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50804" w:rsidRDefault="00411CB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-685165</wp:posOffset>
                </wp:positionH>
                <wp:positionV relativeFrom="paragraph">
                  <wp:posOffset>-746544</wp:posOffset>
                </wp:positionV>
                <wp:extent cx="807720" cy="638175"/>
                <wp:effectExtent l="0" t="0" r="11430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72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90C5E" w:rsidRDefault="00B90C5E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12800" cy="529200"/>
                                  <wp:effectExtent l="0" t="0" r="0" b="4445"/>
                                  <wp:docPr id="38" name="Picture 38" descr="A close up of a sign&#10;&#10;Description generated with very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Eco-School-Logo-1.jpg"/>
                                          <pic:cNvPicPr/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12800" cy="529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3" o:spid="_x0000_s1026" type="#_x0000_t202" style="position:absolute;margin-left:-53.95pt;margin-top:-58.8pt;width:63.6pt;height:5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zdcOSwIAAKIEAAAOAAAAZHJzL2Uyb0RvYy54bWysVE1v2zAMvQ/YfxB0X500/ciCOkXWIsOA&#10;oi2QDD0rspwYk0VNUmJnv35PspOm3U7DLjJFUo/kI+mb27bWbKecr8jkfHg24EwZSUVl1jn/vpx/&#10;GnPmgzCF0GRUzvfK89vpxw83jZ2oc9qQLpRjADF+0ticb0KwkyzzcqNq4c/IKgNjSa4WAVe3zgon&#10;GqDXOjsfDK6yhlxhHUnlPbT3nZFPE35ZKhmeytKrwHTOkVtIp0vnKp7Z9EZM1k7YTSX7NMQ/ZFGL&#10;yiDoEepeBMG2rvoDqq6kI09lOJNUZ1SWlVSpBlQzHLyrZrERVqVaQI63R5r8/4OVj7tnx6oi56MR&#10;Z0bU6NFStYF9oZZBBX4a6ydwW1g4hhZ69Pmg91DGstvS1fGLghjsYHp/ZDeiSSjHg+vrc1gkTFej&#10;8fD6MqJkr4+t8+GroppFIecOzUucit2DD53rwSXG8qSrYl5pnS5xYNSddmwn0GodUooAf+OlDWti&#10;8MtBAn5ji9DH9yst5I8+vRMv4GmDnCMlXelRCu2q7XlaUbEHTY66QfNWzivgPggfnoXDZKF+bEt4&#10;wlFqQjLUS5xtyP36mz76o+GwctZgUnPuf26FU5zpbwaj8Hl4cRFHO10uLhPH7tSyOrWYbX1HYGiI&#10;vbQyiXjsgj6IpaP6BUs1i1FhEkYids7DQbwL3f5gKaWazZIThtmK8GAWVkbo2JHI57J9Ec72/QwY&#10;hEc6zLSYvGtr5xtfGpptA5VV6nkkuGO15x2LkKamX9q4aaf35PX6a5n+BgAA//8DAFBLAwQUAAYA&#10;CAAAACEA74TPNt0AAAAMAQAADwAAAGRycy9kb3ducmV2LnhtbEyPy07DMBBF90j8gzWV2LVOQGoe&#10;xKkAFTasKIj1NHbtqPE4st00/D3OCnbzOLpzptnNdmCT8qF3JCDfZMAUdU72pAV8fb6uS2AhIkkc&#10;HCkBPyrArr29abCW7kofajpEzVIIhRoFmBjHmvPQGWUxbNyoKO1OzluMqfWaS4/XFG4Hfp9lW26x&#10;p3TB4KhejOrOh4sVsH/Wle5K9GZfyr6f5u/Tu34T4m41Pz0Ci2qOfzAs+kkd2uR0dBeSgQ0C1nlW&#10;VIldqrzYAluY6gHYcZkUOfC24f+faH8BAAD//wMAUEsBAi0AFAAGAAgAAAAhALaDOJL+AAAA4QEA&#10;ABMAAAAAAAAAAAAAAAAAAAAAAFtDb250ZW50X1R5cGVzXS54bWxQSwECLQAUAAYACAAAACEAOP0h&#10;/9YAAACUAQAACwAAAAAAAAAAAAAAAAAvAQAAX3JlbHMvLnJlbHNQSwECLQAUAAYACAAAACEAtc3X&#10;DksCAACiBAAADgAAAAAAAAAAAAAAAAAuAgAAZHJzL2Uyb0RvYy54bWxQSwECLQAUAAYACAAAACEA&#10;74TPNt0AAAAMAQAADwAAAAAAAAAAAAAAAAClBAAAZHJzL2Rvd25yZXYueG1sUEsFBgAAAAAEAAQA&#10;8wAAAK8FAAAAAA==&#10;" fillcolor="white [3201]" strokeweight=".5pt">
                <v:textbox>
                  <w:txbxContent>
                    <w:p w:rsidR="00B90C5E" w:rsidRDefault="00B90C5E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12800" cy="529200"/>
                            <wp:effectExtent l="0" t="0" r="0" b="4445"/>
                            <wp:docPr id="38" name="Picture 38" descr="A close up of a sign&#10;&#10;Description generated with very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Eco-School-Logo-1.jpg"/>
                                    <pic:cNvPicPr/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12800" cy="529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03007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rightMargin">
                  <wp:posOffset>-81280</wp:posOffset>
                </wp:positionH>
                <wp:positionV relativeFrom="paragraph">
                  <wp:posOffset>-771525</wp:posOffset>
                </wp:positionV>
                <wp:extent cx="819150" cy="66675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150" cy="66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90C5E" w:rsidRDefault="00B90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4" o:spid="_x0000_s1027" type="#_x0000_t202" style="position:absolute;margin-left:-6.4pt;margin-top:-60.75pt;width:64.5pt;height:52.5pt;z-index:25168793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nFwRAIAAKkEAAAOAAAAZHJzL2Uyb0RvYy54bWysVNtuGjEQfa/Uf7D8XhYIIQnKEtFEVJVQ&#10;EolUeTZeL6zk9bi2YZd+fY+9QC6NVKnqi5nbnpk5M8P1TVtrtlPOV2RyPuj1OVNGUlGZdc5/PM2/&#10;XHLmgzCF0GRUzvfK85vp50/XjZ2oIW1IF8oxgBg/aWzONyHYSZZ5uVG18D2yysBZkqtFgOrWWeFE&#10;A/RaZ8N+f5w15ArrSCrvYb3rnHya8MtSyfBQll4FpnOO2kJ6XXpX8c2m12KydsJuKnkoQ/xDFbWo&#10;DJKeoO5EEGzrqj+g6ko68lSGnqQ6o7KspEo9oJtB/103y42wKvUCcrw90eT/H6y83z06VhU5Pxtx&#10;ZkSNGT2pNrCv1DKYwE9j/QRhS4vA0MKOOR/tHsbYdlu6Ov6iIQY/mN6f2I1oEsbLwdXgHB4J13g8&#10;voAM9OzlY+t8+KaoZlHIucPwEqdit/ChCz2GxFyedFXMK62TEhdG3WrHdgKj1iGVCPA3UdqwBsnP&#10;kPpvCKH9AAF42qDmSEnXepRCu2oThSdaVlTswZajbt+8lfMKPS2ED4/CYcFAA44mPOApNaEmOkic&#10;bcj9+sge4zF3eDlrsLA59z+3winO9HeDjbgajEZxw5MyOr8YQnGvPavXHrOtbwlEDXCeViYxxgd9&#10;FEtH9TNuaxazwiWMRO6ch6N4G7ozwm1KNZulIOy0FWFhllZG6MhxnNhT+yycPYw1YB/u6bjaYvJu&#10;ul1s/NLQbBuorNLoI88dqwf6cQ9peQ63Gw/utZ6iXv5hpr8BAAD//wMAUEsDBBQABgAIAAAAIQC1&#10;sarS3wAAAAwBAAAPAAAAZHJzL2Rvd25yZXYueG1sTI9BS8NAEIXvgv9hGcGLtJsEGiRmU0SQopdi&#10;q+Bxmx2zodnZsDtt479340VvM28e731Tryc3iDOG2HtSkC8zEEitNz11Ct73z4t7EJE1GT14QgXf&#10;GGHdXF/VujL+Qm943nEnUgjFSiuwzGMlZWwtOh2XfkRKty8fnOa0hk6aoC8p3A2yyLJSOt1TarB6&#10;xCeL7XF3cgpoKgKX9jXu/bg5vmy2+Ln9uFPq9mZ6fADBOPGfGWb8hA5NYjr4E5koBgWLvEjo/Dvk&#10;KxCzJS8LEIdZKlcgm1r+f6L5AQAA//8DAFBLAQItABQABgAIAAAAIQC2gziS/gAAAOEBAAATAAAA&#10;AAAAAAAAAAAAAAAAAABbQ29udGVudF9UeXBlc10ueG1sUEsBAi0AFAAGAAgAAAAhADj9If/WAAAA&#10;lAEAAAsAAAAAAAAAAAAAAAAALwEAAF9yZWxzLy5yZWxzUEsBAi0AFAAGAAgAAAAhAC2icXBEAgAA&#10;qQQAAA4AAAAAAAAAAAAAAAAALgIAAGRycy9lMm9Eb2MueG1sUEsBAi0AFAAGAAgAAAAhALWxqtLf&#10;AAAADAEAAA8AAAAAAAAAAAAAAAAAngQAAGRycy9kb3ducmV2LnhtbFBLBQYAAAAABAAEAPMAAACq&#10;BQAAAAA=&#10;" fillcolor="white [3201]" strokecolor="black [3213]" strokeweight=".5pt">
                <v:textbox>
                  <w:txbxContent>
                    <w:p w:rsidR="00B90C5E" w:rsidRDefault="00B90C5E"/>
                  </w:txbxContent>
                </v:textbox>
                <w10:wrap anchorx="margin"/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-19050</wp:posOffset>
                </wp:positionV>
                <wp:extent cx="2809875" cy="38100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BD6B1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Foundation Phase and Theory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9" o:spid="_x0000_s1028" type="#_x0000_t202" style="position:absolute;margin-left:534.75pt;margin-top:-1.5pt;width:221.25pt;height:30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mRUHbgIAAOoEAAAOAAAAZHJzL2Uyb0RvYy54bWysVFtP2zAUfp+0/2D5fSTtCrQVKepATJMY&#10;IJWJZ9dxaDTHx7PdJuzX89lpymV7mvbinlvO5Tvf6dl512i2U87XZAo+Oso5U0ZSWZvHgv+4v/o0&#10;5cwHYUqhyaiCPynPzxcfP5y1dq7GtCFdKseQxPh5awu+CcHOs8zLjWqEPyKrDJwVuUYEqO4xK51o&#10;kb3R2TjPT7KWXGkdSeU9rJe9ky9S/qpSMtxWlVeB6YKjt5Bel951fLPFmZg/OmE3tdy3If6hi0bU&#10;BkUPqS5FEGzr6j9SNbV05KkKR5KajKqqlirNgGlG+btpVhthVZoF4Hh7gMn/v7TyZnfnWF0WfDzj&#10;zIgGO7pXXWBfqGMwAZ/W+jnCVhaBoYMdex7sHsY4dle5Jv5iIAY/kH46oBuzSRjH03w2PT3mTML3&#10;eTrK8wR/9vK1dT58VdSwKBTcYXsJVLG79gGdIHQIicU86bq8qrVOSmSMutCO7QR2LaRUJpykz/W2&#10;+U5lb5+g6n7rMIMbvflkMKNE4l7MlAq+KaINazH9LD/OU+Y3ztjaof5aC/kzohQTvvQJTRsYI6Y9&#10;dlEK3brrdzDguqbyCXA76gnrrbyqkf5a+HAnHBgKhHF14RZPpQlN0V7ibEPu99/sMR7EgZezFowv&#10;uP+1FU5xpr8ZUGo2mkziiSRlcnw6huJee9avPWbbXBCAHuG+rUxijA96ECtHzQOOcxmrwiWMRO2C&#10;h0G8CP0d4rilWi5TEI7CinBtVlbG1HGxEdb77kE4u6dFAKFuaLgNMX/Hjj42fmlouQ1U1Yk6Eece&#10;1T38OKi0nf3xx4t9raeol7+oxTMAAAD//wMAUEsDBBQABgAIAAAAIQDThxTC3gAAAAsBAAAPAAAA&#10;ZHJzL2Rvd25yZXYueG1sTI9NTsMwEIX3SNzBGiR2rd2itCHEqWilLpDY0HIAJ54mEfE4ip00cHqm&#10;K9jN03x6P/ludp2YcAitJw2rpQKBVHnbUq3h83xcpCBCNGRN5wk1fGOAXXF/l5vM+it94HSKtWAT&#10;CpnR0MTYZ1KGqkFnwtL3SPy7+MGZyHKopR3Mlc1dJ9dKbaQzLXFCY3o8NFh9nUan4WgP6Ti9v6X7&#10;2Eiqzj/bvbyUWj8+zK8vICLO8Q+GW32uDgV3Kv1INoiOtdo8J8xqWDzxqBuRrNZ8lRqSrQJZ5PL/&#10;huIXAAD//wMAUEsBAi0AFAAGAAgAAAAhALaDOJL+AAAA4QEAABMAAAAAAAAAAAAAAAAAAAAAAFtD&#10;b250ZW50X1R5cGVzXS54bWxQSwECLQAUAAYACAAAACEAOP0h/9YAAACUAQAACwAAAAAAAAAAAAAA&#10;AAAvAQAAX3JlbHMvLnJlbHNQSwECLQAUAAYACAAAACEAmJkVB24CAADqBAAADgAAAAAAAAAAAAAA&#10;AAAuAgAAZHJzL2Uyb0RvYy54bWxQSwECLQAUAAYACAAAACEA04cUwt4AAAAL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BD6B1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Foundation Phase and Theory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-695325</wp:posOffset>
                </wp:positionH>
                <wp:positionV relativeFrom="paragraph">
                  <wp:posOffset>-771526</wp:posOffset>
                </wp:positionV>
                <wp:extent cx="10277475" cy="69532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77475" cy="6953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70926" w:rsidRDefault="00B90C5E" w:rsidP="00B90C5E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90C5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Eco Schools</w:t>
                            </w:r>
                          </w:p>
                          <w:p w:rsidR="00B90C5E" w:rsidRPr="00395567" w:rsidRDefault="00A9760C" w:rsidP="00A9760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Angela Davies, Rebecca Norrington-Davies,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Heulwen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Evans, Elizabeth Lewis and Stacey Rogers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9" type="#_x0000_t202" style="position:absolute;margin-left:-54.75pt;margin-top:-60.75pt;width:809.25pt;height:5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dcLbAIAAOkEAAAOAAAAZHJzL2Uyb0RvYy54bWysVE1v2zAMvQ/YfxB0X+2k+ViCOkXWIsOA&#10;ri2QDj0rspwYkERNUmJnv36knK92Ow3LQZFI6ol8fPTNbWs02ykfarAF713lnCkroaztuuA/Xhaf&#10;PnMWorCl0GBVwfcq8NvZxw83jZuqPmxAl8ozBLFh2riCb2J00ywLcqOMCFfglEVnBd6IiEe/zkov&#10;GkQ3Ouvn+ShrwJfOg1QhoPW+c/JZwq8qJeNTVQUVmS445hbT6tO6ojWb3Yjp2gu3qeUhDfEPWRhR&#10;W3z0BHUvomBbX/8BZWrpIUAVrySYDKqqlirVgNX08nfVLDfCqVQLkhPciabw/2Dl4+7Zs7rE3nFm&#10;hcEWvag2si/Qsh6x07gwxaClw7DYopkiD/aARiq6rbyhfyyHoR953p+4JTBJl/L+eDwYDzmT6BxN&#10;htf9IeFk5+vOh/hVgWG0KbjH5iVOxe4hxC70GEKvBdB1uai1TgcSjLrTnu0EtlpIqWwcpet6a75D&#10;2dlHOf66pqMZpdGZB0czZpOkR0gptzePaMsarGSSD/OE/MZ5utdBxjbRRIDnPPGkLeISqR15tIvt&#10;qk0tuD4Su4Jyj3x76PQanFzUyMmDCPFZeBQoUoxDF59wqTRgUnDYcbYB/+tvdopH3aCXswYFX/Dw&#10;cyu84kx/s6ioSW8woAlJh8Fw3MeDv/SsLj12a+4AiUbVYHZpS/FRH7eVB/OKszmnV9ElrMS3Cx6P&#10;27vYjSHOtlTzeQrCmXAiPtilkwRNjaWOv7SvwruDLCIq6hGOoyGm79TRxdJNC/NthKpO0iGeO1YP&#10;9OM8pQYfZp8G9vKcos5fqNlvAAAA//8DAFBLAwQUAAYACAAAACEAmUEqdd8AAAAOAQAADwAAAGRy&#10;cy9kb3ducmV2LnhtbEyPzU7DMBCE70i8g7WVuLV2ioJoiFMhfg4ccanE0bG3SdTYjmK3DW/Phgu9&#10;ze6OZr8pt5Pr2RnH2AUvIVsJYOhNsJ1vJHzt3pePwGLS3uo+eJTwgxG21e1NqQsbLv4Tzyo1jEJ8&#10;LLSENqWh4DyaFp2OqzCgp9shjE4nGseG21FfKNz1fC3EA3e68/Sh1QO+tGiO6uQkfPc5r+3+9W1/&#10;b+JB7WxUH8pIebeYnp+AJZzSvxlmfEKHipjqcPI2sl7CMhObnLyzWmekZk8uNlSw/tsJ4FXJr2tU&#10;vwAAAP//AwBQSwECLQAUAAYACAAAACEAtoM4kv4AAADhAQAAEwAAAAAAAAAAAAAAAAAAAAAAW0Nv&#10;bnRlbnRfVHlwZXNdLnhtbFBLAQItABQABgAIAAAAIQA4/SH/1gAAAJQBAAALAAAAAAAAAAAAAAAA&#10;AC8BAABfcmVscy8ucmVsc1BLAQItABQABgAIAAAAIQBbkdcLbAIAAOkEAAAOAAAAAAAAAAAAAAAA&#10;AC4CAABkcnMvZTJvRG9jLnhtbFBLAQItABQABgAIAAAAIQCZQSp13wAAAA4BAAAPAAAAAAAAAAAA&#10;AAAAAMYEAABkcnMvZG93bnJldi54bWxQSwUGAAAAAAQABADzAAAA0gUAAAAA&#10;" fillcolor="#a8d08d [1945]" strokecolor="black [3213]" strokeweight="1.5pt">
                <v:textbox>
                  <w:txbxContent>
                    <w:p w:rsidR="00C70926" w:rsidRDefault="00B90C5E" w:rsidP="00B90C5E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90C5E">
                        <w:rPr>
                          <w:rFonts w:ascii="Arial" w:hAnsi="Arial" w:cs="Arial"/>
                          <w:sz w:val="32"/>
                          <w:szCs w:val="32"/>
                        </w:rPr>
                        <w:t>Eco Schools</w:t>
                      </w:r>
                    </w:p>
                    <w:p w:rsidR="00B90C5E" w:rsidRPr="00395567" w:rsidRDefault="00A9760C" w:rsidP="00A9760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Angela Davies, Rebecca Norrington-Davies,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Heulwen</w:t>
                      </w:r>
                      <w:proofErr w:type="spell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Evans, Elizabeth Lewis and Stacey Rogers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40ECF"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 wp14:anchorId="286E4E6B">
            <wp:simplePos x="0" y="0"/>
            <wp:positionH relativeFrom="rightMargin">
              <wp:align>left</wp:align>
            </wp:positionH>
            <wp:positionV relativeFrom="page">
              <wp:posOffset>180975</wp:posOffset>
            </wp:positionV>
            <wp:extent cx="563880" cy="492760"/>
            <wp:effectExtent l="0" t="0" r="7620" b="2540"/>
            <wp:wrapTight wrapText="bothSides">
              <wp:wrapPolygon edited="0">
                <wp:start x="0" y="0"/>
                <wp:lineTo x="0" y="20876"/>
                <wp:lineTo x="21162" y="20876"/>
                <wp:lineTo x="21162" y="0"/>
                <wp:lineTo x="0" y="0"/>
              </wp:wrapPolygon>
            </wp:wrapTight>
            <wp:docPr id="36" name="Picture 36" descr="A close up of a sign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Eco-School-Logo-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492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19050</wp:posOffset>
                </wp:positionV>
                <wp:extent cx="2400300" cy="64770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B90C5E" w:rsidRDefault="00323FC6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Su et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alppp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0" type="#_x0000_t202" style="position:absolute;margin-left:338.25pt;margin-top:1.5pt;width:189pt;height:510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r+STgIAAKwEAAAOAAAAZHJzL2Uyb0RvYy54bWysVE1vGjEQvVfqf7B8L7tQ8oWyRDQRVSWU&#10;RCJVzsbrDat6Pa5t2KW/vs9eICTtqerFeGbePs+8meH6pms02yrnazIFHw5yzpSRVNbmpeDfn+af&#10;LjnzQZhSaDKq4Dvl+c3044fr1k7UiNakS+UYSIyftLbg6xDsJMu8XKtG+AFZZRCsyDUiwHQvWelE&#10;C/ZGZ6M8P89acqV1JJX38N71QT5N/FWlZHioKq8C0wVHbiGdLp2reGbTazF5ccKua7lPQ/xDFo2o&#10;DR49Ut2JINjG1X9QNbV05KkKA0lNRlVVS5VqQDXD/F01y7WwKtUCcbw9yuT/H6283z46VpfoHTpl&#10;RIMePakusC/UMbigT2v9BLClBTB08AN78Hs4Y9ld5Zr4i4IY4lB6d1Q3skk4R+M8/5wjJBE7H19c&#10;5DDAn71+bp0PXxU1LF4K7tC+pKrYLnzooQdIfM2Trst5rXUy4sioW+3YVqDZOqQkQf4GpQ1rkf9V&#10;fpYn5jfByH0kWGkhf+zzO0GBUBskHVXpq4+30K26pOL4oMyKyh0Ec9SPnLdyXoN+IXx4FA4zBiGw&#10;N+EBR6UJSdH+xtma3K+/+SMerUeUsxYzW3D/cyOc4kx/MxiKq+F4HIc8GeOzixEMdxpZnUbMprkl&#10;KDXEhlqZrhEf9OFaOWqesV6z+CpCwki8XfBwuN6GfpOwnlLNZgmEsbYiLMzSykgdOxNlfeqehbP7&#10;vgaMxD0dpltM3rW3x8YvDc02gao69T7q3Ku6lx8rkaZnv75x507thHr9k5n+BgAA//8DAFBLAwQU&#10;AAYACAAAACEASGHzKN4AAAALAQAADwAAAGRycy9kb3ducmV2LnhtbExPy07DMBC8I/EP1iJxo06a&#10;JpQQpwIEh/ZGqdSrG5skwl5Httum/Xo2J7jtPDQ7U61Ga9hJ+9A7FJDOEmAaG6d6bAXsvj4elsBC&#10;lKikcagFXHSAVX17U8lSuTN+6tM2toxCMJRSQBfjUHIemk5bGWZu0Ejat/NWRoK+5crLM4Vbw+dJ&#10;UnAre6QPnRz0W6ebn+3RCnh/3Txl68t62F3b68LELN37PBXi/m58eQYW9Rj/zDDVp+pQU6eDO6IK&#10;zAgoHoucrAIymjTpSb4g4jBdc+J4XfH/G+pfAAAA//8DAFBLAQItABQABgAIAAAAIQC2gziS/gAA&#10;AOEBAAATAAAAAAAAAAAAAAAAAAAAAABbQ29udGVudF9UeXBlc10ueG1sUEsBAi0AFAAGAAgAAAAh&#10;ADj9If/WAAAAlAEAAAsAAAAAAAAAAAAAAAAALwEAAF9yZWxzLy5yZWxzUEsBAi0AFAAGAAgAAAAh&#10;AEIKv5JOAgAArAQAAA4AAAAAAAAAAAAAAAAALgIAAGRycy9lMm9Eb2MueG1sUEsBAi0AFAAGAAgA&#10;AAAhAEhh8yjeAAAACwEAAA8AAAAAAAAAAAAAAAAAqAQAAGRycy9kb3ducmV2LnhtbFBLBQYAAAAA&#10;BAAEAPMAAACzBQAAAAA=&#10;" fillcolor="white [3201]" strokeweight="1.5pt">
                <v:textbox>
                  <w:txbxContent>
                    <w:p w:rsidR="000877AE" w:rsidRPr="00B90C5E" w:rsidRDefault="00323FC6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Su et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alppp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9525</wp:posOffset>
                </wp:positionV>
                <wp:extent cx="2390775" cy="352425"/>
                <wp:effectExtent l="0" t="0" r="28575" b="285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3524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7" o:spid="_x0000_s1031" type="#_x0000_t202" style="position:absolute;margin-left:338.25pt;margin-top:.75pt;width:188.25pt;height:27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TSTbQIAAOoEAAAOAAAAZHJzL2Uyb0RvYy54bWysVFFP2zAQfp+0/2D5fSQNLR0VKepATJMY&#10;IMHEs+s4NJrj82y3Cfv1fHbaUtiepvXBPd+dv7v77i5n532r2UY535Ap+ego50wZSVVjnkr+4+Hq&#10;02fOfBCmEpqMKvmz8vx8/vHDWWdnqqAV6Uo5BhDjZ50t+SoEO8syL1eqFf6IrDIw1uRaEXB1T1nl&#10;RAf0VmdFnp9kHbnKOpLKe2gvByOfJ/y6VjLc1rVXgemSI7eQTpfOZTyz+ZmYPTlhV43cpiH+IYtW&#10;NAZB91CXIgi2ds0fUG0jHXmqw5GkNqO6bqRKNaCaUf6umvuVsCrVAnK83dPk/x+svNncOdZUJS+m&#10;nBnRokcPqg/sC/UMKvDTWT+D272FY+ihR593eg9lLLuvXRv/URCDHUw/79mNaBLK4vg0n04nnEnY&#10;jifFuJhEmOz1tXU+fFXUsiiU3KF7iVSxufZhcN25xGCedFNdNVqnS5wYdaEd2wj0WkipTDhJz/W6&#10;/U7VoB/n+A1dhxqzMahPdmpkk2YvIqXc3gTRhnWo/jSf5An5jTGmto+/1EL+3JZ34AV4bYAbOR24&#10;i1Lol33qQSIkapZUPYNuR8PAeiuvGsBfCx/uhMOEgmFsXbjFUWtCUrSVOFuR+/03ffTH4MDKWYeJ&#10;L7n/tRZOcaa/GYzU6Wg8jiuSLuPJtMDFHVqWhxazbi8IRI+w31YmMfoHvRNrR+0jlnMRo8IkjETs&#10;koedeBGGPcRyS7VYJCcshRXh2txbGaFjYyOtD/2jcHY7FgEDdUO73RCzd9Mx+MaXhhbrQHWTRueV&#10;1S39WKjU4O3yx409vCev10/U/AUAAP//AwBQSwMEFAAGAAgAAAAhAKWYW4jdAAAACQEAAA8AAABk&#10;cnMvZG93bnJldi54bWxMj81OwzAQhO9IvIO1SNyoDSg/CnEqWqkHJC60PIATb5OIeB3FThp4erYn&#10;OK1G32h2ptyubhALTqH3pOFxo0AgNd721Gr4PB0echAhGrJm8IQavjHAtrq9KU1h/YU+cDnGVnAI&#10;hcJo6GIcCylD06EzYeNHJGZnPzkTWU6ttJO5cLgb5JNSqXSmJ/7QmRH3HTZfx9lpONh9Pi/vb/ku&#10;dpKa00+2k+da6/u79fUFRMQ1/pnhWp+rQ8Wdaj+TDWLQkGZpwlYGfK5cJc88rtaQZApkVcr/C6pf&#10;AAAA//8DAFBLAQItABQABgAIAAAAIQC2gziS/gAAAOEBAAATAAAAAAAAAAAAAAAAAAAAAABbQ29u&#10;dGVudF9UeXBlc10ueG1sUEsBAi0AFAAGAAgAAAAhADj9If/WAAAAlAEAAAsAAAAAAAAAAAAAAAAA&#10;LwEAAF9yZWxzLy5yZWxzUEsBAi0AFAAGAAgAAAAhAOjtNJNtAgAA6gQAAA4AAAAAAAAAAAAAAAAA&#10;LgIAAGRycy9lMm9Eb2MueG1sUEsBAi0AFAAGAAgAAAAhAKWYW4jdAAAACQEAAA8AAAAAAAAAAAAA&#10;AAAAxwQAAGRycy9kb3ducmV2LnhtbFBLBQYAAAAABAAEAPMAAADRBQAAAAA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Global Citizenship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>
                <wp:simplePos x="0" y="0"/>
                <wp:positionH relativeFrom="column">
                  <wp:posOffset>1932940</wp:posOffset>
                </wp:positionH>
                <wp:positionV relativeFrom="page">
                  <wp:posOffset>923925</wp:posOffset>
                </wp:positionV>
                <wp:extent cx="2276475" cy="3238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690" y="21600"/>
                    <wp:lineTo x="21690" y="0"/>
                    <wp:lineTo x="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ESDGC Key Principles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32" type="#_x0000_t202" style="position:absolute;margin-left:152.2pt;margin-top:72.75pt;width:179.25pt;height:25.5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S6obQIAAOoEAAAOAAAAZHJzL2Uyb0RvYy54bWysVF1P2zAUfZ+0/2D5faQNpUBFijoQ0yQG&#10;SDDx7DpOG83x9Wy3Cfv1O3aalsGepvXB9f3w/Tj33Fxcdo1mW+V8Tabg46MRZ8pIKmuzKvj3p5tP&#10;Z5z5IEwpNBlV8Bfl+eX844eL1s5UTmvSpXIMQYyftbbg6xDsLMu8XKtG+COyysBYkWtEgOhWWelE&#10;i+iNzvLRaJq15ErrSCrvob3ujXye4leVkuG+qrwKTBcctYV0unQu45nNL8Rs5YRd13JXhviHKhpR&#10;GyTdh7oWQbCNq9+FamrpyFMVjiQ1GVVVLVXqAd2MR2+6eVwLq1IvAMfbPUz+/4WVd9sHx+qy4PkJ&#10;Z0Y0mNGT6gL7TB2DCvi01s/g9mjhGDroMedB76GMbXeVa+I/GmKwA+mXPboxmoQyz0+nk1NkkbAd&#10;58dnJwn+7PDaOh++KGpYvBTcYXoJVLG99QGVwHVwick86bq8qbVOQmSMutKObQVmLaRUJkzTc71p&#10;vlHZ6ycj/PqpQw1u9OrpoEaKxL0YKSX8I4k2rEX35yOU/q6CWNo+/1IL+SPmiQEPdULSBsqIaY9d&#10;vIVu2aUZTAdcl1S+AG5HPWG9lTc1wt8KHx6EA0OBMLYu3OOoNKEo2t04W5P79Td99AdxYOWsBeML&#10;7n9uhFOc6a8GlDofTyZxRZIwOTnNIbjXluVri9k0VwSgx9hvK9M1+gc9XCtHzTOWcxGzwiSMRO6C&#10;h+F6Ffo9xHJLtVgkJyyFFeHWPFoZQ0eMI6xP3bNwdkeLAELd0bAbYvaGHb1vfGlosQlU1Yk6Eece&#10;1R38WKg0nd3yx419LSevwydq/hsAAP//AwBQSwMEFAAGAAgAAAAhAM4/KjzfAAAACwEAAA8AAABk&#10;cnMvZG93bnJldi54bWxMj8FOg0AQhu8mvsNmTLzZxQpIkaWxTXow8WLrAyzsFIjsLGEXij6948ke&#10;Z/4v/3xTbBfbixlH3zlS8LiKQCDVznTUKPg8HR4yED5oMrp3hAq+0cO2vL0pdG7chT5wPoZGcAn5&#10;XCtoQxhyKX3dotV+5QYkzs5utDrwODbSjPrC5baX6yhKpdUd8YVWD7hvsf46TlbBweyzaX5/y3ah&#10;lVSffp538lwpdX+3vL6ACLiEfxj+9FkdSnaq3ETGi17BUxTHjHIQJwkIJtJ0vQFR8WaTJiDLQl7/&#10;UP4CAAD//wMAUEsBAi0AFAAGAAgAAAAhALaDOJL+AAAA4QEAABMAAAAAAAAAAAAAAAAAAAAAAFtD&#10;b250ZW50X1R5cGVzXS54bWxQSwECLQAUAAYACAAAACEAOP0h/9YAAACUAQAACwAAAAAAAAAAAAAA&#10;AAAvAQAAX3JlbHMvLnJlbHNQSwECLQAUAAYACAAAACEAbIUuqG0CAADqBAAADgAAAAAAAAAAAAAA&#10;AAAuAgAAZHJzL2Uyb0RvYy54bWxQSwECLQAUAAYACAAAACEAzj8qPN8AAAALAQAADwAAAAAAAAAA&#10;AAAAAADH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ESDGC Key Principles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1914526</wp:posOffset>
                </wp:positionH>
                <wp:positionV relativeFrom="paragraph">
                  <wp:posOffset>38100</wp:posOffset>
                </wp:positionV>
                <wp:extent cx="2305050" cy="647700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336439" w:rsidRDefault="000877A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1C26F4" w:rsidRDefault="001C26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3" type="#_x0000_t202" style="position:absolute;margin-left:150.75pt;margin-top:3pt;width:181.5pt;height:510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3wWTAIAAKwEAAAOAAAAZHJzL2Uyb0RvYy54bWysVNtuGjEQfa/Uf7D83uxCSWhQlogmoqoU&#10;JZGgyrPxemFVr8e1Dbv063vsBXLrU1Uhmbn5eObMzF5dd41mO+V8Tabgg7OcM2UklbVZF/zHcv7p&#10;C2c+CFMKTUYVfK88v55+/HDV2oka0oZ0qRwDiPGT1hZ8E4KdZJmXG9UIf0ZWGTgrco0IUN06K51o&#10;gd7obJjnF1lLrrSOpPIe1tveyacJv6qUDA9V5VVguuDILaTTpXMVz2x6JSZrJ+ymloc0xD9k0Yja&#10;4NET1K0Igm1d/Q6qqaUjT1U4k9RkVFW1VKkGVDPI31Sz2AirUi0gx9sTTf7/wcr73aNjdYnejTkz&#10;okGPlqoL7Ct1DCbw01o/QdjCIjB0sCP2aPcwxrK7yjXxHwUx+MH0/sRuRJMwDj/n5/hxJuG7GI3H&#10;eZ74z56vW+fDN0UNi0LBHdqXWBW7Ox+QCkKPIfE1T7ou57XWSYkjo260YzuBZuuQksSNV1HasBb5&#10;X8ZE3kFE7BPASgv5M9b5GgKaNjBGVvrqoxS6VZdYPDG2onIPwhz1I+etnNeAvxM+PAqHGQMR2Jvw&#10;gKPShKToIHG2Iff7b/YYj9bDy1mLmS24/7UVTnGmvxsMxeVgNIpDnpTR+XgIxb30rF56zLa5ITA1&#10;wIZamcQYH/RRrBw1T1ivWXwVLmEk3i54OIo3od8krKdUs1kKwlhbEe7MwsoIHTmOtC67J+Hsoa8B&#10;I3FPx+kWkzft7WPjTUOzbaCqTr2PPPesHujHSqTuHNY37txLPUU9f2SmfwAAAP//AwBQSwMEFAAG&#10;AAgAAAAhAJ/fdjreAAAACgEAAA8AAABkcnMvZG93bnJldi54bWxMj8FOwzAQRO9I/IO1SNyonaaN&#10;IMSpAMGh3CiVuLrxkkTE68h227Rfz3Kix9kZzb6pVpMbxAFD7D1pyGYKBFLjbU+thu3n2909iJgM&#10;WTN4Qg0njLCqr68qU1p/pA88bFIruIRiaTR0KY2llLHp0Jk48yMSe98+OJNYhlbaYI5c7gY5V6qQ&#10;zvTEHzoz4kuHzc9m7zS8Pr8/5OvTetye2/NiSHn2FZaZ1rc309MjiIRT+g/DHz6jQ81MO78nG8Wg&#10;IVfZkqMaCp7EflEsWO84qOZ8knUlLyfUvwAAAP//AwBQSwECLQAUAAYACAAAACEAtoM4kv4AAADh&#10;AQAAEwAAAAAAAAAAAAAAAAAAAAAAW0NvbnRlbnRfVHlwZXNdLnhtbFBLAQItABQABgAIAAAAIQA4&#10;/SH/1gAAAJQBAAALAAAAAAAAAAAAAAAAAC8BAABfcmVscy8ucmVsc1BLAQItABQABgAIAAAAIQBz&#10;e3wWTAIAAKwEAAAOAAAAAAAAAAAAAAAAAC4CAABkcnMvZTJvRG9jLnhtbFBLAQItABQABgAIAAAA&#10;IQCf33Y63gAAAAoBAAAPAAAAAAAAAAAAAAAAAKYEAABkcnMvZG93bnJldi54bWxQSwUGAAAAAAQA&#10;BADzAAAAsQUAAAAA&#10;" fillcolor="white [3201]" strokeweight="1.5pt">
                <v:textbox>
                  <w:txbxContent>
                    <w:p w:rsidR="000877AE" w:rsidRPr="00336439" w:rsidRDefault="000877AE">
                      <w:pPr>
                        <w:rPr>
                          <w:rFonts w:ascii="Arial" w:hAnsi="Arial" w:cs="Arial"/>
                        </w:rPr>
                      </w:pPr>
                    </w:p>
                    <w:p w:rsidR="001C26F4" w:rsidRDefault="001C26F4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-653003</wp:posOffset>
                </wp:positionH>
                <wp:positionV relativeFrom="paragraph">
                  <wp:posOffset>342900</wp:posOffset>
                </wp:positionV>
                <wp:extent cx="2400300" cy="24193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241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Eco-Schools is a worldwide programme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Environmental awareness through a seven-step process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Sense of achievement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Well being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Being a part of policy making </w:t>
                            </w:r>
                          </w:p>
                          <w:p w:rsidR="00BC1B2B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Three Flags </w:t>
                            </w:r>
                            <w:r w:rsidR="00BC1B2B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                                           </w:t>
                            </w:r>
                          </w:p>
                          <w:p w:rsidR="00B7424E" w:rsidRDefault="00BC1B2B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(Eco Schools.no date)    </w:t>
                            </w:r>
                          </w:p>
                          <w:p w:rsidR="004F568F" w:rsidRPr="004F568F" w:rsidRDefault="004F568F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</w:p>
                          <w:p w:rsidR="00B7424E" w:rsidRPr="00B7424E" w:rsidRDefault="00B7424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34" type="#_x0000_t202" style="position:absolute;margin-left:-51.4pt;margin-top:27pt;width:189pt;height:190.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+v00RAIAAIEEAAAOAAAAZHJzL2Uyb0RvYy54bWysVE1v2zAMvQ/YfxB0X+ykbtcGcYosRYYB&#10;RVsgGXpWZCkWIIuapMTOfv0oOU6zbqdhF5kiKX68R3p23zWaHITzCkxJx6OcEmE4VMrsSvp9s/p0&#10;S4kPzFRMgxElPQpP7+cfP8xaOxUTqEFXwhEMYvy0tSWtQ7DTLPO8Fg3zI7DCoFGCa1jAq9tllWMt&#10;Rm90Nsnzm6wFV1kHXHiP2ofeSOcpvpSCh2cpvQhElxRrC+l06dzGM5vP2HTnmK0VP5XB/qGKhimD&#10;Sc+hHlhgZO/UH6EaxR14kGHEoclASsVF6gG7GefvulnXzIrUC4Lj7Rkm///C8qfDiyOqKmlBiWEN&#10;UrQRXSBfoCNFRKe1fopOa4tuoUM1sjzoPSpj0510TfxiOwTtiPPxjG0MxlE5KfL8KkcTR9ukGN9d&#10;XSf0s7fn1vnwVUBDolBSh+QlTNnh0QcsBV0Hl5jNg1bVSmmdLnFgxFI7cmBItQ6pSHzxm5c2pC3p&#10;TUwdHxmIz/vI2mCC2GzfVJRCt+0SNLdDw1uojoiDg36OvOUrhbU+Mh9emMPBwf5wGcIzHlID5oKT&#10;REkN7uff9NEf+UQrJS0OYkn9jz1zghL9zSDTd+OiiJObLsX15wle3KVle2kx+2YJCMAY187yJEb/&#10;oAdROmhecWcWMSuamOGYu6RhEJehXw/cOS4Wi+SEs2pZeDRry2PoiF1kYtO9MmdPdAVk+gmGkWXT&#10;d6z1vj3qi30AqRKlEece1RP8OOeJ6dNOxkW6vCevtz/H/BcAAAD//wMAUEsDBBQABgAIAAAAIQCg&#10;Kh+x4gAAAAsBAAAPAAAAZHJzL2Rvd25yZXYueG1sTI9PT4NAFMTvJn6HzTPxYtqlUKxBlsYY/yTe&#10;LLbG25Z9ApF9S9gt4Lf3edLjZCYzv8m3s+3EiINvHSlYLSMQSJUzLdUK3srHxQ0IHzQZ3TlCBd/o&#10;YVucn+U6M26iVxx3oRZcQj7TCpoQ+kxKXzVotV+6Hom9TzdYHVgOtTSDnrjcdjKOomtpdUu80Oge&#10;7xusvnYnq+Djqn5/8fPTfkrSpH94HsvNwZRKXV7Md7cgAs7hLwy/+IwOBTMd3YmMF52CxSqKmT0o&#10;SNd8ihPxJo1BHBWskzQCWeTy/4fiBwAA//8DAFBLAQItABQABgAIAAAAIQC2gziS/gAAAOEBAAAT&#10;AAAAAAAAAAAAAAAAAAAAAABbQ29udGVudF9UeXBlc10ueG1sUEsBAi0AFAAGAAgAAAAhADj9If/W&#10;AAAAlAEAAAsAAAAAAAAAAAAAAAAALwEAAF9yZWxzLy5yZWxzUEsBAi0AFAAGAAgAAAAhAF76/TRE&#10;AgAAgQQAAA4AAAAAAAAAAAAAAAAALgIAAGRycy9lMm9Eb2MueG1sUEsBAi0AFAAGAAgAAAAhAKAq&#10;H7HiAAAACwEAAA8AAAAAAAAAAAAAAAAAngQAAGRycy9kb3ducmV2LnhtbFBLBQYAAAAABAAEAPMA&#10;AACtBQAAAAA=&#10;" fillcolor="white [3201]" stroked="f" strokeweight=".5pt">
                <v:textbox>
                  <w:txbxContent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Eco-Schools is a worldwide programme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Environmental awareness through a seven-step process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Sense of achievement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Well being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Being a part of policy making </w:t>
                      </w:r>
                    </w:p>
                    <w:p w:rsidR="00BC1B2B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Three Flags </w:t>
                      </w:r>
                      <w:r w:rsidR="00BC1B2B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                                           </w:t>
                      </w:r>
                    </w:p>
                    <w:p w:rsidR="00B7424E" w:rsidRDefault="00BC1B2B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(Eco Schools.no date)    </w:t>
                      </w:r>
                    </w:p>
                    <w:p w:rsidR="004F568F" w:rsidRPr="004F568F" w:rsidRDefault="004F568F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</w:p>
                    <w:p w:rsidR="00B7424E" w:rsidRPr="00B7424E" w:rsidRDefault="00B7424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-695325</wp:posOffset>
                </wp:positionH>
                <wp:positionV relativeFrom="paragraph">
                  <wp:posOffset>333375</wp:posOffset>
                </wp:positionV>
                <wp:extent cx="2457450" cy="6267450"/>
                <wp:effectExtent l="0" t="0" r="1905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6267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7C0815" w:rsidRDefault="000877AE" w:rsidP="00F25B8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5" type="#_x0000_t202" style="position:absolute;margin-left:-54.75pt;margin-top:26.25pt;width:193.5pt;height:493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5ulSgIAAKwEAAAOAAAAZHJzL2Uyb0RvYy54bWysVMFuGjEQvVfqP1i+NwuI0LLKEtFEqSqh&#10;JBJUORuvN6zq9bi2YZd+fZ+9QEjSU9WL8cy8fZ55M8PVdddotlPO12QKPrwYcKaMpLI2zwX/sbr7&#10;9IUzH4QphSajCr5Xnl/PPn64am2uRrQhXSrHQGJ83tqCb0KweZZ5uVGN8BdklUGwIteIANM9Z6UT&#10;LdgbnY0Gg0nWkiutI6m8h/e2D/JZ4q8qJcNDVXkVmC44cgvpdOlcxzObXYn82Qm7qeUhDfEPWTSi&#10;Nnj0RHUrgmBbV7+jamrpyFMVLiQ1GVVVLVWqAdUMB2+qWW6EVakWiOPtSSb//2jl/e7RsbpE7yac&#10;GdGgRyvVBfaVOgYX9GmtzwFbWgBDBz+wR7+HM5bdVa6JvyiIIQ6l9yd1I5uEczS+/Dy+REgiNhlN&#10;kgH+7OVz63z4pqhh8VJwh/YlVcVu4UMPPULia550Xd7VWicjjoy60Y7tBJqtQ0oS5K9Q2rAW+U8H&#10;SOQdReQ+Eay1kD9jna8pYGkDZ1Slrz7eQrfukorTozJrKvcQzFE/ct7Kuxr0C+HDo3CYMQiBvQkP&#10;OCpNSIoON8425H7/zR/xaD2inLWY2YL7X1vhFGf6u8FQTIfjcRzyZEDtEQx3HlmfR8y2uSEoNcSG&#10;WpmuER/08Vo5ap6wXvP4KkLCSLxd8HC83oR+k7CeUs3nCYSxtiIszNLKSB01jrKuuifh7KGvASNx&#10;T8fpFvmb9vbY+KWh+TZQVafeR517VQ/yYyVSdw7rG3fu3E6olz+Z2R8AAAD//wMAUEsDBBQABgAI&#10;AAAAIQCJI+YU4AAAAAwBAAAPAAAAZHJzL2Rvd25yZXYueG1sTI/NTsMwEITvSLyDtUjcWjsJoTTE&#10;qQDBob1RKnF14yWJ8E9ku23ap2c5wWl3NZ9mZ+rVZA07YoiDdxKyuQCGrvV6cJ2E3cfb7AFYTMpp&#10;ZbxDCWeMsGqur2pVaX9y73jcpo6RiYuVktCnNFacx7ZHq+Lcj+hI+/LBqkRn6LgO6kTm1vBciHtu&#10;1eDoQ69GfOmx/d4erITX582yWJ/X4+7SXe5MKrLPUGZS3t5MT4/AEk7pD4bf+BQdGsq09wenIzMS&#10;ZplYlsRKKHOaROSLBS17QkVBEm9q/r9E8wMAAP//AwBQSwECLQAUAAYACAAAACEAtoM4kv4AAADh&#10;AQAAEwAAAAAAAAAAAAAAAAAAAAAAW0NvbnRlbnRfVHlwZXNdLnhtbFBLAQItABQABgAIAAAAIQA4&#10;/SH/1gAAAJQBAAALAAAAAAAAAAAAAAAAAC8BAABfcmVscy8ucmVsc1BLAQItABQABgAIAAAAIQDD&#10;b5ulSgIAAKwEAAAOAAAAAAAAAAAAAAAAAC4CAABkcnMvZTJvRG9jLnhtbFBLAQItABQABgAIAAAA&#10;IQCJI+YU4AAAAAwBAAAPAAAAAAAAAAAAAAAAAKQEAABkcnMvZG93bnJldi54bWxQSwUGAAAAAAQA&#10;BADzAAAAsQUAAAAA&#10;" fillcolor="white [3201]" strokeweight="1.5pt">
                <v:textbox>
                  <w:txbxContent>
                    <w:p w:rsidR="000877AE" w:rsidRPr="007C0815" w:rsidRDefault="000877AE" w:rsidP="00F25B8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-708710</wp:posOffset>
                </wp:positionH>
                <wp:positionV relativeFrom="paragraph">
                  <wp:posOffset>9525</wp:posOffset>
                </wp:positionV>
                <wp:extent cx="2466975" cy="32385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pStyle w:val="ListParagrap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36" type="#_x0000_t202" style="position:absolute;margin-left:-55.8pt;margin-top:.75pt;width:194.25pt;height:25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Q+EbgIAAOsEAAAOAAAAZHJzL2Uyb0RvYy54bWysVE1PGzEQvVfqf7B8L5ssIZCIDUqDqCpR&#10;QIKKs+P1Jqt6Pa7tZJf++j5780Ghp6o5OJ434/l4M7OXV12j2VY5X5Mp+PBkwJkyksrarAr+/enm&#10;0wVnPghTCk1GFfxFeX41+/jhsrVTldOadKkcgxPjp60t+DoEO80yL9eqEf6ErDJQVuQaESC6VVY6&#10;0cJ7o7N8MBhnLbnSOpLKe6DXvZLPkv+qUjLcV5VXgemCI7eQTpfOZTyz2aWYrpyw61ru0hD/kEUj&#10;aoOgB1fXIgi2cfU7V00tHXmqwomkJqOqqqVKNaCa4eBNNY9rYVWqBeR4e6DJ/z+38m774FhdFjzP&#10;OTOiQY+eVBfYZ+oYIPDTWj+F2aOFYeiAo8973AOMZXeVa+I/CmLQg+mXA7vRmwSYj8bjyfkZZxK6&#10;0/z04izRnx1fW+fDF0UNi5eCO3QvkSq2tz4gE5juTWIwT7oub2qtkxAnRi20Y1uBXgsplQnj9Fxv&#10;mm9U9vhogF/fdcCYjR4e72GESLMXPaWAfwTRhrWofjJA6u8yiKkd4i+1kD9inOjwmCckbQBGTnvu&#10;4i10yy71YJhSi9CSyhfw7aifWG/lTQ3/t8KHB+EwoqAYaxfucVSakBXtbpytyf36Gx7tMTnQctZi&#10;5Avuf26EU5zprwYzNRmORnFHkjA6O88huNea5WuN2TQLAtNDLLiV6Rrtg95fK0fNM7ZzHqNCJYxE&#10;7IKH/XUR+kXEdks1nycjbIUV4dY8WhldR5Ijr0/ds3B2NxcBE3VH++UQ0zfj0dvGl4bmm0BVnWbn&#10;yOqOf2xUas9u++PKvpaT1fEbNfsNAAD//wMAUEsDBBQABgAIAAAAIQBEhInz3gAAAAkBAAAPAAAA&#10;ZHJzL2Rvd25yZXYueG1sTI/BToNAEIbvJr7DZky8tQskUESWxjbpwcSLrQ+wsFMgsrOEXSj69I4n&#10;PU7+L///Tblf7SAWnHzvSEG8jUAgNc701Cr4uJw2OQgfNBk9OEIFX+hhX93flbow7kbvuJxDK7iE&#10;fKEVdCGMhZS+6dBqv3UjEmdXN1kd+JxaaSZ943I7yCSKMml1T7zQ6RGPHTaf59kqOJljPi9vr/kh&#10;dJKay/fuIK+1Uo8P68sziIBr+IPhV5/VoWKn2s1kvBgUbOI4zpjlJAXBQLLLnkDUCtIkBVmV8v8H&#10;1Q8AAAD//wMAUEsBAi0AFAAGAAgAAAAhALaDOJL+AAAA4QEAABMAAAAAAAAAAAAAAAAAAAAAAFtD&#10;b250ZW50X1R5cGVzXS54bWxQSwECLQAUAAYACAAAACEAOP0h/9YAAACUAQAACwAAAAAAAAAAAAAA&#10;AAAvAQAAX3JlbHMvLnJlbHNQSwECLQAUAAYACAAAACEAHDUPhG4CAADrBAAADgAAAAAAAAAAAAAA&#10;AAAuAgAAZHJzL2Uyb0RvYy54bWxQSwECLQAUAAYACAAAACEARISJ894AAAAJ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pStyle w:val="ListParagrap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0A6862" w:rsidP="00E5080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page">
                  <wp:posOffset>7734299</wp:posOffset>
                </wp:positionH>
                <wp:positionV relativeFrom="paragraph">
                  <wp:posOffset>114300</wp:posOffset>
                </wp:positionV>
                <wp:extent cx="2771775" cy="239077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2390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6131C" w:rsidRPr="00D40ECF" w:rsidRDefault="00507962" w:rsidP="00306D3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Eco Schools is supported by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The Foundation Phase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as The Foundation Phase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encourages children to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learn and develop through the environment.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Children also have the right to be listened to and 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links to the UNCRC </w:t>
                            </w:r>
                            <w:r w:rsidR="00BC1B2B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A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rticle twelve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can also be 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>made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6B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(Welsh Government, 2015)</w:t>
                            </w:r>
                            <w:r w:rsidR="00E613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BD6B1C" w:rsidRPr="00D40ECF" w:rsidRDefault="00E6131C" w:rsidP="00306D36">
                            <w:pPr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Links to theory – Piaget, Vygotsky and Frobel’s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theory’s link to the Foundation Phase by providing children wit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h skills to enhance </w:t>
                            </w:r>
                            <w:r w:rsidR="00507962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their 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development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Tudge</w:t>
                            </w:r>
                            <w:proofErr w:type="spellEnd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and Rogoff </w:t>
                            </w:r>
                            <w:r w:rsidR="001F42E5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,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1999) (Bruce, 2012).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7" type="#_x0000_t202" style="position:absolute;margin-left:609pt;margin-top:9pt;width:218.25pt;height:188.25pt;z-index:251705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cbkjgIAAJMFAAAOAAAAZHJzL2Uyb0RvYy54bWysVE1v2zAMvQ/YfxB0X52kTbIGdYqsRYYB&#10;QVssHXpWZKkRJomapMTOfn0p2flY10uHXWxKfCRF8pFX143RZCt8UGBL2j/rUSIsh0rZ55L+eJx/&#10;+kxJiMxWTIMVJd2JQK+nHz9c1W4iBrAGXQlP0IkNk9qVdB2jmxRF4GthWDgDJywqJXjDIh79c1F5&#10;VqN3o4tBrzcqavCV88BFCHh72yrpNPuXUvB4L2UQkeiS4tti/vr8XaVvMb1ik2fP3Frx7hnsH15h&#10;mLIY9ODqlkVGNl795coo7iGAjGccTAFSKi5yDphNv/cqm+WaOZFzweIEdyhT+H9u+d32wRNVlXRE&#10;iWUGW/Qomki+QENGqTq1CxMELR3CYoPX2OX9fcDLlHQjvUl/TIegHuu8O9Q2OeN4ORiP++PxkBKO&#10;usH5ZS8d0H9xNHc+xK8CDElCST02L9eUbRchttA9JEULoFU1V1rnQyKMuNGebBm2Wsf8SHT+B0pb&#10;UmOm58NedmwhmbeetU1uRKZMFy6l3qaYpbjTImG0/S4klixn+kZsxrmwh/gZnVASQ73HsMMfX/Ue&#10;4zYPtMiRwcaDsVEWfM4+z9ixZNXPfclki8fenOSdxNismsyV/oECK6h2yAwP7WQFx+cKu7dgIT4w&#10;j6OEZMD1EO/xIzVg9aGTKFmD//3WfcIjw1FLSY2jWdLwa8O8oER/s8j9y/7FRZrlfLgYjgd48Kea&#10;1anGbswNICX6uIgcz2LCR70XpQfzhFtklqKiilmOsUsa9+JNbBcGbiEuZrMMwul1LC7s0vHkOpU5&#10;cfOxeWLedQSOyP072A8xm7zicYtNlhZmmwhSZZKnQrdV7RqAk5/HpNtSabWcnjPquEunLwAAAP//&#10;AwBQSwMEFAAGAAgAAAAhAKlNMCzgAAAADAEAAA8AAABkcnMvZG93bnJldi54bWxMT8tOwzAQvCPx&#10;D9YicUHUaUNKCXEqhIBK3Gh4iJsbL0lEvI5iNwl/z+YEp53RjGZnsu1kWzFg7xtHCpaLCARS6UxD&#10;lYLX4vFyA8IHTUa3jlDBD3rY5qcnmU6NG+kFh32oBIeQT7WCOoQuldKXNVrtF65DYu3L9VYHpn0l&#10;Ta9HDretXEXRWlrdEH+odYf3NZbf+6NV8HlRfTz76eltjJO4e9gNxfW7KZQ6P5vubkEEnMKfGeb6&#10;XB1y7nRwRzJetMxXyw2PCYzmOzvWyVUC4qAgvmEg80z+H5H/AgAA//8DAFBLAQItABQABgAIAAAA&#10;IQC2gziS/gAAAOEBAAATAAAAAAAAAAAAAAAAAAAAAABbQ29udGVudF9UeXBlc10ueG1sUEsBAi0A&#10;FAAGAAgAAAAhADj9If/WAAAAlAEAAAsAAAAAAAAAAAAAAAAALwEAAF9yZWxzLy5yZWxzUEsBAi0A&#10;FAAGAAgAAAAhABzlxuSOAgAAkwUAAA4AAAAAAAAAAAAAAAAALgIAAGRycy9lMm9Eb2MueG1sUEsB&#10;Ai0AFAAGAAgAAAAhAKlNMCzgAAAADAEAAA8AAAAAAAAAAAAAAAAA6AQAAGRycy9kb3ducmV2Lnht&#10;bFBLBQYAAAAABAAEAPMAAAD1BQAAAAA=&#10;" fillcolor="white [3201]" stroked="f" strokeweight=".5pt">
                <v:textbox>
                  <w:txbxContent>
                    <w:p w:rsidR="00E6131C" w:rsidRPr="00D40ECF" w:rsidRDefault="00507962" w:rsidP="00306D3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Eco Schools is supported by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The Foundation Phase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as The Foundation Phase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encourages children to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learn and develop through the environment.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Children also have the right to be listened to and 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links to the UNCRC </w:t>
                      </w:r>
                      <w:r w:rsidR="00BC1B2B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A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rticle twelve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can also be 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>made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 xml:space="preserve"> </w:t>
                      </w:r>
                      <w:r w:rsidR="00BD6B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(Welsh Government, 2015)</w:t>
                      </w:r>
                      <w:r w:rsidR="00E613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</w:p>
                    <w:p w:rsidR="00BD6B1C" w:rsidRPr="00D40ECF" w:rsidRDefault="00E6131C" w:rsidP="00306D36">
                      <w:pPr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Links to theory – Piaget, Vygotsky and Frobel’s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theory’s link to the Foundation Phase by providing children wit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h skills to enhance </w:t>
                      </w:r>
                      <w:r w:rsidR="00507962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their 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development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Tudge</w:t>
                      </w:r>
                      <w:proofErr w:type="spellEnd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 xml:space="preserve"> and Rogoff </w:t>
                      </w:r>
                      <w:r w:rsidR="001F42E5"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,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1999) (Bruce, 2012).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95250</wp:posOffset>
                </wp:positionV>
                <wp:extent cx="2809875" cy="6067425"/>
                <wp:effectExtent l="0" t="0" r="28575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6067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Default="000877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8" type="#_x0000_t202" style="position:absolute;margin-left:534.75pt;margin-top:7.5pt;width:221.25pt;height:47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aH6UQIAAK0EAAAOAAAAZHJzL2Uyb0RvYy54bWysVE1v2zAMvQ/YfxB0X+wE+WiDOkXWIsOA&#10;oi3QFj0rstwYk0VNUmJ3v35PcpKm3U7DLgpFPj+Rj2QuLrtGs51yviZT8OEg50wZSWVtXgr+9Lj6&#10;csaZD8KUQpNRBX9Vnl8uPn+6aO1cjWhDulSOgcT4eWsLvgnBzrPMy41qhB+QVQbBilwjAq7uJSud&#10;aMHe6GyU59OsJVdaR1J5D+91H+SLxF9VSoa7qvIqMF1w5BbS6dK5jme2uBDzFyfsppb7NMQ/ZNGI&#10;2uDRI9W1CIJtXf0HVVNLR56qMJDUZFRVtVSpBlQzzD9U87ARVqVaII63R5n8/6OVt7t7x+oSvRtz&#10;ZkSDHj2qLrCv1DG4oE9r/RywBwtg6OAH9uD3cMayu8o18RcFMcSh9OtR3cgm4Ryd5ednswlnErFp&#10;Pp2NR5PIk719bp0P3xQ1LBoFd2hfUlXsbnzooQdIfM2TrstVrXW6xJFRV9qxnUCzdUhJgvwdShvW&#10;Iv/zfJIn5nfByH0kWGshf+zzO0GBUBskHVXpq49W6NZdr+LoIM2aylco5qifOW/lqgb/jfDhXjgM&#10;GUTC4oQ7HJUmZEV7i7MNuV9/80c8eo8oZy2GtuD+51Y4xZn+bjAV58PxOE55uownsxEu7jSyPo2Y&#10;bXNFkGqIFbUymREf9MGsHDXP2K9lfBUhYSTeLng4mFehXyXsp1TLZQJhrq0IN+bBykgdWxN1feye&#10;hbP7xgbMxC0dxlvMP/S3x8YvDS23gao6NT8K3au61x87kcZnv79x6U7vCfX2L7P4DQAA//8DAFBL&#10;AwQUAAYACAAAACEAWAxWnuAAAAAMAQAADwAAAGRycy9kb3ducmV2LnhtbEyPwU7DMBBE70j8g7VI&#10;3KidFpcmxKkAwaG9USr16sYmibDXUey2ab+e7QluM9qn2ZlyOXrHjnaIXUAF2UQAs1gH02GjYPv1&#10;8bAAFpNGo11Aq+BsIyyr25tSFyac8NMeN6lhFIKx0AralPqC81i31us4Cb1Fun2HwetEdmi4GfSJ&#10;wr3jUyHm3OsO6UOre/vW2vpnc/AK3l/X+Wx1XvXbS3N5dGmW7QaZKXV/N748A0t2TH8wXOtTdaio&#10;0z4c0ETmyIt5LoklJWnUlZDZlNReQf4kJPCq5P9HVL8AAAD//wMAUEsBAi0AFAAGAAgAAAAhALaD&#10;OJL+AAAA4QEAABMAAAAAAAAAAAAAAAAAAAAAAFtDb250ZW50X1R5cGVzXS54bWxQSwECLQAUAAYA&#10;CAAAACEAOP0h/9YAAACUAQAACwAAAAAAAAAAAAAAAAAvAQAAX3JlbHMvLnJlbHNQSwECLQAUAAYA&#10;CAAAACEAu12h+lECAACtBAAADgAAAAAAAAAAAAAAAAAuAgAAZHJzL2Uyb0RvYy54bWxQSwECLQAU&#10;AAYACAAAACEAWAxWnuAAAAAMAQAADwAAAAAAAAAAAAAAAACrBAAAZHJzL2Rvd25yZXYueG1sUEsF&#10;BgAAAAAEAAQA8wAAALgFAAAAAA==&#10;" fillcolor="white [3201]" strokeweight="1.5pt">
                <v:textbox>
                  <w:txbxContent>
                    <w:p w:rsidR="000877AE" w:rsidRDefault="000877AE"/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4343400</wp:posOffset>
                </wp:positionH>
                <wp:positionV relativeFrom="paragraph">
                  <wp:posOffset>133350</wp:posOffset>
                </wp:positionV>
                <wp:extent cx="2314575" cy="184785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4575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Being part of a community that believes in moral responsibility for other human beings globally</w:t>
                            </w:r>
                          </w:p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 xml:space="preserve">Takes responsibility to </w:t>
                            </w:r>
                            <w:r w:rsidR="00323FC6"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make a difference to the condition of the planet</w:t>
                            </w:r>
                          </w:p>
                          <w:p w:rsidR="00323FC6" w:rsidRDefault="00323FC6" w:rsidP="00323FC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Respecting and valuing our diverse world.</w:t>
                            </w:r>
                          </w:p>
                          <w:p w:rsidR="00323FC6" w:rsidRPr="00E6131C" w:rsidRDefault="00323FC6" w:rsidP="00323FC6">
                            <w:pPr>
                              <w:pStyle w:val="ListParagrap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(Su et al.,</w:t>
                            </w:r>
                            <w:r w:rsid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2013)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9" type="#_x0000_t202" style="position:absolute;margin-left:342pt;margin-top:10.5pt;width:182.25pt;height:145.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RWVRgIAAIIEAAAOAAAAZHJzL2Uyb0RvYy54bWysVN9v2jAQfp+0/8Hy+xoCtGWIUDGqTpNQ&#10;W4lOfTaOA5Ecn2cbku6v32cHaNftadqLc74734/vu8vspms0OyjnazIFzy8GnCkjqazNtuDfn+4+&#10;TTjzQZhSaDKq4C/K85v5xw+z1k7VkHakS+UYghg/bW3BdyHYaZZ5uVON8BdklYGxIteIgKvbZqUT&#10;LaI3OhsOBldZS660jqTyHtrb3sjnKX5VKRkeqsqrwHTBUVtIp0vnJp7ZfCamWyfsrpbHMsQ/VNGI&#10;2iDpOdStCILtXf1HqKaWjjxV4UJSk1FV1VKlHtBNPnjXzXonrEq9ABxvzzD5/xdW3h8eHavLgg85&#10;M6IBRU+qC+wLdWwY0Wmtn8JpbeEWOqjB8knvoYxNd5Vr4hftMNiB88sZ2xhMQjkc5ePL60vOJGz5&#10;ZHw9uUzoZ6/PrfPhq6KGRaHgDuQlTMVh5QNKgevJJWbzpOvyrtY6XeLAqKV27CBAtQ6pSLz4zUsb&#10;1hb8aoTU8ZGh+LyPrA0SxGb7pqIUuk2XoMlHp443VL4ACEf9IHkr72oUuxI+PAqHyUHv2IbwgKPS&#10;hGR0lDjbkfv5N330B6GwctZiEgvuf+yFU5zpbwZUf87H4zi66QIMh7i4t5bNW4vZN0sCAjn2zsok&#10;Rv+gT2LlqHnG0ixiVpiEkchd8HASl6HfDyydVItFcsKwWhFWZm1lDB3Bi1Q8dc/C2SNfAVTf02lm&#10;xfQdbb1vD/tiH6iqE6cR6B7VI/4Y9ET1cSnjJr29J6/XX8f8FwAAAP//AwBQSwMEFAAGAAgAAAAh&#10;ABl6fFPjAAAACwEAAA8AAABkcnMvZG93bnJldi54bWxMj81OwzAQhO9IvIO1SFwQtZO0JQrZVAjx&#10;I/VG04K4ubFJIuJ1FLtJeHvcE5xGqxnNfpNvZtOxUQ+utYQQLQQwTZVVLdUI+/L5NgXmvCQlO0sa&#10;4Uc72BSXF7nMlJ3oTY87X7NQQi6TCI33fca5qxptpFvYXlPwvuxgpA/nUHM1yCmUm47HQqy5kS2F&#10;D43s9WOjq+/dySB83tQfWze/HKZklfRPr2N5965KxOur+eEemNez/wvDGT+gQxGYjvZEyrEOYZ0u&#10;wxaPEEdBzwGxTFfAjghJFAvgRc7/byh+AQAA//8DAFBLAQItABQABgAIAAAAIQC2gziS/gAAAOEB&#10;AAATAAAAAAAAAAAAAAAAAAAAAABbQ29udGVudF9UeXBlc10ueG1sUEsBAi0AFAAGAAgAAAAhADj9&#10;If/WAAAAlAEAAAsAAAAAAAAAAAAAAAAALwEAAF9yZWxzLy5yZWxzUEsBAi0AFAAGAAgAAAAhAP/J&#10;FZVGAgAAggQAAA4AAAAAAAAAAAAAAAAALgIAAGRycy9lMm9Eb2MueG1sUEsBAi0AFAAGAAgAAAAh&#10;ABl6fFPjAAAACwEAAA8AAAAAAAAAAAAAAAAAoAQAAGRycy9kb3ducmV2LnhtbFBLBQYAAAAABAAE&#10;APMAAACwBQAAAAA=&#10;" fillcolor="white [3201]" stroked="f" strokeweight=".5pt">
                <v:textbox>
                  <w:txbxContent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Being part of a community that believes in moral responsibility for other human beings globally</w:t>
                      </w:r>
                    </w:p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 xml:space="preserve">Takes responsibility to </w:t>
                      </w:r>
                      <w:r w:rsidR="00323FC6"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make a difference to the condition of the planet</w:t>
                      </w:r>
                    </w:p>
                    <w:p w:rsidR="00323FC6" w:rsidRDefault="00323FC6" w:rsidP="00323FC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Respecting and valuing our diverse world.</w:t>
                      </w:r>
                    </w:p>
                    <w:p w:rsidR="00323FC6" w:rsidRPr="00E6131C" w:rsidRDefault="00323FC6" w:rsidP="00323FC6">
                      <w:pPr>
                        <w:pStyle w:val="ListParagrap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(Su et al.,</w:t>
                      </w:r>
                      <w:r w:rsid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2013) </w:t>
                      </w:r>
                    </w:p>
                  </w:txbxContent>
                </v:textbox>
              </v:shape>
            </w:pict>
          </mc:Fallback>
        </mc:AlternateContent>
      </w:r>
      <w:r w:rsidR="00B7424E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1981200</wp:posOffset>
                </wp:positionH>
                <wp:positionV relativeFrom="paragraph">
                  <wp:posOffset>94615</wp:posOffset>
                </wp:positionV>
                <wp:extent cx="2190750" cy="2924175"/>
                <wp:effectExtent l="0" t="0" r="0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2924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  <w:t xml:space="preserve">· Key Principles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1. </w:t>
                            </w: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Active Discovery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2. Problem Solving and Reflection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3. A Whole Setting Approach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4. Inclusion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5. Student Led </w:t>
                            </w:r>
                          </w:p>
                          <w:p w:rsidR="00157560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6. Interdisciplinary </w:t>
                            </w:r>
                          </w:p>
                          <w:p w:rsidR="001F42E5" w:rsidRPr="001F42E5" w:rsidRDefault="001F42E5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(Siencyn,2010)</w:t>
                            </w:r>
                          </w:p>
                          <w:p w:rsidR="00157560" w:rsidRPr="002650E8" w:rsidRDefault="0015756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40" type="#_x0000_t202" style="position:absolute;margin-left:156pt;margin-top:7.45pt;width:172.5pt;height:23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WuIRAIAAIIEAAAOAAAAZHJzL2Uyb0RvYy54bWysVMGO2jAQvVfqP1i+l5AUliUirCgrqkpo&#10;dyWo9mwcm0RyPK5tSOjXd+wAS7c9Vb2Y8czkeea9GWYPXaPIUVhXgy5oOhhSIjSHstb7gn7frj7d&#10;U+I80yVToEVBT8LRh/nHD7PW5CKDClQpLEEQ7fLWFLTy3uRJ4nglGuYGYITGoATbMI9Xu09Ky1pE&#10;b1SSDYd3SQu2NBa4cA69j32QziO+lIL7Zymd8EQVFGvz8bTx3IUzmc9YvrfMVDU/l8H+oYqG1Rof&#10;vUI9Ms/IwdZ/QDU1t+BA+gGHJgEpay5iD9hNOnzXzaZiRsRekBxnrjS5/wfLn44vltRlQVEozRqU&#10;aCs6T75AR+4DO61xOSZtDKb5Dt2o8sXv0Bma7qRtwi+2QzCOPJ+u3AYwjs4snQ4nYwxxjGXTbJRO&#10;xgEnefvcWOe/CmhIMApqUbzIKTuune9TLynhNQeqLle1UvESBkYslSVHhlIrH4tE8N+ylCZtQe8+&#10;Yx3hIw3h8x5ZaawlNNs3FSzf7bpITTq6dLyD8oREWOgHyRm+qrHYNXP+hVmcHGwQt8E/4yEV4GNw&#10;tiipwP78mz/ko6AYpaTFSSyo+3FgVlCivmmUepqORmF042U0nmR4sbeR3W1EH5olIAMp7p3h0Qz5&#10;Xl1MaaF5xaVZhFcxxDTHtwvqL+bS9/uBS8fFYhGTcFgN82u9MTxAB/KCFNvulVlz1suj1E9wmVmW&#10;v5Otz+1pXxw8yDpqGojuWT3zj4Mep+K8lGGTbu8x6+2vY/4LAAD//wMAUEsDBBQABgAIAAAAIQBo&#10;bAXS4gAAAAoBAAAPAAAAZHJzL2Rvd25yZXYueG1sTI/NTsMwEITvSLyDtUhcEHXaNA2EOBVCQCVu&#10;NPyImxsvSUS8jmI3CW/PcoLjzoxmv8m3s+3EiINvHSlYLiIQSJUzLdUKXsqHyysQPmgyunOECr7R&#10;w7Y4Pcl1ZtxEzzjuQy24hHymFTQh9JmUvmrQar9wPRJ7n26wOvA51NIMeuJy28lVFG2k1S3xh0b3&#10;eNdg9bU/WgUfF/X7k58fX6c4ifv73Vimb6ZU6vxsvr0BEXAOf2H4xWd0KJjp4I5kvOgUxMsVbwls&#10;rK9BcGCTpCwcFKzTZA2yyOX/CcUPAAAA//8DAFBLAQItABQABgAIAAAAIQC2gziS/gAAAOEBAAAT&#10;AAAAAAAAAAAAAAAAAAAAAABbQ29udGVudF9UeXBlc10ueG1sUEsBAi0AFAAGAAgAAAAhADj9If/W&#10;AAAAlAEAAAsAAAAAAAAAAAAAAAAALwEAAF9yZWxzLy5yZWxzUEsBAi0AFAAGAAgAAAAhAJoBa4hE&#10;AgAAggQAAA4AAAAAAAAAAAAAAAAALgIAAGRycy9lMm9Eb2MueG1sUEsBAi0AFAAGAAgAAAAhAGhs&#10;BdLiAAAACgEAAA8AAAAAAAAAAAAAAAAAngQAAGRycy9kb3ducmV2LnhtbFBLBQYAAAAABAAEAPMA&#10;AACtBQAAAAA=&#10;" fillcolor="white [3201]" stroked="f" strokeweight=".5pt">
                <v:textbox>
                  <w:txbxContent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  <w:t xml:space="preserve">· Key Principles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1. </w:t>
                      </w: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Active Discovery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2. Problem Solving and Reflection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3. A Whole Setting Approach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4. Inclusion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5. Student Led </w:t>
                      </w:r>
                    </w:p>
                    <w:p w:rsidR="00157560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6. Interdisciplinary </w:t>
                      </w:r>
                    </w:p>
                    <w:p w:rsidR="001F42E5" w:rsidRPr="001F42E5" w:rsidRDefault="001F42E5" w:rsidP="00157560">
                      <w:pPr>
                        <w:pStyle w:val="NormalWeb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(Siencyn,2010)</w:t>
                      </w:r>
                    </w:p>
                    <w:p w:rsidR="00157560" w:rsidRPr="002650E8" w:rsidRDefault="0015756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E50804" w:rsidP="00E50804"/>
    <w:p w:rsidR="00F47741" w:rsidRDefault="001164ED" w:rsidP="00CE469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4333875</wp:posOffset>
                </wp:positionH>
                <wp:positionV relativeFrom="paragraph">
                  <wp:posOffset>2000884</wp:posOffset>
                </wp:positionV>
                <wp:extent cx="2352675" cy="3533775"/>
                <wp:effectExtent l="0" t="0" r="9525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3533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164ED" w:rsidRDefault="001164ED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</w:p>
                          <w:p w:rsidR="00A84130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7030A0"/>
                              </w:rPr>
                              <w:t>Forest schools also believe that: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Through outdoor play,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children learn how their actions can have an impact on the environment around them and globally.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>A cross-curriculum approach is beneficial for learning holistically.</w:t>
                            </w:r>
                            <w:r w:rsidR="00A84130"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</w:rPr>
                              <w:t>(Knight,2011)</w:t>
                            </w:r>
                          </w:p>
                          <w:p w:rsidR="00A54AC4" w:rsidRPr="00A84130" w:rsidRDefault="005F5A36" w:rsidP="00A84130">
                            <w:pPr>
                              <w:rPr>
                                <w:color w:val="833C0B" w:themeColor="accent2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Both Eco Schools and Forest Schools believe that when a child experiences hands-on interaction within their community, this has a positive effect on the way a child 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>perceives</w:t>
                            </w: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 their world.</w:t>
                            </w:r>
                            <w:r w:rsidR="00A84130">
                              <w:rPr>
                                <w:color w:val="833C0B" w:themeColor="accent2" w:themeShade="80"/>
                              </w:rPr>
                              <w:t xml:space="preserve"> </w:t>
                            </w:r>
                            <w:r w:rsidR="00A54AC4">
                              <w:t>(McCann,2014)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41" type="#_x0000_t202" style="position:absolute;margin-left:341.25pt;margin-top:157.55pt;width:185.25pt;height:278.2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G0MQwIAAIIEAAAOAAAAZHJzL2Uyb0RvYy54bWysVEuP2jAQvlfqf7B8L+HNNiKsKCuqSmh3&#10;Jaj2bBwbLDke1zYk9Nd37PDqtqeqF2de/jzzzUymj02lyVE4r8AUtNfpUiIMh1KZXUG/b5afHijx&#10;gZmSaTCioCfh6ePs44dpbXPRhz3oUjiCIMbntS3oPgSbZ5nne1Ex3wErDDoluIoFVN0uKx2rEb3S&#10;Wb/bHWc1uNI64MJ7tD61TjpL+FIKHl6k9CIQXVDMLaTTpXMbz2w2ZfnOMbtX/JwG+4csKqYMPnqF&#10;emKBkYNTf0BVijvwIEOHQ5WBlIqLVANW0+u+q2a9Z1akWpAcb680+f8Hy5+Pr46osqATSgyrsEUb&#10;0QTyBRoyiezU1ucYtLYYFho0Y5cvdo/GWHQjXRW/WA5BP/J8unIbwTga+4NRfzwZUcLRNxgNBhNU&#10;ED+7XbfOh68CKhKFgjpsXuKUHVc+tKGXkPiaB63KpdI6KXFgxEI7cmTYah1Skgj+W5Q2pC7oeDDq&#10;JmAD8XqLrA3mEotti4pSaLZNoqaXMo2mLZQnJMJBO0je8qXCZFfMh1fmcHKwdtyG8IKH1ICPwVmi&#10;ZA/u59/sMR4bil5KapzEgvofB+YEJfqbwVZ/7g2HcXSTMhxN+qi4e8/23mMO1QKQgR7uneVJjPFB&#10;X0TpoHrDpZnHV9HFDMe3Cxou4iK0+4FLx8V8noJwWC0LK7O2PEJHxmMrNs0bc/bcr4CtfobLzLL8&#10;Xdva2HjTwPwQQKrU0xurZ/5x0NNUnJcybtK9nqJuv47ZLwAAAP//AwBQSwMEFAAGAAgAAAAhAJcM&#10;60zjAAAADAEAAA8AAABkcnMvZG93bnJldi54bWxMj8tOhEAQRfcm/kOnTNwYp2EIMwQpJsb4SNw5&#10;+Ii7HroEIl1N6B7Av7dnpctKndx7brFbTC8mGl1nGSFeRSCIa6s7bhBeq4frDITzirXqLRPCDznY&#10;lednhcq1nfmFpr1vRAhhlyuE1vshl9LVLRnlVnYgDr8vOxrlwzk2Uo9qDuGml+so2kijOg4NrRro&#10;rqX6e380CJ9XzcezWx7f5iRNhvunqdq+6wrx8mK5vQHhafF/MJz0gzqUwelgj6yd6BE22ToNKEIS&#10;pzGIExGlSZh3QMi28QZkWcj/I8pfAAAA//8DAFBLAQItABQABgAIAAAAIQC2gziS/gAAAOEBAAAT&#10;AAAAAAAAAAAAAAAAAAAAAABbQ29udGVudF9UeXBlc10ueG1sUEsBAi0AFAAGAAgAAAAhADj9If/W&#10;AAAAlAEAAAsAAAAAAAAAAAAAAAAALwEAAF9yZWxzLy5yZWxzUEsBAi0AFAAGAAgAAAAhAImYbQxD&#10;AgAAggQAAA4AAAAAAAAAAAAAAAAALgIAAGRycy9lMm9Eb2MueG1sUEsBAi0AFAAGAAgAAAAhAJcM&#10;60zjAAAADAEAAA8AAAAAAAAAAAAAAAAAnQQAAGRycy9kb3ducmV2LnhtbFBLBQYAAAAABAAEAPMA&#10;AACtBQAAAAA=&#10;" fillcolor="white [3201]" stroked="f" strokeweight=".5pt">
                <v:textbox>
                  <w:txbxContent>
                    <w:p w:rsidR="001164ED" w:rsidRDefault="001164ED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</w:p>
                    <w:p w:rsidR="00A84130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7030A0"/>
                        </w:rPr>
                        <w:t>Forest schools also believe that: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Through outdoor play,</w:t>
                      </w:r>
                      <w:r w:rsidR="00A54AC4" w:rsidRPr="001F42E5">
                        <w:rPr>
                          <w:rFonts w:ascii="Arial" w:hAnsi="Arial" w:cs="Arial"/>
                          <w:color w:val="FF000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children learn how their actions can have an impact on the environment around them and globally.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1F3864" w:themeColor="accent1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>A cross-curriculum approach is beneficial for learning holistically.</w:t>
                      </w:r>
                      <w:r w:rsidR="00A84130"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</w:rPr>
                        <w:t>(Knight,2011)</w:t>
                      </w:r>
                    </w:p>
                    <w:p w:rsidR="00A54AC4" w:rsidRPr="00A84130" w:rsidRDefault="005F5A36" w:rsidP="00A84130">
                      <w:pPr>
                        <w:rPr>
                          <w:color w:val="833C0B" w:themeColor="accent2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Both Eco Schools and Forest Schools believe that when a child experiences hands-on interaction within their community, this has a positive effect on the way a child </w:t>
                      </w:r>
                      <w:r w:rsidR="00A54AC4"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>perceives</w:t>
                      </w: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 their world.</w:t>
                      </w:r>
                      <w:r w:rsidR="00A84130">
                        <w:rPr>
                          <w:color w:val="833C0B" w:themeColor="accent2" w:themeShade="80"/>
                        </w:rPr>
                        <w:t xml:space="preserve"> </w:t>
                      </w:r>
                      <w:r w:rsidR="00A54AC4">
                        <w:t>(McCann,2014)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6800849</wp:posOffset>
                </wp:positionH>
                <wp:positionV relativeFrom="paragraph">
                  <wp:posOffset>4296410</wp:posOffset>
                </wp:positionV>
                <wp:extent cx="2790825" cy="381000"/>
                <wp:effectExtent l="0" t="0" r="9525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082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CF309F" w:rsidRDefault="00CF309F" w:rsidP="00CF309F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CF309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Additional Links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" o:spid="_x0000_s1042" type="#_x0000_t202" style="position:absolute;margin-left:535.5pt;margin-top:338.3pt;width:219.75pt;height:30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3K4YwIAAMMEAAAOAAAAZHJzL2Uyb0RvYy54bWysVMFOGzEQvVfqP1i+l92EECBig1IQVSUK&#10;SFBxdrxespLtcW0nu/Tr++zNAqU9Vb0445nZN543b3J23hvNdsqHlmzFJwclZ8pKqlv7VPHvD1ef&#10;TjgLUdhaaLKq4s8q8PPlxw9nnVuoKW1I18ozgNiw6FzFNzG6RVEEuVFGhANyyiLYkDci4uqfitqL&#10;DuhGF9OynBcd+dp5kioEeC+HIF9m/KZRMt42TVCR6YrjbTGfPp/rdBbLM7F48sJtWrl/hviHVxjR&#10;WhR9gboUUbCtb/+AMq30FKiJB5JMQU3TSpV7QDeT8l039xvhVO4F5AT3QlP4f7DyZnfnWVtX/BD0&#10;WGEwowfVR/aZegYX+OlcWCDt3iEx9vBjzqM/wJna7htv0i8aYogD6vmF3YQm4Zwen5Yn0yPOJGKH&#10;J5OyzPDF69fOh/hFkWHJqLjH9DKpYncdIl6C1DElFQuk2/qq1TpfkmLUhfZsJzBrIaWycZ4/11vz&#10;jerBP0PV/dThhjYG93x0o0TWXkLKBX8roi3r0P1peVRmZEup/PAybZGfuBo4SVbs133mdjIfCVtT&#10;/QwePQ1KDE5etWj2WoR4JzykB+qwTvEWR6MJ1WhvcbYh//Nv/pQPRSDKWQcpVzz82AqvONNfLbRy&#10;OpnNkvbzZXZ0PMXFv42s30bs1lwQGJxgcZ3MZsqPejQbT+YRW7dKVRESVqJ2xeNoXsRhwbC1Uq1W&#10;OQlqdyJe23snE3SaWBrlQ/8ovNvPO0IpNzSKXizejX3ITV9aWm0jNW3WRCJ6YHXPPzYlT26/1WkV&#10;395z1ut/z/IXAAAA//8DAFBLAwQUAAYACAAAACEA/jQTjeMAAAANAQAADwAAAGRycy9kb3ducmV2&#10;LnhtbEyPT0vEMBTE74LfITzBm5t0panUpssqqAiuYlcEb9nm2UbzpzTZbv32Zk96nHnDvN9Uq9ka&#10;MuEYtHcCsgUDgq71SrtOwNv27uIKSIjSKWm8QwE/GGBVn55UslT+4F5xamJHUokLpRTQxziUlIa2&#10;RyvDwg/o0u3Tj1bGJMeOqlEeUrk1dMkYp1Zqlz70csDbHtvvZm8FvJj8/XHa3PCne738eN5avf56&#10;aIQ4P5vX10AizvEvDEf8hA51Ytr5vVOBmKRZkaUxUQAvOAdyjOQZy4HsBBSXyaJ1Rf+vqH8BAAD/&#10;/wMAUEsBAi0AFAAGAAgAAAAhALaDOJL+AAAA4QEAABMAAAAAAAAAAAAAAAAAAAAAAFtDb250ZW50&#10;X1R5cGVzXS54bWxQSwECLQAUAAYACAAAACEAOP0h/9YAAACUAQAACwAAAAAAAAAAAAAAAAAvAQAA&#10;X3JlbHMvLnJlbHNQSwECLQAUAAYACAAAACEA49dyuGMCAADDBAAADgAAAAAAAAAAAAAAAAAuAgAA&#10;ZHJzL2Uyb0RvYy54bWxQSwECLQAUAAYACAAAACEA/jQTjeMAAAANAQAADwAAAAAAAAAAAAAAAAC9&#10;BAAAZHJzL2Rvd25yZXYueG1sUEsFBgAAAAAEAAQA8wAAAM0FAAAAAA==&#10;" fillcolor="#c5e0b3 [1305]" stroked="f" strokeweight="1.5pt">
                <v:textbox>
                  <w:txbxContent>
                    <w:p w:rsidR="001B6D77" w:rsidRPr="00CF309F" w:rsidRDefault="00CF309F" w:rsidP="00CF309F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CF309F">
                        <w:rPr>
                          <w:rFonts w:ascii="Arial" w:hAnsi="Arial" w:cs="Arial"/>
                          <w:sz w:val="28"/>
                          <w:szCs w:val="28"/>
                        </w:rPr>
                        <w:t>Additional Links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6829425</wp:posOffset>
                </wp:positionH>
                <wp:positionV relativeFrom="paragraph">
                  <wp:posOffset>2229485</wp:posOffset>
                </wp:positionV>
                <wp:extent cx="2714625" cy="2095500"/>
                <wp:effectExtent l="0" t="0" r="9525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4625" cy="209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FF0000"/>
                              </w:rPr>
                              <w:t>Eco Schools interlink with ESDGC Key principles</w:t>
                            </w:r>
                            <w:r w:rsidRPr="001B5AF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B05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B050"/>
                              </w:rPr>
                              <w:t>These are cross curricular with the Foundation Phase.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70C0"/>
                              </w:rPr>
                              <w:t>The Eco school ethos is supported by theorists and legislations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The Forest School supports the well- being and development of the child within a   hands --on outdoor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43" type="#_x0000_t202" style="position:absolute;margin-left:537.75pt;margin-top:175.55pt;width:213.75pt;height:1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db1RgIAAIQEAAAOAAAAZHJzL2Uyb0RvYy54bWysVE1v2zAMvQ/YfxB0X+1kST+COEXWIsOA&#10;oi2QDD0rspwYkEVNUmJ3v35PcpJm3U7DLjJFUvx4j/T0tms02yvnazIFH1zknCkjqazNpuDfV4tP&#10;15z5IEwpNBlV8Ffl+e3s44dpaydqSFvSpXIMQYyftLbg2xDsJMu83KpG+AuyysBYkWtEwNVtstKJ&#10;FtEbnQ3z/DJryZXWkVTeQ3vfG/ksxa8qJcNTVXkVmC44agvpdOlcxzObTcVk44Td1vJQhviHKhpR&#10;GyQ9hboXQbCdq/8I1dTSkacqXEhqMqqqWqrUA7oZ5O+6WW6FVakXgOPtCSb//8LKx/2zY3UJ7sac&#10;GdGAo5XqAvtCHYMK+LTWT+C2tHAMHfTwPeo9lLHtrnJN/KIhBjuQfj2hG6NJKIdXg9HlEFkkbMP8&#10;ZjzOE/7Z23PrfPiqqGFRKLgDfQlVsX/wAaXA9egSs3nSdbmotU6XODLqTju2FyBbh1QkXvzmpQ1r&#10;C375eZynwIbi8z6yNkgQm+2bilLo1l0PztWx4zWVrwDCUT9K3spFjWIfhA/PwmF20Dv2ITzhqDQh&#10;GR0kzrbkfv5NH/1BKayctZjFgvsfO+EUZ/qbAdk3g9EoDm+6jMZXQ1zcuWV9bjG75o6AwACbZ2US&#10;o3/QR7Fy1LxgbeYxK0zCSOQueDiKd6HfEKydVPN5csK4WhEezNLKGDoiHqlYdS/C2QNfAVQ/0nFq&#10;xeQdbb1vfGlovgtU1YnTCHSP6gF/jHqi+rCWcZfO78nr7ecx+wUAAP//AwBQSwMEFAAGAAgAAAAh&#10;AMxw+WniAAAADQEAAA8AAABkcnMvZG93bnJldi54bWxMj81OwzAQhO9IvIO1SFwQtUPktgpxKoT4&#10;kbi1oUXc3NgkEfE6it0kvD3bExxn9tPsTL6ZXcdGO4TWo4JkIYBZrLxpsVbwXj7froGFqNHozqNV&#10;8GMDbIrLi1xnxk+4teMu1oxCMGRaQRNjn3EeqsY6HRa+t0i3Lz84HUkONTeDnijcdfxOiCV3ukX6&#10;0OjePja2+t6dnILPm/rjLcwv+ymVaf/0OpargymVur6aH+6BRTvHPxjO9ak6FNTp6E9oAutIi5WU&#10;xCpIZZIAOyNSpLTvqGC5JosXOf+/ovgFAAD//wMAUEsBAi0AFAAGAAgAAAAhALaDOJL+AAAA4QEA&#10;ABMAAAAAAAAAAAAAAAAAAAAAAFtDb250ZW50X1R5cGVzXS54bWxQSwECLQAUAAYACAAAACEAOP0h&#10;/9YAAACUAQAACwAAAAAAAAAAAAAAAAAvAQAAX3JlbHMvLnJlbHNQSwECLQAUAAYACAAAACEAUtHW&#10;9UYCAACEBAAADgAAAAAAAAAAAAAAAAAuAgAAZHJzL2Uyb0RvYy54bWxQSwECLQAUAAYACAAAACEA&#10;zHD5aeIAAAANAQAADwAAAAAAAAAAAAAAAACgBAAAZHJzL2Rvd25yZXYueG1sUEsFBgAAAAAEAAQA&#10;8wAAAK8FAAAAAA==&#10;" fillcolor="white [3201]" stroked="f" strokeweight=".5pt">
                <v:textbox>
                  <w:txbxContent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</w:rPr>
                      </w:pPr>
                      <w:r w:rsidRPr="001B5AF0">
                        <w:rPr>
                          <w:rFonts w:ascii="Arial" w:hAnsi="Arial" w:cs="Arial"/>
                          <w:color w:val="FF0000"/>
                        </w:rPr>
                        <w:t>Eco Schools interlink with ESDGC Key principles</w:t>
                      </w:r>
                      <w:r w:rsidRPr="001B5AF0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B050"/>
                        </w:rPr>
                      </w:pPr>
                      <w:r w:rsidRPr="001B5AF0">
                        <w:rPr>
                          <w:rFonts w:ascii="Arial" w:hAnsi="Arial" w:cs="Arial"/>
                          <w:color w:val="00B050"/>
                        </w:rPr>
                        <w:t>These are cross curricular with the Foundation Phase.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1B5AF0">
                        <w:rPr>
                          <w:rFonts w:ascii="Arial" w:hAnsi="Arial" w:cs="Arial"/>
                          <w:color w:val="0070C0"/>
                        </w:rPr>
                        <w:t>The Eco school ethos is supported by theorists and legislations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1B5AF0">
                        <w:rPr>
                          <w:rFonts w:ascii="Arial" w:hAnsi="Arial" w:cs="Arial"/>
                          <w:color w:val="385623" w:themeColor="accent6" w:themeShade="80"/>
                        </w:rPr>
                        <w:t>The Forest School supports the well- being and development of the child within a   hands --on outdoor environment.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1896110</wp:posOffset>
                </wp:positionV>
                <wp:extent cx="2800350" cy="295275"/>
                <wp:effectExtent l="0" t="0" r="0" b="95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44" type="#_x0000_t202" style="position:absolute;margin-left:534.75pt;margin-top:149.3pt;width:220.5pt;height:23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xDGYgIAAMMEAAAOAAAAZHJzL2Uyb0RvYy54bWysVE1P3DAQvVfqf7B8L8kuu3ysyKItiKoS&#10;BSSoOHsdh41ke1zbuwn99X12NkBpT1VzcMYzk/l48yZn573RbKd8aMlWfHJQcqaspLq1TxX//nD1&#10;6YSzEIWthSarKv6sAj9ffvxw1rmFmtKGdK08QxAbFp2r+CZGtyiKIDfKiHBATlkYG/JGRFz9U1F7&#10;0SG60cW0LI+KjnztPEkVArSXg5Evc/ymUTLeNk1QkemKo7aYT5/PdTqL5ZlYPHnhNq3clyH+oQoj&#10;WoukL6EuRRRs69s/QplWegrUxANJpqCmaaXKPaCbSfmum/uNcCr3AnCCe4Ep/L+w8mZ351lbV/xw&#10;wpkVBjN6UH1kn6lnUAGfzoUF3O4dHGMPPeY86gOUqe2+8Sa90RCDHUg/v6CbokkopydleTiHScI2&#10;PZ1Pj+cpTPH6tfMhflFkWBIq7jG9DKrYXYc4uI4uKVkg3dZXrdb5khijLrRnO4FZCymVjUf5c701&#10;36ge9LMSzzB1qMGNQX00qlFN5l6KlGv7LYm2rEP3pyXaSEktpfRDZdrCP2E1YJKk2K/7jO3kZARs&#10;TfUzcPQ0MDE4edWi2WsR4p3woB7wwTrFWxyNJmSjvcTZhvzPv+mTPxgBK2cdqFzx8GMrvOJMf7Xg&#10;yulkNkvcz5fZ/HiKi39rWb+12K25ICAIOqC6LCb/qEex8WQesXWrlBUmYSVyVzyO4kUcFgxbK9Vq&#10;lZ3Adifitb13MoVO4KVRPvSPwrv9vCOYckMj6cXi3dgH3wH21TZS02ZOJKAHVPf4Y1Py5PZbnVbx&#10;7T17vf57lr8AAAD//wMAUEsDBBQABgAIAAAAIQDwTqKv5AAAAA0BAAAPAAAAZHJzL2Rvd25yZXYu&#10;eG1sTI/LTsMwEEX3SPyDNUjsqJ1AojbEqQoSIKRC1RQhsXPjITH4EcVuGv4edwXLO3N050y5nIwm&#10;Iw5eOcshmTEgaBsnlW05vO0eruZAfBBWCu0scvhBD8vq/KwUhXRHu8WxDi2JJdYXgkMXQl9Q6psO&#10;jfAz16ONu083GBFiHFoqB3GM5UbTlLGcGqFsvNCJHu87bL7rg+Gw0dn78/hyl68fVfrxujNq9fVU&#10;c355Ma1ugQScwh8MJ/2oDlV02ruDlZ7omFm+yCLLIV3McyAnJEtYHO05XN9kCdCqpP+/qH4BAAD/&#10;/wMAUEsBAi0AFAAGAAgAAAAhALaDOJL+AAAA4QEAABMAAAAAAAAAAAAAAAAAAAAAAFtDb250ZW50&#10;X1R5cGVzXS54bWxQSwECLQAUAAYACAAAACEAOP0h/9YAAACUAQAACwAAAAAAAAAAAAAAAAAvAQAA&#10;X3JlbHMvLnJlbHNQSwECLQAUAAYACAAAACEAIAcQxmICAADDBAAADgAAAAAAAAAAAAAAAAAuAgAA&#10;ZHJzL2Uyb0RvYy54bWxQSwECLQAUAAYACAAAACEA8E6ir+QAAAANAQAADwAAAAAAAAAAAAAAAAC8&#10;BAAAZHJzL2Rvd25yZXYueG1sUEsFBgAAAAAEAAQA8wAAAM0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6867525</wp:posOffset>
                </wp:positionH>
                <wp:positionV relativeFrom="paragraph">
                  <wp:posOffset>4696460</wp:posOffset>
                </wp:positionV>
                <wp:extent cx="2705100" cy="88582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C67A8" w:rsidRPr="00E6131C" w:rsidRDefault="007A323A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7" w:history="1">
                              <w:r w:rsidR="004C67A8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http://www.eco-schools.org.uk/</w:t>
                              </w:r>
                            </w:hyperlink>
                          </w:p>
                          <w:p w:rsidR="004C67A8" w:rsidRDefault="007A323A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hyperlink r:id="rId8" w:history="1">
                              <w:r w:rsidR="00E6131C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http://gov.wales/topics/educationandskills/foundation-phase/?lang=en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</w:p>
                          <w:p w:rsidR="00E6131C" w:rsidRPr="00E6131C" w:rsidRDefault="007A323A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9" w:history="1">
                              <w:r w:rsidR="00E6131C" w:rsidRPr="00F30848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http://www.forestschoolwales.org.uk/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45" type="#_x0000_t202" style="position:absolute;margin-left:540.75pt;margin-top:369.8pt;width:213pt;height:6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vnERQIAAIEEAAAOAAAAZHJzL2Uyb0RvYy54bWysVN9v2jAQfp+0/8Hy+0jCoKURoWJUTJNQ&#10;WwmmPhvHJpEcn2cbEvbX7+yQlnV7mvbinO/O9+P77jK/7xpFTsK6GnRBs1FKidAcylofCvp9t/40&#10;o8R5pkumQIuCnoWj94uPH+atycUYKlClsASDaJe3pqCV9yZPEscr0TA3AiM0GiXYhnm82kNSWtZi&#10;9EYl4zS9SVqwpbHAhXOofeiNdBHjSym4f5LSCU9UQbE2H08bz304k8Wc5QfLTFXzSxnsH6poWK0x&#10;6WuoB+YZOdr6j1BNzS04kH7EoUlAypqL2AN2k6XvutlWzIjYC4LjzCtM7v+F5Y+nZ0vqsqBTSjRr&#10;kKKd6Dz5Ah2ZBnRa43J02hp08x2qkeVB71AZmu6kbcIX2yFoR5zPr9iGYByV49t0mqVo4mibzaaz&#10;cQyfvL021vmvAhoShIJa5C5Cyk4b57ESdB1cQjIHqi7XtVLxEuZFrJQlJ4ZMKx9rxBe/eSlN2oLe&#10;fJ6mMbCG8LyPrDQmCL32PQXJd/suIpPdDQ3voTwjDhb6OXKGr2ssdsOcf2YWBwf7w2XwT3hIBZgM&#10;LhIlFdiff9MHf+QTrZS0OIgFdT+OzApK1DeNTN9lk0mY3HiZTG/HeLHXlv21RR+bFSACGa6d4VEM&#10;/l4NorTQvODOLENWNDHNMXdB/SCufL8euHNcLJfRCWfVML/RW8ND6IB4oGLXvTBrLnx5ZPoRhpFl&#10;+Tvaet/wUsPy6EHWkdMAdI/qBX+c80j1ZSfDIl3fo9fbn2PxCwAA//8DAFBLAwQUAAYACAAAACEA&#10;TKSFIuMAAAANAQAADwAAAGRycy9kb3ducmV2LnhtbEyPTU+EMBCG7yb+h2ZMvBi3RcLCImVjjB/J&#10;3lz8iLcuHYFIp4R2Af+93ZMe35kn7zxTbBfTswlH11mSEK0EMKTa6o4aCa/V43UGzHlFWvWWUMIP&#10;OtiW52eFyrWd6QWnvW9YKCGXKwmt90POuatbNMqt7IAUdl92NMqHODZcj2oO5abnN0KsuVEdhQut&#10;GvC+xfp7fzQSPq+aj51bnt7mOImHh+epSt91JeXlxXJ3C8zj4v9gOOkHdSiD08EeSTvWhyyyKAms&#10;hDTerIGdkESkYXSQkKWbCHhZ8P9flL8AAAD//wMAUEsBAi0AFAAGAAgAAAAhALaDOJL+AAAA4QEA&#10;ABMAAAAAAAAAAAAAAAAAAAAAAFtDb250ZW50X1R5cGVzXS54bWxQSwECLQAUAAYACAAAACEAOP0h&#10;/9YAAACUAQAACwAAAAAAAAAAAAAAAAAvAQAAX3JlbHMvLnJlbHNQSwECLQAUAAYACAAAACEA0Cb5&#10;xEUCAACBBAAADgAAAAAAAAAAAAAAAAAuAgAAZHJzL2Uyb0RvYy54bWxQSwECLQAUAAYACAAAACEA&#10;TKSFIuMAAAANAQAADwAAAAAAAAAAAAAAAACfBAAAZHJzL2Rvd25yZXYueG1sUEsFBgAAAAAEAAQA&#10;8wAAAK8FAAAAAA==&#10;" fillcolor="white [3201]" stroked="f" strokeweight=".5pt">
                <v:textbox>
                  <w:txbxContent>
                    <w:p w:rsidR="004C67A8" w:rsidRPr="00E6131C" w:rsidRDefault="007A323A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0" w:history="1">
                        <w:r w:rsidR="004C67A8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http://www.eco-schools.org.uk/</w:t>
                        </w:r>
                      </w:hyperlink>
                    </w:p>
                    <w:p w:rsidR="004C67A8" w:rsidRDefault="007A323A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hyperlink r:id="rId11" w:history="1">
                        <w:r w:rsidR="00E6131C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http://gov.wales/topics/educationandskills/foundation-phase/?lang=en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</w:p>
                    <w:p w:rsidR="00E6131C" w:rsidRPr="00E6131C" w:rsidRDefault="007A323A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2" w:history="1">
                        <w:r w:rsidR="00E6131C" w:rsidRPr="00F30848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http://www.forestschoolwales.org.uk/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4314825</wp:posOffset>
                </wp:positionH>
                <wp:positionV relativeFrom="paragraph">
                  <wp:posOffset>1429385</wp:posOffset>
                </wp:positionV>
                <wp:extent cx="2352675" cy="533400"/>
                <wp:effectExtent l="0" t="0" r="9525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5334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Forest Schools supporting Eco Schools Ethos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8" o:spid="_x0000_s1046" type="#_x0000_t202" style="position:absolute;margin-left:339.75pt;margin-top:112.55pt;width:185.25pt;height:4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JuuYgIAAMMEAAAOAAAAZHJzL2Uyb0RvYy54bWysVMFOGzEQvVfqP1i+l92EJC0rNigFUVWi&#10;gAQVZ8frJSvZHtd2sku/vs/eBCjtqerFGb+ZnfG8eZPTs8FotlM+dGRrPjkqOVNWUtPZx5p/v7/8&#10;8ImzEIVthCarav6kAj9bvn932rtKTWlDulGeIYkNVe9qvonRVUUR5EYZEY7IKQtnS96IiKt/LBov&#10;emQ3upiW5aLoyTfOk1QhAL0YnXyZ87etkvGmbYOKTNccb4v59Plcp7NYnorq0Qu36eT+GeIfXmFE&#10;Z1H0OdWFiIJtffdHKtNJT4HaeCTJFNS2nVS5B3QzKd90c7cRTuVeQE5wzzSF/5dWXu9uPeuamk8x&#10;KSsMZnSvhsg+08AAgZ/ehQphdw6BcQCOOR/wADC1PbTepF80xOAH00/P7KZsEuD0eD5dfJxzJuGb&#10;Hx/Pykx/8fK18yF+UWRYMmruMb1MqthdhYiXIPQQkooF0l1z2WmdL0kx6lx7thOYtZBS2bjIn+ut&#10;+UbNiKPoWFZUgKGNEV4cYJTI2kuZcsHfimjLenR/Us7LnNlSKj++TFvEJ65GTpIVh/Uwcps7TdCa&#10;mifw6GlUYnDyskOzVyLEW+EhPVCHdYo3OFpNqEZ7i7MN+Z9/w1M8FAEvZz2kXPPwYyu84kx/tdDK&#10;yWQ2S9rPl9n84xQX/9qzfu2xW3NOYHCCxXUymyk+6oPZejIP2LpVqgqXsBK1ax4P5nkcFwxbK9Vq&#10;lYOgdifilb1zMqVOE0ujvB8ehHf7eUco5ZoOohfVm7GPselLS6ttpLbLmnhhdc8/NiVPbr/VaRVf&#10;33PUy3/P8hcAAAD//wMAUEsDBBQABgAIAAAAIQAjakG34wAAAAwBAAAPAAAAZHJzL2Rvd25yZXYu&#10;eG1sTI9dS8QwEEXfBf9DGME3N2ml1a2dLqugIviBXRF8yzaxjTaT0mS79d+bfdLHYQ73nluuZtuz&#10;SY/eOEJIFgKYpsYpQy3C2+b27BKYD5KU7B1phB/tYVUdH5WyUG5Pr3qqQ8tiCPlCInQhDAXnvum0&#10;lX7hBk3x9+lGK0M8x5arUe5juO15KkTOrTQUGzo56JtON9/1ziK89Nn7w/R0nT/emfTjeWPN+uu+&#10;Rjw9mddXwIKewx8MB/2oDlV02rodKc96hPximUUUIU2zBNiBEJmI87YI52KZAK9K/n9E9QsAAP//&#10;AwBQSwECLQAUAAYACAAAACEAtoM4kv4AAADhAQAAEwAAAAAAAAAAAAAAAAAAAAAAW0NvbnRlbnRf&#10;VHlwZXNdLnhtbFBLAQItABQABgAIAAAAIQA4/SH/1gAAAJQBAAALAAAAAAAAAAAAAAAAAC8BAABf&#10;cmVscy8ucmVsc1BLAQItABQABgAIAAAAIQBxlJuuYgIAAMMEAAAOAAAAAAAAAAAAAAAAAC4CAABk&#10;cnMvZTJvRG9jLnhtbFBLAQItABQABgAIAAAAIQAjakG34wAAAAwBAAAPAAAAAAAAAAAAAAAAALwE&#10;AABkcnMvZG93bnJldi54bWxQSwUGAAAAAAQABADzAAAAzAUAAAAA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Forest Schools supporting Eco Schools Ethos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1952624</wp:posOffset>
                </wp:positionH>
                <wp:positionV relativeFrom="paragraph">
                  <wp:posOffset>2534285</wp:posOffset>
                </wp:positionV>
                <wp:extent cx="2238375" cy="333375"/>
                <wp:effectExtent l="0" t="0" r="9525" b="95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3333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Waste and Recycling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47" type="#_x0000_t202" style="position:absolute;margin-left:153.75pt;margin-top:199.55pt;width:176.25pt;height:2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B5+YAIAAMMEAAAOAAAAZHJzL2Uyb0RvYy54bWysVMlu2zAQvRfoPxC8N5KXbEbkwE2QokCa&#10;BEiKnGmKsgWQHJakLaVf30fKdtK0p6I60MOZ4Sxv3vjisjeabZUPLdmKj45KzpSVVLd2VfHvTzef&#10;zjgLUdhaaLKq4i8q8Mv5xw8XnZupMa1J18ozBLFh1rmKr2N0s6IIcq2MCEfklIWxIW9ExNWvitqL&#10;DtGNLsZleVJ05GvnSaoQoL0ejHye4zeNkvG+aYKKTFcctcV8+nwu01nML8Rs5YVbt3JXhviHKoxo&#10;LZIeQl2LKNjGt3+EMq30FKiJR5JMQU3TSpV7QDej8l03j2vhVO4F4AR3gCn8v7DybvvgWVtXfDzl&#10;zAqDGT2pPrLP1DOogE/nwgxujw6OsYcec97rA5Sp7b7xJv2iIQY7kH45oJuiSSjH48nZ5PSYMwnb&#10;BB9khC9eXzsf4hdFhiWh4h7Ty6CK7W2Ig+veJSULpNv6ptU6XxJj1JX2bCswayGlsvEkP9cb843q&#10;QT8t8Q1ThxrcGNQnezWqydxLkXJtvyXRlnXo/rw8LnNkSyn9UJm28E9YDZgkKfbLfsD2ANiS6hfg&#10;6GlgYnDypkWztyLEB+FBPUCHdYr3OBpNyEY7ibM1+Z9/0yd/MAJWzjpQueLhx0Z4xZn+asGV89F0&#10;mrifL9Pj0zEu/q1l+dZiN+aKgOAIi+tkFpN/1Hux8WSesXWLlBUmYSVyVzzuxas4LBi2VqrFIjuB&#10;7U7EW/voZAqdJpZG+dQ/C+92845gyh3tSS9m78Y++KaXlhabSE2bOZGAHlDd4Y9NyZPbbXVaxbf3&#10;7PX63zP/BQAA//8DAFBLAwQUAAYACAAAACEAe5sVouMAAAALAQAADwAAAGRycy9kb3ducmV2Lnht&#10;bEyPy07DMBBF90j8gzVI7KidQlwa4lQFCRASUJEiJHZubBKDH1HspuHvGVawm9Ec3Tm3XE3OklEP&#10;0QQvIJsxINo3QRnfCnjd3p5dAolJeiVt8FrAt46wqo6PSlmocPAveqxTSzDEx0IK6FLqC0pj02kn&#10;4yz02uPtIwxOJlyHlqpBHjDcWTpnjFMnjccPnez1Taebr3rvBGxs/vYwPl3zxzszf3/eOrP+vK+F&#10;OD2Z1ldAkp7SHwy/+qgOFTrtwt6rSKyAc7bIEcVhucyAIME5w3Y7ARd5xoFWJf3fofoBAAD//wMA&#10;UEsBAi0AFAAGAAgAAAAhALaDOJL+AAAA4QEAABMAAAAAAAAAAAAAAAAAAAAAAFtDb250ZW50X1R5&#10;cGVzXS54bWxQSwECLQAUAAYACAAAACEAOP0h/9YAAACUAQAACwAAAAAAAAAAAAAAAAAvAQAAX3Jl&#10;bHMvLnJlbHNQSwECLQAUAAYACAAAACEAB1AefmACAADDBAAADgAAAAAAAAAAAAAAAAAuAgAAZHJz&#10;L2Uyb0RvYy54bWxQSwECLQAUAAYACAAAACEAe5sVouMAAAALAQAADwAAAAAAAAAAAAAAAAC6BAAA&#10;ZHJzL2Rvd25yZXYueG1sUEsFBgAAAAAEAAQA8wAAAMo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Waste and Recycling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1952625</wp:posOffset>
                </wp:positionH>
                <wp:positionV relativeFrom="paragraph">
                  <wp:posOffset>2867660</wp:posOffset>
                </wp:positionV>
                <wp:extent cx="2200275" cy="2743200"/>
                <wp:effectExtent l="0" t="0" r="952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274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36439" w:rsidRPr="001C26F4" w:rsidRDefault="00336439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Litter picking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an</w:t>
                            </w:r>
                            <w:r w:rsidR="008A191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d 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>monitoring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 no date).</w:t>
                            </w:r>
                          </w:p>
                          <w:p w:rsidR="00336439" w:rsidRPr="008D05A6" w:rsidRDefault="004C67A8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Recycle ink cartridges and mobile phones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(Recycle4charity,2017).</w:t>
                            </w:r>
                          </w:p>
                          <w:p w:rsidR="004D16A2" w:rsidRPr="008D05A6" w:rsidRDefault="00BC2690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Recycling clothes and shoes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8A191B">
                              <w:rPr>
                                <w:rFonts w:ascii="Arial" w:hAnsi="Arial" w:cs="Arial"/>
                              </w:rPr>
                              <w:t>(Bags2school,2016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>).</w:t>
                            </w:r>
                          </w:p>
                          <w:p w:rsidR="00E5674E" w:rsidRPr="001C26F4" w:rsidRDefault="008D05A6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Upcycling 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and scrap </w:t>
                            </w:r>
                            <w:r w:rsidR="001C26F4" w:rsidRPr="001C26F4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scheme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(Ray Ceredigion,2017)</w:t>
                            </w:r>
                          </w:p>
                          <w:p w:rsidR="004C5DAC" w:rsidRPr="008A191B" w:rsidRDefault="00FD4E64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FD4E6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Food Waste</w:t>
                            </w:r>
                            <w:r w:rsidR="001C26F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(WrapCymru,2011)</w:t>
                            </w:r>
                          </w:p>
                          <w:p w:rsidR="004C5DAC" w:rsidRPr="008A191B" w:rsidRDefault="004C5DAC" w:rsidP="00FD4E6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Compost and growing vegetables</w:t>
                            </w:r>
                            <w:r w:rsidR="008A191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(Riley,2016)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48" type="#_x0000_t202" style="position:absolute;margin-left:153.75pt;margin-top:225.8pt;width:173.25pt;height:3in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RpuRAIAAIIEAAAOAAAAZHJzL2Uyb0RvYy54bWysVE2P2jAQvVfqf7B8L4EAyzYirCgrqkpo&#10;dyWo9mwcm0RyPK5tSOiv79ghLN32VPViPB95nnlvhvlDWytyEtZVoHM6GgwpEZpDUelDTr/v1p/u&#10;KXGe6YIp0CKnZ+How+Ljh3ljMpFCCaoQliCIdlljclp6b7IkcbwUNXMDMEJjUIKtmUfTHpLCsgbR&#10;a5Wkw+Fd0oAtjAUunEPvYxeki4gvpeD+WUonPFE5xdp8PG089+FMFnOWHSwzZcUvZbB/qKJmlcZH&#10;r1CPzDNytNUfUHXFLTiQfsChTkDKiovYA3YzGr7rZlsyI2IvSI4zV5rc/4PlT6cXS6oip2NKNKtR&#10;op1oPfkCLRkHdhrjMkzaGkzzLbpR5d7v0BmabqWtwy+2QzCOPJ+v3AYwjs4U1UpnU0o4xtLZZIx2&#10;wEnePjfW+a8CahIuObUoXuSUnTbOd6l9SnjNgaqKdaVUNMLAiJWy5MRQauVjkQj+W5bSpMnp3Xg6&#10;jMAawucdstJYS2i2ayrcfLtvIzVp2ne8h+KMRFjoBskZvq6w2A1z/oVZnBzsHbfBP+MhFeBjcLlR&#10;UoL9+Td/yEdBMUpJg5OYU/fjyKygRH3TKPXn0WQSRjcak+ksRcPeRva3EX2sV4AMjHDvDI/XkO9V&#10;f5UW6ldcmmV4FUNMc3w7p76/rny3H7h0XCyXMQmH1TC/0VvDA3RgPEixa1+ZNRe9PEr9BP3Msuyd&#10;bF1u+FLD8uhBVlHTQHTH6oV/HPQ4FZelDJt0a8est7+OxS8AAAD//wMAUEsDBBQABgAIAAAAIQCO&#10;QIEg4gAAAAsBAAAPAAAAZHJzL2Rvd25yZXYueG1sTI/LToRAEEX3Jv5Dp0zcGKcZGRiCNBNjfCTu&#10;HHzEXQ9dApGuJnQP4N9brnRZqZN7zy12i+3FhKPvHClYryIQSLUzHTUKXqr7ywyED5qM7h2hgm/0&#10;sCtPTwqdGzfTM0770AgOIZ9rBW0IQy6lr1u02q/cgMS/TzdaHfgcG2lGPXO47eVVFKXS6o64odUD&#10;3rZYf+2PVsHHRfP+5JeH1zlO4uHucaq2b6ZS6vxsubkGEXAJfzD86rM6lOx0cEcyXvQK4mibMKpg&#10;k6xTEEykyYbXHRRkWZyCLAv5f0P5AwAA//8DAFBLAQItABQABgAIAAAAIQC2gziS/gAAAOEBAAAT&#10;AAAAAAAAAAAAAAAAAAAAAABbQ29udGVudF9UeXBlc10ueG1sUEsBAi0AFAAGAAgAAAAhADj9If/W&#10;AAAAlAEAAAsAAAAAAAAAAAAAAAAALwEAAF9yZWxzLy5yZWxzUEsBAi0AFAAGAAgAAAAhANbVGm5E&#10;AgAAggQAAA4AAAAAAAAAAAAAAAAALgIAAGRycy9lMm9Eb2MueG1sUEsBAi0AFAAGAAgAAAAhAI5A&#10;gSDiAAAACwEAAA8AAAAAAAAAAAAAAAAAngQAAGRycy9kb3ducmV2LnhtbFBLBQYAAAAABAAEAPMA&#10;AACtBQAAAAA=&#10;" fillcolor="white [3201]" stroked="f" strokeweight=".5pt">
                <v:textbox>
                  <w:txbxContent>
                    <w:p w:rsidR="00336439" w:rsidRPr="001C26F4" w:rsidRDefault="00336439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Litter picking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 xml:space="preserve"> an</w:t>
                      </w:r>
                      <w:r w:rsidR="008A191B">
                        <w:rPr>
                          <w:rFonts w:ascii="Arial" w:hAnsi="Arial" w:cs="Arial"/>
                          <w:color w:val="7030A0"/>
                        </w:rPr>
                        <w:t xml:space="preserve">d 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>monitoring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 no date).</w:t>
                      </w:r>
                    </w:p>
                    <w:p w:rsidR="00336439" w:rsidRPr="008D05A6" w:rsidRDefault="004C67A8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Recycle ink cartridges and mobile phones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(Recycle4charity,2017).</w:t>
                      </w:r>
                    </w:p>
                    <w:p w:rsidR="004D16A2" w:rsidRPr="008D05A6" w:rsidRDefault="00BC2690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Recycling clothes and shoes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8A191B">
                        <w:rPr>
                          <w:rFonts w:ascii="Arial" w:hAnsi="Arial" w:cs="Arial"/>
                        </w:rPr>
                        <w:t>(Bags2school,2016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>).</w:t>
                      </w:r>
                    </w:p>
                    <w:p w:rsidR="00E5674E" w:rsidRPr="001C26F4" w:rsidRDefault="008D05A6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 xml:space="preserve">Upcycling 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and scrap </w:t>
                      </w:r>
                      <w:r w:rsidR="001C26F4" w:rsidRPr="001C26F4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scheme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(Ray Ceredigion,2017)</w:t>
                      </w:r>
                    </w:p>
                    <w:p w:rsidR="004C5DAC" w:rsidRPr="008A191B" w:rsidRDefault="00FD4E64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FD4E64">
                        <w:rPr>
                          <w:rFonts w:ascii="Arial" w:hAnsi="Arial" w:cs="Arial"/>
                          <w:color w:val="385623" w:themeColor="accent6" w:themeShade="80"/>
                        </w:rPr>
                        <w:t>Food Waste</w:t>
                      </w:r>
                      <w:r w:rsidR="001C26F4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(WrapCymru,2011)</w:t>
                      </w:r>
                    </w:p>
                    <w:p w:rsidR="004C5DAC" w:rsidRPr="008A191B" w:rsidRDefault="004C5DAC" w:rsidP="00FD4E6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Compost and growing vegetables</w:t>
                      </w:r>
                      <w:r w:rsidR="008A191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(Riley,2016)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>
                <wp:simplePos x="0" y="0"/>
                <wp:positionH relativeFrom="column">
                  <wp:posOffset>-657225</wp:posOffset>
                </wp:positionH>
                <wp:positionV relativeFrom="paragraph">
                  <wp:posOffset>1867535</wp:posOffset>
                </wp:positionV>
                <wp:extent cx="2333625" cy="2000250"/>
                <wp:effectExtent l="0" t="0" r="9525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4F568F">
                            <w:pPr>
                              <w:pStyle w:val="NormalWeb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7424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FFD966" w:themeColor="accent4" w:themeTint="99"/>
                                <w:sz w:val="22"/>
                                <w:szCs w:val="22"/>
                              </w:rPr>
                              <w:t xml:space="preserve">Bronze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Setting the fundamentals of becoming a fully-fledged Eco-School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Silver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Focuses on the activities the setting is undertaking on one of the Eco-Schools topics you have chosen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  <w:t xml:space="preserve">Eco Code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 Making an Eco code for the setting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385623" w:themeColor="accent6" w:themeShade="80"/>
                                <w:sz w:val="22"/>
                                <w:szCs w:val="22"/>
                              </w:rPr>
                              <w:t xml:space="preserve">Green Flag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- Show all the fantastic work that has been achieved on all seven </w:t>
                            </w:r>
                            <w:r w:rsidR="004F568F"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steps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:rsidR="00B7424E" w:rsidRDefault="00B7424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49" type="#_x0000_t202" style="position:absolute;margin-left:-51.75pt;margin-top:147.05pt;width:183.75pt;height:157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YQ5RgIAAIIEAAAOAAAAZHJzL2Uyb0RvYy54bWysVE1v2zAMvQ/YfxB0X5w4bdcEdYqsRYYB&#10;RVsgGXpWZLk2IIuapMTufv2e5KTNup2GXWSKpPjxHumr677VbK+cb8gUfDIac6aMpLIxzwX/vll9&#10;uuTMB2FKocmogr8oz68XHz9cdXaucqpJl8oxBDF+3tmC1yHYeZZ5WatW+BFZZWCsyLUi4Oqes9KJ&#10;DtFbneXj8UXWkSutI6m8h/Z2MPJFil9VSoaHqvIqMF1w1BbS6dK5jWe2uBLzZyds3chDGeIfqmhF&#10;Y5D0NdStCILtXPNHqLaRjjxVYSSpzaiqGqlSD+hmMn7XzboWVqVeAI63rzD5/xdW3u8fHWvKgs84&#10;M6IFRRvVB/aFejaL6HTWz+G0tnALPdRg+aj3UMam+8q18Yt2GOzA+eUV2xhMQplPp9OL/JwzCRuY&#10;G+fnCf3s7bl1PnxV1LIoFNyBvISp2N/5gFLgenSJ2Tzpplw1WqdLHBh1ox3bC1CtQyoSL37z0oZ1&#10;Bb+YInV8ZCg+HyJrgwSx2aGpKIV+2ydo8umx4y2VLwDC0TBI3spVg2LvhA+PwmFy0Du2ITzgqDQh&#10;GR0kzmpyP/+mj/4gFFbOOkxiwf2PnXCKM/3NgOrZ5Owsjm66nJ1/znFxp5btqcXs2hsCAhPsnZVJ&#10;jP5BH8XKUfuEpVnGrDAJI5G74OEo3oRhP7B0Ui2XyQnDakW4M2srY+gIXqRi0z8JZw98BVB9T8eZ&#10;FfN3tA2+A+zLXaCqSZxGoAdUD/hj0BPVh6WMm3R6T15vv47FLwAAAP//AwBQSwMEFAAGAAgAAAAh&#10;AKwr0FfkAAAADAEAAA8AAABkcnMvZG93bnJldi54bWxMj8tOwzAQRfdI/IM1SGxQaydpUxriVAjx&#10;kNjRFBA7Nx6SiHgcxW4S/h6zguVoju49N9/NpmMjDq61JCFaCmBIldUt1RIO5cPiGpjzirTqLKGE&#10;b3SwK87PcpVpO9ELjntfsxBCLlMSGu/7jHNXNWiUW9oeKfw+7WCUD+dQcz2oKYSbjsdCpNyolkJD&#10;o3q8a7D62p+MhI+r+v3ZzY+vU7JO+vunsdy86VLKy4v59gaYx9n/wfCrH9ShCE5HeyLtWCdhEYlk&#10;HVgJ8XYVAQtInK7CvKOEVGwj4EXO/48ofgAAAP//AwBQSwECLQAUAAYACAAAACEAtoM4kv4AAADh&#10;AQAAEwAAAAAAAAAAAAAAAAAAAAAAW0NvbnRlbnRfVHlwZXNdLnhtbFBLAQItABQABgAIAAAAIQA4&#10;/SH/1gAAAJQBAAALAAAAAAAAAAAAAAAAAC8BAABfcmVscy8ucmVsc1BLAQItABQABgAIAAAAIQCu&#10;9YQ5RgIAAIIEAAAOAAAAAAAAAAAAAAAAAC4CAABkcnMvZTJvRG9jLnhtbFBLAQItABQABgAIAAAA&#10;IQCsK9BX5AAAAAwBAAAPAAAAAAAAAAAAAAAAAKAEAABkcnMvZG93bnJldi54bWxQSwUGAAAAAAQA&#10;BADzAAAAsQUAAAAA&#10;" fillcolor="white [3201]" stroked="f" strokeweight=".5pt">
                <v:textbox>
                  <w:txbxContent>
                    <w:p w:rsidR="00B7424E" w:rsidRPr="004F568F" w:rsidRDefault="00B7424E" w:rsidP="004F568F">
                      <w:pPr>
                        <w:pStyle w:val="NormalWeb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7424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FFD966" w:themeColor="accent4" w:themeTint="99"/>
                          <w:sz w:val="22"/>
                          <w:szCs w:val="22"/>
                        </w:rPr>
                        <w:t xml:space="preserve">Bronze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Setting the fundamentals of becoming a fully-fledged Eco-School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</w:t>
                      </w:r>
                      <w:r w:rsidRPr="004F568F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Silver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Focuses on the activities the setting is undertaking on one of the Eco-Schools topics you have chosen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</w:t>
                      </w:r>
                      <w:r w:rsidRPr="004F568F"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  <w:t xml:space="preserve">Eco Code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– Making an Eco code for the setting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385623" w:themeColor="accent6" w:themeShade="80"/>
                          <w:sz w:val="22"/>
                          <w:szCs w:val="22"/>
                        </w:rPr>
                        <w:t xml:space="preserve">Green Flag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- Show all the fantastic work that has been achieved on all seven </w:t>
                      </w:r>
                      <w:r w:rsidR="004F568F"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steps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.</w:t>
                      </w:r>
                    </w:p>
                    <w:p w:rsidR="00B7424E" w:rsidRDefault="00B7424E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>
                <wp:simplePos x="0" y="0"/>
                <wp:positionH relativeFrom="column">
                  <wp:posOffset>304800</wp:posOffset>
                </wp:positionH>
                <wp:positionV relativeFrom="page">
                  <wp:posOffset>3448050</wp:posOffset>
                </wp:positionV>
                <wp:extent cx="1409700" cy="247650"/>
                <wp:effectExtent l="0" t="0" r="0" b="0"/>
                <wp:wrapTight wrapText="bothSides">
                  <wp:wrapPolygon edited="0">
                    <wp:start x="0" y="0"/>
                    <wp:lineTo x="0" y="19938"/>
                    <wp:lineTo x="21308" y="19938"/>
                    <wp:lineTo x="21308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C1B2B" w:rsidRPr="00BC1B2B" w:rsidRDefault="00BC1B2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50" type="#_x0000_t202" style="position:absolute;margin-left:24pt;margin-top:271.5pt;width:111pt;height:19.5pt;z-index:-251606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brEQwIAAIMEAAAOAAAAZHJzL2Uyb0RvYy54bWysVE1vGjEQvVfqf7B8LwuUkASxRJSIqhJK&#10;IiVVzsbrhZW8Htc27NJf32cvEJr2VPXiHc+M5+O9mZ3etbVme+V8RSbng16fM2UkFZXZ5Pz7y/LT&#10;DWc+CFMITUbl/KA8v5t9/DBt7EQNaUu6UI4hiPGTxuZ8G4KdZJmXW1UL3yOrDIwluVoEXN0mK5xo&#10;EL3W2bDfH2cNucI6ksp7aO87I5+l+GWpZHgsS68C0zlHbSGdLp3reGazqZhsnLDbSh7LEP9QRS0q&#10;g6TnUPciCLZz1R+h6ko68lSGnqQ6o7KspEo9oJtB/103z1thVeoF4Hh7hsn/v7DyYf/kWFWAuwFn&#10;RtTg6EW1gX2hlkEFfBrrJ3B7tnAMLfTwPek9lLHttnR1/KIhBjuQPpzRjdFkfDTq3173YZKwDUfX&#10;46sEf/b22jofviqqWRRy7sBeAlXsVz6gErieXGIyT7oqlpXW6RInRi20Y3sBrnVINeLFb17asCbn&#10;489IHR8Zis+7yNogQey16ylKoV23CZvh6NTwmooDcHDUTZK3clmh2JXw4Uk4jA76wzqERxylJiSj&#10;o8TZltzPv+mjPxiFlbMGo5hz/2MnnOJMfzPg+nYwGsXZTZfR1fUQF3dpWV9azK5eEBAAnaguidE/&#10;6JNYOqpfsTXzmBUmYSRy5zycxEXoFgRbJ9V8npwwrVaElXm2MoaO4EUqXtpX4eyRrwCmH+g0tGLy&#10;jrbOt4N9vgtUVonTCHSH6hF/THqi+riVcZUu78nr7d8x+wUAAP//AwBQSwMEFAAGAAgAAAAhAMmx&#10;5j/hAAAACgEAAA8AAABkcnMvZG93bnJldi54bWxMj09Pg0AQxe8mfofNmHgx7SK0liBLY4x/kt4s&#10;VeNty45AZGcJuwX89o4nvb2ZeXnze/l2tp0YcfCtIwXXywgEUuVMS7WCQ/m4SEH4oMnozhEq+EYP&#10;2+L8LNeZcRO94LgPteAQ8plW0ITQZ1L6qkGr/dL1SHz7dIPVgcehlmbQE4fbTsZRdCOtbok/NLrH&#10;+warr/3JKvi4qt93fn56nZJ10j88j+XmzZRKXV7Md7cgAs7hzwy/+IwOBTMd3YmMF52CVcpVgoL1&#10;KmHBhngTsTjyJo0jkEUu/1cofgAAAP//AwBQSwECLQAUAAYACAAAACEAtoM4kv4AAADhAQAAEwAA&#10;AAAAAAAAAAAAAAAAAAAAW0NvbnRlbnRfVHlwZXNdLnhtbFBLAQItABQABgAIAAAAIQA4/SH/1gAA&#10;AJQBAAALAAAAAAAAAAAAAAAAAC8BAABfcmVscy8ucmVsc1BLAQItABQABgAIAAAAIQCEsbrEQwIA&#10;AIMEAAAOAAAAAAAAAAAAAAAAAC4CAABkcnMvZTJvRG9jLnhtbFBLAQItABQABgAIAAAAIQDJseY/&#10;4QAAAAoBAAAPAAAAAAAAAAAAAAAAAJ0EAABkcnMvZG93bnJldi54bWxQSwUGAAAAAAQABADzAAAA&#10;qwUAAAAA&#10;" fillcolor="white [3201]" stroked="f" strokeweight=".5pt">
                <v:textbox>
                  <w:txbxContent>
                    <w:p w:rsidR="00BC1B2B" w:rsidRPr="00BC1B2B" w:rsidRDefault="00BC1B2B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no date)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-638175</wp:posOffset>
                </wp:positionH>
                <wp:positionV relativeFrom="paragraph">
                  <wp:posOffset>3810634</wp:posOffset>
                </wp:positionV>
                <wp:extent cx="1066800" cy="32956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329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D03F38" w:rsidRPr="00D03F38" w:rsidRDefault="00D03F38">
                            <w:pPr>
                              <w:rPr>
                                <w:rFonts w:ascii="Arial" w:hAnsi="Arial" w:cs="Arial"/>
                                <w:color w:val="C00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C00000"/>
                              </w:rPr>
                              <w:t>Healthy Living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5" o:spid="_x0000_s1051" type="#_x0000_t202" style="position:absolute;margin-left:-50.25pt;margin-top:300.05pt;width:84pt;height:25.9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z20RQIAAIMEAAAOAAAAZHJzL2Uyb0RvYy54bWysVN9v2jAQfp+0/8Hy+5pAgbWIULFWTJOq&#10;tlKZ+mwcByI5Ps82JOyv32cHaNftadqLc74734/vu8vspms02yvnazIFH1zknCkjqazNpuDfV8tP&#10;V5z5IEwpNBlV8IPy/Gb+8cOstVM1pC3pUjmGIMZPW1vwbQh2mmVeblUj/AVZZWCsyDUi4Oo2WelE&#10;i+iNzoZ5PslacqV1JJX30N71Rj5P8atKyfBYVV4FpguO2kI6XTrX8czmMzHdOGG3tTyWIf6hikbU&#10;BknPoe5EEGzn6j9CNbV05KkKF5KajKqqlir1gG4G+btunrfCqtQLwPH2DJP/f2Hlw/7Jsbos+HjM&#10;mRENOFqpLrAv1DGogE9r/RRuzxaOoYMePJ/0HsrYdle5Jn7REIMdSB/O6MZoMj7KJ5OrHCYJ2+Xw&#10;ejxJ4bPX19b58FVRw6JQcAf2Eqhif+8DKoHrySUm86TrcllrnS5xYtStdmwvwLUOqUa8+M1LG9YW&#10;fHI5zlNgQ/F5H1kbJIi99j1FKXTrLmEzPAOxpvIAHBz1k+StXNYo9l748CQcRgf9YR3CI45KE5LR&#10;UeJsS+7n3/TRH4zCylmLUSy4/7ETTnGmvxlwfT0YjeLspsto/HmIi3trWb+1mF1zS0BggMWzMonR&#10;P+iTWDlqXrA1i5gVJmEkchc8nMTb0C8Itk6qxSI5YVqtCPfm2coYOiIeqVh1L8LZI18BTD/QaWjF&#10;9B1tvW98aWixC1TVidMIdI/qEX9MeqL6uJVxld7ek9frv2P+CwAA//8DAFBLAwQUAAYACAAAACEA&#10;qr+F8+IAAAALAQAADwAAAGRycy9kb3ducmV2LnhtbEyPTU/DMAyG70j8h8hIXNCWdFM3VJpOCPEh&#10;cdvKh7hljWkrGqdqsrb8e8wJTpbtR68f57vZdWLEIbSeNCRLBQKp8ralWsNL+bC4BhGiIWs6T6jh&#10;GwPsivOz3GTWT7TH8RBrwSEUMqOhibHPpAxVg86Epe+RePfpB2cit0Mt7WAmDnedXCm1kc60xBca&#10;0+Ndg9XX4eQ0fFzV789hfnyd1um6v38ay+2bLbW+vJhvb0BEnOMfDL/6rA4FOx39iWwQnYZFolTK&#10;rIaNUgkIRjZbHhy5pisFssjl/x+KHwAAAP//AwBQSwECLQAUAAYACAAAACEAtoM4kv4AAADhAQAA&#10;EwAAAAAAAAAAAAAAAAAAAAAAW0NvbnRlbnRfVHlwZXNdLnhtbFBLAQItABQABgAIAAAAIQA4/SH/&#10;1gAAAJQBAAALAAAAAAAAAAAAAAAAAC8BAABfcmVscy8ucmVsc1BLAQItABQABgAIAAAAIQBSaz20&#10;RQIAAIMEAAAOAAAAAAAAAAAAAAAAAC4CAABkcnMvZTJvRG9jLnhtbFBLAQItABQABgAIAAAAIQCq&#10;v4Xz4gAAAAsBAAAPAAAAAAAAAAAAAAAAAJ8EAABkcnMvZG93bnJldi54bWxQSwUGAAAAAAQABADz&#10;AAAArgUAAAAA&#10;" fillcolor="white [3201]" stroked="f" strokeweight=".5pt">
                <v:textbox>
                  <w:txbxContent>
                    <w:p w:rsidR="00D03F38" w:rsidRPr="00D03F38" w:rsidRDefault="00D03F38">
                      <w:pPr>
                        <w:rPr>
                          <w:rFonts w:ascii="Arial" w:hAnsi="Arial" w:cs="Arial"/>
                          <w:color w:val="C00000"/>
                        </w:rPr>
                      </w:pPr>
                      <w:r w:rsidRPr="00D03F38">
                        <w:rPr>
                          <w:rFonts w:ascii="Arial" w:hAnsi="Arial" w:cs="Arial"/>
                          <w:color w:val="C00000"/>
                        </w:rPr>
                        <w:t>Healthy Living</w:t>
                      </w:r>
                    </w:p>
                  </w:txbxContent>
                </v:textbox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margin">
                  <wp:posOffset>50165</wp:posOffset>
                </wp:positionH>
                <wp:positionV relativeFrom="paragraph">
                  <wp:posOffset>4406900</wp:posOffset>
                </wp:positionV>
                <wp:extent cx="1504315" cy="270510"/>
                <wp:effectExtent l="0" t="381000" r="0" b="37719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756159">
                          <a:off x="0" y="0"/>
                          <a:ext cx="1504315" cy="270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6790F" w:rsidRPr="00D03F38" w:rsidRDefault="00A6790F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4" o:spid="_x0000_s1052" type="#_x0000_t202" style="position:absolute;margin-left:3.95pt;margin-top:347pt;width:118.45pt;height:21.3pt;rotation:-2013966fd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TjQTwIAAJIEAAAOAAAAZHJzL2Uyb0RvYy54bWysVMFO3DAQvVfqP1i+lyTLZoEVWbQFUVVC&#10;gAQVZ6/jsJEcj2t7N6Ff32dnQyntqerFGs9Mnmfem8n5xdBptlfOt2QqXhzlnCkjqW7Nc8W/PV5/&#10;OuXMB2Fqocmoir8ozy9WHz+c93apZrQlXSvHAGL8srcV34Zgl1nm5VZ1wh+RVQbBhlwnAq7uOaud&#10;6IHe6WyW54usJ1dbR1J5D+/VGOSrhN80Soa7pvEqMF1x1BbS6dK5iWe2OhfLZyfstpWHMsQ/VNGJ&#10;1uDRV6grEQTbufYPqK6Vjjw14UhSl1HTtFKlHtBNkb/r5mErrEq9gBxvX2ny/w9W3u7vHWvripdz&#10;zozooNGjGgL7TAODC/z01i+R9mCRGAb4ofPk93DGtofGdcwR6C3OTspFUZ4lNtAfQzqIf3klO4LL&#10;iFHm8+Oi5EwiNjvJyyKpkY1gEdQ6H74o6lg0Ku4gZkIV+xsfUBhSp5SY7km39XWrdbrEAVKX2rG9&#10;gPQ6pJLxxW9Z2rC+4ovjMk/AhuLnI7I2eCC2PrYYrTBshkTVbDH1v6H6BbSkztGlt/K6RbE3wod7&#10;4TBJcGI7wh2ORhMeo4PF2Zbcj7/5Yz4ERpSzHpNZcf99J5ziTH81kP6smM/jKKfLvDyZ4eLeRjZv&#10;I2bXXRIYKFJ1yYz5QU9m46h7whKt46sICSPxdsXDZF6GcV+whFKt1ykJw2tFuDEPVkboSa3H4Uk4&#10;e9ArQOlbmmZYLN/JNubGLw2td4GaNmkaiR5ZPfCPwU9SH5Y0btbbe8r69StZ/QQAAP//AwBQSwME&#10;FAAGAAgAAAAhAH9CcKrfAAAACQEAAA8AAABkcnMvZG93bnJldi54bWxMj0FLw0AQhe+C/2EZwZvd&#10;WENqYzbFBAo9FaxFPW6zYxLcnQ3ZbZv66x1Pehze4833FavJWXHCMfSeFNzPEhBIjTc9tQr2r+u7&#10;RxAhajLaekIFFwywKq+vCp0bf6YXPO1iK3iEQq4VdDEOuZSh6dDpMPMDEmeffnQ68jm20oz6zOPO&#10;ynmSZNLpnvhDpwesO2y+dkenQH7Xw/byvtj4D1u9rTd1td8OlVK3N9PzE4iIU/wrwy8+o0PJTAd/&#10;JBOEVbBYclFBtkxZifN5mrLKgYOHLANZFvK/QfkDAAD//wMAUEsBAi0AFAAGAAgAAAAhALaDOJL+&#10;AAAA4QEAABMAAAAAAAAAAAAAAAAAAAAAAFtDb250ZW50X1R5cGVzXS54bWxQSwECLQAUAAYACAAA&#10;ACEAOP0h/9YAAACUAQAACwAAAAAAAAAAAAAAAAAvAQAAX3JlbHMvLnJlbHNQSwECLQAUAAYACAAA&#10;ACEAHVk40E8CAACSBAAADgAAAAAAAAAAAAAAAAAuAgAAZHJzL2Uyb0RvYy54bWxQSwECLQAUAAYA&#10;CAAAACEAf0Jwqt8AAAAJAQAADwAAAAAAAAAAAAAAAACpBAAAZHJzL2Rvd25yZXYueG1sUEsFBgAA&#10;AAAEAAQA8wAAALUFAAAAAA==&#10;" fillcolor="white [3201]" stroked="f" strokeweight=".5pt">
                <v:textbox>
                  <w:txbxContent>
                    <w:p w:rsidR="00A6790F" w:rsidRPr="00D03F38" w:rsidRDefault="00A6790F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Global Citizenship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-64135</wp:posOffset>
                </wp:positionH>
                <wp:positionV relativeFrom="paragraph">
                  <wp:posOffset>4493894</wp:posOffset>
                </wp:positionV>
                <wp:extent cx="543001" cy="300355"/>
                <wp:effectExtent l="38100" t="133350" r="28575" b="13779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460833">
                          <a:off x="0" y="0"/>
                          <a:ext cx="543001" cy="300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70C0"/>
                              </w:rPr>
                              <w:t>Litter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53" type="#_x0000_t202" style="position:absolute;margin-left:-5.05pt;margin-top:353.85pt;width:42.75pt;height:23.65pt;rotation:-2336541fd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WSJTQIAAJEEAAAOAAAAZHJzL2Uyb0RvYy54bWysVE1v2zAMvQ/YfxB0X+x89SOoU2QpOgwo&#10;2gLJ0LMiy40BWdQkJXb36/ckJ1nW7TTsIlDk8xP5SPrmtms02yvnazIFHw5yzpSRVNbmteDf1vef&#10;rjjzQZhSaDKq4G/K89v5xw83rZ2pEW1Jl8oxkBg/a23BtyHYWZZ5uVWN8AOyyiBYkWtEwNW9ZqUT&#10;LdgbnY3y/CJryZXWkVTew3vXB/k88VeVkuGpqrwKTBccuYV0unRu4pnNb8Ts1Qm7reUhDfEPWTSi&#10;Nnj0RHUngmA7V/9B1dTSkacqDCQ1GVVVLVWqAdUM83fVrLbCqlQLxPH2JJP/f7Tycf/sWF0WfHLJ&#10;mRENerRWXWCfqWNwQZ/W+hlgKwtg6OBHn49+D2csu6tcwxxB3uH15CK/Go+TGqiPAQ7h305iR3IJ&#10;53QyzvMhZxIhWOPpNJJmPVfktM6HL4oaFo2CO/QykYr9gw899AiJcE+6Lu9rrdMlzo9aasf2Ap3X&#10;IWUM8t9Q2rC24BfjaZ6IDcXPe2ZtkEusvK8wWqHbdEmp0UmWDZVvUCUVjiK9lfc1kn0QPjwLh0GC&#10;E8sRnnBUmvAYHSzOtuR+/M0f8egvopy1GMyC++874RRn+qtB56+Hk0mc5HSZTC9HuLjzyOY8YnbN&#10;kqAAhEZ2yYz4oI9m5ah5wQ4t4qsICSPxdsHD0VyGfl2wg1ItFgmE2bUiPJiVlZH62K119yKcPfQr&#10;oNGPdBxhMXvXth4bvzS02AWq6tTTKHSv6kF/zH2aisOOxsU6vyfUrz/J/CcAAAD//wMAUEsDBBQA&#10;BgAIAAAAIQCQJXD/4QAAAAoBAAAPAAAAZHJzL2Rvd25yZXYueG1sTI9NS8NAEIbvgv9hGcFbOxsx&#10;RmI2RQpFENR+CKW3bXZMQrOzMbtt4793e9LTMMzDO89bzEbbiRMNvnWsIJlKEMSVMy3XCj43i8kj&#10;CB80G905JgU/5GFWXl8VOjfuzCs6rUMtYgj7XCtoQuhzRF81ZLWfup443r7cYHWI61CjGfQ5htsO&#10;76R8QKtbjh8a3dO8oeqwPloFmL6sdvzxvV1uzPz9tX6T1QIPSt3ejM9PIAKN4Q+Gi35UhzI67d2R&#10;jRedgkkik4gqyGSWgYhElt6D2F9mKgHLAv9XKH8BAAD//wMAUEsBAi0AFAAGAAgAAAAhALaDOJL+&#10;AAAA4QEAABMAAAAAAAAAAAAAAAAAAAAAAFtDb250ZW50X1R5cGVzXS54bWxQSwECLQAUAAYACAAA&#10;ACEAOP0h/9YAAACUAQAACwAAAAAAAAAAAAAAAAAvAQAAX3JlbHMvLnJlbHNQSwECLQAUAAYACAAA&#10;ACEAejFkiU0CAACRBAAADgAAAAAAAAAAAAAAAAAuAgAAZHJzL2Uyb0RvYy54bWxQSwECLQAUAAYA&#10;CAAAACEAkCVw/+EAAAAKAQAADwAAAAAAAAAAAAAAAACnBAAAZHJzL2Rvd25yZXYueG1sUEsFBgAA&#10;AAAEAAQA8wAAALU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D03F38">
                        <w:rPr>
                          <w:rFonts w:ascii="Arial" w:hAnsi="Arial" w:cs="Arial"/>
                          <w:color w:val="0070C0"/>
                        </w:rPr>
                        <w:t>Litter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-50800</wp:posOffset>
                </wp:positionH>
                <wp:positionV relativeFrom="paragraph">
                  <wp:posOffset>4086859</wp:posOffset>
                </wp:positionV>
                <wp:extent cx="1179006" cy="304703"/>
                <wp:effectExtent l="0" t="171450" r="0" b="19113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89807">
                          <a:off x="0" y="0"/>
                          <a:ext cx="1179006" cy="3047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C2351" w:rsidRPr="00D03F38" w:rsidRDefault="00AC2351" w:rsidP="00AC2351">
                            <w:pPr>
                              <w:jc w:val="center"/>
                              <w:rPr>
                                <w:rFonts w:ascii="Arial" w:hAnsi="Arial" w:cs="Arial"/>
                                <w:color w:val="FFC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FFC000"/>
                              </w:rPr>
                              <w:t>Biodiversity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5" o:spid="_x0000_s1054" style="position:absolute;margin-left:-4pt;margin-top:321.8pt;width:92.85pt;height:24pt;rotation:-1540307fd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ip3mAIAAIAFAAAOAAAAZHJzL2Uyb0RvYy54bWysVFtP2zAUfp+0/2D5fSQpZW2jpqgCMU1C&#10;UAETz65jN5EcH892m3S/fsdOGhigPUzLQ2Sfy3cu/s5ZXnaNIgdhXQ26oNlZSonQHMpa7wr64+nm&#10;y5wS55kumQItCnoUjl6uPn9atiYXE6hAlcISBNEub01BK+9NniSOV6Jh7gyM0KiUYBvm8Wp3SWlZ&#10;i+iNSiZp+jVpwZbGAhfOofS6V9JVxJdScH8vpROeqIJibj7+bfxvwz9ZLVm+s8xUNR/SYP+QRcNq&#10;jUFHqGvmGdnb+h1UU3MLDqQ/49AkIGXNRawBq8nSN9U8VsyIWAs2x5mxTe7/wfK7w8aSuizo9IIS&#10;zRp8owfsGtM7JQjKsEGtcTnaPZqNHW4Oj6HaTtqGWMCuYvbzxTydxSZgWaSLPT6OPRadJxyFWTZb&#10;4LtRwlF3nk5n6XmIkfRgAdRY578JaEg4FNRiNhGVHW6d701PJsFcw02tFMpZrvQfAsQMkiTk32cc&#10;T/6oRG/9ICSWjklNYoBIOnGlLDkwpAvjXGif9aqKlaIXX6T4DSmPHrEApREwIEtMaMQeAAKh32P3&#10;5Qz2wVVEzo7O6d8S651HjxgZtB+dm1qD/QhAYVVD5N7+1KS+NaFLvtt2kRaTeTANoi2UR+RKfG4c&#10;JWf4TY0vdMuc3zCLU4NC3AT+Hn9SQVtQGE6UVGB/fSQP9khm1FLS4hQW1P3cMysoUd810nyRTadh&#10;bONlejGb4MW+1mxfa/S+uQJ8uSxmF4/B3qvTUVponnFhrENUVDHNMXZBubeny5XvtwOuHC7W62iG&#10;o2qYv9WPhgfw0OjAwKfumVkz0NQjwe/gNLEsf8PW3jZ4aljvPcg6Uvmlr8MT4JhHLg0rKeyR1/do&#10;9bI4V78BAAD//wMAUEsDBBQABgAIAAAAIQBBLmGw3wAAAAoBAAAPAAAAZHJzL2Rvd25yZXYueG1s&#10;TI/BTsMwEETvSPyDtUjcWqcUJW2IU6EC4tRKFD5gG2/jiHgdYqdJ/x73BMfZGc2+KTaTbcWZet84&#10;VrCYJyCIK6cbrhV8fb7NViB8QNbYOiYFF/KwKW9vCsy1G/mDzodQi1jCPkcFJoQul9JXhiz6ueuI&#10;o3dyvcUQZV9L3eMYy20rH5IklRYbjh8MdrQ1VH0fBqvANdv9zzSeuvcX5OFiXtf75W6n1P3d9PwE&#10;ItAU/sJwxY/oUEamoxtYe9EqmK3ilKAgfVymIK6BLMtAHONlvUhBloX8P6H8BQAA//8DAFBLAQIt&#10;ABQABgAIAAAAIQC2gziS/gAAAOEBAAATAAAAAAAAAAAAAAAAAAAAAABbQ29udGVudF9UeXBlc10u&#10;eG1sUEsBAi0AFAAGAAgAAAAhADj9If/WAAAAlAEAAAsAAAAAAAAAAAAAAAAALwEAAF9yZWxzLy5y&#10;ZWxzUEsBAi0AFAAGAAgAAAAhABnyKneYAgAAgAUAAA4AAAAAAAAAAAAAAAAALgIAAGRycy9lMm9E&#10;b2MueG1sUEsBAi0AFAAGAAgAAAAhAEEuYbDfAAAACgEAAA8AAAAAAAAAAAAAAAAA8gQAAGRycy9k&#10;b3ducmV2LnhtbFBLBQYAAAAABAAEAPMAAAD+BQAAAAA=&#10;" filled="f" stroked="f" strokeweight="1pt">
                <v:textbox>
                  <w:txbxContent>
                    <w:p w:rsidR="00AC2351" w:rsidRPr="00D03F38" w:rsidRDefault="00AC2351" w:rsidP="00AC2351">
                      <w:pPr>
                        <w:jc w:val="center"/>
                        <w:rPr>
                          <w:rFonts w:ascii="Arial" w:hAnsi="Arial" w:cs="Arial"/>
                          <w:color w:val="FFC000"/>
                        </w:rPr>
                      </w:pPr>
                      <w:r w:rsidRPr="00D03F38">
                        <w:rPr>
                          <w:rFonts w:ascii="Arial" w:hAnsi="Arial" w:cs="Arial"/>
                          <w:color w:val="FFC000"/>
                        </w:rPr>
                        <w:t>Biodiversity</w:t>
                      </w:r>
                    </w:p>
                  </w:txbxContent>
                </v:textbox>
              </v:rect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>
                <wp:simplePos x="0" y="0"/>
                <wp:positionH relativeFrom="column">
                  <wp:posOffset>870586</wp:posOffset>
                </wp:positionH>
                <wp:positionV relativeFrom="bottomMargin">
                  <wp:posOffset>-1047115</wp:posOffset>
                </wp:positionV>
                <wp:extent cx="628015" cy="305435"/>
                <wp:effectExtent l="38100" t="114300" r="38735" b="113665"/>
                <wp:wrapTight wrapText="bothSides">
                  <wp:wrapPolygon edited="0">
                    <wp:start x="19524" y="-2101"/>
                    <wp:lineTo x="3240" y="-16310"/>
                    <wp:lineTo x="-856" y="3532"/>
                    <wp:lineTo x="-1259" y="19279"/>
                    <wp:lineTo x="2360" y="22437"/>
                    <wp:lineTo x="20857" y="22478"/>
                    <wp:lineTo x="21881" y="17518"/>
                    <wp:lineTo x="22558" y="10791"/>
                    <wp:lineTo x="22540" y="531"/>
                    <wp:lineTo x="19524" y="-2101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220305">
                          <a:off x="0" y="0"/>
                          <a:ext cx="628015" cy="305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92D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92D050"/>
                              </w:rPr>
                              <w:t>Water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0" o:spid="_x0000_s1055" type="#_x0000_t202" style="position:absolute;margin-left:68.55pt;margin-top:-82.45pt;width:49.45pt;height:24.05pt;rotation:-1506995fd;z-index:-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RCjSgIAAJEEAAAOAAAAZHJzL2Uyb0RvYy54bWysVMFu2zAMvQ/YPwi6r3bcpGuDOEXWosOA&#10;oi2QDj0rspwYkEVNUmJ3X78nOW67bqdhF4Ein5/IR9KLy77V7KCcb8iUfHKSc6aMpKox25J/f7z5&#10;dM6ZD8JUQpNRJX9Wnl8uP35YdHauCtqRrpRjIDF+3tmS70Kw8yzzcqda4U/IKoNgTa4VAVe3zSon&#10;OrC3Oivy/CzryFXWkVTew3s9BPky8de1kuG+rr0KTJccuYV0unRu4pktF2K+dcLuGnlMQ/xDFq1o&#10;DB59oboWQbC9a/6gahvpyFMdTiS1GdV1I1WqAdVM8nfVrHfCqlQLxPH2RSb//2jl3eHBsaYq+Qzy&#10;GNGiR4+qD+wL9Qwu6NNZPwdsbQEMPfzo8+j3cMay+9q1zBHkLfKiyE/zWVID9THAwfz8InYkl3Ce&#10;Fef5ZMaZRAj46ekskmYDV+S0zoeviloWjZI79DKRisOtDwN0hES4J91UN43W6RLnR11pxw4Cndch&#10;ZQzy31DasA6JnKLO+JGh+PnArA1yiZUPFUYr9Js+KVVcjOVvqHqGKqlwFOmtvGmQ7K3w4UE4DBKc&#10;WI5wj6PWhMfoaHG2I/fzb/6IR38R5azDYJbc/9gLpzjT3ww6fzGZTkEb0mU6+1zg4t5GNm8jZt9e&#10;ERSYpOySGfFBj2btqH3CDq3iqwgJI/F2ycNoXoVhXbCDUq1WCYTZtSLcmrWVkXrs1mP/JJw99iug&#10;0Xc0jrCYv2vbgB1kX+0D1U3qaRR6UPWoP+Y+TcVxR+Nivb0n1OufZPkLAAD//wMAUEsDBBQABgAI&#10;AAAAIQDBsDnj4QAAAA0BAAAPAAAAZHJzL2Rvd25yZXYueG1sTI9PT8JAEMXvJn6HzZh4g20pKVi7&#10;JQQ1XkiMqPehO7aV7p90F6h+eoeTHt+bX968V65G04sTDaFzVkE6TUCQrZ3ubKPg/e1psgQRIlqN&#10;vbOk4JsCrKrrqxIL7c72lU672AgOsaFABW2MvpAy1C0ZDFPnyfLt0w0GI8uhkXrAM4ebXs6SJJcG&#10;O8sfWvS0aak+7I5GgcRnt134F/8x/zpsN5l88I/rH6Vub8b1PYhIY/yD4VKfq0PFnfbuaHUQPets&#10;kTKqYJLm8zsQjMyynOftL1aaL0FWpfy/ovoFAAD//wMAUEsBAi0AFAAGAAgAAAAhALaDOJL+AAAA&#10;4QEAABMAAAAAAAAAAAAAAAAAAAAAAFtDb250ZW50X1R5cGVzXS54bWxQSwECLQAUAAYACAAAACEA&#10;OP0h/9YAAACUAQAACwAAAAAAAAAAAAAAAAAvAQAAX3JlbHMvLnJlbHNQSwECLQAUAAYACAAAACEA&#10;x4UQo0oCAACRBAAADgAAAAAAAAAAAAAAAAAuAgAAZHJzL2Uyb0RvYy54bWxQSwECLQAUAAYACAAA&#10;ACEAwbA54+EAAAANAQAADwAAAAAAAAAAAAAAAACk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92D050"/>
                        </w:rPr>
                      </w:pPr>
                      <w:r w:rsidRPr="00D03F38">
                        <w:rPr>
                          <w:rFonts w:ascii="Arial" w:hAnsi="Arial" w:cs="Arial"/>
                          <w:color w:val="92D050"/>
                        </w:rPr>
                        <w:t>Water</w:t>
                      </w:r>
                    </w:p>
                  </w:txbxContent>
                </v:textbox>
                <w10:wrap type="tight" anchory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margin">
                  <wp:posOffset>-629629</wp:posOffset>
                </wp:positionH>
                <wp:positionV relativeFrom="paragraph">
                  <wp:posOffset>4260850</wp:posOffset>
                </wp:positionV>
                <wp:extent cx="741045" cy="267759"/>
                <wp:effectExtent l="38100" t="133350" r="40005" b="13271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192698">
                          <a:off x="0" y="0"/>
                          <a:ext cx="741045" cy="2677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7C0815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Ground</w:t>
                            </w:r>
                            <w:r w:rsidR="007C0815"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1" o:spid="_x0000_s1056" type="#_x0000_t202" style="position:absolute;margin-left:-49.6pt;margin-top:335.5pt;width:58.35pt;height:21.1pt;rotation:1302744fd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zF1TgIAAJAEAAAOAAAAZHJzL2Uyb0RvYy54bWysVE1v2zAMvQ/YfxB0Xxyn+WiCOkWWosOA&#10;oi2QDj0rstwYkEVNUmJ3v35PctKv7TTsIlAk/US+R/risms0OyjnazIFzwdDzpSRVNbmqeA/Hq6/&#10;nHPmgzCl0GRUwZ+V55fLz58uWrtQI9qRLpVjADF+0dqC70Kwiyzzcqca4QdklUGwIteIgKt7ykon&#10;WqA3OhsNh9OsJVdaR1J5D+9VH+TLhF9VSoa7qvIqMF1w1BbS6dK5jWe2vBCLJyfsrpbHMsQ/VNGI&#10;2uDRF6grEQTbu/oPqKaWjjxVYSCpyaiqaqlSD+gmH37oZrMTVqVeQI63LzT5/wcrbw/3jtVlwSc5&#10;Z0Y00OhBdYF9pY7BBX5a6xdI21gkhg5+6Hzyezhj213lGuYI9Ob5fDSdnycy0B5DNnh/fuE6Yks4&#10;Z+N8OJ5wJhEaTWezyTxiZj1UhLTOh2+KGhaNgjtImUDF4caHPvWUEtM96bq8rrVOlzg+aq0dOwgI&#10;r0MqGODvsrRhbcGnZ5NhAjYUP++RtUEtsfG+wWiFbtslos7S1ETXlspnkJL6RpPeyusaxd4IH+6F&#10;wxzBid0IdzgqTXiMjhZnO3K//uaP+ZAXUc5azGXB/c+9cIoz/d1A+Hk+HsdBTpfxZDbCxb2NbN9G&#10;zL5ZExiAtqgumTE/6JNZOWoesUKr+CpCwki8XfBwMteh3xasoFSrVUrC6FoRbszGygh9UuuhexTO&#10;HvUKEPqWThMsFh9k63Pjl4ZW+0BVnTR9ZfXIP8Y+TcVxReNevb2nrNcfyfI3AAAA//8DAFBLAwQU&#10;AAYACAAAACEAtSKTXuAAAAAKAQAADwAAAGRycy9kb3ducmV2LnhtbEyPUWvCMBSF3wf7D+EO9qZp&#10;OzVrbSoiyGDspTrYa2xiU9bcdEm03b9ffHKPl/txznfKzWR6clXOdxY5pPMEiMLGyg5bDp/H/ewV&#10;iA8CpegtKg6/ysOmenwoRSHtiLW6HkJLYgj6QnDQIQwFpb7Rygg/t4PC+DtbZ0SIp2updGKM4aan&#10;WZKsqBEdxgYtBrXTqvk+XAyH+rh4238Ytqvzn4V27yOy7fKL8+enabsGEtQU7jDc9KM6VNHpZC8o&#10;Pek5zPI8iyiHFUvjqBvBlkBOHFj6kgGtSvp/QvUHAAD//wMAUEsBAi0AFAAGAAgAAAAhALaDOJL+&#10;AAAA4QEAABMAAAAAAAAAAAAAAAAAAAAAAFtDb250ZW50X1R5cGVzXS54bWxQSwECLQAUAAYACAAA&#10;ACEAOP0h/9YAAACUAQAACwAAAAAAAAAAAAAAAAAvAQAAX3JlbHMvLnJlbHNQSwECLQAUAAYACAAA&#10;ACEA3FMxdU4CAACQBAAADgAAAAAAAAAAAAAAAAAuAgAAZHJzL2Uyb0RvYy54bWxQSwECLQAUAAYA&#10;CAAAACEAtSKTXuAAAAAKAQAADwAAAAAAAAAAAAAAAACoBAAAZHJzL2Rvd25yZXYueG1sUEsFBgAA&#10;AAAEAAQA8wAAALUFAAAAAA==&#10;" fillcolor="white [3201]" stroked="f" strokeweight=".5pt">
                <v:textbox>
                  <w:txbxContent>
                    <w:p w:rsidR="00E267FB" w:rsidRPr="007C0815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7C0815">
                        <w:rPr>
                          <w:rFonts w:ascii="Arial" w:hAnsi="Arial" w:cs="Arial"/>
                          <w:color w:val="0070C0"/>
                        </w:rPr>
                        <w:t>Ground</w:t>
                      </w:r>
                      <w:r w:rsidR="007C0815" w:rsidRPr="007C0815">
                        <w:rPr>
                          <w:rFonts w:ascii="Arial" w:hAnsi="Arial" w:cs="Arial"/>
                          <w:color w:val="0070C0"/>
                        </w:rPr>
                        <w:t>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margin">
                  <wp:posOffset>-123825</wp:posOffset>
                </wp:positionH>
                <wp:positionV relativeFrom="paragraph">
                  <wp:posOffset>5105865</wp:posOffset>
                </wp:positionV>
                <wp:extent cx="838729" cy="311479"/>
                <wp:effectExtent l="19050" t="57150" r="19050" b="5080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413133">
                          <a:off x="0" y="0"/>
                          <a:ext cx="838729" cy="3114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color w:val="00B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B050"/>
                              </w:rPr>
                              <w:t>Transpor</w:t>
                            </w:r>
                            <w:r w:rsidRPr="00D03F38">
                              <w:rPr>
                                <w:color w:val="00B050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9" o:spid="_x0000_s1057" type="#_x0000_t202" style="position:absolute;margin-left:-9.75pt;margin-top:402.05pt;width:66.05pt;height:24.55pt;rotation:451251fd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SGxTAIAAI8EAAAOAAAAZHJzL2Uyb0RvYy54bWysVMFu2zAMvQ/YPwi6r47jtGmDOkXWosOA&#10;oC3QDD0rstwYkEVNUmJ3X78nOcmybqdhF4Einx/JR8rXN32r2U4535ApeX424kwZSVVjXkv+bXX/&#10;6ZIzH4SphCajSv6mPL+Zf/xw3dmZGtOGdKUcA4nxs86WfBOCnWWZlxvVCn9GVhkEa3KtCLi616xy&#10;ogN7q7PxaHSRdeQq60gq7+G9G4J8nvjrWsnwWNdeBaZLjtpCOl061/HM5tdi9uqE3TRyX4b4hypa&#10;0RgkPVLdiSDY1jV/ULWNdOSpDmeS2ozqupEq9YBu8tG7bp43wqrUC8Tx9iiT/3+08mH35FhTlXxy&#10;xZkRLWa0Un1gn6lncEGfzvoZYM8WwNDDjzkf/B7O2HZfu5Y5gryTvMiLImmB7hjAkP3tKHWklnBe&#10;FpfTMTJKhIo8n0xTqmxgiozW+fBFUcuiUXKHSSZSsVv6gKoAPUAi3JNuqvtG63SJ26NutWM7gbnr&#10;kOrFF7+htGFdyS+K81EiNhQ/H5i1QYLY99BftEK/7pNOxbH5NVVv0CS1jSa9lfcNil0KH56EwxrB&#10;iacRHnHUmpCM9hZnG3I//uaPeEwXUc46rGXJ/fetcIoz/dVg7lf5ZBL3OF0m59MxLu40sj6NmG17&#10;S1AgT9UlM+KDPpi1o/YFL2gRsyIkjETukoeDeRuGx4IXKNVikUDYXCvC0jxbGakP01r1L8LZ/bwC&#10;Bv1AhwUWs3djG7DxS0OLbaC6STONQg+q7vXH1qdR719ofFan94T69R+Z/wQAAP//AwBQSwMEFAAG&#10;AAgAAAAhAMe3u/jfAAAACwEAAA8AAABkcnMvZG93bnJldi54bWxMj8FOwzAMhu9IvENkJG5b2ox1&#10;XWk6oU3cuDCQ2DFrTFOtcaok28rbk53gaPvT7++vN5Md2AV96B1JyOcZMKTW6Z46CZ8fr7MSWIiK&#10;tBocoYQfDLBp7u9qVWl3pXe87GPHUgiFSkkwMY4V56E1aFWYuxEp3b6dtyqm0Xdce3VN4XbgIssK&#10;blVP6YNRI24Ntqf92UrYFeVhPIgtLk6i5zv9tXozrZfy8WF6eQYWcYp/MNz0kzo0yenozqQDGyTM&#10;8vUyoRLK7CkHdiNyUQA7ps1yIYA3Nf/fofkFAAD//wMAUEsBAi0AFAAGAAgAAAAhALaDOJL+AAAA&#10;4QEAABMAAAAAAAAAAAAAAAAAAAAAAFtDb250ZW50X1R5cGVzXS54bWxQSwECLQAUAAYACAAAACEA&#10;OP0h/9YAAACUAQAACwAAAAAAAAAAAAAAAAAvAQAAX3JlbHMvLnJlbHNQSwECLQAUAAYACAAAACEA&#10;egEhsUwCAACPBAAADgAAAAAAAAAAAAAAAAAuAgAAZHJzL2Uyb0RvYy54bWxQSwECLQAUAAYACAAA&#10;ACEAx7e7+N8AAAALAQAADwAAAAAAAAAAAAAAAACm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color w:val="00B050"/>
                        </w:rPr>
                      </w:pPr>
                      <w:r w:rsidRPr="00D03F38">
                        <w:rPr>
                          <w:rFonts w:ascii="Arial" w:hAnsi="Arial" w:cs="Arial"/>
                          <w:color w:val="00B050"/>
                        </w:rPr>
                        <w:t>Transpor</w:t>
                      </w:r>
                      <w:r w:rsidRPr="00D03F38">
                        <w:rPr>
                          <w:color w:val="00B050"/>
                        </w:rPr>
                        <w:t>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-637540</wp:posOffset>
                </wp:positionH>
                <wp:positionV relativeFrom="paragraph">
                  <wp:posOffset>5026660</wp:posOffset>
                </wp:positionV>
                <wp:extent cx="619125" cy="282564"/>
                <wp:effectExtent l="0" t="171450" r="28575" b="17526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080443">
                          <a:off x="0" y="0"/>
                          <a:ext cx="619125" cy="2825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Waste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58" type="#_x0000_t202" style="position:absolute;margin-left:-50.2pt;margin-top:395.8pt;width:48.75pt;height:22.25pt;rotation:-2752028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hvsTQIAAJEEAAAOAAAAZHJzL2Uyb0RvYy54bWysVE1P3DAQvVfqf7B8L/kgS2FFFm1BVJVQ&#10;QYKKs9dx2EiOx7W9m9Bf32dnQyntqerFGs9Mnmfem8n5xdhrtlfOd2RqXhzlnCkjqenMU82/PVx/&#10;OOXMB2Eaocmomj8rzy9W79+dD3apStqSbpRjADF+Odiab0Owyyzzcqt64Y/IKoNgS64XAVf3lDVO&#10;DEDvdVbm+Uk2kGusI6m8h/dqCvJVwm9bJcNt23oVmK45agvpdOncxDNbnYvlkxN228lDGeIfquhF&#10;Z/DoC9SVCILtXPcHVN9JR57acCSpz6htO6lSD+imyN90c78VVqVeQI63LzT5/wcrv+7vHOuamldQ&#10;yogeGj2oMbBPNDK4wM9g/RJp9xaJYYQfOs9+D2dse2xdzxyB3uIsP82r6jixgf4Y0kH88wvZEVzC&#10;eVKcFeWCM4lQeVouTqoImk1YEdM6Hz4r6lk0au6gZQIV+xsfptQ5JaZ70l1z3WmdLnF+1KV2bC+g&#10;vA6pYoD/lqUNG1DI8SJPwIbi5xOyNqgldj51GK0wbsbE1HE5t7+h5hmspMbRpLfyukOxN8KHO+Ew&#10;SHBiOcItjlYTHqODxdmW3I+/+WM+9EWUswGDWXP/fSec4kx/MVD+rKiqOMnpUi0+lri415HN64jZ&#10;9ZcEBopUXTJjftCz2TrqH7FD6/gqQsJIvF3zMJuXYVoX7KBU63VKwuxaEW7MvZURelbrYXwUzh70&#10;ChD6K80jLJZvZJty45eG1rtAbZc0jURPrB74x9ynqTjsaFys1/eU9etPsvoJAAD//wMAUEsDBBQA&#10;BgAIAAAAIQDjIBFX4wAAAAsBAAAPAAAAZHJzL2Rvd25yZXYueG1sTI9dS8MwFIbvBf9DOIJ3XZIq&#10;datNh58whohuMvDurIltsTmpTbrVf2+80svD+/C+zymWk+3YwQy+daRAzgQwQ5XTLdUK3raPyRyY&#10;D0gaO0dGwbfxsCxPTwrMtTvSqzlsQs1iCfkcFTQh9DnnvmqMRT9zvaGYfbjBYojnUHM94DGW246n&#10;QmTcYktxocHe3DWm+tyMVkG7kv0X3u6e1s8v9+8PuN2tcEyVOj+bbq6BBTOFPxh+9aM6lNFp70bS&#10;nnUKEinEZWQVXC1kBiwiSboAtlcwv8gk8LLg/38ofwAAAP//AwBQSwECLQAUAAYACAAAACEAtoM4&#10;kv4AAADhAQAAEwAAAAAAAAAAAAAAAAAAAAAAW0NvbnRlbnRfVHlwZXNdLnhtbFBLAQItABQABgAI&#10;AAAAIQA4/SH/1gAAAJQBAAALAAAAAAAAAAAAAAAAAC8BAABfcmVscy8ucmVsc1BLAQItABQABgAI&#10;AAAAIQBXQhvsTQIAAJEEAAAOAAAAAAAAAAAAAAAAAC4CAABkcnMvZTJvRG9jLnhtbFBLAQItABQA&#10;BgAIAAAAIQDjIBFX4wAAAAsBAAAPAAAAAAAAAAAAAAAAAKcEAABkcnMvZG93bnJldi54bWxQSwUG&#10;AAAAAAQABADzAAAAtwUAAAAA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Waste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>
                <wp:simplePos x="0" y="0"/>
                <wp:positionH relativeFrom="leftMargin">
                  <wp:posOffset>295275</wp:posOffset>
                </wp:positionH>
                <wp:positionV relativeFrom="page">
                  <wp:posOffset>6153150</wp:posOffset>
                </wp:positionV>
                <wp:extent cx="794934" cy="571500"/>
                <wp:effectExtent l="95250" t="171450" r="24765" b="171450"/>
                <wp:wrapTight wrapText="bothSides">
                  <wp:wrapPolygon edited="0">
                    <wp:start x="-1169" y="435"/>
                    <wp:lineTo x="-5210" y="3667"/>
                    <wp:lineTo x="-1077" y="13652"/>
                    <wp:lineTo x="-2873" y="15088"/>
                    <wp:lineTo x="-1581" y="18209"/>
                    <wp:lineTo x="4403" y="22561"/>
                    <wp:lineTo x="19951" y="22587"/>
                    <wp:lineTo x="22196" y="20792"/>
                    <wp:lineTo x="22645" y="20433"/>
                    <wp:lineTo x="22363" y="8199"/>
                    <wp:lineTo x="17590" y="-444"/>
                    <wp:lineTo x="17455" y="-3659"/>
                    <wp:lineTo x="11403" y="-9618"/>
                    <wp:lineTo x="627" y="-1001"/>
                    <wp:lineTo x="-1169" y="435"/>
                  </wp:wrapPolygon>
                </wp:wrapTight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94669">
                          <a:off x="0" y="0"/>
                          <a:ext cx="794934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532B47" w:rsidRPr="00D03F38" w:rsidRDefault="00532B47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</w:p>
                          <w:p w:rsidR="00AC2351" w:rsidRPr="00D03F38" w:rsidRDefault="00E267FB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  <w:t>Energy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6" o:spid="_x0000_s1059" type="#_x0000_t202" style="position:absolute;margin-left:23.25pt;margin-top:484.5pt;width:62.6pt;height:45pt;rotation:1960257fd;z-index:-25162444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uGfTgIAAJAEAAAOAAAAZHJzL2Uyb0RvYy54bWysVMtu2zAQvBfoPxC8N7LjR2IjcuAmSFEg&#10;SALYRc40RcUCKC5L0pbcr++Qslw37anohSB3R8PdmaVubttas71yviKT8+HFgDNlJBWVecv5t/XD&#10;p2vOfBCmEJqMyvlBeX67+PjhprFzdUlb0oVyDCTGzxub820Idp5lXm5VLfwFWWWQLMnVIuDo3rLC&#10;iQbstc4uB4Np1pArrCOpvEf0vkvyReIvSyXDc1l6FZjOOWoLaXVp3cQ1W9yI+ZsTdlvJYxniH6qo&#10;RWVw6YnqXgTBdq76g6qupCNPZbiQVGdUlpVUqQd0Mxy862a1FValXiCOtyeZ/P+jlU/7F8eqIufj&#10;KWdG1PBordrAPlPLEII+jfVzwFYWwNAiDp/7uEcwtt2WrmaOIO/wajaeTmdJDLTHgIbuh5PWkVsi&#10;CNhsNOZMIjW5Gk4GyYuso4qU1vnwRVHN4ibnDlYmUrF/9AFlAdpDItyTroqHSut0iOOj7rRjewHj&#10;dUgF44vfUNqwJufT0WSQiA3FzztmbXBBbLxrMO5Cu2mTUKNR3/2GigNESX2jSW/lQ4ViH4UPL8Jh&#10;jhDE2wjPWEpNuIyOO8625H78LR7xsBdZzhrMZc79951wijP91cD42XA8joOcDuPJ1SUO7jyzOc+Y&#10;XX1HUGCYqkvbiA+635aO6lc8oWW8FSlhJO7Oeei3d6F7LXiCUi2XCYTRtSI8mpWVkbp3a92+CmeP&#10;fgUY/UT9BIv5O9s6bPzS0HIXqKySp1HoTtWj/hj7ZPXxicZ3dX5OqF8/ksVPAAAA//8DAFBLAwQU&#10;AAYACAAAACEAi2rXUeIAAAALAQAADwAAAGRycy9kb3ducmV2LnhtbEyPQUvDQBCF74L/YRnBm91U&#10;TWpiNqUUBREVrIJ4myZjEszOxuw2jf56pye9zcx7vPlevpxsp0YafOvYwHwWgSIuXdVybeD15fbs&#10;CpQPyBV2jsnAN3lYFsdHOWaV2/MzjZtQKwlhn6GBJoQ+09qXDVn0M9cTi/bhBotB1qHW1YB7Cbed&#10;Po+iRFtsWT402NO6ofJzs7MGnlbxl3/AsX5c3+n7t/Tn/WK8iY05PZlW16ACTeHPDAd8QYdCmLZu&#10;x5VXnYHLJBangTRJpdPBsJgvQG1liGI56SLX/zsUvwAAAP//AwBQSwECLQAUAAYACAAAACEAtoM4&#10;kv4AAADhAQAAEwAAAAAAAAAAAAAAAAAAAAAAW0NvbnRlbnRfVHlwZXNdLnhtbFBLAQItABQABgAI&#10;AAAAIQA4/SH/1gAAAJQBAAALAAAAAAAAAAAAAAAAAC8BAABfcmVscy8ucmVsc1BLAQItABQABgAI&#10;AAAAIQCEruGfTgIAAJAEAAAOAAAAAAAAAAAAAAAAAC4CAABkcnMvZTJvRG9jLnhtbFBLAQItABQA&#10;BgAIAAAAIQCLatdR4gAAAAsBAAAPAAAAAAAAAAAAAAAAAKgEAABkcnMvZG93bnJldi54bWxQSwUG&#10;AAAAAAQABADzAAAAtwUAAAAA&#10;" fillcolor="white [3201]" stroked="f" strokeweight=".5pt">
                <v:textbox>
                  <w:txbxContent>
                    <w:p w:rsidR="00532B47" w:rsidRPr="00D03F38" w:rsidRDefault="00532B47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</w:p>
                    <w:p w:rsidR="00AC2351" w:rsidRPr="00D03F38" w:rsidRDefault="00E267FB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  <w:r w:rsidRPr="00D03F38">
                        <w:rPr>
                          <w:rFonts w:ascii="Arial" w:hAnsi="Arial" w:cs="Arial"/>
                          <w:color w:val="262626" w:themeColor="text1" w:themeTint="D9"/>
                        </w:rPr>
                        <w:t>Energy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-685800</wp:posOffset>
                </wp:positionH>
                <wp:positionV relativeFrom="paragraph">
                  <wp:posOffset>5429885</wp:posOffset>
                </wp:positionV>
                <wp:extent cx="2181225" cy="266700"/>
                <wp:effectExtent l="0" t="0" r="9525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12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E6131C" w:rsidRDefault="00532B4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(Source: Drawingcoach,</w:t>
                            </w:r>
                            <w:r w:rsidR="00E6131C"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2006-2010)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3" o:spid="_x0000_s1060" type="#_x0000_t202" style="position:absolute;margin-left:-54pt;margin-top:427.55pt;width:171.75pt;height:21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tUfSAIAAIMEAAAOAAAAZHJzL2Uyb0RvYy54bWysVE1v2zAMvQ/YfxB0X504H+2COkXWIsOA&#10;oC3QDj0rspwYkEVNUmJnv35PcpJ23U7DLjJFUvx4j/T1TddotlfO12QKPrwYcKaMpLI2m4J/f15+&#10;uuLMB2FKocmogh+U5zfzjx+uWztTOW1Jl8oxBDF+1tqCb0Owsyzzcqsa4S/IKgNjRa4RAVe3yUon&#10;WkRvdJYPBtOsJVdaR1J5D+1db+TzFL+qlAwPVeVVYLrgqC2k06VzHc9sfi1mGyfstpbHMsQ/VNGI&#10;2iDpOdSdCILtXP1HqKaWjjxV4UJSk1FV1VKlHtDNcPCum6etsCr1AnC8PcPk/19Yeb9/dKwuCz4Z&#10;cWZEA46eVRfYF+oYVMCntX4GtycLx9BBD55Peg9lbLurXBO/aIjBDqQPZ3RjNAllPrwa5vmEMwlb&#10;Pp1eDhL82etr63z4qqhhUSi4A3sJVLFf+YBK4Hpyick86bpc1lqnS5wYdasd2wtwrUOqES9+89KG&#10;tQWfjiaDFNhQfN5H1gYJYq99T1EK3bpL2IzGp4bXVB6Ag6N+kryVyxrFroQPj8JhdNA61iE84Kg0&#10;IRkdJc625H7+TR/9wSisnLUYxYL7HzvhFGf6mwHXn4fjcZzddBlPLnNc3FvL+q3F7JpbAgJDLJ6V&#10;SYz+QZ/EylHzgq1ZxKwwCSORu+DhJN6GfkGwdVItFskJ02pFWJknK2PoiHik4rl7Ec4e+Qpg+p5O&#10;Qytm72jrfeNLQ4tdoKpOnEage1SP+GPSE9XHrYyr9PaevF7/HfNfAAAA//8DAFBLAwQUAAYACAAA&#10;ACEA4bGGAeMAAAAMAQAADwAAAGRycy9kb3ducmV2LnhtbEyPS0+EQBCE7yb+h0mbeDG7A0twERk2&#10;xvhIvLn4iLdZpgUi00OYWcB/b3vSY3VVqr8qdovtxYSj7xwpiNcRCKTamY4aBS/V/SoD4YMmo3tH&#10;qOAbPezK05NC58bN9IzTPjSCS8jnWkEbwpBL6esWrfZrNyCx9+lGqwPLsZFm1DOX215uouhSWt0R&#10;f2j1gLct1l/7o1XwcdG8P/nl4XVO0mS4e5yq7ZuplDo/W26uQQRcwl8YfvEZHUpmOrgjGS96Bas4&#10;ynhMUJClaQyCI5skTUEc+HK1jUGWhfw/ovwBAAD//wMAUEsBAi0AFAAGAAgAAAAhALaDOJL+AAAA&#10;4QEAABMAAAAAAAAAAAAAAAAAAAAAAFtDb250ZW50X1R5cGVzXS54bWxQSwECLQAUAAYACAAAACEA&#10;OP0h/9YAAACUAQAACwAAAAAAAAAAAAAAAAAvAQAAX3JlbHMvLnJlbHNQSwECLQAUAAYACAAAACEA&#10;Xg7VH0gCAACDBAAADgAAAAAAAAAAAAAAAAAuAgAAZHJzL2Uyb0RvYy54bWxQSwECLQAUAAYACAAA&#10;ACEA4bGGAeMAAAAMAQAADwAAAAAAAAAAAAAAAACiBAAAZHJzL2Rvd25yZXYueG1sUEsFBgAAAAAE&#10;AAQA8wAAALIFAAAAAA==&#10;" fillcolor="white [3201]" stroked="f" strokeweight=".5pt">
                <v:textbox>
                  <w:txbxContent>
                    <w:p w:rsidR="00E267FB" w:rsidRPr="00E6131C" w:rsidRDefault="00532B4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(Source: Drawingcoach,</w:t>
                      </w:r>
                      <w:r w:rsidR="00E6131C"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2006-2010) 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>
                <wp:simplePos x="0" y="0"/>
                <wp:positionH relativeFrom="column">
                  <wp:posOffset>552450</wp:posOffset>
                </wp:positionH>
                <wp:positionV relativeFrom="page">
                  <wp:posOffset>6301740</wp:posOffset>
                </wp:positionV>
                <wp:extent cx="933450" cy="904875"/>
                <wp:effectExtent l="0" t="0" r="0" b="9525"/>
                <wp:wrapTight wrapText="bothSides">
                  <wp:wrapPolygon edited="0">
                    <wp:start x="0" y="0"/>
                    <wp:lineTo x="0" y="21373"/>
                    <wp:lineTo x="21159" y="21373"/>
                    <wp:lineTo x="21159" y="0"/>
                    <wp:lineTo x="0" y="0"/>
                  </wp:wrapPolygon>
                </wp:wrapTight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C2351" w:rsidRDefault="00AC235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23075" cy="805815"/>
                                  <wp:effectExtent l="0" t="0" r="1270" b="0"/>
                                  <wp:docPr id="44" name="Picture 44" descr="A picture containing clipart&#10;&#10;Description generated with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4" name="cartoon_tree_st7.gif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3600" cy="806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43" o:spid="_x0000_s1061" type="#_x0000_t202" style="position:absolute;margin-left:43.5pt;margin-top:496.2pt;width:73.5pt;height:71.2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hktQwIAAIIEAAAOAAAAZHJzL2Uyb0RvYy54bWysVE1vGjEQvVfqf7B8L8tXvhBLRBNRVUJJ&#10;JFLlbLxeWMnrcW3DLv31ffZCQtKeql7MeGb2eea9Gaa3ba3ZXjlfkcn5oNfnTBlJRWU2Of/xvPhy&#10;zZkPwhRCk1E5PyjPb2efP00bO1FD2pIulGMAMX7S2JxvQ7CTLPNyq2rhe2SVQbAkV4uAq9tkhRMN&#10;0GudDfv9y6whV1hHUnkP730X5LOEX5ZKhsey9CownXPUFtLp0rmOZzabisnGCbut5LEM8Q9V1KIy&#10;ePQV6l4EwXau+gOqrqQjT2XoSaozKstKqtQDuhn0P3Sz2gqrUi8gx9tXmvz/g5UP+yfHqiLn4xFn&#10;RtTQ6Fm1gX2llsEFfhrrJ0hbWSSGFn7ofPJ7OGPbbenq+IuGGOJg+vDKbkSTcN6MRuMLRCRCN/3x&#10;9dVFRMnePrbOh2+KahaNnDuIlzgV+6UPXeopJb7lSVfFotI6XeLAqDvt2F5Aah1SiQB/l6UNa3J+&#10;OUIZ8SND8fMOWRvUElvtWopWaNdtomaUKo2uNRUH0OCoGyRv5aJCsUvhw5NwmBz0h20IjzhKTXiM&#10;jhZnW3K//uaP+RAUUc4aTGLO/c+dcIoz/d1A6pvBeBxHN13GF1dDXNx5ZH0eMbv6jsDAAHtnZTJj&#10;ftAns3RUv2Bp5vFVhISReDvn4WTehW4/sHRSzecpCcNqRVialZUROpIXpXhuX4SzR70ChH6g08yK&#10;yQfZutyO9vkuUFklTd9YPfKPQU9TcVzKuEnn95T19tcx+w0AAP//AwBQSwMEFAAGAAgAAAAhAKEe&#10;M83iAAAACwEAAA8AAABkcnMvZG93bnJldi54bWxMj01Pg0AQhu8m/ofNmHgxdilUW5ClMUZt4s3i&#10;R7xt2RGI7Cxht4D/3vGkx5l58s7z5tvZdmLEwbeOFCwXEQikypmWagUv5cPlBoQPmozuHKGCb/Sw&#10;LU5Pcp0ZN9EzjvtQCw4hn2kFTQh9JqWvGrTaL1yPxLdPN1gdeBxqaQY9cbjtZBxF19LqlvhDo3u8&#10;a7D62h+tgo+L+v3Jz4+vU3KV9Pe7sVy/mVKp87P59gZEwDn8wfCrz+pQsNPBHcl40SnYrLlKUJCm&#10;8QoEA3Gy4s2ByWWySkEWufzfofgBAAD//wMAUEsBAi0AFAAGAAgAAAAhALaDOJL+AAAA4QEAABMA&#10;AAAAAAAAAAAAAAAAAAAAAFtDb250ZW50X1R5cGVzXS54bWxQSwECLQAUAAYACAAAACEAOP0h/9YA&#10;AACUAQAACwAAAAAAAAAAAAAAAAAvAQAAX3JlbHMvLnJlbHNQSwECLQAUAAYACAAAACEAvboZLUMC&#10;AACCBAAADgAAAAAAAAAAAAAAAAAuAgAAZHJzL2Uyb0RvYy54bWxQSwECLQAUAAYACAAAACEAoR4z&#10;zeIAAAALAQAADwAAAAAAAAAAAAAAAACdBAAAZHJzL2Rvd25yZXYueG1sUEsFBgAAAAAEAAQA8wAA&#10;AKwFAAAAAA==&#10;" fillcolor="white [3201]" stroked="f" strokeweight=".5pt">
                <v:textbox>
                  <w:txbxContent>
                    <w:p w:rsidR="00AC2351" w:rsidRDefault="00AC235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23075" cy="805815"/>
                            <wp:effectExtent l="0" t="0" r="1270" b="0"/>
                            <wp:docPr id="44" name="Picture 44" descr="A picture containing clipart&#10;&#10;Description generated with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4" name="cartoon_tree_st7.gif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3600" cy="806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CE469F">
        <w:t>MMMMMMM</w:t>
      </w:r>
    </w:p>
    <w:p w:rsidR="008C303D" w:rsidRDefault="008C303D" w:rsidP="00CE469F">
      <w:pPr>
        <w:rPr>
          <w:rFonts w:ascii="Arial" w:hAnsi="Arial" w:cs="Arial"/>
        </w:rPr>
      </w:pPr>
    </w:p>
    <w:p w:rsidR="008C303D" w:rsidRDefault="008C303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8C303D" w:rsidRPr="00244B90" w:rsidRDefault="008C303D" w:rsidP="00244B90">
      <w:pPr>
        <w:tabs>
          <w:tab w:val="left" w:pos="7128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lastRenderedPageBreak/>
        <w:t>Reference List</w:t>
      </w:r>
      <w:bookmarkStart w:id="0" w:name="_GoBack"/>
      <w:bookmarkEnd w:id="0"/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Ashman, G. and Hass, C. (2014) ‘Kindergarten children introduced to sustainability through transformative experiential nature play’, </w:t>
      </w:r>
      <w:r w:rsidRPr="00244B90">
        <w:rPr>
          <w:rFonts w:ascii="Arial" w:hAnsi="Arial" w:cs="Arial"/>
          <w:i/>
          <w:sz w:val="24"/>
          <w:szCs w:val="24"/>
        </w:rPr>
        <w:t>Australasian Journal of Early Childhood,</w:t>
      </w:r>
      <w:r w:rsidRPr="00244B90">
        <w:rPr>
          <w:rFonts w:ascii="Arial" w:hAnsi="Arial" w:cs="Arial"/>
          <w:sz w:val="24"/>
          <w:szCs w:val="24"/>
        </w:rPr>
        <w:t xml:space="preserve"> Volume 39, No. 2, [On-line]. Available at: </w:t>
      </w:r>
      <w:hyperlink r:id="rId14" w:history="1">
        <w:r w:rsidRPr="00244B90">
          <w:rPr>
            <w:rStyle w:val="Hyperlink"/>
            <w:rFonts w:ascii="Arial" w:hAnsi="Arial" w:cs="Arial"/>
            <w:sz w:val="24"/>
            <w:szCs w:val="24"/>
          </w:rPr>
          <w:t>file://c:Users/stacey/Downloads/Nature%20play%20(1).pdf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21</w:t>
      </w:r>
      <w:r w:rsidRPr="00244B90">
        <w:rPr>
          <w:rFonts w:ascii="Arial" w:hAnsi="Arial" w:cs="Arial"/>
          <w:sz w:val="24"/>
          <w:szCs w:val="24"/>
          <w:vertAlign w:val="superscript"/>
        </w:rPr>
        <w:t>st</w:t>
      </w:r>
      <w:r w:rsidRPr="00244B90">
        <w:rPr>
          <w:rFonts w:ascii="Arial" w:hAnsi="Arial" w:cs="Arial"/>
          <w:sz w:val="24"/>
          <w:szCs w:val="24"/>
        </w:rPr>
        <w:t xml:space="preserve"> of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Bag2school. (2016) ‘Bag2school- a fun, free and easy way to raise funds’ </w:t>
      </w:r>
      <w:hyperlink r:id="rId15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http://uk.bag2school.com/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Birney, A. and Reed, J. (2009) </w:t>
      </w:r>
      <w:r w:rsidRPr="00244B90">
        <w:rPr>
          <w:rFonts w:ascii="Arial" w:hAnsi="Arial" w:cs="Arial"/>
          <w:i/>
          <w:sz w:val="24"/>
          <w:szCs w:val="24"/>
        </w:rPr>
        <w:t>Sustainability and Renewal: findings from the leading sustainable schools research project</w:t>
      </w:r>
      <w:r w:rsidRPr="00244B90">
        <w:rPr>
          <w:rFonts w:ascii="Arial" w:hAnsi="Arial" w:cs="Arial"/>
          <w:sz w:val="24"/>
          <w:szCs w:val="24"/>
        </w:rPr>
        <w:t xml:space="preserve">. Nottingham: National College for Leadership of Schools and Children’s Services. [On-line] Available at: </w:t>
      </w:r>
      <w:hyperlink r:id="rId16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http://dera.ioe.ac.uk/2061/1/download%3Fid%3D33296%26filename%3Dsustainability-and-renewal-full-report.pdf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20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Bruce, T. (2012) </w:t>
      </w:r>
      <w:r w:rsidRPr="00244B9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Early Childhood Education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Hachette UK: Hodder Education. [E-book]. Available at: </w:t>
      </w:r>
      <w:hyperlink r:id="rId17" w:anchor="v=onepage&amp;q=froebel%20influence%20on%20education&amp;f=false" w:history="1">
        <w:r w:rsidRPr="00244B9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https://books.google.co.uk/books?hl=en&amp;lr=&amp;id=E5KOx9EcyBgC&amp;oi=fnd&amp;pg=PT4&amp;dq=+froebel+influence+on+education+&amp;ots=Ptsdg5ClDE&amp;sig=hdX62faVJnzeyH6Eh-_F2EXgfs0#v=onepage&amp;q=froebel%20influence%20on%20education&amp;f=false</w:t>
        </w:r>
      </w:hyperlink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Bruce, T. (</w:t>
      </w:r>
      <w:proofErr w:type="spellStart"/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ed</w:t>
      </w:r>
      <w:proofErr w:type="spellEnd"/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) (2012) </w:t>
      </w:r>
      <w:r w:rsidRPr="00244B9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Early childhood practice: Froebel today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London: Sage. [E-book]. Available at: </w:t>
      </w:r>
      <w:hyperlink r:id="rId18" w:anchor="v=onepage&amp;q=froebel%20and%20gardening&amp;f=false" w:history="1">
        <w:r w:rsidRPr="00244B9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https://books.google.co.uk/books?hl=en&amp;lr=&amp;id=qA7zt_l59UwC&amp;oi=fnd&amp;pg=PP2&amp;dq=froebel+and+gardening&amp;ots=MgYP7gBsTK&amp;sig=jPNynH0arkYsRoQAenuSR1REVPM#v=onepage&amp;q=froebel%20and%20gardening&amp;f=false</w:t>
        </w:r>
      </w:hyperlink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lastRenderedPageBreak/>
        <w:t xml:space="preserve">Department for Children, Schools and Families. (2010) ‘Evidence of Impact of Sustainable Schools’ </w:t>
      </w:r>
      <w:hyperlink r:id="rId19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http://webarchive.nationalarchives.gov.uk/20130321070243/https://www.education.gov.uk/publications/eOrderingDownload/00344-2010BKT-EN.pdf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20th November 2017].</w:t>
      </w:r>
    </w:p>
    <w:p w:rsidR="008C303D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Drawing Coach. (2006-2010) ‘How to draw acorn trees’ </w:t>
      </w:r>
      <w:hyperlink r:id="rId20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http://www.drawingcoach.com/cartoon-trees.html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18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2010].</w:t>
      </w:r>
    </w:p>
    <w:p w:rsidR="008C303D" w:rsidRPr="00DD76AD" w:rsidRDefault="008C303D" w:rsidP="00DD76A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244B9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Eco-Schools. (2017) ‘Eco-Schools’ </w:t>
      </w:r>
      <w:hyperlink r:id="rId21" w:history="1">
        <w:r w:rsidRPr="00244B90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http://eco-schools.org.uk/howitworks/the-awards/green-flag-award/</w:t>
        </w:r>
      </w:hyperlink>
      <w:r w:rsidRPr="00244B9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 [Accessed: 18</w:t>
      </w:r>
      <w:r w:rsidRPr="00244B90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 w:rsidRPr="00244B9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November].</w:t>
      </w:r>
    </w:p>
    <w:p w:rsidR="008C303D" w:rsidRPr="00244B90" w:rsidRDefault="008C303D" w:rsidP="00244B90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Eco-Schools. (No date) ‘Bronze Award Criteria’ </w:t>
      </w:r>
      <w:hyperlink r:id="rId22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http://eco-schools.org.uk/howitworks/the-awards/bronze-award/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20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of November 2017].</w:t>
      </w:r>
    </w:p>
    <w:p w:rsidR="008C303D" w:rsidRPr="00244B90" w:rsidRDefault="008C303D" w:rsidP="00244B90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Eco-Schools. (No date) ‘Empowering Children &amp; Young Adults…to improve our environment’ </w:t>
      </w:r>
      <w:hyperlink r:id="rId23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http://www.eco-schools.org.uk/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23</w:t>
      </w:r>
      <w:r w:rsidRPr="00244B90">
        <w:rPr>
          <w:rFonts w:ascii="Arial" w:hAnsi="Arial" w:cs="Arial"/>
          <w:sz w:val="24"/>
          <w:szCs w:val="24"/>
          <w:vertAlign w:val="superscript"/>
        </w:rPr>
        <w:t>rd</w:t>
      </w:r>
      <w:r w:rsidRPr="00244B90">
        <w:rPr>
          <w:rFonts w:ascii="Arial" w:hAnsi="Arial" w:cs="Arial"/>
          <w:sz w:val="24"/>
          <w:szCs w:val="24"/>
        </w:rPr>
        <w:t xml:space="preserve"> of November 2017].</w:t>
      </w:r>
    </w:p>
    <w:p w:rsidR="008C303D" w:rsidRPr="00244B90" w:rsidRDefault="008C303D" w:rsidP="00244B90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244B90">
        <w:rPr>
          <w:rFonts w:ascii="Arial" w:hAnsi="Arial" w:cs="Arial"/>
          <w:color w:val="000000"/>
          <w:sz w:val="24"/>
          <w:szCs w:val="24"/>
        </w:rPr>
        <w:t xml:space="preserve">Eco-Schools. (No </w:t>
      </w:r>
      <w:r>
        <w:rPr>
          <w:rFonts w:ascii="Arial" w:hAnsi="Arial" w:cs="Arial"/>
          <w:color w:val="000000"/>
          <w:sz w:val="24"/>
          <w:szCs w:val="24"/>
        </w:rPr>
        <w:t>d</w:t>
      </w:r>
      <w:r w:rsidRPr="00244B90">
        <w:rPr>
          <w:rFonts w:ascii="Arial" w:hAnsi="Arial" w:cs="Arial"/>
          <w:color w:val="000000"/>
          <w:sz w:val="24"/>
          <w:szCs w:val="24"/>
        </w:rPr>
        <w:t xml:space="preserve">ate) ‘Informing and Involving’ </w:t>
      </w:r>
      <w:hyperlink r:id="rId24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http://members.eco-schools.org.uk/gettingstarted/informingandinvolving</w:t>
        </w:r>
      </w:hyperlink>
      <w:r w:rsidRPr="00244B90">
        <w:rPr>
          <w:rFonts w:ascii="Arial" w:hAnsi="Arial" w:cs="Arial"/>
          <w:color w:val="000000"/>
          <w:sz w:val="24"/>
          <w:szCs w:val="24"/>
        </w:rPr>
        <w:t xml:space="preserve"> [Accessed: 21st November 2017].</w:t>
      </w:r>
    </w:p>
    <w:p w:rsidR="008C303D" w:rsidRPr="00244B90" w:rsidRDefault="008C303D" w:rsidP="00244B90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244B90">
        <w:rPr>
          <w:rFonts w:ascii="Arial" w:hAnsi="Arial" w:cs="Arial"/>
          <w:color w:val="000000"/>
          <w:sz w:val="24"/>
          <w:szCs w:val="24"/>
        </w:rPr>
        <w:t xml:space="preserve">Eco-Schools. (No </w:t>
      </w:r>
      <w:r>
        <w:rPr>
          <w:rFonts w:ascii="Arial" w:hAnsi="Arial" w:cs="Arial"/>
          <w:color w:val="000000"/>
          <w:sz w:val="24"/>
          <w:szCs w:val="24"/>
        </w:rPr>
        <w:t>d</w:t>
      </w:r>
      <w:r w:rsidRPr="00244B90">
        <w:rPr>
          <w:rFonts w:ascii="Arial" w:hAnsi="Arial" w:cs="Arial"/>
          <w:color w:val="000000"/>
          <w:sz w:val="24"/>
          <w:szCs w:val="24"/>
        </w:rPr>
        <w:t xml:space="preserve">ate) ‘The Eco Committee’ </w:t>
      </w:r>
      <w:hyperlink r:id="rId25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http://members.eco-schools.org.uk/gettingstarted/ecocommittee</w:t>
        </w:r>
      </w:hyperlink>
      <w:r w:rsidRPr="00244B90">
        <w:rPr>
          <w:rFonts w:ascii="Arial" w:hAnsi="Arial" w:cs="Arial"/>
          <w:color w:val="000000"/>
          <w:sz w:val="24"/>
          <w:szCs w:val="24"/>
        </w:rPr>
        <w:t xml:space="preserve">  [Accessed: 19th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Estyn. (2014) ‘ESDGC Progress in Education for Sustainable Development and Global Citizenship’ </w:t>
      </w:r>
      <w:hyperlink r:id="rId26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https://www.estyn.gov.wales/sites/default/files/documents/ESDGC%3A%20Progress%20in%20education%20for%20sustainable%20development%20and%20global%20citizenship%20-%20June%202014.pdf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color w:val="000000"/>
          <w:sz w:val="24"/>
          <w:szCs w:val="24"/>
        </w:rPr>
        <w:t xml:space="preserve">Evans, E. (2017) ‘Elizabeth Evans’ </w:t>
      </w:r>
      <w:hyperlink r:id="rId27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https://www.facebook.com/elizabeth.evans.1042</w:t>
        </w:r>
      </w:hyperlink>
      <w:r w:rsidRPr="00244B90">
        <w:rPr>
          <w:rFonts w:ascii="Arial" w:hAnsi="Arial" w:cs="Arial"/>
          <w:color w:val="000000"/>
          <w:sz w:val="24"/>
          <w:szCs w:val="24"/>
        </w:rPr>
        <w:t xml:space="preserve">  [Accessed: 20th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Forest School Training Commission. (No date) ‘Ethos’ </w:t>
      </w:r>
      <w:hyperlink r:id="rId28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http://www.forestschooltraining.co.uk/ethos/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[Accessed: 18th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lastRenderedPageBreak/>
        <w:t xml:space="preserve">Forest School Wales. (2017) ‘Forest School – learning to take care of ourselves, each other, and the environment, What Happens in a Forest School Session?’ </w:t>
      </w:r>
      <w:hyperlink r:id="rId29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http://www.forestschoolwales.org.uk/ysgol-goedwigforest-school/what-happens-in-a-session/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[Accessed: 17th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Foundation for Environmental Education, (2017) ‘Engaging the youth of today to protect the climate of tomorrow’ </w:t>
      </w:r>
      <w:hyperlink r:id="rId30" w:tgtFrame="_blank" w:history="1">
        <w:r w:rsidRPr="00244B90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http://www.fee.global/eco-schools-1/</w:t>
        </w:r>
      </w:hyperlink>
      <w:r w:rsidRPr="00244B90"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 19th 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Harrison, D. Harrison, T. and McArdle, K. (2013) ‘Does a nurturing approach that uses an outdoor play environment build resilience in children from a challenging background?’ </w:t>
      </w:r>
      <w:r w:rsidRPr="00244B90">
        <w:rPr>
          <w:rFonts w:ascii="Arial" w:hAnsi="Arial" w:cs="Arial"/>
          <w:i/>
          <w:sz w:val="24"/>
          <w:szCs w:val="24"/>
        </w:rPr>
        <w:t>Journal of Adventure Education and Outdoor Learning,</w:t>
      </w:r>
      <w:r w:rsidRPr="00244B90">
        <w:rPr>
          <w:rFonts w:ascii="Arial" w:hAnsi="Arial" w:cs="Arial"/>
          <w:sz w:val="24"/>
          <w:szCs w:val="24"/>
        </w:rPr>
        <w:t xml:space="preserve"> Volume 13, No. 3, [Online]. Available at: </w:t>
      </w:r>
      <w:hyperlink r:id="rId31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http://www.tandfonline.com.ezproxy.uwtsd.ac.uk/doi/pdf/10.1080/14729679.2013.776862?needAccess=true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[Accessed: 18th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color w:val="212121"/>
          <w:sz w:val="24"/>
          <w:szCs w:val="24"/>
          <w:shd w:val="clear" w:color="auto" w:fill="FFFFFF"/>
        </w:rPr>
        <w:t>Keep Wales Tidy. (2017) ‘Keep Wales Tidy’ </w:t>
      </w:r>
      <w:hyperlink r:id="rId32" w:tgtFrame="_blank" w:history="1">
        <w:r w:rsidRPr="00244B90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https://www.keepwalestidy.cymru/</w:t>
        </w:r>
      </w:hyperlink>
      <w:r w:rsidRPr="00244B90"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 18</w:t>
      </w:r>
      <w:r w:rsidRPr="00244B90">
        <w:rPr>
          <w:rFonts w:ascii="Arial" w:hAnsi="Arial" w:cs="Arial"/>
          <w:color w:val="212121"/>
          <w:sz w:val="24"/>
          <w:szCs w:val="24"/>
          <w:shd w:val="clear" w:color="auto" w:fill="FFFFFF"/>
          <w:vertAlign w:val="superscript"/>
        </w:rPr>
        <w:t>th</w:t>
      </w:r>
      <w:r w:rsidRPr="00244B90">
        <w:rPr>
          <w:rFonts w:ascii="Arial" w:hAnsi="Arial" w:cs="Arial"/>
          <w:color w:val="212121"/>
          <w:sz w:val="24"/>
          <w:szCs w:val="24"/>
          <w:shd w:val="clear" w:color="auto" w:fill="FFFFFF"/>
        </w:rPr>
        <w:t> 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Knight, S. (2011) </w:t>
      </w:r>
      <w:r w:rsidRPr="00244B90">
        <w:rPr>
          <w:rFonts w:ascii="Arial" w:hAnsi="Arial" w:cs="Arial"/>
          <w:i/>
          <w:sz w:val="24"/>
          <w:szCs w:val="24"/>
        </w:rPr>
        <w:t>Forest school for all.</w:t>
      </w:r>
      <w:r w:rsidRPr="00244B90">
        <w:rPr>
          <w:rFonts w:ascii="Arial" w:hAnsi="Arial" w:cs="Arial"/>
          <w:sz w:val="24"/>
          <w:szCs w:val="24"/>
        </w:rPr>
        <w:t xml:space="preserve"> London: Sage Publications ltd.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Manchester City Council. (No date) ‘Biodiversity in your School Grounds’ </w:t>
      </w:r>
      <w:hyperlink r:id="rId33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http://www.wildaboutmanchester.info/biodiversity.PDF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18th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McCann, L.A. (2014) ‘Mapping the School’, </w:t>
      </w:r>
      <w:r w:rsidRPr="00244B90">
        <w:rPr>
          <w:rFonts w:ascii="Arial" w:hAnsi="Arial" w:cs="Arial"/>
          <w:i/>
          <w:sz w:val="24"/>
          <w:szCs w:val="24"/>
        </w:rPr>
        <w:t>A Reggio Emilia-Inspired Activity Helps Children Learn About Their Community,</w:t>
      </w:r>
      <w:r w:rsidRPr="00244B90">
        <w:rPr>
          <w:rFonts w:ascii="Arial" w:hAnsi="Arial" w:cs="Arial"/>
          <w:sz w:val="24"/>
          <w:szCs w:val="24"/>
        </w:rPr>
        <w:t xml:space="preserve"> Volume 69, No. 1, [Online]. Available at: </w:t>
      </w:r>
      <w:hyperlink r:id="rId34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https://search-proquest-com.ezproxy.uwtsd.ac.uk/docview/1511123449?accountid=130472&amp;rfr_id=info%3Axri%2Fsid%3Aprimo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 17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pStyle w:val="NormalWeb"/>
        <w:spacing w:line="360" w:lineRule="auto"/>
        <w:jc w:val="both"/>
        <w:rPr>
          <w:rFonts w:ascii="Arial" w:hAnsi="Arial" w:cs="Arial"/>
          <w:color w:val="FF0000"/>
        </w:rPr>
      </w:pPr>
      <w:r w:rsidRPr="00244B90">
        <w:rPr>
          <w:rFonts w:ascii="Arial" w:hAnsi="Arial" w:cs="Arial"/>
          <w:color w:val="000000"/>
          <w:shd w:val="clear" w:color="auto" w:fill="FFFFFF"/>
        </w:rPr>
        <w:t xml:space="preserve">Merriman, E. </w:t>
      </w:r>
      <w:proofErr w:type="spellStart"/>
      <w:r w:rsidRPr="00244B90">
        <w:rPr>
          <w:rFonts w:ascii="Arial" w:hAnsi="Arial" w:cs="Arial"/>
          <w:color w:val="000000"/>
          <w:shd w:val="clear" w:color="auto" w:fill="FFFFFF"/>
        </w:rPr>
        <w:t>Rekers</w:t>
      </w:r>
      <w:proofErr w:type="spellEnd"/>
      <w:r w:rsidRPr="00244B90">
        <w:rPr>
          <w:rFonts w:ascii="Arial" w:hAnsi="Arial" w:cs="Arial"/>
          <w:color w:val="000000"/>
          <w:shd w:val="clear" w:color="auto" w:fill="FFFFFF"/>
        </w:rPr>
        <w:t xml:space="preserve">-Power, A., </w:t>
      </w:r>
      <w:proofErr w:type="spellStart"/>
      <w:r w:rsidRPr="00244B90">
        <w:rPr>
          <w:rFonts w:ascii="Arial" w:hAnsi="Arial" w:cs="Arial"/>
          <w:color w:val="000000"/>
          <w:shd w:val="clear" w:color="auto" w:fill="FFFFFF"/>
        </w:rPr>
        <w:t>Tinney</w:t>
      </w:r>
      <w:proofErr w:type="spellEnd"/>
      <w:r w:rsidRPr="00244B90">
        <w:rPr>
          <w:rFonts w:ascii="Arial" w:hAnsi="Arial" w:cs="Arial"/>
          <w:color w:val="000000"/>
          <w:shd w:val="clear" w:color="auto" w:fill="FFFFFF"/>
        </w:rPr>
        <w:t xml:space="preserve">, G. and </w:t>
      </w:r>
      <w:proofErr w:type="spellStart"/>
      <w:r w:rsidRPr="00244B90">
        <w:rPr>
          <w:rFonts w:ascii="Arial" w:hAnsi="Arial" w:cs="Arial"/>
          <w:color w:val="000000"/>
          <w:shd w:val="clear" w:color="auto" w:fill="FFFFFF"/>
        </w:rPr>
        <w:t>MacGarry</w:t>
      </w:r>
      <w:proofErr w:type="spellEnd"/>
      <w:r w:rsidRPr="00244B90">
        <w:rPr>
          <w:rFonts w:ascii="Arial" w:hAnsi="Arial" w:cs="Arial"/>
          <w:color w:val="000000"/>
          <w:shd w:val="clear" w:color="auto" w:fill="FFFFFF"/>
        </w:rPr>
        <w:t>, A. (2014) </w:t>
      </w:r>
      <w:r w:rsidRPr="00244B90">
        <w:rPr>
          <w:rFonts w:ascii="Arial" w:hAnsi="Arial" w:cs="Arial"/>
          <w:i/>
          <w:iCs/>
          <w:color w:val="000000"/>
          <w:shd w:val="clear" w:color="auto" w:fill="FFFFFF"/>
        </w:rPr>
        <w:t>An evaluation of the Eco Schools Programme in Wales: Final Report</w:t>
      </w:r>
      <w:r w:rsidRPr="00244B90">
        <w:rPr>
          <w:rFonts w:ascii="Arial" w:hAnsi="Arial" w:cs="Arial"/>
          <w:color w:val="000000"/>
          <w:shd w:val="clear" w:color="auto" w:fill="FFFFFF"/>
        </w:rPr>
        <w:t>. Natural Resources Wales (Agency) Wales and Welsh Assembly Government, Carmarthen: UWTSD.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lastRenderedPageBreak/>
        <w:t xml:space="preserve">Ofsted (2008) ‘Schools and Sustainability’ </w:t>
      </w:r>
      <w:hyperlink r:id="rId35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http://esd.escalate.ac.uk/downloads/1768.pdf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[Accessed: 16th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Plascrug</w:t>
      </w:r>
      <w:proofErr w:type="spellEnd"/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Community School. (No date) ‘Echo Council’ </w:t>
      </w:r>
      <w:hyperlink r:id="rId36" w:history="1">
        <w:r w:rsidRPr="00244B9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http://www.plascrugprimary.co.uk/index.php?id=eco-council</w:t>
        </w:r>
      </w:hyperlink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RAY Ceredigion. (2017) ‘RAY Ceredigion Eco Art’ </w:t>
      </w:r>
      <w:hyperlink r:id="rId37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http://scrapstoresuk.org/profile/118-ray-ceridigion-eco-art#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Recycle4charity. (2017) ‘Recycle4charity’ </w:t>
      </w:r>
      <w:hyperlink r:id="rId38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https://www.recycle4charity.co.uk/Schools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244B90">
        <w:rPr>
          <w:rFonts w:ascii="Arial" w:hAnsi="Arial" w:cs="Arial"/>
          <w:sz w:val="24"/>
          <w:szCs w:val="24"/>
        </w:rPr>
        <w:t>Riley, T. (2016) ‘</w:t>
      </w:r>
      <w:r w:rsidRPr="00244B90">
        <w:rPr>
          <w:rFonts w:ascii="Arial" w:hAnsi="Arial" w:cs="Arial"/>
          <w:sz w:val="24"/>
          <w:szCs w:val="24"/>
          <w:lang w:val="en"/>
        </w:rPr>
        <w:t xml:space="preserve">From garden to plate: How schools benefit from growing their own produce’, </w:t>
      </w:r>
      <w:r w:rsidRPr="00244B90">
        <w:rPr>
          <w:rFonts w:ascii="Arial" w:hAnsi="Arial" w:cs="Arial"/>
          <w:i/>
          <w:sz w:val="24"/>
          <w:szCs w:val="24"/>
          <w:lang w:val="en"/>
        </w:rPr>
        <w:t>The Guardian</w:t>
      </w:r>
      <w:r w:rsidRPr="00244B90">
        <w:rPr>
          <w:rFonts w:ascii="Arial" w:hAnsi="Arial" w:cs="Arial"/>
          <w:sz w:val="24"/>
          <w:szCs w:val="24"/>
          <w:lang w:val="en"/>
        </w:rPr>
        <w:t xml:space="preserve">, Volume 15, March: pp.1. [On-line]. Available at: </w:t>
      </w:r>
      <w:hyperlink r:id="rId39" w:history="1">
        <w:r w:rsidRPr="00244B90">
          <w:rPr>
            <w:rStyle w:val="Hyperlink"/>
            <w:rFonts w:ascii="Arial" w:hAnsi="Arial" w:cs="Arial"/>
            <w:sz w:val="24"/>
            <w:szCs w:val="24"/>
            <w:lang w:val="en"/>
          </w:rPr>
          <w:t>https://www.theguardian.com/teacher-network/2016/mar/15/schools-benefit-growing-produce</w:t>
        </w:r>
      </w:hyperlink>
      <w:r w:rsidRPr="00244B90">
        <w:rPr>
          <w:rFonts w:ascii="Arial" w:hAnsi="Arial" w:cs="Arial"/>
          <w:sz w:val="24"/>
          <w:szCs w:val="24"/>
          <w:lang w:val="en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244B90">
        <w:rPr>
          <w:rFonts w:ascii="Arial" w:hAnsi="Arial" w:cs="Arial"/>
          <w:sz w:val="24"/>
          <w:szCs w:val="24"/>
          <w:lang w:val="en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44B90">
        <w:rPr>
          <w:rFonts w:ascii="Arial" w:hAnsi="Arial" w:cs="Arial"/>
          <w:sz w:val="24"/>
          <w:szCs w:val="24"/>
        </w:rPr>
        <w:t>Schattle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, H. (2008) </w:t>
      </w:r>
      <w:r w:rsidRPr="00244B90">
        <w:rPr>
          <w:rFonts w:ascii="Arial" w:hAnsi="Arial" w:cs="Arial"/>
          <w:i/>
          <w:sz w:val="24"/>
          <w:szCs w:val="24"/>
        </w:rPr>
        <w:t>The Practices of Global Citizenship.</w:t>
      </w:r>
      <w:r w:rsidRPr="00244B90">
        <w:rPr>
          <w:rFonts w:ascii="Arial" w:hAnsi="Arial" w:cs="Arial"/>
          <w:sz w:val="24"/>
          <w:szCs w:val="24"/>
        </w:rPr>
        <w:t xml:space="preserve"> United States of America: Rowman and Littlefield Publishers Inc. [E-book]. Available at: </w:t>
      </w:r>
      <w:hyperlink r:id="rId40" w:anchor="v=onepage&amp;q&amp;f=false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https://books.google.co.uk/books?id=En1AZSEn-nQC&amp;printsec=frontcover&amp;source=gbs_ge_summary_r&amp;cad=0#v=onepage&amp;q&amp;f=false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18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>Scott, B. (June 30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proofErr w:type="gramStart"/>
      <w:r w:rsidRPr="00244B90">
        <w:rPr>
          <w:rFonts w:ascii="Arial" w:hAnsi="Arial" w:cs="Arial"/>
          <w:sz w:val="24"/>
          <w:szCs w:val="24"/>
        </w:rPr>
        <w:t xml:space="preserve"> 2014</w:t>
      </w:r>
      <w:proofErr w:type="gramEnd"/>
      <w:r w:rsidRPr="00244B90">
        <w:rPr>
          <w:rFonts w:ascii="Arial" w:hAnsi="Arial" w:cs="Arial"/>
          <w:sz w:val="24"/>
          <w:szCs w:val="24"/>
        </w:rPr>
        <w:t xml:space="preserve">) </w:t>
      </w:r>
      <w:r w:rsidRPr="00244B90">
        <w:rPr>
          <w:rFonts w:ascii="Arial" w:hAnsi="Arial" w:cs="Arial"/>
          <w:i/>
          <w:sz w:val="24"/>
          <w:szCs w:val="24"/>
        </w:rPr>
        <w:t xml:space="preserve">Thoughts on Learning, Sustainability and the link between them. </w:t>
      </w:r>
      <w:r w:rsidRPr="00244B90">
        <w:rPr>
          <w:rFonts w:ascii="Arial" w:hAnsi="Arial" w:cs="Arial"/>
          <w:sz w:val="24"/>
          <w:szCs w:val="24"/>
        </w:rPr>
        <w:t xml:space="preserve">Emeritus professor of education. Blog [On-line]. Available from: </w:t>
      </w:r>
      <w:hyperlink r:id="rId41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http://blogs.bath.ac.uk/edswahs/2014/06/30/estyns-deafening-silence-on-the-effects-of-esdgc/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44B90">
        <w:rPr>
          <w:rFonts w:ascii="Arial" w:hAnsi="Arial" w:cs="Arial"/>
          <w:sz w:val="24"/>
          <w:szCs w:val="24"/>
        </w:rPr>
        <w:t>Siencyn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, S. (2010) </w:t>
      </w:r>
      <w:r w:rsidRPr="00244B90">
        <w:rPr>
          <w:rFonts w:ascii="Arial" w:hAnsi="Arial" w:cs="Arial"/>
          <w:i/>
          <w:sz w:val="24"/>
          <w:szCs w:val="24"/>
        </w:rPr>
        <w:t xml:space="preserve">Y </w:t>
      </w:r>
      <w:proofErr w:type="spellStart"/>
      <w:r w:rsidRPr="00244B90">
        <w:rPr>
          <w:rFonts w:ascii="Arial" w:hAnsi="Arial" w:cs="Arial"/>
          <w:i/>
          <w:sz w:val="24"/>
          <w:szCs w:val="24"/>
        </w:rPr>
        <w:t>Cyfnod</w:t>
      </w:r>
      <w:proofErr w:type="spellEnd"/>
      <w:r w:rsidRPr="00244B90">
        <w:rPr>
          <w:rFonts w:ascii="Arial" w:hAnsi="Arial" w:cs="Arial"/>
          <w:i/>
          <w:sz w:val="24"/>
          <w:szCs w:val="24"/>
        </w:rPr>
        <w:t xml:space="preserve"> Sylfaen 3-7 </w:t>
      </w:r>
      <w:proofErr w:type="spellStart"/>
      <w:r w:rsidRPr="00244B90">
        <w:rPr>
          <w:rFonts w:ascii="Arial" w:hAnsi="Arial" w:cs="Arial"/>
          <w:i/>
          <w:sz w:val="24"/>
          <w:szCs w:val="24"/>
        </w:rPr>
        <w:t>oed</w:t>
      </w:r>
      <w:proofErr w:type="spellEnd"/>
      <w:r w:rsidRPr="00244B90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244B90">
        <w:rPr>
          <w:rFonts w:ascii="Arial" w:hAnsi="Arial" w:cs="Arial"/>
          <w:i/>
          <w:sz w:val="24"/>
          <w:szCs w:val="24"/>
        </w:rPr>
        <w:t>Athroniaeth</w:t>
      </w:r>
      <w:proofErr w:type="spellEnd"/>
      <w:r w:rsidRPr="00244B9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244B90">
        <w:rPr>
          <w:rFonts w:ascii="Arial" w:hAnsi="Arial" w:cs="Arial"/>
          <w:i/>
          <w:sz w:val="24"/>
          <w:szCs w:val="24"/>
        </w:rPr>
        <w:t>Ymchwil</w:t>
      </w:r>
      <w:proofErr w:type="spellEnd"/>
      <w:r w:rsidRPr="00244B90">
        <w:rPr>
          <w:rFonts w:ascii="Arial" w:hAnsi="Arial" w:cs="Arial"/>
          <w:i/>
          <w:sz w:val="24"/>
          <w:szCs w:val="24"/>
        </w:rPr>
        <w:t xml:space="preserve"> ac </w:t>
      </w:r>
      <w:proofErr w:type="spellStart"/>
      <w:r w:rsidRPr="00244B90">
        <w:rPr>
          <w:rFonts w:ascii="Arial" w:hAnsi="Arial" w:cs="Arial"/>
          <w:i/>
          <w:sz w:val="24"/>
          <w:szCs w:val="24"/>
        </w:rPr>
        <w:t>ymarfer</w:t>
      </w:r>
      <w:proofErr w:type="spellEnd"/>
      <w:r w:rsidRPr="00244B90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244B90">
        <w:rPr>
          <w:rFonts w:ascii="Arial" w:hAnsi="Arial" w:cs="Arial"/>
          <w:sz w:val="24"/>
          <w:szCs w:val="24"/>
        </w:rPr>
        <w:t>Caerfyrddin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244B90">
        <w:rPr>
          <w:rFonts w:ascii="Arial" w:hAnsi="Arial" w:cs="Arial"/>
          <w:sz w:val="24"/>
          <w:szCs w:val="24"/>
        </w:rPr>
        <w:t>Cyhoeddiadau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B90">
        <w:rPr>
          <w:rFonts w:ascii="Arial" w:hAnsi="Arial" w:cs="Arial"/>
          <w:sz w:val="24"/>
          <w:szCs w:val="24"/>
        </w:rPr>
        <w:t>Prifysgol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B90">
        <w:rPr>
          <w:rFonts w:ascii="Arial" w:hAnsi="Arial" w:cs="Arial"/>
          <w:sz w:val="24"/>
          <w:szCs w:val="24"/>
        </w:rPr>
        <w:t>Cymru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44B90">
        <w:rPr>
          <w:rFonts w:ascii="Arial" w:hAnsi="Arial" w:cs="Arial"/>
          <w:sz w:val="24"/>
          <w:szCs w:val="24"/>
        </w:rPr>
        <w:t>Drindod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B90">
        <w:rPr>
          <w:rFonts w:ascii="Arial" w:hAnsi="Arial" w:cs="Arial"/>
          <w:sz w:val="24"/>
          <w:szCs w:val="24"/>
        </w:rPr>
        <w:t>Dewi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 Sant.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Silberman, M. (2007) ‘The Handbook of Experiential Learning’ </w:t>
      </w:r>
      <w:hyperlink r:id="rId42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https://www-dawsonera-com.ezproxy.uwtsd.ac.uk/readonline/9780470117392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[Accessed: 16th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lastRenderedPageBreak/>
        <w:t xml:space="preserve">Su, F., </w:t>
      </w:r>
      <w:proofErr w:type="spellStart"/>
      <w:r w:rsidRPr="00244B90">
        <w:rPr>
          <w:rFonts w:ascii="Arial" w:hAnsi="Arial" w:cs="Arial"/>
          <w:sz w:val="24"/>
          <w:szCs w:val="24"/>
        </w:rPr>
        <w:t>Bullivant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, A. and Holt, V. (2013) ‘Global Citizenship Education’, </w:t>
      </w:r>
      <w:r w:rsidRPr="00244B90">
        <w:rPr>
          <w:rFonts w:ascii="Arial" w:hAnsi="Arial" w:cs="Arial"/>
          <w:i/>
          <w:sz w:val="24"/>
          <w:szCs w:val="24"/>
        </w:rPr>
        <w:t>Education Studies - An Issues Based Approach</w:t>
      </w:r>
      <w:r w:rsidRPr="00244B90">
        <w:rPr>
          <w:rFonts w:ascii="Arial" w:hAnsi="Arial" w:cs="Arial"/>
          <w:sz w:val="24"/>
          <w:szCs w:val="24"/>
        </w:rPr>
        <w:t xml:space="preserve">, Volume 3, December, pp.1-5. [On-Line]. </w:t>
      </w:r>
      <w:hyperlink r:id="rId43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https://www.researchgate.net/profile/Feng_Su5/publication/262675891_Global_Citizenship_Education/links/0deec53865e140c93a000000/Global-Citizenship-Education.pdf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18th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Sustainable Development Commission. (2009) </w:t>
      </w:r>
      <w:r w:rsidRPr="00244B90">
        <w:rPr>
          <w:rFonts w:ascii="Arial" w:hAnsi="Arial" w:cs="Arial"/>
          <w:i/>
          <w:sz w:val="24"/>
          <w:szCs w:val="24"/>
        </w:rPr>
        <w:t>Every Child’s Future Matters, 3rd Edition.</w:t>
      </w:r>
      <w:r w:rsidRPr="00244B90">
        <w:rPr>
          <w:rFonts w:ascii="Arial" w:hAnsi="Arial" w:cs="Arial"/>
          <w:sz w:val="24"/>
          <w:szCs w:val="24"/>
        </w:rPr>
        <w:t xml:space="preserve"> London: Sustainable Development Commission. [E-book]. Available at: </w:t>
      </w:r>
      <w:hyperlink r:id="rId44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http://library.bsl.org.au/jspui/bitstream/1/1546/1/ECFM_report.pdf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20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44B90">
        <w:rPr>
          <w:rFonts w:ascii="Arial" w:hAnsi="Arial" w:cs="Arial"/>
          <w:sz w:val="24"/>
          <w:szCs w:val="24"/>
        </w:rPr>
        <w:t>Tinney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, G. and Hirst, N. (2018) ‘Early Childhood Education for Sustainability Within Wales’, in Boyd, D., Hirst, N., and Siraj-Blatchford, J. </w:t>
      </w:r>
      <w:r w:rsidRPr="00244B90">
        <w:rPr>
          <w:rFonts w:ascii="Arial" w:hAnsi="Arial" w:cs="Arial"/>
          <w:i/>
          <w:sz w:val="24"/>
          <w:szCs w:val="24"/>
        </w:rPr>
        <w:t>Understanding Sustainability in Early Childhood Education: Case Studies and approaches from across the UK.</w:t>
      </w:r>
      <w:r w:rsidRPr="00244B90">
        <w:rPr>
          <w:rFonts w:ascii="Arial" w:hAnsi="Arial" w:cs="Arial"/>
          <w:sz w:val="24"/>
          <w:szCs w:val="24"/>
        </w:rPr>
        <w:t xml:space="preserve"> London: David Fulton Publishers. [On-line] Available at: </w:t>
      </w:r>
      <w:hyperlink r:id="rId45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http://moodle.uwtsd.ac.uk/pluginfile.php/115747/mod_resource/content/1/EAEE5005TIN104.pdf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21</w:t>
      </w:r>
      <w:r w:rsidRPr="00244B90">
        <w:rPr>
          <w:rFonts w:ascii="Arial" w:hAnsi="Arial" w:cs="Arial"/>
          <w:sz w:val="24"/>
          <w:szCs w:val="24"/>
          <w:vertAlign w:val="superscript"/>
        </w:rPr>
        <w:t>st</w:t>
      </w:r>
      <w:r w:rsidRPr="00244B90">
        <w:rPr>
          <w:rFonts w:ascii="Arial" w:hAnsi="Arial" w:cs="Arial"/>
          <w:sz w:val="24"/>
          <w:szCs w:val="24"/>
        </w:rPr>
        <w:t xml:space="preserve"> of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Tudge</w:t>
      </w:r>
      <w:proofErr w:type="spellEnd"/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, J. and Rogoff, B. (1999) ‘Peer influences on cognitive development: Piagetian and Vygotskian perspectives’, in </w:t>
      </w:r>
      <w:r w:rsidRPr="00244B90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L. Vygotsky (</w:t>
      </w:r>
      <w:proofErr w:type="spellStart"/>
      <w:r w:rsidRPr="00244B90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ed</w:t>
      </w:r>
      <w:proofErr w:type="spellEnd"/>
      <w:r w:rsidRPr="00244B90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) </w:t>
      </w:r>
      <w:r w:rsidRPr="00244B9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Critical Assessments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>, Volume </w:t>
      </w:r>
      <w:r w:rsidRPr="00244B90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3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London: Routledge, pp.32-56. [On-line]. Available at: </w:t>
      </w:r>
      <w:hyperlink r:id="rId46" w:anchor="v=onepage&amp;q=piaget's%20influence%20on%20education&amp;f=false" w:history="1">
        <w:r w:rsidRPr="00244B9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https://books.google.co.uk/books?hl=en&amp;lr=&amp;id=RnWym5-bm8kC&amp;oi=fnd&amp;pg=PA32&amp;dq=piaget%27s+influence+on+education&amp;ots=6y6Jm6SDnV&amp;sig=aauoq92KzBIm3nXi4KzxQAbUIF0#v=onepage&amp;q=piaget's%20influence%20on%20education&amp;f=false</w:t>
        </w:r>
      </w:hyperlink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</w:t>
      </w:r>
    </w:p>
    <w:p w:rsidR="008C303D" w:rsidRPr="00244B90" w:rsidRDefault="008C303D" w:rsidP="00244B9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244B90">
        <w:rPr>
          <w:rFonts w:ascii="Arial" w:hAnsi="Arial" w:cs="Arial"/>
          <w:color w:val="000000"/>
        </w:rPr>
        <w:t xml:space="preserve">UNICEF. (1989) ‘The United Nations Convention on the Rights of the Child’ </w:t>
      </w:r>
      <w:hyperlink r:id="rId47" w:history="1">
        <w:r w:rsidRPr="00244B90">
          <w:rPr>
            <w:rStyle w:val="Hyperlink"/>
            <w:rFonts w:ascii="Arial" w:hAnsi="Arial" w:cs="Arial"/>
          </w:rPr>
          <w:t>http://www.unicef.org.uk/wp-content/uploads/2010/05/UNCRC_united_nations_convention_on_the_rights_of_the_child.pdf</w:t>
        </w:r>
      </w:hyperlink>
      <w:r w:rsidRPr="00244B90">
        <w:rPr>
          <w:rFonts w:ascii="Arial" w:hAnsi="Arial" w:cs="Arial"/>
          <w:color w:val="000000"/>
        </w:rPr>
        <w:t xml:space="preserve">  [Accessed: 19th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lastRenderedPageBreak/>
        <w:t xml:space="preserve">UNICEF. (No date) ‘United Nations Convention of the right of the child’ </w:t>
      </w:r>
      <w:hyperlink r:id="rId48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https://www.unicef.org.uk/wp-content/uploads/2010/05/UNCRC_summary-1.pdf</w:t>
        </w:r>
      </w:hyperlink>
      <w:r w:rsidRPr="00244B90">
        <w:rPr>
          <w:rFonts w:ascii="Arial" w:hAnsi="Arial" w:cs="Arial"/>
          <w:sz w:val="24"/>
          <w:szCs w:val="24"/>
        </w:rPr>
        <w:t xml:space="preserve">  [Accessed: 18th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Welsh Government. (2015) ‘Curriculum for Wales’ </w:t>
      </w:r>
      <w:hyperlink r:id="rId49" w:history="1">
        <w:r w:rsidRPr="00244B9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http://learning.gov.wales/docs/learningwales/publications/150803-fp-framework-en.pdf</w:t>
        </w:r>
      </w:hyperlink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244B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Welsh Government. (2015) ‘Foundation Phase Frame work, Curriculum for Wales’ </w:t>
      </w:r>
      <w:hyperlink r:id="rId50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17th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4B90">
        <w:rPr>
          <w:rFonts w:ascii="Arial" w:hAnsi="Arial" w:cs="Arial"/>
          <w:sz w:val="24"/>
          <w:szCs w:val="24"/>
        </w:rPr>
        <w:t xml:space="preserve">Woolley, R. (2010) </w:t>
      </w:r>
      <w:r w:rsidRPr="00244B90">
        <w:rPr>
          <w:rFonts w:ascii="Arial" w:hAnsi="Arial" w:cs="Arial"/>
          <w:i/>
          <w:sz w:val="24"/>
          <w:szCs w:val="24"/>
        </w:rPr>
        <w:t xml:space="preserve">Tackling controversial issues in the primary school. </w:t>
      </w:r>
      <w:r w:rsidRPr="00244B90">
        <w:rPr>
          <w:rFonts w:ascii="Arial" w:hAnsi="Arial" w:cs="Arial"/>
          <w:sz w:val="24"/>
          <w:szCs w:val="24"/>
        </w:rPr>
        <w:t xml:space="preserve">London: Routledge. [E-book]. </w:t>
      </w:r>
      <w:hyperlink r:id="rId51" w:anchor="v=onepage&amp;q=what%20is%20available%20for%20children%20to%20limit%20litter%20at%20school&amp;f=false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s://books.google.co.uk/books?id=3kRZBwAAQBAJ&amp;pg=PA70&amp;lpg=PA70&amp;dq=what+is+available+for+children+to+limit+litter+at+school&amp;source=bl&amp;ots=c4WUFV2FW0&amp;sig=mQ-H5BxgBWV2AJXZCYI3AkBq1BI&amp;hl=en&amp;sa=X&amp;ved=0ahUKEwjW5cb6s8vXAhXKPxoKHcQSBuUQ6AEIUjAH#v=onepage&amp;q=what%20is%20available%20for%20children%20to%20limit%20litter%20at%20school&amp;f=false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44B90">
        <w:rPr>
          <w:rFonts w:ascii="Arial" w:hAnsi="Arial" w:cs="Arial"/>
          <w:sz w:val="24"/>
          <w:szCs w:val="24"/>
        </w:rPr>
        <w:t>WrapCymru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. (2011) ‘Food waste in schools’ </w:t>
      </w:r>
      <w:hyperlink r:id="rId52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http://www.wrapcymru.org.uk/sites/files/wrap/Food%20Waste%20in%20Schools%20Summary%20Report.pdf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44B90">
        <w:rPr>
          <w:rFonts w:ascii="Arial" w:hAnsi="Arial" w:cs="Arial"/>
          <w:sz w:val="24"/>
          <w:szCs w:val="24"/>
        </w:rPr>
        <w:t>Ysgol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44B90">
        <w:rPr>
          <w:rFonts w:ascii="Arial" w:hAnsi="Arial" w:cs="Arial"/>
          <w:sz w:val="24"/>
          <w:szCs w:val="24"/>
        </w:rPr>
        <w:t>Gymraeg</w:t>
      </w:r>
      <w:proofErr w:type="spellEnd"/>
      <w:r w:rsidRPr="00244B90">
        <w:rPr>
          <w:rFonts w:ascii="Arial" w:hAnsi="Arial" w:cs="Arial"/>
          <w:sz w:val="24"/>
          <w:szCs w:val="24"/>
        </w:rPr>
        <w:t xml:space="preserve">. (No date) ‘Eco Committee’ </w:t>
      </w:r>
      <w:hyperlink r:id="rId53" w:history="1">
        <w:r w:rsidRPr="00244B90">
          <w:rPr>
            <w:rStyle w:val="Hyperlink"/>
            <w:rFonts w:ascii="Arial" w:hAnsi="Arial" w:cs="Arial"/>
            <w:sz w:val="24"/>
            <w:szCs w:val="24"/>
          </w:rPr>
          <w:t>http://www.ysgolgymraeg.ceredigion.sch.uk/english/eco_committee.html</w:t>
        </w:r>
      </w:hyperlink>
      <w:r w:rsidRPr="00244B90">
        <w:rPr>
          <w:rFonts w:ascii="Arial" w:hAnsi="Arial" w:cs="Arial"/>
          <w:sz w:val="24"/>
          <w:szCs w:val="24"/>
        </w:rPr>
        <w:t xml:space="preserve"> [Accessed: 19</w:t>
      </w:r>
      <w:r w:rsidRPr="00244B90">
        <w:rPr>
          <w:rFonts w:ascii="Arial" w:hAnsi="Arial" w:cs="Arial"/>
          <w:sz w:val="24"/>
          <w:szCs w:val="24"/>
          <w:vertAlign w:val="superscript"/>
        </w:rPr>
        <w:t>th</w:t>
      </w:r>
      <w:r w:rsidRPr="00244B90">
        <w:rPr>
          <w:rFonts w:ascii="Arial" w:hAnsi="Arial" w:cs="Arial"/>
          <w:sz w:val="24"/>
          <w:szCs w:val="24"/>
        </w:rPr>
        <w:t xml:space="preserve"> November 2017].</w:t>
      </w:r>
    </w:p>
    <w:p w:rsidR="008C303D" w:rsidRPr="00DD76AD" w:rsidRDefault="008C303D" w:rsidP="00DD76AD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DD76AD">
        <w:rPr>
          <w:rStyle w:val="normaltextrun1"/>
          <w:rFonts w:ascii="Arial" w:hAnsi="Arial" w:cs="Arial"/>
        </w:rPr>
        <w:t>References for Additional links on the poster - </w:t>
      </w:r>
      <w:r w:rsidRPr="00DD76AD">
        <w:rPr>
          <w:rStyle w:val="eop"/>
          <w:rFonts w:ascii="Arial" w:hAnsi="Arial" w:cs="Arial"/>
        </w:rPr>
        <w:t> </w:t>
      </w:r>
    </w:p>
    <w:p w:rsidR="008C303D" w:rsidRPr="00DD76AD" w:rsidRDefault="008C303D" w:rsidP="00DD76AD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DD76AD">
        <w:rPr>
          <w:rStyle w:val="normaltextrun1"/>
          <w:rFonts w:ascii="Arial" w:hAnsi="Arial" w:cs="Arial"/>
        </w:rPr>
        <w:t xml:space="preserve">Eco-Schools. (No date) ‘Empowering Children &amp; Young Adults…to improve our environment’ </w:t>
      </w:r>
      <w:hyperlink r:id="rId54" w:tgtFrame="_blank" w:history="1">
        <w:r w:rsidRPr="00DD76AD">
          <w:rPr>
            <w:rStyle w:val="normaltextrun1"/>
            <w:rFonts w:ascii="Arial" w:hAnsi="Arial" w:cs="Arial"/>
            <w:color w:val="0563C1"/>
            <w:u w:val="single"/>
          </w:rPr>
          <w:t>http://www.eco-schools.org.uk/</w:t>
        </w:r>
      </w:hyperlink>
      <w:r w:rsidRPr="00DD76AD">
        <w:rPr>
          <w:rStyle w:val="normaltextrun1"/>
          <w:rFonts w:ascii="Arial" w:hAnsi="Arial" w:cs="Arial"/>
        </w:rPr>
        <w:t xml:space="preserve"> [Accessed: 23</w:t>
      </w:r>
      <w:r w:rsidRPr="00DD76AD">
        <w:rPr>
          <w:rStyle w:val="normaltextrun1"/>
          <w:rFonts w:ascii="Arial" w:hAnsi="Arial" w:cs="Arial"/>
          <w:vertAlign w:val="superscript"/>
        </w:rPr>
        <w:t>rd</w:t>
      </w:r>
      <w:r w:rsidRPr="00DD76AD">
        <w:rPr>
          <w:rStyle w:val="normaltextrun1"/>
          <w:rFonts w:ascii="Arial" w:hAnsi="Arial" w:cs="Arial"/>
        </w:rPr>
        <w:t xml:space="preserve"> of November 2017]. </w:t>
      </w:r>
      <w:r w:rsidRPr="00DD76AD">
        <w:rPr>
          <w:rStyle w:val="eop"/>
          <w:rFonts w:ascii="Arial" w:hAnsi="Arial" w:cs="Arial"/>
        </w:rPr>
        <w:t> </w:t>
      </w:r>
    </w:p>
    <w:p w:rsidR="008C303D" w:rsidRPr="00DD76AD" w:rsidRDefault="008C303D" w:rsidP="00DD76AD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DD76AD">
        <w:rPr>
          <w:rStyle w:val="normaltextrun1"/>
          <w:rFonts w:ascii="Arial" w:hAnsi="Arial" w:cs="Arial"/>
        </w:rPr>
        <w:lastRenderedPageBreak/>
        <w:t xml:space="preserve">Forest School Wales. (2017) ‘Welcome’ </w:t>
      </w:r>
      <w:hyperlink r:id="rId55" w:tgtFrame="_blank" w:history="1">
        <w:r w:rsidRPr="00DD76AD">
          <w:rPr>
            <w:rStyle w:val="normaltextrun1"/>
            <w:rFonts w:ascii="Arial" w:hAnsi="Arial" w:cs="Arial"/>
            <w:color w:val="0563C1"/>
            <w:u w:val="single"/>
          </w:rPr>
          <w:t>http://www.forestschoolwales.org.uk/ysgol-goedwigforest-school/what-happens-in-a-session/</w:t>
        </w:r>
      </w:hyperlink>
      <w:r w:rsidRPr="00DD76AD">
        <w:rPr>
          <w:rStyle w:val="normaltextrun1"/>
          <w:rFonts w:ascii="Arial" w:hAnsi="Arial" w:cs="Arial"/>
        </w:rPr>
        <w:t>  [Accessed: 23</w:t>
      </w:r>
      <w:r w:rsidRPr="00DD76AD">
        <w:rPr>
          <w:rStyle w:val="normaltextrun1"/>
          <w:rFonts w:ascii="Arial" w:hAnsi="Arial" w:cs="Arial"/>
          <w:vertAlign w:val="superscript"/>
        </w:rPr>
        <w:t>rd</w:t>
      </w:r>
      <w:r w:rsidRPr="00DD76AD">
        <w:rPr>
          <w:rStyle w:val="normaltextrun1"/>
          <w:rFonts w:ascii="Arial" w:hAnsi="Arial" w:cs="Arial"/>
        </w:rPr>
        <w:t xml:space="preserve"> of November 2017].</w:t>
      </w:r>
      <w:r w:rsidRPr="00DD76AD">
        <w:rPr>
          <w:rStyle w:val="eop"/>
          <w:rFonts w:ascii="Arial" w:hAnsi="Arial" w:cs="Arial"/>
        </w:rPr>
        <w:t> </w:t>
      </w:r>
    </w:p>
    <w:p w:rsidR="008C303D" w:rsidRPr="00DD76AD" w:rsidRDefault="008C303D" w:rsidP="00DD76AD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DD76AD">
        <w:rPr>
          <w:rStyle w:val="normaltextrun1"/>
          <w:rFonts w:ascii="Arial" w:hAnsi="Arial" w:cs="Arial"/>
        </w:rPr>
        <w:t xml:space="preserve">Welsh Government. (2017) ‘Foundation Phase’ </w:t>
      </w:r>
      <w:hyperlink r:id="rId56" w:tgtFrame="_blank" w:history="1">
        <w:r w:rsidRPr="00DD76AD">
          <w:rPr>
            <w:rStyle w:val="normaltextrun1"/>
            <w:rFonts w:ascii="Arial" w:hAnsi="Arial" w:cs="Arial"/>
            <w:color w:val="0563C1"/>
            <w:u w:val="single"/>
          </w:rPr>
          <w:t>http://gov.wales/topics/educationandskills/foundation-phase/?lang=en</w:t>
        </w:r>
      </w:hyperlink>
      <w:r w:rsidRPr="00DD76AD">
        <w:rPr>
          <w:rStyle w:val="normaltextrun1"/>
          <w:rFonts w:ascii="Arial" w:hAnsi="Arial" w:cs="Arial"/>
        </w:rPr>
        <w:t xml:space="preserve"> [Accessed: 23</w:t>
      </w:r>
      <w:r w:rsidRPr="00DD76AD">
        <w:rPr>
          <w:rStyle w:val="normaltextrun1"/>
          <w:rFonts w:ascii="Arial" w:hAnsi="Arial" w:cs="Arial"/>
          <w:vertAlign w:val="superscript"/>
        </w:rPr>
        <w:t>rd</w:t>
      </w:r>
      <w:r w:rsidRPr="00DD76AD">
        <w:rPr>
          <w:rStyle w:val="normaltextrun1"/>
          <w:rFonts w:ascii="Arial" w:hAnsi="Arial" w:cs="Arial"/>
        </w:rPr>
        <w:t xml:space="preserve"> of November 2017]. </w:t>
      </w:r>
      <w:r w:rsidRPr="00DD76AD">
        <w:rPr>
          <w:rStyle w:val="eop"/>
          <w:rFonts w:ascii="Arial" w:hAnsi="Arial" w:cs="Arial"/>
        </w:rPr>
        <w:t> </w:t>
      </w:r>
    </w:p>
    <w:p w:rsidR="008C303D" w:rsidRPr="00DD76AD" w:rsidRDefault="008C303D" w:rsidP="00DD76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C303D" w:rsidRPr="00DD76AD" w:rsidRDefault="008C303D" w:rsidP="00DD76A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C303D" w:rsidRPr="00244B90" w:rsidRDefault="008C303D" w:rsidP="00244B9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C303D" w:rsidRPr="001F42E5" w:rsidRDefault="008C303D" w:rsidP="00CE469F">
      <w:pPr>
        <w:rPr>
          <w:rFonts w:ascii="Arial" w:hAnsi="Arial" w:cs="Arial"/>
        </w:rPr>
      </w:pPr>
    </w:p>
    <w:sectPr w:rsidR="008C303D" w:rsidRPr="001F42E5" w:rsidSect="00C617A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944341"/>
    <w:multiLevelType w:val="hybridMultilevel"/>
    <w:tmpl w:val="96EA1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31F6C"/>
    <w:multiLevelType w:val="hybridMultilevel"/>
    <w:tmpl w:val="31F86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AA36F4"/>
    <w:multiLevelType w:val="hybridMultilevel"/>
    <w:tmpl w:val="D3C02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DB5D3F"/>
    <w:multiLevelType w:val="hybridMultilevel"/>
    <w:tmpl w:val="E58A9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3610D"/>
    <w:multiLevelType w:val="hybridMultilevel"/>
    <w:tmpl w:val="EE142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C67DE2"/>
    <w:multiLevelType w:val="hybridMultilevel"/>
    <w:tmpl w:val="89668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E06C76"/>
    <w:multiLevelType w:val="hybridMultilevel"/>
    <w:tmpl w:val="679EB7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8100D00"/>
    <w:multiLevelType w:val="hybridMultilevel"/>
    <w:tmpl w:val="71F67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104408"/>
    <w:multiLevelType w:val="hybridMultilevel"/>
    <w:tmpl w:val="3B047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E47076"/>
    <w:multiLevelType w:val="hybridMultilevel"/>
    <w:tmpl w:val="73981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9A20B9"/>
    <w:multiLevelType w:val="hybridMultilevel"/>
    <w:tmpl w:val="2200D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4"/>
  </w:num>
  <w:num w:numId="5">
    <w:abstractNumId w:val="8"/>
  </w:num>
  <w:num w:numId="6">
    <w:abstractNumId w:val="9"/>
  </w:num>
  <w:num w:numId="7">
    <w:abstractNumId w:val="5"/>
  </w:num>
  <w:num w:numId="8">
    <w:abstractNumId w:val="0"/>
  </w:num>
  <w:num w:numId="9">
    <w:abstractNumId w:val="7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0926"/>
    <w:rsid w:val="00030074"/>
    <w:rsid w:val="000437F1"/>
    <w:rsid w:val="000877AE"/>
    <w:rsid w:val="000A6862"/>
    <w:rsid w:val="001164ED"/>
    <w:rsid w:val="00126674"/>
    <w:rsid w:val="0014727B"/>
    <w:rsid w:val="00157560"/>
    <w:rsid w:val="00194A84"/>
    <w:rsid w:val="001B5AF0"/>
    <w:rsid w:val="001B6D77"/>
    <w:rsid w:val="001C26F4"/>
    <w:rsid w:val="001F42E5"/>
    <w:rsid w:val="002650E8"/>
    <w:rsid w:val="00306D36"/>
    <w:rsid w:val="00323FC6"/>
    <w:rsid w:val="00336439"/>
    <w:rsid w:val="00395567"/>
    <w:rsid w:val="003A734A"/>
    <w:rsid w:val="00411CBA"/>
    <w:rsid w:val="004C5DAC"/>
    <w:rsid w:val="004C67A8"/>
    <w:rsid w:val="004D16A2"/>
    <w:rsid w:val="004F568F"/>
    <w:rsid w:val="00504271"/>
    <w:rsid w:val="00507962"/>
    <w:rsid w:val="00532B47"/>
    <w:rsid w:val="005A79A4"/>
    <w:rsid w:val="005F5A36"/>
    <w:rsid w:val="006074A3"/>
    <w:rsid w:val="006C0CA8"/>
    <w:rsid w:val="006D651A"/>
    <w:rsid w:val="007A323A"/>
    <w:rsid w:val="007C0815"/>
    <w:rsid w:val="007C42FB"/>
    <w:rsid w:val="00846A66"/>
    <w:rsid w:val="008521A1"/>
    <w:rsid w:val="008678F2"/>
    <w:rsid w:val="008A191B"/>
    <w:rsid w:val="008C303D"/>
    <w:rsid w:val="008D05A6"/>
    <w:rsid w:val="008E1CE8"/>
    <w:rsid w:val="008F4DCD"/>
    <w:rsid w:val="0091333C"/>
    <w:rsid w:val="009E583D"/>
    <w:rsid w:val="009F0BE8"/>
    <w:rsid w:val="00A54AC4"/>
    <w:rsid w:val="00A6790F"/>
    <w:rsid w:val="00A84130"/>
    <w:rsid w:val="00A8721C"/>
    <w:rsid w:val="00A9760C"/>
    <w:rsid w:val="00AC2351"/>
    <w:rsid w:val="00AE324B"/>
    <w:rsid w:val="00B16AF1"/>
    <w:rsid w:val="00B7424E"/>
    <w:rsid w:val="00B90C5E"/>
    <w:rsid w:val="00BC1B2B"/>
    <w:rsid w:val="00BC2690"/>
    <w:rsid w:val="00BD6B1C"/>
    <w:rsid w:val="00C31644"/>
    <w:rsid w:val="00C617AC"/>
    <w:rsid w:val="00C70926"/>
    <w:rsid w:val="00CE469F"/>
    <w:rsid w:val="00CF309F"/>
    <w:rsid w:val="00D03F38"/>
    <w:rsid w:val="00D40ECF"/>
    <w:rsid w:val="00DA60F1"/>
    <w:rsid w:val="00E267FB"/>
    <w:rsid w:val="00E50804"/>
    <w:rsid w:val="00E5674E"/>
    <w:rsid w:val="00E6131C"/>
    <w:rsid w:val="00E643F3"/>
    <w:rsid w:val="00F006E9"/>
    <w:rsid w:val="00F25B89"/>
    <w:rsid w:val="00F268D1"/>
    <w:rsid w:val="00F47741"/>
    <w:rsid w:val="00F738E6"/>
    <w:rsid w:val="00FC0603"/>
    <w:rsid w:val="00FD4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438BD"/>
  <w15:chartTrackingRefBased/>
  <w15:docId w15:val="{28801559-025D-40B6-B6A2-287D52592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8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67A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C67A8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157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8C303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8C303D"/>
  </w:style>
  <w:style w:type="character" w:customStyle="1" w:styleId="eop">
    <w:name w:val="eop"/>
    <w:basedOn w:val="DefaultParagraphFont"/>
    <w:rsid w:val="008C30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1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gif"/><Relationship Id="rId18" Type="http://schemas.openxmlformats.org/officeDocument/2006/relationships/hyperlink" Target="https://books.google.co.uk/books?hl=en&amp;lr=&amp;id=qA7zt_l59UwC&amp;oi=fnd&amp;pg=PP2&amp;dq=froebel+and+gardening&amp;ots=MgYP7gBsTK&amp;sig=jPNynH0arkYsRoQAenuSR1REVPM" TargetMode="External"/><Relationship Id="rId26" Type="http://schemas.openxmlformats.org/officeDocument/2006/relationships/hyperlink" Target="https://www.estyn.gov.wales/sites/default/files/documents/ESDGC%3A%20Progress%20in%20education%20for%20sustainable%20development%20and%20global%20citizenship%20-%20June%202014.pdf" TargetMode="External"/><Relationship Id="rId39" Type="http://schemas.openxmlformats.org/officeDocument/2006/relationships/hyperlink" Target="https://www.theguardian.com/teacher-network/2016/mar/15/schools-benefit-growing-produce" TargetMode="External"/><Relationship Id="rId21" Type="http://schemas.openxmlformats.org/officeDocument/2006/relationships/hyperlink" Target="http://eco-schools.org.uk/howitworks/the-awards/green-flag-award/" TargetMode="External"/><Relationship Id="rId34" Type="http://schemas.openxmlformats.org/officeDocument/2006/relationships/hyperlink" Target="https://search-proquest-com.ezproxy.uwtsd.ac.uk/docview/1511123449?accountid=130472&amp;rfr_id=info%3Axri%2Fsid%3Aprimo" TargetMode="External"/><Relationship Id="rId42" Type="http://schemas.openxmlformats.org/officeDocument/2006/relationships/hyperlink" Target="https://www-dawsonera-com.ezproxy.uwtsd.ac.uk/readonline/9780470117392" TargetMode="External"/><Relationship Id="rId47" Type="http://schemas.openxmlformats.org/officeDocument/2006/relationships/hyperlink" Target="http://www.unicef.org.uk/wp-content/uploads/2010/05/UNCRC_united_nations_convention_on_the_rights_of_the_child.pdf" TargetMode="External"/><Relationship Id="rId50" Type="http://schemas.openxmlformats.org/officeDocument/2006/relationships/hyperlink" Target="http://gov.wales/docs/dcells/publications/150803-fp-framework-en.pdf" TargetMode="External"/><Relationship Id="rId55" Type="http://schemas.openxmlformats.org/officeDocument/2006/relationships/hyperlink" Target="http://www.forestschoolwales.org.uk/ysgol-goedwigforest-school/what-happens-in-a-session/" TargetMode="External"/><Relationship Id="rId7" Type="http://schemas.openxmlformats.org/officeDocument/2006/relationships/hyperlink" Target="http://www.eco-schools.org.uk/" TargetMode="External"/><Relationship Id="rId12" Type="http://schemas.openxmlformats.org/officeDocument/2006/relationships/hyperlink" Target="http://www.forestschoolwales.org.uk/" TargetMode="External"/><Relationship Id="rId17" Type="http://schemas.openxmlformats.org/officeDocument/2006/relationships/hyperlink" Target="https://books.google.co.uk/books?hl=en&amp;lr=&amp;id=E5KOx9EcyBgC&amp;oi=fnd&amp;pg=PT4&amp;dq=+froebel+influence+on+education+&amp;ots=Ptsdg5ClDE&amp;sig=hdX62faVJnzeyH6Eh-_F2EXgfs0" TargetMode="External"/><Relationship Id="rId25" Type="http://schemas.openxmlformats.org/officeDocument/2006/relationships/hyperlink" Target="http://members.eco-schools.org.uk/gettingstarted/ecocommittee" TargetMode="External"/><Relationship Id="rId33" Type="http://schemas.openxmlformats.org/officeDocument/2006/relationships/hyperlink" Target="http://www.wildaboutmanchester.info/biodiversity.PDF" TargetMode="External"/><Relationship Id="rId38" Type="http://schemas.openxmlformats.org/officeDocument/2006/relationships/hyperlink" Target="https://www.recycle4charity.co.uk/Schools" TargetMode="External"/><Relationship Id="rId46" Type="http://schemas.openxmlformats.org/officeDocument/2006/relationships/hyperlink" Target="https://books.google.co.uk/books?hl=en&amp;lr=&amp;id=RnWym5-bm8kC&amp;oi=fnd&amp;pg=PA32&amp;dq=piaget%27s+influence+on+education&amp;ots=6y6Jm6SDnV&amp;sig=aauoq92KzBIm3nXi4KzxQAbUIF0" TargetMode="External"/><Relationship Id="rId2" Type="http://schemas.openxmlformats.org/officeDocument/2006/relationships/styles" Target="styles.xml"/><Relationship Id="rId16" Type="http://schemas.openxmlformats.org/officeDocument/2006/relationships/hyperlink" Target="http://dera.ioe.ac.uk/2061/1/download%3Fid%3D33296%26filename%3Dsustainability-and-renewal-full-report.pdf" TargetMode="External"/><Relationship Id="rId20" Type="http://schemas.openxmlformats.org/officeDocument/2006/relationships/hyperlink" Target="http://www.drawingcoach.com/cartoon-trees.html" TargetMode="External"/><Relationship Id="rId29" Type="http://schemas.openxmlformats.org/officeDocument/2006/relationships/hyperlink" Target="http://www.forestschoolwales.org.uk/ysgol-goedwigforest-school/what-happens-in-a-session/" TargetMode="External"/><Relationship Id="rId41" Type="http://schemas.openxmlformats.org/officeDocument/2006/relationships/hyperlink" Target="http://blogs.bath.ac.uk/edswahs/2014/06/30/estyns-deafening-silence-on-the-effects-of-esdgc/" TargetMode="External"/><Relationship Id="rId54" Type="http://schemas.openxmlformats.org/officeDocument/2006/relationships/hyperlink" Target="http://www.eco-schools.org.uk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://gov.wales/topics/educationandskills/foundation-phase/?lang=en" TargetMode="External"/><Relationship Id="rId24" Type="http://schemas.openxmlformats.org/officeDocument/2006/relationships/hyperlink" Target="http://members.eco-schools.org.uk/gettingstarted/informingandinvolving" TargetMode="External"/><Relationship Id="rId32" Type="http://schemas.openxmlformats.org/officeDocument/2006/relationships/hyperlink" Target="https://www.keepwalestidy.cymru/" TargetMode="External"/><Relationship Id="rId37" Type="http://schemas.openxmlformats.org/officeDocument/2006/relationships/hyperlink" Target="http://scrapstoresuk.org/profile/118-ray-ceridigion-eco-art" TargetMode="External"/><Relationship Id="rId40" Type="http://schemas.openxmlformats.org/officeDocument/2006/relationships/hyperlink" Target="https://books.google.co.uk/books?id=En1AZSEn-nQC&amp;printsec=frontcover&amp;source=gbs_ge_summary_r&amp;cad=0" TargetMode="External"/><Relationship Id="rId45" Type="http://schemas.openxmlformats.org/officeDocument/2006/relationships/hyperlink" Target="http://moodle.uwtsd.ac.uk/pluginfile.php/115747/mod_resource/content/1/EAEE5005TIN104.pdf" TargetMode="External"/><Relationship Id="rId53" Type="http://schemas.openxmlformats.org/officeDocument/2006/relationships/hyperlink" Target="http://www.ysgolgymraeg.ceredigion.sch.uk/english/eco_committee.html" TargetMode="External"/><Relationship Id="rId58" Type="http://schemas.openxmlformats.org/officeDocument/2006/relationships/theme" Target="theme/theme1.xml"/><Relationship Id="rId5" Type="http://schemas.openxmlformats.org/officeDocument/2006/relationships/image" Target="media/image1.jpg"/><Relationship Id="rId15" Type="http://schemas.openxmlformats.org/officeDocument/2006/relationships/hyperlink" Target="http://uk.bag2school.com/" TargetMode="External"/><Relationship Id="rId23" Type="http://schemas.openxmlformats.org/officeDocument/2006/relationships/hyperlink" Target="http://www.eco-schools.org.uk/" TargetMode="External"/><Relationship Id="rId28" Type="http://schemas.openxmlformats.org/officeDocument/2006/relationships/hyperlink" Target="http://www.forestschooltraining.co.uk/ethos/" TargetMode="External"/><Relationship Id="rId36" Type="http://schemas.openxmlformats.org/officeDocument/2006/relationships/hyperlink" Target="http://www.plascrugprimary.co.uk/index.php?id=eco-council" TargetMode="External"/><Relationship Id="rId49" Type="http://schemas.openxmlformats.org/officeDocument/2006/relationships/hyperlink" Target="http://learning.gov.wales/docs/learningwales/publications/150803-fp-framework-en.pdf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://www.eco-schools.org.uk/" TargetMode="External"/><Relationship Id="rId19" Type="http://schemas.openxmlformats.org/officeDocument/2006/relationships/hyperlink" Target="http://webarchive.nationalarchives.gov.uk/20130321070243/https://www.education.gov.uk/publications/eOrderingDownload/00344-2010BKT-EN.pdf" TargetMode="External"/><Relationship Id="rId31" Type="http://schemas.openxmlformats.org/officeDocument/2006/relationships/hyperlink" Target="http://www.tandfonline.com.ezproxy.uwtsd.ac.uk/doi/pdf/10.1080/14729679.2013.776862?needAccess=true" TargetMode="External"/><Relationship Id="rId44" Type="http://schemas.openxmlformats.org/officeDocument/2006/relationships/hyperlink" Target="http://library.bsl.org.au/jspui/bitstream/1/1546/1/ECFM_report.pdf" TargetMode="External"/><Relationship Id="rId52" Type="http://schemas.openxmlformats.org/officeDocument/2006/relationships/hyperlink" Target="http://www.wrapcymru.org.uk/sites/files/wrap/Food%20Waste%20in%20Schools%20Summary%20Repor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forestschoolwales.org.uk/" TargetMode="External"/><Relationship Id="rId14" Type="http://schemas.openxmlformats.org/officeDocument/2006/relationships/hyperlink" Target="file://c:Users/stacey/Downloads/Nature%20play%20(1).pdf" TargetMode="External"/><Relationship Id="rId22" Type="http://schemas.openxmlformats.org/officeDocument/2006/relationships/hyperlink" Target="http://eco-schools.org.uk/howitworks/the-awards/bronze-award/" TargetMode="External"/><Relationship Id="rId27" Type="http://schemas.openxmlformats.org/officeDocument/2006/relationships/hyperlink" Target="https://www.facebook.com/elizabeth.evans.1042" TargetMode="External"/><Relationship Id="rId30" Type="http://schemas.openxmlformats.org/officeDocument/2006/relationships/hyperlink" Target="http://www.fee.global/eco-schools-1/" TargetMode="External"/><Relationship Id="rId35" Type="http://schemas.openxmlformats.org/officeDocument/2006/relationships/hyperlink" Target="http://esd.escalate.ac.uk/downloads/1768.pdf" TargetMode="External"/><Relationship Id="rId43" Type="http://schemas.openxmlformats.org/officeDocument/2006/relationships/hyperlink" Target="https://www.researchgate.net/profile/Feng_Su5/publication/262675891_Global_Citizenship_Education/links/0deec53865e140c93a000000/Global-Citizenship-Education.pdf" TargetMode="External"/><Relationship Id="rId48" Type="http://schemas.openxmlformats.org/officeDocument/2006/relationships/hyperlink" Target="https://www.unicef.org.uk/wp-content/uploads/2010/05/UNCRC_summary-1.pdf" TargetMode="External"/><Relationship Id="rId56" Type="http://schemas.openxmlformats.org/officeDocument/2006/relationships/hyperlink" Target="http://gov.wales/topics/educationandskills/foundation-phase/?lang=en" TargetMode="External"/><Relationship Id="rId8" Type="http://schemas.openxmlformats.org/officeDocument/2006/relationships/hyperlink" Target="http://gov.wales/topics/educationandskills/foundation-phase/?lang=en" TargetMode="External"/><Relationship Id="rId51" Type="http://schemas.openxmlformats.org/officeDocument/2006/relationships/hyperlink" Target="https://books.google.co.uk/books?id=3kRZBwAAQBAJ&amp;pg=PA70&amp;lpg=PA70&amp;dq=what+is+available+for+children+to+limit+litter+at+school&amp;source=bl&amp;ots=c4WUFV2FW0&amp;sig=mQ-H5BxgBWV2AJXZCYI3AkBq1BI&amp;hl=en&amp;sa=X&amp;ved=0ahUKEwjW5cb6s8vXAhXKPxoKHcQSBuUQ6AEIUjAH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2219</Words>
  <Characters>12652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davies</dc:creator>
  <cp:keywords/>
  <dc:description/>
  <cp:lastModifiedBy>angela davies</cp:lastModifiedBy>
  <cp:revision>2</cp:revision>
  <dcterms:created xsi:type="dcterms:W3CDTF">2017-11-26T15:00:00Z</dcterms:created>
  <dcterms:modified xsi:type="dcterms:W3CDTF">2017-11-26T15:00:00Z</dcterms:modified>
</cp:coreProperties>
</file>