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2FAA0E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w:t>
            </w:r>
            <w:r w:rsidR="002E4B81">
              <w:rPr>
                <w:b/>
                <w:color w:val="auto"/>
                <w:sz w:val="32"/>
              </w:rPr>
              <w:t>Gethin Evans</w:t>
            </w:r>
            <w:r w:rsidR="005A1BA3">
              <w:rPr>
                <w:b/>
                <w:color w:val="auto"/>
                <w:sz w:val="32"/>
              </w:rPr>
              <w:t>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9E3517B" w:rsidR="005A1BA3" w:rsidRDefault="005A1BA3" w:rsidP="00340E9A">
            <w:pPr>
              <w:overflowPunct/>
              <w:autoSpaceDE/>
              <w:autoSpaceDN/>
              <w:adjustRightInd/>
              <w:ind w:right="237"/>
              <w:textAlignment w:val="auto"/>
              <w:rPr>
                <w:b/>
                <w:color w:val="auto"/>
                <w:sz w:val="32"/>
              </w:rPr>
            </w:pPr>
            <w:r>
              <w:rPr>
                <w:b/>
                <w:color w:val="auto"/>
                <w:sz w:val="32"/>
              </w:rPr>
              <w:t>_____________</w:t>
            </w:r>
            <w:r w:rsidR="006F4081">
              <w:rPr>
                <w:b/>
                <w:color w:val="auto"/>
                <w:sz w:val="32"/>
              </w:rPr>
              <w:t>2237285</w:t>
            </w:r>
            <w:r>
              <w:rPr>
                <w:b/>
                <w:color w:val="auto"/>
                <w:sz w:val="32"/>
              </w:rPr>
              <w:t>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9A348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9A348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9A348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9A3485">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9A3485">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9A3485">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9A3485">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9A3485">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9A3485">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662D1A"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2B5D3E4C" w:rsidR="00FF7784" w:rsidRPr="00280DF8" w:rsidRDefault="00BB276B" w:rsidP="00D552B2">
      <w:pPr>
        <w:ind w:right="237"/>
      </w:pPr>
      <w:r w:rsidRPr="00280DF8">
        <w:t xml:space="preserve">Within this essay I will outline the methods I have employed to manage my wellbeing and maintain my resilience whilst working as a police officer with South Wales Police and I will also look to explore the impact the culture within South Wales Police has had on by wellbeing and resilience.  Wellbeing and resilience are crucial for officers to maintain when working with any police force as they can impact on your work and the people you interact with whether that is your colleagues or members of the public, but it can also impact on your mental health and your life outside of work with family and friends. </w:t>
      </w:r>
      <w:r w:rsidR="00B712A8" w:rsidRPr="00280DF8">
        <w:t xml:space="preserve">I intend to examine the organisational culture with South Wales Police and look at the positive and the negatives that can come from conforming to a culture within the workforce. </w:t>
      </w:r>
    </w:p>
    <w:p w14:paraId="0D5F0CD5" w14:textId="77777777" w:rsidR="00B712A8" w:rsidRPr="00280DF8" w:rsidRDefault="00B712A8" w:rsidP="00340E9A">
      <w:pPr>
        <w:ind w:right="237"/>
        <w:jc w:val="both"/>
      </w:pPr>
    </w:p>
    <w:p w14:paraId="38F49980" w14:textId="40C0FA62" w:rsidR="00B712A8" w:rsidRPr="0005133F" w:rsidRDefault="009900A8" w:rsidP="00D552B2">
      <w:pPr>
        <w:ind w:right="237"/>
        <w:rPr>
          <w:i/>
          <w:iCs/>
          <w:color w:val="373737"/>
          <w:spacing w:val="5"/>
        </w:rPr>
      </w:pPr>
      <w:r>
        <w:rPr>
          <w:color w:val="373737"/>
          <w:spacing w:val="5"/>
        </w:rPr>
        <w:t xml:space="preserve">Maintaining your mental health is always important but </w:t>
      </w:r>
      <w:r w:rsidR="00195896">
        <w:rPr>
          <w:color w:val="373737"/>
          <w:spacing w:val="5"/>
        </w:rPr>
        <w:t>it’s</w:t>
      </w:r>
      <w:r>
        <w:rPr>
          <w:color w:val="373737"/>
          <w:spacing w:val="5"/>
        </w:rPr>
        <w:t xml:space="preserve"> especially important when working in a role like the police as it can sometimes a stressful job which can leave an impact on your wellbeing, but it also come with a lot of responsibility so </w:t>
      </w:r>
      <w:r w:rsidR="00195896">
        <w:rPr>
          <w:color w:val="373737"/>
          <w:spacing w:val="5"/>
        </w:rPr>
        <w:t>it’s</w:t>
      </w:r>
      <w:r>
        <w:rPr>
          <w:color w:val="373737"/>
          <w:spacing w:val="5"/>
        </w:rPr>
        <w:t xml:space="preserve"> important to maintain a clear head when dealing with situations that you may come across. </w:t>
      </w:r>
      <w:r w:rsidR="00280DF8" w:rsidRPr="00280DF8">
        <w:rPr>
          <w:color w:val="373737"/>
          <w:spacing w:val="5"/>
        </w:rPr>
        <w:t xml:space="preserve">“It helps us to calm and comfort ourselves when we’re upset, to cope with the losses, changes, to make and keep good relationships with other people and to learn.” </w:t>
      </w:r>
      <w:r w:rsidRPr="00406DB4">
        <w:rPr>
          <w:i/>
          <w:iCs/>
          <w:color w:val="373737"/>
          <w:spacing w:val="5"/>
        </w:rPr>
        <w:t>About Mental Health</w:t>
      </w:r>
      <w:r>
        <w:rPr>
          <w:color w:val="373737"/>
          <w:spacing w:val="5"/>
        </w:rPr>
        <w:t xml:space="preserve">. </w:t>
      </w:r>
      <w:r w:rsidR="00280DF8" w:rsidRPr="00280DF8">
        <w:rPr>
          <w:color w:val="373737"/>
          <w:spacing w:val="5"/>
        </w:rPr>
        <w:t xml:space="preserve">Mental Health Foundation, 2023. </w:t>
      </w:r>
      <w:r>
        <w:rPr>
          <w:color w:val="373737"/>
          <w:spacing w:val="5"/>
        </w:rPr>
        <w:t>And this statement applies to the police, as an officer I have found myself in stressful situation where it was important to maintain my calm and not escalate a situation so maintain a good mental wellbeing and resilience can allow me to do this. It will also allow me to manage</w:t>
      </w:r>
      <w:r w:rsidR="0005133F">
        <w:rPr>
          <w:color w:val="373737"/>
          <w:spacing w:val="5"/>
        </w:rPr>
        <w:t xml:space="preserve"> </w:t>
      </w:r>
      <w:r>
        <w:rPr>
          <w:color w:val="373737"/>
          <w:spacing w:val="5"/>
        </w:rPr>
        <w:t xml:space="preserve">those situations </w:t>
      </w:r>
      <w:r w:rsidR="0005133F">
        <w:rPr>
          <w:color w:val="373737"/>
          <w:spacing w:val="5"/>
        </w:rPr>
        <w:t>and keep a</w:t>
      </w:r>
      <w:r>
        <w:rPr>
          <w:color w:val="373737"/>
          <w:spacing w:val="5"/>
        </w:rPr>
        <w:t xml:space="preserve"> clear </w:t>
      </w:r>
      <w:r w:rsidR="0005133F">
        <w:rPr>
          <w:color w:val="373737"/>
          <w:spacing w:val="5"/>
        </w:rPr>
        <w:t xml:space="preserve">and </w:t>
      </w:r>
      <w:r>
        <w:rPr>
          <w:color w:val="373737"/>
          <w:spacing w:val="5"/>
        </w:rPr>
        <w:t>when needed risk assess appropriately.</w:t>
      </w:r>
      <w:r w:rsidR="00D552B2">
        <w:rPr>
          <w:color w:val="373737"/>
          <w:spacing w:val="5"/>
        </w:rPr>
        <w:t xml:space="preserve"> Once </w:t>
      </w:r>
      <w:r w:rsidR="00B07D38">
        <w:rPr>
          <w:color w:val="373737"/>
          <w:spacing w:val="5"/>
        </w:rPr>
        <w:t>you’re</w:t>
      </w:r>
      <w:r w:rsidR="00D552B2">
        <w:rPr>
          <w:color w:val="373737"/>
          <w:spacing w:val="5"/>
        </w:rPr>
        <w:t xml:space="preserve"> able to maintain positive relationships with the public this creates and environment for cooperation and community between the police and the communities they work for.</w:t>
      </w:r>
      <w:r w:rsidR="0005133F">
        <w:rPr>
          <w:color w:val="373737"/>
          <w:spacing w:val="5"/>
        </w:rPr>
        <w:t xml:space="preserve"> </w:t>
      </w:r>
      <w:r w:rsidR="0005133F" w:rsidRPr="0005133F">
        <w:rPr>
          <w:color w:val="373737"/>
          <w:spacing w:val="5"/>
        </w:rPr>
        <w:t xml:space="preserve"> Effective policing is built on public trust and confidence. </w:t>
      </w:r>
      <w:r w:rsidR="0005133F">
        <w:rPr>
          <w:color w:val="373737"/>
          <w:spacing w:val="5"/>
        </w:rPr>
        <w:t>“A</w:t>
      </w:r>
      <w:r w:rsidR="0005133F" w:rsidRPr="0005133F">
        <w:rPr>
          <w:color w:val="373737"/>
          <w:spacing w:val="5"/>
        </w:rPr>
        <w:t xml:space="preserve"> policing profession that is ethical and professional in the way that it respe</w:t>
      </w:r>
      <w:r w:rsidR="0005133F">
        <w:rPr>
          <w:color w:val="373737"/>
          <w:spacing w:val="5"/>
        </w:rPr>
        <w:t xml:space="preserve">cts, listens and </w:t>
      </w:r>
      <w:r w:rsidR="0005133F" w:rsidRPr="0005133F">
        <w:rPr>
          <w:color w:val="373737"/>
          <w:spacing w:val="5"/>
        </w:rPr>
        <w:t>improves and serves the public.</w:t>
      </w:r>
      <w:r w:rsidR="0005133F">
        <w:rPr>
          <w:color w:val="373737"/>
          <w:spacing w:val="5"/>
        </w:rPr>
        <w:t xml:space="preserve">” College of Policing (December 2023) </w:t>
      </w:r>
      <w:r w:rsidR="0005133F">
        <w:rPr>
          <w:i/>
          <w:iCs/>
          <w:color w:val="373737"/>
          <w:spacing w:val="5"/>
        </w:rPr>
        <w:t>Codes of Practice for Ethical Policing.</w:t>
      </w:r>
    </w:p>
    <w:p w14:paraId="0590AAF8" w14:textId="77777777" w:rsidR="00FF7784" w:rsidRDefault="00FF7784" w:rsidP="00340E9A">
      <w:pPr>
        <w:ind w:right="237"/>
        <w:jc w:val="both"/>
        <w:rPr>
          <w:sz w:val="24"/>
          <w:szCs w:val="24"/>
        </w:rPr>
      </w:pPr>
    </w:p>
    <w:p w14:paraId="3CD2AB76" w14:textId="69BE24DF" w:rsidR="0088550B" w:rsidRPr="00AE4B98" w:rsidRDefault="0021686E" w:rsidP="0021686E">
      <w:pPr>
        <w:ind w:right="237"/>
        <w:rPr>
          <w:rFonts w:ascii="Helvetica" w:hAnsi="Helvetica"/>
          <w:color w:val="303030"/>
          <w:shd w:val="clear" w:color="auto" w:fill="FFFFFF"/>
        </w:rPr>
      </w:pPr>
      <w:r>
        <w:t>One way that I like to maintain my wellbeing is through exercise, I’ve found that through these practices it hasn’t only improved my physical health but my mental as well. “</w:t>
      </w:r>
      <w:r w:rsidRPr="0021686E">
        <w:rPr>
          <w:rFonts w:ascii="Helvetica" w:hAnsi="Helvetica"/>
          <w:color w:val="303030"/>
          <w:shd w:val="clear" w:color="auto" w:fill="FFFFFF"/>
        </w:rPr>
        <w:t>Physical activity can do this in a range of ways: it raises self-esteem, encourages us by setting and achieving goals, and of course causing chemical changes in the brain that positively affect mood.</w:t>
      </w:r>
      <w:r>
        <w:rPr>
          <w:rFonts w:ascii="Helvetica" w:hAnsi="Helvetica"/>
          <w:color w:val="303030"/>
          <w:shd w:val="clear" w:color="auto" w:fill="FFFFFF"/>
        </w:rPr>
        <w:t xml:space="preserve">” </w:t>
      </w:r>
      <w:r w:rsidRPr="0021686E">
        <w:rPr>
          <w:rFonts w:ascii="Helvetica" w:hAnsi="Helvetica"/>
          <w:color w:val="303030"/>
          <w:shd w:val="clear" w:color="auto" w:fill="FFFFFF"/>
        </w:rPr>
        <w:t xml:space="preserve">Elion </w:t>
      </w:r>
      <w:proofErr w:type="spellStart"/>
      <w:r w:rsidRPr="0021686E">
        <w:rPr>
          <w:rFonts w:ascii="Helvetica" w:hAnsi="Helvetica"/>
          <w:color w:val="303030"/>
          <w:shd w:val="clear" w:color="auto" w:fill="FFFFFF"/>
        </w:rPr>
        <w:t>Grajcevci</w:t>
      </w:r>
      <w:proofErr w:type="spellEnd"/>
      <w:r>
        <w:rPr>
          <w:rFonts w:ascii="Helvetica" w:hAnsi="Helvetica"/>
          <w:color w:val="303030"/>
          <w:shd w:val="clear" w:color="auto" w:fill="FFFFFF"/>
        </w:rPr>
        <w:t xml:space="preserve">. May 2023. </w:t>
      </w:r>
      <w:r w:rsidRPr="00406DB4">
        <w:rPr>
          <w:rFonts w:ascii="Helvetica" w:hAnsi="Helvetica"/>
          <w:i/>
          <w:iCs/>
          <w:color w:val="303030"/>
          <w:shd w:val="clear" w:color="auto" w:fill="FFFFFF"/>
        </w:rPr>
        <w:t>How exercise can improve your mental health</w:t>
      </w:r>
      <w:r>
        <w:rPr>
          <w:rFonts w:ascii="Helvetica" w:hAnsi="Helvetica"/>
          <w:color w:val="303030"/>
          <w:shd w:val="clear" w:color="auto" w:fill="FFFFFF"/>
        </w:rPr>
        <w:t xml:space="preserve">. Mind. Since I have achieved independent patrol </w:t>
      </w:r>
      <w:proofErr w:type="gramStart"/>
      <w:r>
        <w:rPr>
          <w:rFonts w:ascii="Helvetica" w:hAnsi="Helvetica"/>
          <w:color w:val="303030"/>
          <w:shd w:val="clear" w:color="auto" w:fill="FFFFFF"/>
        </w:rPr>
        <w:t>status</w:t>
      </w:r>
      <w:proofErr w:type="gramEnd"/>
      <w:r>
        <w:rPr>
          <w:rFonts w:ascii="Helvetica" w:hAnsi="Helvetica"/>
          <w:color w:val="303030"/>
          <w:shd w:val="clear" w:color="auto" w:fill="FFFFFF"/>
        </w:rPr>
        <w:t xml:space="preserve"> </w:t>
      </w:r>
      <w:r w:rsidR="00406DB4">
        <w:rPr>
          <w:rFonts w:ascii="Helvetica" w:hAnsi="Helvetica"/>
          <w:color w:val="303030"/>
          <w:shd w:val="clear" w:color="auto" w:fill="FFFFFF"/>
        </w:rPr>
        <w:t>I have taken up exercise as a way to destress after a shift, before joining the police I didn’t exercise much but since joining I have begun to attend the gym and not only has it helped me with my physical health but it has allowed me time to destress and come home without the weight of work on my shoulders. Whilst exercising this give me time to process the shift and think about what went well and what didn’t and how I can move forward. Through setting goals for myself in terms of my physical health I have also been able to take this attitude and method of thinking with me to work and apply it to my learning and how I’d like to develop as an officer</w:t>
      </w:r>
      <w:r w:rsidR="005F7B15">
        <w:rPr>
          <w:rFonts w:ascii="Helvetica" w:hAnsi="Helvetica"/>
          <w:color w:val="303030"/>
          <w:shd w:val="clear" w:color="auto" w:fill="FFFFFF"/>
        </w:rPr>
        <w:t xml:space="preserve">. One of the ten </w:t>
      </w:r>
      <w:r w:rsidR="005F7B15">
        <w:rPr>
          <w:rFonts w:ascii="Helvetica" w:hAnsi="Helvetica"/>
          <w:color w:val="303030"/>
          <w:shd w:val="clear" w:color="auto" w:fill="FFFFFF"/>
        </w:rPr>
        <w:lastRenderedPageBreak/>
        <w:t xml:space="preserve">standards of professional behaviour with </w:t>
      </w:r>
      <w:r w:rsidR="005F7B15" w:rsidRPr="005F7B15">
        <w:rPr>
          <w:rFonts w:ascii="Helvetica" w:hAnsi="Helvetica"/>
          <w:color w:val="303030"/>
          <w:shd w:val="clear" w:color="auto" w:fill="FFFFFF"/>
        </w:rPr>
        <w:t>South Wales Police</w:t>
      </w:r>
      <w:r w:rsidR="005F7B15">
        <w:rPr>
          <w:rFonts w:ascii="Helvetica" w:hAnsi="Helvetica"/>
          <w:color w:val="303030"/>
          <w:shd w:val="clear" w:color="auto" w:fill="FFFFFF"/>
        </w:rPr>
        <w:t xml:space="preserve"> is fitness for duty, so as I continue to </w:t>
      </w:r>
      <w:r w:rsidR="005F7B15" w:rsidRPr="00AE4B98">
        <w:rPr>
          <w:rFonts w:ascii="Helvetica" w:hAnsi="Helvetica"/>
          <w:color w:val="303030"/>
          <w:shd w:val="clear" w:color="auto" w:fill="FFFFFF"/>
        </w:rPr>
        <w:t xml:space="preserve">exercise, I feel as though I am doing my best to live up to this standard which raises my confidence when in work and allows to preform my duties as an officer more effectively which again raises my confidence which in turn increases my wellbeing in and out of the work. </w:t>
      </w:r>
    </w:p>
    <w:p w14:paraId="18A7F3A9" w14:textId="77777777" w:rsidR="005F7B15" w:rsidRPr="00AE4B98" w:rsidRDefault="005F7B15" w:rsidP="0021686E">
      <w:pPr>
        <w:ind w:right="237"/>
        <w:rPr>
          <w:rFonts w:ascii="Helvetica" w:hAnsi="Helvetica"/>
        </w:rPr>
      </w:pPr>
    </w:p>
    <w:p w14:paraId="6151A00E" w14:textId="5BEBAA6F" w:rsidR="00F20BE6" w:rsidRDefault="009E0E25" w:rsidP="00AE4B98">
      <w:pPr>
        <w:pStyle w:val="Heading3"/>
        <w:spacing w:before="0" w:after="120"/>
        <w:rPr>
          <w:rFonts w:ascii="Helvetica" w:hAnsi="Helvetica" w:cs="Arial"/>
          <w:color w:val="auto"/>
          <w:sz w:val="20"/>
          <w:szCs w:val="20"/>
        </w:rPr>
      </w:pPr>
      <w:r w:rsidRPr="00AE4B98">
        <w:rPr>
          <w:rFonts w:ascii="Helvetica" w:hAnsi="Helvetica"/>
          <w:color w:val="auto"/>
          <w:sz w:val="20"/>
          <w:szCs w:val="20"/>
        </w:rPr>
        <w:t>The culture within the police can have a major impact on an officer as an individual this can come from force policies and the bosses or it can come from the team that they’re apart of within the station they work</w:t>
      </w:r>
      <w:r w:rsidR="00D74D26" w:rsidRPr="00AE4B98">
        <w:rPr>
          <w:rFonts w:ascii="Helvetica" w:hAnsi="Helvetica"/>
          <w:color w:val="auto"/>
          <w:sz w:val="20"/>
          <w:szCs w:val="20"/>
        </w:rPr>
        <w:t>, t</w:t>
      </w:r>
      <w:r w:rsidRPr="00AE4B98">
        <w:rPr>
          <w:rFonts w:ascii="Helvetica" w:hAnsi="Helvetica"/>
          <w:color w:val="auto"/>
          <w:sz w:val="20"/>
          <w:szCs w:val="20"/>
        </w:rPr>
        <w:t>his can have a positive or a negative impact on a person wellbeing and resilience</w:t>
      </w:r>
      <w:r w:rsidR="00D74D26" w:rsidRPr="00AE4B98">
        <w:rPr>
          <w:rFonts w:ascii="Helvetica" w:hAnsi="Helvetica"/>
          <w:color w:val="auto"/>
          <w:sz w:val="20"/>
          <w:szCs w:val="20"/>
        </w:rPr>
        <w:t>.</w:t>
      </w:r>
      <w:r w:rsidR="00987B63" w:rsidRPr="00AE4B98">
        <w:rPr>
          <w:rFonts w:ascii="Helvetica" w:hAnsi="Helvetica"/>
          <w:color w:val="auto"/>
          <w:sz w:val="20"/>
          <w:szCs w:val="20"/>
        </w:rPr>
        <w:t xml:space="preserve"> Within South Wales Police and all other forces across the UK there is a service which is promoted for </w:t>
      </w:r>
      <w:r w:rsidR="00AE4B98" w:rsidRPr="00AE4B98">
        <w:rPr>
          <w:rFonts w:ascii="Helvetica" w:hAnsi="Helvetica"/>
          <w:color w:val="auto"/>
          <w:sz w:val="20"/>
          <w:szCs w:val="20"/>
        </w:rPr>
        <w:t>dealing with Oscar Kilo “</w:t>
      </w:r>
      <w:r w:rsidR="00AE4B98" w:rsidRPr="00AE4B98">
        <w:rPr>
          <w:rFonts w:ascii="Helvetica" w:hAnsi="Helvetica" w:cs="Arial"/>
          <w:color w:val="auto"/>
          <w:spacing w:val="3"/>
          <w:sz w:val="20"/>
          <w:szCs w:val="20"/>
        </w:rPr>
        <w:t xml:space="preserve">The National Police Wellbeing Service and Oscar Kilo. This supports officers and police staff with </w:t>
      </w:r>
      <w:r w:rsidR="00AE4B98" w:rsidRPr="00AE4B98">
        <w:rPr>
          <w:rFonts w:ascii="Helvetica" w:hAnsi="Helvetica" w:cs="Arial"/>
          <w:color w:val="auto"/>
          <w:sz w:val="20"/>
          <w:szCs w:val="20"/>
        </w:rPr>
        <w:t>mental and physical health support</w:t>
      </w:r>
      <w:r w:rsidR="00AE4B98" w:rsidRPr="00AE4B98">
        <w:rPr>
          <w:rFonts w:ascii="Helvetica" w:hAnsi="Helvetica"/>
          <w:color w:val="auto"/>
          <w:sz w:val="20"/>
          <w:szCs w:val="20"/>
        </w:rPr>
        <w:t xml:space="preserve">, </w:t>
      </w:r>
      <w:r w:rsidR="00AE4B98" w:rsidRPr="00AE4B98">
        <w:rPr>
          <w:rFonts w:ascii="Helvetica" w:hAnsi="Helvetica" w:cs="Arial"/>
          <w:color w:val="auto"/>
          <w:sz w:val="20"/>
          <w:szCs w:val="20"/>
        </w:rPr>
        <w:t>mental health outreach support</w:t>
      </w:r>
      <w:r w:rsidR="00AE4B98">
        <w:rPr>
          <w:rFonts w:ascii="Helvetica" w:hAnsi="Helvetica" w:cs="Arial"/>
          <w:color w:val="auto"/>
          <w:sz w:val="20"/>
          <w:szCs w:val="20"/>
        </w:rPr>
        <w:t xml:space="preserve">” </w:t>
      </w:r>
      <w:r w:rsidR="00AE4B98">
        <w:rPr>
          <w:rFonts w:ascii="Helvetica" w:hAnsi="Helvetica" w:cs="Arial"/>
          <w:i/>
          <w:iCs/>
          <w:color w:val="auto"/>
          <w:sz w:val="20"/>
          <w:szCs w:val="20"/>
        </w:rPr>
        <w:t xml:space="preserve">Wellbeing, </w:t>
      </w:r>
      <w:r w:rsidR="00AE4B98">
        <w:rPr>
          <w:rFonts w:ascii="Helvetica" w:hAnsi="Helvetica" w:cs="Arial"/>
          <w:color w:val="auto"/>
          <w:sz w:val="20"/>
          <w:szCs w:val="20"/>
        </w:rPr>
        <w:t xml:space="preserve">College of Policing. </w:t>
      </w:r>
      <w:r w:rsidR="00F20BE6">
        <w:rPr>
          <w:rFonts w:ascii="Helvetica" w:hAnsi="Helvetica" w:cs="Arial"/>
          <w:color w:val="auto"/>
          <w:sz w:val="20"/>
          <w:szCs w:val="20"/>
        </w:rPr>
        <w:t xml:space="preserve">Following an </w:t>
      </w:r>
      <w:r w:rsidR="00B07D38">
        <w:rPr>
          <w:rFonts w:ascii="Helvetica" w:hAnsi="Helvetica" w:cs="Arial"/>
          <w:color w:val="auto"/>
          <w:sz w:val="20"/>
          <w:szCs w:val="20"/>
        </w:rPr>
        <w:t>incident,</w:t>
      </w:r>
      <w:r w:rsidR="00F20BE6">
        <w:rPr>
          <w:rFonts w:ascii="Helvetica" w:hAnsi="Helvetica" w:cs="Arial"/>
          <w:color w:val="auto"/>
          <w:sz w:val="20"/>
          <w:szCs w:val="20"/>
        </w:rPr>
        <w:t xml:space="preserve"> I experienced when </w:t>
      </w:r>
      <w:r w:rsidR="00B07D38">
        <w:rPr>
          <w:rFonts w:ascii="Helvetica" w:hAnsi="Helvetica" w:cs="Arial"/>
          <w:color w:val="auto"/>
          <w:sz w:val="20"/>
          <w:szCs w:val="20"/>
        </w:rPr>
        <w:t>a colleague and I</w:t>
      </w:r>
      <w:r w:rsidR="00F20BE6">
        <w:rPr>
          <w:rFonts w:ascii="Helvetica" w:hAnsi="Helvetica" w:cs="Arial"/>
          <w:color w:val="auto"/>
          <w:sz w:val="20"/>
          <w:szCs w:val="20"/>
        </w:rPr>
        <w:t xml:space="preserve"> had to preform CPR on an unresponsive child, I was referred to trim by my sergeant. This allowed me to openly discuss my thoughts and feeling following that incident. Although I do not feel that the incident had greatly </w:t>
      </w:r>
      <w:r w:rsidR="00B07D38">
        <w:rPr>
          <w:rFonts w:ascii="Helvetica" w:hAnsi="Helvetica" w:cs="Arial"/>
          <w:color w:val="auto"/>
          <w:sz w:val="20"/>
          <w:szCs w:val="20"/>
        </w:rPr>
        <w:t>affected me</w:t>
      </w:r>
      <w:r w:rsidR="00F20BE6">
        <w:rPr>
          <w:rFonts w:ascii="Helvetica" w:hAnsi="Helvetica" w:cs="Arial"/>
          <w:color w:val="auto"/>
          <w:sz w:val="20"/>
          <w:szCs w:val="20"/>
        </w:rPr>
        <w:t xml:space="preserve"> beyond the initial shock of the call it had made me feel supported by the police and I</w:t>
      </w:r>
      <w:r w:rsidR="00B07D38">
        <w:rPr>
          <w:rFonts w:ascii="Helvetica" w:hAnsi="Helvetica" w:cs="Arial"/>
          <w:color w:val="auto"/>
          <w:sz w:val="20"/>
          <w:szCs w:val="20"/>
        </w:rPr>
        <w:t>’</w:t>
      </w:r>
      <w:r w:rsidR="00F20BE6">
        <w:rPr>
          <w:rFonts w:ascii="Helvetica" w:hAnsi="Helvetica" w:cs="Arial"/>
          <w:color w:val="auto"/>
          <w:sz w:val="20"/>
          <w:szCs w:val="20"/>
        </w:rPr>
        <w:t xml:space="preserve">m now aware of the support that is offered and that can be referred to me by my team.  </w:t>
      </w:r>
    </w:p>
    <w:p w14:paraId="35506DCB" w14:textId="189E2772" w:rsidR="00F20BE6" w:rsidRDefault="00B07D38" w:rsidP="00AE4B98">
      <w:pPr>
        <w:pStyle w:val="Heading3"/>
        <w:spacing w:before="0" w:after="120"/>
        <w:rPr>
          <w:rFonts w:ascii="Helvetica" w:hAnsi="Helvetica" w:cs="Arial"/>
          <w:color w:val="auto"/>
          <w:sz w:val="20"/>
          <w:szCs w:val="20"/>
        </w:rPr>
      </w:pPr>
      <w:r>
        <w:rPr>
          <w:rFonts w:ascii="Helvetica" w:hAnsi="Helvetica" w:cs="Arial"/>
          <w:color w:val="auto"/>
          <w:sz w:val="20"/>
          <w:szCs w:val="20"/>
        </w:rPr>
        <w:t>Being referred to trim also educated me on the effects incidents like the one I attended can affect officers, n</w:t>
      </w:r>
      <w:r w:rsidR="00AE4B98">
        <w:rPr>
          <w:rFonts w:ascii="Helvetica" w:hAnsi="Helvetica" w:cs="Arial"/>
          <w:color w:val="auto"/>
          <w:sz w:val="20"/>
          <w:szCs w:val="20"/>
        </w:rPr>
        <w:t xml:space="preserve">ationally across all police forces there is now a culture which is trying to be pushed that encourages officers to talk and be open about </w:t>
      </w:r>
      <w:r>
        <w:rPr>
          <w:rFonts w:ascii="Helvetica" w:hAnsi="Helvetica" w:cs="Arial"/>
          <w:color w:val="auto"/>
          <w:sz w:val="20"/>
          <w:szCs w:val="20"/>
        </w:rPr>
        <w:t>their</w:t>
      </w:r>
      <w:r w:rsidR="00AE4B98">
        <w:rPr>
          <w:rFonts w:ascii="Helvetica" w:hAnsi="Helvetica" w:cs="Arial"/>
          <w:color w:val="auto"/>
          <w:sz w:val="20"/>
          <w:szCs w:val="20"/>
        </w:rPr>
        <w:t xml:space="preserve"> mental health and if they are struggling. This has helped create a more positive workspace for officers are they know that there is support for them if its needed and that they are no encouraged to seek that help instead of being shunned for it. </w:t>
      </w:r>
      <w:r w:rsidR="00FF076A">
        <w:rPr>
          <w:rFonts w:ascii="Helvetica" w:hAnsi="Helvetica" w:cs="Arial"/>
          <w:color w:val="auto"/>
          <w:sz w:val="20"/>
          <w:szCs w:val="20"/>
        </w:rPr>
        <w:t xml:space="preserve">There is also support within the police known as Trim, where if an officer feels effected by a </w:t>
      </w:r>
      <w:r>
        <w:rPr>
          <w:rFonts w:ascii="Helvetica" w:hAnsi="Helvetica" w:cs="Arial"/>
          <w:color w:val="auto"/>
          <w:sz w:val="20"/>
          <w:szCs w:val="20"/>
        </w:rPr>
        <w:t>call,</w:t>
      </w:r>
      <w:r w:rsidR="00FF076A">
        <w:rPr>
          <w:rFonts w:ascii="Helvetica" w:hAnsi="Helvetica" w:cs="Arial"/>
          <w:color w:val="auto"/>
          <w:sz w:val="20"/>
          <w:szCs w:val="20"/>
        </w:rPr>
        <w:t xml:space="preserve"> they’ve been </w:t>
      </w:r>
      <w:r>
        <w:rPr>
          <w:rFonts w:ascii="Helvetica" w:hAnsi="Helvetica" w:cs="Arial"/>
          <w:color w:val="auto"/>
          <w:sz w:val="20"/>
          <w:szCs w:val="20"/>
        </w:rPr>
        <w:t>too</w:t>
      </w:r>
      <w:r w:rsidR="00FF076A">
        <w:rPr>
          <w:rFonts w:ascii="Helvetica" w:hAnsi="Helvetica" w:cs="Arial"/>
          <w:color w:val="auto"/>
          <w:sz w:val="20"/>
          <w:szCs w:val="20"/>
        </w:rPr>
        <w:t xml:space="preserve"> they can speak with </w:t>
      </w:r>
      <w:r>
        <w:rPr>
          <w:rFonts w:ascii="Helvetica" w:hAnsi="Helvetica" w:cs="Arial"/>
          <w:color w:val="auto"/>
          <w:sz w:val="20"/>
          <w:szCs w:val="20"/>
        </w:rPr>
        <w:t>Trim,</w:t>
      </w:r>
      <w:r w:rsidR="00FF076A">
        <w:rPr>
          <w:rFonts w:ascii="Helvetica" w:hAnsi="Helvetica" w:cs="Arial"/>
          <w:color w:val="auto"/>
          <w:sz w:val="20"/>
          <w:szCs w:val="20"/>
        </w:rPr>
        <w:t xml:space="preserve"> and they will offer them support in dealing </w:t>
      </w:r>
      <w:r w:rsidR="00195896">
        <w:rPr>
          <w:rFonts w:ascii="Helvetica" w:hAnsi="Helvetica" w:cs="Arial"/>
          <w:color w:val="auto"/>
          <w:sz w:val="20"/>
          <w:szCs w:val="20"/>
        </w:rPr>
        <w:t xml:space="preserve">and </w:t>
      </w:r>
      <w:r w:rsidR="00FF076A">
        <w:rPr>
          <w:rFonts w:ascii="Helvetica" w:hAnsi="Helvetica" w:cs="Arial"/>
          <w:color w:val="auto"/>
          <w:sz w:val="20"/>
          <w:szCs w:val="20"/>
        </w:rPr>
        <w:t xml:space="preserve">managing what has happened. </w:t>
      </w:r>
    </w:p>
    <w:p w14:paraId="1FE53E79" w14:textId="13761D58" w:rsidR="00AE4B98" w:rsidRPr="00FF076A" w:rsidRDefault="00FF076A" w:rsidP="00AE4B98">
      <w:pPr>
        <w:pStyle w:val="Heading3"/>
        <w:spacing w:before="0" w:after="120"/>
        <w:rPr>
          <w:rFonts w:ascii="Helvetica" w:hAnsi="Helvetica" w:cs="Arial"/>
          <w:color w:val="auto"/>
          <w:sz w:val="20"/>
          <w:szCs w:val="20"/>
        </w:rPr>
      </w:pPr>
      <w:r>
        <w:rPr>
          <w:rFonts w:ascii="Helvetica" w:hAnsi="Helvetica" w:cs="Arial"/>
          <w:color w:val="auto"/>
          <w:sz w:val="20"/>
          <w:szCs w:val="20"/>
        </w:rPr>
        <w:t>“</w:t>
      </w:r>
      <w:r w:rsidRPr="00FF076A">
        <w:rPr>
          <w:rFonts w:ascii="Arial" w:hAnsi="Arial" w:cs="Arial"/>
          <w:color w:val="auto"/>
          <w:spacing w:val="6"/>
          <w:sz w:val="20"/>
          <w:szCs w:val="20"/>
          <w:shd w:val="clear" w:color="auto" w:fill="FFFFFF"/>
        </w:rPr>
        <w:t>The research found that 90% of police workers who responded had been exposed to trauma. Of these, one in five reported experiencing either PTSD or Complex PTSD symptoms in the past four weeks.</w:t>
      </w:r>
      <w:r>
        <w:rPr>
          <w:rFonts w:ascii="Arial" w:hAnsi="Arial" w:cs="Arial"/>
          <w:color w:val="auto"/>
          <w:spacing w:val="6"/>
          <w:sz w:val="20"/>
          <w:szCs w:val="20"/>
          <w:shd w:val="clear" w:color="auto" w:fill="FFFFFF"/>
        </w:rPr>
        <w:t xml:space="preserve">” </w:t>
      </w:r>
      <w:r w:rsidRPr="00FF076A">
        <w:rPr>
          <w:rFonts w:ascii="Helvetica" w:hAnsi="Helvetica"/>
          <w:i/>
          <w:iCs/>
          <w:color w:val="auto"/>
          <w:sz w:val="20"/>
          <w:szCs w:val="20"/>
        </w:rPr>
        <w:t>POLICING: THE JOB &amp; THE LIFE SURVEY</w:t>
      </w:r>
      <w:r>
        <w:rPr>
          <w:rFonts w:ascii="Helvetica" w:hAnsi="Helvetica"/>
          <w:i/>
          <w:iCs/>
          <w:color w:val="auto"/>
          <w:sz w:val="20"/>
          <w:szCs w:val="20"/>
        </w:rPr>
        <w:t xml:space="preserve">, </w:t>
      </w:r>
      <w:r>
        <w:rPr>
          <w:rFonts w:ascii="Helvetica" w:hAnsi="Helvetica"/>
          <w:color w:val="auto"/>
          <w:sz w:val="20"/>
          <w:szCs w:val="20"/>
        </w:rPr>
        <w:t xml:space="preserve">2018. Police Care UK. This study shows that one in five officers experience PTSD in the following days after traumatic incidents, so it is a positive step forward that UK police forces are encouraging officers to talk more openly about their mental health and to seek advice and help when needed. </w:t>
      </w:r>
    </w:p>
    <w:p w14:paraId="22042CD9" w14:textId="025017C3" w:rsidR="00E05B53" w:rsidRDefault="00E05B53" w:rsidP="00E05B53">
      <w:pPr>
        <w:shd w:val="clear" w:color="auto" w:fill="FFFFFF"/>
        <w:overflowPunct/>
        <w:autoSpaceDE/>
        <w:autoSpaceDN/>
        <w:adjustRightInd/>
        <w:rPr>
          <w:rFonts w:ascii="Helvetica" w:hAnsi="Helvetica"/>
          <w:color w:val="121212"/>
          <w:szCs w:val="14"/>
        </w:rPr>
      </w:pPr>
      <w:r>
        <w:rPr>
          <w:rFonts w:ascii="Helvetica" w:hAnsi="Helvetica"/>
        </w:rPr>
        <w:t xml:space="preserve">Although there have been strives to push for a more open conversation about mental health in the police there </w:t>
      </w:r>
      <w:r w:rsidR="0005133F">
        <w:rPr>
          <w:rFonts w:ascii="Helvetica" w:hAnsi="Helvetica"/>
        </w:rPr>
        <w:t>is</w:t>
      </w:r>
      <w:r>
        <w:rPr>
          <w:rFonts w:ascii="Helvetica" w:hAnsi="Helvetica"/>
        </w:rPr>
        <w:t xml:space="preserve"> a bad side to becoming a product of the culture you surround yourself in. A toxic work environment can happen in any job and the police is no different “</w:t>
      </w:r>
      <w:r w:rsidRPr="00E05B53">
        <w:rPr>
          <w:rFonts w:ascii="Helvetica" w:hAnsi="Helvetica"/>
          <w:shd w:val="clear" w:color="auto" w:fill="FFFFFF"/>
        </w:rPr>
        <w:t>the everyday misogyny I witnessed in my time as a special constable was a sign of a broken force</w:t>
      </w:r>
      <w:r>
        <w:rPr>
          <w:rFonts w:ascii="Helvetica" w:hAnsi="Helvetica"/>
          <w:shd w:val="clear" w:color="auto" w:fill="FFFFFF"/>
        </w:rPr>
        <w:t xml:space="preserve">” Matt Lloyd- Rose, 2023. </w:t>
      </w:r>
      <w:r w:rsidRPr="00E05B53">
        <w:rPr>
          <w:rFonts w:ascii="Helvetica" w:hAnsi="Helvetica"/>
          <w:i/>
          <w:iCs/>
          <w:color w:val="121212"/>
          <w:szCs w:val="14"/>
        </w:rPr>
        <w:t>The sexism was so blatant, as if officers felt irreproachable’: my year on the streets with the Met police</w:t>
      </w:r>
      <w:r>
        <w:rPr>
          <w:rFonts w:ascii="Helvetica" w:hAnsi="Helvetica"/>
          <w:i/>
          <w:iCs/>
          <w:color w:val="121212"/>
          <w:szCs w:val="14"/>
        </w:rPr>
        <w:t xml:space="preserve">, </w:t>
      </w:r>
      <w:r>
        <w:rPr>
          <w:rFonts w:ascii="Helvetica" w:hAnsi="Helvetica"/>
          <w:color w:val="121212"/>
          <w:szCs w:val="14"/>
        </w:rPr>
        <w:t xml:space="preserve">The Guardian. This article shows the type of culture that can grow with a team or a police force. It is important for officers to stand up to environments like this and hold </w:t>
      </w:r>
      <w:r w:rsidR="00B07D38">
        <w:rPr>
          <w:rFonts w:ascii="Helvetica" w:hAnsi="Helvetica"/>
          <w:color w:val="121212"/>
          <w:szCs w:val="14"/>
        </w:rPr>
        <w:t>themselves</w:t>
      </w:r>
      <w:r>
        <w:rPr>
          <w:rFonts w:ascii="Helvetica" w:hAnsi="Helvetica"/>
          <w:color w:val="121212"/>
          <w:szCs w:val="14"/>
        </w:rPr>
        <w:t xml:space="preserve"> accountable if they don’t. An officer should always refer to the </w:t>
      </w:r>
      <w:r w:rsidR="00701B91">
        <w:rPr>
          <w:rFonts w:ascii="Helvetica" w:hAnsi="Helvetica"/>
          <w:color w:val="121212"/>
          <w:szCs w:val="14"/>
        </w:rPr>
        <w:t xml:space="preserve">policing code of ethics </w:t>
      </w:r>
      <w:r>
        <w:rPr>
          <w:rFonts w:ascii="Helvetica" w:hAnsi="Helvetica"/>
          <w:color w:val="121212"/>
          <w:szCs w:val="14"/>
        </w:rPr>
        <w:t xml:space="preserve">and </w:t>
      </w:r>
      <w:r w:rsidR="00701B91">
        <w:rPr>
          <w:rFonts w:ascii="Helvetica" w:hAnsi="Helvetica"/>
          <w:color w:val="121212"/>
          <w:szCs w:val="14"/>
        </w:rPr>
        <w:t xml:space="preserve">make sure that they hold themselves up and the officers around them to these standards and not fallen into these kinds of practices and behaviours towards members of the public or other officers. Because if not this could create a harmful and distrusting relationship between officers within the force and push away people from wishing to join and create distrust between the people who are being marginalised by this behaviour and the police. Forces across the UK have aimed to stop by providing an anonymous phoneline for police officers and staff to make complaint and report this behaviour. </w:t>
      </w:r>
    </w:p>
    <w:p w14:paraId="4EF53253" w14:textId="77777777" w:rsidR="00701B91" w:rsidRDefault="00701B91" w:rsidP="00E05B53">
      <w:pPr>
        <w:shd w:val="clear" w:color="auto" w:fill="FFFFFF"/>
        <w:overflowPunct/>
        <w:autoSpaceDE/>
        <w:autoSpaceDN/>
        <w:adjustRightInd/>
        <w:rPr>
          <w:rFonts w:ascii="Helvetica" w:hAnsi="Helvetica"/>
          <w:color w:val="121212"/>
          <w:szCs w:val="14"/>
        </w:rPr>
      </w:pPr>
    </w:p>
    <w:p w14:paraId="05A3F497" w14:textId="298A728C" w:rsidR="00701B91" w:rsidRPr="00E05B53" w:rsidRDefault="00701B91" w:rsidP="00E05B53">
      <w:pPr>
        <w:shd w:val="clear" w:color="auto" w:fill="FFFFFF"/>
        <w:overflowPunct/>
        <w:autoSpaceDE/>
        <w:autoSpaceDN/>
        <w:adjustRightInd/>
        <w:rPr>
          <w:rFonts w:ascii="Times New Roman" w:hAnsi="Times New Roman" w:cs="Times New Roman"/>
          <w:color w:val="121212"/>
          <w:sz w:val="27"/>
          <w:szCs w:val="27"/>
        </w:rPr>
      </w:pPr>
      <w:r>
        <w:rPr>
          <w:rFonts w:ascii="Helvetica" w:hAnsi="Helvetica"/>
          <w:color w:val="121212"/>
          <w:szCs w:val="14"/>
        </w:rPr>
        <w:t xml:space="preserve">Throughout this essay I have aimed to identify and relay method that I have used during my training on ways that I maintain my wellbeing and resilience and why it is important to do, especially within the police force. I have also aimed to establish and explain the positive and the negative cultures which can arise within the police force, and they can affect the police and </w:t>
      </w:r>
      <w:r w:rsidR="00B07D38">
        <w:rPr>
          <w:rFonts w:ascii="Helvetica" w:hAnsi="Helvetica"/>
          <w:color w:val="121212"/>
          <w:szCs w:val="14"/>
        </w:rPr>
        <w:t>their</w:t>
      </w:r>
      <w:r>
        <w:rPr>
          <w:rFonts w:ascii="Helvetica" w:hAnsi="Helvetica"/>
          <w:color w:val="121212"/>
          <w:szCs w:val="14"/>
        </w:rPr>
        <w:t xml:space="preserve"> role within a community. </w:t>
      </w:r>
    </w:p>
    <w:p w14:paraId="19FBAC4F" w14:textId="15394C70" w:rsidR="00FF7784" w:rsidRPr="00E05B53" w:rsidRDefault="00FF7784" w:rsidP="00340E9A">
      <w:pPr>
        <w:ind w:right="237"/>
        <w:jc w:val="both"/>
        <w:rPr>
          <w:rFonts w:ascii="Helvetica" w:hAnsi="Helvetica"/>
          <w:i/>
          <w:iCs/>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28E00B3C" w14:textId="77777777" w:rsidR="00147D18" w:rsidRDefault="00147D18" w:rsidP="005B44B0">
      <w:pPr>
        <w:ind w:right="237"/>
        <w:rPr>
          <w:rFonts w:ascii="Helvetica" w:hAnsi="Helvetica" w:cs="Helvetica"/>
        </w:rPr>
      </w:pPr>
    </w:p>
    <w:p w14:paraId="63AFEC46" w14:textId="55300EA4" w:rsidR="00147D18" w:rsidRDefault="00147D18" w:rsidP="005B44B0">
      <w:pPr>
        <w:ind w:right="237"/>
        <w:rPr>
          <w:rFonts w:ascii="Helvetica" w:hAnsi="Helvetica" w:cs="Helvetica"/>
        </w:rPr>
      </w:pPr>
      <w:r>
        <w:rPr>
          <w:rFonts w:ascii="Helvetica" w:hAnsi="Helvetica" w:cs="Helvetica"/>
        </w:rPr>
        <w:t xml:space="preserve">Within this essay I will attempt to discuss a domestic abuse I </w:t>
      </w:r>
      <w:r w:rsidR="00CB5385">
        <w:rPr>
          <w:rFonts w:ascii="Helvetica" w:hAnsi="Helvetica" w:cs="Helvetica"/>
        </w:rPr>
        <w:t>attended,</w:t>
      </w:r>
      <w:r>
        <w:rPr>
          <w:rFonts w:ascii="Helvetica" w:hAnsi="Helvetica" w:cs="Helvetica"/>
        </w:rPr>
        <w:t xml:space="preserve"> and I will discuss the circumstances of the call and how I used the National Decision Model (NDM) to navigate the incident </w:t>
      </w:r>
      <w:r w:rsidR="00CB5385">
        <w:rPr>
          <w:rFonts w:ascii="Helvetica" w:hAnsi="Helvetica" w:cs="Helvetica"/>
        </w:rPr>
        <w:t>and how I used it to safeguard the victim of the matter.</w:t>
      </w:r>
    </w:p>
    <w:p w14:paraId="190DF2C8" w14:textId="77777777" w:rsidR="00C627FA" w:rsidRDefault="00C627FA" w:rsidP="005B44B0">
      <w:pPr>
        <w:ind w:right="237"/>
        <w:rPr>
          <w:rFonts w:ascii="Helvetica" w:hAnsi="Helvetica" w:cs="Helvetica"/>
        </w:rPr>
      </w:pPr>
    </w:p>
    <w:p w14:paraId="75618C07" w14:textId="238653F1" w:rsidR="00C627FA" w:rsidRDefault="008232D8" w:rsidP="005B44B0">
      <w:pPr>
        <w:ind w:right="237"/>
        <w:rPr>
          <w:rFonts w:ascii="Helvetica" w:hAnsi="Helvetica" w:cs="Helvetica"/>
          <w:color w:val="333333"/>
        </w:rPr>
      </w:pPr>
      <w:r w:rsidRPr="00C627FA">
        <w:rPr>
          <w:rFonts w:ascii="Helvetica" w:hAnsi="Helvetica" w:cs="Helvetica"/>
        </w:rPr>
        <w:t xml:space="preserve">In my experience as a </w:t>
      </w:r>
      <w:r w:rsidR="00C627FA" w:rsidRPr="00C627FA">
        <w:rPr>
          <w:rFonts w:ascii="Helvetica" w:hAnsi="Helvetica" w:cs="Helvetica"/>
        </w:rPr>
        <w:t xml:space="preserve">police officer domestic </w:t>
      </w:r>
      <w:r w:rsidR="005B44B0">
        <w:rPr>
          <w:rFonts w:ascii="Helvetica" w:hAnsi="Helvetica" w:cs="Helvetica"/>
        </w:rPr>
        <w:t xml:space="preserve">related </w:t>
      </w:r>
      <w:r w:rsidR="00C627FA" w:rsidRPr="00C627FA">
        <w:rPr>
          <w:rFonts w:ascii="Helvetica" w:hAnsi="Helvetica" w:cs="Helvetica"/>
        </w:rPr>
        <w:t xml:space="preserve">incidents take up the majority of incident that officers are dealing with on a </w:t>
      </w:r>
      <w:r w:rsidR="009A7D8A">
        <w:rPr>
          <w:rFonts w:ascii="Helvetica" w:hAnsi="Helvetica" w:cs="Helvetica"/>
        </w:rPr>
        <w:t>regular</w:t>
      </w:r>
      <w:r w:rsidR="00C627FA" w:rsidRPr="00C627FA">
        <w:rPr>
          <w:rFonts w:ascii="Helvetica" w:hAnsi="Helvetica" w:cs="Helvetica"/>
        </w:rPr>
        <w:t xml:space="preserve"> basis. “</w:t>
      </w:r>
      <w:r w:rsidR="00C627FA" w:rsidRPr="00C627FA">
        <w:rPr>
          <w:rFonts w:ascii="Helvetica" w:hAnsi="Helvetica" w:cs="Helvetica"/>
          <w:color w:val="323132"/>
        </w:rPr>
        <w:t>The Crime Survey for England and Wales estimated that 2.1 million people aged 16 years and over (1.4 million women and 751,000 men) experienced domestic abuse in the year ending March 2023.</w:t>
      </w:r>
      <w:r w:rsidR="00C627FA">
        <w:rPr>
          <w:rFonts w:ascii="Helvetica" w:hAnsi="Helvetica" w:cs="Helvetica"/>
          <w:color w:val="323132"/>
        </w:rPr>
        <w:t xml:space="preserve">” </w:t>
      </w:r>
      <w:r w:rsidR="00C627FA">
        <w:rPr>
          <w:rFonts w:ascii="Helvetica" w:hAnsi="Helvetica" w:cs="Helvetica"/>
          <w:i/>
          <w:iCs/>
          <w:color w:val="323132"/>
        </w:rPr>
        <w:t xml:space="preserve">Domestic Abuse Overview, </w:t>
      </w:r>
      <w:r w:rsidR="00C627FA">
        <w:rPr>
          <w:rFonts w:ascii="Helvetica" w:hAnsi="Helvetica" w:cs="Helvetica"/>
          <w:color w:val="323132"/>
        </w:rPr>
        <w:t>Office for National Statistics, November 2023. This data shows</w:t>
      </w:r>
      <w:r w:rsidR="009A7D8A">
        <w:rPr>
          <w:rFonts w:ascii="Helvetica" w:hAnsi="Helvetica" w:cs="Helvetica"/>
          <w:color w:val="323132"/>
        </w:rPr>
        <w:t xml:space="preserve"> the volume of people</w:t>
      </w:r>
      <w:r w:rsidR="00C627FA">
        <w:rPr>
          <w:rFonts w:ascii="Helvetica" w:hAnsi="Helvetica" w:cs="Helvetica"/>
          <w:color w:val="323132"/>
        </w:rPr>
        <w:t xml:space="preserve"> in UK</w:t>
      </w:r>
      <w:r w:rsidR="009A7D8A">
        <w:rPr>
          <w:rFonts w:ascii="Helvetica" w:hAnsi="Helvetica" w:cs="Helvetica"/>
          <w:color w:val="323132"/>
        </w:rPr>
        <w:t xml:space="preserve"> that</w:t>
      </w:r>
      <w:r w:rsidR="00C627FA">
        <w:rPr>
          <w:rFonts w:ascii="Helvetica" w:hAnsi="Helvetica" w:cs="Helvetica"/>
          <w:color w:val="323132"/>
        </w:rPr>
        <w:t xml:space="preserve"> are </w:t>
      </w:r>
      <w:r w:rsidR="00DD3BEE">
        <w:rPr>
          <w:rFonts w:ascii="Helvetica" w:hAnsi="Helvetica" w:cs="Helvetica"/>
          <w:color w:val="323132"/>
        </w:rPr>
        <w:t xml:space="preserve">victims of domestic abuse, so it is vital for UK police forces, including </w:t>
      </w:r>
      <w:r w:rsidR="00DD3BEE" w:rsidRPr="00DD3BEE">
        <w:rPr>
          <w:rFonts w:ascii="Helvetica" w:hAnsi="Helvetica" w:cs="Helvetica"/>
          <w:color w:val="323132"/>
        </w:rPr>
        <w:t>South Wales Police</w:t>
      </w:r>
      <w:r w:rsidR="00DD3BEE">
        <w:rPr>
          <w:rFonts w:ascii="Helvetica" w:hAnsi="Helvetica" w:cs="Helvetica"/>
          <w:color w:val="323132"/>
        </w:rPr>
        <w:t>, to provide a rapid and proportionate response to these calls. Domestic abuse can have a substantial effect on its victims and leave them with trauma which can last a lifetime. “</w:t>
      </w:r>
      <w:r w:rsidR="00DD3BEE" w:rsidRPr="00DD3BEE">
        <w:rPr>
          <w:rFonts w:ascii="Helvetica" w:hAnsi="Helvetica" w:cs="Helvetica"/>
          <w:color w:val="333333"/>
        </w:rPr>
        <w:t>Loss of confidence and low self-esteem, shame, embarrassment</w:t>
      </w:r>
      <w:r w:rsidR="00DD3BEE">
        <w:rPr>
          <w:rFonts w:ascii="Helvetica" w:hAnsi="Helvetica" w:cs="Helvetica"/>
          <w:color w:val="333333"/>
        </w:rPr>
        <w:t xml:space="preserve">. Isolation from family, friends, and communities. Anxiety, panic attacks, depression, and PTSD” </w:t>
      </w:r>
      <w:r w:rsidR="00DD3BEE">
        <w:rPr>
          <w:rFonts w:ascii="Helvetica" w:hAnsi="Helvetica" w:cs="Helvetica"/>
          <w:i/>
          <w:iCs/>
          <w:color w:val="333333"/>
        </w:rPr>
        <w:t xml:space="preserve">Effects of Domestic Abuse, </w:t>
      </w:r>
      <w:r w:rsidR="00DD3BEE">
        <w:rPr>
          <w:rFonts w:ascii="Helvetica" w:hAnsi="Helvetica" w:cs="Helvetica"/>
          <w:color w:val="333333"/>
        </w:rPr>
        <w:t xml:space="preserve">Bracknell Forrest Council. There are several ways domestic abuse can </w:t>
      </w:r>
      <w:r w:rsidR="007D5C10">
        <w:rPr>
          <w:rFonts w:ascii="Helvetica" w:hAnsi="Helvetica" w:cs="Helvetica"/>
          <w:color w:val="333333"/>
        </w:rPr>
        <w:t>affect</w:t>
      </w:r>
      <w:r w:rsidR="00DD3BEE">
        <w:rPr>
          <w:rFonts w:ascii="Helvetica" w:hAnsi="Helvetica" w:cs="Helvetica"/>
          <w:color w:val="333333"/>
        </w:rPr>
        <w:t xml:space="preserve"> its </w:t>
      </w:r>
      <w:r w:rsidR="007D5C10">
        <w:rPr>
          <w:rFonts w:ascii="Helvetica" w:hAnsi="Helvetica" w:cs="Helvetica"/>
          <w:color w:val="333333"/>
        </w:rPr>
        <w:t>victims;</w:t>
      </w:r>
      <w:r w:rsidR="00DD3BEE">
        <w:rPr>
          <w:rFonts w:ascii="Helvetica" w:hAnsi="Helvetica" w:cs="Helvetica"/>
          <w:color w:val="333333"/>
        </w:rPr>
        <w:t xml:space="preserve"> the above example is only a handful of way it can have an impact. This only goes to further demonstrate the importance of an appropriate and effect</w:t>
      </w:r>
      <w:r w:rsidR="007D5C10">
        <w:rPr>
          <w:rFonts w:ascii="Helvetica" w:hAnsi="Helvetica" w:cs="Helvetica"/>
          <w:color w:val="333333"/>
        </w:rPr>
        <w:t>ive</w:t>
      </w:r>
      <w:r w:rsidR="00DD3BEE">
        <w:rPr>
          <w:rFonts w:ascii="Helvetica" w:hAnsi="Helvetica" w:cs="Helvetica"/>
          <w:color w:val="333333"/>
        </w:rPr>
        <w:t xml:space="preserve"> </w:t>
      </w:r>
      <w:r w:rsidR="007D5C10">
        <w:rPr>
          <w:rFonts w:ascii="Helvetica" w:hAnsi="Helvetica" w:cs="Helvetica"/>
          <w:color w:val="333333"/>
        </w:rPr>
        <w:t xml:space="preserve">response to domestic related incident and to make sure that everything that </w:t>
      </w:r>
      <w:r w:rsidR="00932C41">
        <w:rPr>
          <w:rFonts w:ascii="Helvetica" w:hAnsi="Helvetica" w:cs="Helvetica"/>
          <w:color w:val="333333"/>
        </w:rPr>
        <w:t>can</w:t>
      </w:r>
      <w:r w:rsidR="007D5C10">
        <w:rPr>
          <w:rFonts w:ascii="Helvetica" w:hAnsi="Helvetica" w:cs="Helvetica"/>
          <w:color w:val="333333"/>
        </w:rPr>
        <w:t xml:space="preserve"> be done is completed, not just in terms of a criminal prosecution but also safeguarding of the victim or any vulnerable peoples involved and make sure that the correct support is offered to those who need it. </w:t>
      </w:r>
    </w:p>
    <w:p w14:paraId="601928BE" w14:textId="77777777" w:rsidR="001B25FD" w:rsidRDefault="001B25FD" w:rsidP="005B44B0">
      <w:pPr>
        <w:ind w:right="237"/>
        <w:rPr>
          <w:rFonts w:ascii="Helvetica" w:hAnsi="Helvetica" w:cs="Helvetica"/>
          <w:color w:val="333333"/>
        </w:rPr>
      </w:pPr>
    </w:p>
    <w:p w14:paraId="07CB639D" w14:textId="75A20E94" w:rsidR="00240A74" w:rsidRPr="006C758C" w:rsidRDefault="001B25FD" w:rsidP="00240A74">
      <w:pPr>
        <w:spacing w:after="160" w:line="259" w:lineRule="auto"/>
        <w:textAlignment w:val="auto"/>
        <w:rPr>
          <w:i/>
          <w:iCs/>
        </w:rPr>
      </w:pPr>
      <w:r>
        <w:rPr>
          <w:rFonts w:ascii="Helvetica" w:hAnsi="Helvetica" w:cs="Helvetica"/>
          <w:color w:val="333333"/>
        </w:rPr>
        <w:t xml:space="preserve">To discuss an incident that I have attended </w:t>
      </w:r>
      <w:r w:rsidR="00240A74">
        <w:rPr>
          <w:rFonts w:ascii="Helvetica" w:hAnsi="Helvetica" w:cs="Helvetica"/>
          <w:color w:val="333333"/>
        </w:rPr>
        <w:t xml:space="preserve">I will use the NDM to assess my actions throughout the incidents </w:t>
      </w:r>
      <w:r w:rsidR="00240A74" w:rsidRPr="00151165">
        <w:t>“Everyone in policing routinely makes important decisions. To help with this decision-making and to provide a framework in which they can be examined and challenged, both at the time and afterwards, the police service has adopted a single, national decision model (NDM).</w:t>
      </w:r>
      <w:r w:rsidR="00240A74" w:rsidRPr="00151165">
        <w:rPr>
          <w:i/>
          <w:iCs/>
        </w:rPr>
        <w:t xml:space="preserve"> </w:t>
      </w:r>
      <w:r w:rsidR="00240A74" w:rsidRPr="006C758C">
        <w:t>The NDM has six key elements:</w:t>
      </w:r>
    </w:p>
    <w:p w14:paraId="20B9448B" w14:textId="77777777" w:rsidR="00240A74" w:rsidRPr="006C758C" w:rsidRDefault="00240A74" w:rsidP="00240A74">
      <w:pPr>
        <w:numPr>
          <w:ilvl w:val="0"/>
          <w:numId w:val="6"/>
        </w:numPr>
        <w:overflowPunct/>
        <w:autoSpaceDE/>
        <w:autoSpaceDN/>
        <w:adjustRightInd/>
        <w:spacing w:after="160" w:line="259" w:lineRule="auto"/>
        <w:textAlignment w:val="auto"/>
      </w:pPr>
      <w:r w:rsidRPr="006C758C">
        <w:t>Gather information and intelligence.</w:t>
      </w:r>
    </w:p>
    <w:p w14:paraId="7E875F69" w14:textId="77777777" w:rsidR="00240A74" w:rsidRPr="006C758C" w:rsidRDefault="00240A74" w:rsidP="00240A74">
      <w:pPr>
        <w:numPr>
          <w:ilvl w:val="0"/>
          <w:numId w:val="6"/>
        </w:numPr>
        <w:overflowPunct/>
        <w:autoSpaceDE/>
        <w:autoSpaceDN/>
        <w:adjustRightInd/>
        <w:spacing w:after="160" w:line="259" w:lineRule="auto"/>
        <w:textAlignment w:val="auto"/>
      </w:pPr>
      <w:r w:rsidRPr="006C758C">
        <w:t>Assess threat and risk and develop a working strategy.</w:t>
      </w:r>
    </w:p>
    <w:p w14:paraId="2A6433F6" w14:textId="77777777" w:rsidR="00240A74" w:rsidRPr="006C758C" w:rsidRDefault="00240A74" w:rsidP="00240A74">
      <w:pPr>
        <w:numPr>
          <w:ilvl w:val="0"/>
          <w:numId w:val="6"/>
        </w:numPr>
        <w:overflowPunct/>
        <w:autoSpaceDE/>
        <w:autoSpaceDN/>
        <w:adjustRightInd/>
        <w:spacing w:after="160" w:line="259" w:lineRule="auto"/>
        <w:textAlignment w:val="auto"/>
      </w:pPr>
      <w:r w:rsidRPr="006C758C">
        <w:t>Consider powers and policy.</w:t>
      </w:r>
    </w:p>
    <w:p w14:paraId="612A1EBC" w14:textId="77777777" w:rsidR="00240A74" w:rsidRPr="006C758C" w:rsidRDefault="00240A74" w:rsidP="00240A74">
      <w:pPr>
        <w:numPr>
          <w:ilvl w:val="0"/>
          <w:numId w:val="6"/>
        </w:numPr>
        <w:overflowPunct/>
        <w:autoSpaceDE/>
        <w:autoSpaceDN/>
        <w:adjustRightInd/>
        <w:spacing w:after="160" w:line="259" w:lineRule="auto"/>
        <w:textAlignment w:val="auto"/>
      </w:pPr>
      <w:r w:rsidRPr="006C758C">
        <w:lastRenderedPageBreak/>
        <w:t>Identify options and contingencies.</w:t>
      </w:r>
    </w:p>
    <w:p w14:paraId="27E9FF3F" w14:textId="77777777" w:rsidR="00240A74" w:rsidRPr="006C758C" w:rsidRDefault="00240A74" w:rsidP="00240A74">
      <w:pPr>
        <w:numPr>
          <w:ilvl w:val="0"/>
          <w:numId w:val="6"/>
        </w:numPr>
        <w:overflowPunct/>
        <w:autoSpaceDE/>
        <w:autoSpaceDN/>
        <w:adjustRightInd/>
        <w:spacing w:after="160" w:line="259" w:lineRule="auto"/>
        <w:textAlignment w:val="auto"/>
      </w:pPr>
      <w:proofErr w:type="gramStart"/>
      <w:r w:rsidRPr="006C758C">
        <w:t>Take action</w:t>
      </w:r>
      <w:proofErr w:type="gramEnd"/>
      <w:r w:rsidRPr="006C758C">
        <w:t xml:space="preserve"> and review what happened.</w:t>
      </w:r>
    </w:p>
    <w:p w14:paraId="56F1CB68" w14:textId="77777777" w:rsidR="00240A74" w:rsidRDefault="00240A74" w:rsidP="00240A74">
      <w:pPr>
        <w:numPr>
          <w:ilvl w:val="0"/>
          <w:numId w:val="6"/>
        </w:numPr>
        <w:overflowPunct/>
        <w:autoSpaceDE/>
        <w:autoSpaceDN/>
        <w:adjustRightInd/>
        <w:spacing w:after="160" w:line="259" w:lineRule="auto"/>
        <w:textAlignment w:val="auto"/>
      </w:pPr>
      <w:r w:rsidRPr="006C758C">
        <w:t>Code of Ethics; Ethical policing principles and guidance for ethical and professional behaviour in policing.</w:t>
      </w:r>
      <w:r>
        <w:t>”</w:t>
      </w:r>
    </w:p>
    <w:p w14:paraId="1515457A" w14:textId="77777777" w:rsidR="00240A74" w:rsidRPr="006C758C" w:rsidRDefault="00240A74" w:rsidP="00240A74">
      <w:pPr>
        <w:spacing w:after="160" w:line="259" w:lineRule="auto"/>
        <w:textAlignment w:val="auto"/>
      </w:pPr>
      <w:r>
        <w:t>D</w:t>
      </w:r>
      <w:r w:rsidRPr="00151165">
        <w:t xml:space="preserve">orset Police (Not </w:t>
      </w:r>
      <w:proofErr w:type="spellStart"/>
      <w:r w:rsidRPr="00151165">
        <w:t>dated</w:t>
      </w:r>
      <w:proofErr w:type="spellEnd"/>
      <w:r w:rsidRPr="00151165">
        <w:t xml:space="preserve">) </w:t>
      </w:r>
      <w:r w:rsidRPr="00151165">
        <w:rPr>
          <w:i/>
          <w:iCs/>
        </w:rPr>
        <w:t>National Decision Model.</w:t>
      </w:r>
    </w:p>
    <w:p w14:paraId="7B378FD9" w14:textId="2C0F1979" w:rsidR="001B25FD" w:rsidRDefault="00240A74" w:rsidP="005B44B0">
      <w:pPr>
        <w:ind w:right="237"/>
        <w:rPr>
          <w:rFonts w:ascii="Helvetica" w:hAnsi="Helvetica" w:cs="Helvetica"/>
          <w:color w:val="333333"/>
        </w:rPr>
      </w:pPr>
      <w:r>
        <w:rPr>
          <w:noProof/>
        </w:rPr>
        <w:drawing>
          <wp:inline distT="0" distB="0" distL="0" distR="0" wp14:anchorId="5A50F539" wp14:editId="07F53E3C">
            <wp:extent cx="3851159" cy="3572114"/>
            <wp:effectExtent l="0" t="0" r="0" b="0"/>
            <wp:docPr id="950722501" name="Picture 1" descr="National decision model | College of Poli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 College of Policing"/>
                    <pic:cNvPicPr>
                      <a:picLocks noChangeAspect="1" noChangeArrowheads="1"/>
                    </pic:cNvPicPr>
                  </pic:nvPicPr>
                  <pic:blipFill>
                    <a:blip r:embed="rId15" cstate="print">
                      <a:extLst>
                        <a:ext uri="{BEBA8EAE-BF5A-486C-A8C5-ECC9F3942E4B}">
                          <a14:imgProps xmlns:a14="http://schemas.microsoft.com/office/drawing/2010/main">
                            <a14:imgLayer r:embed="rId16">
                              <a14:imgEffect>
                                <a14:backgroundRemoval t="6388" b="95470" l="6028" r="93434">
                                  <a14:foregroundMark x1="11087" y1="36818" x2="11087" y2="36818"/>
                                  <a14:foregroundMark x1="6028" y1="40767" x2="6028" y2="40767"/>
                                  <a14:foregroundMark x1="47793" y1="19977" x2="47793" y2="19977"/>
                                  <a14:foregroundMark x1="49408" y1="6504" x2="49408" y2="6504"/>
                                  <a14:foregroundMark x1="49408" y1="6504" x2="49408" y2="6504"/>
                                  <a14:foregroundMark x1="46932" y1="11266" x2="46932" y2="11266"/>
                                  <a14:foregroundMark x1="45102" y1="11614" x2="45102" y2="11614"/>
                                  <a14:foregroundMark x1="44026" y1="19977" x2="44026" y2="19977"/>
                                  <a14:foregroundMark x1="53929" y1="17770" x2="53929" y2="17770"/>
                                  <a14:foregroundMark x1="49623" y1="15912" x2="49623" y2="15912"/>
                                  <a14:foregroundMark x1="93434" y1="43902" x2="93434" y2="43902"/>
                                  <a14:foregroundMark x1="79225" y1="88386" x2="79225" y2="88386"/>
                                  <a14:foregroundMark x1="26050" y1="85366" x2="26050" y2="85366"/>
                                  <a14:foregroundMark x1="25834" y1="95470" x2="25834" y2="95470"/>
                                  <a14:foregroundMark x1="41442" y1="85017" x2="41442" y2="85017"/>
                                  <a14:foregroundMark x1="19268" y1="53426" x2="19268" y2="53426"/>
                                  <a14:foregroundMark x1="39828" y1="21835" x2="39828" y2="21835"/>
                                  <a14:foregroundMark x1="74381" y1="32288" x2="74381" y2="32288"/>
                                  <a14:foregroundMark x1="75888" y1="72474" x2="75888" y2="72474"/>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3860022" cy="3580335"/>
                    </a:xfrm>
                    <a:prstGeom prst="rect">
                      <a:avLst/>
                    </a:prstGeom>
                    <a:noFill/>
                    <a:ln>
                      <a:noFill/>
                    </a:ln>
                  </pic:spPr>
                </pic:pic>
              </a:graphicData>
            </a:graphic>
          </wp:inline>
        </w:drawing>
      </w:r>
    </w:p>
    <w:p w14:paraId="303D0661" w14:textId="77777777" w:rsidR="001B25FD" w:rsidRDefault="001B25FD" w:rsidP="005B44B0">
      <w:pPr>
        <w:ind w:right="237"/>
        <w:rPr>
          <w:rFonts w:ascii="Helvetica" w:hAnsi="Helvetica" w:cs="Helvetica"/>
          <w:color w:val="333333"/>
        </w:rPr>
      </w:pPr>
    </w:p>
    <w:p w14:paraId="2F5FCDA8" w14:textId="6D8028AF" w:rsidR="000E57E5" w:rsidRPr="008A11E0" w:rsidRDefault="009A7D8A" w:rsidP="005B44B0">
      <w:pPr>
        <w:ind w:right="237"/>
        <w:rPr>
          <w:rFonts w:ascii="Helvetica" w:hAnsi="Helvetica" w:cs="Helvetica"/>
          <w:color w:val="333333"/>
        </w:rPr>
      </w:pPr>
      <w:r>
        <w:rPr>
          <w:rFonts w:ascii="Helvetica" w:hAnsi="Helvetica" w:cs="Helvetica"/>
          <w:color w:val="333333"/>
        </w:rPr>
        <w:t>A</w:t>
      </w:r>
      <w:r w:rsidR="000E57E5">
        <w:rPr>
          <w:rFonts w:ascii="Helvetica" w:hAnsi="Helvetica" w:cs="Helvetica"/>
          <w:color w:val="333333"/>
        </w:rPr>
        <w:t xml:space="preserve">t the centre of the </w:t>
      </w:r>
      <w:r w:rsidR="00686918">
        <w:rPr>
          <w:rFonts w:ascii="Helvetica" w:hAnsi="Helvetica" w:cs="Helvetica"/>
          <w:color w:val="333333"/>
        </w:rPr>
        <w:t>NDM</w:t>
      </w:r>
      <w:r w:rsidR="000E57E5">
        <w:rPr>
          <w:rFonts w:ascii="Helvetica" w:hAnsi="Helvetica" w:cs="Helvetica"/>
          <w:color w:val="333333"/>
        </w:rPr>
        <w:t xml:space="preserve"> which is the Police Code of Ethics. </w:t>
      </w:r>
      <w:r w:rsidR="008A11E0">
        <w:rPr>
          <w:rFonts w:ascii="Helvetica" w:hAnsi="Helvetica" w:cs="Helvetica"/>
          <w:color w:val="333333"/>
        </w:rPr>
        <w:t>“</w:t>
      </w:r>
      <w:r w:rsidR="008A11E0" w:rsidRPr="008A11E0">
        <w:rPr>
          <w:rFonts w:ascii="Helvetica" w:hAnsi="Helvetica" w:cs="Helvetica"/>
          <w:spacing w:val="3"/>
        </w:rPr>
        <w:t>The ethical policing principles are a series of guiding statements that should be used to help people in policing do the right things, in the right way, for the right reasons.</w:t>
      </w:r>
      <w:r w:rsidR="008A11E0">
        <w:rPr>
          <w:rFonts w:ascii="Helvetica" w:hAnsi="Helvetica" w:cs="Helvetica"/>
          <w:spacing w:val="3"/>
        </w:rPr>
        <w:t xml:space="preserve">” </w:t>
      </w:r>
      <w:r w:rsidR="008A11E0">
        <w:rPr>
          <w:rFonts w:ascii="Helvetica" w:hAnsi="Helvetica" w:cs="Helvetica"/>
          <w:i/>
          <w:iCs/>
          <w:spacing w:val="3"/>
        </w:rPr>
        <w:t xml:space="preserve">Ethical Policing Principles, </w:t>
      </w:r>
      <w:r w:rsidR="008A11E0">
        <w:rPr>
          <w:rFonts w:ascii="Helvetica" w:hAnsi="Helvetica" w:cs="Helvetica"/>
          <w:spacing w:val="3"/>
        </w:rPr>
        <w:t xml:space="preserve">College of Policing, January 2024. These principles allow officers to make sure they </w:t>
      </w:r>
      <w:r w:rsidR="005F0DFD">
        <w:rPr>
          <w:rFonts w:ascii="Helvetica" w:hAnsi="Helvetica" w:cs="Helvetica"/>
          <w:spacing w:val="3"/>
        </w:rPr>
        <w:t xml:space="preserve">are operating with the JPLANE principles, which is to make sure that every decision is justifiable, proportionate, legal, appropriate, necessary, and ethical. </w:t>
      </w:r>
      <w:r w:rsidR="008A11E0">
        <w:rPr>
          <w:rFonts w:ascii="Helvetica" w:hAnsi="Helvetica" w:cs="Helvetica"/>
          <w:spacing w:val="3"/>
        </w:rPr>
        <w:t xml:space="preserve">The Code of Ethics has been updated as of January 2024 which is now includes three ethical policing principles </w:t>
      </w:r>
      <w:r w:rsidR="005F0DFD">
        <w:rPr>
          <w:rFonts w:ascii="Helvetica" w:hAnsi="Helvetica" w:cs="Helvetica"/>
          <w:spacing w:val="3"/>
        </w:rPr>
        <w:t xml:space="preserve">these are also stated in the above source as “Courage, Respect and Empathy and Public Service”. These set out the guiding principles that all officers </w:t>
      </w:r>
      <w:r w:rsidR="00DA0B56">
        <w:rPr>
          <w:rFonts w:ascii="Helvetica" w:hAnsi="Helvetica" w:cs="Helvetica"/>
          <w:spacing w:val="3"/>
        </w:rPr>
        <w:t xml:space="preserve">should follow when dealing with any incident but are also incredibly important when dealing with an incident of domestic abuse as the victims of these incident are potentially most vulnerable members of the communities we work in. </w:t>
      </w:r>
    </w:p>
    <w:p w14:paraId="6121BCE5" w14:textId="77777777" w:rsidR="00DA0B56" w:rsidRDefault="00DA0B56" w:rsidP="005B44B0">
      <w:pPr>
        <w:ind w:right="237"/>
        <w:rPr>
          <w:rFonts w:ascii="Helvetica" w:hAnsi="Helvetica" w:cs="Helvetica"/>
          <w:color w:val="333333"/>
        </w:rPr>
      </w:pPr>
    </w:p>
    <w:p w14:paraId="2AFE2014" w14:textId="7B6CF245" w:rsidR="007D5C10" w:rsidRDefault="007D5C10" w:rsidP="005B44B0">
      <w:pPr>
        <w:ind w:right="237"/>
        <w:rPr>
          <w:rFonts w:ascii="Helvetica" w:hAnsi="Helvetica" w:cs="Helvetica"/>
          <w:color w:val="333333"/>
        </w:rPr>
      </w:pPr>
      <w:r>
        <w:rPr>
          <w:rFonts w:ascii="Helvetica" w:hAnsi="Helvetica" w:cs="Helvetica"/>
          <w:color w:val="333333"/>
        </w:rPr>
        <w:t xml:space="preserve">An incident I have responded to with my one of my colleagues is to an incident which came in stating that </w:t>
      </w:r>
      <w:r w:rsidR="000E57E5">
        <w:rPr>
          <w:rFonts w:ascii="Helvetica" w:hAnsi="Helvetica" w:cs="Helvetica"/>
          <w:color w:val="333333"/>
        </w:rPr>
        <w:t>their</w:t>
      </w:r>
      <w:r>
        <w:rPr>
          <w:rFonts w:ascii="Helvetica" w:hAnsi="Helvetica" w:cs="Helvetica"/>
          <w:color w:val="333333"/>
        </w:rPr>
        <w:t xml:space="preserve"> friend had been dragged into her </w:t>
      </w:r>
      <w:r w:rsidR="000E57E5">
        <w:rPr>
          <w:rFonts w:ascii="Helvetica" w:hAnsi="Helvetica" w:cs="Helvetica"/>
          <w:color w:val="333333"/>
        </w:rPr>
        <w:t>ex-partners</w:t>
      </w:r>
      <w:r>
        <w:rPr>
          <w:rFonts w:ascii="Helvetica" w:hAnsi="Helvetica" w:cs="Helvetica"/>
          <w:color w:val="333333"/>
        </w:rPr>
        <w:t xml:space="preserve"> car and that as she has attempted to exit the vehicle her ex-partner has grabbed her by the hair and pulled her back in. As we have attended this call there were also several call which were linked to this one </w:t>
      </w:r>
      <w:r w:rsidR="000E57E5">
        <w:rPr>
          <w:rFonts w:ascii="Helvetica" w:hAnsi="Helvetica" w:cs="Helvetica"/>
          <w:color w:val="333333"/>
        </w:rPr>
        <w:t>that came in describing the same thing stating that as the ca</w:t>
      </w:r>
      <w:r w:rsidR="00686918">
        <w:rPr>
          <w:rFonts w:ascii="Helvetica" w:hAnsi="Helvetica" w:cs="Helvetica"/>
          <w:color w:val="333333"/>
        </w:rPr>
        <w:t xml:space="preserve">r </w:t>
      </w:r>
      <w:r w:rsidR="000E57E5">
        <w:rPr>
          <w:rFonts w:ascii="Helvetica" w:hAnsi="Helvetica" w:cs="Helvetica"/>
          <w:color w:val="333333"/>
        </w:rPr>
        <w:t>has pulled up to the red light a</w:t>
      </w:r>
      <w:r w:rsidR="00686918">
        <w:rPr>
          <w:rFonts w:ascii="Helvetica" w:hAnsi="Helvetica" w:cs="Helvetica"/>
          <w:color w:val="333333"/>
        </w:rPr>
        <w:t xml:space="preserve"> </w:t>
      </w:r>
      <w:r w:rsidR="000E57E5">
        <w:rPr>
          <w:rFonts w:ascii="Helvetica" w:hAnsi="Helvetica" w:cs="Helvetica"/>
          <w:color w:val="333333"/>
        </w:rPr>
        <w:t xml:space="preserve">female has attempted to get </w:t>
      </w:r>
      <w:r w:rsidR="00686918">
        <w:rPr>
          <w:rFonts w:ascii="Helvetica" w:hAnsi="Helvetica" w:cs="Helvetica"/>
          <w:color w:val="333333"/>
        </w:rPr>
        <w:t>out but was</w:t>
      </w:r>
      <w:r w:rsidR="000E57E5">
        <w:rPr>
          <w:rFonts w:ascii="Helvetica" w:hAnsi="Helvetica" w:cs="Helvetica"/>
          <w:color w:val="333333"/>
        </w:rPr>
        <w:t xml:space="preserve"> dragged back into the vehicle by the male driver. We have then received </w:t>
      </w:r>
      <w:r w:rsidR="00686918">
        <w:rPr>
          <w:rFonts w:ascii="Helvetica" w:hAnsi="Helvetica" w:cs="Helvetica"/>
          <w:color w:val="333333"/>
        </w:rPr>
        <w:t>a further call from the reporting person saying she had found her friend</w:t>
      </w:r>
      <w:r w:rsidR="000E57E5">
        <w:rPr>
          <w:rFonts w:ascii="Helvetica" w:hAnsi="Helvetica" w:cs="Helvetica"/>
          <w:color w:val="333333"/>
        </w:rPr>
        <w:t xml:space="preserve">. </w:t>
      </w:r>
      <w:r w:rsidR="00DA0B56">
        <w:rPr>
          <w:rFonts w:ascii="Helvetica" w:hAnsi="Helvetica" w:cs="Helvetica"/>
          <w:color w:val="333333"/>
        </w:rPr>
        <w:t xml:space="preserve">Upon </w:t>
      </w:r>
      <w:r w:rsidR="009A7D8A">
        <w:rPr>
          <w:rFonts w:ascii="Helvetica" w:hAnsi="Helvetica" w:cs="Helvetica"/>
          <w:color w:val="333333"/>
        </w:rPr>
        <w:t>our</w:t>
      </w:r>
      <w:r w:rsidR="00DA0B56">
        <w:rPr>
          <w:rFonts w:ascii="Helvetica" w:hAnsi="Helvetica" w:cs="Helvetica"/>
          <w:color w:val="333333"/>
        </w:rPr>
        <w:t xml:space="preserve"> attendance at the scene a few members of public were outside with the victim and her friend, the victim appeared visibly </w:t>
      </w:r>
      <w:r w:rsidR="00B44E80">
        <w:rPr>
          <w:rFonts w:ascii="Helvetica" w:hAnsi="Helvetica" w:cs="Helvetica"/>
          <w:color w:val="333333"/>
        </w:rPr>
        <w:t>distraught,</w:t>
      </w:r>
      <w:r w:rsidR="00DA0B56">
        <w:rPr>
          <w:rFonts w:ascii="Helvetica" w:hAnsi="Helvetica" w:cs="Helvetica"/>
          <w:color w:val="333333"/>
        </w:rPr>
        <w:t xml:space="preserve"> and her clothes has been torn.</w:t>
      </w:r>
      <w:r w:rsidR="00B44E80">
        <w:rPr>
          <w:rFonts w:ascii="Helvetica" w:hAnsi="Helvetica" w:cs="Helvetica"/>
          <w:color w:val="333333"/>
        </w:rPr>
        <w:t xml:space="preserve"> To try and follow the example set by the Ethical Policing Principles, one the principles being to show “Respect and Empathy”. It was clear that the victim in the matter was visibly distraught and overwhelmed and that to immediately begin with question and trying to conduct golden hour enquiries would not be appropriate at this time. Circumstances and a description for the male and vehicle involved were passed to other attending officers to conduct an area search for the male. During this time </w:t>
      </w:r>
      <w:proofErr w:type="gramStart"/>
      <w:r w:rsidR="00B44E80">
        <w:rPr>
          <w:rFonts w:ascii="Helvetica" w:hAnsi="Helvetica" w:cs="Helvetica"/>
          <w:color w:val="333333"/>
        </w:rPr>
        <w:t>myself</w:t>
      </w:r>
      <w:proofErr w:type="gramEnd"/>
      <w:r w:rsidR="00B44E80">
        <w:rPr>
          <w:rFonts w:ascii="Helvetica" w:hAnsi="Helvetica" w:cs="Helvetica"/>
          <w:color w:val="333333"/>
        </w:rPr>
        <w:t xml:space="preserve"> and my colleague have moved the victim out of the public view and into the back of the police van </w:t>
      </w:r>
      <w:r w:rsidR="00686918">
        <w:rPr>
          <w:rFonts w:ascii="Helvetica" w:hAnsi="Helvetica" w:cs="Helvetica"/>
          <w:color w:val="333333"/>
        </w:rPr>
        <w:t>to help her</w:t>
      </w:r>
      <w:r w:rsidR="00B44E80">
        <w:rPr>
          <w:rFonts w:ascii="Helvetica" w:hAnsi="Helvetica" w:cs="Helvetica"/>
          <w:color w:val="333333"/>
        </w:rPr>
        <w:t xml:space="preserve"> catch her breath and calm down.</w:t>
      </w:r>
      <w:r w:rsidR="00AD4036">
        <w:rPr>
          <w:rFonts w:ascii="Helvetica" w:hAnsi="Helvetica" w:cs="Helvetica"/>
          <w:color w:val="333333"/>
        </w:rPr>
        <w:t xml:space="preserve"> My </w:t>
      </w:r>
      <w:r w:rsidR="00AD4036">
        <w:rPr>
          <w:rFonts w:ascii="Helvetica" w:hAnsi="Helvetica" w:cs="Helvetica"/>
          <w:color w:val="333333"/>
        </w:rPr>
        <w:lastRenderedPageBreak/>
        <w:t xml:space="preserve">reason for this was to allow the victim to feel safe and attempt to try and stop feeling overwhelmed following the incident, it also helped establish a repour between herself and officers so that when further information and golden hour enquiries were going to be conducted it made this process easier for both the victim and officers. </w:t>
      </w:r>
      <w:r w:rsidR="00B44E80">
        <w:rPr>
          <w:rFonts w:ascii="Helvetica" w:hAnsi="Helvetica" w:cs="Helvetica"/>
          <w:color w:val="333333"/>
        </w:rPr>
        <w:t xml:space="preserve"> </w:t>
      </w:r>
    </w:p>
    <w:p w14:paraId="55F99C21" w14:textId="77777777" w:rsidR="00B44E80" w:rsidRDefault="00B44E80" w:rsidP="005B44B0">
      <w:pPr>
        <w:ind w:right="237"/>
        <w:rPr>
          <w:rFonts w:ascii="Helvetica" w:hAnsi="Helvetica" w:cs="Helvetica"/>
          <w:color w:val="333333"/>
        </w:rPr>
      </w:pPr>
    </w:p>
    <w:p w14:paraId="43BB9CDE" w14:textId="0AD4993D" w:rsidR="00B44E80" w:rsidRDefault="00B44E80" w:rsidP="005B44B0">
      <w:pPr>
        <w:ind w:right="237"/>
        <w:rPr>
          <w:rFonts w:ascii="Helvetica" w:hAnsi="Helvetica" w:cs="Helvetica"/>
          <w:color w:val="333333"/>
        </w:rPr>
      </w:pPr>
      <w:r>
        <w:rPr>
          <w:rFonts w:ascii="Helvetica" w:hAnsi="Helvetica" w:cs="Helvetica"/>
          <w:color w:val="333333"/>
        </w:rPr>
        <w:t>The first part of the N</w:t>
      </w:r>
      <w:r w:rsidR="00686918">
        <w:rPr>
          <w:rFonts w:ascii="Helvetica" w:hAnsi="Helvetica" w:cs="Helvetica"/>
          <w:color w:val="333333"/>
        </w:rPr>
        <w:t>DM</w:t>
      </w:r>
      <w:r>
        <w:rPr>
          <w:rFonts w:ascii="Helvetica" w:hAnsi="Helvetica" w:cs="Helvetica"/>
          <w:color w:val="333333"/>
        </w:rPr>
        <w:t xml:space="preserve"> is to gather information and intelligence, this step begins as soon as </w:t>
      </w:r>
      <w:r w:rsidR="000437B5">
        <w:rPr>
          <w:rFonts w:ascii="Helvetica" w:hAnsi="Helvetica" w:cs="Helvetica"/>
          <w:color w:val="333333"/>
        </w:rPr>
        <w:t>I respond to the call from the control room. The control room will pass the circumstances of the initial call and all other useful information such as who is involved and where the incident is taking place, they will also pass warning markers for people, vehicles and locations involved in the incident as well. In relation to this incident, we continued to follow the directions of the control room as they continued to provide us a direction of travel for the vehicle involved as further calls began to come in. Once we had received the further contact from the reporting person this provided us with further information and that we know knew where the victim’s location was. Once at the scene further information was gathered from the victim on the outline of the circumstances of the call and establish what levels of injury had occurred description of her ex-partner and his vehicle and his direction of travel. Once the victim had been provide</w:t>
      </w:r>
      <w:r w:rsidR="00AD4036">
        <w:rPr>
          <w:rFonts w:ascii="Helvetica" w:hAnsi="Helvetica" w:cs="Helvetica"/>
          <w:color w:val="333333"/>
        </w:rPr>
        <w:t>d</w:t>
      </w:r>
      <w:r w:rsidR="000437B5">
        <w:rPr>
          <w:rFonts w:ascii="Helvetica" w:hAnsi="Helvetica" w:cs="Helvetica"/>
          <w:color w:val="333333"/>
        </w:rPr>
        <w:t xml:space="preserve"> some space and support from attending </w:t>
      </w:r>
      <w:r w:rsidR="00AD4036">
        <w:rPr>
          <w:rFonts w:ascii="Helvetica" w:hAnsi="Helvetica" w:cs="Helvetica"/>
          <w:color w:val="333333"/>
        </w:rPr>
        <w:t>officers,</w:t>
      </w:r>
      <w:r w:rsidR="000437B5">
        <w:rPr>
          <w:rFonts w:ascii="Helvetica" w:hAnsi="Helvetica" w:cs="Helvetica"/>
          <w:color w:val="333333"/>
        </w:rPr>
        <w:t xml:space="preserve"> we were able to then establish the nature of </w:t>
      </w:r>
      <w:r w:rsidR="000515EC">
        <w:rPr>
          <w:rFonts w:ascii="Helvetica" w:hAnsi="Helvetica" w:cs="Helvetica"/>
          <w:color w:val="333333"/>
        </w:rPr>
        <w:t>their</w:t>
      </w:r>
      <w:r w:rsidR="000437B5">
        <w:rPr>
          <w:rFonts w:ascii="Helvetica" w:hAnsi="Helvetica" w:cs="Helvetica"/>
          <w:color w:val="333333"/>
        </w:rPr>
        <w:t xml:space="preserve"> relationship and </w:t>
      </w:r>
      <w:r w:rsidR="00AD4036">
        <w:rPr>
          <w:rFonts w:ascii="Helvetica" w:hAnsi="Helvetica" w:cs="Helvetica"/>
          <w:color w:val="333333"/>
        </w:rPr>
        <w:t xml:space="preserve">further details of the incident that occurred, we were also able to find out location that the ex-partner was likely to visit once he had made of from the area. </w:t>
      </w:r>
      <w:r w:rsidR="00686918">
        <w:rPr>
          <w:rFonts w:ascii="Helvetica" w:hAnsi="Helvetica" w:cs="Helvetica"/>
          <w:color w:val="333333"/>
        </w:rPr>
        <w:t xml:space="preserve">As I have said </w:t>
      </w:r>
      <w:r w:rsidR="00C60401">
        <w:rPr>
          <w:rFonts w:ascii="Helvetica" w:hAnsi="Helvetica" w:cs="Helvetica"/>
          <w:color w:val="333333"/>
        </w:rPr>
        <w:t>above,</w:t>
      </w:r>
      <w:r w:rsidR="00686918">
        <w:rPr>
          <w:rFonts w:ascii="Helvetica" w:hAnsi="Helvetica" w:cs="Helvetica"/>
          <w:color w:val="333333"/>
        </w:rPr>
        <w:t xml:space="preserve"> I did not immediately conduct golden hour enquiries and allowed the victim time to speak and decompress during this</w:t>
      </w:r>
      <w:r w:rsidR="00AD4036">
        <w:rPr>
          <w:rFonts w:ascii="Helvetica" w:hAnsi="Helvetica" w:cs="Helvetica"/>
          <w:color w:val="333333"/>
        </w:rPr>
        <w:t xml:space="preserve"> </w:t>
      </w:r>
      <w:r w:rsidR="00686918">
        <w:rPr>
          <w:rFonts w:ascii="Helvetica" w:hAnsi="Helvetica" w:cs="Helvetica"/>
          <w:color w:val="333333"/>
        </w:rPr>
        <w:t xml:space="preserve">time </w:t>
      </w:r>
      <w:r w:rsidR="00AD4036">
        <w:rPr>
          <w:rFonts w:ascii="Helvetica" w:hAnsi="Helvetica" w:cs="Helvetica"/>
          <w:color w:val="333333"/>
        </w:rPr>
        <w:t xml:space="preserve">my colleague </w:t>
      </w:r>
      <w:r w:rsidR="00686918">
        <w:rPr>
          <w:rFonts w:ascii="Helvetica" w:hAnsi="Helvetica" w:cs="Helvetica"/>
          <w:color w:val="333333"/>
        </w:rPr>
        <w:t xml:space="preserve">and I </w:t>
      </w:r>
      <w:r w:rsidR="00AD4036">
        <w:rPr>
          <w:rFonts w:ascii="Helvetica" w:hAnsi="Helvetica" w:cs="Helvetica"/>
          <w:color w:val="333333"/>
        </w:rPr>
        <w:t xml:space="preserve">both </w:t>
      </w:r>
      <w:r w:rsidR="00686918">
        <w:rPr>
          <w:rFonts w:ascii="Helvetica" w:hAnsi="Helvetica" w:cs="Helvetica"/>
          <w:color w:val="333333"/>
        </w:rPr>
        <w:t>had</w:t>
      </w:r>
      <w:r w:rsidR="00AD4036">
        <w:rPr>
          <w:rFonts w:ascii="Helvetica" w:hAnsi="Helvetica" w:cs="Helvetica"/>
          <w:color w:val="333333"/>
        </w:rPr>
        <w:t xml:space="preserve"> are body worn cameras were active so that the </w:t>
      </w:r>
      <w:r w:rsidR="0066670A">
        <w:rPr>
          <w:rFonts w:ascii="Helvetica" w:hAnsi="Helvetica" w:cs="Helvetica"/>
          <w:color w:val="333333"/>
        </w:rPr>
        <w:t>victim’s</w:t>
      </w:r>
      <w:r w:rsidR="00AD4036">
        <w:rPr>
          <w:rFonts w:ascii="Helvetica" w:hAnsi="Helvetica" w:cs="Helvetica"/>
          <w:color w:val="333333"/>
        </w:rPr>
        <w:t xml:space="preserve"> initial disclosure was captured by this. </w:t>
      </w:r>
    </w:p>
    <w:p w14:paraId="7D5BADE5" w14:textId="77777777" w:rsidR="00AD4036" w:rsidRDefault="00AD4036" w:rsidP="005B44B0">
      <w:pPr>
        <w:ind w:right="237"/>
        <w:rPr>
          <w:rFonts w:ascii="Helvetica" w:hAnsi="Helvetica" w:cs="Helvetica"/>
          <w:color w:val="333333"/>
        </w:rPr>
      </w:pPr>
    </w:p>
    <w:p w14:paraId="70ABCB5C" w14:textId="6C7B7EC9" w:rsidR="00AD4036" w:rsidRDefault="00AD4036" w:rsidP="005B44B0">
      <w:pPr>
        <w:ind w:right="237"/>
        <w:rPr>
          <w:rFonts w:ascii="Helvetica" w:hAnsi="Helvetica" w:cs="Helvetica"/>
          <w:color w:val="333333"/>
        </w:rPr>
      </w:pPr>
      <w:r>
        <w:rPr>
          <w:rFonts w:ascii="Helvetica" w:hAnsi="Helvetica" w:cs="Helvetica"/>
          <w:color w:val="333333"/>
        </w:rPr>
        <w:t>The next part of the N</w:t>
      </w:r>
      <w:r w:rsidR="00686918">
        <w:rPr>
          <w:rFonts w:ascii="Helvetica" w:hAnsi="Helvetica" w:cs="Helvetica"/>
          <w:color w:val="333333"/>
        </w:rPr>
        <w:t>DM</w:t>
      </w:r>
      <w:r>
        <w:rPr>
          <w:rFonts w:ascii="Helvetica" w:hAnsi="Helvetica" w:cs="Helvetica"/>
          <w:color w:val="333333"/>
        </w:rPr>
        <w:t xml:space="preserve"> is to assess threat and develop a working strategy, </w:t>
      </w:r>
      <w:r w:rsidR="00671A53">
        <w:rPr>
          <w:rFonts w:ascii="Helvetica" w:hAnsi="Helvetica" w:cs="Helvetica"/>
          <w:color w:val="333333"/>
        </w:rPr>
        <w:t xml:space="preserve">this </w:t>
      </w:r>
      <w:r w:rsidR="00D5553E">
        <w:rPr>
          <w:rFonts w:ascii="Helvetica" w:hAnsi="Helvetica" w:cs="Helvetica"/>
          <w:color w:val="333333"/>
        </w:rPr>
        <w:t>also starts on the way to the incident</w:t>
      </w:r>
      <w:r w:rsidR="00671A53">
        <w:rPr>
          <w:rFonts w:ascii="Helvetica" w:hAnsi="Helvetica" w:cs="Helvetica"/>
          <w:color w:val="333333"/>
        </w:rPr>
        <w:t>. As stated above the control room will pass what are called warning markers</w:t>
      </w:r>
      <w:r w:rsidR="005B44B0">
        <w:rPr>
          <w:rFonts w:ascii="Helvetica" w:hAnsi="Helvetica" w:cs="Helvetica"/>
          <w:color w:val="333333"/>
        </w:rPr>
        <w:t xml:space="preserve">. </w:t>
      </w:r>
      <w:r w:rsidR="00671A53">
        <w:rPr>
          <w:rFonts w:ascii="Helvetica" w:hAnsi="Helvetica" w:cs="Helvetica"/>
          <w:color w:val="333333"/>
        </w:rPr>
        <w:t xml:space="preserve">Through assessing the </w:t>
      </w:r>
      <w:r w:rsidR="0066670A">
        <w:rPr>
          <w:rFonts w:ascii="Helvetica" w:hAnsi="Helvetica" w:cs="Helvetica"/>
          <w:color w:val="333333"/>
        </w:rPr>
        <w:t>risk,</w:t>
      </w:r>
      <w:r w:rsidR="00671A53">
        <w:rPr>
          <w:rFonts w:ascii="Helvetica" w:hAnsi="Helvetica" w:cs="Helvetica"/>
          <w:color w:val="333333"/>
        </w:rPr>
        <w:t xml:space="preserve"> we </w:t>
      </w:r>
      <w:r w:rsidR="00847C41">
        <w:rPr>
          <w:rFonts w:ascii="Helvetica" w:hAnsi="Helvetica" w:cs="Helvetica"/>
          <w:color w:val="333333"/>
        </w:rPr>
        <w:t>can</w:t>
      </w:r>
      <w:r w:rsidR="00671A53">
        <w:rPr>
          <w:rFonts w:ascii="Helvetica" w:hAnsi="Helvetica" w:cs="Helvetica"/>
          <w:color w:val="333333"/>
        </w:rPr>
        <w:t xml:space="preserve"> properly prepare ourselves </w:t>
      </w:r>
      <w:r w:rsidR="00C60401">
        <w:rPr>
          <w:rFonts w:ascii="Helvetica" w:hAnsi="Helvetica" w:cs="Helvetica"/>
          <w:color w:val="333333"/>
        </w:rPr>
        <w:t>to move</w:t>
      </w:r>
      <w:r w:rsidR="00671A53">
        <w:rPr>
          <w:rFonts w:ascii="Helvetica" w:hAnsi="Helvetica" w:cs="Helvetica"/>
          <w:color w:val="333333"/>
        </w:rPr>
        <w:t xml:space="preserve"> forward. Whilst responding to this incident markers were past for the male involved which stated that he </w:t>
      </w:r>
      <w:r w:rsidR="00D5553E">
        <w:rPr>
          <w:rFonts w:ascii="Helvetica" w:hAnsi="Helvetica" w:cs="Helvetica"/>
          <w:color w:val="333333"/>
        </w:rPr>
        <w:t>was</w:t>
      </w:r>
      <w:r w:rsidR="00671A53">
        <w:rPr>
          <w:rFonts w:ascii="Helvetica" w:hAnsi="Helvetica" w:cs="Helvetica"/>
          <w:color w:val="333333"/>
        </w:rPr>
        <w:t xml:space="preserve"> a domestic violence aggressor, violent and assault of police</w:t>
      </w:r>
      <w:r w:rsidR="005B44B0">
        <w:rPr>
          <w:rFonts w:ascii="Helvetica" w:hAnsi="Helvetica" w:cs="Helvetica"/>
          <w:color w:val="333333"/>
        </w:rPr>
        <w:t>. A</w:t>
      </w:r>
      <w:r w:rsidR="0066670A">
        <w:rPr>
          <w:rFonts w:ascii="Helvetica" w:hAnsi="Helvetica" w:cs="Helvetica"/>
          <w:color w:val="333333"/>
        </w:rPr>
        <w:t>s we continued to make our way, we were made aware that the male had left, and the victim was no with her friend. Throughout all call officers attend they conduct a dynamic risk assessment of each incident and with this new information the assessment of the threat related to this incident changed. Now the level of threat, risk and harm for the victim has changed now that we know she is</w:t>
      </w:r>
      <w:r w:rsidR="00D5553E">
        <w:rPr>
          <w:rFonts w:ascii="Helvetica" w:hAnsi="Helvetica" w:cs="Helvetica"/>
          <w:color w:val="333333"/>
        </w:rPr>
        <w:t xml:space="preserve"> safe</w:t>
      </w:r>
      <w:r w:rsidR="0066670A">
        <w:rPr>
          <w:rFonts w:ascii="Helvetica" w:hAnsi="Helvetica" w:cs="Helvetica"/>
          <w:color w:val="333333"/>
        </w:rPr>
        <w:t>. But this has then created new risk as the ex-partner has now</w:t>
      </w:r>
      <w:r w:rsidR="00D5553E">
        <w:rPr>
          <w:rFonts w:ascii="Helvetica" w:hAnsi="Helvetica" w:cs="Helvetica"/>
          <w:color w:val="333333"/>
        </w:rPr>
        <w:t xml:space="preserve"> left </w:t>
      </w:r>
      <w:r w:rsidR="0066670A">
        <w:rPr>
          <w:rFonts w:ascii="Helvetica" w:hAnsi="Helvetica" w:cs="Helvetica"/>
          <w:color w:val="333333"/>
        </w:rPr>
        <w:t xml:space="preserve">and </w:t>
      </w:r>
      <w:r w:rsidR="005B44B0">
        <w:rPr>
          <w:rFonts w:ascii="Helvetica" w:hAnsi="Helvetica" w:cs="Helvetica"/>
          <w:color w:val="333333"/>
        </w:rPr>
        <w:t>there is potential for further incidents to occur</w:t>
      </w:r>
      <w:r w:rsidR="0066670A">
        <w:rPr>
          <w:rFonts w:ascii="Helvetica" w:hAnsi="Helvetica" w:cs="Helvetica"/>
          <w:color w:val="333333"/>
        </w:rPr>
        <w:t xml:space="preserve">. </w:t>
      </w:r>
    </w:p>
    <w:p w14:paraId="2F462A90" w14:textId="77777777" w:rsidR="00AD4036" w:rsidRPr="00DD3BEE" w:rsidRDefault="00AD4036" w:rsidP="005B44B0">
      <w:pPr>
        <w:ind w:right="237"/>
        <w:rPr>
          <w:rFonts w:ascii="Helvetica" w:hAnsi="Helvetica" w:cs="Helvetica"/>
        </w:rPr>
      </w:pPr>
    </w:p>
    <w:p w14:paraId="7A14C149" w14:textId="05286C3F" w:rsidR="00722753" w:rsidRPr="00722753" w:rsidRDefault="0066670A" w:rsidP="005B44B0">
      <w:pPr>
        <w:ind w:right="237"/>
        <w:rPr>
          <w:rFonts w:ascii="Helvetica" w:hAnsi="Helvetica" w:cs="Helvetica"/>
        </w:rPr>
      </w:pPr>
      <w:r>
        <w:rPr>
          <w:rFonts w:ascii="Helvetica" w:hAnsi="Helvetica" w:cs="Helvetica"/>
        </w:rPr>
        <w:t xml:space="preserve">The third stage of the </w:t>
      </w:r>
      <w:r w:rsidR="00686918">
        <w:rPr>
          <w:rFonts w:ascii="Helvetica" w:hAnsi="Helvetica" w:cs="Helvetica"/>
        </w:rPr>
        <w:t>NDM</w:t>
      </w:r>
      <w:r>
        <w:rPr>
          <w:rFonts w:ascii="Helvetica" w:hAnsi="Helvetica" w:cs="Helvetica"/>
        </w:rPr>
        <w:t xml:space="preserve"> is Powers and Policies</w:t>
      </w:r>
      <w:r w:rsidR="00351A08">
        <w:rPr>
          <w:rFonts w:ascii="Helvetica" w:hAnsi="Helvetica" w:cs="Helvetica"/>
        </w:rPr>
        <w:t>. In relation to this call there are several powers and policies which were utilised by officers. In South Wales Police there is a policy were in any call which domestic abuse positive action must be taken, with most offences this means that the perpetrator must be arrested and for low level disturbances at the very least both parties must be separated to avoid any further breach of the peace and to safeguard a potential victim. “</w:t>
      </w:r>
      <w:r w:rsidR="00351A08" w:rsidRPr="00351A08">
        <w:rPr>
          <w:rFonts w:ascii="Helvetica" w:hAnsi="Helvetica" w:cs="Helvetica"/>
        </w:rPr>
        <w:t>For every 100 domestic abuse crimes recorded there were 96 arrests in South Wales.</w:t>
      </w:r>
      <w:r w:rsidR="00351A08">
        <w:rPr>
          <w:rFonts w:ascii="Helvetica" w:hAnsi="Helvetica" w:cs="Helvetica"/>
        </w:rPr>
        <w:t xml:space="preserve">” </w:t>
      </w:r>
      <w:r w:rsidR="00351A08" w:rsidRPr="00351A08">
        <w:rPr>
          <w:rFonts w:ascii="Helvetica" w:hAnsi="Helvetica" w:cs="Helvetica"/>
          <w:i/>
          <w:iCs/>
        </w:rPr>
        <w:t>South Wales Police</w:t>
      </w:r>
      <w:r w:rsidR="00351A08">
        <w:rPr>
          <w:rFonts w:ascii="Helvetica" w:hAnsi="Helvetica" w:cs="Helvetica"/>
          <w:i/>
          <w:iCs/>
        </w:rPr>
        <w:t xml:space="preserve"> approach to tackling domestic abuse, </w:t>
      </w:r>
      <w:r w:rsidR="00351A08">
        <w:rPr>
          <w:rFonts w:ascii="Helvetica" w:hAnsi="Helvetica" w:cs="Helvetica"/>
        </w:rPr>
        <w:t xml:space="preserve">HMIC. 2014. </w:t>
      </w:r>
      <w:r w:rsidR="00736E3B">
        <w:rPr>
          <w:rFonts w:ascii="Helvetica" w:hAnsi="Helvetica" w:cs="Helvetica"/>
        </w:rPr>
        <w:t>Upon speaking with the victim and observing her level of injuries it was clear that he would need to be arrested for the offence of assault by beating.</w:t>
      </w:r>
      <w:r w:rsidR="00722753">
        <w:rPr>
          <w:rFonts w:ascii="Helvetica" w:hAnsi="Helvetica" w:cs="Helvetica"/>
        </w:rPr>
        <w:t xml:space="preserve"> “A person is guilty of battery if they intentionally or recklessly apply unlawful force on another person”</w:t>
      </w:r>
      <w:r w:rsidR="00B4671A">
        <w:rPr>
          <w:rFonts w:ascii="Helvetica" w:hAnsi="Helvetica" w:cs="Helvetica"/>
        </w:rPr>
        <w:t xml:space="preserve"> </w:t>
      </w:r>
      <w:r w:rsidR="00B4671A">
        <w:rPr>
          <w:rFonts w:ascii="Helvetica" w:hAnsi="Helvetica" w:cs="Helvetica"/>
          <w:i/>
          <w:iCs/>
        </w:rPr>
        <w:t>Section 39, Criminal Justice Act 1988</w:t>
      </w:r>
      <w:r w:rsidR="00B4671A">
        <w:rPr>
          <w:rFonts w:ascii="Helvetica" w:hAnsi="Helvetica" w:cs="Helvetica"/>
        </w:rPr>
        <w:t xml:space="preserve">. To be arrested for this offence I would have to consider what power I would have to arrest, </w:t>
      </w:r>
      <w:r w:rsidR="00722753">
        <w:rPr>
          <w:rFonts w:ascii="Helvetica" w:hAnsi="Helvetica" w:cs="Helvetica"/>
        </w:rPr>
        <w:t xml:space="preserve">“A constable may arrest without a warrant- </w:t>
      </w:r>
      <w:r w:rsidR="00722753" w:rsidRPr="00722753">
        <w:rPr>
          <w:rStyle w:val="legsubstitution"/>
          <w:color w:val="1E1E1E"/>
        </w:rPr>
        <w:t>if an offence has been committed, (a)anyone who is guilty of the offence;</w:t>
      </w:r>
      <w:r w:rsidR="00722753" w:rsidRPr="00722753">
        <w:rPr>
          <w:color w:val="1E1E1E"/>
        </w:rPr>
        <w:t xml:space="preserve"> </w:t>
      </w:r>
      <w:r w:rsidR="00722753" w:rsidRPr="00722753">
        <w:rPr>
          <w:rStyle w:val="legsubstitution"/>
          <w:color w:val="1E1E1E"/>
        </w:rPr>
        <w:t>(b)anyone whom he has reasonable grounds for suspecting to be guilty of it.</w:t>
      </w:r>
      <w:r w:rsidR="00722753">
        <w:rPr>
          <w:rStyle w:val="legsubstitution"/>
          <w:color w:val="1E1E1E"/>
        </w:rPr>
        <w:t xml:space="preserve">” </w:t>
      </w:r>
      <w:r w:rsidR="00722753">
        <w:rPr>
          <w:rStyle w:val="legsubstitution"/>
          <w:i/>
          <w:iCs/>
          <w:color w:val="1E1E1E"/>
        </w:rPr>
        <w:t>Section 24 PACE 198</w:t>
      </w:r>
      <w:r w:rsidR="00D5553E">
        <w:rPr>
          <w:rStyle w:val="legsubstitution"/>
          <w:i/>
          <w:iCs/>
          <w:color w:val="1E1E1E"/>
        </w:rPr>
        <w:t>4</w:t>
      </w:r>
      <w:r w:rsidR="00722753">
        <w:rPr>
          <w:rStyle w:val="legsubstitution"/>
          <w:color w:val="1E1E1E"/>
        </w:rPr>
        <w:t xml:space="preserve">. </w:t>
      </w:r>
    </w:p>
    <w:p w14:paraId="4DE58577" w14:textId="04541D31" w:rsidR="00722753" w:rsidRDefault="00722753" w:rsidP="005B44B0">
      <w:pPr>
        <w:ind w:right="237"/>
        <w:rPr>
          <w:rFonts w:ascii="Helvetica" w:hAnsi="Helvetica" w:cs="Helvetica"/>
        </w:rPr>
      </w:pPr>
    </w:p>
    <w:p w14:paraId="70283F0A" w14:textId="1B820B4D" w:rsidR="005B44B0" w:rsidRDefault="00722753" w:rsidP="005B44B0">
      <w:pPr>
        <w:ind w:right="237"/>
        <w:rPr>
          <w:rFonts w:ascii="Helvetica" w:hAnsi="Helvetica" w:cs="Helvetica"/>
        </w:rPr>
      </w:pPr>
      <w:r>
        <w:rPr>
          <w:rFonts w:ascii="Helvetica" w:hAnsi="Helvetica" w:cs="Helvetica"/>
        </w:rPr>
        <w:t xml:space="preserve">The fourth stage is </w:t>
      </w:r>
      <w:r w:rsidR="0043153C">
        <w:rPr>
          <w:rFonts w:ascii="Helvetica" w:hAnsi="Helvetica" w:cs="Helvetica"/>
        </w:rPr>
        <w:t>to</w:t>
      </w:r>
      <w:r>
        <w:rPr>
          <w:rFonts w:ascii="Helvetica" w:hAnsi="Helvetica" w:cs="Helvetica"/>
        </w:rPr>
        <w:t xml:space="preserve"> identify options and contingencies</w:t>
      </w:r>
      <w:r w:rsidR="0043153C">
        <w:rPr>
          <w:rFonts w:ascii="Helvetica" w:hAnsi="Helvetica" w:cs="Helvetica"/>
        </w:rPr>
        <w:t xml:space="preserve">, once you have worked your way through each of the previous stages you now need to decide a course of action, but this does not need to be a singular route as thing often changes and as an officer, I am constantly conducting dynamic risk assessments. </w:t>
      </w:r>
      <w:r w:rsidR="005B44B0">
        <w:rPr>
          <w:rFonts w:ascii="Helvetica" w:hAnsi="Helvetica" w:cs="Helvetica"/>
        </w:rPr>
        <w:t xml:space="preserve">It a decision of how much time to offer the victim before taking a statement or going through the DASH questions, and where to take this statement, her home address the police station. </w:t>
      </w:r>
    </w:p>
    <w:p w14:paraId="41DDA9D8" w14:textId="77777777" w:rsidR="00686918" w:rsidRDefault="00686918" w:rsidP="005B44B0">
      <w:pPr>
        <w:ind w:right="237"/>
        <w:rPr>
          <w:rFonts w:ascii="Helvetica" w:hAnsi="Helvetica" w:cs="Helvetica"/>
        </w:rPr>
      </w:pPr>
    </w:p>
    <w:p w14:paraId="0CEE1F8C" w14:textId="1C35FDF3" w:rsidR="00722753" w:rsidRDefault="00686918" w:rsidP="005B44B0">
      <w:pPr>
        <w:ind w:right="237"/>
        <w:rPr>
          <w:rFonts w:ascii="Helvetica" w:hAnsi="Helvetica" w:cs="Helvetica"/>
        </w:rPr>
      </w:pPr>
      <w:r>
        <w:rPr>
          <w:rFonts w:ascii="Helvetica" w:hAnsi="Helvetica" w:cs="Helvetica"/>
        </w:rPr>
        <w:t xml:space="preserve">The final stage of the NDM is to take action and review. </w:t>
      </w:r>
      <w:r w:rsidR="0043153C">
        <w:rPr>
          <w:rFonts w:ascii="Helvetica" w:hAnsi="Helvetica" w:cs="Helvetica"/>
        </w:rPr>
        <w:t xml:space="preserve">The </w:t>
      </w:r>
      <w:r w:rsidR="005B44B0">
        <w:rPr>
          <w:rFonts w:ascii="Helvetica" w:hAnsi="Helvetica" w:cs="Helvetica"/>
        </w:rPr>
        <w:t>focus</w:t>
      </w:r>
      <w:r w:rsidR="0043153C">
        <w:rPr>
          <w:rFonts w:ascii="Helvetica" w:hAnsi="Helvetica" w:cs="Helvetica"/>
        </w:rPr>
        <w:t xml:space="preserve"> once the initial golden hour enquiries were done was to the attempt to arrest the ex-partner, but this was not the only goal we also needed safeguard are victim as she was worried that he would return to her address. As we knew the address, he was likely to attend we aimed to conduct arrest enquiries at these addresses. The victim stayed with her friend whilst a high priority PPN was completed and passed to DV </w:t>
      </w:r>
      <w:r w:rsidR="0043153C">
        <w:rPr>
          <w:rFonts w:ascii="Helvetica" w:hAnsi="Helvetica" w:cs="Helvetica"/>
        </w:rPr>
        <w:lastRenderedPageBreak/>
        <w:t xml:space="preserve">charities and organisations who could help the victim with housing. As a result of the arrest enquiries the perpetrator presented himself to the police station that night so that he could hand himself in. These arrest enquiries were prioritised so that the victim could be safeguarded. </w:t>
      </w:r>
      <w:r>
        <w:rPr>
          <w:rFonts w:ascii="Helvetica" w:hAnsi="Helvetica" w:cs="Helvetica"/>
        </w:rPr>
        <w:t xml:space="preserve">Upon review I believe that swift action was taken to attempt to </w:t>
      </w:r>
      <w:r w:rsidR="00932C41">
        <w:rPr>
          <w:rFonts w:ascii="Helvetica" w:hAnsi="Helvetica" w:cs="Helvetica"/>
        </w:rPr>
        <w:t>arrest and</w:t>
      </w:r>
      <w:r>
        <w:rPr>
          <w:rFonts w:ascii="Helvetica" w:hAnsi="Helvetica" w:cs="Helvetica"/>
        </w:rPr>
        <w:t xml:space="preserve"> safeguard </w:t>
      </w:r>
      <w:r w:rsidR="00932C41">
        <w:rPr>
          <w:rFonts w:ascii="Helvetica" w:hAnsi="Helvetica" w:cs="Helvetica"/>
        </w:rPr>
        <w:t>our</w:t>
      </w:r>
      <w:r>
        <w:rPr>
          <w:rFonts w:ascii="Helvetica" w:hAnsi="Helvetica" w:cs="Helvetica"/>
        </w:rPr>
        <w:t xml:space="preserve"> victim which led to a positive outcome. </w:t>
      </w:r>
      <w:r w:rsidR="005B44B0">
        <w:rPr>
          <w:rFonts w:ascii="Helvetica" w:hAnsi="Helvetica" w:cs="Helvetica"/>
        </w:rPr>
        <w:t>However,</w:t>
      </w:r>
      <w:r>
        <w:rPr>
          <w:rFonts w:ascii="Helvetica" w:hAnsi="Helvetica" w:cs="Helvetica"/>
        </w:rPr>
        <w:t xml:space="preserve"> one thing that could’ve been improved was to have the victim stay at a safer location as the ex-partner knew the friend and likely knew her address so if he wasn’t arrested that night there may have been potential for further incidents. </w:t>
      </w:r>
    </w:p>
    <w:p w14:paraId="46E8C002" w14:textId="77777777" w:rsidR="0043153C" w:rsidRDefault="0043153C" w:rsidP="005B44B0">
      <w:pPr>
        <w:ind w:right="237"/>
        <w:rPr>
          <w:rFonts w:ascii="Helvetica" w:hAnsi="Helvetica" w:cs="Helvetica"/>
        </w:rPr>
      </w:pPr>
    </w:p>
    <w:p w14:paraId="0010CCE6" w14:textId="1A970068" w:rsidR="00B4671A" w:rsidRDefault="005B44B0" w:rsidP="00340E9A">
      <w:pPr>
        <w:ind w:right="237"/>
        <w:jc w:val="both"/>
        <w:rPr>
          <w:rFonts w:ascii="Helvetica" w:hAnsi="Helvetica" w:cs="Helvetica"/>
        </w:rPr>
      </w:pPr>
      <w:r>
        <w:rPr>
          <w:rFonts w:ascii="Helvetica" w:hAnsi="Helvetica" w:cs="Helvetica"/>
        </w:rPr>
        <w:t xml:space="preserve">Within this essay I have attempted to evaluate and explain my decision making at an incident related to domestic abuse. I have demonstrated how I have used the NDM to help me make these decisions and how I have recorded and responded to the incident as it has unfolded and what legislation I have used because of this incident. </w:t>
      </w:r>
    </w:p>
    <w:p w14:paraId="23DD49E4" w14:textId="77777777" w:rsidR="00B4671A" w:rsidRPr="00B4671A" w:rsidRDefault="00B4671A" w:rsidP="00340E9A">
      <w:pPr>
        <w:ind w:right="237"/>
        <w:jc w:val="both"/>
        <w:rPr>
          <w:rFonts w:ascii="Helvetica" w:hAnsi="Helvetica" w:cs="Helvetica"/>
        </w:rPr>
      </w:pPr>
    </w:p>
    <w:p w14:paraId="545CC271" w14:textId="77777777" w:rsidR="00C627FA" w:rsidRPr="008232D8" w:rsidRDefault="00C627FA" w:rsidP="00340E9A">
      <w:pPr>
        <w:ind w:right="237"/>
        <w:jc w:val="both"/>
        <w:rPr>
          <w:rFonts w:ascii="Helvetica" w:hAnsi="Helvetica" w:cs="Helvetica"/>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2F2FFA30" w:rsidR="00025650" w:rsidRPr="00EF4ADD" w:rsidRDefault="002E4B81" w:rsidP="00023232">
      <w:pPr>
        <w:ind w:right="237"/>
        <w:rPr>
          <w:rFonts w:ascii="Helvetica" w:hAnsi="Helvetica" w:cs="Helvetica"/>
        </w:rPr>
      </w:pPr>
      <w:r w:rsidRPr="00EF4ADD">
        <w:rPr>
          <w:rFonts w:ascii="Helvetica" w:hAnsi="Helvetica" w:cs="Helvetica"/>
        </w:rPr>
        <w:t xml:space="preserve">Within in this essay I will aim to explore different theories around team dynamics and relationships and try to understand how cohesion can develop within certain teams and fail to in others. I will look at idea related to team dynamics and </w:t>
      </w:r>
      <w:r w:rsidR="00023232" w:rsidRPr="00EF4ADD">
        <w:rPr>
          <w:rFonts w:ascii="Helvetica" w:hAnsi="Helvetica" w:cs="Helvetica"/>
        </w:rPr>
        <w:t xml:space="preserve">different ways of building team cohesion and how inter-personal conflict can occur within a team and consider different methods and solutions to manage these conflicts to help build a better team but also help support the individuals as well. I will also be looking at team dynamics through the lens of the police and looks at team dynamics and apply them to teams within South Wales Police and consider how dynamics among different teams within the police can lead to failing to live up to the professional standards set out by the police, I will do this by evaluating different policies, </w:t>
      </w:r>
      <w:r w:rsidR="00395698" w:rsidRPr="00EF4ADD">
        <w:rPr>
          <w:rFonts w:ascii="Helvetica" w:hAnsi="Helvetica" w:cs="Helvetica"/>
        </w:rPr>
        <w:t>protocols,</w:t>
      </w:r>
      <w:r w:rsidR="00023232" w:rsidRPr="00EF4ADD">
        <w:rPr>
          <w:rFonts w:ascii="Helvetica" w:hAnsi="Helvetica" w:cs="Helvetica"/>
        </w:rPr>
        <w:t xml:space="preserve"> and legislation.</w:t>
      </w:r>
    </w:p>
    <w:p w14:paraId="66E8D95D" w14:textId="77777777" w:rsidR="00395698" w:rsidRPr="00EF4ADD" w:rsidRDefault="00395698" w:rsidP="00023232">
      <w:pPr>
        <w:ind w:right="237"/>
        <w:rPr>
          <w:rFonts w:ascii="Helvetica" w:hAnsi="Helvetica" w:cs="Helvetica"/>
        </w:rPr>
      </w:pPr>
    </w:p>
    <w:p w14:paraId="0BA5DBD1" w14:textId="452937D5" w:rsidR="00395698" w:rsidRPr="00EF4ADD" w:rsidRDefault="00395698" w:rsidP="00023232">
      <w:pPr>
        <w:ind w:right="237"/>
        <w:rPr>
          <w:rFonts w:ascii="Helvetica" w:hAnsi="Helvetica" w:cs="Helvetica"/>
          <w:color w:val="525252"/>
          <w:shd w:val="clear" w:color="auto" w:fill="FFFFFF"/>
        </w:rPr>
      </w:pPr>
      <w:r w:rsidRPr="00EF4ADD">
        <w:rPr>
          <w:rFonts w:ascii="Helvetica" w:hAnsi="Helvetica" w:cs="Helvetica"/>
        </w:rPr>
        <w:t>Firstly, I would like to look at what is team cohesion and team dynamic and why it is important for any team and then relate this to why this would be beneficial to teams with South Wales Police. A dynamic is described as “</w:t>
      </w:r>
      <w:r w:rsidRPr="00EF4ADD">
        <w:rPr>
          <w:rFonts w:ascii="Helvetica" w:hAnsi="Helvetica" w:cs="Helvetica"/>
          <w:shd w:val="clear" w:color="auto" w:fill="FAFAFA"/>
        </w:rPr>
        <w:t xml:space="preserve">Team dynamics refers to the relationships and interactions between team members that can affect their productivity and performance. It encompasses how team members communicate, collaborate, and coordinate their efforts to achieve a shared goal.” </w:t>
      </w:r>
      <w:r w:rsidRPr="00EF4ADD">
        <w:rPr>
          <w:rFonts w:ascii="Helvetica" w:hAnsi="Helvetica" w:cs="Helvetica"/>
          <w:i/>
          <w:iCs/>
          <w:shd w:val="clear" w:color="auto" w:fill="FAFAFA"/>
        </w:rPr>
        <w:t xml:space="preserve">What is Team Dynamics? Importance, Key Elements and Factors, </w:t>
      </w:r>
      <w:r w:rsidRPr="00EF4ADD">
        <w:rPr>
          <w:rFonts w:ascii="Helvetica" w:hAnsi="Helvetica" w:cs="Helvetica"/>
          <w:shd w:val="clear" w:color="auto" w:fill="FAFAFA"/>
        </w:rPr>
        <w:t xml:space="preserve">Active Collab, April 2023. </w:t>
      </w:r>
      <w:r w:rsidR="00A167E8" w:rsidRPr="00EF4ADD">
        <w:rPr>
          <w:rFonts w:ascii="Helvetica" w:hAnsi="Helvetica" w:cs="Helvetica"/>
          <w:shd w:val="clear" w:color="auto" w:fill="FAFAFA"/>
        </w:rPr>
        <w:t xml:space="preserve">This shows us that a team dynamic is the way the individual members of a team can come together and work together to try and accomplish a common goal. Within a </w:t>
      </w:r>
      <w:proofErr w:type="gramStart"/>
      <w:r w:rsidR="00A167E8" w:rsidRPr="00EF4ADD">
        <w:rPr>
          <w:rFonts w:ascii="Helvetica" w:hAnsi="Helvetica" w:cs="Helvetica"/>
          <w:shd w:val="clear" w:color="auto" w:fill="FAFAFA"/>
        </w:rPr>
        <w:t>police</w:t>
      </w:r>
      <w:proofErr w:type="gramEnd"/>
      <w:r w:rsidR="00A167E8" w:rsidRPr="00EF4ADD">
        <w:rPr>
          <w:rFonts w:ascii="Helvetica" w:hAnsi="Helvetica" w:cs="Helvetica"/>
          <w:shd w:val="clear" w:color="auto" w:fill="FAFAFA"/>
        </w:rPr>
        <w:t xml:space="preserve"> setting this could be the </w:t>
      </w:r>
      <w:r w:rsidR="0032721D" w:rsidRPr="00EF4ADD">
        <w:rPr>
          <w:rFonts w:ascii="Helvetica" w:hAnsi="Helvetica" w:cs="Helvetica"/>
          <w:shd w:val="clear" w:color="auto" w:fill="FAFAFA"/>
        </w:rPr>
        <w:t>team’s</w:t>
      </w:r>
      <w:r w:rsidR="00A167E8" w:rsidRPr="00EF4ADD">
        <w:rPr>
          <w:rFonts w:ascii="Helvetica" w:hAnsi="Helvetica" w:cs="Helvetica"/>
          <w:shd w:val="clear" w:color="auto" w:fill="FAFAFA"/>
        </w:rPr>
        <w:t xml:space="preserve"> overall goal of helping the community or this could be look at a smaller scale when officers attend the same call together and they work together and collaborate to reach a common goal which helps the victim or solves the issue at the call they’re attending. And team cohesion is defined as “</w:t>
      </w:r>
      <w:r w:rsidR="00A167E8" w:rsidRPr="00EF4ADD">
        <w:rPr>
          <w:rFonts w:ascii="Helvetica" w:hAnsi="Helvetica" w:cs="Helvetica"/>
          <w:color w:val="525252"/>
          <w:shd w:val="clear" w:color="auto" w:fill="FFFFFF"/>
        </w:rPr>
        <w:t xml:space="preserve">the measure of how well team members work with one another. When a team is cohesive, it means everyone understands their role, embraces their strengths, and is committed to the overall team goals” Shannon Howard, </w:t>
      </w:r>
      <w:r w:rsidR="00A167E8" w:rsidRPr="00EF4ADD">
        <w:rPr>
          <w:rFonts w:ascii="Helvetica" w:hAnsi="Helvetica" w:cs="Helvetica"/>
          <w:i/>
          <w:iCs/>
          <w:color w:val="525252"/>
          <w:shd w:val="clear" w:color="auto" w:fill="FFFFFF"/>
        </w:rPr>
        <w:t xml:space="preserve">Improve Team Cohesion in the Workplace, </w:t>
      </w:r>
      <w:r w:rsidR="00A167E8" w:rsidRPr="00EF4ADD">
        <w:rPr>
          <w:rFonts w:ascii="Helvetica" w:hAnsi="Helvetica" w:cs="Helvetica"/>
          <w:color w:val="525252"/>
          <w:shd w:val="clear" w:color="auto" w:fill="FFFFFF"/>
        </w:rPr>
        <w:t xml:space="preserve">The Predictive Index, January 2020. This shows us that when a team has cohesion that </w:t>
      </w:r>
      <w:r w:rsidR="0032721D" w:rsidRPr="00EF4ADD">
        <w:rPr>
          <w:rFonts w:ascii="Helvetica" w:hAnsi="Helvetica" w:cs="Helvetica"/>
          <w:color w:val="525252"/>
          <w:shd w:val="clear" w:color="auto" w:fill="FFFFFF"/>
        </w:rPr>
        <w:t xml:space="preserve">they are working together, and that each member understands what they need to be doing to complete the end task. Within the police this could be shown as a sergeant within the team and the constables understanding their different roles. It could also be looked at the way the police respond to certain incident which division do they send to the call, for certain calls would it be best to send response or Neighbourhood police to make sure that they are playing to their strengths. The common thread between team dynamic and cohesion is that it is all about the team working together well to complete a common goal. </w:t>
      </w:r>
    </w:p>
    <w:p w14:paraId="6611D90B" w14:textId="77777777" w:rsidR="0032721D" w:rsidRPr="00EF4ADD" w:rsidRDefault="0032721D" w:rsidP="00023232">
      <w:pPr>
        <w:ind w:right="237"/>
        <w:rPr>
          <w:rFonts w:ascii="Helvetica" w:hAnsi="Helvetica" w:cs="Helvetica"/>
          <w:color w:val="525252"/>
          <w:shd w:val="clear" w:color="auto" w:fill="FFFFFF"/>
        </w:rPr>
      </w:pPr>
    </w:p>
    <w:p w14:paraId="6BFC0CEB" w14:textId="7C1A7D92" w:rsidR="00474568" w:rsidRPr="00EF4ADD" w:rsidRDefault="00F37097" w:rsidP="00474568">
      <w:pPr>
        <w:pStyle w:val="Heading1"/>
        <w:spacing w:before="0" w:after="48"/>
        <w:rPr>
          <w:rFonts w:ascii="Helvetica" w:hAnsi="Helvetica" w:cs="Helvetica"/>
          <w:b w:val="0"/>
          <w:bCs/>
          <w:spacing w:val="8"/>
          <w:sz w:val="20"/>
        </w:rPr>
      </w:pPr>
      <w:r w:rsidRPr="00EF4ADD">
        <w:rPr>
          <w:rFonts w:ascii="Helvetica" w:hAnsi="Helvetica" w:cs="Helvetica"/>
          <w:b w:val="0"/>
          <w:bCs/>
          <w:color w:val="525252"/>
          <w:sz w:val="20"/>
          <w:shd w:val="clear" w:color="auto" w:fill="FFFFFF"/>
        </w:rPr>
        <w:lastRenderedPageBreak/>
        <w:t>There are several different reasons and factors as to why a team may have a pour working dynamic and they may clash together</w:t>
      </w:r>
      <w:r w:rsidR="007244E0" w:rsidRPr="00EF4ADD">
        <w:rPr>
          <w:rFonts w:ascii="Helvetica" w:hAnsi="Helvetica" w:cs="Helvetica"/>
          <w:b w:val="0"/>
          <w:bCs/>
          <w:color w:val="525252"/>
          <w:sz w:val="20"/>
          <w:shd w:val="clear" w:color="auto" w:fill="FFFFFF"/>
        </w:rPr>
        <w:t>, I will now attempt to evaluate the effects of a poor team dynamic and different strategies and tactics used to solve these issues</w:t>
      </w:r>
      <w:r w:rsidR="0032721D" w:rsidRPr="00EF4ADD">
        <w:rPr>
          <w:rFonts w:ascii="Helvetica" w:hAnsi="Helvetica" w:cs="Helvetica"/>
          <w:b w:val="0"/>
          <w:bCs/>
          <w:color w:val="525252"/>
          <w:sz w:val="20"/>
          <w:shd w:val="clear" w:color="auto" w:fill="FFFFFF"/>
        </w:rPr>
        <w:t xml:space="preserve">. </w:t>
      </w:r>
      <w:r w:rsidR="00F63ECA" w:rsidRPr="00EF4ADD">
        <w:rPr>
          <w:rFonts w:ascii="Helvetica" w:hAnsi="Helvetica" w:cs="Helvetica"/>
          <w:b w:val="0"/>
          <w:bCs/>
          <w:color w:val="525252"/>
          <w:sz w:val="20"/>
          <w:shd w:val="clear" w:color="auto" w:fill="FFFFFF"/>
        </w:rPr>
        <w:t xml:space="preserve">These are </w:t>
      </w:r>
      <w:r w:rsidR="007244E0" w:rsidRPr="00EF4ADD">
        <w:rPr>
          <w:rFonts w:ascii="Helvetica" w:hAnsi="Helvetica" w:cs="Helvetica"/>
          <w:b w:val="0"/>
          <w:bCs/>
          <w:color w:val="525252"/>
          <w:sz w:val="20"/>
          <w:shd w:val="clear" w:color="auto" w:fill="FFFFFF"/>
        </w:rPr>
        <w:t xml:space="preserve">some of </w:t>
      </w:r>
      <w:r w:rsidR="00F63ECA" w:rsidRPr="00EF4ADD">
        <w:rPr>
          <w:rFonts w:ascii="Helvetica" w:hAnsi="Helvetica" w:cs="Helvetica"/>
          <w:b w:val="0"/>
          <w:bCs/>
          <w:color w:val="525252"/>
          <w:sz w:val="20"/>
          <w:shd w:val="clear" w:color="auto" w:fill="FFFFFF"/>
        </w:rPr>
        <w:t>the effects of a poor team dynamic “</w:t>
      </w:r>
      <w:r w:rsidR="00F63ECA" w:rsidRPr="00EF4ADD">
        <w:rPr>
          <w:rFonts w:ascii="Helvetica" w:hAnsi="Helvetica" w:cs="Helvetica"/>
          <w:b w:val="0"/>
          <w:bCs/>
          <w:spacing w:val="8"/>
          <w:sz w:val="20"/>
        </w:rPr>
        <w:t xml:space="preserve">When dynamics are poor, the group's effectiveness is reduced. Problems can come from weak leadership, too much deference to authority, blocking, </w:t>
      </w:r>
      <w:r w:rsidR="0076647A" w:rsidRPr="00EF4ADD">
        <w:rPr>
          <w:rFonts w:ascii="Helvetica" w:hAnsi="Helvetica" w:cs="Helvetica"/>
          <w:b w:val="0"/>
          <w:bCs/>
          <w:spacing w:val="8"/>
          <w:sz w:val="20"/>
        </w:rPr>
        <w:t>groupthink,</w:t>
      </w:r>
      <w:r w:rsidR="00F63ECA" w:rsidRPr="00EF4ADD">
        <w:rPr>
          <w:rFonts w:ascii="Helvetica" w:hAnsi="Helvetica" w:cs="Helvetica"/>
          <w:b w:val="0"/>
          <w:bCs/>
          <w:spacing w:val="8"/>
          <w:sz w:val="20"/>
        </w:rPr>
        <w:t xml:space="preserve"> and free riding, among others.” </w:t>
      </w:r>
      <w:r w:rsidR="009F0185" w:rsidRPr="00EF4ADD">
        <w:rPr>
          <w:rFonts w:ascii="Helvetica" w:hAnsi="Helvetica" w:cs="Helvetica"/>
          <w:b w:val="0"/>
          <w:bCs/>
          <w:i/>
          <w:iCs/>
          <w:spacing w:val="8"/>
          <w:sz w:val="20"/>
        </w:rPr>
        <w:t xml:space="preserve">Improving Team Dynamics, </w:t>
      </w:r>
      <w:r w:rsidR="0076647A" w:rsidRPr="00EF4ADD">
        <w:rPr>
          <w:rFonts w:ascii="Helvetica" w:hAnsi="Helvetica" w:cs="Helvetica"/>
          <w:b w:val="0"/>
          <w:bCs/>
          <w:spacing w:val="8"/>
          <w:sz w:val="20"/>
        </w:rPr>
        <w:t xml:space="preserve">Mind Tools. When a group has a poor work dynamic it can be cause several issues for that team and how they operate. This can also relate to teams within the police this can come from a sergeant or an inspector providing poor leadership or advice or not offering proper support to the team. Or potentially new members to a team or individuals who are new to the police not voicing their opinion on incidents they are attached to as they are different to the ones of the more experienced officers, this can lead them to feeling as though they are not having an input on the situations they are dealing with. Or the opposite of this an officer who lets other take over and does not take on a fair share of responsibility or work that comes from an incident leaving it to other members or sergeants to manage as </w:t>
      </w:r>
      <w:r w:rsidR="00474568" w:rsidRPr="00EF4ADD">
        <w:rPr>
          <w:rFonts w:ascii="Helvetica" w:hAnsi="Helvetica" w:cs="Helvetica"/>
          <w:b w:val="0"/>
          <w:bCs/>
          <w:spacing w:val="8"/>
          <w:sz w:val="20"/>
        </w:rPr>
        <w:t>opposed</w:t>
      </w:r>
      <w:r w:rsidR="0076647A" w:rsidRPr="00EF4ADD">
        <w:rPr>
          <w:rFonts w:ascii="Helvetica" w:hAnsi="Helvetica" w:cs="Helvetica"/>
          <w:b w:val="0"/>
          <w:bCs/>
          <w:spacing w:val="8"/>
          <w:sz w:val="20"/>
        </w:rPr>
        <w:t xml:space="preserve"> to them </w:t>
      </w:r>
      <w:r w:rsidR="00474568" w:rsidRPr="00EF4ADD">
        <w:rPr>
          <w:rFonts w:ascii="Helvetica" w:hAnsi="Helvetica" w:cs="Helvetica"/>
          <w:b w:val="0"/>
          <w:bCs/>
          <w:spacing w:val="8"/>
          <w:sz w:val="20"/>
        </w:rPr>
        <w:t>managing their own work</w:t>
      </w:r>
      <w:r w:rsidR="0076647A" w:rsidRPr="00EF4ADD">
        <w:rPr>
          <w:rFonts w:ascii="Helvetica" w:hAnsi="Helvetica" w:cs="Helvetica"/>
          <w:b w:val="0"/>
          <w:bCs/>
          <w:spacing w:val="8"/>
          <w:sz w:val="20"/>
        </w:rPr>
        <w:t xml:space="preserve">. </w:t>
      </w:r>
    </w:p>
    <w:p w14:paraId="73DD53CE" w14:textId="77777777" w:rsidR="00474568" w:rsidRPr="00EF4ADD" w:rsidRDefault="00474568" w:rsidP="00474568">
      <w:pPr>
        <w:pStyle w:val="Heading1"/>
        <w:spacing w:before="0" w:after="48"/>
        <w:rPr>
          <w:rFonts w:ascii="Helvetica" w:hAnsi="Helvetica" w:cs="Helvetica"/>
          <w:b w:val="0"/>
          <w:bCs/>
          <w:spacing w:val="8"/>
          <w:sz w:val="20"/>
        </w:rPr>
      </w:pPr>
    </w:p>
    <w:p w14:paraId="6926A572" w14:textId="74646E12" w:rsidR="00474568" w:rsidRPr="00EF4ADD" w:rsidRDefault="00DD2515" w:rsidP="00474568">
      <w:pPr>
        <w:pStyle w:val="Heading1"/>
        <w:spacing w:before="0" w:after="48"/>
        <w:rPr>
          <w:rFonts w:ascii="Helvetica" w:hAnsi="Helvetica" w:cs="Helvetica"/>
          <w:b w:val="0"/>
          <w:bCs/>
          <w:color w:val="050505"/>
          <w:sz w:val="20"/>
        </w:rPr>
      </w:pPr>
      <w:r w:rsidRPr="00EF4ADD">
        <w:rPr>
          <w:rFonts w:ascii="Helvetica" w:hAnsi="Helvetica" w:cs="Helvetica"/>
          <w:b w:val="0"/>
          <w:bCs/>
          <w:spacing w:val="8"/>
          <w:sz w:val="20"/>
        </w:rPr>
        <w:t>One theory on team dynamics is the DISC</w:t>
      </w:r>
      <w:r w:rsidR="00474568" w:rsidRPr="00EF4ADD">
        <w:rPr>
          <w:rFonts w:ascii="Helvetica" w:hAnsi="Helvetica" w:cs="Helvetica"/>
          <w:b w:val="0"/>
          <w:bCs/>
          <w:spacing w:val="8"/>
          <w:sz w:val="20"/>
        </w:rPr>
        <w:t xml:space="preserve"> </w:t>
      </w:r>
      <w:r w:rsidRPr="00EF4ADD">
        <w:rPr>
          <w:rFonts w:ascii="Helvetica" w:hAnsi="Helvetica" w:cs="Helvetica"/>
          <w:b w:val="0"/>
          <w:bCs/>
          <w:spacing w:val="8"/>
          <w:sz w:val="20"/>
        </w:rPr>
        <w:t>Model this can be described as “</w:t>
      </w:r>
      <w:r w:rsidRPr="00EF4ADD">
        <w:rPr>
          <w:rFonts w:ascii="Helvetica" w:hAnsi="Helvetica" w:cs="Helvetica"/>
          <w:b w:val="0"/>
          <w:bCs/>
          <w:color w:val="050505"/>
          <w:sz w:val="20"/>
        </w:rPr>
        <w:t xml:space="preserve">DISC categorizes personalities into four major types - Dominance, Influence, Steadiness, and Conscientiousness. Understanding these can be your first step towards building a more harmonious and productive team.” </w:t>
      </w:r>
      <w:r w:rsidRPr="00EF4ADD">
        <w:rPr>
          <w:rFonts w:ascii="Helvetica" w:hAnsi="Helvetica" w:cs="Helvetica"/>
          <w:b w:val="0"/>
          <w:bCs/>
          <w:i/>
          <w:iCs/>
          <w:color w:val="050505"/>
          <w:sz w:val="20"/>
        </w:rPr>
        <w:t xml:space="preserve">Using the DISC Assessment for Team Building: A Manager's Guide, </w:t>
      </w:r>
      <w:proofErr w:type="spellStart"/>
      <w:r w:rsidRPr="00EF4ADD">
        <w:rPr>
          <w:rFonts w:ascii="Helvetica" w:hAnsi="Helvetica" w:cs="Helvetica"/>
          <w:b w:val="0"/>
          <w:bCs/>
          <w:color w:val="050505"/>
          <w:sz w:val="20"/>
        </w:rPr>
        <w:t>Teamdynamics</w:t>
      </w:r>
      <w:proofErr w:type="spellEnd"/>
      <w:r w:rsidRPr="00EF4ADD">
        <w:rPr>
          <w:rFonts w:ascii="Helvetica" w:hAnsi="Helvetica" w:cs="Helvetica"/>
          <w:b w:val="0"/>
          <w:bCs/>
          <w:color w:val="050505"/>
          <w:sz w:val="20"/>
        </w:rPr>
        <w:t xml:space="preserve">. </w:t>
      </w:r>
      <w:r w:rsidR="00474568" w:rsidRPr="00EF4ADD">
        <w:rPr>
          <w:rFonts w:ascii="Helvetica" w:hAnsi="Helvetica" w:cs="Helvetica"/>
          <w:b w:val="0"/>
          <w:bCs/>
          <w:color w:val="050505"/>
          <w:sz w:val="20"/>
        </w:rPr>
        <w:t xml:space="preserve">This model separates members of a team into four categories and a team leader or the individuals within the team understand what kind of team member they are this can lead to great cohesion within a team and allow them to play to their strengths. Within the police this could be applied to sergeants within a team and how they allocate workload to officers and when the numbers on the team allow them to decide who goes to what incident. If they can understand each </w:t>
      </w:r>
      <w:r w:rsidR="00DB3F35" w:rsidRPr="00EF4ADD">
        <w:rPr>
          <w:rFonts w:ascii="Helvetica" w:hAnsi="Helvetica" w:cs="Helvetica"/>
          <w:b w:val="0"/>
          <w:bCs/>
          <w:color w:val="050505"/>
          <w:sz w:val="20"/>
        </w:rPr>
        <w:t>officers’</w:t>
      </w:r>
      <w:r w:rsidR="00474568" w:rsidRPr="00EF4ADD">
        <w:rPr>
          <w:rFonts w:ascii="Helvetica" w:hAnsi="Helvetica" w:cs="Helvetica"/>
          <w:b w:val="0"/>
          <w:bCs/>
          <w:color w:val="050505"/>
          <w:sz w:val="20"/>
        </w:rPr>
        <w:t xml:space="preserve"> strengths and weaknesses this can allow them to give them work that lets them play to </w:t>
      </w:r>
      <w:r w:rsidR="00DB3F35" w:rsidRPr="00EF4ADD">
        <w:rPr>
          <w:rFonts w:ascii="Helvetica" w:hAnsi="Helvetica" w:cs="Helvetica"/>
          <w:b w:val="0"/>
          <w:bCs/>
          <w:color w:val="050505"/>
          <w:sz w:val="20"/>
        </w:rPr>
        <w:t>their</w:t>
      </w:r>
      <w:r w:rsidR="00474568" w:rsidRPr="00EF4ADD">
        <w:rPr>
          <w:rFonts w:ascii="Helvetica" w:hAnsi="Helvetica" w:cs="Helvetica"/>
          <w:b w:val="0"/>
          <w:bCs/>
          <w:color w:val="050505"/>
          <w:sz w:val="20"/>
        </w:rPr>
        <w:t xml:space="preserve"> strengths but also can help them understand where they need support or advice. This can also allow them to pair officers up who work well together as they know where each officer excels and attempt to cover all areas of demand a call or task can offer them. </w:t>
      </w:r>
      <w:r w:rsidR="00DB3F35" w:rsidRPr="00EF4ADD">
        <w:rPr>
          <w:rFonts w:ascii="Helvetica" w:hAnsi="Helvetica" w:cs="Helvetica"/>
          <w:b w:val="0"/>
          <w:bCs/>
          <w:color w:val="050505"/>
          <w:sz w:val="20"/>
        </w:rPr>
        <w:t xml:space="preserve">Officer could also work with other members of the team that are competent in areas they feel they need to improve and learn from them and seek advice from each other on how to better their work in that area. For example, when dealing with a situation with a lot of conflict it may be useful to have an officer who comes under the dominance type, as they will be able to perform well under pressure and take charge of that initial incident. If you then pair that officer with another who comes under the conscientiousness type, as following the incident it will be important to properly explain what has happened and be able to properly justify their decision making and manage the incident once the conflict has ended. By pairing these two officers together you are also allowing them to learn from each other and help improve naturally just by them working together and picking up workstyles from each other as they work together. </w:t>
      </w:r>
    </w:p>
    <w:p w14:paraId="31E51353" w14:textId="77777777" w:rsidR="008C7B29" w:rsidRPr="00EF4ADD" w:rsidRDefault="00B7451D" w:rsidP="0076647A">
      <w:pPr>
        <w:pStyle w:val="NormalWeb"/>
        <w:rPr>
          <w:rFonts w:ascii="Helvetica" w:hAnsi="Helvetica" w:cs="Helvetica"/>
          <w:spacing w:val="8"/>
          <w:sz w:val="20"/>
          <w:szCs w:val="20"/>
        </w:rPr>
      </w:pPr>
      <w:r w:rsidRPr="00EF4ADD">
        <w:rPr>
          <w:rFonts w:ascii="Helvetica" w:hAnsi="Helvetica" w:cs="Helvetica"/>
          <w:spacing w:val="8"/>
          <w:sz w:val="20"/>
          <w:szCs w:val="20"/>
        </w:rPr>
        <w:t>If a team within the police fails to work together effectively and develop a positive work dynamic and cohesion this can lead to failing in their roles as officers to serve the public in a respectful and professional manner.</w:t>
      </w:r>
      <w:r w:rsidR="00E3755F" w:rsidRPr="00EF4ADD">
        <w:rPr>
          <w:rFonts w:ascii="Helvetica" w:hAnsi="Helvetica" w:cs="Helvetica"/>
          <w:spacing w:val="8"/>
          <w:sz w:val="20"/>
          <w:szCs w:val="20"/>
        </w:rPr>
        <w:t xml:space="preserve"> “Productivity and efficiency drop off sharply, and collaboration or innovation is next to impossible. The focus changes from work to what each person is up to and what your next move should be. The goal becomes individual survival instead of team success and achievement.” Grow Learn Connect (August 2022). </w:t>
      </w:r>
      <w:r w:rsidR="00E3755F" w:rsidRPr="00EF4ADD">
        <w:rPr>
          <w:rFonts w:ascii="Helvetica" w:hAnsi="Helvetica" w:cs="Helvetica"/>
          <w:i/>
          <w:iCs/>
          <w:spacing w:val="8"/>
          <w:sz w:val="20"/>
          <w:szCs w:val="20"/>
        </w:rPr>
        <w:t xml:space="preserve">What do you lose when teamwork </w:t>
      </w:r>
      <w:proofErr w:type="gramStart"/>
      <w:r w:rsidR="00E3755F" w:rsidRPr="00EF4ADD">
        <w:rPr>
          <w:rFonts w:ascii="Helvetica" w:hAnsi="Helvetica" w:cs="Helvetica"/>
          <w:i/>
          <w:iCs/>
          <w:spacing w:val="8"/>
          <w:sz w:val="20"/>
          <w:szCs w:val="20"/>
        </w:rPr>
        <w:t>fail</w:t>
      </w:r>
      <w:proofErr w:type="gramEnd"/>
      <w:r w:rsidR="00E3755F" w:rsidRPr="00EF4ADD">
        <w:rPr>
          <w:rFonts w:ascii="Helvetica" w:hAnsi="Helvetica" w:cs="Helvetica"/>
          <w:i/>
          <w:iCs/>
          <w:spacing w:val="8"/>
          <w:sz w:val="20"/>
          <w:szCs w:val="20"/>
        </w:rPr>
        <w:t xml:space="preserve">? </w:t>
      </w:r>
      <w:r w:rsidR="00E3755F" w:rsidRPr="00EF4ADD">
        <w:rPr>
          <w:rFonts w:ascii="Helvetica" w:hAnsi="Helvetica" w:cs="Helvetica"/>
          <w:spacing w:val="8"/>
          <w:sz w:val="20"/>
          <w:szCs w:val="20"/>
        </w:rPr>
        <w:t>This shows us the effects pour teamwork can have on accomplishing a team’s goals and this applies to South Wales Police.</w:t>
      </w:r>
      <w:r w:rsidRPr="00EF4ADD">
        <w:rPr>
          <w:rFonts w:ascii="Helvetica" w:hAnsi="Helvetica" w:cs="Helvetica"/>
          <w:spacing w:val="8"/>
          <w:sz w:val="20"/>
          <w:szCs w:val="20"/>
        </w:rPr>
        <w:t xml:space="preserve"> Within South Wales Police there are ten Standard of Professional Behaviour that every officer must follow while conducting their duties </w:t>
      </w:r>
      <w:r w:rsidR="00EA65DF" w:rsidRPr="00EF4ADD">
        <w:rPr>
          <w:rFonts w:ascii="Helvetica" w:hAnsi="Helvetica" w:cs="Helvetica"/>
          <w:spacing w:val="8"/>
          <w:sz w:val="20"/>
          <w:szCs w:val="20"/>
        </w:rPr>
        <w:t xml:space="preserve">“Honesty and Integrity, Authority Respect and Courtesy, Equality and Diversity, Use of Force, Orders and Instructions, Duties and Responsibilities, Confidentiality, Fitness for Duty, Discreditable Conduct, Challenging and reporting improper conduct.” </w:t>
      </w:r>
      <w:r w:rsidR="00EA65DF" w:rsidRPr="00EF4ADD">
        <w:rPr>
          <w:rFonts w:ascii="Helvetica" w:hAnsi="Helvetica" w:cs="Helvetica"/>
          <w:i/>
          <w:iCs/>
          <w:spacing w:val="8"/>
          <w:sz w:val="20"/>
          <w:szCs w:val="20"/>
        </w:rPr>
        <w:t xml:space="preserve">Standards of Professional Behaviour, </w:t>
      </w:r>
      <w:r w:rsidR="00EA65DF" w:rsidRPr="00EF4ADD">
        <w:rPr>
          <w:rFonts w:ascii="Helvetica" w:hAnsi="Helvetica" w:cs="Helvetica"/>
          <w:spacing w:val="8"/>
          <w:sz w:val="20"/>
          <w:szCs w:val="20"/>
        </w:rPr>
        <w:t>Gloucestershire Police Federation. If a team with</w:t>
      </w:r>
      <w:r w:rsidR="00E3755F" w:rsidRPr="00EF4ADD">
        <w:rPr>
          <w:rFonts w:ascii="Helvetica" w:hAnsi="Helvetica" w:cs="Helvetica"/>
          <w:spacing w:val="8"/>
          <w:sz w:val="20"/>
          <w:szCs w:val="20"/>
        </w:rPr>
        <w:t>in</w:t>
      </w:r>
      <w:r w:rsidR="00EA65DF" w:rsidRPr="00EF4ADD">
        <w:rPr>
          <w:rFonts w:ascii="Helvetica" w:hAnsi="Helvetica" w:cs="Helvetica"/>
          <w:spacing w:val="8"/>
          <w:sz w:val="20"/>
          <w:szCs w:val="20"/>
        </w:rPr>
        <w:t xml:space="preserve"> the police does not work well together this could lead to a failing to many of these standards, for example their duties and responsibilities. If officers within a team do not work well </w:t>
      </w:r>
      <w:r w:rsidR="0030736F" w:rsidRPr="00EF4ADD">
        <w:rPr>
          <w:rFonts w:ascii="Helvetica" w:hAnsi="Helvetica" w:cs="Helvetica"/>
          <w:spacing w:val="8"/>
          <w:sz w:val="20"/>
          <w:szCs w:val="20"/>
        </w:rPr>
        <w:t>together,</w:t>
      </w:r>
      <w:r w:rsidR="00EA65DF" w:rsidRPr="00EF4ADD">
        <w:rPr>
          <w:rFonts w:ascii="Helvetica" w:hAnsi="Helvetica" w:cs="Helvetica"/>
          <w:spacing w:val="8"/>
          <w:sz w:val="20"/>
          <w:szCs w:val="20"/>
        </w:rPr>
        <w:t xml:space="preserve"> they may try and deal with an incident as quickly as possible </w:t>
      </w:r>
      <w:r w:rsidR="0030736F" w:rsidRPr="00EF4ADD">
        <w:rPr>
          <w:rFonts w:ascii="Helvetica" w:hAnsi="Helvetica" w:cs="Helvetica"/>
          <w:spacing w:val="8"/>
          <w:sz w:val="20"/>
          <w:szCs w:val="20"/>
        </w:rPr>
        <w:t xml:space="preserve">or as discussed earlier one officer may </w:t>
      </w:r>
      <w:r w:rsidR="00E3755F" w:rsidRPr="00EF4ADD">
        <w:rPr>
          <w:rFonts w:ascii="Helvetica" w:hAnsi="Helvetica" w:cs="Helvetica"/>
          <w:spacing w:val="8"/>
          <w:sz w:val="20"/>
          <w:szCs w:val="20"/>
        </w:rPr>
        <w:t>take on most of</w:t>
      </w:r>
      <w:r w:rsidR="0030736F" w:rsidRPr="00EF4ADD">
        <w:rPr>
          <w:rFonts w:ascii="Helvetica" w:hAnsi="Helvetica" w:cs="Helvetica"/>
          <w:spacing w:val="8"/>
          <w:sz w:val="20"/>
          <w:szCs w:val="20"/>
        </w:rPr>
        <w:t xml:space="preserve"> the work</w:t>
      </w:r>
      <w:r w:rsidR="00E3755F" w:rsidRPr="00EF4ADD">
        <w:rPr>
          <w:rFonts w:ascii="Helvetica" w:hAnsi="Helvetica" w:cs="Helvetica"/>
          <w:spacing w:val="8"/>
          <w:sz w:val="20"/>
          <w:szCs w:val="20"/>
        </w:rPr>
        <w:t xml:space="preserve"> which</w:t>
      </w:r>
      <w:r w:rsidR="0030736F" w:rsidRPr="00EF4ADD">
        <w:rPr>
          <w:rFonts w:ascii="Helvetica" w:hAnsi="Helvetica" w:cs="Helvetica"/>
          <w:spacing w:val="8"/>
          <w:sz w:val="20"/>
          <w:szCs w:val="20"/>
        </w:rPr>
        <w:t xml:space="preserve"> may lead to poor performance from that officer as they are attempting to cover the work of two people. This could then lead to a non-desirable which could’ve been avoided for the victim. </w:t>
      </w:r>
    </w:p>
    <w:p w14:paraId="33B6CD7F" w14:textId="06F64C98" w:rsidR="008C7B29" w:rsidRPr="00EF4ADD" w:rsidRDefault="0030736F" w:rsidP="0076647A">
      <w:pPr>
        <w:pStyle w:val="NormalWeb"/>
        <w:rPr>
          <w:rFonts w:ascii="Helvetica" w:hAnsi="Helvetica" w:cs="Helvetica"/>
          <w:spacing w:val="8"/>
          <w:sz w:val="20"/>
          <w:szCs w:val="20"/>
        </w:rPr>
      </w:pPr>
      <w:r w:rsidRPr="00EF4ADD">
        <w:rPr>
          <w:rFonts w:ascii="Helvetica" w:hAnsi="Helvetica" w:cs="Helvetica"/>
          <w:spacing w:val="8"/>
          <w:sz w:val="20"/>
          <w:szCs w:val="20"/>
        </w:rPr>
        <w:lastRenderedPageBreak/>
        <w:t xml:space="preserve">Another example could be that within a team people are afraid to talk out against inappropriate conduct as they do not feel valued or respected with the team’s dynamic. As a result of this the officer at fault will face no repercussions for </w:t>
      </w:r>
      <w:r w:rsidR="00E3755F" w:rsidRPr="00EF4ADD">
        <w:rPr>
          <w:rFonts w:ascii="Helvetica" w:hAnsi="Helvetica" w:cs="Helvetica"/>
          <w:spacing w:val="8"/>
          <w:sz w:val="20"/>
          <w:szCs w:val="20"/>
        </w:rPr>
        <w:t>their</w:t>
      </w:r>
      <w:r w:rsidRPr="00EF4ADD">
        <w:rPr>
          <w:rFonts w:ascii="Helvetica" w:hAnsi="Helvetica" w:cs="Helvetica"/>
          <w:spacing w:val="8"/>
          <w:sz w:val="20"/>
          <w:szCs w:val="20"/>
        </w:rPr>
        <w:t xml:space="preserve"> actions and will continue with this behaviour and potential put other officers and members of the public at risk. </w:t>
      </w:r>
      <w:r w:rsidR="008C7B29" w:rsidRPr="00EF4ADD">
        <w:rPr>
          <w:rFonts w:ascii="Helvetica" w:hAnsi="Helvetica" w:cs="Helvetica"/>
          <w:spacing w:val="8"/>
          <w:sz w:val="20"/>
          <w:szCs w:val="20"/>
        </w:rPr>
        <w:t>This could lead to what is known as group think, “members of small </w:t>
      </w:r>
      <w:hyperlink r:id="rId17" w:history="1">
        <w:r w:rsidR="008C7B29" w:rsidRPr="00EF4ADD">
          <w:rPr>
            <w:rStyle w:val="Hyperlink"/>
            <w:rFonts w:ascii="Helvetica" w:hAnsi="Helvetica" w:cs="Helvetica"/>
            <w:color w:val="auto"/>
            <w:spacing w:val="8"/>
            <w:sz w:val="22"/>
            <w:szCs w:val="22"/>
            <w:u w:val="none"/>
          </w:rPr>
          <w:t>cohesive</w:t>
        </w:r>
      </w:hyperlink>
      <w:r w:rsidR="008C7B29" w:rsidRPr="00EF4ADD">
        <w:rPr>
          <w:rFonts w:ascii="Helvetica" w:hAnsi="Helvetica" w:cs="Helvetica"/>
          <w:spacing w:val="8"/>
          <w:sz w:val="22"/>
          <w:szCs w:val="22"/>
        </w:rPr>
        <w:t> </w:t>
      </w:r>
      <w:r w:rsidR="008C7B29" w:rsidRPr="00EF4ADD">
        <w:rPr>
          <w:rFonts w:ascii="Helvetica" w:hAnsi="Helvetica" w:cs="Helvetica"/>
          <w:spacing w:val="8"/>
          <w:sz w:val="20"/>
          <w:szCs w:val="20"/>
        </w:rPr>
        <w:t>groups tend to accept a viewpoint or conclusion that represents a perceived group </w:t>
      </w:r>
      <w:hyperlink r:id="rId18" w:history="1">
        <w:r w:rsidR="008C7B29" w:rsidRPr="00EF4ADD">
          <w:rPr>
            <w:rStyle w:val="Hyperlink"/>
            <w:rFonts w:ascii="Helvetica" w:hAnsi="Helvetica" w:cs="Helvetica"/>
            <w:color w:val="auto"/>
            <w:spacing w:val="8"/>
            <w:sz w:val="20"/>
            <w:szCs w:val="20"/>
            <w:u w:val="none"/>
          </w:rPr>
          <w:t>consensus</w:t>
        </w:r>
      </w:hyperlink>
      <w:r w:rsidR="008C7B29" w:rsidRPr="00EF4ADD">
        <w:rPr>
          <w:rFonts w:ascii="Helvetica" w:hAnsi="Helvetica" w:cs="Helvetica"/>
          <w:spacing w:val="8"/>
          <w:sz w:val="20"/>
          <w:szCs w:val="20"/>
        </w:rPr>
        <w:t xml:space="preserve">, whether or not the group members believe it to be correct” Anna Schmidt (July 2024) </w:t>
      </w:r>
      <w:r w:rsidR="008C7B29" w:rsidRPr="00EF4ADD">
        <w:rPr>
          <w:rFonts w:ascii="Helvetica" w:hAnsi="Helvetica" w:cs="Helvetica"/>
          <w:i/>
          <w:iCs/>
          <w:spacing w:val="8"/>
          <w:sz w:val="20"/>
          <w:szCs w:val="20"/>
        </w:rPr>
        <w:t xml:space="preserve">groupthink, </w:t>
      </w:r>
      <w:r w:rsidR="008C7B29" w:rsidRPr="00EF4ADD">
        <w:rPr>
          <w:rFonts w:ascii="Helvetica" w:hAnsi="Helvetica" w:cs="Helvetica"/>
          <w:spacing w:val="8"/>
          <w:sz w:val="20"/>
          <w:szCs w:val="20"/>
        </w:rPr>
        <w:t xml:space="preserve">Britannica. </w:t>
      </w:r>
    </w:p>
    <w:p w14:paraId="6E95C370" w14:textId="62A59B07" w:rsidR="00F63ECA" w:rsidRPr="00EF4ADD" w:rsidRDefault="0030736F" w:rsidP="0076647A">
      <w:pPr>
        <w:pStyle w:val="NormalWeb"/>
        <w:rPr>
          <w:rFonts w:ascii="Helvetica" w:hAnsi="Helvetica" w:cs="Helvetica"/>
          <w:spacing w:val="8"/>
          <w:sz w:val="20"/>
          <w:szCs w:val="20"/>
        </w:rPr>
      </w:pPr>
      <w:r w:rsidRPr="00EF4ADD">
        <w:rPr>
          <w:rFonts w:ascii="Helvetica" w:hAnsi="Helvetica" w:cs="Helvetica"/>
          <w:spacing w:val="8"/>
          <w:sz w:val="20"/>
          <w:szCs w:val="20"/>
        </w:rPr>
        <w:t xml:space="preserve">A third example of this could be that officers whilst dealing </w:t>
      </w:r>
      <w:r w:rsidR="00A946F3" w:rsidRPr="00EF4ADD">
        <w:rPr>
          <w:rFonts w:ascii="Helvetica" w:hAnsi="Helvetica" w:cs="Helvetica"/>
          <w:spacing w:val="8"/>
          <w:sz w:val="20"/>
          <w:szCs w:val="20"/>
        </w:rPr>
        <w:t xml:space="preserve">with a situation may fail to act with respect and courtesy, if dealing with an incident officers begin to disagree or bring any issues they have with each other out in front of the public and show a lack of respect for one another this will discredit themselves in the eyes of the public and create tension between the public and police and harm the polices perception by the those members of the public. </w:t>
      </w:r>
      <w:r w:rsidR="008C7B29" w:rsidRPr="00EF4ADD">
        <w:rPr>
          <w:rFonts w:ascii="Helvetica" w:hAnsi="Helvetica" w:cs="Helvetica"/>
          <w:spacing w:val="8"/>
          <w:sz w:val="20"/>
          <w:szCs w:val="20"/>
        </w:rPr>
        <w:t xml:space="preserve">One of the benefits of positive community engagement is “Increase in confidence and trust, and in community perceptions of the police” College of Policing (October 2013) </w:t>
      </w:r>
      <w:r w:rsidR="008C7B29" w:rsidRPr="00EF4ADD">
        <w:rPr>
          <w:rFonts w:ascii="Helvetica" w:hAnsi="Helvetica" w:cs="Helvetica"/>
          <w:i/>
          <w:iCs/>
          <w:spacing w:val="8"/>
          <w:sz w:val="20"/>
          <w:szCs w:val="20"/>
        </w:rPr>
        <w:t xml:space="preserve">Engagement. </w:t>
      </w:r>
      <w:r w:rsidR="000E4549" w:rsidRPr="00EF4ADD">
        <w:rPr>
          <w:rFonts w:ascii="Helvetica" w:hAnsi="Helvetica" w:cs="Helvetica"/>
          <w:spacing w:val="8"/>
          <w:sz w:val="20"/>
          <w:szCs w:val="20"/>
        </w:rPr>
        <w:t xml:space="preserve">This shows the importance of the police putting </w:t>
      </w:r>
      <w:r w:rsidR="00EF4ADD" w:rsidRPr="00EF4ADD">
        <w:rPr>
          <w:rFonts w:ascii="Helvetica" w:hAnsi="Helvetica" w:cs="Helvetica"/>
          <w:spacing w:val="8"/>
          <w:sz w:val="20"/>
          <w:szCs w:val="20"/>
        </w:rPr>
        <w:t>their</w:t>
      </w:r>
      <w:r w:rsidR="000E4549" w:rsidRPr="00EF4ADD">
        <w:rPr>
          <w:rFonts w:ascii="Helvetica" w:hAnsi="Helvetica" w:cs="Helvetica"/>
          <w:spacing w:val="8"/>
          <w:sz w:val="20"/>
          <w:szCs w:val="20"/>
        </w:rPr>
        <w:t xml:space="preserve"> best foot forward when dealing with the police and why it’s crucial to work together and remain professional. </w:t>
      </w:r>
    </w:p>
    <w:p w14:paraId="53D5EA1D" w14:textId="0277837F" w:rsidR="0032721D" w:rsidRPr="00EF4ADD" w:rsidRDefault="0032721D" w:rsidP="00023232">
      <w:pPr>
        <w:ind w:right="237"/>
        <w:rPr>
          <w:rFonts w:ascii="Helvetica" w:hAnsi="Helvetica" w:cs="Helvetica"/>
        </w:rPr>
      </w:pPr>
    </w:p>
    <w:p w14:paraId="4466EAF1" w14:textId="1645AD11" w:rsidR="00A946F3" w:rsidRPr="00EF4ADD" w:rsidRDefault="00A946F3" w:rsidP="00023232">
      <w:pPr>
        <w:ind w:right="237"/>
        <w:rPr>
          <w:rFonts w:ascii="Helvetica" w:hAnsi="Helvetica" w:cs="Helvetica"/>
        </w:rPr>
      </w:pPr>
      <w:r w:rsidRPr="00EF4ADD">
        <w:rPr>
          <w:rFonts w:ascii="Helvetica" w:hAnsi="Helvetica" w:cs="Helvetica"/>
        </w:rPr>
        <w:t xml:space="preserve">In conclusion, throughout this essay I have attempted to explain what team dynamics and team cohesion are and apply this to the police. I have also tried to explain and consider how a team’s dynamic can be </w:t>
      </w:r>
      <w:r w:rsidR="00C60401" w:rsidRPr="00EF4ADD">
        <w:rPr>
          <w:rFonts w:ascii="Helvetica" w:hAnsi="Helvetica" w:cs="Helvetica"/>
        </w:rPr>
        <w:t>affected</w:t>
      </w:r>
      <w:r w:rsidRPr="00EF4ADD">
        <w:rPr>
          <w:rFonts w:ascii="Helvetica" w:hAnsi="Helvetica" w:cs="Helvetica"/>
        </w:rPr>
        <w:t xml:space="preserve"> and why it’s important for teams to have a positive dynamic and relationship with one another </w:t>
      </w:r>
      <w:r w:rsidR="008C7B29" w:rsidRPr="00EF4ADD">
        <w:rPr>
          <w:rFonts w:ascii="Helvetica" w:hAnsi="Helvetica" w:cs="Helvetica"/>
        </w:rPr>
        <w:t>and</w:t>
      </w:r>
      <w:r w:rsidRPr="00EF4ADD">
        <w:rPr>
          <w:rFonts w:ascii="Helvetica" w:hAnsi="Helvetica" w:cs="Helvetica"/>
        </w:rPr>
        <w:t xml:space="preserve"> why a team can have a poor dynamic and how that can affect the team in accomplishing their goals. I have analysed theories on team dynamics, that being the DISC Model and that can be applied to the police, and this can improve teamwork between officers and teams in the police. I have also established how a team within the police with poor dynamics and cohesion can fail to live up to the standards outlined for officers by the Standards of Professional Behaviour and how this can affect the polices relationship with the public. </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53A65637" w:rsidR="00025650" w:rsidRPr="00D2725E" w:rsidRDefault="00D2725E" w:rsidP="00D2725E">
      <w:pPr>
        <w:ind w:right="237"/>
        <w:rPr>
          <w:rFonts w:ascii="Helvetica" w:hAnsi="Helvetica" w:cs="Helvetica"/>
        </w:rPr>
      </w:pPr>
      <w:r w:rsidRPr="00D2725E">
        <w:rPr>
          <w:rFonts w:ascii="Helvetica" w:hAnsi="Helvetica" w:cs="Helvetica"/>
        </w:rPr>
        <w:t xml:space="preserve">Within this essay I will attempt to explain the importance of tackling serious and prevalent crime such as county lines, drug smuggling and child sexual exploitation by utilising information and intelligence gathered to help officers effectively police the roads. This can be </w:t>
      </w:r>
      <w:proofErr w:type="gramStart"/>
      <w:r w:rsidRPr="00D2725E">
        <w:rPr>
          <w:rFonts w:ascii="Helvetica" w:hAnsi="Helvetica" w:cs="Helvetica"/>
        </w:rPr>
        <w:t>as a result of</w:t>
      </w:r>
      <w:proofErr w:type="gramEnd"/>
      <w:r w:rsidRPr="00D2725E">
        <w:rPr>
          <w:rFonts w:ascii="Helvetica" w:hAnsi="Helvetica" w:cs="Helvetica"/>
        </w:rPr>
        <w:t xml:space="preserve"> response officers responding to traffic incidents or working proactively with their communities or through traffic officers conducting their duties and responsibilities. </w:t>
      </w:r>
    </w:p>
    <w:p w14:paraId="76D5D77E" w14:textId="77777777" w:rsidR="00D2725E" w:rsidRDefault="00D2725E" w:rsidP="00340E9A">
      <w:pPr>
        <w:ind w:right="237"/>
        <w:jc w:val="both"/>
        <w:rPr>
          <w:sz w:val="24"/>
          <w:szCs w:val="24"/>
        </w:rPr>
      </w:pPr>
    </w:p>
    <w:p w14:paraId="45836EF3" w14:textId="19F1E509" w:rsidR="00D2725E" w:rsidRPr="00D2725E" w:rsidRDefault="008433EF" w:rsidP="00D2725E">
      <w:pPr>
        <w:ind w:right="237"/>
        <w:rPr>
          <w:rFonts w:ascii="Helvetica" w:hAnsi="Helvetica" w:cs="Helvetica"/>
        </w:rPr>
      </w:pPr>
      <w:r>
        <w:rPr>
          <w:rFonts w:ascii="Helvetica" w:hAnsi="Helvetica" w:cs="Helvetica"/>
        </w:rPr>
        <w:t>Firstly,</w:t>
      </w:r>
      <w:r w:rsidR="00D2725E">
        <w:rPr>
          <w:rFonts w:ascii="Helvetica" w:hAnsi="Helvetica" w:cs="Helvetica"/>
        </w:rPr>
        <w:t xml:space="preserve"> I would like to explain what information and intelligence is and how it is graded and sourced and used as </w:t>
      </w:r>
      <w:proofErr w:type="gramStart"/>
      <w:r w:rsidR="00D2725E">
        <w:rPr>
          <w:rFonts w:ascii="Helvetica" w:hAnsi="Helvetica" w:cs="Helvetica"/>
        </w:rPr>
        <w:t>a valuable asset</w:t>
      </w:r>
      <w:proofErr w:type="gramEnd"/>
      <w:r w:rsidR="00D2725E">
        <w:rPr>
          <w:rFonts w:ascii="Helvetica" w:hAnsi="Helvetica" w:cs="Helvetica"/>
        </w:rPr>
        <w:t xml:space="preserve"> to the police. Information is “</w:t>
      </w:r>
      <w:r w:rsidR="00D2725E" w:rsidRPr="00D2725E">
        <w:rPr>
          <w:rFonts w:ascii="Helvetica" w:hAnsi="Helvetica" w:cs="Helvetica"/>
          <w:spacing w:val="3"/>
        </w:rPr>
        <w:t>Police information refers to all information obtained, recorded or processed for a policing purpose.</w:t>
      </w:r>
      <w:r w:rsidR="00D2725E">
        <w:rPr>
          <w:rFonts w:ascii="Helvetica" w:hAnsi="Helvetica" w:cs="Helvetica"/>
          <w:spacing w:val="3"/>
        </w:rPr>
        <w:t xml:space="preserve">” </w:t>
      </w:r>
      <w:r w:rsidR="00D2725E">
        <w:rPr>
          <w:rFonts w:ascii="Helvetica" w:hAnsi="Helvetica" w:cs="Helvetica"/>
          <w:i/>
          <w:iCs/>
          <w:spacing w:val="3"/>
        </w:rPr>
        <w:t xml:space="preserve">Information management, </w:t>
      </w:r>
      <w:r w:rsidR="00D2725E">
        <w:rPr>
          <w:rFonts w:ascii="Helvetica" w:hAnsi="Helvetica" w:cs="Helvetica"/>
          <w:spacing w:val="3"/>
        </w:rPr>
        <w:t xml:space="preserve">College of Policing, October 2013. </w:t>
      </w:r>
      <w:r w:rsidR="008D3C91">
        <w:rPr>
          <w:rFonts w:ascii="Helvetica" w:hAnsi="Helvetica" w:cs="Helvetica"/>
          <w:spacing w:val="3"/>
        </w:rPr>
        <w:t xml:space="preserve">This refers to any information that is observed by an </w:t>
      </w:r>
      <w:r>
        <w:rPr>
          <w:rFonts w:ascii="Helvetica" w:hAnsi="Helvetica" w:cs="Helvetica"/>
          <w:spacing w:val="3"/>
        </w:rPr>
        <w:t>officer</w:t>
      </w:r>
      <w:r w:rsidR="008D3C91">
        <w:rPr>
          <w:rFonts w:ascii="Helvetica" w:hAnsi="Helvetica" w:cs="Helvetica"/>
          <w:spacing w:val="3"/>
        </w:rPr>
        <w:t xml:space="preserve"> or is passed to an officer by a member of the public, it is untested and can include personal data on individuals and involved incidents. </w:t>
      </w:r>
      <w:r>
        <w:rPr>
          <w:rFonts w:ascii="Helvetica" w:hAnsi="Helvetica" w:cs="Helvetica"/>
          <w:spacing w:val="3"/>
        </w:rPr>
        <w:t>Intelligence is “</w:t>
      </w:r>
      <w:r w:rsidRPr="008433EF">
        <w:rPr>
          <w:rFonts w:ascii="Helvetica" w:hAnsi="Helvetica" w:cs="Helvetica"/>
          <w:color w:val="auto"/>
          <w:spacing w:val="3"/>
        </w:rPr>
        <w:t>information which has been subject to a process of evaluation known as </w:t>
      </w:r>
      <w:hyperlink r:id="rId19" w:history="1">
        <w:r w:rsidRPr="008433EF">
          <w:rPr>
            <w:rStyle w:val="Hyperlink"/>
            <w:rFonts w:ascii="Helvetica" w:hAnsi="Helvetica" w:cs="Helvetica"/>
            <w:color w:val="auto"/>
            <w:spacing w:val="3"/>
            <w:u w:val="none"/>
          </w:rPr>
          <w:t>intelligence</w:t>
        </w:r>
      </w:hyperlink>
      <w:r w:rsidRPr="008433EF">
        <w:rPr>
          <w:rFonts w:ascii="Helvetica" w:hAnsi="Helvetica" w:cs="Helvetica"/>
          <w:color w:val="auto"/>
          <w:spacing w:val="3"/>
        </w:rPr>
        <w:t>.</w:t>
      </w:r>
      <w:r>
        <w:rPr>
          <w:rFonts w:ascii="Helvetica" w:hAnsi="Helvetica" w:cs="Helvetica"/>
          <w:color w:val="auto"/>
          <w:spacing w:val="3"/>
        </w:rPr>
        <w:t xml:space="preserve">” This has come from the same source listed above, intelligence is information that has gone through a process of being verified or graded so that the information provided can be assessed and a suitable course of action can be planned out. Intelligence is graded against three separate categories in relation to the source of the information, the first being whether it is reliable, </w:t>
      </w:r>
      <w:r w:rsidR="00AC4503">
        <w:rPr>
          <w:rFonts w:ascii="Helvetica" w:hAnsi="Helvetica" w:cs="Helvetica"/>
          <w:color w:val="auto"/>
          <w:spacing w:val="3"/>
        </w:rPr>
        <w:t>unreliable,</w:t>
      </w:r>
      <w:r>
        <w:rPr>
          <w:rFonts w:ascii="Helvetica" w:hAnsi="Helvetica" w:cs="Helvetica"/>
          <w:color w:val="auto"/>
          <w:spacing w:val="3"/>
        </w:rPr>
        <w:t xml:space="preserve"> or untested</w:t>
      </w:r>
      <w:r w:rsidR="00AC4503">
        <w:rPr>
          <w:rFonts w:ascii="Helvetica" w:hAnsi="Helvetica" w:cs="Helvetica"/>
          <w:color w:val="auto"/>
          <w:spacing w:val="3"/>
        </w:rPr>
        <w:t xml:space="preserve">. The second is whether the information is known directly, indirectly but they can corroborate the information, known indirectly to the source, unknown or if they suspect it to be false. The third category is how the intelligence can be shared whether that is lawful sharing permitted or lawful sharing permitted with conditions. An example of this being a member of the public provides some potential evidence to an officer stating that he has heard some information from a friend about some potential drug dealing activity about a person he has never met, and he has no concerns and doesn’t think this person will be able to discover if he was the one to find out that he spoke with police. This intelligence would be categorized as untested, known indirectly and that lawful sharing was permitted. </w:t>
      </w:r>
      <w:r w:rsidR="00646FCA">
        <w:rPr>
          <w:rFonts w:ascii="Helvetica" w:hAnsi="Helvetica" w:cs="Helvetica"/>
          <w:color w:val="auto"/>
          <w:spacing w:val="3"/>
        </w:rPr>
        <w:t xml:space="preserve">The police collect and gather a variety of information and intelligence for various </w:t>
      </w:r>
      <w:r w:rsidR="00643FDB">
        <w:rPr>
          <w:rFonts w:ascii="Helvetica" w:hAnsi="Helvetica" w:cs="Helvetica"/>
          <w:color w:val="auto"/>
          <w:spacing w:val="3"/>
        </w:rPr>
        <w:t>purposes,</w:t>
      </w:r>
      <w:r w:rsidR="00646FCA">
        <w:rPr>
          <w:rFonts w:ascii="Helvetica" w:hAnsi="Helvetica" w:cs="Helvetica"/>
          <w:color w:val="auto"/>
          <w:spacing w:val="3"/>
        </w:rPr>
        <w:t xml:space="preserve"> but it is all in the aim of detecting and prevent criminal activity and protect life and property. </w:t>
      </w:r>
    </w:p>
    <w:p w14:paraId="55E8513B" w14:textId="77777777" w:rsidR="00025650" w:rsidRPr="00270EEB" w:rsidRDefault="00025650" w:rsidP="00340E9A">
      <w:pPr>
        <w:ind w:right="237"/>
        <w:jc w:val="both"/>
        <w:rPr>
          <w:sz w:val="24"/>
          <w:szCs w:val="24"/>
        </w:rPr>
      </w:pPr>
    </w:p>
    <w:p w14:paraId="68BD6589" w14:textId="52AB7CFD" w:rsidR="00CA361E" w:rsidRDefault="00646FCA" w:rsidP="00643FDB">
      <w:pPr>
        <w:pStyle w:val="Heading1"/>
        <w:spacing w:before="0" w:after="0"/>
        <w:rPr>
          <w:rFonts w:ascii="Helvetica" w:hAnsi="Helvetica" w:cs="Helvetica"/>
          <w:b w:val="0"/>
          <w:bCs/>
          <w:color w:val="auto"/>
          <w:sz w:val="20"/>
        </w:rPr>
      </w:pPr>
      <w:r w:rsidRPr="00643FDB">
        <w:rPr>
          <w:rFonts w:ascii="Helvetica" w:hAnsi="Helvetica" w:cs="Helvetica"/>
          <w:b w:val="0"/>
          <w:bCs/>
          <w:sz w:val="20"/>
        </w:rPr>
        <w:t xml:space="preserve">I would now like to discuss </w:t>
      </w:r>
      <w:r w:rsidR="00643FDB" w:rsidRPr="00643FDB">
        <w:rPr>
          <w:rFonts w:ascii="Helvetica" w:hAnsi="Helvetica" w:cs="Helvetica"/>
          <w:b w:val="0"/>
          <w:bCs/>
          <w:sz w:val="20"/>
        </w:rPr>
        <w:t>what</w:t>
      </w:r>
      <w:r w:rsidRPr="00643FDB">
        <w:rPr>
          <w:rFonts w:ascii="Helvetica" w:hAnsi="Helvetica" w:cs="Helvetica"/>
          <w:b w:val="0"/>
          <w:bCs/>
          <w:sz w:val="20"/>
        </w:rPr>
        <w:t xml:space="preserve"> serious and prevalent crimes that occur </w:t>
      </w:r>
      <w:proofErr w:type="gramStart"/>
      <w:r w:rsidRPr="00643FDB">
        <w:rPr>
          <w:rFonts w:ascii="Helvetica" w:hAnsi="Helvetica" w:cs="Helvetica"/>
          <w:b w:val="0"/>
          <w:bCs/>
          <w:sz w:val="20"/>
        </w:rPr>
        <w:t>on a daily basis</w:t>
      </w:r>
      <w:proofErr w:type="gramEnd"/>
      <w:r w:rsidRPr="00643FDB">
        <w:rPr>
          <w:rFonts w:ascii="Helvetica" w:hAnsi="Helvetica" w:cs="Helvetica"/>
          <w:b w:val="0"/>
          <w:bCs/>
          <w:sz w:val="20"/>
        </w:rPr>
        <w:t xml:space="preserve"> that can be disrupted by effective gathering and usage of information and intelligence gathering. </w:t>
      </w:r>
      <w:r w:rsidR="00AC454E" w:rsidRPr="00643FDB">
        <w:rPr>
          <w:rFonts w:ascii="Helvetica" w:hAnsi="Helvetica" w:cs="Helvetica"/>
          <w:b w:val="0"/>
          <w:bCs/>
          <w:sz w:val="20"/>
        </w:rPr>
        <w:t>County lines has been described as “</w:t>
      </w:r>
      <w:r w:rsidR="00AC454E" w:rsidRPr="00643FDB">
        <w:rPr>
          <w:rFonts w:ascii="Helvetica" w:hAnsi="Helvetica" w:cs="Helvetica"/>
          <w:b w:val="0"/>
          <w:bCs/>
          <w:color w:val="333333"/>
          <w:sz w:val="20"/>
        </w:rPr>
        <w:t>County Lines is where illegal drugs are transported from one area to another, often across police and local authority boundaries (although not exclusively), usually by children or vulnerable people who are coerced into it by gangs. The ‘County Line’ is the mobile phone line used to take the orders of drugs.</w:t>
      </w:r>
      <w:r w:rsidR="00AC454E" w:rsidRPr="00643FDB">
        <w:rPr>
          <w:rFonts w:ascii="Helvetica" w:hAnsi="Helvetica" w:cs="Helvetica"/>
          <w:b w:val="0"/>
          <w:bCs/>
          <w:sz w:val="20"/>
        </w:rPr>
        <w:t xml:space="preserve">” </w:t>
      </w:r>
      <w:r w:rsidR="00AC454E" w:rsidRPr="00643FDB">
        <w:rPr>
          <w:rFonts w:ascii="Helvetica" w:hAnsi="Helvetica" w:cs="Helvetica"/>
          <w:b w:val="0"/>
          <w:bCs/>
          <w:i/>
          <w:iCs/>
          <w:sz w:val="20"/>
        </w:rPr>
        <w:t xml:space="preserve">County Lines, </w:t>
      </w:r>
      <w:r w:rsidR="00AC454E" w:rsidRPr="00643FDB">
        <w:rPr>
          <w:rFonts w:ascii="Helvetica" w:hAnsi="Helvetica" w:cs="Helvetica"/>
          <w:b w:val="0"/>
          <w:bCs/>
          <w:sz w:val="20"/>
        </w:rPr>
        <w:t xml:space="preserve">National Crime Agency. County Lines is a serious issue that UK police are dedicated to try to stop, it can have a massive impact on communities and the </w:t>
      </w:r>
      <w:r w:rsidR="00AC454E" w:rsidRPr="00643FDB">
        <w:rPr>
          <w:rFonts w:ascii="Helvetica" w:hAnsi="Helvetica" w:cs="Helvetica"/>
          <w:b w:val="0"/>
          <w:bCs/>
          <w:sz w:val="20"/>
        </w:rPr>
        <w:lastRenderedPageBreak/>
        <w:t xml:space="preserve">people within them. </w:t>
      </w:r>
      <w:proofErr w:type="gramStart"/>
      <w:r w:rsidR="00AC454E" w:rsidRPr="00643FDB">
        <w:rPr>
          <w:rFonts w:ascii="Helvetica" w:hAnsi="Helvetica" w:cs="Helvetica"/>
          <w:b w:val="0"/>
          <w:bCs/>
          <w:sz w:val="20"/>
        </w:rPr>
        <w:t>Often times</w:t>
      </w:r>
      <w:proofErr w:type="gramEnd"/>
      <w:r w:rsidR="00AC454E" w:rsidRPr="00643FDB">
        <w:rPr>
          <w:rFonts w:ascii="Helvetica" w:hAnsi="Helvetica" w:cs="Helvetica"/>
          <w:b w:val="0"/>
          <w:bCs/>
          <w:sz w:val="20"/>
        </w:rPr>
        <w:t xml:space="preserve"> youths and the most vulnerable members of a community are targets by these gangs and they are either forced or groomed into working for them. County Line is a large issue which often is the reason for a lot of the incidents police deal with and is the </w:t>
      </w:r>
      <w:r w:rsidR="00C60401" w:rsidRPr="00643FDB">
        <w:rPr>
          <w:rFonts w:ascii="Helvetica" w:hAnsi="Helvetica" w:cs="Helvetica"/>
          <w:b w:val="0"/>
          <w:bCs/>
          <w:sz w:val="20"/>
        </w:rPr>
        <w:t>root</w:t>
      </w:r>
      <w:r w:rsidR="00AC454E" w:rsidRPr="00643FDB">
        <w:rPr>
          <w:rFonts w:ascii="Helvetica" w:hAnsi="Helvetica" w:cs="Helvetica"/>
          <w:b w:val="0"/>
          <w:bCs/>
          <w:sz w:val="20"/>
        </w:rPr>
        <w:t xml:space="preserve"> cause of a lot of serious issues such as prevalent drug usage in an area or child sexual exploitation. County lines are often run by Organised crime groups to group and expand </w:t>
      </w:r>
      <w:r w:rsidR="00C60401" w:rsidRPr="00643FDB">
        <w:rPr>
          <w:rFonts w:ascii="Helvetica" w:hAnsi="Helvetica" w:cs="Helvetica"/>
          <w:b w:val="0"/>
          <w:bCs/>
          <w:sz w:val="20"/>
        </w:rPr>
        <w:t>their</w:t>
      </w:r>
      <w:r w:rsidR="00AC454E" w:rsidRPr="00643FDB">
        <w:rPr>
          <w:rFonts w:ascii="Helvetica" w:hAnsi="Helvetica" w:cs="Helvetica"/>
          <w:b w:val="0"/>
          <w:bCs/>
          <w:sz w:val="20"/>
        </w:rPr>
        <w:t xml:space="preserve"> operation outside of their initial area and spread across the country. </w:t>
      </w:r>
      <w:r w:rsidR="00F672E8" w:rsidRPr="00643FDB">
        <w:rPr>
          <w:rFonts w:ascii="Helvetica" w:hAnsi="Helvetica" w:cs="Helvetica"/>
          <w:b w:val="0"/>
          <w:bCs/>
          <w:sz w:val="20"/>
        </w:rPr>
        <w:t>“</w:t>
      </w:r>
      <w:r w:rsidR="00F672E8" w:rsidRPr="00643FDB">
        <w:rPr>
          <w:rFonts w:ascii="Helvetica" w:hAnsi="Helvetica" w:cs="Helvetica"/>
          <w:b w:val="0"/>
          <w:bCs/>
          <w:color w:val="auto"/>
          <w:sz w:val="20"/>
        </w:rPr>
        <w:t xml:space="preserve">Organised criminals working together for a particular criminal activity, or activities are called an organised crime group (OCG)'.” </w:t>
      </w:r>
      <w:r w:rsidR="00F672E8" w:rsidRPr="00643FDB">
        <w:rPr>
          <w:rFonts w:ascii="Helvetica" w:hAnsi="Helvetica" w:cs="Helvetica"/>
          <w:b w:val="0"/>
          <w:bCs/>
          <w:i/>
          <w:iCs/>
          <w:color w:val="auto"/>
          <w:sz w:val="20"/>
        </w:rPr>
        <w:t xml:space="preserve">Tackling Serious and Organised Crime, </w:t>
      </w:r>
      <w:r w:rsidR="00F672E8" w:rsidRPr="00643FDB">
        <w:rPr>
          <w:rFonts w:ascii="Helvetica" w:hAnsi="Helvetica" w:cs="Helvetica"/>
          <w:b w:val="0"/>
          <w:bCs/>
          <w:color w:val="auto"/>
          <w:sz w:val="20"/>
        </w:rPr>
        <w:t xml:space="preserve">Local Government Association, August 2015. OCG’s are most commonly the ones who run these county lines and are responsible for the distribution of these elicited substances and the exploitation of the vulnerable within are communities. </w:t>
      </w:r>
      <w:r w:rsidR="00643FDB" w:rsidRPr="00643FDB">
        <w:rPr>
          <w:rFonts w:ascii="Helvetica" w:hAnsi="Helvetica" w:cs="Helvetica"/>
          <w:b w:val="0"/>
          <w:bCs/>
          <w:color w:val="auto"/>
          <w:sz w:val="20"/>
        </w:rPr>
        <w:t xml:space="preserve">OCG’s will manipulate and coerce children, young people and the vulnerable by “Offering an exchange, carry drugs for money or status. Physical violence, emotional abuse, sexual abuse, and cuckooing.” </w:t>
      </w:r>
      <w:r w:rsidR="00643FDB" w:rsidRPr="00643FDB">
        <w:rPr>
          <w:rFonts w:ascii="Helvetica" w:hAnsi="Helvetica" w:cs="Helvetica"/>
          <w:b w:val="0"/>
          <w:bCs/>
          <w:i/>
          <w:iCs/>
          <w:color w:val="auto"/>
          <w:sz w:val="20"/>
        </w:rPr>
        <w:t>Criminal exploitation of children and vulnerable adults: county lines</w:t>
      </w:r>
      <w:r w:rsidR="00643FDB">
        <w:rPr>
          <w:rFonts w:ascii="Helvetica" w:hAnsi="Helvetica" w:cs="Helvetica"/>
          <w:b w:val="0"/>
          <w:bCs/>
          <w:i/>
          <w:iCs/>
          <w:color w:val="auto"/>
          <w:sz w:val="20"/>
        </w:rPr>
        <w:t xml:space="preserve">, </w:t>
      </w:r>
      <w:r w:rsidR="00643FDB">
        <w:rPr>
          <w:rFonts w:ascii="Helvetica" w:hAnsi="Helvetica" w:cs="Helvetica"/>
          <w:b w:val="0"/>
          <w:bCs/>
          <w:color w:val="auto"/>
          <w:sz w:val="20"/>
        </w:rPr>
        <w:t xml:space="preserve">GOV.UK, October 2023. </w:t>
      </w:r>
    </w:p>
    <w:p w14:paraId="5A5689A6" w14:textId="77777777" w:rsidR="00CA361E" w:rsidRDefault="00CA361E" w:rsidP="00643FDB">
      <w:pPr>
        <w:pStyle w:val="Heading1"/>
        <w:spacing w:before="0" w:after="0"/>
        <w:rPr>
          <w:rFonts w:ascii="Helvetica" w:hAnsi="Helvetica" w:cs="Helvetica"/>
          <w:b w:val="0"/>
          <w:bCs/>
          <w:color w:val="auto"/>
          <w:sz w:val="20"/>
        </w:rPr>
      </w:pPr>
    </w:p>
    <w:p w14:paraId="696BDB7C" w14:textId="4E7B809E" w:rsidR="007E755E" w:rsidRPr="007E755E" w:rsidRDefault="00643FDB" w:rsidP="007E755E">
      <w:pPr>
        <w:pStyle w:val="legclearfix"/>
        <w:shd w:val="clear" w:color="auto" w:fill="FFFFFF"/>
        <w:spacing w:before="0" w:beforeAutospacing="0" w:after="120" w:afterAutospacing="0"/>
        <w:rPr>
          <w:rFonts w:ascii="Helvetica" w:hAnsi="Helvetica" w:cs="Helvetica"/>
          <w:color w:val="1E1E1E"/>
          <w:sz w:val="20"/>
          <w:szCs w:val="20"/>
        </w:rPr>
      </w:pPr>
      <w:r w:rsidRPr="007E755E">
        <w:rPr>
          <w:rFonts w:ascii="Helvetica" w:hAnsi="Helvetica" w:cs="Helvetica"/>
          <w:sz w:val="20"/>
          <w:szCs w:val="20"/>
        </w:rPr>
        <w:t>Within th</w:t>
      </w:r>
      <w:r w:rsidR="00CA361E" w:rsidRPr="007E755E">
        <w:rPr>
          <w:rFonts w:ascii="Helvetica" w:hAnsi="Helvetica" w:cs="Helvetica"/>
          <w:sz w:val="20"/>
          <w:szCs w:val="20"/>
        </w:rPr>
        <w:t>e</w:t>
      </w:r>
      <w:r w:rsidRPr="007E755E">
        <w:rPr>
          <w:rFonts w:ascii="Helvetica" w:hAnsi="Helvetica" w:cs="Helvetica"/>
          <w:sz w:val="20"/>
          <w:szCs w:val="20"/>
        </w:rPr>
        <w:t xml:space="preserve"> list</w:t>
      </w:r>
      <w:r w:rsidR="00CA361E" w:rsidRPr="007E755E">
        <w:rPr>
          <w:rFonts w:ascii="Helvetica" w:hAnsi="Helvetica" w:cs="Helvetica"/>
          <w:sz w:val="20"/>
          <w:szCs w:val="20"/>
        </w:rPr>
        <w:t xml:space="preserve"> above</w:t>
      </w:r>
      <w:r w:rsidRPr="007E755E">
        <w:rPr>
          <w:rFonts w:ascii="Helvetica" w:hAnsi="Helvetica" w:cs="Helvetica"/>
          <w:sz w:val="20"/>
          <w:szCs w:val="20"/>
        </w:rPr>
        <w:t xml:space="preserve"> one example that I’d like to explain is cuckooing this is the practice of taking over a </w:t>
      </w:r>
      <w:r w:rsidR="00CA361E" w:rsidRPr="007E755E">
        <w:rPr>
          <w:rFonts w:ascii="Helvetica" w:hAnsi="Helvetica" w:cs="Helvetica"/>
          <w:sz w:val="20"/>
          <w:szCs w:val="20"/>
        </w:rPr>
        <w:t>vulnerable person</w:t>
      </w:r>
      <w:r w:rsidRPr="007E755E">
        <w:rPr>
          <w:rFonts w:ascii="Helvetica" w:hAnsi="Helvetica" w:cs="Helvetica"/>
          <w:sz w:val="20"/>
          <w:szCs w:val="20"/>
        </w:rPr>
        <w:t xml:space="preserve"> and using it as a base of operations for that area. “Cuckooing is a practice where people take over a person’s home and use the property to facilitate exploitation.” </w:t>
      </w:r>
      <w:r w:rsidRPr="007E755E">
        <w:rPr>
          <w:rFonts w:ascii="Helvetica" w:hAnsi="Helvetica" w:cs="Helvetica"/>
          <w:i/>
          <w:iCs/>
          <w:sz w:val="20"/>
          <w:szCs w:val="20"/>
        </w:rPr>
        <w:t>Cuckooing</w:t>
      </w:r>
      <w:r w:rsidRPr="007E755E">
        <w:rPr>
          <w:rFonts w:ascii="Helvetica" w:hAnsi="Helvetica" w:cs="Helvetica"/>
          <w:sz w:val="20"/>
          <w:szCs w:val="20"/>
        </w:rPr>
        <w:t xml:space="preserve">, </w:t>
      </w:r>
      <w:r w:rsidR="00CA361E" w:rsidRPr="007E755E">
        <w:rPr>
          <w:rFonts w:ascii="Helvetica" w:hAnsi="Helvetica" w:cs="Helvetica"/>
          <w:sz w:val="20"/>
          <w:szCs w:val="20"/>
        </w:rPr>
        <w:t xml:space="preserve">Oxford City Council. This is one example of a method of exploitation used by OCG’s that would be disrupted by effective policing of the roads, as it would hopefully stop any runners making </w:t>
      </w:r>
      <w:r w:rsidR="00C60401" w:rsidRPr="007E755E">
        <w:rPr>
          <w:rFonts w:ascii="Helvetica" w:hAnsi="Helvetica" w:cs="Helvetica"/>
          <w:sz w:val="20"/>
          <w:szCs w:val="20"/>
        </w:rPr>
        <w:t>their</w:t>
      </w:r>
      <w:r w:rsidR="00CA361E" w:rsidRPr="007E755E">
        <w:rPr>
          <w:rFonts w:ascii="Helvetica" w:hAnsi="Helvetica" w:cs="Helvetica"/>
          <w:sz w:val="20"/>
          <w:szCs w:val="20"/>
        </w:rPr>
        <w:t xml:space="preserve"> way into these areas </w:t>
      </w:r>
      <w:r w:rsidR="007E755E" w:rsidRPr="007E755E">
        <w:rPr>
          <w:rFonts w:ascii="Helvetica" w:hAnsi="Helvetica" w:cs="Helvetica"/>
          <w:sz w:val="20"/>
          <w:szCs w:val="20"/>
        </w:rPr>
        <w:t>and</w:t>
      </w:r>
      <w:r w:rsidR="00CA361E" w:rsidRPr="007E755E">
        <w:rPr>
          <w:rFonts w:ascii="Helvetica" w:hAnsi="Helvetica" w:cs="Helvetica"/>
          <w:sz w:val="20"/>
          <w:szCs w:val="20"/>
        </w:rPr>
        <w:t xml:space="preserve"> break the routes they attempt to establish between areas. There are many powers that police officers have </w:t>
      </w:r>
      <w:r w:rsidR="0073539A" w:rsidRPr="007E755E">
        <w:rPr>
          <w:rFonts w:ascii="Helvetica" w:hAnsi="Helvetica" w:cs="Helvetica"/>
          <w:sz w:val="20"/>
          <w:szCs w:val="20"/>
        </w:rPr>
        <w:t>when policing the roads, one of these powers being Section 163 of the Road Traffic Act 1988 “</w:t>
      </w:r>
      <w:r w:rsidR="0073539A" w:rsidRPr="007E755E">
        <w:rPr>
          <w:rStyle w:val="legds"/>
          <w:rFonts w:ascii="Helvetica" w:hAnsi="Helvetica" w:cs="Helvetica"/>
          <w:color w:val="000000"/>
          <w:sz w:val="20"/>
          <w:szCs w:val="20"/>
        </w:rPr>
        <w:t>A</w:t>
      </w:r>
      <w:r w:rsidR="0073539A" w:rsidRPr="007E755E">
        <w:rPr>
          <w:rStyle w:val="legds"/>
          <w:rFonts w:ascii="Helvetica" w:hAnsi="Helvetica" w:cs="Helvetica"/>
          <w:color w:val="1E1E1E"/>
          <w:sz w:val="20"/>
          <w:szCs w:val="20"/>
        </w:rPr>
        <w:t xml:space="preserve"> person driving a motor vehicle on a road must stop the vehicle on being required to do so by a constable in uniform.” </w:t>
      </w:r>
      <w:r w:rsidR="0073539A" w:rsidRPr="007E755E">
        <w:rPr>
          <w:rStyle w:val="legds"/>
          <w:rFonts w:ascii="Helvetica" w:hAnsi="Helvetica" w:cs="Helvetica"/>
          <w:i/>
          <w:iCs/>
          <w:color w:val="1E1E1E"/>
          <w:sz w:val="20"/>
          <w:szCs w:val="20"/>
        </w:rPr>
        <w:t>Road Traffic Act 1988</w:t>
      </w:r>
      <w:r w:rsidR="0073539A" w:rsidRPr="007E755E">
        <w:rPr>
          <w:rStyle w:val="legds"/>
          <w:rFonts w:ascii="Helvetica" w:hAnsi="Helvetica" w:cs="Helvetica"/>
          <w:color w:val="1E1E1E"/>
          <w:sz w:val="20"/>
          <w:szCs w:val="20"/>
        </w:rPr>
        <w:t xml:space="preserve">, Legislation.gov.uk. With this then an officer can speak with the occupants of the vehicle and under </w:t>
      </w:r>
      <w:r w:rsidR="00041231" w:rsidRPr="007E755E">
        <w:rPr>
          <w:rStyle w:val="legds"/>
          <w:rFonts w:ascii="Helvetica" w:hAnsi="Helvetica" w:cs="Helvetica"/>
          <w:color w:val="1E1E1E"/>
          <w:sz w:val="20"/>
          <w:szCs w:val="20"/>
        </w:rPr>
        <w:t xml:space="preserve">section 164 of the Road Traffic Act require the driver of the vehicle to produce there driving license. With the information then provided by the license and officer will then be able to conduct a person search of the details provided by the individual. As a result of this that officer will then be provided with all the relevant information and intelligence and will be able to see whether this vehicle has any links to drugs, county lines or OCG’s. An officer will also be able to conduct the same search for relevant information and intelligence in relation to the vehicle as well. If there is relevant intelligence, and depending on if the intelligence is substantial enough, for this vehicle or person being linked to any of the above the officer will then have ground to stop search the individual and </w:t>
      </w:r>
      <w:r w:rsidR="007E755E" w:rsidRPr="007E755E">
        <w:rPr>
          <w:rStyle w:val="legds"/>
          <w:rFonts w:ascii="Helvetica" w:hAnsi="Helvetica" w:cs="Helvetica"/>
          <w:color w:val="1E1E1E"/>
          <w:sz w:val="20"/>
          <w:szCs w:val="20"/>
        </w:rPr>
        <w:t>their</w:t>
      </w:r>
      <w:r w:rsidR="00041231" w:rsidRPr="007E755E">
        <w:rPr>
          <w:rStyle w:val="legds"/>
          <w:rFonts w:ascii="Helvetica" w:hAnsi="Helvetica" w:cs="Helvetica"/>
          <w:color w:val="1E1E1E"/>
          <w:sz w:val="20"/>
          <w:szCs w:val="20"/>
        </w:rPr>
        <w:t xml:space="preserve"> vehicle. </w:t>
      </w:r>
      <w:r w:rsidR="00041231" w:rsidRPr="007E755E">
        <w:rPr>
          <w:rFonts w:ascii="Helvetica" w:hAnsi="Helvetica" w:cs="Helvetica"/>
          <w:color w:val="000000"/>
          <w:sz w:val="20"/>
          <w:szCs w:val="20"/>
        </w:rPr>
        <w:t>An officer will have the power to conduct the search of this vehicle under section 1 of PACE 1984 “</w:t>
      </w:r>
      <w:r w:rsidR="007E755E" w:rsidRPr="007E755E">
        <w:rPr>
          <w:rFonts w:ascii="Helvetica" w:hAnsi="Helvetica" w:cs="Helvetica"/>
          <w:color w:val="000000"/>
          <w:sz w:val="20"/>
          <w:szCs w:val="20"/>
        </w:rPr>
        <w:t xml:space="preserve">A police constable may detain any person or vehicle or anything which is in or on the vehicle in any place in which the public have access if he or she has reasonable grounds for suspecting that stolen or prohibited article, prohibited fireworks or bladed or sharply pointed articles will be found.” </w:t>
      </w:r>
      <w:r w:rsidR="007E755E" w:rsidRPr="007E755E">
        <w:rPr>
          <w:rFonts w:ascii="Helvetica" w:hAnsi="Helvetica" w:cs="Helvetica"/>
          <w:i/>
          <w:iCs/>
          <w:color w:val="000000"/>
          <w:sz w:val="20"/>
          <w:szCs w:val="20"/>
        </w:rPr>
        <w:t>Section 1 PACE 1984</w:t>
      </w:r>
      <w:r w:rsidR="007E755E" w:rsidRPr="007E755E">
        <w:rPr>
          <w:rFonts w:ascii="Helvetica" w:hAnsi="Helvetica" w:cs="Helvetica"/>
          <w:color w:val="000000"/>
          <w:sz w:val="20"/>
          <w:szCs w:val="20"/>
        </w:rPr>
        <w:t>, Legislation.gov.uk. They may also use “</w:t>
      </w:r>
      <w:r w:rsidR="007E755E">
        <w:rPr>
          <w:rFonts w:ascii="Helvetica" w:hAnsi="Helvetica" w:cs="Helvetica"/>
          <w:color w:val="000000"/>
          <w:sz w:val="20"/>
          <w:szCs w:val="20"/>
        </w:rPr>
        <w:t>I</w:t>
      </w:r>
      <w:r w:rsidR="007E755E" w:rsidRPr="007E755E">
        <w:rPr>
          <w:rStyle w:val="legds"/>
          <w:rFonts w:ascii="Helvetica" w:hAnsi="Helvetica" w:cs="Helvetica"/>
          <w:color w:val="1E1E1E"/>
          <w:sz w:val="20"/>
          <w:szCs w:val="20"/>
        </w:rPr>
        <w:t>f a constable has reasonable grounds to suspect that any person is in possession of a controlled drug, the constable may search that person, and detain him for the purpose of searching him;</w:t>
      </w:r>
      <w:r w:rsidR="007E755E" w:rsidRPr="007E755E">
        <w:rPr>
          <w:rFonts w:ascii="Helvetica" w:hAnsi="Helvetica" w:cs="Helvetica"/>
          <w:color w:val="1E1E1E"/>
          <w:sz w:val="20"/>
          <w:szCs w:val="20"/>
        </w:rPr>
        <w:t xml:space="preserve"> </w:t>
      </w:r>
      <w:r w:rsidR="007E755E" w:rsidRPr="007E755E">
        <w:rPr>
          <w:rStyle w:val="legds"/>
          <w:rFonts w:ascii="Helvetica" w:hAnsi="Helvetica" w:cs="Helvetica"/>
          <w:color w:val="1E1E1E"/>
          <w:sz w:val="20"/>
          <w:szCs w:val="20"/>
        </w:rPr>
        <w:t>search any vehicle or vessel</w:t>
      </w:r>
      <w:r w:rsidR="007E755E">
        <w:rPr>
          <w:rStyle w:val="legds"/>
          <w:rFonts w:ascii="Helvetica" w:hAnsi="Helvetica" w:cs="Helvetica"/>
          <w:color w:val="1E1E1E"/>
          <w:sz w:val="20"/>
          <w:szCs w:val="20"/>
        </w:rPr>
        <w:t xml:space="preserve">” </w:t>
      </w:r>
      <w:r w:rsidR="007E755E">
        <w:rPr>
          <w:rStyle w:val="legds"/>
          <w:rFonts w:ascii="Helvetica" w:hAnsi="Helvetica" w:cs="Helvetica"/>
          <w:i/>
          <w:iCs/>
          <w:color w:val="1E1E1E"/>
          <w:sz w:val="20"/>
          <w:szCs w:val="20"/>
        </w:rPr>
        <w:t xml:space="preserve">Section 23 Misuse of Drugs Act 1971, </w:t>
      </w:r>
      <w:r w:rsidR="007E755E">
        <w:rPr>
          <w:rStyle w:val="legds"/>
          <w:rFonts w:ascii="Helvetica" w:hAnsi="Helvetica" w:cs="Helvetica"/>
          <w:color w:val="1E1E1E"/>
          <w:sz w:val="20"/>
          <w:szCs w:val="20"/>
        </w:rPr>
        <w:t xml:space="preserve">Legislation.gov.uk. Thanks to the information and intelligence which has been gathered and shared within the police it will allow officers to have the necessary grounds to </w:t>
      </w:r>
      <w:r w:rsidR="0083159B">
        <w:rPr>
          <w:rStyle w:val="legds"/>
          <w:rFonts w:ascii="Helvetica" w:hAnsi="Helvetica" w:cs="Helvetica"/>
          <w:color w:val="1E1E1E"/>
          <w:sz w:val="20"/>
          <w:szCs w:val="20"/>
        </w:rPr>
        <w:t xml:space="preserve">suspect and legally conduct a stop search on this vehicle that has they have pulled over on stop, this is one way that by effectively policing the road and using information and intelligence the police are able disrupt and hopefully prevent any offence and protect vulnerable from being targeted by OCG’s as a part of county lines. </w:t>
      </w:r>
    </w:p>
    <w:p w14:paraId="501CBF14" w14:textId="77777777" w:rsidR="000F7ECD" w:rsidRDefault="003038AE" w:rsidP="006E5CB3">
      <w:pPr>
        <w:pStyle w:val="Heading1"/>
        <w:spacing w:before="0" w:after="0"/>
        <w:rPr>
          <w:rFonts w:ascii="Helvetica" w:hAnsi="Helvetica" w:cs="Helvetica"/>
          <w:b w:val="0"/>
          <w:bCs/>
          <w:color w:val="1F2025"/>
          <w:sz w:val="20"/>
        </w:rPr>
      </w:pPr>
      <w:r w:rsidRPr="003038AE">
        <w:rPr>
          <w:rFonts w:ascii="Helvetica" w:hAnsi="Helvetica" w:cs="Helvetica"/>
          <w:b w:val="0"/>
          <w:bCs/>
          <w:color w:val="auto"/>
          <w:sz w:val="20"/>
        </w:rPr>
        <w:t>Another method utilized by the police to use information and intelligence to effectively help police the roads is Automated Number Plate Recognition (ANPR) technology. “</w:t>
      </w:r>
      <w:r w:rsidRPr="003038AE">
        <w:rPr>
          <w:rFonts w:ascii="Helvetica" w:hAnsi="Helvetica" w:cs="Helvetica"/>
          <w:b w:val="0"/>
          <w:bCs/>
          <w:color w:val="auto"/>
          <w:sz w:val="20"/>
          <w:shd w:val="clear" w:color="auto" w:fill="FDFCFC"/>
        </w:rPr>
        <w:t xml:space="preserve">As a vehicle passes an ANPR camera, its registration number is read and instantly checked against database records of vehicles of interest.” </w:t>
      </w:r>
      <w:r w:rsidRPr="003038AE">
        <w:rPr>
          <w:rFonts w:ascii="Helvetica" w:hAnsi="Helvetica" w:cs="Helvetica"/>
          <w:b w:val="0"/>
          <w:bCs/>
          <w:i/>
          <w:iCs/>
          <w:color w:val="auto"/>
          <w:kern w:val="36"/>
          <w:sz w:val="20"/>
        </w:rPr>
        <w:t xml:space="preserve">Automatic Number Plate Recognition (ANPR), </w:t>
      </w:r>
      <w:r w:rsidRPr="003038AE">
        <w:rPr>
          <w:rFonts w:ascii="Helvetica" w:hAnsi="Helvetica" w:cs="Helvetica"/>
          <w:b w:val="0"/>
          <w:bCs/>
          <w:color w:val="auto"/>
          <w:kern w:val="36"/>
          <w:sz w:val="20"/>
        </w:rPr>
        <w:t>POLICE.UK. This is a system used by the police to scan vehicle index’s that pass the camera and compare it to any intelligence and information that we have on the system to see if this vehicle is wanted or potentially involved in an incident and identify individuals who may driving the vehicle. It isn’t just police information and intelligence that is used for this, police share information and receive it from partner agencies like the DVLA to help gather further information. “</w:t>
      </w:r>
      <w:r w:rsidRPr="003038AE">
        <w:rPr>
          <w:rFonts w:ascii="Helvetica" w:hAnsi="Helvetica" w:cs="Helvetica"/>
          <w:b w:val="0"/>
          <w:bCs/>
          <w:color w:val="1F2025"/>
          <w:sz w:val="20"/>
          <w:shd w:val="clear" w:color="auto" w:fill="FFFFFF"/>
        </w:rPr>
        <w:t xml:space="preserve">ANPR has proved to be important in the detection of many offences, including locating, for example, people wanted for arrest or missing, witnesses, stolen vehicles, uninsured vehicles and uncovering cases of major crime.” </w:t>
      </w:r>
      <w:r w:rsidRPr="003038AE">
        <w:rPr>
          <w:rFonts w:ascii="Helvetica" w:hAnsi="Helvetica" w:cs="Helvetica"/>
          <w:b w:val="0"/>
          <w:bCs/>
          <w:i/>
          <w:iCs/>
          <w:color w:val="1F2025"/>
          <w:sz w:val="20"/>
        </w:rPr>
        <w:t xml:space="preserve">Successful ANPR operation in the City of London, </w:t>
      </w:r>
      <w:r w:rsidRPr="003038AE">
        <w:rPr>
          <w:rFonts w:ascii="Helvetica" w:hAnsi="Helvetica" w:cs="Helvetica"/>
          <w:b w:val="0"/>
          <w:bCs/>
          <w:color w:val="1F2025"/>
          <w:sz w:val="20"/>
        </w:rPr>
        <w:t xml:space="preserve">City of London Police, February 2024. This shows the </w:t>
      </w:r>
      <w:proofErr w:type="gramStart"/>
      <w:r w:rsidRPr="003038AE">
        <w:rPr>
          <w:rFonts w:ascii="Helvetica" w:hAnsi="Helvetica" w:cs="Helvetica"/>
          <w:b w:val="0"/>
          <w:bCs/>
          <w:color w:val="1F2025"/>
          <w:sz w:val="20"/>
        </w:rPr>
        <w:t>valuable asset</w:t>
      </w:r>
      <w:proofErr w:type="gramEnd"/>
      <w:r w:rsidRPr="003038AE">
        <w:rPr>
          <w:rFonts w:ascii="Helvetica" w:hAnsi="Helvetica" w:cs="Helvetica"/>
          <w:b w:val="0"/>
          <w:bCs/>
          <w:color w:val="1F2025"/>
          <w:sz w:val="20"/>
        </w:rPr>
        <w:t xml:space="preserve"> that ANPR plays in relation to tackling OCG’s and how it helps the police manage and utilise the intelligence we have gathered to police the road and tackle high level prevalent crimes in UK. </w:t>
      </w:r>
      <w:r w:rsidR="006E5CB3">
        <w:rPr>
          <w:rFonts w:ascii="Helvetica" w:hAnsi="Helvetica" w:cs="Helvetica"/>
          <w:b w:val="0"/>
          <w:bCs/>
          <w:color w:val="1F2025"/>
          <w:sz w:val="20"/>
        </w:rPr>
        <w:t xml:space="preserve">  </w:t>
      </w:r>
    </w:p>
    <w:p w14:paraId="745C1A97" w14:textId="77777777" w:rsidR="006E5CB3" w:rsidRDefault="006E5CB3" w:rsidP="006E5CB3"/>
    <w:p w14:paraId="16A91E4F" w14:textId="77777777" w:rsidR="006E5CB3" w:rsidRDefault="006E5CB3" w:rsidP="006E5CB3"/>
    <w:p w14:paraId="24F3BD26" w14:textId="77777777" w:rsidR="006E5CB3" w:rsidRDefault="006E5CB3" w:rsidP="006E5CB3"/>
    <w:p w14:paraId="592CAEBA" w14:textId="3F931D3E" w:rsidR="006E5CB3" w:rsidRPr="006E5CB3" w:rsidRDefault="006E5CB3" w:rsidP="006E5CB3">
      <w:pPr>
        <w:sectPr w:rsidR="006E5CB3" w:rsidRPr="006E5CB3" w:rsidSect="0022001B">
          <w:pgSz w:w="11906" w:h="16838" w:code="9"/>
          <w:pgMar w:top="1440" w:right="1440" w:bottom="1440" w:left="1440" w:header="720" w:footer="720" w:gutter="0"/>
          <w:cols w:space="720"/>
          <w:docGrid w:linePitch="272"/>
        </w:sectPr>
      </w:pPr>
      <w:r>
        <w:t xml:space="preserve">To summarise I have established what information and intelligence is and how it is a useful asset to the police, I have then gone on to explain how it is used to help tackle serious and prevalent crime in the UK. I have outlined what organised crime groups are and how they target the most vulnerable within a community. I also attempted to explain what county lines are and how they are used by these organised crime groups. I have then gone onto outline how an effective use of information and intelligence will help officers tackle county lines by policing the road. I have also explained how ANPR is used by police to effectively investigate these groups by analysing information and intelligence collected by police and other partner agencies. </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0A2B9902"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273097">
              <w:rPr>
                <w:sz w:val="22"/>
                <w:szCs w:val="22"/>
                <w:lang w:eastAsia="zh-TW"/>
              </w:rPr>
              <w:t xml:space="preserve">Knowledge on Roads and traffic policing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2A9DEC9"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98C55E0" w14:textId="77777777" w:rsidR="00273097" w:rsidRDefault="00273097" w:rsidP="00FE5420">
            <w:pPr>
              <w:overflowPunct/>
              <w:autoSpaceDE/>
              <w:autoSpaceDN/>
              <w:adjustRightInd/>
              <w:rPr>
                <w:sz w:val="24"/>
                <w:szCs w:val="24"/>
                <w:lang w:eastAsia="zh-TW"/>
              </w:rPr>
            </w:pPr>
          </w:p>
          <w:p w14:paraId="084D2D24" w14:textId="07C743FA" w:rsidR="00273097" w:rsidRPr="00FE5420" w:rsidRDefault="00273097"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25B7F16"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AF73504" w14:textId="77777777" w:rsidR="00273097" w:rsidRDefault="00273097" w:rsidP="00FE5420">
            <w:pPr>
              <w:overflowPunct/>
              <w:autoSpaceDE/>
              <w:autoSpaceDN/>
              <w:adjustRightInd/>
              <w:rPr>
                <w:sz w:val="24"/>
                <w:szCs w:val="24"/>
                <w:lang w:eastAsia="zh-TW"/>
              </w:rPr>
            </w:pPr>
          </w:p>
          <w:p w14:paraId="34DF0630" w14:textId="18B9A084" w:rsidR="00273097" w:rsidRPr="00FE5420" w:rsidRDefault="00273097" w:rsidP="00FE5420">
            <w:pPr>
              <w:overflowPunct/>
              <w:autoSpaceDE/>
              <w:autoSpaceDN/>
              <w:adjustRightInd/>
              <w:rPr>
                <w:rFonts w:ascii="Times New Roman" w:hAnsi="Times New Roman" w:cs="Times New Roman"/>
                <w:sz w:val="24"/>
                <w:szCs w:val="24"/>
                <w:lang w:eastAsia="zh-TW"/>
              </w:rPr>
            </w:pPr>
            <w:r>
              <w:rPr>
                <w:sz w:val="24"/>
                <w:szCs w:val="24"/>
                <w:lang w:eastAsia="zh-TW"/>
              </w:rPr>
              <w:t>3</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C1647A1"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687C9383" w14:textId="77777777" w:rsidR="00273097" w:rsidRDefault="00273097" w:rsidP="00FE5420">
            <w:pPr>
              <w:overflowPunct/>
              <w:autoSpaceDE/>
              <w:autoSpaceDN/>
              <w:adjustRightInd/>
              <w:rPr>
                <w:sz w:val="24"/>
                <w:szCs w:val="24"/>
                <w:lang w:eastAsia="zh-TW"/>
              </w:rPr>
            </w:pPr>
          </w:p>
          <w:p w14:paraId="7A036ACA" w14:textId="77777777" w:rsidR="00273097" w:rsidRDefault="00273097" w:rsidP="00FE5420">
            <w:pPr>
              <w:overflowPunct/>
              <w:autoSpaceDE/>
              <w:autoSpaceDN/>
              <w:adjustRightInd/>
              <w:rPr>
                <w:sz w:val="24"/>
                <w:szCs w:val="24"/>
                <w:lang w:eastAsia="zh-TW"/>
              </w:rPr>
            </w:pPr>
          </w:p>
          <w:p w14:paraId="29A2A56B" w14:textId="000B1D01" w:rsidR="00273097" w:rsidRPr="00FE5420" w:rsidRDefault="00273097"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I will aim to improve this are of my knowledge by talking and working with officers on my team who are familiar with traffic </w:t>
            </w:r>
            <w:proofErr w:type="gramStart"/>
            <w:r>
              <w:rPr>
                <w:sz w:val="24"/>
                <w:szCs w:val="24"/>
                <w:lang w:eastAsia="zh-TW"/>
              </w:rPr>
              <w:t>and also</w:t>
            </w:r>
            <w:proofErr w:type="gramEnd"/>
            <w:r>
              <w:rPr>
                <w:sz w:val="24"/>
                <w:szCs w:val="24"/>
                <w:lang w:eastAsia="zh-TW"/>
              </w:rPr>
              <w:t xml:space="preserve"> trying to arrange an attachment with traffic to better my knowledge.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536AE0DB"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r w:rsidR="00273097">
              <w:rPr>
                <w:b/>
                <w:bCs/>
                <w:sz w:val="22"/>
                <w:szCs w:val="22"/>
                <w:lang w:eastAsia="zh-TW"/>
              </w:rPr>
              <w:t xml:space="preserve">Gathering and examining information and intelligence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F84F5CD"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97E8073" w14:textId="77777777" w:rsidR="00B45C3E" w:rsidRDefault="00B45C3E" w:rsidP="00FE5420">
            <w:pPr>
              <w:overflowPunct/>
              <w:autoSpaceDE/>
              <w:autoSpaceDN/>
              <w:adjustRightInd/>
              <w:rPr>
                <w:b/>
                <w:bCs/>
                <w:sz w:val="22"/>
                <w:szCs w:val="22"/>
                <w:lang w:eastAsia="zh-TW"/>
              </w:rPr>
            </w:pPr>
          </w:p>
          <w:p w14:paraId="2935AFB4" w14:textId="77777777" w:rsidR="00B45C3E" w:rsidRDefault="00B45C3E" w:rsidP="00FE5420">
            <w:pPr>
              <w:overflowPunct/>
              <w:autoSpaceDE/>
              <w:autoSpaceDN/>
              <w:adjustRightInd/>
              <w:rPr>
                <w:b/>
                <w:bCs/>
                <w:sz w:val="22"/>
                <w:szCs w:val="22"/>
                <w:lang w:eastAsia="zh-TW"/>
              </w:rPr>
            </w:pPr>
          </w:p>
          <w:p w14:paraId="6F24C385" w14:textId="77777777" w:rsidR="00B45C3E" w:rsidRDefault="00B45C3E" w:rsidP="00FE5420">
            <w:pPr>
              <w:overflowPunct/>
              <w:autoSpaceDE/>
              <w:autoSpaceDN/>
              <w:adjustRightInd/>
              <w:rPr>
                <w:b/>
                <w:bCs/>
                <w:sz w:val="22"/>
                <w:szCs w:val="22"/>
                <w:lang w:eastAsia="zh-TW"/>
              </w:rPr>
            </w:pPr>
          </w:p>
          <w:p w14:paraId="3A3A3F5D" w14:textId="77777777" w:rsidR="00B45C3E" w:rsidRDefault="00B45C3E" w:rsidP="00FE5420">
            <w:pPr>
              <w:overflowPunct/>
              <w:autoSpaceDE/>
              <w:autoSpaceDN/>
              <w:adjustRightInd/>
              <w:rPr>
                <w:b/>
                <w:bCs/>
                <w:sz w:val="22"/>
                <w:szCs w:val="22"/>
                <w:lang w:eastAsia="zh-TW"/>
              </w:rPr>
            </w:pPr>
          </w:p>
          <w:p w14:paraId="24D2205F" w14:textId="77777777" w:rsidR="00B45C3E" w:rsidRDefault="00B45C3E" w:rsidP="00FE5420">
            <w:pPr>
              <w:overflowPunct/>
              <w:autoSpaceDE/>
              <w:autoSpaceDN/>
              <w:adjustRightInd/>
              <w:rPr>
                <w:b/>
                <w:bCs/>
                <w:sz w:val="22"/>
                <w:szCs w:val="22"/>
                <w:lang w:eastAsia="zh-TW"/>
              </w:rPr>
            </w:pPr>
          </w:p>
          <w:p w14:paraId="0D3D1A88" w14:textId="4175917E" w:rsidR="00B45C3E" w:rsidRPr="00FE5420" w:rsidRDefault="00B45C3E" w:rsidP="00FE5420">
            <w:pPr>
              <w:overflowPunct/>
              <w:autoSpaceDE/>
              <w:autoSpaceDN/>
              <w:adjustRightInd/>
              <w:rPr>
                <w:b/>
                <w:bCs/>
                <w:sz w:val="22"/>
                <w:szCs w:val="22"/>
                <w:lang w:eastAsia="zh-TW"/>
              </w:rPr>
            </w:pPr>
            <w:r>
              <w:rPr>
                <w:b/>
                <w:bCs/>
                <w:sz w:val="22"/>
                <w:szCs w:val="22"/>
                <w:lang w:eastAsia="zh-TW"/>
              </w:rPr>
              <w:t>Dealing with sexual offence</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A956040" w14:textId="77777777" w:rsidR="00273097" w:rsidRDefault="00FE5420" w:rsidP="00FE5420">
            <w:pPr>
              <w:overflowPunct/>
              <w:autoSpaceDE/>
              <w:autoSpaceDN/>
              <w:adjustRightInd/>
              <w:rPr>
                <w:sz w:val="22"/>
                <w:szCs w:val="22"/>
                <w:lang w:eastAsia="zh-TW"/>
              </w:rPr>
            </w:pPr>
            <w:r w:rsidRPr="00FE5420">
              <w:rPr>
                <w:sz w:val="22"/>
                <w:szCs w:val="22"/>
                <w:lang w:eastAsia="zh-TW"/>
              </w:rPr>
              <w:t>8-10</w:t>
            </w:r>
          </w:p>
          <w:p w14:paraId="3D25DC8A" w14:textId="77777777" w:rsidR="00273097" w:rsidRDefault="00273097" w:rsidP="00FE5420">
            <w:pPr>
              <w:overflowPunct/>
              <w:autoSpaceDE/>
              <w:autoSpaceDN/>
              <w:adjustRightInd/>
              <w:rPr>
                <w:sz w:val="22"/>
                <w:szCs w:val="22"/>
                <w:lang w:eastAsia="zh-TW"/>
              </w:rPr>
            </w:pPr>
          </w:p>
          <w:p w14:paraId="07F7E702" w14:textId="77777777" w:rsidR="00273097" w:rsidRDefault="00273097" w:rsidP="00FE5420">
            <w:pPr>
              <w:overflowPunct/>
              <w:autoSpaceDE/>
              <w:autoSpaceDN/>
              <w:adjustRightInd/>
              <w:rPr>
                <w:sz w:val="22"/>
                <w:szCs w:val="22"/>
                <w:lang w:eastAsia="zh-TW"/>
              </w:rPr>
            </w:pPr>
          </w:p>
          <w:p w14:paraId="7BDD887E" w14:textId="77777777" w:rsidR="00273097" w:rsidRDefault="00273097" w:rsidP="00FE5420">
            <w:pPr>
              <w:overflowPunct/>
              <w:autoSpaceDE/>
              <w:autoSpaceDN/>
              <w:adjustRightInd/>
              <w:rPr>
                <w:sz w:val="22"/>
                <w:szCs w:val="22"/>
                <w:lang w:eastAsia="zh-TW"/>
              </w:rPr>
            </w:pPr>
          </w:p>
          <w:p w14:paraId="75F81F69" w14:textId="77777777" w:rsidR="00273097" w:rsidRDefault="00273097" w:rsidP="00FE5420">
            <w:pPr>
              <w:overflowPunct/>
              <w:autoSpaceDE/>
              <w:autoSpaceDN/>
              <w:adjustRightInd/>
              <w:rPr>
                <w:sz w:val="22"/>
                <w:szCs w:val="22"/>
                <w:lang w:eastAsia="zh-TW"/>
              </w:rPr>
            </w:pPr>
          </w:p>
          <w:p w14:paraId="0C393BAB" w14:textId="77777777" w:rsidR="00FE5420" w:rsidRDefault="00273097" w:rsidP="00FE5420">
            <w:pPr>
              <w:overflowPunct/>
              <w:autoSpaceDE/>
              <w:autoSpaceDN/>
              <w:adjustRightInd/>
              <w:rPr>
                <w:sz w:val="22"/>
                <w:szCs w:val="22"/>
                <w:lang w:eastAsia="zh-TW"/>
              </w:rPr>
            </w:pPr>
            <w:r>
              <w:rPr>
                <w:sz w:val="22"/>
                <w:szCs w:val="22"/>
                <w:lang w:eastAsia="zh-TW"/>
              </w:rPr>
              <w:t>9</w:t>
            </w:r>
            <w:r w:rsidR="00FE5420" w:rsidRPr="00FE5420">
              <w:rPr>
                <w:sz w:val="22"/>
                <w:szCs w:val="22"/>
                <w:lang w:eastAsia="zh-TW"/>
              </w:rPr>
              <w:t> </w:t>
            </w:r>
          </w:p>
          <w:p w14:paraId="05B82694" w14:textId="77777777" w:rsidR="00B45C3E" w:rsidRDefault="00B45C3E" w:rsidP="00FE5420">
            <w:pPr>
              <w:overflowPunct/>
              <w:autoSpaceDE/>
              <w:autoSpaceDN/>
              <w:adjustRightInd/>
              <w:rPr>
                <w:sz w:val="22"/>
                <w:szCs w:val="22"/>
                <w:lang w:eastAsia="zh-TW"/>
              </w:rPr>
            </w:pPr>
          </w:p>
          <w:p w14:paraId="70194BB3" w14:textId="77777777" w:rsidR="00B45C3E" w:rsidRDefault="00B45C3E" w:rsidP="00FE5420">
            <w:pPr>
              <w:overflowPunct/>
              <w:autoSpaceDE/>
              <w:autoSpaceDN/>
              <w:adjustRightInd/>
              <w:rPr>
                <w:sz w:val="22"/>
                <w:szCs w:val="22"/>
                <w:lang w:eastAsia="zh-TW"/>
              </w:rPr>
            </w:pPr>
          </w:p>
          <w:p w14:paraId="079B8D4A" w14:textId="77777777" w:rsidR="00B45C3E" w:rsidRDefault="00B45C3E" w:rsidP="00FE5420">
            <w:pPr>
              <w:overflowPunct/>
              <w:autoSpaceDE/>
              <w:autoSpaceDN/>
              <w:adjustRightInd/>
              <w:rPr>
                <w:sz w:val="22"/>
                <w:szCs w:val="22"/>
                <w:lang w:eastAsia="zh-TW"/>
              </w:rPr>
            </w:pPr>
          </w:p>
          <w:p w14:paraId="7ED8C7E0" w14:textId="77777777" w:rsidR="00B45C3E" w:rsidRDefault="00B45C3E" w:rsidP="00FE5420">
            <w:pPr>
              <w:overflowPunct/>
              <w:autoSpaceDE/>
              <w:autoSpaceDN/>
              <w:adjustRightInd/>
              <w:rPr>
                <w:sz w:val="22"/>
                <w:szCs w:val="22"/>
                <w:lang w:eastAsia="zh-TW"/>
              </w:rPr>
            </w:pPr>
          </w:p>
          <w:p w14:paraId="7DD8CC5C" w14:textId="77777777" w:rsidR="00B45C3E" w:rsidRDefault="00B45C3E" w:rsidP="00FE5420">
            <w:pPr>
              <w:overflowPunct/>
              <w:autoSpaceDE/>
              <w:autoSpaceDN/>
              <w:adjustRightInd/>
              <w:rPr>
                <w:sz w:val="22"/>
                <w:szCs w:val="22"/>
                <w:lang w:eastAsia="zh-TW"/>
              </w:rPr>
            </w:pPr>
          </w:p>
          <w:p w14:paraId="7C6800E0" w14:textId="77777777" w:rsidR="00B45C3E" w:rsidRDefault="00B45C3E" w:rsidP="00FE5420">
            <w:pPr>
              <w:overflowPunct/>
              <w:autoSpaceDE/>
              <w:autoSpaceDN/>
              <w:adjustRightInd/>
              <w:rPr>
                <w:sz w:val="22"/>
                <w:szCs w:val="22"/>
                <w:lang w:eastAsia="zh-TW"/>
              </w:rPr>
            </w:pPr>
          </w:p>
          <w:p w14:paraId="59FF5AB1" w14:textId="77777777" w:rsidR="00B45C3E" w:rsidRDefault="00B45C3E" w:rsidP="00FE5420">
            <w:pPr>
              <w:overflowPunct/>
              <w:autoSpaceDE/>
              <w:autoSpaceDN/>
              <w:adjustRightInd/>
              <w:rPr>
                <w:sz w:val="22"/>
                <w:szCs w:val="22"/>
                <w:lang w:eastAsia="zh-TW"/>
              </w:rPr>
            </w:pPr>
          </w:p>
          <w:p w14:paraId="26CED266" w14:textId="77777777" w:rsidR="00B45C3E" w:rsidRDefault="00B45C3E" w:rsidP="00FE5420">
            <w:pPr>
              <w:overflowPunct/>
              <w:autoSpaceDE/>
              <w:autoSpaceDN/>
              <w:adjustRightInd/>
              <w:rPr>
                <w:sz w:val="22"/>
                <w:szCs w:val="22"/>
                <w:lang w:eastAsia="zh-TW"/>
              </w:rPr>
            </w:pPr>
          </w:p>
          <w:p w14:paraId="737F7CCF" w14:textId="77777777" w:rsidR="00B45C3E" w:rsidRDefault="00B45C3E" w:rsidP="00FE5420">
            <w:pPr>
              <w:overflowPunct/>
              <w:autoSpaceDE/>
              <w:autoSpaceDN/>
              <w:adjustRightInd/>
              <w:rPr>
                <w:sz w:val="22"/>
                <w:szCs w:val="22"/>
                <w:lang w:eastAsia="zh-TW"/>
              </w:rPr>
            </w:pPr>
          </w:p>
          <w:p w14:paraId="51493319" w14:textId="77777777" w:rsidR="00B45C3E" w:rsidRDefault="00B45C3E" w:rsidP="00FE5420">
            <w:pPr>
              <w:overflowPunct/>
              <w:autoSpaceDE/>
              <w:autoSpaceDN/>
              <w:adjustRightInd/>
              <w:rPr>
                <w:sz w:val="22"/>
                <w:szCs w:val="22"/>
                <w:lang w:eastAsia="zh-TW"/>
              </w:rPr>
            </w:pPr>
          </w:p>
          <w:p w14:paraId="50B9747A" w14:textId="77777777" w:rsidR="00B45C3E" w:rsidRDefault="00B45C3E" w:rsidP="00FE5420">
            <w:pPr>
              <w:overflowPunct/>
              <w:autoSpaceDE/>
              <w:autoSpaceDN/>
              <w:adjustRightInd/>
              <w:rPr>
                <w:sz w:val="22"/>
                <w:szCs w:val="22"/>
                <w:lang w:eastAsia="zh-TW"/>
              </w:rPr>
            </w:pPr>
          </w:p>
          <w:p w14:paraId="6AFF4659" w14:textId="77777777" w:rsidR="00B45C3E" w:rsidRDefault="00B45C3E" w:rsidP="00FE5420">
            <w:pPr>
              <w:overflowPunct/>
              <w:autoSpaceDE/>
              <w:autoSpaceDN/>
              <w:adjustRightInd/>
              <w:rPr>
                <w:sz w:val="22"/>
                <w:szCs w:val="22"/>
                <w:lang w:eastAsia="zh-TW"/>
              </w:rPr>
            </w:pPr>
          </w:p>
          <w:p w14:paraId="0C242629" w14:textId="0F700F12" w:rsidR="00B45C3E" w:rsidRPr="00FE5420" w:rsidRDefault="00B45C3E" w:rsidP="00FE5420">
            <w:pPr>
              <w:overflowPunct/>
              <w:autoSpaceDE/>
              <w:autoSpaceDN/>
              <w:adjustRightInd/>
              <w:rPr>
                <w:rFonts w:ascii="Times New Roman" w:hAnsi="Times New Roman" w:cs="Times New Roman"/>
                <w:sz w:val="24"/>
                <w:szCs w:val="24"/>
                <w:lang w:eastAsia="zh-TW"/>
              </w:rPr>
            </w:pPr>
            <w:r>
              <w:rPr>
                <w:sz w:val="22"/>
                <w:szCs w:val="22"/>
                <w:lang w:eastAsia="zh-TW"/>
              </w:rPr>
              <w:br/>
              <w:t>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933F3A9" w14:textId="77777777" w:rsidR="00B45C3E" w:rsidRDefault="00FE5420" w:rsidP="00FE5420">
            <w:pPr>
              <w:overflowPunct/>
              <w:autoSpaceDE/>
              <w:autoSpaceDN/>
              <w:adjustRightInd/>
              <w:rPr>
                <w:sz w:val="22"/>
                <w:szCs w:val="22"/>
                <w:lang w:eastAsia="zh-TW"/>
              </w:rPr>
            </w:pPr>
            <w:r w:rsidRPr="00FE5420">
              <w:rPr>
                <w:sz w:val="22"/>
                <w:szCs w:val="22"/>
                <w:lang w:eastAsia="zh-TW"/>
              </w:rPr>
              <w:t>1-4</w:t>
            </w:r>
          </w:p>
          <w:p w14:paraId="58595F59" w14:textId="77777777" w:rsidR="00B45C3E" w:rsidRDefault="00B45C3E" w:rsidP="00FE5420">
            <w:pPr>
              <w:overflowPunct/>
              <w:autoSpaceDE/>
              <w:autoSpaceDN/>
              <w:adjustRightInd/>
              <w:rPr>
                <w:sz w:val="22"/>
                <w:szCs w:val="22"/>
                <w:lang w:eastAsia="zh-TW"/>
              </w:rPr>
            </w:pPr>
          </w:p>
          <w:p w14:paraId="1507A27D" w14:textId="77777777" w:rsidR="00B45C3E" w:rsidRDefault="00B45C3E" w:rsidP="00FE5420">
            <w:pPr>
              <w:overflowPunct/>
              <w:autoSpaceDE/>
              <w:autoSpaceDN/>
              <w:adjustRightInd/>
              <w:rPr>
                <w:sz w:val="22"/>
                <w:szCs w:val="22"/>
                <w:lang w:eastAsia="zh-TW"/>
              </w:rPr>
            </w:pPr>
          </w:p>
          <w:p w14:paraId="2734D3B8" w14:textId="77777777" w:rsidR="00B45C3E" w:rsidRDefault="00B45C3E" w:rsidP="00FE5420">
            <w:pPr>
              <w:overflowPunct/>
              <w:autoSpaceDE/>
              <w:autoSpaceDN/>
              <w:adjustRightInd/>
              <w:rPr>
                <w:sz w:val="22"/>
                <w:szCs w:val="22"/>
                <w:lang w:eastAsia="zh-TW"/>
              </w:rPr>
            </w:pPr>
          </w:p>
          <w:p w14:paraId="2CB4C28B" w14:textId="77777777" w:rsidR="00B45C3E" w:rsidRDefault="00B45C3E" w:rsidP="00FE5420">
            <w:pPr>
              <w:overflowPunct/>
              <w:autoSpaceDE/>
              <w:autoSpaceDN/>
              <w:adjustRightInd/>
              <w:rPr>
                <w:sz w:val="22"/>
                <w:szCs w:val="22"/>
                <w:lang w:eastAsia="zh-TW"/>
              </w:rPr>
            </w:pPr>
          </w:p>
          <w:p w14:paraId="3E92DC78" w14:textId="77777777" w:rsidR="00B45C3E" w:rsidRDefault="00B45C3E" w:rsidP="00FE5420">
            <w:pPr>
              <w:overflowPunct/>
              <w:autoSpaceDE/>
              <w:autoSpaceDN/>
              <w:adjustRightInd/>
              <w:rPr>
                <w:sz w:val="22"/>
                <w:szCs w:val="22"/>
                <w:lang w:eastAsia="zh-TW"/>
              </w:rPr>
            </w:pPr>
          </w:p>
          <w:p w14:paraId="3BCEC3CE" w14:textId="77777777" w:rsidR="00B45C3E" w:rsidRDefault="00B45C3E" w:rsidP="00FE5420">
            <w:pPr>
              <w:overflowPunct/>
              <w:autoSpaceDE/>
              <w:autoSpaceDN/>
              <w:adjustRightInd/>
              <w:rPr>
                <w:sz w:val="22"/>
                <w:szCs w:val="22"/>
                <w:lang w:eastAsia="zh-TW"/>
              </w:rPr>
            </w:pPr>
          </w:p>
          <w:p w14:paraId="0FD4AF74" w14:textId="77777777" w:rsidR="00B45C3E" w:rsidRDefault="00B45C3E" w:rsidP="00FE5420">
            <w:pPr>
              <w:overflowPunct/>
              <w:autoSpaceDE/>
              <w:autoSpaceDN/>
              <w:adjustRightInd/>
              <w:rPr>
                <w:sz w:val="22"/>
                <w:szCs w:val="22"/>
                <w:lang w:eastAsia="zh-TW"/>
              </w:rPr>
            </w:pPr>
          </w:p>
          <w:p w14:paraId="71ED3538" w14:textId="77777777" w:rsidR="00B45C3E" w:rsidRDefault="00B45C3E" w:rsidP="00FE5420">
            <w:pPr>
              <w:overflowPunct/>
              <w:autoSpaceDE/>
              <w:autoSpaceDN/>
              <w:adjustRightInd/>
              <w:rPr>
                <w:sz w:val="22"/>
                <w:szCs w:val="22"/>
                <w:lang w:eastAsia="zh-TW"/>
              </w:rPr>
            </w:pPr>
          </w:p>
          <w:p w14:paraId="3E1032BE" w14:textId="77777777" w:rsidR="00B45C3E" w:rsidRDefault="00B45C3E" w:rsidP="00FE5420">
            <w:pPr>
              <w:overflowPunct/>
              <w:autoSpaceDE/>
              <w:autoSpaceDN/>
              <w:adjustRightInd/>
              <w:rPr>
                <w:sz w:val="22"/>
                <w:szCs w:val="22"/>
                <w:lang w:eastAsia="zh-TW"/>
              </w:rPr>
            </w:pPr>
          </w:p>
          <w:p w14:paraId="19D59243" w14:textId="77777777" w:rsidR="00B45C3E" w:rsidRDefault="00B45C3E" w:rsidP="00FE5420">
            <w:pPr>
              <w:overflowPunct/>
              <w:autoSpaceDE/>
              <w:autoSpaceDN/>
              <w:adjustRightInd/>
              <w:rPr>
                <w:sz w:val="22"/>
                <w:szCs w:val="22"/>
                <w:lang w:eastAsia="zh-TW"/>
              </w:rPr>
            </w:pPr>
          </w:p>
          <w:p w14:paraId="3591D320" w14:textId="77777777" w:rsidR="00B45C3E" w:rsidRDefault="00B45C3E" w:rsidP="00FE5420">
            <w:pPr>
              <w:overflowPunct/>
              <w:autoSpaceDE/>
              <w:autoSpaceDN/>
              <w:adjustRightInd/>
              <w:rPr>
                <w:sz w:val="22"/>
                <w:szCs w:val="22"/>
                <w:lang w:eastAsia="zh-TW"/>
              </w:rPr>
            </w:pPr>
          </w:p>
          <w:p w14:paraId="32D87396" w14:textId="77777777" w:rsidR="00B45C3E" w:rsidRDefault="00B45C3E" w:rsidP="00FE5420">
            <w:pPr>
              <w:overflowPunct/>
              <w:autoSpaceDE/>
              <w:autoSpaceDN/>
              <w:adjustRightInd/>
              <w:rPr>
                <w:sz w:val="22"/>
                <w:szCs w:val="22"/>
                <w:lang w:eastAsia="zh-TW"/>
              </w:rPr>
            </w:pPr>
          </w:p>
          <w:p w14:paraId="3A5D47C5" w14:textId="77777777" w:rsidR="00B45C3E" w:rsidRDefault="00B45C3E" w:rsidP="00FE5420">
            <w:pPr>
              <w:overflowPunct/>
              <w:autoSpaceDE/>
              <w:autoSpaceDN/>
              <w:adjustRightInd/>
              <w:rPr>
                <w:sz w:val="22"/>
                <w:szCs w:val="22"/>
                <w:lang w:eastAsia="zh-TW"/>
              </w:rPr>
            </w:pPr>
          </w:p>
          <w:p w14:paraId="6A3D6C3D" w14:textId="77777777" w:rsidR="00B45C3E" w:rsidRDefault="00B45C3E" w:rsidP="00FE5420">
            <w:pPr>
              <w:overflowPunct/>
              <w:autoSpaceDE/>
              <w:autoSpaceDN/>
              <w:adjustRightInd/>
              <w:rPr>
                <w:sz w:val="22"/>
                <w:szCs w:val="22"/>
                <w:lang w:eastAsia="zh-TW"/>
              </w:rPr>
            </w:pPr>
          </w:p>
          <w:p w14:paraId="11CA0917" w14:textId="77777777" w:rsidR="00B45C3E" w:rsidRDefault="00B45C3E" w:rsidP="00FE5420">
            <w:pPr>
              <w:overflowPunct/>
              <w:autoSpaceDE/>
              <w:autoSpaceDN/>
              <w:adjustRightInd/>
              <w:rPr>
                <w:sz w:val="22"/>
                <w:szCs w:val="22"/>
                <w:lang w:eastAsia="zh-TW"/>
              </w:rPr>
            </w:pPr>
          </w:p>
          <w:p w14:paraId="2EAE4974" w14:textId="77777777" w:rsidR="00B45C3E" w:rsidRDefault="00B45C3E" w:rsidP="00FE5420">
            <w:pPr>
              <w:overflowPunct/>
              <w:autoSpaceDE/>
              <w:autoSpaceDN/>
              <w:adjustRightInd/>
              <w:rPr>
                <w:sz w:val="22"/>
                <w:szCs w:val="22"/>
                <w:lang w:eastAsia="zh-TW"/>
              </w:rPr>
            </w:pPr>
          </w:p>
          <w:p w14:paraId="3BF40B9F" w14:textId="77777777" w:rsidR="00B45C3E" w:rsidRDefault="00B45C3E" w:rsidP="00FE5420">
            <w:pPr>
              <w:overflowPunct/>
              <w:autoSpaceDE/>
              <w:autoSpaceDN/>
              <w:adjustRightInd/>
              <w:rPr>
                <w:sz w:val="22"/>
                <w:szCs w:val="22"/>
                <w:lang w:eastAsia="zh-TW"/>
              </w:rPr>
            </w:pPr>
          </w:p>
          <w:p w14:paraId="5EA0CD71" w14:textId="77777777" w:rsidR="00B45C3E" w:rsidRDefault="00B45C3E" w:rsidP="00FE5420">
            <w:pPr>
              <w:overflowPunct/>
              <w:autoSpaceDE/>
              <w:autoSpaceDN/>
              <w:adjustRightInd/>
              <w:rPr>
                <w:sz w:val="22"/>
                <w:szCs w:val="22"/>
                <w:lang w:eastAsia="zh-TW"/>
              </w:rPr>
            </w:pPr>
          </w:p>
          <w:p w14:paraId="51BAE1EE" w14:textId="59F64ABB" w:rsidR="00FE5420" w:rsidRPr="00FE5420" w:rsidRDefault="00B45C3E" w:rsidP="00FE5420">
            <w:pPr>
              <w:overflowPunct/>
              <w:autoSpaceDE/>
              <w:autoSpaceDN/>
              <w:adjustRightInd/>
              <w:rPr>
                <w:rFonts w:ascii="Times New Roman" w:hAnsi="Times New Roman" w:cs="Times New Roman"/>
                <w:sz w:val="24"/>
                <w:szCs w:val="24"/>
                <w:lang w:eastAsia="zh-TW"/>
              </w:rPr>
            </w:pPr>
            <w:r>
              <w:rPr>
                <w:sz w:val="22"/>
                <w:szCs w:val="22"/>
                <w:lang w:eastAsia="zh-TW"/>
              </w:rPr>
              <w:t>4</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705FCAD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7B536E6" w14:textId="77777777" w:rsidR="00273097" w:rsidRDefault="00273097" w:rsidP="00FE5420">
            <w:pPr>
              <w:overflowPunct/>
              <w:autoSpaceDE/>
              <w:autoSpaceDN/>
              <w:adjustRightInd/>
              <w:rPr>
                <w:sz w:val="24"/>
                <w:szCs w:val="24"/>
                <w:lang w:eastAsia="zh-TW"/>
              </w:rPr>
            </w:pPr>
          </w:p>
          <w:p w14:paraId="7055746C" w14:textId="77777777" w:rsidR="00273097" w:rsidRDefault="00273097" w:rsidP="00FE5420">
            <w:pPr>
              <w:overflowPunct/>
              <w:autoSpaceDE/>
              <w:autoSpaceDN/>
              <w:adjustRightInd/>
              <w:rPr>
                <w:sz w:val="24"/>
                <w:szCs w:val="24"/>
                <w:lang w:eastAsia="zh-TW"/>
              </w:rPr>
            </w:pPr>
          </w:p>
          <w:p w14:paraId="1E7F2C19" w14:textId="77777777" w:rsidR="00273097" w:rsidRDefault="00273097" w:rsidP="00FE5420">
            <w:pPr>
              <w:overflowPunct/>
              <w:autoSpaceDE/>
              <w:autoSpaceDN/>
              <w:adjustRightInd/>
              <w:rPr>
                <w:sz w:val="24"/>
                <w:szCs w:val="24"/>
                <w:lang w:eastAsia="zh-TW"/>
              </w:rPr>
            </w:pPr>
          </w:p>
          <w:p w14:paraId="09D05BF6" w14:textId="77777777" w:rsidR="00273097" w:rsidRDefault="00273097" w:rsidP="00FE5420">
            <w:pPr>
              <w:overflowPunct/>
              <w:autoSpaceDE/>
              <w:autoSpaceDN/>
              <w:adjustRightInd/>
              <w:rPr>
                <w:sz w:val="24"/>
                <w:szCs w:val="24"/>
                <w:lang w:eastAsia="zh-TW"/>
              </w:rPr>
            </w:pPr>
          </w:p>
          <w:p w14:paraId="467BC1BC" w14:textId="77777777" w:rsidR="00273097" w:rsidRDefault="00273097" w:rsidP="00FE5420">
            <w:pPr>
              <w:overflowPunct/>
              <w:autoSpaceDE/>
              <w:autoSpaceDN/>
              <w:adjustRightInd/>
              <w:rPr>
                <w:sz w:val="24"/>
                <w:szCs w:val="24"/>
                <w:lang w:eastAsia="zh-TW"/>
              </w:rPr>
            </w:pPr>
            <w:r>
              <w:rPr>
                <w:sz w:val="24"/>
                <w:szCs w:val="24"/>
                <w:lang w:eastAsia="zh-TW"/>
              </w:rPr>
              <w:t>6</w:t>
            </w:r>
          </w:p>
          <w:p w14:paraId="420C3854" w14:textId="77777777" w:rsidR="00B45C3E" w:rsidRDefault="00B45C3E" w:rsidP="00FE5420">
            <w:pPr>
              <w:overflowPunct/>
              <w:autoSpaceDE/>
              <w:autoSpaceDN/>
              <w:adjustRightInd/>
              <w:rPr>
                <w:sz w:val="24"/>
                <w:szCs w:val="24"/>
                <w:lang w:eastAsia="zh-TW"/>
              </w:rPr>
            </w:pPr>
          </w:p>
          <w:p w14:paraId="634138B8" w14:textId="77777777" w:rsidR="00B45C3E" w:rsidRDefault="00B45C3E" w:rsidP="00FE5420">
            <w:pPr>
              <w:overflowPunct/>
              <w:autoSpaceDE/>
              <w:autoSpaceDN/>
              <w:adjustRightInd/>
              <w:rPr>
                <w:sz w:val="24"/>
                <w:szCs w:val="24"/>
                <w:lang w:eastAsia="zh-TW"/>
              </w:rPr>
            </w:pPr>
          </w:p>
          <w:p w14:paraId="33334C9E" w14:textId="1B7BE15E" w:rsidR="00B45C3E" w:rsidRPr="00FE5420" w:rsidRDefault="00B45C3E"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5D73CA4"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932F844" w14:textId="77777777" w:rsidR="00273097" w:rsidRDefault="00273097" w:rsidP="00FE5420">
            <w:pPr>
              <w:overflowPunct/>
              <w:autoSpaceDE/>
              <w:autoSpaceDN/>
              <w:adjustRightInd/>
              <w:rPr>
                <w:sz w:val="22"/>
                <w:szCs w:val="22"/>
                <w:lang w:eastAsia="zh-TW"/>
              </w:rPr>
            </w:pPr>
          </w:p>
          <w:p w14:paraId="4E195730" w14:textId="77777777" w:rsidR="00273097" w:rsidRDefault="00273097" w:rsidP="00FE5420">
            <w:pPr>
              <w:overflowPunct/>
              <w:autoSpaceDE/>
              <w:autoSpaceDN/>
              <w:adjustRightInd/>
              <w:rPr>
                <w:sz w:val="22"/>
                <w:szCs w:val="22"/>
                <w:lang w:eastAsia="zh-TW"/>
              </w:rPr>
            </w:pPr>
          </w:p>
          <w:p w14:paraId="5BC2BC39" w14:textId="77777777" w:rsidR="00273097" w:rsidRDefault="00273097" w:rsidP="00FE5420">
            <w:pPr>
              <w:overflowPunct/>
              <w:autoSpaceDE/>
              <w:autoSpaceDN/>
              <w:adjustRightInd/>
              <w:rPr>
                <w:sz w:val="22"/>
                <w:szCs w:val="22"/>
                <w:lang w:eastAsia="zh-TW"/>
              </w:rPr>
            </w:pPr>
          </w:p>
          <w:p w14:paraId="33487E58" w14:textId="77777777" w:rsidR="00273097" w:rsidRDefault="00273097" w:rsidP="00FE5420">
            <w:pPr>
              <w:overflowPunct/>
              <w:autoSpaceDE/>
              <w:autoSpaceDN/>
              <w:adjustRightInd/>
              <w:rPr>
                <w:sz w:val="22"/>
                <w:szCs w:val="22"/>
                <w:lang w:eastAsia="zh-TW"/>
              </w:rPr>
            </w:pPr>
          </w:p>
          <w:p w14:paraId="18FCAB80" w14:textId="77777777" w:rsidR="00273097" w:rsidRDefault="00273097" w:rsidP="00FE5420">
            <w:pPr>
              <w:overflowPunct/>
              <w:autoSpaceDE/>
              <w:autoSpaceDN/>
              <w:adjustRightInd/>
              <w:rPr>
                <w:sz w:val="22"/>
                <w:szCs w:val="22"/>
                <w:lang w:eastAsia="zh-TW"/>
              </w:rPr>
            </w:pPr>
          </w:p>
          <w:p w14:paraId="38646BFD" w14:textId="77777777" w:rsidR="00273097" w:rsidRDefault="00273097" w:rsidP="00FE5420">
            <w:pPr>
              <w:overflowPunct/>
              <w:autoSpaceDE/>
              <w:autoSpaceDN/>
              <w:adjustRightInd/>
              <w:rPr>
                <w:sz w:val="22"/>
                <w:szCs w:val="22"/>
                <w:lang w:eastAsia="zh-TW"/>
              </w:rPr>
            </w:pPr>
            <w:r>
              <w:rPr>
                <w:sz w:val="22"/>
                <w:szCs w:val="22"/>
                <w:lang w:eastAsia="zh-TW"/>
              </w:rPr>
              <w:t xml:space="preserve">While I feel as though I have gained more confidence in this area since I have become independent. I can still improve this area of my work by seeking advice from my sergeant and looking for examples of this from more experienced officers. I can also attempt to tackle more complex cases </w:t>
            </w:r>
          </w:p>
          <w:p w14:paraId="43861B61" w14:textId="77777777" w:rsidR="00B45C3E" w:rsidRDefault="00B45C3E" w:rsidP="00FE5420">
            <w:pPr>
              <w:overflowPunct/>
              <w:autoSpaceDE/>
              <w:autoSpaceDN/>
              <w:adjustRightInd/>
              <w:rPr>
                <w:sz w:val="22"/>
                <w:szCs w:val="22"/>
                <w:lang w:eastAsia="zh-TW"/>
              </w:rPr>
            </w:pPr>
          </w:p>
          <w:p w14:paraId="7DF7D6E0" w14:textId="293B8251" w:rsidR="00B45C3E" w:rsidRPr="00FE5420" w:rsidRDefault="00B45C3E"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This is another area </w:t>
            </w:r>
            <w:proofErr w:type="gramStart"/>
            <w:r>
              <w:rPr>
                <w:sz w:val="22"/>
                <w:szCs w:val="22"/>
                <w:lang w:eastAsia="zh-TW"/>
              </w:rPr>
              <w:t>similar to</w:t>
            </w:r>
            <w:proofErr w:type="gramEnd"/>
            <w:r>
              <w:rPr>
                <w:sz w:val="22"/>
                <w:szCs w:val="22"/>
                <w:lang w:eastAsia="zh-TW"/>
              </w:rPr>
              <w:t xml:space="preserve"> my knowledge of traffic where I believe I am in need of improvement. I believe I can effectively manage and investigate sexual </w:t>
            </w:r>
            <w:proofErr w:type="gramStart"/>
            <w:r>
              <w:rPr>
                <w:sz w:val="22"/>
                <w:szCs w:val="22"/>
                <w:lang w:eastAsia="zh-TW"/>
              </w:rPr>
              <w:t>offence</w:t>
            </w:r>
            <w:proofErr w:type="gramEnd"/>
            <w:r>
              <w:rPr>
                <w:sz w:val="22"/>
                <w:szCs w:val="22"/>
                <w:lang w:eastAsia="zh-TW"/>
              </w:rPr>
              <w:t xml:space="preserve"> but I believe that I need more experience which I will get by continuing to work on response and by working with other officers who have more experience than </w:t>
            </w:r>
            <w:proofErr w:type="spellStart"/>
            <w:r>
              <w:rPr>
                <w:sz w:val="22"/>
                <w:szCs w:val="22"/>
                <w:lang w:eastAsia="zh-TW"/>
              </w:rPr>
              <w:t>my self</w:t>
            </w:r>
            <w:proofErr w:type="spellEnd"/>
            <w:r>
              <w:rPr>
                <w:sz w:val="22"/>
                <w:szCs w:val="22"/>
                <w:lang w:eastAsia="zh-TW"/>
              </w:rPr>
              <w:t xml:space="preserve"> in this area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03DDDE35"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7C3446">
              <w:rPr>
                <w:b/>
                <w:bCs/>
                <w:sz w:val="22"/>
                <w:szCs w:val="22"/>
                <w:lang w:eastAsia="zh-TW"/>
              </w:rPr>
              <w:t>Managing Casefiles</w:t>
            </w:r>
          </w:p>
          <w:p w14:paraId="6DF0D84C" w14:textId="6B967DF9"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35475BB"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833D2A0" w14:textId="77777777" w:rsidR="00B45C3E" w:rsidRDefault="00B45C3E" w:rsidP="00FE5420">
            <w:pPr>
              <w:overflowPunct/>
              <w:autoSpaceDE/>
              <w:autoSpaceDN/>
              <w:adjustRightInd/>
              <w:rPr>
                <w:b/>
                <w:bCs/>
                <w:sz w:val="22"/>
                <w:szCs w:val="22"/>
                <w:lang w:eastAsia="zh-TW"/>
              </w:rPr>
            </w:pPr>
          </w:p>
          <w:p w14:paraId="1FCC5C56" w14:textId="77777777" w:rsidR="00B45C3E" w:rsidRDefault="00B45C3E" w:rsidP="00FE5420">
            <w:pPr>
              <w:overflowPunct/>
              <w:autoSpaceDE/>
              <w:autoSpaceDN/>
              <w:adjustRightInd/>
              <w:rPr>
                <w:b/>
                <w:bCs/>
                <w:sz w:val="22"/>
                <w:szCs w:val="22"/>
                <w:lang w:eastAsia="zh-TW"/>
              </w:rPr>
            </w:pPr>
          </w:p>
          <w:p w14:paraId="3CA4CCAB" w14:textId="77777777" w:rsidR="00B45C3E" w:rsidRDefault="00B45C3E" w:rsidP="00FE5420">
            <w:pPr>
              <w:overflowPunct/>
              <w:autoSpaceDE/>
              <w:autoSpaceDN/>
              <w:adjustRightInd/>
              <w:rPr>
                <w:b/>
                <w:bCs/>
                <w:sz w:val="22"/>
                <w:szCs w:val="22"/>
                <w:lang w:eastAsia="zh-TW"/>
              </w:rPr>
            </w:pPr>
          </w:p>
          <w:p w14:paraId="2B13452D" w14:textId="77777777" w:rsidR="00B45C3E" w:rsidRDefault="00B45C3E" w:rsidP="00FE5420">
            <w:pPr>
              <w:overflowPunct/>
              <w:autoSpaceDE/>
              <w:autoSpaceDN/>
              <w:adjustRightInd/>
              <w:rPr>
                <w:b/>
                <w:bCs/>
                <w:sz w:val="22"/>
                <w:szCs w:val="22"/>
                <w:lang w:eastAsia="zh-TW"/>
              </w:rPr>
            </w:pPr>
          </w:p>
          <w:p w14:paraId="60A0AA6F" w14:textId="77777777" w:rsidR="00B45C3E" w:rsidRDefault="00B45C3E" w:rsidP="00FE5420">
            <w:pPr>
              <w:overflowPunct/>
              <w:autoSpaceDE/>
              <w:autoSpaceDN/>
              <w:adjustRightInd/>
              <w:rPr>
                <w:b/>
                <w:bCs/>
                <w:sz w:val="22"/>
                <w:szCs w:val="22"/>
                <w:lang w:eastAsia="zh-TW"/>
              </w:rPr>
            </w:pPr>
          </w:p>
          <w:p w14:paraId="687261CF" w14:textId="7F0666E8" w:rsidR="00B45C3E" w:rsidRPr="00FE5420" w:rsidRDefault="00B45C3E" w:rsidP="00FE5420">
            <w:pPr>
              <w:overflowPunct/>
              <w:autoSpaceDE/>
              <w:autoSpaceDN/>
              <w:adjustRightInd/>
              <w:rPr>
                <w:b/>
                <w:bCs/>
                <w:sz w:val="22"/>
                <w:szCs w:val="22"/>
                <w:lang w:eastAsia="zh-TW"/>
              </w:rPr>
            </w:pPr>
            <w:r>
              <w:rPr>
                <w:b/>
                <w:bCs/>
                <w:sz w:val="22"/>
                <w:szCs w:val="22"/>
                <w:lang w:eastAsia="zh-TW"/>
              </w:rPr>
              <w:t xml:space="preserve">Dealing with conflict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7DDB357"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48C50D9" w14:textId="77777777" w:rsidR="007C3446" w:rsidRDefault="007C3446" w:rsidP="00FE5420">
            <w:pPr>
              <w:overflowPunct/>
              <w:autoSpaceDE/>
              <w:autoSpaceDN/>
              <w:adjustRightInd/>
              <w:rPr>
                <w:sz w:val="24"/>
                <w:szCs w:val="24"/>
                <w:lang w:eastAsia="zh-TW"/>
              </w:rPr>
            </w:pPr>
          </w:p>
          <w:p w14:paraId="2FAB2FD7" w14:textId="77777777" w:rsidR="007C3446" w:rsidRDefault="007C3446" w:rsidP="00FE5420">
            <w:pPr>
              <w:overflowPunct/>
              <w:autoSpaceDE/>
              <w:autoSpaceDN/>
              <w:adjustRightInd/>
              <w:rPr>
                <w:sz w:val="24"/>
                <w:szCs w:val="24"/>
                <w:lang w:eastAsia="zh-TW"/>
              </w:rPr>
            </w:pPr>
          </w:p>
          <w:p w14:paraId="22BA673A" w14:textId="77777777" w:rsidR="007C3446" w:rsidRDefault="007C3446" w:rsidP="00FE5420">
            <w:pPr>
              <w:overflowPunct/>
              <w:autoSpaceDE/>
              <w:autoSpaceDN/>
              <w:adjustRightInd/>
              <w:rPr>
                <w:sz w:val="24"/>
                <w:szCs w:val="24"/>
                <w:lang w:eastAsia="zh-TW"/>
              </w:rPr>
            </w:pPr>
            <w:r>
              <w:rPr>
                <w:sz w:val="24"/>
                <w:szCs w:val="24"/>
                <w:lang w:eastAsia="zh-TW"/>
              </w:rPr>
              <w:t>8</w:t>
            </w:r>
          </w:p>
          <w:p w14:paraId="5B69D0EB" w14:textId="77777777" w:rsidR="00B45C3E" w:rsidRDefault="00B45C3E" w:rsidP="00FE5420">
            <w:pPr>
              <w:overflowPunct/>
              <w:autoSpaceDE/>
              <w:autoSpaceDN/>
              <w:adjustRightInd/>
              <w:rPr>
                <w:sz w:val="24"/>
                <w:szCs w:val="24"/>
                <w:lang w:eastAsia="zh-TW"/>
              </w:rPr>
            </w:pPr>
          </w:p>
          <w:p w14:paraId="31D81040" w14:textId="77777777" w:rsidR="00B45C3E" w:rsidRDefault="00B45C3E" w:rsidP="00FE5420">
            <w:pPr>
              <w:overflowPunct/>
              <w:autoSpaceDE/>
              <w:autoSpaceDN/>
              <w:adjustRightInd/>
              <w:rPr>
                <w:sz w:val="24"/>
                <w:szCs w:val="24"/>
                <w:lang w:eastAsia="zh-TW"/>
              </w:rPr>
            </w:pPr>
          </w:p>
          <w:p w14:paraId="5930720A" w14:textId="77777777" w:rsidR="00B45C3E" w:rsidRDefault="00B45C3E" w:rsidP="00FE5420">
            <w:pPr>
              <w:overflowPunct/>
              <w:autoSpaceDE/>
              <w:autoSpaceDN/>
              <w:adjustRightInd/>
              <w:rPr>
                <w:sz w:val="24"/>
                <w:szCs w:val="24"/>
                <w:lang w:eastAsia="zh-TW"/>
              </w:rPr>
            </w:pPr>
          </w:p>
          <w:p w14:paraId="6DC6BC33" w14:textId="77777777" w:rsidR="00B45C3E" w:rsidRDefault="00B45C3E" w:rsidP="00FE5420">
            <w:pPr>
              <w:overflowPunct/>
              <w:autoSpaceDE/>
              <w:autoSpaceDN/>
              <w:adjustRightInd/>
              <w:rPr>
                <w:sz w:val="24"/>
                <w:szCs w:val="24"/>
                <w:lang w:eastAsia="zh-TW"/>
              </w:rPr>
            </w:pPr>
          </w:p>
          <w:p w14:paraId="2C860DC2" w14:textId="77777777" w:rsidR="00B45C3E" w:rsidRDefault="00B45C3E" w:rsidP="00FE5420">
            <w:pPr>
              <w:overflowPunct/>
              <w:autoSpaceDE/>
              <w:autoSpaceDN/>
              <w:adjustRightInd/>
              <w:rPr>
                <w:sz w:val="24"/>
                <w:szCs w:val="24"/>
                <w:lang w:eastAsia="zh-TW"/>
              </w:rPr>
            </w:pPr>
          </w:p>
          <w:p w14:paraId="505D7B4E" w14:textId="77777777" w:rsidR="00B45C3E" w:rsidRDefault="00B45C3E" w:rsidP="00FE5420">
            <w:pPr>
              <w:overflowPunct/>
              <w:autoSpaceDE/>
              <w:autoSpaceDN/>
              <w:adjustRightInd/>
              <w:rPr>
                <w:sz w:val="24"/>
                <w:szCs w:val="24"/>
                <w:lang w:eastAsia="zh-TW"/>
              </w:rPr>
            </w:pPr>
          </w:p>
          <w:p w14:paraId="7D295CED" w14:textId="77777777" w:rsidR="00B45C3E" w:rsidRDefault="00B45C3E" w:rsidP="00FE5420">
            <w:pPr>
              <w:overflowPunct/>
              <w:autoSpaceDE/>
              <w:autoSpaceDN/>
              <w:adjustRightInd/>
              <w:rPr>
                <w:sz w:val="24"/>
                <w:szCs w:val="24"/>
                <w:lang w:eastAsia="zh-TW"/>
              </w:rPr>
            </w:pPr>
          </w:p>
          <w:p w14:paraId="1FE9A06A" w14:textId="77777777" w:rsidR="00B45C3E" w:rsidRDefault="00B45C3E" w:rsidP="00FE5420">
            <w:pPr>
              <w:overflowPunct/>
              <w:autoSpaceDE/>
              <w:autoSpaceDN/>
              <w:adjustRightInd/>
              <w:rPr>
                <w:sz w:val="24"/>
                <w:szCs w:val="24"/>
                <w:lang w:eastAsia="zh-TW"/>
              </w:rPr>
            </w:pPr>
          </w:p>
          <w:p w14:paraId="1E4F5E8E" w14:textId="77777777" w:rsidR="00B45C3E" w:rsidRDefault="00B45C3E" w:rsidP="00FE5420">
            <w:pPr>
              <w:overflowPunct/>
              <w:autoSpaceDE/>
              <w:autoSpaceDN/>
              <w:adjustRightInd/>
              <w:rPr>
                <w:sz w:val="24"/>
                <w:szCs w:val="24"/>
                <w:lang w:eastAsia="zh-TW"/>
              </w:rPr>
            </w:pPr>
          </w:p>
          <w:p w14:paraId="0A45FEA2" w14:textId="77777777" w:rsidR="00B45C3E" w:rsidRDefault="00B45C3E" w:rsidP="00FE5420">
            <w:pPr>
              <w:overflowPunct/>
              <w:autoSpaceDE/>
              <w:autoSpaceDN/>
              <w:adjustRightInd/>
              <w:rPr>
                <w:sz w:val="24"/>
                <w:szCs w:val="24"/>
                <w:lang w:eastAsia="zh-TW"/>
              </w:rPr>
            </w:pPr>
          </w:p>
          <w:p w14:paraId="332A532E" w14:textId="77777777" w:rsidR="00B45C3E" w:rsidRDefault="00B45C3E" w:rsidP="00FE5420">
            <w:pPr>
              <w:overflowPunct/>
              <w:autoSpaceDE/>
              <w:autoSpaceDN/>
              <w:adjustRightInd/>
              <w:rPr>
                <w:sz w:val="24"/>
                <w:szCs w:val="24"/>
                <w:lang w:eastAsia="zh-TW"/>
              </w:rPr>
            </w:pPr>
          </w:p>
          <w:p w14:paraId="38B37C02" w14:textId="77777777" w:rsidR="00B45C3E" w:rsidRDefault="00B45C3E" w:rsidP="00FE5420">
            <w:pPr>
              <w:overflowPunct/>
              <w:autoSpaceDE/>
              <w:autoSpaceDN/>
              <w:adjustRightInd/>
              <w:rPr>
                <w:sz w:val="24"/>
                <w:szCs w:val="24"/>
                <w:lang w:eastAsia="zh-TW"/>
              </w:rPr>
            </w:pPr>
          </w:p>
          <w:p w14:paraId="6AC9DB97" w14:textId="77777777" w:rsidR="00B45C3E" w:rsidRDefault="00B45C3E" w:rsidP="00FE5420">
            <w:pPr>
              <w:overflowPunct/>
              <w:autoSpaceDE/>
              <w:autoSpaceDN/>
              <w:adjustRightInd/>
              <w:rPr>
                <w:sz w:val="24"/>
                <w:szCs w:val="24"/>
                <w:lang w:eastAsia="zh-TW"/>
              </w:rPr>
            </w:pPr>
          </w:p>
          <w:p w14:paraId="04A5461D" w14:textId="77777777" w:rsidR="00B45C3E" w:rsidRDefault="00B45C3E" w:rsidP="00FE5420">
            <w:pPr>
              <w:overflowPunct/>
              <w:autoSpaceDE/>
              <w:autoSpaceDN/>
              <w:adjustRightInd/>
              <w:rPr>
                <w:sz w:val="24"/>
                <w:szCs w:val="24"/>
                <w:lang w:eastAsia="zh-TW"/>
              </w:rPr>
            </w:pPr>
          </w:p>
          <w:p w14:paraId="5DEB6614" w14:textId="77777777" w:rsidR="00B45C3E" w:rsidRDefault="00B45C3E" w:rsidP="00FE5420">
            <w:pPr>
              <w:overflowPunct/>
              <w:autoSpaceDE/>
              <w:autoSpaceDN/>
              <w:adjustRightInd/>
              <w:rPr>
                <w:sz w:val="24"/>
                <w:szCs w:val="24"/>
                <w:lang w:eastAsia="zh-TW"/>
              </w:rPr>
            </w:pPr>
          </w:p>
          <w:p w14:paraId="5277763A" w14:textId="6CEA5FD0" w:rsidR="00B45C3E" w:rsidRPr="00FE5420" w:rsidRDefault="00B45C3E"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770ED53"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BADD508" w14:textId="77777777" w:rsidR="007C3446" w:rsidRDefault="007C3446" w:rsidP="00FE5420">
            <w:pPr>
              <w:overflowPunct/>
              <w:autoSpaceDE/>
              <w:autoSpaceDN/>
              <w:adjustRightInd/>
              <w:rPr>
                <w:sz w:val="24"/>
                <w:szCs w:val="24"/>
                <w:lang w:eastAsia="zh-TW"/>
              </w:rPr>
            </w:pPr>
          </w:p>
          <w:p w14:paraId="668BD34C" w14:textId="77777777" w:rsidR="007C3446" w:rsidRDefault="007C3446" w:rsidP="00FE5420">
            <w:pPr>
              <w:overflowPunct/>
              <w:autoSpaceDE/>
              <w:autoSpaceDN/>
              <w:adjustRightInd/>
              <w:rPr>
                <w:sz w:val="24"/>
                <w:szCs w:val="24"/>
                <w:lang w:eastAsia="zh-TW"/>
              </w:rPr>
            </w:pPr>
          </w:p>
          <w:p w14:paraId="748BD4B6" w14:textId="6ADF90C4" w:rsidR="007C3446" w:rsidRDefault="00B45C3E" w:rsidP="00FE5420">
            <w:pPr>
              <w:overflowPunct/>
              <w:autoSpaceDE/>
              <w:autoSpaceDN/>
              <w:adjustRightInd/>
              <w:rPr>
                <w:sz w:val="24"/>
                <w:szCs w:val="24"/>
                <w:lang w:eastAsia="zh-TW"/>
              </w:rPr>
            </w:pPr>
            <w:r>
              <w:rPr>
                <w:sz w:val="24"/>
                <w:szCs w:val="24"/>
                <w:lang w:eastAsia="zh-TW"/>
              </w:rPr>
              <w:t>4</w:t>
            </w:r>
          </w:p>
          <w:p w14:paraId="59751FAD" w14:textId="77777777" w:rsidR="00B45C3E" w:rsidRDefault="00B45C3E" w:rsidP="00FE5420">
            <w:pPr>
              <w:overflowPunct/>
              <w:autoSpaceDE/>
              <w:autoSpaceDN/>
              <w:adjustRightInd/>
              <w:rPr>
                <w:sz w:val="24"/>
                <w:szCs w:val="24"/>
                <w:lang w:eastAsia="zh-TW"/>
              </w:rPr>
            </w:pPr>
          </w:p>
          <w:p w14:paraId="12847391" w14:textId="77777777" w:rsidR="00B45C3E" w:rsidRDefault="00B45C3E" w:rsidP="00FE5420">
            <w:pPr>
              <w:overflowPunct/>
              <w:autoSpaceDE/>
              <w:autoSpaceDN/>
              <w:adjustRightInd/>
              <w:rPr>
                <w:sz w:val="24"/>
                <w:szCs w:val="24"/>
                <w:lang w:eastAsia="zh-TW"/>
              </w:rPr>
            </w:pPr>
          </w:p>
          <w:p w14:paraId="321BB2DC" w14:textId="77777777" w:rsidR="00B45C3E" w:rsidRDefault="00B45C3E" w:rsidP="00FE5420">
            <w:pPr>
              <w:overflowPunct/>
              <w:autoSpaceDE/>
              <w:autoSpaceDN/>
              <w:adjustRightInd/>
              <w:rPr>
                <w:sz w:val="24"/>
                <w:szCs w:val="24"/>
                <w:lang w:eastAsia="zh-TW"/>
              </w:rPr>
            </w:pPr>
          </w:p>
          <w:p w14:paraId="5DF850CA" w14:textId="77777777" w:rsidR="00B45C3E" w:rsidRDefault="00B45C3E" w:rsidP="00FE5420">
            <w:pPr>
              <w:overflowPunct/>
              <w:autoSpaceDE/>
              <w:autoSpaceDN/>
              <w:adjustRightInd/>
              <w:rPr>
                <w:sz w:val="24"/>
                <w:szCs w:val="24"/>
                <w:lang w:eastAsia="zh-TW"/>
              </w:rPr>
            </w:pPr>
          </w:p>
          <w:p w14:paraId="2D4359A7" w14:textId="77777777" w:rsidR="00B45C3E" w:rsidRDefault="00B45C3E" w:rsidP="00FE5420">
            <w:pPr>
              <w:overflowPunct/>
              <w:autoSpaceDE/>
              <w:autoSpaceDN/>
              <w:adjustRightInd/>
              <w:rPr>
                <w:sz w:val="24"/>
                <w:szCs w:val="24"/>
                <w:lang w:eastAsia="zh-TW"/>
              </w:rPr>
            </w:pPr>
          </w:p>
          <w:p w14:paraId="406251C7" w14:textId="77777777" w:rsidR="00B45C3E" w:rsidRDefault="00B45C3E" w:rsidP="00FE5420">
            <w:pPr>
              <w:overflowPunct/>
              <w:autoSpaceDE/>
              <w:autoSpaceDN/>
              <w:adjustRightInd/>
              <w:rPr>
                <w:sz w:val="24"/>
                <w:szCs w:val="24"/>
                <w:lang w:eastAsia="zh-TW"/>
              </w:rPr>
            </w:pPr>
          </w:p>
          <w:p w14:paraId="624F710E" w14:textId="77777777" w:rsidR="00B45C3E" w:rsidRDefault="00B45C3E" w:rsidP="00FE5420">
            <w:pPr>
              <w:overflowPunct/>
              <w:autoSpaceDE/>
              <w:autoSpaceDN/>
              <w:adjustRightInd/>
              <w:rPr>
                <w:sz w:val="24"/>
                <w:szCs w:val="24"/>
                <w:lang w:eastAsia="zh-TW"/>
              </w:rPr>
            </w:pPr>
          </w:p>
          <w:p w14:paraId="4F901F2A" w14:textId="77777777" w:rsidR="00B45C3E" w:rsidRDefault="00B45C3E" w:rsidP="00FE5420">
            <w:pPr>
              <w:overflowPunct/>
              <w:autoSpaceDE/>
              <w:autoSpaceDN/>
              <w:adjustRightInd/>
              <w:rPr>
                <w:sz w:val="24"/>
                <w:szCs w:val="24"/>
                <w:lang w:eastAsia="zh-TW"/>
              </w:rPr>
            </w:pPr>
          </w:p>
          <w:p w14:paraId="46F06B60" w14:textId="77777777" w:rsidR="00B45C3E" w:rsidRDefault="00B45C3E" w:rsidP="00FE5420">
            <w:pPr>
              <w:overflowPunct/>
              <w:autoSpaceDE/>
              <w:autoSpaceDN/>
              <w:adjustRightInd/>
              <w:rPr>
                <w:sz w:val="24"/>
                <w:szCs w:val="24"/>
                <w:lang w:eastAsia="zh-TW"/>
              </w:rPr>
            </w:pPr>
          </w:p>
          <w:p w14:paraId="0858AEE5" w14:textId="77777777" w:rsidR="00B45C3E" w:rsidRDefault="00B45C3E" w:rsidP="00FE5420">
            <w:pPr>
              <w:overflowPunct/>
              <w:autoSpaceDE/>
              <w:autoSpaceDN/>
              <w:adjustRightInd/>
              <w:rPr>
                <w:sz w:val="24"/>
                <w:szCs w:val="24"/>
                <w:lang w:eastAsia="zh-TW"/>
              </w:rPr>
            </w:pPr>
          </w:p>
          <w:p w14:paraId="4D0F0D9F" w14:textId="77777777" w:rsidR="00B45C3E" w:rsidRDefault="00B45C3E" w:rsidP="00FE5420">
            <w:pPr>
              <w:overflowPunct/>
              <w:autoSpaceDE/>
              <w:autoSpaceDN/>
              <w:adjustRightInd/>
              <w:rPr>
                <w:sz w:val="24"/>
                <w:szCs w:val="24"/>
                <w:lang w:eastAsia="zh-TW"/>
              </w:rPr>
            </w:pPr>
          </w:p>
          <w:p w14:paraId="3A6F2988" w14:textId="77777777" w:rsidR="00B45C3E" w:rsidRDefault="00B45C3E" w:rsidP="00FE5420">
            <w:pPr>
              <w:overflowPunct/>
              <w:autoSpaceDE/>
              <w:autoSpaceDN/>
              <w:adjustRightInd/>
              <w:rPr>
                <w:sz w:val="24"/>
                <w:szCs w:val="24"/>
                <w:lang w:eastAsia="zh-TW"/>
              </w:rPr>
            </w:pPr>
          </w:p>
          <w:p w14:paraId="6C37FC6C" w14:textId="77777777" w:rsidR="00B45C3E" w:rsidRDefault="00B45C3E" w:rsidP="00FE5420">
            <w:pPr>
              <w:overflowPunct/>
              <w:autoSpaceDE/>
              <w:autoSpaceDN/>
              <w:adjustRightInd/>
              <w:rPr>
                <w:sz w:val="24"/>
                <w:szCs w:val="24"/>
                <w:lang w:eastAsia="zh-TW"/>
              </w:rPr>
            </w:pPr>
          </w:p>
          <w:p w14:paraId="17AA6C5B" w14:textId="77777777" w:rsidR="00B45C3E" w:rsidRDefault="00B45C3E" w:rsidP="00FE5420">
            <w:pPr>
              <w:overflowPunct/>
              <w:autoSpaceDE/>
              <w:autoSpaceDN/>
              <w:adjustRightInd/>
              <w:rPr>
                <w:sz w:val="24"/>
                <w:szCs w:val="24"/>
                <w:lang w:eastAsia="zh-TW"/>
              </w:rPr>
            </w:pPr>
          </w:p>
          <w:p w14:paraId="580137EE" w14:textId="77777777" w:rsidR="00B45C3E" w:rsidRDefault="00B45C3E" w:rsidP="00FE5420">
            <w:pPr>
              <w:overflowPunct/>
              <w:autoSpaceDE/>
              <w:autoSpaceDN/>
              <w:adjustRightInd/>
              <w:rPr>
                <w:sz w:val="24"/>
                <w:szCs w:val="24"/>
                <w:lang w:eastAsia="zh-TW"/>
              </w:rPr>
            </w:pPr>
          </w:p>
          <w:p w14:paraId="19ACC4DF" w14:textId="3171BBB2" w:rsidR="00B45C3E" w:rsidRPr="00FE5420" w:rsidRDefault="00B45C3E"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58C54A"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A8A744A" w14:textId="77777777" w:rsidR="007C3446" w:rsidRDefault="007C3446" w:rsidP="00FE5420">
            <w:pPr>
              <w:overflowPunct/>
              <w:autoSpaceDE/>
              <w:autoSpaceDN/>
              <w:adjustRightInd/>
              <w:rPr>
                <w:sz w:val="24"/>
                <w:szCs w:val="24"/>
                <w:lang w:eastAsia="zh-TW"/>
              </w:rPr>
            </w:pPr>
          </w:p>
          <w:p w14:paraId="024E38D4" w14:textId="77777777" w:rsidR="007C3446" w:rsidRDefault="007C3446" w:rsidP="00FE5420">
            <w:pPr>
              <w:overflowPunct/>
              <w:autoSpaceDE/>
              <w:autoSpaceDN/>
              <w:adjustRightInd/>
              <w:rPr>
                <w:sz w:val="24"/>
                <w:szCs w:val="24"/>
                <w:lang w:eastAsia="zh-TW"/>
              </w:rPr>
            </w:pPr>
          </w:p>
          <w:p w14:paraId="228740E3" w14:textId="77777777" w:rsidR="007C3446" w:rsidRDefault="007C3446" w:rsidP="00FE5420">
            <w:pPr>
              <w:overflowPunct/>
              <w:autoSpaceDE/>
              <w:autoSpaceDN/>
              <w:adjustRightInd/>
              <w:rPr>
                <w:sz w:val="24"/>
                <w:szCs w:val="24"/>
                <w:lang w:eastAsia="zh-TW"/>
              </w:rPr>
            </w:pPr>
            <w:r>
              <w:rPr>
                <w:sz w:val="24"/>
                <w:szCs w:val="24"/>
                <w:lang w:eastAsia="zh-TW"/>
              </w:rPr>
              <w:t xml:space="preserve"> I have gained more experience since becoming independent </w:t>
            </w:r>
            <w:r w:rsidR="00B45C3E">
              <w:rPr>
                <w:sz w:val="24"/>
                <w:szCs w:val="24"/>
                <w:lang w:eastAsia="zh-TW"/>
              </w:rPr>
              <w:t xml:space="preserve">with casefile I still I have space to improve. I can do this by seeking advice from officers in other departments who deal with casefile regularly. I can also offer help to other officers managing casefiles so that I can gain more experience completing them. </w:t>
            </w:r>
          </w:p>
          <w:p w14:paraId="2109A71F" w14:textId="77777777" w:rsidR="00B45C3E" w:rsidRDefault="00B45C3E" w:rsidP="00FE5420">
            <w:pPr>
              <w:overflowPunct/>
              <w:autoSpaceDE/>
              <w:autoSpaceDN/>
              <w:adjustRightInd/>
              <w:rPr>
                <w:sz w:val="24"/>
                <w:szCs w:val="24"/>
                <w:lang w:eastAsia="zh-TW"/>
              </w:rPr>
            </w:pPr>
          </w:p>
          <w:p w14:paraId="4B21BF28" w14:textId="21509A67" w:rsidR="00B45C3E" w:rsidRPr="00FE5420" w:rsidRDefault="00B45C3E"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Since I have become independent, I believe that I have become </w:t>
            </w:r>
            <w:r>
              <w:rPr>
                <w:sz w:val="24"/>
                <w:szCs w:val="24"/>
                <w:lang w:eastAsia="zh-TW"/>
              </w:rPr>
              <w:lastRenderedPageBreak/>
              <w:t xml:space="preserve">better at managing </w:t>
            </w:r>
            <w:r w:rsidR="00940E17">
              <w:rPr>
                <w:sz w:val="24"/>
                <w:szCs w:val="24"/>
                <w:lang w:eastAsia="zh-TW"/>
              </w:rPr>
              <w:t>conflict,</w:t>
            </w:r>
            <w:r>
              <w:rPr>
                <w:sz w:val="24"/>
                <w:szCs w:val="24"/>
                <w:lang w:eastAsia="zh-TW"/>
              </w:rPr>
              <w:t xml:space="preserve"> but I am still not a point where I am happy with my progress. I will look to improve this by continuing to answer calls and dealing with incident but also conduct self-reflection and research effective methods of managing conflict and </w:t>
            </w:r>
            <w:r w:rsidR="00940E17">
              <w:rPr>
                <w:sz w:val="24"/>
                <w:szCs w:val="24"/>
                <w:lang w:eastAsia="zh-TW"/>
              </w:rPr>
              <w:t>de-escalation</w:t>
            </w:r>
            <w:r>
              <w:rPr>
                <w:sz w:val="24"/>
                <w:szCs w:val="24"/>
                <w:lang w:eastAsia="zh-TW"/>
              </w:rPr>
              <w:t>.</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639C9227" w14:textId="688EF0B9" w:rsidR="00FE5420" w:rsidRPr="00A167E8" w:rsidRDefault="00536FA9" w:rsidP="00A167E8">
      <w:pPr>
        <w:overflowPunct/>
        <w:autoSpaceDE/>
        <w:autoSpaceDN/>
        <w:adjustRightInd/>
        <w:ind w:right="237"/>
        <w:textAlignment w:val="auto"/>
        <w:rPr>
          <w:b/>
          <w:sz w:val="24"/>
          <w:szCs w:val="24"/>
        </w:rPr>
      </w:pPr>
      <w:r w:rsidRPr="0EB17B2B">
        <w:rPr>
          <w:b/>
          <w:bCs/>
          <w:sz w:val="24"/>
          <w:szCs w:val="24"/>
        </w:rPr>
        <w:br w:type="page"/>
      </w:r>
    </w:p>
    <w:p w14:paraId="2B4DA333" w14:textId="38B8B027" w:rsidR="004923DA" w:rsidRPr="00270EEB" w:rsidRDefault="004923DA" w:rsidP="00340E9A">
      <w:pPr>
        <w:keepNext/>
        <w:spacing w:before="240" w:after="60"/>
        <w:ind w:right="237"/>
        <w:jc w:val="both"/>
        <w:rPr>
          <w:b/>
          <w:sz w:val="24"/>
          <w:szCs w:val="24"/>
        </w:rPr>
      </w:pPr>
      <w:r w:rsidRPr="00270EEB">
        <w:rPr>
          <w:b/>
          <w:sz w:val="24"/>
          <w:szCs w:val="24"/>
        </w:rPr>
        <w:lastRenderedPageBreak/>
        <w:t>Bibliograph</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7782347" w14:textId="71E50212" w:rsidR="00AE4B98" w:rsidRDefault="00AE4B98" w:rsidP="00B459FC"/>
    <w:p w14:paraId="01F60123" w14:textId="69CD6390" w:rsidR="00A167E8" w:rsidRDefault="00662D1A" w:rsidP="00B459FC">
      <w:hyperlink r:id="rId20" w:history="1">
        <w:r w:rsidR="003038AE">
          <w:rPr>
            <w:rStyle w:val="Hyperlink"/>
          </w:rPr>
          <w:t>Automatic Number Plate Recognition (ANPR) | Police.uk (www.police.uk)</w:t>
        </w:r>
      </w:hyperlink>
    </w:p>
    <w:p w14:paraId="36498C75" w14:textId="77777777" w:rsidR="003038AE" w:rsidRDefault="003038AE" w:rsidP="00B459FC"/>
    <w:p w14:paraId="2C718EF4" w14:textId="4DFC62DC" w:rsidR="002557C4" w:rsidRDefault="00662D1A" w:rsidP="00B459FC">
      <w:hyperlink r:id="rId21" w:history="1">
        <w:r w:rsidR="002557C4" w:rsidRPr="002557C4">
          <w:rPr>
            <w:rStyle w:val="Hyperlink"/>
          </w:rPr>
          <w:t>Code of Practice for Ethical Policing | College of Policing</w:t>
        </w:r>
      </w:hyperlink>
    </w:p>
    <w:p w14:paraId="7D0CD487" w14:textId="77777777" w:rsidR="002557C4" w:rsidRDefault="002557C4" w:rsidP="00B459FC"/>
    <w:p w14:paraId="67DD59AD" w14:textId="1B85F4CB" w:rsidR="00CA361E" w:rsidRDefault="00662D1A" w:rsidP="00B459FC">
      <w:hyperlink r:id="rId22" w:anchor=":~:text=County%20Lines%20is%20where%20illegal,take%20the%20orders%20of%20drugs." w:history="1">
        <w:r w:rsidR="00AC454E">
          <w:rPr>
            <w:rStyle w:val="Hyperlink"/>
          </w:rPr>
          <w:t>County Lines - National Crime Agency</w:t>
        </w:r>
      </w:hyperlink>
    </w:p>
    <w:p w14:paraId="37CF30FC" w14:textId="77777777" w:rsidR="00AC454E" w:rsidRDefault="00AC454E" w:rsidP="00B459FC"/>
    <w:p w14:paraId="7EA98434" w14:textId="624B13F6" w:rsidR="00643FDB" w:rsidRDefault="00662D1A" w:rsidP="00B459FC">
      <w:hyperlink r:id="rId23" w:anchor=":~:text=%E2%80%9CCounty%20lines%E2%80%9D%20is%20a%20violent,locally%20or%20in%20other%20counties." w:history="1">
        <w:r w:rsidR="00643FDB">
          <w:rPr>
            <w:rStyle w:val="Hyperlink"/>
          </w:rPr>
          <w:t>Criminal exploitation of children and vulnerable adults: county lines (accessible version) - GOV.UK (www.gov.uk)</w:t>
        </w:r>
      </w:hyperlink>
    </w:p>
    <w:p w14:paraId="1D698C2D" w14:textId="77777777" w:rsidR="00643FDB" w:rsidRDefault="00643FDB" w:rsidP="00B459FC"/>
    <w:p w14:paraId="05ACD56A" w14:textId="220C3918" w:rsidR="00B4671A" w:rsidRDefault="00662D1A" w:rsidP="00B459FC">
      <w:pPr>
        <w:rPr>
          <w:rStyle w:val="Hyperlink"/>
        </w:rPr>
      </w:pPr>
      <w:hyperlink r:id="rId24" w:history="1">
        <w:r w:rsidR="00B4671A">
          <w:rPr>
            <w:rStyle w:val="Hyperlink"/>
          </w:rPr>
          <w:t>Criminal Justice Act 1988 (legislation.gov.uk)</w:t>
        </w:r>
      </w:hyperlink>
    </w:p>
    <w:p w14:paraId="462E4C8A" w14:textId="77777777" w:rsidR="00CA361E" w:rsidRDefault="00CA361E" w:rsidP="00B459FC">
      <w:pPr>
        <w:rPr>
          <w:rStyle w:val="Hyperlink"/>
        </w:rPr>
      </w:pPr>
    </w:p>
    <w:p w14:paraId="6FBFB805" w14:textId="569D0B7B" w:rsidR="00CA361E" w:rsidRDefault="00662D1A" w:rsidP="00B459FC">
      <w:hyperlink r:id="rId25" w:history="1">
        <w:r w:rsidR="00CA361E">
          <w:rPr>
            <w:rStyle w:val="Hyperlink"/>
          </w:rPr>
          <w:t>Cuckooing | Oxford City Council</w:t>
        </w:r>
      </w:hyperlink>
    </w:p>
    <w:p w14:paraId="55D5EB6F" w14:textId="77777777" w:rsidR="00351A08" w:rsidRDefault="00351A08" w:rsidP="00B459FC"/>
    <w:p w14:paraId="2EBAACF2" w14:textId="6D286E0D" w:rsidR="00C627FA" w:rsidRDefault="00662D1A" w:rsidP="00B459FC">
      <w:hyperlink r:id="rId26" w:history="1">
        <w:r w:rsidR="00C627FA">
          <w:rPr>
            <w:rStyle w:val="Hyperlink"/>
          </w:rPr>
          <w:t>Domestic abuse in England and Wales overview - Office for National Statistics (ons.gov.uk)</w:t>
        </w:r>
      </w:hyperlink>
    </w:p>
    <w:p w14:paraId="1775857C" w14:textId="77777777" w:rsidR="00C627FA" w:rsidRDefault="00C627FA" w:rsidP="00B459FC"/>
    <w:p w14:paraId="2581C312" w14:textId="33C3CD08" w:rsidR="000E4549" w:rsidRDefault="00662D1A" w:rsidP="00B459FC">
      <w:hyperlink r:id="rId27" w:history="1">
        <w:r w:rsidR="000E4549" w:rsidRPr="000E4549">
          <w:rPr>
            <w:rStyle w:val="Hyperlink"/>
          </w:rPr>
          <w:t>Engagement | College of Policing</w:t>
        </w:r>
      </w:hyperlink>
    </w:p>
    <w:p w14:paraId="7B59B24B" w14:textId="77777777" w:rsidR="000E4549" w:rsidRDefault="000E4549" w:rsidP="00B459FC"/>
    <w:p w14:paraId="6132136E" w14:textId="7E256326" w:rsidR="008A11E0" w:rsidRDefault="00662D1A" w:rsidP="00B459FC">
      <w:hyperlink r:id="rId28" w:history="1">
        <w:r w:rsidR="008A11E0">
          <w:rPr>
            <w:rStyle w:val="Hyperlink"/>
          </w:rPr>
          <w:t>Ethical policing principles | College of Policing</w:t>
        </w:r>
      </w:hyperlink>
    </w:p>
    <w:p w14:paraId="44B5370D" w14:textId="77777777" w:rsidR="008A11E0" w:rsidRDefault="008A11E0" w:rsidP="00B459FC"/>
    <w:p w14:paraId="2AE22B8E" w14:textId="17CACCF2" w:rsidR="008C7B29" w:rsidRDefault="00662D1A" w:rsidP="00B459FC">
      <w:hyperlink r:id="rId29" w:history="1">
        <w:r w:rsidR="008C7B29" w:rsidRPr="008C7B29">
          <w:rPr>
            <w:rStyle w:val="Hyperlink"/>
          </w:rPr>
          <w:t>Groupthink | Psychology, Decision-Making &amp; Consequences | Britannica</w:t>
        </w:r>
      </w:hyperlink>
    </w:p>
    <w:p w14:paraId="3D77986A" w14:textId="77777777" w:rsidR="008C7B29" w:rsidRDefault="008C7B29" w:rsidP="00B459FC"/>
    <w:p w14:paraId="43BDA778" w14:textId="57EDDA83" w:rsidR="00FF076A" w:rsidRDefault="00662D1A" w:rsidP="00B459FC">
      <w:pPr>
        <w:rPr>
          <w:rStyle w:val="Hyperlink"/>
        </w:rPr>
      </w:pPr>
      <w:hyperlink r:id="rId30" w:history="1">
        <w:r w:rsidR="00406DB4">
          <w:rPr>
            <w:rStyle w:val="Hyperlink"/>
          </w:rPr>
          <w:t>How exercise can improve your mental health - Hammersmith, Fulham, Ealing and Hounslow Mind (hfehmind.org.uk)</w:t>
        </w:r>
      </w:hyperlink>
    </w:p>
    <w:p w14:paraId="40B150DC" w14:textId="77777777" w:rsidR="00351A08" w:rsidRDefault="00351A08" w:rsidP="00B459FC">
      <w:pPr>
        <w:rPr>
          <w:rStyle w:val="Hyperlink"/>
        </w:rPr>
      </w:pPr>
    </w:p>
    <w:p w14:paraId="1843FF2C" w14:textId="2D65B4B9" w:rsidR="00B4671A" w:rsidRDefault="00662D1A" w:rsidP="00B459FC">
      <w:hyperlink r:id="rId31" w:history="1">
        <w:r w:rsidR="00351A08">
          <w:rPr>
            <w:rStyle w:val="Hyperlink"/>
          </w:rPr>
          <w:t>I am the title (justiceinspectorates.gov.uk)</w:t>
        </w:r>
      </w:hyperlink>
    </w:p>
    <w:p w14:paraId="56641105" w14:textId="77777777" w:rsidR="00FF076A" w:rsidRDefault="00FF076A" w:rsidP="00B459FC"/>
    <w:p w14:paraId="776F0D76" w14:textId="468A12FF" w:rsidR="009F0185" w:rsidRDefault="00662D1A" w:rsidP="00B459FC">
      <w:hyperlink r:id="rId32" w:history="1">
        <w:r w:rsidR="009F0185">
          <w:rPr>
            <w:rStyle w:val="Hyperlink"/>
          </w:rPr>
          <w:t>Improving Group Dynamics - Helping Your Team Work More Effectively (mindtools.com)</w:t>
        </w:r>
      </w:hyperlink>
    </w:p>
    <w:p w14:paraId="7583F41E" w14:textId="77777777" w:rsidR="009F0185" w:rsidRDefault="009F0185" w:rsidP="00B459FC"/>
    <w:p w14:paraId="0AD53928" w14:textId="533E34D6" w:rsidR="008433EF" w:rsidRDefault="00662D1A" w:rsidP="00B459FC">
      <w:hyperlink r:id="rId33" w:history="1">
        <w:r w:rsidR="008433EF">
          <w:rPr>
            <w:rStyle w:val="Hyperlink"/>
          </w:rPr>
          <w:t>Information management | College of Policing</w:t>
        </w:r>
      </w:hyperlink>
    </w:p>
    <w:p w14:paraId="2A46EEF6" w14:textId="77777777" w:rsidR="008433EF" w:rsidRDefault="008433EF" w:rsidP="00B459FC"/>
    <w:p w14:paraId="094B0E75" w14:textId="55FFCA0C" w:rsidR="00C627FA" w:rsidRDefault="00662D1A" w:rsidP="00B459FC">
      <w:hyperlink r:id="rId34" w:anchor=":~:text=Having%20good%20mental%20health%20makes,feeling%20good%20all%20the%20time" w:history="1">
        <w:r w:rsidR="00280DF8" w:rsidRPr="00E64E80">
          <w:rPr>
            <w:rStyle w:val="Hyperlink"/>
          </w:rPr>
          <w:t>https://www.mentalhealth.org.uk/explore-mental-health/about-mental-health#:~:text=Having%20good%20mental%20health%20makes,feeling%20good%20all%20the%20time</w:t>
        </w:r>
      </w:hyperlink>
      <w:r w:rsidR="00280DF8" w:rsidRPr="00280DF8">
        <w:t>.</w:t>
      </w:r>
      <w:r w:rsidR="00280DF8">
        <w:t xml:space="preserve"> </w:t>
      </w:r>
    </w:p>
    <w:p w14:paraId="5FE65CB4" w14:textId="77777777" w:rsidR="007E755E" w:rsidRDefault="007E755E" w:rsidP="00B459FC"/>
    <w:p w14:paraId="652ABAC6" w14:textId="629815F1" w:rsidR="007E755E" w:rsidRDefault="00662D1A" w:rsidP="00B459FC">
      <w:hyperlink r:id="rId35" w:history="1">
        <w:r w:rsidR="007E755E">
          <w:rPr>
            <w:rStyle w:val="Hyperlink"/>
          </w:rPr>
          <w:t>Misuse of Drugs Act 1971 (legislation.gov.uk)</w:t>
        </w:r>
      </w:hyperlink>
    </w:p>
    <w:p w14:paraId="1825A804" w14:textId="77777777" w:rsidR="00C627FA" w:rsidRDefault="00C627FA" w:rsidP="00B459FC"/>
    <w:p w14:paraId="7AF91BC1" w14:textId="08077A90" w:rsidR="00240A74" w:rsidRDefault="00240A74" w:rsidP="00B459FC">
      <w:hyperlink r:id="rId36" w:anchor=":~:text=National%20Decision%20Model%20(NDM),and%20bring%20offenders%20to%20justice." w:history="1">
        <w:r w:rsidRPr="006C758C">
          <w:rPr>
            <w:rStyle w:val="Hyperlink"/>
          </w:rPr>
          <w:t>National Decision Model | Dorset Police 2024 | Dorset Police</w:t>
        </w:r>
      </w:hyperlink>
      <w:r>
        <w:t xml:space="preserve"> </w:t>
      </w:r>
    </w:p>
    <w:p w14:paraId="4D934797" w14:textId="77777777" w:rsidR="00240A74" w:rsidRDefault="00240A74" w:rsidP="00B459FC"/>
    <w:p w14:paraId="073571A5" w14:textId="637EF94E" w:rsidR="00722753" w:rsidRDefault="00662D1A" w:rsidP="00B459FC">
      <w:hyperlink r:id="rId37" w:history="1">
        <w:r w:rsidR="00722753">
          <w:rPr>
            <w:rStyle w:val="Hyperlink"/>
          </w:rPr>
          <w:t>Police and Criminal Evidence Act 1984 (legislation.gov.uk)</w:t>
        </w:r>
      </w:hyperlink>
    </w:p>
    <w:p w14:paraId="7165F6A1" w14:textId="77777777" w:rsidR="00722753" w:rsidRDefault="00722753" w:rsidP="00B459FC"/>
    <w:p w14:paraId="515F8FCC" w14:textId="07619209" w:rsidR="00406DB4" w:rsidRDefault="00662D1A" w:rsidP="00B459FC">
      <w:hyperlink r:id="rId38" w:history="1">
        <w:r w:rsidR="00FF076A">
          <w:rPr>
            <w:rStyle w:val="Hyperlink"/>
          </w:rPr>
          <w:t>PoliceCareUK_TJTL-Report-.pdf</w:t>
        </w:r>
      </w:hyperlink>
      <w:r w:rsidR="00FF076A">
        <w:t xml:space="preserve"> </w:t>
      </w:r>
    </w:p>
    <w:p w14:paraId="26AB25B8" w14:textId="77777777" w:rsidR="00E05B53" w:rsidRDefault="00E05B53" w:rsidP="00B459FC"/>
    <w:p w14:paraId="163EE685" w14:textId="448FFA5F" w:rsidR="00041231" w:rsidRDefault="00662D1A" w:rsidP="00B459FC">
      <w:hyperlink r:id="rId39" w:anchor=":~:text=164Power%20of%20constables%20to,statement%20of%20date%20of%20birth" w:history="1">
        <w:r w:rsidR="00041231">
          <w:rPr>
            <w:rStyle w:val="Hyperlink"/>
          </w:rPr>
          <w:t>Road Traffic Act 1988 (legislation.gov.uk)</w:t>
        </w:r>
      </w:hyperlink>
    </w:p>
    <w:p w14:paraId="511BF966" w14:textId="77777777" w:rsidR="00041231" w:rsidRDefault="00041231" w:rsidP="00B459FC"/>
    <w:p w14:paraId="70F41876" w14:textId="61560C16" w:rsidR="00EA65DF" w:rsidRDefault="00662D1A" w:rsidP="00B459FC">
      <w:hyperlink r:id="rId40" w:history="1">
        <w:r w:rsidR="00EA65DF">
          <w:rPr>
            <w:rStyle w:val="Hyperlink"/>
          </w:rPr>
          <w:t>Standards of Professional Behaviour (polfed.org)</w:t>
        </w:r>
      </w:hyperlink>
    </w:p>
    <w:p w14:paraId="251BCD2F" w14:textId="7E555DC2" w:rsidR="00F672E8" w:rsidRDefault="00F672E8" w:rsidP="00B459FC"/>
    <w:p w14:paraId="17FE5D1B" w14:textId="1D764C3C" w:rsidR="003038AE" w:rsidRDefault="00662D1A" w:rsidP="00B459FC">
      <w:hyperlink r:id="rId41" w:anchor=":~:text=Police%20officers%20can%20stop%20a,uncovering%20cases%20of%20major%20crime." w:history="1">
        <w:r w:rsidR="003038AE">
          <w:rPr>
            <w:rStyle w:val="Hyperlink"/>
          </w:rPr>
          <w:t>Successful ANPR operation in the City of London | City of London Police</w:t>
        </w:r>
      </w:hyperlink>
    </w:p>
    <w:p w14:paraId="73C14957" w14:textId="77777777" w:rsidR="003038AE" w:rsidRDefault="003038AE" w:rsidP="00B459FC"/>
    <w:p w14:paraId="4EFBD44A" w14:textId="32147025" w:rsidR="00F672E8" w:rsidRDefault="00662D1A" w:rsidP="00B459FC">
      <w:hyperlink r:id="rId42" w:history="1">
        <w:r w:rsidR="00F672E8">
          <w:rPr>
            <w:rStyle w:val="Hyperlink"/>
          </w:rPr>
          <w:t>tackling-serious-and-orga-44a.pdf (local.gov.uk)</w:t>
        </w:r>
      </w:hyperlink>
    </w:p>
    <w:p w14:paraId="1BDD8D33" w14:textId="77777777" w:rsidR="00F672E8" w:rsidRDefault="00F672E8" w:rsidP="00B459FC"/>
    <w:p w14:paraId="3075701A" w14:textId="245DFE0A" w:rsidR="00A167E8" w:rsidRDefault="00662D1A" w:rsidP="00B459FC">
      <w:hyperlink r:id="rId43" w:anchor=":~:text=Team%20cohesion%20is%20the%20measure,to%20the%20overall%20team%20goals." w:history="1">
        <w:r w:rsidR="00A167E8">
          <w:rPr>
            <w:rStyle w:val="Hyperlink"/>
          </w:rPr>
          <w:t>Team Cohesion in the Workplace: How to Understand and Improve (predictiveindex.com)</w:t>
        </w:r>
      </w:hyperlink>
    </w:p>
    <w:p w14:paraId="39D41311" w14:textId="77777777" w:rsidR="00A167E8" w:rsidRDefault="00A167E8" w:rsidP="00B459FC"/>
    <w:p w14:paraId="4913E551" w14:textId="5EA45A2B" w:rsidR="00E05B53" w:rsidRDefault="00662D1A" w:rsidP="00B459FC">
      <w:hyperlink r:id="rId44" w:history="1">
        <w:r w:rsidR="00E05B53">
          <w:rPr>
            <w:rStyle w:val="Hyperlink"/>
          </w:rPr>
          <w:t>‘The sexism was so blatant, as if officers felt irreproachable’: my year on the streets with the Met police | Police | The Guardian</w:t>
        </w:r>
      </w:hyperlink>
    </w:p>
    <w:p w14:paraId="08858A8F" w14:textId="0EAE5B74" w:rsidR="00406DB4" w:rsidRDefault="00406DB4" w:rsidP="00B459FC"/>
    <w:p w14:paraId="5A1B742A" w14:textId="58F25728" w:rsidR="00474568" w:rsidRDefault="00662D1A" w:rsidP="00B459FC">
      <w:hyperlink r:id="rId45" w:anchor=":~:text=DISC%20categorizes%20personalities%20into%20four,and%20love%20to%20take%20charge." w:history="1">
        <w:r w:rsidR="00474568">
          <w:rPr>
            <w:rStyle w:val="Hyperlink"/>
          </w:rPr>
          <w:t>Using the DISC Assessment for Team Building: A Manager's Guide (teamdynamics.io)</w:t>
        </w:r>
      </w:hyperlink>
    </w:p>
    <w:p w14:paraId="5C416CE3" w14:textId="77777777" w:rsidR="00474568" w:rsidRDefault="00474568" w:rsidP="00B459FC"/>
    <w:p w14:paraId="4F412E38" w14:textId="77777777" w:rsidR="00E05B53" w:rsidRDefault="00662D1A" w:rsidP="00E05B53">
      <w:hyperlink r:id="rId46" w:anchor=":~:text=The%20National%20Police%20Wellbeing%20Service%20and%20Oscar%20Kilo,the%20provision%20in%20individual%20forces" w:history="1">
        <w:r w:rsidR="00E05B53">
          <w:rPr>
            <w:rStyle w:val="Hyperlink"/>
          </w:rPr>
          <w:t>Wellbeing | College of Policing</w:t>
        </w:r>
      </w:hyperlink>
      <w:r w:rsidR="00E05B53">
        <w:t xml:space="preserve"> </w:t>
      </w:r>
    </w:p>
    <w:p w14:paraId="1BBD7BC0" w14:textId="77777777" w:rsidR="00E05B53" w:rsidRDefault="00E05B53" w:rsidP="00B459FC"/>
    <w:p w14:paraId="3EE30BBA" w14:textId="1EE2A10E" w:rsidR="00E3755F" w:rsidRDefault="00662D1A" w:rsidP="00B459FC">
      <w:hyperlink r:id="rId47" w:anchor=":~:text=Productivity%20and%20efficiency%20drop%20off,of%20team%20success%20and%20achievement." w:history="1">
        <w:r w:rsidR="00E3755F" w:rsidRPr="00E3755F">
          <w:rPr>
            <w:rStyle w:val="Hyperlink"/>
          </w:rPr>
          <w:t>What Do You Lose When Teamwork Fails? | Grow Learn Connect</w:t>
        </w:r>
      </w:hyperlink>
    </w:p>
    <w:p w14:paraId="38CEC52C" w14:textId="77777777" w:rsidR="00E3755F" w:rsidRDefault="00E3755F" w:rsidP="00B459FC"/>
    <w:p w14:paraId="71954AC5" w14:textId="48CAD447" w:rsidR="00A167E8" w:rsidRDefault="00662D1A" w:rsidP="00B459FC">
      <w:hyperlink r:id="rId48" w:anchor=":~:text=Team%20dynamics%20refers%20to%20the,to%20achieve%20a%20shared%20goal." w:history="1">
        <w:r w:rsidR="00A167E8">
          <w:rPr>
            <w:rStyle w:val="Hyperlink"/>
          </w:rPr>
          <w:t xml:space="preserve">What Is Team Dynamics? Importance, Key Elements, and Factors · Blog · </w:t>
        </w:r>
        <w:proofErr w:type="spellStart"/>
        <w:r w:rsidR="00A167E8">
          <w:rPr>
            <w:rStyle w:val="Hyperlink"/>
          </w:rPr>
          <w:t>ActiveCollab</w:t>
        </w:r>
        <w:proofErr w:type="spellEnd"/>
      </w:hyperlink>
    </w:p>
    <w:sectPr w:rsidR="00A167E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6256B90"/>
    <w:multiLevelType w:val="multilevel"/>
    <w:tmpl w:val="96A85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73EF74FF"/>
    <w:multiLevelType w:val="multilevel"/>
    <w:tmpl w:val="653C1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3"/>
  </w:num>
  <w:num w:numId="2" w16cid:durableId="219899197">
    <w:abstractNumId w:val="2"/>
  </w:num>
  <w:num w:numId="3" w16cid:durableId="309943136">
    <w:abstractNumId w:val="0"/>
  </w:num>
  <w:num w:numId="4" w16cid:durableId="416168375">
    <w:abstractNumId w:val="5"/>
  </w:num>
  <w:num w:numId="5" w16cid:durableId="1371228626">
    <w:abstractNumId w:val="1"/>
  </w:num>
  <w:num w:numId="6" w16cid:durableId="454100381">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3232"/>
    <w:rsid w:val="00025650"/>
    <w:rsid w:val="00026FAB"/>
    <w:rsid w:val="00027B1F"/>
    <w:rsid w:val="0003088B"/>
    <w:rsid w:val="000325D9"/>
    <w:rsid w:val="000372B2"/>
    <w:rsid w:val="0004079F"/>
    <w:rsid w:val="00041231"/>
    <w:rsid w:val="000437B5"/>
    <w:rsid w:val="00045B87"/>
    <w:rsid w:val="00045C07"/>
    <w:rsid w:val="0005133F"/>
    <w:rsid w:val="000515EC"/>
    <w:rsid w:val="00055D43"/>
    <w:rsid w:val="00056FAC"/>
    <w:rsid w:val="00057751"/>
    <w:rsid w:val="0005783B"/>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E4549"/>
    <w:rsid w:val="000E57E5"/>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18"/>
    <w:rsid w:val="00147DE3"/>
    <w:rsid w:val="00150794"/>
    <w:rsid w:val="00154C11"/>
    <w:rsid w:val="001608C4"/>
    <w:rsid w:val="00162FC5"/>
    <w:rsid w:val="00171418"/>
    <w:rsid w:val="00190913"/>
    <w:rsid w:val="00195896"/>
    <w:rsid w:val="001961CF"/>
    <w:rsid w:val="001A59BB"/>
    <w:rsid w:val="001A6A51"/>
    <w:rsid w:val="001A79C4"/>
    <w:rsid w:val="001B25FD"/>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1686E"/>
    <w:rsid w:val="0022001B"/>
    <w:rsid w:val="00220D06"/>
    <w:rsid w:val="002219BA"/>
    <w:rsid w:val="002246A0"/>
    <w:rsid w:val="00224AF9"/>
    <w:rsid w:val="00230439"/>
    <w:rsid w:val="0023052E"/>
    <w:rsid w:val="00235176"/>
    <w:rsid w:val="00236061"/>
    <w:rsid w:val="00240A74"/>
    <w:rsid w:val="0024100E"/>
    <w:rsid w:val="00241C1B"/>
    <w:rsid w:val="0024288B"/>
    <w:rsid w:val="00242DD7"/>
    <w:rsid w:val="002557C4"/>
    <w:rsid w:val="00255D8E"/>
    <w:rsid w:val="00260CE8"/>
    <w:rsid w:val="002657E9"/>
    <w:rsid w:val="0026665E"/>
    <w:rsid w:val="00270EEB"/>
    <w:rsid w:val="0027147E"/>
    <w:rsid w:val="00273097"/>
    <w:rsid w:val="00274DE8"/>
    <w:rsid w:val="002761F4"/>
    <w:rsid w:val="002775E1"/>
    <w:rsid w:val="00277979"/>
    <w:rsid w:val="002808EB"/>
    <w:rsid w:val="0028095D"/>
    <w:rsid w:val="00280DF8"/>
    <w:rsid w:val="00281705"/>
    <w:rsid w:val="00291ADD"/>
    <w:rsid w:val="00294868"/>
    <w:rsid w:val="00295CA1"/>
    <w:rsid w:val="002A291A"/>
    <w:rsid w:val="002A5604"/>
    <w:rsid w:val="002B1701"/>
    <w:rsid w:val="002B1736"/>
    <w:rsid w:val="002B23C3"/>
    <w:rsid w:val="002B443A"/>
    <w:rsid w:val="002B52D5"/>
    <w:rsid w:val="002B5B35"/>
    <w:rsid w:val="002C256A"/>
    <w:rsid w:val="002C496D"/>
    <w:rsid w:val="002D05EB"/>
    <w:rsid w:val="002D2F29"/>
    <w:rsid w:val="002D2FD3"/>
    <w:rsid w:val="002E4B81"/>
    <w:rsid w:val="002E7017"/>
    <w:rsid w:val="002F4F6E"/>
    <w:rsid w:val="003015C3"/>
    <w:rsid w:val="003038AE"/>
    <w:rsid w:val="0030698D"/>
    <w:rsid w:val="0030736F"/>
    <w:rsid w:val="0031350A"/>
    <w:rsid w:val="00316815"/>
    <w:rsid w:val="003168CA"/>
    <w:rsid w:val="00321255"/>
    <w:rsid w:val="0032230D"/>
    <w:rsid w:val="00322A0B"/>
    <w:rsid w:val="0032721D"/>
    <w:rsid w:val="00335FC5"/>
    <w:rsid w:val="00340E9A"/>
    <w:rsid w:val="003516C0"/>
    <w:rsid w:val="00351A08"/>
    <w:rsid w:val="00352E59"/>
    <w:rsid w:val="00354DBE"/>
    <w:rsid w:val="00355210"/>
    <w:rsid w:val="00365DF9"/>
    <w:rsid w:val="0036668D"/>
    <w:rsid w:val="00372DB4"/>
    <w:rsid w:val="0037490C"/>
    <w:rsid w:val="00375AF5"/>
    <w:rsid w:val="003761BD"/>
    <w:rsid w:val="003769F6"/>
    <w:rsid w:val="00385414"/>
    <w:rsid w:val="00390074"/>
    <w:rsid w:val="00395698"/>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F7232"/>
    <w:rsid w:val="004046F0"/>
    <w:rsid w:val="0040668F"/>
    <w:rsid w:val="00406DB4"/>
    <w:rsid w:val="00412677"/>
    <w:rsid w:val="0041496C"/>
    <w:rsid w:val="00417925"/>
    <w:rsid w:val="0043153C"/>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74568"/>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6F26"/>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B44B0"/>
    <w:rsid w:val="005C1567"/>
    <w:rsid w:val="005C6CE5"/>
    <w:rsid w:val="005D3F07"/>
    <w:rsid w:val="005D583E"/>
    <w:rsid w:val="005E13EA"/>
    <w:rsid w:val="005E53BD"/>
    <w:rsid w:val="005F0DFD"/>
    <w:rsid w:val="005F7B15"/>
    <w:rsid w:val="00606E27"/>
    <w:rsid w:val="00610676"/>
    <w:rsid w:val="006108C9"/>
    <w:rsid w:val="006149CA"/>
    <w:rsid w:val="00615C7E"/>
    <w:rsid w:val="0062158D"/>
    <w:rsid w:val="00630F39"/>
    <w:rsid w:val="006326D1"/>
    <w:rsid w:val="00632E0A"/>
    <w:rsid w:val="00633165"/>
    <w:rsid w:val="00636B6C"/>
    <w:rsid w:val="00643FDB"/>
    <w:rsid w:val="006447DE"/>
    <w:rsid w:val="00646FCA"/>
    <w:rsid w:val="0065276E"/>
    <w:rsid w:val="00654329"/>
    <w:rsid w:val="00654CEC"/>
    <w:rsid w:val="00655507"/>
    <w:rsid w:val="00656D91"/>
    <w:rsid w:val="0066670A"/>
    <w:rsid w:val="006712A7"/>
    <w:rsid w:val="00671A53"/>
    <w:rsid w:val="006733CC"/>
    <w:rsid w:val="00674FC2"/>
    <w:rsid w:val="00677E42"/>
    <w:rsid w:val="00682334"/>
    <w:rsid w:val="00684B16"/>
    <w:rsid w:val="00686918"/>
    <w:rsid w:val="00694C00"/>
    <w:rsid w:val="00696F65"/>
    <w:rsid w:val="006A7A6D"/>
    <w:rsid w:val="006B5E67"/>
    <w:rsid w:val="006C2EB5"/>
    <w:rsid w:val="006C3261"/>
    <w:rsid w:val="006D18A3"/>
    <w:rsid w:val="006D5970"/>
    <w:rsid w:val="006E481E"/>
    <w:rsid w:val="006E5CB3"/>
    <w:rsid w:val="006E6DC0"/>
    <w:rsid w:val="006E795F"/>
    <w:rsid w:val="006EBD1E"/>
    <w:rsid w:val="006F4081"/>
    <w:rsid w:val="00700249"/>
    <w:rsid w:val="00701B91"/>
    <w:rsid w:val="0070604C"/>
    <w:rsid w:val="007069CD"/>
    <w:rsid w:val="007110E6"/>
    <w:rsid w:val="00711A70"/>
    <w:rsid w:val="00712E6F"/>
    <w:rsid w:val="00712E90"/>
    <w:rsid w:val="00713B7E"/>
    <w:rsid w:val="007204AE"/>
    <w:rsid w:val="00722753"/>
    <w:rsid w:val="007244E0"/>
    <w:rsid w:val="0072678F"/>
    <w:rsid w:val="00727C4C"/>
    <w:rsid w:val="00734809"/>
    <w:rsid w:val="0073539A"/>
    <w:rsid w:val="00735BF9"/>
    <w:rsid w:val="00736E3B"/>
    <w:rsid w:val="007406E1"/>
    <w:rsid w:val="00743E40"/>
    <w:rsid w:val="00751263"/>
    <w:rsid w:val="0075704F"/>
    <w:rsid w:val="00763B2D"/>
    <w:rsid w:val="0076647A"/>
    <w:rsid w:val="00772924"/>
    <w:rsid w:val="00783ECC"/>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3446"/>
    <w:rsid w:val="007C6A87"/>
    <w:rsid w:val="007C705D"/>
    <w:rsid w:val="007D0A07"/>
    <w:rsid w:val="007D0C96"/>
    <w:rsid w:val="007D133D"/>
    <w:rsid w:val="007D3EB4"/>
    <w:rsid w:val="007D3F16"/>
    <w:rsid w:val="007D5C10"/>
    <w:rsid w:val="007D78CC"/>
    <w:rsid w:val="007E2846"/>
    <w:rsid w:val="007E4FC2"/>
    <w:rsid w:val="007E755E"/>
    <w:rsid w:val="007F3F7E"/>
    <w:rsid w:val="007F5497"/>
    <w:rsid w:val="00813CEC"/>
    <w:rsid w:val="0081534C"/>
    <w:rsid w:val="008171E4"/>
    <w:rsid w:val="008208EA"/>
    <w:rsid w:val="008232D8"/>
    <w:rsid w:val="00824E67"/>
    <w:rsid w:val="00825A64"/>
    <w:rsid w:val="00826F48"/>
    <w:rsid w:val="008308AE"/>
    <w:rsid w:val="0083159B"/>
    <w:rsid w:val="0083166E"/>
    <w:rsid w:val="00831DC3"/>
    <w:rsid w:val="008322C7"/>
    <w:rsid w:val="00834F1D"/>
    <w:rsid w:val="00836FEC"/>
    <w:rsid w:val="008403FD"/>
    <w:rsid w:val="00841F9D"/>
    <w:rsid w:val="008420E1"/>
    <w:rsid w:val="008433EF"/>
    <w:rsid w:val="00843D58"/>
    <w:rsid w:val="00843EBA"/>
    <w:rsid w:val="00844D98"/>
    <w:rsid w:val="00846D84"/>
    <w:rsid w:val="00847C41"/>
    <w:rsid w:val="0085230E"/>
    <w:rsid w:val="0085355E"/>
    <w:rsid w:val="008550A1"/>
    <w:rsid w:val="00861035"/>
    <w:rsid w:val="00861038"/>
    <w:rsid w:val="00865008"/>
    <w:rsid w:val="00866B50"/>
    <w:rsid w:val="008708F1"/>
    <w:rsid w:val="00880539"/>
    <w:rsid w:val="0088550B"/>
    <w:rsid w:val="008859E8"/>
    <w:rsid w:val="0088737B"/>
    <w:rsid w:val="00892716"/>
    <w:rsid w:val="00893067"/>
    <w:rsid w:val="008933DE"/>
    <w:rsid w:val="00894509"/>
    <w:rsid w:val="00895FCE"/>
    <w:rsid w:val="00897F3E"/>
    <w:rsid w:val="008A11E0"/>
    <w:rsid w:val="008A1BA8"/>
    <w:rsid w:val="008A21B4"/>
    <w:rsid w:val="008A4576"/>
    <w:rsid w:val="008B07DE"/>
    <w:rsid w:val="008B28E7"/>
    <w:rsid w:val="008C14C7"/>
    <w:rsid w:val="008C2264"/>
    <w:rsid w:val="008C2FFB"/>
    <w:rsid w:val="008C6EEA"/>
    <w:rsid w:val="008C7B29"/>
    <w:rsid w:val="008D3C91"/>
    <w:rsid w:val="008D5813"/>
    <w:rsid w:val="008D634E"/>
    <w:rsid w:val="008D778A"/>
    <w:rsid w:val="008F22BD"/>
    <w:rsid w:val="009079BD"/>
    <w:rsid w:val="00912BD9"/>
    <w:rsid w:val="00920E5B"/>
    <w:rsid w:val="00926436"/>
    <w:rsid w:val="0093018C"/>
    <w:rsid w:val="00932C41"/>
    <w:rsid w:val="00932CCA"/>
    <w:rsid w:val="00940E17"/>
    <w:rsid w:val="00953E15"/>
    <w:rsid w:val="009544C0"/>
    <w:rsid w:val="00954FA4"/>
    <w:rsid w:val="00956AE9"/>
    <w:rsid w:val="00964CC6"/>
    <w:rsid w:val="00987B63"/>
    <w:rsid w:val="00987F61"/>
    <w:rsid w:val="009900A8"/>
    <w:rsid w:val="00991FDA"/>
    <w:rsid w:val="009927A1"/>
    <w:rsid w:val="0099774D"/>
    <w:rsid w:val="009A3485"/>
    <w:rsid w:val="009A5F3B"/>
    <w:rsid w:val="009A7D8A"/>
    <w:rsid w:val="009B0B61"/>
    <w:rsid w:val="009B28C0"/>
    <w:rsid w:val="009B7136"/>
    <w:rsid w:val="009B7806"/>
    <w:rsid w:val="009C3AC2"/>
    <w:rsid w:val="009D4365"/>
    <w:rsid w:val="009D4E3B"/>
    <w:rsid w:val="009D7BC9"/>
    <w:rsid w:val="009E0C5A"/>
    <w:rsid w:val="009E0E25"/>
    <w:rsid w:val="009E1982"/>
    <w:rsid w:val="009E4D2C"/>
    <w:rsid w:val="009F0185"/>
    <w:rsid w:val="009F0978"/>
    <w:rsid w:val="009F3AEC"/>
    <w:rsid w:val="00A00081"/>
    <w:rsid w:val="00A015F7"/>
    <w:rsid w:val="00A10D56"/>
    <w:rsid w:val="00A12AAE"/>
    <w:rsid w:val="00A167E8"/>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0E2D"/>
    <w:rsid w:val="00A652F6"/>
    <w:rsid w:val="00A654B5"/>
    <w:rsid w:val="00A732EA"/>
    <w:rsid w:val="00A7489E"/>
    <w:rsid w:val="00A8015F"/>
    <w:rsid w:val="00A80BD2"/>
    <w:rsid w:val="00A85039"/>
    <w:rsid w:val="00A851F7"/>
    <w:rsid w:val="00A906AA"/>
    <w:rsid w:val="00A946F3"/>
    <w:rsid w:val="00A94C5E"/>
    <w:rsid w:val="00AA241A"/>
    <w:rsid w:val="00AA252C"/>
    <w:rsid w:val="00AA666E"/>
    <w:rsid w:val="00AB5518"/>
    <w:rsid w:val="00AC01D4"/>
    <w:rsid w:val="00AC1166"/>
    <w:rsid w:val="00AC4503"/>
    <w:rsid w:val="00AC454E"/>
    <w:rsid w:val="00AC4A04"/>
    <w:rsid w:val="00AD336F"/>
    <w:rsid w:val="00AD3550"/>
    <w:rsid w:val="00AD4036"/>
    <w:rsid w:val="00AD4DB4"/>
    <w:rsid w:val="00AE2564"/>
    <w:rsid w:val="00AE301F"/>
    <w:rsid w:val="00AE3302"/>
    <w:rsid w:val="00AE3B3A"/>
    <w:rsid w:val="00AE4B98"/>
    <w:rsid w:val="00AE7077"/>
    <w:rsid w:val="00AF61C2"/>
    <w:rsid w:val="00AF6CC6"/>
    <w:rsid w:val="00B011CD"/>
    <w:rsid w:val="00B0296A"/>
    <w:rsid w:val="00B07D38"/>
    <w:rsid w:val="00B12295"/>
    <w:rsid w:val="00B137BE"/>
    <w:rsid w:val="00B17FA0"/>
    <w:rsid w:val="00B24344"/>
    <w:rsid w:val="00B26769"/>
    <w:rsid w:val="00B31C91"/>
    <w:rsid w:val="00B3747F"/>
    <w:rsid w:val="00B43194"/>
    <w:rsid w:val="00B44E80"/>
    <w:rsid w:val="00B459FC"/>
    <w:rsid w:val="00B45C3E"/>
    <w:rsid w:val="00B4671A"/>
    <w:rsid w:val="00B47734"/>
    <w:rsid w:val="00B50FBA"/>
    <w:rsid w:val="00B52794"/>
    <w:rsid w:val="00B558EB"/>
    <w:rsid w:val="00B577D3"/>
    <w:rsid w:val="00B60466"/>
    <w:rsid w:val="00B6548F"/>
    <w:rsid w:val="00B712A8"/>
    <w:rsid w:val="00B7451D"/>
    <w:rsid w:val="00B7502A"/>
    <w:rsid w:val="00B77305"/>
    <w:rsid w:val="00B82CC2"/>
    <w:rsid w:val="00B84A89"/>
    <w:rsid w:val="00B92BEF"/>
    <w:rsid w:val="00B9689A"/>
    <w:rsid w:val="00BA1FFA"/>
    <w:rsid w:val="00BA358B"/>
    <w:rsid w:val="00BA4BCA"/>
    <w:rsid w:val="00BA7FF1"/>
    <w:rsid w:val="00BB06CB"/>
    <w:rsid w:val="00BB261F"/>
    <w:rsid w:val="00BB276B"/>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0401"/>
    <w:rsid w:val="00C627FA"/>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361E"/>
    <w:rsid w:val="00CA52A2"/>
    <w:rsid w:val="00CA7F4F"/>
    <w:rsid w:val="00CB258E"/>
    <w:rsid w:val="00CB3C8F"/>
    <w:rsid w:val="00CB5385"/>
    <w:rsid w:val="00CB75CE"/>
    <w:rsid w:val="00CC02F1"/>
    <w:rsid w:val="00CC11A6"/>
    <w:rsid w:val="00CC135E"/>
    <w:rsid w:val="00CC2F8D"/>
    <w:rsid w:val="00CD5D3F"/>
    <w:rsid w:val="00CF1E90"/>
    <w:rsid w:val="00CF3DB3"/>
    <w:rsid w:val="00D052BC"/>
    <w:rsid w:val="00D07026"/>
    <w:rsid w:val="00D11C62"/>
    <w:rsid w:val="00D22C8F"/>
    <w:rsid w:val="00D2725E"/>
    <w:rsid w:val="00D33491"/>
    <w:rsid w:val="00D44F8E"/>
    <w:rsid w:val="00D44FD0"/>
    <w:rsid w:val="00D47CAF"/>
    <w:rsid w:val="00D552B2"/>
    <w:rsid w:val="00D5553E"/>
    <w:rsid w:val="00D5733C"/>
    <w:rsid w:val="00D607EF"/>
    <w:rsid w:val="00D60F88"/>
    <w:rsid w:val="00D625E7"/>
    <w:rsid w:val="00D646BD"/>
    <w:rsid w:val="00D70239"/>
    <w:rsid w:val="00D71201"/>
    <w:rsid w:val="00D720C7"/>
    <w:rsid w:val="00D73A26"/>
    <w:rsid w:val="00D74D26"/>
    <w:rsid w:val="00D77A04"/>
    <w:rsid w:val="00D81D06"/>
    <w:rsid w:val="00D8652C"/>
    <w:rsid w:val="00D876E6"/>
    <w:rsid w:val="00DA0B56"/>
    <w:rsid w:val="00DA1025"/>
    <w:rsid w:val="00DA22EC"/>
    <w:rsid w:val="00DA5860"/>
    <w:rsid w:val="00DB2767"/>
    <w:rsid w:val="00DB3F35"/>
    <w:rsid w:val="00DC4729"/>
    <w:rsid w:val="00DD2515"/>
    <w:rsid w:val="00DD3BEE"/>
    <w:rsid w:val="00DE556F"/>
    <w:rsid w:val="00E03B6D"/>
    <w:rsid w:val="00E05B53"/>
    <w:rsid w:val="00E17160"/>
    <w:rsid w:val="00E27E98"/>
    <w:rsid w:val="00E35BEC"/>
    <w:rsid w:val="00E3755F"/>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A65DF"/>
    <w:rsid w:val="00EB2173"/>
    <w:rsid w:val="00EB28DC"/>
    <w:rsid w:val="00EB3E2F"/>
    <w:rsid w:val="00EB62E6"/>
    <w:rsid w:val="00ED1B30"/>
    <w:rsid w:val="00ED250E"/>
    <w:rsid w:val="00ED6535"/>
    <w:rsid w:val="00EE1AC1"/>
    <w:rsid w:val="00EE39D6"/>
    <w:rsid w:val="00EE413C"/>
    <w:rsid w:val="00EE52AD"/>
    <w:rsid w:val="00EF4ADD"/>
    <w:rsid w:val="00F01F92"/>
    <w:rsid w:val="00F10A08"/>
    <w:rsid w:val="00F139CF"/>
    <w:rsid w:val="00F20BE6"/>
    <w:rsid w:val="00F22AC5"/>
    <w:rsid w:val="00F254D1"/>
    <w:rsid w:val="00F263A6"/>
    <w:rsid w:val="00F32B82"/>
    <w:rsid w:val="00F37097"/>
    <w:rsid w:val="00F4043E"/>
    <w:rsid w:val="00F40CB5"/>
    <w:rsid w:val="00F41BBC"/>
    <w:rsid w:val="00F43B9D"/>
    <w:rsid w:val="00F444F0"/>
    <w:rsid w:val="00F50590"/>
    <w:rsid w:val="00F50847"/>
    <w:rsid w:val="00F509EB"/>
    <w:rsid w:val="00F53F27"/>
    <w:rsid w:val="00F546D1"/>
    <w:rsid w:val="00F63ECA"/>
    <w:rsid w:val="00F6513F"/>
    <w:rsid w:val="00F66272"/>
    <w:rsid w:val="00F672E8"/>
    <w:rsid w:val="00F709C0"/>
    <w:rsid w:val="00F927A1"/>
    <w:rsid w:val="00F92E4D"/>
    <w:rsid w:val="00FA3764"/>
    <w:rsid w:val="00FA56ED"/>
    <w:rsid w:val="00FB5FA6"/>
    <w:rsid w:val="00FB675D"/>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076A"/>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AE4B98"/>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3539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280DF8"/>
    <w:rPr>
      <w:color w:val="605E5C"/>
      <w:shd w:val="clear" w:color="auto" w:fill="E1DFDD"/>
    </w:rPr>
  </w:style>
  <w:style w:type="character" w:customStyle="1" w:styleId="Heading3Char">
    <w:name w:val="Heading 3 Char"/>
    <w:basedOn w:val="DefaultParagraphFont"/>
    <w:link w:val="Heading3"/>
    <w:uiPriority w:val="9"/>
    <w:rsid w:val="00AE4B98"/>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uiPriority w:val="99"/>
    <w:unhideWhenUsed/>
    <w:rsid w:val="00AE4B9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AE4B98"/>
    <w:rPr>
      <w:color w:val="954F72" w:themeColor="followedHyperlink"/>
      <w:u w:val="single"/>
    </w:rPr>
  </w:style>
  <w:style w:type="character" w:styleId="Strong">
    <w:name w:val="Strong"/>
    <w:basedOn w:val="DefaultParagraphFont"/>
    <w:uiPriority w:val="22"/>
    <w:qFormat/>
    <w:rsid w:val="00E05B53"/>
    <w:rPr>
      <w:b/>
      <w:bCs/>
    </w:rPr>
  </w:style>
  <w:style w:type="paragraph" w:customStyle="1" w:styleId="legclearfix">
    <w:name w:val="legclearfix"/>
    <w:basedOn w:val="Normal"/>
    <w:rsid w:val="0072275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substitution">
    <w:name w:val="legsubstitution"/>
    <w:basedOn w:val="DefaultParagraphFont"/>
    <w:rsid w:val="00722753"/>
  </w:style>
  <w:style w:type="character" w:customStyle="1" w:styleId="Heading4Char">
    <w:name w:val="Heading 4 Char"/>
    <w:basedOn w:val="DefaultParagraphFont"/>
    <w:link w:val="Heading4"/>
    <w:uiPriority w:val="9"/>
    <w:rsid w:val="0073539A"/>
    <w:rPr>
      <w:rFonts w:asciiTheme="majorHAnsi" w:eastAsiaTheme="majorEastAsia" w:hAnsiTheme="majorHAnsi" w:cstheme="majorBidi"/>
      <w:i/>
      <w:iCs/>
      <w:color w:val="2F5496" w:themeColor="accent1" w:themeShade="BF"/>
      <w:lang w:eastAsia="en-GB"/>
    </w:rPr>
  </w:style>
  <w:style w:type="character" w:customStyle="1" w:styleId="legds">
    <w:name w:val="legds"/>
    <w:basedOn w:val="DefaultParagraphFont"/>
    <w:rsid w:val="0073539A"/>
  </w:style>
  <w:style w:type="character" w:customStyle="1" w:styleId="legchangedelimiter">
    <w:name w:val="legchangedelimiter"/>
    <w:basedOn w:val="DefaultParagraphFont"/>
    <w:rsid w:val="007E755E"/>
  </w:style>
  <w:style w:type="character" w:customStyle="1" w:styleId="legaddition">
    <w:name w:val="legaddition"/>
    <w:basedOn w:val="DefaultParagraphFont"/>
    <w:rsid w:val="007E75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32094446">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96258709">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711811215">
      <w:bodyDiv w:val="1"/>
      <w:marLeft w:val="0"/>
      <w:marRight w:val="0"/>
      <w:marTop w:val="0"/>
      <w:marBottom w:val="0"/>
      <w:divBdr>
        <w:top w:val="none" w:sz="0" w:space="0" w:color="auto"/>
        <w:left w:val="none" w:sz="0" w:space="0" w:color="auto"/>
        <w:bottom w:val="none" w:sz="0" w:space="0" w:color="auto"/>
        <w:right w:val="none" w:sz="0" w:space="0" w:color="auto"/>
      </w:divBdr>
    </w:div>
    <w:div w:id="956987827">
      <w:bodyDiv w:val="1"/>
      <w:marLeft w:val="0"/>
      <w:marRight w:val="0"/>
      <w:marTop w:val="0"/>
      <w:marBottom w:val="0"/>
      <w:divBdr>
        <w:top w:val="none" w:sz="0" w:space="0" w:color="auto"/>
        <w:left w:val="none" w:sz="0" w:space="0" w:color="auto"/>
        <w:bottom w:val="none" w:sz="0" w:space="0" w:color="auto"/>
        <w:right w:val="none" w:sz="0" w:space="0" w:color="auto"/>
      </w:divBdr>
    </w:div>
    <w:div w:id="100401707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9861653">
      <w:bodyDiv w:val="1"/>
      <w:marLeft w:val="0"/>
      <w:marRight w:val="0"/>
      <w:marTop w:val="0"/>
      <w:marBottom w:val="0"/>
      <w:divBdr>
        <w:top w:val="none" w:sz="0" w:space="0" w:color="auto"/>
        <w:left w:val="none" w:sz="0" w:space="0" w:color="auto"/>
        <w:bottom w:val="none" w:sz="0" w:space="0" w:color="auto"/>
        <w:right w:val="none" w:sz="0" w:space="0" w:color="auto"/>
      </w:divBdr>
    </w:div>
    <w:div w:id="1130244258">
      <w:bodyDiv w:val="1"/>
      <w:marLeft w:val="0"/>
      <w:marRight w:val="0"/>
      <w:marTop w:val="0"/>
      <w:marBottom w:val="0"/>
      <w:divBdr>
        <w:top w:val="none" w:sz="0" w:space="0" w:color="auto"/>
        <w:left w:val="none" w:sz="0" w:space="0" w:color="auto"/>
        <w:bottom w:val="none" w:sz="0" w:space="0" w:color="auto"/>
        <w:right w:val="none" w:sz="0" w:space="0" w:color="auto"/>
      </w:divBdr>
      <w:divsChild>
        <w:div w:id="129397912">
          <w:marLeft w:val="0"/>
          <w:marRight w:val="0"/>
          <w:marTop w:val="0"/>
          <w:marBottom w:val="0"/>
          <w:divBdr>
            <w:top w:val="none" w:sz="0" w:space="0" w:color="auto"/>
            <w:left w:val="none" w:sz="0" w:space="0" w:color="auto"/>
            <w:bottom w:val="none" w:sz="0" w:space="0" w:color="auto"/>
            <w:right w:val="none" w:sz="0" w:space="0" w:color="auto"/>
          </w:divBdr>
        </w:div>
        <w:div w:id="1905873063">
          <w:marLeft w:val="0"/>
          <w:marRight w:val="0"/>
          <w:marTop w:val="0"/>
          <w:marBottom w:val="0"/>
          <w:divBdr>
            <w:top w:val="none" w:sz="0" w:space="0" w:color="auto"/>
            <w:left w:val="none" w:sz="0" w:space="0" w:color="auto"/>
            <w:bottom w:val="none" w:sz="0" w:space="0" w:color="auto"/>
            <w:right w:val="none" w:sz="0" w:space="0" w:color="auto"/>
          </w:divBdr>
          <w:divsChild>
            <w:div w:id="344982201">
              <w:marLeft w:val="0"/>
              <w:marRight w:val="0"/>
              <w:marTop w:val="0"/>
              <w:marBottom w:val="0"/>
              <w:divBdr>
                <w:top w:val="none" w:sz="0" w:space="0" w:color="auto"/>
                <w:left w:val="none" w:sz="0" w:space="0" w:color="auto"/>
                <w:bottom w:val="none" w:sz="0" w:space="0" w:color="auto"/>
                <w:right w:val="none" w:sz="0" w:space="0" w:color="auto"/>
              </w:divBdr>
              <w:divsChild>
                <w:div w:id="228804300">
                  <w:marLeft w:val="0"/>
                  <w:marRight w:val="0"/>
                  <w:marTop w:val="0"/>
                  <w:marBottom w:val="0"/>
                  <w:divBdr>
                    <w:top w:val="none" w:sz="0" w:space="0" w:color="auto"/>
                    <w:left w:val="none" w:sz="0" w:space="0" w:color="auto"/>
                    <w:bottom w:val="none" w:sz="0" w:space="0" w:color="auto"/>
                    <w:right w:val="none" w:sz="0" w:space="0" w:color="auto"/>
                  </w:divBdr>
                  <w:divsChild>
                    <w:div w:id="1370059901">
                      <w:marLeft w:val="-150"/>
                      <w:marRight w:val="0"/>
                      <w:marTop w:val="0"/>
                      <w:marBottom w:val="90"/>
                      <w:divBdr>
                        <w:top w:val="none" w:sz="0" w:space="0" w:color="auto"/>
                        <w:left w:val="none" w:sz="0" w:space="0" w:color="auto"/>
                        <w:bottom w:val="none" w:sz="0" w:space="0" w:color="auto"/>
                        <w:right w:val="none" w:sz="0" w:space="0" w:color="auto"/>
                      </w:divBdr>
                      <w:divsChild>
                        <w:div w:id="28935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89566871">
      <w:bodyDiv w:val="1"/>
      <w:marLeft w:val="0"/>
      <w:marRight w:val="0"/>
      <w:marTop w:val="0"/>
      <w:marBottom w:val="0"/>
      <w:divBdr>
        <w:top w:val="none" w:sz="0" w:space="0" w:color="auto"/>
        <w:left w:val="none" w:sz="0" w:space="0" w:color="auto"/>
        <w:bottom w:val="none" w:sz="0" w:space="0" w:color="auto"/>
        <w:right w:val="none" w:sz="0" w:space="0" w:color="auto"/>
      </w:divBdr>
    </w:div>
    <w:div w:id="1219441936">
      <w:bodyDiv w:val="1"/>
      <w:marLeft w:val="0"/>
      <w:marRight w:val="0"/>
      <w:marTop w:val="0"/>
      <w:marBottom w:val="0"/>
      <w:divBdr>
        <w:top w:val="none" w:sz="0" w:space="0" w:color="auto"/>
        <w:left w:val="none" w:sz="0" w:space="0" w:color="auto"/>
        <w:bottom w:val="none" w:sz="0" w:space="0" w:color="auto"/>
        <w:right w:val="none" w:sz="0" w:space="0" w:color="auto"/>
      </w:divBdr>
    </w:div>
    <w:div w:id="1254507578">
      <w:bodyDiv w:val="1"/>
      <w:marLeft w:val="0"/>
      <w:marRight w:val="0"/>
      <w:marTop w:val="0"/>
      <w:marBottom w:val="0"/>
      <w:divBdr>
        <w:top w:val="none" w:sz="0" w:space="0" w:color="auto"/>
        <w:left w:val="none" w:sz="0" w:space="0" w:color="auto"/>
        <w:bottom w:val="none" w:sz="0" w:space="0" w:color="auto"/>
        <w:right w:val="none" w:sz="0" w:space="0" w:color="auto"/>
      </w:divBdr>
    </w:div>
    <w:div w:id="151893173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5441526">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merriam-webster.com/dictionary/consensus" TargetMode="External"/><Relationship Id="rId26" Type="http://schemas.openxmlformats.org/officeDocument/2006/relationships/hyperlink" Target="https://www.ons.gov.uk/peoplepopulationandcommunity/crimeandjustice/bulletins/domesticabuseinenglandandwalesoverview/november2023" TargetMode="External"/><Relationship Id="rId39" Type="http://schemas.openxmlformats.org/officeDocument/2006/relationships/hyperlink" Target="https://www.legislation.gov.uk/ukpga/1988/52/part/VII/crossheading/powers-of-constables-and-other-authorised-persons/enacted" TargetMode="External"/><Relationship Id="rId21" Type="http://schemas.openxmlformats.org/officeDocument/2006/relationships/hyperlink" Target="https://www.college.police.uk/ethics/code-of-practice" TargetMode="External"/><Relationship Id="rId34" Type="http://schemas.openxmlformats.org/officeDocument/2006/relationships/hyperlink" Target="https://www.mentalhealth.org.uk/explore-mental-health/about-mental-health" TargetMode="External"/><Relationship Id="rId42" Type="http://schemas.openxmlformats.org/officeDocument/2006/relationships/hyperlink" Target="https://www.local.gov.uk/sites/default/files/documents/tackling-serious-and-orga-44a.pdf" TargetMode="External"/><Relationship Id="rId47" Type="http://schemas.openxmlformats.org/officeDocument/2006/relationships/hyperlink" Target="https://www.growlearnconnect.org/blogs/what-do-you-lose-when-teamwork-fails"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microsoft.com/office/2007/relationships/hdphoto" Target="media/hdphoto1.wdp"/><Relationship Id="rId29" Type="http://schemas.openxmlformats.org/officeDocument/2006/relationships/hyperlink" Target="https://www.britannica.com/science/groupthink" TargetMode="External"/><Relationship Id="rId11" Type="http://schemas.openxmlformats.org/officeDocument/2006/relationships/image" Target="media/image1.png"/><Relationship Id="rId24" Type="http://schemas.openxmlformats.org/officeDocument/2006/relationships/hyperlink" Target="https://www.legislation.gov.uk/ukpga/1988/33/section/39" TargetMode="External"/><Relationship Id="rId32" Type="http://schemas.openxmlformats.org/officeDocument/2006/relationships/hyperlink" Target="https://www.mindtools.com/ad3z8yv/improving-group-dynamics" TargetMode="External"/><Relationship Id="rId37" Type="http://schemas.openxmlformats.org/officeDocument/2006/relationships/hyperlink" Target="https://www.legislation.gov.uk/ukpga/1984/60/section/24" TargetMode="External"/><Relationship Id="rId40" Type="http://schemas.openxmlformats.org/officeDocument/2006/relationships/hyperlink" Target="https://www.polfed.org/gloucestershire/rules-regs/standards-of-professional-behaviour/" TargetMode="External"/><Relationship Id="rId45" Type="http://schemas.openxmlformats.org/officeDocument/2006/relationships/hyperlink" Target="https://www.teamdynamics.io/blog/using-the-disc-assessment-for-team-building-a-managers-guide"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gov.uk/government/publications/criminal-exploitation-of-children-and-vulnerable-adults-county-lines/criminal-exploitation-of-children-and-vulnerable-adults-county-lines" TargetMode="External"/><Relationship Id="rId28" Type="http://schemas.openxmlformats.org/officeDocument/2006/relationships/hyperlink" Target="https://www.college.police.uk/ethics/code-of-ethics/principles" TargetMode="External"/><Relationship Id="rId36" Type="http://schemas.openxmlformats.org/officeDocument/2006/relationships/hyperlink" Target="https://www.dorset.police.uk/police-forces/dorset-police/areas/about-us/about-us/dorset-police-2024/national-decision-model/"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app.college.police.uk/app-content/intelligence-management/?s=" TargetMode="External"/><Relationship Id="rId31" Type="http://schemas.openxmlformats.org/officeDocument/2006/relationships/hyperlink" Target="https://assets-hmicfrs.justiceinspectorates.gov.uk/uploads/2014/03/south-wales-approach-to-tackling-domestic-abuse.pdf" TargetMode="External"/><Relationship Id="rId44" Type="http://schemas.openxmlformats.org/officeDocument/2006/relationships/hyperlink" Target="https://www.theguardian.com/uk-news/2023/may/06/metropolitan-police-sexism-misogyny-year-special-constab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nationalcrimeagency.gov.uk/what-we-do/crime-threats/drug-trafficking/county-lines" TargetMode="External"/><Relationship Id="rId27" Type="http://schemas.openxmlformats.org/officeDocument/2006/relationships/hyperlink" Target="https://www.college.police.uk/app/engagement-and-communication/engagement" TargetMode="External"/><Relationship Id="rId30" Type="http://schemas.openxmlformats.org/officeDocument/2006/relationships/hyperlink" Target="https://www.hfehmind.org.uk/news/how-exercise-can-improve-your-mental-health/?gad_source=1&amp;gclid=EAIaIQobChMIz_L7y4eQhwMVoJ1QBh35zwljEAAYASAAEgJS_PD_BwE" TargetMode="External"/><Relationship Id="rId35" Type="http://schemas.openxmlformats.org/officeDocument/2006/relationships/hyperlink" Target="https://www.legislation.gov.uk/ukpga/1971/38/section/23" TargetMode="External"/><Relationship Id="rId43" Type="http://schemas.openxmlformats.org/officeDocument/2006/relationships/hyperlink" Target="https://www.predictiveindex.com/blog/how-to-increase-team-cohesion/" TargetMode="External"/><Relationship Id="rId48" Type="http://schemas.openxmlformats.org/officeDocument/2006/relationships/hyperlink" Target="https://activecollab.com/blog/collaboration/team-dynamic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merriam-webster.com/dictionary/cohesive" TargetMode="External"/><Relationship Id="rId25" Type="http://schemas.openxmlformats.org/officeDocument/2006/relationships/hyperlink" Target="https://www.oxford.gov.uk/community-safety/cuckooing" TargetMode="External"/><Relationship Id="rId33" Type="http://schemas.openxmlformats.org/officeDocument/2006/relationships/hyperlink" Target="https://www.college.police.uk/app/information-management" TargetMode="External"/><Relationship Id="rId38" Type="http://schemas.openxmlformats.org/officeDocument/2006/relationships/hyperlink" Target="https://www.policecare.org.uk/wp-content/uploads/2023/08/PoliceCareUK_TJTL-Report-.pdf" TargetMode="External"/><Relationship Id="rId46" Type="http://schemas.openxmlformats.org/officeDocument/2006/relationships/hyperlink" Target="https://www.college.police.uk/support-forces/health-safety-welfare/wellbeing" TargetMode="External"/><Relationship Id="rId20" Type="http://schemas.openxmlformats.org/officeDocument/2006/relationships/hyperlink" Target="https://www.police.uk/advice/advice-and-information/rs/road-safety/automatic-number-plate-recognition-anpr/" TargetMode="External"/><Relationship Id="rId41" Type="http://schemas.openxmlformats.org/officeDocument/2006/relationships/hyperlink" Target="https://www.cityoflondon.police.uk/news/city-of-london/news/2024/february/successful-anpr-operation-in-the-city-of-london/"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8647</Words>
  <Characters>48976</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Evans,Gethin swp8609</cp:lastModifiedBy>
  <cp:revision>2</cp:revision>
  <cp:lastPrinted>2014-08-26T08:55:00Z</cp:lastPrinted>
  <dcterms:created xsi:type="dcterms:W3CDTF">2024-08-12T15:26:00Z</dcterms:created>
  <dcterms:modified xsi:type="dcterms:W3CDTF">2024-08-12T15:26:00Z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2024-07-05T14:52:49Z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9d858118-84bb-44aa-9788-0eb9dcfe00eb</vt:lpwstr>
  </property>
  <property fmtid="{D5CDD505-2E9C-101B-9397-08002B2CF9AE}" pid="9" name="MSIP_Label_66cf8fe5-b7b7-4df7-b38d-1c61ac2f6639_ContentBits">
    <vt:lpwstr>0</vt:lpwstr>
  </property>
</Properties>
</file>