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D128B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D128B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D128B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D128B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2"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D128B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D128B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D128B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D128BB">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D128BB">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D128BB">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D128B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50C1CEE" w:rsidR="005E6C44" w:rsidRPr="00A42F82" w:rsidRDefault="009D2137" w:rsidP="00A91894">
            <w:pPr>
              <w:rPr>
                <w:rFonts w:ascii="Arial" w:hAnsi="Arial" w:cs="Arial"/>
                <w:sz w:val="22"/>
                <w:szCs w:val="22"/>
              </w:rPr>
            </w:pPr>
            <w:r>
              <w:rPr>
                <w:rFonts w:ascii="Arial" w:hAnsi="Arial" w:cs="Arial"/>
                <w:sz w:val="22"/>
                <w:szCs w:val="22"/>
              </w:rPr>
              <w:t>Rehana Intisar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5E560C" w:rsidR="005E6C44" w:rsidRPr="00A42F82" w:rsidRDefault="009D2137" w:rsidP="00A91894">
                <w:pPr>
                  <w:jc w:val="center"/>
                  <w:rPr>
                    <w:rFonts w:ascii="Arial" w:hAnsi="Arial" w:cs="Arial"/>
                    <w:sz w:val="22"/>
                    <w:szCs w:val="22"/>
                  </w:rPr>
                </w:pPr>
                <w:r>
                  <w:rPr>
                    <w:rFonts w:ascii="MS Gothic" w:eastAsia="MS Gothic" w:hAnsi="Arial"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B760702" w:rsidR="005E6C44" w:rsidRPr="00A42F82" w:rsidRDefault="00633834" w:rsidP="00A91894">
            <w:pPr>
              <w:rPr>
                <w:rFonts w:ascii="Arial" w:hAnsi="Arial" w:cs="Arial"/>
                <w:sz w:val="22"/>
                <w:szCs w:val="22"/>
              </w:rPr>
            </w:pPr>
            <w:r>
              <w:rPr>
                <w:rFonts w:ascii="Arial" w:hAnsi="Arial" w:cs="Arial"/>
                <w:sz w:val="22"/>
                <w:szCs w:val="22"/>
              </w:rPr>
              <w:t>University of the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CA7554B" w:rsidR="005E6C44" w:rsidRPr="00A42F82" w:rsidRDefault="00633834"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6B2AD5B" w:rsidR="005E6C44" w:rsidRPr="00A42F82" w:rsidRDefault="00C22E1A" w:rsidP="00A91894">
            <w:pPr>
              <w:rPr>
                <w:rFonts w:ascii="Arial" w:hAnsi="Arial" w:cs="Arial"/>
                <w:sz w:val="22"/>
                <w:szCs w:val="22"/>
              </w:rPr>
            </w:pPr>
            <w:hyperlink r:id="rId14" w:history="1">
              <w:r w:rsidR="00C003C3" w:rsidRPr="00640F43">
                <w:rPr>
                  <w:rStyle w:val="Hyperlink"/>
                  <w:rFonts w:ascii="Arial" w:hAnsi="Arial" w:cs="Arial"/>
                  <w:shd w:val="clear" w:color="auto" w:fill="FFFFFF"/>
                </w:rPr>
                <w:t>2234706@student.uwtsd.ac.uk</w:t>
              </w:r>
            </w:hyperlink>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12A389B5" w:rsidR="005E6C44" w:rsidRPr="00A42F82" w:rsidRDefault="00633834" w:rsidP="00A91894">
            <w:pPr>
              <w:rPr>
                <w:rFonts w:ascii="Arial" w:hAnsi="Arial" w:cs="Arial"/>
                <w:sz w:val="22"/>
                <w:szCs w:val="22"/>
              </w:rPr>
            </w:pPr>
            <w:r>
              <w:rPr>
                <w:rFonts w:ascii="Arial" w:hAnsi="Arial" w:cs="Arial"/>
                <w:sz w:val="22"/>
                <w:szCs w:val="22"/>
              </w:rPr>
              <w:t>07814125513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F013491" w:rsidR="005E6C44" w:rsidRPr="00A42F82" w:rsidRDefault="00D128BB" w:rsidP="00A91894">
            <w:pPr>
              <w:rPr>
                <w:rFonts w:ascii="Arial" w:hAnsi="Arial" w:cs="Arial"/>
                <w:sz w:val="22"/>
                <w:szCs w:val="22"/>
              </w:rPr>
            </w:pPr>
            <w:r>
              <w:rPr>
                <w:rFonts w:ascii="Arial" w:hAnsi="Arial" w:cs="Arial"/>
                <w:sz w:val="22"/>
                <w:szCs w:val="22"/>
              </w:rPr>
              <w:t>2234706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242430B" w:rsidR="005E6C44" w:rsidRPr="001423E6" w:rsidRDefault="001423E6" w:rsidP="00A91894">
            <w:pPr>
              <w:rPr>
                <w:rFonts w:ascii="Arial" w:hAnsi="Arial" w:cs="Arial"/>
                <w:b/>
                <w:sz w:val="22"/>
                <w:szCs w:val="22"/>
              </w:rPr>
            </w:pPr>
            <w:r w:rsidRPr="001423E6">
              <w:rPr>
                <w:rStyle w:val="Strong"/>
                <w:rFonts w:ascii="Arial" w:hAnsi="Arial" w:cs="Arial"/>
                <w:b w:val="0"/>
                <w:color w:val="1D2125"/>
                <w:sz w:val="22"/>
                <w:szCs w:val="22"/>
                <w:shd w:val="clear" w:color="auto" w:fill="FFFFFF"/>
              </w:rPr>
              <w:t>BMHP6020-Independent Project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4DE09457" w:rsidR="005E6C44" w:rsidRPr="00A42F82" w:rsidRDefault="005E6C44" w:rsidP="00A91894">
            <w:pPr>
              <w:rPr>
                <w:rFonts w:ascii="Arial" w:hAnsi="Arial" w:cs="Arial"/>
                <w:sz w:val="22"/>
                <w:szCs w:val="22"/>
              </w:rPr>
            </w:pPr>
            <w:r w:rsidRPr="00A42F82">
              <w:rPr>
                <w:rFonts w:ascii="Arial" w:hAnsi="Arial" w:cs="Arial"/>
                <w:sz w:val="22"/>
                <w:szCs w:val="22"/>
              </w:rPr>
              <w:t>Supervisor:</w:t>
            </w:r>
          </w:p>
        </w:tc>
        <w:tc>
          <w:tcPr>
            <w:tcW w:w="6636" w:type="dxa"/>
            <w:vAlign w:val="center"/>
          </w:tcPr>
          <w:p w14:paraId="107AFEC9" w14:textId="576F3F6C" w:rsidR="001423E6" w:rsidRPr="001423E6" w:rsidRDefault="001423E6" w:rsidP="001423E6">
            <w:pPr>
              <w:rPr>
                <w:sz w:val="24"/>
                <w:szCs w:val="24"/>
                <w:lang w:eastAsia="en-GB"/>
              </w:rPr>
            </w:pPr>
            <w:r w:rsidRPr="001423E6">
              <w:rPr>
                <w:rFonts w:ascii="Calibri" w:hAnsi="Calibri" w:cs="Calibri"/>
                <w:color w:val="000000"/>
                <w:sz w:val="24"/>
                <w:szCs w:val="24"/>
                <w:lang w:eastAsia="en-GB"/>
              </w:rPr>
              <w:t xml:space="preserve">Dr </w:t>
            </w:r>
            <w:proofErr w:type="spellStart"/>
            <w:r w:rsidRPr="001423E6">
              <w:rPr>
                <w:rFonts w:ascii="Calibri" w:hAnsi="Calibri" w:cs="Calibri"/>
                <w:color w:val="000000"/>
                <w:sz w:val="24"/>
                <w:szCs w:val="24"/>
                <w:lang w:eastAsia="en-GB"/>
              </w:rPr>
              <w:t>Jaya</w:t>
            </w:r>
            <w:r w:rsidR="00792C16">
              <w:rPr>
                <w:rFonts w:ascii="Calibri" w:hAnsi="Calibri" w:cs="Calibri"/>
                <w:color w:val="000000"/>
                <w:sz w:val="24"/>
                <w:szCs w:val="24"/>
                <w:lang w:eastAsia="en-GB"/>
              </w:rPr>
              <w:t>lakshmi</w:t>
            </w:r>
            <w:proofErr w:type="spellEnd"/>
            <w:r w:rsidRPr="001423E6">
              <w:rPr>
                <w:rFonts w:ascii="Calibri" w:hAnsi="Calibri" w:cs="Calibri"/>
                <w:color w:val="000000"/>
                <w:sz w:val="24"/>
                <w:szCs w:val="24"/>
                <w:lang w:eastAsia="en-GB"/>
              </w:rPr>
              <w:t xml:space="preserve"> </w:t>
            </w:r>
            <w:proofErr w:type="spellStart"/>
            <w:r w:rsidRPr="001423E6">
              <w:rPr>
                <w:rFonts w:ascii="Calibri" w:hAnsi="Calibri" w:cs="Calibri"/>
                <w:color w:val="000000"/>
                <w:sz w:val="24"/>
                <w:szCs w:val="24"/>
                <w:lang w:eastAsia="en-GB"/>
              </w:rPr>
              <w:t>Gopalkrishnan</w:t>
            </w:r>
            <w:proofErr w:type="spellEnd"/>
          </w:p>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131879CA">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3F7B3B0" w:rsidR="005E6C44" w:rsidRPr="00A42F82" w:rsidRDefault="6CD60FA8" w:rsidP="131879CA">
                <w:pPr>
                  <w:autoSpaceDE w:val="0"/>
                  <w:autoSpaceDN w:val="0"/>
                  <w:adjustRightInd w:val="0"/>
                  <w:jc w:val="center"/>
                  <w:rPr>
                    <w:rFonts w:ascii="Arial" w:hAnsi="Arial" w:cs="Arial"/>
                    <w:b/>
                    <w:bCs/>
                    <w:sz w:val="22"/>
                    <w:szCs w:val="22"/>
                  </w:rPr>
                </w:pPr>
                <w:r w:rsidRPr="131879CA">
                  <w:rPr>
                    <w:rFonts w:ascii="MS Gothic" w:eastAsia="MS Gothic" w:hAnsi="MS Gothic" w:cs="MS Gothic"/>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C5D84A7" w:rsidR="005E6C44" w:rsidRPr="00A42F82" w:rsidRDefault="3F5B873D" w:rsidP="131879CA">
                <w:pPr>
                  <w:autoSpaceDE w:val="0"/>
                  <w:autoSpaceDN w:val="0"/>
                  <w:adjustRightInd w:val="0"/>
                  <w:jc w:val="center"/>
                  <w:rPr>
                    <w:rFonts w:ascii="Arial" w:hAnsi="Arial" w:cs="Arial"/>
                    <w:b/>
                    <w:bCs/>
                    <w:sz w:val="22"/>
                    <w:szCs w:val="22"/>
                  </w:rPr>
                </w:pPr>
                <w:r w:rsidRPr="131879CA">
                  <w:rPr>
                    <w:rFonts w:ascii="MS Gothic" w:eastAsia="MS Gothic" w:hAnsi="MS Gothic" w:cs="MS Gothic"/>
                    <w:sz w:val="22"/>
                    <w:szCs w:val="22"/>
                  </w:rPr>
                  <w:t>☐</w:t>
                </w:r>
              </w:p>
            </w:tc>
          </w:sdtContent>
        </w:sdt>
      </w:tr>
      <w:tr w:rsidR="005E6C44" w:rsidRPr="00A42F82" w14:paraId="6BE31CDC" w14:textId="77777777" w:rsidTr="131879CA">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131879CA">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ADBD4D" w:rsidR="003F6F7B" w:rsidRPr="00A42F82" w:rsidRDefault="6CD60FA8" w:rsidP="00A91894">
                <w:pPr>
                  <w:autoSpaceDE w:val="0"/>
                  <w:autoSpaceDN w:val="0"/>
                  <w:adjustRightInd w:val="0"/>
                  <w:jc w:val="center"/>
                  <w:rPr>
                    <w:rFonts w:ascii="Arial" w:hAnsi="Arial" w:cs="Arial"/>
                    <w:sz w:val="22"/>
                    <w:szCs w:val="22"/>
                  </w:rPr>
                </w:pPr>
                <w:r w:rsidRPr="131879CA">
                  <w:rPr>
                    <w:rFonts w:ascii="MS Gothic" w:eastAsia="MS Gothic" w:hAnsi="MS Gothic" w:cs="MS Gothic"/>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131879CA">
        <w:trPr>
          <w:trHeight w:val="415"/>
        </w:trPr>
        <w:tc>
          <w:tcPr>
            <w:tcW w:w="562" w:type="dxa"/>
            <w:vMerge/>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0352B23C" w:rsidR="003F6F7B" w:rsidRPr="00A42F82" w:rsidRDefault="73FB04AE" w:rsidP="00A91894">
                <w:pPr>
                  <w:autoSpaceDE w:val="0"/>
                  <w:autoSpaceDN w:val="0"/>
                  <w:adjustRightInd w:val="0"/>
                  <w:jc w:val="center"/>
                  <w:rPr>
                    <w:rFonts w:ascii="Arial" w:hAnsi="Arial" w:cs="Arial"/>
                    <w:sz w:val="22"/>
                    <w:szCs w:val="22"/>
                  </w:rPr>
                </w:pPr>
                <w:r w:rsidRPr="131879CA">
                  <w:rPr>
                    <w:rFonts w:ascii="MS Gothic" w:eastAsia="MS Gothic" w:hAnsi="MS Gothic" w:cs="MS Gothic"/>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131879CA">
        <w:tc>
          <w:tcPr>
            <w:tcW w:w="562" w:type="dxa"/>
            <w:vMerge/>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65955D65" w:rsidR="003F6F7B" w:rsidRPr="00A42F82" w:rsidRDefault="28B51BC0" w:rsidP="00A91894">
            <w:pPr>
              <w:autoSpaceDE w:val="0"/>
              <w:autoSpaceDN w:val="0"/>
              <w:adjustRightInd w:val="0"/>
              <w:jc w:val="center"/>
              <w:rPr>
                <w:rFonts w:ascii="Arial" w:hAnsi="Arial" w:cs="Arial"/>
                <w:b/>
                <w:bCs/>
                <w:sz w:val="22"/>
                <w:szCs w:val="22"/>
              </w:rPr>
            </w:pPr>
            <w:r w:rsidRPr="131879CA">
              <w:rPr>
                <w:rFonts w:ascii="Arial" w:hAnsi="Arial" w:cs="Arial"/>
                <w:b/>
                <w:bCs/>
                <w:sz w:val="22"/>
                <w:szCs w:val="22"/>
              </w:rPr>
              <w:t>14/6 /2025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C22E1A" w:rsidP="00A91894">
            <w:pPr>
              <w:autoSpaceDE w:val="0"/>
              <w:autoSpaceDN w:val="0"/>
              <w:adjustRightInd w:val="0"/>
              <w:rPr>
                <w:rFonts w:ascii="Arial" w:hAnsi="Arial" w:cs="Arial"/>
                <w:b/>
                <w:bCs/>
                <w:sz w:val="22"/>
                <w:szCs w:val="22"/>
              </w:rPr>
            </w:pPr>
            <w:hyperlink r:id="rId15"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B78FCE3" w:rsidR="005E6C44" w:rsidRPr="00A42F82" w:rsidRDefault="00C003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4E79FD8" w:rsidR="005E6C44" w:rsidRPr="00A42F82" w:rsidRDefault="00C003C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C22E1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7046027A" w:rsidR="00807192" w:rsidRPr="00A42F82" w:rsidRDefault="00C003C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C22E1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6D2FB0FA" w:rsidR="00807192" w:rsidRPr="00A42F82" w:rsidRDefault="00C003C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38F8484E" w:rsidR="00807192" w:rsidRPr="00A42F82" w:rsidRDefault="00C003C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562AEA2F" w:rsidR="00807192" w:rsidRPr="00A42F82" w:rsidRDefault="00C003C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C22E1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5419B522" w:rsidR="00807192" w:rsidRPr="00A42F82" w:rsidRDefault="00C003C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C22E1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28F3495D" w:rsidR="00807192" w:rsidRPr="00A42F82" w:rsidRDefault="00C003C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140C07FD" w:rsidR="004C3D85" w:rsidRPr="00A42F82" w:rsidRDefault="007F74A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9"/>
        <w:gridCol w:w="2692"/>
        <w:gridCol w:w="2728"/>
        <w:gridCol w:w="2728"/>
        <w:gridCol w:w="1813"/>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1D67B41" w:rsidR="004C3D85" w:rsidRPr="005275E3" w:rsidRDefault="005275E3" w:rsidP="00A91894">
            <w:pPr>
              <w:rPr>
                <w:rFonts w:ascii="Arial" w:hAnsi="Arial" w:cs="Arial"/>
                <w:sz w:val="22"/>
                <w:szCs w:val="22"/>
              </w:rPr>
            </w:pPr>
            <w:r w:rsidRPr="005275E3">
              <w:rPr>
                <w:rFonts w:ascii="Arial" w:hAnsi="Arial" w:cs="Arial"/>
                <w:sz w:val="22"/>
                <w:szCs w:val="22"/>
              </w:rPr>
              <w:t>Exploring the impact of sleepwalking disorder on adults’ quality of life and mental health in the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F5B0AD2" w:rsidR="004C3D85" w:rsidRPr="00A42F82" w:rsidRDefault="007F74A9" w:rsidP="00A91894">
            <w:pPr>
              <w:rPr>
                <w:rFonts w:ascii="Arial" w:hAnsi="Arial" w:cs="Arial"/>
                <w:sz w:val="22"/>
                <w:szCs w:val="22"/>
              </w:rPr>
            </w:pPr>
            <w:r>
              <w:rPr>
                <w:rFonts w:ascii="Arial" w:hAnsi="Arial" w:cs="Arial"/>
                <w:sz w:val="22"/>
                <w:szCs w:val="22"/>
              </w:rPr>
              <w:t>7</w:t>
            </w:r>
            <w:r w:rsidRPr="007F74A9">
              <w:rPr>
                <w:rFonts w:ascii="Arial" w:hAnsi="Arial" w:cs="Arial"/>
                <w:sz w:val="22"/>
                <w:szCs w:val="22"/>
                <w:vertAlign w:val="superscript"/>
              </w:rPr>
              <w:t>th</w:t>
            </w:r>
            <w:r>
              <w:rPr>
                <w:rFonts w:ascii="Arial" w:hAnsi="Arial" w:cs="Arial"/>
                <w:sz w:val="22"/>
                <w:szCs w:val="22"/>
              </w:rPr>
              <w:t xml:space="preserve"> July,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559D57F" w:rsidR="004C3D85" w:rsidRPr="00A42F82" w:rsidRDefault="008C1639" w:rsidP="00A91894">
            <w:pPr>
              <w:rPr>
                <w:rFonts w:ascii="Arial" w:hAnsi="Arial" w:cs="Arial"/>
                <w:sz w:val="22"/>
                <w:szCs w:val="22"/>
              </w:rPr>
            </w:pPr>
            <w:r>
              <w:rPr>
                <w:rFonts w:ascii="Arial" w:hAnsi="Arial" w:cs="Arial"/>
                <w:sz w:val="22"/>
                <w:szCs w:val="22"/>
              </w:rPr>
              <w:t>17</w:t>
            </w:r>
            <w:r w:rsidRPr="008C1639">
              <w:rPr>
                <w:rFonts w:ascii="Arial" w:hAnsi="Arial" w:cs="Arial"/>
                <w:sz w:val="22"/>
                <w:szCs w:val="22"/>
                <w:vertAlign w:val="superscript"/>
              </w:rPr>
              <w:t>th</w:t>
            </w:r>
            <w:r>
              <w:rPr>
                <w:rFonts w:ascii="Arial" w:hAnsi="Arial" w:cs="Arial"/>
                <w:sz w:val="22"/>
                <w:szCs w:val="22"/>
              </w:rPr>
              <w:t xml:space="preserve"> Dec.,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366E9634" w14:textId="77777777" w:rsidR="00EF48C5" w:rsidRDefault="00F96C3F" w:rsidP="00EF48C5">
            <w:pPr>
              <w:ind w:left="1418" w:hanging="1418"/>
              <w:rPr>
                <w:rFonts w:ascii="Arial" w:hAnsi="Arial" w:cs="Arial"/>
                <w:i/>
              </w:rPr>
            </w:pPr>
            <w:r w:rsidRPr="001A20C0">
              <w:rPr>
                <w:rFonts w:ascii="Arial" w:hAnsi="Arial" w:cs="Arial"/>
                <w:i/>
              </w:rPr>
              <w:t>Purpose of Research Activity</w:t>
            </w:r>
            <w:r w:rsidR="00594137" w:rsidRPr="001A20C0">
              <w:rPr>
                <w:rFonts w:ascii="Arial" w:hAnsi="Arial" w:cs="Arial"/>
                <w:i/>
              </w:rPr>
              <w:t xml:space="preserve">: </w:t>
            </w:r>
          </w:p>
          <w:p w14:paraId="6494658E" w14:textId="37ED6184" w:rsidR="00594137" w:rsidRPr="00F2288A" w:rsidRDefault="00F96C3F" w:rsidP="00F2288A">
            <w:pPr>
              <w:rPr>
                <w:rFonts w:ascii="Arial" w:hAnsi="Arial" w:cs="Arial"/>
                <w:i/>
              </w:rPr>
            </w:pPr>
            <w:r w:rsidRPr="007A703E">
              <w:rPr>
                <w:rFonts w:ascii="Arial" w:hAnsi="Arial" w:cs="Arial"/>
                <w:i/>
              </w:rPr>
              <w:t>Proposed Research Question</w:t>
            </w:r>
            <w:r w:rsidR="00594137" w:rsidRPr="007A703E">
              <w:rPr>
                <w:rFonts w:ascii="Arial" w:hAnsi="Arial" w:cs="Arial"/>
                <w:i/>
              </w:rPr>
              <w:t>:</w:t>
            </w:r>
          </w:p>
          <w:p w14:paraId="732F1DA5" w14:textId="01721353" w:rsidR="00F96C3F" w:rsidRPr="00594137" w:rsidRDefault="00F96C3F" w:rsidP="00594137">
            <w:pPr>
              <w:spacing w:after="240"/>
              <w:rPr>
                <w:rFonts w:ascii="Arial" w:hAnsi="Arial" w:cs="Arial"/>
                <w:i/>
              </w:rPr>
            </w:pPr>
            <w:r w:rsidRPr="00594137">
              <w:rPr>
                <w:rFonts w:ascii="Arial" w:hAnsi="Arial" w:cs="Arial"/>
                <w:i/>
              </w:rPr>
              <w:t>Objectives of Research Activity</w:t>
            </w:r>
            <w:r w:rsidR="00594137">
              <w:rPr>
                <w:rFonts w:ascii="Arial" w:hAnsi="Arial" w:cs="Arial"/>
                <w:i/>
              </w:rPr>
              <w:t>:</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594137">
            <w:pPr>
              <w:pStyle w:val="ListParagraph"/>
              <w:numPr>
                <w:ilvl w:val="0"/>
                <w:numId w:val="26"/>
              </w:numPr>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594137">
            <w:pPr>
              <w:pStyle w:val="ListParagraph"/>
              <w:numPr>
                <w:ilvl w:val="0"/>
                <w:numId w:val="26"/>
              </w:numPr>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9A50DA5" w14:textId="77777777" w:rsidR="00F2288A" w:rsidRDefault="00F2288A" w:rsidP="00F2288A">
            <w:pPr>
              <w:ind w:left="1418" w:hanging="1418"/>
              <w:rPr>
                <w:rFonts w:ascii="Arial" w:hAnsi="Arial" w:cs="Arial"/>
                <w:b/>
                <w:color w:val="000000" w:themeColor="text1"/>
                <w:szCs w:val="24"/>
              </w:rPr>
            </w:pPr>
          </w:p>
          <w:p w14:paraId="28C2D7AD" w14:textId="77777777" w:rsidR="00F2288A" w:rsidRPr="00BA6EDC" w:rsidRDefault="00F2288A" w:rsidP="00F2288A">
            <w:pPr>
              <w:ind w:left="1418" w:hanging="1418"/>
              <w:rPr>
                <w:rFonts w:ascii="Arial" w:hAnsi="Arial" w:cs="Arial"/>
                <w:color w:val="000000" w:themeColor="text1"/>
                <w:sz w:val="22"/>
              </w:rPr>
            </w:pPr>
            <w:r w:rsidRPr="00BA6EDC">
              <w:rPr>
                <w:rFonts w:ascii="Arial" w:hAnsi="Arial" w:cs="Arial"/>
                <w:b/>
                <w:color w:val="000000" w:themeColor="text1"/>
                <w:szCs w:val="24"/>
              </w:rPr>
              <w:t>Exploring the impact of sleepwalking disorder on adults’ quality of life and mental health in the UK.</w:t>
            </w:r>
          </w:p>
          <w:p w14:paraId="79EB6A8D" w14:textId="77777777" w:rsidR="0081330B" w:rsidRDefault="0081330B" w:rsidP="00A91894">
            <w:pPr>
              <w:rPr>
                <w:rFonts w:ascii="Arial" w:hAnsi="Arial" w:cs="Arial"/>
                <w:color w:val="808080"/>
                <w:sz w:val="18"/>
                <w:szCs w:val="18"/>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A7B0334" w14:textId="77777777" w:rsidR="00F2288A" w:rsidRPr="00BA6EDC" w:rsidRDefault="00F2288A" w:rsidP="0081330B">
            <w:pPr>
              <w:spacing w:line="360" w:lineRule="auto"/>
              <w:ind w:left="90"/>
              <w:rPr>
                <w:rFonts w:ascii="Arial" w:hAnsi="Arial" w:cs="Arial"/>
                <w:color w:val="000000" w:themeColor="text1"/>
                <w:sz w:val="22"/>
              </w:rPr>
            </w:pPr>
            <w:r w:rsidRPr="00BA6EDC">
              <w:rPr>
                <w:rFonts w:ascii="Arial" w:hAnsi="Arial" w:cs="Arial"/>
                <w:color w:val="000000" w:themeColor="text1"/>
                <w:sz w:val="22"/>
                <w:lang w:eastAsia="en-GB"/>
              </w:rPr>
              <w:t xml:space="preserve">To investigate and evaluate </w:t>
            </w:r>
            <w:r w:rsidRPr="00BA6EDC">
              <w:rPr>
                <w:rFonts w:ascii="Arial" w:hAnsi="Arial" w:cs="Arial"/>
                <w:color w:val="000000" w:themeColor="text1"/>
                <w:sz w:val="22"/>
              </w:rPr>
              <w:t>the impact of sleepwalking disorder on adults’ quality of life and mental health in the UK.</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3C36C818" w14:textId="77777777" w:rsidR="00F2288A" w:rsidRPr="00BA6EDC" w:rsidRDefault="00F2288A" w:rsidP="00D43E12">
            <w:pPr>
              <w:spacing w:line="360" w:lineRule="auto"/>
              <w:rPr>
                <w:rFonts w:ascii="Arial" w:hAnsi="Arial" w:cs="Arial"/>
                <w:color w:val="000000" w:themeColor="text1"/>
                <w:sz w:val="22"/>
              </w:rPr>
            </w:pPr>
            <w:r w:rsidRPr="00BA6EDC">
              <w:rPr>
                <w:rFonts w:ascii="Arial" w:hAnsi="Arial" w:cs="Arial"/>
                <w:color w:val="000000" w:themeColor="text1"/>
                <w:sz w:val="22"/>
                <w:lang w:eastAsia="en-GB"/>
              </w:rPr>
              <w:t xml:space="preserve">To investigate and evaluate </w:t>
            </w:r>
            <w:r w:rsidRPr="00BA6EDC">
              <w:rPr>
                <w:rFonts w:ascii="Arial" w:hAnsi="Arial" w:cs="Arial"/>
                <w:color w:val="000000" w:themeColor="text1"/>
                <w:sz w:val="22"/>
              </w:rPr>
              <w:t>the impact of sleepwalking disorder on adults’ quality of life and mental health in the UK.</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48F21A2" w14:textId="77777777" w:rsidR="00F2288A" w:rsidRPr="000838FA" w:rsidRDefault="00F2288A" w:rsidP="00F2288A">
            <w:pPr>
              <w:numPr>
                <w:ilvl w:val="0"/>
                <w:numId w:val="26"/>
              </w:numPr>
              <w:spacing w:line="360" w:lineRule="auto"/>
              <w:jc w:val="both"/>
              <w:rPr>
                <w:rFonts w:ascii="Arial" w:hAnsi="Arial" w:cs="Arial"/>
                <w:sz w:val="22"/>
                <w:lang w:eastAsia="en-GB"/>
              </w:rPr>
            </w:pPr>
            <w:r w:rsidRPr="000838FA">
              <w:rPr>
                <w:rFonts w:ascii="Arial" w:hAnsi="Arial" w:cs="Arial"/>
                <w:sz w:val="22"/>
                <w:lang w:eastAsia="en-GB"/>
              </w:rPr>
              <w:t>To measure the prevalence of sleepwalking disorder in UK adults.</w:t>
            </w:r>
          </w:p>
          <w:p w14:paraId="720A00EA" w14:textId="77777777" w:rsidR="00F2288A" w:rsidRPr="000838FA" w:rsidRDefault="00F2288A" w:rsidP="00F2288A">
            <w:pPr>
              <w:numPr>
                <w:ilvl w:val="0"/>
                <w:numId w:val="26"/>
              </w:numPr>
              <w:spacing w:line="360" w:lineRule="auto"/>
              <w:jc w:val="both"/>
              <w:rPr>
                <w:rFonts w:ascii="Arial" w:hAnsi="Arial" w:cs="Arial"/>
                <w:sz w:val="22"/>
                <w:lang w:eastAsia="en-GB"/>
              </w:rPr>
            </w:pPr>
            <w:r w:rsidRPr="000838FA">
              <w:rPr>
                <w:rFonts w:ascii="Arial" w:hAnsi="Arial" w:cs="Arial"/>
                <w:sz w:val="22"/>
                <w:lang w:eastAsia="en-GB"/>
              </w:rPr>
              <w:t>Assessing quality of life in adults who experience sleepwalking, using validated tools.</w:t>
            </w:r>
          </w:p>
          <w:p w14:paraId="04D212A3" w14:textId="77777777" w:rsidR="00F2288A" w:rsidRPr="000838FA" w:rsidRDefault="00F2288A" w:rsidP="00F2288A">
            <w:pPr>
              <w:numPr>
                <w:ilvl w:val="0"/>
                <w:numId w:val="26"/>
              </w:numPr>
              <w:spacing w:line="360" w:lineRule="auto"/>
              <w:jc w:val="both"/>
              <w:rPr>
                <w:rFonts w:ascii="Arial" w:hAnsi="Arial" w:cs="Arial"/>
                <w:sz w:val="22"/>
                <w:lang w:eastAsia="en-GB"/>
              </w:rPr>
            </w:pPr>
            <w:r w:rsidRPr="000838FA">
              <w:rPr>
                <w:rFonts w:ascii="Arial" w:hAnsi="Arial" w:cs="Arial"/>
                <w:sz w:val="22"/>
                <w:lang w:eastAsia="en-GB"/>
              </w:rPr>
              <w:t xml:space="preserve">To compare </w:t>
            </w:r>
            <w:proofErr w:type="spellStart"/>
            <w:r w:rsidRPr="000838FA">
              <w:rPr>
                <w:rFonts w:ascii="Arial" w:hAnsi="Arial" w:cs="Arial"/>
                <w:sz w:val="22"/>
                <w:lang w:eastAsia="en-GB"/>
              </w:rPr>
              <w:t>QoL</w:t>
            </w:r>
            <w:proofErr w:type="spellEnd"/>
            <w:r w:rsidRPr="000838FA">
              <w:rPr>
                <w:rFonts w:ascii="Arial" w:hAnsi="Arial" w:cs="Arial"/>
                <w:sz w:val="22"/>
                <w:lang w:eastAsia="en-GB"/>
              </w:rPr>
              <w:t xml:space="preserve"> scores between adults with and without sleepwalking episodes.</w:t>
            </w:r>
          </w:p>
          <w:p w14:paraId="0A21B3FC" w14:textId="77777777" w:rsidR="00F2288A" w:rsidRPr="000838FA" w:rsidRDefault="00F2288A" w:rsidP="00F2288A">
            <w:pPr>
              <w:numPr>
                <w:ilvl w:val="0"/>
                <w:numId w:val="26"/>
              </w:numPr>
              <w:spacing w:line="360" w:lineRule="auto"/>
              <w:jc w:val="both"/>
              <w:rPr>
                <w:rFonts w:ascii="Arial" w:hAnsi="Arial" w:cs="Arial"/>
                <w:sz w:val="22"/>
                <w:lang w:eastAsia="en-GB"/>
              </w:rPr>
            </w:pPr>
            <w:r w:rsidRPr="000838FA">
              <w:rPr>
                <w:rFonts w:ascii="Arial" w:hAnsi="Arial" w:cs="Arial"/>
                <w:sz w:val="22"/>
                <w:lang w:eastAsia="en-GB"/>
              </w:rPr>
              <w:t xml:space="preserve">Exploring demographic and lifestyle factors associated with both sleepwalking and </w:t>
            </w:r>
            <w:proofErr w:type="spellStart"/>
            <w:r w:rsidRPr="000838FA">
              <w:rPr>
                <w:rFonts w:ascii="Arial" w:hAnsi="Arial" w:cs="Arial"/>
                <w:sz w:val="22"/>
                <w:lang w:eastAsia="en-GB"/>
              </w:rPr>
              <w:t>QoL</w:t>
            </w:r>
            <w:proofErr w:type="spellEnd"/>
            <w:r w:rsidRPr="000838FA">
              <w:rPr>
                <w:rFonts w:ascii="Arial" w:hAnsi="Arial" w:cs="Arial"/>
                <w:sz w:val="22"/>
                <w:lang w:eastAsia="en-GB"/>
              </w:rPr>
              <w:t xml:space="preserve">. </w:t>
            </w:r>
          </w:p>
          <w:p w14:paraId="4A0289F0" w14:textId="77777777" w:rsidR="00F2288A" w:rsidRPr="000838FA" w:rsidRDefault="00F2288A" w:rsidP="00F2288A">
            <w:pPr>
              <w:numPr>
                <w:ilvl w:val="0"/>
                <w:numId w:val="26"/>
              </w:numPr>
              <w:spacing w:line="360" w:lineRule="auto"/>
              <w:jc w:val="both"/>
              <w:rPr>
                <w:rFonts w:ascii="Arial" w:hAnsi="Arial" w:cs="Arial"/>
                <w:sz w:val="22"/>
                <w:lang w:eastAsia="en-GB"/>
              </w:rPr>
            </w:pPr>
            <w:r w:rsidRPr="000838FA">
              <w:rPr>
                <w:rFonts w:ascii="Arial" w:hAnsi="Arial" w:cs="Arial"/>
                <w:sz w:val="22"/>
              </w:rPr>
              <w:t xml:space="preserve">To assess the relationship between sleepwalking and mental health conditions, such as </w:t>
            </w:r>
            <w:r w:rsidRPr="000838FA">
              <w:rPr>
                <w:rFonts w:ascii="Arial" w:hAnsi="Arial" w:cs="Arial"/>
                <w:sz w:val="22"/>
              </w:rPr>
              <w:lastRenderedPageBreak/>
              <w:t>anxiety, depression, and stress.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1CD1681" w14:textId="77777777" w:rsidR="00E5578A" w:rsidRPr="00BA6EDC" w:rsidRDefault="00E5578A" w:rsidP="00E5578A">
            <w:pPr>
              <w:pStyle w:val="Heading2"/>
              <w:rPr>
                <w:color w:val="000000" w:themeColor="text1"/>
              </w:rPr>
            </w:pPr>
            <w:r w:rsidRPr="00BA6EDC">
              <w:rPr>
                <w:color w:val="000000" w:themeColor="text1"/>
              </w:rPr>
              <w:t>Methods:</w:t>
            </w:r>
          </w:p>
          <w:p w14:paraId="0687532F" w14:textId="65C284A1" w:rsidR="00F96C3F" w:rsidRPr="00A42F82" w:rsidRDefault="00E5578A" w:rsidP="00CD1BC1">
            <w:pPr>
              <w:spacing w:line="360" w:lineRule="auto"/>
              <w:jc w:val="both"/>
              <w:rPr>
                <w:rFonts w:ascii="Arial" w:hAnsi="Arial" w:cs="Arial"/>
                <w:sz w:val="22"/>
                <w:szCs w:val="22"/>
              </w:rPr>
            </w:pPr>
            <w:r w:rsidRPr="00BA6EDC">
              <w:rPr>
                <w:rFonts w:ascii="Arial" w:hAnsi="Arial" w:cs="Arial"/>
                <w:color w:val="000000" w:themeColor="text1"/>
                <w:sz w:val="22"/>
              </w:rPr>
              <w:t>This research proposal will adop</w:t>
            </w:r>
            <w:r w:rsidRPr="00BA6EDC">
              <w:rPr>
                <w:rFonts w:ascii="Arial" w:hAnsi="Arial" w:cs="Arial"/>
                <w:color w:val="000000" w:themeColor="text1"/>
              </w:rPr>
              <w:t>t qualitative secondary research</w:t>
            </w:r>
            <w:r w:rsidRPr="00BA6EDC">
              <w:rPr>
                <w:rFonts w:ascii="Arial" w:hAnsi="Arial" w:cs="Arial"/>
                <w:color w:val="000000" w:themeColor="text1"/>
                <w:sz w:val="22"/>
              </w:rPr>
              <w:t xml:space="preserve"> analysis of national health datasets, and </w:t>
            </w:r>
            <w:r w:rsidRPr="00BA6EDC">
              <w:rPr>
                <w:rFonts w:ascii="Arial" w:hAnsi="Arial" w:cs="Arial"/>
                <w:color w:val="000000" w:themeColor="text1"/>
              </w:rPr>
              <w:t>systematic literature review approach</w:t>
            </w:r>
            <w:r w:rsidRPr="00BA6EDC">
              <w:rPr>
                <w:rFonts w:ascii="Arial" w:hAnsi="Arial" w:cs="Arial"/>
                <w:color w:val="000000" w:themeColor="text1"/>
                <w:sz w:val="22"/>
              </w:rPr>
              <w:t xml:space="preserve"> in the UK.</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7D0AAD9" w:rsidR="00B23BFF" w:rsidRPr="00A42F82" w:rsidRDefault="00ED1D76" w:rsidP="00A91894">
            <w:pPr>
              <w:rPr>
                <w:rFonts w:ascii="Arial" w:hAnsi="Arial" w:cs="Arial"/>
                <w:sz w:val="22"/>
                <w:szCs w:val="22"/>
              </w:rPr>
            </w:pPr>
            <w:r>
              <w:rPr>
                <w:rFonts w:ascii="Arial" w:hAnsi="Arial" w:cs="Arial"/>
                <w:sz w:val="22"/>
                <w:szCs w:val="22"/>
              </w:rPr>
              <w:t>Within the United Kingdom</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BB07BC9" w:rsidR="004942B0" w:rsidRPr="00A42F82" w:rsidRDefault="00A967D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C22E1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CB39E27" w:rsidR="00D107AC"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6D54843" w:rsidR="00D107AC"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3C5F34B" w:rsidR="00D107AC"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6CF3714" w:rsidR="00D107AC"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8EB2F40" w:rsidR="00D107AC"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3AFA4B7" w:rsidR="00D107AC"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410FFCF" w:rsidR="00D107AC"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4C1826C7" w:rsidR="00C11423"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D6E8CE5" w:rsidR="00C11423"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564D5FD" w:rsidR="00770C66"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D5A9289" w:rsidR="00770C66"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1F8B834" w:rsidR="00D107AC"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E8F7AC5" w:rsidR="00770C66"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B05130A" w:rsidR="00770C66"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D2A9D38" w:rsidR="00770C66"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341C298" w:rsidR="00770C66"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33BCB43" w:rsidR="00770C66"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EFDF194" w:rsidR="00770C66"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E2E6C63" w:rsidR="00770C66"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35442A8" w:rsidR="00770C66"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0879251" w:rsidR="00770C66"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7C72D40" w:rsidR="00770C66"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89B7517" w:rsidR="00770C66"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AA3DFB5" w:rsidR="00770C66"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proofErr w:type="gramStart"/>
      <w:r w:rsidRPr="00A42F82">
        <w:rPr>
          <w:rFonts w:ascii="Arial" w:hAnsi="Arial" w:cs="Arial"/>
          <w:bCs/>
          <w:sz w:val="24"/>
          <w:szCs w:val="24"/>
        </w:rPr>
        <w:lastRenderedPageBreak/>
        <w:t>If there are no participants then do not complete this section,</w:t>
      </w:r>
      <w:proofErr w:type="gramEnd"/>
      <w:r w:rsidRPr="00A42F82">
        <w:rPr>
          <w:rFonts w:ascii="Arial" w:hAnsi="Arial" w:cs="Arial"/>
          <w:bCs/>
          <w:sz w:val="24"/>
          <w:szCs w:val="24"/>
        </w:rPr>
        <w:t xml:space="preserve">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7352E80E" w:rsidR="00ED0C59"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065C890D" w:rsidR="00ED0C59"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2337C93" w:rsidR="00ED0C59"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004500B" w:rsidR="00ED0C59"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237C18D" w:rsidR="00ED0C59"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C4DFD1F" w:rsidR="00ED0C59"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ADFCCE2" w:rsidR="00ED0C59"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0BDC0B3" w:rsidR="00ED0C59"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1CE29A70" w:rsidR="00ED0C59"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EndPr/>
            <w:sdtContent>
              <w:p w14:paraId="27B5786A" w14:textId="347AB6AE" w:rsidR="00025F69"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1"/>
                <w14:checkedState w14:val="2612" w14:font="MS Gothic"/>
                <w14:uncheckedState w14:val="2610" w14:font="MS Gothic"/>
              </w14:checkbox>
            </w:sdtPr>
            <w:sdtEndPr/>
            <w:sdtContent>
              <w:p w14:paraId="7946F17E" w14:textId="56B01C8A" w:rsidR="00025F69"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6B0E3599" w:rsidR="00025F69"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EndPr/>
            <w:sdtContent>
              <w:p w14:paraId="1BFEC66A" w14:textId="61589614" w:rsidR="00025F69"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EndPr/>
            <w:sdtContent>
              <w:p w14:paraId="5B8EC0BC" w14:textId="0DC3E566" w:rsidR="00025F69"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1"/>
                <w14:checkedState w14:val="2612" w14:font="MS Gothic"/>
                <w14:uncheckedState w14:val="2610" w14:font="MS Gothic"/>
              </w14:checkbox>
            </w:sdtPr>
            <w:sdtEndPr/>
            <w:sdtContent>
              <w:p w14:paraId="35A9A4A6" w14:textId="68C6C738" w:rsidR="00025F69"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EndPr/>
            <w:sdtContent>
              <w:p w14:paraId="14A3ED36" w14:textId="1921A90C" w:rsidR="00025F69"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EndPr/>
            <w:sdtContent>
              <w:p w14:paraId="43A2332C" w14:textId="4532783F" w:rsidR="00025F69"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sdtContent>
              <w:p w14:paraId="4DD9431A" w14:textId="610864A5" w:rsidR="00025F69"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C18C76D" w:rsidR="00382031"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60F09FBD" w:rsidR="00382031"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E4235BD" w:rsidR="00382031"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942B96A" w:rsidR="00382031" w:rsidRPr="00A42F82" w:rsidRDefault="00A96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131879CA">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131879CA">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C22E1A"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131879CA">
        <w:tc>
          <w:tcPr>
            <w:tcW w:w="596" w:type="dxa"/>
            <w:vMerge/>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795D310" w:rsidR="008C1A38" w:rsidRPr="00A42F82" w:rsidRDefault="00C22E1A"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967DA">
                  <w:rPr>
                    <w:rFonts w:ascii="MS Gothic" w:eastAsia="MS Gothic" w:hAnsi="MS Gothic" w:cs="Arial" w:hint="eastAsia"/>
                    <w:b w:val="0"/>
                    <w:bCs w:val="0"/>
                  </w:rPr>
                  <w:t>☒</w:t>
                </w:r>
              </w:sdtContent>
            </w:sdt>
          </w:p>
        </w:tc>
      </w:tr>
      <w:tr w:rsidR="00D51EF7" w:rsidRPr="00A42F82" w14:paraId="2708A7B6" w14:textId="77777777" w:rsidTr="131879CA">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131879CA">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6621E563" w:rsidR="00003E64" w:rsidRPr="00A42F82" w:rsidRDefault="5CC489BF" w:rsidP="00A91894">
            <w:pPr>
              <w:rPr>
                <w:rFonts w:ascii="Arial" w:hAnsi="Arial" w:cs="Arial"/>
                <w:sz w:val="22"/>
                <w:szCs w:val="22"/>
              </w:rPr>
            </w:pPr>
            <w:r w:rsidRPr="131879CA">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131879CA">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131879CA">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131879CA">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 xml:space="preserve">safety, physical harm, emotional distress, risk of accusation of </w:t>
            </w:r>
            <w:r w:rsidRPr="00A42F82">
              <w:rPr>
                <w:rFonts w:ascii="Arial" w:hAnsi="Arial" w:cs="Arial"/>
                <w:sz w:val="22"/>
                <w:szCs w:val="22"/>
              </w:rPr>
              <w:lastRenderedPageBreak/>
              <w:t>harm/impropriety, conflict of interest</w:t>
            </w:r>
          </w:p>
        </w:tc>
      </w:tr>
      <w:tr w:rsidR="00003E64" w:rsidRPr="00A42F82" w14:paraId="33946C0B" w14:textId="77777777" w:rsidTr="131879CA">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2E6EC3AE" w:rsidP="00A91894">
            <w:pPr>
              <w:autoSpaceDE w:val="0"/>
              <w:autoSpaceDN w:val="0"/>
              <w:adjustRightInd w:val="0"/>
              <w:rPr>
                <w:rFonts w:ascii="Arial" w:hAnsi="Arial" w:cs="Arial"/>
                <w:sz w:val="22"/>
                <w:szCs w:val="22"/>
              </w:rPr>
            </w:pPr>
            <w:r w:rsidRPr="131879CA">
              <w:rPr>
                <w:rFonts w:ascii="Arial" w:hAnsi="Arial" w:cs="Arial"/>
                <w:sz w:val="22"/>
                <w:szCs w:val="22"/>
              </w:rPr>
              <w:t>Risk to the i</w:t>
            </w:r>
            <w:r w:rsidR="563C565C" w:rsidRPr="131879CA">
              <w:rPr>
                <w:rFonts w:ascii="Arial" w:hAnsi="Arial" w:cs="Arial"/>
                <w:sz w:val="22"/>
                <w:szCs w:val="22"/>
              </w:rPr>
              <w:t>nvestigator:</w:t>
            </w:r>
          </w:p>
          <w:p w14:paraId="7430A481" w14:textId="3547DF0E" w:rsidR="182AF941" w:rsidRDefault="182AF941" w:rsidP="131879CA">
            <w:pPr>
              <w:spacing w:line="259" w:lineRule="auto"/>
            </w:pPr>
            <w:r w:rsidRPr="131879CA">
              <w:rPr>
                <w:rFonts w:ascii="Arial" w:hAnsi="Arial" w:cs="Arial"/>
                <w:sz w:val="22"/>
                <w:szCs w:val="22"/>
              </w:rPr>
              <w:t>N/A</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131879CA">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131879CA">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131879CA">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131879CA">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C9C81B4" w:rsidR="00003E64" w:rsidRPr="00A42F82" w:rsidRDefault="0B49C83B" w:rsidP="00A91894">
            <w:pPr>
              <w:rPr>
                <w:rFonts w:ascii="Arial" w:hAnsi="Arial" w:cs="Arial"/>
                <w:sz w:val="22"/>
                <w:szCs w:val="22"/>
              </w:rPr>
            </w:pPr>
            <w:r w:rsidRPr="131879CA">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131879CA">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131879CA">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131879C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C22E1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C22E1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C7B89D5" w:rsidR="006930C2" w:rsidRPr="00A42F82" w:rsidRDefault="00C22E1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48B755F9" w:rsidRPr="131879CA">
                  <w:rPr>
                    <w:rFonts w:ascii="MS Gothic" w:eastAsia="MS Gothic" w:hAnsi="MS Gothic" w:cs="MS Gothic"/>
                    <w:sz w:val="22"/>
                    <w:szCs w:val="22"/>
                  </w:rPr>
                  <w:t>☒</w:t>
                </w:r>
              </w:sdtContent>
            </w:sdt>
          </w:p>
        </w:tc>
      </w:tr>
      <w:tr w:rsidR="0094056C" w:rsidRPr="00A42F82" w14:paraId="0DB9CC66" w14:textId="77777777" w:rsidTr="131879C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131879CA">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131879CA">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C745AEA" w:rsidR="006930C2" w:rsidRPr="00A42F82" w:rsidRDefault="16AFB66A" w:rsidP="00A91894">
            <w:pPr>
              <w:rPr>
                <w:rFonts w:ascii="Arial" w:hAnsi="Arial" w:cs="Arial"/>
                <w:sz w:val="22"/>
                <w:szCs w:val="22"/>
              </w:rPr>
            </w:pPr>
            <w:r w:rsidRPr="131879CA">
              <w:rPr>
                <w:rFonts w:ascii="Arial" w:hAnsi="Arial" w:cs="Arial"/>
                <w:sz w:val="22"/>
                <w:szCs w:val="22"/>
              </w:rPr>
              <w:t>N/A</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131879CA">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131879CA">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131879CA">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131879CA">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131879C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131879C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w:t>
            </w:r>
            <w:proofErr w:type="gramStart"/>
            <w:r w:rsidR="00CF6CA5" w:rsidRPr="00A42F82">
              <w:rPr>
                <w:rFonts w:ascii="Arial" w:hAnsi="Arial" w:cs="Arial"/>
                <w:i/>
                <w:iCs/>
                <w:color w:val="333333"/>
                <w:sz w:val="22"/>
                <w:shd w:val="clear" w:color="auto" w:fill="F2F2F2" w:themeFill="background1" w:themeFillShade="F2"/>
              </w:rPr>
              <w:t>recordings of participants is</w:t>
            </w:r>
            <w:proofErr w:type="gramEnd"/>
            <w:r w:rsidR="00CF6CA5" w:rsidRPr="00A42F82">
              <w:rPr>
                <w:rFonts w:ascii="Arial" w:hAnsi="Arial" w:cs="Arial"/>
                <w:i/>
                <w:iCs/>
                <w:color w:val="333333"/>
                <w:sz w:val="22"/>
                <w:shd w:val="clear" w:color="auto" w:fill="F2F2F2" w:themeFill="background1" w:themeFillShade="F2"/>
              </w:rPr>
              <w:t xml:space="preserve">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EF93EBA" w:rsidR="006930C2" w:rsidRPr="00A42F82" w:rsidRDefault="669FA94C" w:rsidP="00A91894">
            <w:pPr>
              <w:pStyle w:val="NormalWeb"/>
              <w:autoSpaceDE w:val="0"/>
              <w:autoSpaceDN w:val="0"/>
              <w:adjustRightInd w:val="0"/>
              <w:jc w:val="center"/>
              <w:rPr>
                <w:rFonts w:ascii="Arial" w:eastAsia="MS Gothic" w:hAnsi="Arial" w:cs="Arial"/>
                <w:sz w:val="22"/>
                <w:szCs w:val="22"/>
                <w:lang w:val="en-US"/>
              </w:rPr>
            </w:pPr>
            <w:r w:rsidRPr="131879CA">
              <w:rPr>
                <w:rFonts w:ascii="Segoe UI Symbol" w:eastAsia="MS Gothic" w:hAnsi="Segoe UI Symbol" w:cs="Segoe UI Symbol"/>
                <w:sz w:val="22"/>
                <w:szCs w:val="22"/>
                <w:lang w:val="en-US"/>
              </w:rPr>
              <w:t>NO</w:t>
            </w:r>
            <w:r w:rsidR="01FFA147" w:rsidRPr="131879CA">
              <w:rPr>
                <w:rFonts w:ascii="Segoe UI Symbol" w:eastAsia="MS Gothic" w:hAnsi="Segoe UI Symbol" w:cs="Segoe UI Symbol"/>
                <w:sz w:val="22"/>
                <w:szCs w:val="22"/>
                <w:lang w:val="en-US"/>
              </w:rPr>
              <w:t>☐</w:t>
            </w:r>
          </w:p>
        </w:tc>
      </w:tr>
      <w:tr w:rsidR="006930C2" w:rsidRPr="00A42F82" w14:paraId="3ECD14DF" w14:textId="77777777" w:rsidTr="131879C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131879C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131879C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131879C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CC578BE" w:rsidR="006930C2" w:rsidRPr="00A42F82" w:rsidRDefault="261EFC53" w:rsidP="00A91894">
            <w:pPr>
              <w:pStyle w:val="NormalWeb"/>
              <w:autoSpaceDE w:val="0"/>
              <w:autoSpaceDN w:val="0"/>
              <w:adjustRightInd w:val="0"/>
              <w:jc w:val="center"/>
              <w:rPr>
                <w:rFonts w:ascii="Arial" w:hAnsi="Arial" w:cs="Arial"/>
              </w:rPr>
            </w:pPr>
            <w:r w:rsidRPr="131879CA">
              <w:rPr>
                <w:rFonts w:ascii="Segoe UI Symbol" w:eastAsia="MS Gothic" w:hAnsi="Segoe UI Symbol" w:cs="Segoe UI Symbol"/>
                <w:sz w:val="22"/>
                <w:szCs w:val="22"/>
                <w:lang w:val="en-US"/>
              </w:rPr>
              <w:t xml:space="preserve">NO </w:t>
            </w:r>
            <w:r w:rsidR="01FFA147" w:rsidRPr="131879CA">
              <w:rPr>
                <w:rFonts w:ascii="Segoe UI Symbol" w:eastAsia="MS Gothic" w:hAnsi="Segoe UI Symbol" w:cs="Segoe UI Symbol"/>
                <w:sz w:val="22"/>
                <w:szCs w:val="22"/>
                <w:lang w:val="en-US"/>
              </w:rPr>
              <w:t>☐</w:t>
            </w:r>
          </w:p>
        </w:tc>
      </w:tr>
      <w:tr w:rsidR="006930C2" w:rsidRPr="00A42F82" w14:paraId="4DD80E5A" w14:textId="77777777" w:rsidTr="131879C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131879C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F981B60" w:rsidR="004D0161" w:rsidRPr="00A42F82" w:rsidRDefault="00A129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71EB00D" w:rsidR="004D0161" w:rsidRPr="00A42F82" w:rsidRDefault="00A129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FEF9C33" w:rsidR="004D0161" w:rsidRPr="00A42F82" w:rsidRDefault="00A129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ED6C319" w:rsidR="004D0161" w:rsidRPr="00A42F82" w:rsidRDefault="00A129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A79EA2A" w:rsidR="004D0161" w:rsidRPr="00A42F82" w:rsidRDefault="00A129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0C48AA66" w:rsidR="004D0161" w:rsidRPr="00A42F82" w:rsidRDefault="00A129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B99A0B5" w:rsidR="004D0161" w:rsidRPr="00A42F82" w:rsidRDefault="00A129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w:t>
            </w:r>
            <w:proofErr w:type="spellStart"/>
            <w:r w:rsidRPr="00A42F82">
              <w:rPr>
                <w:rFonts w:ascii="Arial" w:hAnsi="Arial" w:cs="Arial"/>
                <w:bCs/>
                <w:sz w:val="22"/>
                <w:szCs w:val="22"/>
              </w:rPr>
              <w:t>anonymisation</w:t>
            </w:r>
            <w:proofErr w:type="spellEnd"/>
            <w:r w:rsidRPr="00A42F82">
              <w:rPr>
                <w:rFonts w:ascii="Arial" w:hAnsi="Arial" w:cs="Arial"/>
                <w:bCs/>
                <w:sz w:val="22"/>
                <w:szCs w:val="22"/>
              </w:rPr>
              <w:t xml:space="preserve">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447B03BC" w:rsidR="004D0161" w:rsidRPr="00A42F82" w:rsidRDefault="002B74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09C90755" w:rsidR="004D0161" w:rsidRPr="00A42F82" w:rsidRDefault="002B74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D4AD576" w:rsidR="004D0161" w:rsidRPr="00A42F82" w:rsidRDefault="00854A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577AD30" w:rsidR="004D0161" w:rsidRPr="00A42F82" w:rsidRDefault="00854A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3161073" w:rsidR="004D0161" w:rsidRPr="00A42F82" w:rsidRDefault="00854A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11C3E09" w:rsidR="004D0161" w:rsidRPr="00A42F82" w:rsidRDefault="00854A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CD6D1AC" w:rsidR="004D0161" w:rsidRPr="00A42F82" w:rsidRDefault="00854A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E7D5663" w:rsidR="004D0161" w:rsidRPr="00A42F82" w:rsidRDefault="00854A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92251C9" w:rsidR="004D0161" w:rsidRPr="00A42F82" w:rsidRDefault="00854A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D128BB">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C22E1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D128BB">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A10D41" w:rsidR="00240C32" w:rsidRPr="00A42F82" w:rsidRDefault="00C22E1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967D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131879CA">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131879C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92E82E0" w:rsidR="004D0161" w:rsidRPr="00A42F82" w:rsidRDefault="0A33C004" w:rsidP="131879CA">
            <w:pPr>
              <w:spacing w:before="100" w:beforeAutospacing="1" w:after="100" w:afterAutospacing="1"/>
              <w:rPr>
                <w:rFonts w:ascii="Arial" w:hAnsi="Arial" w:cs="Arial"/>
                <w:sz w:val="22"/>
                <w:szCs w:val="22"/>
              </w:rPr>
            </w:pPr>
            <w:r w:rsidRPr="131879CA">
              <w:rPr>
                <w:rFonts w:ascii="Arial" w:hAnsi="Arial" w:cs="Arial"/>
                <w:sz w:val="22"/>
                <w:szCs w:val="22"/>
              </w:rPr>
              <w:t>Rehana Int</w:t>
            </w:r>
            <w:r w:rsidR="6861F2EC" w:rsidRPr="131879CA">
              <w:rPr>
                <w:rFonts w:ascii="Arial" w:hAnsi="Arial" w:cs="Arial"/>
                <w:sz w:val="22"/>
                <w:szCs w:val="22"/>
              </w:rPr>
              <w:t>i</w:t>
            </w:r>
            <w:r w:rsidRPr="131879CA">
              <w:rPr>
                <w:rFonts w:ascii="Arial" w:hAnsi="Arial" w:cs="Arial"/>
                <w:sz w:val="22"/>
                <w:szCs w:val="22"/>
              </w:rPr>
              <w:t>sar</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51E1F163" w:rsidR="004D0161" w:rsidRPr="00A42F82" w:rsidRDefault="1F018368" w:rsidP="131879CA">
            <w:pPr>
              <w:spacing w:before="100" w:beforeAutospacing="1" w:after="100" w:afterAutospacing="1"/>
              <w:rPr>
                <w:rFonts w:ascii="Arial" w:hAnsi="Arial" w:cs="Arial"/>
                <w:sz w:val="22"/>
                <w:szCs w:val="22"/>
              </w:rPr>
            </w:pPr>
            <w:r w:rsidRPr="131879CA">
              <w:rPr>
                <w:rFonts w:ascii="Arial" w:hAnsi="Arial" w:cs="Arial"/>
                <w:sz w:val="22"/>
                <w:szCs w:val="22"/>
              </w:rPr>
              <w:t>1</w:t>
            </w:r>
            <w:r w:rsidR="405D140B" w:rsidRPr="131879CA">
              <w:rPr>
                <w:rFonts w:ascii="Arial" w:hAnsi="Arial" w:cs="Arial"/>
                <w:sz w:val="22"/>
                <w:szCs w:val="22"/>
              </w:rPr>
              <w:t>4/6/2025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3093"/>
        <w:gridCol w:w="4659"/>
        <w:gridCol w:w="2171"/>
      </w:tblGrid>
      <w:tr w:rsidR="00AA7E42" w:rsidRPr="00A42F82" w14:paraId="0E18574D" w14:textId="77777777" w:rsidTr="131879CA">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9653DEF" w:rsidR="00AA7E42" w:rsidRPr="00A42F82" w:rsidRDefault="34EB078D" w:rsidP="00A91894">
            <w:pPr>
              <w:pStyle w:val="ListParagraph"/>
              <w:ind w:left="0"/>
              <w:rPr>
                <w:rFonts w:ascii="Arial" w:hAnsi="Arial" w:cs="Arial"/>
              </w:rPr>
            </w:pPr>
            <w:r w:rsidRPr="131879CA">
              <w:rPr>
                <w:rFonts w:ascii="Arial" w:hAnsi="Arial" w:cs="Arial"/>
              </w:rPr>
              <w:t xml:space="preserve">Dr Jaya </w:t>
            </w:r>
            <w:proofErr w:type="spellStart"/>
            <w:r w:rsidRPr="131879CA">
              <w:rPr>
                <w:rFonts w:ascii="Arial" w:hAnsi="Arial" w:cs="Arial"/>
              </w:rPr>
              <w:t>Gopalkrishnan</w:t>
            </w:r>
            <w:proofErr w:type="spellEnd"/>
          </w:p>
        </w:tc>
        <w:tc>
          <w:tcPr>
            <w:tcW w:w="1014" w:type="pct"/>
            <w:vMerge w:val="restart"/>
          </w:tcPr>
          <w:p w14:paraId="7BA89991" w14:textId="6AEF5422" w:rsidR="00AA7E42" w:rsidRPr="00A42F82" w:rsidRDefault="77E0C753" w:rsidP="00A91894">
            <w:pPr>
              <w:pStyle w:val="ListParagraph"/>
              <w:ind w:left="0"/>
              <w:rPr>
                <w:rFonts w:ascii="Arial" w:hAnsi="Arial" w:cs="Arial"/>
              </w:rPr>
            </w:pPr>
            <w:r w:rsidRPr="131879CA">
              <w:rPr>
                <w:rFonts w:ascii="Arial" w:hAnsi="Arial" w:cs="Arial"/>
                <w:b/>
                <w:bCs/>
              </w:rPr>
              <w:t>Date:</w:t>
            </w:r>
            <w:r w:rsidR="7E9A0DE3" w:rsidRPr="131879CA">
              <w:rPr>
                <w:rFonts w:ascii="Arial" w:hAnsi="Arial" w:cs="Arial"/>
                <w:b/>
                <w:bCs/>
              </w:rPr>
              <w:t>14/5/2025</w:t>
            </w:r>
          </w:p>
        </w:tc>
      </w:tr>
      <w:tr w:rsidR="00AA7E42" w:rsidRPr="00A42F82" w14:paraId="3D4592A7" w14:textId="77777777" w:rsidTr="131879CA">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5"/>
        <w:gridCol w:w="3094"/>
        <w:gridCol w:w="4661"/>
        <w:gridCol w:w="2170"/>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131879CA">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976DEAB" w:rsidR="00CC2661" w:rsidRPr="00A42F82" w:rsidRDefault="08189F96" w:rsidP="00A91894">
                <w:pPr>
                  <w:jc w:val="center"/>
                  <w:rPr>
                    <w:rFonts w:ascii="Arial" w:eastAsia="MS Gothic" w:hAnsi="Arial" w:cs="Arial"/>
                    <w:sz w:val="22"/>
                    <w:szCs w:val="22"/>
                  </w:rPr>
                </w:pPr>
                <w:r w:rsidRPr="131879CA">
                  <w:rPr>
                    <w:rFonts w:ascii="MS Gothic" w:eastAsia="MS Gothic" w:hAnsi="MS Gothic" w:cs="MS Gothic"/>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131879CA">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7439D68" w:rsidR="00CC2661" w:rsidRPr="00A42F82" w:rsidRDefault="08189F96" w:rsidP="00A91894">
                <w:pPr>
                  <w:jc w:val="center"/>
                  <w:rPr>
                    <w:rFonts w:ascii="Arial" w:eastAsia="MS Gothic" w:hAnsi="Arial" w:cs="Arial"/>
                    <w:sz w:val="22"/>
                    <w:szCs w:val="22"/>
                  </w:rPr>
                </w:pPr>
                <w:r w:rsidRPr="131879CA">
                  <w:rPr>
                    <w:rFonts w:ascii="MS Gothic" w:eastAsia="MS Gothic" w:hAnsi="MS Gothic" w:cs="MS Gothic"/>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131879CA">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710D9442" w:rsidR="00CC2661" w:rsidRPr="00A42F82" w:rsidRDefault="2A544F55" w:rsidP="00A91894">
                <w:pPr>
                  <w:jc w:val="center"/>
                  <w:rPr>
                    <w:rFonts w:ascii="Arial" w:hAnsi="Arial" w:cs="Arial"/>
                    <w:sz w:val="22"/>
                    <w:szCs w:val="22"/>
                  </w:rPr>
                </w:pPr>
                <w:r w:rsidRPr="131879CA">
                  <w:rPr>
                    <w:rFonts w:ascii="MS Gothic" w:eastAsia="MS Gothic" w:hAnsi="MS Gothic" w:cs="MS Gothic"/>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131879CA">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15FAB290" w:rsidR="00CC2661" w:rsidRPr="00A42F82" w:rsidRDefault="19753E3F" w:rsidP="00A91894">
                <w:pPr>
                  <w:jc w:val="center"/>
                  <w:rPr>
                    <w:rFonts w:ascii="Arial" w:hAnsi="Arial" w:cs="Arial"/>
                    <w:sz w:val="22"/>
                    <w:szCs w:val="22"/>
                  </w:rPr>
                </w:pPr>
                <w:r w:rsidRPr="131879CA">
                  <w:rPr>
                    <w:rFonts w:ascii="MS Gothic" w:eastAsia="MS Gothic" w:hAnsi="MS Gothic" w:cs="MS Gothic"/>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131879CA">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131879CA">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C28F4BC" w:rsidR="00743859" w:rsidRPr="00A42F82" w:rsidRDefault="236FD4BD" w:rsidP="00A91894">
                <w:pPr>
                  <w:jc w:val="center"/>
                  <w:rPr>
                    <w:rFonts w:ascii="Arial" w:hAnsi="Arial" w:cs="Arial"/>
                    <w:sz w:val="22"/>
                    <w:szCs w:val="22"/>
                  </w:rPr>
                </w:pPr>
                <w:r w:rsidRPr="131879CA">
                  <w:rPr>
                    <w:rFonts w:ascii="MS Gothic" w:eastAsia="MS Gothic" w:hAnsi="MS Gothic" w:cs="MS Gothic"/>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131879CA">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C526C8F" w:rsidR="00743859" w:rsidRPr="00A42F82" w:rsidRDefault="236FD4BD" w:rsidP="00A91894">
                <w:pPr>
                  <w:jc w:val="center"/>
                  <w:rPr>
                    <w:rFonts w:ascii="Arial" w:hAnsi="Arial" w:cs="Arial"/>
                    <w:sz w:val="22"/>
                    <w:szCs w:val="22"/>
                  </w:rPr>
                </w:pPr>
                <w:r w:rsidRPr="131879CA">
                  <w:rPr>
                    <w:rFonts w:ascii="MS Gothic" w:eastAsia="MS Gothic" w:hAnsi="MS Gothic" w:cs="MS Gothic"/>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A42F82">
              <w:rPr>
                <w:rFonts w:ascii="Arial" w:hAnsi="Arial" w:cs="Arial"/>
                <w:sz w:val="22"/>
                <w:szCs w:val="22"/>
              </w:rPr>
              <w:t>DoS</w:t>
            </w:r>
            <w:proofErr w:type="spellEnd"/>
            <w:r w:rsidRPr="00A42F82">
              <w:rPr>
                <w:rFonts w:ascii="Arial" w:hAnsi="Arial" w:cs="Arial"/>
                <w:sz w:val="22"/>
                <w:szCs w:val="22"/>
              </w:rPr>
              <w:t xml:space="preserve">/Supervisor,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128BB">
        <w:tc>
          <w:tcPr>
            <w:tcW w:w="10485" w:type="dxa"/>
            <w:shd w:val="clear" w:color="auto" w:fill="D9D9D9" w:themeFill="background1" w:themeFillShade="D9"/>
          </w:tcPr>
          <w:p w14:paraId="7AB58466" w14:textId="6DCD979F" w:rsidR="00B64389" w:rsidRPr="00A42F82" w:rsidRDefault="00B64389" w:rsidP="00D128BB">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128BB">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128BB">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bookmarkStart w:id="0" w:name="_GoBack"/>
      <w:bookmarkEnd w:id="0"/>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7A06761" w14:textId="77777777" w:rsidR="00C22E1A" w:rsidRDefault="00C22E1A" w:rsidP="00390251">
      <w:r>
        <w:separator/>
      </w:r>
    </w:p>
    <w:p w14:paraId="3FAAE109" w14:textId="77777777" w:rsidR="00C22E1A" w:rsidRDefault="00C22E1A"/>
  </w:endnote>
  <w:endnote w:type="continuationSeparator" w:id="0">
    <w:p w14:paraId="0D97C4EB" w14:textId="77777777" w:rsidR="00C22E1A" w:rsidRDefault="00C22E1A" w:rsidP="00390251">
      <w:r>
        <w:continuationSeparator/>
      </w:r>
    </w:p>
    <w:p w14:paraId="126A254B" w14:textId="77777777" w:rsidR="00C22E1A" w:rsidRDefault="00C22E1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E371967" w14:textId="0A9F3628" w:rsidR="00CD1BC1" w:rsidRDefault="00CD1BC1"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F5D74">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2B4335F" w14:textId="77777777" w:rsidR="00C22E1A" w:rsidRDefault="00C22E1A" w:rsidP="00390251">
      <w:r>
        <w:separator/>
      </w:r>
    </w:p>
    <w:p w14:paraId="66239ABA" w14:textId="77777777" w:rsidR="00C22E1A" w:rsidRDefault="00C22E1A"/>
  </w:footnote>
  <w:footnote w:type="continuationSeparator" w:id="0">
    <w:p w14:paraId="677C105D" w14:textId="77777777" w:rsidR="00C22E1A" w:rsidRDefault="00C22E1A" w:rsidP="00390251">
      <w:r>
        <w:continuationSeparator/>
      </w:r>
    </w:p>
    <w:p w14:paraId="1D8CA76A" w14:textId="77777777" w:rsidR="00C22E1A" w:rsidRDefault="00C22E1A"/>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9C6DD3" w14:textId="4AF1C696" w:rsidR="00CD1BC1" w:rsidRPr="00965F27" w:rsidRDefault="00CD1BC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7BB59F8"/>
    <w:multiLevelType w:val="multilevel"/>
    <w:tmpl w:val="9850C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23E6"/>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20C0"/>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455"/>
    <w:rsid w:val="002B7789"/>
    <w:rsid w:val="002C4AEB"/>
    <w:rsid w:val="002D1837"/>
    <w:rsid w:val="002D4DC9"/>
    <w:rsid w:val="002E0739"/>
    <w:rsid w:val="002E13FE"/>
    <w:rsid w:val="00303350"/>
    <w:rsid w:val="003171A8"/>
    <w:rsid w:val="003257BD"/>
    <w:rsid w:val="003264AE"/>
    <w:rsid w:val="003268ED"/>
    <w:rsid w:val="003302A1"/>
    <w:rsid w:val="00330D9C"/>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6C61"/>
    <w:rsid w:val="004A7DD5"/>
    <w:rsid w:val="004B7A0E"/>
    <w:rsid w:val="004C3A0B"/>
    <w:rsid w:val="004C3D85"/>
    <w:rsid w:val="004C5C13"/>
    <w:rsid w:val="004D0161"/>
    <w:rsid w:val="004D5683"/>
    <w:rsid w:val="004E0338"/>
    <w:rsid w:val="004E1662"/>
    <w:rsid w:val="004E4AC4"/>
    <w:rsid w:val="004E616D"/>
    <w:rsid w:val="004F059C"/>
    <w:rsid w:val="004F599C"/>
    <w:rsid w:val="005035A0"/>
    <w:rsid w:val="005078BE"/>
    <w:rsid w:val="00515580"/>
    <w:rsid w:val="00526C56"/>
    <w:rsid w:val="005275E3"/>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4137"/>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834"/>
    <w:rsid w:val="006423B9"/>
    <w:rsid w:val="00644C5C"/>
    <w:rsid w:val="00654C6D"/>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078E"/>
    <w:rsid w:val="006B1685"/>
    <w:rsid w:val="006C1FDD"/>
    <w:rsid w:val="006D29FD"/>
    <w:rsid w:val="006D3C97"/>
    <w:rsid w:val="006D4BBB"/>
    <w:rsid w:val="006E0AB0"/>
    <w:rsid w:val="006E1992"/>
    <w:rsid w:val="006E7B19"/>
    <w:rsid w:val="006F307C"/>
    <w:rsid w:val="006F4828"/>
    <w:rsid w:val="006F5311"/>
    <w:rsid w:val="006F6357"/>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1A9D"/>
    <w:rsid w:val="0079264D"/>
    <w:rsid w:val="00792842"/>
    <w:rsid w:val="00792C16"/>
    <w:rsid w:val="00793A27"/>
    <w:rsid w:val="007A4607"/>
    <w:rsid w:val="007A703E"/>
    <w:rsid w:val="007B1754"/>
    <w:rsid w:val="007C044B"/>
    <w:rsid w:val="007C1498"/>
    <w:rsid w:val="007C17B4"/>
    <w:rsid w:val="007C3AC1"/>
    <w:rsid w:val="007D46AF"/>
    <w:rsid w:val="007D4E07"/>
    <w:rsid w:val="007E14FB"/>
    <w:rsid w:val="007F23AA"/>
    <w:rsid w:val="007F29F6"/>
    <w:rsid w:val="007F3C4F"/>
    <w:rsid w:val="007F4303"/>
    <w:rsid w:val="007F5CA0"/>
    <w:rsid w:val="007F74A9"/>
    <w:rsid w:val="00800635"/>
    <w:rsid w:val="00807192"/>
    <w:rsid w:val="008102B5"/>
    <w:rsid w:val="00811D96"/>
    <w:rsid w:val="00812BEF"/>
    <w:rsid w:val="0081330B"/>
    <w:rsid w:val="0082781D"/>
    <w:rsid w:val="00831C35"/>
    <w:rsid w:val="00831C69"/>
    <w:rsid w:val="008330B6"/>
    <w:rsid w:val="00835382"/>
    <w:rsid w:val="008361B1"/>
    <w:rsid w:val="008372C0"/>
    <w:rsid w:val="0084005C"/>
    <w:rsid w:val="00841BE3"/>
    <w:rsid w:val="00842FC0"/>
    <w:rsid w:val="00844C9E"/>
    <w:rsid w:val="008461DD"/>
    <w:rsid w:val="00854AE3"/>
    <w:rsid w:val="008732E0"/>
    <w:rsid w:val="008951D3"/>
    <w:rsid w:val="008A1FBD"/>
    <w:rsid w:val="008B346A"/>
    <w:rsid w:val="008B67D3"/>
    <w:rsid w:val="008C1639"/>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1095"/>
    <w:rsid w:val="009A3300"/>
    <w:rsid w:val="009A3C08"/>
    <w:rsid w:val="009A4E14"/>
    <w:rsid w:val="009A6F5D"/>
    <w:rsid w:val="009A769E"/>
    <w:rsid w:val="009B1FB6"/>
    <w:rsid w:val="009B3534"/>
    <w:rsid w:val="009C5D44"/>
    <w:rsid w:val="009D2137"/>
    <w:rsid w:val="009D2E0B"/>
    <w:rsid w:val="009E5020"/>
    <w:rsid w:val="009F41DE"/>
    <w:rsid w:val="009F5000"/>
    <w:rsid w:val="009F5AC3"/>
    <w:rsid w:val="009F6BB7"/>
    <w:rsid w:val="009F736C"/>
    <w:rsid w:val="00A003F5"/>
    <w:rsid w:val="00A0582E"/>
    <w:rsid w:val="00A07DB0"/>
    <w:rsid w:val="00A1213B"/>
    <w:rsid w:val="00A1296D"/>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967DA"/>
    <w:rsid w:val="00AA0A40"/>
    <w:rsid w:val="00AA0B1C"/>
    <w:rsid w:val="00AA1990"/>
    <w:rsid w:val="00AA2E71"/>
    <w:rsid w:val="00AA4654"/>
    <w:rsid w:val="00AA7E42"/>
    <w:rsid w:val="00AB07EA"/>
    <w:rsid w:val="00AB0FB7"/>
    <w:rsid w:val="00AB15E7"/>
    <w:rsid w:val="00AB1B40"/>
    <w:rsid w:val="00AB74BF"/>
    <w:rsid w:val="00AB7553"/>
    <w:rsid w:val="00AC189C"/>
    <w:rsid w:val="00AD5672"/>
    <w:rsid w:val="00AD5E63"/>
    <w:rsid w:val="00AD61B0"/>
    <w:rsid w:val="00AE2822"/>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5D74"/>
    <w:rsid w:val="00C003C3"/>
    <w:rsid w:val="00C11423"/>
    <w:rsid w:val="00C1657B"/>
    <w:rsid w:val="00C20294"/>
    <w:rsid w:val="00C21DCF"/>
    <w:rsid w:val="00C22E1A"/>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1BC1"/>
    <w:rsid w:val="00CD5765"/>
    <w:rsid w:val="00CE0890"/>
    <w:rsid w:val="00CE0C76"/>
    <w:rsid w:val="00CE1636"/>
    <w:rsid w:val="00CE6A00"/>
    <w:rsid w:val="00CE6A02"/>
    <w:rsid w:val="00CE6A0D"/>
    <w:rsid w:val="00CF4E46"/>
    <w:rsid w:val="00CF6CA5"/>
    <w:rsid w:val="00D07385"/>
    <w:rsid w:val="00D07C1B"/>
    <w:rsid w:val="00D107AC"/>
    <w:rsid w:val="00D128BB"/>
    <w:rsid w:val="00D155C0"/>
    <w:rsid w:val="00D1652E"/>
    <w:rsid w:val="00D174E2"/>
    <w:rsid w:val="00D267DA"/>
    <w:rsid w:val="00D31A08"/>
    <w:rsid w:val="00D364C7"/>
    <w:rsid w:val="00D36746"/>
    <w:rsid w:val="00D369B5"/>
    <w:rsid w:val="00D37985"/>
    <w:rsid w:val="00D37BF1"/>
    <w:rsid w:val="00D43E12"/>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2AAD"/>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578A"/>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5E00"/>
    <w:rsid w:val="00ED0C59"/>
    <w:rsid w:val="00ED1D76"/>
    <w:rsid w:val="00ED4E18"/>
    <w:rsid w:val="00ED7B18"/>
    <w:rsid w:val="00EE2953"/>
    <w:rsid w:val="00EE29BA"/>
    <w:rsid w:val="00EE3A7B"/>
    <w:rsid w:val="00EE44C0"/>
    <w:rsid w:val="00EF0051"/>
    <w:rsid w:val="00EF48C5"/>
    <w:rsid w:val="00EF6306"/>
    <w:rsid w:val="00F039C7"/>
    <w:rsid w:val="00F12CDD"/>
    <w:rsid w:val="00F21663"/>
    <w:rsid w:val="00F2288A"/>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5FC1"/>
    <w:rsid w:val="00FD436F"/>
    <w:rsid w:val="00FD5A26"/>
    <w:rsid w:val="00FE3EC4"/>
    <w:rsid w:val="00FF3E46"/>
    <w:rsid w:val="00FF5A58"/>
    <w:rsid w:val="01FFA147"/>
    <w:rsid w:val="08189F96"/>
    <w:rsid w:val="09AD2CBF"/>
    <w:rsid w:val="0A33C004"/>
    <w:rsid w:val="0B49C83B"/>
    <w:rsid w:val="131879CA"/>
    <w:rsid w:val="16AFB66A"/>
    <w:rsid w:val="182AF941"/>
    <w:rsid w:val="19753E3F"/>
    <w:rsid w:val="1F018368"/>
    <w:rsid w:val="236FD4BD"/>
    <w:rsid w:val="261EFC53"/>
    <w:rsid w:val="28B51BC0"/>
    <w:rsid w:val="2A544F55"/>
    <w:rsid w:val="2E6EC3AE"/>
    <w:rsid w:val="34EB078D"/>
    <w:rsid w:val="3F5B873D"/>
    <w:rsid w:val="405D140B"/>
    <w:rsid w:val="44699ED1"/>
    <w:rsid w:val="48B755F9"/>
    <w:rsid w:val="563C565C"/>
    <w:rsid w:val="583C9399"/>
    <w:rsid w:val="5C6D55B0"/>
    <w:rsid w:val="5CC489BF"/>
    <w:rsid w:val="669FA94C"/>
    <w:rsid w:val="6861F2EC"/>
    <w:rsid w:val="6CD60FA8"/>
    <w:rsid w:val="73FB04AE"/>
    <w:rsid w:val="77E0C753"/>
    <w:rsid w:val="7E9A0D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2288A"/>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E5578A"/>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E5578A"/>
    <w:rPr>
      <w:rFonts w:asciiTheme="majorHAnsi" w:eastAsiaTheme="majorEastAsia" w:hAnsiTheme="majorHAnsi" w:cstheme="majorBidi"/>
      <w:b/>
      <w:bCs/>
      <w:color w:val="4F81BD" w:themeColor="accent1"/>
      <w:sz w:val="26"/>
      <w:szCs w:val="26"/>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2288A"/>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E5578A"/>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E5578A"/>
    <w:rPr>
      <w:rFonts w:asciiTheme="majorHAnsi" w:eastAsiaTheme="majorEastAsia" w:hAnsiTheme="majorHAnsi" w:cstheme="majorBidi"/>
      <w:b/>
      <w:bCs/>
      <w:color w:val="4F81BD" w:themeColor="accent1"/>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07967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mailto:pgresearch@uwtsd.ac.uk" TargetMode="Externa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eader" Target="header1.xml"/><Relationship Id="rId7" Type="http://schemas.microsoft.com/office/2007/relationships/stylesWithEffects" Target="stylesWithEffects.xml"/><Relationship Id="rId12" Type="http://schemas.openxmlformats.org/officeDocument/2006/relationships/hyperlink" Target="https://mytsd.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file:///C:/Users/c.lohmann-hancock/AppData/Local/Microsoft/Windows/INetCache/REICoP-17-20-v3-Final.pdf" TargetMode="External"/><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mailto:2234706@student.uwtsd.ac.uk"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CBFB036-645D-43CF-B9B1-3C0CED828E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3789</Words>
  <Characters>21598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25337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Rehana Intisar</cp:lastModifiedBy>
  <cp:revision>3</cp:revision>
  <cp:lastPrinted>2016-10-24T12:21:00Z</cp:lastPrinted>
  <dcterms:created xsi:type="dcterms:W3CDTF">2025-07-14T13:03:00Z</dcterms:created>
  <dcterms:modified xsi:type="dcterms:W3CDTF">2025-07-14T13:07:00Z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