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B172D8">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FF0A46">
              <w:rPr>
                <w:rFonts w:ascii="Arial" w:hAnsi="Arial" w:cs="Arial"/>
                <w:b/>
                <w:sz w:val="22"/>
                <w:szCs w:val="22"/>
              </w:rPr>
              <w:t>Chris Peacock</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F26CFE" w:rsidP="00E51AAC">
            <w:pPr>
              <w:spacing w:before="120" w:after="120"/>
              <w:jc w:val="both"/>
              <w:rPr>
                <w:rFonts w:ascii="Arial" w:hAnsi="Arial" w:cs="Arial"/>
                <w:b/>
                <w:sz w:val="22"/>
                <w:szCs w:val="22"/>
              </w:rPr>
            </w:pPr>
            <w:r>
              <w:rPr>
                <w:rFonts w:ascii="Arial" w:hAnsi="Arial" w:cs="Arial"/>
                <w:b/>
                <w:sz w:val="22"/>
                <w:szCs w:val="22"/>
              </w:rPr>
              <w:t>BEng OME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F26CFE"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6D3932" w:rsidP="00152E9D">
            <w:pPr>
              <w:spacing w:before="120" w:after="120"/>
              <w:jc w:val="both"/>
              <w:rPr>
                <w:rFonts w:ascii="Arial" w:hAnsi="Arial" w:cs="Arial"/>
                <w:b/>
                <w:sz w:val="22"/>
                <w:szCs w:val="22"/>
              </w:rPr>
            </w:pPr>
            <w:r>
              <w:rPr>
                <w:rFonts w:ascii="Arial" w:hAnsi="Arial" w:cs="Arial"/>
                <w:b/>
                <w:sz w:val="22"/>
                <w:szCs w:val="22"/>
              </w:rPr>
              <w:t>ACAD 4007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F26CF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F26CFE" w:rsidP="00E51AAC">
            <w:pPr>
              <w:spacing w:before="120" w:after="120"/>
              <w:jc w:val="both"/>
              <w:rPr>
                <w:rFonts w:ascii="Arial" w:hAnsi="Arial" w:cs="Arial"/>
                <w:b/>
                <w:sz w:val="22"/>
                <w:szCs w:val="22"/>
              </w:rPr>
            </w:pPr>
            <w:r>
              <w:rPr>
                <w:rFonts w:ascii="Arial" w:hAnsi="Arial" w:cs="Arial"/>
                <w:b/>
                <w:sz w:val="22"/>
                <w:szCs w:val="22"/>
              </w:rPr>
              <w:t>Prof K</w:t>
            </w:r>
            <w:r w:rsidR="006D3932">
              <w:rPr>
                <w:rFonts w:ascii="Arial" w:hAnsi="Arial" w:cs="Arial"/>
                <w:b/>
                <w:sz w:val="22"/>
                <w:szCs w:val="22"/>
              </w:rPr>
              <w:t>elvin</w:t>
            </w:r>
            <w:r>
              <w:rPr>
                <w:rFonts w:ascii="Arial" w:hAnsi="Arial" w:cs="Arial"/>
                <w:b/>
                <w:sz w:val="22"/>
                <w:szCs w:val="22"/>
              </w:rPr>
              <w:t xml:space="preserve"> Donne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921C4" w:rsidP="00E51AAC">
            <w:pPr>
              <w:spacing w:before="120" w:after="120"/>
              <w:jc w:val="both"/>
              <w:rPr>
                <w:rFonts w:ascii="Arial" w:hAnsi="Arial" w:cs="Arial"/>
                <w:b/>
                <w:sz w:val="22"/>
                <w:szCs w:val="22"/>
              </w:rPr>
            </w:pPr>
            <w:r>
              <w:rPr>
                <w:rFonts w:ascii="Arial" w:hAnsi="Arial" w:cs="Arial"/>
                <w:b/>
                <w:sz w:val="22"/>
                <w:szCs w:val="22"/>
              </w:rPr>
              <w:t>Dr Steven Mosey</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6D3932" w:rsidP="005F0579">
            <w:pPr>
              <w:spacing w:before="120" w:after="120"/>
              <w:jc w:val="both"/>
              <w:rPr>
                <w:rFonts w:ascii="Arial" w:hAnsi="Arial" w:cs="Arial"/>
                <w:b/>
                <w:sz w:val="22"/>
                <w:szCs w:val="22"/>
              </w:rPr>
            </w:pPr>
            <w:r>
              <w:rPr>
                <w:rFonts w:ascii="Arial" w:hAnsi="Arial" w:cs="Arial"/>
                <w:b/>
                <w:sz w:val="22"/>
                <w:szCs w:val="22"/>
              </w:rPr>
              <w:t xml:space="preserve">Dynamic Stress-Strain investigation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6D3932" w:rsidP="006D3932">
            <w:pPr>
              <w:spacing w:before="120" w:after="120"/>
              <w:jc w:val="both"/>
              <w:rPr>
                <w:rFonts w:ascii="Arial" w:hAnsi="Arial" w:cs="Arial"/>
                <w:b/>
                <w:sz w:val="22"/>
                <w:szCs w:val="22"/>
              </w:rPr>
            </w:pPr>
            <w:r>
              <w:rPr>
                <w:rFonts w:ascii="Arial" w:hAnsi="Arial" w:cs="Arial"/>
                <w:b/>
                <w:sz w:val="22"/>
                <w:szCs w:val="22"/>
              </w:rPr>
              <w:t xml:space="preserve">2000 word report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6D3932" w:rsidP="005F0579">
            <w:pPr>
              <w:spacing w:before="120" w:after="120"/>
              <w:jc w:val="both"/>
              <w:rPr>
                <w:rFonts w:ascii="Arial" w:hAnsi="Arial" w:cs="Arial"/>
                <w:b/>
                <w:sz w:val="22"/>
                <w:szCs w:val="22"/>
              </w:rPr>
            </w:pPr>
            <w:r>
              <w:rPr>
                <w:rFonts w:ascii="Arial" w:hAnsi="Arial" w:cs="Arial"/>
                <w:b/>
                <w:sz w:val="22"/>
                <w:szCs w:val="22"/>
              </w:rPr>
              <w:t>Friday 5</w:t>
            </w:r>
            <w:r w:rsidRPr="006D3932">
              <w:rPr>
                <w:rFonts w:ascii="Arial" w:hAnsi="Arial" w:cs="Arial"/>
                <w:b/>
                <w:sz w:val="22"/>
                <w:szCs w:val="22"/>
                <w:vertAlign w:val="superscript"/>
              </w:rPr>
              <w:t>th</w:t>
            </w:r>
            <w:r>
              <w:rPr>
                <w:rFonts w:ascii="Arial" w:hAnsi="Arial" w:cs="Arial"/>
                <w:b/>
                <w:sz w:val="22"/>
                <w:szCs w:val="22"/>
              </w:rPr>
              <w:t xml:space="preserve"> March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6D3932" w:rsidP="005F0579">
            <w:pPr>
              <w:spacing w:before="120" w:after="120"/>
              <w:jc w:val="both"/>
              <w:rPr>
                <w:rFonts w:ascii="Arial" w:hAnsi="Arial" w:cs="Arial"/>
                <w:b/>
                <w:sz w:val="22"/>
                <w:szCs w:val="22"/>
              </w:rPr>
            </w:pPr>
            <w:r>
              <w:rPr>
                <w:rFonts w:ascii="Arial" w:hAnsi="Arial" w:cs="Arial"/>
                <w:b/>
                <w:sz w:val="22"/>
                <w:szCs w:val="22"/>
              </w:rPr>
              <w:t xml:space="preserve">Friday 12 </w:t>
            </w:r>
            <w:proofErr w:type="spellStart"/>
            <w:r>
              <w:rPr>
                <w:rFonts w:ascii="Arial" w:hAnsi="Arial" w:cs="Arial"/>
                <w:b/>
                <w:sz w:val="22"/>
                <w:szCs w:val="22"/>
              </w:rPr>
              <w:t>th</w:t>
            </w:r>
            <w:proofErr w:type="spellEnd"/>
            <w:r>
              <w:rPr>
                <w:rFonts w:ascii="Arial" w:hAnsi="Arial" w:cs="Arial"/>
                <w:b/>
                <w:sz w:val="22"/>
                <w:szCs w:val="22"/>
              </w:rPr>
              <w:t xml:space="preserve"> March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F26CFE" w:rsidP="00152E9D">
            <w:pPr>
              <w:ind w:left="360"/>
              <w:rPr>
                <w:rFonts w:ascii="Arial" w:hAnsi="Arial" w:cs="Arial"/>
                <w:sz w:val="22"/>
                <w:szCs w:val="22"/>
              </w:rPr>
            </w:pPr>
            <w:r>
              <w:t>Demonstrate an understanding of basic mechanics and structural aspects of physics and engineering science, with complementary analysis of appropriate examples.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3B4DE3" w:rsidRDefault="003B4DE3" w:rsidP="00A67FB1">
      <w:pPr>
        <w:ind w:left="720"/>
        <w:rPr>
          <w:rFonts w:ascii="Arial" w:hAnsi="Arial" w:cs="Arial"/>
          <w:sz w:val="24"/>
          <w:szCs w:val="24"/>
        </w:rPr>
      </w:pPr>
      <w:r>
        <w:rPr>
          <w:rFonts w:ascii="Arial" w:hAnsi="Arial" w:cs="Arial"/>
          <w:sz w:val="24"/>
          <w:szCs w:val="24"/>
        </w:rPr>
        <w:t>Introduction:</w:t>
      </w:r>
    </w:p>
    <w:p w:rsidR="00152E9D" w:rsidRPr="00A406E5" w:rsidRDefault="00F26CFE" w:rsidP="00A67FB1">
      <w:pPr>
        <w:ind w:left="720"/>
        <w:rPr>
          <w:rFonts w:ascii="Arial" w:hAnsi="Arial" w:cs="Arial"/>
          <w:sz w:val="24"/>
          <w:szCs w:val="24"/>
        </w:rPr>
      </w:pPr>
      <w:r>
        <w:rPr>
          <w:rFonts w:ascii="Arial" w:hAnsi="Arial" w:cs="Arial"/>
          <w:sz w:val="24"/>
          <w:szCs w:val="24"/>
        </w:rPr>
        <w:t>This assignment emphasises the ‘</w:t>
      </w:r>
      <w:r w:rsidR="003B4DE3">
        <w:rPr>
          <w:rFonts w:ascii="Arial" w:hAnsi="Arial" w:cs="Arial"/>
          <w:sz w:val="24"/>
          <w:szCs w:val="24"/>
        </w:rPr>
        <w:t xml:space="preserve">complementary analysis </w:t>
      </w:r>
      <w:r>
        <w:rPr>
          <w:rFonts w:ascii="Arial" w:hAnsi="Arial" w:cs="Arial"/>
          <w:sz w:val="24"/>
          <w:szCs w:val="24"/>
        </w:rPr>
        <w:t xml:space="preserve">of appropriate </w:t>
      </w:r>
      <w:proofErr w:type="gramStart"/>
      <w:r>
        <w:rPr>
          <w:rFonts w:ascii="Arial" w:hAnsi="Arial" w:cs="Arial"/>
          <w:sz w:val="24"/>
          <w:szCs w:val="24"/>
        </w:rPr>
        <w:t xml:space="preserve">examples’  </w:t>
      </w:r>
      <w:r w:rsidR="003B4DE3">
        <w:rPr>
          <w:rFonts w:ascii="Arial" w:hAnsi="Arial" w:cs="Arial"/>
          <w:sz w:val="24"/>
          <w:szCs w:val="24"/>
        </w:rPr>
        <w:t>aspect</w:t>
      </w:r>
      <w:proofErr w:type="gramEnd"/>
      <w:r>
        <w:rPr>
          <w:rFonts w:ascii="Arial" w:hAnsi="Arial" w:cs="Arial"/>
          <w:sz w:val="24"/>
          <w:szCs w:val="24"/>
        </w:rPr>
        <w:t xml:space="preserve"> of this module’s learning outcome.  </w:t>
      </w:r>
      <w:r w:rsidR="003B4DE3">
        <w:rPr>
          <w:rFonts w:ascii="Arial" w:hAnsi="Arial" w:cs="Arial"/>
          <w:sz w:val="24"/>
          <w:szCs w:val="24"/>
        </w:rPr>
        <w:t xml:space="preserve">The context is the high speed ballistic impact of a bullet onto an aluminium plate. A predefined ABAQUS model </w:t>
      </w:r>
      <w:proofErr w:type="spellStart"/>
      <w:r w:rsidR="003B4DE3">
        <w:rPr>
          <w:rFonts w:ascii="Arial" w:hAnsi="Arial" w:cs="Arial"/>
          <w:sz w:val="24"/>
          <w:szCs w:val="24"/>
        </w:rPr>
        <w:t>ballistic.cae</w:t>
      </w:r>
      <w:proofErr w:type="spellEnd"/>
      <w:r w:rsidR="003B4DE3">
        <w:rPr>
          <w:rFonts w:ascii="Arial" w:hAnsi="Arial" w:cs="Arial"/>
          <w:sz w:val="24"/>
          <w:szCs w:val="24"/>
        </w:rPr>
        <w:t xml:space="preserve"> will be provided with full geometrical definition of the problem.   The student</w:t>
      </w:r>
      <w:r w:rsidR="002A6B79">
        <w:rPr>
          <w:rFonts w:ascii="Arial" w:hAnsi="Arial" w:cs="Arial"/>
          <w:sz w:val="24"/>
          <w:szCs w:val="24"/>
        </w:rPr>
        <w:t xml:space="preserve"> is expected to </w:t>
      </w:r>
      <w:r w:rsidR="00981A61">
        <w:rPr>
          <w:rFonts w:ascii="Arial" w:hAnsi="Arial" w:cs="Arial"/>
          <w:sz w:val="24"/>
          <w:szCs w:val="24"/>
        </w:rPr>
        <w:t xml:space="preserve">research and </w:t>
      </w:r>
      <w:r w:rsidR="003B4DE3">
        <w:rPr>
          <w:rFonts w:ascii="Arial" w:hAnsi="Arial" w:cs="Arial"/>
          <w:sz w:val="24"/>
          <w:szCs w:val="24"/>
        </w:rPr>
        <w:t>enter suitable material properties for the plate</w:t>
      </w:r>
      <w:r w:rsidR="00981A61">
        <w:rPr>
          <w:rFonts w:ascii="Arial" w:hAnsi="Arial" w:cs="Arial"/>
          <w:sz w:val="24"/>
          <w:szCs w:val="24"/>
        </w:rPr>
        <w:t xml:space="preserve"> </w:t>
      </w:r>
      <w:r w:rsidR="003B4DE3">
        <w:rPr>
          <w:rFonts w:ascii="Arial" w:hAnsi="Arial" w:cs="Arial"/>
          <w:sz w:val="24"/>
          <w:szCs w:val="24"/>
        </w:rPr>
        <w:t xml:space="preserve">and then investigate the performance of </w:t>
      </w:r>
      <w:r w:rsidR="002A6B79">
        <w:rPr>
          <w:rFonts w:ascii="Arial" w:hAnsi="Arial" w:cs="Arial"/>
          <w:sz w:val="24"/>
          <w:szCs w:val="24"/>
        </w:rPr>
        <w:t xml:space="preserve">the plate to varying striking speeds of the bullet. </w:t>
      </w:r>
      <w:r w:rsidR="003B4DE3">
        <w:rPr>
          <w:rFonts w:ascii="Arial" w:hAnsi="Arial" w:cs="Arial"/>
          <w:sz w:val="24"/>
          <w:szCs w:val="24"/>
        </w:rPr>
        <w:t xml:space="preserve">  </w:t>
      </w:r>
      <w:r w:rsidR="002A6B79">
        <w:rPr>
          <w:rFonts w:ascii="Arial" w:hAnsi="Arial" w:cs="Arial"/>
          <w:sz w:val="24"/>
          <w:szCs w:val="24"/>
        </w:rPr>
        <w:t xml:space="preserve">Investigation of direct and shear stresses in the plate </w:t>
      </w:r>
      <w:r w:rsidR="00236239">
        <w:rPr>
          <w:rFonts w:ascii="Arial" w:hAnsi="Arial" w:cs="Arial"/>
          <w:sz w:val="24"/>
          <w:szCs w:val="24"/>
        </w:rPr>
        <w:t xml:space="preserve">and an understanding of the residual post impact velocity of the bullet will be expected. </w:t>
      </w:r>
      <w:r w:rsidR="00C63677">
        <w:rPr>
          <w:rFonts w:ascii="Arial" w:hAnsi="Arial" w:cs="Arial"/>
          <w:sz w:val="24"/>
          <w:szCs w:val="24"/>
        </w:rPr>
        <w:t xml:space="preserve"> This assignment contextualises the syllabus content relating </w:t>
      </w:r>
      <w:proofErr w:type="gramStart"/>
      <w:r w:rsidR="00C63677">
        <w:rPr>
          <w:rFonts w:ascii="Arial" w:hAnsi="Arial" w:cs="Arial"/>
          <w:sz w:val="24"/>
          <w:szCs w:val="24"/>
        </w:rPr>
        <w:t>to  stress</w:t>
      </w:r>
      <w:proofErr w:type="gramEnd"/>
      <w:r w:rsidR="00C63677">
        <w:rPr>
          <w:rFonts w:ascii="Arial" w:hAnsi="Arial" w:cs="Arial"/>
          <w:sz w:val="24"/>
          <w:szCs w:val="24"/>
        </w:rPr>
        <w:t xml:space="preserve">, strain, constitutive equation and concepts of momentum and energy. </w:t>
      </w:r>
    </w:p>
    <w:p w:rsidR="00152E9D" w:rsidRPr="00A406E5" w:rsidRDefault="00152E9D" w:rsidP="00A67FB1">
      <w:pPr>
        <w:ind w:left="720"/>
        <w:rPr>
          <w:rFonts w:ascii="Arial" w:hAnsi="Arial" w:cs="Arial"/>
          <w:sz w:val="24"/>
          <w:szCs w:val="24"/>
        </w:rPr>
      </w:pPr>
    </w:p>
    <w:p w:rsidR="00152E9D" w:rsidRDefault="0039493B" w:rsidP="00A67FB1">
      <w:pPr>
        <w:ind w:left="720"/>
        <w:rPr>
          <w:rFonts w:ascii="Arial" w:hAnsi="Arial" w:cs="Arial"/>
          <w:sz w:val="24"/>
          <w:szCs w:val="24"/>
        </w:rPr>
      </w:pPr>
      <w:r>
        <w:rPr>
          <w:rFonts w:ascii="Arial" w:hAnsi="Arial" w:cs="Arial"/>
          <w:sz w:val="24"/>
          <w:szCs w:val="24"/>
        </w:rPr>
        <w:t xml:space="preserve">Explanation and </w:t>
      </w:r>
      <w:r w:rsidR="00236239">
        <w:rPr>
          <w:rFonts w:ascii="Arial" w:hAnsi="Arial" w:cs="Arial"/>
          <w:sz w:val="24"/>
          <w:szCs w:val="24"/>
        </w:rPr>
        <w:t>Instructions</w:t>
      </w:r>
      <w:r w:rsidR="006D3932">
        <w:rPr>
          <w:rFonts w:ascii="Arial" w:hAnsi="Arial" w:cs="Arial"/>
          <w:sz w:val="24"/>
          <w:szCs w:val="24"/>
        </w:rPr>
        <w:t xml:space="preserve"> for executing ABAQUS model</w:t>
      </w:r>
      <w:r w:rsidR="00236239">
        <w:rPr>
          <w:rFonts w:ascii="Arial" w:hAnsi="Arial" w:cs="Arial"/>
          <w:sz w:val="24"/>
          <w:szCs w:val="24"/>
        </w:rPr>
        <w:t>:</w:t>
      </w:r>
    </w:p>
    <w:p w:rsidR="00236239" w:rsidRDefault="00236239" w:rsidP="00A67FB1">
      <w:pPr>
        <w:ind w:left="720"/>
        <w:rPr>
          <w:rFonts w:ascii="Arial" w:hAnsi="Arial" w:cs="Arial"/>
          <w:sz w:val="24"/>
          <w:szCs w:val="24"/>
        </w:rPr>
      </w:pPr>
    </w:p>
    <w:p w:rsidR="00236239" w:rsidRDefault="00236239" w:rsidP="00236239">
      <w:pPr>
        <w:pStyle w:val="ListParagraph"/>
        <w:numPr>
          <w:ilvl w:val="0"/>
          <w:numId w:val="17"/>
        </w:numPr>
        <w:rPr>
          <w:rFonts w:ascii="Arial" w:hAnsi="Arial" w:cs="Arial"/>
          <w:sz w:val="24"/>
          <w:szCs w:val="24"/>
        </w:rPr>
      </w:pPr>
      <w:r>
        <w:rPr>
          <w:rFonts w:ascii="Arial" w:hAnsi="Arial" w:cs="Arial"/>
          <w:sz w:val="24"/>
          <w:szCs w:val="24"/>
        </w:rPr>
        <w:t xml:space="preserve">Open the file </w:t>
      </w:r>
      <w:proofErr w:type="gramStart"/>
      <w:r w:rsidR="001325FF">
        <w:rPr>
          <w:rFonts w:ascii="Arial" w:hAnsi="Arial" w:cs="Arial"/>
          <w:sz w:val="24"/>
          <w:szCs w:val="24"/>
        </w:rPr>
        <w:t>BALLISTICS.CAE</w:t>
      </w:r>
      <w:r>
        <w:rPr>
          <w:rFonts w:ascii="Arial" w:hAnsi="Arial" w:cs="Arial"/>
          <w:sz w:val="24"/>
          <w:szCs w:val="24"/>
        </w:rPr>
        <w:t xml:space="preserve">  .</w:t>
      </w:r>
      <w:proofErr w:type="gramEnd"/>
      <w:r>
        <w:rPr>
          <w:rFonts w:ascii="Arial" w:hAnsi="Arial" w:cs="Arial"/>
          <w:sz w:val="24"/>
          <w:szCs w:val="24"/>
        </w:rPr>
        <w:t xml:space="preserve"> All parts have been created, with the bullet represented by an analytical surface (that will not require meshing since it is a rigid, non-</w:t>
      </w:r>
      <w:proofErr w:type="gramStart"/>
      <w:r>
        <w:rPr>
          <w:rFonts w:ascii="Arial" w:hAnsi="Arial" w:cs="Arial"/>
          <w:sz w:val="24"/>
          <w:szCs w:val="24"/>
        </w:rPr>
        <w:t>deformable  part</w:t>
      </w:r>
      <w:proofErr w:type="gramEnd"/>
      <w:r>
        <w:rPr>
          <w:rFonts w:ascii="Arial" w:hAnsi="Arial" w:cs="Arial"/>
          <w:sz w:val="24"/>
          <w:szCs w:val="24"/>
        </w:rPr>
        <w:t xml:space="preserve">) and a rectangular plate that will require an appropriate mesh. </w:t>
      </w:r>
    </w:p>
    <w:p w:rsidR="00236239" w:rsidRDefault="00236239" w:rsidP="00236239">
      <w:pPr>
        <w:pStyle w:val="ListParagraph"/>
        <w:numPr>
          <w:ilvl w:val="0"/>
          <w:numId w:val="17"/>
        </w:numPr>
        <w:rPr>
          <w:rFonts w:ascii="Arial" w:hAnsi="Arial" w:cs="Arial"/>
          <w:sz w:val="24"/>
          <w:szCs w:val="24"/>
        </w:rPr>
      </w:pPr>
      <w:r>
        <w:rPr>
          <w:rFonts w:ascii="Arial" w:hAnsi="Arial" w:cs="Arial"/>
          <w:sz w:val="24"/>
          <w:szCs w:val="24"/>
        </w:rPr>
        <w:t>In the PROPERTY module:</w:t>
      </w:r>
    </w:p>
    <w:p w:rsidR="00236239" w:rsidRPr="00CA207C" w:rsidRDefault="00CA207C" w:rsidP="00236239">
      <w:pPr>
        <w:pStyle w:val="ListParagraph"/>
        <w:numPr>
          <w:ilvl w:val="1"/>
          <w:numId w:val="17"/>
        </w:numPr>
        <w:rPr>
          <w:rFonts w:ascii="Arial" w:hAnsi="Arial" w:cs="Arial"/>
          <w:sz w:val="24"/>
          <w:szCs w:val="24"/>
          <w:highlight w:val="yellow"/>
        </w:rPr>
      </w:pPr>
      <w:r w:rsidRPr="00CA207C">
        <w:rPr>
          <w:rFonts w:ascii="Arial" w:hAnsi="Arial" w:cs="Arial"/>
          <w:sz w:val="24"/>
          <w:szCs w:val="24"/>
          <w:highlight w:val="yellow"/>
        </w:rPr>
        <w:t xml:space="preserve">Edit </w:t>
      </w:r>
      <w:proofErr w:type="gramStart"/>
      <w:r w:rsidRPr="00CA207C">
        <w:rPr>
          <w:rFonts w:ascii="Arial" w:hAnsi="Arial" w:cs="Arial"/>
          <w:sz w:val="24"/>
          <w:szCs w:val="24"/>
          <w:highlight w:val="yellow"/>
        </w:rPr>
        <w:t xml:space="preserve">the </w:t>
      </w:r>
      <w:r w:rsidR="00236239" w:rsidRPr="00CA207C">
        <w:rPr>
          <w:rFonts w:ascii="Arial" w:hAnsi="Arial" w:cs="Arial"/>
          <w:sz w:val="24"/>
          <w:szCs w:val="24"/>
          <w:highlight w:val="yellow"/>
        </w:rPr>
        <w:t xml:space="preserve"> </w:t>
      </w:r>
      <w:r w:rsidRPr="00CA207C">
        <w:rPr>
          <w:rFonts w:ascii="Arial" w:hAnsi="Arial" w:cs="Arial"/>
          <w:sz w:val="24"/>
          <w:szCs w:val="24"/>
          <w:highlight w:val="yellow"/>
        </w:rPr>
        <w:t>Aluminium</w:t>
      </w:r>
      <w:proofErr w:type="gramEnd"/>
      <w:r w:rsidRPr="00CA207C">
        <w:rPr>
          <w:rFonts w:ascii="Arial" w:hAnsi="Arial" w:cs="Arial"/>
          <w:sz w:val="24"/>
          <w:szCs w:val="24"/>
          <w:highlight w:val="yellow"/>
        </w:rPr>
        <w:t xml:space="preserve"> material </w:t>
      </w:r>
      <w:r w:rsidR="00236239" w:rsidRPr="00CA207C">
        <w:rPr>
          <w:rFonts w:ascii="Arial" w:hAnsi="Arial" w:cs="Arial"/>
          <w:sz w:val="24"/>
          <w:szCs w:val="24"/>
          <w:highlight w:val="yellow"/>
        </w:rPr>
        <w:t xml:space="preserve"> ( from your background literature research)</w:t>
      </w:r>
      <w:r w:rsidR="00224B3E">
        <w:rPr>
          <w:rFonts w:ascii="Arial" w:hAnsi="Arial" w:cs="Arial"/>
          <w:sz w:val="24"/>
          <w:szCs w:val="24"/>
          <w:highlight w:val="yellow"/>
        </w:rPr>
        <w:t xml:space="preserve"> Trial values for aluminium have been entered for validation purposes only. You are expected </w:t>
      </w:r>
      <w:proofErr w:type="gramStart"/>
      <w:r w:rsidR="00224B3E">
        <w:rPr>
          <w:rFonts w:ascii="Arial" w:hAnsi="Arial" w:cs="Arial"/>
          <w:sz w:val="24"/>
          <w:szCs w:val="24"/>
          <w:highlight w:val="yellow"/>
        </w:rPr>
        <w:t>to  research</w:t>
      </w:r>
      <w:proofErr w:type="gramEnd"/>
      <w:r w:rsidR="00224B3E">
        <w:rPr>
          <w:rFonts w:ascii="Arial" w:hAnsi="Arial" w:cs="Arial"/>
          <w:sz w:val="24"/>
          <w:szCs w:val="24"/>
          <w:highlight w:val="yellow"/>
        </w:rPr>
        <w:t xml:space="preserve">, document and enter your own </w:t>
      </w:r>
      <w:r w:rsidR="00B811A9">
        <w:rPr>
          <w:rFonts w:ascii="Arial" w:hAnsi="Arial" w:cs="Arial"/>
          <w:sz w:val="24"/>
          <w:szCs w:val="24"/>
          <w:highlight w:val="yellow"/>
        </w:rPr>
        <w:t xml:space="preserve">elastic and plastic </w:t>
      </w:r>
      <w:r w:rsidR="00224B3E">
        <w:rPr>
          <w:rFonts w:ascii="Arial" w:hAnsi="Arial" w:cs="Arial"/>
          <w:sz w:val="24"/>
          <w:szCs w:val="24"/>
          <w:highlight w:val="yellow"/>
        </w:rPr>
        <w:t>values.</w:t>
      </w:r>
    </w:p>
    <w:p w:rsidR="00236239" w:rsidRDefault="00CA207C" w:rsidP="00236239">
      <w:pPr>
        <w:pStyle w:val="ListParagraph"/>
        <w:numPr>
          <w:ilvl w:val="1"/>
          <w:numId w:val="17"/>
        </w:numPr>
        <w:rPr>
          <w:rFonts w:ascii="Arial" w:hAnsi="Arial" w:cs="Arial"/>
          <w:sz w:val="24"/>
          <w:szCs w:val="24"/>
        </w:rPr>
      </w:pPr>
      <w:r>
        <w:rPr>
          <w:rFonts w:ascii="Arial" w:hAnsi="Arial" w:cs="Arial"/>
          <w:sz w:val="24"/>
          <w:szCs w:val="24"/>
        </w:rPr>
        <w:t xml:space="preserve">(The Section has already been created and assigned </w:t>
      </w:r>
      <w:proofErr w:type="gramStart"/>
      <w:r>
        <w:rPr>
          <w:rFonts w:ascii="Arial" w:hAnsi="Arial" w:cs="Arial"/>
          <w:sz w:val="24"/>
          <w:szCs w:val="24"/>
        </w:rPr>
        <w:t>to  the</w:t>
      </w:r>
      <w:proofErr w:type="gramEnd"/>
      <w:r>
        <w:rPr>
          <w:rFonts w:ascii="Arial" w:hAnsi="Arial" w:cs="Arial"/>
          <w:sz w:val="24"/>
          <w:szCs w:val="24"/>
        </w:rPr>
        <w:t xml:space="preserve"> plate.)</w:t>
      </w:r>
    </w:p>
    <w:p w:rsidR="00236239" w:rsidRDefault="00236239" w:rsidP="00236239">
      <w:pPr>
        <w:pStyle w:val="ListParagraph"/>
        <w:numPr>
          <w:ilvl w:val="0"/>
          <w:numId w:val="17"/>
        </w:numPr>
        <w:rPr>
          <w:rFonts w:ascii="Arial" w:hAnsi="Arial" w:cs="Arial"/>
          <w:sz w:val="24"/>
          <w:szCs w:val="24"/>
        </w:rPr>
      </w:pPr>
      <w:r>
        <w:rPr>
          <w:rFonts w:ascii="Arial" w:hAnsi="Arial" w:cs="Arial"/>
          <w:sz w:val="24"/>
          <w:szCs w:val="24"/>
        </w:rPr>
        <w:t xml:space="preserve">I have already created an assembly </w:t>
      </w:r>
      <w:r w:rsidR="00C63677">
        <w:rPr>
          <w:rFonts w:ascii="Arial" w:hAnsi="Arial" w:cs="Arial"/>
          <w:sz w:val="24"/>
          <w:szCs w:val="24"/>
        </w:rPr>
        <w:t xml:space="preserve">with one instance of </w:t>
      </w:r>
      <w:r>
        <w:rPr>
          <w:rFonts w:ascii="Arial" w:hAnsi="Arial" w:cs="Arial"/>
          <w:sz w:val="24"/>
          <w:szCs w:val="24"/>
        </w:rPr>
        <w:t>each part.</w:t>
      </w:r>
    </w:p>
    <w:p w:rsidR="00236239" w:rsidRDefault="00236239" w:rsidP="00236239">
      <w:pPr>
        <w:pStyle w:val="ListParagraph"/>
        <w:numPr>
          <w:ilvl w:val="0"/>
          <w:numId w:val="17"/>
        </w:numPr>
        <w:rPr>
          <w:rFonts w:ascii="Arial" w:hAnsi="Arial" w:cs="Arial"/>
          <w:sz w:val="24"/>
          <w:szCs w:val="24"/>
        </w:rPr>
      </w:pPr>
      <w:r>
        <w:rPr>
          <w:rFonts w:ascii="Arial" w:hAnsi="Arial" w:cs="Arial"/>
          <w:sz w:val="24"/>
          <w:szCs w:val="24"/>
        </w:rPr>
        <w:t>I have already created an Explicit Dynamics Solver step in the STEP module</w:t>
      </w:r>
    </w:p>
    <w:p w:rsidR="00046216" w:rsidRDefault="00046216" w:rsidP="00236239">
      <w:pPr>
        <w:pStyle w:val="ListParagraph"/>
        <w:numPr>
          <w:ilvl w:val="0"/>
          <w:numId w:val="17"/>
        </w:numPr>
        <w:rPr>
          <w:rFonts w:ascii="Arial" w:hAnsi="Arial" w:cs="Arial"/>
          <w:sz w:val="24"/>
          <w:szCs w:val="24"/>
        </w:rPr>
      </w:pPr>
      <w:r>
        <w:rPr>
          <w:rFonts w:ascii="Arial" w:hAnsi="Arial" w:cs="Arial"/>
          <w:sz w:val="24"/>
          <w:szCs w:val="24"/>
        </w:rPr>
        <w:t>I have already fixed the edges of the plate in the LOAD module.</w:t>
      </w:r>
    </w:p>
    <w:p w:rsidR="00046216" w:rsidRDefault="00046216" w:rsidP="00236239">
      <w:pPr>
        <w:pStyle w:val="ListParagraph"/>
        <w:numPr>
          <w:ilvl w:val="0"/>
          <w:numId w:val="17"/>
        </w:numPr>
        <w:rPr>
          <w:rFonts w:ascii="Arial" w:hAnsi="Arial" w:cs="Arial"/>
          <w:sz w:val="24"/>
          <w:szCs w:val="24"/>
        </w:rPr>
      </w:pPr>
      <w:r>
        <w:rPr>
          <w:rFonts w:ascii="Arial" w:hAnsi="Arial" w:cs="Arial"/>
          <w:sz w:val="24"/>
          <w:szCs w:val="24"/>
        </w:rPr>
        <w:t xml:space="preserve">I have assigned an initial velocity </w:t>
      </w:r>
      <w:r w:rsidR="00224B3E">
        <w:rPr>
          <w:rFonts w:ascii="Arial" w:hAnsi="Arial" w:cs="Arial"/>
          <w:sz w:val="24"/>
          <w:szCs w:val="24"/>
        </w:rPr>
        <w:t>2</w:t>
      </w:r>
      <w:r>
        <w:rPr>
          <w:rFonts w:ascii="Arial" w:hAnsi="Arial" w:cs="Arial"/>
          <w:sz w:val="24"/>
          <w:szCs w:val="24"/>
        </w:rPr>
        <w:t>00 ms</w:t>
      </w:r>
      <w:r w:rsidRPr="00046216">
        <w:rPr>
          <w:rFonts w:ascii="Arial" w:hAnsi="Arial" w:cs="Arial"/>
          <w:sz w:val="24"/>
          <w:szCs w:val="24"/>
          <w:vertAlign w:val="superscript"/>
        </w:rPr>
        <w:t>-1</w:t>
      </w:r>
      <w:r>
        <w:rPr>
          <w:rFonts w:ascii="Arial" w:hAnsi="Arial" w:cs="Arial"/>
          <w:sz w:val="24"/>
          <w:szCs w:val="24"/>
        </w:rPr>
        <w:t xml:space="preserve"> </w:t>
      </w:r>
      <w:proofErr w:type="gramStart"/>
      <w:r>
        <w:rPr>
          <w:rFonts w:ascii="Arial" w:hAnsi="Arial" w:cs="Arial"/>
          <w:sz w:val="24"/>
          <w:szCs w:val="24"/>
        </w:rPr>
        <w:t>to  the</w:t>
      </w:r>
      <w:proofErr w:type="gramEnd"/>
      <w:r>
        <w:rPr>
          <w:rFonts w:ascii="Arial" w:hAnsi="Arial" w:cs="Arial"/>
          <w:sz w:val="24"/>
          <w:szCs w:val="24"/>
        </w:rPr>
        <w:t xml:space="preserve"> bullet   as a Predefined Field in the LOAD module. </w:t>
      </w:r>
      <w:r w:rsidRPr="00CA207C">
        <w:rPr>
          <w:rFonts w:ascii="Arial" w:hAnsi="Arial" w:cs="Arial"/>
          <w:sz w:val="24"/>
          <w:szCs w:val="24"/>
          <w:highlight w:val="yellow"/>
        </w:rPr>
        <w:t xml:space="preserve">This value can be </w:t>
      </w:r>
      <w:proofErr w:type="gramStart"/>
      <w:r w:rsidRPr="00CA207C">
        <w:rPr>
          <w:rFonts w:ascii="Arial" w:hAnsi="Arial" w:cs="Arial"/>
          <w:sz w:val="24"/>
          <w:szCs w:val="24"/>
          <w:highlight w:val="yellow"/>
        </w:rPr>
        <w:t>edited  by</w:t>
      </w:r>
      <w:proofErr w:type="gramEnd"/>
      <w:r w:rsidRPr="00CA207C">
        <w:rPr>
          <w:rFonts w:ascii="Arial" w:hAnsi="Arial" w:cs="Arial"/>
          <w:sz w:val="24"/>
          <w:szCs w:val="24"/>
          <w:highlight w:val="yellow"/>
        </w:rPr>
        <w:t xml:space="preserve"> the  user for different striking velocities.</w:t>
      </w:r>
    </w:p>
    <w:p w:rsidR="00236239" w:rsidRDefault="00236239" w:rsidP="00236239">
      <w:pPr>
        <w:pStyle w:val="ListParagraph"/>
        <w:numPr>
          <w:ilvl w:val="0"/>
          <w:numId w:val="17"/>
        </w:numPr>
        <w:rPr>
          <w:rFonts w:ascii="Arial" w:hAnsi="Arial" w:cs="Arial"/>
          <w:sz w:val="24"/>
          <w:szCs w:val="24"/>
        </w:rPr>
      </w:pPr>
      <w:r>
        <w:rPr>
          <w:rFonts w:ascii="Arial" w:hAnsi="Arial" w:cs="Arial"/>
          <w:sz w:val="24"/>
          <w:szCs w:val="24"/>
        </w:rPr>
        <w:t>I have already created a Surface-to-Surface contact interaction in the INTERACTION module</w:t>
      </w:r>
    </w:p>
    <w:p w:rsidR="00236239" w:rsidRDefault="00C63677" w:rsidP="00236239">
      <w:pPr>
        <w:pStyle w:val="ListParagraph"/>
        <w:numPr>
          <w:ilvl w:val="0"/>
          <w:numId w:val="17"/>
        </w:numPr>
        <w:rPr>
          <w:rFonts w:ascii="Arial" w:hAnsi="Arial" w:cs="Arial"/>
          <w:sz w:val="24"/>
          <w:szCs w:val="24"/>
        </w:rPr>
      </w:pPr>
      <w:r>
        <w:rPr>
          <w:rFonts w:ascii="Arial" w:hAnsi="Arial" w:cs="Arial"/>
          <w:sz w:val="24"/>
          <w:szCs w:val="24"/>
        </w:rPr>
        <w:t>In the MESH module I have already created a reasonable mesh with hexahedral elements.</w:t>
      </w:r>
    </w:p>
    <w:p w:rsidR="00C63677" w:rsidRDefault="00C63677" w:rsidP="00236239">
      <w:pPr>
        <w:pStyle w:val="ListParagraph"/>
        <w:numPr>
          <w:ilvl w:val="0"/>
          <w:numId w:val="17"/>
        </w:numPr>
        <w:rPr>
          <w:rFonts w:ascii="Arial" w:hAnsi="Arial" w:cs="Arial"/>
          <w:sz w:val="24"/>
          <w:szCs w:val="24"/>
        </w:rPr>
      </w:pPr>
      <w:r>
        <w:rPr>
          <w:rFonts w:ascii="Arial" w:hAnsi="Arial" w:cs="Arial"/>
          <w:sz w:val="24"/>
          <w:szCs w:val="24"/>
        </w:rPr>
        <w:t xml:space="preserve">In the JOB module create a job and submit it for execution. </w:t>
      </w:r>
    </w:p>
    <w:p w:rsidR="00DD490D" w:rsidRDefault="00DD490D" w:rsidP="00236239">
      <w:pPr>
        <w:pStyle w:val="ListParagraph"/>
        <w:numPr>
          <w:ilvl w:val="0"/>
          <w:numId w:val="17"/>
        </w:numPr>
        <w:rPr>
          <w:rFonts w:ascii="Arial" w:hAnsi="Arial" w:cs="Arial"/>
          <w:sz w:val="24"/>
          <w:szCs w:val="24"/>
        </w:rPr>
      </w:pPr>
      <w:r>
        <w:rPr>
          <w:rFonts w:ascii="Arial" w:hAnsi="Arial" w:cs="Arial"/>
          <w:sz w:val="24"/>
          <w:szCs w:val="24"/>
        </w:rPr>
        <w:t xml:space="preserve">In the VISUALIZER module, </w:t>
      </w:r>
      <w:r w:rsidRPr="00CA207C">
        <w:rPr>
          <w:rFonts w:ascii="Arial" w:hAnsi="Arial" w:cs="Arial"/>
          <w:sz w:val="24"/>
          <w:szCs w:val="24"/>
          <w:highlight w:val="yellow"/>
        </w:rPr>
        <w:t>the various direct and shear stress components can be inspected. In addition, the velocity of the bullet can be inspected.</w:t>
      </w:r>
    </w:p>
    <w:p w:rsidR="00C63677" w:rsidRDefault="00C63677" w:rsidP="00046216">
      <w:pPr>
        <w:rPr>
          <w:rFonts w:ascii="Arial" w:hAnsi="Arial" w:cs="Arial"/>
          <w:sz w:val="24"/>
          <w:szCs w:val="24"/>
        </w:rPr>
      </w:pPr>
    </w:p>
    <w:p w:rsidR="00046216" w:rsidRDefault="00046216" w:rsidP="00046216">
      <w:pPr>
        <w:rPr>
          <w:rFonts w:ascii="Arial" w:hAnsi="Arial" w:cs="Arial"/>
          <w:sz w:val="24"/>
          <w:szCs w:val="24"/>
        </w:rPr>
      </w:pPr>
    </w:p>
    <w:p w:rsidR="00046216" w:rsidRPr="00046216" w:rsidRDefault="00046216" w:rsidP="00046216">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A85C36"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Literature search on material properties for aluminium is expected. Further background research on ballistic impact is desirable.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Knowledge and understanding of direct and shear stresses and yield stress is expected </w:t>
      </w:r>
      <w:proofErr w:type="gramStart"/>
      <w:r w:rsidR="007E3D02">
        <w:rPr>
          <w:rFonts w:ascii="Arial" w:hAnsi="Arial" w:cs="Arial"/>
          <w:i/>
          <w:sz w:val="22"/>
          <w:szCs w:val="22"/>
        </w:rPr>
        <w:t>to  be</w:t>
      </w:r>
      <w:proofErr w:type="gramEnd"/>
      <w:r w:rsidR="007E3D02">
        <w:rPr>
          <w:rFonts w:ascii="Arial" w:hAnsi="Arial" w:cs="Arial"/>
          <w:i/>
          <w:sz w:val="22"/>
          <w:szCs w:val="22"/>
        </w:rPr>
        <w:t xml:space="preserve"> demonstrated, .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t>
      </w:r>
      <w:proofErr w:type="gramStart"/>
      <w:r w:rsidR="00D22D9C" w:rsidRPr="00A406E5">
        <w:rPr>
          <w:rFonts w:ascii="Arial" w:hAnsi="Arial" w:cs="Arial"/>
          <w:sz w:val="22"/>
          <w:szCs w:val="22"/>
        </w:rPr>
        <w:t>Where relevant, alternative solutions and recommendations may be proposed.</w:t>
      </w:r>
      <w:proofErr w:type="gramEnd"/>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Analysis of the quantitative data generated from </w:t>
      </w:r>
      <w:proofErr w:type="gramStart"/>
      <w:r w:rsidR="007E3D02">
        <w:rPr>
          <w:rFonts w:ascii="Arial" w:hAnsi="Arial" w:cs="Arial"/>
          <w:i/>
          <w:sz w:val="22"/>
          <w:szCs w:val="22"/>
        </w:rPr>
        <w:t>the  simulations</w:t>
      </w:r>
      <w:proofErr w:type="gramEnd"/>
      <w:r w:rsidR="007E3D02">
        <w:rPr>
          <w:rFonts w:ascii="Arial" w:hAnsi="Arial" w:cs="Arial"/>
          <w:i/>
          <w:sz w:val="22"/>
          <w:szCs w:val="22"/>
        </w:rPr>
        <w:t xml:space="preserve"> is expected in order to   make a sensible commentary</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w:t>
      </w:r>
      <w:r w:rsidR="00D22D9C" w:rsidRPr="00A406E5">
        <w:rPr>
          <w:rFonts w:ascii="Arial" w:hAnsi="Arial" w:cs="Arial"/>
          <w:sz w:val="22"/>
          <w:szCs w:val="22"/>
        </w:rPr>
        <w:lastRenderedPageBreak/>
        <w:t xml:space="preserve">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Practical skills will be assessed through correct use and modification of the computational model.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The report will be expected to contain the following:</w:t>
      </w:r>
    </w:p>
    <w:p w:rsidR="007E3D02" w:rsidRPr="00A406E5" w:rsidRDefault="007E3D02" w:rsidP="00C01A3F">
      <w:pPr>
        <w:jc w:val="both"/>
        <w:rPr>
          <w:rFonts w:ascii="Arial" w:hAnsi="Arial" w:cs="Arial"/>
          <w:i/>
          <w:sz w:val="22"/>
          <w:szCs w:val="22"/>
        </w:rPr>
      </w:pPr>
    </w:p>
    <w:p w:rsidR="00C01A3F" w:rsidRDefault="007E3D02" w:rsidP="007E3D02">
      <w:pPr>
        <w:pStyle w:val="ListParagraph"/>
        <w:numPr>
          <w:ilvl w:val="0"/>
          <w:numId w:val="18"/>
        </w:numPr>
        <w:jc w:val="both"/>
        <w:rPr>
          <w:rFonts w:ascii="Arial" w:hAnsi="Arial" w:cs="Arial"/>
          <w:sz w:val="22"/>
          <w:szCs w:val="22"/>
        </w:rPr>
      </w:pPr>
      <w:r>
        <w:rPr>
          <w:rFonts w:ascii="Arial" w:hAnsi="Arial" w:cs="Arial"/>
          <w:sz w:val="22"/>
          <w:szCs w:val="22"/>
        </w:rPr>
        <w:t>Description of the problem</w:t>
      </w:r>
    </w:p>
    <w:p w:rsidR="007E3D02" w:rsidRDefault="007E3D02" w:rsidP="007E3D02">
      <w:pPr>
        <w:pStyle w:val="ListParagraph"/>
        <w:numPr>
          <w:ilvl w:val="0"/>
          <w:numId w:val="18"/>
        </w:numPr>
        <w:jc w:val="both"/>
        <w:rPr>
          <w:rFonts w:ascii="Arial" w:hAnsi="Arial" w:cs="Arial"/>
          <w:sz w:val="22"/>
          <w:szCs w:val="22"/>
        </w:rPr>
      </w:pPr>
      <w:r>
        <w:rPr>
          <w:rFonts w:ascii="Arial" w:hAnsi="Arial" w:cs="Arial"/>
          <w:sz w:val="22"/>
          <w:szCs w:val="22"/>
        </w:rPr>
        <w:t>Representation of problem in a  model</w:t>
      </w:r>
    </w:p>
    <w:p w:rsidR="007E3D02" w:rsidRDefault="007E3D02" w:rsidP="007E3D02">
      <w:pPr>
        <w:pStyle w:val="ListParagraph"/>
        <w:numPr>
          <w:ilvl w:val="0"/>
          <w:numId w:val="18"/>
        </w:numPr>
        <w:jc w:val="both"/>
        <w:rPr>
          <w:rFonts w:ascii="Arial" w:hAnsi="Arial" w:cs="Arial"/>
          <w:sz w:val="22"/>
          <w:szCs w:val="22"/>
        </w:rPr>
      </w:pPr>
      <w:r>
        <w:rPr>
          <w:rFonts w:ascii="Arial" w:hAnsi="Arial" w:cs="Arial"/>
          <w:sz w:val="22"/>
          <w:szCs w:val="22"/>
        </w:rPr>
        <w:t>Description of material model used</w:t>
      </w:r>
      <w:r w:rsidR="006D3932">
        <w:rPr>
          <w:rFonts w:ascii="Arial" w:hAnsi="Arial" w:cs="Arial"/>
          <w:sz w:val="22"/>
          <w:szCs w:val="22"/>
        </w:rPr>
        <w:t xml:space="preserve"> with suitable references</w:t>
      </w:r>
    </w:p>
    <w:p w:rsidR="007E3D02" w:rsidRDefault="006D3932" w:rsidP="007E3D02">
      <w:pPr>
        <w:pStyle w:val="ListParagraph"/>
        <w:numPr>
          <w:ilvl w:val="0"/>
          <w:numId w:val="18"/>
        </w:numPr>
        <w:jc w:val="both"/>
        <w:rPr>
          <w:rFonts w:ascii="Arial" w:hAnsi="Arial" w:cs="Arial"/>
          <w:sz w:val="22"/>
          <w:szCs w:val="22"/>
        </w:rPr>
      </w:pPr>
      <w:r>
        <w:rPr>
          <w:rFonts w:ascii="Arial" w:hAnsi="Arial" w:cs="Arial"/>
          <w:sz w:val="22"/>
          <w:szCs w:val="22"/>
        </w:rPr>
        <w:t xml:space="preserve">Results from </w:t>
      </w:r>
      <w:r w:rsidR="008F1442">
        <w:rPr>
          <w:rFonts w:ascii="Arial" w:hAnsi="Arial" w:cs="Arial"/>
          <w:sz w:val="22"/>
          <w:szCs w:val="22"/>
        </w:rPr>
        <w:t xml:space="preserve">a minimum of </w:t>
      </w:r>
      <w:r>
        <w:rPr>
          <w:rFonts w:ascii="Arial" w:hAnsi="Arial" w:cs="Arial"/>
          <w:sz w:val="22"/>
          <w:szCs w:val="22"/>
        </w:rPr>
        <w:t xml:space="preserve">three simulations with striking speeds </w:t>
      </w:r>
      <w:r w:rsidR="007926E7">
        <w:rPr>
          <w:rFonts w:ascii="Arial" w:hAnsi="Arial" w:cs="Arial"/>
          <w:sz w:val="22"/>
          <w:szCs w:val="22"/>
        </w:rPr>
        <w:t>e.g.</w:t>
      </w:r>
      <w:r w:rsidR="00867CA7">
        <w:rPr>
          <w:rFonts w:ascii="Arial" w:hAnsi="Arial" w:cs="Arial"/>
          <w:sz w:val="22"/>
          <w:szCs w:val="22"/>
        </w:rPr>
        <w:t>1</w:t>
      </w:r>
      <w:r>
        <w:rPr>
          <w:rFonts w:ascii="Arial" w:hAnsi="Arial" w:cs="Arial"/>
          <w:sz w:val="22"/>
          <w:szCs w:val="22"/>
        </w:rPr>
        <w:t>00 ms</w:t>
      </w:r>
      <w:r w:rsidRPr="006D3932">
        <w:rPr>
          <w:rFonts w:ascii="Arial" w:hAnsi="Arial" w:cs="Arial"/>
          <w:sz w:val="22"/>
          <w:szCs w:val="22"/>
          <w:vertAlign w:val="superscript"/>
        </w:rPr>
        <w:t>-1</w:t>
      </w:r>
      <w:r>
        <w:rPr>
          <w:rFonts w:ascii="Arial" w:hAnsi="Arial" w:cs="Arial"/>
          <w:sz w:val="22"/>
          <w:szCs w:val="22"/>
        </w:rPr>
        <w:t xml:space="preserve">, </w:t>
      </w:r>
      <w:r w:rsidR="00867CA7">
        <w:rPr>
          <w:rFonts w:ascii="Arial" w:hAnsi="Arial" w:cs="Arial"/>
          <w:sz w:val="22"/>
          <w:szCs w:val="22"/>
        </w:rPr>
        <w:t>2</w:t>
      </w:r>
      <w:r>
        <w:rPr>
          <w:rFonts w:ascii="Arial" w:hAnsi="Arial" w:cs="Arial"/>
          <w:sz w:val="22"/>
          <w:szCs w:val="22"/>
        </w:rPr>
        <w:t>00 ms</w:t>
      </w:r>
      <w:r w:rsidRPr="006D3932">
        <w:rPr>
          <w:rFonts w:ascii="Arial" w:hAnsi="Arial" w:cs="Arial"/>
          <w:sz w:val="22"/>
          <w:szCs w:val="22"/>
          <w:vertAlign w:val="superscript"/>
        </w:rPr>
        <w:t>-1</w:t>
      </w:r>
      <w:r>
        <w:rPr>
          <w:rFonts w:ascii="Arial" w:hAnsi="Arial" w:cs="Arial"/>
          <w:sz w:val="22"/>
          <w:szCs w:val="22"/>
        </w:rPr>
        <w:t xml:space="preserve"> and </w:t>
      </w:r>
      <w:r w:rsidR="00867CA7">
        <w:rPr>
          <w:rFonts w:ascii="Arial" w:hAnsi="Arial" w:cs="Arial"/>
          <w:sz w:val="22"/>
          <w:szCs w:val="22"/>
        </w:rPr>
        <w:t>4</w:t>
      </w:r>
      <w:r>
        <w:rPr>
          <w:rFonts w:ascii="Arial" w:hAnsi="Arial" w:cs="Arial"/>
          <w:sz w:val="22"/>
          <w:szCs w:val="22"/>
        </w:rPr>
        <w:t>00 ms</w:t>
      </w:r>
      <w:r w:rsidRPr="006D3932">
        <w:rPr>
          <w:rFonts w:ascii="Arial" w:hAnsi="Arial" w:cs="Arial"/>
          <w:sz w:val="22"/>
          <w:szCs w:val="22"/>
          <w:vertAlign w:val="superscript"/>
        </w:rPr>
        <w:t>-1</w:t>
      </w:r>
      <w:r>
        <w:rPr>
          <w:rFonts w:ascii="Arial" w:hAnsi="Arial" w:cs="Arial"/>
          <w:sz w:val="22"/>
          <w:szCs w:val="22"/>
        </w:rPr>
        <w:t xml:space="preserve">  showing how residual speed of projectile changes with striking speed</w:t>
      </w:r>
    </w:p>
    <w:p w:rsidR="007E3D02" w:rsidRDefault="006D3932" w:rsidP="007E3D02">
      <w:pPr>
        <w:pStyle w:val="ListParagraph"/>
        <w:numPr>
          <w:ilvl w:val="0"/>
          <w:numId w:val="18"/>
        </w:numPr>
        <w:jc w:val="both"/>
        <w:rPr>
          <w:rFonts w:ascii="Arial" w:hAnsi="Arial" w:cs="Arial"/>
          <w:sz w:val="22"/>
          <w:szCs w:val="22"/>
        </w:rPr>
      </w:pPr>
      <w:r>
        <w:rPr>
          <w:rFonts w:ascii="Arial" w:hAnsi="Arial" w:cs="Arial"/>
          <w:sz w:val="22"/>
          <w:szCs w:val="22"/>
        </w:rPr>
        <w:t xml:space="preserve">Discussion and comparison of direct and shear stresses </w:t>
      </w:r>
    </w:p>
    <w:p w:rsidR="007E3D02" w:rsidRPr="007E3D02" w:rsidRDefault="006D3932" w:rsidP="007E3D02">
      <w:pPr>
        <w:pStyle w:val="ListParagraph"/>
        <w:numPr>
          <w:ilvl w:val="0"/>
          <w:numId w:val="18"/>
        </w:numPr>
        <w:jc w:val="both"/>
        <w:rPr>
          <w:rFonts w:ascii="Arial" w:hAnsi="Arial" w:cs="Arial"/>
          <w:sz w:val="22"/>
          <w:szCs w:val="22"/>
        </w:rPr>
      </w:pPr>
      <w:r>
        <w:rPr>
          <w:rFonts w:ascii="Arial" w:hAnsi="Arial" w:cs="Arial"/>
          <w:sz w:val="22"/>
          <w:szCs w:val="22"/>
        </w:rPr>
        <w:t xml:space="preserve">Critical commentary on limitations and </w:t>
      </w:r>
      <w:proofErr w:type="gramStart"/>
      <w:r>
        <w:rPr>
          <w:rFonts w:ascii="Arial" w:hAnsi="Arial" w:cs="Arial"/>
          <w:sz w:val="22"/>
          <w:szCs w:val="22"/>
        </w:rPr>
        <w:t>approximations  of</w:t>
      </w:r>
      <w:proofErr w:type="gramEnd"/>
      <w:r>
        <w:rPr>
          <w:rFonts w:ascii="Arial" w:hAnsi="Arial" w:cs="Arial"/>
          <w:sz w:val="22"/>
          <w:szCs w:val="22"/>
        </w:rPr>
        <w:t xml:space="preserve"> simulations.</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52656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FF0A46" w:rsidP="00152E9D">
            <w:pPr>
              <w:jc w:val="center"/>
              <w:rPr>
                <w:rFonts w:ascii="Arial" w:hAnsi="Arial" w:cs="Arial"/>
                <w:sz w:val="32"/>
              </w:rPr>
            </w:pPr>
            <w:r>
              <w:rPr>
                <w:rFonts w:ascii="Arial" w:hAnsi="Arial" w:cs="Arial"/>
                <w:sz w:val="32"/>
              </w:rPr>
              <w:t>6</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FF0A46" w:rsidRDefault="00FF0A46" w:rsidP="00152E9D">
            <w:pPr>
              <w:spacing w:after="120"/>
              <w:rPr>
                <w:rFonts w:ascii="Arial" w:hAnsi="Arial" w:cs="Arial"/>
                <w:sz w:val="24"/>
                <w:szCs w:val="24"/>
              </w:rPr>
            </w:pPr>
            <w:r w:rsidRPr="00FF0A46">
              <w:rPr>
                <w:rFonts w:ascii="Arial" w:hAnsi="Arial" w:cs="Arial"/>
                <w:sz w:val="24"/>
                <w:szCs w:val="24"/>
              </w:rPr>
              <w:t>Good contextualisation to firearms</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2656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FF0A46" w:rsidP="00152E9D">
            <w:pPr>
              <w:jc w:val="center"/>
              <w:rPr>
                <w:rFonts w:ascii="Arial" w:hAnsi="Arial" w:cs="Arial"/>
                <w:sz w:val="32"/>
              </w:rPr>
            </w:pPr>
            <w:r>
              <w:rPr>
                <w:rFonts w:ascii="Arial" w:hAnsi="Arial" w:cs="Arial"/>
                <w:sz w:val="32"/>
              </w:rPr>
              <w:t>12</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FF0A46" w:rsidRDefault="00FF0A46" w:rsidP="00152E9D">
            <w:pPr>
              <w:spacing w:after="120"/>
              <w:rPr>
                <w:rFonts w:ascii="Arial" w:hAnsi="Arial" w:cs="Arial"/>
                <w:sz w:val="24"/>
                <w:szCs w:val="24"/>
              </w:rPr>
            </w:pPr>
            <w:r w:rsidRPr="00FF0A46">
              <w:rPr>
                <w:rFonts w:ascii="Arial" w:hAnsi="Arial" w:cs="Arial"/>
                <w:sz w:val="24"/>
                <w:szCs w:val="24"/>
              </w:rPr>
              <w:t>Paragraph 1 in discussion questionable. Isotropic medium=&gt; 9 stress components in 3D:</w:t>
            </w:r>
          </w:p>
          <w:p w:rsidR="00FF0A46" w:rsidRDefault="00FF0A46" w:rsidP="00152E9D">
            <w:pPr>
              <w:spacing w:after="120"/>
              <w:rPr>
                <w:sz w:val="28"/>
                <w:szCs w:val="28"/>
              </w:rPr>
            </w:pPr>
            <w:r w:rsidRPr="00FF0A46">
              <w:rPr>
                <w:rFonts w:ascii="Arial" w:hAnsi="Arial" w:cs="Arial"/>
                <w:sz w:val="24"/>
                <w:szCs w:val="24"/>
              </w:rPr>
              <w:t xml:space="preserve">Direct </w:t>
            </w:r>
            <w:r w:rsidRPr="00FF0A46">
              <w:rPr>
                <w:sz w:val="28"/>
                <w:szCs w:val="28"/>
              </w:rPr>
              <w:t>σ</w:t>
            </w:r>
            <w:r w:rsidRPr="00FF0A46">
              <w:rPr>
                <w:sz w:val="28"/>
                <w:szCs w:val="28"/>
                <w:vertAlign w:val="subscript"/>
              </w:rPr>
              <w:t>11</w:t>
            </w:r>
            <w:r>
              <w:rPr>
                <w:sz w:val="28"/>
                <w:szCs w:val="28"/>
              </w:rPr>
              <w:t xml:space="preserve"> ,</w:t>
            </w:r>
            <w:r w:rsidRPr="00FF0A46">
              <w:rPr>
                <w:sz w:val="28"/>
                <w:szCs w:val="28"/>
              </w:rPr>
              <w:t xml:space="preserve"> </w:t>
            </w:r>
            <w:r w:rsidRPr="00FF0A46">
              <w:rPr>
                <w:sz w:val="28"/>
                <w:szCs w:val="28"/>
              </w:rPr>
              <w:t>σ</w:t>
            </w:r>
            <w:r>
              <w:rPr>
                <w:sz w:val="28"/>
                <w:szCs w:val="28"/>
                <w:vertAlign w:val="subscript"/>
              </w:rPr>
              <w:t>22</w:t>
            </w:r>
            <w:r>
              <w:rPr>
                <w:sz w:val="28"/>
                <w:szCs w:val="28"/>
              </w:rPr>
              <w:t xml:space="preserve"> ,</w:t>
            </w:r>
            <w:r w:rsidRPr="00FF0A46">
              <w:rPr>
                <w:sz w:val="28"/>
                <w:szCs w:val="28"/>
              </w:rPr>
              <w:t xml:space="preserve"> </w:t>
            </w:r>
            <w:r w:rsidRPr="00FF0A46">
              <w:rPr>
                <w:sz w:val="28"/>
                <w:szCs w:val="28"/>
              </w:rPr>
              <w:t>σ</w:t>
            </w:r>
            <w:r>
              <w:rPr>
                <w:sz w:val="28"/>
                <w:szCs w:val="28"/>
                <w:vertAlign w:val="subscript"/>
              </w:rPr>
              <w:t>33</w:t>
            </w:r>
            <w:r>
              <w:rPr>
                <w:sz w:val="28"/>
                <w:szCs w:val="28"/>
              </w:rPr>
              <w:t xml:space="preserve"> ,</w:t>
            </w:r>
          </w:p>
          <w:p w:rsidR="00FF0A46" w:rsidRPr="00FF0A46" w:rsidRDefault="00FF0A46" w:rsidP="00152E9D">
            <w:pPr>
              <w:spacing w:after="120"/>
              <w:rPr>
                <w:rFonts w:ascii="Arial" w:hAnsi="Arial" w:cs="Arial"/>
                <w:sz w:val="24"/>
                <w:szCs w:val="24"/>
              </w:rPr>
            </w:pPr>
            <w:r>
              <w:rPr>
                <w:sz w:val="28"/>
                <w:szCs w:val="28"/>
              </w:rPr>
              <w:t xml:space="preserve">Shear </w:t>
            </w:r>
            <w:r w:rsidRPr="00FF0A46">
              <w:rPr>
                <w:sz w:val="28"/>
                <w:szCs w:val="28"/>
              </w:rPr>
              <w:t>σ</w:t>
            </w:r>
            <w:r w:rsidRPr="00FF0A46">
              <w:rPr>
                <w:sz w:val="28"/>
                <w:szCs w:val="28"/>
                <w:vertAlign w:val="subscript"/>
              </w:rPr>
              <w:t>1</w:t>
            </w:r>
            <w:r>
              <w:rPr>
                <w:sz w:val="28"/>
                <w:szCs w:val="28"/>
                <w:vertAlign w:val="subscript"/>
              </w:rPr>
              <w:t>2</w:t>
            </w:r>
            <w:r>
              <w:rPr>
                <w:sz w:val="28"/>
                <w:szCs w:val="28"/>
              </w:rPr>
              <w:t xml:space="preserve"> ,</w:t>
            </w:r>
            <w:r w:rsidRPr="00FF0A46">
              <w:rPr>
                <w:sz w:val="28"/>
                <w:szCs w:val="28"/>
              </w:rPr>
              <w:t xml:space="preserve"> </w:t>
            </w:r>
            <w:r w:rsidRPr="00FF0A46">
              <w:rPr>
                <w:sz w:val="28"/>
                <w:szCs w:val="28"/>
              </w:rPr>
              <w:t>σ</w:t>
            </w:r>
            <w:r w:rsidRPr="00FF0A46">
              <w:rPr>
                <w:sz w:val="28"/>
                <w:szCs w:val="28"/>
                <w:vertAlign w:val="subscript"/>
              </w:rPr>
              <w:t>1</w:t>
            </w:r>
            <w:r>
              <w:rPr>
                <w:sz w:val="28"/>
                <w:szCs w:val="28"/>
                <w:vertAlign w:val="subscript"/>
              </w:rPr>
              <w:t>3</w:t>
            </w:r>
            <w:r>
              <w:rPr>
                <w:sz w:val="28"/>
                <w:szCs w:val="28"/>
              </w:rPr>
              <w:t xml:space="preserve"> ,</w:t>
            </w:r>
            <w:r w:rsidRPr="00FF0A46">
              <w:rPr>
                <w:sz w:val="28"/>
                <w:szCs w:val="28"/>
              </w:rPr>
              <w:t xml:space="preserve"> </w:t>
            </w:r>
            <w:r w:rsidRPr="00FF0A46">
              <w:rPr>
                <w:sz w:val="28"/>
                <w:szCs w:val="28"/>
              </w:rPr>
              <w:t>σ</w:t>
            </w:r>
            <w:r>
              <w:rPr>
                <w:sz w:val="28"/>
                <w:szCs w:val="28"/>
                <w:vertAlign w:val="subscript"/>
              </w:rPr>
              <w:t>23</w:t>
            </w:r>
            <w:r>
              <w:rPr>
                <w:sz w:val="28"/>
                <w:szCs w:val="28"/>
              </w:rPr>
              <w:t xml:space="preserve"> ,</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26566"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FF0A46" w:rsidP="00152E9D">
            <w:pPr>
              <w:jc w:val="center"/>
              <w:rPr>
                <w:rFonts w:ascii="Arial" w:hAnsi="Arial" w:cs="Arial"/>
                <w:sz w:val="32"/>
              </w:rPr>
            </w:pPr>
            <w:r>
              <w:rPr>
                <w:rFonts w:ascii="Arial" w:hAnsi="Arial" w:cs="Arial"/>
                <w:sz w:val="32"/>
              </w:rPr>
              <w:t>18</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F540D2" w:rsidRDefault="00152E9D" w:rsidP="00152E9D">
            <w:pPr>
              <w:spacing w:after="120"/>
              <w:rPr>
                <w:rFonts w:ascii="Arial" w:hAnsi="Arial" w:cs="Arial"/>
                <w:sz w:val="24"/>
                <w:szCs w:val="24"/>
              </w:rPr>
            </w:pPr>
          </w:p>
          <w:p w:rsidR="00152E9D" w:rsidRPr="00F540D2" w:rsidRDefault="00F540D2" w:rsidP="00152E9D">
            <w:pPr>
              <w:spacing w:after="120"/>
              <w:rPr>
                <w:rFonts w:ascii="Arial" w:hAnsi="Arial" w:cs="Arial"/>
                <w:sz w:val="24"/>
                <w:szCs w:val="24"/>
              </w:rPr>
            </w:pPr>
            <w:r w:rsidRPr="00F540D2">
              <w:rPr>
                <w:rFonts w:ascii="Arial" w:hAnsi="Arial" w:cs="Arial"/>
                <w:sz w:val="24"/>
                <w:szCs w:val="24"/>
              </w:rPr>
              <w:t xml:space="preserve">Overemphasis in compressive stresses at expense of </w:t>
            </w:r>
            <w:r>
              <w:rPr>
                <w:rFonts w:ascii="Arial" w:hAnsi="Arial" w:cs="Arial"/>
                <w:sz w:val="24"/>
                <w:szCs w:val="24"/>
              </w:rPr>
              <w:t>t</w:t>
            </w:r>
            <w:bookmarkStart w:id="0" w:name="_GoBack"/>
            <w:bookmarkEnd w:id="0"/>
            <w:r w:rsidRPr="00F540D2">
              <w:rPr>
                <w:rFonts w:ascii="Arial" w:hAnsi="Arial" w:cs="Arial"/>
                <w:sz w:val="24"/>
                <w:szCs w:val="24"/>
              </w:rPr>
              <w:t xml:space="preserve">ensile stresses leads </w:t>
            </w:r>
            <w:proofErr w:type="gramStart"/>
            <w:r w:rsidRPr="00F540D2">
              <w:rPr>
                <w:rFonts w:ascii="Arial" w:hAnsi="Arial" w:cs="Arial"/>
                <w:sz w:val="24"/>
                <w:szCs w:val="24"/>
              </w:rPr>
              <w:t>to  questionable</w:t>
            </w:r>
            <w:proofErr w:type="gramEnd"/>
            <w:r w:rsidRPr="00F540D2">
              <w:rPr>
                <w:rFonts w:ascii="Arial" w:hAnsi="Arial" w:cs="Arial"/>
                <w:sz w:val="24"/>
                <w:szCs w:val="24"/>
              </w:rPr>
              <w:t xml:space="preserve"> conclusions. Repeated.</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2656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FF0A46" w:rsidP="00152E9D">
            <w:pPr>
              <w:jc w:val="center"/>
              <w:rPr>
                <w:rFonts w:ascii="Arial" w:hAnsi="Arial" w:cs="Arial"/>
                <w:sz w:val="32"/>
              </w:rPr>
            </w:pPr>
            <w:r>
              <w:rPr>
                <w:rFonts w:ascii="Arial" w:hAnsi="Arial" w:cs="Arial"/>
                <w:sz w:val="32"/>
              </w:rPr>
              <w:t>14</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F540D2" w:rsidRDefault="00F540D2" w:rsidP="00152E9D">
            <w:pPr>
              <w:spacing w:after="120"/>
              <w:rPr>
                <w:rFonts w:ascii="Arial" w:hAnsi="Arial" w:cs="Arial"/>
                <w:sz w:val="24"/>
                <w:szCs w:val="24"/>
              </w:rPr>
            </w:pPr>
            <w:r w:rsidRPr="00F540D2">
              <w:rPr>
                <w:rFonts w:ascii="Arial" w:hAnsi="Arial" w:cs="Arial"/>
                <w:sz w:val="24"/>
                <w:szCs w:val="24"/>
              </w:rPr>
              <w:t>Clear use of simulation software</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2656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FF0A46" w:rsidP="00152E9D">
            <w:pPr>
              <w:jc w:val="center"/>
              <w:rPr>
                <w:rFonts w:ascii="Arial" w:hAnsi="Arial" w:cs="Arial"/>
                <w:sz w:val="32"/>
              </w:rPr>
            </w:pPr>
            <w:r>
              <w:rPr>
                <w:rFonts w:ascii="Arial" w:hAnsi="Arial" w:cs="Arial"/>
                <w:sz w:val="32"/>
              </w:rPr>
              <w:t>14</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F540D2" w:rsidRDefault="00F540D2" w:rsidP="00152E9D">
            <w:pPr>
              <w:spacing w:after="120"/>
              <w:rPr>
                <w:rFonts w:ascii="Arial" w:hAnsi="Arial" w:cs="Arial"/>
                <w:sz w:val="24"/>
                <w:szCs w:val="24"/>
              </w:rPr>
            </w:pPr>
            <w:r w:rsidRPr="00F540D2">
              <w:rPr>
                <w:rFonts w:ascii="Arial" w:hAnsi="Arial" w:cs="Arial"/>
                <w:sz w:val="24"/>
                <w:szCs w:val="24"/>
              </w:rPr>
              <w:t>Contents page, structure,, refs good</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F540D2" w:rsidP="00152E9D">
            <w:pPr>
              <w:jc w:val="right"/>
              <w:rPr>
                <w:rFonts w:ascii="Arial" w:hAnsi="Arial" w:cs="Arial"/>
                <w:b/>
                <w:bCs/>
              </w:rPr>
            </w:pPr>
            <w:r>
              <w:rPr>
                <w:rFonts w:ascii="Arial" w:hAnsi="Arial" w:cs="Arial"/>
                <w:b/>
                <w:bCs/>
              </w:rPr>
              <w:t>64</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22D8" w:rsidRDefault="00FF22D8">
      <w:r>
        <w:separator/>
      </w:r>
    </w:p>
  </w:endnote>
  <w:endnote w:type="continuationSeparator" w:id="0">
    <w:p w:rsidR="00FF22D8" w:rsidRDefault="00FF2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540D2">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540D2">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22D8" w:rsidRDefault="00FF22D8">
      <w:r>
        <w:separator/>
      </w:r>
    </w:p>
  </w:footnote>
  <w:footnote w:type="continuationSeparator" w:id="0">
    <w:p w:rsidR="00FF22D8" w:rsidRDefault="00FF22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5954892"/>
    <w:multiLevelType w:val="hybridMultilevel"/>
    <w:tmpl w:val="9396512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2"/>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5"/>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46216"/>
    <w:rsid w:val="000822E5"/>
    <w:rsid w:val="000971FC"/>
    <w:rsid w:val="000A2A3A"/>
    <w:rsid w:val="000A492A"/>
    <w:rsid w:val="000D2F80"/>
    <w:rsid w:val="000E413A"/>
    <w:rsid w:val="000F5AA3"/>
    <w:rsid w:val="00100396"/>
    <w:rsid w:val="00100B5C"/>
    <w:rsid w:val="001106E9"/>
    <w:rsid w:val="00124CA5"/>
    <w:rsid w:val="001325FF"/>
    <w:rsid w:val="00134F77"/>
    <w:rsid w:val="001363A5"/>
    <w:rsid w:val="00152E9D"/>
    <w:rsid w:val="00154487"/>
    <w:rsid w:val="0017512A"/>
    <w:rsid w:val="00196958"/>
    <w:rsid w:val="001A1E39"/>
    <w:rsid w:val="001A24F3"/>
    <w:rsid w:val="001A3A8D"/>
    <w:rsid w:val="001B405C"/>
    <w:rsid w:val="001B5F45"/>
    <w:rsid w:val="001E1050"/>
    <w:rsid w:val="001E1E1F"/>
    <w:rsid w:val="001E2007"/>
    <w:rsid w:val="001E57C1"/>
    <w:rsid w:val="001F07EF"/>
    <w:rsid w:val="001F50B6"/>
    <w:rsid w:val="001F6D7A"/>
    <w:rsid w:val="00224849"/>
    <w:rsid w:val="00224B3E"/>
    <w:rsid w:val="0022746E"/>
    <w:rsid w:val="00235F71"/>
    <w:rsid w:val="00236239"/>
    <w:rsid w:val="00240D67"/>
    <w:rsid w:val="002444CA"/>
    <w:rsid w:val="0026025D"/>
    <w:rsid w:val="00260DE6"/>
    <w:rsid w:val="00273FEE"/>
    <w:rsid w:val="0028204E"/>
    <w:rsid w:val="0028591B"/>
    <w:rsid w:val="002878BF"/>
    <w:rsid w:val="00291841"/>
    <w:rsid w:val="002A6B79"/>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493B"/>
    <w:rsid w:val="003A3CE5"/>
    <w:rsid w:val="003B366F"/>
    <w:rsid w:val="003B3F9D"/>
    <w:rsid w:val="003B4DE3"/>
    <w:rsid w:val="003B6C95"/>
    <w:rsid w:val="003E5751"/>
    <w:rsid w:val="004046A9"/>
    <w:rsid w:val="00404C50"/>
    <w:rsid w:val="00423934"/>
    <w:rsid w:val="00426244"/>
    <w:rsid w:val="0045175D"/>
    <w:rsid w:val="00451810"/>
    <w:rsid w:val="00470A38"/>
    <w:rsid w:val="004714EC"/>
    <w:rsid w:val="00477880"/>
    <w:rsid w:val="004874DE"/>
    <w:rsid w:val="004921C4"/>
    <w:rsid w:val="004B5334"/>
    <w:rsid w:val="004B6C14"/>
    <w:rsid w:val="004D5E9B"/>
    <w:rsid w:val="004D63D9"/>
    <w:rsid w:val="004E6585"/>
    <w:rsid w:val="004F38B4"/>
    <w:rsid w:val="0050249F"/>
    <w:rsid w:val="00524566"/>
    <w:rsid w:val="00526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238F"/>
    <w:rsid w:val="006140BF"/>
    <w:rsid w:val="006161BE"/>
    <w:rsid w:val="006176EC"/>
    <w:rsid w:val="00620787"/>
    <w:rsid w:val="00626010"/>
    <w:rsid w:val="00632434"/>
    <w:rsid w:val="0063478F"/>
    <w:rsid w:val="00644256"/>
    <w:rsid w:val="0065077C"/>
    <w:rsid w:val="00655A9E"/>
    <w:rsid w:val="00661D6F"/>
    <w:rsid w:val="006628E9"/>
    <w:rsid w:val="0066725E"/>
    <w:rsid w:val="006716C7"/>
    <w:rsid w:val="00681208"/>
    <w:rsid w:val="00681FA9"/>
    <w:rsid w:val="00691EA9"/>
    <w:rsid w:val="006934D4"/>
    <w:rsid w:val="006A6DC3"/>
    <w:rsid w:val="006B6BF5"/>
    <w:rsid w:val="006D3932"/>
    <w:rsid w:val="006D49ED"/>
    <w:rsid w:val="006D55CE"/>
    <w:rsid w:val="006D637A"/>
    <w:rsid w:val="006D6F24"/>
    <w:rsid w:val="006F0F95"/>
    <w:rsid w:val="006F45BF"/>
    <w:rsid w:val="006F60E0"/>
    <w:rsid w:val="00702F71"/>
    <w:rsid w:val="00712001"/>
    <w:rsid w:val="007366DF"/>
    <w:rsid w:val="00757839"/>
    <w:rsid w:val="00770C81"/>
    <w:rsid w:val="00791024"/>
    <w:rsid w:val="007926E7"/>
    <w:rsid w:val="00793F0A"/>
    <w:rsid w:val="00794D7C"/>
    <w:rsid w:val="007A2657"/>
    <w:rsid w:val="007C682C"/>
    <w:rsid w:val="007D2385"/>
    <w:rsid w:val="007D5DE2"/>
    <w:rsid w:val="007D7F80"/>
    <w:rsid w:val="007E3D02"/>
    <w:rsid w:val="007F214F"/>
    <w:rsid w:val="00800069"/>
    <w:rsid w:val="008042F0"/>
    <w:rsid w:val="008310A0"/>
    <w:rsid w:val="00835D29"/>
    <w:rsid w:val="00842E7F"/>
    <w:rsid w:val="00852933"/>
    <w:rsid w:val="008566E5"/>
    <w:rsid w:val="008566FE"/>
    <w:rsid w:val="00865B46"/>
    <w:rsid w:val="00867CA7"/>
    <w:rsid w:val="00896134"/>
    <w:rsid w:val="008A62BC"/>
    <w:rsid w:val="008B43E7"/>
    <w:rsid w:val="008D763F"/>
    <w:rsid w:val="008F036F"/>
    <w:rsid w:val="008F1308"/>
    <w:rsid w:val="008F1442"/>
    <w:rsid w:val="008F78C2"/>
    <w:rsid w:val="00904568"/>
    <w:rsid w:val="00911394"/>
    <w:rsid w:val="00923EF2"/>
    <w:rsid w:val="00926D25"/>
    <w:rsid w:val="00926E9D"/>
    <w:rsid w:val="009315A0"/>
    <w:rsid w:val="00932C6E"/>
    <w:rsid w:val="00933F10"/>
    <w:rsid w:val="009433C5"/>
    <w:rsid w:val="00965881"/>
    <w:rsid w:val="00981A6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85C36"/>
    <w:rsid w:val="00AB6FE7"/>
    <w:rsid w:val="00AB7AD7"/>
    <w:rsid w:val="00AD2430"/>
    <w:rsid w:val="00AE41A6"/>
    <w:rsid w:val="00AF0E34"/>
    <w:rsid w:val="00AF271D"/>
    <w:rsid w:val="00AF56C2"/>
    <w:rsid w:val="00B004E6"/>
    <w:rsid w:val="00B039C1"/>
    <w:rsid w:val="00B0744D"/>
    <w:rsid w:val="00B172D8"/>
    <w:rsid w:val="00B50EA8"/>
    <w:rsid w:val="00B64082"/>
    <w:rsid w:val="00B72325"/>
    <w:rsid w:val="00B811A9"/>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3677"/>
    <w:rsid w:val="00C705F9"/>
    <w:rsid w:val="00C80F0F"/>
    <w:rsid w:val="00C8667A"/>
    <w:rsid w:val="00C93BCB"/>
    <w:rsid w:val="00CA207C"/>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C23EA"/>
    <w:rsid w:val="00DD17CC"/>
    <w:rsid w:val="00DD490D"/>
    <w:rsid w:val="00DE217A"/>
    <w:rsid w:val="00DE67C2"/>
    <w:rsid w:val="00DF321B"/>
    <w:rsid w:val="00E230E0"/>
    <w:rsid w:val="00E27F15"/>
    <w:rsid w:val="00E51AAC"/>
    <w:rsid w:val="00E66CC0"/>
    <w:rsid w:val="00E728A9"/>
    <w:rsid w:val="00E807D9"/>
    <w:rsid w:val="00EA0F4E"/>
    <w:rsid w:val="00EA295B"/>
    <w:rsid w:val="00EA3B9B"/>
    <w:rsid w:val="00EA6801"/>
    <w:rsid w:val="00EB1D08"/>
    <w:rsid w:val="00EB4F96"/>
    <w:rsid w:val="00ED7072"/>
    <w:rsid w:val="00EE3132"/>
    <w:rsid w:val="00EE3D9D"/>
    <w:rsid w:val="00EE6F25"/>
    <w:rsid w:val="00F015DC"/>
    <w:rsid w:val="00F02126"/>
    <w:rsid w:val="00F03D85"/>
    <w:rsid w:val="00F07C8C"/>
    <w:rsid w:val="00F249F1"/>
    <w:rsid w:val="00F25B9D"/>
    <w:rsid w:val="00F2664E"/>
    <w:rsid w:val="00F26CFE"/>
    <w:rsid w:val="00F31163"/>
    <w:rsid w:val="00F311D9"/>
    <w:rsid w:val="00F31C04"/>
    <w:rsid w:val="00F442A7"/>
    <w:rsid w:val="00F540D2"/>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0A46"/>
    <w:rsid w:val="00FF22D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12</TotalTime>
  <Pages>10</Pages>
  <Words>3186</Words>
  <Characters>18162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21306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Donne, Kelvin</cp:lastModifiedBy>
  <cp:revision>3</cp:revision>
  <cp:lastPrinted>2019-01-28T08:19:00Z</cp:lastPrinted>
  <dcterms:created xsi:type="dcterms:W3CDTF">2019-04-29T10:18:00Z</dcterms:created>
  <dcterms:modified xsi:type="dcterms:W3CDTF">2019-04-29T10:30:00Z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