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467DD4" w14:textId="7354EDB4" w:rsidR="00696AD2" w:rsidRDefault="00BA5F23" w:rsidP="00794F79">
      <w:pPr>
        <w:jc w:val="center"/>
        <w:rPr>
          <w:rFonts w:hAnsi="Calibri"/>
          <w:color w:val="000000" w:themeColor="text1"/>
          <w:kern w:val="24"/>
          <w:sz w:val="28"/>
          <w:szCs w:val="28"/>
          <w:u w:val="single"/>
        </w:rPr>
      </w:pPr>
      <w:r w:rsidRPr="003A7EFF">
        <w:rPr>
          <w:rFonts w:hAnsi="Calibri"/>
          <w:color w:val="000000" w:themeColor="text1"/>
          <w:kern w:val="24"/>
          <w:sz w:val="28"/>
          <w:szCs w:val="28"/>
          <w:u w:val="single"/>
        </w:rPr>
        <w:t>Exploring art made or curated outside the gallery space, discuss how artists have developed art practice utilising space (and or place). Providing evidence from at least 2 artists and thinkers</w:t>
      </w:r>
      <w:r w:rsidR="006C2C2A" w:rsidRPr="003A7EFF">
        <w:rPr>
          <w:rFonts w:hAnsi="Calibri"/>
          <w:color w:val="000000" w:themeColor="text1"/>
          <w:kern w:val="24"/>
          <w:sz w:val="28"/>
          <w:szCs w:val="28"/>
          <w:u w:val="single"/>
        </w:rPr>
        <w:t>.</w:t>
      </w:r>
    </w:p>
    <w:p w14:paraId="1A9F327D" w14:textId="77777777" w:rsidR="00C60B0F" w:rsidRDefault="00C60B0F" w:rsidP="00794F79">
      <w:pPr>
        <w:jc w:val="center"/>
        <w:rPr>
          <w:rFonts w:hAnsi="Calibri"/>
          <w:color w:val="000000" w:themeColor="text1"/>
          <w:kern w:val="24"/>
          <w:sz w:val="28"/>
          <w:szCs w:val="28"/>
          <w:u w:val="single"/>
        </w:rPr>
      </w:pPr>
    </w:p>
    <w:p w14:paraId="2E7D8FAA" w14:textId="77777777" w:rsidR="00EE0935" w:rsidRDefault="00EE0935" w:rsidP="00794F79">
      <w:pPr>
        <w:jc w:val="center"/>
        <w:rPr>
          <w:rFonts w:hAnsi="Calibri"/>
          <w:color w:val="000000" w:themeColor="text1"/>
          <w:kern w:val="24"/>
          <w:sz w:val="28"/>
          <w:szCs w:val="28"/>
          <w:u w:val="single"/>
        </w:rPr>
      </w:pPr>
    </w:p>
    <w:p w14:paraId="0A14C095" w14:textId="77777777" w:rsidR="00EE0935" w:rsidRDefault="00EE0935" w:rsidP="00794F79">
      <w:pPr>
        <w:jc w:val="center"/>
        <w:rPr>
          <w:rFonts w:hAnsi="Calibri"/>
          <w:color w:val="000000" w:themeColor="text1"/>
          <w:kern w:val="24"/>
          <w:sz w:val="28"/>
          <w:szCs w:val="28"/>
          <w:u w:val="single"/>
        </w:rPr>
      </w:pPr>
    </w:p>
    <w:p w14:paraId="278A849E" w14:textId="77777777" w:rsidR="00EE0935" w:rsidRDefault="00EE0935" w:rsidP="00794F79">
      <w:pPr>
        <w:jc w:val="center"/>
        <w:rPr>
          <w:rFonts w:hAnsi="Calibri"/>
          <w:color w:val="000000" w:themeColor="text1"/>
          <w:kern w:val="24"/>
          <w:sz w:val="28"/>
          <w:szCs w:val="28"/>
          <w:u w:val="single"/>
        </w:rPr>
      </w:pPr>
    </w:p>
    <w:p w14:paraId="2D13B66C" w14:textId="77777777" w:rsidR="00EE0935" w:rsidRDefault="00EE0935" w:rsidP="00794F79">
      <w:pPr>
        <w:jc w:val="center"/>
        <w:rPr>
          <w:rFonts w:hAnsi="Calibri"/>
          <w:color w:val="000000" w:themeColor="text1"/>
          <w:kern w:val="24"/>
          <w:sz w:val="28"/>
          <w:szCs w:val="28"/>
          <w:u w:val="single"/>
        </w:rPr>
      </w:pPr>
    </w:p>
    <w:p w14:paraId="4AC23057" w14:textId="77777777" w:rsidR="003A76B7" w:rsidRPr="00794F79" w:rsidRDefault="003A76B7" w:rsidP="00794F79">
      <w:pPr>
        <w:jc w:val="center"/>
        <w:rPr>
          <w:rFonts w:hAnsi="Calibri"/>
          <w:color w:val="000000" w:themeColor="text1"/>
          <w:kern w:val="24"/>
          <w:sz w:val="28"/>
          <w:szCs w:val="28"/>
        </w:rPr>
      </w:pPr>
    </w:p>
    <w:p w14:paraId="2D5B145A" w14:textId="7DB8198F" w:rsidR="003A76B7" w:rsidRDefault="00794F79" w:rsidP="00794F79">
      <w:pPr>
        <w:jc w:val="center"/>
        <w:rPr>
          <w:rFonts w:hAnsi="Calibri"/>
          <w:color w:val="000000" w:themeColor="text1"/>
          <w:kern w:val="24"/>
          <w:sz w:val="28"/>
          <w:szCs w:val="28"/>
        </w:rPr>
      </w:pPr>
      <w:r w:rsidRPr="00794F79">
        <w:rPr>
          <w:rFonts w:hAnsi="Calibri"/>
          <w:color w:val="000000" w:themeColor="text1"/>
          <w:kern w:val="24"/>
          <w:sz w:val="28"/>
          <w:szCs w:val="28"/>
        </w:rPr>
        <w:t>Robyn Evans</w:t>
      </w:r>
    </w:p>
    <w:p w14:paraId="202C40C9" w14:textId="77777777" w:rsidR="000A5EC5" w:rsidRDefault="000A5EC5" w:rsidP="00794F79">
      <w:pPr>
        <w:jc w:val="center"/>
        <w:rPr>
          <w:rFonts w:hAnsi="Calibri"/>
          <w:color w:val="000000" w:themeColor="text1"/>
          <w:kern w:val="24"/>
          <w:sz w:val="28"/>
          <w:szCs w:val="28"/>
        </w:rPr>
      </w:pPr>
    </w:p>
    <w:p w14:paraId="04EBED5A" w14:textId="4CF9D92C" w:rsidR="000A5EC5" w:rsidRPr="00794F79" w:rsidRDefault="00EE0935" w:rsidP="000A5EC5">
      <w:pPr>
        <w:jc w:val="center"/>
        <w:rPr>
          <w:rFonts w:hAnsi="Calibri"/>
          <w:color w:val="000000" w:themeColor="text1"/>
          <w:kern w:val="24"/>
          <w:sz w:val="28"/>
          <w:szCs w:val="28"/>
        </w:rPr>
      </w:pPr>
      <w:r>
        <w:rPr>
          <w:rFonts w:hAnsi="Calibri"/>
          <w:color w:val="000000" w:themeColor="text1"/>
          <w:kern w:val="24"/>
          <w:sz w:val="28"/>
          <w:szCs w:val="28"/>
        </w:rPr>
        <w:t>2205398</w:t>
      </w:r>
    </w:p>
    <w:p w14:paraId="3C11F627" w14:textId="59FDEE9E" w:rsidR="00794F79" w:rsidRDefault="00794F79" w:rsidP="00794F79">
      <w:pPr>
        <w:jc w:val="center"/>
        <w:rPr>
          <w:rFonts w:hAnsi="Calibri"/>
          <w:color w:val="000000" w:themeColor="text1"/>
          <w:kern w:val="24"/>
          <w:sz w:val="28"/>
          <w:szCs w:val="28"/>
        </w:rPr>
      </w:pPr>
      <w:r w:rsidRPr="00794F79">
        <w:rPr>
          <w:rFonts w:hAnsi="Calibri"/>
          <w:color w:val="000000" w:themeColor="text1"/>
          <w:kern w:val="24"/>
          <w:sz w:val="28"/>
          <w:szCs w:val="28"/>
        </w:rPr>
        <w:t>15</w:t>
      </w:r>
      <w:r w:rsidRPr="00794F79">
        <w:rPr>
          <w:rFonts w:hAnsi="Calibri"/>
          <w:color w:val="000000" w:themeColor="text1"/>
          <w:kern w:val="24"/>
          <w:sz w:val="28"/>
          <w:szCs w:val="28"/>
          <w:vertAlign w:val="superscript"/>
        </w:rPr>
        <w:t>th</w:t>
      </w:r>
      <w:r w:rsidRPr="00794F79">
        <w:rPr>
          <w:rFonts w:hAnsi="Calibri"/>
          <w:color w:val="000000" w:themeColor="text1"/>
          <w:kern w:val="24"/>
          <w:sz w:val="28"/>
          <w:szCs w:val="28"/>
        </w:rPr>
        <w:t xml:space="preserve"> December 2023</w:t>
      </w:r>
    </w:p>
    <w:p w14:paraId="2081452E" w14:textId="2EE74809" w:rsidR="003A76B7" w:rsidRPr="00E54DFC" w:rsidRDefault="00794F79" w:rsidP="00E54DFC">
      <w:pPr>
        <w:jc w:val="center"/>
        <w:rPr>
          <w:rFonts w:hAnsi="Calibri"/>
          <w:color w:val="000000" w:themeColor="text1"/>
          <w:kern w:val="24"/>
          <w:sz w:val="28"/>
          <w:szCs w:val="28"/>
        </w:rPr>
      </w:pPr>
      <w:r>
        <w:rPr>
          <w:rFonts w:hAnsi="Calibri"/>
          <w:color w:val="000000" w:themeColor="text1"/>
          <w:kern w:val="24"/>
          <w:sz w:val="28"/>
          <w:szCs w:val="28"/>
        </w:rPr>
        <w:t xml:space="preserve">Research in Context </w:t>
      </w:r>
    </w:p>
    <w:p w14:paraId="736D7AF1" w14:textId="061E1E47" w:rsidR="0080160F" w:rsidRDefault="0080160F" w:rsidP="0080160F">
      <w:pPr>
        <w:jc w:val="center"/>
        <w:rPr>
          <w:rFonts w:hAnsi="Calibri"/>
          <w:color w:val="000000" w:themeColor="text1"/>
          <w:kern w:val="24"/>
          <w:sz w:val="28"/>
          <w:szCs w:val="28"/>
        </w:rPr>
      </w:pPr>
      <w:r>
        <w:rPr>
          <w:rFonts w:hAnsi="Calibri"/>
          <w:color w:val="000000" w:themeColor="text1"/>
          <w:kern w:val="24"/>
          <w:sz w:val="28"/>
          <w:szCs w:val="28"/>
        </w:rPr>
        <w:t xml:space="preserve">BA </w:t>
      </w:r>
      <w:proofErr w:type="spellStart"/>
      <w:r>
        <w:rPr>
          <w:rFonts w:hAnsi="Calibri"/>
          <w:color w:val="000000" w:themeColor="text1"/>
          <w:kern w:val="24"/>
          <w:sz w:val="28"/>
          <w:szCs w:val="28"/>
        </w:rPr>
        <w:t>Hons</w:t>
      </w:r>
      <w:proofErr w:type="spellEnd"/>
      <w:r w:rsidR="000A2EE6">
        <w:rPr>
          <w:rFonts w:hAnsi="Calibri"/>
          <w:color w:val="000000" w:themeColor="text1"/>
          <w:kern w:val="24"/>
          <w:sz w:val="28"/>
          <w:szCs w:val="28"/>
        </w:rPr>
        <w:t xml:space="preserve"> Fine Art: Studio, Site and Context.</w:t>
      </w:r>
    </w:p>
    <w:p w14:paraId="54B79834" w14:textId="1F5971ED" w:rsidR="000A2EE6" w:rsidRPr="000A2EE6" w:rsidRDefault="000A2EE6" w:rsidP="000A2EE6">
      <w:pPr>
        <w:pStyle w:val="ListParagraph"/>
        <w:numPr>
          <w:ilvl w:val="0"/>
          <w:numId w:val="1"/>
        </w:numPr>
        <w:jc w:val="center"/>
        <w:rPr>
          <w:rFonts w:hAnsi="Calibri"/>
          <w:color w:val="000000" w:themeColor="text1"/>
          <w:kern w:val="24"/>
          <w:sz w:val="28"/>
          <w:szCs w:val="28"/>
        </w:rPr>
      </w:pPr>
      <w:r w:rsidRPr="000A2EE6">
        <w:rPr>
          <w:rFonts w:hAnsi="Calibri"/>
          <w:color w:val="000000" w:themeColor="text1"/>
          <w:kern w:val="24"/>
          <w:sz w:val="28"/>
          <w:szCs w:val="28"/>
        </w:rPr>
        <w:t xml:space="preserve">Duncan </w:t>
      </w:r>
    </w:p>
    <w:p w14:paraId="4C4BEFED" w14:textId="77777777" w:rsidR="003A76B7" w:rsidRDefault="003A76B7" w:rsidP="00794F79">
      <w:pPr>
        <w:jc w:val="center"/>
        <w:rPr>
          <w:rFonts w:hAnsi="Calibri"/>
          <w:i/>
          <w:iCs/>
          <w:color w:val="000000" w:themeColor="text1"/>
          <w:kern w:val="24"/>
          <w:sz w:val="28"/>
          <w:szCs w:val="28"/>
        </w:rPr>
      </w:pPr>
    </w:p>
    <w:p w14:paraId="710F9F74" w14:textId="77777777" w:rsidR="003A76B7" w:rsidRDefault="003A76B7" w:rsidP="00794F79">
      <w:pPr>
        <w:jc w:val="center"/>
        <w:rPr>
          <w:rFonts w:hAnsi="Calibri"/>
          <w:i/>
          <w:iCs/>
          <w:color w:val="000000" w:themeColor="text1"/>
          <w:kern w:val="24"/>
          <w:sz w:val="28"/>
          <w:szCs w:val="28"/>
        </w:rPr>
      </w:pPr>
    </w:p>
    <w:p w14:paraId="6345B5F2" w14:textId="77777777" w:rsidR="003A76B7" w:rsidRDefault="003A76B7">
      <w:pPr>
        <w:rPr>
          <w:rFonts w:hAnsi="Calibri"/>
          <w:i/>
          <w:iCs/>
          <w:color w:val="000000" w:themeColor="text1"/>
          <w:kern w:val="24"/>
          <w:sz w:val="28"/>
          <w:szCs w:val="28"/>
        </w:rPr>
      </w:pPr>
    </w:p>
    <w:p w14:paraId="3B7D0ED6" w14:textId="77777777" w:rsidR="003A76B7" w:rsidRDefault="003A76B7">
      <w:pPr>
        <w:rPr>
          <w:rFonts w:hAnsi="Calibri"/>
          <w:i/>
          <w:iCs/>
          <w:color w:val="000000" w:themeColor="text1"/>
          <w:kern w:val="24"/>
          <w:sz w:val="28"/>
          <w:szCs w:val="28"/>
        </w:rPr>
      </w:pPr>
    </w:p>
    <w:p w14:paraId="1D7B1E38" w14:textId="77777777" w:rsidR="003A76B7" w:rsidRDefault="003A76B7">
      <w:pPr>
        <w:rPr>
          <w:rFonts w:hAnsi="Calibri"/>
          <w:i/>
          <w:iCs/>
          <w:color w:val="000000" w:themeColor="text1"/>
          <w:kern w:val="24"/>
          <w:sz w:val="28"/>
          <w:szCs w:val="28"/>
        </w:rPr>
      </w:pPr>
    </w:p>
    <w:p w14:paraId="04714087" w14:textId="77777777" w:rsidR="003A76B7" w:rsidRDefault="003A76B7">
      <w:pPr>
        <w:rPr>
          <w:rFonts w:hAnsi="Calibri"/>
          <w:i/>
          <w:iCs/>
          <w:color w:val="000000" w:themeColor="text1"/>
          <w:kern w:val="24"/>
          <w:sz w:val="28"/>
          <w:szCs w:val="28"/>
        </w:rPr>
      </w:pPr>
    </w:p>
    <w:p w14:paraId="12ED6870" w14:textId="77777777" w:rsidR="003A76B7" w:rsidRDefault="003A76B7">
      <w:pPr>
        <w:rPr>
          <w:rFonts w:hAnsi="Calibri"/>
          <w:i/>
          <w:iCs/>
          <w:color w:val="000000" w:themeColor="text1"/>
          <w:kern w:val="24"/>
          <w:sz w:val="28"/>
          <w:szCs w:val="28"/>
        </w:rPr>
      </w:pPr>
    </w:p>
    <w:p w14:paraId="30067224" w14:textId="2CF6C298" w:rsidR="003A76B7" w:rsidRDefault="003A76B7">
      <w:pPr>
        <w:rPr>
          <w:rFonts w:hAnsi="Calibri"/>
          <w:i/>
          <w:iCs/>
          <w:color w:val="000000" w:themeColor="text1"/>
          <w:kern w:val="24"/>
          <w:sz w:val="28"/>
          <w:szCs w:val="28"/>
        </w:rPr>
      </w:pPr>
      <w:r>
        <w:rPr>
          <w:rFonts w:hAnsi="Calibri"/>
          <w:i/>
          <w:iCs/>
          <w:color w:val="000000" w:themeColor="text1"/>
          <w:kern w:val="24"/>
          <w:sz w:val="28"/>
          <w:szCs w:val="28"/>
        </w:rPr>
        <w:t>Table of contents:</w:t>
      </w:r>
    </w:p>
    <w:p w14:paraId="3CFD6717" w14:textId="77777777" w:rsidR="00D23FDE" w:rsidRDefault="00D23FDE" w:rsidP="00BF624B">
      <w:pPr>
        <w:rPr>
          <w:rFonts w:hAnsi="Calibri"/>
          <w:i/>
          <w:iCs/>
          <w:color w:val="000000" w:themeColor="text1"/>
          <w:kern w:val="24"/>
          <w:sz w:val="28"/>
          <w:szCs w:val="28"/>
        </w:rPr>
      </w:pPr>
    </w:p>
    <w:p w14:paraId="4E68EB58" w14:textId="551EE2E4" w:rsidR="00D50F0E" w:rsidRDefault="00D50F0E" w:rsidP="00BF624B">
      <w:pPr>
        <w:rPr>
          <w:rFonts w:hAnsi="Calibri"/>
          <w:i/>
          <w:iCs/>
          <w:color w:val="000000" w:themeColor="text1"/>
          <w:kern w:val="24"/>
          <w:sz w:val="28"/>
          <w:szCs w:val="28"/>
        </w:rPr>
      </w:pPr>
      <w:r w:rsidRPr="00C96233">
        <w:rPr>
          <w:rFonts w:hAnsi="Calibri"/>
          <w:i/>
          <w:iCs/>
          <w:color w:val="000000" w:themeColor="text1"/>
          <w:kern w:val="24"/>
          <w:sz w:val="28"/>
          <w:szCs w:val="28"/>
        </w:rPr>
        <w:t>Introduction……..1</w:t>
      </w:r>
    </w:p>
    <w:p w14:paraId="44BDB12E" w14:textId="77777777" w:rsidR="002541E3" w:rsidRPr="00C96233" w:rsidRDefault="002541E3" w:rsidP="00BF624B">
      <w:pPr>
        <w:rPr>
          <w:rFonts w:hAnsi="Calibri"/>
          <w:i/>
          <w:iCs/>
          <w:color w:val="000000" w:themeColor="text1"/>
          <w:kern w:val="24"/>
          <w:sz w:val="28"/>
          <w:szCs w:val="28"/>
        </w:rPr>
      </w:pPr>
    </w:p>
    <w:p w14:paraId="45804EE9" w14:textId="092387FA" w:rsidR="00BF624B" w:rsidRDefault="0017080B" w:rsidP="00BF624B">
      <w:pPr>
        <w:rPr>
          <w:rFonts w:hAnsi="Calibri"/>
          <w:i/>
          <w:iCs/>
          <w:color w:val="000000" w:themeColor="text1"/>
          <w:kern w:val="24"/>
          <w:sz w:val="28"/>
          <w:szCs w:val="28"/>
        </w:rPr>
      </w:pPr>
      <w:proofErr w:type="spellStart"/>
      <w:r w:rsidRPr="00C96233">
        <w:rPr>
          <w:rFonts w:hAnsi="Calibri"/>
          <w:i/>
          <w:iCs/>
          <w:color w:val="000000" w:themeColor="text1"/>
          <w:kern w:val="24"/>
          <w:sz w:val="28"/>
          <w:szCs w:val="28"/>
        </w:rPr>
        <w:t>Sak</w:t>
      </w:r>
      <w:proofErr w:type="spellEnd"/>
      <w:r w:rsidRPr="00C96233">
        <w:rPr>
          <w:rFonts w:hAnsi="Calibri"/>
          <w:i/>
          <w:iCs/>
          <w:color w:val="000000" w:themeColor="text1"/>
          <w:kern w:val="24"/>
          <w:sz w:val="28"/>
          <w:szCs w:val="28"/>
        </w:rPr>
        <w:t xml:space="preserve"> </w:t>
      </w:r>
      <w:proofErr w:type="spellStart"/>
      <w:r w:rsidRPr="00C96233">
        <w:rPr>
          <w:rFonts w:hAnsi="Calibri"/>
          <w:i/>
          <w:iCs/>
          <w:color w:val="000000" w:themeColor="text1"/>
          <w:kern w:val="24"/>
          <w:sz w:val="28"/>
          <w:szCs w:val="28"/>
        </w:rPr>
        <w:t>Yant</w:t>
      </w:r>
      <w:proofErr w:type="spellEnd"/>
      <w:r w:rsidR="00C96233" w:rsidRPr="00C96233">
        <w:rPr>
          <w:rFonts w:hAnsi="Calibri"/>
          <w:i/>
          <w:iCs/>
          <w:color w:val="000000" w:themeColor="text1"/>
          <w:kern w:val="24"/>
          <w:sz w:val="28"/>
          <w:szCs w:val="28"/>
        </w:rPr>
        <w:t>……..</w:t>
      </w:r>
      <w:r w:rsidR="002541E3">
        <w:rPr>
          <w:rFonts w:hAnsi="Calibri"/>
          <w:i/>
          <w:iCs/>
          <w:color w:val="000000" w:themeColor="text1"/>
          <w:kern w:val="24"/>
          <w:sz w:val="28"/>
          <w:szCs w:val="28"/>
        </w:rPr>
        <w:t>2</w:t>
      </w:r>
    </w:p>
    <w:p w14:paraId="728F385C" w14:textId="77777777" w:rsidR="002541E3" w:rsidRPr="00C96233" w:rsidRDefault="002541E3" w:rsidP="00BF624B">
      <w:pPr>
        <w:rPr>
          <w:rFonts w:hAnsi="Calibri"/>
          <w:i/>
          <w:iCs/>
          <w:color w:val="000000" w:themeColor="text1"/>
          <w:kern w:val="24"/>
          <w:sz w:val="28"/>
          <w:szCs w:val="28"/>
        </w:rPr>
      </w:pPr>
    </w:p>
    <w:p w14:paraId="113AE955" w14:textId="33242962" w:rsidR="00BF624B" w:rsidRDefault="0017080B" w:rsidP="00BF624B">
      <w:pPr>
        <w:rPr>
          <w:rFonts w:hAnsi="Calibri"/>
          <w:i/>
          <w:iCs/>
          <w:color w:val="000000" w:themeColor="text1"/>
          <w:kern w:val="24"/>
          <w:sz w:val="28"/>
          <w:szCs w:val="28"/>
        </w:rPr>
      </w:pPr>
      <w:r w:rsidRPr="00C96233">
        <w:rPr>
          <w:rFonts w:hAnsi="Calibri"/>
          <w:i/>
          <w:iCs/>
          <w:color w:val="000000" w:themeColor="text1"/>
          <w:kern w:val="24"/>
          <w:sz w:val="28"/>
          <w:szCs w:val="28"/>
        </w:rPr>
        <w:t>Māori</w:t>
      </w:r>
      <w:r w:rsidR="00C96233" w:rsidRPr="00C96233">
        <w:rPr>
          <w:rFonts w:hAnsi="Calibri"/>
          <w:i/>
          <w:iCs/>
          <w:color w:val="000000" w:themeColor="text1"/>
          <w:kern w:val="24"/>
          <w:sz w:val="28"/>
          <w:szCs w:val="28"/>
        </w:rPr>
        <w:t>……..</w:t>
      </w:r>
      <w:r w:rsidR="002541E3">
        <w:rPr>
          <w:rFonts w:hAnsi="Calibri"/>
          <w:i/>
          <w:iCs/>
          <w:color w:val="000000" w:themeColor="text1"/>
          <w:kern w:val="24"/>
          <w:sz w:val="28"/>
          <w:szCs w:val="28"/>
        </w:rPr>
        <w:t>3</w:t>
      </w:r>
    </w:p>
    <w:p w14:paraId="60D1F34A" w14:textId="77777777" w:rsidR="002541E3" w:rsidRPr="00C96233" w:rsidRDefault="002541E3" w:rsidP="00BF624B">
      <w:pPr>
        <w:rPr>
          <w:rFonts w:hAnsi="Calibri"/>
          <w:i/>
          <w:iCs/>
          <w:color w:val="000000" w:themeColor="text1"/>
          <w:kern w:val="24"/>
          <w:sz w:val="28"/>
          <w:szCs w:val="28"/>
        </w:rPr>
      </w:pPr>
    </w:p>
    <w:p w14:paraId="176BE827" w14:textId="7A93BCED" w:rsidR="00BF624B" w:rsidRDefault="00E07CE7" w:rsidP="00BF624B">
      <w:pPr>
        <w:rPr>
          <w:rFonts w:hAnsi="Calibri"/>
          <w:i/>
          <w:iCs/>
          <w:color w:val="000000" w:themeColor="text1"/>
          <w:kern w:val="24"/>
          <w:sz w:val="28"/>
          <w:szCs w:val="28"/>
        </w:rPr>
      </w:pPr>
      <w:r w:rsidRPr="00C96233">
        <w:rPr>
          <w:rFonts w:hAnsi="Calibri"/>
          <w:i/>
          <w:iCs/>
          <w:color w:val="000000" w:themeColor="text1"/>
          <w:kern w:val="24"/>
          <w:sz w:val="28"/>
          <w:szCs w:val="28"/>
        </w:rPr>
        <w:t>Significance of tattoos in geographical locations</w:t>
      </w:r>
      <w:r w:rsidR="00C96233" w:rsidRPr="00C96233">
        <w:rPr>
          <w:rFonts w:hAnsi="Calibri"/>
          <w:i/>
          <w:iCs/>
          <w:color w:val="000000" w:themeColor="text1"/>
          <w:kern w:val="24"/>
          <w:sz w:val="28"/>
          <w:szCs w:val="28"/>
        </w:rPr>
        <w:t>……..</w:t>
      </w:r>
      <w:r w:rsidR="002541E3">
        <w:rPr>
          <w:rFonts w:hAnsi="Calibri"/>
          <w:i/>
          <w:iCs/>
          <w:color w:val="000000" w:themeColor="text1"/>
          <w:kern w:val="24"/>
          <w:sz w:val="28"/>
          <w:szCs w:val="28"/>
        </w:rPr>
        <w:t>4</w:t>
      </w:r>
    </w:p>
    <w:p w14:paraId="550F6AFA" w14:textId="557197F0" w:rsidR="002541E3" w:rsidRPr="00C96233" w:rsidRDefault="002541E3" w:rsidP="00BF624B">
      <w:pPr>
        <w:rPr>
          <w:rFonts w:hAnsi="Calibri"/>
          <w:i/>
          <w:iCs/>
          <w:color w:val="000000" w:themeColor="text1"/>
          <w:kern w:val="24"/>
          <w:sz w:val="28"/>
          <w:szCs w:val="28"/>
        </w:rPr>
      </w:pPr>
    </w:p>
    <w:p w14:paraId="09D15D52" w14:textId="52890E00" w:rsidR="00BF624B" w:rsidRDefault="00E07CE7" w:rsidP="00BF624B">
      <w:pPr>
        <w:rPr>
          <w:rFonts w:hAnsi="Calibri"/>
          <w:i/>
          <w:iCs/>
          <w:color w:val="000000" w:themeColor="text1"/>
          <w:kern w:val="24"/>
          <w:sz w:val="28"/>
          <w:szCs w:val="28"/>
        </w:rPr>
      </w:pPr>
      <w:r w:rsidRPr="00C96233">
        <w:rPr>
          <w:rFonts w:hAnsi="Calibri"/>
          <w:i/>
          <w:iCs/>
          <w:color w:val="000000" w:themeColor="text1"/>
          <w:kern w:val="24"/>
          <w:sz w:val="28"/>
          <w:szCs w:val="28"/>
        </w:rPr>
        <w:t>Conclusion</w:t>
      </w:r>
      <w:r w:rsidR="00C96233" w:rsidRPr="00C96233">
        <w:rPr>
          <w:rFonts w:hAnsi="Calibri"/>
          <w:i/>
          <w:iCs/>
          <w:color w:val="000000" w:themeColor="text1"/>
          <w:kern w:val="24"/>
          <w:sz w:val="28"/>
          <w:szCs w:val="28"/>
        </w:rPr>
        <w:t>……..</w:t>
      </w:r>
      <w:r w:rsidR="002541E3">
        <w:rPr>
          <w:rFonts w:hAnsi="Calibri"/>
          <w:i/>
          <w:iCs/>
          <w:color w:val="000000" w:themeColor="text1"/>
          <w:kern w:val="24"/>
          <w:sz w:val="28"/>
          <w:szCs w:val="28"/>
        </w:rPr>
        <w:t>5</w:t>
      </w:r>
    </w:p>
    <w:p w14:paraId="452286BC" w14:textId="77777777" w:rsidR="002541E3" w:rsidRDefault="002541E3" w:rsidP="00BF624B">
      <w:pPr>
        <w:rPr>
          <w:rFonts w:hAnsi="Calibri"/>
          <w:i/>
          <w:iCs/>
          <w:color w:val="000000" w:themeColor="text1"/>
          <w:kern w:val="24"/>
          <w:sz w:val="28"/>
          <w:szCs w:val="28"/>
        </w:rPr>
      </w:pPr>
    </w:p>
    <w:p w14:paraId="751D0662" w14:textId="157AF932" w:rsidR="00EB0B14" w:rsidRDefault="002541E3" w:rsidP="00777431">
      <w:pPr>
        <w:rPr>
          <w:rFonts w:hAnsi="Calibri"/>
          <w:i/>
          <w:iCs/>
          <w:color w:val="000000" w:themeColor="text1"/>
          <w:kern w:val="24"/>
          <w:sz w:val="28"/>
          <w:szCs w:val="28"/>
        </w:rPr>
      </w:pPr>
      <w:r>
        <w:rPr>
          <w:rFonts w:hAnsi="Calibri"/>
          <w:i/>
          <w:iCs/>
          <w:color w:val="000000" w:themeColor="text1"/>
          <w:kern w:val="24"/>
          <w:sz w:val="28"/>
          <w:szCs w:val="28"/>
        </w:rPr>
        <w:t>Bibliography</w:t>
      </w:r>
      <w:r w:rsidRPr="00C96233">
        <w:rPr>
          <w:rFonts w:hAnsi="Calibri"/>
          <w:i/>
          <w:iCs/>
          <w:color w:val="000000" w:themeColor="text1"/>
          <w:kern w:val="24"/>
          <w:sz w:val="28"/>
          <w:szCs w:val="28"/>
        </w:rPr>
        <w:t>……..</w:t>
      </w:r>
      <w:r w:rsidR="00E0175C">
        <w:rPr>
          <w:rFonts w:hAnsi="Calibri"/>
          <w:i/>
          <w:iCs/>
          <w:color w:val="000000" w:themeColor="text1"/>
          <w:kern w:val="24"/>
          <w:sz w:val="28"/>
          <w:szCs w:val="28"/>
        </w:rPr>
        <w:t>6</w:t>
      </w:r>
    </w:p>
    <w:p w14:paraId="329EC043" w14:textId="77777777" w:rsidR="000D4344" w:rsidRDefault="000D4344" w:rsidP="00777431">
      <w:pPr>
        <w:rPr>
          <w:rFonts w:hAnsi="Calibri"/>
          <w:i/>
          <w:iCs/>
          <w:color w:val="000000" w:themeColor="text1"/>
          <w:kern w:val="24"/>
          <w:sz w:val="28"/>
          <w:szCs w:val="28"/>
        </w:rPr>
      </w:pPr>
    </w:p>
    <w:p w14:paraId="1B8F3ADE" w14:textId="7958E969" w:rsidR="00305892" w:rsidRDefault="000D4344" w:rsidP="005E72E4">
      <w:pPr>
        <w:rPr>
          <w:rFonts w:hAnsi="Calibri"/>
          <w:i/>
          <w:iCs/>
          <w:color w:val="000000" w:themeColor="text1"/>
          <w:kern w:val="24"/>
          <w:sz w:val="28"/>
          <w:szCs w:val="28"/>
        </w:rPr>
      </w:pPr>
      <w:r>
        <w:rPr>
          <w:rFonts w:hAnsi="Calibri"/>
          <w:i/>
          <w:iCs/>
          <w:color w:val="000000" w:themeColor="text1"/>
          <w:kern w:val="24"/>
          <w:sz w:val="28"/>
          <w:szCs w:val="28"/>
        </w:rPr>
        <w:t xml:space="preserve">Word count </w:t>
      </w:r>
      <w:r w:rsidR="006B7947">
        <w:rPr>
          <w:rFonts w:hAnsi="Calibri"/>
          <w:i/>
          <w:iCs/>
          <w:color w:val="000000" w:themeColor="text1"/>
          <w:kern w:val="24"/>
          <w:sz w:val="28"/>
          <w:szCs w:val="28"/>
        </w:rPr>
        <w:t>–</w:t>
      </w:r>
      <w:r>
        <w:rPr>
          <w:rFonts w:hAnsi="Calibri"/>
          <w:i/>
          <w:iCs/>
          <w:color w:val="000000" w:themeColor="text1"/>
          <w:kern w:val="24"/>
          <w:sz w:val="28"/>
          <w:szCs w:val="28"/>
        </w:rPr>
        <w:t xml:space="preserve"> </w:t>
      </w:r>
      <w:r w:rsidR="00947E7A">
        <w:rPr>
          <w:rFonts w:hAnsi="Calibri"/>
          <w:i/>
          <w:iCs/>
          <w:color w:val="000000" w:themeColor="text1"/>
          <w:kern w:val="24"/>
          <w:sz w:val="28"/>
          <w:szCs w:val="28"/>
        </w:rPr>
        <w:t xml:space="preserve">2426 words </w:t>
      </w:r>
    </w:p>
    <w:p w14:paraId="4BF11975" w14:textId="77777777" w:rsidR="005E72E4" w:rsidRPr="005E72E4" w:rsidRDefault="005E72E4" w:rsidP="005E72E4">
      <w:pPr>
        <w:rPr>
          <w:rFonts w:hAnsi="Calibri"/>
          <w:i/>
          <w:iCs/>
          <w:color w:val="000000" w:themeColor="text1"/>
          <w:kern w:val="24"/>
          <w:sz w:val="28"/>
          <w:szCs w:val="28"/>
        </w:rPr>
      </w:pPr>
    </w:p>
    <w:p w14:paraId="4ECB9526" w14:textId="74EC77A3" w:rsidR="008445AF" w:rsidRPr="00491BE1" w:rsidRDefault="001441EC" w:rsidP="00E710ED">
      <w:pPr>
        <w:spacing w:line="276" w:lineRule="auto"/>
        <w:rPr>
          <w:b/>
          <w:sz w:val="18"/>
          <w:szCs w:val="18"/>
          <w:u w:val="single"/>
        </w:rPr>
      </w:pPr>
      <w:r w:rsidRPr="00491BE1">
        <w:rPr>
          <w:b/>
          <w:sz w:val="18"/>
          <w:szCs w:val="18"/>
          <w:u w:val="single"/>
        </w:rPr>
        <w:t>Introduction</w:t>
      </w:r>
      <w:r w:rsidR="00A64166" w:rsidRPr="00491BE1">
        <w:rPr>
          <w:b/>
          <w:sz w:val="18"/>
          <w:szCs w:val="18"/>
          <w:u w:val="single"/>
        </w:rPr>
        <w:t xml:space="preserve"> </w:t>
      </w:r>
    </w:p>
    <w:p w14:paraId="301D25FB" w14:textId="77777777" w:rsidR="00E710ED" w:rsidRPr="00491BE1" w:rsidRDefault="00E710ED" w:rsidP="00E710ED">
      <w:pPr>
        <w:spacing w:line="276" w:lineRule="auto"/>
        <w:rPr>
          <w:b/>
          <w:bCs/>
          <w:sz w:val="18"/>
          <w:szCs w:val="18"/>
          <w:u w:val="single"/>
        </w:rPr>
      </w:pPr>
    </w:p>
    <w:p w14:paraId="51330C96" w14:textId="4A5AAD2D" w:rsidR="00AD1D24" w:rsidRPr="00491BE1" w:rsidRDefault="00F575CA" w:rsidP="00A758CC">
      <w:pPr>
        <w:spacing w:line="360" w:lineRule="auto"/>
        <w:ind w:firstLine="720"/>
        <w:rPr>
          <w:color w:val="000000" w:themeColor="text1"/>
          <w:sz w:val="18"/>
          <w:szCs w:val="18"/>
        </w:rPr>
      </w:pPr>
      <w:r w:rsidRPr="00491BE1">
        <w:rPr>
          <w:color w:val="000000" w:themeColor="text1"/>
          <w:sz w:val="18"/>
          <w:szCs w:val="18"/>
        </w:rPr>
        <w:t>The type of</w:t>
      </w:r>
      <w:r w:rsidR="00F03CA5" w:rsidRPr="00491BE1">
        <w:rPr>
          <w:color w:val="000000" w:themeColor="text1"/>
          <w:sz w:val="18"/>
          <w:szCs w:val="18"/>
        </w:rPr>
        <w:t xml:space="preserve"> </w:t>
      </w:r>
      <w:r w:rsidR="002D50A2" w:rsidRPr="00491BE1">
        <w:rPr>
          <w:color w:val="000000" w:themeColor="text1"/>
          <w:sz w:val="18"/>
          <w:szCs w:val="18"/>
        </w:rPr>
        <w:t>site-specific</w:t>
      </w:r>
      <w:r w:rsidRPr="00491BE1">
        <w:rPr>
          <w:color w:val="000000" w:themeColor="text1"/>
          <w:sz w:val="18"/>
          <w:szCs w:val="18"/>
        </w:rPr>
        <w:t xml:space="preserve"> art I have</w:t>
      </w:r>
      <w:r w:rsidR="00F03CA5" w:rsidRPr="00491BE1">
        <w:rPr>
          <w:color w:val="000000" w:themeColor="text1"/>
          <w:sz w:val="18"/>
          <w:szCs w:val="18"/>
        </w:rPr>
        <w:t xml:space="preserve"> d</w:t>
      </w:r>
      <w:r w:rsidRPr="00491BE1">
        <w:rPr>
          <w:color w:val="000000" w:themeColor="text1"/>
          <w:sz w:val="18"/>
          <w:szCs w:val="18"/>
        </w:rPr>
        <w:t xml:space="preserve">ecided to talk </w:t>
      </w:r>
      <w:r w:rsidR="00F03CA5" w:rsidRPr="00491BE1">
        <w:rPr>
          <w:color w:val="000000" w:themeColor="text1"/>
          <w:sz w:val="18"/>
          <w:szCs w:val="18"/>
        </w:rPr>
        <w:t>a</w:t>
      </w:r>
      <w:r w:rsidRPr="00491BE1">
        <w:rPr>
          <w:color w:val="000000" w:themeColor="text1"/>
          <w:sz w:val="18"/>
          <w:szCs w:val="18"/>
        </w:rPr>
        <w:t>bout</w:t>
      </w:r>
      <w:r w:rsidR="00F03CA5" w:rsidRPr="00491BE1">
        <w:rPr>
          <w:color w:val="000000" w:themeColor="text1"/>
          <w:sz w:val="18"/>
          <w:szCs w:val="18"/>
        </w:rPr>
        <w:t xml:space="preserve">, </w:t>
      </w:r>
      <w:r w:rsidRPr="00491BE1">
        <w:rPr>
          <w:color w:val="000000" w:themeColor="text1"/>
          <w:sz w:val="18"/>
          <w:szCs w:val="18"/>
        </w:rPr>
        <w:t>is</w:t>
      </w:r>
      <w:r w:rsidR="00F03CA5" w:rsidRPr="00491BE1">
        <w:rPr>
          <w:color w:val="000000" w:themeColor="text1"/>
          <w:sz w:val="18"/>
          <w:szCs w:val="18"/>
        </w:rPr>
        <w:t xml:space="preserve"> ta</w:t>
      </w:r>
      <w:r w:rsidR="00A431AB" w:rsidRPr="00491BE1">
        <w:rPr>
          <w:color w:val="000000" w:themeColor="text1"/>
          <w:sz w:val="18"/>
          <w:szCs w:val="18"/>
        </w:rPr>
        <w:t>ttoo art.</w:t>
      </w:r>
      <w:r w:rsidR="00295C54" w:rsidRPr="00491BE1">
        <w:rPr>
          <w:color w:val="000000" w:themeColor="text1"/>
          <w:sz w:val="18"/>
          <w:szCs w:val="18"/>
        </w:rPr>
        <w:t xml:space="preserve"> I</w:t>
      </w:r>
      <w:r w:rsidR="007F6734" w:rsidRPr="00491BE1">
        <w:rPr>
          <w:color w:val="000000" w:themeColor="text1"/>
          <w:sz w:val="18"/>
          <w:szCs w:val="18"/>
        </w:rPr>
        <w:t>t</w:t>
      </w:r>
      <w:r w:rsidR="00295C54" w:rsidRPr="00491BE1">
        <w:rPr>
          <w:color w:val="000000" w:themeColor="text1"/>
          <w:sz w:val="18"/>
          <w:szCs w:val="18"/>
        </w:rPr>
        <w:t xml:space="preserve"> has </w:t>
      </w:r>
      <w:r w:rsidR="007F6734" w:rsidRPr="00491BE1">
        <w:rPr>
          <w:color w:val="000000" w:themeColor="text1"/>
          <w:sz w:val="18"/>
          <w:szCs w:val="18"/>
        </w:rPr>
        <w:t xml:space="preserve">existed for thousands of years, from many cultures and </w:t>
      </w:r>
      <w:r w:rsidR="00E44464" w:rsidRPr="00491BE1">
        <w:rPr>
          <w:color w:val="000000" w:themeColor="text1"/>
          <w:sz w:val="18"/>
          <w:szCs w:val="18"/>
        </w:rPr>
        <w:t>evolved in many ways.</w:t>
      </w:r>
      <w:r w:rsidR="00510CD8" w:rsidRPr="00491BE1">
        <w:rPr>
          <w:rFonts w:eastAsia="Times New Roman"/>
          <w:color w:val="000000" w:themeColor="text1"/>
          <w:sz w:val="18"/>
          <w:szCs w:val="18"/>
        </w:rPr>
        <w:t xml:space="preserve"> </w:t>
      </w:r>
      <w:r w:rsidR="00510CD8" w:rsidRPr="00491BE1">
        <w:rPr>
          <w:rFonts w:eastAsia="Times New Roman"/>
          <w:i/>
          <w:iCs/>
          <w:color w:val="000000" w:themeColor="text1"/>
          <w:sz w:val="18"/>
          <w:szCs w:val="18"/>
        </w:rPr>
        <w:t>(MEDermis Laser Clinic, 2018)</w:t>
      </w:r>
      <w:r w:rsidR="0096006E" w:rsidRPr="00491BE1">
        <w:rPr>
          <w:rFonts w:eastAsia="Times New Roman"/>
          <w:color w:val="000000" w:themeColor="text1"/>
          <w:sz w:val="18"/>
          <w:szCs w:val="18"/>
        </w:rPr>
        <w:t xml:space="preserve"> </w:t>
      </w:r>
      <w:r w:rsidR="0096006E" w:rsidRPr="00491BE1">
        <w:rPr>
          <w:rFonts w:eastAsia="Times New Roman"/>
          <w:i/>
          <w:iCs/>
          <w:color w:val="000000" w:themeColor="text1"/>
          <w:sz w:val="18"/>
          <w:szCs w:val="18"/>
        </w:rPr>
        <w:t xml:space="preserve">(Museo </w:t>
      </w:r>
      <w:proofErr w:type="spellStart"/>
      <w:r w:rsidR="0096006E" w:rsidRPr="00491BE1">
        <w:rPr>
          <w:rFonts w:eastAsia="Times New Roman"/>
          <w:i/>
          <w:iCs/>
          <w:color w:val="000000" w:themeColor="text1"/>
          <w:sz w:val="18"/>
          <w:szCs w:val="18"/>
        </w:rPr>
        <w:t>Archeologico</w:t>
      </w:r>
      <w:proofErr w:type="spellEnd"/>
      <w:r w:rsidR="0096006E" w:rsidRPr="00491BE1">
        <w:rPr>
          <w:rFonts w:eastAsia="Times New Roman"/>
          <w:i/>
          <w:iCs/>
          <w:color w:val="000000" w:themeColor="text1"/>
          <w:sz w:val="18"/>
          <w:szCs w:val="18"/>
        </w:rPr>
        <w:t xml:space="preserve"> dell’Alto Adige, 2016) </w:t>
      </w:r>
      <w:r w:rsidR="00A431AB" w:rsidRPr="00491BE1">
        <w:rPr>
          <w:color w:val="000000" w:themeColor="text1"/>
          <w:sz w:val="18"/>
          <w:szCs w:val="18"/>
        </w:rPr>
        <w:t>This style</w:t>
      </w:r>
      <w:r w:rsidR="00E44464" w:rsidRPr="00491BE1">
        <w:rPr>
          <w:color w:val="000000" w:themeColor="text1"/>
          <w:sz w:val="18"/>
          <w:szCs w:val="18"/>
        </w:rPr>
        <w:t xml:space="preserve"> of a</w:t>
      </w:r>
      <w:r w:rsidR="005065D1" w:rsidRPr="00491BE1">
        <w:rPr>
          <w:color w:val="000000" w:themeColor="text1"/>
          <w:sz w:val="18"/>
          <w:szCs w:val="18"/>
        </w:rPr>
        <w:t>rt</w:t>
      </w:r>
      <w:r w:rsidR="00A431AB" w:rsidRPr="00491BE1">
        <w:rPr>
          <w:color w:val="000000" w:themeColor="text1"/>
          <w:sz w:val="18"/>
          <w:szCs w:val="18"/>
        </w:rPr>
        <w:t xml:space="preserve"> is usually performed and </w:t>
      </w:r>
      <w:r w:rsidR="00483170" w:rsidRPr="00491BE1">
        <w:rPr>
          <w:color w:val="000000" w:themeColor="text1"/>
          <w:sz w:val="18"/>
          <w:szCs w:val="18"/>
        </w:rPr>
        <w:t xml:space="preserve">created </w:t>
      </w:r>
      <w:r w:rsidR="00A431AB" w:rsidRPr="00491BE1">
        <w:rPr>
          <w:color w:val="000000" w:themeColor="text1"/>
          <w:sz w:val="18"/>
          <w:szCs w:val="18"/>
        </w:rPr>
        <w:t xml:space="preserve">inside </w:t>
      </w:r>
      <w:r w:rsidR="00AC4B66" w:rsidRPr="00491BE1">
        <w:rPr>
          <w:color w:val="000000" w:themeColor="text1"/>
          <w:sz w:val="18"/>
          <w:szCs w:val="18"/>
        </w:rPr>
        <w:t>of a studio space</w:t>
      </w:r>
      <w:r w:rsidR="00017302" w:rsidRPr="00491BE1">
        <w:rPr>
          <w:color w:val="000000" w:themeColor="text1"/>
          <w:sz w:val="18"/>
          <w:szCs w:val="18"/>
        </w:rPr>
        <w:t xml:space="preserve">, </w:t>
      </w:r>
      <w:r w:rsidR="00971A98" w:rsidRPr="00491BE1">
        <w:rPr>
          <w:color w:val="000000" w:themeColor="text1"/>
          <w:sz w:val="18"/>
          <w:szCs w:val="18"/>
        </w:rPr>
        <w:t xml:space="preserve">in modern day </w:t>
      </w:r>
      <w:r w:rsidR="00017302" w:rsidRPr="00491BE1">
        <w:rPr>
          <w:color w:val="000000" w:themeColor="text1"/>
          <w:sz w:val="18"/>
          <w:szCs w:val="18"/>
        </w:rPr>
        <w:t>countries like the UK</w:t>
      </w:r>
      <w:r w:rsidR="009573A5" w:rsidRPr="00491BE1">
        <w:rPr>
          <w:color w:val="000000" w:themeColor="text1"/>
          <w:sz w:val="18"/>
          <w:szCs w:val="18"/>
        </w:rPr>
        <w:t>, Australia</w:t>
      </w:r>
      <w:r w:rsidR="00017302" w:rsidRPr="00491BE1">
        <w:rPr>
          <w:color w:val="000000" w:themeColor="text1"/>
          <w:sz w:val="18"/>
          <w:szCs w:val="18"/>
        </w:rPr>
        <w:t xml:space="preserve"> and</w:t>
      </w:r>
      <w:r w:rsidR="009573A5" w:rsidRPr="00491BE1">
        <w:rPr>
          <w:color w:val="000000" w:themeColor="text1"/>
          <w:sz w:val="18"/>
          <w:szCs w:val="18"/>
        </w:rPr>
        <w:t xml:space="preserve"> the</w:t>
      </w:r>
      <w:r w:rsidR="00017302" w:rsidRPr="00491BE1">
        <w:rPr>
          <w:color w:val="000000" w:themeColor="text1"/>
          <w:sz w:val="18"/>
          <w:szCs w:val="18"/>
        </w:rPr>
        <w:t xml:space="preserve"> USA require specific sanitary</w:t>
      </w:r>
      <w:r w:rsidR="00935EC9" w:rsidRPr="00491BE1">
        <w:rPr>
          <w:color w:val="000000" w:themeColor="text1"/>
          <w:sz w:val="18"/>
          <w:szCs w:val="18"/>
        </w:rPr>
        <w:t xml:space="preserve"> and hygiene</w:t>
      </w:r>
      <w:r w:rsidR="00017302" w:rsidRPr="00491BE1">
        <w:rPr>
          <w:color w:val="000000" w:themeColor="text1"/>
          <w:sz w:val="18"/>
          <w:szCs w:val="18"/>
        </w:rPr>
        <w:t xml:space="preserve"> levels for these shops to run</w:t>
      </w:r>
      <w:r w:rsidR="00284747" w:rsidRPr="00491BE1">
        <w:rPr>
          <w:color w:val="000000" w:themeColor="text1"/>
          <w:sz w:val="18"/>
          <w:szCs w:val="18"/>
        </w:rPr>
        <w:t xml:space="preserve">. </w:t>
      </w:r>
      <w:r w:rsidR="00C13D6F" w:rsidRPr="00491BE1">
        <w:rPr>
          <w:color w:val="000000" w:themeColor="text1"/>
          <w:sz w:val="18"/>
          <w:szCs w:val="18"/>
        </w:rPr>
        <w:t>Due</w:t>
      </w:r>
      <w:r w:rsidR="00285240" w:rsidRPr="00491BE1">
        <w:rPr>
          <w:color w:val="000000" w:themeColor="text1"/>
          <w:sz w:val="18"/>
          <w:szCs w:val="18"/>
        </w:rPr>
        <w:t xml:space="preserve"> to the nature of the job</w:t>
      </w:r>
      <w:r w:rsidR="00C13D6F" w:rsidRPr="00491BE1">
        <w:rPr>
          <w:color w:val="000000" w:themeColor="text1"/>
          <w:sz w:val="18"/>
          <w:szCs w:val="18"/>
        </w:rPr>
        <w:t>,</w:t>
      </w:r>
      <w:r w:rsidR="00285240" w:rsidRPr="00491BE1">
        <w:rPr>
          <w:color w:val="000000" w:themeColor="text1"/>
          <w:sz w:val="18"/>
          <w:szCs w:val="18"/>
        </w:rPr>
        <w:t xml:space="preserve"> and risks of infection</w:t>
      </w:r>
      <w:r w:rsidR="00017302" w:rsidRPr="00491BE1">
        <w:rPr>
          <w:color w:val="000000" w:themeColor="text1"/>
          <w:sz w:val="18"/>
          <w:szCs w:val="18"/>
        </w:rPr>
        <w:t xml:space="preserve">. </w:t>
      </w:r>
      <w:r w:rsidR="00AD1D24" w:rsidRPr="00491BE1">
        <w:rPr>
          <w:rFonts w:eastAsia="Times New Roman"/>
          <w:color w:val="000000" w:themeColor="text1"/>
          <w:sz w:val="18"/>
          <w:szCs w:val="18"/>
        </w:rPr>
        <w:t xml:space="preserve">(www.gov.uk, n.d.) </w:t>
      </w:r>
      <w:r w:rsidR="00C17317" w:rsidRPr="00491BE1">
        <w:rPr>
          <w:rFonts w:eastAsia="Times New Roman"/>
          <w:color w:val="000000" w:themeColor="text1"/>
          <w:sz w:val="18"/>
          <w:szCs w:val="18"/>
        </w:rPr>
        <w:t xml:space="preserve">(GOV.UK, n.d.) </w:t>
      </w:r>
    </w:p>
    <w:p w14:paraId="40A1C36C" w14:textId="39E77524" w:rsidR="005E72E4" w:rsidRPr="00491BE1" w:rsidRDefault="00F32069" w:rsidP="00A758CC">
      <w:pPr>
        <w:spacing w:line="360" w:lineRule="auto"/>
        <w:ind w:firstLine="720"/>
        <w:rPr>
          <w:color w:val="000000" w:themeColor="text1"/>
          <w:sz w:val="18"/>
          <w:szCs w:val="18"/>
        </w:rPr>
      </w:pPr>
      <w:r w:rsidRPr="00491BE1">
        <w:rPr>
          <w:color w:val="000000" w:themeColor="text1"/>
          <w:sz w:val="18"/>
          <w:szCs w:val="18"/>
        </w:rPr>
        <w:t xml:space="preserve"> </w:t>
      </w:r>
      <w:r w:rsidR="00285240" w:rsidRPr="00491BE1">
        <w:rPr>
          <w:color w:val="000000" w:themeColor="text1"/>
          <w:sz w:val="18"/>
          <w:szCs w:val="18"/>
        </w:rPr>
        <w:t>Th</w:t>
      </w:r>
      <w:r w:rsidR="00AC4B66" w:rsidRPr="00491BE1">
        <w:rPr>
          <w:color w:val="000000" w:themeColor="text1"/>
          <w:sz w:val="18"/>
          <w:szCs w:val="18"/>
        </w:rPr>
        <w:t>e sec</w:t>
      </w:r>
      <w:r w:rsidR="006F1F97" w:rsidRPr="00491BE1">
        <w:rPr>
          <w:color w:val="000000" w:themeColor="text1"/>
          <w:sz w:val="18"/>
          <w:szCs w:val="18"/>
        </w:rPr>
        <w:t xml:space="preserve">ond the person has been tattooed, they will </w:t>
      </w:r>
      <w:r w:rsidR="007525D5" w:rsidRPr="00491BE1">
        <w:rPr>
          <w:color w:val="000000" w:themeColor="text1"/>
          <w:sz w:val="18"/>
          <w:szCs w:val="18"/>
        </w:rPr>
        <w:t>carry</w:t>
      </w:r>
      <w:r w:rsidR="006F1F97" w:rsidRPr="00491BE1">
        <w:rPr>
          <w:color w:val="000000" w:themeColor="text1"/>
          <w:sz w:val="18"/>
          <w:szCs w:val="18"/>
        </w:rPr>
        <w:t xml:space="preserve"> that around with them</w:t>
      </w:r>
      <w:r w:rsidR="00605E6A" w:rsidRPr="00491BE1">
        <w:rPr>
          <w:color w:val="000000" w:themeColor="text1"/>
          <w:sz w:val="18"/>
          <w:szCs w:val="18"/>
        </w:rPr>
        <w:t>,</w:t>
      </w:r>
      <w:r w:rsidR="006F1F97" w:rsidRPr="00491BE1">
        <w:rPr>
          <w:color w:val="000000" w:themeColor="text1"/>
          <w:sz w:val="18"/>
          <w:szCs w:val="18"/>
        </w:rPr>
        <w:t xml:space="preserve"> wherever </w:t>
      </w:r>
      <w:r w:rsidR="002D50A2" w:rsidRPr="00491BE1">
        <w:rPr>
          <w:color w:val="000000" w:themeColor="text1"/>
          <w:sz w:val="18"/>
          <w:szCs w:val="18"/>
        </w:rPr>
        <w:t>t</w:t>
      </w:r>
      <w:r w:rsidR="006F1F97" w:rsidRPr="00491BE1">
        <w:rPr>
          <w:color w:val="000000" w:themeColor="text1"/>
          <w:sz w:val="18"/>
          <w:szCs w:val="18"/>
        </w:rPr>
        <w:t>he</w:t>
      </w:r>
      <w:r w:rsidR="002D50A2" w:rsidRPr="00491BE1">
        <w:rPr>
          <w:color w:val="000000" w:themeColor="text1"/>
          <w:sz w:val="18"/>
          <w:szCs w:val="18"/>
        </w:rPr>
        <w:t>y go</w:t>
      </w:r>
      <w:r w:rsidR="007525D5" w:rsidRPr="00491BE1">
        <w:rPr>
          <w:color w:val="000000" w:themeColor="text1"/>
          <w:sz w:val="18"/>
          <w:szCs w:val="18"/>
        </w:rPr>
        <w:t>, for as long as the</w:t>
      </w:r>
      <w:r w:rsidR="00584C6E" w:rsidRPr="00491BE1">
        <w:rPr>
          <w:color w:val="000000" w:themeColor="text1"/>
          <w:sz w:val="18"/>
          <w:szCs w:val="18"/>
        </w:rPr>
        <w:t>ir skin is intact</w:t>
      </w:r>
      <w:r w:rsidR="00AE4981" w:rsidRPr="00491BE1">
        <w:rPr>
          <w:color w:val="000000" w:themeColor="text1"/>
          <w:sz w:val="18"/>
          <w:szCs w:val="18"/>
        </w:rPr>
        <w:t>.</w:t>
      </w:r>
      <w:r w:rsidR="00FD7F10" w:rsidRPr="00491BE1">
        <w:rPr>
          <w:color w:val="000000" w:themeColor="text1"/>
          <w:sz w:val="18"/>
          <w:szCs w:val="18"/>
        </w:rPr>
        <w:t xml:space="preserve"> </w:t>
      </w:r>
      <w:r w:rsidR="00A411BE" w:rsidRPr="00491BE1">
        <w:rPr>
          <w:color w:val="000000" w:themeColor="text1"/>
          <w:sz w:val="18"/>
          <w:szCs w:val="18"/>
        </w:rPr>
        <w:t xml:space="preserve">This means the human body is considered a canvas </w:t>
      </w:r>
      <w:r w:rsidR="00AE4981" w:rsidRPr="00491BE1">
        <w:rPr>
          <w:color w:val="000000" w:themeColor="text1"/>
          <w:sz w:val="18"/>
          <w:szCs w:val="18"/>
        </w:rPr>
        <w:t xml:space="preserve">site </w:t>
      </w:r>
      <w:r w:rsidR="00A411BE" w:rsidRPr="00491BE1">
        <w:rPr>
          <w:color w:val="000000" w:themeColor="text1"/>
          <w:sz w:val="18"/>
          <w:szCs w:val="18"/>
        </w:rPr>
        <w:t>b</w:t>
      </w:r>
      <w:r w:rsidR="002C6BC6" w:rsidRPr="00491BE1">
        <w:rPr>
          <w:color w:val="000000" w:themeColor="text1"/>
          <w:sz w:val="18"/>
          <w:szCs w:val="18"/>
        </w:rPr>
        <w:t xml:space="preserve">y all that are willing to draw on it. This </w:t>
      </w:r>
      <w:r w:rsidR="00A411BE" w:rsidRPr="00491BE1">
        <w:rPr>
          <w:color w:val="000000" w:themeColor="text1"/>
          <w:sz w:val="18"/>
          <w:szCs w:val="18"/>
        </w:rPr>
        <w:t>leaves endless opportunities</w:t>
      </w:r>
      <w:r w:rsidR="00944465" w:rsidRPr="00491BE1">
        <w:rPr>
          <w:color w:val="000000" w:themeColor="text1"/>
          <w:sz w:val="18"/>
          <w:szCs w:val="18"/>
        </w:rPr>
        <w:t xml:space="preserve"> for different outcomes</w:t>
      </w:r>
      <w:r w:rsidR="00563E7C" w:rsidRPr="00491BE1">
        <w:rPr>
          <w:color w:val="000000" w:themeColor="text1"/>
          <w:sz w:val="18"/>
          <w:szCs w:val="18"/>
        </w:rPr>
        <w:t>,</w:t>
      </w:r>
      <w:r w:rsidR="00944465" w:rsidRPr="00491BE1">
        <w:rPr>
          <w:color w:val="000000" w:themeColor="text1"/>
          <w:sz w:val="18"/>
          <w:szCs w:val="18"/>
        </w:rPr>
        <w:t xml:space="preserve"> by different artists. </w:t>
      </w:r>
      <w:r w:rsidR="00BB4089" w:rsidRPr="00491BE1">
        <w:rPr>
          <w:color w:val="000000" w:themeColor="text1"/>
          <w:sz w:val="18"/>
          <w:szCs w:val="18"/>
        </w:rPr>
        <w:t>Even if they have the exact same design</w:t>
      </w:r>
      <w:r w:rsidR="00BB03B0" w:rsidRPr="00491BE1">
        <w:rPr>
          <w:color w:val="000000" w:themeColor="text1"/>
          <w:sz w:val="18"/>
          <w:szCs w:val="18"/>
        </w:rPr>
        <w:t xml:space="preserve"> or concept</w:t>
      </w:r>
      <w:r w:rsidR="000723AE" w:rsidRPr="00491BE1">
        <w:rPr>
          <w:color w:val="000000" w:themeColor="text1"/>
          <w:sz w:val="18"/>
          <w:szCs w:val="18"/>
        </w:rPr>
        <w:t xml:space="preserve">, </w:t>
      </w:r>
      <w:r w:rsidR="00D46A65" w:rsidRPr="00491BE1">
        <w:rPr>
          <w:color w:val="000000" w:themeColor="text1"/>
          <w:sz w:val="18"/>
          <w:szCs w:val="18"/>
        </w:rPr>
        <w:t xml:space="preserve">was </w:t>
      </w:r>
      <w:r w:rsidR="000723AE" w:rsidRPr="00491BE1">
        <w:rPr>
          <w:color w:val="000000" w:themeColor="text1"/>
          <w:sz w:val="18"/>
          <w:szCs w:val="18"/>
        </w:rPr>
        <w:t>tattooed by multiple artists</w:t>
      </w:r>
      <w:r w:rsidR="00D46A65" w:rsidRPr="00491BE1">
        <w:rPr>
          <w:color w:val="000000" w:themeColor="text1"/>
          <w:sz w:val="18"/>
          <w:szCs w:val="18"/>
        </w:rPr>
        <w:t xml:space="preserve">, </w:t>
      </w:r>
      <w:r w:rsidR="000723AE" w:rsidRPr="00491BE1">
        <w:rPr>
          <w:color w:val="000000" w:themeColor="text1"/>
          <w:sz w:val="18"/>
          <w:szCs w:val="18"/>
        </w:rPr>
        <w:t>will never look exactly the same</w:t>
      </w:r>
      <w:r w:rsidR="00BB4089" w:rsidRPr="00491BE1">
        <w:rPr>
          <w:color w:val="000000" w:themeColor="text1"/>
          <w:sz w:val="18"/>
          <w:szCs w:val="18"/>
        </w:rPr>
        <w:t>.</w:t>
      </w:r>
      <w:r w:rsidR="00AE35F3" w:rsidRPr="00491BE1">
        <w:rPr>
          <w:color w:val="000000" w:themeColor="text1"/>
          <w:sz w:val="18"/>
          <w:szCs w:val="18"/>
        </w:rPr>
        <w:t xml:space="preserve"> </w:t>
      </w:r>
      <w:r w:rsidR="00680C9F" w:rsidRPr="00491BE1">
        <w:rPr>
          <w:color w:val="000000" w:themeColor="text1"/>
          <w:sz w:val="18"/>
          <w:szCs w:val="18"/>
        </w:rPr>
        <w:t xml:space="preserve"> </w:t>
      </w:r>
      <w:r w:rsidR="00A132B4" w:rsidRPr="00491BE1">
        <w:rPr>
          <w:rFonts w:eastAsia="Times New Roman"/>
          <w:color w:val="000000" w:themeColor="text1"/>
          <w:sz w:val="18"/>
          <w:szCs w:val="18"/>
        </w:rPr>
        <w:t>(WetCanvas: Online Living for Artists, 2017)</w:t>
      </w:r>
      <w:r w:rsidR="00A132B4" w:rsidRPr="00305892">
        <w:rPr>
          <w:color w:val="000000" w:themeColor="text1"/>
          <w:sz w:val="18"/>
          <w:szCs w:val="18"/>
        </w:rPr>
        <w:t xml:space="preserve"> </w:t>
      </w:r>
      <w:r w:rsidR="00FD53A5" w:rsidRPr="00491BE1">
        <w:rPr>
          <w:color w:val="000000" w:themeColor="text1"/>
          <w:sz w:val="18"/>
          <w:szCs w:val="18"/>
        </w:rPr>
        <w:t>T</w:t>
      </w:r>
      <w:r w:rsidR="00680C9F" w:rsidRPr="00491BE1">
        <w:rPr>
          <w:color w:val="000000" w:themeColor="text1"/>
          <w:sz w:val="18"/>
          <w:szCs w:val="18"/>
        </w:rPr>
        <w:t>attoos are another way of outwardly reflecting the things that have most significant meanings to you</w:t>
      </w:r>
      <w:r w:rsidR="00FD53A5" w:rsidRPr="00491BE1">
        <w:rPr>
          <w:color w:val="000000" w:themeColor="text1"/>
          <w:sz w:val="18"/>
          <w:szCs w:val="18"/>
        </w:rPr>
        <w:t xml:space="preserve">, </w:t>
      </w:r>
      <w:r w:rsidR="005F3960" w:rsidRPr="00491BE1">
        <w:rPr>
          <w:color w:val="000000" w:themeColor="text1"/>
          <w:sz w:val="18"/>
          <w:szCs w:val="18"/>
        </w:rPr>
        <w:t>like a permanent T-shirt.</w:t>
      </w:r>
      <w:r w:rsidR="009D14A1" w:rsidRPr="00491BE1">
        <w:rPr>
          <w:color w:val="000000" w:themeColor="text1"/>
          <w:sz w:val="18"/>
          <w:szCs w:val="18"/>
        </w:rPr>
        <w:t xml:space="preserve"> </w:t>
      </w:r>
      <w:r w:rsidR="006C6DC7" w:rsidRPr="00491BE1">
        <w:rPr>
          <w:color w:val="000000" w:themeColor="text1"/>
          <w:sz w:val="18"/>
          <w:szCs w:val="18"/>
        </w:rPr>
        <w:t xml:space="preserve">There </w:t>
      </w:r>
      <w:r w:rsidR="00B81931" w:rsidRPr="00491BE1">
        <w:rPr>
          <w:color w:val="000000" w:themeColor="text1"/>
          <w:sz w:val="18"/>
          <w:szCs w:val="18"/>
        </w:rPr>
        <w:t>are</w:t>
      </w:r>
      <w:r w:rsidR="006C6DC7" w:rsidRPr="00491BE1">
        <w:rPr>
          <w:color w:val="000000" w:themeColor="text1"/>
          <w:sz w:val="18"/>
          <w:szCs w:val="18"/>
        </w:rPr>
        <w:t xml:space="preserve"> many styles of tattoos, </w:t>
      </w:r>
      <w:r w:rsidR="0054758F" w:rsidRPr="00491BE1">
        <w:rPr>
          <w:color w:val="000000" w:themeColor="text1"/>
          <w:sz w:val="18"/>
          <w:szCs w:val="18"/>
        </w:rPr>
        <w:t>t</w:t>
      </w:r>
      <w:r w:rsidR="000D6769" w:rsidRPr="00491BE1">
        <w:rPr>
          <w:color w:val="000000" w:themeColor="text1"/>
          <w:sz w:val="18"/>
          <w:szCs w:val="18"/>
        </w:rPr>
        <w:t xml:space="preserve">hat are constantly evolving and </w:t>
      </w:r>
      <w:r w:rsidR="006C6DC7" w:rsidRPr="00491BE1">
        <w:rPr>
          <w:color w:val="000000" w:themeColor="text1"/>
          <w:sz w:val="18"/>
          <w:szCs w:val="18"/>
        </w:rPr>
        <w:t xml:space="preserve">contain different semiotics </w:t>
      </w:r>
      <w:r w:rsidR="000D6769" w:rsidRPr="00491BE1">
        <w:rPr>
          <w:color w:val="000000" w:themeColor="text1"/>
          <w:sz w:val="18"/>
          <w:szCs w:val="18"/>
        </w:rPr>
        <w:t xml:space="preserve">with </w:t>
      </w:r>
      <w:r w:rsidR="006C6DC7" w:rsidRPr="00491BE1">
        <w:rPr>
          <w:color w:val="000000" w:themeColor="text1"/>
          <w:sz w:val="18"/>
          <w:szCs w:val="18"/>
        </w:rPr>
        <w:t>differ</w:t>
      </w:r>
      <w:r w:rsidR="00E0347B" w:rsidRPr="00491BE1">
        <w:rPr>
          <w:color w:val="000000" w:themeColor="text1"/>
          <w:sz w:val="18"/>
          <w:szCs w:val="18"/>
        </w:rPr>
        <w:t xml:space="preserve">ent meanings to their </w:t>
      </w:r>
      <w:r w:rsidR="003C0BE0" w:rsidRPr="00491BE1">
        <w:rPr>
          <w:color w:val="000000" w:themeColor="text1"/>
          <w:sz w:val="18"/>
          <w:szCs w:val="18"/>
        </w:rPr>
        <w:t>placements</w:t>
      </w:r>
      <w:r w:rsidR="003547DA" w:rsidRPr="00491BE1">
        <w:rPr>
          <w:color w:val="000000" w:themeColor="text1"/>
          <w:sz w:val="18"/>
          <w:szCs w:val="18"/>
        </w:rPr>
        <w:t xml:space="preserve"> on the human body.</w:t>
      </w:r>
      <w:r w:rsidR="00EE3E49" w:rsidRPr="00491BE1">
        <w:rPr>
          <w:color w:val="000000" w:themeColor="text1"/>
          <w:sz w:val="18"/>
          <w:szCs w:val="18"/>
        </w:rPr>
        <w:t xml:space="preserve"> (</w:t>
      </w:r>
      <w:r w:rsidR="00EE3E49" w:rsidRPr="00491BE1">
        <w:rPr>
          <w:rFonts w:eastAsia="Times New Roman"/>
          <w:color w:val="000000" w:themeColor="text1"/>
          <w:sz w:val="18"/>
          <w:szCs w:val="18"/>
        </w:rPr>
        <w:t xml:space="preserve">Rose. M, 2023) </w:t>
      </w:r>
      <w:r w:rsidR="00B81931" w:rsidRPr="00491BE1">
        <w:rPr>
          <w:color w:val="000000" w:themeColor="text1"/>
          <w:sz w:val="18"/>
          <w:szCs w:val="18"/>
        </w:rPr>
        <w:t>Referring</w:t>
      </w:r>
      <w:r w:rsidR="00225E29" w:rsidRPr="00491BE1">
        <w:rPr>
          <w:color w:val="000000" w:themeColor="text1"/>
          <w:sz w:val="18"/>
          <w:szCs w:val="18"/>
        </w:rPr>
        <w:t xml:space="preserve"> to different </w:t>
      </w:r>
      <w:r w:rsidR="0011547D" w:rsidRPr="00491BE1">
        <w:rPr>
          <w:color w:val="000000" w:themeColor="text1"/>
          <w:sz w:val="18"/>
          <w:szCs w:val="18"/>
        </w:rPr>
        <w:t>re</w:t>
      </w:r>
      <w:r w:rsidR="00225E29" w:rsidRPr="00491BE1">
        <w:rPr>
          <w:color w:val="000000" w:themeColor="text1"/>
          <w:sz w:val="18"/>
          <w:szCs w:val="18"/>
        </w:rPr>
        <w:t xml:space="preserve">ligions, </w:t>
      </w:r>
      <w:r w:rsidR="00812FCE" w:rsidRPr="00491BE1">
        <w:rPr>
          <w:color w:val="000000" w:themeColor="text1"/>
          <w:sz w:val="18"/>
          <w:szCs w:val="18"/>
        </w:rPr>
        <w:t>interests</w:t>
      </w:r>
      <w:r w:rsidR="00225E29" w:rsidRPr="00491BE1">
        <w:rPr>
          <w:color w:val="000000" w:themeColor="text1"/>
          <w:sz w:val="18"/>
          <w:szCs w:val="18"/>
        </w:rPr>
        <w:t>,</w:t>
      </w:r>
      <w:r w:rsidR="009A7D27" w:rsidRPr="00491BE1">
        <w:rPr>
          <w:color w:val="000000" w:themeColor="text1"/>
          <w:sz w:val="18"/>
          <w:szCs w:val="18"/>
        </w:rPr>
        <w:t xml:space="preserve"> codes,</w:t>
      </w:r>
      <w:r w:rsidR="00225E29" w:rsidRPr="00491BE1">
        <w:rPr>
          <w:color w:val="000000" w:themeColor="text1"/>
          <w:sz w:val="18"/>
          <w:szCs w:val="18"/>
        </w:rPr>
        <w:t xml:space="preserve"> political messages, anything you could</w:t>
      </w:r>
      <w:r w:rsidR="00A87B5D" w:rsidRPr="00491BE1">
        <w:rPr>
          <w:color w:val="000000" w:themeColor="text1"/>
          <w:sz w:val="18"/>
          <w:szCs w:val="18"/>
        </w:rPr>
        <w:t xml:space="preserve"> think of</w:t>
      </w:r>
      <w:r w:rsidR="00812FCE" w:rsidRPr="00491BE1">
        <w:rPr>
          <w:color w:val="000000" w:themeColor="text1"/>
          <w:sz w:val="18"/>
          <w:szCs w:val="18"/>
        </w:rPr>
        <w:t xml:space="preserve"> – </w:t>
      </w:r>
      <w:r w:rsidR="00A87B5D" w:rsidRPr="00491BE1">
        <w:rPr>
          <w:color w:val="000000" w:themeColor="text1"/>
          <w:sz w:val="18"/>
          <w:szCs w:val="18"/>
        </w:rPr>
        <w:t>c</w:t>
      </w:r>
      <w:r w:rsidR="00812FCE" w:rsidRPr="00491BE1">
        <w:rPr>
          <w:color w:val="000000" w:themeColor="text1"/>
          <w:sz w:val="18"/>
          <w:szCs w:val="18"/>
        </w:rPr>
        <w:t>ould</w:t>
      </w:r>
      <w:r w:rsidR="00A87B5D" w:rsidRPr="00491BE1">
        <w:rPr>
          <w:color w:val="000000" w:themeColor="text1"/>
          <w:sz w:val="18"/>
          <w:szCs w:val="18"/>
        </w:rPr>
        <w:t xml:space="preserve"> be represented on the canvas</w:t>
      </w:r>
      <w:r w:rsidR="005B5B92" w:rsidRPr="00491BE1">
        <w:rPr>
          <w:color w:val="000000" w:themeColor="text1"/>
          <w:sz w:val="18"/>
          <w:szCs w:val="18"/>
        </w:rPr>
        <w:t xml:space="preserve"> site</w:t>
      </w:r>
      <w:r w:rsidR="00BC70D6" w:rsidRPr="00491BE1">
        <w:rPr>
          <w:color w:val="000000" w:themeColor="text1"/>
          <w:sz w:val="18"/>
          <w:szCs w:val="18"/>
        </w:rPr>
        <w:t>,</w:t>
      </w:r>
      <w:r w:rsidR="00A87B5D" w:rsidRPr="00491BE1">
        <w:rPr>
          <w:color w:val="000000" w:themeColor="text1"/>
          <w:sz w:val="18"/>
          <w:szCs w:val="18"/>
        </w:rPr>
        <w:t xml:space="preserve"> that is skin.</w:t>
      </w:r>
      <w:r w:rsidR="0028299C" w:rsidRPr="00491BE1">
        <w:rPr>
          <w:color w:val="000000" w:themeColor="text1"/>
          <w:sz w:val="18"/>
          <w:szCs w:val="18"/>
        </w:rPr>
        <w:t xml:space="preserve"> </w:t>
      </w:r>
      <w:r w:rsidR="00FC79E6" w:rsidRPr="00491BE1">
        <w:rPr>
          <w:rFonts w:eastAsia="Times New Roman"/>
          <w:color w:val="000000" w:themeColor="text1"/>
          <w:sz w:val="18"/>
          <w:szCs w:val="18"/>
        </w:rPr>
        <w:t>(</w:t>
      </w:r>
      <w:proofErr w:type="spellStart"/>
      <w:r w:rsidR="00FC79E6" w:rsidRPr="00491BE1">
        <w:rPr>
          <w:rFonts w:eastAsia="Times New Roman"/>
          <w:color w:val="000000" w:themeColor="text1"/>
          <w:sz w:val="18"/>
          <w:szCs w:val="18"/>
        </w:rPr>
        <w:t>Karasu</w:t>
      </w:r>
      <w:proofErr w:type="spellEnd"/>
      <w:r w:rsidR="00FC79E6" w:rsidRPr="00491BE1">
        <w:rPr>
          <w:rFonts w:eastAsia="Times New Roman"/>
          <w:color w:val="000000" w:themeColor="text1"/>
          <w:sz w:val="18"/>
          <w:szCs w:val="18"/>
        </w:rPr>
        <w:t xml:space="preserve"> M.D., 2023) </w:t>
      </w:r>
      <w:r w:rsidR="0028299C" w:rsidRPr="00491BE1">
        <w:rPr>
          <w:color w:val="000000" w:themeColor="text1"/>
          <w:sz w:val="18"/>
          <w:szCs w:val="18"/>
        </w:rPr>
        <w:t>The person that is being tatt</w:t>
      </w:r>
      <w:r w:rsidR="00161F05" w:rsidRPr="00491BE1">
        <w:rPr>
          <w:color w:val="000000" w:themeColor="text1"/>
          <w:sz w:val="18"/>
          <w:szCs w:val="18"/>
        </w:rPr>
        <w:t>ooed</w:t>
      </w:r>
      <w:r w:rsidR="006007CB" w:rsidRPr="00491BE1">
        <w:rPr>
          <w:color w:val="000000" w:themeColor="text1"/>
          <w:sz w:val="18"/>
          <w:szCs w:val="18"/>
        </w:rPr>
        <w:t>,</w:t>
      </w:r>
      <w:r w:rsidR="00161F05" w:rsidRPr="00491BE1">
        <w:rPr>
          <w:color w:val="000000" w:themeColor="text1"/>
          <w:sz w:val="18"/>
          <w:szCs w:val="18"/>
        </w:rPr>
        <w:t xml:space="preserve"> is</w:t>
      </w:r>
      <w:r w:rsidR="00195F17" w:rsidRPr="00491BE1">
        <w:rPr>
          <w:color w:val="000000" w:themeColor="text1"/>
          <w:sz w:val="18"/>
          <w:szCs w:val="18"/>
        </w:rPr>
        <w:t xml:space="preserve"> sometimes</w:t>
      </w:r>
      <w:r w:rsidR="00161F05" w:rsidRPr="00491BE1">
        <w:rPr>
          <w:color w:val="000000" w:themeColor="text1"/>
          <w:sz w:val="18"/>
          <w:szCs w:val="18"/>
        </w:rPr>
        <w:t xml:space="preserve"> significant</w:t>
      </w:r>
      <w:r w:rsidR="0083565E" w:rsidRPr="00491BE1">
        <w:rPr>
          <w:color w:val="000000" w:themeColor="text1"/>
          <w:sz w:val="18"/>
          <w:szCs w:val="18"/>
        </w:rPr>
        <w:t xml:space="preserve"> to the</w:t>
      </w:r>
      <w:r w:rsidR="006007CB" w:rsidRPr="00491BE1">
        <w:rPr>
          <w:color w:val="000000" w:themeColor="text1"/>
          <w:sz w:val="18"/>
          <w:szCs w:val="18"/>
        </w:rPr>
        <w:t xml:space="preserve"> tattoo </w:t>
      </w:r>
      <w:r w:rsidR="009A7D27" w:rsidRPr="00491BE1">
        <w:rPr>
          <w:color w:val="000000" w:themeColor="text1"/>
          <w:sz w:val="18"/>
          <w:szCs w:val="18"/>
        </w:rPr>
        <w:t xml:space="preserve">style </w:t>
      </w:r>
      <w:r w:rsidR="006007CB" w:rsidRPr="00491BE1">
        <w:rPr>
          <w:color w:val="000000" w:themeColor="text1"/>
          <w:sz w:val="18"/>
          <w:szCs w:val="18"/>
        </w:rPr>
        <w:t>itself</w:t>
      </w:r>
      <w:r w:rsidR="0083565E" w:rsidRPr="00491BE1">
        <w:rPr>
          <w:color w:val="000000" w:themeColor="text1"/>
          <w:sz w:val="18"/>
          <w:szCs w:val="18"/>
        </w:rPr>
        <w:t>,</w:t>
      </w:r>
      <w:r w:rsidR="00195F17" w:rsidRPr="00491BE1">
        <w:rPr>
          <w:color w:val="000000" w:themeColor="text1"/>
          <w:sz w:val="18"/>
          <w:szCs w:val="18"/>
        </w:rPr>
        <w:t xml:space="preserve"> such as</w:t>
      </w:r>
      <w:r w:rsidR="00E238F6" w:rsidRPr="00491BE1">
        <w:rPr>
          <w:color w:val="000000" w:themeColor="text1"/>
          <w:sz w:val="18"/>
          <w:szCs w:val="18"/>
        </w:rPr>
        <w:t>,</w:t>
      </w:r>
      <w:r w:rsidR="00161F05" w:rsidRPr="00491BE1">
        <w:rPr>
          <w:color w:val="000000" w:themeColor="text1"/>
          <w:sz w:val="18"/>
          <w:szCs w:val="18"/>
        </w:rPr>
        <w:t xml:space="preserve"> </w:t>
      </w:r>
      <w:r w:rsidR="00803AF4" w:rsidRPr="00491BE1">
        <w:rPr>
          <w:color w:val="000000" w:themeColor="text1"/>
          <w:sz w:val="18"/>
          <w:szCs w:val="18"/>
        </w:rPr>
        <w:t>when doing</w:t>
      </w:r>
      <w:r w:rsidR="00161F05" w:rsidRPr="00491BE1">
        <w:rPr>
          <w:color w:val="000000" w:themeColor="text1"/>
          <w:sz w:val="18"/>
          <w:szCs w:val="18"/>
        </w:rPr>
        <w:t xml:space="preserve"> </w:t>
      </w:r>
      <w:r w:rsidR="002C5534" w:rsidRPr="00491BE1">
        <w:rPr>
          <w:color w:val="000000" w:themeColor="text1"/>
          <w:sz w:val="18"/>
          <w:szCs w:val="18"/>
        </w:rPr>
        <w:t>some cultural designs</w:t>
      </w:r>
      <w:r w:rsidR="00195F17" w:rsidRPr="00491BE1">
        <w:rPr>
          <w:color w:val="000000" w:themeColor="text1"/>
          <w:sz w:val="18"/>
          <w:szCs w:val="18"/>
        </w:rPr>
        <w:t>,</w:t>
      </w:r>
      <w:r w:rsidR="002C5534" w:rsidRPr="00491BE1">
        <w:rPr>
          <w:color w:val="000000" w:themeColor="text1"/>
          <w:sz w:val="18"/>
          <w:szCs w:val="18"/>
        </w:rPr>
        <w:t xml:space="preserve"> </w:t>
      </w:r>
      <w:r w:rsidR="00195F17" w:rsidRPr="00491BE1">
        <w:rPr>
          <w:color w:val="000000" w:themeColor="text1"/>
          <w:sz w:val="18"/>
          <w:szCs w:val="18"/>
        </w:rPr>
        <w:t>like</w:t>
      </w:r>
      <w:r w:rsidR="002C5534" w:rsidRPr="00491BE1">
        <w:rPr>
          <w:color w:val="000000" w:themeColor="text1"/>
          <w:sz w:val="18"/>
          <w:szCs w:val="18"/>
        </w:rPr>
        <w:t xml:space="preserve"> Māori</w:t>
      </w:r>
      <w:r w:rsidR="006D2375" w:rsidRPr="00491BE1">
        <w:rPr>
          <w:color w:val="000000" w:themeColor="text1"/>
          <w:sz w:val="18"/>
          <w:szCs w:val="18"/>
        </w:rPr>
        <w:t xml:space="preserve">/ Polynesian </w:t>
      </w:r>
      <w:r w:rsidR="002C5534" w:rsidRPr="00491BE1">
        <w:rPr>
          <w:color w:val="000000" w:themeColor="text1"/>
          <w:sz w:val="18"/>
          <w:szCs w:val="18"/>
        </w:rPr>
        <w:t>tattoos</w:t>
      </w:r>
      <w:r w:rsidR="005F2890" w:rsidRPr="00491BE1">
        <w:rPr>
          <w:color w:val="000000" w:themeColor="text1"/>
          <w:sz w:val="18"/>
          <w:szCs w:val="18"/>
        </w:rPr>
        <w:t xml:space="preserve">, otherwise it </w:t>
      </w:r>
      <w:r w:rsidR="00CC7705" w:rsidRPr="00491BE1">
        <w:rPr>
          <w:color w:val="000000" w:themeColor="text1"/>
          <w:sz w:val="18"/>
          <w:szCs w:val="18"/>
        </w:rPr>
        <w:t xml:space="preserve">could </w:t>
      </w:r>
      <w:r w:rsidR="005F2890" w:rsidRPr="00491BE1">
        <w:rPr>
          <w:color w:val="000000" w:themeColor="text1"/>
          <w:sz w:val="18"/>
          <w:szCs w:val="18"/>
        </w:rPr>
        <w:t>be viewed as cultural appropriation</w:t>
      </w:r>
      <w:r w:rsidR="00295C54" w:rsidRPr="00491BE1">
        <w:rPr>
          <w:color w:val="000000" w:themeColor="text1"/>
          <w:sz w:val="18"/>
          <w:szCs w:val="18"/>
        </w:rPr>
        <w:t>.</w:t>
      </w:r>
      <w:r w:rsidR="00A757C8" w:rsidRPr="00491BE1">
        <w:rPr>
          <w:rFonts w:eastAsia="Times New Roman"/>
          <w:color w:val="000000" w:themeColor="text1"/>
          <w:sz w:val="18"/>
          <w:szCs w:val="18"/>
        </w:rPr>
        <w:t xml:space="preserve"> </w:t>
      </w:r>
    </w:p>
    <w:p w14:paraId="6D2A47BA" w14:textId="77777777" w:rsidR="005E72E4" w:rsidRPr="00491BE1" w:rsidRDefault="005E72E4" w:rsidP="00A758CC">
      <w:pPr>
        <w:spacing w:line="360" w:lineRule="auto"/>
        <w:ind w:firstLine="720"/>
        <w:rPr>
          <w:color w:val="000000" w:themeColor="text1"/>
          <w:sz w:val="18"/>
          <w:szCs w:val="18"/>
        </w:rPr>
      </w:pPr>
    </w:p>
    <w:p w14:paraId="6D925881" w14:textId="77777777" w:rsidR="005E72E4" w:rsidRPr="00491BE1" w:rsidRDefault="005E72E4" w:rsidP="00A758CC">
      <w:pPr>
        <w:spacing w:line="360" w:lineRule="auto"/>
        <w:ind w:firstLine="720"/>
        <w:rPr>
          <w:color w:val="000000" w:themeColor="text1"/>
          <w:sz w:val="18"/>
          <w:szCs w:val="18"/>
        </w:rPr>
      </w:pPr>
    </w:p>
    <w:p w14:paraId="7C1D846C" w14:textId="77777777" w:rsidR="005E72E4" w:rsidRPr="00491BE1" w:rsidRDefault="005E72E4" w:rsidP="00A758CC">
      <w:pPr>
        <w:spacing w:line="360" w:lineRule="auto"/>
        <w:ind w:firstLine="720"/>
        <w:rPr>
          <w:color w:val="000000" w:themeColor="text1"/>
          <w:sz w:val="18"/>
          <w:szCs w:val="18"/>
        </w:rPr>
      </w:pPr>
    </w:p>
    <w:p w14:paraId="04DC1FA5" w14:textId="77777777" w:rsidR="005E72E4" w:rsidRPr="00491BE1" w:rsidRDefault="005E72E4" w:rsidP="00A758CC">
      <w:pPr>
        <w:spacing w:line="360" w:lineRule="auto"/>
        <w:ind w:firstLine="720"/>
        <w:rPr>
          <w:color w:val="000000" w:themeColor="text1"/>
          <w:sz w:val="18"/>
          <w:szCs w:val="18"/>
        </w:rPr>
      </w:pPr>
    </w:p>
    <w:p w14:paraId="7C2A5890" w14:textId="77777777" w:rsidR="005E72E4" w:rsidRPr="00491BE1" w:rsidRDefault="005E72E4" w:rsidP="00A758CC">
      <w:pPr>
        <w:spacing w:line="360" w:lineRule="auto"/>
        <w:ind w:firstLine="720"/>
        <w:rPr>
          <w:color w:val="000000" w:themeColor="text1"/>
          <w:sz w:val="18"/>
          <w:szCs w:val="18"/>
        </w:rPr>
      </w:pPr>
    </w:p>
    <w:p w14:paraId="0132D1E1" w14:textId="77777777" w:rsidR="005E72E4" w:rsidRPr="00491BE1" w:rsidRDefault="005E72E4" w:rsidP="00A758CC">
      <w:pPr>
        <w:spacing w:line="360" w:lineRule="auto"/>
        <w:ind w:firstLine="720"/>
        <w:rPr>
          <w:color w:val="000000" w:themeColor="text1"/>
          <w:sz w:val="18"/>
          <w:szCs w:val="18"/>
        </w:rPr>
      </w:pPr>
    </w:p>
    <w:p w14:paraId="424F0FEE" w14:textId="77777777" w:rsidR="005E72E4" w:rsidRPr="00491BE1" w:rsidRDefault="005E72E4" w:rsidP="00A758CC">
      <w:pPr>
        <w:spacing w:line="360" w:lineRule="auto"/>
        <w:ind w:firstLine="720"/>
        <w:rPr>
          <w:color w:val="000000" w:themeColor="text1"/>
          <w:sz w:val="18"/>
          <w:szCs w:val="18"/>
        </w:rPr>
      </w:pPr>
    </w:p>
    <w:p w14:paraId="4F661BE2" w14:textId="77777777" w:rsidR="005E72E4" w:rsidRPr="00491BE1" w:rsidRDefault="005E72E4" w:rsidP="00A758CC">
      <w:pPr>
        <w:spacing w:line="360" w:lineRule="auto"/>
        <w:ind w:firstLine="720"/>
        <w:rPr>
          <w:color w:val="000000" w:themeColor="text1"/>
          <w:sz w:val="18"/>
          <w:szCs w:val="18"/>
        </w:rPr>
      </w:pPr>
    </w:p>
    <w:p w14:paraId="490E95FB" w14:textId="77777777" w:rsidR="005E72E4" w:rsidRPr="00491BE1" w:rsidRDefault="005E72E4" w:rsidP="00A758CC">
      <w:pPr>
        <w:spacing w:line="360" w:lineRule="auto"/>
        <w:ind w:firstLine="720"/>
        <w:rPr>
          <w:color w:val="000000" w:themeColor="text1"/>
          <w:sz w:val="18"/>
          <w:szCs w:val="18"/>
        </w:rPr>
      </w:pPr>
    </w:p>
    <w:p w14:paraId="4558B1A9" w14:textId="77777777" w:rsidR="005E72E4" w:rsidRPr="00491BE1" w:rsidRDefault="005E72E4" w:rsidP="00A758CC">
      <w:pPr>
        <w:spacing w:line="360" w:lineRule="auto"/>
        <w:ind w:firstLine="720"/>
        <w:rPr>
          <w:color w:val="000000" w:themeColor="text1"/>
          <w:sz w:val="18"/>
          <w:szCs w:val="18"/>
        </w:rPr>
      </w:pPr>
    </w:p>
    <w:p w14:paraId="21C680E1" w14:textId="77777777" w:rsidR="005E72E4" w:rsidRPr="00491BE1" w:rsidRDefault="005E72E4" w:rsidP="00A758CC">
      <w:pPr>
        <w:spacing w:line="360" w:lineRule="auto"/>
        <w:ind w:firstLine="720"/>
        <w:rPr>
          <w:color w:val="000000" w:themeColor="text1"/>
          <w:sz w:val="18"/>
          <w:szCs w:val="18"/>
        </w:rPr>
      </w:pPr>
    </w:p>
    <w:p w14:paraId="757571DE" w14:textId="77777777" w:rsidR="005E72E4" w:rsidRPr="00491BE1" w:rsidRDefault="005E72E4" w:rsidP="00A758CC">
      <w:pPr>
        <w:spacing w:line="360" w:lineRule="auto"/>
        <w:ind w:firstLine="720"/>
        <w:rPr>
          <w:color w:val="000000" w:themeColor="text1"/>
          <w:sz w:val="18"/>
          <w:szCs w:val="18"/>
        </w:rPr>
      </w:pPr>
    </w:p>
    <w:p w14:paraId="12D70B0D" w14:textId="77777777" w:rsidR="005E72E4" w:rsidRPr="00491BE1" w:rsidRDefault="005E72E4" w:rsidP="00A758CC">
      <w:pPr>
        <w:spacing w:line="360" w:lineRule="auto"/>
        <w:ind w:firstLine="720"/>
        <w:rPr>
          <w:color w:val="000000" w:themeColor="text1"/>
          <w:sz w:val="18"/>
          <w:szCs w:val="18"/>
        </w:rPr>
      </w:pPr>
    </w:p>
    <w:p w14:paraId="62DB5AD7" w14:textId="77777777" w:rsidR="005E72E4" w:rsidRPr="00491BE1" w:rsidRDefault="005E72E4" w:rsidP="00A758CC">
      <w:pPr>
        <w:spacing w:line="360" w:lineRule="auto"/>
        <w:ind w:firstLine="720"/>
        <w:rPr>
          <w:color w:val="000000" w:themeColor="text1"/>
          <w:sz w:val="18"/>
          <w:szCs w:val="18"/>
        </w:rPr>
      </w:pPr>
    </w:p>
    <w:p w14:paraId="6193C325" w14:textId="77777777" w:rsidR="005E72E4" w:rsidRPr="00491BE1" w:rsidRDefault="005E72E4" w:rsidP="00A758CC">
      <w:pPr>
        <w:spacing w:line="360" w:lineRule="auto"/>
        <w:ind w:firstLine="720"/>
        <w:rPr>
          <w:color w:val="000000" w:themeColor="text1"/>
          <w:sz w:val="18"/>
          <w:szCs w:val="18"/>
        </w:rPr>
      </w:pPr>
    </w:p>
    <w:p w14:paraId="5D96FE21" w14:textId="77777777" w:rsidR="005E72E4" w:rsidRPr="00491BE1" w:rsidRDefault="005E72E4" w:rsidP="00A758CC">
      <w:pPr>
        <w:spacing w:line="360" w:lineRule="auto"/>
        <w:ind w:firstLine="720"/>
        <w:rPr>
          <w:color w:val="000000" w:themeColor="text1"/>
          <w:sz w:val="18"/>
          <w:szCs w:val="18"/>
        </w:rPr>
      </w:pPr>
    </w:p>
    <w:p w14:paraId="0B770817" w14:textId="77777777" w:rsidR="005E72E4" w:rsidRPr="00491BE1" w:rsidRDefault="005E72E4" w:rsidP="00A758CC">
      <w:pPr>
        <w:spacing w:line="360" w:lineRule="auto"/>
        <w:ind w:firstLine="720"/>
        <w:rPr>
          <w:color w:val="000000" w:themeColor="text1"/>
          <w:sz w:val="18"/>
          <w:szCs w:val="18"/>
        </w:rPr>
      </w:pPr>
    </w:p>
    <w:p w14:paraId="2CD48DD9" w14:textId="77777777" w:rsidR="005E72E4" w:rsidRPr="00491BE1" w:rsidRDefault="005E72E4" w:rsidP="00A758CC">
      <w:pPr>
        <w:spacing w:line="360" w:lineRule="auto"/>
        <w:ind w:firstLine="720"/>
        <w:rPr>
          <w:color w:val="000000" w:themeColor="text1"/>
          <w:sz w:val="18"/>
          <w:szCs w:val="18"/>
        </w:rPr>
      </w:pPr>
    </w:p>
    <w:p w14:paraId="07274374" w14:textId="77777777" w:rsidR="005E72E4" w:rsidRPr="00491BE1" w:rsidRDefault="005E72E4" w:rsidP="00A758CC">
      <w:pPr>
        <w:spacing w:line="360" w:lineRule="auto"/>
        <w:ind w:firstLine="720"/>
        <w:rPr>
          <w:color w:val="000000" w:themeColor="text1"/>
          <w:sz w:val="18"/>
          <w:szCs w:val="18"/>
        </w:rPr>
      </w:pPr>
    </w:p>
    <w:p w14:paraId="067D186A" w14:textId="77777777" w:rsidR="005E72E4" w:rsidRPr="00491BE1" w:rsidRDefault="005E72E4" w:rsidP="00A758CC">
      <w:pPr>
        <w:spacing w:line="360" w:lineRule="auto"/>
        <w:ind w:firstLine="720"/>
        <w:rPr>
          <w:color w:val="000000" w:themeColor="text1"/>
          <w:sz w:val="18"/>
          <w:szCs w:val="18"/>
        </w:rPr>
      </w:pPr>
    </w:p>
    <w:p w14:paraId="0EC7C108" w14:textId="77777777" w:rsidR="005E72E4" w:rsidRDefault="005E72E4" w:rsidP="00A758CC">
      <w:pPr>
        <w:spacing w:line="360" w:lineRule="auto"/>
        <w:ind w:firstLine="720"/>
        <w:rPr>
          <w:color w:val="000000" w:themeColor="text1"/>
          <w:sz w:val="18"/>
          <w:szCs w:val="18"/>
        </w:rPr>
      </w:pPr>
    </w:p>
    <w:p w14:paraId="5BB7F97E" w14:textId="77777777" w:rsidR="00076C71" w:rsidRDefault="00076C71" w:rsidP="00A758CC">
      <w:pPr>
        <w:spacing w:line="360" w:lineRule="auto"/>
        <w:ind w:firstLine="720"/>
        <w:rPr>
          <w:color w:val="000000" w:themeColor="text1"/>
          <w:sz w:val="18"/>
          <w:szCs w:val="18"/>
        </w:rPr>
      </w:pPr>
    </w:p>
    <w:p w14:paraId="4BA306F4" w14:textId="77777777" w:rsidR="00076C71" w:rsidRPr="00491BE1" w:rsidRDefault="00076C71" w:rsidP="00A758CC">
      <w:pPr>
        <w:spacing w:line="360" w:lineRule="auto"/>
        <w:ind w:firstLine="720"/>
        <w:rPr>
          <w:color w:val="000000" w:themeColor="text1"/>
          <w:sz w:val="18"/>
          <w:szCs w:val="18"/>
        </w:rPr>
      </w:pPr>
    </w:p>
    <w:p w14:paraId="4DE8CAFA" w14:textId="77777777" w:rsidR="00773F09" w:rsidRPr="00491BE1" w:rsidRDefault="00773F09" w:rsidP="00773F09">
      <w:pPr>
        <w:spacing w:line="360" w:lineRule="auto"/>
        <w:rPr>
          <w:color w:val="000000" w:themeColor="text1"/>
          <w:sz w:val="18"/>
          <w:szCs w:val="18"/>
        </w:rPr>
      </w:pPr>
    </w:p>
    <w:p w14:paraId="32331AB5" w14:textId="77777777" w:rsidR="007C6256" w:rsidRDefault="007C6256" w:rsidP="00773F09">
      <w:pPr>
        <w:spacing w:line="360" w:lineRule="auto"/>
        <w:rPr>
          <w:color w:val="000000" w:themeColor="text1"/>
          <w:sz w:val="18"/>
          <w:szCs w:val="18"/>
        </w:rPr>
      </w:pPr>
    </w:p>
    <w:p w14:paraId="39228279" w14:textId="77777777" w:rsidR="00DB6FEA" w:rsidRDefault="00DB6FEA" w:rsidP="00773F09">
      <w:pPr>
        <w:spacing w:line="360" w:lineRule="auto"/>
        <w:rPr>
          <w:color w:val="000000" w:themeColor="text1"/>
          <w:sz w:val="18"/>
          <w:szCs w:val="18"/>
        </w:rPr>
      </w:pPr>
    </w:p>
    <w:p w14:paraId="611FD788" w14:textId="77777777" w:rsidR="00DB6FEA" w:rsidRPr="00491BE1" w:rsidRDefault="00DB6FEA" w:rsidP="00773F09">
      <w:pPr>
        <w:spacing w:line="360" w:lineRule="auto"/>
        <w:rPr>
          <w:color w:val="000000" w:themeColor="text1"/>
          <w:sz w:val="18"/>
          <w:szCs w:val="18"/>
        </w:rPr>
      </w:pPr>
    </w:p>
    <w:p w14:paraId="40E23356" w14:textId="3D649DDE" w:rsidR="00A758CC" w:rsidRPr="00491BE1" w:rsidRDefault="001441EC" w:rsidP="0075211E">
      <w:pPr>
        <w:spacing w:line="360" w:lineRule="auto"/>
        <w:rPr>
          <w:b/>
          <w:color w:val="000000" w:themeColor="text1"/>
          <w:sz w:val="18"/>
          <w:szCs w:val="18"/>
          <w:u w:val="single"/>
        </w:rPr>
      </w:pPr>
      <w:proofErr w:type="spellStart"/>
      <w:r w:rsidRPr="00491BE1">
        <w:rPr>
          <w:b/>
          <w:color w:val="000000" w:themeColor="text1"/>
          <w:sz w:val="18"/>
          <w:szCs w:val="18"/>
          <w:u w:val="single"/>
        </w:rPr>
        <w:t>Sak</w:t>
      </w:r>
      <w:proofErr w:type="spellEnd"/>
      <w:r w:rsidRPr="00491BE1">
        <w:rPr>
          <w:b/>
          <w:color w:val="000000" w:themeColor="text1"/>
          <w:sz w:val="18"/>
          <w:szCs w:val="18"/>
          <w:u w:val="single"/>
        </w:rPr>
        <w:t xml:space="preserve"> </w:t>
      </w:r>
      <w:proofErr w:type="spellStart"/>
      <w:r w:rsidRPr="00491BE1">
        <w:rPr>
          <w:b/>
          <w:color w:val="000000" w:themeColor="text1"/>
          <w:sz w:val="18"/>
          <w:szCs w:val="18"/>
          <w:u w:val="single"/>
        </w:rPr>
        <w:t>Yant</w:t>
      </w:r>
      <w:proofErr w:type="spellEnd"/>
    </w:p>
    <w:p w14:paraId="502845CA" w14:textId="77777777" w:rsidR="0075211E" w:rsidRPr="00491BE1" w:rsidRDefault="0075211E" w:rsidP="000D3AA8">
      <w:pPr>
        <w:spacing w:line="360" w:lineRule="auto"/>
        <w:ind w:firstLine="720"/>
        <w:rPr>
          <w:color w:val="000000" w:themeColor="text1"/>
          <w:sz w:val="18"/>
          <w:szCs w:val="18"/>
        </w:rPr>
      </w:pPr>
    </w:p>
    <w:p w14:paraId="14823EE6" w14:textId="0BB803CC" w:rsidR="00025083" w:rsidRPr="00491BE1" w:rsidRDefault="006C4C89" w:rsidP="00EB0B14">
      <w:pPr>
        <w:spacing w:line="360" w:lineRule="auto"/>
        <w:ind w:firstLine="720"/>
        <w:rPr>
          <w:color w:val="000000" w:themeColor="text1"/>
          <w:sz w:val="18"/>
          <w:szCs w:val="18"/>
        </w:rPr>
      </w:pPr>
      <w:r w:rsidRPr="00491BE1">
        <w:rPr>
          <w:color w:val="000000" w:themeColor="text1"/>
          <w:sz w:val="18"/>
          <w:szCs w:val="18"/>
        </w:rPr>
        <w:t xml:space="preserve">An example of </w:t>
      </w:r>
      <w:r w:rsidR="00FC769F" w:rsidRPr="00491BE1">
        <w:rPr>
          <w:color w:val="000000" w:themeColor="text1"/>
          <w:sz w:val="18"/>
          <w:szCs w:val="18"/>
        </w:rPr>
        <w:t xml:space="preserve">a </w:t>
      </w:r>
      <w:r w:rsidRPr="00491BE1">
        <w:rPr>
          <w:color w:val="000000" w:themeColor="text1"/>
          <w:sz w:val="18"/>
          <w:szCs w:val="18"/>
        </w:rPr>
        <w:t>cultur</w:t>
      </w:r>
      <w:r w:rsidR="00F50E9D" w:rsidRPr="00491BE1">
        <w:rPr>
          <w:color w:val="000000" w:themeColor="text1"/>
          <w:sz w:val="18"/>
          <w:szCs w:val="18"/>
        </w:rPr>
        <w:t xml:space="preserve">al tattoo </w:t>
      </w:r>
      <w:r w:rsidRPr="00491BE1">
        <w:rPr>
          <w:color w:val="000000" w:themeColor="text1"/>
          <w:sz w:val="18"/>
          <w:szCs w:val="18"/>
        </w:rPr>
        <w:t>that ha</w:t>
      </w:r>
      <w:r w:rsidR="00AC58E8" w:rsidRPr="00491BE1">
        <w:rPr>
          <w:color w:val="000000" w:themeColor="text1"/>
          <w:sz w:val="18"/>
          <w:szCs w:val="18"/>
        </w:rPr>
        <w:t>s</w:t>
      </w:r>
      <w:r w:rsidRPr="00491BE1">
        <w:rPr>
          <w:color w:val="000000" w:themeColor="text1"/>
          <w:sz w:val="18"/>
          <w:szCs w:val="18"/>
        </w:rPr>
        <w:t xml:space="preserve"> </w:t>
      </w:r>
      <w:r w:rsidR="00EE30B3" w:rsidRPr="00491BE1">
        <w:rPr>
          <w:color w:val="000000" w:themeColor="text1"/>
          <w:sz w:val="18"/>
          <w:szCs w:val="18"/>
        </w:rPr>
        <w:t>symbolic meaning</w:t>
      </w:r>
      <w:r w:rsidR="004761CE" w:rsidRPr="00491BE1">
        <w:rPr>
          <w:color w:val="000000" w:themeColor="text1"/>
          <w:sz w:val="18"/>
          <w:szCs w:val="18"/>
        </w:rPr>
        <w:t xml:space="preserve"> are, </w:t>
      </w:r>
      <w:proofErr w:type="spellStart"/>
      <w:r w:rsidR="00594E5B" w:rsidRPr="00491BE1">
        <w:rPr>
          <w:color w:val="000000" w:themeColor="text1"/>
          <w:sz w:val="18"/>
          <w:szCs w:val="18"/>
        </w:rPr>
        <w:t>Sak</w:t>
      </w:r>
      <w:proofErr w:type="spellEnd"/>
      <w:r w:rsidR="00594E5B" w:rsidRPr="00491BE1">
        <w:rPr>
          <w:color w:val="000000" w:themeColor="text1"/>
          <w:sz w:val="18"/>
          <w:szCs w:val="18"/>
        </w:rPr>
        <w:t xml:space="preserve"> </w:t>
      </w:r>
      <w:proofErr w:type="spellStart"/>
      <w:r w:rsidR="00594E5B" w:rsidRPr="00491BE1">
        <w:rPr>
          <w:color w:val="000000" w:themeColor="text1"/>
          <w:sz w:val="18"/>
          <w:szCs w:val="18"/>
        </w:rPr>
        <w:t>Yant</w:t>
      </w:r>
      <w:proofErr w:type="spellEnd"/>
      <w:r w:rsidR="00594E5B" w:rsidRPr="00491BE1">
        <w:rPr>
          <w:color w:val="000000" w:themeColor="text1"/>
          <w:sz w:val="18"/>
          <w:szCs w:val="18"/>
        </w:rPr>
        <w:t xml:space="preserve"> tattoos</w:t>
      </w:r>
      <w:r w:rsidR="00DF0FE4" w:rsidRPr="00491BE1">
        <w:rPr>
          <w:color w:val="000000" w:themeColor="text1"/>
          <w:sz w:val="18"/>
          <w:szCs w:val="18"/>
        </w:rPr>
        <w:t xml:space="preserve">. </w:t>
      </w:r>
      <w:r w:rsidR="0041505D" w:rsidRPr="00491BE1">
        <w:rPr>
          <w:color w:val="000000" w:themeColor="text1"/>
          <w:sz w:val="18"/>
          <w:szCs w:val="18"/>
        </w:rPr>
        <w:t>A</w:t>
      </w:r>
      <w:r w:rsidR="00DF0FE4" w:rsidRPr="00491BE1">
        <w:rPr>
          <w:color w:val="000000" w:themeColor="text1"/>
          <w:sz w:val="18"/>
          <w:szCs w:val="18"/>
        </w:rPr>
        <w:t xml:space="preserve"> traditional </w:t>
      </w:r>
      <w:r w:rsidR="0041505D" w:rsidRPr="00491BE1">
        <w:rPr>
          <w:color w:val="000000" w:themeColor="text1"/>
          <w:sz w:val="18"/>
          <w:szCs w:val="18"/>
        </w:rPr>
        <w:t>Thai</w:t>
      </w:r>
      <w:r w:rsidR="006E3D42" w:rsidRPr="00491BE1">
        <w:rPr>
          <w:color w:val="000000" w:themeColor="text1"/>
          <w:sz w:val="18"/>
          <w:szCs w:val="18"/>
        </w:rPr>
        <w:t xml:space="preserve"> </w:t>
      </w:r>
      <w:r w:rsidR="0041505D" w:rsidRPr="00491BE1">
        <w:rPr>
          <w:color w:val="000000" w:themeColor="text1"/>
          <w:sz w:val="18"/>
          <w:szCs w:val="18"/>
        </w:rPr>
        <w:t xml:space="preserve">tattoo, </w:t>
      </w:r>
      <w:r w:rsidR="006E3D42" w:rsidRPr="00491BE1">
        <w:rPr>
          <w:color w:val="000000" w:themeColor="text1"/>
          <w:sz w:val="18"/>
          <w:szCs w:val="18"/>
        </w:rPr>
        <w:t xml:space="preserve">rising from the Khmer Empire. </w:t>
      </w:r>
      <w:r w:rsidR="00FD03A3" w:rsidRPr="00491BE1">
        <w:rPr>
          <w:color w:val="000000" w:themeColor="text1"/>
          <w:sz w:val="18"/>
          <w:szCs w:val="18"/>
        </w:rPr>
        <w:t xml:space="preserve">This practice has to be </w:t>
      </w:r>
      <w:r w:rsidR="00191DD6" w:rsidRPr="00491BE1">
        <w:rPr>
          <w:color w:val="000000" w:themeColor="text1"/>
          <w:sz w:val="18"/>
          <w:szCs w:val="18"/>
        </w:rPr>
        <w:t>performed by a trained</w:t>
      </w:r>
      <w:r w:rsidR="00663440" w:rsidRPr="00491BE1">
        <w:rPr>
          <w:color w:val="000000" w:themeColor="text1"/>
          <w:sz w:val="18"/>
          <w:szCs w:val="18"/>
        </w:rPr>
        <w:t xml:space="preserve"> monk, </w:t>
      </w:r>
      <w:r w:rsidR="00FD03A3" w:rsidRPr="00491BE1">
        <w:rPr>
          <w:color w:val="000000" w:themeColor="text1"/>
          <w:sz w:val="18"/>
          <w:szCs w:val="18"/>
        </w:rPr>
        <w:t xml:space="preserve">known as </w:t>
      </w:r>
      <w:r w:rsidR="0016598F" w:rsidRPr="00491BE1">
        <w:rPr>
          <w:color w:val="000000" w:themeColor="text1"/>
          <w:sz w:val="18"/>
          <w:szCs w:val="18"/>
        </w:rPr>
        <w:t xml:space="preserve">a </w:t>
      </w:r>
      <w:proofErr w:type="spellStart"/>
      <w:r w:rsidR="0016598F" w:rsidRPr="00491BE1">
        <w:rPr>
          <w:color w:val="000000" w:themeColor="text1"/>
          <w:sz w:val="18"/>
          <w:szCs w:val="18"/>
        </w:rPr>
        <w:t>Sak</w:t>
      </w:r>
      <w:proofErr w:type="spellEnd"/>
      <w:r w:rsidR="0016598F" w:rsidRPr="00491BE1">
        <w:rPr>
          <w:color w:val="000000" w:themeColor="text1"/>
          <w:sz w:val="18"/>
          <w:szCs w:val="18"/>
        </w:rPr>
        <w:t xml:space="preserve"> </w:t>
      </w:r>
      <w:proofErr w:type="spellStart"/>
      <w:r w:rsidR="0016598F" w:rsidRPr="00491BE1">
        <w:rPr>
          <w:color w:val="000000" w:themeColor="text1"/>
          <w:sz w:val="18"/>
          <w:szCs w:val="18"/>
        </w:rPr>
        <w:t>Yant</w:t>
      </w:r>
      <w:proofErr w:type="spellEnd"/>
      <w:r w:rsidR="0016598F" w:rsidRPr="00491BE1">
        <w:rPr>
          <w:color w:val="000000" w:themeColor="text1"/>
          <w:sz w:val="18"/>
          <w:szCs w:val="18"/>
        </w:rPr>
        <w:t xml:space="preserve"> master.</w:t>
      </w:r>
      <w:r w:rsidR="00A63D6F" w:rsidRPr="00491BE1">
        <w:rPr>
          <w:color w:val="000000" w:themeColor="text1"/>
          <w:sz w:val="18"/>
          <w:szCs w:val="18"/>
        </w:rPr>
        <w:t xml:space="preserve"> </w:t>
      </w:r>
      <w:r w:rsidR="00744DA7" w:rsidRPr="00491BE1">
        <w:rPr>
          <w:rFonts w:eastAsia="Times New Roman"/>
          <w:color w:val="000000" w:themeColor="text1"/>
          <w:sz w:val="18"/>
          <w:szCs w:val="18"/>
        </w:rPr>
        <w:t>(</w:t>
      </w:r>
      <w:proofErr w:type="spellStart"/>
      <w:r w:rsidR="00744DA7" w:rsidRPr="00491BE1">
        <w:rPr>
          <w:rFonts w:eastAsia="Times New Roman"/>
          <w:color w:val="000000" w:themeColor="text1"/>
          <w:sz w:val="18"/>
          <w:szCs w:val="18"/>
        </w:rPr>
        <w:t>Sak</w:t>
      </w:r>
      <w:proofErr w:type="spellEnd"/>
      <w:r w:rsidR="00744DA7" w:rsidRPr="00491BE1">
        <w:rPr>
          <w:rFonts w:eastAsia="Times New Roman"/>
          <w:color w:val="000000" w:themeColor="text1"/>
          <w:sz w:val="18"/>
          <w:szCs w:val="18"/>
        </w:rPr>
        <w:t xml:space="preserve"> </w:t>
      </w:r>
      <w:proofErr w:type="spellStart"/>
      <w:r w:rsidR="00744DA7" w:rsidRPr="00491BE1">
        <w:rPr>
          <w:rFonts w:eastAsia="Times New Roman"/>
          <w:color w:val="000000" w:themeColor="text1"/>
          <w:sz w:val="18"/>
          <w:szCs w:val="18"/>
        </w:rPr>
        <w:t>Yant</w:t>
      </w:r>
      <w:proofErr w:type="spellEnd"/>
      <w:r w:rsidR="00744DA7" w:rsidRPr="00491BE1">
        <w:rPr>
          <w:rFonts w:eastAsia="Times New Roman"/>
          <w:color w:val="000000" w:themeColor="text1"/>
          <w:sz w:val="18"/>
          <w:szCs w:val="18"/>
        </w:rPr>
        <w:t xml:space="preserve"> Chang Mai, 2020) </w:t>
      </w:r>
      <w:r w:rsidR="00A0044D" w:rsidRPr="00491BE1">
        <w:rPr>
          <w:color w:val="000000" w:themeColor="text1"/>
          <w:sz w:val="18"/>
          <w:szCs w:val="18"/>
        </w:rPr>
        <w:t xml:space="preserve">Taught </w:t>
      </w:r>
      <w:r w:rsidR="00663440" w:rsidRPr="00491BE1">
        <w:rPr>
          <w:color w:val="000000" w:themeColor="text1"/>
          <w:sz w:val="18"/>
          <w:szCs w:val="18"/>
        </w:rPr>
        <w:t xml:space="preserve">by specific </w:t>
      </w:r>
      <w:r w:rsidR="00363B27" w:rsidRPr="00491BE1">
        <w:rPr>
          <w:color w:val="000000" w:themeColor="text1"/>
          <w:sz w:val="18"/>
          <w:szCs w:val="18"/>
        </w:rPr>
        <w:t>temples across Thailand</w:t>
      </w:r>
      <w:r w:rsidR="00EC3853" w:rsidRPr="00491BE1">
        <w:rPr>
          <w:color w:val="000000" w:themeColor="text1"/>
          <w:sz w:val="18"/>
          <w:szCs w:val="18"/>
        </w:rPr>
        <w:t xml:space="preserve">. As </w:t>
      </w:r>
      <w:r w:rsidR="0022647D" w:rsidRPr="00491BE1">
        <w:rPr>
          <w:color w:val="000000" w:themeColor="text1"/>
          <w:sz w:val="18"/>
          <w:szCs w:val="18"/>
        </w:rPr>
        <w:t>its</w:t>
      </w:r>
      <w:r w:rsidR="00363B27" w:rsidRPr="00491BE1">
        <w:rPr>
          <w:color w:val="000000" w:themeColor="text1"/>
          <w:sz w:val="18"/>
          <w:szCs w:val="18"/>
        </w:rPr>
        <w:t xml:space="preserve"> popularity had </w:t>
      </w:r>
      <w:r w:rsidR="00B813BE" w:rsidRPr="00491BE1">
        <w:rPr>
          <w:color w:val="000000" w:themeColor="text1"/>
          <w:sz w:val="18"/>
          <w:szCs w:val="18"/>
        </w:rPr>
        <w:t>dwelled</w:t>
      </w:r>
      <w:r w:rsidR="00307847" w:rsidRPr="00491BE1">
        <w:rPr>
          <w:color w:val="000000" w:themeColor="text1"/>
          <w:sz w:val="18"/>
          <w:szCs w:val="18"/>
        </w:rPr>
        <w:t xml:space="preserve"> amongst common </w:t>
      </w:r>
      <w:r w:rsidR="006D0D44" w:rsidRPr="00491BE1">
        <w:rPr>
          <w:color w:val="000000" w:themeColor="text1"/>
          <w:sz w:val="18"/>
          <w:szCs w:val="18"/>
        </w:rPr>
        <w:t>working</w:t>
      </w:r>
      <w:r w:rsidR="000561FE" w:rsidRPr="00491BE1">
        <w:rPr>
          <w:color w:val="000000" w:themeColor="text1"/>
          <w:sz w:val="18"/>
          <w:szCs w:val="18"/>
        </w:rPr>
        <w:t>-c</w:t>
      </w:r>
      <w:r w:rsidR="006D0D44" w:rsidRPr="00491BE1">
        <w:rPr>
          <w:color w:val="000000" w:themeColor="text1"/>
          <w:sz w:val="18"/>
          <w:szCs w:val="18"/>
        </w:rPr>
        <w:t xml:space="preserve">lass </w:t>
      </w:r>
      <w:r w:rsidR="00BB5EDC" w:rsidRPr="00491BE1">
        <w:rPr>
          <w:color w:val="000000" w:themeColor="text1"/>
          <w:sz w:val="18"/>
          <w:szCs w:val="18"/>
        </w:rPr>
        <w:t>people</w:t>
      </w:r>
      <w:r w:rsidR="0072470D" w:rsidRPr="00491BE1">
        <w:rPr>
          <w:color w:val="000000" w:themeColor="text1"/>
          <w:sz w:val="18"/>
          <w:szCs w:val="18"/>
        </w:rPr>
        <w:t>,</w:t>
      </w:r>
      <w:r w:rsidR="00502E9B" w:rsidRPr="00491BE1">
        <w:rPr>
          <w:color w:val="000000" w:themeColor="text1"/>
          <w:sz w:val="18"/>
          <w:szCs w:val="18"/>
        </w:rPr>
        <w:t xml:space="preserve"> towards the end of the 20</w:t>
      </w:r>
      <w:r w:rsidR="00502E9B" w:rsidRPr="00491BE1">
        <w:rPr>
          <w:color w:val="000000" w:themeColor="text1"/>
          <w:sz w:val="18"/>
          <w:szCs w:val="18"/>
          <w:vertAlign w:val="superscript"/>
        </w:rPr>
        <w:t>th</w:t>
      </w:r>
      <w:r w:rsidR="00502E9B" w:rsidRPr="00491BE1">
        <w:rPr>
          <w:color w:val="000000" w:themeColor="text1"/>
          <w:sz w:val="18"/>
          <w:szCs w:val="18"/>
        </w:rPr>
        <w:t xml:space="preserve"> century. In 2003,</w:t>
      </w:r>
      <w:r w:rsidR="0072470D" w:rsidRPr="00491BE1">
        <w:rPr>
          <w:color w:val="000000" w:themeColor="text1"/>
          <w:sz w:val="18"/>
          <w:szCs w:val="18"/>
        </w:rPr>
        <w:t xml:space="preserve"> the rates of appreciation</w:t>
      </w:r>
      <w:r w:rsidR="00502E9B" w:rsidRPr="00491BE1">
        <w:rPr>
          <w:color w:val="000000" w:themeColor="text1"/>
          <w:sz w:val="18"/>
          <w:szCs w:val="18"/>
        </w:rPr>
        <w:t xml:space="preserve"> for the tradition rose again</w:t>
      </w:r>
      <w:r w:rsidR="0056018E" w:rsidRPr="00491BE1">
        <w:rPr>
          <w:color w:val="000000" w:themeColor="text1"/>
          <w:sz w:val="18"/>
          <w:szCs w:val="18"/>
        </w:rPr>
        <w:t xml:space="preserve">, </w:t>
      </w:r>
      <w:r w:rsidR="00502E9B" w:rsidRPr="00491BE1">
        <w:rPr>
          <w:color w:val="000000" w:themeColor="text1"/>
          <w:sz w:val="18"/>
          <w:szCs w:val="18"/>
        </w:rPr>
        <w:t xml:space="preserve">after Angelina Jolie openly received a </w:t>
      </w:r>
      <w:proofErr w:type="spellStart"/>
      <w:r w:rsidR="00502E9B" w:rsidRPr="00491BE1">
        <w:rPr>
          <w:color w:val="000000" w:themeColor="text1"/>
          <w:sz w:val="18"/>
          <w:szCs w:val="18"/>
        </w:rPr>
        <w:t>Sak</w:t>
      </w:r>
      <w:proofErr w:type="spellEnd"/>
      <w:r w:rsidR="00502E9B" w:rsidRPr="00491BE1">
        <w:rPr>
          <w:color w:val="000000" w:themeColor="text1"/>
          <w:sz w:val="18"/>
          <w:szCs w:val="18"/>
        </w:rPr>
        <w:t xml:space="preserve"> </w:t>
      </w:r>
      <w:proofErr w:type="spellStart"/>
      <w:r w:rsidR="00502E9B" w:rsidRPr="00491BE1">
        <w:rPr>
          <w:color w:val="000000" w:themeColor="text1"/>
          <w:sz w:val="18"/>
          <w:szCs w:val="18"/>
        </w:rPr>
        <w:t>Yant</w:t>
      </w:r>
      <w:proofErr w:type="spellEnd"/>
      <w:r w:rsidR="00502E9B" w:rsidRPr="00491BE1">
        <w:rPr>
          <w:color w:val="000000" w:themeColor="text1"/>
          <w:sz w:val="18"/>
          <w:szCs w:val="18"/>
        </w:rPr>
        <w:t xml:space="preserve"> tattoo.</w:t>
      </w:r>
      <w:r w:rsidR="005041A0" w:rsidRPr="00491BE1">
        <w:rPr>
          <w:rFonts w:eastAsia="Times New Roman"/>
          <w:color w:val="000000" w:themeColor="text1"/>
          <w:sz w:val="18"/>
          <w:szCs w:val="18"/>
        </w:rPr>
        <w:t xml:space="preserve"> (Anon, 2022)</w:t>
      </w:r>
      <w:r w:rsidR="00D214C7" w:rsidRPr="00491BE1">
        <w:rPr>
          <w:color w:val="000000" w:themeColor="text1"/>
          <w:sz w:val="18"/>
          <w:szCs w:val="18"/>
        </w:rPr>
        <w:t xml:space="preserve"> </w:t>
      </w:r>
      <w:r w:rsidR="00502E9B" w:rsidRPr="00491BE1">
        <w:rPr>
          <w:color w:val="000000" w:themeColor="text1"/>
          <w:sz w:val="18"/>
          <w:szCs w:val="18"/>
        </w:rPr>
        <w:t>This tattoo was performed by</w:t>
      </w:r>
      <w:r w:rsidR="00414C62" w:rsidRPr="00491BE1">
        <w:rPr>
          <w:color w:val="000000" w:themeColor="text1"/>
          <w:sz w:val="18"/>
          <w:szCs w:val="18"/>
        </w:rPr>
        <w:t xml:space="preserve"> </w:t>
      </w:r>
      <w:proofErr w:type="spellStart"/>
      <w:r w:rsidR="00414C62" w:rsidRPr="00491BE1">
        <w:rPr>
          <w:color w:val="000000" w:themeColor="text1"/>
          <w:sz w:val="18"/>
          <w:szCs w:val="18"/>
        </w:rPr>
        <w:t>Sak</w:t>
      </w:r>
      <w:proofErr w:type="spellEnd"/>
      <w:r w:rsidR="00414C62" w:rsidRPr="00491BE1">
        <w:rPr>
          <w:color w:val="000000" w:themeColor="text1"/>
          <w:sz w:val="18"/>
          <w:szCs w:val="18"/>
        </w:rPr>
        <w:t xml:space="preserve"> </w:t>
      </w:r>
      <w:proofErr w:type="spellStart"/>
      <w:r w:rsidR="00414C62" w:rsidRPr="00491BE1">
        <w:rPr>
          <w:color w:val="000000" w:themeColor="text1"/>
          <w:sz w:val="18"/>
          <w:szCs w:val="18"/>
        </w:rPr>
        <w:t>Yant</w:t>
      </w:r>
      <w:proofErr w:type="spellEnd"/>
      <w:r w:rsidR="00CD325F" w:rsidRPr="00491BE1">
        <w:rPr>
          <w:color w:val="000000" w:themeColor="text1"/>
          <w:sz w:val="18"/>
          <w:szCs w:val="18"/>
        </w:rPr>
        <w:t xml:space="preserve"> master, </w:t>
      </w:r>
      <w:proofErr w:type="spellStart"/>
      <w:r w:rsidR="00CD325F" w:rsidRPr="00491BE1">
        <w:rPr>
          <w:color w:val="000000" w:themeColor="text1"/>
          <w:sz w:val="18"/>
          <w:szCs w:val="18"/>
        </w:rPr>
        <w:t>Ajarn</w:t>
      </w:r>
      <w:proofErr w:type="spellEnd"/>
      <w:r w:rsidR="00CD325F" w:rsidRPr="00491BE1">
        <w:rPr>
          <w:color w:val="000000" w:themeColor="text1"/>
          <w:sz w:val="18"/>
          <w:szCs w:val="18"/>
        </w:rPr>
        <w:t xml:space="preserve"> </w:t>
      </w:r>
      <w:proofErr w:type="spellStart"/>
      <w:r w:rsidR="00CD325F" w:rsidRPr="00491BE1">
        <w:rPr>
          <w:color w:val="000000" w:themeColor="text1"/>
          <w:sz w:val="18"/>
          <w:szCs w:val="18"/>
        </w:rPr>
        <w:t>Noo</w:t>
      </w:r>
      <w:proofErr w:type="spellEnd"/>
      <w:r w:rsidR="00CD325F" w:rsidRPr="00491BE1">
        <w:rPr>
          <w:color w:val="000000" w:themeColor="text1"/>
          <w:sz w:val="18"/>
          <w:szCs w:val="18"/>
        </w:rPr>
        <w:t xml:space="preserve"> </w:t>
      </w:r>
      <w:proofErr w:type="spellStart"/>
      <w:r w:rsidR="00CD325F" w:rsidRPr="00491BE1">
        <w:rPr>
          <w:color w:val="000000" w:themeColor="text1"/>
          <w:sz w:val="18"/>
          <w:szCs w:val="18"/>
        </w:rPr>
        <w:t>Ka</w:t>
      </w:r>
      <w:r w:rsidR="006F0A59" w:rsidRPr="00491BE1">
        <w:rPr>
          <w:color w:val="000000" w:themeColor="text1"/>
          <w:sz w:val="18"/>
          <w:szCs w:val="18"/>
        </w:rPr>
        <w:t>npai</w:t>
      </w:r>
      <w:proofErr w:type="spellEnd"/>
      <w:r w:rsidR="006F0A59" w:rsidRPr="00491BE1">
        <w:rPr>
          <w:color w:val="000000" w:themeColor="text1"/>
          <w:sz w:val="18"/>
          <w:szCs w:val="18"/>
        </w:rPr>
        <w:t>.</w:t>
      </w:r>
      <w:r w:rsidR="00AE6D7C" w:rsidRPr="00491BE1">
        <w:rPr>
          <w:rFonts w:eastAsia="Times New Roman"/>
          <w:color w:val="000000" w:themeColor="text1"/>
          <w:sz w:val="18"/>
          <w:szCs w:val="18"/>
        </w:rPr>
        <w:t xml:space="preserve"> (</w:t>
      </w:r>
      <w:proofErr w:type="spellStart"/>
      <w:r w:rsidR="00AE6D7C" w:rsidRPr="00491BE1">
        <w:rPr>
          <w:rFonts w:eastAsia="Times New Roman"/>
          <w:color w:val="000000" w:themeColor="text1"/>
          <w:sz w:val="18"/>
          <w:szCs w:val="18"/>
        </w:rPr>
        <w:t>Kanpai</w:t>
      </w:r>
      <w:proofErr w:type="spellEnd"/>
      <w:r w:rsidR="00AE6D7C" w:rsidRPr="00491BE1">
        <w:rPr>
          <w:rFonts w:eastAsia="Times New Roman"/>
          <w:color w:val="000000" w:themeColor="text1"/>
          <w:sz w:val="18"/>
          <w:szCs w:val="18"/>
        </w:rPr>
        <w:t>, n.d.)</w:t>
      </w:r>
      <w:r w:rsidR="00C1576F" w:rsidRPr="00491BE1">
        <w:rPr>
          <w:color w:val="000000" w:themeColor="text1"/>
          <w:sz w:val="18"/>
          <w:szCs w:val="18"/>
        </w:rPr>
        <w:t xml:space="preserve"> </w:t>
      </w:r>
      <w:r w:rsidR="00A4570F" w:rsidRPr="00491BE1">
        <w:rPr>
          <w:color w:val="000000" w:themeColor="text1"/>
          <w:sz w:val="18"/>
          <w:szCs w:val="18"/>
        </w:rPr>
        <w:t xml:space="preserve"> </w:t>
      </w:r>
      <w:proofErr w:type="spellStart"/>
      <w:r w:rsidR="00A4570F" w:rsidRPr="00491BE1">
        <w:rPr>
          <w:color w:val="000000" w:themeColor="text1"/>
          <w:sz w:val="18"/>
          <w:szCs w:val="18"/>
        </w:rPr>
        <w:t>Ajarn</w:t>
      </w:r>
      <w:proofErr w:type="spellEnd"/>
      <w:r w:rsidR="00A4570F" w:rsidRPr="00491BE1">
        <w:rPr>
          <w:color w:val="000000" w:themeColor="text1"/>
          <w:sz w:val="18"/>
          <w:szCs w:val="18"/>
        </w:rPr>
        <w:t xml:space="preserve"> </w:t>
      </w:r>
      <w:proofErr w:type="spellStart"/>
      <w:r w:rsidR="00A4570F" w:rsidRPr="00491BE1">
        <w:rPr>
          <w:color w:val="000000" w:themeColor="text1"/>
          <w:sz w:val="18"/>
          <w:szCs w:val="18"/>
        </w:rPr>
        <w:t>Noo</w:t>
      </w:r>
      <w:proofErr w:type="spellEnd"/>
      <w:r w:rsidR="009D5606" w:rsidRPr="00491BE1">
        <w:rPr>
          <w:color w:val="000000" w:themeColor="text1"/>
          <w:sz w:val="18"/>
          <w:szCs w:val="18"/>
        </w:rPr>
        <w:t xml:space="preserve"> </w:t>
      </w:r>
      <w:proofErr w:type="spellStart"/>
      <w:r w:rsidR="009D5606" w:rsidRPr="00491BE1">
        <w:rPr>
          <w:color w:val="000000" w:themeColor="text1"/>
          <w:sz w:val="18"/>
          <w:szCs w:val="18"/>
        </w:rPr>
        <w:t>Kan</w:t>
      </w:r>
      <w:r w:rsidR="00645E6A" w:rsidRPr="00491BE1">
        <w:rPr>
          <w:color w:val="000000" w:themeColor="text1"/>
          <w:sz w:val="18"/>
          <w:szCs w:val="18"/>
        </w:rPr>
        <w:t>pai</w:t>
      </w:r>
      <w:proofErr w:type="spellEnd"/>
      <w:r w:rsidR="009D5606" w:rsidRPr="00491BE1">
        <w:rPr>
          <w:color w:val="000000" w:themeColor="text1"/>
          <w:sz w:val="18"/>
          <w:szCs w:val="18"/>
        </w:rPr>
        <w:t xml:space="preserve"> is known for having tattooed multiple </w:t>
      </w:r>
      <w:r w:rsidR="00645E6A" w:rsidRPr="00491BE1">
        <w:rPr>
          <w:color w:val="000000" w:themeColor="text1"/>
          <w:sz w:val="18"/>
          <w:szCs w:val="18"/>
        </w:rPr>
        <w:t xml:space="preserve">other </w:t>
      </w:r>
      <w:r w:rsidR="009D5606" w:rsidRPr="00491BE1">
        <w:rPr>
          <w:color w:val="000000" w:themeColor="text1"/>
          <w:sz w:val="18"/>
          <w:szCs w:val="18"/>
        </w:rPr>
        <w:t>celebrities</w:t>
      </w:r>
      <w:r w:rsidR="00645E6A" w:rsidRPr="00491BE1">
        <w:rPr>
          <w:color w:val="000000" w:themeColor="text1"/>
          <w:sz w:val="18"/>
          <w:szCs w:val="18"/>
        </w:rPr>
        <w:t>,</w:t>
      </w:r>
      <w:r w:rsidR="009D5606" w:rsidRPr="00491BE1">
        <w:rPr>
          <w:color w:val="000000" w:themeColor="text1"/>
          <w:sz w:val="18"/>
          <w:szCs w:val="18"/>
        </w:rPr>
        <w:t xml:space="preserve"> such as </w:t>
      </w:r>
      <w:r w:rsidR="00645E6A" w:rsidRPr="00491BE1">
        <w:rPr>
          <w:color w:val="000000" w:themeColor="text1"/>
          <w:sz w:val="18"/>
          <w:szCs w:val="18"/>
        </w:rPr>
        <w:t>Cara</w:t>
      </w:r>
      <w:r w:rsidR="009D5606" w:rsidRPr="00491BE1">
        <w:rPr>
          <w:color w:val="000000" w:themeColor="text1"/>
          <w:sz w:val="18"/>
          <w:szCs w:val="18"/>
        </w:rPr>
        <w:t xml:space="preserve"> </w:t>
      </w:r>
      <w:proofErr w:type="spellStart"/>
      <w:r w:rsidR="009D5606" w:rsidRPr="00491BE1">
        <w:rPr>
          <w:color w:val="000000" w:themeColor="text1"/>
          <w:sz w:val="18"/>
          <w:szCs w:val="18"/>
        </w:rPr>
        <w:t>Delve</w:t>
      </w:r>
      <w:r w:rsidR="008B3545" w:rsidRPr="00491BE1">
        <w:rPr>
          <w:color w:val="000000" w:themeColor="text1"/>
          <w:sz w:val="18"/>
          <w:szCs w:val="18"/>
        </w:rPr>
        <w:t>ig</w:t>
      </w:r>
      <w:r w:rsidR="00B61A37" w:rsidRPr="00491BE1">
        <w:rPr>
          <w:color w:val="000000" w:themeColor="text1"/>
          <w:sz w:val="18"/>
          <w:szCs w:val="18"/>
        </w:rPr>
        <w:t>ne</w:t>
      </w:r>
      <w:proofErr w:type="spellEnd"/>
      <w:r w:rsidR="00B61A37" w:rsidRPr="00491BE1">
        <w:rPr>
          <w:color w:val="000000" w:themeColor="text1"/>
          <w:sz w:val="18"/>
          <w:szCs w:val="18"/>
        </w:rPr>
        <w:t xml:space="preserve"> </w:t>
      </w:r>
      <w:r w:rsidR="00141D17" w:rsidRPr="00491BE1">
        <w:rPr>
          <w:color w:val="000000" w:themeColor="text1"/>
          <w:sz w:val="18"/>
          <w:szCs w:val="18"/>
        </w:rPr>
        <w:t>and Michelle Rodrigue</w:t>
      </w:r>
      <w:r w:rsidR="00645E6A" w:rsidRPr="00491BE1">
        <w:rPr>
          <w:color w:val="000000" w:themeColor="text1"/>
          <w:sz w:val="18"/>
          <w:szCs w:val="18"/>
        </w:rPr>
        <w:t>z</w:t>
      </w:r>
      <w:r w:rsidR="001339DB" w:rsidRPr="00491BE1">
        <w:rPr>
          <w:color w:val="000000" w:themeColor="text1"/>
          <w:sz w:val="18"/>
          <w:szCs w:val="18"/>
        </w:rPr>
        <w:t xml:space="preserve">. Residing currently in </w:t>
      </w:r>
      <w:proofErr w:type="spellStart"/>
      <w:r w:rsidR="001E23B6" w:rsidRPr="00491BE1">
        <w:rPr>
          <w:color w:val="000000" w:themeColor="text1"/>
          <w:sz w:val="18"/>
          <w:szCs w:val="18"/>
        </w:rPr>
        <w:t>Pathu</w:t>
      </w:r>
      <w:r w:rsidR="00FD7BF8" w:rsidRPr="00491BE1">
        <w:rPr>
          <w:color w:val="000000" w:themeColor="text1"/>
          <w:sz w:val="18"/>
          <w:szCs w:val="18"/>
        </w:rPr>
        <w:t>m</w:t>
      </w:r>
      <w:proofErr w:type="spellEnd"/>
      <w:r w:rsidR="00FD7BF8" w:rsidRPr="00491BE1">
        <w:rPr>
          <w:color w:val="000000" w:themeColor="text1"/>
          <w:sz w:val="18"/>
          <w:szCs w:val="18"/>
        </w:rPr>
        <w:t xml:space="preserve"> Thani, Thailand</w:t>
      </w:r>
      <w:r w:rsidR="00550A59" w:rsidRPr="00491BE1">
        <w:rPr>
          <w:color w:val="000000" w:themeColor="text1"/>
          <w:sz w:val="18"/>
          <w:szCs w:val="18"/>
        </w:rPr>
        <w:t>. W</w:t>
      </w:r>
      <w:r w:rsidR="00FD7BF8" w:rsidRPr="00491BE1">
        <w:rPr>
          <w:color w:val="000000" w:themeColor="text1"/>
          <w:sz w:val="18"/>
          <w:szCs w:val="18"/>
        </w:rPr>
        <w:t>here many people a year</w:t>
      </w:r>
      <w:r w:rsidR="00B6227E" w:rsidRPr="00491BE1">
        <w:rPr>
          <w:color w:val="000000" w:themeColor="text1"/>
          <w:sz w:val="18"/>
          <w:szCs w:val="18"/>
        </w:rPr>
        <w:t>,</w:t>
      </w:r>
      <w:r w:rsidR="00FD7BF8" w:rsidRPr="00491BE1">
        <w:rPr>
          <w:color w:val="000000" w:themeColor="text1"/>
          <w:sz w:val="18"/>
          <w:szCs w:val="18"/>
        </w:rPr>
        <w:t xml:space="preserve"> will travel for one of his tattoos. The main </w:t>
      </w:r>
      <w:r w:rsidR="000C2876" w:rsidRPr="00491BE1">
        <w:rPr>
          <w:color w:val="000000" w:themeColor="text1"/>
          <w:sz w:val="18"/>
          <w:szCs w:val="18"/>
        </w:rPr>
        <w:t xml:space="preserve">body </w:t>
      </w:r>
      <w:r w:rsidR="00FD7BF8" w:rsidRPr="00491BE1">
        <w:rPr>
          <w:color w:val="000000" w:themeColor="text1"/>
          <w:sz w:val="18"/>
          <w:szCs w:val="18"/>
        </w:rPr>
        <w:t xml:space="preserve">location of </w:t>
      </w:r>
      <w:r w:rsidR="00DF55D5" w:rsidRPr="00491BE1">
        <w:rPr>
          <w:color w:val="000000" w:themeColor="text1"/>
          <w:sz w:val="18"/>
          <w:szCs w:val="18"/>
        </w:rPr>
        <w:t xml:space="preserve">the majority of his </w:t>
      </w:r>
      <w:proofErr w:type="spellStart"/>
      <w:r w:rsidR="00DF55D5" w:rsidRPr="00491BE1">
        <w:rPr>
          <w:color w:val="000000" w:themeColor="text1"/>
          <w:sz w:val="18"/>
          <w:szCs w:val="18"/>
        </w:rPr>
        <w:t>Sak</w:t>
      </w:r>
      <w:proofErr w:type="spellEnd"/>
      <w:r w:rsidR="00DF55D5" w:rsidRPr="00491BE1">
        <w:rPr>
          <w:color w:val="000000" w:themeColor="text1"/>
          <w:sz w:val="18"/>
          <w:szCs w:val="18"/>
        </w:rPr>
        <w:t xml:space="preserve"> </w:t>
      </w:r>
      <w:proofErr w:type="spellStart"/>
      <w:r w:rsidR="00DF55D5" w:rsidRPr="00491BE1">
        <w:rPr>
          <w:color w:val="000000" w:themeColor="text1"/>
          <w:sz w:val="18"/>
          <w:szCs w:val="18"/>
        </w:rPr>
        <w:t>Yant</w:t>
      </w:r>
      <w:proofErr w:type="spellEnd"/>
      <w:r w:rsidR="00DF55D5" w:rsidRPr="00491BE1">
        <w:rPr>
          <w:color w:val="000000" w:themeColor="text1"/>
          <w:sz w:val="18"/>
          <w:szCs w:val="18"/>
        </w:rPr>
        <w:t xml:space="preserve"> tattoos, is the back.</w:t>
      </w:r>
      <w:r w:rsidR="00A4570F" w:rsidRPr="00491BE1">
        <w:rPr>
          <w:color w:val="000000" w:themeColor="text1"/>
          <w:sz w:val="18"/>
          <w:szCs w:val="18"/>
        </w:rPr>
        <w:t xml:space="preserve"> </w:t>
      </w:r>
      <w:r w:rsidR="00DF55D5" w:rsidRPr="00491BE1">
        <w:rPr>
          <w:color w:val="000000" w:themeColor="text1"/>
          <w:sz w:val="18"/>
          <w:szCs w:val="18"/>
        </w:rPr>
        <w:t xml:space="preserve">He does also specialise in line and </w:t>
      </w:r>
      <w:proofErr w:type="spellStart"/>
      <w:r w:rsidR="00DF55D5" w:rsidRPr="00491BE1">
        <w:rPr>
          <w:color w:val="000000" w:themeColor="text1"/>
          <w:sz w:val="18"/>
          <w:szCs w:val="18"/>
        </w:rPr>
        <w:t>dotwork</w:t>
      </w:r>
      <w:proofErr w:type="spellEnd"/>
      <w:r w:rsidR="00CB2508" w:rsidRPr="00491BE1">
        <w:rPr>
          <w:color w:val="000000" w:themeColor="text1"/>
          <w:sz w:val="18"/>
          <w:szCs w:val="18"/>
        </w:rPr>
        <w:t>. So,</w:t>
      </w:r>
      <w:r w:rsidR="00B6227E" w:rsidRPr="00491BE1">
        <w:rPr>
          <w:color w:val="000000" w:themeColor="text1"/>
          <w:sz w:val="18"/>
          <w:szCs w:val="18"/>
        </w:rPr>
        <w:t xml:space="preserve"> people are not just travelling to him for </w:t>
      </w:r>
      <w:proofErr w:type="spellStart"/>
      <w:r w:rsidR="00B6227E" w:rsidRPr="00491BE1">
        <w:rPr>
          <w:color w:val="000000" w:themeColor="text1"/>
          <w:sz w:val="18"/>
          <w:szCs w:val="18"/>
        </w:rPr>
        <w:t>Sak</w:t>
      </w:r>
      <w:proofErr w:type="spellEnd"/>
      <w:r w:rsidR="00B6227E" w:rsidRPr="00491BE1">
        <w:rPr>
          <w:color w:val="000000" w:themeColor="text1"/>
          <w:sz w:val="18"/>
          <w:szCs w:val="18"/>
        </w:rPr>
        <w:t xml:space="preserve"> </w:t>
      </w:r>
      <w:proofErr w:type="spellStart"/>
      <w:r w:rsidR="00B6227E" w:rsidRPr="00491BE1">
        <w:rPr>
          <w:color w:val="000000" w:themeColor="text1"/>
          <w:sz w:val="18"/>
          <w:szCs w:val="18"/>
        </w:rPr>
        <w:t>Yant</w:t>
      </w:r>
      <w:proofErr w:type="spellEnd"/>
      <w:r w:rsidR="00B6227E" w:rsidRPr="00491BE1">
        <w:rPr>
          <w:color w:val="000000" w:themeColor="text1"/>
          <w:sz w:val="18"/>
          <w:szCs w:val="18"/>
        </w:rPr>
        <w:t xml:space="preserve"> specifically</w:t>
      </w:r>
      <w:r w:rsidR="00DF55D5" w:rsidRPr="00491BE1">
        <w:rPr>
          <w:color w:val="000000" w:themeColor="text1"/>
          <w:sz w:val="18"/>
          <w:szCs w:val="18"/>
        </w:rPr>
        <w:t>.</w:t>
      </w:r>
      <w:r w:rsidR="000D71EC" w:rsidRPr="00491BE1">
        <w:rPr>
          <w:rFonts w:eastAsia="Times New Roman"/>
          <w:color w:val="000000" w:themeColor="text1"/>
          <w:sz w:val="18"/>
          <w:szCs w:val="18"/>
        </w:rPr>
        <w:t xml:space="preserve"> (</w:t>
      </w:r>
      <w:proofErr w:type="spellStart"/>
      <w:r w:rsidR="000D71EC" w:rsidRPr="00491BE1">
        <w:rPr>
          <w:rFonts w:eastAsia="Times New Roman"/>
          <w:color w:val="000000" w:themeColor="text1"/>
          <w:sz w:val="18"/>
          <w:szCs w:val="18"/>
        </w:rPr>
        <w:t>Ajarn</w:t>
      </w:r>
      <w:proofErr w:type="spellEnd"/>
      <w:r w:rsidR="000D71EC" w:rsidRPr="00491BE1">
        <w:rPr>
          <w:rFonts w:eastAsia="Times New Roman"/>
          <w:color w:val="000000" w:themeColor="text1"/>
          <w:sz w:val="18"/>
          <w:szCs w:val="18"/>
        </w:rPr>
        <w:t xml:space="preserve"> </w:t>
      </w:r>
      <w:proofErr w:type="spellStart"/>
      <w:r w:rsidR="000D71EC" w:rsidRPr="00491BE1">
        <w:rPr>
          <w:rFonts w:eastAsia="Times New Roman"/>
          <w:color w:val="000000" w:themeColor="text1"/>
          <w:sz w:val="18"/>
          <w:szCs w:val="18"/>
        </w:rPr>
        <w:t>Noo</w:t>
      </w:r>
      <w:proofErr w:type="spellEnd"/>
      <w:r w:rsidR="000D71EC" w:rsidRPr="00491BE1">
        <w:rPr>
          <w:rFonts w:eastAsia="Times New Roman"/>
          <w:color w:val="000000" w:themeColor="text1"/>
          <w:sz w:val="18"/>
          <w:szCs w:val="18"/>
        </w:rPr>
        <w:t xml:space="preserve"> </w:t>
      </w:r>
      <w:proofErr w:type="spellStart"/>
      <w:r w:rsidR="000D71EC" w:rsidRPr="00491BE1">
        <w:rPr>
          <w:rFonts w:eastAsia="Times New Roman"/>
          <w:color w:val="000000" w:themeColor="text1"/>
          <w:sz w:val="18"/>
          <w:szCs w:val="18"/>
        </w:rPr>
        <w:t>Kanpai</w:t>
      </w:r>
      <w:proofErr w:type="spellEnd"/>
      <w:r w:rsidR="000D71EC" w:rsidRPr="00491BE1">
        <w:rPr>
          <w:rFonts w:eastAsia="Times New Roman"/>
          <w:color w:val="000000" w:themeColor="text1"/>
          <w:sz w:val="18"/>
          <w:szCs w:val="18"/>
        </w:rPr>
        <w:t>, n.d.)</w:t>
      </w:r>
      <w:r w:rsidR="00DF55D5" w:rsidRPr="00491BE1">
        <w:rPr>
          <w:color w:val="000000" w:themeColor="text1"/>
          <w:sz w:val="18"/>
          <w:szCs w:val="18"/>
        </w:rPr>
        <w:t xml:space="preserve"> </w:t>
      </w:r>
      <w:r w:rsidR="00ED7361" w:rsidRPr="00491BE1">
        <w:rPr>
          <w:rFonts w:eastAsia="Times New Roman"/>
          <w:color w:val="000000" w:themeColor="text1"/>
          <w:sz w:val="18"/>
          <w:szCs w:val="18"/>
        </w:rPr>
        <w:t xml:space="preserve">(www.youtube.com, 2018) </w:t>
      </w:r>
      <w:r w:rsidR="00B87C61" w:rsidRPr="00491BE1">
        <w:rPr>
          <w:color w:val="000000" w:themeColor="text1"/>
          <w:sz w:val="18"/>
          <w:szCs w:val="18"/>
        </w:rPr>
        <w:t>Th</w:t>
      </w:r>
      <w:r w:rsidR="00437EE8" w:rsidRPr="00491BE1">
        <w:rPr>
          <w:color w:val="000000" w:themeColor="text1"/>
          <w:sz w:val="18"/>
          <w:szCs w:val="18"/>
        </w:rPr>
        <w:t xml:space="preserve">ere </w:t>
      </w:r>
      <w:r w:rsidR="00AD552C" w:rsidRPr="00491BE1">
        <w:rPr>
          <w:color w:val="000000" w:themeColor="text1"/>
          <w:sz w:val="18"/>
          <w:szCs w:val="18"/>
        </w:rPr>
        <w:t>are</w:t>
      </w:r>
      <w:r w:rsidR="00437EE8" w:rsidRPr="00491BE1">
        <w:rPr>
          <w:color w:val="000000" w:themeColor="text1"/>
          <w:sz w:val="18"/>
          <w:szCs w:val="18"/>
        </w:rPr>
        <w:t xml:space="preserve"> few places you can go in Thailand to get these tattoos</w:t>
      </w:r>
      <w:r w:rsidR="00304176" w:rsidRPr="00491BE1">
        <w:rPr>
          <w:color w:val="000000" w:themeColor="text1"/>
          <w:sz w:val="18"/>
          <w:szCs w:val="18"/>
        </w:rPr>
        <w:t xml:space="preserve"> legitimately,</w:t>
      </w:r>
      <w:r w:rsidR="00B87C61" w:rsidRPr="00491BE1">
        <w:rPr>
          <w:color w:val="000000" w:themeColor="text1"/>
          <w:sz w:val="18"/>
          <w:szCs w:val="18"/>
        </w:rPr>
        <w:t xml:space="preserve"> as n</w:t>
      </w:r>
      <w:r w:rsidR="00437EE8" w:rsidRPr="00491BE1">
        <w:rPr>
          <w:color w:val="000000" w:themeColor="text1"/>
          <w:sz w:val="18"/>
          <w:szCs w:val="18"/>
        </w:rPr>
        <w:t xml:space="preserve">ot every monastery will offer this service. </w:t>
      </w:r>
      <w:r w:rsidR="00304176" w:rsidRPr="00491BE1">
        <w:rPr>
          <w:color w:val="000000" w:themeColor="text1"/>
          <w:sz w:val="18"/>
          <w:szCs w:val="18"/>
        </w:rPr>
        <w:t xml:space="preserve">And there is known to be, some fake </w:t>
      </w:r>
      <w:proofErr w:type="spellStart"/>
      <w:r w:rsidR="00304176" w:rsidRPr="00491BE1">
        <w:rPr>
          <w:color w:val="000000" w:themeColor="text1"/>
          <w:sz w:val="18"/>
          <w:szCs w:val="18"/>
        </w:rPr>
        <w:t>Sak</w:t>
      </w:r>
      <w:proofErr w:type="spellEnd"/>
      <w:r w:rsidR="00304176" w:rsidRPr="00491BE1">
        <w:rPr>
          <w:color w:val="000000" w:themeColor="text1"/>
          <w:sz w:val="18"/>
          <w:szCs w:val="18"/>
        </w:rPr>
        <w:t xml:space="preserve"> </w:t>
      </w:r>
      <w:proofErr w:type="spellStart"/>
      <w:r w:rsidR="00304176" w:rsidRPr="00491BE1">
        <w:rPr>
          <w:color w:val="000000" w:themeColor="text1"/>
          <w:sz w:val="18"/>
          <w:szCs w:val="18"/>
        </w:rPr>
        <w:t>Yant</w:t>
      </w:r>
      <w:proofErr w:type="spellEnd"/>
      <w:r w:rsidR="00304176" w:rsidRPr="00491BE1">
        <w:rPr>
          <w:color w:val="000000" w:themeColor="text1"/>
          <w:sz w:val="18"/>
          <w:szCs w:val="18"/>
        </w:rPr>
        <w:t xml:space="preserve"> tattoo studios. </w:t>
      </w:r>
      <w:r w:rsidR="00CC6430" w:rsidRPr="00491BE1">
        <w:rPr>
          <w:color w:val="000000" w:themeColor="text1"/>
          <w:sz w:val="18"/>
          <w:szCs w:val="18"/>
        </w:rPr>
        <w:t>These are k</w:t>
      </w:r>
      <w:r w:rsidR="00B257B4" w:rsidRPr="00491BE1">
        <w:rPr>
          <w:color w:val="000000" w:themeColor="text1"/>
          <w:sz w:val="18"/>
          <w:szCs w:val="18"/>
        </w:rPr>
        <w:t>nown as bamboo tattoos</w:t>
      </w:r>
      <w:r w:rsidR="00205669" w:rsidRPr="00491BE1">
        <w:rPr>
          <w:color w:val="000000" w:themeColor="text1"/>
          <w:sz w:val="18"/>
          <w:szCs w:val="18"/>
        </w:rPr>
        <w:t xml:space="preserve">, </w:t>
      </w:r>
      <w:r w:rsidR="00B257B4" w:rsidRPr="00491BE1">
        <w:rPr>
          <w:color w:val="000000" w:themeColor="text1"/>
          <w:sz w:val="18"/>
          <w:szCs w:val="18"/>
        </w:rPr>
        <w:t>because this is what they are offered</w:t>
      </w:r>
      <w:r w:rsidR="00635EEC" w:rsidRPr="00491BE1">
        <w:rPr>
          <w:color w:val="000000" w:themeColor="text1"/>
          <w:sz w:val="18"/>
          <w:szCs w:val="18"/>
        </w:rPr>
        <w:t>, promoted and sold</w:t>
      </w:r>
      <w:r w:rsidR="00B257B4" w:rsidRPr="00491BE1">
        <w:rPr>
          <w:color w:val="000000" w:themeColor="text1"/>
          <w:sz w:val="18"/>
          <w:szCs w:val="18"/>
        </w:rPr>
        <w:t xml:space="preserve"> as.</w:t>
      </w:r>
      <w:r w:rsidR="000E19BD" w:rsidRPr="00305892">
        <w:rPr>
          <w:color w:val="000000" w:themeColor="text1"/>
          <w:sz w:val="18"/>
          <w:szCs w:val="18"/>
        </w:rPr>
        <w:t xml:space="preserve"> </w:t>
      </w:r>
      <w:r w:rsidR="000E19BD" w:rsidRPr="00491BE1">
        <w:rPr>
          <w:rFonts w:eastAsia="Times New Roman"/>
          <w:color w:val="000000" w:themeColor="text1"/>
          <w:sz w:val="18"/>
          <w:szCs w:val="18"/>
        </w:rPr>
        <w:t>(</w:t>
      </w:r>
      <w:proofErr w:type="spellStart"/>
      <w:r w:rsidR="000E19BD" w:rsidRPr="00491BE1">
        <w:rPr>
          <w:rFonts w:eastAsia="Times New Roman"/>
          <w:color w:val="000000" w:themeColor="text1"/>
          <w:sz w:val="18"/>
          <w:szCs w:val="18"/>
        </w:rPr>
        <w:t>Sak</w:t>
      </w:r>
      <w:proofErr w:type="spellEnd"/>
      <w:r w:rsidR="000E19BD" w:rsidRPr="00491BE1">
        <w:rPr>
          <w:rFonts w:eastAsia="Times New Roman"/>
          <w:color w:val="000000" w:themeColor="text1"/>
          <w:sz w:val="18"/>
          <w:szCs w:val="18"/>
        </w:rPr>
        <w:t xml:space="preserve"> </w:t>
      </w:r>
      <w:proofErr w:type="spellStart"/>
      <w:r w:rsidR="000E19BD" w:rsidRPr="00491BE1">
        <w:rPr>
          <w:rFonts w:eastAsia="Times New Roman"/>
          <w:color w:val="000000" w:themeColor="text1"/>
          <w:sz w:val="18"/>
          <w:szCs w:val="18"/>
        </w:rPr>
        <w:t>Yant</w:t>
      </w:r>
      <w:proofErr w:type="spellEnd"/>
      <w:r w:rsidR="000E19BD" w:rsidRPr="00491BE1">
        <w:rPr>
          <w:rFonts w:eastAsia="Times New Roman"/>
          <w:color w:val="000000" w:themeColor="text1"/>
          <w:sz w:val="18"/>
          <w:szCs w:val="18"/>
        </w:rPr>
        <w:t xml:space="preserve"> Chiang Mai, 2020a)</w:t>
      </w:r>
      <w:r w:rsidR="00B257B4" w:rsidRPr="00491BE1">
        <w:rPr>
          <w:color w:val="000000" w:themeColor="text1"/>
          <w:sz w:val="18"/>
          <w:szCs w:val="18"/>
        </w:rPr>
        <w:t xml:space="preserve"> </w:t>
      </w:r>
      <w:r w:rsidR="00635EEC" w:rsidRPr="00491BE1">
        <w:rPr>
          <w:color w:val="000000" w:themeColor="text1"/>
          <w:sz w:val="18"/>
          <w:szCs w:val="18"/>
        </w:rPr>
        <w:t xml:space="preserve">These places usually have their designs in booklets, which is a massive red flag because </w:t>
      </w:r>
      <w:proofErr w:type="spellStart"/>
      <w:r w:rsidR="00635EEC" w:rsidRPr="00491BE1">
        <w:rPr>
          <w:color w:val="000000" w:themeColor="text1"/>
          <w:sz w:val="18"/>
          <w:szCs w:val="18"/>
        </w:rPr>
        <w:t>Sak</w:t>
      </w:r>
      <w:proofErr w:type="spellEnd"/>
      <w:r w:rsidR="00635EEC" w:rsidRPr="00491BE1">
        <w:rPr>
          <w:color w:val="000000" w:themeColor="text1"/>
          <w:sz w:val="18"/>
          <w:szCs w:val="18"/>
        </w:rPr>
        <w:t xml:space="preserve"> </w:t>
      </w:r>
      <w:proofErr w:type="spellStart"/>
      <w:r w:rsidR="00635EEC" w:rsidRPr="00491BE1">
        <w:rPr>
          <w:color w:val="000000" w:themeColor="text1"/>
          <w:sz w:val="18"/>
          <w:szCs w:val="18"/>
        </w:rPr>
        <w:t>Yant</w:t>
      </w:r>
      <w:proofErr w:type="spellEnd"/>
      <w:r w:rsidR="00635EEC" w:rsidRPr="00491BE1">
        <w:rPr>
          <w:color w:val="000000" w:themeColor="text1"/>
          <w:sz w:val="18"/>
          <w:szCs w:val="18"/>
        </w:rPr>
        <w:t xml:space="preserve"> designs are protected from being </w:t>
      </w:r>
      <w:r w:rsidR="00025083" w:rsidRPr="00491BE1">
        <w:rPr>
          <w:color w:val="000000" w:themeColor="text1"/>
          <w:sz w:val="18"/>
          <w:szCs w:val="18"/>
        </w:rPr>
        <w:t>stolen and chosen specifically for your needs</w:t>
      </w:r>
      <w:r w:rsidR="00635EEC" w:rsidRPr="00491BE1">
        <w:rPr>
          <w:color w:val="000000" w:themeColor="text1"/>
          <w:sz w:val="18"/>
          <w:szCs w:val="18"/>
        </w:rPr>
        <w:t>. So wouldn’t be on display outside</w:t>
      </w:r>
      <w:r w:rsidR="00025083" w:rsidRPr="00491BE1">
        <w:rPr>
          <w:color w:val="000000" w:themeColor="text1"/>
          <w:sz w:val="18"/>
          <w:szCs w:val="18"/>
        </w:rPr>
        <w:t>.</w:t>
      </w:r>
      <w:r w:rsidR="00635EEC" w:rsidRPr="00491BE1">
        <w:rPr>
          <w:color w:val="000000" w:themeColor="text1"/>
          <w:sz w:val="18"/>
          <w:szCs w:val="18"/>
        </w:rPr>
        <w:t xml:space="preserve"> </w:t>
      </w:r>
    </w:p>
    <w:p w14:paraId="1B2CD3EF" w14:textId="27E17A4E" w:rsidR="00967108" w:rsidRPr="00491BE1" w:rsidRDefault="004C1CB9" w:rsidP="00EB0B14">
      <w:pPr>
        <w:spacing w:line="360" w:lineRule="auto"/>
        <w:ind w:firstLine="720"/>
        <w:rPr>
          <w:color w:val="000000" w:themeColor="text1"/>
          <w:sz w:val="18"/>
          <w:szCs w:val="18"/>
        </w:rPr>
      </w:pPr>
      <w:r w:rsidRPr="00491BE1">
        <w:rPr>
          <w:color w:val="000000" w:themeColor="text1"/>
          <w:sz w:val="18"/>
          <w:szCs w:val="18"/>
        </w:rPr>
        <w:t xml:space="preserve">An artist example of a current </w:t>
      </w:r>
      <w:proofErr w:type="spellStart"/>
      <w:r w:rsidRPr="00491BE1">
        <w:rPr>
          <w:color w:val="000000" w:themeColor="text1"/>
          <w:sz w:val="18"/>
          <w:szCs w:val="18"/>
        </w:rPr>
        <w:t>Sak</w:t>
      </w:r>
      <w:proofErr w:type="spellEnd"/>
      <w:r w:rsidRPr="00491BE1">
        <w:rPr>
          <w:color w:val="000000" w:themeColor="text1"/>
          <w:sz w:val="18"/>
          <w:szCs w:val="18"/>
        </w:rPr>
        <w:t xml:space="preserve"> </w:t>
      </w:r>
      <w:proofErr w:type="spellStart"/>
      <w:r w:rsidRPr="00491BE1">
        <w:rPr>
          <w:color w:val="000000" w:themeColor="text1"/>
          <w:sz w:val="18"/>
          <w:szCs w:val="18"/>
        </w:rPr>
        <w:t>Yant</w:t>
      </w:r>
      <w:proofErr w:type="spellEnd"/>
      <w:r w:rsidRPr="00491BE1">
        <w:rPr>
          <w:color w:val="000000" w:themeColor="text1"/>
          <w:sz w:val="18"/>
          <w:szCs w:val="18"/>
        </w:rPr>
        <w:t xml:space="preserve"> master, is </w:t>
      </w:r>
      <w:proofErr w:type="spellStart"/>
      <w:r w:rsidRPr="00491BE1">
        <w:rPr>
          <w:color w:val="000000" w:themeColor="text1"/>
          <w:sz w:val="18"/>
          <w:szCs w:val="18"/>
        </w:rPr>
        <w:t>Ajarn</w:t>
      </w:r>
      <w:proofErr w:type="spellEnd"/>
      <w:r w:rsidRPr="00491BE1">
        <w:rPr>
          <w:color w:val="000000" w:themeColor="text1"/>
          <w:sz w:val="18"/>
          <w:szCs w:val="18"/>
        </w:rPr>
        <w:t xml:space="preserve"> </w:t>
      </w:r>
      <w:proofErr w:type="spellStart"/>
      <w:r w:rsidRPr="00491BE1">
        <w:rPr>
          <w:color w:val="000000" w:themeColor="text1"/>
          <w:sz w:val="18"/>
          <w:szCs w:val="18"/>
        </w:rPr>
        <w:t>Ohr</w:t>
      </w:r>
      <w:proofErr w:type="spellEnd"/>
      <w:r w:rsidR="006B75B6" w:rsidRPr="00491BE1">
        <w:rPr>
          <w:color w:val="000000" w:themeColor="text1"/>
          <w:sz w:val="18"/>
          <w:szCs w:val="18"/>
        </w:rPr>
        <w:t xml:space="preserve">, </w:t>
      </w:r>
      <w:r w:rsidR="00CE4238" w:rsidRPr="00491BE1">
        <w:rPr>
          <w:color w:val="000000" w:themeColor="text1"/>
          <w:sz w:val="18"/>
          <w:szCs w:val="18"/>
        </w:rPr>
        <w:t>(</w:t>
      </w:r>
      <w:proofErr w:type="spellStart"/>
      <w:r w:rsidR="00CE4238" w:rsidRPr="00491BE1">
        <w:rPr>
          <w:color w:val="000000" w:themeColor="text1"/>
          <w:sz w:val="18"/>
          <w:szCs w:val="18"/>
        </w:rPr>
        <w:t>Ajarn</w:t>
      </w:r>
      <w:proofErr w:type="spellEnd"/>
      <w:r w:rsidR="006B75B6" w:rsidRPr="00491BE1">
        <w:rPr>
          <w:color w:val="000000" w:themeColor="text1"/>
          <w:sz w:val="18"/>
          <w:szCs w:val="18"/>
        </w:rPr>
        <w:t xml:space="preserve">, </w:t>
      </w:r>
      <w:r w:rsidR="00CE4238" w:rsidRPr="00491BE1">
        <w:rPr>
          <w:color w:val="000000" w:themeColor="text1"/>
          <w:sz w:val="18"/>
          <w:szCs w:val="18"/>
        </w:rPr>
        <w:t>translating</w:t>
      </w:r>
      <w:r w:rsidR="00060EC5" w:rsidRPr="00491BE1">
        <w:rPr>
          <w:color w:val="000000" w:themeColor="text1"/>
          <w:sz w:val="18"/>
          <w:szCs w:val="18"/>
        </w:rPr>
        <w:t xml:space="preserve"> roughly</w:t>
      </w:r>
      <w:r w:rsidR="00CE4238" w:rsidRPr="00491BE1">
        <w:rPr>
          <w:color w:val="000000" w:themeColor="text1"/>
          <w:sz w:val="18"/>
          <w:szCs w:val="18"/>
        </w:rPr>
        <w:t xml:space="preserve"> to professor</w:t>
      </w:r>
      <w:r w:rsidR="00060EC5" w:rsidRPr="00491BE1">
        <w:rPr>
          <w:color w:val="000000" w:themeColor="text1"/>
          <w:sz w:val="18"/>
          <w:szCs w:val="18"/>
        </w:rPr>
        <w:t>, in English</w:t>
      </w:r>
      <w:r w:rsidR="00E82494" w:rsidRPr="00491BE1">
        <w:rPr>
          <w:color w:val="000000" w:themeColor="text1"/>
          <w:sz w:val="18"/>
          <w:szCs w:val="18"/>
        </w:rPr>
        <w:t>)</w:t>
      </w:r>
      <w:r w:rsidR="00DA28C3" w:rsidRPr="00491BE1">
        <w:rPr>
          <w:color w:val="000000" w:themeColor="text1"/>
          <w:sz w:val="18"/>
          <w:szCs w:val="18"/>
        </w:rPr>
        <w:t>.</w:t>
      </w:r>
      <w:r w:rsidR="00DA28C3" w:rsidRPr="00491BE1">
        <w:rPr>
          <w:rFonts w:eastAsia="Times New Roman"/>
          <w:color w:val="000000" w:themeColor="text1"/>
          <w:sz w:val="18"/>
          <w:szCs w:val="18"/>
        </w:rPr>
        <w:t xml:space="preserve"> </w:t>
      </w:r>
      <w:r w:rsidR="00DA28C3" w:rsidRPr="00491BE1">
        <w:rPr>
          <w:color w:val="000000" w:themeColor="text1"/>
          <w:sz w:val="18"/>
          <w:szCs w:val="18"/>
        </w:rPr>
        <w:t xml:space="preserve">He </w:t>
      </w:r>
      <w:r w:rsidRPr="00491BE1">
        <w:rPr>
          <w:color w:val="000000" w:themeColor="text1"/>
          <w:sz w:val="18"/>
          <w:szCs w:val="18"/>
        </w:rPr>
        <w:t>has been in the industry for over 30 year</w:t>
      </w:r>
      <w:r w:rsidR="00CA61E1" w:rsidRPr="00491BE1">
        <w:rPr>
          <w:color w:val="000000" w:themeColor="text1"/>
          <w:sz w:val="18"/>
          <w:szCs w:val="18"/>
        </w:rPr>
        <w:t>s</w:t>
      </w:r>
      <w:r w:rsidR="001F3074" w:rsidRPr="00491BE1">
        <w:rPr>
          <w:color w:val="000000" w:themeColor="text1"/>
          <w:sz w:val="18"/>
          <w:szCs w:val="18"/>
        </w:rPr>
        <w:t xml:space="preserve"> after studying the magical scriptures</w:t>
      </w:r>
      <w:r w:rsidR="00B77104" w:rsidRPr="00491BE1">
        <w:rPr>
          <w:color w:val="000000" w:themeColor="text1"/>
          <w:sz w:val="18"/>
          <w:szCs w:val="18"/>
        </w:rPr>
        <w:t>, symbols and mantras</w:t>
      </w:r>
      <w:r w:rsidR="001F3074" w:rsidRPr="00491BE1">
        <w:rPr>
          <w:color w:val="000000" w:themeColor="text1"/>
          <w:sz w:val="18"/>
          <w:szCs w:val="18"/>
        </w:rPr>
        <w:t xml:space="preserve"> of </w:t>
      </w:r>
      <w:proofErr w:type="spellStart"/>
      <w:r w:rsidR="00B77104" w:rsidRPr="00491BE1">
        <w:rPr>
          <w:color w:val="000000" w:themeColor="text1"/>
          <w:sz w:val="18"/>
          <w:szCs w:val="18"/>
        </w:rPr>
        <w:t>Sak</w:t>
      </w:r>
      <w:proofErr w:type="spellEnd"/>
      <w:r w:rsidR="00B77104" w:rsidRPr="00491BE1">
        <w:rPr>
          <w:color w:val="000000" w:themeColor="text1"/>
          <w:sz w:val="18"/>
          <w:szCs w:val="18"/>
        </w:rPr>
        <w:t xml:space="preserve"> </w:t>
      </w:r>
      <w:proofErr w:type="spellStart"/>
      <w:r w:rsidR="001F3074" w:rsidRPr="00491BE1">
        <w:rPr>
          <w:color w:val="000000" w:themeColor="text1"/>
          <w:sz w:val="18"/>
          <w:szCs w:val="18"/>
        </w:rPr>
        <w:t>Yant</w:t>
      </w:r>
      <w:proofErr w:type="spellEnd"/>
      <w:r w:rsidR="00BE42FB" w:rsidRPr="00491BE1">
        <w:rPr>
          <w:color w:val="000000" w:themeColor="text1"/>
          <w:sz w:val="18"/>
          <w:szCs w:val="18"/>
        </w:rPr>
        <w:t xml:space="preserve">. He </w:t>
      </w:r>
      <w:r w:rsidR="002C739E" w:rsidRPr="00491BE1">
        <w:rPr>
          <w:color w:val="000000" w:themeColor="text1"/>
          <w:sz w:val="18"/>
          <w:szCs w:val="18"/>
        </w:rPr>
        <w:t xml:space="preserve">is located in </w:t>
      </w:r>
      <w:r w:rsidR="0070712A" w:rsidRPr="00491BE1">
        <w:rPr>
          <w:color w:val="000000" w:themeColor="text1"/>
          <w:sz w:val="18"/>
          <w:szCs w:val="18"/>
        </w:rPr>
        <w:t xml:space="preserve">Bangkok </w:t>
      </w:r>
      <w:r w:rsidR="002C739E" w:rsidRPr="00491BE1">
        <w:rPr>
          <w:color w:val="000000" w:themeColor="text1"/>
          <w:sz w:val="18"/>
          <w:szCs w:val="18"/>
        </w:rPr>
        <w:t>Thailand and is an artist willing to tattoo women</w:t>
      </w:r>
      <w:r w:rsidR="00B312C1" w:rsidRPr="00491BE1">
        <w:rPr>
          <w:color w:val="000000" w:themeColor="text1"/>
          <w:sz w:val="18"/>
          <w:szCs w:val="18"/>
        </w:rPr>
        <w:t>. Also</w:t>
      </w:r>
      <w:r w:rsidR="00F67A7E" w:rsidRPr="00491BE1">
        <w:rPr>
          <w:color w:val="000000" w:themeColor="text1"/>
          <w:sz w:val="18"/>
          <w:szCs w:val="18"/>
        </w:rPr>
        <w:t xml:space="preserve"> allowing them to take part in </w:t>
      </w:r>
      <w:proofErr w:type="spellStart"/>
      <w:r w:rsidR="00F67A7E" w:rsidRPr="00491BE1">
        <w:rPr>
          <w:color w:val="000000" w:themeColor="text1"/>
          <w:sz w:val="18"/>
          <w:szCs w:val="18"/>
        </w:rPr>
        <w:t>Wai</w:t>
      </w:r>
      <w:proofErr w:type="spellEnd"/>
      <w:r w:rsidR="00F67A7E" w:rsidRPr="00491BE1">
        <w:rPr>
          <w:color w:val="000000" w:themeColor="text1"/>
          <w:sz w:val="18"/>
          <w:szCs w:val="18"/>
        </w:rPr>
        <w:t xml:space="preserve"> </w:t>
      </w:r>
      <w:proofErr w:type="spellStart"/>
      <w:r w:rsidR="00F67A7E" w:rsidRPr="00491BE1">
        <w:rPr>
          <w:color w:val="000000" w:themeColor="text1"/>
          <w:sz w:val="18"/>
          <w:szCs w:val="18"/>
        </w:rPr>
        <w:t>Khru</w:t>
      </w:r>
      <w:r w:rsidR="000D55A2" w:rsidRPr="00491BE1">
        <w:rPr>
          <w:color w:val="000000" w:themeColor="text1"/>
          <w:sz w:val="18"/>
          <w:szCs w:val="18"/>
        </w:rPr>
        <w:t>an</w:t>
      </w:r>
      <w:proofErr w:type="spellEnd"/>
      <w:r w:rsidR="00B312C1" w:rsidRPr="00491BE1">
        <w:rPr>
          <w:color w:val="000000" w:themeColor="text1"/>
          <w:sz w:val="18"/>
          <w:szCs w:val="18"/>
        </w:rPr>
        <w:t xml:space="preserve">, an </w:t>
      </w:r>
      <w:r w:rsidR="000D55A2" w:rsidRPr="00491BE1">
        <w:rPr>
          <w:color w:val="000000" w:themeColor="text1"/>
          <w:sz w:val="18"/>
          <w:szCs w:val="18"/>
        </w:rPr>
        <w:t>initiation</w:t>
      </w:r>
      <w:r w:rsidR="009E214A" w:rsidRPr="00491BE1">
        <w:rPr>
          <w:color w:val="000000" w:themeColor="text1"/>
          <w:sz w:val="18"/>
          <w:szCs w:val="18"/>
        </w:rPr>
        <w:t xml:space="preserve"> ceremony </w:t>
      </w:r>
      <w:r w:rsidR="000D55A2" w:rsidRPr="00491BE1">
        <w:rPr>
          <w:color w:val="000000" w:themeColor="text1"/>
          <w:sz w:val="18"/>
          <w:szCs w:val="18"/>
        </w:rPr>
        <w:t>between teacher and student</w:t>
      </w:r>
      <w:r w:rsidR="00B312C1" w:rsidRPr="00491BE1">
        <w:rPr>
          <w:color w:val="000000" w:themeColor="text1"/>
          <w:sz w:val="18"/>
          <w:szCs w:val="18"/>
        </w:rPr>
        <w:t xml:space="preserve">. </w:t>
      </w:r>
      <w:r w:rsidR="00B312C1" w:rsidRPr="00491BE1">
        <w:rPr>
          <w:rFonts w:eastAsia="Times New Roman"/>
          <w:color w:val="000000" w:themeColor="text1"/>
          <w:sz w:val="18"/>
          <w:szCs w:val="18"/>
        </w:rPr>
        <w:t>(Bangkok Ink tattoo Group</w:t>
      </w:r>
      <w:r w:rsidR="00F47191" w:rsidRPr="00491BE1">
        <w:rPr>
          <w:rFonts w:eastAsia="Times New Roman"/>
          <w:color w:val="000000" w:themeColor="text1"/>
          <w:sz w:val="18"/>
          <w:szCs w:val="18"/>
        </w:rPr>
        <w:t xml:space="preserve">, </w:t>
      </w:r>
      <w:r w:rsidR="00B312C1" w:rsidRPr="00491BE1">
        <w:rPr>
          <w:rFonts w:eastAsia="Times New Roman"/>
          <w:color w:val="000000" w:themeColor="text1"/>
          <w:sz w:val="18"/>
          <w:szCs w:val="18"/>
        </w:rPr>
        <w:t xml:space="preserve">2020) </w:t>
      </w:r>
      <w:r w:rsidR="008D6019" w:rsidRPr="00491BE1">
        <w:rPr>
          <w:color w:val="000000" w:themeColor="text1"/>
          <w:sz w:val="18"/>
          <w:szCs w:val="18"/>
        </w:rPr>
        <w:t xml:space="preserve">This </w:t>
      </w:r>
      <w:r w:rsidR="00967108" w:rsidRPr="00491BE1">
        <w:rPr>
          <w:color w:val="000000" w:themeColor="text1"/>
          <w:sz w:val="18"/>
          <w:szCs w:val="18"/>
        </w:rPr>
        <w:t>is,</w:t>
      </w:r>
      <w:r w:rsidR="008D6019" w:rsidRPr="00491BE1">
        <w:rPr>
          <w:color w:val="000000" w:themeColor="text1"/>
          <w:sz w:val="18"/>
          <w:szCs w:val="18"/>
        </w:rPr>
        <w:t xml:space="preserve"> </w:t>
      </w:r>
      <w:r w:rsidR="00DC2ABB" w:rsidRPr="00491BE1">
        <w:rPr>
          <w:color w:val="000000" w:themeColor="text1"/>
          <w:sz w:val="18"/>
          <w:szCs w:val="18"/>
        </w:rPr>
        <w:t>however,</w:t>
      </w:r>
      <w:r w:rsidR="00967108" w:rsidRPr="00491BE1">
        <w:rPr>
          <w:color w:val="000000" w:themeColor="text1"/>
          <w:sz w:val="18"/>
          <w:szCs w:val="18"/>
        </w:rPr>
        <w:t xml:space="preserve"> </w:t>
      </w:r>
      <w:r w:rsidR="00057D2B" w:rsidRPr="00491BE1">
        <w:rPr>
          <w:color w:val="000000" w:themeColor="text1"/>
          <w:sz w:val="18"/>
          <w:szCs w:val="18"/>
        </w:rPr>
        <w:t xml:space="preserve">not always the case. As some </w:t>
      </w:r>
      <w:r w:rsidR="00D97CE8" w:rsidRPr="00491BE1">
        <w:rPr>
          <w:color w:val="000000" w:themeColor="text1"/>
          <w:sz w:val="18"/>
          <w:szCs w:val="18"/>
        </w:rPr>
        <w:t xml:space="preserve">tattoo </w:t>
      </w:r>
      <w:r w:rsidR="00057D2B" w:rsidRPr="00491BE1">
        <w:rPr>
          <w:color w:val="000000" w:themeColor="text1"/>
          <w:sz w:val="18"/>
          <w:szCs w:val="18"/>
        </w:rPr>
        <w:t xml:space="preserve">artists do refuse </w:t>
      </w:r>
      <w:r w:rsidR="007513EF" w:rsidRPr="00491BE1">
        <w:rPr>
          <w:color w:val="000000" w:themeColor="text1"/>
          <w:sz w:val="18"/>
          <w:szCs w:val="18"/>
        </w:rPr>
        <w:t>to tattoo women</w:t>
      </w:r>
      <w:r w:rsidR="00B312C1" w:rsidRPr="00491BE1">
        <w:rPr>
          <w:color w:val="000000" w:themeColor="text1"/>
          <w:sz w:val="18"/>
          <w:szCs w:val="18"/>
        </w:rPr>
        <w:t xml:space="preserve">, due to religious </w:t>
      </w:r>
      <w:r w:rsidR="0091498E" w:rsidRPr="00491BE1">
        <w:rPr>
          <w:color w:val="000000" w:themeColor="text1"/>
          <w:sz w:val="18"/>
          <w:szCs w:val="18"/>
        </w:rPr>
        <w:t xml:space="preserve">devotional motives. </w:t>
      </w:r>
    </w:p>
    <w:p w14:paraId="04F0174D" w14:textId="77785AFA" w:rsidR="000D4DCD" w:rsidRPr="00491BE1" w:rsidRDefault="007513EF" w:rsidP="000D4DCD">
      <w:pPr>
        <w:spacing w:line="360" w:lineRule="auto"/>
        <w:ind w:firstLine="720"/>
        <w:rPr>
          <w:color w:val="000000" w:themeColor="text1"/>
          <w:sz w:val="18"/>
          <w:szCs w:val="18"/>
        </w:rPr>
      </w:pPr>
      <w:r w:rsidRPr="00491BE1">
        <w:rPr>
          <w:color w:val="000000" w:themeColor="text1"/>
          <w:sz w:val="18"/>
          <w:szCs w:val="18"/>
        </w:rPr>
        <w:t xml:space="preserve"> </w:t>
      </w:r>
      <w:r w:rsidR="00B51D6C" w:rsidRPr="00491BE1">
        <w:rPr>
          <w:color w:val="000000" w:themeColor="text1"/>
          <w:sz w:val="18"/>
          <w:szCs w:val="18"/>
        </w:rPr>
        <w:t xml:space="preserve">The location on the body of </w:t>
      </w:r>
      <w:proofErr w:type="spellStart"/>
      <w:r w:rsidR="00B51D6C" w:rsidRPr="00491BE1">
        <w:rPr>
          <w:color w:val="000000" w:themeColor="text1"/>
          <w:sz w:val="18"/>
          <w:szCs w:val="18"/>
        </w:rPr>
        <w:t>Sa</w:t>
      </w:r>
      <w:r w:rsidR="008F5CA1" w:rsidRPr="00491BE1">
        <w:rPr>
          <w:color w:val="000000" w:themeColor="text1"/>
          <w:sz w:val="18"/>
          <w:szCs w:val="18"/>
        </w:rPr>
        <w:t>k</w:t>
      </w:r>
      <w:proofErr w:type="spellEnd"/>
      <w:r w:rsidR="00B51D6C" w:rsidRPr="00491BE1">
        <w:rPr>
          <w:color w:val="000000" w:themeColor="text1"/>
          <w:sz w:val="18"/>
          <w:szCs w:val="18"/>
        </w:rPr>
        <w:t xml:space="preserve"> </w:t>
      </w:r>
      <w:proofErr w:type="spellStart"/>
      <w:r w:rsidR="00B51D6C" w:rsidRPr="00491BE1">
        <w:rPr>
          <w:color w:val="000000" w:themeColor="text1"/>
          <w:sz w:val="18"/>
          <w:szCs w:val="18"/>
        </w:rPr>
        <w:t>Yant</w:t>
      </w:r>
      <w:proofErr w:type="spellEnd"/>
      <w:r w:rsidR="00B51D6C" w:rsidRPr="00491BE1">
        <w:rPr>
          <w:color w:val="000000" w:themeColor="text1"/>
          <w:sz w:val="18"/>
          <w:szCs w:val="18"/>
        </w:rPr>
        <w:t xml:space="preserve"> tattoos are </w:t>
      </w:r>
      <w:r w:rsidR="00977EF8" w:rsidRPr="00491BE1">
        <w:rPr>
          <w:color w:val="000000" w:themeColor="text1"/>
          <w:sz w:val="18"/>
          <w:szCs w:val="18"/>
        </w:rPr>
        <w:t>definitely specific and</w:t>
      </w:r>
      <w:r w:rsidR="00326D53" w:rsidRPr="00491BE1">
        <w:rPr>
          <w:color w:val="000000" w:themeColor="text1"/>
          <w:sz w:val="18"/>
          <w:szCs w:val="18"/>
        </w:rPr>
        <w:t xml:space="preserve"> they</w:t>
      </w:r>
      <w:r w:rsidR="00977EF8" w:rsidRPr="00491BE1">
        <w:rPr>
          <w:color w:val="000000" w:themeColor="text1"/>
          <w:sz w:val="18"/>
          <w:szCs w:val="18"/>
        </w:rPr>
        <w:t xml:space="preserve"> do have rules around </w:t>
      </w:r>
      <w:r w:rsidR="00A65DDB" w:rsidRPr="00491BE1">
        <w:rPr>
          <w:color w:val="000000" w:themeColor="text1"/>
          <w:sz w:val="18"/>
          <w:szCs w:val="18"/>
        </w:rPr>
        <w:t xml:space="preserve">them. </w:t>
      </w:r>
      <w:r w:rsidR="00D97CE8" w:rsidRPr="00491BE1">
        <w:rPr>
          <w:rFonts w:eastAsia="Times New Roman"/>
          <w:color w:val="000000" w:themeColor="text1"/>
          <w:sz w:val="18"/>
          <w:szCs w:val="18"/>
        </w:rPr>
        <w:t xml:space="preserve">(G, 2018) </w:t>
      </w:r>
      <w:r w:rsidR="00977EF8" w:rsidRPr="00491BE1">
        <w:rPr>
          <w:color w:val="000000" w:themeColor="text1"/>
          <w:sz w:val="18"/>
          <w:szCs w:val="18"/>
        </w:rPr>
        <w:t xml:space="preserve">The </w:t>
      </w:r>
      <w:r w:rsidR="008F5CA1" w:rsidRPr="00491BE1">
        <w:rPr>
          <w:color w:val="000000" w:themeColor="text1"/>
          <w:sz w:val="18"/>
          <w:szCs w:val="18"/>
        </w:rPr>
        <w:t>most commo</w:t>
      </w:r>
      <w:r w:rsidR="00977EF8" w:rsidRPr="00491BE1">
        <w:rPr>
          <w:color w:val="000000" w:themeColor="text1"/>
          <w:sz w:val="18"/>
          <w:szCs w:val="18"/>
        </w:rPr>
        <w:t xml:space="preserve">n locations </w:t>
      </w:r>
      <w:r w:rsidR="00F063A2" w:rsidRPr="00491BE1">
        <w:rPr>
          <w:color w:val="000000" w:themeColor="text1"/>
          <w:sz w:val="18"/>
          <w:szCs w:val="18"/>
        </w:rPr>
        <w:t xml:space="preserve">are, </w:t>
      </w:r>
      <w:r w:rsidR="0061181E" w:rsidRPr="00491BE1">
        <w:rPr>
          <w:color w:val="000000" w:themeColor="text1"/>
          <w:sz w:val="18"/>
          <w:szCs w:val="18"/>
        </w:rPr>
        <w:t xml:space="preserve">on or between </w:t>
      </w:r>
      <w:r w:rsidR="008F5CA1" w:rsidRPr="00491BE1">
        <w:rPr>
          <w:color w:val="000000" w:themeColor="text1"/>
          <w:sz w:val="18"/>
          <w:szCs w:val="18"/>
        </w:rPr>
        <w:t>the shoulder blade</w:t>
      </w:r>
      <w:r w:rsidR="0061181E" w:rsidRPr="00491BE1">
        <w:rPr>
          <w:color w:val="000000" w:themeColor="text1"/>
          <w:sz w:val="18"/>
          <w:szCs w:val="18"/>
        </w:rPr>
        <w:t xml:space="preserve">s, </w:t>
      </w:r>
      <w:r w:rsidR="006E2BDC" w:rsidRPr="00491BE1">
        <w:rPr>
          <w:color w:val="000000" w:themeColor="text1"/>
          <w:sz w:val="18"/>
          <w:szCs w:val="18"/>
        </w:rPr>
        <w:t xml:space="preserve">along the spine, flat areas of the arm and </w:t>
      </w:r>
      <w:r w:rsidR="00320A72" w:rsidRPr="00491BE1">
        <w:rPr>
          <w:color w:val="000000" w:themeColor="text1"/>
          <w:sz w:val="18"/>
          <w:szCs w:val="18"/>
        </w:rPr>
        <w:t>less commonly, the</w:t>
      </w:r>
      <w:r w:rsidR="00F063A2" w:rsidRPr="00491BE1">
        <w:rPr>
          <w:color w:val="000000" w:themeColor="text1"/>
          <w:sz w:val="18"/>
          <w:szCs w:val="18"/>
        </w:rPr>
        <w:t xml:space="preserve"> ribs and thighs</w:t>
      </w:r>
      <w:r w:rsidR="00320A72" w:rsidRPr="00491BE1">
        <w:rPr>
          <w:color w:val="000000" w:themeColor="text1"/>
          <w:sz w:val="18"/>
          <w:szCs w:val="18"/>
        </w:rPr>
        <w:t xml:space="preserve">. </w:t>
      </w:r>
      <w:r w:rsidR="0005284C" w:rsidRPr="00491BE1">
        <w:rPr>
          <w:color w:val="000000" w:themeColor="text1"/>
          <w:sz w:val="18"/>
          <w:szCs w:val="18"/>
        </w:rPr>
        <w:t xml:space="preserve">Women </w:t>
      </w:r>
      <w:r w:rsidR="00D937B2" w:rsidRPr="00491BE1">
        <w:rPr>
          <w:color w:val="000000" w:themeColor="text1"/>
          <w:sz w:val="18"/>
          <w:szCs w:val="18"/>
        </w:rPr>
        <w:t>are typically</w:t>
      </w:r>
      <w:r w:rsidR="0005284C" w:rsidRPr="00491BE1">
        <w:rPr>
          <w:color w:val="000000" w:themeColor="text1"/>
          <w:sz w:val="18"/>
          <w:szCs w:val="18"/>
        </w:rPr>
        <w:t xml:space="preserve"> not </w:t>
      </w:r>
      <w:r w:rsidR="00AA0BD6" w:rsidRPr="00491BE1">
        <w:rPr>
          <w:color w:val="000000" w:themeColor="text1"/>
          <w:sz w:val="18"/>
          <w:szCs w:val="18"/>
        </w:rPr>
        <w:t xml:space="preserve">permitted </w:t>
      </w:r>
      <w:r w:rsidR="0005284C" w:rsidRPr="00491BE1">
        <w:rPr>
          <w:color w:val="000000" w:themeColor="text1"/>
          <w:sz w:val="18"/>
          <w:szCs w:val="18"/>
        </w:rPr>
        <w:t>to get these tattoos below the waist</w:t>
      </w:r>
      <w:r w:rsidR="00D937B2" w:rsidRPr="00491BE1">
        <w:rPr>
          <w:color w:val="000000" w:themeColor="text1"/>
          <w:sz w:val="18"/>
          <w:szCs w:val="18"/>
        </w:rPr>
        <w:t>,</w:t>
      </w:r>
      <w:r w:rsidR="0005284C" w:rsidRPr="00491BE1">
        <w:rPr>
          <w:color w:val="000000" w:themeColor="text1"/>
          <w:sz w:val="18"/>
          <w:szCs w:val="18"/>
        </w:rPr>
        <w:t xml:space="preserve"> or in any area around the breast. </w:t>
      </w:r>
      <w:r w:rsidR="00AF4CE8" w:rsidRPr="00491BE1">
        <w:rPr>
          <w:color w:val="000000" w:themeColor="text1"/>
          <w:sz w:val="18"/>
          <w:szCs w:val="18"/>
        </w:rPr>
        <w:t>Males are able to get them along the ribs and the thighs.</w:t>
      </w:r>
      <w:r w:rsidR="009D00BF" w:rsidRPr="00491BE1">
        <w:rPr>
          <w:color w:val="000000" w:themeColor="text1"/>
          <w:sz w:val="18"/>
          <w:szCs w:val="18"/>
        </w:rPr>
        <w:t xml:space="preserve"> However, no person is permitted to have </w:t>
      </w:r>
      <w:proofErr w:type="spellStart"/>
      <w:r w:rsidR="009D00BF" w:rsidRPr="00491BE1">
        <w:rPr>
          <w:color w:val="000000" w:themeColor="text1"/>
          <w:sz w:val="18"/>
          <w:szCs w:val="18"/>
        </w:rPr>
        <w:t>Sak</w:t>
      </w:r>
      <w:proofErr w:type="spellEnd"/>
      <w:r w:rsidR="009D00BF" w:rsidRPr="00491BE1">
        <w:rPr>
          <w:color w:val="000000" w:themeColor="text1"/>
          <w:sz w:val="18"/>
          <w:szCs w:val="18"/>
        </w:rPr>
        <w:t xml:space="preserve"> </w:t>
      </w:r>
      <w:proofErr w:type="spellStart"/>
      <w:r w:rsidR="00F61D74" w:rsidRPr="00491BE1">
        <w:rPr>
          <w:color w:val="000000" w:themeColor="text1"/>
          <w:sz w:val="18"/>
          <w:szCs w:val="18"/>
        </w:rPr>
        <w:t>Yant</w:t>
      </w:r>
      <w:proofErr w:type="spellEnd"/>
      <w:r w:rsidR="00F61D74" w:rsidRPr="00491BE1">
        <w:rPr>
          <w:color w:val="000000" w:themeColor="text1"/>
          <w:sz w:val="18"/>
          <w:szCs w:val="18"/>
        </w:rPr>
        <w:t xml:space="preserve"> </w:t>
      </w:r>
      <w:r w:rsidR="009D00BF" w:rsidRPr="00491BE1">
        <w:rPr>
          <w:color w:val="000000" w:themeColor="text1"/>
          <w:sz w:val="18"/>
          <w:szCs w:val="18"/>
        </w:rPr>
        <w:t>on the feet, as this is considered the lowest part of the body.</w:t>
      </w:r>
      <w:r w:rsidR="008C0C25" w:rsidRPr="00491BE1">
        <w:rPr>
          <w:color w:val="000000" w:themeColor="text1"/>
          <w:sz w:val="18"/>
          <w:szCs w:val="18"/>
        </w:rPr>
        <w:t xml:space="preserve"> </w:t>
      </w:r>
      <w:r w:rsidR="00D937B2" w:rsidRPr="00491BE1">
        <w:rPr>
          <w:color w:val="000000" w:themeColor="text1"/>
          <w:sz w:val="18"/>
          <w:szCs w:val="18"/>
        </w:rPr>
        <w:t xml:space="preserve">Some </w:t>
      </w:r>
      <w:proofErr w:type="spellStart"/>
      <w:r w:rsidR="00D937B2" w:rsidRPr="00491BE1">
        <w:rPr>
          <w:color w:val="000000" w:themeColor="text1"/>
          <w:sz w:val="18"/>
          <w:szCs w:val="18"/>
        </w:rPr>
        <w:t>Sak</w:t>
      </w:r>
      <w:proofErr w:type="spellEnd"/>
      <w:r w:rsidR="00D937B2" w:rsidRPr="00491BE1">
        <w:rPr>
          <w:color w:val="000000" w:themeColor="text1"/>
          <w:sz w:val="18"/>
          <w:szCs w:val="18"/>
        </w:rPr>
        <w:t xml:space="preserve"> </w:t>
      </w:r>
      <w:proofErr w:type="spellStart"/>
      <w:r w:rsidR="00D937B2" w:rsidRPr="00491BE1">
        <w:rPr>
          <w:color w:val="000000" w:themeColor="text1"/>
          <w:sz w:val="18"/>
          <w:szCs w:val="18"/>
        </w:rPr>
        <w:t>Yant</w:t>
      </w:r>
      <w:proofErr w:type="spellEnd"/>
      <w:r w:rsidR="00D937B2" w:rsidRPr="00491BE1">
        <w:rPr>
          <w:color w:val="000000" w:themeColor="text1"/>
          <w:sz w:val="18"/>
          <w:szCs w:val="18"/>
        </w:rPr>
        <w:t xml:space="preserve"> masters will refuse to tattoo women all together</w:t>
      </w:r>
      <w:r w:rsidR="0081475C" w:rsidRPr="00491BE1">
        <w:rPr>
          <w:color w:val="000000" w:themeColor="text1"/>
          <w:sz w:val="18"/>
          <w:szCs w:val="18"/>
        </w:rPr>
        <w:t xml:space="preserve">, </w:t>
      </w:r>
      <w:r w:rsidR="00C42117" w:rsidRPr="00491BE1">
        <w:rPr>
          <w:color w:val="000000" w:themeColor="text1"/>
          <w:sz w:val="18"/>
          <w:szCs w:val="18"/>
        </w:rPr>
        <w:t xml:space="preserve">a choice made </w:t>
      </w:r>
      <w:r w:rsidR="0081475C" w:rsidRPr="00491BE1">
        <w:rPr>
          <w:color w:val="000000" w:themeColor="text1"/>
          <w:sz w:val="18"/>
          <w:szCs w:val="18"/>
        </w:rPr>
        <w:t>at their own discretion</w:t>
      </w:r>
      <w:r w:rsidR="00D937B2" w:rsidRPr="00491BE1">
        <w:rPr>
          <w:color w:val="000000" w:themeColor="text1"/>
          <w:sz w:val="18"/>
          <w:szCs w:val="18"/>
        </w:rPr>
        <w:t>.</w:t>
      </w:r>
      <w:r w:rsidR="001601AA" w:rsidRPr="00305892">
        <w:rPr>
          <w:color w:val="000000" w:themeColor="text1"/>
          <w:sz w:val="18"/>
          <w:szCs w:val="18"/>
        </w:rPr>
        <w:t xml:space="preserve"> </w:t>
      </w:r>
      <w:r w:rsidR="001601AA" w:rsidRPr="00491BE1">
        <w:rPr>
          <w:rFonts w:eastAsia="Times New Roman"/>
          <w:color w:val="000000" w:themeColor="text1"/>
          <w:sz w:val="18"/>
          <w:szCs w:val="18"/>
        </w:rPr>
        <w:t>(Where Sidewalks End, n.d.)</w:t>
      </w:r>
      <w:r w:rsidR="001601AA" w:rsidRPr="00491BE1">
        <w:rPr>
          <w:color w:val="000000" w:themeColor="text1"/>
          <w:sz w:val="18"/>
          <w:szCs w:val="18"/>
        </w:rPr>
        <w:t xml:space="preserve"> </w:t>
      </w:r>
      <w:proofErr w:type="spellStart"/>
      <w:r w:rsidR="00D50E0E" w:rsidRPr="00491BE1">
        <w:rPr>
          <w:color w:val="000000" w:themeColor="text1"/>
          <w:sz w:val="18"/>
          <w:szCs w:val="18"/>
        </w:rPr>
        <w:t>Sak</w:t>
      </w:r>
      <w:proofErr w:type="spellEnd"/>
      <w:r w:rsidR="00D50E0E" w:rsidRPr="00491BE1">
        <w:rPr>
          <w:color w:val="000000" w:themeColor="text1"/>
          <w:sz w:val="18"/>
          <w:szCs w:val="18"/>
        </w:rPr>
        <w:t xml:space="preserve"> </w:t>
      </w:r>
      <w:proofErr w:type="spellStart"/>
      <w:r w:rsidR="00D50E0E" w:rsidRPr="00491BE1">
        <w:rPr>
          <w:color w:val="000000" w:themeColor="text1"/>
          <w:sz w:val="18"/>
          <w:szCs w:val="18"/>
        </w:rPr>
        <w:t>Yant</w:t>
      </w:r>
      <w:proofErr w:type="spellEnd"/>
      <w:r w:rsidR="00D50E0E" w:rsidRPr="00491BE1">
        <w:rPr>
          <w:color w:val="000000" w:themeColor="text1"/>
          <w:sz w:val="18"/>
          <w:szCs w:val="18"/>
        </w:rPr>
        <w:t xml:space="preserve"> is an open practice</w:t>
      </w:r>
      <w:r w:rsidR="00134C2E" w:rsidRPr="00491BE1">
        <w:rPr>
          <w:color w:val="000000" w:themeColor="text1"/>
          <w:sz w:val="18"/>
          <w:szCs w:val="18"/>
        </w:rPr>
        <w:t>,</w:t>
      </w:r>
      <w:r w:rsidR="00D50E0E" w:rsidRPr="00491BE1">
        <w:rPr>
          <w:color w:val="000000" w:themeColor="text1"/>
          <w:sz w:val="18"/>
          <w:szCs w:val="18"/>
        </w:rPr>
        <w:t xml:space="preserve"> as any religions or cultures using it</w:t>
      </w:r>
      <w:r w:rsidR="006B6AE0" w:rsidRPr="00491BE1">
        <w:rPr>
          <w:color w:val="000000" w:themeColor="text1"/>
          <w:sz w:val="18"/>
          <w:szCs w:val="18"/>
        </w:rPr>
        <w:t xml:space="preserve">, </w:t>
      </w:r>
      <w:r w:rsidR="00D50E0E" w:rsidRPr="00491BE1">
        <w:rPr>
          <w:color w:val="000000" w:themeColor="text1"/>
          <w:sz w:val="18"/>
          <w:szCs w:val="18"/>
        </w:rPr>
        <w:t xml:space="preserve">will still directly be benefiting </w:t>
      </w:r>
      <w:r w:rsidR="00134C2E" w:rsidRPr="00491BE1">
        <w:rPr>
          <w:color w:val="000000" w:themeColor="text1"/>
          <w:sz w:val="18"/>
          <w:szCs w:val="18"/>
        </w:rPr>
        <w:t xml:space="preserve">the original creators and ancestors of the practice. </w:t>
      </w:r>
      <w:r w:rsidR="005E5265" w:rsidRPr="00491BE1">
        <w:rPr>
          <w:color w:val="000000" w:themeColor="text1"/>
          <w:sz w:val="18"/>
          <w:szCs w:val="18"/>
        </w:rPr>
        <w:t xml:space="preserve">Because this practice isn’t taught so often anymore, the more people getting involved helps to keep the practice alive. </w:t>
      </w:r>
      <w:r w:rsidR="00254877" w:rsidRPr="00491BE1">
        <w:rPr>
          <w:color w:val="000000" w:themeColor="text1"/>
          <w:sz w:val="18"/>
          <w:szCs w:val="18"/>
        </w:rPr>
        <w:t>This is because it can only</w:t>
      </w:r>
      <w:r w:rsidR="0019329F" w:rsidRPr="00491BE1">
        <w:rPr>
          <w:color w:val="000000" w:themeColor="text1"/>
          <w:sz w:val="18"/>
          <w:szCs w:val="18"/>
        </w:rPr>
        <w:t xml:space="preserve"> officially</w:t>
      </w:r>
      <w:r w:rsidR="00254877" w:rsidRPr="00491BE1">
        <w:rPr>
          <w:color w:val="000000" w:themeColor="text1"/>
          <w:sz w:val="18"/>
          <w:szCs w:val="18"/>
        </w:rPr>
        <w:t xml:space="preserve"> be</w:t>
      </w:r>
      <w:r w:rsidR="0019329F" w:rsidRPr="00491BE1">
        <w:rPr>
          <w:color w:val="000000" w:themeColor="text1"/>
          <w:sz w:val="18"/>
          <w:szCs w:val="18"/>
        </w:rPr>
        <w:t xml:space="preserve"> designed and</w:t>
      </w:r>
      <w:r w:rsidR="00254877" w:rsidRPr="00491BE1">
        <w:rPr>
          <w:color w:val="000000" w:themeColor="text1"/>
          <w:sz w:val="18"/>
          <w:szCs w:val="18"/>
        </w:rPr>
        <w:t xml:space="preserve"> performed by </w:t>
      </w:r>
      <w:r w:rsidR="00991DB0" w:rsidRPr="00491BE1">
        <w:rPr>
          <w:color w:val="000000" w:themeColor="text1"/>
          <w:sz w:val="18"/>
          <w:szCs w:val="18"/>
        </w:rPr>
        <w:t xml:space="preserve">trained </w:t>
      </w:r>
      <w:proofErr w:type="spellStart"/>
      <w:r w:rsidR="00254877" w:rsidRPr="00491BE1">
        <w:rPr>
          <w:color w:val="000000" w:themeColor="text1"/>
          <w:sz w:val="18"/>
          <w:szCs w:val="18"/>
        </w:rPr>
        <w:t>Sak</w:t>
      </w:r>
      <w:proofErr w:type="spellEnd"/>
      <w:r w:rsidR="00254877" w:rsidRPr="00491BE1">
        <w:rPr>
          <w:color w:val="000000" w:themeColor="text1"/>
          <w:sz w:val="18"/>
          <w:szCs w:val="18"/>
        </w:rPr>
        <w:t xml:space="preserve"> </w:t>
      </w:r>
      <w:proofErr w:type="spellStart"/>
      <w:r w:rsidR="00254877" w:rsidRPr="00491BE1">
        <w:rPr>
          <w:color w:val="000000" w:themeColor="text1"/>
          <w:sz w:val="18"/>
          <w:szCs w:val="18"/>
        </w:rPr>
        <w:t>Yant</w:t>
      </w:r>
      <w:proofErr w:type="spellEnd"/>
      <w:r w:rsidR="00254877" w:rsidRPr="00491BE1">
        <w:rPr>
          <w:color w:val="000000" w:themeColor="text1"/>
          <w:sz w:val="18"/>
          <w:szCs w:val="18"/>
        </w:rPr>
        <w:t xml:space="preserve"> masters</w:t>
      </w:r>
      <w:r w:rsidR="0019329F" w:rsidRPr="00491BE1">
        <w:rPr>
          <w:color w:val="000000" w:themeColor="text1"/>
          <w:sz w:val="18"/>
          <w:szCs w:val="18"/>
        </w:rPr>
        <w:t xml:space="preserve">, it </w:t>
      </w:r>
      <w:r w:rsidR="00C52420" w:rsidRPr="00491BE1">
        <w:rPr>
          <w:color w:val="000000" w:themeColor="text1"/>
          <w:sz w:val="18"/>
          <w:szCs w:val="18"/>
        </w:rPr>
        <w:t>cannot</w:t>
      </w:r>
      <w:r w:rsidR="0019329F" w:rsidRPr="00491BE1">
        <w:rPr>
          <w:color w:val="000000" w:themeColor="text1"/>
          <w:sz w:val="18"/>
          <w:szCs w:val="18"/>
        </w:rPr>
        <w:t xml:space="preserve"> be done by just anybody, so the monks will be the ones making profit and </w:t>
      </w:r>
      <w:r w:rsidR="00786667" w:rsidRPr="00491BE1">
        <w:rPr>
          <w:color w:val="000000" w:themeColor="text1"/>
          <w:sz w:val="18"/>
          <w:szCs w:val="18"/>
        </w:rPr>
        <w:t xml:space="preserve">holding </w:t>
      </w:r>
      <w:r w:rsidR="0019329F" w:rsidRPr="00491BE1">
        <w:rPr>
          <w:color w:val="000000" w:themeColor="text1"/>
          <w:sz w:val="18"/>
          <w:szCs w:val="18"/>
        </w:rPr>
        <w:t xml:space="preserve">the secrets of the </w:t>
      </w:r>
      <w:r w:rsidR="00067362" w:rsidRPr="00491BE1">
        <w:rPr>
          <w:color w:val="000000" w:themeColor="text1"/>
          <w:sz w:val="18"/>
          <w:szCs w:val="18"/>
        </w:rPr>
        <w:t xml:space="preserve">practice. </w:t>
      </w:r>
      <w:r w:rsidR="00130420" w:rsidRPr="00491BE1">
        <w:rPr>
          <w:color w:val="000000" w:themeColor="text1"/>
          <w:sz w:val="18"/>
          <w:szCs w:val="18"/>
        </w:rPr>
        <w:t xml:space="preserve">The </w:t>
      </w:r>
      <w:r w:rsidR="0086100D" w:rsidRPr="00491BE1">
        <w:rPr>
          <w:color w:val="000000" w:themeColor="text1"/>
          <w:sz w:val="18"/>
          <w:szCs w:val="18"/>
        </w:rPr>
        <w:t>designs shown online are usually altered with gibberish to prevent the</w:t>
      </w:r>
      <w:r w:rsidR="009A360E" w:rsidRPr="00491BE1">
        <w:rPr>
          <w:color w:val="000000" w:themeColor="text1"/>
          <w:sz w:val="18"/>
          <w:szCs w:val="18"/>
        </w:rPr>
        <w:t xml:space="preserve">m from </w:t>
      </w:r>
      <w:r w:rsidR="0086100D" w:rsidRPr="00491BE1">
        <w:rPr>
          <w:color w:val="000000" w:themeColor="text1"/>
          <w:sz w:val="18"/>
          <w:szCs w:val="18"/>
        </w:rPr>
        <w:t>being stolen</w:t>
      </w:r>
      <w:r w:rsidR="006F503C" w:rsidRPr="00491BE1">
        <w:rPr>
          <w:color w:val="000000" w:themeColor="text1"/>
          <w:sz w:val="18"/>
          <w:szCs w:val="18"/>
        </w:rPr>
        <w:t xml:space="preserve"> by anyone untrained</w:t>
      </w:r>
      <w:r w:rsidR="0086100D" w:rsidRPr="00491BE1">
        <w:rPr>
          <w:color w:val="000000" w:themeColor="text1"/>
          <w:sz w:val="18"/>
          <w:szCs w:val="18"/>
        </w:rPr>
        <w:t>, they are then changed to the actual s</w:t>
      </w:r>
      <w:r w:rsidR="006B128F" w:rsidRPr="00491BE1">
        <w:rPr>
          <w:color w:val="000000" w:themeColor="text1"/>
          <w:sz w:val="18"/>
          <w:szCs w:val="18"/>
        </w:rPr>
        <w:t>ymbols</w:t>
      </w:r>
      <w:r w:rsidR="00A96E90" w:rsidRPr="00491BE1">
        <w:rPr>
          <w:color w:val="000000" w:themeColor="text1"/>
          <w:sz w:val="18"/>
          <w:szCs w:val="18"/>
        </w:rPr>
        <w:t xml:space="preserve"> </w:t>
      </w:r>
      <w:r w:rsidR="006B128F" w:rsidRPr="00491BE1">
        <w:rPr>
          <w:color w:val="000000" w:themeColor="text1"/>
          <w:sz w:val="18"/>
          <w:szCs w:val="18"/>
        </w:rPr>
        <w:t xml:space="preserve">when being tattooed. </w:t>
      </w:r>
      <w:r w:rsidR="003F74A3" w:rsidRPr="00491BE1">
        <w:rPr>
          <w:rFonts w:eastAsia="Times New Roman"/>
          <w:color w:val="000000" w:themeColor="text1"/>
          <w:sz w:val="18"/>
          <w:szCs w:val="18"/>
        </w:rPr>
        <w:t xml:space="preserve">(Anon, 2022) </w:t>
      </w:r>
      <w:r w:rsidR="00372F06" w:rsidRPr="00491BE1">
        <w:rPr>
          <w:rFonts w:eastAsia="Times New Roman"/>
          <w:color w:val="000000" w:themeColor="text1"/>
          <w:sz w:val="18"/>
          <w:szCs w:val="18"/>
        </w:rPr>
        <w:t xml:space="preserve">(Best Tattoo Studio in Phuket Thailand - </w:t>
      </w:r>
      <w:proofErr w:type="spellStart"/>
      <w:r w:rsidR="00372F06" w:rsidRPr="00491BE1">
        <w:rPr>
          <w:rFonts w:eastAsia="Times New Roman"/>
          <w:color w:val="000000" w:themeColor="text1"/>
          <w:sz w:val="18"/>
          <w:szCs w:val="18"/>
        </w:rPr>
        <w:t>Pitbull</w:t>
      </w:r>
      <w:proofErr w:type="spellEnd"/>
      <w:r w:rsidR="00372F06" w:rsidRPr="00491BE1">
        <w:rPr>
          <w:rFonts w:eastAsia="Times New Roman"/>
          <w:color w:val="000000" w:themeColor="text1"/>
          <w:sz w:val="18"/>
          <w:szCs w:val="18"/>
        </w:rPr>
        <w:t xml:space="preserve"> Tattoo Phuket, 2019). </w:t>
      </w:r>
      <w:r w:rsidR="00534E55" w:rsidRPr="00491BE1">
        <w:rPr>
          <w:color w:val="000000" w:themeColor="text1"/>
          <w:sz w:val="18"/>
          <w:szCs w:val="18"/>
        </w:rPr>
        <w:t>This</w:t>
      </w:r>
      <w:r w:rsidR="003A7EFF" w:rsidRPr="00491BE1">
        <w:rPr>
          <w:color w:val="000000" w:themeColor="text1"/>
          <w:sz w:val="18"/>
          <w:szCs w:val="18"/>
        </w:rPr>
        <w:t>,</w:t>
      </w:r>
      <w:r w:rsidR="00534E55" w:rsidRPr="00491BE1">
        <w:rPr>
          <w:color w:val="000000" w:themeColor="text1"/>
          <w:sz w:val="18"/>
          <w:szCs w:val="18"/>
        </w:rPr>
        <w:t xml:space="preserve"> however, does</w:t>
      </w:r>
      <w:r w:rsidR="00566EEF" w:rsidRPr="00491BE1">
        <w:rPr>
          <w:color w:val="000000" w:themeColor="text1"/>
          <w:sz w:val="18"/>
          <w:szCs w:val="18"/>
        </w:rPr>
        <w:t xml:space="preserve"> not</w:t>
      </w:r>
      <w:r w:rsidR="00534E55" w:rsidRPr="00491BE1">
        <w:rPr>
          <w:color w:val="000000" w:themeColor="text1"/>
          <w:sz w:val="18"/>
          <w:szCs w:val="18"/>
        </w:rPr>
        <w:t xml:space="preserve"> completely prevent fraud from happening.</w:t>
      </w:r>
      <w:r w:rsidR="00282134" w:rsidRPr="00491BE1">
        <w:rPr>
          <w:color w:val="000000" w:themeColor="text1"/>
          <w:sz w:val="18"/>
          <w:szCs w:val="18"/>
        </w:rPr>
        <w:t xml:space="preserve"> </w:t>
      </w:r>
      <w:r w:rsidR="00976A04" w:rsidRPr="00491BE1">
        <w:rPr>
          <w:color w:val="000000" w:themeColor="text1"/>
          <w:sz w:val="18"/>
          <w:szCs w:val="18"/>
        </w:rPr>
        <w:t xml:space="preserve">There </w:t>
      </w:r>
      <w:r w:rsidR="00D27BD1" w:rsidRPr="00491BE1">
        <w:rPr>
          <w:color w:val="000000" w:themeColor="text1"/>
          <w:sz w:val="18"/>
          <w:szCs w:val="18"/>
        </w:rPr>
        <w:t>are</w:t>
      </w:r>
      <w:r w:rsidR="00976A04" w:rsidRPr="00491BE1">
        <w:rPr>
          <w:color w:val="000000" w:themeColor="text1"/>
          <w:sz w:val="18"/>
          <w:szCs w:val="18"/>
        </w:rPr>
        <w:t xml:space="preserve"> </w:t>
      </w:r>
      <w:r w:rsidR="00A72E7F" w:rsidRPr="00491BE1">
        <w:rPr>
          <w:color w:val="000000" w:themeColor="text1"/>
          <w:sz w:val="18"/>
          <w:szCs w:val="18"/>
        </w:rPr>
        <w:t xml:space="preserve">specific studios, </w:t>
      </w:r>
      <w:r w:rsidR="00976A04" w:rsidRPr="00491BE1">
        <w:rPr>
          <w:color w:val="000000" w:themeColor="text1"/>
          <w:sz w:val="18"/>
          <w:szCs w:val="18"/>
        </w:rPr>
        <w:t>known</w:t>
      </w:r>
      <w:r w:rsidR="00A72E7F" w:rsidRPr="00491BE1">
        <w:rPr>
          <w:color w:val="000000" w:themeColor="text1"/>
          <w:sz w:val="18"/>
          <w:szCs w:val="18"/>
        </w:rPr>
        <w:t xml:space="preserve"> as</w:t>
      </w:r>
      <w:r w:rsidR="00976A04" w:rsidRPr="00491BE1">
        <w:rPr>
          <w:color w:val="000000" w:themeColor="text1"/>
          <w:sz w:val="18"/>
          <w:szCs w:val="18"/>
        </w:rPr>
        <w:t xml:space="preserve"> Bamboo </w:t>
      </w:r>
      <w:r w:rsidR="00947719" w:rsidRPr="00491BE1">
        <w:rPr>
          <w:color w:val="000000" w:themeColor="text1"/>
          <w:sz w:val="18"/>
          <w:szCs w:val="18"/>
        </w:rPr>
        <w:t>studios</w:t>
      </w:r>
      <w:r w:rsidR="00A72E7F" w:rsidRPr="00491BE1">
        <w:rPr>
          <w:color w:val="000000" w:themeColor="text1"/>
          <w:sz w:val="18"/>
          <w:szCs w:val="18"/>
        </w:rPr>
        <w:t xml:space="preserve">. </w:t>
      </w:r>
      <w:r w:rsidR="00976A04" w:rsidRPr="00491BE1">
        <w:rPr>
          <w:color w:val="000000" w:themeColor="text1"/>
          <w:sz w:val="18"/>
          <w:szCs w:val="18"/>
        </w:rPr>
        <w:t>wh</w:t>
      </w:r>
      <w:r w:rsidR="00142D43" w:rsidRPr="00491BE1">
        <w:rPr>
          <w:color w:val="000000" w:themeColor="text1"/>
          <w:sz w:val="18"/>
          <w:szCs w:val="18"/>
        </w:rPr>
        <w:t xml:space="preserve">o claim to </w:t>
      </w:r>
      <w:r w:rsidR="0055512B" w:rsidRPr="00491BE1">
        <w:rPr>
          <w:color w:val="000000" w:themeColor="text1"/>
          <w:sz w:val="18"/>
          <w:szCs w:val="18"/>
        </w:rPr>
        <w:t xml:space="preserve">provide </w:t>
      </w:r>
      <w:proofErr w:type="spellStart"/>
      <w:r w:rsidR="0055512B" w:rsidRPr="00491BE1">
        <w:rPr>
          <w:color w:val="000000" w:themeColor="text1"/>
          <w:sz w:val="18"/>
          <w:szCs w:val="18"/>
        </w:rPr>
        <w:t>Sak</w:t>
      </w:r>
      <w:proofErr w:type="spellEnd"/>
      <w:r w:rsidR="0055512B" w:rsidRPr="00491BE1">
        <w:rPr>
          <w:color w:val="000000" w:themeColor="text1"/>
          <w:sz w:val="18"/>
          <w:szCs w:val="18"/>
        </w:rPr>
        <w:t xml:space="preserve"> </w:t>
      </w:r>
      <w:proofErr w:type="spellStart"/>
      <w:r w:rsidR="0055512B" w:rsidRPr="00491BE1">
        <w:rPr>
          <w:color w:val="000000" w:themeColor="text1"/>
          <w:sz w:val="18"/>
          <w:szCs w:val="18"/>
        </w:rPr>
        <w:t>Yant</w:t>
      </w:r>
      <w:proofErr w:type="spellEnd"/>
      <w:r w:rsidR="0055512B" w:rsidRPr="00491BE1">
        <w:rPr>
          <w:color w:val="000000" w:themeColor="text1"/>
          <w:sz w:val="18"/>
          <w:szCs w:val="18"/>
        </w:rPr>
        <w:t xml:space="preserve"> tattoo</w:t>
      </w:r>
      <w:r w:rsidR="00B52C02" w:rsidRPr="00491BE1">
        <w:rPr>
          <w:color w:val="000000" w:themeColor="text1"/>
          <w:sz w:val="18"/>
          <w:szCs w:val="18"/>
        </w:rPr>
        <w:t xml:space="preserve"> services</w:t>
      </w:r>
      <w:r w:rsidR="005A7909" w:rsidRPr="00491BE1">
        <w:rPr>
          <w:color w:val="000000" w:themeColor="text1"/>
          <w:sz w:val="18"/>
          <w:szCs w:val="18"/>
        </w:rPr>
        <w:t>, but</w:t>
      </w:r>
      <w:r w:rsidR="00B52C02" w:rsidRPr="00491BE1">
        <w:rPr>
          <w:color w:val="000000" w:themeColor="text1"/>
          <w:sz w:val="18"/>
          <w:szCs w:val="18"/>
        </w:rPr>
        <w:t xml:space="preserve"> they are not authentic</w:t>
      </w:r>
      <w:r w:rsidR="00591242" w:rsidRPr="00491BE1">
        <w:rPr>
          <w:color w:val="000000" w:themeColor="text1"/>
          <w:sz w:val="18"/>
          <w:szCs w:val="18"/>
        </w:rPr>
        <w:t>. N</w:t>
      </w:r>
      <w:r w:rsidR="00B52C02" w:rsidRPr="00491BE1">
        <w:rPr>
          <w:color w:val="000000" w:themeColor="text1"/>
          <w:sz w:val="18"/>
          <w:szCs w:val="18"/>
        </w:rPr>
        <w:t xml:space="preserve">or using actual </w:t>
      </w:r>
      <w:proofErr w:type="spellStart"/>
      <w:r w:rsidR="00B52C02" w:rsidRPr="00491BE1">
        <w:rPr>
          <w:color w:val="000000" w:themeColor="text1"/>
          <w:sz w:val="18"/>
          <w:szCs w:val="18"/>
        </w:rPr>
        <w:t>Sak</w:t>
      </w:r>
      <w:proofErr w:type="spellEnd"/>
      <w:r w:rsidR="00B52C02" w:rsidRPr="00491BE1">
        <w:rPr>
          <w:color w:val="000000" w:themeColor="text1"/>
          <w:sz w:val="18"/>
          <w:szCs w:val="18"/>
        </w:rPr>
        <w:t xml:space="preserve"> </w:t>
      </w:r>
      <w:proofErr w:type="spellStart"/>
      <w:r w:rsidR="00B52C02" w:rsidRPr="00491BE1">
        <w:rPr>
          <w:color w:val="000000" w:themeColor="text1"/>
          <w:sz w:val="18"/>
          <w:szCs w:val="18"/>
        </w:rPr>
        <w:t>Yant</w:t>
      </w:r>
      <w:proofErr w:type="spellEnd"/>
      <w:r w:rsidR="00B52C02" w:rsidRPr="00491BE1">
        <w:rPr>
          <w:color w:val="000000" w:themeColor="text1"/>
          <w:sz w:val="18"/>
          <w:szCs w:val="18"/>
        </w:rPr>
        <w:t xml:space="preserve"> symbols</w:t>
      </w:r>
      <w:r w:rsidR="005A7909" w:rsidRPr="00491BE1">
        <w:rPr>
          <w:color w:val="000000" w:themeColor="text1"/>
          <w:sz w:val="18"/>
          <w:szCs w:val="18"/>
        </w:rPr>
        <w:t>, blessings</w:t>
      </w:r>
      <w:r w:rsidR="00B52C02" w:rsidRPr="00491BE1">
        <w:rPr>
          <w:color w:val="000000" w:themeColor="text1"/>
          <w:sz w:val="18"/>
          <w:szCs w:val="18"/>
        </w:rPr>
        <w:t xml:space="preserve"> and spells. </w:t>
      </w:r>
      <w:r w:rsidR="0057547F" w:rsidRPr="00491BE1">
        <w:rPr>
          <w:color w:val="000000" w:themeColor="text1"/>
          <w:sz w:val="18"/>
          <w:szCs w:val="18"/>
        </w:rPr>
        <w:t xml:space="preserve">Generally, </w:t>
      </w:r>
      <w:r w:rsidR="00CE77BE" w:rsidRPr="00491BE1">
        <w:rPr>
          <w:color w:val="000000" w:themeColor="text1"/>
          <w:sz w:val="18"/>
          <w:szCs w:val="18"/>
        </w:rPr>
        <w:t>these bamboo studios will display pre-made designs</w:t>
      </w:r>
      <w:r w:rsidR="001E32B2" w:rsidRPr="00491BE1">
        <w:rPr>
          <w:color w:val="000000" w:themeColor="text1"/>
          <w:sz w:val="18"/>
          <w:szCs w:val="18"/>
        </w:rPr>
        <w:t>,</w:t>
      </w:r>
      <w:r w:rsidR="00CE77BE" w:rsidRPr="00491BE1">
        <w:rPr>
          <w:color w:val="000000" w:themeColor="text1"/>
          <w:sz w:val="18"/>
          <w:szCs w:val="18"/>
        </w:rPr>
        <w:t xml:space="preserve"> that are similar to </w:t>
      </w:r>
      <w:proofErr w:type="spellStart"/>
      <w:r w:rsidR="00CE77BE" w:rsidRPr="00491BE1">
        <w:rPr>
          <w:color w:val="000000" w:themeColor="text1"/>
          <w:sz w:val="18"/>
          <w:szCs w:val="18"/>
        </w:rPr>
        <w:t>Sak</w:t>
      </w:r>
      <w:proofErr w:type="spellEnd"/>
      <w:r w:rsidR="00CE77BE" w:rsidRPr="00491BE1">
        <w:rPr>
          <w:color w:val="000000" w:themeColor="text1"/>
          <w:sz w:val="18"/>
          <w:szCs w:val="18"/>
        </w:rPr>
        <w:t xml:space="preserve"> </w:t>
      </w:r>
      <w:proofErr w:type="spellStart"/>
      <w:r w:rsidR="00CE77BE" w:rsidRPr="00491BE1">
        <w:rPr>
          <w:color w:val="000000" w:themeColor="text1"/>
          <w:sz w:val="18"/>
          <w:szCs w:val="18"/>
        </w:rPr>
        <w:t>Yant</w:t>
      </w:r>
      <w:proofErr w:type="spellEnd"/>
      <w:r w:rsidR="00CE77BE" w:rsidRPr="00491BE1">
        <w:rPr>
          <w:color w:val="000000" w:themeColor="text1"/>
          <w:sz w:val="18"/>
          <w:szCs w:val="18"/>
        </w:rPr>
        <w:t>, or steal the gibberish designs online.</w:t>
      </w:r>
      <w:r w:rsidR="006A13C5" w:rsidRPr="00491BE1">
        <w:rPr>
          <w:color w:val="000000" w:themeColor="text1"/>
          <w:sz w:val="18"/>
          <w:szCs w:val="18"/>
        </w:rPr>
        <w:t xml:space="preserve"> If you do have </w:t>
      </w:r>
      <w:r w:rsidR="005926ED" w:rsidRPr="00491BE1">
        <w:rPr>
          <w:color w:val="000000" w:themeColor="text1"/>
          <w:sz w:val="18"/>
          <w:szCs w:val="18"/>
        </w:rPr>
        <w:t>a fake one</w:t>
      </w:r>
      <w:r w:rsidR="006A13C5" w:rsidRPr="00491BE1">
        <w:rPr>
          <w:color w:val="000000" w:themeColor="text1"/>
          <w:sz w:val="18"/>
          <w:szCs w:val="18"/>
        </w:rPr>
        <w:t>, you are likely to be declined a real one.</w:t>
      </w:r>
      <w:r w:rsidR="00CE77BE" w:rsidRPr="00491BE1">
        <w:rPr>
          <w:color w:val="000000" w:themeColor="text1"/>
          <w:sz w:val="18"/>
          <w:szCs w:val="18"/>
        </w:rPr>
        <w:t xml:space="preserve"> </w:t>
      </w:r>
    </w:p>
    <w:p w14:paraId="46721EFF" w14:textId="63DD232E" w:rsidR="00A132B4" w:rsidRPr="00491BE1" w:rsidRDefault="00631C64" w:rsidP="007C6256">
      <w:pPr>
        <w:spacing w:line="360" w:lineRule="auto"/>
        <w:ind w:firstLine="720"/>
        <w:rPr>
          <w:color w:val="000000" w:themeColor="text1"/>
          <w:sz w:val="18"/>
          <w:szCs w:val="18"/>
        </w:rPr>
      </w:pPr>
      <w:r w:rsidRPr="00491BE1">
        <w:rPr>
          <w:color w:val="000000" w:themeColor="text1"/>
          <w:sz w:val="18"/>
          <w:szCs w:val="18"/>
        </w:rPr>
        <w:t xml:space="preserve"> </w:t>
      </w:r>
      <w:r w:rsidR="0079737B" w:rsidRPr="00491BE1">
        <w:rPr>
          <w:color w:val="000000" w:themeColor="text1"/>
          <w:sz w:val="18"/>
          <w:szCs w:val="18"/>
        </w:rPr>
        <w:t>Along with spells being performed</w:t>
      </w:r>
      <w:r w:rsidR="001F53F2" w:rsidRPr="00491BE1">
        <w:rPr>
          <w:color w:val="000000" w:themeColor="text1"/>
          <w:sz w:val="18"/>
          <w:szCs w:val="18"/>
        </w:rPr>
        <w:t>,</w:t>
      </w:r>
      <w:r w:rsidR="0079737B" w:rsidRPr="00491BE1">
        <w:rPr>
          <w:color w:val="000000" w:themeColor="text1"/>
          <w:sz w:val="18"/>
          <w:szCs w:val="18"/>
        </w:rPr>
        <w:t xml:space="preserve"> to activate the tattoos powers, </w:t>
      </w:r>
      <w:r w:rsidR="001632F4" w:rsidRPr="00491BE1">
        <w:rPr>
          <w:color w:val="000000" w:themeColor="text1"/>
          <w:sz w:val="18"/>
          <w:szCs w:val="18"/>
        </w:rPr>
        <w:t xml:space="preserve">I would personally consider this to be a </w:t>
      </w:r>
      <w:r w:rsidR="00AA76F4" w:rsidRPr="00491BE1">
        <w:rPr>
          <w:color w:val="000000" w:themeColor="text1"/>
          <w:sz w:val="18"/>
          <w:szCs w:val="18"/>
        </w:rPr>
        <w:t>positive example of gatekeeping</w:t>
      </w:r>
      <w:r w:rsidR="000C6DFE" w:rsidRPr="00491BE1">
        <w:rPr>
          <w:color w:val="000000" w:themeColor="text1"/>
          <w:sz w:val="18"/>
          <w:szCs w:val="18"/>
        </w:rPr>
        <w:t xml:space="preserve">, as </w:t>
      </w:r>
      <w:r w:rsidR="00AA1038" w:rsidRPr="00491BE1">
        <w:rPr>
          <w:color w:val="000000" w:themeColor="text1"/>
          <w:sz w:val="18"/>
          <w:szCs w:val="18"/>
        </w:rPr>
        <w:t xml:space="preserve">it keeps the </w:t>
      </w:r>
      <w:r w:rsidR="00833424" w:rsidRPr="00491BE1">
        <w:rPr>
          <w:color w:val="000000" w:themeColor="text1"/>
          <w:sz w:val="18"/>
          <w:szCs w:val="18"/>
        </w:rPr>
        <w:t>tradition protected, yet still open</w:t>
      </w:r>
      <w:r w:rsidR="009D14A1" w:rsidRPr="00491BE1">
        <w:rPr>
          <w:color w:val="000000" w:themeColor="text1"/>
          <w:sz w:val="18"/>
          <w:szCs w:val="18"/>
        </w:rPr>
        <w:t xml:space="preserve"> to everyone.</w:t>
      </w:r>
      <w:r w:rsidR="004E71F6" w:rsidRPr="00491BE1">
        <w:rPr>
          <w:color w:val="000000" w:themeColor="text1"/>
          <w:sz w:val="18"/>
          <w:szCs w:val="18"/>
        </w:rPr>
        <w:t xml:space="preserve"> Directly benefiting the</w:t>
      </w:r>
      <w:r w:rsidR="009D14A1" w:rsidRPr="00491BE1">
        <w:rPr>
          <w:color w:val="000000" w:themeColor="text1"/>
          <w:sz w:val="18"/>
          <w:szCs w:val="18"/>
        </w:rPr>
        <w:t xml:space="preserve"> culture, it was created by</w:t>
      </w:r>
      <w:r w:rsidR="000C6DFE" w:rsidRPr="00491BE1">
        <w:rPr>
          <w:color w:val="000000" w:themeColor="text1"/>
          <w:sz w:val="18"/>
          <w:szCs w:val="18"/>
        </w:rPr>
        <w:t>.</w:t>
      </w:r>
      <w:r w:rsidR="00EF6413" w:rsidRPr="00491BE1">
        <w:rPr>
          <w:color w:val="000000" w:themeColor="text1"/>
          <w:sz w:val="18"/>
          <w:szCs w:val="18"/>
        </w:rPr>
        <w:t xml:space="preserve"> While allowing others to also benefit.</w:t>
      </w:r>
      <w:r w:rsidR="00833424" w:rsidRPr="00491BE1">
        <w:rPr>
          <w:color w:val="000000" w:themeColor="text1"/>
          <w:sz w:val="18"/>
          <w:szCs w:val="18"/>
        </w:rPr>
        <w:t xml:space="preserve"> </w:t>
      </w:r>
      <w:r w:rsidR="00C21DD4" w:rsidRPr="00491BE1">
        <w:rPr>
          <w:color w:val="000000" w:themeColor="text1"/>
          <w:sz w:val="18"/>
          <w:szCs w:val="18"/>
        </w:rPr>
        <w:t xml:space="preserve">There is a long process behind receiving a </w:t>
      </w:r>
      <w:proofErr w:type="spellStart"/>
      <w:r w:rsidR="00C21DD4" w:rsidRPr="00491BE1">
        <w:rPr>
          <w:color w:val="000000" w:themeColor="text1"/>
          <w:sz w:val="18"/>
          <w:szCs w:val="18"/>
        </w:rPr>
        <w:t>Sak</w:t>
      </w:r>
      <w:proofErr w:type="spellEnd"/>
      <w:r w:rsidR="00C21DD4" w:rsidRPr="00491BE1">
        <w:rPr>
          <w:color w:val="000000" w:themeColor="text1"/>
          <w:sz w:val="18"/>
          <w:szCs w:val="18"/>
        </w:rPr>
        <w:t xml:space="preserve"> </w:t>
      </w:r>
      <w:proofErr w:type="spellStart"/>
      <w:r w:rsidR="00C21DD4" w:rsidRPr="00491BE1">
        <w:rPr>
          <w:color w:val="000000" w:themeColor="text1"/>
          <w:sz w:val="18"/>
          <w:szCs w:val="18"/>
        </w:rPr>
        <w:t>Yant</w:t>
      </w:r>
      <w:proofErr w:type="spellEnd"/>
      <w:r w:rsidR="00C21DD4" w:rsidRPr="00491BE1">
        <w:rPr>
          <w:color w:val="000000" w:themeColor="text1"/>
          <w:sz w:val="18"/>
          <w:szCs w:val="18"/>
        </w:rPr>
        <w:t xml:space="preserve"> tattoo</w:t>
      </w:r>
      <w:r w:rsidR="0017183A" w:rsidRPr="00491BE1">
        <w:rPr>
          <w:color w:val="000000" w:themeColor="text1"/>
          <w:sz w:val="18"/>
          <w:szCs w:val="18"/>
        </w:rPr>
        <w:t xml:space="preserve">, </w:t>
      </w:r>
      <w:r w:rsidR="00CF4F02" w:rsidRPr="00491BE1">
        <w:rPr>
          <w:color w:val="000000" w:themeColor="text1"/>
          <w:sz w:val="18"/>
          <w:szCs w:val="18"/>
        </w:rPr>
        <w:t>differing</w:t>
      </w:r>
      <w:r w:rsidR="00BC4B0D" w:rsidRPr="00491BE1">
        <w:rPr>
          <w:color w:val="000000" w:themeColor="text1"/>
          <w:sz w:val="18"/>
          <w:szCs w:val="18"/>
        </w:rPr>
        <w:t xml:space="preserve"> </w:t>
      </w:r>
      <w:r w:rsidR="00CF4F02" w:rsidRPr="00491BE1">
        <w:rPr>
          <w:color w:val="000000" w:themeColor="text1"/>
          <w:sz w:val="18"/>
          <w:szCs w:val="18"/>
        </w:rPr>
        <w:t xml:space="preserve">slightly depending on who tattoos you </w:t>
      </w:r>
      <w:r w:rsidR="00D37E2E" w:rsidRPr="00491BE1">
        <w:rPr>
          <w:color w:val="000000" w:themeColor="text1"/>
          <w:sz w:val="18"/>
          <w:szCs w:val="18"/>
        </w:rPr>
        <w:t>and how they were taught. Y</w:t>
      </w:r>
      <w:r w:rsidR="0017183A" w:rsidRPr="00491BE1">
        <w:rPr>
          <w:color w:val="000000" w:themeColor="text1"/>
          <w:sz w:val="18"/>
          <w:szCs w:val="18"/>
        </w:rPr>
        <w:t>ou have to be cleansed, bring offerings, pray, consult with a monk about your goals</w:t>
      </w:r>
      <w:r w:rsidR="00CF4F02" w:rsidRPr="00491BE1">
        <w:rPr>
          <w:color w:val="000000" w:themeColor="text1"/>
          <w:sz w:val="18"/>
          <w:szCs w:val="18"/>
        </w:rPr>
        <w:t>, or what is required of you for the tattoo to wor</w:t>
      </w:r>
      <w:r w:rsidR="00D37E2E" w:rsidRPr="00491BE1">
        <w:rPr>
          <w:color w:val="000000" w:themeColor="text1"/>
          <w:sz w:val="18"/>
          <w:szCs w:val="18"/>
        </w:rPr>
        <w:t xml:space="preserve">k </w:t>
      </w:r>
      <w:r w:rsidR="00A758CC" w:rsidRPr="00491BE1">
        <w:rPr>
          <w:color w:val="000000" w:themeColor="text1"/>
          <w:sz w:val="18"/>
          <w:szCs w:val="18"/>
        </w:rPr>
        <w:t>etcetera.</w:t>
      </w:r>
    </w:p>
    <w:p w14:paraId="353CE477" w14:textId="107266FE" w:rsidR="00B7792B" w:rsidRPr="00491BE1" w:rsidRDefault="001441EC" w:rsidP="001C115A">
      <w:pPr>
        <w:spacing w:line="360" w:lineRule="auto"/>
        <w:rPr>
          <w:sz w:val="18"/>
          <w:szCs w:val="18"/>
        </w:rPr>
      </w:pPr>
      <w:r w:rsidRPr="00491BE1">
        <w:rPr>
          <w:b/>
          <w:sz w:val="18"/>
          <w:szCs w:val="18"/>
          <w:u w:val="single"/>
        </w:rPr>
        <w:t xml:space="preserve">Māori </w:t>
      </w:r>
    </w:p>
    <w:p w14:paraId="45313A5C" w14:textId="77777777" w:rsidR="00E710ED" w:rsidRPr="00491BE1" w:rsidRDefault="00E710ED" w:rsidP="004A191D">
      <w:pPr>
        <w:spacing w:line="360" w:lineRule="auto"/>
        <w:ind w:firstLine="720"/>
        <w:rPr>
          <w:sz w:val="18"/>
          <w:szCs w:val="18"/>
        </w:rPr>
      </w:pPr>
    </w:p>
    <w:p w14:paraId="54989129" w14:textId="2D0E44A2" w:rsidR="00900C90" w:rsidRPr="00491BE1" w:rsidRDefault="00670737" w:rsidP="004A191D">
      <w:pPr>
        <w:spacing w:line="360" w:lineRule="auto"/>
        <w:ind w:firstLine="720"/>
        <w:rPr>
          <w:rFonts w:eastAsia="Times New Roman"/>
          <w:color w:val="00B0F0"/>
          <w:sz w:val="18"/>
          <w:szCs w:val="18"/>
          <w:shd w:val="clear" w:color="auto" w:fill="F9F7F4"/>
        </w:rPr>
      </w:pPr>
      <w:r w:rsidRPr="00491BE1">
        <w:rPr>
          <w:sz w:val="18"/>
          <w:szCs w:val="18"/>
        </w:rPr>
        <w:t xml:space="preserve">Another </w:t>
      </w:r>
      <w:r w:rsidR="001522C1" w:rsidRPr="00491BE1">
        <w:rPr>
          <w:sz w:val="18"/>
          <w:szCs w:val="18"/>
        </w:rPr>
        <w:t xml:space="preserve">well </w:t>
      </w:r>
      <w:r w:rsidR="00905B11" w:rsidRPr="00491BE1">
        <w:rPr>
          <w:sz w:val="18"/>
          <w:szCs w:val="18"/>
        </w:rPr>
        <w:t xml:space="preserve">known, </w:t>
      </w:r>
      <w:r w:rsidRPr="00491BE1">
        <w:rPr>
          <w:sz w:val="18"/>
          <w:szCs w:val="18"/>
        </w:rPr>
        <w:t>tattoo practice with cultural significance</w:t>
      </w:r>
      <w:r w:rsidR="0061520F" w:rsidRPr="00491BE1">
        <w:rPr>
          <w:sz w:val="18"/>
          <w:szCs w:val="18"/>
        </w:rPr>
        <w:t xml:space="preserve">. Is </w:t>
      </w:r>
      <w:r w:rsidRPr="00491BE1">
        <w:rPr>
          <w:sz w:val="18"/>
          <w:szCs w:val="18"/>
        </w:rPr>
        <w:t xml:space="preserve">Māori/ </w:t>
      </w:r>
      <w:r w:rsidR="00905B11" w:rsidRPr="00491BE1">
        <w:rPr>
          <w:sz w:val="18"/>
          <w:szCs w:val="18"/>
        </w:rPr>
        <w:t>Polynesian tattoos.</w:t>
      </w:r>
      <w:r w:rsidR="000F4D9C" w:rsidRPr="00491BE1">
        <w:rPr>
          <w:sz w:val="18"/>
          <w:szCs w:val="18"/>
        </w:rPr>
        <w:t xml:space="preserve"> </w:t>
      </w:r>
      <w:r w:rsidR="00905B11" w:rsidRPr="00491BE1">
        <w:rPr>
          <w:sz w:val="18"/>
          <w:szCs w:val="18"/>
        </w:rPr>
        <w:t xml:space="preserve">More specifically, </w:t>
      </w:r>
      <w:r w:rsidR="00F923CF" w:rsidRPr="00491BE1">
        <w:rPr>
          <w:sz w:val="18"/>
          <w:szCs w:val="18"/>
        </w:rPr>
        <w:t xml:space="preserve">Ta Moko tattoos. </w:t>
      </w:r>
      <w:r w:rsidR="006B5CA0" w:rsidRPr="00491BE1">
        <w:rPr>
          <w:sz w:val="18"/>
          <w:szCs w:val="18"/>
        </w:rPr>
        <w:t>A particular tattoo</w:t>
      </w:r>
      <w:r w:rsidR="002F788A" w:rsidRPr="00491BE1">
        <w:rPr>
          <w:sz w:val="18"/>
          <w:szCs w:val="18"/>
        </w:rPr>
        <w:t xml:space="preserve">, </w:t>
      </w:r>
      <w:r w:rsidR="006B5CA0" w:rsidRPr="00491BE1">
        <w:rPr>
          <w:sz w:val="18"/>
          <w:szCs w:val="18"/>
        </w:rPr>
        <w:t>that was</w:t>
      </w:r>
      <w:r w:rsidR="002F788A" w:rsidRPr="00491BE1">
        <w:rPr>
          <w:sz w:val="18"/>
          <w:szCs w:val="18"/>
        </w:rPr>
        <w:t xml:space="preserve"> reserved for men of high social ranks</w:t>
      </w:r>
      <w:r w:rsidR="0045064E" w:rsidRPr="00491BE1">
        <w:rPr>
          <w:sz w:val="18"/>
          <w:szCs w:val="18"/>
        </w:rPr>
        <w:t xml:space="preserve"> </w:t>
      </w:r>
      <w:r w:rsidR="002F788A" w:rsidRPr="00491BE1">
        <w:rPr>
          <w:sz w:val="18"/>
          <w:szCs w:val="18"/>
        </w:rPr>
        <w:t>amongst tribes. People of low social status, such as slaves, were not able to get any style of this tattoo.</w:t>
      </w:r>
      <w:r w:rsidR="006B5CA0" w:rsidRPr="00491BE1">
        <w:rPr>
          <w:sz w:val="18"/>
          <w:szCs w:val="18"/>
        </w:rPr>
        <w:t xml:space="preserve"> </w:t>
      </w:r>
      <w:r w:rsidR="00F33721" w:rsidRPr="00491BE1">
        <w:rPr>
          <w:rFonts w:eastAsia="Times New Roman"/>
          <w:color w:val="000000"/>
          <w:sz w:val="18"/>
          <w:szCs w:val="18"/>
        </w:rPr>
        <w:t xml:space="preserve">(Zealand Tattoo, 2017) </w:t>
      </w:r>
      <w:r w:rsidR="00F923CF" w:rsidRPr="00491BE1">
        <w:rPr>
          <w:sz w:val="18"/>
          <w:szCs w:val="18"/>
        </w:rPr>
        <w:t>The most noticeable body location for this tattoo</w:t>
      </w:r>
      <w:r w:rsidR="00C24CC1" w:rsidRPr="00491BE1">
        <w:rPr>
          <w:sz w:val="18"/>
          <w:szCs w:val="18"/>
        </w:rPr>
        <w:t>,</w:t>
      </w:r>
      <w:r w:rsidR="00F923CF" w:rsidRPr="00491BE1">
        <w:rPr>
          <w:sz w:val="18"/>
          <w:szCs w:val="18"/>
        </w:rPr>
        <w:t xml:space="preserve"> </w:t>
      </w:r>
      <w:r w:rsidR="001438CC" w:rsidRPr="00491BE1">
        <w:rPr>
          <w:sz w:val="18"/>
          <w:szCs w:val="18"/>
        </w:rPr>
        <w:t>is the face</w:t>
      </w:r>
      <w:r w:rsidR="0029069D" w:rsidRPr="00491BE1">
        <w:rPr>
          <w:sz w:val="18"/>
          <w:szCs w:val="18"/>
        </w:rPr>
        <w:t xml:space="preserve">. </w:t>
      </w:r>
      <w:r w:rsidR="003B4E95" w:rsidRPr="00491BE1">
        <w:rPr>
          <w:sz w:val="18"/>
          <w:szCs w:val="18"/>
        </w:rPr>
        <w:t>The face was typically divided into 8 sections</w:t>
      </w:r>
      <w:r w:rsidR="000F4D9C" w:rsidRPr="00491BE1">
        <w:rPr>
          <w:sz w:val="18"/>
          <w:szCs w:val="18"/>
        </w:rPr>
        <w:t>, each given a different nam</w:t>
      </w:r>
      <w:r w:rsidR="0084228A" w:rsidRPr="00491BE1">
        <w:rPr>
          <w:sz w:val="18"/>
          <w:szCs w:val="18"/>
        </w:rPr>
        <w:t>e</w:t>
      </w:r>
      <w:r w:rsidR="00DE2719" w:rsidRPr="00491BE1">
        <w:rPr>
          <w:sz w:val="18"/>
          <w:szCs w:val="18"/>
        </w:rPr>
        <w:t>.</w:t>
      </w:r>
      <w:r w:rsidR="00A17D45" w:rsidRPr="00491BE1">
        <w:rPr>
          <w:rFonts w:eastAsia="Times New Roman"/>
          <w:color w:val="000000"/>
          <w:sz w:val="18"/>
          <w:szCs w:val="18"/>
        </w:rPr>
        <w:t xml:space="preserve"> (Holbrooktravel.com, 2014)</w:t>
      </w:r>
      <w:r w:rsidR="00A17D45" w:rsidRPr="00491BE1">
        <w:rPr>
          <w:sz w:val="18"/>
          <w:szCs w:val="18"/>
        </w:rPr>
        <w:t xml:space="preserve"> 1</w:t>
      </w:r>
      <w:r w:rsidR="007C12FC" w:rsidRPr="00491BE1">
        <w:rPr>
          <w:color w:val="000000" w:themeColor="text1"/>
          <w:sz w:val="18"/>
          <w:szCs w:val="18"/>
        </w:rPr>
        <w:t xml:space="preserve">. </w:t>
      </w:r>
      <w:proofErr w:type="spellStart"/>
      <w:r w:rsidR="00EF5D49" w:rsidRPr="00491BE1">
        <w:rPr>
          <w:rFonts w:eastAsia="Times New Roman"/>
          <w:color w:val="000000" w:themeColor="text1"/>
          <w:sz w:val="18"/>
          <w:szCs w:val="18"/>
          <w:shd w:val="clear" w:color="auto" w:fill="FFFFFF"/>
        </w:rPr>
        <w:t>N</w:t>
      </w:r>
      <w:r w:rsidR="00BC738E" w:rsidRPr="00491BE1">
        <w:rPr>
          <w:rFonts w:eastAsia="Times New Roman"/>
          <w:color w:val="000000" w:themeColor="text1"/>
          <w:sz w:val="18"/>
          <w:szCs w:val="18"/>
          <w:shd w:val="clear" w:color="auto" w:fill="FFFFFF"/>
        </w:rPr>
        <w:t>gakaipikirau</w:t>
      </w:r>
      <w:proofErr w:type="spellEnd"/>
      <w:r w:rsidR="003604DF" w:rsidRPr="00491BE1">
        <w:rPr>
          <w:rFonts w:eastAsia="Times New Roman"/>
          <w:color w:val="000000" w:themeColor="text1"/>
          <w:sz w:val="18"/>
          <w:szCs w:val="18"/>
          <w:shd w:val="clear" w:color="auto" w:fill="FFFFFF"/>
        </w:rPr>
        <w:t xml:space="preserve"> – centre of the forehead </w:t>
      </w:r>
      <w:r w:rsidR="00B57C70" w:rsidRPr="00491BE1">
        <w:rPr>
          <w:rFonts w:eastAsia="Times New Roman"/>
          <w:color w:val="000000" w:themeColor="text1"/>
          <w:sz w:val="18"/>
          <w:szCs w:val="18"/>
          <w:shd w:val="clear" w:color="auto" w:fill="FFFFFF"/>
        </w:rPr>
        <w:t>–</w:t>
      </w:r>
      <w:r w:rsidR="00EF5D49" w:rsidRPr="00491BE1">
        <w:rPr>
          <w:rFonts w:eastAsia="Times New Roman"/>
          <w:color w:val="000000" w:themeColor="text1"/>
          <w:sz w:val="18"/>
          <w:szCs w:val="18"/>
          <w:shd w:val="clear" w:color="auto" w:fill="FFFFFF"/>
        </w:rPr>
        <w:t xml:space="preserve"> </w:t>
      </w:r>
      <w:r w:rsidR="00B57C70" w:rsidRPr="00491BE1">
        <w:rPr>
          <w:rFonts w:eastAsia="Times New Roman"/>
          <w:color w:val="000000" w:themeColor="text1"/>
          <w:sz w:val="18"/>
          <w:szCs w:val="18"/>
          <w:shd w:val="clear" w:color="auto" w:fill="FFFFFF"/>
        </w:rPr>
        <w:t>represented status/ ranks.</w:t>
      </w:r>
      <w:r w:rsidR="007C12FC" w:rsidRPr="00491BE1">
        <w:rPr>
          <w:rFonts w:eastAsia="Times New Roman"/>
          <w:color w:val="000000" w:themeColor="text1"/>
          <w:sz w:val="18"/>
          <w:szCs w:val="18"/>
          <w:shd w:val="clear" w:color="auto" w:fill="FFFFFF"/>
        </w:rPr>
        <w:t xml:space="preserve"> 2.</w:t>
      </w:r>
      <w:r w:rsidR="0023176B" w:rsidRPr="00491BE1">
        <w:rPr>
          <w:rFonts w:eastAsia="Times New Roman"/>
          <w:color w:val="000000" w:themeColor="text1"/>
          <w:sz w:val="18"/>
          <w:szCs w:val="18"/>
          <w:shd w:val="clear" w:color="auto" w:fill="FFFFFF"/>
        </w:rPr>
        <w:t xml:space="preserve"> </w:t>
      </w:r>
      <w:proofErr w:type="spellStart"/>
      <w:r w:rsidR="00183C2E" w:rsidRPr="00491BE1">
        <w:rPr>
          <w:rFonts w:eastAsia="Times New Roman"/>
          <w:color w:val="000000" w:themeColor="text1"/>
          <w:sz w:val="18"/>
          <w:szCs w:val="18"/>
          <w:shd w:val="clear" w:color="auto" w:fill="FFFFFF"/>
        </w:rPr>
        <w:t>N</w:t>
      </w:r>
      <w:r w:rsidR="0023176B" w:rsidRPr="00491BE1">
        <w:rPr>
          <w:rFonts w:eastAsia="Times New Roman"/>
          <w:color w:val="000000" w:themeColor="text1"/>
          <w:sz w:val="18"/>
          <w:szCs w:val="18"/>
          <w:shd w:val="clear" w:color="auto" w:fill="FFFFFF"/>
        </w:rPr>
        <w:t>gunga</w:t>
      </w:r>
      <w:proofErr w:type="spellEnd"/>
      <w:r w:rsidR="00183C2E" w:rsidRPr="00491BE1">
        <w:rPr>
          <w:rFonts w:eastAsia="Times New Roman"/>
          <w:color w:val="000000" w:themeColor="text1"/>
          <w:sz w:val="18"/>
          <w:szCs w:val="18"/>
          <w:shd w:val="clear" w:color="auto" w:fill="FFFFFF"/>
        </w:rPr>
        <w:t xml:space="preserve"> – around the eyebrows – represented </w:t>
      </w:r>
      <w:r w:rsidR="00CD6031" w:rsidRPr="00491BE1">
        <w:rPr>
          <w:rFonts w:eastAsia="Times New Roman"/>
          <w:color w:val="000000" w:themeColor="text1"/>
          <w:sz w:val="18"/>
          <w:szCs w:val="18"/>
          <w:shd w:val="clear" w:color="auto" w:fill="FFFFFF"/>
        </w:rPr>
        <w:t xml:space="preserve">inherited </w:t>
      </w:r>
      <w:r w:rsidR="00183C2E" w:rsidRPr="00491BE1">
        <w:rPr>
          <w:rFonts w:eastAsia="Times New Roman"/>
          <w:color w:val="000000" w:themeColor="text1"/>
          <w:sz w:val="18"/>
          <w:szCs w:val="18"/>
          <w:shd w:val="clear" w:color="auto" w:fill="FFFFFF"/>
        </w:rPr>
        <w:t>societal status.</w:t>
      </w:r>
      <w:r w:rsidR="00CD6031" w:rsidRPr="00491BE1">
        <w:rPr>
          <w:rFonts w:eastAsia="Times New Roman"/>
          <w:color w:val="000000" w:themeColor="text1"/>
          <w:sz w:val="18"/>
          <w:szCs w:val="18"/>
          <w:shd w:val="clear" w:color="auto" w:fill="FFFFFF"/>
        </w:rPr>
        <w:t xml:space="preserve"> 3. </w:t>
      </w:r>
      <w:proofErr w:type="spellStart"/>
      <w:r w:rsidR="00473BC0" w:rsidRPr="00491BE1">
        <w:rPr>
          <w:rFonts w:eastAsia="Times New Roman"/>
          <w:color w:val="000000" w:themeColor="text1"/>
          <w:sz w:val="18"/>
          <w:szCs w:val="18"/>
          <w:shd w:val="clear" w:color="auto" w:fill="FFFFFF"/>
        </w:rPr>
        <w:t>U</w:t>
      </w:r>
      <w:r w:rsidR="002811BE" w:rsidRPr="00491BE1">
        <w:rPr>
          <w:rFonts w:eastAsia="Times New Roman"/>
          <w:color w:val="000000" w:themeColor="text1"/>
          <w:sz w:val="18"/>
          <w:szCs w:val="18"/>
          <w:shd w:val="clear" w:color="auto" w:fill="FFFFFF"/>
        </w:rPr>
        <w:t>irere</w:t>
      </w:r>
      <w:proofErr w:type="spellEnd"/>
      <w:r w:rsidR="00473BC0" w:rsidRPr="00491BE1">
        <w:rPr>
          <w:rFonts w:eastAsia="Times New Roman"/>
          <w:color w:val="000000" w:themeColor="text1"/>
          <w:sz w:val="18"/>
          <w:szCs w:val="18"/>
          <w:shd w:val="clear" w:color="auto" w:fill="FFFFFF"/>
        </w:rPr>
        <w:t xml:space="preserve"> </w:t>
      </w:r>
      <w:r w:rsidR="00E26E6C" w:rsidRPr="00491BE1">
        <w:rPr>
          <w:rFonts w:eastAsia="Times New Roman"/>
          <w:color w:val="000000" w:themeColor="text1"/>
          <w:sz w:val="18"/>
          <w:szCs w:val="18"/>
          <w:shd w:val="clear" w:color="auto" w:fill="FFFFFF"/>
        </w:rPr>
        <w:t>–</w:t>
      </w:r>
      <w:r w:rsidR="00473BC0" w:rsidRPr="00491BE1">
        <w:rPr>
          <w:rFonts w:eastAsia="Times New Roman"/>
          <w:color w:val="000000" w:themeColor="text1"/>
          <w:sz w:val="18"/>
          <w:szCs w:val="18"/>
          <w:shd w:val="clear" w:color="auto" w:fill="FFFFFF"/>
        </w:rPr>
        <w:t xml:space="preserve"> </w:t>
      </w:r>
      <w:r w:rsidR="00E26E6C" w:rsidRPr="00491BE1">
        <w:rPr>
          <w:rFonts w:eastAsia="Times New Roman"/>
          <w:color w:val="000000" w:themeColor="text1"/>
          <w:sz w:val="18"/>
          <w:szCs w:val="18"/>
          <w:shd w:val="clear" w:color="auto" w:fill="FFFFFF"/>
        </w:rPr>
        <w:t>around eyes and nose/ centre of the face</w:t>
      </w:r>
      <w:r w:rsidR="008511BA" w:rsidRPr="00491BE1">
        <w:rPr>
          <w:rFonts w:eastAsia="Times New Roman"/>
          <w:color w:val="000000" w:themeColor="text1"/>
          <w:sz w:val="18"/>
          <w:szCs w:val="18"/>
          <w:shd w:val="clear" w:color="auto" w:fill="FFFFFF"/>
        </w:rPr>
        <w:t xml:space="preserve"> – </w:t>
      </w:r>
      <w:r w:rsidR="008511BA" w:rsidRPr="00491BE1">
        <w:rPr>
          <w:color w:val="000000" w:themeColor="text1"/>
          <w:sz w:val="18"/>
          <w:szCs w:val="18"/>
        </w:rPr>
        <w:t xml:space="preserve">represents your </w:t>
      </w:r>
      <w:proofErr w:type="spellStart"/>
      <w:r w:rsidR="00E9603E" w:rsidRPr="00491BE1">
        <w:rPr>
          <w:color w:val="000000" w:themeColor="text1"/>
          <w:sz w:val="18"/>
          <w:szCs w:val="18"/>
        </w:rPr>
        <w:t>subtribe</w:t>
      </w:r>
      <w:proofErr w:type="spellEnd"/>
      <w:r w:rsidR="005707C1" w:rsidRPr="00491BE1">
        <w:rPr>
          <w:color w:val="000000" w:themeColor="text1"/>
          <w:sz w:val="18"/>
          <w:szCs w:val="18"/>
        </w:rPr>
        <w:t xml:space="preserve">. </w:t>
      </w:r>
      <w:r w:rsidR="001D6B03" w:rsidRPr="00491BE1">
        <w:rPr>
          <w:color w:val="000000" w:themeColor="text1"/>
          <w:sz w:val="18"/>
          <w:szCs w:val="18"/>
        </w:rPr>
        <w:t xml:space="preserve">4. </w:t>
      </w:r>
      <w:r w:rsidR="009D5644" w:rsidRPr="00491BE1">
        <w:rPr>
          <w:color w:val="000000" w:themeColor="text1"/>
          <w:sz w:val="18"/>
          <w:szCs w:val="18"/>
        </w:rPr>
        <w:t xml:space="preserve">Uma – temples </w:t>
      </w:r>
      <w:r w:rsidR="00386C08" w:rsidRPr="00491BE1">
        <w:rPr>
          <w:color w:val="000000" w:themeColor="text1"/>
          <w:sz w:val="18"/>
          <w:szCs w:val="18"/>
        </w:rPr>
        <w:t>–</w:t>
      </w:r>
      <w:r w:rsidR="009D5644" w:rsidRPr="00491BE1">
        <w:rPr>
          <w:color w:val="000000" w:themeColor="text1"/>
          <w:sz w:val="18"/>
          <w:szCs w:val="18"/>
        </w:rPr>
        <w:t xml:space="preserve"> </w:t>
      </w:r>
      <w:r w:rsidR="00386C08" w:rsidRPr="00491BE1">
        <w:rPr>
          <w:color w:val="000000" w:themeColor="text1"/>
          <w:sz w:val="18"/>
          <w:szCs w:val="18"/>
        </w:rPr>
        <w:t>represents status by 1</w:t>
      </w:r>
      <w:r w:rsidR="00386C08" w:rsidRPr="00491BE1">
        <w:rPr>
          <w:color w:val="000000" w:themeColor="text1"/>
          <w:sz w:val="18"/>
          <w:szCs w:val="18"/>
          <w:vertAlign w:val="superscript"/>
        </w:rPr>
        <w:t>st</w:t>
      </w:r>
      <w:r w:rsidR="00386C08" w:rsidRPr="00491BE1">
        <w:rPr>
          <w:color w:val="000000" w:themeColor="text1"/>
          <w:sz w:val="18"/>
          <w:szCs w:val="18"/>
        </w:rPr>
        <w:t xml:space="preserve"> or second marriage. </w:t>
      </w:r>
      <w:r w:rsidR="005C1CAD" w:rsidRPr="00491BE1">
        <w:rPr>
          <w:color w:val="000000" w:themeColor="text1"/>
          <w:sz w:val="18"/>
          <w:szCs w:val="18"/>
        </w:rPr>
        <w:t>5</w:t>
      </w:r>
      <w:r w:rsidR="00B040AF" w:rsidRPr="00491BE1">
        <w:rPr>
          <w:color w:val="000000" w:themeColor="text1"/>
          <w:sz w:val="18"/>
          <w:szCs w:val="18"/>
        </w:rPr>
        <w:t>.</w:t>
      </w:r>
      <w:r w:rsidR="005C1CAD" w:rsidRPr="00491BE1">
        <w:rPr>
          <w:color w:val="000000" w:themeColor="text1"/>
          <w:sz w:val="18"/>
          <w:szCs w:val="18"/>
          <w:vertAlign w:val="superscript"/>
        </w:rPr>
        <w:t xml:space="preserve">. </w:t>
      </w:r>
      <w:proofErr w:type="spellStart"/>
      <w:r w:rsidR="005C1CAD" w:rsidRPr="00491BE1">
        <w:rPr>
          <w:color w:val="000000" w:themeColor="text1"/>
          <w:sz w:val="18"/>
          <w:szCs w:val="18"/>
        </w:rPr>
        <w:t>Raurau</w:t>
      </w:r>
      <w:proofErr w:type="spellEnd"/>
      <w:r w:rsidR="005C1CAD" w:rsidRPr="00491BE1">
        <w:rPr>
          <w:color w:val="000000" w:themeColor="text1"/>
          <w:sz w:val="18"/>
          <w:szCs w:val="18"/>
        </w:rPr>
        <w:t xml:space="preserve"> </w:t>
      </w:r>
      <w:r w:rsidR="00B1211B" w:rsidRPr="00491BE1">
        <w:rPr>
          <w:color w:val="000000" w:themeColor="text1"/>
          <w:sz w:val="18"/>
          <w:szCs w:val="18"/>
        </w:rPr>
        <w:t>–</w:t>
      </w:r>
      <w:r w:rsidR="00045626" w:rsidRPr="00491BE1">
        <w:rPr>
          <w:color w:val="000000" w:themeColor="text1"/>
          <w:sz w:val="18"/>
          <w:szCs w:val="18"/>
        </w:rPr>
        <w:t xml:space="preserve"> </w:t>
      </w:r>
      <w:r w:rsidR="00B1211B" w:rsidRPr="00491BE1">
        <w:rPr>
          <w:color w:val="000000" w:themeColor="text1"/>
          <w:sz w:val="18"/>
          <w:szCs w:val="18"/>
        </w:rPr>
        <w:t xml:space="preserve">under the nose – political </w:t>
      </w:r>
      <w:r w:rsidR="00C71399" w:rsidRPr="00491BE1">
        <w:rPr>
          <w:color w:val="000000" w:themeColor="text1"/>
          <w:sz w:val="18"/>
          <w:szCs w:val="18"/>
        </w:rPr>
        <w:t xml:space="preserve">stance or personal signature. </w:t>
      </w:r>
      <w:r w:rsidR="00656BF1" w:rsidRPr="00491BE1">
        <w:rPr>
          <w:color w:val="000000" w:themeColor="text1"/>
          <w:sz w:val="18"/>
          <w:szCs w:val="18"/>
        </w:rPr>
        <w:t>6</w:t>
      </w:r>
      <w:r w:rsidR="00C71399" w:rsidRPr="00491BE1">
        <w:rPr>
          <w:color w:val="000000" w:themeColor="text1"/>
          <w:sz w:val="18"/>
          <w:szCs w:val="18"/>
        </w:rPr>
        <w:t xml:space="preserve">. </w:t>
      </w:r>
      <w:proofErr w:type="spellStart"/>
      <w:r w:rsidR="00C3250E" w:rsidRPr="00491BE1">
        <w:rPr>
          <w:color w:val="000000" w:themeColor="text1"/>
          <w:sz w:val="18"/>
          <w:szCs w:val="18"/>
        </w:rPr>
        <w:t>Taito</w:t>
      </w:r>
      <w:r w:rsidR="00A946DA" w:rsidRPr="00491BE1">
        <w:rPr>
          <w:color w:val="000000" w:themeColor="text1"/>
          <w:sz w:val="18"/>
          <w:szCs w:val="18"/>
        </w:rPr>
        <w:t>hou</w:t>
      </w:r>
      <w:proofErr w:type="spellEnd"/>
      <w:r w:rsidR="00A946DA" w:rsidRPr="00491BE1">
        <w:rPr>
          <w:color w:val="000000" w:themeColor="text1"/>
          <w:sz w:val="18"/>
          <w:szCs w:val="18"/>
        </w:rPr>
        <w:t xml:space="preserve"> - </w:t>
      </w:r>
      <w:r w:rsidR="00ED749B" w:rsidRPr="00491BE1">
        <w:rPr>
          <w:color w:val="000000" w:themeColor="text1"/>
          <w:sz w:val="18"/>
          <w:szCs w:val="18"/>
        </w:rPr>
        <w:t xml:space="preserve">cheek </w:t>
      </w:r>
      <w:r w:rsidR="00F818F7" w:rsidRPr="00491BE1">
        <w:rPr>
          <w:color w:val="000000" w:themeColor="text1"/>
          <w:sz w:val="18"/>
          <w:szCs w:val="18"/>
        </w:rPr>
        <w:t>–</w:t>
      </w:r>
      <w:r w:rsidR="00A81697" w:rsidRPr="00491BE1">
        <w:rPr>
          <w:color w:val="000000" w:themeColor="text1"/>
          <w:sz w:val="18"/>
          <w:szCs w:val="18"/>
        </w:rPr>
        <w:t xml:space="preserve"> work/ role/ job.</w:t>
      </w:r>
      <w:r w:rsidR="00ED749B" w:rsidRPr="00491BE1">
        <w:rPr>
          <w:color w:val="000000" w:themeColor="text1"/>
          <w:sz w:val="18"/>
          <w:szCs w:val="18"/>
        </w:rPr>
        <w:t xml:space="preserve"> </w:t>
      </w:r>
      <w:r w:rsidR="00F818F7" w:rsidRPr="00491BE1">
        <w:rPr>
          <w:color w:val="000000" w:themeColor="text1"/>
          <w:sz w:val="18"/>
          <w:szCs w:val="18"/>
        </w:rPr>
        <w:t>7.</w:t>
      </w:r>
      <w:r w:rsidR="00E13B4B" w:rsidRPr="00491BE1">
        <w:rPr>
          <w:rFonts w:eastAsia="Times New Roman"/>
          <w:color w:val="000000" w:themeColor="text1"/>
          <w:sz w:val="18"/>
          <w:szCs w:val="18"/>
          <w:shd w:val="clear" w:color="auto" w:fill="FFFFFF"/>
        </w:rPr>
        <w:t xml:space="preserve"> </w:t>
      </w:r>
      <w:proofErr w:type="spellStart"/>
      <w:r w:rsidR="00E13B4B" w:rsidRPr="00491BE1">
        <w:rPr>
          <w:rFonts w:eastAsia="Times New Roman"/>
          <w:color w:val="000000" w:themeColor="text1"/>
          <w:sz w:val="18"/>
          <w:szCs w:val="18"/>
          <w:shd w:val="clear" w:color="auto" w:fill="FFFFFF"/>
        </w:rPr>
        <w:t>Taitoto</w:t>
      </w:r>
      <w:proofErr w:type="spellEnd"/>
      <w:r w:rsidR="00E13B4B" w:rsidRPr="00491BE1">
        <w:rPr>
          <w:rFonts w:eastAsia="Times New Roman"/>
          <w:color w:val="000000" w:themeColor="text1"/>
          <w:sz w:val="18"/>
          <w:szCs w:val="18"/>
          <w:shd w:val="clear" w:color="auto" w:fill="FFFFFF"/>
        </w:rPr>
        <w:t xml:space="preserve"> – jaw </w:t>
      </w:r>
      <w:r w:rsidR="00F61009" w:rsidRPr="00491BE1">
        <w:rPr>
          <w:rFonts w:eastAsia="Times New Roman"/>
          <w:color w:val="000000" w:themeColor="text1"/>
          <w:sz w:val="18"/>
          <w:szCs w:val="18"/>
          <w:shd w:val="clear" w:color="auto" w:fill="FFFFFF"/>
        </w:rPr>
        <w:t>–</w:t>
      </w:r>
      <w:r w:rsidR="00E13B4B" w:rsidRPr="00491BE1">
        <w:rPr>
          <w:rFonts w:eastAsia="Times New Roman"/>
          <w:color w:val="000000" w:themeColor="text1"/>
          <w:sz w:val="18"/>
          <w:szCs w:val="18"/>
          <w:shd w:val="clear" w:color="auto" w:fill="FFFFFF"/>
        </w:rPr>
        <w:t xml:space="preserve"> </w:t>
      </w:r>
      <w:r w:rsidR="00F61009" w:rsidRPr="00491BE1">
        <w:rPr>
          <w:rFonts w:eastAsia="Times New Roman"/>
          <w:color w:val="000000" w:themeColor="text1"/>
          <w:sz w:val="18"/>
          <w:szCs w:val="18"/>
          <w:shd w:val="clear" w:color="auto" w:fill="FFFFFF"/>
        </w:rPr>
        <w:t>birth status</w:t>
      </w:r>
      <w:r w:rsidR="00F33614" w:rsidRPr="00491BE1">
        <w:rPr>
          <w:rFonts w:eastAsia="Times New Roman"/>
          <w:color w:val="000000" w:themeColor="text1"/>
          <w:sz w:val="18"/>
          <w:szCs w:val="18"/>
          <w:shd w:val="clear" w:color="auto" w:fill="FFFFFF"/>
        </w:rPr>
        <w:t>/ born successor</w:t>
      </w:r>
      <w:r w:rsidR="00BE2F3B" w:rsidRPr="00491BE1">
        <w:rPr>
          <w:rFonts w:eastAsia="Times New Roman"/>
          <w:color w:val="000000" w:themeColor="text1"/>
          <w:sz w:val="18"/>
          <w:szCs w:val="18"/>
          <w:shd w:val="clear" w:color="auto" w:fill="FFFFFF"/>
        </w:rPr>
        <w:t xml:space="preserve">. 8. </w:t>
      </w:r>
      <w:r w:rsidR="00DC6606" w:rsidRPr="00491BE1">
        <w:rPr>
          <w:color w:val="000000" w:themeColor="text1"/>
          <w:sz w:val="18"/>
          <w:szCs w:val="18"/>
        </w:rPr>
        <w:t xml:space="preserve"> </w:t>
      </w:r>
      <w:proofErr w:type="spellStart"/>
      <w:r w:rsidR="00DC6606" w:rsidRPr="00491BE1">
        <w:rPr>
          <w:color w:val="000000" w:themeColor="text1"/>
          <w:sz w:val="18"/>
          <w:szCs w:val="18"/>
        </w:rPr>
        <w:t>wairua</w:t>
      </w:r>
      <w:proofErr w:type="spellEnd"/>
      <w:r w:rsidR="00DC6606" w:rsidRPr="00491BE1">
        <w:rPr>
          <w:color w:val="000000" w:themeColor="text1"/>
          <w:sz w:val="18"/>
          <w:szCs w:val="18"/>
        </w:rPr>
        <w:t xml:space="preserve"> </w:t>
      </w:r>
      <w:r w:rsidR="00BE2F3B" w:rsidRPr="00491BE1">
        <w:rPr>
          <w:color w:val="000000" w:themeColor="text1"/>
          <w:sz w:val="18"/>
          <w:szCs w:val="18"/>
        </w:rPr>
        <w:t>–</w:t>
      </w:r>
      <w:r w:rsidR="00291E6C" w:rsidRPr="00491BE1">
        <w:rPr>
          <w:color w:val="000000" w:themeColor="text1"/>
          <w:sz w:val="18"/>
          <w:szCs w:val="18"/>
        </w:rPr>
        <w:t xml:space="preserve"> </w:t>
      </w:r>
      <w:r w:rsidR="00BE2F3B" w:rsidRPr="00491BE1">
        <w:rPr>
          <w:color w:val="000000" w:themeColor="text1"/>
          <w:sz w:val="18"/>
          <w:szCs w:val="18"/>
        </w:rPr>
        <w:t xml:space="preserve">chin </w:t>
      </w:r>
      <w:r w:rsidR="008C2221" w:rsidRPr="00491BE1">
        <w:rPr>
          <w:color w:val="000000" w:themeColor="text1"/>
          <w:sz w:val="18"/>
          <w:szCs w:val="18"/>
        </w:rPr>
        <w:t>–</w:t>
      </w:r>
      <w:r w:rsidR="00BE2F3B" w:rsidRPr="00491BE1">
        <w:rPr>
          <w:color w:val="000000" w:themeColor="text1"/>
          <w:sz w:val="18"/>
          <w:szCs w:val="18"/>
        </w:rPr>
        <w:t xml:space="preserve"> </w:t>
      </w:r>
      <w:r w:rsidR="003D56E4" w:rsidRPr="00491BE1">
        <w:rPr>
          <w:color w:val="000000" w:themeColor="text1"/>
          <w:sz w:val="18"/>
          <w:szCs w:val="18"/>
        </w:rPr>
        <w:t xml:space="preserve">referred to a </w:t>
      </w:r>
      <w:r w:rsidR="00444527" w:rsidRPr="00491BE1">
        <w:rPr>
          <w:color w:val="000000" w:themeColor="text1"/>
          <w:sz w:val="18"/>
          <w:szCs w:val="18"/>
        </w:rPr>
        <w:t>person's</w:t>
      </w:r>
      <w:r w:rsidR="003D56E4" w:rsidRPr="00491BE1">
        <w:rPr>
          <w:color w:val="000000" w:themeColor="text1"/>
          <w:sz w:val="18"/>
          <w:szCs w:val="18"/>
        </w:rPr>
        <w:t xml:space="preserve"> mana – mana </w:t>
      </w:r>
      <w:r w:rsidR="00DB3377" w:rsidRPr="00491BE1">
        <w:rPr>
          <w:color w:val="000000" w:themeColor="text1"/>
          <w:sz w:val="18"/>
          <w:szCs w:val="18"/>
        </w:rPr>
        <w:t xml:space="preserve">was </w:t>
      </w:r>
      <w:r w:rsidR="008C2221" w:rsidRPr="00491BE1">
        <w:rPr>
          <w:color w:val="000000" w:themeColor="text1"/>
          <w:sz w:val="18"/>
          <w:szCs w:val="18"/>
        </w:rPr>
        <w:t>typically</w:t>
      </w:r>
      <w:r w:rsidR="00D443B2" w:rsidRPr="00491BE1">
        <w:rPr>
          <w:color w:val="000000" w:themeColor="text1"/>
          <w:sz w:val="18"/>
          <w:szCs w:val="18"/>
        </w:rPr>
        <w:t>,</w:t>
      </w:r>
      <w:r w:rsidR="008C2221" w:rsidRPr="00491BE1">
        <w:rPr>
          <w:color w:val="000000" w:themeColor="text1"/>
          <w:sz w:val="18"/>
          <w:szCs w:val="18"/>
        </w:rPr>
        <w:t xml:space="preserve"> an inherited </w:t>
      </w:r>
      <w:r w:rsidR="00DB3377" w:rsidRPr="00491BE1">
        <w:rPr>
          <w:color w:val="000000" w:themeColor="text1"/>
          <w:sz w:val="18"/>
          <w:szCs w:val="18"/>
        </w:rPr>
        <w:t>right of respect and presence</w:t>
      </w:r>
      <w:r w:rsidR="00C8349E" w:rsidRPr="00491BE1">
        <w:rPr>
          <w:color w:val="000000" w:themeColor="text1"/>
          <w:sz w:val="18"/>
          <w:szCs w:val="18"/>
        </w:rPr>
        <w:t xml:space="preserve">. That could be lost or gained depending on the actions of the person. </w:t>
      </w:r>
      <w:r w:rsidR="004C0D3F" w:rsidRPr="00491BE1">
        <w:rPr>
          <w:rFonts w:eastAsia="Times New Roman"/>
          <w:color w:val="000000"/>
          <w:sz w:val="18"/>
          <w:szCs w:val="18"/>
        </w:rPr>
        <w:t xml:space="preserve">(Govt.nz, 2012) </w:t>
      </w:r>
      <w:r w:rsidR="003920E6" w:rsidRPr="00491BE1">
        <w:rPr>
          <w:color w:val="000000" w:themeColor="text1"/>
          <w:sz w:val="18"/>
          <w:szCs w:val="18"/>
        </w:rPr>
        <w:t>The original method of tattooing</w:t>
      </w:r>
      <w:r w:rsidR="00087921" w:rsidRPr="00491BE1">
        <w:rPr>
          <w:color w:val="000000" w:themeColor="text1"/>
          <w:sz w:val="18"/>
          <w:szCs w:val="18"/>
        </w:rPr>
        <w:t xml:space="preserve"> was </w:t>
      </w:r>
      <w:r w:rsidR="00BB1829" w:rsidRPr="00491BE1">
        <w:rPr>
          <w:color w:val="000000" w:themeColor="text1"/>
          <w:sz w:val="18"/>
          <w:szCs w:val="18"/>
        </w:rPr>
        <w:t>using a sharp</w:t>
      </w:r>
      <w:r w:rsidR="001E444E" w:rsidRPr="00491BE1">
        <w:rPr>
          <w:color w:val="000000" w:themeColor="text1"/>
          <w:sz w:val="18"/>
          <w:szCs w:val="18"/>
        </w:rPr>
        <w:t xml:space="preserve">, comb </w:t>
      </w:r>
      <w:r w:rsidR="00BB1829" w:rsidRPr="00491BE1">
        <w:rPr>
          <w:color w:val="000000" w:themeColor="text1"/>
          <w:sz w:val="18"/>
          <w:szCs w:val="18"/>
        </w:rPr>
        <w:t>tool</w:t>
      </w:r>
      <w:r w:rsidR="00F748D1" w:rsidRPr="00491BE1">
        <w:rPr>
          <w:color w:val="000000" w:themeColor="text1"/>
          <w:sz w:val="18"/>
          <w:szCs w:val="18"/>
        </w:rPr>
        <w:t xml:space="preserve"> made of m</w:t>
      </w:r>
      <w:r w:rsidR="002463AE" w:rsidRPr="00491BE1">
        <w:rPr>
          <w:color w:val="000000" w:themeColor="text1"/>
          <w:sz w:val="18"/>
          <w:szCs w:val="18"/>
        </w:rPr>
        <w:t>aterials</w:t>
      </w:r>
      <w:r w:rsidR="00BB1829" w:rsidRPr="00491BE1">
        <w:rPr>
          <w:color w:val="000000" w:themeColor="text1"/>
          <w:sz w:val="18"/>
          <w:szCs w:val="18"/>
        </w:rPr>
        <w:t xml:space="preserve"> such as, a </w:t>
      </w:r>
      <w:r w:rsidR="00E9603E" w:rsidRPr="00491BE1">
        <w:rPr>
          <w:color w:val="000000" w:themeColor="text1"/>
          <w:sz w:val="18"/>
          <w:szCs w:val="18"/>
        </w:rPr>
        <w:t>shark's</w:t>
      </w:r>
      <w:r w:rsidR="00BB1829" w:rsidRPr="00491BE1">
        <w:rPr>
          <w:color w:val="000000" w:themeColor="text1"/>
          <w:sz w:val="18"/>
          <w:szCs w:val="18"/>
        </w:rPr>
        <w:t xml:space="preserve"> </w:t>
      </w:r>
      <w:r w:rsidR="002463AE" w:rsidRPr="00491BE1">
        <w:rPr>
          <w:color w:val="000000" w:themeColor="text1"/>
          <w:sz w:val="18"/>
          <w:szCs w:val="18"/>
        </w:rPr>
        <w:t xml:space="preserve">teeth </w:t>
      </w:r>
      <w:r w:rsidR="00C71F5A" w:rsidRPr="00491BE1">
        <w:rPr>
          <w:color w:val="000000" w:themeColor="text1"/>
          <w:sz w:val="18"/>
          <w:szCs w:val="18"/>
        </w:rPr>
        <w:t>(</w:t>
      </w:r>
      <w:r w:rsidR="002463AE" w:rsidRPr="00491BE1">
        <w:rPr>
          <w:color w:val="000000" w:themeColor="text1"/>
          <w:sz w:val="18"/>
          <w:szCs w:val="18"/>
        </w:rPr>
        <w:t xml:space="preserve">this was </w:t>
      </w:r>
      <w:r w:rsidR="00C71F5A" w:rsidRPr="00491BE1">
        <w:rPr>
          <w:color w:val="000000" w:themeColor="text1"/>
          <w:sz w:val="18"/>
          <w:szCs w:val="18"/>
        </w:rPr>
        <w:t xml:space="preserve">called an </w:t>
      </w:r>
      <w:proofErr w:type="spellStart"/>
      <w:r w:rsidR="00C71F5A" w:rsidRPr="00491BE1">
        <w:rPr>
          <w:color w:val="000000" w:themeColor="text1"/>
          <w:sz w:val="18"/>
          <w:szCs w:val="18"/>
        </w:rPr>
        <w:t>uhi</w:t>
      </w:r>
      <w:proofErr w:type="spellEnd"/>
      <w:r w:rsidR="00C71F5A" w:rsidRPr="00491BE1">
        <w:rPr>
          <w:color w:val="000000" w:themeColor="text1"/>
          <w:sz w:val="18"/>
          <w:szCs w:val="18"/>
        </w:rPr>
        <w:t>)</w:t>
      </w:r>
      <w:r w:rsidR="005D5B0E" w:rsidRPr="00491BE1">
        <w:rPr>
          <w:color w:val="000000" w:themeColor="text1"/>
          <w:sz w:val="18"/>
          <w:szCs w:val="18"/>
        </w:rPr>
        <w:t>,</w:t>
      </w:r>
      <w:r w:rsidR="0008104C" w:rsidRPr="00491BE1">
        <w:rPr>
          <w:color w:val="000000" w:themeColor="text1"/>
          <w:sz w:val="18"/>
          <w:szCs w:val="18"/>
        </w:rPr>
        <w:t xml:space="preserve"> to etch the design into the skin.</w:t>
      </w:r>
      <w:r w:rsidR="00087921" w:rsidRPr="00491BE1">
        <w:rPr>
          <w:color w:val="000000" w:themeColor="text1"/>
          <w:sz w:val="18"/>
          <w:szCs w:val="18"/>
        </w:rPr>
        <w:t xml:space="preserve"> </w:t>
      </w:r>
      <w:r w:rsidR="0008104C" w:rsidRPr="00491BE1">
        <w:rPr>
          <w:color w:val="000000" w:themeColor="text1"/>
          <w:sz w:val="18"/>
          <w:szCs w:val="18"/>
        </w:rPr>
        <w:t xml:space="preserve">Then using </w:t>
      </w:r>
      <w:r w:rsidR="00087921" w:rsidRPr="00491BE1">
        <w:rPr>
          <w:color w:val="000000" w:themeColor="text1"/>
          <w:sz w:val="18"/>
          <w:szCs w:val="18"/>
        </w:rPr>
        <w:t>a</w:t>
      </w:r>
      <w:r w:rsidR="005E3856" w:rsidRPr="00491BE1">
        <w:rPr>
          <w:color w:val="000000" w:themeColor="text1"/>
          <w:sz w:val="18"/>
          <w:szCs w:val="18"/>
        </w:rPr>
        <w:t xml:space="preserve">n ink made from ashes, </w:t>
      </w:r>
      <w:r w:rsidR="0008104C" w:rsidRPr="00491BE1">
        <w:rPr>
          <w:color w:val="000000" w:themeColor="text1"/>
          <w:sz w:val="18"/>
          <w:szCs w:val="18"/>
        </w:rPr>
        <w:t>charred wood, bugs, plants</w:t>
      </w:r>
      <w:r w:rsidR="00130763" w:rsidRPr="00491BE1">
        <w:rPr>
          <w:color w:val="000000" w:themeColor="text1"/>
          <w:sz w:val="18"/>
          <w:szCs w:val="18"/>
        </w:rPr>
        <w:t xml:space="preserve">, </w:t>
      </w:r>
      <w:r w:rsidR="001C13FF" w:rsidRPr="00491BE1">
        <w:rPr>
          <w:color w:val="000000" w:themeColor="text1"/>
          <w:sz w:val="18"/>
          <w:szCs w:val="18"/>
        </w:rPr>
        <w:t xml:space="preserve">a mallet is used to </w:t>
      </w:r>
      <w:r w:rsidR="009A5D86" w:rsidRPr="00491BE1">
        <w:rPr>
          <w:color w:val="000000" w:themeColor="text1"/>
          <w:sz w:val="18"/>
          <w:szCs w:val="18"/>
        </w:rPr>
        <w:t xml:space="preserve">bash the ink, </w:t>
      </w:r>
      <w:r w:rsidR="00130763" w:rsidRPr="00491BE1">
        <w:rPr>
          <w:color w:val="000000" w:themeColor="text1"/>
          <w:sz w:val="18"/>
          <w:szCs w:val="18"/>
        </w:rPr>
        <w:t>into the wound</w:t>
      </w:r>
      <w:r w:rsidR="006F2C7A" w:rsidRPr="00491BE1">
        <w:rPr>
          <w:color w:val="000000" w:themeColor="text1"/>
          <w:sz w:val="18"/>
          <w:szCs w:val="18"/>
        </w:rPr>
        <w:t>.</w:t>
      </w:r>
      <w:r w:rsidR="00570FA6" w:rsidRPr="00491BE1">
        <w:rPr>
          <w:color w:val="000000" w:themeColor="text1"/>
          <w:sz w:val="18"/>
          <w:szCs w:val="18"/>
        </w:rPr>
        <w:t xml:space="preserve"> More recently, the </w:t>
      </w:r>
      <w:proofErr w:type="spellStart"/>
      <w:r w:rsidR="0086078E" w:rsidRPr="00491BE1">
        <w:rPr>
          <w:color w:val="000000" w:themeColor="text1"/>
          <w:sz w:val="18"/>
          <w:szCs w:val="18"/>
        </w:rPr>
        <w:t>Uhi</w:t>
      </w:r>
      <w:proofErr w:type="spellEnd"/>
      <w:r w:rsidR="0086078E" w:rsidRPr="00491BE1">
        <w:rPr>
          <w:color w:val="000000" w:themeColor="text1"/>
          <w:sz w:val="18"/>
          <w:szCs w:val="18"/>
        </w:rPr>
        <w:t xml:space="preserve"> </w:t>
      </w:r>
      <w:r w:rsidR="00570FA6" w:rsidRPr="00491BE1">
        <w:rPr>
          <w:color w:val="000000" w:themeColor="text1"/>
          <w:sz w:val="18"/>
          <w:szCs w:val="18"/>
        </w:rPr>
        <w:t>has been replaced with needles, instead of teeth.</w:t>
      </w:r>
      <w:r w:rsidR="007E4E87" w:rsidRPr="00491BE1">
        <w:rPr>
          <w:color w:val="000000" w:themeColor="text1"/>
          <w:sz w:val="18"/>
          <w:szCs w:val="18"/>
        </w:rPr>
        <w:t xml:space="preserve"> </w:t>
      </w:r>
      <w:r w:rsidR="00570FA6" w:rsidRPr="00491BE1">
        <w:rPr>
          <w:color w:val="000000" w:themeColor="text1"/>
          <w:sz w:val="18"/>
          <w:szCs w:val="18"/>
        </w:rPr>
        <w:t xml:space="preserve"> </w:t>
      </w:r>
      <w:r w:rsidR="00FF6121" w:rsidRPr="00491BE1">
        <w:rPr>
          <w:color w:val="000000" w:themeColor="text1"/>
          <w:sz w:val="18"/>
          <w:szCs w:val="18"/>
        </w:rPr>
        <w:t xml:space="preserve">Most, </w:t>
      </w:r>
      <w:r w:rsidR="00570FA6" w:rsidRPr="00491BE1">
        <w:rPr>
          <w:color w:val="000000" w:themeColor="text1"/>
          <w:sz w:val="18"/>
          <w:szCs w:val="18"/>
        </w:rPr>
        <w:t>opti</w:t>
      </w:r>
      <w:r w:rsidR="00171C4D" w:rsidRPr="00491BE1">
        <w:rPr>
          <w:color w:val="000000" w:themeColor="text1"/>
          <w:sz w:val="18"/>
          <w:szCs w:val="18"/>
        </w:rPr>
        <w:t>ng</w:t>
      </w:r>
      <w:r w:rsidR="00570FA6" w:rsidRPr="00491BE1">
        <w:rPr>
          <w:color w:val="000000" w:themeColor="text1"/>
          <w:sz w:val="18"/>
          <w:szCs w:val="18"/>
        </w:rPr>
        <w:t xml:space="preserve"> for </w:t>
      </w:r>
      <w:r w:rsidR="00171C4D" w:rsidRPr="00491BE1">
        <w:rPr>
          <w:color w:val="000000" w:themeColor="text1"/>
          <w:sz w:val="18"/>
          <w:szCs w:val="18"/>
        </w:rPr>
        <w:t xml:space="preserve">machines all together. </w:t>
      </w:r>
      <w:r w:rsidR="00FF6121" w:rsidRPr="00491BE1">
        <w:rPr>
          <w:color w:val="000000" w:themeColor="text1"/>
          <w:sz w:val="18"/>
          <w:szCs w:val="18"/>
        </w:rPr>
        <w:t>Some considering</w:t>
      </w:r>
      <w:r w:rsidR="00C36D15" w:rsidRPr="00491BE1">
        <w:rPr>
          <w:color w:val="000000" w:themeColor="text1"/>
          <w:sz w:val="18"/>
          <w:szCs w:val="18"/>
        </w:rPr>
        <w:t xml:space="preserve"> this to be inauthentic</w:t>
      </w:r>
      <w:r w:rsidR="00C84F0F" w:rsidRPr="00491BE1">
        <w:rPr>
          <w:color w:val="000000" w:themeColor="text1"/>
          <w:sz w:val="18"/>
          <w:szCs w:val="18"/>
        </w:rPr>
        <w:t>,</w:t>
      </w:r>
      <w:r w:rsidR="00C36D15" w:rsidRPr="00491BE1">
        <w:rPr>
          <w:color w:val="000000" w:themeColor="text1"/>
          <w:sz w:val="18"/>
          <w:szCs w:val="18"/>
        </w:rPr>
        <w:t xml:space="preserve"> to the culture and history</w:t>
      </w:r>
      <w:r w:rsidR="00FF6121" w:rsidRPr="00491BE1">
        <w:rPr>
          <w:color w:val="000000" w:themeColor="text1"/>
          <w:sz w:val="18"/>
          <w:szCs w:val="18"/>
        </w:rPr>
        <w:t xml:space="preserve"> of the practice</w:t>
      </w:r>
      <w:r w:rsidR="00C36D15" w:rsidRPr="00491BE1">
        <w:rPr>
          <w:color w:val="000000" w:themeColor="text1"/>
          <w:sz w:val="18"/>
          <w:szCs w:val="18"/>
        </w:rPr>
        <w:t>.</w:t>
      </w:r>
      <w:r w:rsidR="000A78F5" w:rsidRPr="00491BE1">
        <w:rPr>
          <w:color w:val="000000" w:themeColor="text1"/>
          <w:sz w:val="18"/>
          <w:szCs w:val="18"/>
        </w:rPr>
        <w:t xml:space="preserve"> </w:t>
      </w:r>
      <w:r w:rsidR="00037D72" w:rsidRPr="00491BE1">
        <w:rPr>
          <w:rFonts w:eastAsia="Times New Roman"/>
          <w:color w:val="000000"/>
          <w:sz w:val="18"/>
          <w:szCs w:val="18"/>
        </w:rPr>
        <w:t xml:space="preserve">(www.youtube.com, 2022) </w:t>
      </w:r>
      <w:r w:rsidR="004D5252" w:rsidRPr="00491BE1">
        <w:rPr>
          <w:color w:val="000000" w:themeColor="text1"/>
          <w:sz w:val="18"/>
          <w:szCs w:val="18"/>
        </w:rPr>
        <w:t xml:space="preserve">Some considering it to be </w:t>
      </w:r>
      <w:r w:rsidR="00BE61A0" w:rsidRPr="00491BE1">
        <w:rPr>
          <w:color w:val="000000" w:themeColor="text1"/>
          <w:sz w:val="18"/>
          <w:szCs w:val="18"/>
        </w:rPr>
        <w:t xml:space="preserve">a modern adaptation, for the purpose of ease, healing and </w:t>
      </w:r>
      <w:r w:rsidR="00C62274" w:rsidRPr="00491BE1">
        <w:rPr>
          <w:color w:val="000000" w:themeColor="text1"/>
          <w:sz w:val="18"/>
          <w:szCs w:val="18"/>
        </w:rPr>
        <w:t xml:space="preserve">lower </w:t>
      </w:r>
      <w:r w:rsidR="00BE61A0" w:rsidRPr="00491BE1">
        <w:rPr>
          <w:color w:val="000000" w:themeColor="text1"/>
          <w:sz w:val="18"/>
          <w:szCs w:val="18"/>
        </w:rPr>
        <w:t xml:space="preserve">infection risk. </w:t>
      </w:r>
      <w:r w:rsidR="005F64C1" w:rsidRPr="00491BE1">
        <w:rPr>
          <w:color w:val="000000" w:themeColor="text1"/>
          <w:sz w:val="18"/>
          <w:szCs w:val="18"/>
        </w:rPr>
        <w:t>Stencilling techniques have evolved from a charcoal and water mix</w:t>
      </w:r>
      <w:r w:rsidR="001B3AE9" w:rsidRPr="00491BE1">
        <w:rPr>
          <w:color w:val="000000" w:themeColor="text1"/>
          <w:sz w:val="18"/>
          <w:szCs w:val="18"/>
        </w:rPr>
        <w:t>, to a modern printed or drawn on stencil transfer.</w:t>
      </w:r>
      <w:r w:rsidR="00C36D15" w:rsidRPr="00491BE1">
        <w:rPr>
          <w:color w:val="000000" w:themeColor="text1"/>
          <w:sz w:val="18"/>
          <w:szCs w:val="18"/>
        </w:rPr>
        <w:t xml:space="preserve"> </w:t>
      </w:r>
      <w:r w:rsidR="000A3B65" w:rsidRPr="00491BE1">
        <w:rPr>
          <w:rFonts w:eastAsia="Times New Roman"/>
          <w:color w:val="000000"/>
          <w:sz w:val="18"/>
          <w:szCs w:val="18"/>
        </w:rPr>
        <w:t xml:space="preserve">(New Zealand Ministry for Culture and Heritage Te </w:t>
      </w:r>
      <w:proofErr w:type="spellStart"/>
      <w:r w:rsidR="000A3B65" w:rsidRPr="00491BE1">
        <w:rPr>
          <w:rFonts w:eastAsia="Times New Roman"/>
          <w:color w:val="000000"/>
          <w:sz w:val="18"/>
          <w:szCs w:val="18"/>
        </w:rPr>
        <w:t>Manatu</w:t>
      </w:r>
      <w:proofErr w:type="spellEnd"/>
      <w:r w:rsidR="000A3B65" w:rsidRPr="00491BE1">
        <w:rPr>
          <w:rFonts w:eastAsia="Times New Roman"/>
          <w:color w:val="000000"/>
          <w:sz w:val="18"/>
          <w:szCs w:val="18"/>
        </w:rPr>
        <w:t xml:space="preserve"> </w:t>
      </w:r>
      <w:proofErr w:type="spellStart"/>
      <w:r w:rsidR="000A3B65" w:rsidRPr="00491BE1">
        <w:rPr>
          <w:rFonts w:eastAsia="Times New Roman"/>
          <w:color w:val="000000"/>
          <w:sz w:val="18"/>
          <w:szCs w:val="18"/>
        </w:rPr>
        <w:t>Taonga</w:t>
      </w:r>
      <w:proofErr w:type="spellEnd"/>
      <w:r w:rsidR="000A3B65" w:rsidRPr="00491BE1">
        <w:rPr>
          <w:rFonts w:eastAsia="Times New Roman"/>
          <w:color w:val="000000"/>
          <w:sz w:val="18"/>
          <w:szCs w:val="18"/>
        </w:rPr>
        <w:t xml:space="preserve">, 2013) </w:t>
      </w:r>
      <w:r w:rsidR="00FF6121" w:rsidRPr="00491BE1">
        <w:rPr>
          <w:color w:val="000000" w:themeColor="text1"/>
          <w:sz w:val="18"/>
          <w:szCs w:val="18"/>
        </w:rPr>
        <w:t>T</w:t>
      </w:r>
      <w:r w:rsidR="00F33C3A" w:rsidRPr="00491BE1">
        <w:rPr>
          <w:color w:val="000000" w:themeColor="text1"/>
          <w:sz w:val="18"/>
          <w:szCs w:val="18"/>
        </w:rPr>
        <w:t xml:space="preserve">here is specific names for </w:t>
      </w:r>
      <w:r w:rsidR="003A2BC2" w:rsidRPr="00491BE1">
        <w:rPr>
          <w:color w:val="000000" w:themeColor="text1"/>
          <w:sz w:val="18"/>
          <w:szCs w:val="18"/>
        </w:rPr>
        <w:t xml:space="preserve">different </w:t>
      </w:r>
      <w:r w:rsidR="001B3AE9" w:rsidRPr="00491BE1">
        <w:rPr>
          <w:color w:val="000000" w:themeColor="text1"/>
          <w:sz w:val="18"/>
          <w:szCs w:val="18"/>
        </w:rPr>
        <w:t>historical</w:t>
      </w:r>
      <w:r w:rsidR="00F76B66" w:rsidRPr="00491BE1">
        <w:rPr>
          <w:color w:val="000000" w:themeColor="text1"/>
          <w:sz w:val="18"/>
          <w:szCs w:val="18"/>
        </w:rPr>
        <w:t xml:space="preserve"> </w:t>
      </w:r>
      <w:r w:rsidR="003A2BC2" w:rsidRPr="00491BE1">
        <w:rPr>
          <w:color w:val="000000" w:themeColor="text1"/>
          <w:sz w:val="18"/>
          <w:szCs w:val="18"/>
        </w:rPr>
        <w:t xml:space="preserve">pigments, </w:t>
      </w:r>
      <w:r w:rsidR="00F76B66" w:rsidRPr="00491BE1">
        <w:rPr>
          <w:color w:val="000000" w:themeColor="text1"/>
          <w:sz w:val="18"/>
          <w:szCs w:val="18"/>
        </w:rPr>
        <w:t xml:space="preserve">used by the Māori. Depending </w:t>
      </w:r>
      <w:r w:rsidR="003A2BC2" w:rsidRPr="00491BE1">
        <w:rPr>
          <w:color w:val="000000" w:themeColor="text1"/>
          <w:sz w:val="18"/>
          <w:szCs w:val="18"/>
        </w:rPr>
        <w:t>on how they are made</w:t>
      </w:r>
      <w:r w:rsidR="00F76B66" w:rsidRPr="00491BE1">
        <w:rPr>
          <w:color w:val="000000" w:themeColor="text1"/>
          <w:sz w:val="18"/>
          <w:szCs w:val="18"/>
        </w:rPr>
        <w:t>,</w:t>
      </w:r>
      <w:r w:rsidR="003A2BC2" w:rsidRPr="00491BE1">
        <w:rPr>
          <w:color w:val="000000" w:themeColor="text1"/>
          <w:sz w:val="18"/>
          <w:szCs w:val="18"/>
        </w:rPr>
        <w:t xml:space="preserve"> or what’s used in the process</w:t>
      </w:r>
      <w:r w:rsidR="002502C4" w:rsidRPr="00491BE1">
        <w:rPr>
          <w:color w:val="000000" w:themeColor="text1"/>
          <w:sz w:val="18"/>
          <w:szCs w:val="18"/>
        </w:rPr>
        <w:t xml:space="preserve"> of </w:t>
      </w:r>
      <w:r w:rsidR="00675D8A" w:rsidRPr="00491BE1">
        <w:rPr>
          <w:color w:val="000000" w:themeColor="text1"/>
          <w:sz w:val="18"/>
          <w:szCs w:val="18"/>
        </w:rPr>
        <w:t>creating the ink pigments</w:t>
      </w:r>
      <w:r w:rsidR="00F16F60" w:rsidRPr="00491BE1">
        <w:rPr>
          <w:color w:val="000000" w:themeColor="text1"/>
          <w:sz w:val="18"/>
          <w:szCs w:val="18"/>
        </w:rPr>
        <w:t>.</w:t>
      </w:r>
      <w:r w:rsidR="00B11FCC" w:rsidRPr="00491BE1">
        <w:rPr>
          <w:color w:val="000000" w:themeColor="text1"/>
          <w:sz w:val="18"/>
          <w:szCs w:val="18"/>
        </w:rPr>
        <w:t xml:space="preserve"> Some common examples </w:t>
      </w:r>
      <w:r w:rsidR="00E43707" w:rsidRPr="00491BE1">
        <w:rPr>
          <w:color w:val="000000" w:themeColor="text1"/>
          <w:sz w:val="18"/>
          <w:szCs w:val="18"/>
        </w:rPr>
        <w:t>are</w:t>
      </w:r>
      <w:r w:rsidR="009D70FB" w:rsidRPr="00491BE1">
        <w:rPr>
          <w:color w:val="000000" w:themeColor="text1"/>
          <w:sz w:val="18"/>
          <w:szCs w:val="18"/>
        </w:rPr>
        <w:t xml:space="preserve"> </w:t>
      </w:r>
      <w:proofErr w:type="spellStart"/>
      <w:r w:rsidR="009D70FB" w:rsidRPr="00491BE1">
        <w:rPr>
          <w:color w:val="000000" w:themeColor="text1"/>
          <w:sz w:val="18"/>
          <w:szCs w:val="18"/>
        </w:rPr>
        <w:t>Wai</w:t>
      </w:r>
      <w:proofErr w:type="spellEnd"/>
      <w:r w:rsidR="009D70FB" w:rsidRPr="00491BE1">
        <w:rPr>
          <w:color w:val="000000" w:themeColor="text1"/>
          <w:sz w:val="18"/>
          <w:szCs w:val="18"/>
        </w:rPr>
        <w:t xml:space="preserve"> </w:t>
      </w:r>
      <w:proofErr w:type="spellStart"/>
      <w:r w:rsidR="00927488" w:rsidRPr="00491BE1">
        <w:rPr>
          <w:color w:val="000000" w:themeColor="text1"/>
          <w:sz w:val="18"/>
          <w:szCs w:val="18"/>
        </w:rPr>
        <w:t>Ng</w:t>
      </w:r>
      <w:r w:rsidR="007624B7" w:rsidRPr="00491BE1">
        <w:rPr>
          <w:color w:val="000000" w:themeColor="text1"/>
          <w:sz w:val="18"/>
          <w:szCs w:val="18"/>
        </w:rPr>
        <w:t>ā</w:t>
      </w:r>
      <w:r w:rsidR="00EB671C" w:rsidRPr="00491BE1">
        <w:rPr>
          <w:color w:val="000000" w:themeColor="text1"/>
          <w:sz w:val="18"/>
          <w:szCs w:val="18"/>
        </w:rPr>
        <w:t>rahu</w:t>
      </w:r>
      <w:proofErr w:type="spellEnd"/>
      <w:r w:rsidR="00DB76D7" w:rsidRPr="00491BE1">
        <w:rPr>
          <w:color w:val="000000" w:themeColor="text1"/>
          <w:sz w:val="18"/>
          <w:szCs w:val="18"/>
        </w:rPr>
        <w:t xml:space="preserve"> (</w:t>
      </w:r>
      <w:r w:rsidR="002C0AFF" w:rsidRPr="00491BE1">
        <w:rPr>
          <w:color w:val="000000" w:themeColor="text1"/>
          <w:sz w:val="18"/>
          <w:szCs w:val="18"/>
        </w:rPr>
        <w:t>charcoal pigment)</w:t>
      </w:r>
      <w:r w:rsidR="007624B7" w:rsidRPr="00491BE1">
        <w:rPr>
          <w:color w:val="000000" w:themeColor="text1"/>
          <w:sz w:val="18"/>
          <w:szCs w:val="18"/>
        </w:rPr>
        <w:t>,</w:t>
      </w:r>
      <w:r w:rsidR="00F16F60" w:rsidRPr="00491BE1">
        <w:rPr>
          <w:color w:val="000000" w:themeColor="text1"/>
          <w:sz w:val="18"/>
          <w:szCs w:val="18"/>
        </w:rPr>
        <w:t xml:space="preserve"> </w:t>
      </w:r>
      <w:proofErr w:type="spellStart"/>
      <w:r w:rsidR="00F16F60" w:rsidRPr="00491BE1">
        <w:rPr>
          <w:color w:val="000000" w:themeColor="text1"/>
          <w:sz w:val="18"/>
          <w:szCs w:val="18"/>
        </w:rPr>
        <w:t>Mapara</w:t>
      </w:r>
      <w:proofErr w:type="spellEnd"/>
      <w:r w:rsidR="002C0AFF" w:rsidRPr="00491BE1">
        <w:rPr>
          <w:color w:val="000000" w:themeColor="text1"/>
          <w:sz w:val="18"/>
          <w:szCs w:val="18"/>
        </w:rPr>
        <w:t xml:space="preserve"> (wood saturated in resin)</w:t>
      </w:r>
      <w:r w:rsidR="00F16F60" w:rsidRPr="00491BE1">
        <w:rPr>
          <w:color w:val="000000" w:themeColor="text1"/>
          <w:sz w:val="18"/>
          <w:szCs w:val="18"/>
        </w:rPr>
        <w:t xml:space="preserve">, </w:t>
      </w:r>
      <w:r w:rsidR="005979D0" w:rsidRPr="00491BE1">
        <w:rPr>
          <w:color w:val="000000" w:themeColor="text1"/>
          <w:sz w:val="18"/>
          <w:szCs w:val="18"/>
        </w:rPr>
        <w:t xml:space="preserve">(awe) </w:t>
      </w:r>
      <w:r w:rsidR="00F16F60" w:rsidRPr="00491BE1">
        <w:rPr>
          <w:color w:val="000000" w:themeColor="text1"/>
          <w:sz w:val="18"/>
          <w:szCs w:val="18"/>
        </w:rPr>
        <w:t>Kāpara</w:t>
      </w:r>
      <w:r w:rsidR="002C0AFF" w:rsidRPr="00491BE1">
        <w:rPr>
          <w:color w:val="000000" w:themeColor="text1"/>
          <w:sz w:val="18"/>
          <w:szCs w:val="18"/>
        </w:rPr>
        <w:t xml:space="preserve"> (</w:t>
      </w:r>
      <w:r w:rsidR="009412AF" w:rsidRPr="00491BE1">
        <w:rPr>
          <w:color w:val="000000" w:themeColor="text1"/>
          <w:sz w:val="18"/>
          <w:szCs w:val="18"/>
        </w:rPr>
        <w:t>hard resinous wood)</w:t>
      </w:r>
      <w:r w:rsidR="00201867" w:rsidRPr="00491BE1">
        <w:rPr>
          <w:color w:val="000000" w:themeColor="text1"/>
          <w:sz w:val="18"/>
          <w:szCs w:val="18"/>
        </w:rPr>
        <w:t xml:space="preserve">, </w:t>
      </w:r>
      <w:r w:rsidR="005979D0" w:rsidRPr="00491BE1">
        <w:rPr>
          <w:color w:val="000000" w:themeColor="text1"/>
          <w:sz w:val="18"/>
          <w:szCs w:val="18"/>
        </w:rPr>
        <w:t>Kauri</w:t>
      </w:r>
      <w:r w:rsidR="00174B5C" w:rsidRPr="00491BE1">
        <w:rPr>
          <w:color w:val="000000" w:themeColor="text1"/>
          <w:sz w:val="18"/>
          <w:szCs w:val="18"/>
        </w:rPr>
        <w:t xml:space="preserve"> </w:t>
      </w:r>
      <w:r w:rsidR="002A4155" w:rsidRPr="00491BE1">
        <w:rPr>
          <w:color w:val="000000" w:themeColor="text1"/>
          <w:sz w:val="18"/>
          <w:szCs w:val="18"/>
        </w:rPr>
        <w:t>(</w:t>
      </w:r>
      <w:r w:rsidR="00234A45" w:rsidRPr="00491BE1">
        <w:rPr>
          <w:color w:val="000000" w:themeColor="text1"/>
          <w:sz w:val="18"/>
          <w:szCs w:val="18"/>
        </w:rPr>
        <w:t>burnt</w:t>
      </w:r>
      <w:r w:rsidR="002A4155" w:rsidRPr="00491BE1">
        <w:rPr>
          <w:color w:val="000000" w:themeColor="text1"/>
          <w:sz w:val="18"/>
          <w:szCs w:val="18"/>
        </w:rPr>
        <w:t xml:space="preserve"> gum)</w:t>
      </w:r>
      <w:r w:rsidR="00201867" w:rsidRPr="00491BE1">
        <w:rPr>
          <w:color w:val="000000" w:themeColor="text1"/>
          <w:sz w:val="18"/>
          <w:szCs w:val="18"/>
        </w:rPr>
        <w:t xml:space="preserve"> and</w:t>
      </w:r>
      <w:r w:rsidR="005979D0" w:rsidRPr="00491BE1">
        <w:rPr>
          <w:color w:val="000000" w:themeColor="text1"/>
          <w:sz w:val="18"/>
          <w:szCs w:val="18"/>
        </w:rPr>
        <w:t xml:space="preserve"> </w:t>
      </w:r>
      <w:proofErr w:type="spellStart"/>
      <w:r w:rsidR="005979D0" w:rsidRPr="00491BE1">
        <w:rPr>
          <w:color w:val="000000" w:themeColor="text1"/>
          <w:sz w:val="18"/>
          <w:szCs w:val="18"/>
        </w:rPr>
        <w:t>Kāpia</w:t>
      </w:r>
      <w:proofErr w:type="spellEnd"/>
      <w:r w:rsidR="009412AF" w:rsidRPr="00491BE1">
        <w:rPr>
          <w:color w:val="000000" w:themeColor="text1"/>
          <w:sz w:val="18"/>
          <w:szCs w:val="18"/>
        </w:rPr>
        <w:t xml:space="preserve"> (resin/gum</w:t>
      </w:r>
      <w:r w:rsidR="00B43FC8" w:rsidRPr="00491BE1">
        <w:rPr>
          <w:color w:val="000000" w:themeColor="text1"/>
          <w:sz w:val="18"/>
          <w:szCs w:val="18"/>
        </w:rPr>
        <w:t>/glue</w:t>
      </w:r>
      <w:r w:rsidR="009412AF" w:rsidRPr="00491BE1">
        <w:rPr>
          <w:color w:val="000000" w:themeColor="text1"/>
          <w:sz w:val="18"/>
          <w:szCs w:val="18"/>
        </w:rPr>
        <w:t>).</w:t>
      </w:r>
      <w:r w:rsidR="00C0112D" w:rsidRPr="00491BE1">
        <w:rPr>
          <w:rFonts w:eastAsia="Times New Roman"/>
          <w:color w:val="000000"/>
          <w:sz w:val="18"/>
          <w:szCs w:val="18"/>
        </w:rPr>
        <w:t xml:space="preserve"> (www.dynamo6.com, 2023f)</w:t>
      </w:r>
      <w:r w:rsidR="009412AF" w:rsidRPr="00491BE1">
        <w:rPr>
          <w:color w:val="000000" w:themeColor="text1"/>
          <w:sz w:val="18"/>
          <w:szCs w:val="18"/>
        </w:rPr>
        <w:t xml:space="preserve"> </w:t>
      </w:r>
      <w:r w:rsidR="00232852" w:rsidRPr="00491BE1">
        <w:rPr>
          <w:rFonts w:eastAsia="Times New Roman"/>
          <w:color w:val="000000"/>
          <w:sz w:val="18"/>
          <w:szCs w:val="18"/>
        </w:rPr>
        <w:t xml:space="preserve">(www.dynamo6.com, 2023d) </w:t>
      </w:r>
      <w:r w:rsidR="00F466BD" w:rsidRPr="00491BE1">
        <w:rPr>
          <w:rFonts w:eastAsia="Times New Roman"/>
          <w:color w:val="000000"/>
          <w:sz w:val="18"/>
          <w:szCs w:val="18"/>
        </w:rPr>
        <w:t>(www.dynamo6.com, 2023a)</w:t>
      </w:r>
      <w:r w:rsidR="007C6256" w:rsidRPr="00491BE1">
        <w:rPr>
          <w:rFonts w:eastAsia="Times New Roman"/>
          <w:color w:val="000000"/>
          <w:sz w:val="18"/>
          <w:szCs w:val="18"/>
        </w:rPr>
        <w:t xml:space="preserve"> (www.dynamo6.com, 2023b) </w:t>
      </w:r>
    </w:p>
    <w:p w14:paraId="3B160177" w14:textId="2FAB8B79" w:rsidR="008F38B3" w:rsidRPr="00491BE1" w:rsidRDefault="003717A6" w:rsidP="004A191D">
      <w:pPr>
        <w:spacing w:line="360" w:lineRule="auto"/>
        <w:ind w:firstLine="720"/>
        <w:rPr>
          <w:color w:val="00B0F0"/>
          <w:sz w:val="18"/>
          <w:szCs w:val="18"/>
        </w:rPr>
      </w:pPr>
      <w:r w:rsidRPr="00491BE1">
        <w:rPr>
          <w:color w:val="000000" w:themeColor="text1"/>
          <w:sz w:val="18"/>
          <w:szCs w:val="18"/>
        </w:rPr>
        <w:t xml:space="preserve">The practice does have </w:t>
      </w:r>
      <w:r w:rsidR="00900C90" w:rsidRPr="00491BE1">
        <w:rPr>
          <w:color w:val="000000" w:themeColor="text1"/>
          <w:sz w:val="18"/>
          <w:szCs w:val="18"/>
        </w:rPr>
        <w:t xml:space="preserve">considerable </w:t>
      </w:r>
      <w:r w:rsidRPr="00491BE1">
        <w:rPr>
          <w:color w:val="000000" w:themeColor="text1"/>
          <w:sz w:val="18"/>
          <w:szCs w:val="18"/>
        </w:rPr>
        <w:t xml:space="preserve">differences between women’s tattoos and men’s. </w:t>
      </w:r>
      <w:r w:rsidR="00D37AAB" w:rsidRPr="00491BE1">
        <w:rPr>
          <w:color w:val="000000" w:themeColor="text1"/>
          <w:sz w:val="18"/>
          <w:szCs w:val="18"/>
        </w:rPr>
        <w:t>The place</w:t>
      </w:r>
      <w:r w:rsidR="00267A4D" w:rsidRPr="00491BE1">
        <w:rPr>
          <w:color w:val="000000" w:themeColor="text1"/>
          <w:sz w:val="18"/>
          <w:szCs w:val="18"/>
        </w:rPr>
        <w:t>ment</w:t>
      </w:r>
      <w:r w:rsidR="00D37AAB" w:rsidRPr="00491BE1">
        <w:rPr>
          <w:color w:val="000000" w:themeColor="text1"/>
          <w:sz w:val="18"/>
          <w:szCs w:val="18"/>
        </w:rPr>
        <w:t xml:space="preserve"> on the body is still </w:t>
      </w:r>
      <w:r w:rsidR="00B876C8" w:rsidRPr="00491BE1">
        <w:rPr>
          <w:color w:val="000000" w:themeColor="text1"/>
          <w:sz w:val="18"/>
          <w:szCs w:val="18"/>
        </w:rPr>
        <w:t>relevant</w:t>
      </w:r>
      <w:r w:rsidR="00D37AAB" w:rsidRPr="00491BE1">
        <w:rPr>
          <w:color w:val="000000" w:themeColor="text1"/>
          <w:sz w:val="18"/>
          <w:szCs w:val="18"/>
        </w:rPr>
        <w:t xml:space="preserve"> and similar, however the meaning behind women and men’s moko</w:t>
      </w:r>
      <w:r w:rsidR="00267A4D" w:rsidRPr="00491BE1">
        <w:rPr>
          <w:color w:val="000000" w:themeColor="text1"/>
          <w:sz w:val="18"/>
          <w:szCs w:val="18"/>
        </w:rPr>
        <w:t xml:space="preserve">, differs. </w:t>
      </w:r>
      <w:r w:rsidR="00FE7059" w:rsidRPr="00491BE1">
        <w:rPr>
          <w:color w:val="000000" w:themeColor="text1"/>
          <w:sz w:val="18"/>
          <w:szCs w:val="18"/>
        </w:rPr>
        <w:t xml:space="preserve">For men, </w:t>
      </w:r>
      <w:r w:rsidR="00566EEF" w:rsidRPr="00491BE1">
        <w:rPr>
          <w:color w:val="000000" w:themeColor="text1"/>
          <w:sz w:val="18"/>
          <w:szCs w:val="18"/>
        </w:rPr>
        <w:t xml:space="preserve">Moko </w:t>
      </w:r>
      <w:r w:rsidR="00D74CEE" w:rsidRPr="00491BE1">
        <w:rPr>
          <w:color w:val="000000" w:themeColor="text1"/>
          <w:sz w:val="18"/>
          <w:szCs w:val="18"/>
        </w:rPr>
        <w:t>are full face tattoos. Representing the above mentioned</w:t>
      </w:r>
      <w:r w:rsidR="00B76559" w:rsidRPr="00491BE1">
        <w:rPr>
          <w:color w:val="000000" w:themeColor="text1"/>
          <w:sz w:val="18"/>
          <w:szCs w:val="18"/>
        </w:rPr>
        <w:t>, 8 sections.</w:t>
      </w:r>
      <w:r w:rsidR="009849D8" w:rsidRPr="00491BE1">
        <w:rPr>
          <w:color w:val="000000" w:themeColor="text1"/>
          <w:sz w:val="18"/>
          <w:szCs w:val="18"/>
        </w:rPr>
        <w:t xml:space="preserve"> Sometimes stretching to the back or chest.</w:t>
      </w:r>
      <w:r w:rsidR="00921BBB" w:rsidRPr="00491BE1">
        <w:rPr>
          <w:color w:val="000000" w:themeColor="text1"/>
          <w:sz w:val="18"/>
          <w:szCs w:val="18"/>
        </w:rPr>
        <w:t xml:space="preserve"> For women, </w:t>
      </w:r>
      <w:proofErr w:type="spellStart"/>
      <w:r w:rsidR="00921BBB" w:rsidRPr="00491BE1">
        <w:rPr>
          <w:color w:val="000000" w:themeColor="text1"/>
          <w:sz w:val="18"/>
          <w:szCs w:val="18"/>
        </w:rPr>
        <w:t>mokos</w:t>
      </w:r>
      <w:proofErr w:type="spellEnd"/>
      <w:r w:rsidR="00921BBB" w:rsidRPr="00491BE1">
        <w:rPr>
          <w:color w:val="000000" w:themeColor="text1"/>
          <w:sz w:val="18"/>
          <w:szCs w:val="18"/>
        </w:rPr>
        <w:t xml:space="preserve"> are confined to the chin, lips and under the nose</w:t>
      </w:r>
      <w:r w:rsidR="00073571" w:rsidRPr="00491BE1">
        <w:rPr>
          <w:color w:val="000000" w:themeColor="text1"/>
          <w:sz w:val="18"/>
          <w:szCs w:val="18"/>
        </w:rPr>
        <w:t>.</w:t>
      </w:r>
      <w:r w:rsidR="00921BBB" w:rsidRPr="00491BE1">
        <w:rPr>
          <w:color w:val="000000" w:themeColor="text1"/>
          <w:sz w:val="18"/>
          <w:szCs w:val="18"/>
        </w:rPr>
        <w:t xml:space="preserve"> </w:t>
      </w:r>
      <w:r w:rsidR="004D5414" w:rsidRPr="00491BE1">
        <w:rPr>
          <w:color w:val="000000" w:themeColor="text1"/>
          <w:sz w:val="18"/>
          <w:szCs w:val="18"/>
        </w:rPr>
        <w:t>Sometimes the arms</w:t>
      </w:r>
      <w:r w:rsidR="006F3EF3" w:rsidRPr="00491BE1">
        <w:rPr>
          <w:color w:val="000000" w:themeColor="text1"/>
          <w:sz w:val="18"/>
          <w:szCs w:val="18"/>
        </w:rPr>
        <w:t xml:space="preserve">, neck and thighs. </w:t>
      </w:r>
      <w:r w:rsidR="00073571" w:rsidRPr="00491BE1">
        <w:rPr>
          <w:color w:val="000000" w:themeColor="text1"/>
          <w:sz w:val="18"/>
          <w:szCs w:val="18"/>
        </w:rPr>
        <w:t>R</w:t>
      </w:r>
      <w:r w:rsidR="00921BBB" w:rsidRPr="00491BE1">
        <w:rPr>
          <w:color w:val="000000" w:themeColor="text1"/>
          <w:sz w:val="18"/>
          <w:szCs w:val="18"/>
        </w:rPr>
        <w:t>epresenting</w:t>
      </w:r>
      <w:r w:rsidR="00073571" w:rsidRPr="00491BE1">
        <w:rPr>
          <w:color w:val="000000" w:themeColor="text1"/>
          <w:sz w:val="18"/>
          <w:szCs w:val="18"/>
        </w:rPr>
        <w:t xml:space="preserve">, children, marital status and </w:t>
      </w:r>
      <w:r w:rsidR="00B0318E" w:rsidRPr="00491BE1">
        <w:rPr>
          <w:color w:val="000000" w:themeColor="text1"/>
          <w:sz w:val="18"/>
          <w:szCs w:val="18"/>
        </w:rPr>
        <w:t xml:space="preserve">power. These </w:t>
      </w:r>
      <w:r w:rsidR="00270229" w:rsidRPr="00491BE1">
        <w:rPr>
          <w:color w:val="000000" w:themeColor="text1"/>
          <w:sz w:val="18"/>
          <w:szCs w:val="18"/>
        </w:rPr>
        <w:t xml:space="preserve">tattoos </w:t>
      </w:r>
      <w:r w:rsidR="00B0318E" w:rsidRPr="00491BE1">
        <w:rPr>
          <w:color w:val="000000" w:themeColor="text1"/>
          <w:sz w:val="18"/>
          <w:szCs w:val="18"/>
        </w:rPr>
        <w:t xml:space="preserve">are known as </w:t>
      </w:r>
      <w:proofErr w:type="spellStart"/>
      <w:r w:rsidR="00BB6D0F" w:rsidRPr="00491BE1">
        <w:rPr>
          <w:color w:val="000000" w:themeColor="text1"/>
          <w:sz w:val="18"/>
          <w:szCs w:val="18"/>
        </w:rPr>
        <w:t>Kauae</w:t>
      </w:r>
      <w:proofErr w:type="spellEnd"/>
      <w:r w:rsidR="00BB6D0F" w:rsidRPr="00491BE1">
        <w:rPr>
          <w:color w:val="000000" w:themeColor="text1"/>
          <w:sz w:val="18"/>
          <w:szCs w:val="18"/>
        </w:rPr>
        <w:t xml:space="preserve"> </w:t>
      </w:r>
      <w:proofErr w:type="spellStart"/>
      <w:r w:rsidR="00BB6D0F" w:rsidRPr="00491BE1">
        <w:rPr>
          <w:color w:val="000000" w:themeColor="text1"/>
          <w:sz w:val="18"/>
          <w:szCs w:val="18"/>
        </w:rPr>
        <w:t>Tehe</w:t>
      </w:r>
      <w:proofErr w:type="spellEnd"/>
      <w:r w:rsidR="00BB6D0F" w:rsidRPr="00491BE1">
        <w:rPr>
          <w:color w:val="000000" w:themeColor="text1"/>
          <w:sz w:val="18"/>
          <w:szCs w:val="18"/>
        </w:rPr>
        <w:t xml:space="preserve">. </w:t>
      </w:r>
      <w:r w:rsidR="00270229" w:rsidRPr="00491BE1">
        <w:rPr>
          <w:rFonts w:eastAsia="Times New Roman"/>
          <w:color w:val="000000"/>
          <w:sz w:val="18"/>
          <w:szCs w:val="18"/>
        </w:rPr>
        <w:t xml:space="preserve">(www.dynamo6.com, 2023e) </w:t>
      </w:r>
      <w:r w:rsidR="002A553E" w:rsidRPr="00491BE1">
        <w:rPr>
          <w:color w:val="000000" w:themeColor="text1"/>
          <w:sz w:val="18"/>
          <w:szCs w:val="18"/>
        </w:rPr>
        <w:t>One of the most recognised Māori artists</w:t>
      </w:r>
      <w:r w:rsidR="0021743E" w:rsidRPr="00491BE1">
        <w:rPr>
          <w:color w:val="000000" w:themeColor="text1"/>
          <w:sz w:val="18"/>
          <w:szCs w:val="18"/>
        </w:rPr>
        <w:t xml:space="preserve"> of this century</w:t>
      </w:r>
      <w:r w:rsidR="002A553E" w:rsidRPr="00491BE1">
        <w:rPr>
          <w:color w:val="000000" w:themeColor="text1"/>
          <w:sz w:val="18"/>
          <w:szCs w:val="18"/>
        </w:rPr>
        <w:t xml:space="preserve"> is</w:t>
      </w:r>
      <w:r w:rsidR="007520C6" w:rsidRPr="00491BE1">
        <w:rPr>
          <w:color w:val="000000" w:themeColor="text1"/>
          <w:sz w:val="18"/>
          <w:szCs w:val="18"/>
        </w:rPr>
        <w:t xml:space="preserve"> Te Rangitu Netana</w:t>
      </w:r>
      <w:r w:rsidR="00716A9A" w:rsidRPr="00491BE1">
        <w:rPr>
          <w:color w:val="000000" w:themeColor="text1"/>
          <w:sz w:val="18"/>
          <w:szCs w:val="18"/>
        </w:rPr>
        <w:t xml:space="preserve">. He </w:t>
      </w:r>
      <w:r w:rsidR="00EB2F3A" w:rsidRPr="00491BE1">
        <w:rPr>
          <w:color w:val="000000" w:themeColor="text1"/>
          <w:sz w:val="18"/>
          <w:szCs w:val="18"/>
        </w:rPr>
        <w:t>has specialised in Moko tattoos for over 30 years</w:t>
      </w:r>
      <w:r w:rsidR="00603452" w:rsidRPr="00491BE1">
        <w:rPr>
          <w:color w:val="000000" w:themeColor="text1"/>
          <w:sz w:val="18"/>
          <w:szCs w:val="18"/>
        </w:rPr>
        <w:t xml:space="preserve">, first </w:t>
      </w:r>
      <w:r w:rsidR="001A7B73" w:rsidRPr="00491BE1">
        <w:rPr>
          <w:color w:val="000000" w:themeColor="text1"/>
          <w:sz w:val="18"/>
          <w:szCs w:val="18"/>
        </w:rPr>
        <w:t>st</w:t>
      </w:r>
      <w:r w:rsidR="00861F7B" w:rsidRPr="00491BE1">
        <w:rPr>
          <w:color w:val="000000" w:themeColor="text1"/>
          <w:sz w:val="18"/>
          <w:szCs w:val="18"/>
        </w:rPr>
        <w:t>udying</w:t>
      </w:r>
      <w:r w:rsidR="00716A9A" w:rsidRPr="00491BE1">
        <w:rPr>
          <w:color w:val="000000" w:themeColor="text1"/>
          <w:sz w:val="18"/>
          <w:szCs w:val="18"/>
        </w:rPr>
        <w:t xml:space="preserve"> Moko</w:t>
      </w:r>
      <w:r w:rsidR="00861F7B" w:rsidRPr="00491BE1">
        <w:rPr>
          <w:color w:val="000000" w:themeColor="text1"/>
          <w:sz w:val="18"/>
          <w:szCs w:val="18"/>
        </w:rPr>
        <w:t xml:space="preserve"> in New Zealand</w:t>
      </w:r>
      <w:r w:rsidR="00716A9A" w:rsidRPr="00491BE1">
        <w:rPr>
          <w:color w:val="000000" w:themeColor="text1"/>
          <w:sz w:val="18"/>
          <w:szCs w:val="18"/>
        </w:rPr>
        <w:t xml:space="preserve">, </w:t>
      </w:r>
      <w:r w:rsidR="00861F7B" w:rsidRPr="00491BE1">
        <w:rPr>
          <w:color w:val="000000" w:themeColor="text1"/>
          <w:sz w:val="18"/>
          <w:szCs w:val="18"/>
        </w:rPr>
        <w:t xml:space="preserve">for 9 years </w:t>
      </w:r>
      <w:r w:rsidR="002252A9" w:rsidRPr="00491BE1">
        <w:rPr>
          <w:color w:val="000000" w:themeColor="text1"/>
          <w:sz w:val="18"/>
          <w:szCs w:val="18"/>
        </w:rPr>
        <w:t xml:space="preserve">within his tribe. </w:t>
      </w:r>
      <w:r w:rsidR="00387983" w:rsidRPr="00491BE1">
        <w:rPr>
          <w:color w:val="000000" w:themeColor="text1"/>
          <w:sz w:val="18"/>
          <w:szCs w:val="18"/>
        </w:rPr>
        <w:t xml:space="preserve">Then moved to the uk with his family, in 2015, </w:t>
      </w:r>
      <w:r w:rsidR="00272566" w:rsidRPr="00491BE1">
        <w:rPr>
          <w:color w:val="000000" w:themeColor="text1"/>
          <w:sz w:val="18"/>
          <w:szCs w:val="18"/>
        </w:rPr>
        <w:t xml:space="preserve">currently based in a private tattoo studio, in Bristol. </w:t>
      </w:r>
      <w:r w:rsidR="00E87DF6" w:rsidRPr="00491BE1">
        <w:rPr>
          <w:color w:val="000000" w:themeColor="text1"/>
          <w:sz w:val="18"/>
          <w:szCs w:val="18"/>
        </w:rPr>
        <w:t xml:space="preserve">Netana’s </w:t>
      </w:r>
      <w:r w:rsidR="00B10784" w:rsidRPr="00491BE1">
        <w:rPr>
          <w:color w:val="000000" w:themeColor="text1"/>
          <w:sz w:val="18"/>
          <w:szCs w:val="18"/>
        </w:rPr>
        <w:t>online portfolio</w:t>
      </w:r>
      <w:r w:rsidR="00FD2FAA" w:rsidRPr="00491BE1">
        <w:rPr>
          <w:color w:val="000000" w:themeColor="text1"/>
          <w:sz w:val="18"/>
          <w:szCs w:val="18"/>
        </w:rPr>
        <w:t xml:space="preserve">, </w:t>
      </w:r>
      <w:r w:rsidR="00B10784" w:rsidRPr="00491BE1">
        <w:rPr>
          <w:color w:val="000000" w:themeColor="text1"/>
          <w:sz w:val="18"/>
          <w:szCs w:val="18"/>
        </w:rPr>
        <w:t>shows works all over the body</w:t>
      </w:r>
      <w:r w:rsidR="00FD2FAA" w:rsidRPr="00491BE1">
        <w:rPr>
          <w:color w:val="000000" w:themeColor="text1"/>
          <w:sz w:val="18"/>
          <w:szCs w:val="18"/>
        </w:rPr>
        <w:t xml:space="preserve">, </w:t>
      </w:r>
      <w:r w:rsidR="00B10784" w:rsidRPr="00491BE1">
        <w:rPr>
          <w:color w:val="000000" w:themeColor="text1"/>
          <w:sz w:val="18"/>
          <w:szCs w:val="18"/>
        </w:rPr>
        <w:t>for both men and women.</w:t>
      </w:r>
      <w:r w:rsidR="00906304" w:rsidRPr="00491BE1">
        <w:rPr>
          <w:color w:val="000000" w:themeColor="text1"/>
          <w:sz w:val="18"/>
          <w:szCs w:val="18"/>
        </w:rPr>
        <w:t xml:space="preserve"> </w:t>
      </w:r>
      <w:r w:rsidR="00FD2FAA" w:rsidRPr="00491BE1">
        <w:rPr>
          <w:color w:val="000000" w:themeColor="text1"/>
          <w:sz w:val="18"/>
          <w:szCs w:val="18"/>
        </w:rPr>
        <w:t xml:space="preserve">(neck, arms, thighs, chest, </w:t>
      </w:r>
      <w:r w:rsidR="008A03A8" w:rsidRPr="00491BE1">
        <w:rPr>
          <w:color w:val="000000" w:themeColor="text1"/>
          <w:sz w:val="18"/>
          <w:szCs w:val="18"/>
        </w:rPr>
        <w:t>hand</w:t>
      </w:r>
      <w:r w:rsidR="005E76A4" w:rsidRPr="00491BE1">
        <w:rPr>
          <w:color w:val="000000" w:themeColor="text1"/>
          <w:sz w:val="18"/>
          <w:szCs w:val="18"/>
        </w:rPr>
        <w:t>s…</w:t>
      </w:r>
      <w:r w:rsidR="008A03A8" w:rsidRPr="00491BE1">
        <w:rPr>
          <w:color w:val="000000" w:themeColor="text1"/>
          <w:sz w:val="18"/>
          <w:szCs w:val="18"/>
        </w:rPr>
        <w:t>)</w:t>
      </w:r>
      <w:r w:rsidR="005E76A4" w:rsidRPr="00491BE1">
        <w:rPr>
          <w:color w:val="000000" w:themeColor="text1"/>
          <w:sz w:val="18"/>
          <w:szCs w:val="18"/>
        </w:rPr>
        <w:t xml:space="preserve"> As this is a culture where men and women are equal in this context. </w:t>
      </w:r>
      <w:r w:rsidR="008A03A8" w:rsidRPr="00491BE1">
        <w:rPr>
          <w:color w:val="000000" w:themeColor="text1"/>
          <w:sz w:val="18"/>
          <w:szCs w:val="18"/>
        </w:rPr>
        <w:t xml:space="preserve">Even showing </w:t>
      </w:r>
      <w:r w:rsidR="00EB6820" w:rsidRPr="00491BE1">
        <w:rPr>
          <w:color w:val="000000" w:themeColor="text1"/>
          <w:sz w:val="18"/>
          <w:szCs w:val="18"/>
        </w:rPr>
        <w:t>matching designs, he is not afraid to tattoo</w:t>
      </w:r>
      <w:r w:rsidR="00ED6B70" w:rsidRPr="00491BE1">
        <w:rPr>
          <w:color w:val="000000" w:themeColor="text1"/>
          <w:sz w:val="18"/>
          <w:szCs w:val="18"/>
        </w:rPr>
        <w:t xml:space="preserve"> all Māori, despite gender. </w:t>
      </w:r>
      <w:r w:rsidR="00E30FCB" w:rsidRPr="00491BE1">
        <w:rPr>
          <w:color w:val="000000" w:themeColor="text1"/>
          <w:sz w:val="18"/>
          <w:szCs w:val="18"/>
        </w:rPr>
        <w:t xml:space="preserve">Netana also travels to different parts of the world in his spare time, sharing knowledge about Māori culture and Tā </w:t>
      </w:r>
      <w:proofErr w:type="spellStart"/>
      <w:r w:rsidR="00E96064" w:rsidRPr="00491BE1">
        <w:rPr>
          <w:color w:val="000000" w:themeColor="text1"/>
          <w:sz w:val="18"/>
          <w:szCs w:val="18"/>
        </w:rPr>
        <w:t>Mōko</w:t>
      </w:r>
      <w:proofErr w:type="spellEnd"/>
      <w:r w:rsidR="00E96064" w:rsidRPr="00491BE1">
        <w:rPr>
          <w:color w:val="000000" w:themeColor="text1"/>
          <w:sz w:val="18"/>
          <w:szCs w:val="18"/>
        </w:rPr>
        <w:t xml:space="preserve">. </w:t>
      </w:r>
      <w:r w:rsidR="007E5CCB" w:rsidRPr="00491BE1">
        <w:rPr>
          <w:rFonts w:eastAsia="Times New Roman"/>
          <w:color w:val="000000"/>
          <w:sz w:val="18"/>
          <w:szCs w:val="18"/>
        </w:rPr>
        <w:t>(Te Rangitu Netana, 2021)</w:t>
      </w:r>
      <w:r w:rsidR="00E96064" w:rsidRPr="00491BE1">
        <w:rPr>
          <w:color w:val="00B0F0"/>
          <w:sz w:val="18"/>
          <w:szCs w:val="18"/>
        </w:rPr>
        <w:t xml:space="preserve"> </w:t>
      </w:r>
      <w:r w:rsidR="00462C90" w:rsidRPr="00491BE1">
        <w:rPr>
          <w:rFonts w:eastAsia="Times New Roman"/>
          <w:color w:val="000000"/>
          <w:sz w:val="18"/>
          <w:szCs w:val="18"/>
        </w:rPr>
        <w:t xml:space="preserve">(Te Rangitu Netana, 2021b) </w:t>
      </w:r>
      <w:r w:rsidR="00702C5A" w:rsidRPr="00491BE1">
        <w:rPr>
          <w:color w:val="000000" w:themeColor="text1"/>
          <w:sz w:val="18"/>
          <w:szCs w:val="18"/>
        </w:rPr>
        <w:t>He uses a mixture of modern and traditional methods of applying tattoos.</w:t>
      </w:r>
      <w:r w:rsidR="005D093C" w:rsidRPr="00491BE1">
        <w:rPr>
          <w:color w:val="000000" w:themeColor="text1"/>
          <w:sz w:val="18"/>
          <w:szCs w:val="18"/>
        </w:rPr>
        <w:t xml:space="preserve"> With </w:t>
      </w:r>
      <w:r w:rsidR="00EC7570" w:rsidRPr="00491BE1">
        <w:rPr>
          <w:color w:val="000000" w:themeColor="text1"/>
          <w:sz w:val="18"/>
          <w:szCs w:val="18"/>
        </w:rPr>
        <w:t>electronic machines, and the</w:t>
      </w:r>
      <w:r w:rsidR="0061263E" w:rsidRPr="00491BE1">
        <w:rPr>
          <w:color w:val="000000" w:themeColor="text1"/>
          <w:sz w:val="18"/>
          <w:szCs w:val="18"/>
        </w:rPr>
        <w:t xml:space="preserve"> afore</w:t>
      </w:r>
      <w:r w:rsidR="00EC7570" w:rsidRPr="00491BE1">
        <w:rPr>
          <w:color w:val="000000" w:themeColor="text1"/>
          <w:sz w:val="18"/>
          <w:szCs w:val="18"/>
        </w:rPr>
        <w:t>mentioned</w:t>
      </w:r>
      <w:r w:rsidR="00BE3F18" w:rsidRPr="00491BE1">
        <w:rPr>
          <w:color w:val="000000" w:themeColor="text1"/>
          <w:sz w:val="18"/>
          <w:szCs w:val="18"/>
        </w:rPr>
        <w:t xml:space="preserve"> </w:t>
      </w:r>
      <w:proofErr w:type="spellStart"/>
      <w:r w:rsidR="00BE3F18" w:rsidRPr="00491BE1">
        <w:rPr>
          <w:color w:val="000000" w:themeColor="text1"/>
          <w:sz w:val="18"/>
          <w:szCs w:val="18"/>
        </w:rPr>
        <w:t>Uhi</w:t>
      </w:r>
      <w:proofErr w:type="spellEnd"/>
      <w:r w:rsidR="00BE3F18" w:rsidRPr="00491BE1">
        <w:rPr>
          <w:color w:val="000000" w:themeColor="text1"/>
          <w:sz w:val="18"/>
          <w:szCs w:val="18"/>
        </w:rPr>
        <w:t xml:space="preserve"> application tool (</w:t>
      </w:r>
      <w:r w:rsidR="008F5D80" w:rsidRPr="00491BE1">
        <w:rPr>
          <w:color w:val="000000" w:themeColor="text1"/>
          <w:sz w:val="18"/>
          <w:szCs w:val="18"/>
        </w:rPr>
        <w:t xml:space="preserve">modern tools are now built with wood and needles). </w:t>
      </w:r>
      <w:r w:rsidR="007C5A1A" w:rsidRPr="00491BE1">
        <w:rPr>
          <w:rFonts w:eastAsia="Times New Roman"/>
          <w:color w:val="000000"/>
          <w:sz w:val="18"/>
          <w:szCs w:val="18"/>
        </w:rPr>
        <w:t xml:space="preserve">(Te Rangitu Netana, 2021a) </w:t>
      </w:r>
      <w:r w:rsidR="0081214D" w:rsidRPr="00491BE1">
        <w:rPr>
          <w:rFonts w:eastAsia="Times New Roman"/>
          <w:color w:val="000000"/>
          <w:sz w:val="18"/>
          <w:szCs w:val="18"/>
        </w:rPr>
        <w:t xml:space="preserve"> </w:t>
      </w:r>
    </w:p>
    <w:p w14:paraId="380838DA" w14:textId="77777777" w:rsidR="000B6A13" w:rsidRPr="00491BE1" w:rsidRDefault="000B6A13" w:rsidP="000D3AA8">
      <w:pPr>
        <w:spacing w:line="360" w:lineRule="auto"/>
        <w:rPr>
          <w:color w:val="00B0F0"/>
          <w:sz w:val="18"/>
          <w:szCs w:val="18"/>
        </w:rPr>
      </w:pPr>
    </w:p>
    <w:p w14:paraId="2821B216" w14:textId="77777777" w:rsidR="007C6256" w:rsidRPr="00491BE1" w:rsidRDefault="007C6256" w:rsidP="000D3AA8">
      <w:pPr>
        <w:spacing w:line="360" w:lineRule="auto"/>
        <w:rPr>
          <w:color w:val="00B0F0"/>
          <w:sz w:val="18"/>
          <w:szCs w:val="18"/>
        </w:rPr>
      </w:pPr>
    </w:p>
    <w:p w14:paraId="524F12A5" w14:textId="77777777" w:rsidR="005A786C" w:rsidRPr="00491BE1" w:rsidRDefault="005A786C" w:rsidP="00BE2E52">
      <w:pPr>
        <w:spacing w:line="360" w:lineRule="auto"/>
        <w:rPr>
          <w:color w:val="00B0F0"/>
          <w:sz w:val="18"/>
          <w:szCs w:val="18"/>
        </w:rPr>
      </w:pPr>
    </w:p>
    <w:p w14:paraId="76936D29" w14:textId="77777777" w:rsidR="006B5BFB" w:rsidRPr="00491BE1" w:rsidRDefault="006B5BFB" w:rsidP="00BE2E52">
      <w:pPr>
        <w:spacing w:line="360" w:lineRule="auto"/>
        <w:rPr>
          <w:color w:val="00B0F0"/>
          <w:sz w:val="18"/>
          <w:szCs w:val="18"/>
        </w:rPr>
      </w:pPr>
    </w:p>
    <w:p w14:paraId="2F7D0857" w14:textId="77777777" w:rsidR="006B5BFB" w:rsidRPr="00491BE1" w:rsidRDefault="006B5BFB" w:rsidP="00BE2E52">
      <w:pPr>
        <w:spacing w:line="360" w:lineRule="auto"/>
        <w:rPr>
          <w:color w:val="00B0F0"/>
          <w:sz w:val="18"/>
          <w:szCs w:val="18"/>
        </w:rPr>
      </w:pPr>
    </w:p>
    <w:p w14:paraId="452480AA" w14:textId="77777777" w:rsidR="006B5BFB" w:rsidRDefault="006B5BFB" w:rsidP="00BE2E52">
      <w:pPr>
        <w:spacing w:line="360" w:lineRule="auto"/>
        <w:rPr>
          <w:color w:val="00B0F0"/>
          <w:sz w:val="18"/>
          <w:szCs w:val="18"/>
        </w:rPr>
      </w:pPr>
    </w:p>
    <w:p w14:paraId="2AB25572" w14:textId="77777777" w:rsidR="009A33A3" w:rsidRPr="00491BE1" w:rsidRDefault="009A33A3" w:rsidP="00BE2E52">
      <w:pPr>
        <w:spacing w:line="360" w:lineRule="auto"/>
        <w:rPr>
          <w:color w:val="00B0F0"/>
          <w:sz w:val="18"/>
          <w:szCs w:val="18"/>
        </w:rPr>
      </w:pPr>
    </w:p>
    <w:p w14:paraId="28CE8FC9" w14:textId="435892E5" w:rsidR="008F38B3" w:rsidRPr="00491BE1" w:rsidRDefault="008F38B3" w:rsidP="00BE2E52">
      <w:pPr>
        <w:spacing w:line="360" w:lineRule="auto"/>
        <w:rPr>
          <w:b/>
          <w:sz w:val="18"/>
          <w:szCs w:val="18"/>
          <w:u w:val="single"/>
        </w:rPr>
      </w:pPr>
      <w:r w:rsidRPr="00491BE1">
        <w:rPr>
          <w:b/>
          <w:sz w:val="18"/>
          <w:szCs w:val="18"/>
          <w:u w:val="single"/>
        </w:rPr>
        <w:t>Significance of tattoos in different geographical locations</w:t>
      </w:r>
    </w:p>
    <w:p w14:paraId="2FF7F9B1" w14:textId="77777777" w:rsidR="008F38B3" w:rsidRPr="00491BE1" w:rsidRDefault="008F38B3" w:rsidP="00BE2E52">
      <w:pPr>
        <w:spacing w:line="360" w:lineRule="auto"/>
        <w:rPr>
          <w:color w:val="00B0F0"/>
          <w:sz w:val="18"/>
          <w:szCs w:val="18"/>
        </w:rPr>
      </w:pPr>
    </w:p>
    <w:p w14:paraId="4FCA98F5" w14:textId="56489DED" w:rsidR="007F1E37" w:rsidRPr="00491BE1" w:rsidRDefault="00E23D46" w:rsidP="0017708D">
      <w:pPr>
        <w:spacing w:line="360" w:lineRule="auto"/>
        <w:ind w:firstLine="720"/>
        <w:rPr>
          <w:sz w:val="18"/>
          <w:szCs w:val="18"/>
        </w:rPr>
      </w:pPr>
      <w:r w:rsidRPr="00491BE1">
        <w:rPr>
          <w:sz w:val="18"/>
          <w:szCs w:val="18"/>
        </w:rPr>
        <w:t xml:space="preserve">Tattoos placed in different geographical locations, also have significance. </w:t>
      </w:r>
      <w:r w:rsidR="00A65963" w:rsidRPr="00491BE1">
        <w:rPr>
          <w:sz w:val="18"/>
          <w:szCs w:val="18"/>
        </w:rPr>
        <w:t>Especially depending on what tattoos you have.</w:t>
      </w:r>
      <w:r w:rsidR="0024794F" w:rsidRPr="00491BE1">
        <w:rPr>
          <w:sz w:val="18"/>
          <w:szCs w:val="18"/>
        </w:rPr>
        <w:t xml:space="preserve"> </w:t>
      </w:r>
      <w:r w:rsidR="00B7792B" w:rsidRPr="00491BE1">
        <w:rPr>
          <w:sz w:val="18"/>
          <w:szCs w:val="18"/>
        </w:rPr>
        <w:t>In</w:t>
      </w:r>
      <w:r w:rsidR="00887FF9" w:rsidRPr="00491BE1">
        <w:rPr>
          <w:sz w:val="18"/>
          <w:szCs w:val="18"/>
        </w:rPr>
        <w:t xml:space="preserve"> places such as Japan and Korea, </w:t>
      </w:r>
      <w:r w:rsidR="00D436D1" w:rsidRPr="00491BE1">
        <w:rPr>
          <w:sz w:val="18"/>
          <w:szCs w:val="18"/>
        </w:rPr>
        <w:t xml:space="preserve">tattoos are heavily stigmatised. This is due to a history of links with </w:t>
      </w:r>
      <w:r w:rsidR="00547CED" w:rsidRPr="00491BE1">
        <w:rPr>
          <w:sz w:val="18"/>
          <w:szCs w:val="18"/>
        </w:rPr>
        <w:t xml:space="preserve">criminality and </w:t>
      </w:r>
      <w:r w:rsidR="0021053C" w:rsidRPr="00491BE1">
        <w:rPr>
          <w:sz w:val="18"/>
          <w:szCs w:val="18"/>
        </w:rPr>
        <w:t>gangs</w:t>
      </w:r>
      <w:r w:rsidR="00255F17" w:rsidRPr="00491BE1">
        <w:rPr>
          <w:sz w:val="18"/>
          <w:szCs w:val="18"/>
        </w:rPr>
        <w:t xml:space="preserve">. </w:t>
      </w:r>
      <w:r w:rsidR="00255F17" w:rsidRPr="00491BE1">
        <w:rPr>
          <w:color w:val="00B0F0"/>
          <w:sz w:val="18"/>
          <w:szCs w:val="18"/>
        </w:rPr>
        <w:t xml:space="preserve"> </w:t>
      </w:r>
      <w:r w:rsidR="00255F17" w:rsidRPr="00491BE1">
        <w:rPr>
          <w:rFonts w:eastAsia="Times New Roman"/>
          <w:color w:val="000000"/>
          <w:sz w:val="18"/>
          <w:szCs w:val="18"/>
        </w:rPr>
        <w:t>(</w:t>
      </w:r>
      <w:proofErr w:type="spellStart"/>
      <w:r w:rsidR="00255F17" w:rsidRPr="00491BE1">
        <w:rPr>
          <w:rFonts w:eastAsia="Times New Roman"/>
          <w:color w:val="000000"/>
          <w:sz w:val="18"/>
          <w:szCs w:val="18"/>
        </w:rPr>
        <w:t>southkorea</w:t>
      </w:r>
      <w:proofErr w:type="spellEnd"/>
      <w:r w:rsidR="00255F17" w:rsidRPr="00491BE1">
        <w:rPr>
          <w:rFonts w:eastAsia="Times New Roman"/>
          <w:color w:val="000000"/>
          <w:sz w:val="18"/>
          <w:szCs w:val="18"/>
        </w:rPr>
        <w:t>, 2023)</w:t>
      </w:r>
      <w:r w:rsidR="00F47191" w:rsidRPr="00491BE1">
        <w:rPr>
          <w:rFonts w:eastAsia="Times New Roman"/>
          <w:color w:val="000000"/>
          <w:sz w:val="18"/>
          <w:szCs w:val="18"/>
        </w:rPr>
        <w:t xml:space="preserve"> (</w:t>
      </w:r>
      <w:proofErr w:type="spellStart"/>
      <w:r w:rsidR="00F47191" w:rsidRPr="00491BE1">
        <w:rPr>
          <w:rFonts w:eastAsia="Times New Roman"/>
          <w:color w:val="000000"/>
          <w:sz w:val="18"/>
          <w:szCs w:val="18"/>
        </w:rPr>
        <w:t>sabukaru</w:t>
      </w:r>
      <w:proofErr w:type="spellEnd"/>
      <w:r w:rsidR="00F47191" w:rsidRPr="00491BE1">
        <w:rPr>
          <w:rFonts w:eastAsia="Times New Roman"/>
          <w:color w:val="000000"/>
          <w:sz w:val="18"/>
          <w:szCs w:val="18"/>
        </w:rPr>
        <w:t xml:space="preserve">, n.d.) </w:t>
      </w:r>
      <w:r w:rsidR="003E742A" w:rsidRPr="00491BE1">
        <w:rPr>
          <w:sz w:val="18"/>
          <w:szCs w:val="18"/>
        </w:rPr>
        <w:t>Korea</w:t>
      </w:r>
      <w:r w:rsidR="008D0B24" w:rsidRPr="00491BE1">
        <w:rPr>
          <w:sz w:val="18"/>
          <w:szCs w:val="18"/>
        </w:rPr>
        <w:t xml:space="preserve"> has strict laws, which require a medical degree in order to provide tattoo services</w:t>
      </w:r>
      <w:r w:rsidR="00194725" w:rsidRPr="00491BE1">
        <w:rPr>
          <w:sz w:val="18"/>
          <w:szCs w:val="18"/>
        </w:rPr>
        <w:t xml:space="preserve">, due to a fear those without medical degrees are not </w:t>
      </w:r>
      <w:r w:rsidR="000A04B7" w:rsidRPr="00491BE1">
        <w:rPr>
          <w:sz w:val="18"/>
          <w:szCs w:val="18"/>
        </w:rPr>
        <w:t>fit to perform.</w:t>
      </w:r>
      <w:r w:rsidR="008D0B24" w:rsidRPr="00491BE1">
        <w:rPr>
          <w:sz w:val="18"/>
          <w:szCs w:val="18"/>
        </w:rPr>
        <w:t xml:space="preserve"> This means very few people </w:t>
      </w:r>
      <w:r w:rsidR="00665E7F" w:rsidRPr="00491BE1">
        <w:rPr>
          <w:sz w:val="18"/>
          <w:szCs w:val="18"/>
        </w:rPr>
        <w:t xml:space="preserve">will take on a medical degree </w:t>
      </w:r>
      <w:r w:rsidR="00EA45A1" w:rsidRPr="00491BE1">
        <w:rPr>
          <w:sz w:val="18"/>
          <w:szCs w:val="18"/>
        </w:rPr>
        <w:t xml:space="preserve">with intention </w:t>
      </w:r>
      <w:r w:rsidR="00122F75" w:rsidRPr="00491BE1">
        <w:rPr>
          <w:sz w:val="18"/>
          <w:szCs w:val="18"/>
        </w:rPr>
        <w:t>to tattoo with it</w:t>
      </w:r>
      <w:r w:rsidR="00770A18" w:rsidRPr="00491BE1">
        <w:rPr>
          <w:sz w:val="18"/>
          <w:szCs w:val="18"/>
        </w:rPr>
        <w:t>.</w:t>
      </w:r>
      <w:r w:rsidR="00AA7E27" w:rsidRPr="00491BE1">
        <w:rPr>
          <w:sz w:val="18"/>
          <w:szCs w:val="18"/>
        </w:rPr>
        <w:t xml:space="preserve"> </w:t>
      </w:r>
      <w:r w:rsidR="00770A18" w:rsidRPr="00491BE1">
        <w:rPr>
          <w:sz w:val="18"/>
          <w:szCs w:val="18"/>
        </w:rPr>
        <w:t>As</w:t>
      </w:r>
      <w:r w:rsidR="00AA7E27" w:rsidRPr="00491BE1">
        <w:rPr>
          <w:sz w:val="18"/>
          <w:szCs w:val="18"/>
        </w:rPr>
        <w:t xml:space="preserve"> you have to be trained in a specific route of </w:t>
      </w:r>
      <w:r w:rsidR="00A3042A" w:rsidRPr="00491BE1">
        <w:rPr>
          <w:sz w:val="18"/>
          <w:szCs w:val="18"/>
        </w:rPr>
        <w:t xml:space="preserve">medicine and can then only perform that </w:t>
      </w:r>
      <w:r w:rsidR="001847BB" w:rsidRPr="00491BE1">
        <w:rPr>
          <w:sz w:val="18"/>
          <w:szCs w:val="18"/>
        </w:rPr>
        <w:t xml:space="preserve">specific </w:t>
      </w:r>
      <w:r w:rsidR="00B91004" w:rsidRPr="00491BE1">
        <w:rPr>
          <w:sz w:val="18"/>
          <w:szCs w:val="18"/>
        </w:rPr>
        <w:t>practice.</w:t>
      </w:r>
      <w:r w:rsidR="0017708D" w:rsidRPr="00491BE1">
        <w:rPr>
          <w:rFonts w:eastAsia="Times New Roman"/>
          <w:color w:val="000000"/>
          <w:sz w:val="18"/>
          <w:szCs w:val="18"/>
        </w:rPr>
        <w:t xml:space="preserve"> (Medical Service Act)</w:t>
      </w:r>
      <w:r w:rsidR="00122F75" w:rsidRPr="00491BE1">
        <w:rPr>
          <w:sz w:val="18"/>
          <w:szCs w:val="18"/>
        </w:rPr>
        <w:t xml:space="preserve"> The pay doesn’t account for </w:t>
      </w:r>
      <w:r w:rsidR="0091778E" w:rsidRPr="00491BE1">
        <w:rPr>
          <w:sz w:val="18"/>
          <w:szCs w:val="18"/>
        </w:rPr>
        <w:t xml:space="preserve">what </w:t>
      </w:r>
      <w:r w:rsidR="00122F75" w:rsidRPr="00491BE1">
        <w:rPr>
          <w:sz w:val="18"/>
          <w:szCs w:val="18"/>
        </w:rPr>
        <w:t>the tuition fees</w:t>
      </w:r>
      <w:r w:rsidR="0091778E" w:rsidRPr="00491BE1">
        <w:rPr>
          <w:sz w:val="18"/>
          <w:szCs w:val="18"/>
        </w:rPr>
        <w:t xml:space="preserve"> costs</w:t>
      </w:r>
      <w:r w:rsidR="00785CBE" w:rsidRPr="00491BE1">
        <w:rPr>
          <w:sz w:val="18"/>
          <w:szCs w:val="18"/>
        </w:rPr>
        <w:t xml:space="preserve"> and the pay is better in </w:t>
      </w:r>
      <w:r w:rsidR="00C13481" w:rsidRPr="00491BE1">
        <w:rPr>
          <w:sz w:val="18"/>
          <w:szCs w:val="18"/>
        </w:rPr>
        <w:t>other routes of me</w:t>
      </w:r>
      <w:r w:rsidR="00A27348" w:rsidRPr="00491BE1">
        <w:rPr>
          <w:sz w:val="18"/>
          <w:szCs w:val="18"/>
        </w:rPr>
        <w:t xml:space="preserve">dical practices. </w:t>
      </w:r>
      <w:r w:rsidR="00E266E5" w:rsidRPr="00491BE1">
        <w:rPr>
          <w:sz w:val="18"/>
          <w:szCs w:val="18"/>
        </w:rPr>
        <w:t xml:space="preserve">This has led to an increase of underground/ illegal </w:t>
      </w:r>
      <w:r w:rsidR="00B47A3F" w:rsidRPr="00491BE1">
        <w:rPr>
          <w:sz w:val="18"/>
          <w:szCs w:val="18"/>
        </w:rPr>
        <w:t>studios</w:t>
      </w:r>
      <w:r w:rsidR="00A27348" w:rsidRPr="00491BE1">
        <w:rPr>
          <w:sz w:val="18"/>
          <w:szCs w:val="18"/>
        </w:rPr>
        <w:t>, with a</w:t>
      </w:r>
      <w:r w:rsidR="00D00323" w:rsidRPr="00491BE1">
        <w:rPr>
          <w:sz w:val="18"/>
          <w:szCs w:val="18"/>
        </w:rPr>
        <w:t xml:space="preserve"> majority </w:t>
      </w:r>
      <w:r w:rsidR="005D4EA4" w:rsidRPr="00491BE1">
        <w:rPr>
          <w:sz w:val="18"/>
          <w:szCs w:val="18"/>
        </w:rPr>
        <w:t>of people, opting for illegal methods of tattooing</w:t>
      </w:r>
      <w:r w:rsidR="007F1E37" w:rsidRPr="00491BE1">
        <w:rPr>
          <w:sz w:val="18"/>
          <w:szCs w:val="18"/>
        </w:rPr>
        <w:t xml:space="preserve">. </w:t>
      </w:r>
      <w:r w:rsidR="00F66030" w:rsidRPr="00491BE1">
        <w:rPr>
          <w:rFonts w:eastAsia="Times New Roman"/>
          <w:color w:val="000000"/>
          <w:sz w:val="18"/>
          <w:szCs w:val="18"/>
        </w:rPr>
        <w:t>(</w:t>
      </w:r>
      <w:proofErr w:type="spellStart"/>
      <w:r w:rsidR="00F66030" w:rsidRPr="00491BE1">
        <w:rPr>
          <w:rFonts w:eastAsia="Times New Roman"/>
          <w:color w:val="000000"/>
          <w:sz w:val="18"/>
          <w:szCs w:val="18"/>
        </w:rPr>
        <w:t>Sartorio</w:t>
      </w:r>
      <w:proofErr w:type="spellEnd"/>
      <w:r w:rsidR="00F66030" w:rsidRPr="00491BE1">
        <w:rPr>
          <w:rFonts w:eastAsia="Times New Roman"/>
          <w:color w:val="000000"/>
          <w:sz w:val="18"/>
          <w:szCs w:val="18"/>
        </w:rPr>
        <w:t xml:space="preserve"> </w:t>
      </w:r>
      <w:proofErr w:type="spellStart"/>
      <w:r w:rsidR="00F66030" w:rsidRPr="00491BE1">
        <w:rPr>
          <w:rFonts w:eastAsia="Times New Roman"/>
          <w:color w:val="000000"/>
          <w:sz w:val="18"/>
          <w:szCs w:val="18"/>
        </w:rPr>
        <w:t>Teixidó</w:t>
      </w:r>
      <w:proofErr w:type="spellEnd"/>
      <w:r w:rsidR="00F66030" w:rsidRPr="00491BE1">
        <w:rPr>
          <w:rFonts w:eastAsia="Times New Roman"/>
          <w:color w:val="000000"/>
          <w:sz w:val="18"/>
          <w:szCs w:val="18"/>
        </w:rPr>
        <w:t xml:space="preserve">, 2017) </w:t>
      </w:r>
      <w:r w:rsidR="00B27847" w:rsidRPr="00491BE1">
        <w:rPr>
          <w:sz w:val="18"/>
          <w:szCs w:val="18"/>
        </w:rPr>
        <w:t>Becoming a catalyst</w:t>
      </w:r>
      <w:r w:rsidR="00C75F18" w:rsidRPr="00491BE1">
        <w:rPr>
          <w:sz w:val="18"/>
          <w:szCs w:val="18"/>
        </w:rPr>
        <w:t>,</w:t>
      </w:r>
      <w:r w:rsidR="00B27847" w:rsidRPr="00491BE1">
        <w:rPr>
          <w:sz w:val="18"/>
          <w:szCs w:val="18"/>
        </w:rPr>
        <w:t xml:space="preserve"> for the negative views and criminal associations people may already have</w:t>
      </w:r>
      <w:r w:rsidR="00C75F18" w:rsidRPr="00491BE1">
        <w:rPr>
          <w:sz w:val="18"/>
          <w:szCs w:val="18"/>
        </w:rPr>
        <w:t>,</w:t>
      </w:r>
      <w:r w:rsidR="00B27847" w:rsidRPr="00491BE1">
        <w:rPr>
          <w:sz w:val="18"/>
          <w:szCs w:val="18"/>
        </w:rPr>
        <w:t xml:space="preserve"> with this art form</w:t>
      </w:r>
      <w:r w:rsidR="003E22F2" w:rsidRPr="00491BE1">
        <w:rPr>
          <w:sz w:val="18"/>
          <w:szCs w:val="18"/>
        </w:rPr>
        <w:t xml:space="preserve">. </w:t>
      </w:r>
      <w:r w:rsidR="00B835A2" w:rsidRPr="00491BE1">
        <w:rPr>
          <w:sz w:val="18"/>
          <w:szCs w:val="18"/>
        </w:rPr>
        <w:t>This stigma means if you are heavily tattooed</w:t>
      </w:r>
      <w:r w:rsidR="00602820" w:rsidRPr="00491BE1">
        <w:rPr>
          <w:sz w:val="18"/>
          <w:szCs w:val="18"/>
        </w:rPr>
        <w:t xml:space="preserve"> </w:t>
      </w:r>
      <w:r w:rsidR="00B835A2" w:rsidRPr="00491BE1">
        <w:rPr>
          <w:sz w:val="18"/>
          <w:szCs w:val="18"/>
        </w:rPr>
        <w:t xml:space="preserve">in </w:t>
      </w:r>
      <w:r w:rsidR="00FB75A0" w:rsidRPr="00491BE1">
        <w:rPr>
          <w:sz w:val="18"/>
          <w:szCs w:val="18"/>
        </w:rPr>
        <w:t xml:space="preserve">public </w:t>
      </w:r>
      <w:r w:rsidR="00B835A2" w:rsidRPr="00491BE1">
        <w:rPr>
          <w:sz w:val="18"/>
          <w:szCs w:val="18"/>
        </w:rPr>
        <w:t xml:space="preserve">areas, </w:t>
      </w:r>
      <w:r w:rsidR="00943DEB" w:rsidRPr="00491BE1">
        <w:rPr>
          <w:sz w:val="18"/>
          <w:szCs w:val="18"/>
        </w:rPr>
        <w:t>you may provoke unwanted attention.</w:t>
      </w:r>
      <w:r w:rsidR="00913299" w:rsidRPr="00491BE1">
        <w:rPr>
          <w:sz w:val="18"/>
          <w:szCs w:val="18"/>
        </w:rPr>
        <w:t xml:space="preserve"> Reportedly</w:t>
      </w:r>
      <w:r w:rsidR="00A42144" w:rsidRPr="00491BE1">
        <w:rPr>
          <w:sz w:val="18"/>
          <w:szCs w:val="18"/>
        </w:rPr>
        <w:t>,</w:t>
      </w:r>
      <w:r w:rsidR="00913299" w:rsidRPr="00491BE1">
        <w:rPr>
          <w:sz w:val="18"/>
          <w:szCs w:val="18"/>
        </w:rPr>
        <w:t xml:space="preserve"> </w:t>
      </w:r>
      <w:r w:rsidR="00602820" w:rsidRPr="00491BE1">
        <w:rPr>
          <w:sz w:val="18"/>
          <w:szCs w:val="18"/>
        </w:rPr>
        <w:t xml:space="preserve">coming </w:t>
      </w:r>
      <w:r w:rsidR="00913299" w:rsidRPr="00491BE1">
        <w:rPr>
          <w:sz w:val="18"/>
          <w:szCs w:val="18"/>
        </w:rPr>
        <w:t>mostly from the older generation.</w:t>
      </w:r>
      <w:r w:rsidR="001C3221" w:rsidRPr="00491BE1">
        <w:rPr>
          <w:rFonts w:eastAsia="Times New Roman"/>
          <w:color w:val="000000"/>
          <w:sz w:val="18"/>
          <w:szCs w:val="18"/>
        </w:rPr>
        <w:t xml:space="preserve"> (www.youtube.com, 2023)</w:t>
      </w:r>
      <w:r w:rsidR="004767EB" w:rsidRPr="00491BE1">
        <w:rPr>
          <w:sz w:val="18"/>
          <w:szCs w:val="18"/>
        </w:rPr>
        <w:t xml:space="preserve"> </w:t>
      </w:r>
      <w:r w:rsidR="008455F4" w:rsidRPr="00491BE1">
        <w:rPr>
          <w:sz w:val="18"/>
          <w:szCs w:val="18"/>
        </w:rPr>
        <w:t>In places such as public spas</w:t>
      </w:r>
      <w:r w:rsidR="009C025F" w:rsidRPr="00491BE1">
        <w:rPr>
          <w:sz w:val="18"/>
          <w:szCs w:val="18"/>
        </w:rPr>
        <w:t>, gyms</w:t>
      </w:r>
      <w:r w:rsidR="008455F4" w:rsidRPr="00491BE1">
        <w:rPr>
          <w:sz w:val="18"/>
          <w:szCs w:val="18"/>
        </w:rPr>
        <w:t xml:space="preserve"> or swimming pools, you may be asked to change or shower in a separate </w:t>
      </w:r>
      <w:r w:rsidR="00E84B91" w:rsidRPr="00491BE1">
        <w:rPr>
          <w:sz w:val="18"/>
          <w:szCs w:val="18"/>
        </w:rPr>
        <w:t xml:space="preserve">location to normal customers. This is to avoid distress and </w:t>
      </w:r>
      <w:r w:rsidR="004B64E2" w:rsidRPr="00491BE1">
        <w:rPr>
          <w:sz w:val="18"/>
          <w:szCs w:val="18"/>
        </w:rPr>
        <w:t>conflict</w:t>
      </w:r>
      <w:r w:rsidR="00732FD5" w:rsidRPr="00491BE1">
        <w:rPr>
          <w:sz w:val="18"/>
          <w:szCs w:val="18"/>
        </w:rPr>
        <w:t xml:space="preserve">, especially in areas without </w:t>
      </w:r>
      <w:r w:rsidR="006044D6" w:rsidRPr="00491BE1">
        <w:rPr>
          <w:sz w:val="18"/>
          <w:szCs w:val="18"/>
        </w:rPr>
        <w:t>surveillance.</w:t>
      </w:r>
      <w:r w:rsidR="003D2EB1" w:rsidRPr="00491BE1">
        <w:rPr>
          <w:rFonts w:eastAsia="Times New Roman"/>
          <w:color w:val="000000"/>
          <w:sz w:val="18"/>
          <w:szCs w:val="18"/>
        </w:rPr>
        <w:t xml:space="preserve"> (</w:t>
      </w:r>
      <w:proofErr w:type="spellStart"/>
      <w:r w:rsidR="003D2EB1" w:rsidRPr="00491BE1">
        <w:rPr>
          <w:rFonts w:eastAsia="Times New Roman"/>
          <w:color w:val="000000"/>
          <w:sz w:val="18"/>
          <w:szCs w:val="18"/>
        </w:rPr>
        <w:t>Jae-hee</w:t>
      </w:r>
      <w:proofErr w:type="spellEnd"/>
      <w:r w:rsidR="003D2EB1" w:rsidRPr="00491BE1">
        <w:rPr>
          <w:rFonts w:eastAsia="Times New Roman"/>
          <w:color w:val="000000"/>
          <w:sz w:val="18"/>
          <w:szCs w:val="18"/>
        </w:rPr>
        <w:t>, 2022)</w:t>
      </w:r>
      <w:r w:rsidR="007F1E37" w:rsidRPr="00491BE1">
        <w:rPr>
          <w:sz w:val="18"/>
          <w:szCs w:val="18"/>
        </w:rPr>
        <w:t xml:space="preserve"> </w:t>
      </w:r>
    </w:p>
    <w:p w14:paraId="307D2CA5" w14:textId="3FFFAB45" w:rsidR="00B26E1A" w:rsidRPr="00491BE1" w:rsidRDefault="006044D6" w:rsidP="00672529">
      <w:pPr>
        <w:spacing w:line="360" w:lineRule="auto"/>
        <w:ind w:firstLine="720"/>
        <w:rPr>
          <w:sz w:val="18"/>
          <w:szCs w:val="18"/>
        </w:rPr>
      </w:pPr>
      <w:r w:rsidRPr="00491BE1">
        <w:rPr>
          <w:sz w:val="18"/>
          <w:szCs w:val="18"/>
        </w:rPr>
        <w:t xml:space="preserve"> </w:t>
      </w:r>
      <w:r w:rsidR="004846E5" w:rsidRPr="00491BE1">
        <w:rPr>
          <w:sz w:val="18"/>
          <w:szCs w:val="18"/>
        </w:rPr>
        <w:t xml:space="preserve">There is compulsory military </w:t>
      </w:r>
      <w:r w:rsidR="00AA7BD7" w:rsidRPr="00491BE1">
        <w:rPr>
          <w:sz w:val="18"/>
          <w:szCs w:val="18"/>
        </w:rPr>
        <w:t xml:space="preserve">service </w:t>
      </w:r>
      <w:r w:rsidR="00414BB5" w:rsidRPr="00491BE1">
        <w:rPr>
          <w:sz w:val="18"/>
          <w:szCs w:val="18"/>
        </w:rPr>
        <w:t>for men</w:t>
      </w:r>
      <w:r w:rsidR="007F36E5" w:rsidRPr="00491BE1">
        <w:rPr>
          <w:sz w:val="18"/>
          <w:szCs w:val="18"/>
        </w:rPr>
        <w:t xml:space="preserve"> only in South Korea, men and women in North Korea.</w:t>
      </w:r>
      <w:r w:rsidR="00414BB5" w:rsidRPr="00491BE1">
        <w:rPr>
          <w:sz w:val="18"/>
          <w:szCs w:val="18"/>
        </w:rPr>
        <w:t xml:space="preserve"> </w:t>
      </w:r>
      <w:r w:rsidR="00780B5B" w:rsidRPr="00491BE1">
        <w:rPr>
          <w:sz w:val="18"/>
          <w:szCs w:val="18"/>
        </w:rPr>
        <w:t xml:space="preserve">The </w:t>
      </w:r>
      <w:r w:rsidR="00A36A65" w:rsidRPr="00491BE1">
        <w:rPr>
          <w:sz w:val="18"/>
          <w:szCs w:val="18"/>
        </w:rPr>
        <w:t>age</w:t>
      </w:r>
      <w:r w:rsidR="00780B5B" w:rsidRPr="00491BE1">
        <w:rPr>
          <w:sz w:val="18"/>
          <w:szCs w:val="18"/>
        </w:rPr>
        <w:t xml:space="preserve"> ranges from</w:t>
      </w:r>
      <w:r w:rsidR="00A36A65" w:rsidRPr="00491BE1">
        <w:rPr>
          <w:sz w:val="18"/>
          <w:szCs w:val="18"/>
        </w:rPr>
        <w:t xml:space="preserve"> </w:t>
      </w:r>
      <w:r w:rsidR="008F0F0F" w:rsidRPr="00491BE1">
        <w:rPr>
          <w:sz w:val="18"/>
          <w:szCs w:val="18"/>
        </w:rPr>
        <w:t>18</w:t>
      </w:r>
      <w:r w:rsidR="00C47FC6" w:rsidRPr="00491BE1">
        <w:rPr>
          <w:sz w:val="18"/>
          <w:szCs w:val="18"/>
        </w:rPr>
        <w:t>-3</w:t>
      </w:r>
      <w:r w:rsidR="00E93F06" w:rsidRPr="00491BE1">
        <w:rPr>
          <w:sz w:val="18"/>
          <w:szCs w:val="18"/>
        </w:rPr>
        <w:t>0</w:t>
      </w:r>
      <w:r w:rsidR="00500B96" w:rsidRPr="00491BE1">
        <w:rPr>
          <w:sz w:val="18"/>
          <w:szCs w:val="18"/>
        </w:rPr>
        <w:t xml:space="preserve">, for </w:t>
      </w:r>
      <w:r w:rsidR="004846E5" w:rsidRPr="00491BE1">
        <w:rPr>
          <w:sz w:val="18"/>
          <w:szCs w:val="18"/>
        </w:rPr>
        <w:t>a minimum of</w:t>
      </w:r>
      <w:r w:rsidR="0061027C" w:rsidRPr="00491BE1">
        <w:rPr>
          <w:sz w:val="18"/>
          <w:szCs w:val="18"/>
        </w:rPr>
        <w:t xml:space="preserve"> </w:t>
      </w:r>
      <w:r w:rsidR="005D7D16" w:rsidRPr="00491BE1">
        <w:rPr>
          <w:sz w:val="18"/>
          <w:szCs w:val="18"/>
        </w:rPr>
        <w:t>1</w:t>
      </w:r>
      <w:r w:rsidR="00FF2698" w:rsidRPr="00491BE1">
        <w:rPr>
          <w:sz w:val="18"/>
          <w:szCs w:val="18"/>
        </w:rPr>
        <w:t>8-</w:t>
      </w:r>
      <w:r w:rsidR="00C258C5" w:rsidRPr="00491BE1">
        <w:rPr>
          <w:sz w:val="18"/>
          <w:szCs w:val="18"/>
        </w:rPr>
        <w:t>21 months</w:t>
      </w:r>
      <w:r w:rsidR="00001D95" w:rsidRPr="00491BE1">
        <w:rPr>
          <w:sz w:val="18"/>
          <w:szCs w:val="18"/>
        </w:rPr>
        <w:t>. D</w:t>
      </w:r>
      <w:r w:rsidR="0031511E" w:rsidRPr="00491BE1">
        <w:rPr>
          <w:sz w:val="18"/>
          <w:szCs w:val="18"/>
        </w:rPr>
        <w:t xml:space="preserve">epending on what </w:t>
      </w:r>
      <w:r w:rsidR="00C37059" w:rsidRPr="00491BE1">
        <w:rPr>
          <w:sz w:val="18"/>
          <w:szCs w:val="18"/>
        </w:rPr>
        <w:t xml:space="preserve">service </w:t>
      </w:r>
      <w:r w:rsidR="0031511E" w:rsidRPr="00491BE1">
        <w:rPr>
          <w:sz w:val="18"/>
          <w:szCs w:val="18"/>
        </w:rPr>
        <w:t xml:space="preserve">you </w:t>
      </w:r>
      <w:r w:rsidR="00C37059" w:rsidRPr="00491BE1">
        <w:rPr>
          <w:sz w:val="18"/>
          <w:szCs w:val="18"/>
        </w:rPr>
        <w:t>go into</w:t>
      </w:r>
      <w:r w:rsidR="006B0629" w:rsidRPr="00491BE1">
        <w:rPr>
          <w:sz w:val="18"/>
          <w:szCs w:val="18"/>
        </w:rPr>
        <w:t>, there could be a longer minimum term</w:t>
      </w:r>
      <w:r w:rsidR="0058624E" w:rsidRPr="00491BE1">
        <w:rPr>
          <w:sz w:val="18"/>
          <w:szCs w:val="18"/>
        </w:rPr>
        <w:t>.</w:t>
      </w:r>
      <w:r w:rsidR="003B5CD1" w:rsidRPr="00491BE1">
        <w:rPr>
          <w:rFonts w:eastAsia="Times New Roman"/>
          <w:color w:val="000000"/>
          <w:sz w:val="18"/>
          <w:szCs w:val="18"/>
        </w:rPr>
        <w:t xml:space="preserve"> (Military Service Act</w:t>
      </w:r>
      <w:r w:rsidR="009D31BD" w:rsidRPr="00491BE1">
        <w:rPr>
          <w:rFonts w:eastAsia="Times New Roman"/>
          <w:color w:val="000000"/>
          <w:sz w:val="18"/>
          <w:szCs w:val="18"/>
        </w:rPr>
        <w:t xml:space="preserve">, </w:t>
      </w:r>
      <w:r w:rsidR="00D23B24" w:rsidRPr="00491BE1">
        <w:rPr>
          <w:rFonts w:eastAsia="Times New Roman"/>
          <w:color w:val="000000"/>
          <w:sz w:val="18"/>
          <w:szCs w:val="18"/>
        </w:rPr>
        <w:t>2019</w:t>
      </w:r>
      <w:r w:rsidR="003B5CD1" w:rsidRPr="00491BE1">
        <w:rPr>
          <w:rFonts w:eastAsia="Times New Roman"/>
          <w:color w:val="000000"/>
          <w:sz w:val="18"/>
          <w:szCs w:val="18"/>
        </w:rPr>
        <w:t xml:space="preserve">) </w:t>
      </w:r>
      <w:r w:rsidR="005B34A5" w:rsidRPr="00491BE1">
        <w:rPr>
          <w:sz w:val="18"/>
          <w:szCs w:val="18"/>
        </w:rPr>
        <w:t>Having</w:t>
      </w:r>
      <w:r w:rsidR="004846E5" w:rsidRPr="00491BE1">
        <w:rPr>
          <w:sz w:val="18"/>
          <w:szCs w:val="18"/>
        </w:rPr>
        <w:t xml:space="preserve"> tattoos means you </w:t>
      </w:r>
      <w:r w:rsidR="00E065B1" w:rsidRPr="00491BE1">
        <w:rPr>
          <w:sz w:val="18"/>
          <w:szCs w:val="18"/>
        </w:rPr>
        <w:t>can</w:t>
      </w:r>
      <w:r w:rsidR="004846E5" w:rsidRPr="00491BE1">
        <w:rPr>
          <w:sz w:val="18"/>
          <w:szCs w:val="18"/>
        </w:rPr>
        <w:t xml:space="preserve"> be denied</w:t>
      </w:r>
      <w:r w:rsidR="0075598B" w:rsidRPr="00491BE1">
        <w:rPr>
          <w:sz w:val="18"/>
          <w:szCs w:val="18"/>
        </w:rPr>
        <w:t xml:space="preserve"> entry</w:t>
      </w:r>
      <w:r w:rsidR="00C25BEB" w:rsidRPr="00491BE1">
        <w:rPr>
          <w:sz w:val="18"/>
          <w:szCs w:val="18"/>
        </w:rPr>
        <w:t xml:space="preserve">, to serve in </w:t>
      </w:r>
      <w:r w:rsidR="0075598B" w:rsidRPr="00491BE1">
        <w:rPr>
          <w:sz w:val="18"/>
          <w:szCs w:val="18"/>
        </w:rPr>
        <w:t>the military</w:t>
      </w:r>
      <w:r w:rsidR="00140CB7" w:rsidRPr="00491BE1">
        <w:rPr>
          <w:sz w:val="18"/>
          <w:szCs w:val="18"/>
        </w:rPr>
        <w:t>. Depending on the extent of your tattoos,</w:t>
      </w:r>
      <w:r w:rsidR="005B34A5" w:rsidRPr="00491BE1">
        <w:rPr>
          <w:sz w:val="18"/>
          <w:szCs w:val="18"/>
        </w:rPr>
        <w:t xml:space="preserve"> </w:t>
      </w:r>
      <w:r w:rsidR="00B67CA2" w:rsidRPr="00491BE1">
        <w:rPr>
          <w:sz w:val="18"/>
          <w:szCs w:val="18"/>
        </w:rPr>
        <w:t>you</w:t>
      </w:r>
      <w:r w:rsidR="0075598B" w:rsidRPr="00491BE1">
        <w:rPr>
          <w:sz w:val="18"/>
          <w:szCs w:val="18"/>
        </w:rPr>
        <w:t xml:space="preserve"> may also then be </w:t>
      </w:r>
      <w:r w:rsidR="005C5196" w:rsidRPr="00491BE1">
        <w:rPr>
          <w:sz w:val="18"/>
          <w:szCs w:val="18"/>
        </w:rPr>
        <w:t xml:space="preserve">charged </w:t>
      </w:r>
      <w:r w:rsidR="00B67CA2" w:rsidRPr="00491BE1">
        <w:rPr>
          <w:sz w:val="18"/>
          <w:szCs w:val="18"/>
        </w:rPr>
        <w:t>criminally</w:t>
      </w:r>
      <w:r w:rsidR="00E41B1E" w:rsidRPr="00491BE1">
        <w:rPr>
          <w:sz w:val="18"/>
          <w:szCs w:val="18"/>
        </w:rPr>
        <w:t>,</w:t>
      </w:r>
      <w:r w:rsidR="00B67CA2" w:rsidRPr="00491BE1">
        <w:rPr>
          <w:sz w:val="18"/>
          <w:szCs w:val="18"/>
        </w:rPr>
        <w:t xml:space="preserve"> f</w:t>
      </w:r>
      <w:r w:rsidR="005C5196" w:rsidRPr="00491BE1">
        <w:rPr>
          <w:sz w:val="18"/>
          <w:szCs w:val="18"/>
        </w:rPr>
        <w:t>or</w:t>
      </w:r>
      <w:r w:rsidR="00B67CA2" w:rsidRPr="00491BE1">
        <w:rPr>
          <w:sz w:val="18"/>
          <w:szCs w:val="18"/>
        </w:rPr>
        <w:t xml:space="preserve"> avoidance. </w:t>
      </w:r>
      <w:r w:rsidR="00FE60EB" w:rsidRPr="00491BE1">
        <w:rPr>
          <w:rFonts w:eastAsia="Times New Roman"/>
          <w:color w:val="000000"/>
          <w:sz w:val="18"/>
          <w:szCs w:val="18"/>
        </w:rPr>
        <w:t>(Ja-Young</w:t>
      </w:r>
      <w:r w:rsidR="00F47191" w:rsidRPr="00491BE1">
        <w:rPr>
          <w:rFonts w:eastAsia="Times New Roman"/>
          <w:color w:val="000000"/>
          <w:sz w:val="18"/>
          <w:szCs w:val="18"/>
        </w:rPr>
        <w:t>,</w:t>
      </w:r>
      <w:r w:rsidR="00FE60EB" w:rsidRPr="00491BE1">
        <w:rPr>
          <w:rFonts w:eastAsia="Times New Roman"/>
          <w:color w:val="000000"/>
          <w:sz w:val="18"/>
          <w:szCs w:val="18"/>
        </w:rPr>
        <w:t xml:space="preserve"> 2021) </w:t>
      </w:r>
      <w:r w:rsidR="00927841" w:rsidRPr="00491BE1">
        <w:rPr>
          <w:sz w:val="18"/>
          <w:szCs w:val="18"/>
        </w:rPr>
        <w:t xml:space="preserve">The average penalty for being an illegal tattooist is </w:t>
      </w:r>
      <w:r w:rsidR="00261192" w:rsidRPr="00491BE1">
        <w:rPr>
          <w:sz w:val="18"/>
          <w:szCs w:val="18"/>
        </w:rPr>
        <w:t>two</w:t>
      </w:r>
      <w:r w:rsidR="00927841" w:rsidRPr="00491BE1">
        <w:rPr>
          <w:sz w:val="18"/>
          <w:szCs w:val="18"/>
        </w:rPr>
        <w:t xml:space="preserve"> years imprisonment </w:t>
      </w:r>
      <w:r w:rsidR="00197F83" w:rsidRPr="00491BE1">
        <w:rPr>
          <w:sz w:val="18"/>
          <w:szCs w:val="18"/>
        </w:rPr>
        <w:t>and</w:t>
      </w:r>
      <w:r w:rsidR="00927841" w:rsidRPr="00491BE1">
        <w:rPr>
          <w:sz w:val="18"/>
          <w:szCs w:val="18"/>
        </w:rPr>
        <w:t xml:space="preserve"> a fine, the </w:t>
      </w:r>
      <w:r w:rsidR="00140CB7" w:rsidRPr="00491BE1">
        <w:rPr>
          <w:sz w:val="18"/>
          <w:szCs w:val="18"/>
        </w:rPr>
        <w:t xml:space="preserve">penalty for avoidance is anywhere from </w:t>
      </w:r>
      <w:r w:rsidR="00261192" w:rsidRPr="00491BE1">
        <w:rPr>
          <w:sz w:val="18"/>
          <w:szCs w:val="18"/>
        </w:rPr>
        <w:t>eight</w:t>
      </w:r>
      <w:r w:rsidR="00140CB7" w:rsidRPr="00491BE1">
        <w:rPr>
          <w:sz w:val="18"/>
          <w:szCs w:val="18"/>
        </w:rPr>
        <w:t xml:space="preserve"> months</w:t>
      </w:r>
      <w:r w:rsidR="00261192" w:rsidRPr="00491BE1">
        <w:rPr>
          <w:sz w:val="18"/>
          <w:szCs w:val="18"/>
        </w:rPr>
        <w:t xml:space="preserve"> to </w:t>
      </w:r>
      <w:r w:rsidR="00891AD1" w:rsidRPr="00491BE1">
        <w:rPr>
          <w:sz w:val="18"/>
          <w:szCs w:val="18"/>
        </w:rPr>
        <w:t xml:space="preserve">three </w:t>
      </w:r>
      <w:r w:rsidR="00104C36" w:rsidRPr="00491BE1">
        <w:rPr>
          <w:sz w:val="18"/>
          <w:szCs w:val="18"/>
        </w:rPr>
        <w:t>y</w:t>
      </w:r>
      <w:r w:rsidR="00261192" w:rsidRPr="00491BE1">
        <w:rPr>
          <w:sz w:val="18"/>
          <w:szCs w:val="18"/>
        </w:rPr>
        <w:t>ear</w:t>
      </w:r>
      <w:r w:rsidR="00891AD1" w:rsidRPr="00491BE1">
        <w:rPr>
          <w:sz w:val="18"/>
          <w:szCs w:val="18"/>
        </w:rPr>
        <w:t xml:space="preserve">s </w:t>
      </w:r>
      <w:r w:rsidR="00335E4D" w:rsidRPr="00491BE1">
        <w:rPr>
          <w:color w:val="000000" w:themeColor="text1"/>
          <w:sz w:val="18"/>
          <w:szCs w:val="18"/>
        </w:rPr>
        <w:t>(</w:t>
      </w:r>
      <w:r w:rsidR="00335E4D" w:rsidRPr="00491BE1">
        <w:rPr>
          <w:rFonts w:eastAsia="Times New Roman"/>
          <w:color w:val="000000"/>
          <w:sz w:val="18"/>
          <w:szCs w:val="18"/>
        </w:rPr>
        <w:t xml:space="preserve">Lee, 2022) </w:t>
      </w:r>
      <w:r w:rsidR="006B5BFB" w:rsidRPr="00491BE1">
        <w:rPr>
          <w:rFonts w:eastAsia="Times New Roman"/>
          <w:color w:val="000000"/>
          <w:sz w:val="18"/>
          <w:szCs w:val="18"/>
        </w:rPr>
        <w:t xml:space="preserve">(elaw.klri.re.kr, n.d.) </w:t>
      </w:r>
      <w:r w:rsidR="00F90E0C" w:rsidRPr="00491BE1">
        <w:rPr>
          <w:sz w:val="18"/>
          <w:szCs w:val="18"/>
        </w:rPr>
        <w:t>The irony of this controversial, generalised view</w:t>
      </w:r>
      <w:r w:rsidR="00A84638" w:rsidRPr="00491BE1">
        <w:rPr>
          <w:sz w:val="18"/>
          <w:szCs w:val="18"/>
        </w:rPr>
        <w:t xml:space="preserve"> is</w:t>
      </w:r>
      <w:r w:rsidR="00214957" w:rsidRPr="00491BE1">
        <w:rPr>
          <w:sz w:val="18"/>
          <w:szCs w:val="18"/>
        </w:rPr>
        <w:t xml:space="preserve"> that</w:t>
      </w:r>
      <w:r w:rsidR="00A84638" w:rsidRPr="00491BE1">
        <w:rPr>
          <w:sz w:val="18"/>
          <w:szCs w:val="18"/>
        </w:rPr>
        <w:t xml:space="preserve"> cosmetic tattoos</w:t>
      </w:r>
      <w:r w:rsidR="008B4969" w:rsidRPr="00491BE1">
        <w:rPr>
          <w:sz w:val="18"/>
          <w:szCs w:val="18"/>
        </w:rPr>
        <w:t xml:space="preserve">, such as </w:t>
      </w:r>
      <w:r w:rsidR="00A05CA9" w:rsidRPr="00491BE1">
        <w:rPr>
          <w:sz w:val="18"/>
          <w:szCs w:val="18"/>
        </w:rPr>
        <w:t xml:space="preserve">semi-permanent </w:t>
      </w:r>
      <w:r w:rsidR="008B4969" w:rsidRPr="00491BE1">
        <w:rPr>
          <w:sz w:val="18"/>
          <w:szCs w:val="18"/>
        </w:rPr>
        <w:t xml:space="preserve">eyebrows </w:t>
      </w:r>
      <w:r w:rsidR="00A84638" w:rsidRPr="00491BE1">
        <w:rPr>
          <w:sz w:val="18"/>
          <w:szCs w:val="18"/>
        </w:rPr>
        <w:t>and the plastic surgery industry</w:t>
      </w:r>
      <w:r w:rsidR="00214957" w:rsidRPr="00491BE1">
        <w:rPr>
          <w:sz w:val="18"/>
          <w:szCs w:val="18"/>
        </w:rPr>
        <w:t>. Is</w:t>
      </w:r>
      <w:r w:rsidR="000D1954" w:rsidRPr="00491BE1">
        <w:rPr>
          <w:sz w:val="18"/>
          <w:szCs w:val="18"/>
        </w:rPr>
        <w:t xml:space="preserve"> extremely</w:t>
      </w:r>
      <w:r w:rsidR="00A84638" w:rsidRPr="00491BE1">
        <w:rPr>
          <w:sz w:val="18"/>
          <w:szCs w:val="18"/>
        </w:rPr>
        <w:t xml:space="preserve"> popular</w:t>
      </w:r>
      <w:r w:rsidR="00C60C6D" w:rsidRPr="00491BE1">
        <w:rPr>
          <w:sz w:val="18"/>
          <w:szCs w:val="18"/>
        </w:rPr>
        <w:t>, normalised</w:t>
      </w:r>
      <w:r w:rsidR="00A84638" w:rsidRPr="00491BE1">
        <w:rPr>
          <w:sz w:val="18"/>
          <w:szCs w:val="18"/>
        </w:rPr>
        <w:t xml:space="preserve"> and common in Korea.</w:t>
      </w:r>
      <w:r w:rsidR="004A191D" w:rsidRPr="00491BE1">
        <w:rPr>
          <w:sz w:val="18"/>
          <w:szCs w:val="18"/>
        </w:rPr>
        <w:t xml:space="preserve"> </w:t>
      </w:r>
      <w:r w:rsidR="005A786C" w:rsidRPr="00491BE1">
        <w:rPr>
          <w:rFonts w:eastAsia="Times New Roman"/>
          <w:color w:val="000000"/>
          <w:sz w:val="18"/>
          <w:szCs w:val="18"/>
        </w:rPr>
        <w:t xml:space="preserve">(Yoon and Kim, 2019) </w:t>
      </w:r>
    </w:p>
    <w:p w14:paraId="3129885D" w14:textId="5CBE6BFA" w:rsidR="0002562A" w:rsidRPr="00491BE1" w:rsidRDefault="006C5751" w:rsidP="00DC0C3F">
      <w:pPr>
        <w:spacing w:line="360" w:lineRule="auto"/>
        <w:ind w:firstLine="720"/>
        <w:rPr>
          <w:color w:val="00B0F0"/>
          <w:sz w:val="18"/>
          <w:szCs w:val="18"/>
        </w:rPr>
      </w:pPr>
      <w:r w:rsidRPr="00491BE1">
        <w:rPr>
          <w:sz w:val="18"/>
          <w:szCs w:val="18"/>
        </w:rPr>
        <w:t>Japan has a very similar social construct</w:t>
      </w:r>
      <w:r w:rsidR="004550BF" w:rsidRPr="00491BE1">
        <w:rPr>
          <w:sz w:val="18"/>
          <w:szCs w:val="18"/>
        </w:rPr>
        <w:t xml:space="preserve"> when it comes to tattoos</w:t>
      </w:r>
      <w:r w:rsidRPr="00491BE1">
        <w:rPr>
          <w:sz w:val="18"/>
          <w:szCs w:val="18"/>
        </w:rPr>
        <w:t xml:space="preserve">. With </w:t>
      </w:r>
      <w:r w:rsidR="00EA26E6" w:rsidRPr="00491BE1">
        <w:rPr>
          <w:sz w:val="18"/>
          <w:szCs w:val="18"/>
        </w:rPr>
        <w:t>a heavy stigma and association to criminal activity</w:t>
      </w:r>
      <w:r w:rsidR="00327087" w:rsidRPr="00491BE1">
        <w:rPr>
          <w:sz w:val="18"/>
          <w:szCs w:val="18"/>
        </w:rPr>
        <w:t xml:space="preserve">, </w:t>
      </w:r>
      <w:r w:rsidR="00F75E47" w:rsidRPr="00491BE1">
        <w:rPr>
          <w:sz w:val="18"/>
          <w:szCs w:val="18"/>
        </w:rPr>
        <w:t>as well as</w:t>
      </w:r>
      <w:r w:rsidR="00327087" w:rsidRPr="00491BE1">
        <w:rPr>
          <w:sz w:val="18"/>
          <w:szCs w:val="18"/>
        </w:rPr>
        <w:t xml:space="preserve"> the need for a medical degree in order to provide tattoo</w:t>
      </w:r>
      <w:r w:rsidR="00387F88" w:rsidRPr="00491BE1">
        <w:rPr>
          <w:sz w:val="18"/>
          <w:szCs w:val="18"/>
        </w:rPr>
        <w:t xml:space="preserve"> services</w:t>
      </w:r>
      <w:r w:rsidR="00327087" w:rsidRPr="00491BE1">
        <w:rPr>
          <w:sz w:val="18"/>
          <w:szCs w:val="18"/>
        </w:rPr>
        <w:t xml:space="preserve">. </w:t>
      </w:r>
      <w:r w:rsidR="0052768C" w:rsidRPr="00491BE1">
        <w:rPr>
          <w:sz w:val="18"/>
          <w:szCs w:val="18"/>
        </w:rPr>
        <w:t xml:space="preserve"> </w:t>
      </w:r>
      <w:r w:rsidR="009D31BD" w:rsidRPr="00491BE1">
        <w:rPr>
          <w:rFonts w:eastAsia="Times New Roman"/>
          <w:color w:val="000000"/>
          <w:sz w:val="18"/>
          <w:szCs w:val="18"/>
        </w:rPr>
        <w:t>(</w:t>
      </w:r>
      <w:proofErr w:type="spellStart"/>
      <w:r w:rsidR="009D31BD" w:rsidRPr="00491BE1">
        <w:rPr>
          <w:rFonts w:eastAsia="Times New Roman"/>
          <w:color w:val="000000"/>
          <w:sz w:val="18"/>
          <w:szCs w:val="18"/>
        </w:rPr>
        <w:t>Varga</w:t>
      </w:r>
      <w:proofErr w:type="spellEnd"/>
      <w:r w:rsidR="009D31BD" w:rsidRPr="00491BE1">
        <w:rPr>
          <w:rFonts w:eastAsia="Times New Roman"/>
          <w:color w:val="000000"/>
          <w:sz w:val="18"/>
          <w:szCs w:val="18"/>
        </w:rPr>
        <w:t xml:space="preserve">, 2023) </w:t>
      </w:r>
      <w:r w:rsidR="0002391B" w:rsidRPr="00491BE1">
        <w:rPr>
          <w:sz w:val="18"/>
          <w:szCs w:val="18"/>
        </w:rPr>
        <w:t xml:space="preserve">Japan had a heavy influence on how Korea </w:t>
      </w:r>
      <w:r w:rsidR="002A0A86" w:rsidRPr="00491BE1">
        <w:rPr>
          <w:sz w:val="18"/>
          <w:szCs w:val="18"/>
        </w:rPr>
        <w:t xml:space="preserve">viewed tattoos, </w:t>
      </w:r>
      <w:r w:rsidR="0002562A" w:rsidRPr="00491BE1">
        <w:rPr>
          <w:sz w:val="18"/>
          <w:szCs w:val="18"/>
        </w:rPr>
        <w:t xml:space="preserve">through the criminally organised gang, the Yakuza. Who are themselves, drastically associated with criminal and gang tattoos. </w:t>
      </w:r>
      <w:r w:rsidR="00387626" w:rsidRPr="00491BE1">
        <w:rPr>
          <w:rFonts w:eastAsia="Times New Roman"/>
          <w:color w:val="000000"/>
          <w:sz w:val="18"/>
          <w:szCs w:val="18"/>
        </w:rPr>
        <w:t xml:space="preserve">(Photographer, 2019) </w:t>
      </w:r>
    </w:p>
    <w:p w14:paraId="0E1C6463" w14:textId="537D795B" w:rsidR="00773F09" w:rsidRPr="00491BE1" w:rsidRDefault="0012322A" w:rsidP="00DC0C3F">
      <w:pPr>
        <w:spacing w:line="360" w:lineRule="auto"/>
        <w:ind w:firstLine="720"/>
        <w:rPr>
          <w:color w:val="00B0F0"/>
          <w:sz w:val="18"/>
          <w:szCs w:val="18"/>
        </w:rPr>
      </w:pPr>
      <w:r w:rsidRPr="00491BE1">
        <w:rPr>
          <w:sz w:val="18"/>
          <w:szCs w:val="18"/>
        </w:rPr>
        <w:t xml:space="preserve">Today in Japan, some public places such as </w:t>
      </w:r>
      <w:proofErr w:type="spellStart"/>
      <w:r w:rsidRPr="00491BE1">
        <w:rPr>
          <w:sz w:val="18"/>
          <w:szCs w:val="18"/>
        </w:rPr>
        <w:t>Onsen’s</w:t>
      </w:r>
      <w:proofErr w:type="spellEnd"/>
      <w:r w:rsidRPr="00491BE1">
        <w:rPr>
          <w:sz w:val="18"/>
          <w:szCs w:val="18"/>
        </w:rPr>
        <w:t xml:space="preserve">, will provide </w:t>
      </w:r>
      <w:r w:rsidR="00D95079" w:rsidRPr="00491BE1">
        <w:rPr>
          <w:sz w:val="18"/>
          <w:szCs w:val="18"/>
        </w:rPr>
        <w:t>different sticker</w:t>
      </w:r>
      <w:r w:rsidR="00605BE1" w:rsidRPr="00491BE1">
        <w:rPr>
          <w:sz w:val="18"/>
          <w:szCs w:val="18"/>
        </w:rPr>
        <w:t xml:space="preserve"> patches, for </w:t>
      </w:r>
      <w:r w:rsidR="00D95079" w:rsidRPr="00491BE1">
        <w:rPr>
          <w:sz w:val="18"/>
          <w:szCs w:val="18"/>
        </w:rPr>
        <w:t>people with smaller tattoos to cover.</w:t>
      </w:r>
      <w:r w:rsidR="0049449F" w:rsidRPr="00491BE1">
        <w:rPr>
          <w:sz w:val="18"/>
          <w:szCs w:val="18"/>
        </w:rPr>
        <w:t xml:space="preserve"> If you have large tattoos, or lots of them, </w:t>
      </w:r>
      <w:r w:rsidR="00D33B1D" w:rsidRPr="00491BE1">
        <w:rPr>
          <w:sz w:val="18"/>
          <w:szCs w:val="18"/>
        </w:rPr>
        <w:t>you can be denied entry. T</w:t>
      </w:r>
      <w:r w:rsidR="0049449F" w:rsidRPr="00491BE1">
        <w:rPr>
          <w:sz w:val="18"/>
          <w:szCs w:val="18"/>
        </w:rPr>
        <w:t xml:space="preserve">here </w:t>
      </w:r>
      <w:r w:rsidR="00D33B1D" w:rsidRPr="00491BE1">
        <w:rPr>
          <w:sz w:val="18"/>
          <w:szCs w:val="18"/>
        </w:rPr>
        <w:t>are</w:t>
      </w:r>
      <w:r w:rsidR="0049449F" w:rsidRPr="00491BE1">
        <w:rPr>
          <w:sz w:val="18"/>
          <w:szCs w:val="18"/>
        </w:rPr>
        <w:t xml:space="preserve"> usually signs displayed stating whether the </w:t>
      </w:r>
      <w:r w:rsidR="00DA760C" w:rsidRPr="00491BE1">
        <w:rPr>
          <w:sz w:val="18"/>
          <w:szCs w:val="18"/>
        </w:rPr>
        <w:t>business is tattoo friendly or not.</w:t>
      </w:r>
      <w:r w:rsidR="00D37169" w:rsidRPr="00491BE1">
        <w:rPr>
          <w:rFonts w:eastAsia="Times New Roman"/>
          <w:color w:val="000000"/>
          <w:sz w:val="18"/>
          <w:szCs w:val="18"/>
        </w:rPr>
        <w:t xml:space="preserve"> (</w:t>
      </w:r>
      <w:proofErr w:type="spellStart"/>
      <w:r w:rsidR="00D37169" w:rsidRPr="00491BE1">
        <w:rPr>
          <w:rFonts w:eastAsia="Times New Roman"/>
          <w:color w:val="000000"/>
          <w:sz w:val="18"/>
          <w:szCs w:val="18"/>
        </w:rPr>
        <w:t>EnjoyOnsen</w:t>
      </w:r>
      <w:proofErr w:type="spellEnd"/>
      <w:r w:rsidR="00D37169" w:rsidRPr="00491BE1">
        <w:rPr>
          <w:rFonts w:eastAsia="Times New Roman"/>
          <w:color w:val="000000"/>
          <w:sz w:val="18"/>
          <w:szCs w:val="18"/>
        </w:rPr>
        <w:t>, 2018)</w:t>
      </w:r>
      <w:r w:rsidR="009869C2" w:rsidRPr="00491BE1">
        <w:rPr>
          <w:rFonts w:eastAsia="Times New Roman"/>
          <w:color w:val="000000"/>
          <w:sz w:val="18"/>
          <w:szCs w:val="18"/>
        </w:rPr>
        <w:t xml:space="preserve"> (</w:t>
      </w:r>
      <w:proofErr w:type="spellStart"/>
      <w:r w:rsidR="009869C2" w:rsidRPr="00491BE1">
        <w:rPr>
          <w:rFonts w:eastAsia="Times New Roman"/>
          <w:color w:val="000000"/>
          <w:sz w:val="18"/>
          <w:szCs w:val="18"/>
        </w:rPr>
        <w:t>e_kashiwaya_editor</w:t>
      </w:r>
      <w:proofErr w:type="spellEnd"/>
      <w:r w:rsidR="009869C2" w:rsidRPr="00491BE1">
        <w:rPr>
          <w:rFonts w:eastAsia="Times New Roman"/>
          <w:color w:val="000000"/>
          <w:sz w:val="18"/>
          <w:szCs w:val="18"/>
        </w:rPr>
        <w:t>, 2018)</w:t>
      </w:r>
      <w:r w:rsidR="009869C2" w:rsidRPr="00491BE1">
        <w:rPr>
          <w:sz w:val="18"/>
          <w:szCs w:val="18"/>
        </w:rPr>
        <w:t xml:space="preserve"> </w:t>
      </w:r>
      <w:r w:rsidR="00980A99" w:rsidRPr="00491BE1">
        <w:rPr>
          <w:sz w:val="18"/>
          <w:szCs w:val="18"/>
        </w:rPr>
        <w:t>Other places you can’t go with tattoos on display ar</w:t>
      </w:r>
      <w:r w:rsidR="00A718AF" w:rsidRPr="00491BE1">
        <w:rPr>
          <w:sz w:val="18"/>
          <w:szCs w:val="18"/>
        </w:rPr>
        <w:t>e</w:t>
      </w:r>
      <w:r w:rsidR="00DE7433" w:rsidRPr="00491BE1">
        <w:rPr>
          <w:sz w:val="18"/>
          <w:szCs w:val="18"/>
        </w:rPr>
        <w:t xml:space="preserve"> </w:t>
      </w:r>
      <w:r w:rsidR="00E817C4" w:rsidRPr="00491BE1">
        <w:rPr>
          <w:sz w:val="18"/>
          <w:szCs w:val="18"/>
        </w:rPr>
        <w:t xml:space="preserve">some </w:t>
      </w:r>
      <w:r w:rsidR="00DE7433" w:rsidRPr="00491BE1">
        <w:rPr>
          <w:sz w:val="18"/>
          <w:szCs w:val="18"/>
        </w:rPr>
        <w:t>swimming pools, beaches, gyms and ry</w:t>
      </w:r>
      <w:r w:rsidR="00EA1312" w:rsidRPr="00491BE1">
        <w:rPr>
          <w:sz w:val="18"/>
          <w:szCs w:val="18"/>
        </w:rPr>
        <w:t>okans.</w:t>
      </w:r>
      <w:r w:rsidR="00A718AF" w:rsidRPr="00491BE1">
        <w:rPr>
          <w:sz w:val="18"/>
          <w:szCs w:val="18"/>
        </w:rPr>
        <w:t xml:space="preserve"> </w:t>
      </w:r>
      <w:r w:rsidR="00455341" w:rsidRPr="00491BE1">
        <w:rPr>
          <w:color w:val="000000" w:themeColor="text1"/>
          <w:sz w:val="18"/>
          <w:szCs w:val="18"/>
        </w:rPr>
        <w:t xml:space="preserve">Although visitors don’t seem to frequently have issues with </w:t>
      </w:r>
      <w:r w:rsidR="0022645F" w:rsidRPr="00491BE1">
        <w:rPr>
          <w:color w:val="000000" w:themeColor="text1"/>
          <w:sz w:val="18"/>
          <w:szCs w:val="18"/>
        </w:rPr>
        <w:t xml:space="preserve">prejudice, because of their tattoos. </w:t>
      </w:r>
      <w:r w:rsidR="004427FA" w:rsidRPr="00491BE1">
        <w:rPr>
          <w:color w:val="000000" w:themeColor="text1"/>
          <w:sz w:val="18"/>
          <w:szCs w:val="18"/>
        </w:rPr>
        <w:t xml:space="preserve">People native to </w:t>
      </w:r>
      <w:r w:rsidR="00103E38" w:rsidRPr="00491BE1">
        <w:rPr>
          <w:color w:val="000000" w:themeColor="text1"/>
          <w:sz w:val="18"/>
          <w:szCs w:val="18"/>
        </w:rPr>
        <w:t>Japan</w:t>
      </w:r>
      <w:r w:rsidR="004427FA" w:rsidRPr="00491BE1">
        <w:rPr>
          <w:color w:val="000000" w:themeColor="text1"/>
          <w:sz w:val="18"/>
          <w:szCs w:val="18"/>
        </w:rPr>
        <w:t xml:space="preserve"> and </w:t>
      </w:r>
      <w:r w:rsidR="00103E38" w:rsidRPr="00491BE1">
        <w:rPr>
          <w:color w:val="000000" w:themeColor="text1"/>
          <w:sz w:val="18"/>
          <w:szCs w:val="18"/>
        </w:rPr>
        <w:t>Korea</w:t>
      </w:r>
      <w:r w:rsidR="004427FA" w:rsidRPr="00491BE1">
        <w:rPr>
          <w:color w:val="000000" w:themeColor="text1"/>
          <w:sz w:val="18"/>
          <w:szCs w:val="18"/>
        </w:rPr>
        <w:t xml:space="preserve"> are more likely to be looked down upon by elders.</w:t>
      </w:r>
      <w:r w:rsidR="002F22A6" w:rsidRPr="00491BE1">
        <w:rPr>
          <w:rFonts w:eastAsia="Times New Roman"/>
          <w:color w:val="000000"/>
          <w:sz w:val="18"/>
          <w:szCs w:val="18"/>
        </w:rPr>
        <w:t xml:space="preserve"> (Moss, 2017)</w:t>
      </w:r>
    </w:p>
    <w:p w14:paraId="1439E46E" w14:textId="3E1D07A6" w:rsidR="000D3E33" w:rsidRPr="00491BE1" w:rsidRDefault="00FF0488" w:rsidP="00DC0C3F">
      <w:pPr>
        <w:spacing w:line="360" w:lineRule="auto"/>
        <w:ind w:firstLine="720"/>
        <w:rPr>
          <w:color w:val="00B0F0"/>
          <w:sz w:val="18"/>
          <w:szCs w:val="18"/>
        </w:rPr>
      </w:pPr>
      <w:r w:rsidRPr="00491BE1">
        <w:rPr>
          <w:sz w:val="18"/>
          <w:szCs w:val="18"/>
        </w:rPr>
        <w:t>Tat</w:t>
      </w:r>
      <w:r w:rsidR="00AD655E" w:rsidRPr="00491BE1">
        <w:rPr>
          <w:sz w:val="18"/>
          <w:szCs w:val="18"/>
        </w:rPr>
        <w:t>toos were used as a punishment and branding for prisoners</w:t>
      </w:r>
      <w:r w:rsidR="00DD7FE1" w:rsidRPr="00491BE1">
        <w:rPr>
          <w:sz w:val="18"/>
          <w:szCs w:val="18"/>
        </w:rPr>
        <w:t xml:space="preserve"> and slaves</w:t>
      </w:r>
      <w:r w:rsidR="00AD655E" w:rsidRPr="00491BE1">
        <w:rPr>
          <w:sz w:val="18"/>
          <w:szCs w:val="18"/>
        </w:rPr>
        <w:t>, until the 1800</w:t>
      </w:r>
      <w:r w:rsidR="00103E38" w:rsidRPr="00491BE1">
        <w:rPr>
          <w:sz w:val="18"/>
          <w:szCs w:val="18"/>
        </w:rPr>
        <w:t>s</w:t>
      </w:r>
      <w:r w:rsidR="00E75507" w:rsidRPr="00491BE1">
        <w:rPr>
          <w:sz w:val="18"/>
          <w:szCs w:val="18"/>
        </w:rPr>
        <w:t xml:space="preserve">. This process was called Irezumi </w:t>
      </w:r>
      <w:proofErr w:type="spellStart"/>
      <w:r w:rsidR="00E75507" w:rsidRPr="00491BE1">
        <w:rPr>
          <w:sz w:val="18"/>
          <w:szCs w:val="18"/>
        </w:rPr>
        <w:t>Kei</w:t>
      </w:r>
      <w:proofErr w:type="spellEnd"/>
      <w:r w:rsidR="00F23E50" w:rsidRPr="00491BE1">
        <w:rPr>
          <w:sz w:val="18"/>
          <w:szCs w:val="18"/>
        </w:rPr>
        <w:t xml:space="preserve">. </w:t>
      </w:r>
      <w:r w:rsidR="00EA7EE3" w:rsidRPr="00491BE1">
        <w:rPr>
          <w:rFonts w:eastAsia="Times New Roman"/>
          <w:color w:val="000000"/>
          <w:sz w:val="18"/>
          <w:szCs w:val="18"/>
        </w:rPr>
        <w:t xml:space="preserve">(Ng, 2022) </w:t>
      </w:r>
      <w:r w:rsidR="00103E38" w:rsidRPr="00491BE1">
        <w:rPr>
          <w:color w:val="000000" w:themeColor="text1"/>
          <w:sz w:val="18"/>
          <w:szCs w:val="18"/>
        </w:rPr>
        <w:t>There was also heavy association with the Yakuz</w:t>
      </w:r>
      <w:r w:rsidR="009A010A" w:rsidRPr="00491BE1">
        <w:rPr>
          <w:color w:val="000000" w:themeColor="text1"/>
          <w:sz w:val="18"/>
          <w:szCs w:val="18"/>
        </w:rPr>
        <w:t>a, an organised criminal gang</w:t>
      </w:r>
      <w:r w:rsidR="0043748E" w:rsidRPr="00491BE1">
        <w:rPr>
          <w:color w:val="000000" w:themeColor="text1"/>
          <w:sz w:val="18"/>
          <w:szCs w:val="18"/>
        </w:rPr>
        <w:t xml:space="preserve"> </w:t>
      </w:r>
      <w:r w:rsidR="00C51506" w:rsidRPr="00491BE1">
        <w:rPr>
          <w:color w:val="000000" w:themeColor="text1"/>
          <w:sz w:val="18"/>
          <w:szCs w:val="18"/>
        </w:rPr>
        <w:t xml:space="preserve">across </w:t>
      </w:r>
      <w:r w:rsidR="0043748E" w:rsidRPr="00491BE1">
        <w:rPr>
          <w:color w:val="000000" w:themeColor="text1"/>
          <w:sz w:val="18"/>
          <w:szCs w:val="18"/>
        </w:rPr>
        <w:t>Japan</w:t>
      </w:r>
      <w:r w:rsidR="00C51506" w:rsidRPr="00491BE1">
        <w:rPr>
          <w:color w:val="000000" w:themeColor="text1"/>
          <w:sz w:val="18"/>
          <w:szCs w:val="18"/>
        </w:rPr>
        <w:t>.</w:t>
      </w:r>
      <w:r w:rsidR="00CA7886" w:rsidRPr="00491BE1">
        <w:rPr>
          <w:color w:val="000000" w:themeColor="text1"/>
          <w:sz w:val="18"/>
          <w:szCs w:val="18"/>
        </w:rPr>
        <w:t xml:space="preserve"> Formed in the </w:t>
      </w:r>
      <w:r w:rsidR="00864746" w:rsidRPr="00491BE1">
        <w:rPr>
          <w:color w:val="000000" w:themeColor="text1"/>
          <w:sz w:val="18"/>
          <w:szCs w:val="18"/>
        </w:rPr>
        <w:t>17</w:t>
      </w:r>
      <w:r w:rsidR="00864746" w:rsidRPr="00491BE1">
        <w:rPr>
          <w:color w:val="000000" w:themeColor="text1"/>
          <w:sz w:val="18"/>
          <w:szCs w:val="18"/>
          <w:vertAlign w:val="superscript"/>
        </w:rPr>
        <w:t>th</w:t>
      </w:r>
      <w:r w:rsidR="00864746" w:rsidRPr="00491BE1">
        <w:rPr>
          <w:color w:val="000000" w:themeColor="text1"/>
          <w:sz w:val="18"/>
          <w:szCs w:val="18"/>
        </w:rPr>
        <w:t xml:space="preserve"> century</w:t>
      </w:r>
      <w:r w:rsidR="00145FBD" w:rsidRPr="00491BE1">
        <w:rPr>
          <w:color w:val="000000" w:themeColor="text1"/>
          <w:sz w:val="18"/>
          <w:szCs w:val="18"/>
        </w:rPr>
        <w:t>, currently still active</w:t>
      </w:r>
      <w:r w:rsidR="007C09F7" w:rsidRPr="00491BE1">
        <w:rPr>
          <w:color w:val="000000" w:themeColor="text1"/>
          <w:sz w:val="18"/>
          <w:szCs w:val="18"/>
        </w:rPr>
        <w:t xml:space="preserve"> today, with </w:t>
      </w:r>
      <w:r w:rsidR="001B35D2" w:rsidRPr="00491BE1">
        <w:rPr>
          <w:color w:val="000000" w:themeColor="text1"/>
          <w:sz w:val="18"/>
          <w:szCs w:val="18"/>
        </w:rPr>
        <w:t>upwards of 20,000</w:t>
      </w:r>
      <w:r w:rsidR="007C09F7" w:rsidRPr="00491BE1">
        <w:rPr>
          <w:color w:val="000000" w:themeColor="text1"/>
          <w:sz w:val="18"/>
          <w:szCs w:val="18"/>
        </w:rPr>
        <w:t xml:space="preserve"> </w:t>
      </w:r>
      <w:r w:rsidR="005F3A5A" w:rsidRPr="00491BE1">
        <w:rPr>
          <w:color w:val="000000" w:themeColor="text1"/>
          <w:sz w:val="18"/>
          <w:szCs w:val="18"/>
        </w:rPr>
        <w:t>members</w:t>
      </w:r>
      <w:r w:rsidR="001B35D2" w:rsidRPr="00491BE1">
        <w:rPr>
          <w:color w:val="000000" w:themeColor="text1"/>
          <w:sz w:val="18"/>
          <w:szCs w:val="18"/>
        </w:rPr>
        <w:t xml:space="preserve"> in 2023</w:t>
      </w:r>
      <w:r w:rsidR="007C09F7" w:rsidRPr="00491BE1">
        <w:rPr>
          <w:color w:val="000000" w:themeColor="text1"/>
          <w:sz w:val="18"/>
          <w:szCs w:val="18"/>
        </w:rPr>
        <w:t>.</w:t>
      </w:r>
      <w:r w:rsidR="002026B2" w:rsidRPr="00491BE1">
        <w:rPr>
          <w:color w:val="00B0F0"/>
          <w:sz w:val="18"/>
          <w:szCs w:val="18"/>
        </w:rPr>
        <w:t xml:space="preserve"> </w:t>
      </w:r>
      <w:r w:rsidR="002026B2" w:rsidRPr="00491BE1">
        <w:rPr>
          <w:rFonts w:eastAsia="Times New Roman"/>
          <w:color w:val="000000"/>
          <w:sz w:val="18"/>
          <w:szCs w:val="18"/>
        </w:rPr>
        <w:t>(www.youtube.com, 2021)</w:t>
      </w:r>
      <w:r w:rsidR="00751713" w:rsidRPr="00491BE1">
        <w:rPr>
          <w:rFonts w:eastAsia="Times New Roman"/>
          <w:color w:val="000000"/>
          <w:sz w:val="18"/>
          <w:szCs w:val="18"/>
        </w:rPr>
        <w:t xml:space="preserve"> (Johnson, n.d.)</w:t>
      </w:r>
      <w:r w:rsidR="00751713" w:rsidRPr="00491BE1">
        <w:rPr>
          <w:color w:val="00B0F0"/>
          <w:sz w:val="18"/>
          <w:szCs w:val="18"/>
        </w:rPr>
        <w:t xml:space="preserve"> </w:t>
      </w:r>
      <w:r w:rsidR="00B80F35" w:rsidRPr="00491BE1">
        <w:rPr>
          <w:sz w:val="18"/>
          <w:szCs w:val="18"/>
        </w:rPr>
        <w:t>This i</w:t>
      </w:r>
      <w:r w:rsidR="000D3AA8" w:rsidRPr="00491BE1">
        <w:rPr>
          <w:sz w:val="18"/>
          <w:szCs w:val="18"/>
        </w:rPr>
        <w:t xml:space="preserve">s </w:t>
      </w:r>
      <w:r w:rsidR="00B80F35" w:rsidRPr="00491BE1">
        <w:rPr>
          <w:sz w:val="18"/>
          <w:szCs w:val="18"/>
        </w:rPr>
        <w:t>mo</w:t>
      </w:r>
      <w:r w:rsidR="008C67A4" w:rsidRPr="00491BE1">
        <w:rPr>
          <w:sz w:val="18"/>
          <w:szCs w:val="18"/>
        </w:rPr>
        <w:t>s</w:t>
      </w:r>
      <w:r w:rsidR="00B80F35" w:rsidRPr="00491BE1">
        <w:rPr>
          <w:sz w:val="18"/>
          <w:szCs w:val="18"/>
        </w:rPr>
        <w:t>t likely where the stigma stems from</w:t>
      </w:r>
      <w:r w:rsidR="006874BC" w:rsidRPr="00491BE1">
        <w:rPr>
          <w:sz w:val="18"/>
          <w:szCs w:val="18"/>
        </w:rPr>
        <w:t>, especially in older</w:t>
      </w:r>
      <w:r w:rsidR="00A32575" w:rsidRPr="00491BE1">
        <w:rPr>
          <w:sz w:val="18"/>
          <w:szCs w:val="18"/>
        </w:rPr>
        <w:t xml:space="preserve"> age groups</w:t>
      </w:r>
      <w:r w:rsidR="008E1B52" w:rsidRPr="00491BE1">
        <w:rPr>
          <w:sz w:val="18"/>
          <w:szCs w:val="18"/>
        </w:rPr>
        <w:t>,</w:t>
      </w:r>
      <w:r w:rsidR="006874BC" w:rsidRPr="00491BE1">
        <w:rPr>
          <w:sz w:val="18"/>
          <w:szCs w:val="18"/>
        </w:rPr>
        <w:t xml:space="preserve"> where this fear is taught and passed down</w:t>
      </w:r>
      <w:r w:rsidR="00A32575" w:rsidRPr="00491BE1">
        <w:rPr>
          <w:sz w:val="18"/>
          <w:szCs w:val="18"/>
        </w:rPr>
        <w:t xml:space="preserve"> through generations. </w:t>
      </w:r>
      <w:r w:rsidR="00BE2449" w:rsidRPr="00491BE1">
        <w:rPr>
          <w:sz w:val="18"/>
          <w:szCs w:val="18"/>
        </w:rPr>
        <w:t xml:space="preserve">It is interesting to consider that this intimidation caused, whether subconscious or conscious, is the reason some cultures get tattoos at all. Such as the previously mentioned, Māori culture. Where tattoos are used to intimidate enemy tribes and </w:t>
      </w:r>
      <w:r w:rsidR="00203799" w:rsidRPr="00491BE1">
        <w:rPr>
          <w:sz w:val="18"/>
          <w:szCs w:val="18"/>
        </w:rPr>
        <w:t>show strength</w:t>
      </w:r>
      <w:r w:rsidR="0084618B" w:rsidRPr="00491BE1">
        <w:rPr>
          <w:sz w:val="18"/>
          <w:szCs w:val="18"/>
        </w:rPr>
        <w:t>.</w:t>
      </w:r>
      <w:r w:rsidR="009A2946" w:rsidRPr="00491BE1">
        <w:rPr>
          <w:sz w:val="18"/>
          <w:szCs w:val="18"/>
        </w:rPr>
        <w:t xml:space="preserve"> </w:t>
      </w:r>
    </w:p>
    <w:p w14:paraId="7B4F3101" w14:textId="77777777" w:rsidR="00AD7E38" w:rsidRPr="00491BE1" w:rsidRDefault="00AD7E38" w:rsidP="00F75E47">
      <w:pPr>
        <w:spacing w:line="360" w:lineRule="auto"/>
        <w:rPr>
          <w:b/>
          <w:bCs/>
          <w:sz w:val="18"/>
          <w:szCs w:val="18"/>
          <w:u w:val="single"/>
        </w:rPr>
      </w:pPr>
    </w:p>
    <w:p w14:paraId="69B5A012" w14:textId="77777777" w:rsidR="00491BE1" w:rsidRDefault="00491BE1" w:rsidP="00F75E47">
      <w:pPr>
        <w:spacing w:line="360" w:lineRule="auto"/>
        <w:rPr>
          <w:b/>
          <w:sz w:val="18"/>
          <w:szCs w:val="18"/>
          <w:u w:val="single"/>
        </w:rPr>
      </w:pPr>
    </w:p>
    <w:p w14:paraId="45B0382B" w14:textId="77777777" w:rsidR="0071142F" w:rsidRPr="00491BE1" w:rsidRDefault="0071142F" w:rsidP="00F75E47">
      <w:pPr>
        <w:spacing w:line="360" w:lineRule="auto"/>
        <w:rPr>
          <w:b/>
          <w:sz w:val="18"/>
          <w:szCs w:val="18"/>
          <w:u w:val="single"/>
        </w:rPr>
      </w:pPr>
    </w:p>
    <w:p w14:paraId="32A8DB64" w14:textId="1A1730BB" w:rsidR="006F2C7A" w:rsidRPr="00491BE1" w:rsidRDefault="001C2AC5" w:rsidP="00F75E47">
      <w:pPr>
        <w:spacing w:line="360" w:lineRule="auto"/>
        <w:rPr>
          <w:b/>
          <w:sz w:val="18"/>
          <w:szCs w:val="18"/>
          <w:u w:val="single"/>
        </w:rPr>
      </w:pPr>
      <w:r w:rsidRPr="00491BE1">
        <w:rPr>
          <w:b/>
          <w:sz w:val="18"/>
          <w:szCs w:val="18"/>
          <w:u w:val="single"/>
        </w:rPr>
        <w:t xml:space="preserve">Conclusion </w:t>
      </w:r>
    </w:p>
    <w:p w14:paraId="718B8AE6" w14:textId="621C78AD" w:rsidR="00727876" w:rsidRPr="00491BE1" w:rsidRDefault="005F3B6E" w:rsidP="00916A58">
      <w:pPr>
        <w:spacing w:line="360" w:lineRule="auto"/>
        <w:ind w:firstLine="720"/>
        <w:rPr>
          <w:sz w:val="18"/>
          <w:szCs w:val="18"/>
        </w:rPr>
      </w:pPr>
      <w:r w:rsidRPr="00491BE1">
        <w:rPr>
          <w:sz w:val="18"/>
          <w:szCs w:val="18"/>
        </w:rPr>
        <w:t>In conclusion</w:t>
      </w:r>
      <w:r w:rsidR="00CD58D8" w:rsidRPr="00491BE1">
        <w:rPr>
          <w:sz w:val="18"/>
          <w:szCs w:val="18"/>
        </w:rPr>
        <w:t xml:space="preserve">, </w:t>
      </w:r>
      <w:r w:rsidR="00E95C53" w:rsidRPr="00491BE1">
        <w:rPr>
          <w:sz w:val="18"/>
          <w:szCs w:val="18"/>
        </w:rPr>
        <w:t>different types of tattoos hold different levels of cultural and religious significance</w:t>
      </w:r>
      <w:r w:rsidR="007D0837" w:rsidRPr="00491BE1">
        <w:rPr>
          <w:sz w:val="18"/>
          <w:szCs w:val="18"/>
        </w:rPr>
        <w:t>.</w:t>
      </w:r>
      <w:r w:rsidR="004641C2" w:rsidRPr="00491BE1">
        <w:rPr>
          <w:sz w:val="18"/>
          <w:szCs w:val="18"/>
        </w:rPr>
        <w:t xml:space="preserve"> In a context </w:t>
      </w:r>
      <w:r w:rsidR="00A435F8" w:rsidRPr="00491BE1">
        <w:rPr>
          <w:sz w:val="18"/>
          <w:szCs w:val="18"/>
        </w:rPr>
        <w:t>relevant</w:t>
      </w:r>
      <w:r w:rsidR="004641C2" w:rsidRPr="00491BE1">
        <w:rPr>
          <w:sz w:val="18"/>
          <w:szCs w:val="18"/>
        </w:rPr>
        <w:t xml:space="preserve"> to </w:t>
      </w:r>
      <w:r w:rsidR="00A435F8" w:rsidRPr="00491BE1">
        <w:rPr>
          <w:sz w:val="18"/>
          <w:szCs w:val="18"/>
        </w:rPr>
        <w:t xml:space="preserve">geographical and bodily </w:t>
      </w:r>
      <w:r w:rsidR="00940892" w:rsidRPr="00491BE1">
        <w:rPr>
          <w:sz w:val="18"/>
          <w:szCs w:val="18"/>
        </w:rPr>
        <w:t xml:space="preserve">sites/ </w:t>
      </w:r>
      <w:r w:rsidR="00A435F8" w:rsidRPr="00491BE1">
        <w:rPr>
          <w:sz w:val="18"/>
          <w:szCs w:val="18"/>
        </w:rPr>
        <w:t>locations</w:t>
      </w:r>
      <w:r w:rsidR="002078B2" w:rsidRPr="00491BE1">
        <w:rPr>
          <w:sz w:val="18"/>
          <w:szCs w:val="18"/>
        </w:rPr>
        <w:t xml:space="preserve">, this is based upon a </w:t>
      </w:r>
      <w:r w:rsidR="00940892" w:rsidRPr="00491BE1">
        <w:rPr>
          <w:sz w:val="18"/>
          <w:szCs w:val="18"/>
        </w:rPr>
        <w:t>person's</w:t>
      </w:r>
      <w:r w:rsidR="002078B2" w:rsidRPr="00491BE1">
        <w:rPr>
          <w:sz w:val="18"/>
          <w:szCs w:val="18"/>
        </w:rPr>
        <w:t xml:space="preserve"> birthplace or history o</w:t>
      </w:r>
      <w:r w:rsidR="00663CBA" w:rsidRPr="00491BE1">
        <w:rPr>
          <w:sz w:val="18"/>
          <w:szCs w:val="18"/>
        </w:rPr>
        <w:t>f</w:t>
      </w:r>
      <w:r w:rsidR="002078B2" w:rsidRPr="00491BE1">
        <w:rPr>
          <w:sz w:val="18"/>
          <w:szCs w:val="18"/>
        </w:rPr>
        <w:t xml:space="preserve"> the practice and design</w:t>
      </w:r>
      <w:r w:rsidR="00A435F8" w:rsidRPr="00491BE1">
        <w:rPr>
          <w:sz w:val="18"/>
          <w:szCs w:val="18"/>
        </w:rPr>
        <w:t>.</w:t>
      </w:r>
      <w:r w:rsidR="007D0837" w:rsidRPr="00491BE1">
        <w:rPr>
          <w:sz w:val="18"/>
          <w:szCs w:val="18"/>
        </w:rPr>
        <w:t xml:space="preserve"> </w:t>
      </w:r>
      <w:r w:rsidR="00046FE6" w:rsidRPr="00491BE1">
        <w:rPr>
          <w:sz w:val="18"/>
          <w:szCs w:val="18"/>
        </w:rPr>
        <w:t>In areas where native people were killed</w:t>
      </w:r>
      <w:r w:rsidR="003F1249" w:rsidRPr="00491BE1">
        <w:rPr>
          <w:sz w:val="18"/>
          <w:szCs w:val="18"/>
        </w:rPr>
        <w:t xml:space="preserve">, segregated or discriminated against </w:t>
      </w:r>
      <w:r w:rsidR="00046FE6" w:rsidRPr="00491BE1">
        <w:rPr>
          <w:sz w:val="18"/>
          <w:szCs w:val="18"/>
        </w:rPr>
        <w:t>for their tattoos</w:t>
      </w:r>
      <w:r w:rsidR="00AC1C98" w:rsidRPr="00491BE1">
        <w:rPr>
          <w:sz w:val="18"/>
          <w:szCs w:val="18"/>
        </w:rPr>
        <w:t xml:space="preserve">. It </w:t>
      </w:r>
      <w:r w:rsidR="00046FE6" w:rsidRPr="00491BE1">
        <w:rPr>
          <w:sz w:val="18"/>
          <w:szCs w:val="18"/>
        </w:rPr>
        <w:t xml:space="preserve">wouldn’t be moral for a </w:t>
      </w:r>
      <w:r w:rsidR="00E9603E" w:rsidRPr="00491BE1">
        <w:rPr>
          <w:sz w:val="18"/>
          <w:szCs w:val="18"/>
        </w:rPr>
        <w:t>perpetrator's</w:t>
      </w:r>
      <w:r w:rsidR="00046FE6" w:rsidRPr="00491BE1">
        <w:rPr>
          <w:sz w:val="18"/>
          <w:szCs w:val="18"/>
        </w:rPr>
        <w:t xml:space="preserve"> ancestors</w:t>
      </w:r>
      <w:r w:rsidR="00481BE8" w:rsidRPr="00491BE1">
        <w:rPr>
          <w:sz w:val="18"/>
          <w:szCs w:val="18"/>
        </w:rPr>
        <w:t xml:space="preserve">, to then get those tattoos. </w:t>
      </w:r>
      <w:r w:rsidR="00A726FA" w:rsidRPr="00491BE1">
        <w:rPr>
          <w:sz w:val="18"/>
          <w:szCs w:val="18"/>
        </w:rPr>
        <w:t xml:space="preserve">Out of respect for the victims and to show </w:t>
      </w:r>
      <w:r w:rsidR="00AD535A" w:rsidRPr="00491BE1">
        <w:rPr>
          <w:sz w:val="18"/>
          <w:szCs w:val="18"/>
        </w:rPr>
        <w:t xml:space="preserve">remorse. </w:t>
      </w:r>
      <w:r w:rsidR="00481BE8" w:rsidRPr="00491BE1">
        <w:rPr>
          <w:sz w:val="18"/>
          <w:szCs w:val="18"/>
        </w:rPr>
        <w:t>Especially in the areas executions took place</w:t>
      </w:r>
      <w:r w:rsidR="007211F8" w:rsidRPr="00491BE1">
        <w:rPr>
          <w:sz w:val="18"/>
          <w:szCs w:val="18"/>
        </w:rPr>
        <w:t xml:space="preserve">. </w:t>
      </w:r>
      <w:r w:rsidR="00E572EE" w:rsidRPr="00491BE1">
        <w:rPr>
          <w:sz w:val="18"/>
          <w:szCs w:val="18"/>
        </w:rPr>
        <w:t>In</w:t>
      </w:r>
      <w:r w:rsidR="007432C7" w:rsidRPr="00491BE1">
        <w:rPr>
          <w:sz w:val="18"/>
          <w:szCs w:val="18"/>
        </w:rPr>
        <w:t xml:space="preserve"> this age, t</w:t>
      </w:r>
      <w:r w:rsidR="007D0837" w:rsidRPr="00491BE1">
        <w:rPr>
          <w:sz w:val="18"/>
          <w:szCs w:val="18"/>
        </w:rPr>
        <w:t xml:space="preserve">attoos are </w:t>
      </w:r>
      <w:r w:rsidR="00A23005" w:rsidRPr="00491BE1">
        <w:rPr>
          <w:sz w:val="18"/>
          <w:szCs w:val="18"/>
        </w:rPr>
        <w:t>required to be</w:t>
      </w:r>
      <w:r w:rsidR="007D0837" w:rsidRPr="00491BE1">
        <w:rPr>
          <w:sz w:val="18"/>
          <w:szCs w:val="18"/>
        </w:rPr>
        <w:t xml:space="preserve"> performed </w:t>
      </w:r>
      <w:r w:rsidR="00A23005" w:rsidRPr="00491BE1">
        <w:rPr>
          <w:sz w:val="18"/>
          <w:szCs w:val="18"/>
        </w:rPr>
        <w:t xml:space="preserve">at a </w:t>
      </w:r>
      <w:r w:rsidR="007D0837" w:rsidRPr="00491BE1">
        <w:rPr>
          <w:sz w:val="18"/>
          <w:szCs w:val="18"/>
        </w:rPr>
        <w:t>professional</w:t>
      </w:r>
      <w:r w:rsidR="00A23005" w:rsidRPr="00491BE1">
        <w:rPr>
          <w:sz w:val="18"/>
          <w:szCs w:val="18"/>
        </w:rPr>
        <w:t xml:space="preserve"> standard</w:t>
      </w:r>
      <w:r w:rsidR="00DD3239" w:rsidRPr="00491BE1">
        <w:rPr>
          <w:sz w:val="18"/>
          <w:szCs w:val="18"/>
        </w:rPr>
        <w:t>,</w:t>
      </w:r>
      <w:r w:rsidR="007D0837" w:rsidRPr="00491BE1">
        <w:rPr>
          <w:sz w:val="18"/>
          <w:szCs w:val="18"/>
        </w:rPr>
        <w:t xml:space="preserve"> in a </w:t>
      </w:r>
      <w:r w:rsidR="00A23005" w:rsidRPr="00491BE1">
        <w:rPr>
          <w:sz w:val="18"/>
          <w:szCs w:val="18"/>
        </w:rPr>
        <w:t xml:space="preserve">sterile </w:t>
      </w:r>
      <w:r w:rsidR="007D0837" w:rsidRPr="00491BE1">
        <w:rPr>
          <w:sz w:val="18"/>
          <w:szCs w:val="18"/>
        </w:rPr>
        <w:t>studio space</w:t>
      </w:r>
      <w:r w:rsidR="00923A50" w:rsidRPr="00491BE1">
        <w:rPr>
          <w:sz w:val="18"/>
          <w:szCs w:val="18"/>
        </w:rPr>
        <w:t xml:space="preserve"> (generally in 1</w:t>
      </w:r>
      <w:r w:rsidR="00923A50" w:rsidRPr="00491BE1">
        <w:rPr>
          <w:sz w:val="18"/>
          <w:szCs w:val="18"/>
          <w:vertAlign w:val="superscript"/>
        </w:rPr>
        <w:t>st</w:t>
      </w:r>
      <w:r w:rsidR="00923A50" w:rsidRPr="00491BE1">
        <w:rPr>
          <w:sz w:val="18"/>
          <w:szCs w:val="18"/>
        </w:rPr>
        <w:t xml:space="preserve"> world countries</w:t>
      </w:r>
      <w:r w:rsidR="0000522A" w:rsidRPr="00491BE1">
        <w:rPr>
          <w:sz w:val="18"/>
          <w:szCs w:val="18"/>
        </w:rPr>
        <w:t>, in 3</w:t>
      </w:r>
      <w:r w:rsidR="0000522A" w:rsidRPr="00491BE1">
        <w:rPr>
          <w:sz w:val="18"/>
          <w:szCs w:val="18"/>
          <w:vertAlign w:val="superscript"/>
        </w:rPr>
        <w:t>rd</w:t>
      </w:r>
      <w:r w:rsidR="0000522A" w:rsidRPr="00491BE1">
        <w:rPr>
          <w:sz w:val="18"/>
          <w:szCs w:val="18"/>
        </w:rPr>
        <w:t xml:space="preserve"> world countries the regulations may not be so tight</w:t>
      </w:r>
      <w:r w:rsidR="00923A50" w:rsidRPr="00491BE1">
        <w:rPr>
          <w:sz w:val="18"/>
          <w:szCs w:val="18"/>
        </w:rPr>
        <w:t>).</w:t>
      </w:r>
      <w:r w:rsidR="007D0837" w:rsidRPr="00491BE1">
        <w:rPr>
          <w:sz w:val="18"/>
          <w:szCs w:val="18"/>
        </w:rPr>
        <w:t xml:space="preserve"> </w:t>
      </w:r>
      <w:r w:rsidR="0019099A" w:rsidRPr="00491BE1">
        <w:rPr>
          <w:sz w:val="18"/>
          <w:szCs w:val="18"/>
        </w:rPr>
        <w:t xml:space="preserve">The tattoos </w:t>
      </w:r>
      <w:r w:rsidR="000A00ED" w:rsidRPr="00491BE1">
        <w:rPr>
          <w:sz w:val="18"/>
          <w:szCs w:val="18"/>
        </w:rPr>
        <w:t xml:space="preserve">are </w:t>
      </w:r>
      <w:r w:rsidR="00546C83" w:rsidRPr="00491BE1">
        <w:rPr>
          <w:sz w:val="18"/>
          <w:szCs w:val="18"/>
        </w:rPr>
        <w:t xml:space="preserve">then </w:t>
      </w:r>
      <w:r w:rsidR="000A00ED" w:rsidRPr="00491BE1">
        <w:rPr>
          <w:sz w:val="18"/>
          <w:szCs w:val="18"/>
        </w:rPr>
        <w:t>set to live outside of the studio, for as long</w:t>
      </w:r>
      <w:r w:rsidR="007F1359" w:rsidRPr="00491BE1">
        <w:rPr>
          <w:sz w:val="18"/>
          <w:szCs w:val="18"/>
        </w:rPr>
        <w:t xml:space="preserve"> as its hosts skin does.</w:t>
      </w:r>
      <w:r w:rsidR="00F4496F" w:rsidRPr="00491BE1">
        <w:rPr>
          <w:sz w:val="18"/>
          <w:szCs w:val="18"/>
        </w:rPr>
        <w:t xml:space="preserve"> </w:t>
      </w:r>
      <w:r w:rsidR="00B84B63" w:rsidRPr="00491BE1">
        <w:rPr>
          <w:sz w:val="18"/>
          <w:szCs w:val="18"/>
        </w:rPr>
        <w:t xml:space="preserve">Tattoos can represent anything you could ever visually </w:t>
      </w:r>
      <w:r w:rsidR="00EF6D77" w:rsidRPr="00491BE1">
        <w:rPr>
          <w:sz w:val="18"/>
          <w:szCs w:val="18"/>
        </w:rPr>
        <w:t>imagine and</w:t>
      </w:r>
      <w:r w:rsidR="009319CD" w:rsidRPr="00491BE1">
        <w:rPr>
          <w:sz w:val="18"/>
          <w:szCs w:val="18"/>
        </w:rPr>
        <w:t xml:space="preserve"> are </w:t>
      </w:r>
      <w:r w:rsidR="00E65DE8" w:rsidRPr="00491BE1">
        <w:rPr>
          <w:sz w:val="18"/>
          <w:szCs w:val="18"/>
        </w:rPr>
        <w:t xml:space="preserve">a </w:t>
      </w:r>
      <w:r w:rsidR="009319CD" w:rsidRPr="00491BE1">
        <w:rPr>
          <w:sz w:val="18"/>
          <w:szCs w:val="18"/>
        </w:rPr>
        <w:t xml:space="preserve">powerful </w:t>
      </w:r>
      <w:r w:rsidR="00E65DE8" w:rsidRPr="00491BE1">
        <w:rPr>
          <w:sz w:val="18"/>
          <w:szCs w:val="18"/>
        </w:rPr>
        <w:t xml:space="preserve">way </w:t>
      </w:r>
      <w:r w:rsidR="00C0452D" w:rsidRPr="00491BE1">
        <w:rPr>
          <w:sz w:val="18"/>
          <w:szCs w:val="18"/>
        </w:rPr>
        <w:t xml:space="preserve">to </w:t>
      </w:r>
      <w:r w:rsidR="009319CD" w:rsidRPr="00491BE1">
        <w:rPr>
          <w:sz w:val="18"/>
          <w:szCs w:val="18"/>
        </w:rPr>
        <w:t>represent what matters most to us</w:t>
      </w:r>
      <w:r w:rsidR="00EF6D77" w:rsidRPr="00491BE1">
        <w:rPr>
          <w:sz w:val="18"/>
          <w:szCs w:val="18"/>
        </w:rPr>
        <w:t xml:space="preserve">. </w:t>
      </w:r>
      <w:r w:rsidR="0064008B" w:rsidRPr="00491BE1">
        <w:rPr>
          <w:sz w:val="18"/>
          <w:szCs w:val="18"/>
        </w:rPr>
        <w:t xml:space="preserve">They have been used as tools for understanding our ancestors </w:t>
      </w:r>
      <w:r w:rsidR="00FD4141" w:rsidRPr="00491BE1">
        <w:rPr>
          <w:sz w:val="18"/>
          <w:szCs w:val="18"/>
        </w:rPr>
        <w:t>and each other in the present day</w:t>
      </w:r>
      <w:r w:rsidR="00782467" w:rsidRPr="00491BE1">
        <w:rPr>
          <w:sz w:val="18"/>
          <w:szCs w:val="18"/>
        </w:rPr>
        <w:t xml:space="preserve">. They </w:t>
      </w:r>
      <w:r w:rsidR="004F2536" w:rsidRPr="00491BE1">
        <w:rPr>
          <w:sz w:val="18"/>
          <w:szCs w:val="18"/>
        </w:rPr>
        <w:t>have not always been positive throughout history</w:t>
      </w:r>
      <w:r w:rsidR="00782467" w:rsidRPr="00491BE1">
        <w:rPr>
          <w:sz w:val="18"/>
          <w:szCs w:val="18"/>
        </w:rPr>
        <w:t xml:space="preserve"> and </w:t>
      </w:r>
      <w:r w:rsidR="00DD3239" w:rsidRPr="00491BE1">
        <w:rPr>
          <w:sz w:val="18"/>
          <w:szCs w:val="18"/>
        </w:rPr>
        <w:t>are a way of dividing, as well as</w:t>
      </w:r>
      <w:r w:rsidR="00487762" w:rsidRPr="00491BE1">
        <w:rPr>
          <w:sz w:val="18"/>
          <w:szCs w:val="18"/>
        </w:rPr>
        <w:t xml:space="preserve"> </w:t>
      </w:r>
      <w:r w:rsidR="00D86FAB" w:rsidRPr="00491BE1">
        <w:rPr>
          <w:sz w:val="18"/>
          <w:szCs w:val="18"/>
        </w:rPr>
        <w:t>sharing</w:t>
      </w:r>
      <w:r w:rsidR="00A5164C" w:rsidRPr="00491BE1">
        <w:rPr>
          <w:sz w:val="18"/>
          <w:szCs w:val="18"/>
        </w:rPr>
        <w:t>,</w:t>
      </w:r>
      <w:r w:rsidR="00D86FAB" w:rsidRPr="00491BE1">
        <w:rPr>
          <w:sz w:val="18"/>
          <w:szCs w:val="18"/>
        </w:rPr>
        <w:t xml:space="preserve"> cultural practices. </w:t>
      </w:r>
      <w:r w:rsidR="00A5164C" w:rsidRPr="00491BE1">
        <w:rPr>
          <w:sz w:val="18"/>
          <w:szCs w:val="18"/>
        </w:rPr>
        <w:t xml:space="preserve">It is important to be educated on what you are getting tattooed </w:t>
      </w:r>
      <w:r w:rsidR="00CD2A20" w:rsidRPr="00491BE1">
        <w:rPr>
          <w:sz w:val="18"/>
          <w:szCs w:val="18"/>
        </w:rPr>
        <w:t xml:space="preserve">and why, BEFORE you have it done. </w:t>
      </w:r>
      <w:r w:rsidR="000F4D7F" w:rsidRPr="00491BE1">
        <w:rPr>
          <w:sz w:val="18"/>
          <w:szCs w:val="18"/>
        </w:rPr>
        <w:t xml:space="preserve">Also understanding that they won’t be accepted by everyone, everywhere. </w:t>
      </w:r>
      <w:r w:rsidR="00EF2128" w:rsidRPr="00491BE1">
        <w:rPr>
          <w:sz w:val="18"/>
          <w:szCs w:val="18"/>
        </w:rPr>
        <w:t>Even if they are</w:t>
      </w:r>
      <w:r w:rsidR="00193E9C" w:rsidRPr="00491BE1">
        <w:rPr>
          <w:sz w:val="18"/>
          <w:szCs w:val="18"/>
        </w:rPr>
        <w:t>, in</w:t>
      </w:r>
      <w:r w:rsidR="00EF2128" w:rsidRPr="00491BE1">
        <w:rPr>
          <w:sz w:val="18"/>
          <w:szCs w:val="18"/>
        </w:rPr>
        <w:t xml:space="preserve"> your own country.</w:t>
      </w:r>
    </w:p>
    <w:p w14:paraId="3C6565E3" w14:textId="691EB7F5" w:rsidR="00251391" w:rsidRPr="00491BE1" w:rsidRDefault="00251391">
      <w:pPr>
        <w:rPr>
          <w:sz w:val="18"/>
          <w:szCs w:val="18"/>
        </w:rPr>
      </w:pPr>
    </w:p>
    <w:p w14:paraId="625C165D" w14:textId="77777777" w:rsidR="00251391" w:rsidRPr="00491BE1" w:rsidRDefault="00251391">
      <w:pPr>
        <w:rPr>
          <w:sz w:val="18"/>
          <w:szCs w:val="18"/>
        </w:rPr>
      </w:pPr>
    </w:p>
    <w:p w14:paraId="391BAF17" w14:textId="77777777" w:rsidR="00251391" w:rsidRPr="00491BE1" w:rsidRDefault="00251391">
      <w:pPr>
        <w:rPr>
          <w:sz w:val="18"/>
          <w:szCs w:val="18"/>
        </w:rPr>
      </w:pPr>
    </w:p>
    <w:p w14:paraId="5BC36603" w14:textId="77777777" w:rsidR="00FE0CAC" w:rsidRPr="00491BE1" w:rsidRDefault="00FE0CAC">
      <w:pPr>
        <w:rPr>
          <w:sz w:val="18"/>
          <w:szCs w:val="18"/>
        </w:rPr>
      </w:pPr>
    </w:p>
    <w:p w14:paraId="518D480E" w14:textId="77777777" w:rsidR="00FE0CAC" w:rsidRPr="00491BE1" w:rsidRDefault="00FE0CAC">
      <w:pPr>
        <w:rPr>
          <w:sz w:val="18"/>
          <w:szCs w:val="18"/>
        </w:rPr>
      </w:pPr>
    </w:p>
    <w:p w14:paraId="35498BA6" w14:textId="77777777" w:rsidR="00FE0CAC" w:rsidRPr="00491BE1" w:rsidRDefault="00FE0CAC">
      <w:pPr>
        <w:rPr>
          <w:sz w:val="18"/>
          <w:szCs w:val="18"/>
        </w:rPr>
      </w:pPr>
    </w:p>
    <w:p w14:paraId="69F68425" w14:textId="77777777" w:rsidR="00FE0CAC" w:rsidRPr="00491BE1" w:rsidRDefault="00FE0CAC">
      <w:pPr>
        <w:rPr>
          <w:sz w:val="18"/>
          <w:szCs w:val="18"/>
        </w:rPr>
      </w:pPr>
    </w:p>
    <w:p w14:paraId="5BFF1738" w14:textId="77777777" w:rsidR="00FE0CAC" w:rsidRPr="00491BE1" w:rsidRDefault="00FE0CAC">
      <w:pPr>
        <w:rPr>
          <w:sz w:val="18"/>
          <w:szCs w:val="18"/>
        </w:rPr>
      </w:pPr>
    </w:p>
    <w:p w14:paraId="55654227" w14:textId="77777777" w:rsidR="00FE0CAC" w:rsidRPr="00491BE1" w:rsidRDefault="00FE0CAC">
      <w:pPr>
        <w:rPr>
          <w:sz w:val="18"/>
          <w:szCs w:val="18"/>
        </w:rPr>
      </w:pPr>
    </w:p>
    <w:p w14:paraId="461F3C23" w14:textId="77777777" w:rsidR="00FE0CAC" w:rsidRPr="00491BE1" w:rsidRDefault="00FE0CAC">
      <w:pPr>
        <w:rPr>
          <w:sz w:val="18"/>
          <w:szCs w:val="18"/>
        </w:rPr>
      </w:pPr>
    </w:p>
    <w:p w14:paraId="013C7717" w14:textId="77777777" w:rsidR="00FE0CAC" w:rsidRPr="00491BE1" w:rsidRDefault="00FE0CAC">
      <w:pPr>
        <w:rPr>
          <w:sz w:val="18"/>
          <w:szCs w:val="18"/>
        </w:rPr>
      </w:pPr>
    </w:p>
    <w:p w14:paraId="3BBCD2F7" w14:textId="77777777" w:rsidR="00FE0CAC" w:rsidRPr="00491BE1" w:rsidRDefault="00FE0CAC">
      <w:pPr>
        <w:rPr>
          <w:sz w:val="18"/>
          <w:szCs w:val="18"/>
        </w:rPr>
      </w:pPr>
    </w:p>
    <w:p w14:paraId="5ED333C3" w14:textId="77777777" w:rsidR="00FE0CAC" w:rsidRPr="00491BE1" w:rsidRDefault="00FE0CAC">
      <w:pPr>
        <w:rPr>
          <w:sz w:val="18"/>
          <w:szCs w:val="18"/>
        </w:rPr>
      </w:pPr>
    </w:p>
    <w:p w14:paraId="2602B4F8" w14:textId="77777777" w:rsidR="00FE0CAC" w:rsidRPr="00491BE1" w:rsidRDefault="00FE0CAC">
      <w:pPr>
        <w:rPr>
          <w:sz w:val="18"/>
          <w:szCs w:val="18"/>
        </w:rPr>
      </w:pPr>
    </w:p>
    <w:p w14:paraId="0B4713B5" w14:textId="77777777" w:rsidR="00FE0CAC" w:rsidRPr="00491BE1" w:rsidRDefault="00FE0CAC">
      <w:pPr>
        <w:rPr>
          <w:sz w:val="18"/>
          <w:szCs w:val="18"/>
        </w:rPr>
      </w:pPr>
    </w:p>
    <w:p w14:paraId="6388F189" w14:textId="77777777" w:rsidR="00FE0CAC" w:rsidRPr="00491BE1" w:rsidRDefault="00FE0CAC">
      <w:pPr>
        <w:rPr>
          <w:sz w:val="18"/>
          <w:szCs w:val="18"/>
        </w:rPr>
      </w:pPr>
    </w:p>
    <w:p w14:paraId="7A5625C1" w14:textId="77777777" w:rsidR="00FE0CAC" w:rsidRPr="00491BE1" w:rsidRDefault="00FE0CAC">
      <w:pPr>
        <w:rPr>
          <w:sz w:val="18"/>
          <w:szCs w:val="18"/>
        </w:rPr>
      </w:pPr>
    </w:p>
    <w:p w14:paraId="736408C6" w14:textId="77777777" w:rsidR="00FE0CAC" w:rsidRPr="00491BE1" w:rsidRDefault="00FE0CAC">
      <w:pPr>
        <w:rPr>
          <w:sz w:val="18"/>
          <w:szCs w:val="18"/>
        </w:rPr>
      </w:pPr>
    </w:p>
    <w:p w14:paraId="62C2C5A7" w14:textId="01AEEBEA" w:rsidR="00221B17" w:rsidRPr="006459B6" w:rsidRDefault="00221B17" w:rsidP="007C6256">
      <w:pPr>
        <w:pStyle w:val="NormalWeb"/>
        <w:divId w:val="865754104"/>
        <w:rPr>
          <w:color w:val="000000"/>
          <w:sz w:val="20"/>
          <w:szCs w:val="20"/>
        </w:rPr>
      </w:pPr>
    </w:p>
    <w:p w14:paraId="1CC93A00" w14:textId="0B32FB19" w:rsidR="000C73FC" w:rsidRDefault="000C73FC" w:rsidP="00270229">
      <w:pPr>
        <w:pStyle w:val="NormalWeb"/>
        <w:ind w:left="567" w:hanging="567"/>
        <w:divId w:val="1533032808"/>
        <w:rPr>
          <w:sz w:val="20"/>
          <w:szCs w:val="20"/>
        </w:rPr>
      </w:pPr>
    </w:p>
    <w:p w14:paraId="17715930" w14:textId="77777777" w:rsidR="00270229" w:rsidRDefault="00270229" w:rsidP="00270229">
      <w:pPr>
        <w:pStyle w:val="NormalWeb"/>
        <w:ind w:left="567" w:hanging="567"/>
        <w:divId w:val="1533032808"/>
        <w:rPr>
          <w:sz w:val="20"/>
          <w:szCs w:val="20"/>
        </w:rPr>
      </w:pPr>
    </w:p>
    <w:p w14:paraId="6625F2F3" w14:textId="77777777" w:rsidR="00270229" w:rsidRDefault="00270229" w:rsidP="00270229">
      <w:pPr>
        <w:pStyle w:val="NormalWeb"/>
        <w:ind w:left="567" w:hanging="567"/>
        <w:divId w:val="1533032808"/>
        <w:rPr>
          <w:sz w:val="20"/>
          <w:szCs w:val="20"/>
        </w:rPr>
      </w:pPr>
    </w:p>
    <w:p w14:paraId="144726C2" w14:textId="77777777" w:rsidR="00270229" w:rsidRDefault="00270229" w:rsidP="00270229">
      <w:pPr>
        <w:pStyle w:val="NormalWeb"/>
        <w:ind w:left="567" w:hanging="567"/>
        <w:divId w:val="1533032808"/>
        <w:rPr>
          <w:sz w:val="20"/>
          <w:szCs w:val="20"/>
        </w:rPr>
      </w:pPr>
    </w:p>
    <w:p w14:paraId="7CC2A410" w14:textId="77777777" w:rsidR="00270229" w:rsidRDefault="00270229" w:rsidP="00270229">
      <w:pPr>
        <w:pStyle w:val="NormalWeb"/>
        <w:ind w:left="567" w:hanging="567"/>
        <w:divId w:val="1533032808"/>
        <w:rPr>
          <w:sz w:val="20"/>
          <w:szCs w:val="20"/>
        </w:rPr>
      </w:pPr>
    </w:p>
    <w:p w14:paraId="707C3EA9" w14:textId="36D37771" w:rsidR="001B795E" w:rsidRPr="00355434" w:rsidRDefault="001B795E" w:rsidP="0081214D">
      <w:pPr>
        <w:pStyle w:val="NormalWeb"/>
        <w:divId w:val="476146193"/>
        <w:rPr>
          <w:color w:val="000000"/>
          <w:sz w:val="20"/>
          <w:szCs w:val="20"/>
        </w:rPr>
      </w:pPr>
    </w:p>
    <w:p w14:paraId="5581F67F" w14:textId="29AD5755" w:rsidR="00DD52CC" w:rsidRPr="00BC0792" w:rsidRDefault="00DD52CC" w:rsidP="0018193E">
      <w:pPr>
        <w:rPr>
          <w:rFonts w:ascii="Times New Roman" w:hAnsi="Times New Roman" w:cs="Times New Roman"/>
          <w:sz w:val="20"/>
          <w:szCs w:val="20"/>
        </w:rPr>
      </w:pPr>
    </w:p>
    <w:p w14:paraId="2CD2EA9C" w14:textId="77777777" w:rsidR="00491BE1" w:rsidRDefault="00491BE1" w:rsidP="000A3B65">
      <w:pPr>
        <w:rPr>
          <w:rFonts w:ascii="Times New Roman" w:hAnsi="Times New Roman" w:cs="Times New Roman"/>
          <w:b/>
          <w:bCs/>
          <w:sz w:val="20"/>
          <w:szCs w:val="20"/>
          <w:u w:val="single"/>
        </w:rPr>
      </w:pPr>
    </w:p>
    <w:p w14:paraId="55472A83" w14:textId="77777777" w:rsidR="00491BE1" w:rsidRDefault="00491BE1" w:rsidP="000A3B65">
      <w:pPr>
        <w:rPr>
          <w:rFonts w:ascii="Times New Roman" w:hAnsi="Times New Roman" w:cs="Times New Roman"/>
          <w:b/>
          <w:bCs/>
          <w:sz w:val="20"/>
          <w:szCs w:val="20"/>
          <w:u w:val="single"/>
        </w:rPr>
      </w:pPr>
    </w:p>
    <w:p w14:paraId="1EF98085" w14:textId="77777777" w:rsidR="00491BE1" w:rsidRDefault="00491BE1" w:rsidP="000A3B65">
      <w:pPr>
        <w:rPr>
          <w:rFonts w:ascii="Times New Roman" w:hAnsi="Times New Roman" w:cs="Times New Roman"/>
          <w:b/>
          <w:bCs/>
          <w:sz w:val="20"/>
          <w:szCs w:val="20"/>
          <w:u w:val="single"/>
        </w:rPr>
      </w:pPr>
    </w:p>
    <w:p w14:paraId="7E446CA8" w14:textId="77777777" w:rsidR="0097563B" w:rsidRDefault="0097563B" w:rsidP="000A3B65">
      <w:pPr>
        <w:rPr>
          <w:rFonts w:ascii="Times New Roman" w:hAnsi="Times New Roman" w:cs="Times New Roman"/>
          <w:b/>
          <w:bCs/>
          <w:sz w:val="20"/>
          <w:szCs w:val="20"/>
          <w:u w:val="single"/>
        </w:rPr>
      </w:pPr>
    </w:p>
    <w:p w14:paraId="5D92BA7E" w14:textId="77777777" w:rsidR="0097563B" w:rsidRDefault="0097563B" w:rsidP="000A3B65">
      <w:pPr>
        <w:rPr>
          <w:rFonts w:ascii="Times New Roman" w:hAnsi="Times New Roman" w:cs="Times New Roman"/>
          <w:b/>
          <w:bCs/>
          <w:sz w:val="20"/>
          <w:szCs w:val="20"/>
          <w:u w:val="single"/>
        </w:rPr>
      </w:pPr>
    </w:p>
    <w:p w14:paraId="56E0716C" w14:textId="77777777" w:rsidR="00491BE1" w:rsidRDefault="00491BE1" w:rsidP="000A3B65">
      <w:pPr>
        <w:rPr>
          <w:rFonts w:ascii="Times New Roman" w:hAnsi="Times New Roman" w:cs="Times New Roman"/>
          <w:b/>
          <w:bCs/>
          <w:sz w:val="20"/>
          <w:szCs w:val="20"/>
          <w:u w:val="single"/>
        </w:rPr>
      </w:pPr>
    </w:p>
    <w:p w14:paraId="2D21704C" w14:textId="45B42398" w:rsidR="006B5BFB" w:rsidRDefault="006B5BFB">
      <w:pPr>
        <w:rPr>
          <w:rFonts w:ascii="Times New Roman" w:hAnsi="Times New Roman" w:cs="Times New Roman"/>
          <w:b/>
          <w:bCs/>
          <w:sz w:val="20"/>
          <w:szCs w:val="20"/>
          <w:u w:val="single"/>
        </w:rPr>
      </w:pPr>
    </w:p>
    <w:p w14:paraId="6E06DD2C" w14:textId="0430DE60" w:rsidR="0006222F" w:rsidRDefault="006B5BFB" w:rsidP="000A3B65">
      <w:pPr>
        <w:rPr>
          <w:rFonts w:ascii="Times New Roman" w:hAnsi="Times New Roman" w:cs="Times New Roman"/>
          <w:b/>
          <w:bCs/>
          <w:sz w:val="20"/>
          <w:szCs w:val="20"/>
          <w:u w:val="single"/>
        </w:rPr>
      </w:pPr>
      <w:r>
        <w:rPr>
          <w:rFonts w:ascii="Times New Roman" w:hAnsi="Times New Roman" w:cs="Times New Roman"/>
          <w:b/>
          <w:bCs/>
          <w:sz w:val="20"/>
          <w:szCs w:val="20"/>
          <w:u w:val="single"/>
        </w:rPr>
        <w:t xml:space="preserve">Bibliography </w:t>
      </w:r>
    </w:p>
    <w:p w14:paraId="768B5C1E" w14:textId="77777777" w:rsidR="006B5BFB" w:rsidRDefault="006B5BFB" w:rsidP="000A3B65">
      <w:pPr>
        <w:rPr>
          <w:rFonts w:ascii="Times New Roman" w:hAnsi="Times New Roman" w:cs="Times New Roman"/>
          <w:b/>
          <w:bCs/>
          <w:sz w:val="20"/>
          <w:szCs w:val="20"/>
          <w:u w:val="single"/>
        </w:rPr>
      </w:pPr>
    </w:p>
    <w:p w14:paraId="4AAA9BBA" w14:textId="77777777" w:rsidR="00491BE1" w:rsidRPr="00491BE1" w:rsidRDefault="00491BE1" w:rsidP="00491BE1">
      <w:pPr>
        <w:spacing w:after="240" w:line="540" w:lineRule="atLeast"/>
        <w:outlineLvl w:val="0"/>
        <w:divId w:val="1092893966"/>
        <w:rPr>
          <w:rFonts w:ascii="Times New Roman" w:eastAsia="Times New Roman" w:hAnsi="Times New Roman" w:cs="Times New Roman"/>
          <w:b/>
          <w:bCs/>
          <w:color w:val="000000"/>
          <w:kern w:val="36"/>
          <w:sz w:val="36"/>
          <w:szCs w:val="36"/>
          <w14:ligatures w14:val="none"/>
        </w:rPr>
      </w:pPr>
      <w:r w:rsidRPr="00491BE1">
        <w:rPr>
          <w:rFonts w:ascii="Times New Roman" w:eastAsia="Times New Roman" w:hAnsi="Times New Roman" w:cs="Times New Roman"/>
          <w:b/>
          <w:bCs/>
          <w:color w:val="000000"/>
          <w:kern w:val="36"/>
          <w:sz w:val="36"/>
          <w:szCs w:val="36"/>
          <w14:ligatures w14:val="none"/>
        </w:rPr>
        <w:t>Reference list</w:t>
      </w:r>
    </w:p>
    <w:p w14:paraId="0E251DEB"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i/>
          <w:iCs/>
          <w:color w:val="000000"/>
          <w:kern w:val="0"/>
          <w:sz w:val="24"/>
          <w:szCs w:val="24"/>
          <w14:ligatures w14:val="none"/>
        </w:rPr>
        <w:t>ACT ON SPECIAL MEASURES FOR THE CONTROL OF PUBLIC HEALTH CRIMES</w:t>
      </w:r>
      <w:r w:rsidRPr="00491BE1">
        <w:rPr>
          <w:rFonts w:ascii="Times New Roman" w:hAnsi="Times New Roman" w:cs="Times New Roman"/>
          <w:color w:val="000000"/>
          <w:kern w:val="0"/>
          <w:sz w:val="24"/>
          <w:szCs w:val="24"/>
          <w14:ligatures w14:val="none"/>
        </w:rPr>
        <w:t>. Available at: https://elaw.klri.re.kr/eng_mobile/viewer.do?hseq=46406&amp;type=part&amp;key=9 [Accessed 4 Dec. 2023]. Article 5.</w:t>
      </w:r>
    </w:p>
    <w:p w14:paraId="40F970B3"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Ajarn</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Noo</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Kanpai</w:t>
      </w:r>
      <w:proofErr w:type="spellEnd"/>
      <w:r w:rsidRPr="00491BE1">
        <w:rPr>
          <w:rFonts w:ascii="Times New Roman" w:hAnsi="Times New Roman" w:cs="Times New Roman"/>
          <w:color w:val="000000"/>
          <w:kern w:val="0"/>
          <w:sz w:val="24"/>
          <w:szCs w:val="24"/>
          <w14:ligatures w14:val="none"/>
        </w:rPr>
        <w:t>. (n.d.). </w:t>
      </w:r>
      <w:r w:rsidRPr="00491BE1">
        <w:rPr>
          <w:rFonts w:ascii="Times New Roman" w:hAnsi="Times New Roman" w:cs="Times New Roman"/>
          <w:i/>
          <w:iCs/>
          <w:color w:val="000000"/>
          <w:kern w:val="0"/>
          <w:sz w:val="24"/>
          <w:szCs w:val="24"/>
          <w14:ligatures w14:val="none"/>
        </w:rPr>
        <w:t>Home</w:t>
      </w:r>
      <w:r w:rsidRPr="00491BE1">
        <w:rPr>
          <w:rFonts w:ascii="Times New Roman" w:hAnsi="Times New Roman" w:cs="Times New Roman"/>
          <w:color w:val="000000"/>
          <w:kern w:val="0"/>
          <w:sz w:val="24"/>
          <w:szCs w:val="24"/>
          <w14:ligatures w14:val="none"/>
        </w:rPr>
        <w:t>. [online] Available at: https://www.ajarnnookanpaiofficial.com/ [Accessed 5 Dec. 2023].</w:t>
      </w:r>
    </w:p>
    <w:p w14:paraId="3C6562F0"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Anon, (2022). </w:t>
      </w:r>
      <w:r w:rsidRPr="00491BE1">
        <w:rPr>
          <w:rFonts w:ascii="Times New Roman" w:hAnsi="Times New Roman" w:cs="Times New Roman"/>
          <w:i/>
          <w:iCs/>
          <w:color w:val="000000"/>
          <w:kern w:val="0"/>
          <w:sz w:val="24"/>
          <w:szCs w:val="24"/>
          <w14:ligatures w14:val="none"/>
        </w:rPr>
        <w:t xml:space="preserve">What do Angelina Jolie Tattoos Mean? Her 5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Yants</w:t>
      </w:r>
      <w:proofErr w:type="spellEnd"/>
      <w:r w:rsidRPr="00491BE1">
        <w:rPr>
          <w:rFonts w:ascii="Times New Roman" w:hAnsi="Times New Roman" w:cs="Times New Roman"/>
          <w:color w:val="000000"/>
          <w:kern w:val="0"/>
          <w:sz w:val="24"/>
          <w:szCs w:val="24"/>
          <w14:ligatures w14:val="none"/>
        </w:rPr>
        <w:t>. [online] Available at: https://sakyantchiangmai.com/angelina-jolie-tattoos-meaning/ [Accessed 5 Dec. 2023].</w:t>
      </w:r>
    </w:p>
    <w:p w14:paraId="189157D9"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Bangkok Ink tattoo Group . (2020). </w:t>
      </w:r>
      <w:r w:rsidRPr="00491BE1">
        <w:rPr>
          <w:rFonts w:ascii="Times New Roman" w:hAnsi="Times New Roman" w:cs="Times New Roman"/>
          <w:i/>
          <w:iCs/>
          <w:color w:val="000000"/>
          <w:kern w:val="0"/>
          <w:sz w:val="24"/>
          <w:szCs w:val="24"/>
          <w14:ligatures w14:val="none"/>
        </w:rPr>
        <w:t xml:space="preserve">Grand Master </w:t>
      </w:r>
      <w:proofErr w:type="spellStart"/>
      <w:r w:rsidRPr="00491BE1">
        <w:rPr>
          <w:rFonts w:ascii="Times New Roman" w:hAnsi="Times New Roman" w:cs="Times New Roman"/>
          <w:i/>
          <w:iCs/>
          <w:color w:val="000000"/>
          <w:kern w:val="0"/>
          <w:sz w:val="24"/>
          <w:szCs w:val="24"/>
          <w14:ligatures w14:val="none"/>
        </w:rPr>
        <w:t>Ajarn</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Ohr</w:t>
      </w:r>
      <w:proofErr w:type="spellEnd"/>
      <w:r w:rsidRPr="00491BE1">
        <w:rPr>
          <w:rFonts w:ascii="Times New Roman" w:hAnsi="Times New Roman" w:cs="Times New Roman"/>
          <w:i/>
          <w:iCs/>
          <w:color w:val="000000"/>
          <w:kern w:val="0"/>
          <w:sz w:val="24"/>
          <w:szCs w:val="24"/>
          <w14:ligatures w14:val="none"/>
        </w:rPr>
        <w:t xml:space="preserve"> Thai Tattoo V.I.P Service To Temple 1</w:t>
      </w:r>
      <w:r w:rsidRPr="00491BE1">
        <w:rPr>
          <w:rFonts w:ascii="Times New Roman" w:hAnsi="Times New Roman" w:cs="Times New Roman"/>
          <w:color w:val="000000"/>
          <w:kern w:val="0"/>
          <w:sz w:val="24"/>
          <w:szCs w:val="24"/>
          <w14:ligatures w14:val="none"/>
        </w:rPr>
        <w:t>. [online] Available at: https://bangkok-ink.com/grand-master-ajarn-ohr-thai-tattoo-v-i-p-service/ [Accessed 5 Dec. 2023].</w:t>
      </w:r>
    </w:p>
    <w:p w14:paraId="1AE3DE53"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 xml:space="preserve">Best Tattoo Studio in Phuket Thailand - </w:t>
      </w:r>
      <w:proofErr w:type="spellStart"/>
      <w:r w:rsidRPr="00491BE1">
        <w:rPr>
          <w:rFonts w:ascii="Times New Roman" w:hAnsi="Times New Roman" w:cs="Times New Roman"/>
          <w:color w:val="000000"/>
          <w:kern w:val="0"/>
          <w:sz w:val="24"/>
          <w:szCs w:val="24"/>
          <w14:ligatures w14:val="none"/>
        </w:rPr>
        <w:t>Pitbull</w:t>
      </w:r>
      <w:proofErr w:type="spellEnd"/>
      <w:r w:rsidRPr="00491BE1">
        <w:rPr>
          <w:rFonts w:ascii="Times New Roman" w:hAnsi="Times New Roman" w:cs="Times New Roman"/>
          <w:color w:val="000000"/>
          <w:kern w:val="0"/>
          <w:sz w:val="24"/>
          <w:szCs w:val="24"/>
          <w14:ligatures w14:val="none"/>
        </w:rPr>
        <w:t xml:space="preserve"> Tattoo Phuket. (2019). </w:t>
      </w:r>
      <w:r w:rsidRPr="00491BE1">
        <w:rPr>
          <w:rFonts w:ascii="Times New Roman" w:hAnsi="Times New Roman" w:cs="Times New Roman"/>
          <w:i/>
          <w:iCs/>
          <w:color w:val="000000"/>
          <w:kern w:val="0"/>
          <w:sz w:val="24"/>
          <w:szCs w:val="24"/>
          <w14:ligatures w14:val="none"/>
        </w:rPr>
        <w:t xml:space="preserve">What are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i/>
          <w:iCs/>
          <w:color w:val="000000"/>
          <w:kern w:val="0"/>
          <w:sz w:val="24"/>
          <w:szCs w:val="24"/>
          <w14:ligatures w14:val="none"/>
        </w:rPr>
        <w:t xml:space="preserve"> Tattoos? History, Meaning And Designs</w:t>
      </w:r>
      <w:r w:rsidRPr="00491BE1">
        <w:rPr>
          <w:rFonts w:ascii="Times New Roman" w:hAnsi="Times New Roman" w:cs="Times New Roman"/>
          <w:color w:val="000000"/>
          <w:kern w:val="0"/>
          <w:sz w:val="24"/>
          <w:szCs w:val="24"/>
          <w14:ligatures w14:val="none"/>
        </w:rPr>
        <w:t>. [online] Available at: https://www.pitbulltattoothailand.com/tattoo-knowledge/what-are-sak-yant-tattoos-history-meaning-designs/ [Accessed 15 Nov. 2023].</w:t>
      </w:r>
    </w:p>
    <w:p w14:paraId="32D4DC5C"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Chung, C. and Lee, C.W. (2022). Tattoos, Still Illegal in South Korea, Thrive Underground. </w:t>
      </w:r>
      <w:r w:rsidRPr="00491BE1">
        <w:rPr>
          <w:rFonts w:ascii="Times New Roman" w:hAnsi="Times New Roman" w:cs="Times New Roman"/>
          <w:i/>
          <w:iCs/>
          <w:color w:val="000000"/>
          <w:kern w:val="0"/>
          <w:sz w:val="24"/>
          <w:szCs w:val="24"/>
          <w14:ligatures w14:val="none"/>
        </w:rPr>
        <w:t>The New York Times</w:t>
      </w:r>
      <w:r w:rsidRPr="00491BE1">
        <w:rPr>
          <w:rFonts w:ascii="Times New Roman" w:hAnsi="Times New Roman" w:cs="Times New Roman"/>
          <w:color w:val="000000"/>
          <w:kern w:val="0"/>
          <w:sz w:val="24"/>
          <w:szCs w:val="24"/>
          <w14:ligatures w14:val="none"/>
        </w:rPr>
        <w:t>. [online] 13 May. Available at: https://www.nytimes.com/2022/05/13/world/asia/south-korea-tattoo-artists.html [Accessed 5 Dec. 2023].</w:t>
      </w:r>
    </w:p>
    <w:p w14:paraId="2B1696D5"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Duff, M. (2016). </w:t>
      </w:r>
      <w:r w:rsidRPr="00491BE1">
        <w:rPr>
          <w:rFonts w:ascii="Times New Roman" w:hAnsi="Times New Roman" w:cs="Times New Roman"/>
          <w:i/>
          <w:iCs/>
          <w:color w:val="000000"/>
          <w:kern w:val="0"/>
          <w:sz w:val="24"/>
          <w:szCs w:val="24"/>
          <w14:ligatures w14:val="none"/>
        </w:rPr>
        <w:t>‘It’s Transformative’: Māori Women Talk About Their Sacred Chin Tattoos</w:t>
      </w:r>
      <w:r w:rsidRPr="00491BE1">
        <w:rPr>
          <w:rFonts w:ascii="Times New Roman" w:hAnsi="Times New Roman" w:cs="Times New Roman"/>
          <w:color w:val="000000"/>
          <w:kern w:val="0"/>
          <w:sz w:val="24"/>
          <w:szCs w:val="24"/>
          <w14:ligatures w14:val="none"/>
        </w:rPr>
        <w:t>. [online] www.vice.com. Available at: https://www.vice.com/en/article/9k95ey/its-transformative-maori-women-talk-about-their-sacred-chin-tattoos [Accessed 3 Dec. 2023].</w:t>
      </w:r>
    </w:p>
    <w:p w14:paraId="1CA521F4"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e_kashiwaya_editor</w:t>
      </w:r>
      <w:proofErr w:type="spellEnd"/>
      <w:r w:rsidRPr="00491BE1">
        <w:rPr>
          <w:rFonts w:ascii="Times New Roman" w:hAnsi="Times New Roman" w:cs="Times New Roman"/>
          <w:color w:val="000000"/>
          <w:kern w:val="0"/>
          <w:sz w:val="24"/>
          <w:szCs w:val="24"/>
          <w14:ligatures w14:val="none"/>
        </w:rPr>
        <w:t xml:space="preserve"> (2018). </w:t>
      </w:r>
      <w:r w:rsidRPr="00491BE1">
        <w:rPr>
          <w:rFonts w:ascii="Times New Roman" w:hAnsi="Times New Roman" w:cs="Times New Roman"/>
          <w:i/>
          <w:iCs/>
          <w:color w:val="000000"/>
          <w:kern w:val="0"/>
          <w:sz w:val="24"/>
          <w:szCs w:val="24"/>
          <w14:ligatures w14:val="none"/>
        </w:rPr>
        <w:t xml:space="preserve">Are people with tattoos allowed in </w:t>
      </w:r>
      <w:proofErr w:type="spellStart"/>
      <w:r w:rsidRPr="00491BE1">
        <w:rPr>
          <w:rFonts w:ascii="Times New Roman" w:hAnsi="Times New Roman" w:cs="Times New Roman"/>
          <w:i/>
          <w:iCs/>
          <w:color w:val="000000"/>
          <w:kern w:val="0"/>
          <w:sz w:val="24"/>
          <w:szCs w:val="24"/>
          <w14:ligatures w14:val="none"/>
        </w:rPr>
        <w:t>onsen</w:t>
      </w:r>
      <w:proofErr w:type="spellEnd"/>
      <w:r w:rsidRPr="00491BE1">
        <w:rPr>
          <w:rFonts w:ascii="Times New Roman" w:hAnsi="Times New Roman" w:cs="Times New Roman"/>
          <w:i/>
          <w:iCs/>
          <w:color w:val="000000"/>
          <w:kern w:val="0"/>
          <w:sz w:val="24"/>
          <w:szCs w:val="24"/>
          <w14:ligatures w14:val="none"/>
        </w:rPr>
        <w:t>?</w:t>
      </w:r>
      <w:r w:rsidRPr="00491BE1">
        <w:rPr>
          <w:rFonts w:ascii="Times New Roman" w:hAnsi="Times New Roman" w:cs="Times New Roman"/>
          <w:color w:val="000000"/>
          <w:kern w:val="0"/>
          <w:sz w:val="24"/>
          <w:szCs w:val="24"/>
          <w14:ligatures w14:val="none"/>
        </w:rPr>
        <w:t xml:space="preserve"> [online] </w:t>
      </w:r>
      <w:proofErr w:type="spellStart"/>
      <w:r w:rsidRPr="00491BE1">
        <w:rPr>
          <w:rFonts w:ascii="Times New Roman" w:hAnsi="Times New Roman" w:cs="Times New Roman"/>
          <w:color w:val="000000"/>
          <w:kern w:val="0"/>
          <w:sz w:val="24"/>
          <w:szCs w:val="24"/>
          <w14:ligatures w14:val="none"/>
        </w:rPr>
        <w:t>KASHIWAYA</w:t>
      </w:r>
      <w:proofErr w:type="spellEnd"/>
      <w:r w:rsidRPr="00491BE1">
        <w:rPr>
          <w:rFonts w:ascii="Times New Roman" w:hAnsi="Times New Roman" w:cs="Times New Roman"/>
          <w:color w:val="000000"/>
          <w:kern w:val="0"/>
          <w:sz w:val="24"/>
          <w:szCs w:val="24"/>
          <w14:ligatures w14:val="none"/>
        </w:rPr>
        <w:t xml:space="preserve"> MAGAZINE. Available at: https://www.kashiwaya.org/e/magazine/onsen/tattoos.html [Accessed 5 Dec. 2023].</w:t>
      </w:r>
    </w:p>
    <w:p w14:paraId="06144671"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elaw.klri.re.kr. (n.d.). </w:t>
      </w:r>
      <w:r w:rsidRPr="00491BE1">
        <w:rPr>
          <w:rFonts w:ascii="Times New Roman" w:hAnsi="Times New Roman" w:cs="Times New Roman"/>
          <w:i/>
          <w:iCs/>
          <w:color w:val="000000"/>
          <w:kern w:val="0"/>
          <w:sz w:val="24"/>
          <w:szCs w:val="24"/>
          <w14:ligatures w14:val="none"/>
        </w:rPr>
        <w:t>Statutes of the Republic of Korea</w:t>
      </w:r>
      <w:r w:rsidRPr="00491BE1">
        <w:rPr>
          <w:rFonts w:ascii="Times New Roman" w:hAnsi="Times New Roman" w:cs="Times New Roman"/>
          <w:color w:val="000000"/>
          <w:kern w:val="0"/>
          <w:sz w:val="24"/>
          <w:szCs w:val="24"/>
          <w14:ligatures w14:val="none"/>
        </w:rPr>
        <w:t>. [online] Available at: https://elaw.klri.re.kr/eng_service/step.do [Accessed 5 Dec. 2023].</w:t>
      </w:r>
    </w:p>
    <w:p w14:paraId="52DF0463"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en.psu.ac.th</w:t>
      </w:r>
      <w:proofErr w:type="spellEnd"/>
      <w:r w:rsidRPr="00491BE1">
        <w:rPr>
          <w:rFonts w:ascii="Times New Roman" w:hAnsi="Times New Roman" w:cs="Times New Roman"/>
          <w:color w:val="000000"/>
          <w:kern w:val="0"/>
          <w:sz w:val="24"/>
          <w:szCs w:val="24"/>
          <w14:ligatures w14:val="none"/>
        </w:rPr>
        <w:t>. (2020). </w:t>
      </w:r>
      <w:r w:rsidRPr="00491BE1">
        <w:rPr>
          <w:rFonts w:ascii="Times New Roman" w:hAnsi="Times New Roman" w:cs="Times New Roman"/>
          <w:i/>
          <w:iCs/>
          <w:color w:val="000000"/>
          <w:kern w:val="0"/>
          <w:sz w:val="24"/>
          <w:szCs w:val="24"/>
          <w14:ligatures w14:val="none"/>
        </w:rPr>
        <w:t xml:space="preserve">Prince of </w:t>
      </w:r>
      <w:proofErr w:type="spellStart"/>
      <w:r w:rsidRPr="00491BE1">
        <w:rPr>
          <w:rFonts w:ascii="Times New Roman" w:hAnsi="Times New Roman" w:cs="Times New Roman"/>
          <w:i/>
          <w:iCs/>
          <w:color w:val="000000"/>
          <w:kern w:val="0"/>
          <w:sz w:val="24"/>
          <w:szCs w:val="24"/>
          <w14:ligatures w14:val="none"/>
        </w:rPr>
        <w:t>Songkla</w:t>
      </w:r>
      <w:proofErr w:type="spellEnd"/>
      <w:r w:rsidRPr="00491BE1">
        <w:rPr>
          <w:rFonts w:ascii="Times New Roman" w:hAnsi="Times New Roman" w:cs="Times New Roman"/>
          <w:i/>
          <w:iCs/>
          <w:color w:val="000000"/>
          <w:kern w:val="0"/>
          <w:sz w:val="24"/>
          <w:szCs w:val="24"/>
          <w14:ligatures w14:val="none"/>
        </w:rPr>
        <w:t xml:space="preserve"> University</w:t>
      </w:r>
      <w:r w:rsidRPr="00491BE1">
        <w:rPr>
          <w:rFonts w:ascii="Times New Roman" w:hAnsi="Times New Roman" w:cs="Times New Roman"/>
          <w:color w:val="000000"/>
          <w:kern w:val="0"/>
          <w:sz w:val="24"/>
          <w:szCs w:val="24"/>
          <w14:ligatures w14:val="none"/>
        </w:rPr>
        <w:t>. [online] Available at: https://en.psu.ac.th/component/content/article/108-thai-culture/325-social-hierarchy#:~:text=Teachers%2C%20particularly%20university%20professors%2C%20are [Accessed 1 Nov. 2023].</w:t>
      </w:r>
    </w:p>
    <w:p w14:paraId="50B831AA"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EnjoyOnsen</w:t>
      </w:r>
      <w:proofErr w:type="spellEnd"/>
      <w:r w:rsidRPr="00491BE1">
        <w:rPr>
          <w:rFonts w:ascii="Times New Roman" w:hAnsi="Times New Roman" w:cs="Times New Roman"/>
          <w:color w:val="000000"/>
          <w:kern w:val="0"/>
          <w:sz w:val="24"/>
          <w:szCs w:val="24"/>
          <w14:ligatures w14:val="none"/>
        </w:rPr>
        <w:t xml:space="preserve"> (2018). </w:t>
      </w:r>
      <w:r w:rsidRPr="00491BE1">
        <w:rPr>
          <w:rFonts w:ascii="Times New Roman" w:hAnsi="Times New Roman" w:cs="Times New Roman"/>
          <w:i/>
          <w:iCs/>
          <w:color w:val="000000"/>
          <w:kern w:val="0"/>
          <w:sz w:val="24"/>
          <w:szCs w:val="24"/>
          <w14:ligatures w14:val="none"/>
        </w:rPr>
        <w:t xml:space="preserve">Tattoo Friendly </w:t>
      </w:r>
      <w:proofErr w:type="spellStart"/>
      <w:r w:rsidRPr="00491BE1">
        <w:rPr>
          <w:rFonts w:ascii="Times New Roman" w:hAnsi="Times New Roman" w:cs="Times New Roman"/>
          <w:i/>
          <w:iCs/>
          <w:color w:val="000000"/>
          <w:kern w:val="0"/>
          <w:sz w:val="24"/>
          <w:szCs w:val="24"/>
          <w14:ligatures w14:val="none"/>
        </w:rPr>
        <w:t>Onsen</w:t>
      </w:r>
      <w:proofErr w:type="spellEnd"/>
      <w:r w:rsidRPr="00491BE1">
        <w:rPr>
          <w:rFonts w:ascii="Times New Roman" w:hAnsi="Times New Roman" w:cs="Times New Roman"/>
          <w:i/>
          <w:iCs/>
          <w:color w:val="000000"/>
          <w:kern w:val="0"/>
          <w:sz w:val="24"/>
          <w:szCs w:val="24"/>
          <w14:ligatures w14:val="none"/>
        </w:rPr>
        <w:t>! 100 Hot Springs In Beppu, Japan</w:t>
      </w:r>
      <w:r w:rsidRPr="00491BE1">
        <w:rPr>
          <w:rFonts w:ascii="Times New Roman" w:hAnsi="Times New Roman" w:cs="Times New Roman"/>
          <w:color w:val="000000"/>
          <w:kern w:val="0"/>
          <w:sz w:val="24"/>
          <w:szCs w:val="24"/>
          <w14:ligatures w14:val="none"/>
        </w:rPr>
        <w:t xml:space="preserve">. [online] Enjoy </w:t>
      </w:r>
      <w:proofErr w:type="spellStart"/>
      <w:r w:rsidRPr="00491BE1">
        <w:rPr>
          <w:rFonts w:ascii="Times New Roman" w:hAnsi="Times New Roman" w:cs="Times New Roman"/>
          <w:color w:val="000000"/>
          <w:kern w:val="0"/>
          <w:sz w:val="24"/>
          <w:szCs w:val="24"/>
          <w14:ligatures w14:val="none"/>
        </w:rPr>
        <w:t>Onsen</w:t>
      </w:r>
      <w:proofErr w:type="spellEnd"/>
      <w:r w:rsidRPr="00491BE1">
        <w:rPr>
          <w:rFonts w:ascii="Times New Roman" w:hAnsi="Times New Roman" w:cs="Times New Roman"/>
          <w:color w:val="000000"/>
          <w:kern w:val="0"/>
          <w:sz w:val="24"/>
          <w:szCs w:val="24"/>
          <w14:ligatures w14:val="none"/>
        </w:rPr>
        <w:t>. Available at: https://enjoyonsen.city.beppu-jp.com/onsen/100tattoo-friendly_beppuonsen_japan/ [Accessed 6 Dec. 2023].</w:t>
      </w:r>
    </w:p>
    <w:p w14:paraId="45562F95"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Exardesco</w:t>
      </w:r>
      <w:proofErr w:type="spellEnd"/>
      <w:r w:rsidRPr="00491BE1">
        <w:rPr>
          <w:rFonts w:ascii="Times New Roman" w:hAnsi="Times New Roman" w:cs="Times New Roman"/>
          <w:color w:val="000000"/>
          <w:kern w:val="0"/>
          <w:sz w:val="24"/>
          <w:szCs w:val="24"/>
          <w14:ligatures w14:val="none"/>
        </w:rPr>
        <w:t xml:space="preserve"> (2017). </w:t>
      </w:r>
      <w:r w:rsidRPr="00491BE1">
        <w:rPr>
          <w:rFonts w:ascii="Times New Roman" w:hAnsi="Times New Roman" w:cs="Times New Roman"/>
          <w:i/>
          <w:iCs/>
          <w:color w:val="000000"/>
          <w:kern w:val="0"/>
          <w:sz w:val="24"/>
          <w:szCs w:val="24"/>
          <w14:ligatures w14:val="none"/>
        </w:rPr>
        <w:t>Same subject, different artist.</w:t>
      </w:r>
      <w:r w:rsidRPr="00491BE1">
        <w:rPr>
          <w:rFonts w:ascii="Times New Roman" w:hAnsi="Times New Roman" w:cs="Times New Roman"/>
          <w:color w:val="000000"/>
          <w:kern w:val="0"/>
          <w:sz w:val="24"/>
          <w:szCs w:val="24"/>
          <w14:ligatures w14:val="none"/>
        </w:rPr>
        <w:t> [online] WetCanvas: Online Living for Artists. Available at: https://www.wetcanvas.com/forums/topic/same-subject-different-artist/ [Accessed 5 Dec. 2023].</w:t>
      </w:r>
    </w:p>
    <w:p w14:paraId="166C4564"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G, J. (2018). </w:t>
      </w:r>
      <w:r w:rsidRPr="00491BE1">
        <w:rPr>
          <w:rFonts w:ascii="Times New Roman" w:hAnsi="Times New Roman" w:cs="Times New Roman"/>
          <w:i/>
          <w:iCs/>
          <w:color w:val="000000"/>
          <w:kern w:val="0"/>
          <w:sz w:val="24"/>
          <w:szCs w:val="24"/>
          <w14:ligatures w14:val="none"/>
        </w:rPr>
        <w:t xml:space="preserve">Where to get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i/>
          <w:iCs/>
          <w:color w:val="000000"/>
          <w:kern w:val="0"/>
          <w:sz w:val="24"/>
          <w:szCs w:val="24"/>
          <w14:ligatures w14:val="none"/>
        </w:rPr>
        <w:t xml:space="preserve"> tattoo in Bangkok | A Chef’s Tour</w:t>
      </w:r>
      <w:r w:rsidRPr="00491BE1">
        <w:rPr>
          <w:rFonts w:ascii="Times New Roman" w:hAnsi="Times New Roman" w:cs="Times New Roman"/>
          <w:color w:val="000000"/>
          <w:kern w:val="0"/>
          <w:sz w:val="24"/>
          <w:szCs w:val="24"/>
          <w14:ligatures w14:val="none"/>
        </w:rPr>
        <w:t>. [online] achefstour.com. Available at: https://achefstour.com/blog/the-secrets-of-sak-yant [Accessed 10 Nov. 2023].</w:t>
      </w:r>
    </w:p>
    <w:p w14:paraId="52AED422"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GOV.UK. (n.d.). </w:t>
      </w:r>
      <w:r w:rsidRPr="00491BE1">
        <w:rPr>
          <w:rFonts w:ascii="Times New Roman" w:hAnsi="Times New Roman" w:cs="Times New Roman"/>
          <w:i/>
          <w:iCs/>
          <w:color w:val="000000"/>
          <w:kern w:val="0"/>
          <w:sz w:val="24"/>
          <w:szCs w:val="24"/>
          <w14:ligatures w14:val="none"/>
        </w:rPr>
        <w:t>PHE supports new tattooing and body piercing guidance</w:t>
      </w:r>
      <w:r w:rsidRPr="00491BE1">
        <w:rPr>
          <w:rFonts w:ascii="Times New Roman" w:hAnsi="Times New Roman" w:cs="Times New Roman"/>
          <w:color w:val="000000"/>
          <w:kern w:val="0"/>
          <w:sz w:val="24"/>
          <w:szCs w:val="24"/>
          <w14:ligatures w14:val="none"/>
        </w:rPr>
        <w:t>. [online] Available at: https://www.gov.uk/government/news/phe-supports-new-tattooing-and-body-piercing-guidance.</w:t>
      </w:r>
    </w:p>
    <w:p w14:paraId="180D0F25"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Govt.nz. (2012). </w:t>
      </w:r>
      <w:r w:rsidRPr="00491BE1">
        <w:rPr>
          <w:rFonts w:ascii="Times New Roman" w:hAnsi="Times New Roman" w:cs="Times New Roman"/>
          <w:i/>
          <w:iCs/>
          <w:color w:val="000000"/>
          <w:kern w:val="0"/>
          <w:sz w:val="24"/>
          <w:szCs w:val="24"/>
          <w14:ligatures w14:val="none"/>
        </w:rPr>
        <w:t>Māori values and practices - A frontier of chaos? | NZHistory, New Zealand history online</w:t>
      </w:r>
      <w:r w:rsidRPr="00491BE1">
        <w:rPr>
          <w:rFonts w:ascii="Times New Roman" w:hAnsi="Times New Roman" w:cs="Times New Roman"/>
          <w:color w:val="000000"/>
          <w:kern w:val="0"/>
          <w:sz w:val="24"/>
          <w:szCs w:val="24"/>
          <w14:ligatures w14:val="none"/>
        </w:rPr>
        <w:t>. [online] Available at: https://nzhistory.govt.nz/culture/frontier-of-chaos/maori-values [Accessed 1 Dec. 2023].</w:t>
      </w:r>
    </w:p>
    <w:p w14:paraId="480ABC6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Health, P. (2013). </w:t>
      </w:r>
      <w:r w:rsidRPr="00491BE1">
        <w:rPr>
          <w:rFonts w:ascii="Times New Roman" w:hAnsi="Times New Roman" w:cs="Times New Roman"/>
          <w:i/>
          <w:iCs/>
          <w:color w:val="000000"/>
          <w:kern w:val="0"/>
          <w:sz w:val="24"/>
          <w:szCs w:val="24"/>
          <w14:ligatures w14:val="none"/>
        </w:rPr>
        <w:t>PHE supports new tattooing and body piercing guidance</w:t>
      </w:r>
      <w:r w:rsidRPr="00491BE1">
        <w:rPr>
          <w:rFonts w:ascii="Times New Roman" w:hAnsi="Times New Roman" w:cs="Times New Roman"/>
          <w:color w:val="000000"/>
          <w:kern w:val="0"/>
          <w:sz w:val="24"/>
          <w:szCs w:val="24"/>
          <w14:ligatures w14:val="none"/>
        </w:rPr>
        <w:t>. [online] GOV.UK. Available at: https://www.gov.uk/government/news/phe-supports-new-tattooing-and-body-piercing-guidance [Accessed 1 Nov. 2023].</w:t>
      </w:r>
    </w:p>
    <w:p w14:paraId="5EEAC3F0"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Holbrooktravel.com. (2014). </w:t>
      </w:r>
      <w:r w:rsidRPr="00491BE1">
        <w:rPr>
          <w:rFonts w:ascii="Times New Roman" w:hAnsi="Times New Roman" w:cs="Times New Roman"/>
          <w:i/>
          <w:iCs/>
          <w:color w:val="000000"/>
          <w:kern w:val="0"/>
          <w:sz w:val="24"/>
          <w:szCs w:val="24"/>
          <w14:ligatures w14:val="none"/>
        </w:rPr>
        <w:t>Ta Moko: The Mark of the Māori | Holbrook Travel</w:t>
      </w:r>
      <w:r w:rsidRPr="00491BE1">
        <w:rPr>
          <w:rFonts w:ascii="Times New Roman" w:hAnsi="Times New Roman" w:cs="Times New Roman"/>
          <w:color w:val="000000"/>
          <w:kern w:val="0"/>
          <w:sz w:val="24"/>
          <w:szCs w:val="24"/>
          <w14:ligatures w14:val="none"/>
        </w:rPr>
        <w:t>. [online] Available at: https://www.holbrooktravel.com/blog/cultural/ta-moko-mark-m%C4%81ori [Accessed 11 Nov. 2023].</w:t>
      </w:r>
    </w:p>
    <w:p w14:paraId="6F6BA613"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https://www.facebook.com/sakyantchiangmai (2020).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i/>
          <w:iCs/>
          <w:color w:val="000000"/>
          <w:kern w:val="0"/>
          <w:sz w:val="24"/>
          <w:szCs w:val="24"/>
          <w14:ligatures w14:val="none"/>
        </w:rPr>
        <w:t xml:space="preserve"> Tattoo FAQ: Your Guide to Questions and Answers</w:t>
      </w:r>
      <w:r w:rsidRPr="00491BE1">
        <w:rPr>
          <w:rFonts w:ascii="Times New Roman" w:hAnsi="Times New Roman" w:cs="Times New Roman"/>
          <w:color w:val="000000"/>
          <w:kern w:val="0"/>
          <w:sz w:val="24"/>
          <w:szCs w:val="24"/>
          <w14:ligatures w14:val="none"/>
        </w:rPr>
        <w:t xml:space="preserve">. [online] </w:t>
      </w:r>
      <w:proofErr w:type="spellStart"/>
      <w:r w:rsidRPr="00491BE1">
        <w:rPr>
          <w:rFonts w:ascii="Times New Roman" w:hAnsi="Times New Roman" w:cs="Times New Roman"/>
          <w:color w:val="000000"/>
          <w:kern w:val="0"/>
          <w:sz w:val="24"/>
          <w:szCs w:val="24"/>
          <w14:ligatures w14:val="none"/>
        </w:rPr>
        <w:t>Sak</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Yant</w:t>
      </w:r>
      <w:proofErr w:type="spellEnd"/>
      <w:r w:rsidRPr="00491BE1">
        <w:rPr>
          <w:rFonts w:ascii="Times New Roman" w:hAnsi="Times New Roman" w:cs="Times New Roman"/>
          <w:color w:val="000000"/>
          <w:kern w:val="0"/>
          <w:sz w:val="24"/>
          <w:szCs w:val="24"/>
          <w14:ligatures w14:val="none"/>
        </w:rPr>
        <w:t xml:space="preserve"> Chiang Mai. Available at: https://sakyantchiangmai.com/sak-yant-tattoo%20faq/#:~:text=Can%20I%20get%20a%20Sak [Accessed 5 Dec. 2023].</w:t>
      </w:r>
    </w:p>
    <w:p w14:paraId="0FCF2995"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Ja-Young , Y. (2021). </w:t>
      </w:r>
      <w:r w:rsidRPr="00491BE1">
        <w:rPr>
          <w:rFonts w:ascii="Times New Roman" w:hAnsi="Times New Roman" w:cs="Times New Roman"/>
          <w:i/>
          <w:iCs/>
          <w:color w:val="000000"/>
          <w:kern w:val="0"/>
          <w:sz w:val="24"/>
          <w:szCs w:val="24"/>
          <w14:ligatures w14:val="none"/>
        </w:rPr>
        <w:t>Man jailed for getting tattooed all over to avoid military duty</w:t>
      </w:r>
      <w:r w:rsidRPr="00491BE1">
        <w:rPr>
          <w:rFonts w:ascii="Times New Roman" w:hAnsi="Times New Roman" w:cs="Times New Roman"/>
          <w:color w:val="000000"/>
          <w:kern w:val="0"/>
          <w:sz w:val="24"/>
          <w:szCs w:val="24"/>
          <w14:ligatures w14:val="none"/>
        </w:rPr>
        <w:t xml:space="preserve">. [online] </w:t>
      </w:r>
      <w:proofErr w:type="spellStart"/>
      <w:r w:rsidRPr="00491BE1">
        <w:rPr>
          <w:rFonts w:ascii="Times New Roman" w:hAnsi="Times New Roman" w:cs="Times New Roman"/>
          <w:color w:val="000000"/>
          <w:kern w:val="0"/>
          <w:sz w:val="24"/>
          <w:szCs w:val="24"/>
          <w14:ligatures w14:val="none"/>
        </w:rPr>
        <w:t>koreatimes</w:t>
      </w:r>
      <w:proofErr w:type="spellEnd"/>
      <w:r w:rsidRPr="00491BE1">
        <w:rPr>
          <w:rFonts w:ascii="Times New Roman" w:hAnsi="Times New Roman" w:cs="Times New Roman"/>
          <w:color w:val="000000"/>
          <w:kern w:val="0"/>
          <w:sz w:val="24"/>
          <w:szCs w:val="24"/>
          <w14:ligatures w14:val="none"/>
        </w:rPr>
        <w:t>. Available at: https://www.koreatimes.co.kr/www/nation/2023/12/113_318202.html [Accessed 6 Dec. 2023].</w:t>
      </w:r>
    </w:p>
    <w:p w14:paraId="197AE437"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Jae-hee</w:t>
      </w:r>
      <w:proofErr w:type="spellEnd"/>
      <w:r w:rsidRPr="00491BE1">
        <w:rPr>
          <w:rFonts w:ascii="Times New Roman" w:hAnsi="Times New Roman" w:cs="Times New Roman"/>
          <w:color w:val="000000"/>
          <w:kern w:val="0"/>
          <w:sz w:val="24"/>
          <w:szCs w:val="24"/>
          <w14:ligatures w14:val="none"/>
        </w:rPr>
        <w:t>, C. (2022). </w:t>
      </w:r>
      <w:r w:rsidRPr="00491BE1">
        <w:rPr>
          <w:rFonts w:ascii="Times New Roman" w:hAnsi="Times New Roman" w:cs="Times New Roman"/>
          <w:i/>
          <w:iCs/>
          <w:color w:val="000000"/>
          <w:kern w:val="0"/>
          <w:sz w:val="24"/>
          <w:szCs w:val="24"/>
          <w14:ligatures w14:val="none"/>
        </w:rPr>
        <w:t>‘No tattoos allowed here’</w:t>
      </w:r>
      <w:r w:rsidRPr="00491BE1">
        <w:rPr>
          <w:rFonts w:ascii="Times New Roman" w:hAnsi="Times New Roman" w:cs="Times New Roman"/>
          <w:color w:val="000000"/>
          <w:kern w:val="0"/>
          <w:sz w:val="24"/>
          <w:szCs w:val="24"/>
          <w14:ligatures w14:val="none"/>
        </w:rPr>
        <w:t>. [online] The Korea Herald. Available at: http://www.koreaherald.com/view.php?ud=20221025000542 [Accessed 6 Dec. 2023].</w:t>
      </w:r>
    </w:p>
    <w:p w14:paraId="1A91D67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Johnson, A. (n.d.). </w:t>
      </w:r>
      <w:r w:rsidRPr="00491BE1">
        <w:rPr>
          <w:rFonts w:ascii="Times New Roman" w:hAnsi="Times New Roman" w:cs="Times New Roman"/>
          <w:i/>
          <w:iCs/>
          <w:color w:val="000000"/>
          <w:kern w:val="0"/>
          <w:sz w:val="24"/>
          <w:szCs w:val="24"/>
          <w14:ligatures w14:val="none"/>
        </w:rPr>
        <w:t>Yakuza: Past and Present | Office of Justice Programs</w:t>
      </w:r>
      <w:r w:rsidRPr="00491BE1">
        <w:rPr>
          <w:rFonts w:ascii="Times New Roman" w:hAnsi="Times New Roman" w:cs="Times New Roman"/>
          <w:color w:val="000000"/>
          <w:kern w:val="0"/>
          <w:sz w:val="24"/>
          <w:szCs w:val="24"/>
          <w14:ligatures w14:val="none"/>
        </w:rPr>
        <w:t>. [online] www.ojp.gov. Available at: https://www.ojp.gov/ncjrs/virtual-library/abstracts/yakuza-past-and-present#:~:text=A%20Japanese%20organized%20crime%20group [Accessed 5 Dec. 2023].</w:t>
      </w:r>
    </w:p>
    <w:p w14:paraId="67DD6DD1"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Kanpai</w:t>
      </w:r>
      <w:proofErr w:type="spellEnd"/>
      <w:r w:rsidRPr="00491BE1">
        <w:rPr>
          <w:rFonts w:ascii="Times New Roman" w:hAnsi="Times New Roman" w:cs="Times New Roman"/>
          <w:color w:val="000000"/>
          <w:kern w:val="0"/>
          <w:sz w:val="24"/>
          <w:szCs w:val="24"/>
          <w14:ligatures w14:val="none"/>
        </w:rPr>
        <w:t>, N. (n.d.). </w:t>
      </w:r>
      <w:r w:rsidRPr="00491BE1">
        <w:rPr>
          <w:rFonts w:ascii="Times New Roman" w:hAnsi="Times New Roman" w:cs="Times New Roman"/>
          <w:i/>
          <w:iCs/>
          <w:color w:val="000000"/>
          <w:kern w:val="0"/>
          <w:sz w:val="24"/>
          <w:szCs w:val="24"/>
          <w14:ligatures w14:val="none"/>
        </w:rPr>
        <w:t>Instagram</w:t>
      </w:r>
      <w:r w:rsidRPr="00491BE1">
        <w:rPr>
          <w:rFonts w:ascii="Times New Roman" w:hAnsi="Times New Roman" w:cs="Times New Roman"/>
          <w:color w:val="000000"/>
          <w:kern w:val="0"/>
          <w:sz w:val="24"/>
          <w:szCs w:val="24"/>
          <w14:ligatures w14:val="none"/>
        </w:rPr>
        <w:t>. [online] www.instagram.com. Available at: https://www.instagram.com/ajarnnookanpai/?hl=en [Accessed 5 Dec. 2023].</w:t>
      </w:r>
    </w:p>
    <w:p w14:paraId="34CADBEB"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Karasu</w:t>
      </w:r>
      <w:proofErr w:type="spellEnd"/>
      <w:r w:rsidRPr="00491BE1">
        <w:rPr>
          <w:rFonts w:ascii="Times New Roman" w:hAnsi="Times New Roman" w:cs="Times New Roman"/>
          <w:color w:val="000000"/>
          <w:kern w:val="0"/>
          <w:sz w:val="24"/>
          <w:szCs w:val="24"/>
          <w14:ligatures w14:val="none"/>
        </w:rPr>
        <w:t xml:space="preserve"> M.D., S.R. (2023). </w:t>
      </w:r>
      <w:r w:rsidRPr="00491BE1">
        <w:rPr>
          <w:rFonts w:ascii="Times New Roman" w:hAnsi="Times New Roman" w:cs="Times New Roman"/>
          <w:i/>
          <w:iCs/>
          <w:color w:val="000000"/>
          <w:kern w:val="0"/>
          <w:sz w:val="24"/>
          <w:szCs w:val="24"/>
          <w14:ligatures w14:val="none"/>
        </w:rPr>
        <w:t xml:space="preserve">Sylvia R. </w:t>
      </w:r>
      <w:proofErr w:type="spellStart"/>
      <w:r w:rsidRPr="00491BE1">
        <w:rPr>
          <w:rFonts w:ascii="Times New Roman" w:hAnsi="Times New Roman" w:cs="Times New Roman"/>
          <w:i/>
          <w:iCs/>
          <w:color w:val="000000"/>
          <w:kern w:val="0"/>
          <w:sz w:val="24"/>
          <w:szCs w:val="24"/>
          <w14:ligatures w14:val="none"/>
        </w:rPr>
        <w:t>Karasu</w:t>
      </w:r>
      <w:proofErr w:type="spellEnd"/>
      <w:r w:rsidRPr="00491BE1">
        <w:rPr>
          <w:rFonts w:ascii="Times New Roman" w:hAnsi="Times New Roman" w:cs="Times New Roman"/>
          <w:i/>
          <w:iCs/>
          <w:color w:val="000000"/>
          <w:kern w:val="0"/>
          <w:sz w:val="24"/>
          <w:szCs w:val="24"/>
          <w14:ligatures w14:val="none"/>
        </w:rPr>
        <w:t xml:space="preserve"> M.D. | Psychology Today United Kingdom</w:t>
      </w:r>
      <w:r w:rsidRPr="00491BE1">
        <w:rPr>
          <w:rFonts w:ascii="Times New Roman" w:hAnsi="Times New Roman" w:cs="Times New Roman"/>
          <w:color w:val="000000"/>
          <w:kern w:val="0"/>
          <w:sz w:val="24"/>
          <w:szCs w:val="24"/>
          <w14:ligatures w14:val="none"/>
        </w:rPr>
        <w:t>. [online] www.psychologytoday.com. Available at: https://www.psychologytoday.com/gb/contributors/sylvia-r-karasu-md [Accessed 5 Dec. 2023].</w:t>
      </w:r>
    </w:p>
    <w:p w14:paraId="65639CE9"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Lee, W. (2022). South Korea: The celebrity tattooist criminalised for his art. </w:t>
      </w:r>
      <w:r w:rsidRPr="00491BE1">
        <w:rPr>
          <w:rFonts w:ascii="Times New Roman" w:hAnsi="Times New Roman" w:cs="Times New Roman"/>
          <w:i/>
          <w:iCs/>
          <w:color w:val="000000"/>
          <w:kern w:val="0"/>
          <w:sz w:val="24"/>
          <w:szCs w:val="24"/>
          <w14:ligatures w14:val="none"/>
        </w:rPr>
        <w:t>BBC News</w:t>
      </w:r>
      <w:r w:rsidRPr="00491BE1">
        <w:rPr>
          <w:rFonts w:ascii="Times New Roman" w:hAnsi="Times New Roman" w:cs="Times New Roman"/>
          <w:color w:val="000000"/>
          <w:kern w:val="0"/>
          <w:sz w:val="24"/>
          <w:szCs w:val="24"/>
          <w14:ligatures w14:val="none"/>
        </w:rPr>
        <w:t>. [online] 14 Jan. Available at: https://www.bbc.co.uk/news/world-asia-59662783 [Accessed 4 Dec. 2023].</w:t>
      </w:r>
    </w:p>
    <w:p w14:paraId="39878EFB"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i/>
          <w:iCs/>
          <w:color w:val="000000"/>
          <w:kern w:val="0"/>
          <w:sz w:val="24"/>
          <w:szCs w:val="24"/>
          <w14:ligatures w14:val="none"/>
        </w:rPr>
        <w:t>Local Government (‘miscellaneous Provisions) Act </w:t>
      </w:r>
      <w:r w:rsidRPr="00491BE1">
        <w:rPr>
          <w:rFonts w:ascii="Times New Roman" w:hAnsi="Times New Roman" w:cs="Times New Roman"/>
          <w:color w:val="000000"/>
          <w:kern w:val="0"/>
          <w:sz w:val="24"/>
          <w:szCs w:val="24"/>
          <w14:ligatures w14:val="none"/>
        </w:rPr>
        <w:t>.15 [online] Available at: https://www.legislation.gov.uk/ukpga/1982/30/part/VIII [Accessed 1 Nov. 2023].</w:t>
      </w:r>
    </w:p>
    <w:p w14:paraId="20850216"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MEDermis Laser Clinic. (2018). </w:t>
      </w:r>
      <w:r w:rsidRPr="00491BE1">
        <w:rPr>
          <w:rFonts w:ascii="Times New Roman" w:hAnsi="Times New Roman" w:cs="Times New Roman"/>
          <w:i/>
          <w:iCs/>
          <w:color w:val="000000"/>
          <w:kern w:val="0"/>
          <w:sz w:val="24"/>
          <w:szCs w:val="24"/>
          <w14:ligatures w14:val="none"/>
        </w:rPr>
        <w:t>How Tattooing Has Changed Throughout History</w:t>
      </w:r>
      <w:r w:rsidRPr="00491BE1">
        <w:rPr>
          <w:rFonts w:ascii="Times New Roman" w:hAnsi="Times New Roman" w:cs="Times New Roman"/>
          <w:color w:val="000000"/>
          <w:kern w:val="0"/>
          <w:sz w:val="24"/>
          <w:szCs w:val="24"/>
          <w14:ligatures w14:val="none"/>
        </w:rPr>
        <w:t>. [online] Available at: https://medermislaserclinic.com/blog/tattoo-history/ [Accessed 2023].</w:t>
      </w:r>
    </w:p>
    <w:p w14:paraId="29ADC3BC"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i/>
          <w:iCs/>
          <w:color w:val="000000"/>
          <w:kern w:val="0"/>
          <w:sz w:val="24"/>
          <w:szCs w:val="24"/>
          <w14:ligatures w14:val="none"/>
        </w:rPr>
        <w:t>Medical Service Act</w:t>
      </w:r>
      <w:r w:rsidRPr="00491BE1">
        <w:rPr>
          <w:rFonts w:ascii="Times New Roman" w:hAnsi="Times New Roman" w:cs="Times New Roman"/>
          <w:color w:val="000000"/>
          <w:kern w:val="0"/>
          <w:sz w:val="24"/>
          <w:szCs w:val="24"/>
          <w14:ligatures w14:val="none"/>
        </w:rPr>
        <w:t>. Available at: https://elaw.klri.re.kr/eng_mobile/ganadaDetail.do?hseq=39874&amp;type=abc&amp;key=MEDICAL%20SERVICE%20ACT&amp;param=M [Accessed 6 Dec. 2023]. Article 2.</w:t>
      </w:r>
    </w:p>
    <w:p w14:paraId="0A3AD08D"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i/>
          <w:iCs/>
          <w:color w:val="000000"/>
          <w:kern w:val="0"/>
          <w:sz w:val="24"/>
          <w:szCs w:val="24"/>
          <w14:ligatures w14:val="none"/>
        </w:rPr>
        <w:t>Military Service Act </w:t>
      </w:r>
      <w:r w:rsidRPr="00491BE1">
        <w:rPr>
          <w:rFonts w:ascii="Times New Roman" w:hAnsi="Times New Roman" w:cs="Times New Roman"/>
          <w:color w:val="000000"/>
          <w:kern w:val="0"/>
          <w:sz w:val="24"/>
          <w:szCs w:val="24"/>
          <w14:ligatures w14:val="none"/>
        </w:rPr>
        <w:t>. Available at: https://elaw.klri.re.kr/kor_service/lawView.do?hseq=52485&amp;lang=ENG [Accessed 7 Dec. 2023].</w:t>
      </w:r>
    </w:p>
    <w:p w14:paraId="0D5F6F1E"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Moss, T. (2017). </w:t>
      </w:r>
      <w:r w:rsidRPr="00491BE1">
        <w:rPr>
          <w:rFonts w:ascii="Times New Roman" w:hAnsi="Times New Roman" w:cs="Times New Roman"/>
          <w:i/>
          <w:iCs/>
          <w:color w:val="000000"/>
          <w:kern w:val="0"/>
          <w:sz w:val="24"/>
          <w:szCs w:val="24"/>
          <w14:ligatures w14:val="none"/>
        </w:rPr>
        <w:t>Visiting Japan With Tattoos - Tara Moss</w:t>
      </w:r>
      <w:r w:rsidRPr="00491BE1">
        <w:rPr>
          <w:rFonts w:ascii="Times New Roman" w:hAnsi="Times New Roman" w:cs="Times New Roman"/>
          <w:color w:val="000000"/>
          <w:kern w:val="0"/>
          <w:sz w:val="24"/>
          <w:szCs w:val="24"/>
          <w14:ligatures w14:val="none"/>
        </w:rPr>
        <w:t>. [online] Visiting Japan With Tattoos. Available at: https://www.taramoss.com/visiting-japan-tattoos/ [Accessed 3 Dec. 2023].</w:t>
      </w:r>
    </w:p>
    <w:p w14:paraId="213686BA"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 xml:space="preserve">Museo </w:t>
      </w:r>
      <w:proofErr w:type="spellStart"/>
      <w:r w:rsidRPr="00491BE1">
        <w:rPr>
          <w:rFonts w:ascii="Times New Roman" w:hAnsi="Times New Roman" w:cs="Times New Roman"/>
          <w:color w:val="000000"/>
          <w:kern w:val="0"/>
          <w:sz w:val="24"/>
          <w:szCs w:val="24"/>
          <w14:ligatures w14:val="none"/>
        </w:rPr>
        <w:t>Archeologico</w:t>
      </w:r>
      <w:proofErr w:type="spellEnd"/>
      <w:r w:rsidRPr="00491BE1">
        <w:rPr>
          <w:rFonts w:ascii="Times New Roman" w:hAnsi="Times New Roman" w:cs="Times New Roman"/>
          <w:color w:val="000000"/>
          <w:kern w:val="0"/>
          <w:sz w:val="24"/>
          <w:szCs w:val="24"/>
          <w14:ligatures w14:val="none"/>
        </w:rPr>
        <w:t xml:space="preserve"> dell’Alto Adige. (2016). </w:t>
      </w:r>
      <w:r w:rsidRPr="00491BE1">
        <w:rPr>
          <w:rFonts w:ascii="Times New Roman" w:hAnsi="Times New Roman" w:cs="Times New Roman"/>
          <w:i/>
          <w:iCs/>
          <w:color w:val="000000"/>
          <w:kern w:val="0"/>
          <w:sz w:val="24"/>
          <w:szCs w:val="24"/>
          <w14:ligatures w14:val="none"/>
        </w:rPr>
        <w:t>Ötzi - The mummy in the South Tyrol Museum of Archaeology</w:t>
      </w:r>
      <w:r w:rsidRPr="00491BE1">
        <w:rPr>
          <w:rFonts w:ascii="Times New Roman" w:hAnsi="Times New Roman" w:cs="Times New Roman"/>
          <w:color w:val="000000"/>
          <w:kern w:val="0"/>
          <w:sz w:val="24"/>
          <w:szCs w:val="24"/>
          <w14:ligatures w14:val="none"/>
        </w:rPr>
        <w:t>. [online] Available at: https://www.iceman.it/en/the-mummy/ [Accessed 1 Nov. 2023].</w:t>
      </w:r>
    </w:p>
    <w:p w14:paraId="43DB433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Netana, R. (2020). </w:t>
      </w:r>
      <w:r w:rsidRPr="00491BE1">
        <w:rPr>
          <w:rFonts w:ascii="Times New Roman" w:hAnsi="Times New Roman" w:cs="Times New Roman"/>
          <w:i/>
          <w:iCs/>
          <w:color w:val="000000"/>
          <w:kern w:val="0"/>
          <w:sz w:val="24"/>
          <w:szCs w:val="24"/>
          <w14:ligatures w14:val="none"/>
        </w:rPr>
        <w:t>Instagram</w:t>
      </w:r>
      <w:r w:rsidRPr="00491BE1">
        <w:rPr>
          <w:rFonts w:ascii="Times New Roman" w:hAnsi="Times New Roman" w:cs="Times New Roman"/>
          <w:color w:val="000000"/>
          <w:kern w:val="0"/>
          <w:sz w:val="24"/>
          <w:szCs w:val="24"/>
          <w14:ligatures w14:val="none"/>
        </w:rPr>
        <w:t>. [online] www.instagram.com. Available at: https://www.instagram.com/p/CHWEoIWAqMp/?igshid=MzRlODBiNWFlZA [Accessed 5 Dec. 2023].</w:t>
      </w:r>
    </w:p>
    <w:p w14:paraId="4DAE974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Netana, R. (2021a). </w:t>
      </w:r>
      <w:r w:rsidRPr="00491BE1">
        <w:rPr>
          <w:rFonts w:ascii="Times New Roman" w:hAnsi="Times New Roman" w:cs="Times New Roman"/>
          <w:i/>
          <w:iCs/>
          <w:color w:val="000000"/>
          <w:kern w:val="0"/>
          <w:sz w:val="24"/>
          <w:szCs w:val="24"/>
          <w14:ligatures w14:val="none"/>
        </w:rPr>
        <w:t xml:space="preserve">ABOUT | Te Rangitu Netana | Ta Moko Maori </w:t>
      </w:r>
      <w:proofErr w:type="spellStart"/>
      <w:r w:rsidRPr="00491BE1">
        <w:rPr>
          <w:rFonts w:ascii="Times New Roman" w:hAnsi="Times New Roman" w:cs="Times New Roman"/>
          <w:i/>
          <w:iCs/>
          <w:color w:val="000000"/>
          <w:kern w:val="0"/>
          <w:sz w:val="24"/>
          <w:szCs w:val="24"/>
          <w14:ligatures w14:val="none"/>
        </w:rPr>
        <w:t>Tatoo</w:t>
      </w:r>
      <w:proofErr w:type="spellEnd"/>
      <w:r w:rsidRPr="00491BE1">
        <w:rPr>
          <w:rFonts w:ascii="Times New Roman" w:hAnsi="Times New Roman" w:cs="Times New Roman"/>
          <w:i/>
          <w:iCs/>
          <w:color w:val="000000"/>
          <w:kern w:val="0"/>
          <w:sz w:val="24"/>
          <w:szCs w:val="24"/>
          <w14:ligatures w14:val="none"/>
        </w:rPr>
        <w:t xml:space="preserve"> Artist</w:t>
      </w:r>
      <w:r w:rsidRPr="00491BE1">
        <w:rPr>
          <w:rFonts w:ascii="Times New Roman" w:hAnsi="Times New Roman" w:cs="Times New Roman"/>
          <w:color w:val="000000"/>
          <w:kern w:val="0"/>
          <w:sz w:val="24"/>
          <w:szCs w:val="24"/>
          <w14:ligatures w14:val="none"/>
        </w:rPr>
        <w:t>. [online] Te Rangitu Netana. Available at: https://www.terangitu.com/about#:~:text=Te%20Rangitu%20is%20experienced%20in [Accessed 4 Dec. 2023].</w:t>
      </w:r>
    </w:p>
    <w:p w14:paraId="3DEE7A20"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Netana, R. (2021b). </w:t>
      </w:r>
      <w:r w:rsidRPr="00491BE1">
        <w:rPr>
          <w:rFonts w:ascii="Times New Roman" w:hAnsi="Times New Roman" w:cs="Times New Roman"/>
          <w:i/>
          <w:iCs/>
          <w:color w:val="000000"/>
          <w:kern w:val="0"/>
          <w:sz w:val="24"/>
          <w:szCs w:val="24"/>
          <w14:ligatures w14:val="none"/>
        </w:rPr>
        <w:t>PORTFOLIO | Browse Work</w:t>
      </w:r>
      <w:r w:rsidRPr="00491BE1">
        <w:rPr>
          <w:rFonts w:ascii="Times New Roman" w:hAnsi="Times New Roman" w:cs="Times New Roman"/>
          <w:color w:val="000000"/>
          <w:kern w:val="0"/>
          <w:sz w:val="24"/>
          <w:szCs w:val="24"/>
          <w14:ligatures w14:val="none"/>
        </w:rPr>
        <w:t>. [online] Te Rangitu Netana. Available at: https://www.terangitu.com/portfolio [Accessed 5 Dec. 2023].</w:t>
      </w:r>
    </w:p>
    <w:p w14:paraId="00CFF6B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 xml:space="preserve">New Zealand Ministry for Culture and Heritage Te </w:t>
      </w:r>
      <w:proofErr w:type="spellStart"/>
      <w:r w:rsidRPr="00491BE1">
        <w:rPr>
          <w:rFonts w:ascii="Times New Roman" w:hAnsi="Times New Roman" w:cs="Times New Roman"/>
          <w:color w:val="000000"/>
          <w:kern w:val="0"/>
          <w:sz w:val="24"/>
          <w:szCs w:val="24"/>
          <w14:ligatures w14:val="none"/>
        </w:rPr>
        <w:t>Manatu</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Taonga</w:t>
      </w:r>
      <w:proofErr w:type="spellEnd"/>
      <w:r w:rsidRPr="00491BE1">
        <w:rPr>
          <w:rFonts w:ascii="Times New Roman" w:hAnsi="Times New Roman" w:cs="Times New Roman"/>
          <w:color w:val="000000"/>
          <w:kern w:val="0"/>
          <w:sz w:val="24"/>
          <w:szCs w:val="24"/>
          <w14:ligatures w14:val="none"/>
        </w:rPr>
        <w:t xml:space="preserve"> (2013). Ta Moko Technology . </w:t>
      </w:r>
      <w:r w:rsidRPr="00491BE1">
        <w:rPr>
          <w:rFonts w:ascii="Times New Roman" w:hAnsi="Times New Roman" w:cs="Times New Roman"/>
          <w:i/>
          <w:iCs/>
          <w:color w:val="000000"/>
          <w:kern w:val="0"/>
          <w:sz w:val="24"/>
          <w:szCs w:val="24"/>
          <w14:ligatures w14:val="none"/>
        </w:rPr>
        <w:t>Govt.nz</w:t>
      </w:r>
      <w:r w:rsidRPr="00491BE1">
        <w:rPr>
          <w:rFonts w:ascii="Times New Roman" w:hAnsi="Times New Roman" w:cs="Times New Roman"/>
          <w:color w:val="000000"/>
          <w:kern w:val="0"/>
          <w:sz w:val="24"/>
          <w:szCs w:val="24"/>
          <w14:ligatures w14:val="none"/>
        </w:rPr>
        <w:t xml:space="preserve">. [online] </w:t>
      </w:r>
      <w:proofErr w:type="spellStart"/>
      <w:r w:rsidRPr="00491BE1">
        <w:rPr>
          <w:rFonts w:ascii="Times New Roman" w:hAnsi="Times New Roman" w:cs="Times New Roman"/>
          <w:color w:val="000000"/>
          <w:kern w:val="0"/>
          <w:sz w:val="24"/>
          <w:szCs w:val="24"/>
          <w14:ligatures w14:val="none"/>
        </w:rPr>
        <w:t>doi:https</w:t>
      </w:r>
      <w:proofErr w:type="spellEnd"/>
      <w:r w:rsidRPr="00491BE1">
        <w:rPr>
          <w:rFonts w:ascii="Times New Roman" w:hAnsi="Times New Roman" w:cs="Times New Roman"/>
          <w:color w:val="000000"/>
          <w:kern w:val="0"/>
          <w:sz w:val="24"/>
          <w:szCs w:val="24"/>
          <w14:ligatures w14:val="none"/>
        </w:rPr>
        <w:t>://teara.govt.nz/en/ta-moko-maori-tattooing/page-2.</w:t>
      </w:r>
    </w:p>
    <w:p w14:paraId="4538A332"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 xml:space="preserve">New Zealand Ministry for Culture and Heritage Te </w:t>
      </w:r>
      <w:proofErr w:type="spellStart"/>
      <w:r w:rsidRPr="00491BE1">
        <w:rPr>
          <w:rFonts w:ascii="Times New Roman" w:hAnsi="Times New Roman" w:cs="Times New Roman"/>
          <w:color w:val="000000"/>
          <w:kern w:val="0"/>
          <w:sz w:val="24"/>
          <w:szCs w:val="24"/>
          <w14:ligatures w14:val="none"/>
        </w:rPr>
        <w:t>Manatu</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Taonga</w:t>
      </w:r>
      <w:proofErr w:type="spellEnd"/>
      <w:r w:rsidRPr="00491BE1">
        <w:rPr>
          <w:rFonts w:ascii="Times New Roman" w:hAnsi="Times New Roman" w:cs="Times New Roman"/>
          <w:color w:val="000000"/>
          <w:kern w:val="0"/>
          <w:sz w:val="24"/>
          <w:szCs w:val="24"/>
          <w14:ligatures w14:val="none"/>
        </w:rPr>
        <w:t xml:space="preserve"> (2019). Ta </w:t>
      </w:r>
      <w:proofErr w:type="spellStart"/>
      <w:r w:rsidRPr="00491BE1">
        <w:rPr>
          <w:rFonts w:ascii="Times New Roman" w:hAnsi="Times New Roman" w:cs="Times New Roman"/>
          <w:color w:val="000000"/>
          <w:kern w:val="0"/>
          <w:sz w:val="24"/>
          <w:szCs w:val="24"/>
          <w14:ligatures w14:val="none"/>
        </w:rPr>
        <w:t>Mōko</w:t>
      </w:r>
      <w:proofErr w:type="spellEnd"/>
      <w:r w:rsidRPr="00491BE1">
        <w:rPr>
          <w:rFonts w:ascii="Times New Roman" w:hAnsi="Times New Roman" w:cs="Times New Roman"/>
          <w:color w:val="000000"/>
          <w:kern w:val="0"/>
          <w:sz w:val="24"/>
          <w:szCs w:val="24"/>
          <w14:ligatures w14:val="none"/>
        </w:rPr>
        <w:t xml:space="preserve"> Technology . </w:t>
      </w:r>
      <w:r w:rsidRPr="00491BE1">
        <w:rPr>
          <w:rFonts w:ascii="Times New Roman" w:hAnsi="Times New Roman" w:cs="Times New Roman"/>
          <w:i/>
          <w:iCs/>
          <w:color w:val="000000"/>
          <w:kern w:val="0"/>
          <w:sz w:val="24"/>
          <w:szCs w:val="24"/>
          <w14:ligatures w14:val="none"/>
        </w:rPr>
        <w:t>Govt.nz</w:t>
      </w:r>
      <w:r w:rsidRPr="00491BE1">
        <w:rPr>
          <w:rFonts w:ascii="Times New Roman" w:hAnsi="Times New Roman" w:cs="Times New Roman"/>
          <w:color w:val="000000"/>
          <w:kern w:val="0"/>
          <w:sz w:val="24"/>
          <w:szCs w:val="24"/>
          <w14:ligatures w14:val="none"/>
        </w:rPr>
        <w:t xml:space="preserve">. [online] </w:t>
      </w:r>
      <w:proofErr w:type="spellStart"/>
      <w:r w:rsidRPr="00491BE1">
        <w:rPr>
          <w:rFonts w:ascii="Times New Roman" w:hAnsi="Times New Roman" w:cs="Times New Roman"/>
          <w:color w:val="000000"/>
          <w:kern w:val="0"/>
          <w:sz w:val="24"/>
          <w:szCs w:val="24"/>
          <w14:ligatures w14:val="none"/>
        </w:rPr>
        <w:t>doi:https</w:t>
      </w:r>
      <w:proofErr w:type="spellEnd"/>
      <w:r w:rsidRPr="00491BE1">
        <w:rPr>
          <w:rFonts w:ascii="Times New Roman" w:hAnsi="Times New Roman" w:cs="Times New Roman"/>
          <w:color w:val="000000"/>
          <w:kern w:val="0"/>
          <w:sz w:val="24"/>
          <w:szCs w:val="24"/>
          <w14:ligatures w14:val="none"/>
        </w:rPr>
        <w:t>://teara.govt.nz/en/ta-moko-maori-tattooing/page-2.</w:t>
      </w:r>
    </w:p>
    <w:p w14:paraId="28D99167"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Ng, Y.S. (2022). </w:t>
      </w:r>
      <w:r w:rsidRPr="00491BE1">
        <w:rPr>
          <w:rFonts w:ascii="Times New Roman" w:hAnsi="Times New Roman" w:cs="Times New Roman"/>
          <w:i/>
          <w:iCs/>
          <w:color w:val="000000"/>
          <w:kern w:val="0"/>
          <w:sz w:val="24"/>
          <w:szCs w:val="24"/>
          <w14:ligatures w14:val="none"/>
        </w:rPr>
        <w:t>Irezumi: Traditional Japanese Tattoos That Were Used To Punish Criminals</w:t>
      </w:r>
      <w:r w:rsidRPr="00491BE1">
        <w:rPr>
          <w:rFonts w:ascii="Times New Roman" w:hAnsi="Times New Roman" w:cs="Times New Roman"/>
          <w:color w:val="000000"/>
          <w:kern w:val="0"/>
          <w:sz w:val="24"/>
          <w:szCs w:val="24"/>
          <w14:ligatures w14:val="none"/>
        </w:rPr>
        <w:t>. [online] TheSmartLocal Japan - Travel, Lifestyle, Culture &amp; Language Guide. Available at: https://thesmartlocal.jp/irezumi/ [Accessed 5 Dec. 2023].</w:t>
      </w:r>
    </w:p>
    <w:p w14:paraId="3DABF25C"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Photographer, C. (2019). </w:t>
      </w:r>
      <w:r w:rsidRPr="00491BE1">
        <w:rPr>
          <w:rFonts w:ascii="Times New Roman" w:hAnsi="Times New Roman" w:cs="Times New Roman"/>
          <w:i/>
          <w:iCs/>
          <w:color w:val="000000"/>
          <w:kern w:val="0"/>
          <w:sz w:val="24"/>
          <w:szCs w:val="24"/>
          <w14:ligatures w14:val="none"/>
        </w:rPr>
        <w:t>Tim Franco | Seoul and Shanghai Photographer | China and South Korea</w:t>
      </w:r>
      <w:r w:rsidRPr="00491BE1">
        <w:rPr>
          <w:rFonts w:ascii="Times New Roman" w:hAnsi="Times New Roman" w:cs="Times New Roman"/>
          <w:color w:val="000000"/>
          <w:kern w:val="0"/>
          <w:sz w:val="24"/>
          <w:szCs w:val="24"/>
          <w14:ligatures w14:val="none"/>
        </w:rPr>
        <w:t>. [online] Tim Franco | Seoul and Shanghai Photographer | China and South Korea. Available at: http://www.timfranco.com/tattoo/korea/culture/portrait [Accessed 1 Dec. 2023].</w:t>
      </w:r>
    </w:p>
    <w:p w14:paraId="087D9A61"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Roads &amp; Kingdoms. (2017). </w:t>
      </w:r>
      <w:r w:rsidRPr="00491BE1">
        <w:rPr>
          <w:rFonts w:ascii="Times New Roman" w:hAnsi="Times New Roman" w:cs="Times New Roman"/>
          <w:i/>
          <w:iCs/>
          <w:color w:val="000000"/>
          <w:kern w:val="0"/>
          <w:sz w:val="24"/>
          <w:szCs w:val="24"/>
          <w14:ligatures w14:val="none"/>
        </w:rPr>
        <w:t>Underground with South Korea’s Illegal Tattoo Artists</w:t>
      </w:r>
      <w:r w:rsidRPr="00491BE1">
        <w:rPr>
          <w:rFonts w:ascii="Times New Roman" w:hAnsi="Times New Roman" w:cs="Times New Roman"/>
          <w:color w:val="000000"/>
          <w:kern w:val="0"/>
          <w:sz w:val="24"/>
          <w:szCs w:val="24"/>
          <w14:ligatures w14:val="none"/>
        </w:rPr>
        <w:t>. [online] Available at: https://roadsandkingdoms.com/2017/underground-with-south-koreas-illegal-tattoo-artists/ [Accessed 1 Nov. 2023].</w:t>
      </w:r>
    </w:p>
    <w:p w14:paraId="55981E61"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Rose, M. (2023). </w:t>
      </w:r>
      <w:r w:rsidRPr="00491BE1">
        <w:rPr>
          <w:rFonts w:ascii="Times New Roman" w:hAnsi="Times New Roman" w:cs="Times New Roman"/>
          <w:i/>
          <w:iCs/>
          <w:color w:val="000000"/>
          <w:kern w:val="0"/>
          <w:sz w:val="24"/>
          <w:szCs w:val="24"/>
          <w14:ligatures w14:val="none"/>
        </w:rPr>
        <w:t>The Spiritual Meaning of Tattoo Placements Will Inspire New Ink</w:t>
      </w:r>
      <w:r w:rsidRPr="00491BE1">
        <w:rPr>
          <w:rFonts w:ascii="Times New Roman" w:hAnsi="Times New Roman" w:cs="Times New Roman"/>
          <w:color w:val="000000"/>
          <w:kern w:val="0"/>
          <w:sz w:val="24"/>
          <w:szCs w:val="24"/>
          <w14:ligatures w14:val="none"/>
        </w:rPr>
        <w:t>. [online] StyleCaster. Available at: https://stylecaster.com/lifestyle/lifestyle/1388552/tattoo-placement-meaning/ [Accessed 5 Dec. 2023].</w:t>
      </w:r>
    </w:p>
    <w:p w14:paraId="47D2505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sabukaru</w:t>
      </w:r>
      <w:proofErr w:type="spellEnd"/>
      <w:r w:rsidRPr="00491BE1">
        <w:rPr>
          <w:rFonts w:ascii="Times New Roman" w:hAnsi="Times New Roman" w:cs="Times New Roman"/>
          <w:color w:val="000000"/>
          <w:kern w:val="0"/>
          <w:sz w:val="24"/>
          <w:szCs w:val="24"/>
          <w14:ligatures w14:val="none"/>
        </w:rPr>
        <w:t>. (n.d.). </w:t>
      </w:r>
      <w:r w:rsidRPr="00491BE1">
        <w:rPr>
          <w:rFonts w:ascii="Times New Roman" w:hAnsi="Times New Roman" w:cs="Times New Roman"/>
          <w:i/>
          <w:iCs/>
          <w:color w:val="000000"/>
          <w:kern w:val="0"/>
          <w:sz w:val="24"/>
          <w:szCs w:val="24"/>
          <w14:ligatures w14:val="none"/>
        </w:rPr>
        <w:t>Irezumi - Yakuza’s Menacing Tattoos And Their Meaning</w:t>
      </w:r>
      <w:r w:rsidRPr="00491BE1">
        <w:rPr>
          <w:rFonts w:ascii="Times New Roman" w:hAnsi="Times New Roman" w:cs="Times New Roman"/>
          <w:color w:val="000000"/>
          <w:kern w:val="0"/>
          <w:sz w:val="24"/>
          <w:szCs w:val="24"/>
          <w14:ligatures w14:val="none"/>
        </w:rPr>
        <w:t>. [online] Available at: https://sabukaru.online/articles/irezumi-yakuzas-menacing-tattoos-and-their-meaning [Accessed 5 Dec. 2023].</w:t>
      </w:r>
    </w:p>
    <w:p w14:paraId="6A612964"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Sak</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Yant</w:t>
      </w:r>
      <w:proofErr w:type="spellEnd"/>
      <w:r w:rsidRPr="00491BE1">
        <w:rPr>
          <w:rFonts w:ascii="Times New Roman" w:hAnsi="Times New Roman" w:cs="Times New Roman"/>
          <w:color w:val="000000"/>
          <w:kern w:val="0"/>
          <w:sz w:val="24"/>
          <w:szCs w:val="24"/>
          <w14:ligatures w14:val="none"/>
        </w:rPr>
        <w:t xml:space="preserve"> Chang Mai. (2020). </w:t>
      </w:r>
      <w:r w:rsidRPr="00491BE1">
        <w:rPr>
          <w:rFonts w:ascii="Times New Roman" w:hAnsi="Times New Roman" w:cs="Times New Roman"/>
          <w:i/>
          <w:iCs/>
          <w:color w:val="000000"/>
          <w:kern w:val="0"/>
          <w:sz w:val="24"/>
          <w:szCs w:val="24"/>
          <w14:ligatures w14:val="none"/>
        </w:rPr>
        <w:t xml:space="preserve">What are the Real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i/>
          <w:iCs/>
          <w:color w:val="000000"/>
          <w:kern w:val="0"/>
          <w:sz w:val="24"/>
          <w:szCs w:val="24"/>
          <w14:ligatures w14:val="none"/>
        </w:rPr>
        <w:t xml:space="preserve"> Tattoo Rules? Full </w:t>
      </w:r>
      <w:proofErr w:type="spellStart"/>
      <w:r w:rsidRPr="00491BE1">
        <w:rPr>
          <w:rFonts w:ascii="Times New Roman" w:hAnsi="Times New Roman" w:cs="Times New Roman"/>
          <w:i/>
          <w:iCs/>
          <w:color w:val="000000"/>
          <w:kern w:val="0"/>
          <w:sz w:val="24"/>
          <w:szCs w:val="24"/>
          <w14:ligatures w14:val="none"/>
        </w:rPr>
        <w:t>Explaination</w:t>
      </w:r>
      <w:proofErr w:type="spellEnd"/>
      <w:r w:rsidRPr="00491BE1">
        <w:rPr>
          <w:rFonts w:ascii="Times New Roman" w:hAnsi="Times New Roman" w:cs="Times New Roman"/>
          <w:color w:val="000000"/>
          <w:kern w:val="0"/>
          <w:sz w:val="24"/>
          <w:szCs w:val="24"/>
          <w14:ligatures w14:val="none"/>
        </w:rPr>
        <w:t>. [online] Available at: https://sakyantchiangmai.com/sak-yant-tattoo-rules/ [Accessed 2018].</w:t>
      </w:r>
    </w:p>
    <w:p w14:paraId="2C7DD0F9"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Sak</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Yant</w:t>
      </w:r>
      <w:proofErr w:type="spellEnd"/>
      <w:r w:rsidRPr="00491BE1">
        <w:rPr>
          <w:rFonts w:ascii="Times New Roman" w:hAnsi="Times New Roman" w:cs="Times New Roman"/>
          <w:color w:val="000000"/>
          <w:kern w:val="0"/>
          <w:sz w:val="24"/>
          <w:szCs w:val="24"/>
          <w14:ligatures w14:val="none"/>
        </w:rPr>
        <w:t xml:space="preserve"> Chiang Mai. (2020a). </w:t>
      </w:r>
      <w:r w:rsidRPr="00491BE1">
        <w:rPr>
          <w:rFonts w:ascii="Times New Roman" w:hAnsi="Times New Roman" w:cs="Times New Roman"/>
          <w:i/>
          <w:iCs/>
          <w:color w:val="000000"/>
          <w:kern w:val="0"/>
          <w:sz w:val="24"/>
          <w:szCs w:val="24"/>
          <w14:ligatures w14:val="none"/>
        </w:rPr>
        <w:t xml:space="preserve">Don’t get a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i/>
          <w:iCs/>
          <w:color w:val="000000"/>
          <w:kern w:val="0"/>
          <w:sz w:val="24"/>
          <w:szCs w:val="24"/>
          <w14:ligatures w14:val="none"/>
        </w:rPr>
        <w:t xml:space="preserve"> Bamboo Tattoo from a Tattoo Shop</w:t>
      </w:r>
      <w:r w:rsidRPr="00491BE1">
        <w:rPr>
          <w:rFonts w:ascii="Times New Roman" w:hAnsi="Times New Roman" w:cs="Times New Roman"/>
          <w:color w:val="000000"/>
          <w:kern w:val="0"/>
          <w:sz w:val="24"/>
          <w:szCs w:val="24"/>
          <w14:ligatures w14:val="none"/>
        </w:rPr>
        <w:t>. [online] Available at: https://sakyantchiangmai.com/sak-yant-bamboo-tattoo/ [Accessed 5 Dec. 2023].</w:t>
      </w:r>
    </w:p>
    <w:p w14:paraId="71C6ACA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Sak</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Yant</w:t>
      </w:r>
      <w:proofErr w:type="spellEnd"/>
      <w:r w:rsidRPr="00491BE1">
        <w:rPr>
          <w:rFonts w:ascii="Times New Roman" w:hAnsi="Times New Roman" w:cs="Times New Roman"/>
          <w:color w:val="000000"/>
          <w:kern w:val="0"/>
          <w:sz w:val="24"/>
          <w:szCs w:val="24"/>
          <w14:ligatures w14:val="none"/>
        </w:rPr>
        <w:t xml:space="preserve"> Chiang Mai. (2020b). </w:t>
      </w:r>
      <w:r w:rsidRPr="00491BE1">
        <w:rPr>
          <w:rFonts w:ascii="Times New Roman" w:hAnsi="Times New Roman" w:cs="Times New Roman"/>
          <w:i/>
          <w:iCs/>
          <w:color w:val="000000"/>
          <w:kern w:val="0"/>
          <w:sz w:val="24"/>
          <w:szCs w:val="24"/>
          <w14:ligatures w14:val="none"/>
        </w:rPr>
        <w:t xml:space="preserve">Don’t get a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i/>
          <w:iCs/>
          <w:color w:val="000000"/>
          <w:kern w:val="0"/>
          <w:sz w:val="24"/>
          <w:szCs w:val="24"/>
          <w14:ligatures w14:val="none"/>
        </w:rPr>
        <w:t xml:space="preserve"> Bamboo Tattoo from a Tattoo Shop</w:t>
      </w:r>
      <w:r w:rsidRPr="00491BE1">
        <w:rPr>
          <w:rFonts w:ascii="Times New Roman" w:hAnsi="Times New Roman" w:cs="Times New Roman"/>
          <w:color w:val="000000"/>
          <w:kern w:val="0"/>
          <w:sz w:val="24"/>
          <w:szCs w:val="24"/>
          <w14:ligatures w14:val="none"/>
        </w:rPr>
        <w:t>. [online] Available at: https://sakyantchiangmai.com/sak-yant-bamboo-tattoo/ [Accessed 5 Dec. 2023].</w:t>
      </w:r>
    </w:p>
    <w:p w14:paraId="6DDA9ED1"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Sak</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Yant</w:t>
      </w:r>
      <w:proofErr w:type="spellEnd"/>
      <w:r w:rsidRPr="00491BE1">
        <w:rPr>
          <w:rFonts w:ascii="Times New Roman" w:hAnsi="Times New Roman" w:cs="Times New Roman"/>
          <w:color w:val="000000"/>
          <w:kern w:val="0"/>
          <w:sz w:val="24"/>
          <w:szCs w:val="24"/>
          <w14:ligatures w14:val="none"/>
        </w:rPr>
        <w:t xml:space="preserve"> Thai Temple Tattoos. (n.d.).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i/>
          <w:iCs/>
          <w:color w:val="000000"/>
          <w:kern w:val="0"/>
          <w:sz w:val="24"/>
          <w:szCs w:val="24"/>
          <w14:ligatures w14:val="none"/>
        </w:rPr>
        <w:t xml:space="preserve"> Book –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i/>
          <w:iCs/>
          <w:color w:val="000000"/>
          <w:kern w:val="0"/>
          <w:sz w:val="24"/>
          <w:szCs w:val="24"/>
          <w14:ligatures w14:val="none"/>
        </w:rPr>
        <w:t xml:space="preserve"> Thai Temple Tattoos</w:t>
      </w:r>
      <w:r w:rsidRPr="00491BE1">
        <w:rPr>
          <w:rFonts w:ascii="Times New Roman" w:hAnsi="Times New Roman" w:cs="Times New Roman"/>
          <w:color w:val="000000"/>
          <w:kern w:val="0"/>
          <w:sz w:val="24"/>
          <w:szCs w:val="24"/>
          <w14:ligatures w14:val="none"/>
        </w:rPr>
        <w:t>. [online] Available at: https://www.sak-yant.com/sak-yant-ebook/ [Accessed 6 Nov. 2023].</w:t>
      </w:r>
    </w:p>
    <w:p w14:paraId="770BA671"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Sartorio</w:t>
      </w:r>
      <w:proofErr w:type="spellEnd"/>
      <w:r w:rsidRPr="00491BE1">
        <w:rPr>
          <w:rFonts w:ascii="Times New Roman" w:hAnsi="Times New Roman" w:cs="Times New Roman"/>
          <w:color w:val="000000"/>
          <w:kern w:val="0"/>
          <w:sz w:val="24"/>
          <w:szCs w:val="24"/>
          <w14:ligatures w14:val="none"/>
        </w:rPr>
        <w:t xml:space="preserve"> </w:t>
      </w:r>
      <w:proofErr w:type="spellStart"/>
      <w:r w:rsidRPr="00491BE1">
        <w:rPr>
          <w:rFonts w:ascii="Times New Roman" w:hAnsi="Times New Roman" w:cs="Times New Roman"/>
          <w:color w:val="000000"/>
          <w:kern w:val="0"/>
          <w:sz w:val="24"/>
          <w:szCs w:val="24"/>
          <w14:ligatures w14:val="none"/>
        </w:rPr>
        <w:t>Teixidó</w:t>
      </w:r>
      <w:proofErr w:type="spellEnd"/>
      <w:r w:rsidRPr="00491BE1">
        <w:rPr>
          <w:rFonts w:ascii="Times New Roman" w:hAnsi="Times New Roman" w:cs="Times New Roman"/>
          <w:color w:val="000000"/>
          <w:kern w:val="0"/>
          <w:sz w:val="24"/>
          <w:szCs w:val="24"/>
          <w14:ligatures w14:val="none"/>
        </w:rPr>
        <w:t>, G. (2017). </w:t>
      </w:r>
      <w:r w:rsidRPr="00491BE1">
        <w:rPr>
          <w:rFonts w:ascii="Times New Roman" w:hAnsi="Times New Roman" w:cs="Times New Roman"/>
          <w:i/>
          <w:iCs/>
          <w:color w:val="000000"/>
          <w:kern w:val="0"/>
          <w:sz w:val="24"/>
          <w:szCs w:val="24"/>
          <w14:ligatures w14:val="none"/>
        </w:rPr>
        <w:t>Underground with South Korea’s Illegal Tattoo Artists</w:t>
      </w:r>
      <w:r w:rsidRPr="00491BE1">
        <w:rPr>
          <w:rFonts w:ascii="Times New Roman" w:hAnsi="Times New Roman" w:cs="Times New Roman"/>
          <w:color w:val="000000"/>
          <w:kern w:val="0"/>
          <w:sz w:val="24"/>
          <w:szCs w:val="24"/>
          <w14:ligatures w14:val="none"/>
        </w:rPr>
        <w:t>. [online] Roads &amp; Kingdoms. Available at: https://roadsandkingdoms.com/2017/underground-with-south-koreas-illegal-tattoo-artists/ [Accessed 5 Dec. 2023].</w:t>
      </w:r>
    </w:p>
    <w:p w14:paraId="14FD3A42"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southkorea</w:t>
      </w:r>
      <w:proofErr w:type="spellEnd"/>
      <w:r w:rsidRPr="00491BE1">
        <w:rPr>
          <w:rFonts w:ascii="Times New Roman" w:hAnsi="Times New Roman" w:cs="Times New Roman"/>
          <w:color w:val="000000"/>
          <w:kern w:val="0"/>
          <w:sz w:val="24"/>
          <w:szCs w:val="24"/>
          <w14:ligatures w14:val="none"/>
        </w:rPr>
        <w:t xml:space="preserve"> (2023). </w:t>
      </w:r>
      <w:r w:rsidRPr="00491BE1">
        <w:rPr>
          <w:rFonts w:ascii="Times New Roman" w:hAnsi="Times New Roman" w:cs="Times New Roman"/>
          <w:i/>
          <w:iCs/>
          <w:color w:val="000000"/>
          <w:kern w:val="0"/>
          <w:sz w:val="24"/>
          <w:szCs w:val="24"/>
          <w14:ligatures w14:val="none"/>
        </w:rPr>
        <w:t xml:space="preserve">Is there a yakuza in Korea? - </w:t>
      </w:r>
      <w:proofErr w:type="spellStart"/>
      <w:r w:rsidRPr="00491BE1">
        <w:rPr>
          <w:rFonts w:ascii="Times New Roman" w:hAnsi="Times New Roman" w:cs="Times New Roman"/>
          <w:i/>
          <w:iCs/>
          <w:color w:val="000000"/>
          <w:kern w:val="0"/>
          <w:sz w:val="24"/>
          <w:szCs w:val="24"/>
          <w14:ligatures w14:val="none"/>
        </w:rPr>
        <w:t>Namhan</w:t>
      </w:r>
      <w:proofErr w:type="spellEnd"/>
      <w:r w:rsidRPr="00491BE1">
        <w:rPr>
          <w:rFonts w:ascii="Times New Roman" w:hAnsi="Times New Roman" w:cs="Times New Roman"/>
          <w:i/>
          <w:iCs/>
          <w:color w:val="000000"/>
          <w:kern w:val="0"/>
          <w:sz w:val="24"/>
          <w:szCs w:val="24"/>
          <w14:ligatures w14:val="none"/>
        </w:rPr>
        <w:t xml:space="preserve"> South Korea </w:t>
      </w:r>
      <w:r w:rsidRPr="00491BE1">
        <w:rPr>
          <w:rFonts w:ascii="Apple Color Emoji" w:hAnsi="Apple Color Emoji" w:cs="Apple Color Emoji"/>
          <w:i/>
          <w:iCs/>
          <w:color w:val="000000"/>
          <w:kern w:val="0"/>
          <w:sz w:val="24"/>
          <w:szCs w:val="24"/>
          <w14:ligatures w14:val="none"/>
        </w:rPr>
        <w:t>🇰🇷</w:t>
      </w:r>
      <w:r w:rsidRPr="00491BE1">
        <w:rPr>
          <w:rFonts w:ascii="Times New Roman" w:hAnsi="Times New Roman" w:cs="Times New Roman"/>
          <w:color w:val="000000"/>
          <w:kern w:val="0"/>
          <w:sz w:val="24"/>
          <w:szCs w:val="24"/>
          <w14:ligatures w14:val="none"/>
        </w:rPr>
        <w:t>. [online] www.namhansouthkorea.com. Available at: https://www.namhansouthkorea.com/is-there-a-yakuza-in-korea/ [Accessed 5 Dec. 2023].</w:t>
      </w:r>
    </w:p>
    <w:p w14:paraId="51B0BD8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Takashi</w:t>
      </w:r>
      <w:proofErr w:type="spellEnd"/>
      <w:r w:rsidRPr="00491BE1">
        <w:rPr>
          <w:rFonts w:ascii="Times New Roman" w:hAnsi="Times New Roman" w:cs="Times New Roman"/>
          <w:color w:val="000000"/>
          <w:kern w:val="0"/>
          <w:sz w:val="24"/>
          <w:szCs w:val="24"/>
          <w14:ligatures w14:val="none"/>
        </w:rPr>
        <w:t xml:space="preserve"> (2023). </w:t>
      </w:r>
      <w:r w:rsidRPr="00491BE1">
        <w:rPr>
          <w:rFonts w:ascii="Times New Roman" w:hAnsi="Times New Roman" w:cs="Times New Roman"/>
          <w:i/>
          <w:iCs/>
          <w:color w:val="000000"/>
          <w:kern w:val="0"/>
          <w:sz w:val="24"/>
          <w:szCs w:val="24"/>
          <w14:ligatures w14:val="none"/>
        </w:rPr>
        <w:t>What Do Japanese Really Think Of Tattoos?</w:t>
      </w:r>
      <w:r w:rsidRPr="00491BE1">
        <w:rPr>
          <w:rFonts w:ascii="Times New Roman" w:hAnsi="Times New Roman" w:cs="Times New Roman"/>
          <w:color w:val="000000"/>
          <w:kern w:val="0"/>
          <w:sz w:val="24"/>
          <w:szCs w:val="24"/>
          <w14:ligatures w14:val="none"/>
        </w:rPr>
        <w:t> [online] www.youtube.com. Available at: https://youtu.be/sj0wS4LPnuk?feature=shared [Accessed 6 Dec. 2023].</w:t>
      </w:r>
    </w:p>
    <w:p w14:paraId="0463F62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Te Rangitu Netana. (2021a). </w:t>
      </w:r>
      <w:r w:rsidRPr="00491BE1">
        <w:rPr>
          <w:rFonts w:ascii="Times New Roman" w:hAnsi="Times New Roman" w:cs="Times New Roman"/>
          <w:i/>
          <w:iCs/>
          <w:color w:val="000000"/>
          <w:kern w:val="0"/>
          <w:sz w:val="24"/>
          <w:szCs w:val="24"/>
          <w14:ligatures w14:val="none"/>
        </w:rPr>
        <w:t xml:space="preserve">ABOUT | Te Rangitu Netana | Ta Moko Maori </w:t>
      </w:r>
      <w:proofErr w:type="spellStart"/>
      <w:r w:rsidRPr="00491BE1">
        <w:rPr>
          <w:rFonts w:ascii="Times New Roman" w:hAnsi="Times New Roman" w:cs="Times New Roman"/>
          <w:i/>
          <w:iCs/>
          <w:color w:val="000000"/>
          <w:kern w:val="0"/>
          <w:sz w:val="24"/>
          <w:szCs w:val="24"/>
          <w14:ligatures w14:val="none"/>
        </w:rPr>
        <w:t>Tatoo</w:t>
      </w:r>
      <w:proofErr w:type="spellEnd"/>
      <w:r w:rsidRPr="00491BE1">
        <w:rPr>
          <w:rFonts w:ascii="Times New Roman" w:hAnsi="Times New Roman" w:cs="Times New Roman"/>
          <w:i/>
          <w:iCs/>
          <w:color w:val="000000"/>
          <w:kern w:val="0"/>
          <w:sz w:val="24"/>
          <w:szCs w:val="24"/>
          <w14:ligatures w14:val="none"/>
        </w:rPr>
        <w:t xml:space="preserve"> Artist</w:t>
      </w:r>
      <w:r w:rsidRPr="00491BE1">
        <w:rPr>
          <w:rFonts w:ascii="Times New Roman" w:hAnsi="Times New Roman" w:cs="Times New Roman"/>
          <w:color w:val="000000"/>
          <w:kern w:val="0"/>
          <w:sz w:val="24"/>
          <w:szCs w:val="24"/>
          <w14:ligatures w14:val="none"/>
        </w:rPr>
        <w:t>. [online] Available at: https://www.terangitu.com/about [Accessed 5 Dec. 2023].</w:t>
      </w:r>
    </w:p>
    <w:p w14:paraId="09E717A7"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Te Rangitu Netana. (2021b). </w:t>
      </w:r>
      <w:r w:rsidRPr="00491BE1">
        <w:rPr>
          <w:rFonts w:ascii="Times New Roman" w:hAnsi="Times New Roman" w:cs="Times New Roman"/>
          <w:i/>
          <w:iCs/>
          <w:color w:val="000000"/>
          <w:kern w:val="0"/>
          <w:sz w:val="24"/>
          <w:szCs w:val="24"/>
          <w14:ligatures w14:val="none"/>
        </w:rPr>
        <w:t>PORTFOLIO | Browse Work</w:t>
      </w:r>
      <w:r w:rsidRPr="00491BE1">
        <w:rPr>
          <w:rFonts w:ascii="Times New Roman" w:hAnsi="Times New Roman" w:cs="Times New Roman"/>
          <w:color w:val="000000"/>
          <w:kern w:val="0"/>
          <w:sz w:val="24"/>
          <w:szCs w:val="24"/>
          <w14:ligatures w14:val="none"/>
        </w:rPr>
        <w:t>. [online] Available at: https://www.terangitu.com/portfolio.</w:t>
      </w:r>
    </w:p>
    <w:p w14:paraId="01832136"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Toyryla</w:t>
      </w:r>
      <w:proofErr w:type="spellEnd"/>
      <w:r w:rsidRPr="00491BE1">
        <w:rPr>
          <w:rFonts w:ascii="Times New Roman" w:hAnsi="Times New Roman" w:cs="Times New Roman"/>
          <w:color w:val="000000"/>
          <w:kern w:val="0"/>
          <w:sz w:val="24"/>
          <w:szCs w:val="24"/>
          <w14:ligatures w14:val="none"/>
        </w:rPr>
        <w:t>, L. (2019). </w:t>
      </w:r>
      <w:r w:rsidRPr="00491BE1">
        <w:rPr>
          <w:rFonts w:ascii="Times New Roman" w:hAnsi="Times New Roman" w:cs="Times New Roman"/>
          <w:i/>
          <w:iCs/>
          <w:color w:val="000000"/>
          <w:kern w:val="0"/>
          <w:sz w:val="24"/>
          <w:szCs w:val="24"/>
          <w14:ligatures w14:val="none"/>
        </w:rPr>
        <w:t>Military Service in Korea</w:t>
      </w:r>
      <w:r w:rsidRPr="00491BE1">
        <w:rPr>
          <w:rFonts w:ascii="Times New Roman" w:hAnsi="Times New Roman" w:cs="Times New Roman"/>
          <w:color w:val="000000"/>
          <w:kern w:val="0"/>
          <w:sz w:val="24"/>
          <w:szCs w:val="24"/>
          <w14:ligatures w14:val="none"/>
        </w:rPr>
        <w:t>. [online] 90 Day Korean. Available at: https://www.90daykorean.com/military-service-in-korea/#:~:text=The%20length%20of%20one%27s%20military [Accessed 6 Dec. 2023].</w:t>
      </w:r>
    </w:p>
    <w:p w14:paraId="1E9DC94B"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proofErr w:type="spellStart"/>
      <w:r w:rsidRPr="00491BE1">
        <w:rPr>
          <w:rFonts w:ascii="Times New Roman" w:hAnsi="Times New Roman" w:cs="Times New Roman"/>
          <w:color w:val="000000"/>
          <w:kern w:val="0"/>
          <w:sz w:val="24"/>
          <w:szCs w:val="24"/>
          <w14:ligatures w14:val="none"/>
        </w:rPr>
        <w:t>Varga</w:t>
      </w:r>
      <w:proofErr w:type="spellEnd"/>
      <w:r w:rsidRPr="00491BE1">
        <w:rPr>
          <w:rFonts w:ascii="Times New Roman" w:hAnsi="Times New Roman" w:cs="Times New Roman"/>
          <w:color w:val="000000"/>
          <w:kern w:val="0"/>
          <w:sz w:val="24"/>
          <w:szCs w:val="24"/>
          <w14:ligatures w14:val="none"/>
        </w:rPr>
        <w:t>, C. (2023). </w:t>
      </w:r>
      <w:r w:rsidRPr="00491BE1">
        <w:rPr>
          <w:rFonts w:ascii="Times New Roman" w:hAnsi="Times New Roman" w:cs="Times New Roman"/>
          <w:i/>
          <w:iCs/>
          <w:color w:val="000000"/>
          <w:kern w:val="0"/>
          <w:sz w:val="24"/>
          <w:szCs w:val="24"/>
          <w14:ligatures w14:val="none"/>
        </w:rPr>
        <w:t>Tattoo in Japan: Visiting Japan with tattoos | You Could Travel</w:t>
      </w:r>
      <w:r w:rsidRPr="00491BE1">
        <w:rPr>
          <w:rFonts w:ascii="Times New Roman" w:hAnsi="Times New Roman" w:cs="Times New Roman"/>
          <w:color w:val="000000"/>
          <w:kern w:val="0"/>
          <w:sz w:val="24"/>
          <w:szCs w:val="24"/>
          <w14:ligatures w14:val="none"/>
        </w:rPr>
        <w:t>. [online] Tattoo in Japan: Visiting Japan with tattoos | You Could Travel. Available at: https://www.youcouldtravel.com/travel-blog/tattoo-in-japan#:~:text=Yes%2C%20Japan%20allows%20foreigners%20with [Accessed 4 Dec. 2023].</w:t>
      </w:r>
    </w:p>
    <w:p w14:paraId="26401053"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WetCanvas: Online Living for Artists. (2017). </w:t>
      </w:r>
      <w:r w:rsidRPr="00491BE1">
        <w:rPr>
          <w:rFonts w:ascii="Times New Roman" w:hAnsi="Times New Roman" w:cs="Times New Roman"/>
          <w:i/>
          <w:iCs/>
          <w:color w:val="000000"/>
          <w:kern w:val="0"/>
          <w:sz w:val="24"/>
          <w:szCs w:val="24"/>
          <w14:ligatures w14:val="none"/>
        </w:rPr>
        <w:t>Same subject, different artist.</w:t>
      </w:r>
      <w:r w:rsidRPr="00491BE1">
        <w:rPr>
          <w:rFonts w:ascii="Times New Roman" w:hAnsi="Times New Roman" w:cs="Times New Roman"/>
          <w:color w:val="000000"/>
          <w:kern w:val="0"/>
          <w:sz w:val="24"/>
          <w:szCs w:val="24"/>
          <w14:ligatures w14:val="none"/>
        </w:rPr>
        <w:t> [online] Available at: https://www.wetcanvas.com/forums/topic/same-subject-different-artist/.</w:t>
      </w:r>
    </w:p>
    <w:p w14:paraId="02BF0979"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Where Sidewalks End. (n.d.). </w:t>
      </w:r>
      <w:r w:rsidRPr="00491BE1">
        <w:rPr>
          <w:rFonts w:ascii="Times New Roman" w:hAnsi="Times New Roman" w:cs="Times New Roman"/>
          <w:i/>
          <w:iCs/>
          <w:color w:val="000000"/>
          <w:kern w:val="0"/>
          <w:sz w:val="24"/>
          <w:szCs w:val="24"/>
          <w14:ligatures w14:val="none"/>
        </w:rPr>
        <w:t xml:space="preserve">FAQs - Everything you need to know about getting a </w:t>
      </w:r>
      <w:proofErr w:type="spellStart"/>
      <w:r w:rsidRPr="00491BE1">
        <w:rPr>
          <w:rFonts w:ascii="Times New Roman" w:hAnsi="Times New Roman" w:cs="Times New Roman"/>
          <w:i/>
          <w:iCs/>
          <w:color w:val="000000"/>
          <w:kern w:val="0"/>
          <w:sz w:val="24"/>
          <w:szCs w:val="24"/>
          <w14:ligatures w14:val="none"/>
        </w:rPr>
        <w:t>Sak</w:t>
      </w:r>
      <w:proofErr w:type="spellEnd"/>
      <w:r w:rsidRPr="00491BE1">
        <w:rPr>
          <w:rFonts w:ascii="Times New Roman" w:hAnsi="Times New Roman" w:cs="Times New Roman"/>
          <w:i/>
          <w:iCs/>
          <w:color w:val="000000"/>
          <w:kern w:val="0"/>
          <w:sz w:val="24"/>
          <w:szCs w:val="24"/>
          <w14:ligatures w14:val="none"/>
        </w:rPr>
        <w:t xml:space="preserve"> </w:t>
      </w:r>
      <w:proofErr w:type="spellStart"/>
      <w:r w:rsidRPr="00491BE1">
        <w:rPr>
          <w:rFonts w:ascii="Times New Roman" w:hAnsi="Times New Roman" w:cs="Times New Roman"/>
          <w:i/>
          <w:iCs/>
          <w:color w:val="000000"/>
          <w:kern w:val="0"/>
          <w:sz w:val="24"/>
          <w:szCs w:val="24"/>
          <w14:ligatures w14:val="none"/>
        </w:rPr>
        <w:t>Yant</w:t>
      </w:r>
      <w:proofErr w:type="spellEnd"/>
      <w:r w:rsidRPr="00491BE1">
        <w:rPr>
          <w:rFonts w:ascii="Times New Roman" w:hAnsi="Times New Roman" w:cs="Times New Roman"/>
          <w:color w:val="000000"/>
          <w:kern w:val="0"/>
          <w:sz w:val="24"/>
          <w:szCs w:val="24"/>
          <w14:ligatures w14:val="none"/>
        </w:rPr>
        <w:t>. [online] Available at: https://www.wheresidewalksend.com/frequently-asked-questions/faq-sak-yant/ [Accessed 5 Dec. 2023].</w:t>
      </w:r>
    </w:p>
    <w:p w14:paraId="75DB2375"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www.dynamo6.com (2023a). </w:t>
      </w:r>
      <w:proofErr w:type="spellStart"/>
      <w:r w:rsidRPr="00491BE1">
        <w:rPr>
          <w:rFonts w:ascii="Times New Roman" w:hAnsi="Times New Roman" w:cs="Times New Roman"/>
          <w:i/>
          <w:iCs/>
          <w:color w:val="000000"/>
          <w:kern w:val="0"/>
          <w:sz w:val="24"/>
          <w:szCs w:val="24"/>
          <w14:ligatures w14:val="none"/>
        </w:rPr>
        <w:t>kapara</w:t>
      </w:r>
      <w:proofErr w:type="spellEnd"/>
      <w:r w:rsidRPr="00491BE1">
        <w:rPr>
          <w:rFonts w:ascii="Times New Roman" w:hAnsi="Times New Roman" w:cs="Times New Roman"/>
          <w:i/>
          <w:iCs/>
          <w:color w:val="000000"/>
          <w:kern w:val="0"/>
          <w:sz w:val="24"/>
          <w:szCs w:val="24"/>
          <w14:ligatures w14:val="none"/>
        </w:rPr>
        <w:t xml:space="preserve"> - Te Aka Māori Dictionary</w:t>
      </w:r>
      <w:r w:rsidRPr="00491BE1">
        <w:rPr>
          <w:rFonts w:ascii="Times New Roman" w:hAnsi="Times New Roman" w:cs="Times New Roman"/>
          <w:color w:val="000000"/>
          <w:kern w:val="0"/>
          <w:sz w:val="24"/>
          <w:szCs w:val="24"/>
          <w14:ligatures w14:val="none"/>
        </w:rPr>
        <w:t xml:space="preserve">. [online] </w:t>
      </w:r>
      <w:proofErr w:type="spellStart"/>
      <w:r w:rsidRPr="00491BE1">
        <w:rPr>
          <w:rFonts w:ascii="Times New Roman" w:hAnsi="Times New Roman" w:cs="Times New Roman"/>
          <w:color w:val="000000"/>
          <w:kern w:val="0"/>
          <w:sz w:val="24"/>
          <w:szCs w:val="24"/>
          <w14:ligatures w14:val="none"/>
        </w:rPr>
        <w:t>kapara</w:t>
      </w:r>
      <w:proofErr w:type="spellEnd"/>
      <w:r w:rsidRPr="00491BE1">
        <w:rPr>
          <w:rFonts w:ascii="Times New Roman" w:hAnsi="Times New Roman" w:cs="Times New Roman"/>
          <w:color w:val="000000"/>
          <w:kern w:val="0"/>
          <w:sz w:val="24"/>
          <w:szCs w:val="24"/>
          <w14:ligatures w14:val="none"/>
        </w:rPr>
        <w:t xml:space="preserve"> - Te Aka Māori Dictionary. Available at: https://maoridictionary.co.nz/search?idiom=&amp;phrase=&amp;proverb=&amp;loan=&amp;histLoanWords=&amp;keywords=kapara [Accessed 5 Dec. 2023].</w:t>
      </w:r>
    </w:p>
    <w:p w14:paraId="72EC4669"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www.dynamo6.com (2023b). </w:t>
      </w:r>
      <w:proofErr w:type="spellStart"/>
      <w:r w:rsidRPr="00491BE1">
        <w:rPr>
          <w:rFonts w:ascii="Times New Roman" w:hAnsi="Times New Roman" w:cs="Times New Roman"/>
          <w:i/>
          <w:iCs/>
          <w:color w:val="000000"/>
          <w:kern w:val="0"/>
          <w:sz w:val="24"/>
          <w:szCs w:val="24"/>
          <w14:ligatures w14:val="none"/>
        </w:rPr>
        <w:t>kapia</w:t>
      </w:r>
      <w:proofErr w:type="spellEnd"/>
      <w:r w:rsidRPr="00491BE1">
        <w:rPr>
          <w:rFonts w:ascii="Times New Roman" w:hAnsi="Times New Roman" w:cs="Times New Roman"/>
          <w:i/>
          <w:iCs/>
          <w:color w:val="000000"/>
          <w:kern w:val="0"/>
          <w:sz w:val="24"/>
          <w:szCs w:val="24"/>
          <w14:ligatures w14:val="none"/>
        </w:rPr>
        <w:t xml:space="preserve"> - Te Aka Māori Dictionary</w:t>
      </w:r>
      <w:r w:rsidRPr="00491BE1">
        <w:rPr>
          <w:rFonts w:ascii="Times New Roman" w:hAnsi="Times New Roman" w:cs="Times New Roman"/>
          <w:color w:val="000000"/>
          <w:kern w:val="0"/>
          <w:sz w:val="24"/>
          <w:szCs w:val="24"/>
          <w14:ligatures w14:val="none"/>
        </w:rPr>
        <w:t xml:space="preserve">. [online] </w:t>
      </w:r>
      <w:proofErr w:type="spellStart"/>
      <w:r w:rsidRPr="00491BE1">
        <w:rPr>
          <w:rFonts w:ascii="Times New Roman" w:hAnsi="Times New Roman" w:cs="Times New Roman"/>
          <w:color w:val="000000"/>
          <w:kern w:val="0"/>
          <w:sz w:val="24"/>
          <w:szCs w:val="24"/>
          <w14:ligatures w14:val="none"/>
        </w:rPr>
        <w:t>kapia</w:t>
      </w:r>
      <w:proofErr w:type="spellEnd"/>
      <w:r w:rsidRPr="00491BE1">
        <w:rPr>
          <w:rFonts w:ascii="Times New Roman" w:hAnsi="Times New Roman" w:cs="Times New Roman"/>
          <w:color w:val="000000"/>
          <w:kern w:val="0"/>
          <w:sz w:val="24"/>
          <w:szCs w:val="24"/>
          <w14:ligatures w14:val="none"/>
        </w:rPr>
        <w:t xml:space="preserve"> - Te Aka Māori Dictionary. Available at: https://maoridictionary.co.nz/search?idiom=&amp;phrase=&amp;proverb=&amp;loan=&amp;histLoanWords=&amp;keywords=kapia [Accessed 5 Dec. 2023].</w:t>
      </w:r>
    </w:p>
    <w:p w14:paraId="6D562FE4"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www.dynamo6.com (2023c). </w:t>
      </w:r>
      <w:r w:rsidRPr="00491BE1">
        <w:rPr>
          <w:rFonts w:ascii="Times New Roman" w:hAnsi="Times New Roman" w:cs="Times New Roman"/>
          <w:i/>
          <w:iCs/>
          <w:color w:val="000000"/>
          <w:kern w:val="0"/>
          <w:sz w:val="24"/>
          <w:szCs w:val="24"/>
          <w14:ligatures w14:val="none"/>
        </w:rPr>
        <w:t>kauri%2B - Te Aka Māori Dictionary</w:t>
      </w:r>
      <w:r w:rsidRPr="00491BE1">
        <w:rPr>
          <w:rFonts w:ascii="Times New Roman" w:hAnsi="Times New Roman" w:cs="Times New Roman"/>
          <w:color w:val="000000"/>
          <w:kern w:val="0"/>
          <w:sz w:val="24"/>
          <w:szCs w:val="24"/>
          <w14:ligatures w14:val="none"/>
        </w:rPr>
        <w:t>. [online] kauri%2B - Te Aka Māori Dictionary. Available at: https://maoridictionary.co.nz/search?idiom=&amp;phrase=&amp;proverb=&amp;loan=&amp;histLoanWords=&amp;keywords=kauri%2B [Accessed 5 Dec. 2023].</w:t>
      </w:r>
    </w:p>
    <w:p w14:paraId="1E782083"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www.dynamo6.com (2023d). </w:t>
      </w:r>
      <w:proofErr w:type="spellStart"/>
      <w:r w:rsidRPr="00491BE1">
        <w:rPr>
          <w:rFonts w:ascii="Times New Roman" w:hAnsi="Times New Roman" w:cs="Times New Roman"/>
          <w:i/>
          <w:iCs/>
          <w:color w:val="000000"/>
          <w:kern w:val="0"/>
          <w:sz w:val="24"/>
          <w:szCs w:val="24"/>
          <w14:ligatures w14:val="none"/>
        </w:rPr>
        <w:t>mapara</w:t>
      </w:r>
      <w:proofErr w:type="spellEnd"/>
      <w:r w:rsidRPr="00491BE1">
        <w:rPr>
          <w:rFonts w:ascii="Times New Roman" w:hAnsi="Times New Roman" w:cs="Times New Roman"/>
          <w:i/>
          <w:iCs/>
          <w:color w:val="000000"/>
          <w:kern w:val="0"/>
          <w:sz w:val="24"/>
          <w:szCs w:val="24"/>
          <w14:ligatures w14:val="none"/>
        </w:rPr>
        <w:t xml:space="preserve"> - Te Aka Māori Dictionary</w:t>
      </w:r>
      <w:r w:rsidRPr="00491BE1">
        <w:rPr>
          <w:rFonts w:ascii="Times New Roman" w:hAnsi="Times New Roman" w:cs="Times New Roman"/>
          <w:color w:val="000000"/>
          <w:kern w:val="0"/>
          <w:sz w:val="24"/>
          <w:szCs w:val="24"/>
          <w14:ligatures w14:val="none"/>
        </w:rPr>
        <w:t xml:space="preserve">. [online] </w:t>
      </w:r>
      <w:proofErr w:type="spellStart"/>
      <w:r w:rsidRPr="00491BE1">
        <w:rPr>
          <w:rFonts w:ascii="Times New Roman" w:hAnsi="Times New Roman" w:cs="Times New Roman"/>
          <w:color w:val="000000"/>
          <w:kern w:val="0"/>
          <w:sz w:val="24"/>
          <w:szCs w:val="24"/>
          <w14:ligatures w14:val="none"/>
        </w:rPr>
        <w:t>mapara</w:t>
      </w:r>
      <w:proofErr w:type="spellEnd"/>
      <w:r w:rsidRPr="00491BE1">
        <w:rPr>
          <w:rFonts w:ascii="Times New Roman" w:hAnsi="Times New Roman" w:cs="Times New Roman"/>
          <w:color w:val="000000"/>
          <w:kern w:val="0"/>
          <w:sz w:val="24"/>
          <w:szCs w:val="24"/>
          <w14:ligatures w14:val="none"/>
        </w:rPr>
        <w:t xml:space="preserve"> - Te Aka Māori Dictionary. Available at: https://maoridictionary.co.nz/search?idiom=&amp;phrase=&amp;proverb=&amp;loan=&amp;histLoanWords=&amp;keywords=mapara [Accessed 5 Dec. 2023].</w:t>
      </w:r>
    </w:p>
    <w:p w14:paraId="0183FD9D"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www.dynamo6.com (2023e). </w:t>
      </w:r>
      <w:r w:rsidRPr="00491BE1">
        <w:rPr>
          <w:rFonts w:ascii="Times New Roman" w:hAnsi="Times New Roman" w:cs="Times New Roman"/>
          <w:i/>
          <w:iCs/>
          <w:color w:val="000000"/>
          <w:kern w:val="0"/>
          <w:sz w:val="24"/>
          <w:szCs w:val="24"/>
          <w14:ligatures w14:val="none"/>
        </w:rPr>
        <w:t>Moko%</w:t>
      </w:r>
      <w:proofErr w:type="spellStart"/>
      <w:r w:rsidRPr="00491BE1">
        <w:rPr>
          <w:rFonts w:ascii="Times New Roman" w:hAnsi="Times New Roman" w:cs="Times New Roman"/>
          <w:i/>
          <w:iCs/>
          <w:color w:val="000000"/>
          <w:kern w:val="0"/>
          <w:sz w:val="24"/>
          <w:szCs w:val="24"/>
          <w14:ligatures w14:val="none"/>
        </w:rPr>
        <w:t>2Bkauae</w:t>
      </w:r>
      <w:proofErr w:type="spellEnd"/>
      <w:r w:rsidRPr="00491BE1">
        <w:rPr>
          <w:rFonts w:ascii="Times New Roman" w:hAnsi="Times New Roman" w:cs="Times New Roman"/>
          <w:i/>
          <w:iCs/>
          <w:color w:val="000000"/>
          <w:kern w:val="0"/>
          <w:sz w:val="24"/>
          <w:szCs w:val="24"/>
          <w14:ligatures w14:val="none"/>
        </w:rPr>
        <w:t xml:space="preserve"> - Te Aka Māori Dictionary</w:t>
      </w:r>
      <w:r w:rsidRPr="00491BE1">
        <w:rPr>
          <w:rFonts w:ascii="Times New Roman" w:hAnsi="Times New Roman" w:cs="Times New Roman"/>
          <w:color w:val="000000"/>
          <w:kern w:val="0"/>
          <w:sz w:val="24"/>
          <w:szCs w:val="24"/>
          <w14:ligatures w14:val="none"/>
        </w:rPr>
        <w:t>. [online] Moko%</w:t>
      </w:r>
      <w:proofErr w:type="spellStart"/>
      <w:r w:rsidRPr="00491BE1">
        <w:rPr>
          <w:rFonts w:ascii="Times New Roman" w:hAnsi="Times New Roman" w:cs="Times New Roman"/>
          <w:color w:val="000000"/>
          <w:kern w:val="0"/>
          <w:sz w:val="24"/>
          <w:szCs w:val="24"/>
          <w14:ligatures w14:val="none"/>
        </w:rPr>
        <w:t>2Bkauae</w:t>
      </w:r>
      <w:proofErr w:type="spellEnd"/>
      <w:r w:rsidRPr="00491BE1">
        <w:rPr>
          <w:rFonts w:ascii="Times New Roman" w:hAnsi="Times New Roman" w:cs="Times New Roman"/>
          <w:color w:val="000000"/>
          <w:kern w:val="0"/>
          <w:sz w:val="24"/>
          <w:szCs w:val="24"/>
          <w14:ligatures w14:val="none"/>
        </w:rPr>
        <w:t xml:space="preserve"> - Te Aka Māori Dictionary. Available at: https://maoridictionary.co.nz/search?idiom=&amp;phrase=&amp;proverb=&amp;loan=&amp;histLoanWords=&amp;keywords=Moko%2Bkauae [Accessed 5 Dec. 2023].</w:t>
      </w:r>
    </w:p>
    <w:p w14:paraId="3FA5101B"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www.dynamo6.com (2023f). </w:t>
      </w:r>
      <w:proofErr w:type="spellStart"/>
      <w:r w:rsidRPr="00491BE1">
        <w:rPr>
          <w:rFonts w:ascii="Times New Roman" w:hAnsi="Times New Roman" w:cs="Times New Roman"/>
          <w:i/>
          <w:iCs/>
          <w:color w:val="000000"/>
          <w:kern w:val="0"/>
          <w:sz w:val="24"/>
          <w:szCs w:val="24"/>
          <w14:ligatures w14:val="none"/>
        </w:rPr>
        <w:t>Wai</w:t>
      </w:r>
      <w:proofErr w:type="spellEnd"/>
      <w:r w:rsidRPr="00491BE1">
        <w:rPr>
          <w:rFonts w:ascii="Times New Roman" w:hAnsi="Times New Roman" w:cs="Times New Roman"/>
          <w:i/>
          <w:iCs/>
          <w:color w:val="000000"/>
          <w:kern w:val="0"/>
          <w:sz w:val="24"/>
          <w:szCs w:val="24"/>
          <w14:ligatures w14:val="none"/>
        </w:rPr>
        <w:t>%</w:t>
      </w:r>
      <w:proofErr w:type="spellStart"/>
      <w:r w:rsidRPr="00491BE1">
        <w:rPr>
          <w:rFonts w:ascii="Times New Roman" w:hAnsi="Times New Roman" w:cs="Times New Roman"/>
          <w:i/>
          <w:iCs/>
          <w:color w:val="000000"/>
          <w:kern w:val="0"/>
          <w:sz w:val="24"/>
          <w:szCs w:val="24"/>
          <w14:ligatures w14:val="none"/>
        </w:rPr>
        <w:t>2Bngarahu</w:t>
      </w:r>
      <w:proofErr w:type="spellEnd"/>
      <w:r w:rsidRPr="00491BE1">
        <w:rPr>
          <w:rFonts w:ascii="Times New Roman" w:hAnsi="Times New Roman" w:cs="Times New Roman"/>
          <w:i/>
          <w:iCs/>
          <w:color w:val="000000"/>
          <w:kern w:val="0"/>
          <w:sz w:val="24"/>
          <w:szCs w:val="24"/>
          <w14:ligatures w14:val="none"/>
        </w:rPr>
        <w:t xml:space="preserve"> - Te Aka Māori Dictionary</w:t>
      </w:r>
      <w:r w:rsidRPr="00491BE1">
        <w:rPr>
          <w:rFonts w:ascii="Times New Roman" w:hAnsi="Times New Roman" w:cs="Times New Roman"/>
          <w:color w:val="000000"/>
          <w:kern w:val="0"/>
          <w:sz w:val="24"/>
          <w:szCs w:val="24"/>
          <w14:ligatures w14:val="none"/>
        </w:rPr>
        <w:t>. [online] Te Aka Māori Dictionary. Available at: https://maoridictionary.co.nz/search?idiom=&amp;phrase=&amp;proverb=&amp;loan=&amp;histLoanWords=&amp;keywords=Wai%2Bngarahu [Accessed 3 Dec. 2023].</w:t>
      </w:r>
    </w:p>
    <w:p w14:paraId="3A67ABC2"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www.gov.uk. (n.d.). </w:t>
      </w:r>
      <w:r w:rsidRPr="00491BE1">
        <w:rPr>
          <w:rFonts w:ascii="Times New Roman" w:hAnsi="Times New Roman" w:cs="Times New Roman"/>
          <w:i/>
          <w:iCs/>
          <w:color w:val="000000"/>
          <w:kern w:val="0"/>
          <w:sz w:val="24"/>
          <w:szCs w:val="24"/>
          <w14:ligatures w14:val="none"/>
        </w:rPr>
        <w:t>Tattoo, piercing and electrolysis licence (England and Wales) - GOV.UK</w:t>
      </w:r>
      <w:r w:rsidRPr="00491BE1">
        <w:rPr>
          <w:rFonts w:ascii="Times New Roman" w:hAnsi="Times New Roman" w:cs="Times New Roman"/>
          <w:color w:val="000000"/>
          <w:kern w:val="0"/>
          <w:sz w:val="24"/>
          <w:szCs w:val="24"/>
          <w14:ligatures w14:val="none"/>
        </w:rPr>
        <w:t>. [online] Available at: https://www.gov.uk/find-licences/skin-piercing-and-tattooing#:~:text=Restrictions.</w:t>
      </w:r>
    </w:p>
    <w:p w14:paraId="36350F83"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www.illustrationhistory.org. (2021). </w:t>
      </w:r>
      <w:r w:rsidRPr="00491BE1">
        <w:rPr>
          <w:rFonts w:ascii="Times New Roman" w:hAnsi="Times New Roman" w:cs="Times New Roman"/>
          <w:i/>
          <w:iCs/>
          <w:color w:val="000000"/>
          <w:kern w:val="0"/>
          <w:sz w:val="24"/>
          <w:szCs w:val="24"/>
          <w14:ligatures w14:val="none"/>
        </w:rPr>
        <w:t>Tattooing and Cultural Appropriation - Illustration History</w:t>
      </w:r>
      <w:r w:rsidRPr="00491BE1">
        <w:rPr>
          <w:rFonts w:ascii="Times New Roman" w:hAnsi="Times New Roman" w:cs="Times New Roman"/>
          <w:color w:val="000000"/>
          <w:kern w:val="0"/>
          <w:sz w:val="24"/>
          <w:szCs w:val="24"/>
          <w14:ligatures w14:val="none"/>
        </w:rPr>
        <w:t>. [online] Available at: https://www.illustrationhistory.org/essays/tattooing-and-cultural-appropriation#:~:text=It%20does%20not%20only%20occur [Accessed 5 Dec. 2023].</w:t>
      </w:r>
    </w:p>
    <w:p w14:paraId="2CA0ECDB"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www.instagram.com. (n.d.). </w:t>
      </w:r>
      <w:r w:rsidRPr="00491BE1">
        <w:rPr>
          <w:rFonts w:ascii="Times New Roman" w:hAnsi="Times New Roman" w:cs="Times New Roman"/>
          <w:i/>
          <w:iCs/>
          <w:color w:val="000000"/>
          <w:kern w:val="0"/>
          <w:sz w:val="24"/>
          <w:szCs w:val="24"/>
          <w14:ligatures w14:val="none"/>
        </w:rPr>
        <w:t>Instagram</w:t>
      </w:r>
      <w:r w:rsidRPr="00491BE1">
        <w:rPr>
          <w:rFonts w:ascii="Times New Roman" w:hAnsi="Times New Roman" w:cs="Times New Roman"/>
          <w:color w:val="000000"/>
          <w:kern w:val="0"/>
          <w:sz w:val="24"/>
          <w:szCs w:val="24"/>
          <w14:ligatures w14:val="none"/>
        </w:rPr>
        <w:t>. [online] Available at: https://www.instagram.com/terangitu/ [Accessed 7 Dec. 2023].</w:t>
      </w:r>
    </w:p>
    <w:p w14:paraId="34AB665A"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www.instagram.com. (2020). </w:t>
      </w:r>
      <w:r w:rsidRPr="00491BE1">
        <w:rPr>
          <w:rFonts w:ascii="Times New Roman" w:hAnsi="Times New Roman" w:cs="Times New Roman"/>
          <w:i/>
          <w:iCs/>
          <w:color w:val="000000"/>
          <w:kern w:val="0"/>
          <w:sz w:val="24"/>
          <w:szCs w:val="24"/>
          <w14:ligatures w14:val="none"/>
        </w:rPr>
        <w:t>Instagram</w:t>
      </w:r>
      <w:r w:rsidRPr="00491BE1">
        <w:rPr>
          <w:rFonts w:ascii="Times New Roman" w:hAnsi="Times New Roman" w:cs="Times New Roman"/>
          <w:color w:val="000000"/>
          <w:kern w:val="0"/>
          <w:sz w:val="24"/>
          <w:szCs w:val="24"/>
          <w14:ligatures w14:val="none"/>
        </w:rPr>
        <w:t>. [online] Available at: https://www.instagram.com/p/CHWEoIWAqMp/?igshid=MzRlODBiNWFlZA [Accessed 4 Dec. 2023].</w:t>
      </w:r>
    </w:p>
    <w:p w14:paraId="2E82478A"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www.newzealand.com. (n.d.). </w:t>
      </w:r>
      <w:r w:rsidRPr="00491BE1">
        <w:rPr>
          <w:rFonts w:ascii="Times New Roman" w:hAnsi="Times New Roman" w:cs="Times New Roman"/>
          <w:i/>
          <w:iCs/>
          <w:color w:val="000000"/>
          <w:kern w:val="0"/>
          <w:sz w:val="24"/>
          <w:szCs w:val="24"/>
          <w14:ligatures w14:val="none"/>
        </w:rPr>
        <w:t>Tā moko: Traditional Māori tattoo | 100% Pure New Zealand</w:t>
      </w:r>
      <w:r w:rsidRPr="00491BE1">
        <w:rPr>
          <w:rFonts w:ascii="Times New Roman" w:hAnsi="Times New Roman" w:cs="Times New Roman"/>
          <w:color w:val="000000"/>
          <w:kern w:val="0"/>
          <w:sz w:val="24"/>
          <w:szCs w:val="24"/>
          <w14:ligatures w14:val="none"/>
        </w:rPr>
        <w:t>. [online] Available at: https://www.newzealand.com/uk/feature/ta-moko-maori-tattoo/#:~:text=Moko%20kauae%20%2D%20are%20received%20by [Accessed 4 Dec. 2023].</w:t>
      </w:r>
    </w:p>
    <w:p w14:paraId="56FF3F7D"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www.polynesiantattoosymbols.com. (2021). </w:t>
      </w:r>
      <w:r w:rsidRPr="00491BE1">
        <w:rPr>
          <w:rFonts w:ascii="Times New Roman" w:hAnsi="Times New Roman" w:cs="Times New Roman"/>
          <w:i/>
          <w:iCs/>
          <w:color w:val="000000"/>
          <w:kern w:val="0"/>
          <w:sz w:val="24"/>
          <w:szCs w:val="24"/>
          <w14:ligatures w14:val="none"/>
        </w:rPr>
        <w:t>Polynesian tattoos - Guide to the main styles</w:t>
      </w:r>
      <w:r w:rsidRPr="00491BE1">
        <w:rPr>
          <w:rFonts w:ascii="Times New Roman" w:hAnsi="Times New Roman" w:cs="Times New Roman"/>
          <w:color w:val="000000"/>
          <w:kern w:val="0"/>
          <w:sz w:val="24"/>
          <w:szCs w:val="24"/>
          <w14:ligatures w14:val="none"/>
        </w:rPr>
        <w:t>. [online] Available at: https://www.polynesiantattoosymbols.com/Polynesian-tattoo-styles.html [Accessed 5 Dec. 2023].</w:t>
      </w:r>
    </w:p>
    <w:p w14:paraId="19338DC2"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www.youtube.com. (2016). </w:t>
      </w:r>
      <w:r w:rsidRPr="00491BE1">
        <w:rPr>
          <w:rFonts w:ascii="Times New Roman" w:hAnsi="Times New Roman" w:cs="Times New Roman"/>
          <w:i/>
          <w:iCs/>
          <w:color w:val="000000"/>
          <w:kern w:val="0"/>
          <w:sz w:val="24"/>
          <w:szCs w:val="24"/>
          <w14:ligatures w14:val="none"/>
        </w:rPr>
        <w:t>Grace Neutral Explores Korea’s Illegal Beauty Scene [FULL FILM]</w:t>
      </w:r>
      <w:r w:rsidRPr="00491BE1">
        <w:rPr>
          <w:rFonts w:ascii="Times New Roman" w:hAnsi="Times New Roman" w:cs="Times New Roman"/>
          <w:color w:val="000000"/>
          <w:kern w:val="0"/>
          <w:sz w:val="24"/>
          <w:szCs w:val="24"/>
          <w14:ligatures w14:val="none"/>
        </w:rPr>
        <w:t>. [online] Available at: https://youtu.be/JYfJfCeQ8As?feature=shared [Accessed 6 Dec. 2023].</w:t>
      </w:r>
    </w:p>
    <w:p w14:paraId="69D1FBCE"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www.youtube.com. (2018). </w:t>
      </w:r>
      <w:r w:rsidRPr="00491BE1">
        <w:rPr>
          <w:rFonts w:ascii="Times New Roman" w:hAnsi="Times New Roman" w:cs="Times New Roman"/>
          <w:i/>
          <w:iCs/>
          <w:color w:val="000000"/>
          <w:kern w:val="0"/>
          <w:sz w:val="24"/>
          <w:szCs w:val="24"/>
          <w14:ligatures w14:val="none"/>
        </w:rPr>
        <w:t>The Sacred Tattoos Of Thailand</w:t>
      </w:r>
      <w:r w:rsidRPr="00491BE1">
        <w:rPr>
          <w:rFonts w:ascii="Times New Roman" w:hAnsi="Times New Roman" w:cs="Times New Roman"/>
          <w:color w:val="000000"/>
          <w:kern w:val="0"/>
          <w:sz w:val="24"/>
          <w:szCs w:val="24"/>
          <w14:ligatures w14:val="none"/>
        </w:rPr>
        <w:t>. [online] Available at: https://youtu.be/qo-Chj0i2pE?feature=shared [Accessed 5 Dec. 2023].</w:t>
      </w:r>
    </w:p>
    <w:p w14:paraId="37B5EDBF"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www.youtube.com. (2021). </w:t>
      </w:r>
      <w:r w:rsidRPr="00491BE1">
        <w:rPr>
          <w:rFonts w:ascii="Times New Roman" w:hAnsi="Times New Roman" w:cs="Times New Roman"/>
          <w:i/>
          <w:iCs/>
          <w:color w:val="000000"/>
          <w:kern w:val="0"/>
          <w:sz w:val="24"/>
          <w:szCs w:val="24"/>
          <w14:ligatures w14:val="none"/>
        </w:rPr>
        <w:t>The Fall of the Yakuza</w:t>
      </w:r>
      <w:r w:rsidRPr="00491BE1">
        <w:rPr>
          <w:rFonts w:ascii="Times New Roman" w:hAnsi="Times New Roman" w:cs="Times New Roman"/>
          <w:color w:val="000000"/>
          <w:kern w:val="0"/>
          <w:sz w:val="24"/>
          <w:szCs w:val="24"/>
          <w14:ligatures w14:val="none"/>
        </w:rPr>
        <w:t>. [online] Available at: https://youtu.be/5F8oyk_Wqyk?feature=shared [Accessed 5 Dec. 2023].</w:t>
      </w:r>
    </w:p>
    <w:p w14:paraId="596E7F0B"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www.youtube.com. (2022). </w:t>
      </w:r>
      <w:r w:rsidRPr="00491BE1">
        <w:rPr>
          <w:rFonts w:ascii="Times New Roman" w:hAnsi="Times New Roman" w:cs="Times New Roman"/>
          <w:i/>
          <w:iCs/>
          <w:color w:val="000000"/>
          <w:kern w:val="0"/>
          <w:sz w:val="24"/>
          <w:szCs w:val="24"/>
          <w14:ligatures w14:val="none"/>
        </w:rPr>
        <w:t>This artist is bringing back the art of Māori tā moko tattooing with traditional tools</w:t>
      </w:r>
      <w:r w:rsidRPr="00491BE1">
        <w:rPr>
          <w:rFonts w:ascii="Times New Roman" w:hAnsi="Times New Roman" w:cs="Times New Roman"/>
          <w:color w:val="000000"/>
          <w:kern w:val="0"/>
          <w:sz w:val="24"/>
          <w:szCs w:val="24"/>
          <w14:ligatures w14:val="none"/>
        </w:rPr>
        <w:t>. [online] Available at: https://youtu.be/xi5X2Ju2cqk?feature=shared [Accessed 5 Dec. 2023].</w:t>
      </w:r>
    </w:p>
    <w:p w14:paraId="7F0CADD9"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www.youtube.com. (2023). </w:t>
      </w:r>
      <w:r w:rsidRPr="00491BE1">
        <w:rPr>
          <w:rFonts w:ascii="Times New Roman" w:hAnsi="Times New Roman" w:cs="Times New Roman"/>
          <w:i/>
          <w:iCs/>
          <w:color w:val="000000"/>
          <w:kern w:val="0"/>
          <w:sz w:val="24"/>
          <w:szCs w:val="24"/>
          <w14:ligatures w14:val="none"/>
        </w:rPr>
        <w:t>The Reality Of Living with Tattoos In South Korea</w:t>
      </w:r>
      <w:r w:rsidRPr="00491BE1">
        <w:rPr>
          <w:rFonts w:ascii="Times New Roman" w:hAnsi="Times New Roman" w:cs="Times New Roman"/>
          <w:color w:val="000000"/>
          <w:kern w:val="0"/>
          <w:sz w:val="24"/>
          <w:szCs w:val="24"/>
          <w14:ligatures w14:val="none"/>
        </w:rPr>
        <w:t>. [online] Available at: https://youtu.be/kQq7rozXnas?feature=shared [Accessed 4 Dec. 2023].</w:t>
      </w:r>
    </w:p>
    <w:p w14:paraId="24764A68"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Yoon, S. and Kim, Y.A. (2019). Cosmetic Surgery and Self-esteem in South Korea: A Systematic Review and Meta-analysis. </w:t>
      </w:r>
      <w:r w:rsidRPr="00491BE1">
        <w:rPr>
          <w:rFonts w:ascii="Times New Roman" w:hAnsi="Times New Roman" w:cs="Times New Roman"/>
          <w:i/>
          <w:iCs/>
          <w:color w:val="000000"/>
          <w:kern w:val="0"/>
          <w:sz w:val="24"/>
          <w:szCs w:val="24"/>
          <w14:ligatures w14:val="none"/>
        </w:rPr>
        <w:t>Aesthetic Plastic Surgery</w:t>
      </w:r>
      <w:r w:rsidRPr="00491BE1">
        <w:rPr>
          <w:rFonts w:ascii="Times New Roman" w:hAnsi="Times New Roman" w:cs="Times New Roman"/>
          <w:color w:val="000000"/>
          <w:kern w:val="0"/>
          <w:sz w:val="24"/>
          <w:szCs w:val="24"/>
          <w14:ligatures w14:val="none"/>
        </w:rPr>
        <w:t xml:space="preserve">, [online] 44(1), pp.229–238. </w:t>
      </w:r>
      <w:proofErr w:type="spellStart"/>
      <w:r w:rsidRPr="00491BE1">
        <w:rPr>
          <w:rFonts w:ascii="Times New Roman" w:hAnsi="Times New Roman" w:cs="Times New Roman"/>
          <w:color w:val="000000"/>
          <w:kern w:val="0"/>
          <w:sz w:val="24"/>
          <w:szCs w:val="24"/>
          <w14:ligatures w14:val="none"/>
        </w:rPr>
        <w:t>doi:https</w:t>
      </w:r>
      <w:proofErr w:type="spellEnd"/>
      <w:r w:rsidRPr="00491BE1">
        <w:rPr>
          <w:rFonts w:ascii="Times New Roman" w:hAnsi="Times New Roman" w:cs="Times New Roman"/>
          <w:color w:val="000000"/>
          <w:kern w:val="0"/>
          <w:sz w:val="24"/>
          <w:szCs w:val="24"/>
          <w14:ligatures w14:val="none"/>
        </w:rPr>
        <w:t>://doi.org/10.1007/s00266-019-01515-1.</w:t>
      </w:r>
    </w:p>
    <w:p w14:paraId="691132E6" w14:textId="77777777" w:rsidR="00491BE1" w:rsidRPr="00491BE1" w:rsidRDefault="00491BE1" w:rsidP="00491BE1">
      <w:pPr>
        <w:spacing w:after="240" w:line="360" w:lineRule="atLeast"/>
        <w:divId w:val="1400638246"/>
        <w:rPr>
          <w:rFonts w:ascii="Times New Roman" w:hAnsi="Times New Roman" w:cs="Times New Roman"/>
          <w:color w:val="000000"/>
          <w:kern w:val="0"/>
          <w:sz w:val="24"/>
          <w:szCs w:val="24"/>
          <w14:ligatures w14:val="none"/>
        </w:rPr>
      </w:pPr>
      <w:r w:rsidRPr="00491BE1">
        <w:rPr>
          <w:rFonts w:ascii="Times New Roman" w:hAnsi="Times New Roman" w:cs="Times New Roman"/>
          <w:color w:val="000000"/>
          <w:kern w:val="0"/>
          <w:sz w:val="24"/>
          <w:szCs w:val="24"/>
          <w14:ligatures w14:val="none"/>
        </w:rPr>
        <w:t>Zealand Tattoo. (2017). </w:t>
      </w:r>
      <w:r w:rsidRPr="00491BE1">
        <w:rPr>
          <w:rFonts w:ascii="Times New Roman" w:hAnsi="Times New Roman" w:cs="Times New Roman"/>
          <w:i/>
          <w:iCs/>
          <w:color w:val="000000"/>
          <w:kern w:val="0"/>
          <w:sz w:val="24"/>
          <w:szCs w:val="24"/>
          <w14:ligatures w14:val="none"/>
        </w:rPr>
        <w:t>Maori Tattoo: The Definitive Guide to Ta Moko</w:t>
      </w:r>
      <w:r w:rsidRPr="00491BE1">
        <w:rPr>
          <w:rFonts w:ascii="Times New Roman" w:hAnsi="Times New Roman" w:cs="Times New Roman"/>
          <w:color w:val="000000"/>
          <w:kern w:val="0"/>
          <w:sz w:val="24"/>
          <w:szCs w:val="24"/>
          <w14:ligatures w14:val="none"/>
        </w:rPr>
        <w:t>. [online] Available at: https://www.zealandtattoo.co.nz/tattoo-styles/maori-tattoo/#:~:text=Maori%20tattoo%20and%20social%20status [Accessed 11 Nov. 2023].</w:t>
      </w:r>
    </w:p>
    <w:p w14:paraId="34DF5227" w14:textId="77777777" w:rsidR="006B5BFB" w:rsidRPr="006B5BFB" w:rsidRDefault="006B5BFB" w:rsidP="000A3B65">
      <w:pPr>
        <w:rPr>
          <w:rFonts w:ascii="Times New Roman" w:hAnsi="Times New Roman" w:cs="Times New Roman"/>
          <w:sz w:val="20"/>
          <w:szCs w:val="20"/>
        </w:rPr>
      </w:pPr>
    </w:p>
    <w:sectPr w:rsidR="006B5BFB" w:rsidRPr="006B5B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E5956" w14:textId="77777777" w:rsidR="0043256B" w:rsidRDefault="0043256B" w:rsidP="00AC1827">
      <w:r>
        <w:separator/>
      </w:r>
    </w:p>
  </w:endnote>
  <w:endnote w:type="continuationSeparator" w:id="0">
    <w:p w14:paraId="148E38C5" w14:textId="77777777" w:rsidR="0043256B" w:rsidRDefault="0043256B" w:rsidP="00AC1827">
      <w:r>
        <w:continuationSeparator/>
      </w:r>
    </w:p>
  </w:endnote>
  <w:endnote w:type="continuationNotice" w:id="1">
    <w:p w14:paraId="2847AB65" w14:textId="77777777" w:rsidR="0043256B" w:rsidRDefault="004325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 Color Emoj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76ABA" w14:textId="77777777" w:rsidR="0043256B" w:rsidRDefault="0043256B" w:rsidP="00AC1827">
      <w:r>
        <w:separator/>
      </w:r>
    </w:p>
  </w:footnote>
  <w:footnote w:type="continuationSeparator" w:id="0">
    <w:p w14:paraId="4841BC80" w14:textId="77777777" w:rsidR="0043256B" w:rsidRDefault="0043256B" w:rsidP="00AC1827">
      <w:r>
        <w:continuationSeparator/>
      </w:r>
    </w:p>
  </w:footnote>
  <w:footnote w:type="continuationNotice" w:id="1">
    <w:p w14:paraId="401B8AD8" w14:textId="77777777" w:rsidR="0043256B" w:rsidRDefault="0043256B"/>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1E1DE5"/>
    <w:multiLevelType w:val="hybridMultilevel"/>
    <w:tmpl w:val="4F50293E"/>
    <w:lvl w:ilvl="0" w:tplc="FFFFFFFF">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03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0AE"/>
    <w:rsid w:val="00001D95"/>
    <w:rsid w:val="00002BA0"/>
    <w:rsid w:val="0000522A"/>
    <w:rsid w:val="00007231"/>
    <w:rsid w:val="000106D3"/>
    <w:rsid w:val="000117C1"/>
    <w:rsid w:val="000148DA"/>
    <w:rsid w:val="00015B80"/>
    <w:rsid w:val="00017302"/>
    <w:rsid w:val="0002391B"/>
    <w:rsid w:val="00024483"/>
    <w:rsid w:val="00025083"/>
    <w:rsid w:val="0002562A"/>
    <w:rsid w:val="00025F13"/>
    <w:rsid w:val="00026DDB"/>
    <w:rsid w:val="00035C89"/>
    <w:rsid w:val="00036DBC"/>
    <w:rsid w:val="00037D72"/>
    <w:rsid w:val="00045626"/>
    <w:rsid w:val="00046FE6"/>
    <w:rsid w:val="0005284C"/>
    <w:rsid w:val="00053876"/>
    <w:rsid w:val="000561FE"/>
    <w:rsid w:val="00057D2B"/>
    <w:rsid w:val="00060EC5"/>
    <w:rsid w:val="0006222F"/>
    <w:rsid w:val="00067362"/>
    <w:rsid w:val="000723AE"/>
    <w:rsid w:val="00073571"/>
    <w:rsid w:val="0007390F"/>
    <w:rsid w:val="00076C71"/>
    <w:rsid w:val="0008027E"/>
    <w:rsid w:val="0008104C"/>
    <w:rsid w:val="00083972"/>
    <w:rsid w:val="00087921"/>
    <w:rsid w:val="00087926"/>
    <w:rsid w:val="0009004A"/>
    <w:rsid w:val="00097806"/>
    <w:rsid w:val="00097EDC"/>
    <w:rsid w:val="000A00ED"/>
    <w:rsid w:val="000A04B7"/>
    <w:rsid w:val="000A1AF6"/>
    <w:rsid w:val="000A2EE6"/>
    <w:rsid w:val="000A3B65"/>
    <w:rsid w:val="000A4993"/>
    <w:rsid w:val="000A5EC5"/>
    <w:rsid w:val="000A78F5"/>
    <w:rsid w:val="000A7CCE"/>
    <w:rsid w:val="000B0C3E"/>
    <w:rsid w:val="000B31E4"/>
    <w:rsid w:val="000B6A13"/>
    <w:rsid w:val="000B6C99"/>
    <w:rsid w:val="000B73AE"/>
    <w:rsid w:val="000B7F45"/>
    <w:rsid w:val="000C2876"/>
    <w:rsid w:val="000C2C8F"/>
    <w:rsid w:val="000C3CBB"/>
    <w:rsid w:val="000C6DFE"/>
    <w:rsid w:val="000C73FC"/>
    <w:rsid w:val="000D04BA"/>
    <w:rsid w:val="000D1954"/>
    <w:rsid w:val="000D3AA8"/>
    <w:rsid w:val="000D3E33"/>
    <w:rsid w:val="000D4344"/>
    <w:rsid w:val="000D4DCD"/>
    <w:rsid w:val="000D55A2"/>
    <w:rsid w:val="000D6769"/>
    <w:rsid w:val="000D71EC"/>
    <w:rsid w:val="000E08B1"/>
    <w:rsid w:val="000E19BD"/>
    <w:rsid w:val="000E4B23"/>
    <w:rsid w:val="000F4D7F"/>
    <w:rsid w:val="000F4D9C"/>
    <w:rsid w:val="00101389"/>
    <w:rsid w:val="00102A7D"/>
    <w:rsid w:val="00103B9F"/>
    <w:rsid w:val="00103E38"/>
    <w:rsid w:val="00104C36"/>
    <w:rsid w:val="001128C8"/>
    <w:rsid w:val="001141A6"/>
    <w:rsid w:val="0011547D"/>
    <w:rsid w:val="00115F47"/>
    <w:rsid w:val="00122F75"/>
    <w:rsid w:val="0012322A"/>
    <w:rsid w:val="00130420"/>
    <w:rsid w:val="00130763"/>
    <w:rsid w:val="001339DB"/>
    <w:rsid w:val="00134B64"/>
    <w:rsid w:val="00134C2E"/>
    <w:rsid w:val="00140CB7"/>
    <w:rsid w:val="00141D17"/>
    <w:rsid w:val="00142D43"/>
    <w:rsid w:val="001438CC"/>
    <w:rsid w:val="001441EC"/>
    <w:rsid w:val="001446C1"/>
    <w:rsid w:val="00145C5F"/>
    <w:rsid w:val="00145FBD"/>
    <w:rsid w:val="001522C1"/>
    <w:rsid w:val="00155767"/>
    <w:rsid w:val="001601AA"/>
    <w:rsid w:val="00161F05"/>
    <w:rsid w:val="001632F4"/>
    <w:rsid w:val="00164475"/>
    <w:rsid w:val="0016598F"/>
    <w:rsid w:val="0017066B"/>
    <w:rsid w:val="0017080B"/>
    <w:rsid w:val="0017183A"/>
    <w:rsid w:val="00171C4D"/>
    <w:rsid w:val="00174B5C"/>
    <w:rsid w:val="0017708D"/>
    <w:rsid w:val="00177DA8"/>
    <w:rsid w:val="001805A2"/>
    <w:rsid w:val="00180C29"/>
    <w:rsid w:val="0018193E"/>
    <w:rsid w:val="00183250"/>
    <w:rsid w:val="00183C2E"/>
    <w:rsid w:val="001847BB"/>
    <w:rsid w:val="00184EAE"/>
    <w:rsid w:val="0019071C"/>
    <w:rsid w:val="0019099A"/>
    <w:rsid w:val="00191DD6"/>
    <w:rsid w:val="0019329F"/>
    <w:rsid w:val="00193370"/>
    <w:rsid w:val="00193E9C"/>
    <w:rsid w:val="001942A0"/>
    <w:rsid w:val="00194725"/>
    <w:rsid w:val="00195F17"/>
    <w:rsid w:val="00197145"/>
    <w:rsid w:val="00197F83"/>
    <w:rsid w:val="001A0EB3"/>
    <w:rsid w:val="001A4C02"/>
    <w:rsid w:val="001A67F5"/>
    <w:rsid w:val="001A7B73"/>
    <w:rsid w:val="001B0A8B"/>
    <w:rsid w:val="001B0D88"/>
    <w:rsid w:val="001B1F74"/>
    <w:rsid w:val="001B35D2"/>
    <w:rsid w:val="001B3AE9"/>
    <w:rsid w:val="001B5B85"/>
    <w:rsid w:val="001B795E"/>
    <w:rsid w:val="001C115A"/>
    <w:rsid w:val="001C13FF"/>
    <w:rsid w:val="001C2AC5"/>
    <w:rsid w:val="001C3221"/>
    <w:rsid w:val="001D37C2"/>
    <w:rsid w:val="001D621D"/>
    <w:rsid w:val="001D6B03"/>
    <w:rsid w:val="001D74CA"/>
    <w:rsid w:val="001E23B6"/>
    <w:rsid w:val="001E32B2"/>
    <w:rsid w:val="001E3949"/>
    <w:rsid w:val="001E444E"/>
    <w:rsid w:val="001F3074"/>
    <w:rsid w:val="001F440F"/>
    <w:rsid w:val="001F53F2"/>
    <w:rsid w:val="00201867"/>
    <w:rsid w:val="002026B2"/>
    <w:rsid w:val="00203799"/>
    <w:rsid w:val="002045A6"/>
    <w:rsid w:val="00205669"/>
    <w:rsid w:val="002078B2"/>
    <w:rsid w:val="00210179"/>
    <w:rsid w:val="0021053C"/>
    <w:rsid w:val="00214957"/>
    <w:rsid w:val="0021743E"/>
    <w:rsid w:val="00221B17"/>
    <w:rsid w:val="00223F48"/>
    <w:rsid w:val="002252A9"/>
    <w:rsid w:val="00225E29"/>
    <w:rsid w:val="00225EBC"/>
    <w:rsid w:val="0022645F"/>
    <w:rsid w:val="0022647D"/>
    <w:rsid w:val="00230BEC"/>
    <w:rsid w:val="0023176B"/>
    <w:rsid w:val="00232852"/>
    <w:rsid w:val="00234A45"/>
    <w:rsid w:val="00235BDD"/>
    <w:rsid w:val="00236451"/>
    <w:rsid w:val="002408DE"/>
    <w:rsid w:val="00241F4C"/>
    <w:rsid w:val="002463AE"/>
    <w:rsid w:val="0024794F"/>
    <w:rsid w:val="002502C4"/>
    <w:rsid w:val="00251391"/>
    <w:rsid w:val="00252A3F"/>
    <w:rsid w:val="002541E3"/>
    <w:rsid w:val="00254877"/>
    <w:rsid w:val="00255F17"/>
    <w:rsid w:val="00256422"/>
    <w:rsid w:val="00257999"/>
    <w:rsid w:val="00257C21"/>
    <w:rsid w:val="00261192"/>
    <w:rsid w:val="00261A9C"/>
    <w:rsid w:val="00267A4D"/>
    <w:rsid w:val="00267C8D"/>
    <w:rsid w:val="00270229"/>
    <w:rsid w:val="00271AAD"/>
    <w:rsid w:val="00272566"/>
    <w:rsid w:val="002739F4"/>
    <w:rsid w:val="002775D6"/>
    <w:rsid w:val="002811BE"/>
    <w:rsid w:val="0028129D"/>
    <w:rsid w:val="00282134"/>
    <w:rsid w:val="0028299C"/>
    <w:rsid w:val="00283E17"/>
    <w:rsid w:val="00284747"/>
    <w:rsid w:val="002847A7"/>
    <w:rsid w:val="00285240"/>
    <w:rsid w:val="00286A9D"/>
    <w:rsid w:val="00290637"/>
    <w:rsid w:val="0029069D"/>
    <w:rsid w:val="00290CAE"/>
    <w:rsid w:val="00291E6C"/>
    <w:rsid w:val="00295C54"/>
    <w:rsid w:val="002A0A86"/>
    <w:rsid w:val="002A166C"/>
    <w:rsid w:val="002A4155"/>
    <w:rsid w:val="002A4362"/>
    <w:rsid w:val="002A553E"/>
    <w:rsid w:val="002B1B10"/>
    <w:rsid w:val="002C0AFF"/>
    <w:rsid w:val="002C3332"/>
    <w:rsid w:val="002C5534"/>
    <w:rsid w:val="002C6BC6"/>
    <w:rsid w:val="002C739E"/>
    <w:rsid w:val="002D105E"/>
    <w:rsid w:val="002D50A2"/>
    <w:rsid w:val="002E42D8"/>
    <w:rsid w:val="002E5F24"/>
    <w:rsid w:val="002F22A6"/>
    <w:rsid w:val="002F31DD"/>
    <w:rsid w:val="002F3D8C"/>
    <w:rsid w:val="002F788A"/>
    <w:rsid w:val="00304176"/>
    <w:rsid w:val="00305892"/>
    <w:rsid w:val="00307847"/>
    <w:rsid w:val="003137A3"/>
    <w:rsid w:val="0031511E"/>
    <w:rsid w:val="00320A72"/>
    <w:rsid w:val="00326D53"/>
    <w:rsid w:val="00327087"/>
    <w:rsid w:val="00335E4D"/>
    <w:rsid w:val="00343232"/>
    <w:rsid w:val="00346E2D"/>
    <w:rsid w:val="00352D1E"/>
    <w:rsid w:val="003547DA"/>
    <w:rsid w:val="00355434"/>
    <w:rsid w:val="003558B1"/>
    <w:rsid w:val="00355DBB"/>
    <w:rsid w:val="003604DF"/>
    <w:rsid w:val="00362413"/>
    <w:rsid w:val="00363B27"/>
    <w:rsid w:val="00367A52"/>
    <w:rsid w:val="00367B1D"/>
    <w:rsid w:val="003717A6"/>
    <w:rsid w:val="00371D95"/>
    <w:rsid w:val="00372605"/>
    <w:rsid w:val="00372F06"/>
    <w:rsid w:val="00374C4A"/>
    <w:rsid w:val="00383306"/>
    <w:rsid w:val="003836C6"/>
    <w:rsid w:val="00386863"/>
    <w:rsid w:val="00386C08"/>
    <w:rsid w:val="00387425"/>
    <w:rsid w:val="00387626"/>
    <w:rsid w:val="00387983"/>
    <w:rsid w:val="00387F88"/>
    <w:rsid w:val="003910F0"/>
    <w:rsid w:val="003920E6"/>
    <w:rsid w:val="003A0E52"/>
    <w:rsid w:val="003A2BC2"/>
    <w:rsid w:val="003A76B7"/>
    <w:rsid w:val="003A7EFF"/>
    <w:rsid w:val="003B4E95"/>
    <w:rsid w:val="003B5CD1"/>
    <w:rsid w:val="003C0BE0"/>
    <w:rsid w:val="003C1DA5"/>
    <w:rsid w:val="003C7131"/>
    <w:rsid w:val="003D2EB1"/>
    <w:rsid w:val="003D56E4"/>
    <w:rsid w:val="003E22F2"/>
    <w:rsid w:val="003E459A"/>
    <w:rsid w:val="003E742A"/>
    <w:rsid w:val="003F1249"/>
    <w:rsid w:val="003F329F"/>
    <w:rsid w:val="003F3F31"/>
    <w:rsid w:val="003F6359"/>
    <w:rsid w:val="003F74A3"/>
    <w:rsid w:val="003F7A65"/>
    <w:rsid w:val="00401C79"/>
    <w:rsid w:val="004035C2"/>
    <w:rsid w:val="004072B4"/>
    <w:rsid w:val="00407D47"/>
    <w:rsid w:val="0041218C"/>
    <w:rsid w:val="004124D9"/>
    <w:rsid w:val="00414BB5"/>
    <w:rsid w:val="00414C62"/>
    <w:rsid w:val="0041505D"/>
    <w:rsid w:val="004156CD"/>
    <w:rsid w:val="00420DB3"/>
    <w:rsid w:val="004300AE"/>
    <w:rsid w:val="0043256B"/>
    <w:rsid w:val="00436BE0"/>
    <w:rsid w:val="0043748E"/>
    <w:rsid w:val="00437EE8"/>
    <w:rsid w:val="004427FA"/>
    <w:rsid w:val="00443972"/>
    <w:rsid w:val="00444527"/>
    <w:rsid w:val="00446934"/>
    <w:rsid w:val="004503A1"/>
    <w:rsid w:val="0045064E"/>
    <w:rsid w:val="0045153F"/>
    <w:rsid w:val="004550BF"/>
    <w:rsid w:val="00455341"/>
    <w:rsid w:val="00455A88"/>
    <w:rsid w:val="00462C90"/>
    <w:rsid w:val="0046309F"/>
    <w:rsid w:val="004641C2"/>
    <w:rsid w:val="00467211"/>
    <w:rsid w:val="004713B5"/>
    <w:rsid w:val="00473BC0"/>
    <w:rsid w:val="004751C6"/>
    <w:rsid w:val="004761CE"/>
    <w:rsid w:val="004767EB"/>
    <w:rsid w:val="00476C1D"/>
    <w:rsid w:val="004806C9"/>
    <w:rsid w:val="00481BE8"/>
    <w:rsid w:val="00483170"/>
    <w:rsid w:val="00483B6D"/>
    <w:rsid w:val="004846E5"/>
    <w:rsid w:val="00487101"/>
    <w:rsid w:val="00487762"/>
    <w:rsid w:val="00491BE1"/>
    <w:rsid w:val="00493AD4"/>
    <w:rsid w:val="0049449F"/>
    <w:rsid w:val="004A191D"/>
    <w:rsid w:val="004A1CA0"/>
    <w:rsid w:val="004B0883"/>
    <w:rsid w:val="004B606F"/>
    <w:rsid w:val="004B64E2"/>
    <w:rsid w:val="004C0D3F"/>
    <w:rsid w:val="004C0F55"/>
    <w:rsid w:val="004C1CB9"/>
    <w:rsid w:val="004C3094"/>
    <w:rsid w:val="004C47D1"/>
    <w:rsid w:val="004C7228"/>
    <w:rsid w:val="004D022F"/>
    <w:rsid w:val="004D305B"/>
    <w:rsid w:val="004D5252"/>
    <w:rsid w:val="004D5414"/>
    <w:rsid w:val="004D7AF5"/>
    <w:rsid w:val="004E0C95"/>
    <w:rsid w:val="004E4513"/>
    <w:rsid w:val="004E6069"/>
    <w:rsid w:val="004E71F6"/>
    <w:rsid w:val="004F1931"/>
    <w:rsid w:val="004F2536"/>
    <w:rsid w:val="004F3A94"/>
    <w:rsid w:val="004F71D3"/>
    <w:rsid w:val="005007F3"/>
    <w:rsid w:val="00500B96"/>
    <w:rsid w:val="00502E9B"/>
    <w:rsid w:val="005041A0"/>
    <w:rsid w:val="005065D1"/>
    <w:rsid w:val="00510CD8"/>
    <w:rsid w:val="005125CD"/>
    <w:rsid w:val="00515AD1"/>
    <w:rsid w:val="00523970"/>
    <w:rsid w:val="00525243"/>
    <w:rsid w:val="00526663"/>
    <w:rsid w:val="0052768C"/>
    <w:rsid w:val="00534E55"/>
    <w:rsid w:val="005377F2"/>
    <w:rsid w:val="005440C5"/>
    <w:rsid w:val="00546C83"/>
    <w:rsid w:val="0054758F"/>
    <w:rsid w:val="00547CED"/>
    <w:rsid w:val="00550A59"/>
    <w:rsid w:val="00551D06"/>
    <w:rsid w:val="00552327"/>
    <w:rsid w:val="005549F4"/>
    <w:rsid w:val="0055512B"/>
    <w:rsid w:val="00555E7C"/>
    <w:rsid w:val="0056018E"/>
    <w:rsid w:val="00563231"/>
    <w:rsid w:val="00563E7C"/>
    <w:rsid w:val="00565A76"/>
    <w:rsid w:val="00566E08"/>
    <w:rsid w:val="00566EEF"/>
    <w:rsid w:val="005707C1"/>
    <w:rsid w:val="00570FA6"/>
    <w:rsid w:val="00571328"/>
    <w:rsid w:val="0057547F"/>
    <w:rsid w:val="00584C6E"/>
    <w:rsid w:val="0058624E"/>
    <w:rsid w:val="00591242"/>
    <w:rsid w:val="00591FFC"/>
    <w:rsid w:val="005926ED"/>
    <w:rsid w:val="00594E5B"/>
    <w:rsid w:val="005979D0"/>
    <w:rsid w:val="005A1367"/>
    <w:rsid w:val="005A786C"/>
    <w:rsid w:val="005A7909"/>
    <w:rsid w:val="005B34A5"/>
    <w:rsid w:val="005B404E"/>
    <w:rsid w:val="005B434A"/>
    <w:rsid w:val="005B5B92"/>
    <w:rsid w:val="005B646E"/>
    <w:rsid w:val="005C0711"/>
    <w:rsid w:val="005C1CAD"/>
    <w:rsid w:val="005C23B6"/>
    <w:rsid w:val="005C3AED"/>
    <w:rsid w:val="005C5196"/>
    <w:rsid w:val="005D093C"/>
    <w:rsid w:val="005D31C2"/>
    <w:rsid w:val="005D39AB"/>
    <w:rsid w:val="005D4EA4"/>
    <w:rsid w:val="005D5B0E"/>
    <w:rsid w:val="005D65AA"/>
    <w:rsid w:val="005D7D16"/>
    <w:rsid w:val="005E0986"/>
    <w:rsid w:val="005E11E7"/>
    <w:rsid w:val="005E3856"/>
    <w:rsid w:val="005E5265"/>
    <w:rsid w:val="005E72E4"/>
    <w:rsid w:val="005E76A4"/>
    <w:rsid w:val="005F2890"/>
    <w:rsid w:val="005F3960"/>
    <w:rsid w:val="005F3A5A"/>
    <w:rsid w:val="005F3B6E"/>
    <w:rsid w:val="005F64C1"/>
    <w:rsid w:val="006007CB"/>
    <w:rsid w:val="00602820"/>
    <w:rsid w:val="00603452"/>
    <w:rsid w:val="00603596"/>
    <w:rsid w:val="006044D6"/>
    <w:rsid w:val="00605BE1"/>
    <w:rsid w:val="00605E6A"/>
    <w:rsid w:val="0061027C"/>
    <w:rsid w:val="006114C0"/>
    <w:rsid w:val="0061181E"/>
    <w:rsid w:val="0061263E"/>
    <w:rsid w:val="0061520F"/>
    <w:rsid w:val="0062069C"/>
    <w:rsid w:val="00620A53"/>
    <w:rsid w:val="006247CC"/>
    <w:rsid w:val="00631C64"/>
    <w:rsid w:val="00635EEC"/>
    <w:rsid w:val="006362BF"/>
    <w:rsid w:val="0064008B"/>
    <w:rsid w:val="00643BF7"/>
    <w:rsid w:val="00644ED3"/>
    <w:rsid w:val="006459B6"/>
    <w:rsid w:val="00645E6A"/>
    <w:rsid w:val="00656BF1"/>
    <w:rsid w:val="00660FAC"/>
    <w:rsid w:val="00661BDF"/>
    <w:rsid w:val="00663440"/>
    <w:rsid w:val="00663CBA"/>
    <w:rsid w:val="00665E7F"/>
    <w:rsid w:val="00670737"/>
    <w:rsid w:val="00671FD9"/>
    <w:rsid w:val="00672019"/>
    <w:rsid w:val="00672529"/>
    <w:rsid w:val="006727B9"/>
    <w:rsid w:val="00675D8A"/>
    <w:rsid w:val="00680C9F"/>
    <w:rsid w:val="006821AF"/>
    <w:rsid w:val="00682443"/>
    <w:rsid w:val="006833EE"/>
    <w:rsid w:val="00686338"/>
    <w:rsid w:val="006874BC"/>
    <w:rsid w:val="0069038F"/>
    <w:rsid w:val="006917A8"/>
    <w:rsid w:val="00696AD2"/>
    <w:rsid w:val="006A13C5"/>
    <w:rsid w:val="006A350F"/>
    <w:rsid w:val="006B0629"/>
    <w:rsid w:val="006B0F6F"/>
    <w:rsid w:val="006B128F"/>
    <w:rsid w:val="006B5BFB"/>
    <w:rsid w:val="006B5CA0"/>
    <w:rsid w:val="006B6AE0"/>
    <w:rsid w:val="006B75B6"/>
    <w:rsid w:val="006B7947"/>
    <w:rsid w:val="006B7CB2"/>
    <w:rsid w:val="006C2C2A"/>
    <w:rsid w:val="006C32A4"/>
    <w:rsid w:val="006C4158"/>
    <w:rsid w:val="006C4C89"/>
    <w:rsid w:val="006C4C91"/>
    <w:rsid w:val="006C5751"/>
    <w:rsid w:val="006C6DC7"/>
    <w:rsid w:val="006C7C2E"/>
    <w:rsid w:val="006C7E67"/>
    <w:rsid w:val="006D0D44"/>
    <w:rsid w:val="006D2375"/>
    <w:rsid w:val="006E2BDC"/>
    <w:rsid w:val="006E3D42"/>
    <w:rsid w:val="006E53D0"/>
    <w:rsid w:val="006F0A59"/>
    <w:rsid w:val="006F1F97"/>
    <w:rsid w:val="006F2C7A"/>
    <w:rsid w:val="006F35F1"/>
    <w:rsid w:val="006F3EF3"/>
    <w:rsid w:val="006F503C"/>
    <w:rsid w:val="00700468"/>
    <w:rsid w:val="00702C5A"/>
    <w:rsid w:val="00703BF4"/>
    <w:rsid w:val="00705819"/>
    <w:rsid w:val="0070712A"/>
    <w:rsid w:val="00707D58"/>
    <w:rsid w:val="007102B1"/>
    <w:rsid w:val="0071142F"/>
    <w:rsid w:val="00711C7C"/>
    <w:rsid w:val="00716A9A"/>
    <w:rsid w:val="007211F8"/>
    <w:rsid w:val="00722292"/>
    <w:rsid w:val="00723BB2"/>
    <w:rsid w:val="00724411"/>
    <w:rsid w:val="0072470D"/>
    <w:rsid w:val="00725528"/>
    <w:rsid w:val="00726FDD"/>
    <w:rsid w:val="00727876"/>
    <w:rsid w:val="00730A81"/>
    <w:rsid w:val="00732FD5"/>
    <w:rsid w:val="00736405"/>
    <w:rsid w:val="007369F6"/>
    <w:rsid w:val="007432C7"/>
    <w:rsid w:val="00743F20"/>
    <w:rsid w:val="00744DA7"/>
    <w:rsid w:val="00747516"/>
    <w:rsid w:val="00747C6A"/>
    <w:rsid w:val="007513EF"/>
    <w:rsid w:val="00751713"/>
    <w:rsid w:val="007520C6"/>
    <w:rsid w:val="0075211E"/>
    <w:rsid w:val="007525D5"/>
    <w:rsid w:val="0075598B"/>
    <w:rsid w:val="007560EC"/>
    <w:rsid w:val="00757A22"/>
    <w:rsid w:val="007624B7"/>
    <w:rsid w:val="00763D0E"/>
    <w:rsid w:val="00770A18"/>
    <w:rsid w:val="00773F09"/>
    <w:rsid w:val="00774569"/>
    <w:rsid w:val="0077498E"/>
    <w:rsid w:val="00777431"/>
    <w:rsid w:val="00780B5B"/>
    <w:rsid w:val="00782467"/>
    <w:rsid w:val="00785CBE"/>
    <w:rsid w:val="00786667"/>
    <w:rsid w:val="00793D53"/>
    <w:rsid w:val="00794F79"/>
    <w:rsid w:val="00795159"/>
    <w:rsid w:val="0079737B"/>
    <w:rsid w:val="00797E83"/>
    <w:rsid w:val="007B2297"/>
    <w:rsid w:val="007B49D7"/>
    <w:rsid w:val="007C09F7"/>
    <w:rsid w:val="007C12FC"/>
    <w:rsid w:val="007C396F"/>
    <w:rsid w:val="007C5A1A"/>
    <w:rsid w:val="007C6256"/>
    <w:rsid w:val="007D0837"/>
    <w:rsid w:val="007D1C27"/>
    <w:rsid w:val="007E0AC8"/>
    <w:rsid w:val="007E0E4F"/>
    <w:rsid w:val="007E106A"/>
    <w:rsid w:val="007E1D7E"/>
    <w:rsid w:val="007E4E87"/>
    <w:rsid w:val="007E5CCB"/>
    <w:rsid w:val="007F112A"/>
    <w:rsid w:val="007F1359"/>
    <w:rsid w:val="007F1E37"/>
    <w:rsid w:val="007F36E5"/>
    <w:rsid w:val="007F3EA5"/>
    <w:rsid w:val="007F6734"/>
    <w:rsid w:val="007F764C"/>
    <w:rsid w:val="0080160F"/>
    <w:rsid w:val="00801891"/>
    <w:rsid w:val="00803AF4"/>
    <w:rsid w:val="0080653F"/>
    <w:rsid w:val="00811389"/>
    <w:rsid w:val="0081214D"/>
    <w:rsid w:val="00812FCE"/>
    <w:rsid w:val="0081354B"/>
    <w:rsid w:val="0081475C"/>
    <w:rsid w:val="00820BD0"/>
    <w:rsid w:val="00833011"/>
    <w:rsid w:val="00833424"/>
    <w:rsid w:val="0083565E"/>
    <w:rsid w:val="0084228A"/>
    <w:rsid w:val="008434EB"/>
    <w:rsid w:val="008445AF"/>
    <w:rsid w:val="00844D2E"/>
    <w:rsid w:val="008455F4"/>
    <w:rsid w:val="0084618B"/>
    <w:rsid w:val="008511BA"/>
    <w:rsid w:val="00856E66"/>
    <w:rsid w:val="0086078E"/>
    <w:rsid w:val="00860C58"/>
    <w:rsid w:val="0086100D"/>
    <w:rsid w:val="00861F7B"/>
    <w:rsid w:val="00864746"/>
    <w:rsid w:val="00865606"/>
    <w:rsid w:val="00880BBB"/>
    <w:rsid w:val="0088466A"/>
    <w:rsid w:val="00887153"/>
    <w:rsid w:val="00887FF9"/>
    <w:rsid w:val="00891AD1"/>
    <w:rsid w:val="00894A6F"/>
    <w:rsid w:val="008A03A8"/>
    <w:rsid w:val="008A23A8"/>
    <w:rsid w:val="008B3545"/>
    <w:rsid w:val="008B4969"/>
    <w:rsid w:val="008C00C8"/>
    <w:rsid w:val="008C0C25"/>
    <w:rsid w:val="008C2221"/>
    <w:rsid w:val="008C23C8"/>
    <w:rsid w:val="008C67A4"/>
    <w:rsid w:val="008D09A7"/>
    <w:rsid w:val="008D0B09"/>
    <w:rsid w:val="008D0B24"/>
    <w:rsid w:val="008D1C1D"/>
    <w:rsid w:val="008D6019"/>
    <w:rsid w:val="008D741C"/>
    <w:rsid w:val="008D7D5C"/>
    <w:rsid w:val="008E1B52"/>
    <w:rsid w:val="008E4C2F"/>
    <w:rsid w:val="008E55B8"/>
    <w:rsid w:val="008F0F0F"/>
    <w:rsid w:val="008F1AFD"/>
    <w:rsid w:val="008F3832"/>
    <w:rsid w:val="008F38B3"/>
    <w:rsid w:val="008F5CA1"/>
    <w:rsid w:val="008F5D80"/>
    <w:rsid w:val="00900C90"/>
    <w:rsid w:val="00905B11"/>
    <w:rsid w:val="00906304"/>
    <w:rsid w:val="00913299"/>
    <w:rsid w:val="00913B8D"/>
    <w:rsid w:val="0091432D"/>
    <w:rsid w:val="0091498E"/>
    <w:rsid w:val="00916932"/>
    <w:rsid w:val="00916A58"/>
    <w:rsid w:val="0091778E"/>
    <w:rsid w:val="009210FC"/>
    <w:rsid w:val="00921BBB"/>
    <w:rsid w:val="00923A50"/>
    <w:rsid w:val="00923BF0"/>
    <w:rsid w:val="00927488"/>
    <w:rsid w:val="00927841"/>
    <w:rsid w:val="009319CD"/>
    <w:rsid w:val="0093201C"/>
    <w:rsid w:val="009343BA"/>
    <w:rsid w:val="0093469D"/>
    <w:rsid w:val="00934ACD"/>
    <w:rsid w:val="00935EC9"/>
    <w:rsid w:val="00940892"/>
    <w:rsid w:val="009412AF"/>
    <w:rsid w:val="009419FA"/>
    <w:rsid w:val="009420F5"/>
    <w:rsid w:val="009425BE"/>
    <w:rsid w:val="00943DEB"/>
    <w:rsid w:val="00944465"/>
    <w:rsid w:val="00946BB4"/>
    <w:rsid w:val="00947719"/>
    <w:rsid w:val="00947E7A"/>
    <w:rsid w:val="009573A5"/>
    <w:rsid w:val="0096006E"/>
    <w:rsid w:val="00960DEE"/>
    <w:rsid w:val="00967108"/>
    <w:rsid w:val="00971A98"/>
    <w:rsid w:val="00974993"/>
    <w:rsid w:val="0097563B"/>
    <w:rsid w:val="0097627B"/>
    <w:rsid w:val="00976A04"/>
    <w:rsid w:val="00977EF8"/>
    <w:rsid w:val="00980A99"/>
    <w:rsid w:val="00981EC6"/>
    <w:rsid w:val="009829C8"/>
    <w:rsid w:val="009837C1"/>
    <w:rsid w:val="009849D8"/>
    <w:rsid w:val="009869C2"/>
    <w:rsid w:val="00991DB0"/>
    <w:rsid w:val="009A010A"/>
    <w:rsid w:val="009A02C7"/>
    <w:rsid w:val="009A1972"/>
    <w:rsid w:val="009A2946"/>
    <w:rsid w:val="009A2E9B"/>
    <w:rsid w:val="009A33A3"/>
    <w:rsid w:val="009A360E"/>
    <w:rsid w:val="009A44E3"/>
    <w:rsid w:val="009A5D86"/>
    <w:rsid w:val="009A7D27"/>
    <w:rsid w:val="009B1A34"/>
    <w:rsid w:val="009B37F1"/>
    <w:rsid w:val="009B663E"/>
    <w:rsid w:val="009C025F"/>
    <w:rsid w:val="009C3C73"/>
    <w:rsid w:val="009C4BBD"/>
    <w:rsid w:val="009D00BF"/>
    <w:rsid w:val="009D0596"/>
    <w:rsid w:val="009D14A1"/>
    <w:rsid w:val="009D1DC8"/>
    <w:rsid w:val="009D2AA2"/>
    <w:rsid w:val="009D31BD"/>
    <w:rsid w:val="009D5606"/>
    <w:rsid w:val="009D5644"/>
    <w:rsid w:val="009D70FB"/>
    <w:rsid w:val="009E214A"/>
    <w:rsid w:val="009E40BE"/>
    <w:rsid w:val="009E4FA3"/>
    <w:rsid w:val="009F3C2C"/>
    <w:rsid w:val="009F439E"/>
    <w:rsid w:val="009F6CFA"/>
    <w:rsid w:val="009F7F1A"/>
    <w:rsid w:val="00A0044D"/>
    <w:rsid w:val="00A0515E"/>
    <w:rsid w:val="00A05CA9"/>
    <w:rsid w:val="00A07421"/>
    <w:rsid w:val="00A10B2D"/>
    <w:rsid w:val="00A132B4"/>
    <w:rsid w:val="00A15AEB"/>
    <w:rsid w:val="00A17D45"/>
    <w:rsid w:val="00A23005"/>
    <w:rsid w:val="00A27348"/>
    <w:rsid w:val="00A3027D"/>
    <w:rsid w:val="00A3042A"/>
    <w:rsid w:val="00A32575"/>
    <w:rsid w:val="00A33C1F"/>
    <w:rsid w:val="00A348F9"/>
    <w:rsid w:val="00A36A65"/>
    <w:rsid w:val="00A40961"/>
    <w:rsid w:val="00A411BE"/>
    <w:rsid w:val="00A418C4"/>
    <w:rsid w:val="00A42144"/>
    <w:rsid w:val="00A42DA3"/>
    <w:rsid w:val="00A431AB"/>
    <w:rsid w:val="00A435F8"/>
    <w:rsid w:val="00A4570F"/>
    <w:rsid w:val="00A4582C"/>
    <w:rsid w:val="00A504FE"/>
    <w:rsid w:val="00A5164C"/>
    <w:rsid w:val="00A573B0"/>
    <w:rsid w:val="00A63D6F"/>
    <w:rsid w:val="00A64166"/>
    <w:rsid w:val="00A641F4"/>
    <w:rsid w:val="00A65963"/>
    <w:rsid w:val="00A65DDB"/>
    <w:rsid w:val="00A674E0"/>
    <w:rsid w:val="00A718AF"/>
    <w:rsid w:val="00A726FA"/>
    <w:rsid w:val="00A72E7F"/>
    <w:rsid w:val="00A757C8"/>
    <w:rsid w:val="00A758CC"/>
    <w:rsid w:val="00A8134B"/>
    <w:rsid w:val="00A81697"/>
    <w:rsid w:val="00A84638"/>
    <w:rsid w:val="00A87B5D"/>
    <w:rsid w:val="00A946DA"/>
    <w:rsid w:val="00A95FC6"/>
    <w:rsid w:val="00A96E90"/>
    <w:rsid w:val="00AA0BD6"/>
    <w:rsid w:val="00AA1038"/>
    <w:rsid w:val="00AA108B"/>
    <w:rsid w:val="00AA16B2"/>
    <w:rsid w:val="00AA76F4"/>
    <w:rsid w:val="00AA7BD7"/>
    <w:rsid w:val="00AA7E27"/>
    <w:rsid w:val="00AB2F63"/>
    <w:rsid w:val="00AC1827"/>
    <w:rsid w:val="00AC1C98"/>
    <w:rsid w:val="00AC3D1C"/>
    <w:rsid w:val="00AC42EA"/>
    <w:rsid w:val="00AC4B66"/>
    <w:rsid w:val="00AC58E8"/>
    <w:rsid w:val="00AD0628"/>
    <w:rsid w:val="00AD1D24"/>
    <w:rsid w:val="00AD3CDE"/>
    <w:rsid w:val="00AD535A"/>
    <w:rsid w:val="00AD552C"/>
    <w:rsid w:val="00AD56AD"/>
    <w:rsid w:val="00AD57A0"/>
    <w:rsid w:val="00AD606C"/>
    <w:rsid w:val="00AD655E"/>
    <w:rsid w:val="00AD708B"/>
    <w:rsid w:val="00AD7E38"/>
    <w:rsid w:val="00AE0A3A"/>
    <w:rsid w:val="00AE31E7"/>
    <w:rsid w:val="00AE3209"/>
    <w:rsid w:val="00AE35F3"/>
    <w:rsid w:val="00AE3B5A"/>
    <w:rsid w:val="00AE4981"/>
    <w:rsid w:val="00AE5CF0"/>
    <w:rsid w:val="00AE6D71"/>
    <w:rsid w:val="00AE6D7C"/>
    <w:rsid w:val="00AF010F"/>
    <w:rsid w:val="00AF1E5A"/>
    <w:rsid w:val="00AF364B"/>
    <w:rsid w:val="00AF36AE"/>
    <w:rsid w:val="00AF4CE8"/>
    <w:rsid w:val="00AF763A"/>
    <w:rsid w:val="00B000E9"/>
    <w:rsid w:val="00B00EA8"/>
    <w:rsid w:val="00B0318E"/>
    <w:rsid w:val="00B031B6"/>
    <w:rsid w:val="00B040AF"/>
    <w:rsid w:val="00B06137"/>
    <w:rsid w:val="00B10784"/>
    <w:rsid w:val="00B11E8C"/>
    <w:rsid w:val="00B11FCC"/>
    <w:rsid w:val="00B1211B"/>
    <w:rsid w:val="00B121A6"/>
    <w:rsid w:val="00B13162"/>
    <w:rsid w:val="00B17086"/>
    <w:rsid w:val="00B257B4"/>
    <w:rsid w:val="00B26E1A"/>
    <w:rsid w:val="00B27847"/>
    <w:rsid w:val="00B312C1"/>
    <w:rsid w:val="00B32990"/>
    <w:rsid w:val="00B35588"/>
    <w:rsid w:val="00B43FC8"/>
    <w:rsid w:val="00B47A3F"/>
    <w:rsid w:val="00B51D6C"/>
    <w:rsid w:val="00B52C02"/>
    <w:rsid w:val="00B52E0C"/>
    <w:rsid w:val="00B57C70"/>
    <w:rsid w:val="00B61A37"/>
    <w:rsid w:val="00B6227E"/>
    <w:rsid w:val="00B67CA2"/>
    <w:rsid w:val="00B71B7B"/>
    <w:rsid w:val="00B76559"/>
    <w:rsid w:val="00B77104"/>
    <w:rsid w:val="00B7792B"/>
    <w:rsid w:val="00B80F35"/>
    <w:rsid w:val="00B813BE"/>
    <w:rsid w:val="00B81931"/>
    <w:rsid w:val="00B82275"/>
    <w:rsid w:val="00B835A2"/>
    <w:rsid w:val="00B84B63"/>
    <w:rsid w:val="00B876C8"/>
    <w:rsid w:val="00B87C61"/>
    <w:rsid w:val="00B90DFD"/>
    <w:rsid w:val="00B91004"/>
    <w:rsid w:val="00B91F8C"/>
    <w:rsid w:val="00B92A30"/>
    <w:rsid w:val="00B95A3C"/>
    <w:rsid w:val="00B96440"/>
    <w:rsid w:val="00BA5F23"/>
    <w:rsid w:val="00BA6C3B"/>
    <w:rsid w:val="00BA6EFC"/>
    <w:rsid w:val="00BA7A80"/>
    <w:rsid w:val="00BB03B0"/>
    <w:rsid w:val="00BB0D85"/>
    <w:rsid w:val="00BB1829"/>
    <w:rsid w:val="00BB3FAD"/>
    <w:rsid w:val="00BB400F"/>
    <w:rsid w:val="00BB4089"/>
    <w:rsid w:val="00BB5EDC"/>
    <w:rsid w:val="00BB6D0F"/>
    <w:rsid w:val="00BB7BA6"/>
    <w:rsid w:val="00BC0792"/>
    <w:rsid w:val="00BC4B0D"/>
    <w:rsid w:val="00BC4CFD"/>
    <w:rsid w:val="00BC6028"/>
    <w:rsid w:val="00BC70D6"/>
    <w:rsid w:val="00BC738E"/>
    <w:rsid w:val="00BC775E"/>
    <w:rsid w:val="00BD30CC"/>
    <w:rsid w:val="00BD51D1"/>
    <w:rsid w:val="00BE095A"/>
    <w:rsid w:val="00BE0D84"/>
    <w:rsid w:val="00BE2449"/>
    <w:rsid w:val="00BE2E52"/>
    <w:rsid w:val="00BE2F3B"/>
    <w:rsid w:val="00BE3F18"/>
    <w:rsid w:val="00BE42FB"/>
    <w:rsid w:val="00BE61A0"/>
    <w:rsid w:val="00BF070B"/>
    <w:rsid w:val="00BF624B"/>
    <w:rsid w:val="00BF7324"/>
    <w:rsid w:val="00C0112D"/>
    <w:rsid w:val="00C0452D"/>
    <w:rsid w:val="00C10BFA"/>
    <w:rsid w:val="00C12A58"/>
    <w:rsid w:val="00C13481"/>
    <w:rsid w:val="00C1360F"/>
    <w:rsid w:val="00C13D6F"/>
    <w:rsid w:val="00C1576F"/>
    <w:rsid w:val="00C17317"/>
    <w:rsid w:val="00C21DD4"/>
    <w:rsid w:val="00C23921"/>
    <w:rsid w:val="00C24B44"/>
    <w:rsid w:val="00C24CC1"/>
    <w:rsid w:val="00C25850"/>
    <w:rsid w:val="00C258C5"/>
    <w:rsid w:val="00C25BEB"/>
    <w:rsid w:val="00C26057"/>
    <w:rsid w:val="00C3250E"/>
    <w:rsid w:val="00C334FF"/>
    <w:rsid w:val="00C36D15"/>
    <w:rsid w:val="00C37059"/>
    <w:rsid w:val="00C3731E"/>
    <w:rsid w:val="00C41578"/>
    <w:rsid w:val="00C42117"/>
    <w:rsid w:val="00C47FC6"/>
    <w:rsid w:val="00C51506"/>
    <w:rsid w:val="00C52420"/>
    <w:rsid w:val="00C52BE1"/>
    <w:rsid w:val="00C552F1"/>
    <w:rsid w:val="00C60B03"/>
    <w:rsid w:val="00C60B0F"/>
    <w:rsid w:val="00C60C6D"/>
    <w:rsid w:val="00C62274"/>
    <w:rsid w:val="00C70AB8"/>
    <w:rsid w:val="00C71399"/>
    <w:rsid w:val="00C71F5A"/>
    <w:rsid w:val="00C7224C"/>
    <w:rsid w:val="00C75F18"/>
    <w:rsid w:val="00C81779"/>
    <w:rsid w:val="00C8349E"/>
    <w:rsid w:val="00C84F0F"/>
    <w:rsid w:val="00C86EDD"/>
    <w:rsid w:val="00C944CE"/>
    <w:rsid w:val="00C94EA3"/>
    <w:rsid w:val="00C96233"/>
    <w:rsid w:val="00C96B98"/>
    <w:rsid w:val="00CA61E1"/>
    <w:rsid w:val="00CA74CD"/>
    <w:rsid w:val="00CA7886"/>
    <w:rsid w:val="00CB2508"/>
    <w:rsid w:val="00CB4755"/>
    <w:rsid w:val="00CC14C8"/>
    <w:rsid w:val="00CC6430"/>
    <w:rsid w:val="00CC74DC"/>
    <w:rsid w:val="00CC7705"/>
    <w:rsid w:val="00CC7C44"/>
    <w:rsid w:val="00CD10A5"/>
    <w:rsid w:val="00CD13BC"/>
    <w:rsid w:val="00CD2A20"/>
    <w:rsid w:val="00CD2F9E"/>
    <w:rsid w:val="00CD325F"/>
    <w:rsid w:val="00CD58D8"/>
    <w:rsid w:val="00CD6031"/>
    <w:rsid w:val="00CD6D20"/>
    <w:rsid w:val="00CE4238"/>
    <w:rsid w:val="00CE77BE"/>
    <w:rsid w:val="00CF1BBE"/>
    <w:rsid w:val="00CF4F02"/>
    <w:rsid w:val="00CF70BF"/>
    <w:rsid w:val="00D00323"/>
    <w:rsid w:val="00D214C7"/>
    <w:rsid w:val="00D23B24"/>
    <w:rsid w:val="00D23FDE"/>
    <w:rsid w:val="00D2631C"/>
    <w:rsid w:val="00D27BD1"/>
    <w:rsid w:val="00D331E0"/>
    <w:rsid w:val="00D33B1D"/>
    <w:rsid w:val="00D344BD"/>
    <w:rsid w:val="00D360EF"/>
    <w:rsid w:val="00D37169"/>
    <w:rsid w:val="00D37AAB"/>
    <w:rsid w:val="00D37E2E"/>
    <w:rsid w:val="00D40F0D"/>
    <w:rsid w:val="00D417A7"/>
    <w:rsid w:val="00D42A0C"/>
    <w:rsid w:val="00D436D1"/>
    <w:rsid w:val="00D443B2"/>
    <w:rsid w:val="00D44F13"/>
    <w:rsid w:val="00D46A65"/>
    <w:rsid w:val="00D47FC9"/>
    <w:rsid w:val="00D50E0E"/>
    <w:rsid w:val="00D50F0E"/>
    <w:rsid w:val="00D51D6B"/>
    <w:rsid w:val="00D52381"/>
    <w:rsid w:val="00D54EE2"/>
    <w:rsid w:val="00D556D1"/>
    <w:rsid w:val="00D5716B"/>
    <w:rsid w:val="00D57F93"/>
    <w:rsid w:val="00D60F4C"/>
    <w:rsid w:val="00D62884"/>
    <w:rsid w:val="00D676CF"/>
    <w:rsid w:val="00D7258A"/>
    <w:rsid w:val="00D74CEE"/>
    <w:rsid w:val="00D8697A"/>
    <w:rsid w:val="00D86FAB"/>
    <w:rsid w:val="00D9247B"/>
    <w:rsid w:val="00D937B2"/>
    <w:rsid w:val="00D947B8"/>
    <w:rsid w:val="00D95079"/>
    <w:rsid w:val="00D95A00"/>
    <w:rsid w:val="00D97CE8"/>
    <w:rsid w:val="00DA28C3"/>
    <w:rsid w:val="00DA3392"/>
    <w:rsid w:val="00DA760C"/>
    <w:rsid w:val="00DB1A5D"/>
    <w:rsid w:val="00DB3377"/>
    <w:rsid w:val="00DB6FEA"/>
    <w:rsid w:val="00DB7163"/>
    <w:rsid w:val="00DB76D7"/>
    <w:rsid w:val="00DC0C3F"/>
    <w:rsid w:val="00DC2ABB"/>
    <w:rsid w:val="00DC6606"/>
    <w:rsid w:val="00DD226E"/>
    <w:rsid w:val="00DD3239"/>
    <w:rsid w:val="00DD52CC"/>
    <w:rsid w:val="00DD7557"/>
    <w:rsid w:val="00DD7FE1"/>
    <w:rsid w:val="00DE2719"/>
    <w:rsid w:val="00DE3640"/>
    <w:rsid w:val="00DE7433"/>
    <w:rsid w:val="00DF0FE4"/>
    <w:rsid w:val="00DF42C6"/>
    <w:rsid w:val="00DF435E"/>
    <w:rsid w:val="00DF55D5"/>
    <w:rsid w:val="00E0175C"/>
    <w:rsid w:val="00E027B4"/>
    <w:rsid w:val="00E0347B"/>
    <w:rsid w:val="00E065B1"/>
    <w:rsid w:val="00E07CE7"/>
    <w:rsid w:val="00E13B4B"/>
    <w:rsid w:val="00E149E8"/>
    <w:rsid w:val="00E170EF"/>
    <w:rsid w:val="00E23765"/>
    <w:rsid w:val="00E238F6"/>
    <w:rsid w:val="00E23D46"/>
    <w:rsid w:val="00E266E5"/>
    <w:rsid w:val="00E26E6C"/>
    <w:rsid w:val="00E30FCB"/>
    <w:rsid w:val="00E37344"/>
    <w:rsid w:val="00E41B1E"/>
    <w:rsid w:val="00E43707"/>
    <w:rsid w:val="00E43786"/>
    <w:rsid w:val="00E44464"/>
    <w:rsid w:val="00E47499"/>
    <w:rsid w:val="00E50F68"/>
    <w:rsid w:val="00E515B6"/>
    <w:rsid w:val="00E54DFC"/>
    <w:rsid w:val="00E57174"/>
    <w:rsid w:val="00E572EE"/>
    <w:rsid w:val="00E65DE8"/>
    <w:rsid w:val="00E710ED"/>
    <w:rsid w:val="00E731DA"/>
    <w:rsid w:val="00E75507"/>
    <w:rsid w:val="00E8115E"/>
    <w:rsid w:val="00E81492"/>
    <w:rsid w:val="00E817C4"/>
    <w:rsid w:val="00E82494"/>
    <w:rsid w:val="00E83B98"/>
    <w:rsid w:val="00E84B91"/>
    <w:rsid w:val="00E85259"/>
    <w:rsid w:val="00E879EE"/>
    <w:rsid w:val="00E87DF6"/>
    <w:rsid w:val="00E91878"/>
    <w:rsid w:val="00E93F06"/>
    <w:rsid w:val="00E95C53"/>
    <w:rsid w:val="00E9603E"/>
    <w:rsid w:val="00E96064"/>
    <w:rsid w:val="00E9614F"/>
    <w:rsid w:val="00E978F0"/>
    <w:rsid w:val="00EA12CB"/>
    <w:rsid w:val="00EA1312"/>
    <w:rsid w:val="00EA16A1"/>
    <w:rsid w:val="00EA26E6"/>
    <w:rsid w:val="00EA45A1"/>
    <w:rsid w:val="00EA7EE3"/>
    <w:rsid w:val="00EB0B14"/>
    <w:rsid w:val="00EB2B0E"/>
    <w:rsid w:val="00EB2F3A"/>
    <w:rsid w:val="00EB671C"/>
    <w:rsid w:val="00EB6820"/>
    <w:rsid w:val="00EC0A0F"/>
    <w:rsid w:val="00EC1BFE"/>
    <w:rsid w:val="00EC3853"/>
    <w:rsid w:val="00EC7570"/>
    <w:rsid w:val="00ED3C07"/>
    <w:rsid w:val="00ED50EE"/>
    <w:rsid w:val="00ED6B70"/>
    <w:rsid w:val="00ED7361"/>
    <w:rsid w:val="00ED749B"/>
    <w:rsid w:val="00EE0935"/>
    <w:rsid w:val="00EE30B3"/>
    <w:rsid w:val="00EE3E49"/>
    <w:rsid w:val="00EF2128"/>
    <w:rsid w:val="00EF4280"/>
    <w:rsid w:val="00EF5D49"/>
    <w:rsid w:val="00EF6413"/>
    <w:rsid w:val="00EF6D77"/>
    <w:rsid w:val="00F0393E"/>
    <w:rsid w:val="00F03CA5"/>
    <w:rsid w:val="00F063A2"/>
    <w:rsid w:val="00F16F60"/>
    <w:rsid w:val="00F20C02"/>
    <w:rsid w:val="00F23E50"/>
    <w:rsid w:val="00F2645F"/>
    <w:rsid w:val="00F32069"/>
    <w:rsid w:val="00F32953"/>
    <w:rsid w:val="00F32B09"/>
    <w:rsid w:val="00F33614"/>
    <w:rsid w:val="00F33721"/>
    <w:rsid w:val="00F33C3A"/>
    <w:rsid w:val="00F344D8"/>
    <w:rsid w:val="00F358E9"/>
    <w:rsid w:val="00F4496F"/>
    <w:rsid w:val="00F466BD"/>
    <w:rsid w:val="00F47191"/>
    <w:rsid w:val="00F50E9D"/>
    <w:rsid w:val="00F529D8"/>
    <w:rsid w:val="00F55177"/>
    <w:rsid w:val="00F5585B"/>
    <w:rsid w:val="00F55DCD"/>
    <w:rsid w:val="00F5606E"/>
    <w:rsid w:val="00F575CA"/>
    <w:rsid w:val="00F61009"/>
    <w:rsid w:val="00F6158C"/>
    <w:rsid w:val="00F61D74"/>
    <w:rsid w:val="00F62F97"/>
    <w:rsid w:val="00F66030"/>
    <w:rsid w:val="00F67A7E"/>
    <w:rsid w:val="00F70356"/>
    <w:rsid w:val="00F7189C"/>
    <w:rsid w:val="00F74510"/>
    <w:rsid w:val="00F748D1"/>
    <w:rsid w:val="00F75E47"/>
    <w:rsid w:val="00F76B66"/>
    <w:rsid w:val="00F818F7"/>
    <w:rsid w:val="00F847DB"/>
    <w:rsid w:val="00F8582B"/>
    <w:rsid w:val="00F90A33"/>
    <w:rsid w:val="00F90E0C"/>
    <w:rsid w:val="00F923CF"/>
    <w:rsid w:val="00F975A0"/>
    <w:rsid w:val="00F97749"/>
    <w:rsid w:val="00FB1D0F"/>
    <w:rsid w:val="00FB65B8"/>
    <w:rsid w:val="00FB6D82"/>
    <w:rsid w:val="00FB6F60"/>
    <w:rsid w:val="00FB75A0"/>
    <w:rsid w:val="00FB7BCF"/>
    <w:rsid w:val="00FC07BF"/>
    <w:rsid w:val="00FC3C69"/>
    <w:rsid w:val="00FC769F"/>
    <w:rsid w:val="00FC79E6"/>
    <w:rsid w:val="00FD03A3"/>
    <w:rsid w:val="00FD2FAA"/>
    <w:rsid w:val="00FD4141"/>
    <w:rsid w:val="00FD53A5"/>
    <w:rsid w:val="00FD77C4"/>
    <w:rsid w:val="00FD7BF8"/>
    <w:rsid w:val="00FD7F10"/>
    <w:rsid w:val="00FE0CAC"/>
    <w:rsid w:val="00FE60EB"/>
    <w:rsid w:val="00FE7059"/>
    <w:rsid w:val="00FE77D6"/>
    <w:rsid w:val="00FE7A4F"/>
    <w:rsid w:val="00FF0488"/>
    <w:rsid w:val="00FF2698"/>
    <w:rsid w:val="00FF4183"/>
    <w:rsid w:val="00FF6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1F0D7A"/>
  <w15:chartTrackingRefBased/>
  <w15:docId w15:val="{DD60D973-5C7B-4AAC-B9D9-EAFB8B19C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66E08"/>
    <w:pPr>
      <w:spacing w:before="100" w:beforeAutospacing="1" w:after="100" w:afterAutospacing="1"/>
      <w:outlineLvl w:val="0"/>
    </w:pPr>
    <w:rPr>
      <w:rFonts w:ascii="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10FC"/>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9210FC"/>
  </w:style>
  <w:style w:type="character" w:styleId="Hyperlink">
    <w:name w:val="Hyperlink"/>
    <w:basedOn w:val="DefaultParagraphFont"/>
    <w:uiPriority w:val="99"/>
    <w:unhideWhenUsed/>
    <w:rsid w:val="002045A6"/>
    <w:rPr>
      <w:color w:val="0563C1" w:themeColor="hyperlink"/>
      <w:u w:val="single"/>
    </w:rPr>
  </w:style>
  <w:style w:type="character" w:styleId="UnresolvedMention">
    <w:name w:val="Unresolved Mention"/>
    <w:basedOn w:val="DefaultParagraphFont"/>
    <w:uiPriority w:val="99"/>
    <w:semiHidden/>
    <w:unhideWhenUsed/>
    <w:rsid w:val="002045A6"/>
    <w:rPr>
      <w:color w:val="605E5C"/>
      <w:shd w:val="clear" w:color="auto" w:fill="E1DFDD"/>
    </w:rPr>
  </w:style>
  <w:style w:type="character" w:styleId="FollowedHyperlink">
    <w:name w:val="FollowedHyperlink"/>
    <w:basedOn w:val="DefaultParagraphFont"/>
    <w:uiPriority w:val="99"/>
    <w:semiHidden/>
    <w:unhideWhenUsed/>
    <w:rsid w:val="009D00BF"/>
    <w:rPr>
      <w:color w:val="954F72" w:themeColor="followedHyperlink"/>
      <w:u w:val="single"/>
    </w:rPr>
  </w:style>
  <w:style w:type="paragraph" w:styleId="Header">
    <w:name w:val="header"/>
    <w:basedOn w:val="Normal"/>
    <w:link w:val="HeaderChar"/>
    <w:uiPriority w:val="99"/>
    <w:unhideWhenUsed/>
    <w:rsid w:val="00AC1827"/>
    <w:pPr>
      <w:tabs>
        <w:tab w:val="center" w:pos="4513"/>
        <w:tab w:val="right" w:pos="9026"/>
      </w:tabs>
    </w:pPr>
  </w:style>
  <w:style w:type="character" w:customStyle="1" w:styleId="HeaderChar">
    <w:name w:val="Header Char"/>
    <w:basedOn w:val="DefaultParagraphFont"/>
    <w:link w:val="Header"/>
    <w:uiPriority w:val="99"/>
    <w:rsid w:val="00AC1827"/>
  </w:style>
  <w:style w:type="paragraph" w:styleId="Footer">
    <w:name w:val="footer"/>
    <w:basedOn w:val="Normal"/>
    <w:link w:val="FooterChar"/>
    <w:uiPriority w:val="99"/>
    <w:unhideWhenUsed/>
    <w:rsid w:val="00AC1827"/>
    <w:pPr>
      <w:tabs>
        <w:tab w:val="center" w:pos="4513"/>
        <w:tab w:val="right" w:pos="9026"/>
      </w:tabs>
    </w:pPr>
  </w:style>
  <w:style w:type="character" w:customStyle="1" w:styleId="FooterChar">
    <w:name w:val="Footer Char"/>
    <w:basedOn w:val="DefaultParagraphFont"/>
    <w:link w:val="Footer"/>
    <w:uiPriority w:val="99"/>
    <w:rsid w:val="00AC1827"/>
  </w:style>
  <w:style w:type="paragraph" w:styleId="ListParagraph">
    <w:name w:val="List Paragraph"/>
    <w:basedOn w:val="Normal"/>
    <w:uiPriority w:val="34"/>
    <w:qFormat/>
    <w:rsid w:val="00FB7BCF"/>
    <w:pPr>
      <w:ind w:left="720"/>
      <w:contextualSpacing/>
    </w:pPr>
  </w:style>
  <w:style w:type="character" w:customStyle="1" w:styleId="Heading1Char">
    <w:name w:val="Heading 1 Char"/>
    <w:basedOn w:val="DefaultParagraphFont"/>
    <w:link w:val="Heading1"/>
    <w:uiPriority w:val="9"/>
    <w:rsid w:val="00566E08"/>
    <w:rPr>
      <w:rFonts w:ascii="Times New Roman" w:hAnsi="Times New Roman" w:cs="Times New Roman"/>
      <w:b/>
      <w:bCs/>
      <w:kern w:val="36"/>
      <w:sz w:val="48"/>
      <w:szCs w:val="4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850819">
      <w:bodyDiv w:val="1"/>
      <w:marLeft w:val="0"/>
      <w:marRight w:val="0"/>
      <w:marTop w:val="0"/>
      <w:marBottom w:val="0"/>
      <w:divBdr>
        <w:top w:val="none" w:sz="0" w:space="0" w:color="auto"/>
        <w:left w:val="none" w:sz="0" w:space="0" w:color="auto"/>
        <w:bottom w:val="none" w:sz="0" w:space="0" w:color="auto"/>
        <w:right w:val="none" w:sz="0" w:space="0" w:color="auto"/>
      </w:divBdr>
      <w:divsChild>
        <w:div w:id="126167092">
          <w:marLeft w:val="0"/>
          <w:marRight w:val="0"/>
          <w:marTop w:val="0"/>
          <w:marBottom w:val="0"/>
          <w:divBdr>
            <w:top w:val="none" w:sz="0" w:space="0" w:color="auto"/>
            <w:left w:val="none" w:sz="0" w:space="0" w:color="auto"/>
            <w:bottom w:val="none" w:sz="0" w:space="0" w:color="auto"/>
            <w:right w:val="none" w:sz="0" w:space="0" w:color="auto"/>
          </w:divBdr>
        </w:div>
      </w:divsChild>
    </w:div>
    <w:div w:id="75983105">
      <w:bodyDiv w:val="1"/>
      <w:marLeft w:val="0"/>
      <w:marRight w:val="0"/>
      <w:marTop w:val="0"/>
      <w:marBottom w:val="0"/>
      <w:divBdr>
        <w:top w:val="none" w:sz="0" w:space="0" w:color="auto"/>
        <w:left w:val="none" w:sz="0" w:space="0" w:color="auto"/>
        <w:bottom w:val="none" w:sz="0" w:space="0" w:color="auto"/>
        <w:right w:val="none" w:sz="0" w:space="0" w:color="auto"/>
      </w:divBdr>
    </w:div>
    <w:div w:id="84040500">
      <w:bodyDiv w:val="1"/>
      <w:marLeft w:val="0"/>
      <w:marRight w:val="0"/>
      <w:marTop w:val="0"/>
      <w:marBottom w:val="0"/>
      <w:divBdr>
        <w:top w:val="none" w:sz="0" w:space="0" w:color="auto"/>
        <w:left w:val="none" w:sz="0" w:space="0" w:color="auto"/>
        <w:bottom w:val="none" w:sz="0" w:space="0" w:color="auto"/>
        <w:right w:val="none" w:sz="0" w:space="0" w:color="auto"/>
      </w:divBdr>
    </w:div>
    <w:div w:id="88044983">
      <w:bodyDiv w:val="1"/>
      <w:marLeft w:val="0"/>
      <w:marRight w:val="0"/>
      <w:marTop w:val="0"/>
      <w:marBottom w:val="0"/>
      <w:divBdr>
        <w:top w:val="none" w:sz="0" w:space="0" w:color="auto"/>
        <w:left w:val="none" w:sz="0" w:space="0" w:color="auto"/>
        <w:bottom w:val="none" w:sz="0" w:space="0" w:color="auto"/>
        <w:right w:val="none" w:sz="0" w:space="0" w:color="auto"/>
      </w:divBdr>
      <w:divsChild>
        <w:div w:id="1712417219">
          <w:marLeft w:val="0"/>
          <w:marRight w:val="0"/>
          <w:marTop w:val="0"/>
          <w:marBottom w:val="0"/>
          <w:divBdr>
            <w:top w:val="none" w:sz="0" w:space="0" w:color="auto"/>
            <w:left w:val="none" w:sz="0" w:space="0" w:color="auto"/>
            <w:bottom w:val="none" w:sz="0" w:space="0" w:color="auto"/>
            <w:right w:val="none" w:sz="0" w:space="0" w:color="auto"/>
          </w:divBdr>
        </w:div>
      </w:divsChild>
    </w:div>
    <w:div w:id="105078912">
      <w:bodyDiv w:val="1"/>
      <w:marLeft w:val="0"/>
      <w:marRight w:val="0"/>
      <w:marTop w:val="0"/>
      <w:marBottom w:val="0"/>
      <w:divBdr>
        <w:top w:val="none" w:sz="0" w:space="0" w:color="auto"/>
        <w:left w:val="none" w:sz="0" w:space="0" w:color="auto"/>
        <w:bottom w:val="none" w:sz="0" w:space="0" w:color="auto"/>
        <w:right w:val="none" w:sz="0" w:space="0" w:color="auto"/>
      </w:divBdr>
    </w:div>
    <w:div w:id="158429762">
      <w:bodyDiv w:val="1"/>
      <w:marLeft w:val="0"/>
      <w:marRight w:val="0"/>
      <w:marTop w:val="0"/>
      <w:marBottom w:val="0"/>
      <w:divBdr>
        <w:top w:val="none" w:sz="0" w:space="0" w:color="auto"/>
        <w:left w:val="none" w:sz="0" w:space="0" w:color="auto"/>
        <w:bottom w:val="none" w:sz="0" w:space="0" w:color="auto"/>
        <w:right w:val="none" w:sz="0" w:space="0" w:color="auto"/>
      </w:divBdr>
    </w:div>
    <w:div w:id="190072860">
      <w:bodyDiv w:val="1"/>
      <w:marLeft w:val="0"/>
      <w:marRight w:val="0"/>
      <w:marTop w:val="0"/>
      <w:marBottom w:val="0"/>
      <w:divBdr>
        <w:top w:val="none" w:sz="0" w:space="0" w:color="auto"/>
        <w:left w:val="none" w:sz="0" w:space="0" w:color="auto"/>
        <w:bottom w:val="none" w:sz="0" w:space="0" w:color="auto"/>
        <w:right w:val="none" w:sz="0" w:space="0" w:color="auto"/>
      </w:divBdr>
    </w:div>
    <w:div w:id="231504640">
      <w:bodyDiv w:val="1"/>
      <w:marLeft w:val="0"/>
      <w:marRight w:val="0"/>
      <w:marTop w:val="0"/>
      <w:marBottom w:val="0"/>
      <w:divBdr>
        <w:top w:val="none" w:sz="0" w:space="0" w:color="auto"/>
        <w:left w:val="none" w:sz="0" w:space="0" w:color="auto"/>
        <w:bottom w:val="none" w:sz="0" w:space="0" w:color="auto"/>
        <w:right w:val="none" w:sz="0" w:space="0" w:color="auto"/>
      </w:divBdr>
    </w:div>
    <w:div w:id="236979230">
      <w:bodyDiv w:val="1"/>
      <w:marLeft w:val="0"/>
      <w:marRight w:val="0"/>
      <w:marTop w:val="0"/>
      <w:marBottom w:val="0"/>
      <w:divBdr>
        <w:top w:val="none" w:sz="0" w:space="0" w:color="auto"/>
        <w:left w:val="none" w:sz="0" w:space="0" w:color="auto"/>
        <w:bottom w:val="none" w:sz="0" w:space="0" w:color="auto"/>
        <w:right w:val="none" w:sz="0" w:space="0" w:color="auto"/>
      </w:divBdr>
    </w:div>
    <w:div w:id="245963765">
      <w:bodyDiv w:val="1"/>
      <w:marLeft w:val="0"/>
      <w:marRight w:val="0"/>
      <w:marTop w:val="0"/>
      <w:marBottom w:val="0"/>
      <w:divBdr>
        <w:top w:val="none" w:sz="0" w:space="0" w:color="auto"/>
        <w:left w:val="none" w:sz="0" w:space="0" w:color="auto"/>
        <w:bottom w:val="none" w:sz="0" w:space="0" w:color="auto"/>
        <w:right w:val="none" w:sz="0" w:space="0" w:color="auto"/>
      </w:divBdr>
    </w:div>
    <w:div w:id="247347196">
      <w:bodyDiv w:val="1"/>
      <w:marLeft w:val="0"/>
      <w:marRight w:val="0"/>
      <w:marTop w:val="0"/>
      <w:marBottom w:val="0"/>
      <w:divBdr>
        <w:top w:val="none" w:sz="0" w:space="0" w:color="auto"/>
        <w:left w:val="none" w:sz="0" w:space="0" w:color="auto"/>
        <w:bottom w:val="none" w:sz="0" w:space="0" w:color="auto"/>
        <w:right w:val="none" w:sz="0" w:space="0" w:color="auto"/>
      </w:divBdr>
      <w:divsChild>
        <w:div w:id="994186479">
          <w:marLeft w:val="0"/>
          <w:marRight w:val="0"/>
          <w:marTop w:val="0"/>
          <w:marBottom w:val="0"/>
          <w:divBdr>
            <w:top w:val="none" w:sz="0" w:space="0" w:color="auto"/>
            <w:left w:val="none" w:sz="0" w:space="0" w:color="auto"/>
            <w:bottom w:val="none" w:sz="0" w:space="0" w:color="auto"/>
            <w:right w:val="none" w:sz="0" w:space="0" w:color="auto"/>
          </w:divBdr>
        </w:div>
      </w:divsChild>
    </w:div>
    <w:div w:id="268779336">
      <w:bodyDiv w:val="1"/>
      <w:marLeft w:val="0"/>
      <w:marRight w:val="0"/>
      <w:marTop w:val="0"/>
      <w:marBottom w:val="0"/>
      <w:divBdr>
        <w:top w:val="none" w:sz="0" w:space="0" w:color="auto"/>
        <w:left w:val="none" w:sz="0" w:space="0" w:color="auto"/>
        <w:bottom w:val="none" w:sz="0" w:space="0" w:color="auto"/>
        <w:right w:val="none" w:sz="0" w:space="0" w:color="auto"/>
      </w:divBdr>
    </w:div>
    <w:div w:id="296689491">
      <w:bodyDiv w:val="1"/>
      <w:marLeft w:val="0"/>
      <w:marRight w:val="0"/>
      <w:marTop w:val="0"/>
      <w:marBottom w:val="0"/>
      <w:divBdr>
        <w:top w:val="none" w:sz="0" w:space="0" w:color="auto"/>
        <w:left w:val="none" w:sz="0" w:space="0" w:color="auto"/>
        <w:bottom w:val="none" w:sz="0" w:space="0" w:color="auto"/>
        <w:right w:val="none" w:sz="0" w:space="0" w:color="auto"/>
      </w:divBdr>
    </w:div>
    <w:div w:id="317417543">
      <w:bodyDiv w:val="1"/>
      <w:marLeft w:val="0"/>
      <w:marRight w:val="0"/>
      <w:marTop w:val="0"/>
      <w:marBottom w:val="0"/>
      <w:divBdr>
        <w:top w:val="none" w:sz="0" w:space="0" w:color="auto"/>
        <w:left w:val="none" w:sz="0" w:space="0" w:color="auto"/>
        <w:bottom w:val="none" w:sz="0" w:space="0" w:color="auto"/>
        <w:right w:val="none" w:sz="0" w:space="0" w:color="auto"/>
      </w:divBdr>
    </w:div>
    <w:div w:id="348529492">
      <w:bodyDiv w:val="1"/>
      <w:marLeft w:val="0"/>
      <w:marRight w:val="0"/>
      <w:marTop w:val="0"/>
      <w:marBottom w:val="0"/>
      <w:divBdr>
        <w:top w:val="none" w:sz="0" w:space="0" w:color="auto"/>
        <w:left w:val="none" w:sz="0" w:space="0" w:color="auto"/>
        <w:bottom w:val="none" w:sz="0" w:space="0" w:color="auto"/>
        <w:right w:val="none" w:sz="0" w:space="0" w:color="auto"/>
      </w:divBdr>
    </w:div>
    <w:div w:id="418403841">
      <w:bodyDiv w:val="1"/>
      <w:marLeft w:val="0"/>
      <w:marRight w:val="0"/>
      <w:marTop w:val="0"/>
      <w:marBottom w:val="0"/>
      <w:divBdr>
        <w:top w:val="none" w:sz="0" w:space="0" w:color="auto"/>
        <w:left w:val="none" w:sz="0" w:space="0" w:color="auto"/>
        <w:bottom w:val="none" w:sz="0" w:space="0" w:color="auto"/>
        <w:right w:val="none" w:sz="0" w:space="0" w:color="auto"/>
      </w:divBdr>
    </w:div>
    <w:div w:id="476146193">
      <w:bodyDiv w:val="1"/>
      <w:marLeft w:val="0"/>
      <w:marRight w:val="0"/>
      <w:marTop w:val="0"/>
      <w:marBottom w:val="0"/>
      <w:divBdr>
        <w:top w:val="none" w:sz="0" w:space="0" w:color="auto"/>
        <w:left w:val="none" w:sz="0" w:space="0" w:color="auto"/>
        <w:bottom w:val="none" w:sz="0" w:space="0" w:color="auto"/>
        <w:right w:val="none" w:sz="0" w:space="0" w:color="auto"/>
      </w:divBdr>
    </w:div>
    <w:div w:id="487477848">
      <w:bodyDiv w:val="1"/>
      <w:marLeft w:val="0"/>
      <w:marRight w:val="0"/>
      <w:marTop w:val="0"/>
      <w:marBottom w:val="0"/>
      <w:divBdr>
        <w:top w:val="none" w:sz="0" w:space="0" w:color="auto"/>
        <w:left w:val="none" w:sz="0" w:space="0" w:color="auto"/>
        <w:bottom w:val="none" w:sz="0" w:space="0" w:color="auto"/>
        <w:right w:val="none" w:sz="0" w:space="0" w:color="auto"/>
      </w:divBdr>
      <w:divsChild>
        <w:div w:id="1122723506">
          <w:marLeft w:val="0"/>
          <w:marRight w:val="0"/>
          <w:marTop w:val="0"/>
          <w:marBottom w:val="0"/>
          <w:divBdr>
            <w:top w:val="none" w:sz="0" w:space="0" w:color="auto"/>
            <w:left w:val="none" w:sz="0" w:space="0" w:color="auto"/>
            <w:bottom w:val="none" w:sz="0" w:space="0" w:color="auto"/>
            <w:right w:val="none" w:sz="0" w:space="0" w:color="auto"/>
          </w:divBdr>
        </w:div>
      </w:divsChild>
    </w:div>
    <w:div w:id="553933055">
      <w:bodyDiv w:val="1"/>
      <w:marLeft w:val="0"/>
      <w:marRight w:val="0"/>
      <w:marTop w:val="0"/>
      <w:marBottom w:val="0"/>
      <w:divBdr>
        <w:top w:val="none" w:sz="0" w:space="0" w:color="auto"/>
        <w:left w:val="none" w:sz="0" w:space="0" w:color="auto"/>
        <w:bottom w:val="none" w:sz="0" w:space="0" w:color="auto"/>
        <w:right w:val="none" w:sz="0" w:space="0" w:color="auto"/>
      </w:divBdr>
    </w:div>
    <w:div w:id="577904208">
      <w:bodyDiv w:val="1"/>
      <w:marLeft w:val="0"/>
      <w:marRight w:val="0"/>
      <w:marTop w:val="0"/>
      <w:marBottom w:val="0"/>
      <w:divBdr>
        <w:top w:val="none" w:sz="0" w:space="0" w:color="auto"/>
        <w:left w:val="none" w:sz="0" w:space="0" w:color="auto"/>
        <w:bottom w:val="none" w:sz="0" w:space="0" w:color="auto"/>
        <w:right w:val="none" w:sz="0" w:space="0" w:color="auto"/>
      </w:divBdr>
    </w:div>
    <w:div w:id="656615341">
      <w:bodyDiv w:val="1"/>
      <w:marLeft w:val="0"/>
      <w:marRight w:val="0"/>
      <w:marTop w:val="0"/>
      <w:marBottom w:val="0"/>
      <w:divBdr>
        <w:top w:val="none" w:sz="0" w:space="0" w:color="auto"/>
        <w:left w:val="none" w:sz="0" w:space="0" w:color="auto"/>
        <w:bottom w:val="none" w:sz="0" w:space="0" w:color="auto"/>
        <w:right w:val="none" w:sz="0" w:space="0" w:color="auto"/>
      </w:divBdr>
    </w:div>
    <w:div w:id="738483068">
      <w:bodyDiv w:val="1"/>
      <w:marLeft w:val="0"/>
      <w:marRight w:val="0"/>
      <w:marTop w:val="0"/>
      <w:marBottom w:val="0"/>
      <w:divBdr>
        <w:top w:val="none" w:sz="0" w:space="0" w:color="auto"/>
        <w:left w:val="none" w:sz="0" w:space="0" w:color="auto"/>
        <w:bottom w:val="none" w:sz="0" w:space="0" w:color="auto"/>
        <w:right w:val="none" w:sz="0" w:space="0" w:color="auto"/>
      </w:divBdr>
    </w:div>
    <w:div w:id="826825289">
      <w:bodyDiv w:val="1"/>
      <w:marLeft w:val="0"/>
      <w:marRight w:val="0"/>
      <w:marTop w:val="0"/>
      <w:marBottom w:val="0"/>
      <w:divBdr>
        <w:top w:val="none" w:sz="0" w:space="0" w:color="auto"/>
        <w:left w:val="none" w:sz="0" w:space="0" w:color="auto"/>
        <w:bottom w:val="none" w:sz="0" w:space="0" w:color="auto"/>
        <w:right w:val="none" w:sz="0" w:space="0" w:color="auto"/>
      </w:divBdr>
    </w:div>
    <w:div w:id="847796248">
      <w:bodyDiv w:val="1"/>
      <w:marLeft w:val="0"/>
      <w:marRight w:val="0"/>
      <w:marTop w:val="0"/>
      <w:marBottom w:val="0"/>
      <w:divBdr>
        <w:top w:val="none" w:sz="0" w:space="0" w:color="auto"/>
        <w:left w:val="none" w:sz="0" w:space="0" w:color="auto"/>
        <w:bottom w:val="none" w:sz="0" w:space="0" w:color="auto"/>
        <w:right w:val="none" w:sz="0" w:space="0" w:color="auto"/>
      </w:divBdr>
      <w:divsChild>
        <w:div w:id="266085368">
          <w:marLeft w:val="0"/>
          <w:marRight w:val="0"/>
          <w:marTop w:val="0"/>
          <w:marBottom w:val="0"/>
          <w:divBdr>
            <w:top w:val="none" w:sz="0" w:space="0" w:color="auto"/>
            <w:left w:val="none" w:sz="0" w:space="0" w:color="auto"/>
            <w:bottom w:val="none" w:sz="0" w:space="0" w:color="auto"/>
            <w:right w:val="none" w:sz="0" w:space="0" w:color="auto"/>
          </w:divBdr>
          <w:divsChild>
            <w:div w:id="1318266740">
              <w:marLeft w:val="0"/>
              <w:marRight w:val="0"/>
              <w:marTop w:val="0"/>
              <w:marBottom w:val="0"/>
              <w:divBdr>
                <w:top w:val="none" w:sz="0" w:space="0" w:color="auto"/>
                <w:left w:val="none" w:sz="0" w:space="0" w:color="auto"/>
                <w:bottom w:val="none" w:sz="0" w:space="0" w:color="auto"/>
                <w:right w:val="none" w:sz="0" w:space="0" w:color="auto"/>
              </w:divBdr>
            </w:div>
          </w:divsChild>
        </w:div>
        <w:div w:id="445346207">
          <w:marLeft w:val="0"/>
          <w:marRight w:val="0"/>
          <w:marTop w:val="0"/>
          <w:marBottom w:val="0"/>
          <w:divBdr>
            <w:top w:val="none" w:sz="0" w:space="0" w:color="auto"/>
            <w:left w:val="none" w:sz="0" w:space="0" w:color="auto"/>
            <w:bottom w:val="none" w:sz="0" w:space="0" w:color="auto"/>
            <w:right w:val="none" w:sz="0" w:space="0" w:color="auto"/>
          </w:divBdr>
          <w:divsChild>
            <w:div w:id="913777112">
              <w:marLeft w:val="0"/>
              <w:marRight w:val="0"/>
              <w:marTop w:val="0"/>
              <w:marBottom w:val="0"/>
              <w:divBdr>
                <w:top w:val="none" w:sz="0" w:space="0" w:color="auto"/>
                <w:left w:val="none" w:sz="0" w:space="0" w:color="auto"/>
                <w:bottom w:val="none" w:sz="0" w:space="0" w:color="auto"/>
                <w:right w:val="none" w:sz="0" w:space="0" w:color="auto"/>
              </w:divBdr>
            </w:div>
          </w:divsChild>
        </w:div>
        <w:div w:id="520240621">
          <w:marLeft w:val="0"/>
          <w:marRight w:val="0"/>
          <w:marTop w:val="0"/>
          <w:marBottom w:val="0"/>
          <w:divBdr>
            <w:top w:val="none" w:sz="0" w:space="0" w:color="auto"/>
            <w:left w:val="none" w:sz="0" w:space="0" w:color="auto"/>
            <w:bottom w:val="none" w:sz="0" w:space="0" w:color="auto"/>
            <w:right w:val="none" w:sz="0" w:space="0" w:color="auto"/>
          </w:divBdr>
        </w:div>
        <w:div w:id="865754104">
          <w:marLeft w:val="0"/>
          <w:marRight w:val="0"/>
          <w:marTop w:val="0"/>
          <w:marBottom w:val="0"/>
          <w:divBdr>
            <w:top w:val="none" w:sz="0" w:space="0" w:color="auto"/>
            <w:left w:val="none" w:sz="0" w:space="0" w:color="auto"/>
            <w:bottom w:val="none" w:sz="0" w:space="0" w:color="auto"/>
            <w:right w:val="none" w:sz="0" w:space="0" w:color="auto"/>
          </w:divBdr>
        </w:div>
        <w:div w:id="1451975764">
          <w:marLeft w:val="0"/>
          <w:marRight w:val="0"/>
          <w:marTop w:val="0"/>
          <w:marBottom w:val="0"/>
          <w:divBdr>
            <w:top w:val="none" w:sz="0" w:space="0" w:color="auto"/>
            <w:left w:val="none" w:sz="0" w:space="0" w:color="auto"/>
            <w:bottom w:val="none" w:sz="0" w:space="0" w:color="auto"/>
            <w:right w:val="none" w:sz="0" w:space="0" w:color="auto"/>
          </w:divBdr>
        </w:div>
      </w:divsChild>
    </w:div>
    <w:div w:id="876820503">
      <w:bodyDiv w:val="1"/>
      <w:marLeft w:val="0"/>
      <w:marRight w:val="0"/>
      <w:marTop w:val="0"/>
      <w:marBottom w:val="0"/>
      <w:divBdr>
        <w:top w:val="none" w:sz="0" w:space="0" w:color="auto"/>
        <w:left w:val="none" w:sz="0" w:space="0" w:color="auto"/>
        <w:bottom w:val="none" w:sz="0" w:space="0" w:color="auto"/>
        <w:right w:val="none" w:sz="0" w:space="0" w:color="auto"/>
      </w:divBdr>
      <w:divsChild>
        <w:div w:id="2141412199">
          <w:marLeft w:val="0"/>
          <w:marRight w:val="0"/>
          <w:marTop w:val="0"/>
          <w:marBottom w:val="0"/>
          <w:divBdr>
            <w:top w:val="none" w:sz="0" w:space="0" w:color="auto"/>
            <w:left w:val="none" w:sz="0" w:space="0" w:color="auto"/>
            <w:bottom w:val="none" w:sz="0" w:space="0" w:color="auto"/>
            <w:right w:val="none" w:sz="0" w:space="0" w:color="auto"/>
          </w:divBdr>
        </w:div>
      </w:divsChild>
    </w:div>
    <w:div w:id="899558113">
      <w:bodyDiv w:val="1"/>
      <w:marLeft w:val="0"/>
      <w:marRight w:val="0"/>
      <w:marTop w:val="0"/>
      <w:marBottom w:val="0"/>
      <w:divBdr>
        <w:top w:val="none" w:sz="0" w:space="0" w:color="auto"/>
        <w:left w:val="none" w:sz="0" w:space="0" w:color="auto"/>
        <w:bottom w:val="none" w:sz="0" w:space="0" w:color="auto"/>
        <w:right w:val="none" w:sz="0" w:space="0" w:color="auto"/>
      </w:divBdr>
    </w:div>
    <w:div w:id="916131435">
      <w:bodyDiv w:val="1"/>
      <w:marLeft w:val="0"/>
      <w:marRight w:val="0"/>
      <w:marTop w:val="0"/>
      <w:marBottom w:val="0"/>
      <w:divBdr>
        <w:top w:val="none" w:sz="0" w:space="0" w:color="auto"/>
        <w:left w:val="none" w:sz="0" w:space="0" w:color="auto"/>
        <w:bottom w:val="none" w:sz="0" w:space="0" w:color="auto"/>
        <w:right w:val="none" w:sz="0" w:space="0" w:color="auto"/>
      </w:divBdr>
    </w:div>
    <w:div w:id="916669682">
      <w:bodyDiv w:val="1"/>
      <w:marLeft w:val="0"/>
      <w:marRight w:val="0"/>
      <w:marTop w:val="0"/>
      <w:marBottom w:val="0"/>
      <w:divBdr>
        <w:top w:val="none" w:sz="0" w:space="0" w:color="auto"/>
        <w:left w:val="none" w:sz="0" w:space="0" w:color="auto"/>
        <w:bottom w:val="none" w:sz="0" w:space="0" w:color="auto"/>
        <w:right w:val="none" w:sz="0" w:space="0" w:color="auto"/>
      </w:divBdr>
    </w:div>
    <w:div w:id="929390039">
      <w:bodyDiv w:val="1"/>
      <w:marLeft w:val="0"/>
      <w:marRight w:val="0"/>
      <w:marTop w:val="0"/>
      <w:marBottom w:val="0"/>
      <w:divBdr>
        <w:top w:val="none" w:sz="0" w:space="0" w:color="auto"/>
        <w:left w:val="none" w:sz="0" w:space="0" w:color="auto"/>
        <w:bottom w:val="none" w:sz="0" w:space="0" w:color="auto"/>
        <w:right w:val="none" w:sz="0" w:space="0" w:color="auto"/>
      </w:divBdr>
    </w:div>
    <w:div w:id="948927014">
      <w:bodyDiv w:val="1"/>
      <w:marLeft w:val="0"/>
      <w:marRight w:val="0"/>
      <w:marTop w:val="0"/>
      <w:marBottom w:val="0"/>
      <w:divBdr>
        <w:top w:val="none" w:sz="0" w:space="0" w:color="auto"/>
        <w:left w:val="none" w:sz="0" w:space="0" w:color="auto"/>
        <w:bottom w:val="none" w:sz="0" w:space="0" w:color="auto"/>
        <w:right w:val="none" w:sz="0" w:space="0" w:color="auto"/>
      </w:divBdr>
      <w:divsChild>
        <w:div w:id="1026566792">
          <w:marLeft w:val="0"/>
          <w:marRight w:val="0"/>
          <w:marTop w:val="0"/>
          <w:marBottom w:val="0"/>
          <w:divBdr>
            <w:top w:val="none" w:sz="0" w:space="0" w:color="auto"/>
            <w:left w:val="none" w:sz="0" w:space="0" w:color="auto"/>
            <w:bottom w:val="none" w:sz="0" w:space="0" w:color="auto"/>
            <w:right w:val="none" w:sz="0" w:space="0" w:color="auto"/>
          </w:divBdr>
          <w:divsChild>
            <w:div w:id="121766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2160">
      <w:bodyDiv w:val="1"/>
      <w:marLeft w:val="0"/>
      <w:marRight w:val="0"/>
      <w:marTop w:val="0"/>
      <w:marBottom w:val="0"/>
      <w:divBdr>
        <w:top w:val="none" w:sz="0" w:space="0" w:color="auto"/>
        <w:left w:val="none" w:sz="0" w:space="0" w:color="auto"/>
        <w:bottom w:val="none" w:sz="0" w:space="0" w:color="auto"/>
        <w:right w:val="none" w:sz="0" w:space="0" w:color="auto"/>
      </w:divBdr>
    </w:div>
    <w:div w:id="994070312">
      <w:bodyDiv w:val="1"/>
      <w:marLeft w:val="0"/>
      <w:marRight w:val="0"/>
      <w:marTop w:val="0"/>
      <w:marBottom w:val="0"/>
      <w:divBdr>
        <w:top w:val="none" w:sz="0" w:space="0" w:color="auto"/>
        <w:left w:val="none" w:sz="0" w:space="0" w:color="auto"/>
        <w:bottom w:val="none" w:sz="0" w:space="0" w:color="auto"/>
        <w:right w:val="none" w:sz="0" w:space="0" w:color="auto"/>
      </w:divBdr>
    </w:div>
    <w:div w:id="1032001917">
      <w:bodyDiv w:val="1"/>
      <w:marLeft w:val="0"/>
      <w:marRight w:val="0"/>
      <w:marTop w:val="0"/>
      <w:marBottom w:val="0"/>
      <w:divBdr>
        <w:top w:val="none" w:sz="0" w:space="0" w:color="auto"/>
        <w:left w:val="none" w:sz="0" w:space="0" w:color="auto"/>
        <w:bottom w:val="none" w:sz="0" w:space="0" w:color="auto"/>
        <w:right w:val="none" w:sz="0" w:space="0" w:color="auto"/>
      </w:divBdr>
    </w:div>
    <w:div w:id="1083068978">
      <w:bodyDiv w:val="1"/>
      <w:marLeft w:val="0"/>
      <w:marRight w:val="0"/>
      <w:marTop w:val="0"/>
      <w:marBottom w:val="0"/>
      <w:divBdr>
        <w:top w:val="none" w:sz="0" w:space="0" w:color="auto"/>
        <w:left w:val="none" w:sz="0" w:space="0" w:color="auto"/>
        <w:bottom w:val="none" w:sz="0" w:space="0" w:color="auto"/>
        <w:right w:val="none" w:sz="0" w:space="0" w:color="auto"/>
      </w:divBdr>
    </w:div>
    <w:div w:id="1092893966">
      <w:bodyDiv w:val="1"/>
      <w:marLeft w:val="0"/>
      <w:marRight w:val="0"/>
      <w:marTop w:val="0"/>
      <w:marBottom w:val="0"/>
      <w:divBdr>
        <w:top w:val="none" w:sz="0" w:space="0" w:color="auto"/>
        <w:left w:val="none" w:sz="0" w:space="0" w:color="auto"/>
        <w:bottom w:val="none" w:sz="0" w:space="0" w:color="auto"/>
        <w:right w:val="none" w:sz="0" w:space="0" w:color="auto"/>
      </w:divBdr>
      <w:divsChild>
        <w:div w:id="1400638246">
          <w:marLeft w:val="0"/>
          <w:marRight w:val="0"/>
          <w:marTop w:val="0"/>
          <w:marBottom w:val="0"/>
          <w:divBdr>
            <w:top w:val="none" w:sz="0" w:space="0" w:color="auto"/>
            <w:left w:val="none" w:sz="0" w:space="0" w:color="auto"/>
            <w:bottom w:val="none" w:sz="0" w:space="0" w:color="auto"/>
            <w:right w:val="none" w:sz="0" w:space="0" w:color="auto"/>
          </w:divBdr>
        </w:div>
      </w:divsChild>
    </w:div>
    <w:div w:id="1100179064">
      <w:bodyDiv w:val="1"/>
      <w:marLeft w:val="0"/>
      <w:marRight w:val="0"/>
      <w:marTop w:val="0"/>
      <w:marBottom w:val="0"/>
      <w:divBdr>
        <w:top w:val="none" w:sz="0" w:space="0" w:color="auto"/>
        <w:left w:val="none" w:sz="0" w:space="0" w:color="auto"/>
        <w:bottom w:val="none" w:sz="0" w:space="0" w:color="auto"/>
        <w:right w:val="none" w:sz="0" w:space="0" w:color="auto"/>
      </w:divBdr>
    </w:div>
    <w:div w:id="1288197767">
      <w:bodyDiv w:val="1"/>
      <w:marLeft w:val="0"/>
      <w:marRight w:val="0"/>
      <w:marTop w:val="0"/>
      <w:marBottom w:val="0"/>
      <w:divBdr>
        <w:top w:val="none" w:sz="0" w:space="0" w:color="auto"/>
        <w:left w:val="none" w:sz="0" w:space="0" w:color="auto"/>
        <w:bottom w:val="none" w:sz="0" w:space="0" w:color="auto"/>
        <w:right w:val="none" w:sz="0" w:space="0" w:color="auto"/>
      </w:divBdr>
    </w:div>
    <w:div w:id="1308441213">
      <w:bodyDiv w:val="1"/>
      <w:marLeft w:val="0"/>
      <w:marRight w:val="0"/>
      <w:marTop w:val="0"/>
      <w:marBottom w:val="0"/>
      <w:divBdr>
        <w:top w:val="none" w:sz="0" w:space="0" w:color="auto"/>
        <w:left w:val="none" w:sz="0" w:space="0" w:color="auto"/>
        <w:bottom w:val="none" w:sz="0" w:space="0" w:color="auto"/>
        <w:right w:val="none" w:sz="0" w:space="0" w:color="auto"/>
      </w:divBdr>
    </w:div>
    <w:div w:id="1317150196">
      <w:bodyDiv w:val="1"/>
      <w:marLeft w:val="0"/>
      <w:marRight w:val="0"/>
      <w:marTop w:val="0"/>
      <w:marBottom w:val="0"/>
      <w:divBdr>
        <w:top w:val="none" w:sz="0" w:space="0" w:color="auto"/>
        <w:left w:val="none" w:sz="0" w:space="0" w:color="auto"/>
        <w:bottom w:val="none" w:sz="0" w:space="0" w:color="auto"/>
        <w:right w:val="none" w:sz="0" w:space="0" w:color="auto"/>
      </w:divBdr>
    </w:div>
    <w:div w:id="1351448221">
      <w:bodyDiv w:val="1"/>
      <w:marLeft w:val="0"/>
      <w:marRight w:val="0"/>
      <w:marTop w:val="0"/>
      <w:marBottom w:val="0"/>
      <w:divBdr>
        <w:top w:val="none" w:sz="0" w:space="0" w:color="auto"/>
        <w:left w:val="none" w:sz="0" w:space="0" w:color="auto"/>
        <w:bottom w:val="none" w:sz="0" w:space="0" w:color="auto"/>
        <w:right w:val="none" w:sz="0" w:space="0" w:color="auto"/>
      </w:divBdr>
    </w:div>
    <w:div w:id="1374697807">
      <w:bodyDiv w:val="1"/>
      <w:marLeft w:val="0"/>
      <w:marRight w:val="0"/>
      <w:marTop w:val="0"/>
      <w:marBottom w:val="0"/>
      <w:divBdr>
        <w:top w:val="none" w:sz="0" w:space="0" w:color="auto"/>
        <w:left w:val="none" w:sz="0" w:space="0" w:color="auto"/>
        <w:bottom w:val="none" w:sz="0" w:space="0" w:color="auto"/>
        <w:right w:val="none" w:sz="0" w:space="0" w:color="auto"/>
      </w:divBdr>
    </w:div>
    <w:div w:id="1404644080">
      <w:bodyDiv w:val="1"/>
      <w:marLeft w:val="0"/>
      <w:marRight w:val="0"/>
      <w:marTop w:val="0"/>
      <w:marBottom w:val="0"/>
      <w:divBdr>
        <w:top w:val="none" w:sz="0" w:space="0" w:color="auto"/>
        <w:left w:val="none" w:sz="0" w:space="0" w:color="auto"/>
        <w:bottom w:val="none" w:sz="0" w:space="0" w:color="auto"/>
        <w:right w:val="none" w:sz="0" w:space="0" w:color="auto"/>
      </w:divBdr>
    </w:div>
    <w:div w:id="1486706579">
      <w:bodyDiv w:val="1"/>
      <w:marLeft w:val="0"/>
      <w:marRight w:val="0"/>
      <w:marTop w:val="0"/>
      <w:marBottom w:val="0"/>
      <w:divBdr>
        <w:top w:val="none" w:sz="0" w:space="0" w:color="auto"/>
        <w:left w:val="none" w:sz="0" w:space="0" w:color="auto"/>
        <w:bottom w:val="none" w:sz="0" w:space="0" w:color="auto"/>
        <w:right w:val="none" w:sz="0" w:space="0" w:color="auto"/>
      </w:divBdr>
    </w:div>
    <w:div w:id="1493450793">
      <w:bodyDiv w:val="1"/>
      <w:marLeft w:val="0"/>
      <w:marRight w:val="0"/>
      <w:marTop w:val="0"/>
      <w:marBottom w:val="0"/>
      <w:divBdr>
        <w:top w:val="none" w:sz="0" w:space="0" w:color="auto"/>
        <w:left w:val="none" w:sz="0" w:space="0" w:color="auto"/>
        <w:bottom w:val="none" w:sz="0" w:space="0" w:color="auto"/>
        <w:right w:val="none" w:sz="0" w:space="0" w:color="auto"/>
      </w:divBdr>
    </w:div>
    <w:div w:id="1533032808">
      <w:bodyDiv w:val="1"/>
      <w:marLeft w:val="0"/>
      <w:marRight w:val="0"/>
      <w:marTop w:val="0"/>
      <w:marBottom w:val="0"/>
      <w:divBdr>
        <w:top w:val="none" w:sz="0" w:space="0" w:color="auto"/>
        <w:left w:val="none" w:sz="0" w:space="0" w:color="auto"/>
        <w:bottom w:val="none" w:sz="0" w:space="0" w:color="auto"/>
        <w:right w:val="none" w:sz="0" w:space="0" w:color="auto"/>
      </w:divBdr>
    </w:div>
    <w:div w:id="1538662069">
      <w:bodyDiv w:val="1"/>
      <w:marLeft w:val="0"/>
      <w:marRight w:val="0"/>
      <w:marTop w:val="0"/>
      <w:marBottom w:val="0"/>
      <w:divBdr>
        <w:top w:val="none" w:sz="0" w:space="0" w:color="auto"/>
        <w:left w:val="none" w:sz="0" w:space="0" w:color="auto"/>
        <w:bottom w:val="none" w:sz="0" w:space="0" w:color="auto"/>
        <w:right w:val="none" w:sz="0" w:space="0" w:color="auto"/>
      </w:divBdr>
      <w:divsChild>
        <w:div w:id="143472934">
          <w:marLeft w:val="0"/>
          <w:marRight w:val="0"/>
          <w:marTop w:val="0"/>
          <w:marBottom w:val="0"/>
          <w:divBdr>
            <w:top w:val="none" w:sz="0" w:space="0" w:color="auto"/>
            <w:left w:val="none" w:sz="0" w:space="0" w:color="auto"/>
            <w:bottom w:val="none" w:sz="0" w:space="0" w:color="auto"/>
            <w:right w:val="none" w:sz="0" w:space="0" w:color="auto"/>
          </w:divBdr>
          <w:divsChild>
            <w:div w:id="6258044">
              <w:marLeft w:val="0"/>
              <w:marRight w:val="0"/>
              <w:marTop w:val="0"/>
              <w:marBottom w:val="0"/>
              <w:divBdr>
                <w:top w:val="none" w:sz="0" w:space="0" w:color="auto"/>
                <w:left w:val="none" w:sz="0" w:space="0" w:color="auto"/>
                <w:bottom w:val="none" w:sz="0" w:space="0" w:color="auto"/>
                <w:right w:val="none" w:sz="0" w:space="0" w:color="auto"/>
              </w:divBdr>
            </w:div>
            <w:div w:id="1979718834">
              <w:marLeft w:val="0"/>
              <w:marRight w:val="0"/>
              <w:marTop w:val="0"/>
              <w:marBottom w:val="0"/>
              <w:divBdr>
                <w:top w:val="none" w:sz="0" w:space="0" w:color="auto"/>
                <w:left w:val="none" w:sz="0" w:space="0" w:color="auto"/>
                <w:bottom w:val="none" w:sz="0" w:space="0" w:color="auto"/>
                <w:right w:val="none" w:sz="0" w:space="0" w:color="auto"/>
              </w:divBdr>
            </w:div>
          </w:divsChild>
        </w:div>
        <w:div w:id="464927061">
          <w:marLeft w:val="0"/>
          <w:marRight w:val="0"/>
          <w:marTop w:val="0"/>
          <w:marBottom w:val="0"/>
          <w:divBdr>
            <w:top w:val="none" w:sz="0" w:space="0" w:color="auto"/>
            <w:left w:val="none" w:sz="0" w:space="0" w:color="auto"/>
            <w:bottom w:val="none" w:sz="0" w:space="0" w:color="auto"/>
            <w:right w:val="none" w:sz="0" w:space="0" w:color="auto"/>
          </w:divBdr>
        </w:div>
      </w:divsChild>
    </w:div>
    <w:div w:id="1577207067">
      <w:bodyDiv w:val="1"/>
      <w:marLeft w:val="0"/>
      <w:marRight w:val="0"/>
      <w:marTop w:val="0"/>
      <w:marBottom w:val="0"/>
      <w:divBdr>
        <w:top w:val="none" w:sz="0" w:space="0" w:color="auto"/>
        <w:left w:val="none" w:sz="0" w:space="0" w:color="auto"/>
        <w:bottom w:val="none" w:sz="0" w:space="0" w:color="auto"/>
        <w:right w:val="none" w:sz="0" w:space="0" w:color="auto"/>
      </w:divBdr>
    </w:div>
    <w:div w:id="1577473856">
      <w:bodyDiv w:val="1"/>
      <w:marLeft w:val="0"/>
      <w:marRight w:val="0"/>
      <w:marTop w:val="0"/>
      <w:marBottom w:val="0"/>
      <w:divBdr>
        <w:top w:val="none" w:sz="0" w:space="0" w:color="auto"/>
        <w:left w:val="none" w:sz="0" w:space="0" w:color="auto"/>
        <w:bottom w:val="none" w:sz="0" w:space="0" w:color="auto"/>
        <w:right w:val="none" w:sz="0" w:space="0" w:color="auto"/>
      </w:divBdr>
    </w:div>
    <w:div w:id="1581523129">
      <w:bodyDiv w:val="1"/>
      <w:marLeft w:val="0"/>
      <w:marRight w:val="0"/>
      <w:marTop w:val="0"/>
      <w:marBottom w:val="0"/>
      <w:divBdr>
        <w:top w:val="none" w:sz="0" w:space="0" w:color="auto"/>
        <w:left w:val="none" w:sz="0" w:space="0" w:color="auto"/>
        <w:bottom w:val="none" w:sz="0" w:space="0" w:color="auto"/>
        <w:right w:val="none" w:sz="0" w:space="0" w:color="auto"/>
      </w:divBdr>
    </w:div>
    <w:div w:id="1785733896">
      <w:bodyDiv w:val="1"/>
      <w:marLeft w:val="0"/>
      <w:marRight w:val="0"/>
      <w:marTop w:val="0"/>
      <w:marBottom w:val="0"/>
      <w:divBdr>
        <w:top w:val="none" w:sz="0" w:space="0" w:color="auto"/>
        <w:left w:val="none" w:sz="0" w:space="0" w:color="auto"/>
        <w:bottom w:val="none" w:sz="0" w:space="0" w:color="auto"/>
        <w:right w:val="none" w:sz="0" w:space="0" w:color="auto"/>
      </w:divBdr>
    </w:div>
    <w:div w:id="1818569563">
      <w:bodyDiv w:val="1"/>
      <w:marLeft w:val="0"/>
      <w:marRight w:val="0"/>
      <w:marTop w:val="0"/>
      <w:marBottom w:val="0"/>
      <w:divBdr>
        <w:top w:val="none" w:sz="0" w:space="0" w:color="auto"/>
        <w:left w:val="none" w:sz="0" w:space="0" w:color="auto"/>
        <w:bottom w:val="none" w:sz="0" w:space="0" w:color="auto"/>
        <w:right w:val="none" w:sz="0" w:space="0" w:color="auto"/>
      </w:divBdr>
    </w:div>
    <w:div w:id="213197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10829</TotalTime>
  <Pages>1</Pages>
  <Words>4606</Words>
  <Characters>26257</Characters>
  <Application>Microsoft Office Word</Application>
  <DocSecurity>4</DocSecurity>
  <Lines>218</Lines>
  <Paragraphs>61</Paragraphs>
  <ScaleCrop>false</ScaleCrop>
  <Company/>
  <LinksUpToDate>false</LinksUpToDate>
  <CharactersWithSpaces>30802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Evans Evans-Pickin (2205398)</dc:creator>
  <cp:keywords/>
  <dc:description/>
  <cp:lastModifiedBy>Robyn Evans Evans-Pickin (2205398)</cp:lastModifiedBy>
  <cp:revision>942</cp:revision>
  <dcterms:created xsi:type="dcterms:W3CDTF">2023-10-23T18:34:00Z</dcterms:created>
  <dcterms:modified xsi:type="dcterms:W3CDTF">2023-12-14T17:05:00Z</dcterms:modified>
</cp:coreProperties>
</file>