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C585C" w14:textId="7E17F703" w:rsidR="00DF539C" w:rsidRPr="008544F2" w:rsidRDefault="00216866" w:rsidP="008544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544F2">
        <w:rPr>
          <w:rFonts w:ascii="Arial" w:hAnsi="Arial" w:cs="Arial"/>
          <w:b/>
          <w:bCs/>
          <w:sz w:val="22"/>
          <w:szCs w:val="22"/>
        </w:rPr>
        <w:t xml:space="preserve">Name: </w:t>
      </w:r>
      <w:r w:rsidR="00675175" w:rsidRPr="008544F2">
        <w:rPr>
          <w:rFonts w:ascii="Arial" w:hAnsi="Arial" w:cs="Arial"/>
          <w:b/>
          <w:bCs/>
          <w:sz w:val="22"/>
          <w:szCs w:val="22"/>
        </w:rPr>
        <w:t>Rehana Begum</w:t>
      </w:r>
    </w:p>
    <w:p w14:paraId="5FBA9CF5" w14:textId="5BC045A3" w:rsidR="000A0D14" w:rsidRPr="008544F2" w:rsidRDefault="000A0D14" w:rsidP="008544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544F2">
        <w:rPr>
          <w:rFonts w:ascii="Arial" w:hAnsi="Arial" w:cs="Arial"/>
          <w:b/>
          <w:bCs/>
          <w:sz w:val="22"/>
          <w:szCs w:val="22"/>
        </w:rPr>
        <w:t>Student Number</w:t>
      </w:r>
      <w:r w:rsidR="00216866" w:rsidRPr="008544F2">
        <w:rPr>
          <w:rFonts w:ascii="Arial" w:hAnsi="Arial" w:cs="Arial"/>
          <w:b/>
          <w:bCs/>
          <w:sz w:val="22"/>
          <w:szCs w:val="22"/>
        </w:rPr>
        <w:t xml:space="preserve">: </w:t>
      </w:r>
      <w:r w:rsidR="003C5772" w:rsidRPr="008544F2">
        <w:rPr>
          <w:rFonts w:ascii="Arial" w:hAnsi="Arial" w:cs="Arial"/>
          <w:b/>
          <w:bCs/>
          <w:sz w:val="22"/>
          <w:szCs w:val="22"/>
        </w:rPr>
        <w:t>2539761</w:t>
      </w:r>
    </w:p>
    <w:p w14:paraId="77514ABF" w14:textId="3CDE6C65" w:rsidR="003C5772" w:rsidRPr="008544F2" w:rsidRDefault="003C5772" w:rsidP="008544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544F2">
        <w:rPr>
          <w:rFonts w:ascii="Arial" w:hAnsi="Arial" w:cs="Arial"/>
          <w:b/>
          <w:bCs/>
          <w:sz w:val="22"/>
          <w:szCs w:val="22"/>
        </w:rPr>
        <w:t>Module Code</w:t>
      </w:r>
      <w:r w:rsidR="00216866" w:rsidRPr="008544F2">
        <w:rPr>
          <w:rFonts w:ascii="Arial" w:hAnsi="Arial" w:cs="Arial"/>
          <w:b/>
          <w:bCs/>
          <w:sz w:val="22"/>
          <w:szCs w:val="22"/>
        </w:rPr>
        <w:t xml:space="preserve">: </w:t>
      </w:r>
      <w:r w:rsidR="00FB549F" w:rsidRPr="008544F2">
        <w:rPr>
          <w:rFonts w:ascii="Arial" w:hAnsi="Arial" w:cs="Arial"/>
          <w:b/>
          <w:bCs/>
          <w:sz w:val="22"/>
          <w:szCs w:val="22"/>
        </w:rPr>
        <w:t>LCH4007</w:t>
      </w:r>
    </w:p>
    <w:p w14:paraId="4715B1CE" w14:textId="176DCC08" w:rsidR="00E47364" w:rsidRPr="008544F2" w:rsidRDefault="00E47364" w:rsidP="008544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544F2">
        <w:rPr>
          <w:rFonts w:ascii="Arial" w:hAnsi="Arial" w:cs="Arial"/>
          <w:b/>
          <w:bCs/>
          <w:sz w:val="22"/>
          <w:szCs w:val="22"/>
        </w:rPr>
        <w:t>Title</w:t>
      </w:r>
      <w:r w:rsidR="00216866" w:rsidRPr="008544F2">
        <w:rPr>
          <w:rFonts w:ascii="Arial" w:hAnsi="Arial" w:cs="Arial"/>
          <w:b/>
          <w:bCs/>
          <w:sz w:val="22"/>
          <w:szCs w:val="22"/>
        </w:rPr>
        <w:t xml:space="preserve">: </w:t>
      </w:r>
      <w:r w:rsidR="00E05B89" w:rsidRPr="008544F2">
        <w:rPr>
          <w:rFonts w:ascii="Arial" w:hAnsi="Arial" w:cs="Arial"/>
          <w:b/>
          <w:bCs/>
          <w:sz w:val="22"/>
          <w:szCs w:val="22"/>
        </w:rPr>
        <w:t>Component 2 – Research Report</w:t>
      </w:r>
    </w:p>
    <w:p w14:paraId="29E086F9" w14:textId="4E71151C" w:rsidR="00216866" w:rsidRPr="008544F2" w:rsidRDefault="00216866" w:rsidP="008544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544F2">
        <w:rPr>
          <w:rFonts w:ascii="Arial" w:hAnsi="Arial" w:cs="Arial"/>
          <w:b/>
          <w:bCs/>
          <w:sz w:val="22"/>
          <w:szCs w:val="22"/>
        </w:rPr>
        <w:t>Module</w:t>
      </w:r>
      <w:r w:rsidR="008544F2" w:rsidRPr="008544F2">
        <w:rPr>
          <w:rFonts w:ascii="Arial" w:hAnsi="Arial" w:cs="Arial"/>
          <w:b/>
          <w:bCs/>
          <w:sz w:val="22"/>
          <w:szCs w:val="22"/>
        </w:rPr>
        <w:t>: Digital Skills and Research Methods</w:t>
      </w:r>
    </w:p>
    <w:p w14:paraId="2D84FF6C" w14:textId="4B232E7C" w:rsidR="00E05B89" w:rsidRDefault="00E05B89">
      <w:pPr>
        <w:rPr>
          <w:rFonts w:ascii="Arial" w:hAnsi="Arial" w:cs="Arial"/>
          <w:sz w:val="22"/>
          <w:szCs w:val="22"/>
        </w:rPr>
      </w:pPr>
    </w:p>
    <w:p w14:paraId="481B1E10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364F56CA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420DDAC6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07354658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03548D1B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A16CDC8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4EFA8CA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6A3B1DB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7F7F2749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1482D54D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AB1FF68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592B9B25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0724EC2D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444D5F91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3C3715D9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50036170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09F8DDF2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31FE9AEF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521C4947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3F41DEF0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A27C54D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7F3445F6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52238A27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67638A07" w14:textId="77777777" w:rsidR="008544F2" w:rsidRDefault="008544F2">
      <w:pPr>
        <w:rPr>
          <w:rFonts w:ascii="Arial" w:hAnsi="Arial" w:cs="Arial"/>
          <w:sz w:val="22"/>
          <w:szCs w:val="22"/>
        </w:rPr>
      </w:pPr>
    </w:p>
    <w:p w14:paraId="213573AE" w14:textId="77777777" w:rsidR="008544F2" w:rsidRPr="0076335A" w:rsidRDefault="008544F2">
      <w:pPr>
        <w:rPr>
          <w:rFonts w:ascii="Arial" w:hAnsi="Arial" w:cs="Arial"/>
          <w:sz w:val="22"/>
          <w:szCs w:val="22"/>
        </w:rPr>
      </w:pPr>
    </w:p>
    <w:p w14:paraId="6194B762" w14:textId="5201966F" w:rsidR="00FC0945" w:rsidRPr="00100ECF" w:rsidRDefault="008544F2" w:rsidP="002E7B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00ECF">
        <w:rPr>
          <w:rFonts w:ascii="Arial" w:hAnsi="Arial" w:cs="Arial"/>
          <w:b/>
          <w:bCs/>
          <w:sz w:val="22"/>
          <w:szCs w:val="22"/>
        </w:rPr>
        <w:lastRenderedPageBreak/>
        <w:t xml:space="preserve">Introduction – </w:t>
      </w:r>
      <w:r w:rsidR="00100ECF" w:rsidRPr="00100ECF">
        <w:rPr>
          <w:rFonts w:ascii="Arial" w:hAnsi="Arial" w:cs="Arial"/>
          <w:b/>
          <w:bCs/>
          <w:sz w:val="22"/>
          <w:szCs w:val="22"/>
        </w:rPr>
        <w:t>Section 1</w:t>
      </w:r>
    </w:p>
    <w:p w14:paraId="6EB745DC" w14:textId="46E0A78E" w:rsidR="00FC0945" w:rsidRDefault="00BF4D54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research article that I chose </w:t>
      </w:r>
      <w:r w:rsidR="00F85ECE">
        <w:rPr>
          <w:rFonts w:ascii="Arial" w:hAnsi="Arial" w:cs="Arial"/>
          <w:sz w:val="22"/>
          <w:szCs w:val="22"/>
        </w:rPr>
        <w:t xml:space="preserve">is </w:t>
      </w:r>
      <w:r w:rsidR="00961AFD">
        <w:rPr>
          <w:rFonts w:ascii="Arial" w:hAnsi="Arial" w:cs="Arial"/>
          <w:sz w:val="22"/>
          <w:szCs w:val="22"/>
        </w:rPr>
        <w:t>titled ‘</w:t>
      </w:r>
      <w:r w:rsidR="00F85ECE">
        <w:rPr>
          <w:rFonts w:ascii="Arial" w:hAnsi="Arial" w:cs="Arial"/>
          <w:sz w:val="22"/>
          <w:szCs w:val="22"/>
        </w:rPr>
        <w:t>She didn’t know how to go back</w:t>
      </w:r>
      <w:r w:rsidR="004B1C15">
        <w:rPr>
          <w:rFonts w:ascii="Arial" w:hAnsi="Arial" w:cs="Arial"/>
          <w:sz w:val="22"/>
          <w:szCs w:val="22"/>
        </w:rPr>
        <w:t xml:space="preserve">, </w:t>
      </w:r>
      <w:r w:rsidR="004B1C15" w:rsidRPr="004B1C15">
        <w:rPr>
          <w:rFonts w:ascii="Arial" w:hAnsi="Arial" w:cs="Arial"/>
          <w:sz w:val="22"/>
          <w:szCs w:val="22"/>
        </w:rPr>
        <w:t>School attendance problems in the context of the COVID-19 pandemic—A multiple stakeholder qualitative study with parents and professionals”</w:t>
      </w:r>
      <w:r w:rsidR="004B1C15">
        <w:rPr>
          <w:rFonts w:ascii="Arial" w:hAnsi="Arial" w:cs="Arial"/>
          <w:sz w:val="22"/>
          <w:szCs w:val="22"/>
        </w:rPr>
        <w:t xml:space="preserve">. </w:t>
      </w:r>
      <w:r w:rsidR="00EE664C">
        <w:rPr>
          <w:rFonts w:ascii="Arial" w:hAnsi="Arial" w:cs="Arial"/>
          <w:sz w:val="22"/>
          <w:szCs w:val="22"/>
        </w:rPr>
        <w:t>Th</w:t>
      </w:r>
      <w:r w:rsidR="00C34430">
        <w:rPr>
          <w:rFonts w:ascii="Arial" w:hAnsi="Arial" w:cs="Arial"/>
          <w:sz w:val="22"/>
          <w:szCs w:val="22"/>
        </w:rPr>
        <w:t xml:space="preserve">is </w:t>
      </w:r>
      <w:r w:rsidR="00484A43">
        <w:rPr>
          <w:rFonts w:ascii="Arial" w:hAnsi="Arial" w:cs="Arial"/>
          <w:sz w:val="22"/>
          <w:szCs w:val="22"/>
        </w:rPr>
        <w:t xml:space="preserve">article was written by </w:t>
      </w:r>
      <w:r w:rsidR="0089241A">
        <w:rPr>
          <w:rFonts w:ascii="Arial" w:hAnsi="Arial" w:cs="Arial"/>
          <w:sz w:val="22"/>
          <w:szCs w:val="22"/>
        </w:rPr>
        <w:t>Bronte</w:t>
      </w:r>
      <w:r w:rsidR="00C47E7D">
        <w:rPr>
          <w:rFonts w:ascii="Arial" w:hAnsi="Arial" w:cs="Arial"/>
          <w:sz w:val="22"/>
          <w:szCs w:val="22"/>
        </w:rPr>
        <w:t xml:space="preserve"> McDonald, </w:t>
      </w:r>
      <w:r w:rsidR="00A17C00">
        <w:rPr>
          <w:rFonts w:ascii="Arial" w:hAnsi="Arial" w:cs="Arial"/>
          <w:sz w:val="22"/>
          <w:szCs w:val="22"/>
        </w:rPr>
        <w:t xml:space="preserve">Katherine J. Lester, </w:t>
      </w:r>
      <w:r w:rsidR="002C05CC">
        <w:rPr>
          <w:rFonts w:ascii="Arial" w:hAnsi="Arial" w:cs="Arial"/>
          <w:sz w:val="22"/>
          <w:szCs w:val="22"/>
        </w:rPr>
        <w:t>and Daniel Michelson</w:t>
      </w:r>
      <w:r w:rsidR="004B1C15">
        <w:rPr>
          <w:rFonts w:ascii="Arial" w:hAnsi="Arial" w:cs="Arial"/>
          <w:sz w:val="22"/>
          <w:szCs w:val="22"/>
        </w:rPr>
        <w:t xml:space="preserve">, and was </w:t>
      </w:r>
      <w:r w:rsidR="00885C80">
        <w:rPr>
          <w:rFonts w:ascii="Arial" w:hAnsi="Arial" w:cs="Arial"/>
          <w:sz w:val="22"/>
          <w:szCs w:val="22"/>
        </w:rPr>
        <w:t>published in the year 2002.</w:t>
      </w:r>
      <w:r w:rsidR="00A55829">
        <w:rPr>
          <w:rFonts w:ascii="Arial" w:hAnsi="Arial" w:cs="Arial"/>
          <w:sz w:val="22"/>
          <w:szCs w:val="22"/>
        </w:rPr>
        <w:t xml:space="preserve"> </w:t>
      </w:r>
    </w:p>
    <w:p w14:paraId="4DD27799" w14:textId="77777777" w:rsidR="00BC1C13" w:rsidRDefault="009047AC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</w:t>
      </w:r>
      <w:r w:rsidR="00551274">
        <w:rPr>
          <w:rFonts w:ascii="Arial" w:hAnsi="Arial" w:cs="Arial"/>
          <w:sz w:val="22"/>
          <w:szCs w:val="22"/>
        </w:rPr>
        <w:t>n topic was how the</w:t>
      </w:r>
      <w:r w:rsidR="00D159E1">
        <w:rPr>
          <w:rFonts w:ascii="Arial" w:hAnsi="Arial" w:cs="Arial"/>
          <w:sz w:val="22"/>
          <w:szCs w:val="22"/>
        </w:rPr>
        <w:t xml:space="preserve"> </w:t>
      </w:r>
      <w:r w:rsidR="006245EF">
        <w:rPr>
          <w:rFonts w:ascii="Arial" w:hAnsi="Arial" w:cs="Arial"/>
          <w:sz w:val="22"/>
          <w:szCs w:val="22"/>
        </w:rPr>
        <w:t xml:space="preserve">major </w:t>
      </w:r>
      <w:r w:rsidR="00D159E1">
        <w:rPr>
          <w:rFonts w:ascii="Arial" w:hAnsi="Arial" w:cs="Arial"/>
          <w:sz w:val="22"/>
          <w:szCs w:val="22"/>
        </w:rPr>
        <w:t>disruption</w:t>
      </w:r>
      <w:r w:rsidR="00551274">
        <w:rPr>
          <w:rFonts w:ascii="Arial" w:hAnsi="Arial" w:cs="Arial"/>
          <w:sz w:val="22"/>
          <w:szCs w:val="22"/>
        </w:rPr>
        <w:t xml:space="preserve"> </w:t>
      </w:r>
      <w:r w:rsidR="00A3759E">
        <w:rPr>
          <w:rFonts w:ascii="Arial" w:hAnsi="Arial" w:cs="Arial"/>
          <w:sz w:val="22"/>
          <w:szCs w:val="22"/>
        </w:rPr>
        <w:t xml:space="preserve">of the </w:t>
      </w:r>
      <w:r w:rsidR="004B1C15">
        <w:rPr>
          <w:rFonts w:ascii="Arial" w:hAnsi="Arial" w:cs="Arial"/>
          <w:sz w:val="22"/>
          <w:szCs w:val="22"/>
        </w:rPr>
        <w:t>C</w:t>
      </w:r>
      <w:r w:rsidR="00A3759E">
        <w:rPr>
          <w:rFonts w:ascii="Arial" w:hAnsi="Arial" w:cs="Arial"/>
          <w:sz w:val="22"/>
          <w:szCs w:val="22"/>
        </w:rPr>
        <w:t xml:space="preserve">ovid-19 </w:t>
      </w:r>
      <w:r w:rsidR="00551274">
        <w:rPr>
          <w:rFonts w:ascii="Arial" w:hAnsi="Arial" w:cs="Arial"/>
          <w:sz w:val="22"/>
          <w:szCs w:val="22"/>
        </w:rPr>
        <w:t xml:space="preserve">had </w:t>
      </w:r>
      <w:r w:rsidR="003C3B34">
        <w:rPr>
          <w:rFonts w:ascii="Arial" w:hAnsi="Arial" w:cs="Arial"/>
          <w:sz w:val="22"/>
          <w:szCs w:val="22"/>
        </w:rPr>
        <w:t xml:space="preserve">affected the attendance in </w:t>
      </w:r>
      <w:r w:rsidR="00083A91">
        <w:rPr>
          <w:rFonts w:ascii="Arial" w:hAnsi="Arial" w:cs="Arial"/>
          <w:sz w:val="22"/>
          <w:szCs w:val="22"/>
        </w:rPr>
        <w:t xml:space="preserve">primary </w:t>
      </w:r>
      <w:r w:rsidR="003C3B34">
        <w:rPr>
          <w:rFonts w:ascii="Arial" w:hAnsi="Arial" w:cs="Arial"/>
          <w:sz w:val="22"/>
          <w:szCs w:val="22"/>
        </w:rPr>
        <w:t xml:space="preserve">schools around the UK. </w:t>
      </w:r>
      <w:r w:rsidR="00704A21">
        <w:rPr>
          <w:rFonts w:ascii="Arial" w:hAnsi="Arial" w:cs="Arial"/>
          <w:sz w:val="22"/>
          <w:szCs w:val="22"/>
        </w:rPr>
        <w:t xml:space="preserve">This article </w:t>
      </w:r>
      <w:r w:rsidR="00AF46DB">
        <w:rPr>
          <w:rFonts w:ascii="Arial" w:hAnsi="Arial" w:cs="Arial"/>
          <w:sz w:val="22"/>
          <w:szCs w:val="22"/>
        </w:rPr>
        <w:t xml:space="preserve">shows the clear picture </w:t>
      </w:r>
      <w:r w:rsidR="00BA699A">
        <w:rPr>
          <w:rFonts w:ascii="Arial" w:hAnsi="Arial" w:cs="Arial"/>
          <w:sz w:val="22"/>
          <w:szCs w:val="22"/>
        </w:rPr>
        <w:t xml:space="preserve">of what lead to these </w:t>
      </w:r>
      <w:r w:rsidR="00A3759E">
        <w:rPr>
          <w:rFonts w:ascii="Arial" w:hAnsi="Arial" w:cs="Arial"/>
          <w:sz w:val="22"/>
          <w:szCs w:val="22"/>
        </w:rPr>
        <w:t>difficulties</w:t>
      </w:r>
      <w:r w:rsidR="0079025B">
        <w:rPr>
          <w:rFonts w:ascii="Arial" w:hAnsi="Arial" w:cs="Arial"/>
          <w:sz w:val="22"/>
          <w:szCs w:val="22"/>
        </w:rPr>
        <w:t>,</w:t>
      </w:r>
      <w:r w:rsidR="00BA699A">
        <w:rPr>
          <w:rFonts w:ascii="Arial" w:hAnsi="Arial" w:cs="Arial"/>
          <w:sz w:val="22"/>
          <w:szCs w:val="22"/>
        </w:rPr>
        <w:t xml:space="preserve"> and it shows views from different people that are involved.</w:t>
      </w:r>
      <w:r w:rsidR="00285B5B">
        <w:rPr>
          <w:rFonts w:ascii="Arial" w:hAnsi="Arial" w:cs="Arial"/>
          <w:sz w:val="22"/>
          <w:szCs w:val="22"/>
        </w:rPr>
        <w:t xml:space="preserve"> </w:t>
      </w:r>
      <w:r w:rsidR="007B73E7">
        <w:rPr>
          <w:rFonts w:ascii="Arial" w:hAnsi="Arial" w:cs="Arial"/>
          <w:sz w:val="22"/>
          <w:szCs w:val="22"/>
        </w:rPr>
        <w:t xml:space="preserve">It also </w:t>
      </w:r>
      <w:r w:rsidR="00D26001">
        <w:rPr>
          <w:rFonts w:ascii="Arial" w:hAnsi="Arial" w:cs="Arial"/>
          <w:sz w:val="22"/>
          <w:szCs w:val="22"/>
        </w:rPr>
        <w:t>looks for practical, communit</w:t>
      </w:r>
      <w:r w:rsidR="00B03D37">
        <w:rPr>
          <w:rFonts w:ascii="Arial" w:hAnsi="Arial" w:cs="Arial"/>
          <w:sz w:val="22"/>
          <w:szCs w:val="22"/>
        </w:rPr>
        <w:t>y-</w:t>
      </w:r>
      <w:r w:rsidR="00D26001">
        <w:rPr>
          <w:rFonts w:ascii="Arial" w:hAnsi="Arial" w:cs="Arial"/>
          <w:sz w:val="22"/>
          <w:szCs w:val="22"/>
        </w:rPr>
        <w:t xml:space="preserve">based ways to help children </w:t>
      </w:r>
      <w:r w:rsidR="001B6E2F">
        <w:rPr>
          <w:rFonts w:ascii="Arial" w:hAnsi="Arial" w:cs="Arial"/>
          <w:sz w:val="22"/>
          <w:szCs w:val="22"/>
        </w:rPr>
        <w:t xml:space="preserve">return to regular attendance. </w:t>
      </w:r>
    </w:p>
    <w:p w14:paraId="180835BE" w14:textId="44DF83DC" w:rsidR="00DD7916" w:rsidRDefault="007E22FF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research is based on </w:t>
      </w:r>
      <w:r w:rsidR="00B03D37">
        <w:rPr>
          <w:rFonts w:ascii="Arial" w:hAnsi="Arial" w:cs="Arial"/>
          <w:sz w:val="22"/>
          <w:szCs w:val="22"/>
        </w:rPr>
        <w:t xml:space="preserve">how it had affected the </w:t>
      </w:r>
      <w:r>
        <w:rPr>
          <w:rFonts w:ascii="Arial" w:hAnsi="Arial" w:cs="Arial"/>
          <w:sz w:val="22"/>
          <w:szCs w:val="22"/>
        </w:rPr>
        <w:t>parents</w:t>
      </w:r>
      <w:r w:rsidR="0099408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mostly the mothers</w:t>
      </w:r>
      <w:r w:rsidR="00221ACE">
        <w:rPr>
          <w:rFonts w:ascii="Arial" w:hAnsi="Arial" w:cs="Arial"/>
          <w:sz w:val="22"/>
          <w:szCs w:val="22"/>
        </w:rPr>
        <w:t xml:space="preserve"> </w:t>
      </w:r>
      <w:r w:rsidR="00B86CAF">
        <w:rPr>
          <w:rFonts w:ascii="Arial" w:hAnsi="Arial" w:cs="Arial"/>
          <w:sz w:val="22"/>
          <w:szCs w:val="22"/>
        </w:rPr>
        <w:t xml:space="preserve">and how they </w:t>
      </w:r>
      <w:r w:rsidR="00221ACE">
        <w:rPr>
          <w:rFonts w:ascii="Arial" w:hAnsi="Arial" w:cs="Arial"/>
          <w:sz w:val="22"/>
          <w:szCs w:val="22"/>
        </w:rPr>
        <w:t xml:space="preserve">could describe </w:t>
      </w:r>
      <w:r w:rsidR="001A1B46">
        <w:rPr>
          <w:rFonts w:ascii="Arial" w:hAnsi="Arial" w:cs="Arial"/>
          <w:sz w:val="22"/>
          <w:szCs w:val="22"/>
        </w:rPr>
        <w:t xml:space="preserve">the daily impact it had </w:t>
      </w:r>
      <w:r w:rsidR="00B86CAF">
        <w:rPr>
          <w:rFonts w:ascii="Arial" w:hAnsi="Arial" w:cs="Arial"/>
          <w:sz w:val="22"/>
          <w:szCs w:val="22"/>
        </w:rPr>
        <w:t xml:space="preserve">on them </w:t>
      </w:r>
      <w:r w:rsidR="00EE668F">
        <w:rPr>
          <w:rFonts w:ascii="Arial" w:hAnsi="Arial" w:cs="Arial"/>
          <w:sz w:val="22"/>
          <w:szCs w:val="22"/>
        </w:rPr>
        <w:t>and how they did not have much support</w:t>
      </w:r>
      <w:r w:rsidR="001578B0">
        <w:rPr>
          <w:rFonts w:ascii="Arial" w:hAnsi="Arial" w:cs="Arial"/>
          <w:sz w:val="22"/>
          <w:szCs w:val="22"/>
        </w:rPr>
        <w:t xml:space="preserve">. </w:t>
      </w:r>
      <w:r w:rsidR="0082213A">
        <w:rPr>
          <w:rFonts w:ascii="Arial" w:hAnsi="Arial" w:cs="Arial"/>
          <w:sz w:val="22"/>
          <w:szCs w:val="22"/>
        </w:rPr>
        <w:t>It</w:t>
      </w:r>
      <w:r w:rsidR="001578B0">
        <w:rPr>
          <w:rFonts w:ascii="Arial" w:hAnsi="Arial" w:cs="Arial"/>
          <w:sz w:val="22"/>
          <w:szCs w:val="22"/>
        </w:rPr>
        <w:t xml:space="preserve"> had also affected the children from the years 5-11 who had struggled from the year 2020</w:t>
      </w:r>
      <w:r w:rsidR="0082213A">
        <w:rPr>
          <w:rFonts w:ascii="Arial" w:hAnsi="Arial" w:cs="Arial"/>
          <w:sz w:val="22"/>
          <w:szCs w:val="22"/>
        </w:rPr>
        <w:t>-2021. Professionals were also affected by this</w:t>
      </w:r>
      <w:r w:rsidR="008343A5">
        <w:rPr>
          <w:rFonts w:ascii="Arial" w:hAnsi="Arial" w:cs="Arial"/>
          <w:sz w:val="22"/>
          <w:szCs w:val="22"/>
        </w:rPr>
        <w:t xml:space="preserve"> the ones that were working with these families </w:t>
      </w:r>
      <w:r w:rsidR="00CC6D8D">
        <w:rPr>
          <w:rFonts w:ascii="Arial" w:hAnsi="Arial" w:cs="Arial"/>
          <w:sz w:val="22"/>
          <w:szCs w:val="22"/>
        </w:rPr>
        <w:t>at the time,</w:t>
      </w:r>
      <w:r w:rsidR="0082213A">
        <w:rPr>
          <w:rFonts w:ascii="Arial" w:hAnsi="Arial" w:cs="Arial"/>
          <w:sz w:val="22"/>
          <w:szCs w:val="22"/>
        </w:rPr>
        <w:t xml:space="preserve"> which included the head teachers, </w:t>
      </w:r>
      <w:r w:rsidR="007611D3">
        <w:rPr>
          <w:rFonts w:ascii="Arial" w:hAnsi="Arial" w:cs="Arial"/>
          <w:sz w:val="22"/>
          <w:szCs w:val="22"/>
        </w:rPr>
        <w:t xml:space="preserve">class teachers, </w:t>
      </w:r>
      <w:r w:rsidR="00CC6D8D">
        <w:rPr>
          <w:rFonts w:ascii="Arial" w:hAnsi="Arial" w:cs="Arial"/>
          <w:sz w:val="22"/>
          <w:szCs w:val="22"/>
        </w:rPr>
        <w:t>Education Mental Health Practitioners</w:t>
      </w:r>
      <w:r w:rsidR="00F9630C">
        <w:rPr>
          <w:rFonts w:ascii="Arial" w:hAnsi="Arial" w:cs="Arial"/>
          <w:sz w:val="22"/>
          <w:szCs w:val="22"/>
        </w:rPr>
        <w:t>, and Special Educational Needs Coordinat</w:t>
      </w:r>
      <w:r w:rsidR="00B930D6">
        <w:rPr>
          <w:rFonts w:ascii="Arial" w:hAnsi="Arial" w:cs="Arial"/>
          <w:sz w:val="22"/>
          <w:szCs w:val="22"/>
        </w:rPr>
        <w:t>ors, and the Educational Psychologists.</w:t>
      </w:r>
    </w:p>
    <w:p w14:paraId="039DBB7B" w14:textId="18BDC811" w:rsidR="009047AC" w:rsidRDefault="00E527C8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</w:t>
      </w:r>
      <w:r w:rsidR="00A7435D">
        <w:rPr>
          <w:rFonts w:ascii="Arial" w:hAnsi="Arial" w:cs="Arial"/>
          <w:sz w:val="22"/>
          <w:szCs w:val="22"/>
        </w:rPr>
        <w:t>s topic</w:t>
      </w:r>
      <w:r>
        <w:rPr>
          <w:rFonts w:ascii="Arial" w:hAnsi="Arial" w:cs="Arial"/>
          <w:sz w:val="22"/>
          <w:szCs w:val="22"/>
        </w:rPr>
        <w:t xml:space="preserve"> is very important in the UK</w:t>
      </w:r>
      <w:r w:rsidR="00E72E33">
        <w:rPr>
          <w:rFonts w:ascii="Arial" w:hAnsi="Arial" w:cs="Arial"/>
          <w:sz w:val="22"/>
          <w:szCs w:val="22"/>
        </w:rPr>
        <w:t xml:space="preserve"> in the health and social care</w:t>
      </w:r>
      <w:r w:rsidR="00A54636">
        <w:rPr>
          <w:rFonts w:ascii="Arial" w:hAnsi="Arial" w:cs="Arial"/>
          <w:sz w:val="22"/>
          <w:szCs w:val="22"/>
        </w:rPr>
        <w:t xml:space="preserve"> sector</w:t>
      </w:r>
      <w:r w:rsidR="0015162B">
        <w:rPr>
          <w:rFonts w:ascii="Arial" w:hAnsi="Arial" w:cs="Arial"/>
          <w:sz w:val="22"/>
          <w:szCs w:val="22"/>
        </w:rPr>
        <w:t xml:space="preserve">. According to </w:t>
      </w:r>
      <w:r w:rsidR="003547BE">
        <w:rPr>
          <w:rFonts w:ascii="Arial" w:hAnsi="Arial" w:cs="Arial"/>
          <w:sz w:val="22"/>
          <w:szCs w:val="22"/>
        </w:rPr>
        <w:t xml:space="preserve">the Department of Education </w:t>
      </w:r>
      <w:r w:rsidR="00F03074">
        <w:rPr>
          <w:rFonts w:ascii="Arial" w:hAnsi="Arial" w:cs="Arial"/>
          <w:sz w:val="22"/>
          <w:szCs w:val="22"/>
        </w:rPr>
        <w:t>2022</w:t>
      </w:r>
      <w:r w:rsidR="003547BE">
        <w:rPr>
          <w:rFonts w:ascii="Arial" w:hAnsi="Arial" w:cs="Arial"/>
          <w:sz w:val="22"/>
          <w:szCs w:val="22"/>
        </w:rPr>
        <w:t>,</w:t>
      </w:r>
      <w:r w:rsidR="00A54636">
        <w:rPr>
          <w:rFonts w:ascii="Arial" w:hAnsi="Arial" w:cs="Arial"/>
          <w:sz w:val="22"/>
          <w:szCs w:val="22"/>
        </w:rPr>
        <w:t xml:space="preserve"> the long</w:t>
      </w:r>
      <w:r w:rsidR="00F6465B">
        <w:rPr>
          <w:rFonts w:ascii="Arial" w:hAnsi="Arial" w:cs="Arial"/>
          <w:sz w:val="22"/>
          <w:szCs w:val="22"/>
        </w:rPr>
        <w:t>-</w:t>
      </w:r>
      <w:r w:rsidR="00A54636">
        <w:rPr>
          <w:rFonts w:ascii="Arial" w:hAnsi="Arial" w:cs="Arial"/>
          <w:sz w:val="22"/>
          <w:szCs w:val="22"/>
        </w:rPr>
        <w:t xml:space="preserve">term risks </w:t>
      </w:r>
      <w:r w:rsidR="00C15BD1">
        <w:rPr>
          <w:rFonts w:ascii="Arial" w:hAnsi="Arial" w:cs="Arial"/>
          <w:sz w:val="22"/>
          <w:szCs w:val="22"/>
        </w:rPr>
        <w:t>of poor attendance</w:t>
      </w:r>
      <w:r w:rsidR="000B42FB">
        <w:rPr>
          <w:rFonts w:ascii="Arial" w:hAnsi="Arial" w:cs="Arial"/>
          <w:sz w:val="22"/>
          <w:szCs w:val="22"/>
        </w:rPr>
        <w:t xml:space="preserve"> links to mental health problems</w:t>
      </w:r>
      <w:r w:rsidR="006E28C5">
        <w:rPr>
          <w:rFonts w:ascii="Arial" w:hAnsi="Arial" w:cs="Arial"/>
          <w:sz w:val="22"/>
          <w:szCs w:val="22"/>
        </w:rPr>
        <w:t xml:space="preserve">, and lower grades which could affect future employment. </w:t>
      </w:r>
      <w:r w:rsidR="00CF571B">
        <w:rPr>
          <w:rFonts w:ascii="Arial" w:hAnsi="Arial" w:cs="Arial"/>
          <w:sz w:val="22"/>
          <w:szCs w:val="22"/>
        </w:rPr>
        <w:t>In England the absence had r</w:t>
      </w:r>
      <w:r w:rsidR="00C04046">
        <w:rPr>
          <w:rFonts w:ascii="Arial" w:hAnsi="Arial" w:cs="Arial"/>
          <w:sz w:val="22"/>
          <w:szCs w:val="22"/>
        </w:rPr>
        <w:t>ose by 22% in autumn of 2021</w:t>
      </w:r>
      <w:r w:rsidR="00A04A82">
        <w:rPr>
          <w:rFonts w:ascii="Arial" w:hAnsi="Arial" w:cs="Arial"/>
          <w:sz w:val="22"/>
          <w:szCs w:val="22"/>
        </w:rPr>
        <w:t>,</w:t>
      </w:r>
      <w:r w:rsidR="00DD178E">
        <w:rPr>
          <w:rFonts w:ascii="Arial" w:hAnsi="Arial" w:cs="Arial"/>
          <w:sz w:val="22"/>
          <w:szCs w:val="22"/>
        </w:rPr>
        <w:t xml:space="preserve"> </w:t>
      </w:r>
      <w:r w:rsidR="00FF7558">
        <w:rPr>
          <w:rFonts w:ascii="Arial" w:hAnsi="Arial" w:cs="Arial"/>
          <w:sz w:val="22"/>
          <w:szCs w:val="22"/>
        </w:rPr>
        <w:t>up from 10.8% before the pandemic</w:t>
      </w:r>
      <w:r w:rsidR="00CD4BB9">
        <w:rPr>
          <w:rFonts w:ascii="Arial" w:hAnsi="Arial" w:cs="Arial"/>
          <w:sz w:val="22"/>
          <w:szCs w:val="22"/>
        </w:rPr>
        <w:t>. This sharp increase showed how many children found it difficult to re-engage with the routines in their school</w:t>
      </w:r>
      <w:r w:rsidR="00F03074">
        <w:rPr>
          <w:rFonts w:ascii="Arial" w:hAnsi="Arial" w:cs="Arial"/>
          <w:sz w:val="22"/>
          <w:szCs w:val="22"/>
        </w:rPr>
        <w:t xml:space="preserve"> (DfE, 2022).</w:t>
      </w:r>
      <w:r w:rsidR="00DD4E0F">
        <w:rPr>
          <w:rFonts w:ascii="Arial" w:hAnsi="Arial" w:cs="Arial"/>
          <w:sz w:val="22"/>
          <w:szCs w:val="22"/>
        </w:rPr>
        <w:t xml:space="preserve"> The Children’s Commissioner (2022)</w:t>
      </w:r>
      <w:r w:rsidR="003547BE">
        <w:rPr>
          <w:rFonts w:ascii="Arial" w:hAnsi="Arial" w:cs="Arial"/>
          <w:sz w:val="22"/>
          <w:szCs w:val="22"/>
        </w:rPr>
        <w:t xml:space="preserve"> </w:t>
      </w:r>
      <w:r w:rsidR="00DD4E0F">
        <w:rPr>
          <w:rFonts w:ascii="Arial" w:hAnsi="Arial" w:cs="Arial"/>
          <w:sz w:val="22"/>
          <w:szCs w:val="22"/>
        </w:rPr>
        <w:t>found that at</w:t>
      </w:r>
      <w:r w:rsidR="00CD4BB9">
        <w:rPr>
          <w:rFonts w:ascii="Arial" w:hAnsi="Arial" w:cs="Arial"/>
          <w:sz w:val="22"/>
          <w:szCs w:val="22"/>
        </w:rPr>
        <w:t xml:space="preserve"> the start of the 2020 lockdown</w:t>
      </w:r>
      <w:r w:rsidR="003547BE">
        <w:rPr>
          <w:rFonts w:ascii="Arial" w:hAnsi="Arial" w:cs="Arial"/>
          <w:sz w:val="22"/>
          <w:szCs w:val="22"/>
        </w:rPr>
        <w:t>,</w:t>
      </w:r>
      <w:r w:rsidR="00CD4BB9">
        <w:rPr>
          <w:rFonts w:ascii="Arial" w:hAnsi="Arial" w:cs="Arial"/>
          <w:sz w:val="22"/>
          <w:szCs w:val="22"/>
        </w:rPr>
        <w:t xml:space="preserve"> </w:t>
      </w:r>
      <w:r w:rsidR="008A356D">
        <w:rPr>
          <w:rFonts w:ascii="Arial" w:hAnsi="Arial" w:cs="Arial"/>
          <w:sz w:val="22"/>
          <w:szCs w:val="22"/>
        </w:rPr>
        <w:t>80</w:t>
      </w:r>
      <w:r w:rsidR="00697377">
        <w:rPr>
          <w:rFonts w:ascii="Arial" w:hAnsi="Arial" w:cs="Arial"/>
          <w:sz w:val="22"/>
          <w:szCs w:val="22"/>
        </w:rPr>
        <w:t xml:space="preserve">% of the families had experienced </w:t>
      </w:r>
      <w:r w:rsidR="0058673F">
        <w:rPr>
          <w:rFonts w:ascii="Arial" w:hAnsi="Arial" w:cs="Arial"/>
          <w:sz w:val="22"/>
          <w:szCs w:val="22"/>
        </w:rPr>
        <w:t>suspended social care inpu</w:t>
      </w:r>
      <w:r w:rsidR="0057005B">
        <w:rPr>
          <w:rFonts w:ascii="Arial" w:hAnsi="Arial" w:cs="Arial"/>
          <w:sz w:val="22"/>
          <w:szCs w:val="22"/>
        </w:rPr>
        <w:t>t.</w:t>
      </w:r>
      <w:r w:rsidR="006E1206">
        <w:rPr>
          <w:rFonts w:ascii="Arial" w:hAnsi="Arial" w:cs="Arial"/>
          <w:sz w:val="22"/>
          <w:szCs w:val="22"/>
        </w:rPr>
        <w:t xml:space="preserve"> Since </w:t>
      </w:r>
      <w:r w:rsidR="00B65394">
        <w:rPr>
          <w:rFonts w:ascii="Arial" w:hAnsi="Arial" w:cs="Arial"/>
          <w:sz w:val="22"/>
          <w:szCs w:val="22"/>
        </w:rPr>
        <w:t>then,</w:t>
      </w:r>
      <w:r w:rsidR="00D82A2B">
        <w:rPr>
          <w:rFonts w:ascii="Arial" w:hAnsi="Arial" w:cs="Arial"/>
          <w:sz w:val="22"/>
          <w:szCs w:val="22"/>
        </w:rPr>
        <w:t xml:space="preserve"> </w:t>
      </w:r>
      <w:r w:rsidR="006E1206">
        <w:rPr>
          <w:rFonts w:ascii="Arial" w:hAnsi="Arial" w:cs="Arial"/>
          <w:sz w:val="22"/>
          <w:szCs w:val="22"/>
        </w:rPr>
        <w:t xml:space="preserve">it had </w:t>
      </w:r>
      <w:r w:rsidR="00D82A2B">
        <w:rPr>
          <w:rFonts w:ascii="Arial" w:hAnsi="Arial" w:cs="Arial"/>
          <w:sz w:val="22"/>
          <w:szCs w:val="22"/>
        </w:rPr>
        <w:t>increased the waiting lists and staff shortages</w:t>
      </w:r>
      <w:r w:rsidR="0057005B">
        <w:rPr>
          <w:rFonts w:ascii="Arial" w:hAnsi="Arial" w:cs="Arial"/>
          <w:sz w:val="22"/>
          <w:szCs w:val="22"/>
        </w:rPr>
        <w:t xml:space="preserve"> in </w:t>
      </w:r>
      <w:r w:rsidR="00CB2FB3">
        <w:rPr>
          <w:rFonts w:ascii="Arial" w:hAnsi="Arial" w:cs="Arial"/>
          <w:sz w:val="22"/>
          <w:szCs w:val="22"/>
        </w:rPr>
        <w:t xml:space="preserve">children’s health and social care </w:t>
      </w:r>
      <w:r w:rsidR="000F733F">
        <w:rPr>
          <w:rFonts w:ascii="Arial" w:hAnsi="Arial" w:cs="Arial"/>
          <w:sz w:val="22"/>
          <w:szCs w:val="22"/>
        </w:rPr>
        <w:t xml:space="preserve">which made it harder to get time and help </w:t>
      </w:r>
      <w:r w:rsidR="00552D9B">
        <w:rPr>
          <w:rFonts w:ascii="Arial" w:hAnsi="Arial" w:cs="Arial"/>
          <w:sz w:val="22"/>
          <w:szCs w:val="22"/>
        </w:rPr>
        <w:t xml:space="preserve">to leave school and parents to cope with </w:t>
      </w:r>
      <w:r w:rsidR="00F6465B">
        <w:rPr>
          <w:rFonts w:ascii="Arial" w:hAnsi="Arial" w:cs="Arial"/>
          <w:sz w:val="22"/>
          <w:szCs w:val="22"/>
        </w:rPr>
        <w:t>complex needs.</w:t>
      </w:r>
    </w:p>
    <w:p w14:paraId="508F61E6" w14:textId="3BFE8212" w:rsidR="00100ECF" w:rsidRDefault="00100ECF" w:rsidP="002E7B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00ECF">
        <w:rPr>
          <w:rFonts w:ascii="Arial" w:hAnsi="Arial" w:cs="Arial"/>
          <w:b/>
          <w:bCs/>
          <w:sz w:val="22"/>
          <w:szCs w:val="22"/>
        </w:rPr>
        <w:t>Section 2 – Understanding the purpose and Research question</w:t>
      </w:r>
    </w:p>
    <w:p w14:paraId="074C9DE0" w14:textId="062850D5" w:rsidR="009706D0" w:rsidRDefault="00685489" w:rsidP="002E7B6B">
      <w:pPr>
        <w:spacing w:line="360" w:lineRule="auto"/>
        <w:rPr>
          <w:rFonts w:ascii="Arial" w:hAnsi="Arial" w:cs="Arial"/>
          <w:sz w:val="22"/>
          <w:szCs w:val="22"/>
        </w:rPr>
      </w:pPr>
      <w:r w:rsidRPr="00685489">
        <w:rPr>
          <w:rFonts w:ascii="Arial" w:hAnsi="Arial" w:cs="Arial"/>
          <w:sz w:val="22"/>
          <w:szCs w:val="22"/>
        </w:rPr>
        <w:t xml:space="preserve">The researchers had set to find out </w:t>
      </w:r>
      <w:r w:rsidR="006D575A">
        <w:rPr>
          <w:rFonts w:ascii="Arial" w:hAnsi="Arial" w:cs="Arial"/>
          <w:sz w:val="22"/>
          <w:szCs w:val="22"/>
        </w:rPr>
        <w:t xml:space="preserve">and understand how the school problems </w:t>
      </w:r>
      <w:r w:rsidR="00AF6AE1">
        <w:rPr>
          <w:rFonts w:ascii="Arial" w:hAnsi="Arial" w:cs="Arial"/>
          <w:sz w:val="22"/>
          <w:szCs w:val="22"/>
        </w:rPr>
        <w:t xml:space="preserve">had affected the school children during Covid-19 </w:t>
      </w:r>
      <w:r w:rsidR="00F55207">
        <w:rPr>
          <w:rFonts w:ascii="Arial" w:hAnsi="Arial" w:cs="Arial"/>
          <w:sz w:val="22"/>
          <w:szCs w:val="22"/>
        </w:rPr>
        <w:t>and</w:t>
      </w:r>
      <w:r w:rsidR="003D303E">
        <w:rPr>
          <w:rFonts w:ascii="Arial" w:hAnsi="Arial" w:cs="Arial"/>
          <w:sz w:val="22"/>
          <w:szCs w:val="22"/>
        </w:rPr>
        <w:t xml:space="preserve"> to find</w:t>
      </w:r>
      <w:r w:rsidR="00AF6AE1">
        <w:rPr>
          <w:rFonts w:ascii="Arial" w:hAnsi="Arial" w:cs="Arial"/>
          <w:sz w:val="22"/>
          <w:szCs w:val="22"/>
        </w:rPr>
        <w:t xml:space="preserve"> useful</w:t>
      </w:r>
      <w:r w:rsidR="003D303E">
        <w:rPr>
          <w:rFonts w:ascii="Arial" w:hAnsi="Arial" w:cs="Arial"/>
          <w:sz w:val="22"/>
          <w:szCs w:val="22"/>
        </w:rPr>
        <w:t>,</w:t>
      </w:r>
      <w:r w:rsidR="00AF6AE1">
        <w:rPr>
          <w:rFonts w:ascii="Arial" w:hAnsi="Arial" w:cs="Arial"/>
          <w:sz w:val="22"/>
          <w:szCs w:val="22"/>
        </w:rPr>
        <w:t xml:space="preserve"> community-based ways to help. They had asked key questions like what linked </w:t>
      </w:r>
      <w:r w:rsidR="00E7190D">
        <w:rPr>
          <w:rFonts w:ascii="Arial" w:hAnsi="Arial" w:cs="Arial"/>
          <w:sz w:val="22"/>
          <w:szCs w:val="22"/>
        </w:rPr>
        <w:t>school attendance problems</w:t>
      </w:r>
      <w:r w:rsidR="007B37D2">
        <w:rPr>
          <w:rFonts w:ascii="Arial" w:hAnsi="Arial" w:cs="Arial"/>
          <w:sz w:val="22"/>
          <w:szCs w:val="22"/>
        </w:rPr>
        <w:t xml:space="preserve"> in the pandemic </w:t>
      </w:r>
      <w:r w:rsidR="0099570D">
        <w:rPr>
          <w:rFonts w:ascii="Arial" w:hAnsi="Arial" w:cs="Arial"/>
          <w:sz w:val="22"/>
          <w:szCs w:val="22"/>
        </w:rPr>
        <w:t>and how current formal and informal support worked</w:t>
      </w:r>
      <w:r w:rsidR="00D22E5D">
        <w:rPr>
          <w:rFonts w:ascii="Arial" w:hAnsi="Arial" w:cs="Arial"/>
          <w:sz w:val="22"/>
          <w:szCs w:val="22"/>
        </w:rPr>
        <w:t xml:space="preserve">, and what </w:t>
      </w:r>
      <w:r w:rsidR="009B1CAE">
        <w:rPr>
          <w:rFonts w:ascii="Arial" w:hAnsi="Arial" w:cs="Arial"/>
          <w:sz w:val="22"/>
          <w:szCs w:val="22"/>
        </w:rPr>
        <w:t>new approaches</w:t>
      </w:r>
      <w:r w:rsidR="000C7535">
        <w:rPr>
          <w:rFonts w:ascii="Arial" w:hAnsi="Arial" w:cs="Arial"/>
          <w:sz w:val="22"/>
          <w:szCs w:val="22"/>
        </w:rPr>
        <w:t xml:space="preserve"> can they use</w:t>
      </w:r>
      <w:r w:rsidR="009B1CAE">
        <w:rPr>
          <w:rFonts w:ascii="Arial" w:hAnsi="Arial" w:cs="Arial"/>
          <w:sz w:val="22"/>
          <w:szCs w:val="22"/>
        </w:rPr>
        <w:t xml:space="preserve"> </w:t>
      </w:r>
      <w:r w:rsidR="00A57E9E">
        <w:rPr>
          <w:rFonts w:ascii="Arial" w:hAnsi="Arial" w:cs="Arial"/>
          <w:sz w:val="22"/>
          <w:szCs w:val="22"/>
        </w:rPr>
        <w:t xml:space="preserve">in a practical way </w:t>
      </w:r>
      <w:r w:rsidR="009A1DAC">
        <w:rPr>
          <w:rFonts w:ascii="Arial" w:hAnsi="Arial" w:cs="Arial"/>
          <w:sz w:val="22"/>
          <w:szCs w:val="22"/>
        </w:rPr>
        <w:t xml:space="preserve">of delivering them </w:t>
      </w:r>
      <w:r w:rsidR="000C7535">
        <w:rPr>
          <w:rFonts w:ascii="Arial" w:hAnsi="Arial" w:cs="Arial"/>
          <w:sz w:val="22"/>
          <w:szCs w:val="22"/>
        </w:rPr>
        <w:t xml:space="preserve">could help. </w:t>
      </w:r>
      <w:r w:rsidR="00742C83">
        <w:rPr>
          <w:rFonts w:ascii="Arial" w:hAnsi="Arial" w:cs="Arial"/>
          <w:sz w:val="22"/>
          <w:szCs w:val="22"/>
        </w:rPr>
        <w:t>The researche</w:t>
      </w:r>
      <w:r w:rsidR="00963096">
        <w:rPr>
          <w:rFonts w:ascii="Arial" w:hAnsi="Arial" w:cs="Arial"/>
          <w:sz w:val="22"/>
          <w:szCs w:val="22"/>
        </w:rPr>
        <w:t>rs</w:t>
      </w:r>
      <w:r w:rsidR="00742C83">
        <w:rPr>
          <w:rFonts w:ascii="Arial" w:hAnsi="Arial" w:cs="Arial"/>
          <w:sz w:val="22"/>
          <w:szCs w:val="22"/>
        </w:rPr>
        <w:t xml:space="preserve"> had gathered views from parents </w:t>
      </w:r>
      <w:r w:rsidR="00963096">
        <w:rPr>
          <w:rFonts w:ascii="Arial" w:hAnsi="Arial" w:cs="Arial"/>
          <w:sz w:val="22"/>
          <w:szCs w:val="22"/>
        </w:rPr>
        <w:t>and professionals to build a full picture</w:t>
      </w:r>
      <w:r w:rsidR="007F254F">
        <w:rPr>
          <w:rFonts w:ascii="Arial" w:hAnsi="Arial" w:cs="Arial"/>
          <w:sz w:val="22"/>
          <w:szCs w:val="22"/>
        </w:rPr>
        <w:t xml:space="preserve"> and to then guide the design of a new family-focused </w:t>
      </w:r>
      <w:r w:rsidR="000711E0">
        <w:rPr>
          <w:rFonts w:ascii="Arial" w:hAnsi="Arial" w:cs="Arial"/>
          <w:sz w:val="22"/>
          <w:szCs w:val="22"/>
        </w:rPr>
        <w:t>intervention based on</w:t>
      </w:r>
      <w:r w:rsidR="002A0E21">
        <w:rPr>
          <w:rFonts w:ascii="Arial" w:hAnsi="Arial" w:cs="Arial"/>
          <w:sz w:val="22"/>
          <w:szCs w:val="22"/>
        </w:rPr>
        <w:t xml:space="preserve"> real needs and experiences</w:t>
      </w:r>
      <w:r w:rsidR="004A6F8F">
        <w:rPr>
          <w:rFonts w:ascii="Arial" w:hAnsi="Arial" w:cs="Arial"/>
          <w:sz w:val="22"/>
          <w:szCs w:val="22"/>
        </w:rPr>
        <w:t xml:space="preserve"> </w:t>
      </w:r>
      <w:r w:rsidR="00253EF1">
        <w:rPr>
          <w:rFonts w:ascii="Arial" w:hAnsi="Arial" w:cs="Arial"/>
          <w:sz w:val="22"/>
          <w:szCs w:val="22"/>
        </w:rPr>
        <w:t>(McDonalds, Lester and Michelson</w:t>
      </w:r>
      <w:r w:rsidR="00726E02">
        <w:rPr>
          <w:rFonts w:ascii="Arial" w:hAnsi="Arial" w:cs="Arial"/>
          <w:sz w:val="22"/>
          <w:szCs w:val="22"/>
        </w:rPr>
        <w:t>,2023).</w:t>
      </w:r>
    </w:p>
    <w:p w14:paraId="7D26BCA2" w14:textId="6A6AFEC5" w:rsidR="00100ECF" w:rsidRDefault="001E3D22" w:rsidP="002E7B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E3D22">
        <w:rPr>
          <w:rFonts w:ascii="Arial" w:hAnsi="Arial" w:cs="Arial"/>
          <w:b/>
          <w:bCs/>
          <w:sz w:val="22"/>
          <w:szCs w:val="22"/>
        </w:rPr>
        <w:lastRenderedPageBreak/>
        <w:t xml:space="preserve">Section 3: Understanding the Research Methods </w:t>
      </w:r>
    </w:p>
    <w:p w14:paraId="050E95CE" w14:textId="5022238F" w:rsidR="00C72E8E" w:rsidRDefault="00BC1180" w:rsidP="002E7B6B">
      <w:pPr>
        <w:spacing w:line="360" w:lineRule="auto"/>
        <w:rPr>
          <w:rFonts w:ascii="Arial" w:hAnsi="Arial" w:cs="Arial"/>
          <w:sz w:val="22"/>
          <w:szCs w:val="22"/>
        </w:rPr>
      </w:pPr>
      <w:r w:rsidRPr="00BC1180">
        <w:rPr>
          <w:rFonts w:ascii="Arial" w:hAnsi="Arial" w:cs="Arial"/>
          <w:sz w:val="22"/>
          <w:szCs w:val="22"/>
        </w:rPr>
        <w:t>The researche</w:t>
      </w:r>
      <w:r>
        <w:rPr>
          <w:rFonts w:ascii="Arial" w:hAnsi="Arial" w:cs="Arial"/>
          <w:sz w:val="22"/>
          <w:szCs w:val="22"/>
        </w:rPr>
        <w:t xml:space="preserve">rs </w:t>
      </w:r>
      <w:r w:rsidR="0060539E">
        <w:rPr>
          <w:rFonts w:ascii="Arial" w:hAnsi="Arial" w:cs="Arial"/>
          <w:sz w:val="22"/>
          <w:szCs w:val="22"/>
        </w:rPr>
        <w:t>wanted to find some answer</w:t>
      </w:r>
      <w:r w:rsidR="00CF40BB">
        <w:rPr>
          <w:rFonts w:ascii="Arial" w:hAnsi="Arial" w:cs="Arial"/>
          <w:sz w:val="22"/>
          <w:szCs w:val="22"/>
        </w:rPr>
        <w:t>s,</w:t>
      </w:r>
      <w:r w:rsidR="0060539E">
        <w:rPr>
          <w:rFonts w:ascii="Arial" w:hAnsi="Arial" w:cs="Arial"/>
          <w:sz w:val="22"/>
          <w:szCs w:val="22"/>
        </w:rPr>
        <w:t xml:space="preserve"> </w:t>
      </w:r>
      <w:r w:rsidR="00B928AE">
        <w:rPr>
          <w:rFonts w:ascii="Arial" w:hAnsi="Arial" w:cs="Arial"/>
          <w:sz w:val="22"/>
          <w:szCs w:val="22"/>
        </w:rPr>
        <w:t>so they used the mixed meth</w:t>
      </w:r>
      <w:r w:rsidR="00DA34B0">
        <w:rPr>
          <w:rFonts w:ascii="Arial" w:hAnsi="Arial" w:cs="Arial"/>
          <w:sz w:val="22"/>
          <w:szCs w:val="22"/>
        </w:rPr>
        <w:t>ods of quantitative and qual</w:t>
      </w:r>
      <w:r w:rsidR="00DE2316">
        <w:rPr>
          <w:rFonts w:ascii="Arial" w:hAnsi="Arial" w:cs="Arial"/>
          <w:sz w:val="22"/>
          <w:szCs w:val="22"/>
        </w:rPr>
        <w:t>itative</w:t>
      </w:r>
      <w:r w:rsidR="00B53FA2">
        <w:rPr>
          <w:rFonts w:ascii="Arial" w:hAnsi="Arial" w:cs="Arial"/>
          <w:sz w:val="22"/>
          <w:szCs w:val="22"/>
        </w:rPr>
        <w:t xml:space="preserve"> methods.</w:t>
      </w:r>
      <w:r w:rsidR="00DE2316">
        <w:rPr>
          <w:rFonts w:ascii="Arial" w:hAnsi="Arial" w:cs="Arial"/>
          <w:sz w:val="22"/>
          <w:szCs w:val="22"/>
        </w:rPr>
        <w:t xml:space="preserve"> The quantitative </w:t>
      </w:r>
      <w:r w:rsidR="00CF40BB">
        <w:rPr>
          <w:rFonts w:ascii="Arial" w:hAnsi="Arial" w:cs="Arial"/>
          <w:sz w:val="22"/>
          <w:szCs w:val="22"/>
        </w:rPr>
        <w:t xml:space="preserve">research was all about numbers and statistics. </w:t>
      </w:r>
      <w:r w:rsidR="00BD2D69">
        <w:rPr>
          <w:rFonts w:ascii="Arial" w:hAnsi="Arial" w:cs="Arial"/>
          <w:sz w:val="22"/>
          <w:szCs w:val="22"/>
        </w:rPr>
        <w:t xml:space="preserve">The researchers had used this method when they wanted to count down </w:t>
      </w:r>
      <w:r w:rsidR="0091320C">
        <w:rPr>
          <w:rFonts w:ascii="Arial" w:hAnsi="Arial" w:cs="Arial"/>
          <w:sz w:val="22"/>
          <w:szCs w:val="22"/>
        </w:rPr>
        <w:t>how often something happens and to see if there is any mathematical link between the two things</w:t>
      </w:r>
      <w:r w:rsidR="00597DB3">
        <w:rPr>
          <w:rFonts w:ascii="Arial" w:hAnsi="Arial" w:cs="Arial"/>
          <w:sz w:val="22"/>
          <w:szCs w:val="22"/>
        </w:rPr>
        <w:t xml:space="preserve">. </w:t>
      </w:r>
      <w:r w:rsidR="00D76404">
        <w:rPr>
          <w:rFonts w:ascii="Arial" w:hAnsi="Arial" w:cs="Arial"/>
          <w:sz w:val="22"/>
          <w:szCs w:val="22"/>
        </w:rPr>
        <w:t>Furthermore, t</w:t>
      </w:r>
      <w:r w:rsidR="00597DB3">
        <w:rPr>
          <w:rFonts w:ascii="Arial" w:hAnsi="Arial" w:cs="Arial"/>
          <w:sz w:val="22"/>
          <w:szCs w:val="22"/>
        </w:rPr>
        <w:t xml:space="preserve">his </w:t>
      </w:r>
      <w:r w:rsidR="00AA6314">
        <w:rPr>
          <w:rFonts w:ascii="Arial" w:hAnsi="Arial" w:cs="Arial"/>
          <w:sz w:val="22"/>
          <w:szCs w:val="22"/>
        </w:rPr>
        <w:t xml:space="preserve">type of </w:t>
      </w:r>
      <w:r w:rsidR="00597DB3">
        <w:rPr>
          <w:rFonts w:ascii="Arial" w:hAnsi="Arial" w:cs="Arial"/>
          <w:sz w:val="22"/>
          <w:szCs w:val="22"/>
        </w:rPr>
        <w:t xml:space="preserve">research often </w:t>
      </w:r>
      <w:r w:rsidR="00F84EC0">
        <w:rPr>
          <w:rFonts w:ascii="Arial" w:hAnsi="Arial" w:cs="Arial"/>
          <w:sz w:val="22"/>
          <w:szCs w:val="22"/>
        </w:rPr>
        <w:t xml:space="preserve">involves large groups of people who answer on a </w:t>
      </w:r>
      <w:r w:rsidR="00356F02">
        <w:rPr>
          <w:rFonts w:ascii="Arial" w:hAnsi="Arial" w:cs="Arial"/>
          <w:sz w:val="22"/>
          <w:szCs w:val="22"/>
        </w:rPr>
        <w:t>scale of 1-10 answers by saying yes or no.</w:t>
      </w:r>
      <w:r w:rsidR="007B5F4F">
        <w:rPr>
          <w:rFonts w:ascii="Arial" w:hAnsi="Arial" w:cs="Arial"/>
          <w:sz w:val="22"/>
          <w:szCs w:val="22"/>
        </w:rPr>
        <w:t xml:space="preserve"> </w:t>
      </w:r>
    </w:p>
    <w:p w14:paraId="5A1B0994" w14:textId="0B08335D" w:rsidR="00C72E8E" w:rsidRDefault="007B5F4F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 the other hand</w:t>
      </w:r>
      <w:r w:rsidR="00F40DD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the qual</w:t>
      </w:r>
      <w:r w:rsidR="00F25F4F">
        <w:rPr>
          <w:rFonts w:ascii="Arial" w:hAnsi="Arial" w:cs="Arial"/>
          <w:sz w:val="22"/>
          <w:szCs w:val="22"/>
        </w:rPr>
        <w:t xml:space="preserve">itative </w:t>
      </w:r>
      <w:r w:rsidR="005F34C4">
        <w:rPr>
          <w:rFonts w:ascii="Arial" w:hAnsi="Arial" w:cs="Arial"/>
          <w:sz w:val="22"/>
          <w:szCs w:val="22"/>
        </w:rPr>
        <w:t xml:space="preserve">method </w:t>
      </w:r>
      <w:r w:rsidR="00F40DD5">
        <w:rPr>
          <w:rFonts w:ascii="Arial" w:hAnsi="Arial" w:cs="Arial"/>
          <w:sz w:val="22"/>
          <w:szCs w:val="22"/>
        </w:rPr>
        <w:t xml:space="preserve">is about words, feelings, and personal </w:t>
      </w:r>
      <w:r w:rsidR="00AF539E">
        <w:rPr>
          <w:rFonts w:ascii="Arial" w:hAnsi="Arial" w:cs="Arial"/>
          <w:sz w:val="22"/>
          <w:szCs w:val="22"/>
        </w:rPr>
        <w:t xml:space="preserve">situations. Qualitative </w:t>
      </w:r>
      <w:r w:rsidR="00EB30FB">
        <w:rPr>
          <w:rFonts w:ascii="Arial" w:hAnsi="Arial" w:cs="Arial"/>
          <w:sz w:val="22"/>
          <w:szCs w:val="22"/>
        </w:rPr>
        <w:t xml:space="preserve">method is used by researchers when they want more information about </w:t>
      </w:r>
      <w:r w:rsidR="00203DA5">
        <w:rPr>
          <w:rFonts w:ascii="Arial" w:hAnsi="Arial" w:cs="Arial"/>
          <w:sz w:val="22"/>
          <w:szCs w:val="22"/>
        </w:rPr>
        <w:t>“why</w:t>
      </w:r>
      <w:r w:rsidR="00E211B8">
        <w:rPr>
          <w:rFonts w:ascii="Arial" w:hAnsi="Arial" w:cs="Arial"/>
          <w:sz w:val="22"/>
          <w:szCs w:val="22"/>
        </w:rPr>
        <w:t>” and “how”</w:t>
      </w:r>
      <w:r w:rsidR="00B249CA">
        <w:rPr>
          <w:rFonts w:ascii="Arial" w:hAnsi="Arial" w:cs="Arial"/>
          <w:sz w:val="22"/>
          <w:szCs w:val="22"/>
        </w:rPr>
        <w:t xml:space="preserve"> of a problem, </w:t>
      </w:r>
      <w:r w:rsidR="00FA48E2">
        <w:rPr>
          <w:rFonts w:ascii="Arial" w:hAnsi="Arial" w:cs="Arial"/>
          <w:sz w:val="22"/>
          <w:szCs w:val="22"/>
        </w:rPr>
        <w:t>and how it affects parents</w:t>
      </w:r>
      <w:r w:rsidR="00A67078">
        <w:rPr>
          <w:rFonts w:ascii="Arial" w:hAnsi="Arial" w:cs="Arial"/>
          <w:sz w:val="22"/>
          <w:szCs w:val="22"/>
        </w:rPr>
        <w:t>,</w:t>
      </w:r>
      <w:r w:rsidR="00FA48E2">
        <w:rPr>
          <w:rFonts w:ascii="Arial" w:hAnsi="Arial" w:cs="Arial"/>
          <w:sz w:val="22"/>
          <w:szCs w:val="22"/>
        </w:rPr>
        <w:t xml:space="preserve"> and how they feel when a child cannot face going to school.</w:t>
      </w:r>
      <w:r w:rsidR="002104C9">
        <w:rPr>
          <w:rFonts w:ascii="Arial" w:hAnsi="Arial" w:cs="Arial"/>
          <w:sz w:val="22"/>
          <w:szCs w:val="22"/>
        </w:rPr>
        <w:t xml:space="preserve"> </w:t>
      </w:r>
    </w:p>
    <w:p w14:paraId="55E5219E" w14:textId="494B7F40" w:rsidR="001E3D22" w:rsidRDefault="006B073B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mixed method research </w:t>
      </w:r>
      <w:r w:rsidR="00C72E8E">
        <w:rPr>
          <w:rFonts w:ascii="Arial" w:hAnsi="Arial" w:cs="Arial"/>
          <w:sz w:val="22"/>
          <w:szCs w:val="22"/>
        </w:rPr>
        <w:t xml:space="preserve">is a combination of both </w:t>
      </w:r>
      <w:r w:rsidR="009F3869">
        <w:rPr>
          <w:rFonts w:ascii="Arial" w:hAnsi="Arial" w:cs="Arial"/>
          <w:sz w:val="22"/>
          <w:szCs w:val="22"/>
        </w:rPr>
        <w:t xml:space="preserve">the quantitative and qualitative, it shows the size of a problem </w:t>
      </w:r>
      <w:r w:rsidR="002D3B7F">
        <w:rPr>
          <w:rFonts w:ascii="Arial" w:hAnsi="Arial" w:cs="Arial"/>
          <w:sz w:val="22"/>
          <w:szCs w:val="22"/>
        </w:rPr>
        <w:t xml:space="preserve">and words to explain the human side of it. </w:t>
      </w:r>
      <w:r w:rsidR="003949A5">
        <w:rPr>
          <w:rFonts w:ascii="Arial" w:hAnsi="Arial" w:cs="Arial"/>
          <w:sz w:val="22"/>
          <w:szCs w:val="22"/>
        </w:rPr>
        <w:t xml:space="preserve">The mixed method design means they can use two different ways of gathering </w:t>
      </w:r>
      <w:r w:rsidR="005740FB">
        <w:rPr>
          <w:rFonts w:ascii="Arial" w:hAnsi="Arial" w:cs="Arial"/>
          <w:sz w:val="22"/>
          <w:szCs w:val="22"/>
        </w:rPr>
        <w:t xml:space="preserve">word-based information </w:t>
      </w:r>
      <w:r w:rsidR="0047461F">
        <w:rPr>
          <w:rFonts w:ascii="Arial" w:hAnsi="Arial" w:cs="Arial"/>
          <w:sz w:val="22"/>
          <w:szCs w:val="22"/>
        </w:rPr>
        <w:t xml:space="preserve">like combining </w:t>
      </w:r>
      <w:r w:rsidR="00240012">
        <w:rPr>
          <w:rFonts w:ascii="Arial" w:hAnsi="Arial" w:cs="Arial"/>
          <w:sz w:val="22"/>
          <w:szCs w:val="22"/>
        </w:rPr>
        <w:t xml:space="preserve">written surveys with spoken interviews </w:t>
      </w:r>
      <w:r w:rsidR="00970C4B">
        <w:rPr>
          <w:rFonts w:ascii="Arial" w:hAnsi="Arial" w:cs="Arial"/>
          <w:sz w:val="22"/>
          <w:szCs w:val="22"/>
        </w:rPr>
        <w:t>to get a deeper understanding of a topic</w:t>
      </w:r>
      <w:r w:rsidR="00F97778">
        <w:rPr>
          <w:rFonts w:ascii="Arial" w:hAnsi="Arial" w:cs="Arial"/>
          <w:sz w:val="22"/>
          <w:szCs w:val="22"/>
        </w:rPr>
        <w:t xml:space="preserve"> (Morse 2010)</w:t>
      </w:r>
      <w:r w:rsidR="006425A0">
        <w:rPr>
          <w:rFonts w:ascii="Arial" w:hAnsi="Arial" w:cs="Arial"/>
          <w:sz w:val="22"/>
          <w:szCs w:val="22"/>
        </w:rPr>
        <w:t>.</w:t>
      </w:r>
    </w:p>
    <w:p w14:paraId="52E7126E" w14:textId="31C1FB0C" w:rsidR="006425A0" w:rsidRDefault="006425A0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study </w:t>
      </w:r>
      <w:r w:rsidR="006F074D">
        <w:rPr>
          <w:rFonts w:ascii="Arial" w:hAnsi="Arial" w:cs="Arial"/>
          <w:sz w:val="22"/>
          <w:szCs w:val="22"/>
        </w:rPr>
        <w:t>by McDonald, Lester, and Michelson</w:t>
      </w:r>
      <w:r w:rsidR="00541096">
        <w:rPr>
          <w:rFonts w:ascii="Arial" w:hAnsi="Arial" w:cs="Arial"/>
          <w:sz w:val="22"/>
          <w:szCs w:val="22"/>
        </w:rPr>
        <w:t xml:space="preserve"> (2023)</w:t>
      </w:r>
      <w:r w:rsidR="006F074D">
        <w:rPr>
          <w:rFonts w:ascii="Arial" w:hAnsi="Arial" w:cs="Arial"/>
          <w:sz w:val="22"/>
          <w:szCs w:val="22"/>
        </w:rPr>
        <w:t xml:space="preserve"> used a </w:t>
      </w:r>
      <w:r w:rsidR="0059434A">
        <w:rPr>
          <w:rFonts w:ascii="Arial" w:hAnsi="Arial" w:cs="Arial"/>
          <w:sz w:val="22"/>
          <w:szCs w:val="22"/>
        </w:rPr>
        <w:t xml:space="preserve">qualitative mixed method design. Many studies in the past have used numbers to track down how many children were </w:t>
      </w:r>
      <w:r w:rsidR="00081CB3">
        <w:rPr>
          <w:rFonts w:ascii="Arial" w:hAnsi="Arial" w:cs="Arial"/>
          <w:sz w:val="22"/>
          <w:szCs w:val="22"/>
        </w:rPr>
        <w:t>missing school</w:t>
      </w:r>
      <w:r w:rsidR="00200304">
        <w:rPr>
          <w:rFonts w:ascii="Arial" w:hAnsi="Arial" w:cs="Arial"/>
          <w:sz w:val="22"/>
          <w:szCs w:val="22"/>
        </w:rPr>
        <w:t xml:space="preserve">, the researchers </w:t>
      </w:r>
      <w:r w:rsidR="00A51A14">
        <w:rPr>
          <w:rFonts w:ascii="Arial" w:hAnsi="Arial" w:cs="Arial"/>
          <w:sz w:val="22"/>
          <w:szCs w:val="22"/>
        </w:rPr>
        <w:t xml:space="preserve">had felt that there was not </w:t>
      </w:r>
      <w:r w:rsidR="00F7079A">
        <w:rPr>
          <w:rFonts w:ascii="Arial" w:hAnsi="Arial" w:cs="Arial"/>
          <w:sz w:val="22"/>
          <w:szCs w:val="22"/>
        </w:rPr>
        <w:t xml:space="preserve">enough focus on the actual opinions </w:t>
      </w:r>
      <w:r w:rsidR="00AE2DF5">
        <w:rPr>
          <w:rFonts w:ascii="Arial" w:hAnsi="Arial" w:cs="Arial"/>
          <w:sz w:val="22"/>
          <w:szCs w:val="22"/>
        </w:rPr>
        <w:t>and experiences of parents and school staff.</w:t>
      </w:r>
      <w:r w:rsidR="00527E34">
        <w:rPr>
          <w:rFonts w:ascii="Arial" w:hAnsi="Arial" w:cs="Arial"/>
          <w:sz w:val="22"/>
          <w:szCs w:val="22"/>
        </w:rPr>
        <w:t xml:space="preserve"> In more simple form </w:t>
      </w:r>
      <w:r w:rsidR="00DB7853">
        <w:rPr>
          <w:rFonts w:ascii="Arial" w:hAnsi="Arial" w:cs="Arial"/>
          <w:sz w:val="22"/>
          <w:szCs w:val="22"/>
        </w:rPr>
        <w:t xml:space="preserve">they chose the method because they wanted to </w:t>
      </w:r>
      <w:r w:rsidR="00F50C59">
        <w:rPr>
          <w:rFonts w:ascii="Arial" w:hAnsi="Arial" w:cs="Arial"/>
          <w:sz w:val="22"/>
          <w:szCs w:val="22"/>
        </w:rPr>
        <w:t xml:space="preserve">hear the real perspectives </w:t>
      </w:r>
      <w:r w:rsidR="008051A8">
        <w:rPr>
          <w:rFonts w:ascii="Arial" w:hAnsi="Arial" w:cs="Arial"/>
          <w:sz w:val="22"/>
          <w:szCs w:val="22"/>
        </w:rPr>
        <w:t>of people involved. They use</w:t>
      </w:r>
      <w:r w:rsidR="00D06411">
        <w:rPr>
          <w:rFonts w:ascii="Arial" w:hAnsi="Arial" w:cs="Arial"/>
          <w:sz w:val="22"/>
          <w:szCs w:val="22"/>
        </w:rPr>
        <w:t>d</w:t>
      </w:r>
      <w:r w:rsidR="008051A8">
        <w:rPr>
          <w:rFonts w:ascii="Arial" w:hAnsi="Arial" w:cs="Arial"/>
          <w:sz w:val="22"/>
          <w:szCs w:val="22"/>
        </w:rPr>
        <w:t xml:space="preserve"> two different ways to collect stories </w:t>
      </w:r>
      <w:r w:rsidR="00665C77">
        <w:rPr>
          <w:rFonts w:ascii="Arial" w:hAnsi="Arial" w:cs="Arial"/>
          <w:sz w:val="22"/>
          <w:szCs w:val="22"/>
        </w:rPr>
        <w:t>first through the online surveys and then through one</w:t>
      </w:r>
      <w:r w:rsidR="008216EC">
        <w:rPr>
          <w:rFonts w:ascii="Arial" w:hAnsi="Arial" w:cs="Arial"/>
          <w:sz w:val="22"/>
          <w:szCs w:val="22"/>
        </w:rPr>
        <w:t>-</w:t>
      </w:r>
      <w:r w:rsidR="007F7848">
        <w:rPr>
          <w:rFonts w:ascii="Arial" w:hAnsi="Arial" w:cs="Arial"/>
          <w:sz w:val="22"/>
          <w:szCs w:val="22"/>
        </w:rPr>
        <w:t>to-one-chats, so they could make sure they don’t miss any important information</w:t>
      </w:r>
      <w:r w:rsidR="00337D35">
        <w:rPr>
          <w:rFonts w:ascii="Arial" w:hAnsi="Arial" w:cs="Arial"/>
          <w:sz w:val="22"/>
          <w:szCs w:val="22"/>
        </w:rPr>
        <w:t xml:space="preserve"> (Morse 2010)</w:t>
      </w:r>
      <w:r w:rsidR="00DB2E41">
        <w:rPr>
          <w:rFonts w:ascii="Arial" w:hAnsi="Arial" w:cs="Arial"/>
          <w:sz w:val="22"/>
          <w:szCs w:val="22"/>
        </w:rPr>
        <w:t xml:space="preserve">. </w:t>
      </w:r>
    </w:p>
    <w:p w14:paraId="725ED4DA" w14:textId="44C61AA5" w:rsidR="004C386C" w:rsidRDefault="00B02425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9B3500">
        <w:rPr>
          <w:rFonts w:ascii="Arial" w:hAnsi="Arial" w:cs="Arial"/>
          <w:sz w:val="22"/>
          <w:szCs w:val="22"/>
        </w:rPr>
        <w:t xml:space="preserve">researchers </w:t>
      </w:r>
      <w:r w:rsidR="000156C2">
        <w:rPr>
          <w:rFonts w:ascii="Arial" w:hAnsi="Arial" w:cs="Arial"/>
          <w:sz w:val="22"/>
          <w:szCs w:val="22"/>
        </w:rPr>
        <w:t xml:space="preserve">done a study on </w:t>
      </w:r>
      <w:r w:rsidR="00F60294">
        <w:rPr>
          <w:rFonts w:ascii="Arial" w:hAnsi="Arial" w:cs="Arial"/>
          <w:sz w:val="22"/>
          <w:szCs w:val="22"/>
        </w:rPr>
        <w:t>Primary</w:t>
      </w:r>
      <w:r w:rsidR="000156C2">
        <w:rPr>
          <w:rFonts w:ascii="Arial" w:hAnsi="Arial" w:cs="Arial"/>
          <w:sz w:val="22"/>
          <w:szCs w:val="22"/>
        </w:rPr>
        <w:t xml:space="preserve"> and secondary da</w:t>
      </w:r>
      <w:r w:rsidR="00B44C31">
        <w:rPr>
          <w:rFonts w:ascii="Arial" w:hAnsi="Arial" w:cs="Arial"/>
          <w:sz w:val="22"/>
          <w:szCs w:val="22"/>
        </w:rPr>
        <w:t xml:space="preserve">ta collection </w:t>
      </w:r>
      <w:r w:rsidR="00F85BAA">
        <w:rPr>
          <w:rFonts w:ascii="Arial" w:hAnsi="Arial" w:cs="Arial"/>
          <w:sz w:val="22"/>
          <w:szCs w:val="22"/>
        </w:rPr>
        <w:t>to decide where their information can come from. Secondary data is second hand information as this data already exists, such</w:t>
      </w:r>
      <w:r w:rsidR="00280731">
        <w:rPr>
          <w:rFonts w:ascii="Arial" w:hAnsi="Arial" w:cs="Arial"/>
          <w:sz w:val="22"/>
          <w:szCs w:val="22"/>
        </w:rPr>
        <w:t xml:space="preserve"> as</w:t>
      </w:r>
      <w:r w:rsidR="00F85BAA">
        <w:rPr>
          <w:rFonts w:ascii="Arial" w:hAnsi="Arial" w:cs="Arial"/>
          <w:sz w:val="22"/>
          <w:szCs w:val="22"/>
        </w:rPr>
        <w:t xml:space="preserve"> government attendance records, school registers, and old hospital files. </w:t>
      </w:r>
      <w:r w:rsidR="001D0F9D">
        <w:rPr>
          <w:rFonts w:ascii="Arial" w:hAnsi="Arial" w:cs="Arial"/>
          <w:sz w:val="22"/>
          <w:szCs w:val="22"/>
        </w:rPr>
        <w:t xml:space="preserve">Primary data is first hand </w:t>
      </w:r>
      <w:r w:rsidR="008C7109">
        <w:rPr>
          <w:rFonts w:ascii="Arial" w:hAnsi="Arial" w:cs="Arial"/>
          <w:sz w:val="22"/>
          <w:szCs w:val="22"/>
        </w:rPr>
        <w:t>information. This data researches and collects themselves for the</w:t>
      </w:r>
      <w:r w:rsidR="007C6757">
        <w:rPr>
          <w:rFonts w:ascii="Arial" w:hAnsi="Arial" w:cs="Arial"/>
          <w:sz w:val="22"/>
          <w:szCs w:val="22"/>
        </w:rPr>
        <w:t xml:space="preserve">ir </w:t>
      </w:r>
      <w:r w:rsidR="008C7109">
        <w:rPr>
          <w:rFonts w:ascii="Arial" w:hAnsi="Arial" w:cs="Arial"/>
          <w:sz w:val="22"/>
          <w:szCs w:val="22"/>
        </w:rPr>
        <w:t xml:space="preserve">specific role. </w:t>
      </w:r>
      <w:r w:rsidR="00523A78">
        <w:rPr>
          <w:rFonts w:ascii="Arial" w:hAnsi="Arial" w:cs="Arial"/>
          <w:sz w:val="22"/>
          <w:szCs w:val="22"/>
        </w:rPr>
        <w:t xml:space="preserve">The </w:t>
      </w:r>
      <w:r w:rsidR="0054454B">
        <w:rPr>
          <w:rFonts w:ascii="Arial" w:hAnsi="Arial" w:cs="Arial"/>
          <w:sz w:val="22"/>
          <w:szCs w:val="22"/>
        </w:rPr>
        <w:t>researchers</w:t>
      </w:r>
      <w:r w:rsidR="00523A78">
        <w:rPr>
          <w:rFonts w:ascii="Arial" w:hAnsi="Arial" w:cs="Arial"/>
          <w:sz w:val="22"/>
          <w:szCs w:val="22"/>
        </w:rPr>
        <w:t xml:space="preserve"> used the primary data </w:t>
      </w:r>
      <w:r w:rsidR="0054454B">
        <w:rPr>
          <w:rFonts w:ascii="Arial" w:hAnsi="Arial" w:cs="Arial"/>
          <w:sz w:val="22"/>
          <w:szCs w:val="22"/>
        </w:rPr>
        <w:t xml:space="preserve">as it was </w:t>
      </w:r>
      <w:r w:rsidR="00F640BE">
        <w:rPr>
          <w:rFonts w:ascii="Arial" w:hAnsi="Arial" w:cs="Arial"/>
          <w:sz w:val="22"/>
          <w:szCs w:val="22"/>
        </w:rPr>
        <w:t>first-hand</w:t>
      </w:r>
      <w:r w:rsidR="0054454B">
        <w:rPr>
          <w:rFonts w:ascii="Arial" w:hAnsi="Arial" w:cs="Arial"/>
          <w:sz w:val="22"/>
          <w:szCs w:val="22"/>
        </w:rPr>
        <w:t xml:space="preserve"> </w:t>
      </w:r>
      <w:r w:rsidR="00F640BE">
        <w:rPr>
          <w:rFonts w:ascii="Arial" w:hAnsi="Arial" w:cs="Arial"/>
          <w:sz w:val="22"/>
          <w:szCs w:val="22"/>
        </w:rPr>
        <w:t>information,</w:t>
      </w:r>
      <w:r w:rsidR="0054454B">
        <w:rPr>
          <w:rFonts w:ascii="Arial" w:hAnsi="Arial" w:cs="Arial"/>
          <w:sz w:val="22"/>
          <w:szCs w:val="22"/>
        </w:rPr>
        <w:t xml:space="preserve"> </w:t>
      </w:r>
      <w:r w:rsidR="007879E2">
        <w:rPr>
          <w:rFonts w:ascii="Arial" w:hAnsi="Arial" w:cs="Arial"/>
          <w:sz w:val="22"/>
          <w:szCs w:val="22"/>
        </w:rPr>
        <w:t xml:space="preserve">and they did not look at old school </w:t>
      </w:r>
      <w:r w:rsidR="00D86B2C">
        <w:rPr>
          <w:rFonts w:ascii="Arial" w:hAnsi="Arial" w:cs="Arial"/>
          <w:sz w:val="22"/>
          <w:szCs w:val="22"/>
        </w:rPr>
        <w:t>records;</w:t>
      </w:r>
      <w:r w:rsidR="00703DCC">
        <w:rPr>
          <w:rFonts w:ascii="Arial" w:hAnsi="Arial" w:cs="Arial"/>
          <w:sz w:val="22"/>
          <w:szCs w:val="22"/>
        </w:rPr>
        <w:t xml:space="preserve"> they directly asked the parents and professionals </w:t>
      </w:r>
      <w:r w:rsidR="0094494B">
        <w:rPr>
          <w:rFonts w:ascii="Arial" w:hAnsi="Arial" w:cs="Arial"/>
          <w:sz w:val="22"/>
          <w:szCs w:val="22"/>
        </w:rPr>
        <w:t>to share thei</w:t>
      </w:r>
      <w:r w:rsidR="008B3E3C">
        <w:rPr>
          <w:rFonts w:ascii="Arial" w:hAnsi="Arial" w:cs="Arial"/>
          <w:sz w:val="22"/>
          <w:szCs w:val="22"/>
        </w:rPr>
        <w:t>r current thoughts and feelings about the attendance during the pandemic</w:t>
      </w:r>
      <w:r w:rsidR="003C358C">
        <w:rPr>
          <w:rFonts w:ascii="Arial" w:hAnsi="Arial" w:cs="Arial"/>
          <w:sz w:val="22"/>
          <w:szCs w:val="22"/>
        </w:rPr>
        <w:t xml:space="preserve">. </w:t>
      </w:r>
      <w:r w:rsidR="00EC1B04">
        <w:rPr>
          <w:rFonts w:ascii="Arial" w:hAnsi="Arial" w:cs="Arial"/>
          <w:sz w:val="22"/>
          <w:szCs w:val="22"/>
        </w:rPr>
        <w:t xml:space="preserve">The researchers collected the data in two </w:t>
      </w:r>
      <w:r w:rsidR="00AA448E">
        <w:rPr>
          <w:rFonts w:ascii="Arial" w:hAnsi="Arial" w:cs="Arial"/>
          <w:sz w:val="22"/>
          <w:szCs w:val="22"/>
        </w:rPr>
        <w:t xml:space="preserve">main </w:t>
      </w:r>
      <w:r w:rsidR="00791923">
        <w:rPr>
          <w:rFonts w:ascii="Arial" w:hAnsi="Arial" w:cs="Arial"/>
          <w:sz w:val="22"/>
          <w:szCs w:val="22"/>
        </w:rPr>
        <w:t>steps which</w:t>
      </w:r>
      <w:r w:rsidR="005208CE">
        <w:rPr>
          <w:rFonts w:ascii="Arial" w:hAnsi="Arial" w:cs="Arial"/>
          <w:sz w:val="22"/>
          <w:szCs w:val="22"/>
        </w:rPr>
        <w:t xml:space="preserve"> they had called phase</w:t>
      </w:r>
      <w:r w:rsidR="00D44720">
        <w:rPr>
          <w:rFonts w:ascii="Arial" w:hAnsi="Arial" w:cs="Arial"/>
          <w:sz w:val="22"/>
          <w:szCs w:val="22"/>
        </w:rPr>
        <w:t xml:space="preserve"> 1 and phase 2. </w:t>
      </w:r>
      <w:r w:rsidR="00791923">
        <w:rPr>
          <w:rFonts w:ascii="Arial" w:hAnsi="Arial" w:cs="Arial"/>
          <w:sz w:val="22"/>
          <w:szCs w:val="22"/>
        </w:rPr>
        <w:t xml:space="preserve">In </w:t>
      </w:r>
      <w:r w:rsidR="005E5B5A">
        <w:rPr>
          <w:rFonts w:ascii="Arial" w:hAnsi="Arial" w:cs="Arial"/>
          <w:sz w:val="22"/>
          <w:szCs w:val="22"/>
        </w:rPr>
        <w:t xml:space="preserve">phase </w:t>
      </w:r>
      <w:r w:rsidR="00492B1A">
        <w:rPr>
          <w:rFonts w:ascii="Arial" w:hAnsi="Arial" w:cs="Arial"/>
          <w:sz w:val="22"/>
          <w:szCs w:val="22"/>
        </w:rPr>
        <w:t xml:space="preserve">1 in </w:t>
      </w:r>
      <w:r w:rsidR="00791923">
        <w:rPr>
          <w:rFonts w:ascii="Arial" w:hAnsi="Arial" w:cs="Arial"/>
          <w:sz w:val="22"/>
          <w:szCs w:val="22"/>
        </w:rPr>
        <w:t xml:space="preserve">the </w:t>
      </w:r>
      <w:r w:rsidR="009D3B53">
        <w:rPr>
          <w:rFonts w:ascii="Arial" w:hAnsi="Arial" w:cs="Arial"/>
          <w:sz w:val="22"/>
          <w:szCs w:val="22"/>
        </w:rPr>
        <w:t>spring of 2021,</w:t>
      </w:r>
      <w:r w:rsidR="00791923">
        <w:rPr>
          <w:rFonts w:ascii="Arial" w:hAnsi="Arial" w:cs="Arial"/>
          <w:sz w:val="22"/>
          <w:szCs w:val="22"/>
        </w:rPr>
        <w:t xml:space="preserve"> </w:t>
      </w:r>
      <w:r w:rsidR="00623F1A">
        <w:rPr>
          <w:rFonts w:ascii="Arial" w:hAnsi="Arial" w:cs="Arial"/>
          <w:sz w:val="22"/>
          <w:szCs w:val="22"/>
        </w:rPr>
        <w:t xml:space="preserve">the researchers had used </w:t>
      </w:r>
      <w:r w:rsidR="00DC1F7B">
        <w:rPr>
          <w:rFonts w:ascii="Arial" w:hAnsi="Arial" w:cs="Arial"/>
          <w:sz w:val="22"/>
          <w:szCs w:val="22"/>
        </w:rPr>
        <w:t>online surveys to gather ideas (</w:t>
      </w:r>
      <w:r w:rsidR="005C4209">
        <w:rPr>
          <w:rFonts w:ascii="Arial" w:hAnsi="Arial" w:cs="Arial"/>
          <w:sz w:val="22"/>
          <w:szCs w:val="22"/>
        </w:rPr>
        <w:t>Braun et al,2020</w:t>
      </w:r>
      <w:r w:rsidR="005420B4">
        <w:rPr>
          <w:rFonts w:ascii="Arial" w:hAnsi="Arial" w:cs="Arial"/>
          <w:sz w:val="22"/>
          <w:szCs w:val="22"/>
        </w:rPr>
        <w:t xml:space="preserve">). </w:t>
      </w:r>
      <w:r w:rsidR="009D3B53">
        <w:rPr>
          <w:rFonts w:ascii="Arial" w:hAnsi="Arial" w:cs="Arial"/>
          <w:sz w:val="22"/>
          <w:szCs w:val="22"/>
        </w:rPr>
        <w:t xml:space="preserve">These were not easy forms </w:t>
      </w:r>
      <w:r w:rsidR="009A2423">
        <w:rPr>
          <w:rFonts w:ascii="Arial" w:hAnsi="Arial" w:cs="Arial"/>
          <w:sz w:val="22"/>
          <w:szCs w:val="22"/>
        </w:rPr>
        <w:t>they had asked for six open-ended questions that let people write as much as they wanted.</w:t>
      </w:r>
      <w:r w:rsidR="007747FF">
        <w:rPr>
          <w:rFonts w:ascii="Arial" w:hAnsi="Arial" w:cs="Arial"/>
          <w:sz w:val="22"/>
          <w:szCs w:val="22"/>
        </w:rPr>
        <w:t xml:space="preserve"> For parents they had asked for </w:t>
      </w:r>
      <w:r w:rsidR="004F7FF0">
        <w:rPr>
          <w:rFonts w:ascii="Arial" w:hAnsi="Arial" w:cs="Arial"/>
          <w:sz w:val="22"/>
          <w:szCs w:val="22"/>
        </w:rPr>
        <w:t>their child’s attendance before and after the pandemic</w:t>
      </w:r>
      <w:r w:rsidR="001D0664">
        <w:rPr>
          <w:rFonts w:ascii="Arial" w:hAnsi="Arial" w:cs="Arial"/>
          <w:sz w:val="22"/>
          <w:szCs w:val="22"/>
        </w:rPr>
        <w:t xml:space="preserve">, they were asked about their own feelings about </w:t>
      </w:r>
      <w:r w:rsidR="001D0664">
        <w:rPr>
          <w:rFonts w:ascii="Arial" w:hAnsi="Arial" w:cs="Arial"/>
          <w:sz w:val="22"/>
          <w:szCs w:val="22"/>
        </w:rPr>
        <w:lastRenderedPageBreak/>
        <w:t>school</w:t>
      </w:r>
      <w:r w:rsidR="006D18F2">
        <w:rPr>
          <w:rFonts w:ascii="Arial" w:hAnsi="Arial" w:cs="Arial"/>
          <w:sz w:val="22"/>
          <w:szCs w:val="22"/>
        </w:rPr>
        <w:t xml:space="preserve">, and what support they found helpful </w:t>
      </w:r>
      <w:r w:rsidR="00BB1C44">
        <w:rPr>
          <w:rFonts w:ascii="Arial" w:hAnsi="Arial" w:cs="Arial"/>
          <w:sz w:val="22"/>
          <w:szCs w:val="22"/>
        </w:rPr>
        <w:t>or</w:t>
      </w:r>
      <w:r w:rsidR="006D18F2">
        <w:rPr>
          <w:rFonts w:ascii="Arial" w:hAnsi="Arial" w:cs="Arial"/>
          <w:sz w:val="22"/>
          <w:szCs w:val="22"/>
        </w:rPr>
        <w:t xml:space="preserve"> unhelpful</w:t>
      </w:r>
      <w:r w:rsidR="00BB1C44">
        <w:rPr>
          <w:rFonts w:ascii="Arial" w:hAnsi="Arial" w:cs="Arial"/>
          <w:sz w:val="22"/>
          <w:szCs w:val="22"/>
        </w:rPr>
        <w:t xml:space="preserve">. For the professionals which groups of children were struggling more and why they thought schools should do better. </w:t>
      </w:r>
      <w:r w:rsidR="00492B1A">
        <w:rPr>
          <w:rFonts w:ascii="Arial" w:hAnsi="Arial" w:cs="Arial"/>
          <w:sz w:val="22"/>
          <w:szCs w:val="22"/>
        </w:rPr>
        <w:t xml:space="preserve">In phase 2 </w:t>
      </w:r>
      <w:r w:rsidR="00F26E5A">
        <w:rPr>
          <w:rFonts w:ascii="Arial" w:hAnsi="Arial" w:cs="Arial"/>
          <w:sz w:val="22"/>
          <w:szCs w:val="22"/>
        </w:rPr>
        <w:t>in the depth interviews</w:t>
      </w:r>
      <w:r w:rsidR="004B10C7">
        <w:rPr>
          <w:rFonts w:ascii="Arial" w:hAnsi="Arial" w:cs="Arial"/>
          <w:sz w:val="22"/>
          <w:szCs w:val="22"/>
        </w:rPr>
        <w:t>,</w:t>
      </w:r>
      <w:r w:rsidR="00F26E5A">
        <w:rPr>
          <w:rFonts w:ascii="Arial" w:hAnsi="Arial" w:cs="Arial"/>
          <w:sz w:val="22"/>
          <w:szCs w:val="22"/>
        </w:rPr>
        <w:t xml:space="preserve"> once they had read the survey answers</w:t>
      </w:r>
      <w:r w:rsidR="004B10C7">
        <w:rPr>
          <w:rFonts w:ascii="Arial" w:hAnsi="Arial" w:cs="Arial"/>
          <w:sz w:val="22"/>
          <w:szCs w:val="22"/>
        </w:rPr>
        <w:t>,</w:t>
      </w:r>
      <w:r w:rsidR="00F26E5A">
        <w:rPr>
          <w:rFonts w:ascii="Arial" w:hAnsi="Arial" w:cs="Arial"/>
          <w:sz w:val="22"/>
          <w:szCs w:val="22"/>
        </w:rPr>
        <w:t xml:space="preserve"> </w:t>
      </w:r>
      <w:r w:rsidR="006370D0">
        <w:rPr>
          <w:rFonts w:ascii="Arial" w:hAnsi="Arial" w:cs="Arial"/>
          <w:sz w:val="22"/>
          <w:szCs w:val="22"/>
        </w:rPr>
        <w:t xml:space="preserve">the researchers wanted </w:t>
      </w:r>
      <w:proofErr w:type="spellStart"/>
      <w:proofErr w:type="gramStart"/>
      <w:r w:rsidR="004B10C7">
        <w:rPr>
          <w:rFonts w:ascii="Arial" w:hAnsi="Arial" w:cs="Arial"/>
          <w:sz w:val="22"/>
          <w:szCs w:val="22"/>
        </w:rPr>
        <w:t>to</w:t>
      </w:r>
      <w:r w:rsidR="00E94136">
        <w:rPr>
          <w:rFonts w:ascii="Arial" w:hAnsi="Arial" w:cs="Arial"/>
          <w:sz w:val="22"/>
          <w:szCs w:val="22"/>
        </w:rPr>
        <w:t>“</w:t>
      </w:r>
      <w:proofErr w:type="gramEnd"/>
      <w:r w:rsidR="00E94136">
        <w:rPr>
          <w:rFonts w:ascii="Arial" w:hAnsi="Arial" w:cs="Arial"/>
          <w:sz w:val="22"/>
          <w:szCs w:val="22"/>
        </w:rPr>
        <w:t>zoom</w:t>
      </w:r>
      <w:proofErr w:type="spellEnd"/>
      <w:r w:rsidR="00E94136">
        <w:rPr>
          <w:rFonts w:ascii="Arial" w:hAnsi="Arial" w:cs="Arial"/>
          <w:sz w:val="22"/>
          <w:szCs w:val="22"/>
        </w:rPr>
        <w:t xml:space="preserve">” in on the most important </w:t>
      </w:r>
      <w:r w:rsidR="004538B9">
        <w:rPr>
          <w:rFonts w:ascii="Arial" w:hAnsi="Arial" w:cs="Arial"/>
          <w:sz w:val="22"/>
          <w:szCs w:val="22"/>
        </w:rPr>
        <w:t>issues</w:t>
      </w:r>
      <w:r w:rsidR="00E94136">
        <w:rPr>
          <w:rFonts w:ascii="Arial" w:hAnsi="Arial" w:cs="Arial"/>
          <w:sz w:val="22"/>
          <w:szCs w:val="22"/>
        </w:rPr>
        <w:t>.</w:t>
      </w:r>
      <w:r w:rsidR="004538B9">
        <w:rPr>
          <w:rFonts w:ascii="Arial" w:hAnsi="Arial" w:cs="Arial"/>
          <w:sz w:val="22"/>
          <w:szCs w:val="22"/>
        </w:rPr>
        <w:t xml:space="preserve"> In the summer of 2021, they had held some semi-structured interviews with a small group. These interviews </w:t>
      </w:r>
      <w:r w:rsidR="0036044B">
        <w:rPr>
          <w:rFonts w:ascii="Arial" w:hAnsi="Arial" w:cs="Arial"/>
          <w:sz w:val="22"/>
          <w:szCs w:val="22"/>
        </w:rPr>
        <w:t xml:space="preserve">were 40-60 minutes conversations held over the phone or via zoom. </w:t>
      </w:r>
      <w:r w:rsidR="00476862">
        <w:rPr>
          <w:rFonts w:ascii="Arial" w:hAnsi="Arial" w:cs="Arial"/>
          <w:sz w:val="22"/>
          <w:szCs w:val="22"/>
        </w:rPr>
        <w:t xml:space="preserve">The researchers had topics to talk about </w:t>
      </w:r>
      <w:r w:rsidR="004B10C7">
        <w:rPr>
          <w:rFonts w:ascii="Arial" w:hAnsi="Arial" w:cs="Arial"/>
          <w:sz w:val="22"/>
          <w:szCs w:val="22"/>
        </w:rPr>
        <w:t>such as,</w:t>
      </w:r>
      <w:r w:rsidR="00476862">
        <w:rPr>
          <w:rFonts w:ascii="Arial" w:hAnsi="Arial" w:cs="Arial"/>
          <w:sz w:val="22"/>
          <w:szCs w:val="22"/>
        </w:rPr>
        <w:t xml:space="preserve"> c</w:t>
      </w:r>
      <w:r w:rsidR="00030385">
        <w:rPr>
          <w:rFonts w:ascii="Arial" w:hAnsi="Arial" w:cs="Arial"/>
          <w:sz w:val="22"/>
          <w:szCs w:val="22"/>
        </w:rPr>
        <w:t>hild anxiety and how parents and school</w:t>
      </w:r>
      <w:r w:rsidR="004B10C7">
        <w:rPr>
          <w:rFonts w:ascii="Arial" w:hAnsi="Arial" w:cs="Arial"/>
          <w:sz w:val="22"/>
          <w:szCs w:val="22"/>
        </w:rPr>
        <w:t>s got along.</w:t>
      </w:r>
      <w:r w:rsidR="00030385">
        <w:rPr>
          <w:rFonts w:ascii="Arial" w:hAnsi="Arial" w:cs="Arial"/>
          <w:sz w:val="22"/>
          <w:szCs w:val="22"/>
        </w:rPr>
        <w:t xml:space="preserve"> </w:t>
      </w:r>
      <w:r w:rsidR="004B10C7">
        <w:rPr>
          <w:rFonts w:ascii="Arial" w:hAnsi="Arial" w:cs="Arial"/>
          <w:sz w:val="22"/>
          <w:szCs w:val="22"/>
        </w:rPr>
        <w:t>Furthermore, they</w:t>
      </w:r>
      <w:r w:rsidR="00030385">
        <w:rPr>
          <w:rFonts w:ascii="Arial" w:hAnsi="Arial" w:cs="Arial"/>
          <w:sz w:val="22"/>
          <w:szCs w:val="22"/>
        </w:rPr>
        <w:t xml:space="preserve"> also let the p</w:t>
      </w:r>
      <w:r w:rsidR="004B10C7">
        <w:rPr>
          <w:rFonts w:ascii="Arial" w:hAnsi="Arial" w:cs="Arial"/>
          <w:sz w:val="22"/>
          <w:szCs w:val="22"/>
        </w:rPr>
        <w:t>arents</w:t>
      </w:r>
      <w:r w:rsidR="00030385">
        <w:rPr>
          <w:rFonts w:ascii="Arial" w:hAnsi="Arial" w:cs="Arial"/>
          <w:sz w:val="22"/>
          <w:szCs w:val="22"/>
        </w:rPr>
        <w:t xml:space="preserve"> speak freely about what mattered most to them</w:t>
      </w:r>
      <w:r w:rsidR="004C386C">
        <w:rPr>
          <w:rFonts w:ascii="Arial" w:hAnsi="Arial" w:cs="Arial"/>
          <w:sz w:val="22"/>
          <w:szCs w:val="22"/>
        </w:rPr>
        <w:t xml:space="preserve">. </w:t>
      </w:r>
    </w:p>
    <w:p w14:paraId="614A49E9" w14:textId="7EF90660" w:rsidR="0016376F" w:rsidRDefault="004C386C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all the </w:t>
      </w:r>
      <w:r w:rsidR="00CB7837">
        <w:rPr>
          <w:rFonts w:ascii="Arial" w:hAnsi="Arial" w:cs="Arial"/>
          <w:sz w:val="22"/>
          <w:szCs w:val="22"/>
        </w:rPr>
        <w:t>surveys were filled in and all the interviews were typed up, the researche</w:t>
      </w:r>
      <w:r w:rsidR="007618E5">
        <w:rPr>
          <w:rFonts w:ascii="Arial" w:hAnsi="Arial" w:cs="Arial"/>
          <w:sz w:val="22"/>
          <w:szCs w:val="22"/>
        </w:rPr>
        <w:t xml:space="preserve">rs had a huge amount </w:t>
      </w:r>
      <w:r w:rsidR="002411F9">
        <w:rPr>
          <w:rFonts w:ascii="Arial" w:hAnsi="Arial" w:cs="Arial"/>
          <w:sz w:val="22"/>
          <w:szCs w:val="22"/>
        </w:rPr>
        <w:t xml:space="preserve">of text they had to look through </w:t>
      </w:r>
      <w:r w:rsidR="00F405C7">
        <w:rPr>
          <w:rFonts w:ascii="Arial" w:hAnsi="Arial" w:cs="Arial"/>
          <w:sz w:val="22"/>
          <w:szCs w:val="22"/>
        </w:rPr>
        <w:t xml:space="preserve">as they </w:t>
      </w:r>
      <w:r w:rsidR="0078174A">
        <w:rPr>
          <w:rFonts w:ascii="Arial" w:hAnsi="Arial" w:cs="Arial"/>
          <w:sz w:val="22"/>
          <w:szCs w:val="22"/>
        </w:rPr>
        <w:t xml:space="preserve">wanted </w:t>
      </w:r>
      <w:r w:rsidR="00F405C7">
        <w:rPr>
          <w:rFonts w:ascii="Arial" w:hAnsi="Arial" w:cs="Arial"/>
          <w:sz w:val="22"/>
          <w:szCs w:val="22"/>
        </w:rPr>
        <w:t xml:space="preserve">to make sense of it </w:t>
      </w:r>
      <w:r w:rsidR="00AD32CA">
        <w:rPr>
          <w:rFonts w:ascii="Arial" w:hAnsi="Arial" w:cs="Arial"/>
          <w:sz w:val="22"/>
          <w:szCs w:val="22"/>
        </w:rPr>
        <w:t>all,</w:t>
      </w:r>
      <w:r w:rsidR="00F405C7">
        <w:rPr>
          <w:rFonts w:ascii="Arial" w:hAnsi="Arial" w:cs="Arial"/>
          <w:sz w:val="22"/>
          <w:szCs w:val="22"/>
        </w:rPr>
        <w:t xml:space="preserve"> </w:t>
      </w:r>
      <w:r w:rsidR="0078174A">
        <w:rPr>
          <w:rFonts w:ascii="Arial" w:hAnsi="Arial" w:cs="Arial"/>
          <w:sz w:val="22"/>
          <w:szCs w:val="22"/>
        </w:rPr>
        <w:t xml:space="preserve">so they used a method called thematic framework analysis </w:t>
      </w:r>
      <w:r w:rsidR="00327659">
        <w:rPr>
          <w:rFonts w:ascii="Arial" w:hAnsi="Arial" w:cs="Arial"/>
          <w:sz w:val="22"/>
          <w:szCs w:val="22"/>
        </w:rPr>
        <w:t xml:space="preserve">(Gale et </w:t>
      </w:r>
      <w:r w:rsidR="005655AD">
        <w:rPr>
          <w:rFonts w:ascii="Arial" w:hAnsi="Arial" w:cs="Arial"/>
          <w:sz w:val="22"/>
          <w:szCs w:val="22"/>
        </w:rPr>
        <w:t>el.</w:t>
      </w:r>
      <w:r w:rsidR="00AD32CA">
        <w:rPr>
          <w:rFonts w:ascii="Arial" w:hAnsi="Arial" w:cs="Arial"/>
          <w:sz w:val="22"/>
          <w:szCs w:val="22"/>
        </w:rPr>
        <w:t xml:space="preserve"> </w:t>
      </w:r>
      <w:r w:rsidR="005655AD">
        <w:rPr>
          <w:rFonts w:ascii="Arial" w:hAnsi="Arial" w:cs="Arial"/>
          <w:sz w:val="22"/>
          <w:szCs w:val="22"/>
        </w:rPr>
        <w:t>2013)</w:t>
      </w:r>
      <w:r w:rsidR="005C1268">
        <w:rPr>
          <w:rFonts w:ascii="Arial" w:hAnsi="Arial" w:cs="Arial"/>
          <w:sz w:val="22"/>
          <w:szCs w:val="22"/>
        </w:rPr>
        <w:t xml:space="preserve">. This </w:t>
      </w:r>
      <w:r w:rsidR="003E7152">
        <w:rPr>
          <w:rFonts w:ascii="Arial" w:hAnsi="Arial" w:cs="Arial"/>
          <w:sz w:val="22"/>
          <w:szCs w:val="22"/>
        </w:rPr>
        <w:t>was a very organi</w:t>
      </w:r>
      <w:r w:rsidR="00AD32CA">
        <w:rPr>
          <w:rFonts w:ascii="Arial" w:hAnsi="Arial" w:cs="Arial"/>
          <w:sz w:val="22"/>
          <w:szCs w:val="22"/>
        </w:rPr>
        <w:t>s</w:t>
      </w:r>
      <w:r w:rsidR="003E7152">
        <w:rPr>
          <w:rFonts w:ascii="Arial" w:hAnsi="Arial" w:cs="Arial"/>
          <w:sz w:val="22"/>
          <w:szCs w:val="22"/>
        </w:rPr>
        <w:t xml:space="preserve">ed way of going through the stories to find </w:t>
      </w:r>
      <w:r w:rsidR="001118F1">
        <w:rPr>
          <w:rFonts w:ascii="Arial" w:hAnsi="Arial" w:cs="Arial"/>
          <w:sz w:val="22"/>
          <w:szCs w:val="22"/>
        </w:rPr>
        <w:t xml:space="preserve">the themes or patterns. </w:t>
      </w:r>
      <w:r w:rsidR="002C46DA">
        <w:rPr>
          <w:rFonts w:ascii="Arial" w:hAnsi="Arial" w:cs="Arial"/>
          <w:sz w:val="22"/>
          <w:szCs w:val="22"/>
        </w:rPr>
        <w:t>The</w:t>
      </w:r>
      <w:r w:rsidR="000421D5">
        <w:rPr>
          <w:rFonts w:ascii="Arial" w:hAnsi="Arial" w:cs="Arial"/>
          <w:sz w:val="22"/>
          <w:szCs w:val="22"/>
        </w:rPr>
        <w:t xml:space="preserve"> researchers</w:t>
      </w:r>
      <w:r w:rsidR="00500B37">
        <w:rPr>
          <w:rFonts w:ascii="Arial" w:hAnsi="Arial" w:cs="Arial"/>
          <w:sz w:val="22"/>
          <w:szCs w:val="22"/>
        </w:rPr>
        <w:t xml:space="preserve"> followed the five clear steps</w:t>
      </w:r>
      <w:r w:rsidR="00340627">
        <w:rPr>
          <w:rFonts w:ascii="Arial" w:hAnsi="Arial" w:cs="Arial"/>
          <w:sz w:val="22"/>
          <w:szCs w:val="22"/>
        </w:rPr>
        <w:t xml:space="preserve"> </w:t>
      </w:r>
      <w:r w:rsidR="006D5A96">
        <w:rPr>
          <w:rFonts w:ascii="Arial" w:hAnsi="Arial" w:cs="Arial"/>
          <w:sz w:val="22"/>
          <w:szCs w:val="22"/>
        </w:rPr>
        <w:t>(Ritchie and Lewis,</w:t>
      </w:r>
      <w:r w:rsidR="00AD32CA">
        <w:rPr>
          <w:rFonts w:ascii="Arial" w:hAnsi="Arial" w:cs="Arial"/>
          <w:sz w:val="22"/>
          <w:szCs w:val="22"/>
        </w:rPr>
        <w:t xml:space="preserve"> </w:t>
      </w:r>
      <w:r w:rsidR="006D5A96">
        <w:rPr>
          <w:rFonts w:ascii="Arial" w:hAnsi="Arial" w:cs="Arial"/>
          <w:sz w:val="22"/>
          <w:szCs w:val="22"/>
        </w:rPr>
        <w:t>2003).</w:t>
      </w:r>
      <w:r w:rsidR="00340627">
        <w:rPr>
          <w:rFonts w:ascii="Arial" w:hAnsi="Arial" w:cs="Arial"/>
          <w:sz w:val="22"/>
          <w:szCs w:val="22"/>
        </w:rPr>
        <w:t xml:space="preserve"> In familiarisation </w:t>
      </w:r>
      <w:r w:rsidR="00032149">
        <w:rPr>
          <w:rFonts w:ascii="Arial" w:hAnsi="Arial" w:cs="Arial"/>
          <w:sz w:val="22"/>
          <w:szCs w:val="22"/>
        </w:rPr>
        <w:t xml:space="preserve">they read and re-read all the transcripts </w:t>
      </w:r>
      <w:r w:rsidR="00303F4B">
        <w:rPr>
          <w:rFonts w:ascii="Arial" w:hAnsi="Arial" w:cs="Arial"/>
          <w:sz w:val="22"/>
          <w:szCs w:val="22"/>
        </w:rPr>
        <w:t xml:space="preserve">until they knew the stories inside out. </w:t>
      </w:r>
      <w:r w:rsidR="00322000">
        <w:rPr>
          <w:rFonts w:ascii="Arial" w:hAnsi="Arial" w:cs="Arial"/>
          <w:sz w:val="22"/>
          <w:szCs w:val="22"/>
        </w:rPr>
        <w:t xml:space="preserve">In identifying the </w:t>
      </w:r>
      <w:r w:rsidR="002673BD">
        <w:rPr>
          <w:rFonts w:ascii="Arial" w:hAnsi="Arial" w:cs="Arial"/>
          <w:sz w:val="22"/>
          <w:szCs w:val="22"/>
        </w:rPr>
        <w:t>framework,</w:t>
      </w:r>
      <w:r w:rsidR="00322000">
        <w:rPr>
          <w:rFonts w:ascii="Arial" w:hAnsi="Arial" w:cs="Arial"/>
          <w:sz w:val="22"/>
          <w:szCs w:val="22"/>
        </w:rPr>
        <w:t xml:space="preserve"> they created categories based on the</w:t>
      </w:r>
      <w:r w:rsidR="00EA1D6B">
        <w:rPr>
          <w:rFonts w:ascii="Arial" w:hAnsi="Arial" w:cs="Arial"/>
          <w:sz w:val="22"/>
          <w:szCs w:val="22"/>
        </w:rPr>
        <w:t>ir</w:t>
      </w:r>
      <w:r w:rsidR="00322000">
        <w:rPr>
          <w:rFonts w:ascii="Arial" w:hAnsi="Arial" w:cs="Arial"/>
          <w:sz w:val="22"/>
          <w:szCs w:val="22"/>
        </w:rPr>
        <w:t xml:space="preserve"> research </w:t>
      </w:r>
      <w:r w:rsidR="008A6057">
        <w:rPr>
          <w:rFonts w:ascii="Arial" w:hAnsi="Arial" w:cs="Arial"/>
          <w:sz w:val="22"/>
          <w:szCs w:val="22"/>
        </w:rPr>
        <w:t xml:space="preserve">questions </w:t>
      </w:r>
      <w:r w:rsidR="00BF4534">
        <w:rPr>
          <w:rFonts w:ascii="Arial" w:hAnsi="Arial" w:cs="Arial"/>
          <w:sz w:val="22"/>
          <w:szCs w:val="22"/>
        </w:rPr>
        <w:t>such as “reasons for missing school” or “ideas for support”.</w:t>
      </w:r>
      <w:r w:rsidR="00FD33CF">
        <w:rPr>
          <w:rFonts w:ascii="Arial" w:hAnsi="Arial" w:cs="Arial"/>
          <w:sz w:val="22"/>
          <w:szCs w:val="22"/>
        </w:rPr>
        <w:t xml:space="preserve"> </w:t>
      </w:r>
      <w:r w:rsidR="008C66E7">
        <w:rPr>
          <w:rFonts w:ascii="Arial" w:hAnsi="Arial" w:cs="Arial"/>
          <w:sz w:val="22"/>
          <w:szCs w:val="22"/>
        </w:rPr>
        <w:t>By indexing</w:t>
      </w:r>
      <w:r w:rsidR="004B10C7">
        <w:rPr>
          <w:rFonts w:ascii="Arial" w:hAnsi="Arial" w:cs="Arial"/>
          <w:sz w:val="22"/>
          <w:szCs w:val="22"/>
        </w:rPr>
        <w:t>,</w:t>
      </w:r>
      <w:r w:rsidR="008C66E7">
        <w:rPr>
          <w:rFonts w:ascii="Arial" w:hAnsi="Arial" w:cs="Arial"/>
          <w:sz w:val="22"/>
          <w:szCs w:val="22"/>
        </w:rPr>
        <w:t xml:space="preserve"> they went through every sentence of </w:t>
      </w:r>
      <w:r w:rsidR="0034735A">
        <w:rPr>
          <w:rFonts w:ascii="Arial" w:hAnsi="Arial" w:cs="Arial"/>
          <w:sz w:val="22"/>
          <w:szCs w:val="22"/>
        </w:rPr>
        <w:t>data,</w:t>
      </w:r>
      <w:r w:rsidR="008C66E7">
        <w:rPr>
          <w:rFonts w:ascii="Arial" w:hAnsi="Arial" w:cs="Arial"/>
          <w:sz w:val="22"/>
          <w:szCs w:val="22"/>
        </w:rPr>
        <w:t xml:space="preserve"> and they coded </w:t>
      </w:r>
      <w:r w:rsidR="00C04FE9">
        <w:rPr>
          <w:rFonts w:ascii="Arial" w:hAnsi="Arial" w:cs="Arial"/>
          <w:sz w:val="22"/>
          <w:szCs w:val="22"/>
        </w:rPr>
        <w:t>I</w:t>
      </w:r>
      <w:r w:rsidR="008C66E7">
        <w:rPr>
          <w:rFonts w:ascii="Arial" w:hAnsi="Arial" w:cs="Arial"/>
          <w:sz w:val="22"/>
          <w:szCs w:val="22"/>
        </w:rPr>
        <w:t>t</w:t>
      </w:r>
      <w:r w:rsidR="00C04FE9">
        <w:rPr>
          <w:rFonts w:ascii="Arial" w:hAnsi="Arial" w:cs="Arial"/>
          <w:sz w:val="22"/>
          <w:szCs w:val="22"/>
        </w:rPr>
        <w:t xml:space="preserve"> which means that they </w:t>
      </w:r>
      <w:r w:rsidR="004A1C00">
        <w:rPr>
          <w:rFonts w:ascii="Arial" w:hAnsi="Arial" w:cs="Arial"/>
          <w:sz w:val="22"/>
          <w:szCs w:val="22"/>
        </w:rPr>
        <w:t xml:space="preserve">labelled it to fit into their categories. </w:t>
      </w:r>
      <w:r w:rsidR="00416A10">
        <w:rPr>
          <w:rFonts w:ascii="Arial" w:hAnsi="Arial" w:cs="Arial"/>
          <w:sz w:val="22"/>
          <w:szCs w:val="22"/>
        </w:rPr>
        <w:t xml:space="preserve">In charting they had to </w:t>
      </w:r>
      <w:r w:rsidR="00FC0C76">
        <w:rPr>
          <w:rFonts w:ascii="Arial" w:hAnsi="Arial" w:cs="Arial"/>
          <w:sz w:val="22"/>
          <w:szCs w:val="22"/>
        </w:rPr>
        <w:t>move all the labelled data in</w:t>
      </w:r>
      <w:r w:rsidR="002673BD">
        <w:rPr>
          <w:rFonts w:ascii="Arial" w:hAnsi="Arial" w:cs="Arial"/>
          <w:sz w:val="22"/>
          <w:szCs w:val="22"/>
        </w:rPr>
        <w:t xml:space="preserve">to a big table </w:t>
      </w:r>
      <w:r w:rsidR="008A27E5">
        <w:rPr>
          <w:rFonts w:ascii="Arial" w:hAnsi="Arial" w:cs="Arial"/>
          <w:sz w:val="22"/>
          <w:szCs w:val="22"/>
        </w:rPr>
        <w:t xml:space="preserve">so they could easily compare </w:t>
      </w:r>
      <w:r w:rsidR="006C7B6D">
        <w:rPr>
          <w:rFonts w:ascii="Arial" w:hAnsi="Arial" w:cs="Arial"/>
          <w:sz w:val="22"/>
          <w:szCs w:val="22"/>
        </w:rPr>
        <w:t xml:space="preserve">what different parents were saying. </w:t>
      </w:r>
      <w:r w:rsidR="006630EC">
        <w:rPr>
          <w:rFonts w:ascii="Arial" w:hAnsi="Arial" w:cs="Arial"/>
          <w:sz w:val="22"/>
          <w:szCs w:val="22"/>
        </w:rPr>
        <w:t xml:space="preserve">In mapping and </w:t>
      </w:r>
      <w:r w:rsidR="00502D4E">
        <w:rPr>
          <w:rFonts w:ascii="Arial" w:hAnsi="Arial" w:cs="Arial"/>
          <w:sz w:val="22"/>
          <w:szCs w:val="22"/>
        </w:rPr>
        <w:t>interpretation,</w:t>
      </w:r>
      <w:r w:rsidR="006630EC">
        <w:rPr>
          <w:rFonts w:ascii="Arial" w:hAnsi="Arial" w:cs="Arial"/>
          <w:sz w:val="22"/>
          <w:szCs w:val="22"/>
        </w:rPr>
        <w:t xml:space="preserve"> they finally looked at the bigger picture to see what the main problems were </w:t>
      </w:r>
      <w:r w:rsidR="009929D7">
        <w:rPr>
          <w:rFonts w:ascii="Arial" w:hAnsi="Arial" w:cs="Arial"/>
          <w:sz w:val="22"/>
          <w:szCs w:val="22"/>
        </w:rPr>
        <w:t xml:space="preserve">and what everyone agreed needed to change. </w:t>
      </w:r>
      <w:r w:rsidR="00450B63">
        <w:rPr>
          <w:rFonts w:ascii="Arial" w:hAnsi="Arial" w:cs="Arial"/>
          <w:sz w:val="22"/>
          <w:szCs w:val="22"/>
        </w:rPr>
        <w:t xml:space="preserve">By using </w:t>
      </w:r>
      <w:r w:rsidR="00502D4E">
        <w:rPr>
          <w:rFonts w:ascii="Arial" w:hAnsi="Arial" w:cs="Arial"/>
          <w:sz w:val="22"/>
          <w:szCs w:val="22"/>
        </w:rPr>
        <w:t xml:space="preserve">this careful step by step </w:t>
      </w:r>
      <w:r w:rsidR="00B756B9">
        <w:rPr>
          <w:rFonts w:ascii="Arial" w:hAnsi="Arial" w:cs="Arial"/>
          <w:sz w:val="22"/>
          <w:szCs w:val="22"/>
        </w:rPr>
        <w:t xml:space="preserve">process, </w:t>
      </w:r>
      <w:r w:rsidR="009F76DA">
        <w:rPr>
          <w:rFonts w:ascii="Arial" w:hAnsi="Arial" w:cs="Arial"/>
          <w:sz w:val="22"/>
          <w:szCs w:val="22"/>
        </w:rPr>
        <w:t xml:space="preserve">the researchers ensured that </w:t>
      </w:r>
      <w:r w:rsidR="008266A1">
        <w:rPr>
          <w:rFonts w:ascii="Arial" w:hAnsi="Arial" w:cs="Arial"/>
          <w:sz w:val="22"/>
          <w:szCs w:val="22"/>
        </w:rPr>
        <w:t xml:space="preserve">their final report truly reflected the voices of the </w:t>
      </w:r>
      <w:r w:rsidR="006B462F">
        <w:rPr>
          <w:rFonts w:ascii="Arial" w:hAnsi="Arial" w:cs="Arial"/>
          <w:sz w:val="22"/>
          <w:szCs w:val="22"/>
        </w:rPr>
        <w:t xml:space="preserve">families </w:t>
      </w:r>
      <w:r w:rsidR="008266A1">
        <w:rPr>
          <w:rFonts w:ascii="Arial" w:hAnsi="Arial" w:cs="Arial"/>
          <w:sz w:val="22"/>
          <w:szCs w:val="22"/>
        </w:rPr>
        <w:t xml:space="preserve">and professionals </w:t>
      </w:r>
      <w:r w:rsidR="00C41231">
        <w:rPr>
          <w:rFonts w:ascii="Arial" w:hAnsi="Arial" w:cs="Arial"/>
          <w:sz w:val="22"/>
          <w:szCs w:val="22"/>
        </w:rPr>
        <w:t>they spoke to.</w:t>
      </w:r>
    </w:p>
    <w:p w14:paraId="1C7FBFA3" w14:textId="2AFC2480" w:rsidR="00FC20A0" w:rsidRDefault="006767B8" w:rsidP="002E7B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767B8">
        <w:rPr>
          <w:rFonts w:ascii="Arial" w:hAnsi="Arial" w:cs="Arial"/>
          <w:b/>
          <w:bCs/>
          <w:sz w:val="22"/>
          <w:szCs w:val="22"/>
        </w:rPr>
        <w:t xml:space="preserve">Conclusion – </w:t>
      </w:r>
    </w:p>
    <w:p w14:paraId="3423C187" w14:textId="77777777" w:rsidR="00AD32CA" w:rsidRDefault="005C1B65" w:rsidP="002E7B6B">
      <w:pPr>
        <w:spacing w:line="360" w:lineRule="auto"/>
        <w:rPr>
          <w:rFonts w:ascii="Arial" w:hAnsi="Arial" w:cs="Arial"/>
          <w:sz w:val="22"/>
          <w:szCs w:val="22"/>
        </w:rPr>
      </w:pPr>
      <w:r w:rsidRPr="00BB1E0A">
        <w:rPr>
          <w:rFonts w:ascii="Arial" w:hAnsi="Arial" w:cs="Arial"/>
          <w:sz w:val="22"/>
          <w:szCs w:val="22"/>
        </w:rPr>
        <w:t xml:space="preserve">In </w:t>
      </w:r>
      <w:r w:rsidR="00BB1E0A">
        <w:rPr>
          <w:rFonts w:ascii="Arial" w:hAnsi="Arial" w:cs="Arial"/>
          <w:sz w:val="22"/>
          <w:szCs w:val="22"/>
        </w:rPr>
        <w:t xml:space="preserve">summary this report </w:t>
      </w:r>
      <w:r w:rsidR="004350D3">
        <w:rPr>
          <w:rFonts w:ascii="Arial" w:hAnsi="Arial" w:cs="Arial"/>
          <w:sz w:val="22"/>
          <w:szCs w:val="22"/>
        </w:rPr>
        <w:t xml:space="preserve">has examined this study </w:t>
      </w:r>
      <w:r w:rsidR="008531CC">
        <w:rPr>
          <w:rFonts w:ascii="Arial" w:hAnsi="Arial" w:cs="Arial"/>
          <w:sz w:val="22"/>
          <w:szCs w:val="22"/>
        </w:rPr>
        <w:t>by McDonald</w:t>
      </w:r>
      <w:r w:rsidR="00EC3767">
        <w:rPr>
          <w:rFonts w:ascii="Arial" w:hAnsi="Arial" w:cs="Arial"/>
          <w:sz w:val="22"/>
          <w:szCs w:val="22"/>
        </w:rPr>
        <w:t xml:space="preserve">, Lester, and </w:t>
      </w:r>
      <w:r w:rsidR="00F1558D">
        <w:rPr>
          <w:rFonts w:ascii="Arial" w:hAnsi="Arial" w:cs="Arial"/>
          <w:sz w:val="22"/>
          <w:szCs w:val="22"/>
        </w:rPr>
        <w:t>Michelson (</w:t>
      </w:r>
      <w:r w:rsidR="009F19E8">
        <w:rPr>
          <w:rFonts w:ascii="Arial" w:hAnsi="Arial" w:cs="Arial"/>
          <w:sz w:val="22"/>
          <w:szCs w:val="22"/>
        </w:rPr>
        <w:t xml:space="preserve">2023) </w:t>
      </w:r>
      <w:r w:rsidR="00E73A15">
        <w:rPr>
          <w:rFonts w:ascii="Arial" w:hAnsi="Arial" w:cs="Arial"/>
          <w:sz w:val="22"/>
          <w:szCs w:val="22"/>
        </w:rPr>
        <w:t>on school</w:t>
      </w:r>
      <w:r w:rsidR="00BC0CA3">
        <w:rPr>
          <w:rFonts w:ascii="Arial" w:hAnsi="Arial" w:cs="Arial"/>
          <w:sz w:val="22"/>
          <w:szCs w:val="22"/>
        </w:rPr>
        <w:t xml:space="preserve"> attendance</w:t>
      </w:r>
      <w:r w:rsidR="00E73A15">
        <w:rPr>
          <w:rFonts w:ascii="Arial" w:hAnsi="Arial" w:cs="Arial"/>
          <w:sz w:val="22"/>
          <w:szCs w:val="22"/>
        </w:rPr>
        <w:t xml:space="preserve"> problems </w:t>
      </w:r>
      <w:r w:rsidR="00BC0CA3">
        <w:rPr>
          <w:rFonts w:ascii="Arial" w:hAnsi="Arial" w:cs="Arial"/>
          <w:sz w:val="22"/>
          <w:szCs w:val="22"/>
        </w:rPr>
        <w:t xml:space="preserve">in primary schools during the </w:t>
      </w:r>
      <w:r w:rsidR="002071DF">
        <w:rPr>
          <w:rFonts w:ascii="Arial" w:hAnsi="Arial" w:cs="Arial"/>
          <w:sz w:val="22"/>
          <w:szCs w:val="22"/>
        </w:rPr>
        <w:t>Covid-19 pandemic.</w:t>
      </w:r>
      <w:r w:rsidR="00A53971">
        <w:rPr>
          <w:rFonts w:ascii="Arial" w:hAnsi="Arial" w:cs="Arial"/>
          <w:sz w:val="22"/>
          <w:szCs w:val="22"/>
        </w:rPr>
        <w:t xml:space="preserve"> This research clearly highlights that the pandemic made the existing </w:t>
      </w:r>
      <w:r w:rsidR="00F1558D">
        <w:rPr>
          <w:rFonts w:ascii="Arial" w:hAnsi="Arial" w:cs="Arial"/>
          <w:sz w:val="22"/>
          <w:szCs w:val="22"/>
        </w:rPr>
        <w:t xml:space="preserve">problems much worse </w:t>
      </w:r>
      <w:r w:rsidR="00856305">
        <w:rPr>
          <w:rFonts w:ascii="Arial" w:hAnsi="Arial" w:cs="Arial"/>
          <w:sz w:val="22"/>
          <w:szCs w:val="22"/>
        </w:rPr>
        <w:t>it</w:t>
      </w:r>
      <w:r w:rsidR="00AD32CA">
        <w:rPr>
          <w:rFonts w:ascii="Arial" w:hAnsi="Arial" w:cs="Arial"/>
          <w:sz w:val="22"/>
          <w:szCs w:val="22"/>
        </w:rPr>
        <w:t xml:space="preserve">. It </w:t>
      </w:r>
      <w:r w:rsidR="00856305">
        <w:rPr>
          <w:rFonts w:ascii="Arial" w:hAnsi="Arial" w:cs="Arial"/>
          <w:sz w:val="22"/>
          <w:szCs w:val="22"/>
        </w:rPr>
        <w:t xml:space="preserve">had particularly made it a lot </w:t>
      </w:r>
      <w:r w:rsidR="00A272D1">
        <w:rPr>
          <w:rFonts w:ascii="Arial" w:hAnsi="Arial" w:cs="Arial"/>
          <w:sz w:val="22"/>
          <w:szCs w:val="22"/>
        </w:rPr>
        <w:t>worse</w:t>
      </w:r>
      <w:r w:rsidR="00856305">
        <w:rPr>
          <w:rFonts w:ascii="Arial" w:hAnsi="Arial" w:cs="Arial"/>
          <w:sz w:val="22"/>
          <w:szCs w:val="22"/>
        </w:rPr>
        <w:t xml:space="preserve"> for the </w:t>
      </w:r>
      <w:r w:rsidR="00D619D4">
        <w:rPr>
          <w:rFonts w:ascii="Arial" w:hAnsi="Arial" w:cs="Arial"/>
          <w:sz w:val="22"/>
          <w:szCs w:val="22"/>
        </w:rPr>
        <w:t xml:space="preserve">special educational </w:t>
      </w:r>
      <w:r w:rsidR="00357DD7">
        <w:rPr>
          <w:rFonts w:ascii="Arial" w:hAnsi="Arial" w:cs="Arial"/>
          <w:sz w:val="22"/>
          <w:szCs w:val="22"/>
        </w:rPr>
        <w:t>need’s</w:t>
      </w:r>
      <w:r w:rsidR="00D619D4">
        <w:rPr>
          <w:rFonts w:ascii="Arial" w:hAnsi="Arial" w:cs="Arial"/>
          <w:sz w:val="22"/>
          <w:szCs w:val="22"/>
        </w:rPr>
        <w:t xml:space="preserve"> </w:t>
      </w:r>
      <w:r w:rsidR="00A272D1">
        <w:rPr>
          <w:rFonts w:ascii="Arial" w:hAnsi="Arial" w:cs="Arial"/>
          <w:sz w:val="22"/>
          <w:szCs w:val="22"/>
        </w:rPr>
        <w:t>children. I</w:t>
      </w:r>
      <w:r w:rsidR="00AD32CA">
        <w:rPr>
          <w:rFonts w:ascii="Arial" w:hAnsi="Arial" w:cs="Arial"/>
          <w:sz w:val="22"/>
          <w:szCs w:val="22"/>
        </w:rPr>
        <w:t>n addition, the circumstances</w:t>
      </w:r>
      <w:r w:rsidR="00A272D1">
        <w:rPr>
          <w:rFonts w:ascii="Arial" w:hAnsi="Arial" w:cs="Arial"/>
          <w:sz w:val="22"/>
          <w:szCs w:val="22"/>
        </w:rPr>
        <w:t xml:space="preserve"> had also made it worse for the children with pre-existing anxiety</w:t>
      </w:r>
      <w:r w:rsidR="00357DD7">
        <w:rPr>
          <w:rFonts w:ascii="Arial" w:hAnsi="Arial" w:cs="Arial"/>
          <w:sz w:val="22"/>
          <w:szCs w:val="22"/>
        </w:rPr>
        <w:t xml:space="preserve">. </w:t>
      </w:r>
      <w:r w:rsidR="00607D4B">
        <w:rPr>
          <w:rFonts w:ascii="Arial" w:hAnsi="Arial" w:cs="Arial"/>
          <w:sz w:val="22"/>
          <w:szCs w:val="22"/>
        </w:rPr>
        <w:t xml:space="preserve">While school closures </w:t>
      </w:r>
      <w:r w:rsidR="008E152B">
        <w:rPr>
          <w:rFonts w:ascii="Arial" w:hAnsi="Arial" w:cs="Arial"/>
          <w:sz w:val="22"/>
          <w:szCs w:val="22"/>
        </w:rPr>
        <w:t>were a major factor, the study found that new rules</w:t>
      </w:r>
      <w:r w:rsidR="00847AF8">
        <w:rPr>
          <w:rFonts w:ascii="Arial" w:hAnsi="Arial" w:cs="Arial"/>
          <w:sz w:val="22"/>
          <w:szCs w:val="22"/>
        </w:rPr>
        <w:t>,</w:t>
      </w:r>
      <w:r w:rsidR="008E152B">
        <w:rPr>
          <w:rFonts w:ascii="Arial" w:hAnsi="Arial" w:cs="Arial"/>
          <w:sz w:val="22"/>
          <w:szCs w:val="22"/>
        </w:rPr>
        <w:t xml:space="preserve"> </w:t>
      </w:r>
      <w:r w:rsidR="008752B7">
        <w:rPr>
          <w:rFonts w:ascii="Arial" w:hAnsi="Arial" w:cs="Arial"/>
          <w:sz w:val="22"/>
          <w:szCs w:val="22"/>
        </w:rPr>
        <w:t xml:space="preserve">the stress </w:t>
      </w:r>
      <w:r w:rsidR="008D563B">
        <w:rPr>
          <w:rFonts w:ascii="Arial" w:hAnsi="Arial" w:cs="Arial"/>
          <w:sz w:val="22"/>
          <w:szCs w:val="22"/>
        </w:rPr>
        <w:t xml:space="preserve">of academic catch up </w:t>
      </w:r>
      <w:r w:rsidR="00481A2F">
        <w:rPr>
          <w:rFonts w:ascii="Arial" w:hAnsi="Arial" w:cs="Arial"/>
          <w:sz w:val="22"/>
          <w:szCs w:val="22"/>
        </w:rPr>
        <w:t xml:space="preserve">and poor communication </w:t>
      </w:r>
      <w:r w:rsidR="00EF274D">
        <w:rPr>
          <w:rFonts w:ascii="Arial" w:hAnsi="Arial" w:cs="Arial"/>
          <w:sz w:val="22"/>
          <w:szCs w:val="22"/>
        </w:rPr>
        <w:t xml:space="preserve">between </w:t>
      </w:r>
      <w:r w:rsidR="004A5499">
        <w:rPr>
          <w:rFonts w:ascii="Arial" w:hAnsi="Arial" w:cs="Arial"/>
          <w:sz w:val="22"/>
          <w:szCs w:val="22"/>
        </w:rPr>
        <w:t xml:space="preserve">schools and families </w:t>
      </w:r>
      <w:r w:rsidR="00482E95">
        <w:rPr>
          <w:rFonts w:ascii="Arial" w:hAnsi="Arial" w:cs="Arial"/>
          <w:sz w:val="22"/>
          <w:szCs w:val="22"/>
        </w:rPr>
        <w:t>also played a huge part</w:t>
      </w:r>
      <w:r w:rsidR="00847AF8">
        <w:rPr>
          <w:rFonts w:ascii="Arial" w:hAnsi="Arial" w:cs="Arial"/>
          <w:sz w:val="22"/>
          <w:szCs w:val="22"/>
        </w:rPr>
        <w:t xml:space="preserve">. </w:t>
      </w:r>
      <w:r w:rsidR="00755819">
        <w:rPr>
          <w:rFonts w:ascii="Arial" w:hAnsi="Arial" w:cs="Arial"/>
          <w:sz w:val="22"/>
          <w:szCs w:val="22"/>
        </w:rPr>
        <w:t xml:space="preserve">A key finding </w:t>
      </w:r>
      <w:r w:rsidR="007A32D5">
        <w:rPr>
          <w:rFonts w:ascii="Arial" w:hAnsi="Arial" w:cs="Arial"/>
          <w:sz w:val="22"/>
          <w:szCs w:val="22"/>
        </w:rPr>
        <w:t xml:space="preserve">is that punishing </w:t>
      </w:r>
      <w:r w:rsidR="00393711">
        <w:rPr>
          <w:rFonts w:ascii="Arial" w:hAnsi="Arial" w:cs="Arial"/>
          <w:sz w:val="22"/>
          <w:szCs w:val="22"/>
        </w:rPr>
        <w:t xml:space="preserve">families with school fines is seen as insensitive </w:t>
      </w:r>
      <w:r w:rsidR="007E6FE1">
        <w:rPr>
          <w:rFonts w:ascii="Arial" w:hAnsi="Arial" w:cs="Arial"/>
          <w:sz w:val="22"/>
          <w:szCs w:val="22"/>
        </w:rPr>
        <w:t xml:space="preserve">and unhelpful. </w:t>
      </w:r>
      <w:r w:rsidR="00C17CDF">
        <w:rPr>
          <w:rFonts w:ascii="Arial" w:hAnsi="Arial" w:cs="Arial"/>
          <w:sz w:val="22"/>
          <w:szCs w:val="22"/>
        </w:rPr>
        <w:t>Instead,</w:t>
      </w:r>
      <w:r w:rsidR="00C62641">
        <w:rPr>
          <w:rFonts w:ascii="Arial" w:hAnsi="Arial" w:cs="Arial"/>
          <w:sz w:val="22"/>
          <w:szCs w:val="22"/>
        </w:rPr>
        <w:t xml:space="preserve"> the researchers recommended </w:t>
      </w:r>
      <w:r w:rsidR="00BE4D2E">
        <w:rPr>
          <w:rFonts w:ascii="Arial" w:hAnsi="Arial" w:cs="Arial"/>
          <w:sz w:val="22"/>
          <w:szCs w:val="22"/>
        </w:rPr>
        <w:t xml:space="preserve">focusing on re-building trust, </w:t>
      </w:r>
      <w:r w:rsidR="00C401C6">
        <w:rPr>
          <w:rFonts w:ascii="Arial" w:hAnsi="Arial" w:cs="Arial"/>
          <w:sz w:val="22"/>
          <w:szCs w:val="22"/>
        </w:rPr>
        <w:t>providing early help</w:t>
      </w:r>
      <w:r w:rsidR="00C17CDF">
        <w:rPr>
          <w:rFonts w:ascii="Arial" w:hAnsi="Arial" w:cs="Arial"/>
          <w:sz w:val="22"/>
          <w:szCs w:val="22"/>
        </w:rPr>
        <w:t>. And creating peer support groups where parents can share advice.</w:t>
      </w:r>
    </w:p>
    <w:p w14:paraId="64AD40EA" w14:textId="149F6EA0" w:rsidR="00FC20A0" w:rsidRDefault="00D57DA7" w:rsidP="002E7B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Reflecting </w:t>
      </w:r>
      <w:r w:rsidR="008102CD">
        <w:rPr>
          <w:rFonts w:ascii="Arial" w:hAnsi="Arial" w:cs="Arial"/>
          <w:sz w:val="22"/>
          <w:szCs w:val="22"/>
        </w:rPr>
        <w:t xml:space="preserve">on this assignment, </w:t>
      </w:r>
      <w:r w:rsidR="006A2CFF">
        <w:rPr>
          <w:rFonts w:ascii="Arial" w:hAnsi="Arial" w:cs="Arial"/>
          <w:sz w:val="22"/>
          <w:szCs w:val="22"/>
        </w:rPr>
        <w:t xml:space="preserve">I have gained valuable research skills that will benefit my future </w:t>
      </w:r>
      <w:r w:rsidR="00DC4E88">
        <w:rPr>
          <w:rFonts w:ascii="Arial" w:hAnsi="Arial" w:cs="Arial"/>
          <w:sz w:val="22"/>
          <w:szCs w:val="22"/>
        </w:rPr>
        <w:t xml:space="preserve">careers in health and social care. I have a </w:t>
      </w:r>
      <w:r w:rsidR="0050631E">
        <w:rPr>
          <w:rFonts w:ascii="Arial" w:hAnsi="Arial" w:cs="Arial"/>
          <w:sz w:val="22"/>
          <w:szCs w:val="22"/>
        </w:rPr>
        <w:t>clearer</w:t>
      </w:r>
      <w:r w:rsidR="00A55484">
        <w:rPr>
          <w:rFonts w:ascii="Arial" w:hAnsi="Arial" w:cs="Arial"/>
          <w:sz w:val="22"/>
          <w:szCs w:val="22"/>
        </w:rPr>
        <w:t xml:space="preserve"> understanding of qualitative mixed-</w:t>
      </w:r>
      <w:r w:rsidR="00A55484">
        <w:rPr>
          <w:rFonts w:ascii="Arial" w:hAnsi="Arial" w:cs="Arial"/>
          <w:sz w:val="22"/>
          <w:szCs w:val="22"/>
        </w:rPr>
        <w:lastRenderedPageBreak/>
        <w:t xml:space="preserve">methods research which focus on human experiences </w:t>
      </w:r>
      <w:r w:rsidR="00F56281">
        <w:rPr>
          <w:rFonts w:ascii="Arial" w:hAnsi="Arial" w:cs="Arial"/>
          <w:sz w:val="22"/>
          <w:szCs w:val="22"/>
        </w:rPr>
        <w:t>rather than just sta</w:t>
      </w:r>
      <w:r w:rsidR="00850BB6">
        <w:rPr>
          <w:rFonts w:ascii="Arial" w:hAnsi="Arial" w:cs="Arial"/>
          <w:sz w:val="22"/>
          <w:szCs w:val="22"/>
        </w:rPr>
        <w:t xml:space="preserve">tistics. I have also learnt the difference between primary and secondary </w:t>
      </w:r>
      <w:r w:rsidR="00EE7C6A">
        <w:rPr>
          <w:rFonts w:ascii="Arial" w:hAnsi="Arial" w:cs="Arial"/>
          <w:sz w:val="22"/>
          <w:szCs w:val="22"/>
        </w:rPr>
        <w:t>data</w:t>
      </w:r>
      <w:r w:rsidR="0075207D">
        <w:rPr>
          <w:rFonts w:ascii="Arial" w:hAnsi="Arial" w:cs="Arial"/>
          <w:sz w:val="22"/>
          <w:szCs w:val="22"/>
        </w:rPr>
        <w:t xml:space="preserve">, and </w:t>
      </w:r>
      <w:r w:rsidR="00DE4913">
        <w:rPr>
          <w:rFonts w:ascii="Arial" w:hAnsi="Arial" w:cs="Arial"/>
          <w:sz w:val="22"/>
          <w:szCs w:val="22"/>
        </w:rPr>
        <w:t>how it is</w:t>
      </w:r>
      <w:r w:rsidR="00EE7C6A">
        <w:rPr>
          <w:rFonts w:ascii="Arial" w:hAnsi="Arial" w:cs="Arial"/>
          <w:sz w:val="22"/>
          <w:szCs w:val="22"/>
        </w:rPr>
        <w:t xml:space="preserve"> essential for understanding how evidence is gathered in new studies. </w:t>
      </w:r>
      <w:r w:rsidR="00AB2AA5">
        <w:rPr>
          <w:rFonts w:ascii="Arial" w:hAnsi="Arial" w:cs="Arial"/>
          <w:sz w:val="22"/>
          <w:szCs w:val="22"/>
        </w:rPr>
        <w:t>Furthermore,</w:t>
      </w:r>
      <w:r w:rsidR="00EE7C6A">
        <w:rPr>
          <w:rFonts w:ascii="Arial" w:hAnsi="Arial" w:cs="Arial"/>
          <w:sz w:val="22"/>
          <w:szCs w:val="22"/>
        </w:rPr>
        <w:t xml:space="preserve"> </w:t>
      </w:r>
      <w:r w:rsidR="003602AE">
        <w:rPr>
          <w:rFonts w:ascii="Arial" w:hAnsi="Arial" w:cs="Arial"/>
          <w:sz w:val="22"/>
          <w:szCs w:val="22"/>
        </w:rPr>
        <w:t xml:space="preserve">I have learned more about </w:t>
      </w:r>
      <w:r w:rsidR="007066DF">
        <w:rPr>
          <w:rFonts w:ascii="Arial" w:hAnsi="Arial" w:cs="Arial"/>
          <w:sz w:val="22"/>
          <w:szCs w:val="22"/>
        </w:rPr>
        <w:t>thematic framework analysis</w:t>
      </w:r>
      <w:r w:rsidR="006D1DDF">
        <w:rPr>
          <w:rFonts w:ascii="Arial" w:hAnsi="Arial" w:cs="Arial"/>
          <w:sz w:val="22"/>
          <w:szCs w:val="22"/>
        </w:rPr>
        <w:t>, which is a step-by-step</w:t>
      </w:r>
      <w:r w:rsidR="00BB798E">
        <w:rPr>
          <w:rFonts w:ascii="Arial" w:hAnsi="Arial" w:cs="Arial"/>
          <w:sz w:val="22"/>
          <w:szCs w:val="22"/>
        </w:rPr>
        <w:t xml:space="preserve"> guide</w:t>
      </w:r>
      <w:r w:rsidR="006D1DDF">
        <w:rPr>
          <w:rFonts w:ascii="Arial" w:hAnsi="Arial" w:cs="Arial"/>
          <w:sz w:val="22"/>
          <w:szCs w:val="22"/>
        </w:rPr>
        <w:t xml:space="preserve"> </w:t>
      </w:r>
      <w:r w:rsidR="000E070E">
        <w:rPr>
          <w:rFonts w:ascii="Arial" w:hAnsi="Arial" w:cs="Arial"/>
          <w:sz w:val="22"/>
          <w:szCs w:val="22"/>
        </w:rPr>
        <w:t xml:space="preserve">to find common patterns in large amounts </w:t>
      </w:r>
      <w:r w:rsidR="00C4308A">
        <w:rPr>
          <w:rFonts w:ascii="Arial" w:hAnsi="Arial" w:cs="Arial"/>
          <w:sz w:val="22"/>
          <w:szCs w:val="22"/>
        </w:rPr>
        <w:t xml:space="preserve">of written information. </w:t>
      </w:r>
      <w:r w:rsidR="006F71DC">
        <w:rPr>
          <w:rFonts w:ascii="Arial" w:hAnsi="Arial" w:cs="Arial"/>
          <w:sz w:val="22"/>
          <w:szCs w:val="22"/>
        </w:rPr>
        <w:t>All</w:t>
      </w:r>
      <w:r w:rsidR="00C2756E">
        <w:rPr>
          <w:rFonts w:ascii="Arial" w:hAnsi="Arial" w:cs="Arial"/>
          <w:sz w:val="22"/>
          <w:szCs w:val="22"/>
        </w:rPr>
        <w:t xml:space="preserve"> these skills will allow me </w:t>
      </w:r>
      <w:r w:rsidR="00AB2AA5">
        <w:rPr>
          <w:rFonts w:ascii="Arial" w:hAnsi="Arial" w:cs="Arial"/>
          <w:sz w:val="22"/>
          <w:szCs w:val="22"/>
        </w:rPr>
        <w:t xml:space="preserve">to </w:t>
      </w:r>
      <w:r w:rsidR="00C2756E">
        <w:rPr>
          <w:rFonts w:ascii="Arial" w:hAnsi="Arial" w:cs="Arial"/>
          <w:sz w:val="22"/>
          <w:szCs w:val="22"/>
        </w:rPr>
        <w:t>crit</w:t>
      </w:r>
      <w:r w:rsidR="00AB2AA5">
        <w:rPr>
          <w:rFonts w:ascii="Arial" w:hAnsi="Arial" w:cs="Arial"/>
          <w:sz w:val="22"/>
          <w:szCs w:val="22"/>
        </w:rPr>
        <w:t>ically evaluate</w:t>
      </w:r>
      <w:r w:rsidR="00C9080B">
        <w:rPr>
          <w:rFonts w:ascii="Arial" w:hAnsi="Arial" w:cs="Arial"/>
          <w:sz w:val="22"/>
          <w:szCs w:val="22"/>
        </w:rPr>
        <w:t xml:space="preserve"> research</w:t>
      </w:r>
      <w:r w:rsidR="00034F3E">
        <w:rPr>
          <w:rFonts w:ascii="Arial" w:hAnsi="Arial" w:cs="Arial"/>
          <w:sz w:val="22"/>
          <w:szCs w:val="22"/>
        </w:rPr>
        <w:t xml:space="preserve"> and</w:t>
      </w:r>
      <w:r w:rsidR="00AB2AA5">
        <w:rPr>
          <w:rFonts w:ascii="Arial" w:hAnsi="Arial" w:cs="Arial"/>
          <w:sz w:val="22"/>
          <w:szCs w:val="22"/>
        </w:rPr>
        <w:t xml:space="preserve"> </w:t>
      </w:r>
      <w:r w:rsidR="00C9080B">
        <w:rPr>
          <w:rFonts w:ascii="Arial" w:hAnsi="Arial" w:cs="Arial"/>
          <w:sz w:val="22"/>
          <w:szCs w:val="22"/>
        </w:rPr>
        <w:t xml:space="preserve">ensure I am using </w:t>
      </w:r>
      <w:r w:rsidR="00034F3E">
        <w:rPr>
          <w:rFonts w:ascii="Arial" w:hAnsi="Arial" w:cs="Arial"/>
          <w:sz w:val="22"/>
          <w:szCs w:val="22"/>
        </w:rPr>
        <w:t xml:space="preserve">the best evidence to help others. By listening to both families and professionals I can help create support </w:t>
      </w:r>
      <w:r w:rsidR="006F71DC">
        <w:rPr>
          <w:rFonts w:ascii="Arial" w:hAnsi="Arial" w:cs="Arial"/>
          <w:sz w:val="22"/>
          <w:szCs w:val="22"/>
        </w:rPr>
        <w:t>that is more passionate and effective</w:t>
      </w:r>
      <w:r w:rsidR="00E97ADE">
        <w:rPr>
          <w:rFonts w:ascii="Arial" w:hAnsi="Arial" w:cs="Arial"/>
          <w:sz w:val="22"/>
          <w:szCs w:val="22"/>
        </w:rPr>
        <w:t xml:space="preserve">. This research has also taught me that the best way to help children is to intervene early before their difficulties become entrenched.   </w:t>
      </w:r>
    </w:p>
    <w:p w14:paraId="4F309AA1" w14:textId="77777777" w:rsidR="00FC20A0" w:rsidRDefault="00FC20A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6A7EF8AD" w14:textId="77777777" w:rsidR="00FC20A0" w:rsidRDefault="00FC20A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1EDF5B4A" w14:textId="77777777" w:rsidR="00FC20A0" w:rsidRDefault="00FC20A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05F1B173" w14:textId="77777777" w:rsidR="00FC20A0" w:rsidRDefault="00FC20A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0D2F7A54" w14:textId="77777777" w:rsidR="00FC20A0" w:rsidRDefault="00FC20A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7902BE60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4C9E3E91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568A8D2D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4B41DD7C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3CC9EEBD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738080F7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786E6B58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3BB06777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731D3457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0E65AEA8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48FB2490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241975F3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34D561FA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547C8035" w14:textId="77777777" w:rsidR="005A7720" w:rsidRDefault="005A7720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0C8E8D7E" w14:textId="77777777" w:rsidR="00DD4E0F" w:rsidRDefault="00DD4E0F" w:rsidP="002E7B6B">
      <w:pPr>
        <w:spacing w:line="360" w:lineRule="auto"/>
        <w:rPr>
          <w:rFonts w:ascii="Arial" w:hAnsi="Arial" w:cs="Arial"/>
          <w:sz w:val="22"/>
          <w:szCs w:val="22"/>
        </w:rPr>
      </w:pPr>
    </w:p>
    <w:p w14:paraId="13CCD95E" w14:textId="45FFA3F5" w:rsidR="00DD4E0F" w:rsidRPr="009B5E4F" w:rsidRDefault="00DD4E0F" w:rsidP="009B5E4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B5E4F">
        <w:rPr>
          <w:rFonts w:ascii="Arial" w:hAnsi="Arial" w:cs="Arial"/>
          <w:b/>
          <w:bCs/>
          <w:sz w:val="22"/>
          <w:szCs w:val="22"/>
        </w:rPr>
        <w:t>References –</w:t>
      </w:r>
    </w:p>
    <w:p w14:paraId="1AD80DF2" w14:textId="77777777" w:rsidR="00AD32CA" w:rsidRPr="005A2F44" w:rsidRDefault="00AD32CA" w:rsidP="005A2F44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Braun, V., Clarke, V., Boulton, E., Davey, L. and McEvoy, C. (2020) ‘The online survey as a qualitative research tool’, International Journal of Social Research Methodology, 24(6), pp. 641–654. Available at: </w:t>
      </w:r>
      <w:hyperlink r:id="rId10" w:history="1">
        <w:r w:rsidRPr="006A1DFF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https://www.tandfonline.com/doi/full/10.1080/13645579.2020.1805550/</w:t>
        </w:r>
      </w:hyperlink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(Accessed: 10 July 2026).</w:t>
      </w:r>
    </w:p>
    <w:p w14:paraId="6D9BAC6B" w14:textId="77777777" w:rsidR="00AD32CA" w:rsidRPr="00A30E8D" w:rsidRDefault="00AD32CA" w:rsidP="002E7B6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A30E8D">
        <w:rPr>
          <w:rFonts w:ascii="Arial" w:hAnsi="Arial" w:cs="Arial"/>
          <w:sz w:val="22"/>
          <w:szCs w:val="22"/>
        </w:rPr>
        <w:t xml:space="preserve">Children’s Commissioner for England (2020) Childhood in the time of Covid. London: Children’s Commissioner. Available at: </w:t>
      </w:r>
      <w:hyperlink r:id="rId11" w:history="1">
        <w:r w:rsidRPr="00A30E8D">
          <w:rPr>
            <w:rStyle w:val="Hyperlink"/>
            <w:rFonts w:ascii="Arial" w:hAnsi="Arial" w:cs="Arial"/>
            <w:sz w:val="22"/>
            <w:szCs w:val="22"/>
          </w:rPr>
          <w:t>https://www.childrenscommissioner.gov.uk/resource/childhood-in-the-time-of-covid/</w:t>
        </w:r>
      </w:hyperlink>
      <w:r w:rsidRPr="00A30E8D">
        <w:rPr>
          <w:rFonts w:ascii="Arial" w:hAnsi="Arial" w:cs="Arial"/>
          <w:sz w:val="22"/>
          <w:szCs w:val="22"/>
        </w:rPr>
        <w:t xml:space="preserve"> (Accessed: 9 July 2026).</w:t>
      </w:r>
    </w:p>
    <w:p w14:paraId="083264DC" w14:textId="77777777" w:rsidR="00AD32CA" w:rsidRDefault="00AD32CA" w:rsidP="002E7B6B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A30E8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Department for Education (DfE) (2022) Pupil absence in schools in England: Autumn term 2021. London: DfE. Available at: </w:t>
      </w:r>
      <w:hyperlink r:id="rId12" w:history="1">
        <w:r w:rsidRPr="00A30E8D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https://explore-education-statistics.service.gov.uk/find-statistics/pupil-absence-in-schools-in-england-autumn-term/2021-22-autumn-term/</w:t>
        </w:r>
      </w:hyperlink>
      <w:r w:rsidRPr="00A30E8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(Accessed: 9 July 2026).</w:t>
      </w:r>
    </w:p>
    <w:p w14:paraId="1053F343" w14:textId="77777777" w:rsidR="00AD32CA" w:rsidRPr="005A2F44" w:rsidRDefault="00AD32CA" w:rsidP="005A2F44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Gale, N. K., Heath, G., Cameron, E., Rashid, S. and Redwood, S. (2013) ‘Using the framework method for the analysis of qualitative data in multi-disciplinary health research’, BMC Medical Research Methodology, 13(1), p. 117. Available at: </w:t>
      </w:r>
      <w:hyperlink r:id="rId13" w:history="1">
        <w:r w:rsidRPr="006A1DFF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https://link.springer.com/article/10.1186/1471-2288-13-117/</w:t>
        </w:r>
      </w:hyperlink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(Accessed: 10 July 2026).</w:t>
      </w:r>
    </w:p>
    <w:p w14:paraId="7FA812AC" w14:textId="77777777" w:rsidR="00AD32CA" w:rsidRPr="005A2F44" w:rsidRDefault="00AD32CA" w:rsidP="005A2F44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McDonald, B., Lester, K. J. and Michelson, D. (2023) ‘She didn’t know how to go back’: school attendance problems in the context of the COVID-19 pandemic—a multiple stakeholder qualitative study with parents and professionals. British Journal of Educational Psychology, 93(1), pp. 386–401. Available at: </w:t>
      </w:r>
      <w:hyperlink r:id="rId14" w:history="1">
        <w:r w:rsidRPr="006A1DFF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https://bpspsychub.onlinelibrary.wiley.com/doi/10.1111/bjep.12566/</w:t>
        </w:r>
      </w:hyperlink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(Accessed: 10 July 2026).</w:t>
      </w:r>
    </w:p>
    <w:p w14:paraId="6DE15FAB" w14:textId="77777777" w:rsidR="00AD32CA" w:rsidRPr="005A2F44" w:rsidRDefault="00AD32CA" w:rsidP="005A2F44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Morse, J. M. (2010) ‘Simultaneous and sequential qualitative mixed method designs’, Qualitative Inquiry, 16(6), pp. 483–491. Available at: </w:t>
      </w:r>
      <w:hyperlink r:id="rId15" w:history="1">
        <w:r w:rsidRPr="006A1DFF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https://journals.sagepub.com/doi/10.1177/1077800410364741/</w:t>
        </w:r>
      </w:hyperlink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(Accessed: 10 July 2026).</w:t>
      </w:r>
    </w:p>
    <w:p w14:paraId="7A2027D1" w14:textId="77777777" w:rsidR="00AD32CA" w:rsidRPr="005A2F44" w:rsidRDefault="00AD32CA" w:rsidP="005A2F44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Ritchie, J. and Lewis, J. (2003) Qualitative research practice: A guide for social science students and researchers. London: SAGE. Available at: </w:t>
      </w:r>
      <w:hyperlink r:id="rId16" w:history="1">
        <w:r w:rsidRPr="006A1DFF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https://www.sagepub.com/home/</w:t>
        </w:r>
      </w:hyperlink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5A2F4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(Accessed: 10 July 2026).</w:t>
      </w:r>
    </w:p>
    <w:p w14:paraId="2505C1DC" w14:textId="77777777" w:rsidR="003758DC" w:rsidRPr="005A2F44" w:rsidRDefault="003758DC" w:rsidP="005A2F44">
      <w:pPr>
        <w:pStyle w:val="ListParagraph"/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8FB00B3" w14:textId="77777777" w:rsidR="004F77B6" w:rsidRDefault="004F77B6" w:rsidP="006A0FC8">
      <w:pPr>
        <w:spacing w:line="360" w:lineRule="auto"/>
        <w:rPr>
          <w:rFonts w:ascii="Arial" w:hAnsi="Arial" w:cs="Arial"/>
          <w:sz w:val="22"/>
          <w:szCs w:val="22"/>
        </w:rPr>
      </w:pPr>
    </w:p>
    <w:p w14:paraId="01ED83AD" w14:textId="77777777" w:rsidR="00DD4E0F" w:rsidRPr="0076335A" w:rsidRDefault="00DD4E0F" w:rsidP="006A0FC8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D4E0F" w:rsidRPr="0076335A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D7141" w14:textId="77777777" w:rsidR="00D72AEC" w:rsidRDefault="00D72AEC" w:rsidP="00600762">
      <w:pPr>
        <w:spacing w:after="0" w:line="240" w:lineRule="auto"/>
      </w:pPr>
      <w:r>
        <w:separator/>
      </w:r>
    </w:p>
  </w:endnote>
  <w:endnote w:type="continuationSeparator" w:id="0">
    <w:p w14:paraId="7DA1498D" w14:textId="77777777" w:rsidR="00D72AEC" w:rsidRDefault="00D72AEC" w:rsidP="00600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020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88497D" w14:textId="752905C9" w:rsidR="00600762" w:rsidRDefault="0060076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2F3135" w14:textId="77777777" w:rsidR="00600762" w:rsidRDefault="00600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A5D73" w14:textId="77777777" w:rsidR="00D72AEC" w:rsidRDefault="00D72AEC" w:rsidP="00600762">
      <w:pPr>
        <w:spacing w:after="0" w:line="240" w:lineRule="auto"/>
      </w:pPr>
      <w:r>
        <w:separator/>
      </w:r>
    </w:p>
  </w:footnote>
  <w:footnote w:type="continuationSeparator" w:id="0">
    <w:p w14:paraId="1D7E5D0E" w14:textId="77777777" w:rsidR="00D72AEC" w:rsidRDefault="00D72AEC" w:rsidP="00600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4B29"/>
    <w:multiLevelType w:val="hybridMultilevel"/>
    <w:tmpl w:val="67688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94375"/>
    <w:multiLevelType w:val="multilevel"/>
    <w:tmpl w:val="3280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6035A"/>
    <w:multiLevelType w:val="multilevel"/>
    <w:tmpl w:val="8D38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F22CB"/>
    <w:multiLevelType w:val="multilevel"/>
    <w:tmpl w:val="E77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2A59AA"/>
    <w:multiLevelType w:val="multilevel"/>
    <w:tmpl w:val="2A52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8F3C4A"/>
    <w:multiLevelType w:val="multilevel"/>
    <w:tmpl w:val="422E4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563014"/>
    <w:multiLevelType w:val="multilevel"/>
    <w:tmpl w:val="560A5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4B431B"/>
    <w:multiLevelType w:val="multilevel"/>
    <w:tmpl w:val="54F48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396317">
    <w:abstractNumId w:val="0"/>
  </w:num>
  <w:num w:numId="2" w16cid:durableId="666250681">
    <w:abstractNumId w:val="3"/>
  </w:num>
  <w:num w:numId="3" w16cid:durableId="1413088347">
    <w:abstractNumId w:val="6"/>
  </w:num>
  <w:num w:numId="4" w16cid:durableId="47343811">
    <w:abstractNumId w:val="4"/>
  </w:num>
  <w:num w:numId="5" w16cid:durableId="1604728700">
    <w:abstractNumId w:val="2"/>
  </w:num>
  <w:num w:numId="6" w16cid:durableId="546457537">
    <w:abstractNumId w:val="5"/>
  </w:num>
  <w:num w:numId="7" w16cid:durableId="1382023515">
    <w:abstractNumId w:val="1"/>
  </w:num>
  <w:num w:numId="8" w16cid:durableId="568459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39C"/>
    <w:rsid w:val="000156C2"/>
    <w:rsid w:val="00030385"/>
    <w:rsid w:val="00032149"/>
    <w:rsid w:val="00034F3E"/>
    <w:rsid w:val="000421D5"/>
    <w:rsid w:val="000711E0"/>
    <w:rsid w:val="00081CB3"/>
    <w:rsid w:val="00083A91"/>
    <w:rsid w:val="000973BA"/>
    <w:rsid w:val="000A0D14"/>
    <w:rsid w:val="000B2B5A"/>
    <w:rsid w:val="000B42FB"/>
    <w:rsid w:val="000C7535"/>
    <w:rsid w:val="000E070E"/>
    <w:rsid w:val="000F733F"/>
    <w:rsid w:val="00100ECF"/>
    <w:rsid w:val="001118F1"/>
    <w:rsid w:val="0015162B"/>
    <w:rsid w:val="001578B0"/>
    <w:rsid w:val="0016376F"/>
    <w:rsid w:val="001A1B46"/>
    <w:rsid w:val="001B6E2F"/>
    <w:rsid w:val="001D0664"/>
    <w:rsid w:val="001D0F9D"/>
    <w:rsid w:val="001E3D22"/>
    <w:rsid w:val="001E4566"/>
    <w:rsid w:val="00200304"/>
    <w:rsid w:val="00203DA5"/>
    <w:rsid w:val="002071DF"/>
    <w:rsid w:val="002104C9"/>
    <w:rsid w:val="00216866"/>
    <w:rsid w:val="00221ACE"/>
    <w:rsid w:val="00240012"/>
    <w:rsid w:val="002411F9"/>
    <w:rsid w:val="00253EF1"/>
    <w:rsid w:val="002673BD"/>
    <w:rsid w:val="00277F43"/>
    <w:rsid w:val="00280731"/>
    <w:rsid w:val="00285B5B"/>
    <w:rsid w:val="002954BA"/>
    <w:rsid w:val="002A0E21"/>
    <w:rsid w:val="002C05CC"/>
    <w:rsid w:val="002C46DA"/>
    <w:rsid w:val="002D3B7F"/>
    <w:rsid w:val="002E3995"/>
    <w:rsid w:val="002E7B6B"/>
    <w:rsid w:val="002F6CB7"/>
    <w:rsid w:val="00303F4B"/>
    <w:rsid w:val="00320DC8"/>
    <w:rsid w:val="00322000"/>
    <w:rsid w:val="003252FB"/>
    <w:rsid w:val="00327659"/>
    <w:rsid w:val="00337D35"/>
    <w:rsid w:val="00340627"/>
    <w:rsid w:val="0034735A"/>
    <w:rsid w:val="003547BE"/>
    <w:rsid w:val="00356F02"/>
    <w:rsid w:val="00357DD7"/>
    <w:rsid w:val="003602AE"/>
    <w:rsid w:val="0036044B"/>
    <w:rsid w:val="003758DC"/>
    <w:rsid w:val="00382918"/>
    <w:rsid w:val="00393711"/>
    <w:rsid w:val="00393CD7"/>
    <w:rsid w:val="003949A5"/>
    <w:rsid w:val="003A4CBF"/>
    <w:rsid w:val="003C358C"/>
    <w:rsid w:val="003C3B34"/>
    <w:rsid w:val="003C5772"/>
    <w:rsid w:val="003D28AD"/>
    <w:rsid w:val="003D303E"/>
    <w:rsid w:val="003E7152"/>
    <w:rsid w:val="00414162"/>
    <w:rsid w:val="00416A10"/>
    <w:rsid w:val="004350D3"/>
    <w:rsid w:val="0043689D"/>
    <w:rsid w:val="00450484"/>
    <w:rsid w:val="00450B63"/>
    <w:rsid w:val="004538B9"/>
    <w:rsid w:val="00454286"/>
    <w:rsid w:val="0047461F"/>
    <w:rsid w:val="00476862"/>
    <w:rsid w:val="00481A2F"/>
    <w:rsid w:val="00482E95"/>
    <w:rsid w:val="00484A43"/>
    <w:rsid w:val="00492B1A"/>
    <w:rsid w:val="004A1691"/>
    <w:rsid w:val="004A1C00"/>
    <w:rsid w:val="004A34E9"/>
    <w:rsid w:val="004A5499"/>
    <w:rsid w:val="004A6F8F"/>
    <w:rsid w:val="004B10C7"/>
    <w:rsid w:val="004B1C15"/>
    <w:rsid w:val="004C386C"/>
    <w:rsid w:val="004F77B6"/>
    <w:rsid w:val="004F780C"/>
    <w:rsid w:val="004F7FF0"/>
    <w:rsid w:val="00500B37"/>
    <w:rsid w:val="00502D4E"/>
    <w:rsid w:val="0050631E"/>
    <w:rsid w:val="005208CE"/>
    <w:rsid w:val="00523A78"/>
    <w:rsid w:val="00527E34"/>
    <w:rsid w:val="00541096"/>
    <w:rsid w:val="005420B4"/>
    <w:rsid w:val="0054454B"/>
    <w:rsid w:val="00551274"/>
    <w:rsid w:val="00552D9B"/>
    <w:rsid w:val="00562CC0"/>
    <w:rsid w:val="005655AD"/>
    <w:rsid w:val="0057005B"/>
    <w:rsid w:val="005740FB"/>
    <w:rsid w:val="0058673F"/>
    <w:rsid w:val="0059434A"/>
    <w:rsid w:val="00597DB3"/>
    <w:rsid w:val="005A2F44"/>
    <w:rsid w:val="005A7720"/>
    <w:rsid w:val="005C1268"/>
    <w:rsid w:val="005C1B65"/>
    <w:rsid w:val="005C2904"/>
    <w:rsid w:val="005C4209"/>
    <w:rsid w:val="005E5B5A"/>
    <w:rsid w:val="005F34C4"/>
    <w:rsid w:val="00600762"/>
    <w:rsid w:val="0060539E"/>
    <w:rsid w:val="00607D4B"/>
    <w:rsid w:val="00623F1A"/>
    <w:rsid w:val="006245EF"/>
    <w:rsid w:val="00626EEB"/>
    <w:rsid w:val="006370D0"/>
    <w:rsid w:val="006425A0"/>
    <w:rsid w:val="006630EC"/>
    <w:rsid w:val="00665C77"/>
    <w:rsid w:val="00675175"/>
    <w:rsid w:val="006767B8"/>
    <w:rsid w:val="00685489"/>
    <w:rsid w:val="00697377"/>
    <w:rsid w:val="006A0FC8"/>
    <w:rsid w:val="006A2CFF"/>
    <w:rsid w:val="006A493F"/>
    <w:rsid w:val="006B073B"/>
    <w:rsid w:val="006B462F"/>
    <w:rsid w:val="006C7B6D"/>
    <w:rsid w:val="006D18F2"/>
    <w:rsid w:val="006D1DDF"/>
    <w:rsid w:val="006D575A"/>
    <w:rsid w:val="006D5A96"/>
    <w:rsid w:val="006E1206"/>
    <w:rsid w:val="006E28C5"/>
    <w:rsid w:val="006F074D"/>
    <w:rsid w:val="006F71DC"/>
    <w:rsid w:val="00703ABC"/>
    <w:rsid w:val="00703DCC"/>
    <w:rsid w:val="00704A21"/>
    <w:rsid w:val="007066DF"/>
    <w:rsid w:val="00726E02"/>
    <w:rsid w:val="00731AA1"/>
    <w:rsid w:val="00742C83"/>
    <w:rsid w:val="00744A25"/>
    <w:rsid w:val="0075207D"/>
    <w:rsid w:val="00754485"/>
    <w:rsid w:val="00755819"/>
    <w:rsid w:val="007611D3"/>
    <w:rsid w:val="007618E5"/>
    <w:rsid w:val="0076335A"/>
    <w:rsid w:val="007747FF"/>
    <w:rsid w:val="0078174A"/>
    <w:rsid w:val="00786673"/>
    <w:rsid w:val="007879E2"/>
    <w:rsid w:val="0079025B"/>
    <w:rsid w:val="00791923"/>
    <w:rsid w:val="007A32D5"/>
    <w:rsid w:val="007B37D2"/>
    <w:rsid w:val="007B4F70"/>
    <w:rsid w:val="007B5F4F"/>
    <w:rsid w:val="007B73E7"/>
    <w:rsid w:val="007C6757"/>
    <w:rsid w:val="007E22FF"/>
    <w:rsid w:val="007E6FE1"/>
    <w:rsid w:val="007F254F"/>
    <w:rsid w:val="007F7848"/>
    <w:rsid w:val="008051A8"/>
    <w:rsid w:val="008102CD"/>
    <w:rsid w:val="008216EC"/>
    <w:rsid w:val="0082213A"/>
    <w:rsid w:val="008266A1"/>
    <w:rsid w:val="008343A5"/>
    <w:rsid w:val="00847AF8"/>
    <w:rsid w:val="00850BB6"/>
    <w:rsid w:val="008531CC"/>
    <w:rsid w:val="008544F2"/>
    <w:rsid w:val="00856305"/>
    <w:rsid w:val="008752B7"/>
    <w:rsid w:val="00877423"/>
    <w:rsid w:val="00885C80"/>
    <w:rsid w:val="0089241A"/>
    <w:rsid w:val="008A27E5"/>
    <w:rsid w:val="008A356D"/>
    <w:rsid w:val="008A4FDA"/>
    <w:rsid w:val="008A6057"/>
    <w:rsid w:val="008B3E3C"/>
    <w:rsid w:val="008C66E7"/>
    <w:rsid w:val="008C7109"/>
    <w:rsid w:val="008D563B"/>
    <w:rsid w:val="008E152B"/>
    <w:rsid w:val="009047AC"/>
    <w:rsid w:val="0091320C"/>
    <w:rsid w:val="0094168B"/>
    <w:rsid w:val="0094494B"/>
    <w:rsid w:val="00961AFD"/>
    <w:rsid w:val="00963096"/>
    <w:rsid w:val="009706D0"/>
    <w:rsid w:val="00970C4B"/>
    <w:rsid w:val="00971430"/>
    <w:rsid w:val="009929D7"/>
    <w:rsid w:val="00994082"/>
    <w:rsid w:val="0099570D"/>
    <w:rsid w:val="009A1DAC"/>
    <w:rsid w:val="009A2423"/>
    <w:rsid w:val="009B1CAE"/>
    <w:rsid w:val="009B3500"/>
    <w:rsid w:val="009B5E4F"/>
    <w:rsid w:val="009C79EE"/>
    <w:rsid w:val="009D3B53"/>
    <w:rsid w:val="009E5F2A"/>
    <w:rsid w:val="009F19E8"/>
    <w:rsid w:val="009F3869"/>
    <w:rsid w:val="009F76DA"/>
    <w:rsid w:val="00A04A82"/>
    <w:rsid w:val="00A17C00"/>
    <w:rsid w:val="00A260DC"/>
    <w:rsid w:val="00A272D1"/>
    <w:rsid w:val="00A30E8D"/>
    <w:rsid w:val="00A338DB"/>
    <w:rsid w:val="00A3759E"/>
    <w:rsid w:val="00A51A14"/>
    <w:rsid w:val="00A53971"/>
    <w:rsid w:val="00A54636"/>
    <w:rsid w:val="00A55484"/>
    <w:rsid w:val="00A55829"/>
    <w:rsid w:val="00A57E9E"/>
    <w:rsid w:val="00A67078"/>
    <w:rsid w:val="00A7435D"/>
    <w:rsid w:val="00A774D9"/>
    <w:rsid w:val="00AA448E"/>
    <w:rsid w:val="00AA6314"/>
    <w:rsid w:val="00AB2AA5"/>
    <w:rsid w:val="00AD32CA"/>
    <w:rsid w:val="00AE2DF5"/>
    <w:rsid w:val="00AF0B46"/>
    <w:rsid w:val="00AF46DB"/>
    <w:rsid w:val="00AF539E"/>
    <w:rsid w:val="00AF6AE1"/>
    <w:rsid w:val="00B02425"/>
    <w:rsid w:val="00B03D37"/>
    <w:rsid w:val="00B249CA"/>
    <w:rsid w:val="00B30AF4"/>
    <w:rsid w:val="00B44C31"/>
    <w:rsid w:val="00B53FA2"/>
    <w:rsid w:val="00B65394"/>
    <w:rsid w:val="00B704A8"/>
    <w:rsid w:val="00B756B9"/>
    <w:rsid w:val="00B86CAF"/>
    <w:rsid w:val="00B928AE"/>
    <w:rsid w:val="00B930D6"/>
    <w:rsid w:val="00BA699A"/>
    <w:rsid w:val="00BB1C44"/>
    <w:rsid w:val="00BB1E0A"/>
    <w:rsid w:val="00BB6DF6"/>
    <w:rsid w:val="00BB798E"/>
    <w:rsid w:val="00BC0CA3"/>
    <w:rsid w:val="00BC1180"/>
    <w:rsid w:val="00BC1C13"/>
    <w:rsid w:val="00BD2D69"/>
    <w:rsid w:val="00BD6D75"/>
    <w:rsid w:val="00BE32C1"/>
    <w:rsid w:val="00BE4D2E"/>
    <w:rsid w:val="00BF4534"/>
    <w:rsid w:val="00BF4D54"/>
    <w:rsid w:val="00C04046"/>
    <w:rsid w:val="00C04FE9"/>
    <w:rsid w:val="00C11A05"/>
    <w:rsid w:val="00C15BD1"/>
    <w:rsid w:val="00C17CDF"/>
    <w:rsid w:val="00C23B80"/>
    <w:rsid w:val="00C2756E"/>
    <w:rsid w:val="00C34430"/>
    <w:rsid w:val="00C36F9E"/>
    <w:rsid w:val="00C401C6"/>
    <w:rsid w:val="00C41231"/>
    <w:rsid w:val="00C4308A"/>
    <w:rsid w:val="00C47E7D"/>
    <w:rsid w:val="00C53E75"/>
    <w:rsid w:val="00C62641"/>
    <w:rsid w:val="00C72E8E"/>
    <w:rsid w:val="00C84344"/>
    <w:rsid w:val="00C9080B"/>
    <w:rsid w:val="00CB2FB3"/>
    <w:rsid w:val="00CB34AF"/>
    <w:rsid w:val="00CB7837"/>
    <w:rsid w:val="00CC6D8D"/>
    <w:rsid w:val="00CD4BB9"/>
    <w:rsid w:val="00CF40BB"/>
    <w:rsid w:val="00CF571B"/>
    <w:rsid w:val="00D06411"/>
    <w:rsid w:val="00D11D0F"/>
    <w:rsid w:val="00D12EC6"/>
    <w:rsid w:val="00D159E1"/>
    <w:rsid w:val="00D22E5D"/>
    <w:rsid w:val="00D26001"/>
    <w:rsid w:val="00D275D5"/>
    <w:rsid w:val="00D44720"/>
    <w:rsid w:val="00D501A5"/>
    <w:rsid w:val="00D51539"/>
    <w:rsid w:val="00D57DA7"/>
    <w:rsid w:val="00D619D4"/>
    <w:rsid w:val="00D6257D"/>
    <w:rsid w:val="00D72AEC"/>
    <w:rsid w:val="00D76404"/>
    <w:rsid w:val="00D82A2B"/>
    <w:rsid w:val="00D84A1A"/>
    <w:rsid w:val="00D86B2C"/>
    <w:rsid w:val="00DA34B0"/>
    <w:rsid w:val="00DB128D"/>
    <w:rsid w:val="00DB2E41"/>
    <w:rsid w:val="00DB7853"/>
    <w:rsid w:val="00DC1F7B"/>
    <w:rsid w:val="00DC4E88"/>
    <w:rsid w:val="00DD178E"/>
    <w:rsid w:val="00DD4E0F"/>
    <w:rsid w:val="00DD7916"/>
    <w:rsid w:val="00DE2316"/>
    <w:rsid w:val="00DE4913"/>
    <w:rsid w:val="00DF539C"/>
    <w:rsid w:val="00E05B89"/>
    <w:rsid w:val="00E1569C"/>
    <w:rsid w:val="00E211B8"/>
    <w:rsid w:val="00E33B0D"/>
    <w:rsid w:val="00E42872"/>
    <w:rsid w:val="00E47364"/>
    <w:rsid w:val="00E527C8"/>
    <w:rsid w:val="00E7190D"/>
    <w:rsid w:val="00E72E33"/>
    <w:rsid w:val="00E73A15"/>
    <w:rsid w:val="00E94136"/>
    <w:rsid w:val="00E97ADE"/>
    <w:rsid w:val="00EA1D6B"/>
    <w:rsid w:val="00EB30FB"/>
    <w:rsid w:val="00EC1B04"/>
    <w:rsid w:val="00EC3767"/>
    <w:rsid w:val="00EE664C"/>
    <w:rsid w:val="00EE668F"/>
    <w:rsid w:val="00EE7C6A"/>
    <w:rsid w:val="00EF274D"/>
    <w:rsid w:val="00F015D5"/>
    <w:rsid w:val="00F03074"/>
    <w:rsid w:val="00F1558D"/>
    <w:rsid w:val="00F25F4F"/>
    <w:rsid w:val="00F26E5A"/>
    <w:rsid w:val="00F405C7"/>
    <w:rsid w:val="00F40DD5"/>
    <w:rsid w:val="00F50C59"/>
    <w:rsid w:val="00F55207"/>
    <w:rsid w:val="00F56281"/>
    <w:rsid w:val="00F60294"/>
    <w:rsid w:val="00F640BE"/>
    <w:rsid w:val="00F6465B"/>
    <w:rsid w:val="00F7079A"/>
    <w:rsid w:val="00F84EC0"/>
    <w:rsid w:val="00F85BAA"/>
    <w:rsid w:val="00F85ECE"/>
    <w:rsid w:val="00F9630C"/>
    <w:rsid w:val="00F97778"/>
    <w:rsid w:val="00FA48E2"/>
    <w:rsid w:val="00FB549F"/>
    <w:rsid w:val="00FC0945"/>
    <w:rsid w:val="00FC0C76"/>
    <w:rsid w:val="00FC20A0"/>
    <w:rsid w:val="00FD33CF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08C66"/>
  <w15:chartTrackingRefBased/>
  <w15:docId w15:val="{A4B3CF19-9CAE-402C-A76A-35A680A3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5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53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53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53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53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53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53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5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5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5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5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3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66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673"/>
    <w:rPr>
      <w:color w:val="605E5C"/>
      <w:shd w:val="clear" w:color="auto" w:fill="E1DFDD"/>
    </w:rPr>
  </w:style>
  <w:style w:type="character" w:customStyle="1" w:styleId="max-w-180px">
    <w:name w:val="max-w-[180px]"/>
    <w:basedOn w:val="DefaultParagraphFont"/>
    <w:rsid w:val="00562CC0"/>
  </w:style>
  <w:style w:type="character" w:customStyle="1" w:styleId="ng-star-inserted">
    <w:name w:val="ng-star-inserted"/>
    <w:basedOn w:val="DefaultParagraphFont"/>
    <w:rsid w:val="003758DC"/>
  </w:style>
  <w:style w:type="paragraph" w:styleId="NormalWeb">
    <w:name w:val="Normal (Web)"/>
    <w:basedOn w:val="Normal"/>
    <w:uiPriority w:val="99"/>
    <w:semiHidden/>
    <w:unhideWhenUsed/>
    <w:rsid w:val="00A30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00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762"/>
  </w:style>
  <w:style w:type="paragraph" w:styleId="Footer">
    <w:name w:val="footer"/>
    <w:basedOn w:val="Normal"/>
    <w:link w:val="FooterChar"/>
    <w:uiPriority w:val="99"/>
    <w:unhideWhenUsed/>
    <w:rsid w:val="00600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7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ink.springer.com/article/10.1186/1471-2288-13-117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xplore-education-statistics.service.gov.uk/find-statistics/pupil-absence-in-schools-in-england-autumn-term/2021-22-autumn-term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agepub.com/hom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renscommissioner.gov.uk/resource/childhood-in-the-time-of-covid/" TargetMode="External"/><Relationship Id="rId5" Type="http://schemas.openxmlformats.org/officeDocument/2006/relationships/styles" Target="styles.xml"/><Relationship Id="rId15" Type="http://schemas.openxmlformats.org/officeDocument/2006/relationships/hyperlink" Target="https://journals.sagepub.com/doi/10.1177/1077800410364741/" TargetMode="External"/><Relationship Id="rId10" Type="http://schemas.openxmlformats.org/officeDocument/2006/relationships/hyperlink" Target="https://www.tandfonline.com/doi/full/10.1080/13645579.2020.1805550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pspsychub.onlinelibrary.wiley.com/doi/10.1111/bjep.1256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9D4E6D-E156-436E-B6F4-7CC5D92CF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FF656F-DD04-4E28-A442-528A59C06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7A173-A508-4415-85A7-DCA08AFD5F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1825</Words>
  <Characters>10408</Characters>
  <Application>Microsoft Office Word</Application>
  <DocSecurity>0</DocSecurity>
  <Lines>86</Lines>
  <Paragraphs>24</Paragraphs>
  <ScaleCrop>false</ScaleCrop>
  <Company/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Rehana Begum (2539761)</dc:creator>
  <cp:keywords/>
  <dc:description/>
  <cp:lastModifiedBy>Rehana Begum (2539761)</cp:lastModifiedBy>
  <cp:revision>3</cp:revision>
  <dcterms:created xsi:type="dcterms:W3CDTF">2026-07-12T16:46:00Z</dcterms:created>
  <dcterms:modified xsi:type="dcterms:W3CDTF">2026-07-20T14:44:00Z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