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D5494" w14:textId="3789B0E6" w:rsidR="001A27E0" w:rsidRPr="001A27E0" w:rsidRDefault="001A27E0" w:rsidP="001A27E0">
      <w:pPr>
        <w:jc w:val="center"/>
        <w:rPr>
          <w:rFonts w:asciiTheme="majorBidi" w:hAnsiTheme="majorBidi" w:cstheme="majorBidi"/>
          <w:b/>
          <w:bCs/>
          <w:sz w:val="28"/>
          <w:szCs w:val="28"/>
        </w:rPr>
      </w:pPr>
      <w:r w:rsidRPr="001A27E0">
        <w:rPr>
          <w:rFonts w:asciiTheme="majorBidi" w:hAnsiTheme="majorBidi" w:cstheme="majorBidi"/>
          <w:b/>
          <w:bCs/>
          <w:sz w:val="28"/>
          <w:szCs w:val="28"/>
        </w:rPr>
        <w:t>Speaking Notes</w:t>
      </w:r>
    </w:p>
    <w:p w14:paraId="0D9136DD" w14:textId="575EBB89" w:rsidR="00CB41C5" w:rsidRDefault="00CB41C5" w:rsidP="00493008">
      <w:pPr>
        <w:jc w:val="both"/>
        <w:rPr>
          <w:rFonts w:asciiTheme="majorBidi" w:hAnsiTheme="majorBidi" w:cstheme="majorBidi"/>
          <w:sz w:val="28"/>
          <w:szCs w:val="28"/>
        </w:rPr>
      </w:pPr>
      <w:r>
        <w:rPr>
          <w:rFonts w:asciiTheme="majorBidi" w:hAnsiTheme="majorBidi" w:cstheme="majorBidi"/>
          <w:sz w:val="28"/>
          <w:szCs w:val="28"/>
        </w:rPr>
        <w:t>CRM ,Customer Relationship Management,</w:t>
      </w:r>
      <w:r w:rsidR="005D2AA7">
        <w:rPr>
          <w:rFonts w:asciiTheme="majorBidi" w:hAnsiTheme="majorBidi" w:cstheme="majorBidi"/>
          <w:sz w:val="28"/>
          <w:szCs w:val="28"/>
        </w:rPr>
        <w:t xml:space="preserve"> </w:t>
      </w:r>
      <w:r w:rsidR="006A0A33">
        <w:rPr>
          <w:rFonts w:asciiTheme="majorBidi" w:hAnsiTheme="majorBidi" w:cstheme="majorBidi"/>
          <w:sz w:val="28"/>
          <w:szCs w:val="28"/>
        </w:rPr>
        <w:t xml:space="preserve">duty is to </w:t>
      </w:r>
      <w:r w:rsidR="00C02B03">
        <w:rPr>
          <w:rFonts w:asciiTheme="majorBidi" w:hAnsiTheme="majorBidi" w:cstheme="majorBidi"/>
          <w:sz w:val="28"/>
          <w:szCs w:val="28"/>
        </w:rPr>
        <w:t xml:space="preserve">provide </w:t>
      </w:r>
      <w:r w:rsidR="00DF65B8">
        <w:rPr>
          <w:rFonts w:asciiTheme="majorBidi" w:hAnsiTheme="majorBidi" w:cstheme="majorBidi"/>
          <w:sz w:val="28"/>
          <w:szCs w:val="28"/>
        </w:rPr>
        <w:t xml:space="preserve">and </w:t>
      </w:r>
      <w:r w:rsidR="00A14686">
        <w:rPr>
          <w:rFonts w:asciiTheme="majorBidi" w:hAnsiTheme="majorBidi" w:cstheme="majorBidi"/>
          <w:sz w:val="28"/>
          <w:szCs w:val="28"/>
        </w:rPr>
        <w:t xml:space="preserve">create </w:t>
      </w:r>
      <w:r w:rsidR="00597782">
        <w:rPr>
          <w:rFonts w:asciiTheme="majorBidi" w:hAnsiTheme="majorBidi" w:cstheme="majorBidi"/>
          <w:sz w:val="28"/>
          <w:szCs w:val="28"/>
        </w:rPr>
        <w:t xml:space="preserve"> a significance </w:t>
      </w:r>
      <w:r w:rsidR="00FE76AA">
        <w:rPr>
          <w:rFonts w:asciiTheme="majorBidi" w:hAnsiTheme="majorBidi" w:cstheme="majorBidi"/>
          <w:sz w:val="28"/>
          <w:szCs w:val="28"/>
        </w:rPr>
        <w:t xml:space="preserve">opportunity for a </w:t>
      </w:r>
      <w:r w:rsidR="00A01F11">
        <w:rPr>
          <w:rFonts w:asciiTheme="majorBidi" w:hAnsiTheme="majorBidi" w:cstheme="majorBidi"/>
          <w:sz w:val="28"/>
          <w:szCs w:val="28"/>
        </w:rPr>
        <w:t xml:space="preserve"> particular customer  by </w:t>
      </w:r>
      <w:r w:rsidR="007A39A7">
        <w:rPr>
          <w:rFonts w:asciiTheme="majorBidi" w:hAnsiTheme="majorBidi" w:cstheme="majorBidi"/>
          <w:sz w:val="28"/>
          <w:szCs w:val="28"/>
        </w:rPr>
        <w:t xml:space="preserve">enhancing </w:t>
      </w:r>
      <w:r w:rsidR="00953FF1">
        <w:rPr>
          <w:rFonts w:asciiTheme="majorBidi" w:hAnsiTheme="majorBidi" w:cstheme="majorBidi"/>
          <w:sz w:val="28"/>
          <w:szCs w:val="28"/>
        </w:rPr>
        <w:t xml:space="preserve">relationship and communication </w:t>
      </w:r>
      <w:r w:rsidR="00A01F11">
        <w:rPr>
          <w:rFonts w:asciiTheme="majorBidi" w:hAnsiTheme="majorBidi" w:cstheme="majorBidi"/>
          <w:sz w:val="28"/>
          <w:szCs w:val="28"/>
        </w:rPr>
        <w:t xml:space="preserve"> </w:t>
      </w:r>
      <w:r w:rsidR="00953FF1">
        <w:rPr>
          <w:rFonts w:asciiTheme="majorBidi" w:hAnsiTheme="majorBidi" w:cstheme="majorBidi"/>
          <w:sz w:val="28"/>
          <w:szCs w:val="28"/>
        </w:rPr>
        <w:t xml:space="preserve">using  </w:t>
      </w:r>
      <w:r>
        <w:rPr>
          <w:rFonts w:asciiTheme="majorBidi" w:hAnsiTheme="majorBidi" w:cstheme="majorBidi"/>
          <w:sz w:val="28"/>
          <w:szCs w:val="28"/>
        </w:rPr>
        <w:t xml:space="preserve">databases </w:t>
      </w:r>
      <w:r w:rsidR="00EB5DA0">
        <w:rPr>
          <w:rFonts w:asciiTheme="majorBidi" w:hAnsiTheme="majorBidi" w:cstheme="majorBidi"/>
          <w:sz w:val="28"/>
          <w:szCs w:val="28"/>
        </w:rPr>
        <w:t>analysis</w:t>
      </w:r>
      <w:r>
        <w:rPr>
          <w:rFonts w:asciiTheme="majorBidi" w:hAnsiTheme="majorBidi" w:cstheme="majorBidi"/>
          <w:sz w:val="28"/>
          <w:szCs w:val="28"/>
        </w:rPr>
        <w:t>.</w:t>
      </w:r>
      <w:r w:rsidR="00DA3AC6">
        <w:rPr>
          <w:rFonts w:asciiTheme="majorBidi" w:hAnsiTheme="majorBidi" w:cstheme="majorBidi"/>
          <w:sz w:val="28"/>
          <w:szCs w:val="28"/>
        </w:rPr>
        <w:t xml:space="preserve"> Appealing customer and </w:t>
      </w:r>
      <w:r w:rsidR="001B0BB2">
        <w:rPr>
          <w:rFonts w:asciiTheme="majorBidi" w:hAnsiTheme="majorBidi" w:cstheme="majorBidi"/>
          <w:sz w:val="28"/>
          <w:szCs w:val="28"/>
        </w:rPr>
        <w:t xml:space="preserve">winning their loyalty </w:t>
      </w:r>
      <w:r>
        <w:rPr>
          <w:rFonts w:asciiTheme="majorBidi" w:hAnsiTheme="majorBidi" w:cstheme="majorBidi"/>
          <w:sz w:val="28"/>
          <w:szCs w:val="28"/>
        </w:rPr>
        <w:t xml:space="preserve"> </w:t>
      </w:r>
      <w:r w:rsidR="001B0BB2">
        <w:rPr>
          <w:rFonts w:asciiTheme="majorBidi" w:hAnsiTheme="majorBidi" w:cstheme="majorBidi"/>
          <w:sz w:val="28"/>
          <w:szCs w:val="28"/>
        </w:rPr>
        <w:t xml:space="preserve"> through high quality service  to gain continuous p</w:t>
      </w:r>
      <w:r>
        <w:rPr>
          <w:rFonts w:asciiTheme="majorBidi" w:hAnsiTheme="majorBidi" w:cstheme="majorBidi"/>
          <w:sz w:val="28"/>
          <w:szCs w:val="28"/>
        </w:rPr>
        <w:t xml:space="preserve">urchases </w:t>
      </w:r>
      <w:r w:rsidR="001B0BB2">
        <w:rPr>
          <w:rFonts w:asciiTheme="majorBidi" w:hAnsiTheme="majorBidi" w:cstheme="majorBidi"/>
          <w:sz w:val="28"/>
          <w:szCs w:val="28"/>
        </w:rPr>
        <w:t xml:space="preserve"> and at  the same time </w:t>
      </w:r>
      <w:r w:rsidR="00304C52">
        <w:rPr>
          <w:rFonts w:asciiTheme="majorBidi" w:hAnsiTheme="majorBidi" w:cstheme="majorBidi"/>
          <w:sz w:val="28"/>
          <w:szCs w:val="28"/>
        </w:rPr>
        <w:t xml:space="preserve">sorting customers into </w:t>
      </w:r>
      <w:r w:rsidR="004F1B25">
        <w:rPr>
          <w:rFonts w:asciiTheme="majorBidi" w:hAnsiTheme="majorBidi" w:cstheme="majorBidi"/>
          <w:sz w:val="28"/>
          <w:szCs w:val="28"/>
        </w:rPr>
        <w:t xml:space="preserve">distinguishing categories to </w:t>
      </w:r>
      <w:r w:rsidR="00493008">
        <w:rPr>
          <w:rFonts w:asciiTheme="majorBidi" w:hAnsiTheme="majorBidi" w:cstheme="majorBidi"/>
          <w:sz w:val="28"/>
          <w:szCs w:val="28"/>
        </w:rPr>
        <w:t xml:space="preserve">according to needs and values . </w:t>
      </w:r>
      <w:r>
        <w:rPr>
          <w:rFonts w:asciiTheme="majorBidi" w:hAnsiTheme="majorBidi" w:cstheme="majorBidi"/>
          <w:sz w:val="28"/>
          <w:szCs w:val="28"/>
        </w:rPr>
        <w:t xml:space="preserve"> </w:t>
      </w:r>
    </w:p>
    <w:p w14:paraId="6E3D776E" w14:textId="23B45B10" w:rsidR="00CB41C5" w:rsidRDefault="00CB41C5" w:rsidP="00BB7BCF">
      <w:pPr>
        <w:jc w:val="both"/>
        <w:rPr>
          <w:rFonts w:asciiTheme="majorBidi" w:hAnsiTheme="majorBidi" w:cstheme="majorBidi"/>
          <w:sz w:val="28"/>
          <w:szCs w:val="28"/>
        </w:rPr>
      </w:pPr>
      <w:r>
        <w:rPr>
          <w:rFonts w:asciiTheme="majorBidi" w:hAnsiTheme="majorBidi" w:cstheme="majorBidi"/>
          <w:sz w:val="28"/>
          <w:szCs w:val="28"/>
        </w:rPr>
        <w:t>A comprehensive CRM</w:t>
      </w:r>
      <w:r w:rsidR="00493008">
        <w:rPr>
          <w:rFonts w:asciiTheme="majorBidi" w:hAnsiTheme="majorBidi" w:cstheme="majorBidi"/>
          <w:sz w:val="28"/>
          <w:szCs w:val="28"/>
        </w:rPr>
        <w:t xml:space="preserve"> is effective in  understanding </w:t>
      </w:r>
      <w:r w:rsidR="00C9203B">
        <w:rPr>
          <w:rFonts w:asciiTheme="majorBidi" w:hAnsiTheme="majorBidi" w:cstheme="majorBidi"/>
          <w:sz w:val="28"/>
          <w:szCs w:val="28"/>
        </w:rPr>
        <w:t xml:space="preserve">or predicting customers’ trends </w:t>
      </w:r>
      <w:r w:rsidR="00FD33C0">
        <w:rPr>
          <w:rFonts w:asciiTheme="majorBidi" w:hAnsiTheme="majorBidi" w:cstheme="majorBidi"/>
          <w:sz w:val="28"/>
          <w:szCs w:val="28"/>
        </w:rPr>
        <w:t xml:space="preserve">and records to </w:t>
      </w:r>
      <w:r w:rsidR="00733C66">
        <w:rPr>
          <w:rFonts w:asciiTheme="majorBidi" w:hAnsiTheme="majorBidi" w:cstheme="majorBidi"/>
          <w:sz w:val="28"/>
          <w:szCs w:val="28"/>
        </w:rPr>
        <w:t xml:space="preserve">plan marketing . </w:t>
      </w:r>
      <w:r>
        <w:rPr>
          <w:rFonts w:asciiTheme="majorBidi" w:hAnsiTheme="majorBidi" w:cstheme="majorBidi"/>
          <w:sz w:val="28"/>
          <w:szCs w:val="28"/>
        </w:rPr>
        <w:t xml:space="preserve">ASDA  serves 18 million customers per week  and 20 million deliveries per year (Corporate.Asda,2020). CRM </w:t>
      </w:r>
      <w:r w:rsidR="00CB3EFB">
        <w:rPr>
          <w:rFonts w:asciiTheme="majorBidi" w:hAnsiTheme="majorBidi" w:cstheme="majorBidi"/>
          <w:sz w:val="28"/>
          <w:szCs w:val="28"/>
        </w:rPr>
        <w:t xml:space="preserve"> is </w:t>
      </w:r>
      <w:r>
        <w:rPr>
          <w:rFonts w:asciiTheme="majorBidi" w:hAnsiTheme="majorBidi" w:cstheme="majorBidi"/>
          <w:sz w:val="28"/>
          <w:szCs w:val="28"/>
        </w:rPr>
        <w:t xml:space="preserve"> </w:t>
      </w:r>
      <w:r w:rsidR="009825AB">
        <w:rPr>
          <w:rFonts w:asciiTheme="majorBidi" w:hAnsiTheme="majorBidi" w:cstheme="majorBidi"/>
          <w:sz w:val="28"/>
          <w:szCs w:val="28"/>
        </w:rPr>
        <w:t xml:space="preserve">vital </w:t>
      </w:r>
      <w:r w:rsidR="00534B3B">
        <w:rPr>
          <w:rFonts w:asciiTheme="majorBidi" w:hAnsiTheme="majorBidi" w:cstheme="majorBidi"/>
          <w:sz w:val="28"/>
          <w:szCs w:val="28"/>
        </w:rPr>
        <w:t xml:space="preserve">in terms of </w:t>
      </w:r>
      <w:r w:rsidR="00BB7BCF">
        <w:rPr>
          <w:rFonts w:asciiTheme="majorBidi" w:hAnsiTheme="majorBidi" w:cstheme="majorBidi"/>
          <w:sz w:val="28"/>
          <w:szCs w:val="28"/>
        </w:rPr>
        <w:t xml:space="preserve">strengthening </w:t>
      </w:r>
      <w:r>
        <w:rPr>
          <w:rFonts w:asciiTheme="majorBidi" w:hAnsiTheme="majorBidi" w:cstheme="majorBidi"/>
          <w:sz w:val="28"/>
          <w:szCs w:val="28"/>
        </w:rPr>
        <w:t xml:space="preserve"> </w:t>
      </w:r>
      <w:r w:rsidR="00CB3EFB">
        <w:rPr>
          <w:rFonts w:asciiTheme="majorBidi" w:hAnsiTheme="majorBidi" w:cstheme="majorBidi"/>
          <w:sz w:val="28"/>
          <w:szCs w:val="28"/>
        </w:rPr>
        <w:t xml:space="preserve">connection </w:t>
      </w:r>
      <w:r>
        <w:rPr>
          <w:rFonts w:asciiTheme="majorBidi" w:hAnsiTheme="majorBidi" w:cstheme="majorBidi"/>
          <w:sz w:val="28"/>
          <w:szCs w:val="28"/>
        </w:rPr>
        <w:t xml:space="preserve"> with </w:t>
      </w:r>
      <w:r w:rsidR="00BB7BCF">
        <w:rPr>
          <w:rFonts w:asciiTheme="majorBidi" w:hAnsiTheme="majorBidi" w:cstheme="majorBidi"/>
          <w:sz w:val="28"/>
          <w:szCs w:val="28"/>
        </w:rPr>
        <w:t>customer</w:t>
      </w:r>
      <w:r w:rsidR="001053EC">
        <w:rPr>
          <w:rFonts w:asciiTheme="majorBidi" w:hAnsiTheme="majorBidi" w:cstheme="majorBidi"/>
          <w:sz w:val="28"/>
          <w:szCs w:val="28"/>
        </w:rPr>
        <w:t xml:space="preserve">. </w:t>
      </w:r>
      <w:r>
        <w:rPr>
          <w:rFonts w:asciiTheme="majorBidi" w:hAnsiTheme="majorBidi" w:cstheme="majorBidi"/>
          <w:sz w:val="28"/>
          <w:szCs w:val="28"/>
        </w:rPr>
        <w:t xml:space="preserve"> </w:t>
      </w:r>
    </w:p>
    <w:p w14:paraId="59163A1F" w14:textId="7F329F00" w:rsidR="007546ED" w:rsidRDefault="007546ED" w:rsidP="00BB7BCF">
      <w:pPr>
        <w:jc w:val="both"/>
        <w:rPr>
          <w:rFonts w:asciiTheme="majorBidi" w:hAnsiTheme="majorBidi" w:cstheme="majorBidi"/>
          <w:sz w:val="28"/>
          <w:szCs w:val="28"/>
        </w:rPr>
      </w:pPr>
      <w:r>
        <w:rPr>
          <w:rFonts w:asciiTheme="majorBidi" w:hAnsiTheme="majorBidi" w:cstheme="majorBidi"/>
          <w:sz w:val="28"/>
          <w:szCs w:val="28"/>
        </w:rPr>
        <w:t xml:space="preserve">CRM models </w:t>
      </w:r>
      <w:r w:rsidR="00A245BD">
        <w:rPr>
          <w:rFonts w:asciiTheme="majorBidi" w:hAnsiTheme="majorBidi" w:cstheme="majorBidi"/>
          <w:sz w:val="28"/>
          <w:szCs w:val="28"/>
        </w:rPr>
        <w:t xml:space="preserve">draft </w:t>
      </w:r>
      <w:r w:rsidR="00F721AA">
        <w:rPr>
          <w:rFonts w:asciiTheme="majorBidi" w:hAnsiTheme="majorBidi" w:cstheme="majorBidi"/>
          <w:sz w:val="28"/>
          <w:szCs w:val="28"/>
        </w:rPr>
        <w:t xml:space="preserve">phases to gain </w:t>
      </w:r>
      <w:r w:rsidR="0044170F">
        <w:rPr>
          <w:rFonts w:asciiTheme="majorBidi" w:hAnsiTheme="majorBidi" w:cstheme="majorBidi"/>
          <w:sz w:val="28"/>
          <w:szCs w:val="28"/>
        </w:rPr>
        <w:t xml:space="preserve"> permanent</w:t>
      </w:r>
      <w:r w:rsidR="0097731A">
        <w:rPr>
          <w:rFonts w:asciiTheme="majorBidi" w:hAnsiTheme="majorBidi" w:cstheme="majorBidi"/>
          <w:sz w:val="28"/>
          <w:szCs w:val="28"/>
        </w:rPr>
        <w:t xml:space="preserve"> trust </w:t>
      </w:r>
      <w:r w:rsidR="0044170F">
        <w:rPr>
          <w:rFonts w:asciiTheme="majorBidi" w:hAnsiTheme="majorBidi" w:cstheme="majorBidi"/>
          <w:sz w:val="28"/>
          <w:szCs w:val="28"/>
        </w:rPr>
        <w:t xml:space="preserve"> and loyal </w:t>
      </w:r>
      <w:r w:rsidR="00F721AA">
        <w:rPr>
          <w:rFonts w:asciiTheme="majorBidi" w:hAnsiTheme="majorBidi" w:cstheme="majorBidi"/>
          <w:sz w:val="28"/>
          <w:szCs w:val="28"/>
        </w:rPr>
        <w:t>customer</w:t>
      </w:r>
      <w:r w:rsidR="000E63A8">
        <w:rPr>
          <w:rFonts w:asciiTheme="majorBidi" w:hAnsiTheme="majorBidi" w:cstheme="majorBidi"/>
          <w:sz w:val="28"/>
          <w:szCs w:val="28"/>
        </w:rPr>
        <w:t xml:space="preserve"> by satisfying need and values </w:t>
      </w:r>
      <w:r w:rsidR="00EA686B">
        <w:rPr>
          <w:rFonts w:asciiTheme="majorBidi" w:hAnsiTheme="majorBidi" w:cstheme="majorBidi"/>
          <w:sz w:val="28"/>
          <w:szCs w:val="28"/>
        </w:rPr>
        <w:t>, they collect, store and manage data</w:t>
      </w:r>
      <w:r w:rsidR="000E63A8">
        <w:rPr>
          <w:rFonts w:asciiTheme="majorBidi" w:hAnsiTheme="majorBidi" w:cstheme="majorBidi"/>
          <w:sz w:val="28"/>
          <w:szCs w:val="28"/>
        </w:rPr>
        <w:t xml:space="preserve">. </w:t>
      </w:r>
      <w:r w:rsidR="007D0007">
        <w:rPr>
          <w:rFonts w:asciiTheme="majorBidi" w:hAnsiTheme="majorBidi" w:cstheme="majorBidi"/>
          <w:sz w:val="28"/>
          <w:szCs w:val="28"/>
        </w:rPr>
        <w:t>I</w:t>
      </w:r>
      <w:r w:rsidR="00BB7B04">
        <w:rPr>
          <w:rFonts w:asciiTheme="majorBidi" w:hAnsiTheme="majorBidi" w:cstheme="majorBidi"/>
          <w:sz w:val="28"/>
          <w:szCs w:val="28"/>
        </w:rPr>
        <w:t xml:space="preserve">DIC is one of </w:t>
      </w:r>
      <w:r w:rsidR="001E699C">
        <w:rPr>
          <w:rFonts w:asciiTheme="majorBidi" w:hAnsiTheme="majorBidi" w:cstheme="majorBidi"/>
          <w:sz w:val="28"/>
          <w:szCs w:val="28"/>
        </w:rPr>
        <w:t xml:space="preserve">most active </w:t>
      </w:r>
      <w:proofErr w:type="gramStart"/>
      <w:r w:rsidR="001E699C">
        <w:rPr>
          <w:rFonts w:asciiTheme="majorBidi" w:hAnsiTheme="majorBidi" w:cstheme="majorBidi"/>
          <w:sz w:val="28"/>
          <w:szCs w:val="28"/>
        </w:rPr>
        <w:t>model</w:t>
      </w:r>
      <w:proofErr w:type="gramEnd"/>
      <w:r w:rsidR="006F0B85">
        <w:rPr>
          <w:rFonts w:asciiTheme="majorBidi" w:hAnsiTheme="majorBidi" w:cstheme="majorBidi"/>
          <w:sz w:val="28"/>
          <w:szCs w:val="28"/>
        </w:rPr>
        <w:t xml:space="preserve"> to find out how Asda use </w:t>
      </w:r>
      <w:r w:rsidR="00E06AEA">
        <w:rPr>
          <w:rFonts w:asciiTheme="majorBidi" w:hAnsiTheme="majorBidi" w:cstheme="majorBidi"/>
          <w:sz w:val="28"/>
          <w:szCs w:val="28"/>
        </w:rPr>
        <w:t xml:space="preserve">CRM </w:t>
      </w:r>
      <w:r w:rsidR="00853762">
        <w:rPr>
          <w:rFonts w:asciiTheme="majorBidi" w:hAnsiTheme="majorBidi" w:cstheme="majorBidi"/>
          <w:sz w:val="28"/>
          <w:szCs w:val="28"/>
        </w:rPr>
        <w:t xml:space="preserve"> framework. </w:t>
      </w:r>
    </w:p>
    <w:p w14:paraId="471BB4D7" w14:textId="77777777" w:rsidR="00CB41C5" w:rsidRDefault="00CB41C5" w:rsidP="00CB41C5">
      <w:pPr>
        <w:jc w:val="both"/>
        <w:rPr>
          <w:rFonts w:asciiTheme="majorBidi" w:hAnsiTheme="majorBidi" w:cstheme="majorBidi"/>
          <w:sz w:val="28"/>
          <w:szCs w:val="28"/>
        </w:rPr>
      </w:pPr>
    </w:p>
    <w:p w14:paraId="0CF57BF1" w14:textId="77777777" w:rsidR="00CB41C5" w:rsidRDefault="00CB41C5" w:rsidP="00CB41C5">
      <w:pPr>
        <w:jc w:val="both"/>
        <w:rPr>
          <w:rFonts w:asciiTheme="majorBidi" w:hAnsiTheme="majorBidi" w:cstheme="majorBidi"/>
          <w:b/>
          <w:bCs/>
          <w:sz w:val="32"/>
          <w:szCs w:val="32"/>
        </w:rPr>
      </w:pPr>
      <w:r>
        <w:rPr>
          <w:rFonts w:asciiTheme="majorBidi" w:hAnsiTheme="majorBidi" w:cstheme="majorBidi"/>
          <w:b/>
          <w:bCs/>
          <w:sz w:val="32"/>
          <w:szCs w:val="32"/>
        </w:rPr>
        <w:t xml:space="preserve">IDIC Model </w:t>
      </w:r>
    </w:p>
    <w:p w14:paraId="40A08C3D" w14:textId="66A48FDC" w:rsidR="00CB41C5" w:rsidRDefault="00CB41C5" w:rsidP="00CB41C5">
      <w:pPr>
        <w:jc w:val="both"/>
        <w:rPr>
          <w:rFonts w:asciiTheme="majorBidi" w:hAnsiTheme="majorBidi" w:cstheme="majorBidi"/>
          <w:sz w:val="28"/>
          <w:szCs w:val="28"/>
        </w:rPr>
      </w:pPr>
      <w:r>
        <w:rPr>
          <w:rFonts w:asciiTheme="majorBidi" w:hAnsiTheme="majorBidi" w:cstheme="majorBidi"/>
          <w:sz w:val="32"/>
          <w:szCs w:val="32"/>
        </w:rPr>
        <w:t xml:space="preserve"> </w:t>
      </w:r>
      <w:r>
        <w:rPr>
          <w:rFonts w:asciiTheme="majorBidi" w:hAnsiTheme="majorBidi" w:cstheme="majorBidi"/>
          <w:sz w:val="28"/>
          <w:szCs w:val="28"/>
        </w:rPr>
        <w:t xml:space="preserve">IDIC model was developed by Pepper and Rogers.  </w:t>
      </w:r>
      <w:r w:rsidR="000E571E">
        <w:rPr>
          <w:rFonts w:asciiTheme="majorBidi" w:hAnsiTheme="majorBidi" w:cstheme="majorBidi"/>
          <w:sz w:val="28"/>
          <w:szCs w:val="28"/>
        </w:rPr>
        <w:t xml:space="preserve">Through </w:t>
      </w:r>
      <w:r w:rsidR="0089380E">
        <w:rPr>
          <w:rFonts w:asciiTheme="majorBidi" w:hAnsiTheme="majorBidi" w:cstheme="majorBidi"/>
          <w:sz w:val="28"/>
          <w:szCs w:val="28"/>
        </w:rPr>
        <w:t xml:space="preserve"> for steps </w:t>
      </w:r>
      <w:r w:rsidR="00E72BEF">
        <w:rPr>
          <w:rFonts w:asciiTheme="majorBidi" w:hAnsiTheme="majorBidi" w:cstheme="majorBidi"/>
          <w:sz w:val="28"/>
          <w:szCs w:val="28"/>
        </w:rPr>
        <w:t xml:space="preserve">, </w:t>
      </w:r>
      <w:r>
        <w:rPr>
          <w:rFonts w:asciiTheme="majorBidi" w:hAnsiTheme="majorBidi" w:cstheme="majorBidi"/>
          <w:sz w:val="28"/>
          <w:szCs w:val="28"/>
        </w:rPr>
        <w:t>first two steps aim to collect information and facilitate the path to build robust ties with customers, while the last two stages  attempt to decrease the space and try to inform the customer about an  available service.</w:t>
      </w:r>
    </w:p>
    <w:p w14:paraId="716CA98C" w14:textId="7AB616E7" w:rsidR="00CB41C5" w:rsidRDefault="00CB41C5" w:rsidP="00CB41C5">
      <w:pPr>
        <w:pStyle w:val="ListParagraph"/>
        <w:numPr>
          <w:ilvl w:val="0"/>
          <w:numId w:val="1"/>
        </w:numPr>
        <w:jc w:val="both"/>
        <w:rPr>
          <w:rFonts w:asciiTheme="majorBidi" w:hAnsiTheme="majorBidi" w:cstheme="majorBidi"/>
          <w:sz w:val="28"/>
          <w:szCs w:val="28"/>
        </w:rPr>
      </w:pPr>
      <w:r>
        <w:rPr>
          <w:rFonts w:asciiTheme="majorBidi" w:hAnsiTheme="majorBidi" w:cstheme="majorBidi"/>
          <w:b/>
          <w:bCs/>
          <w:sz w:val="28"/>
          <w:szCs w:val="28"/>
        </w:rPr>
        <w:t>Identify</w:t>
      </w:r>
      <w:r>
        <w:rPr>
          <w:rFonts w:asciiTheme="majorBidi" w:hAnsiTheme="majorBidi" w:cstheme="majorBidi"/>
          <w:sz w:val="28"/>
          <w:szCs w:val="28"/>
        </w:rPr>
        <w:t xml:space="preserve">: Asda </w:t>
      </w:r>
      <w:r w:rsidR="00BF331C">
        <w:rPr>
          <w:rFonts w:asciiTheme="majorBidi" w:hAnsiTheme="majorBidi" w:cstheme="majorBidi"/>
          <w:sz w:val="28"/>
          <w:szCs w:val="28"/>
        </w:rPr>
        <w:t xml:space="preserve">identify individual </w:t>
      </w:r>
      <w:r w:rsidR="001F5B79">
        <w:rPr>
          <w:rFonts w:asciiTheme="majorBidi" w:hAnsiTheme="majorBidi" w:cstheme="majorBidi"/>
          <w:sz w:val="28"/>
          <w:szCs w:val="28"/>
        </w:rPr>
        <w:t>customers</w:t>
      </w:r>
      <w:r w:rsidR="00BF331C">
        <w:rPr>
          <w:rFonts w:asciiTheme="majorBidi" w:hAnsiTheme="majorBidi" w:cstheme="majorBidi"/>
          <w:sz w:val="28"/>
          <w:szCs w:val="28"/>
        </w:rPr>
        <w:t xml:space="preserve"> </w:t>
      </w:r>
      <w:r w:rsidR="008858DE">
        <w:rPr>
          <w:rFonts w:asciiTheme="majorBidi" w:hAnsiTheme="majorBidi" w:cstheme="majorBidi"/>
          <w:sz w:val="28"/>
          <w:szCs w:val="28"/>
        </w:rPr>
        <w:t xml:space="preserve">and divide them into segments </w:t>
      </w:r>
      <w:r w:rsidR="007A63CD">
        <w:rPr>
          <w:rFonts w:asciiTheme="majorBidi" w:hAnsiTheme="majorBidi" w:cstheme="majorBidi"/>
          <w:sz w:val="28"/>
          <w:szCs w:val="28"/>
        </w:rPr>
        <w:t xml:space="preserve">by gaining more </w:t>
      </w:r>
      <w:r>
        <w:rPr>
          <w:rFonts w:asciiTheme="majorBidi" w:hAnsiTheme="majorBidi" w:cstheme="majorBidi"/>
          <w:sz w:val="28"/>
          <w:szCs w:val="28"/>
        </w:rPr>
        <w:t xml:space="preserve"> knowledge</w:t>
      </w:r>
      <w:r w:rsidR="007F34DF">
        <w:rPr>
          <w:rFonts w:asciiTheme="majorBidi" w:hAnsiTheme="majorBidi" w:cstheme="majorBidi"/>
          <w:sz w:val="28"/>
          <w:szCs w:val="28"/>
        </w:rPr>
        <w:t xml:space="preserve"> </w:t>
      </w:r>
      <w:r w:rsidR="007A63CD">
        <w:rPr>
          <w:rFonts w:asciiTheme="majorBidi" w:hAnsiTheme="majorBidi" w:cstheme="majorBidi"/>
          <w:sz w:val="28"/>
          <w:szCs w:val="28"/>
        </w:rPr>
        <w:t>:h</w:t>
      </w:r>
      <w:r>
        <w:rPr>
          <w:rFonts w:asciiTheme="majorBidi" w:hAnsiTheme="majorBidi" w:cstheme="majorBidi"/>
          <w:sz w:val="28"/>
          <w:szCs w:val="28"/>
        </w:rPr>
        <w:t xml:space="preserve">ow much customer spend, what  products they purchased and  from  which store. According to Baldwin Asda </w:t>
      </w:r>
      <w:r w:rsidR="00743BB8">
        <w:rPr>
          <w:rFonts w:asciiTheme="majorBidi" w:hAnsiTheme="majorBidi" w:cstheme="majorBidi"/>
          <w:sz w:val="28"/>
          <w:szCs w:val="28"/>
        </w:rPr>
        <w:t>collects</w:t>
      </w:r>
      <w:r>
        <w:rPr>
          <w:rFonts w:asciiTheme="majorBidi" w:hAnsiTheme="majorBidi" w:cstheme="majorBidi"/>
          <w:sz w:val="28"/>
          <w:szCs w:val="28"/>
        </w:rPr>
        <w:t xml:space="preserve"> 300 million data points every week, 19 million of which are in-store transactions”, </w:t>
      </w:r>
      <w:proofErr w:type="gramStart"/>
      <w:r>
        <w:rPr>
          <w:rFonts w:asciiTheme="majorBidi" w:hAnsiTheme="majorBidi" w:cstheme="majorBidi"/>
          <w:sz w:val="28"/>
          <w:szCs w:val="28"/>
        </w:rPr>
        <w:t>The</w:t>
      </w:r>
      <w:proofErr w:type="gramEnd"/>
      <w:r>
        <w:rPr>
          <w:rFonts w:asciiTheme="majorBidi" w:hAnsiTheme="majorBidi" w:cstheme="majorBidi"/>
          <w:sz w:val="28"/>
          <w:szCs w:val="28"/>
        </w:rPr>
        <w:t xml:space="preserve"> process is done through: </w:t>
      </w:r>
    </w:p>
    <w:p w14:paraId="70B144C9" w14:textId="2F2D91CE" w:rsidR="00CB41C5" w:rsidRDefault="00CB41C5" w:rsidP="00743BB8">
      <w:pPr>
        <w:pStyle w:val="ListParagraph"/>
        <w:numPr>
          <w:ilvl w:val="0"/>
          <w:numId w:val="2"/>
        </w:numPr>
        <w:jc w:val="both"/>
        <w:rPr>
          <w:rFonts w:asciiTheme="majorBidi" w:hAnsiTheme="majorBidi" w:cstheme="majorBidi"/>
          <w:sz w:val="28"/>
          <w:szCs w:val="28"/>
        </w:rPr>
      </w:pPr>
      <w:r>
        <w:rPr>
          <w:rFonts w:asciiTheme="majorBidi" w:hAnsiTheme="majorBidi" w:cstheme="majorBidi"/>
          <w:sz w:val="28"/>
          <w:szCs w:val="28"/>
        </w:rPr>
        <w:t>Online : Asda collects information (such as device data and identifiers, IP address, session ID, purchase history )   via different methods for instance : cookies placed on Asda.com and other websites of media partners</w:t>
      </w:r>
      <w:r w:rsidR="00743BB8">
        <w:rPr>
          <w:rFonts w:asciiTheme="majorBidi" w:hAnsiTheme="majorBidi" w:cstheme="majorBidi"/>
          <w:sz w:val="28"/>
          <w:szCs w:val="28"/>
        </w:rPr>
        <w:t xml:space="preserve"> f</w:t>
      </w:r>
      <w:r>
        <w:rPr>
          <w:rFonts w:asciiTheme="majorBidi" w:hAnsiTheme="majorBidi" w:cstheme="majorBidi"/>
          <w:sz w:val="28"/>
          <w:szCs w:val="28"/>
        </w:rPr>
        <w:t xml:space="preserve">or example,  EE </w:t>
      </w:r>
      <w:r w:rsidR="00743BB8">
        <w:rPr>
          <w:rFonts w:asciiTheme="majorBidi" w:hAnsiTheme="majorBidi" w:cstheme="majorBidi"/>
          <w:sz w:val="28"/>
          <w:szCs w:val="28"/>
        </w:rPr>
        <w:t>,</w:t>
      </w:r>
      <w:r>
        <w:rPr>
          <w:rFonts w:asciiTheme="majorBidi" w:hAnsiTheme="majorBidi" w:cstheme="majorBidi"/>
          <w:sz w:val="28"/>
          <w:szCs w:val="28"/>
        </w:rPr>
        <w:t>Asda Pharmacy</w:t>
      </w:r>
      <w:r w:rsidR="001661C9">
        <w:rPr>
          <w:rFonts w:asciiTheme="majorBidi" w:hAnsiTheme="majorBidi" w:cstheme="majorBidi"/>
          <w:sz w:val="28"/>
          <w:szCs w:val="28"/>
        </w:rPr>
        <w:t>.</w:t>
      </w:r>
    </w:p>
    <w:p w14:paraId="5BA8C6A2" w14:textId="7AA2622F" w:rsidR="00CB41C5" w:rsidRDefault="00CB41C5" w:rsidP="00CB41C5">
      <w:pPr>
        <w:pStyle w:val="ListParagraph"/>
        <w:numPr>
          <w:ilvl w:val="0"/>
          <w:numId w:val="2"/>
        </w:numPr>
        <w:jc w:val="both"/>
        <w:rPr>
          <w:rFonts w:asciiTheme="majorBidi" w:hAnsiTheme="majorBidi" w:cstheme="majorBidi"/>
          <w:sz w:val="28"/>
          <w:szCs w:val="28"/>
        </w:rPr>
      </w:pPr>
      <w:r>
        <w:rPr>
          <w:rFonts w:asciiTheme="majorBidi" w:hAnsiTheme="majorBidi" w:cstheme="majorBidi"/>
          <w:sz w:val="28"/>
          <w:szCs w:val="28"/>
        </w:rPr>
        <w:t xml:space="preserve">Directly  : Asda collects information from customers directly when registering or creating an account with Asda, Scan &amp; Go Account , George cloths Account, Asda </w:t>
      </w:r>
      <w:r w:rsidR="00851B9F">
        <w:rPr>
          <w:rFonts w:asciiTheme="majorBidi" w:hAnsiTheme="majorBidi" w:cstheme="majorBidi"/>
          <w:sz w:val="28"/>
          <w:szCs w:val="28"/>
        </w:rPr>
        <w:t>Insurance,</w:t>
      </w:r>
      <w:r>
        <w:rPr>
          <w:rFonts w:asciiTheme="majorBidi" w:hAnsiTheme="majorBidi" w:cstheme="majorBidi"/>
          <w:sz w:val="28"/>
          <w:szCs w:val="28"/>
        </w:rPr>
        <w:t xml:space="preserve"> Permissions and sharing information are requested in every stage, the information includes: Customer name, address, email, telephone  number.  </w:t>
      </w:r>
    </w:p>
    <w:p w14:paraId="7B8F0A3D" w14:textId="5BF032FD" w:rsidR="00851B9F" w:rsidRPr="00851B9F" w:rsidRDefault="00CB41C5" w:rsidP="00905BB4">
      <w:pPr>
        <w:pStyle w:val="ListParagraph"/>
        <w:numPr>
          <w:ilvl w:val="0"/>
          <w:numId w:val="2"/>
        </w:numPr>
        <w:jc w:val="both"/>
        <w:rPr>
          <w:rFonts w:asciiTheme="majorBidi" w:hAnsiTheme="majorBidi" w:cstheme="majorBidi"/>
          <w:sz w:val="28"/>
          <w:szCs w:val="28"/>
        </w:rPr>
      </w:pPr>
      <w:r w:rsidRPr="00851B9F">
        <w:rPr>
          <w:rFonts w:asciiTheme="majorBidi" w:hAnsiTheme="majorBidi" w:cstheme="majorBidi"/>
          <w:sz w:val="28"/>
          <w:szCs w:val="28"/>
        </w:rPr>
        <w:t>Push Notification :  customer</w:t>
      </w:r>
      <w:r w:rsidR="00851B9F" w:rsidRPr="00851B9F">
        <w:rPr>
          <w:rFonts w:asciiTheme="majorBidi" w:hAnsiTheme="majorBidi" w:cstheme="majorBidi"/>
          <w:sz w:val="28"/>
          <w:szCs w:val="28"/>
        </w:rPr>
        <w:t xml:space="preserve">s </w:t>
      </w:r>
      <w:r w:rsidRPr="00851B9F">
        <w:rPr>
          <w:rFonts w:asciiTheme="majorBidi" w:hAnsiTheme="majorBidi" w:cstheme="majorBidi"/>
          <w:sz w:val="28"/>
          <w:szCs w:val="28"/>
        </w:rPr>
        <w:t>receive push notification</w:t>
      </w:r>
      <w:r w:rsidR="00DD44C7">
        <w:rPr>
          <w:rFonts w:asciiTheme="majorBidi" w:hAnsiTheme="majorBidi" w:cstheme="majorBidi"/>
          <w:sz w:val="28"/>
          <w:szCs w:val="28"/>
        </w:rPr>
        <w:t>.</w:t>
      </w:r>
      <w:r w:rsidRPr="00851B9F">
        <w:rPr>
          <w:rFonts w:asciiTheme="majorBidi" w:hAnsiTheme="majorBidi" w:cstheme="majorBidi"/>
          <w:sz w:val="28"/>
          <w:szCs w:val="28"/>
        </w:rPr>
        <w:t xml:space="preserve"> </w:t>
      </w:r>
    </w:p>
    <w:p w14:paraId="47A7DBDE" w14:textId="4D48DD9A" w:rsidR="00CB41C5" w:rsidRDefault="00CB41C5" w:rsidP="00CB41C5">
      <w:pPr>
        <w:pStyle w:val="ListParagraph"/>
        <w:numPr>
          <w:ilvl w:val="0"/>
          <w:numId w:val="1"/>
        </w:numPr>
        <w:jc w:val="both"/>
        <w:rPr>
          <w:rFonts w:asciiTheme="majorBidi" w:hAnsiTheme="majorBidi" w:cstheme="majorBidi"/>
          <w:sz w:val="28"/>
          <w:szCs w:val="28"/>
        </w:rPr>
      </w:pPr>
      <w:r>
        <w:rPr>
          <w:rFonts w:asciiTheme="majorBidi" w:hAnsiTheme="majorBidi" w:cstheme="majorBidi"/>
          <w:b/>
          <w:bCs/>
          <w:sz w:val="28"/>
          <w:szCs w:val="28"/>
        </w:rPr>
        <w:t>Differentiate</w:t>
      </w:r>
      <w:r>
        <w:rPr>
          <w:rFonts w:asciiTheme="majorBidi" w:hAnsiTheme="majorBidi" w:cstheme="majorBidi"/>
          <w:sz w:val="28"/>
          <w:szCs w:val="28"/>
        </w:rPr>
        <w:t xml:space="preserve">  : classifying </w:t>
      </w:r>
      <w:r w:rsidR="00C463ED">
        <w:rPr>
          <w:rFonts w:asciiTheme="majorBidi" w:hAnsiTheme="majorBidi" w:cstheme="majorBidi"/>
          <w:sz w:val="28"/>
          <w:szCs w:val="28"/>
        </w:rPr>
        <w:t xml:space="preserve"> and sorting</w:t>
      </w:r>
      <w:r>
        <w:rPr>
          <w:rFonts w:asciiTheme="majorBidi" w:hAnsiTheme="majorBidi" w:cstheme="majorBidi"/>
          <w:sz w:val="28"/>
          <w:szCs w:val="28"/>
        </w:rPr>
        <w:t xml:space="preserve"> customers</w:t>
      </w:r>
      <w:r w:rsidR="00C463ED">
        <w:rPr>
          <w:rFonts w:asciiTheme="majorBidi" w:hAnsiTheme="majorBidi" w:cstheme="majorBidi"/>
          <w:sz w:val="28"/>
          <w:szCs w:val="28"/>
        </w:rPr>
        <w:t xml:space="preserve"> due to the data which  have been recorded </w:t>
      </w:r>
      <w:r>
        <w:rPr>
          <w:rFonts w:asciiTheme="majorBidi" w:hAnsiTheme="majorBidi" w:cstheme="majorBidi"/>
          <w:sz w:val="28"/>
          <w:szCs w:val="28"/>
        </w:rPr>
        <w:t>into two categories :</w:t>
      </w:r>
    </w:p>
    <w:p w14:paraId="0DAAABB1" w14:textId="7B68C838" w:rsidR="00CB41C5" w:rsidRDefault="00CB41C5" w:rsidP="00CB41C5">
      <w:pPr>
        <w:pStyle w:val="ListParagraph"/>
        <w:numPr>
          <w:ilvl w:val="0"/>
          <w:numId w:val="3"/>
        </w:numPr>
        <w:jc w:val="both"/>
        <w:rPr>
          <w:rFonts w:asciiTheme="majorBidi" w:hAnsiTheme="majorBidi" w:cstheme="majorBidi"/>
          <w:sz w:val="28"/>
          <w:szCs w:val="28"/>
        </w:rPr>
      </w:pPr>
      <w:r>
        <w:rPr>
          <w:rFonts w:asciiTheme="majorBidi" w:hAnsiTheme="majorBidi" w:cstheme="majorBidi"/>
          <w:sz w:val="28"/>
          <w:szCs w:val="28"/>
        </w:rPr>
        <w:lastRenderedPageBreak/>
        <w:t>Value: value generating customers : through calculating the average time between activities</w:t>
      </w:r>
      <w:r w:rsidR="002C3C6C">
        <w:rPr>
          <w:rFonts w:asciiTheme="majorBidi" w:hAnsiTheme="majorBidi" w:cstheme="majorBidi"/>
          <w:sz w:val="28"/>
          <w:szCs w:val="28"/>
        </w:rPr>
        <w:t xml:space="preserve"> and </w:t>
      </w:r>
      <w:r>
        <w:rPr>
          <w:rFonts w:asciiTheme="majorBidi" w:hAnsiTheme="majorBidi" w:cstheme="majorBidi"/>
          <w:sz w:val="28"/>
          <w:szCs w:val="28"/>
        </w:rPr>
        <w:t xml:space="preserve"> what differentiate them from low value customers. </w:t>
      </w:r>
    </w:p>
    <w:p w14:paraId="565AE9FA" w14:textId="13596B50" w:rsidR="00127E77" w:rsidRPr="00127E77" w:rsidRDefault="00127E77" w:rsidP="00127E77">
      <w:pPr>
        <w:jc w:val="both"/>
        <w:rPr>
          <w:rFonts w:asciiTheme="majorBidi" w:hAnsiTheme="majorBidi" w:cstheme="majorBidi"/>
          <w:sz w:val="28"/>
          <w:szCs w:val="28"/>
        </w:rPr>
      </w:pPr>
      <w:r>
        <w:rPr>
          <w:rFonts w:asciiTheme="majorBidi" w:hAnsiTheme="majorBidi" w:cstheme="majorBidi"/>
          <w:sz w:val="28"/>
          <w:szCs w:val="28"/>
        </w:rPr>
        <w:t xml:space="preserve">              </w:t>
      </w:r>
      <w:r w:rsidR="00CB41C5" w:rsidRPr="00127E77">
        <w:rPr>
          <w:rFonts w:asciiTheme="majorBidi" w:hAnsiTheme="majorBidi" w:cstheme="majorBidi"/>
          <w:sz w:val="28"/>
          <w:szCs w:val="28"/>
        </w:rPr>
        <w:t xml:space="preserve"> </w:t>
      </w:r>
      <w:r w:rsidRPr="00127E77">
        <w:rPr>
          <w:rFonts w:asciiTheme="majorBidi" w:hAnsiTheme="majorBidi" w:cstheme="majorBidi"/>
          <w:sz w:val="28"/>
          <w:szCs w:val="28"/>
        </w:rPr>
        <w:t xml:space="preserve">2. </w:t>
      </w:r>
      <w:r w:rsidR="00CB41C5" w:rsidRPr="00127E77">
        <w:rPr>
          <w:rFonts w:asciiTheme="majorBidi" w:hAnsiTheme="majorBidi" w:cstheme="majorBidi"/>
          <w:sz w:val="28"/>
          <w:szCs w:val="28"/>
        </w:rPr>
        <w:t>Need: differentiating according to needs to</w:t>
      </w:r>
      <w:r w:rsidRPr="00127E77">
        <w:rPr>
          <w:rFonts w:asciiTheme="majorBidi" w:hAnsiTheme="majorBidi" w:cstheme="majorBidi"/>
          <w:sz w:val="28"/>
          <w:szCs w:val="28"/>
        </w:rPr>
        <w:t xml:space="preserve"> the service </w:t>
      </w:r>
      <w:r w:rsidR="00CB41C5" w:rsidRPr="00127E77">
        <w:rPr>
          <w:rFonts w:asciiTheme="majorBidi" w:hAnsiTheme="majorBidi" w:cstheme="majorBidi"/>
          <w:sz w:val="28"/>
          <w:szCs w:val="28"/>
        </w:rPr>
        <w:t xml:space="preserve"> provide the optimal services ,and delivery options.  </w:t>
      </w:r>
    </w:p>
    <w:p w14:paraId="7CEBC22C" w14:textId="674EA1E6" w:rsidR="00CB41C5" w:rsidRPr="004C1345" w:rsidRDefault="00CB41C5" w:rsidP="00614602">
      <w:pPr>
        <w:pStyle w:val="ListParagraph"/>
        <w:numPr>
          <w:ilvl w:val="0"/>
          <w:numId w:val="1"/>
        </w:numPr>
        <w:jc w:val="both"/>
        <w:rPr>
          <w:rFonts w:asciiTheme="majorBidi" w:hAnsiTheme="majorBidi" w:cstheme="majorBidi"/>
          <w:sz w:val="28"/>
          <w:szCs w:val="28"/>
        </w:rPr>
      </w:pPr>
      <w:r w:rsidRPr="004C1345">
        <w:rPr>
          <w:rFonts w:asciiTheme="majorBidi" w:hAnsiTheme="majorBidi" w:cstheme="majorBidi"/>
          <w:b/>
          <w:bCs/>
          <w:sz w:val="28"/>
          <w:szCs w:val="28"/>
        </w:rPr>
        <w:t>Interaction:</w:t>
      </w:r>
      <w:r w:rsidRPr="004C1345">
        <w:rPr>
          <w:rFonts w:asciiTheme="majorBidi" w:hAnsiTheme="majorBidi" w:cstheme="majorBidi"/>
          <w:sz w:val="28"/>
          <w:szCs w:val="28"/>
        </w:rPr>
        <w:t xml:space="preserve"> to understand expectation </w:t>
      </w:r>
      <w:r w:rsidR="0013021D" w:rsidRPr="004C1345">
        <w:rPr>
          <w:rFonts w:asciiTheme="majorBidi" w:hAnsiTheme="majorBidi" w:cstheme="majorBidi"/>
          <w:sz w:val="28"/>
          <w:szCs w:val="28"/>
        </w:rPr>
        <w:t xml:space="preserve"> on individual level </w:t>
      </w:r>
      <w:r w:rsidRPr="004C1345">
        <w:rPr>
          <w:rFonts w:asciiTheme="majorBidi" w:hAnsiTheme="majorBidi" w:cstheme="majorBidi"/>
          <w:sz w:val="28"/>
          <w:szCs w:val="28"/>
        </w:rPr>
        <w:t xml:space="preserve"> according to values and needs to gain loyalty</w:t>
      </w:r>
      <w:r w:rsidR="004C1345">
        <w:rPr>
          <w:rFonts w:asciiTheme="majorBidi" w:hAnsiTheme="majorBidi" w:cstheme="majorBidi"/>
          <w:sz w:val="28"/>
          <w:szCs w:val="28"/>
        </w:rPr>
        <w:t xml:space="preserve">. </w:t>
      </w:r>
      <w:r w:rsidRPr="004C1345">
        <w:rPr>
          <w:rFonts w:asciiTheme="majorBidi" w:hAnsiTheme="majorBidi" w:cstheme="majorBidi"/>
          <w:sz w:val="28"/>
          <w:szCs w:val="28"/>
        </w:rPr>
        <w:t xml:space="preserve"> </w:t>
      </w:r>
      <w:r w:rsidR="004C1345">
        <w:rPr>
          <w:rFonts w:asciiTheme="majorBidi" w:hAnsiTheme="majorBidi" w:cstheme="majorBidi"/>
          <w:sz w:val="28"/>
          <w:szCs w:val="28"/>
        </w:rPr>
        <w:t xml:space="preserve">Asda </w:t>
      </w:r>
      <w:r w:rsidRPr="004C1345">
        <w:rPr>
          <w:rFonts w:asciiTheme="majorBidi" w:hAnsiTheme="majorBidi" w:cstheme="majorBidi"/>
          <w:sz w:val="28"/>
          <w:szCs w:val="28"/>
        </w:rPr>
        <w:t>create</w:t>
      </w:r>
      <w:r w:rsidR="004C1345">
        <w:rPr>
          <w:rFonts w:asciiTheme="majorBidi" w:hAnsiTheme="majorBidi" w:cstheme="majorBidi"/>
          <w:sz w:val="28"/>
          <w:szCs w:val="28"/>
        </w:rPr>
        <w:t>s</w:t>
      </w:r>
      <w:r w:rsidRPr="004C1345">
        <w:rPr>
          <w:rFonts w:asciiTheme="majorBidi" w:hAnsiTheme="majorBidi" w:cstheme="majorBidi"/>
          <w:sz w:val="28"/>
          <w:szCs w:val="28"/>
        </w:rPr>
        <w:t xml:space="preserve"> </w:t>
      </w:r>
      <w:r w:rsidR="004C1345">
        <w:rPr>
          <w:rFonts w:asciiTheme="majorBidi" w:hAnsiTheme="majorBidi" w:cstheme="majorBidi"/>
          <w:sz w:val="28"/>
          <w:szCs w:val="28"/>
        </w:rPr>
        <w:t xml:space="preserve">relevant </w:t>
      </w:r>
      <w:r w:rsidRPr="004C1345">
        <w:rPr>
          <w:rFonts w:asciiTheme="majorBidi" w:hAnsiTheme="majorBidi" w:cstheme="majorBidi"/>
          <w:sz w:val="28"/>
          <w:szCs w:val="28"/>
        </w:rPr>
        <w:t xml:space="preserve"> content and advertising based on customer interaction and experience</w:t>
      </w:r>
      <w:r w:rsidR="00512650">
        <w:rPr>
          <w:rFonts w:asciiTheme="majorBidi" w:hAnsiTheme="majorBidi" w:cstheme="majorBidi"/>
          <w:sz w:val="28"/>
          <w:szCs w:val="28"/>
        </w:rPr>
        <w:t xml:space="preserve"> for example a </w:t>
      </w:r>
      <w:r w:rsidRPr="004C1345">
        <w:rPr>
          <w:rFonts w:asciiTheme="majorBidi" w:hAnsiTheme="majorBidi" w:cstheme="majorBidi"/>
          <w:sz w:val="28"/>
          <w:szCs w:val="28"/>
        </w:rPr>
        <w:t xml:space="preserve"> postcode can give information: the number of shoppers per week and day , optimise offers and marketing in stores,  plan new store depending on location target . </w:t>
      </w:r>
    </w:p>
    <w:p w14:paraId="4CCB0F44" w14:textId="5BD7D783" w:rsidR="00CB41C5" w:rsidRPr="005631C7" w:rsidRDefault="00CB41C5" w:rsidP="00D31F57">
      <w:pPr>
        <w:pStyle w:val="ListParagraph"/>
        <w:numPr>
          <w:ilvl w:val="0"/>
          <w:numId w:val="4"/>
        </w:numPr>
        <w:jc w:val="both"/>
        <w:rPr>
          <w:rFonts w:asciiTheme="majorBidi" w:hAnsiTheme="majorBidi" w:cstheme="majorBidi"/>
          <w:sz w:val="28"/>
          <w:szCs w:val="28"/>
        </w:rPr>
      </w:pPr>
      <w:r w:rsidRPr="005631C7">
        <w:rPr>
          <w:rFonts w:asciiTheme="majorBidi" w:hAnsiTheme="majorBidi" w:cstheme="majorBidi"/>
          <w:b/>
          <w:bCs/>
          <w:sz w:val="28"/>
          <w:szCs w:val="28"/>
        </w:rPr>
        <w:t>Customise</w:t>
      </w:r>
      <w:r w:rsidRPr="005631C7">
        <w:rPr>
          <w:rFonts w:asciiTheme="majorBidi" w:hAnsiTheme="majorBidi" w:cstheme="majorBidi"/>
          <w:sz w:val="28"/>
          <w:szCs w:val="28"/>
        </w:rPr>
        <w:t>: offering  products according to values and needs</w:t>
      </w:r>
      <w:r w:rsidR="005D69F3" w:rsidRPr="005631C7">
        <w:rPr>
          <w:rFonts w:asciiTheme="majorBidi" w:hAnsiTheme="majorBidi" w:cstheme="majorBidi"/>
          <w:sz w:val="28"/>
          <w:szCs w:val="28"/>
        </w:rPr>
        <w:t xml:space="preserve"> of the customer </w:t>
      </w:r>
      <w:r w:rsidRPr="005631C7">
        <w:rPr>
          <w:rFonts w:asciiTheme="majorBidi" w:hAnsiTheme="majorBidi" w:cstheme="majorBidi"/>
          <w:sz w:val="28"/>
          <w:szCs w:val="28"/>
        </w:rPr>
        <w:t xml:space="preserve">  to meet the expectation and gain the loyalty :</w:t>
      </w:r>
      <w:r w:rsidR="00245FFC" w:rsidRPr="005631C7">
        <w:rPr>
          <w:rFonts w:asciiTheme="majorBidi" w:hAnsiTheme="majorBidi" w:cstheme="majorBidi"/>
          <w:sz w:val="28"/>
          <w:szCs w:val="28"/>
        </w:rPr>
        <w:t xml:space="preserve"> </w:t>
      </w:r>
      <w:r w:rsidRPr="005631C7">
        <w:rPr>
          <w:rFonts w:asciiTheme="majorBidi" w:hAnsiTheme="majorBidi" w:cstheme="majorBidi"/>
          <w:sz w:val="28"/>
          <w:szCs w:val="28"/>
        </w:rPr>
        <w:t>innovate products   and discounts to  satisfies customers or  competes  with rivals. Asda sets different prise either to promote more sales  or to shows superiority where pricing is an effective indicator of customers‘ considered values for a service.</w:t>
      </w:r>
      <w:r w:rsidR="005631C7">
        <w:rPr>
          <w:rFonts w:asciiTheme="majorBidi" w:hAnsiTheme="majorBidi" w:cstheme="majorBidi"/>
          <w:sz w:val="28"/>
          <w:szCs w:val="28"/>
        </w:rPr>
        <w:t xml:space="preserve"> Asda </w:t>
      </w:r>
      <w:r w:rsidR="00272DDC">
        <w:rPr>
          <w:rFonts w:asciiTheme="majorBidi" w:hAnsiTheme="majorBidi" w:cstheme="majorBidi"/>
          <w:sz w:val="28"/>
          <w:szCs w:val="28"/>
        </w:rPr>
        <w:t xml:space="preserve"> s</w:t>
      </w:r>
      <w:r w:rsidRPr="005631C7">
        <w:rPr>
          <w:rFonts w:asciiTheme="majorBidi" w:hAnsiTheme="majorBidi" w:cstheme="majorBidi"/>
          <w:sz w:val="28"/>
          <w:szCs w:val="28"/>
        </w:rPr>
        <w:t>ave</w:t>
      </w:r>
      <w:r w:rsidR="00272DDC">
        <w:rPr>
          <w:rFonts w:asciiTheme="majorBidi" w:hAnsiTheme="majorBidi" w:cstheme="majorBidi"/>
          <w:sz w:val="28"/>
          <w:szCs w:val="28"/>
        </w:rPr>
        <w:t>s</w:t>
      </w:r>
      <w:r w:rsidRPr="005631C7">
        <w:rPr>
          <w:rFonts w:asciiTheme="majorBidi" w:hAnsiTheme="majorBidi" w:cstheme="majorBidi"/>
          <w:sz w:val="28"/>
          <w:szCs w:val="28"/>
        </w:rPr>
        <w:t xml:space="preserve"> time , reduce complicity, remember customer’s choices  and comparing  to others. </w:t>
      </w:r>
    </w:p>
    <w:p w14:paraId="1DEDA2C4" w14:textId="77777777" w:rsidR="0039133F" w:rsidRDefault="0039133F"/>
    <w:sectPr w:rsidR="003913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0C5DEA"/>
    <w:multiLevelType w:val="hybridMultilevel"/>
    <w:tmpl w:val="AEE4DF7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6B35C70"/>
    <w:multiLevelType w:val="hybridMultilevel"/>
    <w:tmpl w:val="2336482A"/>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4F621905"/>
    <w:multiLevelType w:val="multilevel"/>
    <w:tmpl w:val="18B07C72"/>
    <w:lvl w:ilvl="0">
      <w:start w:val="1"/>
      <w:numFmt w:val="decimal"/>
      <w:lvlText w:val="%1."/>
      <w:lvlJc w:val="left"/>
      <w:pPr>
        <w:ind w:left="1520" w:hanging="360"/>
      </w:pPr>
    </w:lvl>
    <w:lvl w:ilvl="1">
      <w:start w:val="2"/>
      <w:numFmt w:val="decimal"/>
      <w:isLgl/>
      <w:lvlText w:val="%1.%2."/>
      <w:lvlJc w:val="left"/>
      <w:pPr>
        <w:ind w:left="1880" w:hanging="720"/>
      </w:pPr>
    </w:lvl>
    <w:lvl w:ilvl="2">
      <w:start w:val="1"/>
      <w:numFmt w:val="decimal"/>
      <w:isLgl/>
      <w:lvlText w:val="%1.%2.%3."/>
      <w:lvlJc w:val="left"/>
      <w:pPr>
        <w:ind w:left="1880" w:hanging="720"/>
      </w:pPr>
    </w:lvl>
    <w:lvl w:ilvl="3">
      <w:start w:val="1"/>
      <w:numFmt w:val="decimal"/>
      <w:isLgl/>
      <w:lvlText w:val="%1.%2.%3.%4."/>
      <w:lvlJc w:val="left"/>
      <w:pPr>
        <w:ind w:left="2240" w:hanging="1080"/>
      </w:pPr>
    </w:lvl>
    <w:lvl w:ilvl="4">
      <w:start w:val="1"/>
      <w:numFmt w:val="decimal"/>
      <w:isLgl/>
      <w:lvlText w:val="%1.%2.%3.%4.%5."/>
      <w:lvlJc w:val="left"/>
      <w:pPr>
        <w:ind w:left="2600" w:hanging="1440"/>
      </w:pPr>
    </w:lvl>
    <w:lvl w:ilvl="5">
      <w:start w:val="1"/>
      <w:numFmt w:val="decimal"/>
      <w:isLgl/>
      <w:lvlText w:val="%1.%2.%3.%4.%5.%6."/>
      <w:lvlJc w:val="left"/>
      <w:pPr>
        <w:ind w:left="2600" w:hanging="1440"/>
      </w:pPr>
    </w:lvl>
    <w:lvl w:ilvl="6">
      <w:start w:val="1"/>
      <w:numFmt w:val="decimal"/>
      <w:isLgl/>
      <w:lvlText w:val="%1.%2.%3.%4.%5.%6.%7."/>
      <w:lvlJc w:val="left"/>
      <w:pPr>
        <w:ind w:left="2960" w:hanging="1800"/>
      </w:pPr>
    </w:lvl>
    <w:lvl w:ilvl="7">
      <w:start w:val="1"/>
      <w:numFmt w:val="decimal"/>
      <w:isLgl/>
      <w:lvlText w:val="%1.%2.%3.%4.%5.%6.%7.%8."/>
      <w:lvlJc w:val="left"/>
      <w:pPr>
        <w:ind w:left="3320" w:hanging="2160"/>
      </w:pPr>
    </w:lvl>
    <w:lvl w:ilvl="8">
      <w:start w:val="1"/>
      <w:numFmt w:val="decimal"/>
      <w:isLgl/>
      <w:lvlText w:val="%1.%2.%3.%4.%5.%6.%7.%8.%9."/>
      <w:lvlJc w:val="left"/>
      <w:pPr>
        <w:ind w:left="3320" w:hanging="2160"/>
      </w:pPr>
    </w:lvl>
  </w:abstractNum>
  <w:abstractNum w:abstractNumId="3" w15:restartNumberingAfterBreak="0">
    <w:nsid w:val="545513F7"/>
    <w:multiLevelType w:val="hybridMultilevel"/>
    <w:tmpl w:val="613839E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9EC"/>
    <w:rsid w:val="000E571E"/>
    <w:rsid w:val="000E63A8"/>
    <w:rsid w:val="001053EC"/>
    <w:rsid w:val="00127E77"/>
    <w:rsid w:val="0013021D"/>
    <w:rsid w:val="001661C9"/>
    <w:rsid w:val="001A27E0"/>
    <w:rsid w:val="001B0BB2"/>
    <w:rsid w:val="001E699C"/>
    <w:rsid w:val="001F5B79"/>
    <w:rsid w:val="00206B97"/>
    <w:rsid w:val="00245FFC"/>
    <w:rsid w:val="00272DDC"/>
    <w:rsid w:val="002C3C6C"/>
    <w:rsid w:val="00304C52"/>
    <w:rsid w:val="0039133F"/>
    <w:rsid w:val="0044170F"/>
    <w:rsid w:val="00493008"/>
    <w:rsid w:val="004C1345"/>
    <w:rsid w:val="004F1B25"/>
    <w:rsid w:val="00512650"/>
    <w:rsid w:val="00534B3B"/>
    <w:rsid w:val="005631C7"/>
    <w:rsid w:val="00597782"/>
    <w:rsid w:val="005D2AA7"/>
    <w:rsid w:val="005D69F3"/>
    <w:rsid w:val="006A0A33"/>
    <w:rsid w:val="006F0B85"/>
    <w:rsid w:val="00733C66"/>
    <w:rsid w:val="00743BB8"/>
    <w:rsid w:val="007546ED"/>
    <w:rsid w:val="007A39A7"/>
    <w:rsid w:val="007A63CD"/>
    <w:rsid w:val="007D0007"/>
    <w:rsid w:val="007F34DF"/>
    <w:rsid w:val="00851B9F"/>
    <w:rsid w:val="00853762"/>
    <w:rsid w:val="008858DE"/>
    <w:rsid w:val="008909EC"/>
    <w:rsid w:val="0089380E"/>
    <w:rsid w:val="00953FF1"/>
    <w:rsid w:val="0097731A"/>
    <w:rsid w:val="009825AB"/>
    <w:rsid w:val="00A01F11"/>
    <w:rsid w:val="00A14686"/>
    <w:rsid w:val="00A245BD"/>
    <w:rsid w:val="00A76DFD"/>
    <w:rsid w:val="00AC217A"/>
    <w:rsid w:val="00BB7B04"/>
    <w:rsid w:val="00BB7BCF"/>
    <w:rsid w:val="00BF331C"/>
    <w:rsid w:val="00C02B03"/>
    <w:rsid w:val="00C463ED"/>
    <w:rsid w:val="00C9203B"/>
    <w:rsid w:val="00CB3EFB"/>
    <w:rsid w:val="00CB41C5"/>
    <w:rsid w:val="00DA3AC6"/>
    <w:rsid w:val="00DD44C7"/>
    <w:rsid w:val="00DF65B8"/>
    <w:rsid w:val="00E06AEA"/>
    <w:rsid w:val="00E36642"/>
    <w:rsid w:val="00E72BEF"/>
    <w:rsid w:val="00EA686B"/>
    <w:rsid w:val="00EB5DA0"/>
    <w:rsid w:val="00F721AA"/>
    <w:rsid w:val="00FD33C0"/>
    <w:rsid w:val="00FE76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91E4E"/>
  <w15:chartTrackingRefBased/>
  <w15:docId w15:val="{A86F9254-817C-4C7D-92E8-C96E402CF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1C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1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179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2</Pages>
  <Words>512</Words>
  <Characters>2921</Characters>
  <Application>Microsoft Office Word</Application>
  <DocSecurity>0</DocSecurity>
  <Lines>24</Lines>
  <Paragraphs>6</Paragraphs>
  <ScaleCrop>false</ScaleCrop>
  <Company/>
  <LinksUpToDate>false</LinksUpToDate>
  <CharactersWithSpaces>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Malak</dc:creator>
  <cp:keywords/>
  <dc:description/>
  <cp:lastModifiedBy>Salman Malak</cp:lastModifiedBy>
  <cp:revision>66</cp:revision>
  <dcterms:created xsi:type="dcterms:W3CDTF">2020-03-18T21:18:00Z</dcterms:created>
  <dcterms:modified xsi:type="dcterms:W3CDTF">2020-03-18T22:15:00Z</dcterms:modified>
</cp:coreProperties>
</file>