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876" w:rsidRPr="006913E6" w:rsidRDefault="00B35876" w:rsidP="00B35876">
      <w:pPr>
        <w:spacing w:before="120" w:after="120"/>
        <w:jc w:val="center"/>
        <w:rPr>
          <w:rFonts w:ascii="Arial" w:hAnsi="Arial" w:cs="Arial"/>
          <w:b/>
          <w:sz w:val="52"/>
          <w:szCs w:val="52"/>
          <w:lang w:eastAsia="en-US"/>
        </w:rPr>
      </w:pPr>
      <w:bookmarkStart w:id="0" w:name="_GoBack"/>
      <w:bookmarkEnd w:id="0"/>
      <w:r w:rsidRPr="006913E6">
        <w:rPr>
          <w:rFonts w:ascii="Arial" w:hAnsi="Arial" w:cs="Arial"/>
          <w:b/>
          <w:sz w:val="52"/>
          <w:szCs w:val="52"/>
          <w:lang w:eastAsia="en-US"/>
        </w:rPr>
        <w:t>Material Science / Structural Appreciation, Science and Materials</w:t>
      </w:r>
    </w:p>
    <w:p w:rsidR="00CB017D" w:rsidRPr="006913E6" w:rsidRDefault="00B35876" w:rsidP="00B35876">
      <w:pPr>
        <w:jc w:val="center"/>
        <w:rPr>
          <w:rFonts w:ascii="Arial" w:eastAsia="Calibri" w:hAnsi="Arial" w:cs="Arial"/>
          <w:b/>
          <w:color w:val="000000"/>
          <w:sz w:val="52"/>
          <w:szCs w:val="52"/>
        </w:rPr>
      </w:pPr>
      <w:r w:rsidRPr="006913E6">
        <w:rPr>
          <w:rFonts w:ascii="Arial" w:eastAsia="Calibri" w:hAnsi="Arial" w:cs="Arial"/>
          <w:b/>
          <w:color w:val="000000"/>
          <w:sz w:val="52"/>
          <w:szCs w:val="52"/>
        </w:rPr>
        <w:t>M4X01314 / M4X01349</w:t>
      </w:r>
    </w:p>
    <w:p w:rsidR="00B35876" w:rsidRPr="006913E6" w:rsidRDefault="00B35876" w:rsidP="00B35876">
      <w:pPr>
        <w:jc w:val="center"/>
        <w:rPr>
          <w:rFonts w:ascii="Arial" w:hAnsi="Arial" w:cs="Arial"/>
          <w:b/>
          <w:sz w:val="52"/>
          <w:szCs w:val="52"/>
        </w:rPr>
      </w:pPr>
      <w:r w:rsidRPr="006913E6">
        <w:rPr>
          <w:rFonts w:ascii="Arial" w:hAnsi="Arial" w:cs="Arial"/>
          <w:b/>
          <w:sz w:val="52"/>
          <w:szCs w:val="52"/>
        </w:rPr>
        <w:t>Construction Materials</w:t>
      </w:r>
    </w:p>
    <w:p w:rsidR="00B35876" w:rsidRPr="006913E6" w:rsidRDefault="00B35876" w:rsidP="00B35876">
      <w:pPr>
        <w:jc w:val="center"/>
        <w:rPr>
          <w:rFonts w:ascii="Arial" w:hAnsi="Arial" w:cs="Arial"/>
          <w:b/>
          <w:sz w:val="52"/>
          <w:szCs w:val="52"/>
        </w:rPr>
      </w:pPr>
    </w:p>
    <w:p w:rsidR="00B35876" w:rsidRPr="006913E6" w:rsidRDefault="00B35876" w:rsidP="00B35876">
      <w:pPr>
        <w:jc w:val="center"/>
        <w:rPr>
          <w:rFonts w:ascii="Arial" w:hAnsi="Arial" w:cs="Arial"/>
          <w:b/>
          <w:sz w:val="52"/>
          <w:szCs w:val="52"/>
        </w:rPr>
      </w:pPr>
    </w:p>
    <w:p w:rsidR="00B35876" w:rsidRPr="006913E6" w:rsidRDefault="00B35876" w:rsidP="00B35876">
      <w:pPr>
        <w:jc w:val="center"/>
        <w:rPr>
          <w:rFonts w:ascii="Arial" w:hAnsi="Arial" w:cs="Arial"/>
          <w:b/>
          <w:sz w:val="52"/>
          <w:szCs w:val="52"/>
        </w:rPr>
      </w:pPr>
    </w:p>
    <w:p w:rsidR="00B35876" w:rsidRPr="006913E6" w:rsidRDefault="00B35876" w:rsidP="00B35876">
      <w:pPr>
        <w:jc w:val="center"/>
        <w:rPr>
          <w:rFonts w:ascii="Arial" w:hAnsi="Arial" w:cs="Arial"/>
          <w:b/>
          <w:sz w:val="52"/>
          <w:szCs w:val="52"/>
        </w:rPr>
      </w:pPr>
    </w:p>
    <w:p w:rsidR="00B35876" w:rsidRPr="006913E6" w:rsidRDefault="00B35876" w:rsidP="00B35876">
      <w:pPr>
        <w:jc w:val="center"/>
        <w:rPr>
          <w:rFonts w:ascii="Arial" w:hAnsi="Arial" w:cs="Arial"/>
          <w:b/>
          <w:sz w:val="52"/>
          <w:szCs w:val="52"/>
        </w:rPr>
      </w:pPr>
    </w:p>
    <w:p w:rsidR="00B35876" w:rsidRPr="006913E6" w:rsidRDefault="00B35876" w:rsidP="00B35876">
      <w:pPr>
        <w:jc w:val="center"/>
        <w:rPr>
          <w:rFonts w:ascii="Arial" w:hAnsi="Arial" w:cs="Arial"/>
          <w:b/>
          <w:sz w:val="52"/>
          <w:szCs w:val="52"/>
        </w:rPr>
      </w:pPr>
    </w:p>
    <w:p w:rsidR="00B35876" w:rsidRPr="006913E6" w:rsidRDefault="00B35876" w:rsidP="00B35876">
      <w:pPr>
        <w:jc w:val="center"/>
        <w:rPr>
          <w:rFonts w:ascii="Arial" w:hAnsi="Arial" w:cs="Arial"/>
          <w:b/>
          <w:sz w:val="52"/>
          <w:szCs w:val="52"/>
        </w:rPr>
      </w:pPr>
      <w:r w:rsidRPr="006913E6">
        <w:rPr>
          <w:rFonts w:ascii="Arial" w:hAnsi="Arial" w:cs="Arial"/>
          <w:b/>
          <w:sz w:val="52"/>
          <w:szCs w:val="52"/>
        </w:rPr>
        <w:t>Jamie Davies</w:t>
      </w:r>
    </w:p>
    <w:p w:rsidR="00B35876" w:rsidRPr="006913E6" w:rsidRDefault="00B35876" w:rsidP="00B35876">
      <w:pPr>
        <w:jc w:val="center"/>
        <w:rPr>
          <w:rFonts w:ascii="Arial" w:hAnsi="Arial" w:cs="Arial"/>
          <w:b/>
          <w:sz w:val="52"/>
          <w:szCs w:val="52"/>
        </w:rPr>
      </w:pPr>
      <w:r w:rsidRPr="006913E6">
        <w:rPr>
          <w:rFonts w:ascii="Arial" w:hAnsi="Arial" w:cs="Arial"/>
          <w:b/>
          <w:sz w:val="52"/>
          <w:szCs w:val="52"/>
        </w:rPr>
        <w:t>1703062</w:t>
      </w:r>
    </w:p>
    <w:p w:rsidR="00B35876" w:rsidRPr="006913E6" w:rsidRDefault="00B35876">
      <w:pPr>
        <w:spacing w:after="160" w:line="259" w:lineRule="auto"/>
        <w:rPr>
          <w:rFonts w:ascii="Arial" w:hAnsi="Arial" w:cs="Arial"/>
          <w:b/>
          <w:sz w:val="52"/>
          <w:szCs w:val="52"/>
        </w:rPr>
      </w:pPr>
      <w:r w:rsidRPr="006913E6">
        <w:rPr>
          <w:rFonts w:ascii="Arial" w:hAnsi="Arial" w:cs="Arial"/>
          <w:b/>
          <w:sz w:val="52"/>
          <w:szCs w:val="52"/>
        </w:rPr>
        <w:br w:type="page"/>
      </w:r>
    </w:p>
    <w:p w:rsidR="006913E6" w:rsidRDefault="006913E6" w:rsidP="004D4EED">
      <w:pPr>
        <w:jc w:val="both"/>
        <w:rPr>
          <w:rFonts w:ascii="Arial" w:hAnsi="Arial" w:cs="Arial"/>
          <w:b/>
          <w:sz w:val="28"/>
          <w:szCs w:val="24"/>
        </w:rPr>
      </w:pPr>
    </w:p>
    <w:p w:rsidR="006913E6" w:rsidRDefault="006913E6" w:rsidP="00C025F8">
      <w:pPr>
        <w:spacing w:after="160" w:line="259" w:lineRule="auto"/>
        <w:jc w:val="center"/>
        <w:rPr>
          <w:rFonts w:ascii="Arial" w:hAnsi="Arial" w:cs="Arial"/>
          <w:b/>
          <w:sz w:val="28"/>
          <w:szCs w:val="24"/>
        </w:rPr>
      </w:pPr>
      <w:r>
        <w:rPr>
          <w:rFonts w:ascii="Arial" w:hAnsi="Arial" w:cs="Arial"/>
          <w:b/>
          <w:sz w:val="28"/>
          <w:szCs w:val="24"/>
        </w:rPr>
        <w:t>Content Page</w:t>
      </w:r>
    </w:p>
    <w:p w:rsidR="006913E6" w:rsidRDefault="00C025F8">
      <w:pPr>
        <w:spacing w:after="160" w:line="259" w:lineRule="auto"/>
        <w:rPr>
          <w:rFonts w:ascii="Arial" w:hAnsi="Arial" w:cs="Arial"/>
          <w:sz w:val="24"/>
          <w:szCs w:val="24"/>
        </w:rPr>
      </w:pPr>
      <w:r w:rsidRPr="00C025F8">
        <w:rPr>
          <w:rFonts w:ascii="Arial" w:hAnsi="Arial" w:cs="Arial"/>
          <w:sz w:val="24"/>
          <w:szCs w:val="24"/>
        </w:rPr>
        <w:t>Leadenhall Building (Steel) Design</w:t>
      </w:r>
      <w:r w:rsidR="005A6FD3">
        <w:rPr>
          <w:rFonts w:ascii="Arial" w:hAnsi="Arial" w:cs="Arial"/>
          <w:sz w:val="24"/>
          <w:szCs w:val="24"/>
        </w:rPr>
        <w:tab/>
      </w:r>
      <w:r w:rsidR="005A6FD3">
        <w:rPr>
          <w:rFonts w:ascii="Arial" w:hAnsi="Arial" w:cs="Arial"/>
          <w:sz w:val="24"/>
          <w:szCs w:val="24"/>
        </w:rPr>
        <w:tab/>
      </w:r>
      <w:r w:rsidR="005A6FD3">
        <w:rPr>
          <w:rFonts w:ascii="Arial" w:hAnsi="Arial" w:cs="Arial"/>
          <w:sz w:val="24"/>
          <w:szCs w:val="24"/>
        </w:rPr>
        <w:tab/>
      </w:r>
      <w:r w:rsidR="005A6FD3">
        <w:rPr>
          <w:rFonts w:ascii="Arial" w:hAnsi="Arial" w:cs="Arial"/>
          <w:sz w:val="24"/>
          <w:szCs w:val="24"/>
        </w:rPr>
        <w:tab/>
        <w:t>Page 2</w:t>
      </w:r>
    </w:p>
    <w:p w:rsidR="00C025F8" w:rsidRDefault="00C025F8" w:rsidP="00C025F8">
      <w:pPr>
        <w:spacing w:after="160" w:line="259" w:lineRule="auto"/>
        <w:rPr>
          <w:rFonts w:ascii="Arial" w:hAnsi="Arial" w:cs="Arial"/>
          <w:sz w:val="24"/>
          <w:szCs w:val="24"/>
        </w:rPr>
      </w:pPr>
      <w:r w:rsidRPr="00C025F8">
        <w:rPr>
          <w:rFonts w:ascii="Arial" w:hAnsi="Arial" w:cs="Arial"/>
          <w:sz w:val="24"/>
          <w:szCs w:val="24"/>
        </w:rPr>
        <w:t xml:space="preserve">Leadenhall Building (Steel) </w:t>
      </w:r>
      <w:r>
        <w:rPr>
          <w:rFonts w:ascii="Arial" w:hAnsi="Arial" w:cs="Arial"/>
          <w:sz w:val="24"/>
          <w:szCs w:val="24"/>
        </w:rPr>
        <w:t>Construction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A6FD3">
        <w:rPr>
          <w:rFonts w:ascii="Arial" w:hAnsi="Arial" w:cs="Arial"/>
          <w:sz w:val="24"/>
          <w:szCs w:val="24"/>
        </w:rPr>
        <w:t>Pages 3 - 4</w:t>
      </w:r>
    </w:p>
    <w:p w:rsidR="00C025F8" w:rsidRDefault="00C025F8" w:rsidP="00C025F8">
      <w:pPr>
        <w:spacing w:after="160" w:line="259" w:lineRule="auto"/>
        <w:rPr>
          <w:rFonts w:ascii="Arial" w:hAnsi="Arial" w:cs="Arial"/>
          <w:sz w:val="24"/>
          <w:szCs w:val="24"/>
        </w:rPr>
      </w:pPr>
      <w:r w:rsidRPr="00C025F8">
        <w:rPr>
          <w:rFonts w:ascii="Arial" w:hAnsi="Arial" w:cs="Arial"/>
          <w:sz w:val="24"/>
          <w:szCs w:val="24"/>
        </w:rPr>
        <w:t xml:space="preserve">Leadenhall Building (Steel) </w:t>
      </w:r>
      <w:r>
        <w:rPr>
          <w:rFonts w:ascii="Arial" w:hAnsi="Arial" w:cs="Arial"/>
          <w:sz w:val="24"/>
          <w:szCs w:val="24"/>
        </w:rPr>
        <w:t xml:space="preserve">Sustainability </w:t>
      </w:r>
      <w:r>
        <w:rPr>
          <w:rFonts w:ascii="Arial" w:hAnsi="Arial" w:cs="Arial"/>
          <w:sz w:val="24"/>
          <w:szCs w:val="24"/>
        </w:rPr>
        <w:tab/>
      </w:r>
      <w:r>
        <w:rPr>
          <w:rFonts w:ascii="Arial" w:hAnsi="Arial" w:cs="Arial"/>
          <w:sz w:val="24"/>
          <w:szCs w:val="24"/>
        </w:rPr>
        <w:tab/>
      </w:r>
      <w:r>
        <w:rPr>
          <w:rFonts w:ascii="Arial" w:hAnsi="Arial" w:cs="Arial"/>
          <w:sz w:val="24"/>
          <w:szCs w:val="24"/>
        </w:rPr>
        <w:tab/>
      </w:r>
      <w:r w:rsidR="00BE6486">
        <w:rPr>
          <w:rFonts w:ascii="Arial" w:hAnsi="Arial" w:cs="Arial"/>
          <w:sz w:val="24"/>
          <w:szCs w:val="24"/>
        </w:rPr>
        <w:t xml:space="preserve">Page 4 </w:t>
      </w:r>
    </w:p>
    <w:p w:rsidR="00C025F8" w:rsidRDefault="00C025F8" w:rsidP="00C025F8">
      <w:pPr>
        <w:spacing w:after="160" w:line="259" w:lineRule="auto"/>
        <w:rPr>
          <w:rFonts w:ascii="Arial" w:hAnsi="Arial" w:cs="Arial"/>
          <w:sz w:val="24"/>
          <w:szCs w:val="24"/>
        </w:rPr>
      </w:pPr>
      <w:r>
        <w:rPr>
          <w:rFonts w:ascii="Arial" w:hAnsi="Arial" w:cs="Arial"/>
          <w:sz w:val="24"/>
          <w:szCs w:val="24"/>
        </w:rPr>
        <w:t xml:space="preserve">Steel Durability and Climate Resistance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w:t>
      </w:r>
      <w:r w:rsidR="00BE6486">
        <w:rPr>
          <w:rFonts w:ascii="Arial" w:hAnsi="Arial" w:cs="Arial"/>
          <w:sz w:val="24"/>
          <w:szCs w:val="24"/>
        </w:rPr>
        <w:t xml:space="preserve"> 5</w:t>
      </w:r>
    </w:p>
    <w:p w:rsidR="00C025F8" w:rsidRDefault="00C025F8" w:rsidP="00C025F8">
      <w:pPr>
        <w:spacing w:after="160" w:line="259" w:lineRule="auto"/>
        <w:rPr>
          <w:rFonts w:ascii="Arial" w:hAnsi="Arial" w:cs="Arial"/>
          <w:sz w:val="24"/>
          <w:szCs w:val="24"/>
        </w:rPr>
      </w:pPr>
      <w:r>
        <w:rPr>
          <w:rFonts w:ascii="Arial" w:hAnsi="Arial" w:cs="Arial"/>
          <w:sz w:val="24"/>
          <w:szCs w:val="24"/>
        </w:rPr>
        <w:t xml:space="preserve">Steel Environmental Impact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E6486">
        <w:rPr>
          <w:rFonts w:ascii="Arial" w:hAnsi="Arial" w:cs="Arial"/>
          <w:sz w:val="24"/>
          <w:szCs w:val="24"/>
        </w:rPr>
        <w:t>Page 5</w:t>
      </w:r>
    </w:p>
    <w:p w:rsidR="00C025F8" w:rsidRDefault="00C025F8" w:rsidP="00C025F8">
      <w:pPr>
        <w:spacing w:after="160" w:line="259" w:lineRule="auto"/>
        <w:rPr>
          <w:rFonts w:ascii="Arial" w:hAnsi="Arial" w:cs="Arial"/>
          <w:sz w:val="24"/>
          <w:szCs w:val="24"/>
        </w:rPr>
      </w:pPr>
      <w:r>
        <w:rPr>
          <w:rFonts w:ascii="Arial" w:hAnsi="Arial" w:cs="Arial"/>
          <w:sz w:val="24"/>
          <w:szCs w:val="24"/>
        </w:rPr>
        <w:t xml:space="preserve">Steel Ease of Assemble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E6486">
        <w:rPr>
          <w:rFonts w:ascii="Arial" w:hAnsi="Arial" w:cs="Arial"/>
          <w:sz w:val="24"/>
          <w:szCs w:val="24"/>
        </w:rPr>
        <w:t>Page 5</w:t>
      </w:r>
    </w:p>
    <w:p w:rsidR="005A6FD3" w:rsidRDefault="005A6FD3" w:rsidP="00C025F8">
      <w:pPr>
        <w:spacing w:after="160" w:line="259" w:lineRule="auto"/>
        <w:rPr>
          <w:rFonts w:ascii="Arial" w:hAnsi="Arial" w:cs="Arial"/>
          <w:sz w:val="24"/>
          <w:szCs w:val="24"/>
        </w:rPr>
      </w:pPr>
    </w:p>
    <w:p w:rsidR="00C025F8" w:rsidRDefault="00C025F8" w:rsidP="00C025F8">
      <w:pPr>
        <w:spacing w:after="160" w:line="259" w:lineRule="auto"/>
        <w:rPr>
          <w:rFonts w:ascii="Arial" w:hAnsi="Arial" w:cs="Arial"/>
          <w:sz w:val="24"/>
          <w:szCs w:val="24"/>
        </w:rPr>
      </w:pPr>
      <w:r>
        <w:rPr>
          <w:rFonts w:ascii="Arial" w:hAnsi="Arial" w:cs="Arial"/>
          <w:sz w:val="24"/>
          <w:szCs w:val="24"/>
        </w:rPr>
        <w:t>Trump Towers (Concrete) Design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D1E40">
        <w:rPr>
          <w:rFonts w:ascii="Arial" w:hAnsi="Arial" w:cs="Arial"/>
          <w:sz w:val="24"/>
          <w:szCs w:val="24"/>
        </w:rPr>
        <w:t>Page 6</w:t>
      </w:r>
    </w:p>
    <w:p w:rsidR="00C025F8" w:rsidRDefault="00C025F8" w:rsidP="00C025F8">
      <w:pPr>
        <w:spacing w:after="160" w:line="259" w:lineRule="auto"/>
        <w:rPr>
          <w:rFonts w:ascii="Arial" w:hAnsi="Arial" w:cs="Arial"/>
          <w:sz w:val="24"/>
          <w:szCs w:val="24"/>
        </w:rPr>
      </w:pPr>
      <w:r>
        <w:rPr>
          <w:rFonts w:ascii="Arial" w:hAnsi="Arial" w:cs="Arial"/>
          <w:sz w:val="24"/>
          <w:szCs w:val="24"/>
        </w:rPr>
        <w:t>Trump Towers (Concrete) Construction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800E1E">
        <w:rPr>
          <w:rFonts w:ascii="Arial" w:hAnsi="Arial" w:cs="Arial"/>
          <w:sz w:val="24"/>
          <w:szCs w:val="24"/>
        </w:rPr>
        <w:t>Page</w:t>
      </w:r>
      <w:r w:rsidR="001D1E40">
        <w:rPr>
          <w:rFonts w:ascii="Arial" w:hAnsi="Arial" w:cs="Arial"/>
          <w:sz w:val="24"/>
          <w:szCs w:val="24"/>
        </w:rPr>
        <w:t xml:space="preserve"> 7</w:t>
      </w:r>
    </w:p>
    <w:p w:rsidR="00C025F8" w:rsidRDefault="00C025F8" w:rsidP="00C025F8">
      <w:pPr>
        <w:spacing w:after="160" w:line="259" w:lineRule="auto"/>
        <w:rPr>
          <w:rFonts w:ascii="Arial" w:hAnsi="Arial" w:cs="Arial"/>
          <w:sz w:val="24"/>
          <w:szCs w:val="24"/>
        </w:rPr>
      </w:pPr>
      <w:r>
        <w:rPr>
          <w:rFonts w:ascii="Arial" w:hAnsi="Arial" w:cs="Arial"/>
          <w:sz w:val="24"/>
          <w:szCs w:val="24"/>
        </w:rPr>
        <w:t xml:space="preserve">Trump Towers (Concrete) Sustainability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Pages</w:t>
      </w:r>
      <w:r w:rsidR="00800E1E">
        <w:rPr>
          <w:rFonts w:ascii="Arial" w:hAnsi="Arial" w:cs="Arial"/>
          <w:sz w:val="24"/>
          <w:szCs w:val="24"/>
        </w:rPr>
        <w:t xml:space="preserve"> 7 - 8</w:t>
      </w:r>
    </w:p>
    <w:p w:rsidR="00C025F8" w:rsidRDefault="00C025F8" w:rsidP="00C025F8">
      <w:pPr>
        <w:spacing w:after="160" w:line="259" w:lineRule="auto"/>
        <w:rPr>
          <w:rFonts w:ascii="Arial" w:hAnsi="Arial" w:cs="Arial"/>
          <w:sz w:val="24"/>
          <w:szCs w:val="24"/>
        </w:rPr>
      </w:pPr>
      <w:r>
        <w:rPr>
          <w:rFonts w:ascii="Arial" w:hAnsi="Arial" w:cs="Arial"/>
          <w:sz w:val="24"/>
          <w:szCs w:val="24"/>
        </w:rPr>
        <w:t xml:space="preserve">Concrete Durability and Climate Resistance </w:t>
      </w:r>
      <w:r>
        <w:rPr>
          <w:rFonts w:ascii="Arial" w:hAnsi="Arial" w:cs="Arial"/>
          <w:sz w:val="24"/>
          <w:szCs w:val="24"/>
        </w:rPr>
        <w:tab/>
      </w:r>
      <w:r>
        <w:rPr>
          <w:rFonts w:ascii="Arial" w:hAnsi="Arial" w:cs="Arial"/>
          <w:sz w:val="24"/>
          <w:szCs w:val="24"/>
        </w:rPr>
        <w:tab/>
      </w:r>
      <w:r>
        <w:rPr>
          <w:rFonts w:ascii="Arial" w:hAnsi="Arial" w:cs="Arial"/>
          <w:sz w:val="24"/>
          <w:szCs w:val="24"/>
        </w:rPr>
        <w:tab/>
      </w:r>
      <w:r w:rsidR="00FC2738">
        <w:rPr>
          <w:rFonts w:ascii="Arial" w:hAnsi="Arial" w:cs="Arial"/>
          <w:sz w:val="24"/>
          <w:szCs w:val="24"/>
        </w:rPr>
        <w:t>Page 8</w:t>
      </w:r>
    </w:p>
    <w:p w:rsidR="00C025F8" w:rsidRDefault="00C025F8" w:rsidP="00C025F8">
      <w:pPr>
        <w:spacing w:after="160" w:line="259" w:lineRule="auto"/>
        <w:rPr>
          <w:rFonts w:ascii="Arial" w:hAnsi="Arial" w:cs="Arial"/>
          <w:sz w:val="24"/>
          <w:szCs w:val="24"/>
        </w:rPr>
      </w:pPr>
      <w:r>
        <w:rPr>
          <w:rFonts w:ascii="Arial" w:hAnsi="Arial" w:cs="Arial"/>
          <w:sz w:val="24"/>
          <w:szCs w:val="24"/>
        </w:rPr>
        <w:t xml:space="preserve">Concrete Environmental Impact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C2738">
        <w:rPr>
          <w:rFonts w:ascii="Arial" w:hAnsi="Arial" w:cs="Arial"/>
          <w:sz w:val="24"/>
          <w:szCs w:val="24"/>
        </w:rPr>
        <w:t>Page 8</w:t>
      </w:r>
    </w:p>
    <w:p w:rsidR="00C025F8" w:rsidRDefault="00C025F8" w:rsidP="00C025F8">
      <w:pPr>
        <w:spacing w:after="160" w:line="259" w:lineRule="auto"/>
        <w:rPr>
          <w:rFonts w:ascii="Arial" w:hAnsi="Arial" w:cs="Arial"/>
          <w:sz w:val="24"/>
          <w:szCs w:val="24"/>
        </w:rPr>
      </w:pPr>
      <w:r>
        <w:rPr>
          <w:rFonts w:ascii="Arial" w:hAnsi="Arial" w:cs="Arial"/>
          <w:sz w:val="24"/>
          <w:szCs w:val="24"/>
        </w:rPr>
        <w:t xml:space="preserve">Concrete Ease of Assemble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C2738">
        <w:rPr>
          <w:rFonts w:ascii="Arial" w:hAnsi="Arial" w:cs="Arial"/>
          <w:sz w:val="24"/>
          <w:szCs w:val="24"/>
        </w:rPr>
        <w:t>Page 8</w:t>
      </w:r>
    </w:p>
    <w:p w:rsidR="005A6FD3" w:rsidRDefault="005A6FD3" w:rsidP="00C025F8">
      <w:pPr>
        <w:spacing w:after="160" w:line="259" w:lineRule="auto"/>
        <w:rPr>
          <w:rFonts w:ascii="Arial" w:hAnsi="Arial" w:cs="Arial"/>
          <w:sz w:val="24"/>
          <w:szCs w:val="24"/>
        </w:rPr>
      </w:pPr>
    </w:p>
    <w:p w:rsidR="005A6FD3" w:rsidRDefault="005A6FD3" w:rsidP="00C025F8">
      <w:pPr>
        <w:spacing w:after="160" w:line="259" w:lineRule="auto"/>
        <w:rPr>
          <w:rFonts w:ascii="Arial" w:hAnsi="Arial" w:cs="Arial"/>
          <w:sz w:val="24"/>
          <w:szCs w:val="24"/>
        </w:rPr>
      </w:pPr>
      <w:r>
        <w:rPr>
          <w:rFonts w:ascii="Arial" w:hAnsi="Arial" w:cs="Arial"/>
          <w:sz w:val="24"/>
          <w:szCs w:val="24"/>
        </w:rPr>
        <w:t xml:space="preserve">Comparison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C2738">
        <w:rPr>
          <w:rFonts w:ascii="Arial" w:hAnsi="Arial" w:cs="Arial"/>
          <w:sz w:val="24"/>
          <w:szCs w:val="24"/>
        </w:rPr>
        <w:t>Page 9</w:t>
      </w:r>
    </w:p>
    <w:p w:rsidR="00C025F8" w:rsidRDefault="00C025F8" w:rsidP="00C025F8">
      <w:pPr>
        <w:spacing w:after="160" w:line="259" w:lineRule="auto"/>
        <w:rPr>
          <w:rFonts w:ascii="Arial" w:hAnsi="Arial" w:cs="Arial"/>
          <w:sz w:val="24"/>
          <w:szCs w:val="24"/>
        </w:rPr>
      </w:pPr>
    </w:p>
    <w:p w:rsidR="00C025F8" w:rsidRDefault="00C025F8" w:rsidP="00C025F8">
      <w:pPr>
        <w:spacing w:after="160" w:line="259" w:lineRule="auto"/>
        <w:rPr>
          <w:rFonts w:ascii="Arial" w:hAnsi="Arial" w:cs="Arial"/>
          <w:sz w:val="24"/>
          <w:szCs w:val="24"/>
        </w:rPr>
      </w:pPr>
    </w:p>
    <w:p w:rsidR="00C025F8" w:rsidRDefault="00C025F8">
      <w:pPr>
        <w:spacing w:after="160" w:line="259" w:lineRule="auto"/>
        <w:rPr>
          <w:rFonts w:ascii="Arial" w:hAnsi="Arial" w:cs="Arial"/>
          <w:sz w:val="24"/>
          <w:szCs w:val="24"/>
        </w:rPr>
      </w:pPr>
    </w:p>
    <w:p w:rsidR="00C025F8" w:rsidRPr="00C025F8" w:rsidRDefault="00C025F8">
      <w:pPr>
        <w:spacing w:after="160" w:line="259" w:lineRule="auto"/>
        <w:rPr>
          <w:rFonts w:ascii="Arial" w:hAnsi="Arial" w:cs="Arial"/>
          <w:sz w:val="24"/>
          <w:szCs w:val="24"/>
        </w:rPr>
      </w:pPr>
    </w:p>
    <w:p w:rsidR="00C025F8" w:rsidRDefault="00C025F8">
      <w:pPr>
        <w:spacing w:after="160" w:line="259" w:lineRule="auto"/>
        <w:rPr>
          <w:rFonts w:ascii="Arial" w:hAnsi="Arial" w:cs="Arial"/>
          <w:b/>
          <w:sz w:val="28"/>
          <w:szCs w:val="24"/>
        </w:rPr>
      </w:pPr>
      <w:r>
        <w:rPr>
          <w:rFonts w:ascii="Arial" w:hAnsi="Arial" w:cs="Arial"/>
          <w:b/>
          <w:sz w:val="28"/>
          <w:szCs w:val="24"/>
        </w:rPr>
        <w:br w:type="page"/>
      </w:r>
    </w:p>
    <w:p w:rsidR="004540F1" w:rsidRPr="006913E6" w:rsidRDefault="00922576" w:rsidP="004D4EED">
      <w:pPr>
        <w:jc w:val="both"/>
        <w:rPr>
          <w:rFonts w:ascii="Arial" w:hAnsi="Arial" w:cs="Arial"/>
          <w:b/>
          <w:sz w:val="28"/>
          <w:szCs w:val="24"/>
        </w:rPr>
      </w:pPr>
      <w:r w:rsidRPr="006913E6">
        <w:rPr>
          <w:rFonts w:ascii="Arial" w:hAnsi="Arial" w:cs="Arial"/>
          <w:b/>
          <w:sz w:val="28"/>
          <w:szCs w:val="24"/>
        </w:rPr>
        <w:lastRenderedPageBreak/>
        <w:t>Leadenhall Building – London</w:t>
      </w:r>
    </w:p>
    <w:p w:rsidR="00E128DE" w:rsidRPr="006913E6" w:rsidRDefault="00E128DE" w:rsidP="004D4EED">
      <w:pPr>
        <w:jc w:val="both"/>
        <w:rPr>
          <w:rFonts w:ascii="Arial" w:hAnsi="Arial" w:cs="Arial"/>
          <w:b/>
          <w:sz w:val="24"/>
          <w:szCs w:val="24"/>
        </w:rPr>
      </w:pPr>
    </w:p>
    <w:p w:rsidR="00053CBA" w:rsidRPr="006913E6" w:rsidRDefault="00053CBA" w:rsidP="004D4EED">
      <w:pPr>
        <w:jc w:val="both"/>
        <w:rPr>
          <w:rFonts w:ascii="Arial" w:hAnsi="Arial" w:cs="Arial"/>
          <w:b/>
          <w:sz w:val="24"/>
          <w:szCs w:val="24"/>
        </w:rPr>
      </w:pPr>
      <w:r w:rsidRPr="006913E6">
        <w:rPr>
          <w:rFonts w:ascii="Arial" w:hAnsi="Arial" w:cs="Arial"/>
          <w:b/>
          <w:sz w:val="24"/>
          <w:szCs w:val="24"/>
        </w:rPr>
        <w:t>Design</w:t>
      </w:r>
    </w:p>
    <w:p w:rsidR="002C1E0D" w:rsidRPr="006913E6" w:rsidRDefault="00922576" w:rsidP="004D4EED">
      <w:pPr>
        <w:jc w:val="both"/>
        <w:rPr>
          <w:rFonts w:ascii="Arial" w:hAnsi="Arial" w:cs="Arial"/>
          <w:sz w:val="24"/>
        </w:rPr>
      </w:pPr>
      <w:r w:rsidRPr="006913E6">
        <w:rPr>
          <w:rFonts w:ascii="Arial" w:hAnsi="Arial" w:cs="Arial"/>
          <w:sz w:val="24"/>
          <w:szCs w:val="24"/>
        </w:rPr>
        <w:t xml:space="preserve">The Leadenhall building situated in London began construction in 2011 and was the world’s first prefabricated skyscraper. </w:t>
      </w:r>
      <w:r w:rsidR="00F1292C" w:rsidRPr="006913E6">
        <w:rPr>
          <w:rFonts w:ascii="Arial" w:hAnsi="Arial" w:cs="Arial"/>
          <w:sz w:val="24"/>
          <w:szCs w:val="24"/>
        </w:rPr>
        <w:t>The building stands at 224m high with a unique shape. The local nickname for the Leadenhall building was the ‘Cheese Grater’. The reason for this was because of its tapering shape. The Architect who designed the building designed it this way because of a specific planning condition to protect the views of London’s landmarks,</w:t>
      </w:r>
      <w:r w:rsidR="00053CBA" w:rsidRPr="006913E6">
        <w:rPr>
          <w:rFonts w:ascii="Arial" w:hAnsi="Arial" w:cs="Arial"/>
          <w:sz w:val="24"/>
          <w:szCs w:val="24"/>
        </w:rPr>
        <w:t xml:space="preserve"> s</w:t>
      </w:r>
      <w:r w:rsidR="00E128DE" w:rsidRPr="006913E6">
        <w:rPr>
          <w:rFonts w:ascii="Arial" w:hAnsi="Arial" w:cs="Arial"/>
          <w:sz w:val="24"/>
          <w:szCs w:val="24"/>
        </w:rPr>
        <w:t>pecifically</w:t>
      </w:r>
      <w:r w:rsidR="00053CBA" w:rsidRPr="006913E6">
        <w:rPr>
          <w:rFonts w:ascii="Arial" w:hAnsi="Arial" w:cs="Arial"/>
          <w:sz w:val="24"/>
          <w:szCs w:val="24"/>
        </w:rPr>
        <w:t>,</w:t>
      </w:r>
      <w:r w:rsidR="00E128DE" w:rsidRPr="006913E6">
        <w:rPr>
          <w:rFonts w:ascii="Arial" w:hAnsi="Arial" w:cs="Arial"/>
          <w:sz w:val="24"/>
          <w:szCs w:val="24"/>
        </w:rPr>
        <w:t xml:space="preserve"> St Paul’s Cathedral. The client also benefited from the shape of the buildin</w:t>
      </w:r>
      <w:r w:rsidR="006C153D">
        <w:rPr>
          <w:rFonts w:ascii="Arial" w:hAnsi="Arial" w:cs="Arial"/>
          <w:sz w:val="24"/>
          <w:szCs w:val="24"/>
        </w:rPr>
        <w:t>g as they could now offer a variety of</w:t>
      </w:r>
      <w:r w:rsidR="00E128DE" w:rsidRPr="006913E6">
        <w:rPr>
          <w:rFonts w:ascii="Arial" w:hAnsi="Arial" w:cs="Arial"/>
          <w:sz w:val="24"/>
          <w:szCs w:val="24"/>
        </w:rPr>
        <w:t xml:space="preserve"> office spaces to rent out to suit all types of businesses.</w:t>
      </w:r>
      <w:r w:rsidR="001C75AD" w:rsidRPr="006913E6">
        <w:rPr>
          <w:rFonts w:ascii="Arial" w:hAnsi="Arial" w:cs="Arial"/>
          <w:sz w:val="24"/>
          <w:szCs w:val="24"/>
        </w:rPr>
        <w:t xml:space="preserve"> </w:t>
      </w:r>
      <w:r w:rsidR="001C75AD" w:rsidRPr="006913E6">
        <w:rPr>
          <w:rFonts w:ascii="Arial" w:hAnsi="Arial" w:cs="Arial"/>
          <w:sz w:val="24"/>
        </w:rPr>
        <w:t>The design of this building was revolutionary, a 3D model of the whole building was made to save time. The building was ma</w:t>
      </w:r>
      <w:r w:rsidR="00242B11">
        <w:rPr>
          <w:rFonts w:ascii="Arial" w:hAnsi="Arial" w:cs="Arial"/>
          <w:sz w:val="24"/>
        </w:rPr>
        <w:t>de 37 times in a virtual world, and t</w:t>
      </w:r>
      <w:r w:rsidR="001C75AD" w:rsidRPr="006913E6">
        <w:rPr>
          <w:rFonts w:ascii="Arial" w:hAnsi="Arial" w:cs="Arial"/>
          <w:sz w:val="24"/>
        </w:rPr>
        <w:t xml:space="preserve">he model was accurate to the last bolt. </w:t>
      </w:r>
    </w:p>
    <w:p w:rsidR="002C1E0D" w:rsidRPr="006913E6" w:rsidRDefault="002C1E0D" w:rsidP="004D4EED">
      <w:pPr>
        <w:jc w:val="both"/>
        <w:rPr>
          <w:rFonts w:ascii="Arial" w:hAnsi="Arial" w:cs="Arial"/>
          <w:sz w:val="24"/>
        </w:rPr>
      </w:pPr>
      <w:r w:rsidRPr="006913E6">
        <w:rPr>
          <w:rFonts w:ascii="Arial" w:hAnsi="Arial" w:cs="Arial"/>
          <w:sz w:val="24"/>
        </w:rPr>
        <w:t>The building design had a steel exoskeleton instead of a concrete core because of the lack</w:t>
      </w:r>
      <w:r w:rsidR="009F5DDD">
        <w:rPr>
          <w:rFonts w:ascii="Arial" w:hAnsi="Arial" w:cs="Arial"/>
          <w:sz w:val="24"/>
        </w:rPr>
        <w:t xml:space="preserve"> of room to pour. The steel</w:t>
      </w:r>
      <w:r w:rsidRPr="006913E6">
        <w:rPr>
          <w:rFonts w:ascii="Arial" w:hAnsi="Arial" w:cs="Arial"/>
          <w:sz w:val="24"/>
        </w:rPr>
        <w:t xml:space="preserve"> had to be sandblasted, primed and fire proofed</w:t>
      </w:r>
      <w:r w:rsidR="006879E8" w:rsidRPr="006913E6">
        <w:rPr>
          <w:rFonts w:ascii="Arial" w:hAnsi="Arial" w:cs="Arial"/>
          <w:sz w:val="24"/>
        </w:rPr>
        <w:t xml:space="preserve"> to withstand all the possible outcomes</w:t>
      </w:r>
      <w:r w:rsidRPr="006913E6">
        <w:rPr>
          <w:rFonts w:ascii="Arial" w:hAnsi="Arial" w:cs="Arial"/>
          <w:sz w:val="24"/>
        </w:rPr>
        <w:t>.</w:t>
      </w:r>
      <w:r w:rsidR="006879E8" w:rsidRPr="006913E6">
        <w:rPr>
          <w:rFonts w:ascii="Arial" w:hAnsi="Arial" w:cs="Arial"/>
          <w:sz w:val="24"/>
        </w:rPr>
        <w:t xml:space="preserve"> The steel is also prepressed to withstand and transfer the load to the foundations.</w:t>
      </w:r>
      <w:r w:rsidRPr="006913E6">
        <w:rPr>
          <w:rFonts w:ascii="Arial" w:hAnsi="Arial" w:cs="Arial"/>
          <w:sz w:val="24"/>
        </w:rPr>
        <w:t xml:space="preserve"> </w:t>
      </w:r>
      <w:r w:rsidRPr="006913E6">
        <w:rPr>
          <w:rFonts w:ascii="Arial" w:hAnsi="Arial" w:cs="Arial"/>
          <w:sz w:val="24"/>
          <w:szCs w:val="24"/>
        </w:rPr>
        <w:t>The bu</w:t>
      </w:r>
      <w:r w:rsidR="00BE212E">
        <w:rPr>
          <w:rFonts w:ascii="Arial" w:hAnsi="Arial" w:cs="Arial"/>
          <w:sz w:val="24"/>
          <w:szCs w:val="24"/>
        </w:rPr>
        <w:t>ilding was also planned to lean, and t</w:t>
      </w:r>
      <w:r w:rsidRPr="006913E6">
        <w:rPr>
          <w:rFonts w:ascii="Arial" w:hAnsi="Arial" w:cs="Arial"/>
          <w:sz w:val="24"/>
          <w:szCs w:val="24"/>
        </w:rPr>
        <w:t xml:space="preserve">he designers </w:t>
      </w:r>
      <w:r w:rsidR="00BE212E">
        <w:rPr>
          <w:rFonts w:ascii="Arial" w:hAnsi="Arial" w:cs="Arial"/>
          <w:sz w:val="24"/>
          <w:szCs w:val="24"/>
        </w:rPr>
        <w:t>called it ‘Active Alignment’ to</w:t>
      </w:r>
      <w:r w:rsidRPr="006913E6">
        <w:rPr>
          <w:rFonts w:ascii="Arial" w:hAnsi="Arial" w:cs="Arial"/>
          <w:sz w:val="24"/>
          <w:szCs w:val="24"/>
        </w:rPr>
        <w:t xml:space="preserve"> allow for the weight of the building. The contractor had to remove the correct number of packers to shift the top of the building 25mm back to the south.</w:t>
      </w:r>
      <w:r w:rsidR="00632C7E" w:rsidRPr="006913E6">
        <w:rPr>
          <w:rFonts w:ascii="Arial" w:hAnsi="Arial" w:cs="Arial"/>
          <w:sz w:val="24"/>
          <w:szCs w:val="24"/>
        </w:rPr>
        <w:t xml:space="preserve"> All services, WC’s and lifts are placed i</w:t>
      </w:r>
      <w:r w:rsidR="003B7F0D" w:rsidRPr="006913E6">
        <w:rPr>
          <w:rFonts w:ascii="Arial" w:hAnsi="Arial" w:cs="Arial"/>
          <w:sz w:val="24"/>
          <w:szCs w:val="24"/>
        </w:rPr>
        <w:t>nto an external spin</w:t>
      </w:r>
      <w:r w:rsidR="001F28A5">
        <w:rPr>
          <w:rFonts w:ascii="Arial" w:hAnsi="Arial" w:cs="Arial"/>
          <w:sz w:val="24"/>
          <w:szCs w:val="24"/>
        </w:rPr>
        <w:t>e called the north core which</w:t>
      </w:r>
      <w:r w:rsidR="00632C7E" w:rsidRPr="006913E6">
        <w:rPr>
          <w:rFonts w:ascii="Arial" w:hAnsi="Arial" w:cs="Arial"/>
          <w:sz w:val="24"/>
          <w:szCs w:val="24"/>
        </w:rPr>
        <w:t xml:space="preserve"> is a separate structure. </w:t>
      </w:r>
      <w:r w:rsidR="007F7038" w:rsidRPr="006913E6">
        <w:rPr>
          <w:rFonts w:ascii="Arial" w:hAnsi="Arial" w:cs="Arial"/>
          <w:sz w:val="24"/>
          <w:szCs w:val="24"/>
        </w:rPr>
        <w:t>Each floor of the north core was delivered with pipework, plumbing, electrics and floor plates.</w:t>
      </w:r>
      <w:r w:rsidR="00F00D6D" w:rsidRPr="006913E6">
        <w:rPr>
          <w:rFonts w:ascii="Arial" w:hAnsi="Arial" w:cs="Arial"/>
          <w:sz w:val="24"/>
          <w:szCs w:val="24"/>
        </w:rPr>
        <w:t xml:space="preserve"> </w:t>
      </w:r>
    </w:p>
    <w:p w:rsidR="006E762E" w:rsidRPr="006913E6" w:rsidRDefault="006E762E" w:rsidP="004D4EED">
      <w:pPr>
        <w:jc w:val="both"/>
        <w:rPr>
          <w:rFonts w:ascii="Arial" w:hAnsi="Arial" w:cs="Arial"/>
          <w:sz w:val="24"/>
          <w:szCs w:val="24"/>
        </w:rPr>
      </w:pPr>
    </w:p>
    <w:p w:rsidR="00053CBA" w:rsidRPr="006913E6" w:rsidRDefault="006E762E" w:rsidP="004D4EED">
      <w:pPr>
        <w:jc w:val="both"/>
        <w:rPr>
          <w:rFonts w:ascii="Arial" w:hAnsi="Arial" w:cs="Arial"/>
          <w:sz w:val="24"/>
          <w:szCs w:val="24"/>
        </w:rPr>
      </w:pPr>
      <w:r w:rsidRPr="006913E6">
        <w:rPr>
          <w:rFonts w:ascii="Arial" w:hAnsi="Arial" w:cs="Arial"/>
          <w:noProof/>
        </w:rPr>
        <w:drawing>
          <wp:anchor distT="0" distB="0" distL="114300" distR="114300" simplePos="0" relativeHeight="251658240" behindDoc="0" locked="0" layoutInCell="1" allowOverlap="1">
            <wp:simplePos x="0" y="0"/>
            <wp:positionH relativeFrom="margin">
              <wp:align>center</wp:align>
            </wp:positionH>
            <wp:positionV relativeFrom="paragraph">
              <wp:posOffset>476885</wp:posOffset>
            </wp:positionV>
            <wp:extent cx="4432300" cy="2956560"/>
            <wp:effectExtent l="0" t="0" r="6350" b="0"/>
            <wp:wrapTopAndBottom/>
            <wp:docPr id="1" name="Picture 1" descr="https://www.rsh-p.com/assets/uploads_large/3510_N868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sh-p.com/assets/uploads_large/3510_N8681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32300" cy="295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13E6">
        <w:rPr>
          <w:rFonts w:ascii="Arial" w:hAnsi="Arial" w:cs="Arial"/>
          <w:sz w:val="24"/>
          <w:szCs w:val="24"/>
        </w:rPr>
        <w:t>Imag</w:t>
      </w:r>
      <w:r w:rsidR="00271340">
        <w:rPr>
          <w:rFonts w:ascii="Arial" w:hAnsi="Arial" w:cs="Arial"/>
          <w:sz w:val="24"/>
          <w:szCs w:val="24"/>
        </w:rPr>
        <w:t>e 1 – The Leadenhall Building (Rogers Stirk Harbour and Partners - Unknown)</w:t>
      </w:r>
    </w:p>
    <w:p w:rsidR="006E762E" w:rsidRPr="006913E6" w:rsidRDefault="006E762E" w:rsidP="004D4EED">
      <w:pPr>
        <w:jc w:val="both"/>
        <w:rPr>
          <w:rFonts w:ascii="Arial" w:hAnsi="Arial" w:cs="Arial"/>
          <w:b/>
          <w:sz w:val="24"/>
          <w:szCs w:val="24"/>
        </w:rPr>
      </w:pPr>
    </w:p>
    <w:p w:rsidR="00376C23" w:rsidRDefault="00376C23" w:rsidP="004D4EED">
      <w:pPr>
        <w:jc w:val="both"/>
        <w:rPr>
          <w:rFonts w:ascii="Arial" w:hAnsi="Arial" w:cs="Arial"/>
          <w:b/>
          <w:sz w:val="24"/>
          <w:szCs w:val="24"/>
        </w:rPr>
      </w:pPr>
    </w:p>
    <w:p w:rsidR="00D07ED8" w:rsidRPr="006913E6" w:rsidRDefault="00D07ED8" w:rsidP="004D4EED">
      <w:pPr>
        <w:jc w:val="both"/>
        <w:rPr>
          <w:rFonts w:ascii="Arial" w:hAnsi="Arial" w:cs="Arial"/>
          <w:b/>
          <w:sz w:val="24"/>
          <w:szCs w:val="24"/>
        </w:rPr>
      </w:pPr>
      <w:r w:rsidRPr="006913E6">
        <w:rPr>
          <w:rFonts w:ascii="Arial" w:hAnsi="Arial" w:cs="Arial"/>
          <w:b/>
          <w:sz w:val="24"/>
          <w:szCs w:val="24"/>
        </w:rPr>
        <w:t>Construction</w:t>
      </w:r>
    </w:p>
    <w:p w:rsidR="003B216B" w:rsidRPr="006913E6" w:rsidRDefault="00BA283F" w:rsidP="004D4EED">
      <w:pPr>
        <w:jc w:val="both"/>
        <w:rPr>
          <w:rFonts w:ascii="Arial" w:hAnsi="Arial" w:cs="Arial"/>
          <w:sz w:val="24"/>
          <w:szCs w:val="24"/>
        </w:rPr>
      </w:pPr>
      <w:r w:rsidRPr="006913E6">
        <w:rPr>
          <w:rFonts w:ascii="Arial" w:hAnsi="Arial" w:cs="Arial"/>
          <w:sz w:val="24"/>
          <w:szCs w:val="24"/>
        </w:rPr>
        <w:t>The construction cost was £</w:t>
      </w:r>
      <w:r w:rsidRPr="006913E6">
        <w:rPr>
          <w:rFonts w:ascii="Arial" w:hAnsi="Arial" w:cs="Arial"/>
          <w:sz w:val="24"/>
        </w:rPr>
        <w:t xml:space="preserve">340000000. </w:t>
      </w:r>
      <w:r w:rsidR="00BD5596" w:rsidRPr="006913E6">
        <w:rPr>
          <w:rFonts w:ascii="Arial" w:hAnsi="Arial" w:cs="Arial"/>
          <w:sz w:val="24"/>
          <w:szCs w:val="24"/>
        </w:rPr>
        <w:t>The Leadenhall</w:t>
      </w:r>
      <w:r w:rsidR="00E548D4" w:rsidRPr="006913E6">
        <w:rPr>
          <w:rFonts w:ascii="Arial" w:hAnsi="Arial" w:cs="Arial"/>
          <w:sz w:val="24"/>
          <w:szCs w:val="24"/>
        </w:rPr>
        <w:t xml:space="preserve"> had more than 80% of </w:t>
      </w:r>
      <w:r w:rsidR="00922576" w:rsidRPr="006913E6">
        <w:rPr>
          <w:rFonts w:ascii="Arial" w:hAnsi="Arial" w:cs="Arial"/>
          <w:sz w:val="24"/>
          <w:szCs w:val="24"/>
        </w:rPr>
        <w:t xml:space="preserve">prefabricated </w:t>
      </w:r>
      <w:r w:rsidR="005C3E6D">
        <w:rPr>
          <w:rFonts w:ascii="Arial" w:hAnsi="Arial" w:cs="Arial"/>
          <w:sz w:val="24"/>
          <w:szCs w:val="24"/>
        </w:rPr>
        <w:t>components due to</w:t>
      </w:r>
      <w:r w:rsidR="00922576" w:rsidRPr="006913E6">
        <w:rPr>
          <w:rFonts w:ascii="Arial" w:hAnsi="Arial" w:cs="Arial"/>
          <w:sz w:val="24"/>
          <w:szCs w:val="24"/>
        </w:rPr>
        <w:t xml:space="preserve"> the </w:t>
      </w:r>
      <w:r w:rsidR="00E548D4" w:rsidRPr="006913E6">
        <w:rPr>
          <w:rFonts w:ascii="Arial" w:hAnsi="Arial" w:cs="Arial"/>
          <w:sz w:val="24"/>
          <w:szCs w:val="24"/>
        </w:rPr>
        <w:t xml:space="preserve">tight </w:t>
      </w:r>
      <w:r w:rsidR="00922576" w:rsidRPr="006913E6">
        <w:rPr>
          <w:rFonts w:ascii="Arial" w:hAnsi="Arial" w:cs="Arial"/>
          <w:sz w:val="24"/>
          <w:szCs w:val="24"/>
        </w:rPr>
        <w:t>site boundary</w:t>
      </w:r>
      <w:r w:rsidR="00E548D4" w:rsidRPr="006913E6">
        <w:rPr>
          <w:rFonts w:ascii="Arial" w:hAnsi="Arial" w:cs="Arial"/>
          <w:sz w:val="24"/>
          <w:szCs w:val="24"/>
        </w:rPr>
        <w:t>, logistics and location</w:t>
      </w:r>
      <w:r w:rsidR="00922576" w:rsidRPr="006913E6">
        <w:rPr>
          <w:rFonts w:ascii="Arial" w:hAnsi="Arial" w:cs="Arial"/>
          <w:sz w:val="24"/>
          <w:szCs w:val="24"/>
        </w:rPr>
        <w:t xml:space="preserve">. </w:t>
      </w:r>
      <w:r w:rsidR="00186C96" w:rsidRPr="006913E6">
        <w:rPr>
          <w:rFonts w:ascii="Arial" w:hAnsi="Arial" w:cs="Arial"/>
          <w:sz w:val="24"/>
          <w:szCs w:val="24"/>
        </w:rPr>
        <w:t xml:space="preserve">All the 20000 tonnes of steel </w:t>
      </w:r>
      <w:r w:rsidRPr="006913E6">
        <w:rPr>
          <w:rFonts w:ascii="Arial" w:hAnsi="Arial" w:cs="Arial"/>
          <w:sz w:val="24"/>
          <w:szCs w:val="24"/>
        </w:rPr>
        <w:t>were</w:t>
      </w:r>
      <w:r w:rsidR="00186C96" w:rsidRPr="006913E6">
        <w:rPr>
          <w:rFonts w:ascii="Arial" w:hAnsi="Arial" w:cs="Arial"/>
          <w:sz w:val="24"/>
          <w:szCs w:val="24"/>
        </w:rPr>
        <w:t xml:space="preserve"> made 200 miles away from the site and the glass was made in China with a six week lead time </w:t>
      </w:r>
      <w:r w:rsidR="005C3E6D">
        <w:rPr>
          <w:rFonts w:ascii="Arial" w:hAnsi="Arial" w:cs="Arial"/>
          <w:sz w:val="24"/>
          <w:szCs w:val="24"/>
        </w:rPr>
        <w:t xml:space="preserve">for any replacements for breakages. With all </w:t>
      </w:r>
      <w:r w:rsidR="00186C96" w:rsidRPr="006913E6">
        <w:rPr>
          <w:rFonts w:ascii="Arial" w:hAnsi="Arial" w:cs="Arial"/>
          <w:sz w:val="24"/>
          <w:szCs w:val="24"/>
        </w:rPr>
        <w:t xml:space="preserve"> materials being made off site</w:t>
      </w:r>
      <w:r w:rsidR="005C3E6D">
        <w:rPr>
          <w:rFonts w:ascii="Arial" w:hAnsi="Arial" w:cs="Arial"/>
          <w:sz w:val="24"/>
          <w:szCs w:val="24"/>
        </w:rPr>
        <w:t>,</w:t>
      </w:r>
      <w:r w:rsidR="00186C96" w:rsidRPr="006913E6">
        <w:rPr>
          <w:rFonts w:ascii="Arial" w:hAnsi="Arial" w:cs="Arial"/>
          <w:sz w:val="24"/>
          <w:szCs w:val="24"/>
        </w:rPr>
        <w:t xml:space="preserve"> t</w:t>
      </w:r>
      <w:r w:rsidR="00F1292C" w:rsidRPr="006913E6">
        <w:rPr>
          <w:rFonts w:ascii="Arial" w:hAnsi="Arial" w:cs="Arial"/>
          <w:sz w:val="24"/>
          <w:szCs w:val="24"/>
        </w:rPr>
        <w:t>he main contractor</w:t>
      </w:r>
      <w:r w:rsidR="00BD5596" w:rsidRPr="006913E6">
        <w:rPr>
          <w:rFonts w:ascii="Arial" w:hAnsi="Arial" w:cs="Arial"/>
          <w:sz w:val="24"/>
          <w:szCs w:val="24"/>
        </w:rPr>
        <w:t>’s</w:t>
      </w:r>
      <w:r w:rsidR="00F1292C" w:rsidRPr="006913E6">
        <w:rPr>
          <w:rFonts w:ascii="Arial" w:hAnsi="Arial" w:cs="Arial"/>
          <w:sz w:val="24"/>
          <w:szCs w:val="24"/>
        </w:rPr>
        <w:t xml:space="preserve"> (</w:t>
      </w:r>
      <w:r w:rsidR="00F1292C" w:rsidRPr="006913E6">
        <w:rPr>
          <w:rFonts w:ascii="Arial" w:hAnsi="Arial" w:cs="Arial"/>
          <w:sz w:val="24"/>
        </w:rPr>
        <w:t>Laing O’Rourke)</w:t>
      </w:r>
      <w:r w:rsidR="00BD5596" w:rsidRPr="006913E6">
        <w:rPr>
          <w:rFonts w:ascii="Arial" w:hAnsi="Arial" w:cs="Arial"/>
          <w:sz w:val="24"/>
        </w:rPr>
        <w:t xml:space="preserve"> main issue was </w:t>
      </w:r>
      <w:r w:rsidR="00BD5596" w:rsidRPr="006913E6">
        <w:rPr>
          <w:rFonts w:ascii="Arial" w:hAnsi="Arial" w:cs="Arial"/>
          <w:sz w:val="24"/>
        </w:rPr>
        <w:lastRenderedPageBreak/>
        <w:t>that the</w:t>
      </w:r>
      <w:r w:rsidR="00186C96" w:rsidRPr="006913E6">
        <w:rPr>
          <w:rFonts w:ascii="Arial" w:hAnsi="Arial" w:cs="Arial"/>
          <w:sz w:val="24"/>
        </w:rPr>
        <w:t xml:space="preserve"> building was in Central London and t</w:t>
      </w:r>
      <w:r w:rsidR="00BD5596" w:rsidRPr="006913E6">
        <w:rPr>
          <w:rFonts w:ascii="Arial" w:hAnsi="Arial" w:cs="Arial"/>
          <w:sz w:val="24"/>
        </w:rPr>
        <w:t>he logistics all had to be prearranged and was worked to a ‘Just in Time’ system, meaning everything had its designated timeslot.</w:t>
      </w:r>
      <w:r w:rsidRPr="006913E6">
        <w:rPr>
          <w:rFonts w:ascii="Arial" w:hAnsi="Arial" w:cs="Arial"/>
          <w:sz w:val="24"/>
        </w:rPr>
        <w:t xml:space="preserve"> All deliveries were planned to be after hours to avoid disrupting London traffic.</w:t>
      </w:r>
      <w:r w:rsidR="00BD5596" w:rsidRPr="006913E6">
        <w:rPr>
          <w:rFonts w:ascii="Arial" w:hAnsi="Arial" w:cs="Arial"/>
          <w:sz w:val="24"/>
        </w:rPr>
        <w:t xml:space="preserve"> Any small delay would have a major knock on effect to the construction as Laing O’Rourke aimed to have 2 storeys built within 24 hours.</w:t>
      </w:r>
      <w:r w:rsidR="002867C6" w:rsidRPr="006913E6">
        <w:rPr>
          <w:rFonts w:ascii="Arial" w:hAnsi="Arial" w:cs="Arial"/>
          <w:sz w:val="24"/>
        </w:rPr>
        <w:t xml:space="preserve"> If they failed to meet their targets the liquidated damages for the project was in the hundreds of thousands per week.</w:t>
      </w:r>
      <w:r w:rsidR="003B216B" w:rsidRPr="006913E6">
        <w:rPr>
          <w:rFonts w:ascii="Arial" w:hAnsi="Arial" w:cs="Arial"/>
          <w:sz w:val="24"/>
        </w:rPr>
        <w:t xml:space="preserve"> The two cranes used to install all the steelwork were bespoke cranes made in Italy. The cranes would need to fit 72 concrete floor planks a day, which was the only concrete that was in the building’s structure. </w:t>
      </w:r>
      <w:r w:rsidR="00186C96" w:rsidRPr="006913E6">
        <w:rPr>
          <w:rFonts w:ascii="Arial" w:hAnsi="Arial" w:cs="Arial"/>
          <w:sz w:val="24"/>
        </w:rPr>
        <w:t xml:space="preserve">The </w:t>
      </w:r>
      <w:r w:rsidR="008C6A15" w:rsidRPr="006913E6">
        <w:rPr>
          <w:rFonts w:ascii="Arial" w:hAnsi="Arial" w:cs="Arial"/>
          <w:sz w:val="24"/>
        </w:rPr>
        <w:t xml:space="preserve">innovating </w:t>
      </w:r>
      <w:r w:rsidR="00186C96" w:rsidRPr="006913E6">
        <w:rPr>
          <w:rFonts w:ascii="Arial" w:hAnsi="Arial" w:cs="Arial"/>
          <w:sz w:val="24"/>
        </w:rPr>
        <w:t>window installation method used was called ‘Cerberus’. This was a self-raising platform with a monorail which can be moved from floor to floor. In a week they should have had 2 floors cladded</w:t>
      </w:r>
      <w:r w:rsidR="00186C96" w:rsidRPr="006913E6">
        <w:rPr>
          <w:rFonts w:ascii="Arial" w:hAnsi="Arial" w:cs="Arial"/>
          <w:sz w:val="24"/>
          <w:szCs w:val="24"/>
        </w:rPr>
        <w:t>.</w:t>
      </w:r>
      <w:r w:rsidR="00053CBA" w:rsidRPr="006913E6">
        <w:rPr>
          <w:rFonts w:ascii="Arial" w:hAnsi="Arial" w:cs="Arial"/>
          <w:sz w:val="24"/>
          <w:szCs w:val="24"/>
        </w:rPr>
        <w:t xml:space="preserve"> </w:t>
      </w:r>
    </w:p>
    <w:p w:rsidR="006E762E" w:rsidRPr="006913E6" w:rsidRDefault="006E762E" w:rsidP="004D4EED">
      <w:pPr>
        <w:jc w:val="both"/>
        <w:rPr>
          <w:rFonts w:ascii="Arial" w:hAnsi="Arial" w:cs="Arial"/>
          <w:sz w:val="24"/>
          <w:szCs w:val="24"/>
        </w:rPr>
      </w:pPr>
    </w:p>
    <w:p w:rsidR="006E762E" w:rsidRPr="006913E6" w:rsidRDefault="006E762E" w:rsidP="004D4EED">
      <w:pPr>
        <w:jc w:val="both"/>
        <w:rPr>
          <w:rFonts w:ascii="Arial" w:hAnsi="Arial" w:cs="Arial"/>
          <w:sz w:val="24"/>
          <w:szCs w:val="24"/>
        </w:rPr>
      </w:pPr>
      <w:r w:rsidRPr="006913E6">
        <w:rPr>
          <w:rFonts w:ascii="Arial" w:hAnsi="Arial" w:cs="Arial"/>
          <w:sz w:val="24"/>
          <w:szCs w:val="24"/>
        </w:rPr>
        <w:t>Image 2 – Constructing the Leadenhall Building (</w:t>
      </w:r>
      <w:r w:rsidR="00271340">
        <w:rPr>
          <w:rFonts w:ascii="Arial" w:hAnsi="Arial" w:cs="Arial"/>
          <w:sz w:val="24"/>
          <w:szCs w:val="24"/>
        </w:rPr>
        <w:t>The Leadenhall Building - Unknown</w:t>
      </w:r>
      <w:r w:rsidRPr="006913E6">
        <w:rPr>
          <w:rFonts w:ascii="Arial" w:hAnsi="Arial" w:cs="Arial"/>
          <w:sz w:val="24"/>
          <w:szCs w:val="24"/>
        </w:rPr>
        <w:t>)</w:t>
      </w:r>
    </w:p>
    <w:p w:rsidR="006E762E" w:rsidRPr="006913E6" w:rsidRDefault="006E762E" w:rsidP="004D4EED">
      <w:pPr>
        <w:jc w:val="both"/>
        <w:rPr>
          <w:rFonts w:ascii="Arial" w:hAnsi="Arial" w:cs="Arial"/>
          <w:sz w:val="24"/>
          <w:szCs w:val="24"/>
        </w:rPr>
      </w:pPr>
      <w:r w:rsidRPr="006913E6">
        <w:rPr>
          <w:rFonts w:ascii="Arial" w:hAnsi="Arial" w:cs="Arial"/>
          <w:noProof/>
        </w:rPr>
        <w:drawing>
          <wp:anchor distT="0" distB="0" distL="114300" distR="114300" simplePos="0" relativeHeight="251659264" behindDoc="0" locked="0" layoutInCell="1" allowOverlap="1">
            <wp:simplePos x="0" y="0"/>
            <wp:positionH relativeFrom="margin">
              <wp:align>center</wp:align>
            </wp:positionH>
            <wp:positionV relativeFrom="paragraph">
              <wp:posOffset>205740</wp:posOffset>
            </wp:positionV>
            <wp:extent cx="2407920" cy="3611006"/>
            <wp:effectExtent l="0" t="0" r="0" b="8890"/>
            <wp:wrapTopAndBottom/>
            <wp:docPr id="2" name="Picture 2" descr="https://www.theleadenhallbuilding.com/wp-content/uploads/2014/08/TheLeadenhallBuildin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theleadenhallbuilding.com/wp-content/uploads/2014/08/TheLeadenhallBuilding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7920" cy="36110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762E" w:rsidRPr="006913E6" w:rsidRDefault="006E762E" w:rsidP="004D4EED">
      <w:pPr>
        <w:jc w:val="both"/>
        <w:rPr>
          <w:rFonts w:ascii="Arial" w:hAnsi="Arial" w:cs="Arial"/>
          <w:sz w:val="24"/>
          <w:szCs w:val="24"/>
        </w:rPr>
      </w:pPr>
    </w:p>
    <w:p w:rsidR="00452213" w:rsidRPr="006913E6" w:rsidRDefault="00452213" w:rsidP="004D4EED">
      <w:pPr>
        <w:jc w:val="both"/>
        <w:rPr>
          <w:rFonts w:ascii="Arial" w:hAnsi="Arial" w:cs="Arial"/>
          <w:sz w:val="24"/>
        </w:rPr>
      </w:pPr>
    </w:p>
    <w:p w:rsidR="00922576" w:rsidRPr="006913E6" w:rsidRDefault="00171B1A" w:rsidP="004D4EED">
      <w:pPr>
        <w:jc w:val="both"/>
        <w:rPr>
          <w:rFonts w:ascii="Arial" w:hAnsi="Arial" w:cs="Arial"/>
          <w:b/>
          <w:sz w:val="24"/>
          <w:szCs w:val="24"/>
        </w:rPr>
      </w:pPr>
      <w:r w:rsidRPr="006913E6">
        <w:rPr>
          <w:rFonts w:ascii="Arial" w:hAnsi="Arial" w:cs="Arial"/>
          <w:b/>
          <w:sz w:val="24"/>
          <w:szCs w:val="24"/>
        </w:rPr>
        <w:t xml:space="preserve">Sustainability </w:t>
      </w:r>
    </w:p>
    <w:p w:rsidR="00171B1A" w:rsidRPr="006913E6" w:rsidRDefault="00171B1A" w:rsidP="004D4EED">
      <w:pPr>
        <w:jc w:val="both"/>
        <w:rPr>
          <w:rFonts w:ascii="Arial" w:hAnsi="Arial" w:cs="Arial"/>
          <w:sz w:val="24"/>
          <w:szCs w:val="24"/>
        </w:rPr>
      </w:pPr>
      <w:r w:rsidRPr="006913E6">
        <w:rPr>
          <w:rFonts w:ascii="Arial" w:hAnsi="Arial" w:cs="Arial"/>
          <w:sz w:val="24"/>
          <w:szCs w:val="24"/>
        </w:rPr>
        <w:t xml:space="preserve">The Leadenhall was designed and built </w:t>
      </w:r>
      <w:r w:rsidR="006F52FC" w:rsidRPr="006913E6">
        <w:rPr>
          <w:rFonts w:ascii="Arial" w:hAnsi="Arial" w:cs="Arial"/>
          <w:sz w:val="24"/>
          <w:szCs w:val="24"/>
        </w:rPr>
        <w:t xml:space="preserve">with sustainability in mind </w:t>
      </w:r>
      <w:r w:rsidR="00C74CD6" w:rsidRPr="006913E6">
        <w:rPr>
          <w:rFonts w:ascii="Arial" w:hAnsi="Arial" w:cs="Arial"/>
          <w:sz w:val="24"/>
          <w:szCs w:val="24"/>
        </w:rPr>
        <w:t>because</w:t>
      </w:r>
      <w:r w:rsidRPr="006913E6">
        <w:rPr>
          <w:rFonts w:ascii="Arial" w:hAnsi="Arial" w:cs="Arial"/>
          <w:sz w:val="24"/>
          <w:szCs w:val="24"/>
        </w:rPr>
        <w:t xml:space="preserve"> – </w:t>
      </w:r>
    </w:p>
    <w:p w:rsidR="0034260B" w:rsidRDefault="006C1AE6" w:rsidP="0034260B">
      <w:pPr>
        <w:ind w:left="720"/>
        <w:jc w:val="both"/>
      </w:pPr>
      <w:r w:rsidRPr="006913E6">
        <w:rPr>
          <w:rFonts w:ascii="Arial" w:hAnsi="Arial" w:cs="Arial"/>
          <w:sz w:val="24"/>
          <w:szCs w:val="24"/>
        </w:rPr>
        <w:t>“a</w:t>
      </w:r>
      <w:r w:rsidR="006F52FC" w:rsidRPr="006913E6">
        <w:rPr>
          <w:rFonts w:ascii="Arial" w:hAnsi="Arial" w:cs="Arial"/>
          <w:sz w:val="24"/>
          <w:szCs w:val="24"/>
        </w:rPr>
        <w:t xml:space="preserve"> sustainable approach is essential to delivering high quality buildings”. </w:t>
      </w:r>
      <w:r w:rsidR="0034260B">
        <w:rPr>
          <w:rFonts w:ascii="Arial" w:hAnsi="Arial" w:cs="Arial"/>
          <w:sz w:val="24"/>
          <w:szCs w:val="24"/>
        </w:rPr>
        <w:t>Leadenhall (Unknown)</w:t>
      </w:r>
    </w:p>
    <w:p w:rsidR="006F52FC" w:rsidRPr="006913E6" w:rsidRDefault="006F52FC" w:rsidP="004D4EED">
      <w:pPr>
        <w:jc w:val="both"/>
        <w:rPr>
          <w:rFonts w:ascii="Arial" w:hAnsi="Arial" w:cs="Arial"/>
          <w:sz w:val="24"/>
          <w:szCs w:val="24"/>
        </w:rPr>
      </w:pPr>
      <w:r w:rsidRPr="006913E6">
        <w:rPr>
          <w:rFonts w:ascii="Arial" w:hAnsi="Arial" w:cs="Arial"/>
          <w:sz w:val="24"/>
          <w:szCs w:val="24"/>
        </w:rPr>
        <w:t xml:space="preserve">The glass was a triple layer system. The system was the outer layer, a cavity with a blind that reacted to the suns movements and had a double glazing inner leaf. </w:t>
      </w:r>
      <w:r w:rsidR="005C3E6D">
        <w:rPr>
          <w:rFonts w:ascii="Arial" w:hAnsi="Arial" w:cs="Arial"/>
          <w:sz w:val="24"/>
          <w:szCs w:val="24"/>
        </w:rPr>
        <w:t>In order t</w:t>
      </w:r>
      <w:r w:rsidRPr="006913E6">
        <w:rPr>
          <w:rFonts w:ascii="Arial" w:hAnsi="Arial" w:cs="Arial"/>
          <w:sz w:val="24"/>
          <w:szCs w:val="24"/>
        </w:rPr>
        <w:t xml:space="preserve">o minimise mechanical cooling, the glazing system had vents every seven storeys. </w:t>
      </w:r>
      <w:r w:rsidR="0023156F" w:rsidRPr="006913E6">
        <w:rPr>
          <w:rFonts w:ascii="Arial" w:hAnsi="Arial" w:cs="Arial"/>
          <w:sz w:val="24"/>
          <w:szCs w:val="24"/>
        </w:rPr>
        <w:t xml:space="preserve">Having </w:t>
      </w:r>
      <w:r w:rsidR="008B77B6" w:rsidRPr="006913E6">
        <w:rPr>
          <w:rFonts w:ascii="Arial" w:hAnsi="Arial" w:cs="Arial"/>
          <w:sz w:val="24"/>
          <w:szCs w:val="24"/>
        </w:rPr>
        <w:t xml:space="preserve">80% of </w:t>
      </w:r>
      <w:r w:rsidR="0023156F" w:rsidRPr="006913E6">
        <w:rPr>
          <w:rFonts w:ascii="Arial" w:hAnsi="Arial" w:cs="Arial"/>
          <w:sz w:val="24"/>
          <w:szCs w:val="24"/>
        </w:rPr>
        <w:t xml:space="preserve">the materials prefabricated off site it decreased the amount of deliveries, therefore lowering the air pollution and congestion. </w:t>
      </w:r>
    </w:p>
    <w:p w:rsidR="006C1AE6" w:rsidRPr="006913E6" w:rsidRDefault="00F873ED" w:rsidP="004D4EED">
      <w:pPr>
        <w:ind w:left="720"/>
        <w:jc w:val="both"/>
        <w:rPr>
          <w:rFonts w:ascii="Arial" w:hAnsi="Arial" w:cs="Arial"/>
          <w:sz w:val="24"/>
          <w:szCs w:val="24"/>
        </w:rPr>
      </w:pPr>
      <w:r w:rsidRPr="006913E6">
        <w:rPr>
          <w:rFonts w:ascii="Arial" w:hAnsi="Arial" w:cs="Arial"/>
          <w:sz w:val="24"/>
          <w:szCs w:val="24"/>
        </w:rPr>
        <w:t>“97% of construction waste diverted from landfill (95% target). 26% recycled content (25% target)”</w:t>
      </w:r>
      <w:r w:rsidR="00A55EF5">
        <w:rPr>
          <w:rFonts w:ascii="Arial" w:hAnsi="Arial" w:cs="Arial"/>
          <w:sz w:val="24"/>
          <w:szCs w:val="24"/>
        </w:rPr>
        <w:t xml:space="preserve"> Britishland (Unknown)</w:t>
      </w:r>
    </w:p>
    <w:p w:rsidR="00F873ED" w:rsidRPr="006913E6" w:rsidRDefault="00F873ED" w:rsidP="004D4EED">
      <w:pPr>
        <w:ind w:left="720"/>
        <w:jc w:val="both"/>
        <w:rPr>
          <w:rFonts w:ascii="Arial" w:hAnsi="Arial" w:cs="Arial"/>
          <w:sz w:val="24"/>
          <w:szCs w:val="24"/>
        </w:rPr>
      </w:pPr>
    </w:p>
    <w:p w:rsidR="000041D3" w:rsidRPr="006913E6" w:rsidRDefault="000041D3" w:rsidP="004D4EED">
      <w:pPr>
        <w:jc w:val="both"/>
        <w:rPr>
          <w:rFonts w:ascii="Arial" w:hAnsi="Arial" w:cs="Arial"/>
          <w:sz w:val="24"/>
          <w:szCs w:val="24"/>
        </w:rPr>
      </w:pPr>
    </w:p>
    <w:p w:rsidR="00376C23" w:rsidRDefault="00376C23" w:rsidP="004D4EED">
      <w:pPr>
        <w:jc w:val="both"/>
        <w:rPr>
          <w:rFonts w:ascii="Arial" w:hAnsi="Arial" w:cs="Arial"/>
          <w:b/>
          <w:sz w:val="24"/>
          <w:szCs w:val="24"/>
        </w:rPr>
      </w:pPr>
    </w:p>
    <w:p w:rsidR="000041D3" w:rsidRPr="006913E6" w:rsidRDefault="000041D3" w:rsidP="004D4EED">
      <w:pPr>
        <w:jc w:val="both"/>
        <w:rPr>
          <w:rFonts w:ascii="Arial" w:hAnsi="Arial" w:cs="Arial"/>
          <w:b/>
          <w:sz w:val="24"/>
          <w:szCs w:val="24"/>
        </w:rPr>
      </w:pPr>
      <w:r w:rsidRPr="006913E6">
        <w:rPr>
          <w:rFonts w:ascii="Arial" w:hAnsi="Arial" w:cs="Arial"/>
          <w:b/>
          <w:sz w:val="24"/>
          <w:szCs w:val="24"/>
        </w:rPr>
        <w:t>Steel</w:t>
      </w:r>
    </w:p>
    <w:p w:rsidR="006879E8" w:rsidRPr="006913E6" w:rsidRDefault="006879E8" w:rsidP="004D4EED">
      <w:pPr>
        <w:jc w:val="both"/>
        <w:rPr>
          <w:rFonts w:ascii="Arial" w:hAnsi="Arial" w:cs="Arial"/>
          <w:sz w:val="24"/>
          <w:szCs w:val="24"/>
        </w:rPr>
      </w:pPr>
    </w:p>
    <w:p w:rsidR="006879E8" w:rsidRPr="006913E6" w:rsidRDefault="006879E8" w:rsidP="004D4EED">
      <w:pPr>
        <w:jc w:val="both"/>
        <w:rPr>
          <w:rFonts w:ascii="Arial" w:hAnsi="Arial" w:cs="Arial"/>
          <w:b/>
          <w:sz w:val="24"/>
          <w:szCs w:val="24"/>
        </w:rPr>
      </w:pPr>
      <w:r w:rsidRPr="006913E6">
        <w:rPr>
          <w:rFonts w:ascii="Arial" w:hAnsi="Arial" w:cs="Arial"/>
          <w:b/>
          <w:sz w:val="24"/>
          <w:szCs w:val="24"/>
        </w:rPr>
        <w:t xml:space="preserve">Durability and Climate Resistance </w:t>
      </w:r>
    </w:p>
    <w:p w:rsidR="001D4624" w:rsidRPr="006913E6" w:rsidRDefault="001D4624" w:rsidP="004D4EED">
      <w:pPr>
        <w:jc w:val="both"/>
        <w:rPr>
          <w:rFonts w:ascii="Arial" w:hAnsi="Arial" w:cs="Arial"/>
          <w:sz w:val="24"/>
          <w:szCs w:val="24"/>
        </w:rPr>
      </w:pPr>
    </w:p>
    <w:p w:rsidR="004B6D2F" w:rsidRPr="006913E6" w:rsidRDefault="006879E8" w:rsidP="004D4EED">
      <w:pPr>
        <w:jc w:val="both"/>
        <w:rPr>
          <w:rFonts w:ascii="Arial" w:hAnsi="Arial" w:cs="Arial"/>
          <w:sz w:val="24"/>
          <w:szCs w:val="24"/>
        </w:rPr>
      </w:pPr>
      <w:r w:rsidRPr="006913E6">
        <w:rPr>
          <w:rFonts w:ascii="Arial" w:hAnsi="Arial" w:cs="Arial"/>
          <w:sz w:val="24"/>
          <w:szCs w:val="24"/>
        </w:rPr>
        <w:t>Structural steel can</w:t>
      </w:r>
      <w:r w:rsidR="00AD2F03">
        <w:rPr>
          <w:rFonts w:ascii="Arial" w:hAnsi="Arial" w:cs="Arial"/>
          <w:sz w:val="24"/>
          <w:szCs w:val="24"/>
        </w:rPr>
        <w:t xml:space="preserve"> be primed to prevent corrosion, which</w:t>
      </w:r>
      <w:r w:rsidR="00B0384A" w:rsidRPr="006913E6">
        <w:rPr>
          <w:rFonts w:ascii="Arial" w:hAnsi="Arial" w:cs="Arial"/>
          <w:sz w:val="24"/>
          <w:szCs w:val="24"/>
        </w:rPr>
        <w:t xml:space="preserve"> has to be applied on a clean surface</w:t>
      </w:r>
      <w:r w:rsidR="00AD2F03">
        <w:rPr>
          <w:rFonts w:ascii="Arial" w:hAnsi="Arial" w:cs="Arial"/>
          <w:sz w:val="24"/>
          <w:szCs w:val="24"/>
        </w:rPr>
        <w:t>. I</w:t>
      </w:r>
      <w:r w:rsidR="00B0384A" w:rsidRPr="006913E6">
        <w:rPr>
          <w:rFonts w:ascii="Arial" w:hAnsi="Arial" w:cs="Arial"/>
          <w:sz w:val="24"/>
          <w:szCs w:val="24"/>
        </w:rPr>
        <w:t>ts duty is to wet the surface and provide a good adhesion for subsequently applied coats. There are two types of primer, one is primer pigmented with metallic elements anodic to steel. The anodic steel would corrode instead of the structural steel if there was a break in the coating</w:t>
      </w:r>
      <w:r w:rsidR="002E01F4" w:rsidRPr="006913E6">
        <w:rPr>
          <w:rFonts w:ascii="Arial" w:hAnsi="Arial" w:cs="Arial"/>
          <w:sz w:val="24"/>
          <w:szCs w:val="24"/>
        </w:rPr>
        <w:t xml:space="preserve">. The other method is primers relying on adhesion and chemical resistance. These primers may contain inhibitive pigments to prevent the corrosion process. </w:t>
      </w:r>
      <w:r w:rsidR="001D4624" w:rsidRPr="006913E6">
        <w:rPr>
          <w:rFonts w:ascii="Arial" w:hAnsi="Arial" w:cs="Arial"/>
          <w:sz w:val="24"/>
          <w:szCs w:val="24"/>
        </w:rPr>
        <w:t xml:space="preserve">The durability of steel is proven through its </w:t>
      </w:r>
      <w:r w:rsidR="004B6D2F" w:rsidRPr="006913E6">
        <w:rPr>
          <w:rFonts w:ascii="Arial" w:hAnsi="Arial" w:cs="Arial"/>
          <w:sz w:val="24"/>
          <w:szCs w:val="24"/>
        </w:rPr>
        <w:t xml:space="preserve">use throughout the world. It has the highest strength to weight ratio. Also, the versatility of steel structures make building with this material easier. Durable steel structures perform well under high speed winds because of their durability. </w:t>
      </w:r>
    </w:p>
    <w:p w:rsidR="006879E8" w:rsidRPr="006913E6" w:rsidRDefault="006879E8" w:rsidP="004D4EED">
      <w:pPr>
        <w:jc w:val="both"/>
        <w:rPr>
          <w:rFonts w:ascii="Arial" w:hAnsi="Arial" w:cs="Arial"/>
          <w:b/>
          <w:sz w:val="24"/>
          <w:szCs w:val="24"/>
        </w:rPr>
      </w:pPr>
    </w:p>
    <w:p w:rsidR="00AC72A1" w:rsidRPr="006913E6" w:rsidRDefault="00AC72A1" w:rsidP="004D4EED">
      <w:pPr>
        <w:jc w:val="both"/>
        <w:rPr>
          <w:rFonts w:ascii="Arial" w:hAnsi="Arial" w:cs="Arial"/>
          <w:b/>
          <w:sz w:val="24"/>
          <w:szCs w:val="24"/>
        </w:rPr>
      </w:pPr>
      <w:r w:rsidRPr="006913E6">
        <w:rPr>
          <w:rFonts w:ascii="Arial" w:hAnsi="Arial" w:cs="Arial"/>
          <w:b/>
          <w:sz w:val="24"/>
          <w:szCs w:val="24"/>
        </w:rPr>
        <w:t>Environmental Impact</w:t>
      </w:r>
    </w:p>
    <w:p w:rsidR="00B843DB" w:rsidRPr="006913E6" w:rsidRDefault="00B843DB" w:rsidP="004D4EED">
      <w:pPr>
        <w:jc w:val="both"/>
        <w:rPr>
          <w:rFonts w:ascii="Arial" w:hAnsi="Arial" w:cs="Arial"/>
          <w:sz w:val="24"/>
          <w:szCs w:val="24"/>
        </w:rPr>
      </w:pPr>
    </w:p>
    <w:p w:rsidR="00E40DAE" w:rsidRPr="006913E6" w:rsidRDefault="004B6D2F" w:rsidP="004D4EED">
      <w:pPr>
        <w:jc w:val="both"/>
        <w:rPr>
          <w:rFonts w:ascii="Arial" w:hAnsi="Arial" w:cs="Arial"/>
          <w:sz w:val="24"/>
          <w:szCs w:val="24"/>
        </w:rPr>
      </w:pPr>
      <w:r w:rsidRPr="006913E6">
        <w:rPr>
          <w:rFonts w:ascii="Arial" w:hAnsi="Arial" w:cs="Arial"/>
          <w:sz w:val="24"/>
          <w:szCs w:val="24"/>
        </w:rPr>
        <w:t xml:space="preserve">Steel production has its advantages and disadvantages. One advantage is that once a steel is 100% recyclable and can be reused and reused. </w:t>
      </w:r>
    </w:p>
    <w:p w:rsidR="00B843DB" w:rsidRPr="006913E6" w:rsidRDefault="00E40DAE" w:rsidP="004D4EED">
      <w:pPr>
        <w:ind w:left="720"/>
        <w:jc w:val="both"/>
        <w:rPr>
          <w:rFonts w:ascii="Arial" w:hAnsi="Arial" w:cs="Arial"/>
          <w:sz w:val="24"/>
          <w:szCs w:val="24"/>
        </w:rPr>
      </w:pPr>
      <w:r w:rsidRPr="006913E6">
        <w:rPr>
          <w:rFonts w:ascii="Arial" w:hAnsi="Arial" w:cs="Arial"/>
          <w:sz w:val="24"/>
          <w:szCs w:val="24"/>
        </w:rPr>
        <w:t xml:space="preserve">“Globally around 85% of construction steel is currently recovered from demolition” </w:t>
      </w:r>
      <w:r w:rsidR="00535D10">
        <w:rPr>
          <w:rFonts w:ascii="Arial" w:hAnsi="Arial" w:cs="Arial"/>
          <w:sz w:val="24"/>
          <w:szCs w:val="24"/>
        </w:rPr>
        <w:t>Greenspec (Unknown)</w:t>
      </w:r>
    </w:p>
    <w:p w:rsidR="004B6D2F" w:rsidRPr="006913E6" w:rsidRDefault="004B6D2F" w:rsidP="004D4EED">
      <w:pPr>
        <w:jc w:val="both"/>
        <w:rPr>
          <w:rFonts w:ascii="Arial" w:hAnsi="Arial" w:cs="Arial"/>
          <w:sz w:val="24"/>
          <w:szCs w:val="24"/>
        </w:rPr>
      </w:pPr>
      <w:r w:rsidRPr="006913E6">
        <w:rPr>
          <w:rFonts w:ascii="Arial" w:hAnsi="Arial" w:cs="Arial"/>
          <w:sz w:val="24"/>
          <w:szCs w:val="24"/>
        </w:rPr>
        <w:t>A disadvantage is the carbon dioxide, nitrogen oxides, sulphur dioxide emissions and dust from the steel plants.</w:t>
      </w:r>
      <w:r w:rsidR="00847DDF" w:rsidRPr="006913E6">
        <w:rPr>
          <w:rFonts w:ascii="Arial" w:hAnsi="Arial" w:cs="Arial"/>
          <w:sz w:val="24"/>
          <w:szCs w:val="24"/>
        </w:rPr>
        <w:t xml:space="preserve"> Transporting steel also generates energy consumption, vehicle pollution and noise pollution. </w:t>
      </w:r>
      <w:r w:rsidRPr="006913E6">
        <w:rPr>
          <w:rFonts w:ascii="Arial" w:hAnsi="Arial" w:cs="Arial"/>
          <w:sz w:val="24"/>
          <w:szCs w:val="24"/>
        </w:rPr>
        <w:t xml:space="preserve"> </w:t>
      </w:r>
    </w:p>
    <w:p w:rsidR="00E40DAE" w:rsidRPr="006913E6" w:rsidRDefault="00E40DAE" w:rsidP="004D4EED">
      <w:pPr>
        <w:jc w:val="both"/>
        <w:rPr>
          <w:rFonts w:ascii="Arial" w:hAnsi="Arial" w:cs="Arial"/>
          <w:b/>
        </w:rPr>
      </w:pPr>
    </w:p>
    <w:p w:rsidR="00AC72A1" w:rsidRPr="006913E6" w:rsidRDefault="00AC72A1" w:rsidP="004D4EED">
      <w:pPr>
        <w:jc w:val="both"/>
        <w:rPr>
          <w:rFonts w:ascii="Arial" w:hAnsi="Arial" w:cs="Arial"/>
          <w:b/>
          <w:sz w:val="24"/>
          <w:szCs w:val="24"/>
        </w:rPr>
      </w:pPr>
      <w:r w:rsidRPr="006913E6">
        <w:rPr>
          <w:rFonts w:ascii="Arial" w:hAnsi="Arial" w:cs="Arial"/>
          <w:b/>
          <w:sz w:val="24"/>
          <w:szCs w:val="24"/>
        </w:rPr>
        <w:t xml:space="preserve">Ease of assembly and adaption </w:t>
      </w:r>
    </w:p>
    <w:p w:rsidR="00B843DB" w:rsidRPr="006913E6" w:rsidRDefault="00B843DB" w:rsidP="004D4EED">
      <w:pPr>
        <w:jc w:val="both"/>
        <w:rPr>
          <w:rFonts w:ascii="Arial" w:hAnsi="Arial" w:cs="Arial"/>
          <w:b/>
          <w:sz w:val="24"/>
          <w:szCs w:val="24"/>
        </w:rPr>
      </w:pPr>
    </w:p>
    <w:p w:rsidR="006879E8" w:rsidRPr="006913E6" w:rsidRDefault="006879E8" w:rsidP="004D4EED">
      <w:pPr>
        <w:jc w:val="both"/>
        <w:rPr>
          <w:rFonts w:ascii="Arial" w:hAnsi="Arial" w:cs="Arial"/>
          <w:sz w:val="24"/>
          <w:szCs w:val="24"/>
        </w:rPr>
      </w:pPr>
      <w:r w:rsidRPr="006913E6">
        <w:rPr>
          <w:rFonts w:ascii="Arial" w:hAnsi="Arial" w:cs="Arial"/>
          <w:sz w:val="24"/>
          <w:szCs w:val="24"/>
        </w:rPr>
        <w:t xml:space="preserve">The Leadenhall Building was built with small crews of workers </w:t>
      </w:r>
      <w:r w:rsidR="00AD2F03">
        <w:rPr>
          <w:rFonts w:ascii="Arial" w:hAnsi="Arial" w:cs="Arial"/>
          <w:sz w:val="24"/>
          <w:szCs w:val="24"/>
        </w:rPr>
        <w:t>who put</w:t>
      </w:r>
      <w:r w:rsidRPr="006913E6">
        <w:rPr>
          <w:rFonts w:ascii="Arial" w:hAnsi="Arial" w:cs="Arial"/>
          <w:sz w:val="24"/>
          <w:szCs w:val="24"/>
        </w:rPr>
        <w:t xml:space="preserve"> together prefabricated components. The ease of assembly is often very simple for a competent contractor. </w:t>
      </w:r>
      <w:r w:rsidR="00217140" w:rsidRPr="006913E6">
        <w:rPr>
          <w:rFonts w:ascii="Arial" w:hAnsi="Arial" w:cs="Arial"/>
          <w:sz w:val="24"/>
          <w:szCs w:val="24"/>
        </w:rPr>
        <w:t xml:space="preserve">To erect a steel structure is also a lot faster than </w:t>
      </w:r>
      <w:r w:rsidR="00FF0C16">
        <w:rPr>
          <w:rFonts w:ascii="Arial" w:hAnsi="Arial" w:cs="Arial"/>
          <w:sz w:val="24"/>
          <w:szCs w:val="24"/>
        </w:rPr>
        <w:t>anoth</w:t>
      </w:r>
      <w:r w:rsidR="00217140" w:rsidRPr="006913E6">
        <w:rPr>
          <w:rFonts w:ascii="Arial" w:hAnsi="Arial" w:cs="Arial"/>
          <w:sz w:val="24"/>
          <w:szCs w:val="24"/>
        </w:rPr>
        <w:t xml:space="preserve">er method </w:t>
      </w:r>
      <w:r w:rsidR="00FF0C16">
        <w:rPr>
          <w:rFonts w:ascii="Arial" w:hAnsi="Arial" w:cs="Arial"/>
          <w:sz w:val="24"/>
          <w:szCs w:val="24"/>
        </w:rPr>
        <w:t xml:space="preserve">such as concrete, </w:t>
      </w:r>
      <w:r w:rsidR="00217140" w:rsidRPr="006913E6">
        <w:rPr>
          <w:rFonts w:ascii="Arial" w:hAnsi="Arial" w:cs="Arial"/>
          <w:sz w:val="24"/>
          <w:szCs w:val="24"/>
        </w:rPr>
        <w:t xml:space="preserve">as there is no curing time to wait for. A steel structure also can be adapted by changing some of the existing components within a building or adjusting them. Adaptability is a very important factor in building as it can accommodate future plans of the building. </w:t>
      </w:r>
    </w:p>
    <w:p w:rsidR="000F75E0" w:rsidRPr="006913E6" w:rsidRDefault="000F75E0" w:rsidP="004D4EED">
      <w:pPr>
        <w:jc w:val="both"/>
        <w:rPr>
          <w:rFonts w:ascii="Arial" w:hAnsi="Arial" w:cs="Arial"/>
          <w:sz w:val="24"/>
          <w:szCs w:val="24"/>
        </w:rPr>
      </w:pPr>
    </w:p>
    <w:p w:rsidR="00971AEA" w:rsidRPr="006913E6" w:rsidRDefault="00971AEA" w:rsidP="004D4EED">
      <w:pPr>
        <w:jc w:val="both"/>
        <w:rPr>
          <w:rFonts w:ascii="Arial" w:hAnsi="Arial" w:cs="Arial"/>
          <w:sz w:val="24"/>
          <w:szCs w:val="24"/>
        </w:rPr>
      </w:pPr>
    </w:p>
    <w:p w:rsidR="00971AEA" w:rsidRPr="006913E6" w:rsidRDefault="00971AEA" w:rsidP="004D4EED">
      <w:pPr>
        <w:jc w:val="both"/>
        <w:rPr>
          <w:rFonts w:ascii="Arial" w:hAnsi="Arial" w:cs="Arial"/>
          <w:sz w:val="24"/>
          <w:szCs w:val="24"/>
        </w:rPr>
      </w:pPr>
    </w:p>
    <w:p w:rsidR="00971AEA" w:rsidRPr="006913E6" w:rsidRDefault="00971AEA" w:rsidP="004D4EED">
      <w:pPr>
        <w:jc w:val="both"/>
        <w:rPr>
          <w:rFonts w:ascii="Arial" w:hAnsi="Arial" w:cs="Arial"/>
          <w:sz w:val="24"/>
          <w:szCs w:val="24"/>
        </w:rPr>
      </w:pPr>
    </w:p>
    <w:p w:rsidR="00F30CAB" w:rsidRPr="006913E6" w:rsidRDefault="00F30CAB" w:rsidP="004D4EED">
      <w:pPr>
        <w:spacing w:after="160" w:line="259" w:lineRule="auto"/>
        <w:jc w:val="both"/>
        <w:rPr>
          <w:rFonts w:ascii="Arial" w:hAnsi="Arial" w:cs="Arial"/>
          <w:b/>
          <w:sz w:val="28"/>
          <w:szCs w:val="24"/>
        </w:rPr>
      </w:pPr>
      <w:r w:rsidRPr="006913E6">
        <w:rPr>
          <w:rFonts w:ascii="Arial" w:hAnsi="Arial" w:cs="Arial"/>
          <w:b/>
          <w:sz w:val="28"/>
          <w:szCs w:val="24"/>
        </w:rPr>
        <w:br w:type="page"/>
      </w:r>
    </w:p>
    <w:p w:rsidR="00E84FFF" w:rsidRPr="006913E6" w:rsidRDefault="00971AEA" w:rsidP="004D4EED">
      <w:pPr>
        <w:jc w:val="both"/>
        <w:rPr>
          <w:rFonts w:ascii="Arial" w:hAnsi="Arial" w:cs="Arial"/>
          <w:b/>
          <w:sz w:val="28"/>
          <w:szCs w:val="24"/>
        </w:rPr>
      </w:pPr>
      <w:r w:rsidRPr="006913E6">
        <w:rPr>
          <w:rFonts w:ascii="Arial" w:hAnsi="Arial" w:cs="Arial"/>
          <w:b/>
          <w:sz w:val="28"/>
          <w:szCs w:val="24"/>
        </w:rPr>
        <w:lastRenderedPageBreak/>
        <w:t xml:space="preserve">Trump International Hotel and Tower </w:t>
      </w:r>
      <w:r w:rsidR="00E84FFF" w:rsidRPr="006913E6">
        <w:rPr>
          <w:rFonts w:ascii="Arial" w:hAnsi="Arial" w:cs="Arial"/>
          <w:b/>
          <w:sz w:val="28"/>
          <w:szCs w:val="24"/>
        </w:rPr>
        <w:t>–</w:t>
      </w:r>
      <w:r w:rsidRPr="006913E6">
        <w:rPr>
          <w:rFonts w:ascii="Arial" w:hAnsi="Arial" w:cs="Arial"/>
          <w:b/>
          <w:sz w:val="28"/>
          <w:szCs w:val="24"/>
        </w:rPr>
        <w:t xml:space="preserve"> Chicago</w:t>
      </w:r>
    </w:p>
    <w:p w:rsidR="008C4E75" w:rsidRPr="006913E6" w:rsidRDefault="008C4E75" w:rsidP="004D4EED">
      <w:pPr>
        <w:jc w:val="both"/>
        <w:rPr>
          <w:rFonts w:ascii="Arial" w:hAnsi="Arial" w:cs="Arial"/>
          <w:sz w:val="24"/>
          <w:szCs w:val="24"/>
        </w:rPr>
      </w:pPr>
    </w:p>
    <w:p w:rsidR="008C4E75" w:rsidRPr="006913E6" w:rsidRDefault="008C4E75" w:rsidP="004D4EED">
      <w:pPr>
        <w:jc w:val="both"/>
        <w:rPr>
          <w:rFonts w:ascii="Arial" w:hAnsi="Arial" w:cs="Arial"/>
          <w:b/>
          <w:sz w:val="24"/>
          <w:szCs w:val="24"/>
        </w:rPr>
      </w:pPr>
      <w:r w:rsidRPr="006913E6">
        <w:rPr>
          <w:rFonts w:ascii="Arial" w:hAnsi="Arial" w:cs="Arial"/>
          <w:b/>
          <w:sz w:val="24"/>
          <w:szCs w:val="24"/>
        </w:rPr>
        <w:t>Design</w:t>
      </w:r>
    </w:p>
    <w:p w:rsidR="008C4E75" w:rsidRPr="006913E6" w:rsidRDefault="00F63092" w:rsidP="004D4EED">
      <w:pPr>
        <w:jc w:val="both"/>
        <w:rPr>
          <w:rFonts w:ascii="Arial" w:hAnsi="Arial" w:cs="Arial"/>
          <w:sz w:val="24"/>
          <w:szCs w:val="24"/>
        </w:rPr>
      </w:pPr>
      <w:r>
        <w:rPr>
          <w:rFonts w:ascii="Arial" w:hAnsi="Arial" w:cs="Arial"/>
          <w:sz w:val="24"/>
          <w:szCs w:val="24"/>
        </w:rPr>
        <w:t>The Trump I</w:t>
      </w:r>
      <w:r w:rsidR="000A4C69" w:rsidRPr="006913E6">
        <w:rPr>
          <w:rFonts w:ascii="Arial" w:hAnsi="Arial" w:cs="Arial"/>
          <w:sz w:val="24"/>
          <w:szCs w:val="24"/>
        </w:rPr>
        <w:t>nternation</w:t>
      </w:r>
      <w:r>
        <w:rPr>
          <w:rFonts w:ascii="Arial" w:hAnsi="Arial" w:cs="Arial"/>
          <w:sz w:val="24"/>
          <w:szCs w:val="24"/>
        </w:rPr>
        <w:t>al Hotel and Tower in Chicago i</w:t>
      </w:r>
      <w:r w:rsidR="000A4C69" w:rsidRPr="006913E6">
        <w:rPr>
          <w:rFonts w:ascii="Arial" w:hAnsi="Arial" w:cs="Arial"/>
          <w:sz w:val="24"/>
          <w:szCs w:val="24"/>
        </w:rPr>
        <w:t>s the tallest hotel and residential building in North America.</w:t>
      </w:r>
      <w:r w:rsidR="00C17334" w:rsidRPr="006913E6">
        <w:rPr>
          <w:rFonts w:ascii="Arial" w:hAnsi="Arial" w:cs="Arial"/>
          <w:sz w:val="24"/>
          <w:szCs w:val="24"/>
        </w:rPr>
        <w:t xml:space="preserve"> The aim was to build the new tower 13 times bigger than the existing building.</w:t>
      </w:r>
      <w:r w:rsidR="000A4C69" w:rsidRPr="006913E6">
        <w:rPr>
          <w:rFonts w:ascii="Arial" w:hAnsi="Arial" w:cs="Arial"/>
          <w:sz w:val="24"/>
          <w:szCs w:val="24"/>
        </w:rPr>
        <w:t xml:space="preserve"> Because of its purpose</w:t>
      </w:r>
      <w:r w:rsidR="00C17334" w:rsidRPr="006913E6">
        <w:rPr>
          <w:rFonts w:ascii="Arial" w:hAnsi="Arial" w:cs="Arial"/>
          <w:sz w:val="24"/>
          <w:szCs w:val="24"/>
        </w:rPr>
        <w:t>, footprint</w:t>
      </w:r>
      <w:r w:rsidR="000A4C69" w:rsidRPr="006913E6">
        <w:rPr>
          <w:rFonts w:ascii="Arial" w:hAnsi="Arial" w:cs="Arial"/>
          <w:sz w:val="24"/>
          <w:szCs w:val="24"/>
        </w:rPr>
        <w:t xml:space="preserve"> and location in Chicago, the building couldn’t be constructed of steel. This is because Chicago is prone to tornados and extremely high winds and steel skyscrapers can sway up to 6ft. The 415m tower was constructed completely from a brand new top secret concrete mix which made the structure sway less than four inches</w:t>
      </w:r>
      <w:r w:rsidR="00DA4448" w:rsidRPr="006913E6">
        <w:rPr>
          <w:rFonts w:ascii="Arial" w:hAnsi="Arial" w:cs="Arial"/>
          <w:sz w:val="24"/>
          <w:szCs w:val="24"/>
        </w:rPr>
        <w:t xml:space="preserve"> in high winds</w:t>
      </w:r>
      <w:r w:rsidR="000A4C69" w:rsidRPr="006913E6">
        <w:rPr>
          <w:rFonts w:ascii="Arial" w:hAnsi="Arial" w:cs="Arial"/>
          <w:sz w:val="24"/>
          <w:szCs w:val="24"/>
        </w:rPr>
        <w:t>.</w:t>
      </w:r>
      <w:r w:rsidR="00241A25" w:rsidRPr="006913E6">
        <w:rPr>
          <w:rFonts w:ascii="Arial" w:hAnsi="Arial" w:cs="Arial"/>
          <w:sz w:val="24"/>
          <w:szCs w:val="24"/>
        </w:rPr>
        <w:t xml:space="preserve"> The mix was designed to 16000 pounds per square inch compressive strength. </w:t>
      </w:r>
      <w:r w:rsidR="00DA4448" w:rsidRPr="006913E6">
        <w:rPr>
          <w:rFonts w:ascii="Arial" w:hAnsi="Arial" w:cs="Arial"/>
          <w:sz w:val="24"/>
          <w:szCs w:val="24"/>
        </w:rPr>
        <w:t xml:space="preserve">The stability of the tower is down to the 3m deep slab, 57 piles, spines and the lateral supports, all made from </w:t>
      </w:r>
      <w:r w:rsidR="00713AA1" w:rsidRPr="006913E6">
        <w:rPr>
          <w:rFonts w:ascii="Arial" w:hAnsi="Arial" w:cs="Arial"/>
          <w:sz w:val="24"/>
          <w:szCs w:val="24"/>
        </w:rPr>
        <w:t xml:space="preserve">reinforced </w:t>
      </w:r>
      <w:r w:rsidR="00DA4448" w:rsidRPr="006913E6">
        <w:rPr>
          <w:rFonts w:ascii="Arial" w:hAnsi="Arial" w:cs="Arial"/>
          <w:sz w:val="24"/>
          <w:szCs w:val="24"/>
        </w:rPr>
        <w:t>concrete.</w:t>
      </w:r>
      <w:r w:rsidR="009939FC" w:rsidRPr="006913E6">
        <w:rPr>
          <w:rFonts w:ascii="Arial" w:hAnsi="Arial" w:cs="Arial"/>
          <w:sz w:val="24"/>
          <w:szCs w:val="24"/>
        </w:rPr>
        <w:t xml:space="preserve"> Using concrete throughout also benefitted the hotel by having thinner floor slab</w:t>
      </w:r>
      <w:r w:rsidR="00D27FE8">
        <w:rPr>
          <w:rFonts w:ascii="Arial" w:hAnsi="Arial" w:cs="Arial"/>
          <w:sz w:val="24"/>
          <w:szCs w:val="24"/>
        </w:rPr>
        <w:t>s. With thinner slabs,</w:t>
      </w:r>
      <w:r w:rsidR="009939FC" w:rsidRPr="006913E6">
        <w:rPr>
          <w:rFonts w:ascii="Arial" w:hAnsi="Arial" w:cs="Arial"/>
          <w:sz w:val="24"/>
          <w:szCs w:val="24"/>
        </w:rPr>
        <w:t xml:space="preserve"> more floors </w:t>
      </w:r>
      <w:r w:rsidR="00D27FE8">
        <w:rPr>
          <w:rFonts w:ascii="Arial" w:hAnsi="Arial" w:cs="Arial"/>
          <w:sz w:val="24"/>
          <w:szCs w:val="24"/>
        </w:rPr>
        <w:t xml:space="preserve">were </w:t>
      </w:r>
      <w:r w:rsidR="009939FC" w:rsidRPr="006913E6">
        <w:rPr>
          <w:rFonts w:ascii="Arial" w:hAnsi="Arial" w:cs="Arial"/>
          <w:sz w:val="24"/>
          <w:szCs w:val="24"/>
        </w:rPr>
        <w:t xml:space="preserve">added and </w:t>
      </w:r>
      <w:r w:rsidR="00880711">
        <w:rPr>
          <w:rFonts w:ascii="Arial" w:hAnsi="Arial" w:cs="Arial"/>
          <w:sz w:val="24"/>
          <w:szCs w:val="24"/>
        </w:rPr>
        <w:t>improved</w:t>
      </w:r>
      <w:r w:rsidR="009939FC" w:rsidRPr="006913E6">
        <w:rPr>
          <w:rFonts w:ascii="Arial" w:hAnsi="Arial" w:cs="Arial"/>
          <w:sz w:val="24"/>
          <w:szCs w:val="24"/>
        </w:rPr>
        <w:t xml:space="preserve"> floor to ceiling heights. The external cladding of the building consisted of 63174m2 of glass. The design of the curtain walling also accounted for the of high winds, possible tornados and the debris within tornados by heat strengthening the panels, coating the inside and outside with metallic film, manufacturing the panels into an aluminium frame and finally securing the frames to the concrete structure. This now diverted the oncoming winds to the structure not the glass. </w:t>
      </w:r>
      <w:r w:rsidR="00DA4448" w:rsidRPr="006913E6">
        <w:rPr>
          <w:rFonts w:ascii="Arial" w:hAnsi="Arial" w:cs="Arial"/>
          <w:sz w:val="24"/>
          <w:szCs w:val="24"/>
        </w:rPr>
        <w:t>The</w:t>
      </w:r>
      <w:r w:rsidR="002D47F6" w:rsidRPr="006913E6">
        <w:rPr>
          <w:rFonts w:ascii="Arial" w:hAnsi="Arial" w:cs="Arial"/>
          <w:sz w:val="24"/>
          <w:szCs w:val="24"/>
        </w:rPr>
        <w:t xml:space="preserve"> towers shape was also designed to </w:t>
      </w:r>
      <w:r w:rsidR="00DA4448" w:rsidRPr="006913E6">
        <w:rPr>
          <w:rFonts w:ascii="Arial" w:hAnsi="Arial" w:cs="Arial"/>
          <w:sz w:val="24"/>
          <w:szCs w:val="24"/>
        </w:rPr>
        <w:t>factor in the high winds</w:t>
      </w:r>
      <w:r w:rsidR="00A00D4B" w:rsidRPr="006913E6">
        <w:rPr>
          <w:rFonts w:ascii="Arial" w:hAnsi="Arial" w:cs="Arial"/>
          <w:sz w:val="24"/>
          <w:szCs w:val="24"/>
        </w:rPr>
        <w:t xml:space="preserve"> because its</w:t>
      </w:r>
      <w:r w:rsidR="00DA4448" w:rsidRPr="006913E6">
        <w:rPr>
          <w:rFonts w:ascii="Arial" w:hAnsi="Arial" w:cs="Arial"/>
          <w:sz w:val="24"/>
          <w:szCs w:val="24"/>
        </w:rPr>
        <w:t xml:space="preserve"> </w:t>
      </w:r>
      <w:r w:rsidR="002D47F6" w:rsidRPr="006913E6">
        <w:rPr>
          <w:rFonts w:ascii="Arial" w:hAnsi="Arial" w:cs="Arial"/>
          <w:sz w:val="24"/>
          <w:szCs w:val="24"/>
        </w:rPr>
        <w:t>aerodynamic</w:t>
      </w:r>
      <w:r w:rsidR="00880711">
        <w:rPr>
          <w:rFonts w:ascii="Arial" w:hAnsi="Arial" w:cs="Arial"/>
          <w:sz w:val="24"/>
          <w:szCs w:val="24"/>
        </w:rPr>
        <w:t xml:space="preserve"> shape prevents the wind</w:t>
      </w:r>
      <w:r w:rsidR="002D47F6" w:rsidRPr="006913E6">
        <w:rPr>
          <w:rFonts w:ascii="Arial" w:hAnsi="Arial" w:cs="Arial"/>
          <w:sz w:val="24"/>
          <w:szCs w:val="24"/>
        </w:rPr>
        <w:t xml:space="preserve"> hitting the building from three different angles</w:t>
      </w:r>
      <w:r w:rsidR="00880711">
        <w:rPr>
          <w:rFonts w:ascii="Arial" w:hAnsi="Arial" w:cs="Arial"/>
          <w:sz w:val="24"/>
          <w:szCs w:val="24"/>
        </w:rPr>
        <w:t xml:space="preserve"> and concequently</w:t>
      </w:r>
      <w:r w:rsidR="002D47F6" w:rsidRPr="006913E6">
        <w:rPr>
          <w:rFonts w:ascii="Arial" w:hAnsi="Arial" w:cs="Arial"/>
          <w:sz w:val="24"/>
          <w:szCs w:val="24"/>
        </w:rPr>
        <w:t xml:space="preserve"> could not grab and twist the building. </w:t>
      </w:r>
      <w:r w:rsidR="0039658B" w:rsidRPr="006913E6">
        <w:rPr>
          <w:rFonts w:ascii="Arial" w:hAnsi="Arial" w:cs="Arial"/>
          <w:sz w:val="24"/>
          <w:szCs w:val="24"/>
        </w:rPr>
        <w:t xml:space="preserve">The lightening protection of The Trump Tower consists of 150 </w:t>
      </w:r>
      <w:r w:rsidR="00FE78A3" w:rsidRPr="006913E6">
        <w:rPr>
          <w:rFonts w:ascii="Arial" w:hAnsi="Arial" w:cs="Arial"/>
          <w:sz w:val="24"/>
          <w:szCs w:val="24"/>
        </w:rPr>
        <w:t>lightning</w:t>
      </w:r>
      <w:r w:rsidR="0039658B" w:rsidRPr="006913E6">
        <w:rPr>
          <w:rFonts w:ascii="Arial" w:hAnsi="Arial" w:cs="Arial"/>
          <w:sz w:val="24"/>
          <w:szCs w:val="24"/>
        </w:rPr>
        <w:t xml:space="preserve"> rods which </w:t>
      </w:r>
      <w:r w:rsidR="00FE78A3" w:rsidRPr="006913E6">
        <w:rPr>
          <w:rFonts w:ascii="Arial" w:hAnsi="Arial" w:cs="Arial"/>
          <w:sz w:val="24"/>
          <w:szCs w:val="24"/>
        </w:rPr>
        <w:t xml:space="preserve">channels 1 billion volts of electricity to the ground was well thought of as the tower </w:t>
      </w:r>
      <w:r w:rsidR="0039658B" w:rsidRPr="006913E6">
        <w:rPr>
          <w:rFonts w:ascii="Arial" w:hAnsi="Arial" w:cs="Arial"/>
          <w:sz w:val="24"/>
          <w:szCs w:val="24"/>
        </w:rPr>
        <w:t>gets hit by light</w:t>
      </w:r>
      <w:r w:rsidR="00FE78A3" w:rsidRPr="006913E6">
        <w:rPr>
          <w:rFonts w:ascii="Arial" w:hAnsi="Arial" w:cs="Arial"/>
          <w:sz w:val="24"/>
          <w:szCs w:val="24"/>
        </w:rPr>
        <w:t>ening up to 100 times per year.</w:t>
      </w:r>
    </w:p>
    <w:p w:rsidR="003054CE" w:rsidRPr="006913E6" w:rsidRDefault="003054CE" w:rsidP="004D4EED">
      <w:pPr>
        <w:jc w:val="both"/>
        <w:rPr>
          <w:rFonts w:ascii="Arial" w:hAnsi="Arial" w:cs="Arial"/>
          <w:sz w:val="24"/>
          <w:szCs w:val="24"/>
        </w:rPr>
      </w:pPr>
    </w:p>
    <w:p w:rsidR="00AC72A1" w:rsidRDefault="003054CE" w:rsidP="004D4EED">
      <w:pPr>
        <w:jc w:val="both"/>
        <w:rPr>
          <w:rFonts w:ascii="Arial" w:hAnsi="Arial" w:cs="Arial"/>
          <w:sz w:val="24"/>
          <w:szCs w:val="24"/>
        </w:rPr>
      </w:pPr>
      <w:r w:rsidRPr="006913E6">
        <w:rPr>
          <w:rFonts w:ascii="Arial" w:hAnsi="Arial" w:cs="Arial"/>
          <w:sz w:val="24"/>
          <w:szCs w:val="24"/>
        </w:rPr>
        <w:t xml:space="preserve">Image 3 – Trump Towers </w:t>
      </w:r>
      <w:r w:rsidR="00C975D8">
        <w:rPr>
          <w:rFonts w:ascii="Arial" w:hAnsi="Arial" w:cs="Arial"/>
          <w:sz w:val="24"/>
          <w:szCs w:val="24"/>
        </w:rPr>
        <w:t>(Google Images – Unknown)</w:t>
      </w:r>
    </w:p>
    <w:p w:rsidR="00C975D8" w:rsidRPr="006913E6" w:rsidRDefault="00C975D8" w:rsidP="004D4EED">
      <w:pPr>
        <w:jc w:val="both"/>
        <w:rPr>
          <w:rFonts w:ascii="Arial" w:hAnsi="Arial" w:cs="Arial"/>
          <w:sz w:val="24"/>
          <w:szCs w:val="24"/>
        </w:rPr>
      </w:pPr>
    </w:p>
    <w:p w:rsidR="003054CE" w:rsidRPr="006913E6" w:rsidRDefault="003054CE" w:rsidP="004D4EED">
      <w:pPr>
        <w:jc w:val="both"/>
        <w:rPr>
          <w:rFonts w:ascii="Arial" w:hAnsi="Arial" w:cs="Arial"/>
          <w:sz w:val="24"/>
          <w:szCs w:val="24"/>
        </w:rPr>
      </w:pPr>
      <w:r w:rsidRPr="006913E6">
        <w:rPr>
          <w:rFonts w:ascii="Arial" w:hAnsi="Arial" w:cs="Arial"/>
          <w:noProof/>
        </w:rPr>
        <w:drawing>
          <wp:anchor distT="0" distB="0" distL="114300" distR="114300" simplePos="0" relativeHeight="251660288" behindDoc="0" locked="0" layoutInCell="1" allowOverlap="1">
            <wp:simplePos x="0" y="0"/>
            <wp:positionH relativeFrom="column">
              <wp:posOffset>1066800</wp:posOffset>
            </wp:positionH>
            <wp:positionV relativeFrom="paragraph">
              <wp:posOffset>0</wp:posOffset>
            </wp:positionV>
            <wp:extent cx="2430780" cy="3524914"/>
            <wp:effectExtent l="0" t="0" r="7620" b="0"/>
            <wp:wrapSquare wrapText="bothSides"/>
            <wp:docPr id="3" name="Picture 3" descr="Image result for trump international hotel and tower chica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rump international hotel and tower chica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0780" cy="352491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54CE" w:rsidRPr="006913E6" w:rsidRDefault="003054CE" w:rsidP="004D4EED">
      <w:pPr>
        <w:jc w:val="both"/>
        <w:rPr>
          <w:rFonts w:ascii="Arial" w:hAnsi="Arial" w:cs="Arial"/>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3054CE" w:rsidRPr="006913E6" w:rsidRDefault="003054CE" w:rsidP="004D4EED">
      <w:pPr>
        <w:jc w:val="both"/>
        <w:rPr>
          <w:rFonts w:ascii="Arial" w:hAnsi="Arial" w:cs="Arial"/>
          <w:b/>
          <w:sz w:val="24"/>
          <w:szCs w:val="24"/>
        </w:rPr>
      </w:pPr>
    </w:p>
    <w:p w:rsidR="00956834" w:rsidRDefault="00956834" w:rsidP="004D4EED">
      <w:pPr>
        <w:jc w:val="both"/>
        <w:rPr>
          <w:rFonts w:ascii="Arial" w:hAnsi="Arial" w:cs="Arial"/>
          <w:b/>
          <w:sz w:val="24"/>
          <w:szCs w:val="24"/>
        </w:rPr>
      </w:pPr>
    </w:p>
    <w:p w:rsidR="008C4E75" w:rsidRPr="006913E6" w:rsidRDefault="008C4E75" w:rsidP="004D4EED">
      <w:pPr>
        <w:jc w:val="both"/>
        <w:rPr>
          <w:rFonts w:ascii="Arial" w:hAnsi="Arial" w:cs="Arial"/>
          <w:b/>
          <w:sz w:val="24"/>
          <w:szCs w:val="24"/>
        </w:rPr>
      </w:pPr>
      <w:r w:rsidRPr="006913E6">
        <w:rPr>
          <w:rFonts w:ascii="Arial" w:hAnsi="Arial" w:cs="Arial"/>
          <w:b/>
          <w:sz w:val="24"/>
          <w:szCs w:val="24"/>
        </w:rPr>
        <w:lastRenderedPageBreak/>
        <w:t xml:space="preserve">Construction </w:t>
      </w:r>
    </w:p>
    <w:p w:rsidR="002A2744" w:rsidRPr="006913E6" w:rsidRDefault="00D20700" w:rsidP="004D4EED">
      <w:pPr>
        <w:jc w:val="both"/>
        <w:rPr>
          <w:rFonts w:ascii="Arial" w:hAnsi="Arial" w:cs="Arial"/>
          <w:sz w:val="24"/>
          <w:szCs w:val="24"/>
        </w:rPr>
      </w:pPr>
      <w:r w:rsidRPr="006913E6">
        <w:rPr>
          <w:rFonts w:ascii="Arial" w:hAnsi="Arial" w:cs="Arial"/>
          <w:sz w:val="24"/>
          <w:szCs w:val="24"/>
        </w:rPr>
        <w:t xml:space="preserve">Bovis </w:t>
      </w:r>
      <w:r w:rsidR="007945F1" w:rsidRPr="006913E6">
        <w:rPr>
          <w:rFonts w:ascii="Arial" w:hAnsi="Arial" w:cs="Arial"/>
          <w:sz w:val="24"/>
          <w:szCs w:val="24"/>
        </w:rPr>
        <w:t>Lendlease Construction</w:t>
      </w:r>
      <w:r w:rsidRPr="006913E6">
        <w:rPr>
          <w:rFonts w:ascii="Arial" w:hAnsi="Arial" w:cs="Arial"/>
          <w:sz w:val="24"/>
          <w:szCs w:val="24"/>
        </w:rPr>
        <w:t xml:space="preserve"> were the main contractors building Trump Tower and James McHugh Construction were the concrete subcontractors. The pour for the 3m slab took 22 straight hours and consisted of 5000 cubic yards (3822m3) of reinforced concrete. The concrete plant </w:t>
      </w:r>
      <w:r w:rsidR="006E274C" w:rsidRPr="006913E6">
        <w:rPr>
          <w:rFonts w:ascii="Arial" w:hAnsi="Arial" w:cs="Arial"/>
          <w:sz w:val="24"/>
          <w:szCs w:val="24"/>
        </w:rPr>
        <w:t>sent out over 20,000 concrete wagons for the whole project. As the building was growing in height, the challenge of getting the concrete up to each floor before the concrete set was a major problem. James McHugh brought in the world’s most powerful pump, which forced 6000 pounds (2722kg) of concrete per minute up the tower.</w:t>
      </w:r>
      <w:r w:rsidR="00E674FB" w:rsidRPr="006913E6">
        <w:rPr>
          <w:rFonts w:ascii="Arial" w:hAnsi="Arial" w:cs="Arial"/>
          <w:sz w:val="24"/>
          <w:szCs w:val="24"/>
        </w:rPr>
        <w:t xml:space="preserve"> </w:t>
      </w:r>
      <w:r w:rsidR="002A2744" w:rsidRPr="006913E6">
        <w:rPr>
          <w:rFonts w:ascii="Arial" w:hAnsi="Arial" w:cs="Arial"/>
          <w:sz w:val="24"/>
          <w:szCs w:val="24"/>
        </w:rPr>
        <w:t>The target for the floors under level 50 was one floor per week and one floor every four days above level 50.</w:t>
      </w:r>
    </w:p>
    <w:p w:rsidR="008C4E75" w:rsidRPr="006913E6" w:rsidRDefault="00E674FB" w:rsidP="004D4EED">
      <w:pPr>
        <w:jc w:val="both"/>
        <w:rPr>
          <w:rFonts w:ascii="Arial" w:hAnsi="Arial" w:cs="Arial"/>
          <w:sz w:val="24"/>
          <w:szCs w:val="24"/>
        </w:rPr>
      </w:pPr>
      <w:r w:rsidRPr="006913E6">
        <w:rPr>
          <w:rFonts w:ascii="Arial" w:hAnsi="Arial" w:cs="Arial"/>
          <w:sz w:val="24"/>
          <w:szCs w:val="24"/>
        </w:rPr>
        <w:t>During construction, Chicago’</w:t>
      </w:r>
      <w:r w:rsidR="002A2744" w:rsidRPr="006913E6">
        <w:rPr>
          <w:rFonts w:ascii="Arial" w:hAnsi="Arial" w:cs="Arial"/>
          <w:sz w:val="24"/>
          <w:szCs w:val="24"/>
        </w:rPr>
        <w:t>s extreme winds and weather conditions challenged the workers.</w:t>
      </w:r>
      <w:r w:rsidRPr="006913E6">
        <w:rPr>
          <w:rFonts w:ascii="Arial" w:hAnsi="Arial" w:cs="Arial"/>
          <w:sz w:val="24"/>
          <w:szCs w:val="24"/>
        </w:rPr>
        <w:t xml:space="preserve"> The </w:t>
      </w:r>
      <w:r w:rsidR="002A2744" w:rsidRPr="006913E6">
        <w:rPr>
          <w:rFonts w:ascii="Arial" w:hAnsi="Arial" w:cs="Arial"/>
          <w:sz w:val="24"/>
          <w:szCs w:val="24"/>
        </w:rPr>
        <w:t xml:space="preserve">tower </w:t>
      </w:r>
      <w:r w:rsidRPr="006913E6">
        <w:rPr>
          <w:rFonts w:ascii="Arial" w:hAnsi="Arial" w:cs="Arial"/>
          <w:sz w:val="24"/>
          <w:szCs w:val="24"/>
        </w:rPr>
        <w:t xml:space="preserve">cranes were sometimes </w:t>
      </w:r>
      <w:r w:rsidR="00CB5D02" w:rsidRPr="006913E6">
        <w:rPr>
          <w:rFonts w:ascii="Arial" w:hAnsi="Arial" w:cs="Arial"/>
          <w:sz w:val="24"/>
          <w:szCs w:val="24"/>
        </w:rPr>
        <w:t xml:space="preserve">not </w:t>
      </w:r>
      <w:r w:rsidRPr="006913E6">
        <w:rPr>
          <w:rFonts w:ascii="Arial" w:hAnsi="Arial" w:cs="Arial"/>
          <w:sz w:val="24"/>
          <w:szCs w:val="24"/>
        </w:rPr>
        <w:t>operational becaus</w:t>
      </w:r>
      <w:r w:rsidR="007D6948">
        <w:rPr>
          <w:rFonts w:ascii="Arial" w:hAnsi="Arial" w:cs="Arial"/>
          <w:sz w:val="24"/>
          <w:szCs w:val="24"/>
        </w:rPr>
        <w:t>e of the winds and cold weather and in order t</w:t>
      </w:r>
      <w:r w:rsidR="002A2744" w:rsidRPr="006913E6">
        <w:rPr>
          <w:rFonts w:ascii="Arial" w:hAnsi="Arial" w:cs="Arial"/>
          <w:sz w:val="24"/>
          <w:szCs w:val="24"/>
        </w:rPr>
        <w:t>o protect the materials and workers</w:t>
      </w:r>
      <w:r w:rsidR="007D6948">
        <w:rPr>
          <w:rFonts w:ascii="Arial" w:hAnsi="Arial" w:cs="Arial"/>
          <w:sz w:val="24"/>
          <w:szCs w:val="24"/>
        </w:rPr>
        <w:t>,</w:t>
      </w:r>
      <w:r w:rsidR="002A2744" w:rsidRPr="006913E6">
        <w:rPr>
          <w:rFonts w:ascii="Arial" w:hAnsi="Arial" w:cs="Arial"/>
          <w:sz w:val="24"/>
          <w:szCs w:val="24"/>
        </w:rPr>
        <w:t xml:space="preserve"> a climbing windscreen protection panel was used. </w:t>
      </w:r>
    </w:p>
    <w:p w:rsidR="003054CE" w:rsidRPr="006913E6" w:rsidRDefault="003054CE" w:rsidP="004D4EED">
      <w:pPr>
        <w:jc w:val="both"/>
        <w:rPr>
          <w:rFonts w:ascii="Arial" w:hAnsi="Arial" w:cs="Arial"/>
          <w:sz w:val="24"/>
          <w:szCs w:val="24"/>
        </w:rPr>
      </w:pPr>
    </w:p>
    <w:p w:rsidR="003054CE" w:rsidRPr="006913E6" w:rsidRDefault="003054CE" w:rsidP="004D4EED">
      <w:pPr>
        <w:jc w:val="both"/>
        <w:rPr>
          <w:rFonts w:ascii="Arial" w:hAnsi="Arial" w:cs="Arial"/>
          <w:sz w:val="24"/>
          <w:szCs w:val="24"/>
        </w:rPr>
      </w:pPr>
      <w:r w:rsidRPr="006913E6">
        <w:rPr>
          <w:rFonts w:ascii="Arial" w:hAnsi="Arial" w:cs="Arial"/>
          <w:sz w:val="24"/>
          <w:szCs w:val="24"/>
        </w:rPr>
        <w:t>Image 4 – Constructing Trump Towers (</w:t>
      </w:r>
      <w:r w:rsidR="001C0AEE">
        <w:rPr>
          <w:rFonts w:ascii="Arial" w:hAnsi="Arial" w:cs="Arial"/>
          <w:sz w:val="24"/>
          <w:szCs w:val="24"/>
        </w:rPr>
        <w:t>Google Images - Unknown</w:t>
      </w:r>
      <w:r w:rsidRPr="006913E6">
        <w:rPr>
          <w:rFonts w:ascii="Arial" w:hAnsi="Arial" w:cs="Arial"/>
          <w:sz w:val="24"/>
          <w:szCs w:val="24"/>
        </w:rPr>
        <w:t>)</w:t>
      </w:r>
    </w:p>
    <w:p w:rsidR="003054CE" w:rsidRPr="006913E6" w:rsidRDefault="003054CE" w:rsidP="004D4EED">
      <w:pPr>
        <w:jc w:val="both"/>
        <w:rPr>
          <w:rFonts w:ascii="Arial" w:hAnsi="Arial" w:cs="Arial"/>
          <w:sz w:val="24"/>
          <w:szCs w:val="24"/>
        </w:rPr>
      </w:pPr>
    </w:p>
    <w:p w:rsidR="003054CE" w:rsidRPr="006913E6" w:rsidRDefault="003054CE" w:rsidP="004D4EED">
      <w:pPr>
        <w:jc w:val="both"/>
        <w:rPr>
          <w:rFonts w:ascii="Arial" w:hAnsi="Arial" w:cs="Arial"/>
          <w:sz w:val="24"/>
          <w:szCs w:val="24"/>
        </w:rPr>
      </w:pPr>
      <w:r w:rsidRPr="006913E6">
        <w:rPr>
          <w:rFonts w:ascii="Arial" w:hAnsi="Arial" w:cs="Arial"/>
          <w:noProof/>
        </w:rPr>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560320" cy="3843294"/>
            <wp:effectExtent l="0" t="0" r="0" b="5080"/>
            <wp:wrapTopAndBottom/>
            <wp:docPr id="4" name="Picture 4" descr="Image result for trump international hotel and tower chicago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rump international hotel and tower chicago construc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0320" cy="384329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2A1" w:rsidRPr="006913E6" w:rsidRDefault="00AC72A1" w:rsidP="004D4EED">
      <w:pPr>
        <w:jc w:val="both"/>
        <w:rPr>
          <w:rFonts w:ascii="Arial" w:hAnsi="Arial" w:cs="Arial"/>
          <w:sz w:val="24"/>
          <w:szCs w:val="24"/>
        </w:rPr>
      </w:pPr>
    </w:p>
    <w:p w:rsidR="008C4E75" w:rsidRPr="006913E6" w:rsidRDefault="008C4E75" w:rsidP="004D4EED">
      <w:pPr>
        <w:jc w:val="both"/>
        <w:rPr>
          <w:rFonts w:ascii="Arial" w:hAnsi="Arial" w:cs="Arial"/>
          <w:b/>
          <w:sz w:val="24"/>
          <w:szCs w:val="24"/>
        </w:rPr>
      </w:pPr>
      <w:r w:rsidRPr="006913E6">
        <w:rPr>
          <w:rFonts w:ascii="Arial" w:hAnsi="Arial" w:cs="Arial"/>
          <w:b/>
          <w:sz w:val="24"/>
          <w:szCs w:val="24"/>
        </w:rPr>
        <w:t xml:space="preserve">Sustainability </w:t>
      </w:r>
    </w:p>
    <w:p w:rsidR="008C4E75" w:rsidRPr="006913E6" w:rsidRDefault="00A84BE2" w:rsidP="004D4EED">
      <w:pPr>
        <w:jc w:val="both"/>
        <w:rPr>
          <w:rFonts w:ascii="Arial" w:hAnsi="Arial" w:cs="Arial"/>
          <w:sz w:val="24"/>
          <w:szCs w:val="24"/>
        </w:rPr>
      </w:pPr>
      <w:r w:rsidRPr="006913E6">
        <w:rPr>
          <w:rFonts w:ascii="Arial" w:hAnsi="Arial" w:cs="Arial"/>
          <w:sz w:val="24"/>
          <w:szCs w:val="24"/>
        </w:rPr>
        <w:t xml:space="preserve">One of the main three sustainable strategies used on Trump Tower was the green roofs located on the terrace levels. This gave the roof membrane a longer life span than normal asphalt because it is protected from Chicago’s weather. These green roofs also helps improve storm water management, reduce energy consumption and purify air and water. Another strategy used was that the Chicago river cools the building. The cooling system allows water to </w:t>
      </w:r>
      <w:r w:rsidR="00022330" w:rsidRPr="006913E6">
        <w:rPr>
          <w:rFonts w:ascii="Arial" w:hAnsi="Arial" w:cs="Arial"/>
          <w:sz w:val="24"/>
          <w:szCs w:val="24"/>
        </w:rPr>
        <w:t>recirculate back into the river, saving on the more standard energy intensive cooling systems used.</w:t>
      </w:r>
      <w:r w:rsidR="00856F0D" w:rsidRPr="006913E6">
        <w:rPr>
          <w:rFonts w:ascii="Arial" w:hAnsi="Arial" w:cs="Arial"/>
          <w:sz w:val="24"/>
          <w:szCs w:val="24"/>
        </w:rPr>
        <w:t xml:space="preserve"> The last sustainable strategy used was the thermal pane glass panels in the aluminium frames used all </w:t>
      </w:r>
      <w:r w:rsidR="00856F0D" w:rsidRPr="006913E6">
        <w:rPr>
          <w:rFonts w:ascii="Arial" w:hAnsi="Arial" w:cs="Arial"/>
          <w:sz w:val="24"/>
          <w:szCs w:val="24"/>
        </w:rPr>
        <w:lastRenderedPageBreak/>
        <w:t xml:space="preserve">around the building. The panes have duel low emissivity coating which retain heat in winter and cool air in summer. </w:t>
      </w:r>
    </w:p>
    <w:p w:rsidR="00F00D6D" w:rsidRPr="006913E6" w:rsidRDefault="00F00D6D" w:rsidP="004D4EED">
      <w:pPr>
        <w:jc w:val="both"/>
        <w:rPr>
          <w:rFonts w:ascii="Arial" w:hAnsi="Arial" w:cs="Arial"/>
          <w:sz w:val="24"/>
          <w:szCs w:val="24"/>
        </w:rPr>
      </w:pPr>
    </w:p>
    <w:p w:rsidR="00F00D6D" w:rsidRPr="006913E6" w:rsidRDefault="00F00D6D" w:rsidP="004D4EED">
      <w:pPr>
        <w:jc w:val="both"/>
        <w:rPr>
          <w:rFonts w:ascii="Arial" w:hAnsi="Arial" w:cs="Arial"/>
          <w:b/>
          <w:sz w:val="24"/>
          <w:szCs w:val="24"/>
        </w:rPr>
      </w:pPr>
      <w:r w:rsidRPr="006913E6">
        <w:rPr>
          <w:rFonts w:ascii="Arial" w:hAnsi="Arial" w:cs="Arial"/>
          <w:b/>
          <w:sz w:val="24"/>
          <w:szCs w:val="24"/>
        </w:rPr>
        <w:t xml:space="preserve">Concrete </w:t>
      </w:r>
    </w:p>
    <w:p w:rsidR="00F00D6D" w:rsidRPr="006913E6" w:rsidRDefault="00F00D6D" w:rsidP="004D4EED">
      <w:pPr>
        <w:jc w:val="both"/>
        <w:rPr>
          <w:rFonts w:ascii="Arial" w:hAnsi="Arial" w:cs="Arial"/>
          <w:sz w:val="24"/>
          <w:szCs w:val="24"/>
        </w:rPr>
      </w:pPr>
    </w:p>
    <w:p w:rsidR="00F00D6D" w:rsidRPr="006913E6" w:rsidRDefault="00F00D6D" w:rsidP="004D4EED">
      <w:pPr>
        <w:jc w:val="both"/>
        <w:rPr>
          <w:rFonts w:ascii="Arial" w:hAnsi="Arial" w:cs="Arial"/>
          <w:b/>
          <w:sz w:val="24"/>
          <w:szCs w:val="24"/>
        </w:rPr>
      </w:pPr>
      <w:r w:rsidRPr="006913E6">
        <w:rPr>
          <w:rFonts w:ascii="Arial" w:hAnsi="Arial" w:cs="Arial"/>
          <w:b/>
          <w:sz w:val="24"/>
          <w:szCs w:val="24"/>
        </w:rPr>
        <w:t>Durability and Climate Resistance</w:t>
      </w:r>
    </w:p>
    <w:p w:rsidR="00B843DB" w:rsidRPr="006913E6" w:rsidRDefault="00B843DB" w:rsidP="004D4EED">
      <w:pPr>
        <w:jc w:val="both"/>
        <w:rPr>
          <w:rFonts w:ascii="Arial" w:hAnsi="Arial" w:cs="Arial"/>
          <w:b/>
          <w:sz w:val="24"/>
          <w:szCs w:val="24"/>
        </w:rPr>
      </w:pPr>
    </w:p>
    <w:p w:rsidR="00F00D6D" w:rsidRPr="006913E6" w:rsidRDefault="00B26D0B" w:rsidP="004D4EED">
      <w:pPr>
        <w:jc w:val="both"/>
        <w:rPr>
          <w:rFonts w:ascii="Arial" w:hAnsi="Arial" w:cs="Arial"/>
          <w:sz w:val="24"/>
          <w:szCs w:val="24"/>
        </w:rPr>
      </w:pPr>
      <w:r w:rsidRPr="006913E6">
        <w:rPr>
          <w:rFonts w:ascii="Arial" w:hAnsi="Arial" w:cs="Arial"/>
          <w:sz w:val="24"/>
          <w:szCs w:val="24"/>
        </w:rPr>
        <w:t xml:space="preserve">Concrete is a very durable material, but different structures require different mixes to achieve their strength. Concrete is also resistant to deterioration because it has no organic content. However, if there is reinforced steel within the concrete and it is exposed to moisture it can cause the concrete to crack and deteriorate. </w:t>
      </w:r>
    </w:p>
    <w:p w:rsidR="00A610A8" w:rsidRPr="006913E6" w:rsidRDefault="00A610A8" w:rsidP="004D4EED">
      <w:pPr>
        <w:jc w:val="both"/>
        <w:rPr>
          <w:rFonts w:ascii="Arial" w:hAnsi="Arial" w:cs="Arial"/>
          <w:sz w:val="24"/>
          <w:szCs w:val="24"/>
        </w:rPr>
      </w:pPr>
      <w:r w:rsidRPr="006913E6">
        <w:rPr>
          <w:rFonts w:ascii="Arial" w:hAnsi="Arial" w:cs="Arial"/>
          <w:sz w:val="24"/>
          <w:szCs w:val="24"/>
        </w:rPr>
        <w:tab/>
      </w:r>
    </w:p>
    <w:p w:rsidR="00AC72A1" w:rsidRPr="006913E6" w:rsidRDefault="00AC72A1" w:rsidP="004D4EED">
      <w:pPr>
        <w:jc w:val="both"/>
        <w:rPr>
          <w:rFonts w:ascii="Arial" w:hAnsi="Arial" w:cs="Arial"/>
          <w:b/>
          <w:sz w:val="24"/>
          <w:szCs w:val="24"/>
        </w:rPr>
      </w:pPr>
      <w:r w:rsidRPr="006913E6">
        <w:rPr>
          <w:rFonts w:ascii="Arial" w:hAnsi="Arial" w:cs="Arial"/>
          <w:b/>
          <w:sz w:val="24"/>
          <w:szCs w:val="24"/>
        </w:rPr>
        <w:t>Environmental Impact</w:t>
      </w:r>
    </w:p>
    <w:p w:rsidR="00B843DB" w:rsidRPr="006913E6" w:rsidRDefault="00B843DB" w:rsidP="004D4EED">
      <w:pPr>
        <w:jc w:val="both"/>
        <w:rPr>
          <w:rFonts w:ascii="Arial" w:hAnsi="Arial" w:cs="Arial"/>
          <w:b/>
          <w:sz w:val="24"/>
          <w:szCs w:val="24"/>
        </w:rPr>
      </w:pPr>
    </w:p>
    <w:p w:rsidR="00A610A8" w:rsidRPr="006913E6" w:rsidRDefault="006F29DD" w:rsidP="004D4EED">
      <w:pPr>
        <w:jc w:val="both"/>
        <w:rPr>
          <w:rFonts w:ascii="Arial" w:hAnsi="Arial" w:cs="Arial"/>
          <w:sz w:val="24"/>
          <w:szCs w:val="24"/>
        </w:rPr>
      </w:pPr>
      <w:r w:rsidRPr="006913E6">
        <w:rPr>
          <w:rFonts w:ascii="Arial" w:hAnsi="Arial" w:cs="Arial"/>
          <w:sz w:val="24"/>
          <w:szCs w:val="24"/>
        </w:rPr>
        <w:t>Making cement, which is one of the main elements in concrete, results in high levels of C02 output. 4-5% of the world’s C02 emissions is a result of cement production.</w:t>
      </w:r>
      <w:r w:rsidR="008B318D" w:rsidRPr="006913E6">
        <w:rPr>
          <w:rFonts w:ascii="Arial" w:hAnsi="Arial" w:cs="Arial"/>
          <w:sz w:val="24"/>
          <w:szCs w:val="24"/>
        </w:rPr>
        <w:t xml:space="preserve"> Burning fossil fuels and breaking down calcium carbonates is how making cement realises C02.</w:t>
      </w:r>
      <w:r w:rsidRPr="006913E6">
        <w:rPr>
          <w:rFonts w:ascii="Arial" w:hAnsi="Arial" w:cs="Arial"/>
          <w:sz w:val="24"/>
          <w:szCs w:val="24"/>
        </w:rPr>
        <w:t xml:space="preserve"> Extraction and processing of concretes other elements also generates a lot of dust, noise, loss of land and visual impact of the environment.</w:t>
      </w:r>
      <w:r w:rsidR="00AE5B7E">
        <w:rPr>
          <w:rFonts w:ascii="Arial" w:hAnsi="Arial" w:cs="Arial"/>
          <w:sz w:val="24"/>
          <w:szCs w:val="24"/>
        </w:rPr>
        <w:t xml:space="preserve"> T</w:t>
      </w:r>
      <w:r w:rsidR="00847DDF" w:rsidRPr="006913E6">
        <w:rPr>
          <w:rFonts w:ascii="Arial" w:hAnsi="Arial" w:cs="Arial"/>
          <w:sz w:val="24"/>
          <w:szCs w:val="24"/>
        </w:rPr>
        <w:t>ransport</w:t>
      </w:r>
      <w:r w:rsidR="00AE5B7E">
        <w:rPr>
          <w:rFonts w:ascii="Arial" w:hAnsi="Arial" w:cs="Arial"/>
          <w:sz w:val="24"/>
          <w:szCs w:val="24"/>
        </w:rPr>
        <w:t>ation</w:t>
      </w:r>
      <w:r w:rsidR="00847DDF" w:rsidRPr="006913E6">
        <w:rPr>
          <w:rFonts w:ascii="Arial" w:hAnsi="Arial" w:cs="Arial"/>
          <w:sz w:val="24"/>
          <w:szCs w:val="24"/>
        </w:rPr>
        <w:t xml:space="preserve"> also generates vehicle pollution, energy consumption and noise pollution. </w:t>
      </w:r>
      <w:r w:rsidR="0015134C" w:rsidRPr="006913E6">
        <w:rPr>
          <w:rFonts w:ascii="Arial" w:hAnsi="Arial" w:cs="Arial"/>
          <w:sz w:val="24"/>
          <w:szCs w:val="24"/>
        </w:rPr>
        <w:t xml:space="preserve">Concrete cannot be recycled unless making into recycled hardcore. The disadvantage of recycled hardcore is that it is not clean and does not give engineers the strength they require for building. </w:t>
      </w:r>
      <w:r w:rsidR="00A610A8" w:rsidRPr="006913E6">
        <w:rPr>
          <w:rFonts w:ascii="Arial" w:hAnsi="Arial" w:cs="Arial"/>
          <w:sz w:val="24"/>
          <w:szCs w:val="24"/>
        </w:rPr>
        <w:t xml:space="preserve"> </w:t>
      </w:r>
    </w:p>
    <w:p w:rsidR="00A610A8" w:rsidRPr="006913E6" w:rsidRDefault="00A610A8" w:rsidP="004D4EED">
      <w:pPr>
        <w:jc w:val="both"/>
        <w:rPr>
          <w:rFonts w:ascii="Arial" w:hAnsi="Arial" w:cs="Arial"/>
          <w:sz w:val="24"/>
          <w:szCs w:val="24"/>
        </w:rPr>
      </w:pPr>
    </w:p>
    <w:p w:rsidR="00AC72A1" w:rsidRPr="006913E6" w:rsidRDefault="00AC72A1" w:rsidP="004D4EED">
      <w:pPr>
        <w:jc w:val="both"/>
        <w:rPr>
          <w:rFonts w:ascii="Arial" w:hAnsi="Arial" w:cs="Arial"/>
          <w:b/>
          <w:sz w:val="24"/>
          <w:szCs w:val="24"/>
        </w:rPr>
      </w:pPr>
      <w:r w:rsidRPr="006913E6">
        <w:rPr>
          <w:rFonts w:ascii="Arial" w:hAnsi="Arial" w:cs="Arial"/>
          <w:b/>
          <w:sz w:val="24"/>
          <w:szCs w:val="24"/>
        </w:rPr>
        <w:t xml:space="preserve">Ease of assembly and adaption </w:t>
      </w:r>
    </w:p>
    <w:p w:rsidR="00B843DB" w:rsidRPr="006913E6" w:rsidRDefault="00B843DB" w:rsidP="004D4EED">
      <w:pPr>
        <w:jc w:val="both"/>
        <w:rPr>
          <w:rFonts w:ascii="Arial" w:hAnsi="Arial" w:cs="Arial"/>
          <w:b/>
          <w:sz w:val="24"/>
          <w:szCs w:val="24"/>
        </w:rPr>
      </w:pPr>
    </w:p>
    <w:p w:rsidR="00FD7CFC" w:rsidRPr="006913E6" w:rsidRDefault="00FD7CFC" w:rsidP="004D4EED">
      <w:pPr>
        <w:jc w:val="both"/>
        <w:rPr>
          <w:rFonts w:ascii="Arial" w:hAnsi="Arial" w:cs="Arial"/>
          <w:sz w:val="24"/>
          <w:szCs w:val="24"/>
        </w:rPr>
      </w:pPr>
      <w:r w:rsidRPr="006913E6">
        <w:rPr>
          <w:rFonts w:ascii="Arial" w:hAnsi="Arial" w:cs="Arial"/>
          <w:sz w:val="24"/>
          <w:szCs w:val="24"/>
        </w:rPr>
        <w:t xml:space="preserve">One disadvantage of concrete is that once it is set there is very little you can do to adapt the structure unless the structural engineer introduces steelwork. </w:t>
      </w:r>
      <w:r w:rsidR="008D168E" w:rsidRPr="006913E6">
        <w:rPr>
          <w:rFonts w:ascii="Arial" w:hAnsi="Arial" w:cs="Arial"/>
          <w:sz w:val="24"/>
          <w:szCs w:val="24"/>
        </w:rPr>
        <w:t xml:space="preserve">Ease of building with concrete is that </w:t>
      </w:r>
      <w:r w:rsidR="006C7904" w:rsidRPr="006913E6">
        <w:rPr>
          <w:rFonts w:ascii="Arial" w:hAnsi="Arial" w:cs="Arial"/>
          <w:sz w:val="24"/>
          <w:szCs w:val="24"/>
        </w:rPr>
        <w:t xml:space="preserve">the flexibility can adapt to most shapes. A disadvantage is the curing time, contractors would have to wait days before moving forward with the next stage. Concrete pouring also requires a lot of shuttering work which has to be constructed then deconstructed. </w:t>
      </w:r>
    </w:p>
    <w:p w:rsidR="00C17334" w:rsidRPr="006913E6" w:rsidRDefault="00C17334" w:rsidP="004D4EED">
      <w:pPr>
        <w:jc w:val="both"/>
        <w:rPr>
          <w:rFonts w:ascii="Arial" w:hAnsi="Arial" w:cs="Arial"/>
          <w:sz w:val="24"/>
          <w:szCs w:val="24"/>
        </w:rPr>
      </w:pPr>
    </w:p>
    <w:p w:rsidR="00C17334" w:rsidRPr="006913E6" w:rsidRDefault="00C17334" w:rsidP="004D4EED">
      <w:pPr>
        <w:spacing w:after="160" w:line="259" w:lineRule="auto"/>
        <w:jc w:val="both"/>
        <w:rPr>
          <w:rFonts w:ascii="Arial" w:hAnsi="Arial" w:cs="Arial"/>
          <w:sz w:val="24"/>
          <w:szCs w:val="24"/>
        </w:rPr>
      </w:pPr>
      <w:r w:rsidRPr="006913E6">
        <w:rPr>
          <w:rFonts w:ascii="Arial" w:hAnsi="Arial" w:cs="Arial"/>
          <w:sz w:val="24"/>
          <w:szCs w:val="24"/>
        </w:rPr>
        <w:br w:type="page"/>
      </w:r>
    </w:p>
    <w:p w:rsidR="00C17334" w:rsidRPr="006913E6" w:rsidRDefault="00C17334" w:rsidP="004D4EED">
      <w:pPr>
        <w:jc w:val="both"/>
        <w:rPr>
          <w:rFonts w:ascii="Arial" w:hAnsi="Arial" w:cs="Arial"/>
          <w:b/>
          <w:sz w:val="24"/>
          <w:szCs w:val="24"/>
        </w:rPr>
      </w:pPr>
      <w:r w:rsidRPr="006913E6">
        <w:rPr>
          <w:rFonts w:ascii="Arial" w:hAnsi="Arial" w:cs="Arial"/>
          <w:b/>
          <w:sz w:val="24"/>
          <w:szCs w:val="24"/>
        </w:rPr>
        <w:lastRenderedPageBreak/>
        <w:t xml:space="preserve">Comparison </w:t>
      </w:r>
      <w:r w:rsidR="000D0341" w:rsidRPr="006913E6">
        <w:rPr>
          <w:rFonts w:ascii="Arial" w:hAnsi="Arial" w:cs="Arial"/>
          <w:b/>
          <w:sz w:val="24"/>
          <w:szCs w:val="24"/>
        </w:rPr>
        <w:t>of Steel and Concrete</w:t>
      </w:r>
    </w:p>
    <w:p w:rsidR="004A427F" w:rsidRPr="006913E6" w:rsidRDefault="004A427F" w:rsidP="004D4EED">
      <w:pPr>
        <w:jc w:val="both"/>
        <w:rPr>
          <w:rFonts w:ascii="Arial" w:hAnsi="Arial" w:cs="Arial"/>
          <w:b/>
          <w:sz w:val="24"/>
          <w:szCs w:val="24"/>
        </w:rPr>
      </w:pPr>
    </w:p>
    <w:p w:rsidR="00904B01" w:rsidRPr="006913E6" w:rsidRDefault="004A427F" w:rsidP="004D4EED">
      <w:pPr>
        <w:jc w:val="both"/>
        <w:rPr>
          <w:rFonts w:ascii="Arial" w:hAnsi="Arial" w:cs="Arial"/>
          <w:sz w:val="24"/>
          <w:szCs w:val="24"/>
        </w:rPr>
      </w:pPr>
      <w:r w:rsidRPr="006913E6">
        <w:rPr>
          <w:rFonts w:ascii="Arial" w:hAnsi="Arial" w:cs="Arial"/>
          <w:sz w:val="24"/>
          <w:szCs w:val="24"/>
        </w:rPr>
        <w:t xml:space="preserve">Advantages of </w:t>
      </w:r>
      <w:r w:rsidR="00904B01" w:rsidRPr="006913E6">
        <w:rPr>
          <w:rFonts w:ascii="Arial" w:hAnsi="Arial" w:cs="Arial"/>
          <w:sz w:val="24"/>
          <w:szCs w:val="24"/>
        </w:rPr>
        <w:t xml:space="preserve">building with </w:t>
      </w:r>
      <w:r w:rsidRPr="006913E6">
        <w:rPr>
          <w:rFonts w:ascii="Arial" w:hAnsi="Arial" w:cs="Arial"/>
          <w:sz w:val="24"/>
          <w:szCs w:val="24"/>
        </w:rPr>
        <w:t>steel is that it can achieve wider</w:t>
      </w:r>
      <w:r w:rsidR="00A65942" w:rsidRPr="006913E6">
        <w:rPr>
          <w:rFonts w:ascii="Arial" w:hAnsi="Arial" w:cs="Arial"/>
          <w:sz w:val="24"/>
          <w:szCs w:val="24"/>
        </w:rPr>
        <w:t xml:space="preserve"> and higher spans compared to reinforced concrete</w:t>
      </w:r>
      <w:r w:rsidR="00904B01" w:rsidRPr="006913E6">
        <w:rPr>
          <w:rFonts w:ascii="Arial" w:hAnsi="Arial" w:cs="Arial"/>
          <w:sz w:val="24"/>
          <w:szCs w:val="24"/>
        </w:rPr>
        <w:t xml:space="preserve">. There is also a quality guarantee when building in steel because all components </w:t>
      </w:r>
      <w:r w:rsidR="0066460A" w:rsidRPr="006913E6">
        <w:rPr>
          <w:rFonts w:ascii="Arial" w:hAnsi="Arial" w:cs="Arial"/>
          <w:sz w:val="24"/>
          <w:szCs w:val="24"/>
        </w:rPr>
        <w:t>must</w:t>
      </w:r>
      <w:r w:rsidR="00707F4D" w:rsidRPr="006913E6">
        <w:rPr>
          <w:rFonts w:ascii="Arial" w:hAnsi="Arial" w:cs="Arial"/>
          <w:sz w:val="24"/>
          <w:szCs w:val="24"/>
        </w:rPr>
        <w:t xml:space="preserve"> </w:t>
      </w:r>
      <w:r w:rsidR="00904B01" w:rsidRPr="006913E6">
        <w:rPr>
          <w:rFonts w:ascii="Arial" w:hAnsi="Arial" w:cs="Arial"/>
          <w:sz w:val="24"/>
          <w:szCs w:val="24"/>
        </w:rPr>
        <w:t xml:space="preserve">withstand the load the structural engineer has calculated. </w:t>
      </w:r>
      <w:r w:rsidR="00A65942" w:rsidRPr="006913E6">
        <w:rPr>
          <w:rFonts w:ascii="Arial" w:hAnsi="Arial" w:cs="Arial"/>
          <w:sz w:val="24"/>
          <w:szCs w:val="24"/>
        </w:rPr>
        <w:t>A</w:t>
      </w:r>
      <w:r w:rsidR="0066460A" w:rsidRPr="006913E6">
        <w:rPr>
          <w:rFonts w:ascii="Arial" w:hAnsi="Arial" w:cs="Arial"/>
          <w:sz w:val="24"/>
          <w:szCs w:val="24"/>
        </w:rPr>
        <w:t xml:space="preserve"> big</w:t>
      </w:r>
      <w:r w:rsidR="00904B01" w:rsidRPr="006913E6">
        <w:rPr>
          <w:rFonts w:ascii="Arial" w:hAnsi="Arial" w:cs="Arial"/>
          <w:sz w:val="24"/>
          <w:szCs w:val="24"/>
        </w:rPr>
        <w:t xml:space="preserve"> advantage to building with steel is that a</w:t>
      </w:r>
      <w:r w:rsidR="00A65942" w:rsidRPr="006913E6">
        <w:rPr>
          <w:rFonts w:ascii="Arial" w:hAnsi="Arial" w:cs="Arial"/>
          <w:sz w:val="24"/>
          <w:szCs w:val="24"/>
        </w:rPr>
        <w:t xml:space="preserve"> buildings services can also be prefabricated into a steel structure like the Leadenhall</w:t>
      </w:r>
      <w:r w:rsidR="00904B01" w:rsidRPr="006913E6">
        <w:rPr>
          <w:rFonts w:ascii="Arial" w:hAnsi="Arial" w:cs="Arial"/>
          <w:sz w:val="24"/>
          <w:szCs w:val="24"/>
        </w:rPr>
        <w:t xml:space="preserve"> Building</w:t>
      </w:r>
      <w:r w:rsidR="00A65942" w:rsidRPr="006913E6">
        <w:rPr>
          <w:rFonts w:ascii="Arial" w:hAnsi="Arial" w:cs="Arial"/>
          <w:sz w:val="24"/>
          <w:szCs w:val="24"/>
        </w:rPr>
        <w:t xml:space="preserve"> or the use of a castellated beam would help to run pipework and wires through</w:t>
      </w:r>
      <w:r w:rsidR="00904B01" w:rsidRPr="006913E6">
        <w:rPr>
          <w:rFonts w:ascii="Arial" w:hAnsi="Arial" w:cs="Arial"/>
          <w:sz w:val="24"/>
          <w:szCs w:val="24"/>
        </w:rPr>
        <w:t xml:space="preserve"> and not compromise the proposed ceiling heights</w:t>
      </w:r>
      <w:r w:rsidR="00A65942" w:rsidRPr="006913E6">
        <w:rPr>
          <w:rFonts w:ascii="Arial" w:hAnsi="Arial" w:cs="Arial"/>
          <w:sz w:val="24"/>
          <w:szCs w:val="24"/>
        </w:rPr>
        <w:t>. To run services through a concrete structure the holes would need to be diamond drilled through the floor slabs. An environmental benefit for steel compared to concrete is that steel can be recycled and reused unlike concrete.</w:t>
      </w:r>
      <w:r w:rsidR="00C3018E" w:rsidRPr="006913E6">
        <w:rPr>
          <w:rFonts w:ascii="Arial" w:hAnsi="Arial" w:cs="Arial"/>
          <w:sz w:val="24"/>
          <w:szCs w:val="24"/>
        </w:rPr>
        <w:t xml:space="preserve"> However, steel production has a far greater environmental impact than concrete production.</w:t>
      </w:r>
      <w:r w:rsidR="00A65942" w:rsidRPr="006913E6">
        <w:rPr>
          <w:rFonts w:ascii="Arial" w:hAnsi="Arial" w:cs="Arial"/>
          <w:sz w:val="24"/>
          <w:szCs w:val="24"/>
        </w:rPr>
        <w:t xml:space="preserve"> Steel structures are also able to achieve greater heights and contractors can assemble the buildings quicker than concrete.</w:t>
      </w:r>
      <w:r w:rsidR="001E7AB8" w:rsidRPr="006913E6">
        <w:rPr>
          <w:rFonts w:ascii="Arial" w:hAnsi="Arial" w:cs="Arial"/>
          <w:sz w:val="24"/>
          <w:szCs w:val="24"/>
        </w:rPr>
        <w:t xml:space="preserve"> It is quicker because building in steel has no curing time. </w:t>
      </w:r>
      <w:r w:rsidR="00A65942" w:rsidRPr="006913E6">
        <w:rPr>
          <w:rFonts w:ascii="Arial" w:hAnsi="Arial" w:cs="Arial"/>
          <w:sz w:val="24"/>
          <w:szCs w:val="24"/>
        </w:rPr>
        <w:t xml:space="preserve">As mentioned previously, steel structures can be adapted to accommodate future design changes by replacing components, unlike concrete which would require secondary steelwork because once the concrete is set, it cannot be removed if it is structural. </w:t>
      </w:r>
    </w:p>
    <w:p w:rsidR="006913E6" w:rsidRPr="006913E6" w:rsidRDefault="00C3018E" w:rsidP="004D4EED">
      <w:pPr>
        <w:jc w:val="both"/>
        <w:rPr>
          <w:rFonts w:ascii="Arial" w:hAnsi="Arial" w:cs="Arial"/>
          <w:sz w:val="24"/>
          <w:szCs w:val="24"/>
        </w:rPr>
      </w:pPr>
      <w:r w:rsidRPr="006913E6">
        <w:rPr>
          <w:rFonts w:ascii="Arial" w:hAnsi="Arial" w:cs="Arial"/>
          <w:sz w:val="24"/>
          <w:szCs w:val="24"/>
        </w:rPr>
        <w:t xml:space="preserve">An advantage of building in concrete is that it costs less than steel. Concrete costs less not only to manufacture but to transport. </w:t>
      </w:r>
      <w:r w:rsidR="001E7AB8" w:rsidRPr="006913E6">
        <w:rPr>
          <w:rFonts w:ascii="Arial" w:hAnsi="Arial" w:cs="Arial"/>
          <w:sz w:val="24"/>
          <w:szCs w:val="24"/>
        </w:rPr>
        <w:t xml:space="preserve">Even though steel buildings can be assembled quicker, a benefit of pouring concrete is that a pump like the one used at Trump Towers can be used and any weather problems that could cause a crane to be non-operational would be avoided. </w:t>
      </w:r>
      <w:r w:rsidRPr="006913E6">
        <w:rPr>
          <w:rFonts w:ascii="Arial" w:hAnsi="Arial" w:cs="Arial"/>
          <w:sz w:val="24"/>
          <w:szCs w:val="24"/>
        </w:rPr>
        <w:t xml:space="preserve">Concrete structures are also much more stable than steel structures, a steel structure requires stabilising by either </w:t>
      </w:r>
      <w:r w:rsidR="00527857" w:rsidRPr="006913E6">
        <w:rPr>
          <w:rFonts w:ascii="Arial" w:hAnsi="Arial" w:cs="Arial"/>
          <w:sz w:val="24"/>
          <w:szCs w:val="24"/>
        </w:rPr>
        <w:t xml:space="preserve">diagonal </w:t>
      </w:r>
      <w:r w:rsidRPr="006913E6">
        <w:rPr>
          <w:rFonts w:ascii="Arial" w:hAnsi="Arial" w:cs="Arial"/>
          <w:sz w:val="24"/>
          <w:szCs w:val="24"/>
        </w:rPr>
        <w:t>bracing, st</w:t>
      </w:r>
      <w:r w:rsidR="00527857" w:rsidRPr="006913E6">
        <w:rPr>
          <w:rFonts w:ascii="Arial" w:hAnsi="Arial" w:cs="Arial"/>
          <w:sz w:val="24"/>
          <w:szCs w:val="24"/>
        </w:rPr>
        <w:t xml:space="preserve">airwells or </w:t>
      </w:r>
      <w:r w:rsidRPr="006913E6">
        <w:rPr>
          <w:rFonts w:ascii="Arial" w:hAnsi="Arial" w:cs="Arial"/>
          <w:sz w:val="24"/>
          <w:szCs w:val="24"/>
        </w:rPr>
        <w:t>concrete cores</w:t>
      </w:r>
      <w:r w:rsidR="00527857" w:rsidRPr="006913E6">
        <w:rPr>
          <w:rFonts w:ascii="Arial" w:hAnsi="Arial" w:cs="Arial"/>
          <w:sz w:val="24"/>
          <w:szCs w:val="24"/>
        </w:rPr>
        <w:t>.</w:t>
      </w:r>
      <w:r w:rsidR="00B33722">
        <w:rPr>
          <w:rFonts w:ascii="Arial" w:hAnsi="Arial" w:cs="Arial"/>
          <w:sz w:val="24"/>
          <w:szCs w:val="24"/>
        </w:rPr>
        <w:t xml:space="preserve"> If building with</w:t>
      </w:r>
      <w:r w:rsidR="00F21D2F" w:rsidRPr="006913E6">
        <w:rPr>
          <w:rFonts w:ascii="Arial" w:hAnsi="Arial" w:cs="Arial"/>
          <w:sz w:val="24"/>
          <w:szCs w:val="24"/>
        </w:rPr>
        <w:t xml:space="preserve"> steel, the</w:t>
      </w:r>
      <w:r w:rsidR="00B33722">
        <w:rPr>
          <w:rFonts w:ascii="Arial" w:hAnsi="Arial" w:cs="Arial"/>
          <w:sz w:val="24"/>
          <w:szCs w:val="24"/>
        </w:rPr>
        <w:t xml:space="preserve">re is a requirement for the steel </w:t>
      </w:r>
      <w:r w:rsidR="00F21D2F" w:rsidRPr="006913E6">
        <w:rPr>
          <w:rFonts w:ascii="Arial" w:hAnsi="Arial" w:cs="Arial"/>
          <w:sz w:val="24"/>
          <w:szCs w:val="24"/>
        </w:rPr>
        <w:t xml:space="preserve"> to be sprayed for it to be fire rated </w:t>
      </w:r>
      <w:r w:rsidR="00B33722">
        <w:rPr>
          <w:rFonts w:ascii="Arial" w:hAnsi="Arial" w:cs="Arial"/>
          <w:sz w:val="24"/>
          <w:szCs w:val="24"/>
        </w:rPr>
        <w:t>(</w:t>
      </w:r>
      <w:r w:rsidR="00F21D2F" w:rsidRPr="006913E6">
        <w:rPr>
          <w:rFonts w:ascii="Arial" w:hAnsi="Arial" w:cs="Arial"/>
          <w:sz w:val="24"/>
          <w:szCs w:val="24"/>
        </w:rPr>
        <w:t>unlike concrete</w:t>
      </w:r>
      <w:r w:rsidR="00B33722">
        <w:rPr>
          <w:rFonts w:ascii="Arial" w:hAnsi="Arial" w:cs="Arial"/>
          <w:sz w:val="24"/>
          <w:szCs w:val="24"/>
        </w:rPr>
        <w:t>)</w:t>
      </w:r>
      <w:r w:rsidR="00F21D2F" w:rsidRPr="006913E6">
        <w:rPr>
          <w:rFonts w:ascii="Arial" w:hAnsi="Arial" w:cs="Arial"/>
          <w:sz w:val="24"/>
          <w:szCs w:val="24"/>
        </w:rPr>
        <w:t xml:space="preserve">. Concrete also has a thermal gain compared to steel. </w:t>
      </w:r>
    </w:p>
    <w:p w:rsidR="006913E6" w:rsidRPr="006913E6" w:rsidRDefault="006913E6">
      <w:pPr>
        <w:spacing w:after="160" w:line="259" w:lineRule="auto"/>
        <w:rPr>
          <w:rFonts w:ascii="Arial" w:hAnsi="Arial" w:cs="Arial"/>
          <w:sz w:val="24"/>
          <w:szCs w:val="24"/>
        </w:rPr>
      </w:pPr>
      <w:r w:rsidRPr="006913E6">
        <w:rPr>
          <w:rFonts w:ascii="Arial" w:hAnsi="Arial" w:cs="Arial"/>
          <w:sz w:val="24"/>
          <w:szCs w:val="24"/>
        </w:rPr>
        <w:br w:type="page"/>
      </w:r>
    </w:p>
    <w:p w:rsidR="006913E6" w:rsidRDefault="006913E6" w:rsidP="004D4EED">
      <w:pPr>
        <w:jc w:val="both"/>
        <w:rPr>
          <w:rFonts w:ascii="Arial" w:hAnsi="Arial" w:cs="Arial"/>
          <w:b/>
          <w:sz w:val="24"/>
          <w:szCs w:val="24"/>
        </w:rPr>
      </w:pPr>
      <w:r w:rsidRPr="006913E6">
        <w:rPr>
          <w:rFonts w:ascii="Arial" w:hAnsi="Arial" w:cs="Arial"/>
          <w:b/>
          <w:sz w:val="24"/>
          <w:szCs w:val="24"/>
        </w:rPr>
        <w:lastRenderedPageBreak/>
        <w:t xml:space="preserve">Bibliography </w:t>
      </w:r>
    </w:p>
    <w:p w:rsidR="0034260B" w:rsidRDefault="0034260B" w:rsidP="004D4EED">
      <w:pPr>
        <w:jc w:val="both"/>
        <w:rPr>
          <w:rFonts w:ascii="Arial" w:hAnsi="Arial" w:cs="Arial"/>
          <w:b/>
          <w:sz w:val="24"/>
          <w:szCs w:val="24"/>
        </w:rPr>
      </w:pPr>
    </w:p>
    <w:p w:rsidR="007D043D" w:rsidRDefault="007D043D" w:rsidP="004D4EED">
      <w:pPr>
        <w:jc w:val="both"/>
        <w:rPr>
          <w:rFonts w:ascii="Arial" w:hAnsi="Arial" w:cs="Arial"/>
          <w:sz w:val="24"/>
          <w:szCs w:val="24"/>
        </w:rPr>
      </w:pPr>
      <w:r>
        <w:rPr>
          <w:rFonts w:ascii="Arial" w:hAnsi="Arial" w:cs="Arial"/>
          <w:sz w:val="24"/>
          <w:szCs w:val="24"/>
        </w:rPr>
        <w:t>Image 1 –</w:t>
      </w:r>
      <w:r w:rsidR="00271340">
        <w:rPr>
          <w:rFonts w:ascii="Arial" w:hAnsi="Arial" w:cs="Arial"/>
          <w:sz w:val="24"/>
          <w:szCs w:val="24"/>
        </w:rPr>
        <w:t xml:space="preserve"> Rogers Stirk Harbour and Partners </w:t>
      </w:r>
      <w:r>
        <w:rPr>
          <w:rFonts w:ascii="Arial" w:hAnsi="Arial" w:cs="Arial"/>
          <w:sz w:val="24"/>
          <w:szCs w:val="24"/>
        </w:rPr>
        <w:t>(Unknown), Available at:</w:t>
      </w:r>
    </w:p>
    <w:p w:rsidR="007D043D" w:rsidRDefault="008B24E2" w:rsidP="004D4EED">
      <w:pPr>
        <w:jc w:val="both"/>
        <w:rPr>
          <w:rFonts w:ascii="Arial" w:hAnsi="Arial" w:cs="Arial"/>
          <w:sz w:val="24"/>
          <w:szCs w:val="24"/>
        </w:rPr>
      </w:pPr>
      <w:hyperlink r:id="rId12" w:history="1">
        <w:r w:rsidR="00271340" w:rsidRPr="006913E6">
          <w:rPr>
            <w:rStyle w:val="Hyperlink"/>
            <w:rFonts w:ascii="Arial" w:hAnsi="Arial" w:cs="Arial"/>
            <w:sz w:val="24"/>
            <w:szCs w:val="24"/>
          </w:rPr>
          <w:t>https://www.rsh-p.com/projects/the-leadenhall-building/</w:t>
        </w:r>
      </w:hyperlink>
    </w:p>
    <w:p w:rsidR="007D043D" w:rsidRDefault="007D043D" w:rsidP="007D043D">
      <w:pPr>
        <w:jc w:val="both"/>
        <w:rPr>
          <w:rFonts w:ascii="Arial" w:hAnsi="Arial" w:cs="Arial"/>
          <w:sz w:val="24"/>
          <w:szCs w:val="24"/>
        </w:rPr>
      </w:pPr>
    </w:p>
    <w:p w:rsidR="007D043D" w:rsidRDefault="007D043D" w:rsidP="007D043D">
      <w:pPr>
        <w:jc w:val="both"/>
        <w:rPr>
          <w:rFonts w:ascii="Arial" w:hAnsi="Arial" w:cs="Arial"/>
          <w:sz w:val="24"/>
          <w:szCs w:val="24"/>
        </w:rPr>
      </w:pPr>
      <w:r>
        <w:rPr>
          <w:rFonts w:ascii="Arial" w:hAnsi="Arial" w:cs="Arial"/>
          <w:sz w:val="24"/>
          <w:szCs w:val="24"/>
        </w:rPr>
        <w:t>Image 2 –</w:t>
      </w:r>
      <w:r w:rsidR="00271340">
        <w:rPr>
          <w:rFonts w:ascii="Arial" w:hAnsi="Arial" w:cs="Arial"/>
          <w:sz w:val="24"/>
          <w:szCs w:val="24"/>
        </w:rPr>
        <w:t xml:space="preserve"> Leadenhall Building</w:t>
      </w:r>
      <w:r>
        <w:rPr>
          <w:rFonts w:ascii="Arial" w:hAnsi="Arial" w:cs="Arial"/>
          <w:sz w:val="24"/>
          <w:szCs w:val="24"/>
        </w:rPr>
        <w:t xml:space="preserve"> (Unknown), Available at:</w:t>
      </w:r>
    </w:p>
    <w:p w:rsidR="007D043D" w:rsidRDefault="008B24E2" w:rsidP="007D043D">
      <w:pPr>
        <w:jc w:val="both"/>
        <w:rPr>
          <w:rFonts w:ascii="Arial" w:hAnsi="Arial" w:cs="Arial"/>
          <w:sz w:val="24"/>
          <w:szCs w:val="24"/>
        </w:rPr>
      </w:pPr>
      <w:hyperlink r:id="rId13" w:history="1">
        <w:r w:rsidR="00271340" w:rsidRPr="006913E6">
          <w:rPr>
            <w:rStyle w:val="Hyperlink"/>
            <w:rFonts w:ascii="Arial" w:hAnsi="Arial" w:cs="Arial"/>
            <w:sz w:val="24"/>
            <w:szCs w:val="24"/>
          </w:rPr>
          <w:t>https://www.theleadenhallbuilding.com/galleries/construction-2/</w:t>
        </w:r>
      </w:hyperlink>
    </w:p>
    <w:p w:rsidR="007D043D" w:rsidRDefault="007D043D" w:rsidP="007D043D">
      <w:pPr>
        <w:jc w:val="both"/>
        <w:rPr>
          <w:rFonts w:ascii="Arial" w:hAnsi="Arial" w:cs="Arial"/>
          <w:sz w:val="24"/>
          <w:szCs w:val="24"/>
        </w:rPr>
      </w:pPr>
    </w:p>
    <w:p w:rsidR="007D043D" w:rsidRDefault="007D043D" w:rsidP="007D043D">
      <w:pPr>
        <w:jc w:val="both"/>
        <w:rPr>
          <w:rFonts w:ascii="Arial" w:hAnsi="Arial" w:cs="Arial"/>
          <w:sz w:val="24"/>
          <w:szCs w:val="24"/>
        </w:rPr>
      </w:pPr>
      <w:r>
        <w:rPr>
          <w:rFonts w:ascii="Arial" w:hAnsi="Arial" w:cs="Arial"/>
          <w:sz w:val="24"/>
          <w:szCs w:val="24"/>
        </w:rPr>
        <w:t>Image 3 – Google Images (Unknown), Available at:</w:t>
      </w:r>
    </w:p>
    <w:p w:rsidR="007D043D" w:rsidRDefault="008B24E2" w:rsidP="007D043D">
      <w:pPr>
        <w:jc w:val="both"/>
        <w:rPr>
          <w:rFonts w:ascii="Arial" w:hAnsi="Arial" w:cs="Arial"/>
          <w:sz w:val="24"/>
          <w:szCs w:val="24"/>
        </w:rPr>
      </w:pPr>
      <w:hyperlink r:id="rId14" w:anchor="imgrc=7ZUB-mN3CaOHuM" w:history="1">
        <w:r w:rsidR="00C975D8" w:rsidRPr="006913E6">
          <w:rPr>
            <w:rStyle w:val="Hyperlink"/>
            <w:rFonts w:ascii="Arial" w:hAnsi="Arial" w:cs="Arial"/>
            <w:sz w:val="24"/>
            <w:szCs w:val="24"/>
          </w:rPr>
          <w:t>https://www.google.com/search?rlz=1C1DIMC_enGB810GB810&amp;biw=1536&amp;bih=754&amp;tbm=isch&amp;sa=1&amp;ei=KK4zXJqPNqXsxgPC8pzoCQ&amp;q=trump+international+hotel+and+tower+chicago+&amp;oq=trump+international+hotel+and+tower+chicago+&amp;gs_l=img.3..0l2j0i30j0i24.3845.3845..4127...0.0..0.69.69.1......1....1..gws-wiz-img.BvFcOTUrahE#imgrc=7ZUB-mN3CaOHuM</w:t>
        </w:r>
      </w:hyperlink>
      <w:r w:rsidR="00C975D8" w:rsidRPr="006913E6">
        <w:rPr>
          <w:rFonts w:ascii="Arial" w:hAnsi="Arial" w:cs="Arial"/>
          <w:sz w:val="24"/>
          <w:szCs w:val="24"/>
        </w:rPr>
        <w:t>:  )</w:t>
      </w:r>
    </w:p>
    <w:p w:rsidR="007D043D" w:rsidRDefault="007D043D" w:rsidP="007D043D">
      <w:pPr>
        <w:jc w:val="both"/>
        <w:rPr>
          <w:rFonts w:ascii="Arial" w:hAnsi="Arial" w:cs="Arial"/>
          <w:sz w:val="24"/>
          <w:szCs w:val="24"/>
        </w:rPr>
      </w:pPr>
    </w:p>
    <w:p w:rsidR="007D043D" w:rsidRDefault="007D043D" w:rsidP="007D043D">
      <w:pPr>
        <w:jc w:val="both"/>
        <w:rPr>
          <w:rFonts w:ascii="Arial" w:hAnsi="Arial" w:cs="Arial"/>
          <w:sz w:val="24"/>
          <w:szCs w:val="24"/>
        </w:rPr>
      </w:pPr>
      <w:r>
        <w:rPr>
          <w:rFonts w:ascii="Arial" w:hAnsi="Arial" w:cs="Arial"/>
          <w:sz w:val="24"/>
          <w:szCs w:val="24"/>
        </w:rPr>
        <w:t>Image 4 – Google Images (Unknown), Available at:</w:t>
      </w:r>
    </w:p>
    <w:p w:rsidR="007D043D" w:rsidRPr="007D043D" w:rsidRDefault="008B24E2" w:rsidP="004D4EED">
      <w:pPr>
        <w:jc w:val="both"/>
        <w:rPr>
          <w:rFonts w:ascii="Arial" w:hAnsi="Arial" w:cs="Arial"/>
          <w:sz w:val="24"/>
          <w:szCs w:val="24"/>
        </w:rPr>
      </w:pPr>
      <w:hyperlink r:id="rId15" w:anchor="imgrc=G1dhk_BIE52YEM" w:history="1">
        <w:r w:rsidR="001C0AEE" w:rsidRPr="006913E6">
          <w:rPr>
            <w:rStyle w:val="Hyperlink"/>
            <w:rFonts w:ascii="Arial" w:hAnsi="Arial" w:cs="Arial"/>
            <w:sz w:val="24"/>
            <w:szCs w:val="24"/>
          </w:rPr>
          <w:t>https://www.google.com/search?rlz=1C1DIMC_enGB810GB810&amp;biw=1536&amp;bih=754&amp;tbm=isch&amp;sa=1&amp;ei=Lq4zXOiBAtOe1fAP0cev-AE&amp;q=trump+international+hotel+and+tower+chicago+construction&amp;oq=trump+international+hotel+and+tower+chicago+construction&amp;gs_l=img.3...163813.167376..167855...0.0..0.62.701.13......1....1..gws-wiz-img.......0j0i30j0i24.pwL7cpkJGpg#imgrc=G1dhk_BIE52YEM</w:t>
        </w:r>
      </w:hyperlink>
      <w:r w:rsidR="001C0AEE" w:rsidRPr="006913E6">
        <w:rPr>
          <w:rFonts w:ascii="Arial" w:hAnsi="Arial" w:cs="Arial"/>
          <w:sz w:val="24"/>
          <w:szCs w:val="24"/>
        </w:rPr>
        <w:t>:</w:t>
      </w:r>
    </w:p>
    <w:p w:rsidR="0034260B" w:rsidRPr="00317E4E" w:rsidRDefault="0034260B" w:rsidP="0034260B">
      <w:pPr>
        <w:jc w:val="both"/>
        <w:rPr>
          <w:rFonts w:ascii="Arial" w:hAnsi="Arial" w:cs="Arial"/>
          <w:color w:val="000000"/>
          <w:sz w:val="24"/>
          <w:szCs w:val="24"/>
        </w:rPr>
      </w:pPr>
      <w:r w:rsidRPr="0034260B">
        <w:rPr>
          <w:rFonts w:ascii="Arial" w:hAnsi="Arial" w:cs="Arial"/>
          <w:color w:val="000000"/>
          <w:sz w:val="21"/>
          <w:szCs w:val="21"/>
        </w:rPr>
        <w:br/>
      </w:r>
      <w:r w:rsidRPr="0034260B">
        <w:rPr>
          <w:rFonts w:ascii="Arial" w:hAnsi="Arial" w:cs="Arial"/>
          <w:color w:val="000000"/>
          <w:sz w:val="24"/>
          <w:szCs w:val="24"/>
        </w:rPr>
        <w:t>The Leadenhall Building</w:t>
      </w:r>
      <w:r w:rsidRPr="00317E4E">
        <w:rPr>
          <w:rFonts w:ascii="Arial" w:hAnsi="Arial" w:cs="Arial"/>
          <w:color w:val="000000"/>
          <w:sz w:val="24"/>
          <w:szCs w:val="24"/>
        </w:rPr>
        <w:t xml:space="preserve"> (Unknown), </w:t>
      </w:r>
      <w:r w:rsidRPr="00317E4E">
        <w:rPr>
          <w:rFonts w:ascii="Arial" w:hAnsi="Arial" w:cs="Arial"/>
          <w:i/>
          <w:color w:val="000000"/>
          <w:sz w:val="24"/>
          <w:szCs w:val="24"/>
        </w:rPr>
        <w:t xml:space="preserve">The Vision - The Leadenhall Building, </w:t>
      </w:r>
      <w:r w:rsidRPr="00317E4E">
        <w:rPr>
          <w:rFonts w:ascii="Arial" w:hAnsi="Arial" w:cs="Arial"/>
          <w:color w:val="000000"/>
          <w:sz w:val="24"/>
          <w:szCs w:val="24"/>
        </w:rPr>
        <w:t xml:space="preserve">Available at: </w:t>
      </w:r>
      <w:r w:rsidRPr="00317E4E">
        <w:rPr>
          <w:rFonts w:ascii="Arial" w:hAnsi="Arial" w:cs="Arial"/>
          <w:color w:val="000000"/>
          <w:sz w:val="24"/>
          <w:szCs w:val="24"/>
        </w:rPr>
        <w:br/>
      </w:r>
      <w:hyperlink r:id="rId16" w:history="1">
        <w:r w:rsidRPr="00317E4E">
          <w:rPr>
            <w:rStyle w:val="Hyperlink"/>
            <w:rFonts w:ascii="Arial" w:hAnsi="Arial" w:cs="Arial"/>
            <w:sz w:val="24"/>
            <w:szCs w:val="24"/>
          </w:rPr>
          <w:t>https://www.theleadenhallbuilding.com/architecture/the-vision/</w:t>
        </w:r>
      </w:hyperlink>
      <w:r w:rsidRPr="00317E4E">
        <w:rPr>
          <w:rFonts w:ascii="Arial" w:hAnsi="Arial" w:cs="Arial"/>
          <w:color w:val="000000"/>
          <w:sz w:val="24"/>
          <w:szCs w:val="24"/>
        </w:rPr>
        <w:t xml:space="preserve"> (Accessed – 05/01/2019)</w:t>
      </w:r>
    </w:p>
    <w:p w:rsidR="0034260B" w:rsidRPr="00317E4E" w:rsidRDefault="0034260B" w:rsidP="0034260B">
      <w:pPr>
        <w:jc w:val="both"/>
        <w:rPr>
          <w:rFonts w:ascii="Arial" w:hAnsi="Arial" w:cs="Arial"/>
          <w:color w:val="000000"/>
          <w:sz w:val="24"/>
          <w:szCs w:val="24"/>
        </w:rPr>
      </w:pPr>
    </w:p>
    <w:p w:rsidR="0034260B" w:rsidRPr="00317E4E" w:rsidRDefault="0034260B" w:rsidP="0034260B">
      <w:pPr>
        <w:jc w:val="both"/>
        <w:rPr>
          <w:rFonts w:ascii="Arial" w:hAnsi="Arial" w:cs="Arial"/>
          <w:sz w:val="24"/>
          <w:szCs w:val="24"/>
        </w:rPr>
      </w:pPr>
      <w:r w:rsidRPr="00317E4E">
        <w:rPr>
          <w:rFonts w:ascii="Arial" w:hAnsi="Arial" w:cs="Arial"/>
          <w:sz w:val="24"/>
          <w:szCs w:val="24"/>
        </w:rPr>
        <w:t xml:space="preserve">The Leadenhall Building (Unknown), </w:t>
      </w:r>
      <w:r w:rsidRPr="00317E4E">
        <w:rPr>
          <w:rFonts w:ascii="Arial" w:hAnsi="Arial" w:cs="Arial"/>
          <w:i/>
          <w:sz w:val="24"/>
          <w:szCs w:val="24"/>
        </w:rPr>
        <w:t xml:space="preserve">Construction Overview. </w:t>
      </w:r>
      <w:r w:rsidRPr="00317E4E">
        <w:rPr>
          <w:rFonts w:ascii="Arial" w:hAnsi="Arial" w:cs="Arial"/>
          <w:sz w:val="24"/>
          <w:szCs w:val="24"/>
        </w:rPr>
        <w:t xml:space="preserve">Available at </w:t>
      </w:r>
      <w:hyperlink r:id="rId17" w:history="1">
        <w:r w:rsidRPr="00317E4E">
          <w:rPr>
            <w:rStyle w:val="Hyperlink"/>
            <w:rFonts w:ascii="Arial" w:hAnsi="Arial" w:cs="Arial"/>
            <w:sz w:val="24"/>
            <w:szCs w:val="24"/>
          </w:rPr>
          <w:t>https://www.theleadenhallbuilding.com/architecture/construction-overview/</w:t>
        </w:r>
      </w:hyperlink>
      <w:r w:rsidRPr="00317E4E">
        <w:rPr>
          <w:rFonts w:ascii="Arial" w:hAnsi="Arial" w:cs="Arial"/>
          <w:sz w:val="24"/>
          <w:szCs w:val="24"/>
        </w:rPr>
        <w:t xml:space="preserve"> </w:t>
      </w:r>
    </w:p>
    <w:p w:rsidR="0034260B" w:rsidRPr="00317E4E" w:rsidRDefault="0034260B" w:rsidP="0034260B">
      <w:pPr>
        <w:jc w:val="both"/>
        <w:rPr>
          <w:rFonts w:ascii="Arial" w:hAnsi="Arial" w:cs="Arial"/>
          <w:color w:val="000000"/>
          <w:sz w:val="24"/>
          <w:szCs w:val="24"/>
        </w:rPr>
      </w:pPr>
      <w:r w:rsidRPr="00317E4E">
        <w:rPr>
          <w:rFonts w:ascii="Arial" w:hAnsi="Arial" w:cs="Arial"/>
          <w:color w:val="000000"/>
          <w:sz w:val="24"/>
          <w:szCs w:val="24"/>
        </w:rPr>
        <w:t>(Accessed – 05/01/2019)</w:t>
      </w:r>
    </w:p>
    <w:p w:rsidR="0034260B" w:rsidRPr="00317E4E" w:rsidRDefault="0034260B" w:rsidP="0034260B">
      <w:pPr>
        <w:rPr>
          <w:rFonts w:ascii="Arial" w:hAnsi="Arial" w:cs="Arial"/>
          <w:sz w:val="24"/>
          <w:szCs w:val="24"/>
        </w:rPr>
      </w:pPr>
    </w:p>
    <w:p w:rsidR="0034260B" w:rsidRPr="00317E4E" w:rsidRDefault="0034260B" w:rsidP="0034260B">
      <w:pPr>
        <w:rPr>
          <w:rFonts w:ascii="Arial" w:hAnsi="Arial" w:cs="Arial"/>
          <w:sz w:val="24"/>
          <w:szCs w:val="24"/>
        </w:rPr>
      </w:pPr>
    </w:p>
    <w:p w:rsidR="0034260B" w:rsidRPr="00317E4E" w:rsidRDefault="0034260B" w:rsidP="0034260B">
      <w:pPr>
        <w:rPr>
          <w:rFonts w:ascii="Arial" w:hAnsi="Arial" w:cs="Arial"/>
          <w:sz w:val="24"/>
          <w:szCs w:val="24"/>
        </w:rPr>
      </w:pPr>
      <w:r w:rsidRPr="00317E4E">
        <w:rPr>
          <w:rFonts w:ascii="Arial" w:hAnsi="Arial" w:cs="Arial"/>
          <w:sz w:val="24"/>
          <w:szCs w:val="24"/>
        </w:rPr>
        <w:t xml:space="preserve">(Laing O’Rourke (Unknown), </w:t>
      </w:r>
      <w:r w:rsidRPr="00317E4E">
        <w:rPr>
          <w:rFonts w:ascii="Arial" w:hAnsi="Arial" w:cs="Arial"/>
          <w:i/>
          <w:sz w:val="24"/>
          <w:szCs w:val="24"/>
        </w:rPr>
        <w:t xml:space="preserve">The Leadenhall Building. </w:t>
      </w:r>
      <w:r w:rsidRPr="00317E4E">
        <w:rPr>
          <w:rFonts w:ascii="Arial" w:hAnsi="Arial" w:cs="Arial"/>
          <w:sz w:val="24"/>
          <w:szCs w:val="24"/>
        </w:rPr>
        <w:t xml:space="preserve">Available at </w:t>
      </w:r>
      <w:hyperlink r:id="rId18" w:history="1">
        <w:r w:rsidRPr="00317E4E">
          <w:rPr>
            <w:rStyle w:val="Hyperlink"/>
            <w:rFonts w:ascii="Arial" w:hAnsi="Arial" w:cs="Arial"/>
            <w:sz w:val="24"/>
            <w:szCs w:val="24"/>
          </w:rPr>
          <w:t>http://www.laingorourke.com/our-projects/all-projects/the-leadenhall-building.aspx</w:t>
        </w:r>
      </w:hyperlink>
      <w:r w:rsidRPr="00317E4E">
        <w:rPr>
          <w:rFonts w:ascii="Arial" w:hAnsi="Arial" w:cs="Arial"/>
          <w:sz w:val="24"/>
          <w:szCs w:val="24"/>
        </w:rPr>
        <w:t xml:space="preserve"> </w:t>
      </w:r>
    </w:p>
    <w:p w:rsidR="0034260B" w:rsidRPr="00317E4E" w:rsidRDefault="0034260B" w:rsidP="0034260B">
      <w:pPr>
        <w:jc w:val="both"/>
        <w:rPr>
          <w:rFonts w:ascii="Arial" w:hAnsi="Arial" w:cs="Arial"/>
          <w:color w:val="000000"/>
          <w:sz w:val="24"/>
          <w:szCs w:val="24"/>
        </w:rPr>
      </w:pPr>
      <w:r w:rsidRPr="00317E4E">
        <w:rPr>
          <w:rFonts w:ascii="Arial" w:hAnsi="Arial" w:cs="Arial"/>
          <w:color w:val="000000"/>
          <w:sz w:val="24"/>
          <w:szCs w:val="24"/>
        </w:rPr>
        <w:t>(Accessed – 05/01/2019)</w:t>
      </w:r>
    </w:p>
    <w:p w:rsidR="0034260B" w:rsidRPr="00317E4E" w:rsidRDefault="0034260B" w:rsidP="0034260B">
      <w:pPr>
        <w:jc w:val="both"/>
        <w:rPr>
          <w:rFonts w:ascii="Arial" w:hAnsi="Arial" w:cs="Arial"/>
          <w:color w:val="000000"/>
          <w:sz w:val="24"/>
          <w:szCs w:val="24"/>
        </w:rPr>
      </w:pPr>
    </w:p>
    <w:p w:rsidR="0034260B" w:rsidRPr="00317E4E" w:rsidRDefault="0034260B" w:rsidP="0034260B">
      <w:pPr>
        <w:jc w:val="both"/>
        <w:rPr>
          <w:rFonts w:ascii="Arial" w:hAnsi="Arial" w:cs="Arial"/>
          <w:color w:val="000000"/>
          <w:sz w:val="24"/>
          <w:szCs w:val="24"/>
        </w:rPr>
      </w:pPr>
      <w:r w:rsidRPr="0034260B">
        <w:rPr>
          <w:rFonts w:ascii="Arial" w:hAnsi="Arial" w:cs="Arial"/>
          <w:color w:val="000000"/>
          <w:sz w:val="24"/>
          <w:szCs w:val="24"/>
        </w:rPr>
        <w:t>The Leadenhall Building</w:t>
      </w:r>
      <w:r w:rsidRPr="00317E4E">
        <w:rPr>
          <w:rFonts w:ascii="Arial" w:hAnsi="Arial" w:cs="Arial"/>
          <w:color w:val="000000"/>
          <w:sz w:val="24"/>
          <w:szCs w:val="24"/>
        </w:rPr>
        <w:t xml:space="preserve"> (Unknown), </w:t>
      </w:r>
      <w:r w:rsidRPr="00317E4E">
        <w:rPr>
          <w:rFonts w:ascii="Arial" w:hAnsi="Arial" w:cs="Arial"/>
          <w:i/>
          <w:color w:val="000000"/>
          <w:sz w:val="24"/>
          <w:szCs w:val="24"/>
        </w:rPr>
        <w:t>Sustainability - The Leadenhall Building</w:t>
      </w:r>
      <w:r w:rsidRPr="00317E4E">
        <w:rPr>
          <w:rFonts w:ascii="Arial" w:hAnsi="Arial" w:cs="Arial"/>
          <w:color w:val="000000"/>
          <w:sz w:val="24"/>
          <w:szCs w:val="24"/>
        </w:rPr>
        <w:t xml:space="preserve"> Available at: </w:t>
      </w:r>
      <w:r w:rsidRPr="00317E4E">
        <w:rPr>
          <w:rFonts w:ascii="Arial" w:hAnsi="Arial" w:cs="Arial"/>
          <w:color w:val="000000"/>
          <w:sz w:val="24"/>
          <w:szCs w:val="24"/>
        </w:rPr>
        <w:br/>
      </w:r>
      <w:hyperlink r:id="rId19" w:history="1">
        <w:r w:rsidRPr="00317E4E">
          <w:rPr>
            <w:rStyle w:val="Hyperlink"/>
            <w:rFonts w:ascii="Arial" w:hAnsi="Arial" w:cs="Arial"/>
            <w:sz w:val="24"/>
            <w:szCs w:val="24"/>
          </w:rPr>
          <w:t>https://www.theleadenhallbuilding.com/architecture/the-vision/</w:t>
        </w:r>
      </w:hyperlink>
      <w:r w:rsidRPr="00317E4E">
        <w:rPr>
          <w:rFonts w:ascii="Arial" w:hAnsi="Arial" w:cs="Arial"/>
          <w:color w:val="000000"/>
          <w:sz w:val="24"/>
          <w:szCs w:val="24"/>
        </w:rPr>
        <w:t xml:space="preserve"> (Accessed – 05/01/2019)</w:t>
      </w:r>
    </w:p>
    <w:p w:rsidR="0034260B" w:rsidRPr="00317E4E" w:rsidRDefault="0034260B" w:rsidP="0034260B">
      <w:pPr>
        <w:rPr>
          <w:rFonts w:ascii="Arial" w:hAnsi="Arial" w:cs="Arial"/>
          <w:sz w:val="24"/>
          <w:szCs w:val="24"/>
        </w:rPr>
      </w:pPr>
    </w:p>
    <w:p w:rsidR="00A55EF5" w:rsidRPr="00317E4E" w:rsidRDefault="00A55EF5" w:rsidP="00A55EF5">
      <w:pPr>
        <w:rPr>
          <w:rFonts w:ascii="Arial" w:hAnsi="Arial" w:cs="Arial"/>
          <w:color w:val="000000"/>
          <w:sz w:val="24"/>
          <w:szCs w:val="24"/>
        </w:rPr>
      </w:pPr>
      <w:r w:rsidRPr="00317E4E">
        <w:rPr>
          <w:rFonts w:ascii="Arial" w:hAnsi="Arial" w:cs="Arial"/>
          <w:sz w:val="24"/>
          <w:szCs w:val="24"/>
        </w:rPr>
        <w:t xml:space="preserve">Britishland (Unknown), </w:t>
      </w:r>
      <w:r w:rsidRPr="00317E4E">
        <w:rPr>
          <w:rFonts w:ascii="Arial" w:hAnsi="Arial" w:cs="Arial"/>
          <w:i/>
          <w:color w:val="000000"/>
          <w:sz w:val="24"/>
          <w:szCs w:val="24"/>
        </w:rPr>
        <w:t xml:space="preserve">Sustainability in action at The Leadenhall Building, </w:t>
      </w:r>
      <w:r w:rsidR="00257EEA" w:rsidRPr="00317E4E">
        <w:rPr>
          <w:rFonts w:ascii="Arial" w:hAnsi="Arial" w:cs="Arial"/>
          <w:color w:val="000000"/>
          <w:sz w:val="24"/>
          <w:szCs w:val="24"/>
        </w:rPr>
        <w:t>Available</w:t>
      </w:r>
      <w:r w:rsidRPr="00317E4E">
        <w:rPr>
          <w:rFonts w:ascii="Arial" w:hAnsi="Arial" w:cs="Arial"/>
          <w:color w:val="000000"/>
          <w:sz w:val="24"/>
          <w:szCs w:val="24"/>
        </w:rPr>
        <w:t xml:space="preserve"> at: </w:t>
      </w:r>
      <w:r w:rsidRPr="00317E4E">
        <w:rPr>
          <w:rFonts w:ascii="Arial" w:hAnsi="Arial" w:cs="Arial"/>
          <w:color w:val="000000"/>
          <w:sz w:val="24"/>
          <w:szCs w:val="24"/>
        </w:rPr>
        <w:br/>
      </w:r>
      <w:hyperlink r:id="rId20" w:history="1">
        <w:r w:rsidRPr="00317E4E">
          <w:rPr>
            <w:rStyle w:val="Hyperlink"/>
            <w:rFonts w:ascii="Arial" w:hAnsi="Arial" w:cs="Arial"/>
            <w:sz w:val="24"/>
            <w:szCs w:val="24"/>
          </w:rPr>
          <w:t>https://www.britishland.com/sustainability/blogs/articles/2012/sustainability-in-action-at-the-leadenhall-building</w:t>
        </w:r>
      </w:hyperlink>
      <w:r w:rsidRPr="00317E4E">
        <w:rPr>
          <w:rFonts w:ascii="Arial" w:hAnsi="Arial" w:cs="Arial"/>
          <w:color w:val="000000"/>
          <w:sz w:val="24"/>
          <w:szCs w:val="24"/>
        </w:rPr>
        <w:t xml:space="preserve"> (Accessed – 05/01/2019)</w:t>
      </w:r>
    </w:p>
    <w:p w:rsidR="00A55EF5" w:rsidRPr="00317E4E" w:rsidRDefault="00A55EF5" w:rsidP="00A55EF5">
      <w:pPr>
        <w:rPr>
          <w:rFonts w:ascii="Arial" w:hAnsi="Arial" w:cs="Arial"/>
          <w:color w:val="000000"/>
          <w:sz w:val="24"/>
          <w:szCs w:val="24"/>
        </w:rPr>
      </w:pPr>
      <w:r w:rsidRPr="00317E4E">
        <w:rPr>
          <w:rFonts w:ascii="Arial" w:hAnsi="Arial" w:cs="Arial"/>
          <w:color w:val="000000"/>
          <w:sz w:val="24"/>
          <w:szCs w:val="24"/>
        </w:rPr>
        <w:t xml:space="preserve"> </w:t>
      </w:r>
    </w:p>
    <w:p w:rsidR="00257EEA" w:rsidRPr="00317E4E" w:rsidRDefault="00257EEA" w:rsidP="00257EEA">
      <w:pPr>
        <w:jc w:val="both"/>
        <w:rPr>
          <w:rFonts w:ascii="Arial" w:hAnsi="Arial" w:cs="Arial"/>
          <w:sz w:val="24"/>
          <w:szCs w:val="24"/>
        </w:rPr>
      </w:pPr>
      <w:r w:rsidRPr="00317E4E">
        <w:rPr>
          <w:rFonts w:ascii="Arial" w:hAnsi="Arial" w:cs="Arial"/>
          <w:sz w:val="24"/>
          <w:szCs w:val="24"/>
        </w:rPr>
        <w:t xml:space="preserve">Npl (Unknown), Available at: </w:t>
      </w:r>
      <w:hyperlink r:id="rId21" w:history="1">
        <w:r w:rsidRPr="00317E4E">
          <w:rPr>
            <w:rStyle w:val="Hyperlink"/>
            <w:rFonts w:ascii="Arial" w:hAnsi="Arial" w:cs="Arial"/>
            <w:sz w:val="24"/>
            <w:szCs w:val="24"/>
          </w:rPr>
          <w:t>http://www.npl.co.uk/upload/pdf/steelwork.pdf</w:t>
        </w:r>
      </w:hyperlink>
      <w:r w:rsidRPr="00317E4E">
        <w:rPr>
          <w:rFonts w:ascii="Arial" w:hAnsi="Arial" w:cs="Arial"/>
          <w:sz w:val="24"/>
          <w:szCs w:val="24"/>
        </w:rPr>
        <w:t xml:space="preserve"> </w:t>
      </w:r>
    </w:p>
    <w:p w:rsidR="0034260B" w:rsidRPr="00317E4E" w:rsidRDefault="00257EEA" w:rsidP="0034260B">
      <w:pPr>
        <w:rPr>
          <w:rFonts w:ascii="Arial" w:hAnsi="Arial" w:cs="Arial"/>
          <w:sz w:val="24"/>
          <w:szCs w:val="24"/>
        </w:rPr>
      </w:pPr>
      <w:r w:rsidRPr="00317E4E">
        <w:rPr>
          <w:rFonts w:ascii="Arial" w:hAnsi="Arial" w:cs="Arial"/>
          <w:sz w:val="24"/>
          <w:szCs w:val="24"/>
        </w:rPr>
        <w:t>(Accessed 06/01/2019)</w:t>
      </w:r>
    </w:p>
    <w:p w:rsidR="00257EEA" w:rsidRPr="00317E4E" w:rsidRDefault="00257EEA" w:rsidP="0034260B">
      <w:pPr>
        <w:rPr>
          <w:rFonts w:ascii="Arial" w:hAnsi="Arial" w:cs="Arial"/>
          <w:sz w:val="24"/>
          <w:szCs w:val="24"/>
        </w:rPr>
      </w:pPr>
    </w:p>
    <w:p w:rsidR="00257EEA" w:rsidRPr="00317E4E" w:rsidRDefault="00257EEA" w:rsidP="00257EEA">
      <w:pPr>
        <w:rPr>
          <w:rFonts w:ascii="Arial" w:hAnsi="Arial" w:cs="Arial"/>
          <w:color w:val="000000"/>
          <w:sz w:val="24"/>
          <w:szCs w:val="24"/>
        </w:rPr>
      </w:pPr>
      <w:r w:rsidRPr="00317E4E">
        <w:rPr>
          <w:rFonts w:ascii="Arial" w:hAnsi="Arial" w:cs="Arial"/>
          <w:sz w:val="24"/>
          <w:szCs w:val="24"/>
        </w:rPr>
        <w:lastRenderedPageBreak/>
        <w:t xml:space="preserve">General Steel (Unknown), </w:t>
      </w:r>
      <w:r w:rsidRPr="00317E4E">
        <w:rPr>
          <w:rFonts w:ascii="Arial" w:hAnsi="Arial" w:cs="Arial"/>
          <w:i/>
          <w:color w:val="000000"/>
          <w:sz w:val="24"/>
          <w:szCs w:val="24"/>
        </w:rPr>
        <w:t xml:space="preserve">6 Reasons Why Steel Frame Structures are Safer, </w:t>
      </w:r>
      <w:r w:rsidRPr="00317E4E">
        <w:rPr>
          <w:rFonts w:ascii="Arial" w:hAnsi="Arial" w:cs="Arial"/>
          <w:color w:val="000000"/>
          <w:sz w:val="24"/>
          <w:szCs w:val="24"/>
        </w:rPr>
        <w:t xml:space="preserve">Available at: </w:t>
      </w:r>
      <w:r w:rsidRPr="00317E4E">
        <w:rPr>
          <w:rFonts w:ascii="Arial" w:hAnsi="Arial" w:cs="Arial"/>
          <w:color w:val="000000"/>
          <w:sz w:val="24"/>
          <w:szCs w:val="24"/>
        </w:rPr>
        <w:br/>
      </w:r>
      <w:hyperlink r:id="rId22" w:history="1">
        <w:r w:rsidRPr="00317E4E">
          <w:rPr>
            <w:rStyle w:val="Hyperlink"/>
            <w:rFonts w:ascii="Arial" w:hAnsi="Arial" w:cs="Arial"/>
            <w:sz w:val="24"/>
            <w:szCs w:val="24"/>
          </w:rPr>
          <w:t>https://gensteel.com/resources/expert-insights/6-reasons-steel-buildings-are-safer</w:t>
        </w:r>
      </w:hyperlink>
      <w:r w:rsidRPr="00317E4E">
        <w:rPr>
          <w:rFonts w:ascii="Arial" w:hAnsi="Arial" w:cs="Arial"/>
          <w:color w:val="000000"/>
          <w:sz w:val="24"/>
          <w:szCs w:val="24"/>
        </w:rPr>
        <w:t xml:space="preserve"> </w:t>
      </w:r>
    </w:p>
    <w:p w:rsidR="00257EEA" w:rsidRPr="00317E4E" w:rsidRDefault="00257EEA" w:rsidP="00257EEA">
      <w:pPr>
        <w:rPr>
          <w:rFonts w:ascii="Arial" w:hAnsi="Arial" w:cs="Arial"/>
          <w:sz w:val="24"/>
          <w:szCs w:val="24"/>
        </w:rPr>
      </w:pPr>
      <w:r w:rsidRPr="00317E4E">
        <w:rPr>
          <w:rFonts w:ascii="Arial" w:hAnsi="Arial" w:cs="Arial"/>
          <w:sz w:val="24"/>
          <w:szCs w:val="24"/>
        </w:rPr>
        <w:t>(Accessed 06/01/2019)</w:t>
      </w:r>
    </w:p>
    <w:p w:rsidR="00257EEA" w:rsidRPr="00317E4E" w:rsidRDefault="00257EEA" w:rsidP="00257EEA">
      <w:pPr>
        <w:rPr>
          <w:rFonts w:ascii="Arial" w:hAnsi="Arial" w:cs="Arial"/>
          <w:sz w:val="24"/>
          <w:szCs w:val="24"/>
        </w:rPr>
      </w:pPr>
    </w:p>
    <w:p w:rsidR="00535D10" w:rsidRPr="00317E4E" w:rsidRDefault="008B24E2" w:rsidP="00535D10">
      <w:pPr>
        <w:rPr>
          <w:rFonts w:ascii="Arial" w:hAnsi="Arial" w:cs="Arial"/>
          <w:sz w:val="24"/>
          <w:szCs w:val="24"/>
        </w:rPr>
      </w:pPr>
      <w:hyperlink r:id="rId23" w:history="1">
        <w:r w:rsidR="00535D10" w:rsidRPr="00317E4E">
          <w:rPr>
            <w:rStyle w:val="Hyperlink"/>
            <w:rFonts w:ascii="Arial" w:hAnsi="Arial" w:cs="Arial"/>
            <w:sz w:val="24"/>
            <w:szCs w:val="24"/>
          </w:rPr>
          <w:t>http://www.greenspec.co.uk/building-design/steel-products-and-environmental-impact/</w:t>
        </w:r>
      </w:hyperlink>
      <w:r w:rsidR="00535D10" w:rsidRPr="00317E4E">
        <w:rPr>
          <w:rFonts w:ascii="Arial" w:hAnsi="Arial" w:cs="Arial"/>
          <w:sz w:val="24"/>
          <w:szCs w:val="24"/>
        </w:rPr>
        <w:t xml:space="preserve"> (Accessed 06/01/2019)</w:t>
      </w:r>
    </w:p>
    <w:p w:rsidR="00535D10" w:rsidRPr="00317E4E" w:rsidRDefault="00535D10" w:rsidP="00535D10">
      <w:pPr>
        <w:jc w:val="both"/>
        <w:rPr>
          <w:rFonts w:ascii="Arial" w:hAnsi="Arial" w:cs="Arial"/>
          <w:sz w:val="24"/>
          <w:szCs w:val="24"/>
        </w:rPr>
      </w:pPr>
    </w:p>
    <w:p w:rsidR="00535D10" w:rsidRPr="00317E4E" w:rsidRDefault="00FB2185" w:rsidP="00535D10">
      <w:pPr>
        <w:jc w:val="both"/>
        <w:rPr>
          <w:rFonts w:ascii="Arial" w:hAnsi="Arial" w:cs="Arial"/>
          <w:sz w:val="24"/>
          <w:szCs w:val="24"/>
        </w:rPr>
      </w:pPr>
      <w:r w:rsidRPr="00317E4E">
        <w:rPr>
          <w:rFonts w:ascii="Arial" w:hAnsi="Arial" w:cs="Arial"/>
          <w:sz w:val="24"/>
          <w:szCs w:val="24"/>
        </w:rPr>
        <w:t xml:space="preserve">Environmental Impact of the Process (Unknown), Available at: </w:t>
      </w:r>
      <w:hyperlink r:id="rId24" w:history="1">
        <w:r w:rsidRPr="00317E4E">
          <w:rPr>
            <w:rStyle w:val="Hyperlink"/>
            <w:rFonts w:ascii="Arial" w:hAnsi="Arial" w:cs="Arial"/>
            <w:sz w:val="24"/>
            <w:szCs w:val="24"/>
          </w:rPr>
          <w:t>https://www.jernkontoret.se/en/the-steel-industry/production-utilisation-recycling/environmental-impact-of-the-processes/</w:t>
        </w:r>
      </w:hyperlink>
      <w:r w:rsidRPr="00317E4E">
        <w:rPr>
          <w:rStyle w:val="Hyperlink"/>
          <w:rFonts w:ascii="Arial" w:hAnsi="Arial" w:cs="Arial"/>
          <w:sz w:val="24"/>
          <w:szCs w:val="24"/>
        </w:rPr>
        <w:t xml:space="preserve"> </w:t>
      </w:r>
      <w:r w:rsidRPr="00317E4E">
        <w:rPr>
          <w:rFonts w:ascii="Arial" w:hAnsi="Arial" w:cs="Arial"/>
          <w:sz w:val="24"/>
          <w:szCs w:val="24"/>
        </w:rPr>
        <w:t>(Accessed 06/01/2019)</w:t>
      </w:r>
    </w:p>
    <w:p w:rsidR="00FB2185" w:rsidRPr="00317E4E" w:rsidRDefault="00FB2185" w:rsidP="00535D10">
      <w:pPr>
        <w:jc w:val="both"/>
        <w:rPr>
          <w:rFonts w:ascii="Arial" w:hAnsi="Arial" w:cs="Arial"/>
          <w:sz w:val="24"/>
          <w:szCs w:val="24"/>
        </w:rPr>
      </w:pPr>
    </w:p>
    <w:p w:rsidR="003A70DE" w:rsidRPr="00317E4E" w:rsidRDefault="003A70DE" w:rsidP="003A70DE">
      <w:pPr>
        <w:jc w:val="both"/>
        <w:rPr>
          <w:rFonts w:ascii="Arial" w:hAnsi="Arial" w:cs="Arial"/>
          <w:sz w:val="24"/>
          <w:szCs w:val="24"/>
        </w:rPr>
      </w:pPr>
      <w:r w:rsidRPr="00317E4E">
        <w:rPr>
          <w:rFonts w:ascii="Arial" w:hAnsi="Arial" w:cs="Arial"/>
          <w:sz w:val="24"/>
          <w:szCs w:val="24"/>
        </w:rPr>
        <w:t xml:space="preserve">Whirlwind (Unknown), </w:t>
      </w:r>
      <w:r w:rsidRPr="00317E4E">
        <w:rPr>
          <w:rFonts w:ascii="Arial" w:hAnsi="Arial" w:cs="Arial"/>
          <w:i/>
          <w:color w:val="000000"/>
          <w:sz w:val="24"/>
          <w:szCs w:val="24"/>
          <w:shd w:val="clear" w:color="auto" w:fill="FFFFFF"/>
        </w:rPr>
        <w:t xml:space="preserve">7 Advantages of Structural Steel Frame Construction, </w:t>
      </w:r>
      <w:r w:rsidRPr="00317E4E">
        <w:rPr>
          <w:rFonts w:ascii="Arial" w:hAnsi="Arial" w:cs="Arial"/>
          <w:color w:val="000000"/>
          <w:sz w:val="24"/>
          <w:szCs w:val="24"/>
          <w:shd w:val="clear" w:color="auto" w:fill="FFFFFF"/>
        </w:rPr>
        <w:t xml:space="preserve">Available at: </w:t>
      </w:r>
      <w:r w:rsidRPr="00317E4E">
        <w:rPr>
          <w:rFonts w:ascii="Arial" w:hAnsi="Arial" w:cs="Arial"/>
          <w:color w:val="000000"/>
          <w:sz w:val="24"/>
          <w:szCs w:val="24"/>
        </w:rPr>
        <w:br/>
      </w:r>
      <w:hyperlink r:id="rId25" w:history="1">
        <w:r w:rsidRPr="00317E4E">
          <w:rPr>
            <w:rStyle w:val="Hyperlink"/>
            <w:rFonts w:ascii="Arial" w:hAnsi="Arial" w:cs="Arial"/>
            <w:sz w:val="24"/>
            <w:szCs w:val="24"/>
          </w:rPr>
          <w:t>https://www.whirlwindsteel.com/blog/bid/407580/7-advantages-of-structural-steel-frame-construction</w:t>
        </w:r>
      </w:hyperlink>
      <w:r w:rsidRPr="00317E4E">
        <w:rPr>
          <w:rFonts w:ascii="Arial" w:hAnsi="Arial" w:cs="Arial"/>
          <w:color w:val="000000"/>
          <w:sz w:val="24"/>
          <w:szCs w:val="24"/>
        </w:rPr>
        <w:t xml:space="preserve"> </w:t>
      </w:r>
      <w:r w:rsidRPr="00317E4E">
        <w:rPr>
          <w:rFonts w:ascii="Arial" w:hAnsi="Arial" w:cs="Arial"/>
          <w:sz w:val="24"/>
          <w:szCs w:val="24"/>
        </w:rPr>
        <w:t>(Accessed 06/01/2019)</w:t>
      </w:r>
    </w:p>
    <w:p w:rsidR="003A70DE" w:rsidRPr="00317E4E" w:rsidRDefault="003A70DE" w:rsidP="003A70DE">
      <w:pPr>
        <w:jc w:val="both"/>
        <w:rPr>
          <w:rFonts w:ascii="Arial" w:hAnsi="Arial" w:cs="Arial"/>
          <w:sz w:val="24"/>
          <w:szCs w:val="24"/>
        </w:rPr>
      </w:pPr>
    </w:p>
    <w:p w:rsidR="007D46C2" w:rsidRPr="00317E4E" w:rsidRDefault="007D46C2" w:rsidP="007D46C2">
      <w:pPr>
        <w:jc w:val="both"/>
        <w:rPr>
          <w:rFonts w:ascii="Arial" w:hAnsi="Arial" w:cs="Arial"/>
          <w:color w:val="000000"/>
          <w:sz w:val="24"/>
          <w:szCs w:val="24"/>
        </w:rPr>
      </w:pPr>
      <w:r w:rsidRPr="00317E4E">
        <w:rPr>
          <w:rFonts w:ascii="Arial" w:hAnsi="Arial" w:cs="Arial"/>
          <w:color w:val="000000"/>
          <w:sz w:val="24"/>
          <w:szCs w:val="24"/>
          <w:shd w:val="clear" w:color="auto" w:fill="FFFFFF"/>
        </w:rPr>
        <w:t xml:space="preserve">Edmonton Structural Steel Fabrication (Unknown), </w:t>
      </w:r>
      <w:r w:rsidRPr="00317E4E">
        <w:rPr>
          <w:rFonts w:ascii="Arial" w:hAnsi="Arial" w:cs="Arial"/>
          <w:i/>
          <w:color w:val="000000"/>
          <w:sz w:val="24"/>
          <w:szCs w:val="24"/>
        </w:rPr>
        <w:t>Advantages of Steel Frame Structures</w:t>
      </w:r>
      <w:r w:rsidRPr="00317E4E">
        <w:rPr>
          <w:rFonts w:ascii="Arial" w:hAnsi="Arial" w:cs="Arial"/>
          <w:color w:val="000000"/>
          <w:sz w:val="24"/>
          <w:szCs w:val="24"/>
        </w:rPr>
        <w:t xml:space="preserve"> </w:t>
      </w:r>
    </w:p>
    <w:p w:rsidR="007D46C2" w:rsidRPr="00317E4E" w:rsidRDefault="007D46C2" w:rsidP="007D46C2">
      <w:pPr>
        <w:jc w:val="both"/>
        <w:rPr>
          <w:rFonts w:ascii="Arial" w:hAnsi="Arial" w:cs="Arial"/>
          <w:color w:val="000000"/>
          <w:sz w:val="24"/>
          <w:szCs w:val="24"/>
        </w:rPr>
      </w:pPr>
      <w:r w:rsidRPr="00317E4E">
        <w:rPr>
          <w:rFonts w:ascii="Arial" w:hAnsi="Arial" w:cs="Arial"/>
          <w:color w:val="000000"/>
          <w:sz w:val="24"/>
          <w:szCs w:val="24"/>
        </w:rPr>
        <w:t xml:space="preserve">Available at: </w:t>
      </w:r>
      <w:hyperlink r:id="rId26" w:history="1">
        <w:r w:rsidRPr="00317E4E">
          <w:rPr>
            <w:rStyle w:val="Hyperlink"/>
            <w:rFonts w:ascii="Arial" w:hAnsi="Arial" w:cs="Arial"/>
            <w:sz w:val="24"/>
            <w:szCs w:val="24"/>
          </w:rPr>
          <w:t>http://northern-weldarc.com/advantages-steel-frame-structures/</w:t>
        </w:r>
      </w:hyperlink>
      <w:r w:rsidRPr="00317E4E">
        <w:rPr>
          <w:rFonts w:ascii="Arial" w:hAnsi="Arial" w:cs="Arial"/>
          <w:sz w:val="24"/>
          <w:szCs w:val="24"/>
        </w:rPr>
        <w:t xml:space="preserve"> </w:t>
      </w:r>
    </w:p>
    <w:p w:rsidR="003A70DE" w:rsidRPr="00317E4E" w:rsidRDefault="007D46C2" w:rsidP="003A70DE">
      <w:pPr>
        <w:jc w:val="both"/>
        <w:rPr>
          <w:rFonts w:ascii="Arial" w:hAnsi="Arial" w:cs="Arial"/>
          <w:sz w:val="24"/>
          <w:szCs w:val="24"/>
        </w:rPr>
      </w:pPr>
      <w:r w:rsidRPr="00317E4E">
        <w:rPr>
          <w:rFonts w:ascii="Arial" w:hAnsi="Arial" w:cs="Arial"/>
          <w:sz w:val="24"/>
          <w:szCs w:val="24"/>
        </w:rPr>
        <w:t>(Accessed 06/01/2019)</w:t>
      </w:r>
    </w:p>
    <w:p w:rsidR="007D46C2" w:rsidRPr="00317E4E" w:rsidRDefault="007D46C2" w:rsidP="003A70DE">
      <w:pPr>
        <w:jc w:val="both"/>
        <w:rPr>
          <w:rFonts w:ascii="Arial" w:hAnsi="Arial" w:cs="Arial"/>
          <w:sz w:val="24"/>
          <w:szCs w:val="24"/>
        </w:rPr>
      </w:pPr>
    </w:p>
    <w:p w:rsidR="00250380" w:rsidRPr="00317E4E" w:rsidRDefault="00250380" w:rsidP="00250380">
      <w:pPr>
        <w:jc w:val="both"/>
        <w:rPr>
          <w:rFonts w:ascii="Arial" w:hAnsi="Arial" w:cs="Arial"/>
          <w:color w:val="000000"/>
          <w:sz w:val="24"/>
          <w:szCs w:val="24"/>
        </w:rPr>
      </w:pPr>
      <w:r w:rsidRPr="00317E4E">
        <w:rPr>
          <w:rFonts w:ascii="Arial" w:hAnsi="Arial" w:cs="Arial"/>
          <w:color w:val="000000"/>
          <w:sz w:val="24"/>
          <w:szCs w:val="24"/>
        </w:rPr>
        <w:t xml:space="preserve">Reuse-Steel (Unknown), </w:t>
      </w:r>
    </w:p>
    <w:p w:rsidR="00250380" w:rsidRPr="00317E4E" w:rsidRDefault="00250380" w:rsidP="00250380">
      <w:pPr>
        <w:jc w:val="both"/>
        <w:rPr>
          <w:rFonts w:ascii="Arial" w:hAnsi="Arial" w:cs="Arial"/>
          <w:color w:val="000000"/>
          <w:sz w:val="24"/>
          <w:szCs w:val="24"/>
        </w:rPr>
      </w:pPr>
      <w:r w:rsidRPr="00317E4E">
        <w:rPr>
          <w:rFonts w:ascii="Arial" w:hAnsi="Arial" w:cs="Arial"/>
          <w:color w:val="000000"/>
          <w:sz w:val="24"/>
          <w:szCs w:val="24"/>
        </w:rPr>
        <w:t xml:space="preserve">Available at: </w:t>
      </w:r>
    </w:p>
    <w:p w:rsidR="00250380" w:rsidRPr="00317E4E" w:rsidRDefault="008B24E2" w:rsidP="00250380">
      <w:pPr>
        <w:jc w:val="both"/>
        <w:rPr>
          <w:rFonts w:ascii="Arial" w:hAnsi="Arial" w:cs="Arial"/>
          <w:sz w:val="24"/>
          <w:szCs w:val="24"/>
        </w:rPr>
      </w:pPr>
      <w:hyperlink r:id="rId27" w:history="1">
        <w:r w:rsidR="00250380" w:rsidRPr="00317E4E">
          <w:rPr>
            <w:rStyle w:val="Hyperlink"/>
            <w:rFonts w:ascii="Arial" w:hAnsi="Arial" w:cs="Arial"/>
            <w:sz w:val="24"/>
            <w:szCs w:val="24"/>
          </w:rPr>
          <w:t>http://www.reuse-steel.org/files/Information%20papers/Adaptability%20IP%2010-5.pdf</w:t>
        </w:r>
      </w:hyperlink>
      <w:r w:rsidR="00250380" w:rsidRPr="00317E4E">
        <w:rPr>
          <w:rFonts w:ascii="Arial" w:hAnsi="Arial" w:cs="Arial"/>
          <w:sz w:val="24"/>
          <w:szCs w:val="24"/>
        </w:rPr>
        <w:t xml:space="preserve"> (Accessed 06/01/2019)</w:t>
      </w:r>
    </w:p>
    <w:p w:rsidR="00B82173" w:rsidRPr="00317E4E" w:rsidRDefault="00B82173" w:rsidP="00250380">
      <w:pPr>
        <w:jc w:val="both"/>
        <w:rPr>
          <w:rFonts w:ascii="Arial" w:hAnsi="Arial" w:cs="Arial"/>
          <w:sz w:val="24"/>
          <w:szCs w:val="24"/>
        </w:rPr>
      </w:pPr>
    </w:p>
    <w:p w:rsidR="00B82173" w:rsidRPr="00317E4E" w:rsidRDefault="00B82173" w:rsidP="00B82173">
      <w:pPr>
        <w:jc w:val="both"/>
        <w:rPr>
          <w:rFonts w:ascii="Arial" w:hAnsi="Arial" w:cs="Arial"/>
          <w:sz w:val="24"/>
          <w:szCs w:val="24"/>
        </w:rPr>
      </w:pPr>
      <w:r w:rsidRPr="00317E4E">
        <w:rPr>
          <w:rFonts w:ascii="Arial" w:hAnsi="Arial" w:cs="Arial"/>
          <w:sz w:val="24"/>
          <w:szCs w:val="24"/>
        </w:rPr>
        <w:t xml:space="preserve">Available at: </w:t>
      </w:r>
    </w:p>
    <w:p w:rsidR="00B82173" w:rsidRPr="00317E4E" w:rsidRDefault="008B24E2" w:rsidP="00B82173">
      <w:pPr>
        <w:jc w:val="both"/>
        <w:rPr>
          <w:rFonts w:ascii="Arial" w:hAnsi="Arial" w:cs="Arial"/>
          <w:sz w:val="24"/>
          <w:szCs w:val="24"/>
        </w:rPr>
      </w:pPr>
      <w:hyperlink r:id="rId28" w:history="1">
        <w:r w:rsidR="00B82173" w:rsidRPr="00317E4E">
          <w:rPr>
            <w:rStyle w:val="Hyperlink"/>
            <w:rFonts w:ascii="Arial" w:hAnsi="Arial" w:cs="Arial"/>
            <w:sz w:val="24"/>
            <w:szCs w:val="24"/>
          </w:rPr>
          <w:t>http://www.ctbuh.org/LinkClick.aspx?fileticket=krBBJjwsWjo</w:t>
        </w:r>
      </w:hyperlink>
      <w:r w:rsidR="00B82173" w:rsidRPr="00317E4E">
        <w:rPr>
          <w:rFonts w:ascii="Arial" w:hAnsi="Arial" w:cs="Arial"/>
          <w:sz w:val="24"/>
          <w:szCs w:val="24"/>
        </w:rPr>
        <w:t xml:space="preserve">= </w:t>
      </w:r>
    </w:p>
    <w:p w:rsidR="00B82173" w:rsidRPr="00317E4E" w:rsidRDefault="00B82173" w:rsidP="00B82173">
      <w:pPr>
        <w:jc w:val="both"/>
        <w:rPr>
          <w:rFonts w:ascii="Arial" w:hAnsi="Arial" w:cs="Arial"/>
          <w:sz w:val="24"/>
          <w:szCs w:val="24"/>
        </w:rPr>
      </w:pPr>
      <w:r w:rsidRPr="00317E4E">
        <w:rPr>
          <w:rFonts w:ascii="Arial" w:hAnsi="Arial" w:cs="Arial"/>
          <w:sz w:val="24"/>
          <w:szCs w:val="24"/>
        </w:rPr>
        <w:t>(Accessed 06/01/2019)</w:t>
      </w:r>
    </w:p>
    <w:p w:rsidR="00B82173" w:rsidRPr="00317E4E" w:rsidRDefault="00B82173" w:rsidP="00B82173">
      <w:pPr>
        <w:jc w:val="both"/>
        <w:rPr>
          <w:rFonts w:ascii="Arial" w:hAnsi="Arial" w:cs="Arial"/>
          <w:sz w:val="28"/>
          <w:szCs w:val="24"/>
        </w:rPr>
      </w:pPr>
    </w:p>
    <w:p w:rsidR="00B82173" w:rsidRPr="00317E4E" w:rsidRDefault="00B82173" w:rsidP="00B82173">
      <w:pPr>
        <w:jc w:val="both"/>
        <w:rPr>
          <w:rFonts w:ascii="Arial" w:hAnsi="Arial" w:cs="Arial"/>
          <w:sz w:val="28"/>
          <w:szCs w:val="24"/>
        </w:rPr>
      </w:pPr>
      <w:r w:rsidRPr="00317E4E">
        <w:rPr>
          <w:rFonts w:ascii="Arial" w:hAnsi="Arial" w:cs="Arial"/>
          <w:sz w:val="24"/>
          <w:szCs w:val="24"/>
        </w:rPr>
        <w:t xml:space="preserve">Lendlease (Unknown), </w:t>
      </w:r>
      <w:r w:rsidRPr="00317E4E">
        <w:rPr>
          <w:rFonts w:ascii="Arial" w:hAnsi="Arial" w:cs="Arial"/>
          <w:i/>
          <w:sz w:val="24"/>
          <w:szCs w:val="24"/>
        </w:rPr>
        <w:t xml:space="preserve">Trump International Hotel Tower, </w:t>
      </w:r>
      <w:r w:rsidRPr="00317E4E">
        <w:rPr>
          <w:rFonts w:ascii="Arial" w:hAnsi="Arial" w:cs="Arial"/>
          <w:sz w:val="24"/>
          <w:szCs w:val="24"/>
        </w:rPr>
        <w:t xml:space="preserve">Available at: </w:t>
      </w:r>
      <w:hyperlink r:id="rId29" w:history="1">
        <w:r w:rsidRPr="00317E4E">
          <w:rPr>
            <w:rStyle w:val="Hyperlink"/>
            <w:rFonts w:ascii="Arial" w:hAnsi="Arial" w:cs="Arial"/>
            <w:sz w:val="28"/>
            <w:szCs w:val="24"/>
          </w:rPr>
          <w:t>https://www.lendlease.com/us/projects/trump-international-hotel--tower/?id=442260db-4c49-4aca-87c9-e21e2a4e713c</w:t>
        </w:r>
      </w:hyperlink>
      <w:r w:rsidRPr="00317E4E">
        <w:rPr>
          <w:rFonts w:ascii="Arial" w:hAnsi="Arial" w:cs="Arial"/>
          <w:sz w:val="28"/>
          <w:szCs w:val="24"/>
        </w:rPr>
        <w:t xml:space="preserve"> </w:t>
      </w:r>
    </w:p>
    <w:p w:rsidR="00B82173" w:rsidRPr="00317E4E" w:rsidRDefault="00B82173" w:rsidP="00B82173">
      <w:pPr>
        <w:jc w:val="both"/>
        <w:rPr>
          <w:rFonts w:ascii="Arial" w:hAnsi="Arial" w:cs="Arial"/>
          <w:sz w:val="28"/>
          <w:szCs w:val="24"/>
        </w:rPr>
      </w:pPr>
      <w:r w:rsidRPr="00317E4E">
        <w:rPr>
          <w:rFonts w:ascii="Arial" w:hAnsi="Arial" w:cs="Arial"/>
          <w:sz w:val="24"/>
          <w:szCs w:val="24"/>
        </w:rPr>
        <w:t>(Accessed 06/01/2019)</w:t>
      </w:r>
    </w:p>
    <w:p w:rsidR="00B82173" w:rsidRPr="00B82173" w:rsidRDefault="00B82173" w:rsidP="00250380">
      <w:pPr>
        <w:jc w:val="both"/>
        <w:rPr>
          <w:rFonts w:ascii="Arial" w:hAnsi="Arial" w:cs="Arial"/>
          <w:sz w:val="24"/>
          <w:szCs w:val="24"/>
        </w:rPr>
      </w:pPr>
    </w:p>
    <w:p w:rsidR="00250380" w:rsidRDefault="002E3154" w:rsidP="00250380">
      <w:pPr>
        <w:jc w:val="both"/>
        <w:rPr>
          <w:rFonts w:ascii="Arial" w:hAnsi="Arial" w:cs="Arial"/>
          <w:sz w:val="24"/>
          <w:szCs w:val="24"/>
        </w:rPr>
      </w:pPr>
      <w:r>
        <w:rPr>
          <w:rFonts w:ascii="Arial" w:hAnsi="Arial" w:cs="Arial"/>
          <w:sz w:val="24"/>
          <w:szCs w:val="24"/>
        </w:rPr>
        <w:t xml:space="preserve">Cement.org (Unknown), </w:t>
      </w:r>
      <w:r>
        <w:rPr>
          <w:rFonts w:ascii="Arial" w:hAnsi="Arial" w:cs="Arial"/>
          <w:i/>
          <w:sz w:val="24"/>
          <w:szCs w:val="24"/>
        </w:rPr>
        <w:t xml:space="preserve">Durability, </w:t>
      </w:r>
      <w:r>
        <w:rPr>
          <w:rFonts w:ascii="Arial" w:hAnsi="Arial" w:cs="Arial"/>
          <w:sz w:val="24"/>
          <w:szCs w:val="24"/>
        </w:rPr>
        <w:t>Available at:</w:t>
      </w:r>
    </w:p>
    <w:p w:rsidR="002E3154" w:rsidRPr="00317E4E" w:rsidRDefault="008B24E2" w:rsidP="002E3154">
      <w:pPr>
        <w:jc w:val="both"/>
        <w:rPr>
          <w:rFonts w:ascii="Arial" w:hAnsi="Arial" w:cs="Arial"/>
          <w:sz w:val="28"/>
          <w:szCs w:val="24"/>
        </w:rPr>
      </w:pPr>
      <w:hyperlink r:id="rId30" w:history="1">
        <w:r w:rsidR="002E3154" w:rsidRPr="006913E6">
          <w:rPr>
            <w:rStyle w:val="Hyperlink"/>
            <w:rFonts w:ascii="Arial" w:hAnsi="Arial" w:cs="Arial"/>
            <w:sz w:val="24"/>
            <w:szCs w:val="24"/>
          </w:rPr>
          <w:t>https://www.cement.org/learn/concrete-technology/durability</w:t>
        </w:r>
      </w:hyperlink>
      <w:r w:rsidR="002E3154">
        <w:rPr>
          <w:rStyle w:val="Hyperlink"/>
          <w:rFonts w:ascii="Arial" w:hAnsi="Arial" w:cs="Arial"/>
          <w:sz w:val="24"/>
          <w:szCs w:val="24"/>
        </w:rPr>
        <w:t xml:space="preserve"> </w:t>
      </w:r>
      <w:r w:rsidR="002E3154" w:rsidRPr="00317E4E">
        <w:rPr>
          <w:rFonts w:ascii="Arial" w:hAnsi="Arial" w:cs="Arial"/>
          <w:sz w:val="24"/>
          <w:szCs w:val="24"/>
        </w:rPr>
        <w:t>(Accessed 06/01/2019)</w:t>
      </w:r>
    </w:p>
    <w:p w:rsidR="002E3154" w:rsidRDefault="002E3154" w:rsidP="00250380">
      <w:pPr>
        <w:jc w:val="both"/>
        <w:rPr>
          <w:rFonts w:ascii="Arial" w:hAnsi="Arial" w:cs="Arial"/>
          <w:sz w:val="24"/>
          <w:szCs w:val="24"/>
        </w:rPr>
      </w:pPr>
    </w:p>
    <w:p w:rsidR="009B7BAB" w:rsidRPr="009B7BAB" w:rsidRDefault="009B7BAB" w:rsidP="009B7BAB">
      <w:pPr>
        <w:jc w:val="both"/>
        <w:rPr>
          <w:rFonts w:ascii="Arial" w:hAnsi="Arial" w:cs="Arial"/>
          <w:sz w:val="28"/>
          <w:szCs w:val="24"/>
        </w:rPr>
      </w:pPr>
      <w:r>
        <w:rPr>
          <w:rFonts w:ascii="Arial" w:hAnsi="Arial" w:cs="Arial"/>
          <w:sz w:val="24"/>
          <w:szCs w:val="24"/>
        </w:rPr>
        <w:t xml:space="preserve">Available at: </w:t>
      </w:r>
      <w:hyperlink r:id="rId31" w:history="1">
        <w:r w:rsidRPr="006913E6">
          <w:rPr>
            <w:rStyle w:val="Hyperlink"/>
            <w:rFonts w:ascii="Arial" w:hAnsi="Arial" w:cs="Arial"/>
            <w:sz w:val="24"/>
            <w:szCs w:val="24"/>
          </w:rPr>
          <w:t>http://www.greenspec.co.uk/building-design/environmental-impacts-of-concrete/</w:t>
        </w:r>
      </w:hyperlink>
      <w:r w:rsidRPr="006913E6">
        <w:rPr>
          <w:rFonts w:ascii="Arial" w:hAnsi="Arial" w:cs="Arial"/>
          <w:sz w:val="24"/>
          <w:szCs w:val="24"/>
        </w:rPr>
        <w:t xml:space="preserve"> </w:t>
      </w:r>
      <w:r w:rsidRPr="00317E4E">
        <w:rPr>
          <w:rFonts w:ascii="Arial" w:hAnsi="Arial" w:cs="Arial"/>
          <w:sz w:val="24"/>
          <w:szCs w:val="24"/>
        </w:rPr>
        <w:t>(Accessed 06/01/2019)</w:t>
      </w:r>
    </w:p>
    <w:p w:rsidR="009B7BAB" w:rsidRDefault="009B7BAB" w:rsidP="009B7BAB">
      <w:pPr>
        <w:jc w:val="both"/>
        <w:rPr>
          <w:rFonts w:ascii="Arial" w:hAnsi="Arial" w:cs="Arial"/>
          <w:sz w:val="24"/>
          <w:szCs w:val="24"/>
        </w:rPr>
      </w:pPr>
    </w:p>
    <w:p w:rsidR="009B7BAB" w:rsidRDefault="009B7BAB" w:rsidP="009B7BAB">
      <w:pPr>
        <w:jc w:val="both"/>
        <w:rPr>
          <w:rFonts w:ascii="Arial" w:hAnsi="Arial" w:cs="Arial"/>
          <w:sz w:val="24"/>
          <w:szCs w:val="24"/>
        </w:rPr>
      </w:pPr>
      <w:r>
        <w:rPr>
          <w:rFonts w:ascii="Arial" w:hAnsi="Arial" w:cs="Arial"/>
          <w:sz w:val="24"/>
          <w:szCs w:val="24"/>
        </w:rPr>
        <w:t>Available at:</w:t>
      </w:r>
    </w:p>
    <w:p w:rsidR="002E3154" w:rsidRDefault="008B24E2" w:rsidP="009B7BAB">
      <w:pPr>
        <w:jc w:val="both"/>
        <w:rPr>
          <w:rStyle w:val="Hyperlink"/>
          <w:rFonts w:ascii="Arial" w:hAnsi="Arial" w:cs="Arial"/>
          <w:sz w:val="24"/>
          <w:szCs w:val="24"/>
        </w:rPr>
      </w:pPr>
      <w:hyperlink r:id="rId32" w:history="1">
        <w:r w:rsidR="009B7BAB" w:rsidRPr="006913E6">
          <w:rPr>
            <w:rStyle w:val="Hyperlink"/>
            <w:rFonts w:ascii="Arial" w:hAnsi="Arial" w:cs="Arial"/>
            <w:sz w:val="24"/>
            <w:szCs w:val="24"/>
          </w:rPr>
          <w:t>https://www.thegreenage.co.uk/article/concrete-is-bad-for-the-environment/</w:t>
        </w:r>
      </w:hyperlink>
    </w:p>
    <w:p w:rsidR="009B7BAB" w:rsidRPr="00317E4E" w:rsidRDefault="009B7BAB" w:rsidP="009B7BAB">
      <w:pPr>
        <w:jc w:val="both"/>
        <w:rPr>
          <w:rFonts w:ascii="Arial" w:hAnsi="Arial" w:cs="Arial"/>
          <w:sz w:val="28"/>
          <w:szCs w:val="24"/>
        </w:rPr>
      </w:pPr>
      <w:r w:rsidRPr="00317E4E">
        <w:rPr>
          <w:rFonts w:ascii="Arial" w:hAnsi="Arial" w:cs="Arial"/>
          <w:sz w:val="24"/>
          <w:szCs w:val="24"/>
        </w:rPr>
        <w:t>(Accessed 06/01/2019)</w:t>
      </w:r>
    </w:p>
    <w:p w:rsidR="009B7BAB" w:rsidRDefault="009B7BAB" w:rsidP="009B7BAB">
      <w:pPr>
        <w:jc w:val="both"/>
        <w:rPr>
          <w:rFonts w:ascii="Arial" w:hAnsi="Arial" w:cs="Arial"/>
          <w:sz w:val="24"/>
          <w:szCs w:val="24"/>
        </w:rPr>
      </w:pPr>
    </w:p>
    <w:p w:rsidR="009B7BAB" w:rsidRPr="00771D65" w:rsidRDefault="000D17F4" w:rsidP="009B7BAB">
      <w:pPr>
        <w:jc w:val="both"/>
        <w:rPr>
          <w:rFonts w:ascii="Arial" w:hAnsi="Arial" w:cs="Arial"/>
          <w:sz w:val="24"/>
          <w:szCs w:val="24"/>
        </w:rPr>
      </w:pPr>
      <w:r w:rsidRPr="00771D65">
        <w:rPr>
          <w:rFonts w:ascii="Arial" w:hAnsi="Arial" w:cs="Arial"/>
          <w:sz w:val="24"/>
          <w:szCs w:val="24"/>
        </w:rPr>
        <w:t xml:space="preserve">Northan Concrete Construction (Unknown), </w:t>
      </w:r>
      <w:r w:rsidRPr="00771D65">
        <w:rPr>
          <w:rFonts w:ascii="Arial" w:hAnsi="Arial" w:cs="Arial"/>
          <w:i/>
          <w:sz w:val="24"/>
          <w:szCs w:val="24"/>
        </w:rPr>
        <w:t xml:space="preserve">5 Benefits of Poured Concrete Walls – A Solid Foundation | Northern Concrete Construction, </w:t>
      </w:r>
      <w:r w:rsidRPr="00771D65">
        <w:rPr>
          <w:rFonts w:ascii="Arial" w:hAnsi="Arial" w:cs="Arial"/>
          <w:sz w:val="24"/>
          <w:szCs w:val="24"/>
        </w:rPr>
        <w:t>Available at:</w:t>
      </w:r>
    </w:p>
    <w:p w:rsidR="000D17F4" w:rsidRPr="00771D65" w:rsidRDefault="008B24E2" w:rsidP="009B7BAB">
      <w:pPr>
        <w:jc w:val="both"/>
        <w:rPr>
          <w:rFonts w:ascii="Arial" w:hAnsi="Arial" w:cs="Arial"/>
          <w:sz w:val="24"/>
          <w:szCs w:val="24"/>
        </w:rPr>
      </w:pPr>
      <w:hyperlink r:id="rId33" w:history="1">
        <w:r w:rsidR="000D17F4" w:rsidRPr="00771D65">
          <w:rPr>
            <w:rStyle w:val="Hyperlink"/>
            <w:rFonts w:ascii="Arial" w:hAnsi="Arial" w:cs="Arial"/>
            <w:sz w:val="24"/>
            <w:szCs w:val="24"/>
            <w:shd w:val="clear" w:color="auto" w:fill="FFFFFF"/>
          </w:rPr>
          <w:t>https://northernconcreteinc.com/5-benefits-of-poured-concrete-walls-a-solid-foundation/</w:t>
        </w:r>
      </w:hyperlink>
      <w:r w:rsidR="000D17F4" w:rsidRPr="00771D65">
        <w:rPr>
          <w:rFonts w:ascii="Arial" w:hAnsi="Arial" w:cs="Arial"/>
          <w:color w:val="000000"/>
          <w:sz w:val="24"/>
          <w:szCs w:val="24"/>
          <w:shd w:val="clear" w:color="auto" w:fill="FFFFFF"/>
        </w:rPr>
        <w:t xml:space="preserve"> </w:t>
      </w:r>
    </w:p>
    <w:p w:rsidR="000D17F4" w:rsidRPr="00771D65" w:rsidRDefault="000D17F4" w:rsidP="000D17F4">
      <w:pPr>
        <w:jc w:val="both"/>
        <w:rPr>
          <w:rFonts w:ascii="Arial" w:hAnsi="Arial" w:cs="Arial"/>
          <w:sz w:val="24"/>
          <w:szCs w:val="24"/>
        </w:rPr>
      </w:pPr>
      <w:r w:rsidRPr="00771D65">
        <w:rPr>
          <w:rFonts w:ascii="Arial" w:hAnsi="Arial" w:cs="Arial"/>
          <w:sz w:val="24"/>
          <w:szCs w:val="24"/>
        </w:rPr>
        <w:lastRenderedPageBreak/>
        <w:t>(Accessed 06/01/2019)</w:t>
      </w:r>
    </w:p>
    <w:p w:rsidR="007D46C2" w:rsidRDefault="007D46C2" w:rsidP="003A70DE">
      <w:pPr>
        <w:jc w:val="both"/>
        <w:rPr>
          <w:rFonts w:ascii="Arial" w:hAnsi="Arial" w:cs="Arial"/>
          <w:color w:val="000000"/>
          <w:sz w:val="21"/>
          <w:szCs w:val="21"/>
        </w:rPr>
      </w:pPr>
    </w:p>
    <w:p w:rsidR="00771D65" w:rsidRDefault="004B1432" w:rsidP="003A70DE">
      <w:pPr>
        <w:jc w:val="both"/>
        <w:rPr>
          <w:rFonts w:ascii="Arial" w:hAnsi="Arial" w:cs="Arial"/>
          <w:color w:val="000000"/>
          <w:sz w:val="21"/>
          <w:szCs w:val="21"/>
        </w:rPr>
      </w:pPr>
      <w:r>
        <w:rPr>
          <w:rFonts w:ascii="Arial" w:hAnsi="Arial" w:cs="Arial"/>
          <w:color w:val="000000"/>
          <w:sz w:val="21"/>
          <w:szCs w:val="21"/>
        </w:rPr>
        <w:t xml:space="preserve">Designing Buildings (Unknown), </w:t>
      </w:r>
      <w:r>
        <w:rPr>
          <w:rFonts w:ascii="Arial" w:hAnsi="Arial" w:cs="Arial"/>
          <w:i/>
          <w:color w:val="000000"/>
          <w:sz w:val="21"/>
          <w:szCs w:val="21"/>
        </w:rPr>
        <w:t xml:space="preserve">Concrete vs Steel, </w:t>
      </w:r>
      <w:r>
        <w:rPr>
          <w:rFonts w:ascii="Arial" w:hAnsi="Arial" w:cs="Arial"/>
          <w:color w:val="000000"/>
          <w:sz w:val="21"/>
          <w:szCs w:val="21"/>
        </w:rPr>
        <w:t xml:space="preserve">Available at: </w:t>
      </w:r>
    </w:p>
    <w:p w:rsidR="004B1432" w:rsidRPr="006913E6" w:rsidRDefault="008B24E2" w:rsidP="004B1432">
      <w:pPr>
        <w:jc w:val="both"/>
        <w:rPr>
          <w:rFonts w:ascii="Arial" w:hAnsi="Arial" w:cs="Arial"/>
          <w:sz w:val="24"/>
          <w:szCs w:val="24"/>
        </w:rPr>
      </w:pPr>
      <w:hyperlink r:id="rId34" w:history="1">
        <w:r w:rsidR="004B1432" w:rsidRPr="006913E6">
          <w:rPr>
            <w:rStyle w:val="Hyperlink"/>
            <w:rFonts w:ascii="Arial" w:hAnsi="Arial" w:cs="Arial"/>
            <w:sz w:val="24"/>
            <w:szCs w:val="24"/>
          </w:rPr>
          <w:t>https://www.designingbuildings.co.uk/wiki/Concrete_vs._steel</w:t>
        </w:r>
      </w:hyperlink>
      <w:r w:rsidR="004B1432" w:rsidRPr="006913E6">
        <w:rPr>
          <w:rFonts w:ascii="Arial" w:hAnsi="Arial" w:cs="Arial"/>
          <w:sz w:val="24"/>
          <w:szCs w:val="24"/>
        </w:rPr>
        <w:t xml:space="preserve"> </w:t>
      </w:r>
    </w:p>
    <w:p w:rsidR="004B1432" w:rsidRPr="004B1432" w:rsidRDefault="004B1432" w:rsidP="003A70DE">
      <w:pPr>
        <w:jc w:val="both"/>
        <w:rPr>
          <w:rFonts w:ascii="Arial" w:hAnsi="Arial" w:cs="Arial"/>
          <w:color w:val="000000"/>
          <w:sz w:val="21"/>
          <w:szCs w:val="21"/>
        </w:rPr>
      </w:pPr>
      <w:r w:rsidRPr="00771D65">
        <w:rPr>
          <w:rFonts w:ascii="Arial" w:hAnsi="Arial" w:cs="Arial"/>
          <w:sz w:val="24"/>
          <w:szCs w:val="24"/>
        </w:rPr>
        <w:t>(Accessed 06/01/2019)</w:t>
      </w:r>
    </w:p>
    <w:p w:rsidR="000D17F4" w:rsidRPr="003A70DE" w:rsidRDefault="000D17F4" w:rsidP="003A70DE">
      <w:pPr>
        <w:jc w:val="both"/>
        <w:rPr>
          <w:rFonts w:ascii="Arial" w:hAnsi="Arial" w:cs="Arial"/>
          <w:color w:val="000000"/>
          <w:sz w:val="21"/>
          <w:szCs w:val="21"/>
        </w:rPr>
      </w:pPr>
    </w:p>
    <w:p w:rsidR="00FB2185" w:rsidRPr="003A70DE" w:rsidRDefault="00FB2185" w:rsidP="00535D10">
      <w:pPr>
        <w:jc w:val="both"/>
        <w:rPr>
          <w:rFonts w:ascii="Arial" w:hAnsi="Arial" w:cs="Arial"/>
          <w:sz w:val="24"/>
          <w:szCs w:val="24"/>
        </w:rPr>
      </w:pPr>
    </w:p>
    <w:p w:rsidR="00257EEA" w:rsidRPr="00257EEA" w:rsidRDefault="00257EEA" w:rsidP="00257EEA">
      <w:pPr>
        <w:rPr>
          <w:rFonts w:ascii="Arial" w:hAnsi="Arial" w:cs="Arial"/>
          <w:color w:val="000000"/>
          <w:sz w:val="21"/>
          <w:szCs w:val="21"/>
        </w:rPr>
      </w:pPr>
    </w:p>
    <w:p w:rsidR="00257EEA" w:rsidRPr="00257EEA" w:rsidRDefault="00257EEA" w:rsidP="0034260B">
      <w:pPr>
        <w:rPr>
          <w:rFonts w:ascii="Arial" w:hAnsi="Arial" w:cs="Arial"/>
          <w:i/>
          <w:sz w:val="24"/>
          <w:szCs w:val="24"/>
        </w:rPr>
      </w:pPr>
    </w:p>
    <w:p w:rsidR="0034260B" w:rsidRPr="0034260B" w:rsidRDefault="0034260B" w:rsidP="0034260B">
      <w:pPr>
        <w:jc w:val="both"/>
        <w:rPr>
          <w:rFonts w:ascii="Arial" w:hAnsi="Arial" w:cs="Arial"/>
          <w:color w:val="000000"/>
          <w:sz w:val="21"/>
          <w:szCs w:val="21"/>
        </w:rPr>
      </w:pPr>
    </w:p>
    <w:p w:rsidR="0034260B" w:rsidRPr="0034260B" w:rsidRDefault="0034260B" w:rsidP="004D4EED">
      <w:pPr>
        <w:jc w:val="both"/>
        <w:rPr>
          <w:rFonts w:ascii="Arial" w:hAnsi="Arial" w:cs="Arial"/>
          <w:color w:val="000000"/>
          <w:sz w:val="21"/>
          <w:szCs w:val="21"/>
        </w:rPr>
      </w:pPr>
    </w:p>
    <w:sectPr w:rsidR="0034260B" w:rsidRPr="0034260B" w:rsidSect="00DE4CB8">
      <w:headerReference w:type="default" r:id="rId35"/>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4E2" w:rsidRDefault="008B24E2" w:rsidP="00DE4CB8">
      <w:r>
        <w:separator/>
      </w:r>
    </w:p>
  </w:endnote>
  <w:endnote w:type="continuationSeparator" w:id="0">
    <w:p w:rsidR="008B24E2" w:rsidRDefault="008B24E2" w:rsidP="00DE4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CB8" w:rsidRPr="000D0341" w:rsidRDefault="00DE4CB8">
    <w:pPr>
      <w:pStyle w:val="Footer"/>
      <w:jc w:val="center"/>
      <w:rPr>
        <w:caps/>
        <w:noProof/>
      </w:rPr>
    </w:pPr>
    <w:r w:rsidRPr="000D0341">
      <w:rPr>
        <w:caps/>
      </w:rPr>
      <w:fldChar w:fldCharType="begin"/>
    </w:r>
    <w:r w:rsidRPr="000D0341">
      <w:rPr>
        <w:caps/>
      </w:rPr>
      <w:instrText xml:space="preserve"> PAGE   \* MERGEFORMAT </w:instrText>
    </w:r>
    <w:r w:rsidRPr="000D0341">
      <w:rPr>
        <w:caps/>
      </w:rPr>
      <w:fldChar w:fldCharType="separate"/>
    </w:r>
    <w:r w:rsidR="00ED3D3D">
      <w:rPr>
        <w:caps/>
        <w:noProof/>
      </w:rPr>
      <w:t>4</w:t>
    </w:r>
    <w:r w:rsidRPr="000D0341">
      <w:rPr>
        <w:caps/>
        <w:noProof/>
      </w:rPr>
      <w:fldChar w:fldCharType="end"/>
    </w:r>
  </w:p>
  <w:p w:rsidR="00DE4CB8" w:rsidRDefault="00DE4C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4E2" w:rsidRDefault="008B24E2" w:rsidP="00DE4CB8">
      <w:r>
        <w:separator/>
      </w:r>
    </w:p>
  </w:footnote>
  <w:footnote w:type="continuationSeparator" w:id="0">
    <w:p w:rsidR="008B24E2" w:rsidRDefault="008B24E2" w:rsidP="00DE4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CB8" w:rsidRPr="000D0341" w:rsidRDefault="00DE4CB8">
    <w:pPr>
      <w:pStyle w:val="Header"/>
      <w:rPr>
        <w:rFonts w:ascii="Arial" w:hAnsi="Arial" w:cs="Arial"/>
      </w:rPr>
    </w:pPr>
    <w:r w:rsidRPr="000D0341">
      <w:rPr>
        <w:rFonts w:ascii="Arial" w:hAnsi="Arial" w:cs="Arial"/>
      </w:rPr>
      <w:t>Construction Materials</w:t>
    </w:r>
    <w:r w:rsidRPr="000D0341">
      <w:rPr>
        <w:rFonts w:ascii="Arial" w:hAnsi="Arial" w:cs="Arial"/>
      </w:rPr>
      <w:ptab w:relativeTo="margin" w:alignment="center" w:leader="none"/>
    </w:r>
    <w:r w:rsidRPr="000D0341">
      <w:rPr>
        <w:rFonts w:ascii="Arial" w:hAnsi="Arial" w:cs="Arial"/>
      </w:rPr>
      <w:ptab w:relativeTo="margin" w:alignment="right" w:leader="none"/>
    </w:r>
    <w:r w:rsidRPr="000D0341">
      <w:rPr>
        <w:rFonts w:ascii="Arial" w:hAnsi="Arial" w:cs="Arial"/>
      </w:rPr>
      <w:t>Jamie Davies</w:t>
    </w:r>
  </w:p>
  <w:p w:rsidR="00DE4CB8" w:rsidRPr="000D0341" w:rsidRDefault="00DE4CB8">
    <w:pPr>
      <w:pStyle w:val="Header"/>
      <w:rPr>
        <w:rFonts w:ascii="Arial" w:hAnsi="Arial" w:cs="Arial"/>
      </w:rPr>
    </w:pPr>
    <w:r w:rsidRPr="000D0341">
      <w:rPr>
        <w:rFonts w:ascii="Arial" w:hAnsi="Arial" w:cs="Arial"/>
      </w:rPr>
      <w:tab/>
    </w:r>
    <w:r w:rsidRPr="000D0341">
      <w:rPr>
        <w:rFonts w:ascii="Arial" w:hAnsi="Arial" w:cs="Arial"/>
      </w:rPr>
      <w:tab/>
      <w:t>1703062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A5DDE"/>
    <w:multiLevelType w:val="hybridMultilevel"/>
    <w:tmpl w:val="F800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0A2985"/>
    <w:multiLevelType w:val="hybridMultilevel"/>
    <w:tmpl w:val="413E3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2E2E92"/>
    <w:multiLevelType w:val="multilevel"/>
    <w:tmpl w:val="A6E6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876"/>
    <w:rsid w:val="000041D3"/>
    <w:rsid w:val="00022330"/>
    <w:rsid w:val="00026C22"/>
    <w:rsid w:val="00053CBA"/>
    <w:rsid w:val="000873BD"/>
    <w:rsid w:val="000A4C69"/>
    <w:rsid w:val="000D0341"/>
    <w:rsid w:val="000D17F4"/>
    <w:rsid w:val="000F35A3"/>
    <w:rsid w:val="000F75E0"/>
    <w:rsid w:val="0015134C"/>
    <w:rsid w:val="00171B1A"/>
    <w:rsid w:val="00186C96"/>
    <w:rsid w:val="001C0AEE"/>
    <w:rsid w:val="001C75AD"/>
    <w:rsid w:val="001D1E40"/>
    <w:rsid w:val="001D4624"/>
    <w:rsid w:val="001E7AB8"/>
    <w:rsid w:val="001F0AE3"/>
    <w:rsid w:val="001F28A5"/>
    <w:rsid w:val="00217140"/>
    <w:rsid w:val="0023156F"/>
    <w:rsid w:val="00241A25"/>
    <w:rsid w:val="00242B11"/>
    <w:rsid w:val="00243E89"/>
    <w:rsid w:val="00250380"/>
    <w:rsid w:val="00257EEA"/>
    <w:rsid w:val="00271340"/>
    <w:rsid w:val="002751D7"/>
    <w:rsid w:val="002867C6"/>
    <w:rsid w:val="002A2744"/>
    <w:rsid w:val="002C1E0D"/>
    <w:rsid w:val="002D47F6"/>
    <w:rsid w:val="002E01F4"/>
    <w:rsid w:val="002E3154"/>
    <w:rsid w:val="003054CE"/>
    <w:rsid w:val="00317E4E"/>
    <w:rsid w:val="003232CC"/>
    <w:rsid w:val="0034260B"/>
    <w:rsid w:val="0037061C"/>
    <w:rsid w:val="00376C23"/>
    <w:rsid w:val="00392FC2"/>
    <w:rsid w:val="0039658B"/>
    <w:rsid w:val="003A70DE"/>
    <w:rsid w:val="003B216B"/>
    <w:rsid w:val="003B7F0D"/>
    <w:rsid w:val="00424BD6"/>
    <w:rsid w:val="00452213"/>
    <w:rsid w:val="004540F1"/>
    <w:rsid w:val="0048578F"/>
    <w:rsid w:val="00487171"/>
    <w:rsid w:val="004A427F"/>
    <w:rsid w:val="004B1432"/>
    <w:rsid w:val="004B6D2F"/>
    <w:rsid w:val="004B7DD7"/>
    <w:rsid w:val="004D4EED"/>
    <w:rsid w:val="00527857"/>
    <w:rsid w:val="00535D10"/>
    <w:rsid w:val="00591ACF"/>
    <w:rsid w:val="005A6FD3"/>
    <w:rsid w:val="005B1E7A"/>
    <w:rsid w:val="005C3E6D"/>
    <w:rsid w:val="005C4AA1"/>
    <w:rsid w:val="00632C7E"/>
    <w:rsid w:val="0066460A"/>
    <w:rsid w:val="006879E8"/>
    <w:rsid w:val="006913E6"/>
    <w:rsid w:val="006C0D6E"/>
    <w:rsid w:val="006C153D"/>
    <w:rsid w:val="006C1AE6"/>
    <w:rsid w:val="006C7904"/>
    <w:rsid w:val="006E274C"/>
    <w:rsid w:val="006E762E"/>
    <w:rsid w:val="006F29DD"/>
    <w:rsid w:val="006F512F"/>
    <w:rsid w:val="006F52FC"/>
    <w:rsid w:val="00707F4D"/>
    <w:rsid w:val="00713AA1"/>
    <w:rsid w:val="00771D65"/>
    <w:rsid w:val="007945F1"/>
    <w:rsid w:val="007D043D"/>
    <w:rsid w:val="007D46C2"/>
    <w:rsid w:val="007D6948"/>
    <w:rsid w:val="007E633B"/>
    <w:rsid w:val="007E7553"/>
    <w:rsid w:val="007F7038"/>
    <w:rsid w:val="00800E1E"/>
    <w:rsid w:val="00847DDF"/>
    <w:rsid w:val="00856F0D"/>
    <w:rsid w:val="00880711"/>
    <w:rsid w:val="008B24E2"/>
    <w:rsid w:val="008B318D"/>
    <w:rsid w:val="008B77B6"/>
    <w:rsid w:val="008C4359"/>
    <w:rsid w:val="008C4E75"/>
    <w:rsid w:val="008C6A15"/>
    <w:rsid w:val="008D168E"/>
    <w:rsid w:val="008E2157"/>
    <w:rsid w:val="00904B01"/>
    <w:rsid w:val="00922576"/>
    <w:rsid w:val="00943A34"/>
    <w:rsid w:val="00956834"/>
    <w:rsid w:val="00971AEA"/>
    <w:rsid w:val="009939FC"/>
    <w:rsid w:val="009B7BAB"/>
    <w:rsid w:val="009C0F7F"/>
    <w:rsid w:val="009F5DDD"/>
    <w:rsid w:val="00A00D4B"/>
    <w:rsid w:val="00A259CC"/>
    <w:rsid w:val="00A55EF5"/>
    <w:rsid w:val="00A610A8"/>
    <w:rsid w:val="00A65942"/>
    <w:rsid w:val="00A84BE2"/>
    <w:rsid w:val="00A877B8"/>
    <w:rsid w:val="00AC72A1"/>
    <w:rsid w:val="00AD2F03"/>
    <w:rsid w:val="00AE5B7E"/>
    <w:rsid w:val="00AF40DA"/>
    <w:rsid w:val="00B0384A"/>
    <w:rsid w:val="00B26D0B"/>
    <w:rsid w:val="00B33722"/>
    <w:rsid w:val="00B35876"/>
    <w:rsid w:val="00B82173"/>
    <w:rsid w:val="00B843DB"/>
    <w:rsid w:val="00BA283F"/>
    <w:rsid w:val="00BD5596"/>
    <w:rsid w:val="00BD6F16"/>
    <w:rsid w:val="00BE212E"/>
    <w:rsid w:val="00BE6486"/>
    <w:rsid w:val="00C025F8"/>
    <w:rsid w:val="00C17334"/>
    <w:rsid w:val="00C3018E"/>
    <w:rsid w:val="00C74CD6"/>
    <w:rsid w:val="00C86EDB"/>
    <w:rsid w:val="00C91F6A"/>
    <w:rsid w:val="00C975D8"/>
    <w:rsid w:val="00CA0BB3"/>
    <w:rsid w:val="00CB5D02"/>
    <w:rsid w:val="00CC18FB"/>
    <w:rsid w:val="00D07ED8"/>
    <w:rsid w:val="00D20700"/>
    <w:rsid w:val="00D27FE8"/>
    <w:rsid w:val="00DA4448"/>
    <w:rsid w:val="00DE4CB8"/>
    <w:rsid w:val="00E128DE"/>
    <w:rsid w:val="00E27187"/>
    <w:rsid w:val="00E40DAE"/>
    <w:rsid w:val="00E548D4"/>
    <w:rsid w:val="00E674FB"/>
    <w:rsid w:val="00E84FFF"/>
    <w:rsid w:val="00ED3D3D"/>
    <w:rsid w:val="00F00D6D"/>
    <w:rsid w:val="00F1292C"/>
    <w:rsid w:val="00F21D2F"/>
    <w:rsid w:val="00F30CAB"/>
    <w:rsid w:val="00F63092"/>
    <w:rsid w:val="00F77298"/>
    <w:rsid w:val="00F873ED"/>
    <w:rsid w:val="00FB2185"/>
    <w:rsid w:val="00FC2738"/>
    <w:rsid w:val="00FD5121"/>
    <w:rsid w:val="00FD7CFC"/>
    <w:rsid w:val="00FD7F67"/>
    <w:rsid w:val="00FE78A3"/>
    <w:rsid w:val="00FF0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C2D016-8B53-434A-BB9A-C386FFD8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876"/>
    <w:pPr>
      <w:spacing w:after="0" w:line="240" w:lineRule="auto"/>
    </w:pPr>
    <w:rPr>
      <w:rFonts w:ascii="Times New Roman" w:eastAsia="Times New Roman" w:hAnsi="Times New Roman" w:cs="Times New Roman"/>
      <w:sz w:val="20"/>
      <w:szCs w:val="20"/>
      <w:lang w:eastAsia="en-GB"/>
    </w:rPr>
  </w:style>
  <w:style w:type="paragraph" w:styleId="Heading5">
    <w:name w:val="heading 5"/>
    <w:basedOn w:val="Normal"/>
    <w:next w:val="Normal"/>
    <w:link w:val="Heading5Char"/>
    <w:semiHidden/>
    <w:unhideWhenUsed/>
    <w:qFormat/>
    <w:rsid w:val="00B35876"/>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semiHidden/>
    <w:rsid w:val="00B35876"/>
    <w:rPr>
      <w:rFonts w:ascii="Calibri" w:eastAsia="Times New Roman" w:hAnsi="Calibri" w:cs="Times New Roman"/>
      <w:b/>
      <w:bCs/>
      <w:i/>
      <w:iCs/>
      <w:sz w:val="26"/>
      <w:szCs w:val="26"/>
      <w:lang w:eastAsia="en-GB"/>
    </w:rPr>
  </w:style>
  <w:style w:type="character" w:styleId="Hyperlink">
    <w:name w:val="Hyperlink"/>
    <w:basedOn w:val="DefaultParagraphFont"/>
    <w:uiPriority w:val="99"/>
    <w:unhideWhenUsed/>
    <w:rsid w:val="00E128DE"/>
    <w:rPr>
      <w:color w:val="0563C1" w:themeColor="hyperlink"/>
      <w:u w:val="single"/>
    </w:rPr>
  </w:style>
  <w:style w:type="character" w:customStyle="1" w:styleId="UnresolvedMention">
    <w:name w:val="Unresolved Mention"/>
    <w:basedOn w:val="DefaultParagraphFont"/>
    <w:uiPriority w:val="99"/>
    <w:semiHidden/>
    <w:unhideWhenUsed/>
    <w:rsid w:val="00E128DE"/>
    <w:rPr>
      <w:color w:val="808080"/>
      <w:shd w:val="clear" w:color="auto" w:fill="E6E6E6"/>
    </w:rPr>
  </w:style>
  <w:style w:type="paragraph" w:styleId="ListParagraph">
    <w:name w:val="List Paragraph"/>
    <w:basedOn w:val="Normal"/>
    <w:uiPriority w:val="34"/>
    <w:qFormat/>
    <w:rsid w:val="000F75E0"/>
    <w:pPr>
      <w:ind w:left="720"/>
      <w:contextualSpacing/>
    </w:pPr>
  </w:style>
  <w:style w:type="character" w:styleId="FollowedHyperlink">
    <w:name w:val="FollowedHyperlink"/>
    <w:basedOn w:val="DefaultParagraphFont"/>
    <w:uiPriority w:val="99"/>
    <w:semiHidden/>
    <w:unhideWhenUsed/>
    <w:rsid w:val="008C4359"/>
    <w:rPr>
      <w:color w:val="954F72" w:themeColor="followedHyperlink"/>
      <w:u w:val="single"/>
    </w:rPr>
  </w:style>
  <w:style w:type="paragraph" w:styleId="Header">
    <w:name w:val="header"/>
    <w:basedOn w:val="Normal"/>
    <w:link w:val="HeaderChar"/>
    <w:uiPriority w:val="99"/>
    <w:unhideWhenUsed/>
    <w:rsid w:val="00DE4CB8"/>
    <w:pPr>
      <w:tabs>
        <w:tab w:val="center" w:pos="4513"/>
        <w:tab w:val="right" w:pos="9026"/>
      </w:tabs>
    </w:pPr>
  </w:style>
  <w:style w:type="character" w:customStyle="1" w:styleId="HeaderChar">
    <w:name w:val="Header Char"/>
    <w:basedOn w:val="DefaultParagraphFont"/>
    <w:link w:val="Header"/>
    <w:uiPriority w:val="99"/>
    <w:rsid w:val="00DE4CB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E4CB8"/>
    <w:pPr>
      <w:tabs>
        <w:tab w:val="center" w:pos="4513"/>
        <w:tab w:val="right" w:pos="9026"/>
      </w:tabs>
    </w:pPr>
  </w:style>
  <w:style w:type="character" w:customStyle="1" w:styleId="FooterChar">
    <w:name w:val="Footer Char"/>
    <w:basedOn w:val="DefaultParagraphFont"/>
    <w:link w:val="Footer"/>
    <w:uiPriority w:val="99"/>
    <w:rsid w:val="00DE4CB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0702">
      <w:bodyDiv w:val="1"/>
      <w:marLeft w:val="0"/>
      <w:marRight w:val="0"/>
      <w:marTop w:val="0"/>
      <w:marBottom w:val="0"/>
      <w:divBdr>
        <w:top w:val="none" w:sz="0" w:space="0" w:color="auto"/>
        <w:left w:val="none" w:sz="0" w:space="0" w:color="auto"/>
        <w:bottom w:val="none" w:sz="0" w:space="0" w:color="auto"/>
        <w:right w:val="none" w:sz="0" w:space="0" w:color="auto"/>
      </w:divBdr>
    </w:div>
    <w:div w:id="99030978">
      <w:bodyDiv w:val="1"/>
      <w:marLeft w:val="0"/>
      <w:marRight w:val="0"/>
      <w:marTop w:val="0"/>
      <w:marBottom w:val="0"/>
      <w:divBdr>
        <w:top w:val="none" w:sz="0" w:space="0" w:color="auto"/>
        <w:left w:val="none" w:sz="0" w:space="0" w:color="auto"/>
        <w:bottom w:val="none" w:sz="0" w:space="0" w:color="auto"/>
        <w:right w:val="none" w:sz="0" w:space="0" w:color="auto"/>
      </w:divBdr>
    </w:div>
    <w:div w:id="124784298">
      <w:bodyDiv w:val="1"/>
      <w:marLeft w:val="0"/>
      <w:marRight w:val="0"/>
      <w:marTop w:val="0"/>
      <w:marBottom w:val="0"/>
      <w:divBdr>
        <w:top w:val="none" w:sz="0" w:space="0" w:color="auto"/>
        <w:left w:val="none" w:sz="0" w:space="0" w:color="auto"/>
        <w:bottom w:val="none" w:sz="0" w:space="0" w:color="auto"/>
        <w:right w:val="none" w:sz="0" w:space="0" w:color="auto"/>
      </w:divBdr>
    </w:div>
    <w:div w:id="718211534">
      <w:bodyDiv w:val="1"/>
      <w:marLeft w:val="0"/>
      <w:marRight w:val="0"/>
      <w:marTop w:val="0"/>
      <w:marBottom w:val="0"/>
      <w:divBdr>
        <w:top w:val="none" w:sz="0" w:space="0" w:color="auto"/>
        <w:left w:val="none" w:sz="0" w:space="0" w:color="auto"/>
        <w:bottom w:val="none" w:sz="0" w:space="0" w:color="auto"/>
        <w:right w:val="none" w:sz="0" w:space="0" w:color="auto"/>
      </w:divBdr>
    </w:div>
    <w:div w:id="951522927">
      <w:bodyDiv w:val="1"/>
      <w:marLeft w:val="0"/>
      <w:marRight w:val="0"/>
      <w:marTop w:val="0"/>
      <w:marBottom w:val="0"/>
      <w:divBdr>
        <w:top w:val="none" w:sz="0" w:space="0" w:color="auto"/>
        <w:left w:val="none" w:sz="0" w:space="0" w:color="auto"/>
        <w:bottom w:val="none" w:sz="0" w:space="0" w:color="auto"/>
        <w:right w:val="none" w:sz="0" w:space="0" w:color="auto"/>
      </w:divBdr>
    </w:div>
    <w:div w:id="965695293">
      <w:bodyDiv w:val="1"/>
      <w:marLeft w:val="0"/>
      <w:marRight w:val="0"/>
      <w:marTop w:val="0"/>
      <w:marBottom w:val="0"/>
      <w:divBdr>
        <w:top w:val="none" w:sz="0" w:space="0" w:color="auto"/>
        <w:left w:val="none" w:sz="0" w:space="0" w:color="auto"/>
        <w:bottom w:val="none" w:sz="0" w:space="0" w:color="auto"/>
        <w:right w:val="none" w:sz="0" w:space="0" w:color="auto"/>
      </w:divBdr>
    </w:div>
    <w:div w:id="1265960809">
      <w:bodyDiv w:val="1"/>
      <w:marLeft w:val="0"/>
      <w:marRight w:val="0"/>
      <w:marTop w:val="0"/>
      <w:marBottom w:val="0"/>
      <w:divBdr>
        <w:top w:val="none" w:sz="0" w:space="0" w:color="auto"/>
        <w:left w:val="none" w:sz="0" w:space="0" w:color="auto"/>
        <w:bottom w:val="none" w:sz="0" w:space="0" w:color="auto"/>
        <w:right w:val="none" w:sz="0" w:space="0" w:color="auto"/>
      </w:divBdr>
    </w:div>
    <w:div w:id="1310481413">
      <w:bodyDiv w:val="1"/>
      <w:marLeft w:val="0"/>
      <w:marRight w:val="0"/>
      <w:marTop w:val="0"/>
      <w:marBottom w:val="0"/>
      <w:divBdr>
        <w:top w:val="none" w:sz="0" w:space="0" w:color="auto"/>
        <w:left w:val="none" w:sz="0" w:space="0" w:color="auto"/>
        <w:bottom w:val="none" w:sz="0" w:space="0" w:color="auto"/>
        <w:right w:val="none" w:sz="0" w:space="0" w:color="auto"/>
      </w:divBdr>
    </w:div>
    <w:div w:id="1311599335">
      <w:bodyDiv w:val="1"/>
      <w:marLeft w:val="0"/>
      <w:marRight w:val="0"/>
      <w:marTop w:val="0"/>
      <w:marBottom w:val="0"/>
      <w:divBdr>
        <w:top w:val="none" w:sz="0" w:space="0" w:color="auto"/>
        <w:left w:val="none" w:sz="0" w:space="0" w:color="auto"/>
        <w:bottom w:val="none" w:sz="0" w:space="0" w:color="auto"/>
        <w:right w:val="none" w:sz="0" w:space="0" w:color="auto"/>
      </w:divBdr>
    </w:div>
    <w:div w:id="1439569767">
      <w:bodyDiv w:val="1"/>
      <w:marLeft w:val="0"/>
      <w:marRight w:val="0"/>
      <w:marTop w:val="0"/>
      <w:marBottom w:val="0"/>
      <w:divBdr>
        <w:top w:val="none" w:sz="0" w:space="0" w:color="auto"/>
        <w:left w:val="none" w:sz="0" w:space="0" w:color="auto"/>
        <w:bottom w:val="none" w:sz="0" w:space="0" w:color="auto"/>
        <w:right w:val="none" w:sz="0" w:space="0" w:color="auto"/>
      </w:divBdr>
    </w:div>
    <w:div w:id="1726174370">
      <w:bodyDiv w:val="1"/>
      <w:marLeft w:val="0"/>
      <w:marRight w:val="0"/>
      <w:marTop w:val="0"/>
      <w:marBottom w:val="0"/>
      <w:divBdr>
        <w:top w:val="none" w:sz="0" w:space="0" w:color="auto"/>
        <w:left w:val="none" w:sz="0" w:space="0" w:color="auto"/>
        <w:bottom w:val="none" w:sz="0" w:space="0" w:color="auto"/>
        <w:right w:val="none" w:sz="0" w:space="0" w:color="auto"/>
      </w:divBdr>
    </w:div>
    <w:div w:id="1773016900">
      <w:bodyDiv w:val="1"/>
      <w:marLeft w:val="0"/>
      <w:marRight w:val="0"/>
      <w:marTop w:val="0"/>
      <w:marBottom w:val="0"/>
      <w:divBdr>
        <w:top w:val="none" w:sz="0" w:space="0" w:color="auto"/>
        <w:left w:val="none" w:sz="0" w:space="0" w:color="auto"/>
        <w:bottom w:val="none" w:sz="0" w:space="0" w:color="auto"/>
        <w:right w:val="none" w:sz="0" w:space="0" w:color="auto"/>
      </w:divBdr>
    </w:div>
    <w:div w:id="196942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leadenhallbuilding.com/galleries/construction-2/" TargetMode="External"/><Relationship Id="rId18" Type="http://schemas.openxmlformats.org/officeDocument/2006/relationships/hyperlink" Target="http://www.laingorourke.com/our-projects/all-projects/the-leadenhall-building.aspx" TargetMode="External"/><Relationship Id="rId26" Type="http://schemas.openxmlformats.org/officeDocument/2006/relationships/hyperlink" Target="http://northern-weldarc.com/advantages-steel-frame-structures/" TargetMode="External"/><Relationship Id="rId3" Type="http://schemas.openxmlformats.org/officeDocument/2006/relationships/styles" Target="styles.xml"/><Relationship Id="rId21" Type="http://schemas.openxmlformats.org/officeDocument/2006/relationships/hyperlink" Target="http://www.npl.co.uk/upload/pdf/steelwork.pdf" TargetMode="External"/><Relationship Id="rId34" Type="http://schemas.openxmlformats.org/officeDocument/2006/relationships/hyperlink" Target="https://www.designingbuildings.co.uk/wiki/Concrete_vs._steel" TargetMode="External"/><Relationship Id="rId7" Type="http://schemas.openxmlformats.org/officeDocument/2006/relationships/endnotes" Target="endnotes.xml"/><Relationship Id="rId12" Type="http://schemas.openxmlformats.org/officeDocument/2006/relationships/hyperlink" Target="https://www.rsh-p.com/projects/the-leadenhall-building/" TargetMode="External"/><Relationship Id="rId17" Type="http://schemas.openxmlformats.org/officeDocument/2006/relationships/hyperlink" Target="https://www.theleadenhallbuilding.com/architecture/construction-overview/" TargetMode="External"/><Relationship Id="rId25" Type="http://schemas.openxmlformats.org/officeDocument/2006/relationships/hyperlink" Target="https://www.whirlwindsteel.com/blog/bid/407580/7-advantages-of-structural-steel-frame-construction" TargetMode="External"/><Relationship Id="rId33" Type="http://schemas.openxmlformats.org/officeDocument/2006/relationships/hyperlink" Target="https://northernconcreteinc.com/5-benefits-of-poured-concrete-walls-a-solid-founda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leadenhallbuilding.com/architecture/the-vision/" TargetMode="External"/><Relationship Id="rId20" Type="http://schemas.openxmlformats.org/officeDocument/2006/relationships/hyperlink" Target="https://www.britishland.com/sustainability/blogs/articles/2012/sustainability-in-action-at-the-leadenhall-building" TargetMode="External"/><Relationship Id="rId29" Type="http://schemas.openxmlformats.org/officeDocument/2006/relationships/hyperlink" Target="https://www.lendlease.com/us/projects/trump-international-hotel--tower/?id=442260db-4c49-4aca-87c9-e21e2a4e713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jernkontoret.se/en/the-steel-industry/production-utilisation-recycling/environmental-impact-of-the-processes/" TargetMode="External"/><Relationship Id="rId32" Type="http://schemas.openxmlformats.org/officeDocument/2006/relationships/hyperlink" Target="https://www.thegreenage.co.uk/article/concrete-is-bad-for-the-environmen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ogle.com/search?rlz=1C1DIMC_enGB810GB810&amp;biw=1536&amp;bih=754&amp;tbm=isch&amp;sa=1&amp;ei=Lq4zXOiBAtOe1fAP0cev-AE&amp;q=trump+international+hotel+and+tower+chicago+construction&amp;oq=trump+international+hotel+and+tower+chicago+construction&amp;gs_l=img.3...163813.167376..167855...0.0..0.62.701.13......1....1..gws-wiz-img.......0j0i30j0i24.pwL7cpkJGpg" TargetMode="External"/><Relationship Id="rId23" Type="http://schemas.openxmlformats.org/officeDocument/2006/relationships/hyperlink" Target="http://www.greenspec.co.uk/building-design/steel-products-and-environmental-impact/" TargetMode="External"/><Relationship Id="rId28" Type="http://schemas.openxmlformats.org/officeDocument/2006/relationships/hyperlink" Target="http://www.ctbuh.org/LinkClick.aspx?fileticket=krBBJjwsWjo"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theleadenhallbuilding.com/architecture/the-vision/" TargetMode="External"/><Relationship Id="rId31" Type="http://schemas.openxmlformats.org/officeDocument/2006/relationships/hyperlink" Target="http://www.greenspec.co.uk/building-design/environmental-impacts-of-concret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ogle.com/search?rlz=1C1DIMC_enGB810GB810&amp;biw=1536&amp;bih=754&amp;tbm=isch&amp;sa=1&amp;ei=KK4zXJqPNqXsxgPC8pzoCQ&amp;q=trump+international+hotel+and+tower+chicago+&amp;oq=trump+international+hotel+and+tower+chicago+&amp;gs_l=img.3..0l2j0i30j0i24.3845.3845..4127...0.0..0.69.69.1......1....1..gws-wiz-img.BvFcOTUrahE" TargetMode="External"/><Relationship Id="rId22" Type="http://schemas.openxmlformats.org/officeDocument/2006/relationships/hyperlink" Target="https://gensteel.com/resources/expert-insights/6-reasons-steel-buildings-are-safer" TargetMode="External"/><Relationship Id="rId27" Type="http://schemas.openxmlformats.org/officeDocument/2006/relationships/hyperlink" Target="http://www.reuse-steel.org/files/Information%20papers/Adaptability%20IP%2010-5.pdf" TargetMode="External"/><Relationship Id="rId30" Type="http://schemas.openxmlformats.org/officeDocument/2006/relationships/hyperlink" Target="https://www.cement.org/learn/concrete-technology/durability"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64CC3-E498-48F9-BFEF-A1D0EE941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3110</Words>
  <Characters>17727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Alan Nantel</cp:lastModifiedBy>
  <cp:revision>2</cp:revision>
  <dcterms:created xsi:type="dcterms:W3CDTF">2019-01-23T15:44:00Z</dcterms:created>
  <dcterms:modified xsi:type="dcterms:W3CDTF">2019-01-23T15:44:00Z</dcterms:modified>
</cp:coreProperties>
</file>