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893021" w14:textId="509FC896" w:rsidR="00991A57" w:rsidRDefault="00991A57" w:rsidP="003C48AC">
      <w:pPr>
        <w:jc w:val="center"/>
        <w:rPr>
          <w:rFonts w:ascii="Arial" w:hAnsi="Arial" w:cs="Arial"/>
          <w:noProof/>
        </w:rPr>
      </w:pPr>
    </w:p>
    <w:p w14:paraId="3C29E80E" w14:textId="5AF48AFE" w:rsidR="007F15B9" w:rsidRDefault="00C51BE4" w:rsidP="00C51BE4">
      <w:pPr>
        <w:jc w:val="center"/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234100C3" wp14:editId="0FC709B1">
            <wp:extent cx="1811020" cy="600075"/>
            <wp:effectExtent l="0" t="0" r="0" b="0"/>
            <wp:docPr id="82" name="Picture 8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" name="Picture 8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81102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9554B" w14:textId="77777777" w:rsidR="00991A57" w:rsidRDefault="00991A57" w:rsidP="003C48AC">
      <w:pPr>
        <w:jc w:val="center"/>
        <w:rPr>
          <w:rFonts w:ascii="Arial" w:hAnsi="Arial" w:cs="Arial"/>
          <w:noProof/>
        </w:rPr>
      </w:pPr>
    </w:p>
    <w:p w14:paraId="1C1B8858" w14:textId="010DC12A" w:rsidR="00E247EA" w:rsidRPr="00C1003F" w:rsidRDefault="00D138D2" w:rsidP="003C48AC">
      <w:pPr>
        <w:jc w:val="center"/>
        <w:rPr>
          <w:rFonts w:ascii="Times New Roman" w:hAnsi="Times New Roman" w:cs="Times New Roman"/>
          <w:noProof/>
          <w:sz w:val="36"/>
          <w:szCs w:val="36"/>
        </w:rPr>
      </w:pPr>
      <w:r w:rsidRPr="00C1003F">
        <w:rPr>
          <w:rFonts w:ascii="Times New Roman" w:hAnsi="Times New Roman" w:cs="Times New Roman"/>
          <w:noProof/>
          <w:sz w:val="36"/>
          <w:szCs w:val="36"/>
        </w:rPr>
        <w:t>Module Name : Enter</w:t>
      </w:r>
      <w:r w:rsidR="00E247EA" w:rsidRPr="00C1003F">
        <w:rPr>
          <w:rFonts w:ascii="Times New Roman" w:hAnsi="Times New Roman" w:cs="Times New Roman"/>
          <w:noProof/>
          <w:sz w:val="36"/>
          <w:szCs w:val="36"/>
        </w:rPr>
        <w:t>prise Development and Commercial Innovation</w:t>
      </w:r>
    </w:p>
    <w:p w14:paraId="3A9FE8E8" w14:textId="600CDAFD" w:rsidR="00A05E64" w:rsidRPr="00C1003F" w:rsidRDefault="007040EF" w:rsidP="003C48AC">
      <w:pPr>
        <w:jc w:val="center"/>
        <w:rPr>
          <w:rFonts w:ascii="Times New Roman" w:hAnsi="Times New Roman" w:cs="Times New Roman"/>
          <w:noProof/>
          <w:sz w:val="36"/>
          <w:szCs w:val="36"/>
        </w:rPr>
      </w:pPr>
      <w:r w:rsidRPr="00C1003F">
        <w:rPr>
          <w:rFonts w:ascii="Times New Roman" w:hAnsi="Times New Roman" w:cs="Times New Roman"/>
          <w:noProof/>
          <w:sz w:val="36"/>
          <w:szCs w:val="36"/>
        </w:rPr>
        <w:t>BMBS5000</w:t>
      </w:r>
      <w:r w:rsidRPr="00C1003F">
        <w:rPr>
          <w:rFonts w:ascii="Times New Roman" w:hAnsi="Times New Roman" w:cs="Times New Roman"/>
          <w:noProof/>
          <w:sz w:val="36"/>
          <w:szCs w:val="36"/>
        </w:rPr>
        <w:br/>
        <w:t>Student Name: Florina Rautu</w:t>
      </w:r>
      <w:r w:rsidRPr="00C1003F">
        <w:rPr>
          <w:rFonts w:ascii="Times New Roman" w:hAnsi="Times New Roman" w:cs="Times New Roman"/>
          <w:noProof/>
          <w:sz w:val="36"/>
          <w:szCs w:val="36"/>
        </w:rPr>
        <w:br/>
        <w:t>Student ID: 2439</w:t>
      </w:r>
      <w:r w:rsidR="00A05E64" w:rsidRPr="00C1003F">
        <w:rPr>
          <w:rFonts w:ascii="Times New Roman" w:hAnsi="Times New Roman" w:cs="Times New Roman"/>
          <w:noProof/>
          <w:sz w:val="36"/>
          <w:szCs w:val="36"/>
        </w:rPr>
        <w:t>468</w:t>
      </w:r>
      <w:r w:rsidR="00A05E64" w:rsidRPr="00C1003F">
        <w:rPr>
          <w:rFonts w:ascii="Times New Roman" w:hAnsi="Times New Roman" w:cs="Times New Roman"/>
          <w:noProof/>
          <w:sz w:val="36"/>
          <w:szCs w:val="36"/>
        </w:rPr>
        <w:br/>
        <w:t>Lecturer: Chris Wilkin</w:t>
      </w:r>
    </w:p>
    <w:p w14:paraId="1B6CA0F3" w14:textId="710C0CE2" w:rsidR="00CB3300" w:rsidRDefault="00D5136C" w:rsidP="0028039A">
      <w:pPr>
        <w:jc w:val="center"/>
        <w:rPr>
          <w:rFonts w:ascii="Arial" w:hAnsi="Arial" w:cs="Arial"/>
          <w:noProof/>
        </w:rPr>
      </w:pPr>
      <w:r w:rsidRPr="00C1003F">
        <w:rPr>
          <w:rFonts w:ascii="Times New Roman" w:hAnsi="Times New Roman" w:cs="Times New Roman"/>
          <w:noProof/>
          <w:sz w:val="36"/>
          <w:szCs w:val="36"/>
        </w:rPr>
        <w:t>Dedline date: 12</w:t>
      </w:r>
      <w:r w:rsidR="00FF7028" w:rsidRPr="00C1003F">
        <w:rPr>
          <w:rFonts w:ascii="Times New Roman" w:hAnsi="Times New Roman" w:cs="Times New Roman"/>
          <w:noProof/>
          <w:sz w:val="36"/>
          <w:szCs w:val="36"/>
        </w:rPr>
        <w:t>/10/2026</w:t>
      </w:r>
      <w:r w:rsidR="005F2394">
        <w:rPr>
          <w:rFonts w:ascii="Arial" w:hAnsi="Arial" w:cs="Arial"/>
          <w:noProof/>
        </w:rPr>
        <w:br/>
      </w:r>
    </w:p>
    <w:p w14:paraId="62F7CCEB" w14:textId="77777777" w:rsidR="00CB3300" w:rsidRDefault="00CB3300" w:rsidP="003C48AC">
      <w:pPr>
        <w:jc w:val="center"/>
        <w:rPr>
          <w:rFonts w:ascii="Arial" w:hAnsi="Arial" w:cs="Arial"/>
          <w:noProof/>
        </w:rPr>
      </w:pPr>
    </w:p>
    <w:p w14:paraId="7B21E0EB" w14:textId="114E5097" w:rsidR="00CB3300" w:rsidRPr="00C1003F" w:rsidRDefault="00CB3300" w:rsidP="00CB3300">
      <w:pPr>
        <w:rPr>
          <w:rFonts w:ascii="Times New Roman" w:hAnsi="Times New Roman" w:cs="Times New Roman"/>
          <w:noProof/>
          <w:sz w:val="36"/>
          <w:szCs w:val="36"/>
        </w:rPr>
      </w:pPr>
      <w:r w:rsidRPr="00C1003F">
        <w:rPr>
          <w:rFonts w:ascii="Times New Roman" w:hAnsi="Times New Roman" w:cs="Times New Roman"/>
          <w:noProof/>
          <w:sz w:val="36"/>
          <w:szCs w:val="36"/>
        </w:rPr>
        <w:t xml:space="preserve">Table of Contents </w:t>
      </w:r>
      <w:r w:rsidRPr="00C1003F">
        <w:rPr>
          <w:rFonts w:ascii="Times New Roman" w:hAnsi="Times New Roman" w:cs="Times New Roman"/>
          <w:noProof/>
          <w:sz w:val="36"/>
          <w:szCs w:val="36"/>
        </w:rPr>
        <w:br/>
      </w:r>
      <w:r w:rsidR="00521BB2" w:rsidRPr="00C1003F">
        <w:rPr>
          <w:rFonts w:ascii="Times New Roman" w:hAnsi="Times New Roman" w:cs="Times New Roman"/>
          <w:noProof/>
          <w:sz w:val="36"/>
          <w:szCs w:val="36"/>
        </w:rPr>
        <w:t>1.</w:t>
      </w:r>
      <w:r w:rsidR="001E7521" w:rsidRPr="00C1003F">
        <w:rPr>
          <w:rFonts w:ascii="Times New Roman" w:hAnsi="Times New Roman" w:cs="Times New Roman"/>
          <w:noProof/>
          <w:sz w:val="36"/>
          <w:szCs w:val="36"/>
        </w:rPr>
        <w:t>Business Overview</w:t>
      </w:r>
      <w:r w:rsidR="001E7521" w:rsidRPr="00C1003F">
        <w:rPr>
          <w:rFonts w:ascii="Times New Roman" w:hAnsi="Times New Roman" w:cs="Times New Roman"/>
          <w:noProof/>
          <w:sz w:val="36"/>
          <w:szCs w:val="36"/>
        </w:rPr>
        <w:br/>
        <w:t xml:space="preserve">2.Business </w:t>
      </w:r>
      <w:r w:rsidR="000F0E21" w:rsidRPr="00C1003F">
        <w:rPr>
          <w:rFonts w:ascii="Times New Roman" w:hAnsi="Times New Roman" w:cs="Times New Roman"/>
          <w:noProof/>
          <w:sz w:val="36"/>
          <w:szCs w:val="36"/>
        </w:rPr>
        <w:t>Mind Map</w:t>
      </w:r>
      <w:r w:rsidR="000F0E21" w:rsidRPr="00C1003F">
        <w:rPr>
          <w:rFonts w:ascii="Times New Roman" w:hAnsi="Times New Roman" w:cs="Times New Roman"/>
          <w:noProof/>
          <w:sz w:val="36"/>
          <w:szCs w:val="36"/>
        </w:rPr>
        <w:br/>
        <w:t>3.Value Proposition Canvas (VPC)</w:t>
      </w:r>
      <w:r w:rsidR="000F0E21" w:rsidRPr="00C1003F">
        <w:rPr>
          <w:rFonts w:ascii="Times New Roman" w:hAnsi="Times New Roman" w:cs="Times New Roman"/>
          <w:noProof/>
          <w:sz w:val="36"/>
          <w:szCs w:val="36"/>
        </w:rPr>
        <w:br/>
      </w:r>
      <w:r w:rsidR="00C30DF0">
        <w:rPr>
          <w:rFonts w:ascii="Times New Roman" w:hAnsi="Times New Roman" w:cs="Times New Roman"/>
          <w:noProof/>
          <w:sz w:val="36"/>
          <w:szCs w:val="36"/>
        </w:rPr>
        <w:t>4</w:t>
      </w:r>
      <w:r w:rsidR="00B33E4F" w:rsidRPr="00C1003F">
        <w:rPr>
          <w:rFonts w:ascii="Times New Roman" w:hAnsi="Times New Roman" w:cs="Times New Roman"/>
          <w:noProof/>
          <w:sz w:val="36"/>
          <w:szCs w:val="36"/>
        </w:rPr>
        <w:t xml:space="preserve">.Development and Reflection </w:t>
      </w:r>
      <w:r w:rsidR="00B33E4F" w:rsidRPr="00C1003F">
        <w:rPr>
          <w:rFonts w:ascii="Times New Roman" w:hAnsi="Times New Roman" w:cs="Times New Roman"/>
          <w:noProof/>
          <w:sz w:val="36"/>
          <w:szCs w:val="36"/>
        </w:rPr>
        <w:br/>
      </w:r>
      <w:r w:rsidR="00C30DF0">
        <w:rPr>
          <w:rFonts w:ascii="Times New Roman" w:hAnsi="Times New Roman" w:cs="Times New Roman"/>
          <w:noProof/>
          <w:sz w:val="36"/>
          <w:szCs w:val="36"/>
        </w:rPr>
        <w:t>5.</w:t>
      </w:r>
      <w:r w:rsidR="002E6D7F" w:rsidRPr="00C1003F">
        <w:rPr>
          <w:rFonts w:ascii="Times New Roman" w:hAnsi="Times New Roman" w:cs="Times New Roman"/>
          <w:noProof/>
          <w:sz w:val="36"/>
          <w:szCs w:val="36"/>
        </w:rPr>
        <w:t xml:space="preserve">AI Statement </w:t>
      </w:r>
      <w:r w:rsidR="002E6D7F" w:rsidRPr="00C1003F">
        <w:rPr>
          <w:rFonts w:ascii="Times New Roman" w:hAnsi="Times New Roman" w:cs="Times New Roman"/>
          <w:noProof/>
          <w:sz w:val="36"/>
          <w:szCs w:val="36"/>
        </w:rPr>
        <w:br/>
      </w:r>
      <w:r w:rsidR="00C30DF0">
        <w:rPr>
          <w:rFonts w:ascii="Times New Roman" w:hAnsi="Times New Roman" w:cs="Times New Roman"/>
          <w:noProof/>
          <w:sz w:val="36"/>
          <w:szCs w:val="36"/>
        </w:rPr>
        <w:t>6</w:t>
      </w:r>
      <w:r w:rsidR="002E6D7F" w:rsidRPr="00C1003F">
        <w:rPr>
          <w:rFonts w:ascii="Times New Roman" w:hAnsi="Times New Roman" w:cs="Times New Roman"/>
          <w:noProof/>
          <w:sz w:val="36"/>
          <w:szCs w:val="36"/>
        </w:rPr>
        <w:t xml:space="preserve">.References </w:t>
      </w:r>
    </w:p>
    <w:p w14:paraId="039B3D43" w14:textId="77777777" w:rsidR="0088104B" w:rsidRDefault="0088104B" w:rsidP="00CB3300">
      <w:pPr>
        <w:rPr>
          <w:rFonts w:ascii="Arial" w:hAnsi="Arial" w:cs="Arial"/>
          <w:noProof/>
        </w:rPr>
      </w:pPr>
    </w:p>
    <w:p w14:paraId="4469089E" w14:textId="6C1651CA" w:rsidR="0088104B" w:rsidRDefault="0088104B" w:rsidP="00CB3300">
      <w:pPr>
        <w:rPr>
          <w:rFonts w:ascii="Arial" w:hAnsi="Arial" w:cs="Arial"/>
          <w:noProof/>
        </w:rPr>
      </w:pPr>
    </w:p>
    <w:p w14:paraId="52C7ACAB" w14:textId="30A3E911" w:rsidR="0088104B" w:rsidRPr="009D32D3" w:rsidRDefault="0088104B" w:rsidP="0088104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noProof/>
          <w:sz w:val="32"/>
          <w:szCs w:val="32"/>
        </w:rPr>
      </w:pPr>
      <w:r w:rsidRPr="0088104B">
        <w:rPr>
          <w:rFonts w:ascii="Times New Roman" w:hAnsi="Times New Roman" w:cs="Times New Roman"/>
          <w:noProof/>
          <w:sz w:val="36"/>
          <w:szCs w:val="36"/>
        </w:rPr>
        <w:t xml:space="preserve">Business  Overview </w:t>
      </w:r>
      <w:r w:rsidRPr="0088104B">
        <w:rPr>
          <w:rFonts w:ascii="Times New Roman" w:hAnsi="Times New Roman" w:cs="Times New Roman"/>
          <w:noProof/>
          <w:sz w:val="36"/>
          <w:szCs w:val="36"/>
        </w:rPr>
        <w:br/>
      </w:r>
      <w:r w:rsidRPr="009D32D3">
        <w:rPr>
          <w:rFonts w:ascii="Times New Roman" w:hAnsi="Times New Roman" w:cs="Times New Roman"/>
          <w:noProof/>
          <w:sz w:val="32"/>
          <w:szCs w:val="32"/>
        </w:rPr>
        <w:t>Fresh Food is a proposed small food busnies</w:t>
      </w:r>
      <w:r w:rsidR="008328F5" w:rsidRPr="009D32D3">
        <w:rPr>
          <w:rFonts w:ascii="Times New Roman" w:hAnsi="Times New Roman" w:cs="Times New Roman"/>
          <w:noProof/>
          <w:sz w:val="32"/>
          <w:szCs w:val="32"/>
        </w:rPr>
        <w:t>s</w:t>
      </w:r>
      <w:r w:rsidRPr="009D32D3">
        <w:rPr>
          <w:rFonts w:ascii="Times New Roman" w:hAnsi="Times New Roman" w:cs="Times New Roman"/>
          <w:noProof/>
          <w:sz w:val="32"/>
          <w:szCs w:val="32"/>
        </w:rPr>
        <w:t xml:space="preserve"> which is provides fresh, affordable and convenient food options,such a sandwwiches, wraps and drinks for busy students and office workers in Bristol. The business aims to solve the problem of limited t</w:t>
      </w:r>
      <w:r w:rsidR="008328F5" w:rsidRPr="009D32D3">
        <w:rPr>
          <w:rFonts w:ascii="Times New Roman" w:hAnsi="Times New Roman" w:cs="Times New Roman"/>
          <w:noProof/>
          <w:sz w:val="32"/>
          <w:szCs w:val="32"/>
        </w:rPr>
        <w:t>i</w:t>
      </w:r>
      <w:r w:rsidRPr="009D32D3">
        <w:rPr>
          <w:rFonts w:ascii="Times New Roman" w:hAnsi="Times New Roman" w:cs="Times New Roman"/>
          <w:noProof/>
          <w:sz w:val="32"/>
          <w:szCs w:val="32"/>
        </w:rPr>
        <w:t>me and l</w:t>
      </w:r>
      <w:r w:rsidR="00C47BDD" w:rsidRPr="009D32D3">
        <w:rPr>
          <w:rFonts w:ascii="Times New Roman" w:hAnsi="Times New Roman" w:cs="Times New Roman"/>
          <w:noProof/>
          <w:sz w:val="32"/>
          <w:szCs w:val="32"/>
        </w:rPr>
        <w:t>a</w:t>
      </w:r>
      <w:r w:rsidRPr="009D32D3">
        <w:rPr>
          <w:rFonts w:ascii="Times New Roman" w:hAnsi="Times New Roman" w:cs="Times New Roman"/>
          <w:noProof/>
          <w:sz w:val="32"/>
          <w:szCs w:val="32"/>
        </w:rPr>
        <w:t>ck of affordable healthy food options during lunch hours.</w:t>
      </w:r>
      <w:r w:rsidRPr="009D32D3">
        <w:rPr>
          <w:rFonts w:ascii="Times New Roman" w:hAnsi="Times New Roman" w:cs="Times New Roman"/>
          <w:noProof/>
          <w:sz w:val="32"/>
          <w:szCs w:val="32"/>
        </w:rPr>
        <w:br/>
        <w:t>The opportunity exi</w:t>
      </w:r>
      <w:r w:rsidR="00C47BDD" w:rsidRPr="009D32D3">
        <w:rPr>
          <w:rFonts w:ascii="Times New Roman" w:hAnsi="Times New Roman" w:cs="Times New Roman"/>
          <w:noProof/>
          <w:sz w:val="32"/>
          <w:szCs w:val="32"/>
        </w:rPr>
        <w:t>s</w:t>
      </w:r>
      <w:r w:rsidRPr="009D32D3">
        <w:rPr>
          <w:rFonts w:ascii="Times New Roman" w:hAnsi="Times New Roman" w:cs="Times New Roman"/>
          <w:noProof/>
          <w:sz w:val="32"/>
          <w:szCs w:val="32"/>
        </w:rPr>
        <w:t>ts due the growing demand for convenient healthy and reasonably priced food. The business will offer online ordering, collection and delivery, making it easy and quick for customers to acces</w:t>
      </w:r>
      <w:r w:rsidR="00C47BDD" w:rsidRPr="009D32D3">
        <w:rPr>
          <w:rFonts w:ascii="Times New Roman" w:hAnsi="Times New Roman" w:cs="Times New Roman"/>
          <w:noProof/>
          <w:sz w:val="32"/>
          <w:szCs w:val="32"/>
        </w:rPr>
        <w:t>s</w:t>
      </w:r>
      <w:r w:rsidRPr="009D32D3">
        <w:rPr>
          <w:rFonts w:ascii="Times New Roman" w:hAnsi="Times New Roman" w:cs="Times New Roman"/>
          <w:noProof/>
          <w:sz w:val="32"/>
          <w:szCs w:val="32"/>
        </w:rPr>
        <w:t xml:space="preserve"> fresh food.</w:t>
      </w:r>
    </w:p>
    <w:p w14:paraId="2AAA01E6" w14:textId="77777777" w:rsidR="00FF49CE" w:rsidRPr="00FF49CE" w:rsidRDefault="00FF49CE" w:rsidP="00FF49CE">
      <w:pPr>
        <w:rPr>
          <w:rFonts w:ascii="Times New Roman" w:hAnsi="Times New Roman" w:cs="Times New Roman"/>
          <w:noProof/>
        </w:rPr>
      </w:pPr>
    </w:p>
    <w:p w14:paraId="1758D5EF" w14:textId="195EF138" w:rsidR="00A455A6" w:rsidRDefault="0088104B" w:rsidP="00A455A6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noProof/>
          <w:sz w:val="36"/>
          <w:szCs w:val="36"/>
        </w:rPr>
      </w:pPr>
      <w:r w:rsidRPr="0088104B">
        <w:rPr>
          <w:rFonts w:ascii="Times New Roman" w:hAnsi="Times New Roman" w:cs="Times New Roman"/>
          <w:noProof/>
          <w:sz w:val="36"/>
          <w:szCs w:val="36"/>
        </w:rPr>
        <w:t>Business Mind Map</w:t>
      </w:r>
    </w:p>
    <w:p w14:paraId="6ED5E990" w14:textId="77777777" w:rsidR="00FF1D0C" w:rsidRPr="00FF1D0C" w:rsidRDefault="00FF1D0C" w:rsidP="00FF1D0C">
      <w:pPr>
        <w:pStyle w:val="ListParagraph"/>
        <w:rPr>
          <w:rFonts w:ascii="Times New Roman" w:hAnsi="Times New Roman" w:cs="Times New Roman"/>
          <w:noProof/>
          <w:sz w:val="36"/>
          <w:szCs w:val="36"/>
        </w:rPr>
      </w:pPr>
    </w:p>
    <w:p w14:paraId="696F5327" w14:textId="77777777" w:rsidR="00FF1D0C" w:rsidRPr="00FF1D0C" w:rsidRDefault="00FF1D0C" w:rsidP="00FF1D0C">
      <w:pPr>
        <w:pStyle w:val="ListParagraph"/>
        <w:ind w:left="360"/>
        <w:rPr>
          <w:rFonts w:ascii="Times New Roman" w:hAnsi="Times New Roman" w:cs="Times New Roman"/>
          <w:noProof/>
          <w:sz w:val="36"/>
          <w:szCs w:val="36"/>
        </w:rPr>
      </w:pPr>
    </w:p>
    <w:p w14:paraId="07EE0D8F" w14:textId="4A9E3C44" w:rsidR="00E62AF2" w:rsidRDefault="00E62AF2" w:rsidP="00777F48">
      <w:pPr>
        <w:rPr>
          <w:rFonts w:ascii="Times New Roman" w:hAnsi="Times New Roman" w:cs="Times New Roman"/>
          <w:noProof/>
          <w:sz w:val="36"/>
          <w:szCs w:val="36"/>
        </w:rPr>
      </w:pPr>
      <w:hyperlink r:id="rId7" w:history="1">
        <w:r w:rsidRPr="00CC3AF1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https://mm.tt/map/4100405263?t=KT5pUdkfCV</w:t>
        </w:r>
      </w:hyperlink>
    </w:p>
    <w:p w14:paraId="4CC9DB9B" w14:textId="77777777" w:rsidR="00E62AF2" w:rsidRDefault="00E62AF2" w:rsidP="00777F48">
      <w:pPr>
        <w:rPr>
          <w:rFonts w:ascii="Times New Roman" w:hAnsi="Times New Roman" w:cs="Times New Roman"/>
          <w:noProof/>
          <w:sz w:val="36"/>
          <w:szCs w:val="36"/>
        </w:rPr>
      </w:pPr>
    </w:p>
    <w:p w14:paraId="16AAFD37" w14:textId="77777777" w:rsidR="00DE168F" w:rsidRPr="00DE168F" w:rsidRDefault="00DE168F" w:rsidP="00DE168F">
      <w:pPr>
        <w:rPr>
          <w:rFonts w:ascii="Times New Roman" w:hAnsi="Times New Roman" w:cs="Times New Roman"/>
          <w:noProof/>
          <w:sz w:val="36"/>
          <w:szCs w:val="36"/>
        </w:rPr>
      </w:pPr>
    </w:p>
    <w:p w14:paraId="5424C92D" w14:textId="3FF4353B" w:rsidR="00A92F9B" w:rsidRDefault="00AF1FED" w:rsidP="0088104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>Value Proposition Canvas</w:t>
      </w:r>
    </w:p>
    <w:p w14:paraId="3A4FE5D6" w14:textId="53EBF03F" w:rsidR="00AF1FED" w:rsidRDefault="0028039A" w:rsidP="00A92F9B">
      <w:pPr>
        <w:rPr>
          <w:rFonts w:ascii="Times New Roman" w:hAnsi="Times New Roman" w:cs="Times New Roman"/>
          <w:noProof/>
          <w:sz w:val="36"/>
          <w:szCs w:val="36"/>
        </w:rPr>
      </w:pPr>
      <w:r w:rsidRPr="00A92F9B">
        <w:rPr>
          <w:rFonts w:ascii="Times New Roman" w:hAnsi="Times New Roman" w:cs="Times New Roman"/>
          <w:noProof/>
          <w:sz w:val="36"/>
          <w:szCs w:val="36"/>
        </w:rPr>
        <w:br/>
      </w:r>
      <w:hyperlink r:id="rId8" w:history="1">
        <w:r w:rsidR="001B4877" w:rsidRPr="00F40850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https://canva.link/1wjx3ixxf4g7ki2</w:t>
        </w:r>
      </w:hyperlink>
    </w:p>
    <w:p w14:paraId="682DCF1A" w14:textId="77777777" w:rsidR="001B4877" w:rsidRDefault="001B4877" w:rsidP="00A92F9B">
      <w:pPr>
        <w:rPr>
          <w:rFonts w:ascii="Times New Roman" w:hAnsi="Times New Roman" w:cs="Times New Roman"/>
          <w:noProof/>
          <w:sz w:val="36"/>
          <w:szCs w:val="36"/>
        </w:rPr>
      </w:pPr>
    </w:p>
    <w:p w14:paraId="673A0552" w14:textId="77777777" w:rsidR="00FF49CE" w:rsidRDefault="00FF49CE" w:rsidP="00FF49CE">
      <w:pPr>
        <w:rPr>
          <w:rFonts w:ascii="Times New Roman" w:hAnsi="Times New Roman" w:cs="Times New Roman"/>
          <w:noProof/>
          <w:sz w:val="36"/>
          <w:szCs w:val="36"/>
        </w:rPr>
      </w:pPr>
    </w:p>
    <w:p w14:paraId="34132821" w14:textId="77777777" w:rsidR="0077022E" w:rsidRPr="00C30DF0" w:rsidRDefault="0077022E" w:rsidP="00C30DF0">
      <w:pPr>
        <w:rPr>
          <w:rFonts w:ascii="Times New Roman" w:hAnsi="Times New Roman" w:cs="Times New Roman"/>
          <w:noProof/>
          <w:sz w:val="36"/>
          <w:szCs w:val="36"/>
        </w:rPr>
      </w:pPr>
    </w:p>
    <w:p w14:paraId="63369256" w14:textId="0FBA96A3" w:rsidR="00AF1FED" w:rsidRPr="009D32D3" w:rsidRDefault="00AF1FED" w:rsidP="0088104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noProof/>
          <w:sz w:val="32"/>
          <w:szCs w:val="32"/>
        </w:rPr>
      </w:pPr>
      <w:r>
        <w:rPr>
          <w:rFonts w:ascii="Times New Roman" w:hAnsi="Times New Roman" w:cs="Times New Roman"/>
          <w:noProof/>
          <w:sz w:val="36"/>
          <w:szCs w:val="36"/>
        </w:rPr>
        <w:t>Development and Reflection</w:t>
      </w:r>
      <w:r w:rsidR="0028039A">
        <w:rPr>
          <w:rFonts w:ascii="Times New Roman" w:hAnsi="Times New Roman" w:cs="Times New Roman"/>
          <w:noProof/>
          <w:sz w:val="36"/>
          <w:szCs w:val="36"/>
        </w:rPr>
        <w:br/>
      </w:r>
      <w:r w:rsidR="003A68EB" w:rsidRPr="009D32D3">
        <w:rPr>
          <w:rFonts w:ascii="Times New Roman" w:hAnsi="Times New Roman" w:cs="Times New Roman"/>
          <w:noProof/>
          <w:sz w:val="32"/>
          <w:szCs w:val="32"/>
        </w:rPr>
        <w:t>This idea was developed by identi</w:t>
      </w:r>
      <w:r w:rsidR="00417C4F" w:rsidRPr="009D32D3">
        <w:rPr>
          <w:rFonts w:ascii="Times New Roman" w:hAnsi="Times New Roman" w:cs="Times New Roman"/>
          <w:noProof/>
          <w:sz w:val="32"/>
          <w:szCs w:val="32"/>
        </w:rPr>
        <w:t>f</w:t>
      </w:r>
      <w:r w:rsidR="003A68EB" w:rsidRPr="009D32D3">
        <w:rPr>
          <w:rFonts w:ascii="Times New Roman" w:hAnsi="Times New Roman" w:cs="Times New Roman"/>
          <w:noProof/>
          <w:sz w:val="32"/>
          <w:szCs w:val="32"/>
        </w:rPr>
        <w:t xml:space="preserve">ying </w:t>
      </w:r>
      <w:r w:rsidR="001D27B1" w:rsidRPr="009D32D3">
        <w:rPr>
          <w:rFonts w:ascii="Times New Roman" w:hAnsi="Times New Roman" w:cs="Times New Roman"/>
          <w:noProof/>
          <w:sz w:val="32"/>
          <w:szCs w:val="32"/>
        </w:rPr>
        <w:t xml:space="preserve">the needs of students and office workers for fresh, affordable </w:t>
      </w:r>
      <w:r w:rsidR="005D5807" w:rsidRPr="009D32D3">
        <w:rPr>
          <w:rFonts w:ascii="Times New Roman" w:hAnsi="Times New Roman" w:cs="Times New Roman"/>
          <w:noProof/>
          <w:sz w:val="32"/>
          <w:szCs w:val="32"/>
        </w:rPr>
        <w:t>and convenient food</w:t>
      </w:r>
      <w:r w:rsidR="003A68EB" w:rsidRPr="009D32D3">
        <w:rPr>
          <w:rFonts w:ascii="Times New Roman" w:hAnsi="Times New Roman" w:cs="Times New Roman"/>
          <w:noProof/>
          <w:sz w:val="32"/>
          <w:szCs w:val="32"/>
        </w:rPr>
        <w:t>. This mindmap</w:t>
      </w:r>
      <w:r w:rsidR="00E62AF2" w:rsidRPr="009D32D3">
        <w:rPr>
          <w:rFonts w:ascii="Times New Roman" w:hAnsi="Times New Roman" w:cs="Times New Roman"/>
          <w:noProof/>
          <w:sz w:val="32"/>
          <w:szCs w:val="32"/>
        </w:rPr>
        <w:t xml:space="preserve"> and VPC</w:t>
      </w:r>
      <w:r w:rsidR="003A68EB" w:rsidRPr="009D32D3">
        <w:rPr>
          <w:rFonts w:ascii="Times New Roman" w:hAnsi="Times New Roman" w:cs="Times New Roman"/>
          <w:noProof/>
          <w:sz w:val="32"/>
          <w:szCs w:val="32"/>
        </w:rPr>
        <w:t xml:space="preserve"> </w:t>
      </w:r>
      <w:r w:rsidR="00444624" w:rsidRPr="009D32D3">
        <w:rPr>
          <w:rFonts w:ascii="Times New Roman" w:hAnsi="Times New Roman" w:cs="Times New Roman"/>
          <w:noProof/>
          <w:sz w:val="32"/>
          <w:szCs w:val="32"/>
        </w:rPr>
        <w:t>helped me to develop the business ideea. I learned that understanding customers is important for business succes</w:t>
      </w:r>
      <w:r w:rsidR="00417C4F" w:rsidRPr="009D32D3">
        <w:rPr>
          <w:rFonts w:ascii="Times New Roman" w:hAnsi="Times New Roman" w:cs="Times New Roman"/>
          <w:noProof/>
          <w:sz w:val="32"/>
          <w:szCs w:val="32"/>
        </w:rPr>
        <w:t>s.</w:t>
      </w:r>
    </w:p>
    <w:p w14:paraId="58B7F3A5" w14:textId="77777777" w:rsidR="00516D02" w:rsidRPr="009D32D3" w:rsidRDefault="00516D02" w:rsidP="00516D02">
      <w:pPr>
        <w:rPr>
          <w:rFonts w:ascii="Times New Roman" w:hAnsi="Times New Roman" w:cs="Times New Roman"/>
          <w:noProof/>
          <w:sz w:val="32"/>
          <w:szCs w:val="32"/>
        </w:rPr>
      </w:pPr>
    </w:p>
    <w:p w14:paraId="6FABB94D" w14:textId="77777777" w:rsidR="00516D02" w:rsidRPr="00516D02" w:rsidRDefault="00516D02" w:rsidP="00516D02">
      <w:pPr>
        <w:rPr>
          <w:rFonts w:ascii="Times New Roman" w:hAnsi="Times New Roman" w:cs="Times New Roman"/>
          <w:noProof/>
          <w:sz w:val="36"/>
          <w:szCs w:val="36"/>
        </w:rPr>
      </w:pPr>
    </w:p>
    <w:p w14:paraId="0680C407" w14:textId="3F6D900B" w:rsidR="00AF1FED" w:rsidRPr="009D32D3" w:rsidRDefault="00AF1FED" w:rsidP="0088104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noProof/>
          <w:sz w:val="32"/>
          <w:szCs w:val="32"/>
        </w:rPr>
      </w:pPr>
      <w:r>
        <w:rPr>
          <w:rFonts w:ascii="Times New Roman" w:hAnsi="Times New Roman" w:cs="Times New Roman"/>
          <w:noProof/>
          <w:sz w:val="36"/>
          <w:szCs w:val="36"/>
        </w:rPr>
        <w:t xml:space="preserve">AI Statement </w:t>
      </w:r>
      <w:r w:rsidR="0028039A">
        <w:rPr>
          <w:rFonts w:ascii="Times New Roman" w:hAnsi="Times New Roman" w:cs="Times New Roman"/>
          <w:noProof/>
          <w:sz w:val="36"/>
          <w:szCs w:val="36"/>
        </w:rPr>
        <w:br/>
      </w:r>
      <w:r w:rsidR="009E5847" w:rsidRPr="009D32D3">
        <w:rPr>
          <w:rFonts w:ascii="Times New Roman" w:hAnsi="Times New Roman" w:cs="Times New Roman"/>
          <w:noProof/>
          <w:sz w:val="32"/>
          <w:szCs w:val="32"/>
        </w:rPr>
        <w:t xml:space="preserve">I confirm that I have not </w:t>
      </w:r>
      <w:r w:rsidR="00FA7FD0" w:rsidRPr="009D32D3">
        <w:rPr>
          <w:rFonts w:ascii="Times New Roman" w:hAnsi="Times New Roman" w:cs="Times New Roman"/>
          <w:noProof/>
          <w:sz w:val="32"/>
          <w:szCs w:val="32"/>
        </w:rPr>
        <w:t>used</w:t>
      </w:r>
      <w:r w:rsidR="002245FC" w:rsidRPr="009D32D3">
        <w:rPr>
          <w:rFonts w:ascii="Times New Roman" w:hAnsi="Times New Roman" w:cs="Times New Roman"/>
          <w:noProof/>
          <w:sz w:val="32"/>
          <w:szCs w:val="32"/>
        </w:rPr>
        <w:t xml:space="preserve"> </w:t>
      </w:r>
      <w:r w:rsidR="00306ABA" w:rsidRPr="009D32D3">
        <w:rPr>
          <w:rFonts w:ascii="Times New Roman" w:hAnsi="Times New Roman" w:cs="Times New Roman"/>
          <w:noProof/>
          <w:sz w:val="32"/>
          <w:szCs w:val="32"/>
        </w:rPr>
        <w:t xml:space="preserve">any AI generated </w:t>
      </w:r>
      <w:r w:rsidR="00282C09" w:rsidRPr="009D32D3">
        <w:rPr>
          <w:rFonts w:ascii="Times New Roman" w:hAnsi="Times New Roman" w:cs="Times New Roman"/>
          <w:noProof/>
          <w:sz w:val="32"/>
          <w:szCs w:val="32"/>
        </w:rPr>
        <w:t>text as my own work.</w:t>
      </w:r>
      <w:r w:rsidR="00F85662" w:rsidRPr="009D32D3">
        <w:rPr>
          <w:rFonts w:ascii="Times New Roman" w:hAnsi="Times New Roman" w:cs="Times New Roman"/>
          <w:noProof/>
          <w:sz w:val="32"/>
          <w:szCs w:val="32"/>
        </w:rPr>
        <w:t xml:space="preserve"> The content and ideas in this assessment were dev</w:t>
      </w:r>
      <w:r w:rsidR="00AF4C5C" w:rsidRPr="009D32D3">
        <w:rPr>
          <w:rFonts w:ascii="Times New Roman" w:hAnsi="Times New Roman" w:cs="Times New Roman"/>
          <w:noProof/>
          <w:sz w:val="32"/>
          <w:szCs w:val="32"/>
        </w:rPr>
        <w:t>eloped from my lecture notes, module materials and my own research</w:t>
      </w:r>
      <w:r w:rsidR="009964D3" w:rsidRPr="009D32D3">
        <w:rPr>
          <w:rFonts w:ascii="Times New Roman" w:hAnsi="Times New Roman" w:cs="Times New Roman"/>
          <w:noProof/>
          <w:sz w:val="32"/>
          <w:szCs w:val="32"/>
        </w:rPr>
        <w:t xml:space="preserve">. </w:t>
      </w:r>
    </w:p>
    <w:p w14:paraId="49D37A3D" w14:textId="77777777" w:rsidR="002245FC" w:rsidRPr="002245FC" w:rsidRDefault="002245FC" w:rsidP="002245FC">
      <w:pPr>
        <w:rPr>
          <w:rFonts w:ascii="Times New Roman" w:hAnsi="Times New Roman" w:cs="Times New Roman"/>
          <w:noProof/>
          <w:sz w:val="36"/>
          <w:szCs w:val="36"/>
        </w:rPr>
      </w:pPr>
    </w:p>
    <w:p w14:paraId="1549A8A3" w14:textId="768F9BD6" w:rsidR="00AF1FED" w:rsidRDefault="00AF1FED" w:rsidP="0088104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>References</w:t>
      </w:r>
    </w:p>
    <w:p w14:paraId="441A24BD" w14:textId="1588B38B" w:rsidR="009F3072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 xml:space="preserve">1. </w:t>
      </w:r>
      <w:r w:rsidR="00352201">
        <w:rPr>
          <w:rFonts w:ascii="Times New Roman" w:hAnsi="Times New Roman" w:cs="Times New Roman"/>
          <w:noProof/>
          <w:sz w:val="36"/>
          <w:szCs w:val="36"/>
        </w:rPr>
        <w:t>Barringer, B.R and Ireland</w:t>
      </w:r>
      <w:r w:rsidR="008407A6">
        <w:rPr>
          <w:rFonts w:ascii="Times New Roman" w:hAnsi="Times New Roman" w:cs="Times New Roman"/>
          <w:noProof/>
          <w:sz w:val="36"/>
          <w:szCs w:val="36"/>
        </w:rPr>
        <w:t xml:space="preserve">, R.D. (2021) </w:t>
      </w:r>
      <w:r w:rsidR="008407A6" w:rsidRPr="00424734">
        <w:rPr>
          <w:rFonts w:ascii="Times New Roman" w:hAnsi="Times New Roman" w:cs="Times New Roman"/>
          <w:i/>
          <w:iCs/>
          <w:noProof/>
          <w:sz w:val="36"/>
          <w:szCs w:val="36"/>
        </w:rPr>
        <w:t>Enterpreneurship: Successfully Launching New Ventures.</w:t>
      </w:r>
      <w:r w:rsidR="008407A6">
        <w:rPr>
          <w:rFonts w:ascii="Times New Roman" w:hAnsi="Times New Roman" w:cs="Times New Roman"/>
          <w:noProof/>
          <w:sz w:val="36"/>
          <w:szCs w:val="36"/>
        </w:rPr>
        <w:t xml:space="preserve"> 6</w:t>
      </w:r>
      <w:r w:rsidR="008407A6" w:rsidRPr="008407A6">
        <w:rPr>
          <w:rFonts w:ascii="Times New Roman" w:hAnsi="Times New Roman" w:cs="Times New Roman"/>
          <w:noProof/>
          <w:sz w:val="36"/>
          <w:szCs w:val="36"/>
          <w:vertAlign w:val="superscript"/>
        </w:rPr>
        <w:t>th</w:t>
      </w:r>
      <w:r w:rsidR="008407A6">
        <w:rPr>
          <w:rFonts w:ascii="Times New Roman" w:hAnsi="Times New Roman" w:cs="Times New Roman"/>
          <w:noProof/>
          <w:sz w:val="36"/>
          <w:szCs w:val="36"/>
        </w:rPr>
        <w:t xml:space="preserve"> edn.Harlow: Pearson.</w:t>
      </w:r>
    </w:p>
    <w:p w14:paraId="502C9B84" w14:textId="381EED77" w:rsidR="008407A6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 xml:space="preserve">2. </w:t>
      </w:r>
      <w:r w:rsidR="00756AA4">
        <w:rPr>
          <w:rFonts w:ascii="Times New Roman" w:hAnsi="Times New Roman" w:cs="Times New Roman"/>
          <w:noProof/>
          <w:sz w:val="36"/>
          <w:szCs w:val="36"/>
        </w:rPr>
        <w:t>Hisrich, R</w:t>
      </w:r>
      <w:r w:rsidR="00C3002B">
        <w:rPr>
          <w:rFonts w:ascii="Times New Roman" w:hAnsi="Times New Roman" w:cs="Times New Roman"/>
          <w:noProof/>
          <w:sz w:val="36"/>
          <w:szCs w:val="36"/>
        </w:rPr>
        <w:t xml:space="preserve">.d., Peters, M.P and Shepherd, D.A (2020) </w:t>
      </w:r>
      <w:r w:rsidR="00C3002B" w:rsidRPr="00424734">
        <w:rPr>
          <w:rFonts w:ascii="Times New Roman" w:hAnsi="Times New Roman" w:cs="Times New Roman"/>
          <w:i/>
          <w:iCs/>
          <w:noProof/>
          <w:sz w:val="36"/>
          <w:szCs w:val="36"/>
        </w:rPr>
        <w:t>Enterpreneurshi</w:t>
      </w:r>
      <w:r w:rsidR="00710A7F" w:rsidRPr="00424734">
        <w:rPr>
          <w:rFonts w:ascii="Times New Roman" w:hAnsi="Times New Roman" w:cs="Times New Roman"/>
          <w:i/>
          <w:iCs/>
          <w:noProof/>
          <w:sz w:val="36"/>
          <w:szCs w:val="36"/>
        </w:rPr>
        <w:t>p</w:t>
      </w:r>
      <w:r w:rsidR="00710A7F">
        <w:rPr>
          <w:rFonts w:ascii="Times New Roman" w:hAnsi="Times New Roman" w:cs="Times New Roman"/>
          <w:noProof/>
          <w:sz w:val="36"/>
          <w:szCs w:val="36"/>
        </w:rPr>
        <w:t>. 11</w:t>
      </w:r>
      <w:r w:rsidR="00710A7F" w:rsidRPr="00710A7F">
        <w:rPr>
          <w:rFonts w:ascii="Times New Roman" w:hAnsi="Times New Roman" w:cs="Times New Roman"/>
          <w:noProof/>
          <w:sz w:val="36"/>
          <w:szCs w:val="36"/>
          <w:vertAlign w:val="superscript"/>
        </w:rPr>
        <w:t>th</w:t>
      </w:r>
      <w:r w:rsidR="00710A7F">
        <w:rPr>
          <w:rFonts w:ascii="Times New Roman" w:hAnsi="Times New Roman" w:cs="Times New Roman"/>
          <w:noProof/>
          <w:sz w:val="36"/>
          <w:szCs w:val="36"/>
        </w:rPr>
        <w:t xml:space="preserve"> edn. New York: McGraw-Hill Education.</w:t>
      </w:r>
    </w:p>
    <w:p w14:paraId="72AF90F2" w14:textId="50B2C94E" w:rsidR="000C1689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 xml:space="preserve">3. </w:t>
      </w:r>
      <w:r w:rsidR="000C1689">
        <w:rPr>
          <w:rFonts w:ascii="Times New Roman" w:hAnsi="Times New Roman" w:cs="Times New Roman"/>
          <w:noProof/>
          <w:sz w:val="36"/>
          <w:szCs w:val="36"/>
        </w:rPr>
        <w:t>Armstrong, G</w:t>
      </w:r>
      <w:r w:rsidR="0076781E">
        <w:rPr>
          <w:rFonts w:ascii="Times New Roman" w:hAnsi="Times New Roman" w:cs="Times New Roman"/>
          <w:noProof/>
          <w:sz w:val="36"/>
          <w:szCs w:val="36"/>
        </w:rPr>
        <w:t>., Kotler, P. and Opresnik, M.O. (2020)</w:t>
      </w:r>
      <w:r w:rsidR="00223FBE">
        <w:rPr>
          <w:rFonts w:ascii="Times New Roman" w:hAnsi="Times New Roman" w:cs="Times New Roman"/>
          <w:noProof/>
          <w:sz w:val="36"/>
          <w:szCs w:val="36"/>
        </w:rPr>
        <w:t xml:space="preserve"> </w:t>
      </w:r>
      <w:r w:rsidR="0076781E">
        <w:rPr>
          <w:rFonts w:ascii="Times New Roman" w:hAnsi="Times New Roman" w:cs="Times New Roman"/>
          <w:noProof/>
          <w:sz w:val="36"/>
          <w:szCs w:val="36"/>
        </w:rPr>
        <w:t xml:space="preserve">Marketing: </w:t>
      </w:r>
      <w:r w:rsidR="0076781E" w:rsidRPr="00223FBE">
        <w:rPr>
          <w:rFonts w:ascii="Times New Roman" w:hAnsi="Times New Roman" w:cs="Times New Roman"/>
          <w:i/>
          <w:iCs/>
          <w:noProof/>
          <w:sz w:val="36"/>
          <w:szCs w:val="36"/>
        </w:rPr>
        <w:t>An Introduction.</w:t>
      </w:r>
      <w:r w:rsidR="0076781E">
        <w:rPr>
          <w:rFonts w:ascii="Times New Roman" w:hAnsi="Times New Roman" w:cs="Times New Roman"/>
          <w:noProof/>
          <w:sz w:val="36"/>
          <w:szCs w:val="36"/>
        </w:rPr>
        <w:t xml:space="preserve"> 14</w:t>
      </w:r>
      <w:r w:rsidR="0076781E" w:rsidRPr="0076781E">
        <w:rPr>
          <w:rFonts w:ascii="Times New Roman" w:hAnsi="Times New Roman" w:cs="Times New Roman"/>
          <w:noProof/>
          <w:sz w:val="36"/>
          <w:szCs w:val="36"/>
          <w:vertAlign w:val="superscript"/>
        </w:rPr>
        <w:t>th</w:t>
      </w:r>
      <w:r w:rsidR="0076781E">
        <w:rPr>
          <w:rFonts w:ascii="Times New Roman" w:hAnsi="Times New Roman" w:cs="Times New Roman"/>
          <w:noProof/>
          <w:sz w:val="36"/>
          <w:szCs w:val="36"/>
        </w:rPr>
        <w:t xml:space="preserve"> edn. Harlow: </w:t>
      </w:r>
      <w:r w:rsidR="00270E8A">
        <w:rPr>
          <w:rFonts w:ascii="Times New Roman" w:hAnsi="Times New Roman" w:cs="Times New Roman"/>
          <w:noProof/>
          <w:sz w:val="36"/>
          <w:szCs w:val="36"/>
        </w:rPr>
        <w:t>Pearson.</w:t>
      </w:r>
    </w:p>
    <w:p w14:paraId="33031D10" w14:textId="17EE0052" w:rsidR="00270E8A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 xml:space="preserve">4. </w:t>
      </w:r>
      <w:r w:rsidR="00270E8A">
        <w:rPr>
          <w:rFonts w:ascii="Times New Roman" w:hAnsi="Times New Roman" w:cs="Times New Roman"/>
          <w:noProof/>
          <w:sz w:val="36"/>
          <w:szCs w:val="36"/>
        </w:rPr>
        <w:t>Bar</w:t>
      </w:r>
      <w:r w:rsidR="00854048">
        <w:rPr>
          <w:rFonts w:ascii="Times New Roman" w:hAnsi="Times New Roman" w:cs="Times New Roman"/>
          <w:noProof/>
          <w:sz w:val="36"/>
          <w:szCs w:val="36"/>
        </w:rPr>
        <w:t>ney, J. (1991) ‘Firm resources and sustained</w:t>
      </w:r>
      <w:r w:rsidR="006141DE">
        <w:rPr>
          <w:rFonts w:ascii="Times New Roman" w:hAnsi="Times New Roman" w:cs="Times New Roman"/>
          <w:noProof/>
          <w:sz w:val="36"/>
          <w:szCs w:val="36"/>
        </w:rPr>
        <w:t xml:space="preserve"> competitive advantage’, </w:t>
      </w:r>
      <w:r w:rsidR="00223FBE" w:rsidRPr="00223FBE">
        <w:rPr>
          <w:rFonts w:ascii="Times New Roman" w:hAnsi="Times New Roman" w:cs="Times New Roman"/>
          <w:i/>
          <w:iCs/>
          <w:noProof/>
          <w:sz w:val="36"/>
          <w:szCs w:val="36"/>
        </w:rPr>
        <w:t>J</w:t>
      </w:r>
      <w:r w:rsidR="006141DE" w:rsidRPr="00223FBE">
        <w:rPr>
          <w:rFonts w:ascii="Times New Roman" w:hAnsi="Times New Roman" w:cs="Times New Roman"/>
          <w:i/>
          <w:iCs/>
          <w:noProof/>
          <w:sz w:val="36"/>
          <w:szCs w:val="36"/>
        </w:rPr>
        <w:t>ournal of Management</w:t>
      </w:r>
      <w:r w:rsidR="006141DE">
        <w:rPr>
          <w:rFonts w:ascii="Times New Roman" w:hAnsi="Times New Roman" w:cs="Times New Roman"/>
          <w:noProof/>
          <w:sz w:val="36"/>
          <w:szCs w:val="36"/>
        </w:rPr>
        <w:t>, 17 (1), pp</w:t>
      </w:r>
      <w:r w:rsidR="005435F3">
        <w:rPr>
          <w:rFonts w:ascii="Times New Roman" w:hAnsi="Times New Roman" w:cs="Times New Roman"/>
          <w:noProof/>
          <w:sz w:val="36"/>
          <w:szCs w:val="36"/>
        </w:rPr>
        <w:t>.99-120.</w:t>
      </w:r>
    </w:p>
    <w:p w14:paraId="08EF7F0C" w14:textId="4C366FF4" w:rsidR="005435F3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 xml:space="preserve">5. </w:t>
      </w:r>
      <w:r w:rsidR="005435F3">
        <w:rPr>
          <w:rFonts w:ascii="Times New Roman" w:hAnsi="Times New Roman" w:cs="Times New Roman"/>
          <w:noProof/>
          <w:sz w:val="36"/>
          <w:szCs w:val="36"/>
        </w:rPr>
        <w:t>Blank, S.(2013) ‘Why the Lean Start-Up Changes Everything</w:t>
      </w:r>
      <w:r w:rsidR="000929A2">
        <w:rPr>
          <w:rFonts w:ascii="Times New Roman" w:hAnsi="Times New Roman" w:cs="Times New Roman"/>
          <w:noProof/>
          <w:sz w:val="36"/>
          <w:szCs w:val="36"/>
        </w:rPr>
        <w:t xml:space="preserve">,’ </w:t>
      </w:r>
      <w:r w:rsidR="000929A2" w:rsidRPr="009D39DE">
        <w:rPr>
          <w:rFonts w:ascii="Times New Roman" w:hAnsi="Times New Roman" w:cs="Times New Roman"/>
          <w:i/>
          <w:iCs/>
          <w:noProof/>
          <w:sz w:val="36"/>
          <w:szCs w:val="36"/>
        </w:rPr>
        <w:t>Harvard Business Review</w:t>
      </w:r>
      <w:r w:rsidR="000929A2">
        <w:rPr>
          <w:rFonts w:ascii="Times New Roman" w:hAnsi="Times New Roman" w:cs="Times New Roman"/>
          <w:noProof/>
          <w:sz w:val="36"/>
          <w:szCs w:val="36"/>
        </w:rPr>
        <w:t>, 91(5), pp.63-72.</w:t>
      </w:r>
    </w:p>
    <w:p w14:paraId="6BA2F6AE" w14:textId="1820EB24" w:rsidR="000929A2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 xml:space="preserve">6. </w:t>
      </w:r>
      <w:r w:rsidR="000929A2">
        <w:rPr>
          <w:rFonts w:ascii="Times New Roman" w:hAnsi="Times New Roman" w:cs="Times New Roman"/>
          <w:noProof/>
          <w:sz w:val="36"/>
          <w:szCs w:val="36"/>
        </w:rPr>
        <w:t>Brown, T.(2008) ‘Design Thinking</w:t>
      </w:r>
      <w:r w:rsidR="005C28ED">
        <w:rPr>
          <w:rFonts w:ascii="Times New Roman" w:hAnsi="Times New Roman" w:cs="Times New Roman"/>
          <w:noProof/>
          <w:sz w:val="36"/>
          <w:szCs w:val="36"/>
        </w:rPr>
        <w:t xml:space="preserve">’, </w:t>
      </w:r>
      <w:r w:rsidR="005C28ED" w:rsidRPr="009D39DE">
        <w:rPr>
          <w:rFonts w:ascii="Times New Roman" w:hAnsi="Times New Roman" w:cs="Times New Roman"/>
          <w:i/>
          <w:iCs/>
          <w:noProof/>
          <w:sz w:val="36"/>
          <w:szCs w:val="36"/>
        </w:rPr>
        <w:t>Harvard Business Review</w:t>
      </w:r>
      <w:r w:rsidR="005C28ED">
        <w:rPr>
          <w:rFonts w:ascii="Times New Roman" w:hAnsi="Times New Roman" w:cs="Times New Roman"/>
          <w:noProof/>
          <w:sz w:val="36"/>
          <w:szCs w:val="36"/>
        </w:rPr>
        <w:t>, 86(6),pp.84-92.</w:t>
      </w:r>
    </w:p>
    <w:p w14:paraId="769AA611" w14:textId="4148924A" w:rsidR="00101641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 xml:space="preserve">7. </w:t>
      </w:r>
      <w:r w:rsidR="00101641">
        <w:rPr>
          <w:rFonts w:ascii="Times New Roman" w:hAnsi="Times New Roman" w:cs="Times New Roman"/>
          <w:noProof/>
          <w:sz w:val="36"/>
          <w:szCs w:val="36"/>
        </w:rPr>
        <w:t>Cooper, R.G. (1990) ‘Stage-gate systems: A new tool for managing</w:t>
      </w:r>
      <w:r w:rsidR="007C55F4">
        <w:rPr>
          <w:rFonts w:ascii="Times New Roman" w:hAnsi="Times New Roman" w:cs="Times New Roman"/>
          <w:noProof/>
          <w:sz w:val="36"/>
          <w:szCs w:val="36"/>
        </w:rPr>
        <w:t xml:space="preserve"> new products,’ </w:t>
      </w:r>
      <w:r w:rsidR="007C55F4" w:rsidRPr="00CE1967">
        <w:rPr>
          <w:rFonts w:ascii="Times New Roman" w:hAnsi="Times New Roman" w:cs="Times New Roman"/>
          <w:i/>
          <w:iCs/>
          <w:noProof/>
          <w:sz w:val="36"/>
          <w:szCs w:val="36"/>
        </w:rPr>
        <w:t>Business Horizons</w:t>
      </w:r>
      <w:r w:rsidR="007C55F4">
        <w:rPr>
          <w:rFonts w:ascii="Times New Roman" w:hAnsi="Times New Roman" w:cs="Times New Roman"/>
          <w:noProof/>
          <w:sz w:val="36"/>
          <w:szCs w:val="36"/>
        </w:rPr>
        <w:t>, 33(3), pp.44-54.</w:t>
      </w:r>
    </w:p>
    <w:p w14:paraId="72804456" w14:textId="7A9C9FAB" w:rsidR="00C26F44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 xml:space="preserve">8. </w:t>
      </w:r>
      <w:r w:rsidR="007C55F4">
        <w:rPr>
          <w:rFonts w:ascii="Times New Roman" w:hAnsi="Times New Roman" w:cs="Times New Roman"/>
          <w:noProof/>
          <w:sz w:val="36"/>
          <w:szCs w:val="36"/>
        </w:rPr>
        <w:t>Drucker</w:t>
      </w:r>
      <w:r w:rsidR="00DB0D5C">
        <w:rPr>
          <w:rFonts w:ascii="Times New Roman" w:hAnsi="Times New Roman" w:cs="Times New Roman"/>
          <w:noProof/>
          <w:sz w:val="36"/>
          <w:szCs w:val="36"/>
        </w:rPr>
        <w:t xml:space="preserve">, P.E. (1985) </w:t>
      </w:r>
      <w:r w:rsidR="00DB0D5C" w:rsidRPr="00CE1967">
        <w:rPr>
          <w:rFonts w:ascii="Times New Roman" w:hAnsi="Times New Roman" w:cs="Times New Roman"/>
          <w:i/>
          <w:iCs/>
          <w:noProof/>
          <w:sz w:val="36"/>
          <w:szCs w:val="36"/>
        </w:rPr>
        <w:t>Innovation and E</w:t>
      </w:r>
      <w:r w:rsidR="00EF7C8B" w:rsidRPr="00CE1967">
        <w:rPr>
          <w:rFonts w:ascii="Times New Roman" w:hAnsi="Times New Roman" w:cs="Times New Roman"/>
          <w:i/>
          <w:iCs/>
          <w:noProof/>
          <w:sz w:val="36"/>
          <w:szCs w:val="36"/>
        </w:rPr>
        <w:t>ntrepreneurship</w:t>
      </w:r>
      <w:r w:rsidR="003F1C8F" w:rsidRPr="00CE1967">
        <w:rPr>
          <w:rFonts w:ascii="Times New Roman" w:hAnsi="Times New Roman" w:cs="Times New Roman"/>
          <w:i/>
          <w:iCs/>
          <w:noProof/>
          <w:sz w:val="36"/>
          <w:szCs w:val="36"/>
        </w:rPr>
        <w:t>.</w:t>
      </w:r>
      <w:r w:rsidR="003F1C8F">
        <w:rPr>
          <w:rFonts w:ascii="Times New Roman" w:hAnsi="Times New Roman" w:cs="Times New Roman"/>
          <w:noProof/>
          <w:sz w:val="36"/>
          <w:szCs w:val="36"/>
        </w:rPr>
        <w:t xml:space="preserve"> New York:Harpe &amp; Row.</w:t>
      </w:r>
      <w:r w:rsidR="003F1C8F">
        <w:rPr>
          <w:rFonts w:ascii="Times New Roman" w:hAnsi="Times New Roman" w:cs="Times New Roman"/>
          <w:noProof/>
          <w:sz w:val="36"/>
          <w:szCs w:val="36"/>
        </w:rPr>
        <w:br/>
      </w:r>
      <w:r>
        <w:rPr>
          <w:rFonts w:ascii="Times New Roman" w:hAnsi="Times New Roman" w:cs="Times New Roman"/>
          <w:noProof/>
          <w:sz w:val="36"/>
          <w:szCs w:val="36"/>
        </w:rPr>
        <w:t>9.</w:t>
      </w:r>
      <w:r w:rsidR="00E62AF2">
        <w:rPr>
          <w:rFonts w:ascii="Times New Roman" w:hAnsi="Times New Roman" w:cs="Times New Roman"/>
          <w:noProof/>
          <w:sz w:val="36"/>
          <w:szCs w:val="36"/>
        </w:rPr>
        <w:t xml:space="preserve"> </w:t>
      </w:r>
      <w:r w:rsidR="003F1C8F">
        <w:rPr>
          <w:rFonts w:ascii="Times New Roman" w:hAnsi="Times New Roman" w:cs="Times New Roman"/>
          <w:noProof/>
          <w:sz w:val="36"/>
          <w:szCs w:val="36"/>
        </w:rPr>
        <w:t>Gr</w:t>
      </w:r>
      <w:r w:rsidR="00E00F26" w:rsidRPr="00E00F26">
        <w:rPr>
          <w:rFonts w:ascii="Times New Roman" w:hAnsi="Times New Roman" w:cs="Times New Roman"/>
          <w:noProof/>
          <w:sz w:val="36"/>
          <w:szCs w:val="36"/>
        </w:rPr>
        <w:t>ö</w:t>
      </w:r>
      <w:r w:rsidR="00D428BA">
        <w:rPr>
          <w:rFonts w:ascii="Times New Roman" w:hAnsi="Times New Roman" w:cs="Times New Roman"/>
          <w:noProof/>
          <w:sz w:val="36"/>
          <w:szCs w:val="36"/>
        </w:rPr>
        <w:t>nroos, C. (2008) ‘Serice logic revisited:Who creates value? And Who co-creates?</w:t>
      </w:r>
      <w:r w:rsidR="00B370F6">
        <w:rPr>
          <w:rFonts w:ascii="Times New Roman" w:hAnsi="Times New Roman" w:cs="Times New Roman"/>
          <w:noProof/>
          <w:sz w:val="36"/>
          <w:szCs w:val="36"/>
        </w:rPr>
        <w:t xml:space="preserve">’, </w:t>
      </w:r>
      <w:r w:rsidR="00B370F6" w:rsidRPr="00CE1967">
        <w:rPr>
          <w:rFonts w:ascii="Times New Roman" w:hAnsi="Times New Roman" w:cs="Times New Roman"/>
          <w:i/>
          <w:iCs/>
          <w:noProof/>
          <w:sz w:val="36"/>
          <w:szCs w:val="36"/>
        </w:rPr>
        <w:t>European Business Review</w:t>
      </w:r>
      <w:r w:rsidR="00B370F6">
        <w:rPr>
          <w:rFonts w:ascii="Times New Roman" w:hAnsi="Times New Roman" w:cs="Times New Roman"/>
          <w:noProof/>
          <w:sz w:val="36"/>
          <w:szCs w:val="36"/>
        </w:rPr>
        <w:t>. 20(4), pp. 298-314.</w:t>
      </w:r>
      <w:r w:rsidR="001314EE">
        <w:rPr>
          <w:rFonts w:ascii="Times New Roman" w:hAnsi="Times New Roman" w:cs="Times New Roman"/>
          <w:noProof/>
          <w:sz w:val="36"/>
          <w:szCs w:val="36"/>
        </w:rPr>
        <w:t xml:space="preserve"> </w:t>
      </w:r>
      <w:r w:rsidR="00CF2083">
        <w:rPr>
          <w:rFonts w:ascii="Times New Roman" w:hAnsi="Times New Roman" w:cs="Times New Roman"/>
          <w:noProof/>
          <w:sz w:val="36"/>
          <w:szCs w:val="36"/>
        </w:rPr>
        <w:t xml:space="preserve"> </w:t>
      </w:r>
    </w:p>
    <w:p w14:paraId="6AF46A8E" w14:textId="16D4BE7E" w:rsidR="00F62B7A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>10.</w:t>
      </w:r>
      <w:r w:rsidR="00E62AF2">
        <w:rPr>
          <w:rFonts w:ascii="Times New Roman" w:hAnsi="Times New Roman" w:cs="Times New Roman"/>
          <w:noProof/>
          <w:sz w:val="36"/>
          <w:szCs w:val="36"/>
        </w:rPr>
        <w:t xml:space="preserve"> </w:t>
      </w:r>
      <w:r w:rsidR="004A5EDB">
        <w:rPr>
          <w:rFonts w:ascii="Times New Roman" w:hAnsi="Times New Roman" w:cs="Times New Roman"/>
          <w:noProof/>
          <w:sz w:val="36"/>
          <w:szCs w:val="36"/>
        </w:rPr>
        <w:t>Jo</w:t>
      </w:r>
      <w:r w:rsidR="00AE3D0B">
        <w:rPr>
          <w:rFonts w:ascii="Times New Roman" w:hAnsi="Times New Roman" w:cs="Times New Roman"/>
          <w:noProof/>
          <w:sz w:val="36"/>
          <w:szCs w:val="36"/>
        </w:rPr>
        <w:t>h</w:t>
      </w:r>
      <w:r w:rsidR="004A5EDB">
        <w:rPr>
          <w:rFonts w:ascii="Times New Roman" w:hAnsi="Times New Roman" w:cs="Times New Roman"/>
          <w:noProof/>
          <w:sz w:val="36"/>
          <w:szCs w:val="36"/>
        </w:rPr>
        <w:t>nson, M.W., Christensen, C.</w:t>
      </w:r>
      <w:r w:rsidR="00B37F39">
        <w:rPr>
          <w:rFonts w:ascii="Times New Roman" w:hAnsi="Times New Roman" w:cs="Times New Roman"/>
          <w:noProof/>
          <w:sz w:val="36"/>
          <w:szCs w:val="36"/>
        </w:rPr>
        <w:t>M. and Kagermann, H. (2008) ‘Reinventinh your business model</w:t>
      </w:r>
      <w:r w:rsidR="009032B9">
        <w:rPr>
          <w:rFonts w:ascii="Times New Roman" w:hAnsi="Times New Roman" w:cs="Times New Roman"/>
          <w:noProof/>
          <w:sz w:val="36"/>
          <w:szCs w:val="36"/>
        </w:rPr>
        <w:t xml:space="preserve">,’ </w:t>
      </w:r>
      <w:r w:rsidR="009032B9" w:rsidRPr="00AE3D0B">
        <w:rPr>
          <w:rFonts w:ascii="Times New Roman" w:hAnsi="Times New Roman" w:cs="Times New Roman"/>
          <w:i/>
          <w:iCs/>
          <w:noProof/>
          <w:sz w:val="36"/>
          <w:szCs w:val="36"/>
        </w:rPr>
        <w:t>Harvard Business Review</w:t>
      </w:r>
      <w:r w:rsidR="009032B9">
        <w:rPr>
          <w:rFonts w:ascii="Times New Roman" w:hAnsi="Times New Roman" w:cs="Times New Roman"/>
          <w:noProof/>
          <w:sz w:val="36"/>
          <w:szCs w:val="36"/>
        </w:rPr>
        <w:t>, 86(12)</w:t>
      </w:r>
      <w:r w:rsidR="00AE3D0B">
        <w:rPr>
          <w:rFonts w:ascii="Times New Roman" w:hAnsi="Times New Roman" w:cs="Times New Roman"/>
          <w:noProof/>
          <w:sz w:val="36"/>
          <w:szCs w:val="36"/>
        </w:rPr>
        <w:t>, pp.50-59.</w:t>
      </w:r>
      <w:r w:rsidR="00AE3D0B">
        <w:rPr>
          <w:rFonts w:ascii="Times New Roman" w:hAnsi="Times New Roman" w:cs="Times New Roman"/>
          <w:noProof/>
          <w:sz w:val="36"/>
          <w:szCs w:val="36"/>
        </w:rPr>
        <w:br/>
      </w:r>
      <w:r>
        <w:rPr>
          <w:rFonts w:ascii="Times New Roman" w:hAnsi="Times New Roman" w:cs="Times New Roman"/>
          <w:noProof/>
          <w:sz w:val="36"/>
          <w:szCs w:val="36"/>
        </w:rPr>
        <w:t>11.</w:t>
      </w:r>
      <w:r w:rsidR="00E62AF2">
        <w:rPr>
          <w:rFonts w:ascii="Times New Roman" w:hAnsi="Times New Roman" w:cs="Times New Roman"/>
          <w:noProof/>
          <w:sz w:val="36"/>
          <w:szCs w:val="36"/>
        </w:rPr>
        <w:t xml:space="preserve"> </w:t>
      </w:r>
      <w:r w:rsidR="00AE3D0B">
        <w:rPr>
          <w:rFonts w:ascii="Times New Roman" w:hAnsi="Times New Roman" w:cs="Times New Roman"/>
          <w:noProof/>
          <w:sz w:val="36"/>
          <w:szCs w:val="36"/>
        </w:rPr>
        <w:t>Kim, W.C. and Mauborgne, R.</w:t>
      </w:r>
      <w:r w:rsidR="007E4F5B">
        <w:rPr>
          <w:rFonts w:ascii="Times New Roman" w:hAnsi="Times New Roman" w:cs="Times New Roman"/>
          <w:noProof/>
          <w:sz w:val="36"/>
          <w:szCs w:val="36"/>
        </w:rPr>
        <w:t xml:space="preserve"> (2005) </w:t>
      </w:r>
      <w:r w:rsidR="007E4F5B" w:rsidRPr="007E4F5B">
        <w:rPr>
          <w:rFonts w:ascii="Times New Roman" w:hAnsi="Times New Roman" w:cs="Times New Roman"/>
          <w:i/>
          <w:iCs/>
          <w:noProof/>
          <w:sz w:val="36"/>
          <w:szCs w:val="36"/>
        </w:rPr>
        <w:t>Blue Ocean Strategy</w:t>
      </w:r>
      <w:r w:rsidR="007E4F5B">
        <w:rPr>
          <w:rFonts w:ascii="Times New Roman" w:hAnsi="Times New Roman" w:cs="Times New Roman"/>
          <w:noProof/>
          <w:sz w:val="36"/>
          <w:szCs w:val="36"/>
        </w:rPr>
        <w:t>. Boston, MA: Harvard Business School Press.</w:t>
      </w:r>
      <w:r w:rsidR="007E4F5B">
        <w:rPr>
          <w:rFonts w:ascii="Times New Roman" w:hAnsi="Times New Roman" w:cs="Times New Roman"/>
          <w:noProof/>
          <w:sz w:val="36"/>
          <w:szCs w:val="36"/>
        </w:rPr>
        <w:br/>
      </w:r>
      <w:r>
        <w:rPr>
          <w:rFonts w:ascii="Times New Roman" w:hAnsi="Times New Roman" w:cs="Times New Roman"/>
          <w:noProof/>
          <w:sz w:val="36"/>
          <w:szCs w:val="36"/>
        </w:rPr>
        <w:t>12.</w:t>
      </w:r>
      <w:r w:rsidR="00E62AF2">
        <w:rPr>
          <w:rFonts w:ascii="Times New Roman" w:hAnsi="Times New Roman" w:cs="Times New Roman"/>
          <w:noProof/>
          <w:sz w:val="36"/>
          <w:szCs w:val="36"/>
        </w:rPr>
        <w:t xml:space="preserve"> </w:t>
      </w:r>
      <w:r w:rsidRPr="0011103B">
        <w:t xml:space="preserve"> </w:t>
      </w:r>
      <w:r w:rsidRPr="0011103B">
        <w:rPr>
          <w:rFonts w:ascii="Times New Roman" w:hAnsi="Times New Roman" w:cs="Times New Roman"/>
          <w:noProof/>
          <w:sz w:val="36"/>
          <w:szCs w:val="36"/>
        </w:rPr>
        <w:t xml:space="preserve">Kotler, P. , Keller, K.L. and Chernev, A(2022). </w:t>
      </w:r>
      <w:r w:rsidRPr="0011103B">
        <w:rPr>
          <w:rFonts w:ascii="Times New Roman" w:hAnsi="Times New Roman" w:cs="Times New Roman"/>
          <w:i/>
          <w:iCs/>
          <w:noProof/>
          <w:sz w:val="36"/>
          <w:szCs w:val="36"/>
        </w:rPr>
        <w:t>Marketing Management</w:t>
      </w:r>
      <w:r w:rsidRPr="0011103B">
        <w:rPr>
          <w:rFonts w:ascii="Times New Roman" w:hAnsi="Times New Roman" w:cs="Times New Roman"/>
          <w:noProof/>
          <w:sz w:val="36"/>
          <w:szCs w:val="36"/>
        </w:rPr>
        <w:t>. 16th edn. Harlow: Pearson.</w:t>
      </w:r>
    </w:p>
    <w:p w14:paraId="72315283" w14:textId="56BE5637" w:rsidR="00A87281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>1</w:t>
      </w:r>
      <w:r w:rsidR="00E62AF2">
        <w:rPr>
          <w:rFonts w:ascii="Times New Roman" w:hAnsi="Times New Roman" w:cs="Times New Roman"/>
          <w:noProof/>
          <w:sz w:val="36"/>
          <w:szCs w:val="36"/>
        </w:rPr>
        <w:t>3</w:t>
      </w:r>
      <w:r>
        <w:rPr>
          <w:rFonts w:ascii="Times New Roman" w:hAnsi="Times New Roman" w:cs="Times New Roman"/>
          <w:noProof/>
          <w:sz w:val="36"/>
          <w:szCs w:val="36"/>
        </w:rPr>
        <w:t>.</w:t>
      </w:r>
      <w:r w:rsidR="00E62AF2">
        <w:rPr>
          <w:rFonts w:ascii="Times New Roman" w:hAnsi="Times New Roman" w:cs="Times New Roman"/>
          <w:noProof/>
          <w:sz w:val="36"/>
          <w:szCs w:val="36"/>
        </w:rPr>
        <w:t xml:space="preserve"> </w:t>
      </w:r>
      <w:r w:rsidR="00F62B7A">
        <w:rPr>
          <w:rFonts w:ascii="Times New Roman" w:hAnsi="Times New Roman" w:cs="Times New Roman"/>
          <w:noProof/>
          <w:sz w:val="36"/>
          <w:szCs w:val="36"/>
        </w:rPr>
        <w:t>Teece, D.J. (2010)</w:t>
      </w:r>
      <w:r w:rsidR="0010165C">
        <w:rPr>
          <w:rFonts w:ascii="Times New Roman" w:hAnsi="Times New Roman" w:cs="Times New Roman"/>
          <w:noProof/>
          <w:sz w:val="36"/>
          <w:szCs w:val="36"/>
        </w:rPr>
        <w:t xml:space="preserve"> ‘Business models, buiness strategy and innovation,’ Long Range Planning </w:t>
      </w:r>
      <w:r w:rsidR="006A249E">
        <w:rPr>
          <w:rFonts w:ascii="Times New Roman" w:hAnsi="Times New Roman" w:cs="Times New Roman"/>
          <w:noProof/>
          <w:sz w:val="36"/>
          <w:szCs w:val="36"/>
        </w:rPr>
        <w:t>43(2-3), pp. 172-194.</w:t>
      </w:r>
      <w:r w:rsidR="006A249E">
        <w:rPr>
          <w:rFonts w:ascii="Times New Roman" w:hAnsi="Times New Roman" w:cs="Times New Roman"/>
          <w:noProof/>
          <w:sz w:val="36"/>
          <w:szCs w:val="36"/>
        </w:rPr>
        <w:br/>
      </w:r>
      <w:r w:rsidR="00E62AF2">
        <w:rPr>
          <w:rFonts w:ascii="Times New Roman" w:hAnsi="Times New Roman" w:cs="Times New Roman"/>
          <w:noProof/>
          <w:sz w:val="36"/>
          <w:szCs w:val="36"/>
        </w:rPr>
        <w:t>14</w:t>
      </w:r>
      <w:r>
        <w:rPr>
          <w:rFonts w:ascii="Times New Roman" w:hAnsi="Times New Roman" w:cs="Times New Roman"/>
          <w:noProof/>
          <w:sz w:val="36"/>
          <w:szCs w:val="36"/>
        </w:rPr>
        <w:t>.</w:t>
      </w:r>
      <w:r w:rsidR="00E62AF2">
        <w:rPr>
          <w:rFonts w:ascii="Times New Roman" w:hAnsi="Times New Roman" w:cs="Times New Roman"/>
          <w:noProof/>
          <w:sz w:val="36"/>
          <w:szCs w:val="36"/>
        </w:rPr>
        <w:t xml:space="preserve"> </w:t>
      </w:r>
      <w:r w:rsidR="006A249E">
        <w:rPr>
          <w:rFonts w:ascii="Times New Roman" w:hAnsi="Times New Roman" w:cs="Times New Roman"/>
          <w:noProof/>
          <w:sz w:val="36"/>
          <w:szCs w:val="36"/>
        </w:rPr>
        <w:t>Vargo, S.L. and Lusch</w:t>
      </w:r>
      <w:r w:rsidR="00070F93">
        <w:rPr>
          <w:rFonts w:ascii="Times New Roman" w:hAnsi="Times New Roman" w:cs="Times New Roman"/>
          <w:noProof/>
          <w:sz w:val="36"/>
          <w:szCs w:val="36"/>
        </w:rPr>
        <w:t>, R.F. (2004) ‘Evolvomg to a new dominant logic for marketing</w:t>
      </w:r>
      <w:r w:rsidR="00A87281">
        <w:rPr>
          <w:rFonts w:ascii="Times New Roman" w:hAnsi="Times New Roman" w:cs="Times New Roman"/>
          <w:noProof/>
          <w:sz w:val="36"/>
          <w:szCs w:val="36"/>
        </w:rPr>
        <w:t xml:space="preserve">’, </w:t>
      </w:r>
      <w:r w:rsidR="00A87281" w:rsidRPr="00A87281">
        <w:rPr>
          <w:rFonts w:ascii="Times New Roman" w:hAnsi="Times New Roman" w:cs="Times New Roman"/>
          <w:i/>
          <w:iCs/>
          <w:noProof/>
          <w:sz w:val="36"/>
          <w:szCs w:val="36"/>
        </w:rPr>
        <w:t>Journal of Marketing</w:t>
      </w:r>
      <w:r w:rsidR="00A87281">
        <w:rPr>
          <w:rFonts w:ascii="Times New Roman" w:hAnsi="Times New Roman" w:cs="Times New Roman"/>
          <w:noProof/>
          <w:sz w:val="36"/>
          <w:szCs w:val="36"/>
        </w:rPr>
        <w:t>, 68(1), pp. 1-17.</w:t>
      </w:r>
    </w:p>
    <w:p w14:paraId="4D168939" w14:textId="386319C0" w:rsidR="004A5EDB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br/>
        <w:t>1</w:t>
      </w:r>
      <w:r w:rsidR="00E62AF2">
        <w:rPr>
          <w:rFonts w:ascii="Times New Roman" w:hAnsi="Times New Roman" w:cs="Times New Roman"/>
          <w:noProof/>
          <w:sz w:val="36"/>
          <w:szCs w:val="36"/>
        </w:rPr>
        <w:t>5</w:t>
      </w:r>
      <w:r>
        <w:rPr>
          <w:rFonts w:ascii="Times New Roman" w:hAnsi="Times New Roman" w:cs="Times New Roman"/>
          <w:noProof/>
          <w:sz w:val="36"/>
          <w:szCs w:val="36"/>
        </w:rPr>
        <w:t>.</w:t>
      </w:r>
      <w:r w:rsidRPr="0011103B">
        <w:t xml:space="preserve"> </w:t>
      </w:r>
      <w:r w:rsidRPr="0011103B">
        <w:rPr>
          <w:rFonts w:ascii="Times New Roman" w:hAnsi="Times New Roman" w:cs="Times New Roman"/>
          <w:noProof/>
          <w:sz w:val="36"/>
          <w:szCs w:val="36"/>
        </w:rPr>
        <w:t xml:space="preserve">Malhotra, N.K(2020). </w:t>
      </w:r>
      <w:r w:rsidRPr="00E62AF2">
        <w:rPr>
          <w:rFonts w:ascii="Times New Roman" w:hAnsi="Times New Roman" w:cs="Times New Roman"/>
          <w:i/>
          <w:iCs/>
          <w:noProof/>
          <w:sz w:val="36"/>
          <w:szCs w:val="36"/>
        </w:rPr>
        <w:t>Marketing Research: An Applied Orientation</w:t>
      </w:r>
      <w:r w:rsidRPr="0011103B">
        <w:rPr>
          <w:rFonts w:ascii="Times New Roman" w:hAnsi="Times New Roman" w:cs="Times New Roman"/>
          <w:noProof/>
          <w:sz w:val="36"/>
          <w:szCs w:val="36"/>
        </w:rPr>
        <w:t>. 7th edn. Harlow: Pearson.</w:t>
      </w:r>
    </w:p>
    <w:p w14:paraId="1AFC8685" w14:textId="39FDDA9C" w:rsidR="0011103B" w:rsidRDefault="0011103B" w:rsidP="009F3072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>1</w:t>
      </w:r>
      <w:r w:rsidR="00E62AF2">
        <w:rPr>
          <w:rFonts w:ascii="Times New Roman" w:hAnsi="Times New Roman" w:cs="Times New Roman"/>
          <w:noProof/>
          <w:sz w:val="36"/>
          <w:szCs w:val="36"/>
        </w:rPr>
        <w:t>6</w:t>
      </w:r>
      <w:r>
        <w:rPr>
          <w:rFonts w:ascii="Times New Roman" w:hAnsi="Times New Roman" w:cs="Times New Roman"/>
          <w:noProof/>
          <w:sz w:val="36"/>
          <w:szCs w:val="36"/>
        </w:rPr>
        <w:t>.</w:t>
      </w:r>
      <w:r w:rsidRPr="0011103B">
        <w:t xml:space="preserve"> </w:t>
      </w:r>
      <w:r w:rsidRPr="0011103B">
        <w:rPr>
          <w:rFonts w:ascii="Times New Roman" w:hAnsi="Times New Roman" w:cs="Times New Roman"/>
          <w:noProof/>
          <w:sz w:val="36"/>
          <w:szCs w:val="36"/>
        </w:rPr>
        <w:t xml:space="preserve">Osterwalder, A. and Pigneur, Y(2010). </w:t>
      </w:r>
      <w:r w:rsidRPr="00E62AF2">
        <w:rPr>
          <w:rFonts w:ascii="Times New Roman" w:hAnsi="Times New Roman" w:cs="Times New Roman"/>
          <w:i/>
          <w:iCs/>
          <w:noProof/>
          <w:sz w:val="36"/>
          <w:szCs w:val="36"/>
        </w:rPr>
        <w:t>Business Model Generation</w:t>
      </w:r>
      <w:r w:rsidRPr="0011103B">
        <w:rPr>
          <w:rFonts w:ascii="Times New Roman" w:hAnsi="Times New Roman" w:cs="Times New Roman"/>
          <w:noProof/>
          <w:sz w:val="36"/>
          <w:szCs w:val="36"/>
        </w:rPr>
        <w:t xml:space="preserve"> . Hoboken, NJ: John Wiley &amp; Sons.</w:t>
      </w:r>
    </w:p>
    <w:p w14:paraId="6FB44424" w14:textId="6FEB51FA" w:rsidR="0011103B" w:rsidRDefault="0011103B" w:rsidP="0011103B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>1</w:t>
      </w:r>
      <w:r w:rsidR="00E62AF2">
        <w:rPr>
          <w:rFonts w:ascii="Times New Roman" w:hAnsi="Times New Roman" w:cs="Times New Roman"/>
          <w:noProof/>
          <w:sz w:val="36"/>
          <w:szCs w:val="36"/>
        </w:rPr>
        <w:t>7</w:t>
      </w:r>
      <w:r>
        <w:rPr>
          <w:rFonts w:ascii="Times New Roman" w:hAnsi="Times New Roman" w:cs="Times New Roman"/>
          <w:noProof/>
          <w:sz w:val="36"/>
          <w:szCs w:val="36"/>
        </w:rPr>
        <w:t>.</w:t>
      </w:r>
      <w:r w:rsidRPr="0011103B">
        <w:t xml:space="preserve"> </w:t>
      </w:r>
      <w:r w:rsidRPr="0011103B">
        <w:rPr>
          <w:rFonts w:ascii="Times New Roman" w:hAnsi="Times New Roman" w:cs="Times New Roman"/>
          <w:noProof/>
          <w:sz w:val="36"/>
          <w:szCs w:val="36"/>
        </w:rPr>
        <w:t>Osterwalder, A. , P</w:t>
      </w:r>
      <w:r>
        <w:rPr>
          <w:rFonts w:ascii="Times New Roman" w:hAnsi="Times New Roman" w:cs="Times New Roman"/>
          <w:noProof/>
          <w:sz w:val="36"/>
          <w:szCs w:val="36"/>
        </w:rPr>
        <w:t>. I</w:t>
      </w:r>
      <w:r w:rsidRPr="0011103B">
        <w:rPr>
          <w:rFonts w:ascii="Times New Roman" w:hAnsi="Times New Roman" w:cs="Times New Roman"/>
          <w:noProof/>
          <w:sz w:val="36"/>
          <w:szCs w:val="36"/>
        </w:rPr>
        <w:t>gneur, Y., Bernarda, G. and Smith, A.</w:t>
      </w:r>
      <w:r>
        <w:rPr>
          <w:rFonts w:ascii="Times New Roman" w:hAnsi="Times New Roman" w:cs="Times New Roman"/>
          <w:noProof/>
          <w:sz w:val="36"/>
          <w:szCs w:val="36"/>
        </w:rPr>
        <w:t xml:space="preserve"> </w:t>
      </w:r>
      <w:r w:rsidRPr="0011103B">
        <w:rPr>
          <w:rFonts w:ascii="Times New Roman" w:hAnsi="Times New Roman" w:cs="Times New Roman"/>
          <w:noProof/>
          <w:sz w:val="36"/>
          <w:szCs w:val="36"/>
        </w:rPr>
        <w:t xml:space="preserve">(2014). Value Proposition Design: </w:t>
      </w:r>
      <w:r w:rsidRPr="00E62AF2">
        <w:rPr>
          <w:rFonts w:ascii="Times New Roman" w:hAnsi="Times New Roman" w:cs="Times New Roman"/>
          <w:i/>
          <w:iCs/>
          <w:noProof/>
          <w:sz w:val="36"/>
          <w:szCs w:val="36"/>
        </w:rPr>
        <w:t>How to create Products and Services Customers Want</w:t>
      </w:r>
      <w:r w:rsidRPr="0011103B">
        <w:rPr>
          <w:rFonts w:ascii="Times New Roman" w:hAnsi="Times New Roman" w:cs="Times New Roman"/>
          <w:noProof/>
          <w:sz w:val="36"/>
          <w:szCs w:val="36"/>
        </w:rPr>
        <w:t>. Hoboken, NJ: W</w:t>
      </w:r>
    </w:p>
    <w:p w14:paraId="3CF64582" w14:textId="733BEFE5" w:rsidR="0011103B" w:rsidRDefault="0011103B" w:rsidP="0011103B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>1</w:t>
      </w:r>
      <w:r w:rsidR="00E62AF2">
        <w:rPr>
          <w:rFonts w:ascii="Times New Roman" w:hAnsi="Times New Roman" w:cs="Times New Roman"/>
          <w:noProof/>
          <w:sz w:val="36"/>
          <w:szCs w:val="36"/>
        </w:rPr>
        <w:t>8</w:t>
      </w:r>
      <w:r>
        <w:rPr>
          <w:rFonts w:ascii="Times New Roman" w:hAnsi="Times New Roman" w:cs="Times New Roman"/>
          <w:noProof/>
          <w:sz w:val="36"/>
          <w:szCs w:val="36"/>
        </w:rPr>
        <w:t>.</w:t>
      </w:r>
      <w:r w:rsidRPr="0011103B">
        <w:t xml:space="preserve"> </w:t>
      </w:r>
      <w:r w:rsidR="00E62AF2">
        <w:t xml:space="preserve"> </w:t>
      </w:r>
      <w:r w:rsidRPr="0011103B">
        <w:rPr>
          <w:rFonts w:ascii="Times New Roman" w:hAnsi="Times New Roman" w:cs="Times New Roman"/>
          <w:noProof/>
          <w:sz w:val="36"/>
          <w:szCs w:val="36"/>
        </w:rPr>
        <w:t>Porter, M.E(1980).</w:t>
      </w:r>
      <w:r w:rsidRPr="00E62AF2">
        <w:rPr>
          <w:rFonts w:ascii="Times New Roman" w:hAnsi="Times New Roman" w:cs="Times New Roman"/>
          <w:i/>
          <w:iCs/>
          <w:noProof/>
          <w:sz w:val="36"/>
          <w:szCs w:val="36"/>
        </w:rPr>
        <w:t>Competitive Strategy: Techniques and Competitors</w:t>
      </w:r>
      <w:r w:rsidRPr="0011103B">
        <w:rPr>
          <w:rFonts w:ascii="Times New Roman" w:hAnsi="Times New Roman" w:cs="Times New Roman"/>
          <w:noProof/>
          <w:sz w:val="36"/>
          <w:szCs w:val="36"/>
        </w:rPr>
        <w:t>. New York: Free Press.</w:t>
      </w:r>
    </w:p>
    <w:p w14:paraId="4C1C988F" w14:textId="2FEF9D0A" w:rsidR="0011103B" w:rsidRDefault="0011103B" w:rsidP="0011103B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>1</w:t>
      </w:r>
      <w:r w:rsidR="00E62AF2">
        <w:rPr>
          <w:rFonts w:ascii="Times New Roman" w:hAnsi="Times New Roman" w:cs="Times New Roman"/>
          <w:noProof/>
          <w:sz w:val="36"/>
          <w:szCs w:val="36"/>
        </w:rPr>
        <w:t xml:space="preserve">9. </w:t>
      </w:r>
      <w:r w:rsidRPr="0011103B">
        <w:rPr>
          <w:rFonts w:ascii="Times New Roman" w:hAnsi="Times New Roman" w:cs="Times New Roman"/>
          <w:noProof/>
          <w:sz w:val="36"/>
          <w:szCs w:val="36"/>
        </w:rPr>
        <w:t>Ries, E.(2011) The Lean Staruo. New York: Crown Business.</w:t>
      </w:r>
    </w:p>
    <w:p w14:paraId="2E74F0A2" w14:textId="706B0FEB" w:rsidR="0011103B" w:rsidRDefault="00E62AF2" w:rsidP="0011103B">
      <w:pPr>
        <w:rPr>
          <w:rFonts w:ascii="Times New Roman" w:hAnsi="Times New Roman" w:cs="Times New Roman"/>
          <w:noProof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t>20</w:t>
      </w:r>
      <w:r w:rsidR="0011103B">
        <w:rPr>
          <w:rFonts w:ascii="Times New Roman" w:hAnsi="Times New Roman" w:cs="Times New Roman"/>
          <w:noProof/>
          <w:sz w:val="36"/>
          <w:szCs w:val="36"/>
        </w:rPr>
        <w:t>.</w:t>
      </w:r>
      <w:r w:rsidR="0011103B" w:rsidRPr="0011103B">
        <w:t xml:space="preserve"> </w:t>
      </w:r>
      <w:r>
        <w:t xml:space="preserve"> </w:t>
      </w:r>
      <w:r w:rsidR="0011103B" w:rsidRPr="0011103B">
        <w:rPr>
          <w:rFonts w:ascii="Times New Roman" w:hAnsi="Times New Roman" w:cs="Times New Roman"/>
          <w:noProof/>
          <w:sz w:val="36"/>
          <w:szCs w:val="36"/>
        </w:rPr>
        <w:t xml:space="preserve">Saunders, M., Lewis, P. and Thornhill, A.(2019). </w:t>
      </w:r>
      <w:r w:rsidR="0011103B" w:rsidRPr="00E62AF2">
        <w:rPr>
          <w:rFonts w:ascii="Times New Roman" w:hAnsi="Times New Roman" w:cs="Times New Roman"/>
          <w:i/>
          <w:iCs/>
          <w:noProof/>
          <w:sz w:val="36"/>
          <w:szCs w:val="36"/>
        </w:rPr>
        <w:t>Research Methods for Business Students</w:t>
      </w:r>
      <w:r w:rsidR="0011103B" w:rsidRPr="0011103B">
        <w:rPr>
          <w:rFonts w:ascii="Times New Roman" w:hAnsi="Times New Roman" w:cs="Times New Roman"/>
          <w:noProof/>
          <w:sz w:val="36"/>
          <w:szCs w:val="36"/>
        </w:rPr>
        <w:t>. 8th edn. Harolw:Pearson.</w:t>
      </w:r>
    </w:p>
    <w:p w14:paraId="63D8F589" w14:textId="77777777" w:rsidR="0011103B" w:rsidRPr="009F3072" w:rsidRDefault="0011103B" w:rsidP="0011103B">
      <w:pPr>
        <w:rPr>
          <w:rFonts w:ascii="Times New Roman" w:hAnsi="Times New Roman" w:cs="Times New Roman"/>
          <w:noProof/>
          <w:sz w:val="36"/>
          <w:szCs w:val="36"/>
        </w:rPr>
      </w:pPr>
    </w:p>
    <w:p w14:paraId="69288C3E" w14:textId="7E5A5ADF" w:rsidR="00AF1FED" w:rsidRDefault="00AF1FED" w:rsidP="00AF1FED">
      <w:pPr>
        <w:pStyle w:val="ListParagraph"/>
        <w:ind w:left="360"/>
        <w:rPr>
          <w:rFonts w:ascii="Times New Roman" w:hAnsi="Times New Roman" w:cs="Times New Roman"/>
          <w:noProof/>
          <w:sz w:val="36"/>
          <w:szCs w:val="36"/>
        </w:rPr>
      </w:pPr>
    </w:p>
    <w:p w14:paraId="44CE6069" w14:textId="77777777" w:rsidR="00AF1FED" w:rsidRDefault="00AF1FED" w:rsidP="00AF1FED">
      <w:pPr>
        <w:pStyle w:val="ListParagraph"/>
        <w:ind w:left="360"/>
        <w:rPr>
          <w:rFonts w:ascii="Times New Roman" w:hAnsi="Times New Roman" w:cs="Times New Roman"/>
          <w:noProof/>
          <w:sz w:val="36"/>
          <w:szCs w:val="36"/>
        </w:rPr>
      </w:pPr>
    </w:p>
    <w:p w14:paraId="333AB1A3" w14:textId="77777777" w:rsidR="00AF1FED" w:rsidRDefault="00AF1FED" w:rsidP="00AF1FED">
      <w:pPr>
        <w:pStyle w:val="ListParagraph"/>
        <w:ind w:left="360"/>
        <w:rPr>
          <w:rFonts w:ascii="Times New Roman" w:hAnsi="Times New Roman" w:cs="Times New Roman"/>
          <w:noProof/>
          <w:sz w:val="36"/>
          <w:szCs w:val="36"/>
        </w:rPr>
      </w:pPr>
    </w:p>
    <w:p w14:paraId="1A750D0D" w14:textId="77777777" w:rsidR="0088104B" w:rsidRPr="0088104B" w:rsidRDefault="0088104B" w:rsidP="0088104B">
      <w:pPr>
        <w:pStyle w:val="ListParagraph"/>
        <w:ind w:left="360"/>
        <w:rPr>
          <w:rFonts w:ascii="Times New Roman" w:hAnsi="Times New Roman" w:cs="Times New Roman"/>
          <w:noProof/>
          <w:sz w:val="36"/>
          <w:szCs w:val="36"/>
        </w:rPr>
      </w:pPr>
    </w:p>
    <w:p w14:paraId="755C220A" w14:textId="77777777" w:rsidR="00CB3300" w:rsidRDefault="00CB3300" w:rsidP="003C48AC">
      <w:pPr>
        <w:jc w:val="center"/>
        <w:rPr>
          <w:rFonts w:ascii="Arial" w:hAnsi="Arial" w:cs="Arial"/>
          <w:noProof/>
        </w:rPr>
      </w:pPr>
    </w:p>
    <w:p w14:paraId="2A05D281" w14:textId="77777777" w:rsidR="0001570F" w:rsidRDefault="0001570F" w:rsidP="003C48AC">
      <w:pPr>
        <w:jc w:val="center"/>
        <w:rPr>
          <w:rFonts w:ascii="Arial" w:hAnsi="Arial" w:cs="Arial"/>
          <w:noProof/>
        </w:rPr>
      </w:pPr>
    </w:p>
    <w:p w14:paraId="29AD19B1" w14:textId="77777777" w:rsidR="005F2394" w:rsidRDefault="005F2394" w:rsidP="003C48AC">
      <w:pPr>
        <w:jc w:val="center"/>
        <w:rPr>
          <w:rFonts w:ascii="Arial" w:hAnsi="Arial" w:cs="Arial"/>
          <w:noProof/>
        </w:rPr>
      </w:pPr>
    </w:p>
    <w:p w14:paraId="407C248B" w14:textId="77777777" w:rsidR="00CB3300" w:rsidRDefault="00E247EA" w:rsidP="003C48AC">
      <w:pPr>
        <w:jc w:val="center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br/>
      </w:r>
    </w:p>
    <w:p w14:paraId="0777B477" w14:textId="39C11CD7" w:rsidR="00991A57" w:rsidRDefault="00E247EA" w:rsidP="003C48AC">
      <w:pPr>
        <w:jc w:val="center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br/>
      </w:r>
    </w:p>
    <w:p w14:paraId="063B8E56" w14:textId="77777777" w:rsidR="00991A57" w:rsidRDefault="00991A57" w:rsidP="003C48AC">
      <w:pPr>
        <w:jc w:val="center"/>
        <w:rPr>
          <w:rFonts w:ascii="Arial" w:hAnsi="Arial" w:cs="Arial"/>
          <w:noProof/>
        </w:rPr>
      </w:pPr>
    </w:p>
    <w:p w14:paraId="0CD211B8" w14:textId="77777777" w:rsidR="00991A57" w:rsidRDefault="00991A57" w:rsidP="003C48AC">
      <w:pPr>
        <w:jc w:val="center"/>
        <w:rPr>
          <w:rFonts w:ascii="Arial" w:hAnsi="Arial" w:cs="Arial"/>
          <w:noProof/>
        </w:rPr>
      </w:pPr>
    </w:p>
    <w:p w14:paraId="4B30303A" w14:textId="77777777" w:rsidR="00991A57" w:rsidRDefault="00991A57" w:rsidP="003C48AC">
      <w:pPr>
        <w:jc w:val="center"/>
        <w:rPr>
          <w:rFonts w:ascii="Arial" w:hAnsi="Arial" w:cs="Arial"/>
          <w:noProof/>
        </w:rPr>
      </w:pPr>
    </w:p>
    <w:p w14:paraId="0FDE98AA" w14:textId="77777777" w:rsidR="00991A57" w:rsidRDefault="00991A57" w:rsidP="003C48AC">
      <w:pPr>
        <w:jc w:val="center"/>
        <w:rPr>
          <w:rFonts w:ascii="Arial" w:hAnsi="Arial" w:cs="Arial"/>
          <w:noProof/>
        </w:rPr>
      </w:pPr>
    </w:p>
    <w:p w14:paraId="59F819EE" w14:textId="77777777" w:rsidR="00991A57" w:rsidRDefault="00991A57" w:rsidP="003C48AC">
      <w:pPr>
        <w:jc w:val="center"/>
        <w:rPr>
          <w:rFonts w:ascii="Arial" w:hAnsi="Arial" w:cs="Arial"/>
          <w:noProof/>
        </w:rPr>
      </w:pPr>
    </w:p>
    <w:p w14:paraId="246E7233" w14:textId="77777777" w:rsidR="00991A57" w:rsidRDefault="00991A57" w:rsidP="003C48AC">
      <w:pPr>
        <w:jc w:val="center"/>
      </w:pPr>
    </w:p>
    <w:sectPr w:rsidR="00991A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770454"/>
    <w:multiLevelType w:val="hybridMultilevel"/>
    <w:tmpl w:val="0D92E2B4"/>
    <w:lvl w:ilvl="0" w:tplc="A41431B6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 w:hint="default"/>
        <w:sz w:val="36"/>
        <w:szCs w:val="36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9AF4B60"/>
    <w:multiLevelType w:val="hybridMultilevel"/>
    <w:tmpl w:val="289894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2508037">
    <w:abstractNumId w:val="1"/>
  </w:num>
  <w:num w:numId="2" w16cid:durableId="21253472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15B9"/>
    <w:rsid w:val="000029BA"/>
    <w:rsid w:val="0001570F"/>
    <w:rsid w:val="00070F93"/>
    <w:rsid w:val="000929A2"/>
    <w:rsid w:val="000C1689"/>
    <w:rsid w:val="000F0E21"/>
    <w:rsid w:val="00101641"/>
    <w:rsid w:val="0010165C"/>
    <w:rsid w:val="0011103B"/>
    <w:rsid w:val="001314EE"/>
    <w:rsid w:val="00152677"/>
    <w:rsid w:val="00191045"/>
    <w:rsid w:val="001B4877"/>
    <w:rsid w:val="001B533B"/>
    <w:rsid w:val="001C2E44"/>
    <w:rsid w:val="001D27B1"/>
    <w:rsid w:val="001E7031"/>
    <w:rsid w:val="001E7521"/>
    <w:rsid w:val="002136A2"/>
    <w:rsid w:val="00223FBE"/>
    <w:rsid w:val="002245FC"/>
    <w:rsid w:val="00262434"/>
    <w:rsid w:val="00270E8A"/>
    <w:rsid w:val="0028039A"/>
    <w:rsid w:val="0028160A"/>
    <w:rsid w:val="00282C09"/>
    <w:rsid w:val="002E6D7F"/>
    <w:rsid w:val="00306ABA"/>
    <w:rsid w:val="003406E9"/>
    <w:rsid w:val="00352201"/>
    <w:rsid w:val="003A68EB"/>
    <w:rsid w:val="003C48AC"/>
    <w:rsid w:val="003F1C8F"/>
    <w:rsid w:val="003F76A6"/>
    <w:rsid w:val="00417C4F"/>
    <w:rsid w:val="00424734"/>
    <w:rsid w:val="00444624"/>
    <w:rsid w:val="00496FD3"/>
    <w:rsid w:val="004A5EDB"/>
    <w:rsid w:val="00516D02"/>
    <w:rsid w:val="00521BB2"/>
    <w:rsid w:val="005435F3"/>
    <w:rsid w:val="005C28ED"/>
    <w:rsid w:val="005D5807"/>
    <w:rsid w:val="005F2394"/>
    <w:rsid w:val="006141DE"/>
    <w:rsid w:val="006415E0"/>
    <w:rsid w:val="006960C3"/>
    <w:rsid w:val="006962DF"/>
    <w:rsid w:val="00696ED5"/>
    <w:rsid w:val="006A249E"/>
    <w:rsid w:val="007040EF"/>
    <w:rsid w:val="00710A7F"/>
    <w:rsid w:val="00752D6A"/>
    <w:rsid w:val="00756AA4"/>
    <w:rsid w:val="0076781E"/>
    <w:rsid w:val="0077022E"/>
    <w:rsid w:val="00777F48"/>
    <w:rsid w:val="007C55F4"/>
    <w:rsid w:val="007E092A"/>
    <w:rsid w:val="007E4F5B"/>
    <w:rsid w:val="007F15B9"/>
    <w:rsid w:val="008328F5"/>
    <w:rsid w:val="008407A6"/>
    <w:rsid w:val="00854048"/>
    <w:rsid w:val="0088104B"/>
    <w:rsid w:val="00886BE3"/>
    <w:rsid w:val="009032B9"/>
    <w:rsid w:val="0092299C"/>
    <w:rsid w:val="00944555"/>
    <w:rsid w:val="00991A57"/>
    <w:rsid w:val="009964D3"/>
    <w:rsid w:val="009A2E04"/>
    <w:rsid w:val="009C3DA3"/>
    <w:rsid w:val="009D32D3"/>
    <w:rsid w:val="009D39DE"/>
    <w:rsid w:val="009E5847"/>
    <w:rsid w:val="009F3072"/>
    <w:rsid w:val="00A05E64"/>
    <w:rsid w:val="00A24D1C"/>
    <w:rsid w:val="00A455A6"/>
    <w:rsid w:val="00A87281"/>
    <w:rsid w:val="00A92F9B"/>
    <w:rsid w:val="00AE1BF8"/>
    <w:rsid w:val="00AE3D0B"/>
    <w:rsid w:val="00AF1FED"/>
    <w:rsid w:val="00AF4C5C"/>
    <w:rsid w:val="00B33E4F"/>
    <w:rsid w:val="00B370F6"/>
    <w:rsid w:val="00B37F39"/>
    <w:rsid w:val="00B42754"/>
    <w:rsid w:val="00B76943"/>
    <w:rsid w:val="00C1003F"/>
    <w:rsid w:val="00C26F44"/>
    <w:rsid w:val="00C3002B"/>
    <w:rsid w:val="00C30DF0"/>
    <w:rsid w:val="00C47BDD"/>
    <w:rsid w:val="00C51BE4"/>
    <w:rsid w:val="00C7359D"/>
    <w:rsid w:val="00C81AE7"/>
    <w:rsid w:val="00CB3300"/>
    <w:rsid w:val="00CE1967"/>
    <w:rsid w:val="00CF2083"/>
    <w:rsid w:val="00D138D2"/>
    <w:rsid w:val="00D2046B"/>
    <w:rsid w:val="00D428BA"/>
    <w:rsid w:val="00D5136C"/>
    <w:rsid w:val="00DA5766"/>
    <w:rsid w:val="00DB0D5C"/>
    <w:rsid w:val="00DE168F"/>
    <w:rsid w:val="00DE6D2E"/>
    <w:rsid w:val="00E00F26"/>
    <w:rsid w:val="00E247EA"/>
    <w:rsid w:val="00E47CF6"/>
    <w:rsid w:val="00E62AF2"/>
    <w:rsid w:val="00EA1F9E"/>
    <w:rsid w:val="00EB1DFF"/>
    <w:rsid w:val="00EF7C8B"/>
    <w:rsid w:val="00F62B7A"/>
    <w:rsid w:val="00F85662"/>
    <w:rsid w:val="00FA7FD0"/>
    <w:rsid w:val="00FF1D0C"/>
    <w:rsid w:val="00FF36B3"/>
    <w:rsid w:val="00FF49CE"/>
    <w:rsid w:val="00FF70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763A1"/>
  <w15:chartTrackingRefBased/>
  <w15:docId w15:val="{10FF584B-4903-46F9-A634-1E55986244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15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15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15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15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15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15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15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15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15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15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15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15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15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15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15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15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15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15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15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15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15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15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15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15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15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15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15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15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15B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7022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022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62AF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nva.link/1wjx3ixxf4g7ki2" TargetMode="External"/><Relationship Id="rId3" Type="http://schemas.openxmlformats.org/officeDocument/2006/relationships/styles" Target="styles.xml"/><Relationship Id="rId7" Type="http://schemas.openxmlformats.org/officeDocument/2006/relationships/hyperlink" Target="https://mm.tt/map/4100405263?t=KT5pUdkfCV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10D838-9193-4CA1-B2C1-413004D008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8139</TotalTime>
  <Pages>1</Pages>
  <Words>575</Words>
  <Characters>3278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rautu</dc:creator>
  <cp:keywords/>
  <dc:description/>
  <cp:lastModifiedBy>florina rautu</cp:lastModifiedBy>
  <cp:revision>116</cp:revision>
  <dcterms:created xsi:type="dcterms:W3CDTF">2026-10-01T16:55:00Z</dcterms:created>
  <dcterms:modified xsi:type="dcterms:W3CDTF">2026-10-08T17:58:00Z</dcterms:modified>
</cp:coreProperties>
</file>