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32B8" w:rsidRDefault="0068074D" w:rsidP="00532B2C">
      <w:pPr>
        <w:widowControl/>
        <w:spacing w:line="440" w:lineRule="exact"/>
        <w:jc w:val="center"/>
        <w:textAlignment w:val="baseline"/>
        <w:rPr>
          <w:rFonts w:ascii="Times New Roman" w:eastAsia="宋体" w:hAnsi="Times New Roman" w:cs="Times New Roman" w:hint="eastAsia"/>
          <w:b/>
          <w:color w:val="000000"/>
          <w:kern w:val="0"/>
          <w:sz w:val="28"/>
          <w:szCs w:val="28"/>
          <w:bdr w:val="none" w:sz="0" w:space="0" w:color="auto" w:frame="1"/>
        </w:rPr>
      </w:pPr>
      <w:r w:rsidRPr="000D68BF">
        <w:rPr>
          <w:rFonts w:ascii="Times New Roman" w:eastAsia="宋体" w:hAnsi="Times New Roman" w:cs="Times New Roman"/>
          <w:b/>
          <w:color w:val="000000"/>
          <w:kern w:val="0"/>
          <w:sz w:val="28"/>
          <w:szCs w:val="28"/>
          <w:bdr w:val="none" w:sz="0" w:space="0" w:color="auto" w:frame="1"/>
        </w:rPr>
        <w:t>Quantitative and Qualitative M</w:t>
      </w:r>
      <w:r w:rsidR="00CF32B8" w:rsidRPr="000D68BF">
        <w:rPr>
          <w:rFonts w:ascii="Times New Roman" w:eastAsia="宋体" w:hAnsi="Times New Roman" w:cs="Times New Roman"/>
          <w:b/>
          <w:color w:val="000000"/>
          <w:kern w:val="0"/>
          <w:sz w:val="28"/>
          <w:szCs w:val="28"/>
          <w:bdr w:val="none" w:sz="0" w:space="0" w:color="auto" w:frame="1"/>
        </w:rPr>
        <w:t xml:space="preserve">ethods in </w:t>
      </w:r>
      <w:r w:rsidRPr="000D68BF">
        <w:rPr>
          <w:rFonts w:ascii="Times New Roman" w:eastAsia="宋体" w:hAnsi="Times New Roman" w:cs="Times New Roman"/>
          <w:b/>
          <w:color w:val="000000"/>
          <w:kern w:val="0"/>
          <w:sz w:val="28"/>
          <w:szCs w:val="28"/>
          <w:bdr w:val="none" w:sz="0" w:space="0" w:color="auto" w:frame="1"/>
        </w:rPr>
        <w:t>an</w:t>
      </w:r>
      <w:r w:rsidR="00C10148" w:rsidRPr="000D68BF">
        <w:rPr>
          <w:rFonts w:ascii="Times New Roman" w:eastAsia="宋体" w:hAnsi="Times New Roman" w:cs="Times New Roman"/>
          <w:b/>
          <w:color w:val="000000"/>
          <w:kern w:val="0"/>
          <w:sz w:val="28"/>
          <w:szCs w:val="28"/>
          <w:bdr w:val="none" w:sz="0" w:space="0" w:color="auto" w:frame="1"/>
        </w:rPr>
        <w:t xml:space="preserve"> </w:t>
      </w:r>
      <w:r w:rsidRPr="000D68BF">
        <w:rPr>
          <w:rFonts w:ascii="Times New Roman" w:eastAsia="宋体" w:hAnsi="Times New Roman" w:cs="Times New Roman"/>
          <w:b/>
          <w:color w:val="000000"/>
          <w:kern w:val="0"/>
          <w:sz w:val="28"/>
          <w:szCs w:val="28"/>
          <w:bdr w:val="none" w:sz="0" w:space="0" w:color="auto" w:frame="1"/>
        </w:rPr>
        <w:t>I</w:t>
      </w:r>
      <w:r w:rsidR="0076348E" w:rsidRPr="000D68BF">
        <w:rPr>
          <w:rFonts w:ascii="Times New Roman" w:eastAsia="宋体" w:hAnsi="Times New Roman" w:cs="Times New Roman"/>
          <w:b/>
          <w:color w:val="000000"/>
          <w:kern w:val="0"/>
          <w:sz w:val="28"/>
          <w:szCs w:val="28"/>
          <w:bdr w:val="none" w:sz="0" w:space="0" w:color="auto" w:frame="1"/>
        </w:rPr>
        <w:t>ntercultural</w:t>
      </w:r>
      <w:r w:rsidR="00CF32B8" w:rsidRPr="000D68BF">
        <w:rPr>
          <w:rFonts w:ascii="Times New Roman" w:eastAsia="宋体" w:hAnsi="Times New Roman" w:cs="Times New Roman"/>
          <w:b/>
          <w:color w:val="000000"/>
          <w:kern w:val="0"/>
          <w:sz w:val="28"/>
          <w:szCs w:val="28"/>
          <w:bdr w:val="none" w:sz="0" w:space="0" w:color="auto" w:frame="1"/>
        </w:rPr>
        <w:t xml:space="preserve"> </w:t>
      </w:r>
      <w:r w:rsidRPr="000D68BF">
        <w:rPr>
          <w:rFonts w:ascii="Times New Roman" w:eastAsia="宋体" w:hAnsi="Times New Roman" w:cs="Times New Roman"/>
          <w:b/>
          <w:color w:val="000000"/>
          <w:kern w:val="0"/>
          <w:sz w:val="28"/>
          <w:szCs w:val="28"/>
          <w:bdr w:val="none" w:sz="0" w:space="0" w:color="auto" w:frame="1"/>
        </w:rPr>
        <w:t xml:space="preserve">Communication Competence </w:t>
      </w:r>
      <w:r w:rsidR="00210FD8" w:rsidRPr="000D68BF">
        <w:rPr>
          <w:rFonts w:ascii="Times New Roman" w:eastAsia="宋体" w:hAnsi="Times New Roman" w:cs="Times New Roman"/>
          <w:b/>
          <w:color w:val="000000"/>
          <w:kern w:val="0"/>
          <w:sz w:val="28"/>
          <w:szCs w:val="28"/>
          <w:bdr w:val="none" w:sz="0" w:space="0" w:color="auto" w:frame="1"/>
        </w:rPr>
        <w:t>Research</w:t>
      </w:r>
    </w:p>
    <w:p w:rsidR="00532B2C" w:rsidRPr="00B47A7F" w:rsidRDefault="00532B2C" w:rsidP="00532B2C">
      <w:pPr>
        <w:spacing w:beforeLines="50" w:before="156"/>
        <w:jc w:val="center"/>
        <w:rPr>
          <w:rFonts w:ascii="Times New Roman" w:hAnsi="Times New Roman" w:cs="Times New Roman"/>
          <w:b/>
          <w:sz w:val="24"/>
          <w:szCs w:val="24"/>
        </w:rPr>
      </w:pPr>
      <w:r w:rsidRPr="00B47A7F">
        <w:rPr>
          <w:rFonts w:ascii="Times New Roman" w:hAnsi="Times New Roman" w:cs="Times New Roman" w:hint="eastAsia"/>
          <w:b/>
          <w:sz w:val="24"/>
          <w:szCs w:val="24"/>
        </w:rPr>
        <w:t xml:space="preserve">Name: </w:t>
      </w:r>
      <w:r w:rsidRPr="00B47A7F">
        <w:rPr>
          <w:rFonts w:ascii="Times New Roman" w:hAnsi="Times New Roman" w:cs="Times New Roman" w:hint="eastAsia"/>
          <w:sz w:val="24"/>
          <w:szCs w:val="24"/>
        </w:rPr>
        <w:t xml:space="preserve">Jing </w:t>
      </w:r>
      <w:proofErr w:type="spellStart"/>
      <w:r w:rsidRPr="00B47A7F">
        <w:rPr>
          <w:rFonts w:ascii="Times New Roman" w:hAnsi="Times New Roman" w:cs="Times New Roman" w:hint="eastAsia"/>
          <w:sz w:val="24"/>
          <w:szCs w:val="24"/>
        </w:rPr>
        <w:t>Zheng</w:t>
      </w:r>
      <w:proofErr w:type="spellEnd"/>
      <w:r w:rsidRPr="00B47A7F">
        <w:rPr>
          <w:rFonts w:ascii="Times New Roman" w:hAnsi="Times New Roman" w:cs="Times New Roman" w:hint="eastAsia"/>
          <w:sz w:val="24"/>
          <w:szCs w:val="24"/>
        </w:rPr>
        <w:t xml:space="preserve"> </w:t>
      </w:r>
      <w:r>
        <w:rPr>
          <w:rFonts w:ascii="Times New Roman" w:hAnsi="Times New Roman" w:cs="Times New Roman" w:hint="eastAsia"/>
          <w:b/>
          <w:sz w:val="24"/>
          <w:szCs w:val="24"/>
        </w:rPr>
        <w:t xml:space="preserve">  </w:t>
      </w:r>
      <w:r w:rsidRPr="00B47A7F">
        <w:rPr>
          <w:rFonts w:ascii="Times New Roman" w:hAnsi="Times New Roman" w:cs="Times New Roman" w:hint="eastAsia"/>
          <w:b/>
          <w:sz w:val="24"/>
          <w:szCs w:val="24"/>
        </w:rPr>
        <w:t xml:space="preserve">Student No.: </w:t>
      </w:r>
      <w:r w:rsidRPr="00B47A7F">
        <w:rPr>
          <w:rFonts w:ascii="Times New Roman" w:hAnsi="Times New Roman" w:cs="Times New Roman" w:hint="eastAsia"/>
          <w:sz w:val="24"/>
          <w:szCs w:val="24"/>
        </w:rPr>
        <w:t>1904139</w:t>
      </w:r>
    </w:p>
    <w:p w:rsidR="00532B2C" w:rsidRPr="00532B2C" w:rsidRDefault="00532B2C" w:rsidP="00532B2C">
      <w:pPr>
        <w:widowControl/>
        <w:spacing w:line="440" w:lineRule="exact"/>
        <w:jc w:val="center"/>
        <w:textAlignment w:val="baseline"/>
        <w:rPr>
          <w:rFonts w:ascii="Times New Roman" w:eastAsia="宋体" w:hAnsi="Times New Roman" w:cs="Times New Roman"/>
          <w:color w:val="000000"/>
          <w:kern w:val="0"/>
          <w:sz w:val="28"/>
          <w:szCs w:val="28"/>
        </w:rPr>
      </w:pPr>
    </w:p>
    <w:p w:rsidR="00CF32B8" w:rsidRPr="000D68BF" w:rsidRDefault="001E0873" w:rsidP="00861026">
      <w:pPr>
        <w:widowControl/>
        <w:textAlignment w:val="baseline"/>
        <w:rPr>
          <w:rFonts w:ascii="Times New Roman" w:eastAsia="宋体" w:hAnsi="Times New Roman" w:cs="Times New Roman"/>
          <w:color w:val="000000"/>
          <w:kern w:val="0"/>
          <w:sz w:val="24"/>
          <w:szCs w:val="24"/>
        </w:rPr>
      </w:pPr>
      <w:r w:rsidRPr="000D68BF">
        <w:rPr>
          <w:rFonts w:ascii="Times New Roman" w:eastAsia="宋体" w:hAnsi="Times New Roman" w:cs="Times New Roman"/>
          <w:b/>
          <w:color w:val="000000"/>
          <w:kern w:val="0"/>
          <w:sz w:val="24"/>
          <w:szCs w:val="24"/>
        </w:rPr>
        <w:t>Abstract</w:t>
      </w:r>
      <w:r w:rsidRPr="000D68BF">
        <w:rPr>
          <w:rFonts w:ascii="Times New Roman" w:eastAsia="宋体" w:hAnsi="Times New Roman" w:cs="Times New Roman"/>
          <w:color w:val="000000"/>
          <w:kern w:val="0"/>
          <w:sz w:val="24"/>
          <w:szCs w:val="24"/>
        </w:rPr>
        <w:t xml:space="preserve">: </w:t>
      </w:r>
      <w:r w:rsidR="00472EF9" w:rsidRPr="000D68BF">
        <w:rPr>
          <w:rFonts w:ascii="Times New Roman" w:eastAsia="宋体" w:hAnsi="Times New Roman" w:cs="Times New Roman"/>
          <w:color w:val="000000"/>
          <w:kern w:val="0"/>
          <w:sz w:val="24"/>
          <w:szCs w:val="24"/>
        </w:rPr>
        <w:t>T</w:t>
      </w:r>
      <w:r w:rsidR="000612CE" w:rsidRPr="000D68BF">
        <w:rPr>
          <w:rFonts w:ascii="Times New Roman" w:eastAsia="宋体" w:hAnsi="Times New Roman" w:cs="Times New Roman"/>
          <w:color w:val="000000"/>
          <w:kern w:val="0"/>
          <w:sz w:val="24"/>
          <w:szCs w:val="24"/>
        </w:rPr>
        <w:t xml:space="preserve">his article aims to </w:t>
      </w:r>
      <w:r w:rsidR="00472EF9" w:rsidRPr="000D68BF">
        <w:rPr>
          <w:rFonts w:ascii="Times New Roman" w:eastAsia="宋体" w:hAnsi="Times New Roman" w:cs="Times New Roman"/>
          <w:color w:val="000000"/>
          <w:kern w:val="0"/>
          <w:sz w:val="24"/>
          <w:szCs w:val="24"/>
        </w:rPr>
        <w:t xml:space="preserve">discuss the feasibility of using </w:t>
      </w:r>
      <w:r w:rsidR="000D68BF">
        <w:rPr>
          <w:rFonts w:ascii="Times New Roman" w:eastAsia="宋体" w:hAnsi="Times New Roman" w:cs="Times New Roman" w:hint="eastAsia"/>
          <w:color w:val="000000"/>
          <w:kern w:val="0"/>
          <w:sz w:val="24"/>
          <w:szCs w:val="24"/>
        </w:rPr>
        <w:t xml:space="preserve">quantitative and </w:t>
      </w:r>
      <w:r w:rsidR="00472EF9" w:rsidRPr="000D68BF">
        <w:rPr>
          <w:rFonts w:ascii="Times New Roman" w:eastAsia="宋体" w:hAnsi="Times New Roman" w:cs="Times New Roman"/>
          <w:color w:val="000000"/>
          <w:kern w:val="0"/>
          <w:sz w:val="24"/>
          <w:szCs w:val="24"/>
        </w:rPr>
        <w:t xml:space="preserve">qualitative method to </w:t>
      </w:r>
      <w:r w:rsidR="000612CE" w:rsidRPr="000D68BF">
        <w:rPr>
          <w:rFonts w:ascii="Times New Roman" w:eastAsia="宋体" w:hAnsi="Times New Roman" w:cs="Times New Roman"/>
          <w:color w:val="000000"/>
          <w:kern w:val="0"/>
          <w:sz w:val="24"/>
          <w:szCs w:val="24"/>
        </w:rPr>
        <w:t>investigate the impact of the foreign teacher</w:t>
      </w:r>
      <w:r w:rsidR="0068074D" w:rsidRPr="000D68BF">
        <w:rPr>
          <w:rFonts w:ascii="Times New Roman" w:eastAsia="宋体" w:hAnsi="Times New Roman" w:cs="Times New Roman"/>
          <w:color w:val="000000"/>
          <w:kern w:val="0"/>
          <w:sz w:val="24"/>
          <w:szCs w:val="24"/>
        </w:rPr>
        <w:t>s</w:t>
      </w:r>
      <w:r w:rsidR="000612CE" w:rsidRPr="000D68BF">
        <w:rPr>
          <w:rFonts w:ascii="Times New Roman" w:eastAsia="宋体" w:hAnsi="Times New Roman" w:cs="Times New Roman"/>
          <w:color w:val="000000"/>
          <w:kern w:val="0"/>
          <w:sz w:val="24"/>
          <w:szCs w:val="24"/>
        </w:rPr>
        <w:t xml:space="preserve"> on developing and improving intercultural </w:t>
      </w:r>
      <w:r w:rsidR="0068074D" w:rsidRPr="000D68BF">
        <w:rPr>
          <w:rFonts w:ascii="Times New Roman" w:eastAsia="宋体" w:hAnsi="Times New Roman" w:cs="Times New Roman"/>
          <w:color w:val="000000"/>
          <w:kern w:val="0"/>
          <w:sz w:val="24"/>
          <w:szCs w:val="24"/>
        </w:rPr>
        <w:t>communication competence (hereinafter referred as ICC)</w:t>
      </w:r>
      <w:r w:rsidR="000612CE" w:rsidRPr="000D68BF">
        <w:rPr>
          <w:rFonts w:ascii="Times New Roman" w:eastAsia="宋体" w:hAnsi="Times New Roman" w:cs="Times New Roman"/>
          <w:color w:val="000000"/>
          <w:kern w:val="0"/>
          <w:sz w:val="24"/>
          <w:szCs w:val="24"/>
        </w:rPr>
        <w:t xml:space="preserve"> of business English major students in China</w:t>
      </w:r>
      <w:r w:rsidR="00472EF9" w:rsidRPr="000D68BF">
        <w:rPr>
          <w:rFonts w:ascii="Times New Roman" w:eastAsia="宋体" w:hAnsi="Times New Roman" w:cs="Times New Roman"/>
          <w:color w:val="000000"/>
          <w:kern w:val="0"/>
          <w:sz w:val="24"/>
          <w:szCs w:val="24"/>
        </w:rPr>
        <w:t>.</w:t>
      </w:r>
      <w:r w:rsidR="000612CE" w:rsidRPr="000D68BF">
        <w:rPr>
          <w:rFonts w:ascii="Times New Roman" w:eastAsia="宋体" w:hAnsi="Times New Roman" w:cs="Times New Roman"/>
          <w:color w:val="000000"/>
          <w:kern w:val="0"/>
          <w:sz w:val="24"/>
          <w:szCs w:val="24"/>
        </w:rPr>
        <w:t xml:space="preserve"> </w:t>
      </w:r>
      <w:r w:rsidR="00472EF9" w:rsidRPr="000D68BF">
        <w:rPr>
          <w:rFonts w:ascii="Times New Roman" w:eastAsia="宋体" w:hAnsi="Times New Roman" w:cs="Times New Roman"/>
          <w:color w:val="000000"/>
          <w:kern w:val="0"/>
          <w:sz w:val="24"/>
          <w:szCs w:val="24"/>
        </w:rPr>
        <w:t xml:space="preserve">On the bases of </w:t>
      </w:r>
      <w:r w:rsidR="0068074D" w:rsidRPr="000D68BF">
        <w:rPr>
          <w:rFonts w:ascii="Times New Roman" w:eastAsia="宋体" w:hAnsi="Times New Roman" w:cs="Times New Roman"/>
          <w:color w:val="000000"/>
          <w:kern w:val="0"/>
          <w:sz w:val="24"/>
          <w:szCs w:val="24"/>
        </w:rPr>
        <w:t xml:space="preserve">a </w:t>
      </w:r>
      <w:r w:rsidR="00472EF9" w:rsidRPr="000D68BF">
        <w:rPr>
          <w:rFonts w:ascii="Times New Roman" w:eastAsia="宋体" w:hAnsi="Times New Roman" w:cs="Times New Roman"/>
          <w:color w:val="000000"/>
          <w:kern w:val="0"/>
          <w:sz w:val="24"/>
          <w:szCs w:val="24"/>
        </w:rPr>
        <w:t>comparati</w:t>
      </w:r>
      <w:r w:rsidR="0068074D" w:rsidRPr="000D68BF">
        <w:rPr>
          <w:rFonts w:ascii="Times New Roman" w:eastAsia="宋体" w:hAnsi="Times New Roman" w:cs="Times New Roman"/>
          <w:color w:val="000000"/>
          <w:kern w:val="0"/>
          <w:sz w:val="24"/>
          <w:szCs w:val="24"/>
        </w:rPr>
        <w:t xml:space="preserve">ve study of quantitative </w:t>
      </w:r>
      <w:r w:rsidR="00472EF9" w:rsidRPr="000D68BF">
        <w:rPr>
          <w:rFonts w:ascii="Times New Roman" w:eastAsia="宋体" w:hAnsi="Times New Roman" w:cs="Times New Roman"/>
          <w:color w:val="000000"/>
          <w:kern w:val="0"/>
          <w:sz w:val="24"/>
          <w:szCs w:val="24"/>
        </w:rPr>
        <w:t>and qualitative method</w:t>
      </w:r>
      <w:r w:rsidR="0068074D" w:rsidRPr="000D68BF">
        <w:rPr>
          <w:rFonts w:ascii="Times New Roman" w:eastAsia="宋体" w:hAnsi="Times New Roman" w:cs="Times New Roman"/>
          <w:color w:val="000000"/>
          <w:kern w:val="0"/>
          <w:sz w:val="24"/>
          <w:szCs w:val="24"/>
        </w:rPr>
        <w:t>s</w:t>
      </w:r>
      <w:r w:rsidR="00472EF9" w:rsidRPr="000D68BF">
        <w:rPr>
          <w:rFonts w:ascii="Times New Roman" w:eastAsia="宋体" w:hAnsi="Times New Roman" w:cs="Times New Roman"/>
          <w:color w:val="000000"/>
          <w:kern w:val="0"/>
          <w:sz w:val="24"/>
          <w:szCs w:val="24"/>
        </w:rPr>
        <w:t xml:space="preserve">, the strength and weakness of </w:t>
      </w:r>
      <w:r w:rsidR="0068074D" w:rsidRPr="000D68BF">
        <w:rPr>
          <w:rFonts w:ascii="Times New Roman" w:eastAsia="宋体" w:hAnsi="Times New Roman" w:cs="Times New Roman"/>
          <w:color w:val="000000"/>
          <w:kern w:val="0"/>
          <w:sz w:val="24"/>
          <w:szCs w:val="24"/>
        </w:rPr>
        <w:t>both</w:t>
      </w:r>
      <w:r w:rsidR="00472EF9" w:rsidRPr="000D68BF">
        <w:rPr>
          <w:rFonts w:ascii="Times New Roman" w:eastAsia="宋体" w:hAnsi="Times New Roman" w:cs="Times New Roman"/>
          <w:color w:val="000000"/>
          <w:kern w:val="0"/>
          <w:sz w:val="24"/>
          <w:szCs w:val="24"/>
        </w:rPr>
        <w:t xml:space="preserve"> methods are </w:t>
      </w:r>
      <w:r w:rsidR="0068074D" w:rsidRPr="000D68BF">
        <w:rPr>
          <w:rFonts w:ascii="Times New Roman" w:eastAsia="宋体" w:hAnsi="Times New Roman" w:cs="Times New Roman"/>
          <w:color w:val="000000"/>
          <w:kern w:val="0"/>
          <w:sz w:val="24"/>
          <w:szCs w:val="24"/>
        </w:rPr>
        <w:t>explicitly presented. After</w:t>
      </w:r>
      <w:r w:rsidR="00472EF9" w:rsidRPr="000D68BF">
        <w:rPr>
          <w:rFonts w:ascii="Times New Roman" w:eastAsia="宋体" w:hAnsi="Times New Roman" w:cs="Times New Roman"/>
          <w:color w:val="000000"/>
          <w:kern w:val="0"/>
          <w:sz w:val="24"/>
          <w:szCs w:val="24"/>
        </w:rPr>
        <w:t xml:space="preserve"> the analysis of the intercultural communication competence research context and the detailed explanation of research purpose</w:t>
      </w:r>
      <w:r w:rsidR="0068074D" w:rsidRPr="000D68BF">
        <w:rPr>
          <w:rFonts w:ascii="Times New Roman" w:eastAsia="宋体" w:hAnsi="Times New Roman" w:cs="Times New Roman"/>
          <w:color w:val="000000"/>
          <w:kern w:val="0"/>
          <w:sz w:val="24"/>
          <w:szCs w:val="24"/>
        </w:rPr>
        <w:t>, methodology</w:t>
      </w:r>
      <w:r w:rsidR="00472EF9" w:rsidRPr="000D68BF">
        <w:rPr>
          <w:rFonts w:ascii="Times New Roman" w:eastAsia="宋体" w:hAnsi="Times New Roman" w:cs="Times New Roman"/>
          <w:color w:val="000000"/>
          <w:kern w:val="0"/>
          <w:sz w:val="24"/>
          <w:szCs w:val="24"/>
        </w:rPr>
        <w:t xml:space="preserve"> and </w:t>
      </w:r>
      <w:r w:rsidR="000D68BF">
        <w:rPr>
          <w:rFonts w:ascii="Times New Roman" w:eastAsia="宋体" w:hAnsi="Times New Roman" w:cs="Times New Roman" w:hint="eastAsia"/>
          <w:color w:val="000000"/>
          <w:kern w:val="0"/>
          <w:sz w:val="24"/>
          <w:szCs w:val="24"/>
        </w:rPr>
        <w:t>procedure</w:t>
      </w:r>
      <w:r w:rsidR="00472EF9" w:rsidRPr="000D68BF">
        <w:rPr>
          <w:rFonts w:ascii="Times New Roman" w:eastAsia="宋体" w:hAnsi="Times New Roman" w:cs="Times New Roman"/>
          <w:color w:val="000000"/>
          <w:kern w:val="0"/>
          <w:sz w:val="24"/>
          <w:szCs w:val="24"/>
        </w:rPr>
        <w:t xml:space="preserve">, the article states the possibility of doing the research with </w:t>
      </w:r>
      <w:r w:rsidR="0068074D" w:rsidRPr="000D68BF">
        <w:rPr>
          <w:rFonts w:ascii="Times New Roman" w:eastAsia="宋体" w:hAnsi="Times New Roman" w:cs="Times New Roman"/>
          <w:color w:val="000000"/>
          <w:kern w:val="0"/>
          <w:sz w:val="24"/>
          <w:szCs w:val="24"/>
        </w:rPr>
        <w:t xml:space="preserve">the </w:t>
      </w:r>
      <w:r w:rsidR="00472EF9" w:rsidRPr="000D68BF">
        <w:rPr>
          <w:rFonts w:ascii="Times New Roman" w:eastAsia="宋体" w:hAnsi="Times New Roman" w:cs="Times New Roman"/>
          <w:color w:val="000000"/>
          <w:kern w:val="0"/>
          <w:sz w:val="24"/>
          <w:szCs w:val="24"/>
        </w:rPr>
        <w:t>qualitative method. The compatibility of qualitative method to the ICC research may prove the positive effect</w:t>
      </w:r>
      <w:r w:rsidR="0068074D" w:rsidRPr="000D68BF">
        <w:rPr>
          <w:rFonts w:ascii="Times New Roman" w:eastAsia="宋体" w:hAnsi="Times New Roman" w:cs="Times New Roman"/>
          <w:color w:val="000000"/>
          <w:kern w:val="0"/>
          <w:sz w:val="24"/>
          <w:szCs w:val="24"/>
        </w:rPr>
        <w:t>s</w:t>
      </w:r>
      <w:r w:rsidR="00472EF9" w:rsidRPr="000D68BF">
        <w:rPr>
          <w:rFonts w:ascii="Times New Roman" w:eastAsia="宋体" w:hAnsi="Times New Roman" w:cs="Times New Roman"/>
          <w:color w:val="000000"/>
          <w:kern w:val="0"/>
          <w:sz w:val="24"/>
          <w:szCs w:val="24"/>
        </w:rPr>
        <w:t xml:space="preserve"> of foreign teachers in intercultural class</w:t>
      </w:r>
      <w:r w:rsidR="0068074D" w:rsidRPr="000D68BF">
        <w:rPr>
          <w:rFonts w:ascii="Times New Roman" w:eastAsia="宋体" w:hAnsi="Times New Roman" w:cs="Times New Roman"/>
          <w:color w:val="000000"/>
          <w:kern w:val="0"/>
          <w:sz w:val="24"/>
          <w:szCs w:val="24"/>
        </w:rPr>
        <w:t>es</w:t>
      </w:r>
      <w:r w:rsidR="00D951BF" w:rsidRPr="000D68BF">
        <w:rPr>
          <w:rFonts w:ascii="Times New Roman" w:eastAsia="宋体" w:hAnsi="Times New Roman" w:cs="Times New Roman"/>
          <w:color w:val="000000"/>
          <w:kern w:val="0"/>
          <w:sz w:val="24"/>
          <w:szCs w:val="24"/>
        </w:rPr>
        <w:t xml:space="preserve"> and therefore promote the improvement of </w:t>
      </w:r>
      <w:r w:rsidR="0068074D" w:rsidRPr="000D68BF">
        <w:rPr>
          <w:rFonts w:ascii="Times New Roman" w:eastAsia="宋体" w:hAnsi="Times New Roman" w:cs="Times New Roman"/>
          <w:color w:val="000000"/>
          <w:kern w:val="0"/>
          <w:sz w:val="24"/>
          <w:szCs w:val="24"/>
        </w:rPr>
        <w:t>students’ ICC as well as teachers’</w:t>
      </w:r>
      <w:r w:rsidR="00D951BF" w:rsidRPr="000D68BF">
        <w:rPr>
          <w:rFonts w:ascii="Times New Roman" w:eastAsia="宋体" w:hAnsi="Times New Roman" w:cs="Times New Roman"/>
          <w:color w:val="000000"/>
          <w:kern w:val="0"/>
          <w:sz w:val="24"/>
          <w:szCs w:val="24"/>
        </w:rPr>
        <w:t xml:space="preserve"> teaching model.</w:t>
      </w:r>
    </w:p>
    <w:p w:rsidR="001E0873" w:rsidRPr="000D68BF" w:rsidRDefault="001E0873" w:rsidP="00861026">
      <w:pPr>
        <w:widowControl/>
        <w:textAlignment w:val="baseline"/>
        <w:rPr>
          <w:rFonts w:ascii="Times New Roman" w:eastAsia="宋体" w:hAnsi="Times New Roman" w:cs="Times New Roman"/>
          <w:color w:val="000000"/>
          <w:kern w:val="0"/>
          <w:sz w:val="24"/>
          <w:szCs w:val="24"/>
        </w:rPr>
      </w:pPr>
      <w:r w:rsidRPr="000D68BF">
        <w:rPr>
          <w:rFonts w:ascii="Times New Roman" w:eastAsia="宋体" w:hAnsi="Times New Roman" w:cs="Times New Roman"/>
          <w:b/>
          <w:color w:val="000000"/>
          <w:kern w:val="0"/>
          <w:sz w:val="24"/>
          <w:szCs w:val="24"/>
        </w:rPr>
        <w:t>Key words</w:t>
      </w:r>
      <w:r w:rsidRPr="000D68BF">
        <w:rPr>
          <w:rFonts w:ascii="Times New Roman" w:eastAsia="宋体" w:hAnsi="Times New Roman" w:cs="Times New Roman"/>
          <w:color w:val="000000"/>
          <w:kern w:val="0"/>
          <w:sz w:val="24"/>
          <w:szCs w:val="24"/>
        </w:rPr>
        <w:t xml:space="preserve">: </w:t>
      </w:r>
      <w:r w:rsidR="00276055" w:rsidRPr="000D68BF">
        <w:rPr>
          <w:rFonts w:ascii="Times New Roman" w:eastAsia="宋体" w:hAnsi="Times New Roman" w:cs="Times New Roman"/>
          <w:color w:val="000000"/>
          <w:kern w:val="0"/>
          <w:sz w:val="24"/>
          <w:szCs w:val="24"/>
        </w:rPr>
        <w:t>intercultural communication competence (ICC), quantitative method, qualitative method</w:t>
      </w:r>
      <w:r w:rsidR="000612CE" w:rsidRPr="000D68BF">
        <w:rPr>
          <w:rFonts w:ascii="Times New Roman" w:eastAsia="宋体" w:hAnsi="Times New Roman" w:cs="Times New Roman"/>
          <w:color w:val="000000"/>
          <w:kern w:val="0"/>
          <w:sz w:val="24"/>
          <w:szCs w:val="24"/>
        </w:rPr>
        <w:t>, foreign teacher</w:t>
      </w:r>
    </w:p>
    <w:p w:rsidR="001E0873" w:rsidRPr="000D68BF" w:rsidRDefault="001E0873" w:rsidP="00861026">
      <w:pPr>
        <w:widowControl/>
        <w:textAlignment w:val="baseline"/>
        <w:rPr>
          <w:rFonts w:ascii="Times New Roman" w:eastAsia="宋体" w:hAnsi="Times New Roman" w:cs="Times New Roman"/>
          <w:color w:val="000000"/>
          <w:kern w:val="0"/>
          <w:sz w:val="24"/>
          <w:szCs w:val="24"/>
        </w:rPr>
      </w:pPr>
    </w:p>
    <w:p w:rsidR="00CF32B8" w:rsidRPr="000D68BF" w:rsidRDefault="00CF32B8" w:rsidP="00861026">
      <w:pPr>
        <w:pStyle w:val="a4"/>
        <w:widowControl/>
        <w:numPr>
          <w:ilvl w:val="0"/>
          <w:numId w:val="4"/>
        </w:numPr>
        <w:ind w:firstLineChars="0"/>
        <w:textAlignment w:val="baseline"/>
        <w:rPr>
          <w:rFonts w:ascii="Times New Roman" w:eastAsia="宋体" w:hAnsi="Times New Roman" w:cs="Times New Roman"/>
          <w:b/>
          <w:color w:val="000000"/>
          <w:kern w:val="0"/>
          <w:sz w:val="28"/>
          <w:szCs w:val="28"/>
          <w:bdr w:val="none" w:sz="0" w:space="0" w:color="auto" w:frame="1"/>
        </w:rPr>
      </w:pPr>
      <w:r w:rsidRPr="000D68BF">
        <w:rPr>
          <w:rFonts w:ascii="Times New Roman" w:eastAsia="宋体" w:hAnsi="Times New Roman" w:cs="Times New Roman"/>
          <w:b/>
          <w:color w:val="000000"/>
          <w:kern w:val="0"/>
          <w:sz w:val="28"/>
          <w:szCs w:val="28"/>
          <w:bdr w:val="none" w:sz="0" w:space="0" w:color="auto" w:frame="1"/>
        </w:rPr>
        <w:t>Introduction</w:t>
      </w:r>
    </w:p>
    <w:p w:rsidR="00CF32B8" w:rsidRPr="000D68BF" w:rsidRDefault="0068074D" w:rsidP="00861026">
      <w:pPr>
        <w:pStyle w:val="a4"/>
        <w:widowControl/>
        <w:numPr>
          <w:ilvl w:val="1"/>
          <w:numId w:val="4"/>
        </w:numPr>
        <w:ind w:firstLineChars="0"/>
        <w:textAlignment w:val="baseline"/>
        <w:rPr>
          <w:rFonts w:ascii="Times New Roman" w:eastAsia="宋体" w:hAnsi="Times New Roman" w:cs="Times New Roman"/>
          <w:b/>
          <w:color w:val="000000"/>
          <w:kern w:val="0"/>
          <w:sz w:val="24"/>
          <w:szCs w:val="24"/>
        </w:rPr>
      </w:pPr>
      <w:r w:rsidRPr="000D68BF">
        <w:rPr>
          <w:rFonts w:ascii="Times New Roman" w:eastAsia="宋体" w:hAnsi="Times New Roman" w:cs="Times New Roman"/>
          <w:b/>
          <w:color w:val="000000"/>
          <w:kern w:val="0"/>
          <w:sz w:val="24"/>
          <w:szCs w:val="24"/>
        </w:rPr>
        <w:t>The C</w:t>
      </w:r>
      <w:r w:rsidR="00CF32B8" w:rsidRPr="000D68BF">
        <w:rPr>
          <w:rFonts w:ascii="Times New Roman" w:eastAsia="宋体" w:hAnsi="Times New Roman" w:cs="Times New Roman"/>
          <w:b/>
          <w:color w:val="000000"/>
          <w:kern w:val="0"/>
          <w:sz w:val="24"/>
          <w:szCs w:val="24"/>
        </w:rPr>
        <w:t xml:space="preserve">ontext of </w:t>
      </w:r>
      <w:r w:rsidRPr="000D68BF">
        <w:rPr>
          <w:rFonts w:ascii="Times New Roman" w:eastAsia="宋体" w:hAnsi="Times New Roman" w:cs="Times New Roman"/>
          <w:b/>
          <w:color w:val="000000"/>
          <w:kern w:val="0"/>
          <w:sz w:val="24"/>
          <w:szCs w:val="24"/>
          <w:bdr w:val="none" w:sz="0" w:space="0" w:color="auto" w:frame="1"/>
        </w:rPr>
        <w:t>ICC Research</w:t>
      </w:r>
    </w:p>
    <w:p w:rsidR="00240C75" w:rsidRPr="000D68BF" w:rsidRDefault="00D951BF" w:rsidP="00861026">
      <w:pPr>
        <w:autoSpaceDE w:val="0"/>
        <w:autoSpaceDN w:val="0"/>
        <w:adjustRightInd w:val="0"/>
        <w:rPr>
          <w:rFonts w:ascii="Times New Roman" w:eastAsia="TT6Ao00" w:hAnsi="Times New Roman" w:cs="Times New Roman"/>
          <w:kern w:val="0"/>
          <w:sz w:val="24"/>
          <w:szCs w:val="24"/>
        </w:rPr>
      </w:pPr>
      <w:r w:rsidRPr="000D68BF">
        <w:rPr>
          <w:rFonts w:ascii="Times New Roman" w:eastAsia="TT6Ao00" w:hAnsi="Times New Roman" w:cs="Times New Roman"/>
          <w:kern w:val="0"/>
          <w:sz w:val="24"/>
          <w:szCs w:val="24"/>
        </w:rPr>
        <w:t xml:space="preserve">With the rapid development of globalization and information technology, cultural diversity and international economic exchange have involved more and more people into intercultural communication. This trend causes corresponding </w:t>
      </w:r>
      <w:r w:rsidR="009E1845" w:rsidRPr="000D68BF">
        <w:rPr>
          <w:rFonts w:ascii="Times New Roman" w:eastAsia="TT6Ao00" w:hAnsi="Times New Roman" w:cs="Times New Roman"/>
          <w:kern w:val="0"/>
          <w:sz w:val="24"/>
          <w:szCs w:val="24"/>
        </w:rPr>
        <w:t>change</w:t>
      </w:r>
      <w:r w:rsidR="00806E63" w:rsidRPr="000D68BF">
        <w:rPr>
          <w:rFonts w:ascii="Times New Roman" w:eastAsia="TT6Ao00" w:hAnsi="Times New Roman" w:cs="Times New Roman"/>
          <w:kern w:val="0"/>
          <w:sz w:val="24"/>
          <w:szCs w:val="24"/>
        </w:rPr>
        <w:t>s</w:t>
      </w:r>
      <w:r w:rsidR="009E1845" w:rsidRPr="000D68BF">
        <w:rPr>
          <w:rFonts w:ascii="Times New Roman" w:eastAsia="TT6Ao00" w:hAnsi="Times New Roman" w:cs="Times New Roman"/>
          <w:kern w:val="0"/>
          <w:sz w:val="24"/>
          <w:szCs w:val="24"/>
        </w:rPr>
        <w:t xml:space="preserve"> in education orientation and strategy. Nowadays Chinese universities are witnessing a rapid growth of cultural diversity on campus and</w:t>
      </w:r>
      <w:r w:rsidR="00806E63" w:rsidRPr="000D68BF">
        <w:rPr>
          <w:rFonts w:ascii="Times New Roman" w:eastAsia="TT6Ao00" w:hAnsi="Times New Roman" w:cs="Times New Roman"/>
          <w:kern w:val="0"/>
          <w:sz w:val="24"/>
          <w:szCs w:val="24"/>
        </w:rPr>
        <w:t xml:space="preserve"> in a</w:t>
      </w:r>
      <w:r w:rsidR="009E1845" w:rsidRPr="000D68BF">
        <w:rPr>
          <w:rFonts w:ascii="Times New Roman" w:eastAsia="TT6Ao00" w:hAnsi="Times New Roman" w:cs="Times New Roman"/>
          <w:kern w:val="0"/>
          <w:sz w:val="24"/>
          <w:szCs w:val="24"/>
        </w:rPr>
        <w:t xml:space="preserve"> need of studying abroad among students. </w:t>
      </w:r>
      <w:r w:rsidR="00240C75" w:rsidRPr="000D68BF">
        <w:rPr>
          <w:rFonts w:ascii="Times New Roman" w:eastAsia="TT6Ao00" w:hAnsi="Times New Roman" w:cs="Times New Roman"/>
          <w:kern w:val="0"/>
          <w:sz w:val="24"/>
          <w:szCs w:val="24"/>
        </w:rPr>
        <w:t>While language teachers of the past had the role of teaching their students how to speak correctly and thus acquire language competence in the respective foreign language, nowadays they take more and more the role of cultural mediators developing intercultural communication skills with their students (A. Hamburg, 2011).</w:t>
      </w:r>
    </w:p>
    <w:p w:rsidR="00C10148" w:rsidRPr="000D68BF" w:rsidRDefault="00806E63" w:rsidP="00861026">
      <w:pPr>
        <w:pStyle w:val="a4"/>
        <w:widowControl/>
        <w:numPr>
          <w:ilvl w:val="1"/>
          <w:numId w:val="4"/>
        </w:numPr>
        <w:ind w:firstLineChars="0"/>
        <w:textAlignment w:val="baseline"/>
        <w:rPr>
          <w:rFonts w:ascii="Times New Roman" w:eastAsia="宋体" w:hAnsi="Times New Roman" w:cs="Times New Roman"/>
          <w:b/>
          <w:color w:val="000000"/>
          <w:kern w:val="0"/>
          <w:sz w:val="24"/>
          <w:szCs w:val="24"/>
        </w:rPr>
      </w:pPr>
      <w:r w:rsidRPr="000D68BF">
        <w:rPr>
          <w:rFonts w:ascii="Times New Roman" w:eastAsia="宋体" w:hAnsi="Times New Roman" w:cs="Times New Roman"/>
          <w:b/>
          <w:color w:val="000000"/>
          <w:kern w:val="0"/>
          <w:sz w:val="24"/>
          <w:szCs w:val="24"/>
          <w:bdr w:val="none" w:sz="0" w:space="0" w:color="auto" w:frame="1"/>
        </w:rPr>
        <w:t>The S</w:t>
      </w:r>
      <w:r w:rsidR="00C10148" w:rsidRPr="000D68BF">
        <w:rPr>
          <w:rFonts w:ascii="Times New Roman" w:eastAsia="宋体" w:hAnsi="Times New Roman" w:cs="Times New Roman"/>
          <w:b/>
          <w:color w:val="000000"/>
          <w:kern w:val="0"/>
          <w:sz w:val="24"/>
          <w:szCs w:val="24"/>
          <w:bdr w:val="none" w:sz="0" w:space="0" w:color="auto" w:frame="1"/>
        </w:rPr>
        <w:t xml:space="preserve">ignificance </w:t>
      </w:r>
      <w:r w:rsidRPr="000D68BF">
        <w:rPr>
          <w:rFonts w:ascii="Times New Roman" w:eastAsia="宋体" w:hAnsi="Times New Roman" w:cs="Times New Roman"/>
          <w:b/>
          <w:color w:val="000000"/>
          <w:kern w:val="0"/>
          <w:sz w:val="24"/>
          <w:szCs w:val="24"/>
          <w:bdr w:val="none" w:sz="0" w:space="0" w:color="auto" w:frame="1"/>
        </w:rPr>
        <w:t>of ICC Research</w:t>
      </w:r>
    </w:p>
    <w:p w:rsidR="00FB3C53" w:rsidRPr="00A56E46" w:rsidRDefault="009E1845" w:rsidP="00351E55">
      <w:pPr>
        <w:widowControl/>
        <w:textAlignment w:val="baseline"/>
        <w:rPr>
          <w:rFonts w:ascii="Times New Roman" w:eastAsia="宋体" w:hAnsi="Times New Roman" w:cs="Times New Roman"/>
          <w:kern w:val="0"/>
          <w:sz w:val="24"/>
          <w:szCs w:val="24"/>
        </w:rPr>
      </w:pPr>
      <w:r w:rsidRPr="00A56E46">
        <w:rPr>
          <w:rFonts w:ascii="Times New Roman" w:eastAsia="TT6Ao00" w:hAnsi="Times New Roman" w:cs="Times New Roman"/>
          <w:kern w:val="0"/>
          <w:sz w:val="24"/>
          <w:szCs w:val="24"/>
        </w:rPr>
        <w:t xml:space="preserve">Business </w:t>
      </w:r>
      <w:r w:rsidR="00806E63" w:rsidRPr="00A56E46">
        <w:rPr>
          <w:rFonts w:ascii="Times New Roman" w:eastAsia="TT6Ao00" w:hAnsi="Times New Roman" w:cs="Times New Roman"/>
          <w:kern w:val="0"/>
          <w:sz w:val="24"/>
          <w:szCs w:val="24"/>
        </w:rPr>
        <w:t xml:space="preserve">English </w:t>
      </w:r>
      <w:r w:rsidRPr="00A56E46">
        <w:rPr>
          <w:rFonts w:ascii="Times New Roman" w:eastAsia="TT6Ao00" w:hAnsi="Times New Roman" w:cs="Times New Roman"/>
          <w:kern w:val="0"/>
          <w:sz w:val="24"/>
          <w:szCs w:val="24"/>
        </w:rPr>
        <w:t xml:space="preserve">major </w:t>
      </w:r>
      <w:r w:rsidR="00806E63" w:rsidRPr="00A56E46">
        <w:rPr>
          <w:rFonts w:ascii="Times New Roman" w:eastAsia="TT6Ao00" w:hAnsi="Times New Roman" w:cs="Times New Roman"/>
          <w:kern w:val="0"/>
          <w:sz w:val="24"/>
          <w:szCs w:val="24"/>
        </w:rPr>
        <w:t xml:space="preserve">in China </w:t>
      </w:r>
      <w:r w:rsidRPr="00A56E46">
        <w:rPr>
          <w:rFonts w:ascii="Times New Roman" w:eastAsia="TT6Ao00" w:hAnsi="Times New Roman" w:cs="Times New Roman"/>
          <w:kern w:val="0"/>
          <w:sz w:val="24"/>
          <w:szCs w:val="24"/>
        </w:rPr>
        <w:t>was established to educate and train university graduate</w:t>
      </w:r>
      <w:r w:rsidR="00806E63" w:rsidRPr="00A56E46">
        <w:rPr>
          <w:rFonts w:ascii="Times New Roman" w:eastAsia="TT6Ao00" w:hAnsi="Times New Roman" w:cs="Times New Roman"/>
          <w:kern w:val="0"/>
          <w:sz w:val="24"/>
          <w:szCs w:val="24"/>
        </w:rPr>
        <w:t>s</w:t>
      </w:r>
      <w:r w:rsidRPr="00A56E46">
        <w:rPr>
          <w:rFonts w:ascii="Times New Roman" w:eastAsia="TT6Ao00" w:hAnsi="Times New Roman" w:cs="Times New Roman"/>
          <w:kern w:val="0"/>
          <w:sz w:val="24"/>
          <w:szCs w:val="24"/>
        </w:rPr>
        <w:t xml:space="preserve"> with high level English </w:t>
      </w:r>
      <w:r w:rsidR="00806E63" w:rsidRPr="00A56E46">
        <w:rPr>
          <w:rFonts w:ascii="Times New Roman" w:eastAsia="TT6Ao00" w:hAnsi="Times New Roman" w:cs="Times New Roman"/>
          <w:kern w:val="0"/>
          <w:sz w:val="24"/>
          <w:szCs w:val="24"/>
        </w:rPr>
        <w:t xml:space="preserve">language </w:t>
      </w:r>
      <w:r w:rsidRPr="00A56E46">
        <w:rPr>
          <w:rFonts w:ascii="Times New Roman" w:eastAsia="TT6Ao00" w:hAnsi="Times New Roman" w:cs="Times New Roman"/>
          <w:kern w:val="0"/>
          <w:sz w:val="24"/>
          <w:szCs w:val="24"/>
        </w:rPr>
        <w:t xml:space="preserve">ability, professional business backgrounds and good intercultural communication competence. The education authority calls for </w:t>
      </w:r>
      <w:r w:rsidR="00210FD8" w:rsidRPr="00A56E46">
        <w:rPr>
          <w:rFonts w:ascii="Times New Roman" w:eastAsia="TT6Ao00" w:hAnsi="Times New Roman" w:cs="Times New Roman"/>
          <w:kern w:val="0"/>
          <w:sz w:val="24"/>
          <w:szCs w:val="24"/>
        </w:rPr>
        <w:t>great</w:t>
      </w:r>
      <w:r w:rsidR="00FB3C53" w:rsidRPr="00A56E46">
        <w:rPr>
          <w:rFonts w:ascii="Times New Roman" w:eastAsia="TT6Ao00" w:hAnsi="Times New Roman" w:cs="Times New Roman"/>
          <w:kern w:val="0"/>
          <w:sz w:val="24"/>
          <w:szCs w:val="24"/>
        </w:rPr>
        <w:t xml:space="preserve"> importance of ICC course </w:t>
      </w:r>
      <w:r w:rsidR="00210FD8" w:rsidRPr="00A56E46">
        <w:rPr>
          <w:rFonts w:ascii="Times New Roman" w:eastAsia="TT6Ao00" w:hAnsi="Times New Roman" w:cs="Times New Roman"/>
          <w:kern w:val="0"/>
          <w:sz w:val="24"/>
          <w:szCs w:val="24"/>
        </w:rPr>
        <w:t>to</w:t>
      </w:r>
      <w:r w:rsidR="00FB3C53" w:rsidRPr="00A56E46">
        <w:rPr>
          <w:rFonts w:ascii="Times New Roman" w:eastAsia="TT6Ao00" w:hAnsi="Times New Roman" w:cs="Times New Roman"/>
          <w:kern w:val="0"/>
          <w:sz w:val="24"/>
          <w:szCs w:val="24"/>
        </w:rPr>
        <w:t xml:space="preserve"> business English major </w:t>
      </w:r>
      <w:r w:rsidR="00806E63" w:rsidRPr="00A56E46">
        <w:rPr>
          <w:rFonts w:ascii="Times New Roman" w:eastAsia="TT6Ao00" w:hAnsi="Times New Roman" w:cs="Times New Roman"/>
          <w:kern w:val="0"/>
          <w:sz w:val="24"/>
          <w:szCs w:val="24"/>
        </w:rPr>
        <w:t>curriculum</w:t>
      </w:r>
      <w:r w:rsidRPr="00A56E46">
        <w:rPr>
          <w:rFonts w:ascii="Times New Roman" w:eastAsia="TT6Ao00" w:hAnsi="Times New Roman" w:cs="Times New Roman"/>
          <w:kern w:val="0"/>
          <w:sz w:val="24"/>
          <w:szCs w:val="24"/>
        </w:rPr>
        <w:t xml:space="preserve">. Some courses relevant to intercultural communication are brought into the curriculum. </w:t>
      </w:r>
      <w:r w:rsidR="00904F69" w:rsidRPr="00A56E46">
        <w:rPr>
          <w:rFonts w:ascii="Times New Roman" w:eastAsia="TT6Ao00" w:hAnsi="Times New Roman" w:cs="Times New Roman"/>
          <w:kern w:val="0"/>
          <w:sz w:val="24"/>
          <w:szCs w:val="24"/>
        </w:rPr>
        <w:t xml:space="preserve">The </w:t>
      </w:r>
      <w:r w:rsidR="00210FD8" w:rsidRPr="00A56E46">
        <w:rPr>
          <w:rFonts w:ascii="Times New Roman" w:eastAsia="TT6Ao00" w:hAnsi="Times New Roman" w:cs="Times New Roman"/>
          <w:kern w:val="0"/>
          <w:sz w:val="24"/>
          <w:szCs w:val="24"/>
        </w:rPr>
        <w:t xml:space="preserve">basic </w:t>
      </w:r>
      <w:r w:rsidR="00210FD8" w:rsidRPr="00A56E46">
        <w:rPr>
          <w:rFonts w:ascii="Times New Roman" w:eastAsia="宋体" w:hAnsi="Times New Roman" w:cs="Times New Roman"/>
          <w:kern w:val="0"/>
          <w:sz w:val="24"/>
          <w:szCs w:val="24"/>
        </w:rPr>
        <w:t xml:space="preserve">and </w:t>
      </w:r>
      <w:r w:rsidR="00904F69" w:rsidRPr="00A56E46">
        <w:rPr>
          <w:rFonts w:ascii="Times New Roman" w:eastAsia="宋体" w:hAnsi="Times New Roman" w:cs="Times New Roman"/>
          <w:kern w:val="0"/>
          <w:sz w:val="24"/>
          <w:szCs w:val="24"/>
        </w:rPr>
        <w:t xml:space="preserve">essential courses include </w:t>
      </w:r>
      <w:r w:rsidR="00904F69" w:rsidRPr="00A56E46">
        <w:rPr>
          <w:rFonts w:ascii="Times New Roman" w:eastAsia="宋体" w:hAnsi="Times New Roman" w:cs="Times New Roman"/>
          <w:i/>
          <w:kern w:val="0"/>
          <w:sz w:val="24"/>
          <w:szCs w:val="24"/>
        </w:rPr>
        <w:t>Intercultural Communication</w:t>
      </w:r>
      <w:r w:rsidR="00904F69" w:rsidRPr="00A56E46">
        <w:rPr>
          <w:rFonts w:ascii="Times New Roman" w:eastAsia="宋体" w:hAnsi="Times New Roman" w:cs="Times New Roman"/>
          <w:kern w:val="0"/>
          <w:sz w:val="24"/>
          <w:szCs w:val="24"/>
        </w:rPr>
        <w:t xml:space="preserve">, </w:t>
      </w:r>
      <w:r w:rsidR="00904F69" w:rsidRPr="00A56E46">
        <w:rPr>
          <w:rFonts w:ascii="Times New Roman" w:eastAsia="宋体" w:hAnsi="Times New Roman" w:cs="Times New Roman"/>
          <w:i/>
          <w:kern w:val="0"/>
          <w:sz w:val="24"/>
          <w:szCs w:val="24"/>
        </w:rPr>
        <w:t>International Business Culture and Etiquettes</w:t>
      </w:r>
      <w:r w:rsidR="00904F69" w:rsidRPr="00A56E46">
        <w:rPr>
          <w:rFonts w:ascii="Times New Roman" w:eastAsia="宋体" w:hAnsi="Times New Roman" w:cs="Times New Roman"/>
          <w:kern w:val="0"/>
          <w:sz w:val="24"/>
          <w:szCs w:val="24"/>
        </w:rPr>
        <w:t xml:space="preserve">, </w:t>
      </w:r>
      <w:r w:rsidR="00904F69" w:rsidRPr="00A56E46">
        <w:rPr>
          <w:rFonts w:ascii="Times New Roman" w:eastAsia="宋体" w:hAnsi="Times New Roman" w:cs="Times New Roman"/>
          <w:i/>
          <w:kern w:val="0"/>
          <w:sz w:val="24"/>
          <w:szCs w:val="24"/>
        </w:rPr>
        <w:t>Western Culture</w:t>
      </w:r>
      <w:r w:rsidR="00904F69" w:rsidRPr="00A56E46">
        <w:rPr>
          <w:rFonts w:ascii="Times New Roman" w:eastAsia="宋体" w:hAnsi="Times New Roman" w:cs="Times New Roman"/>
          <w:kern w:val="0"/>
          <w:sz w:val="24"/>
          <w:szCs w:val="24"/>
        </w:rPr>
        <w:t xml:space="preserve"> and In</w:t>
      </w:r>
      <w:r w:rsidR="00904F69" w:rsidRPr="00A56E46">
        <w:rPr>
          <w:rFonts w:ascii="Times New Roman" w:eastAsia="宋体" w:hAnsi="Times New Roman" w:cs="Times New Roman"/>
          <w:i/>
          <w:kern w:val="0"/>
          <w:sz w:val="24"/>
          <w:szCs w:val="24"/>
        </w:rPr>
        <w:t>ternational Negotiation</w:t>
      </w:r>
      <w:r w:rsidR="00904F69" w:rsidRPr="00A56E46">
        <w:rPr>
          <w:rFonts w:ascii="Times New Roman" w:eastAsia="宋体" w:hAnsi="Times New Roman" w:cs="Times New Roman"/>
          <w:kern w:val="0"/>
          <w:sz w:val="24"/>
          <w:szCs w:val="24"/>
        </w:rPr>
        <w:t>.</w:t>
      </w:r>
      <w:r w:rsidR="00210FD8" w:rsidRPr="00A56E46">
        <w:rPr>
          <w:rFonts w:ascii="Times New Roman" w:eastAsia="宋体" w:hAnsi="Times New Roman" w:cs="Times New Roman"/>
          <w:kern w:val="0"/>
          <w:sz w:val="24"/>
          <w:szCs w:val="24"/>
        </w:rPr>
        <w:t xml:space="preserve"> </w:t>
      </w:r>
    </w:p>
    <w:p w:rsidR="00FB3C53" w:rsidRPr="00A56E46" w:rsidRDefault="003F335B" w:rsidP="00303D58">
      <w:pPr>
        <w:widowControl/>
        <w:textAlignment w:val="baseline"/>
        <w:rPr>
          <w:rFonts w:ascii="Times New Roman" w:eastAsia="宋体" w:hAnsi="Times New Roman" w:cs="Times New Roman"/>
          <w:kern w:val="0"/>
          <w:sz w:val="24"/>
          <w:szCs w:val="24"/>
        </w:rPr>
      </w:pPr>
      <w:r w:rsidRPr="00A56E46">
        <w:rPr>
          <w:rFonts w:ascii="Times New Roman" w:eastAsia="宋体" w:hAnsi="Times New Roman" w:cs="Times New Roman"/>
          <w:kern w:val="0"/>
          <w:sz w:val="24"/>
          <w:szCs w:val="24"/>
        </w:rPr>
        <w:t xml:space="preserve">The benefit of studying abroad have been surveyed and researched by many scholars in recent years, which promote the international exchange of students in universities in China. </w:t>
      </w:r>
      <w:r w:rsidR="00303D58" w:rsidRPr="00A56E46">
        <w:rPr>
          <w:rFonts w:ascii="Times New Roman" w:eastAsia="宋体" w:hAnsi="Times New Roman" w:cs="Times New Roman"/>
          <w:kern w:val="0"/>
          <w:sz w:val="24"/>
          <w:szCs w:val="24"/>
        </w:rPr>
        <w:t xml:space="preserve">The current economic and social condition in central and west area in china are not equipped </w:t>
      </w:r>
      <w:r w:rsidR="00210FD8" w:rsidRPr="00A56E46">
        <w:rPr>
          <w:rFonts w:ascii="Times New Roman" w:eastAsia="宋体" w:hAnsi="Times New Roman" w:cs="Times New Roman"/>
          <w:kern w:val="0"/>
          <w:sz w:val="24"/>
          <w:szCs w:val="24"/>
        </w:rPr>
        <w:t xml:space="preserve">well </w:t>
      </w:r>
      <w:r w:rsidR="00303D58" w:rsidRPr="00A56E46">
        <w:rPr>
          <w:rFonts w:ascii="Times New Roman" w:eastAsia="宋体" w:hAnsi="Times New Roman" w:cs="Times New Roman"/>
          <w:kern w:val="0"/>
          <w:sz w:val="24"/>
          <w:szCs w:val="24"/>
        </w:rPr>
        <w:t xml:space="preserve">with enough funds and facilities to exchange students with </w:t>
      </w:r>
      <w:r w:rsidR="00303D58" w:rsidRPr="00A56E46">
        <w:rPr>
          <w:rFonts w:ascii="Times New Roman" w:eastAsia="宋体" w:hAnsi="Times New Roman" w:cs="Times New Roman"/>
          <w:kern w:val="0"/>
          <w:sz w:val="24"/>
          <w:szCs w:val="24"/>
        </w:rPr>
        <w:lastRenderedPageBreak/>
        <w:t>universities in foreign countries. The utility of foreign teachers have not been explored</w:t>
      </w:r>
      <w:r w:rsidR="00210FD8" w:rsidRPr="00A56E46">
        <w:rPr>
          <w:rFonts w:ascii="Times New Roman" w:eastAsia="宋体" w:hAnsi="Times New Roman" w:cs="Times New Roman"/>
          <w:kern w:val="0"/>
          <w:sz w:val="24"/>
          <w:szCs w:val="24"/>
        </w:rPr>
        <w:t xml:space="preserve"> completely</w:t>
      </w:r>
      <w:r w:rsidR="00303D58" w:rsidRPr="00A56E46">
        <w:rPr>
          <w:rFonts w:ascii="Times New Roman" w:eastAsia="宋体" w:hAnsi="Times New Roman" w:cs="Times New Roman"/>
          <w:kern w:val="0"/>
          <w:sz w:val="24"/>
          <w:szCs w:val="24"/>
        </w:rPr>
        <w:t xml:space="preserve"> to improve students</w:t>
      </w:r>
      <w:r w:rsidR="00351E55" w:rsidRPr="00A56E46">
        <w:rPr>
          <w:rFonts w:ascii="Times New Roman" w:eastAsia="宋体" w:hAnsi="Times New Roman" w:cs="Times New Roman"/>
          <w:kern w:val="0"/>
          <w:sz w:val="24"/>
          <w:szCs w:val="24"/>
        </w:rPr>
        <w:t>’</w:t>
      </w:r>
      <w:r w:rsidR="00303D58" w:rsidRPr="00A56E46">
        <w:rPr>
          <w:rFonts w:ascii="Times New Roman" w:eastAsia="宋体" w:hAnsi="Times New Roman" w:cs="Times New Roman"/>
          <w:kern w:val="0"/>
          <w:sz w:val="24"/>
          <w:szCs w:val="24"/>
        </w:rPr>
        <w:t xml:space="preserve"> intercultural </w:t>
      </w:r>
      <w:r w:rsidR="00351E55" w:rsidRPr="00A56E46">
        <w:rPr>
          <w:rFonts w:ascii="Times New Roman" w:eastAsia="宋体" w:hAnsi="Times New Roman" w:cs="Times New Roman"/>
          <w:kern w:val="0"/>
          <w:sz w:val="24"/>
          <w:szCs w:val="24"/>
        </w:rPr>
        <w:t xml:space="preserve">competence at junior and senior grade. Andrea Hamburg, in her article </w:t>
      </w:r>
      <w:hyperlink r:id="rId9" w:history="1">
        <w:proofErr w:type="gramStart"/>
        <w:r w:rsidR="00351E55" w:rsidRPr="00A56E46">
          <w:rPr>
            <w:rFonts w:ascii="Times New Roman" w:eastAsia="宋体" w:hAnsi="Times New Roman" w:cs="Times New Roman"/>
            <w:i/>
            <w:kern w:val="0"/>
            <w:sz w:val="24"/>
            <w:szCs w:val="24"/>
          </w:rPr>
          <w:t>The</w:t>
        </w:r>
        <w:proofErr w:type="gramEnd"/>
        <w:r w:rsidR="00351E55" w:rsidRPr="00A56E46">
          <w:rPr>
            <w:rFonts w:ascii="Times New Roman" w:eastAsia="宋体" w:hAnsi="Times New Roman" w:cs="Times New Roman"/>
            <w:i/>
            <w:kern w:val="0"/>
            <w:sz w:val="24"/>
            <w:szCs w:val="24"/>
          </w:rPr>
          <w:t xml:space="preserve"> role of foreign language teachers in developing students’ intercultural communication skills</w:t>
        </w:r>
      </w:hyperlink>
      <w:r w:rsidR="00351E55" w:rsidRPr="00A56E46">
        <w:rPr>
          <w:rFonts w:ascii="Times New Roman" w:eastAsia="宋体" w:hAnsi="Times New Roman" w:cs="Times New Roman"/>
          <w:kern w:val="0"/>
          <w:sz w:val="24"/>
          <w:szCs w:val="24"/>
        </w:rPr>
        <w:t xml:space="preserve">, </w:t>
      </w:r>
      <w:r w:rsidR="00210FD8" w:rsidRPr="00A56E46">
        <w:rPr>
          <w:rFonts w:ascii="Times New Roman" w:eastAsia="宋体" w:hAnsi="Times New Roman" w:cs="Times New Roman"/>
          <w:kern w:val="0"/>
          <w:sz w:val="24"/>
          <w:szCs w:val="24"/>
        </w:rPr>
        <w:t>presents a research of</w:t>
      </w:r>
      <w:r w:rsidR="00351E55" w:rsidRPr="00A56E46">
        <w:rPr>
          <w:rFonts w:ascii="Times New Roman" w:eastAsia="宋体" w:hAnsi="Times New Roman" w:cs="Times New Roman"/>
          <w:kern w:val="0"/>
          <w:sz w:val="24"/>
          <w:szCs w:val="24"/>
        </w:rPr>
        <w:t xml:space="preserve"> study</w:t>
      </w:r>
      <w:r w:rsidR="00210FD8" w:rsidRPr="00A56E46">
        <w:rPr>
          <w:rFonts w:ascii="Times New Roman" w:eastAsia="宋体" w:hAnsi="Times New Roman" w:cs="Times New Roman"/>
          <w:kern w:val="0"/>
          <w:sz w:val="24"/>
          <w:szCs w:val="24"/>
        </w:rPr>
        <w:t>ing</w:t>
      </w:r>
      <w:r w:rsidR="00351E55" w:rsidRPr="00A56E46">
        <w:rPr>
          <w:rFonts w:ascii="Times New Roman" w:eastAsia="宋体" w:hAnsi="Times New Roman" w:cs="Times New Roman"/>
          <w:kern w:val="0"/>
          <w:sz w:val="24"/>
          <w:szCs w:val="24"/>
        </w:rPr>
        <w:t xml:space="preserve"> the roles of foreign language teachers roles in developing students intercultural communication ability. She also proposes some useful class activities such as simulation games to promote the effect of foreign teacher in intercultural class. </w:t>
      </w:r>
      <w:r w:rsidR="00210FD8" w:rsidRPr="00A56E46">
        <w:rPr>
          <w:rFonts w:ascii="Times New Roman" w:eastAsia="宋体" w:hAnsi="Times New Roman" w:cs="Times New Roman"/>
          <w:kern w:val="0"/>
          <w:sz w:val="24"/>
          <w:szCs w:val="24"/>
        </w:rPr>
        <w:t xml:space="preserve">The future study this article wants to probe into is to </w:t>
      </w:r>
      <w:r w:rsidR="00210FD8" w:rsidRPr="00A56E46">
        <w:rPr>
          <w:rFonts w:ascii="Times New Roman" w:eastAsia="宋体" w:hAnsi="Times New Roman" w:cs="Times New Roman"/>
          <w:i/>
          <w:kern w:val="0"/>
          <w:sz w:val="24"/>
          <w:szCs w:val="24"/>
        </w:rPr>
        <w:t>test the impact of foreign teachers on developing ICC of Business English major students in central China</w:t>
      </w:r>
      <w:r w:rsidR="00210FD8" w:rsidRPr="00A56E46">
        <w:rPr>
          <w:rFonts w:ascii="Times New Roman" w:eastAsia="宋体" w:hAnsi="Times New Roman" w:cs="Times New Roman"/>
          <w:kern w:val="0"/>
          <w:sz w:val="24"/>
          <w:szCs w:val="24"/>
        </w:rPr>
        <w:t>.</w:t>
      </w:r>
    </w:p>
    <w:p w:rsidR="00820A1E" w:rsidRPr="000D68BF" w:rsidRDefault="00820A1E" w:rsidP="00820A1E">
      <w:pPr>
        <w:widowControl/>
        <w:textAlignment w:val="baseline"/>
        <w:rPr>
          <w:rFonts w:ascii="Times New Roman" w:eastAsia="宋体" w:hAnsi="Times New Roman" w:cs="Times New Roman"/>
          <w:color w:val="373A3C"/>
          <w:kern w:val="0"/>
          <w:sz w:val="24"/>
          <w:szCs w:val="24"/>
        </w:rPr>
      </w:pPr>
      <w:r w:rsidRPr="00A56E46">
        <w:rPr>
          <w:rFonts w:ascii="Times New Roman" w:eastAsia="宋体" w:hAnsi="Times New Roman" w:cs="Times New Roman"/>
          <w:kern w:val="0"/>
          <w:sz w:val="24"/>
          <w:szCs w:val="24"/>
        </w:rPr>
        <w:t>In developing intercultural competence one has to go through different stages from awareness, through acquiring knowledge and skills, up to being motivated to apply intercultural skills when dealing with foreigners. The first stage refers to the state of being conscious of the fact that people from different cultures might think, react and live differently from what one is accustomed to. This awareness combined with acceptance shows that one has passed the ethnocentric phase (Bennett, 1986).</w:t>
      </w:r>
      <w:r w:rsidR="00210FD8" w:rsidRPr="00A56E46">
        <w:rPr>
          <w:rFonts w:ascii="Times New Roman" w:eastAsia="宋体" w:hAnsi="Times New Roman" w:cs="Times New Roman"/>
          <w:kern w:val="0"/>
          <w:sz w:val="24"/>
          <w:szCs w:val="24"/>
        </w:rPr>
        <w:t xml:space="preserve"> Therefore, the future study </w:t>
      </w:r>
      <w:r w:rsidR="003E6931" w:rsidRPr="00A56E46">
        <w:rPr>
          <w:rFonts w:ascii="Times New Roman" w:eastAsia="宋体" w:hAnsi="Times New Roman" w:cs="Times New Roman"/>
          <w:kern w:val="0"/>
          <w:sz w:val="24"/>
          <w:szCs w:val="24"/>
        </w:rPr>
        <w:t xml:space="preserve">of my ICC research </w:t>
      </w:r>
      <w:r w:rsidR="00210FD8" w:rsidRPr="00A56E46">
        <w:rPr>
          <w:rFonts w:ascii="Times New Roman" w:eastAsia="宋体" w:hAnsi="Times New Roman" w:cs="Times New Roman"/>
          <w:kern w:val="0"/>
          <w:sz w:val="24"/>
          <w:szCs w:val="24"/>
        </w:rPr>
        <w:t>will focus on the three dimensions, namely cognitive</w:t>
      </w:r>
      <w:r w:rsidR="00362DA1" w:rsidRPr="00A56E46">
        <w:rPr>
          <w:rFonts w:ascii="Times New Roman" w:eastAsia="宋体" w:hAnsi="Times New Roman" w:cs="Times New Roman"/>
          <w:kern w:val="0"/>
          <w:sz w:val="24"/>
          <w:szCs w:val="24"/>
        </w:rPr>
        <w:t xml:space="preserve">, affective and behavioral aspects. </w:t>
      </w:r>
      <w:r w:rsidR="00362DA1" w:rsidRPr="000D68BF">
        <w:rPr>
          <w:rFonts w:ascii="Times New Roman" w:eastAsia="宋体" w:hAnsi="Times New Roman" w:cs="Times New Roman"/>
          <w:color w:val="373A3C"/>
          <w:kern w:val="0"/>
          <w:sz w:val="24"/>
          <w:szCs w:val="24"/>
        </w:rPr>
        <w:t xml:space="preserve"> </w:t>
      </w:r>
      <w:r w:rsidR="00210FD8" w:rsidRPr="000D68BF">
        <w:rPr>
          <w:rFonts w:ascii="Times New Roman" w:eastAsia="宋体" w:hAnsi="Times New Roman" w:cs="Times New Roman"/>
          <w:color w:val="373A3C"/>
          <w:kern w:val="0"/>
          <w:sz w:val="24"/>
          <w:szCs w:val="24"/>
        </w:rPr>
        <w:t xml:space="preserve"> </w:t>
      </w:r>
    </w:p>
    <w:p w:rsidR="00CF32B8" w:rsidRPr="000D68BF" w:rsidRDefault="00CF32B8" w:rsidP="00861026">
      <w:pPr>
        <w:pStyle w:val="a4"/>
        <w:widowControl/>
        <w:numPr>
          <w:ilvl w:val="1"/>
          <w:numId w:val="4"/>
        </w:numPr>
        <w:ind w:firstLineChars="0"/>
        <w:textAlignment w:val="baseline"/>
        <w:rPr>
          <w:rFonts w:ascii="Times New Roman" w:eastAsia="宋体" w:hAnsi="Times New Roman" w:cs="Times New Roman"/>
          <w:b/>
          <w:color w:val="000000"/>
          <w:kern w:val="0"/>
          <w:sz w:val="24"/>
          <w:szCs w:val="24"/>
        </w:rPr>
      </w:pPr>
      <w:r w:rsidRPr="000D68BF">
        <w:rPr>
          <w:rFonts w:ascii="Times New Roman" w:eastAsia="宋体" w:hAnsi="Times New Roman" w:cs="Times New Roman"/>
          <w:b/>
          <w:color w:val="000000"/>
          <w:kern w:val="0"/>
          <w:sz w:val="24"/>
          <w:szCs w:val="24"/>
        </w:rPr>
        <w:t>T</w:t>
      </w:r>
      <w:r w:rsidR="00362DA1" w:rsidRPr="000D68BF">
        <w:rPr>
          <w:rFonts w:ascii="Times New Roman" w:eastAsia="宋体" w:hAnsi="Times New Roman" w:cs="Times New Roman"/>
          <w:b/>
          <w:color w:val="000000"/>
          <w:kern w:val="0"/>
          <w:sz w:val="24"/>
          <w:szCs w:val="24"/>
        </w:rPr>
        <w:t>he Structure of the P</w:t>
      </w:r>
      <w:r w:rsidRPr="000D68BF">
        <w:rPr>
          <w:rFonts w:ascii="Times New Roman" w:eastAsia="宋体" w:hAnsi="Times New Roman" w:cs="Times New Roman"/>
          <w:b/>
          <w:color w:val="000000"/>
          <w:kern w:val="0"/>
          <w:sz w:val="24"/>
          <w:szCs w:val="24"/>
        </w:rPr>
        <w:t>aper</w:t>
      </w:r>
    </w:p>
    <w:p w:rsidR="00BA42B0" w:rsidRPr="000D68BF" w:rsidRDefault="00BA42B0" w:rsidP="00861026">
      <w:pPr>
        <w:widowControl/>
        <w:textAlignment w:val="baseline"/>
        <w:rPr>
          <w:rFonts w:ascii="Times New Roman" w:eastAsia="宋体" w:hAnsi="Times New Roman" w:cs="Times New Roman"/>
          <w:color w:val="000000"/>
          <w:kern w:val="0"/>
          <w:sz w:val="24"/>
          <w:szCs w:val="24"/>
        </w:rPr>
      </w:pPr>
      <w:r w:rsidRPr="000D68BF">
        <w:rPr>
          <w:rFonts w:ascii="Times New Roman" w:eastAsia="宋体" w:hAnsi="Times New Roman" w:cs="Times New Roman"/>
          <w:color w:val="000000"/>
          <w:kern w:val="0"/>
          <w:sz w:val="24"/>
          <w:szCs w:val="24"/>
        </w:rPr>
        <w:t xml:space="preserve">The paper is to </w:t>
      </w:r>
      <w:r w:rsidR="00806E63" w:rsidRPr="000D68BF">
        <w:rPr>
          <w:rFonts w:ascii="Times New Roman" w:eastAsia="宋体" w:hAnsi="Times New Roman" w:cs="Times New Roman"/>
          <w:color w:val="000000"/>
          <w:kern w:val="0"/>
          <w:sz w:val="24"/>
          <w:szCs w:val="24"/>
        </w:rPr>
        <w:t>review</w:t>
      </w:r>
      <w:r w:rsidRPr="000D68BF">
        <w:rPr>
          <w:rFonts w:ascii="Times New Roman" w:eastAsia="宋体" w:hAnsi="Times New Roman" w:cs="Times New Roman"/>
          <w:color w:val="000000"/>
          <w:kern w:val="0"/>
          <w:sz w:val="24"/>
          <w:szCs w:val="24"/>
        </w:rPr>
        <w:t xml:space="preserve"> the strength and weakness of the quantitative method and qualitative method and </w:t>
      </w:r>
      <w:r w:rsidR="00806E63" w:rsidRPr="000D68BF">
        <w:rPr>
          <w:rFonts w:ascii="Times New Roman" w:eastAsia="宋体" w:hAnsi="Times New Roman" w:cs="Times New Roman"/>
          <w:color w:val="000000"/>
          <w:kern w:val="0"/>
          <w:sz w:val="24"/>
          <w:szCs w:val="24"/>
        </w:rPr>
        <w:t xml:space="preserve">then discuss </w:t>
      </w:r>
      <w:r w:rsidRPr="000D68BF">
        <w:rPr>
          <w:rFonts w:ascii="Times New Roman" w:eastAsia="宋体" w:hAnsi="Times New Roman" w:cs="Times New Roman"/>
          <w:color w:val="000000"/>
          <w:kern w:val="0"/>
          <w:sz w:val="24"/>
          <w:szCs w:val="24"/>
        </w:rPr>
        <w:t xml:space="preserve">their application into a case of ICC research. The </w:t>
      </w:r>
      <w:r w:rsidR="00362DA1" w:rsidRPr="000D68BF">
        <w:rPr>
          <w:rFonts w:ascii="Times New Roman" w:eastAsia="宋体" w:hAnsi="Times New Roman" w:cs="Times New Roman"/>
          <w:color w:val="000000"/>
          <w:kern w:val="0"/>
          <w:sz w:val="24"/>
          <w:szCs w:val="24"/>
        </w:rPr>
        <w:t xml:space="preserve">ICC </w:t>
      </w:r>
      <w:r w:rsidRPr="000D68BF">
        <w:rPr>
          <w:rFonts w:ascii="Times New Roman" w:eastAsia="宋体" w:hAnsi="Times New Roman" w:cs="Times New Roman"/>
          <w:color w:val="000000"/>
          <w:kern w:val="0"/>
          <w:sz w:val="24"/>
          <w:szCs w:val="24"/>
        </w:rPr>
        <w:t xml:space="preserve">research object, content and methodology of the case are to be </w:t>
      </w:r>
      <w:r w:rsidR="00806E63" w:rsidRPr="000D68BF">
        <w:rPr>
          <w:rFonts w:ascii="Times New Roman" w:eastAsia="宋体" w:hAnsi="Times New Roman" w:cs="Times New Roman"/>
          <w:color w:val="000000"/>
          <w:kern w:val="0"/>
          <w:sz w:val="24"/>
          <w:szCs w:val="24"/>
        </w:rPr>
        <w:t>analyzed</w:t>
      </w:r>
      <w:r w:rsidRPr="000D68BF">
        <w:rPr>
          <w:rFonts w:ascii="Times New Roman" w:eastAsia="宋体" w:hAnsi="Times New Roman" w:cs="Times New Roman"/>
          <w:color w:val="000000"/>
          <w:kern w:val="0"/>
          <w:sz w:val="24"/>
          <w:szCs w:val="24"/>
        </w:rPr>
        <w:t xml:space="preserve"> in details for </w:t>
      </w:r>
      <w:r w:rsidR="00745AE6" w:rsidRPr="000D68BF">
        <w:rPr>
          <w:rFonts w:ascii="Times New Roman" w:eastAsia="宋体" w:hAnsi="Times New Roman" w:cs="Times New Roman"/>
          <w:color w:val="000000"/>
          <w:kern w:val="0"/>
          <w:sz w:val="24"/>
          <w:szCs w:val="24"/>
        </w:rPr>
        <w:t xml:space="preserve">evaluating the </w:t>
      </w:r>
      <w:r w:rsidRPr="000D68BF">
        <w:rPr>
          <w:rFonts w:ascii="Times New Roman" w:eastAsia="宋体" w:hAnsi="Times New Roman" w:cs="Times New Roman"/>
          <w:color w:val="000000"/>
          <w:kern w:val="0"/>
          <w:sz w:val="24"/>
          <w:szCs w:val="24"/>
        </w:rPr>
        <w:t>compatibility and validity of the</w:t>
      </w:r>
      <w:r w:rsidR="00745AE6" w:rsidRPr="000D68BF">
        <w:rPr>
          <w:rFonts w:ascii="Times New Roman" w:eastAsia="宋体" w:hAnsi="Times New Roman" w:cs="Times New Roman"/>
          <w:color w:val="000000"/>
          <w:kern w:val="0"/>
          <w:sz w:val="24"/>
          <w:szCs w:val="24"/>
        </w:rPr>
        <w:t xml:space="preserve"> qualitative or the qualitative method. A selection of the specific research method will be determined in the conclusion part to sum up the feasibility of the method to be adopted in further study of the case.</w:t>
      </w:r>
    </w:p>
    <w:p w:rsidR="00FB3C53" w:rsidRPr="000D68BF" w:rsidRDefault="00FB3C53" w:rsidP="00861026">
      <w:pPr>
        <w:widowControl/>
        <w:textAlignment w:val="baseline"/>
        <w:rPr>
          <w:rFonts w:ascii="Times New Roman" w:eastAsia="宋体" w:hAnsi="Times New Roman" w:cs="Times New Roman"/>
          <w:color w:val="000000"/>
          <w:kern w:val="0"/>
          <w:sz w:val="24"/>
          <w:szCs w:val="24"/>
        </w:rPr>
      </w:pPr>
    </w:p>
    <w:p w:rsidR="00CF32B8" w:rsidRPr="000D68BF" w:rsidRDefault="00362DA1" w:rsidP="00861026">
      <w:pPr>
        <w:pStyle w:val="a4"/>
        <w:widowControl/>
        <w:numPr>
          <w:ilvl w:val="0"/>
          <w:numId w:val="4"/>
        </w:numPr>
        <w:ind w:firstLineChars="0"/>
        <w:textAlignment w:val="baseline"/>
        <w:rPr>
          <w:rFonts w:ascii="Times New Roman" w:eastAsia="宋体" w:hAnsi="Times New Roman" w:cs="Times New Roman"/>
          <w:b/>
          <w:color w:val="000000"/>
          <w:kern w:val="0"/>
          <w:sz w:val="28"/>
          <w:szCs w:val="28"/>
        </w:rPr>
      </w:pPr>
      <w:r w:rsidRPr="000D68BF">
        <w:rPr>
          <w:rFonts w:ascii="Times New Roman" w:eastAsia="宋体" w:hAnsi="Times New Roman" w:cs="Times New Roman"/>
          <w:b/>
          <w:color w:val="000000"/>
          <w:kern w:val="0"/>
          <w:sz w:val="28"/>
          <w:szCs w:val="28"/>
          <w:bdr w:val="none" w:sz="0" w:space="0" w:color="auto" w:frame="1"/>
        </w:rPr>
        <w:t>Quantitative and Qualitative M</w:t>
      </w:r>
      <w:r w:rsidR="00CF32B8" w:rsidRPr="000D68BF">
        <w:rPr>
          <w:rFonts w:ascii="Times New Roman" w:eastAsia="宋体" w:hAnsi="Times New Roman" w:cs="Times New Roman"/>
          <w:b/>
          <w:color w:val="000000"/>
          <w:kern w:val="0"/>
          <w:sz w:val="28"/>
          <w:szCs w:val="28"/>
          <w:bdr w:val="none" w:sz="0" w:space="0" w:color="auto" w:frame="1"/>
        </w:rPr>
        <w:t xml:space="preserve">ethods </w:t>
      </w:r>
    </w:p>
    <w:p w:rsidR="00D80DEF" w:rsidRPr="000D68BF" w:rsidRDefault="003E6931" w:rsidP="00861026">
      <w:pPr>
        <w:pStyle w:val="a4"/>
        <w:widowControl/>
        <w:numPr>
          <w:ilvl w:val="1"/>
          <w:numId w:val="4"/>
        </w:numPr>
        <w:ind w:firstLineChars="0"/>
        <w:textAlignment w:val="baseline"/>
        <w:rPr>
          <w:rFonts w:ascii="Times New Roman" w:eastAsia="宋体" w:hAnsi="Times New Roman" w:cs="Times New Roman"/>
          <w:b/>
          <w:color w:val="000000"/>
          <w:kern w:val="0"/>
          <w:sz w:val="24"/>
          <w:szCs w:val="24"/>
        </w:rPr>
      </w:pPr>
      <w:r w:rsidRPr="000D68BF">
        <w:rPr>
          <w:rFonts w:ascii="Times New Roman" w:eastAsia="宋体" w:hAnsi="Times New Roman" w:cs="Times New Roman"/>
          <w:b/>
          <w:color w:val="000000"/>
          <w:kern w:val="0"/>
          <w:sz w:val="24"/>
          <w:szCs w:val="24"/>
        </w:rPr>
        <w:t>Quantitative M</w:t>
      </w:r>
      <w:r w:rsidR="00D80DEF" w:rsidRPr="000D68BF">
        <w:rPr>
          <w:rFonts w:ascii="Times New Roman" w:eastAsia="宋体" w:hAnsi="Times New Roman" w:cs="Times New Roman"/>
          <w:b/>
          <w:color w:val="000000"/>
          <w:kern w:val="0"/>
          <w:sz w:val="24"/>
          <w:szCs w:val="24"/>
        </w:rPr>
        <w:t>ethod</w:t>
      </w:r>
    </w:p>
    <w:p w:rsidR="00CF32B8" w:rsidRPr="000D68BF" w:rsidRDefault="00CF32B8" w:rsidP="00D80DEF">
      <w:pPr>
        <w:pStyle w:val="a4"/>
        <w:widowControl/>
        <w:numPr>
          <w:ilvl w:val="2"/>
          <w:numId w:val="4"/>
        </w:numPr>
        <w:ind w:firstLineChars="0"/>
        <w:textAlignment w:val="baseline"/>
        <w:rPr>
          <w:rFonts w:ascii="Times New Roman" w:eastAsia="宋体" w:hAnsi="Times New Roman" w:cs="Times New Roman"/>
          <w:b/>
          <w:color w:val="000000"/>
          <w:kern w:val="0"/>
          <w:sz w:val="24"/>
          <w:szCs w:val="24"/>
        </w:rPr>
      </w:pPr>
      <w:r w:rsidRPr="000D68BF">
        <w:rPr>
          <w:rFonts w:ascii="Times New Roman" w:eastAsia="宋体" w:hAnsi="Times New Roman" w:cs="Times New Roman"/>
          <w:b/>
          <w:color w:val="000000"/>
          <w:kern w:val="0"/>
          <w:sz w:val="24"/>
          <w:szCs w:val="24"/>
        </w:rPr>
        <w:t>Definitions</w:t>
      </w:r>
    </w:p>
    <w:p w:rsidR="00134FD4" w:rsidRPr="000D68BF" w:rsidRDefault="003367BB" w:rsidP="003E6931">
      <w:pPr>
        <w:widowControl/>
        <w:textAlignment w:val="baseline"/>
        <w:rPr>
          <w:rFonts w:ascii="Times New Roman" w:eastAsia="宋体" w:hAnsi="Times New Roman" w:cs="Times New Roman"/>
          <w:color w:val="000000"/>
          <w:kern w:val="0"/>
          <w:sz w:val="24"/>
          <w:szCs w:val="24"/>
        </w:rPr>
      </w:pPr>
      <w:r w:rsidRPr="000D68BF">
        <w:rPr>
          <w:rFonts w:ascii="Times New Roman" w:eastAsia="宋体" w:hAnsi="Times New Roman" w:cs="Times New Roman"/>
          <w:color w:val="000000"/>
          <w:kern w:val="0"/>
          <w:sz w:val="24"/>
          <w:szCs w:val="24"/>
        </w:rPr>
        <w:t>Q</w:t>
      </w:r>
      <w:r w:rsidR="003E6931" w:rsidRPr="000D68BF">
        <w:rPr>
          <w:rFonts w:ascii="Times New Roman" w:eastAsia="宋体" w:hAnsi="Times New Roman" w:cs="Times New Roman"/>
          <w:color w:val="000000"/>
          <w:kern w:val="0"/>
          <w:sz w:val="24"/>
          <w:szCs w:val="24"/>
        </w:rPr>
        <w:t xml:space="preserve">uantitative strategies or quantitative methods have often involved complex experiments and variables. </w:t>
      </w:r>
      <w:r w:rsidR="00134FD4" w:rsidRPr="000D68BF">
        <w:rPr>
          <w:rFonts w:ascii="Times New Roman" w:hAnsi="Times New Roman" w:cs="Times New Roman"/>
          <w:sz w:val="24"/>
          <w:szCs w:val="24"/>
        </w:rPr>
        <w:t xml:space="preserve">In </w:t>
      </w:r>
      <w:hyperlink r:id="rId10" w:tooltip="Natural science" w:history="1">
        <w:r w:rsidR="00134FD4" w:rsidRPr="000D68BF">
          <w:rPr>
            <w:rFonts w:ascii="Times New Roman" w:hAnsi="Times New Roman" w:cs="Times New Roman"/>
            <w:sz w:val="24"/>
            <w:szCs w:val="24"/>
          </w:rPr>
          <w:t>natural</w:t>
        </w:r>
      </w:hyperlink>
      <w:r w:rsidR="00134FD4" w:rsidRPr="000D68BF">
        <w:rPr>
          <w:rFonts w:ascii="Times New Roman" w:hAnsi="Times New Roman" w:cs="Times New Roman"/>
          <w:sz w:val="24"/>
          <w:szCs w:val="24"/>
        </w:rPr>
        <w:t xml:space="preserve"> and </w:t>
      </w:r>
      <w:hyperlink r:id="rId11" w:tooltip="Social science" w:history="1">
        <w:r w:rsidR="00134FD4" w:rsidRPr="000D68BF">
          <w:rPr>
            <w:rFonts w:ascii="Times New Roman" w:hAnsi="Times New Roman" w:cs="Times New Roman"/>
            <w:sz w:val="24"/>
            <w:szCs w:val="24"/>
          </w:rPr>
          <w:t>social sciences</w:t>
        </w:r>
      </w:hyperlink>
      <w:r w:rsidR="00134FD4" w:rsidRPr="000D68BF">
        <w:rPr>
          <w:rFonts w:ascii="Times New Roman" w:hAnsi="Times New Roman" w:cs="Times New Roman"/>
          <w:sz w:val="24"/>
          <w:szCs w:val="24"/>
        </w:rPr>
        <w:t xml:space="preserve">, and sometimes in other fields, quantitative research is the systematic </w:t>
      </w:r>
      <w:hyperlink r:id="rId12" w:tooltip="Empirical research" w:history="1">
        <w:r w:rsidR="00134FD4" w:rsidRPr="000D68BF">
          <w:rPr>
            <w:rFonts w:ascii="Times New Roman" w:hAnsi="Times New Roman" w:cs="Times New Roman"/>
            <w:sz w:val="24"/>
            <w:szCs w:val="24"/>
          </w:rPr>
          <w:t>empirical investigation</w:t>
        </w:r>
      </w:hyperlink>
      <w:r w:rsidR="00134FD4" w:rsidRPr="000D68BF">
        <w:rPr>
          <w:rFonts w:ascii="Times New Roman" w:hAnsi="Times New Roman" w:cs="Times New Roman"/>
          <w:sz w:val="24"/>
          <w:szCs w:val="24"/>
        </w:rPr>
        <w:t xml:space="preserve"> of observable </w:t>
      </w:r>
      <w:hyperlink r:id="rId13" w:tooltip="Phenomenon" w:history="1">
        <w:r w:rsidR="00134FD4" w:rsidRPr="000D68BF">
          <w:rPr>
            <w:rFonts w:ascii="Times New Roman" w:hAnsi="Times New Roman" w:cs="Times New Roman"/>
            <w:sz w:val="24"/>
            <w:szCs w:val="24"/>
          </w:rPr>
          <w:t>phenomena</w:t>
        </w:r>
      </w:hyperlink>
      <w:r w:rsidR="00134FD4" w:rsidRPr="000D68BF">
        <w:rPr>
          <w:rFonts w:ascii="Times New Roman" w:hAnsi="Times New Roman" w:cs="Times New Roman"/>
          <w:sz w:val="24"/>
          <w:szCs w:val="24"/>
        </w:rPr>
        <w:t xml:space="preserve"> via statistical, mathematical, or computational techniques</w:t>
      </w:r>
      <w:r w:rsidR="003E6931" w:rsidRPr="000D68BF">
        <w:rPr>
          <w:rFonts w:ascii="Times New Roman" w:hAnsi="Times New Roman" w:cs="Times New Roman"/>
          <w:sz w:val="24"/>
          <w:szCs w:val="24"/>
        </w:rPr>
        <w:t xml:space="preserve"> ( Given, Lisa M, 2008)</w:t>
      </w:r>
      <w:r w:rsidR="00134FD4" w:rsidRPr="000D68BF">
        <w:rPr>
          <w:rFonts w:ascii="Times New Roman" w:hAnsi="Times New Roman" w:cs="Times New Roman"/>
          <w:sz w:val="24"/>
          <w:szCs w:val="24"/>
        </w:rPr>
        <w:t>.</w:t>
      </w:r>
      <w:r w:rsidR="003E6931" w:rsidRPr="000D68BF">
        <w:rPr>
          <w:rFonts w:ascii="Times New Roman" w:eastAsia="宋体" w:hAnsi="Times New Roman" w:cs="Times New Roman"/>
          <w:color w:val="000000"/>
          <w:kern w:val="0"/>
          <w:sz w:val="24"/>
          <w:szCs w:val="24"/>
        </w:rPr>
        <w:t xml:space="preserve"> </w:t>
      </w:r>
      <w:r w:rsidRPr="000D68BF">
        <w:rPr>
          <w:rFonts w:ascii="Times New Roman" w:eastAsia="宋体" w:hAnsi="Times New Roman" w:cs="Times New Roman"/>
          <w:color w:val="000000"/>
          <w:kern w:val="0"/>
          <w:sz w:val="24"/>
          <w:szCs w:val="24"/>
        </w:rPr>
        <w:t>Survey research</w:t>
      </w:r>
      <w:r w:rsidR="003E6931" w:rsidRPr="000D68BF">
        <w:rPr>
          <w:rFonts w:ascii="Times New Roman" w:eastAsia="宋体" w:hAnsi="Times New Roman" w:cs="Times New Roman"/>
          <w:color w:val="000000"/>
          <w:kern w:val="0"/>
          <w:sz w:val="24"/>
          <w:szCs w:val="24"/>
        </w:rPr>
        <w:t xml:space="preserve"> and e</w:t>
      </w:r>
      <w:r w:rsidRPr="000D68BF">
        <w:rPr>
          <w:rFonts w:ascii="Times New Roman" w:eastAsia="宋体" w:hAnsi="Times New Roman" w:cs="Times New Roman"/>
          <w:color w:val="000000"/>
          <w:kern w:val="0"/>
          <w:sz w:val="24"/>
          <w:szCs w:val="24"/>
        </w:rPr>
        <w:t>xperimental research</w:t>
      </w:r>
      <w:r w:rsidR="003E6931" w:rsidRPr="000D68BF">
        <w:rPr>
          <w:rFonts w:ascii="Times New Roman" w:eastAsia="宋体" w:hAnsi="Times New Roman" w:cs="Times New Roman"/>
          <w:color w:val="000000"/>
          <w:kern w:val="0"/>
          <w:sz w:val="24"/>
          <w:szCs w:val="24"/>
        </w:rPr>
        <w:t xml:space="preserve"> are typical quantitative methods. </w:t>
      </w:r>
      <w:r w:rsidR="00134FD4" w:rsidRPr="000D68BF">
        <w:rPr>
          <w:rFonts w:ascii="Times New Roman" w:hAnsi="Times New Roman" w:cs="Times New Roman"/>
          <w:sz w:val="24"/>
          <w:szCs w:val="24"/>
        </w:rPr>
        <w:t xml:space="preserve">Quantitative research is “explaining phenomena by collecting numerical data that are </w:t>
      </w:r>
      <w:proofErr w:type="spellStart"/>
      <w:r w:rsidR="00134FD4" w:rsidRPr="000D68BF">
        <w:rPr>
          <w:rFonts w:ascii="Times New Roman" w:hAnsi="Times New Roman" w:cs="Times New Roman"/>
          <w:sz w:val="24"/>
          <w:szCs w:val="24"/>
        </w:rPr>
        <w:t>analysed</w:t>
      </w:r>
      <w:proofErr w:type="spellEnd"/>
      <w:r w:rsidR="00134FD4" w:rsidRPr="000D68BF">
        <w:rPr>
          <w:rFonts w:ascii="Times New Roman" w:hAnsi="Times New Roman" w:cs="Times New Roman"/>
          <w:sz w:val="24"/>
          <w:szCs w:val="24"/>
        </w:rPr>
        <w:t xml:space="preserve"> using mathematically based methods (in particular statistics).”Qualitative research seeks to answer questions about why and how people behave in the way that they do. It provides in-depth information about human </w:t>
      </w:r>
      <w:proofErr w:type="spellStart"/>
      <w:r w:rsidR="00134FD4" w:rsidRPr="000D68BF">
        <w:rPr>
          <w:rFonts w:ascii="Times New Roman" w:hAnsi="Times New Roman" w:cs="Times New Roman"/>
          <w:sz w:val="24"/>
          <w:szCs w:val="24"/>
        </w:rPr>
        <w:t>behaviour</w:t>
      </w:r>
      <w:proofErr w:type="spellEnd"/>
      <w:r w:rsidR="00134FD4" w:rsidRPr="000D68BF">
        <w:rPr>
          <w:rFonts w:ascii="Times New Roman" w:hAnsi="Times New Roman" w:cs="Times New Roman"/>
          <w:sz w:val="24"/>
          <w:szCs w:val="24"/>
        </w:rPr>
        <w:t>.</w:t>
      </w:r>
    </w:p>
    <w:p w:rsidR="00D80DEF" w:rsidRPr="000D68BF" w:rsidRDefault="00CF32B8" w:rsidP="00D80DEF">
      <w:pPr>
        <w:pStyle w:val="a4"/>
        <w:numPr>
          <w:ilvl w:val="2"/>
          <w:numId w:val="4"/>
        </w:numPr>
        <w:ind w:firstLineChars="0"/>
        <w:rPr>
          <w:rFonts w:ascii="Times New Roman" w:eastAsia="宋体" w:hAnsi="Times New Roman" w:cs="Times New Roman"/>
          <w:b/>
          <w:color w:val="000000"/>
          <w:kern w:val="0"/>
          <w:sz w:val="24"/>
          <w:szCs w:val="24"/>
        </w:rPr>
      </w:pPr>
      <w:r w:rsidRPr="000D68BF">
        <w:rPr>
          <w:rFonts w:ascii="Times New Roman" w:eastAsia="宋体" w:hAnsi="Times New Roman" w:cs="Times New Roman"/>
          <w:b/>
          <w:color w:val="000000"/>
          <w:kern w:val="0"/>
          <w:sz w:val="24"/>
          <w:szCs w:val="24"/>
        </w:rPr>
        <w:t>Strength</w:t>
      </w:r>
      <w:r w:rsidR="0076348E" w:rsidRPr="000D68BF">
        <w:rPr>
          <w:rFonts w:ascii="Times New Roman" w:eastAsia="宋体" w:hAnsi="Times New Roman" w:cs="Times New Roman"/>
          <w:b/>
          <w:color w:val="000000"/>
          <w:kern w:val="0"/>
          <w:sz w:val="24"/>
          <w:szCs w:val="24"/>
        </w:rPr>
        <w:t>s</w:t>
      </w:r>
      <w:r w:rsidRPr="000D68BF">
        <w:rPr>
          <w:rFonts w:ascii="Times New Roman" w:eastAsia="宋体" w:hAnsi="Times New Roman" w:cs="Times New Roman"/>
          <w:b/>
          <w:color w:val="000000"/>
          <w:kern w:val="0"/>
          <w:sz w:val="24"/>
          <w:szCs w:val="24"/>
        </w:rPr>
        <w:t xml:space="preserve"> </w:t>
      </w:r>
      <w:r w:rsidR="00D80DEF" w:rsidRPr="000D68BF">
        <w:rPr>
          <w:rFonts w:ascii="Times New Roman" w:eastAsia="宋体" w:hAnsi="Times New Roman" w:cs="Times New Roman"/>
          <w:b/>
          <w:color w:val="000000"/>
          <w:kern w:val="0"/>
          <w:sz w:val="24"/>
          <w:szCs w:val="24"/>
        </w:rPr>
        <w:t>and Weaknesses</w:t>
      </w:r>
    </w:p>
    <w:p w:rsidR="00EF0641" w:rsidRPr="000D68BF" w:rsidRDefault="00F649B9" w:rsidP="00D80DEF">
      <w:pPr>
        <w:rPr>
          <w:rFonts w:ascii="Times New Roman" w:eastAsia="宋体" w:hAnsi="Times New Roman" w:cs="Times New Roman"/>
          <w:color w:val="000000"/>
          <w:kern w:val="0"/>
          <w:sz w:val="24"/>
          <w:szCs w:val="24"/>
        </w:rPr>
      </w:pPr>
      <w:r w:rsidRPr="000D68BF">
        <w:rPr>
          <w:rFonts w:ascii="Times New Roman" w:eastAsia="宋体" w:hAnsi="Times New Roman" w:cs="Times New Roman"/>
          <w:color w:val="000000"/>
          <w:kern w:val="0"/>
          <w:sz w:val="24"/>
          <w:szCs w:val="24"/>
        </w:rPr>
        <w:t xml:space="preserve">The quantitative method is widely applied in scientific and social research due to its obvious strengths. </w:t>
      </w:r>
      <w:r w:rsidR="00D80DEF" w:rsidRPr="000D68BF">
        <w:rPr>
          <w:rFonts w:ascii="Times New Roman" w:eastAsia="宋体" w:hAnsi="Times New Roman" w:cs="Times New Roman"/>
          <w:color w:val="000000"/>
          <w:kern w:val="0"/>
          <w:sz w:val="24"/>
          <w:szCs w:val="24"/>
        </w:rPr>
        <w:t xml:space="preserve">The </w:t>
      </w:r>
      <w:r w:rsidR="0044603D" w:rsidRPr="000D68BF">
        <w:rPr>
          <w:rFonts w:ascii="Times New Roman" w:eastAsia="宋体" w:hAnsi="Times New Roman" w:cs="Times New Roman"/>
          <w:color w:val="000000"/>
          <w:kern w:val="0"/>
          <w:sz w:val="24"/>
          <w:szCs w:val="24"/>
        </w:rPr>
        <w:t xml:space="preserve">first </w:t>
      </w:r>
      <w:r w:rsidR="00D80DEF" w:rsidRPr="000D68BF">
        <w:rPr>
          <w:rFonts w:ascii="Times New Roman" w:eastAsia="宋体" w:hAnsi="Times New Roman" w:cs="Times New Roman"/>
          <w:color w:val="000000"/>
          <w:kern w:val="0"/>
          <w:sz w:val="24"/>
          <w:szCs w:val="24"/>
        </w:rPr>
        <w:t xml:space="preserve">advantage of quantitative method is that it can provide descriptive data, which allow researchers know the overall situation. </w:t>
      </w:r>
      <w:r w:rsidR="00AC4471" w:rsidRPr="000D68BF">
        <w:rPr>
          <w:rFonts w:ascii="Times New Roman" w:eastAsia="宋体" w:hAnsi="Times New Roman" w:cs="Times New Roman"/>
          <w:color w:val="000000"/>
          <w:kern w:val="0"/>
          <w:sz w:val="24"/>
          <w:szCs w:val="24"/>
        </w:rPr>
        <w:t xml:space="preserve">With the development of computer technology and innovation of statistics analysis software, a </w:t>
      </w:r>
      <w:r w:rsidR="00AC4471" w:rsidRPr="000D68BF">
        <w:rPr>
          <w:rFonts w:ascii="Times New Roman" w:eastAsia="宋体" w:hAnsi="Times New Roman" w:cs="Times New Roman"/>
          <w:color w:val="000000"/>
          <w:kern w:val="0"/>
          <w:sz w:val="24"/>
          <w:szCs w:val="24"/>
        </w:rPr>
        <w:lastRenderedPageBreak/>
        <w:t>large number of qualitative analysis can be conducted by computer, which reduces</w:t>
      </w:r>
      <w:r w:rsidRPr="000D68BF">
        <w:rPr>
          <w:rFonts w:ascii="Times New Roman" w:eastAsia="宋体" w:hAnsi="Times New Roman" w:cs="Times New Roman"/>
          <w:color w:val="000000"/>
          <w:kern w:val="0"/>
          <w:sz w:val="24"/>
          <w:szCs w:val="24"/>
        </w:rPr>
        <w:t xml:space="preserve"> the cost of labor</w:t>
      </w:r>
      <w:r w:rsidR="00AC4471" w:rsidRPr="000D68BF">
        <w:rPr>
          <w:rFonts w:ascii="Times New Roman" w:eastAsia="宋体" w:hAnsi="Times New Roman" w:cs="Times New Roman"/>
          <w:color w:val="000000"/>
          <w:kern w:val="0"/>
          <w:sz w:val="24"/>
          <w:szCs w:val="24"/>
        </w:rPr>
        <w:t xml:space="preserve">. </w:t>
      </w:r>
      <w:r w:rsidR="007D2001" w:rsidRPr="000D68BF">
        <w:rPr>
          <w:rFonts w:ascii="Times New Roman" w:eastAsia="宋体" w:hAnsi="Times New Roman" w:cs="Times New Roman"/>
          <w:color w:val="000000"/>
          <w:kern w:val="0"/>
          <w:sz w:val="24"/>
          <w:szCs w:val="24"/>
        </w:rPr>
        <w:t xml:space="preserve">The second advantage is the result </w:t>
      </w:r>
      <w:r w:rsidRPr="000D68BF">
        <w:rPr>
          <w:rFonts w:ascii="Times New Roman" w:eastAsia="宋体" w:hAnsi="Times New Roman" w:cs="Times New Roman"/>
          <w:color w:val="000000"/>
          <w:kern w:val="0"/>
          <w:sz w:val="24"/>
          <w:szCs w:val="24"/>
        </w:rPr>
        <w:t xml:space="preserve">concluded from quantitative method </w:t>
      </w:r>
      <w:r w:rsidR="007D2001" w:rsidRPr="000D68BF">
        <w:rPr>
          <w:rFonts w:ascii="Times New Roman" w:eastAsia="宋体" w:hAnsi="Times New Roman" w:cs="Times New Roman"/>
          <w:color w:val="000000"/>
          <w:kern w:val="0"/>
          <w:sz w:val="24"/>
          <w:szCs w:val="24"/>
        </w:rPr>
        <w:t>is concise and general. It adopts empirical paradigm, which utilizes quantized methods to represent phenomenon</w:t>
      </w:r>
      <w:r w:rsidRPr="000D68BF">
        <w:rPr>
          <w:rFonts w:ascii="Times New Roman" w:eastAsia="宋体" w:hAnsi="Times New Roman" w:cs="Times New Roman"/>
          <w:color w:val="000000"/>
          <w:kern w:val="0"/>
          <w:sz w:val="24"/>
          <w:szCs w:val="24"/>
        </w:rPr>
        <w:t xml:space="preserve"> with statistical and numerical facts</w:t>
      </w:r>
      <w:r w:rsidR="007D2001" w:rsidRPr="000D68BF">
        <w:rPr>
          <w:rFonts w:ascii="Times New Roman" w:eastAsia="宋体" w:hAnsi="Times New Roman" w:cs="Times New Roman"/>
          <w:color w:val="000000"/>
          <w:kern w:val="0"/>
          <w:sz w:val="24"/>
          <w:szCs w:val="24"/>
        </w:rPr>
        <w:t>. The purpose of quantitative method is to look into the relationships</w:t>
      </w:r>
      <w:r w:rsidRPr="000D68BF">
        <w:rPr>
          <w:rFonts w:ascii="Times New Roman" w:eastAsia="宋体" w:hAnsi="Times New Roman" w:cs="Times New Roman"/>
          <w:color w:val="000000"/>
          <w:kern w:val="0"/>
          <w:sz w:val="24"/>
          <w:szCs w:val="24"/>
        </w:rPr>
        <w:t xml:space="preserve"> between the variables, </w:t>
      </w:r>
      <w:r w:rsidR="007D2001" w:rsidRPr="000D68BF">
        <w:rPr>
          <w:rFonts w:ascii="Times New Roman" w:eastAsia="宋体" w:hAnsi="Times New Roman" w:cs="Times New Roman"/>
          <w:color w:val="000000"/>
          <w:kern w:val="0"/>
          <w:sz w:val="24"/>
          <w:szCs w:val="24"/>
        </w:rPr>
        <w:t xml:space="preserve">cause and effect in the phenomenon. </w:t>
      </w:r>
      <w:r w:rsidR="00661482" w:rsidRPr="000D68BF">
        <w:rPr>
          <w:rFonts w:ascii="Times New Roman" w:eastAsia="宋体" w:hAnsi="Times New Roman" w:cs="Times New Roman"/>
          <w:color w:val="000000"/>
          <w:kern w:val="0"/>
          <w:sz w:val="24"/>
          <w:szCs w:val="24"/>
        </w:rPr>
        <w:t xml:space="preserve">It helps researchers to gain macro information. The subjective statistics ensure the reliability of quantitative method. </w:t>
      </w:r>
      <w:r w:rsidRPr="000D68BF">
        <w:rPr>
          <w:rFonts w:ascii="Times New Roman" w:eastAsia="宋体" w:hAnsi="Times New Roman" w:cs="Times New Roman"/>
          <w:color w:val="000000"/>
          <w:kern w:val="0"/>
          <w:sz w:val="24"/>
          <w:szCs w:val="24"/>
        </w:rPr>
        <w:t>Thirdly, q</w:t>
      </w:r>
      <w:r w:rsidR="00EF0641" w:rsidRPr="000D68BF">
        <w:rPr>
          <w:rFonts w:ascii="Times New Roman" w:eastAsia="宋体" w:hAnsi="Times New Roman" w:cs="Times New Roman"/>
          <w:color w:val="000000"/>
          <w:kern w:val="0"/>
          <w:sz w:val="24"/>
          <w:szCs w:val="24"/>
        </w:rPr>
        <w:t>uantitative method has a potential to pursue larger number of samples, more significant difference and larger totality in order to realize objectivity and reliability of repetition.</w:t>
      </w:r>
      <w:r w:rsidRPr="000D68BF">
        <w:rPr>
          <w:rFonts w:ascii="Times New Roman" w:eastAsia="宋体" w:hAnsi="Times New Roman" w:cs="Times New Roman"/>
          <w:color w:val="000000"/>
          <w:kern w:val="0"/>
          <w:sz w:val="24"/>
          <w:szCs w:val="24"/>
        </w:rPr>
        <w:t xml:space="preserve"> Fourthly, the result of the quantitative method is oneness. It has low risk getting a different result. The design and process of quantitative method will ensure the same result of the research, even if the research is conducted by different researchers. The facts measured are usually the objective numbers, and researchers can be independent to do the research as outsiders. The objects in the research may get less influence from the researchers and process.</w:t>
      </w:r>
    </w:p>
    <w:p w:rsidR="003E6931" w:rsidRPr="000D68BF" w:rsidRDefault="00D80DEF" w:rsidP="00D80DEF">
      <w:pPr>
        <w:rPr>
          <w:rFonts w:ascii="Times New Roman" w:eastAsia="宋体" w:hAnsi="Times New Roman" w:cs="Times New Roman"/>
          <w:color w:val="000000"/>
          <w:kern w:val="0"/>
          <w:sz w:val="24"/>
          <w:szCs w:val="24"/>
        </w:rPr>
      </w:pPr>
      <w:r w:rsidRPr="000D68BF">
        <w:rPr>
          <w:rFonts w:ascii="Times New Roman" w:eastAsia="宋体" w:hAnsi="Times New Roman" w:cs="Times New Roman"/>
          <w:color w:val="000000"/>
          <w:kern w:val="0"/>
          <w:sz w:val="24"/>
          <w:szCs w:val="24"/>
        </w:rPr>
        <w:t>By increasing the number of samples of quan</w:t>
      </w:r>
      <w:r w:rsidR="003A2104" w:rsidRPr="000D68BF">
        <w:rPr>
          <w:rFonts w:ascii="Times New Roman" w:eastAsia="宋体" w:hAnsi="Times New Roman" w:cs="Times New Roman"/>
          <w:color w:val="000000"/>
          <w:kern w:val="0"/>
          <w:sz w:val="24"/>
          <w:szCs w:val="24"/>
        </w:rPr>
        <w:t>titative research, researchers can increase the effect of the research. However, there is a limit amount</w:t>
      </w:r>
      <w:r w:rsidR="00F649B9" w:rsidRPr="000D68BF">
        <w:rPr>
          <w:rFonts w:ascii="Times New Roman" w:eastAsia="宋体" w:hAnsi="Times New Roman" w:cs="Times New Roman"/>
          <w:color w:val="000000"/>
          <w:kern w:val="0"/>
          <w:sz w:val="24"/>
          <w:szCs w:val="24"/>
        </w:rPr>
        <w:t xml:space="preserve"> for researchers to make explicit</w:t>
      </w:r>
      <w:r w:rsidR="003A2104" w:rsidRPr="000D68BF">
        <w:rPr>
          <w:rFonts w:ascii="Times New Roman" w:eastAsia="宋体" w:hAnsi="Times New Roman" w:cs="Times New Roman"/>
          <w:color w:val="000000"/>
          <w:kern w:val="0"/>
          <w:sz w:val="24"/>
          <w:szCs w:val="24"/>
        </w:rPr>
        <w:t xml:space="preserve">, above which the result will make no sense. On this condition, you need to know the limit and its relation with </w:t>
      </w:r>
      <w:r w:rsidR="00F649B9" w:rsidRPr="000D68BF">
        <w:rPr>
          <w:rFonts w:ascii="Times New Roman" w:eastAsia="宋体" w:hAnsi="Times New Roman" w:cs="Times New Roman"/>
          <w:color w:val="000000"/>
          <w:kern w:val="0"/>
          <w:sz w:val="24"/>
          <w:szCs w:val="24"/>
        </w:rPr>
        <w:t xml:space="preserve">the research </w:t>
      </w:r>
      <w:r w:rsidR="003A2104" w:rsidRPr="000D68BF">
        <w:rPr>
          <w:rFonts w:ascii="Times New Roman" w:eastAsia="宋体" w:hAnsi="Times New Roman" w:cs="Times New Roman"/>
          <w:color w:val="000000"/>
          <w:kern w:val="0"/>
          <w:sz w:val="24"/>
          <w:szCs w:val="24"/>
        </w:rPr>
        <w:t>result. The test of the limit will cause more time and other input.</w:t>
      </w:r>
      <w:r w:rsidR="00F649B9" w:rsidRPr="000D68BF">
        <w:rPr>
          <w:rFonts w:ascii="Times New Roman" w:eastAsia="宋体" w:hAnsi="Times New Roman" w:cs="Times New Roman"/>
          <w:color w:val="000000"/>
          <w:kern w:val="0"/>
          <w:sz w:val="24"/>
          <w:szCs w:val="24"/>
        </w:rPr>
        <w:t xml:space="preserve"> The second weakness lies in its objectivity. T</w:t>
      </w:r>
      <w:r w:rsidR="00E565E6" w:rsidRPr="000D68BF">
        <w:rPr>
          <w:rFonts w:ascii="Times New Roman" w:eastAsia="宋体" w:hAnsi="Times New Roman" w:cs="Times New Roman"/>
          <w:color w:val="000000"/>
          <w:kern w:val="0"/>
          <w:sz w:val="24"/>
          <w:szCs w:val="24"/>
        </w:rPr>
        <w:t xml:space="preserve">he research environment is controlled by researchers, and it cause difficulty in communication between researchers and </w:t>
      </w:r>
      <w:r w:rsidR="006F38BA" w:rsidRPr="000D68BF">
        <w:rPr>
          <w:rFonts w:ascii="Times New Roman" w:eastAsia="宋体" w:hAnsi="Times New Roman" w:cs="Times New Roman"/>
          <w:color w:val="000000"/>
          <w:kern w:val="0"/>
          <w:sz w:val="24"/>
          <w:szCs w:val="24"/>
        </w:rPr>
        <w:t>participants because researchers try to stay away from the participant to get a relatively un-interfered atmosphere.</w:t>
      </w:r>
      <w:r w:rsidR="00F649B9" w:rsidRPr="000D68BF">
        <w:rPr>
          <w:rFonts w:ascii="Times New Roman" w:eastAsia="宋体" w:hAnsi="Times New Roman" w:cs="Times New Roman"/>
          <w:color w:val="000000"/>
          <w:kern w:val="0"/>
          <w:sz w:val="24"/>
          <w:szCs w:val="24"/>
        </w:rPr>
        <w:t xml:space="preserve"> Third </w:t>
      </w:r>
      <w:r w:rsidR="006F38BA" w:rsidRPr="000D68BF">
        <w:rPr>
          <w:rFonts w:ascii="Times New Roman" w:eastAsia="宋体" w:hAnsi="Times New Roman" w:cs="Times New Roman"/>
          <w:color w:val="000000"/>
          <w:kern w:val="0"/>
          <w:sz w:val="24"/>
          <w:szCs w:val="24"/>
        </w:rPr>
        <w:t>disadvantage is the process of the research process</w:t>
      </w:r>
      <w:r w:rsidR="00F649B9" w:rsidRPr="000D68BF">
        <w:rPr>
          <w:rFonts w:ascii="Times New Roman" w:eastAsia="宋体" w:hAnsi="Times New Roman" w:cs="Times New Roman"/>
          <w:color w:val="000000"/>
          <w:kern w:val="0"/>
          <w:sz w:val="24"/>
          <w:szCs w:val="24"/>
        </w:rPr>
        <w:t>. Quantitative research</w:t>
      </w:r>
      <w:r w:rsidR="006F38BA" w:rsidRPr="000D68BF">
        <w:rPr>
          <w:rFonts w:ascii="Times New Roman" w:eastAsia="宋体" w:hAnsi="Times New Roman" w:cs="Times New Roman"/>
          <w:color w:val="000000"/>
          <w:kern w:val="0"/>
          <w:sz w:val="24"/>
          <w:szCs w:val="24"/>
        </w:rPr>
        <w:t xml:space="preserve"> </w:t>
      </w:r>
      <w:r w:rsidR="00F649B9" w:rsidRPr="000D68BF">
        <w:rPr>
          <w:rFonts w:ascii="Times New Roman" w:eastAsia="宋体" w:hAnsi="Times New Roman" w:cs="Times New Roman"/>
          <w:color w:val="000000"/>
          <w:kern w:val="0"/>
          <w:sz w:val="24"/>
          <w:szCs w:val="24"/>
        </w:rPr>
        <w:t xml:space="preserve">process </w:t>
      </w:r>
      <w:r w:rsidR="006F38BA" w:rsidRPr="000D68BF">
        <w:rPr>
          <w:rFonts w:ascii="Times New Roman" w:eastAsia="宋体" w:hAnsi="Times New Roman" w:cs="Times New Roman"/>
          <w:color w:val="000000"/>
          <w:kern w:val="0"/>
          <w:sz w:val="24"/>
          <w:szCs w:val="24"/>
        </w:rPr>
        <w:t>is linear. The linear is a stubborn process, which is direct, single and lacking in flexibility.</w:t>
      </w:r>
      <w:r w:rsidR="00F649B9" w:rsidRPr="000D68BF">
        <w:rPr>
          <w:rFonts w:ascii="Times New Roman" w:eastAsia="宋体" w:hAnsi="Times New Roman" w:cs="Times New Roman"/>
          <w:color w:val="000000"/>
          <w:kern w:val="0"/>
          <w:sz w:val="24"/>
          <w:szCs w:val="24"/>
        </w:rPr>
        <w:t xml:space="preserve"> Finally</w:t>
      </w:r>
      <w:r w:rsidR="003E6931" w:rsidRPr="000D68BF">
        <w:rPr>
          <w:rFonts w:ascii="Times New Roman" w:eastAsia="宋体" w:hAnsi="Times New Roman" w:cs="Times New Roman"/>
          <w:color w:val="000000"/>
          <w:kern w:val="0"/>
          <w:sz w:val="24"/>
          <w:szCs w:val="24"/>
        </w:rPr>
        <w:t xml:space="preserve"> </w:t>
      </w:r>
      <w:r w:rsidR="00F649B9" w:rsidRPr="000D68BF">
        <w:rPr>
          <w:rFonts w:ascii="Times New Roman" w:eastAsia="宋体" w:hAnsi="Times New Roman" w:cs="Times New Roman"/>
          <w:color w:val="000000"/>
          <w:kern w:val="0"/>
          <w:sz w:val="24"/>
          <w:szCs w:val="24"/>
        </w:rPr>
        <w:t>quantitative method does not tell you</w:t>
      </w:r>
      <w:r w:rsidR="003E6931" w:rsidRPr="000D68BF">
        <w:rPr>
          <w:rFonts w:ascii="Times New Roman" w:eastAsia="宋体" w:hAnsi="Times New Roman" w:cs="Times New Roman"/>
          <w:color w:val="000000"/>
          <w:kern w:val="0"/>
          <w:sz w:val="24"/>
          <w:szCs w:val="24"/>
        </w:rPr>
        <w:t xml:space="preserve"> wh</w:t>
      </w:r>
      <w:r w:rsidR="00F649B9" w:rsidRPr="000D68BF">
        <w:rPr>
          <w:rFonts w:ascii="Times New Roman" w:eastAsia="宋体" w:hAnsi="Times New Roman" w:cs="Times New Roman"/>
          <w:color w:val="000000"/>
          <w:kern w:val="0"/>
          <w:sz w:val="24"/>
          <w:szCs w:val="24"/>
        </w:rPr>
        <w:t xml:space="preserve">y, </w:t>
      </w:r>
      <w:r w:rsidR="003E6931" w:rsidRPr="000D68BF">
        <w:rPr>
          <w:rFonts w:ascii="Times New Roman" w:eastAsia="宋体" w:hAnsi="Times New Roman" w:cs="Times New Roman"/>
          <w:color w:val="000000"/>
          <w:kern w:val="0"/>
          <w:sz w:val="24"/>
          <w:szCs w:val="24"/>
        </w:rPr>
        <w:t>because the statistics cannot tell you the reasons.</w:t>
      </w:r>
      <w:r w:rsidR="00F649B9" w:rsidRPr="000D68BF">
        <w:rPr>
          <w:rFonts w:ascii="Times New Roman" w:eastAsia="宋体" w:hAnsi="Times New Roman" w:cs="Times New Roman"/>
          <w:color w:val="000000"/>
          <w:kern w:val="0"/>
          <w:sz w:val="24"/>
          <w:szCs w:val="24"/>
        </w:rPr>
        <w:t xml:space="preserve"> For researchers it is a big challenge to conduct quantitative method. The analysis and interpretation of a large amount of data require researchers to understand the nature of the statistics.</w:t>
      </w:r>
    </w:p>
    <w:p w:rsidR="00794885" w:rsidRPr="000D68BF" w:rsidRDefault="00532B2C" w:rsidP="00861026">
      <w:pPr>
        <w:pStyle w:val="a4"/>
        <w:numPr>
          <w:ilvl w:val="1"/>
          <w:numId w:val="4"/>
        </w:numPr>
        <w:ind w:firstLineChars="0"/>
        <w:rPr>
          <w:rFonts w:ascii="Times New Roman" w:eastAsia="宋体" w:hAnsi="Times New Roman" w:cs="Times New Roman"/>
          <w:b/>
          <w:color w:val="000000"/>
          <w:kern w:val="0"/>
          <w:sz w:val="24"/>
          <w:szCs w:val="24"/>
        </w:rPr>
      </w:pPr>
      <w:r>
        <w:rPr>
          <w:rFonts w:ascii="Times New Roman" w:eastAsia="宋体" w:hAnsi="Times New Roman" w:cs="Times New Roman"/>
          <w:b/>
          <w:color w:val="000000"/>
          <w:kern w:val="0"/>
          <w:sz w:val="24"/>
          <w:szCs w:val="24"/>
        </w:rPr>
        <w:t xml:space="preserve"> Qualitative </w:t>
      </w:r>
      <w:r>
        <w:rPr>
          <w:rFonts w:ascii="Times New Roman" w:eastAsia="宋体" w:hAnsi="Times New Roman" w:cs="Times New Roman" w:hint="eastAsia"/>
          <w:b/>
          <w:color w:val="000000"/>
          <w:kern w:val="0"/>
          <w:sz w:val="24"/>
          <w:szCs w:val="24"/>
        </w:rPr>
        <w:t>M</w:t>
      </w:r>
      <w:r w:rsidR="00D80DEF" w:rsidRPr="000D68BF">
        <w:rPr>
          <w:rFonts w:ascii="Times New Roman" w:eastAsia="宋体" w:hAnsi="Times New Roman" w:cs="Times New Roman"/>
          <w:b/>
          <w:color w:val="000000"/>
          <w:kern w:val="0"/>
          <w:sz w:val="24"/>
          <w:szCs w:val="24"/>
        </w:rPr>
        <w:t>ethod</w:t>
      </w:r>
    </w:p>
    <w:p w:rsidR="003E6931" w:rsidRPr="008A67FA" w:rsidRDefault="00D80DEF" w:rsidP="008A67FA">
      <w:pPr>
        <w:pStyle w:val="a4"/>
        <w:ind w:left="720" w:firstLineChars="0" w:firstLine="0"/>
        <w:rPr>
          <w:rFonts w:ascii="Times New Roman" w:eastAsia="宋体" w:hAnsi="Times New Roman" w:cs="Times New Roman"/>
          <w:b/>
          <w:color w:val="000000"/>
          <w:kern w:val="0"/>
          <w:sz w:val="24"/>
          <w:szCs w:val="24"/>
        </w:rPr>
      </w:pPr>
      <w:r w:rsidRPr="000D68BF">
        <w:rPr>
          <w:rFonts w:ascii="Times New Roman" w:eastAsia="宋体" w:hAnsi="Times New Roman" w:cs="Times New Roman"/>
          <w:b/>
          <w:color w:val="000000"/>
          <w:kern w:val="0"/>
          <w:sz w:val="24"/>
          <w:szCs w:val="24"/>
        </w:rPr>
        <w:t>2.2.1 Definition</w:t>
      </w:r>
    </w:p>
    <w:p w:rsidR="006B6EAF" w:rsidRPr="00201CAD" w:rsidRDefault="003E6931" w:rsidP="006B6EAF">
      <w:pPr>
        <w:widowControl/>
        <w:textAlignment w:val="baseline"/>
        <w:rPr>
          <w:rFonts w:ascii="Times New Roman" w:eastAsia="宋体" w:hAnsi="Times New Roman" w:cs="Times New Roman"/>
          <w:color w:val="000000"/>
          <w:kern w:val="0"/>
          <w:sz w:val="24"/>
          <w:szCs w:val="24"/>
        </w:rPr>
      </w:pPr>
      <w:r w:rsidRPr="008A67FA">
        <w:rPr>
          <w:rFonts w:ascii="Times New Roman" w:hAnsi="Times New Roman" w:cs="Times New Roman"/>
          <w:bCs/>
          <w:color w:val="222222"/>
          <w:sz w:val="24"/>
          <w:szCs w:val="24"/>
        </w:rPr>
        <w:t>Qualitative research</w:t>
      </w:r>
      <w:r w:rsidRPr="008A67FA">
        <w:rPr>
          <w:rFonts w:ascii="Times New Roman" w:hAnsi="Times New Roman" w:cs="Times New Roman"/>
          <w:color w:val="222222"/>
          <w:sz w:val="24"/>
          <w:szCs w:val="24"/>
          <w:shd w:val="clear" w:color="auto" w:fill="FFFFFF"/>
        </w:rPr>
        <w:t xml:space="preserve"> is a </w:t>
      </w:r>
      <w:r w:rsidRPr="008A67FA">
        <w:rPr>
          <w:rFonts w:ascii="Times New Roman" w:hAnsi="Times New Roman" w:cs="Times New Roman"/>
          <w:sz w:val="24"/>
          <w:szCs w:val="24"/>
        </w:rPr>
        <w:t>scientific method</w:t>
      </w:r>
      <w:r w:rsidRPr="008A67FA">
        <w:rPr>
          <w:rFonts w:ascii="Times New Roman" w:hAnsi="Times New Roman" w:cs="Times New Roman"/>
          <w:color w:val="222222"/>
          <w:sz w:val="24"/>
          <w:szCs w:val="24"/>
          <w:shd w:val="clear" w:color="auto" w:fill="FFFFFF"/>
        </w:rPr>
        <w:t xml:space="preserve"> of </w:t>
      </w:r>
      <w:r w:rsidRPr="008A67FA">
        <w:rPr>
          <w:rFonts w:ascii="Times New Roman" w:hAnsi="Times New Roman" w:cs="Times New Roman"/>
          <w:sz w:val="24"/>
          <w:szCs w:val="24"/>
        </w:rPr>
        <w:t>observation</w:t>
      </w:r>
      <w:r w:rsidRPr="008A67FA">
        <w:rPr>
          <w:rFonts w:ascii="Times New Roman" w:hAnsi="Times New Roman" w:cs="Times New Roman"/>
          <w:color w:val="222222"/>
          <w:sz w:val="24"/>
          <w:szCs w:val="24"/>
          <w:shd w:val="clear" w:color="auto" w:fill="FFFFFF"/>
        </w:rPr>
        <w:t xml:space="preserve"> to gather </w:t>
      </w:r>
      <w:r w:rsidRPr="008A67FA">
        <w:rPr>
          <w:rFonts w:ascii="Times New Roman" w:hAnsi="Times New Roman" w:cs="Times New Roman"/>
          <w:sz w:val="24"/>
          <w:szCs w:val="24"/>
        </w:rPr>
        <w:t>non-numerical data (</w:t>
      </w:r>
      <w:proofErr w:type="spellStart"/>
      <w:r w:rsidRPr="008A67FA">
        <w:rPr>
          <w:rStyle w:val="HTML"/>
          <w:rFonts w:ascii="Times New Roman" w:hAnsi="Times New Roman" w:cs="Times New Roman"/>
          <w:color w:val="222222"/>
          <w:sz w:val="24"/>
          <w:szCs w:val="24"/>
        </w:rPr>
        <w:t>Babbie</w:t>
      </w:r>
      <w:proofErr w:type="spellEnd"/>
      <w:r w:rsidRPr="008A67FA">
        <w:rPr>
          <w:rStyle w:val="HTML"/>
          <w:rFonts w:ascii="Times New Roman" w:hAnsi="Times New Roman" w:cs="Times New Roman"/>
          <w:color w:val="222222"/>
          <w:sz w:val="24"/>
          <w:szCs w:val="24"/>
        </w:rPr>
        <w:t>, Earl</w:t>
      </w:r>
      <w:r w:rsidRPr="008A67FA">
        <w:rPr>
          <w:rFonts w:ascii="Times New Roman" w:hAnsi="Times New Roman" w:cs="Times New Roman"/>
          <w:sz w:val="24"/>
          <w:szCs w:val="24"/>
        </w:rPr>
        <w:t>, 2014)</w:t>
      </w:r>
      <w:r w:rsidR="008A67FA">
        <w:rPr>
          <w:rFonts w:ascii="Times New Roman" w:eastAsia="宋体" w:hAnsi="Times New Roman" w:cs="Times New Roman"/>
          <w:color w:val="000000"/>
          <w:kern w:val="0"/>
          <w:sz w:val="24"/>
          <w:szCs w:val="24"/>
        </w:rPr>
        <w:t>.</w:t>
      </w:r>
      <w:r w:rsidR="008A67FA">
        <w:rPr>
          <w:rFonts w:ascii="Times New Roman" w:eastAsia="宋体" w:hAnsi="Times New Roman" w:cs="Times New Roman" w:hint="eastAsia"/>
          <w:color w:val="000000"/>
          <w:kern w:val="0"/>
          <w:sz w:val="24"/>
          <w:szCs w:val="24"/>
        </w:rPr>
        <w:t xml:space="preserve"> </w:t>
      </w:r>
      <w:r w:rsidR="00F649B9" w:rsidRPr="008A67FA">
        <w:rPr>
          <w:rFonts w:ascii="Times New Roman" w:eastAsia="宋体" w:hAnsi="Times New Roman" w:cs="Times New Roman"/>
          <w:color w:val="000000"/>
          <w:kern w:val="0"/>
          <w:sz w:val="24"/>
          <w:szCs w:val="24"/>
        </w:rPr>
        <w:t>There are viable ways to conduct qualitative research: e</w:t>
      </w:r>
      <w:r w:rsidRPr="008A67FA">
        <w:rPr>
          <w:rFonts w:ascii="Times New Roman" w:eastAsia="宋体" w:hAnsi="Times New Roman" w:cs="Times New Roman"/>
          <w:color w:val="000000"/>
          <w:kern w:val="0"/>
          <w:sz w:val="24"/>
          <w:szCs w:val="24"/>
        </w:rPr>
        <w:t>thnography</w:t>
      </w:r>
      <w:r w:rsidR="00F649B9" w:rsidRPr="008A67FA">
        <w:rPr>
          <w:rFonts w:ascii="Times New Roman" w:eastAsia="宋体" w:hAnsi="Times New Roman" w:cs="Times New Roman"/>
          <w:color w:val="000000"/>
          <w:kern w:val="0"/>
          <w:sz w:val="24"/>
          <w:szCs w:val="24"/>
        </w:rPr>
        <w:t>, g</w:t>
      </w:r>
      <w:r w:rsidRPr="008A67FA">
        <w:rPr>
          <w:rFonts w:ascii="Times New Roman" w:eastAsia="宋体" w:hAnsi="Times New Roman" w:cs="Times New Roman"/>
          <w:color w:val="000000"/>
          <w:kern w:val="0"/>
          <w:sz w:val="24"/>
          <w:szCs w:val="24"/>
        </w:rPr>
        <w:t>rounded theory</w:t>
      </w:r>
      <w:r w:rsidR="00F649B9" w:rsidRPr="008A67FA">
        <w:rPr>
          <w:rFonts w:ascii="Times New Roman" w:eastAsia="宋体" w:hAnsi="Times New Roman" w:cs="Times New Roman"/>
          <w:color w:val="000000"/>
          <w:kern w:val="0"/>
          <w:sz w:val="24"/>
          <w:szCs w:val="24"/>
        </w:rPr>
        <w:t>, c</w:t>
      </w:r>
      <w:r w:rsidRPr="008A67FA">
        <w:rPr>
          <w:rFonts w:ascii="Times New Roman" w:eastAsia="宋体" w:hAnsi="Times New Roman" w:cs="Times New Roman"/>
          <w:color w:val="000000"/>
          <w:kern w:val="0"/>
          <w:sz w:val="24"/>
          <w:szCs w:val="24"/>
        </w:rPr>
        <w:t>ase studies</w:t>
      </w:r>
      <w:r w:rsidR="00F649B9" w:rsidRPr="008A67FA">
        <w:rPr>
          <w:rFonts w:ascii="Times New Roman" w:eastAsia="宋体" w:hAnsi="Times New Roman" w:cs="Times New Roman"/>
          <w:color w:val="000000"/>
          <w:kern w:val="0"/>
          <w:sz w:val="24"/>
          <w:szCs w:val="24"/>
        </w:rPr>
        <w:t>, p</w:t>
      </w:r>
      <w:r w:rsidRPr="008A67FA">
        <w:rPr>
          <w:rFonts w:ascii="Times New Roman" w:eastAsia="宋体" w:hAnsi="Times New Roman" w:cs="Times New Roman"/>
          <w:color w:val="000000"/>
          <w:kern w:val="0"/>
          <w:sz w:val="24"/>
          <w:szCs w:val="24"/>
        </w:rPr>
        <w:t>henomenological research</w:t>
      </w:r>
      <w:r w:rsidR="00F649B9" w:rsidRPr="008A67FA">
        <w:rPr>
          <w:rFonts w:ascii="Times New Roman" w:eastAsia="宋体" w:hAnsi="Times New Roman" w:cs="Times New Roman"/>
          <w:color w:val="000000"/>
          <w:kern w:val="0"/>
          <w:sz w:val="24"/>
          <w:szCs w:val="24"/>
        </w:rPr>
        <w:t>, and n</w:t>
      </w:r>
      <w:r w:rsidRPr="008A67FA">
        <w:rPr>
          <w:rFonts w:ascii="Times New Roman" w:eastAsia="宋体" w:hAnsi="Times New Roman" w:cs="Times New Roman"/>
          <w:color w:val="000000"/>
          <w:kern w:val="0"/>
          <w:sz w:val="24"/>
          <w:szCs w:val="24"/>
        </w:rPr>
        <w:t>arrative research</w:t>
      </w:r>
      <w:r w:rsidR="00F649B9" w:rsidRPr="008A67FA">
        <w:rPr>
          <w:rFonts w:ascii="Times New Roman" w:eastAsia="宋体" w:hAnsi="Times New Roman" w:cs="Times New Roman"/>
          <w:color w:val="000000"/>
          <w:kern w:val="0"/>
          <w:sz w:val="24"/>
          <w:szCs w:val="24"/>
        </w:rPr>
        <w:t xml:space="preserve">. </w:t>
      </w:r>
      <w:r w:rsidR="006B6EAF" w:rsidRPr="000D68BF">
        <w:rPr>
          <w:rFonts w:ascii="Times New Roman" w:eastAsia="宋体" w:hAnsi="Times New Roman" w:cs="Times New Roman"/>
          <w:color w:val="000000"/>
          <w:kern w:val="0"/>
          <w:sz w:val="24"/>
          <w:szCs w:val="24"/>
          <w:bdr w:val="none" w:sz="0" w:space="0" w:color="auto" w:frame="1"/>
        </w:rPr>
        <w:t>Qualitative researchers seem particularly vulnerable to the tendency-and urge-to go beyond reporting what is and to use their studies as platforms for making pronouncements of what ought to be. The more the problem seems to call for systematic data collection, reporting and analysis, the more the research would seem to call for a quantitative ap</w:t>
      </w:r>
      <w:r w:rsidR="00201CAD">
        <w:rPr>
          <w:rFonts w:ascii="Times New Roman" w:eastAsia="宋体" w:hAnsi="Times New Roman" w:cs="Times New Roman"/>
          <w:color w:val="000000"/>
          <w:kern w:val="0"/>
          <w:sz w:val="24"/>
          <w:szCs w:val="24"/>
          <w:bdr w:val="none" w:sz="0" w:space="0" w:color="auto" w:frame="1"/>
        </w:rPr>
        <w:t>proach (</w:t>
      </w:r>
      <w:proofErr w:type="spellStart"/>
      <w:r w:rsidR="00201CAD">
        <w:rPr>
          <w:rFonts w:ascii="Times New Roman" w:eastAsia="宋体" w:hAnsi="Times New Roman" w:cs="Times New Roman"/>
          <w:color w:val="000000"/>
          <w:kern w:val="0"/>
          <w:sz w:val="24"/>
          <w:szCs w:val="24"/>
          <w:bdr w:val="none" w:sz="0" w:space="0" w:color="auto" w:frame="1"/>
        </w:rPr>
        <w:t>Herry</w:t>
      </w:r>
      <w:proofErr w:type="spellEnd"/>
      <w:r w:rsidR="00201CAD">
        <w:rPr>
          <w:rFonts w:ascii="Times New Roman" w:eastAsia="宋体" w:hAnsi="Times New Roman" w:cs="Times New Roman"/>
          <w:color w:val="000000"/>
          <w:kern w:val="0"/>
          <w:sz w:val="24"/>
          <w:szCs w:val="24"/>
          <w:bdr w:val="none" w:sz="0" w:space="0" w:color="auto" w:frame="1"/>
        </w:rPr>
        <w:t xml:space="preserve"> F. Wolcott, 113).</w:t>
      </w:r>
      <w:r w:rsidR="00201CAD">
        <w:rPr>
          <w:rFonts w:ascii="Times New Roman" w:eastAsia="宋体" w:hAnsi="Times New Roman" w:cs="Times New Roman" w:hint="eastAsia"/>
          <w:color w:val="000000"/>
          <w:kern w:val="0"/>
          <w:sz w:val="24"/>
          <w:szCs w:val="24"/>
          <w:bdr w:val="none" w:sz="0" w:space="0" w:color="auto" w:frame="1"/>
        </w:rPr>
        <w:t xml:space="preserve"> </w:t>
      </w:r>
      <w:r w:rsidR="00A56E46">
        <w:rPr>
          <w:rFonts w:ascii="Times New Roman" w:eastAsia="宋体" w:hAnsi="Times New Roman" w:cs="Times New Roman"/>
          <w:color w:val="000000"/>
          <w:kern w:val="0"/>
          <w:sz w:val="24"/>
          <w:szCs w:val="24"/>
          <w:bdr w:val="none" w:sz="0" w:space="0" w:color="auto" w:frame="1"/>
        </w:rPr>
        <w:t>Qualitative method</w:t>
      </w:r>
      <w:r w:rsidR="00201CAD">
        <w:rPr>
          <w:rFonts w:ascii="Times New Roman" w:eastAsia="宋体" w:hAnsi="Times New Roman" w:cs="Times New Roman" w:hint="eastAsia"/>
          <w:color w:val="000000"/>
          <w:kern w:val="0"/>
          <w:sz w:val="24"/>
          <w:szCs w:val="24"/>
          <w:bdr w:val="none" w:sz="0" w:space="0" w:color="auto" w:frame="1"/>
        </w:rPr>
        <w:t xml:space="preserve"> is opposite strategy to </w:t>
      </w:r>
      <w:r w:rsidR="00201CAD">
        <w:rPr>
          <w:rFonts w:ascii="Times New Roman" w:eastAsia="宋体" w:hAnsi="Times New Roman" w:cs="Times New Roman"/>
          <w:color w:val="000000"/>
          <w:kern w:val="0"/>
          <w:sz w:val="24"/>
          <w:szCs w:val="24"/>
          <w:bdr w:val="none" w:sz="0" w:space="0" w:color="auto" w:frame="1"/>
        </w:rPr>
        <w:t>quantitative</w:t>
      </w:r>
      <w:r w:rsidR="00201CAD">
        <w:rPr>
          <w:rFonts w:ascii="Times New Roman" w:eastAsia="宋体" w:hAnsi="Times New Roman" w:cs="Times New Roman" w:hint="eastAsia"/>
          <w:color w:val="000000"/>
          <w:kern w:val="0"/>
          <w:sz w:val="24"/>
          <w:szCs w:val="24"/>
          <w:bdr w:val="none" w:sz="0" w:space="0" w:color="auto" w:frame="1"/>
        </w:rPr>
        <w:t xml:space="preserve"> method. </w:t>
      </w:r>
    </w:p>
    <w:p w:rsidR="000612CE" w:rsidRPr="000D68BF" w:rsidRDefault="00623D17" w:rsidP="008A67FA">
      <w:pPr>
        <w:widowControl/>
        <w:textAlignment w:val="baseline"/>
        <w:rPr>
          <w:rFonts w:ascii="Times New Roman" w:eastAsia="宋体" w:hAnsi="Times New Roman" w:cs="Times New Roman"/>
          <w:color w:val="000000"/>
          <w:kern w:val="0"/>
          <w:sz w:val="24"/>
          <w:szCs w:val="24"/>
          <w:bdr w:val="none" w:sz="0" w:space="0" w:color="auto" w:frame="1"/>
        </w:rPr>
      </w:pPr>
      <w:r w:rsidRPr="000D68BF">
        <w:rPr>
          <w:rFonts w:ascii="Times New Roman" w:eastAsia="宋体" w:hAnsi="Times New Roman" w:cs="Times New Roman"/>
          <w:color w:val="000000"/>
          <w:kern w:val="0"/>
          <w:sz w:val="24"/>
          <w:szCs w:val="24"/>
          <w:bdr w:val="none" w:sz="0" w:space="0" w:color="auto" w:frame="1"/>
        </w:rPr>
        <w:t xml:space="preserve">With qualitative method, researchers aim to find out the trend from the statistics instead of analyzing the features of statistics. Its objective it to expositive elucidate, interpret and predict the truth of the real world. Namely, it is to use the </w:t>
      </w:r>
      <w:r w:rsidR="00B9698B" w:rsidRPr="000D68BF">
        <w:rPr>
          <w:rFonts w:ascii="Times New Roman" w:eastAsia="宋体" w:hAnsi="Times New Roman" w:cs="Times New Roman"/>
          <w:color w:val="000000"/>
          <w:kern w:val="0"/>
          <w:sz w:val="24"/>
          <w:szCs w:val="24"/>
          <w:bdr w:val="none" w:sz="0" w:space="0" w:color="auto" w:frame="1"/>
        </w:rPr>
        <w:t xml:space="preserve">data and material obtained from interview, documents and participant-observation to </w:t>
      </w:r>
      <w:r w:rsidR="00B9698B" w:rsidRPr="000D68BF">
        <w:rPr>
          <w:rFonts w:ascii="Times New Roman" w:eastAsia="宋体" w:hAnsi="Times New Roman" w:cs="Times New Roman"/>
          <w:color w:val="000000"/>
          <w:kern w:val="0"/>
          <w:sz w:val="24"/>
          <w:szCs w:val="24"/>
          <w:bdr w:val="none" w:sz="0" w:space="0" w:color="auto" w:frame="1"/>
        </w:rPr>
        <w:lastRenderedPageBreak/>
        <w:t>experience and explain social phenomenon. It often works with induction approach. The emphasis of quantitative method lies in the understanding and description of the reality then the opinions come out from the observation, which is vise verse to controlling the variables and then figure out the answers to the hypothesis.</w:t>
      </w:r>
      <w:r w:rsidR="008A67FA">
        <w:rPr>
          <w:rFonts w:ascii="Times New Roman" w:eastAsia="宋体" w:hAnsi="Times New Roman" w:cs="Times New Roman" w:hint="eastAsia"/>
          <w:color w:val="000000"/>
          <w:kern w:val="0"/>
          <w:sz w:val="24"/>
          <w:szCs w:val="24"/>
          <w:bdr w:val="none" w:sz="0" w:space="0" w:color="auto" w:frame="1"/>
        </w:rPr>
        <w:t xml:space="preserve"> </w:t>
      </w:r>
      <w:r w:rsidRPr="000D68BF">
        <w:rPr>
          <w:rFonts w:ascii="Times New Roman" w:eastAsia="宋体" w:hAnsi="Times New Roman" w:cs="Times New Roman"/>
          <w:color w:val="000000"/>
          <w:kern w:val="0"/>
          <w:sz w:val="24"/>
          <w:szCs w:val="24"/>
          <w:bdr w:val="none" w:sz="0" w:space="0" w:color="auto" w:frame="1"/>
        </w:rPr>
        <w:t>Researchers need to verify continually the statistics from succ</w:t>
      </w:r>
      <w:r w:rsidR="008A67FA">
        <w:rPr>
          <w:rFonts w:ascii="Times New Roman" w:eastAsia="宋体" w:hAnsi="Times New Roman" w:cs="Times New Roman"/>
          <w:color w:val="000000"/>
          <w:kern w:val="0"/>
          <w:sz w:val="24"/>
          <w:szCs w:val="24"/>
          <w:bdr w:val="none" w:sz="0" w:space="0" w:color="auto" w:frame="1"/>
        </w:rPr>
        <w:t xml:space="preserve">essive qualitative researches. </w:t>
      </w:r>
      <w:r w:rsidR="008A67FA" w:rsidRPr="000D68BF">
        <w:rPr>
          <w:rFonts w:ascii="Times New Roman" w:eastAsia="宋体" w:hAnsi="Times New Roman" w:cs="Times New Roman"/>
          <w:color w:val="000000"/>
          <w:kern w:val="0"/>
          <w:sz w:val="24"/>
          <w:szCs w:val="24"/>
          <w:bdr w:val="none" w:sz="0" w:space="0" w:color="auto" w:frame="1"/>
        </w:rPr>
        <w:t xml:space="preserve">You need to justify </w:t>
      </w:r>
      <w:r w:rsidR="008A67FA">
        <w:rPr>
          <w:rFonts w:ascii="Times New Roman" w:eastAsia="宋体" w:hAnsi="Times New Roman" w:cs="Times New Roman" w:hint="eastAsia"/>
          <w:color w:val="000000"/>
          <w:kern w:val="0"/>
          <w:sz w:val="24"/>
          <w:szCs w:val="24"/>
          <w:bdr w:val="none" w:sz="0" w:space="0" w:color="auto" w:frame="1"/>
        </w:rPr>
        <w:t>the n</w:t>
      </w:r>
      <w:r w:rsidR="000612CE" w:rsidRPr="000D68BF">
        <w:rPr>
          <w:rFonts w:ascii="Times New Roman" w:eastAsia="宋体" w:hAnsi="Times New Roman" w:cs="Times New Roman"/>
          <w:color w:val="000000"/>
          <w:kern w:val="0"/>
          <w:sz w:val="24"/>
          <w:szCs w:val="24"/>
          <w:bdr w:val="none" w:sz="0" w:space="0" w:color="auto" w:frame="1"/>
        </w:rPr>
        <w:t>umber of partic</w:t>
      </w:r>
      <w:r w:rsidR="008A67FA">
        <w:rPr>
          <w:rFonts w:ascii="Times New Roman" w:eastAsia="宋体" w:hAnsi="Times New Roman" w:cs="Times New Roman"/>
          <w:color w:val="000000"/>
          <w:kern w:val="0"/>
          <w:sz w:val="24"/>
          <w:szCs w:val="24"/>
          <w:bdr w:val="none" w:sz="0" w:space="0" w:color="auto" w:frame="1"/>
        </w:rPr>
        <w:t>ipants for a qualitative study</w:t>
      </w:r>
      <w:r w:rsidR="008A67FA">
        <w:rPr>
          <w:rFonts w:ascii="Times New Roman" w:eastAsia="宋体" w:hAnsi="Times New Roman" w:cs="Times New Roman" w:hint="eastAsia"/>
          <w:color w:val="000000"/>
          <w:kern w:val="0"/>
          <w:sz w:val="24"/>
          <w:szCs w:val="24"/>
          <w:bdr w:val="none" w:sz="0" w:space="0" w:color="auto" w:frame="1"/>
        </w:rPr>
        <w:t xml:space="preserve">. </w:t>
      </w:r>
      <w:r w:rsidR="000612CE" w:rsidRPr="000D68BF">
        <w:rPr>
          <w:rFonts w:ascii="Times New Roman" w:eastAsia="宋体" w:hAnsi="Times New Roman" w:cs="Times New Roman"/>
          <w:color w:val="000000"/>
          <w:kern w:val="0"/>
          <w:sz w:val="24"/>
          <w:szCs w:val="24"/>
          <w:bdr w:val="none" w:sz="0" w:space="0" w:color="auto" w:frame="1"/>
        </w:rPr>
        <w:t>It depends on: research approach chosen, recommendations made by qualitative researchers, homogeneity of participants’ background, accessibility of participants, attainability of saturation, availability of time and resources, adequacy of the potential data to address the research questions</w:t>
      </w:r>
      <w:r w:rsidR="006F38BA" w:rsidRPr="000D68BF">
        <w:rPr>
          <w:rFonts w:ascii="Times New Roman" w:eastAsia="宋体" w:hAnsi="Times New Roman" w:cs="Times New Roman"/>
          <w:color w:val="000000"/>
          <w:kern w:val="0"/>
          <w:sz w:val="24"/>
          <w:szCs w:val="24"/>
          <w:bdr w:val="none" w:sz="0" w:space="0" w:color="auto" w:frame="1"/>
        </w:rPr>
        <w:t>.</w:t>
      </w:r>
    </w:p>
    <w:p w:rsidR="00D80DEF" w:rsidRPr="000D68BF" w:rsidRDefault="00D80DEF" w:rsidP="00201CAD">
      <w:pPr>
        <w:ind w:firstLineChars="250" w:firstLine="600"/>
        <w:rPr>
          <w:rFonts w:ascii="Times New Roman" w:eastAsia="宋体" w:hAnsi="Times New Roman" w:cs="Times New Roman"/>
          <w:b/>
          <w:color w:val="000000"/>
          <w:kern w:val="0"/>
          <w:sz w:val="24"/>
          <w:szCs w:val="24"/>
        </w:rPr>
      </w:pPr>
      <w:r w:rsidRPr="000D68BF">
        <w:rPr>
          <w:rFonts w:ascii="Times New Roman" w:eastAsia="宋体" w:hAnsi="Times New Roman" w:cs="Times New Roman"/>
          <w:color w:val="000000"/>
          <w:kern w:val="0"/>
          <w:sz w:val="24"/>
          <w:szCs w:val="24"/>
        </w:rPr>
        <w:t xml:space="preserve">2.2.2 </w:t>
      </w:r>
      <w:r w:rsidRPr="000D68BF">
        <w:rPr>
          <w:rFonts w:ascii="Times New Roman" w:eastAsia="宋体" w:hAnsi="Times New Roman" w:cs="Times New Roman"/>
          <w:b/>
          <w:color w:val="000000"/>
          <w:kern w:val="0"/>
          <w:sz w:val="24"/>
          <w:szCs w:val="24"/>
        </w:rPr>
        <w:t>Strengths and Weaknesses</w:t>
      </w:r>
    </w:p>
    <w:p w:rsidR="000E73C6" w:rsidRPr="000D68BF" w:rsidRDefault="00201CAD" w:rsidP="00B9698B">
      <w:pPr>
        <w:rPr>
          <w:rFonts w:ascii="Times New Roman" w:eastAsia="宋体" w:hAnsi="Times New Roman" w:cs="Times New Roman"/>
          <w:color w:val="000000"/>
          <w:kern w:val="0"/>
          <w:sz w:val="24"/>
          <w:szCs w:val="24"/>
        </w:rPr>
      </w:pPr>
      <w:r w:rsidRPr="00201CAD">
        <w:rPr>
          <w:rFonts w:ascii="Times New Roman" w:eastAsia="宋体" w:hAnsi="Times New Roman" w:cs="Times New Roman"/>
          <w:color w:val="000000"/>
          <w:kern w:val="0"/>
          <w:sz w:val="24"/>
          <w:szCs w:val="24"/>
        </w:rPr>
        <w:t>The qualitative method is conducted in the uncontrolled environment, what the researchers undertake is field experiment, interview, observation, documentation and case study. These activities are characterized as long time and deep perspective study. They are convenient to carry on and provide opportunities for close communication between</w:t>
      </w:r>
      <w:r>
        <w:rPr>
          <w:rFonts w:ascii="Times New Roman" w:eastAsia="宋体" w:hAnsi="Times New Roman" w:cs="Times New Roman"/>
          <w:color w:val="000000"/>
          <w:kern w:val="0"/>
          <w:sz w:val="24"/>
          <w:szCs w:val="24"/>
        </w:rPr>
        <w:t xml:space="preserve"> researchers and participants. </w:t>
      </w:r>
      <w:r w:rsidR="00B9698B" w:rsidRPr="000D68BF">
        <w:rPr>
          <w:rFonts w:ascii="Times New Roman" w:eastAsia="宋体" w:hAnsi="Times New Roman" w:cs="Times New Roman"/>
          <w:color w:val="000000"/>
          <w:kern w:val="0"/>
          <w:sz w:val="24"/>
          <w:szCs w:val="24"/>
        </w:rPr>
        <w:t xml:space="preserve">The advantages of qualitative method include the rich and vivid material from the research. Another advantage is it </w:t>
      </w:r>
      <w:r w:rsidR="00FF7C1F" w:rsidRPr="000D68BF">
        <w:rPr>
          <w:rFonts w:ascii="Times New Roman" w:eastAsia="宋体" w:hAnsi="Times New Roman" w:cs="Times New Roman"/>
          <w:color w:val="000000"/>
          <w:kern w:val="0"/>
          <w:sz w:val="24"/>
          <w:szCs w:val="24"/>
        </w:rPr>
        <w:t>spares a space for researchers to interpret the phenomenon and stimulate their creativity.</w:t>
      </w:r>
      <w:r w:rsidRPr="00201CAD">
        <w:rPr>
          <w:rFonts w:ascii="Times New Roman" w:eastAsia="宋体" w:hAnsi="Times New Roman" w:cs="Times New Roman"/>
          <w:color w:val="000000"/>
          <w:kern w:val="0"/>
          <w:sz w:val="24"/>
          <w:szCs w:val="24"/>
        </w:rPr>
        <w:t xml:space="preserve"> Qualitative method crate opportunities for researchers to have close observation on participants, which is beneficial to researchers for they can observe and understand interpretation. Therefore, the design of the research methods can be diverse and flexible. The process is subjective and repeatable. There is a large space fo</w:t>
      </w:r>
      <w:r>
        <w:rPr>
          <w:rFonts w:ascii="Times New Roman" w:eastAsia="宋体" w:hAnsi="Times New Roman" w:cs="Times New Roman"/>
          <w:color w:val="000000"/>
          <w:kern w:val="0"/>
          <w:sz w:val="24"/>
          <w:szCs w:val="24"/>
        </w:rPr>
        <w:t>r exposition and illustration.</w:t>
      </w:r>
      <w:r>
        <w:rPr>
          <w:rFonts w:ascii="Times New Roman" w:eastAsia="宋体" w:hAnsi="Times New Roman" w:cs="Times New Roman" w:hint="eastAsia"/>
          <w:color w:val="000000"/>
          <w:kern w:val="0"/>
          <w:sz w:val="24"/>
          <w:szCs w:val="24"/>
        </w:rPr>
        <w:t xml:space="preserve"> </w:t>
      </w:r>
      <w:r w:rsidRPr="00201CAD">
        <w:rPr>
          <w:rFonts w:ascii="Times New Roman" w:eastAsia="宋体" w:hAnsi="Times New Roman" w:cs="Times New Roman"/>
          <w:color w:val="000000"/>
          <w:kern w:val="0"/>
          <w:sz w:val="24"/>
          <w:szCs w:val="24"/>
        </w:rPr>
        <w:t>Personnel in the research play vital roles of data generating and collecting, which stimulate the innovative and crea</w:t>
      </w:r>
      <w:r>
        <w:rPr>
          <w:rFonts w:ascii="Times New Roman" w:eastAsia="宋体" w:hAnsi="Times New Roman" w:cs="Times New Roman"/>
          <w:color w:val="000000"/>
          <w:kern w:val="0"/>
          <w:sz w:val="24"/>
          <w:szCs w:val="24"/>
        </w:rPr>
        <w:t>tive spirit of the researchers.</w:t>
      </w:r>
    </w:p>
    <w:p w:rsidR="00201CAD" w:rsidRPr="000D68BF" w:rsidRDefault="00AC4471" w:rsidP="00201CAD">
      <w:pPr>
        <w:rPr>
          <w:rFonts w:ascii="Times New Roman" w:eastAsia="宋体" w:hAnsi="Times New Roman" w:cs="Times New Roman"/>
          <w:color w:val="000000"/>
          <w:kern w:val="0"/>
          <w:sz w:val="24"/>
          <w:szCs w:val="24"/>
        </w:rPr>
      </w:pPr>
      <w:r w:rsidRPr="000D68BF">
        <w:rPr>
          <w:rFonts w:ascii="Times New Roman" w:eastAsia="宋体" w:hAnsi="Times New Roman" w:cs="Times New Roman"/>
          <w:color w:val="000000"/>
          <w:kern w:val="0"/>
          <w:sz w:val="24"/>
          <w:szCs w:val="24"/>
        </w:rPr>
        <w:t>Q</w:t>
      </w:r>
      <w:r w:rsidR="00FF7C1F" w:rsidRPr="000D68BF">
        <w:rPr>
          <w:rFonts w:ascii="Times New Roman" w:eastAsia="宋体" w:hAnsi="Times New Roman" w:cs="Times New Roman"/>
          <w:color w:val="000000"/>
          <w:kern w:val="0"/>
          <w:sz w:val="24"/>
          <w:szCs w:val="24"/>
        </w:rPr>
        <w:t xml:space="preserve">ualitative </w:t>
      </w:r>
      <w:r w:rsidRPr="000D68BF">
        <w:rPr>
          <w:rFonts w:ascii="Times New Roman" w:eastAsia="宋体" w:hAnsi="Times New Roman" w:cs="Times New Roman"/>
          <w:color w:val="000000"/>
          <w:kern w:val="0"/>
          <w:sz w:val="24"/>
          <w:szCs w:val="24"/>
        </w:rPr>
        <w:t xml:space="preserve">method also bears some limitation. First, it cost high human labor to record and transfer the data due to its direct data collecting mode such as participant observation and interview. </w:t>
      </w:r>
      <w:r w:rsidR="00201CAD" w:rsidRPr="00201CAD">
        <w:rPr>
          <w:rFonts w:ascii="Times New Roman" w:eastAsia="宋体" w:hAnsi="Times New Roman" w:cs="Times New Roman"/>
          <w:color w:val="000000"/>
          <w:kern w:val="0"/>
          <w:sz w:val="24"/>
          <w:szCs w:val="24"/>
        </w:rPr>
        <w:t>It is hard to be duplicated or repeated. The major tool of qualitative method is actually the researchers themselves; therefore, the result of the research is highly affected by the researchers.</w:t>
      </w:r>
      <w:r w:rsidR="00201CAD">
        <w:rPr>
          <w:rFonts w:ascii="Times New Roman" w:eastAsia="宋体" w:hAnsi="Times New Roman" w:cs="Times New Roman" w:hint="eastAsia"/>
          <w:color w:val="000000"/>
          <w:kern w:val="0"/>
          <w:sz w:val="24"/>
          <w:szCs w:val="24"/>
        </w:rPr>
        <w:t xml:space="preserve"> </w:t>
      </w:r>
      <w:r w:rsidRPr="000D68BF">
        <w:rPr>
          <w:rFonts w:ascii="Times New Roman" w:eastAsia="宋体" w:hAnsi="Times New Roman" w:cs="Times New Roman"/>
          <w:color w:val="000000"/>
          <w:kern w:val="0"/>
          <w:sz w:val="24"/>
          <w:szCs w:val="24"/>
        </w:rPr>
        <w:t xml:space="preserve">Second, the data collecting is made by certain specific researchers and participants are chosen within </w:t>
      </w:r>
      <w:r w:rsidR="0044603D" w:rsidRPr="000D68BF">
        <w:rPr>
          <w:rFonts w:ascii="Times New Roman" w:eastAsia="宋体" w:hAnsi="Times New Roman" w:cs="Times New Roman"/>
          <w:color w:val="000000"/>
          <w:kern w:val="0"/>
          <w:sz w:val="24"/>
          <w:szCs w:val="24"/>
        </w:rPr>
        <w:t>certain scope, which cause a relatively limited recognition of the research field. Furthermore, the subjective description and interpretation made by the researchers increase the hardship of being accepted by wide public.</w:t>
      </w:r>
      <w:r w:rsidR="00201CAD">
        <w:rPr>
          <w:rFonts w:ascii="Times New Roman" w:eastAsia="宋体" w:hAnsi="Times New Roman" w:cs="Times New Roman" w:hint="eastAsia"/>
          <w:color w:val="000000"/>
          <w:kern w:val="0"/>
          <w:sz w:val="24"/>
          <w:szCs w:val="24"/>
        </w:rPr>
        <w:t xml:space="preserve"> </w:t>
      </w:r>
      <w:r w:rsidR="00201CAD">
        <w:rPr>
          <w:rFonts w:ascii="Times New Roman" w:eastAsia="宋体" w:hAnsi="Times New Roman" w:cs="Times New Roman"/>
          <w:color w:val="000000"/>
          <w:kern w:val="0"/>
          <w:sz w:val="24"/>
          <w:szCs w:val="24"/>
        </w:rPr>
        <w:t>F</w:t>
      </w:r>
      <w:r w:rsidR="00201CAD">
        <w:rPr>
          <w:rFonts w:ascii="Times New Roman" w:eastAsia="宋体" w:hAnsi="Times New Roman" w:cs="Times New Roman" w:hint="eastAsia"/>
          <w:color w:val="000000"/>
          <w:kern w:val="0"/>
          <w:sz w:val="24"/>
          <w:szCs w:val="24"/>
        </w:rPr>
        <w:t>ourthly, u</w:t>
      </w:r>
      <w:r w:rsidR="00201CAD" w:rsidRPr="00201CAD">
        <w:rPr>
          <w:rFonts w:ascii="Times New Roman" w:eastAsia="宋体" w:hAnsi="Times New Roman" w:cs="Times New Roman"/>
          <w:color w:val="000000"/>
          <w:kern w:val="0"/>
          <w:sz w:val="24"/>
          <w:szCs w:val="24"/>
        </w:rPr>
        <w:t>nder qualitative condition, the result varies according to different researchers. The representation and validity of the research will g</w:t>
      </w:r>
      <w:r w:rsidR="00201CAD">
        <w:rPr>
          <w:rFonts w:ascii="Times New Roman" w:eastAsia="宋体" w:hAnsi="Times New Roman" w:cs="Times New Roman"/>
          <w:color w:val="000000"/>
          <w:kern w:val="0"/>
          <w:sz w:val="24"/>
          <w:szCs w:val="24"/>
        </w:rPr>
        <w:t>ain more doubt from the public.</w:t>
      </w:r>
      <w:r w:rsidR="00201CAD">
        <w:rPr>
          <w:rFonts w:ascii="Times New Roman" w:eastAsia="宋体" w:hAnsi="Times New Roman" w:cs="Times New Roman" w:hint="eastAsia"/>
          <w:color w:val="000000"/>
          <w:kern w:val="0"/>
          <w:sz w:val="24"/>
          <w:szCs w:val="24"/>
        </w:rPr>
        <w:t xml:space="preserve"> </w:t>
      </w:r>
      <w:r w:rsidR="00201CAD" w:rsidRPr="00201CAD">
        <w:rPr>
          <w:rFonts w:ascii="Times New Roman" w:eastAsia="宋体" w:hAnsi="Times New Roman" w:cs="Times New Roman"/>
          <w:color w:val="000000"/>
          <w:kern w:val="0"/>
          <w:sz w:val="24"/>
          <w:szCs w:val="24"/>
        </w:rPr>
        <w:t xml:space="preserve">The data obtained from the qualitative method is not processed and </w:t>
      </w:r>
      <w:proofErr w:type="spellStart"/>
      <w:r w:rsidR="00201CAD" w:rsidRPr="00201CAD">
        <w:rPr>
          <w:rFonts w:ascii="Times New Roman" w:eastAsia="宋体" w:hAnsi="Times New Roman" w:cs="Times New Roman"/>
          <w:color w:val="000000"/>
          <w:kern w:val="0"/>
          <w:sz w:val="24"/>
          <w:szCs w:val="24"/>
        </w:rPr>
        <w:t>analysed</w:t>
      </w:r>
      <w:proofErr w:type="spellEnd"/>
      <w:r w:rsidR="00201CAD" w:rsidRPr="00201CAD">
        <w:rPr>
          <w:rFonts w:ascii="Times New Roman" w:eastAsia="宋体" w:hAnsi="Times New Roman" w:cs="Times New Roman"/>
          <w:color w:val="000000"/>
          <w:kern w:val="0"/>
          <w:sz w:val="24"/>
          <w:szCs w:val="24"/>
        </w:rPr>
        <w:t xml:space="preserve"> by statistic models, therefore, the result form the data unable to offer quantitative information.</w:t>
      </w:r>
    </w:p>
    <w:p w:rsidR="00D80DEF" w:rsidRPr="008A67FA" w:rsidRDefault="00D80DEF" w:rsidP="00861026">
      <w:pPr>
        <w:pStyle w:val="a4"/>
        <w:ind w:left="720" w:firstLineChars="0" w:firstLine="0"/>
        <w:rPr>
          <w:rFonts w:ascii="Times New Roman" w:eastAsia="宋体" w:hAnsi="Times New Roman" w:cs="Times New Roman"/>
          <w:color w:val="000000"/>
          <w:kern w:val="0"/>
          <w:sz w:val="24"/>
          <w:szCs w:val="24"/>
        </w:rPr>
      </w:pPr>
    </w:p>
    <w:p w:rsidR="00F649B9" w:rsidRPr="000D68BF" w:rsidRDefault="00F649B9" w:rsidP="00F649B9">
      <w:pPr>
        <w:pStyle w:val="a4"/>
        <w:widowControl/>
        <w:numPr>
          <w:ilvl w:val="0"/>
          <w:numId w:val="4"/>
        </w:numPr>
        <w:ind w:firstLineChars="0"/>
        <w:textAlignment w:val="baseline"/>
        <w:rPr>
          <w:rFonts w:ascii="Times New Roman" w:eastAsia="宋体" w:hAnsi="Times New Roman" w:cs="Times New Roman"/>
          <w:b/>
          <w:color w:val="000000"/>
          <w:kern w:val="0"/>
          <w:sz w:val="28"/>
          <w:szCs w:val="28"/>
          <w:bdr w:val="none" w:sz="0" w:space="0" w:color="auto" w:frame="1"/>
        </w:rPr>
      </w:pPr>
      <w:r w:rsidRPr="000D68BF">
        <w:rPr>
          <w:rFonts w:ascii="Times New Roman" w:eastAsia="宋体" w:hAnsi="Times New Roman" w:cs="Times New Roman"/>
          <w:b/>
          <w:color w:val="000000"/>
          <w:kern w:val="0"/>
          <w:sz w:val="28"/>
          <w:szCs w:val="28"/>
          <w:bdr w:val="none" w:sz="0" w:space="0" w:color="auto" w:frame="1"/>
        </w:rPr>
        <w:t>Research Design</w:t>
      </w:r>
    </w:p>
    <w:p w:rsidR="00F649B9" w:rsidRPr="000D68BF" w:rsidRDefault="00F649B9" w:rsidP="00F649B9">
      <w:pPr>
        <w:pStyle w:val="a4"/>
        <w:widowControl/>
        <w:numPr>
          <w:ilvl w:val="1"/>
          <w:numId w:val="5"/>
        </w:numPr>
        <w:ind w:firstLineChars="0"/>
        <w:textAlignment w:val="baseline"/>
        <w:rPr>
          <w:rFonts w:ascii="Times New Roman" w:eastAsia="宋体" w:hAnsi="Times New Roman" w:cs="Times New Roman"/>
          <w:b/>
          <w:color w:val="000000"/>
          <w:kern w:val="0"/>
          <w:sz w:val="24"/>
          <w:szCs w:val="24"/>
          <w:bdr w:val="none" w:sz="0" w:space="0" w:color="auto" w:frame="1"/>
        </w:rPr>
      </w:pPr>
      <w:r w:rsidRPr="000D68BF">
        <w:rPr>
          <w:rFonts w:ascii="Times New Roman" w:eastAsia="宋体" w:hAnsi="Times New Roman" w:cs="Times New Roman"/>
          <w:b/>
          <w:color w:val="000000"/>
          <w:kern w:val="0"/>
          <w:sz w:val="24"/>
          <w:szCs w:val="24"/>
          <w:bdr w:val="none" w:sz="0" w:space="0" w:color="auto" w:frame="1"/>
        </w:rPr>
        <w:t xml:space="preserve"> Research Topic and Title</w:t>
      </w:r>
    </w:p>
    <w:p w:rsidR="0076348E" w:rsidRPr="000D68BF" w:rsidRDefault="00F649B9" w:rsidP="00F649B9">
      <w:pPr>
        <w:widowControl/>
        <w:textAlignment w:val="baseline"/>
        <w:rPr>
          <w:rFonts w:ascii="Times New Roman" w:eastAsia="宋体" w:hAnsi="Times New Roman" w:cs="Times New Roman"/>
          <w:color w:val="000000"/>
          <w:kern w:val="0"/>
          <w:sz w:val="24"/>
          <w:szCs w:val="24"/>
          <w:bdr w:val="none" w:sz="0" w:space="0" w:color="auto" w:frame="1"/>
        </w:rPr>
      </w:pPr>
      <w:r w:rsidRPr="000D68BF">
        <w:rPr>
          <w:rFonts w:ascii="Times New Roman" w:eastAsia="宋体" w:hAnsi="Times New Roman" w:cs="Times New Roman"/>
          <w:color w:val="000000"/>
          <w:kern w:val="0"/>
          <w:sz w:val="24"/>
          <w:szCs w:val="24"/>
          <w:bdr w:val="none" w:sz="0" w:space="0" w:color="auto" w:frame="1"/>
        </w:rPr>
        <w:t xml:space="preserve">The research is to be carried on in the business English major in Jiangxi Science and Technology Normal University. The university is located in the central area of China. The city around the university is a second line city. Its economy and international </w:t>
      </w:r>
      <w:r w:rsidRPr="000D68BF">
        <w:rPr>
          <w:rFonts w:ascii="Times New Roman" w:eastAsia="宋体" w:hAnsi="Times New Roman" w:cs="Times New Roman"/>
          <w:color w:val="000000"/>
          <w:kern w:val="0"/>
          <w:sz w:val="24"/>
          <w:szCs w:val="24"/>
          <w:bdr w:val="none" w:sz="0" w:space="0" w:color="auto" w:frame="1"/>
        </w:rPr>
        <w:lastRenderedPageBreak/>
        <w:t xml:space="preserve">level is still developing. Business English major was founded in the university in the year of 2016. Teachers and researchers are working on the teaching modes and methods to develop and improve students’ intercultural communications competence. In the course of </w:t>
      </w:r>
      <w:r w:rsidRPr="000D68BF">
        <w:rPr>
          <w:rFonts w:ascii="Times New Roman" w:eastAsia="宋体" w:hAnsi="Times New Roman" w:cs="Times New Roman"/>
          <w:i/>
          <w:color w:val="000000"/>
          <w:kern w:val="0"/>
          <w:sz w:val="24"/>
          <w:szCs w:val="24"/>
          <w:bdr w:val="none" w:sz="0" w:space="0" w:color="auto" w:frame="1"/>
        </w:rPr>
        <w:t>Intercultural Communication</w:t>
      </w:r>
      <w:r w:rsidRPr="000D68BF">
        <w:rPr>
          <w:rFonts w:ascii="Times New Roman" w:eastAsia="宋体" w:hAnsi="Times New Roman" w:cs="Times New Roman"/>
          <w:color w:val="000000"/>
          <w:kern w:val="0"/>
          <w:sz w:val="24"/>
          <w:szCs w:val="24"/>
          <w:bdr w:val="none" w:sz="0" w:space="0" w:color="auto" w:frame="1"/>
        </w:rPr>
        <w:t xml:space="preserve"> in year three, a foreign teacher is going to teach the lesson, which is given by a local Chinese teacher. My future study is to investigate and study the impact of the foreign teacher on students’ ICC improvement.   The title of the research is:</w:t>
      </w:r>
      <w:r w:rsidR="00C10148" w:rsidRPr="000D68BF">
        <w:rPr>
          <w:rFonts w:ascii="Times New Roman" w:eastAsia="宋体" w:hAnsi="Times New Roman" w:cs="Times New Roman"/>
          <w:color w:val="000000"/>
          <w:kern w:val="0"/>
          <w:sz w:val="24"/>
          <w:szCs w:val="24"/>
          <w:bdr w:val="none" w:sz="0" w:space="0" w:color="auto" w:frame="1"/>
        </w:rPr>
        <w:t xml:space="preserve"> </w:t>
      </w:r>
      <w:r w:rsidR="00055DF5" w:rsidRPr="000D68BF">
        <w:rPr>
          <w:rFonts w:ascii="Times New Roman" w:eastAsia="宋体" w:hAnsi="Times New Roman" w:cs="Times New Roman"/>
          <w:i/>
          <w:color w:val="000000"/>
          <w:kern w:val="0"/>
          <w:sz w:val="24"/>
          <w:szCs w:val="24"/>
          <w:bdr w:val="none" w:sz="0" w:space="0" w:color="auto" w:frame="1"/>
        </w:rPr>
        <w:t xml:space="preserve">on </w:t>
      </w:r>
      <w:r w:rsidR="00C10148" w:rsidRPr="000D68BF">
        <w:rPr>
          <w:rFonts w:ascii="Times New Roman" w:eastAsia="宋体" w:hAnsi="Times New Roman" w:cs="Times New Roman"/>
          <w:i/>
          <w:color w:val="000000"/>
          <w:kern w:val="0"/>
          <w:sz w:val="24"/>
          <w:szCs w:val="24"/>
          <w:bdr w:val="none" w:sz="0" w:space="0" w:color="auto" w:frame="1"/>
        </w:rPr>
        <w:t xml:space="preserve">the </w:t>
      </w:r>
      <w:r w:rsidRPr="000D68BF">
        <w:rPr>
          <w:rFonts w:ascii="Times New Roman" w:eastAsia="宋体" w:hAnsi="Times New Roman" w:cs="Times New Roman"/>
          <w:i/>
          <w:color w:val="000000"/>
          <w:kern w:val="0"/>
          <w:sz w:val="24"/>
          <w:szCs w:val="24"/>
          <w:bdr w:val="none" w:sz="0" w:space="0" w:color="auto" w:frame="1"/>
        </w:rPr>
        <w:t>I</w:t>
      </w:r>
      <w:r w:rsidR="00C10148" w:rsidRPr="000D68BF">
        <w:rPr>
          <w:rFonts w:ascii="Times New Roman" w:eastAsia="宋体" w:hAnsi="Times New Roman" w:cs="Times New Roman"/>
          <w:i/>
          <w:color w:val="000000"/>
          <w:kern w:val="0"/>
          <w:sz w:val="24"/>
          <w:szCs w:val="24"/>
          <w:bdr w:val="none" w:sz="0" w:space="0" w:color="auto" w:frame="1"/>
        </w:rPr>
        <w:t>mpact</w:t>
      </w:r>
      <w:r w:rsidRPr="000D68BF">
        <w:rPr>
          <w:rFonts w:ascii="Times New Roman" w:eastAsia="宋体" w:hAnsi="Times New Roman" w:cs="Times New Roman"/>
          <w:i/>
          <w:color w:val="000000"/>
          <w:kern w:val="0"/>
          <w:sz w:val="24"/>
          <w:szCs w:val="24"/>
          <w:bdr w:val="none" w:sz="0" w:space="0" w:color="auto" w:frame="1"/>
        </w:rPr>
        <w:t xml:space="preserve"> of Foreign T</w:t>
      </w:r>
      <w:r w:rsidR="00C10148" w:rsidRPr="000D68BF">
        <w:rPr>
          <w:rFonts w:ascii="Times New Roman" w:eastAsia="宋体" w:hAnsi="Times New Roman" w:cs="Times New Roman"/>
          <w:i/>
          <w:color w:val="000000"/>
          <w:kern w:val="0"/>
          <w:sz w:val="24"/>
          <w:szCs w:val="24"/>
          <w:bdr w:val="none" w:sz="0" w:space="0" w:color="auto" w:frame="1"/>
        </w:rPr>
        <w:t xml:space="preserve">eachers on </w:t>
      </w:r>
      <w:r w:rsidRPr="000D68BF">
        <w:rPr>
          <w:rFonts w:ascii="Times New Roman" w:eastAsia="宋体" w:hAnsi="Times New Roman" w:cs="Times New Roman"/>
          <w:i/>
          <w:color w:val="000000"/>
          <w:kern w:val="0"/>
          <w:sz w:val="24"/>
          <w:szCs w:val="24"/>
          <w:bdr w:val="none" w:sz="0" w:space="0" w:color="auto" w:frame="1"/>
        </w:rPr>
        <w:t>ICC Improvement of Business English Major Student</w:t>
      </w:r>
      <w:r w:rsidRPr="000D68BF">
        <w:rPr>
          <w:rFonts w:ascii="Times New Roman" w:eastAsia="宋体" w:hAnsi="Times New Roman" w:cs="Times New Roman"/>
          <w:color w:val="000000"/>
          <w:kern w:val="0"/>
          <w:sz w:val="24"/>
          <w:szCs w:val="24"/>
          <w:bdr w:val="none" w:sz="0" w:space="0" w:color="auto" w:frame="1"/>
        </w:rPr>
        <w:t>s.</w:t>
      </w:r>
      <w:r w:rsidR="00C10148" w:rsidRPr="000D68BF">
        <w:rPr>
          <w:rFonts w:ascii="Times New Roman" w:eastAsia="宋体" w:hAnsi="Times New Roman" w:cs="Times New Roman"/>
          <w:color w:val="000000"/>
          <w:kern w:val="0"/>
          <w:sz w:val="24"/>
          <w:szCs w:val="24"/>
          <w:bdr w:val="none" w:sz="0" w:space="0" w:color="auto" w:frame="1"/>
        </w:rPr>
        <w:t xml:space="preserve"> </w:t>
      </w:r>
    </w:p>
    <w:p w:rsidR="00CF32B8" w:rsidRPr="000D68BF" w:rsidRDefault="00CF32B8" w:rsidP="00861026">
      <w:pPr>
        <w:pStyle w:val="a4"/>
        <w:widowControl/>
        <w:numPr>
          <w:ilvl w:val="1"/>
          <w:numId w:val="5"/>
        </w:numPr>
        <w:ind w:firstLineChars="0"/>
        <w:textAlignment w:val="baseline"/>
        <w:rPr>
          <w:rFonts w:ascii="Times New Roman" w:eastAsia="宋体" w:hAnsi="Times New Roman" w:cs="Times New Roman"/>
          <w:b/>
          <w:color w:val="000000"/>
          <w:kern w:val="0"/>
          <w:sz w:val="24"/>
          <w:szCs w:val="24"/>
          <w:bdr w:val="none" w:sz="0" w:space="0" w:color="auto" w:frame="1"/>
        </w:rPr>
      </w:pPr>
      <w:r w:rsidRPr="000D68BF">
        <w:rPr>
          <w:rFonts w:ascii="Times New Roman" w:eastAsia="宋体" w:hAnsi="Times New Roman" w:cs="Times New Roman"/>
          <w:b/>
          <w:color w:val="000000"/>
          <w:kern w:val="0"/>
          <w:sz w:val="24"/>
          <w:szCs w:val="24"/>
          <w:bdr w:val="none" w:sz="0" w:space="0" w:color="auto" w:frame="1"/>
        </w:rPr>
        <w:t xml:space="preserve">Research </w:t>
      </w:r>
      <w:r w:rsidR="00A37372" w:rsidRPr="000D68BF">
        <w:rPr>
          <w:rFonts w:ascii="Times New Roman" w:eastAsia="宋体" w:hAnsi="Times New Roman" w:cs="Times New Roman"/>
          <w:b/>
          <w:color w:val="000000"/>
          <w:kern w:val="0"/>
          <w:sz w:val="24"/>
          <w:szCs w:val="24"/>
          <w:bdr w:val="none" w:sz="0" w:space="0" w:color="auto" w:frame="1"/>
        </w:rPr>
        <w:t>Purpose</w:t>
      </w:r>
    </w:p>
    <w:p w:rsidR="00BC77C9" w:rsidRPr="000D68BF" w:rsidRDefault="00997E0D" w:rsidP="004D5938">
      <w:pPr>
        <w:widowControl/>
        <w:textAlignment w:val="baseline"/>
        <w:rPr>
          <w:rFonts w:ascii="Times New Roman" w:eastAsia="宋体" w:hAnsi="Times New Roman" w:cs="Times New Roman"/>
          <w:color w:val="000000"/>
          <w:kern w:val="0"/>
          <w:sz w:val="24"/>
          <w:szCs w:val="24"/>
          <w:bdr w:val="none" w:sz="0" w:space="0" w:color="auto" w:frame="1"/>
        </w:rPr>
      </w:pPr>
      <w:r w:rsidRPr="000D68BF">
        <w:rPr>
          <w:rFonts w:ascii="Times New Roman" w:eastAsia="宋体" w:hAnsi="Times New Roman" w:cs="Times New Roman"/>
          <w:color w:val="000000"/>
          <w:kern w:val="0"/>
          <w:sz w:val="24"/>
          <w:szCs w:val="24"/>
          <w:bdr w:val="none" w:sz="0" w:space="0" w:color="auto" w:frame="1"/>
        </w:rPr>
        <w:t xml:space="preserve">The research objectives are to </w:t>
      </w:r>
      <w:r w:rsidR="000D68BF">
        <w:rPr>
          <w:rFonts w:ascii="Times New Roman" w:eastAsia="宋体" w:hAnsi="Times New Roman" w:cs="Times New Roman" w:hint="eastAsia"/>
          <w:color w:val="000000"/>
          <w:kern w:val="0"/>
          <w:sz w:val="24"/>
          <w:szCs w:val="24"/>
          <w:bdr w:val="none" w:sz="0" w:space="0" w:color="auto" w:frame="1"/>
        </w:rPr>
        <w:t xml:space="preserve">know, </w:t>
      </w:r>
      <w:r w:rsidRPr="000D68BF">
        <w:rPr>
          <w:rFonts w:ascii="Times New Roman" w:eastAsia="宋体" w:hAnsi="Times New Roman" w:cs="Times New Roman"/>
          <w:color w:val="000000"/>
          <w:kern w:val="0"/>
          <w:sz w:val="24"/>
          <w:szCs w:val="24"/>
          <w:bdr w:val="none" w:sz="0" w:space="0" w:color="auto" w:frame="1"/>
        </w:rPr>
        <w:t xml:space="preserve">analyze and </w:t>
      </w:r>
      <w:r w:rsidR="004D5938" w:rsidRPr="000D68BF">
        <w:rPr>
          <w:rFonts w:ascii="Times New Roman" w:eastAsia="宋体" w:hAnsi="Times New Roman" w:cs="Times New Roman"/>
          <w:color w:val="000000"/>
          <w:kern w:val="0"/>
          <w:sz w:val="24"/>
          <w:szCs w:val="24"/>
          <w:bdr w:val="none" w:sz="0" w:space="0" w:color="auto" w:frame="1"/>
        </w:rPr>
        <w:t>evaluate</w:t>
      </w:r>
      <w:r w:rsidR="000D68BF">
        <w:rPr>
          <w:rFonts w:ascii="Times New Roman" w:eastAsia="宋体" w:hAnsi="Times New Roman" w:cs="Times New Roman" w:hint="eastAsia"/>
          <w:color w:val="000000"/>
          <w:kern w:val="0"/>
          <w:sz w:val="24"/>
          <w:szCs w:val="24"/>
          <w:bdr w:val="none" w:sz="0" w:space="0" w:color="auto" w:frame="1"/>
        </w:rPr>
        <w:t xml:space="preserve"> </w:t>
      </w:r>
      <w:r w:rsidR="004D5938" w:rsidRPr="000D68BF">
        <w:rPr>
          <w:rFonts w:ascii="Times New Roman" w:eastAsia="宋体" w:hAnsi="Times New Roman" w:cs="Times New Roman"/>
          <w:color w:val="000000"/>
          <w:kern w:val="0"/>
          <w:sz w:val="24"/>
          <w:szCs w:val="24"/>
          <w:bdr w:val="none" w:sz="0" w:space="0" w:color="auto" w:frame="1"/>
        </w:rPr>
        <w:t>the</w:t>
      </w:r>
      <w:r w:rsidR="00794885" w:rsidRPr="000D68BF">
        <w:rPr>
          <w:rFonts w:ascii="Times New Roman" w:eastAsia="宋体" w:hAnsi="Times New Roman" w:cs="Times New Roman"/>
          <w:color w:val="000000"/>
          <w:kern w:val="0"/>
          <w:sz w:val="24"/>
          <w:szCs w:val="24"/>
          <w:bdr w:val="none" w:sz="0" w:space="0" w:color="auto" w:frame="1"/>
        </w:rPr>
        <w:t xml:space="preserve"> impact of foreign teachers on</w:t>
      </w:r>
      <w:r w:rsidR="004D5938" w:rsidRPr="000D68BF">
        <w:rPr>
          <w:rFonts w:ascii="Times New Roman" w:eastAsia="宋体" w:hAnsi="Times New Roman" w:cs="Times New Roman"/>
          <w:color w:val="000000"/>
          <w:kern w:val="0"/>
          <w:sz w:val="24"/>
          <w:szCs w:val="24"/>
          <w:bdr w:val="none" w:sz="0" w:space="0" w:color="auto" w:frame="1"/>
        </w:rPr>
        <w:t xml:space="preserve"> the development of ICC of</w:t>
      </w:r>
      <w:r w:rsidR="00794885" w:rsidRPr="000D68BF">
        <w:rPr>
          <w:rFonts w:ascii="Times New Roman" w:eastAsia="宋体" w:hAnsi="Times New Roman" w:cs="Times New Roman"/>
          <w:color w:val="000000"/>
          <w:kern w:val="0"/>
          <w:sz w:val="24"/>
          <w:szCs w:val="24"/>
          <w:bdr w:val="none" w:sz="0" w:space="0" w:color="auto" w:frame="1"/>
        </w:rPr>
        <w:t xml:space="preserve"> business English major students</w:t>
      </w:r>
      <w:r w:rsidR="000D68BF">
        <w:rPr>
          <w:rFonts w:ascii="Times New Roman" w:eastAsia="宋体" w:hAnsi="Times New Roman" w:cs="Times New Roman" w:hint="eastAsia"/>
          <w:color w:val="000000"/>
          <w:kern w:val="0"/>
          <w:sz w:val="24"/>
          <w:szCs w:val="24"/>
          <w:bdr w:val="none" w:sz="0" w:space="0" w:color="auto" w:frame="1"/>
        </w:rPr>
        <w:t xml:space="preserve">. </w:t>
      </w:r>
      <w:r w:rsidR="000D68BF">
        <w:rPr>
          <w:rFonts w:ascii="Times New Roman" w:eastAsia="宋体" w:hAnsi="Times New Roman" w:cs="Times New Roman"/>
          <w:color w:val="000000"/>
          <w:kern w:val="0"/>
          <w:sz w:val="24"/>
          <w:szCs w:val="24"/>
          <w:bdr w:val="none" w:sz="0" w:space="0" w:color="auto" w:frame="1"/>
        </w:rPr>
        <w:t>T</w:t>
      </w:r>
      <w:r w:rsidR="000D68BF">
        <w:rPr>
          <w:rFonts w:ascii="Times New Roman" w:eastAsia="宋体" w:hAnsi="Times New Roman" w:cs="Times New Roman" w:hint="eastAsia"/>
          <w:color w:val="000000"/>
          <w:kern w:val="0"/>
          <w:sz w:val="24"/>
          <w:szCs w:val="24"/>
          <w:bdr w:val="none" w:sz="0" w:space="0" w:color="auto" w:frame="1"/>
        </w:rPr>
        <w:t>he aim of the research is to promote the improvement of students</w:t>
      </w:r>
      <w:r w:rsidR="000D68BF">
        <w:rPr>
          <w:rFonts w:ascii="Times New Roman" w:eastAsia="宋体" w:hAnsi="Times New Roman" w:cs="Times New Roman"/>
          <w:color w:val="000000"/>
          <w:kern w:val="0"/>
          <w:sz w:val="24"/>
          <w:szCs w:val="24"/>
          <w:bdr w:val="none" w:sz="0" w:space="0" w:color="auto" w:frame="1"/>
        </w:rPr>
        <w:t>’</w:t>
      </w:r>
      <w:r w:rsidR="000D68BF">
        <w:rPr>
          <w:rFonts w:ascii="Times New Roman" w:eastAsia="宋体" w:hAnsi="Times New Roman" w:cs="Times New Roman" w:hint="eastAsia"/>
          <w:color w:val="000000"/>
          <w:kern w:val="0"/>
          <w:sz w:val="24"/>
          <w:szCs w:val="24"/>
          <w:bdr w:val="none" w:sz="0" w:space="0" w:color="auto" w:frame="1"/>
        </w:rPr>
        <w:t xml:space="preserve"> ICC and help teachers modify and </w:t>
      </w:r>
      <w:r w:rsidR="000D68BF">
        <w:rPr>
          <w:rFonts w:ascii="Times New Roman" w:eastAsia="宋体" w:hAnsi="Times New Roman" w:cs="Times New Roman"/>
          <w:color w:val="000000"/>
          <w:kern w:val="0"/>
          <w:sz w:val="24"/>
          <w:szCs w:val="24"/>
          <w:bdr w:val="none" w:sz="0" w:space="0" w:color="auto" w:frame="1"/>
        </w:rPr>
        <w:t>improve</w:t>
      </w:r>
      <w:r w:rsidR="000D68BF">
        <w:rPr>
          <w:rFonts w:ascii="Times New Roman" w:eastAsia="宋体" w:hAnsi="Times New Roman" w:cs="Times New Roman" w:hint="eastAsia"/>
          <w:color w:val="000000"/>
          <w:kern w:val="0"/>
          <w:sz w:val="24"/>
          <w:szCs w:val="24"/>
          <w:bdr w:val="none" w:sz="0" w:space="0" w:color="auto" w:frame="1"/>
        </w:rPr>
        <w:t xml:space="preserve"> teaching mode and method.</w:t>
      </w:r>
    </w:p>
    <w:p w:rsidR="00A37372" w:rsidRPr="000D68BF" w:rsidRDefault="00A35831" w:rsidP="000D68BF">
      <w:pPr>
        <w:pStyle w:val="a4"/>
        <w:widowControl/>
        <w:numPr>
          <w:ilvl w:val="1"/>
          <w:numId w:val="5"/>
        </w:numPr>
        <w:ind w:firstLineChars="0"/>
        <w:textAlignment w:val="baseline"/>
        <w:rPr>
          <w:rFonts w:ascii="Times New Roman" w:eastAsia="宋体" w:hAnsi="Times New Roman" w:cs="Times New Roman"/>
          <w:b/>
          <w:color w:val="000000"/>
          <w:kern w:val="0"/>
          <w:sz w:val="24"/>
          <w:szCs w:val="24"/>
          <w:bdr w:val="none" w:sz="0" w:space="0" w:color="auto" w:frame="1"/>
        </w:rPr>
      </w:pPr>
      <w:r w:rsidRPr="000D68BF">
        <w:rPr>
          <w:rFonts w:ascii="Times New Roman" w:eastAsia="宋体" w:hAnsi="Times New Roman" w:cs="Times New Roman"/>
          <w:b/>
          <w:color w:val="000000"/>
          <w:kern w:val="0"/>
          <w:sz w:val="24"/>
          <w:szCs w:val="24"/>
          <w:bdr w:val="none" w:sz="0" w:space="0" w:color="auto" w:frame="1"/>
        </w:rPr>
        <w:t>R</w:t>
      </w:r>
      <w:r w:rsidR="00A37372" w:rsidRPr="000D68BF">
        <w:rPr>
          <w:rFonts w:ascii="Times New Roman" w:eastAsia="宋体" w:hAnsi="Times New Roman" w:cs="Times New Roman"/>
          <w:b/>
          <w:color w:val="000000"/>
          <w:kern w:val="0"/>
          <w:sz w:val="24"/>
          <w:szCs w:val="24"/>
          <w:bdr w:val="none" w:sz="0" w:space="0" w:color="auto" w:frame="1"/>
        </w:rPr>
        <w:t xml:space="preserve">esearch Question and </w:t>
      </w:r>
      <w:r w:rsidRPr="000D68BF">
        <w:rPr>
          <w:rFonts w:ascii="Times New Roman" w:eastAsia="宋体" w:hAnsi="Times New Roman" w:cs="Times New Roman"/>
          <w:b/>
          <w:color w:val="000000"/>
          <w:kern w:val="0"/>
          <w:sz w:val="24"/>
          <w:szCs w:val="24"/>
          <w:bdr w:val="none" w:sz="0" w:space="0" w:color="auto" w:frame="1"/>
        </w:rPr>
        <w:t>H</w:t>
      </w:r>
      <w:r w:rsidR="00A37372" w:rsidRPr="000D68BF">
        <w:rPr>
          <w:rFonts w:ascii="Times New Roman" w:eastAsia="宋体" w:hAnsi="Times New Roman" w:cs="Times New Roman"/>
          <w:b/>
          <w:color w:val="000000"/>
          <w:kern w:val="0"/>
          <w:sz w:val="24"/>
          <w:szCs w:val="24"/>
          <w:bdr w:val="none" w:sz="0" w:space="0" w:color="auto" w:frame="1"/>
        </w:rPr>
        <w:t xml:space="preserve">ypothesis </w:t>
      </w:r>
    </w:p>
    <w:p w:rsidR="000D68BF" w:rsidRDefault="000D68BF" w:rsidP="000D68BF">
      <w:pPr>
        <w:widowControl/>
        <w:textAlignment w:val="baseline"/>
        <w:rPr>
          <w:rFonts w:ascii="Times New Roman" w:eastAsia="宋体" w:hAnsi="Times New Roman" w:cs="Times New Roman"/>
          <w:color w:val="000000"/>
          <w:kern w:val="0"/>
          <w:sz w:val="24"/>
          <w:szCs w:val="24"/>
          <w:bdr w:val="none" w:sz="0" w:space="0" w:color="auto" w:frame="1"/>
        </w:rPr>
      </w:pPr>
      <w:r>
        <w:rPr>
          <w:rFonts w:ascii="Times New Roman" w:eastAsia="宋体" w:hAnsi="Times New Roman" w:cs="Times New Roman"/>
          <w:color w:val="000000"/>
          <w:kern w:val="0"/>
          <w:sz w:val="24"/>
          <w:szCs w:val="24"/>
          <w:bdr w:val="none" w:sz="0" w:space="0" w:color="auto" w:frame="1"/>
        </w:rPr>
        <w:t>T</w:t>
      </w:r>
      <w:r>
        <w:rPr>
          <w:rFonts w:ascii="Times New Roman" w:eastAsia="宋体" w:hAnsi="Times New Roman" w:cs="Times New Roman" w:hint="eastAsia"/>
          <w:color w:val="000000"/>
          <w:kern w:val="0"/>
          <w:sz w:val="24"/>
          <w:szCs w:val="24"/>
          <w:bdr w:val="none" w:sz="0" w:space="0" w:color="auto" w:frame="1"/>
        </w:rPr>
        <w:t xml:space="preserve">he research </w:t>
      </w:r>
      <w:r>
        <w:rPr>
          <w:rFonts w:ascii="Times New Roman" w:eastAsia="宋体" w:hAnsi="Times New Roman" w:cs="Times New Roman"/>
          <w:color w:val="000000"/>
          <w:kern w:val="0"/>
          <w:sz w:val="24"/>
          <w:szCs w:val="24"/>
          <w:bdr w:val="none" w:sz="0" w:space="0" w:color="auto" w:frame="1"/>
        </w:rPr>
        <w:t>attempts</w:t>
      </w:r>
      <w:r>
        <w:rPr>
          <w:rFonts w:ascii="Times New Roman" w:eastAsia="宋体" w:hAnsi="Times New Roman" w:cs="Times New Roman" w:hint="eastAsia"/>
          <w:color w:val="000000"/>
          <w:kern w:val="0"/>
          <w:sz w:val="24"/>
          <w:szCs w:val="24"/>
          <w:bdr w:val="none" w:sz="0" w:space="0" w:color="auto" w:frame="1"/>
        </w:rPr>
        <w:t xml:space="preserve"> to answer the following three questions: (1) Can the foreign teachers make a </w:t>
      </w:r>
      <w:r>
        <w:rPr>
          <w:rFonts w:ascii="Times New Roman" w:eastAsia="宋体" w:hAnsi="Times New Roman" w:cs="Times New Roman"/>
          <w:color w:val="000000"/>
          <w:kern w:val="0"/>
          <w:sz w:val="24"/>
          <w:szCs w:val="24"/>
          <w:bdr w:val="none" w:sz="0" w:space="0" w:color="auto" w:frame="1"/>
        </w:rPr>
        <w:t>positive</w:t>
      </w:r>
      <w:r>
        <w:rPr>
          <w:rFonts w:ascii="Times New Roman" w:eastAsia="宋体" w:hAnsi="Times New Roman" w:cs="Times New Roman" w:hint="eastAsia"/>
          <w:color w:val="000000"/>
          <w:kern w:val="0"/>
          <w:sz w:val="24"/>
          <w:szCs w:val="24"/>
          <w:bdr w:val="none" w:sz="0" w:space="0" w:color="auto" w:frame="1"/>
        </w:rPr>
        <w:t xml:space="preserve"> impact on students</w:t>
      </w:r>
      <w:r>
        <w:rPr>
          <w:rFonts w:ascii="Times New Roman" w:eastAsia="宋体" w:hAnsi="Times New Roman" w:cs="Times New Roman"/>
          <w:color w:val="000000"/>
          <w:kern w:val="0"/>
          <w:sz w:val="24"/>
          <w:szCs w:val="24"/>
          <w:bdr w:val="none" w:sz="0" w:space="0" w:color="auto" w:frame="1"/>
        </w:rPr>
        <w:t>’</w:t>
      </w:r>
      <w:r>
        <w:rPr>
          <w:rFonts w:ascii="Times New Roman" w:eastAsia="宋体" w:hAnsi="Times New Roman" w:cs="Times New Roman" w:hint="eastAsia"/>
          <w:color w:val="000000"/>
          <w:kern w:val="0"/>
          <w:sz w:val="24"/>
          <w:szCs w:val="24"/>
          <w:bdr w:val="none" w:sz="0" w:space="0" w:color="auto" w:frame="1"/>
        </w:rPr>
        <w:t xml:space="preserve"> ICC improvement? (2) How do foreign teachers make impact on students</w:t>
      </w:r>
      <w:r>
        <w:rPr>
          <w:rFonts w:ascii="Times New Roman" w:eastAsia="宋体" w:hAnsi="Times New Roman" w:cs="Times New Roman"/>
          <w:color w:val="000000"/>
          <w:kern w:val="0"/>
          <w:sz w:val="24"/>
          <w:szCs w:val="24"/>
          <w:bdr w:val="none" w:sz="0" w:space="0" w:color="auto" w:frame="1"/>
        </w:rPr>
        <w:t>’</w:t>
      </w:r>
      <w:r>
        <w:rPr>
          <w:rFonts w:ascii="Times New Roman" w:eastAsia="宋体" w:hAnsi="Times New Roman" w:cs="Times New Roman" w:hint="eastAsia"/>
          <w:color w:val="000000"/>
          <w:kern w:val="0"/>
          <w:sz w:val="24"/>
          <w:szCs w:val="24"/>
          <w:bdr w:val="none" w:sz="0" w:space="0" w:color="auto" w:frame="1"/>
        </w:rPr>
        <w:t xml:space="preserve"> </w:t>
      </w:r>
      <w:r>
        <w:rPr>
          <w:rFonts w:ascii="Times New Roman" w:eastAsia="宋体" w:hAnsi="Times New Roman" w:cs="Times New Roman"/>
          <w:color w:val="000000"/>
          <w:kern w:val="0"/>
          <w:sz w:val="24"/>
          <w:szCs w:val="24"/>
          <w:bdr w:val="none" w:sz="0" w:space="0" w:color="auto" w:frame="1"/>
        </w:rPr>
        <w:t>performance</w:t>
      </w:r>
      <w:r>
        <w:rPr>
          <w:rFonts w:ascii="Times New Roman" w:eastAsia="宋体" w:hAnsi="Times New Roman" w:cs="Times New Roman" w:hint="eastAsia"/>
          <w:color w:val="000000"/>
          <w:kern w:val="0"/>
          <w:sz w:val="24"/>
          <w:szCs w:val="24"/>
          <w:bdr w:val="none" w:sz="0" w:space="0" w:color="auto" w:frame="1"/>
        </w:rPr>
        <w:t xml:space="preserve">? (3) In what aspects do the students are influenced? (4) What can be done to enhance foreign teachers </w:t>
      </w:r>
      <w:r>
        <w:rPr>
          <w:rFonts w:ascii="Times New Roman" w:eastAsia="宋体" w:hAnsi="Times New Roman" w:cs="Times New Roman"/>
          <w:color w:val="000000"/>
          <w:kern w:val="0"/>
          <w:sz w:val="24"/>
          <w:szCs w:val="24"/>
          <w:bdr w:val="none" w:sz="0" w:space="0" w:color="auto" w:frame="1"/>
        </w:rPr>
        <w:t>influence</w:t>
      </w:r>
      <w:r>
        <w:rPr>
          <w:rFonts w:ascii="Times New Roman" w:eastAsia="宋体" w:hAnsi="Times New Roman" w:cs="Times New Roman" w:hint="eastAsia"/>
          <w:color w:val="000000"/>
          <w:kern w:val="0"/>
          <w:sz w:val="24"/>
          <w:szCs w:val="24"/>
          <w:bdr w:val="none" w:sz="0" w:space="0" w:color="auto" w:frame="1"/>
        </w:rPr>
        <w:t xml:space="preserve"> on </w:t>
      </w:r>
      <w:r>
        <w:rPr>
          <w:rFonts w:ascii="Times New Roman" w:eastAsia="宋体" w:hAnsi="Times New Roman" w:cs="Times New Roman"/>
          <w:color w:val="000000"/>
          <w:kern w:val="0"/>
          <w:sz w:val="24"/>
          <w:szCs w:val="24"/>
          <w:bdr w:val="none" w:sz="0" w:space="0" w:color="auto" w:frame="1"/>
        </w:rPr>
        <w:t>students’</w:t>
      </w:r>
      <w:r>
        <w:rPr>
          <w:rFonts w:ascii="Times New Roman" w:eastAsia="宋体" w:hAnsi="Times New Roman" w:cs="Times New Roman" w:hint="eastAsia"/>
          <w:color w:val="000000"/>
          <w:kern w:val="0"/>
          <w:sz w:val="24"/>
          <w:szCs w:val="24"/>
          <w:bdr w:val="none" w:sz="0" w:space="0" w:color="auto" w:frame="1"/>
        </w:rPr>
        <w:t xml:space="preserve"> </w:t>
      </w:r>
      <w:r>
        <w:rPr>
          <w:rFonts w:ascii="Times New Roman" w:eastAsia="宋体" w:hAnsi="Times New Roman" w:cs="Times New Roman"/>
          <w:color w:val="000000"/>
          <w:kern w:val="0"/>
          <w:sz w:val="24"/>
          <w:szCs w:val="24"/>
          <w:bdr w:val="none" w:sz="0" w:space="0" w:color="auto" w:frame="1"/>
        </w:rPr>
        <w:t>performance</w:t>
      </w:r>
      <w:r>
        <w:rPr>
          <w:rFonts w:ascii="Times New Roman" w:eastAsia="宋体" w:hAnsi="Times New Roman" w:cs="Times New Roman" w:hint="eastAsia"/>
          <w:color w:val="000000"/>
          <w:kern w:val="0"/>
          <w:sz w:val="24"/>
          <w:szCs w:val="24"/>
          <w:bdr w:val="none" w:sz="0" w:space="0" w:color="auto" w:frame="1"/>
        </w:rPr>
        <w:t xml:space="preserve">? </w:t>
      </w:r>
    </w:p>
    <w:p w:rsidR="000D68BF" w:rsidRPr="000D68BF" w:rsidRDefault="000D68BF" w:rsidP="000D68BF">
      <w:pPr>
        <w:widowControl/>
        <w:textAlignment w:val="baseline"/>
        <w:rPr>
          <w:rFonts w:ascii="Times New Roman" w:eastAsia="宋体" w:hAnsi="Times New Roman" w:cs="Times New Roman"/>
          <w:color w:val="000000"/>
          <w:kern w:val="0"/>
          <w:sz w:val="24"/>
          <w:szCs w:val="24"/>
          <w:bdr w:val="none" w:sz="0" w:space="0" w:color="auto" w:frame="1"/>
        </w:rPr>
      </w:pPr>
      <w:r>
        <w:rPr>
          <w:rFonts w:ascii="Times New Roman" w:eastAsia="宋体" w:hAnsi="Times New Roman" w:cs="Times New Roman"/>
          <w:color w:val="000000"/>
          <w:kern w:val="0"/>
          <w:sz w:val="24"/>
          <w:szCs w:val="24"/>
          <w:bdr w:val="none" w:sz="0" w:space="0" w:color="auto" w:frame="1"/>
        </w:rPr>
        <w:t>T</w:t>
      </w:r>
      <w:r>
        <w:rPr>
          <w:rFonts w:ascii="Times New Roman" w:eastAsia="宋体" w:hAnsi="Times New Roman" w:cs="Times New Roman" w:hint="eastAsia"/>
          <w:color w:val="000000"/>
          <w:kern w:val="0"/>
          <w:sz w:val="24"/>
          <w:szCs w:val="24"/>
          <w:bdr w:val="none" w:sz="0" w:space="0" w:color="auto" w:frame="1"/>
        </w:rPr>
        <w:t xml:space="preserve">he design and </w:t>
      </w:r>
      <w:r>
        <w:rPr>
          <w:rFonts w:ascii="Times New Roman" w:eastAsia="宋体" w:hAnsi="Times New Roman" w:cs="Times New Roman"/>
          <w:color w:val="000000"/>
          <w:kern w:val="0"/>
          <w:sz w:val="24"/>
          <w:szCs w:val="24"/>
          <w:bdr w:val="none" w:sz="0" w:space="0" w:color="auto" w:frame="1"/>
        </w:rPr>
        <w:t>execution</w:t>
      </w:r>
      <w:r>
        <w:rPr>
          <w:rFonts w:ascii="Times New Roman" w:eastAsia="宋体" w:hAnsi="Times New Roman" w:cs="Times New Roman" w:hint="eastAsia"/>
          <w:color w:val="000000"/>
          <w:kern w:val="0"/>
          <w:sz w:val="24"/>
          <w:szCs w:val="24"/>
          <w:bdr w:val="none" w:sz="0" w:space="0" w:color="auto" w:frame="1"/>
        </w:rPr>
        <w:t xml:space="preserve"> of the </w:t>
      </w:r>
      <w:r>
        <w:rPr>
          <w:rFonts w:ascii="Times New Roman" w:eastAsia="宋体" w:hAnsi="Times New Roman" w:cs="Times New Roman"/>
          <w:color w:val="000000"/>
          <w:kern w:val="0"/>
          <w:sz w:val="24"/>
          <w:szCs w:val="24"/>
          <w:bdr w:val="none" w:sz="0" w:space="0" w:color="auto" w:frame="1"/>
        </w:rPr>
        <w:t>research</w:t>
      </w:r>
      <w:r>
        <w:rPr>
          <w:rFonts w:ascii="Times New Roman" w:eastAsia="宋体" w:hAnsi="Times New Roman" w:cs="Times New Roman" w:hint="eastAsia"/>
          <w:color w:val="000000"/>
          <w:kern w:val="0"/>
          <w:sz w:val="24"/>
          <w:szCs w:val="24"/>
          <w:bdr w:val="none" w:sz="0" w:space="0" w:color="auto" w:frame="1"/>
        </w:rPr>
        <w:t xml:space="preserve"> is based on the </w:t>
      </w:r>
      <w:r>
        <w:rPr>
          <w:rFonts w:ascii="Times New Roman" w:eastAsia="宋体" w:hAnsi="Times New Roman" w:cs="Times New Roman"/>
          <w:color w:val="000000"/>
          <w:kern w:val="0"/>
          <w:sz w:val="24"/>
          <w:szCs w:val="24"/>
          <w:bdr w:val="none" w:sz="0" w:space="0" w:color="auto" w:frame="1"/>
        </w:rPr>
        <w:t>hypothesis</w:t>
      </w:r>
      <w:r>
        <w:rPr>
          <w:rFonts w:ascii="Times New Roman" w:eastAsia="宋体" w:hAnsi="Times New Roman" w:cs="Times New Roman" w:hint="eastAsia"/>
          <w:color w:val="000000"/>
          <w:kern w:val="0"/>
          <w:sz w:val="24"/>
          <w:szCs w:val="24"/>
          <w:bdr w:val="none" w:sz="0" w:space="0" w:color="auto" w:frame="1"/>
        </w:rPr>
        <w:t xml:space="preserve"> that the roles and functions the foreign teachers plays in course lead to a favorable effect on students</w:t>
      </w:r>
      <w:r>
        <w:rPr>
          <w:rFonts w:ascii="Times New Roman" w:eastAsia="宋体" w:hAnsi="Times New Roman" w:cs="Times New Roman"/>
          <w:color w:val="000000"/>
          <w:kern w:val="0"/>
          <w:sz w:val="24"/>
          <w:szCs w:val="24"/>
          <w:bdr w:val="none" w:sz="0" w:space="0" w:color="auto" w:frame="1"/>
        </w:rPr>
        <w:t>’</w:t>
      </w:r>
      <w:r>
        <w:rPr>
          <w:rFonts w:ascii="Times New Roman" w:eastAsia="宋体" w:hAnsi="Times New Roman" w:cs="Times New Roman" w:hint="eastAsia"/>
          <w:color w:val="000000"/>
          <w:kern w:val="0"/>
          <w:sz w:val="24"/>
          <w:szCs w:val="24"/>
          <w:bdr w:val="none" w:sz="0" w:space="0" w:color="auto" w:frame="1"/>
        </w:rPr>
        <w:t xml:space="preserve"> ICC improvement.</w:t>
      </w:r>
    </w:p>
    <w:p w:rsidR="004D5938" w:rsidRPr="000D68BF" w:rsidRDefault="00A35831" w:rsidP="004D5938">
      <w:pPr>
        <w:pStyle w:val="a4"/>
        <w:widowControl/>
        <w:numPr>
          <w:ilvl w:val="1"/>
          <w:numId w:val="5"/>
        </w:numPr>
        <w:ind w:firstLineChars="0"/>
        <w:textAlignment w:val="baseline"/>
        <w:rPr>
          <w:rFonts w:ascii="Times New Roman" w:eastAsia="宋体" w:hAnsi="Times New Roman" w:cs="Times New Roman"/>
          <w:b/>
          <w:color w:val="000000"/>
          <w:kern w:val="0"/>
          <w:sz w:val="24"/>
          <w:szCs w:val="24"/>
        </w:rPr>
      </w:pPr>
      <w:r w:rsidRPr="000D68BF">
        <w:rPr>
          <w:rFonts w:ascii="Times New Roman" w:eastAsia="宋体" w:hAnsi="Times New Roman" w:cs="Times New Roman"/>
          <w:b/>
          <w:color w:val="000000"/>
          <w:kern w:val="0"/>
          <w:sz w:val="24"/>
          <w:szCs w:val="24"/>
          <w:bdr w:val="none" w:sz="0" w:space="0" w:color="auto" w:frame="1"/>
        </w:rPr>
        <w:t>Research Theory</w:t>
      </w:r>
    </w:p>
    <w:p w:rsidR="00034813" w:rsidRPr="00201CAD" w:rsidRDefault="000D68BF" w:rsidP="00201CAD">
      <w:pPr>
        <w:widowControl/>
        <w:ind w:firstLineChars="250" w:firstLine="602"/>
        <w:textAlignment w:val="baseline"/>
        <w:rPr>
          <w:rFonts w:ascii="Times New Roman" w:eastAsia="宋体" w:hAnsi="Times New Roman" w:cs="Times New Roman"/>
          <w:b/>
          <w:color w:val="000000"/>
          <w:kern w:val="0"/>
          <w:sz w:val="24"/>
          <w:szCs w:val="24"/>
          <w:bdr w:val="none" w:sz="0" w:space="0" w:color="auto" w:frame="1"/>
        </w:rPr>
      </w:pPr>
      <w:r w:rsidRPr="00201CAD">
        <w:rPr>
          <w:rFonts w:ascii="Times New Roman" w:eastAsia="宋体" w:hAnsi="Times New Roman" w:cs="Times New Roman" w:hint="eastAsia"/>
          <w:b/>
          <w:color w:val="000000"/>
          <w:kern w:val="0"/>
          <w:sz w:val="24"/>
          <w:szCs w:val="24"/>
          <w:bdr w:val="none" w:sz="0" w:space="0" w:color="auto" w:frame="1"/>
        </w:rPr>
        <w:t>3.4.1 D</w:t>
      </w:r>
      <w:r w:rsidR="00034813" w:rsidRPr="00201CAD">
        <w:rPr>
          <w:rFonts w:ascii="Times New Roman" w:eastAsia="宋体" w:hAnsi="Times New Roman" w:cs="Times New Roman"/>
          <w:b/>
          <w:color w:val="000000"/>
          <w:kern w:val="0"/>
          <w:sz w:val="24"/>
          <w:szCs w:val="24"/>
          <w:bdr w:val="none" w:sz="0" w:space="0" w:color="auto" w:frame="1"/>
        </w:rPr>
        <w:t>efinition of ICC</w:t>
      </w:r>
    </w:p>
    <w:p w:rsidR="00034813" w:rsidRPr="000D68BF" w:rsidRDefault="007066A8" w:rsidP="000D68BF">
      <w:pPr>
        <w:autoSpaceDE w:val="0"/>
        <w:autoSpaceDN w:val="0"/>
        <w:adjustRightInd w:val="0"/>
        <w:rPr>
          <w:rFonts w:ascii="Times New Roman" w:hAnsi="Times New Roman" w:cs="Times New Roman"/>
          <w:kern w:val="0"/>
          <w:sz w:val="24"/>
          <w:szCs w:val="24"/>
        </w:rPr>
      </w:pPr>
      <w:r w:rsidRPr="000D68BF">
        <w:rPr>
          <w:rFonts w:ascii="Times New Roman" w:eastAsia="宋体" w:hAnsi="Times New Roman" w:cs="Times New Roman"/>
          <w:color w:val="000000"/>
          <w:kern w:val="0"/>
          <w:sz w:val="24"/>
          <w:szCs w:val="24"/>
          <w:bdr w:val="none" w:sz="0" w:space="0" w:color="auto" w:frame="1"/>
        </w:rPr>
        <w:t xml:space="preserve">Intercultural </w:t>
      </w:r>
      <w:r w:rsidR="000D68BF">
        <w:rPr>
          <w:rFonts w:ascii="Times New Roman" w:eastAsia="宋体" w:hAnsi="Times New Roman" w:cs="Times New Roman" w:hint="eastAsia"/>
          <w:color w:val="000000"/>
          <w:kern w:val="0"/>
          <w:sz w:val="24"/>
          <w:szCs w:val="24"/>
          <w:bdr w:val="none" w:sz="0" w:space="0" w:color="auto" w:frame="1"/>
        </w:rPr>
        <w:t xml:space="preserve">communication </w:t>
      </w:r>
      <w:r w:rsidRPr="000D68BF">
        <w:rPr>
          <w:rFonts w:ascii="Times New Roman" w:eastAsia="宋体" w:hAnsi="Times New Roman" w:cs="Times New Roman"/>
          <w:color w:val="000000"/>
          <w:kern w:val="0"/>
          <w:sz w:val="24"/>
          <w:szCs w:val="24"/>
          <w:bdr w:val="none" w:sz="0" w:space="0" w:color="auto" w:frame="1"/>
        </w:rPr>
        <w:t xml:space="preserve">competence is a range of cognitive, affective, and </w:t>
      </w:r>
      <w:proofErr w:type="spellStart"/>
      <w:r w:rsidRPr="000D68BF">
        <w:rPr>
          <w:rFonts w:ascii="Times New Roman" w:eastAsia="宋体" w:hAnsi="Times New Roman" w:cs="Times New Roman"/>
          <w:color w:val="000000"/>
          <w:kern w:val="0"/>
          <w:sz w:val="24"/>
          <w:szCs w:val="24"/>
          <w:bdr w:val="none" w:sz="0" w:space="0" w:color="auto" w:frame="1"/>
        </w:rPr>
        <w:t>behavioural</w:t>
      </w:r>
      <w:proofErr w:type="spellEnd"/>
      <w:r w:rsidRPr="000D68BF">
        <w:rPr>
          <w:rFonts w:ascii="Times New Roman" w:eastAsia="宋体" w:hAnsi="Times New Roman" w:cs="Times New Roman"/>
          <w:color w:val="000000"/>
          <w:kern w:val="0"/>
          <w:sz w:val="24"/>
          <w:szCs w:val="24"/>
          <w:bdr w:val="none" w:sz="0" w:space="0" w:color="auto" w:frame="1"/>
        </w:rPr>
        <w:t xml:space="preserve"> skills that lead to effective and appropriate </w:t>
      </w:r>
      <w:hyperlink r:id="rId14" w:tooltip="Communication" w:history="1">
        <w:r w:rsidRPr="000D68BF">
          <w:rPr>
            <w:rFonts w:ascii="Times New Roman" w:eastAsia="宋体" w:hAnsi="Times New Roman" w:cs="Times New Roman"/>
            <w:color w:val="000000"/>
            <w:kern w:val="0"/>
            <w:sz w:val="24"/>
            <w:szCs w:val="24"/>
            <w:bdr w:val="none" w:sz="0" w:space="0" w:color="auto" w:frame="1"/>
          </w:rPr>
          <w:t>communication</w:t>
        </w:r>
      </w:hyperlink>
      <w:r w:rsidRPr="000D68BF">
        <w:rPr>
          <w:rFonts w:ascii="Times New Roman" w:eastAsia="宋体" w:hAnsi="Times New Roman" w:cs="Times New Roman"/>
          <w:color w:val="000000"/>
          <w:kern w:val="0"/>
          <w:sz w:val="24"/>
          <w:szCs w:val="24"/>
          <w:bdr w:val="none" w:sz="0" w:space="0" w:color="auto" w:frame="1"/>
        </w:rPr>
        <w:t xml:space="preserve"> with people of other </w:t>
      </w:r>
      <w:hyperlink r:id="rId15" w:tooltip="Culture" w:history="1">
        <w:r w:rsidRPr="000D68BF">
          <w:rPr>
            <w:rFonts w:ascii="Times New Roman" w:eastAsia="宋体" w:hAnsi="Times New Roman" w:cs="Times New Roman"/>
            <w:color w:val="000000"/>
            <w:kern w:val="0"/>
            <w:sz w:val="24"/>
            <w:szCs w:val="24"/>
            <w:bdr w:val="none" w:sz="0" w:space="0" w:color="auto" w:frame="1"/>
          </w:rPr>
          <w:t>cultures</w:t>
        </w:r>
      </w:hyperlink>
      <w:r w:rsidRPr="000D68BF">
        <w:rPr>
          <w:rFonts w:ascii="Times New Roman" w:eastAsia="宋体" w:hAnsi="Times New Roman" w:cs="Times New Roman"/>
          <w:color w:val="000000"/>
          <w:kern w:val="0"/>
          <w:sz w:val="24"/>
          <w:szCs w:val="24"/>
          <w:bdr w:val="none" w:sz="0" w:space="0" w:color="auto" w:frame="1"/>
        </w:rPr>
        <w:t>.</w:t>
      </w:r>
      <w:r w:rsidR="004D5938" w:rsidRPr="000D68BF">
        <w:rPr>
          <w:rFonts w:ascii="Times New Roman" w:eastAsia="宋体" w:hAnsi="Times New Roman" w:cs="Times New Roman"/>
          <w:color w:val="000000"/>
          <w:kern w:val="0"/>
          <w:sz w:val="24"/>
          <w:szCs w:val="24"/>
          <w:bdr w:val="none" w:sz="0" w:space="0" w:color="auto" w:frame="1"/>
        </w:rPr>
        <w:t xml:space="preserve"> There are three dimensions of ICC. Cognitive skills refer to the </w:t>
      </w:r>
      <w:r w:rsidRPr="000D68BF">
        <w:rPr>
          <w:rFonts w:ascii="Times New Roman" w:eastAsia="宋体" w:hAnsi="Times New Roman" w:cs="Times New Roman"/>
          <w:color w:val="000000"/>
          <w:kern w:val="0"/>
          <w:sz w:val="24"/>
          <w:szCs w:val="24"/>
          <w:bdr w:val="none" w:sz="0" w:space="0" w:color="auto" w:frame="1"/>
        </w:rPr>
        <w:t xml:space="preserve">knowledge </w:t>
      </w:r>
      <w:r w:rsidR="004D5938" w:rsidRPr="000D68BF">
        <w:rPr>
          <w:rFonts w:ascii="Times New Roman" w:eastAsia="宋体" w:hAnsi="Times New Roman" w:cs="Times New Roman"/>
          <w:color w:val="000000"/>
          <w:kern w:val="0"/>
          <w:sz w:val="24"/>
          <w:szCs w:val="24"/>
          <w:bdr w:val="none" w:sz="0" w:space="0" w:color="auto" w:frame="1"/>
        </w:rPr>
        <w:t xml:space="preserve">of different cultures </w:t>
      </w:r>
      <w:r w:rsidRPr="000D68BF">
        <w:rPr>
          <w:rFonts w:ascii="Times New Roman" w:eastAsia="宋体" w:hAnsi="Times New Roman" w:cs="Times New Roman"/>
          <w:color w:val="000000"/>
          <w:kern w:val="0"/>
          <w:sz w:val="24"/>
          <w:szCs w:val="24"/>
          <w:bdr w:val="none" w:sz="0" w:space="0" w:color="auto" w:frame="1"/>
        </w:rPr>
        <w:t>and acquisition skills</w:t>
      </w:r>
      <w:r w:rsidR="004D5938" w:rsidRPr="000D68BF">
        <w:rPr>
          <w:rFonts w:ascii="Times New Roman" w:eastAsia="宋体" w:hAnsi="Times New Roman" w:cs="Times New Roman"/>
          <w:color w:val="000000"/>
          <w:kern w:val="0"/>
          <w:sz w:val="24"/>
          <w:szCs w:val="24"/>
          <w:bdr w:val="none" w:sz="0" w:space="0" w:color="auto" w:frame="1"/>
        </w:rPr>
        <w:t xml:space="preserve"> of culture related knowledge in and out of class. </w:t>
      </w:r>
      <w:r w:rsidRPr="000D68BF">
        <w:rPr>
          <w:rFonts w:ascii="Times New Roman" w:eastAsia="宋体" w:hAnsi="Times New Roman" w:cs="Times New Roman"/>
          <w:color w:val="000000"/>
          <w:kern w:val="0"/>
          <w:sz w:val="24"/>
          <w:szCs w:val="24"/>
          <w:bdr w:val="none" w:sz="0" w:space="0" w:color="auto" w:frame="1"/>
        </w:rPr>
        <w:t>Affective</w:t>
      </w:r>
      <w:r w:rsidR="004D5938" w:rsidRPr="000D68BF">
        <w:rPr>
          <w:rFonts w:ascii="Times New Roman" w:eastAsia="宋体" w:hAnsi="Times New Roman" w:cs="Times New Roman"/>
          <w:color w:val="000000"/>
          <w:kern w:val="0"/>
          <w:sz w:val="24"/>
          <w:szCs w:val="24"/>
          <w:bdr w:val="none" w:sz="0" w:space="0" w:color="auto" w:frame="1"/>
        </w:rPr>
        <w:t xml:space="preserve"> competence is the ability to manage one’s</w:t>
      </w:r>
      <w:r w:rsidRPr="000D68BF">
        <w:rPr>
          <w:rFonts w:ascii="Times New Roman" w:eastAsia="宋体" w:hAnsi="Times New Roman" w:cs="Times New Roman"/>
          <w:color w:val="000000"/>
          <w:kern w:val="0"/>
          <w:sz w:val="24"/>
          <w:szCs w:val="24"/>
          <w:bdr w:val="none" w:sz="0" w:space="0" w:color="auto" w:frame="1"/>
        </w:rPr>
        <w:t xml:space="preserve"> attitudes and </w:t>
      </w:r>
      <w:r w:rsidR="004D5938" w:rsidRPr="000D68BF">
        <w:rPr>
          <w:rFonts w:ascii="Times New Roman" w:eastAsia="宋体" w:hAnsi="Times New Roman" w:cs="Times New Roman"/>
          <w:color w:val="000000"/>
          <w:kern w:val="0"/>
          <w:sz w:val="24"/>
          <w:szCs w:val="24"/>
          <w:bdr w:val="none" w:sz="0" w:space="0" w:color="auto" w:frame="1"/>
        </w:rPr>
        <w:t xml:space="preserve">control one’s </w:t>
      </w:r>
      <w:r w:rsidRPr="000D68BF">
        <w:rPr>
          <w:rFonts w:ascii="Times New Roman" w:eastAsia="宋体" w:hAnsi="Times New Roman" w:cs="Times New Roman"/>
          <w:color w:val="000000"/>
          <w:kern w:val="0"/>
          <w:sz w:val="24"/>
          <w:szCs w:val="24"/>
          <w:bdr w:val="none" w:sz="0" w:space="0" w:color="auto" w:frame="1"/>
        </w:rPr>
        <w:t>emotion</w:t>
      </w:r>
      <w:r w:rsidR="004D5938" w:rsidRPr="000D68BF">
        <w:rPr>
          <w:rFonts w:ascii="Times New Roman" w:eastAsia="宋体" w:hAnsi="Times New Roman" w:cs="Times New Roman"/>
          <w:color w:val="000000"/>
          <w:kern w:val="0"/>
          <w:sz w:val="24"/>
          <w:szCs w:val="24"/>
          <w:bdr w:val="none" w:sz="0" w:space="0" w:color="auto" w:frame="1"/>
        </w:rPr>
        <w:t>.</w:t>
      </w:r>
      <w:r w:rsidR="00034813" w:rsidRPr="000D68BF">
        <w:rPr>
          <w:rFonts w:ascii="Times New Roman" w:eastAsia="宋体" w:hAnsi="Times New Roman" w:cs="Times New Roman"/>
          <w:color w:val="000000"/>
          <w:kern w:val="0"/>
          <w:sz w:val="24"/>
          <w:szCs w:val="24"/>
          <w:bdr w:val="none" w:sz="0" w:space="0" w:color="auto" w:frame="1"/>
        </w:rPr>
        <w:t xml:space="preserve"> </w:t>
      </w:r>
      <w:r w:rsidR="00034813" w:rsidRPr="000D68BF">
        <w:rPr>
          <w:rFonts w:ascii="Times New Roman" w:hAnsi="Times New Roman" w:cs="Times New Roman"/>
          <w:kern w:val="0"/>
          <w:sz w:val="24"/>
          <w:szCs w:val="24"/>
        </w:rPr>
        <w:t xml:space="preserve">We choose the definition which is proposed by William B. </w:t>
      </w:r>
      <w:proofErr w:type="spellStart"/>
      <w:r w:rsidR="00034813" w:rsidRPr="000D68BF">
        <w:rPr>
          <w:rFonts w:ascii="Times New Roman" w:hAnsi="Times New Roman" w:cs="Times New Roman"/>
          <w:kern w:val="0"/>
          <w:sz w:val="24"/>
          <w:szCs w:val="24"/>
        </w:rPr>
        <w:t>Gudykunst</w:t>
      </w:r>
      <w:proofErr w:type="spellEnd"/>
      <w:r w:rsidR="00034813" w:rsidRPr="000D68BF">
        <w:rPr>
          <w:rFonts w:ascii="Times New Roman" w:hAnsi="Times New Roman" w:cs="Times New Roman"/>
          <w:kern w:val="0"/>
          <w:sz w:val="24"/>
          <w:szCs w:val="24"/>
        </w:rPr>
        <w:t xml:space="preserve"> (2007): “intercultural communication competence involves the knowledge, motivation and skills to interact effectively and appropriately with members of different cultures</w:t>
      </w:r>
      <w:r w:rsidR="000D68BF" w:rsidRPr="000D68BF">
        <w:rPr>
          <w:rFonts w:ascii="Times New Roman" w:hAnsi="Times New Roman" w:cs="Times New Roman"/>
          <w:kern w:val="0"/>
          <w:sz w:val="24"/>
          <w:szCs w:val="24"/>
        </w:rPr>
        <w:t>”</w:t>
      </w:r>
      <w:r w:rsidR="00034813" w:rsidRPr="000D68BF">
        <w:rPr>
          <w:rFonts w:ascii="Times New Roman" w:hAnsi="Times New Roman" w:cs="Times New Roman"/>
          <w:kern w:val="0"/>
          <w:sz w:val="24"/>
          <w:szCs w:val="24"/>
        </w:rPr>
        <w:t>.</w:t>
      </w:r>
      <w:r w:rsidR="000D68BF">
        <w:rPr>
          <w:rFonts w:ascii="Times New Roman" w:hAnsi="Times New Roman" w:cs="Times New Roman" w:hint="eastAsia"/>
          <w:kern w:val="0"/>
          <w:sz w:val="24"/>
          <w:szCs w:val="24"/>
        </w:rPr>
        <w:t xml:space="preserve"> </w:t>
      </w:r>
      <w:r w:rsidR="00034813" w:rsidRPr="000D68BF">
        <w:rPr>
          <w:rFonts w:ascii="Times New Roman" w:hAnsi="Times New Roman" w:cs="Times New Roman"/>
          <w:kern w:val="0"/>
          <w:sz w:val="24"/>
          <w:szCs w:val="24"/>
        </w:rPr>
        <w:t>On the base of above th</w:t>
      </w:r>
      <w:r w:rsidR="000D68BF">
        <w:rPr>
          <w:rFonts w:ascii="Times New Roman" w:hAnsi="Times New Roman" w:cs="Times New Roman"/>
          <w:kern w:val="0"/>
          <w:sz w:val="24"/>
          <w:szCs w:val="24"/>
        </w:rPr>
        <w:t>eor</w:t>
      </w:r>
      <w:r w:rsidR="000D68BF">
        <w:rPr>
          <w:rFonts w:ascii="Times New Roman" w:hAnsi="Times New Roman" w:cs="Times New Roman" w:hint="eastAsia"/>
          <w:kern w:val="0"/>
          <w:sz w:val="24"/>
          <w:szCs w:val="24"/>
        </w:rPr>
        <w:t>y</w:t>
      </w:r>
      <w:r w:rsidR="00034813" w:rsidRPr="000D68BF">
        <w:rPr>
          <w:rFonts w:ascii="Times New Roman" w:hAnsi="Times New Roman" w:cs="Times New Roman"/>
          <w:kern w:val="0"/>
          <w:sz w:val="24"/>
          <w:szCs w:val="24"/>
        </w:rPr>
        <w:t xml:space="preserve"> and recent </w:t>
      </w:r>
      <w:r w:rsidR="000D68BF">
        <w:rPr>
          <w:rFonts w:ascii="Times New Roman" w:hAnsi="Times New Roman" w:cs="Times New Roman" w:hint="eastAsia"/>
          <w:kern w:val="0"/>
          <w:sz w:val="24"/>
          <w:szCs w:val="24"/>
        </w:rPr>
        <w:t>studies</w:t>
      </w:r>
      <w:r w:rsidR="00034813" w:rsidRPr="000D68BF">
        <w:rPr>
          <w:rFonts w:ascii="Times New Roman" w:hAnsi="Times New Roman" w:cs="Times New Roman"/>
          <w:kern w:val="0"/>
          <w:sz w:val="24"/>
          <w:szCs w:val="24"/>
        </w:rPr>
        <w:t xml:space="preserve">, in this research, the three components of ICC are clarified as intercultural attitudes, intercultural knowledge and intercultural behaviors. </w:t>
      </w:r>
    </w:p>
    <w:p w:rsidR="00A94BD8" w:rsidRPr="00201CAD" w:rsidRDefault="000D68BF" w:rsidP="00201CAD">
      <w:pPr>
        <w:autoSpaceDE w:val="0"/>
        <w:autoSpaceDN w:val="0"/>
        <w:adjustRightInd w:val="0"/>
        <w:ind w:firstLineChars="250" w:firstLine="602"/>
        <w:rPr>
          <w:rFonts w:ascii="Times New Roman" w:hAnsi="Times New Roman" w:cs="Times New Roman"/>
          <w:b/>
          <w:kern w:val="0"/>
          <w:sz w:val="24"/>
          <w:szCs w:val="24"/>
        </w:rPr>
      </w:pPr>
      <w:r w:rsidRPr="00201CAD">
        <w:rPr>
          <w:rFonts w:ascii="Times New Roman" w:hAnsi="Times New Roman" w:cs="Times New Roman" w:hint="eastAsia"/>
          <w:b/>
          <w:kern w:val="0"/>
          <w:sz w:val="24"/>
          <w:szCs w:val="24"/>
        </w:rPr>
        <w:t xml:space="preserve">3.4.2 </w:t>
      </w:r>
      <w:r w:rsidRPr="00201CAD">
        <w:rPr>
          <w:rFonts w:ascii="Times New Roman" w:hAnsi="Times New Roman" w:cs="Times New Roman"/>
          <w:b/>
          <w:kern w:val="0"/>
          <w:sz w:val="24"/>
          <w:szCs w:val="24"/>
        </w:rPr>
        <w:t xml:space="preserve">Objectives of </w:t>
      </w:r>
      <w:r w:rsidRPr="00201CAD">
        <w:rPr>
          <w:rFonts w:ascii="Times New Roman" w:hAnsi="Times New Roman" w:cs="Times New Roman" w:hint="eastAsia"/>
          <w:b/>
          <w:kern w:val="0"/>
          <w:sz w:val="24"/>
          <w:szCs w:val="24"/>
        </w:rPr>
        <w:t>Teaching Mode by F</w:t>
      </w:r>
      <w:r w:rsidRPr="00201CAD">
        <w:rPr>
          <w:rFonts w:ascii="Times New Roman" w:hAnsi="Times New Roman" w:cs="Times New Roman"/>
          <w:b/>
          <w:kern w:val="0"/>
          <w:sz w:val="24"/>
          <w:szCs w:val="24"/>
        </w:rPr>
        <w:t xml:space="preserve">oreign </w:t>
      </w:r>
      <w:r w:rsidRPr="00201CAD">
        <w:rPr>
          <w:rFonts w:ascii="Times New Roman" w:hAnsi="Times New Roman" w:cs="Times New Roman" w:hint="eastAsia"/>
          <w:b/>
          <w:kern w:val="0"/>
          <w:sz w:val="24"/>
          <w:szCs w:val="24"/>
        </w:rPr>
        <w:t>T</w:t>
      </w:r>
      <w:r w:rsidR="00A94BD8" w:rsidRPr="00201CAD">
        <w:rPr>
          <w:rFonts w:ascii="Times New Roman" w:hAnsi="Times New Roman" w:cs="Times New Roman"/>
          <w:b/>
          <w:kern w:val="0"/>
          <w:sz w:val="24"/>
          <w:szCs w:val="24"/>
        </w:rPr>
        <w:t>eachers</w:t>
      </w:r>
    </w:p>
    <w:p w:rsidR="007066A8" w:rsidRPr="000D68BF" w:rsidRDefault="007C4B99" w:rsidP="000D68BF">
      <w:pPr>
        <w:autoSpaceDE w:val="0"/>
        <w:autoSpaceDN w:val="0"/>
        <w:adjustRightInd w:val="0"/>
        <w:rPr>
          <w:rFonts w:ascii="Times New Roman" w:hAnsi="Times New Roman" w:cs="Times New Roman"/>
          <w:kern w:val="0"/>
          <w:sz w:val="24"/>
          <w:szCs w:val="24"/>
        </w:rPr>
      </w:pPr>
      <w:r w:rsidRPr="000D68BF">
        <w:rPr>
          <w:rFonts w:ascii="Times New Roman" w:hAnsi="Times New Roman" w:cs="Times New Roman"/>
          <w:kern w:val="0"/>
          <w:sz w:val="24"/>
          <w:szCs w:val="24"/>
        </w:rPr>
        <w:t>The specific teaching objectives of foreign</w:t>
      </w:r>
      <w:r w:rsidR="00FB0791" w:rsidRPr="000D68BF">
        <w:rPr>
          <w:rFonts w:ascii="Times New Roman" w:hAnsi="Times New Roman" w:cs="Times New Roman"/>
          <w:kern w:val="0"/>
          <w:sz w:val="24"/>
          <w:szCs w:val="24"/>
        </w:rPr>
        <w:t>-</w:t>
      </w:r>
      <w:r w:rsidRPr="000D68BF">
        <w:rPr>
          <w:rFonts w:ascii="Times New Roman" w:hAnsi="Times New Roman" w:cs="Times New Roman"/>
          <w:kern w:val="0"/>
          <w:sz w:val="24"/>
          <w:szCs w:val="24"/>
        </w:rPr>
        <w:t>teacher</w:t>
      </w:r>
      <w:r w:rsidR="00FB0791" w:rsidRPr="000D68BF">
        <w:rPr>
          <w:rFonts w:ascii="Times New Roman" w:hAnsi="Times New Roman" w:cs="Times New Roman"/>
          <w:kern w:val="0"/>
          <w:sz w:val="24"/>
          <w:szCs w:val="24"/>
        </w:rPr>
        <w:t>-</w:t>
      </w:r>
      <w:r w:rsidRPr="000D68BF">
        <w:rPr>
          <w:rFonts w:ascii="Times New Roman" w:hAnsi="Times New Roman" w:cs="Times New Roman"/>
          <w:kern w:val="0"/>
          <w:sz w:val="24"/>
          <w:szCs w:val="24"/>
        </w:rPr>
        <w:t xml:space="preserve">oriented classes </w:t>
      </w:r>
      <w:r w:rsidR="00FB0791" w:rsidRPr="000D68BF">
        <w:rPr>
          <w:rFonts w:ascii="Times New Roman" w:hAnsi="Times New Roman" w:cs="Times New Roman"/>
          <w:kern w:val="0"/>
          <w:sz w:val="24"/>
          <w:szCs w:val="24"/>
        </w:rPr>
        <w:t>should be clarified in the following five aspects</w:t>
      </w:r>
      <w:r w:rsidRPr="000D68BF">
        <w:rPr>
          <w:rFonts w:ascii="Times New Roman" w:hAnsi="Times New Roman" w:cs="Times New Roman"/>
          <w:kern w:val="0"/>
          <w:sz w:val="24"/>
          <w:szCs w:val="24"/>
        </w:rPr>
        <w:t xml:space="preserve">: </w:t>
      </w:r>
      <w:r w:rsidR="007B5FC9" w:rsidRPr="000D68BF">
        <w:rPr>
          <w:rFonts w:ascii="Times New Roman" w:hAnsi="Times New Roman" w:cs="Times New Roman"/>
          <w:kern w:val="0"/>
          <w:sz w:val="24"/>
          <w:szCs w:val="24"/>
        </w:rPr>
        <w:t xml:space="preserve">Firstly, </w:t>
      </w:r>
      <w:r w:rsidR="00FB0791" w:rsidRPr="000D68BF">
        <w:rPr>
          <w:rFonts w:ascii="Times New Roman" w:hAnsi="Times New Roman" w:cs="Times New Roman"/>
          <w:kern w:val="0"/>
          <w:sz w:val="24"/>
          <w:szCs w:val="24"/>
        </w:rPr>
        <w:t>s</w:t>
      </w:r>
      <w:r w:rsidRPr="000D68BF">
        <w:rPr>
          <w:rFonts w:ascii="Times New Roman" w:hAnsi="Times New Roman" w:cs="Times New Roman"/>
          <w:kern w:val="0"/>
          <w:sz w:val="24"/>
          <w:szCs w:val="24"/>
        </w:rPr>
        <w:t xml:space="preserve">tudents enhance their listening ability through </w:t>
      </w:r>
      <w:r w:rsidR="007B5FC9" w:rsidRPr="000D68BF">
        <w:rPr>
          <w:rFonts w:ascii="Times New Roman" w:hAnsi="Times New Roman" w:cs="Times New Roman"/>
          <w:kern w:val="0"/>
          <w:sz w:val="24"/>
          <w:szCs w:val="24"/>
        </w:rPr>
        <w:t xml:space="preserve">inputting given by the foreign teacher, who is the native </w:t>
      </w:r>
      <w:r w:rsidR="00FB0791" w:rsidRPr="000D68BF">
        <w:rPr>
          <w:rFonts w:ascii="Times New Roman" w:hAnsi="Times New Roman" w:cs="Times New Roman"/>
          <w:kern w:val="0"/>
          <w:sz w:val="24"/>
          <w:szCs w:val="24"/>
        </w:rPr>
        <w:t xml:space="preserve">English </w:t>
      </w:r>
      <w:r w:rsidR="007B5FC9" w:rsidRPr="000D68BF">
        <w:rPr>
          <w:rFonts w:ascii="Times New Roman" w:hAnsi="Times New Roman" w:cs="Times New Roman"/>
          <w:kern w:val="0"/>
          <w:sz w:val="24"/>
          <w:szCs w:val="24"/>
        </w:rPr>
        <w:t>speaker;</w:t>
      </w:r>
      <w:r w:rsidR="000D68BF">
        <w:rPr>
          <w:rFonts w:ascii="Times New Roman" w:hAnsi="Times New Roman" w:cs="Times New Roman" w:hint="eastAsia"/>
          <w:kern w:val="0"/>
          <w:sz w:val="24"/>
          <w:szCs w:val="24"/>
        </w:rPr>
        <w:t xml:space="preserve"> </w:t>
      </w:r>
      <w:r w:rsidR="007B5FC9" w:rsidRPr="000D68BF">
        <w:rPr>
          <w:rFonts w:ascii="Times New Roman" w:hAnsi="Times New Roman" w:cs="Times New Roman"/>
          <w:kern w:val="0"/>
          <w:sz w:val="24"/>
          <w:szCs w:val="24"/>
        </w:rPr>
        <w:t xml:space="preserve">Secondly, </w:t>
      </w:r>
      <w:r w:rsidR="00FB0791" w:rsidRPr="000D68BF">
        <w:rPr>
          <w:rFonts w:ascii="Times New Roman" w:hAnsi="Times New Roman" w:cs="Times New Roman"/>
          <w:kern w:val="0"/>
          <w:sz w:val="24"/>
          <w:szCs w:val="24"/>
        </w:rPr>
        <w:t>s</w:t>
      </w:r>
      <w:r w:rsidR="007B5FC9" w:rsidRPr="000D68BF">
        <w:rPr>
          <w:rFonts w:ascii="Times New Roman" w:hAnsi="Times New Roman" w:cs="Times New Roman"/>
          <w:kern w:val="0"/>
          <w:sz w:val="24"/>
          <w:szCs w:val="24"/>
        </w:rPr>
        <w:t xml:space="preserve">tudents learn authentic oral expressions </w:t>
      </w:r>
      <w:r w:rsidR="00FB0791" w:rsidRPr="000D68BF">
        <w:rPr>
          <w:rFonts w:ascii="Times New Roman" w:hAnsi="Times New Roman" w:cs="Times New Roman"/>
          <w:kern w:val="0"/>
          <w:sz w:val="24"/>
          <w:szCs w:val="24"/>
        </w:rPr>
        <w:t xml:space="preserve">in the interaction with foreign teacher </w:t>
      </w:r>
      <w:r w:rsidR="007B5FC9" w:rsidRPr="000D68BF">
        <w:rPr>
          <w:rFonts w:ascii="Times New Roman" w:hAnsi="Times New Roman" w:cs="Times New Roman"/>
          <w:kern w:val="0"/>
          <w:sz w:val="24"/>
          <w:szCs w:val="24"/>
        </w:rPr>
        <w:t>such as some slang, which will benefit them a lot in improving their spoken language</w:t>
      </w:r>
      <w:r w:rsidR="00FB0791" w:rsidRPr="000D68BF">
        <w:rPr>
          <w:rFonts w:ascii="Times New Roman" w:hAnsi="Times New Roman" w:cs="Times New Roman"/>
          <w:kern w:val="0"/>
          <w:sz w:val="24"/>
          <w:szCs w:val="24"/>
        </w:rPr>
        <w:t>;</w:t>
      </w:r>
      <w:r w:rsidR="000D68BF">
        <w:rPr>
          <w:rFonts w:ascii="Times New Roman" w:hAnsi="Times New Roman" w:cs="Times New Roman" w:hint="eastAsia"/>
          <w:kern w:val="0"/>
          <w:sz w:val="24"/>
          <w:szCs w:val="24"/>
        </w:rPr>
        <w:t xml:space="preserve"> </w:t>
      </w:r>
      <w:r w:rsidR="007B5FC9" w:rsidRPr="000D68BF">
        <w:rPr>
          <w:rFonts w:ascii="Times New Roman" w:hAnsi="Times New Roman" w:cs="Times New Roman"/>
          <w:kern w:val="0"/>
          <w:sz w:val="24"/>
          <w:szCs w:val="24"/>
        </w:rPr>
        <w:t>Thirdly students realize the cultural difference between target culture and Chinese culture</w:t>
      </w:r>
      <w:r w:rsidR="00FB0791" w:rsidRPr="000D68BF">
        <w:rPr>
          <w:rFonts w:ascii="Times New Roman" w:hAnsi="Times New Roman" w:cs="Times New Roman"/>
          <w:kern w:val="0"/>
          <w:sz w:val="24"/>
          <w:szCs w:val="24"/>
        </w:rPr>
        <w:t xml:space="preserve"> and understanding the reasons of the culture difference when they learn and discuss in the class;</w:t>
      </w:r>
      <w:r w:rsidR="000D68BF">
        <w:rPr>
          <w:rFonts w:ascii="Times New Roman" w:hAnsi="Times New Roman" w:cs="Times New Roman" w:hint="eastAsia"/>
          <w:kern w:val="0"/>
          <w:sz w:val="24"/>
          <w:szCs w:val="24"/>
        </w:rPr>
        <w:t xml:space="preserve"> </w:t>
      </w:r>
      <w:r w:rsidR="00FB0791" w:rsidRPr="000D68BF">
        <w:rPr>
          <w:rFonts w:ascii="Times New Roman" w:hAnsi="Times New Roman" w:cs="Times New Roman"/>
          <w:kern w:val="0"/>
          <w:sz w:val="24"/>
          <w:szCs w:val="24"/>
        </w:rPr>
        <w:t xml:space="preserve">Fourthly students develop and improve intercultural </w:t>
      </w:r>
      <w:r w:rsidR="00FB0791" w:rsidRPr="000D68BF">
        <w:rPr>
          <w:rFonts w:ascii="Times New Roman" w:hAnsi="Times New Roman" w:cs="Times New Roman"/>
          <w:kern w:val="0"/>
          <w:sz w:val="24"/>
          <w:szCs w:val="24"/>
        </w:rPr>
        <w:lastRenderedPageBreak/>
        <w:t>awareness when they exposed to the typical English teaching style which enhance their knowledge gained from the text materials;</w:t>
      </w:r>
      <w:r w:rsidR="000D68BF">
        <w:rPr>
          <w:rFonts w:ascii="Times New Roman" w:hAnsi="Times New Roman" w:cs="Times New Roman" w:hint="eastAsia"/>
          <w:kern w:val="0"/>
          <w:sz w:val="24"/>
          <w:szCs w:val="24"/>
        </w:rPr>
        <w:t xml:space="preserve"> </w:t>
      </w:r>
      <w:r w:rsidR="00FB0791" w:rsidRPr="000D68BF">
        <w:rPr>
          <w:rFonts w:ascii="Times New Roman" w:hAnsi="Times New Roman" w:cs="Times New Roman"/>
          <w:kern w:val="0"/>
          <w:sz w:val="24"/>
          <w:szCs w:val="24"/>
        </w:rPr>
        <w:t>Finally students improve their skills of intercultural communication during their interaction with foreign teachers as well as the learning instruction process given by the foreign teacher.</w:t>
      </w:r>
    </w:p>
    <w:p w:rsidR="00CF32B8" w:rsidRPr="000D68BF" w:rsidRDefault="000D68BF" w:rsidP="00861026">
      <w:pPr>
        <w:pStyle w:val="a4"/>
        <w:widowControl/>
        <w:numPr>
          <w:ilvl w:val="1"/>
          <w:numId w:val="5"/>
        </w:numPr>
        <w:ind w:firstLineChars="0"/>
        <w:textAlignment w:val="baseline"/>
        <w:rPr>
          <w:rFonts w:ascii="Times New Roman" w:eastAsia="宋体" w:hAnsi="Times New Roman" w:cs="Times New Roman"/>
          <w:b/>
          <w:color w:val="000000"/>
          <w:kern w:val="0"/>
          <w:sz w:val="24"/>
          <w:szCs w:val="24"/>
        </w:rPr>
      </w:pPr>
      <w:r w:rsidRPr="000D68BF">
        <w:rPr>
          <w:rFonts w:ascii="Times New Roman" w:eastAsia="宋体" w:hAnsi="Times New Roman" w:cs="Times New Roman"/>
          <w:b/>
          <w:color w:val="000000"/>
          <w:kern w:val="0"/>
          <w:sz w:val="24"/>
          <w:szCs w:val="24"/>
          <w:bdr w:val="none" w:sz="0" w:space="0" w:color="auto" w:frame="1"/>
        </w:rPr>
        <w:t>Research M</w:t>
      </w:r>
      <w:r w:rsidR="00794885" w:rsidRPr="000D68BF">
        <w:rPr>
          <w:rFonts w:ascii="Times New Roman" w:eastAsia="宋体" w:hAnsi="Times New Roman" w:cs="Times New Roman"/>
          <w:b/>
          <w:color w:val="000000"/>
          <w:kern w:val="0"/>
          <w:sz w:val="24"/>
          <w:szCs w:val="24"/>
          <w:bdr w:val="none" w:sz="0" w:space="0" w:color="auto" w:frame="1"/>
        </w:rPr>
        <w:t>ethod</w:t>
      </w:r>
      <w:r w:rsidRPr="000D68BF">
        <w:rPr>
          <w:rFonts w:ascii="Times New Roman" w:eastAsia="宋体" w:hAnsi="Times New Roman" w:cs="Times New Roman"/>
          <w:b/>
          <w:color w:val="000000"/>
          <w:kern w:val="0"/>
          <w:sz w:val="24"/>
          <w:szCs w:val="24"/>
          <w:bdr w:val="none" w:sz="0" w:space="0" w:color="auto" w:frame="1"/>
        </w:rPr>
        <w:t>ology</w:t>
      </w:r>
    </w:p>
    <w:p w:rsidR="0056025A" w:rsidRPr="000D68BF" w:rsidRDefault="000D68BF" w:rsidP="0056025A">
      <w:pPr>
        <w:widowControl/>
        <w:textAlignment w:val="baseline"/>
        <w:rPr>
          <w:rFonts w:ascii="Times New Roman" w:eastAsia="宋体" w:hAnsi="Times New Roman" w:cs="Times New Roman"/>
          <w:color w:val="000000"/>
          <w:kern w:val="0"/>
          <w:sz w:val="24"/>
          <w:szCs w:val="24"/>
          <w:bdr w:val="none" w:sz="0" w:space="0" w:color="auto" w:frame="1"/>
        </w:rPr>
      </w:pPr>
      <w:r w:rsidRPr="000D68BF">
        <w:rPr>
          <w:rFonts w:ascii="Times New Roman" w:eastAsia="宋体" w:hAnsi="Times New Roman" w:cs="Times New Roman"/>
          <w:color w:val="000000"/>
          <w:kern w:val="0"/>
          <w:sz w:val="24"/>
          <w:szCs w:val="24"/>
          <w:bdr w:val="none" w:sz="0" w:space="0" w:color="auto" w:frame="1"/>
        </w:rPr>
        <w:t xml:space="preserve">The survey is conducted in the form of observation and questionnaire. Observation is to be executed by research in the course of </w:t>
      </w:r>
      <w:r w:rsidRPr="000D68BF">
        <w:rPr>
          <w:rFonts w:ascii="Times New Roman" w:eastAsia="宋体" w:hAnsi="Times New Roman" w:cs="Times New Roman"/>
          <w:i/>
          <w:color w:val="000000"/>
          <w:kern w:val="0"/>
          <w:sz w:val="24"/>
          <w:szCs w:val="24"/>
          <w:bdr w:val="none" w:sz="0" w:space="0" w:color="auto" w:frame="1"/>
        </w:rPr>
        <w:t>Intercultural Communication</w:t>
      </w:r>
      <w:r w:rsidRPr="000D68BF">
        <w:rPr>
          <w:rFonts w:ascii="Times New Roman" w:eastAsia="宋体" w:hAnsi="Times New Roman" w:cs="Times New Roman"/>
          <w:color w:val="000000"/>
          <w:kern w:val="0"/>
          <w:sz w:val="24"/>
          <w:szCs w:val="24"/>
          <w:bdr w:val="none" w:sz="0" w:space="0" w:color="auto" w:frame="1"/>
        </w:rPr>
        <w:t xml:space="preserve">. </w:t>
      </w:r>
      <w:r>
        <w:rPr>
          <w:rFonts w:ascii="Times New Roman" w:eastAsia="宋体" w:hAnsi="Times New Roman" w:cs="Times New Roman"/>
          <w:color w:val="000000"/>
          <w:kern w:val="0"/>
          <w:sz w:val="24"/>
          <w:szCs w:val="24"/>
        </w:rPr>
        <w:t>T</w:t>
      </w:r>
      <w:r>
        <w:rPr>
          <w:rFonts w:ascii="Times New Roman" w:eastAsia="宋体" w:hAnsi="Times New Roman" w:cs="Times New Roman" w:hint="eastAsia"/>
          <w:color w:val="000000"/>
          <w:kern w:val="0"/>
          <w:sz w:val="24"/>
          <w:szCs w:val="24"/>
        </w:rPr>
        <w:t>herefore, a</w:t>
      </w:r>
      <w:r w:rsidR="0056025A" w:rsidRPr="000D68BF">
        <w:rPr>
          <w:rFonts w:ascii="Times New Roman" w:eastAsia="宋体" w:hAnsi="Times New Roman" w:cs="Times New Roman"/>
          <w:color w:val="000000"/>
          <w:kern w:val="0"/>
          <w:sz w:val="24"/>
          <w:szCs w:val="24"/>
        </w:rPr>
        <w:t xml:space="preserve"> qualitative approach is utilized to explore students’ reflection on their learning experience in Intercultural Communication class given by a foreign teacher. This approach is provided in this research to give a straight way to show students feeling and gaining. </w:t>
      </w:r>
      <w:r w:rsidR="003A553D" w:rsidRPr="000D68BF">
        <w:rPr>
          <w:rFonts w:ascii="Times New Roman" w:eastAsia="宋体" w:hAnsi="Times New Roman" w:cs="Times New Roman"/>
          <w:color w:val="000000"/>
          <w:kern w:val="0"/>
          <w:sz w:val="24"/>
          <w:szCs w:val="24"/>
        </w:rPr>
        <w:t>By this approach, we may get a descriptive result to show and prove the positive effect of foreign teachers’ role in class.</w:t>
      </w:r>
    </w:p>
    <w:p w:rsidR="000E73C6" w:rsidRPr="00201CAD" w:rsidRDefault="000E73C6" w:rsidP="00201CAD">
      <w:pPr>
        <w:widowControl/>
        <w:ind w:firstLineChars="200" w:firstLine="482"/>
        <w:textAlignment w:val="baseline"/>
        <w:rPr>
          <w:rFonts w:ascii="Times New Roman" w:eastAsia="宋体" w:hAnsi="Times New Roman" w:cs="Times New Roman"/>
          <w:b/>
          <w:color w:val="000000"/>
          <w:kern w:val="0"/>
          <w:sz w:val="24"/>
          <w:szCs w:val="24"/>
          <w:bdr w:val="none" w:sz="0" w:space="0" w:color="auto" w:frame="1"/>
        </w:rPr>
      </w:pPr>
      <w:r w:rsidRPr="00201CAD">
        <w:rPr>
          <w:rFonts w:ascii="Times New Roman" w:eastAsia="宋体" w:hAnsi="Times New Roman" w:cs="Times New Roman"/>
          <w:b/>
          <w:color w:val="000000"/>
          <w:kern w:val="0"/>
          <w:sz w:val="24"/>
          <w:szCs w:val="24"/>
          <w:bdr w:val="none" w:sz="0" w:space="0" w:color="auto" w:frame="1"/>
        </w:rPr>
        <w:t xml:space="preserve"> </w:t>
      </w:r>
      <w:r w:rsidR="000D68BF" w:rsidRPr="00201CAD">
        <w:rPr>
          <w:rFonts w:ascii="Times New Roman" w:eastAsia="宋体" w:hAnsi="Times New Roman" w:cs="Times New Roman" w:hint="eastAsia"/>
          <w:b/>
          <w:color w:val="000000"/>
          <w:kern w:val="0"/>
          <w:sz w:val="24"/>
          <w:szCs w:val="24"/>
          <w:bdr w:val="none" w:sz="0" w:space="0" w:color="auto" w:frame="1"/>
        </w:rPr>
        <w:t xml:space="preserve">3.5.1 </w:t>
      </w:r>
      <w:r w:rsidRPr="00201CAD">
        <w:rPr>
          <w:rFonts w:ascii="Times New Roman" w:eastAsia="宋体" w:hAnsi="Times New Roman" w:cs="Times New Roman"/>
          <w:b/>
          <w:color w:val="000000"/>
          <w:kern w:val="0"/>
          <w:sz w:val="24"/>
          <w:szCs w:val="24"/>
          <w:bdr w:val="none" w:sz="0" w:space="0" w:color="auto" w:frame="1"/>
        </w:rPr>
        <w:t>Questionnair</w:t>
      </w:r>
      <w:r w:rsidR="000D68BF" w:rsidRPr="00201CAD">
        <w:rPr>
          <w:rFonts w:ascii="Times New Roman" w:eastAsia="宋体" w:hAnsi="Times New Roman" w:cs="Times New Roman"/>
          <w:b/>
          <w:color w:val="000000"/>
          <w:kern w:val="0"/>
          <w:sz w:val="24"/>
          <w:szCs w:val="24"/>
          <w:bdr w:val="none" w:sz="0" w:space="0" w:color="auto" w:frame="1"/>
        </w:rPr>
        <w:t>e</w:t>
      </w:r>
    </w:p>
    <w:p w:rsidR="00544DE0" w:rsidRPr="000D68BF" w:rsidRDefault="000D68BF" w:rsidP="00544DE0">
      <w:pPr>
        <w:rPr>
          <w:rFonts w:ascii="Times New Roman" w:eastAsia="宋体" w:hAnsi="Times New Roman" w:cs="Times New Roman"/>
          <w:color w:val="000000"/>
          <w:kern w:val="0"/>
          <w:sz w:val="24"/>
          <w:szCs w:val="24"/>
          <w:bdr w:val="none" w:sz="0" w:space="0" w:color="auto" w:frame="1"/>
        </w:rPr>
      </w:pPr>
      <w:r>
        <w:rPr>
          <w:rFonts w:ascii="Times New Roman" w:eastAsia="宋体" w:hAnsi="Times New Roman" w:cs="Times New Roman"/>
          <w:color w:val="000000"/>
          <w:kern w:val="0"/>
          <w:sz w:val="24"/>
          <w:szCs w:val="24"/>
          <w:bdr w:val="none" w:sz="0" w:space="0" w:color="auto" w:frame="1"/>
        </w:rPr>
        <w:t>W</w:t>
      </w:r>
      <w:r>
        <w:rPr>
          <w:rFonts w:ascii="Times New Roman" w:eastAsia="宋体" w:hAnsi="Times New Roman" w:cs="Times New Roman" w:hint="eastAsia"/>
          <w:color w:val="000000"/>
          <w:kern w:val="0"/>
          <w:sz w:val="24"/>
          <w:szCs w:val="24"/>
          <w:bdr w:val="none" w:sz="0" w:space="0" w:color="auto" w:frame="1"/>
        </w:rPr>
        <w:t>hen d</w:t>
      </w:r>
      <w:r w:rsidR="00544DE0" w:rsidRPr="000D68BF">
        <w:rPr>
          <w:rFonts w:ascii="Times New Roman" w:eastAsia="宋体" w:hAnsi="Times New Roman" w:cs="Times New Roman"/>
          <w:color w:val="000000"/>
          <w:kern w:val="0"/>
          <w:sz w:val="24"/>
          <w:szCs w:val="24"/>
          <w:bdr w:val="none" w:sz="0" w:space="0" w:color="auto" w:frame="1"/>
        </w:rPr>
        <w:t>esign</w:t>
      </w:r>
      <w:r>
        <w:rPr>
          <w:rFonts w:ascii="Times New Roman" w:eastAsia="宋体" w:hAnsi="Times New Roman" w:cs="Times New Roman" w:hint="eastAsia"/>
          <w:color w:val="000000"/>
          <w:kern w:val="0"/>
          <w:sz w:val="24"/>
          <w:szCs w:val="24"/>
          <w:bdr w:val="none" w:sz="0" w:space="0" w:color="auto" w:frame="1"/>
        </w:rPr>
        <w:t>ing</w:t>
      </w:r>
      <w:r>
        <w:rPr>
          <w:rFonts w:ascii="Times New Roman" w:eastAsia="宋体" w:hAnsi="Times New Roman" w:cs="Times New Roman"/>
          <w:color w:val="000000"/>
          <w:kern w:val="0"/>
          <w:sz w:val="24"/>
          <w:szCs w:val="24"/>
          <w:bdr w:val="none" w:sz="0" w:space="0" w:color="auto" w:frame="1"/>
        </w:rPr>
        <w:t xml:space="preserve"> </w:t>
      </w:r>
      <w:r>
        <w:rPr>
          <w:rFonts w:ascii="Times New Roman" w:eastAsia="宋体" w:hAnsi="Times New Roman" w:cs="Times New Roman" w:hint="eastAsia"/>
          <w:color w:val="000000"/>
          <w:kern w:val="0"/>
          <w:sz w:val="24"/>
          <w:szCs w:val="24"/>
          <w:bdr w:val="none" w:sz="0" w:space="0" w:color="auto" w:frame="1"/>
        </w:rPr>
        <w:t>the</w:t>
      </w:r>
      <w:r>
        <w:rPr>
          <w:rFonts w:ascii="Times New Roman" w:eastAsia="宋体" w:hAnsi="Times New Roman" w:cs="Times New Roman"/>
          <w:color w:val="000000"/>
          <w:kern w:val="0"/>
          <w:sz w:val="24"/>
          <w:szCs w:val="24"/>
          <w:bdr w:val="none" w:sz="0" w:space="0" w:color="auto" w:frame="1"/>
        </w:rPr>
        <w:t xml:space="preserve"> questionnaire</w:t>
      </w:r>
      <w:r>
        <w:rPr>
          <w:rFonts w:ascii="Times New Roman" w:eastAsia="宋体" w:hAnsi="Times New Roman" w:cs="Times New Roman" w:hint="eastAsia"/>
          <w:color w:val="000000"/>
          <w:kern w:val="0"/>
          <w:sz w:val="24"/>
          <w:szCs w:val="24"/>
          <w:bdr w:val="none" w:sz="0" w:space="0" w:color="auto" w:frame="1"/>
        </w:rPr>
        <w:t xml:space="preserve">, keep in mind when we </w:t>
      </w:r>
      <w:r w:rsidR="00544DE0" w:rsidRPr="000D68BF">
        <w:rPr>
          <w:rFonts w:ascii="Times New Roman" w:eastAsia="宋体" w:hAnsi="Times New Roman" w:cs="Times New Roman"/>
          <w:color w:val="000000"/>
          <w:kern w:val="0"/>
          <w:sz w:val="24"/>
          <w:szCs w:val="24"/>
          <w:bdr w:val="none" w:sz="0" w:space="0" w:color="auto" w:frame="1"/>
        </w:rPr>
        <w:t xml:space="preserve">ask </w:t>
      </w:r>
      <w:r>
        <w:rPr>
          <w:rFonts w:ascii="Times New Roman" w:eastAsia="宋体" w:hAnsi="Times New Roman" w:cs="Times New Roman" w:hint="eastAsia"/>
          <w:color w:val="000000"/>
          <w:kern w:val="0"/>
          <w:sz w:val="24"/>
          <w:szCs w:val="24"/>
          <w:bdr w:val="none" w:sz="0" w:space="0" w:color="auto" w:frame="1"/>
        </w:rPr>
        <w:t>students</w:t>
      </w:r>
      <w:r w:rsidR="00544DE0" w:rsidRPr="000D68BF">
        <w:rPr>
          <w:rFonts w:ascii="Times New Roman" w:eastAsia="宋体" w:hAnsi="Times New Roman" w:cs="Times New Roman"/>
          <w:color w:val="000000"/>
          <w:kern w:val="0"/>
          <w:sz w:val="24"/>
          <w:szCs w:val="24"/>
          <w:bdr w:val="none" w:sz="0" w:space="0" w:color="auto" w:frame="1"/>
        </w:rPr>
        <w:t xml:space="preserve"> to complete the </w:t>
      </w:r>
      <w:r>
        <w:rPr>
          <w:rFonts w:ascii="Times New Roman" w:eastAsia="宋体" w:hAnsi="Times New Roman" w:cs="Times New Roman"/>
          <w:color w:val="000000"/>
          <w:kern w:val="0"/>
          <w:sz w:val="24"/>
          <w:szCs w:val="24"/>
          <w:bdr w:val="none" w:sz="0" w:space="0" w:color="auto" w:frame="1"/>
        </w:rPr>
        <w:t>questionnaire</w:t>
      </w:r>
      <w:r>
        <w:rPr>
          <w:rFonts w:ascii="Times New Roman" w:eastAsia="宋体" w:hAnsi="Times New Roman" w:cs="Times New Roman" w:hint="eastAsia"/>
          <w:color w:val="000000"/>
          <w:kern w:val="0"/>
          <w:sz w:val="24"/>
          <w:szCs w:val="24"/>
          <w:bdr w:val="none" w:sz="0" w:space="0" w:color="auto" w:frame="1"/>
        </w:rPr>
        <w:t xml:space="preserve">, </w:t>
      </w:r>
      <w:r w:rsidR="00544DE0" w:rsidRPr="000D68BF">
        <w:rPr>
          <w:rFonts w:ascii="Times New Roman" w:eastAsia="宋体" w:hAnsi="Times New Roman" w:cs="Times New Roman"/>
          <w:color w:val="000000"/>
          <w:kern w:val="0"/>
          <w:sz w:val="24"/>
          <w:szCs w:val="24"/>
          <w:bdr w:val="none" w:sz="0" w:space="0" w:color="auto" w:frame="1"/>
        </w:rPr>
        <w:t>what we will get is a</w:t>
      </w:r>
      <w:r>
        <w:rPr>
          <w:rFonts w:ascii="Times New Roman" w:eastAsia="宋体" w:hAnsi="Times New Roman" w:cs="Times New Roman"/>
          <w:color w:val="000000"/>
          <w:kern w:val="0"/>
          <w:sz w:val="24"/>
          <w:szCs w:val="24"/>
          <w:bdr w:val="none" w:sz="0" w:space="0" w:color="auto" w:frame="1"/>
        </w:rPr>
        <w:t xml:space="preserve"> pile of data but certainly </w:t>
      </w:r>
      <w:r w:rsidR="00544DE0" w:rsidRPr="000D68BF">
        <w:rPr>
          <w:rFonts w:ascii="Times New Roman" w:eastAsia="宋体" w:hAnsi="Times New Roman" w:cs="Times New Roman"/>
          <w:color w:val="000000"/>
          <w:kern w:val="0"/>
          <w:sz w:val="24"/>
          <w:szCs w:val="24"/>
          <w:bdr w:val="none" w:sz="0" w:space="0" w:color="auto" w:frame="1"/>
        </w:rPr>
        <w:t>the kind of data we want and need in order to answer our research questions.</w:t>
      </w:r>
      <w:r>
        <w:rPr>
          <w:rFonts w:ascii="Times New Roman" w:eastAsia="宋体" w:hAnsi="Times New Roman" w:cs="Times New Roman" w:hint="eastAsia"/>
          <w:color w:val="000000"/>
          <w:kern w:val="0"/>
          <w:sz w:val="24"/>
          <w:szCs w:val="24"/>
          <w:bdr w:val="none" w:sz="0" w:space="0" w:color="auto" w:frame="1"/>
        </w:rPr>
        <w:t xml:space="preserve"> </w:t>
      </w:r>
      <w:r>
        <w:rPr>
          <w:rFonts w:ascii="Times New Roman" w:eastAsia="宋体" w:hAnsi="Times New Roman" w:cs="Times New Roman"/>
          <w:color w:val="000000"/>
          <w:kern w:val="0"/>
          <w:sz w:val="24"/>
          <w:szCs w:val="24"/>
          <w:bdr w:val="none" w:sz="0" w:space="0" w:color="auto" w:frame="1"/>
        </w:rPr>
        <w:t>W</w:t>
      </w:r>
      <w:r>
        <w:rPr>
          <w:rFonts w:ascii="Times New Roman" w:eastAsia="宋体" w:hAnsi="Times New Roman" w:cs="Times New Roman" w:hint="eastAsia"/>
          <w:color w:val="000000"/>
          <w:kern w:val="0"/>
          <w:sz w:val="24"/>
          <w:szCs w:val="24"/>
          <w:bdr w:val="none" w:sz="0" w:space="0" w:color="auto" w:frame="1"/>
        </w:rPr>
        <w:t>hen u</w:t>
      </w:r>
      <w:r w:rsidR="00544DE0" w:rsidRPr="000D68BF">
        <w:rPr>
          <w:rFonts w:ascii="Times New Roman" w:eastAsia="宋体" w:hAnsi="Times New Roman" w:cs="Times New Roman"/>
          <w:color w:val="000000"/>
          <w:kern w:val="0"/>
          <w:sz w:val="24"/>
          <w:szCs w:val="24"/>
          <w:bdr w:val="none" w:sz="0" w:space="0" w:color="auto" w:frame="1"/>
        </w:rPr>
        <w:t>sing questionnaire</w:t>
      </w:r>
      <w:r>
        <w:rPr>
          <w:rFonts w:ascii="Times New Roman" w:eastAsia="宋体" w:hAnsi="Times New Roman" w:cs="Times New Roman" w:hint="eastAsia"/>
          <w:color w:val="000000"/>
          <w:kern w:val="0"/>
          <w:sz w:val="24"/>
          <w:szCs w:val="24"/>
          <w:bdr w:val="none" w:sz="0" w:space="0" w:color="auto" w:frame="1"/>
        </w:rPr>
        <w:t>, keep in mind w</w:t>
      </w:r>
      <w:r w:rsidR="00544DE0" w:rsidRPr="000D68BF">
        <w:rPr>
          <w:rFonts w:ascii="Times New Roman" w:eastAsia="宋体" w:hAnsi="Times New Roman" w:cs="Times New Roman"/>
          <w:color w:val="000000"/>
          <w:kern w:val="0"/>
          <w:sz w:val="24"/>
          <w:szCs w:val="24"/>
          <w:bdr w:val="none" w:sz="0" w:space="0" w:color="auto" w:frame="1"/>
        </w:rPr>
        <w:t>hat data do I want my questionnaire to give me; that is, which of my research questions should it answer?</w:t>
      </w:r>
      <w:r>
        <w:rPr>
          <w:rFonts w:ascii="Times New Roman" w:eastAsia="宋体" w:hAnsi="Times New Roman" w:cs="Times New Roman" w:hint="eastAsia"/>
          <w:color w:val="000000"/>
          <w:kern w:val="0"/>
          <w:sz w:val="24"/>
          <w:szCs w:val="24"/>
          <w:bdr w:val="none" w:sz="0" w:space="0" w:color="auto" w:frame="1"/>
        </w:rPr>
        <w:t xml:space="preserve"> </w:t>
      </w:r>
      <w:r>
        <w:rPr>
          <w:rFonts w:ascii="Times New Roman" w:eastAsia="宋体" w:hAnsi="Times New Roman" w:cs="Times New Roman"/>
          <w:color w:val="000000"/>
          <w:kern w:val="0"/>
          <w:sz w:val="24"/>
          <w:szCs w:val="24"/>
          <w:bdr w:val="none" w:sz="0" w:space="0" w:color="auto" w:frame="1"/>
        </w:rPr>
        <w:t>T</w:t>
      </w:r>
      <w:r>
        <w:rPr>
          <w:rFonts w:ascii="Times New Roman" w:eastAsia="宋体" w:hAnsi="Times New Roman" w:cs="Times New Roman" w:hint="eastAsia"/>
          <w:color w:val="000000"/>
          <w:kern w:val="0"/>
          <w:sz w:val="24"/>
          <w:szCs w:val="24"/>
          <w:bdr w:val="none" w:sz="0" w:space="0" w:color="auto" w:frame="1"/>
        </w:rPr>
        <w:t>he key is w</w:t>
      </w:r>
      <w:r w:rsidR="00544DE0" w:rsidRPr="000D68BF">
        <w:rPr>
          <w:rFonts w:ascii="Times New Roman" w:eastAsia="宋体" w:hAnsi="Times New Roman" w:cs="Times New Roman"/>
          <w:color w:val="000000"/>
          <w:kern w:val="0"/>
          <w:sz w:val="24"/>
          <w:szCs w:val="24"/>
          <w:bdr w:val="none" w:sz="0" w:space="0" w:color="auto" w:frame="1"/>
        </w:rPr>
        <w:t>hich questions do aim at answering my research questions?</w:t>
      </w:r>
      <w:r>
        <w:rPr>
          <w:rFonts w:ascii="Times New Roman" w:eastAsia="宋体" w:hAnsi="Times New Roman" w:cs="Times New Roman" w:hint="eastAsia"/>
          <w:color w:val="000000"/>
          <w:kern w:val="0"/>
          <w:sz w:val="24"/>
          <w:szCs w:val="24"/>
          <w:bdr w:val="none" w:sz="0" w:space="0" w:color="auto" w:frame="1"/>
        </w:rPr>
        <w:t xml:space="preserve"> R</w:t>
      </w:r>
      <w:r>
        <w:rPr>
          <w:rFonts w:ascii="Times New Roman" w:eastAsia="宋体" w:hAnsi="Times New Roman" w:cs="Times New Roman"/>
          <w:color w:val="000000"/>
          <w:kern w:val="0"/>
          <w:sz w:val="24"/>
          <w:szCs w:val="24"/>
          <w:bdr w:val="none" w:sz="0" w:space="0" w:color="auto" w:frame="1"/>
        </w:rPr>
        <w:t>emember</w:t>
      </w:r>
      <w:r>
        <w:rPr>
          <w:rFonts w:ascii="Times New Roman" w:eastAsia="宋体" w:hAnsi="Times New Roman" w:cs="Times New Roman" w:hint="eastAsia"/>
          <w:color w:val="000000"/>
          <w:kern w:val="0"/>
          <w:sz w:val="24"/>
          <w:szCs w:val="24"/>
          <w:bdr w:val="none" w:sz="0" w:space="0" w:color="auto" w:frame="1"/>
        </w:rPr>
        <w:t xml:space="preserve"> to use o</w:t>
      </w:r>
      <w:r w:rsidR="00544DE0" w:rsidRPr="000D68BF">
        <w:rPr>
          <w:rFonts w:ascii="Times New Roman" w:eastAsia="宋体" w:hAnsi="Times New Roman" w:cs="Times New Roman"/>
          <w:color w:val="000000"/>
          <w:kern w:val="0"/>
          <w:sz w:val="24"/>
          <w:szCs w:val="24"/>
          <w:bdr w:val="none" w:sz="0" w:space="0" w:color="auto" w:frame="1"/>
        </w:rPr>
        <w:t>pen versus closed questions and multiple item responses</w:t>
      </w:r>
      <w:r>
        <w:rPr>
          <w:rFonts w:ascii="Times New Roman" w:eastAsia="宋体" w:hAnsi="Times New Roman" w:cs="Times New Roman" w:hint="eastAsia"/>
          <w:color w:val="000000"/>
          <w:kern w:val="0"/>
          <w:sz w:val="24"/>
          <w:szCs w:val="24"/>
          <w:bdr w:val="none" w:sz="0" w:space="0" w:color="auto" w:frame="1"/>
        </w:rPr>
        <w:t>.</w:t>
      </w:r>
    </w:p>
    <w:p w:rsidR="00E71B91" w:rsidRPr="000D68BF" w:rsidRDefault="000D68BF" w:rsidP="00544DE0">
      <w:pPr>
        <w:rPr>
          <w:rFonts w:ascii="Times New Roman" w:eastAsia="宋体" w:hAnsi="Times New Roman" w:cs="Times New Roman"/>
          <w:color w:val="000000"/>
          <w:kern w:val="0"/>
          <w:sz w:val="24"/>
          <w:szCs w:val="24"/>
          <w:bdr w:val="none" w:sz="0" w:space="0" w:color="auto" w:frame="1"/>
        </w:rPr>
      </w:pPr>
      <w:r>
        <w:rPr>
          <w:rFonts w:ascii="Times New Roman" w:eastAsia="宋体" w:hAnsi="Times New Roman" w:cs="Times New Roman"/>
          <w:color w:val="000000"/>
          <w:kern w:val="0"/>
          <w:sz w:val="24"/>
          <w:szCs w:val="24"/>
          <w:bdr w:val="none" w:sz="0" w:space="0" w:color="auto" w:frame="1"/>
        </w:rPr>
        <w:t>I</w:t>
      </w:r>
      <w:r>
        <w:rPr>
          <w:rFonts w:ascii="Times New Roman" w:eastAsia="宋体" w:hAnsi="Times New Roman" w:cs="Times New Roman" w:hint="eastAsia"/>
          <w:color w:val="000000"/>
          <w:kern w:val="0"/>
          <w:sz w:val="24"/>
          <w:szCs w:val="24"/>
          <w:bdr w:val="none" w:sz="0" w:space="0" w:color="auto" w:frame="1"/>
        </w:rPr>
        <w:t xml:space="preserve">n this </w:t>
      </w:r>
      <w:r>
        <w:rPr>
          <w:rFonts w:ascii="Times New Roman" w:eastAsia="宋体" w:hAnsi="Times New Roman" w:cs="Times New Roman"/>
          <w:color w:val="000000"/>
          <w:kern w:val="0"/>
          <w:sz w:val="24"/>
          <w:szCs w:val="24"/>
          <w:bdr w:val="none" w:sz="0" w:space="0" w:color="auto" w:frame="1"/>
        </w:rPr>
        <w:t>research</w:t>
      </w:r>
      <w:r>
        <w:rPr>
          <w:rFonts w:ascii="Times New Roman" w:eastAsia="宋体" w:hAnsi="Times New Roman" w:cs="Times New Roman" w:hint="eastAsia"/>
          <w:color w:val="000000"/>
          <w:kern w:val="0"/>
          <w:sz w:val="24"/>
          <w:szCs w:val="24"/>
          <w:bdr w:val="none" w:sz="0" w:space="0" w:color="auto" w:frame="1"/>
        </w:rPr>
        <w:t>, t</w:t>
      </w:r>
      <w:r w:rsidR="00E71B91" w:rsidRPr="000D68BF">
        <w:rPr>
          <w:rFonts w:ascii="Times New Roman" w:eastAsia="宋体" w:hAnsi="Times New Roman" w:cs="Times New Roman"/>
          <w:color w:val="000000"/>
          <w:kern w:val="0"/>
          <w:sz w:val="24"/>
          <w:szCs w:val="24"/>
          <w:bdr w:val="none" w:sz="0" w:space="0" w:color="auto" w:frame="1"/>
        </w:rPr>
        <w:t xml:space="preserve">he questionnaire is divided into three parts, respectively responding to the intercultural attitudes, intercultural knowledge and intercultural behavior. It totally has </w:t>
      </w:r>
      <w:r w:rsidR="00C547C3" w:rsidRPr="000D68BF">
        <w:rPr>
          <w:rFonts w:ascii="Times New Roman" w:eastAsia="宋体" w:hAnsi="Times New Roman" w:cs="Times New Roman"/>
          <w:color w:val="000000"/>
          <w:kern w:val="0"/>
          <w:sz w:val="24"/>
          <w:szCs w:val="24"/>
          <w:bdr w:val="none" w:sz="0" w:space="0" w:color="auto" w:frame="1"/>
        </w:rPr>
        <w:t>30</w:t>
      </w:r>
      <w:r w:rsidR="00E71B91" w:rsidRPr="000D68BF">
        <w:rPr>
          <w:rFonts w:ascii="Times New Roman" w:eastAsia="宋体" w:hAnsi="Times New Roman" w:cs="Times New Roman"/>
          <w:color w:val="000000"/>
          <w:kern w:val="0"/>
          <w:sz w:val="24"/>
          <w:szCs w:val="24"/>
          <w:bdr w:val="none" w:sz="0" w:space="0" w:color="auto" w:frame="1"/>
        </w:rPr>
        <w:t xml:space="preserve"> questions. In the survey part, 40 questionnaires are to be distributed. All participants are anonymous subjects.</w:t>
      </w:r>
    </w:p>
    <w:p w:rsidR="00E71B91" w:rsidRPr="00201CAD" w:rsidRDefault="000D68BF" w:rsidP="00201CAD">
      <w:pPr>
        <w:ind w:firstLineChars="249" w:firstLine="600"/>
        <w:rPr>
          <w:rFonts w:ascii="Times New Roman" w:eastAsia="宋体" w:hAnsi="Times New Roman" w:cs="Times New Roman"/>
          <w:b/>
          <w:color w:val="000000"/>
          <w:kern w:val="0"/>
          <w:sz w:val="24"/>
          <w:szCs w:val="24"/>
          <w:bdr w:val="none" w:sz="0" w:space="0" w:color="auto" w:frame="1"/>
        </w:rPr>
      </w:pPr>
      <w:r w:rsidRPr="00201CAD">
        <w:rPr>
          <w:rFonts w:ascii="Times New Roman" w:eastAsia="宋体" w:hAnsi="Times New Roman" w:cs="Times New Roman" w:hint="eastAsia"/>
          <w:b/>
          <w:color w:val="000000"/>
          <w:kern w:val="0"/>
          <w:sz w:val="24"/>
          <w:szCs w:val="24"/>
          <w:bdr w:val="none" w:sz="0" w:space="0" w:color="auto" w:frame="1"/>
        </w:rPr>
        <w:t>3.5.2 O</w:t>
      </w:r>
      <w:r w:rsidRPr="00201CAD">
        <w:rPr>
          <w:rFonts w:ascii="Times New Roman" w:eastAsia="宋体" w:hAnsi="Times New Roman" w:cs="Times New Roman"/>
          <w:b/>
          <w:color w:val="000000"/>
          <w:kern w:val="0"/>
          <w:sz w:val="24"/>
          <w:szCs w:val="24"/>
          <w:bdr w:val="none" w:sz="0" w:space="0" w:color="auto" w:frame="1"/>
        </w:rPr>
        <w:t>bservation</w:t>
      </w:r>
    </w:p>
    <w:p w:rsidR="000D68BF" w:rsidRDefault="000D68BF" w:rsidP="000D68BF">
      <w:pPr>
        <w:rPr>
          <w:rFonts w:ascii="Times New Roman" w:hAnsi="Times New Roman" w:cs="Times New Roman"/>
          <w:sz w:val="24"/>
          <w:szCs w:val="24"/>
        </w:rPr>
      </w:pPr>
      <w:r w:rsidRPr="000D68BF">
        <w:rPr>
          <w:rFonts w:ascii="Times New Roman" w:hAnsi="Times New Roman" w:cs="Times New Roman"/>
          <w:sz w:val="24"/>
          <w:szCs w:val="24"/>
        </w:rPr>
        <w:t>The researcher observes ongoing activities in class. First advantage is that it allows the researcher to get a holistic view of what language is used and how communication is conducted in an interactive context. Another advantage of observation is that it is comparatively easy to administer. You need not to control or direct the process. Indeed, by using prerecorded or broadcast material, you can avoid many of the practical difficulties of data collection (</w:t>
      </w:r>
      <w:r w:rsidRPr="000D68BF">
        <w:rPr>
          <w:rFonts w:ascii="Times New Roman" w:eastAsia="宋体" w:hAnsi="Times New Roman" w:cs="Times New Roman"/>
          <w:kern w:val="0"/>
          <w:sz w:val="24"/>
          <w:szCs w:val="24"/>
          <w:bdr w:val="none" w:sz="0" w:space="0" w:color="auto" w:frame="1"/>
          <w:shd w:val="clear" w:color="auto" w:fill="FFFFFF"/>
        </w:rPr>
        <w:t xml:space="preserve">Wray, A, </w:t>
      </w:r>
      <w:r w:rsidRPr="000D68BF">
        <w:rPr>
          <w:rFonts w:ascii="Times New Roman" w:hAnsi="Times New Roman" w:cs="Times New Roman"/>
          <w:sz w:val="24"/>
          <w:szCs w:val="24"/>
        </w:rPr>
        <w:t>187). Be sure of precisely what you are looking for from what you are going to observe. Try to ensure that you are looking for something that is likely to occur reasonably often. The selection of the observation time, the pre communication with the participants, and preparation of the observation are to be well organized. Remember you are the observer. Do not try to control and manipulate. The teaching and learning process is to be designed and controlled by the foreign teacher.</w:t>
      </w:r>
    </w:p>
    <w:p w:rsidR="00544DE0" w:rsidRPr="00D52DD7" w:rsidRDefault="000D68BF" w:rsidP="00D52DD7">
      <w:pPr>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 this research, observation is conducted by researcher for three times: at the begging of the term, in the middle of the term and at the end of the term. </w:t>
      </w:r>
      <w:proofErr w:type="gramStart"/>
      <w:r>
        <w:rPr>
          <w:rFonts w:ascii="Times New Roman" w:hAnsi="Times New Roman" w:cs="Times New Roman"/>
          <w:sz w:val="24"/>
          <w:szCs w:val="24"/>
        </w:rPr>
        <w:t>A</w:t>
      </w:r>
      <w:proofErr w:type="gramEnd"/>
      <w:r>
        <w:rPr>
          <w:rFonts w:ascii="Times New Roman" w:hAnsi="Times New Roman" w:cs="Times New Roman" w:hint="eastAsia"/>
          <w:sz w:val="24"/>
          <w:szCs w:val="24"/>
        </w:rPr>
        <w:t xml:space="preserve"> observation list is produced to record students attitudes and </w:t>
      </w:r>
      <w:r>
        <w:rPr>
          <w:rFonts w:ascii="Times New Roman" w:hAnsi="Times New Roman" w:cs="Times New Roman"/>
          <w:sz w:val="24"/>
          <w:szCs w:val="24"/>
        </w:rPr>
        <w:t>behaviors</w:t>
      </w:r>
      <w:r>
        <w:rPr>
          <w:rFonts w:ascii="Times New Roman" w:hAnsi="Times New Roman" w:cs="Times New Roman" w:hint="eastAsia"/>
          <w:sz w:val="24"/>
          <w:szCs w:val="24"/>
        </w:rPr>
        <w:t xml:space="preserve"> during teaching and learning interaction. </w:t>
      </w:r>
      <w:r>
        <w:rPr>
          <w:rFonts w:ascii="Times New Roman" w:hAnsi="Times New Roman" w:cs="Times New Roman"/>
          <w:sz w:val="24"/>
          <w:szCs w:val="24"/>
        </w:rPr>
        <w:t>T</w:t>
      </w:r>
      <w:r>
        <w:rPr>
          <w:rFonts w:ascii="Times New Roman" w:hAnsi="Times New Roman" w:cs="Times New Roman" w:hint="eastAsia"/>
          <w:sz w:val="24"/>
          <w:szCs w:val="24"/>
        </w:rPr>
        <w:t>eachers</w:t>
      </w:r>
      <w:r>
        <w:rPr>
          <w:rFonts w:ascii="Times New Roman" w:hAnsi="Times New Roman" w:cs="Times New Roman"/>
          <w:sz w:val="24"/>
          <w:szCs w:val="24"/>
        </w:rPr>
        <w:t>’</w:t>
      </w:r>
      <w:r>
        <w:rPr>
          <w:rFonts w:ascii="Times New Roman" w:hAnsi="Times New Roman" w:cs="Times New Roman" w:hint="eastAsia"/>
          <w:sz w:val="24"/>
          <w:szCs w:val="24"/>
        </w:rPr>
        <w:t xml:space="preserve"> tactics concerning intercultural </w:t>
      </w:r>
      <w:r>
        <w:rPr>
          <w:rFonts w:ascii="Times New Roman" w:hAnsi="Times New Roman" w:cs="Times New Roman"/>
          <w:sz w:val="24"/>
          <w:szCs w:val="24"/>
        </w:rPr>
        <w:t>communication</w:t>
      </w:r>
      <w:r>
        <w:rPr>
          <w:rFonts w:ascii="Times New Roman" w:hAnsi="Times New Roman" w:cs="Times New Roman" w:hint="eastAsia"/>
          <w:sz w:val="24"/>
          <w:szCs w:val="24"/>
        </w:rPr>
        <w:t xml:space="preserve"> are the emphasis for observation. </w:t>
      </w:r>
      <w:r>
        <w:rPr>
          <w:rFonts w:ascii="Times New Roman" w:hAnsi="Times New Roman" w:cs="Times New Roman"/>
          <w:sz w:val="24"/>
          <w:szCs w:val="24"/>
        </w:rPr>
        <w:t>Videos</w:t>
      </w:r>
      <w:r>
        <w:rPr>
          <w:rFonts w:ascii="Times New Roman" w:hAnsi="Times New Roman" w:cs="Times New Roman" w:hint="eastAsia"/>
          <w:sz w:val="24"/>
          <w:szCs w:val="24"/>
        </w:rPr>
        <w:t xml:space="preserve"> are to be made during observation for further study and double checking of the hand notes.</w:t>
      </w:r>
    </w:p>
    <w:p w:rsidR="003A553D" w:rsidRPr="000D68BF" w:rsidRDefault="003A553D" w:rsidP="009B1729">
      <w:pPr>
        <w:pStyle w:val="a4"/>
        <w:widowControl/>
        <w:numPr>
          <w:ilvl w:val="1"/>
          <w:numId w:val="5"/>
        </w:numPr>
        <w:ind w:firstLineChars="0"/>
        <w:textAlignment w:val="baseline"/>
        <w:rPr>
          <w:rFonts w:ascii="Times New Roman" w:eastAsia="宋体" w:hAnsi="Times New Roman" w:cs="Times New Roman"/>
          <w:b/>
          <w:color w:val="000000"/>
          <w:kern w:val="0"/>
          <w:sz w:val="24"/>
          <w:szCs w:val="24"/>
          <w:bdr w:val="none" w:sz="0" w:space="0" w:color="auto" w:frame="1"/>
        </w:rPr>
      </w:pPr>
      <w:r w:rsidRPr="000D68BF">
        <w:rPr>
          <w:rFonts w:ascii="Times New Roman" w:eastAsia="宋体" w:hAnsi="Times New Roman" w:cs="Times New Roman"/>
          <w:b/>
          <w:color w:val="000000"/>
          <w:kern w:val="0"/>
          <w:sz w:val="24"/>
          <w:szCs w:val="24"/>
          <w:bdr w:val="none" w:sz="0" w:space="0" w:color="auto" w:frame="1"/>
        </w:rPr>
        <w:t>Ethical Considerations</w:t>
      </w:r>
    </w:p>
    <w:p w:rsidR="003A553D" w:rsidRPr="000D68BF" w:rsidRDefault="009B1729" w:rsidP="00B65F4A">
      <w:pPr>
        <w:widowControl/>
        <w:textAlignment w:val="baseline"/>
        <w:rPr>
          <w:rFonts w:ascii="Times New Roman" w:eastAsia="宋体" w:hAnsi="Times New Roman" w:cs="Times New Roman"/>
          <w:color w:val="000000"/>
          <w:kern w:val="0"/>
          <w:sz w:val="24"/>
          <w:szCs w:val="24"/>
          <w:bdr w:val="none" w:sz="0" w:space="0" w:color="auto" w:frame="1"/>
        </w:rPr>
      </w:pPr>
      <w:r w:rsidRPr="000D68BF">
        <w:rPr>
          <w:rFonts w:ascii="Times New Roman" w:eastAsia="宋体" w:hAnsi="Times New Roman" w:cs="Times New Roman"/>
          <w:color w:val="000000"/>
          <w:kern w:val="0"/>
          <w:sz w:val="24"/>
          <w:szCs w:val="24"/>
          <w:bdr w:val="none" w:sz="0" w:space="0" w:color="auto" w:frame="1"/>
        </w:rPr>
        <w:lastRenderedPageBreak/>
        <w:t xml:space="preserve">Ethical application will be preceded by the researchers with the authority in the university. Confidentiality and anonymity of the questionnaire are to be assured. </w:t>
      </w:r>
      <w:r w:rsidR="00B65F4A" w:rsidRPr="000D68BF">
        <w:rPr>
          <w:rFonts w:ascii="Times New Roman" w:eastAsia="宋体" w:hAnsi="Times New Roman" w:cs="Times New Roman"/>
          <w:color w:val="000000"/>
          <w:kern w:val="0"/>
          <w:sz w:val="24"/>
          <w:szCs w:val="24"/>
          <w:bdr w:val="none" w:sz="0" w:space="0" w:color="auto" w:frame="1"/>
        </w:rPr>
        <w:t>Observation is</w:t>
      </w:r>
      <w:r w:rsidRPr="000D68BF">
        <w:rPr>
          <w:rFonts w:ascii="Times New Roman" w:eastAsia="宋体" w:hAnsi="Times New Roman" w:cs="Times New Roman"/>
          <w:color w:val="000000"/>
          <w:kern w:val="0"/>
          <w:sz w:val="24"/>
          <w:szCs w:val="24"/>
          <w:bdr w:val="none" w:sz="0" w:space="0" w:color="auto" w:frame="1"/>
        </w:rPr>
        <w:t xml:space="preserve"> to be conducted by researchers who have not taught and assessed </w:t>
      </w:r>
      <w:r w:rsidR="00B65F4A" w:rsidRPr="000D68BF">
        <w:rPr>
          <w:rFonts w:ascii="Times New Roman" w:eastAsia="宋体" w:hAnsi="Times New Roman" w:cs="Times New Roman"/>
          <w:color w:val="000000"/>
          <w:kern w:val="0"/>
          <w:sz w:val="24"/>
          <w:szCs w:val="24"/>
          <w:bdr w:val="none" w:sz="0" w:space="0" w:color="auto" w:frame="1"/>
        </w:rPr>
        <w:t>participants</w:t>
      </w:r>
      <w:r w:rsidRPr="000D68BF">
        <w:rPr>
          <w:rFonts w:ascii="Times New Roman" w:eastAsia="宋体" w:hAnsi="Times New Roman" w:cs="Times New Roman"/>
          <w:color w:val="000000"/>
          <w:kern w:val="0"/>
          <w:sz w:val="24"/>
          <w:szCs w:val="24"/>
          <w:bdr w:val="none" w:sz="0" w:space="0" w:color="auto" w:frame="1"/>
        </w:rPr>
        <w:t xml:space="preserve">’ academic performance. </w:t>
      </w:r>
      <w:r w:rsidR="00B65F4A" w:rsidRPr="000D68BF">
        <w:rPr>
          <w:rFonts w:ascii="Times New Roman" w:eastAsia="宋体" w:hAnsi="Times New Roman" w:cs="Times New Roman"/>
          <w:color w:val="000000"/>
          <w:kern w:val="0"/>
          <w:sz w:val="24"/>
          <w:szCs w:val="24"/>
          <w:bdr w:val="none" w:sz="0" w:space="0" w:color="auto" w:frame="1"/>
        </w:rPr>
        <w:t>Participants</w:t>
      </w:r>
      <w:r w:rsidR="00D52DD7">
        <w:rPr>
          <w:rFonts w:ascii="Times New Roman" w:eastAsia="宋体" w:hAnsi="Times New Roman" w:cs="Times New Roman"/>
          <w:color w:val="000000"/>
          <w:kern w:val="0"/>
          <w:sz w:val="24"/>
          <w:szCs w:val="24"/>
          <w:bdr w:val="none" w:sz="0" w:space="0" w:color="auto" w:frame="1"/>
        </w:rPr>
        <w:t>’</w:t>
      </w:r>
      <w:r w:rsidR="00B65F4A" w:rsidRPr="000D68BF">
        <w:rPr>
          <w:rFonts w:ascii="Times New Roman" w:eastAsia="宋体" w:hAnsi="Times New Roman" w:cs="Times New Roman"/>
          <w:color w:val="000000"/>
          <w:kern w:val="0"/>
          <w:sz w:val="24"/>
          <w:szCs w:val="24"/>
          <w:bdr w:val="none" w:sz="0" w:space="0" w:color="auto" w:frame="1"/>
        </w:rPr>
        <w:t xml:space="preserve"> rights and privacy are protected against any risks arising from participating in this research.</w:t>
      </w:r>
    </w:p>
    <w:p w:rsidR="00A35831" w:rsidRPr="000D68BF" w:rsidRDefault="00A35831" w:rsidP="00A35831">
      <w:pPr>
        <w:pStyle w:val="a4"/>
        <w:numPr>
          <w:ilvl w:val="1"/>
          <w:numId w:val="5"/>
        </w:numPr>
        <w:ind w:firstLineChars="0"/>
        <w:rPr>
          <w:rFonts w:ascii="Times New Roman" w:eastAsia="宋体" w:hAnsi="Times New Roman" w:cs="Times New Roman"/>
          <w:b/>
          <w:color w:val="000000"/>
          <w:kern w:val="0"/>
          <w:sz w:val="24"/>
          <w:szCs w:val="24"/>
          <w:bdr w:val="none" w:sz="0" w:space="0" w:color="auto" w:frame="1"/>
        </w:rPr>
      </w:pPr>
      <w:r w:rsidRPr="000D68BF">
        <w:rPr>
          <w:rFonts w:ascii="Times New Roman" w:eastAsia="宋体" w:hAnsi="Times New Roman" w:cs="Times New Roman"/>
          <w:b/>
          <w:color w:val="000000"/>
          <w:kern w:val="0"/>
          <w:sz w:val="24"/>
          <w:szCs w:val="24"/>
          <w:bdr w:val="none" w:sz="0" w:space="0" w:color="auto" w:frame="1"/>
        </w:rPr>
        <w:t>Research Procedure</w:t>
      </w:r>
    </w:p>
    <w:p w:rsidR="00E71B91" w:rsidRPr="00201CAD" w:rsidRDefault="000D68BF" w:rsidP="00A35831">
      <w:pPr>
        <w:widowControl/>
        <w:ind w:left="600"/>
        <w:textAlignment w:val="baseline"/>
        <w:rPr>
          <w:rFonts w:ascii="Times New Roman" w:eastAsia="宋体" w:hAnsi="Times New Roman" w:cs="Times New Roman"/>
          <w:b/>
          <w:color w:val="000000"/>
          <w:kern w:val="0"/>
          <w:sz w:val="24"/>
          <w:szCs w:val="24"/>
          <w:bdr w:val="none" w:sz="0" w:space="0" w:color="auto" w:frame="1"/>
        </w:rPr>
      </w:pPr>
      <w:r w:rsidRPr="00201CAD">
        <w:rPr>
          <w:rFonts w:ascii="Times New Roman" w:eastAsia="宋体" w:hAnsi="Times New Roman" w:cs="Times New Roman"/>
          <w:b/>
          <w:color w:val="000000"/>
          <w:kern w:val="0"/>
          <w:sz w:val="24"/>
          <w:szCs w:val="24"/>
          <w:bdr w:val="none" w:sz="0" w:space="0" w:color="auto" w:frame="1"/>
        </w:rPr>
        <w:t>3.7</w:t>
      </w:r>
      <w:r w:rsidR="00A35831" w:rsidRPr="00201CAD">
        <w:rPr>
          <w:rFonts w:ascii="Times New Roman" w:eastAsia="宋体" w:hAnsi="Times New Roman" w:cs="Times New Roman"/>
          <w:b/>
          <w:color w:val="000000"/>
          <w:kern w:val="0"/>
          <w:sz w:val="24"/>
          <w:szCs w:val="24"/>
          <w:bdr w:val="none" w:sz="0" w:space="0" w:color="auto" w:frame="1"/>
        </w:rPr>
        <w:t xml:space="preserve">.1 </w:t>
      </w:r>
      <w:r w:rsidR="008526E6" w:rsidRPr="00201CAD">
        <w:rPr>
          <w:rFonts w:ascii="Times New Roman" w:eastAsia="宋体" w:hAnsi="Times New Roman" w:cs="Times New Roman"/>
          <w:b/>
          <w:color w:val="000000"/>
          <w:kern w:val="0"/>
          <w:sz w:val="24"/>
          <w:szCs w:val="24"/>
          <w:bdr w:val="none" w:sz="0" w:space="0" w:color="auto" w:frame="1"/>
        </w:rPr>
        <w:t>Questionnaire</w:t>
      </w:r>
    </w:p>
    <w:p w:rsidR="00D52DD7" w:rsidRDefault="00D52DD7" w:rsidP="00D52DD7">
      <w:pPr>
        <w:widowControl/>
        <w:textAlignment w:val="baseline"/>
        <w:rPr>
          <w:rFonts w:ascii="Times New Roman" w:eastAsia="宋体" w:hAnsi="Times New Roman" w:cs="Times New Roman"/>
          <w:color w:val="000000"/>
          <w:kern w:val="0"/>
          <w:sz w:val="24"/>
          <w:szCs w:val="24"/>
          <w:bdr w:val="none" w:sz="0" w:space="0" w:color="auto" w:frame="1"/>
        </w:rPr>
      </w:pPr>
      <w:r w:rsidRPr="000D68BF">
        <w:rPr>
          <w:rFonts w:ascii="Times New Roman" w:eastAsia="宋体" w:hAnsi="Times New Roman" w:cs="Times New Roman"/>
          <w:color w:val="000000"/>
          <w:kern w:val="0"/>
          <w:sz w:val="24"/>
          <w:szCs w:val="24"/>
          <w:bdr w:val="none" w:sz="0" w:space="0" w:color="auto" w:frame="1"/>
        </w:rPr>
        <w:t>Designing a questionnaire</w:t>
      </w:r>
      <w:r>
        <w:rPr>
          <w:rFonts w:ascii="Times New Roman" w:eastAsia="宋体" w:hAnsi="Times New Roman" w:cs="Times New Roman" w:hint="eastAsia"/>
          <w:color w:val="000000"/>
          <w:kern w:val="0"/>
          <w:sz w:val="24"/>
          <w:szCs w:val="24"/>
          <w:bdr w:val="none" w:sz="0" w:space="0" w:color="auto" w:frame="1"/>
        </w:rPr>
        <w:t xml:space="preserve"> is the first step of the research. </w:t>
      </w:r>
      <w:r w:rsidRPr="000D68BF">
        <w:rPr>
          <w:rFonts w:ascii="Times New Roman" w:eastAsia="宋体" w:hAnsi="Times New Roman" w:cs="Times New Roman"/>
          <w:color w:val="000000"/>
          <w:kern w:val="0"/>
          <w:sz w:val="24"/>
          <w:szCs w:val="24"/>
          <w:bdr w:val="none" w:sz="0" w:space="0" w:color="auto" w:frame="1"/>
        </w:rPr>
        <w:t>Designing a questionnaire plays vital role in doing this qualitative research. When framing the questions of the questionnaire, researchers should keep in mind five basic principles. First, questions must be simple and unambiguous. Be careful not to embed more than one point in a question. It is possible for each point to get a different answer and puzzle the respondents of the questionnaire. Second, when providing choices of the answers, make sure that the choices cover all the possibilities. Try to image that you are the respondent and you may try to find an answer that meet your situations. Third, remember to begin the questionnaire with easy questions, so that the respondents may feel very well to getting on the questions. If there are some hard or time-consuming questions, tick them out. Otherwise, you would better put a statement before the question such as:</w:t>
      </w:r>
      <w:r w:rsidRPr="000D68BF">
        <w:rPr>
          <w:rFonts w:ascii="Times New Roman" w:eastAsia="宋体" w:hAnsi="Times New Roman" w:cs="Times New Roman"/>
          <w:i/>
          <w:color w:val="000000"/>
          <w:kern w:val="0"/>
          <w:sz w:val="24"/>
          <w:szCs w:val="24"/>
          <w:bdr w:val="none" w:sz="0" w:space="0" w:color="auto" w:frame="1"/>
        </w:rPr>
        <w:t xml:space="preserve"> The following two questions require slightly more detailed answers</w:t>
      </w:r>
      <w:r w:rsidRPr="000D68BF">
        <w:rPr>
          <w:rFonts w:ascii="Times New Roman" w:eastAsia="宋体" w:hAnsi="Times New Roman" w:cs="Times New Roman"/>
          <w:color w:val="000000"/>
          <w:kern w:val="0"/>
          <w:sz w:val="24"/>
          <w:szCs w:val="24"/>
          <w:bdr w:val="none" w:sz="0" w:space="0" w:color="auto" w:frame="1"/>
        </w:rPr>
        <w:t>. This indicates to the respondent the nature of the new task and how much of the answer the researcher needs. Four, there is one technique to design one or two cross-referencing questions, in which you ask in different words or expressions for the same information as in the previous question. By this way, the reliability of the response to the questionnaire can be improved. Finally, make sure all relevant questions are included. Too few or too many questions are to be avoided. Be clear about the information you need for the research.</w:t>
      </w:r>
    </w:p>
    <w:p w:rsidR="008526E6" w:rsidRPr="000D68BF" w:rsidRDefault="00D52DD7" w:rsidP="008526E6">
      <w:pPr>
        <w:widowControl/>
        <w:textAlignment w:val="baseline"/>
        <w:rPr>
          <w:rFonts w:ascii="Times New Roman" w:eastAsia="宋体" w:hAnsi="Times New Roman" w:cs="Times New Roman"/>
          <w:color w:val="000000"/>
          <w:kern w:val="0"/>
          <w:sz w:val="24"/>
          <w:szCs w:val="24"/>
          <w:bdr w:val="none" w:sz="0" w:space="0" w:color="auto" w:frame="1"/>
        </w:rPr>
      </w:pPr>
      <w:r>
        <w:rPr>
          <w:rFonts w:ascii="Times New Roman" w:eastAsia="宋体" w:hAnsi="Times New Roman" w:cs="Times New Roman"/>
          <w:color w:val="000000"/>
          <w:kern w:val="0"/>
          <w:sz w:val="24"/>
          <w:szCs w:val="24"/>
          <w:bdr w:val="none" w:sz="0" w:space="0" w:color="auto" w:frame="1"/>
        </w:rPr>
        <w:t>I</w:t>
      </w:r>
      <w:r>
        <w:rPr>
          <w:rFonts w:ascii="Times New Roman" w:eastAsia="宋体" w:hAnsi="Times New Roman" w:cs="Times New Roman" w:hint="eastAsia"/>
          <w:color w:val="000000"/>
          <w:kern w:val="0"/>
          <w:sz w:val="24"/>
          <w:szCs w:val="24"/>
          <w:bdr w:val="none" w:sz="0" w:space="0" w:color="auto" w:frame="1"/>
        </w:rPr>
        <w:t>n this research, t</w:t>
      </w:r>
      <w:r w:rsidR="008526E6" w:rsidRPr="000D68BF">
        <w:rPr>
          <w:rFonts w:ascii="Times New Roman" w:eastAsia="宋体" w:hAnsi="Times New Roman" w:cs="Times New Roman"/>
          <w:color w:val="000000"/>
          <w:kern w:val="0"/>
          <w:sz w:val="24"/>
          <w:szCs w:val="24"/>
          <w:bdr w:val="none" w:sz="0" w:space="0" w:color="auto" w:frame="1"/>
        </w:rPr>
        <w:t xml:space="preserve">here are three parts of the questionnaire. The first part is to evaluate participants’ intercultural communication attitudes. The questions will be designed to know participants’ willingness and expectation of intercultural communication, such as: </w:t>
      </w:r>
      <w:r w:rsidR="008526E6" w:rsidRPr="00D52DD7">
        <w:rPr>
          <w:rFonts w:ascii="Times New Roman" w:eastAsia="宋体" w:hAnsi="Times New Roman" w:cs="Times New Roman"/>
          <w:i/>
          <w:color w:val="000000"/>
          <w:kern w:val="0"/>
          <w:sz w:val="24"/>
          <w:szCs w:val="24"/>
          <w:bdr w:val="none" w:sz="0" w:space="0" w:color="auto" w:frame="1"/>
        </w:rPr>
        <w:t>Do you have strong will to have intercultural commutation experience</w:t>
      </w:r>
      <w:r w:rsidR="008526E6" w:rsidRPr="000D68BF">
        <w:rPr>
          <w:rFonts w:ascii="Times New Roman" w:eastAsia="宋体" w:hAnsi="Times New Roman" w:cs="Times New Roman"/>
          <w:color w:val="000000"/>
          <w:kern w:val="0"/>
          <w:sz w:val="24"/>
          <w:szCs w:val="24"/>
          <w:bdr w:val="none" w:sz="0" w:space="0" w:color="auto" w:frame="1"/>
        </w:rPr>
        <w:t xml:space="preserve"> or </w:t>
      </w:r>
      <w:r w:rsidR="008526E6" w:rsidRPr="00D52DD7">
        <w:rPr>
          <w:rFonts w:ascii="Times New Roman" w:eastAsia="宋体" w:hAnsi="Times New Roman" w:cs="Times New Roman"/>
          <w:i/>
          <w:color w:val="000000"/>
          <w:kern w:val="0"/>
          <w:sz w:val="24"/>
          <w:szCs w:val="24"/>
          <w:bdr w:val="none" w:sz="0" w:space="0" w:color="auto" w:frame="1"/>
        </w:rPr>
        <w:t>Do you have strong will to have abroad experience</w:t>
      </w:r>
      <w:r w:rsidR="008526E6" w:rsidRPr="000D68BF">
        <w:rPr>
          <w:rFonts w:ascii="Times New Roman" w:eastAsia="宋体" w:hAnsi="Times New Roman" w:cs="Times New Roman"/>
          <w:color w:val="000000"/>
          <w:kern w:val="0"/>
          <w:sz w:val="24"/>
          <w:szCs w:val="24"/>
          <w:bdr w:val="none" w:sz="0" w:space="0" w:color="auto" w:frame="1"/>
        </w:rPr>
        <w:t>. For these questions, four different levels of options are given to the participants:</w:t>
      </w:r>
      <w:r w:rsidR="008526E6" w:rsidRPr="00D52DD7">
        <w:rPr>
          <w:rFonts w:ascii="Times New Roman" w:eastAsia="宋体" w:hAnsi="Times New Roman" w:cs="Times New Roman"/>
          <w:i/>
          <w:color w:val="000000"/>
          <w:kern w:val="0"/>
          <w:sz w:val="24"/>
          <w:szCs w:val="24"/>
          <w:bdr w:val="none" w:sz="0" w:space="0" w:color="auto" w:frame="1"/>
        </w:rPr>
        <w:t xml:space="preserve"> </w:t>
      </w:r>
      <w:r w:rsidR="00C547C3" w:rsidRPr="00D52DD7">
        <w:rPr>
          <w:rFonts w:ascii="Times New Roman" w:eastAsia="宋体" w:hAnsi="Times New Roman" w:cs="Times New Roman"/>
          <w:i/>
          <w:color w:val="000000"/>
          <w:kern w:val="0"/>
          <w:sz w:val="24"/>
          <w:szCs w:val="24"/>
          <w:bdr w:val="none" w:sz="0" w:space="0" w:color="auto" w:frame="1"/>
        </w:rPr>
        <w:t xml:space="preserve">strong will, want to have, </w:t>
      </w:r>
      <w:proofErr w:type="gramStart"/>
      <w:r w:rsidR="00C547C3" w:rsidRPr="00D52DD7">
        <w:rPr>
          <w:rFonts w:ascii="Times New Roman" w:eastAsia="宋体" w:hAnsi="Times New Roman" w:cs="Times New Roman"/>
          <w:i/>
          <w:color w:val="000000"/>
          <w:kern w:val="0"/>
          <w:sz w:val="24"/>
          <w:szCs w:val="24"/>
          <w:bdr w:val="none" w:sz="0" w:space="0" w:color="auto" w:frame="1"/>
        </w:rPr>
        <w:t>refuse</w:t>
      </w:r>
      <w:proofErr w:type="gramEnd"/>
      <w:r w:rsidR="00C547C3" w:rsidRPr="00D52DD7">
        <w:rPr>
          <w:rFonts w:ascii="Times New Roman" w:eastAsia="宋体" w:hAnsi="Times New Roman" w:cs="Times New Roman"/>
          <w:i/>
          <w:color w:val="000000"/>
          <w:kern w:val="0"/>
          <w:sz w:val="24"/>
          <w:szCs w:val="24"/>
          <w:bdr w:val="none" w:sz="0" w:space="0" w:color="auto" w:frame="1"/>
        </w:rPr>
        <w:t xml:space="preserve"> to have</w:t>
      </w:r>
      <w:r w:rsidR="008526E6" w:rsidRPr="00D52DD7">
        <w:rPr>
          <w:rFonts w:ascii="Times New Roman" w:eastAsia="宋体" w:hAnsi="Times New Roman" w:cs="Times New Roman"/>
          <w:i/>
          <w:color w:val="000000"/>
          <w:kern w:val="0"/>
          <w:sz w:val="24"/>
          <w:szCs w:val="24"/>
          <w:bdr w:val="none" w:sz="0" w:space="0" w:color="auto" w:frame="1"/>
        </w:rPr>
        <w:t xml:space="preserve"> </w:t>
      </w:r>
      <w:r w:rsidR="00C547C3" w:rsidRPr="00D52DD7">
        <w:rPr>
          <w:rFonts w:ascii="Times New Roman" w:eastAsia="宋体" w:hAnsi="Times New Roman" w:cs="Times New Roman"/>
          <w:i/>
          <w:color w:val="000000"/>
          <w:kern w:val="0"/>
          <w:sz w:val="24"/>
          <w:szCs w:val="24"/>
          <w:bdr w:val="none" w:sz="0" w:space="0" w:color="auto" w:frame="1"/>
        </w:rPr>
        <w:t>and not sure</w:t>
      </w:r>
      <w:r w:rsidR="00C547C3" w:rsidRPr="000D68BF">
        <w:rPr>
          <w:rFonts w:ascii="Times New Roman" w:eastAsia="宋体" w:hAnsi="Times New Roman" w:cs="Times New Roman"/>
          <w:color w:val="000000"/>
          <w:kern w:val="0"/>
          <w:sz w:val="24"/>
          <w:szCs w:val="24"/>
          <w:bdr w:val="none" w:sz="0" w:space="0" w:color="auto" w:frame="1"/>
        </w:rPr>
        <w:t xml:space="preserve">. The second part is about participants’ intercultural </w:t>
      </w:r>
      <w:r w:rsidR="004917F5" w:rsidRPr="000D68BF">
        <w:rPr>
          <w:rFonts w:ascii="Times New Roman" w:eastAsia="宋体" w:hAnsi="Times New Roman" w:cs="Times New Roman"/>
          <w:color w:val="000000"/>
          <w:kern w:val="0"/>
          <w:sz w:val="24"/>
          <w:szCs w:val="24"/>
          <w:bdr w:val="none" w:sz="0" w:space="0" w:color="auto" w:frame="1"/>
        </w:rPr>
        <w:t>knowledge, which covers the basic knowledge of traditions, literature, religion and politics of other countries and regions</w:t>
      </w:r>
      <w:r w:rsidR="00C547C3" w:rsidRPr="000D68BF">
        <w:rPr>
          <w:rFonts w:ascii="Times New Roman" w:eastAsia="宋体" w:hAnsi="Times New Roman" w:cs="Times New Roman"/>
          <w:color w:val="000000"/>
          <w:kern w:val="0"/>
          <w:sz w:val="24"/>
          <w:szCs w:val="24"/>
          <w:bdr w:val="none" w:sz="0" w:space="0" w:color="auto" w:frame="1"/>
        </w:rPr>
        <w:t>.</w:t>
      </w:r>
      <w:r w:rsidR="004917F5" w:rsidRPr="000D68BF">
        <w:rPr>
          <w:rFonts w:ascii="Times New Roman" w:eastAsia="宋体" w:hAnsi="Times New Roman" w:cs="Times New Roman"/>
          <w:color w:val="000000"/>
          <w:kern w:val="0"/>
          <w:sz w:val="24"/>
          <w:szCs w:val="24"/>
          <w:bdr w:val="none" w:sz="0" w:space="0" w:color="auto" w:frame="1"/>
        </w:rPr>
        <w:t xml:space="preserve"> For example, there is the question: </w:t>
      </w:r>
      <w:r w:rsidR="004917F5" w:rsidRPr="00D52DD7">
        <w:rPr>
          <w:rFonts w:ascii="Times New Roman" w:eastAsia="宋体" w:hAnsi="Times New Roman" w:cs="Times New Roman"/>
          <w:i/>
          <w:color w:val="000000"/>
          <w:kern w:val="0"/>
          <w:sz w:val="24"/>
          <w:szCs w:val="24"/>
          <w:bdr w:val="none" w:sz="0" w:space="0" w:color="auto" w:frame="1"/>
        </w:rPr>
        <w:t>Do you have a good understanding of western non-verbal communication</w:t>
      </w:r>
      <w:r w:rsidR="004917F5" w:rsidRPr="000D68BF">
        <w:rPr>
          <w:rFonts w:ascii="Times New Roman" w:eastAsia="宋体" w:hAnsi="Times New Roman" w:cs="Times New Roman"/>
          <w:color w:val="000000"/>
          <w:kern w:val="0"/>
          <w:sz w:val="24"/>
          <w:szCs w:val="24"/>
          <w:bdr w:val="none" w:sz="0" w:space="0" w:color="auto" w:frame="1"/>
        </w:rPr>
        <w:t xml:space="preserve"> and the four options include </w:t>
      </w:r>
      <w:r w:rsidR="004917F5" w:rsidRPr="00D52DD7">
        <w:rPr>
          <w:rFonts w:ascii="Times New Roman" w:eastAsia="宋体" w:hAnsi="Times New Roman" w:cs="Times New Roman"/>
          <w:i/>
          <w:color w:val="000000"/>
          <w:kern w:val="0"/>
          <w:sz w:val="24"/>
          <w:szCs w:val="24"/>
          <w:bdr w:val="none" w:sz="0" w:space="0" w:color="auto" w:frame="1"/>
        </w:rPr>
        <w:t>having good understanding, knowing a little, knowing nothing, and not sure</w:t>
      </w:r>
      <w:r w:rsidR="004917F5" w:rsidRPr="000D68BF">
        <w:rPr>
          <w:rFonts w:ascii="Times New Roman" w:eastAsia="宋体" w:hAnsi="Times New Roman" w:cs="Times New Roman"/>
          <w:color w:val="000000"/>
          <w:kern w:val="0"/>
          <w:sz w:val="24"/>
          <w:szCs w:val="24"/>
          <w:bdr w:val="none" w:sz="0" w:space="0" w:color="auto" w:frame="1"/>
        </w:rPr>
        <w:t xml:space="preserve">. The third part is used to investigate participants’ behaviors of intercultural communication. </w:t>
      </w:r>
      <w:r w:rsidR="00266F12" w:rsidRPr="000D68BF">
        <w:rPr>
          <w:rFonts w:ascii="Times New Roman" w:eastAsia="宋体" w:hAnsi="Times New Roman" w:cs="Times New Roman"/>
          <w:color w:val="000000"/>
          <w:kern w:val="0"/>
          <w:sz w:val="24"/>
          <w:szCs w:val="24"/>
          <w:bdr w:val="none" w:sz="0" w:space="0" w:color="auto" w:frame="1"/>
        </w:rPr>
        <w:t xml:space="preserve">In this part, some questions to self-assess students’ competence in using English can be listed, such as </w:t>
      </w:r>
      <w:r w:rsidR="00266F12" w:rsidRPr="00D52DD7">
        <w:rPr>
          <w:rFonts w:ascii="Times New Roman" w:eastAsia="宋体" w:hAnsi="Times New Roman" w:cs="Times New Roman"/>
          <w:i/>
          <w:color w:val="000000"/>
          <w:kern w:val="0"/>
          <w:sz w:val="24"/>
          <w:szCs w:val="24"/>
          <w:bdr w:val="none" w:sz="0" w:space="0" w:color="auto" w:frame="1"/>
        </w:rPr>
        <w:t>Do you have confidence in speaking to a foreigner</w:t>
      </w:r>
      <w:r w:rsidR="00266F12" w:rsidRPr="000D68BF">
        <w:rPr>
          <w:rFonts w:ascii="Times New Roman" w:eastAsia="宋体" w:hAnsi="Times New Roman" w:cs="Times New Roman"/>
          <w:color w:val="000000"/>
          <w:kern w:val="0"/>
          <w:sz w:val="24"/>
          <w:szCs w:val="24"/>
          <w:bdr w:val="none" w:sz="0" w:space="0" w:color="auto" w:frame="1"/>
        </w:rPr>
        <w:t xml:space="preserve"> and the four options are </w:t>
      </w:r>
      <w:r w:rsidR="00266F12" w:rsidRPr="00D52DD7">
        <w:rPr>
          <w:rFonts w:ascii="Times New Roman" w:eastAsia="宋体" w:hAnsi="Times New Roman" w:cs="Times New Roman"/>
          <w:i/>
          <w:color w:val="000000"/>
          <w:kern w:val="0"/>
          <w:sz w:val="24"/>
          <w:szCs w:val="24"/>
          <w:bdr w:val="none" w:sz="0" w:space="0" w:color="auto" w:frame="1"/>
        </w:rPr>
        <w:t>strong confidence, lack of confidence, no confidence at all and not sure</w:t>
      </w:r>
      <w:r w:rsidR="00266F12" w:rsidRPr="000D68BF">
        <w:rPr>
          <w:rFonts w:ascii="Times New Roman" w:eastAsia="宋体" w:hAnsi="Times New Roman" w:cs="Times New Roman"/>
          <w:color w:val="000000"/>
          <w:kern w:val="0"/>
          <w:sz w:val="24"/>
          <w:szCs w:val="24"/>
          <w:bdr w:val="none" w:sz="0" w:space="0" w:color="auto" w:frame="1"/>
        </w:rPr>
        <w:t>.</w:t>
      </w:r>
      <w:r w:rsidR="00C547C3" w:rsidRPr="000D68BF">
        <w:rPr>
          <w:rFonts w:ascii="Times New Roman" w:eastAsia="宋体" w:hAnsi="Times New Roman" w:cs="Times New Roman"/>
          <w:color w:val="000000"/>
          <w:kern w:val="0"/>
          <w:sz w:val="24"/>
          <w:szCs w:val="24"/>
          <w:bdr w:val="none" w:sz="0" w:space="0" w:color="auto" w:frame="1"/>
        </w:rPr>
        <w:t xml:space="preserve"> </w:t>
      </w:r>
    </w:p>
    <w:p w:rsidR="000D68BF" w:rsidRPr="000D68BF" w:rsidRDefault="000D68BF" w:rsidP="008526E6">
      <w:pPr>
        <w:widowControl/>
        <w:textAlignment w:val="baseline"/>
        <w:rPr>
          <w:rFonts w:ascii="Times New Roman" w:eastAsia="宋体" w:hAnsi="Times New Roman" w:cs="Times New Roman"/>
          <w:color w:val="000000"/>
          <w:kern w:val="0"/>
          <w:sz w:val="24"/>
          <w:szCs w:val="24"/>
          <w:bdr w:val="none" w:sz="0" w:space="0" w:color="auto" w:frame="1"/>
        </w:rPr>
      </w:pPr>
      <w:r w:rsidRPr="000D68BF">
        <w:rPr>
          <w:rFonts w:ascii="Times New Roman" w:eastAsia="宋体" w:hAnsi="Times New Roman" w:cs="Times New Roman"/>
          <w:color w:val="000000"/>
          <w:kern w:val="0"/>
          <w:sz w:val="24"/>
          <w:szCs w:val="24"/>
          <w:bdr w:val="none" w:sz="0" w:space="0" w:color="auto" w:frame="1"/>
        </w:rPr>
        <w:t>The class size is 40 students of Business English major. The students are seniors who are at an advanced level of English proficiency. Questionnaires are to be distributed to the same group of 40 students at the end of the semester.</w:t>
      </w:r>
      <w:r w:rsidR="00D52DD7">
        <w:rPr>
          <w:rFonts w:ascii="Times New Roman" w:eastAsia="宋体" w:hAnsi="Times New Roman" w:cs="Times New Roman" w:hint="eastAsia"/>
          <w:color w:val="000000"/>
          <w:kern w:val="0"/>
          <w:sz w:val="24"/>
          <w:szCs w:val="24"/>
          <w:bdr w:val="none" w:sz="0" w:space="0" w:color="auto" w:frame="1"/>
        </w:rPr>
        <w:t xml:space="preserve"> </w:t>
      </w:r>
      <w:r w:rsidR="00D52DD7">
        <w:rPr>
          <w:rFonts w:ascii="Times New Roman" w:eastAsia="宋体" w:hAnsi="Times New Roman" w:cs="Times New Roman"/>
          <w:color w:val="000000"/>
          <w:kern w:val="0"/>
          <w:sz w:val="24"/>
          <w:szCs w:val="24"/>
          <w:bdr w:val="none" w:sz="0" w:space="0" w:color="auto" w:frame="1"/>
        </w:rPr>
        <w:t>E</w:t>
      </w:r>
      <w:r w:rsidR="00D52DD7">
        <w:rPr>
          <w:rFonts w:ascii="Times New Roman" w:eastAsia="宋体" w:hAnsi="Times New Roman" w:cs="Times New Roman" w:hint="eastAsia"/>
          <w:color w:val="000000"/>
          <w:kern w:val="0"/>
          <w:sz w:val="24"/>
          <w:szCs w:val="24"/>
          <w:bdr w:val="none" w:sz="0" w:space="0" w:color="auto" w:frame="1"/>
        </w:rPr>
        <w:t xml:space="preserve">nough time will be given to </w:t>
      </w:r>
      <w:r w:rsidR="00D52DD7">
        <w:rPr>
          <w:rFonts w:ascii="Times New Roman" w:eastAsia="宋体" w:hAnsi="Times New Roman" w:cs="Times New Roman" w:hint="eastAsia"/>
          <w:color w:val="000000"/>
          <w:kern w:val="0"/>
          <w:sz w:val="24"/>
          <w:szCs w:val="24"/>
          <w:bdr w:val="none" w:sz="0" w:space="0" w:color="auto" w:frame="1"/>
        </w:rPr>
        <w:lastRenderedPageBreak/>
        <w:t xml:space="preserve">participants for them to complete the </w:t>
      </w:r>
      <w:r w:rsidR="00D52DD7">
        <w:rPr>
          <w:rFonts w:ascii="Times New Roman" w:eastAsia="宋体" w:hAnsi="Times New Roman" w:cs="Times New Roman"/>
          <w:color w:val="000000"/>
          <w:kern w:val="0"/>
          <w:sz w:val="24"/>
          <w:szCs w:val="24"/>
          <w:bdr w:val="none" w:sz="0" w:space="0" w:color="auto" w:frame="1"/>
        </w:rPr>
        <w:t>questionnaire</w:t>
      </w:r>
      <w:r w:rsidR="00D52DD7">
        <w:rPr>
          <w:rFonts w:ascii="Times New Roman" w:eastAsia="宋体" w:hAnsi="Times New Roman" w:cs="Times New Roman" w:hint="eastAsia"/>
          <w:color w:val="000000"/>
          <w:kern w:val="0"/>
          <w:sz w:val="24"/>
          <w:szCs w:val="24"/>
          <w:bdr w:val="none" w:sz="0" w:space="0" w:color="auto" w:frame="1"/>
        </w:rPr>
        <w:t xml:space="preserve">. </w:t>
      </w:r>
      <w:r w:rsidR="00D52DD7">
        <w:rPr>
          <w:rFonts w:ascii="Times New Roman" w:eastAsia="宋体" w:hAnsi="Times New Roman" w:cs="Times New Roman"/>
          <w:color w:val="000000"/>
          <w:kern w:val="0"/>
          <w:sz w:val="24"/>
          <w:szCs w:val="24"/>
          <w:bdr w:val="none" w:sz="0" w:space="0" w:color="auto" w:frame="1"/>
        </w:rPr>
        <w:t>Researchers</w:t>
      </w:r>
      <w:r w:rsidR="00D52DD7">
        <w:rPr>
          <w:rFonts w:ascii="Times New Roman" w:eastAsia="宋体" w:hAnsi="Times New Roman" w:cs="Times New Roman" w:hint="eastAsia"/>
          <w:color w:val="000000"/>
          <w:kern w:val="0"/>
          <w:sz w:val="24"/>
          <w:szCs w:val="24"/>
          <w:bdr w:val="none" w:sz="0" w:space="0" w:color="auto" w:frame="1"/>
        </w:rPr>
        <w:t xml:space="preserve"> will explain the significance of answers they reply to the </w:t>
      </w:r>
      <w:r w:rsidR="00D52DD7">
        <w:rPr>
          <w:rFonts w:ascii="Times New Roman" w:eastAsia="宋体" w:hAnsi="Times New Roman" w:cs="Times New Roman"/>
          <w:color w:val="000000"/>
          <w:kern w:val="0"/>
          <w:sz w:val="24"/>
          <w:szCs w:val="24"/>
          <w:bdr w:val="none" w:sz="0" w:space="0" w:color="auto" w:frame="1"/>
        </w:rPr>
        <w:t>questions</w:t>
      </w:r>
      <w:r w:rsidR="00D52DD7">
        <w:rPr>
          <w:rFonts w:ascii="Times New Roman" w:eastAsia="宋体" w:hAnsi="Times New Roman" w:cs="Times New Roman" w:hint="eastAsia"/>
          <w:color w:val="000000"/>
          <w:kern w:val="0"/>
          <w:sz w:val="24"/>
          <w:szCs w:val="24"/>
          <w:bdr w:val="none" w:sz="0" w:space="0" w:color="auto" w:frame="1"/>
        </w:rPr>
        <w:t xml:space="preserve">. </w:t>
      </w:r>
      <w:r w:rsidR="00D52DD7">
        <w:rPr>
          <w:rFonts w:ascii="Times New Roman" w:eastAsia="宋体" w:hAnsi="Times New Roman" w:cs="Times New Roman"/>
          <w:color w:val="000000"/>
          <w:kern w:val="0"/>
          <w:sz w:val="24"/>
          <w:szCs w:val="24"/>
          <w:bdr w:val="none" w:sz="0" w:space="0" w:color="auto" w:frame="1"/>
        </w:rPr>
        <w:t>The</w:t>
      </w:r>
      <w:r w:rsidR="00D52DD7">
        <w:rPr>
          <w:rFonts w:ascii="Times New Roman" w:eastAsia="宋体" w:hAnsi="Times New Roman" w:cs="Times New Roman" w:hint="eastAsia"/>
          <w:color w:val="000000"/>
          <w:kern w:val="0"/>
          <w:sz w:val="24"/>
          <w:szCs w:val="24"/>
          <w:bdr w:val="none" w:sz="0" w:space="0" w:color="auto" w:frame="1"/>
        </w:rPr>
        <w:t xml:space="preserve"> foreign teacher will be invited to give extra </w:t>
      </w:r>
      <w:r w:rsidR="00D52DD7">
        <w:rPr>
          <w:rFonts w:ascii="Times New Roman" w:eastAsia="宋体" w:hAnsi="Times New Roman" w:cs="Times New Roman"/>
          <w:color w:val="000000"/>
          <w:kern w:val="0"/>
          <w:sz w:val="24"/>
          <w:szCs w:val="24"/>
          <w:bdr w:val="none" w:sz="0" w:space="0" w:color="auto" w:frame="1"/>
        </w:rPr>
        <w:t>explanation</w:t>
      </w:r>
      <w:r w:rsidR="00D52DD7">
        <w:rPr>
          <w:rFonts w:ascii="Times New Roman" w:eastAsia="宋体" w:hAnsi="Times New Roman" w:cs="Times New Roman" w:hint="eastAsia"/>
          <w:color w:val="000000"/>
          <w:kern w:val="0"/>
          <w:sz w:val="24"/>
          <w:szCs w:val="24"/>
          <w:bdr w:val="none" w:sz="0" w:space="0" w:color="auto" w:frame="1"/>
        </w:rPr>
        <w:t xml:space="preserve"> on the </w:t>
      </w:r>
      <w:r w:rsidR="00D52DD7">
        <w:rPr>
          <w:rFonts w:ascii="Times New Roman" w:eastAsia="宋体" w:hAnsi="Times New Roman" w:cs="Times New Roman"/>
          <w:color w:val="000000"/>
          <w:kern w:val="0"/>
          <w:sz w:val="24"/>
          <w:szCs w:val="24"/>
          <w:bdr w:val="none" w:sz="0" w:space="0" w:color="auto" w:frame="1"/>
        </w:rPr>
        <w:t>questionnaire</w:t>
      </w:r>
      <w:r w:rsidR="00D52DD7">
        <w:rPr>
          <w:rFonts w:ascii="Times New Roman" w:eastAsia="宋体" w:hAnsi="Times New Roman" w:cs="Times New Roman" w:hint="eastAsia"/>
          <w:color w:val="000000"/>
          <w:kern w:val="0"/>
          <w:sz w:val="24"/>
          <w:szCs w:val="24"/>
          <w:bdr w:val="none" w:sz="0" w:space="0" w:color="auto" w:frame="1"/>
        </w:rPr>
        <w:t xml:space="preserve"> to the students, which may arouse more careful </w:t>
      </w:r>
      <w:r w:rsidR="00D52DD7">
        <w:rPr>
          <w:rFonts w:ascii="Times New Roman" w:eastAsia="宋体" w:hAnsi="Times New Roman" w:cs="Times New Roman"/>
          <w:color w:val="000000"/>
          <w:kern w:val="0"/>
          <w:sz w:val="24"/>
          <w:szCs w:val="24"/>
          <w:bdr w:val="none" w:sz="0" w:space="0" w:color="auto" w:frame="1"/>
        </w:rPr>
        <w:t>attention</w:t>
      </w:r>
      <w:r w:rsidR="00CB0A8D">
        <w:rPr>
          <w:rFonts w:ascii="Times New Roman" w:eastAsia="宋体" w:hAnsi="Times New Roman" w:cs="Times New Roman" w:hint="eastAsia"/>
          <w:color w:val="000000"/>
          <w:kern w:val="0"/>
          <w:sz w:val="24"/>
          <w:szCs w:val="24"/>
          <w:bdr w:val="none" w:sz="0" w:space="0" w:color="auto" w:frame="1"/>
        </w:rPr>
        <w:t xml:space="preserve"> fro</w:t>
      </w:r>
      <w:r w:rsidR="00D52DD7">
        <w:rPr>
          <w:rFonts w:ascii="Times New Roman" w:eastAsia="宋体" w:hAnsi="Times New Roman" w:cs="Times New Roman" w:hint="eastAsia"/>
          <w:color w:val="000000"/>
          <w:kern w:val="0"/>
          <w:sz w:val="24"/>
          <w:szCs w:val="24"/>
          <w:bdr w:val="none" w:sz="0" w:space="0" w:color="auto" w:frame="1"/>
        </w:rPr>
        <w:t xml:space="preserve">m the students to responding to the </w:t>
      </w:r>
      <w:r w:rsidR="00D52DD7">
        <w:rPr>
          <w:rFonts w:ascii="Times New Roman" w:eastAsia="宋体" w:hAnsi="Times New Roman" w:cs="Times New Roman"/>
          <w:color w:val="000000"/>
          <w:kern w:val="0"/>
          <w:sz w:val="24"/>
          <w:szCs w:val="24"/>
          <w:bdr w:val="none" w:sz="0" w:space="0" w:color="auto" w:frame="1"/>
        </w:rPr>
        <w:t>questions</w:t>
      </w:r>
      <w:r w:rsidR="00D52DD7">
        <w:rPr>
          <w:rFonts w:ascii="Times New Roman" w:eastAsia="宋体" w:hAnsi="Times New Roman" w:cs="Times New Roman" w:hint="eastAsia"/>
          <w:color w:val="000000"/>
          <w:kern w:val="0"/>
          <w:sz w:val="24"/>
          <w:szCs w:val="24"/>
          <w:bdr w:val="none" w:sz="0" w:space="0" w:color="auto" w:frame="1"/>
        </w:rPr>
        <w:t>.</w:t>
      </w:r>
    </w:p>
    <w:p w:rsidR="008526E6" w:rsidRPr="00201CAD" w:rsidRDefault="008526E6" w:rsidP="00CB0A8D">
      <w:pPr>
        <w:pStyle w:val="a4"/>
        <w:widowControl/>
        <w:numPr>
          <w:ilvl w:val="2"/>
          <w:numId w:val="7"/>
        </w:numPr>
        <w:ind w:firstLineChars="0"/>
        <w:textAlignment w:val="baseline"/>
        <w:rPr>
          <w:rFonts w:ascii="Times New Roman" w:eastAsia="宋体" w:hAnsi="Times New Roman" w:cs="Times New Roman"/>
          <w:b/>
          <w:color w:val="000000"/>
          <w:kern w:val="0"/>
          <w:sz w:val="24"/>
          <w:szCs w:val="24"/>
          <w:bdr w:val="none" w:sz="0" w:space="0" w:color="auto" w:frame="1"/>
        </w:rPr>
      </w:pPr>
      <w:r w:rsidRPr="00201CAD">
        <w:rPr>
          <w:rFonts w:ascii="Times New Roman" w:eastAsia="宋体" w:hAnsi="Times New Roman" w:cs="Times New Roman"/>
          <w:b/>
          <w:color w:val="000000"/>
          <w:kern w:val="0"/>
          <w:sz w:val="24"/>
          <w:szCs w:val="24"/>
          <w:bdr w:val="none" w:sz="0" w:space="0" w:color="auto" w:frame="1"/>
        </w:rPr>
        <w:t>Observation</w:t>
      </w:r>
    </w:p>
    <w:p w:rsidR="00CB0A8D" w:rsidRDefault="00CB0A8D" w:rsidP="00112AC5">
      <w:pPr>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 xml:space="preserve">here are some important tips for observation. </w:t>
      </w:r>
      <w:r w:rsidR="00112AC5" w:rsidRPr="00CB0A8D">
        <w:rPr>
          <w:rFonts w:ascii="Times New Roman" w:hAnsi="Times New Roman" w:cs="Times New Roman"/>
          <w:sz w:val="24"/>
          <w:szCs w:val="24"/>
        </w:rPr>
        <w:t>M</w:t>
      </w:r>
      <w:r w:rsidR="000D68BF" w:rsidRPr="00CB0A8D">
        <w:rPr>
          <w:rFonts w:ascii="Times New Roman" w:hAnsi="Times New Roman" w:cs="Times New Roman"/>
          <w:sz w:val="24"/>
          <w:szCs w:val="24"/>
        </w:rPr>
        <w:t>ake sure</w:t>
      </w:r>
      <w:r w:rsidR="00112AC5" w:rsidRPr="00CB0A8D">
        <w:rPr>
          <w:rFonts w:ascii="Times New Roman" w:hAnsi="Times New Roman" w:cs="Times New Roman"/>
          <w:sz w:val="24"/>
          <w:szCs w:val="24"/>
        </w:rPr>
        <w:t xml:space="preserve"> how many sessions you want to observe during the experiment and ensure the length time for each session. During each observation, make notes of your feelings and response to participants’ performance. The audio is to be made for each session for documentation. Devise a checklist to frame the intercultural elements. For each element, produce a table or a gram to show and represent the differences among three different sessions.</w:t>
      </w:r>
      <w:r w:rsidR="00F8575E" w:rsidRPr="00CB0A8D">
        <w:rPr>
          <w:rFonts w:ascii="Times New Roman" w:hAnsi="Times New Roman" w:cs="Times New Roman"/>
          <w:sz w:val="24"/>
          <w:szCs w:val="24"/>
        </w:rPr>
        <w:t xml:space="preserve"> </w:t>
      </w:r>
    </w:p>
    <w:p w:rsidR="00F3566C" w:rsidRDefault="00F8575E" w:rsidP="00112AC5">
      <w:pPr>
        <w:rPr>
          <w:rFonts w:ascii="Times New Roman" w:hAnsi="Times New Roman" w:cs="Times New Roman"/>
          <w:sz w:val="24"/>
          <w:szCs w:val="24"/>
        </w:rPr>
      </w:pPr>
      <w:r w:rsidRPr="00CB0A8D">
        <w:rPr>
          <w:rFonts w:ascii="Times New Roman" w:hAnsi="Times New Roman" w:cs="Times New Roman"/>
          <w:sz w:val="24"/>
          <w:szCs w:val="24"/>
        </w:rPr>
        <w:t xml:space="preserve">The design and production of table will influence the result of the observation. The table for observation would include the elements of intercultural competence in the three dimensions: cognitive level, affective level and behavior level. </w:t>
      </w:r>
      <w:r w:rsidR="00CB0A8D">
        <w:rPr>
          <w:rFonts w:ascii="Times New Roman" w:hAnsi="Times New Roman" w:cs="Times New Roman"/>
          <w:sz w:val="24"/>
          <w:szCs w:val="24"/>
        </w:rPr>
        <w:t>T</w:t>
      </w:r>
      <w:r w:rsidR="00CB0A8D">
        <w:rPr>
          <w:rFonts w:ascii="Times New Roman" w:hAnsi="Times New Roman" w:cs="Times New Roman" w:hint="eastAsia"/>
          <w:sz w:val="24"/>
          <w:szCs w:val="24"/>
        </w:rPr>
        <w:t>he following is a draft table for observation used in each session:</w:t>
      </w:r>
    </w:p>
    <w:p w:rsidR="00CB0A8D" w:rsidRPr="00CB0A8D" w:rsidRDefault="00CB0A8D" w:rsidP="00CB0A8D">
      <w:pPr>
        <w:jc w:val="center"/>
        <w:rPr>
          <w:rFonts w:ascii="Times New Roman" w:hAnsi="Times New Roman" w:cs="Times New Roman"/>
          <w:sz w:val="24"/>
          <w:szCs w:val="24"/>
        </w:rPr>
      </w:pPr>
      <w:r>
        <w:rPr>
          <w:rFonts w:ascii="Times New Roman" w:hAnsi="Times New Roman" w:cs="Times New Roman" w:hint="eastAsia"/>
          <w:sz w:val="24"/>
          <w:szCs w:val="24"/>
        </w:rPr>
        <w:t>Table 1: Observation Checklist</w:t>
      </w:r>
    </w:p>
    <w:tbl>
      <w:tblPr>
        <w:tblStyle w:val="a3"/>
        <w:tblW w:w="0" w:type="auto"/>
        <w:tblLook w:val="04A0" w:firstRow="1" w:lastRow="0" w:firstColumn="1" w:lastColumn="0" w:noHBand="0" w:noVBand="1"/>
      </w:tblPr>
      <w:tblGrid>
        <w:gridCol w:w="2670"/>
        <w:gridCol w:w="1263"/>
        <w:gridCol w:w="1138"/>
        <w:gridCol w:w="1275"/>
        <w:gridCol w:w="1031"/>
        <w:gridCol w:w="1145"/>
      </w:tblGrid>
      <w:tr w:rsidR="00A37372" w:rsidRPr="000D68BF" w:rsidTr="00A37372">
        <w:tc>
          <w:tcPr>
            <w:tcW w:w="2673" w:type="dxa"/>
          </w:tcPr>
          <w:p w:rsidR="00A37372" w:rsidRPr="000D68BF" w:rsidRDefault="00A37372" w:rsidP="00F8575E">
            <w:pPr>
              <w:rPr>
                <w:rFonts w:ascii="Times New Roman" w:hAnsi="Times New Roman" w:cs="Times New Roman"/>
              </w:rPr>
            </w:pPr>
            <w:r w:rsidRPr="000D68BF">
              <w:rPr>
                <w:rFonts w:ascii="Times New Roman" w:hAnsi="Times New Roman" w:cs="Times New Roman"/>
              </w:rPr>
              <w:t>Cultural Elements</w:t>
            </w:r>
          </w:p>
        </w:tc>
        <w:tc>
          <w:tcPr>
            <w:tcW w:w="1263"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Answering Questions</w:t>
            </w:r>
          </w:p>
        </w:tc>
        <w:tc>
          <w:tcPr>
            <w:tcW w:w="1134"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Group Discussion</w:t>
            </w:r>
          </w:p>
        </w:tc>
        <w:tc>
          <w:tcPr>
            <w:tcW w:w="1275"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Proposing Questions</w:t>
            </w:r>
          </w:p>
        </w:tc>
        <w:tc>
          <w:tcPr>
            <w:tcW w:w="1032"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Pair Work</w:t>
            </w:r>
          </w:p>
        </w:tc>
        <w:tc>
          <w:tcPr>
            <w:tcW w:w="1145"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Individual Task</w:t>
            </w:r>
          </w:p>
        </w:tc>
      </w:tr>
      <w:tr w:rsidR="00F8575E" w:rsidRPr="000D68BF" w:rsidTr="00A37372">
        <w:tc>
          <w:tcPr>
            <w:tcW w:w="2673" w:type="dxa"/>
          </w:tcPr>
          <w:p w:rsidR="00F8575E" w:rsidRPr="000D68BF" w:rsidRDefault="00F8575E" w:rsidP="00F8575E">
            <w:pPr>
              <w:rPr>
                <w:rFonts w:ascii="Times New Roman" w:hAnsi="Times New Roman" w:cs="Times New Roman"/>
              </w:rPr>
            </w:pPr>
            <w:r w:rsidRPr="000D68BF">
              <w:rPr>
                <w:rFonts w:ascii="Times New Roman" w:hAnsi="Times New Roman" w:cs="Times New Roman"/>
              </w:rPr>
              <w:t>Cognitive aspects: cultural knowledge</w:t>
            </w:r>
          </w:p>
        </w:tc>
        <w:tc>
          <w:tcPr>
            <w:tcW w:w="1263" w:type="dxa"/>
          </w:tcPr>
          <w:p w:rsidR="00F8575E" w:rsidRPr="000D68BF" w:rsidRDefault="00F8575E" w:rsidP="00F8575E">
            <w:pPr>
              <w:rPr>
                <w:rFonts w:ascii="Times New Roman" w:hAnsi="Times New Roman" w:cs="Times New Roman"/>
              </w:rPr>
            </w:pPr>
          </w:p>
        </w:tc>
        <w:tc>
          <w:tcPr>
            <w:tcW w:w="1134" w:type="dxa"/>
          </w:tcPr>
          <w:p w:rsidR="00F8575E" w:rsidRPr="000D68BF" w:rsidRDefault="00F8575E" w:rsidP="00F8575E">
            <w:pPr>
              <w:rPr>
                <w:rFonts w:ascii="Times New Roman" w:hAnsi="Times New Roman" w:cs="Times New Roman"/>
              </w:rPr>
            </w:pPr>
          </w:p>
        </w:tc>
        <w:tc>
          <w:tcPr>
            <w:tcW w:w="1275" w:type="dxa"/>
          </w:tcPr>
          <w:p w:rsidR="00F8575E" w:rsidRPr="000D68BF" w:rsidRDefault="00F8575E" w:rsidP="00F8575E">
            <w:pPr>
              <w:rPr>
                <w:rFonts w:ascii="Times New Roman" w:hAnsi="Times New Roman" w:cs="Times New Roman"/>
              </w:rPr>
            </w:pPr>
          </w:p>
        </w:tc>
        <w:tc>
          <w:tcPr>
            <w:tcW w:w="1032" w:type="dxa"/>
          </w:tcPr>
          <w:p w:rsidR="00F8575E" w:rsidRPr="000D68BF" w:rsidRDefault="00F8575E" w:rsidP="00F8575E">
            <w:pPr>
              <w:rPr>
                <w:rFonts w:ascii="Times New Roman" w:hAnsi="Times New Roman" w:cs="Times New Roman"/>
              </w:rPr>
            </w:pPr>
          </w:p>
        </w:tc>
        <w:tc>
          <w:tcPr>
            <w:tcW w:w="1145" w:type="dxa"/>
          </w:tcPr>
          <w:p w:rsidR="00F8575E" w:rsidRPr="000D68BF" w:rsidRDefault="00F8575E" w:rsidP="00F8575E">
            <w:pPr>
              <w:rPr>
                <w:rFonts w:ascii="Times New Roman" w:hAnsi="Times New Roman" w:cs="Times New Roman"/>
              </w:rPr>
            </w:pPr>
          </w:p>
        </w:tc>
      </w:tr>
      <w:tr w:rsidR="00F8575E" w:rsidRPr="000D68BF" w:rsidTr="00A37372">
        <w:tc>
          <w:tcPr>
            <w:tcW w:w="2673" w:type="dxa"/>
          </w:tcPr>
          <w:p w:rsidR="00F8575E" w:rsidRPr="000D68BF" w:rsidRDefault="00F8575E" w:rsidP="00F8575E">
            <w:pPr>
              <w:rPr>
                <w:rFonts w:ascii="Times New Roman" w:hAnsi="Times New Roman" w:cs="Times New Roman"/>
              </w:rPr>
            </w:pPr>
            <w:r w:rsidRPr="000D68BF">
              <w:rPr>
                <w:rFonts w:ascii="Times New Roman" w:hAnsi="Times New Roman" w:cs="Times New Roman"/>
              </w:rPr>
              <w:t>Affective aspects: attitudes</w:t>
            </w:r>
          </w:p>
        </w:tc>
        <w:tc>
          <w:tcPr>
            <w:tcW w:w="1263" w:type="dxa"/>
          </w:tcPr>
          <w:p w:rsidR="00F8575E" w:rsidRPr="000D68BF" w:rsidRDefault="00F8575E" w:rsidP="00F8575E">
            <w:pPr>
              <w:rPr>
                <w:rFonts w:ascii="Times New Roman" w:hAnsi="Times New Roman" w:cs="Times New Roman"/>
              </w:rPr>
            </w:pPr>
          </w:p>
        </w:tc>
        <w:tc>
          <w:tcPr>
            <w:tcW w:w="1134" w:type="dxa"/>
          </w:tcPr>
          <w:p w:rsidR="00F8575E" w:rsidRPr="000D68BF" w:rsidRDefault="00F8575E" w:rsidP="00F8575E">
            <w:pPr>
              <w:rPr>
                <w:rFonts w:ascii="Times New Roman" w:hAnsi="Times New Roman" w:cs="Times New Roman"/>
              </w:rPr>
            </w:pPr>
          </w:p>
        </w:tc>
        <w:tc>
          <w:tcPr>
            <w:tcW w:w="1275" w:type="dxa"/>
          </w:tcPr>
          <w:p w:rsidR="00F8575E" w:rsidRPr="000D68BF" w:rsidRDefault="00F8575E" w:rsidP="00F8575E">
            <w:pPr>
              <w:rPr>
                <w:rFonts w:ascii="Times New Roman" w:hAnsi="Times New Roman" w:cs="Times New Roman"/>
              </w:rPr>
            </w:pPr>
          </w:p>
        </w:tc>
        <w:tc>
          <w:tcPr>
            <w:tcW w:w="1032" w:type="dxa"/>
          </w:tcPr>
          <w:p w:rsidR="00F8575E" w:rsidRPr="000D68BF" w:rsidRDefault="00F8575E" w:rsidP="00F8575E">
            <w:pPr>
              <w:rPr>
                <w:rFonts w:ascii="Times New Roman" w:hAnsi="Times New Roman" w:cs="Times New Roman"/>
              </w:rPr>
            </w:pPr>
          </w:p>
        </w:tc>
        <w:tc>
          <w:tcPr>
            <w:tcW w:w="1145" w:type="dxa"/>
          </w:tcPr>
          <w:p w:rsidR="00F8575E" w:rsidRPr="000D68BF" w:rsidRDefault="00F8575E" w:rsidP="00F8575E">
            <w:pPr>
              <w:rPr>
                <w:rFonts w:ascii="Times New Roman" w:hAnsi="Times New Roman" w:cs="Times New Roman"/>
              </w:rPr>
            </w:pPr>
          </w:p>
        </w:tc>
      </w:tr>
      <w:tr w:rsidR="00F8575E" w:rsidRPr="000D68BF" w:rsidTr="00A37372">
        <w:tc>
          <w:tcPr>
            <w:tcW w:w="2673" w:type="dxa"/>
          </w:tcPr>
          <w:p w:rsidR="00F8575E" w:rsidRPr="000D68BF" w:rsidRDefault="00F8575E" w:rsidP="00F8575E">
            <w:pPr>
              <w:rPr>
                <w:rFonts w:ascii="Times New Roman" w:hAnsi="Times New Roman" w:cs="Times New Roman"/>
              </w:rPr>
            </w:pPr>
            <w:r w:rsidRPr="000D68BF">
              <w:rPr>
                <w:rFonts w:ascii="Times New Roman" w:hAnsi="Times New Roman" w:cs="Times New Roman"/>
              </w:rPr>
              <w:t>Behavioral aspects: involvement</w:t>
            </w:r>
          </w:p>
        </w:tc>
        <w:tc>
          <w:tcPr>
            <w:tcW w:w="1263" w:type="dxa"/>
          </w:tcPr>
          <w:p w:rsidR="00F8575E" w:rsidRPr="000D68BF" w:rsidRDefault="00F8575E" w:rsidP="00F8575E">
            <w:pPr>
              <w:rPr>
                <w:rFonts w:ascii="Times New Roman" w:hAnsi="Times New Roman" w:cs="Times New Roman"/>
              </w:rPr>
            </w:pPr>
          </w:p>
        </w:tc>
        <w:tc>
          <w:tcPr>
            <w:tcW w:w="1134" w:type="dxa"/>
          </w:tcPr>
          <w:p w:rsidR="00F8575E" w:rsidRPr="000D68BF" w:rsidRDefault="00F8575E" w:rsidP="00F8575E">
            <w:pPr>
              <w:rPr>
                <w:rFonts w:ascii="Times New Roman" w:hAnsi="Times New Roman" w:cs="Times New Roman"/>
              </w:rPr>
            </w:pPr>
          </w:p>
        </w:tc>
        <w:tc>
          <w:tcPr>
            <w:tcW w:w="1275" w:type="dxa"/>
          </w:tcPr>
          <w:p w:rsidR="00F8575E" w:rsidRPr="000D68BF" w:rsidRDefault="00F8575E" w:rsidP="00F8575E">
            <w:pPr>
              <w:rPr>
                <w:rFonts w:ascii="Times New Roman" w:hAnsi="Times New Roman" w:cs="Times New Roman"/>
              </w:rPr>
            </w:pPr>
          </w:p>
        </w:tc>
        <w:tc>
          <w:tcPr>
            <w:tcW w:w="1032" w:type="dxa"/>
          </w:tcPr>
          <w:p w:rsidR="00F8575E" w:rsidRPr="000D68BF" w:rsidRDefault="00F8575E" w:rsidP="00F8575E">
            <w:pPr>
              <w:rPr>
                <w:rFonts w:ascii="Times New Roman" w:hAnsi="Times New Roman" w:cs="Times New Roman"/>
              </w:rPr>
            </w:pPr>
          </w:p>
        </w:tc>
        <w:tc>
          <w:tcPr>
            <w:tcW w:w="1145" w:type="dxa"/>
          </w:tcPr>
          <w:p w:rsidR="00F8575E" w:rsidRPr="000D68BF" w:rsidRDefault="00F8575E" w:rsidP="00F8575E">
            <w:pPr>
              <w:rPr>
                <w:rFonts w:ascii="Times New Roman" w:hAnsi="Times New Roman" w:cs="Times New Roman"/>
              </w:rPr>
            </w:pPr>
          </w:p>
        </w:tc>
      </w:tr>
    </w:tbl>
    <w:p w:rsidR="00F8575E" w:rsidRPr="000D68BF" w:rsidRDefault="00F8575E" w:rsidP="00112AC5">
      <w:pPr>
        <w:rPr>
          <w:rFonts w:ascii="Times New Roman" w:hAnsi="Times New Roman" w:cs="Times New Roman"/>
        </w:rPr>
      </w:pPr>
    </w:p>
    <w:p w:rsidR="00F8575E" w:rsidRDefault="00F8575E" w:rsidP="00112AC5">
      <w:pPr>
        <w:rPr>
          <w:rFonts w:ascii="Times New Roman" w:hAnsi="Times New Roman" w:cs="Times New Roman"/>
          <w:sz w:val="24"/>
          <w:szCs w:val="24"/>
        </w:rPr>
      </w:pPr>
      <w:r w:rsidRPr="00CB0A8D">
        <w:rPr>
          <w:rFonts w:ascii="Times New Roman" w:hAnsi="Times New Roman" w:cs="Times New Roman"/>
          <w:sz w:val="24"/>
          <w:szCs w:val="24"/>
        </w:rPr>
        <w:t>At the stage of data analysis, the tables got from the three observations can be merged into one table.</w:t>
      </w:r>
    </w:p>
    <w:p w:rsidR="00CB0A8D" w:rsidRPr="00CB0A8D" w:rsidRDefault="00CB0A8D" w:rsidP="00CB0A8D">
      <w:pPr>
        <w:jc w:val="center"/>
        <w:rPr>
          <w:rFonts w:ascii="Times New Roman" w:hAnsi="Times New Roman" w:cs="Times New Roman"/>
          <w:sz w:val="24"/>
          <w:szCs w:val="24"/>
        </w:rPr>
      </w:pPr>
      <w:r>
        <w:rPr>
          <w:rFonts w:ascii="Times New Roman" w:hAnsi="Times New Roman" w:cs="Times New Roman" w:hint="eastAsia"/>
          <w:sz w:val="24"/>
          <w:szCs w:val="24"/>
        </w:rPr>
        <w:t>Table 2: Observation Summary Sheet</w:t>
      </w:r>
    </w:p>
    <w:tbl>
      <w:tblPr>
        <w:tblStyle w:val="a3"/>
        <w:tblW w:w="0" w:type="auto"/>
        <w:tblLook w:val="04A0" w:firstRow="1" w:lastRow="0" w:firstColumn="1" w:lastColumn="0" w:noHBand="0" w:noVBand="1"/>
      </w:tblPr>
      <w:tblGrid>
        <w:gridCol w:w="1100"/>
        <w:gridCol w:w="2120"/>
        <w:gridCol w:w="1138"/>
        <w:gridCol w:w="1138"/>
        <w:gridCol w:w="1134"/>
        <w:gridCol w:w="795"/>
        <w:gridCol w:w="1097"/>
      </w:tblGrid>
      <w:tr w:rsidR="00A37372" w:rsidRPr="000D68BF" w:rsidTr="00A37372">
        <w:tc>
          <w:tcPr>
            <w:tcW w:w="1101" w:type="dxa"/>
          </w:tcPr>
          <w:p w:rsidR="00A37372" w:rsidRPr="000D68BF" w:rsidRDefault="00A37372" w:rsidP="00112AC5">
            <w:pPr>
              <w:rPr>
                <w:rFonts w:ascii="Times New Roman" w:hAnsi="Times New Roman" w:cs="Times New Roman"/>
              </w:rPr>
            </w:pPr>
            <w:r w:rsidRPr="000D68BF">
              <w:rPr>
                <w:rFonts w:ascii="Times New Roman" w:hAnsi="Times New Roman" w:cs="Times New Roman"/>
              </w:rPr>
              <w:t>Cultural Elements</w:t>
            </w:r>
          </w:p>
        </w:tc>
        <w:tc>
          <w:tcPr>
            <w:tcW w:w="2126" w:type="dxa"/>
          </w:tcPr>
          <w:p w:rsidR="00A37372" w:rsidRPr="000D68BF" w:rsidRDefault="00A37372" w:rsidP="00112AC5">
            <w:pPr>
              <w:rPr>
                <w:rFonts w:ascii="Times New Roman" w:hAnsi="Times New Roman" w:cs="Times New Roman"/>
              </w:rPr>
            </w:pPr>
            <w:r w:rsidRPr="000D68BF">
              <w:rPr>
                <w:rFonts w:ascii="Times New Roman" w:hAnsi="Times New Roman" w:cs="Times New Roman"/>
              </w:rPr>
              <w:t>Sessions</w:t>
            </w:r>
          </w:p>
        </w:tc>
        <w:tc>
          <w:tcPr>
            <w:tcW w:w="1134" w:type="dxa"/>
          </w:tcPr>
          <w:p w:rsidR="00A37372" w:rsidRPr="000D68BF" w:rsidRDefault="00A37372" w:rsidP="00112AC5">
            <w:pPr>
              <w:rPr>
                <w:rFonts w:ascii="Times New Roman" w:hAnsi="Times New Roman" w:cs="Times New Roman"/>
              </w:rPr>
            </w:pPr>
            <w:r w:rsidRPr="000D68BF">
              <w:rPr>
                <w:rFonts w:ascii="Times New Roman" w:hAnsi="Times New Roman" w:cs="Times New Roman"/>
              </w:rPr>
              <w:t>Answering Questions</w:t>
            </w:r>
          </w:p>
        </w:tc>
        <w:tc>
          <w:tcPr>
            <w:tcW w:w="1134" w:type="dxa"/>
          </w:tcPr>
          <w:p w:rsidR="00A37372" w:rsidRPr="000D68BF" w:rsidRDefault="00A37372" w:rsidP="00112AC5">
            <w:pPr>
              <w:rPr>
                <w:rFonts w:ascii="Times New Roman" w:hAnsi="Times New Roman" w:cs="Times New Roman"/>
              </w:rPr>
            </w:pPr>
            <w:r w:rsidRPr="000D68BF">
              <w:rPr>
                <w:rFonts w:ascii="Times New Roman" w:hAnsi="Times New Roman" w:cs="Times New Roman"/>
              </w:rPr>
              <w:t>Group Discussion</w:t>
            </w:r>
          </w:p>
        </w:tc>
        <w:tc>
          <w:tcPr>
            <w:tcW w:w="1134" w:type="dxa"/>
          </w:tcPr>
          <w:p w:rsidR="00A37372" w:rsidRPr="000D68BF" w:rsidRDefault="00A37372" w:rsidP="00112AC5">
            <w:pPr>
              <w:rPr>
                <w:rFonts w:ascii="Times New Roman" w:hAnsi="Times New Roman" w:cs="Times New Roman"/>
              </w:rPr>
            </w:pPr>
            <w:r w:rsidRPr="000D68BF">
              <w:rPr>
                <w:rFonts w:ascii="Times New Roman" w:hAnsi="Times New Roman" w:cs="Times New Roman"/>
              </w:rPr>
              <w:t>Proposing Questions</w:t>
            </w:r>
          </w:p>
        </w:tc>
        <w:tc>
          <w:tcPr>
            <w:tcW w:w="796" w:type="dxa"/>
          </w:tcPr>
          <w:p w:rsidR="00A37372" w:rsidRPr="000D68BF" w:rsidRDefault="00A37372" w:rsidP="00112AC5">
            <w:pPr>
              <w:rPr>
                <w:rFonts w:ascii="Times New Roman" w:hAnsi="Times New Roman" w:cs="Times New Roman"/>
              </w:rPr>
            </w:pPr>
            <w:r w:rsidRPr="000D68BF">
              <w:rPr>
                <w:rFonts w:ascii="Times New Roman" w:hAnsi="Times New Roman" w:cs="Times New Roman"/>
              </w:rPr>
              <w:t>Pair Work</w:t>
            </w:r>
          </w:p>
        </w:tc>
        <w:tc>
          <w:tcPr>
            <w:tcW w:w="1097" w:type="dxa"/>
          </w:tcPr>
          <w:p w:rsidR="00A37372" w:rsidRPr="000D68BF" w:rsidRDefault="00A37372" w:rsidP="00112AC5">
            <w:pPr>
              <w:rPr>
                <w:rFonts w:ascii="Times New Roman" w:hAnsi="Times New Roman" w:cs="Times New Roman"/>
              </w:rPr>
            </w:pPr>
            <w:r w:rsidRPr="000D68BF">
              <w:rPr>
                <w:rFonts w:ascii="Times New Roman" w:hAnsi="Times New Roman" w:cs="Times New Roman"/>
              </w:rPr>
              <w:t>Individual Task</w:t>
            </w:r>
          </w:p>
        </w:tc>
      </w:tr>
      <w:tr w:rsidR="00A37372" w:rsidRPr="000D68BF" w:rsidTr="00A37372">
        <w:tc>
          <w:tcPr>
            <w:tcW w:w="1101" w:type="dxa"/>
            <w:vMerge w:val="restart"/>
          </w:tcPr>
          <w:p w:rsidR="00A37372" w:rsidRPr="000D68BF" w:rsidRDefault="00A37372" w:rsidP="00112AC5">
            <w:pPr>
              <w:rPr>
                <w:rFonts w:ascii="Times New Roman" w:hAnsi="Times New Roman" w:cs="Times New Roman"/>
              </w:rPr>
            </w:pPr>
            <w:r w:rsidRPr="000D68BF">
              <w:rPr>
                <w:rFonts w:ascii="Times New Roman" w:hAnsi="Times New Roman" w:cs="Times New Roman"/>
              </w:rPr>
              <w:t>At the beginning of the term</w:t>
            </w:r>
          </w:p>
        </w:tc>
        <w:tc>
          <w:tcPr>
            <w:tcW w:w="2126"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Cognitive aspects: cultural knowledge</w:t>
            </w: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796" w:type="dxa"/>
          </w:tcPr>
          <w:p w:rsidR="00A37372" w:rsidRPr="000D68BF" w:rsidRDefault="00A37372" w:rsidP="00112AC5">
            <w:pPr>
              <w:rPr>
                <w:rFonts w:ascii="Times New Roman" w:hAnsi="Times New Roman" w:cs="Times New Roman"/>
              </w:rPr>
            </w:pPr>
          </w:p>
        </w:tc>
        <w:tc>
          <w:tcPr>
            <w:tcW w:w="1097" w:type="dxa"/>
          </w:tcPr>
          <w:p w:rsidR="00A37372" w:rsidRPr="000D68BF" w:rsidRDefault="00A37372" w:rsidP="00112AC5">
            <w:pPr>
              <w:rPr>
                <w:rFonts w:ascii="Times New Roman" w:hAnsi="Times New Roman" w:cs="Times New Roman"/>
              </w:rPr>
            </w:pPr>
          </w:p>
        </w:tc>
      </w:tr>
      <w:tr w:rsidR="00A37372" w:rsidRPr="000D68BF" w:rsidTr="00A37372">
        <w:tc>
          <w:tcPr>
            <w:tcW w:w="1101" w:type="dxa"/>
            <w:vMerge/>
          </w:tcPr>
          <w:p w:rsidR="00A37372" w:rsidRPr="000D68BF" w:rsidRDefault="00A37372" w:rsidP="00112AC5">
            <w:pPr>
              <w:rPr>
                <w:rFonts w:ascii="Times New Roman" w:hAnsi="Times New Roman" w:cs="Times New Roman"/>
              </w:rPr>
            </w:pPr>
          </w:p>
        </w:tc>
        <w:tc>
          <w:tcPr>
            <w:tcW w:w="2126"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Affective aspects: attitudes</w:t>
            </w: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796" w:type="dxa"/>
          </w:tcPr>
          <w:p w:rsidR="00A37372" w:rsidRPr="000D68BF" w:rsidRDefault="00A37372" w:rsidP="00112AC5">
            <w:pPr>
              <w:rPr>
                <w:rFonts w:ascii="Times New Roman" w:hAnsi="Times New Roman" w:cs="Times New Roman"/>
              </w:rPr>
            </w:pPr>
          </w:p>
        </w:tc>
        <w:tc>
          <w:tcPr>
            <w:tcW w:w="1097" w:type="dxa"/>
          </w:tcPr>
          <w:p w:rsidR="00A37372" w:rsidRPr="000D68BF" w:rsidRDefault="00A37372" w:rsidP="00112AC5">
            <w:pPr>
              <w:rPr>
                <w:rFonts w:ascii="Times New Roman" w:hAnsi="Times New Roman" w:cs="Times New Roman"/>
              </w:rPr>
            </w:pPr>
          </w:p>
        </w:tc>
      </w:tr>
      <w:tr w:rsidR="00A37372" w:rsidRPr="000D68BF" w:rsidTr="00A37372">
        <w:tc>
          <w:tcPr>
            <w:tcW w:w="1101" w:type="dxa"/>
            <w:vMerge/>
          </w:tcPr>
          <w:p w:rsidR="00A37372" w:rsidRPr="000D68BF" w:rsidRDefault="00A37372" w:rsidP="00112AC5">
            <w:pPr>
              <w:rPr>
                <w:rFonts w:ascii="Times New Roman" w:hAnsi="Times New Roman" w:cs="Times New Roman"/>
              </w:rPr>
            </w:pPr>
          </w:p>
        </w:tc>
        <w:tc>
          <w:tcPr>
            <w:tcW w:w="2126"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Behavioral aspects: involvement</w:t>
            </w: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796" w:type="dxa"/>
          </w:tcPr>
          <w:p w:rsidR="00A37372" w:rsidRPr="000D68BF" w:rsidRDefault="00A37372" w:rsidP="00112AC5">
            <w:pPr>
              <w:rPr>
                <w:rFonts w:ascii="Times New Roman" w:hAnsi="Times New Roman" w:cs="Times New Roman"/>
              </w:rPr>
            </w:pPr>
          </w:p>
        </w:tc>
        <w:tc>
          <w:tcPr>
            <w:tcW w:w="1097" w:type="dxa"/>
          </w:tcPr>
          <w:p w:rsidR="00A37372" w:rsidRPr="000D68BF" w:rsidRDefault="00A37372" w:rsidP="00112AC5">
            <w:pPr>
              <w:rPr>
                <w:rFonts w:ascii="Times New Roman" w:hAnsi="Times New Roman" w:cs="Times New Roman"/>
              </w:rPr>
            </w:pPr>
          </w:p>
        </w:tc>
      </w:tr>
      <w:tr w:rsidR="00A37372" w:rsidRPr="000D68BF" w:rsidTr="00A37372">
        <w:tc>
          <w:tcPr>
            <w:tcW w:w="1101" w:type="dxa"/>
            <w:vMerge w:val="restart"/>
          </w:tcPr>
          <w:p w:rsidR="00A37372" w:rsidRPr="000D68BF" w:rsidRDefault="00A37372" w:rsidP="00112AC5">
            <w:pPr>
              <w:rPr>
                <w:rFonts w:ascii="Times New Roman" w:hAnsi="Times New Roman" w:cs="Times New Roman"/>
              </w:rPr>
            </w:pPr>
            <w:r w:rsidRPr="000D68BF">
              <w:rPr>
                <w:rFonts w:ascii="Times New Roman" w:hAnsi="Times New Roman" w:cs="Times New Roman"/>
              </w:rPr>
              <w:t>In the middle of the term</w:t>
            </w:r>
          </w:p>
        </w:tc>
        <w:tc>
          <w:tcPr>
            <w:tcW w:w="2126"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Cognitive aspects: cultural knowledge</w:t>
            </w: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796" w:type="dxa"/>
          </w:tcPr>
          <w:p w:rsidR="00A37372" w:rsidRPr="000D68BF" w:rsidRDefault="00A37372" w:rsidP="00112AC5">
            <w:pPr>
              <w:rPr>
                <w:rFonts w:ascii="Times New Roman" w:hAnsi="Times New Roman" w:cs="Times New Roman"/>
              </w:rPr>
            </w:pPr>
          </w:p>
        </w:tc>
        <w:tc>
          <w:tcPr>
            <w:tcW w:w="1097" w:type="dxa"/>
          </w:tcPr>
          <w:p w:rsidR="00A37372" w:rsidRPr="000D68BF" w:rsidRDefault="00A37372" w:rsidP="00112AC5">
            <w:pPr>
              <w:rPr>
                <w:rFonts w:ascii="Times New Roman" w:hAnsi="Times New Roman" w:cs="Times New Roman"/>
              </w:rPr>
            </w:pPr>
          </w:p>
        </w:tc>
      </w:tr>
      <w:tr w:rsidR="00A37372" w:rsidRPr="000D68BF" w:rsidTr="00A37372">
        <w:tc>
          <w:tcPr>
            <w:tcW w:w="1101" w:type="dxa"/>
            <w:vMerge/>
          </w:tcPr>
          <w:p w:rsidR="00A37372" w:rsidRPr="000D68BF" w:rsidRDefault="00A37372" w:rsidP="00112AC5">
            <w:pPr>
              <w:rPr>
                <w:rFonts w:ascii="Times New Roman" w:hAnsi="Times New Roman" w:cs="Times New Roman"/>
              </w:rPr>
            </w:pPr>
          </w:p>
        </w:tc>
        <w:tc>
          <w:tcPr>
            <w:tcW w:w="2126"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Affective aspects: attitudes</w:t>
            </w: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796" w:type="dxa"/>
          </w:tcPr>
          <w:p w:rsidR="00A37372" w:rsidRPr="000D68BF" w:rsidRDefault="00A37372" w:rsidP="00112AC5">
            <w:pPr>
              <w:rPr>
                <w:rFonts w:ascii="Times New Roman" w:hAnsi="Times New Roman" w:cs="Times New Roman"/>
              </w:rPr>
            </w:pPr>
          </w:p>
        </w:tc>
        <w:tc>
          <w:tcPr>
            <w:tcW w:w="1097" w:type="dxa"/>
          </w:tcPr>
          <w:p w:rsidR="00A37372" w:rsidRPr="000D68BF" w:rsidRDefault="00A37372" w:rsidP="00112AC5">
            <w:pPr>
              <w:rPr>
                <w:rFonts w:ascii="Times New Roman" w:hAnsi="Times New Roman" w:cs="Times New Roman"/>
              </w:rPr>
            </w:pPr>
          </w:p>
        </w:tc>
      </w:tr>
      <w:tr w:rsidR="00A37372" w:rsidRPr="000D68BF" w:rsidTr="00A37372">
        <w:tc>
          <w:tcPr>
            <w:tcW w:w="1101" w:type="dxa"/>
            <w:vMerge/>
          </w:tcPr>
          <w:p w:rsidR="00A37372" w:rsidRPr="000D68BF" w:rsidRDefault="00A37372" w:rsidP="00112AC5">
            <w:pPr>
              <w:rPr>
                <w:rFonts w:ascii="Times New Roman" w:hAnsi="Times New Roman" w:cs="Times New Roman"/>
              </w:rPr>
            </w:pPr>
          </w:p>
        </w:tc>
        <w:tc>
          <w:tcPr>
            <w:tcW w:w="2126"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Behavioral aspects: involvement</w:t>
            </w: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796" w:type="dxa"/>
          </w:tcPr>
          <w:p w:rsidR="00A37372" w:rsidRPr="000D68BF" w:rsidRDefault="00A37372" w:rsidP="00112AC5">
            <w:pPr>
              <w:rPr>
                <w:rFonts w:ascii="Times New Roman" w:hAnsi="Times New Roman" w:cs="Times New Roman"/>
              </w:rPr>
            </w:pPr>
          </w:p>
        </w:tc>
        <w:tc>
          <w:tcPr>
            <w:tcW w:w="1097" w:type="dxa"/>
          </w:tcPr>
          <w:p w:rsidR="00A37372" w:rsidRPr="000D68BF" w:rsidRDefault="00A37372" w:rsidP="00112AC5">
            <w:pPr>
              <w:rPr>
                <w:rFonts w:ascii="Times New Roman" w:hAnsi="Times New Roman" w:cs="Times New Roman"/>
              </w:rPr>
            </w:pPr>
          </w:p>
        </w:tc>
      </w:tr>
      <w:tr w:rsidR="00A37372" w:rsidRPr="000D68BF" w:rsidTr="00A37372">
        <w:tc>
          <w:tcPr>
            <w:tcW w:w="1101" w:type="dxa"/>
            <w:vMerge w:val="restart"/>
          </w:tcPr>
          <w:p w:rsidR="00A37372" w:rsidRPr="000D68BF" w:rsidRDefault="00A37372" w:rsidP="00112AC5">
            <w:pPr>
              <w:rPr>
                <w:rFonts w:ascii="Times New Roman" w:hAnsi="Times New Roman" w:cs="Times New Roman"/>
              </w:rPr>
            </w:pPr>
            <w:r w:rsidRPr="000D68BF">
              <w:rPr>
                <w:rFonts w:ascii="Times New Roman" w:hAnsi="Times New Roman" w:cs="Times New Roman"/>
              </w:rPr>
              <w:t>At the end of the term</w:t>
            </w:r>
          </w:p>
        </w:tc>
        <w:tc>
          <w:tcPr>
            <w:tcW w:w="2126"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Cognitive aspects: cultural knowledge</w:t>
            </w: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796" w:type="dxa"/>
          </w:tcPr>
          <w:p w:rsidR="00A37372" w:rsidRPr="000D68BF" w:rsidRDefault="00A37372" w:rsidP="00112AC5">
            <w:pPr>
              <w:rPr>
                <w:rFonts w:ascii="Times New Roman" w:hAnsi="Times New Roman" w:cs="Times New Roman"/>
              </w:rPr>
            </w:pPr>
          </w:p>
        </w:tc>
        <w:tc>
          <w:tcPr>
            <w:tcW w:w="1097" w:type="dxa"/>
          </w:tcPr>
          <w:p w:rsidR="00A37372" w:rsidRPr="000D68BF" w:rsidRDefault="00A37372" w:rsidP="00112AC5">
            <w:pPr>
              <w:rPr>
                <w:rFonts w:ascii="Times New Roman" w:hAnsi="Times New Roman" w:cs="Times New Roman"/>
              </w:rPr>
            </w:pPr>
          </w:p>
        </w:tc>
      </w:tr>
      <w:tr w:rsidR="00A37372" w:rsidRPr="000D68BF" w:rsidTr="00A37372">
        <w:tc>
          <w:tcPr>
            <w:tcW w:w="1101" w:type="dxa"/>
            <w:vMerge/>
          </w:tcPr>
          <w:p w:rsidR="00A37372" w:rsidRPr="000D68BF" w:rsidRDefault="00A37372" w:rsidP="00112AC5">
            <w:pPr>
              <w:rPr>
                <w:rFonts w:ascii="Times New Roman" w:hAnsi="Times New Roman" w:cs="Times New Roman"/>
              </w:rPr>
            </w:pPr>
          </w:p>
        </w:tc>
        <w:tc>
          <w:tcPr>
            <w:tcW w:w="2126"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 xml:space="preserve">Affective aspects: </w:t>
            </w:r>
            <w:r w:rsidRPr="000D68BF">
              <w:rPr>
                <w:rFonts w:ascii="Times New Roman" w:hAnsi="Times New Roman" w:cs="Times New Roman"/>
              </w:rPr>
              <w:lastRenderedPageBreak/>
              <w:t>attitudes</w:t>
            </w: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796" w:type="dxa"/>
          </w:tcPr>
          <w:p w:rsidR="00A37372" w:rsidRPr="000D68BF" w:rsidRDefault="00A37372" w:rsidP="00112AC5">
            <w:pPr>
              <w:rPr>
                <w:rFonts w:ascii="Times New Roman" w:hAnsi="Times New Roman" w:cs="Times New Roman"/>
              </w:rPr>
            </w:pPr>
          </w:p>
        </w:tc>
        <w:tc>
          <w:tcPr>
            <w:tcW w:w="1097" w:type="dxa"/>
          </w:tcPr>
          <w:p w:rsidR="00A37372" w:rsidRPr="000D68BF" w:rsidRDefault="00A37372" w:rsidP="00112AC5">
            <w:pPr>
              <w:rPr>
                <w:rFonts w:ascii="Times New Roman" w:hAnsi="Times New Roman" w:cs="Times New Roman"/>
              </w:rPr>
            </w:pPr>
          </w:p>
        </w:tc>
      </w:tr>
      <w:tr w:rsidR="00A37372" w:rsidRPr="000D68BF" w:rsidTr="00A37372">
        <w:tc>
          <w:tcPr>
            <w:tcW w:w="1101" w:type="dxa"/>
            <w:vMerge/>
          </w:tcPr>
          <w:p w:rsidR="00A37372" w:rsidRPr="000D68BF" w:rsidRDefault="00A37372" w:rsidP="00112AC5">
            <w:pPr>
              <w:rPr>
                <w:rFonts w:ascii="Times New Roman" w:hAnsi="Times New Roman" w:cs="Times New Roman"/>
              </w:rPr>
            </w:pPr>
          </w:p>
        </w:tc>
        <w:tc>
          <w:tcPr>
            <w:tcW w:w="2126" w:type="dxa"/>
          </w:tcPr>
          <w:p w:rsidR="00A37372" w:rsidRPr="000D68BF" w:rsidRDefault="00A37372" w:rsidP="003A2104">
            <w:pPr>
              <w:rPr>
                <w:rFonts w:ascii="Times New Roman" w:hAnsi="Times New Roman" w:cs="Times New Roman"/>
              </w:rPr>
            </w:pPr>
            <w:r w:rsidRPr="000D68BF">
              <w:rPr>
                <w:rFonts w:ascii="Times New Roman" w:hAnsi="Times New Roman" w:cs="Times New Roman"/>
              </w:rPr>
              <w:t>Behavioral aspects: involvement</w:t>
            </w: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1134" w:type="dxa"/>
          </w:tcPr>
          <w:p w:rsidR="00A37372" w:rsidRPr="000D68BF" w:rsidRDefault="00A37372" w:rsidP="00112AC5">
            <w:pPr>
              <w:rPr>
                <w:rFonts w:ascii="Times New Roman" w:hAnsi="Times New Roman" w:cs="Times New Roman"/>
              </w:rPr>
            </w:pPr>
          </w:p>
        </w:tc>
        <w:tc>
          <w:tcPr>
            <w:tcW w:w="796" w:type="dxa"/>
          </w:tcPr>
          <w:p w:rsidR="00A37372" w:rsidRPr="000D68BF" w:rsidRDefault="00A37372" w:rsidP="00112AC5">
            <w:pPr>
              <w:rPr>
                <w:rFonts w:ascii="Times New Roman" w:hAnsi="Times New Roman" w:cs="Times New Roman"/>
              </w:rPr>
            </w:pPr>
          </w:p>
        </w:tc>
        <w:tc>
          <w:tcPr>
            <w:tcW w:w="1097" w:type="dxa"/>
          </w:tcPr>
          <w:p w:rsidR="00A37372" w:rsidRPr="000D68BF" w:rsidRDefault="00A37372" w:rsidP="00112AC5">
            <w:pPr>
              <w:rPr>
                <w:rFonts w:ascii="Times New Roman" w:hAnsi="Times New Roman" w:cs="Times New Roman"/>
              </w:rPr>
            </w:pPr>
          </w:p>
        </w:tc>
      </w:tr>
    </w:tbl>
    <w:p w:rsidR="008526E6" w:rsidRPr="00CB0A8D" w:rsidRDefault="00112AC5" w:rsidP="00CB0A8D">
      <w:pPr>
        <w:rPr>
          <w:rFonts w:ascii="Times New Roman" w:hAnsi="Times New Roman" w:cs="Times New Roman"/>
        </w:rPr>
      </w:pPr>
      <w:r w:rsidRPr="000D68BF">
        <w:rPr>
          <w:rFonts w:ascii="Times New Roman" w:hAnsi="Times New Roman" w:cs="Times New Roman"/>
        </w:rPr>
        <w:t xml:space="preserve"> </w:t>
      </w:r>
    </w:p>
    <w:p w:rsidR="003B209E" w:rsidRDefault="00CB0A8D" w:rsidP="003B209E">
      <w:pPr>
        <w:pStyle w:val="a4"/>
        <w:widowControl/>
        <w:numPr>
          <w:ilvl w:val="1"/>
          <w:numId w:val="7"/>
        </w:numPr>
        <w:ind w:firstLineChars="0"/>
        <w:textAlignment w:val="baseline"/>
        <w:rPr>
          <w:rFonts w:ascii="Times New Roman" w:eastAsia="宋体" w:hAnsi="Times New Roman" w:cs="Times New Roman"/>
          <w:b/>
          <w:color w:val="000000"/>
          <w:kern w:val="0"/>
          <w:sz w:val="24"/>
          <w:szCs w:val="24"/>
          <w:bdr w:val="none" w:sz="0" w:space="0" w:color="auto" w:frame="1"/>
        </w:rPr>
      </w:pPr>
      <w:r>
        <w:rPr>
          <w:rFonts w:ascii="Times New Roman" w:eastAsia="宋体" w:hAnsi="Times New Roman" w:cs="Times New Roman"/>
          <w:b/>
          <w:color w:val="000000"/>
          <w:kern w:val="0"/>
          <w:sz w:val="24"/>
          <w:szCs w:val="24"/>
          <w:bdr w:val="none" w:sz="0" w:space="0" w:color="auto" w:frame="1"/>
        </w:rPr>
        <w:t xml:space="preserve">Data </w:t>
      </w:r>
      <w:r>
        <w:rPr>
          <w:rFonts w:ascii="Times New Roman" w:eastAsia="宋体" w:hAnsi="Times New Roman" w:cs="Times New Roman" w:hint="eastAsia"/>
          <w:b/>
          <w:color w:val="000000"/>
          <w:kern w:val="0"/>
          <w:sz w:val="24"/>
          <w:szCs w:val="24"/>
          <w:bdr w:val="none" w:sz="0" w:space="0" w:color="auto" w:frame="1"/>
        </w:rPr>
        <w:t>A</w:t>
      </w:r>
      <w:r w:rsidR="008526E6" w:rsidRPr="000D68BF">
        <w:rPr>
          <w:rFonts w:ascii="Times New Roman" w:eastAsia="宋体" w:hAnsi="Times New Roman" w:cs="Times New Roman"/>
          <w:b/>
          <w:color w:val="000000"/>
          <w:kern w:val="0"/>
          <w:sz w:val="24"/>
          <w:szCs w:val="24"/>
          <w:bdr w:val="none" w:sz="0" w:space="0" w:color="auto" w:frame="1"/>
        </w:rPr>
        <w:t>nalysis</w:t>
      </w:r>
    </w:p>
    <w:p w:rsidR="00861026" w:rsidRPr="003B209E" w:rsidRDefault="003B209E" w:rsidP="003B209E">
      <w:pPr>
        <w:widowControl/>
        <w:textAlignment w:val="baseline"/>
        <w:rPr>
          <w:rFonts w:ascii="Times New Roman" w:eastAsia="宋体" w:hAnsi="Times New Roman" w:cs="Times New Roman"/>
          <w:b/>
          <w:color w:val="000000"/>
          <w:kern w:val="0"/>
          <w:sz w:val="24"/>
          <w:szCs w:val="24"/>
          <w:bdr w:val="none" w:sz="0" w:space="0" w:color="auto" w:frame="1"/>
        </w:rPr>
      </w:pPr>
      <w:r w:rsidRPr="003B209E">
        <w:rPr>
          <w:rFonts w:ascii="Times New Roman" w:eastAsia="宋体" w:hAnsi="Times New Roman" w:cs="Times New Roman"/>
          <w:color w:val="000000"/>
          <w:kern w:val="0"/>
          <w:sz w:val="24"/>
          <w:szCs w:val="24"/>
          <w:bdr w:val="none" w:sz="0" w:space="0" w:color="auto" w:frame="1"/>
        </w:rPr>
        <w:t>F</w:t>
      </w:r>
      <w:r w:rsidRPr="003B209E">
        <w:rPr>
          <w:rFonts w:ascii="Times New Roman" w:eastAsia="宋体" w:hAnsi="Times New Roman" w:cs="Times New Roman" w:hint="eastAsia"/>
          <w:color w:val="000000"/>
          <w:kern w:val="0"/>
          <w:sz w:val="24"/>
          <w:szCs w:val="24"/>
          <w:bdr w:val="none" w:sz="0" w:space="0" w:color="auto" w:frame="1"/>
        </w:rPr>
        <w:t xml:space="preserve">acts, answers and texts from the table and </w:t>
      </w:r>
      <w:r w:rsidRPr="003B209E">
        <w:rPr>
          <w:rFonts w:ascii="Times New Roman" w:eastAsia="宋体" w:hAnsi="Times New Roman" w:cs="Times New Roman"/>
          <w:color w:val="000000"/>
          <w:kern w:val="0"/>
          <w:sz w:val="24"/>
          <w:szCs w:val="24"/>
          <w:bdr w:val="none" w:sz="0" w:space="0" w:color="auto" w:frame="1"/>
        </w:rPr>
        <w:t>questionnaire</w:t>
      </w:r>
      <w:r w:rsidRPr="003B209E">
        <w:rPr>
          <w:rFonts w:ascii="Times New Roman" w:eastAsia="宋体" w:hAnsi="Times New Roman" w:cs="Times New Roman" w:hint="eastAsia"/>
          <w:color w:val="000000"/>
          <w:kern w:val="0"/>
          <w:sz w:val="24"/>
          <w:szCs w:val="24"/>
          <w:bdr w:val="none" w:sz="0" w:space="0" w:color="auto" w:frame="1"/>
        </w:rPr>
        <w:t xml:space="preserve"> are sorted and induced to form a report to represent the result of the research.</w:t>
      </w:r>
      <w:r>
        <w:rPr>
          <w:rFonts w:ascii="Times New Roman" w:eastAsia="宋体" w:hAnsi="Times New Roman" w:cs="Times New Roman" w:hint="eastAsia"/>
          <w:color w:val="000000"/>
          <w:kern w:val="0"/>
          <w:sz w:val="24"/>
          <w:szCs w:val="24"/>
          <w:bdr w:val="none" w:sz="0" w:space="0" w:color="auto" w:frame="1"/>
        </w:rPr>
        <w:t xml:space="preserve"> </w:t>
      </w:r>
      <w:r>
        <w:rPr>
          <w:rFonts w:ascii="Times New Roman" w:eastAsia="宋体" w:hAnsi="Times New Roman" w:cs="Times New Roman"/>
          <w:color w:val="000000"/>
          <w:kern w:val="0"/>
          <w:sz w:val="24"/>
          <w:szCs w:val="24"/>
          <w:bdr w:val="none" w:sz="0" w:space="0" w:color="auto" w:frame="1"/>
        </w:rPr>
        <w:t>T</w:t>
      </w:r>
      <w:r>
        <w:rPr>
          <w:rFonts w:ascii="Times New Roman" w:eastAsia="宋体" w:hAnsi="Times New Roman" w:cs="Times New Roman" w:hint="eastAsia"/>
          <w:color w:val="000000"/>
          <w:kern w:val="0"/>
          <w:sz w:val="24"/>
          <w:szCs w:val="24"/>
          <w:bdr w:val="none" w:sz="0" w:space="0" w:color="auto" w:frame="1"/>
        </w:rPr>
        <w:t xml:space="preserve">he report should be a descriptive </w:t>
      </w:r>
      <w:r>
        <w:rPr>
          <w:rFonts w:ascii="Times New Roman" w:eastAsia="宋体" w:hAnsi="Times New Roman" w:cs="Times New Roman"/>
          <w:color w:val="000000"/>
          <w:kern w:val="0"/>
          <w:sz w:val="24"/>
          <w:szCs w:val="24"/>
          <w:bdr w:val="none" w:sz="0" w:space="0" w:color="auto" w:frame="1"/>
        </w:rPr>
        <w:t>analysis</w:t>
      </w:r>
      <w:r>
        <w:rPr>
          <w:rFonts w:ascii="Times New Roman" w:eastAsia="宋体" w:hAnsi="Times New Roman" w:cs="Times New Roman" w:hint="eastAsia"/>
          <w:color w:val="000000"/>
          <w:kern w:val="0"/>
          <w:sz w:val="24"/>
          <w:szCs w:val="24"/>
          <w:bdr w:val="none" w:sz="0" w:space="0" w:color="auto" w:frame="1"/>
        </w:rPr>
        <w:t xml:space="preserve"> of the phenomena and relation of ICC. </w:t>
      </w:r>
      <w:r>
        <w:rPr>
          <w:rFonts w:ascii="Times New Roman" w:eastAsia="宋体" w:hAnsi="Times New Roman" w:cs="Times New Roman"/>
          <w:color w:val="000000"/>
          <w:kern w:val="0"/>
          <w:sz w:val="24"/>
          <w:szCs w:val="24"/>
          <w:bdr w:val="none" w:sz="0" w:space="0" w:color="auto" w:frame="1"/>
        </w:rPr>
        <w:t>T</w:t>
      </w:r>
      <w:r>
        <w:rPr>
          <w:rFonts w:ascii="Times New Roman" w:eastAsia="宋体" w:hAnsi="Times New Roman" w:cs="Times New Roman" w:hint="eastAsia"/>
          <w:color w:val="000000"/>
          <w:kern w:val="0"/>
          <w:sz w:val="24"/>
          <w:szCs w:val="24"/>
          <w:bdr w:val="none" w:sz="0" w:space="0" w:color="auto" w:frame="1"/>
        </w:rPr>
        <w:t xml:space="preserve">he report should </w:t>
      </w:r>
      <w:r>
        <w:rPr>
          <w:rFonts w:ascii="Times New Roman" w:eastAsia="宋体" w:hAnsi="Times New Roman" w:cs="Times New Roman"/>
          <w:color w:val="000000"/>
          <w:kern w:val="0"/>
          <w:sz w:val="24"/>
          <w:szCs w:val="24"/>
          <w:bdr w:val="none" w:sz="0" w:space="0" w:color="auto" w:frame="1"/>
        </w:rPr>
        <w:t>explain</w:t>
      </w:r>
      <w:r>
        <w:rPr>
          <w:rFonts w:ascii="Times New Roman" w:eastAsia="宋体" w:hAnsi="Times New Roman" w:cs="Times New Roman" w:hint="eastAsia"/>
          <w:color w:val="000000"/>
          <w:kern w:val="0"/>
          <w:sz w:val="24"/>
          <w:szCs w:val="24"/>
          <w:bdr w:val="none" w:sz="0" w:space="0" w:color="auto" w:frame="1"/>
        </w:rPr>
        <w:t xml:space="preserve"> in three major parts to prove the </w:t>
      </w:r>
      <w:r>
        <w:rPr>
          <w:rFonts w:ascii="Times New Roman" w:eastAsia="宋体" w:hAnsi="Times New Roman" w:cs="Times New Roman"/>
          <w:color w:val="000000"/>
          <w:kern w:val="0"/>
          <w:sz w:val="24"/>
          <w:szCs w:val="24"/>
          <w:bdr w:val="none" w:sz="0" w:space="0" w:color="auto" w:frame="1"/>
        </w:rPr>
        <w:t>relationship</w:t>
      </w:r>
      <w:r>
        <w:rPr>
          <w:rFonts w:ascii="Times New Roman" w:eastAsia="宋体" w:hAnsi="Times New Roman" w:cs="Times New Roman" w:hint="eastAsia"/>
          <w:color w:val="000000"/>
          <w:kern w:val="0"/>
          <w:sz w:val="24"/>
          <w:szCs w:val="24"/>
          <w:bdr w:val="none" w:sz="0" w:space="0" w:color="auto" w:frame="1"/>
        </w:rPr>
        <w:t xml:space="preserve"> of teachers</w:t>
      </w:r>
      <w:r>
        <w:rPr>
          <w:rFonts w:ascii="Times New Roman" w:eastAsia="宋体" w:hAnsi="Times New Roman" w:cs="Times New Roman"/>
          <w:color w:val="000000"/>
          <w:kern w:val="0"/>
          <w:sz w:val="24"/>
          <w:szCs w:val="24"/>
          <w:bdr w:val="none" w:sz="0" w:space="0" w:color="auto" w:frame="1"/>
        </w:rPr>
        <w:t>’</w:t>
      </w:r>
      <w:r>
        <w:rPr>
          <w:rFonts w:ascii="Times New Roman" w:eastAsia="宋体" w:hAnsi="Times New Roman" w:cs="Times New Roman" w:hint="eastAsia"/>
          <w:color w:val="000000"/>
          <w:kern w:val="0"/>
          <w:sz w:val="24"/>
          <w:szCs w:val="24"/>
          <w:bdr w:val="none" w:sz="0" w:space="0" w:color="auto" w:frame="1"/>
        </w:rPr>
        <w:t xml:space="preserve"> roles with the students</w:t>
      </w:r>
      <w:r>
        <w:rPr>
          <w:rFonts w:ascii="Times New Roman" w:eastAsia="宋体" w:hAnsi="Times New Roman" w:cs="Times New Roman"/>
          <w:color w:val="000000"/>
          <w:kern w:val="0"/>
          <w:sz w:val="24"/>
          <w:szCs w:val="24"/>
          <w:bdr w:val="none" w:sz="0" w:space="0" w:color="auto" w:frame="1"/>
        </w:rPr>
        <w:t>’</w:t>
      </w:r>
      <w:r>
        <w:rPr>
          <w:rFonts w:ascii="Times New Roman" w:eastAsia="宋体" w:hAnsi="Times New Roman" w:cs="Times New Roman" w:hint="eastAsia"/>
          <w:color w:val="000000"/>
          <w:kern w:val="0"/>
          <w:sz w:val="24"/>
          <w:szCs w:val="24"/>
          <w:bdr w:val="none" w:sz="0" w:space="0" w:color="auto" w:frame="1"/>
        </w:rPr>
        <w:t xml:space="preserve"> </w:t>
      </w:r>
      <w:r>
        <w:rPr>
          <w:rFonts w:ascii="Times New Roman" w:eastAsia="宋体" w:hAnsi="Times New Roman" w:cs="Times New Roman"/>
          <w:color w:val="000000"/>
          <w:kern w:val="0"/>
          <w:sz w:val="24"/>
          <w:szCs w:val="24"/>
          <w:bdr w:val="none" w:sz="0" w:space="0" w:color="auto" w:frame="1"/>
        </w:rPr>
        <w:t>performance</w:t>
      </w:r>
      <w:r>
        <w:rPr>
          <w:rFonts w:ascii="Times New Roman" w:eastAsia="宋体" w:hAnsi="Times New Roman" w:cs="Times New Roman" w:hint="eastAsia"/>
          <w:color w:val="000000"/>
          <w:kern w:val="0"/>
          <w:sz w:val="24"/>
          <w:szCs w:val="24"/>
          <w:bdr w:val="none" w:sz="0" w:space="0" w:color="auto" w:frame="1"/>
        </w:rPr>
        <w:t xml:space="preserve">. </w:t>
      </w:r>
      <w:r>
        <w:rPr>
          <w:rFonts w:ascii="Times New Roman" w:eastAsia="宋体" w:hAnsi="Times New Roman" w:cs="Times New Roman"/>
          <w:color w:val="000000"/>
          <w:kern w:val="0"/>
          <w:sz w:val="24"/>
          <w:szCs w:val="24"/>
          <w:bdr w:val="none" w:sz="0" w:space="0" w:color="auto" w:frame="1"/>
        </w:rPr>
        <w:t>T</w:t>
      </w:r>
      <w:r>
        <w:rPr>
          <w:rFonts w:ascii="Times New Roman" w:eastAsia="宋体" w:hAnsi="Times New Roman" w:cs="Times New Roman" w:hint="eastAsia"/>
          <w:color w:val="000000"/>
          <w:kern w:val="0"/>
          <w:sz w:val="24"/>
          <w:szCs w:val="24"/>
          <w:bdr w:val="none" w:sz="0" w:space="0" w:color="auto" w:frame="1"/>
        </w:rPr>
        <w:t>he three parts are:</w:t>
      </w:r>
      <w:r w:rsidR="004B556B">
        <w:rPr>
          <w:rFonts w:ascii="Times New Roman" w:eastAsia="宋体" w:hAnsi="Times New Roman" w:cs="Times New Roman" w:hint="eastAsia"/>
          <w:color w:val="000000"/>
          <w:kern w:val="0"/>
          <w:sz w:val="24"/>
          <w:szCs w:val="24"/>
          <w:bdr w:val="none" w:sz="0" w:space="0" w:color="auto" w:frame="1"/>
        </w:rPr>
        <w:t xml:space="preserve"> knowledge of ICC, attitudes of ICC and </w:t>
      </w:r>
      <w:r w:rsidR="004B556B">
        <w:rPr>
          <w:rFonts w:ascii="Times New Roman" w:eastAsia="宋体" w:hAnsi="Times New Roman" w:cs="Times New Roman"/>
          <w:color w:val="000000"/>
          <w:kern w:val="0"/>
          <w:sz w:val="24"/>
          <w:szCs w:val="24"/>
          <w:bdr w:val="none" w:sz="0" w:space="0" w:color="auto" w:frame="1"/>
        </w:rPr>
        <w:t>behavior</w:t>
      </w:r>
      <w:r w:rsidR="004B556B">
        <w:rPr>
          <w:rFonts w:ascii="Times New Roman" w:eastAsia="宋体" w:hAnsi="Times New Roman" w:cs="Times New Roman" w:hint="eastAsia"/>
          <w:color w:val="000000"/>
          <w:kern w:val="0"/>
          <w:sz w:val="24"/>
          <w:szCs w:val="24"/>
          <w:bdr w:val="none" w:sz="0" w:space="0" w:color="auto" w:frame="1"/>
        </w:rPr>
        <w:t xml:space="preserve"> of ICC. </w:t>
      </w:r>
      <w:r w:rsidR="004B556B">
        <w:rPr>
          <w:rFonts w:ascii="Times New Roman" w:eastAsia="宋体" w:hAnsi="Times New Roman" w:cs="Times New Roman"/>
          <w:color w:val="000000"/>
          <w:kern w:val="0"/>
          <w:sz w:val="24"/>
          <w:szCs w:val="24"/>
          <w:bdr w:val="none" w:sz="0" w:space="0" w:color="auto" w:frame="1"/>
        </w:rPr>
        <w:t>T</w:t>
      </w:r>
      <w:r w:rsidR="004B556B">
        <w:rPr>
          <w:rFonts w:ascii="Times New Roman" w:eastAsia="宋体" w:hAnsi="Times New Roman" w:cs="Times New Roman" w:hint="eastAsia"/>
          <w:color w:val="000000"/>
          <w:kern w:val="0"/>
          <w:sz w:val="24"/>
          <w:szCs w:val="24"/>
          <w:bdr w:val="none" w:sz="0" w:space="0" w:color="auto" w:frame="1"/>
        </w:rPr>
        <w:t xml:space="preserve">he significant </w:t>
      </w:r>
      <w:r w:rsidR="004B556B">
        <w:rPr>
          <w:rFonts w:ascii="Times New Roman" w:eastAsia="宋体" w:hAnsi="Times New Roman" w:cs="Times New Roman"/>
          <w:color w:val="000000"/>
          <w:kern w:val="0"/>
          <w:sz w:val="24"/>
          <w:szCs w:val="24"/>
          <w:bdr w:val="none" w:sz="0" w:space="0" w:color="auto" w:frame="1"/>
        </w:rPr>
        <w:t>performance</w:t>
      </w:r>
      <w:r w:rsidR="004B556B">
        <w:rPr>
          <w:rFonts w:ascii="Times New Roman" w:eastAsia="宋体" w:hAnsi="Times New Roman" w:cs="Times New Roman" w:hint="eastAsia"/>
          <w:color w:val="000000"/>
          <w:kern w:val="0"/>
          <w:sz w:val="24"/>
          <w:szCs w:val="24"/>
          <w:bdr w:val="none" w:sz="0" w:space="0" w:color="auto" w:frame="1"/>
        </w:rPr>
        <w:t xml:space="preserve"> of students</w:t>
      </w:r>
      <w:r w:rsidR="004B556B">
        <w:rPr>
          <w:rFonts w:ascii="Times New Roman" w:eastAsia="宋体" w:hAnsi="Times New Roman" w:cs="Times New Roman"/>
          <w:color w:val="000000"/>
          <w:kern w:val="0"/>
          <w:sz w:val="24"/>
          <w:szCs w:val="24"/>
          <w:bdr w:val="none" w:sz="0" w:space="0" w:color="auto" w:frame="1"/>
        </w:rPr>
        <w:t>’</w:t>
      </w:r>
      <w:r w:rsidR="004B556B">
        <w:rPr>
          <w:rFonts w:ascii="Times New Roman" w:eastAsia="宋体" w:hAnsi="Times New Roman" w:cs="Times New Roman" w:hint="eastAsia"/>
          <w:color w:val="000000"/>
          <w:kern w:val="0"/>
          <w:sz w:val="24"/>
          <w:szCs w:val="24"/>
          <w:bdr w:val="none" w:sz="0" w:space="0" w:color="auto" w:frame="1"/>
        </w:rPr>
        <w:t xml:space="preserve"> improvement may prove the </w:t>
      </w:r>
      <w:r w:rsidR="004B556B">
        <w:rPr>
          <w:rFonts w:ascii="Times New Roman" w:eastAsia="宋体" w:hAnsi="Times New Roman" w:cs="Times New Roman"/>
          <w:color w:val="000000"/>
          <w:kern w:val="0"/>
          <w:sz w:val="24"/>
          <w:szCs w:val="24"/>
          <w:bdr w:val="none" w:sz="0" w:space="0" w:color="auto" w:frame="1"/>
        </w:rPr>
        <w:t>successfulness</w:t>
      </w:r>
      <w:r w:rsidR="004B556B">
        <w:rPr>
          <w:rFonts w:ascii="Times New Roman" w:eastAsia="宋体" w:hAnsi="Times New Roman" w:cs="Times New Roman" w:hint="eastAsia"/>
          <w:color w:val="000000"/>
          <w:kern w:val="0"/>
          <w:sz w:val="24"/>
          <w:szCs w:val="24"/>
          <w:bdr w:val="none" w:sz="0" w:space="0" w:color="auto" w:frame="1"/>
        </w:rPr>
        <w:t xml:space="preserve"> of the teaching mode by foreign teachers although it needs further investigation in a wide range with a combination of quantitative method and </w:t>
      </w:r>
      <w:r w:rsidR="004B556B">
        <w:rPr>
          <w:rFonts w:ascii="Times New Roman" w:eastAsia="宋体" w:hAnsi="Times New Roman" w:cs="Times New Roman"/>
          <w:color w:val="000000"/>
          <w:kern w:val="0"/>
          <w:sz w:val="24"/>
          <w:szCs w:val="24"/>
          <w:bdr w:val="none" w:sz="0" w:space="0" w:color="auto" w:frame="1"/>
        </w:rPr>
        <w:t>qualitative</w:t>
      </w:r>
      <w:r w:rsidR="004B556B">
        <w:rPr>
          <w:rFonts w:ascii="Times New Roman" w:eastAsia="宋体" w:hAnsi="Times New Roman" w:cs="Times New Roman" w:hint="eastAsia"/>
          <w:color w:val="000000"/>
          <w:kern w:val="0"/>
          <w:sz w:val="24"/>
          <w:szCs w:val="24"/>
          <w:bdr w:val="none" w:sz="0" w:space="0" w:color="auto" w:frame="1"/>
        </w:rPr>
        <w:t xml:space="preserve"> </w:t>
      </w:r>
      <w:proofErr w:type="spellStart"/>
      <w:r w:rsidR="004B556B">
        <w:rPr>
          <w:rFonts w:ascii="Times New Roman" w:eastAsia="宋体" w:hAnsi="Times New Roman" w:cs="Times New Roman" w:hint="eastAsia"/>
          <w:color w:val="000000"/>
          <w:kern w:val="0"/>
          <w:sz w:val="24"/>
          <w:szCs w:val="24"/>
          <w:bdr w:val="none" w:sz="0" w:space="0" w:color="auto" w:frame="1"/>
        </w:rPr>
        <w:t>mehhod</w:t>
      </w:r>
      <w:proofErr w:type="spellEnd"/>
      <w:r w:rsidR="004B556B">
        <w:rPr>
          <w:rFonts w:ascii="Times New Roman" w:eastAsia="宋体" w:hAnsi="Times New Roman" w:cs="Times New Roman" w:hint="eastAsia"/>
          <w:color w:val="000000"/>
          <w:kern w:val="0"/>
          <w:sz w:val="24"/>
          <w:szCs w:val="24"/>
          <w:bdr w:val="none" w:sz="0" w:space="0" w:color="auto" w:frame="1"/>
        </w:rPr>
        <w:t xml:space="preserve">. </w:t>
      </w:r>
    </w:p>
    <w:p w:rsidR="000E73C6" w:rsidRPr="000D68BF" w:rsidRDefault="000E73C6" w:rsidP="00861026">
      <w:pPr>
        <w:pStyle w:val="a4"/>
        <w:widowControl/>
        <w:ind w:left="660" w:firstLineChars="0" w:firstLine="0"/>
        <w:textAlignment w:val="baseline"/>
        <w:rPr>
          <w:rFonts w:ascii="Times New Roman" w:eastAsia="宋体" w:hAnsi="Times New Roman" w:cs="Times New Roman"/>
          <w:color w:val="000000"/>
          <w:kern w:val="0"/>
          <w:sz w:val="24"/>
          <w:szCs w:val="24"/>
        </w:rPr>
      </w:pPr>
    </w:p>
    <w:p w:rsidR="00E76634" w:rsidRPr="000D68BF" w:rsidRDefault="00312E8F" w:rsidP="00CB0A8D">
      <w:pPr>
        <w:pStyle w:val="a4"/>
        <w:widowControl/>
        <w:numPr>
          <w:ilvl w:val="0"/>
          <w:numId w:val="7"/>
        </w:numPr>
        <w:ind w:firstLineChars="0"/>
        <w:textAlignment w:val="baseline"/>
        <w:rPr>
          <w:rFonts w:ascii="Times New Roman" w:eastAsia="宋体" w:hAnsi="Times New Roman" w:cs="Times New Roman"/>
          <w:b/>
          <w:color w:val="000000"/>
          <w:kern w:val="0"/>
          <w:sz w:val="28"/>
          <w:szCs w:val="28"/>
          <w:bdr w:val="none" w:sz="0" w:space="0" w:color="auto" w:frame="1"/>
        </w:rPr>
      </w:pPr>
      <w:r w:rsidRPr="000D68BF">
        <w:rPr>
          <w:rFonts w:ascii="Times New Roman" w:eastAsia="宋体" w:hAnsi="Times New Roman" w:cs="Times New Roman"/>
          <w:b/>
          <w:color w:val="000000"/>
          <w:kern w:val="0"/>
          <w:sz w:val="28"/>
          <w:szCs w:val="28"/>
          <w:bdr w:val="none" w:sz="0" w:space="0" w:color="auto" w:frame="1"/>
        </w:rPr>
        <w:t>Conclusions</w:t>
      </w:r>
    </w:p>
    <w:p w:rsidR="00CF32B8" w:rsidRPr="000D68BF" w:rsidRDefault="00DA22B9" w:rsidP="00861026">
      <w:pPr>
        <w:widowControl/>
        <w:textAlignment w:val="baseline"/>
        <w:rPr>
          <w:rFonts w:ascii="Times New Roman" w:eastAsia="宋体" w:hAnsi="Times New Roman" w:cs="Times New Roman"/>
          <w:color w:val="000000"/>
          <w:kern w:val="0"/>
          <w:sz w:val="24"/>
          <w:szCs w:val="24"/>
          <w:bdr w:val="none" w:sz="0" w:space="0" w:color="auto" w:frame="1"/>
        </w:rPr>
      </w:pPr>
      <w:r w:rsidRPr="000D68BF">
        <w:rPr>
          <w:rFonts w:ascii="Times New Roman" w:eastAsia="宋体" w:hAnsi="Times New Roman" w:cs="Times New Roman"/>
          <w:color w:val="000000"/>
          <w:kern w:val="0"/>
          <w:sz w:val="24"/>
          <w:szCs w:val="24"/>
          <w:bdr w:val="none" w:sz="0" w:space="0" w:color="auto" w:frame="1"/>
        </w:rPr>
        <w:t xml:space="preserve">The study will </w:t>
      </w:r>
      <w:r w:rsidR="00532B2C">
        <w:rPr>
          <w:rFonts w:ascii="Times New Roman" w:eastAsia="宋体" w:hAnsi="Times New Roman" w:cs="Times New Roman"/>
          <w:color w:val="000000"/>
          <w:kern w:val="0"/>
          <w:sz w:val="24"/>
          <w:szCs w:val="24"/>
          <w:bdr w:val="none" w:sz="0" w:space="0" w:color="auto" w:frame="1"/>
        </w:rPr>
        <w:t>hopefully</w:t>
      </w:r>
      <w:r w:rsidR="00532B2C">
        <w:rPr>
          <w:rFonts w:ascii="Times New Roman" w:eastAsia="宋体" w:hAnsi="Times New Roman" w:cs="Times New Roman" w:hint="eastAsia"/>
          <w:color w:val="000000"/>
          <w:kern w:val="0"/>
          <w:sz w:val="24"/>
          <w:szCs w:val="24"/>
          <w:bdr w:val="none" w:sz="0" w:space="0" w:color="auto" w:frame="1"/>
        </w:rPr>
        <w:t xml:space="preserve"> </w:t>
      </w:r>
      <w:r w:rsidRPr="000D68BF">
        <w:rPr>
          <w:rFonts w:ascii="Times New Roman" w:eastAsia="宋体" w:hAnsi="Times New Roman" w:cs="Times New Roman"/>
          <w:color w:val="000000"/>
          <w:kern w:val="0"/>
          <w:sz w:val="24"/>
          <w:szCs w:val="24"/>
          <w:bdr w:val="none" w:sz="0" w:space="0" w:color="auto" w:frame="1"/>
        </w:rPr>
        <w:t xml:space="preserve">conduct an experiment </w:t>
      </w:r>
      <w:r w:rsidR="00532B2C" w:rsidRPr="000D68BF">
        <w:rPr>
          <w:rFonts w:ascii="Times New Roman" w:eastAsia="宋体" w:hAnsi="Times New Roman" w:cs="Times New Roman"/>
          <w:color w:val="000000"/>
          <w:kern w:val="0"/>
          <w:sz w:val="24"/>
          <w:szCs w:val="24"/>
          <w:bdr w:val="none" w:sz="0" w:space="0" w:color="auto" w:frame="1"/>
        </w:rPr>
        <w:t>in Jiangxi Science and Technology Normal University</w:t>
      </w:r>
      <w:r w:rsidR="00532B2C" w:rsidRPr="000D68BF">
        <w:rPr>
          <w:rFonts w:ascii="Times New Roman" w:eastAsia="宋体" w:hAnsi="Times New Roman" w:cs="Times New Roman"/>
          <w:color w:val="000000"/>
          <w:kern w:val="0"/>
          <w:sz w:val="24"/>
          <w:szCs w:val="24"/>
          <w:bdr w:val="none" w:sz="0" w:space="0" w:color="auto" w:frame="1"/>
        </w:rPr>
        <w:t xml:space="preserve"> </w:t>
      </w:r>
      <w:r w:rsidRPr="000D68BF">
        <w:rPr>
          <w:rFonts w:ascii="Times New Roman" w:eastAsia="宋体" w:hAnsi="Times New Roman" w:cs="Times New Roman"/>
          <w:color w:val="000000"/>
          <w:kern w:val="0"/>
          <w:sz w:val="24"/>
          <w:szCs w:val="24"/>
          <w:bdr w:val="none" w:sz="0" w:space="0" w:color="auto" w:frame="1"/>
        </w:rPr>
        <w:t xml:space="preserve">on the participants of 40 Business English major students. </w:t>
      </w:r>
      <w:r w:rsidR="00794885" w:rsidRPr="000D68BF">
        <w:rPr>
          <w:rFonts w:ascii="Times New Roman" w:eastAsia="Microsoft YaHei UI" w:hAnsi="Times New Roman" w:cs="Times New Roman"/>
          <w:iCs/>
          <w:color w:val="201F1E"/>
          <w:sz w:val="24"/>
          <w:szCs w:val="24"/>
          <w:shd w:val="clear" w:color="auto" w:fill="FFFFFF"/>
        </w:rPr>
        <w:t>Qualitative method</w:t>
      </w:r>
      <w:r w:rsidR="00E76634" w:rsidRPr="000D68BF">
        <w:rPr>
          <w:rFonts w:ascii="Times New Roman" w:eastAsia="Microsoft YaHei UI" w:hAnsi="Times New Roman" w:cs="Times New Roman"/>
          <w:iCs/>
          <w:color w:val="201F1E"/>
          <w:sz w:val="24"/>
          <w:szCs w:val="24"/>
          <w:shd w:val="clear" w:color="auto" w:fill="FFFFFF"/>
        </w:rPr>
        <w:t xml:space="preserve"> is the most desirable research method for t</w:t>
      </w:r>
      <w:r w:rsidR="0076348E" w:rsidRPr="000D68BF">
        <w:rPr>
          <w:rFonts w:ascii="Times New Roman" w:eastAsia="Microsoft YaHei UI" w:hAnsi="Times New Roman" w:cs="Times New Roman"/>
          <w:iCs/>
          <w:color w:val="201F1E"/>
          <w:sz w:val="24"/>
          <w:szCs w:val="24"/>
          <w:shd w:val="clear" w:color="auto" w:fill="FFFFFF"/>
        </w:rPr>
        <w:t>his</w:t>
      </w:r>
      <w:r w:rsidR="00E76634" w:rsidRPr="000D68BF">
        <w:rPr>
          <w:rFonts w:ascii="Times New Roman" w:eastAsia="Microsoft YaHei UI" w:hAnsi="Times New Roman" w:cs="Times New Roman"/>
          <w:iCs/>
          <w:color w:val="201F1E"/>
          <w:sz w:val="24"/>
          <w:szCs w:val="24"/>
          <w:shd w:val="clear" w:color="auto" w:fill="FFFFFF"/>
        </w:rPr>
        <w:t xml:space="preserve"> research</w:t>
      </w:r>
      <w:r w:rsidR="0076348E" w:rsidRPr="000D68BF">
        <w:rPr>
          <w:rFonts w:ascii="Times New Roman" w:eastAsia="Microsoft YaHei UI" w:hAnsi="Times New Roman" w:cs="Times New Roman"/>
          <w:iCs/>
          <w:color w:val="201F1E"/>
          <w:sz w:val="24"/>
          <w:szCs w:val="24"/>
          <w:shd w:val="clear" w:color="auto" w:fill="FFFFFF"/>
        </w:rPr>
        <w:t>.</w:t>
      </w:r>
      <w:r w:rsidR="008019AE" w:rsidRPr="000D68BF">
        <w:rPr>
          <w:rFonts w:ascii="Times New Roman" w:eastAsia="Microsoft YaHei UI" w:hAnsi="Times New Roman" w:cs="Times New Roman"/>
          <w:iCs/>
          <w:color w:val="201F1E"/>
          <w:sz w:val="24"/>
          <w:szCs w:val="24"/>
          <w:shd w:val="clear" w:color="auto" w:fill="FFFFFF"/>
        </w:rPr>
        <w:t xml:space="preserve"> The data from questionnaire and observation are to be collected and analyzed to know students attitudes and behaviors of the intercultural communication competence. By doing this we may know the impact of the foreign teachers on the development of students’ intercultural communication competence. Due to the number of the participants, the result may not comprehensive enough to </w:t>
      </w:r>
      <w:r w:rsidR="00861026" w:rsidRPr="000D68BF">
        <w:rPr>
          <w:rFonts w:ascii="Times New Roman" w:eastAsia="Microsoft YaHei UI" w:hAnsi="Times New Roman" w:cs="Times New Roman"/>
          <w:iCs/>
          <w:color w:val="201F1E"/>
          <w:sz w:val="24"/>
          <w:szCs w:val="24"/>
          <w:shd w:val="clear" w:color="auto" w:fill="FFFFFF"/>
        </w:rPr>
        <w:t xml:space="preserve">generate a universal and national </w:t>
      </w:r>
      <w:r w:rsidR="000D68BF" w:rsidRPr="000D68BF">
        <w:rPr>
          <w:rFonts w:ascii="Times New Roman" w:eastAsia="Microsoft YaHei UI" w:hAnsi="Times New Roman" w:cs="Times New Roman"/>
          <w:iCs/>
          <w:color w:val="201F1E"/>
          <w:sz w:val="24"/>
          <w:szCs w:val="24"/>
          <w:shd w:val="clear" w:color="auto" w:fill="FFFFFF"/>
        </w:rPr>
        <w:t xml:space="preserve">level </w:t>
      </w:r>
      <w:r w:rsidR="00861026" w:rsidRPr="000D68BF">
        <w:rPr>
          <w:rFonts w:ascii="Times New Roman" w:eastAsia="Microsoft YaHei UI" w:hAnsi="Times New Roman" w:cs="Times New Roman"/>
          <w:iCs/>
          <w:color w:val="201F1E"/>
          <w:sz w:val="24"/>
          <w:szCs w:val="24"/>
          <w:shd w:val="clear" w:color="auto" w:fill="FFFFFF"/>
        </w:rPr>
        <w:t xml:space="preserve">applicable strategy. However, for the universities located in central and west areas in China, it is a feasible strategy for them to assign more foreign teachers to teach in classes in order to solve the problems caused by the less opportunities of students to have international experiences. </w:t>
      </w:r>
    </w:p>
    <w:p w:rsidR="00822B33" w:rsidRPr="000D68BF" w:rsidRDefault="00822B33" w:rsidP="00F06F5A">
      <w:pPr>
        <w:ind w:firstLineChars="100" w:firstLine="241"/>
        <w:rPr>
          <w:rFonts w:ascii="Times New Roman" w:hAnsi="Times New Roman" w:cs="Times New Roman"/>
          <w:b/>
          <w:sz w:val="24"/>
          <w:szCs w:val="24"/>
        </w:rPr>
      </w:pPr>
    </w:p>
    <w:p w:rsidR="00822B33" w:rsidRPr="000D68BF" w:rsidRDefault="00822B33" w:rsidP="00F06F5A">
      <w:pPr>
        <w:rPr>
          <w:rFonts w:ascii="Times New Roman" w:hAnsi="Times New Roman" w:cs="Times New Roman"/>
          <w:b/>
          <w:sz w:val="28"/>
          <w:szCs w:val="28"/>
        </w:rPr>
      </w:pPr>
      <w:r w:rsidRPr="000D68BF">
        <w:rPr>
          <w:rFonts w:ascii="Times New Roman" w:hAnsi="Times New Roman" w:cs="Times New Roman"/>
          <w:b/>
          <w:sz w:val="28"/>
          <w:szCs w:val="28"/>
        </w:rPr>
        <w:t>References</w:t>
      </w:r>
    </w:p>
    <w:p w:rsidR="004B556B" w:rsidRDefault="00532B2C" w:rsidP="00E74D8A">
      <w:pPr>
        <w:widowControl/>
        <w:textAlignment w:val="baseline"/>
        <w:rPr>
          <w:rStyle w:val="HTML"/>
          <w:rFonts w:ascii="Times New Roman" w:hAnsi="Times New Roman" w:cs="Times New Roman"/>
          <w:i w:val="0"/>
          <w:color w:val="222222"/>
          <w:sz w:val="24"/>
          <w:szCs w:val="24"/>
        </w:rPr>
      </w:pPr>
      <w:r>
        <w:rPr>
          <w:rStyle w:val="HTML"/>
          <w:rFonts w:ascii="Times New Roman" w:hAnsi="Times New Roman" w:cs="Times New Roman" w:hint="eastAsia"/>
          <w:i w:val="0"/>
          <w:color w:val="222222"/>
          <w:sz w:val="24"/>
          <w:szCs w:val="24"/>
        </w:rPr>
        <w:t xml:space="preserve">[1] </w:t>
      </w:r>
      <w:proofErr w:type="spellStart"/>
      <w:r w:rsidR="004B556B" w:rsidRPr="004B556B">
        <w:rPr>
          <w:rStyle w:val="HTML"/>
          <w:rFonts w:ascii="Times New Roman" w:hAnsi="Times New Roman" w:cs="Times New Roman"/>
          <w:i w:val="0"/>
          <w:color w:val="222222"/>
          <w:sz w:val="24"/>
          <w:szCs w:val="24"/>
        </w:rPr>
        <w:t>Babbie</w:t>
      </w:r>
      <w:proofErr w:type="spellEnd"/>
      <w:r w:rsidR="004B556B" w:rsidRPr="004B556B">
        <w:rPr>
          <w:rStyle w:val="HTML"/>
          <w:rFonts w:ascii="Times New Roman" w:hAnsi="Times New Roman" w:cs="Times New Roman"/>
          <w:i w:val="0"/>
          <w:color w:val="222222"/>
          <w:sz w:val="24"/>
          <w:szCs w:val="24"/>
        </w:rPr>
        <w:t>, Earl (2014).</w:t>
      </w:r>
      <w:r w:rsidR="004B556B" w:rsidRPr="000D68BF">
        <w:rPr>
          <w:rStyle w:val="HTML"/>
          <w:rFonts w:ascii="Times New Roman" w:hAnsi="Times New Roman" w:cs="Times New Roman"/>
          <w:color w:val="222222"/>
          <w:sz w:val="24"/>
          <w:szCs w:val="24"/>
        </w:rPr>
        <w:t xml:space="preserve"> </w:t>
      </w:r>
      <w:r w:rsidR="004B556B" w:rsidRPr="00532B2C">
        <w:rPr>
          <w:rStyle w:val="HTML"/>
          <w:rFonts w:ascii="Times New Roman" w:hAnsi="Times New Roman" w:cs="Times New Roman"/>
          <w:color w:val="222222"/>
          <w:sz w:val="24"/>
          <w:szCs w:val="24"/>
        </w:rPr>
        <w:t>The Basics of Social Research</w:t>
      </w:r>
      <w:r w:rsidR="004B556B" w:rsidRPr="004B556B">
        <w:rPr>
          <w:rStyle w:val="HTML"/>
          <w:rFonts w:ascii="Times New Roman" w:hAnsi="Times New Roman" w:cs="Times New Roman"/>
          <w:i w:val="0"/>
          <w:color w:val="222222"/>
          <w:sz w:val="24"/>
          <w:szCs w:val="24"/>
        </w:rPr>
        <w:t xml:space="preserve"> (6th </w:t>
      </w:r>
      <w:proofErr w:type="gramStart"/>
      <w:r w:rsidR="004B556B" w:rsidRPr="004B556B">
        <w:rPr>
          <w:rStyle w:val="HTML"/>
          <w:rFonts w:ascii="Times New Roman" w:hAnsi="Times New Roman" w:cs="Times New Roman"/>
          <w:i w:val="0"/>
          <w:color w:val="222222"/>
          <w:sz w:val="24"/>
          <w:szCs w:val="24"/>
        </w:rPr>
        <w:t>ed</w:t>
      </w:r>
      <w:proofErr w:type="gramEnd"/>
      <w:r w:rsidR="004B556B" w:rsidRPr="004B556B">
        <w:rPr>
          <w:rStyle w:val="HTML"/>
          <w:rFonts w:ascii="Times New Roman" w:hAnsi="Times New Roman" w:cs="Times New Roman"/>
          <w:i w:val="0"/>
          <w:color w:val="222222"/>
          <w:sz w:val="24"/>
          <w:szCs w:val="24"/>
        </w:rPr>
        <w:t xml:space="preserve">.). </w:t>
      </w:r>
      <w:r w:rsidR="004B556B" w:rsidRPr="00E74D8A">
        <w:rPr>
          <w:rFonts w:ascii="Times New Roman" w:hAnsi="Times New Roman" w:cs="Times New Roman"/>
          <w:iCs/>
          <w:sz w:val="24"/>
          <w:szCs w:val="24"/>
        </w:rPr>
        <w:t>Belmont, California</w:t>
      </w:r>
      <w:r w:rsidR="00E74D8A" w:rsidRPr="00E74D8A">
        <w:rPr>
          <w:rStyle w:val="HTML"/>
          <w:rFonts w:ascii="Times New Roman" w:hAnsi="Times New Roman" w:cs="Times New Roman"/>
          <w:color w:val="222222"/>
          <w:sz w:val="24"/>
          <w:szCs w:val="24"/>
        </w:rPr>
        <w:t xml:space="preserve">: </w:t>
      </w:r>
      <w:r w:rsidR="00E74D8A">
        <w:rPr>
          <w:rStyle w:val="HTML"/>
          <w:rFonts w:ascii="Times New Roman" w:hAnsi="Times New Roman" w:cs="Times New Roman"/>
          <w:i w:val="0"/>
          <w:color w:val="222222"/>
          <w:sz w:val="24"/>
          <w:szCs w:val="24"/>
        </w:rPr>
        <w:t xml:space="preserve">Wadsworth </w:t>
      </w:r>
      <w:proofErr w:type="spellStart"/>
      <w:r w:rsidR="00E74D8A">
        <w:rPr>
          <w:rStyle w:val="HTML"/>
          <w:rFonts w:ascii="Times New Roman" w:hAnsi="Times New Roman" w:cs="Times New Roman"/>
          <w:i w:val="0"/>
          <w:color w:val="222222"/>
          <w:sz w:val="24"/>
          <w:szCs w:val="24"/>
        </w:rPr>
        <w:t>Cengage</w:t>
      </w:r>
      <w:proofErr w:type="spellEnd"/>
      <w:r w:rsidR="00E74D8A">
        <w:rPr>
          <w:rStyle w:val="HTML"/>
          <w:rFonts w:ascii="Times New Roman" w:hAnsi="Times New Roman" w:cs="Times New Roman"/>
          <w:i w:val="0"/>
          <w:color w:val="222222"/>
          <w:sz w:val="24"/>
          <w:szCs w:val="24"/>
        </w:rPr>
        <w:t>.</w:t>
      </w:r>
      <w:r w:rsidR="004B556B" w:rsidRPr="004B556B">
        <w:rPr>
          <w:rStyle w:val="HTML"/>
          <w:rFonts w:ascii="Times New Roman" w:hAnsi="Times New Roman" w:cs="Times New Roman"/>
          <w:i w:val="0"/>
          <w:color w:val="222222"/>
          <w:sz w:val="24"/>
          <w:szCs w:val="24"/>
        </w:rPr>
        <w:t> </w:t>
      </w:r>
      <w:proofErr w:type="gramStart"/>
      <w:r w:rsidR="004B556B" w:rsidRPr="004B556B">
        <w:rPr>
          <w:rStyle w:val="HTML"/>
          <w:rFonts w:ascii="Times New Roman" w:hAnsi="Times New Roman" w:cs="Times New Roman"/>
          <w:i w:val="0"/>
          <w:color w:val="222222"/>
          <w:sz w:val="24"/>
          <w:szCs w:val="24"/>
        </w:rPr>
        <w:t>303–04.</w:t>
      </w:r>
      <w:proofErr w:type="gramEnd"/>
    </w:p>
    <w:p w:rsidR="004B556B" w:rsidRPr="000D68BF" w:rsidRDefault="00532B2C" w:rsidP="00E74D8A">
      <w:pPr>
        <w:widowControl/>
        <w:textAlignment w:val="baseline"/>
        <w:rPr>
          <w:rFonts w:ascii="Times New Roman" w:eastAsia="Microsoft YaHei UI" w:hAnsi="Times New Roman" w:cs="Times New Roman"/>
          <w:iCs/>
          <w:color w:val="201F1E"/>
          <w:sz w:val="24"/>
          <w:szCs w:val="24"/>
          <w:shd w:val="clear" w:color="auto" w:fill="FFFFFF"/>
        </w:rPr>
      </w:pPr>
      <w:r>
        <w:rPr>
          <w:rFonts w:ascii="Times New Roman" w:eastAsia="Microsoft YaHei UI" w:hAnsi="Times New Roman" w:cs="Times New Roman" w:hint="eastAsia"/>
          <w:iCs/>
          <w:color w:val="201F1E"/>
          <w:sz w:val="24"/>
          <w:szCs w:val="24"/>
          <w:shd w:val="clear" w:color="auto" w:fill="FFFFFF"/>
        </w:rPr>
        <w:t xml:space="preserve">[2] </w:t>
      </w:r>
      <w:r w:rsidR="004B556B" w:rsidRPr="004B556B">
        <w:rPr>
          <w:rFonts w:ascii="Times New Roman" w:eastAsia="Microsoft YaHei UI" w:hAnsi="Times New Roman" w:cs="Times New Roman"/>
          <w:iCs/>
          <w:color w:val="201F1E"/>
          <w:sz w:val="24"/>
          <w:szCs w:val="24"/>
          <w:shd w:val="clear" w:color="auto" w:fill="FFFFFF"/>
        </w:rPr>
        <w:t xml:space="preserve">Bennett, M. (1986). </w:t>
      </w:r>
      <w:proofErr w:type="gramStart"/>
      <w:r w:rsidR="004B556B" w:rsidRPr="004B556B">
        <w:rPr>
          <w:rFonts w:ascii="Times New Roman" w:eastAsia="Microsoft YaHei UI" w:hAnsi="Times New Roman" w:cs="Times New Roman"/>
          <w:iCs/>
          <w:color w:val="201F1E"/>
          <w:sz w:val="24"/>
          <w:szCs w:val="24"/>
          <w:shd w:val="clear" w:color="auto" w:fill="FFFFFF"/>
        </w:rPr>
        <w:t>A developmental approach to training intercultural sensitivity.</w:t>
      </w:r>
      <w:proofErr w:type="gramEnd"/>
      <w:r w:rsidR="004B556B" w:rsidRPr="004B556B">
        <w:rPr>
          <w:rFonts w:ascii="Times New Roman" w:eastAsia="Microsoft YaHei UI" w:hAnsi="Times New Roman" w:cs="Times New Roman"/>
          <w:iCs/>
          <w:color w:val="201F1E"/>
          <w:sz w:val="24"/>
          <w:szCs w:val="24"/>
          <w:shd w:val="clear" w:color="auto" w:fill="FFFFFF"/>
        </w:rPr>
        <w:t xml:space="preserve"> </w:t>
      </w:r>
      <w:proofErr w:type="gramStart"/>
      <w:r w:rsidR="004B556B" w:rsidRPr="004B556B">
        <w:rPr>
          <w:rFonts w:ascii="Times New Roman" w:eastAsia="Microsoft YaHei UI" w:hAnsi="Times New Roman" w:cs="Times New Roman"/>
          <w:iCs/>
          <w:color w:val="201F1E"/>
          <w:sz w:val="24"/>
          <w:szCs w:val="24"/>
          <w:shd w:val="clear" w:color="auto" w:fill="FFFFFF"/>
        </w:rPr>
        <w:t>in</w:t>
      </w:r>
      <w:proofErr w:type="gramEnd"/>
      <w:r w:rsidR="004B556B" w:rsidRPr="004B556B">
        <w:rPr>
          <w:rFonts w:ascii="Times New Roman" w:eastAsia="Microsoft YaHei UI" w:hAnsi="Times New Roman" w:cs="Times New Roman"/>
          <w:iCs/>
          <w:color w:val="201F1E"/>
          <w:sz w:val="24"/>
          <w:szCs w:val="24"/>
          <w:shd w:val="clear" w:color="auto" w:fill="FFFFFF"/>
        </w:rPr>
        <w:t xml:space="preserve"> J. Martin (Guest Ed.), Special Issue on Intercultural Training, </w:t>
      </w:r>
      <w:r w:rsidR="004B556B" w:rsidRPr="00532B2C">
        <w:rPr>
          <w:rFonts w:ascii="Times New Roman" w:eastAsia="Microsoft YaHei UI" w:hAnsi="Times New Roman" w:cs="Times New Roman"/>
          <w:i/>
          <w:iCs/>
          <w:color w:val="201F1E"/>
          <w:sz w:val="24"/>
          <w:szCs w:val="24"/>
          <w:shd w:val="clear" w:color="auto" w:fill="FFFFFF"/>
        </w:rPr>
        <w:t>International Journal of Intercultural Relations</w:t>
      </w:r>
      <w:r w:rsidR="004B556B" w:rsidRPr="004B556B">
        <w:rPr>
          <w:rFonts w:ascii="Times New Roman" w:eastAsia="Microsoft YaHei UI" w:hAnsi="Times New Roman" w:cs="Times New Roman"/>
          <w:iCs/>
          <w:color w:val="201F1E"/>
          <w:sz w:val="24"/>
          <w:szCs w:val="24"/>
          <w:shd w:val="clear" w:color="auto" w:fill="FFFFFF"/>
        </w:rPr>
        <w:t xml:space="preserve">. </w:t>
      </w:r>
      <w:proofErr w:type="spellStart"/>
      <w:r w:rsidR="004B556B" w:rsidRPr="004B556B">
        <w:rPr>
          <w:rFonts w:ascii="Times New Roman" w:eastAsia="Microsoft YaHei UI" w:hAnsi="Times New Roman" w:cs="Times New Roman"/>
          <w:iCs/>
          <w:color w:val="201F1E"/>
          <w:sz w:val="24"/>
          <w:szCs w:val="24"/>
          <w:shd w:val="clear" w:color="auto" w:fill="FFFFFF"/>
        </w:rPr>
        <w:t>Vol</w:t>
      </w:r>
      <w:proofErr w:type="spellEnd"/>
      <w:r w:rsidR="004B556B" w:rsidRPr="004B556B">
        <w:rPr>
          <w:rFonts w:ascii="Times New Roman" w:eastAsia="Microsoft YaHei UI" w:hAnsi="Times New Roman" w:cs="Times New Roman"/>
          <w:iCs/>
          <w:color w:val="201F1E"/>
          <w:sz w:val="24"/>
          <w:szCs w:val="24"/>
          <w:shd w:val="clear" w:color="auto" w:fill="FFFFFF"/>
        </w:rPr>
        <w:t xml:space="preserve"> 10, No.2. </w:t>
      </w:r>
      <w:proofErr w:type="gramStart"/>
      <w:r w:rsidR="004B556B" w:rsidRPr="004B556B">
        <w:rPr>
          <w:rFonts w:ascii="Times New Roman" w:eastAsia="Microsoft YaHei UI" w:hAnsi="Times New Roman" w:cs="Times New Roman"/>
          <w:iCs/>
          <w:color w:val="201F1E"/>
          <w:sz w:val="24"/>
          <w:szCs w:val="24"/>
          <w:shd w:val="clear" w:color="auto" w:fill="FFFFFF"/>
        </w:rPr>
        <w:t>179-186.</w:t>
      </w:r>
      <w:proofErr w:type="gramEnd"/>
    </w:p>
    <w:p w:rsidR="004B556B" w:rsidRPr="004B556B" w:rsidRDefault="00532B2C" w:rsidP="00E74D8A">
      <w:pPr>
        <w:widowControl/>
        <w:textAlignment w:val="baseline"/>
        <w:rPr>
          <w:rFonts w:ascii="Times New Roman" w:eastAsia="宋体" w:hAnsi="Times New Roman" w:cs="Times New Roman"/>
          <w:kern w:val="0"/>
          <w:sz w:val="24"/>
          <w:szCs w:val="24"/>
          <w:bdr w:val="none" w:sz="0" w:space="0" w:color="auto" w:frame="1"/>
          <w:shd w:val="clear" w:color="auto" w:fill="FFFFFF"/>
        </w:rPr>
      </w:pPr>
      <w:r>
        <w:rPr>
          <w:rStyle w:val="HTML"/>
          <w:rFonts w:ascii="Times New Roman" w:hAnsi="Times New Roman" w:cs="Times New Roman" w:hint="eastAsia"/>
          <w:i w:val="0"/>
          <w:sz w:val="24"/>
          <w:szCs w:val="24"/>
        </w:rPr>
        <w:t xml:space="preserve">[3] </w:t>
      </w:r>
      <w:r w:rsidR="004B556B" w:rsidRPr="004B556B">
        <w:rPr>
          <w:rStyle w:val="HTML"/>
          <w:rFonts w:ascii="Times New Roman" w:hAnsi="Times New Roman" w:cs="Times New Roman"/>
          <w:i w:val="0"/>
          <w:sz w:val="24"/>
          <w:szCs w:val="24"/>
        </w:rPr>
        <w:t>Given, Lisa M. (2008).</w:t>
      </w:r>
      <w:r w:rsidR="004B556B" w:rsidRPr="004B556B">
        <w:rPr>
          <w:rStyle w:val="HTML"/>
          <w:rFonts w:ascii="Times New Roman" w:hAnsi="Times New Roman" w:cs="Times New Roman"/>
          <w:sz w:val="24"/>
          <w:szCs w:val="24"/>
        </w:rPr>
        <w:t xml:space="preserve"> </w:t>
      </w:r>
      <w:proofErr w:type="gramStart"/>
      <w:r w:rsidR="004B556B" w:rsidRPr="00532B2C">
        <w:rPr>
          <w:rFonts w:ascii="Times New Roman" w:hAnsi="Times New Roman" w:cs="Times New Roman"/>
          <w:i/>
          <w:iCs/>
          <w:color w:val="222222"/>
          <w:sz w:val="24"/>
          <w:szCs w:val="24"/>
        </w:rPr>
        <w:t>The SAGE Encyclopedia of Qualitative Research M</w:t>
      </w:r>
      <w:r w:rsidR="004B556B" w:rsidRPr="00532B2C">
        <w:rPr>
          <w:rStyle w:val="HTML"/>
          <w:rFonts w:ascii="Times New Roman" w:hAnsi="Times New Roman" w:cs="Times New Roman"/>
          <w:i w:val="0"/>
          <w:iCs w:val="0"/>
          <w:sz w:val="24"/>
          <w:szCs w:val="24"/>
        </w:rPr>
        <w:t>ethods</w:t>
      </w:r>
      <w:r w:rsidR="004B556B" w:rsidRPr="004B556B">
        <w:rPr>
          <w:rStyle w:val="HTML"/>
          <w:rFonts w:ascii="Times New Roman" w:hAnsi="Times New Roman" w:cs="Times New Roman"/>
          <w:sz w:val="24"/>
          <w:szCs w:val="24"/>
        </w:rPr>
        <w:t>.</w:t>
      </w:r>
      <w:proofErr w:type="gramEnd"/>
      <w:r w:rsidR="004B556B" w:rsidRPr="004B556B">
        <w:rPr>
          <w:rStyle w:val="HTML"/>
          <w:rFonts w:ascii="Times New Roman" w:hAnsi="Times New Roman" w:cs="Times New Roman"/>
          <w:sz w:val="24"/>
          <w:szCs w:val="24"/>
        </w:rPr>
        <w:t xml:space="preserve"> </w:t>
      </w:r>
      <w:r w:rsidR="004B556B" w:rsidRPr="00E74D8A">
        <w:rPr>
          <w:rStyle w:val="HTML"/>
          <w:rFonts w:ascii="Times New Roman" w:hAnsi="Times New Roman" w:cs="Times New Roman"/>
          <w:i w:val="0"/>
          <w:sz w:val="24"/>
          <w:szCs w:val="24"/>
        </w:rPr>
        <w:t xml:space="preserve">Los </w:t>
      </w:r>
      <w:r w:rsidRPr="00E74D8A">
        <w:rPr>
          <w:rStyle w:val="HTML"/>
          <w:rFonts w:ascii="Times New Roman" w:hAnsi="Times New Roman" w:cs="Times New Roman"/>
          <w:i w:val="0"/>
          <w:sz w:val="24"/>
          <w:szCs w:val="24"/>
        </w:rPr>
        <w:t>Angeles:</w:t>
      </w:r>
      <w:r w:rsidRPr="004B556B">
        <w:rPr>
          <w:rFonts w:ascii="Times New Roman" w:hAnsi="Times New Roman" w:cs="Times New Roman"/>
          <w:sz w:val="24"/>
          <w:szCs w:val="24"/>
        </w:rPr>
        <w:t xml:space="preserve"> SAGE</w:t>
      </w:r>
      <w:r w:rsidR="004B556B" w:rsidRPr="004B556B">
        <w:rPr>
          <w:rFonts w:ascii="Times New Roman" w:hAnsi="Times New Roman" w:cs="Times New Roman"/>
          <w:sz w:val="24"/>
          <w:szCs w:val="24"/>
        </w:rPr>
        <w:t xml:space="preserve"> Publications</w:t>
      </w:r>
      <w:r w:rsidR="00E74D8A">
        <w:rPr>
          <w:rFonts w:ascii="Times New Roman" w:hAnsi="Times New Roman" w:cs="Times New Roman" w:hint="eastAsia"/>
          <w:sz w:val="24"/>
          <w:szCs w:val="24"/>
        </w:rPr>
        <w:t>.</w:t>
      </w:r>
    </w:p>
    <w:p w:rsidR="00240C75" w:rsidRPr="000D68BF" w:rsidRDefault="00532B2C" w:rsidP="00E74D8A">
      <w:pPr>
        <w:widowControl/>
        <w:textAlignment w:val="baseline"/>
        <w:rPr>
          <w:rFonts w:ascii="Times New Roman" w:eastAsia="宋体" w:hAnsi="Times New Roman" w:cs="Times New Roman"/>
          <w:kern w:val="0"/>
          <w:sz w:val="24"/>
          <w:szCs w:val="24"/>
          <w:bdr w:val="none" w:sz="0" w:space="0" w:color="auto" w:frame="1"/>
          <w:shd w:val="clear" w:color="auto" w:fill="FFFFFF"/>
        </w:rPr>
      </w:pPr>
      <w:r>
        <w:rPr>
          <w:rFonts w:ascii="Times New Roman" w:eastAsia="宋体" w:hAnsi="Times New Roman" w:cs="Times New Roman" w:hint="eastAsia"/>
          <w:kern w:val="0"/>
          <w:sz w:val="24"/>
          <w:szCs w:val="24"/>
          <w:bdr w:val="none" w:sz="0" w:space="0" w:color="auto" w:frame="1"/>
          <w:shd w:val="clear" w:color="auto" w:fill="FFFFFF"/>
        </w:rPr>
        <w:t xml:space="preserve">[4] </w:t>
      </w:r>
      <w:r w:rsidR="00240C75" w:rsidRPr="000D68BF">
        <w:rPr>
          <w:rFonts w:ascii="Times New Roman" w:eastAsia="宋体" w:hAnsi="Times New Roman" w:cs="Times New Roman"/>
          <w:kern w:val="0"/>
          <w:sz w:val="24"/>
          <w:szCs w:val="24"/>
          <w:bdr w:val="none" w:sz="0" w:space="0" w:color="auto" w:frame="1"/>
          <w:shd w:val="clear" w:color="auto" w:fill="FFFFFF"/>
        </w:rPr>
        <w:t xml:space="preserve">Hamburg, </w:t>
      </w:r>
      <w:r>
        <w:rPr>
          <w:rFonts w:ascii="Times New Roman" w:eastAsia="宋体" w:hAnsi="Times New Roman" w:cs="Times New Roman"/>
          <w:kern w:val="0"/>
          <w:sz w:val="24"/>
          <w:szCs w:val="24"/>
          <w:bdr w:val="none" w:sz="0" w:space="0" w:color="auto" w:frame="1"/>
          <w:shd w:val="clear" w:color="auto" w:fill="FFFFFF"/>
        </w:rPr>
        <w:t xml:space="preserve">A. (2011) </w:t>
      </w:r>
      <w:r w:rsidR="00240C75" w:rsidRPr="000D68BF">
        <w:rPr>
          <w:rFonts w:ascii="Times New Roman" w:eastAsia="宋体" w:hAnsi="Times New Roman" w:cs="Times New Roman"/>
          <w:kern w:val="0"/>
          <w:sz w:val="24"/>
          <w:szCs w:val="24"/>
          <w:bdr w:val="none" w:sz="0" w:space="0" w:color="auto" w:frame="1"/>
          <w:shd w:val="clear" w:color="auto" w:fill="FFFFFF"/>
        </w:rPr>
        <w:t>Cultural Mediation as Part of Foreign Language Teaching for</w:t>
      </w:r>
      <w:r>
        <w:rPr>
          <w:rFonts w:ascii="Times New Roman" w:eastAsia="宋体" w:hAnsi="Times New Roman" w:cs="Times New Roman" w:hint="eastAsia"/>
          <w:kern w:val="0"/>
          <w:sz w:val="24"/>
          <w:szCs w:val="24"/>
          <w:bdr w:val="none" w:sz="0" w:space="0" w:color="auto" w:frame="1"/>
          <w:shd w:val="clear" w:color="auto" w:fill="FFFFFF"/>
        </w:rPr>
        <w:t xml:space="preserve"> </w:t>
      </w:r>
      <w:r>
        <w:rPr>
          <w:rFonts w:ascii="Times New Roman" w:eastAsia="宋体" w:hAnsi="Times New Roman" w:cs="Times New Roman"/>
          <w:kern w:val="0"/>
          <w:sz w:val="24"/>
          <w:szCs w:val="24"/>
          <w:bdr w:val="none" w:sz="0" w:space="0" w:color="auto" w:frame="1"/>
          <w:shd w:val="clear" w:color="auto" w:fill="FFFFFF"/>
        </w:rPr>
        <w:t>Business Purposes</w:t>
      </w:r>
      <w:r w:rsidR="00240C75" w:rsidRPr="000D68BF">
        <w:rPr>
          <w:rFonts w:ascii="Times New Roman" w:eastAsia="宋体" w:hAnsi="Times New Roman" w:cs="Times New Roman"/>
          <w:kern w:val="0"/>
          <w:sz w:val="24"/>
          <w:szCs w:val="24"/>
          <w:bdr w:val="none" w:sz="0" w:space="0" w:color="auto" w:frame="1"/>
          <w:shd w:val="clear" w:color="auto" w:fill="FFFFFF"/>
        </w:rPr>
        <w:t>, Annals of the University of Oradea, Fascicle of Management</w:t>
      </w:r>
    </w:p>
    <w:p w:rsidR="00240C75" w:rsidRDefault="00240C75" w:rsidP="00E74D8A">
      <w:pPr>
        <w:widowControl/>
        <w:textAlignment w:val="baseline"/>
        <w:rPr>
          <w:rFonts w:ascii="Times New Roman" w:eastAsia="宋体" w:hAnsi="Times New Roman" w:cs="Times New Roman"/>
          <w:kern w:val="0"/>
          <w:sz w:val="24"/>
          <w:szCs w:val="24"/>
          <w:bdr w:val="none" w:sz="0" w:space="0" w:color="auto" w:frame="1"/>
          <w:shd w:val="clear" w:color="auto" w:fill="FFFFFF"/>
        </w:rPr>
      </w:pPr>
      <w:proofErr w:type="gramStart"/>
      <w:r w:rsidRPr="000D68BF">
        <w:rPr>
          <w:rFonts w:ascii="Times New Roman" w:eastAsia="宋体" w:hAnsi="Times New Roman" w:cs="Times New Roman"/>
          <w:kern w:val="0"/>
          <w:sz w:val="24"/>
          <w:szCs w:val="24"/>
          <w:bdr w:val="none" w:sz="0" w:space="0" w:color="auto" w:frame="1"/>
          <w:shd w:val="clear" w:color="auto" w:fill="FFFFFF"/>
        </w:rPr>
        <w:t>and</w:t>
      </w:r>
      <w:proofErr w:type="gramEnd"/>
      <w:r w:rsidRPr="000D68BF">
        <w:rPr>
          <w:rFonts w:ascii="Times New Roman" w:eastAsia="宋体" w:hAnsi="Times New Roman" w:cs="Times New Roman"/>
          <w:kern w:val="0"/>
          <w:sz w:val="24"/>
          <w:szCs w:val="24"/>
          <w:bdr w:val="none" w:sz="0" w:space="0" w:color="auto" w:frame="1"/>
          <w:shd w:val="clear" w:color="auto" w:fill="FFFFFF"/>
        </w:rPr>
        <w:t xml:space="preserve"> Technological Engineering, 5108-5115</w:t>
      </w:r>
      <w:r w:rsidR="00E74D8A">
        <w:rPr>
          <w:rFonts w:ascii="Times New Roman" w:eastAsia="宋体" w:hAnsi="Times New Roman" w:cs="Times New Roman" w:hint="eastAsia"/>
          <w:kern w:val="0"/>
          <w:sz w:val="24"/>
          <w:szCs w:val="24"/>
          <w:bdr w:val="none" w:sz="0" w:space="0" w:color="auto" w:frame="1"/>
          <w:shd w:val="clear" w:color="auto" w:fill="FFFFFF"/>
        </w:rPr>
        <w:t>.</w:t>
      </w:r>
    </w:p>
    <w:p w:rsidR="00E74D8A" w:rsidRPr="000D68BF" w:rsidRDefault="00532B2C" w:rsidP="00E74D8A">
      <w:pPr>
        <w:widowControl/>
        <w:textAlignment w:val="baseline"/>
        <w:rPr>
          <w:rFonts w:ascii="Times New Roman" w:eastAsia="宋体" w:hAnsi="Times New Roman" w:cs="Times New Roman"/>
          <w:kern w:val="0"/>
          <w:sz w:val="24"/>
          <w:szCs w:val="24"/>
          <w:bdr w:val="none" w:sz="0" w:space="0" w:color="auto" w:frame="1"/>
          <w:shd w:val="clear" w:color="auto" w:fill="FFFFFF"/>
        </w:rPr>
      </w:pPr>
      <w:r>
        <w:rPr>
          <w:rFonts w:ascii="Times New Roman" w:eastAsia="宋体" w:hAnsi="Times New Roman" w:cs="Times New Roman" w:hint="eastAsia"/>
          <w:kern w:val="0"/>
          <w:sz w:val="24"/>
          <w:szCs w:val="24"/>
          <w:bdr w:val="none" w:sz="0" w:space="0" w:color="auto" w:frame="1"/>
          <w:shd w:val="clear" w:color="auto" w:fill="FFFFFF"/>
        </w:rPr>
        <w:t xml:space="preserve">[5] </w:t>
      </w:r>
      <w:proofErr w:type="spellStart"/>
      <w:r w:rsidR="00E74D8A" w:rsidRPr="000D68BF">
        <w:rPr>
          <w:rFonts w:ascii="Times New Roman" w:eastAsia="宋体" w:hAnsi="Times New Roman" w:cs="Times New Roman"/>
          <w:kern w:val="0"/>
          <w:sz w:val="24"/>
          <w:szCs w:val="24"/>
          <w:bdr w:val="none" w:sz="0" w:space="0" w:color="auto" w:frame="1"/>
          <w:shd w:val="clear" w:color="auto" w:fill="FFFFFF"/>
        </w:rPr>
        <w:t>Herry</w:t>
      </w:r>
      <w:proofErr w:type="spellEnd"/>
      <w:r w:rsidR="00E74D8A" w:rsidRPr="000D68BF">
        <w:rPr>
          <w:rFonts w:ascii="Times New Roman" w:eastAsia="宋体" w:hAnsi="Times New Roman" w:cs="Times New Roman"/>
          <w:kern w:val="0"/>
          <w:sz w:val="24"/>
          <w:szCs w:val="24"/>
          <w:bdr w:val="none" w:sz="0" w:space="0" w:color="auto" w:frame="1"/>
          <w:shd w:val="clear" w:color="auto" w:fill="FFFFFF"/>
        </w:rPr>
        <w:t xml:space="preserve"> F. Wolcott</w:t>
      </w:r>
      <w:r w:rsidR="00E74D8A">
        <w:rPr>
          <w:rFonts w:ascii="Times New Roman" w:eastAsia="宋体" w:hAnsi="Times New Roman" w:cs="Times New Roman" w:hint="eastAsia"/>
          <w:kern w:val="0"/>
          <w:sz w:val="24"/>
          <w:szCs w:val="24"/>
          <w:bdr w:val="none" w:sz="0" w:space="0" w:color="auto" w:frame="1"/>
          <w:shd w:val="clear" w:color="auto" w:fill="FFFFFF"/>
        </w:rPr>
        <w:t xml:space="preserve"> (2009)</w:t>
      </w:r>
      <w:r w:rsidR="00E74D8A" w:rsidRPr="000D68BF">
        <w:rPr>
          <w:rFonts w:ascii="Times New Roman" w:eastAsia="宋体" w:hAnsi="Times New Roman" w:cs="Times New Roman"/>
          <w:kern w:val="0"/>
          <w:sz w:val="24"/>
          <w:szCs w:val="24"/>
          <w:bdr w:val="none" w:sz="0" w:space="0" w:color="auto" w:frame="1"/>
          <w:shd w:val="clear" w:color="auto" w:fill="FFFFFF"/>
        </w:rPr>
        <w:t xml:space="preserve">. </w:t>
      </w:r>
      <w:proofErr w:type="gramStart"/>
      <w:r w:rsidR="00E74D8A" w:rsidRPr="00532B2C">
        <w:rPr>
          <w:rFonts w:ascii="Times New Roman" w:eastAsia="宋体" w:hAnsi="Times New Roman" w:cs="Times New Roman"/>
          <w:i/>
          <w:kern w:val="0"/>
          <w:sz w:val="24"/>
          <w:szCs w:val="24"/>
          <w:bdr w:val="none" w:sz="0" w:space="0" w:color="auto" w:frame="1"/>
          <w:shd w:val="clear" w:color="auto" w:fill="FFFFFF"/>
        </w:rPr>
        <w:t>Writing up qualitative research</w:t>
      </w:r>
      <w:r w:rsidR="00E74D8A">
        <w:rPr>
          <w:rFonts w:ascii="Times New Roman" w:eastAsia="宋体" w:hAnsi="Times New Roman" w:cs="Times New Roman"/>
          <w:kern w:val="0"/>
          <w:sz w:val="24"/>
          <w:szCs w:val="24"/>
          <w:bdr w:val="none" w:sz="0" w:space="0" w:color="auto" w:frame="1"/>
          <w:shd w:val="clear" w:color="auto" w:fill="FFFFFF"/>
        </w:rPr>
        <w:t>.</w:t>
      </w:r>
      <w:proofErr w:type="gramEnd"/>
      <w:r w:rsidR="00E74D8A">
        <w:rPr>
          <w:rFonts w:ascii="Times New Roman" w:eastAsia="宋体" w:hAnsi="Times New Roman" w:cs="Times New Roman"/>
          <w:kern w:val="0"/>
          <w:sz w:val="24"/>
          <w:szCs w:val="24"/>
          <w:bdr w:val="none" w:sz="0" w:space="0" w:color="auto" w:frame="1"/>
          <w:shd w:val="clear" w:color="auto" w:fill="FFFFFF"/>
        </w:rPr>
        <w:t xml:space="preserve"> SAGE Publication Ltd</w:t>
      </w:r>
      <w:r w:rsidR="00E74D8A" w:rsidRPr="000D68BF">
        <w:rPr>
          <w:rFonts w:ascii="Times New Roman" w:eastAsia="宋体" w:hAnsi="Times New Roman" w:cs="Times New Roman"/>
          <w:kern w:val="0"/>
          <w:sz w:val="24"/>
          <w:szCs w:val="24"/>
          <w:bdr w:val="none" w:sz="0" w:space="0" w:color="auto" w:frame="1"/>
          <w:shd w:val="clear" w:color="auto" w:fill="FFFFFF"/>
        </w:rPr>
        <w:t xml:space="preserve">. </w:t>
      </w:r>
    </w:p>
    <w:p w:rsidR="00E74D8A" w:rsidRPr="000D68BF" w:rsidRDefault="00532B2C" w:rsidP="00E74D8A">
      <w:pPr>
        <w:widowControl/>
        <w:textAlignment w:val="baseline"/>
        <w:rPr>
          <w:rFonts w:ascii="Times New Roman" w:eastAsia="Microsoft YaHei UI" w:hAnsi="Times New Roman" w:cs="Times New Roman"/>
          <w:iCs/>
          <w:color w:val="201F1E"/>
          <w:sz w:val="24"/>
          <w:szCs w:val="24"/>
          <w:shd w:val="clear" w:color="auto" w:fill="FFFFFF"/>
        </w:rPr>
      </w:pPr>
      <w:r>
        <w:rPr>
          <w:rFonts w:ascii="Times New Roman" w:eastAsia="Microsoft YaHei UI" w:hAnsi="Times New Roman" w:cs="Times New Roman" w:hint="eastAsia"/>
          <w:iCs/>
          <w:color w:val="201F1E"/>
          <w:sz w:val="24"/>
          <w:szCs w:val="24"/>
          <w:shd w:val="clear" w:color="auto" w:fill="FFFFFF"/>
        </w:rPr>
        <w:lastRenderedPageBreak/>
        <w:t xml:space="preserve">[6] </w:t>
      </w:r>
      <w:proofErr w:type="spellStart"/>
      <w:r w:rsidR="00E74D8A" w:rsidRPr="000D68BF">
        <w:rPr>
          <w:rFonts w:ascii="Times New Roman" w:eastAsia="Microsoft YaHei UI" w:hAnsi="Times New Roman" w:cs="Times New Roman"/>
          <w:iCs/>
          <w:color w:val="201F1E"/>
          <w:sz w:val="24"/>
          <w:szCs w:val="24"/>
          <w:shd w:val="clear" w:color="auto" w:fill="FFFFFF"/>
        </w:rPr>
        <w:t>Laverack</w:t>
      </w:r>
      <w:proofErr w:type="spellEnd"/>
      <w:r w:rsidR="00E74D8A" w:rsidRPr="000D68BF">
        <w:rPr>
          <w:rFonts w:ascii="Times New Roman" w:eastAsia="Microsoft YaHei UI" w:hAnsi="Times New Roman" w:cs="Times New Roman"/>
          <w:iCs/>
          <w:color w:val="201F1E"/>
          <w:sz w:val="24"/>
          <w:szCs w:val="24"/>
          <w:shd w:val="clear" w:color="auto" w:fill="FFFFFF"/>
        </w:rPr>
        <w:t>, Glenn R.; Brown, Kevin M</w:t>
      </w:r>
      <w:r w:rsidR="00E74D8A">
        <w:rPr>
          <w:rFonts w:ascii="Times New Roman" w:eastAsia="Microsoft YaHei UI" w:hAnsi="Times New Roman" w:cs="Times New Roman" w:hint="eastAsia"/>
          <w:iCs/>
          <w:color w:val="201F1E"/>
          <w:sz w:val="24"/>
          <w:szCs w:val="24"/>
          <w:shd w:val="clear" w:color="auto" w:fill="FFFFFF"/>
        </w:rPr>
        <w:t xml:space="preserve"> (2003)</w:t>
      </w:r>
      <w:r w:rsidR="00E74D8A">
        <w:rPr>
          <w:rFonts w:ascii="Times New Roman" w:eastAsia="Microsoft YaHei UI" w:hAnsi="Times New Roman" w:cs="Times New Roman"/>
          <w:iCs/>
          <w:color w:val="201F1E"/>
          <w:sz w:val="24"/>
          <w:szCs w:val="24"/>
          <w:shd w:val="clear" w:color="auto" w:fill="FFFFFF"/>
        </w:rPr>
        <w:t>.</w:t>
      </w:r>
      <w:r w:rsidR="00E74D8A">
        <w:rPr>
          <w:rFonts w:ascii="Times New Roman" w:eastAsia="Microsoft YaHei UI" w:hAnsi="Times New Roman" w:cs="Times New Roman" w:hint="eastAsia"/>
          <w:iCs/>
          <w:color w:val="201F1E"/>
          <w:sz w:val="24"/>
          <w:szCs w:val="24"/>
          <w:shd w:val="clear" w:color="auto" w:fill="FFFFFF"/>
        </w:rPr>
        <w:t xml:space="preserve"> </w:t>
      </w:r>
      <w:hyperlink r:id="rId16" w:history="1">
        <w:r w:rsidR="00E74D8A" w:rsidRPr="000D68BF">
          <w:rPr>
            <w:rFonts w:ascii="Times New Roman" w:eastAsia="Microsoft YaHei UI" w:hAnsi="Times New Roman" w:cs="Times New Roman"/>
            <w:iCs/>
            <w:color w:val="201F1E"/>
            <w:sz w:val="24"/>
            <w:szCs w:val="24"/>
            <w:shd w:val="clear" w:color="auto" w:fill="FFFFFF"/>
          </w:rPr>
          <w:t>Qualitative Research in a Cross-Cultural Context: Fijian Experiences.</w:t>
        </w:r>
      </w:hyperlink>
      <w:r w:rsidR="00E74D8A" w:rsidRPr="000D68BF">
        <w:rPr>
          <w:rFonts w:ascii="Times New Roman" w:eastAsia="Microsoft YaHei UI" w:hAnsi="Times New Roman" w:cs="Times New Roman"/>
          <w:iCs/>
          <w:color w:val="201F1E"/>
          <w:sz w:val="24"/>
          <w:szCs w:val="24"/>
          <w:shd w:val="clear" w:color="auto" w:fill="FFFFFF"/>
        </w:rPr>
        <w:t xml:space="preserve"> Sage Publications Inc. </w:t>
      </w:r>
      <w:r w:rsidR="00E74D8A" w:rsidRPr="00532B2C">
        <w:rPr>
          <w:rFonts w:ascii="Times New Roman" w:eastAsia="Microsoft YaHei UI" w:hAnsi="Times New Roman" w:cs="Times New Roman"/>
          <w:i/>
          <w:iCs/>
          <w:color w:val="201F1E"/>
          <w:sz w:val="24"/>
          <w:szCs w:val="24"/>
          <w:shd w:val="clear" w:color="auto" w:fill="FFFFFF"/>
        </w:rPr>
        <w:t>Qualitative Health Research,</w:t>
      </w:r>
      <w:r w:rsidR="00E74D8A">
        <w:rPr>
          <w:rFonts w:ascii="Times New Roman" w:eastAsia="Microsoft YaHei UI" w:hAnsi="Times New Roman" w:cs="Times New Roman"/>
          <w:iCs/>
          <w:color w:val="201F1E"/>
          <w:sz w:val="24"/>
          <w:szCs w:val="24"/>
          <w:shd w:val="clear" w:color="auto" w:fill="FFFFFF"/>
        </w:rPr>
        <w:t xml:space="preserve"> Vol.13 (3), </w:t>
      </w:r>
      <w:r w:rsidR="00E74D8A" w:rsidRPr="000D68BF">
        <w:rPr>
          <w:rFonts w:ascii="Times New Roman" w:eastAsia="Microsoft YaHei UI" w:hAnsi="Times New Roman" w:cs="Times New Roman"/>
          <w:iCs/>
          <w:color w:val="201F1E"/>
          <w:sz w:val="24"/>
          <w:szCs w:val="24"/>
          <w:shd w:val="clear" w:color="auto" w:fill="FFFFFF"/>
        </w:rPr>
        <w:t>333-343</w:t>
      </w:r>
      <w:r w:rsidR="00E74D8A">
        <w:rPr>
          <w:rFonts w:ascii="Times New Roman" w:eastAsia="Microsoft YaHei UI" w:hAnsi="Times New Roman" w:cs="Times New Roman" w:hint="eastAsia"/>
          <w:iCs/>
          <w:color w:val="201F1E"/>
          <w:sz w:val="24"/>
          <w:szCs w:val="24"/>
          <w:shd w:val="clear" w:color="auto" w:fill="FFFFFF"/>
        </w:rPr>
        <w:t>.</w:t>
      </w:r>
    </w:p>
    <w:p w:rsidR="00E74D8A" w:rsidRPr="00E74D8A" w:rsidRDefault="00532B2C" w:rsidP="00E74D8A">
      <w:pPr>
        <w:widowControl/>
        <w:textAlignment w:val="baseline"/>
        <w:rPr>
          <w:rFonts w:ascii="Times New Roman" w:eastAsia="Microsoft YaHei UI" w:hAnsi="Times New Roman" w:cs="Times New Roman"/>
          <w:iCs/>
          <w:color w:val="201F1E"/>
          <w:sz w:val="24"/>
          <w:szCs w:val="24"/>
          <w:shd w:val="clear" w:color="auto" w:fill="FFFFFF"/>
        </w:rPr>
      </w:pPr>
      <w:proofErr w:type="gramStart"/>
      <w:r>
        <w:rPr>
          <w:rFonts w:ascii="Times New Roman" w:eastAsia="Microsoft YaHei UI" w:hAnsi="Times New Roman" w:cs="Times New Roman" w:hint="eastAsia"/>
          <w:iCs/>
          <w:color w:val="201F1E"/>
          <w:sz w:val="24"/>
          <w:szCs w:val="24"/>
          <w:shd w:val="clear" w:color="auto" w:fill="FFFFFF"/>
        </w:rPr>
        <w:t xml:space="preserve">[7] </w:t>
      </w:r>
      <w:r w:rsidR="00E74D8A" w:rsidRPr="000D68BF">
        <w:rPr>
          <w:rFonts w:ascii="Times New Roman" w:eastAsia="Microsoft YaHei UI" w:hAnsi="Times New Roman" w:cs="Times New Roman"/>
          <w:iCs/>
          <w:color w:val="201F1E"/>
          <w:sz w:val="24"/>
          <w:szCs w:val="24"/>
          <w:shd w:val="clear" w:color="auto" w:fill="FFFFFF"/>
        </w:rPr>
        <w:t xml:space="preserve">Rania </w:t>
      </w:r>
      <w:proofErr w:type="spellStart"/>
      <w:r w:rsidR="00E74D8A" w:rsidRPr="000D68BF">
        <w:rPr>
          <w:rFonts w:ascii="Times New Roman" w:eastAsia="Microsoft YaHei UI" w:hAnsi="Times New Roman" w:cs="Times New Roman"/>
          <w:iCs/>
          <w:color w:val="201F1E"/>
          <w:sz w:val="24"/>
          <w:szCs w:val="24"/>
          <w:shd w:val="clear" w:color="auto" w:fill="FFFFFF"/>
        </w:rPr>
        <w:t>Hamad</w:t>
      </w:r>
      <w:proofErr w:type="spellEnd"/>
      <w:r w:rsidR="00E74D8A" w:rsidRPr="000D68BF">
        <w:rPr>
          <w:rFonts w:ascii="Times New Roman" w:eastAsia="Microsoft YaHei UI" w:hAnsi="Times New Roman" w:cs="Times New Roman"/>
          <w:iCs/>
          <w:color w:val="201F1E"/>
          <w:sz w:val="24"/>
          <w:szCs w:val="24"/>
          <w:shd w:val="clear" w:color="auto" w:fill="FFFFFF"/>
        </w:rPr>
        <w:t xml:space="preserve"> and Carmen M. Lee</w:t>
      </w:r>
      <w:r w:rsidR="00E74D8A">
        <w:rPr>
          <w:rFonts w:ascii="Times New Roman" w:eastAsia="Microsoft YaHei UI" w:hAnsi="Times New Roman" w:cs="Times New Roman" w:hint="eastAsia"/>
          <w:iCs/>
          <w:color w:val="201F1E"/>
          <w:sz w:val="24"/>
          <w:szCs w:val="24"/>
          <w:shd w:val="clear" w:color="auto" w:fill="FFFFFF"/>
        </w:rPr>
        <w:t xml:space="preserve"> (2013)</w:t>
      </w:r>
      <w:r w:rsidR="00E74D8A" w:rsidRPr="000D68BF">
        <w:rPr>
          <w:rFonts w:ascii="Times New Roman" w:eastAsia="Microsoft YaHei UI" w:hAnsi="Times New Roman" w:cs="Times New Roman"/>
          <w:iCs/>
          <w:color w:val="201F1E"/>
          <w:sz w:val="24"/>
          <w:szCs w:val="24"/>
          <w:shd w:val="clear" w:color="auto" w:fill="FFFFFF"/>
        </w:rPr>
        <w:t>.</w:t>
      </w:r>
      <w:proofErr w:type="gramEnd"/>
      <w:r w:rsidR="00E74D8A" w:rsidRPr="000D68BF">
        <w:rPr>
          <w:rFonts w:ascii="Times New Roman" w:eastAsia="Microsoft YaHei UI" w:hAnsi="Times New Roman" w:cs="Times New Roman"/>
          <w:iCs/>
          <w:color w:val="201F1E"/>
          <w:sz w:val="24"/>
          <w:szCs w:val="24"/>
          <w:shd w:val="clear" w:color="auto" w:fill="FFFFFF"/>
        </w:rPr>
        <w:t xml:space="preserve"> An Assessment of How Length of Study-Abroad Programs Influences Cross-Cultural Adaptation. </w:t>
      </w:r>
      <w:r w:rsidR="00E74D8A" w:rsidRPr="00532B2C">
        <w:rPr>
          <w:rFonts w:ascii="Times New Roman" w:eastAsia="Microsoft YaHei UI" w:hAnsi="Times New Roman" w:cs="Times New Roman"/>
          <w:i/>
          <w:iCs/>
          <w:color w:val="201F1E"/>
          <w:sz w:val="24"/>
          <w:szCs w:val="24"/>
          <w:shd w:val="clear" w:color="auto" w:fill="FFFFFF"/>
        </w:rPr>
        <w:t>Journal of Human Behavior in the Social Environment</w:t>
      </w:r>
      <w:r w:rsidR="00E74D8A">
        <w:rPr>
          <w:rFonts w:ascii="Times New Roman" w:eastAsia="Microsoft YaHei UI" w:hAnsi="Times New Roman" w:cs="Times New Roman"/>
          <w:iCs/>
          <w:color w:val="201F1E"/>
          <w:sz w:val="24"/>
          <w:szCs w:val="24"/>
          <w:shd w:val="clear" w:color="auto" w:fill="FFFFFF"/>
        </w:rPr>
        <w:t>, 23:661–674</w:t>
      </w:r>
      <w:r w:rsidR="00E74D8A" w:rsidRPr="000D68BF">
        <w:rPr>
          <w:rFonts w:ascii="Times New Roman" w:eastAsia="Microsoft YaHei UI" w:hAnsi="Times New Roman" w:cs="Times New Roman"/>
          <w:iCs/>
          <w:color w:val="201F1E"/>
          <w:sz w:val="24"/>
          <w:szCs w:val="24"/>
          <w:shd w:val="clear" w:color="auto" w:fill="FFFFFF"/>
        </w:rPr>
        <w:t>.</w:t>
      </w:r>
    </w:p>
    <w:p w:rsidR="00822B33" w:rsidRPr="000D68BF" w:rsidRDefault="00532B2C" w:rsidP="00E74D8A">
      <w:pPr>
        <w:widowControl/>
        <w:textAlignment w:val="baseline"/>
        <w:rPr>
          <w:rFonts w:ascii="Times New Roman" w:eastAsia="Microsoft YaHei UI" w:hAnsi="Times New Roman" w:cs="Times New Roman"/>
          <w:iCs/>
          <w:color w:val="201F1E"/>
          <w:sz w:val="24"/>
          <w:szCs w:val="24"/>
          <w:shd w:val="clear" w:color="auto" w:fill="FFFFFF"/>
        </w:rPr>
      </w:pPr>
      <w:r>
        <w:rPr>
          <w:rFonts w:ascii="Times New Roman" w:eastAsia="Microsoft YaHei UI" w:hAnsi="Times New Roman" w:cs="Times New Roman" w:hint="eastAsia"/>
          <w:iCs/>
          <w:color w:val="201F1E"/>
          <w:sz w:val="24"/>
          <w:szCs w:val="24"/>
          <w:shd w:val="clear" w:color="auto" w:fill="FFFFFF"/>
        </w:rPr>
        <w:t xml:space="preserve">[8] </w:t>
      </w:r>
      <w:r w:rsidR="00E74D8A">
        <w:rPr>
          <w:rFonts w:ascii="Times New Roman" w:eastAsia="Microsoft YaHei UI" w:hAnsi="Times New Roman" w:cs="Times New Roman"/>
          <w:iCs/>
          <w:color w:val="201F1E"/>
          <w:sz w:val="24"/>
          <w:szCs w:val="24"/>
          <w:shd w:val="clear" w:color="auto" w:fill="FFFFFF"/>
        </w:rPr>
        <w:t xml:space="preserve">William B. </w:t>
      </w:r>
      <w:proofErr w:type="spellStart"/>
      <w:r w:rsidR="00E74D8A">
        <w:rPr>
          <w:rFonts w:ascii="Times New Roman" w:eastAsia="Microsoft YaHei UI" w:hAnsi="Times New Roman" w:cs="Times New Roman"/>
          <w:iCs/>
          <w:color w:val="201F1E"/>
          <w:sz w:val="24"/>
          <w:szCs w:val="24"/>
          <w:shd w:val="clear" w:color="auto" w:fill="FFFFFF"/>
        </w:rPr>
        <w:t>Gudykunst</w:t>
      </w:r>
      <w:proofErr w:type="spellEnd"/>
      <w:r w:rsidR="006C724C" w:rsidRPr="000D68BF">
        <w:rPr>
          <w:rFonts w:ascii="Times New Roman" w:eastAsia="Microsoft YaHei UI" w:hAnsi="Times New Roman" w:cs="Times New Roman"/>
          <w:iCs/>
          <w:color w:val="201F1E"/>
          <w:sz w:val="24"/>
          <w:szCs w:val="24"/>
          <w:shd w:val="clear" w:color="auto" w:fill="FFFFFF"/>
        </w:rPr>
        <w:t xml:space="preserve"> (2007).</w:t>
      </w:r>
      <w:r w:rsidR="006C724C" w:rsidRPr="00532B2C">
        <w:rPr>
          <w:rFonts w:ascii="Times New Roman" w:eastAsia="Microsoft YaHei UI" w:hAnsi="Times New Roman" w:cs="Times New Roman"/>
          <w:i/>
          <w:iCs/>
          <w:color w:val="201F1E"/>
          <w:sz w:val="24"/>
          <w:szCs w:val="24"/>
          <w:shd w:val="clear" w:color="auto" w:fill="FFFFFF"/>
        </w:rPr>
        <w:t>Cross-cultural and Intercultural Communication.</w:t>
      </w:r>
      <w:r w:rsidR="006C724C" w:rsidRPr="000D68BF">
        <w:rPr>
          <w:rFonts w:ascii="Times New Roman" w:eastAsia="Microsoft YaHei UI" w:hAnsi="Times New Roman" w:cs="Times New Roman"/>
          <w:iCs/>
          <w:color w:val="201F1E"/>
          <w:sz w:val="24"/>
          <w:szCs w:val="24"/>
          <w:shd w:val="clear" w:color="auto" w:fill="FFFFFF"/>
        </w:rPr>
        <w:t xml:space="preserve"> SH: Shanghai Foreign Language Education</w:t>
      </w:r>
      <w:r w:rsidR="00E74D8A">
        <w:rPr>
          <w:rFonts w:ascii="Times New Roman" w:eastAsia="Microsoft YaHei UI" w:hAnsi="Times New Roman" w:cs="Times New Roman" w:hint="eastAsia"/>
          <w:iCs/>
          <w:color w:val="201F1E"/>
          <w:sz w:val="24"/>
          <w:szCs w:val="24"/>
          <w:shd w:val="clear" w:color="auto" w:fill="FFFFFF"/>
        </w:rPr>
        <w:t>.</w:t>
      </w:r>
    </w:p>
    <w:p w:rsidR="004B556B" w:rsidRPr="000D68BF" w:rsidRDefault="00532B2C" w:rsidP="00E74D8A">
      <w:pPr>
        <w:widowControl/>
        <w:textAlignment w:val="baseline"/>
        <w:rPr>
          <w:rFonts w:ascii="Times New Roman" w:eastAsia="宋体" w:hAnsi="Times New Roman" w:cs="Times New Roman"/>
          <w:kern w:val="0"/>
          <w:sz w:val="24"/>
          <w:szCs w:val="24"/>
          <w:bdr w:val="none" w:sz="0" w:space="0" w:color="auto" w:frame="1"/>
          <w:shd w:val="clear" w:color="auto" w:fill="FFFFFF"/>
        </w:rPr>
      </w:pPr>
      <w:r>
        <w:rPr>
          <w:rFonts w:ascii="Times New Roman" w:eastAsia="宋体" w:hAnsi="Times New Roman" w:cs="Times New Roman" w:hint="eastAsia"/>
          <w:kern w:val="0"/>
          <w:sz w:val="24"/>
          <w:szCs w:val="24"/>
          <w:bdr w:val="none" w:sz="0" w:space="0" w:color="auto" w:frame="1"/>
          <w:shd w:val="clear" w:color="auto" w:fill="FFFFFF"/>
        </w:rPr>
        <w:t xml:space="preserve">[9] </w:t>
      </w:r>
      <w:r w:rsidR="004B556B" w:rsidRPr="000D68BF">
        <w:rPr>
          <w:rFonts w:ascii="Times New Roman" w:eastAsia="宋体" w:hAnsi="Times New Roman" w:cs="Times New Roman"/>
          <w:kern w:val="0"/>
          <w:sz w:val="24"/>
          <w:szCs w:val="24"/>
          <w:bdr w:val="none" w:sz="0" w:space="0" w:color="auto" w:frame="1"/>
          <w:shd w:val="clear" w:color="auto" w:fill="FFFFFF"/>
        </w:rPr>
        <w:t xml:space="preserve">Wray, A. and Bloomer, A. Projects in Linguistics. </w:t>
      </w:r>
      <w:proofErr w:type="gramStart"/>
      <w:r w:rsidR="004B556B" w:rsidRPr="00532B2C">
        <w:rPr>
          <w:rFonts w:ascii="Times New Roman" w:eastAsia="宋体" w:hAnsi="Times New Roman" w:cs="Times New Roman"/>
          <w:i/>
          <w:kern w:val="0"/>
          <w:sz w:val="24"/>
          <w:szCs w:val="24"/>
          <w:bdr w:val="none" w:sz="0" w:space="0" w:color="auto" w:frame="1"/>
          <w:shd w:val="clear" w:color="auto" w:fill="FFFFFF"/>
        </w:rPr>
        <w:t>A Practical Guide to Researching Language</w:t>
      </w:r>
      <w:r w:rsidR="004B556B" w:rsidRPr="000D68BF">
        <w:rPr>
          <w:rFonts w:ascii="Times New Roman" w:eastAsia="宋体" w:hAnsi="Times New Roman" w:cs="Times New Roman"/>
          <w:kern w:val="0"/>
          <w:sz w:val="24"/>
          <w:szCs w:val="24"/>
          <w:bdr w:val="none" w:sz="0" w:space="0" w:color="auto" w:frame="1"/>
          <w:shd w:val="clear" w:color="auto" w:fill="FFFFFF"/>
        </w:rPr>
        <w:t>.</w:t>
      </w:r>
      <w:proofErr w:type="gramEnd"/>
      <w:r>
        <w:rPr>
          <w:rFonts w:ascii="Times New Roman" w:eastAsia="宋体" w:hAnsi="Times New Roman" w:cs="Times New Roman" w:hint="eastAsia"/>
          <w:kern w:val="0"/>
          <w:sz w:val="24"/>
          <w:szCs w:val="24"/>
          <w:bdr w:val="none" w:sz="0" w:space="0" w:color="auto" w:frame="1"/>
          <w:shd w:val="clear" w:color="auto" w:fill="FFFFFF"/>
        </w:rPr>
        <w:t xml:space="preserve"> New York:</w:t>
      </w:r>
      <w:r w:rsidRPr="00532B2C">
        <w:rPr>
          <w:rFonts w:ascii="Arial" w:hAnsi="Arial" w:cs="Arial"/>
          <w:color w:val="333333"/>
          <w:sz w:val="20"/>
          <w:szCs w:val="20"/>
          <w:shd w:val="clear" w:color="auto" w:fill="FFFFFF"/>
        </w:rPr>
        <w:t xml:space="preserve"> </w:t>
      </w:r>
      <w:r w:rsidRPr="00532B2C">
        <w:rPr>
          <w:rFonts w:ascii="Times New Roman" w:eastAsia="宋体" w:hAnsi="Times New Roman" w:cs="Times New Roman"/>
          <w:kern w:val="0"/>
          <w:sz w:val="24"/>
          <w:szCs w:val="24"/>
          <w:bdr w:val="none" w:sz="0" w:space="0" w:color="auto" w:frame="1"/>
          <w:shd w:val="clear" w:color="auto" w:fill="FFFFFF"/>
        </w:rPr>
        <w:t>Oxford University Press</w:t>
      </w:r>
      <w:r w:rsidRPr="00532B2C">
        <w:rPr>
          <w:rFonts w:ascii="Times New Roman" w:eastAsia="宋体" w:hAnsi="Times New Roman" w:cs="Times New Roman" w:hint="eastAsia"/>
          <w:kern w:val="0"/>
          <w:sz w:val="24"/>
          <w:szCs w:val="24"/>
          <w:bdr w:val="none" w:sz="0" w:space="0" w:color="auto" w:frame="1"/>
          <w:shd w:val="clear" w:color="auto" w:fill="FFFFFF"/>
        </w:rPr>
        <w:t>.</w:t>
      </w:r>
      <w:r w:rsidR="004B556B" w:rsidRPr="000D68BF">
        <w:rPr>
          <w:rFonts w:ascii="Times New Roman" w:eastAsia="宋体" w:hAnsi="Times New Roman" w:cs="Times New Roman"/>
          <w:kern w:val="0"/>
          <w:sz w:val="24"/>
          <w:szCs w:val="24"/>
          <w:bdr w:val="none" w:sz="0" w:space="0" w:color="auto" w:frame="1"/>
          <w:shd w:val="clear" w:color="auto" w:fill="FFFFFF"/>
        </w:rPr>
        <w:t xml:space="preserve"> (1998)167-187.</w:t>
      </w:r>
    </w:p>
    <w:p w:rsidR="003F60F2" w:rsidRPr="000D68BF" w:rsidRDefault="003F60F2">
      <w:pPr>
        <w:widowControl/>
        <w:textAlignment w:val="baseline"/>
        <w:rPr>
          <w:rFonts w:ascii="Times New Roman" w:eastAsia="Microsoft YaHei UI" w:hAnsi="Times New Roman" w:cs="Times New Roman"/>
          <w:iCs/>
          <w:color w:val="201F1E"/>
          <w:sz w:val="24"/>
          <w:szCs w:val="24"/>
          <w:shd w:val="clear" w:color="auto" w:fill="FFFFFF"/>
        </w:rPr>
      </w:pPr>
      <w:bookmarkStart w:id="0" w:name="_GoBack"/>
      <w:bookmarkEnd w:id="0"/>
    </w:p>
    <w:sectPr w:rsidR="003F60F2" w:rsidRPr="000D68BF">
      <w:footerReference w:type="default" r:id="rId1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00953" w:rsidRDefault="00D00953" w:rsidP="000E73C6">
      <w:r>
        <w:separator/>
      </w:r>
    </w:p>
  </w:endnote>
  <w:endnote w:type="continuationSeparator" w:id="0">
    <w:p w:rsidR="00D00953" w:rsidRDefault="00D00953" w:rsidP="000E73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inherit">
    <w:altName w:val="Times New Roman"/>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T6Ao00">
    <w:altName w:val="等线"/>
    <w:panose1 w:val="00000000000000000000"/>
    <w:charset w:val="86"/>
    <w:family w:val="auto"/>
    <w:notTrueType/>
    <w:pitch w:val="default"/>
    <w:sig w:usb0="00000001" w:usb1="080E0000" w:usb2="00000010" w:usb3="00000000" w:csb0="00040000" w:csb1="00000000"/>
  </w:font>
  <w:font w:name="Microsoft YaHei U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84212975"/>
      <w:docPartObj>
        <w:docPartGallery w:val="Page Numbers (Bottom of Page)"/>
        <w:docPartUnique/>
      </w:docPartObj>
    </w:sdtPr>
    <w:sdtEndPr/>
    <w:sdtContent>
      <w:p w:rsidR="004B556B" w:rsidRDefault="004B556B">
        <w:pPr>
          <w:pStyle w:val="a6"/>
          <w:jc w:val="center"/>
        </w:pPr>
        <w:r>
          <w:fldChar w:fldCharType="begin"/>
        </w:r>
        <w:r>
          <w:instrText>PAGE   \* MERGEFORMAT</w:instrText>
        </w:r>
        <w:r>
          <w:fldChar w:fldCharType="separate"/>
        </w:r>
        <w:r w:rsidR="00532B2C" w:rsidRPr="00532B2C">
          <w:rPr>
            <w:noProof/>
            <w:lang w:val="zh-CN"/>
          </w:rPr>
          <w:t>10</w:t>
        </w:r>
        <w:r>
          <w:fldChar w:fldCharType="end"/>
        </w:r>
      </w:p>
    </w:sdtContent>
  </w:sdt>
  <w:p w:rsidR="004B556B" w:rsidRDefault="004B556B">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00953" w:rsidRDefault="00D00953" w:rsidP="000E73C6">
      <w:r>
        <w:separator/>
      </w:r>
    </w:p>
  </w:footnote>
  <w:footnote w:type="continuationSeparator" w:id="0">
    <w:p w:rsidR="00D00953" w:rsidRDefault="00D00953" w:rsidP="000E73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63041D"/>
    <w:multiLevelType w:val="multilevel"/>
    <w:tmpl w:val="0E9AAE28"/>
    <w:lvl w:ilvl="0">
      <w:start w:val="3"/>
      <w:numFmt w:val="decimal"/>
      <w:lvlText w:val="%1"/>
      <w:lvlJc w:val="left"/>
      <w:pPr>
        <w:ind w:left="360" w:hanging="360"/>
      </w:pPr>
      <w:rPr>
        <w:rFonts w:ascii="inherit" w:hAnsi="inherit" w:hint="default"/>
      </w:rPr>
    </w:lvl>
    <w:lvl w:ilvl="1">
      <w:start w:val="1"/>
      <w:numFmt w:val="decimal"/>
      <w:lvlText w:val="%1.%2"/>
      <w:lvlJc w:val="left"/>
      <w:pPr>
        <w:ind w:left="660" w:hanging="360"/>
      </w:pPr>
      <w:rPr>
        <w:rFonts w:ascii="inherit" w:hAnsi="inherit" w:hint="default"/>
      </w:rPr>
    </w:lvl>
    <w:lvl w:ilvl="2">
      <w:start w:val="1"/>
      <w:numFmt w:val="decimal"/>
      <w:lvlText w:val="%1.%2.%3"/>
      <w:lvlJc w:val="left"/>
      <w:pPr>
        <w:ind w:left="1320" w:hanging="720"/>
      </w:pPr>
      <w:rPr>
        <w:rFonts w:ascii="inherit" w:hAnsi="inherit" w:hint="default"/>
      </w:rPr>
    </w:lvl>
    <w:lvl w:ilvl="3">
      <w:start w:val="1"/>
      <w:numFmt w:val="decimal"/>
      <w:lvlText w:val="%1.%2.%3.%4"/>
      <w:lvlJc w:val="left"/>
      <w:pPr>
        <w:ind w:left="1620" w:hanging="720"/>
      </w:pPr>
      <w:rPr>
        <w:rFonts w:ascii="inherit" w:hAnsi="inherit" w:hint="default"/>
      </w:rPr>
    </w:lvl>
    <w:lvl w:ilvl="4">
      <w:start w:val="1"/>
      <w:numFmt w:val="decimal"/>
      <w:lvlText w:val="%1.%2.%3.%4.%5"/>
      <w:lvlJc w:val="left"/>
      <w:pPr>
        <w:ind w:left="2280" w:hanging="1080"/>
      </w:pPr>
      <w:rPr>
        <w:rFonts w:ascii="inherit" w:hAnsi="inherit" w:hint="default"/>
      </w:rPr>
    </w:lvl>
    <w:lvl w:ilvl="5">
      <w:start w:val="1"/>
      <w:numFmt w:val="decimal"/>
      <w:lvlText w:val="%1.%2.%3.%4.%5.%6"/>
      <w:lvlJc w:val="left"/>
      <w:pPr>
        <w:ind w:left="2580" w:hanging="1080"/>
      </w:pPr>
      <w:rPr>
        <w:rFonts w:ascii="inherit" w:hAnsi="inherit" w:hint="default"/>
      </w:rPr>
    </w:lvl>
    <w:lvl w:ilvl="6">
      <w:start w:val="1"/>
      <w:numFmt w:val="decimal"/>
      <w:lvlText w:val="%1.%2.%3.%4.%5.%6.%7"/>
      <w:lvlJc w:val="left"/>
      <w:pPr>
        <w:ind w:left="3240" w:hanging="1440"/>
      </w:pPr>
      <w:rPr>
        <w:rFonts w:ascii="inherit" w:hAnsi="inherit" w:hint="default"/>
      </w:rPr>
    </w:lvl>
    <w:lvl w:ilvl="7">
      <w:start w:val="1"/>
      <w:numFmt w:val="decimal"/>
      <w:lvlText w:val="%1.%2.%3.%4.%5.%6.%7.%8"/>
      <w:lvlJc w:val="left"/>
      <w:pPr>
        <w:ind w:left="3540" w:hanging="1440"/>
      </w:pPr>
      <w:rPr>
        <w:rFonts w:ascii="inherit" w:hAnsi="inherit" w:hint="default"/>
      </w:rPr>
    </w:lvl>
    <w:lvl w:ilvl="8">
      <w:start w:val="1"/>
      <w:numFmt w:val="decimal"/>
      <w:lvlText w:val="%1.%2.%3.%4.%5.%6.%7.%8.%9"/>
      <w:lvlJc w:val="left"/>
      <w:pPr>
        <w:ind w:left="4200" w:hanging="1800"/>
      </w:pPr>
      <w:rPr>
        <w:rFonts w:ascii="inherit" w:hAnsi="inherit" w:hint="default"/>
      </w:rPr>
    </w:lvl>
  </w:abstractNum>
  <w:abstractNum w:abstractNumId="1">
    <w:nsid w:val="11680195"/>
    <w:multiLevelType w:val="multilevel"/>
    <w:tmpl w:val="CAFA53B4"/>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2">
    <w:nsid w:val="136C5D4A"/>
    <w:multiLevelType w:val="multilevel"/>
    <w:tmpl w:val="4F6A0602"/>
    <w:lvl w:ilvl="0">
      <w:start w:val="3"/>
      <w:numFmt w:val="decimal"/>
      <w:lvlText w:val="%1"/>
      <w:lvlJc w:val="left"/>
      <w:pPr>
        <w:ind w:left="480" w:hanging="480"/>
      </w:pPr>
      <w:rPr>
        <w:rFonts w:hint="default"/>
      </w:rPr>
    </w:lvl>
    <w:lvl w:ilvl="1">
      <w:start w:val="7"/>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nsid w:val="3D0B1699"/>
    <w:multiLevelType w:val="multilevel"/>
    <w:tmpl w:val="0E9AAE28"/>
    <w:lvl w:ilvl="0">
      <w:start w:val="3"/>
      <w:numFmt w:val="decimal"/>
      <w:lvlText w:val="%1"/>
      <w:lvlJc w:val="left"/>
      <w:pPr>
        <w:ind w:left="360" w:hanging="360"/>
      </w:pPr>
      <w:rPr>
        <w:rFonts w:ascii="inherit" w:hAnsi="inherit" w:hint="default"/>
      </w:rPr>
    </w:lvl>
    <w:lvl w:ilvl="1">
      <w:start w:val="1"/>
      <w:numFmt w:val="decimal"/>
      <w:lvlText w:val="%1.%2"/>
      <w:lvlJc w:val="left"/>
      <w:pPr>
        <w:ind w:left="660" w:hanging="360"/>
      </w:pPr>
      <w:rPr>
        <w:rFonts w:ascii="inherit" w:hAnsi="inherit" w:hint="default"/>
      </w:rPr>
    </w:lvl>
    <w:lvl w:ilvl="2">
      <w:start w:val="1"/>
      <w:numFmt w:val="decimal"/>
      <w:lvlText w:val="%1.%2.%3"/>
      <w:lvlJc w:val="left"/>
      <w:pPr>
        <w:ind w:left="1320" w:hanging="720"/>
      </w:pPr>
      <w:rPr>
        <w:rFonts w:ascii="inherit" w:hAnsi="inherit" w:hint="default"/>
      </w:rPr>
    </w:lvl>
    <w:lvl w:ilvl="3">
      <w:start w:val="1"/>
      <w:numFmt w:val="decimal"/>
      <w:lvlText w:val="%1.%2.%3.%4"/>
      <w:lvlJc w:val="left"/>
      <w:pPr>
        <w:ind w:left="1620" w:hanging="720"/>
      </w:pPr>
      <w:rPr>
        <w:rFonts w:ascii="inherit" w:hAnsi="inherit" w:hint="default"/>
      </w:rPr>
    </w:lvl>
    <w:lvl w:ilvl="4">
      <w:start w:val="1"/>
      <w:numFmt w:val="decimal"/>
      <w:lvlText w:val="%1.%2.%3.%4.%5"/>
      <w:lvlJc w:val="left"/>
      <w:pPr>
        <w:ind w:left="2280" w:hanging="1080"/>
      </w:pPr>
      <w:rPr>
        <w:rFonts w:ascii="inherit" w:hAnsi="inherit" w:hint="default"/>
      </w:rPr>
    </w:lvl>
    <w:lvl w:ilvl="5">
      <w:start w:val="1"/>
      <w:numFmt w:val="decimal"/>
      <w:lvlText w:val="%1.%2.%3.%4.%5.%6"/>
      <w:lvlJc w:val="left"/>
      <w:pPr>
        <w:ind w:left="2580" w:hanging="1080"/>
      </w:pPr>
      <w:rPr>
        <w:rFonts w:ascii="inherit" w:hAnsi="inherit" w:hint="default"/>
      </w:rPr>
    </w:lvl>
    <w:lvl w:ilvl="6">
      <w:start w:val="1"/>
      <w:numFmt w:val="decimal"/>
      <w:lvlText w:val="%1.%2.%3.%4.%5.%6.%7"/>
      <w:lvlJc w:val="left"/>
      <w:pPr>
        <w:ind w:left="3240" w:hanging="1440"/>
      </w:pPr>
      <w:rPr>
        <w:rFonts w:ascii="inherit" w:hAnsi="inherit" w:hint="default"/>
      </w:rPr>
    </w:lvl>
    <w:lvl w:ilvl="7">
      <w:start w:val="1"/>
      <w:numFmt w:val="decimal"/>
      <w:lvlText w:val="%1.%2.%3.%4.%5.%6.%7.%8"/>
      <w:lvlJc w:val="left"/>
      <w:pPr>
        <w:ind w:left="3540" w:hanging="1440"/>
      </w:pPr>
      <w:rPr>
        <w:rFonts w:ascii="inherit" w:hAnsi="inherit" w:hint="default"/>
      </w:rPr>
    </w:lvl>
    <w:lvl w:ilvl="8">
      <w:start w:val="1"/>
      <w:numFmt w:val="decimal"/>
      <w:lvlText w:val="%1.%2.%3.%4.%5.%6.%7.%8.%9"/>
      <w:lvlJc w:val="left"/>
      <w:pPr>
        <w:ind w:left="4200" w:hanging="1800"/>
      </w:pPr>
      <w:rPr>
        <w:rFonts w:ascii="inherit" w:hAnsi="inherit" w:hint="default"/>
      </w:rPr>
    </w:lvl>
  </w:abstractNum>
  <w:abstractNum w:abstractNumId="4">
    <w:nsid w:val="68C9228C"/>
    <w:multiLevelType w:val="hybridMultilevel"/>
    <w:tmpl w:val="9EEC3DD0"/>
    <w:lvl w:ilvl="0" w:tplc="74ECFF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nsid w:val="7C58122C"/>
    <w:multiLevelType w:val="multilevel"/>
    <w:tmpl w:val="92AA1E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7D700CE5"/>
    <w:multiLevelType w:val="multilevel"/>
    <w:tmpl w:val="BD1C7028"/>
    <w:lvl w:ilvl="0">
      <w:start w:val="3"/>
      <w:numFmt w:val="decimal"/>
      <w:lvlText w:val="%1"/>
      <w:lvlJc w:val="left"/>
      <w:pPr>
        <w:ind w:left="360" w:hanging="360"/>
      </w:pPr>
      <w:rPr>
        <w:rFonts w:ascii="inherit" w:hAnsi="inherit" w:hint="default"/>
      </w:rPr>
    </w:lvl>
    <w:lvl w:ilvl="1">
      <w:start w:val="3"/>
      <w:numFmt w:val="decimal"/>
      <w:lvlText w:val="%1.%2"/>
      <w:lvlJc w:val="left"/>
      <w:pPr>
        <w:ind w:left="540" w:hanging="360"/>
      </w:pPr>
      <w:rPr>
        <w:rFonts w:ascii="inherit" w:hAnsi="inherit" w:hint="default"/>
      </w:rPr>
    </w:lvl>
    <w:lvl w:ilvl="2">
      <w:start w:val="1"/>
      <w:numFmt w:val="decimal"/>
      <w:lvlText w:val="%1.%2.%3"/>
      <w:lvlJc w:val="left"/>
      <w:pPr>
        <w:ind w:left="1080" w:hanging="720"/>
      </w:pPr>
      <w:rPr>
        <w:rFonts w:ascii="inherit" w:hAnsi="inherit" w:hint="default"/>
      </w:rPr>
    </w:lvl>
    <w:lvl w:ilvl="3">
      <w:start w:val="1"/>
      <w:numFmt w:val="decimal"/>
      <w:lvlText w:val="%1.%2.%3.%4"/>
      <w:lvlJc w:val="left"/>
      <w:pPr>
        <w:ind w:left="1260" w:hanging="720"/>
      </w:pPr>
      <w:rPr>
        <w:rFonts w:ascii="inherit" w:hAnsi="inherit" w:hint="default"/>
      </w:rPr>
    </w:lvl>
    <w:lvl w:ilvl="4">
      <w:start w:val="1"/>
      <w:numFmt w:val="decimal"/>
      <w:lvlText w:val="%1.%2.%3.%4.%5"/>
      <w:lvlJc w:val="left"/>
      <w:pPr>
        <w:ind w:left="1800" w:hanging="1080"/>
      </w:pPr>
      <w:rPr>
        <w:rFonts w:ascii="inherit" w:hAnsi="inherit" w:hint="default"/>
      </w:rPr>
    </w:lvl>
    <w:lvl w:ilvl="5">
      <w:start w:val="1"/>
      <w:numFmt w:val="decimal"/>
      <w:lvlText w:val="%1.%2.%3.%4.%5.%6"/>
      <w:lvlJc w:val="left"/>
      <w:pPr>
        <w:ind w:left="1980" w:hanging="1080"/>
      </w:pPr>
      <w:rPr>
        <w:rFonts w:ascii="inherit" w:hAnsi="inherit" w:hint="default"/>
      </w:rPr>
    </w:lvl>
    <w:lvl w:ilvl="6">
      <w:start w:val="1"/>
      <w:numFmt w:val="decimal"/>
      <w:lvlText w:val="%1.%2.%3.%4.%5.%6.%7"/>
      <w:lvlJc w:val="left"/>
      <w:pPr>
        <w:ind w:left="2520" w:hanging="1440"/>
      </w:pPr>
      <w:rPr>
        <w:rFonts w:ascii="inherit" w:hAnsi="inherit" w:hint="default"/>
      </w:rPr>
    </w:lvl>
    <w:lvl w:ilvl="7">
      <w:start w:val="1"/>
      <w:numFmt w:val="decimal"/>
      <w:lvlText w:val="%1.%2.%3.%4.%5.%6.%7.%8"/>
      <w:lvlJc w:val="left"/>
      <w:pPr>
        <w:ind w:left="2700" w:hanging="1440"/>
      </w:pPr>
      <w:rPr>
        <w:rFonts w:ascii="inherit" w:hAnsi="inherit" w:hint="default"/>
      </w:rPr>
    </w:lvl>
    <w:lvl w:ilvl="8">
      <w:start w:val="1"/>
      <w:numFmt w:val="decimal"/>
      <w:lvlText w:val="%1.%2.%3.%4.%5.%6.%7.%8.%9"/>
      <w:lvlJc w:val="left"/>
      <w:pPr>
        <w:ind w:left="3240" w:hanging="1800"/>
      </w:pPr>
      <w:rPr>
        <w:rFonts w:ascii="inherit" w:hAnsi="inherit" w:hint="default"/>
      </w:rPr>
    </w:lvl>
  </w:abstractNum>
  <w:num w:numId="1">
    <w:abstractNumId w:val="4"/>
  </w:num>
  <w:num w:numId="2">
    <w:abstractNumId w:val="5"/>
  </w:num>
  <w:num w:numId="3">
    <w:abstractNumId w:val="6"/>
  </w:num>
  <w:num w:numId="4">
    <w:abstractNumId w:val="1"/>
  </w:num>
  <w:num w:numId="5">
    <w:abstractNumId w:val="0"/>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1061"/>
    <w:rsid w:val="00012AA8"/>
    <w:rsid w:val="00030201"/>
    <w:rsid w:val="00034813"/>
    <w:rsid w:val="0003557C"/>
    <w:rsid w:val="000457CD"/>
    <w:rsid w:val="00055DF5"/>
    <w:rsid w:val="00057B8B"/>
    <w:rsid w:val="000612CE"/>
    <w:rsid w:val="000D68BF"/>
    <w:rsid w:val="000E73C6"/>
    <w:rsid w:val="00112AC5"/>
    <w:rsid w:val="00134FD4"/>
    <w:rsid w:val="0018545D"/>
    <w:rsid w:val="001D01F2"/>
    <w:rsid w:val="001D2312"/>
    <w:rsid w:val="001E0873"/>
    <w:rsid w:val="00201CAD"/>
    <w:rsid w:val="002058BC"/>
    <w:rsid w:val="00210FD8"/>
    <w:rsid w:val="00240C75"/>
    <w:rsid w:val="00263543"/>
    <w:rsid w:val="00266F12"/>
    <w:rsid w:val="00276055"/>
    <w:rsid w:val="00294A40"/>
    <w:rsid w:val="002A02B2"/>
    <w:rsid w:val="002D478F"/>
    <w:rsid w:val="00303D58"/>
    <w:rsid w:val="0030618C"/>
    <w:rsid w:val="00312E8F"/>
    <w:rsid w:val="00333501"/>
    <w:rsid w:val="003367BB"/>
    <w:rsid w:val="00351E55"/>
    <w:rsid w:val="00362DA1"/>
    <w:rsid w:val="003760C7"/>
    <w:rsid w:val="003A2104"/>
    <w:rsid w:val="003A553D"/>
    <w:rsid w:val="003B209E"/>
    <w:rsid w:val="003D2ED1"/>
    <w:rsid w:val="003E1A83"/>
    <w:rsid w:val="003E6931"/>
    <w:rsid w:val="003E7DEF"/>
    <w:rsid w:val="003F335B"/>
    <w:rsid w:val="003F60F2"/>
    <w:rsid w:val="0040264E"/>
    <w:rsid w:val="00414B8C"/>
    <w:rsid w:val="0044603D"/>
    <w:rsid w:val="00472EF9"/>
    <w:rsid w:val="004917F5"/>
    <w:rsid w:val="00492317"/>
    <w:rsid w:val="004B556B"/>
    <w:rsid w:val="004C3736"/>
    <w:rsid w:val="004D5938"/>
    <w:rsid w:val="004D71FC"/>
    <w:rsid w:val="00532B2C"/>
    <w:rsid w:val="00544DE0"/>
    <w:rsid w:val="00544F0B"/>
    <w:rsid w:val="0056025A"/>
    <w:rsid w:val="005A0579"/>
    <w:rsid w:val="005A7402"/>
    <w:rsid w:val="005D0165"/>
    <w:rsid w:val="006215E6"/>
    <w:rsid w:val="00623D17"/>
    <w:rsid w:val="00661482"/>
    <w:rsid w:val="0068074D"/>
    <w:rsid w:val="00690FE8"/>
    <w:rsid w:val="006A0D9C"/>
    <w:rsid w:val="006B691D"/>
    <w:rsid w:val="006B6EAF"/>
    <w:rsid w:val="006C724C"/>
    <w:rsid w:val="006E525C"/>
    <w:rsid w:val="006E5EA0"/>
    <w:rsid w:val="006F38BA"/>
    <w:rsid w:val="007066A8"/>
    <w:rsid w:val="007233FB"/>
    <w:rsid w:val="00745AE6"/>
    <w:rsid w:val="00756A3B"/>
    <w:rsid w:val="0076348E"/>
    <w:rsid w:val="007935EC"/>
    <w:rsid w:val="00794885"/>
    <w:rsid w:val="007B5FC9"/>
    <w:rsid w:val="007C4B99"/>
    <w:rsid w:val="007C4C1C"/>
    <w:rsid w:val="007D2001"/>
    <w:rsid w:val="008019AE"/>
    <w:rsid w:val="00806E63"/>
    <w:rsid w:val="00820A1E"/>
    <w:rsid w:val="00822B33"/>
    <w:rsid w:val="00833E36"/>
    <w:rsid w:val="008526E6"/>
    <w:rsid w:val="00854B19"/>
    <w:rsid w:val="0085507F"/>
    <w:rsid w:val="00861026"/>
    <w:rsid w:val="008A67FA"/>
    <w:rsid w:val="008E31B2"/>
    <w:rsid w:val="00904F69"/>
    <w:rsid w:val="00943E82"/>
    <w:rsid w:val="00981794"/>
    <w:rsid w:val="00997E0D"/>
    <w:rsid w:val="009A7930"/>
    <w:rsid w:val="009B1729"/>
    <w:rsid w:val="009E1845"/>
    <w:rsid w:val="009E49EA"/>
    <w:rsid w:val="00A35831"/>
    <w:rsid w:val="00A36C43"/>
    <w:rsid w:val="00A37372"/>
    <w:rsid w:val="00A514A9"/>
    <w:rsid w:val="00A52E20"/>
    <w:rsid w:val="00A56E46"/>
    <w:rsid w:val="00A7380D"/>
    <w:rsid w:val="00A937D6"/>
    <w:rsid w:val="00A94B0B"/>
    <w:rsid w:val="00A94BD8"/>
    <w:rsid w:val="00AA6CCB"/>
    <w:rsid w:val="00AA7D10"/>
    <w:rsid w:val="00AC4471"/>
    <w:rsid w:val="00AD0C3D"/>
    <w:rsid w:val="00B35674"/>
    <w:rsid w:val="00B466AD"/>
    <w:rsid w:val="00B65F4A"/>
    <w:rsid w:val="00B743C3"/>
    <w:rsid w:val="00B9698B"/>
    <w:rsid w:val="00BA42B0"/>
    <w:rsid w:val="00BC77C9"/>
    <w:rsid w:val="00BC7B74"/>
    <w:rsid w:val="00C10148"/>
    <w:rsid w:val="00C31692"/>
    <w:rsid w:val="00C547C3"/>
    <w:rsid w:val="00CB0A8D"/>
    <w:rsid w:val="00CE325C"/>
    <w:rsid w:val="00CE5F00"/>
    <w:rsid w:val="00CF32B8"/>
    <w:rsid w:val="00D00953"/>
    <w:rsid w:val="00D17920"/>
    <w:rsid w:val="00D43378"/>
    <w:rsid w:val="00D52DD7"/>
    <w:rsid w:val="00D80DEF"/>
    <w:rsid w:val="00D951BF"/>
    <w:rsid w:val="00DA22B9"/>
    <w:rsid w:val="00DD3472"/>
    <w:rsid w:val="00DF6572"/>
    <w:rsid w:val="00E108C0"/>
    <w:rsid w:val="00E565E6"/>
    <w:rsid w:val="00E71B91"/>
    <w:rsid w:val="00E74D8A"/>
    <w:rsid w:val="00E76634"/>
    <w:rsid w:val="00E91061"/>
    <w:rsid w:val="00E97D56"/>
    <w:rsid w:val="00EC7488"/>
    <w:rsid w:val="00EF0641"/>
    <w:rsid w:val="00F0109A"/>
    <w:rsid w:val="00F06F5A"/>
    <w:rsid w:val="00F2304E"/>
    <w:rsid w:val="00F3566C"/>
    <w:rsid w:val="00F649B9"/>
    <w:rsid w:val="00F7116B"/>
    <w:rsid w:val="00F8533A"/>
    <w:rsid w:val="00F8575E"/>
    <w:rsid w:val="00FB0791"/>
    <w:rsid w:val="00FB3C53"/>
    <w:rsid w:val="00FF7C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link w:val="3Char"/>
    <w:uiPriority w:val="9"/>
    <w:qFormat/>
    <w:rsid w:val="00690FE8"/>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0457C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4">
    <w:name w:val="List Paragraph"/>
    <w:basedOn w:val="a"/>
    <w:uiPriority w:val="34"/>
    <w:qFormat/>
    <w:rsid w:val="005A0579"/>
    <w:pPr>
      <w:ind w:firstLineChars="200" w:firstLine="420"/>
    </w:pPr>
  </w:style>
  <w:style w:type="paragraph" w:styleId="a5">
    <w:name w:val="header"/>
    <w:basedOn w:val="a"/>
    <w:link w:val="Char"/>
    <w:uiPriority w:val="99"/>
    <w:unhideWhenUsed/>
    <w:rsid w:val="000E73C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5"/>
    <w:uiPriority w:val="99"/>
    <w:rsid w:val="000E73C6"/>
    <w:rPr>
      <w:sz w:val="18"/>
      <w:szCs w:val="18"/>
    </w:rPr>
  </w:style>
  <w:style w:type="paragraph" w:styleId="a6">
    <w:name w:val="footer"/>
    <w:basedOn w:val="a"/>
    <w:link w:val="Char0"/>
    <w:uiPriority w:val="99"/>
    <w:unhideWhenUsed/>
    <w:rsid w:val="000E73C6"/>
    <w:pPr>
      <w:tabs>
        <w:tab w:val="center" w:pos="4153"/>
        <w:tab w:val="right" w:pos="8306"/>
      </w:tabs>
      <w:snapToGrid w:val="0"/>
      <w:jc w:val="left"/>
    </w:pPr>
    <w:rPr>
      <w:sz w:val="18"/>
      <w:szCs w:val="18"/>
    </w:rPr>
  </w:style>
  <w:style w:type="character" w:customStyle="1" w:styleId="Char0">
    <w:name w:val="页脚 Char"/>
    <w:basedOn w:val="a0"/>
    <w:link w:val="a6"/>
    <w:uiPriority w:val="99"/>
    <w:rsid w:val="000E73C6"/>
    <w:rPr>
      <w:sz w:val="18"/>
      <w:szCs w:val="18"/>
    </w:rPr>
  </w:style>
  <w:style w:type="character" w:styleId="a7">
    <w:name w:val="Hyperlink"/>
    <w:basedOn w:val="a0"/>
    <w:uiPriority w:val="99"/>
    <w:semiHidden/>
    <w:unhideWhenUsed/>
    <w:rsid w:val="007066A8"/>
    <w:rPr>
      <w:color w:val="0000FF"/>
      <w:u w:val="single"/>
    </w:rPr>
  </w:style>
  <w:style w:type="character" w:customStyle="1" w:styleId="3Char">
    <w:name w:val="标题 3 Char"/>
    <w:basedOn w:val="a0"/>
    <w:link w:val="3"/>
    <w:uiPriority w:val="9"/>
    <w:rsid w:val="00690FE8"/>
    <w:rPr>
      <w:rFonts w:ascii="宋体" w:eastAsia="宋体" w:hAnsi="宋体" w:cs="宋体"/>
      <w:b/>
      <w:bCs/>
      <w:kern w:val="0"/>
      <w:sz w:val="27"/>
      <w:szCs w:val="27"/>
    </w:rPr>
  </w:style>
  <w:style w:type="character" w:styleId="HTML">
    <w:name w:val="HTML Cite"/>
    <w:basedOn w:val="a0"/>
    <w:uiPriority w:val="99"/>
    <w:semiHidden/>
    <w:unhideWhenUsed/>
    <w:rsid w:val="0085507F"/>
    <w:rPr>
      <w:i/>
      <w:iCs/>
    </w:rPr>
  </w:style>
  <w:style w:type="paragraph" w:styleId="a8">
    <w:name w:val="Date"/>
    <w:basedOn w:val="a"/>
    <w:next w:val="a"/>
    <w:link w:val="Char1"/>
    <w:uiPriority w:val="99"/>
    <w:semiHidden/>
    <w:unhideWhenUsed/>
    <w:rsid w:val="00D80DEF"/>
    <w:pPr>
      <w:ind w:leftChars="2500" w:left="100"/>
    </w:pPr>
  </w:style>
  <w:style w:type="character" w:customStyle="1" w:styleId="Char1">
    <w:name w:val="日期 Char"/>
    <w:basedOn w:val="a0"/>
    <w:link w:val="a8"/>
    <w:uiPriority w:val="99"/>
    <w:semiHidden/>
    <w:rsid w:val="00D80DE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link w:val="3Char"/>
    <w:uiPriority w:val="9"/>
    <w:qFormat/>
    <w:rsid w:val="00690FE8"/>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0457C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4">
    <w:name w:val="List Paragraph"/>
    <w:basedOn w:val="a"/>
    <w:uiPriority w:val="34"/>
    <w:qFormat/>
    <w:rsid w:val="005A0579"/>
    <w:pPr>
      <w:ind w:firstLineChars="200" w:firstLine="420"/>
    </w:pPr>
  </w:style>
  <w:style w:type="paragraph" w:styleId="a5">
    <w:name w:val="header"/>
    <w:basedOn w:val="a"/>
    <w:link w:val="Char"/>
    <w:uiPriority w:val="99"/>
    <w:unhideWhenUsed/>
    <w:rsid w:val="000E73C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5"/>
    <w:uiPriority w:val="99"/>
    <w:rsid w:val="000E73C6"/>
    <w:rPr>
      <w:sz w:val="18"/>
      <w:szCs w:val="18"/>
    </w:rPr>
  </w:style>
  <w:style w:type="paragraph" w:styleId="a6">
    <w:name w:val="footer"/>
    <w:basedOn w:val="a"/>
    <w:link w:val="Char0"/>
    <w:uiPriority w:val="99"/>
    <w:unhideWhenUsed/>
    <w:rsid w:val="000E73C6"/>
    <w:pPr>
      <w:tabs>
        <w:tab w:val="center" w:pos="4153"/>
        <w:tab w:val="right" w:pos="8306"/>
      </w:tabs>
      <w:snapToGrid w:val="0"/>
      <w:jc w:val="left"/>
    </w:pPr>
    <w:rPr>
      <w:sz w:val="18"/>
      <w:szCs w:val="18"/>
    </w:rPr>
  </w:style>
  <w:style w:type="character" w:customStyle="1" w:styleId="Char0">
    <w:name w:val="页脚 Char"/>
    <w:basedOn w:val="a0"/>
    <w:link w:val="a6"/>
    <w:uiPriority w:val="99"/>
    <w:rsid w:val="000E73C6"/>
    <w:rPr>
      <w:sz w:val="18"/>
      <w:szCs w:val="18"/>
    </w:rPr>
  </w:style>
  <w:style w:type="character" w:styleId="a7">
    <w:name w:val="Hyperlink"/>
    <w:basedOn w:val="a0"/>
    <w:uiPriority w:val="99"/>
    <w:semiHidden/>
    <w:unhideWhenUsed/>
    <w:rsid w:val="007066A8"/>
    <w:rPr>
      <w:color w:val="0000FF"/>
      <w:u w:val="single"/>
    </w:rPr>
  </w:style>
  <w:style w:type="character" w:customStyle="1" w:styleId="3Char">
    <w:name w:val="标题 3 Char"/>
    <w:basedOn w:val="a0"/>
    <w:link w:val="3"/>
    <w:uiPriority w:val="9"/>
    <w:rsid w:val="00690FE8"/>
    <w:rPr>
      <w:rFonts w:ascii="宋体" w:eastAsia="宋体" w:hAnsi="宋体" w:cs="宋体"/>
      <w:b/>
      <w:bCs/>
      <w:kern w:val="0"/>
      <w:sz w:val="27"/>
      <w:szCs w:val="27"/>
    </w:rPr>
  </w:style>
  <w:style w:type="character" w:styleId="HTML">
    <w:name w:val="HTML Cite"/>
    <w:basedOn w:val="a0"/>
    <w:uiPriority w:val="99"/>
    <w:semiHidden/>
    <w:unhideWhenUsed/>
    <w:rsid w:val="0085507F"/>
    <w:rPr>
      <w:i/>
      <w:iCs/>
    </w:rPr>
  </w:style>
  <w:style w:type="paragraph" w:styleId="a8">
    <w:name w:val="Date"/>
    <w:basedOn w:val="a"/>
    <w:next w:val="a"/>
    <w:link w:val="Char1"/>
    <w:uiPriority w:val="99"/>
    <w:semiHidden/>
    <w:unhideWhenUsed/>
    <w:rsid w:val="00D80DEF"/>
    <w:pPr>
      <w:ind w:leftChars="2500" w:left="100"/>
    </w:pPr>
  </w:style>
  <w:style w:type="character" w:customStyle="1" w:styleId="Char1">
    <w:name w:val="日期 Char"/>
    <w:basedOn w:val="a0"/>
    <w:link w:val="a8"/>
    <w:uiPriority w:val="99"/>
    <w:semiHidden/>
    <w:rsid w:val="00D80D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2301541">
      <w:bodyDiv w:val="1"/>
      <w:marLeft w:val="0"/>
      <w:marRight w:val="0"/>
      <w:marTop w:val="0"/>
      <w:marBottom w:val="0"/>
      <w:divBdr>
        <w:top w:val="none" w:sz="0" w:space="0" w:color="auto"/>
        <w:left w:val="none" w:sz="0" w:space="0" w:color="auto"/>
        <w:bottom w:val="none" w:sz="0" w:space="0" w:color="auto"/>
        <w:right w:val="none" w:sz="0" w:space="0" w:color="auto"/>
      </w:divBdr>
    </w:div>
    <w:div w:id="1921057287">
      <w:bodyDiv w:val="1"/>
      <w:marLeft w:val="0"/>
      <w:marRight w:val="0"/>
      <w:marTop w:val="0"/>
      <w:marBottom w:val="0"/>
      <w:divBdr>
        <w:top w:val="none" w:sz="0" w:space="0" w:color="auto"/>
        <w:left w:val="none" w:sz="0" w:space="0" w:color="auto"/>
        <w:bottom w:val="none" w:sz="0" w:space="0" w:color="auto"/>
        <w:right w:val="none" w:sz="0" w:space="0" w:color="auto"/>
      </w:divBdr>
    </w:div>
    <w:div w:id="2118520025">
      <w:bodyDiv w:val="1"/>
      <w:marLeft w:val="0"/>
      <w:marRight w:val="0"/>
      <w:marTop w:val="0"/>
      <w:marBottom w:val="0"/>
      <w:divBdr>
        <w:top w:val="none" w:sz="0" w:space="0" w:color="auto"/>
        <w:left w:val="none" w:sz="0" w:space="0" w:color="auto"/>
        <w:bottom w:val="none" w:sz="0" w:space="0" w:color="auto"/>
        <w:right w:val="none" w:sz="0" w:space="0" w:color="auto"/>
      </w:divBdr>
      <w:divsChild>
        <w:div w:id="18534495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Phenomen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en.wikipedia.org/wiki/Empirical_research"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hel-primo.hosted.exlibrisgroup.com/primo-explore/fulldisplay?docid=TN_eue_9238898&amp;context=Ebsco&amp;vid=44WHELF_UWTSD_VU1&amp;lang=en_US&amp;search_scope=CSCOP_EVERYTHING&amp;adaptor=44WHELF_UWTSD_Ebsco&amp;tab=tab1&amp;query=any,contains,Qualitative%20research%20in%20a%20cross-cultural%20context:%20Fijian%20experiences&amp;offset=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Social_science" TargetMode="External"/><Relationship Id="rId5" Type="http://schemas.openxmlformats.org/officeDocument/2006/relationships/settings" Target="settings.xml"/><Relationship Id="rId15" Type="http://schemas.openxmlformats.org/officeDocument/2006/relationships/hyperlink" Target="https://en.wikipedia.org/wiki/Culture" TargetMode="External"/><Relationship Id="rId10" Type="http://schemas.openxmlformats.org/officeDocument/2006/relationships/hyperlink" Target="https://en.wikipedia.org/wiki/Natural_science"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javascript:void(0)" TargetMode="External"/><Relationship Id="rId14" Type="http://schemas.openxmlformats.org/officeDocument/2006/relationships/hyperlink" Target="https://en.wikipedia.org/wiki/Communicatio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B235F3-427C-48BC-A34A-5CF088BCD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1175</TotalTime>
  <Pages>10</Pages>
  <Words>4247</Words>
  <Characters>24214</Characters>
  <Application>Microsoft Office Word</Application>
  <DocSecurity>0</DocSecurity>
  <Lines>201</Lines>
  <Paragraphs>56</Paragraphs>
  <ScaleCrop>false</ScaleCrop>
  <Company/>
  <LinksUpToDate>false</LinksUpToDate>
  <CharactersWithSpaces>28405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郑静</dc:creator>
  <cp:lastModifiedBy>郑静</cp:lastModifiedBy>
  <cp:revision>14</cp:revision>
  <dcterms:created xsi:type="dcterms:W3CDTF">2019-12-25T01:08:00Z</dcterms:created>
  <dcterms:modified xsi:type="dcterms:W3CDTF">2020-01-07T23:39:00Z</dcterms:modified>
</cp:coreProperties>
</file>