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553359" w:displacedByCustomXml="next"/>
    <w:bookmarkEnd w:id="0" w:displacedByCustomXml="next"/>
    <w:sdt>
      <w:sdtPr>
        <w:rPr>
          <w:kern w:val="2"/>
          <w14:ligatures w14:val="standardContextual"/>
        </w:rPr>
        <w:id w:val="742446212"/>
        <w:docPartObj>
          <w:docPartGallery w:val="Cover Pages"/>
          <w:docPartUnique/>
        </w:docPartObj>
      </w:sdtPr>
      <w:sdtEndPr>
        <w:rPr>
          <w:kern w:val="0"/>
          <w14:ligatures w14:val="none"/>
        </w:rPr>
      </w:sdtEndPr>
      <w:sdtContent>
        <w:p w14:paraId="1E3E93AA" w14:textId="3AEF9104" w:rsidR="00ED29CD" w:rsidRDefault="00ED29CD">
          <w:pPr>
            <w:pStyle w:val="NoSpacing"/>
          </w:pPr>
          <w:r>
            <w:rPr>
              <w:noProof/>
            </w:rPr>
            <mc:AlternateContent>
              <mc:Choice Requires="wpg">
                <w:drawing>
                  <wp:anchor distT="0" distB="0" distL="114300" distR="114300" simplePos="0" relativeHeight="251659264" behindDoc="1" locked="0" layoutInCell="1" allowOverlap="1" wp14:anchorId="61B398BA" wp14:editId="41F70BB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M/d/yyyy"/>
                                      <w:lid w:val="en-US"/>
                                      <w:storeMappedDataAs w:val="dateTime"/>
                                      <w:calendar w:val="gregorian"/>
                                    </w:date>
                                  </w:sdtPr>
                                  <w:sdtContent>
                                    <w:p w14:paraId="4A1510C9" w14:textId="580EBB11" w:rsidR="00ED29CD" w:rsidRDefault="00EF26F0">
                                      <w:pPr>
                                        <w:pStyle w:val="NoSpacing"/>
                                        <w:jc w:val="right"/>
                                        <w:rPr>
                                          <w:color w:val="FFFFFF" w:themeColor="background1"/>
                                          <w:sz w:val="28"/>
                                          <w:szCs w:val="28"/>
                                        </w:rPr>
                                      </w:pPr>
                                      <w:r>
                                        <w:rPr>
                                          <w:color w:val="FFFFFF" w:themeColor="background1"/>
                                          <w:sz w:val="28"/>
                                          <w:szCs w:val="28"/>
                                          <w:lang w:val="en-US"/>
                                        </w:rPr>
                                        <w:t>12/19/2025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B398BA"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242852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4a66ac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M/d/yyyy"/>
                                <w:lid w:val="en-US"/>
                                <w:storeMappedDataAs w:val="dateTime"/>
                                <w:calendar w:val="gregorian"/>
                              </w:date>
                            </w:sdtPr>
                            <w:sdtContent>
                              <w:p w14:paraId="4A1510C9" w14:textId="580EBB11" w:rsidR="00ED29CD" w:rsidRDefault="00EF26F0">
                                <w:pPr>
                                  <w:pStyle w:val="NoSpacing"/>
                                  <w:jc w:val="right"/>
                                  <w:rPr>
                                    <w:color w:val="FFFFFF" w:themeColor="background1"/>
                                    <w:sz w:val="28"/>
                                    <w:szCs w:val="28"/>
                                  </w:rPr>
                                </w:pPr>
                                <w:r>
                                  <w:rPr>
                                    <w:color w:val="FFFFFF" w:themeColor="background1"/>
                                    <w:sz w:val="28"/>
                                    <w:szCs w:val="28"/>
                                    <w:lang w:val="en-US"/>
                                  </w:rPr>
                                  <w:t>12/19/2025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242852 [3215]" strokecolor="#242852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242852 [3215]" strokecolor="#242852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242852 [3215]" strokecolor="#24285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242852 [3215]" strokecolor="#24285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242852 [3215]" strokecolor="#24285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242852 [3215]" strokecolor="#242852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242852 [3215]" strokecolor="#242852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242852 [3215]" strokecolor="#24285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242852 [3215]" strokecolor="#242852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242852 [3215]" strokecolor="#242852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242852 [3215]" strokecolor="#242852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242852 [3215]" strokecolor="#242852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242852 [3215]" strokecolor="#242852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242852 [3215]" strokecolor="#242852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242852 [3215]" strokecolor="#242852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242852 [3215]" strokecolor="#24285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242852 [3215]" strokecolor="#242852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242852 [3215]" strokecolor="#242852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242852 [3215]" strokecolor="#24285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242852 [3215]" strokecolor="#24285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242852 [3215]" strokecolor="#242852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242852 [3215]" strokecolor="#242852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242852 [3215]" strokecolor="#242852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2F0CCB8" w14:textId="726A4016" w:rsidR="001E0134" w:rsidRDefault="00AE582C">
          <w:r>
            <w:rPr>
              <w:noProof/>
            </w:rPr>
            <mc:AlternateContent>
              <mc:Choice Requires="wps">
                <w:drawing>
                  <wp:anchor distT="0" distB="0" distL="114300" distR="114300" simplePos="0" relativeHeight="251661312" behindDoc="0" locked="0" layoutInCell="1" allowOverlap="1" wp14:anchorId="3D890D6C" wp14:editId="1F4D0F5A">
                    <wp:simplePos x="0" y="0"/>
                    <wp:positionH relativeFrom="page">
                      <wp:posOffset>2213610</wp:posOffset>
                    </wp:positionH>
                    <wp:positionV relativeFrom="page">
                      <wp:posOffset>9129059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59985" w14:textId="19530074" w:rsidR="00046809" w:rsidRPr="0023215A" w:rsidRDefault="00126D6C" w:rsidP="00AE582C">
                                <w:pPr>
                                  <w:pStyle w:val="NoSpacing"/>
                                  <w:jc w:val="center"/>
                                  <w:rPr>
                                    <w:rFonts w:ascii="Calibri" w:hAnsi="Calibri" w:cs="Calibri"/>
                                    <w:b/>
                                    <w:bCs/>
                                    <w:sz w:val="24"/>
                                    <w:szCs w:val="24"/>
                                    <w:lang w:val="it-IT"/>
                                  </w:rPr>
                                </w:pPr>
                                <w:r w:rsidRPr="0023215A">
                                  <w:rPr>
                                    <w:rFonts w:ascii="Calibri" w:hAnsi="Calibri" w:cs="Calibri"/>
                                    <w:b/>
                                    <w:bCs/>
                                    <w:sz w:val="24"/>
                                    <w:szCs w:val="24"/>
                                    <w:lang w:val="it-IT"/>
                                  </w:rPr>
                                  <w:t>Student: Federico Mossa</w:t>
                                </w:r>
                                <w:r w:rsidRPr="0023215A">
                                  <w:rPr>
                                    <w:rFonts w:ascii="Calibri" w:hAnsi="Calibri" w:cs="Calibri"/>
                                    <w:b/>
                                    <w:bCs/>
                                    <w:sz w:val="24"/>
                                    <w:szCs w:val="24"/>
                                    <w:lang w:val="it-IT"/>
                                  </w:rPr>
                                  <w:br/>
                                  <w:t>ID:2314622</w:t>
                                </w:r>
                                <w:r w:rsidRPr="0023215A">
                                  <w:rPr>
                                    <w:rFonts w:ascii="Calibri" w:hAnsi="Calibri" w:cs="Calibri"/>
                                    <w:b/>
                                    <w:bCs/>
                                    <w:sz w:val="24"/>
                                    <w:szCs w:val="24"/>
                                    <w:lang w:val="it-IT"/>
                                  </w:rPr>
                                  <w:br/>
                                  <w:t xml:space="preserve">Lecturer: </w:t>
                                </w:r>
                                <w:r w:rsidR="00762251" w:rsidRPr="0023215A">
                                  <w:rPr>
                                    <w:rFonts w:ascii="Calibri" w:hAnsi="Calibri" w:cs="Calibri"/>
                                    <w:b/>
                                    <w:bCs/>
                                    <w:sz w:val="24"/>
                                    <w:szCs w:val="24"/>
                                    <w:lang w:val="it-IT"/>
                                  </w:rPr>
                                  <w:t xml:space="preserve">Dr. </w:t>
                                </w:r>
                                <w:r w:rsidR="0023215A" w:rsidRPr="0023215A">
                                  <w:rPr>
                                    <w:rFonts w:ascii="Calibri" w:hAnsi="Calibri" w:cs="Calibri"/>
                                    <w:b/>
                                    <w:bCs/>
                                    <w:sz w:val="24"/>
                                    <w:szCs w:val="24"/>
                                    <w:lang w:val="it-IT"/>
                                  </w:rPr>
                                  <w:t>Dipo Dunsin</w:t>
                                </w:r>
                              </w:p>
                              <w:p w14:paraId="0423F861" w14:textId="338637AF" w:rsidR="00ED29CD" w:rsidRDefault="00046809" w:rsidP="00AE582C">
                                <w:pPr>
                                  <w:pStyle w:val="NoSpacing"/>
                                  <w:jc w:val="center"/>
                                  <w:rPr>
                                    <w:color w:val="4A66AC" w:themeColor="accent1"/>
                                    <w:sz w:val="26"/>
                                    <w:szCs w:val="26"/>
                                  </w:rPr>
                                </w:pPr>
                                <w:r w:rsidRPr="0023215A">
                                  <w:rPr>
                                    <w:rFonts w:ascii="Calibri" w:hAnsi="Calibri" w:cs="Calibri"/>
                                    <w:b/>
                                    <w:bCs/>
                                    <w:sz w:val="24"/>
                                    <w:szCs w:val="24"/>
                                  </w:rPr>
                                  <w:t>University of Wales, Trinity Saint David</w:t>
                                </w:r>
                                <w:r>
                                  <w:rPr>
                                    <w:b/>
                                    <w:bCs/>
                                  </w:rPr>
                                  <w:br/>
                                </w:r>
                              </w:p>
                              <w:p w14:paraId="72FC5649" w14:textId="3BB097F9" w:rsidR="00ED29CD" w:rsidRDefault="00000000" w:rsidP="00AE582C">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26D6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890D6C" id="_x0000_t202" coordsize="21600,21600" o:spt="202" path="m,l,21600r21600,l21600,xe">
                    <v:stroke joinstyle="miter"/>
                    <v:path gradientshapeok="t" o:connecttype="rect"/>
                  </v:shapetype>
                  <v:shape id="Text Box 2" o:spid="_x0000_s1055" type="#_x0000_t202" style="position:absolute;left:0;text-align:left;margin-left:174.3pt;margin-top:718.8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" filled="f" stroked="f" strokeweight=".5pt">
                    <v:textbox style="mso-fit-shape-to-text:t" inset="0,0,0,0">
                      <w:txbxContent>
                        <w:p w14:paraId="68E59985" w14:textId="19530074" w:rsidR="00046809" w:rsidRPr="0023215A" w:rsidRDefault="00126D6C" w:rsidP="00AE582C">
                          <w:pPr>
                            <w:pStyle w:val="NoSpacing"/>
                            <w:jc w:val="center"/>
                            <w:rPr>
                              <w:rFonts w:ascii="Calibri" w:hAnsi="Calibri" w:cs="Calibri"/>
                              <w:b/>
                              <w:bCs/>
                              <w:sz w:val="24"/>
                              <w:szCs w:val="24"/>
                              <w:lang w:val="it-IT"/>
                            </w:rPr>
                          </w:pPr>
                          <w:r w:rsidRPr="0023215A">
                            <w:rPr>
                              <w:rFonts w:ascii="Calibri" w:hAnsi="Calibri" w:cs="Calibri"/>
                              <w:b/>
                              <w:bCs/>
                              <w:sz w:val="24"/>
                              <w:szCs w:val="24"/>
                              <w:lang w:val="it-IT"/>
                            </w:rPr>
                            <w:t>Student: Federico Mossa</w:t>
                          </w:r>
                          <w:r w:rsidRPr="0023215A">
                            <w:rPr>
                              <w:rFonts w:ascii="Calibri" w:hAnsi="Calibri" w:cs="Calibri"/>
                              <w:b/>
                              <w:bCs/>
                              <w:sz w:val="24"/>
                              <w:szCs w:val="24"/>
                              <w:lang w:val="it-IT"/>
                            </w:rPr>
                            <w:br/>
                            <w:t>ID:2314622</w:t>
                          </w:r>
                          <w:r w:rsidRPr="0023215A">
                            <w:rPr>
                              <w:rFonts w:ascii="Calibri" w:hAnsi="Calibri" w:cs="Calibri"/>
                              <w:b/>
                              <w:bCs/>
                              <w:sz w:val="24"/>
                              <w:szCs w:val="24"/>
                              <w:lang w:val="it-IT"/>
                            </w:rPr>
                            <w:br/>
                            <w:t xml:space="preserve">Lecturer: </w:t>
                          </w:r>
                          <w:r w:rsidR="00762251" w:rsidRPr="0023215A">
                            <w:rPr>
                              <w:rFonts w:ascii="Calibri" w:hAnsi="Calibri" w:cs="Calibri"/>
                              <w:b/>
                              <w:bCs/>
                              <w:sz w:val="24"/>
                              <w:szCs w:val="24"/>
                              <w:lang w:val="it-IT"/>
                            </w:rPr>
                            <w:t xml:space="preserve">Dr. </w:t>
                          </w:r>
                          <w:r w:rsidR="0023215A" w:rsidRPr="0023215A">
                            <w:rPr>
                              <w:rFonts w:ascii="Calibri" w:hAnsi="Calibri" w:cs="Calibri"/>
                              <w:b/>
                              <w:bCs/>
                              <w:sz w:val="24"/>
                              <w:szCs w:val="24"/>
                              <w:lang w:val="it-IT"/>
                            </w:rPr>
                            <w:t>Dipo Dunsin</w:t>
                          </w:r>
                        </w:p>
                        <w:p w14:paraId="0423F861" w14:textId="338637AF" w:rsidR="00ED29CD" w:rsidRDefault="00046809" w:rsidP="00AE582C">
                          <w:pPr>
                            <w:pStyle w:val="NoSpacing"/>
                            <w:jc w:val="center"/>
                            <w:rPr>
                              <w:color w:val="4A66AC" w:themeColor="accent1"/>
                              <w:sz w:val="26"/>
                              <w:szCs w:val="26"/>
                            </w:rPr>
                          </w:pPr>
                          <w:r w:rsidRPr="0023215A">
                            <w:rPr>
                              <w:rFonts w:ascii="Calibri" w:hAnsi="Calibri" w:cs="Calibri"/>
                              <w:b/>
                              <w:bCs/>
                              <w:sz w:val="24"/>
                              <w:szCs w:val="24"/>
                            </w:rPr>
                            <w:t>University of Wales, Trinity Saint David</w:t>
                          </w:r>
                          <w:r>
                            <w:rPr>
                              <w:b/>
                              <w:bCs/>
                            </w:rPr>
                            <w:br/>
                          </w:r>
                        </w:p>
                        <w:p w14:paraId="72FC5649" w14:textId="3BB097F9" w:rsidR="00ED29CD" w:rsidRDefault="00000000" w:rsidP="00AE582C">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26D6C">
                                <w:rPr>
                                  <w:caps/>
                                  <w:color w:val="595959" w:themeColor="text1" w:themeTint="A6"/>
                                  <w:sz w:val="20"/>
                                  <w:szCs w:val="20"/>
                                </w:rPr>
                                <w:t xml:space="preserve">     </w:t>
                              </w:r>
                            </w:sdtContent>
                          </w:sdt>
                        </w:p>
                      </w:txbxContent>
                    </v:textbox>
                    <w10:wrap anchorx="page" anchory="page"/>
                  </v:shape>
                </w:pict>
              </mc:Fallback>
            </mc:AlternateContent>
          </w:r>
          <w:r w:rsidR="00126D6C">
            <w:rPr>
              <w:noProof/>
            </w:rPr>
            <mc:AlternateContent>
              <mc:Choice Requires="wps">
                <w:drawing>
                  <wp:anchor distT="0" distB="0" distL="114300" distR="114300" simplePos="0" relativeHeight="251660288" behindDoc="0" locked="0" layoutInCell="1" allowOverlap="1" wp14:anchorId="77C6F1D2" wp14:editId="51E211EB">
                    <wp:simplePos x="0" y="0"/>
                    <wp:positionH relativeFrom="margin">
                      <wp:align>left</wp:align>
                    </wp:positionH>
                    <wp:positionV relativeFrom="page">
                      <wp:posOffset>2590800</wp:posOffset>
                    </wp:positionV>
                    <wp:extent cx="6505575" cy="1069340"/>
                    <wp:effectExtent l="0" t="0" r="9525" b="15240"/>
                    <wp:wrapNone/>
                    <wp:docPr id="1" name="Text Box 3"/>
                    <wp:cNvGraphicFramePr/>
                    <a:graphic xmlns:a="http://schemas.openxmlformats.org/drawingml/2006/main">
                      <a:graphicData uri="http://schemas.microsoft.com/office/word/2010/wordprocessingShape">
                        <wps:wsp>
                          <wps:cNvSpPr txBox="1"/>
                          <wps:spPr>
                            <a:xfrm>
                              <a:off x="0" y="0"/>
                              <a:ext cx="650557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DDB56" w14:textId="5778F1C8" w:rsidR="00ED29CD" w:rsidRPr="00D6679F" w:rsidRDefault="00000000" w:rsidP="00126D6C">
                                <w:pPr>
                                  <w:pStyle w:val="NoSpacing"/>
                                  <w:jc w:val="center"/>
                                  <w:rPr>
                                    <w:rFonts w:asciiTheme="majorHAnsi" w:eastAsiaTheme="majorEastAsia" w:hAnsiTheme="majorHAnsi" w:cstheme="majorBidi"/>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3215A">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 Trends</w:t>
                                    </w:r>
                                  </w:sdtContent>
                                </w:sdt>
                              </w:p>
                              <w:p w14:paraId="63644F4D" w14:textId="7A74F568" w:rsidR="00ED29CD" w:rsidRPr="00D6679F" w:rsidRDefault="00000000" w:rsidP="00D6679F">
                                <w:pPr>
                                  <w:spacing w:before="120"/>
                                  <w:jc w:val="cente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62251" w:rsidRPr="00D6679F">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Assignment –</w:t>
                                    </w:r>
                                    <w:r w:rsidR="00D6679F" w:rsidRPr="00D6679F">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0023215A">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Hackathon 2026, Individual Prospective</w:t>
                                    </w:r>
                                  </w:sdtContent>
                                </w:sdt>
                              </w:p>
                              <w:p w14:paraId="5FC3FB23" w14:textId="522E3C02" w:rsidR="00126D6C" w:rsidRDefault="00126D6C" w:rsidP="00126D6C">
                                <w:pPr>
                                  <w:spacing w:before="120"/>
                                  <w:jc w:val="right"/>
                                  <w:rPr>
                                    <w:color w:val="404040" w:themeColor="text1" w:themeTint="BF"/>
                                    <w:sz w:val="36"/>
                                    <w:szCs w:val="36"/>
                                  </w:rPr>
                                </w:pPr>
                                <w:r>
                                  <w:rPr>
                                    <w:noProof/>
                                  </w:rPr>
                                  <w:drawing>
                                    <wp:inline distT="0" distB="0" distL="0" distR="0" wp14:anchorId="52C103E0" wp14:editId="51BE83F0">
                                      <wp:extent cx="1076325" cy="1245870"/>
                                      <wp:effectExtent l="0" t="0" r="9525" b="0"/>
                                      <wp:docPr id="543682330"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40226" name="Picture 1" descr="A black and yellow shield with blue flowers&#10;&#10;Description automatically generated"/>
                                              <pic:cNvPicPr>
                                                <a:picLocks noChangeAspect="1"/>
                                              </pic:cNvPicPr>
                                            </pic:nvPicPr>
                                            <pic:blipFill>
                                              <a:blip r:embed="rId12"/>
                                              <a:stretch>
                                                <a:fillRect/>
                                              </a:stretch>
                                            </pic:blipFill>
                                            <pic:spPr>
                                              <a:xfrm>
                                                <a:off x="0" y="0"/>
                                                <a:ext cx="1076325" cy="1245870"/>
                                              </a:xfrm>
                                              <a:prstGeom prst="rect">
                                                <a:avLst/>
                                              </a:prstGeom>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7C6F1D2" id="Text Box 3" o:spid="_x0000_s1056" type="#_x0000_t202" style="position:absolute;left:0;text-align:left;margin-left:0;margin-top:204pt;width:512.25pt;height:84.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" filled="f" stroked="f" strokeweight=".5pt">
                    <v:textbox style="mso-fit-shape-to-text:t" inset="0,0,0,0">
                      <w:txbxContent>
                        <w:p w14:paraId="3BCDDB56" w14:textId="5778F1C8" w:rsidR="00ED29CD" w:rsidRPr="00D6679F" w:rsidRDefault="00000000" w:rsidP="00126D6C">
                          <w:pPr>
                            <w:pStyle w:val="NoSpacing"/>
                            <w:jc w:val="center"/>
                            <w:rPr>
                              <w:rFonts w:asciiTheme="majorHAnsi" w:eastAsiaTheme="majorEastAsia" w:hAnsiTheme="majorHAnsi" w:cstheme="majorBidi"/>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3215A">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 Trends</w:t>
                              </w:r>
                            </w:sdtContent>
                          </w:sdt>
                        </w:p>
                        <w:p w14:paraId="63644F4D" w14:textId="7A74F568" w:rsidR="00ED29CD" w:rsidRPr="00D6679F" w:rsidRDefault="00000000" w:rsidP="00D6679F">
                          <w:pPr>
                            <w:spacing w:before="120"/>
                            <w:jc w:val="cente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62251" w:rsidRPr="00D6679F">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Assignment –</w:t>
                              </w:r>
                              <w:r w:rsidR="00D6679F" w:rsidRPr="00D6679F">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0023215A">
                                <w:rPr>
                                  <w:rFonts w:asciiTheme="majorHAnsi" w:hAnsiTheme="majorHAnsi"/>
                                  <w:b/>
                                  <w:color w:val="595959" w:themeColor="text1" w:themeTint="A6"/>
                                  <w:sz w:val="24"/>
                                  <w:szCs w:val="24"/>
                                  <w14:textOutline w14:w="0" w14:cap="flat" w14:cmpd="sng" w14:algn="ctr">
                                    <w14:noFill/>
                                    <w14:prstDash w14:val="solid"/>
                                    <w14:round/>
                                  </w14:textOutline>
                                  <w14:props3d w14:extrusionH="57150" w14:contourW="0" w14:prstMaterial="softEdge">
                                    <w14:bevelT w14:w="25400" w14:h="38100" w14:prst="circle"/>
                                  </w14:props3d>
                                </w:rPr>
                                <w:t>Hackathon 2026, Individual Prospective</w:t>
                              </w:r>
                            </w:sdtContent>
                          </w:sdt>
                        </w:p>
                        <w:p w14:paraId="5FC3FB23" w14:textId="522E3C02" w:rsidR="00126D6C" w:rsidRDefault="00126D6C" w:rsidP="00126D6C">
                          <w:pPr>
                            <w:spacing w:before="120"/>
                            <w:jc w:val="right"/>
                            <w:rPr>
                              <w:color w:val="404040" w:themeColor="text1" w:themeTint="BF"/>
                              <w:sz w:val="36"/>
                              <w:szCs w:val="36"/>
                            </w:rPr>
                          </w:pPr>
                          <w:r>
                            <w:rPr>
                              <w:noProof/>
                            </w:rPr>
                            <w:drawing>
                              <wp:inline distT="0" distB="0" distL="0" distR="0" wp14:anchorId="52C103E0" wp14:editId="51BE83F0">
                                <wp:extent cx="1076325" cy="1245870"/>
                                <wp:effectExtent l="0" t="0" r="9525" b="0"/>
                                <wp:docPr id="543682330"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40226" name="Picture 1" descr="A black and yellow shield with blue flowers&#10;&#10;Description automatically generated"/>
                                        <pic:cNvPicPr>
                                          <a:picLocks noChangeAspect="1"/>
                                        </pic:cNvPicPr>
                                      </pic:nvPicPr>
                                      <pic:blipFill>
                                        <a:blip r:embed="rId12"/>
                                        <a:stretch>
                                          <a:fillRect/>
                                        </a:stretch>
                                      </pic:blipFill>
                                      <pic:spPr>
                                        <a:xfrm>
                                          <a:off x="0" y="0"/>
                                          <a:ext cx="1076325" cy="1245870"/>
                                        </a:xfrm>
                                        <a:prstGeom prst="rect">
                                          <a:avLst/>
                                        </a:prstGeom>
                                        <a:ln>
                                          <a:noFill/>
                                        </a:ln>
                                      </pic:spPr>
                                    </pic:pic>
                                  </a:graphicData>
                                </a:graphic>
                              </wp:inline>
                            </w:drawing>
                          </w:r>
                        </w:p>
                      </w:txbxContent>
                    </v:textbox>
                    <w10:wrap anchorx="margin" anchory="page"/>
                  </v:shape>
                </w:pict>
              </mc:Fallback>
            </mc:AlternateContent>
          </w:r>
          <w:r w:rsidR="00ED29CD">
            <w:br w:type="page"/>
          </w:r>
        </w:p>
        <w:p w14:paraId="48DE8CC7" w14:textId="20423D45" w:rsidR="00AC125F" w:rsidRDefault="00000000"/>
      </w:sdtContent>
    </w:sdt>
    <w:sdt>
      <w:sdtPr>
        <w:rPr>
          <w:rFonts w:asciiTheme="minorHAnsi" w:eastAsiaTheme="minorEastAsia" w:hAnsiTheme="minorHAnsi" w:cstheme="minorBidi"/>
          <w:b w:val="0"/>
          <w:bCs w:val="0"/>
          <w:caps w:val="0"/>
          <w:spacing w:val="0"/>
          <w:kern w:val="2"/>
          <w:sz w:val="22"/>
          <w:szCs w:val="22"/>
          <w14:ligatures w14:val="standardContextual"/>
        </w:rPr>
        <w:id w:val="-1021005861"/>
        <w:docPartObj>
          <w:docPartGallery w:val="Table of Contents"/>
          <w:docPartUnique/>
        </w:docPartObj>
      </w:sdtPr>
      <w:sdtEndPr>
        <w:rPr>
          <w:kern w:val="0"/>
          <w14:ligatures w14:val="none"/>
        </w:rPr>
      </w:sdtEndPr>
      <w:sdtContent>
        <w:p w14:paraId="7F21BCA9" w14:textId="6ED44CCA" w:rsidR="00850D05" w:rsidRPr="00DE5B66" w:rsidRDefault="00850D05">
          <w:pPr>
            <w:pStyle w:val="TOCHeading"/>
            <w:rPr>
              <w:bCs w:val="0"/>
              <w:caps w:val="0"/>
              <w:color w:val="4A66AC" w:themeColor="accent1"/>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5B66">
            <w:rPr>
              <w:bCs w:val="0"/>
              <w:caps w:val="0"/>
              <w:color w:val="4A66AC" w:themeColor="accent1"/>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339251D9" w14:textId="4293F840" w:rsidR="00FF00CF" w:rsidRPr="00FF00CF" w:rsidRDefault="00850D05">
          <w:pPr>
            <w:pStyle w:val="TOC1"/>
            <w:rPr>
              <w:rFonts w:ascii="Calibri" w:hAnsi="Calibri" w:cs="Calibri"/>
              <w:noProof/>
              <w:kern w:val="2"/>
              <w:sz w:val="24"/>
              <w:szCs w:val="24"/>
              <w:lang w:eastAsia="en-GB"/>
              <w14:ligatures w14:val="standardContextual"/>
            </w:rPr>
          </w:pPr>
          <w:r w:rsidRPr="00EF1675">
            <w:rPr>
              <w:rFonts w:asciiTheme="majorHAnsi" w:hAnsiTheme="majorHAnsi" w:cs="Calibri"/>
              <w:b/>
              <w:bCs/>
              <w:sz w:val="28"/>
              <w:szCs w:val="28"/>
            </w:rPr>
            <w:fldChar w:fldCharType="begin"/>
          </w:r>
          <w:r w:rsidRPr="00EF1675">
            <w:rPr>
              <w:rFonts w:asciiTheme="majorHAnsi" w:hAnsiTheme="majorHAnsi" w:cs="Calibri"/>
              <w:b/>
              <w:bCs/>
              <w:sz w:val="28"/>
              <w:szCs w:val="28"/>
            </w:rPr>
            <w:instrText xml:space="preserve"> TOC \o "1-3" \h \z \u </w:instrText>
          </w:r>
          <w:r w:rsidRPr="00EF1675">
            <w:rPr>
              <w:rFonts w:asciiTheme="majorHAnsi" w:hAnsiTheme="majorHAnsi" w:cs="Calibri"/>
              <w:b/>
              <w:bCs/>
              <w:sz w:val="28"/>
              <w:szCs w:val="28"/>
            </w:rPr>
            <w:fldChar w:fldCharType="separate"/>
          </w:r>
          <w:hyperlink w:anchor="_Toc217041369" w:history="1">
            <w:r w:rsidR="00FF00CF" w:rsidRPr="00FF00CF">
              <w:rPr>
                <w:rStyle w:val="Hyperlink"/>
                <w:rFonts w:ascii="Calibri" w:hAnsi="Calibri" w:cs="Calibri"/>
                <w:noProof/>
              </w:rPr>
              <w:t>1 INTRODUCTION</w:t>
            </w:r>
            <w:r w:rsidR="00FF00CF" w:rsidRPr="00FF00CF">
              <w:rPr>
                <w:rFonts w:ascii="Calibri" w:hAnsi="Calibri" w:cs="Calibri"/>
                <w:noProof/>
                <w:webHidden/>
              </w:rPr>
              <w:tab/>
            </w:r>
            <w:r w:rsidR="00FF00CF" w:rsidRPr="00FF00CF">
              <w:rPr>
                <w:rFonts w:ascii="Calibri" w:hAnsi="Calibri" w:cs="Calibri"/>
                <w:noProof/>
                <w:webHidden/>
              </w:rPr>
              <w:fldChar w:fldCharType="begin"/>
            </w:r>
            <w:r w:rsidR="00FF00CF" w:rsidRPr="00FF00CF">
              <w:rPr>
                <w:rFonts w:ascii="Calibri" w:hAnsi="Calibri" w:cs="Calibri"/>
                <w:noProof/>
                <w:webHidden/>
              </w:rPr>
              <w:instrText xml:space="preserve"> PAGEREF _Toc217041369 \h </w:instrText>
            </w:r>
            <w:r w:rsidR="00FF00CF" w:rsidRPr="00FF00CF">
              <w:rPr>
                <w:rFonts w:ascii="Calibri" w:hAnsi="Calibri" w:cs="Calibri"/>
                <w:noProof/>
                <w:webHidden/>
              </w:rPr>
            </w:r>
            <w:r w:rsidR="00FF00CF" w:rsidRPr="00FF00CF">
              <w:rPr>
                <w:rFonts w:ascii="Calibri" w:hAnsi="Calibri" w:cs="Calibri"/>
                <w:noProof/>
                <w:webHidden/>
              </w:rPr>
              <w:fldChar w:fldCharType="separate"/>
            </w:r>
            <w:r w:rsidR="00FF00CF" w:rsidRPr="00FF00CF">
              <w:rPr>
                <w:rFonts w:ascii="Calibri" w:hAnsi="Calibri" w:cs="Calibri"/>
                <w:noProof/>
                <w:webHidden/>
              </w:rPr>
              <w:t>1</w:t>
            </w:r>
            <w:r w:rsidR="00FF00CF" w:rsidRPr="00FF00CF">
              <w:rPr>
                <w:rFonts w:ascii="Calibri" w:hAnsi="Calibri" w:cs="Calibri"/>
                <w:noProof/>
                <w:webHidden/>
              </w:rPr>
              <w:fldChar w:fldCharType="end"/>
            </w:r>
          </w:hyperlink>
        </w:p>
        <w:p w14:paraId="0F5ABAF7" w14:textId="53A1E4C2" w:rsidR="00FF00CF" w:rsidRPr="00FF00CF" w:rsidRDefault="00FF00CF">
          <w:pPr>
            <w:pStyle w:val="TOC1"/>
            <w:rPr>
              <w:rFonts w:ascii="Calibri" w:hAnsi="Calibri" w:cs="Calibri"/>
              <w:noProof/>
              <w:kern w:val="2"/>
              <w:sz w:val="24"/>
              <w:szCs w:val="24"/>
              <w:lang w:eastAsia="en-GB"/>
              <w14:ligatures w14:val="standardContextual"/>
            </w:rPr>
          </w:pPr>
          <w:hyperlink w:anchor="_Toc217041370" w:history="1">
            <w:r w:rsidRPr="00FF00CF">
              <w:rPr>
                <w:rStyle w:val="Hyperlink"/>
                <w:rFonts w:ascii="Calibri" w:hAnsi="Calibri" w:cs="Calibri"/>
                <w:noProof/>
              </w:rPr>
              <w:t>2 MY ROLE AND CONTRIBUTION</w:t>
            </w:r>
            <w:r w:rsidRPr="00FF00CF">
              <w:rPr>
                <w:rFonts w:ascii="Calibri" w:hAnsi="Calibri" w:cs="Calibri"/>
                <w:noProof/>
                <w:webHidden/>
              </w:rPr>
              <w:tab/>
            </w:r>
            <w:r w:rsidRPr="00FF00CF">
              <w:rPr>
                <w:rFonts w:ascii="Calibri" w:hAnsi="Calibri" w:cs="Calibri"/>
                <w:noProof/>
                <w:webHidden/>
              </w:rPr>
              <w:fldChar w:fldCharType="begin"/>
            </w:r>
            <w:r w:rsidRPr="00FF00CF">
              <w:rPr>
                <w:rFonts w:ascii="Calibri" w:hAnsi="Calibri" w:cs="Calibri"/>
                <w:noProof/>
                <w:webHidden/>
              </w:rPr>
              <w:instrText xml:space="preserve"> PAGEREF _Toc217041370 \h </w:instrText>
            </w:r>
            <w:r w:rsidRPr="00FF00CF">
              <w:rPr>
                <w:rFonts w:ascii="Calibri" w:hAnsi="Calibri" w:cs="Calibri"/>
                <w:noProof/>
                <w:webHidden/>
              </w:rPr>
            </w:r>
            <w:r w:rsidRPr="00FF00CF">
              <w:rPr>
                <w:rFonts w:ascii="Calibri" w:hAnsi="Calibri" w:cs="Calibri"/>
                <w:noProof/>
                <w:webHidden/>
              </w:rPr>
              <w:fldChar w:fldCharType="separate"/>
            </w:r>
            <w:r w:rsidRPr="00FF00CF">
              <w:rPr>
                <w:rFonts w:ascii="Calibri" w:hAnsi="Calibri" w:cs="Calibri"/>
                <w:noProof/>
                <w:webHidden/>
              </w:rPr>
              <w:t>1</w:t>
            </w:r>
            <w:r w:rsidRPr="00FF00CF">
              <w:rPr>
                <w:rFonts w:ascii="Calibri" w:hAnsi="Calibri" w:cs="Calibri"/>
                <w:noProof/>
                <w:webHidden/>
              </w:rPr>
              <w:fldChar w:fldCharType="end"/>
            </w:r>
          </w:hyperlink>
        </w:p>
        <w:p w14:paraId="26C353FF" w14:textId="005837BF" w:rsidR="00FF00CF" w:rsidRPr="00FF00CF" w:rsidRDefault="00FF00CF">
          <w:pPr>
            <w:pStyle w:val="TOC1"/>
            <w:rPr>
              <w:rFonts w:ascii="Calibri" w:hAnsi="Calibri" w:cs="Calibri"/>
              <w:noProof/>
              <w:kern w:val="2"/>
              <w:sz w:val="24"/>
              <w:szCs w:val="24"/>
              <w:lang w:eastAsia="en-GB"/>
              <w14:ligatures w14:val="standardContextual"/>
            </w:rPr>
          </w:pPr>
          <w:hyperlink w:anchor="_Toc217041371" w:history="1">
            <w:r w:rsidRPr="00FF00CF">
              <w:rPr>
                <w:rStyle w:val="Hyperlink"/>
                <w:rFonts w:ascii="Calibri" w:hAnsi="Calibri" w:cs="Calibri"/>
                <w:noProof/>
              </w:rPr>
              <w:t>3 TEAMWORK EXPERIENCE AND TEAM PERFORMANCE</w:t>
            </w:r>
            <w:r w:rsidRPr="00FF00CF">
              <w:rPr>
                <w:rFonts w:ascii="Calibri" w:hAnsi="Calibri" w:cs="Calibri"/>
                <w:noProof/>
                <w:webHidden/>
              </w:rPr>
              <w:tab/>
            </w:r>
            <w:r w:rsidRPr="00FF00CF">
              <w:rPr>
                <w:rFonts w:ascii="Calibri" w:hAnsi="Calibri" w:cs="Calibri"/>
                <w:noProof/>
                <w:webHidden/>
              </w:rPr>
              <w:fldChar w:fldCharType="begin"/>
            </w:r>
            <w:r w:rsidRPr="00FF00CF">
              <w:rPr>
                <w:rFonts w:ascii="Calibri" w:hAnsi="Calibri" w:cs="Calibri"/>
                <w:noProof/>
                <w:webHidden/>
              </w:rPr>
              <w:instrText xml:space="preserve"> PAGEREF _Toc217041371 \h </w:instrText>
            </w:r>
            <w:r w:rsidRPr="00FF00CF">
              <w:rPr>
                <w:rFonts w:ascii="Calibri" w:hAnsi="Calibri" w:cs="Calibri"/>
                <w:noProof/>
                <w:webHidden/>
              </w:rPr>
            </w:r>
            <w:r w:rsidRPr="00FF00CF">
              <w:rPr>
                <w:rFonts w:ascii="Calibri" w:hAnsi="Calibri" w:cs="Calibri"/>
                <w:noProof/>
                <w:webHidden/>
              </w:rPr>
              <w:fldChar w:fldCharType="separate"/>
            </w:r>
            <w:r w:rsidRPr="00FF00CF">
              <w:rPr>
                <w:rFonts w:ascii="Calibri" w:hAnsi="Calibri" w:cs="Calibri"/>
                <w:noProof/>
                <w:webHidden/>
              </w:rPr>
              <w:t>2</w:t>
            </w:r>
            <w:r w:rsidRPr="00FF00CF">
              <w:rPr>
                <w:rFonts w:ascii="Calibri" w:hAnsi="Calibri" w:cs="Calibri"/>
                <w:noProof/>
                <w:webHidden/>
              </w:rPr>
              <w:fldChar w:fldCharType="end"/>
            </w:r>
          </w:hyperlink>
        </w:p>
        <w:p w14:paraId="2E7A354E" w14:textId="07F36337" w:rsidR="00FF00CF" w:rsidRPr="00FF00CF" w:rsidRDefault="00FF00CF">
          <w:pPr>
            <w:pStyle w:val="TOC1"/>
            <w:rPr>
              <w:rFonts w:ascii="Calibri" w:hAnsi="Calibri" w:cs="Calibri"/>
              <w:noProof/>
              <w:kern w:val="2"/>
              <w:sz w:val="24"/>
              <w:szCs w:val="24"/>
              <w:lang w:eastAsia="en-GB"/>
              <w14:ligatures w14:val="standardContextual"/>
            </w:rPr>
          </w:pPr>
          <w:hyperlink w:anchor="_Toc217041372" w:history="1">
            <w:r w:rsidRPr="00FF00CF">
              <w:rPr>
                <w:rStyle w:val="Hyperlink"/>
                <w:rFonts w:ascii="Calibri" w:hAnsi="Calibri" w:cs="Calibri"/>
                <w:noProof/>
              </w:rPr>
              <w:t>4 LIMITATIONS &amp; RISKS</w:t>
            </w:r>
            <w:r w:rsidRPr="00FF00CF">
              <w:rPr>
                <w:rFonts w:ascii="Calibri" w:hAnsi="Calibri" w:cs="Calibri"/>
                <w:noProof/>
                <w:webHidden/>
              </w:rPr>
              <w:tab/>
            </w:r>
            <w:r w:rsidRPr="00FF00CF">
              <w:rPr>
                <w:rFonts w:ascii="Calibri" w:hAnsi="Calibri" w:cs="Calibri"/>
                <w:noProof/>
                <w:webHidden/>
              </w:rPr>
              <w:fldChar w:fldCharType="begin"/>
            </w:r>
            <w:r w:rsidRPr="00FF00CF">
              <w:rPr>
                <w:rFonts w:ascii="Calibri" w:hAnsi="Calibri" w:cs="Calibri"/>
                <w:noProof/>
                <w:webHidden/>
              </w:rPr>
              <w:instrText xml:space="preserve"> PAGEREF _Toc217041372 \h </w:instrText>
            </w:r>
            <w:r w:rsidRPr="00FF00CF">
              <w:rPr>
                <w:rFonts w:ascii="Calibri" w:hAnsi="Calibri" w:cs="Calibri"/>
                <w:noProof/>
                <w:webHidden/>
              </w:rPr>
            </w:r>
            <w:r w:rsidRPr="00FF00CF">
              <w:rPr>
                <w:rFonts w:ascii="Calibri" w:hAnsi="Calibri" w:cs="Calibri"/>
                <w:noProof/>
                <w:webHidden/>
              </w:rPr>
              <w:fldChar w:fldCharType="separate"/>
            </w:r>
            <w:r w:rsidRPr="00FF00CF">
              <w:rPr>
                <w:rFonts w:ascii="Calibri" w:hAnsi="Calibri" w:cs="Calibri"/>
                <w:noProof/>
                <w:webHidden/>
              </w:rPr>
              <w:t>3</w:t>
            </w:r>
            <w:r w:rsidRPr="00FF00CF">
              <w:rPr>
                <w:rFonts w:ascii="Calibri" w:hAnsi="Calibri" w:cs="Calibri"/>
                <w:noProof/>
                <w:webHidden/>
              </w:rPr>
              <w:fldChar w:fldCharType="end"/>
            </w:r>
          </w:hyperlink>
        </w:p>
        <w:p w14:paraId="215BB8BF" w14:textId="59A9B6EC" w:rsidR="00FF00CF" w:rsidRPr="00FF00CF" w:rsidRDefault="00FF00CF">
          <w:pPr>
            <w:pStyle w:val="TOC1"/>
            <w:rPr>
              <w:rFonts w:ascii="Calibri" w:hAnsi="Calibri" w:cs="Calibri"/>
              <w:noProof/>
              <w:kern w:val="2"/>
              <w:sz w:val="24"/>
              <w:szCs w:val="24"/>
              <w:lang w:eastAsia="en-GB"/>
              <w14:ligatures w14:val="standardContextual"/>
            </w:rPr>
          </w:pPr>
          <w:hyperlink w:anchor="_Toc217041373" w:history="1">
            <w:r w:rsidRPr="00FF00CF">
              <w:rPr>
                <w:rStyle w:val="Hyperlink"/>
                <w:rFonts w:ascii="Calibri" w:hAnsi="Calibri" w:cs="Calibri"/>
                <w:noProof/>
              </w:rPr>
              <w:t>5 PERSONAL REFLECTION AND LEARNING</w:t>
            </w:r>
            <w:r w:rsidRPr="00FF00CF">
              <w:rPr>
                <w:rFonts w:ascii="Calibri" w:hAnsi="Calibri" w:cs="Calibri"/>
                <w:noProof/>
                <w:webHidden/>
              </w:rPr>
              <w:tab/>
            </w:r>
            <w:r w:rsidRPr="00FF00CF">
              <w:rPr>
                <w:rFonts w:ascii="Calibri" w:hAnsi="Calibri" w:cs="Calibri"/>
                <w:noProof/>
                <w:webHidden/>
              </w:rPr>
              <w:fldChar w:fldCharType="begin"/>
            </w:r>
            <w:r w:rsidRPr="00FF00CF">
              <w:rPr>
                <w:rFonts w:ascii="Calibri" w:hAnsi="Calibri" w:cs="Calibri"/>
                <w:noProof/>
                <w:webHidden/>
              </w:rPr>
              <w:instrText xml:space="preserve"> PAGEREF _Toc217041373 \h </w:instrText>
            </w:r>
            <w:r w:rsidRPr="00FF00CF">
              <w:rPr>
                <w:rFonts w:ascii="Calibri" w:hAnsi="Calibri" w:cs="Calibri"/>
                <w:noProof/>
                <w:webHidden/>
              </w:rPr>
            </w:r>
            <w:r w:rsidRPr="00FF00CF">
              <w:rPr>
                <w:rFonts w:ascii="Calibri" w:hAnsi="Calibri" w:cs="Calibri"/>
                <w:noProof/>
                <w:webHidden/>
              </w:rPr>
              <w:fldChar w:fldCharType="separate"/>
            </w:r>
            <w:r w:rsidRPr="00FF00CF">
              <w:rPr>
                <w:rFonts w:ascii="Calibri" w:hAnsi="Calibri" w:cs="Calibri"/>
                <w:noProof/>
                <w:webHidden/>
              </w:rPr>
              <w:t>3</w:t>
            </w:r>
            <w:r w:rsidRPr="00FF00CF">
              <w:rPr>
                <w:rFonts w:ascii="Calibri" w:hAnsi="Calibri" w:cs="Calibri"/>
                <w:noProof/>
                <w:webHidden/>
              </w:rPr>
              <w:fldChar w:fldCharType="end"/>
            </w:r>
          </w:hyperlink>
        </w:p>
        <w:p w14:paraId="56CB2ED5" w14:textId="23206F87" w:rsidR="00FF00CF" w:rsidRPr="00FF00CF" w:rsidRDefault="00FF00CF">
          <w:pPr>
            <w:pStyle w:val="TOC1"/>
            <w:rPr>
              <w:rFonts w:ascii="Calibri" w:hAnsi="Calibri" w:cs="Calibri"/>
              <w:noProof/>
              <w:kern w:val="2"/>
              <w:sz w:val="24"/>
              <w:szCs w:val="24"/>
              <w:lang w:eastAsia="en-GB"/>
              <w14:ligatures w14:val="standardContextual"/>
            </w:rPr>
          </w:pPr>
          <w:hyperlink w:anchor="_Toc217041374" w:history="1">
            <w:r w:rsidRPr="00FF00CF">
              <w:rPr>
                <w:rStyle w:val="Hyperlink"/>
                <w:rFonts w:ascii="Calibri" w:hAnsi="Calibri" w:cs="Calibri"/>
                <w:noProof/>
              </w:rPr>
              <w:t>6 REFERENCES</w:t>
            </w:r>
            <w:r w:rsidRPr="00FF00CF">
              <w:rPr>
                <w:rFonts w:ascii="Calibri" w:hAnsi="Calibri" w:cs="Calibri"/>
                <w:noProof/>
                <w:webHidden/>
              </w:rPr>
              <w:tab/>
            </w:r>
            <w:r w:rsidRPr="00FF00CF">
              <w:rPr>
                <w:rFonts w:ascii="Calibri" w:hAnsi="Calibri" w:cs="Calibri"/>
                <w:noProof/>
                <w:webHidden/>
              </w:rPr>
              <w:fldChar w:fldCharType="begin"/>
            </w:r>
            <w:r w:rsidRPr="00FF00CF">
              <w:rPr>
                <w:rFonts w:ascii="Calibri" w:hAnsi="Calibri" w:cs="Calibri"/>
                <w:noProof/>
                <w:webHidden/>
              </w:rPr>
              <w:instrText xml:space="preserve"> PAGEREF _Toc217041374 \h </w:instrText>
            </w:r>
            <w:r w:rsidRPr="00FF00CF">
              <w:rPr>
                <w:rFonts w:ascii="Calibri" w:hAnsi="Calibri" w:cs="Calibri"/>
                <w:noProof/>
                <w:webHidden/>
              </w:rPr>
            </w:r>
            <w:r w:rsidRPr="00FF00CF">
              <w:rPr>
                <w:rFonts w:ascii="Calibri" w:hAnsi="Calibri" w:cs="Calibri"/>
                <w:noProof/>
                <w:webHidden/>
              </w:rPr>
              <w:fldChar w:fldCharType="separate"/>
            </w:r>
            <w:r w:rsidRPr="00FF00CF">
              <w:rPr>
                <w:rFonts w:ascii="Calibri" w:hAnsi="Calibri" w:cs="Calibri"/>
                <w:noProof/>
                <w:webHidden/>
              </w:rPr>
              <w:t>4</w:t>
            </w:r>
            <w:r w:rsidRPr="00FF00CF">
              <w:rPr>
                <w:rFonts w:ascii="Calibri" w:hAnsi="Calibri" w:cs="Calibri"/>
                <w:noProof/>
                <w:webHidden/>
              </w:rPr>
              <w:fldChar w:fldCharType="end"/>
            </w:r>
          </w:hyperlink>
        </w:p>
        <w:p w14:paraId="43B8D2EC" w14:textId="4BD08B1A" w:rsidR="00BF0321" w:rsidRDefault="00850D05" w:rsidP="00ED29CD">
          <w:r w:rsidRPr="00EF1675">
            <w:rPr>
              <w:rFonts w:asciiTheme="majorHAnsi" w:hAnsiTheme="majorHAnsi" w:cs="Calibri"/>
              <w:b/>
              <w:bCs/>
              <w:sz w:val="28"/>
              <w:szCs w:val="28"/>
            </w:rPr>
            <w:fldChar w:fldCharType="end"/>
          </w:r>
        </w:p>
      </w:sdtContent>
    </w:sdt>
    <w:p w14:paraId="7965908C" w14:textId="1C82C25F" w:rsidR="00AF2996" w:rsidRPr="00822237" w:rsidRDefault="00BF0321" w:rsidP="00AF2996">
      <w:pPr>
        <w:pStyle w:val="Heading1"/>
        <w:rPr>
          <w:rFonts w:cs="Calibri"/>
        </w:rPr>
      </w:pPr>
      <w:bookmarkStart w:id="1" w:name="_Toc217041369"/>
      <w:r w:rsidRPr="00822237">
        <w:rPr>
          <w:rFonts w:cs="Calibri"/>
        </w:rPr>
        <w:t>1 INTRODUCTION</w:t>
      </w:r>
      <w:bookmarkEnd w:id="1"/>
    </w:p>
    <w:p w14:paraId="329681FB" w14:textId="069D9BCE" w:rsidR="00002B35" w:rsidRPr="00822237" w:rsidRDefault="00BE726A" w:rsidP="00002B35">
      <w:pPr>
        <w:rPr>
          <w:rFonts w:ascii="Calibri" w:hAnsi="Calibri" w:cs="Calibri"/>
          <w:sz w:val="24"/>
          <w:szCs w:val="24"/>
        </w:rPr>
      </w:pPr>
      <w:r w:rsidRPr="00822237">
        <w:rPr>
          <w:rFonts w:ascii="Calibri" w:hAnsi="Calibri" w:cs="Calibri"/>
          <w:sz w:val="24"/>
          <w:szCs w:val="24"/>
        </w:rPr>
        <w:br/>
      </w:r>
      <w:r w:rsidR="00002B35" w:rsidRPr="00822237">
        <w:rPr>
          <w:rFonts w:ascii="Calibri" w:hAnsi="Calibri" w:cs="Calibri"/>
          <w:sz w:val="24"/>
          <w:szCs w:val="24"/>
        </w:rPr>
        <w:t xml:space="preserve">This reflective journal documents my individual experience of participating in the Hackathon 2026 project as part of a small team. The primary focus of the project was </w:t>
      </w:r>
      <w:r w:rsidR="00002B35" w:rsidRPr="00822237">
        <w:rPr>
          <w:rFonts w:ascii="Calibri" w:hAnsi="Calibri" w:cs="Calibri"/>
          <w:b/>
          <w:bCs/>
          <w:sz w:val="24"/>
          <w:szCs w:val="24"/>
          <w:u w:val="single"/>
        </w:rPr>
        <w:t xml:space="preserve">not the full development of a working </w:t>
      </w:r>
      <w:r w:rsidR="00002B35" w:rsidRPr="00822237">
        <w:rPr>
          <w:rFonts w:ascii="Calibri" w:hAnsi="Calibri" w:cs="Calibri"/>
          <w:b/>
          <w:bCs/>
          <w:sz w:val="24"/>
          <w:szCs w:val="24"/>
          <w:u w:val="single"/>
        </w:rPr>
        <w:t>system</w:t>
      </w:r>
      <w:r w:rsidR="00002B35" w:rsidRPr="00822237">
        <w:rPr>
          <w:rFonts w:ascii="Calibri" w:hAnsi="Calibri" w:cs="Calibri"/>
          <w:sz w:val="24"/>
          <w:szCs w:val="24"/>
        </w:rPr>
        <w:t xml:space="preserve"> but</w:t>
      </w:r>
      <w:r w:rsidR="00002B35" w:rsidRPr="00822237">
        <w:rPr>
          <w:rFonts w:ascii="Calibri" w:hAnsi="Calibri" w:cs="Calibri"/>
          <w:sz w:val="24"/>
          <w:szCs w:val="24"/>
        </w:rPr>
        <w:t xml:space="preserve"> rather developing a clear understanding of the problem domain, exploring how emerging technologies could be applied, and evaluating feasibility, risks, and limitations.</w:t>
      </w:r>
      <w:r w:rsidR="00FB5144" w:rsidRPr="00822237">
        <w:rPr>
          <w:rFonts w:ascii="Calibri" w:hAnsi="Calibri" w:cs="Calibri"/>
          <w:sz w:val="24"/>
          <w:szCs w:val="24"/>
        </w:rPr>
        <w:t xml:space="preserve"> </w:t>
      </w:r>
      <w:r w:rsidR="00002B35" w:rsidRPr="00822237">
        <w:rPr>
          <w:rFonts w:ascii="Calibri" w:hAnsi="Calibri" w:cs="Calibri"/>
          <w:sz w:val="24"/>
          <w:szCs w:val="24"/>
        </w:rPr>
        <w:t>This reflection discusses my role and contribution, team performance, technical and domain learning, identified limitations and risks, and key lessons gained from this experience.</w:t>
      </w:r>
    </w:p>
    <w:p w14:paraId="5FE14FCC" w14:textId="77777777" w:rsidR="008A7CFD" w:rsidRPr="00822237" w:rsidRDefault="008A7CFD" w:rsidP="00927D09">
      <w:pPr>
        <w:jc w:val="left"/>
        <w:rPr>
          <w:rFonts w:ascii="Calibri" w:hAnsi="Calibri" w:cs="Calibri"/>
        </w:rPr>
      </w:pPr>
    </w:p>
    <w:p w14:paraId="004A66DA" w14:textId="38358C37" w:rsidR="00BE726A" w:rsidRPr="00822237" w:rsidRDefault="00FB5144" w:rsidP="00BE726A">
      <w:pPr>
        <w:pStyle w:val="Heading1"/>
        <w:jc w:val="left"/>
        <w:rPr>
          <w:rFonts w:cs="Calibri"/>
        </w:rPr>
      </w:pPr>
      <w:bookmarkStart w:id="2" w:name="_Toc217041370"/>
      <w:r w:rsidRPr="00822237">
        <w:rPr>
          <w:rFonts w:cs="Calibri"/>
        </w:rPr>
        <w:t>2</w:t>
      </w:r>
      <w:r w:rsidRPr="00822237">
        <w:rPr>
          <w:rFonts w:cs="Calibri"/>
        </w:rPr>
        <w:t xml:space="preserve"> </w:t>
      </w:r>
      <w:r w:rsidR="00477C8B" w:rsidRPr="00822237">
        <w:rPr>
          <w:rFonts w:cs="Calibri"/>
        </w:rPr>
        <w:t>MY ROLE AND CONTRIBUTION</w:t>
      </w:r>
      <w:bookmarkEnd w:id="2"/>
      <w:r w:rsidR="00BE726A" w:rsidRPr="00822237">
        <w:rPr>
          <w:rFonts w:cs="Calibri"/>
        </w:rPr>
        <w:br/>
      </w:r>
    </w:p>
    <w:p w14:paraId="400CCCE7" w14:textId="77777777" w:rsidR="0067044A" w:rsidRPr="0067044A" w:rsidRDefault="0067044A" w:rsidP="0067044A">
      <w:pPr>
        <w:rPr>
          <w:rFonts w:ascii="Calibri" w:hAnsi="Calibri" w:cs="Calibri"/>
          <w:sz w:val="24"/>
          <w:szCs w:val="24"/>
        </w:rPr>
      </w:pPr>
      <w:r w:rsidRPr="0067044A">
        <w:rPr>
          <w:rFonts w:ascii="Calibri" w:hAnsi="Calibri" w:cs="Calibri"/>
          <w:sz w:val="24"/>
          <w:szCs w:val="24"/>
        </w:rPr>
        <w:t>Domain understanding was a shared responsibility across the entire team and was a key focus of the project due to the scope of the assignment. All team members contributed to exploring the problem space, discussing feasibility, and identifying how emerging technologies could be applied. This approach was appropriate, as the Hackathon emphasised research, evaluation, and conceptual design rather than full technical implementation.</w:t>
      </w:r>
    </w:p>
    <w:p w14:paraId="3FF608B8" w14:textId="77777777" w:rsidR="00477C8B" w:rsidRPr="00822237" w:rsidRDefault="0067044A" w:rsidP="0067044A">
      <w:pPr>
        <w:rPr>
          <w:rFonts w:ascii="Calibri" w:hAnsi="Calibri" w:cs="Calibri"/>
          <w:sz w:val="24"/>
          <w:szCs w:val="24"/>
        </w:rPr>
      </w:pPr>
      <w:r w:rsidRPr="0067044A">
        <w:rPr>
          <w:rFonts w:ascii="Calibri" w:hAnsi="Calibri" w:cs="Calibri"/>
          <w:sz w:val="24"/>
          <w:szCs w:val="24"/>
        </w:rPr>
        <w:t xml:space="preserve">Within this context, my specific contribution focused on the </w:t>
      </w:r>
      <w:r w:rsidRPr="0067044A">
        <w:rPr>
          <w:rFonts w:ascii="Calibri" w:hAnsi="Calibri" w:cs="Calibri"/>
          <w:b/>
          <w:bCs/>
          <w:sz w:val="24"/>
          <w:szCs w:val="24"/>
        </w:rPr>
        <w:t>data analysis perspective</w:t>
      </w:r>
      <w:r w:rsidRPr="0067044A">
        <w:rPr>
          <w:rFonts w:ascii="Calibri" w:hAnsi="Calibri" w:cs="Calibri"/>
          <w:sz w:val="24"/>
          <w:szCs w:val="24"/>
        </w:rPr>
        <w:t>.</w:t>
      </w:r>
      <w:r w:rsidR="00477C8B" w:rsidRPr="00822237">
        <w:rPr>
          <w:rFonts w:ascii="Calibri" w:hAnsi="Calibri" w:cs="Calibri"/>
          <w:sz w:val="24"/>
          <w:szCs w:val="24"/>
        </w:rPr>
        <w:br/>
      </w:r>
      <w:r w:rsidRPr="0067044A">
        <w:rPr>
          <w:rFonts w:ascii="Calibri" w:hAnsi="Calibri" w:cs="Calibri"/>
          <w:sz w:val="24"/>
          <w:szCs w:val="24"/>
        </w:rPr>
        <w:t>I worked on analysing how public data could support the proposed solution, what types of datasets would be required, and how insights could realistically be derived from them.</w:t>
      </w:r>
    </w:p>
    <w:p w14:paraId="461D8E5D" w14:textId="01D719AC" w:rsidR="0067044A" w:rsidRPr="0067044A" w:rsidRDefault="00477C8B" w:rsidP="0067044A">
      <w:pPr>
        <w:rPr>
          <w:rFonts w:ascii="Calibri" w:hAnsi="Calibri" w:cs="Calibri"/>
          <w:sz w:val="24"/>
          <w:szCs w:val="24"/>
        </w:rPr>
      </w:pPr>
      <w:r w:rsidRPr="00822237">
        <w:rPr>
          <w:rFonts w:ascii="Calibri" w:hAnsi="Calibri" w:cs="Calibri"/>
          <w:sz w:val="24"/>
          <w:szCs w:val="24"/>
        </w:rPr>
        <w:br/>
      </w:r>
      <w:r w:rsidR="0067044A" w:rsidRPr="0067044A">
        <w:rPr>
          <w:rFonts w:ascii="Calibri" w:hAnsi="Calibri" w:cs="Calibri"/>
          <w:sz w:val="24"/>
          <w:szCs w:val="24"/>
        </w:rPr>
        <w:t>Although automated data processing approaches were discussed and partially attempted, I emphasised the importance of first validating and understanding the data manually using traditional methods such as spreadsheets to check formatting, structure, and logical consistency, as data quality must be established before any meaningful automation can take place</w:t>
      </w:r>
      <w:r w:rsidR="00D73FD2" w:rsidRPr="00822237">
        <w:rPr>
          <w:rFonts w:ascii="Calibri" w:hAnsi="Calibri" w:cs="Calibri"/>
          <w:sz w:val="24"/>
          <w:szCs w:val="24"/>
        </w:rPr>
        <w:t xml:space="preserve">. </w:t>
      </w:r>
      <w:sdt>
        <w:sdtPr>
          <w:rPr>
            <w:rFonts w:ascii="Calibri" w:hAnsi="Calibri" w:cs="Calibri"/>
            <w:sz w:val="24"/>
            <w:szCs w:val="24"/>
          </w:rPr>
          <w:id w:val="795034007"/>
          <w:citation/>
        </w:sdtPr>
        <w:sdtContent>
          <w:r w:rsidR="00D73FD2" w:rsidRPr="00822237">
            <w:rPr>
              <w:rFonts w:ascii="Calibri" w:hAnsi="Calibri" w:cs="Calibri"/>
              <w:sz w:val="24"/>
              <w:szCs w:val="24"/>
            </w:rPr>
            <w:fldChar w:fldCharType="begin"/>
          </w:r>
          <w:r w:rsidR="00D73FD2" w:rsidRPr="00822237">
            <w:rPr>
              <w:rFonts w:ascii="Calibri" w:hAnsi="Calibri" w:cs="Calibri"/>
              <w:sz w:val="24"/>
              <w:szCs w:val="24"/>
            </w:rPr>
            <w:instrText xml:space="preserve"> CITATION Jin23 \l 2057 </w:instrText>
          </w:r>
          <w:r w:rsidR="00D73FD2" w:rsidRPr="00822237">
            <w:rPr>
              <w:rFonts w:ascii="Calibri" w:hAnsi="Calibri" w:cs="Calibri"/>
              <w:sz w:val="24"/>
              <w:szCs w:val="24"/>
            </w:rPr>
            <w:fldChar w:fldCharType="separate"/>
          </w:r>
          <w:r w:rsidR="00892425" w:rsidRPr="00822237">
            <w:rPr>
              <w:rFonts w:ascii="Calibri" w:hAnsi="Calibri" w:cs="Calibri"/>
              <w:noProof/>
              <w:sz w:val="24"/>
              <w:szCs w:val="24"/>
            </w:rPr>
            <w:t>[1]</w:t>
          </w:r>
          <w:r w:rsidR="00D73FD2" w:rsidRPr="00822237">
            <w:rPr>
              <w:rFonts w:ascii="Calibri" w:hAnsi="Calibri" w:cs="Calibri"/>
              <w:sz w:val="24"/>
              <w:szCs w:val="24"/>
            </w:rPr>
            <w:fldChar w:fldCharType="end"/>
          </w:r>
        </w:sdtContent>
      </w:sdt>
    </w:p>
    <w:p w14:paraId="76EB5475" w14:textId="2C569569" w:rsidR="0067044A" w:rsidRPr="00822237" w:rsidRDefault="0067044A" w:rsidP="0067044A">
      <w:pPr>
        <w:rPr>
          <w:rFonts w:ascii="Calibri" w:hAnsi="Calibri" w:cs="Calibri"/>
          <w:sz w:val="24"/>
          <w:szCs w:val="24"/>
        </w:rPr>
      </w:pPr>
      <w:r w:rsidRPr="0067044A">
        <w:rPr>
          <w:rFonts w:ascii="Calibri" w:hAnsi="Calibri" w:cs="Calibri"/>
          <w:sz w:val="24"/>
          <w:szCs w:val="24"/>
        </w:rPr>
        <w:t xml:space="preserve">This perspective was influenced by my professional experience working on a long-term AI-related project, where insufficient data validation led to unreliable analytical outputs and </w:t>
      </w:r>
      <w:r w:rsidRPr="0067044A">
        <w:rPr>
          <w:rFonts w:ascii="Calibri" w:hAnsi="Calibri" w:cs="Calibri"/>
          <w:sz w:val="24"/>
          <w:szCs w:val="24"/>
        </w:rPr>
        <w:lastRenderedPageBreak/>
        <w:t>required extensive manual cleaning and reprocessing. This aligns with existing research which highlights data cleaning and validation as a foundational requirement for maintaining reliable analytical systems, particularly before applying more advanced or large-scale processing techniques.</w:t>
      </w:r>
      <w:r w:rsidR="00D73FD2" w:rsidRPr="00822237">
        <w:rPr>
          <w:rFonts w:ascii="Calibri" w:hAnsi="Calibri" w:cs="Calibri"/>
          <w:sz w:val="24"/>
          <w:szCs w:val="24"/>
        </w:rPr>
        <w:t xml:space="preserve"> </w:t>
      </w:r>
      <w:sdt>
        <w:sdtPr>
          <w:rPr>
            <w:rFonts w:ascii="Calibri" w:hAnsi="Calibri" w:cs="Calibri"/>
            <w:sz w:val="24"/>
            <w:szCs w:val="24"/>
          </w:rPr>
          <w:id w:val="-1780248088"/>
          <w:citation/>
        </w:sdtPr>
        <w:sdtContent>
          <w:r w:rsidR="00D73FD2" w:rsidRPr="00822237">
            <w:rPr>
              <w:rFonts w:ascii="Calibri" w:hAnsi="Calibri" w:cs="Calibri"/>
              <w:sz w:val="24"/>
              <w:szCs w:val="24"/>
            </w:rPr>
            <w:fldChar w:fldCharType="begin"/>
          </w:r>
          <w:r w:rsidR="00D73FD2" w:rsidRPr="00822237">
            <w:rPr>
              <w:rFonts w:ascii="Calibri" w:hAnsi="Calibri" w:cs="Calibri"/>
              <w:sz w:val="24"/>
              <w:szCs w:val="24"/>
            </w:rPr>
            <w:instrText xml:space="preserve"> CITATION Man23 \l 2057 </w:instrText>
          </w:r>
          <w:r w:rsidR="00D73FD2" w:rsidRPr="00822237">
            <w:rPr>
              <w:rFonts w:ascii="Calibri" w:hAnsi="Calibri" w:cs="Calibri"/>
              <w:sz w:val="24"/>
              <w:szCs w:val="24"/>
            </w:rPr>
            <w:fldChar w:fldCharType="separate"/>
          </w:r>
          <w:r w:rsidR="00892425" w:rsidRPr="00822237">
            <w:rPr>
              <w:rFonts w:ascii="Calibri" w:hAnsi="Calibri" w:cs="Calibri"/>
              <w:noProof/>
              <w:sz w:val="24"/>
              <w:szCs w:val="24"/>
            </w:rPr>
            <w:t>[2]</w:t>
          </w:r>
          <w:r w:rsidR="00D73FD2" w:rsidRPr="00822237">
            <w:rPr>
              <w:rFonts w:ascii="Calibri" w:hAnsi="Calibri" w:cs="Calibri"/>
              <w:sz w:val="24"/>
              <w:szCs w:val="24"/>
            </w:rPr>
            <w:fldChar w:fldCharType="end"/>
          </w:r>
        </w:sdtContent>
      </w:sdt>
      <w:r w:rsidRPr="0067044A">
        <w:rPr>
          <w:rFonts w:ascii="Calibri" w:hAnsi="Calibri" w:cs="Calibri"/>
          <w:sz w:val="24"/>
          <w:szCs w:val="24"/>
        </w:rPr>
        <w:t xml:space="preserve"> In practice, working with large or complex datasets also requires careful attention to data quality management, as poor-quality data can reduce trust in outputs and negatively affect how insights are interpreted and used in decision-making contexts.</w:t>
      </w:r>
      <w:r w:rsidR="005C6EAE" w:rsidRPr="00822237">
        <w:rPr>
          <w:rFonts w:ascii="Calibri" w:hAnsi="Calibri" w:cs="Calibri"/>
          <w:sz w:val="24"/>
          <w:szCs w:val="24"/>
        </w:rPr>
        <w:t xml:space="preserve"> </w:t>
      </w:r>
      <w:sdt>
        <w:sdtPr>
          <w:rPr>
            <w:rFonts w:ascii="Calibri" w:hAnsi="Calibri" w:cs="Calibri"/>
            <w:sz w:val="24"/>
            <w:szCs w:val="24"/>
          </w:rPr>
          <w:id w:val="-657924421"/>
          <w:citation/>
        </w:sdtPr>
        <w:sdtContent>
          <w:r w:rsidR="005C6EAE" w:rsidRPr="00822237">
            <w:rPr>
              <w:rFonts w:ascii="Calibri" w:hAnsi="Calibri" w:cs="Calibri"/>
              <w:sz w:val="24"/>
              <w:szCs w:val="24"/>
            </w:rPr>
            <w:fldChar w:fldCharType="begin"/>
          </w:r>
          <w:r w:rsidR="00892425" w:rsidRPr="00822237">
            <w:rPr>
              <w:rFonts w:ascii="Calibri" w:hAnsi="Calibri" w:cs="Calibri"/>
              <w:sz w:val="24"/>
              <w:szCs w:val="24"/>
            </w:rPr>
            <w:instrText xml:space="preserve">CITATION Thu25 \l 2057 </w:instrText>
          </w:r>
          <w:r w:rsidR="005C6EAE" w:rsidRPr="00822237">
            <w:rPr>
              <w:rFonts w:ascii="Calibri" w:hAnsi="Calibri" w:cs="Calibri"/>
              <w:sz w:val="24"/>
              <w:szCs w:val="24"/>
            </w:rPr>
            <w:fldChar w:fldCharType="separate"/>
          </w:r>
          <w:r w:rsidR="00892425" w:rsidRPr="00822237">
            <w:rPr>
              <w:rFonts w:ascii="Calibri" w:hAnsi="Calibri" w:cs="Calibri"/>
              <w:noProof/>
              <w:sz w:val="24"/>
              <w:szCs w:val="24"/>
            </w:rPr>
            <w:t>[3]</w:t>
          </w:r>
          <w:r w:rsidR="005C6EAE" w:rsidRPr="00822237">
            <w:rPr>
              <w:rFonts w:ascii="Calibri" w:hAnsi="Calibri" w:cs="Calibri"/>
              <w:sz w:val="24"/>
              <w:szCs w:val="24"/>
            </w:rPr>
            <w:fldChar w:fldCharType="end"/>
          </w:r>
        </w:sdtContent>
      </w:sdt>
    </w:p>
    <w:p w14:paraId="60FFDD9C" w14:textId="4258741E" w:rsidR="00477C8B" w:rsidRPr="0067044A" w:rsidRDefault="00477C8B" w:rsidP="0067044A">
      <w:pPr>
        <w:rPr>
          <w:rFonts w:ascii="Calibri" w:hAnsi="Calibri" w:cs="Calibri"/>
          <w:sz w:val="24"/>
          <w:szCs w:val="24"/>
        </w:rPr>
      </w:pPr>
      <w:r w:rsidRPr="00822237">
        <w:rPr>
          <w:rFonts w:ascii="Calibri" w:hAnsi="Calibri" w:cs="Calibri"/>
          <w:sz w:val="24"/>
          <w:szCs w:val="24"/>
        </w:rPr>
        <w:t>Although this project was carried out by a team of five students, meaning that we effectively acted as our own stakeholders, I believe it is still good practice to follow this approach when collecting and analysing data, even within a university project. Working in this way reflects real-world scenarios, where data is reviewed, interpreted, and questioned by different stakeholders, and where the clarity and logic of the analysis are just as important as the technical tools used to produce it.</w:t>
      </w:r>
    </w:p>
    <w:p w14:paraId="38989ECC" w14:textId="689C99D7" w:rsidR="0000586C" w:rsidRPr="0000586C" w:rsidRDefault="0000586C" w:rsidP="0067044A">
      <w:pPr>
        <w:rPr>
          <w:rFonts w:ascii="Calibri" w:hAnsi="Calibri" w:cs="Calibri"/>
          <w:sz w:val="24"/>
          <w:szCs w:val="24"/>
        </w:rPr>
      </w:pPr>
    </w:p>
    <w:p w14:paraId="3ABBA531" w14:textId="0BEBE97B" w:rsidR="00477C8B" w:rsidRPr="00822237" w:rsidRDefault="00477C8B" w:rsidP="00477C8B">
      <w:pPr>
        <w:pStyle w:val="Heading1"/>
        <w:jc w:val="left"/>
        <w:rPr>
          <w:rFonts w:cs="Calibri"/>
        </w:rPr>
      </w:pPr>
      <w:bookmarkStart w:id="3" w:name="_Toc217041371"/>
      <w:r w:rsidRPr="00822237">
        <w:rPr>
          <w:rFonts w:cs="Calibri"/>
        </w:rPr>
        <w:t>3</w:t>
      </w:r>
      <w:r w:rsidRPr="00822237">
        <w:rPr>
          <w:rFonts w:cs="Calibri"/>
        </w:rPr>
        <w:t xml:space="preserve"> </w:t>
      </w:r>
      <w:r w:rsidR="00253369" w:rsidRPr="00822237">
        <w:rPr>
          <w:rFonts w:cs="Calibri"/>
        </w:rPr>
        <w:t>TEAMWORK EXPERIENCE AND TEAM PERFORMANCE</w:t>
      </w:r>
      <w:bookmarkEnd w:id="3"/>
    </w:p>
    <w:p w14:paraId="1DD01EBD" w14:textId="1C3CF481" w:rsidR="00E504AC" w:rsidRPr="00E504AC" w:rsidRDefault="00E504AC" w:rsidP="0000586C">
      <w:pPr>
        <w:rPr>
          <w:rFonts w:ascii="Calibri" w:hAnsi="Calibri" w:cs="Calibri"/>
          <w:sz w:val="24"/>
          <w:szCs w:val="24"/>
        </w:rPr>
      </w:pPr>
    </w:p>
    <w:p w14:paraId="2E2B309D" w14:textId="6A5DB33D" w:rsidR="00750BE6" w:rsidRPr="00750BE6" w:rsidRDefault="00750BE6" w:rsidP="00750BE6">
      <w:pPr>
        <w:rPr>
          <w:rFonts w:ascii="Calibri" w:hAnsi="Calibri" w:cs="Calibri"/>
          <w:sz w:val="24"/>
          <w:szCs w:val="24"/>
        </w:rPr>
      </w:pPr>
      <w:r w:rsidRPr="00750BE6">
        <w:rPr>
          <w:rFonts w:ascii="Calibri" w:hAnsi="Calibri" w:cs="Calibri"/>
          <w:sz w:val="24"/>
          <w:szCs w:val="24"/>
        </w:rPr>
        <w:t>This section reflects on the team’s overall working experience and performance as a group, rather than on individual contributions, in line with the collaborative nature of the Hackathon task. One challenge specific to a university environment is that team members often have different jobs, schedules, and external commitments, which can make consistent communication and coordination more difficult. In a real-world scenario, team members would typically share the same working hours and responsibilities, making collaboration more structured and predictable.</w:t>
      </w:r>
      <w:r w:rsidR="007F0147" w:rsidRPr="00822237">
        <w:rPr>
          <w:rFonts w:ascii="Calibri" w:hAnsi="Calibri" w:cs="Calibri"/>
          <w:sz w:val="24"/>
          <w:szCs w:val="24"/>
        </w:rPr>
        <w:t xml:space="preserve"> </w:t>
      </w:r>
      <w:sdt>
        <w:sdtPr>
          <w:rPr>
            <w:rFonts w:ascii="Calibri" w:hAnsi="Calibri" w:cs="Calibri"/>
            <w:sz w:val="24"/>
            <w:szCs w:val="24"/>
          </w:rPr>
          <w:id w:val="-1841695683"/>
          <w:citation/>
        </w:sdtPr>
        <w:sdtContent>
          <w:r w:rsidR="007F0147" w:rsidRPr="00822237">
            <w:rPr>
              <w:rFonts w:ascii="Calibri" w:hAnsi="Calibri" w:cs="Calibri"/>
              <w:sz w:val="24"/>
              <w:szCs w:val="24"/>
            </w:rPr>
            <w:fldChar w:fldCharType="begin"/>
          </w:r>
          <w:r w:rsidR="007F0147" w:rsidRPr="00822237">
            <w:rPr>
              <w:rFonts w:ascii="Calibri" w:hAnsi="Calibri" w:cs="Calibri"/>
              <w:sz w:val="24"/>
              <w:szCs w:val="24"/>
            </w:rPr>
            <w:instrText xml:space="preserve"> CITATION Els25 \l 2057 </w:instrText>
          </w:r>
          <w:r w:rsidR="007F0147" w:rsidRPr="00822237">
            <w:rPr>
              <w:rFonts w:ascii="Calibri" w:hAnsi="Calibri" w:cs="Calibri"/>
              <w:sz w:val="24"/>
              <w:szCs w:val="24"/>
            </w:rPr>
            <w:fldChar w:fldCharType="separate"/>
          </w:r>
          <w:r w:rsidR="00892425" w:rsidRPr="00822237">
            <w:rPr>
              <w:rFonts w:ascii="Calibri" w:hAnsi="Calibri" w:cs="Calibri"/>
              <w:noProof/>
              <w:sz w:val="24"/>
              <w:szCs w:val="24"/>
            </w:rPr>
            <w:t>[4]</w:t>
          </w:r>
          <w:r w:rsidR="007F0147" w:rsidRPr="00822237">
            <w:rPr>
              <w:rFonts w:ascii="Calibri" w:hAnsi="Calibri" w:cs="Calibri"/>
              <w:sz w:val="24"/>
              <w:szCs w:val="24"/>
            </w:rPr>
            <w:fldChar w:fldCharType="end"/>
          </w:r>
        </w:sdtContent>
      </w:sdt>
    </w:p>
    <w:p w14:paraId="49F4C316" w14:textId="77777777" w:rsidR="00750BE6" w:rsidRPr="00750BE6" w:rsidRDefault="00750BE6" w:rsidP="00750BE6">
      <w:pPr>
        <w:rPr>
          <w:rFonts w:ascii="Calibri" w:hAnsi="Calibri" w:cs="Calibri"/>
          <w:sz w:val="24"/>
          <w:szCs w:val="24"/>
        </w:rPr>
      </w:pPr>
      <w:r w:rsidRPr="00750BE6">
        <w:rPr>
          <w:rFonts w:ascii="Calibri" w:hAnsi="Calibri" w:cs="Calibri"/>
          <w:sz w:val="24"/>
          <w:szCs w:val="24"/>
        </w:rPr>
        <w:t>Communication within the team mainly took place through WhatsApp. This approach was practical and accessible for everyone, allowing ongoing discussion, idea sharing, and updates outside of scheduled class time. Although a shared platform such as SharePoint was initially considered for collaboratively editing the presentation, this was not fully implemented. As a result, collaboration lacked structure in areas such as version control and task tracking, which could have been managed more effectively with better planning.</w:t>
      </w:r>
    </w:p>
    <w:p w14:paraId="4DED0AD8" w14:textId="77777777" w:rsidR="00750BE6" w:rsidRPr="00750BE6" w:rsidRDefault="00750BE6" w:rsidP="00750BE6">
      <w:pPr>
        <w:rPr>
          <w:rFonts w:ascii="Calibri" w:hAnsi="Calibri" w:cs="Calibri"/>
          <w:sz w:val="24"/>
          <w:szCs w:val="24"/>
        </w:rPr>
      </w:pPr>
      <w:r w:rsidRPr="00750BE6">
        <w:rPr>
          <w:rFonts w:ascii="Calibri" w:hAnsi="Calibri" w:cs="Calibri"/>
          <w:sz w:val="24"/>
          <w:szCs w:val="24"/>
        </w:rPr>
        <w:t>I am aware that missing classes can affect group progress; however, I made a conscious effort to stay engaged by communicating regularly through WhatsApp and contributing where possible. This experience highlighted the importance of transparency, responsibility, and proactive communication in collaborative work. Overall, the project served as a valuable learning experience, reinforcing lessons that are directly transferable to real-life professional teamwork and collaboration.</w:t>
      </w:r>
    </w:p>
    <w:p w14:paraId="19C5D0DF" w14:textId="77777777" w:rsidR="00750BE6" w:rsidRPr="00750BE6" w:rsidRDefault="00750BE6" w:rsidP="00750BE6">
      <w:pPr>
        <w:rPr>
          <w:rFonts w:ascii="Calibri" w:hAnsi="Calibri" w:cs="Calibri"/>
          <w:b/>
          <w:bCs/>
          <w:sz w:val="24"/>
          <w:szCs w:val="24"/>
        </w:rPr>
      </w:pPr>
      <w:r w:rsidRPr="00750BE6">
        <w:rPr>
          <w:rFonts w:ascii="Calibri" w:hAnsi="Calibri" w:cs="Calibri"/>
          <w:b/>
          <w:bCs/>
          <w:sz w:val="24"/>
          <w:szCs w:val="24"/>
        </w:rPr>
        <w:t>Team Performance Rating (out of 5)</w:t>
      </w:r>
    </w:p>
    <w:p w14:paraId="54EAAAAA" w14:textId="77777777" w:rsidR="00750BE6" w:rsidRPr="00750BE6" w:rsidRDefault="00750BE6" w:rsidP="00750BE6">
      <w:pPr>
        <w:numPr>
          <w:ilvl w:val="0"/>
          <w:numId w:val="28"/>
        </w:numPr>
        <w:rPr>
          <w:rFonts w:ascii="Calibri" w:hAnsi="Calibri" w:cs="Calibri"/>
          <w:sz w:val="24"/>
          <w:szCs w:val="24"/>
        </w:rPr>
      </w:pPr>
      <w:r w:rsidRPr="00750BE6">
        <w:rPr>
          <w:rFonts w:ascii="Calibri" w:hAnsi="Calibri" w:cs="Calibri"/>
          <w:sz w:val="24"/>
          <w:szCs w:val="24"/>
        </w:rPr>
        <w:t>Communication: 3.5/5</w:t>
      </w:r>
    </w:p>
    <w:p w14:paraId="49A229AD" w14:textId="77777777" w:rsidR="00750BE6" w:rsidRPr="00750BE6" w:rsidRDefault="00750BE6" w:rsidP="00750BE6">
      <w:pPr>
        <w:numPr>
          <w:ilvl w:val="0"/>
          <w:numId w:val="28"/>
        </w:numPr>
        <w:rPr>
          <w:rFonts w:ascii="Calibri" w:hAnsi="Calibri" w:cs="Calibri"/>
          <w:sz w:val="24"/>
          <w:szCs w:val="24"/>
        </w:rPr>
      </w:pPr>
      <w:r w:rsidRPr="00750BE6">
        <w:rPr>
          <w:rFonts w:ascii="Calibri" w:hAnsi="Calibri" w:cs="Calibri"/>
          <w:sz w:val="24"/>
          <w:szCs w:val="24"/>
        </w:rPr>
        <w:t>Collaboration: 4/5</w:t>
      </w:r>
    </w:p>
    <w:p w14:paraId="6D25BD98" w14:textId="77777777" w:rsidR="00750BE6" w:rsidRPr="00750BE6" w:rsidRDefault="00750BE6" w:rsidP="00750BE6">
      <w:pPr>
        <w:numPr>
          <w:ilvl w:val="0"/>
          <w:numId w:val="28"/>
        </w:numPr>
        <w:rPr>
          <w:rFonts w:ascii="Calibri" w:hAnsi="Calibri" w:cs="Calibri"/>
          <w:sz w:val="24"/>
          <w:szCs w:val="24"/>
        </w:rPr>
      </w:pPr>
      <w:r w:rsidRPr="00750BE6">
        <w:rPr>
          <w:rFonts w:ascii="Calibri" w:hAnsi="Calibri" w:cs="Calibri"/>
          <w:sz w:val="24"/>
          <w:szCs w:val="24"/>
        </w:rPr>
        <w:t>Time management: 3/5</w:t>
      </w:r>
    </w:p>
    <w:p w14:paraId="5BE751B3" w14:textId="77777777" w:rsidR="00750BE6" w:rsidRPr="00750BE6" w:rsidRDefault="00750BE6" w:rsidP="00750BE6">
      <w:pPr>
        <w:rPr>
          <w:rFonts w:ascii="Calibri" w:hAnsi="Calibri" w:cs="Calibri"/>
          <w:sz w:val="24"/>
          <w:szCs w:val="24"/>
        </w:rPr>
      </w:pPr>
      <w:r w:rsidRPr="00750BE6">
        <w:rPr>
          <w:rFonts w:ascii="Calibri" w:hAnsi="Calibri" w:cs="Calibri"/>
          <w:b/>
          <w:bCs/>
          <w:sz w:val="24"/>
          <w:szCs w:val="24"/>
        </w:rPr>
        <w:lastRenderedPageBreak/>
        <w:t>Explanation</w:t>
      </w:r>
      <w:r w:rsidRPr="00750BE6">
        <w:rPr>
          <w:rFonts w:ascii="Calibri" w:hAnsi="Calibri" w:cs="Calibri"/>
          <w:sz w:val="24"/>
          <w:szCs w:val="24"/>
        </w:rPr>
        <w:br/>
        <w:t>The communication rating reflects the fact that the team stayed in touch regularly through WhatsApp, which worked well for sharing ideas and maintaining engagement but was less effective for organising documents or tracking progress. Collaboration was rated higher because the team worked well together overall, with shared input during discussions and planning. Time management was rated lower, mainly due to difficulties in aligning availability and maintaining a consistent workflow within the limited timeframe of the Hackathon.</w:t>
      </w:r>
    </w:p>
    <w:p w14:paraId="00828EDF" w14:textId="77777777" w:rsidR="008A7CFD" w:rsidRPr="00822237" w:rsidRDefault="008A7CFD" w:rsidP="00927D09">
      <w:pPr>
        <w:jc w:val="left"/>
        <w:rPr>
          <w:rFonts w:ascii="Calibri" w:hAnsi="Calibri" w:cs="Calibri"/>
        </w:rPr>
      </w:pPr>
    </w:p>
    <w:p w14:paraId="54820EC6" w14:textId="5EDF7859" w:rsidR="00CF08B1" w:rsidRPr="00822237" w:rsidRDefault="00CF08B1" w:rsidP="00CF08B1">
      <w:pPr>
        <w:pStyle w:val="Heading1"/>
        <w:rPr>
          <w:rFonts w:cs="Calibri"/>
        </w:rPr>
      </w:pPr>
      <w:bookmarkStart w:id="4" w:name="_Toc217041372"/>
      <w:r w:rsidRPr="00822237">
        <w:rPr>
          <w:rFonts w:cs="Calibri"/>
        </w:rPr>
        <w:t>4</w:t>
      </w:r>
      <w:r w:rsidRPr="00822237">
        <w:rPr>
          <w:rFonts w:cs="Calibri"/>
        </w:rPr>
        <w:t xml:space="preserve"> </w:t>
      </w:r>
      <w:r w:rsidRPr="00822237">
        <w:rPr>
          <w:rFonts w:cs="Calibri"/>
        </w:rPr>
        <w:t>LIMITATIONS &amp; RISKS</w:t>
      </w:r>
      <w:bookmarkEnd w:id="4"/>
    </w:p>
    <w:p w14:paraId="63F26F3A" w14:textId="77777777" w:rsidR="00FB5144" w:rsidRPr="00822237" w:rsidRDefault="00FB5144" w:rsidP="00927D09">
      <w:pPr>
        <w:jc w:val="left"/>
        <w:rPr>
          <w:rFonts w:ascii="Calibri" w:hAnsi="Calibri" w:cs="Calibri"/>
        </w:rPr>
      </w:pPr>
    </w:p>
    <w:p w14:paraId="06718BD3" w14:textId="00E9E4DB" w:rsidR="00894E26" w:rsidRPr="00894E26" w:rsidRDefault="00894E26" w:rsidP="00894E26">
      <w:pPr>
        <w:jc w:val="left"/>
        <w:rPr>
          <w:rFonts w:ascii="Calibri" w:hAnsi="Calibri" w:cs="Calibri"/>
          <w:sz w:val="24"/>
          <w:szCs w:val="24"/>
        </w:rPr>
      </w:pPr>
      <w:r w:rsidRPr="00894E26">
        <w:rPr>
          <w:rFonts w:ascii="Calibri" w:hAnsi="Calibri" w:cs="Calibri"/>
          <w:sz w:val="24"/>
          <w:szCs w:val="24"/>
        </w:rPr>
        <w:t xml:space="preserve">From my perspective as the data analyst, a key limitation was not the lack of analysis, but how the results were presented. Although the project was completed by a team of five students, I approached the analysis as if the outcomes were being reviewed by external stakeholders, such as potential investors or third parties, rather than only by </w:t>
      </w:r>
      <w:r w:rsidRPr="00822237">
        <w:rPr>
          <w:rFonts w:ascii="Calibri" w:hAnsi="Calibri" w:cs="Calibri"/>
          <w:sz w:val="24"/>
          <w:szCs w:val="24"/>
        </w:rPr>
        <w:t>us</w:t>
      </w:r>
      <w:r w:rsidRPr="00894E26">
        <w:rPr>
          <w:rFonts w:ascii="Calibri" w:hAnsi="Calibri" w:cs="Calibri"/>
          <w:sz w:val="24"/>
          <w:szCs w:val="24"/>
        </w:rPr>
        <w:t>. For this reason, I focused more on research, domain understanding, and validating the logic behind the findings than on producing polished dashboards or automated outputs. Spatial comparisons and accessibility insights were demonstrated, such as differences between central, suburban, and outer London, but these were communicated through structured analysis rather than finished visual products.</w:t>
      </w:r>
    </w:p>
    <w:p w14:paraId="4D0DC36A" w14:textId="23C92999" w:rsidR="00894E26" w:rsidRPr="00894E26" w:rsidRDefault="00894E26" w:rsidP="00894E26">
      <w:pPr>
        <w:jc w:val="left"/>
        <w:rPr>
          <w:rFonts w:ascii="Calibri" w:hAnsi="Calibri" w:cs="Calibri"/>
          <w:sz w:val="24"/>
          <w:szCs w:val="24"/>
        </w:rPr>
      </w:pPr>
      <w:r w:rsidRPr="00894E26">
        <w:rPr>
          <w:rFonts w:ascii="Calibri" w:hAnsi="Calibri" w:cs="Calibri"/>
          <w:sz w:val="24"/>
          <w:szCs w:val="24"/>
        </w:rPr>
        <w:t>Another limitation relates to the data itself. The project relied on publicly available datasets, which can contain incomplete records, inconsistent metadata, or accessibility constraints, such as AEDs located indoors or with restricted access times. If these issues are not carefully considered, they can reduce the reliability of real-world insights.</w:t>
      </w:r>
      <w:r w:rsidR="007F0147" w:rsidRPr="00822237">
        <w:rPr>
          <w:rFonts w:ascii="Calibri" w:hAnsi="Calibri" w:cs="Calibri"/>
          <w:sz w:val="24"/>
          <w:szCs w:val="24"/>
        </w:rPr>
        <w:t xml:space="preserve"> </w:t>
      </w:r>
      <w:sdt>
        <w:sdtPr>
          <w:rPr>
            <w:rFonts w:ascii="Calibri" w:hAnsi="Calibri" w:cs="Calibri"/>
            <w:sz w:val="24"/>
            <w:szCs w:val="24"/>
          </w:rPr>
          <w:id w:val="-1663238385"/>
          <w:citation/>
        </w:sdtPr>
        <w:sdtContent>
          <w:r w:rsidR="007F0147" w:rsidRPr="00822237">
            <w:rPr>
              <w:rFonts w:ascii="Calibri" w:hAnsi="Calibri" w:cs="Calibri"/>
              <w:sz w:val="24"/>
              <w:szCs w:val="24"/>
            </w:rPr>
            <w:fldChar w:fldCharType="begin"/>
          </w:r>
          <w:r w:rsidR="007F0147" w:rsidRPr="00822237">
            <w:rPr>
              <w:rFonts w:ascii="Calibri" w:hAnsi="Calibri" w:cs="Calibri"/>
              <w:sz w:val="24"/>
              <w:szCs w:val="24"/>
            </w:rPr>
            <w:instrText xml:space="preserve"> CITATION Jin23 \l 2057 </w:instrText>
          </w:r>
          <w:r w:rsidR="007F0147" w:rsidRPr="00822237">
            <w:rPr>
              <w:rFonts w:ascii="Calibri" w:hAnsi="Calibri" w:cs="Calibri"/>
              <w:sz w:val="24"/>
              <w:szCs w:val="24"/>
            </w:rPr>
            <w:fldChar w:fldCharType="separate"/>
          </w:r>
          <w:r w:rsidR="00892425" w:rsidRPr="00822237">
            <w:rPr>
              <w:rFonts w:ascii="Calibri" w:hAnsi="Calibri" w:cs="Calibri"/>
              <w:noProof/>
              <w:sz w:val="24"/>
              <w:szCs w:val="24"/>
            </w:rPr>
            <w:t>[1]</w:t>
          </w:r>
          <w:r w:rsidR="007F0147" w:rsidRPr="00822237">
            <w:rPr>
              <w:rFonts w:ascii="Calibri" w:hAnsi="Calibri" w:cs="Calibri"/>
              <w:sz w:val="24"/>
              <w:szCs w:val="24"/>
            </w:rPr>
            <w:fldChar w:fldCharType="end"/>
          </w:r>
        </w:sdtContent>
      </w:sdt>
      <w:r w:rsidRPr="00894E26">
        <w:rPr>
          <w:rFonts w:ascii="Calibri" w:hAnsi="Calibri" w:cs="Calibri"/>
          <w:sz w:val="24"/>
          <w:szCs w:val="24"/>
        </w:rPr>
        <w:t xml:space="preserve"> There is also a risk that analytical results may be misunderstood if they are presented without enough context, particularly when working with spatial or large datasets and when stakeholders focus on outputs rather than assumptions and limitations.</w:t>
      </w:r>
      <w:r w:rsidR="007F0147" w:rsidRPr="00822237">
        <w:rPr>
          <w:rFonts w:ascii="Calibri" w:hAnsi="Calibri" w:cs="Calibri"/>
          <w:sz w:val="24"/>
          <w:szCs w:val="24"/>
        </w:rPr>
        <w:t xml:space="preserve"> </w:t>
      </w:r>
      <w:sdt>
        <w:sdtPr>
          <w:rPr>
            <w:rFonts w:ascii="Calibri" w:hAnsi="Calibri" w:cs="Calibri"/>
            <w:sz w:val="24"/>
            <w:szCs w:val="24"/>
          </w:rPr>
          <w:id w:val="977496004"/>
          <w:citation/>
        </w:sdtPr>
        <w:sdtContent>
          <w:r w:rsidR="007F0147" w:rsidRPr="00822237">
            <w:rPr>
              <w:rFonts w:ascii="Calibri" w:hAnsi="Calibri" w:cs="Calibri"/>
              <w:sz w:val="24"/>
              <w:szCs w:val="24"/>
            </w:rPr>
            <w:fldChar w:fldCharType="begin"/>
          </w:r>
          <w:r w:rsidR="00892425" w:rsidRPr="00822237">
            <w:rPr>
              <w:rFonts w:ascii="Calibri" w:hAnsi="Calibri" w:cs="Calibri"/>
              <w:sz w:val="24"/>
              <w:szCs w:val="24"/>
            </w:rPr>
            <w:instrText xml:space="preserve">CITATION Thu25 \l 2057 </w:instrText>
          </w:r>
          <w:r w:rsidR="007F0147" w:rsidRPr="00822237">
            <w:rPr>
              <w:rFonts w:ascii="Calibri" w:hAnsi="Calibri" w:cs="Calibri"/>
              <w:sz w:val="24"/>
              <w:szCs w:val="24"/>
            </w:rPr>
            <w:fldChar w:fldCharType="separate"/>
          </w:r>
          <w:r w:rsidR="00892425" w:rsidRPr="00822237">
            <w:rPr>
              <w:rFonts w:ascii="Calibri" w:hAnsi="Calibri" w:cs="Calibri"/>
              <w:noProof/>
              <w:sz w:val="24"/>
              <w:szCs w:val="24"/>
            </w:rPr>
            <w:t>[3]</w:t>
          </w:r>
          <w:r w:rsidR="007F0147" w:rsidRPr="00822237">
            <w:rPr>
              <w:rFonts w:ascii="Calibri" w:hAnsi="Calibri" w:cs="Calibri"/>
              <w:sz w:val="24"/>
              <w:szCs w:val="24"/>
            </w:rPr>
            <w:fldChar w:fldCharType="end"/>
          </w:r>
        </w:sdtContent>
      </w:sdt>
      <w:r w:rsidRPr="00894E26">
        <w:rPr>
          <w:rFonts w:ascii="Calibri" w:hAnsi="Calibri" w:cs="Calibri"/>
          <w:sz w:val="24"/>
          <w:szCs w:val="24"/>
        </w:rPr>
        <w:t xml:space="preserve"> Recognising these risks reinforced my decision to prioritise clarity, correctness, and domain understanding over visual complexity at this stage of the project.</w:t>
      </w:r>
    </w:p>
    <w:p w14:paraId="1CD565F5" w14:textId="77777777" w:rsidR="00E45A37" w:rsidRPr="00822237" w:rsidRDefault="00E45A37" w:rsidP="00E45A37">
      <w:pPr>
        <w:jc w:val="left"/>
        <w:rPr>
          <w:rFonts w:ascii="Calibri" w:hAnsi="Calibri" w:cs="Calibri"/>
          <w:i/>
          <w:iCs/>
        </w:rPr>
      </w:pPr>
    </w:p>
    <w:p w14:paraId="3343059C" w14:textId="25C60319" w:rsidR="0095502A" w:rsidRPr="00822237" w:rsidRDefault="00B11B03" w:rsidP="0023215A">
      <w:pPr>
        <w:pStyle w:val="Heading1"/>
        <w:rPr>
          <w:rFonts w:cs="Calibri"/>
        </w:rPr>
      </w:pPr>
      <w:bookmarkStart w:id="5" w:name="_Toc217041373"/>
      <w:r w:rsidRPr="00822237">
        <w:rPr>
          <w:rFonts w:cs="Calibri"/>
        </w:rPr>
        <w:t>5</w:t>
      </w:r>
      <w:r w:rsidR="00535C6C" w:rsidRPr="00822237">
        <w:rPr>
          <w:rFonts w:cs="Calibri"/>
        </w:rPr>
        <w:t xml:space="preserve"> </w:t>
      </w:r>
      <w:r w:rsidR="007F7A61" w:rsidRPr="00822237">
        <w:rPr>
          <w:rFonts w:cs="Calibri"/>
        </w:rPr>
        <w:t>PERSONAL REFLECTION AND LEARNING</w:t>
      </w:r>
      <w:bookmarkEnd w:id="5"/>
    </w:p>
    <w:p w14:paraId="36D237CE" w14:textId="77777777" w:rsidR="0023215A" w:rsidRPr="00822237" w:rsidRDefault="0023215A" w:rsidP="0023215A">
      <w:pPr>
        <w:rPr>
          <w:rFonts w:ascii="Calibri" w:hAnsi="Calibri" w:cs="Calibri"/>
        </w:rPr>
      </w:pPr>
    </w:p>
    <w:p w14:paraId="18149E86" w14:textId="36A1679E" w:rsidR="00636450" w:rsidRPr="00822237" w:rsidRDefault="007F7A61" w:rsidP="0023215A">
      <w:pPr>
        <w:rPr>
          <w:rFonts w:ascii="Calibri" w:hAnsi="Calibri" w:cs="Calibri"/>
          <w:sz w:val="24"/>
          <w:szCs w:val="24"/>
        </w:rPr>
      </w:pPr>
      <w:r w:rsidRPr="00822237">
        <w:rPr>
          <w:rFonts w:ascii="Calibri" w:hAnsi="Calibri" w:cs="Calibri"/>
          <w:sz w:val="24"/>
          <w:szCs w:val="24"/>
        </w:rPr>
        <w:t>Overall, this project helped me understand the importance of taking a realistic and thoughtful approach to technology projects. Instead of focusing only on tools or building something technical, I learned how important domain understanding, data quality, and clear communication are when working in a team. The experience also showed common challenges in group work, especially around coordination and time management, and highlighted the value of being transparent and adaptable. These lessons are relevant to real-world work and will influence how I approach future projects, both at university and in professional environments.</w:t>
      </w:r>
    </w:p>
    <w:p w14:paraId="2CA61976" w14:textId="437ECBE0" w:rsidR="00636450" w:rsidRDefault="00636450"/>
    <w:bookmarkStart w:id="6" w:name="_Toc217041374" w:displacedByCustomXml="next"/>
    <w:sdt>
      <w:sdtPr>
        <w:id w:val="-420872043"/>
        <w:docPartObj>
          <w:docPartGallery w:val="Bibliographies"/>
          <w:docPartUnique/>
        </w:docPartObj>
      </w:sdtPr>
      <w:sdtEndPr>
        <w:rPr>
          <w:rFonts w:asciiTheme="minorHAnsi" w:eastAsiaTheme="minorEastAsia" w:hAnsiTheme="minorHAnsi" w:cstheme="minorBidi"/>
          <w:b w:val="0"/>
          <w:bCs w:val="0"/>
          <w:caps w:val="0"/>
          <w:spacing w:val="0"/>
          <w:sz w:val="22"/>
          <w:szCs w:val="22"/>
        </w:rPr>
      </w:sdtEndPr>
      <w:sdtContent>
        <w:p w14:paraId="72602245" w14:textId="7C37FDDB" w:rsidR="000E16F7" w:rsidRDefault="000E16F7">
          <w:pPr>
            <w:pStyle w:val="Heading1"/>
          </w:pPr>
          <w:r>
            <w:t xml:space="preserve">6 </w:t>
          </w:r>
          <w:r w:rsidR="00C10D67">
            <w:t>REFERENCES</w:t>
          </w:r>
          <w:bookmarkEnd w:id="6"/>
        </w:p>
        <w:sdt>
          <w:sdtPr>
            <w:id w:val="-573587230"/>
            <w:bibliography/>
          </w:sdtPr>
          <w:sdtContent>
            <w:p w14:paraId="6A8C0D16" w14:textId="77777777" w:rsidR="00892425" w:rsidRDefault="000E16F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92425" w14:paraId="27C5F52D" w14:textId="77777777">
                <w:trPr>
                  <w:divId w:val="1458336420"/>
                  <w:tblCellSpacing w:w="15" w:type="dxa"/>
                </w:trPr>
                <w:tc>
                  <w:tcPr>
                    <w:tcW w:w="50" w:type="pct"/>
                    <w:hideMark/>
                  </w:tcPr>
                  <w:p w14:paraId="3205CB51" w14:textId="717D2F4A" w:rsidR="00892425" w:rsidRPr="00892425" w:rsidRDefault="00892425">
                    <w:pPr>
                      <w:pStyle w:val="Bibliography"/>
                      <w:rPr>
                        <w:rFonts w:ascii="Calibri" w:hAnsi="Calibri" w:cs="Calibri"/>
                        <w:noProof/>
                        <w:sz w:val="24"/>
                        <w:szCs w:val="24"/>
                      </w:rPr>
                    </w:pPr>
                    <w:r w:rsidRPr="00892425">
                      <w:rPr>
                        <w:rFonts w:ascii="Calibri" w:hAnsi="Calibri" w:cs="Calibri"/>
                        <w:noProof/>
                      </w:rPr>
                      <w:t xml:space="preserve">[1] </w:t>
                    </w:r>
                  </w:p>
                </w:tc>
                <w:tc>
                  <w:tcPr>
                    <w:tcW w:w="0" w:type="auto"/>
                    <w:hideMark/>
                  </w:tcPr>
                  <w:p w14:paraId="2355A5CA" w14:textId="77777777" w:rsidR="00892425" w:rsidRPr="00892425" w:rsidRDefault="00892425">
                    <w:pPr>
                      <w:pStyle w:val="Bibliography"/>
                      <w:rPr>
                        <w:rFonts w:ascii="Calibri" w:hAnsi="Calibri" w:cs="Calibri"/>
                        <w:noProof/>
                      </w:rPr>
                    </w:pPr>
                    <w:r w:rsidRPr="00892425">
                      <w:rPr>
                        <w:rFonts w:ascii="Calibri" w:hAnsi="Calibri" w:cs="Calibri"/>
                        <w:noProof/>
                      </w:rPr>
                      <w:t xml:space="preserve">Y. L. P. L. Z. L. S. S. S. A. Jingran Wang, “Overview of Data Quality: Examining the Dimensions, Antecedents, and Impacts of Data Quality,” </w:t>
                    </w:r>
                    <w:r w:rsidRPr="00892425">
                      <w:rPr>
                        <w:rFonts w:ascii="Calibri" w:hAnsi="Calibri" w:cs="Calibri"/>
                        <w:i/>
                        <w:iCs/>
                        <w:noProof/>
                      </w:rPr>
                      <w:t xml:space="preserve">Journal of Knowledge Economy, </w:t>
                    </w:r>
                    <w:r w:rsidRPr="00892425">
                      <w:rPr>
                        <w:rFonts w:ascii="Calibri" w:hAnsi="Calibri" w:cs="Calibri"/>
                        <w:noProof/>
                      </w:rPr>
                      <w:t xml:space="preserve">pp. 1-20, February 2023. </w:t>
                    </w:r>
                  </w:p>
                </w:tc>
              </w:tr>
              <w:tr w:rsidR="00892425" w14:paraId="3E15FB84" w14:textId="77777777">
                <w:trPr>
                  <w:divId w:val="1458336420"/>
                  <w:tblCellSpacing w:w="15" w:type="dxa"/>
                </w:trPr>
                <w:tc>
                  <w:tcPr>
                    <w:tcW w:w="50" w:type="pct"/>
                    <w:hideMark/>
                  </w:tcPr>
                  <w:p w14:paraId="705B7B10" w14:textId="77777777" w:rsidR="00892425" w:rsidRPr="00892425" w:rsidRDefault="00892425">
                    <w:pPr>
                      <w:pStyle w:val="Bibliography"/>
                      <w:rPr>
                        <w:rFonts w:ascii="Calibri" w:hAnsi="Calibri" w:cs="Calibri"/>
                        <w:noProof/>
                      </w:rPr>
                    </w:pPr>
                    <w:r w:rsidRPr="00892425">
                      <w:rPr>
                        <w:rFonts w:ascii="Calibri" w:hAnsi="Calibri" w:cs="Calibri"/>
                        <w:noProof/>
                      </w:rPr>
                      <w:t xml:space="preserve">[2] </w:t>
                    </w:r>
                  </w:p>
                </w:tc>
                <w:tc>
                  <w:tcPr>
                    <w:tcW w:w="0" w:type="auto"/>
                    <w:hideMark/>
                  </w:tcPr>
                  <w:p w14:paraId="008D0C1A" w14:textId="77777777" w:rsidR="00892425" w:rsidRPr="00892425" w:rsidRDefault="00892425">
                    <w:pPr>
                      <w:pStyle w:val="Bibliography"/>
                      <w:rPr>
                        <w:rFonts w:ascii="Calibri" w:hAnsi="Calibri" w:cs="Calibri"/>
                        <w:noProof/>
                      </w:rPr>
                    </w:pPr>
                    <w:r w:rsidRPr="00892425">
                      <w:rPr>
                        <w:rFonts w:ascii="Calibri" w:hAnsi="Calibri" w:cs="Calibri"/>
                        <w:noProof/>
                      </w:rPr>
                      <w:t xml:space="preserve">Y. W. Q. Y. R. L. Y. Z. C. L. M. Z. Y. C. X. J. S. S. Q. L. R. G. Manping Guo, “Normal workflow and key strategies for data cleaning,” </w:t>
                    </w:r>
                    <w:r w:rsidRPr="00892425">
                      <w:rPr>
                        <w:rFonts w:ascii="Calibri" w:hAnsi="Calibri" w:cs="Calibri"/>
                        <w:i/>
                        <w:iCs/>
                        <w:noProof/>
                      </w:rPr>
                      <w:t xml:space="preserve">Heliyon, </w:t>
                    </w:r>
                    <w:r w:rsidRPr="00892425">
                      <w:rPr>
                        <w:rFonts w:ascii="Calibri" w:hAnsi="Calibri" w:cs="Calibri"/>
                        <w:noProof/>
                      </w:rPr>
                      <w:t xml:space="preserve">vol. 9, no. 10, p. e20493, 2023. </w:t>
                    </w:r>
                  </w:p>
                </w:tc>
              </w:tr>
              <w:tr w:rsidR="00892425" w14:paraId="466AC26A" w14:textId="77777777">
                <w:trPr>
                  <w:divId w:val="1458336420"/>
                  <w:tblCellSpacing w:w="15" w:type="dxa"/>
                </w:trPr>
                <w:tc>
                  <w:tcPr>
                    <w:tcW w:w="50" w:type="pct"/>
                    <w:hideMark/>
                  </w:tcPr>
                  <w:p w14:paraId="6C5EC806" w14:textId="77777777" w:rsidR="00892425" w:rsidRPr="00892425" w:rsidRDefault="00892425">
                    <w:pPr>
                      <w:pStyle w:val="Bibliography"/>
                      <w:rPr>
                        <w:rFonts w:ascii="Calibri" w:hAnsi="Calibri" w:cs="Calibri"/>
                        <w:noProof/>
                      </w:rPr>
                    </w:pPr>
                    <w:r w:rsidRPr="00892425">
                      <w:rPr>
                        <w:rFonts w:ascii="Calibri" w:hAnsi="Calibri" w:cs="Calibri"/>
                        <w:noProof/>
                      </w:rPr>
                      <w:t xml:space="preserve">[3] </w:t>
                    </w:r>
                  </w:p>
                </w:tc>
                <w:tc>
                  <w:tcPr>
                    <w:tcW w:w="0" w:type="auto"/>
                    <w:hideMark/>
                  </w:tcPr>
                  <w:p w14:paraId="0B2C8804" w14:textId="77777777" w:rsidR="00892425" w:rsidRPr="00892425" w:rsidRDefault="00892425">
                    <w:pPr>
                      <w:pStyle w:val="Bibliography"/>
                      <w:rPr>
                        <w:rFonts w:ascii="Calibri" w:hAnsi="Calibri" w:cs="Calibri"/>
                        <w:noProof/>
                      </w:rPr>
                    </w:pPr>
                    <w:r w:rsidRPr="00892425">
                      <w:rPr>
                        <w:rFonts w:ascii="Calibri" w:hAnsi="Calibri" w:cs="Calibri"/>
                        <w:noProof/>
                      </w:rPr>
                      <w:t xml:space="preserve">H.-T. N. T.-A. N.-H. Thu Nguyen, “Data quality management in big data: Strategies, tools, and educational implications,” </w:t>
                    </w:r>
                    <w:r w:rsidRPr="00892425">
                      <w:rPr>
                        <w:rFonts w:ascii="Calibri" w:hAnsi="Calibri" w:cs="Calibri"/>
                        <w:i/>
                        <w:iCs/>
                        <w:noProof/>
                      </w:rPr>
                      <w:t xml:space="preserve">Data &amp; Knowledge Engineering, </w:t>
                    </w:r>
                    <w:r w:rsidRPr="00892425">
                      <w:rPr>
                        <w:rFonts w:ascii="Calibri" w:hAnsi="Calibri" w:cs="Calibri"/>
                        <w:noProof/>
                      </w:rPr>
                      <w:t xml:space="preserve">vol. 200, June 2025. </w:t>
                    </w:r>
                  </w:p>
                </w:tc>
              </w:tr>
              <w:tr w:rsidR="00892425" w14:paraId="2D6F18BF" w14:textId="77777777">
                <w:trPr>
                  <w:divId w:val="1458336420"/>
                  <w:tblCellSpacing w:w="15" w:type="dxa"/>
                </w:trPr>
                <w:tc>
                  <w:tcPr>
                    <w:tcW w:w="50" w:type="pct"/>
                    <w:hideMark/>
                  </w:tcPr>
                  <w:p w14:paraId="08B148DC" w14:textId="77777777" w:rsidR="00892425" w:rsidRPr="00892425" w:rsidRDefault="00892425">
                    <w:pPr>
                      <w:pStyle w:val="Bibliography"/>
                      <w:rPr>
                        <w:rFonts w:ascii="Calibri" w:hAnsi="Calibri" w:cs="Calibri"/>
                        <w:noProof/>
                      </w:rPr>
                    </w:pPr>
                    <w:r w:rsidRPr="00892425">
                      <w:rPr>
                        <w:rFonts w:ascii="Calibri" w:hAnsi="Calibri" w:cs="Calibri"/>
                        <w:noProof/>
                      </w:rPr>
                      <w:t xml:space="preserve">[4] </w:t>
                    </w:r>
                  </w:p>
                </w:tc>
                <w:tc>
                  <w:tcPr>
                    <w:tcW w:w="0" w:type="auto"/>
                    <w:hideMark/>
                  </w:tcPr>
                  <w:p w14:paraId="1444C610" w14:textId="77777777" w:rsidR="00892425" w:rsidRPr="00892425" w:rsidRDefault="00892425">
                    <w:pPr>
                      <w:pStyle w:val="Bibliography"/>
                      <w:rPr>
                        <w:rFonts w:ascii="Calibri" w:hAnsi="Calibri" w:cs="Calibri"/>
                        <w:noProof/>
                      </w:rPr>
                    </w:pPr>
                    <w:r w:rsidRPr="00892425">
                      <w:rPr>
                        <w:rFonts w:ascii="Calibri" w:hAnsi="Calibri" w:cs="Calibri"/>
                        <w:noProof/>
                      </w:rPr>
                      <w:t>Elsevier, “Collaborative Work,” ScienceDirect, 2025. [Online]. Available: https://www.sciencedirect.com/topics/engineering/collaborative-work. [Accessed December 2025].</w:t>
                    </w:r>
                  </w:p>
                </w:tc>
              </w:tr>
            </w:tbl>
            <w:p w14:paraId="1A15356D" w14:textId="77777777" w:rsidR="00892425" w:rsidRDefault="00892425">
              <w:pPr>
                <w:divId w:val="1458336420"/>
                <w:rPr>
                  <w:rFonts w:eastAsia="Times New Roman"/>
                  <w:noProof/>
                </w:rPr>
              </w:pPr>
            </w:p>
            <w:p w14:paraId="6D0F9F5C" w14:textId="41E711F9" w:rsidR="000E16F7" w:rsidRDefault="000E16F7">
              <w:r>
                <w:rPr>
                  <w:b/>
                  <w:bCs/>
                </w:rPr>
                <w:fldChar w:fldCharType="end"/>
              </w:r>
            </w:p>
          </w:sdtContent>
        </w:sdt>
      </w:sdtContent>
    </w:sdt>
    <w:p w14:paraId="59E87F04" w14:textId="77777777" w:rsidR="00636450" w:rsidRDefault="00636450" w:rsidP="0023215A"/>
    <w:p w14:paraId="297F6A84" w14:textId="77777777" w:rsidR="007F7A61" w:rsidRPr="0023215A" w:rsidRDefault="007F7A61" w:rsidP="0023215A"/>
    <w:sectPr w:rsidR="007F7A61" w:rsidRPr="0023215A" w:rsidSect="008613F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B24CD" w14:textId="77777777" w:rsidR="00297E0D" w:rsidRDefault="00297E0D" w:rsidP="00757D15">
      <w:pPr>
        <w:spacing w:after="0" w:line="240" w:lineRule="auto"/>
      </w:pPr>
      <w:r>
        <w:separator/>
      </w:r>
    </w:p>
  </w:endnote>
  <w:endnote w:type="continuationSeparator" w:id="0">
    <w:p w14:paraId="0D8201D7" w14:textId="77777777" w:rsidR="00297E0D" w:rsidRDefault="00297E0D" w:rsidP="0075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557631"/>
      <w:docPartObj>
        <w:docPartGallery w:val="Page Numbers (Bottom of Page)"/>
        <w:docPartUnique/>
      </w:docPartObj>
    </w:sdtPr>
    <w:sdtContent>
      <w:p w14:paraId="1F5CBE24" w14:textId="77777777" w:rsidR="000B7255" w:rsidRDefault="000B7255">
        <w:pPr>
          <w:pStyle w:val="Footer"/>
          <w:jc w:val="right"/>
        </w:pPr>
      </w:p>
      <w:p w14:paraId="1A95B356" w14:textId="4F162380" w:rsidR="000B7255" w:rsidRDefault="000B7255">
        <w:pPr>
          <w:pStyle w:val="Footer"/>
          <w:jc w:val="right"/>
        </w:pPr>
        <w:r>
          <w:fldChar w:fldCharType="begin"/>
        </w:r>
        <w:r>
          <w:instrText>PAGE   \* MERGEFORMAT</w:instrText>
        </w:r>
        <w:r>
          <w:fldChar w:fldCharType="separate"/>
        </w:r>
        <w:r>
          <w:t>2</w:t>
        </w:r>
        <w:r>
          <w:fldChar w:fldCharType="end"/>
        </w:r>
      </w:p>
    </w:sdtContent>
  </w:sdt>
  <w:p w14:paraId="60888809" w14:textId="77777777" w:rsidR="000B7255" w:rsidRDefault="000B7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240CD" w14:textId="77777777" w:rsidR="00297E0D" w:rsidRDefault="00297E0D" w:rsidP="00757D15">
      <w:pPr>
        <w:spacing w:after="0" w:line="240" w:lineRule="auto"/>
      </w:pPr>
      <w:r>
        <w:separator/>
      </w:r>
    </w:p>
  </w:footnote>
  <w:footnote w:type="continuationSeparator" w:id="0">
    <w:p w14:paraId="5D57E1AC" w14:textId="77777777" w:rsidR="00297E0D" w:rsidRDefault="00297E0D" w:rsidP="0075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2D1"/>
    <w:multiLevelType w:val="multilevel"/>
    <w:tmpl w:val="0AD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23F59"/>
    <w:multiLevelType w:val="multilevel"/>
    <w:tmpl w:val="FC98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E0A86"/>
    <w:multiLevelType w:val="multilevel"/>
    <w:tmpl w:val="B056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B7D55"/>
    <w:multiLevelType w:val="hybridMultilevel"/>
    <w:tmpl w:val="C7746A68"/>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53CDE"/>
    <w:multiLevelType w:val="multilevel"/>
    <w:tmpl w:val="804A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2130E"/>
    <w:multiLevelType w:val="hybridMultilevel"/>
    <w:tmpl w:val="7486B8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DB075FF"/>
    <w:multiLevelType w:val="hybridMultilevel"/>
    <w:tmpl w:val="1374C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DD57371"/>
    <w:multiLevelType w:val="multilevel"/>
    <w:tmpl w:val="04A2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36AE6"/>
    <w:multiLevelType w:val="multilevel"/>
    <w:tmpl w:val="7C4CE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90099"/>
    <w:multiLevelType w:val="hybridMultilevel"/>
    <w:tmpl w:val="3C04C31A"/>
    <w:lvl w:ilvl="0" w:tplc="3384AEA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7C5727"/>
    <w:multiLevelType w:val="multilevel"/>
    <w:tmpl w:val="86B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D5111"/>
    <w:multiLevelType w:val="multilevel"/>
    <w:tmpl w:val="884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66041"/>
    <w:multiLevelType w:val="hybridMultilevel"/>
    <w:tmpl w:val="E59AEECC"/>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E56B7A"/>
    <w:multiLevelType w:val="hybridMultilevel"/>
    <w:tmpl w:val="DADE25B0"/>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FA30F9"/>
    <w:multiLevelType w:val="multilevel"/>
    <w:tmpl w:val="0D78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C5472F"/>
    <w:multiLevelType w:val="hybridMultilevel"/>
    <w:tmpl w:val="552E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006DAA"/>
    <w:multiLevelType w:val="multilevel"/>
    <w:tmpl w:val="A4A0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F7797C"/>
    <w:multiLevelType w:val="multilevel"/>
    <w:tmpl w:val="AE98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C618B9"/>
    <w:multiLevelType w:val="hybridMultilevel"/>
    <w:tmpl w:val="2D9405D4"/>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3F2CF9"/>
    <w:multiLevelType w:val="hybridMultilevel"/>
    <w:tmpl w:val="1630AF16"/>
    <w:lvl w:ilvl="0" w:tplc="3384AEA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16E0F4D"/>
    <w:multiLevelType w:val="multilevel"/>
    <w:tmpl w:val="4CF0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342302"/>
    <w:multiLevelType w:val="multilevel"/>
    <w:tmpl w:val="613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9B4FDF"/>
    <w:multiLevelType w:val="multilevel"/>
    <w:tmpl w:val="CAA2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D16396"/>
    <w:multiLevelType w:val="multilevel"/>
    <w:tmpl w:val="A008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693B63"/>
    <w:multiLevelType w:val="multilevel"/>
    <w:tmpl w:val="170A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CB592B"/>
    <w:multiLevelType w:val="multilevel"/>
    <w:tmpl w:val="1F48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113950"/>
    <w:multiLevelType w:val="multilevel"/>
    <w:tmpl w:val="BF22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2E30A4"/>
    <w:multiLevelType w:val="hybridMultilevel"/>
    <w:tmpl w:val="9F146706"/>
    <w:lvl w:ilvl="0" w:tplc="3384AEA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458060">
    <w:abstractNumId w:val="22"/>
  </w:num>
  <w:num w:numId="2" w16cid:durableId="16122022">
    <w:abstractNumId w:val="24"/>
  </w:num>
  <w:num w:numId="3" w16cid:durableId="175122720">
    <w:abstractNumId w:val="2"/>
  </w:num>
  <w:num w:numId="4" w16cid:durableId="952247205">
    <w:abstractNumId w:val="14"/>
  </w:num>
  <w:num w:numId="5" w16cid:durableId="1951426206">
    <w:abstractNumId w:val="26"/>
  </w:num>
  <w:num w:numId="6" w16cid:durableId="1879314444">
    <w:abstractNumId w:val="7"/>
  </w:num>
  <w:num w:numId="7" w16cid:durableId="1671786535">
    <w:abstractNumId w:val="17"/>
  </w:num>
  <w:num w:numId="8" w16cid:durableId="100953000">
    <w:abstractNumId w:val="10"/>
  </w:num>
  <w:num w:numId="9" w16cid:durableId="1461534324">
    <w:abstractNumId w:val="16"/>
  </w:num>
  <w:num w:numId="10" w16cid:durableId="857890627">
    <w:abstractNumId w:val="8"/>
  </w:num>
  <w:num w:numId="11" w16cid:durableId="989678705">
    <w:abstractNumId w:val="23"/>
  </w:num>
  <w:num w:numId="12" w16cid:durableId="791746490">
    <w:abstractNumId w:val="11"/>
  </w:num>
  <w:num w:numId="13" w16cid:durableId="1222982118">
    <w:abstractNumId w:val="0"/>
  </w:num>
  <w:num w:numId="14" w16cid:durableId="103695351">
    <w:abstractNumId w:val="5"/>
  </w:num>
  <w:num w:numId="15" w16cid:durableId="218591413">
    <w:abstractNumId w:val="20"/>
  </w:num>
  <w:num w:numId="16" w16cid:durableId="869689349">
    <w:abstractNumId w:val="1"/>
  </w:num>
  <w:num w:numId="17" w16cid:durableId="925504374">
    <w:abstractNumId w:val="4"/>
  </w:num>
  <w:num w:numId="18" w16cid:durableId="1406680061">
    <w:abstractNumId w:val="25"/>
  </w:num>
  <w:num w:numId="19" w16cid:durableId="1200312486">
    <w:abstractNumId w:val="6"/>
  </w:num>
  <w:num w:numId="20" w16cid:durableId="2079940317">
    <w:abstractNumId w:val="3"/>
  </w:num>
  <w:num w:numId="21" w16cid:durableId="1733235711">
    <w:abstractNumId w:val="18"/>
  </w:num>
  <w:num w:numId="22" w16cid:durableId="730661400">
    <w:abstractNumId w:val="27"/>
  </w:num>
  <w:num w:numId="23" w16cid:durableId="734816892">
    <w:abstractNumId w:val="15"/>
  </w:num>
  <w:num w:numId="24" w16cid:durableId="821042749">
    <w:abstractNumId w:val="9"/>
  </w:num>
  <w:num w:numId="25" w16cid:durableId="2130200162">
    <w:abstractNumId w:val="19"/>
  </w:num>
  <w:num w:numId="26" w16cid:durableId="196045552">
    <w:abstractNumId w:val="12"/>
  </w:num>
  <w:num w:numId="27" w16cid:durableId="1317764186">
    <w:abstractNumId w:val="13"/>
  </w:num>
  <w:num w:numId="28" w16cid:durableId="1837572570">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CD"/>
    <w:rsid w:val="00000018"/>
    <w:rsid w:val="00002B35"/>
    <w:rsid w:val="0000354E"/>
    <w:rsid w:val="00004304"/>
    <w:rsid w:val="0000586C"/>
    <w:rsid w:val="00006169"/>
    <w:rsid w:val="000065D1"/>
    <w:rsid w:val="000066F3"/>
    <w:rsid w:val="00006BE3"/>
    <w:rsid w:val="00011F55"/>
    <w:rsid w:val="00013E40"/>
    <w:rsid w:val="0001699C"/>
    <w:rsid w:val="00017EC6"/>
    <w:rsid w:val="000208E4"/>
    <w:rsid w:val="0002093D"/>
    <w:rsid w:val="0002557F"/>
    <w:rsid w:val="000263AA"/>
    <w:rsid w:val="000334A2"/>
    <w:rsid w:val="00035545"/>
    <w:rsid w:val="00036A1C"/>
    <w:rsid w:val="00041203"/>
    <w:rsid w:val="00044492"/>
    <w:rsid w:val="00046809"/>
    <w:rsid w:val="00047E14"/>
    <w:rsid w:val="000540C9"/>
    <w:rsid w:val="00054D35"/>
    <w:rsid w:val="00057000"/>
    <w:rsid w:val="00057631"/>
    <w:rsid w:val="00063AA2"/>
    <w:rsid w:val="00082E94"/>
    <w:rsid w:val="00083316"/>
    <w:rsid w:val="00083AE7"/>
    <w:rsid w:val="0009478F"/>
    <w:rsid w:val="0009495B"/>
    <w:rsid w:val="00094E0F"/>
    <w:rsid w:val="00096300"/>
    <w:rsid w:val="000A0C6C"/>
    <w:rsid w:val="000A302C"/>
    <w:rsid w:val="000A4D10"/>
    <w:rsid w:val="000A4E18"/>
    <w:rsid w:val="000A5227"/>
    <w:rsid w:val="000B04AC"/>
    <w:rsid w:val="000B46F6"/>
    <w:rsid w:val="000B7255"/>
    <w:rsid w:val="000C17FA"/>
    <w:rsid w:val="000C4BD1"/>
    <w:rsid w:val="000C4DAF"/>
    <w:rsid w:val="000C4EE4"/>
    <w:rsid w:val="000C6B01"/>
    <w:rsid w:val="000C702F"/>
    <w:rsid w:val="000D0E6D"/>
    <w:rsid w:val="000D4270"/>
    <w:rsid w:val="000E16F7"/>
    <w:rsid w:val="000E1C4B"/>
    <w:rsid w:val="000E703B"/>
    <w:rsid w:val="000F2FD9"/>
    <w:rsid w:val="000F6B99"/>
    <w:rsid w:val="00116214"/>
    <w:rsid w:val="00120920"/>
    <w:rsid w:val="00121DA8"/>
    <w:rsid w:val="0012553F"/>
    <w:rsid w:val="00126D6C"/>
    <w:rsid w:val="001334E9"/>
    <w:rsid w:val="00134E01"/>
    <w:rsid w:val="00140617"/>
    <w:rsid w:val="001406D2"/>
    <w:rsid w:val="001410D8"/>
    <w:rsid w:val="0014267F"/>
    <w:rsid w:val="0014742F"/>
    <w:rsid w:val="0015105A"/>
    <w:rsid w:val="00151E48"/>
    <w:rsid w:val="0015597F"/>
    <w:rsid w:val="001564CA"/>
    <w:rsid w:val="00157431"/>
    <w:rsid w:val="00157742"/>
    <w:rsid w:val="00166E0C"/>
    <w:rsid w:val="001754DB"/>
    <w:rsid w:val="00177E2D"/>
    <w:rsid w:val="0018002D"/>
    <w:rsid w:val="00184098"/>
    <w:rsid w:val="00186C44"/>
    <w:rsid w:val="00186EC6"/>
    <w:rsid w:val="00187B5B"/>
    <w:rsid w:val="00192761"/>
    <w:rsid w:val="0019603D"/>
    <w:rsid w:val="00196E01"/>
    <w:rsid w:val="001A259C"/>
    <w:rsid w:val="001A2B14"/>
    <w:rsid w:val="001A5EBA"/>
    <w:rsid w:val="001B2623"/>
    <w:rsid w:val="001B39C2"/>
    <w:rsid w:val="001B5078"/>
    <w:rsid w:val="001B572C"/>
    <w:rsid w:val="001B65D2"/>
    <w:rsid w:val="001B79DB"/>
    <w:rsid w:val="001C08C0"/>
    <w:rsid w:val="001C096D"/>
    <w:rsid w:val="001C0F4A"/>
    <w:rsid w:val="001D2FA3"/>
    <w:rsid w:val="001D4214"/>
    <w:rsid w:val="001E0134"/>
    <w:rsid w:val="001E4FB7"/>
    <w:rsid w:val="001E7592"/>
    <w:rsid w:val="001F49B5"/>
    <w:rsid w:val="002014F6"/>
    <w:rsid w:val="00201662"/>
    <w:rsid w:val="002041D1"/>
    <w:rsid w:val="00206DC0"/>
    <w:rsid w:val="00206DCF"/>
    <w:rsid w:val="0021634B"/>
    <w:rsid w:val="00221586"/>
    <w:rsid w:val="002218F3"/>
    <w:rsid w:val="00222A72"/>
    <w:rsid w:val="00222B10"/>
    <w:rsid w:val="0023215A"/>
    <w:rsid w:val="00232639"/>
    <w:rsid w:val="00233F0B"/>
    <w:rsid w:val="00236439"/>
    <w:rsid w:val="00237B24"/>
    <w:rsid w:val="00240203"/>
    <w:rsid w:val="0024519C"/>
    <w:rsid w:val="0025059E"/>
    <w:rsid w:val="00252230"/>
    <w:rsid w:val="00252BAF"/>
    <w:rsid w:val="00253369"/>
    <w:rsid w:val="00253625"/>
    <w:rsid w:val="00255199"/>
    <w:rsid w:val="00256CDA"/>
    <w:rsid w:val="00262075"/>
    <w:rsid w:val="00265BFA"/>
    <w:rsid w:val="002754C4"/>
    <w:rsid w:val="00281D23"/>
    <w:rsid w:val="00284EF2"/>
    <w:rsid w:val="00285E2F"/>
    <w:rsid w:val="00287CCD"/>
    <w:rsid w:val="0029278C"/>
    <w:rsid w:val="00297E0D"/>
    <w:rsid w:val="002A28B0"/>
    <w:rsid w:val="002A5AFF"/>
    <w:rsid w:val="002B1206"/>
    <w:rsid w:val="002B1B84"/>
    <w:rsid w:val="002B2705"/>
    <w:rsid w:val="002B3233"/>
    <w:rsid w:val="002B54A0"/>
    <w:rsid w:val="002B5DD0"/>
    <w:rsid w:val="002B7530"/>
    <w:rsid w:val="002C0C33"/>
    <w:rsid w:val="002C2C0C"/>
    <w:rsid w:val="002C3166"/>
    <w:rsid w:val="002D45FF"/>
    <w:rsid w:val="002D4BCB"/>
    <w:rsid w:val="002E6D14"/>
    <w:rsid w:val="002F1305"/>
    <w:rsid w:val="002F1F17"/>
    <w:rsid w:val="002F2694"/>
    <w:rsid w:val="002F5277"/>
    <w:rsid w:val="002F54E3"/>
    <w:rsid w:val="002F5880"/>
    <w:rsid w:val="002F6224"/>
    <w:rsid w:val="00300358"/>
    <w:rsid w:val="003019F4"/>
    <w:rsid w:val="0030549B"/>
    <w:rsid w:val="00305507"/>
    <w:rsid w:val="00305E9F"/>
    <w:rsid w:val="00310998"/>
    <w:rsid w:val="00311AB0"/>
    <w:rsid w:val="00311D02"/>
    <w:rsid w:val="00313ED9"/>
    <w:rsid w:val="00313F58"/>
    <w:rsid w:val="003177BC"/>
    <w:rsid w:val="00320800"/>
    <w:rsid w:val="00325A88"/>
    <w:rsid w:val="00333222"/>
    <w:rsid w:val="00336E73"/>
    <w:rsid w:val="00337E3B"/>
    <w:rsid w:val="00340805"/>
    <w:rsid w:val="00344C9F"/>
    <w:rsid w:val="0035100B"/>
    <w:rsid w:val="0035292F"/>
    <w:rsid w:val="00355E07"/>
    <w:rsid w:val="0036124B"/>
    <w:rsid w:val="003632D3"/>
    <w:rsid w:val="003640C8"/>
    <w:rsid w:val="003664F0"/>
    <w:rsid w:val="0037006F"/>
    <w:rsid w:val="003735D6"/>
    <w:rsid w:val="00376D08"/>
    <w:rsid w:val="00382400"/>
    <w:rsid w:val="003936BA"/>
    <w:rsid w:val="0039512E"/>
    <w:rsid w:val="00397515"/>
    <w:rsid w:val="003A02FF"/>
    <w:rsid w:val="003A3294"/>
    <w:rsid w:val="003A59F0"/>
    <w:rsid w:val="003B051F"/>
    <w:rsid w:val="003B0A3B"/>
    <w:rsid w:val="003B6CBA"/>
    <w:rsid w:val="003C23FA"/>
    <w:rsid w:val="003C2595"/>
    <w:rsid w:val="003D05C2"/>
    <w:rsid w:val="003D0E93"/>
    <w:rsid w:val="003D179C"/>
    <w:rsid w:val="003E214F"/>
    <w:rsid w:val="003E350E"/>
    <w:rsid w:val="003E5A84"/>
    <w:rsid w:val="003E77DF"/>
    <w:rsid w:val="003F50F6"/>
    <w:rsid w:val="003F5661"/>
    <w:rsid w:val="003F5B4D"/>
    <w:rsid w:val="003F62A1"/>
    <w:rsid w:val="003F71C9"/>
    <w:rsid w:val="0040539A"/>
    <w:rsid w:val="00407A7A"/>
    <w:rsid w:val="00413797"/>
    <w:rsid w:val="00416310"/>
    <w:rsid w:val="00417382"/>
    <w:rsid w:val="00417729"/>
    <w:rsid w:val="004178B3"/>
    <w:rsid w:val="00420D4B"/>
    <w:rsid w:val="00430A2F"/>
    <w:rsid w:val="00430D1C"/>
    <w:rsid w:val="00431CEB"/>
    <w:rsid w:val="004359A7"/>
    <w:rsid w:val="0043730D"/>
    <w:rsid w:val="004412DB"/>
    <w:rsid w:val="00444FDF"/>
    <w:rsid w:val="00445168"/>
    <w:rsid w:val="004462F4"/>
    <w:rsid w:val="00447A42"/>
    <w:rsid w:val="00452B6F"/>
    <w:rsid w:val="0046052C"/>
    <w:rsid w:val="004627C1"/>
    <w:rsid w:val="0046515D"/>
    <w:rsid w:val="00466135"/>
    <w:rsid w:val="00466220"/>
    <w:rsid w:val="004666CB"/>
    <w:rsid w:val="00466C97"/>
    <w:rsid w:val="0047219E"/>
    <w:rsid w:val="00476337"/>
    <w:rsid w:val="00477C8B"/>
    <w:rsid w:val="0048059F"/>
    <w:rsid w:val="00481C2D"/>
    <w:rsid w:val="00485441"/>
    <w:rsid w:val="00485D5C"/>
    <w:rsid w:val="00495E5A"/>
    <w:rsid w:val="004A1029"/>
    <w:rsid w:val="004A232B"/>
    <w:rsid w:val="004A2FC6"/>
    <w:rsid w:val="004A6CB5"/>
    <w:rsid w:val="004B188B"/>
    <w:rsid w:val="004C1CE5"/>
    <w:rsid w:val="004E1BD1"/>
    <w:rsid w:val="004E1F9E"/>
    <w:rsid w:val="004E25C0"/>
    <w:rsid w:val="004E3368"/>
    <w:rsid w:val="004E46E7"/>
    <w:rsid w:val="004E49F5"/>
    <w:rsid w:val="004E4E13"/>
    <w:rsid w:val="004E4F13"/>
    <w:rsid w:val="004E5E04"/>
    <w:rsid w:val="004E6450"/>
    <w:rsid w:val="004F2D93"/>
    <w:rsid w:val="004F30B8"/>
    <w:rsid w:val="004F3B8B"/>
    <w:rsid w:val="004F4870"/>
    <w:rsid w:val="005000C0"/>
    <w:rsid w:val="0050058F"/>
    <w:rsid w:val="005008AA"/>
    <w:rsid w:val="00501688"/>
    <w:rsid w:val="00501A3C"/>
    <w:rsid w:val="00501D9B"/>
    <w:rsid w:val="00502714"/>
    <w:rsid w:val="0050401D"/>
    <w:rsid w:val="005052E9"/>
    <w:rsid w:val="0050775D"/>
    <w:rsid w:val="005078F4"/>
    <w:rsid w:val="00507C47"/>
    <w:rsid w:val="00510CAE"/>
    <w:rsid w:val="005206D6"/>
    <w:rsid w:val="00521716"/>
    <w:rsid w:val="005217CC"/>
    <w:rsid w:val="0052350D"/>
    <w:rsid w:val="005246BD"/>
    <w:rsid w:val="005278D5"/>
    <w:rsid w:val="00530793"/>
    <w:rsid w:val="005309AC"/>
    <w:rsid w:val="00534B47"/>
    <w:rsid w:val="00535302"/>
    <w:rsid w:val="00535993"/>
    <w:rsid w:val="00535C6C"/>
    <w:rsid w:val="00537AB6"/>
    <w:rsid w:val="00540344"/>
    <w:rsid w:val="00545383"/>
    <w:rsid w:val="00546141"/>
    <w:rsid w:val="00554A50"/>
    <w:rsid w:val="005563A5"/>
    <w:rsid w:val="00557045"/>
    <w:rsid w:val="00561B14"/>
    <w:rsid w:val="00564C3D"/>
    <w:rsid w:val="005760CB"/>
    <w:rsid w:val="005842A1"/>
    <w:rsid w:val="00594F96"/>
    <w:rsid w:val="00597FB3"/>
    <w:rsid w:val="005A0522"/>
    <w:rsid w:val="005A40F9"/>
    <w:rsid w:val="005A585E"/>
    <w:rsid w:val="005A5BB3"/>
    <w:rsid w:val="005A5BB4"/>
    <w:rsid w:val="005A660E"/>
    <w:rsid w:val="005B22DC"/>
    <w:rsid w:val="005B5880"/>
    <w:rsid w:val="005B5C1D"/>
    <w:rsid w:val="005B664E"/>
    <w:rsid w:val="005C10AC"/>
    <w:rsid w:val="005C1273"/>
    <w:rsid w:val="005C1517"/>
    <w:rsid w:val="005C35B1"/>
    <w:rsid w:val="005C6EAE"/>
    <w:rsid w:val="005C7C71"/>
    <w:rsid w:val="005D1F8A"/>
    <w:rsid w:val="005D20A4"/>
    <w:rsid w:val="005E32BB"/>
    <w:rsid w:val="005E5870"/>
    <w:rsid w:val="005E596C"/>
    <w:rsid w:val="005F798D"/>
    <w:rsid w:val="00605CAA"/>
    <w:rsid w:val="0061165B"/>
    <w:rsid w:val="00612022"/>
    <w:rsid w:val="006134F5"/>
    <w:rsid w:val="00616027"/>
    <w:rsid w:val="00621072"/>
    <w:rsid w:val="0062301F"/>
    <w:rsid w:val="00623B03"/>
    <w:rsid w:val="00624024"/>
    <w:rsid w:val="00625472"/>
    <w:rsid w:val="00625B5A"/>
    <w:rsid w:val="00631BC0"/>
    <w:rsid w:val="00631C41"/>
    <w:rsid w:val="00635962"/>
    <w:rsid w:val="00636450"/>
    <w:rsid w:val="0063731F"/>
    <w:rsid w:val="006376CA"/>
    <w:rsid w:val="00637A25"/>
    <w:rsid w:val="00641B45"/>
    <w:rsid w:val="006461B5"/>
    <w:rsid w:val="00646E63"/>
    <w:rsid w:val="006516E0"/>
    <w:rsid w:val="00662EAC"/>
    <w:rsid w:val="00664009"/>
    <w:rsid w:val="0067044A"/>
    <w:rsid w:val="00670C02"/>
    <w:rsid w:val="00670E55"/>
    <w:rsid w:val="00682954"/>
    <w:rsid w:val="00683A46"/>
    <w:rsid w:val="00683EA2"/>
    <w:rsid w:val="0068615B"/>
    <w:rsid w:val="00690274"/>
    <w:rsid w:val="00691B69"/>
    <w:rsid w:val="006A3182"/>
    <w:rsid w:val="006A4453"/>
    <w:rsid w:val="006B1DA1"/>
    <w:rsid w:val="006B3350"/>
    <w:rsid w:val="006B43FA"/>
    <w:rsid w:val="006B688B"/>
    <w:rsid w:val="006B78DA"/>
    <w:rsid w:val="006C1D68"/>
    <w:rsid w:val="006C1F6D"/>
    <w:rsid w:val="006C30E5"/>
    <w:rsid w:val="006C526F"/>
    <w:rsid w:val="006D1676"/>
    <w:rsid w:val="006D4F51"/>
    <w:rsid w:val="006D5829"/>
    <w:rsid w:val="006D7650"/>
    <w:rsid w:val="006D7996"/>
    <w:rsid w:val="006E0373"/>
    <w:rsid w:val="006E2A7C"/>
    <w:rsid w:val="006E3692"/>
    <w:rsid w:val="006E3EA2"/>
    <w:rsid w:val="006E790C"/>
    <w:rsid w:val="006F0212"/>
    <w:rsid w:val="006F292C"/>
    <w:rsid w:val="006F2BE4"/>
    <w:rsid w:val="006F354A"/>
    <w:rsid w:val="006F48A1"/>
    <w:rsid w:val="006F4EB1"/>
    <w:rsid w:val="006F75FD"/>
    <w:rsid w:val="00710C95"/>
    <w:rsid w:val="00710F4F"/>
    <w:rsid w:val="007122FA"/>
    <w:rsid w:val="0071442E"/>
    <w:rsid w:val="00714FEE"/>
    <w:rsid w:val="007250D6"/>
    <w:rsid w:val="007348C4"/>
    <w:rsid w:val="007376FB"/>
    <w:rsid w:val="00740392"/>
    <w:rsid w:val="007407ED"/>
    <w:rsid w:val="00740A53"/>
    <w:rsid w:val="007431CE"/>
    <w:rsid w:val="00743A64"/>
    <w:rsid w:val="007451B8"/>
    <w:rsid w:val="00745B6E"/>
    <w:rsid w:val="0074778C"/>
    <w:rsid w:val="00750791"/>
    <w:rsid w:val="00750BE6"/>
    <w:rsid w:val="00751150"/>
    <w:rsid w:val="00751BBB"/>
    <w:rsid w:val="00755FE6"/>
    <w:rsid w:val="00756D1E"/>
    <w:rsid w:val="00757D15"/>
    <w:rsid w:val="00757FFB"/>
    <w:rsid w:val="0076132F"/>
    <w:rsid w:val="00762251"/>
    <w:rsid w:val="00762E1B"/>
    <w:rsid w:val="0077026B"/>
    <w:rsid w:val="00770CC0"/>
    <w:rsid w:val="0077368B"/>
    <w:rsid w:val="0077650E"/>
    <w:rsid w:val="00782CC9"/>
    <w:rsid w:val="00784F50"/>
    <w:rsid w:val="00786F1B"/>
    <w:rsid w:val="007871AE"/>
    <w:rsid w:val="00787E3E"/>
    <w:rsid w:val="00790C43"/>
    <w:rsid w:val="0079182E"/>
    <w:rsid w:val="007954A7"/>
    <w:rsid w:val="00795713"/>
    <w:rsid w:val="007979B9"/>
    <w:rsid w:val="007A23CC"/>
    <w:rsid w:val="007A39EB"/>
    <w:rsid w:val="007A5B49"/>
    <w:rsid w:val="007B0080"/>
    <w:rsid w:val="007B2068"/>
    <w:rsid w:val="007B223D"/>
    <w:rsid w:val="007B2767"/>
    <w:rsid w:val="007B4FCA"/>
    <w:rsid w:val="007B6E64"/>
    <w:rsid w:val="007B76C5"/>
    <w:rsid w:val="007B7A5C"/>
    <w:rsid w:val="007C062D"/>
    <w:rsid w:val="007C1589"/>
    <w:rsid w:val="007C1EB5"/>
    <w:rsid w:val="007C496B"/>
    <w:rsid w:val="007C7BB9"/>
    <w:rsid w:val="007C7E40"/>
    <w:rsid w:val="007D2C29"/>
    <w:rsid w:val="007D6017"/>
    <w:rsid w:val="007E0029"/>
    <w:rsid w:val="007E02B7"/>
    <w:rsid w:val="007E173A"/>
    <w:rsid w:val="007E5994"/>
    <w:rsid w:val="007F0147"/>
    <w:rsid w:val="007F1E5F"/>
    <w:rsid w:val="007F31AC"/>
    <w:rsid w:val="007F365F"/>
    <w:rsid w:val="007F6610"/>
    <w:rsid w:val="007F737B"/>
    <w:rsid w:val="007F7A61"/>
    <w:rsid w:val="008007DF"/>
    <w:rsid w:val="0080153A"/>
    <w:rsid w:val="008049EC"/>
    <w:rsid w:val="00805917"/>
    <w:rsid w:val="00810AD5"/>
    <w:rsid w:val="00814292"/>
    <w:rsid w:val="0081647E"/>
    <w:rsid w:val="00822237"/>
    <w:rsid w:val="00822417"/>
    <w:rsid w:val="00827558"/>
    <w:rsid w:val="00833A71"/>
    <w:rsid w:val="00834E28"/>
    <w:rsid w:val="00846BB9"/>
    <w:rsid w:val="00850D05"/>
    <w:rsid w:val="00852E6B"/>
    <w:rsid w:val="00856DD2"/>
    <w:rsid w:val="00856F88"/>
    <w:rsid w:val="00860381"/>
    <w:rsid w:val="008613F2"/>
    <w:rsid w:val="00862786"/>
    <w:rsid w:val="00870159"/>
    <w:rsid w:val="00872AF9"/>
    <w:rsid w:val="008757A7"/>
    <w:rsid w:val="00876E0F"/>
    <w:rsid w:val="008803BF"/>
    <w:rsid w:val="00881ED3"/>
    <w:rsid w:val="00887D98"/>
    <w:rsid w:val="00891D6A"/>
    <w:rsid w:val="00892425"/>
    <w:rsid w:val="00893521"/>
    <w:rsid w:val="008937E4"/>
    <w:rsid w:val="00894E26"/>
    <w:rsid w:val="00896D7A"/>
    <w:rsid w:val="008A05F0"/>
    <w:rsid w:val="008A6609"/>
    <w:rsid w:val="008A7CFD"/>
    <w:rsid w:val="008B0643"/>
    <w:rsid w:val="008B13C4"/>
    <w:rsid w:val="008B5121"/>
    <w:rsid w:val="008B68E3"/>
    <w:rsid w:val="008B780F"/>
    <w:rsid w:val="008C0301"/>
    <w:rsid w:val="008C2947"/>
    <w:rsid w:val="008D13FF"/>
    <w:rsid w:val="008D281D"/>
    <w:rsid w:val="008E1D11"/>
    <w:rsid w:val="008F04F7"/>
    <w:rsid w:val="008F565A"/>
    <w:rsid w:val="008F69DB"/>
    <w:rsid w:val="009058AD"/>
    <w:rsid w:val="00912B1C"/>
    <w:rsid w:val="00914797"/>
    <w:rsid w:val="0091651F"/>
    <w:rsid w:val="00916793"/>
    <w:rsid w:val="00920A5C"/>
    <w:rsid w:val="00924DF7"/>
    <w:rsid w:val="00927D09"/>
    <w:rsid w:val="00927EC5"/>
    <w:rsid w:val="009301AF"/>
    <w:rsid w:val="00932F26"/>
    <w:rsid w:val="009340BC"/>
    <w:rsid w:val="009342D9"/>
    <w:rsid w:val="009367C8"/>
    <w:rsid w:val="0095193E"/>
    <w:rsid w:val="0095502A"/>
    <w:rsid w:val="00965261"/>
    <w:rsid w:val="0097349A"/>
    <w:rsid w:val="009739ED"/>
    <w:rsid w:val="009816D7"/>
    <w:rsid w:val="00985C48"/>
    <w:rsid w:val="0099468B"/>
    <w:rsid w:val="009A026C"/>
    <w:rsid w:val="009A0D02"/>
    <w:rsid w:val="009A6CE0"/>
    <w:rsid w:val="009B0DC9"/>
    <w:rsid w:val="009B6FEA"/>
    <w:rsid w:val="009C01EC"/>
    <w:rsid w:val="009C0A7C"/>
    <w:rsid w:val="009C392E"/>
    <w:rsid w:val="009C6821"/>
    <w:rsid w:val="009C6C23"/>
    <w:rsid w:val="009C6D87"/>
    <w:rsid w:val="009C7903"/>
    <w:rsid w:val="009D132D"/>
    <w:rsid w:val="009D3646"/>
    <w:rsid w:val="009E47CB"/>
    <w:rsid w:val="009E49E5"/>
    <w:rsid w:val="009E5B30"/>
    <w:rsid w:val="009F7726"/>
    <w:rsid w:val="00A03344"/>
    <w:rsid w:val="00A03F1A"/>
    <w:rsid w:val="00A05A63"/>
    <w:rsid w:val="00A07519"/>
    <w:rsid w:val="00A07555"/>
    <w:rsid w:val="00A07D5F"/>
    <w:rsid w:val="00A10F72"/>
    <w:rsid w:val="00A222AF"/>
    <w:rsid w:val="00A2232A"/>
    <w:rsid w:val="00A2259C"/>
    <w:rsid w:val="00A25CD9"/>
    <w:rsid w:val="00A30B8C"/>
    <w:rsid w:val="00A30E0E"/>
    <w:rsid w:val="00A31906"/>
    <w:rsid w:val="00A417A2"/>
    <w:rsid w:val="00A41E4A"/>
    <w:rsid w:val="00A41F9B"/>
    <w:rsid w:val="00A4279B"/>
    <w:rsid w:val="00A452D7"/>
    <w:rsid w:val="00A4767D"/>
    <w:rsid w:val="00A51267"/>
    <w:rsid w:val="00A571FB"/>
    <w:rsid w:val="00A61C24"/>
    <w:rsid w:val="00A62CEE"/>
    <w:rsid w:val="00A659D3"/>
    <w:rsid w:val="00A676E3"/>
    <w:rsid w:val="00A72173"/>
    <w:rsid w:val="00A746D3"/>
    <w:rsid w:val="00A81DAC"/>
    <w:rsid w:val="00A8557E"/>
    <w:rsid w:val="00A872A1"/>
    <w:rsid w:val="00A87C35"/>
    <w:rsid w:val="00A905C8"/>
    <w:rsid w:val="00AA603E"/>
    <w:rsid w:val="00AA6A77"/>
    <w:rsid w:val="00AB17F7"/>
    <w:rsid w:val="00AB4362"/>
    <w:rsid w:val="00AB7D7E"/>
    <w:rsid w:val="00AC125F"/>
    <w:rsid w:val="00AC1BBF"/>
    <w:rsid w:val="00AC265D"/>
    <w:rsid w:val="00AC37CF"/>
    <w:rsid w:val="00AC493F"/>
    <w:rsid w:val="00AC589B"/>
    <w:rsid w:val="00AC616C"/>
    <w:rsid w:val="00AD6518"/>
    <w:rsid w:val="00AE0C72"/>
    <w:rsid w:val="00AE582C"/>
    <w:rsid w:val="00AE5DD4"/>
    <w:rsid w:val="00AF063D"/>
    <w:rsid w:val="00AF0821"/>
    <w:rsid w:val="00AF0ED6"/>
    <w:rsid w:val="00AF2996"/>
    <w:rsid w:val="00AF5182"/>
    <w:rsid w:val="00AF64CA"/>
    <w:rsid w:val="00B007BF"/>
    <w:rsid w:val="00B06201"/>
    <w:rsid w:val="00B07436"/>
    <w:rsid w:val="00B07C78"/>
    <w:rsid w:val="00B10E57"/>
    <w:rsid w:val="00B11B03"/>
    <w:rsid w:val="00B12ECD"/>
    <w:rsid w:val="00B172FF"/>
    <w:rsid w:val="00B214CB"/>
    <w:rsid w:val="00B22D93"/>
    <w:rsid w:val="00B23888"/>
    <w:rsid w:val="00B26C07"/>
    <w:rsid w:val="00B27AEF"/>
    <w:rsid w:val="00B31AB5"/>
    <w:rsid w:val="00B333EB"/>
    <w:rsid w:val="00B360AF"/>
    <w:rsid w:val="00B36F51"/>
    <w:rsid w:val="00B37B2A"/>
    <w:rsid w:val="00B4197C"/>
    <w:rsid w:val="00B444A4"/>
    <w:rsid w:val="00B54F29"/>
    <w:rsid w:val="00B623C5"/>
    <w:rsid w:val="00B63595"/>
    <w:rsid w:val="00B646FC"/>
    <w:rsid w:val="00B67806"/>
    <w:rsid w:val="00B71211"/>
    <w:rsid w:val="00B760BA"/>
    <w:rsid w:val="00B767A6"/>
    <w:rsid w:val="00B768D6"/>
    <w:rsid w:val="00B8501A"/>
    <w:rsid w:val="00B95CDD"/>
    <w:rsid w:val="00BB3B15"/>
    <w:rsid w:val="00BC011D"/>
    <w:rsid w:val="00BC16F8"/>
    <w:rsid w:val="00BD365A"/>
    <w:rsid w:val="00BD6575"/>
    <w:rsid w:val="00BD6D57"/>
    <w:rsid w:val="00BE2F36"/>
    <w:rsid w:val="00BE3647"/>
    <w:rsid w:val="00BE3F3E"/>
    <w:rsid w:val="00BE5C43"/>
    <w:rsid w:val="00BE726A"/>
    <w:rsid w:val="00BF0321"/>
    <w:rsid w:val="00BF1953"/>
    <w:rsid w:val="00C10D67"/>
    <w:rsid w:val="00C132C2"/>
    <w:rsid w:val="00C13FC9"/>
    <w:rsid w:val="00C1468A"/>
    <w:rsid w:val="00C14786"/>
    <w:rsid w:val="00C166A1"/>
    <w:rsid w:val="00C17DBD"/>
    <w:rsid w:val="00C2049E"/>
    <w:rsid w:val="00C20C57"/>
    <w:rsid w:val="00C21104"/>
    <w:rsid w:val="00C2183F"/>
    <w:rsid w:val="00C3134E"/>
    <w:rsid w:val="00C32D2E"/>
    <w:rsid w:val="00C346B0"/>
    <w:rsid w:val="00C35057"/>
    <w:rsid w:val="00C362E2"/>
    <w:rsid w:val="00C40D26"/>
    <w:rsid w:val="00C45155"/>
    <w:rsid w:val="00C45EDB"/>
    <w:rsid w:val="00C46447"/>
    <w:rsid w:val="00C46DB3"/>
    <w:rsid w:val="00C4799D"/>
    <w:rsid w:val="00C566D7"/>
    <w:rsid w:val="00C61C75"/>
    <w:rsid w:val="00C640D1"/>
    <w:rsid w:val="00C64EA1"/>
    <w:rsid w:val="00C7103C"/>
    <w:rsid w:val="00C71786"/>
    <w:rsid w:val="00C80940"/>
    <w:rsid w:val="00C8192D"/>
    <w:rsid w:val="00C83FE2"/>
    <w:rsid w:val="00C840F8"/>
    <w:rsid w:val="00C85719"/>
    <w:rsid w:val="00C93A28"/>
    <w:rsid w:val="00CA146F"/>
    <w:rsid w:val="00CA4A95"/>
    <w:rsid w:val="00CB4173"/>
    <w:rsid w:val="00CB7639"/>
    <w:rsid w:val="00CB784B"/>
    <w:rsid w:val="00CB788B"/>
    <w:rsid w:val="00CC17DB"/>
    <w:rsid w:val="00CC1F1D"/>
    <w:rsid w:val="00CC3F72"/>
    <w:rsid w:val="00CC468E"/>
    <w:rsid w:val="00CD4440"/>
    <w:rsid w:val="00CD573F"/>
    <w:rsid w:val="00CE1D6B"/>
    <w:rsid w:val="00CE2B20"/>
    <w:rsid w:val="00CF071F"/>
    <w:rsid w:val="00CF08B1"/>
    <w:rsid w:val="00CF1385"/>
    <w:rsid w:val="00CF3C3F"/>
    <w:rsid w:val="00CF4309"/>
    <w:rsid w:val="00CF4870"/>
    <w:rsid w:val="00CF694F"/>
    <w:rsid w:val="00D02AB1"/>
    <w:rsid w:val="00D0489B"/>
    <w:rsid w:val="00D067DD"/>
    <w:rsid w:val="00D0776E"/>
    <w:rsid w:val="00D102DD"/>
    <w:rsid w:val="00D1425D"/>
    <w:rsid w:val="00D17D88"/>
    <w:rsid w:val="00D239C1"/>
    <w:rsid w:val="00D246D3"/>
    <w:rsid w:val="00D25225"/>
    <w:rsid w:val="00D27F31"/>
    <w:rsid w:val="00D32308"/>
    <w:rsid w:val="00D32316"/>
    <w:rsid w:val="00D3322F"/>
    <w:rsid w:val="00D379A7"/>
    <w:rsid w:val="00D40BF2"/>
    <w:rsid w:val="00D4354B"/>
    <w:rsid w:val="00D4719F"/>
    <w:rsid w:val="00D5287D"/>
    <w:rsid w:val="00D56E5C"/>
    <w:rsid w:val="00D57123"/>
    <w:rsid w:val="00D61284"/>
    <w:rsid w:val="00D620D3"/>
    <w:rsid w:val="00D628A0"/>
    <w:rsid w:val="00D644C5"/>
    <w:rsid w:val="00D64F56"/>
    <w:rsid w:val="00D6679F"/>
    <w:rsid w:val="00D7118F"/>
    <w:rsid w:val="00D7289E"/>
    <w:rsid w:val="00D73B41"/>
    <w:rsid w:val="00D73FD2"/>
    <w:rsid w:val="00D74EC4"/>
    <w:rsid w:val="00D83DA3"/>
    <w:rsid w:val="00D83DAD"/>
    <w:rsid w:val="00D9202E"/>
    <w:rsid w:val="00DA111E"/>
    <w:rsid w:val="00DA20F1"/>
    <w:rsid w:val="00DA5637"/>
    <w:rsid w:val="00DA5856"/>
    <w:rsid w:val="00DB4D1C"/>
    <w:rsid w:val="00DB5FAB"/>
    <w:rsid w:val="00DB7E14"/>
    <w:rsid w:val="00DC00AA"/>
    <w:rsid w:val="00DC2AF2"/>
    <w:rsid w:val="00DC554A"/>
    <w:rsid w:val="00DC61BB"/>
    <w:rsid w:val="00DD0196"/>
    <w:rsid w:val="00DD4CD4"/>
    <w:rsid w:val="00DD5865"/>
    <w:rsid w:val="00DD70D4"/>
    <w:rsid w:val="00DE3EC4"/>
    <w:rsid w:val="00DE4F37"/>
    <w:rsid w:val="00DE5B66"/>
    <w:rsid w:val="00DF5C2F"/>
    <w:rsid w:val="00DF68FA"/>
    <w:rsid w:val="00DF799C"/>
    <w:rsid w:val="00E206CF"/>
    <w:rsid w:val="00E256E8"/>
    <w:rsid w:val="00E2576E"/>
    <w:rsid w:val="00E27903"/>
    <w:rsid w:val="00E27E90"/>
    <w:rsid w:val="00E344D8"/>
    <w:rsid w:val="00E34BEE"/>
    <w:rsid w:val="00E366DF"/>
    <w:rsid w:val="00E36913"/>
    <w:rsid w:val="00E36B86"/>
    <w:rsid w:val="00E36F1C"/>
    <w:rsid w:val="00E37596"/>
    <w:rsid w:val="00E40A6C"/>
    <w:rsid w:val="00E4385E"/>
    <w:rsid w:val="00E4419F"/>
    <w:rsid w:val="00E45A37"/>
    <w:rsid w:val="00E47D23"/>
    <w:rsid w:val="00E504AC"/>
    <w:rsid w:val="00E511BF"/>
    <w:rsid w:val="00E5306D"/>
    <w:rsid w:val="00E55386"/>
    <w:rsid w:val="00E61471"/>
    <w:rsid w:val="00E632D4"/>
    <w:rsid w:val="00E6636B"/>
    <w:rsid w:val="00E66713"/>
    <w:rsid w:val="00E72B37"/>
    <w:rsid w:val="00E73DF2"/>
    <w:rsid w:val="00E75C4F"/>
    <w:rsid w:val="00E82CEC"/>
    <w:rsid w:val="00E8367F"/>
    <w:rsid w:val="00E8375B"/>
    <w:rsid w:val="00E91451"/>
    <w:rsid w:val="00E9428E"/>
    <w:rsid w:val="00E94E13"/>
    <w:rsid w:val="00E96755"/>
    <w:rsid w:val="00EA1447"/>
    <w:rsid w:val="00EA2A20"/>
    <w:rsid w:val="00EA2CD6"/>
    <w:rsid w:val="00EA390F"/>
    <w:rsid w:val="00EA6690"/>
    <w:rsid w:val="00EB6A46"/>
    <w:rsid w:val="00EC0EB6"/>
    <w:rsid w:val="00EC142A"/>
    <w:rsid w:val="00ED29CD"/>
    <w:rsid w:val="00ED3238"/>
    <w:rsid w:val="00ED6EE1"/>
    <w:rsid w:val="00EE07D7"/>
    <w:rsid w:val="00EE0B21"/>
    <w:rsid w:val="00EE1089"/>
    <w:rsid w:val="00EF15FF"/>
    <w:rsid w:val="00EF1675"/>
    <w:rsid w:val="00EF26F0"/>
    <w:rsid w:val="00EF3CBA"/>
    <w:rsid w:val="00EF4B63"/>
    <w:rsid w:val="00EF6436"/>
    <w:rsid w:val="00F02931"/>
    <w:rsid w:val="00F03514"/>
    <w:rsid w:val="00F03AFA"/>
    <w:rsid w:val="00F0450B"/>
    <w:rsid w:val="00F0707D"/>
    <w:rsid w:val="00F11EE9"/>
    <w:rsid w:val="00F205C3"/>
    <w:rsid w:val="00F22041"/>
    <w:rsid w:val="00F23BB9"/>
    <w:rsid w:val="00F23F12"/>
    <w:rsid w:val="00F32775"/>
    <w:rsid w:val="00F3380F"/>
    <w:rsid w:val="00F44268"/>
    <w:rsid w:val="00F44BDB"/>
    <w:rsid w:val="00F457B3"/>
    <w:rsid w:val="00F547B1"/>
    <w:rsid w:val="00F56F39"/>
    <w:rsid w:val="00F60243"/>
    <w:rsid w:val="00F64AEB"/>
    <w:rsid w:val="00F670CF"/>
    <w:rsid w:val="00F72105"/>
    <w:rsid w:val="00F76ED8"/>
    <w:rsid w:val="00F820BC"/>
    <w:rsid w:val="00F83200"/>
    <w:rsid w:val="00F840C5"/>
    <w:rsid w:val="00F85A45"/>
    <w:rsid w:val="00F85EA6"/>
    <w:rsid w:val="00F86876"/>
    <w:rsid w:val="00F9044E"/>
    <w:rsid w:val="00F90451"/>
    <w:rsid w:val="00F90E8E"/>
    <w:rsid w:val="00F95340"/>
    <w:rsid w:val="00F953A5"/>
    <w:rsid w:val="00FA20F2"/>
    <w:rsid w:val="00FB2026"/>
    <w:rsid w:val="00FB2C23"/>
    <w:rsid w:val="00FB39FB"/>
    <w:rsid w:val="00FB4CF0"/>
    <w:rsid w:val="00FB5144"/>
    <w:rsid w:val="00FC571F"/>
    <w:rsid w:val="00FD32C8"/>
    <w:rsid w:val="00FD35BC"/>
    <w:rsid w:val="00FD5BB7"/>
    <w:rsid w:val="00FE5308"/>
    <w:rsid w:val="00FE77D9"/>
    <w:rsid w:val="00FF00CF"/>
    <w:rsid w:val="00FF1B48"/>
    <w:rsid w:val="00FF51F3"/>
    <w:rsid w:val="00FF65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74980"/>
  <w15:chartTrackingRefBased/>
  <w15:docId w15:val="{6C642B0A-1C45-4784-B348-070E4CB0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82C"/>
  </w:style>
  <w:style w:type="paragraph" w:styleId="Heading1">
    <w:name w:val="heading 1"/>
    <w:basedOn w:val="Normal"/>
    <w:next w:val="Normal"/>
    <w:link w:val="Heading1Char"/>
    <w:uiPriority w:val="9"/>
    <w:qFormat/>
    <w:rsid w:val="00AE582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E582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E582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AE582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AE582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AE582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E582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AE582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AE582C"/>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582C"/>
    <w:pPr>
      <w:spacing w:after="0" w:line="240" w:lineRule="auto"/>
    </w:pPr>
  </w:style>
  <w:style w:type="character" w:customStyle="1" w:styleId="NoSpacingChar">
    <w:name w:val="No Spacing Char"/>
    <w:basedOn w:val="DefaultParagraphFont"/>
    <w:link w:val="NoSpacing"/>
    <w:uiPriority w:val="1"/>
    <w:rsid w:val="00ED29CD"/>
  </w:style>
  <w:style w:type="character" w:customStyle="1" w:styleId="Heading1Char">
    <w:name w:val="Heading 1 Char"/>
    <w:basedOn w:val="DefaultParagraphFont"/>
    <w:link w:val="Heading1"/>
    <w:uiPriority w:val="9"/>
    <w:rsid w:val="00AE582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E582C"/>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AE582C"/>
    <w:pPr>
      <w:outlineLvl w:val="9"/>
    </w:pPr>
  </w:style>
  <w:style w:type="paragraph" w:styleId="TOC1">
    <w:name w:val="toc 1"/>
    <w:basedOn w:val="Normal"/>
    <w:next w:val="Normal"/>
    <w:autoRedefine/>
    <w:uiPriority w:val="39"/>
    <w:unhideWhenUsed/>
    <w:rsid w:val="00FF65F6"/>
    <w:pPr>
      <w:tabs>
        <w:tab w:val="right" w:leader="dot" w:pos="9016"/>
      </w:tabs>
      <w:spacing w:after="100"/>
    </w:pPr>
  </w:style>
  <w:style w:type="paragraph" w:styleId="TOC2">
    <w:name w:val="toc 2"/>
    <w:basedOn w:val="Normal"/>
    <w:next w:val="Normal"/>
    <w:autoRedefine/>
    <w:uiPriority w:val="39"/>
    <w:unhideWhenUsed/>
    <w:rsid w:val="00413797"/>
    <w:pPr>
      <w:tabs>
        <w:tab w:val="right" w:leader="dot" w:pos="9016"/>
      </w:tabs>
      <w:spacing w:after="100"/>
      <w:ind w:left="220"/>
    </w:pPr>
    <w:rPr>
      <w:sz w:val="20"/>
      <w:szCs w:val="20"/>
    </w:rPr>
  </w:style>
  <w:style w:type="character" w:styleId="Hyperlink">
    <w:name w:val="Hyperlink"/>
    <w:basedOn w:val="DefaultParagraphFont"/>
    <w:uiPriority w:val="99"/>
    <w:unhideWhenUsed/>
    <w:rsid w:val="00814292"/>
    <w:rPr>
      <w:color w:val="9454C3" w:themeColor="hyperlink"/>
      <w:u w:val="single"/>
    </w:rPr>
  </w:style>
  <w:style w:type="character" w:customStyle="1" w:styleId="Heading3Char">
    <w:name w:val="Heading 3 Char"/>
    <w:basedOn w:val="DefaultParagraphFont"/>
    <w:link w:val="Heading3"/>
    <w:uiPriority w:val="9"/>
    <w:rsid w:val="00AE582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AE582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AE582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AE582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E582C"/>
    <w:rPr>
      <w:i/>
      <w:iCs/>
    </w:rPr>
  </w:style>
  <w:style w:type="character" w:customStyle="1" w:styleId="Heading8Char">
    <w:name w:val="Heading 8 Char"/>
    <w:basedOn w:val="DefaultParagraphFont"/>
    <w:link w:val="Heading8"/>
    <w:uiPriority w:val="9"/>
    <w:semiHidden/>
    <w:rsid w:val="00AE582C"/>
    <w:rPr>
      <w:b/>
      <w:bCs/>
    </w:rPr>
  </w:style>
  <w:style w:type="character" w:customStyle="1" w:styleId="Heading9Char">
    <w:name w:val="Heading 9 Char"/>
    <w:basedOn w:val="DefaultParagraphFont"/>
    <w:link w:val="Heading9"/>
    <w:uiPriority w:val="9"/>
    <w:semiHidden/>
    <w:rsid w:val="00AE582C"/>
    <w:rPr>
      <w:i/>
      <w:iCs/>
    </w:rPr>
  </w:style>
  <w:style w:type="paragraph" w:styleId="Caption">
    <w:name w:val="caption"/>
    <w:basedOn w:val="Normal"/>
    <w:next w:val="Normal"/>
    <w:uiPriority w:val="35"/>
    <w:semiHidden/>
    <w:unhideWhenUsed/>
    <w:qFormat/>
    <w:rsid w:val="00AE582C"/>
    <w:rPr>
      <w:b/>
      <w:bCs/>
      <w:sz w:val="18"/>
      <w:szCs w:val="18"/>
    </w:rPr>
  </w:style>
  <w:style w:type="paragraph" w:styleId="Title">
    <w:name w:val="Title"/>
    <w:basedOn w:val="Normal"/>
    <w:next w:val="Normal"/>
    <w:link w:val="TitleChar"/>
    <w:uiPriority w:val="10"/>
    <w:qFormat/>
    <w:rsid w:val="00AE582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AE582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AE582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E582C"/>
    <w:rPr>
      <w:rFonts w:asciiTheme="majorHAnsi" w:eastAsiaTheme="majorEastAsia" w:hAnsiTheme="majorHAnsi" w:cstheme="majorBidi"/>
      <w:sz w:val="24"/>
      <w:szCs w:val="24"/>
    </w:rPr>
  </w:style>
  <w:style w:type="character" w:styleId="Strong">
    <w:name w:val="Strong"/>
    <w:basedOn w:val="DefaultParagraphFont"/>
    <w:uiPriority w:val="22"/>
    <w:qFormat/>
    <w:rsid w:val="00AE582C"/>
    <w:rPr>
      <w:b/>
      <w:bCs/>
      <w:color w:val="auto"/>
    </w:rPr>
  </w:style>
  <w:style w:type="character" w:styleId="Emphasis">
    <w:name w:val="Emphasis"/>
    <w:basedOn w:val="DefaultParagraphFont"/>
    <w:uiPriority w:val="20"/>
    <w:qFormat/>
    <w:rsid w:val="00AE582C"/>
    <w:rPr>
      <w:i/>
      <w:iCs/>
      <w:color w:val="auto"/>
    </w:rPr>
  </w:style>
  <w:style w:type="paragraph" w:styleId="Quote">
    <w:name w:val="Quote"/>
    <w:basedOn w:val="Normal"/>
    <w:next w:val="Normal"/>
    <w:link w:val="QuoteChar"/>
    <w:uiPriority w:val="29"/>
    <w:qFormat/>
    <w:rsid w:val="00AE582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AE582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AE582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AE582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AE582C"/>
    <w:rPr>
      <w:i/>
      <w:iCs/>
      <w:color w:val="auto"/>
    </w:rPr>
  </w:style>
  <w:style w:type="character" w:styleId="IntenseEmphasis">
    <w:name w:val="Intense Emphasis"/>
    <w:basedOn w:val="DefaultParagraphFont"/>
    <w:uiPriority w:val="21"/>
    <w:qFormat/>
    <w:rsid w:val="00AE582C"/>
    <w:rPr>
      <w:b/>
      <w:bCs/>
      <w:i/>
      <w:iCs/>
      <w:color w:val="auto"/>
    </w:rPr>
  </w:style>
  <w:style w:type="character" w:styleId="SubtleReference">
    <w:name w:val="Subtle Reference"/>
    <w:basedOn w:val="DefaultParagraphFont"/>
    <w:uiPriority w:val="31"/>
    <w:qFormat/>
    <w:rsid w:val="00AE582C"/>
    <w:rPr>
      <w:smallCaps/>
      <w:color w:val="auto"/>
      <w:u w:val="single" w:color="7F7F7F" w:themeColor="text1" w:themeTint="80"/>
    </w:rPr>
  </w:style>
  <w:style w:type="character" w:styleId="IntenseReference">
    <w:name w:val="Intense Reference"/>
    <w:basedOn w:val="DefaultParagraphFont"/>
    <w:uiPriority w:val="32"/>
    <w:qFormat/>
    <w:rsid w:val="00AE582C"/>
    <w:rPr>
      <w:b/>
      <w:bCs/>
      <w:smallCaps/>
      <w:color w:val="auto"/>
      <w:u w:val="single"/>
    </w:rPr>
  </w:style>
  <w:style w:type="character" w:styleId="BookTitle">
    <w:name w:val="Book Title"/>
    <w:basedOn w:val="DefaultParagraphFont"/>
    <w:uiPriority w:val="33"/>
    <w:qFormat/>
    <w:rsid w:val="00AE582C"/>
    <w:rPr>
      <w:b/>
      <w:bCs/>
      <w:smallCaps/>
      <w:color w:val="auto"/>
    </w:rPr>
  </w:style>
  <w:style w:type="paragraph" w:styleId="ListParagraph">
    <w:name w:val="List Paragraph"/>
    <w:basedOn w:val="Normal"/>
    <w:qFormat/>
    <w:rsid w:val="00AE582C"/>
    <w:pPr>
      <w:ind w:left="720"/>
      <w:contextualSpacing/>
    </w:pPr>
  </w:style>
  <w:style w:type="paragraph" w:styleId="Header">
    <w:name w:val="header"/>
    <w:basedOn w:val="Normal"/>
    <w:link w:val="HeaderChar"/>
    <w:uiPriority w:val="99"/>
    <w:unhideWhenUsed/>
    <w:rsid w:val="00757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D15"/>
  </w:style>
  <w:style w:type="paragraph" w:styleId="Footer">
    <w:name w:val="footer"/>
    <w:basedOn w:val="Normal"/>
    <w:link w:val="FooterChar"/>
    <w:uiPriority w:val="99"/>
    <w:unhideWhenUsed/>
    <w:rsid w:val="00757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D15"/>
  </w:style>
  <w:style w:type="paragraph" w:styleId="NormalWeb">
    <w:name w:val="Normal (Web)"/>
    <w:basedOn w:val="Normal"/>
    <w:uiPriority w:val="99"/>
    <w:unhideWhenUsed/>
    <w:rsid w:val="00C3134E"/>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CA4A95"/>
    <w:rPr>
      <w:color w:val="605E5C"/>
      <w:shd w:val="clear" w:color="auto" w:fill="E1DFDD"/>
    </w:rPr>
  </w:style>
  <w:style w:type="paragraph" w:styleId="Bibliography">
    <w:name w:val="Bibliography"/>
    <w:basedOn w:val="Normal"/>
    <w:next w:val="Normal"/>
    <w:uiPriority w:val="37"/>
    <w:unhideWhenUsed/>
    <w:rsid w:val="00D5287D"/>
  </w:style>
  <w:style w:type="character" w:styleId="FollowedHyperlink">
    <w:name w:val="FollowedHyperlink"/>
    <w:basedOn w:val="DefaultParagraphFont"/>
    <w:uiPriority w:val="99"/>
    <w:semiHidden/>
    <w:unhideWhenUsed/>
    <w:rsid w:val="007954A7"/>
    <w:rPr>
      <w:color w:val="3EBBF0" w:themeColor="followedHyperlink"/>
      <w:u w:val="single"/>
    </w:rPr>
  </w:style>
  <w:style w:type="paragraph" w:styleId="TOC3">
    <w:name w:val="toc 3"/>
    <w:basedOn w:val="Normal"/>
    <w:next w:val="Normal"/>
    <w:autoRedefine/>
    <w:uiPriority w:val="39"/>
    <w:unhideWhenUsed/>
    <w:rsid w:val="0048059F"/>
    <w:pPr>
      <w:spacing w:after="100"/>
      <w:ind w:left="440"/>
    </w:pPr>
  </w:style>
  <w:style w:type="character" w:styleId="HTMLCode">
    <w:name w:val="HTML Code"/>
    <w:basedOn w:val="DefaultParagraphFont"/>
    <w:uiPriority w:val="99"/>
    <w:semiHidden/>
    <w:unhideWhenUsed/>
    <w:rsid w:val="002F54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2248">
      <w:bodyDiv w:val="1"/>
      <w:marLeft w:val="0"/>
      <w:marRight w:val="0"/>
      <w:marTop w:val="0"/>
      <w:marBottom w:val="0"/>
      <w:divBdr>
        <w:top w:val="none" w:sz="0" w:space="0" w:color="auto"/>
        <w:left w:val="none" w:sz="0" w:space="0" w:color="auto"/>
        <w:bottom w:val="none" w:sz="0" w:space="0" w:color="auto"/>
        <w:right w:val="none" w:sz="0" w:space="0" w:color="auto"/>
      </w:divBdr>
    </w:div>
    <w:div w:id="13112558">
      <w:bodyDiv w:val="1"/>
      <w:marLeft w:val="0"/>
      <w:marRight w:val="0"/>
      <w:marTop w:val="0"/>
      <w:marBottom w:val="0"/>
      <w:divBdr>
        <w:top w:val="none" w:sz="0" w:space="0" w:color="auto"/>
        <w:left w:val="none" w:sz="0" w:space="0" w:color="auto"/>
        <w:bottom w:val="none" w:sz="0" w:space="0" w:color="auto"/>
        <w:right w:val="none" w:sz="0" w:space="0" w:color="auto"/>
      </w:divBdr>
    </w:div>
    <w:div w:id="23797436">
      <w:bodyDiv w:val="1"/>
      <w:marLeft w:val="0"/>
      <w:marRight w:val="0"/>
      <w:marTop w:val="0"/>
      <w:marBottom w:val="0"/>
      <w:divBdr>
        <w:top w:val="none" w:sz="0" w:space="0" w:color="auto"/>
        <w:left w:val="none" w:sz="0" w:space="0" w:color="auto"/>
        <w:bottom w:val="none" w:sz="0" w:space="0" w:color="auto"/>
        <w:right w:val="none" w:sz="0" w:space="0" w:color="auto"/>
      </w:divBdr>
    </w:div>
    <w:div w:id="24909337">
      <w:bodyDiv w:val="1"/>
      <w:marLeft w:val="0"/>
      <w:marRight w:val="0"/>
      <w:marTop w:val="0"/>
      <w:marBottom w:val="0"/>
      <w:divBdr>
        <w:top w:val="none" w:sz="0" w:space="0" w:color="auto"/>
        <w:left w:val="none" w:sz="0" w:space="0" w:color="auto"/>
        <w:bottom w:val="none" w:sz="0" w:space="0" w:color="auto"/>
        <w:right w:val="none" w:sz="0" w:space="0" w:color="auto"/>
      </w:divBdr>
    </w:div>
    <w:div w:id="28722136">
      <w:bodyDiv w:val="1"/>
      <w:marLeft w:val="0"/>
      <w:marRight w:val="0"/>
      <w:marTop w:val="0"/>
      <w:marBottom w:val="0"/>
      <w:divBdr>
        <w:top w:val="none" w:sz="0" w:space="0" w:color="auto"/>
        <w:left w:val="none" w:sz="0" w:space="0" w:color="auto"/>
        <w:bottom w:val="none" w:sz="0" w:space="0" w:color="auto"/>
        <w:right w:val="none" w:sz="0" w:space="0" w:color="auto"/>
      </w:divBdr>
      <w:divsChild>
        <w:div w:id="1499346317">
          <w:marLeft w:val="0"/>
          <w:marRight w:val="0"/>
          <w:marTop w:val="0"/>
          <w:marBottom w:val="0"/>
          <w:divBdr>
            <w:top w:val="none" w:sz="0" w:space="0" w:color="auto"/>
            <w:left w:val="none" w:sz="0" w:space="0" w:color="auto"/>
            <w:bottom w:val="none" w:sz="0" w:space="0" w:color="auto"/>
            <w:right w:val="none" w:sz="0" w:space="0" w:color="auto"/>
          </w:divBdr>
          <w:divsChild>
            <w:div w:id="1082725793">
              <w:marLeft w:val="0"/>
              <w:marRight w:val="0"/>
              <w:marTop w:val="0"/>
              <w:marBottom w:val="0"/>
              <w:divBdr>
                <w:top w:val="none" w:sz="0" w:space="0" w:color="auto"/>
                <w:left w:val="none" w:sz="0" w:space="0" w:color="auto"/>
                <w:bottom w:val="none" w:sz="0" w:space="0" w:color="auto"/>
                <w:right w:val="none" w:sz="0" w:space="0" w:color="auto"/>
              </w:divBdr>
              <w:divsChild>
                <w:div w:id="143184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1894">
      <w:bodyDiv w:val="1"/>
      <w:marLeft w:val="0"/>
      <w:marRight w:val="0"/>
      <w:marTop w:val="0"/>
      <w:marBottom w:val="0"/>
      <w:divBdr>
        <w:top w:val="none" w:sz="0" w:space="0" w:color="auto"/>
        <w:left w:val="none" w:sz="0" w:space="0" w:color="auto"/>
        <w:bottom w:val="none" w:sz="0" w:space="0" w:color="auto"/>
        <w:right w:val="none" w:sz="0" w:space="0" w:color="auto"/>
      </w:divBdr>
    </w:div>
    <w:div w:id="30344376">
      <w:bodyDiv w:val="1"/>
      <w:marLeft w:val="0"/>
      <w:marRight w:val="0"/>
      <w:marTop w:val="0"/>
      <w:marBottom w:val="0"/>
      <w:divBdr>
        <w:top w:val="none" w:sz="0" w:space="0" w:color="auto"/>
        <w:left w:val="none" w:sz="0" w:space="0" w:color="auto"/>
        <w:bottom w:val="none" w:sz="0" w:space="0" w:color="auto"/>
        <w:right w:val="none" w:sz="0" w:space="0" w:color="auto"/>
      </w:divBdr>
    </w:div>
    <w:div w:id="43330577">
      <w:bodyDiv w:val="1"/>
      <w:marLeft w:val="0"/>
      <w:marRight w:val="0"/>
      <w:marTop w:val="0"/>
      <w:marBottom w:val="0"/>
      <w:divBdr>
        <w:top w:val="none" w:sz="0" w:space="0" w:color="auto"/>
        <w:left w:val="none" w:sz="0" w:space="0" w:color="auto"/>
        <w:bottom w:val="none" w:sz="0" w:space="0" w:color="auto"/>
        <w:right w:val="none" w:sz="0" w:space="0" w:color="auto"/>
      </w:divBdr>
    </w:div>
    <w:div w:id="52235748">
      <w:bodyDiv w:val="1"/>
      <w:marLeft w:val="0"/>
      <w:marRight w:val="0"/>
      <w:marTop w:val="0"/>
      <w:marBottom w:val="0"/>
      <w:divBdr>
        <w:top w:val="none" w:sz="0" w:space="0" w:color="auto"/>
        <w:left w:val="none" w:sz="0" w:space="0" w:color="auto"/>
        <w:bottom w:val="none" w:sz="0" w:space="0" w:color="auto"/>
        <w:right w:val="none" w:sz="0" w:space="0" w:color="auto"/>
      </w:divBdr>
    </w:div>
    <w:div w:id="54553529">
      <w:bodyDiv w:val="1"/>
      <w:marLeft w:val="0"/>
      <w:marRight w:val="0"/>
      <w:marTop w:val="0"/>
      <w:marBottom w:val="0"/>
      <w:divBdr>
        <w:top w:val="none" w:sz="0" w:space="0" w:color="auto"/>
        <w:left w:val="none" w:sz="0" w:space="0" w:color="auto"/>
        <w:bottom w:val="none" w:sz="0" w:space="0" w:color="auto"/>
        <w:right w:val="none" w:sz="0" w:space="0" w:color="auto"/>
      </w:divBdr>
    </w:div>
    <w:div w:id="65031518">
      <w:bodyDiv w:val="1"/>
      <w:marLeft w:val="0"/>
      <w:marRight w:val="0"/>
      <w:marTop w:val="0"/>
      <w:marBottom w:val="0"/>
      <w:divBdr>
        <w:top w:val="none" w:sz="0" w:space="0" w:color="auto"/>
        <w:left w:val="none" w:sz="0" w:space="0" w:color="auto"/>
        <w:bottom w:val="none" w:sz="0" w:space="0" w:color="auto"/>
        <w:right w:val="none" w:sz="0" w:space="0" w:color="auto"/>
      </w:divBdr>
    </w:div>
    <w:div w:id="68886626">
      <w:bodyDiv w:val="1"/>
      <w:marLeft w:val="0"/>
      <w:marRight w:val="0"/>
      <w:marTop w:val="0"/>
      <w:marBottom w:val="0"/>
      <w:divBdr>
        <w:top w:val="none" w:sz="0" w:space="0" w:color="auto"/>
        <w:left w:val="none" w:sz="0" w:space="0" w:color="auto"/>
        <w:bottom w:val="none" w:sz="0" w:space="0" w:color="auto"/>
        <w:right w:val="none" w:sz="0" w:space="0" w:color="auto"/>
      </w:divBdr>
    </w:div>
    <w:div w:id="70393608">
      <w:bodyDiv w:val="1"/>
      <w:marLeft w:val="0"/>
      <w:marRight w:val="0"/>
      <w:marTop w:val="0"/>
      <w:marBottom w:val="0"/>
      <w:divBdr>
        <w:top w:val="none" w:sz="0" w:space="0" w:color="auto"/>
        <w:left w:val="none" w:sz="0" w:space="0" w:color="auto"/>
        <w:bottom w:val="none" w:sz="0" w:space="0" w:color="auto"/>
        <w:right w:val="none" w:sz="0" w:space="0" w:color="auto"/>
      </w:divBdr>
    </w:div>
    <w:div w:id="81489881">
      <w:bodyDiv w:val="1"/>
      <w:marLeft w:val="0"/>
      <w:marRight w:val="0"/>
      <w:marTop w:val="0"/>
      <w:marBottom w:val="0"/>
      <w:divBdr>
        <w:top w:val="none" w:sz="0" w:space="0" w:color="auto"/>
        <w:left w:val="none" w:sz="0" w:space="0" w:color="auto"/>
        <w:bottom w:val="none" w:sz="0" w:space="0" w:color="auto"/>
        <w:right w:val="none" w:sz="0" w:space="0" w:color="auto"/>
      </w:divBdr>
    </w:div>
    <w:div w:id="86314166">
      <w:bodyDiv w:val="1"/>
      <w:marLeft w:val="0"/>
      <w:marRight w:val="0"/>
      <w:marTop w:val="0"/>
      <w:marBottom w:val="0"/>
      <w:divBdr>
        <w:top w:val="none" w:sz="0" w:space="0" w:color="auto"/>
        <w:left w:val="none" w:sz="0" w:space="0" w:color="auto"/>
        <w:bottom w:val="none" w:sz="0" w:space="0" w:color="auto"/>
        <w:right w:val="none" w:sz="0" w:space="0" w:color="auto"/>
      </w:divBdr>
    </w:div>
    <w:div w:id="86923833">
      <w:bodyDiv w:val="1"/>
      <w:marLeft w:val="0"/>
      <w:marRight w:val="0"/>
      <w:marTop w:val="0"/>
      <w:marBottom w:val="0"/>
      <w:divBdr>
        <w:top w:val="none" w:sz="0" w:space="0" w:color="auto"/>
        <w:left w:val="none" w:sz="0" w:space="0" w:color="auto"/>
        <w:bottom w:val="none" w:sz="0" w:space="0" w:color="auto"/>
        <w:right w:val="none" w:sz="0" w:space="0" w:color="auto"/>
      </w:divBdr>
      <w:divsChild>
        <w:div w:id="1969167168">
          <w:marLeft w:val="0"/>
          <w:marRight w:val="0"/>
          <w:marTop w:val="0"/>
          <w:marBottom w:val="0"/>
          <w:divBdr>
            <w:top w:val="none" w:sz="0" w:space="0" w:color="auto"/>
            <w:left w:val="none" w:sz="0" w:space="0" w:color="auto"/>
            <w:bottom w:val="none" w:sz="0" w:space="0" w:color="auto"/>
            <w:right w:val="none" w:sz="0" w:space="0" w:color="auto"/>
          </w:divBdr>
          <w:divsChild>
            <w:div w:id="207187005">
              <w:marLeft w:val="0"/>
              <w:marRight w:val="0"/>
              <w:marTop w:val="0"/>
              <w:marBottom w:val="0"/>
              <w:divBdr>
                <w:top w:val="none" w:sz="0" w:space="0" w:color="auto"/>
                <w:left w:val="none" w:sz="0" w:space="0" w:color="auto"/>
                <w:bottom w:val="none" w:sz="0" w:space="0" w:color="auto"/>
                <w:right w:val="none" w:sz="0" w:space="0" w:color="auto"/>
              </w:divBdr>
              <w:divsChild>
                <w:div w:id="137619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9763">
      <w:bodyDiv w:val="1"/>
      <w:marLeft w:val="0"/>
      <w:marRight w:val="0"/>
      <w:marTop w:val="0"/>
      <w:marBottom w:val="0"/>
      <w:divBdr>
        <w:top w:val="none" w:sz="0" w:space="0" w:color="auto"/>
        <w:left w:val="none" w:sz="0" w:space="0" w:color="auto"/>
        <w:bottom w:val="none" w:sz="0" w:space="0" w:color="auto"/>
        <w:right w:val="none" w:sz="0" w:space="0" w:color="auto"/>
      </w:divBdr>
    </w:div>
    <w:div w:id="94324884">
      <w:bodyDiv w:val="1"/>
      <w:marLeft w:val="0"/>
      <w:marRight w:val="0"/>
      <w:marTop w:val="0"/>
      <w:marBottom w:val="0"/>
      <w:divBdr>
        <w:top w:val="none" w:sz="0" w:space="0" w:color="auto"/>
        <w:left w:val="none" w:sz="0" w:space="0" w:color="auto"/>
        <w:bottom w:val="none" w:sz="0" w:space="0" w:color="auto"/>
        <w:right w:val="none" w:sz="0" w:space="0" w:color="auto"/>
      </w:divBdr>
    </w:div>
    <w:div w:id="100227114">
      <w:bodyDiv w:val="1"/>
      <w:marLeft w:val="0"/>
      <w:marRight w:val="0"/>
      <w:marTop w:val="0"/>
      <w:marBottom w:val="0"/>
      <w:divBdr>
        <w:top w:val="none" w:sz="0" w:space="0" w:color="auto"/>
        <w:left w:val="none" w:sz="0" w:space="0" w:color="auto"/>
        <w:bottom w:val="none" w:sz="0" w:space="0" w:color="auto"/>
        <w:right w:val="none" w:sz="0" w:space="0" w:color="auto"/>
      </w:divBdr>
    </w:div>
    <w:div w:id="100995269">
      <w:bodyDiv w:val="1"/>
      <w:marLeft w:val="0"/>
      <w:marRight w:val="0"/>
      <w:marTop w:val="0"/>
      <w:marBottom w:val="0"/>
      <w:divBdr>
        <w:top w:val="none" w:sz="0" w:space="0" w:color="auto"/>
        <w:left w:val="none" w:sz="0" w:space="0" w:color="auto"/>
        <w:bottom w:val="none" w:sz="0" w:space="0" w:color="auto"/>
        <w:right w:val="none" w:sz="0" w:space="0" w:color="auto"/>
      </w:divBdr>
    </w:div>
    <w:div w:id="103624232">
      <w:bodyDiv w:val="1"/>
      <w:marLeft w:val="0"/>
      <w:marRight w:val="0"/>
      <w:marTop w:val="0"/>
      <w:marBottom w:val="0"/>
      <w:divBdr>
        <w:top w:val="none" w:sz="0" w:space="0" w:color="auto"/>
        <w:left w:val="none" w:sz="0" w:space="0" w:color="auto"/>
        <w:bottom w:val="none" w:sz="0" w:space="0" w:color="auto"/>
        <w:right w:val="none" w:sz="0" w:space="0" w:color="auto"/>
      </w:divBdr>
    </w:div>
    <w:div w:id="105009417">
      <w:bodyDiv w:val="1"/>
      <w:marLeft w:val="0"/>
      <w:marRight w:val="0"/>
      <w:marTop w:val="0"/>
      <w:marBottom w:val="0"/>
      <w:divBdr>
        <w:top w:val="none" w:sz="0" w:space="0" w:color="auto"/>
        <w:left w:val="none" w:sz="0" w:space="0" w:color="auto"/>
        <w:bottom w:val="none" w:sz="0" w:space="0" w:color="auto"/>
        <w:right w:val="none" w:sz="0" w:space="0" w:color="auto"/>
      </w:divBdr>
    </w:div>
    <w:div w:id="124083812">
      <w:bodyDiv w:val="1"/>
      <w:marLeft w:val="0"/>
      <w:marRight w:val="0"/>
      <w:marTop w:val="0"/>
      <w:marBottom w:val="0"/>
      <w:divBdr>
        <w:top w:val="none" w:sz="0" w:space="0" w:color="auto"/>
        <w:left w:val="none" w:sz="0" w:space="0" w:color="auto"/>
        <w:bottom w:val="none" w:sz="0" w:space="0" w:color="auto"/>
        <w:right w:val="none" w:sz="0" w:space="0" w:color="auto"/>
      </w:divBdr>
    </w:div>
    <w:div w:id="127407073">
      <w:bodyDiv w:val="1"/>
      <w:marLeft w:val="0"/>
      <w:marRight w:val="0"/>
      <w:marTop w:val="0"/>
      <w:marBottom w:val="0"/>
      <w:divBdr>
        <w:top w:val="none" w:sz="0" w:space="0" w:color="auto"/>
        <w:left w:val="none" w:sz="0" w:space="0" w:color="auto"/>
        <w:bottom w:val="none" w:sz="0" w:space="0" w:color="auto"/>
        <w:right w:val="none" w:sz="0" w:space="0" w:color="auto"/>
      </w:divBdr>
    </w:div>
    <w:div w:id="155876247">
      <w:bodyDiv w:val="1"/>
      <w:marLeft w:val="0"/>
      <w:marRight w:val="0"/>
      <w:marTop w:val="0"/>
      <w:marBottom w:val="0"/>
      <w:divBdr>
        <w:top w:val="none" w:sz="0" w:space="0" w:color="auto"/>
        <w:left w:val="none" w:sz="0" w:space="0" w:color="auto"/>
        <w:bottom w:val="none" w:sz="0" w:space="0" w:color="auto"/>
        <w:right w:val="none" w:sz="0" w:space="0" w:color="auto"/>
      </w:divBdr>
    </w:div>
    <w:div w:id="170148180">
      <w:bodyDiv w:val="1"/>
      <w:marLeft w:val="0"/>
      <w:marRight w:val="0"/>
      <w:marTop w:val="0"/>
      <w:marBottom w:val="0"/>
      <w:divBdr>
        <w:top w:val="none" w:sz="0" w:space="0" w:color="auto"/>
        <w:left w:val="none" w:sz="0" w:space="0" w:color="auto"/>
        <w:bottom w:val="none" w:sz="0" w:space="0" w:color="auto"/>
        <w:right w:val="none" w:sz="0" w:space="0" w:color="auto"/>
      </w:divBdr>
    </w:div>
    <w:div w:id="173228306">
      <w:bodyDiv w:val="1"/>
      <w:marLeft w:val="0"/>
      <w:marRight w:val="0"/>
      <w:marTop w:val="0"/>
      <w:marBottom w:val="0"/>
      <w:divBdr>
        <w:top w:val="none" w:sz="0" w:space="0" w:color="auto"/>
        <w:left w:val="none" w:sz="0" w:space="0" w:color="auto"/>
        <w:bottom w:val="none" w:sz="0" w:space="0" w:color="auto"/>
        <w:right w:val="none" w:sz="0" w:space="0" w:color="auto"/>
      </w:divBdr>
    </w:div>
    <w:div w:id="175702446">
      <w:bodyDiv w:val="1"/>
      <w:marLeft w:val="0"/>
      <w:marRight w:val="0"/>
      <w:marTop w:val="0"/>
      <w:marBottom w:val="0"/>
      <w:divBdr>
        <w:top w:val="none" w:sz="0" w:space="0" w:color="auto"/>
        <w:left w:val="none" w:sz="0" w:space="0" w:color="auto"/>
        <w:bottom w:val="none" w:sz="0" w:space="0" w:color="auto"/>
        <w:right w:val="none" w:sz="0" w:space="0" w:color="auto"/>
      </w:divBdr>
    </w:div>
    <w:div w:id="178082150">
      <w:bodyDiv w:val="1"/>
      <w:marLeft w:val="0"/>
      <w:marRight w:val="0"/>
      <w:marTop w:val="0"/>
      <w:marBottom w:val="0"/>
      <w:divBdr>
        <w:top w:val="none" w:sz="0" w:space="0" w:color="auto"/>
        <w:left w:val="none" w:sz="0" w:space="0" w:color="auto"/>
        <w:bottom w:val="none" w:sz="0" w:space="0" w:color="auto"/>
        <w:right w:val="none" w:sz="0" w:space="0" w:color="auto"/>
      </w:divBdr>
    </w:div>
    <w:div w:id="181669700">
      <w:bodyDiv w:val="1"/>
      <w:marLeft w:val="0"/>
      <w:marRight w:val="0"/>
      <w:marTop w:val="0"/>
      <w:marBottom w:val="0"/>
      <w:divBdr>
        <w:top w:val="none" w:sz="0" w:space="0" w:color="auto"/>
        <w:left w:val="none" w:sz="0" w:space="0" w:color="auto"/>
        <w:bottom w:val="none" w:sz="0" w:space="0" w:color="auto"/>
        <w:right w:val="none" w:sz="0" w:space="0" w:color="auto"/>
      </w:divBdr>
    </w:div>
    <w:div w:id="193424202">
      <w:bodyDiv w:val="1"/>
      <w:marLeft w:val="0"/>
      <w:marRight w:val="0"/>
      <w:marTop w:val="0"/>
      <w:marBottom w:val="0"/>
      <w:divBdr>
        <w:top w:val="none" w:sz="0" w:space="0" w:color="auto"/>
        <w:left w:val="none" w:sz="0" w:space="0" w:color="auto"/>
        <w:bottom w:val="none" w:sz="0" w:space="0" w:color="auto"/>
        <w:right w:val="none" w:sz="0" w:space="0" w:color="auto"/>
      </w:divBdr>
    </w:div>
    <w:div w:id="194664156">
      <w:bodyDiv w:val="1"/>
      <w:marLeft w:val="0"/>
      <w:marRight w:val="0"/>
      <w:marTop w:val="0"/>
      <w:marBottom w:val="0"/>
      <w:divBdr>
        <w:top w:val="none" w:sz="0" w:space="0" w:color="auto"/>
        <w:left w:val="none" w:sz="0" w:space="0" w:color="auto"/>
        <w:bottom w:val="none" w:sz="0" w:space="0" w:color="auto"/>
        <w:right w:val="none" w:sz="0" w:space="0" w:color="auto"/>
      </w:divBdr>
    </w:div>
    <w:div w:id="198737800">
      <w:bodyDiv w:val="1"/>
      <w:marLeft w:val="0"/>
      <w:marRight w:val="0"/>
      <w:marTop w:val="0"/>
      <w:marBottom w:val="0"/>
      <w:divBdr>
        <w:top w:val="none" w:sz="0" w:space="0" w:color="auto"/>
        <w:left w:val="none" w:sz="0" w:space="0" w:color="auto"/>
        <w:bottom w:val="none" w:sz="0" w:space="0" w:color="auto"/>
        <w:right w:val="none" w:sz="0" w:space="0" w:color="auto"/>
      </w:divBdr>
    </w:div>
    <w:div w:id="200823326">
      <w:bodyDiv w:val="1"/>
      <w:marLeft w:val="0"/>
      <w:marRight w:val="0"/>
      <w:marTop w:val="0"/>
      <w:marBottom w:val="0"/>
      <w:divBdr>
        <w:top w:val="none" w:sz="0" w:space="0" w:color="auto"/>
        <w:left w:val="none" w:sz="0" w:space="0" w:color="auto"/>
        <w:bottom w:val="none" w:sz="0" w:space="0" w:color="auto"/>
        <w:right w:val="none" w:sz="0" w:space="0" w:color="auto"/>
      </w:divBdr>
    </w:div>
    <w:div w:id="201358975">
      <w:bodyDiv w:val="1"/>
      <w:marLeft w:val="0"/>
      <w:marRight w:val="0"/>
      <w:marTop w:val="0"/>
      <w:marBottom w:val="0"/>
      <w:divBdr>
        <w:top w:val="none" w:sz="0" w:space="0" w:color="auto"/>
        <w:left w:val="none" w:sz="0" w:space="0" w:color="auto"/>
        <w:bottom w:val="none" w:sz="0" w:space="0" w:color="auto"/>
        <w:right w:val="none" w:sz="0" w:space="0" w:color="auto"/>
      </w:divBdr>
    </w:div>
    <w:div w:id="209994804">
      <w:bodyDiv w:val="1"/>
      <w:marLeft w:val="0"/>
      <w:marRight w:val="0"/>
      <w:marTop w:val="0"/>
      <w:marBottom w:val="0"/>
      <w:divBdr>
        <w:top w:val="none" w:sz="0" w:space="0" w:color="auto"/>
        <w:left w:val="none" w:sz="0" w:space="0" w:color="auto"/>
        <w:bottom w:val="none" w:sz="0" w:space="0" w:color="auto"/>
        <w:right w:val="none" w:sz="0" w:space="0" w:color="auto"/>
      </w:divBdr>
    </w:div>
    <w:div w:id="213543942">
      <w:bodyDiv w:val="1"/>
      <w:marLeft w:val="0"/>
      <w:marRight w:val="0"/>
      <w:marTop w:val="0"/>
      <w:marBottom w:val="0"/>
      <w:divBdr>
        <w:top w:val="none" w:sz="0" w:space="0" w:color="auto"/>
        <w:left w:val="none" w:sz="0" w:space="0" w:color="auto"/>
        <w:bottom w:val="none" w:sz="0" w:space="0" w:color="auto"/>
        <w:right w:val="none" w:sz="0" w:space="0" w:color="auto"/>
      </w:divBdr>
    </w:div>
    <w:div w:id="214321455">
      <w:bodyDiv w:val="1"/>
      <w:marLeft w:val="0"/>
      <w:marRight w:val="0"/>
      <w:marTop w:val="0"/>
      <w:marBottom w:val="0"/>
      <w:divBdr>
        <w:top w:val="none" w:sz="0" w:space="0" w:color="auto"/>
        <w:left w:val="none" w:sz="0" w:space="0" w:color="auto"/>
        <w:bottom w:val="none" w:sz="0" w:space="0" w:color="auto"/>
        <w:right w:val="none" w:sz="0" w:space="0" w:color="auto"/>
      </w:divBdr>
    </w:div>
    <w:div w:id="215315667">
      <w:bodyDiv w:val="1"/>
      <w:marLeft w:val="0"/>
      <w:marRight w:val="0"/>
      <w:marTop w:val="0"/>
      <w:marBottom w:val="0"/>
      <w:divBdr>
        <w:top w:val="none" w:sz="0" w:space="0" w:color="auto"/>
        <w:left w:val="none" w:sz="0" w:space="0" w:color="auto"/>
        <w:bottom w:val="none" w:sz="0" w:space="0" w:color="auto"/>
        <w:right w:val="none" w:sz="0" w:space="0" w:color="auto"/>
      </w:divBdr>
    </w:div>
    <w:div w:id="219174969">
      <w:bodyDiv w:val="1"/>
      <w:marLeft w:val="0"/>
      <w:marRight w:val="0"/>
      <w:marTop w:val="0"/>
      <w:marBottom w:val="0"/>
      <w:divBdr>
        <w:top w:val="none" w:sz="0" w:space="0" w:color="auto"/>
        <w:left w:val="none" w:sz="0" w:space="0" w:color="auto"/>
        <w:bottom w:val="none" w:sz="0" w:space="0" w:color="auto"/>
        <w:right w:val="none" w:sz="0" w:space="0" w:color="auto"/>
      </w:divBdr>
      <w:divsChild>
        <w:div w:id="1326276808">
          <w:marLeft w:val="0"/>
          <w:marRight w:val="0"/>
          <w:marTop w:val="0"/>
          <w:marBottom w:val="0"/>
          <w:divBdr>
            <w:top w:val="none" w:sz="0" w:space="0" w:color="auto"/>
            <w:left w:val="none" w:sz="0" w:space="0" w:color="auto"/>
            <w:bottom w:val="none" w:sz="0" w:space="0" w:color="auto"/>
            <w:right w:val="none" w:sz="0" w:space="0" w:color="auto"/>
          </w:divBdr>
          <w:divsChild>
            <w:div w:id="1437098310">
              <w:marLeft w:val="0"/>
              <w:marRight w:val="0"/>
              <w:marTop w:val="0"/>
              <w:marBottom w:val="0"/>
              <w:divBdr>
                <w:top w:val="none" w:sz="0" w:space="0" w:color="auto"/>
                <w:left w:val="none" w:sz="0" w:space="0" w:color="auto"/>
                <w:bottom w:val="none" w:sz="0" w:space="0" w:color="auto"/>
                <w:right w:val="none" w:sz="0" w:space="0" w:color="auto"/>
              </w:divBdr>
              <w:divsChild>
                <w:div w:id="2021463137">
                  <w:marLeft w:val="0"/>
                  <w:marRight w:val="0"/>
                  <w:marTop w:val="0"/>
                  <w:marBottom w:val="0"/>
                  <w:divBdr>
                    <w:top w:val="none" w:sz="0" w:space="0" w:color="auto"/>
                    <w:left w:val="none" w:sz="0" w:space="0" w:color="auto"/>
                    <w:bottom w:val="none" w:sz="0" w:space="0" w:color="auto"/>
                    <w:right w:val="none" w:sz="0" w:space="0" w:color="auto"/>
                  </w:divBdr>
                  <w:divsChild>
                    <w:div w:id="1441878842">
                      <w:marLeft w:val="0"/>
                      <w:marRight w:val="0"/>
                      <w:marTop w:val="0"/>
                      <w:marBottom w:val="0"/>
                      <w:divBdr>
                        <w:top w:val="none" w:sz="0" w:space="0" w:color="auto"/>
                        <w:left w:val="none" w:sz="0" w:space="0" w:color="auto"/>
                        <w:bottom w:val="none" w:sz="0" w:space="0" w:color="auto"/>
                        <w:right w:val="none" w:sz="0" w:space="0" w:color="auto"/>
                      </w:divBdr>
                      <w:divsChild>
                        <w:div w:id="1157381330">
                          <w:marLeft w:val="0"/>
                          <w:marRight w:val="0"/>
                          <w:marTop w:val="0"/>
                          <w:marBottom w:val="0"/>
                          <w:divBdr>
                            <w:top w:val="none" w:sz="0" w:space="0" w:color="auto"/>
                            <w:left w:val="none" w:sz="0" w:space="0" w:color="auto"/>
                            <w:bottom w:val="none" w:sz="0" w:space="0" w:color="auto"/>
                            <w:right w:val="none" w:sz="0" w:space="0" w:color="auto"/>
                          </w:divBdr>
                          <w:divsChild>
                            <w:div w:id="136177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37819">
      <w:bodyDiv w:val="1"/>
      <w:marLeft w:val="0"/>
      <w:marRight w:val="0"/>
      <w:marTop w:val="0"/>
      <w:marBottom w:val="0"/>
      <w:divBdr>
        <w:top w:val="none" w:sz="0" w:space="0" w:color="auto"/>
        <w:left w:val="none" w:sz="0" w:space="0" w:color="auto"/>
        <w:bottom w:val="none" w:sz="0" w:space="0" w:color="auto"/>
        <w:right w:val="none" w:sz="0" w:space="0" w:color="auto"/>
      </w:divBdr>
    </w:div>
    <w:div w:id="224755622">
      <w:bodyDiv w:val="1"/>
      <w:marLeft w:val="0"/>
      <w:marRight w:val="0"/>
      <w:marTop w:val="0"/>
      <w:marBottom w:val="0"/>
      <w:divBdr>
        <w:top w:val="none" w:sz="0" w:space="0" w:color="auto"/>
        <w:left w:val="none" w:sz="0" w:space="0" w:color="auto"/>
        <w:bottom w:val="none" w:sz="0" w:space="0" w:color="auto"/>
        <w:right w:val="none" w:sz="0" w:space="0" w:color="auto"/>
      </w:divBdr>
    </w:div>
    <w:div w:id="225462028">
      <w:bodyDiv w:val="1"/>
      <w:marLeft w:val="0"/>
      <w:marRight w:val="0"/>
      <w:marTop w:val="0"/>
      <w:marBottom w:val="0"/>
      <w:divBdr>
        <w:top w:val="none" w:sz="0" w:space="0" w:color="auto"/>
        <w:left w:val="none" w:sz="0" w:space="0" w:color="auto"/>
        <w:bottom w:val="none" w:sz="0" w:space="0" w:color="auto"/>
        <w:right w:val="none" w:sz="0" w:space="0" w:color="auto"/>
      </w:divBdr>
    </w:div>
    <w:div w:id="229464061">
      <w:bodyDiv w:val="1"/>
      <w:marLeft w:val="0"/>
      <w:marRight w:val="0"/>
      <w:marTop w:val="0"/>
      <w:marBottom w:val="0"/>
      <w:divBdr>
        <w:top w:val="none" w:sz="0" w:space="0" w:color="auto"/>
        <w:left w:val="none" w:sz="0" w:space="0" w:color="auto"/>
        <w:bottom w:val="none" w:sz="0" w:space="0" w:color="auto"/>
        <w:right w:val="none" w:sz="0" w:space="0" w:color="auto"/>
      </w:divBdr>
    </w:div>
    <w:div w:id="230307972">
      <w:bodyDiv w:val="1"/>
      <w:marLeft w:val="0"/>
      <w:marRight w:val="0"/>
      <w:marTop w:val="0"/>
      <w:marBottom w:val="0"/>
      <w:divBdr>
        <w:top w:val="none" w:sz="0" w:space="0" w:color="auto"/>
        <w:left w:val="none" w:sz="0" w:space="0" w:color="auto"/>
        <w:bottom w:val="none" w:sz="0" w:space="0" w:color="auto"/>
        <w:right w:val="none" w:sz="0" w:space="0" w:color="auto"/>
      </w:divBdr>
    </w:div>
    <w:div w:id="230821715">
      <w:bodyDiv w:val="1"/>
      <w:marLeft w:val="0"/>
      <w:marRight w:val="0"/>
      <w:marTop w:val="0"/>
      <w:marBottom w:val="0"/>
      <w:divBdr>
        <w:top w:val="none" w:sz="0" w:space="0" w:color="auto"/>
        <w:left w:val="none" w:sz="0" w:space="0" w:color="auto"/>
        <w:bottom w:val="none" w:sz="0" w:space="0" w:color="auto"/>
        <w:right w:val="none" w:sz="0" w:space="0" w:color="auto"/>
      </w:divBdr>
    </w:div>
    <w:div w:id="231429988">
      <w:bodyDiv w:val="1"/>
      <w:marLeft w:val="0"/>
      <w:marRight w:val="0"/>
      <w:marTop w:val="0"/>
      <w:marBottom w:val="0"/>
      <w:divBdr>
        <w:top w:val="none" w:sz="0" w:space="0" w:color="auto"/>
        <w:left w:val="none" w:sz="0" w:space="0" w:color="auto"/>
        <w:bottom w:val="none" w:sz="0" w:space="0" w:color="auto"/>
        <w:right w:val="none" w:sz="0" w:space="0" w:color="auto"/>
      </w:divBdr>
    </w:div>
    <w:div w:id="231433724">
      <w:bodyDiv w:val="1"/>
      <w:marLeft w:val="0"/>
      <w:marRight w:val="0"/>
      <w:marTop w:val="0"/>
      <w:marBottom w:val="0"/>
      <w:divBdr>
        <w:top w:val="none" w:sz="0" w:space="0" w:color="auto"/>
        <w:left w:val="none" w:sz="0" w:space="0" w:color="auto"/>
        <w:bottom w:val="none" w:sz="0" w:space="0" w:color="auto"/>
        <w:right w:val="none" w:sz="0" w:space="0" w:color="auto"/>
      </w:divBdr>
    </w:div>
    <w:div w:id="242884492">
      <w:bodyDiv w:val="1"/>
      <w:marLeft w:val="0"/>
      <w:marRight w:val="0"/>
      <w:marTop w:val="0"/>
      <w:marBottom w:val="0"/>
      <w:divBdr>
        <w:top w:val="none" w:sz="0" w:space="0" w:color="auto"/>
        <w:left w:val="none" w:sz="0" w:space="0" w:color="auto"/>
        <w:bottom w:val="none" w:sz="0" w:space="0" w:color="auto"/>
        <w:right w:val="none" w:sz="0" w:space="0" w:color="auto"/>
      </w:divBdr>
    </w:div>
    <w:div w:id="244416238">
      <w:bodyDiv w:val="1"/>
      <w:marLeft w:val="0"/>
      <w:marRight w:val="0"/>
      <w:marTop w:val="0"/>
      <w:marBottom w:val="0"/>
      <w:divBdr>
        <w:top w:val="none" w:sz="0" w:space="0" w:color="auto"/>
        <w:left w:val="none" w:sz="0" w:space="0" w:color="auto"/>
        <w:bottom w:val="none" w:sz="0" w:space="0" w:color="auto"/>
        <w:right w:val="none" w:sz="0" w:space="0" w:color="auto"/>
      </w:divBdr>
    </w:div>
    <w:div w:id="245387080">
      <w:bodyDiv w:val="1"/>
      <w:marLeft w:val="0"/>
      <w:marRight w:val="0"/>
      <w:marTop w:val="0"/>
      <w:marBottom w:val="0"/>
      <w:divBdr>
        <w:top w:val="none" w:sz="0" w:space="0" w:color="auto"/>
        <w:left w:val="none" w:sz="0" w:space="0" w:color="auto"/>
        <w:bottom w:val="none" w:sz="0" w:space="0" w:color="auto"/>
        <w:right w:val="none" w:sz="0" w:space="0" w:color="auto"/>
      </w:divBdr>
    </w:div>
    <w:div w:id="267084892">
      <w:bodyDiv w:val="1"/>
      <w:marLeft w:val="0"/>
      <w:marRight w:val="0"/>
      <w:marTop w:val="0"/>
      <w:marBottom w:val="0"/>
      <w:divBdr>
        <w:top w:val="none" w:sz="0" w:space="0" w:color="auto"/>
        <w:left w:val="none" w:sz="0" w:space="0" w:color="auto"/>
        <w:bottom w:val="none" w:sz="0" w:space="0" w:color="auto"/>
        <w:right w:val="none" w:sz="0" w:space="0" w:color="auto"/>
      </w:divBdr>
    </w:div>
    <w:div w:id="283393103">
      <w:bodyDiv w:val="1"/>
      <w:marLeft w:val="0"/>
      <w:marRight w:val="0"/>
      <w:marTop w:val="0"/>
      <w:marBottom w:val="0"/>
      <w:divBdr>
        <w:top w:val="none" w:sz="0" w:space="0" w:color="auto"/>
        <w:left w:val="none" w:sz="0" w:space="0" w:color="auto"/>
        <w:bottom w:val="none" w:sz="0" w:space="0" w:color="auto"/>
        <w:right w:val="none" w:sz="0" w:space="0" w:color="auto"/>
      </w:divBdr>
    </w:div>
    <w:div w:id="283658188">
      <w:bodyDiv w:val="1"/>
      <w:marLeft w:val="0"/>
      <w:marRight w:val="0"/>
      <w:marTop w:val="0"/>
      <w:marBottom w:val="0"/>
      <w:divBdr>
        <w:top w:val="none" w:sz="0" w:space="0" w:color="auto"/>
        <w:left w:val="none" w:sz="0" w:space="0" w:color="auto"/>
        <w:bottom w:val="none" w:sz="0" w:space="0" w:color="auto"/>
        <w:right w:val="none" w:sz="0" w:space="0" w:color="auto"/>
      </w:divBdr>
    </w:div>
    <w:div w:id="284436101">
      <w:bodyDiv w:val="1"/>
      <w:marLeft w:val="0"/>
      <w:marRight w:val="0"/>
      <w:marTop w:val="0"/>
      <w:marBottom w:val="0"/>
      <w:divBdr>
        <w:top w:val="none" w:sz="0" w:space="0" w:color="auto"/>
        <w:left w:val="none" w:sz="0" w:space="0" w:color="auto"/>
        <w:bottom w:val="none" w:sz="0" w:space="0" w:color="auto"/>
        <w:right w:val="none" w:sz="0" w:space="0" w:color="auto"/>
      </w:divBdr>
    </w:div>
    <w:div w:id="287203154">
      <w:bodyDiv w:val="1"/>
      <w:marLeft w:val="0"/>
      <w:marRight w:val="0"/>
      <w:marTop w:val="0"/>
      <w:marBottom w:val="0"/>
      <w:divBdr>
        <w:top w:val="none" w:sz="0" w:space="0" w:color="auto"/>
        <w:left w:val="none" w:sz="0" w:space="0" w:color="auto"/>
        <w:bottom w:val="none" w:sz="0" w:space="0" w:color="auto"/>
        <w:right w:val="none" w:sz="0" w:space="0" w:color="auto"/>
      </w:divBdr>
    </w:div>
    <w:div w:id="304774639">
      <w:bodyDiv w:val="1"/>
      <w:marLeft w:val="0"/>
      <w:marRight w:val="0"/>
      <w:marTop w:val="0"/>
      <w:marBottom w:val="0"/>
      <w:divBdr>
        <w:top w:val="none" w:sz="0" w:space="0" w:color="auto"/>
        <w:left w:val="none" w:sz="0" w:space="0" w:color="auto"/>
        <w:bottom w:val="none" w:sz="0" w:space="0" w:color="auto"/>
        <w:right w:val="none" w:sz="0" w:space="0" w:color="auto"/>
      </w:divBdr>
    </w:div>
    <w:div w:id="305204257">
      <w:bodyDiv w:val="1"/>
      <w:marLeft w:val="0"/>
      <w:marRight w:val="0"/>
      <w:marTop w:val="0"/>
      <w:marBottom w:val="0"/>
      <w:divBdr>
        <w:top w:val="none" w:sz="0" w:space="0" w:color="auto"/>
        <w:left w:val="none" w:sz="0" w:space="0" w:color="auto"/>
        <w:bottom w:val="none" w:sz="0" w:space="0" w:color="auto"/>
        <w:right w:val="none" w:sz="0" w:space="0" w:color="auto"/>
      </w:divBdr>
    </w:div>
    <w:div w:id="305206429">
      <w:bodyDiv w:val="1"/>
      <w:marLeft w:val="0"/>
      <w:marRight w:val="0"/>
      <w:marTop w:val="0"/>
      <w:marBottom w:val="0"/>
      <w:divBdr>
        <w:top w:val="none" w:sz="0" w:space="0" w:color="auto"/>
        <w:left w:val="none" w:sz="0" w:space="0" w:color="auto"/>
        <w:bottom w:val="none" w:sz="0" w:space="0" w:color="auto"/>
        <w:right w:val="none" w:sz="0" w:space="0" w:color="auto"/>
      </w:divBdr>
    </w:div>
    <w:div w:id="322246549">
      <w:bodyDiv w:val="1"/>
      <w:marLeft w:val="0"/>
      <w:marRight w:val="0"/>
      <w:marTop w:val="0"/>
      <w:marBottom w:val="0"/>
      <w:divBdr>
        <w:top w:val="none" w:sz="0" w:space="0" w:color="auto"/>
        <w:left w:val="none" w:sz="0" w:space="0" w:color="auto"/>
        <w:bottom w:val="none" w:sz="0" w:space="0" w:color="auto"/>
        <w:right w:val="none" w:sz="0" w:space="0" w:color="auto"/>
      </w:divBdr>
    </w:div>
    <w:div w:id="324548941">
      <w:bodyDiv w:val="1"/>
      <w:marLeft w:val="0"/>
      <w:marRight w:val="0"/>
      <w:marTop w:val="0"/>
      <w:marBottom w:val="0"/>
      <w:divBdr>
        <w:top w:val="none" w:sz="0" w:space="0" w:color="auto"/>
        <w:left w:val="none" w:sz="0" w:space="0" w:color="auto"/>
        <w:bottom w:val="none" w:sz="0" w:space="0" w:color="auto"/>
        <w:right w:val="none" w:sz="0" w:space="0" w:color="auto"/>
      </w:divBdr>
    </w:div>
    <w:div w:id="333146670">
      <w:bodyDiv w:val="1"/>
      <w:marLeft w:val="0"/>
      <w:marRight w:val="0"/>
      <w:marTop w:val="0"/>
      <w:marBottom w:val="0"/>
      <w:divBdr>
        <w:top w:val="none" w:sz="0" w:space="0" w:color="auto"/>
        <w:left w:val="none" w:sz="0" w:space="0" w:color="auto"/>
        <w:bottom w:val="none" w:sz="0" w:space="0" w:color="auto"/>
        <w:right w:val="none" w:sz="0" w:space="0" w:color="auto"/>
      </w:divBdr>
    </w:div>
    <w:div w:id="337856460">
      <w:bodyDiv w:val="1"/>
      <w:marLeft w:val="0"/>
      <w:marRight w:val="0"/>
      <w:marTop w:val="0"/>
      <w:marBottom w:val="0"/>
      <w:divBdr>
        <w:top w:val="none" w:sz="0" w:space="0" w:color="auto"/>
        <w:left w:val="none" w:sz="0" w:space="0" w:color="auto"/>
        <w:bottom w:val="none" w:sz="0" w:space="0" w:color="auto"/>
        <w:right w:val="none" w:sz="0" w:space="0" w:color="auto"/>
      </w:divBdr>
    </w:div>
    <w:div w:id="344286085">
      <w:bodyDiv w:val="1"/>
      <w:marLeft w:val="0"/>
      <w:marRight w:val="0"/>
      <w:marTop w:val="0"/>
      <w:marBottom w:val="0"/>
      <w:divBdr>
        <w:top w:val="none" w:sz="0" w:space="0" w:color="auto"/>
        <w:left w:val="none" w:sz="0" w:space="0" w:color="auto"/>
        <w:bottom w:val="none" w:sz="0" w:space="0" w:color="auto"/>
        <w:right w:val="none" w:sz="0" w:space="0" w:color="auto"/>
      </w:divBdr>
    </w:div>
    <w:div w:id="345518040">
      <w:bodyDiv w:val="1"/>
      <w:marLeft w:val="0"/>
      <w:marRight w:val="0"/>
      <w:marTop w:val="0"/>
      <w:marBottom w:val="0"/>
      <w:divBdr>
        <w:top w:val="none" w:sz="0" w:space="0" w:color="auto"/>
        <w:left w:val="none" w:sz="0" w:space="0" w:color="auto"/>
        <w:bottom w:val="none" w:sz="0" w:space="0" w:color="auto"/>
        <w:right w:val="none" w:sz="0" w:space="0" w:color="auto"/>
      </w:divBdr>
    </w:div>
    <w:div w:id="349333028">
      <w:bodyDiv w:val="1"/>
      <w:marLeft w:val="0"/>
      <w:marRight w:val="0"/>
      <w:marTop w:val="0"/>
      <w:marBottom w:val="0"/>
      <w:divBdr>
        <w:top w:val="none" w:sz="0" w:space="0" w:color="auto"/>
        <w:left w:val="none" w:sz="0" w:space="0" w:color="auto"/>
        <w:bottom w:val="none" w:sz="0" w:space="0" w:color="auto"/>
        <w:right w:val="none" w:sz="0" w:space="0" w:color="auto"/>
      </w:divBdr>
      <w:divsChild>
        <w:div w:id="1952586291">
          <w:marLeft w:val="0"/>
          <w:marRight w:val="0"/>
          <w:marTop w:val="0"/>
          <w:marBottom w:val="0"/>
          <w:divBdr>
            <w:top w:val="none" w:sz="0" w:space="0" w:color="auto"/>
            <w:left w:val="none" w:sz="0" w:space="0" w:color="auto"/>
            <w:bottom w:val="none" w:sz="0" w:space="0" w:color="auto"/>
            <w:right w:val="none" w:sz="0" w:space="0" w:color="auto"/>
          </w:divBdr>
          <w:divsChild>
            <w:div w:id="840975388">
              <w:marLeft w:val="0"/>
              <w:marRight w:val="0"/>
              <w:marTop w:val="0"/>
              <w:marBottom w:val="0"/>
              <w:divBdr>
                <w:top w:val="none" w:sz="0" w:space="0" w:color="auto"/>
                <w:left w:val="none" w:sz="0" w:space="0" w:color="auto"/>
                <w:bottom w:val="none" w:sz="0" w:space="0" w:color="auto"/>
                <w:right w:val="none" w:sz="0" w:space="0" w:color="auto"/>
              </w:divBdr>
              <w:divsChild>
                <w:div w:id="197683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9821">
      <w:bodyDiv w:val="1"/>
      <w:marLeft w:val="0"/>
      <w:marRight w:val="0"/>
      <w:marTop w:val="0"/>
      <w:marBottom w:val="0"/>
      <w:divBdr>
        <w:top w:val="none" w:sz="0" w:space="0" w:color="auto"/>
        <w:left w:val="none" w:sz="0" w:space="0" w:color="auto"/>
        <w:bottom w:val="none" w:sz="0" w:space="0" w:color="auto"/>
        <w:right w:val="none" w:sz="0" w:space="0" w:color="auto"/>
      </w:divBdr>
    </w:div>
    <w:div w:id="372922290">
      <w:bodyDiv w:val="1"/>
      <w:marLeft w:val="0"/>
      <w:marRight w:val="0"/>
      <w:marTop w:val="0"/>
      <w:marBottom w:val="0"/>
      <w:divBdr>
        <w:top w:val="none" w:sz="0" w:space="0" w:color="auto"/>
        <w:left w:val="none" w:sz="0" w:space="0" w:color="auto"/>
        <w:bottom w:val="none" w:sz="0" w:space="0" w:color="auto"/>
        <w:right w:val="none" w:sz="0" w:space="0" w:color="auto"/>
      </w:divBdr>
    </w:div>
    <w:div w:id="388697650">
      <w:bodyDiv w:val="1"/>
      <w:marLeft w:val="0"/>
      <w:marRight w:val="0"/>
      <w:marTop w:val="0"/>
      <w:marBottom w:val="0"/>
      <w:divBdr>
        <w:top w:val="none" w:sz="0" w:space="0" w:color="auto"/>
        <w:left w:val="none" w:sz="0" w:space="0" w:color="auto"/>
        <w:bottom w:val="none" w:sz="0" w:space="0" w:color="auto"/>
        <w:right w:val="none" w:sz="0" w:space="0" w:color="auto"/>
      </w:divBdr>
    </w:div>
    <w:div w:id="388769272">
      <w:bodyDiv w:val="1"/>
      <w:marLeft w:val="0"/>
      <w:marRight w:val="0"/>
      <w:marTop w:val="0"/>
      <w:marBottom w:val="0"/>
      <w:divBdr>
        <w:top w:val="none" w:sz="0" w:space="0" w:color="auto"/>
        <w:left w:val="none" w:sz="0" w:space="0" w:color="auto"/>
        <w:bottom w:val="none" w:sz="0" w:space="0" w:color="auto"/>
        <w:right w:val="none" w:sz="0" w:space="0" w:color="auto"/>
      </w:divBdr>
    </w:div>
    <w:div w:id="396979234">
      <w:bodyDiv w:val="1"/>
      <w:marLeft w:val="0"/>
      <w:marRight w:val="0"/>
      <w:marTop w:val="0"/>
      <w:marBottom w:val="0"/>
      <w:divBdr>
        <w:top w:val="none" w:sz="0" w:space="0" w:color="auto"/>
        <w:left w:val="none" w:sz="0" w:space="0" w:color="auto"/>
        <w:bottom w:val="none" w:sz="0" w:space="0" w:color="auto"/>
        <w:right w:val="none" w:sz="0" w:space="0" w:color="auto"/>
      </w:divBdr>
    </w:div>
    <w:div w:id="401754155">
      <w:bodyDiv w:val="1"/>
      <w:marLeft w:val="0"/>
      <w:marRight w:val="0"/>
      <w:marTop w:val="0"/>
      <w:marBottom w:val="0"/>
      <w:divBdr>
        <w:top w:val="none" w:sz="0" w:space="0" w:color="auto"/>
        <w:left w:val="none" w:sz="0" w:space="0" w:color="auto"/>
        <w:bottom w:val="none" w:sz="0" w:space="0" w:color="auto"/>
        <w:right w:val="none" w:sz="0" w:space="0" w:color="auto"/>
      </w:divBdr>
    </w:div>
    <w:div w:id="411581944">
      <w:bodyDiv w:val="1"/>
      <w:marLeft w:val="0"/>
      <w:marRight w:val="0"/>
      <w:marTop w:val="0"/>
      <w:marBottom w:val="0"/>
      <w:divBdr>
        <w:top w:val="none" w:sz="0" w:space="0" w:color="auto"/>
        <w:left w:val="none" w:sz="0" w:space="0" w:color="auto"/>
        <w:bottom w:val="none" w:sz="0" w:space="0" w:color="auto"/>
        <w:right w:val="none" w:sz="0" w:space="0" w:color="auto"/>
      </w:divBdr>
    </w:div>
    <w:div w:id="412821102">
      <w:bodyDiv w:val="1"/>
      <w:marLeft w:val="0"/>
      <w:marRight w:val="0"/>
      <w:marTop w:val="0"/>
      <w:marBottom w:val="0"/>
      <w:divBdr>
        <w:top w:val="none" w:sz="0" w:space="0" w:color="auto"/>
        <w:left w:val="none" w:sz="0" w:space="0" w:color="auto"/>
        <w:bottom w:val="none" w:sz="0" w:space="0" w:color="auto"/>
        <w:right w:val="none" w:sz="0" w:space="0" w:color="auto"/>
      </w:divBdr>
    </w:div>
    <w:div w:id="439616217">
      <w:bodyDiv w:val="1"/>
      <w:marLeft w:val="0"/>
      <w:marRight w:val="0"/>
      <w:marTop w:val="0"/>
      <w:marBottom w:val="0"/>
      <w:divBdr>
        <w:top w:val="none" w:sz="0" w:space="0" w:color="auto"/>
        <w:left w:val="none" w:sz="0" w:space="0" w:color="auto"/>
        <w:bottom w:val="none" w:sz="0" w:space="0" w:color="auto"/>
        <w:right w:val="none" w:sz="0" w:space="0" w:color="auto"/>
      </w:divBdr>
    </w:div>
    <w:div w:id="460808078">
      <w:bodyDiv w:val="1"/>
      <w:marLeft w:val="0"/>
      <w:marRight w:val="0"/>
      <w:marTop w:val="0"/>
      <w:marBottom w:val="0"/>
      <w:divBdr>
        <w:top w:val="none" w:sz="0" w:space="0" w:color="auto"/>
        <w:left w:val="none" w:sz="0" w:space="0" w:color="auto"/>
        <w:bottom w:val="none" w:sz="0" w:space="0" w:color="auto"/>
        <w:right w:val="none" w:sz="0" w:space="0" w:color="auto"/>
      </w:divBdr>
    </w:div>
    <w:div w:id="462620079">
      <w:bodyDiv w:val="1"/>
      <w:marLeft w:val="0"/>
      <w:marRight w:val="0"/>
      <w:marTop w:val="0"/>
      <w:marBottom w:val="0"/>
      <w:divBdr>
        <w:top w:val="none" w:sz="0" w:space="0" w:color="auto"/>
        <w:left w:val="none" w:sz="0" w:space="0" w:color="auto"/>
        <w:bottom w:val="none" w:sz="0" w:space="0" w:color="auto"/>
        <w:right w:val="none" w:sz="0" w:space="0" w:color="auto"/>
      </w:divBdr>
    </w:div>
    <w:div w:id="467670623">
      <w:bodyDiv w:val="1"/>
      <w:marLeft w:val="0"/>
      <w:marRight w:val="0"/>
      <w:marTop w:val="0"/>
      <w:marBottom w:val="0"/>
      <w:divBdr>
        <w:top w:val="none" w:sz="0" w:space="0" w:color="auto"/>
        <w:left w:val="none" w:sz="0" w:space="0" w:color="auto"/>
        <w:bottom w:val="none" w:sz="0" w:space="0" w:color="auto"/>
        <w:right w:val="none" w:sz="0" w:space="0" w:color="auto"/>
      </w:divBdr>
    </w:div>
    <w:div w:id="483083622">
      <w:bodyDiv w:val="1"/>
      <w:marLeft w:val="0"/>
      <w:marRight w:val="0"/>
      <w:marTop w:val="0"/>
      <w:marBottom w:val="0"/>
      <w:divBdr>
        <w:top w:val="none" w:sz="0" w:space="0" w:color="auto"/>
        <w:left w:val="none" w:sz="0" w:space="0" w:color="auto"/>
        <w:bottom w:val="none" w:sz="0" w:space="0" w:color="auto"/>
        <w:right w:val="none" w:sz="0" w:space="0" w:color="auto"/>
      </w:divBdr>
    </w:div>
    <w:div w:id="486677056">
      <w:bodyDiv w:val="1"/>
      <w:marLeft w:val="0"/>
      <w:marRight w:val="0"/>
      <w:marTop w:val="0"/>
      <w:marBottom w:val="0"/>
      <w:divBdr>
        <w:top w:val="none" w:sz="0" w:space="0" w:color="auto"/>
        <w:left w:val="none" w:sz="0" w:space="0" w:color="auto"/>
        <w:bottom w:val="none" w:sz="0" w:space="0" w:color="auto"/>
        <w:right w:val="none" w:sz="0" w:space="0" w:color="auto"/>
      </w:divBdr>
    </w:div>
    <w:div w:id="490293176">
      <w:bodyDiv w:val="1"/>
      <w:marLeft w:val="0"/>
      <w:marRight w:val="0"/>
      <w:marTop w:val="0"/>
      <w:marBottom w:val="0"/>
      <w:divBdr>
        <w:top w:val="none" w:sz="0" w:space="0" w:color="auto"/>
        <w:left w:val="none" w:sz="0" w:space="0" w:color="auto"/>
        <w:bottom w:val="none" w:sz="0" w:space="0" w:color="auto"/>
        <w:right w:val="none" w:sz="0" w:space="0" w:color="auto"/>
      </w:divBdr>
    </w:div>
    <w:div w:id="491486530">
      <w:bodyDiv w:val="1"/>
      <w:marLeft w:val="0"/>
      <w:marRight w:val="0"/>
      <w:marTop w:val="0"/>
      <w:marBottom w:val="0"/>
      <w:divBdr>
        <w:top w:val="none" w:sz="0" w:space="0" w:color="auto"/>
        <w:left w:val="none" w:sz="0" w:space="0" w:color="auto"/>
        <w:bottom w:val="none" w:sz="0" w:space="0" w:color="auto"/>
        <w:right w:val="none" w:sz="0" w:space="0" w:color="auto"/>
      </w:divBdr>
    </w:div>
    <w:div w:id="499273980">
      <w:bodyDiv w:val="1"/>
      <w:marLeft w:val="0"/>
      <w:marRight w:val="0"/>
      <w:marTop w:val="0"/>
      <w:marBottom w:val="0"/>
      <w:divBdr>
        <w:top w:val="none" w:sz="0" w:space="0" w:color="auto"/>
        <w:left w:val="none" w:sz="0" w:space="0" w:color="auto"/>
        <w:bottom w:val="none" w:sz="0" w:space="0" w:color="auto"/>
        <w:right w:val="none" w:sz="0" w:space="0" w:color="auto"/>
      </w:divBdr>
    </w:div>
    <w:div w:id="505362160">
      <w:bodyDiv w:val="1"/>
      <w:marLeft w:val="0"/>
      <w:marRight w:val="0"/>
      <w:marTop w:val="0"/>
      <w:marBottom w:val="0"/>
      <w:divBdr>
        <w:top w:val="none" w:sz="0" w:space="0" w:color="auto"/>
        <w:left w:val="none" w:sz="0" w:space="0" w:color="auto"/>
        <w:bottom w:val="none" w:sz="0" w:space="0" w:color="auto"/>
        <w:right w:val="none" w:sz="0" w:space="0" w:color="auto"/>
      </w:divBdr>
    </w:div>
    <w:div w:id="509490433">
      <w:bodyDiv w:val="1"/>
      <w:marLeft w:val="0"/>
      <w:marRight w:val="0"/>
      <w:marTop w:val="0"/>
      <w:marBottom w:val="0"/>
      <w:divBdr>
        <w:top w:val="none" w:sz="0" w:space="0" w:color="auto"/>
        <w:left w:val="none" w:sz="0" w:space="0" w:color="auto"/>
        <w:bottom w:val="none" w:sz="0" w:space="0" w:color="auto"/>
        <w:right w:val="none" w:sz="0" w:space="0" w:color="auto"/>
      </w:divBdr>
    </w:div>
    <w:div w:id="516038129">
      <w:bodyDiv w:val="1"/>
      <w:marLeft w:val="0"/>
      <w:marRight w:val="0"/>
      <w:marTop w:val="0"/>
      <w:marBottom w:val="0"/>
      <w:divBdr>
        <w:top w:val="none" w:sz="0" w:space="0" w:color="auto"/>
        <w:left w:val="none" w:sz="0" w:space="0" w:color="auto"/>
        <w:bottom w:val="none" w:sz="0" w:space="0" w:color="auto"/>
        <w:right w:val="none" w:sz="0" w:space="0" w:color="auto"/>
      </w:divBdr>
    </w:div>
    <w:div w:id="517163230">
      <w:bodyDiv w:val="1"/>
      <w:marLeft w:val="0"/>
      <w:marRight w:val="0"/>
      <w:marTop w:val="0"/>
      <w:marBottom w:val="0"/>
      <w:divBdr>
        <w:top w:val="none" w:sz="0" w:space="0" w:color="auto"/>
        <w:left w:val="none" w:sz="0" w:space="0" w:color="auto"/>
        <w:bottom w:val="none" w:sz="0" w:space="0" w:color="auto"/>
        <w:right w:val="none" w:sz="0" w:space="0" w:color="auto"/>
      </w:divBdr>
    </w:div>
    <w:div w:id="520246314">
      <w:bodyDiv w:val="1"/>
      <w:marLeft w:val="0"/>
      <w:marRight w:val="0"/>
      <w:marTop w:val="0"/>
      <w:marBottom w:val="0"/>
      <w:divBdr>
        <w:top w:val="none" w:sz="0" w:space="0" w:color="auto"/>
        <w:left w:val="none" w:sz="0" w:space="0" w:color="auto"/>
        <w:bottom w:val="none" w:sz="0" w:space="0" w:color="auto"/>
        <w:right w:val="none" w:sz="0" w:space="0" w:color="auto"/>
      </w:divBdr>
    </w:div>
    <w:div w:id="535430444">
      <w:bodyDiv w:val="1"/>
      <w:marLeft w:val="0"/>
      <w:marRight w:val="0"/>
      <w:marTop w:val="0"/>
      <w:marBottom w:val="0"/>
      <w:divBdr>
        <w:top w:val="none" w:sz="0" w:space="0" w:color="auto"/>
        <w:left w:val="none" w:sz="0" w:space="0" w:color="auto"/>
        <w:bottom w:val="none" w:sz="0" w:space="0" w:color="auto"/>
        <w:right w:val="none" w:sz="0" w:space="0" w:color="auto"/>
      </w:divBdr>
    </w:div>
    <w:div w:id="538709181">
      <w:bodyDiv w:val="1"/>
      <w:marLeft w:val="0"/>
      <w:marRight w:val="0"/>
      <w:marTop w:val="0"/>
      <w:marBottom w:val="0"/>
      <w:divBdr>
        <w:top w:val="none" w:sz="0" w:space="0" w:color="auto"/>
        <w:left w:val="none" w:sz="0" w:space="0" w:color="auto"/>
        <w:bottom w:val="none" w:sz="0" w:space="0" w:color="auto"/>
        <w:right w:val="none" w:sz="0" w:space="0" w:color="auto"/>
      </w:divBdr>
    </w:div>
    <w:div w:id="557210913">
      <w:bodyDiv w:val="1"/>
      <w:marLeft w:val="0"/>
      <w:marRight w:val="0"/>
      <w:marTop w:val="0"/>
      <w:marBottom w:val="0"/>
      <w:divBdr>
        <w:top w:val="none" w:sz="0" w:space="0" w:color="auto"/>
        <w:left w:val="none" w:sz="0" w:space="0" w:color="auto"/>
        <w:bottom w:val="none" w:sz="0" w:space="0" w:color="auto"/>
        <w:right w:val="none" w:sz="0" w:space="0" w:color="auto"/>
      </w:divBdr>
    </w:div>
    <w:div w:id="558440580">
      <w:bodyDiv w:val="1"/>
      <w:marLeft w:val="0"/>
      <w:marRight w:val="0"/>
      <w:marTop w:val="0"/>
      <w:marBottom w:val="0"/>
      <w:divBdr>
        <w:top w:val="none" w:sz="0" w:space="0" w:color="auto"/>
        <w:left w:val="none" w:sz="0" w:space="0" w:color="auto"/>
        <w:bottom w:val="none" w:sz="0" w:space="0" w:color="auto"/>
        <w:right w:val="none" w:sz="0" w:space="0" w:color="auto"/>
      </w:divBdr>
    </w:div>
    <w:div w:id="564071703">
      <w:bodyDiv w:val="1"/>
      <w:marLeft w:val="0"/>
      <w:marRight w:val="0"/>
      <w:marTop w:val="0"/>
      <w:marBottom w:val="0"/>
      <w:divBdr>
        <w:top w:val="none" w:sz="0" w:space="0" w:color="auto"/>
        <w:left w:val="none" w:sz="0" w:space="0" w:color="auto"/>
        <w:bottom w:val="none" w:sz="0" w:space="0" w:color="auto"/>
        <w:right w:val="none" w:sz="0" w:space="0" w:color="auto"/>
      </w:divBdr>
    </w:div>
    <w:div w:id="566841510">
      <w:bodyDiv w:val="1"/>
      <w:marLeft w:val="0"/>
      <w:marRight w:val="0"/>
      <w:marTop w:val="0"/>
      <w:marBottom w:val="0"/>
      <w:divBdr>
        <w:top w:val="none" w:sz="0" w:space="0" w:color="auto"/>
        <w:left w:val="none" w:sz="0" w:space="0" w:color="auto"/>
        <w:bottom w:val="none" w:sz="0" w:space="0" w:color="auto"/>
        <w:right w:val="none" w:sz="0" w:space="0" w:color="auto"/>
      </w:divBdr>
    </w:div>
    <w:div w:id="567692018">
      <w:bodyDiv w:val="1"/>
      <w:marLeft w:val="0"/>
      <w:marRight w:val="0"/>
      <w:marTop w:val="0"/>
      <w:marBottom w:val="0"/>
      <w:divBdr>
        <w:top w:val="none" w:sz="0" w:space="0" w:color="auto"/>
        <w:left w:val="none" w:sz="0" w:space="0" w:color="auto"/>
        <w:bottom w:val="none" w:sz="0" w:space="0" w:color="auto"/>
        <w:right w:val="none" w:sz="0" w:space="0" w:color="auto"/>
      </w:divBdr>
    </w:div>
    <w:div w:id="569190881">
      <w:bodyDiv w:val="1"/>
      <w:marLeft w:val="0"/>
      <w:marRight w:val="0"/>
      <w:marTop w:val="0"/>
      <w:marBottom w:val="0"/>
      <w:divBdr>
        <w:top w:val="none" w:sz="0" w:space="0" w:color="auto"/>
        <w:left w:val="none" w:sz="0" w:space="0" w:color="auto"/>
        <w:bottom w:val="none" w:sz="0" w:space="0" w:color="auto"/>
        <w:right w:val="none" w:sz="0" w:space="0" w:color="auto"/>
      </w:divBdr>
    </w:div>
    <w:div w:id="593365129">
      <w:bodyDiv w:val="1"/>
      <w:marLeft w:val="0"/>
      <w:marRight w:val="0"/>
      <w:marTop w:val="0"/>
      <w:marBottom w:val="0"/>
      <w:divBdr>
        <w:top w:val="none" w:sz="0" w:space="0" w:color="auto"/>
        <w:left w:val="none" w:sz="0" w:space="0" w:color="auto"/>
        <w:bottom w:val="none" w:sz="0" w:space="0" w:color="auto"/>
        <w:right w:val="none" w:sz="0" w:space="0" w:color="auto"/>
      </w:divBdr>
    </w:div>
    <w:div w:id="598147782">
      <w:bodyDiv w:val="1"/>
      <w:marLeft w:val="0"/>
      <w:marRight w:val="0"/>
      <w:marTop w:val="0"/>
      <w:marBottom w:val="0"/>
      <w:divBdr>
        <w:top w:val="none" w:sz="0" w:space="0" w:color="auto"/>
        <w:left w:val="none" w:sz="0" w:space="0" w:color="auto"/>
        <w:bottom w:val="none" w:sz="0" w:space="0" w:color="auto"/>
        <w:right w:val="none" w:sz="0" w:space="0" w:color="auto"/>
      </w:divBdr>
    </w:div>
    <w:div w:id="604192257">
      <w:bodyDiv w:val="1"/>
      <w:marLeft w:val="0"/>
      <w:marRight w:val="0"/>
      <w:marTop w:val="0"/>
      <w:marBottom w:val="0"/>
      <w:divBdr>
        <w:top w:val="none" w:sz="0" w:space="0" w:color="auto"/>
        <w:left w:val="none" w:sz="0" w:space="0" w:color="auto"/>
        <w:bottom w:val="none" w:sz="0" w:space="0" w:color="auto"/>
        <w:right w:val="none" w:sz="0" w:space="0" w:color="auto"/>
      </w:divBdr>
    </w:div>
    <w:div w:id="606500815">
      <w:bodyDiv w:val="1"/>
      <w:marLeft w:val="0"/>
      <w:marRight w:val="0"/>
      <w:marTop w:val="0"/>
      <w:marBottom w:val="0"/>
      <w:divBdr>
        <w:top w:val="none" w:sz="0" w:space="0" w:color="auto"/>
        <w:left w:val="none" w:sz="0" w:space="0" w:color="auto"/>
        <w:bottom w:val="none" w:sz="0" w:space="0" w:color="auto"/>
        <w:right w:val="none" w:sz="0" w:space="0" w:color="auto"/>
      </w:divBdr>
    </w:div>
    <w:div w:id="615522431">
      <w:bodyDiv w:val="1"/>
      <w:marLeft w:val="0"/>
      <w:marRight w:val="0"/>
      <w:marTop w:val="0"/>
      <w:marBottom w:val="0"/>
      <w:divBdr>
        <w:top w:val="none" w:sz="0" w:space="0" w:color="auto"/>
        <w:left w:val="none" w:sz="0" w:space="0" w:color="auto"/>
        <w:bottom w:val="none" w:sz="0" w:space="0" w:color="auto"/>
        <w:right w:val="none" w:sz="0" w:space="0" w:color="auto"/>
      </w:divBdr>
      <w:divsChild>
        <w:div w:id="1153716581">
          <w:marLeft w:val="0"/>
          <w:marRight w:val="0"/>
          <w:marTop w:val="0"/>
          <w:marBottom w:val="0"/>
          <w:divBdr>
            <w:top w:val="none" w:sz="0" w:space="0" w:color="auto"/>
            <w:left w:val="none" w:sz="0" w:space="0" w:color="auto"/>
            <w:bottom w:val="none" w:sz="0" w:space="0" w:color="auto"/>
            <w:right w:val="none" w:sz="0" w:space="0" w:color="auto"/>
          </w:divBdr>
        </w:div>
      </w:divsChild>
    </w:div>
    <w:div w:id="623073150">
      <w:bodyDiv w:val="1"/>
      <w:marLeft w:val="0"/>
      <w:marRight w:val="0"/>
      <w:marTop w:val="0"/>
      <w:marBottom w:val="0"/>
      <w:divBdr>
        <w:top w:val="none" w:sz="0" w:space="0" w:color="auto"/>
        <w:left w:val="none" w:sz="0" w:space="0" w:color="auto"/>
        <w:bottom w:val="none" w:sz="0" w:space="0" w:color="auto"/>
        <w:right w:val="none" w:sz="0" w:space="0" w:color="auto"/>
      </w:divBdr>
    </w:div>
    <w:div w:id="627783789">
      <w:bodyDiv w:val="1"/>
      <w:marLeft w:val="0"/>
      <w:marRight w:val="0"/>
      <w:marTop w:val="0"/>
      <w:marBottom w:val="0"/>
      <w:divBdr>
        <w:top w:val="none" w:sz="0" w:space="0" w:color="auto"/>
        <w:left w:val="none" w:sz="0" w:space="0" w:color="auto"/>
        <w:bottom w:val="none" w:sz="0" w:space="0" w:color="auto"/>
        <w:right w:val="none" w:sz="0" w:space="0" w:color="auto"/>
      </w:divBdr>
    </w:div>
    <w:div w:id="627976823">
      <w:bodyDiv w:val="1"/>
      <w:marLeft w:val="0"/>
      <w:marRight w:val="0"/>
      <w:marTop w:val="0"/>
      <w:marBottom w:val="0"/>
      <w:divBdr>
        <w:top w:val="none" w:sz="0" w:space="0" w:color="auto"/>
        <w:left w:val="none" w:sz="0" w:space="0" w:color="auto"/>
        <w:bottom w:val="none" w:sz="0" w:space="0" w:color="auto"/>
        <w:right w:val="none" w:sz="0" w:space="0" w:color="auto"/>
      </w:divBdr>
    </w:div>
    <w:div w:id="647977097">
      <w:bodyDiv w:val="1"/>
      <w:marLeft w:val="0"/>
      <w:marRight w:val="0"/>
      <w:marTop w:val="0"/>
      <w:marBottom w:val="0"/>
      <w:divBdr>
        <w:top w:val="none" w:sz="0" w:space="0" w:color="auto"/>
        <w:left w:val="none" w:sz="0" w:space="0" w:color="auto"/>
        <w:bottom w:val="none" w:sz="0" w:space="0" w:color="auto"/>
        <w:right w:val="none" w:sz="0" w:space="0" w:color="auto"/>
      </w:divBdr>
    </w:div>
    <w:div w:id="662782036">
      <w:bodyDiv w:val="1"/>
      <w:marLeft w:val="0"/>
      <w:marRight w:val="0"/>
      <w:marTop w:val="0"/>
      <w:marBottom w:val="0"/>
      <w:divBdr>
        <w:top w:val="none" w:sz="0" w:space="0" w:color="auto"/>
        <w:left w:val="none" w:sz="0" w:space="0" w:color="auto"/>
        <w:bottom w:val="none" w:sz="0" w:space="0" w:color="auto"/>
        <w:right w:val="none" w:sz="0" w:space="0" w:color="auto"/>
      </w:divBdr>
    </w:div>
    <w:div w:id="665788901">
      <w:bodyDiv w:val="1"/>
      <w:marLeft w:val="0"/>
      <w:marRight w:val="0"/>
      <w:marTop w:val="0"/>
      <w:marBottom w:val="0"/>
      <w:divBdr>
        <w:top w:val="none" w:sz="0" w:space="0" w:color="auto"/>
        <w:left w:val="none" w:sz="0" w:space="0" w:color="auto"/>
        <w:bottom w:val="none" w:sz="0" w:space="0" w:color="auto"/>
        <w:right w:val="none" w:sz="0" w:space="0" w:color="auto"/>
      </w:divBdr>
    </w:div>
    <w:div w:id="676350798">
      <w:bodyDiv w:val="1"/>
      <w:marLeft w:val="0"/>
      <w:marRight w:val="0"/>
      <w:marTop w:val="0"/>
      <w:marBottom w:val="0"/>
      <w:divBdr>
        <w:top w:val="none" w:sz="0" w:space="0" w:color="auto"/>
        <w:left w:val="none" w:sz="0" w:space="0" w:color="auto"/>
        <w:bottom w:val="none" w:sz="0" w:space="0" w:color="auto"/>
        <w:right w:val="none" w:sz="0" w:space="0" w:color="auto"/>
      </w:divBdr>
    </w:div>
    <w:div w:id="677387258">
      <w:bodyDiv w:val="1"/>
      <w:marLeft w:val="0"/>
      <w:marRight w:val="0"/>
      <w:marTop w:val="0"/>
      <w:marBottom w:val="0"/>
      <w:divBdr>
        <w:top w:val="none" w:sz="0" w:space="0" w:color="auto"/>
        <w:left w:val="none" w:sz="0" w:space="0" w:color="auto"/>
        <w:bottom w:val="none" w:sz="0" w:space="0" w:color="auto"/>
        <w:right w:val="none" w:sz="0" w:space="0" w:color="auto"/>
      </w:divBdr>
    </w:div>
    <w:div w:id="684789020">
      <w:bodyDiv w:val="1"/>
      <w:marLeft w:val="0"/>
      <w:marRight w:val="0"/>
      <w:marTop w:val="0"/>
      <w:marBottom w:val="0"/>
      <w:divBdr>
        <w:top w:val="none" w:sz="0" w:space="0" w:color="auto"/>
        <w:left w:val="none" w:sz="0" w:space="0" w:color="auto"/>
        <w:bottom w:val="none" w:sz="0" w:space="0" w:color="auto"/>
        <w:right w:val="none" w:sz="0" w:space="0" w:color="auto"/>
      </w:divBdr>
    </w:div>
    <w:div w:id="687147144">
      <w:bodyDiv w:val="1"/>
      <w:marLeft w:val="0"/>
      <w:marRight w:val="0"/>
      <w:marTop w:val="0"/>
      <w:marBottom w:val="0"/>
      <w:divBdr>
        <w:top w:val="none" w:sz="0" w:space="0" w:color="auto"/>
        <w:left w:val="none" w:sz="0" w:space="0" w:color="auto"/>
        <w:bottom w:val="none" w:sz="0" w:space="0" w:color="auto"/>
        <w:right w:val="none" w:sz="0" w:space="0" w:color="auto"/>
      </w:divBdr>
    </w:div>
    <w:div w:id="694310426">
      <w:bodyDiv w:val="1"/>
      <w:marLeft w:val="0"/>
      <w:marRight w:val="0"/>
      <w:marTop w:val="0"/>
      <w:marBottom w:val="0"/>
      <w:divBdr>
        <w:top w:val="none" w:sz="0" w:space="0" w:color="auto"/>
        <w:left w:val="none" w:sz="0" w:space="0" w:color="auto"/>
        <w:bottom w:val="none" w:sz="0" w:space="0" w:color="auto"/>
        <w:right w:val="none" w:sz="0" w:space="0" w:color="auto"/>
      </w:divBdr>
    </w:div>
    <w:div w:id="697658006">
      <w:bodyDiv w:val="1"/>
      <w:marLeft w:val="0"/>
      <w:marRight w:val="0"/>
      <w:marTop w:val="0"/>
      <w:marBottom w:val="0"/>
      <w:divBdr>
        <w:top w:val="none" w:sz="0" w:space="0" w:color="auto"/>
        <w:left w:val="none" w:sz="0" w:space="0" w:color="auto"/>
        <w:bottom w:val="none" w:sz="0" w:space="0" w:color="auto"/>
        <w:right w:val="none" w:sz="0" w:space="0" w:color="auto"/>
      </w:divBdr>
    </w:div>
    <w:div w:id="700015956">
      <w:bodyDiv w:val="1"/>
      <w:marLeft w:val="0"/>
      <w:marRight w:val="0"/>
      <w:marTop w:val="0"/>
      <w:marBottom w:val="0"/>
      <w:divBdr>
        <w:top w:val="none" w:sz="0" w:space="0" w:color="auto"/>
        <w:left w:val="none" w:sz="0" w:space="0" w:color="auto"/>
        <w:bottom w:val="none" w:sz="0" w:space="0" w:color="auto"/>
        <w:right w:val="none" w:sz="0" w:space="0" w:color="auto"/>
      </w:divBdr>
    </w:div>
    <w:div w:id="701979897">
      <w:bodyDiv w:val="1"/>
      <w:marLeft w:val="0"/>
      <w:marRight w:val="0"/>
      <w:marTop w:val="0"/>
      <w:marBottom w:val="0"/>
      <w:divBdr>
        <w:top w:val="none" w:sz="0" w:space="0" w:color="auto"/>
        <w:left w:val="none" w:sz="0" w:space="0" w:color="auto"/>
        <w:bottom w:val="none" w:sz="0" w:space="0" w:color="auto"/>
        <w:right w:val="none" w:sz="0" w:space="0" w:color="auto"/>
      </w:divBdr>
    </w:div>
    <w:div w:id="706761696">
      <w:bodyDiv w:val="1"/>
      <w:marLeft w:val="0"/>
      <w:marRight w:val="0"/>
      <w:marTop w:val="0"/>
      <w:marBottom w:val="0"/>
      <w:divBdr>
        <w:top w:val="none" w:sz="0" w:space="0" w:color="auto"/>
        <w:left w:val="none" w:sz="0" w:space="0" w:color="auto"/>
        <w:bottom w:val="none" w:sz="0" w:space="0" w:color="auto"/>
        <w:right w:val="none" w:sz="0" w:space="0" w:color="auto"/>
      </w:divBdr>
    </w:div>
    <w:div w:id="710348980">
      <w:bodyDiv w:val="1"/>
      <w:marLeft w:val="0"/>
      <w:marRight w:val="0"/>
      <w:marTop w:val="0"/>
      <w:marBottom w:val="0"/>
      <w:divBdr>
        <w:top w:val="none" w:sz="0" w:space="0" w:color="auto"/>
        <w:left w:val="none" w:sz="0" w:space="0" w:color="auto"/>
        <w:bottom w:val="none" w:sz="0" w:space="0" w:color="auto"/>
        <w:right w:val="none" w:sz="0" w:space="0" w:color="auto"/>
      </w:divBdr>
    </w:div>
    <w:div w:id="710494174">
      <w:bodyDiv w:val="1"/>
      <w:marLeft w:val="0"/>
      <w:marRight w:val="0"/>
      <w:marTop w:val="0"/>
      <w:marBottom w:val="0"/>
      <w:divBdr>
        <w:top w:val="none" w:sz="0" w:space="0" w:color="auto"/>
        <w:left w:val="none" w:sz="0" w:space="0" w:color="auto"/>
        <w:bottom w:val="none" w:sz="0" w:space="0" w:color="auto"/>
        <w:right w:val="none" w:sz="0" w:space="0" w:color="auto"/>
      </w:divBdr>
    </w:div>
    <w:div w:id="727652569">
      <w:bodyDiv w:val="1"/>
      <w:marLeft w:val="0"/>
      <w:marRight w:val="0"/>
      <w:marTop w:val="0"/>
      <w:marBottom w:val="0"/>
      <w:divBdr>
        <w:top w:val="none" w:sz="0" w:space="0" w:color="auto"/>
        <w:left w:val="none" w:sz="0" w:space="0" w:color="auto"/>
        <w:bottom w:val="none" w:sz="0" w:space="0" w:color="auto"/>
        <w:right w:val="none" w:sz="0" w:space="0" w:color="auto"/>
      </w:divBdr>
      <w:divsChild>
        <w:div w:id="1771268330">
          <w:marLeft w:val="0"/>
          <w:marRight w:val="0"/>
          <w:marTop w:val="0"/>
          <w:marBottom w:val="0"/>
          <w:divBdr>
            <w:top w:val="none" w:sz="0" w:space="0" w:color="auto"/>
            <w:left w:val="none" w:sz="0" w:space="0" w:color="auto"/>
            <w:bottom w:val="none" w:sz="0" w:space="0" w:color="auto"/>
            <w:right w:val="none" w:sz="0" w:space="0" w:color="auto"/>
          </w:divBdr>
          <w:divsChild>
            <w:div w:id="1119763399">
              <w:marLeft w:val="0"/>
              <w:marRight w:val="0"/>
              <w:marTop w:val="0"/>
              <w:marBottom w:val="0"/>
              <w:divBdr>
                <w:top w:val="none" w:sz="0" w:space="0" w:color="auto"/>
                <w:left w:val="none" w:sz="0" w:space="0" w:color="auto"/>
                <w:bottom w:val="none" w:sz="0" w:space="0" w:color="auto"/>
                <w:right w:val="none" w:sz="0" w:space="0" w:color="auto"/>
              </w:divBdr>
            </w:div>
          </w:divsChild>
        </w:div>
        <w:div w:id="1849056929">
          <w:marLeft w:val="0"/>
          <w:marRight w:val="0"/>
          <w:marTop w:val="0"/>
          <w:marBottom w:val="0"/>
          <w:divBdr>
            <w:top w:val="none" w:sz="0" w:space="0" w:color="auto"/>
            <w:left w:val="none" w:sz="0" w:space="0" w:color="auto"/>
            <w:bottom w:val="none" w:sz="0" w:space="0" w:color="auto"/>
            <w:right w:val="none" w:sz="0" w:space="0" w:color="auto"/>
          </w:divBdr>
          <w:divsChild>
            <w:div w:id="305598051">
              <w:marLeft w:val="0"/>
              <w:marRight w:val="0"/>
              <w:marTop w:val="0"/>
              <w:marBottom w:val="0"/>
              <w:divBdr>
                <w:top w:val="none" w:sz="0" w:space="0" w:color="auto"/>
                <w:left w:val="none" w:sz="0" w:space="0" w:color="auto"/>
                <w:bottom w:val="none" w:sz="0" w:space="0" w:color="auto"/>
                <w:right w:val="none" w:sz="0" w:space="0" w:color="auto"/>
              </w:divBdr>
            </w:div>
          </w:divsChild>
        </w:div>
        <w:div w:id="933244581">
          <w:marLeft w:val="0"/>
          <w:marRight w:val="0"/>
          <w:marTop w:val="0"/>
          <w:marBottom w:val="0"/>
          <w:divBdr>
            <w:top w:val="none" w:sz="0" w:space="0" w:color="auto"/>
            <w:left w:val="none" w:sz="0" w:space="0" w:color="auto"/>
            <w:bottom w:val="none" w:sz="0" w:space="0" w:color="auto"/>
            <w:right w:val="none" w:sz="0" w:space="0" w:color="auto"/>
          </w:divBdr>
          <w:divsChild>
            <w:div w:id="1881163989">
              <w:marLeft w:val="0"/>
              <w:marRight w:val="0"/>
              <w:marTop w:val="0"/>
              <w:marBottom w:val="0"/>
              <w:divBdr>
                <w:top w:val="none" w:sz="0" w:space="0" w:color="auto"/>
                <w:left w:val="none" w:sz="0" w:space="0" w:color="auto"/>
                <w:bottom w:val="none" w:sz="0" w:space="0" w:color="auto"/>
                <w:right w:val="none" w:sz="0" w:space="0" w:color="auto"/>
              </w:divBdr>
            </w:div>
          </w:divsChild>
        </w:div>
        <w:div w:id="404651899">
          <w:marLeft w:val="0"/>
          <w:marRight w:val="0"/>
          <w:marTop w:val="0"/>
          <w:marBottom w:val="0"/>
          <w:divBdr>
            <w:top w:val="none" w:sz="0" w:space="0" w:color="auto"/>
            <w:left w:val="none" w:sz="0" w:space="0" w:color="auto"/>
            <w:bottom w:val="none" w:sz="0" w:space="0" w:color="auto"/>
            <w:right w:val="none" w:sz="0" w:space="0" w:color="auto"/>
          </w:divBdr>
          <w:divsChild>
            <w:div w:id="22945236">
              <w:marLeft w:val="0"/>
              <w:marRight w:val="0"/>
              <w:marTop w:val="0"/>
              <w:marBottom w:val="0"/>
              <w:divBdr>
                <w:top w:val="none" w:sz="0" w:space="0" w:color="auto"/>
                <w:left w:val="none" w:sz="0" w:space="0" w:color="auto"/>
                <w:bottom w:val="none" w:sz="0" w:space="0" w:color="auto"/>
                <w:right w:val="none" w:sz="0" w:space="0" w:color="auto"/>
              </w:divBdr>
            </w:div>
            <w:div w:id="1770471065">
              <w:marLeft w:val="0"/>
              <w:marRight w:val="0"/>
              <w:marTop w:val="0"/>
              <w:marBottom w:val="0"/>
              <w:divBdr>
                <w:top w:val="none" w:sz="0" w:space="0" w:color="auto"/>
                <w:left w:val="none" w:sz="0" w:space="0" w:color="auto"/>
                <w:bottom w:val="none" w:sz="0" w:space="0" w:color="auto"/>
                <w:right w:val="none" w:sz="0" w:space="0" w:color="auto"/>
              </w:divBdr>
            </w:div>
            <w:div w:id="215435835">
              <w:marLeft w:val="0"/>
              <w:marRight w:val="0"/>
              <w:marTop w:val="0"/>
              <w:marBottom w:val="0"/>
              <w:divBdr>
                <w:top w:val="none" w:sz="0" w:space="0" w:color="auto"/>
                <w:left w:val="none" w:sz="0" w:space="0" w:color="auto"/>
                <w:bottom w:val="none" w:sz="0" w:space="0" w:color="auto"/>
                <w:right w:val="none" w:sz="0" w:space="0" w:color="auto"/>
              </w:divBdr>
            </w:div>
            <w:div w:id="1418404604">
              <w:marLeft w:val="0"/>
              <w:marRight w:val="0"/>
              <w:marTop w:val="0"/>
              <w:marBottom w:val="0"/>
              <w:divBdr>
                <w:top w:val="none" w:sz="0" w:space="0" w:color="auto"/>
                <w:left w:val="none" w:sz="0" w:space="0" w:color="auto"/>
                <w:bottom w:val="none" w:sz="0" w:space="0" w:color="auto"/>
                <w:right w:val="none" w:sz="0" w:space="0" w:color="auto"/>
              </w:divBdr>
            </w:div>
            <w:div w:id="765271157">
              <w:marLeft w:val="0"/>
              <w:marRight w:val="0"/>
              <w:marTop w:val="0"/>
              <w:marBottom w:val="0"/>
              <w:divBdr>
                <w:top w:val="none" w:sz="0" w:space="0" w:color="auto"/>
                <w:left w:val="none" w:sz="0" w:space="0" w:color="auto"/>
                <w:bottom w:val="none" w:sz="0" w:space="0" w:color="auto"/>
                <w:right w:val="none" w:sz="0" w:space="0" w:color="auto"/>
              </w:divBdr>
            </w:div>
            <w:div w:id="1003438594">
              <w:marLeft w:val="0"/>
              <w:marRight w:val="0"/>
              <w:marTop w:val="0"/>
              <w:marBottom w:val="0"/>
              <w:divBdr>
                <w:top w:val="none" w:sz="0" w:space="0" w:color="auto"/>
                <w:left w:val="none" w:sz="0" w:space="0" w:color="auto"/>
                <w:bottom w:val="none" w:sz="0" w:space="0" w:color="auto"/>
                <w:right w:val="none" w:sz="0" w:space="0" w:color="auto"/>
              </w:divBdr>
            </w:div>
            <w:div w:id="1550648267">
              <w:marLeft w:val="0"/>
              <w:marRight w:val="0"/>
              <w:marTop w:val="0"/>
              <w:marBottom w:val="0"/>
              <w:divBdr>
                <w:top w:val="none" w:sz="0" w:space="0" w:color="auto"/>
                <w:left w:val="none" w:sz="0" w:space="0" w:color="auto"/>
                <w:bottom w:val="none" w:sz="0" w:space="0" w:color="auto"/>
                <w:right w:val="none" w:sz="0" w:space="0" w:color="auto"/>
              </w:divBdr>
            </w:div>
            <w:div w:id="397165517">
              <w:marLeft w:val="0"/>
              <w:marRight w:val="0"/>
              <w:marTop w:val="0"/>
              <w:marBottom w:val="0"/>
              <w:divBdr>
                <w:top w:val="none" w:sz="0" w:space="0" w:color="auto"/>
                <w:left w:val="none" w:sz="0" w:space="0" w:color="auto"/>
                <w:bottom w:val="none" w:sz="0" w:space="0" w:color="auto"/>
                <w:right w:val="none" w:sz="0" w:space="0" w:color="auto"/>
              </w:divBdr>
            </w:div>
            <w:div w:id="566457250">
              <w:marLeft w:val="0"/>
              <w:marRight w:val="0"/>
              <w:marTop w:val="0"/>
              <w:marBottom w:val="0"/>
              <w:divBdr>
                <w:top w:val="none" w:sz="0" w:space="0" w:color="auto"/>
                <w:left w:val="none" w:sz="0" w:space="0" w:color="auto"/>
                <w:bottom w:val="none" w:sz="0" w:space="0" w:color="auto"/>
                <w:right w:val="none" w:sz="0" w:space="0" w:color="auto"/>
              </w:divBdr>
            </w:div>
            <w:div w:id="900021703">
              <w:marLeft w:val="0"/>
              <w:marRight w:val="0"/>
              <w:marTop w:val="0"/>
              <w:marBottom w:val="0"/>
              <w:divBdr>
                <w:top w:val="none" w:sz="0" w:space="0" w:color="auto"/>
                <w:left w:val="none" w:sz="0" w:space="0" w:color="auto"/>
                <w:bottom w:val="none" w:sz="0" w:space="0" w:color="auto"/>
                <w:right w:val="none" w:sz="0" w:space="0" w:color="auto"/>
              </w:divBdr>
            </w:div>
            <w:div w:id="536890115">
              <w:marLeft w:val="0"/>
              <w:marRight w:val="0"/>
              <w:marTop w:val="0"/>
              <w:marBottom w:val="0"/>
              <w:divBdr>
                <w:top w:val="none" w:sz="0" w:space="0" w:color="auto"/>
                <w:left w:val="none" w:sz="0" w:space="0" w:color="auto"/>
                <w:bottom w:val="none" w:sz="0" w:space="0" w:color="auto"/>
                <w:right w:val="none" w:sz="0" w:space="0" w:color="auto"/>
              </w:divBdr>
            </w:div>
            <w:div w:id="1525435000">
              <w:marLeft w:val="0"/>
              <w:marRight w:val="0"/>
              <w:marTop w:val="0"/>
              <w:marBottom w:val="0"/>
              <w:divBdr>
                <w:top w:val="none" w:sz="0" w:space="0" w:color="auto"/>
                <w:left w:val="none" w:sz="0" w:space="0" w:color="auto"/>
                <w:bottom w:val="none" w:sz="0" w:space="0" w:color="auto"/>
                <w:right w:val="none" w:sz="0" w:space="0" w:color="auto"/>
              </w:divBdr>
            </w:div>
            <w:div w:id="1863742306">
              <w:marLeft w:val="0"/>
              <w:marRight w:val="0"/>
              <w:marTop w:val="0"/>
              <w:marBottom w:val="0"/>
              <w:divBdr>
                <w:top w:val="none" w:sz="0" w:space="0" w:color="auto"/>
                <w:left w:val="none" w:sz="0" w:space="0" w:color="auto"/>
                <w:bottom w:val="none" w:sz="0" w:space="0" w:color="auto"/>
                <w:right w:val="none" w:sz="0" w:space="0" w:color="auto"/>
              </w:divBdr>
            </w:div>
          </w:divsChild>
        </w:div>
        <w:div w:id="116023950">
          <w:marLeft w:val="0"/>
          <w:marRight w:val="0"/>
          <w:marTop w:val="0"/>
          <w:marBottom w:val="0"/>
          <w:divBdr>
            <w:top w:val="none" w:sz="0" w:space="0" w:color="auto"/>
            <w:left w:val="none" w:sz="0" w:space="0" w:color="auto"/>
            <w:bottom w:val="none" w:sz="0" w:space="0" w:color="auto"/>
            <w:right w:val="none" w:sz="0" w:space="0" w:color="auto"/>
          </w:divBdr>
          <w:divsChild>
            <w:div w:id="938678663">
              <w:marLeft w:val="0"/>
              <w:marRight w:val="0"/>
              <w:marTop w:val="0"/>
              <w:marBottom w:val="0"/>
              <w:divBdr>
                <w:top w:val="none" w:sz="0" w:space="0" w:color="auto"/>
                <w:left w:val="none" w:sz="0" w:space="0" w:color="auto"/>
                <w:bottom w:val="none" w:sz="0" w:space="0" w:color="auto"/>
                <w:right w:val="none" w:sz="0" w:space="0" w:color="auto"/>
              </w:divBdr>
            </w:div>
            <w:div w:id="1488789733">
              <w:marLeft w:val="0"/>
              <w:marRight w:val="0"/>
              <w:marTop w:val="0"/>
              <w:marBottom w:val="0"/>
              <w:divBdr>
                <w:top w:val="none" w:sz="0" w:space="0" w:color="auto"/>
                <w:left w:val="none" w:sz="0" w:space="0" w:color="auto"/>
                <w:bottom w:val="none" w:sz="0" w:space="0" w:color="auto"/>
                <w:right w:val="none" w:sz="0" w:space="0" w:color="auto"/>
              </w:divBdr>
            </w:div>
            <w:div w:id="2048556444">
              <w:marLeft w:val="0"/>
              <w:marRight w:val="0"/>
              <w:marTop w:val="0"/>
              <w:marBottom w:val="0"/>
              <w:divBdr>
                <w:top w:val="none" w:sz="0" w:space="0" w:color="auto"/>
                <w:left w:val="none" w:sz="0" w:space="0" w:color="auto"/>
                <w:bottom w:val="none" w:sz="0" w:space="0" w:color="auto"/>
                <w:right w:val="none" w:sz="0" w:space="0" w:color="auto"/>
              </w:divBdr>
            </w:div>
            <w:div w:id="1735085932">
              <w:marLeft w:val="0"/>
              <w:marRight w:val="0"/>
              <w:marTop w:val="0"/>
              <w:marBottom w:val="0"/>
              <w:divBdr>
                <w:top w:val="none" w:sz="0" w:space="0" w:color="auto"/>
                <w:left w:val="none" w:sz="0" w:space="0" w:color="auto"/>
                <w:bottom w:val="none" w:sz="0" w:space="0" w:color="auto"/>
                <w:right w:val="none" w:sz="0" w:space="0" w:color="auto"/>
              </w:divBdr>
            </w:div>
            <w:div w:id="131097848">
              <w:marLeft w:val="0"/>
              <w:marRight w:val="0"/>
              <w:marTop w:val="0"/>
              <w:marBottom w:val="0"/>
              <w:divBdr>
                <w:top w:val="none" w:sz="0" w:space="0" w:color="auto"/>
                <w:left w:val="none" w:sz="0" w:space="0" w:color="auto"/>
                <w:bottom w:val="none" w:sz="0" w:space="0" w:color="auto"/>
                <w:right w:val="none" w:sz="0" w:space="0" w:color="auto"/>
              </w:divBdr>
            </w:div>
            <w:div w:id="299382085">
              <w:marLeft w:val="0"/>
              <w:marRight w:val="0"/>
              <w:marTop w:val="0"/>
              <w:marBottom w:val="0"/>
              <w:divBdr>
                <w:top w:val="none" w:sz="0" w:space="0" w:color="auto"/>
                <w:left w:val="none" w:sz="0" w:space="0" w:color="auto"/>
                <w:bottom w:val="none" w:sz="0" w:space="0" w:color="auto"/>
                <w:right w:val="none" w:sz="0" w:space="0" w:color="auto"/>
              </w:divBdr>
            </w:div>
            <w:div w:id="992375115">
              <w:marLeft w:val="0"/>
              <w:marRight w:val="0"/>
              <w:marTop w:val="0"/>
              <w:marBottom w:val="0"/>
              <w:divBdr>
                <w:top w:val="none" w:sz="0" w:space="0" w:color="auto"/>
                <w:left w:val="none" w:sz="0" w:space="0" w:color="auto"/>
                <w:bottom w:val="none" w:sz="0" w:space="0" w:color="auto"/>
                <w:right w:val="none" w:sz="0" w:space="0" w:color="auto"/>
              </w:divBdr>
            </w:div>
            <w:div w:id="2141721544">
              <w:marLeft w:val="0"/>
              <w:marRight w:val="0"/>
              <w:marTop w:val="0"/>
              <w:marBottom w:val="0"/>
              <w:divBdr>
                <w:top w:val="none" w:sz="0" w:space="0" w:color="auto"/>
                <w:left w:val="none" w:sz="0" w:space="0" w:color="auto"/>
                <w:bottom w:val="none" w:sz="0" w:space="0" w:color="auto"/>
                <w:right w:val="none" w:sz="0" w:space="0" w:color="auto"/>
              </w:divBdr>
            </w:div>
            <w:div w:id="1827236724">
              <w:marLeft w:val="0"/>
              <w:marRight w:val="0"/>
              <w:marTop w:val="0"/>
              <w:marBottom w:val="0"/>
              <w:divBdr>
                <w:top w:val="none" w:sz="0" w:space="0" w:color="auto"/>
                <w:left w:val="none" w:sz="0" w:space="0" w:color="auto"/>
                <w:bottom w:val="none" w:sz="0" w:space="0" w:color="auto"/>
                <w:right w:val="none" w:sz="0" w:space="0" w:color="auto"/>
              </w:divBdr>
            </w:div>
            <w:div w:id="1836023686">
              <w:marLeft w:val="0"/>
              <w:marRight w:val="0"/>
              <w:marTop w:val="0"/>
              <w:marBottom w:val="0"/>
              <w:divBdr>
                <w:top w:val="none" w:sz="0" w:space="0" w:color="auto"/>
                <w:left w:val="none" w:sz="0" w:space="0" w:color="auto"/>
                <w:bottom w:val="none" w:sz="0" w:space="0" w:color="auto"/>
                <w:right w:val="none" w:sz="0" w:space="0" w:color="auto"/>
              </w:divBdr>
            </w:div>
            <w:div w:id="1528563322">
              <w:marLeft w:val="0"/>
              <w:marRight w:val="0"/>
              <w:marTop w:val="0"/>
              <w:marBottom w:val="0"/>
              <w:divBdr>
                <w:top w:val="none" w:sz="0" w:space="0" w:color="auto"/>
                <w:left w:val="none" w:sz="0" w:space="0" w:color="auto"/>
                <w:bottom w:val="none" w:sz="0" w:space="0" w:color="auto"/>
                <w:right w:val="none" w:sz="0" w:space="0" w:color="auto"/>
              </w:divBdr>
            </w:div>
            <w:div w:id="2086301492">
              <w:marLeft w:val="0"/>
              <w:marRight w:val="0"/>
              <w:marTop w:val="0"/>
              <w:marBottom w:val="0"/>
              <w:divBdr>
                <w:top w:val="none" w:sz="0" w:space="0" w:color="auto"/>
                <w:left w:val="none" w:sz="0" w:space="0" w:color="auto"/>
                <w:bottom w:val="none" w:sz="0" w:space="0" w:color="auto"/>
                <w:right w:val="none" w:sz="0" w:space="0" w:color="auto"/>
              </w:divBdr>
            </w:div>
            <w:div w:id="906262191">
              <w:marLeft w:val="0"/>
              <w:marRight w:val="0"/>
              <w:marTop w:val="0"/>
              <w:marBottom w:val="0"/>
              <w:divBdr>
                <w:top w:val="none" w:sz="0" w:space="0" w:color="auto"/>
                <w:left w:val="none" w:sz="0" w:space="0" w:color="auto"/>
                <w:bottom w:val="none" w:sz="0" w:space="0" w:color="auto"/>
                <w:right w:val="none" w:sz="0" w:space="0" w:color="auto"/>
              </w:divBdr>
            </w:div>
            <w:div w:id="1174877465">
              <w:marLeft w:val="0"/>
              <w:marRight w:val="0"/>
              <w:marTop w:val="0"/>
              <w:marBottom w:val="0"/>
              <w:divBdr>
                <w:top w:val="none" w:sz="0" w:space="0" w:color="auto"/>
                <w:left w:val="none" w:sz="0" w:space="0" w:color="auto"/>
                <w:bottom w:val="none" w:sz="0" w:space="0" w:color="auto"/>
                <w:right w:val="none" w:sz="0" w:space="0" w:color="auto"/>
              </w:divBdr>
            </w:div>
            <w:div w:id="488517938">
              <w:marLeft w:val="0"/>
              <w:marRight w:val="0"/>
              <w:marTop w:val="0"/>
              <w:marBottom w:val="0"/>
              <w:divBdr>
                <w:top w:val="none" w:sz="0" w:space="0" w:color="auto"/>
                <w:left w:val="none" w:sz="0" w:space="0" w:color="auto"/>
                <w:bottom w:val="none" w:sz="0" w:space="0" w:color="auto"/>
                <w:right w:val="none" w:sz="0" w:space="0" w:color="auto"/>
              </w:divBdr>
            </w:div>
            <w:div w:id="1580554588">
              <w:marLeft w:val="0"/>
              <w:marRight w:val="0"/>
              <w:marTop w:val="0"/>
              <w:marBottom w:val="0"/>
              <w:divBdr>
                <w:top w:val="none" w:sz="0" w:space="0" w:color="auto"/>
                <w:left w:val="none" w:sz="0" w:space="0" w:color="auto"/>
                <w:bottom w:val="none" w:sz="0" w:space="0" w:color="auto"/>
                <w:right w:val="none" w:sz="0" w:space="0" w:color="auto"/>
              </w:divBdr>
            </w:div>
            <w:div w:id="1299603006">
              <w:marLeft w:val="0"/>
              <w:marRight w:val="0"/>
              <w:marTop w:val="0"/>
              <w:marBottom w:val="0"/>
              <w:divBdr>
                <w:top w:val="none" w:sz="0" w:space="0" w:color="auto"/>
                <w:left w:val="none" w:sz="0" w:space="0" w:color="auto"/>
                <w:bottom w:val="none" w:sz="0" w:space="0" w:color="auto"/>
                <w:right w:val="none" w:sz="0" w:space="0" w:color="auto"/>
              </w:divBdr>
            </w:div>
            <w:div w:id="574165810">
              <w:marLeft w:val="0"/>
              <w:marRight w:val="0"/>
              <w:marTop w:val="0"/>
              <w:marBottom w:val="0"/>
              <w:divBdr>
                <w:top w:val="none" w:sz="0" w:space="0" w:color="auto"/>
                <w:left w:val="none" w:sz="0" w:space="0" w:color="auto"/>
                <w:bottom w:val="none" w:sz="0" w:space="0" w:color="auto"/>
                <w:right w:val="none" w:sz="0" w:space="0" w:color="auto"/>
              </w:divBdr>
            </w:div>
            <w:div w:id="1695766041">
              <w:marLeft w:val="0"/>
              <w:marRight w:val="0"/>
              <w:marTop w:val="0"/>
              <w:marBottom w:val="0"/>
              <w:divBdr>
                <w:top w:val="none" w:sz="0" w:space="0" w:color="auto"/>
                <w:left w:val="none" w:sz="0" w:space="0" w:color="auto"/>
                <w:bottom w:val="none" w:sz="0" w:space="0" w:color="auto"/>
                <w:right w:val="none" w:sz="0" w:space="0" w:color="auto"/>
              </w:divBdr>
            </w:div>
            <w:div w:id="560756027">
              <w:marLeft w:val="0"/>
              <w:marRight w:val="0"/>
              <w:marTop w:val="0"/>
              <w:marBottom w:val="0"/>
              <w:divBdr>
                <w:top w:val="none" w:sz="0" w:space="0" w:color="auto"/>
                <w:left w:val="none" w:sz="0" w:space="0" w:color="auto"/>
                <w:bottom w:val="none" w:sz="0" w:space="0" w:color="auto"/>
                <w:right w:val="none" w:sz="0" w:space="0" w:color="auto"/>
              </w:divBdr>
            </w:div>
            <w:div w:id="114325485">
              <w:marLeft w:val="0"/>
              <w:marRight w:val="0"/>
              <w:marTop w:val="0"/>
              <w:marBottom w:val="0"/>
              <w:divBdr>
                <w:top w:val="none" w:sz="0" w:space="0" w:color="auto"/>
                <w:left w:val="none" w:sz="0" w:space="0" w:color="auto"/>
                <w:bottom w:val="none" w:sz="0" w:space="0" w:color="auto"/>
                <w:right w:val="none" w:sz="0" w:space="0" w:color="auto"/>
              </w:divBdr>
            </w:div>
            <w:div w:id="1746995311">
              <w:marLeft w:val="0"/>
              <w:marRight w:val="0"/>
              <w:marTop w:val="0"/>
              <w:marBottom w:val="0"/>
              <w:divBdr>
                <w:top w:val="none" w:sz="0" w:space="0" w:color="auto"/>
                <w:left w:val="none" w:sz="0" w:space="0" w:color="auto"/>
                <w:bottom w:val="none" w:sz="0" w:space="0" w:color="auto"/>
                <w:right w:val="none" w:sz="0" w:space="0" w:color="auto"/>
              </w:divBdr>
            </w:div>
            <w:div w:id="362486005">
              <w:marLeft w:val="0"/>
              <w:marRight w:val="0"/>
              <w:marTop w:val="0"/>
              <w:marBottom w:val="0"/>
              <w:divBdr>
                <w:top w:val="none" w:sz="0" w:space="0" w:color="auto"/>
                <w:left w:val="none" w:sz="0" w:space="0" w:color="auto"/>
                <w:bottom w:val="none" w:sz="0" w:space="0" w:color="auto"/>
                <w:right w:val="none" w:sz="0" w:space="0" w:color="auto"/>
              </w:divBdr>
            </w:div>
            <w:div w:id="184369423">
              <w:marLeft w:val="0"/>
              <w:marRight w:val="0"/>
              <w:marTop w:val="0"/>
              <w:marBottom w:val="0"/>
              <w:divBdr>
                <w:top w:val="none" w:sz="0" w:space="0" w:color="auto"/>
                <w:left w:val="none" w:sz="0" w:space="0" w:color="auto"/>
                <w:bottom w:val="none" w:sz="0" w:space="0" w:color="auto"/>
                <w:right w:val="none" w:sz="0" w:space="0" w:color="auto"/>
              </w:divBdr>
            </w:div>
            <w:div w:id="1876655179">
              <w:marLeft w:val="0"/>
              <w:marRight w:val="0"/>
              <w:marTop w:val="0"/>
              <w:marBottom w:val="0"/>
              <w:divBdr>
                <w:top w:val="none" w:sz="0" w:space="0" w:color="auto"/>
                <w:left w:val="none" w:sz="0" w:space="0" w:color="auto"/>
                <w:bottom w:val="none" w:sz="0" w:space="0" w:color="auto"/>
                <w:right w:val="none" w:sz="0" w:space="0" w:color="auto"/>
              </w:divBdr>
            </w:div>
            <w:div w:id="1863130093">
              <w:marLeft w:val="0"/>
              <w:marRight w:val="0"/>
              <w:marTop w:val="0"/>
              <w:marBottom w:val="0"/>
              <w:divBdr>
                <w:top w:val="none" w:sz="0" w:space="0" w:color="auto"/>
                <w:left w:val="none" w:sz="0" w:space="0" w:color="auto"/>
                <w:bottom w:val="none" w:sz="0" w:space="0" w:color="auto"/>
                <w:right w:val="none" w:sz="0" w:space="0" w:color="auto"/>
              </w:divBdr>
            </w:div>
            <w:div w:id="1549803579">
              <w:marLeft w:val="0"/>
              <w:marRight w:val="0"/>
              <w:marTop w:val="0"/>
              <w:marBottom w:val="0"/>
              <w:divBdr>
                <w:top w:val="none" w:sz="0" w:space="0" w:color="auto"/>
                <w:left w:val="none" w:sz="0" w:space="0" w:color="auto"/>
                <w:bottom w:val="none" w:sz="0" w:space="0" w:color="auto"/>
                <w:right w:val="none" w:sz="0" w:space="0" w:color="auto"/>
              </w:divBdr>
            </w:div>
          </w:divsChild>
        </w:div>
        <w:div w:id="2007630772">
          <w:marLeft w:val="0"/>
          <w:marRight w:val="0"/>
          <w:marTop w:val="0"/>
          <w:marBottom w:val="0"/>
          <w:divBdr>
            <w:top w:val="none" w:sz="0" w:space="0" w:color="auto"/>
            <w:left w:val="none" w:sz="0" w:space="0" w:color="auto"/>
            <w:bottom w:val="none" w:sz="0" w:space="0" w:color="auto"/>
            <w:right w:val="none" w:sz="0" w:space="0" w:color="auto"/>
          </w:divBdr>
          <w:divsChild>
            <w:div w:id="3481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93451">
      <w:bodyDiv w:val="1"/>
      <w:marLeft w:val="0"/>
      <w:marRight w:val="0"/>
      <w:marTop w:val="0"/>
      <w:marBottom w:val="0"/>
      <w:divBdr>
        <w:top w:val="none" w:sz="0" w:space="0" w:color="auto"/>
        <w:left w:val="none" w:sz="0" w:space="0" w:color="auto"/>
        <w:bottom w:val="none" w:sz="0" w:space="0" w:color="auto"/>
        <w:right w:val="none" w:sz="0" w:space="0" w:color="auto"/>
      </w:divBdr>
    </w:div>
    <w:div w:id="734552668">
      <w:bodyDiv w:val="1"/>
      <w:marLeft w:val="0"/>
      <w:marRight w:val="0"/>
      <w:marTop w:val="0"/>
      <w:marBottom w:val="0"/>
      <w:divBdr>
        <w:top w:val="none" w:sz="0" w:space="0" w:color="auto"/>
        <w:left w:val="none" w:sz="0" w:space="0" w:color="auto"/>
        <w:bottom w:val="none" w:sz="0" w:space="0" w:color="auto"/>
        <w:right w:val="none" w:sz="0" w:space="0" w:color="auto"/>
      </w:divBdr>
    </w:div>
    <w:div w:id="742602882">
      <w:bodyDiv w:val="1"/>
      <w:marLeft w:val="0"/>
      <w:marRight w:val="0"/>
      <w:marTop w:val="0"/>
      <w:marBottom w:val="0"/>
      <w:divBdr>
        <w:top w:val="none" w:sz="0" w:space="0" w:color="auto"/>
        <w:left w:val="none" w:sz="0" w:space="0" w:color="auto"/>
        <w:bottom w:val="none" w:sz="0" w:space="0" w:color="auto"/>
        <w:right w:val="none" w:sz="0" w:space="0" w:color="auto"/>
      </w:divBdr>
    </w:div>
    <w:div w:id="761411689">
      <w:bodyDiv w:val="1"/>
      <w:marLeft w:val="0"/>
      <w:marRight w:val="0"/>
      <w:marTop w:val="0"/>
      <w:marBottom w:val="0"/>
      <w:divBdr>
        <w:top w:val="none" w:sz="0" w:space="0" w:color="auto"/>
        <w:left w:val="none" w:sz="0" w:space="0" w:color="auto"/>
        <w:bottom w:val="none" w:sz="0" w:space="0" w:color="auto"/>
        <w:right w:val="none" w:sz="0" w:space="0" w:color="auto"/>
      </w:divBdr>
    </w:div>
    <w:div w:id="771048593">
      <w:bodyDiv w:val="1"/>
      <w:marLeft w:val="0"/>
      <w:marRight w:val="0"/>
      <w:marTop w:val="0"/>
      <w:marBottom w:val="0"/>
      <w:divBdr>
        <w:top w:val="none" w:sz="0" w:space="0" w:color="auto"/>
        <w:left w:val="none" w:sz="0" w:space="0" w:color="auto"/>
        <w:bottom w:val="none" w:sz="0" w:space="0" w:color="auto"/>
        <w:right w:val="none" w:sz="0" w:space="0" w:color="auto"/>
      </w:divBdr>
    </w:div>
    <w:div w:id="771972391">
      <w:bodyDiv w:val="1"/>
      <w:marLeft w:val="0"/>
      <w:marRight w:val="0"/>
      <w:marTop w:val="0"/>
      <w:marBottom w:val="0"/>
      <w:divBdr>
        <w:top w:val="none" w:sz="0" w:space="0" w:color="auto"/>
        <w:left w:val="none" w:sz="0" w:space="0" w:color="auto"/>
        <w:bottom w:val="none" w:sz="0" w:space="0" w:color="auto"/>
        <w:right w:val="none" w:sz="0" w:space="0" w:color="auto"/>
      </w:divBdr>
    </w:div>
    <w:div w:id="772632785">
      <w:bodyDiv w:val="1"/>
      <w:marLeft w:val="0"/>
      <w:marRight w:val="0"/>
      <w:marTop w:val="0"/>
      <w:marBottom w:val="0"/>
      <w:divBdr>
        <w:top w:val="none" w:sz="0" w:space="0" w:color="auto"/>
        <w:left w:val="none" w:sz="0" w:space="0" w:color="auto"/>
        <w:bottom w:val="none" w:sz="0" w:space="0" w:color="auto"/>
        <w:right w:val="none" w:sz="0" w:space="0" w:color="auto"/>
      </w:divBdr>
    </w:div>
    <w:div w:id="773205409">
      <w:bodyDiv w:val="1"/>
      <w:marLeft w:val="0"/>
      <w:marRight w:val="0"/>
      <w:marTop w:val="0"/>
      <w:marBottom w:val="0"/>
      <w:divBdr>
        <w:top w:val="none" w:sz="0" w:space="0" w:color="auto"/>
        <w:left w:val="none" w:sz="0" w:space="0" w:color="auto"/>
        <w:bottom w:val="none" w:sz="0" w:space="0" w:color="auto"/>
        <w:right w:val="none" w:sz="0" w:space="0" w:color="auto"/>
      </w:divBdr>
    </w:div>
    <w:div w:id="781455753">
      <w:bodyDiv w:val="1"/>
      <w:marLeft w:val="0"/>
      <w:marRight w:val="0"/>
      <w:marTop w:val="0"/>
      <w:marBottom w:val="0"/>
      <w:divBdr>
        <w:top w:val="none" w:sz="0" w:space="0" w:color="auto"/>
        <w:left w:val="none" w:sz="0" w:space="0" w:color="auto"/>
        <w:bottom w:val="none" w:sz="0" w:space="0" w:color="auto"/>
        <w:right w:val="none" w:sz="0" w:space="0" w:color="auto"/>
      </w:divBdr>
    </w:div>
    <w:div w:id="784495808">
      <w:bodyDiv w:val="1"/>
      <w:marLeft w:val="0"/>
      <w:marRight w:val="0"/>
      <w:marTop w:val="0"/>
      <w:marBottom w:val="0"/>
      <w:divBdr>
        <w:top w:val="none" w:sz="0" w:space="0" w:color="auto"/>
        <w:left w:val="none" w:sz="0" w:space="0" w:color="auto"/>
        <w:bottom w:val="none" w:sz="0" w:space="0" w:color="auto"/>
        <w:right w:val="none" w:sz="0" w:space="0" w:color="auto"/>
      </w:divBdr>
    </w:div>
    <w:div w:id="789084369">
      <w:bodyDiv w:val="1"/>
      <w:marLeft w:val="0"/>
      <w:marRight w:val="0"/>
      <w:marTop w:val="0"/>
      <w:marBottom w:val="0"/>
      <w:divBdr>
        <w:top w:val="none" w:sz="0" w:space="0" w:color="auto"/>
        <w:left w:val="none" w:sz="0" w:space="0" w:color="auto"/>
        <w:bottom w:val="none" w:sz="0" w:space="0" w:color="auto"/>
        <w:right w:val="none" w:sz="0" w:space="0" w:color="auto"/>
      </w:divBdr>
    </w:div>
    <w:div w:id="796727800">
      <w:bodyDiv w:val="1"/>
      <w:marLeft w:val="0"/>
      <w:marRight w:val="0"/>
      <w:marTop w:val="0"/>
      <w:marBottom w:val="0"/>
      <w:divBdr>
        <w:top w:val="none" w:sz="0" w:space="0" w:color="auto"/>
        <w:left w:val="none" w:sz="0" w:space="0" w:color="auto"/>
        <w:bottom w:val="none" w:sz="0" w:space="0" w:color="auto"/>
        <w:right w:val="none" w:sz="0" w:space="0" w:color="auto"/>
      </w:divBdr>
    </w:div>
    <w:div w:id="799037945">
      <w:bodyDiv w:val="1"/>
      <w:marLeft w:val="0"/>
      <w:marRight w:val="0"/>
      <w:marTop w:val="0"/>
      <w:marBottom w:val="0"/>
      <w:divBdr>
        <w:top w:val="none" w:sz="0" w:space="0" w:color="auto"/>
        <w:left w:val="none" w:sz="0" w:space="0" w:color="auto"/>
        <w:bottom w:val="none" w:sz="0" w:space="0" w:color="auto"/>
        <w:right w:val="none" w:sz="0" w:space="0" w:color="auto"/>
      </w:divBdr>
    </w:div>
    <w:div w:id="801727745">
      <w:bodyDiv w:val="1"/>
      <w:marLeft w:val="0"/>
      <w:marRight w:val="0"/>
      <w:marTop w:val="0"/>
      <w:marBottom w:val="0"/>
      <w:divBdr>
        <w:top w:val="none" w:sz="0" w:space="0" w:color="auto"/>
        <w:left w:val="none" w:sz="0" w:space="0" w:color="auto"/>
        <w:bottom w:val="none" w:sz="0" w:space="0" w:color="auto"/>
        <w:right w:val="none" w:sz="0" w:space="0" w:color="auto"/>
      </w:divBdr>
    </w:div>
    <w:div w:id="813522209">
      <w:bodyDiv w:val="1"/>
      <w:marLeft w:val="0"/>
      <w:marRight w:val="0"/>
      <w:marTop w:val="0"/>
      <w:marBottom w:val="0"/>
      <w:divBdr>
        <w:top w:val="none" w:sz="0" w:space="0" w:color="auto"/>
        <w:left w:val="none" w:sz="0" w:space="0" w:color="auto"/>
        <w:bottom w:val="none" w:sz="0" w:space="0" w:color="auto"/>
        <w:right w:val="none" w:sz="0" w:space="0" w:color="auto"/>
      </w:divBdr>
    </w:div>
    <w:div w:id="821388307">
      <w:bodyDiv w:val="1"/>
      <w:marLeft w:val="0"/>
      <w:marRight w:val="0"/>
      <w:marTop w:val="0"/>
      <w:marBottom w:val="0"/>
      <w:divBdr>
        <w:top w:val="none" w:sz="0" w:space="0" w:color="auto"/>
        <w:left w:val="none" w:sz="0" w:space="0" w:color="auto"/>
        <w:bottom w:val="none" w:sz="0" w:space="0" w:color="auto"/>
        <w:right w:val="none" w:sz="0" w:space="0" w:color="auto"/>
      </w:divBdr>
    </w:div>
    <w:div w:id="822966187">
      <w:bodyDiv w:val="1"/>
      <w:marLeft w:val="0"/>
      <w:marRight w:val="0"/>
      <w:marTop w:val="0"/>
      <w:marBottom w:val="0"/>
      <w:divBdr>
        <w:top w:val="none" w:sz="0" w:space="0" w:color="auto"/>
        <w:left w:val="none" w:sz="0" w:space="0" w:color="auto"/>
        <w:bottom w:val="none" w:sz="0" w:space="0" w:color="auto"/>
        <w:right w:val="none" w:sz="0" w:space="0" w:color="auto"/>
      </w:divBdr>
    </w:div>
    <w:div w:id="826823149">
      <w:bodyDiv w:val="1"/>
      <w:marLeft w:val="0"/>
      <w:marRight w:val="0"/>
      <w:marTop w:val="0"/>
      <w:marBottom w:val="0"/>
      <w:divBdr>
        <w:top w:val="none" w:sz="0" w:space="0" w:color="auto"/>
        <w:left w:val="none" w:sz="0" w:space="0" w:color="auto"/>
        <w:bottom w:val="none" w:sz="0" w:space="0" w:color="auto"/>
        <w:right w:val="none" w:sz="0" w:space="0" w:color="auto"/>
      </w:divBdr>
    </w:div>
    <w:div w:id="840777666">
      <w:bodyDiv w:val="1"/>
      <w:marLeft w:val="0"/>
      <w:marRight w:val="0"/>
      <w:marTop w:val="0"/>
      <w:marBottom w:val="0"/>
      <w:divBdr>
        <w:top w:val="none" w:sz="0" w:space="0" w:color="auto"/>
        <w:left w:val="none" w:sz="0" w:space="0" w:color="auto"/>
        <w:bottom w:val="none" w:sz="0" w:space="0" w:color="auto"/>
        <w:right w:val="none" w:sz="0" w:space="0" w:color="auto"/>
      </w:divBdr>
    </w:div>
    <w:div w:id="842740386">
      <w:bodyDiv w:val="1"/>
      <w:marLeft w:val="0"/>
      <w:marRight w:val="0"/>
      <w:marTop w:val="0"/>
      <w:marBottom w:val="0"/>
      <w:divBdr>
        <w:top w:val="none" w:sz="0" w:space="0" w:color="auto"/>
        <w:left w:val="none" w:sz="0" w:space="0" w:color="auto"/>
        <w:bottom w:val="none" w:sz="0" w:space="0" w:color="auto"/>
        <w:right w:val="none" w:sz="0" w:space="0" w:color="auto"/>
      </w:divBdr>
    </w:div>
    <w:div w:id="843279752">
      <w:bodyDiv w:val="1"/>
      <w:marLeft w:val="0"/>
      <w:marRight w:val="0"/>
      <w:marTop w:val="0"/>
      <w:marBottom w:val="0"/>
      <w:divBdr>
        <w:top w:val="none" w:sz="0" w:space="0" w:color="auto"/>
        <w:left w:val="none" w:sz="0" w:space="0" w:color="auto"/>
        <w:bottom w:val="none" w:sz="0" w:space="0" w:color="auto"/>
        <w:right w:val="none" w:sz="0" w:space="0" w:color="auto"/>
      </w:divBdr>
    </w:div>
    <w:div w:id="843402117">
      <w:bodyDiv w:val="1"/>
      <w:marLeft w:val="0"/>
      <w:marRight w:val="0"/>
      <w:marTop w:val="0"/>
      <w:marBottom w:val="0"/>
      <w:divBdr>
        <w:top w:val="none" w:sz="0" w:space="0" w:color="auto"/>
        <w:left w:val="none" w:sz="0" w:space="0" w:color="auto"/>
        <w:bottom w:val="none" w:sz="0" w:space="0" w:color="auto"/>
        <w:right w:val="none" w:sz="0" w:space="0" w:color="auto"/>
      </w:divBdr>
    </w:div>
    <w:div w:id="852573985">
      <w:bodyDiv w:val="1"/>
      <w:marLeft w:val="0"/>
      <w:marRight w:val="0"/>
      <w:marTop w:val="0"/>
      <w:marBottom w:val="0"/>
      <w:divBdr>
        <w:top w:val="none" w:sz="0" w:space="0" w:color="auto"/>
        <w:left w:val="none" w:sz="0" w:space="0" w:color="auto"/>
        <w:bottom w:val="none" w:sz="0" w:space="0" w:color="auto"/>
        <w:right w:val="none" w:sz="0" w:space="0" w:color="auto"/>
      </w:divBdr>
    </w:div>
    <w:div w:id="853766307">
      <w:bodyDiv w:val="1"/>
      <w:marLeft w:val="0"/>
      <w:marRight w:val="0"/>
      <w:marTop w:val="0"/>
      <w:marBottom w:val="0"/>
      <w:divBdr>
        <w:top w:val="none" w:sz="0" w:space="0" w:color="auto"/>
        <w:left w:val="none" w:sz="0" w:space="0" w:color="auto"/>
        <w:bottom w:val="none" w:sz="0" w:space="0" w:color="auto"/>
        <w:right w:val="none" w:sz="0" w:space="0" w:color="auto"/>
      </w:divBdr>
    </w:div>
    <w:div w:id="864832219">
      <w:bodyDiv w:val="1"/>
      <w:marLeft w:val="0"/>
      <w:marRight w:val="0"/>
      <w:marTop w:val="0"/>
      <w:marBottom w:val="0"/>
      <w:divBdr>
        <w:top w:val="none" w:sz="0" w:space="0" w:color="auto"/>
        <w:left w:val="none" w:sz="0" w:space="0" w:color="auto"/>
        <w:bottom w:val="none" w:sz="0" w:space="0" w:color="auto"/>
        <w:right w:val="none" w:sz="0" w:space="0" w:color="auto"/>
      </w:divBdr>
    </w:div>
    <w:div w:id="876890504">
      <w:bodyDiv w:val="1"/>
      <w:marLeft w:val="0"/>
      <w:marRight w:val="0"/>
      <w:marTop w:val="0"/>
      <w:marBottom w:val="0"/>
      <w:divBdr>
        <w:top w:val="none" w:sz="0" w:space="0" w:color="auto"/>
        <w:left w:val="none" w:sz="0" w:space="0" w:color="auto"/>
        <w:bottom w:val="none" w:sz="0" w:space="0" w:color="auto"/>
        <w:right w:val="none" w:sz="0" w:space="0" w:color="auto"/>
      </w:divBdr>
    </w:div>
    <w:div w:id="907036755">
      <w:bodyDiv w:val="1"/>
      <w:marLeft w:val="0"/>
      <w:marRight w:val="0"/>
      <w:marTop w:val="0"/>
      <w:marBottom w:val="0"/>
      <w:divBdr>
        <w:top w:val="none" w:sz="0" w:space="0" w:color="auto"/>
        <w:left w:val="none" w:sz="0" w:space="0" w:color="auto"/>
        <w:bottom w:val="none" w:sz="0" w:space="0" w:color="auto"/>
        <w:right w:val="none" w:sz="0" w:space="0" w:color="auto"/>
      </w:divBdr>
    </w:div>
    <w:div w:id="913128161">
      <w:bodyDiv w:val="1"/>
      <w:marLeft w:val="0"/>
      <w:marRight w:val="0"/>
      <w:marTop w:val="0"/>
      <w:marBottom w:val="0"/>
      <w:divBdr>
        <w:top w:val="none" w:sz="0" w:space="0" w:color="auto"/>
        <w:left w:val="none" w:sz="0" w:space="0" w:color="auto"/>
        <w:bottom w:val="none" w:sz="0" w:space="0" w:color="auto"/>
        <w:right w:val="none" w:sz="0" w:space="0" w:color="auto"/>
      </w:divBdr>
      <w:divsChild>
        <w:div w:id="95833128">
          <w:marLeft w:val="0"/>
          <w:marRight w:val="0"/>
          <w:marTop w:val="0"/>
          <w:marBottom w:val="0"/>
          <w:divBdr>
            <w:top w:val="none" w:sz="0" w:space="0" w:color="auto"/>
            <w:left w:val="none" w:sz="0" w:space="0" w:color="auto"/>
            <w:bottom w:val="none" w:sz="0" w:space="0" w:color="auto"/>
            <w:right w:val="none" w:sz="0" w:space="0" w:color="auto"/>
          </w:divBdr>
          <w:divsChild>
            <w:div w:id="2026056914">
              <w:marLeft w:val="0"/>
              <w:marRight w:val="0"/>
              <w:marTop w:val="0"/>
              <w:marBottom w:val="0"/>
              <w:divBdr>
                <w:top w:val="none" w:sz="0" w:space="0" w:color="auto"/>
                <w:left w:val="none" w:sz="0" w:space="0" w:color="auto"/>
                <w:bottom w:val="none" w:sz="0" w:space="0" w:color="auto"/>
                <w:right w:val="none" w:sz="0" w:space="0" w:color="auto"/>
              </w:divBdr>
              <w:divsChild>
                <w:div w:id="20341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469362">
      <w:bodyDiv w:val="1"/>
      <w:marLeft w:val="0"/>
      <w:marRight w:val="0"/>
      <w:marTop w:val="0"/>
      <w:marBottom w:val="0"/>
      <w:divBdr>
        <w:top w:val="none" w:sz="0" w:space="0" w:color="auto"/>
        <w:left w:val="none" w:sz="0" w:space="0" w:color="auto"/>
        <w:bottom w:val="none" w:sz="0" w:space="0" w:color="auto"/>
        <w:right w:val="none" w:sz="0" w:space="0" w:color="auto"/>
      </w:divBdr>
    </w:div>
    <w:div w:id="918904909">
      <w:bodyDiv w:val="1"/>
      <w:marLeft w:val="0"/>
      <w:marRight w:val="0"/>
      <w:marTop w:val="0"/>
      <w:marBottom w:val="0"/>
      <w:divBdr>
        <w:top w:val="none" w:sz="0" w:space="0" w:color="auto"/>
        <w:left w:val="none" w:sz="0" w:space="0" w:color="auto"/>
        <w:bottom w:val="none" w:sz="0" w:space="0" w:color="auto"/>
        <w:right w:val="none" w:sz="0" w:space="0" w:color="auto"/>
      </w:divBdr>
    </w:div>
    <w:div w:id="922377246">
      <w:bodyDiv w:val="1"/>
      <w:marLeft w:val="0"/>
      <w:marRight w:val="0"/>
      <w:marTop w:val="0"/>
      <w:marBottom w:val="0"/>
      <w:divBdr>
        <w:top w:val="none" w:sz="0" w:space="0" w:color="auto"/>
        <w:left w:val="none" w:sz="0" w:space="0" w:color="auto"/>
        <w:bottom w:val="none" w:sz="0" w:space="0" w:color="auto"/>
        <w:right w:val="none" w:sz="0" w:space="0" w:color="auto"/>
      </w:divBdr>
    </w:div>
    <w:div w:id="926810493">
      <w:bodyDiv w:val="1"/>
      <w:marLeft w:val="0"/>
      <w:marRight w:val="0"/>
      <w:marTop w:val="0"/>
      <w:marBottom w:val="0"/>
      <w:divBdr>
        <w:top w:val="none" w:sz="0" w:space="0" w:color="auto"/>
        <w:left w:val="none" w:sz="0" w:space="0" w:color="auto"/>
        <w:bottom w:val="none" w:sz="0" w:space="0" w:color="auto"/>
        <w:right w:val="none" w:sz="0" w:space="0" w:color="auto"/>
      </w:divBdr>
    </w:div>
    <w:div w:id="929460587">
      <w:bodyDiv w:val="1"/>
      <w:marLeft w:val="0"/>
      <w:marRight w:val="0"/>
      <w:marTop w:val="0"/>
      <w:marBottom w:val="0"/>
      <w:divBdr>
        <w:top w:val="none" w:sz="0" w:space="0" w:color="auto"/>
        <w:left w:val="none" w:sz="0" w:space="0" w:color="auto"/>
        <w:bottom w:val="none" w:sz="0" w:space="0" w:color="auto"/>
        <w:right w:val="none" w:sz="0" w:space="0" w:color="auto"/>
      </w:divBdr>
    </w:div>
    <w:div w:id="930969479">
      <w:bodyDiv w:val="1"/>
      <w:marLeft w:val="0"/>
      <w:marRight w:val="0"/>
      <w:marTop w:val="0"/>
      <w:marBottom w:val="0"/>
      <w:divBdr>
        <w:top w:val="none" w:sz="0" w:space="0" w:color="auto"/>
        <w:left w:val="none" w:sz="0" w:space="0" w:color="auto"/>
        <w:bottom w:val="none" w:sz="0" w:space="0" w:color="auto"/>
        <w:right w:val="none" w:sz="0" w:space="0" w:color="auto"/>
      </w:divBdr>
    </w:div>
    <w:div w:id="931548213">
      <w:bodyDiv w:val="1"/>
      <w:marLeft w:val="0"/>
      <w:marRight w:val="0"/>
      <w:marTop w:val="0"/>
      <w:marBottom w:val="0"/>
      <w:divBdr>
        <w:top w:val="none" w:sz="0" w:space="0" w:color="auto"/>
        <w:left w:val="none" w:sz="0" w:space="0" w:color="auto"/>
        <w:bottom w:val="none" w:sz="0" w:space="0" w:color="auto"/>
        <w:right w:val="none" w:sz="0" w:space="0" w:color="auto"/>
      </w:divBdr>
    </w:div>
    <w:div w:id="934552946">
      <w:bodyDiv w:val="1"/>
      <w:marLeft w:val="0"/>
      <w:marRight w:val="0"/>
      <w:marTop w:val="0"/>
      <w:marBottom w:val="0"/>
      <w:divBdr>
        <w:top w:val="none" w:sz="0" w:space="0" w:color="auto"/>
        <w:left w:val="none" w:sz="0" w:space="0" w:color="auto"/>
        <w:bottom w:val="none" w:sz="0" w:space="0" w:color="auto"/>
        <w:right w:val="none" w:sz="0" w:space="0" w:color="auto"/>
      </w:divBdr>
    </w:div>
    <w:div w:id="954675733">
      <w:bodyDiv w:val="1"/>
      <w:marLeft w:val="0"/>
      <w:marRight w:val="0"/>
      <w:marTop w:val="0"/>
      <w:marBottom w:val="0"/>
      <w:divBdr>
        <w:top w:val="none" w:sz="0" w:space="0" w:color="auto"/>
        <w:left w:val="none" w:sz="0" w:space="0" w:color="auto"/>
        <w:bottom w:val="none" w:sz="0" w:space="0" w:color="auto"/>
        <w:right w:val="none" w:sz="0" w:space="0" w:color="auto"/>
      </w:divBdr>
    </w:div>
    <w:div w:id="957100539">
      <w:bodyDiv w:val="1"/>
      <w:marLeft w:val="0"/>
      <w:marRight w:val="0"/>
      <w:marTop w:val="0"/>
      <w:marBottom w:val="0"/>
      <w:divBdr>
        <w:top w:val="none" w:sz="0" w:space="0" w:color="auto"/>
        <w:left w:val="none" w:sz="0" w:space="0" w:color="auto"/>
        <w:bottom w:val="none" w:sz="0" w:space="0" w:color="auto"/>
        <w:right w:val="none" w:sz="0" w:space="0" w:color="auto"/>
      </w:divBdr>
    </w:div>
    <w:div w:id="965115265">
      <w:bodyDiv w:val="1"/>
      <w:marLeft w:val="0"/>
      <w:marRight w:val="0"/>
      <w:marTop w:val="0"/>
      <w:marBottom w:val="0"/>
      <w:divBdr>
        <w:top w:val="none" w:sz="0" w:space="0" w:color="auto"/>
        <w:left w:val="none" w:sz="0" w:space="0" w:color="auto"/>
        <w:bottom w:val="none" w:sz="0" w:space="0" w:color="auto"/>
        <w:right w:val="none" w:sz="0" w:space="0" w:color="auto"/>
      </w:divBdr>
    </w:div>
    <w:div w:id="975330214">
      <w:bodyDiv w:val="1"/>
      <w:marLeft w:val="0"/>
      <w:marRight w:val="0"/>
      <w:marTop w:val="0"/>
      <w:marBottom w:val="0"/>
      <w:divBdr>
        <w:top w:val="none" w:sz="0" w:space="0" w:color="auto"/>
        <w:left w:val="none" w:sz="0" w:space="0" w:color="auto"/>
        <w:bottom w:val="none" w:sz="0" w:space="0" w:color="auto"/>
        <w:right w:val="none" w:sz="0" w:space="0" w:color="auto"/>
      </w:divBdr>
    </w:div>
    <w:div w:id="977101848">
      <w:bodyDiv w:val="1"/>
      <w:marLeft w:val="0"/>
      <w:marRight w:val="0"/>
      <w:marTop w:val="0"/>
      <w:marBottom w:val="0"/>
      <w:divBdr>
        <w:top w:val="none" w:sz="0" w:space="0" w:color="auto"/>
        <w:left w:val="none" w:sz="0" w:space="0" w:color="auto"/>
        <w:bottom w:val="none" w:sz="0" w:space="0" w:color="auto"/>
        <w:right w:val="none" w:sz="0" w:space="0" w:color="auto"/>
      </w:divBdr>
    </w:div>
    <w:div w:id="977153414">
      <w:bodyDiv w:val="1"/>
      <w:marLeft w:val="0"/>
      <w:marRight w:val="0"/>
      <w:marTop w:val="0"/>
      <w:marBottom w:val="0"/>
      <w:divBdr>
        <w:top w:val="none" w:sz="0" w:space="0" w:color="auto"/>
        <w:left w:val="none" w:sz="0" w:space="0" w:color="auto"/>
        <w:bottom w:val="none" w:sz="0" w:space="0" w:color="auto"/>
        <w:right w:val="none" w:sz="0" w:space="0" w:color="auto"/>
      </w:divBdr>
    </w:div>
    <w:div w:id="988750776">
      <w:bodyDiv w:val="1"/>
      <w:marLeft w:val="0"/>
      <w:marRight w:val="0"/>
      <w:marTop w:val="0"/>
      <w:marBottom w:val="0"/>
      <w:divBdr>
        <w:top w:val="none" w:sz="0" w:space="0" w:color="auto"/>
        <w:left w:val="none" w:sz="0" w:space="0" w:color="auto"/>
        <w:bottom w:val="none" w:sz="0" w:space="0" w:color="auto"/>
        <w:right w:val="none" w:sz="0" w:space="0" w:color="auto"/>
      </w:divBdr>
    </w:div>
    <w:div w:id="998310004">
      <w:bodyDiv w:val="1"/>
      <w:marLeft w:val="0"/>
      <w:marRight w:val="0"/>
      <w:marTop w:val="0"/>
      <w:marBottom w:val="0"/>
      <w:divBdr>
        <w:top w:val="none" w:sz="0" w:space="0" w:color="auto"/>
        <w:left w:val="none" w:sz="0" w:space="0" w:color="auto"/>
        <w:bottom w:val="none" w:sz="0" w:space="0" w:color="auto"/>
        <w:right w:val="none" w:sz="0" w:space="0" w:color="auto"/>
      </w:divBdr>
    </w:div>
    <w:div w:id="1005861626">
      <w:bodyDiv w:val="1"/>
      <w:marLeft w:val="0"/>
      <w:marRight w:val="0"/>
      <w:marTop w:val="0"/>
      <w:marBottom w:val="0"/>
      <w:divBdr>
        <w:top w:val="none" w:sz="0" w:space="0" w:color="auto"/>
        <w:left w:val="none" w:sz="0" w:space="0" w:color="auto"/>
        <w:bottom w:val="none" w:sz="0" w:space="0" w:color="auto"/>
        <w:right w:val="none" w:sz="0" w:space="0" w:color="auto"/>
      </w:divBdr>
    </w:div>
    <w:div w:id="1011833392">
      <w:bodyDiv w:val="1"/>
      <w:marLeft w:val="0"/>
      <w:marRight w:val="0"/>
      <w:marTop w:val="0"/>
      <w:marBottom w:val="0"/>
      <w:divBdr>
        <w:top w:val="none" w:sz="0" w:space="0" w:color="auto"/>
        <w:left w:val="none" w:sz="0" w:space="0" w:color="auto"/>
        <w:bottom w:val="none" w:sz="0" w:space="0" w:color="auto"/>
        <w:right w:val="none" w:sz="0" w:space="0" w:color="auto"/>
      </w:divBdr>
    </w:div>
    <w:div w:id="1014957776">
      <w:bodyDiv w:val="1"/>
      <w:marLeft w:val="0"/>
      <w:marRight w:val="0"/>
      <w:marTop w:val="0"/>
      <w:marBottom w:val="0"/>
      <w:divBdr>
        <w:top w:val="none" w:sz="0" w:space="0" w:color="auto"/>
        <w:left w:val="none" w:sz="0" w:space="0" w:color="auto"/>
        <w:bottom w:val="none" w:sz="0" w:space="0" w:color="auto"/>
        <w:right w:val="none" w:sz="0" w:space="0" w:color="auto"/>
      </w:divBdr>
    </w:div>
    <w:div w:id="1020660580">
      <w:bodyDiv w:val="1"/>
      <w:marLeft w:val="0"/>
      <w:marRight w:val="0"/>
      <w:marTop w:val="0"/>
      <w:marBottom w:val="0"/>
      <w:divBdr>
        <w:top w:val="none" w:sz="0" w:space="0" w:color="auto"/>
        <w:left w:val="none" w:sz="0" w:space="0" w:color="auto"/>
        <w:bottom w:val="none" w:sz="0" w:space="0" w:color="auto"/>
        <w:right w:val="none" w:sz="0" w:space="0" w:color="auto"/>
      </w:divBdr>
    </w:div>
    <w:div w:id="1029842387">
      <w:bodyDiv w:val="1"/>
      <w:marLeft w:val="0"/>
      <w:marRight w:val="0"/>
      <w:marTop w:val="0"/>
      <w:marBottom w:val="0"/>
      <w:divBdr>
        <w:top w:val="none" w:sz="0" w:space="0" w:color="auto"/>
        <w:left w:val="none" w:sz="0" w:space="0" w:color="auto"/>
        <w:bottom w:val="none" w:sz="0" w:space="0" w:color="auto"/>
        <w:right w:val="none" w:sz="0" w:space="0" w:color="auto"/>
      </w:divBdr>
    </w:div>
    <w:div w:id="1045522213">
      <w:bodyDiv w:val="1"/>
      <w:marLeft w:val="0"/>
      <w:marRight w:val="0"/>
      <w:marTop w:val="0"/>
      <w:marBottom w:val="0"/>
      <w:divBdr>
        <w:top w:val="none" w:sz="0" w:space="0" w:color="auto"/>
        <w:left w:val="none" w:sz="0" w:space="0" w:color="auto"/>
        <w:bottom w:val="none" w:sz="0" w:space="0" w:color="auto"/>
        <w:right w:val="none" w:sz="0" w:space="0" w:color="auto"/>
      </w:divBdr>
    </w:div>
    <w:div w:id="1048996140">
      <w:bodyDiv w:val="1"/>
      <w:marLeft w:val="0"/>
      <w:marRight w:val="0"/>
      <w:marTop w:val="0"/>
      <w:marBottom w:val="0"/>
      <w:divBdr>
        <w:top w:val="none" w:sz="0" w:space="0" w:color="auto"/>
        <w:left w:val="none" w:sz="0" w:space="0" w:color="auto"/>
        <w:bottom w:val="none" w:sz="0" w:space="0" w:color="auto"/>
        <w:right w:val="none" w:sz="0" w:space="0" w:color="auto"/>
      </w:divBdr>
    </w:div>
    <w:div w:id="1054429275">
      <w:bodyDiv w:val="1"/>
      <w:marLeft w:val="0"/>
      <w:marRight w:val="0"/>
      <w:marTop w:val="0"/>
      <w:marBottom w:val="0"/>
      <w:divBdr>
        <w:top w:val="none" w:sz="0" w:space="0" w:color="auto"/>
        <w:left w:val="none" w:sz="0" w:space="0" w:color="auto"/>
        <w:bottom w:val="none" w:sz="0" w:space="0" w:color="auto"/>
        <w:right w:val="none" w:sz="0" w:space="0" w:color="auto"/>
      </w:divBdr>
    </w:div>
    <w:div w:id="1061487251">
      <w:bodyDiv w:val="1"/>
      <w:marLeft w:val="0"/>
      <w:marRight w:val="0"/>
      <w:marTop w:val="0"/>
      <w:marBottom w:val="0"/>
      <w:divBdr>
        <w:top w:val="none" w:sz="0" w:space="0" w:color="auto"/>
        <w:left w:val="none" w:sz="0" w:space="0" w:color="auto"/>
        <w:bottom w:val="none" w:sz="0" w:space="0" w:color="auto"/>
        <w:right w:val="none" w:sz="0" w:space="0" w:color="auto"/>
      </w:divBdr>
    </w:div>
    <w:div w:id="1064643519">
      <w:bodyDiv w:val="1"/>
      <w:marLeft w:val="0"/>
      <w:marRight w:val="0"/>
      <w:marTop w:val="0"/>
      <w:marBottom w:val="0"/>
      <w:divBdr>
        <w:top w:val="none" w:sz="0" w:space="0" w:color="auto"/>
        <w:left w:val="none" w:sz="0" w:space="0" w:color="auto"/>
        <w:bottom w:val="none" w:sz="0" w:space="0" w:color="auto"/>
        <w:right w:val="none" w:sz="0" w:space="0" w:color="auto"/>
      </w:divBdr>
    </w:div>
    <w:div w:id="1070614885">
      <w:bodyDiv w:val="1"/>
      <w:marLeft w:val="0"/>
      <w:marRight w:val="0"/>
      <w:marTop w:val="0"/>
      <w:marBottom w:val="0"/>
      <w:divBdr>
        <w:top w:val="none" w:sz="0" w:space="0" w:color="auto"/>
        <w:left w:val="none" w:sz="0" w:space="0" w:color="auto"/>
        <w:bottom w:val="none" w:sz="0" w:space="0" w:color="auto"/>
        <w:right w:val="none" w:sz="0" w:space="0" w:color="auto"/>
      </w:divBdr>
    </w:div>
    <w:div w:id="1075786816">
      <w:bodyDiv w:val="1"/>
      <w:marLeft w:val="0"/>
      <w:marRight w:val="0"/>
      <w:marTop w:val="0"/>
      <w:marBottom w:val="0"/>
      <w:divBdr>
        <w:top w:val="none" w:sz="0" w:space="0" w:color="auto"/>
        <w:left w:val="none" w:sz="0" w:space="0" w:color="auto"/>
        <w:bottom w:val="none" w:sz="0" w:space="0" w:color="auto"/>
        <w:right w:val="none" w:sz="0" w:space="0" w:color="auto"/>
      </w:divBdr>
    </w:div>
    <w:div w:id="1076787305">
      <w:bodyDiv w:val="1"/>
      <w:marLeft w:val="0"/>
      <w:marRight w:val="0"/>
      <w:marTop w:val="0"/>
      <w:marBottom w:val="0"/>
      <w:divBdr>
        <w:top w:val="none" w:sz="0" w:space="0" w:color="auto"/>
        <w:left w:val="none" w:sz="0" w:space="0" w:color="auto"/>
        <w:bottom w:val="none" w:sz="0" w:space="0" w:color="auto"/>
        <w:right w:val="none" w:sz="0" w:space="0" w:color="auto"/>
      </w:divBdr>
    </w:div>
    <w:div w:id="1080178481">
      <w:bodyDiv w:val="1"/>
      <w:marLeft w:val="0"/>
      <w:marRight w:val="0"/>
      <w:marTop w:val="0"/>
      <w:marBottom w:val="0"/>
      <w:divBdr>
        <w:top w:val="none" w:sz="0" w:space="0" w:color="auto"/>
        <w:left w:val="none" w:sz="0" w:space="0" w:color="auto"/>
        <w:bottom w:val="none" w:sz="0" w:space="0" w:color="auto"/>
        <w:right w:val="none" w:sz="0" w:space="0" w:color="auto"/>
      </w:divBdr>
    </w:div>
    <w:div w:id="1083837784">
      <w:bodyDiv w:val="1"/>
      <w:marLeft w:val="0"/>
      <w:marRight w:val="0"/>
      <w:marTop w:val="0"/>
      <w:marBottom w:val="0"/>
      <w:divBdr>
        <w:top w:val="none" w:sz="0" w:space="0" w:color="auto"/>
        <w:left w:val="none" w:sz="0" w:space="0" w:color="auto"/>
        <w:bottom w:val="none" w:sz="0" w:space="0" w:color="auto"/>
        <w:right w:val="none" w:sz="0" w:space="0" w:color="auto"/>
      </w:divBdr>
    </w:div>
    <w:div w:id="1084112708">
      <w:bodyDiv w:val="1"/>
      <w:marLeft w:val="0"/>
      <w:marRight w:val="0"/>
      <w:marTop w:val="0"/>
      <w:marBottom w:val="0"/>
      <w:divBdr>
        <w:top w:val="none" w:sz="0" w:space="0" w:color="auto"/>
        <w:left w:val="none" w:sz="0" w:space="0" w:color="auto"/>
        <w:bottom w:val="none" w:sz="0" w:space="0" w:color="auto"/>
        <w:right w:val="none" w:sz="0" w:space="0" w:color="auto"/>
      </w:divBdr>
    </w:div>
    <w:div w:id="1088431662">
      <w:bodyDiv w:val="1"/>
      <w:marLeft w:val="0"/>
      <w:marRight w:val="0"/>
      <w:marTop w:val="0"/>
      <w:marBottom w:val="0"/>
      <w:divBdr>
        <w:top w:val="none" w:sz="0" w:space="0" w:color="auto"/>
        <w:left w:val="none" w:sz="0" w:space="0" w:color="auto"/>
        <w:bottom w:val="none" w:sz="0" w:space="0" w:color="auto"/>
        <w:right w:val="none" w:sz="0" w:space="0" w:color="auto"/>
      </w:divBdr>
      <w:divsChild>
        <w:div w:id="1220825275">
          <w:marLeft w:val="0"/>
          <w:marRight w:val="0"/>
          <w:marTop w:val="0"/>
          <w:marBottom w:val="0"/>
          <w:divBdr>
            <w:top w:val="none" w:sz="0" w:space="0" w:color="auto"/>
            <w:left w:val="none" w:sz="0" w:space="0" w:color="auto"/>
            <w:bottom w:val="none" w:sz="0" w:space="0" w:color="auto"/>
            <w:right w:val="none" w:sz="0" w:space="0" w:color="auto"/>
          </w:divBdr>
          <w:divsChild>
            <w:div w:id="1289124604">
              <w:marLeft w:val="0"/>
              <w:marRight w:val="0"/>
              <w:marTop w:val="0"/>
              <w:marBottom w:val="0"/>
              <w:divBdr>
                <w:top w:val="none" w:sz="0" w:space="0" w:color="auto"/>
                <w:left w:val="none" w:sz="0" w:space="0" w:color="auto"/>
                <w:bottom w:val="none" w:sz="0" w:space="0" w:color="auto"/>
                <w:right w:val="none" w:sz="0" w:space="0" w:color="auto"/>
              </w:divBdr>
              <w:divsChild>
                <w:div w:id="19494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66196">
      <w:bodyDiv w:val="1"/>
      <w:marLeft w:val="0"/>
      <w:marRight w:val="0"/>
      <w:marTop w:val="0"/>
      <w:marBottom w:val="0"/>
      <w:divBdr>
        <w:top w:val="none" w:sz="0" w:space="0" w:color="auto"/>
        <w:left w:val="none" w:sz="0" w:space="0" w:color="auto"/>
        <w:bottom w:val="none" w:sz="0" w:space="0" w:color="auto"/>
        <w:right w:val="none" w:sz="0" w:space="0" w:color="auto"/>
      </w:divBdr>
    </w:div>
    <w:div w:id="1108238598">
      <w:bodyDiv w:val="1"/>
      <w:marLeft w:val="0"/>
      <w:marRight w:val="0"/>
      <w:marTop w:val="0"/>
      <w:marBottom w:val="0"/>
      <w:divBdr>
        <w:top w:val="none" w:sz="0" w:space="0" w:color="auto"/>
        <w:left w:val="none" w:sz="0" w:space="0" w:color="auto"/>
        <w:bottom w:val="none" w:sz="0" w:space="0" w:color="auto"/>
        <w:right w:val="none" w:sz="0" w:space="0" w:color="auto"/>
      </w:divBdr>
    </w:div>
    <w:div w:id="1123110410">
      <w:bodyDiv w:val="1"/>
      <w:marLeft w:val="0"/>
      <w:marRight w:val="0"/>
      <w:marTop w:val="0"/>
      <w:marBottom w:val="0"/>
      <w:divBdr>
        <w:top w:val="none" w:sz="0" w:space="0" w:color="auto"/>
        <w:left w:val="none" w:sz="0" w:space="0" w:color="auto"/>
        <w:bottom w:val="none" w:sz="0" w:space="0" w:color="auto"/>
        <w:right w:val="none" w:sz="0" w:space="0" w:color="auto"/>
      </w:divBdr>
    </w:div>
    <w:div w:id="1130593030">
      <w:bodyDiv w:val="1"/>
      <w:marLeft w:val="0"/>
      <w:marRight w:val="0"/>
      <w:marTop w:val="0"/>
      <w:marBottom w:val="0"/>
      <w:divBdr>
        <w:top w:val="none" w:sz="0" w:space="0" w:color="auto"/>
        <w:left w:val="none" w:sz="0" w:space="0" w:color="auto"/>
        <w:bottom w:val="none" w:sz="0" w:space="0" w:color="auto"/>
        <w:right w:val="none" w:sz="0" w:space="0" w:color="auto"/>
      </w:divBdr>
    </w:div>
    <w:div w:id="1148860383">
      <w:bodyDiv w:val="1"/>
      <w:marLeft w:val="0"/>
      <w:marRight w:val="0"/>
      <w:marTop w:val="0"/>
      <w:marBottom w:val="0"/>
      <w:divBdr>
        <w:top w:val="none" w:sz="0" w:space="0" w:color="auto"/>
        <w:left w:val="none" w:sz="0" w:space="0" w:color="auto"/>
        <w:bottom w:val="none" w:sz="0" w:space="0" w:color="auto"/>
        <w:right w:val="none" w:sz="0" w:space="0" w:color="auto"/>
      </w:divBdr>
    </w:div>
    <w:div w:id="1156261744">
      <w:bodyDiv w:val="1"/>
      <w:marLeft w:val="0"/>
      <w:marRight w:val="0"/>
      <w:marTop w:val="0"/>
      <w:marBottom w:val="0"/>
      <w:divBdr>
        <w:top w:val="none" w:sz="0" w:space="0" w:color="auto"/>
        <w:left w:val="none" w:sz="0" w:space="0" w:color="auto"/>
        <w:bottom w:val="none" w:sz="0" w:space="0" w:color="auto"/>
        <w:right w:val="none" w:sz="0" w:space="0" w:color="auto"/>
      </w:divBdr>
    </w:div>
    <w:div w:id="1160466403">
      <w:bodyDiv w:val="1"/>
      <w:marLeft w:val="0"/>
      <w:marRight w:val="0"/>
      <w:marTop w:val="0"/>
      <w:marBottom w:val="0"/>
      <w:divBdr>
        <w:top w:val="none" w:sz="0" w:space="0" w:color="auto"/>
        <w:left w:val="none" w:sz="0" w:space="0" w:color="auto"/>
        <w:bottom w:val="none" w:sz="0" w:space="0" w:color="auto"/>
        <w:right w:val="none" w:sz="0" w:space="0" w:color="auto"/>
      </w:divBdr>
    </w:div>
    <w:div w:id="1166898186">
      <w:bodyDiv w:val="1"/>
      <w:marLeft w:val="0"/>
      <w:marRight w:val="0"/>
      <w:marTop w:val="0"/>
      <w:marBottom w:val="0"/>
      <w:divBdr>
        <w:top w:val="none" w:sz="0" w:space="0" w:color="auto"/>
        <w:left w:val="none" w:sz="0" w:space="0" w:color="auto"/>
        <w:bottom w:val="none" w:sz="0" w:space="0" w:color="auto"/>
        <w:right w:val="none" w:sz="0" w:space="0" w:color="auto"/>
      </w:divBdr>
    </w:div>
    <w:div w:id="1171143400">
      <w:bodyDiv w:val="1"/>
      <w:marLeft w:val="0"/>
      <w:marRight w:val="0"/>
      <w:marTop w:val="0"/>
      <w:marBottom w:val="0"/>
      <w:divBdr>
        <w:top w:val="none" w:sz="0" w:space="0" w:color="auto"/>
        <w:left w:val="none" w:sz="0" w:space="0" w:color="auto"/>
        <w:bottom w:val="none" w:sz="0" w:space="0" w:color="auto"/>
        <w:right w:val="none" w:sz="0" w:space="0" w:color="auto"/>
      </w:divBdr>
    </w:div>
    <w:div w:id="1172641824">
      <w:bodyDiv w:val="1"/>
      <w:marLeft w:val="0"/>
      <w:marRight w:val="0"/>
      <w:marTop w:val="0"/>
      <w:marBottom w:val="0"/>
      <w:divBdr>
        <w:top w:val="none" w:sz="0" w:space="0" w:color="auto"/>
        <w:left w:val="none" w:sz="0" w:space="0" w:color="auto"/>
        <w:bottom w:val="none" w:sz="0" w:space="0" w:color="auto"/>
        <w:right w:val="none" w:sz="0" w:space="0" w:color="auto"/>
      </w:divBdr>
    </w:div>
    <w:div w:id="1185171390">
      <w:bodyDiv w:val="1"/>
      <w:marLeft w:val="0"/>
      <w:marRight w:val="0"/>
      <w:marTop w:val="0"/>
      <w:marBottom w:val="0"/>
      <w:divBdr>
        <w:top w:val="none" w:sz="0" w:space="0" w:color="auto"/>
        <w:left w:val="none" w:sz="0" w:space="0" w:color="auto"/>
        <w:bottom w:val="none" w:sz="0" w:space="0" w:color="auto"/>
        <w:right w:val="none" w:sz="0" w:space="0" w:color="auto"/>
      </w:divBdr>
      <w:divsChild>
        <w:div w:id="626590985">
          <w:marLeft w:val="0"/>
          <w:marRight w:val="0"/>
          <w:marTop w:val="0"/>
          <w:marBottom w:val="0"/>
          <w:divBdr>
            <w:top w:val="none" w:sz="0" w:space="0" w:color="auto"/>
            <w:left w:val="none" w:sz="0" w:space="0" w:color="auto"/>
            <w:bottom w:val="none" w:sz="0" w:space="0" w:color="auto"/>
            <w:right w:val="none" w:sz="0" w:space="0" w:color="auto"/>
          </w:divBdr>
          <w:divsChild>
            <w:div w:id="1062408818">
              <w:marLeft w:val="0"/>
              <w:marRight w:val="0"/>
              <w:marTop w:val="0"/>
              <w:marBottom w:val="0"/>
              <w:divBdr>
                <w:top w:val="none" w:sz="0" w:space="0" w:color="auto"/>
                <w:left w:val="none" w:sz="0" w:space="0" w:color="auto"/>
                <w:bottom w:val="none" w:sz="0" w:space="0" w:color="auto"/>
                <w:right w:val="none" w:sz="0" w:space="0" w:color="auto"/>
              </w:divBdr>
              <w:divsChild>
                <w:div w:id="197953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686185">
      <w:bodyDiv w:val="1"/>
      <w:marLeft w:val="0"/>
      <w:marRight w:val="0"/>
      <w:marTop w:val="0"/>
      <w:marBottom w:val="0"/>
      <w:divBdr>
        <w:top w:val="none" w:sz="0" w:space="0" w:color="auto"/>
        <w:left w:val="none" w:sz="0" w:space="0" w:color="auto"/>
        <w:bottom w:val="none" w:sz="0" w:space="0" w:color="auto"/>
        <w:right w:val="none" w:sz="0" w:space="0" w:color="auto"/>
      </w:divBdr>
    </w:div>
    <w:div w:id="1191063222">
      <w:bodyDiv w:val="1"/>
      <w:marLeft w:val="0"/>
      <w:marRight w:val="0"/>
      <w:marTop w:val="0"/>
      <w:marBottom w:val="0"/>
      <w:divBdr>
        <w:top w:val="none" w:sz="0" w:space="0" w:color="auto"/>
        <w:left w:val="none" w:sz="0" w:space="0" w:color="auto"/>
        <w:bottom w:val="none" w:sz="0" w:space="0" w:color="auto"/>
        <w:right w:val="none" w:sz="0" w:space="0" w:color="auto"/>
      </w:divBdr>
    </w:div>
    <w:div w:id="1194339760">
      <w:bodyDiv w:val="1"/>
      <w:marLeft w:val="0"/>
      <w:marRight w:val="0"/>
      <w:marTop w:val="0"/>
      <w:marBottom w:val="0"/>
      <w:divBdr>
        <w:top w:val="none" w:sz="0" w:space="0" w:color="auto"/>
        <w:left w:val="none" w:sz="0" w:space="0" w:color="auto"/>
        <w:bottom w:val="none" w:sz="0" w:space="0" w:color="auto"/>
        <w:right w:val="none" w:sz="0" w:space="0" w:color="auto"/>
      </w:divBdr>
    </w:div>
    <w:div w:id="1204290603">
      <w:bodyDiv w:val="1"/>
      <w:marLeft w:val="0"/>
      <w:marRight w:val="0"/>
      <w:marTop w:val="0"/>
      <w:marBottom w:val="0"/>
      <w:divBdr>
        <w:top w:val="none" w:sz="0" w:space="0" w:color="auto"/>
        <w:left w:val="none" w:sz="0" w:space="0" w:color="auto"/>
        <w:bottom w:val="none" w:sz="0" w:space="0" w:color="auto"/>
        <w:right w:val="none" w:sz="0" w:space="0" w:color="auto"/>
      </w:divBdr>
    </w:div>
    <w:div w:id="1204630984">
      <w:bodyDiv w:val="1"/>
      <w:marLeft w:val="0"/>
      <w:marRight w:val="0"/>
      <w:marTop w:val="0"/>
      <w:marBottom w:val="0"/>
      <w:divBdr>
        <w:top w:val="none" w:sz="0" w:space="0" w:color="auto"/>
        <w:left w:val="none" w:sz="0" w:space="0" w:color="auto"/>
        <w:bottom w:val="none" w:sz="0" w:space="0" w:color="auto"/>
        <w:right w:val="none" w:sz="0" w:space="0" w:color="auto"/>
      </w:divBdr>
    </w:div>
    <w:div w:id="1223978552">
      <w:bodyDiv w:val="1"/>
      <w:marLeft w:val="0"/>
      <w:marRight w:val="0"/>
      <w:marTop w:val="0"/>
      <w:marBottom w:val="0"/>
      <w:divBdr>
        <w:top w:val="none" w:sz="0" w:space="0" w:color="auto"/>
        <w:left w:val="none" w:sz="0" w:space="0" w:color="auto"/>
        <w:bottom w:val="none" w:sz="0" w:space="0" w:color="auto"/>
        <w:right w:val="none" w:sz="0" w:space="0" w:color="auto"/>
      </w:divBdr>
    </w:div>
    <w:div w:id="1227646956">
      <w:bodyDiv w:val="1"/>
      <w:marLeft w:val="0"/>
      <w:marRight w:val="0"/>
      <w:marTop w:val="0"/>
      <w:marBottom w:val="0"/>
      <w:divBdr>
        <w:top w:val="none" w:sz="0" w:space="0" w:color="auto"/>
        <w:left w:val="none" w:sz="0" w:space="0" w:color="auto"/>
        <w:bottom w:val="none" w:sz="0" w:space="0" w:color="auto"/>
        <w:right w:val="none" w:sz="0" w:space="0" w:color="auto"/>
      </w:divBdr>
    </w:div>
    <w:div w:id="1229803310">
      <w:bodyDiv w:val="1"/>
      <w:marLeft w:val="0"/>
      <w:marRight w:val="0"/>
      <w:marTop w:val="0"/>
      <w:marBottom w:val="0"/>
      <w:divBdr>
        <w:top w:val="none" w:sz="0" w:space="0" w:color="auto"/>
        <w:left w:val="none" w:sz="0" w:space="0" w:color="auto"/>
        <w:bottom w:val="none" w:sz="0" w:space="0" w:color="auto"/>
        <w:right w:val="none" w:sz="0" w:space="0" w:color="auto"/>
      </w:divBdr>
    </w:div>
    <w:div w:id="1233731804">
      <w:bodyDiv w:val="1"/>
      <w:marLeft w:val="0"/>
      <w:marRight w:val="0"/>
      <w:marTop w:val="0"/>
      <w:marBottom w:val="0"/>
      <w:divBdr>
        <w:top w:val="none" w:sz="0" w:space="0" w:color="auto"/>
        <w:left w:val="none" w:sz="0" w:space="0" w:color="auto"/>
        <w:bottom w:val="none" w:sz="0" w:space="0" w:color="auto"/>
        <w:right w:val="none" w:sz="0" w:space="0" w:color="auto"/>
      </w:divBdr>
    </w:div>
    <w:div w:id="1234662501">
      <w:bodyDiv w:val="1"/>
      <w:marLeft w:val="0"/>
      <w:marRight w:val="0"/>
      <w:marTop w:val="0"/>
      <w:marBottom w:val="0"/>
      <w:divBdr>
        <w:top w:val="none" w:sz="0" w:space="0" w:color="auto"/>
        <w:left w:val="none" w:sz="0" w:space="0" w:color="auto"/>
        <w:bottom w:val="none" w:sz="0" w:space="0" w:color="auto"/>
        <w:right w:val="none" w:sz="0" w:space="0" w:color="auto"/>
      </w:divBdr>
    </w:div>
    <w:div w:id="1235972261">
      <w:bodyDiv w:val="1"/>
      <w:marLeft w:val="0"/>
      <w:marRight w:val="0"/>
      <w:marTop w:val="0"/>
      <w:marBottom w:val="0"/>
      <w:divBdr>
        <w:top w:val="none" w:sz="0" w:space="0" w:color="auto"/>
        <w:left w:val="none" w:sz="0" w:space="0" w:color="auto"/>
        <w:bottom w:val="none" w:sz="0" w:space="0" w:color="auto"/>
        <w:right w:val="none" w:sz="0" w:space="0" w:color="auto"/>
      </w:divBdr>
    </w:div>
    <w:div w:id="1242720149">
      <w:bodyDiv w:val="1"/>
      <w:marLeft w:val="0"/>
      <w:marRight w:val="0"/>
      <w:marTop w:val="0"/>
      <w:marBottom w:val="0"/>
      <w:divBdr>
        <w:top w:val="none" w:sz="0" w:space="0" w:color="auto"/>
        <w:left w:val="none" w:sz="0" w:space="0" w:color="auto"/>
        <w:bottom w:val="none" w:sz="0" w:space="0" w:color="auto"/>
        <w:right w:val="none" w:sz="0" w:space="0" w:color="auto"/>
      </w:divBdr>
    </w:div>
    <w:div w:id="1255747984">
      <w:bodyDiv w:val="1"/>
      <w:marLeft w:val="0"/>
      <w:marRight w:val="0"/>
      <w:marTop w:val="0"/>
      <w:marBottom w:val="0"/>
      <w:divBdr>
        <w:top w:val="none" w:sz="0" w:space="0" w:color="auto"/>
        <w:left w:val="none" w:sz="0" w:space="0" w:color="auto"/>
        <w:bottom w:val="none" w:sz="0" w:space="0" w:color="auto"/>
        <w:right w:val="none" w:sz="0" w:space="0" w:color="auto"/>
      </w:divBdr>
    </w:div>
    <w:div w:id="1278752353">
      <w:bodyDiv w:val="1"/>
      <w:marLeft w:val="0"/>
      <w:marRight w:val="0"/>
      <w:marTop w:val="0"/>
      <w:marBottom w:val="0"/>
      <w:divBdr>
        <w:top w:val="none" w:sz="0" w:space="0" w:color="auto"/>
        <w:left w:val="none" w:sz="0" w:space="0" w:color="auto"/>
        <w:bottom w:val="none" w:sz="0" w:space="0" w:color="auto"/>
        <w:right w:val="none" w:sz="0" w:space="0" w:color="auto"/>
      </w:divBdr>
    </w:div>
    <w:div w:id="1288853222">
      <w:bodyDiv w:val="1"/>
      <w:marLeft w:val="0"/>
      <w:marRight w:val="0"/>
      <w:marTop w:val="0"/>
      <w:marBottom w:val="0"/>
      <w:divBdr>
        <w:top w:val="none" w:sz="0" w:space="0" w:color="auto"/>
        <w:left w:val="none" w:sz="0" w:space="0" w:color="auto"/>
        <w:bottom w:val="none" w:sz="0" w:space="0" w:color="auto"/>
        <w:right w:val="none" w:sz="0" w:space="0" w:color="auto"/>
      </w:divBdr>
    </w:div>
    <w:div w:id="1291059929">
      <w:bodyDiv w:val="1"/>
      <w:marLeft w:val="0"/>
      <w:marRight w:val="0"/>
      <w:marTop w:val="0"/>
      <w:marBottom w:val="0"/>
      <w:divBdr>
        <w:top w:val="none" w:sz="0" w:space="0" w:color="auto"/>
        <w:left w:val="none" w:sz="0" w:space="0" w:color="auto"/>
        <w:bottom w:val="none" w:sz="0" w:space="0" w:color="auto"/>
        <w:right w:val="none" w:sz="0" w:space="0" w:color="auto"/>
      </w:divBdr>
    </w:div>
    <w:div w:id="1302924503">
      <w:bodyDiv w:val="1"/>
      <w:marLeft w:val="0"/>
      <w:marRight w:val="0"/>
      <w:marTop w:val="0"/>
      <w:marBottom w:val="0"/>
      <w:divBdr>
        <w:top w:val="none" w:sz="0" w:space="0" w:color="auto"/>
        <w:left w:val="none" w:sz="0" w:space="0" w:color="auto"/>
        <w:bottom w:val="none" w:sz="0" w:space="0" w:color="auto"/>
        <w:right w:val="none" w:sz="0" w:space="0" w:color="auto"/>
      </w:divBdr>
    </w:div>
    <w:div w:id="1307474398">
      <w:bodyDiv w:val="1"/>
      <w:marLeft w:val="0"/>
      <w:marRight w:val="0"/>
      <w:marTop w:val="0"/>
      <w:marBottom w:val="0"/>
      <w:divBdr>
        <w:top w:val="none" w:sz="0" w:space="0" w:color="auto"/>
        <w:left w:val="none" w:sz="0" w:space="0" w:color="auto"/>
        <w:bottom w:val="none" w:sz="0" w:space="0" w:color="auto"/>
        <w:right w:val="none" w:sz="0" w:space="0" w:color="auto"/>
      </w:divBdr>
      <w:divsChild>
        <w:div w:id="1751273516">
          <w:marLeft w:val="0"/>
          <w:marRight w:val="0"/>
          <w:marTop w:val="0"/>
          <w:marBottom w:val="0"/>
          <w:divBdr>
            <w:top w:val="none" w:sz="0" w:space="0" w:color="auto"/>
            <w:left w:val="none" w:sz="0" w:space="0" w:color="auto"/>
            <w:bottom w:val="none" w:sz="0" w:space="0" w:color="auto"/>
            <w:right w:val="none" w:sz="0" w:space="0" w:color="auto"/>
          </w:divBdr>
          <w:divsChild>
            <w:div w:id="1547831533">
              <w:marLeft w:val="0"/>
              <w:marRight w:val="0"/>
              <w:marTop w:val="0"/>
              <w:marBottom w:val="0"/>
              <w:divBdr>
                <w:top w:val="none" w:sz="0" w:space="0" w:color="auto"/>
                <w:left w:val="none" w:sz="0" w:space="0" w:color="auto"/>
                <w:bottom w:val="none" w:sz="0" w:space="0" w:color="auto"/>
                <w:right w:val="none" w:sz="0" w:space="0" w:color="auto"/>
              </w:divBdr>
              <w:divsChild>
                <w:div w:id="133387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015600">
      <w:bodyDiv w:val="1"/>
      <w:marLeft w:val="0"/>
      <w:marRight w:val="0"/>
      <w:marTop w:val="0"/>
      <w:marBottom w:val="0"/>
      <w:divBdr>
        <w:top w:val="none" w:sz="0" w:space="0" w:color="auto"/>
        <w:left w:val="none" w:sz="0" w:space="0" w:color="auto"/>
        <w:bottom w:val="none" w:sz="0" w:space="0" w:color="auto"/>
        <w:right w:val="none" w:sz="0" w:space="0" w:color="auto"/>
      </w:divBdr>
    </w:div>
    <w:div w:id="1319532732">
      <w:bodyDiv w:val="1"/>
      <w:marLeft w:val="0"/>
      <w:marRight w:val="0"/>
      <w:marTop w:val="0"/>
      <w:marBottom w:val="0"/>
      <w:divBdr>
        <w:top w:val="none" w:sz="0" w:space="0" w:color="auto"/>
        <w:left w:val="none" w:sz="0" w:space="0" w:color="auto"/>
        <w:bottom w:val="none" w:sz="0" w:space="0" w:color="auto"/>
        <w:right w:val="none" w:sz="0" w:space="0" w:color="auto"/>
      </w:divBdr>
    </w:div>
    <w:div w:id="1330863756">
      <w:bodyDiv w:val="1"/>
      <w:marLeft w:val="0"/>
      <w:marRight w:val="0"/>
      <w:marTop w:val="0"/>
      <w:marBottom w:val="0"/>
      <w:divBdr>
        <w:top w:val="none" w:sz="0" w:space="0" w:color="auto"/>
        <w:left w:val="none" w:sz="0" w:space="0" w:color="auto"/>
        <w:bottom w:val="none" w:sz="0" w:space="0" w:color="auto"/>
        <w:right w:val="none" w:sz="0" w:space="0" w:color="auto"/>
      </w:divBdr>
    </w:div>
    <w:div w:id="1333027387">
      <w:bodyDiv w:val="1"/>
      <w:marLeft w:val="0"/>
      <w:marRight w:val="0"/>
      <w:marTop w:val="0"/>
      <w:marBottom w:val="0"/>
      <w:divBdr>
        <w:top w:val="none" w:sz="0" w:space="0" w:color="auto"/>
        <w:left w:val="none" w:sz="0" w:space="0" w:color="auto"/>
        <w:bottom w:val="none" w:sz="0" w:space="0" w:color="auto"/>
        <w:right w:val="none" w:sz="0" w:space="0" w:color="auto"/>
      </w:divBdr>
    </w:div>
    <w:div w:id="1338578536">
      <w:bodyDiv w:val="1"/>
      <w:marLeft w:val="0"/>
      <w:marRight w:val="0"/>
      <w:marTop w:val="0"/>
      <w:marBottom w:val="0"/>
      <w:divBdr>
        <w:top w:val="none" w:sz="0" w:space="0" w:color="auto"/>
        <w:left w:val="none" w:sz="0" w:space="0" w:color="auto"/>
        <w:bottom w:val="none" w:sz="0" w:space="0" w:color="auto"/>
        <w:right w:val="none" w:sz="0" w:space="0" w:color="auto"/>
      </w:divBdr>
    </w:div>
    <w:div w:id="1356343802">
      <w:bodyDiv w:val="1"/>
      <w:marLeft w:val="0"/>
      <w:marRight w:val="0"/>
      <w:marTop w:val="0"/>
      <w:marBottom w:val="0"/>
      <w:divBdr>
        <w:top w:val="none" w:sz="0" w:space="0" w:color="auto"/>
        <w:left w:val="none" w:sz="0" w:space="0" w:color="auto"/>
        <w:bottom w:val="none" w:sz="0" w:space="0" w:color="auto"/>
        <w:right w:val="none" w:sz="0" w:space="0" w:color="auto"/>
      </w:divBdr>
    </w:div>
    <w:div w:id="1363820792">
      <w:bodyDiv w:val="1"/>
      <w:marLeft w:val="0"/>
      <w:marRight w:val="0"/>
      <w:marTop w:val="0"/>
      <w:marBottom w:val="0"/>
      <w:divBdr>
        <w:top w:val="none" w:sz="0" w:space="0" w:color="auto"/>
        <w:left w:val="none" w:sz="0" w:space="0" w:color="auto"/>
        <w:bottom w:val="none" w:sz="0" w:space="0" w:color="auto"/>
        <w:right w:val="none" w:sz="0" w:space="0" w:color="auto"/>
      </w:divBdr>
    </w:div>
    <w:div w:id="1364205523">
      <w:bodyDiv w:val="1"/>
      <w:marLeft w:val="0"/>
      <w:marRight w:val="0"/>
      <w:marTop w:val="0"/>
      <w:marBottom w:val="0"/>
      <w:divBdr>
        <w:top w:val="none" w:sz="0" w:space="0" w:color="auto"/>
        <w:left w:val="none" w:sz="0" w:space="0" w:color="auto"/>
        <w:bottom w:val="none" w:sz="0" w:space="0" w:color="auto"/>
        <w:right w:val="none" w:sz="0" w:space="0" w:color="auto"/>
      </w:divBdr>
    </w:div>
    <w:div w:id="1381595232">
      <w:bodyDiv w:val="1"/>
      <w:marLeft w:val="0"/>
      <w:marRight w:val="0"/>
      <w:marTop w:val="0"/>
      <w:marBottom w:val="0"/>
      <w:divBdr>
        <w:top w:val="none" w:sz="0" w:space="0" w:color="auto"/>
        <w:left w:val="none" w:sz="0" w:space="0" w:color="auto"/>
        <w:bottom w:val="none" w:sz="0" w:space="0" w:color="auto"/>
        <w:right w:val="none" w:sz="0" w:space="0" w:color="auto"/>
      </w:divBdr>
    </w:div>
    <w:div w:id="1385175699">
      <w:bodyDiv w:val="1"/>
      <w:marLeft w:val="0"/>
      <w:marRight w:val="0"/>
      <w:marTop w:val="0"/>
      <w:marBottom w:val="0"/>
      <w:divBdr>
        <w:top w:val="none" w:sz="0" w:space="0" w:color="auto"/>
        <w:left w:val="none" w:sz="0" w:space="0" w:color="auto"/>
        <w:bottom w:val="none" w:sz="0" w:space="0" w:color="auto"/>
        <w:right w:val="none" w:sz="0" w:space="0" w:color="auto"/>
      </w:divBdr>
    </w:div>
    <w:div w:id="1388649791">
      <w:bodyDiv w:val="1"/>
      <w:marLeft w:val="0"/>
      <w:marRight w:val="0"/>
      <w:marTop w:val="0"/>
      <w:marBottom w:val="0"/>
      <w:divBdr>
        <w:top w:val="none" w:sz="0" w:space="0" w:color="auto"/>
        <w:left w:val="none" w:sz="0" w:space="0" w:color="auto"/>
        <w:bottom w:val="none" w:sz="0" w:space="0" w:color="auto"/>
        <w:right w:val="none" w:sz="0" w:space="0" w:color="auto"/>
      </w:divBdr>
    </w:div>
    <w:div w:id="1390030152">
      <w:bodyDiv w:val="1"/>
      <w:marLeft w:val="0"/>
      <w:marRight w:val="0"/>
      <w:marTop w:val="0"/>
      <w:marBottom w:val="0"/>
      <w:divBdr>
        <w:top w:val="none" w:sz="0" w:space="0" w:color="auto"/>
        <w:left w:val="none" w:sz="0" w:space="0" w:color="auto"/>
        <w:bottom w:val="none" w:sz="0" w:space="0" w:color="auto"/>
        <w:right w:val="none" w:sz="0" w:space="0" w:color="auto"/>
      </w:divBdr>
    </w:div>
    <w:div w:id="1393771803">
      <w:bodyDiv w:val="1"/>
      <w:marLeft w:val="0"/>
      <w:marRight w:val="0"/>
      <w:marTop w:val="0"/>
      <w:marBottom w:val="0"/>
      <w:divBdr>
        <w:top w:val="none" w:sz="0" w:space="0" w:color="auto"/>
        <w:left w:val="none" w:sz="0" w:space="0" w:color="auto"/>
        <w:bottom w:val="none" w:sz="0" w:space="0" w:color="auto"/>
        <w:right w:val="none" w:sz="0" w:space="0" w:color="auto"/>
      </w:divBdr>
    </w:div>
    <w:div w:id="1394812973">
      <w:bodyDiv w:val="1"/>
      <w:marLeft w:val="0"/>
      <w:marRight w:val="0"/>
      <w:marTop w:val="0"/>
      <w:marBottom w:val="0"/>
      <w:divBdr>
        <w:top w:val="none" w:sz="0" w:space="0" w:color="auto"/>
        <w:left w:val="none" w:sz="0" w:space="0" w:color="auto"/>
        <w:bottom w:val="none" w:sz="0" w:space="0" w:color="auto"/>
        <w:right w:val="none" w:sz="0" w:space="0" w:color="auto"/>
      </w:divBdr>
    </w:div>
    <w:div w:id="1401100467">
      <w:bodyDiv w:val="1"/>
      <w:marLeft w:val="0"/>
      <w:marRight w:val="0"/>
      <w:marTop w:val="0"/>
      <w:marBottom w:val="0"/>
      <w:divBdr>
        <w:top w:val="none" w:sz="0" w:space="0" w:color="auto"/>
        <w:left w:val="none" w:sz="0" w:space="0" w:color="auto"/>
        <w:bottom w:val="none" w:sz="0" w:space="0" w:color="auto"/>
        <w:right w:val="none" w:sz="0" w:space="0" w:color="auto"/>
      </w:divBdr>
    </w:div>
    <w:div w:id="1402749045">
      <w:bodyDiv w:val="1"/>
      <w:marLeft w:val="0"/>
      <w:marRight w:val="0"/>
      <w:marTop w:val="0"/>
      <w:marBottom w:val="0"/>
      <w:divBdr>
        <w:top w:val="none" w:sz="0" w:space="0" w:color="auto"/>
        <w:left w:val="none" w:sz="0" w:space="0" w:color="auto"/>
        <w:bottom w:val="none" w:sz="0" w:space="0" w:color="auto"/>
        <w:right w:val="none" w:sz="0" w:space="0" w:color="auto"/>
      </w:divBdr>
    </w:div>
    <w:div w:id="1405646756">
      <w:bodyDiv w:val="1"/>
      <w:marLeft w:val="0"/>
      <w:marRight w:val="0"/>
      <w:marTop w:val="0"/>
      <w:marBottom w:val="0"/>
      <w:divBdr>
        <w:top w:val="none" w:sz="0" w:space="0" w:color="auto"/>
        <w:left w:val="none" w:sz="0" w:space="0" w:color="auto"/>
        <w:bottom w:val="none" w:sz="0" w:space="0" w:color="auto"/>
        <w:right w:val="none" w:sz="0" w:space="0" w:color="auto"/>
      </w:divBdr>
    </w:div>
    <w:div w:id="1409039046">
      <w:bodyDiv w:val="1"/>
      <w:marLeft w:val="0"/>
      <w:marRight w:val="0"/>
      <w:marTop w:val="0"/>
      <w:marBottom w:val="0"/>
      <w:divBdr>
        <w:top w:val="none" w:sz="0" w:space="0" w:color="auto"/>
        <w:left w:val="none" w:sz="0" w:space="0" w:color="auto"/>
        <w:bottom w:val="none" w:sz="0" w:space="0" w:color="auto"/>
        <w:right w:val="none" w:sz="0" w:space="0" w:color="auto"/>
      </w:divBdr>
    </w:div>
    <w:div w:id="1409771200">
      <w:bodyDiv w:val="1"/>
      <w:marLeft w:val="0"/>
      <w:marRight w:val="0"/>
      <w:marTop w:val="0"/>
      <w:marBottom w:val="0"/>
      <w:divBdr>
        <w:top w:val="none" w:sz="0" w:space="0" w:color="auto"/>
        <w:left w:val="none" w:sz="0" w:space="0" w:color="auto"/>
        <w:bottom w:val="none" w:sz="0" w:space="0" w:color="auto"/>
        <w:right w:val="none" w:sz="0" w:space="0" w:color="auto"/>
      </w:divBdr>
    </w:div>
    <w:div w:id="1414625601">
      <w:bodyDiv w:val="1"/>
      <w:marLeft w:val="0"/>
      <w:marRight w:val="0"/>
      <w:marTop w:val="0"/>
      <w:marBottom w:val="0"/>
      <w:divBdr>
        <w:top w:val="none" w:sz="0" w:space="0" w:color="auto"/>
        <w:left w:val="none" w:sz="0" w:space="0" w:color="auto"/>
        <w:bottom w:val="none" w:sz="0" w:space="0" w:color="auto"/>
        <w:right w:val="none" w:sz="0" w:space="0" w:color="auto"/>
      </w:divBdr>
    </w:div>
    <w:div w:id="1417051114">
      <w:bodyDiv w:val="1"/>
      <w:marLeft w:val="0"/>
      <w:marRight w:val="0"/>
      <w:marTop w:val="0"/>
      <w:marBottom w:val="0"/>
      <w:divBdr>
        <w:top w:val="none" w:sz="0" w:space="0" w:color="auto"/>
        <w:left w:val="none" w:sz="0" w:space="0" w:color="auto"/>
        <w:bottom w:val="none" w:sz="0" w:space="0" w:color="auto"/>
        <w:right w:val="none" w:sz="0" w:space="0" w:color="auto"/>
      </w:divBdr>
    </w:div>
    <w:div w:id="1422919680">
      <w:bodyDiv w:val="1"/>
      <w:marLeft w:val="0"/>
      <w:marRight w:val="0"/>
      <w:marTop w:val="0"/>
      <w:marBottom w:val="0"/>
      <w:divBdr>
        <w:top w:val="none" w:sz="0" w:space="0" w:color="auto"/>
        <w:left w:val="none" w:sz="0" w:space="0" w:color="auto"/>
        <w:bottom w:val="none" w:sz="0" w:space="0" w:color="auto"/>
        <w:right w:val="none" w:sz="0" w:space="0" w:color="auto"/>
      </w:divBdr>
    </w:div>
    <w:div w:id="1442066366">
      <w:bodyDiv w:val="1"/>
      <w:marLeft w:val="0"/>
      <w:marRight w:val="0"/>
      <w:marTop w:val="0"/>
      <w:marBottom w:val="0"/>
      <w:divBdr>
        <w:top w:val="none" w:sz="0" w:space="0" w:color="auto"/>
        <w:left w:val="none" w:sz="0" w:space="0" w:color="auto"/>
        <w:bottom w:val="none" w:sz="0" w:space="0" w:color="auto"/>
        <w:right w:val="none" w:sz="0" w:space="0" w:color="auto"/>
      </w:divBdr>
    </w:div>
    <w:div w:id="1446390883">
      <w:bodyDiv w:val="1"/>
      <w:marLeft w:val="0"/>
      <w:marRight w:val="0"/>
      <w:marTop w:val="0"/>
      <w:marBottom w:val="0"/>
      <w:divBdr>
        <w:top w:val="none" w:sz="0" w:space="0" w:color="auto"/>
        <w:left w:val="none" w:sz="0" w:space="0" w:color="auto"/>
        <w:bottom w:val="none" w:sz="0" w:space="0" w:color="auto"/>
        <w:right w:val="none" w:sz="0" w:space="0" w:color="auto"/>
      </w:divBdr>
    </w:div>
    <w:div w:id="1450389493">
      <w:bodyDiv w:val="1"/>
      <w:marLeft w:val="0"/>
      <w:marRight w:val="0"/>
      <w:marTop w:val="0"/>
      <w:marBottom w:val="0"/>
      <w:divBdr>
        <w:top w:val="none" w:sz="0" w:space="0" w:color="auto"/>
        <w:left w:val="none" w:sz="0" w:space="0" w:color="auto"/>
        <w:bottom w:val="none" w:sz="0" w:space="0" w:color="auto"/>
        <w:right w:val="none" w:sz="0" w:space="0" w:color="auto"/>
      </w:divBdr>
    </w:div>
    <w:div w:id="1454521233">
      <w:bodyDiv w:val="1"/>
      <w:marLeft w:val="0"/>
      <w:marRight w:val="0"/>
      <w:marTop w:val="0"/>
      <w:marBottom w:val="0"/>
      <w:divBdr>
        <w:top w:val="none" w:sz="0" w:space="0" w:color="auto"/>
        <w:left w:val="none" w:sz="0" w:space="0" w:color="auto"/>
        <w:bottom w:val="none" w:sz="0" w:space="0" w:color="auto"/>
        <w:right w:val="none" w:sz="0" w:space="0" w:color="auto"/>
      </w:divBdr>
    </w:div>
    <w:div w:id="1458336420">
      <w:bodyDiv w:val="1"/>
      <w:marLeft w:val="0"/>
      <w:marRight w:val="0"/>
      <w:marTop w:val="0"/>
      <w:marBottom w:val="0"/>
      <w:divBdr>
        <w:top w:val="none" w:sz="0" w:space="0" w:color="auto"/>
        <w:left w:val="none" w:sz="0" w:space="0" w:color="auto"/>
        <w:bottom w:val="none" w:sz="0" w:space="0" w:color="auto"/>
        <w:right w:val="none" w:sz="0" w:space="0" w:color="auto"/>
      </w:divBdr>
    </w:div>
    <w:div w:id="1472213474">
      <w:bodyDiv w:val="1"/>
      <w:marLeft w:val="0"/>
      <w:marRight w:val="0"/>
      <w:marTop w:val="0"/>
      <w:marBottom w:val="0"/>
      <w:divBdr>
        <w:top w:val="none" w:sz="0" w:space="0" w:color="auto"/>
        <w:left w:val="none" w:sz="0" w:space="0" w:color="auto"/>
        <w:bottom w:val="none" w:sz="0" w:space="0" w:color="auto"/>
        <w:right w:val="none" w:sz="0" w:space="0" w:color="auto"/>
      </w:divBdr>
    </w:div>
    <w:div w:id="1479691379">
      <w:bodyDiv w:val="1"/>
      <w:marLeft w:val="0"/>
      <w:marRight w:val="0"/>
      <w:marTop w:val="0"/>
      <w:marBottom w:val="0"/>
      <w:divBdr>
        <w:top w:val="none" w:sz="0" w:space="0" w:color="auto"/>
        <w:left w:val="none" w:sz="0" w:space="0" w:color="auto"/>
        <w:bottom w:val="none" w:sz="0" w:space="0" w:color="auto"/>
        <w:right w:val="none" w:sz="0" w:space="0" w:color="auto"/>
      </w:divBdr>
    </w:div>
    <w:div w:id="1481539576">
      <w:bodyDiv w:val="1"/>
      <w:marLeft w:val="0"/>
      <w:marRight w:val="0"/>
      <w:marTop w:val="0"/>
      <w:marBottom w:val="0"/>
      <w:divBdr>
        <w:top w:val="none" w:sz="0" w:space="0" w:color="auto"/>
        <w:left w:val="none" w:sz="0" w:space="0" w:color="auto"/>
        <w:bottom w:val="none" w:sz="0" w:space="0" w:color="auto"/>
        <w:right w:val="none" w:sz="0" w:space="0" w:color="auto"/>
      </w:divBdr>
    </w:div>
    <w:div w:id="1482578527">
      <w:bodyDiv w:val="1"/>
      <w:marLeft w:val="0"/>
      <w:marRight w:val="0"/>
      <w:marTop w:val="0"/>
      <w:marBottom w:val="0"/>
      <w:divBdr>
        <w:top w:val="none" w:sz="0" w:space="0" w:color="auto"/>
        <w:left w:val="none" w:sz="0" w:space="0" w:color="auto"/>
        <w:bottom w:val="none" w:sz="0" w:space="0" w:color="auto"/>
        <w:right w:val="none" w:sz="0" w:space="0" w:color="auto"/>
      </w:divBdr>
    </w:div>
    <w:div w:id="1502235200">
      <w:bodyDiv w:val="1"/>
      <w:marLeft w:val="0"/>
      <w:marRight w:val="0"/>
      <w:marTop w:val="0"/>
      <w:marBottom w:val="0"/>
      <w:divBdr>
        <w:top w:val="none" w:sz="0" w:space="0" w:color="auto"/>
        <w:left w:val="none" w:sz="0" w:space="0" w:color="auto"/>
        <w:bottom w:val="none" w:sz="0" w:space="0" w:color="auto"/>
        <w:right w:val="none" w:sz="0" w:space="0" w:color="auto"/>
      </w:divBdr>
    </w:div>
    <w:div w:id="1505827759">
      <w:bodyDiv w:val="1"/>
      <w:marLeft w:val="0"/>
      <w:marRight w:val="0"/>
      <w:marTop w:val="0"/>
      <w:marBottom w:val="0"/>
      <w:divBdr>
        <w:top w:val="none" w:sz="0" w:space="0" w:color="auto"/>
        <w:left w:val="none" w:sz="0" w:space="0" w:color="auto"/>
        <w:bottom w:val="none" w:sz="0" w:space="0" w:color="auto"/>
        <w:right w:val="none" w:sz="0" w:space="0" w:color="auto"/>
      </w:divBdr>
    </w:div>
    <w:div w:id="1506822974">
      <w:bodyDiv w:val="1"/>
      <w:marLeft w:val="0"/>
      <w:marRight w:val="0"/>
      <w:marTop w:val="0"/>
      <w:marBottom w:val="0"/>
      <w:divBdr>
        <w:top w:val="none" w:sz="0" w:space="0" w:color="auto"/>
        <w:left w:val="none" w:sz="0" w:space="0" w:color="auto"/>
        <w:bottom w:val="none" w:sz="0" w:space="0" w:color="auto"/>
        <w:right w:val="none" w:sz="0" w:space="0" w:color="auto"/>
      </w:divBdr>
    </w:div>
    <w:div w:id="1512068356">
      <w:bodyDiv w:val="1"/>
      <w:marLeft w:val="0"/>
      <w:marRight w:val="0"/>
      <w:marTop w:val="0"/>
      <w:marBottom w:val="0"/>
      <w:divBdr>
        <w:top w:val="none" w:sz="0" w:space="0" w:color="auto"/>
        <w:left w:val="none" w:sz="0" w:space="0" w:color="auto"/>
        <w:bottom w:val="none" w:sz="0" w:space="0" w:color="auto"/>
        <w:right w:val="none" w:sz="0" w:space="0" w:color="auto"/>
      </w:divBdr>
    </w:div>
    <w:div w:id="1557428532">
      <w:bodyDiv w:val="1"/>
      <w:marLeft w:val="0"/>
      <w:marRight w:val="0"/>
      <w:marTop w:val="0"/>
      <w:marBottom w:val="0"/>
      <w:divBdr>
        <w:top w:val="none" w:sz="0" w:space="0" w:color="auto"/>
        <w:left w:val="none" w:sz="0" w:space="0" w:color="auto"/>
        <w:bottom w:val="none" w:sz="0" w:space="0" w:color="auto"/>
        <w:right w:val="none" w:sz="0" w:space="0" w:color="auto"/>
      </w:divBdr>
    </w:div>
    <w:div w:id="1560290076">
      <w:bodyDiv w:val="1"/>
      <w:marLeft w:val="0"/>
      <w:marRight w:val="0"/>
      <w:marTop w:val="0"/>
      <w:marBottom w:val="0"/>
      <w:divBdr>
        <w:top w:val="none" w:sz="0" w:space="0" w:color="auto"/>
        <w:left w:val="none" w:sz="0" w:space="0" w:color="auto"/>
        <w:bottom w:val="none" w:sz="0" w:space="0" w:color="auto"/>
        <w:right w:val="none" w:sz="0" w:space="0" w:color="auto"/>
      </w:divBdr>
    </w:div>
    <w:div w:id="1568608564">
      <w:bodyDiv w:val="1"/>
      <w:marLeft w:val="0"/>
      <w:marRight w:val="0"/>
      <w:marTop w:val="0"/>
      <w:marBottom w:val="0"/>
      <w:divBdr>
        <w:top w:val="none" w:sz="0" w:space="0" w:color="auto"/>
        <w:left w:val="none" w:sz="0" w:space="0" w:color="auto"/>
        <w:bottom w:val="none" w:sz="0" w:space="0" w:color="auto"/>
        <w:right w:val="none" w:sz="0" w:space="0" w:color="auto"/>
      </w:divBdr>
    </w:div>
    <w:div w:id="1571378346">
      <w:bodyDiv w:val="1"/>
      <w:marLeft w:val="0"/>
      <w:marRight w:val="0"/>
      <w:marTop w:val="0"/>
      <w:marBottom w:val="0"/>
      <w:divBdr>
        <w:top w:val="none" w:sz="0" w:space="0" w:color="auto"/>
        <w:left w:val="none" w:sz="0" w:space="0" w:color="auto"/>
        <w:bottom w:val="none" w:sz="0" w:space="0" w:color="auto"/>
        <w:right w:val="none" w:sz="0" w:space="0" w:color="auto"/>
      </w:divBdr>
    </w:div>
    <w:div w:id="1572345055">
      <w:bodyDiv w:val="1"/>
      <w:marLeft w:val="0"/>
      <w:marRight w:val="0"/>
      <w:marTop w:val="0"/>
      <w:marBottom w:val="0"/>
      <w:divBdr>
        <w:top w:val="none" w:sz="0" w:space="0" w:color="auto"/>
        <w:left w:val="none" w:sz="0" w:space="0" w:color="auto"/>
        <w:bottom w:val="none" w:sz="0" w:space="0" w:color="auto"/>
        <w:right w:val="none" w:sz="0" w:space="0" w:color="auto"/>
      </w:divBdr>
    </w:div>
    <w:div w:id="1573543965">
      <w:bodyDiv w:val="1"/>
      <w:marLeft w:val="0"/>
      <w:marRight w:val="0"/>
      <w:marTop w:val="0"/>
      <w:marBottom w:val="0"/>
      <w:divBdr>
        <w:top w:val="none" w:sz="0" w:space="0" w:color="auto"/>
        <w:left w:val="none" w:sz="0" w:space="0" w:color="auto"/>
        <w:bottom w:val="none" w:sz="0" w:space="0" w:color="auto"/>
        <w:right w:val="none" w:sz="0" w:space="0" w:color="auto"/>
      </w:divBdr>
    </w:div>
    <w:div w:id="1603027087">
      <w:bodyDiv w:val="1"/>
      <w:marLeft w:val="0"/>
      <w:marRight w:val="0"/>
      <w:marTop w:val="0"/>
      <w:marBottom w:val="0"/>
      <w:divBdr>
        <w:top w:val="none" w:sz="0" w:space="0" w:color="auto"/>
        <w:left w:val="none" w:sz="0" w:space="0" w:color="auto"/>
        <w:bottom w:val="none" w:sz="0" w:space="0" w:color="auto"/>
        <w:right w:val="none" w:sz="0" w:space="0" w:color="auto"/>
      </w:divBdr>
    </w:div>
    <w:div w:id="1611352486">
      <w:bodyDiv w:val="1"/>
      <w:marLeft w:val="0"/>
      <w:marRight w:val="0"/>
      <w:marTop w:val="0"/>
      <w:marBottom w:val="0"/>
      <w:divBdr>
        <w:top w:val="none" w:sz="0" w:space="0" w:color="auto"/>
        <w:left w:val="none" w:sz="0" w:space="0" w:color="auto"/>
        <w:bottom w:val="none" w:sz="0" w:space="0" w:color="auto"/>
        <w:right w:val="none" w:sz="0" w:space="0" w:color="auto"/>
      </w:divBdr>
    </w:div>
    <w:div w:id="1645772229">
      <w:bodyDiv w:val="1"/>
      <w:marLeft w:val="0"/>
      <w:marRight w:val="0"/>
      <w:marTop w:val="0"/>
      <w:marBottom w:val="0"/>
      <w:divBdr>
        <w:top w:val="none" w:sz="0" w:space="0" w:color="auto"/>
        <w:left w:val="none" w:sz="0" w:space="0" w:color="auto"/>
        <w:bottom w:val="none" w:sz="0" w:space="0" w:color="auto"/>
        <w:right w:val="none" w:sz="0" w:space="0" w:color="auto"/>
      </w:divBdr>
    </w:div>
    <w:div w:id="1650673279">
      <w:bodyDiv w:val="1"/>
      <w:marLeft w:val="0"/>
      <w:marRight w:val="0"/>
      <w:marTop w:val="0"/>
      <w:marBottom w:val="0"/>
      <w:divBdr>
        <w:top w:val="none" w:sz="0" w:space="0" w:color="auto"/>
        <w:left w:val="none" w:sz="0" w:space="0" w:color="auto"/>
        <w:bottom w:val="none" w:sz="0" w:space="0" w:color="auto"/>
        <w:right w:val="none" w:sz="0" w:space="0" w:color="auto"/>
      </w:divBdr>
    </w:div>
    <w:div w:id="1658262509">
      <w:bodyDiv w:val="1"/>
      <w:marLeft w:val="0"/>
      <w:marRight w:val="0"/>
      <w:marTop w:val="0"/>
      <w:marBottom w:val="0"/>
      <w:divBdr>
        <w:top w:val="none" w:sz="0" w:space="0" w:color="auto"/>
        <w:left w:val="none" w:sz="0" w:space="0" w:color="auto"/>
        <w:bottom w:val="none" w:sz="0" w:space="0" w:color="auto"/>
        <w:right w:val="none" w:sz="0" w:space="0" w:color="auto"/>
      </w:divBdr>
    </w:div>
    <w:div w:id="1662083164">
      <w:bodyDiv w:val="1"/>
      <w:marLeft w:val="0"/>
      <w:marRight w:val="0"/>
      <w:marTop w:val="0"/>
      <w:marBottom w:val="0"/>
      <w:divBdr>
        <w:top w:val="none" w:sz="0" w:space="0" w:color="auto"/>
        <w:left w:val="none" w:sz="0" w:space="0" w:color="auto"/>
        <w:bottom w:val="none" w:sz="0" w:space="0" w:color="auto"/>
        <w:right w:val="none" w:sz="0" w:space="0" w:color="auto"/>
      </w:divBdr>
    </w:div>
    <w:div w:id="1680155680">
      <w:bodyDiv w:val="1"/>
      <w:marLeft w:val="0"/>
      <w:marRight w:val="0"/>
      <w:marTop w:val="0"/>
      <w:marBottom w:val="0"/>
      <w:divBdr>
        <w:top w:val="none" w:sz="0" w:space="0" w:color="auto"/>
        <w:left w:val="none" w:sz="0" w:space="0" w:color="auto"/>
        <w:bottom w:val="none" w:sz="0" w:space="0" w:color="auto"/>
        <w:right w:val="none" w:sz="0" w:space="0" w:color="auto"/>
      </w:divBdr>
    </w:div>
    <w:div w:id="1686444160">
      <w:bodyDiv w:val="1"/>
      <w:marLeft w:val="0"/>
      <w:marRight w:val="0"/>
      <w:marTop w:val="0"/>
      <w:marBottom w:val="0"/>
      <w:divBdr>
        <w:top w:val="none" w:sz="0" w:space="0" w:color="auto"/>
        <w:left w:val="none" w:sz="0" w:space="0" w:color="auto"/>
        <w:bottom w:val="none" w:sz="0" w:space="0" w:color="auto"/>
        <w:right w:val="none" w:sz="0" w:space="0" w:color="auto"/>
      </w:divBdr>
    </w:div>
    <w:div w:id="1694961810">
      <w:bodyDiv w:val="1"/>
      <w:marLeft w:val="0"/>
      <w:marRight w:val="0"/>
      <w:marTop w:val="0"/>
      <w:marBottom w:val="0"/>
      <w:divBdr>
        <w:top w:val="none" w:sz="0" w:space="0" w:color="auto"/>
        <w:left w:val="none" w:sz="0" w:space="0" w:color="auto"/>
        <w:bottom w:val="none" w:sz="0" w:space="0" w:color="auto"/>
        <w:right w:val="none" w:sz="0" w:space="0" w:color="auto"/>
      </w:divBdr>
    </w:div>
    <w:div w:id="1698657768">
      <w:bodyDiv w:val="1"/>
      <w:marLeft w:val="0"/>
      <w:marRight w:val="0"/>
      <w:marTop w:val="0"/>
      <w:marBottom w:val="0"/>
      <w:divBdr>
        <w:top w:val="none" w:sz="0" w:space="0" w:color="auto"/>
        <w:left w:val="none" w:sz="0" w:space="0" w:color="auto"/>
        <w:bottom w:val="none" w:sz="0" w:space="0" w:color="auto"/>
        <w:right w:val="none" w:sz="0" w:space="0" w:color="auto"/>
      </w:divBdr>
    </w:div>
    <w:div w:id="1698846859">
      <w:bodyDiv w:val="1"/>
      <w:marLeft w:val="0"/>
      <w:marRight w:val="0"/>
      <w:marTop w:val="0"/>
      <w:marBottom w:val="0"/>
      <w:divBdr>
        <w:top w:val="none" w:sz="0" w:space="0" w:color="auto"/>
        <w:left w:val="none" w:sz="0" w:space="0" w:color="auto"/>
        <w:bottom w:val="none" w:sz="0" w:space="0" w:color="auto"/>
        <w:right w:val="none" w:sz="0" w:space="0" w:color="auto"/>
      </w:divBdr>
    </w:div>
    <w:div w:id="1709988237">
      <w:bodyDiv w:val="1"/>
      <w:marLeft w:val="0"/>
      <w:marRight w:val="0"/>
      <w:marTop w:val="0"/>
      <w:marBottom w:val="0"/>
      <w:divBdr>
        <w:top w:val="none" w:sz="0" w:space="0" w:color="auto"/>
        <w:left w:val="none" w:sz="0" w:space="0" w:color="auto"/>
        <w:bottom w:val="none" w:sz="0" w:space="0" w:color="auto"/>
        <w:right w:val="none" w:sz="0" w:space="0" w:color="auto"/>
      </w:divBdr>
    </w:div>
    <w:div w:id="1713386516">
      <w:bodyDiv w:val="1"/>
      <w:marLeft w:val="0"/>
      <w:marRight w:val="0"/>
      <w:marTop w:val="0"/>
      <w:marBottom w:val="0"/>
      <w:divBdr>
        <w:top w:val="none" w:sz="0" w:space="0" w:color="auto"/>
        <w:left w:val="none" w:sz="0" w:space="0" w:color="auto"/>
        <w:bottom w:val="none" w:sz="0" w:space="0" w:color="auto"/>
        <w:right w:val="none" w:sz="0" w:space="0" w:color="auto"/>
      </w:divBdr>
    </w:div>
    <w:div w:id="1744404437">
      <w:bodyDiv w:val="1"/>
      <w:marLeft w:val="0"/>
      <w:marRight w:val="0"/>
      <w:marTop w:val="0"/>
      <w:marBottom w:val="0"/>
      <w:divBdr>
        <w:top w:val="none" w:sz="0" w:space="0" w:color="auto"/>
        <w:left w:val="none" w:sz="0" w:space="0" w:color="auto"/>
        <w:bottom w:val="none" w:sz="0" w:space="0" w:color="auto"/>
        <w:right w:val="none" w:sz="0" w:space="0" w:color="auto"/>
      </w:divBdr>
    </w:div>
    <w:div w:id="1747264443">
      <w:bodyDiv w:val="1"/>
      <w:marLeft w:val="0"/>
      <w:marRight w:val="0"/>
      <w:marTop w:val="0"/>
      <w:marBottom w:val="0"/>
      <w:divBdr>
        <w:top w:val="none" w:sz="0" w:space="0" w:color="auto"/>
        <w:left w:val="none" w:sz="0" w:space="0" w:color="auto"/>
        <w:bottom w:val="none" w:sz="0" w:space="0" w:color="auto"/>
        <w:right w:val="none" w:sz="0" w:space="0" w:color="auto"/>
      </w:divBdr>
    </w:div>
    <w:div w:id="1747413034">
      <w:bodyDiv w:val="1"/>
      <w:marLeft w:val="0"/>
      <w:marRight w:val="0"/>
      <w:marTop w:val="0"/>
      <w:marBottom w:val="0"/>
      <w:divBdr>
        <w:top w:val="none" w:sz="0" w:space="0" w:color="auto"/>
        <w:left w:val="none" w:sz="0" w:space="0" w:color="auto"/>
        <w:bottom w:val="none" w:sz="0" w:space="0" w:color="auto"/>
        <w:right w:val="none" w:sz="0" w:space="0" w:color="auto"/>
      </w:divBdr>
    </w:div>
    <w:div w:id="1769236110">
      <w:bodyDiv w:val="1"/>
      <w:marLeft w:val="0"/>
      <w:marRight w:val="0"/>
      <w:marTop w:val="0"/>
      <w:marBottom w:val="0"/>
      <w:divBdr>
        <w:top w:val="none" w:sz="0" w:space="0" w:color="auto"/>
        <w:left w:val="none" w:sz="0" w:space="0" w:color="auto"/>
        <w:bottom w:val="none" w:sz="0" w:space="0" w:color="auto"/>
        <w:right w:val="none" w:sz="0" w:space="0" w:color="auto"/>
      </w:divBdr>
    </w:div>
    <w:div w:id="1776440518">
      <w:bodyDiv w:val="1"/>
      <w:marLeft w:val="0"/>
      <w:marRight w:val="0"/>
      <w:marTop w:val="0"/>
      <w:marBottom w:val="0"/>
      <w:divBdr>
        <w:top w:val="none" w:sz="0" w:space="0" w:color="auto"/>
        <w:left w:val="none" w:sz="0" w:space="0" w:color="auto"/>
        <w:bottom w:val="none" w:sz="0" w:space="0" w:color="auto"/>
        <w:right w:val="none" w:sz="0" w:space="0" w:color="auto"/>
      </w:divBdr>
    </w:div>
    <w:div w:id="1777822427">
      <w:bodyDiv w:val="1"/>
      <w:marLeft w:val="0"/>
      <w:marRight w:val="0"/>
      <w:marTop w:val="0"/>
      <w:marBottom w:val="0"/>
      <w:divBdr>
        <w:top w:val="none" w:sz="0" w:space="0" w:color="auto"/>
        <w:left w:val="none" w:sz="0" w:space="0" w:color="auto"/>
        <w:bottom w:val="none" w:sz="0" w:space="0" w:color="auto"/>
        <w:right w:val="none" w:sz="0" w:space="0" w:color="auto"/>
      </w:divBdr>
    </w:div>
    <w:div w:id="1778984172">
      <w:bodyDiv w:val="1"/>
      <w:marLeft w:val="0"/>
      <w:marRight w:val="0"/>
      <w:marTop w:val="0"/>
      <w:marBottom w:val="0"/>
      <w:divBdr>
        <w:top w:val="none" w:sz="0" w:space="0" w:color="auto"/>
        <w:left w:val="none" w:sz="0" w:space="0" w:color="auto"/>
        <w:bottom w:val="none" w:sz="0" w:space="0" w:color="auto"/>
        <w:right w:val="none" w:sz="0" w:space="0" w:color="auto"/>
      </w:divBdr>
    </w:div>
    <w:div w:id="1787309483">
      <w:bodyDiv w:val="1"/>
      <w:marLeft w:val="0"/>
      <w:marRight w:val="0"/>
      <w:marTop w:val="0"/>
      <w:marBottom w:val="0"/>
      <w:divBdr>
        <w:top w:val="none" w:sz="0" w:space="0" w:color="auto"/>
        <w:left w:val="none" w:sz="0" w:space="0" w:color="auto"/>
        <w:bottom w:val="none" w:sz="0" w:space="0" w:color="auto"/>
        <w:right w:val="none" w:sz="0" w:space="0" w:color="auto"/>
      </w:divBdr>
    </w:div>
    <w:div w:id="1795101588">
      <w:bodyDiv w:val="1"/>
      <w:marLeft w:val="0"/>
      <w:marRight w:val="0"/>
      <w:marTop w:val="0"/>
      <w:marBottom w:val="0"/>
      <w:divBdr>
        <w:top w:val="none" w:sz="0" w:space="0" w:color="auto"/>
        <w:left w:val="none" w:sz="0" w:space="0" w:color="auto"/>
        <w:bottom w:val="none" w:sz="0" w:space="0" w:color="auto"/>
        <w:right w:val="none" w:sz="0" w:space="0" w:color="auto"/>
      </w:divBdr>
    </w:div>
    <w:div w:id="1799253794">
      <w:bodyDiv w:val="1"/>
      <w:marLeft w:val="0"/>
      <w:marRight w:val="0"/>
      <w:marTop w:val="0"/>
      <w:marBottom w:val="0"/>
      <w:divBdr>
        <w:top w:val="none" w:sz="0" w:space="0" w:color="auto"/>
        <w:left w:val="none" w:sz="0" w:space="0" w:color="auto"/>
        <w:bottom w:val="none" w:sz="0" w:space="0" w:color="auto"/>
        <w:right w:val="none" w:sz="0" w:space="0" w:color="auto"/>
      </w:divBdr>
    </w:div>
    <w:div w:id="1803159385">
      <w:bodyDiv w:val="1"/>
      <w:marLeft w:val="0"/>
      <w:marRight w:val="0"/>
      <w:marTop w:val="0"/>
      <w:marBottom w:val="0"/>
      <w:divBdr>
        <w:top w:val="none" w:sz="0" w:space="0" w:color="auto"/>
        <w:left w:val="none" w:sz="0" w:space="0" w:color="auto"/>
        <w:bottom w:val="none" w:sz="0" w:space="0" w:color="auto"/>
        <w:right w:val="none" w:sz="0" w:space="0" w:color="auto"/>
      </w:divBdr>
    </w:div>
    <w:div w:id="1812017535">
      <w:bodyDiv w:val="1"/>
      <w:marLeft w:val="0"/>
      <w:marRight w:val="0"/>
      <w:marTop w:val="0"/>
      <w:marBottom w:val="0"/>
      <w:divBdr>
        <w:top w:val="none" w:sz="0" w:space="0" w:color="auto"/>
        <w:left w:val="none" w:sz="0" w:space="0" w:color="auto"/>
        <w:bottom w:val="none" w:sz="0" w:space="0" w:color="auto"/>
        <w:right w:val="none" w:sz="0" w:space="0" w:color="auto"/>
      </w:divBdr>
    </w:div>
    <w:div w:id="1813519370">
      <w:bodyDiv w:val="1"/>
      <w:marLeft w:val="0"/>
      <w:marRight w:val="0"/>
      <w:marTop w:val="0"/>
      <w:marBottom w:val="0"/>
      <w:divBdr>
        <w:top w:val="none" w:sz="0" w:space="0" w:color="auto"/>
        <w:left w:val="none" w:sz="0" w:space="0" w:color="auto"/>
        <w:bottom w:val="none" w:sz="0" w:space="0" w:color="auto"/>
        <w:right w:val="none" w:sz="0" w:space="0" w:color="auto"/>
      </w:divBdr>
    </w:div>
    <w:div w:id="1818302418">
      <w:bodyDiv w:val="1"/>
      <w:marLeft w:val="0"/>
      <w:marRight w:val="0"/>
      <w:marTop w:val="0"/>
      <w:marBottom w:val="0"/>
      <w:divBdr>
        <w:top w:val="none" w:sz="0" w:space="0" w:color="auto"/>
        <w:left w:val="none" w:sz="0" w:space="0" w:color="auto"/>
        <w:bottom w:val="none" w:sz="0" w:space="0" w:color="auto"/>
        <w:right w:val="none" w:sz="0" w:space="0" w:color="auto"/>
      </w:divBdr>
    </w:div>
    <w:div w:id="1833985909">
      <w:bodyDiv w:val="1"/>
      <w:marLeft w:val="0"/>
      <w:marRight w:val="0"/>
      <w:marTop w:val="0"/>
      <w:marBottom w:val="0"/>
      <w:divBdr>
        <w:top w:val="none" w:sz="0" w:space="0" w:color="auto"/>
        <w:left w:val="none" w:sz="0" w:space="0" w:color="auto"/>
        <w:bottom w:val="none" w:sz="0" w:space="0" w:color="auto"/>
        <w:right w:val="none" w:sz="0" w:space="0" w:color="auto"/>
      </w:divBdr>
    </w:div>
    <w:div w:id="1837306870">
      <w:bodyDiv w:val="1"/>
      <w:marLeft w:val="0"/>
      <w:marRight w:val="0"/>
      <w:marTop w:val="0"/>
      <w:marBottom w:val="0"/>
      <w:divBdr>
        <w:top w:val="none" w:sz="0" w:space="0" w:color="auto"/>
        <w:left w:val="none" w:sz="0" w:space="0" w:color="auto"/>
        <w:bottom w:val="none" w:sz="0" w:space="0" w:color="auto"/>
        <w:right w:val="none" w:sz="0" w:space="0" w:color="auto"/>
      </w:divBdr>
    </w:div>
    <w:div w:id="1842117089">
      <w:bodyDiv w:val="1"/>
      <w:marLeft w:val="0"/>
      <w:marRight w:val="0"/>
      <w:marTop w:val="0"/>
      <w:marBottom w:val="0"/>
      <w:divBdr>
        <w:top w:val="none" w:sz="0" w:space="0" w:color="auto"/>
        <w:left w:val="none" w:sz="0" w:space="0" w:color="auto"/>
        <w:bottom w:val="none" w:sz="0" w:space="0" w:color="auto"/>
        <w:right w:val="none" w:sz="0" w:space="0" w:color="auto"/>
      </w:divBdr>
    </w:div>
    <w:div w:id="1844125883">
      <w:bodyDiv w:val="1"/>
      <w:marLeft w:val="0"/>
      <w:marRight w:val="0"/>
      <w:marTop w:val="0"/>
      <w:marBottom w:val="0"/>
      <w:divBdr>
        <w:top w:val="none" w:sz="0" w:space="0" w:color="auto"/>
        <w:left w:val="none" w:sz="0" w:space="0" w:color="auto"/>
        <w:bottom w:val="none" w:sz="0" w:space="0" w:color="auto"/>
        <w:right w:val="none" w:sz="0" w:space="0" w:color="auto"/>
      </w:divBdr>
    </w:div>
    <w:div w:id="1846239131">
      <w:bodyDiv w:val="1"/>
      <w:marLeft w:val="0"/>
      <w:marRight w:val="0"/>
      <w:marTop w:val="0"/>
      <w:marBottom w:val="0"/>
      <w:divBdr>
        <w:top w:val="none" w:sz="0" w:space="0" w:color="auto"/>
        <w:left w:val="none" w:sz="0" w:space="0" w:color="auto"/>
        <w:bottom w:val="none" w:sz="0" w:space="0" w:color="auto"/>
        <w:right w:val="none" w:sz="0" w:space="0" w:color="auto"/>
      </w:divBdr>
    </w:div>
    <w:div w:id="1855532566">
      <w:bodyDiv w:val="1"/>
      <w:marLeft w:val="0"/>
      <w:marRight w:val="0"/>
      <w:marTop w:val="0"/>
      <w:marBottom w:val="0"/>
      <w:divBdr>
        <w:top w:val="none" w:sz="0" w:space="0" w:color="auto"/>
        <w:left w:val="none" w:sz="0" w:space="0" w:color="auto"/>
        <w:bottom w:val="none" w:sz="0" w:space="0" w:color="auto"/>
        <w:right w:val="none" w:sz="0" w:space="0" w:color="auto"/>
      </w:divBdr>
    </w:div>
    <w:div w:id="1865244436">
      <w:bodyDiv w:val="1"/>
      <w:marLeft w:val="0"/>
      <w:marRight w:val="0"/>
      <w:marTop w:val="0"/>
      <w:marBottom w:val="0"/>
      <w:divBdr>
        <w:top w:val="none" w:sz="0" w:space="0" w:color="auto"/>
        <w:left w:val="none" w:sz="0" w:space="0" w:color="auto"/>
        <w:bottom w:val="none" w:sz="0" w:space="0" w:color="auto"/>
        <w:right w:val="none" w:sz="0" w:space="0" w:color="auto"/>
      </w:divBdr>
    </w:div>
    <w:div w:id="1872454766">
      <w:bodyDiv w:val="1"/>
      <w:marLeft w:val="0"/>
      <w:marRight w:val="0"/>
      <w:marTop w:val="0"/>
      <w:marBottom w:val="0"/>
      <w:divBdr>
        <w:top w:val="none" w:sz="0" w:space="0" w:color="auto"/>
        <w:left w:val="none" w:sz="0" w:space="0" w:color="auto"/>
        <w:bottom w:val="none" w:sz="0" w:space="0" w:color="auto"/>
        <w:right w:val="none" w:sz="0" w:space="0" w:color="auto"/>
      </w:divBdr>
    </w:div>
    <w:div w:id="1896237762">
      <w:bodyDiv w:val="1"/>
      <w:marLeft w:val="0"/>
      <w:marRight w:val="0"/>
      <w:marTop w:val="0"/>
      <w:marBottom w:val="0"/>
      <w:divBdr>
        <w:top w:val="none" w:sz="0" w:space="0" w:color="auto"/>
        <w:left w:val="none" w:sz="0" w:space="0" w:color="auto"/>
        <w:bottom w:val="none" w:sz="0" w:space="0" w:color="auto"/>
        <w:right w:val="none" w:sz="0" w:space="0" w:color="auto"/>
      </w:divBdr>
    </w:div>
    <w:div w:id="1899127201">
      <w:bodyDiv w:val="1"/>
      <w:marLeft w:val="0"/>
      <w:marRight w:val="0"/>
      <w:marTop w:val="0"/>
      <w:marBottom w:val="0"/>
      <w:divBdr>
        <w:top w:val="none" w:sz="0" w:space="0" w:color="auto"/>
        <w:left w:val="none" w:sz="0" w:space="0" w:color="auto"/>
        <w:bottom w:val="none" w:sz="0" w:space="0" w:color="auto"/>
        <w:right w:val="none" w:sz="0" w:space="0" w:color="auto"/>
      </w:divBdr>
    </w:div>
    <w:div w:id="1907840989">
      <w:bodyDiv w:val="1"/>
      <w:marLeft w:val="0"/>
      <w:marRight w:val="0"/>
      <w:marTop w:val="0"/>
      <w:marBottom w:val="0"/>
      <w:divBdr>
        <w:top w:val="none" w:sz="0" w:space="0" w:color="auto"/>
        <w:left w:val="none" w:sz="0" w:space="0" w:color="auto"/>
        <w:bottom w:val="none" w:sz="0" w:space="0" w:color="auto"/>
        <w:right w:val="none" w:sz="0" w:space="0" w:color="auto"/>
      </w:divBdr>
    </w:div>
    <w:div w:id="1914899021">
      <w:bodyDiv w:val="1"/>
      <w:marLeft w:val="0"/>
      <w:marRight w:val="0"/>
      <w:marTop w:val="0"/>
      <w:marBottom w:val="0"/>
      <w:divBdr>
        <w:top w:val="none" w:sz="0" w:space="0" w:color="auto"/>
        <w:left w:val="none" w:sz="0" w:space="0" w:color="auto"/>
        <w:bottom w:val="none" w:sz="0" w:space="0" w:color="auto"/>
        <w:right w:val="none" w:sz="0" w:space="0" w:color="auto"/>
      </w:divBdr>
    </w:div>
    <w:div w:id="1923098977">
      <w:bodyDiv w:val="1"/>
      <w:marLeft w:val="0"/>
      <w:marRight w:val="0"/>
      <w:marTop w:val="0"/>
      <w:marBottom w:val="0"/>
      <w:divBdr>
        <w:top w:val="none" w:sz="0" w:space="0" w:color="auto"/>
        <w:left w:val="none" w:sz="0" w:space="0" w:color="auto"/>
        <w:bottom w:val="none" w:sz="0" w:space="0" w:color="auto"/>
        <w:right w:val="none" w:sz="0" w:space="0" w:color="auto"/>
      </w:divBdr>
    </w:div>
    <w:div w:id="1926067179">
      <w:bodyDiv w:val="1"/>
      <w:marLeft w:val="0"/>
      <w:marRight w:val="0"/>
      <w:marTop w:val="0"/>
      <w:marBottom w:val="0"/>
      <w:divBdr>
        <w:top w:val="none" w:sz="0" w:space="0" w:color="auto"/>
        <w:left w:val="none" w:sz="0" w:space="0" w:color="auto"/>
        <w:bottom w:val="none" w:sz="0" w:space="0" w:color="auto"/>
        <w:right w:val="none" w:sz="0" w:space="0" w:color="auto"/>
      </w:divBdr>
    </w:div>
    <w:div w:id="1937788471">
      <w:bodyDiv w:val="1"/>
      <w:marLeft w:val="0"/>
      <w:marRight w:val="0"/>
      <w:marTop w:val="0"/>
      <w:marBottom w:val="0"/>
      <w:divBdr>
        <w:top w:val="none" w:sz="0" w:space="0" w:color="auto"/>
        <w:left w:val="none" w:sz="0" w:space="0" w:color="auto"/>
        <w:bottom w:val="none" w:sz="0" w:space="0" w:color="auto"/>
        <w:right w:val="none" w:sz="0" w:space="0" w:color="auto"/>
      </w:divBdr>
    </w:div>
    <w:div w:id="1944068686">
      <w:bodyDiv w:val="1"/>
      <w:marLeft w:val="0"/>
      <w:marRight w:val="0"/>
      <w:marTop w:val="0"/>
      <w:marBottom w:val="0"/>
      <w:divBdr>
        <w:top w:val="none" w:sz="0" w:space="0" w:color="auto"/>
        <w:left w:val="none" w:sz="0" w:space="0" w:color="auto"/>
        <w:bottom w:val="none" w:sz="0" w:space="0" w:color="auto"/>
        <w:right w:val="none" w:sz="0" w:space="0" w:color="auto"/>
      </w:divBdr>
    </w:div>
    <w:div w:id="1945528708">
      <w:bodyDiv w:val="1"/>
      <w:marLeft w:val="0"/>
      <w:marRight w:val="0"/>
      <w:marTop w:val="0"/>
      <w:marBottom w:val="0"/>
      <w:divBdr>
        <w:top w:val="none" w:sz="0" w:space="0" w:color="auto"/>
        <w:left w:val="none" w:sz="0" w:space="0" w:color="auto"/>
        <w:bottom w:val="none" w:sz="0" w:space="0" w:color="auto"/>
        <w:right w:val="none" w:sz="0" w:space="0" w:color="auto"/>
      </w:divBdr>
      <w:divsChild>
        <w:div w:id="535198815">
          <w:marLeft w:val="0"/>
          <w:marRight w:val="0"/>
          <w:marTop w:val="0"/>
          <w:marBottom w:val="0"/>
          <w:divBdr>
            <w:top w:val="none" w:sz="0" w:space="0" w:color="auto"/>
            <w:left w:val="none" w:sz="0" w:space="0" w:color="auto"/>
            <w:bottom w:val="none" w:sz="0" w:space="0" w:color="auto"/>
            <w:right w:val="none" w:sz="0" w:space="0" w:color="auto"/>
          </w:divBdr>
          <w:divsChild>
            <w:div w:id="709183153">
              <w:marLeft w:val="0"/>
              <w:marRight w:val="0"/>
              <w:marTop w:val="0"/>
              <w:marBottom w:val="0"/>
              <w:divBdr>
                <w:top w:val="none" w:sz="0" w:space="0" w:color="auto"/>
                <w:left w:val="none" w:sz="0" w:space="0" w:color="auto"/>
                <w:bottom w:val="none" w:sz="0" w:space="0" w:color="auto"/>
                <w:right w:val="none" w:sz="0" w:space="0" w:color="auto"/>
              </w:divBdr>
              <w:divsChild>
                <w:div w:id="24637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57907">
      <w:bodyDiv w:val="1"/>
      <w:marLeft w:val="0"/>
      <w:marRight w:val="0"/>
      <w:marTop w:val="0"/>
      <w:marBottom w:val="0"/>
      <w:divBdr>
        <w:top w:val="none" w:sz="0" w:space="0" w:color="auto"/>
        <w:left w:val="none" w:sz="0" w:space="0" w:color="auto"/>
        <w:bottom w:val="none" w:sz="0" w:space="0" w:color="auto"/>
        <w:right w:val="none" w:sz="0" w:space="0" w:color="auto"/>
      </w:divBdr>
    </w:div>
    <w:div w:id="1974169695">
      <w:bodyDiv w:val="1"/>
      <w:marLeft w:val="0"/>
      <w:marRight w:val="0"/>
      <w:marTop w:val="0"/>
      <w:marBottom w:val="0"/>
      <w:divBdr>
        <w:top w:val="none" w:sz="0" w:space="0" w:color="auto"/>
        <w:left w:val="none" w:sz="0" w:space="0" w:color="auto"/>
        <w:bottom w:val="none" w:sz="0" w:space="0" w:color="auto"/>
        <w:right w:val="none" w:sz="0" w:space="0" w:color="auto"/>
      </w:divBdr>
    </w:div>
    <w:div w:id="1977251303">
      <w:bodyDiv w:val="1"/>
      <w:marLeft w:val="0"/>
      <w:marRight w:val="0"/>
      <w:marTop w:val="0"/>
      <w:marBottom w:val="0"/>
      <w:divBdr>
        <w:top w:val="none" w:sz="0" w:space="0" w:color="auto"/>
        <w:left w:val="none" w:sz="0" w:space="0" w:color="auto"/>
        <w:bottom w:val="none" w:sz="0" w:space="0" w:color="auto"/>
        <w:right w:val="none" w:sz="0" w:space="0" w:color="auto"/>
      </w:divBdr>
    </w:div>
    <w:div w:id="1983001889">
      <w:bodyDiv w:val="1"/>
      <w:marLeft w:val="0"/>
      <w:marRight w:val="0"/>
      <w:marTop w:val="0"/>
      <w:marBottom w:val="0"/>
      <w:divBdr>
        <w:top w:val="none" w:sz="0" w:space="0" w:color="auto"/>
        <w:left w:val="none" w:sz="0" w:space="0" w:color="auto"/>
        <w:bottom w:val="none" w:sz="0" w:space="0" w:color="auto"/>
        <w:right w:val="none" w:sz="0" w:space="0" w:color="auto"/>
      </w:divBdr>
    </w:div>
    <w:div w:id="1985965035">
      <w:bodyDiv w:val="1"/>
      <w:marLeft w:val="0"/>
      <w:marRight w:val="0"/>
      <w:marTop w:val="0"/>
      <w:marBottom w:val="0"/>
      <w:divBdr>
        <w:top w:val="none" w:sz="0" w:space="0" w:color="auto"/>
        <w:left w:val="none" w:sz="0" w:space="0" w:color="auto"/>
        <w:bottom w:val="none" w:sz="0" w:space="0" w:color="auto"/>
        <w:right w:val="none" w:sz="0" w:space="0" w:color="auto"/>
      </w:divBdr>
    </w:div>
    <w:div w:id="1995143602">
      <w:bodyDiv w:val="1"/>
      <w:marLeft w:val="0"/>
      <w:marRight w:val="0"/>
      <w:marTop w:val="0"/>
      <w:marBottom w:val="0"/>
      <w:divBdr>
        <w:top w:val="none" w:sz="0" w:space="0" w:color="auto"/>
        <w:left w:val="none" w:sz="0" w:space="0" w:color="auto"/>
        <w:bottom w:val="none" w:sz="0" w:space="0" w:color="auto"/>
        <w:right w:val="none" w:sz="0" w:space="0" w:color="auto"/>
      </w:divBdr>
    </w:div>
    <w:div w:id="1995331999">
      <w:bodyDiv w:val="1"/>
      <w:marLeft w:val="0"/>
      <w:marRight w:val="0"/>
      <w:marTop w:val="0"/>
      <w:marBottom w:val="0"/>
      <w:divBdr>
        <w:top w:val="none" w:sz="0" w:space="0" w:color="auto"/>
        <w:left w:val="none" w:sz="0" w:space="0" w:color="auto"/>
        <w:bottom w:val="none" w:sz="0" w:space="0" w:color="auto"/>
        <w:right w:val="none" w:sz="0" w:space="0" w:color="auto"/>
      </w:divBdr>
    </w:div>
    <w:div w:id="1997223189">
      <w:bodyDiv w:val="1"/>
      <w:marLeft w:val="0"/>
      <w:marRight w:val="0"/>
      <w:marTop w:val="0"/>
      <w:marBottom w:val="0"/>
      <w:divBdr>
        <w:top w:val="none" w:sz="0" w:space="0" w:color="auto"/>
        <w:left w:val="none" w:sz="0" w:space="0" w:color="auto"/>
        <w:bottom w:val="none" w:sz="0" w:space="0" w:color="auto"/>
        <w:right w:val="none" w:sz="0" w:space="0" w:color="auto"/>
      </w:divBdr>
    </w:div>
    <w:div w:id="2006011877">
      <w:bodyDiv w:val="1"/>
      <w:marLeft w:val="0"/>
      <w:marRight w:val="0"/>
      <w:marTop w:val="0"/>
      <w:marBottom w:val="0"/>
      <w:divBdr>
        <w:top w:val="none" w:sz="0" w:space="0" w:color="auto"/>
        <w:left w:val="none" w:sz="0" w:space="0" w:color="auto"/>
        <w:bottom w:val="none" w:sz="0" w:space="0" w:color="auto"/>
        <w:right w:val="none" w:sz="0" w:space="0" w:color="auto"/>
      </w:divBdr>
    </w:div>
    <w:div w:id="2007975712">
      <w:bodyDiv w:val="1"/>
      <w:marLeft w:val="0"/>
      <w:marRight w:val="0"/>
      <w:marTop w:val="0"/>
      <w:marBottom w:val="0"/>
      <w:divBdr>
        <w:top w:val="none" w:sz="0" w:space="0" w:color="auto"/>
        <w:left w:val="none" w:sz="0" w:space="0" w:color="auto"/>
        <w:bottom w:val="none" w:sz="0" w:space="0" w:color="auto"/>
        <w:right w:val="none" w:sz="0" w:space="0" w:color="auto"/>
      </w:divBdr>
    </w:div>
    <w:div w:id="2015113085">
      <w:bodyDiv w:val="1"/>
      <w:marLeft w:val="0"/>
      <w:marRight w:val="0"/>
      <w:marTop w:val="0"/>
      <w:marBottom w:val="0"/>
      <w:divBdr>
        <w:top w:val="none" w:sz="0" w:space="0" w:color="auto"/>
        <w:left w:val="none" w:sz="0" w:space="0" w:color="auto"/>
        <w:bottom w:val="none" w:sz="0" w:space="0" w:color="auto"/>
        <w:right w:val="none" w:sz="0" w:space="0" w:color="auto"/>
      </w:divBdr>
    </w:div>
    <w:div w:id="2026785064">
      <w:bodyDiv w:val="1"/>
      <w:marLeft w:val="0"/>
      <w:marRight w:val="0"/>
      <w:marTop w:val="0"/>
      <w:marBottom w:val="0"/>
      <w:divBdr>
        <w:top w:val="none" w:sz="0" w:space="0" w:color="auto"/>
        <w:left w:val="none" w:sz="0" w:space="0" w:color="auto"/>
        <w:bottom w:val="none" w:sz="0" w:space="0" w:color="auto"/>
        <w:right w:val="none" w:sz="0" w:space="0" w:color="auto"/>
      </w:divBdr>
    </w:div>
    <w:div w:id="2029023840">
      <w:bodyDiv w:val="1"/>
      <w:marLeft w:val="0"/>
      <w:marRight w:val="0"/>
      <w:marTop w:val="0"/>
      <w:marBottom w:val="0"/>
      <w:divBdr>
        <w:top w:val="none" w:sz="0" w:space="0" w:color="auto"/>
        <w:left w:val="none" w:sz="0" w:space="0" w:color="auto"/>
        <w:bottom w:val="none" w:sz="0" w:space="0" w:color="auto"/>
        <w:right w:val="none" w:sz="0" w:space="0" w:color="auto"/>
      </w:divBdr>
    </w:div>
    <w:div w:id="2029335194">
      <w:bodyDiv w:val="1"/>
      <w:marLeft w:val="0"/>
      <w:marRight w:val="0"/>
      <w:marTop w:val="0"/>
      <w:marBottom w:val="0"/>
      <w:divBdr>
        <w:top w:val="none" w:sz="0" w:space="0" w:color="auto"/>
        <w:left w:val="none" w:sz="0" w:space="0" w:color="auto"/>
        <w:bottom w:val="none" w:sz="0" w:space="0" w:color="auto"/>
        <w:right w:val="none" w:sz="0" w:space="0" w:color="auto"/>
      </w:divBdr>
    </w:div>
    <w:div w:id="2036227914">
      <w:bodyDiv w:val="1"/>
      <w:marLeft w:val="0"/>
      <w:marRight w:val="0"/>
      <w:marTop w:val="0"/>
      <w:marBottom w:val="0"/>
      <w:divBdr>
        <w:top w:val="none" w:sz="0" w:space="0" w:color="auto"/>
        <w:left w:val="none" w:sz="0" w:space="0" w:color="auto"/>
        <w:bottom w:val="none" w:sz="0" w:space="0" w:color="auto"/>
        <w:right w:val="none" w:sz="0" w:space="0" w:color="auto"/>
      </w:divBdr>
    </w:div>
    <w:div w:id="2043246266">
      <w:bodyDiv w:val="1"/>
      <w:marLeft w:val="0"/>
      <w:marRight w:val="0"/>
      <w:marTop w:val="0"/>
      <w:marBottom w:val="0"/>
      <w:divBdr>
        <w:top w:val="none" w:sz="0" w:space="0" w:color="auto"/>
        <w:left w:val="none" w:sz="0" w:space="0" w:color="auto"/>
        <w:bottom w:val="none" w:sz="0" w:space="0" w:color="auto"/>
        <w:right w:val="none" w:sz="0" w:space="0" w:color="auto"/>
      </w:divBdr>
    </w:div>
    <w:div w:id="2046709524">
      <w:bodyDiv w:val="1"/>
      <w:marLeft w:val="0"/>
      <w:marRight w:val="0"/>
      <w:marTop w:val="0"/>
      <w:marBottom w:val="0"/>
      <w:divBdr>
        <w:top w:val="none" w:sz="0" w:space="0" w:color="auto"/>
        <w:left w:val="none" w:sz="0" w:space="0" w:color="auto"/>
        <w:bottom w:val="none" w:sz="0" w:space="0" w:color="auto"/>
        <w:right w:val="none" w:sz="0" w:space="0" w:color="auto"/>
      </w:divBdr>
    </w:div>
    <w:div w:id="2052488753">
      <w:bodyDiv w:val="1"/>
      <w:marLeft w:val="0"/>
      <w:marRight w:val="0"/>
      <w:marTop w:val="0"/>
      <w:marBottom w:val="0"/>
      <w:divBdr>
        <w:top w:val="none" w:sz="0" w:space="0" w:color="auto"/>
        <w:left w:val="none" w:sz="0" w:space="0" w:color="auto"/>
        <w:bottom w:val="none" w:sz="0" w:space="0" w:color="auto"/>
        <w:right w:val="none" w:sz="0" w:space="0" w:color="auto"/>
      </w:divBdr>
    </w:div>
    <w:div w:id="2052680556">
      <w:bodyDiv w:val="1"/>
      <w:marLeft w:val="0"/>
      <w:marRight w:val="0"/>
      <w:marTop w:val="0"/>
      <w:marBottom w:val="0"/>
      <w:divBdr>
        <w:top w:val="none" w:sz="0" w:space="0" w:color="auto"/>
        <w:left w:val="none" w:sz="0" w:space="0" w:color="auto"/>
        <w:bottom w:val="none" w:sz="0" w:space="0" w:color="auto"/>
        <w:right w:val="none" w:sz="0" w:space="0" w:color="auto"/>
      </w:divBdr>
    </w:div>
    <w:div w:id="2054037125">
      <w:bodyDiv w:val="1"/>
      <w:marLeft w:val="0"/>
      <w:marRight w:val="0"/>
      <w:marTop w:val="0"/>
      <w:marBottom w:val="0"/>
      <w:divBdr>
        <w:top w:val="none" w:sz="0" w:space="0" w:color="auto"/>
        <w:left w:val="none" w:sz="0" w:space="0" w:color="auto"/>
        <w:bottom w:val="none" w:sz="0" w:space="0" w:color="auto"/>
        <w:right w:val="none" w:sz="0" w:space="0" w:color="auto"/>
      </w:divBdr>
    </w:div>
    <w:div w:id="2056926270">
      <w:bodyDiv w:val="1"/>
      <w:marLeft w:val="0"/>
      <w:marRight w:val="0"/>
      <w:marTop w:val="0"/>
      <w:marBottom w:val="0"/>
      <w:divBdr>
        <w:top w:val="none" w:sz="0" w:space="0" w:color="auto"/>
        <w:left w:val="none" w:sz="0" w:space="0" w:color="auto"/>
        <w:bottom w:val="none" w:sz="0" w:space="0" w:color="auto"/>
        <w:right w:val="none" w:sz="0" w:space="0" w:color="auto"/>
      </w:divBdr>
    </w:div>
    <w:div w:id="2070760864">
      <w:bodyDiv w:val="1"/>
      <w:marLeft w:val="0"/>
      <w:marRight w:val="0"/>
      <w:marTop w:val="0"/>
      <w:marBottom w:val="0"/>
      <w:divBdr>
        <w:top w:val="none" w:sz="0" w:space="0" w:color="auto"/>
        <w:left w:val="none" w:sz="0" w:space="0" w:color="auto"/>
        <w:bottom w:val="none" w:sz="0" w:space="0" w:color="auto"/>
        <w:right w:val="none" w:sz="0" w:space="0" w:color="auto"/>
      </w:divBdr>
    </w:div>
    <w:div w:id="2072994490">
      <w:bodyDiv w:val="1"/>
      <w:marLeft w:val="0"/>
      <w:marRight w:val="0"/>
      <w:marTop w:val="0"/>
      <w:marBottom w:val="0"/>
      <w:divBdr>
        <w:top w:val="none" w:sz="0" w:space="0" w:color="auto"/>
        <w:left w:val="none" w:sz="0" w:space="0" w:color="auto"/>
        <w:bottom w:val="none" w:sz="0" w:space="0" w:color="auto"/>
        <w:right w:val="none" w:sz="0" w:space="0" w:color="auto"/>
      </w:divBdr>
    </w:div>
    <w:div w:id="2072999617">
      <w:bodyDiv w:val="1"/>
      <w:marLeft w:val="0"/>
      <w:marRight w:val="0"/>
      <w:marTop w:val="0"/>
      <w:marBottom w:val="0"/>
      <w:divBdr>
        <w:top w:val="none" w:sz="0" w:space="0" w:color="auto"/>
        <w:left w:val="none" w:sz="0" w:space="0" w:color="auto"/>
        <w:bottom w:val="none" w:sz="0" w:space="0" w:color="auto"/>
        <w:right w:val="none" w:sz="0" w:space="0" w:color="auto"/>
      </w:divBdr>
    </w:div>
    <w:div w:id="2075152468">
      <w:bodyDiv w:val="1"/>
      <w:marLeft w:val="0"/>
      <w:marRight w:val="0"/>
      <w:marTop w:val="0"/>
      <w:marBottom w:val="0"/>
      <w:divBdr>
        <w:top w:val="none" w:sz="0" w:space="0" w:color="auto"/>
        <w:left w:val="none" w:sz="0" w:space="0" w:color="auto"/>
        <w:bottom w:val="none" w:sz="0" w:space="0" w:color="auto"/>
        <w:right w:val="none" w:sz="0" w:space="0" w:color="auto"/>
      </w:divBdr>
    </w:div>
    <w:div w:id="2091391135">
      <w:bodyDiv w:val="1"/>
      <w:marLeft w:val="0"/>
      <w:marRight w:val="0"/>
      <w:marTop w:val="0"/>
      <w:marBottom w:val="0"/>
      <w:divBdr>
        <w:top w:val="none" w:sz="0" w:space="0" w:color="auto"/>
        <w:left w:val="none" w:sz="0" w:space="0" w:color="auto"/>
        <w:bottom w:val="none" w:sz="0" w:space="0" w:color="auto"/>
        <w:right w:val="none" w:sz="0" w:space="0" w:color="auto"/>
      </w:divBdr>
    </w:div>
    <w:div w:id="2101639758">
      <w:bodyDiv w:val="1"/>
      <w:marLeft w:val="0"/>
      <w:marRight w:val="0"/>
      <w:marTop w:val="0"/>
      <w:marBottom w:val="0"/>
      <w:divBdr>
        <w:top w:val="none" w:sz="0" w:space="0" w:color="auto"/>
        <w:left w:val="none" w:sz="0" w:space="0" w:color="auto"/>
        <w:bottom w:val="none" w:sz="0" w:space="0" w:color="auto"/>
        <w:right w:val="none" w:sz="0" w:space="0" w:color="auto"/>
      </w:divBdr>
    </w:div>
    <w:div w:id="2102405594">
      <w:bodyDiv w:val="1"/>
      <w:marLeft w:val="0"/>
      <w:marRight w:val="0"/>
      <w:marTop w:val="0"/>
      <w:marBottom w:val="0"/>
      <w:divBdr>
        <w:top w:val="none" w:sz="0" w:space="0" w:color="auto"/>
        <w:left w:val="none" w:sz="0" w:space="0" w:color="auto"/>
        <w:bottom w:val="none" w:sz="0" w:space="0" w:color="auto"/>
        <w:right w:val="none" w:sz="0" w:space="0" w:color="auto"/>
      </w:divBdr>
    </w:div>
    <w:div w:id="2106875924">
      <w:bodyDiv w:val="1"/>
      <w:marLeft w:val="0"/>
      <w:marRight w:val="0"/>
      <w:marTop w:val="0"/>
      <w:marBottom w:val="0"/>
      <w:divBdr>
        <w:top w:val="none" w:sz="0" w:space="0" w:color="auto"/>
        <w:left w:val="none" w:sz="0" w:space="0" w:color="auto"/>
        <w:bottom w:val="none" w:sz="0" w:space="0" w:color="auto"/>
        <w:right w:val="none" w:sz="0" w:space="0" w:color="auto"/>
      </w:divBdr>
    </w:div>
    <w:div w:id="2116166003">
      <w:bodyDiv w:val="1"/>
      <w:marLeft w:val="0"/>
      <w:marRight w:val="0"/>
      <w:marTop w:val="0"/>
      <w:marBottom w:val="0"/>
      <w:divBdr>
        <w:top w:val="none" w:sz="0" w:space="0" w:color="auto"/>
        <w:left w:val="none" w:sz="0" w:space="0" w:color="auto"/>
        <w:bottom w:val="none" w:sz="0" w:space="0" w:color="auto"/>
        <w:right w:val="none" w:sz="0" w:space="0" w:color="auto"/>
      </w:divBdr>
    </w:div>
    <w:div w:id="2126459035">
      <w:bodyDiv w:val="1"/>
      <w:marLeft w:val="0"/>
      <w:marRight w:val="0"/>
      <w:marTop w:val="0"/>
      <w:marBottom w:val="0"/>
      <w:divBdr>
        <w:top w:val="none" w:sz="0" w:space="0" w:color="auto"/>
        <w:left w:val="none" w:sz="0" w:space="0" w:color="auto"/>
        <w:bottom w:val="none" w:sz="0" w:space="0" w:color="auto"/>
        <w:right w:val="none" w:sz="0" w:space="0" w:color="auto"/>
      </w:divBdr>
    </w:div>
    <w:div w:id="2131849699">
      <w:bodyDiv w:val="1"/>
      <w:marLeft w:val="0"/>
      <w:marRight w:val="0"/>
      <w:marTop w:val="0"/>
      <w:marBottom w:val="0"/>
      <w:divBdr>
        <w:top w:val="none" w:sz="0" w:space="0" w:color="auto"/>
        <w:left w:val="none" w:sz="0" w:space="0" w:color="auto"/>
        <w:bottom w:val="none" w:sz="0" w:space="0" w:color="auto"/>
        <w:right w:val="none" w:sz="0" w:space="0" w:color="auto"/>
      </w:divBdr>
    </w:div>
    <w:div w:id="2133479673">
      <w:bodyDiv w:val="1"/>
      <w:marLeft w:val="0"/>
      <w:marRight w:val="0"/>
      <w:marTop w:val="0"/>
      <w:marBottom w:val="0"/>
      <w:divBdr>
        <w:top w:val="none" w:sz="0" w:space="0" w:color="auto"/>
        <w:left w:val="none" w:sz="0" w:space="0" w:color="auto"/>
        <w:bottom w:val="none" w:sz="0" w:space="0" w:color="auto"/>
        <w:right w:val="none" w:sz="0" w:space="0" w:color="auto"/>
      </w:divBdr>
    </w:div>
    <w:div w:id="2135709418">
      <w:bodyDiv w:val="1"/>
      <w:marLeft w:val="0"/>
      <w:marRight w:val="0"/>
      <w:marTop w:val="0"/>
      <w:marBottom w:val="0"/>
      <w:divBdr>
        <w:top w:val="none" w:sz="0" w:space="0" w:color="auto"/>
        <w:left w:val="none" w:sz="0" w:space="0" w:color="auto"/>
        <w:bottom w:val="none" w:sz="0" w:space="0" w:color="auto"/>
        <w:right w:val="none" w:sz="0" w:space="0" w:color="auto"/>
      </w:divBdr>
    </w:div>
    <w:div w:id="2140949347">
      <w:bodyDiv w:val="1"/>
      <w:marLeft w:val="0"/>
      <w:marRight w:val="0"/>
      <w:marTop w:val="0"/>
      <w:marBottom w:val="0"/>
      <w:divBdr>
        <w:top w:val="none" w:sz="0" w:space="0" w:color="auto"/>
        <w:left w:val="none" w:sz="0" w:space="0" w:color="auto"/>
        <w:bottom w:val="none" w:sz="0" w:space="0" w:color="auto"/>
        <w:right w:val="none" w:sz="0" w:space="0" w:color="auto"/>
      </w:divBdr>
    </w:div>
    <w:div w:id="214434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Damask">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Jin23</b:Tag>
    <b:SourceType>JournalArticle</b:SourceType>
    <b:Guid>{EAFDCE3C-98E6-4A53-819E-A74B7550FAF5}</b:Guid>
    <b:Title>Overview of Data Quality: Examining the Dimensions, Antecedents, and Impacts of Data Quality</b:Title>
    <b:Year>2023</b:Year>
    <b:Month>February</b:Month>
    <b:YearAccessed>2025</b:YearAccessed>
    <b:MonthAccessed>December</b:MonthAccessed>
    <b:URL>https://pmc.ncbi.nlm.nih.gov/articles/PMC9912223/</b:URL>
    <b:JournalName>Journal of Knowledge Economy</b:JournalName>
    <b:Pages>1-20</b:Pages>
    <b:Author>
      <b:Author>
        <b:NameList>
          <b:Person>
            <b:Last>Jingran Wang</b:Last>
            <b:First>Yi</b:First>
            <b:Middle>Liu, Peigong Li, Zhenxing Lin, Stavros Sindakis, Sakshi Aggarwal</b:Middle>
          </b:Person>
        </b:NameList>
      </b:Author>
    </b:Author>
    <b:Publisher>Springer Nature</b:Publisher>
    <b:DOI>10.1007/s13132-022-01096-6</b:DOI>
    <b:RefOrder>1</b:RefOrder>
  </b:Source>
  <b:Source>
    <b:Tag>Man23</b:Tag>
    <b:SourceType>JournalArticle</b:SourceType>
    <b:Guid>{C6EA5C81-8DAB-4FF2-8469-3945EB4CBDC4}</b:Guid>
    <b:Title>Normal workflow and key strategies for data cleaning</b:Title>
    <b:JournalName>Heliyon</b:JournalName>
    <b:Year>2023</b:Year>
    <b:Pages>e20493</b:Pages>
    <b:Volume>9</b:Volume>
    <b:Issue>10</b:Issue>
    <b:Author>
      <b:Author>
        <b:NameList>
          <b:Person>
            <b:Last>Manping Guo</b:Last>
            <b:First>Yiming</b:First>
            <b:Middle>Wang, Qiaoning Yang, Rui Li, Yang Zhao, Chenfei Li, Mingbo Zhu, Yao Cui, Xin Jiang, Song Sheng, Qingna Li, Rui Gao</b:Middle>
          </b:Person>
        </b:NameList>
      </b:Author>
    </b:Author>
    <b:Publisher>Elsevier</b:Publisher>
    <b:YearAccessed>2025</b:YearAccessed>
    <b:MonthAccessed>December</b:MonthAccessed>
    <b:URL>https://pmc.ncbi.nlm.nih.gov/articles/PMC10557005/</b:URL>
    <b:DOI>10.1016/j.heliyon.2023.e20493</b:DOI>
    <b:RefOrder>2</b:RefOrder>
  </b:Source>
  <b:Source>
    <b:Tag>Els25</b:Tag>
    <b:SourceType>InternetSite</b:SourceType>
    <b:Guid>{9C90531A-AA9D-4C3F-9E8B-1ED9B6C4A2DD}</b:Guid>
    <b:Title>Collaborative Work</b:Title>
    <b:Year>2025</b:Year>
    <b:YearAccessed>2025</b:YearAccessed>
    <b:MonthAccessed>December</b:MonthAccessed>
    <b:URL>https://www.sciencedirect.com/topics/engineering/collaborative-work</b:URL>
    <b:Author>
      <b:Author>
        <b:Corporate>Elsevier</b:Corporate>
      </b:Author>
    </b:Author>
    <b:InternetSiteTitle>ScienceDirect</b:InternetSiteTitle>
    <b:ProductionCompany>ScienceDirect</b:ProductionCompany>
    <b:RefOrder>4</b:RefOrder>
  </b:Source>
  <b:Source>
    <b:Tag>Thu25</b:Tag>
    <b:SourceType>JournalArticle</b:SourceType>
    <b:Guid>{74BE4CBA-D01B-43A1-A53A-6BB923B3B6C5}</b:Guid>
    <b:Title>Data quality management in big data: Strategies, tools, and educational implications</b:Title>
    <b:Year>2025</b:Year>
    <b:Volume>200</b:Volume>
    <b:Author>
      <b:Author>
        <b:NameList>
          <b:Person>
            <b:Last>Thu Nguyen</b:Last>
            <b:First>Hong-Tri</b:First>
            <b:Middle>Nguyen, Tu-Anh Nguyen-Hoang</b:Middle>
          </b:Person>
        </b:NameList>
      </b:Author>
    </b:Author>
    <b:Month>June</b:Month>
    <b:Publisher>Elsevier</b:Publisher>
    <b:YearAccessed>2025</b:YearAccessed>
    <b:MonthAccessed>December</b:MonthAccessed>
    <b:URL>https://www.sciencedirect.com/science/article/pii/S0743731525000346</b:URL>
    <b:DOI>https://doi.org/10.1016/j.jpdc.2025.105067</b:DOI>
    <b:JournalName>Data &amp; Knowledge Engineering</b:JournalNam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E79E80-1764-4B6E-A767-2F57F09F8992}">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730A4281-5C65-423D-A211-C4E1B671CDE6}">
  <ds:schemaRefs>
    <ds:schemaRef ds:uri="http://schemas.microsoft.com/sharepoint/v3/contenttype/forms"/>
  </ds:schemaRefs>
</ds:datastoreItem>
</file>

<file path=customXml/itemProps4.xml><?xml version="1.0" encoding="utf-8"?>
<ds:datastoreItem xmlns:ds="http://schemas.openxmlformats.org/officeDocument/2006/customXml" ds:itemID="{BD7E8832-020F-4F5F-891F-140EA9939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E6ECF9-B5F0-463D-8A5F-056E8634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Pages>
  <Words>1210</Words>
  <Characters>7714</Characters>
  <Application>Microsoft Office Word</Application>
  <DocSecurity>0</DocSecurity>
  <Lines>171</Lines>
  <Paragraphs>75</Paragraphs>
  <ScaleCrop>false</ScaleCrop>
  <HeadingPairs>
    <vt:vector size="2" baseType="variant">
      <vt:variant>
        <vt:lpstr>Title</vt:lpstr>
      </vt:variant>
      <vt:variant>
        <vt:i4>1</vt:i4>
      </vt:variant>
    </vt:vector>
  </HeadingPairs>
  <TitlesOfParts>
    <vt:vector size="1" baseType="lpstr">
      <vt:lpstr>Advanced Cybersecurity</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dc:title>
  <dc:subject>Assignment – Hackathon 2026, Individual Prospective</dc:subject>
  <dc:creator>Federico Mossa</dc:creator>
  <cp:keywords/>
  <dc:description/>
  <cp:lastModifiedBy>Federico Mossa</cp:lastModifiedBy>
  <cp:revision>38</cp:revision>
  <dcterms:created xsi:type="dcterms:W3CDTF">2025-12-14T10:15:00Z</dcterms:created>
  <dcterms:modified xsi:type="dcterms:W3CDTF">2025-12-19T12:57:00Z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