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3BDDA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5B550CE" wp14:editId="47E9F39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5BB445B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E6A093A" w14:textId="77777777" w:rsidTr="00A406E5">
        <w:tc>
          <w:tcPr>
            <w:tcW w:w="9922" w:type="dxa"/>
            <w:shd w:val="clear" w:color="auto" w:fill="C0C0C0"/>
          </w:tcPr>
          <w:p w14:paraId="2DE3275E"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4F0EC3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FF92DB6" w14:textId="77777777" w:rsidTr="008F1308">
        <w:tc>
          <w:tcPr>
            <w:tcW w:w="2093" w:type="dxa"/>
            <w:shd w:val="pct15" w:color="auto" w:fill="auto"/>
          </w:tcPr>
          <w:p w14:paraId="69A37E8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0390A5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74F29A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2FF1C9A" w14:textId="77777777" w:rsidR="003B3F9D" w:rsidRPr="00A406E5" w:rsidRDefault="003B3F9D" w:rsidP="001E57C1">
            <w:pPr>
              <w:spacing w:before="120" w:after="120"/>
              <w:jc w:val="both"/>
              <w:rPr>
                <w:rFonts w:ascii="Arial" w:hAnsi="Arial" w:cs="Arial"/>
                <w:b/>
                <w:sz w:val="22"/>
                <w:szCs w:val="22"/>
              </w:rPr>
            </w:pPr>
          </w:p>
        </w:tc>
      </w:tr>
      <w:tr w:rsidR="00DB116D" w:rsidRPr="00A406E5" w14:paraId="3C261A76" w14:textId="77777777" w:rsidTr="00A406E5">
        <w:tc>
          <w:tcPr>
            <w:tcW w:w="2093" w:type="dxa"/>
            <w:shd w:val="pct15" w:color="auto" w:fill="auto"/>
          </w:tcPr>
          <w:p w14:paraId="455BA34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794379B" w14:textId="4C813BBB" w:rsidR="00DB116D" w:rsidRPr="00A406E5" w:rsidRDefault="00896379" w:rsidP="00E51AAC">
            <w:pPr>
              <w:spacing w:before="120" w:after="120"/>
              <w:jc w:val="both"/>
              <w:rPr>
                <w:rFonts w:ascii="Arial" w:hAnsi="Arial" w:cs="Arial"/>
                <w:b/>
                <w:sz w:val="22"/>
                <w:szCs w:val="22"/>
              </w:rPr>
            </w:pPr>
            <w:r>
              <w:rPr>
                <w:rFonts w:ascii="Arial" w:hAnsi="Arial" w:cs="Arial"/>
                <w:b/>
                <w:sz w:val="22"/>
                <w:szCs w:val="22"/>
              </w:rPr>
              <w:t>Nursing Studies for Healthcare Professionals</w:t>
            </w:r>
          </w:p>
        </w:tc>
      </w:tr>
      <w:tr w:rsidR="008F1308" w:rsidRPr="00A406E5" w14:paraId="751685F5" w14:textId="77777777" w:rsidTr="00A628CC">
        <w:tc>
          <w:tcPr>
            <w:tcW w:w="2093" w:type="dxa"/>
            <w:shd w:val="pct15" w:color="auto" w:fill="auto"/>
          </w:tcPr>
          <w:p w14:paraId="1CD202F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FC7F533" w14:textId="58EA88CC" w:rsidR="008F1308" w:rsidRPr="00A406E5" w:rsidRDefault="00896379" w:rsidP="00E51AAC">
            <w:pPr>
              <w:spacing w:before="120" w:after="120"/>
              <w:jc w:val="both"/>
              <w:rPr>
                <w:rFonts w:ascii="Arial" w:hAnsi="Arial" w:cs="Arial"/>
                <w:b/>
                <w:sz w:val="22"/>
                <w:szCs w:val="22"/>
              </w:rPr>
            </w:pPr>
            <w:r>
              <w:rPr>
                <w:rFonts w:ascii="Arial" w:hAnsi="Arial" w:cs="Arial"/>
                <w:b/>
                <w:sz w:val="22"/>
                <w:szCs w:val="22"/>
              </w:rPr>
              <w:t>Introduction to Research and Evidence-Based Practice</w:t>
            </w:r>
          </w:p>
        </w:tc>
      </w:tr>
      <w:tr w:rsidR="00B84B5B" w:rsidRPr="00A406E5" w14:paraId="10A2F118" w14:textId="77777777" w:rsidTr="008F1308">
        <w:tc>
          <w:tcPr>
            <w:tcW w:w="2093" w:type="dxa"/>
            <w:shd w:val="pct15" w:color="auto" w:fill="auto"/>
          </w:tcPr>
          <w:p w14:paraId="7C1DFF7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5DD5A35" w14:textId="3C50D5CE" w:rsidR="00B84B5B" w:rsidRPr="00A406E5" w:rsidRDefault="00896379" w:rsidP="00152E9D">
            <w:pPr>
              <w:spacing w:before="120" w:after="120"/>
              <w:jc w:val="both"/>
              <w:rPr>
                <w:rFonts w:ascii="Arial" w:hAnsi="Arial" w:cs="Arial"/>
                <w:b/>
                <w:sz w:val="22"/>
                <w:szCs w:val="22"/>
              </w:rPr>
            </w:pPr>
            <w:r>
              <w:rPr>
                <w:rFonts w:ascii="Arial" w:hAnsi="Arial" w:cs="Arial"/>
                <w:b/>
                <w:sz w:val="22"/>
                <w:szCs w:val="22"/>
              </w:rPr>
              <w:t>BMNS4006</w:t>
            </w:r>
          </w:p>
        </w:tc>
        <w:tc>
          <w:tcPr>
            <w:tcW w:w="2268" w:type="dxa"/>
            <w:shd w:val="clear" w:color="auto" w:fill="D9D9D9"/>
          </w:tcPr>
          <w:p w14:paraId="37DA7A1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38AD890" w14:textId="4FE751BB" w:rsidR="00B84B5B" w:rsidRPr="00A406E5" w:rsidRDefault="00896379"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503D374" w14:textId="77777777" w:rsidTr="008F1308">
        <w:tc>
          <w:tcPr>
            <w:tcW w:w="2093" w:type="dxa"/>
            <w:shd w:val="pct15" w:color="auto" w:fill="auto"/>
          </w:tcPr>
          <w:p w14:paraId="5607E4F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7E77089" w14:textId="2C8B7E47" w:rsidR="00DB116D" w:rsidRPr="00A406E5" w:rsidRDefault="00270D29" w:rsidP="00E51AAC">
            <w:pPr>
              <w:spacing w:before="120" w:after="120"/>
              <w:jc w:val="both"/>
              <w:rPr>
                <w:rFonts w:ascii="Arial" w:hAnsi="Arial" w:cs="Arial"/>
                <w:b/>
                <w:sz w:val="22"/>
                <w:szCs w:val="22"/>
              </w:rPr>
            </w:pPr>
            <w:r>
              <w:rPr>
                <w:rFonts w:ascii="Arial" w:hAnsi="Arial" w:cs="Arial"/>
                <w:b/>
                <w:sz w:val="22"/>
                <w:szCs w:val="22"/>
              </w:rPr>
              <w:t>Jaymie Phillips</w:t>
            </w:r>
            <w:r w:rsidR="00DC56B5">
              <w:rPr>
                <w:rFonts w:ascii="Arial" w:hAnsi="Arial" w:cs="Arial"/>
                <w:b/>
                <w:sz w:val="22"/>
                <w:szCs w:val="22"/>
              </w:rPr>
              <w:t xml:space="preserve"> / Gareth Morgan</w:t>
            </w:r>
          </w:p>
        </w:tc>
        <w:tc>
          <w:tcPr>
            <w:tcW w:w="2268" w:type="dxa"/>
            <w:shd w:val="clear" w:color="auto" w:fill="D9D9D9"/>
          </w:tcPr>
          <w:p w14:paraId="54D4EFF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806B96A" w14:textId="051B308F" w:rsidR="00DB116D" w:rsidRPr="00A406E5" w:rsidRDefault="00A126B3" w:rsidP="00E51AAC">
            <w:pPr>
              <w:spacing w:before="120" w:after="120"/>
              <w:jc w:val="both"/>
              <w:rPr>
                <w:rFonts w:ascii="Arial" w:hAnsi="Arial" w:cs="Arial"/>
                <w:b/>
                <w:sz w:val="22"/>
                <w:szCs w:val="22"/>
              </w:rPr>
            </w:pPr>
            <w:r>
              <w:rPr>
                <w:rFonts w:ascii="Arial" w:hAnsi="Arial" w:cs="Arial"/>
                <w:b/>
                <w:sz w:val="22"/>
                <w:szCs w:val="22"/>
              </w:rPr>
              <w:t>Felicity Page</w:t>
            </w:r>
          </w:p>
        </w:tc>
      </w:tr>
      <w:tr w:rsidR="00DB116D" w:rsidRPr="00A406E5" w14:paraId="0FE84CAA" w14:textId="77777777" w:rsidTr="008F1308">
        <w:tc>
          <w:tcPr>
            <w:tcW w:w="2093" w:type="dxa"/>
            <w:shd w:val="pct15" w:color="auto" w:fill="auto"/>
          </w:tcPr>
          <w:p w14:paraId="7ED3C89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DC3B661" w14:textId="427075AE" w:rsidR="00896379" w:rsidRPr="00A406E5" w:rsidRDefault="00270D29" w:rsidP="005F0579">
            <w:pPr>
              <w:spacing w:before="120" w:after="120"/>
              <w:jc w:val="both"/>
              <w:rPr>
                <w:rFonts w:ascii="Arial" w:hAnsi="Arial" w:cs="Arial"/>
                <w:b/>
                <w:sz w:val="22"/>
                <w:szCs w:val="22"/>
              </w:rPr>
            </w:pPr>
            <w:r>
              <w:rPr>
                <w:rFonts w:ascii="Arial" w:hAnsi="Arial" w:cs="Arial"/>
                <w:b/>
                <w:sz w:val="22"/>
                <w:szCs w:val="22"/>
              </w:rPr>
              <w:t>Evidence-Based Practice</w:t>
            </w:r>
            <w:r w:rsidR="00896379">
              <w:rPr>
                <w:rFonts w:ascii="Arial" w:hAnsi="Arial" w:cs="Arial"/>
                <w:b/>
                <w:sz w:val="22"/>
                <w:szCs w:val="22"/>
              </w:rPr>
              <w:t xml:space="preserve"> – Lessons from previous pandemics</w:t>
            </w:r>
          </w:p>
        </w:tc>
        <w:tc>
          <w:tcPr>
            <w:tcW w:w="2268" w:type="dxa"/>
            <w:shd w:val="pct15" w:color="auto" w:fill="auto"/>
          </w:tcPr>
          <w:p w14:paraId="7838799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99D3ADF" w14:textId="66FAAABF" w:rsidR="00DB116D" w:rsidRPr="00A406E5" w:rsidRDefault="00270D29"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2314E98D" w14:textId="77777777" w:rsidTr="008F1308">
        <w:tc>
          <w:tcPr>
            <w:tcW w:w="2093" w:type="dxa"/>
            <w:shd w:val="pct15" w:color="auto" w:fill="auto"/>
          </w:tcPr>
          <w:p w14:paraId="5DD1CC7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49D6EE8" w14:textId="2945A9E2" w:rsidR="00B84B5B" w:rsidRPr="00A406E5" w:rsidRDefault="00687D97" w:rsidP="005F0579">
            <w:pPr>
              <w:spacing w:before="120" w:after="120"/>
              <w:jc w:val="both"/>
              <w:rPr>
                <w:rFonts w:ascii="Arial" w:hAnsi="Arial" w:cs="Arial"/>
                <w:b/>
                <w:sz w:val="22"/>
                <w:szCs w:val="22"/>
              </w:rPr>
            </w:pPr>
            <w:r>
              <w:rPr>
                <w:rFonts w:ascii="Arial" w:hAnsi="Arial" w:cs="Arial"/>
                <w:b/>
                <w:sz w:val="22"/>
                <w:szCs w:val="22"/>
              </w:rPr>
              <w:t>11</w:t>
            </w:r>
            <w:r w:rsidRPr="00687D97">
              <w:rPr>
                <w:rFonts w:ascii="Arial" w:hAnsi="Arial" w:cs="Arial"/>
                <w:b/>
                <w:sz w:val="22"/>
                <w:szCs w:val="22"/>
                <w:vertAlign w:val="superscript"/>
              </w:rPr>
              <w:t>th</w:t>
            </w:r>
            <w:r>
              <w:rPr>
                <w:rFonts w:ascii="Arial" w:hAnsi="Arial" w:cs="Arial"/>
                <w:b/>
                <w:sz w:val="22"/>
                <w:szCs w:val="22"/>
              </w:rPr>
              <w:t xml:space="preserve"> December 2020</w:t>
            </w:r>
          </w:p>
        </w:tc>
        <w:tc>
          <w:tcPr>
            <w:tcW w:w="2268" w:type="dxa"/>
            <w:shd w:val="pct15" w:color="auto" w:fill="auto"/>
          </w:tcPr>
          <w:p w14:paraId="36B4A24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AC2827E" w14:textId="1C3B987F" w:rsidR="00B84B5B" w:rsidRPr="00A406E5" w:rsidRDefault="00687D97" w:rsidP="005F0579">
            <w:pPr>
              <w:spacing w:before="120" w:after="120"/>
              <w:jc w:val="both"/>
              <w:rPr>
                <w:rFonts w:ascii="Arial" w:hAnsi="Arial" w:cs="Arial"/>
                <w:b/>
                <w:sz w:val="22"/>
                <w:szCs w:val="22"/>
              </w:rPr>
            </w:pPr>
            <w:r>
              <w:rPr>
                <w:rFonts w:ascii="Arial" w:hAnsi="Arial" w:cs="Arial"/>
                <w:b/>
                <w:sz w:val="22"/>
                <w:szCs w:val="22"/>
              </w:rPr>
              <w:t>15</w:t>
            </w:r>
            <w:r w:rsidRPr="00687D97">
              <w:rPr>
                <w:rFonts w:ascii="Arial" w:hAnsi="Arial" w:cs="Arial"/>
                <w:b/>
                <w:sz w:val="22"/>
                <w:szCs w:val="22"/>
                <w:vertAlign w:val="superscript"/>
              </w:rPr>
              <w:t>th</w:t>
            </w:r>
            <w:r>
              <w:rPr>
                <w:rFonts w:ascii="Arial" w:hAnsi="Arial" w:cs="Arial"/>
                <w:b/>
                <w:sz w:val="22"/>
                <w:szCs w:val="22"/>
              </w:rPr>
              <w:t xml:space="preserve"> Jan 2021</w:t>
            </w:r>
          </w:p>
        </w:tc>
      </w:tr>
      <w:tr w:rsidR="00152E9D" w:rsidRPr="00A406E5" w14:paraId="01888F6B" w14:textId="77777777" w:rsidTr="00A406E5">
        <w:tc>
          <w:tcPr>
            <w:tcW w:w="2093" w:type="dxa"/>
            <w:shd w:val="pct15" w:color="auto" w:fill="auto"/>
          </w:tcPr>
          <w:p w14:paraId="74508E8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178B5BF"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EE13F0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23B8C7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19E3A54" w14:textId="77777777" w:rsidTr="00A406E5">
        <w:tc>
          <w:tcPr>
            <w:tcW w:w="2093" w:type="dxa"/>
            <w:shd w:val="pct15" w:color="auto" w:fill="auto"/>
          </w:tcPr>
          <w:p w14:paraId="6EF2BBB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11805A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98B08D0" w14:textId="6ED2B2D9" w:rsidR="00A406E5" w:rsidRDefault="00A406E5">
      <w:pPr>
        <w:rPr>
          <w:rFonts w:ascii="Arial" w:hAnsi="Arial" w:cs="Arial"/>
          <w:sz w:val="32"/>
        </w:rPr>
      </w:pPr>
    </w:p>
    <w:p w14:paraId="45DDF5F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CDC0DCE" w14:textId="77777777" w:rsidTr="00A406E5">
        <w:tc>
          <w:tcPr>
            <w:tcW w:w="9747" w:type="dxa"/>
            <w:shd w:val="pct10" w:color="auto" w:fill="auto"/>
          </w:tcPr>
          <w:p w14:paraId="6F310B5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78D254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962371D" w14:textId="77777777" w:rsidTr="00A406E5">
        <w:tc>
          <w:tcPr>
            <w:tcW w:w="9747" w:type="dxa"/>
          </w:tcPr>
          <w:p w14:paraId="0C9ADE59" w14:textId="2FE55952" w:rsidR="00A02E5C" w:rsidRPr="00A02E5C" w:rsidRDefault="00A02E5C" w:rsidP="00A02E5C">
            <w:pPr>
              <w:rPr>
                <w:rFonts w:ascii="Arial" w:hAnsi="Arial" w:cs="Arial"/>
                <w:sz w:val="22"/>
                <w:szCs w:val="22"/>
                <w:shd w:val="clear" w:color="auto" w:fill="FAF9F8"/>
              </w:rPr>
            </w:pPr>
            <w:r w:rsidRPr="00A02E5C">
              <w:rPr>
                <w:rFonts w:ascii="Arial" w:hAnsi="Arial" w:cs="Arial"/>
                <w:sz w:val="22"/>
                <w:szCs w:val="22"/>
                <w:shd w:val="clear" w:color="auto" w:fill="FAF9F8"/>
              </w:rPr>
              <w:t xml:space="preserve">Understand the knowledge, skills and critical thinking needed in order to make evidence-based decisions </w:t>
            </w:r>
          </w:p>
          <w:p w14:paraId="0A65F5D0" w14:textId="77777777" w:rsidR="00052113" w:rsidRDefault="00052113" w:rsidP="00052113">
            <w:pPr>
              <w:pStyle w:val="NormalWeb"/>
              <w:spacing w:beforeAutospacing="1" w:afterAutospacing="1"/>
              <w:rPr>
                <w:rFonts w:ascii="SymbolMT" w:hAnsi="SymbolMT"/>
                <w:sz w:val="22"/>
                <w:szCs w:val="22"/>
              </w:rPr>
            </w:pPr>
            <w:r>
              <w:rPr>
                <w:rFonts w:ascii="ArialMT" w:hAnsi="ArialMT"/>
                <w:sz w:val="22"/>
                <w:szCs w:val="22"/>
              </w:rPr>
              <w:t xml:space="preserve">Describe and analyse the research methods, ethics and governance involved in epidemiological research in health and how this informs global patterns of health and wellbeing </w:t>
            </w:r>
          </w:p>
          <w:p w14:paraId="09B89614" w14:textId="6B071964" w:rsidR="00C01A3F" w:rsidRPr="00A02E5C" w:rsidRDefault="00C01A3F" w:rsidP="004D5E9B">
            <w:pPr>
              <w:rPr>
                <w:sz w:val="22"/>
                <w:szCs w:val="22"/>
              </w:rPr>
            </w:pPr>
          </w:p>
        </w:tc>
      </w:tr>
    </w:tbl>
    <w:p w14:paraId="17E90FB5" w14:textId="2424261F" w:rsidR="00C01A3F" w:rsidRDefault="00C01A3F" w:rsidP="00BA1176">
      <w:pPr>
        <w:rPr>
          <w:rFonts w:ascii="Arial" w:hAnsi="Arial" w:cs="Arial"/>
          <w:b/>
        </w:rPr>
      </w:pPr>
    </w:p>
    <w:p w14:paraId="19D72D55" w14:textId="77777777" w:rsidR="00854DAF" w:rsidRPr="00A406E5" w:rsidRDefault="00854DAF" w:rsidP="00BA1176">
      <w:pPr>
        <w:rPr>
          <w:rFonts w:ascii="Arial" w:hAnsi="Arial" w:cs="Arial"/>
          <w:b/>
        </w:rPr>
      </w:pPr>
    </w:p>
    <w:p w14:paraId="630C40C2" w14:textId="77777777" w:rsidR="00C01A3F" w:rsidRPr="00A406E5" w:rsidRDefault="00C01A3F" w:rsidP="00BA1176">
      <w:pPr>
        <w:rPr>
          <w:rFonts w:ascii="Arial" w:hAnsi="Arial" w:cs="Arial"/>
          <w:b/>
        </w:rPr>
      </w:pPr>
    </w:p>
    <w:p w14:paraId="681D408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226D3F4" w14:textId="77777777" w:rsidTr="00A406E5">
        <w:tc>
          <w:tcPr>
            <w:tcW w:w="9781" w:type="dxa"/>
            <w:shd w:val="clear" w:color="auto" w:fill="C0C0C0"/>
          </w:tcPr>
          <w:p w14:paraId="45420E2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69DF7ED" w14:textId="77777777" w:rsidR="00EE6F25" w:rsidRPr="00A406E5" w:rsidRDefault="00EE6F25" w:rsidP="005969E2">
      <w:pPr>
        <w:jc w:val="both"/>
        <w:rPr>
          <w:rFonts w:ascii="Arial" w:hAnsi="Arial" w:cs="Arial"/>
          <w:sz w:val="22"/>
          <w:szCs w:val="22"/>
        </w:rPr>
      </w:pPr>
    </w:p>
    <w:p w14:paraId="253D3975" w14:textId="77777777" w:rsidR="00A67FB1" w:rsidRPr="00A406E5" w:rsidRDefault="00A67FB1" w:rsidP="00A67FB1">
      <w:pPr>
        <w:ind w:left="720"/>
        <w:rPr>
          <w:rFonts w:ascii="Arial" w:hAnsi="Arial" w:cs="Arial"/>
          <w:sz w:val="24"/>
          <w:szCs w:val="24"/>
        </w:rPr>
      </w:pPr>
    </w:p>
    <w:p w14:paraId="38D208CF" w14:textId="076F1EC9" w:rsidR="00152E9D" w:rsidRPr="00E02925" w:rsidRDefault="00F722C5" w:rsidP="00A67FB1">
      <w:pPr>
        <w:ind w:left="720"/>
        <w:rPr>
          <w:rFonts w:ascii="Arial" w:hAnsi="Arial" w:cs="Arial"/>
          <w:sz w:val="22"/>
          <w:szCs w:val="22"/>
        </w:rPr>
      </w:pPr>
      <w:r w:rsidRPr="00E02925">
        <w:rPr>
          <w:rFonts w:ascii="Arial" w:hAnsi="Arial" w:cs="Arial"/>
          <w:sz w:val="22"/>
          <w:szCs w:val="22"/>
        </w:rPr>
        <w:t xml:space="preserve">Within living memory, there have been a number of endemics, epidemics and most recently pandemics. These outbreaks have occurred during different periods with varying degrees of </w:t>
      </w:r>
      <w:r w:rsidR="00EC6D2A">
        <w:rPr>
          <w:rFonts w:ascii="Arial" w:hAnsi="Arial" w:cs="Arial"/>
          <w:sz w:val="22"/>
          <w:szCs w:val="22"/>
        </w:rPr>
        <w:t>severity. From each of these we as a species have learned many things, consequently a vast amount of research is conducted to find identify effective strategies to contain and treat them.</w:t>
      </w:r>
    </w:p>
    <w:p w14:paraId="26F04F26" w14:textId="2EDA260D" w:rsidR="003C3416" w:rsidRDefault="003C3416" w:rsidP="00A67FB1">
      <w:pPr>
        <w:ind w:left="720"/>
        <w:rPr>
          <w:rFonts w:ascii="Arial" w:hAnsi="Arial" w:cs="Arial"/>
          <w:sz w:val="22"/>
          <w:szCs w:val="22"/>
        </w:rPr>
      </w:pPr>
    </w:p>
    <w:p w14:paraId="01F28A15" w14:textId="50A7F46F" w:rsidR="003D0366" w:rsidRDefault="003D0366" w:rsidP="00A67FB1">
      <w:pPr>
        <w:ind w:left="720"/>
        <w:rPr>
          <w:rFonts w:ascii="Arial" w:hAnsi="Arial" w:cs="Arial"/>
          <w:sz w:val="22"/>
          <w:szCs w:val="22"/>
        </w:rPr>
      </w:pPr>
    </w:p>
    <w:p w14:paraId="37C5EACF" w14:textId="77777777" w:rsidR="003D0366" w:rsidRPr="00E02925" w:rsidRDefault="003D0366" w:rsidP="003D0366">
      <w:pPr>
        <w:ind w:left="720"/>
        <w:rPr>
          <w:rFonts w:ascii="Arial" w:hAnsi="Arial" w:cs="Arial"/>
          <w:b/>
          <w:bCs/>
          <w:sz w:val="28"/>
          <w:szCs w:val="28"/>
        </w:rPr>
      </w:pPr>
      <w:r w:rsidRPr="00E02925">
        <w:rPr>
          <w:rFonts w:ascii="Arial" w:hAnsi="Arial" w:cs="Arial"/>
          <w:b/>
          <w:bCs/>
          <w:sz w:val="28"/>
          <w:szCs w:val="28"/>
        </w:rPr>
        <w:t>Your Task:</w:t>
      </w:r>
    </w:p>
    <w:p w14:paraId="565937FE" w14:textId="77777777" w:rsidR="003D0366" w:rsidRPr="00E02925" w:rsidRDefault="003D0366" w:rsidP="00A67FB1">
      <w:pPr>
        <w:ind w:left="720"/>
        <w:rPr>
          <w:rFonts w:ascii="Arial" w:hAnsi="Arial" w:cs="Arial"/>
          <w:sz w:val="22"/>
          <w:szCs w:val="22"/>
        </w:rPr>
      </w:pPr>
    </w:p>
    <w:p w14:paraId="0C55B980" w14:textId="3E42B7A7" w:rsidR="003C3416" w:rsidRPr="003D0366" w:rsidRDefault="00EC6D2A" w:rsidP="003D0366">
      <w:pPr>
        <w:ind w:left="720"/>
        <w:rPr>
          <w:rFonts w:ascii="Arial" w:hAnsi="Arial" w:cs="Arial"/>
          <w:sz w:val="22"/>
          <w:szCs w:val="22"/>
        </w:rPr>
      </w:pPr>
      <w:r>
        <w:rPr>
          <w:rFonts w:ascii="Arial" w:hAnsi="Arial" w:cs="Arial"/>
          <w:sz w:val="22"/>
          <w:szCs w:val="22"/>
        </w:rPr>
        <w:t>The current global pandemic exhibits several characteristic similarities to that of the influenza outbreak in 1917.</w:t>
      </w:r>
      <w:r w:rsidR="003D0366">
        <w:rPr>
          <w:rFonts w:ascii="Arial" w:hAnsi="Arial" w:cs="Arial"/>
          <w:sz w:val="22"/>
          <w:szCs w:val="22"/>
        </w:rPr>
        <w:t xml:space="preserve"> As a result of that outbreak, several effective treatments and therapies were developed to combat the spread of a virus in this way.</w:t>
      </w:r>
    </w:p>
    <w:p w14:paraId="69F1D408" w14:textId="77777777" w:rsidR="001D65FD" w:rsidRDefault="001D65FD" w:rsidP="00A67FB1">
      <w:pPr>
        <w:ind w:left="720"/>
        <w:rPr>
          <w:rFonts w:ascii="Arial" w:hAnsi="Arial" w:cs="Arial"/>
          <w:sz w:val="22"/>
          <w:szCs w:val="22"/>
        </w:rPr>
      </w:pPr>
    </w:p>
    <w:p w14:paraId="320D3B1D" w14:textId="70A452A5" w:rsidR="003C3416" w:rsidRPr="00E02925" w:rsidRDefault="00E02925" w:rsidP="00A67FB1">
      <w:pPr>
        <w:ind w:left="720"/>
        <w:rPr>
          <w:rFonts w:ascii="Arial" w:hAnsi="Arial" w:cs="Arial"/>
          <w:sz w:val="22"/>
          <w:szCs w:val="22"/>
        </w:rPr>
      </w:pPr>
      <w:r w:rsidRPr="00E02925">
        <w:rPr>
          <w:rFonts w:ascii="Arial" w:hAnsi="Arial" w:cs="Arial"/>
          <w:sz w:val="22"/>
          <w:szCs w:val="22"/>
        </w:rPr>
        <w:t xml:space="preserve">You </w:t>
      </w:r>
      <w:r w:rsidR="001D65FD">
        <w:rPr>
          <w:rFonts w:ascii="Arial" w:hAnsi="Arial" w:cs="Arial"/>
          <w:sz w:val="22"/>
          <w:szCs w:val="22"/>
        </w:rPr>
        <w:t>will</w:t>
      </w:r>
      <w:r w:rsidRPr="00E02925">
        <w:rPr>
          <w:rFonts w:ascii="Arial" w:hAnsi="Arial" w:cs="Arial"/>
          <w:sz w:val="22"/>
          <w:szCs w:val="22"/>
        </w:rPr>
        <w:t xml:space="preserve"> write a report that outlines the process of management for a pandemic within the United Kingdom and provide detail of its effectiveness and how it utilises </w:t>
      </w:r>
      <w:r w:rsidR="001D65FD">
        <w:rPr>
          <w:rFonts w:ascii="Arial" w:hAnsi="Arial" w:cs="Arial"/>
          <w:sz w:val="22"/>
          <w:szCs w:val="22"/>
        </w:rPr>
        <w:t>research and evidenced-based practice to deal with the current situation.</w:t>
      </w:r>
      <w:r w:rsidR="005B0D50">
        <w:rPr>
          <w:rFonts w:ascii="Arial" w:hAnsi="Arial" w:cs="Arial"/>
          <w:sz w:val="22"/>
          <w:szCs w:val="22"/>
        </w:rPr>
        <w:t xml:space="preserve"> You will link identify key differences between the approaches taken historically and how that resulted in the way in which we treat such a scenario in modern times.</w:t>
      </w:r>
    </w:p>
    <w:p w14:paraId="5FA7AE6C" w14:textId="3EDB569A" w:rsidR="00E02925" w:rsidRDefault="00E02925" w:rsidP="00A67FB1">
      <w:pPr>
        <w:ind w:left="720"/>
        <w:rPr>
          <w:rFonts w:ascii="Arial" w:hAnsi="Arial" w:cs="Arial"/>
          <w:sz w:val="24"/>
          <w:szCs w:val="24"/>
        </w:rPr>
      </w:pPr>
    </w:p>
    <w:p w14:paraId="7F9624F6" w14:textId="5FFBDD80" w:rsidR="00E02925" w:rsidRPr="00E02925" w:rsidRDefault="00E02925" w:rsidP="00A67FB1">
      <w:pPr>
        <w:ind w:left="720"/>
        <w:rPr>
          <w:rFonts w:ascii="Arial" w:hAnsi="Arial" w:cs="Arial"/>
          <w:b/>
          <w:bCs/>
          <w:sz w:val="22"/>
          <w:szCs w:val="22"/>
          <w:u w:val="single"/>
        </w:rPr>
      </w:pPr>
      <w:r w:rsidRPr="00E02925">
        <w:rPr>
          <w:rFonts w:ascii="Arial" w:hAnsi="Arial" w:cs="Arial"/>
          <w:b/>
          <w:bCs/>
          <w:sz w:val="22"/>
          <w:szCs w:val="22"/>
          <w:u w:val="single"/>
        </w:rPr>
        <w:t>In your report you should include:</w:t>
      </w:r>
    </w:p>
    <w:p w14:paraId="5C6D5C21" w14:textId="73607906" w:rsidR="00E02925" w:rsidRDefault="00E02925" w:rsidP="00A67FB1">
      <w:pPr>
        <w:ind w:left="720"/>
        <w:rPr>
          <w:rFonts w:ascii="Arial" w:hAnsi="Arial" w:cs="Arial"/>
          <w:sz w:val="24"/>
          <w:szCs w:val="24"/>
        </w:rPr>
      </w:pPr>
    </w:p>
    <w:p w14:paraId="570FD982" w14:textId="30A70539" w:rsidR="005A3B66" w:rsidRDefault="005A3B66" w:rsidP="005A3B66">
      <w:pPr>
        <w:pStyle w:val="ListParagraph"/>
        <w:numPr>
          <w:ilvl w:val="0"/>
          <w:numId w:val="19"/>
        </w:numPr>
        <w:rPr>
          <w:rFonts w:ascii="Arial" w:hAnsi="Arial" w:cs="Arial"/>
          <w:sz w:val="24"/>
          <w:szCs w:val="24"/>
        </w:rPr>
      </w:pPr>
      <w:r>
        <w:rPr>
          <w:rFonts w:ascii="Arial" w:hAnsi="Arial" w:cs="Arial"/>
          <w:sz w:val="24"/>
          <w:szCs w:val="24"/>
        </w:rPr>
        <w:t>An overview of what an endemic, epidemic and pandemic is and evidence examples of both the current outbreak and that of Influenza.</w:t>
      </w:r>
    </w:p>
    <w:p w14:paraId="12802B82" w14:textId="3A247FCB" w:rsidR="005A3B66" w:rsidRDefault="005A3B66" w:rsidP="005A3B66">
      <w:pPr>
        <w:pStyle w:val="ListParagraph"/>
        <w:numPr>
          <w:ilvl w:val="0"/>
          <w:numId w:val="19"/>
        </w:numPr>
        <w:rPr>
          <w:rFonts w:ascii="Arial" w:hAnsi="Arial" w:cs="Arial"/>
          <w:sz w:val="24"/>
          <w:szCs w:val="24"/>
        </w:rPr>
      </w:pPr>
      <w:r>
        <w:rPr>
          <w:rFonts w:ascii="Arial" w:hAnsi="Arial" w:cs="Arial"/>
          <w:sz w:val="24"/>
          <w:szCs w:val="24"/>
        </w:rPr>
        <w:t xml:space="preserve">An overview the conditions and approaches to treatment utilised during the Influenza outbreak and how effective these were. This should include a discussion of the </w:t>
      </w:r>
      <w:r w:rsidR="006D1EC5">
        <w:rPr>
          <w:rFonts w:ascii="Arial" w:hAnsi="Arial" w:cs="Arial"/>
          <w:sz w:val="24"/>
          <w:szCs w:val="24"/>
        </w:rPr>
        <w:t>environmental conditions and the technologies available</w:t>
      </w:r>
    </w:p>
    <w:p w14:paraId="25476D9B" w14:textId="5FCE9E52" w:rsidR="006D1EC5" w:rsidRDefault="006D1EC5" w:rsidP="005A3B66">
      <w:pPr>
        <w:pStyle w:val="ListParagraph"/>
        <w:numPr>
          <w:ilvl w:val="0"/>
          <w:numId w:val="19"/>
        </w:numPr>
        <w:rPr>
          <w:rFonts w:ascii="Arial" w:hAnsi="Arial" w:cs="Arial"/>
          <w:sz w:val="24"/>
          <w:szCs w:val="24"/>
        </w:rPr>
      </w:pPr>
      <w:r>
        <w:rPr>
          <w:rFonts w:ascii="Arial" w:hAnsi="Arial" w:cs="Arial"/>
          <w:sz w:val="24"/>
          <w:szCs w:val="24"/>
        </w:rPr>
        <w:t>You should discuss the policies in place for the Influenza outbreak and compare them to that of the coronavirus outbreak.</w:t>
      </w:r>
    </w:p>
    <w:p w14:paraId="149C95B2" w14:textId="5108D24C" w:rsidR="006D1EC5" w:rsidRDefault="006D1EC5" w:rsidP="005A3B66">
      <w:pPr>
        <w:pStyle w:val="ListParagraph"/>
        <w:numPr>
          <w:ilvl w:val="0"/>
          <w:numId w:val="19"/>
        </w:numPr>
        <w:rPr>
          <w:rFonts w:ascii="Arial" w:hAnsi="Arial" w:cs="Arial"/>
          <w:sz w:val="24"/>
          <w:szCs w:val="24"/>
        </w:rPr>
      </w:pPr>
      <w:r>
        <w:rPr>
          <w:rFonts w:ascii="Arial" w:hAnsi="Arial" w:cs="Arial"/>
          <w:sz w:val="24"/>
          <w:szCs w:val="24"/>
        </w:rPr>
        <w:t>You should aim to include the ethical concerns regarding rights and responsibilities.</w:t>
      </w:r>
    </w:p>
    <w:p w14:paraId="5404830A" w14:textId="7804D20E" w:rsidR="006D1EC5" w:rsidRDefault="006D1EC5" w:rsidP="006D1EC5">
      <w:pPr>
        <w:pStyle w:val="ListParagraph"/>
        <w:numPr>
          <w:ilvl w:val="0"/>
          <w:numId w:val="19"/>
        </w:numPr>
        <w:rPr>
          <w:rFonts w:ascii="Arial" w:hAnsi="Arial" w:cs="Arial"/>
          <w:sz w:val="24"/>
          <w:szCs w:val="24"/>
        </w:rPr>
      </w:pPr>
      <w:r>
        <w:rPr>
          <w:rFonts w:ascii="Arial" w:hAnsi="Arial" w:cs="Arial"/>
          <w:sz w:val="24"/>
          <w:szCs w:val="24"/>
        </w:rPr>
        <w:t>Provide some recommendations for change in the current approach</w:t>
      </w:r>
    </w:p>
    <w:p w14:paraId="6BFB6CF4" w14:textId="2425CC5B" w:rsidR="006D1EC5" w:rsidRPr="006D1EC5" w:rsidRDefault="006D1EC5" w:rsidP="006D1EC5">
      <w:pPr>
        <w:pStyle w:val="ListParagraph"/>
        <w:numPr>
          <w:ilvl w:val="0"/>
          <w:numId w:val="19"/>
        </w:numPr>
        <w:rPr>
          <w:rFonts w:ascii="Arial" w:hAnsi="Arial" w:cs="Arial"/>
          <w:sz w:val="24"/>
          <w:szCs w:val="24"/>
        </w:rPr>
      </w:pPr>
      <w:r>
        <w:rPr>
          <w:rFonts w:ascii="Arial" w:hAnsi="Arial" w:cs="Arial"/>
          <w:sz w:val="24"/>
          <w:szCs w:val="24"/>
        </w:rPr>
        <w:t>You should reference any sources utilised using the Harvard method</w:t>
      </w:r>
    </w:p>
    <w:p w14:paraId="39828F4B" w14:textId="77777777" w:rsidR="005A3B66" w:rsidRDefault="005A3B66" w:rsidP="00A67FB1">
      <w:pPr>
        <w:ind w:left="720"/>
        <w:rPr>
          <w:rFonts w:ascii="Arial" w:hAnsi="Arial" w:cs="Arial"/>
          <w:sz w:val="24"/>
          <w:szCs w:val="24"/>
        </w:rPr>
      </w:pPr>
    </w:p>
    <w:p w14:paraId="046C672A" w14:textId="5DAB2541" w:rsidR="006D1EC5" w:rsidRDefault="006D1EC5">
      <w:pPr>
        <w:rPr>
          <w:rFonts w:ascii="Arial" w:hAnsi="Arial" w:cs="Arial"/>
          <w:sz w:val="24"/>
          <w:szCs w:val="24"/>
        </w:rPr>
      </w:pPr>
      <w:r>
        <w:rPr>
          <w:rFonts w:ascii="Arial" w:hAnsi="Arial" w:cs="Arial"/>
          <w:sz w:val="24"/>
          <w:szCs w:val="24"/>
        </w:rPr>
        <w:br w:type="page"/>
      </w:r>
    </w:p>
    <w:p w14:paraId="09C12082" w14:textId="77777777" w:rsidR="00A634E2" w:rsidRDefault="00A634E2" w:rsidP="00A67FB1">
      <w:pPr>
        <w:ind w:left="720"/>
        <w:rPr>
          <w:rFonts w:ascii="Arial" w:hAnsi="Arial" w:cs="Arial"/>
          <w:sz w:val="24"/>
          <w:szCs w:val="24"/>
        </w:rPr>
      </w:pPr>
    </w:p>
    <w:p w14:paraId="5C5D6FD3" w14:textId="77777777" w:rsidR="00152E9D" w:rsidRPr="00A406E5" w:rsidRDefault="00152E9D" w:rsidP="001F33AA">
      <w:pPr>
        <w:rPr>
          <w:rFonts w:ascii="Arial" w:hAnsi="Arial" w:cs="Arial"/>
          <w:sz w:val="24"/>
          <w:szCs w:val="24"/>
        </w:rPr>
      </w:pPr>
    </w:p>
    <w:p w14:paraId="548DD714" w14:textId="3FC3265E" w:rsidR="00A85BFE" w:rsidRDefault="00A85BFE" w:rsidP="00A04ECC">
      <w:pPr>
        <w:jc w:val="both"/>
        <w:rPr>
          <w:rFonts w:ascii="Arial" w:hAnsi="Arial" w:cs="Arial"/>
          <w:sz w:val="22"/>
          <w:szCs w:val="22"/>
        </w:rPr>
      </w:pPr>
    </w:p>
    <w:p w14:paraId="60810796"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5F4B0A4" w14:textId="77777777" w:rsidTr="00C8667A">
        <w:trPr>
          <w:trHeight w:val="414"/>
        </w:trPr>
        <w:tc>
          <w:tcPr>
            <w:tcW w:w="10670" w:type="dxa"/>
            <w:shd w:val="clear" w:color="auto" w:fill="D9D9D9"/>
          </w:tcPr>
          <w:p w14:paraId="510CDFDB"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7298CD9" w14:textId="77777777" w:rsidR="00D22D9C" w:rsidRPr="00A406E5" w:rsidRDefault="00D22D9C" w:rsidP="00D22D9C">
      <w:pPr>
        <w:jc w:val="both"/>
        <w:rPr>
          <w:rFonts w:ascii="Arial" w:hAnsi="Arial" w:cs="Arial"/>
          <w:sz w:val="22"/>
          <w:szCs w:val="22"/>
        </w:rPr>
      </w:pPr>
    </w:p>
    <w:p w14:paraId="772DD829" w14:textId="77777777" w:rsidR="004757A3" w:rsidRDefault="004757A3" w:rsidP="004757A3">
      <w:pPr>
        <w:jc w:val="both"/>
        <w:rPr>
          <w:rFonts w:ascii="Arial" w:hAnsi="Arial" w:cs="Arial"/>
          <w:b/>
          <w:sz w:val="22"/>
          <w:szCs w:val="22"/>
        </w:rPr>
      </w:pPr>
      <w:r>
        <w:rPr>
          <w:rFonts w:ascii="Arial" w:hAnsi="Arial" w:cs="Arial"/>
          <w:b/>
          <w:sz w:val="22"/>
          <w:szCs w:val="22"/>
        </w:rPr>
        <w:t>NOTE: The guidance offered below is linked to the five generic assessment criteria overleaf.</w:t>
      </w:r>
    </w:p>
    <w:p w14:paraId="34CA94EE" w14:textId="77777777" w:rsidR="004757A3" w:rsidRDefault="004757A3" w:rsidP="004757A3">
      <w:pPr>
        <w:jc w:val="both"/>
        <w:rPr>
          <w:rFonts w:ascii="Arial" w:hAnsi="Arial" w:cs="Arial"/>
          <w:b/>
          <w:sz w:val="22"/>
          <w:szCs w:val="22"/>
        </w:rPr>
      </w:pPr>
    </w:p>
    <w:p w14:paraId="5AC04800" w14:textId="77777777" w:rsidR="004757A3" w:rsidRDefault="004757A3" w:rsidP="004757A3">
      <w:pPr>
        <w:numPr>
          <w:ilvl w:val="0"/>
          <w:numId w:val="17"/>
        </w:numPr>
        <w:ind w:left="360"/>
        <w:jc w:val="both"/>
        <w:rPr>
          <w:rFonts w:ascii="Arial" w:hAnsi="Arial" w:cs="Arial"/>
          <w:b/>
          <w:sz w:val="22"/>
          <w:szCs w:val="22"/>
        </w:rPr>
      </w:pPr>
      <w:r>
        <w:rPr>
          <w:rFonts w:ascii="Arial" w:hAnsi="Arial" w:cs="Arial"/>
          <w:b/>
          <w:sz w:val="22"/>
          <w:szCs w:val="22"/>
        </w:rPr>
        <w:t>Engagement with Literature Skills</w:t>
      </w:r>
    </w:p>
    <w:p w14:paraId="1D97042A" w14:textId="77777777" w:rsidR="004757A3" w:rsidRDefault="004757A3" w:rsidP="004757A3">
      <w:pPr>
        <w:jc w:val="both"/>
        <w:rPr>
          <w:rFonts w:ascii="Arial" w:hAnsi="Arial" w:cs="Arial"/>
          <w:sz w:val="22"/>
          <w:szCs w:val="22"/>
        </w:rPr>
      </w:pPr>
      <w:r>
        <w:rPr>
          <w:rFonts w:ascii="Arial" w:hAnsi="Arial" w:cs="Arial"/>
          <w:sz w:val="22"/>
          <w:szCs w:val="22"/>
        </w:rPr>
        <w:t xml:space="preserve">Your work must be informed and supported by scholarly material that is </w:t>
      </w:r>
      <w:r>
        <w:rPr>
          <w:rFonts w:ascii="Arial" w:hAnsi="Arial" w:cs="Arial"/>
          <w:i/>
          <w:sz w:val="22"/>
          <w:szCs w:val="22"/>
        </w:rPr>
        <w:t>relevant</w:t>
      </w:r>
      <w:r>
        <w:rPr>
          <w:rFonts w:ascii="Arial" w:hAnsi="Arial" w:cs="Arial"/>
          <w:sz w:val="22"/>
          <w:szCs w:val="22"/>
        </w:rPr>
        <w:t xml:space="preserve"> to and </w:t>
      </w:r>
      <w:r>
        <w:rPr>
          <w:rFonts w:ascii="Arial" w:hAnsi="Arial" w:cs="Arial"/>
          <w:i/>
          <w:sz w:val="22"/>
          <w:szCs w:val="22"/>
        </w:rPr>
        <w:t>focused</w:t>
      </w:r>
      <w:r>
        <w:rPr>
          <w:rFonts w:ascii="Arial" w:hAnsi="Arial" w:cs="Arial"/>
          <w:sz w:val="22"/>
          <w:szCs w:val="22"/>
        </w:rPr>
        <w:t xml:space="preserve"> on the task(s) set.    You should provide evidence that you have accessed an appropriate </w:t>
      </w:r>
      <w:r>
        <w:rPr>
          <w:rFonts w:ascii="Arial" w:hAnsi="Arial" w:cs="Arial"/>
          <w:i/>
          <w:sz w:val="22"/>
          <w:szCs w:val="22"/>
        </w:rPr>
        <w:t>range</w:t>
      </w:r>
      <w:r>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Pr>
          <w:rFonts w:ascii="Arial" w:hAnsi="Arial" w:cs="Arial"/>
          <w:i/>
          <w:sz w:val="22"/>
          <w:szCs w:val="22"/>
        </w:rPr>
        <w:t>credibility</w:t>
      </w:r>
      <w:r>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cs="Arial"/>
          <w:i/>
          <w:sz w:val="22"/>
          <w:szCs w:val="22"/>
        </w:rPr>
        <w:t>evidence</w:t>
      </w:r>
      <w:r>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458782C5" w14:textId="77777777" w:rsidR="004757A3" w:rsidRDefault="004757A3" w:rsidP="004757A3">
      <w:pPr>
        <w:jc w:val="both"/>
        <w:rPr>
          <w:rFonts w:ascii="Arial" w:hAnsi="Arial" w:cs="Arial"/>
          <w:sz w:val="22"/>
          <w:szCs w:val="22"/>
        </w:rPr>
      </w:pPr>
    </w:p>
    <w:p w14:paraId="7AB08C4A" w14:textId="77777777" w:rsidR="004757A3" w:rsidRDefault="004757A3" w:rsidP="004757A3">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6202F315" w14:textId="77777777" w:rsidR="004757A3" w:rsidRDefault="004757A3" w:rsidP="004757A3">
      <w:pPr>
        <w:jc w:val="both"/>
        <w:rPr>
          <w:rFonts w:ascii="Arial" w:hAnsi="Arial" w:cs="Arial"/>
          <w:i/>
          <w:sz w:val="22"/>
          <w:szCs w:val="22"/>
        </w:rPr>
      </w:pPr>
      <w:r>
        <w:rPr>
          <w:rFonts w:ascii="Arial" w:hAnsi="Arial" w:cs="Arial"/>
          <w:i/>
          <w:sz w:val="22"/>
          <w:szCs w:val="22"/>
        </w:rPr>
        <w:t>You should aim to include appropriate resources having conducted relevant research within the field. Your research should come from multiple sources including but not limited to the use of websites, books, journal articles and reports. You should note that journal articles are by far the most current and the use of reports will identify relevant governing bodies and legislation.</w:t>
      </w:r>
    </w:p>
    <w:p w14:paraId="263464BE" w14:textId="77777777" w:rsidR="004757A3" w:rsidRDefault="004757A3" w:rsidP="004757A3">
      <w:pPr>
        <w:jc w:val="both"/>
        <w:rPr>
          <w:rFonts w:ascii="Arial" w:hAnsi="Arial" w:cs="Arial"/>
          <w:sz w:val="22"/>
          <w:szCs w:val="22"/>
        </w:rPr>
      </w:pPr>
    </w:p>
    <w:p w14:paraId="43098705" w14:textId="77777777" w:rsidR="004757A3" w:rsidRDefault="004757A3" w:rsidP="004757A3">
      <w:pPr>
        <w:jc w:val="both"/>
        <w:rPr>
          <w:rFonts w:ascii="Arial" w:hAnsi="Arial" w:cs="Arial"/>
          <w:sz w:val="22"/>
          <w:szCs w:val="22"/>
        </w:rPr>
      </w:pPr>
    </w:p>
    <w:p w14:paraId="5F8D94EB" w14:textId="77777777" w:rsidR="004757A3" w:rsidRDefault="004757A3" w:rsidP="004757A3">
      <w:pPr>
        <w:numPr>
          <w:ilvl w:val="0"/>
          <w:numId w:val="17"/>
        </w:numPr>
        <w:ind w:left="360"/>
        <w:jc w:val="both"/>
        <w:rPr>
          <w:rFonts w:ascii="Arial" w:hAnsi="Arial" w:cs="Arial"/>
          <w:b/>
          <w:sz w:val="22"/>
          <w:szCs w:val="22"/>
        </w:rPr>
      </w:pPr>
      <w:r>
        <w:rPr>
          <w:rFonts w:ascii="Arial" w:hAnsi="Arial" w:cs="Arial"/>
          <w:b/>
          <w:sz w:val="22"/>
          <w:szCs w:val="22"/>
        </w:rPr>
        <w:t>Knowledge and Understanding Skills</w:t>
      </w:r>
    </w:p>
    <w:p w14:paraId="5596EDDC" w14:textId="77777777" w:rsidR="004757A3" w:rsidRDefault="004757A3" w:rsidP="004757A3">
      <w:pPr>
        <w:jc w:val="both"/>
        <w:rPr>
          <w:rFonts w:ascii="Arial" w:hAnsi="Arial" w:cs="Arial"/>
          <w:sz w:val="22"/>
          <w:szCs w:val="22"/>
        </w:rPr>
      </w:pPr>
      <w:r>
        <w:rPr>
          <w:rFonts w:ascii="Arial" w:hAnsi="Arial" w:cs="Arial"/>
          <w:sz w:val="22"/>
          <w:szCs w:val="22"/>
        </w:rPr>
        <w:t>At level 4, you should be able to demonstrate:</w:t>
      </w:r>
      <w:r>
        <w:t xml:space="preserve"> </w:t>
      </w:r>
      <w:r>
        <w:rPr>
          <w:rFonts w:ascii="Arial" w:hAnsi="Arial" w:cs="Arial"/>
          <w:sz w:val="22"/>
          <w:szCs w:val="22"/>
        </w:rPr>
        <w:t xml:space="preserve">knowledge and understanding of the established concepts and principles of the subject area and the way in which those principles have developed; knowledge of the main methods of enquiry in the discipline.  </w:t>
      </w:r>
      <w:r>
        <w:rPr>
          <w:rFonts w:ascii="Arial" w:hAnsi="Arial" w:cs="Arial"/>
          <w:i/>
          <w:sz w:val="22"/>
          <w:szCs w:val="22"/>
        </w:rPr>
        <w:t>Knowledge</w:t>
      </w:r>
      <w:r>
        <w:rPr>
          <w:rFonts w:ascii="Arial" w:hAnsi="Arial" w:cs="Arial"/>
          <w:sz w:val="22"/>
          <w:szCs w:val="22"/>
        </w:rPr>
        <w:t xml:space="preserve"> relates to the facts, information and skills you have acquired through your learning.  You demonstrate your </w:t>
      </w:r>
      <w:r>
        <w:rPr>
          <w:rFonts w:ascii="Arial" w:hAnsi="Arial" w:cs="Arial"/>
          <w:i/>
          <w:sz w:val="22"/>
          <w:szCs w:val="22"/>
        </w:rPr>
        <w:t>understanding</w:t>
      </w:r>
      <w:r>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rFonts w:ascii="Arial" w:hAnsi="Arial" w:cs="Arial"/>
          <w:i/>
          <w:sz w:val="22"/>
          <w:szCs w:val="22"/>
        </w:rPr>
        <w:t>extent</w:t>
      </w:r>
      <w:r>
        <w:rPr>
          <w:rFonts w:ascii="Arial" w:hAnsi="Arial" w:cs="Arial"/>
          <w:sz w:val="22"/>
          <w:szCs w:val="22"/>
        </w:rPr>
        <w:t xml:space="preserve"> to which you demonstrate your knowledge and understanding.</w:t>
      </w:r>
      <w:r>
        <w:t xml:space="preserve"> </w:t>
      </w:r>
    </w:p>
    <w:p w14:paraId="1A2FFFBE" w14:textId="77777777" w:rsidR="004757A3" w:rsidRDefault="004757A3" w:rsidP="004757A3">
      <w:pPr>
        <w:jc w:val="both"/>
        <w:rPr>
          <w:rFonts w:ascii="Arial" w:hAnsi="Arial" w:cs="Arial"/>
          <w:b/>
          <w:i/>
          <w:sz w:val="22"/>
          <w:szCs w:val="22"/>
        </w:rPr>
      </w:pPr>
    </w:p>
    <w:p w14:paraId="3E72E84D" w14:textId="77777777" w:rsidR="004757A3" w:rsidRDefault="004757A3" w:rsidP="004757A3">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5946A85D" w14:textId="77777777" w:rsidR="004757A3" w:rsidRDefault="004757A3" w:rsidP="004757A3">
      <w:pPr>
        <w:jc w:val="both"/>
        <w:rPr>
          <w:rFonts w:ascii="Arial" w:hAnsi="Arial" w:cs="Arial"/>
          <w:i/>
          <w:sz w:val="22"/>
          <w:szCs w:val="22"/>
        </w:rPr>
      </w:pPr>
      <w:r>
        <w:rPr>
          <w:rFonts w:ascii="Arial" w:hAnsi="Arial" w:cs="Arial"/>
          <w:i/>
          <w:sz w:val="22"/>
          <w:szCs w:val="22"/>
        </w:rPr>
        <w:t>You should aim to demonstrate the identification of key elements of literature that have the greatest relevance to your topic in addition to being able to utilise them to clearly identify the concepts you are discussing within your work.</w:t>
      </w:r>
    </w:p>
    <w:p w14:paraId="06B5E230" w14:textId="77777777" w:rsidR="004757A3" w:rsidRDefault="004757A3" w:rsidP="004757A3">
      <w:pPr>
        <w:jc w:val="both"/>
        <w:rPr>
          <w:rFonts w:ascii="Arial" w:hAnsi="Arial" w:cs="Arial"/>
          <w:sz w:val="22"/>
          <w:szCs w:val="22"/>
        </w:rPr>
      </w:pPr>
    </w:p>
    <w:p w14:paraId="0AB2FC38" w14:textId="77777777" w:rsidR="004757A3" w:rsidRDefault="004757A3" w:rsidP="004757A3">
      <w:pPr>
        <w:jc w:val="both"/>
        <w:rPr>
          <w:rFonts w:ascii="Arial" w:hAnsi="Arial" w:cs="Arial"/>
          <w:b/>
          <w:sz w:val="22"/>
          <w:szCs w:val="22"/>
        </w:rPr>
      </w:pPr>
    </w:p>
    <w:p w14:paraId="0F82AD57" w14:textId="77777777" w:rsidR="004757A3" w:rsidRDefault="004757A3" w:rsidP="004757A3">
      <w:pPr>
        <w:numPr>
          <w:ilvl w:val="0"/>
          <w:numId w:val="17"/>
        </w:numPr>
        <w:ind w:left="360"/>
        <w:jc w:val="both"/>
        <w:rPr>
          <w:rFonts w:ascii="Arial" w:hAnsi="Arial" w:cs="Arial"/>
          <w:b/>
          <w:sz w:val="22"/>
          <w:szCs w:val="22"/>
        </w:rPr>
      </w:pPr>
      <w:r>
        <w:rPr>
          <w:rFonts w:ascii="Arial" w:hAnsi="Arial" w:cs="Arial"/>
          <w:b/>
          <w:sz w:val="22"/>
          <w:szCs w:val="22"/>
        </w:rPr>
        <w:t>Cognitive and Intellectual Skills</w:t>
      </w:r>
    </w:p>
    <w:p w14:paraId="2340908A" w14:textId="77777777" w:rsidR="004757A3" w:rsidRDefault="004757A3" w:rsidP="004757A3">
      <w:pPr>
        <w:jc w:val="both"/>
        <w:rPr>
          <w:rFonts w:ascii="Arial" w:hAnsi="Arial" w:cs="Arial"/>
          <w:sz w:val="22"/>
          <w:szCs w:val="22"/>
        </w:rPr>
      </w:pPr>
      <w:r>
        <w:rPr>
          <w:rFonts w:ascii="Arial" w:hAnsi="Arial" w:cs="Arial"/>
          <w:sz w:val="22"/>
          <w:szCs w:val="22"/>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t xml:space="preserve"> </w:t>
      </w:r>
      <w:r>
        <w:rPr>
          <w:rFonts w:ascii="Arial" w:hAnsi="Arial"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7EF5BEDE" w14:textId="77777777" w:rsidR="004757A3" w:rsidRDefault="004757A3" w:rsidP="004757A3">
      <w:pPr>
        <w:jc w:val="both"/>
        <w:rPr>
          <w:rFonts w:ascii="Arial" w:hAnsi="Arial" w:cs="Arial"/>
          <w:sz w:val="22"/>
          <w:szCs w:val="22"/>
        </w:rPr>
      </w:pPr>
    </w:p>
    <w:p w14:paraId="34A84874" w14:textId="77777777" w:rsidR="004757A3" w:rsidRDefault="004757A3" w:rsidP="004757A3">
      <w:pPr>
        <w:jc w:val="both"/>
        <w:rPr>
          <w:rFonts w:ascii="Arial" w:hAnsi="Arial" w:cs="Arial"/>
          <w:i/>
          <w:sz w:val="22"/>
          <w:szCs w:val="22"/>
        </w:rPr>
      </w:pPr>
      <w:r>
        <w:rPr>
          <w:rFonts w:ascii="Arial" w:hAnsi="Arial" w:cs="Arial"/>
          <w:b/>
          <w:i/>
          <w:sz w:val="22"/>
          <w:szCs w:val="22"/>
        </w:rPr>
        <w:lastRenderedPageBreak/>
        <w:t>Guidance specific to this assessment:</w:t>
      </w:r>
      <w:r>
        <w:rPr>
          <w:rFonts w:ascii="Arial" w:hAnsi="Arial" w:cs="Arial"/>
          <w:i/>
          <w:sz w:val="22"/>
          <w:szCs w:val="22"/>
        </w:rPr>
        <w:t xml:space="preserve"> </w:t>
      </w:r>
    </w:p>
    <w:p w14:paraId="36F06315" w14:textId="77777777" w:rsidR="004757A3" w:rsidRDefault="004757A3" w:rsidP="004757A3">
      <w:pPr>
        <w:jc w:val="both"/>
        <w:rPr>
          <w:rFonts w:ascii="Arial" w:hAnsi="Arial" w:cs="Arial"/>
          <w:i/>
          <w:sz w:val="22"/>
          <w:szCs w:val="22"/>
        </w:rPr>
      </w:pPr>
      <w:r>
        <w:rPr>
          <w:rFonts w:ascii="Arial" w:hAnsi="Arial" w:cs="Arial"/>
          <w:i/>
          <w:sz w:val="22"/>
          <w:szCs w:val="22"/>
        </w:rPr>
        <w:t>You should be able to differentiate between appropriate valid resources and those without credibility. In doing so you are demonstrating your ability to clearly coordinate your research in a format that exhibits your process and critical thinking skills throughout your document.</w:t>
      </w:r>
    </w:p>
    <w:p w14:paraId="3F15E768" w14:textId="77777777" w:rsidR="004757A3" w:rsidRDefault="004757A3" w:rsidP="004757A3">
      <w:pPr>
        <w:jc w:val="both"/>
        <w:rPr>
          <w:rFonts w:ascii="Arial" w:hAnsi="Arial" w:cs="Arial"/>
          <w:sz w:val="22"/>
          <w:szCs w:val="22"/>
        </w:rPr>
      </w:pPr>
    </w:p>
    <w:p w14:paraId="465B6543" w14:textId="77777777" w:rsidR="004757A3" w:rsidRDefault="004757A3" w:rsidP="004757A3">
      <w:pPr>
        <w:jc w:val="both"/>
        <w:rPr>
          <w:rFonts w:ascii="Arial" w:hAnsi="Arial" w:cs="Arial"/>
          <w:b/>
          <w:sz w:val="22"/>
          <w:szCs w:val="22"/>
        </w:rPr>
      </w:pPr>
    </w:p>
    <w:p w14:paraId="3B488512" w14:textId="77777777" w:rsidR="004757A3" w:rsidRDefault="004757A3" w:rsidP="004757A3">
      <w:pPr>
        <w:numPr>
          <w:ilvl w:val="0"/>
          <w:numId w:val="17"/>
        </w:numPr>
        <w:ind w:left="360"/>
        <w:jc w:val="both"/>
        <w:rPr>
          <w:rFonts w:ascii="Arial" w:hAnsi="Arial" w:cs="Arial"/>
          <w:b/>
          <w:sz w:val="22"/>
          <w:szCs w:val="22"/>
        </w:rPr>
      </w:pPr>
      <w:r>
        <w:rPr>
          <w:rFonts w:ascii="Arial" w:hAnsi="Arial" w:cs="Arial"/>
          <w:b/>
          <w:sz w:val="22"/>
          <w:szCs w:val="22"/>
        </w:rPr>
        <w:t>Practical Skills</w:t>
      </w:r>
    </w:p>
    <w:p w14:paraId="6825D330" w14:textId="77777777" w:rsidR="004757A3" w:rsidRDefault="004757A3" w:rsidP="004757A3">
      <w:pPr>
        <w:jc w:val="both"/>
        <w:rPr>
          <w:rFonts w:ascii="Arial" w:hAnsi="Arial" w:cs="Arial"/>
          <w:sz w:val="22"/>
          <w:szCs w:val="22"/>
        </w:rPr>
      </w:pPr>
      <w:r>
        <w:rPr>
          <w:rFonts w:ascii="Arial" w:hAnsi="Arial" w:cs="Arial"/>
          <w:sz w:val="22"/>
          <w:szCs w:val="22"/>
        </w:rPr>
        <w:t xml:space="preserve">At level 4, you should be able to use/deploy a range of established techniques within the </w:t>
      </w:r>
      <w:proofErr w:type="gramStart"/>
      <w:r>
        <w:rPr>
          <w:rFonts w:ascii="Arial" w:hAnsi="Arial" w:cs="Arial"/>
          <w:sz w:val="22"/>
          <w:szCs w:val="22"/>
        </w:rPr>
        <w:t>discipline, and</w:t>
      </w:r>
      <w:proofErr w:type="gramEnd"/>
      <w:r>
        <w:rPr>
          <w:rFonts w:ascii="Arial" w:hAnsi="Arial" w:cs="Arial"/>
          <w:sz w:val="22"/>
          <w:szCs w:val="22"/>
        </w:rPr>
        <w:t xml:space="preserve"> apply underlying concepts and principles in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proofErr w:type="gramStart"/>
      <w:r>
        <w:rPr>
          <w:rFonts w:ascii="Arial" w:hAnsi="Arial" w:cs="Arial"/>
          <w:sz w:val="22"/>
          <w:szCs w:val="22"/>
        </w:rPr>
        <w:t>real world</w:t>
      </w:r>
      <w:proofErr w:type="gramEnd"/>
      <w:r>
        <w:rPr>
          <w:rFonts w:ascii="Arial" w:hAnsi="Arial" w:cs="Arial"/>
          <w:sz w:val="22"/>
          <w:szCs w:val="22"/>
        </w:rPr>
        <w:t xml:space="preserve">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0E23B580" w14:textId="77777777" w:rsidR="004757A3" w:rsidRDefault="004757A3" w:rsidP="004757A3">
      <w:pPr>
        <w:jc w:val="both"/>
        <w:rPr>
          <w:rFonts w:ascii="Arial" w:hAnsi="Arial" w:cs="Arial"/>
          <w:sz w:val="22"/>
          <w:szCs w:val="22"/>
        </w:rPr>
      </w:pPr>
    </w:p>
    <w:p w14:paraId="0AF6B9E8" w14:textId="77777777" w:rsidR="004757A3" w:rsidRDefault="004757A3" w:rsidP="004757A3">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3646BAEB" w14:textId="77777777" w:rsidR="004757A3" w:rsidRDefault="004757A3" w:rsidP="004757A3">
      <w:pPr>
        <w:jc w:val="both"/>
        <w:rPr>
          <w:rFonts w:ascii="Arial" w:hAnsi="Arial" w:cs="Arial"/>
          <w:sz w:val="22"/>
          <w:szCs w:val="22"/>
        </w:rPr>
      </w:pPr>
    </w:p>
    <w:p w14:paraId="527DA7B4" w14:textId="77777777" w:rsidR="004757A3" w:rsidRDefault="004757A3" w:rsidP="004757A3">
      <w:pPr>
        <w:jc w:val="both"/>
        <w:rPr>
          <w:rFonts w:ascii="Arial" w:hAnsi="Arial" w:cs="Arial"/>
          <w:sz w:val="22"/>
          <w:szCs w:val="22"/>
        </w:rPr>
      </w:pPr>
    </w:p>
    <w:p w14:paraId="39979888" w14:textId="77777777" w:rsidR="004757A3" w:rsidRDefault="004757A3" w:rsidP="004757A3">
      <w:pPr>
        <w:numPr>
          <w:ilvl w:val="0"/>
          <w:numId w:val="17"/>
        </w:numPr>
        <w:ind w:left="360"/>
        <w:jc w:val="both"/>
        <w:rPr>
          <w:rFonts w:ascii="Arial" w:hAnsi="Arial" w:cs="Arial"/>
          <w:b/>
          <w:sz w:val="22"/>
          <w:szCs w:val="22"/>
        </w:rPr>
      </w:pPr>
      <w:r>
        <w:rPr>
          <w:rFonts w:ascii="Arial" w:hAnsi="Arial" w:cs="Arial"/>
          <w:b/>
          <w:sz w:val="22"/>
          <w:szCs w:val="22"/>
        </w:rPr>
        <w:t xml:space="preserve">Transferable Skills for Life and Professional Practice </w:t>
      </w:r>
    </w:p>
    <w:p w14:paraId="07C361B7" w14:textId="77777777" w:rsidR="004757A3" w:rsidRDefault="004757A3" w:rsidP="004757A3">
      <w:pPr>
        <w:jc w:val="both"/>
        <w:rPr>
          <w:rFonts w:ascii="Arial" w:hAnsi="Arial" w:cs="Arial"/>
          <w:sz w:val="22"/>
          <w:szCs w:val="22"/>
        </w:rPr>
      </w:pPr>
      <w:r>
        <w:rPr>
          <w:rFonts w:ascii="Arial" w:hAnsi="Arial" w:cs="Arial"/>
          <w:sz w:val="22"/>
          <w:szCs w:val="22"/>
        </w:rPr>
        <w:t>Your work must provide evidence of the qualities and transferable skills necessary for employment requiring the exercise of personal responsibility and decision-making.  This includes demonstrating: professional development</w:t>
      </w:r>
      <w:r>
        <w:t xml:space="preserve"> to </w:t>
      </w:r>
      <w:r>
        <w:rPr>
          <w:rFonts w:ascii="Arial" w:hAnsi="Arial"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6D8867D1" w14:textId="77777777" w:rsidR="004757A3" w:rsidRDefault="004757A3" w:rsidP="004757A3">
      <w:pPr>
        <w:jc w:val="both"/>
        <w:rPr>
          <w:rFonts w:ascii="Arial" w:hAnsi="Arial" w:cs="Arial"/>
          <w:sz w:val="22"/>
          <w:szCs w:val="22"/>
        </w:rPr>
      </w:pPr>
    </w:p>
    <w:p w14:paraId="2503C1ED" w14:textId="77777777" w:rsidR="004757A3" w:rsidRDefault="004757A3" w:rsidP="004757A3">
      <w:pPr>
        <w:jc w:val="both"/>
        <w:rPr>
          <w:rFonts w:ascii="Arial" w:hAnsi="Arial" w:cs="Arial"/>
          <w:sz w:val="22"/>
          <w:szCs w:val="22"/>
        </w:rPr>
      </w:pPr>
    </w:p>
    <w:p w14:paraId="1C336476" w14:textId="77777777" w:rsidR="004757A3" w:rsidRDefault="004757A3" w:rsidP="004757A3">
      <w:pPr>
        <w:jc w:val="both"/>
        <w:rPr>
          <w:rFonts w:ascii="Arial" w:hAnsi="Arial" w:cs="Arial"/>
          <w:b/>
          <w:i/>
          <w:sz w:val="22"/>
          <w:szCs w:val="22"/>
        </w:rPr>
      </w:pPr>
      <w:r>
        <w:rPr>
          <w:rFonts w:ascii="Arial" w:hAnsi="Arial" w:cs="Arial"/>
          <w:b/>
          <w:i/>
          <w:sz w:val="22"/>
          <w:szCs w:val="22"/>
        </w:rPr>
        <w:t>Guidance specific to this assessment:</w:t>
      </w:r>
    </w:p>
    <w:p w14:paraId="64BC0612" w14:textId="17140C70" w:rsidR="00C01A3F" w:rsidRPr="00A406E5" w:rsidRDefault="00C01A3F">
      <w:pPr>
        <w:rPr>
          <w:rFonts w:ascii="Arial" w:hAnsi="Arial" w:cs="Arial"/>
          <w:sz w:val="22"/>
          <w:szCs w:val="22"/>
        </w:rPr>
      </w:pPr>
    </w:p>
    <w:p w14:paraId="1C41DFB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4627D97" w14:textId="77777777" w:rsidTr="00152E9D">
        <w:trPr>
          <w:jc w:val="center"/>
        </w:trPr>
        <w:tc>
          <w:tcPr>
            <w:tcW w:w="10670" w:type="dxa"/>
            <w:shd w:val="clear" w:color="auto" w:fill="BFBFBF"/>
          </w:tcPr>
          <w:p w14:paraId="262F6C8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178AC79" w14:textId="77777777" w:rsidR="00152E9D" w:rsidRPr="00A406E5" w:rsidRDefault="00152E9D" w:rsidP="00152E9D">
      <w:pPr>
        <w:rPr>
          <w:rFonts w:ascii="Arial" w:hAnsi="Arial" w:cs="Arial"/>
        </w:rPr>
      </w:pPr>
    </w:p>
    <w:p w14:paraId="1D7D74A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0F0E436"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46FD8A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5416DB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1D6CA2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815BA9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4A51CB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D4A44E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CDC8EC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A1BCB1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74C277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F93243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E2762E" w14:textId="77777777" w:rsidR="00152E9D" w:rsidRPr="00A406E5" w:rsidRDefault="00152E9D" w:rsidP="00152E9D">
            <w:pPr>
              <w:jc w:val="center"/>
              <w:rPr>
                <w:rFonts w:ascii="Arial" w:hAnsi="Arial" w:cs="Arial"/>
                <w:sz w:val="32"/>
              </w:rPr>
            </w:pPr>
          </w:p>
        </w:tc>
      </w:tr>
      <w:tr w:rsidR="00152E9D" w:rsidRPr="00A406E5" w14:paraId="7F8BAD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45DB6B1" w14:textId="77777777" w:rsidR="00152E9D" w:rsidRPr="00A406E5" w:rsidRDefault="00152E9D" w:rsidP="00152E9D">
            <w:pPr>
              <w:spacing w:after="120"/>
              <w:rPr>
                <w:rFonts w:ascii="Arial" w:hAnsi="Arial" w:cs="Arial"/>
                <w:sz w:val="14"/>
                <w:szCs w:val="14"/>
              </w:rPr>
            </w:pPr>
          </w:p>
          <w:p w14:paraId="5A3674B3" w14:textId="77777777" w:rsidR="00152E9D" w:rsidRPr="00A406E5" w:rsidRDefault="00152E9D" w:rsidP="00152E9D">
            <w:pPr>
              <w:spacing w:after="120"/>
              <w:rPr>
                <w:rFonts w:ascii="Arial" w:hAnsi="Arial" w:cs="Arial"/>
                <w:sz w:val="14"/>
                <w:szCs w:val="14"/>
              </w:rPr>
            </w:pPr>
          </w:p>
          <w:p w14:paraId="7627CD0B" w14:textId="77777777" w:rsidR="00152E9D" w:rsidRPr="00A406E5" w:rsidRDefault="00152E9D" w:rsidP="00152E9D">
            <w:pPr>
              <w:spacing w:after="120"/>
              <w:rPr>
                <w:rFonts w:ascii="Arial" w:hAnsi="Arial" w:cs="Arial"/>
                <w:sz w:val="14"/>
                <w:szCs w:val="14"/>
              </w:rPr>
            </w:pPr>
          </w:p>
          <w:p w14:paraId="6FF20CEA" w14:textId="77777777" w:rsidR="00152E9D" w:rsidRPr="00A406E5" w:rsidRDefault="00152E9D" w:rsidP="00152E9D">
            <w:pPr>
              <w:spacing w:after="120"/>
              <w:rPr>
                <w:rFonts w:ascii="Arial" w:hAnsi="Arial" w:cs="Arial"/>
                <w:sz w:val="14"/>
                <w:szCs w:val="14"/>
              </w:rPr>
            </w:pPr>
          </w:p>
          <w:p w14:paraId="33E658D5" w14:textId="77777777" w:rsidR="00152E9D" w:rsidRPr="00A406E5" w:rsidRDefault="00152E9D" w:rsidP="00152E9D">
            <w:pPr>
              <w:spacing w:after="120"/>
              <w:rPr>
                <w:rFonts w:ascii="Arial" w:hAnsi="Arial" w:cs="Arial"/>
                <w:sz w:val="14"/>
                <w:szCs w:val="14"/>
              </w:rPr>
            </w:pPr>
          </w:p>
          <w:p w14:paraId="26EAA58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2DD87E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7B2C064" w14:textId="77777777" w:rsidR="00152E9D" w:rsidRPr="00A406E5" w:rsidRDefault="00152E9D" w:rsidP="00152E9D">
            <w:pPr>
              <w:jc w:val="center"/>
              <w:rPr>
                <w:rFonts w:ascii="Arial" w:hAnsi="Arial" w:cs="Arial"/>
                <w:sz w:val="32"/>
              </w:rPr>
            </w:pPr>
          </w:p>
        </w:tc>
      </w:tr>
      <w:tr w:rsidR="00152E9D" w:rsidRPr="00A406E5" w14:paraId="5682F130" w14:textId="77777777" w:rsidTr="00A85BFE">
        <w:trPr>
          <w:trHeight w:val="451"/>
        </w:trPr>
        <w:tc>
          <w:tcPr>
            <w:tcW w:w="4169" w:type="pct"/>
            <w:vMerge/>
            <w:tcBorders>
              <w:left w:val="single" w:sz="4" w:space="0" w:color="auto"/>
              <w:bottom w:val="single" w:sz="4" w:space="0" w:color="auto"/>
              <w:right w:val="single" w:sz="4" w:space="0" w:color="auto"/>
            </w:tcBorders>
          </w:tcPr>
          <w:p w14:paraId="2C9078D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77AB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FAB1C7" w14:textId="77777777" w:rsidR="00152E9D" w:rsidRPr="00A406E5" w:rsidRDefault="00152E9D" w:rsidP="00152E9D">
            <w:pPr>
              <w:jc w:val="center"/>
              <w:rPr>
                <w:rFonts w:ascii="Arial" w:hAnsi="Arial" w:cs="Arial"/>
                <w:sz w:val="32"/>
              </w:rPr>
            </w:pPr>
          </w:p>
        </w:tc>
      </w:tr>
      <w:tr w:rsidR="00152E9D" w:rsidRPr="00A406E5" w14:paraId="0E9C477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86BACB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5CE6A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ACB73D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281437" w14:textId="77777777" w:rsidR="00152E9D" w:rsidRPr="00A406E5" w:rsidRDefault="00152E9D" w:rsidP="00152E9D">
            <w:pPr>
              <w:jc w:val="center"/>
              <w:rPr>
                <w:rFonts w:ascii="Arial" w:hAnsi="Arial" w:cs="Arial"/>
                <w:sz w:val="32"/>
              </w:rPr>
            </w:pPr>
          </w:p>
        </w:tc>
      </w:tr>
      <w:tr w:rsidR="00152E9D" w:rsidRPr="00A406E5" w14:paraId="2591395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C6D7C24" w14:textId="77777777" w:rsidR="00152E9D" w:rsidRPr="00A406E5" w:rsidRDefault="00152E9D" w:rsidP="00152E9D">
            <w:pPr>
              <w:spacing w:after="120"/>
              <w:rPr>
                <w:rFonts w:ascii="Arial" w:hAnsi="Arial" w:cs="Arial"/>
                <w:sz w:val="14"/>
                <w:szCs w:val="14"/>
              </w:rPr>
            </w:pPr>
          </w:p>
          <w:p w14:paraId="2F402C7F" w14:textId="77777777" w:rsidR="00152E9D" w:rsidRPr="00A406E5" w:rsidRDefault="00152E9D" w:rsidP="00152E9D">
            <w:pPr>
              <w:spacing w:after="120"/>
              <w:rPr>
                <w:rFonts w:ascii="Arial" w:hAnsi="Arial" w:cs="Arial"/>
                <w:sz w:val="14"/>
                <w:szCs w:val="14"/>
              </w:rPr>
            </w:pPr>
          </w:p>
          <w:p w14:paraId="4BF7DF8D" w14:textId="77777777" w:rsidR="00152E9D" w:rsidRPr="00A406E5" w:rsidRDefault="00152E9D" w:rsidP="00152E9D">
            <w:pPr>
              <w:spacing w:after="120"/>
              <w:rPr>
                <w:rFonts w:ascii="Arial" w:hAnsi="Arial" w:cs="Arial"/>
                <w:sz w:val="14"/>
                <w:szCs w:val="14"/>
              </w:rPr>
            </w:pPr>
          </w:p>
          <w:p w14:paraId="7F47EEC6" w14:textId="77777777" w:rsidR="00152E9D" w:rsidRPr="00A406E5" w:rsidRDefault="00152E9D" w:rsidP="00152E9D">
            <w:pPr>
              <w:spacing w:after="120"/>
              <w:rPr>
                <w:rFonts w:ascii="Arial" w:hAnsi="Arial" w:cs="Arial"/>
                <w:sz w:val="14"/>
                <w:szCs w:val="14"/>
              </w:rPr>
            </w:pPr>
          </w:p>
          <w:p w14:paraId="05A017DF" w14:textId="77777777" w:rsidR="00152E9D" w:rsidRPr="00A406E5" w:rsidRDefault="00152E9D" w:rsidP="00152E9D">
            <w:pPr>
              <w:spacing w:after="120"/>
              <w:rPr>
                <w:rFonts w:ascii="Arial" w:hAnsi="Arial" w:cs="Arial"/>
                <w:sz w:val="14"/>
                <w:szCs w:val="14"/>
              </w:rPr>
            </w:pPr>
          </w:p>
          <w:p w14:paraId="69C075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7788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B45E44" w14:textId="77777777" w:rsidR="00152E9D" w:rsidRPr="00A406E5" w:rsidRDefault="00152E9D" w:rsidP="00152E9D">
            <w:pPr>
              <w:jc w:val="center"/>
              <w:rPr>
                <w:rFonts w:ascii="Arial" w:hAnsi="Arial" w:cs="Arial"/>
                <w:sz w:val="32"/>
              </w:rPr>
            </w:pPr>
          </w:p>
        </w:tc>
      </w:tr>
      <w:tr w:rsidR="00152E9D" w:rsidRPr="00A406E5" w14:paraId="1CC74B5A" w14:textId="77777777" w:rsidTr="00A85BFE">
        <w:trPr>
          <w:trHeight w:val="451"/>
        </w:trPr>
        <w:tc>
          <w:tcPr>
            <w:tcW w:w="4169" w:type="pct"/>
            <w:vMerge/>
            <w:tcBorders>
              <w:left w:val="single" w:sz="4" w:space="0" w:color="auto"/>
              <w:bottom w:val="single" w:sz="4" w:space="0" w:color="auto"/>
              <w:right w:val="single" w:sz="4" w:space="0" w:color="auto"/>
            </w:tcBorders>
          </w:tcPr>
          <w:p w14:paraId="4F50670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8DAE3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8616E0B" w14:textId="77777777" w:rsidR="00152E9D" w:rsidRPr="00A406E5" w:rsidRDefault="00152E9D" w:rsidP="00152E9D">
            <w:pPr>
              <w:jc w:val="center"/>
              <w:rPr>
                <w:rFonts w:ascii="Arial" w:hAnsi="Arial" w:cs="Arial"/>
                <w:sz w:val="32"/>
              </w:rPr>
            </w:pPr>
          </w:p>
        </w:tc>
      </w:tr>
      <w:tr w:rsidR="00152E9D" w:rsidRPr="00A406E5" w14:paraId="0F8304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4A28DB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B2487E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37E15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179A30" w14:textId="77777777" w:rsidR="00152E9D" w:rsidRPr="00A406E5" w:rsidRDefault="00152E9D" w:rsidP="00152E9D">
            <w:pPr>
              <w:jc w:val="center"/>
              <w:rPr>
                <w:rFonts w:ascii="Arial" w:hAnsi="Arial" w:cs="Arial"/>
                <w:sz w:val="32"/>
              </w:rPr>
            </w:pPr>
          </w:p>
        </w:tc>
      </w:tr>
      <w:tr w:rsidR="00152E9D" w:rsidRPr="00A406E5" w14:paraId="10C0BB1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043D291" w14:textId="77777777" w:rsidR="00152E9D" w:rsidRPr="00A406E5" w:rsidRDefault="00152E9D" w:rsidP="00152E9D">
            <w:pPr>
              <w:spacing w:after="120"/>
              <w:rPr>
                <w:rFonts w:ascii="Arial" w:hAnsi="Arial" w:cs="Arial"/>
                <w:sz w:val="14"/>
                <w:szCs w:val="14"/>
              </w:rPr>
            </w:pPr>
          </w:p>
          <w:p w14:paraId="34F1E290" w14:textId="77777777" w:rsidR="00152E9D" w:rsidRPr="00A406E5" w:rsidRDefault="00152E9D" w:rsidP="00152E9D">
            <w:pPr>
              <w:spacing w:after="120"/>
              <w:rPr>
                <w:rFonts w:ascii="Arial" w:hAnsi="Arial" w:cs="Arial"/>
                <w:sz w:val="14"/>
                <w:szCs w:val="14"/>
              </w:rPr>
            </w:pPr>
          </w:p>
          <w:p w14:paraId="3E8D78A4" w14:textId="77777777" w:rsidR="00152E9D" w:rsidRPr="00A406E5" w:rsidRDefault="00152E9D" w:rsidP="00152E9D">
            <w:pPr>
              <w:spacing w:after="120"/>
              <w:rPr>
                <w:rFonts w:ascii="Arial" w:hAnsi="Arial" w:cs="Arial"/>
                <w:sz w:val="14"/>
                <w:szCs w:val="14"/>
              </w:rPr>
            </w:pPr>
          </w:p>
          <w:p w14:paraId="545A0C9C" w14:textId="77777777" w:rsidR="00152E9D" w:rsidRPr="00A406E5" w:rsidRDefault="00152E9D" w:rsidP="00152E9D">
            <w:pPr>
              <w:spacing w:after="120"/>
              <w:rPr>
                <w:rFonts w:ascii="Arial" w:hAnsi="Arial" w:cs="Arial"/>
                <w:sz w:val="14"/>
                <w:szCs w:val="14"/>
              </w:rPr>
            </w:pPr>
          </w:p>
          <w:p w14:paraId="1DA29F21" w14:textId="77777777" w:rsidR="00152E9D" w:rsidRPr="00A406E5" w:rsidRDefault="00152E9D" w:rsidP="00152E9D">
            <w:pPr>
              <w:spacing w:after="120"/>
              <w:rPr>
                <w:rFonts w:ascii="Arial" w:hAnsi="Arial" w:cs="Arial"/>
                <w:sz w:val="14"/>
                <w:szCs w:val="14"/>
              </w:rPr>
            </w:pPr>
          </w:p>
          <w:p w14:paraId="02BF826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7FA022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D318B7B" w14:textId="77777777" w:rsidR="00152E9D" w:rsidRPr="00A406E5" w:rsidRDefault="00152E9D" w:rsidP="00152E9D">
            <w:pPr>
              <w:jc w:val="center"/>
              <w:rPr>
                <w:rFonts w:ascii="Arial" w:hAnsi="Arial" w:cs="Arial"/>
                <w:sz w:val="32"/>
              </w:rPr>
            </w:pPr>
          </w:p>
        </w:tc>
      </w:tr>
      <w:tr w:rsidR="00152E9D" w:rsidRPr="00A406E5" w14:paraId="45067503" w14:textId="77777777" w:rsidTr="00A85BFE">
        <w:trPr>
          <w:trHeight w:val="451"/>
        </w:trPr>
        <w:tc>
          <w:tcPr>
            <w:tcW w:w="4169" w:type="pct"/>
            <w:vMerge/>
            <w:tcBorders>
              <w:left w:val="single" w:sz="4" w:space="0" w:color="auto"/>
              <w:bottom w:val="single" w:sz="4" w:space="0" w:color="auto"/>
              <w:right w:val="single" w:sz="4" w:space="0" w:color="auto"/>
            </w:tcBorders>
          </w:tcPr>
          <w:p w14:paraId="4CD5AAD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0807F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2712BC" w14:textId="77777777" w:rsidR="00152E9D" w:rsidRPr="00A406E5" w:rsidRDefault="00152E9D" w:rsidP="00152E9D">
            <w:pPr>
              <w:jc w:val="center"/>
              <w:rPr>
                <w:rFonts w:ascii="Arial" w:hAnsi="Arial" w:cs="Arial"/>
                <w:sz w:val="32"/>
              </w:rPr>
            </w:pPr>
          </w:p>
        </w:tc>
      </w:tr>
      <w:tr w:rsidR="00152E9D" w:rsidRPr="00A406E5" w14:paraId="10787D4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3C3CF3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9F0D2F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6D8FAE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1D84B3" w14:textId="77777777" w:rsidR="00152E9D" w:rsidRPr="00A406E5" w:rsidRDefault="00152E9D" w:rsidP="00152E9D">
            <w:pPr>
              <w:jc w:val="center"/>
              <w:rPr>
                <w:rFonts w:ascii="Arial" w:hAnsi="Arial" w:cs="Arial"/>
                <w:sz w:val="32"/>
              </w:rPr>
            </w:pPr>
          </w:p>
        </w:tc>
      </w:tr>
      <w:tr w:rsidR="00152E9D" w:rsidRPr="00A406E5" w14:paraId="43EAAB6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96AD3BF" w14:textId="77777777" w:rsidR="00152E9D" w:rsidRPr="00A406E5" w:rsidRDefault="00152E9D" w:rsidP="00152E9D">
            <w:pPr>
              <w:spacing w:after="120"/>
              <w:rPr>
                <w:rFonts w:ascii="Arial" w:hAnsi="Arial" w:cs="Arial"/>
                <w:sz w:val="14"/>
                <w:szCs w:val="14"/>
              </w:rPr>
            </w:pPr>
          </w:p>
          <w:p w14:paraId="124A471E" w14:textId="77777777" w:rsidR="00152E9D" w:rsidRPr="00A406E5" w:rsidRDefault="00152E9D" w:rsidP="00152E9D">
            <w:pPr>
              <w:spacing w:after="120"/>
              <w:rPr>
                <w:rFonts w:ascii="Arial" w:hAnsi="Arial" w:cs="Arial"/>
                <w:sz w:val="14"/>
                <w:szCs w:val="14"/>
              </w:rPr>
            </w:pPr>
          </w:p>
          <w:p w14:paraId="4696FFC6" w14:textId="77777777" w:rsidR="00152E9D" w:rsidRPr="00A406E5" w:rsidRDefault="00152E9D" w:rsidP="00152E9D">
            <w:pPr>
              <w:spacing w:after="120"/>
              <w:rPr>
                <w:rFonts w:ascii="Arial" w:hAnsi="Arial" w:cs="Arial"/>
                <w:sz w:val="14"/>
                <w:szCs w:val="14"/>
              </w:rPr>
            </w:pPr>
          </w:p>
          <w:p w14:paraId="29DF1969" w14:textId="77777777" w:rsidR="00152E9D" w:rsidRPr="00A406E5" w:rsidRDefault="00152E9D" w:rsidP="00152E9D">
            <w:pPr>
              <w:spacing w:after="120"/>
              <w:rPr>
                <w:rFonts w:ascii="Arial" w:hAnsi="Arial" w:cs="Arial"/>
                <w:sz w:val="14"/>
                <w:szCs w:val="14"/>
              </w:rPr>
            </w:pPr>
          </w:p>
          <w:p w14:paraId="6EDE99BF" w14:textId="77777777" w:rsidR="00152E9D" w:rsidRPr="00A406E5" w:rsidRDefault="00152E9D" w:rsidP="00152E9D">
            <w:pPr>
              <w:spacing w:after="120"/>
              <w:rPr>
                <w:rFonts w:ascii="Arial" w:hAnsi="Arial" w:cs="Arial"/>
                <w:sz w:val="14"/>
                <w:szCs w:val="14"/>
              </w:rPr>
            </w:pPr>
          </w:p>
          <w:p w14:paraId="6CBD34F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A5B5E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3F63F6" w14:textId="77777777" w:rsidR="00152E9D" w:rsidRPr="00A406E5" w:rsidRDefault="00152E9D" w:rsidP="00152E9D">
            <w:pPr>
              <w:jc w:val="center"/>
              <w:rPr>
                <w:rFonts w:ascii="Arial" w:hAnsi="Arial" w:cs="Arial"/>
                <w:sz w:val="32"/>
              </w:rPr>
            </w:pPr>
          </w:p>
        </w:tc>
      </w:tr>
      <w:tr w:rsidR="00152E9D" w:rsidRPr="00A406E5" w14:paraId="62E4BA63" w14:textId="77777777" w:rsidTr="00A85BFE">
        <w:trPr>
          <w:trHeight w:val="450"/>
        </w:trPr>
        <w:tc>
          <w:tcPr>
            <w:tcW w:w="4169" w:type="pct"/>
            <w:vMerge/>
            <w:tcBorders>
              <w:left w:val="single" w:sz="4" w:space="0" w:color="auto"/>
              <w:bottom w:val="single" w:sz="4" w:space="0" w:color="auto"/>
              <w:right w:val="single" w:sz="4" w:space="0" w:color="auto"/>
            </w:tcBorders>
          </w:tcPr>
          <w:p w14:paraId="1CBF9DB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12278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9837323" w14:textId="77777777" w:rsidR="00152E9D" w:rsidRPr="00A406E5" w:rsidRDefault="00152E9D" w:rsidP="00152E9D">
            <w:pPr>
              <w:jc w:val="center"/>
              <w:rPr>
                <w:rFonts w:ascii="Arial" w:hAnsi="Arial" w:cs="Arial"/>
                <w:sz w:val="32"/>
              </w:rPr>
            </w:pPr>
          </w:p>
        </w:tc>
      </w:tr>
      <w:tr w:rsidR="00152E9D" w:rsidRPr="00A406E5" w14:paraId="2813FBC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BCF5C6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D18BF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97B24E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428C7A" w14:textId="77777777" w:rsidR="00152E9D" w:rsidRPr="00A406E5" w:rsidRDefault="00152E9D" w:rsidP="00152E9D">
            <w:pPr>
              <w:jc w:val="center"/>
              <w:rPr>
                <w:rFonts w:ascii="Arial" w:hAnsi="Arial" w:cs="Arial"/>
                <w:sz w:val="32"/>
              </w:rPr>
            </w:pPr>
          </w:p>
        </w:tc>
      </w:tr>
      <w:tr w:rsidR="00152E9D" w:rsidRPr="00A406E5" w14:paraId="128D103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1AE40B5" w14:textId="77777777" w:rsidR="00152E9D" w:rsidRPr="00A406E5" w:rsidRDefault="00152E9D" w:rsidP="00152E9D">
            <w:pPr>
              <w:spacing w:after="120"/>
              <w:rPr>
                <w:rFonts w:ascii="Arial" w:hAnsi="Arial" w:cs="Arial"/>
                <w:sz w:val="14"/>
                <w:szCs w:val="14"/>
              </w:rPr>
            </w:pPr>
          </w:p>
          <w:p w14:paraId="34F52391" w14:textId="77777777" w:rsidR="00152E9D" w:rsidRPr="00A406E5" w:rsidRDefault="00152E9D" w:rsidP="00152E9D">
            <w:pPr>
              <w:spacing w:after="120"/>
              <w:rPr>
                <w:rFonts w:ascii="Arial" w:hAnsi="Arial" w:cs="Arial"/>
                <w:sz w:val="14"/>
                <w:szCs w:val="14"/>
              </w:rPr>
            </w:pPr>
          </w:p>
          <w:p w14:paraId="3B6233EA" w14:textId="77777777" w:rsidR="00152E9D" w:rsidRPr="00A406E5" w:rsidRDefault="00152E9D" w:rsidP="00152E9D">
            <w:pPr>
              <w:spacing w:after="120"/>
              <w:rPr>
                <w:rFonts w:ascii="Arial" w:hAnsi="Arial" w:cs="Arial"/>
                <w:sz w:val="14"/>
                <w:szCs w:val="14"/>
              </w:rPr>
            </w:pPr>
          </w:p>
          <w:p w14:paraId="416E615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99FFF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8FD254F" w14:textId="77777777" w:rsidR="00152E9D" w:rsidRPr="00A406E5" w:rsidRDefault="00152E9D" w:rsidP="00152E9D">
            <w:pPr>
              <w:jc w:val="center"/>
              <w:rPr>
                <w:rFonts w:ascii="Arial" w:hAnsi="Arial" w:cs="Arial"/>
                <w:sz w:val="32"/>
              </w:rPr>
            </w:pPr>
          </w:p>
        </w:tc>
      </w:tr>
      <w:tr w:rsidR="00152E9D" w:rsidRPr="00A406E5" w14:paraId="7928E01F" w14:textId="77777777" w:rsidTr="00A85BFE">
        <w:trPr>
          <w:trHeight w:val="450"/>
        </w:trPr>
        <w:tc>
          <w:tcPr>
            <w:tcW w:w="4169" w:type="pct"/>
            <w:vMerge/>
            <w:tcBorders>
              <w:left w:val="single" w:sz="4" w:space="0" w:color="auto"/>
              <w:bottom w:val="single" w:sz="4" w:space="0" w:color="auto"/>
              <w:right w:val="single" w:sz="4" w:space="0" w:color="auto"/>
            </w:tcBorders>
          </w:tcPr>
          <w:p w14:paraId="48B47AA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D3377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8045476" w14:textId="77777777" w:rsidR="00152E9D" w:rsidRPr="00A406E5" w:rsidRDefault="00152E9D" w:rsidP="00152E9D">
            <w:pPr>
              <w:jc w:val="center"/>
              <w:rPr>
                <w:rFonts w:ascii="Arial" w:hAnsi="Arial" w:cs="Arial"/>
                <w:sz w:val="32"/>
              </w:rPr>
            </w:pPr>
          </w:p>
        </w:tc>
      </w:tr>
    </w:tbl>
    <w:p w14:paraId="302AFA6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35C3330" w14:textId="77777777" w:rsidTr="00152E9D">
        <w:trPr>
          <w:cantSplit/>
        </w:trPr>
        <w:tc>
          <w:tcPr>
            <w:tcW w:w="6062" w:type="dxa"/>
            <w:vMerge w:val="restart"/>
            <w:shd w:val="pct15" w:color="auto" w:fill="auto"/>
            <w:vAlign w:val="center"/>
          </w:tcPr>
          <w:p w14:paraId="7BD40B1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0BB5A5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E865AF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6E3FE8F" w14:textId="77777777" w:rsidTr="00152E9D">
        <w:trPr>
          <w:cantSplit/>
        </w:trPr>
        <w:tc>
          <w:tcPr>
            <w:tcW w:w="6062" w:type="dxa"/>
            <w:vMerge/>
            <w:vAlign w:val="bottom"/>
          </w:tcPr>
          <w:p w14:paraId="03246553" w14:textId="77777777" w:rsidR="00152E9D" w:rsidRPr="00A406E5" w:rsidRDefault="00152E9D" w:rsidP="00152E9D">
            <w:pPr>
              <w:rPr>
                <w:rFonts w:ascii="Arial" w:hAnsi="Arial" w:cs="Arial"/>
              </w:rPr>
            </w:pPr>
          </w:p>
        </w:tc>
        <w:tc>
          <w:tcPr>
            <w:tcW w:w="2903" w:type="dxa"/>
            <w:vAlign w:val="bottom"/>
          </w:tcPr>
          <w:p w14:paraId="264FCD1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E7AA339" w14:textId="77777777" w:rsidR="00152E9D" w:rsidRPr="00A406E5" w:rsidRDefault="00152E9D" w:rsidP="00152E9D">
            <w:pPr>
              <w:jc w:val="center"/>
              <w:rPr>
                <w:rFonts w:ascii="Arial" w:hAnsi="Arial" w:cs="Arial"/>
                <w:sz w:val="12"/>
                <w:szCs w:val="12"/>
              </w:rPr>
            </w:pPr>
          </w:p>
        </w:tc>
        <w:tc>
          <w:tcPr>
            <w:tcW w:w="1060" w:type="dxa"/>
            <w:vMerge/>
            <w:vAlign w:val="bottom"/>
          </w:tcPr>
          <w:p w14:paraId="21D4AC55" w14:textId="77777777" w:rsidR="00152E9D" w:rsidRPr="00A406E5" w:rsidRDefault="00152E9D" w:rsidP="00152E9D">
            <w:pPr>
              <w:ind w:leftChars="71" w:left="142"/>
              <w:rPr>
                <w:rFonts w:ascii="Arial" w:hAnsi="Arial" w:cs="Arial"/>
              </w:rPr>
            </w:pPr>
          </w:p>
        </w:tc>
      </w:tr>
      <w:tr w:rsidR="00152E9D" w:rsidRPr="00A406E5" w14:paraId="4D286BCB" w14:textId="77777777" w:rsidTr="00152E9D">
        <w:trPr>
          <w:cantSplit/>
        </w:trPr>
        <w:tc>
          <w:tcPr>
            <w:tcW w:w="6062" w:type="dxa"/>
            <w:vMerge/>
            <w:vAlign w:val="bottom"/>
          </w:tcPr>
          <w:p w14:paraId="23A9B14E" w14:textId="77777777" w:rsidR="00152E9D" w:rsidRPr="00A406E5" w:rsidRDefault="00152E9D" w:rsidP="00152E9D">
            <w:pPr>
              <w:rPr>
                <w:rFonts w:ascii="Arial" w:hAnsi="Arial" w:cs="Arial"/>
              </w:rPr>
            </w:pPr>
          </w:p>
        </w:tc>
        <w:tc>
          <w:tcPr>
            <w:tcW w:w="2903" w:type="dxa"/>
            <w:vAlign w:val="bottom"/>
          </w:tcPr>
          <w:p w14:paraId="4003D2D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DBBF285" w14:textId="77777777" w:rsidR="00152E9D" w:rsidRPr="00A406E5" w:rsidRDefault="00152E9D" w:rsidP="00152E9D">
            <w:pPr>
              <w:jc w:val="center"/>
              <w:rPr>
                <w:rFonts w:ascii="Arial" w:hAnsi="Arial" w:cs="Arial"/>
                <w:sz w:val="12"/>
                <w:szCs w:val="12"/>
              </w:rPr>
            </w:pPr>
          </w:p>
        </w:tc>
        <w:tc>
          <w:tcPr>
            <w:tcW w:w="1060" w:type="dxa"/>
            <w:vMerge/>
            <w:vAlign w:val="bottom"/>
          </w:tcPr>
          <w:p w14:paraId="5E53BA8C" w14:textId="77777777" w:rsidR="00152E9D" w:rsidRPr="00A406E5" w:rsidRDefault="00152E9D" w:rsidP="00152E9D">
            <w:pPr>
              <w:ind w:firstLineChars="141" w:firstLine="282"/>
              <w:rPr>
                <w:rFonts w:ascii="Arial" w:hAnsi="Arial" w:cs="Arial"/>
              </w:rPr>
            </w:pPr>
          </w:p>
        </w:tc>
      </w:tr>
    </w:tbl>
    <w:p w14:paraId="22BC29E8" w14:textId="77777777" w:rsidR="00152E9D" w:rsidRDefault="00152E9D" w:rsidP="00152E9D">
      <w:pPr>
        <w:rPr>
          <w:rFonts w:ascii="Arial" w:hAnsi="Arial" w:cs="Arial"/>
        </w:rPr>
      </w:pPr>
    </w:p>
    <w:p w14:paraId="27A076FC" w14:textId="77777777" w:rsidR="00C073F1" w:rsidRDefault="00C073F1" w:rsidP="00152E9D">
      <w:pPr>
        <w:rPr>
          <w:rFonts w:ascii="Arial" w:hAnsi="Arial" w:cs="Arial"/>
        </w:rPr>
      </w:pPr>
    </w:p>
    <w:p w14:paraId="520162E2"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A3B60E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302425B" w14:textId="77777777" w:rsidR="00C073F1" w:rsidRPr="00A406E5" w:rsidRDefault="00C073F1" w:rsidP="00152E9D">
      <w:pPr>
        <w:rPr>
          <w:rFonts w:ascii="Arial" w:hAnsi="Arial" w:cs="Arial"/>
          <w:vanish/>
        </w:rPr>
      </w:pPr>
    </w:p>
    <w:p w14:paraId="38B88A3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65054D1F" w14:textId="77777777" w:rsidTr="007D5DE2">
        <w:tc>
          <w:tcPr>
            <w:tcW w:w="13858" w:type="dxa"/>
            <w:shd w:val="clear" w:color="auto" w:fill="8DB3E2" w:themeFill="text2" w:themeFillTint="66"/>
          </w:tcPr>
          <w:p w14:paraId="1A9BC5F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76C7C4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B77352B" w14:textId="77777777" w:rsidTr="007D5DE2">
        <w:tc>
          <w:tcPr>
            <w:tcW w:w="13948" w:type="dxa"/>
            <w:shd w:val="clear" w:color="auto" w:fill="8DB3E2" w:themeFill="text2" w:themeFillTint="66"/>
          </w:tcPr>
          <w:p w14:paraId="37E947E0"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7A3EE96" w14:textId="77777777" w:rsidTr="0093002B">
        <w:tc>
          <w:tcPr>
            <w:tcW w:w="13948" w:type="dxa"/>
            <w:shd w:val="clear" w:color="auto" w:fill="DAEEF3" w:themeFill="accent5" w:themeFillTint="33"/>
          </w:tcPr>
          <w:p w14:paraId="773F6F76"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704DFE9"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E7E2FCB" w14:textId="77777777" w:rsidTr="007D5DE2">
        <w:trPr>
          <w:tblHeader/>
        </w:trPr>
        <w:tc>
          <w:tcPr>
            <w:tcW w:w="1735" w:type="dxa"/>
            <w:shd w:val="clear" w:color="auto" w:fill="8DB3E2" w:themeFill="text2" w:themeFillTint="66"/>
          </w:tcPr>
          <w:p w14:paraId="210ECB4F"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F9A4B1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6D40D1A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AB7FB5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F32F6D4"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133E6E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F2DF51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12191D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FE57877"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14B5B6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52FD4C50"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A657C1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025769B0"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900C8F6" w14:textId="77777777" w:rsidTr="007D5DE2">
        <w:trPr>
          <w:tblHeader/>
        </w:trPr>
        <w:tc>
          <w:tcPr>
            <w:tcW w:w="1735" w:type="dxa"/>
            <w:shd w:val="clear" w:color="auto" w:fill="8DB3E2" w:themeFill="text2" w:themeFillTint="66"/>
          </w:tcPr>
          <w:p w14:paraId="79FC7B0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6099FA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A3F96BA"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486201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88A910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6EAEF5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DEBE9BE"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E72E67B"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1019C2E" w14:textId="77777777" w:rsidTr="007D5DE2">
        <w:tc>
          <w:tcPr>
            <w:tcW w:w="1735" w:type="dxa"/>
            <w:shd w:val="clear" w:color="auto" w:fill="8DB3E2" w:themeFill="text2" w:themeFillTint="66"/>
          </w:tcPr>
          <w:p w14:paraId="1E2A5BC3"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A0F0BE0"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E476785"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45B164E"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73A8FF"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126FF61"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01FDD52"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17A454B"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4AC1120E"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BDE8BAF"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3A1B3C1"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D79E4A0"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844D572"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3BD520E"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93DD3AD" w14:textId="77777777" w:rsidTr="007D5DE2">
        <w:tc>
          <w:tcPr>
            <w:tcW w:w="1735" w:type="dxa"/>
            <w:shd w:val="clear" w:color="auto" w:fill="8DB3E2" w:themeFill="text2" w:themeFillTint="66"/>
          </w:tcPr>
          <w:p w14:paraId="15D17A4A"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204D19B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48E12B9F"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15342F0"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23BB24C"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73407E4"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21FABFE"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415F3FC"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04BA72FB" w14:textId="77777777" w:rsidTr="007D5DE2">
        <w:tc>
          <w:tcPr>
            <w:tcW w:w="1735" w:type="dxa"/>
            <w:shd w:val="clear" w:color="auto" w:fill="8DB3E2" w:themeFill="text2" w:themeFillTint="66"/>
          </w:tcPr>
          <w:p w14:paraId="63EE7879"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E90B7FC"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20EF2C52" w14:textId="77777777" w:rsidR="007D5DE2" w:rsidRDefault="007D5DE2" w:rsidP="0093002B">
            <w:pPr>
              <w:spacing w:before="34" w:line="239" w:lineRule="auto"/>
              <w:ind w:left="108" w:right="-54"/>
              <w:rPr>
                <w:rFonts w:ascii="Arial" w:eastAsia="Arial" w:hAnsi="Arial" w:cs="Arial"/>
                <w:bCs/>
                <w:sz w:val="18"/>
                <w:szCs w:val="18"/>
              </w:rPr>
            </w:pPr>
          </w:p>
          <w:p w14:paraId="1283FD3D"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6C96D085"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0CA6378"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F56D4D4" w14:textId="77777777" w:rsidR="007D5DE2" w:rsidRDefault="007D5DE2" w:rsidP="0093002B">
            <w:pPr>
              <w:rPr>
                <w:rFonts w:ascii="Arial" w:hAnsi="Arial" w:cs="Arial"/>
              </w:rPr>
            </w:pPr>
            <w:r w:rsidRPr="00FF3C22">
              <w:rPr>
                <w:rFonts w:ascii="Arial" w:hAnsi="Arial" w:cs="Arial"/>
              </w:rPr>
              <w:t>evidence to back up views.</w:t>
            </w:r>
          </w:p>
          <w:p w14:paraId="612F8196" w14:textId="77777777" w:rsidR="007D5DE2" w:rsidRPr="00B669B1" w:rsidRDefault="007D5DE2" w:rsidP="0093002B">
            <w:pPr>
              <w:rPr>
                <w:rFonts w:ascii="Arial" w:hAnsi="Arial" w:cs="Arial"/>
              </w:rPr>
            </w:pPr>
          </w:p>
        </w:tc>
        <w:tc>
          <w:tcPr>
            <w:tcW w:w="1736" w:type="dxa"/>
          </w:tcPr>
          <w:p w14:paraId="768B36A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5BC725E"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397C67ED"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74ABB886" w14:textId="77777777" w:rsidR="007D5DE2" w:rsidRPr="00B669B1" w:rsidRDefault="007D5DE2" w:rsidP="0093002B">
            <w:pPr>
              <w:rPr>
                <w:rFonts w:ascii="Arial" w:hAnsi="Arial" w:cs="Arial"/>
              </w:rPr>
            </w:pPr>
          </w:p>
        </w:tc>
        <w:tc>
          <w:tcPr>
            <w:tcW w:w="1736" w:type="dxa"/>
          </w:tcPr>
          <w:p w14:paraId="7AD2ED2E"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08E1EB56"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5E0DEBD3"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71CF696"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D2CB8C7" w14:textId="77777777" w:rsidR="007D5DE2" w:rsidRPr="00B669B1" w:rsidRDefault="007D5DE2" w:rsidP="0093002B">
            <w:pPr>
              <w:rPr>
                <w:rFonts w:ascii="Arial" w:hAnsi="Arial" w:cs="Arial"/>
              </w:rPr>
            </w:pPr>
          </w:p>
        </w:tc>
        <w:tc>
          <w:tcPr>
            <w:tcW w:w="1736" w:type="dxa"/>
          </w:tcPr>
          <w:p w14:paraId="07B96D6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6FA7E535"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71110B3"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40F35417" w14:textId="77777777" w:rsidTr="007D5DE2">
        <w:tc>
          <w:tcPr>
            <w:tcW w:w="1735" w:type="dxa"/>
            <w:shd w:val="clear" w:color="auto" w:fill="8DB3E2" w:themeFill="text2" w:themeFillTint="66"/>
          </w:tcPr>
          <w:p w14:paraId="7FD9B36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DC3E39C"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EFFC13F"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4A5651A"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82480C6"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B6CD5D0"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19537B02"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32A2CBAD"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A6C7E6C" w14:textId="77777777" w:rsidR="007D5DE2" w:rsidRPr="00B669B1" w:rsidRDefault="007D5DE2" w:rsidP="0093002B">
            <w:pPr>
              <w:rPr>
                <w:rFonts w:ascii="Arial" w:hAnsi="Arial" w:cs="Arial"/>
              </w:rPr>
            </w:pPr>
          </w:p>
          <w:p w14:paraId="1F3AAF28" w14:textId="77777777" w:rsidR="007D5DE2" w:rsidRPr="00B669B1" w:rsidRDefault="007D5DE2" w:rsidP="0093002B">
            <w:pPr>
              <w:rPr>
                <w:rFonts w:ascii="Arial" w:hAnsi="Arial" w:cs="Arial"/>
              </w:rPr>
            </w:pPr>
          </w:p>
        </w:tc>
        <w:tc>
          <w:tcPr>
            <w:tcW w:w="1736" w:type="dxa"/>
          </w:tcPr>
          <w:p w14:paraId="295E54AB"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2E2F45F"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7C5A897"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4E19F04"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0E9E4787"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692ACF3F"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A5D8F7C"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62565B97"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26049E01"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1A2E404B"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7B652C00"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355E306"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8CB0F9B" w14:textId="77777777" w:rsidTr="007D5DE2">
        <w:tc>
          <w:tcPr>
            <w:tcW w:w="1735" w:type="dxa"/>
            <w:shd w:val="clear" w:color="auto" w:fill="8DB3E2" w:themeFill="text2" w:themeFillTint="66"/>
          </w:tcPr>
          <w:p w14:paraId="51EDDA6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CDFCE40"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0F82F44"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6C39F827" w14:textId="77777777" w:rsidR="007D5DE2" w:rsidRPr="00ED3ABD" w:rsidRDefault="007D5DE2" w:rsidP="0093002B">
            <w:pPr>
              <w:rPr>
                <w:rFonts w:ascii="Arial" w:hAnsi="Arial" w:cs="Arial"/>
              </w:rPr>
            </w:pPr>
          </w:p>
          <w:p w14:paraId="06F1CFB5"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5B9F6A6"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A37F201"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F4BF6F0"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004D4895"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FE6251E"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B2AB117"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FD88245"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00A4C6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6222C9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8156B87"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12286ED" w14:textId="77777777" w:rsidR="007D5DE2" w:rsidRDefault="007D5DE2" w:rsidP="007D5DE2"/>
    <w:p w14:paraId="149EEEDE" w14:textId="77777777" w:rsidR="007D5DE2" w:rsidRDefault="007D5DE2">
      <w:pPr>
        <w:pStyle w:val="NormalWeb"/>
        <w:rPr>
          <w:rFonts w:ascii="Arial" w:hAnsi="Arial" w:cs="Arial"/>
          <w:color w:val="303B44"/>
          <w:sz w:val="22"/>
          <w:szCs w:val="22"/>
        </w:rPr>
      </w:pPr>
    </w:p>
    <w:p w14:paraId="303E7A0A" w14:textId="77777777" w:rsidR="00527E60" w:rsidRDefault="00527E60">
      <w:pPr>
        <w:pStyle w:val="NormalWeb"/>
        <w:rPr>
          <w:rFonts w:ascii="Arial" w:hAnsi="Arial" w:cs="Arial"/>
          <w:color w:val="303B44"/>
          <w:sz w:val="22"/>
          <w:szCs w:val="22"/>
        </w:rPr>
      </w:pPr>
    </w:p>
    <w:p w14:paraId="67DC9EBB" w14:textId="77777777" w:rsidR="00DE67C2" w:rsidRDefault="00DE67C2">
      <w:pPr>
        <w:pStyle w:val="NormalWeb"/>
        <w:rPr>
          <w:rFonts w:ascii="Arial" w:hAnsi="Arial" w:cs="Arial"/>
          <w:color w:val="303B44"/>
          <w:sz w:val="22"/>
          <w:szCs w:val="22"/>
        </w:rPr>
      </w:pPr>
    </w:p>
    <w:p w14:paraId="15C2689E" w14:textId="77777777" w:rsidR="00DE67C2" w:rsidRDefault="00DE67C2">
      <w:pPr>
        <w:pStyle w:val="NormalWeb"/>
        <w:rPr>
          <w:rFonts w:ascii="Arial" w:hAnsi="Arial" w:cs="Arial"/>
          <w:color w:val="303B44"/>
          <w:sz w:val="22"/>
          <w:szCs w:val="22"/>
        </w:rPr>
      </w:pPr>
    </w:p>
    <w:p w14:paraId="5E343277" w14:textId="77777777" w:rsidR="00DE67C2" w:rsidRDefault="00DE67C2">
      <w:pPr>
        <w:pStyle w:val="NormalWeb"/>
        <w:rPr>
          <w:rFonts w:ascii="Arial" w:hAnsi="Arial" w:cs="Arial"/>
          <w:color w:val="303B44"/>
          <w:sz w:val="22"/>
          <w:szCs w:val="22"/>
        </w:rPr>
      </w:pPr>
    </w:p>
    <w:p w14:paraId="1380DA7F" w14:textId="77777777" w:rsidR="00DE67C2" w:rsidRDefault="00DE67C2">
      <w:pPr>
        <w:pStyle w:val="NormalWeb"/>
        <w:rPr>
          <w:rFonts w:ascii="Arial" w:hAnsi="Arial" w:cs="Arial"/>
          <w:color w:val="303B44"/>
          <w:sz w:val="22"/>
          <w:szCs w:val="22"/>
        </w:rPr>
      </w:pPr>
    </w:p>
    <w:p w14:paraId="514AF6C1" w14:textId="77777777" w:rsidR="00DE67C2" w:rsidRDefault="00DE67C2">
      <w:pPr>
        <w:pStyle w:val="NormalWeb"/>
        <w:rPr>
          <w:rFonts w:ascii="Arial" w:hAnsi="Arial" w:cs="Arial"/>
          <w:color w:val="303B44"/>
          <w:sz w:val="22"/>
          <w:szCs w:val="22"/>
        </w:rPr>
      </w:pPr>
    </w:p>
    <w:p w14:paraId="43E921EE" w14:textId="77777777" w:rsidR="00DE67C2" w:rsidRDefault="00DE67C2">
      <w:pPr>
        <w:pStyle w:val="NormalWeb"/>
        <w:rPr>
          <w:rFonts w:ascii="Arial" w:hAnsi="Arial" w:cs="Arial"/>
          <w:color w:val="303B44"/>
          <w:sz w:val="22"/>
          <w:szCs w:val="22"/>
        </w:rPr>
      </w:pPr>
    </w:p>
    <w:p w14:paraId="61C77CCD" w14:textId="77777777" w:rsidR="00DE67C2" w:rsidRDefault="00DE67C2">
      <w:pPr>
        <w:pStyle w:val="NormalWeb"/>
        <w:rPr>
          <w:rFonts w:ascii="Arial" w:hAnsi="Arial" w:cs="Arial"/>
          <w:color w:val="303B44"/>
          <w:sz w:val="22"/>
          <w:szCs w:val="22"/>
        </w:rPr>
      </w:pPr>
    </w:p>
    <w:p w14:paraId="3D0BC068" w14:textId="77777777" w:rsidR="00DE67C2" w:rsidRDefault="00DE67C2">
      <w:pPr>
        <w:pStyle w:val="NormalWeb"/>
        <w:rPr>
          <w:rFonts w:ascii="Arial" w:hAnsi="Arial" w:cs="Arial"/>
          <w:color w:val="303B44"/>
          <w:sz w:val="22"/>
          <w:szCs w:val="22"/>
        </w:rPr>
      </w:pPr>
    </w:p>
    <w:p w14:paraId="06E119E5" w14:textId="77777777" w:rsidR="00DE67C2" w:rsidRDefault="00DE67C2">
      <w:pPr>
        <w:pStyle w:val="NormalWeb"/>
        <w:rPr>
          <w:rFonts w:ascii="Arial" w:hAnsi="Arial" w:cs="Arial"/>
          <w:color w:val="303B44"/>
          <w:sz w:val="22"/>
          <w:szCs w:val="22"/>
        </w:rPr>
      </w:pPr>
    </w:p>
    <w:p w14:paraId="04AB1DF1" w14:textId="77777777" w:rsidR="00DE67C2" w:rsidRDefault="00DE67C2">
      <w:pPr>
        <w:pStyle w:val="NormalWeb"/>
        <w:rPr>
          <w:rFonts w:ascii="Arial" w:hAnsi="Arial" w:cs="Arial"/>
          <w:color w:val="303B44"/>
          <w:sz w:val="22"/>
          <w:szCs w:val="22"/>
        </w:rPr>
      </w:pPr>
    </w:p>
    <w:p w14:paraId="33A85F6C" w14:textId="77777777" w:rsidR="00DE67C2" w:rsidRDefault="00DE67C2">
      <w:pPr>
        <w:pStyle w:val="NormalWeb"/>
        <w:rPr>
          <w:rFonts w:ascii="Arial" w:hAnsi="Arial" w:cs="Arial"/>
          <w:color w:val="303B44"/>
          <w:sz w:val="22"/>
          <w:szCs w:val="22"/>
        </w:rPr>
      </w:pPr>
    </w:p>
    <w:p w14:paraId="5D6186E7" w14:textId="77777777" w:rsidR="00DE67C2" w:rsidRDefault="00DE67C2">
      <w:pPr>
        <w:pStyle w:val="NormalWeb"/>
        <w:rPr>
          <w:rFonts w:ascii="Arial" w:hAnsi="Arial" w:cs="Arial"/>
          <w:color w:val="303B44"/>
          <w:sz w:val="22"/>
          <w:szCs w:val="22"/>
        </w:rPr>
      </w:pPr>
    </w:p>
    <w:p w14:paraId="01812F80" w14:textId="77777777" w:rsidR="00DE67C2" w:rsidRDefault="00DE67C2">
      <w:pPr>
        <w:pStyle w:val="NormalWeb"/>
        <w:rPr>
          <w:rFonts w:ascii="Arial" w:hAnsi="Arial" w:cs="Arial"/>
          <w:color w:val="303B44"/>
          <w:sz w:val="22"/>
          <w:szCs w:val="22"/>
        </w:rPr>
      </w:pPr>
    </w:p>
    <w:p w14:paraId="54080456" w14:textId="77777777" w:rsidR="00DE67C2" w:rsidRDefault="00DE67C2">
      <w:pPr>
        <w:pStyle w:val="NormalWeb"/>
        <w:rPr>
          <w:rFonts w:ascii="Arial" w:hAnsi="Arial" w:cs="Arial"/>
          <w:color w:val="303B44"/>
          <w:sz w:val="22"/>
          <w:szCs w:val="22"/>
        </w:rPr>
      </w:pPr>
    </w:p>
    <w:p w14:paraId="529B31FB" w14:textId="77777777" w:rsidR="00DE67C2" w:rsidRDefault="00DE67C2">
      <w:pPr>
        <w:pStyle w:val="NormalWeb"/>
        <w:rPr>
          <w:rFonts w:ascii="Arial" w:hAnsi="Arial" w:cs="Arial"/>
          <w:color w:val="303B44"/>
          <w:sz w:val="22"/>
          <w:szCs w:val="22"/>
        </w:rPr>
      </w:pPr>
    </w:p>
    <w:p w14:paraId="26D94E37" w14:textId="77777777" w:rsidR="00DE67C2" w:rsidRDefault="00DE67C2">
      <w:pPr>
        <w:pStyle w:val="NormalWeb"/>
        <w:rPr>
          <w:rFonts w:ascii="Arial" w:hAnsi="Arial" w:cs="Arial"/>
          <w:color w:val="303B44"/>
          <w:sz w:val="22"/>
          <w:szCs w:val="22"/>
        </w:rPr>
      </w:pPr>
    </w:p>
    <w:p w14:paraId="799A5A43" w14:textId="77777777" w:rsidR="00DE67C2" w:rsidRDefault="00DE67C2">
      <w:pPr>
        <w:pStyle w:val="NormalWeb"/>
        <w:rPr>
          <w:rFonts w:ascii="Arial" w:hAnsi="Arial" w:cs="Arial"/>
          <w:color w:val="303B44"/>
          <w:sz w:val="22"/>
          <w:szCs w:val="22"/>
        </w:rPr>
      </w:pPr>
    </w:p>
    <w:p w14:paraId="3185A4B7" w14:textId="77777777" w:rsidR="00DE67C2" w:rsidRDefault="00DE67C2">
      <w:pPr>
        <w:pStyle w:val="NormalWeb"/>
        <w:rPr>
          <w:rFonts w:ascii="Arial" w:hAnsi="Arial" w:cs="Arial"/>
          <w:color w:val="303B44"/>
          <w:sz w:val="22"/>
          <w:szCs w:val="22"/>
        </w:rPr>
      </w:pPr>
    </w:p>
    <w:p w14:paraId="6F0CDB5E" w14:textId="77777777" w:rsidR="00DE67C2" w:rsidRDefault="00DE67C2">
      <w:pPr>
        <w:pStyle w:val="NormalWeb"/>
        <w:rPr>
          <w:rFonts w:ascii="Arial" w:hAnsi="Arial" w:cs="Arial"/>
          <w:color w:val="303B44"/>
          <w:sz w:val="22"/>
          <w:szCs w:val="22"/>
        </w:rPr>
      </w:pPr>
    </w:p>
    <w:p w14:paraId="5B488BA6" w14:textId="77777777" w:rsidR="00DE67C2" w:rsidRDefault="00DE67C2">
      <w:pPr>
        <w:pStyle w:val="NormalWeb"/>
        <w:rPr>
          <w:rFonts w:ascii="Arial" w:hAnsi="Arial" w:cs="Arial"/>
          <w:color w:val="303B44"/>
          <w:sz w:val="22"/>
          <w:szCs w:val="22"/>
        </w:rPr>
      </w:pPr>
    </w:p>
    <w:p w14:paraId="09224BBB" w14:textId="77777777" w:rsidR="00DE67C2" w:rsidRDefault="00DE67C2">
      <w:pPr>
        <w:pStyle w:val="NormalWeb"/>
        <w:rPr>
          <w:rFonts w:ascii="Arial" w:hAnsi="Arial" w:cs="Arial"/>
          <w:color w:val="303B44"/>
          <w:sz w:val="22"/>
          <w:szCs w:val="22"/>
        </w:rPr>
      </w:pPr>
    </w:p>
    <w:p w14:paraId="03BFF20B"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D84BBB" w14:textId="77777777" w:rsidR="005425C9" w:rsidRDefault="005425C9">
      <w:r>
        <w:separator/>
      </w:r>
    </w:p>
  </w:endnote>
  <w:endnote w:type="continuationSeparator" w:id="0">
    <w:p w14:paraId="4ED5A3F9" w14:textId="77777777" w:rsidR="005425C9" w:rsidRDefault="005425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MT">
    <w:altName w:val="Arial"/>
    <w:panose1 w:val="020B0604020202020204"/>
    <w:charset w:val="00"/>
    <w:family w:val="roman"/>
    <w:notTrueType/>
    <w:pitch w:val="default"/>
  </w:font>
  <w:font w:name="SymbolMT">
    <w:altName w:val="Cambria"/>
    <w:panose1 w:val="020B06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BD360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6ACE22E6"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0273E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41D963" w14:textId="77777777" w:rsidR="005425C9" w:rsidRDefault="005425C9">
      <w:r>
        <w:separator/>
      </w:r>
    </w:p>
  </w:footnote>
  <w:footnote w:type="continuationSeparator" w:id="0">
    <w:p w14:paraId="2C8F9F56" w14:textId="77777777" w:rsidR="005425C9" w:rsidRDefault="005425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D62590"/>
    <w:multiLevelType w:val="multilevel"/>
    <w:tmpl w:val="A0BCE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F3A65EB"/>
    <w:multiLevelType w:val="hybridMultilevel"/>
    <w:tmpl w:val="7312FD18"/>
    <w:lvl w:ilvl="0" w:tplc="1D72E25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71E648F7"/>
    <w:multiLevelType w:val="hybridMultilevel"/>
    <w:tmpl w:val="8BC0AF6A"/>
    <w:lvl w:ilvl="0" w:tplc="0809000F">
      <w:start w:val="1"/>
      <w:numFmt w:val="decimal"/>
      <w:lvlText w:val="%1."/>
      <w:lvlJc w:val="left"/>
      <w:pPr>
        <w:ind w:left="2203" w:hanging="360"/>
      </w:p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17"/>
  </w:num>
  <w:num w:numId="4">
    <w:abstractNumId w:val="12"/>
  </w:num>
  <w:num w:numId="5">
    <w:abstractNumId w:val="8"/>
  </w:num>
  <w:num w:numId="6">
    <w:abstractNumId w:val="16"/>
  </w:num>
  <w:num w:numId="7">
    <w:abstractNumId w:val="3"/>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4"/>
  </w:num>
  <w:num w:numId="15">
    <w:abstractNumId w:val="0"/>
  </w:num>
  <w:num w:numId="16">
    <w:abstractNumId w:val="7"/>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2113"/>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19FF"/>
    <w:rsid w:val="001B405C"/>
    <w:rsid w:val="001B5F45"/>
    <w:rsid w:val="001D65FD"/>
    <w:rsid w:val="001E1050"/>
    <w:rsid w:val="001E1E1F"/>
    <w:rsid w:val="001E2007"/>
    <w:rsid w:val="001E57C1"/>
    <w:rsid w:val="001F07EF"/>
    <w:rsid w:val="001F33AA"/>
    <w:rsid w:val="001F50B6"/>
    <w:rsid w:val="001F6D7A"/>
    <w:rsid w:val="00224849"/>
    <w:rsid w:val="0022746E"/>
    <w:rsid w:val="00235F71"/>
    <w:rsid w:val="00243C19"/>
    <w:rsid w:val="002444CA"/>
    <w:rsid w:val="00260DE6"/>
    <w:rsid w:val="00270D29"/>
    <w:rsid w:val="00273FEE"/>
    <w:rsid w:val="0028204E"/>
    <w:rsid w:val="0028591B"/>
    <w:rsid w:val="002878BF"/>
    <w:rsid w:val="00291841"/>
    <w:rsid w:val="002C449B"/>
    <w:rsid w:val="002C6040"/>
    <w:rsid w:val="002D5B3F"/>
    <w:rsid w:val="002E272E"/>
    <w:rsid w:val="002F091C"/>
    <w:rsid w:val="002F5778"/>
    <w:rsid w:val="003223E0"/>
    <w:rsid w:val="00352C4A"/>
    <w:rsid w:val="00362560"/>
    <w:rsid w:val="003732FD"/>
    <w:rsid w:val="003753B2"/>
    <w:rsid w:val="00376559"/>
    <w:rsid w:val="00382BAA"/>
    <w:rsid w:val="00384D73"/>
    <w:rsid w:val="00393EB6"/>
    <w:rsid w:val="003A3CE5"/>
    <w:rsid w:val="003B30FE"/>
    <w:rsid w:val="003B366F"/>
    <w:rsid w:val="003B3F9D"/>
    <w:rsid w:val="003B6C95"/>
    <w:rsid w:val="003C3416"/>
    <w:rsid w:val="003D0366"/>
    <w:rsid w:val="003E5751"/>
    <w:rsid w:val="004046A9"/>
    <w:rsid w:val="00404C50"/>
    <w:rsid w:val="00423934"/>
    <w:rsid w:val="00426244"/>
    <w:rsid w:val="00451810"/>
    <w:rsid w:val="00470A38"/>
    <w:rsid w:val="004757A3"/>
    <w:rsid w:val="00477880"/>
    <w:rsid w:val="004874DE"/>
    <w:rsid w:val="004B4DD6"/>
    <w:rsid w:val="004B5334"/>
    <w:rsid w:val="004B6C14"/>
    <w:rsid w:val="004D5E9B"/>
    <w:rsid w:val="004D63D9"/>
    <w:rsid w:val="004E6585"/>
    <w:rsid w:val="004F38B4"/>
    <w:rsid w:val="0050249F"/>
    <w:rsid w:val="00524566"/>
    <w:rsid w:val="00527E60"/>
    <w:rsid w:val="00530BEF"/>
    <w:rsid w:val="005425C9"/>
    <w:rsid w:val="00552351"/>
    <w:rsid w:val="00561F00"/>
    <w:rsid w:val="00562C4E"/>
    <w:rsid w:val="00562DEC"/>
    <w:rsid w:val="00576AB4"/>
    <w:rsid w:val="00577917"/>
    <w:rsid w:val="0058048A"/>
    <w:rsid w:val="00590667"/>
    <w:rsid w:val="005969E2"/>
    <w:rsid w:val="005A1689"/>
    <w:rsid w:val="005A3B66"/>
    <w:rsid w:val="005B0D50"/>
    <w:rsid w:val="005B61CD"/>
    <w:rsid w:val="005D1D58"/>
    <w:rsid w:val="005D432C"/>
    <w:rsid w:val="005E285E"/>
    <w:rsid w:val="005E72F8"/>
    <w:rsid w:val="005F0579"/>
    <w:rsid w:val="005F3A53"/>
    <w:rsid w:val="006062A3"/>
    <w:rsid w:val="00610E08"/>
    <w:rsid w:val="006140BF"/>
    <w:rsid w:val="006161BE"/>
    <w:rsid w:val="00620787"/>
    <w:rsid w:val="00623DBE"/>
    <w:rsid w:val="00632434"/>
    <w:rsid w:val="0063478F"/>
    <w:rsid w:val="00644256"/>
    <w:rsid w:val="00661D6F"/>
    <w:rsid w:val="006628E9"/>
    <w:rsid w:val="0066725E"/>
    <w:rsid w:val="006716C7"/>
    <w:rsid w:val="00681208"/>
    <w:rsid w:val="00681FA9"/>
    <w:rsid w:val="00687D97"/>
    <w:rsid w:val="00691EA9"/>
    <w:rsid w:val="006934D4"/>
    <w:rsid w:val="006A6DC3"/>
    <w:rsid w:val="006B6BF5"/>
    <w:rsid w:val="006D1EC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4DAF"/>
    <w:rsid w:val="008566E5"/>
    <w:rsid w:val="008566FE"/>
    <w:rsid w:val="00865B46"/>
    <w:rsid w:val="00896134"/>
    <w:rsid w:val="00896379"/>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2E5C"/>
    <w:rsid w:val="00A03BB8"/>
    <w:rsid w:val="00A04ECC"/>
    <w:rsid w:val="00A126B3"/>
    <w:rsid w:val="00A16E98"/>
    <w:rsid w:val="00A3505D"/>
    <w:rsid w:val="00A4036F"/>
    <w:rsid w:val="00A406E5"/>
    <w:rsid w:val="00A423D0"/>
    <w:rsid w:val="00A4641C"/>
    <w:rsid w:val="00A55876"/>
    <w:rsid w:val="00A634E2"/>
    <w:rsid w:val="00A67FB1"/>
    <w:rsid w:val="00A77A5B"/>
    <w:rsid w:val="00A85BFE"/>
    <w:rsid w:val="00AB6EE7"/>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A7B3A"/>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C56B5"/>
    <w:rsid w:val="00DD17CC"/>
    <w:rsid w:val="00DE217A"/>
    <w:rsid w:val="00DE67C2"/>
    <w:rsid w:val="00DF321B"/>
    <w:rsid w:val="00E02925"/>
    <w:rsid w:val="00E230E0"/>
    <w:rsid w:val="00E27F15"/>
    <w:rsid w:val="00E51AAC"/>
    <w:rsid w:val="00E66CC0"/>
    <w:rsid w:val="00E728A9"/>
    <w:rsid w:val="00E807D9"/>
    <w:rsid w:val="00EA0F4E"/>
    <w:rsid w:val="00EA295B"/>
    <w:rsid w:val="00EA3B9B"/>
    <w:rsid w:val="00EA6801"/>
    <w:rsid w:val="00EB4F96"/>
    <w:rsid w:val="00EC2799"/>
    <w:rsid w:val="00EC6D2A"/>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722C5"/>
    <w:rsid w:val="00F74220"/>
    <w:rsid w:val="00F763BE"/>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1CC1D3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5594891">
      <w:bodyDiv w:val="1"/>
      <w:marLeft w:val="0"/>
      <w:marRight w:val="0"/>
      <w:marTop w:val="0"/>
      <w:marBottom w:val="0"/>
      <w:divBdr>
        <w:top w:val="none" w:sz="0" w:space="0" w:color="auto"/>
        <w:left w:val="none" w:sz="0" w:space="0" w:color="auto"/>
        <w:bottom w:val="none" w:sz="0" w:space="0" w:color="auto"/>
        <w:right w:val="none" w:sz="0" w:space="0" w:color="auto"/>
      </w:divBdr>
    </w:div>
    <w:div w:id="687953612">
      <w:bodyDiv w:val="1"/>
      <w:marLeft w:val="0"/>
      <w:marRight w:val="0"/>
      <w:marTop w:val="0"/>
      <w:marBottom w:val="0"/>
      <w:divBdr>
        <w:top w:val="none" w:sz="0" w:space="0" w:color="auto"/>
        <w:left w:val="none" w:sz="0" w:space="0" w:color="auto"/>
        <w:bottom w:val="none" w:sz="0" w:space="0" w:color="auto"/>
        <w:right w:val="none" w:sz="0" w:space="0" w:color="auto"/>
      </w:divBdr>
      <w:divsChild>
        <w:div w:id="2097093018">
          <w:marLeft w:val="0"/>
          <w:marRight w:val="0"/>
          <w:marTop w:val="0"/>
          <w:marBottom w:val="0"/>
          <w:divBdr>
            <w:top w:val="none" w:sz="0" w:space="0" w:color="auto"/>
            <w:left w:val="none" w:sz="0" w:space="0" w:color="auto"/>
            <w:bottom w:val="none" w:sz="0" w:space="0" w:color="auto"/>
            <w:right w:val="none" w:sz="0" w:space="0" w:color="auto"/>
          </w:divBdr>
          <w:divsChild>
            <w:div w:id="1744179942">
              <w:marLeft w:val="0"/>
              <w:marRight w:val="0"/>
              <w:marTop w:val="0"/>
              <w:marBottom w:val="0"/>
              <w:divBdr>
                <w:top w:val="none" w:sz="0" w:space="0" w:color="auto"/>
                <w:left w:val="none" w:sz="0" w:space="0" w:color="auto"/>
                <w:bottom w:val="none" w:sz="0" w:space="0" w:color="auto"/>
                <w:right w:val="none" w:sz="0" w:space="0" w:color="auto"/>
              </w:divBdr>
              <w:divsChild>
                <w:div w:id="712081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34744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70</TotalTime>
  <Pages>9</Pages>
  <Words>3208</Words>
  <Characters>18289</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21455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Jaymie Phillips</cp:lastModifiedBy>
  <cp:revision>27</cp:revision>
  <cp:lastPrinted>2014-10-10T07:42:00Z</cp:lastPrinted>
  <dcterms:created xsi:type="dcterms:W3CDTF">2020-10-02T13:26:00Z</dcterms:created>
  <dcterms:modified xsi:type="dcterms:W3CDTF">2020-10-03T10:25:00Z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