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010C0B" w14:textId="77777777" w:rsidR="005176DC" w:rsidRPr="00A406E5" w:rsidRDefault="005176DC" w:rsidP="005176DC">
      <w:pPr>
        <w:pStyle w:val="Header"/>
        <w:jc w:val="right"/>
        <w:rPr>
          <w:rFonts w:ascii="Arial" w:hAnsi="Arial" w:cs="Arial"/>
        </w:rPr>
      </w:pPr>
      <w:r w:rsidRPr="00A406E5">
        <w:rPr>
          <w:rFonts w:ascii="Arial" w:hAnsi="Arial" w:cs="Arial"/>
          <w:noProof/>
          <w:lang w:bidi="hi-IN"/>
        </w:rPr>
        <w:drawing>
          <wp:anchor distT="0" distB="0" distL="114300" distR="114300" simplePos="0" relativeHeight="251659264" behindDoc="0" locked="0" layoutInCell="1" allowOverlap="1" wp14:anchorId="111BDBD2" wp14:editId="74CCD2A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14:paraId="4674B5D5" w14:textId="77777777" w:rsidR="005176DC" w:rsidRPr="00A406E5" w:rsidRDefault="005176DC" w:rsidP="005176D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44"/>
      </w:tblGrid>
      <w:tr w:rsidR="005176DC" w:rsidRPr="00A406E5" w14:paraId="2746F398" w14:textId="77777777" w:rsidTr="000A757A">
        <w:tc>
          <w:tcPr>
            <w:tcW w:w="9922" w:type="dxa"/>
            <w:shd w:val="clear" w:color="auto" w:fill="C0C0C0"/>
          </w:tcPr>
          <w:p w14:paraId="06708FBD" w14:textId="7C23EB4C" w:rsidR="005176DC" w:rsidRPr="005176DC" w:rsidRDefault="005176DC" w:rsidP="005176DC">
            <w:pPr>
              <w:pStyle w:val="Title"/>
              <w:jc w:val="center"/>
              <w:rPr>
                <w:b/>
                <w:bCs/>
              </w:rPr>
            </w:pPr>
            <w:r w:rsidRPr="005176DC">
              <w:rPr>
                <w:b/>
                <w:bCs/>
              </w:rPr>
              <w:t>LEVEL 5 ASSESSMENT SPECIFICATION</w:t>
            </w:r>
          </w:p>
        </w:tc>
      </w:tr>
    </w:tbl>
    <w:p w14:paraId="67FBCEF4" w14:textId="77777777" w:rsidR="005176DC" w:rsidRPr="00A406E5" w:rsidRDefault="005176DC" w:rsidP="005176DC">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97"/>
      </w:tblGrid>
      <w:tr w:rsidR="005176DC" w:rsidRPr="00A406E5" w14:paraId="52E487F7" w14:textId="77777777" w:rsidTr="000A757A">
        <w:tc>
          <w:tcPr>
            <w:tcW w:w="2093" w:type="dxa"/>
            <w:shd w:val="clear" w:color="auto" w:fill="auto"/>
          </w:tcPr>
          <w:p w14:paraId="423F6472" w14:textId="77777777" w:rsidR="005176DC" w:rsidRPr="00A406E5" w:rsidRDefault="005176DC" w:rsidP="000A757A">
            <w:pPr>
              <w:spacing w:before="120" w:after="120"/>
              <w:rPr>
                <w:rFonts w:ascii="Arial" w:hAnsi="Arial" w:cs="Arial"/>
                <w:b/>
                <w:sz w:val="22"/>
              </w:rPr>
            </w:pPr>
            <w:proofErr w:type="spellStart"/>
            <w:r w:rsidRPr="00A406E5">
              <w:rPr>
                <w:rFonts w:ascii="Arial" w:hAnsi="Arial" w:cs="Arial"/>
                <w:b/>
                <w:sz w:val="22"/>
              </w:rPr>
              <w:t>Programme</w:t>
            </w:r>
            <w:proofErr w:type="spellEnd"/>
            <w:r w:rsidRPr="00A406E5">
              <w:rPr>
                <w:rFonts w:ascii="Arial" w:hAnsi="Arial" w:cs="Arial"/>
                <w:b/>
                <w:sz w:val="22"/>
              </w:rPr>
              <w:t>:</w:t>
            </w:r>
          </w:p>
        </w:tc>
        <w:tc>
          <w:tcPr>
            <w:tcW w:w="7858" w:type="dxa"/>
            <w:gridSpan w:val="3"/>
          </w:tcPr>
          <w:p w14:paraId="14FD4248" w14:textId="77777777" w:rsidR="005176DC" w:rsidRPr="00A406E5" w:rsidRDefault="005176DC" w:rsidP="000A757A">
            <w:pPr>
              <w:spacing w:before="120" w:after="120"/>
              <w:rPr>
                <w:rFonts w:ascii="Arial" w:hAnsi="Arial" w:cs="Arial"/>
                <w:b/>
                <w:bCs/>
                <w:sz w:val="22"/>
              </w:rPr>
            </w:pPr>
            <w:r w:rsidRPr="25A583D5">
              <w:rPr>
                <w:rFonts w:ascii="Arial" w:hAnsi="Arial" w:cs="Arial"/>
                <w:b/>
                <w:bCs/>
                <w:sz w:val="22"/>
              </w:rPr>
              <w:t>BA (Hons) Business Management</w:t>
            </w:r>
          </w:p>
        </w:tc>
      </w:tr>
      <w:tr w:rsidR="005176DC" w:rsidRPr="00A406E5" w14:paraId="739C6DF7" w14:textId="77777777" w:rsidTr="000A757A">
        <w:tc>
          <w:tcPr>
            <w:tcW w:w="2093" w:type="dxa"/>
            <w:shd w:val="clear" w:color="auto" w:fill="auto"/>
          </w:tcPr>
          <w:p w14:paraId="2440F755" w14:textId="77777777" w:rsidR="005176DC" w:rsidRPr="00A406E5" w:rsidRDefault="005176DC" w:rsidP="000A757A">
            <w:pPr>
              <w:spacing w:before="120" w:after="120"/>
              <w:rPr>
                <w:rFonts w:ascii="Arial" w:hAnsi="Arial" w:cs="Arial"/>
                <w:b/>
                <w:sz w:val="22"/>
              </w:rPr>
            </w:pPr>
            <w:r w:rsidRPr="00A406E5">
              <w:rPr>
                <w:rFonts w:ascii="Arial" w:hAnsi="Arial" w:cs="Arial"/>
                <w:b/>
                <w:sz w:val="22"/>
              </w:rPr>
              <w:t>Module:</w:t>
            </w:r>
          </w:p>
        </w:tc>
        <w:tc>
          <w:tcPr>
            <w:tcW w:w="7858" w:type="dxa"/>
            <w:gridSpan w:val="3"/>
            <w:shd w:val="clear" w:color="auto" w:fill="auto"/>
          </w:tcPr>
          <w:p w14:paraId="6B5D413B" w14:textId="77777777" w:rsidR="005176DC" w:rsidRPr="00A406E5" w:rsidRDefault="005176DC" w:rsidP="000A757A">
            <w:pPr>
              <w:spacing w:before="120" w:after="120"/>
              <w:rPr>
                <w:rFonts w:ascii="Arial" w:hAnsi="Arial" w:cs="Arial"/>
                <w:b/>
                <w:sz w:val="22"/>
              </w:rPr>
            </w:pPr>
            <w:r w:rsidRPr="00884A0B">
              <w:rPr>
                <w:rFonts w:ascii="Arial" w:hAnsi="Arial" w:cs="Arial"/>
                <w:b/>
                <w:sz w:val="22"/>
              </w:rPr>
              <w:t>Data Handling and Business Intelligence</w:t>
            </w:r>
          </w:p>
        </w:tc>
      </w:tr>
      <w:tr w:rsidR="005176DC" w:rsidRPr="00A406E5" w14:paraId="59AC1FEA" w14:textId="77777777" w:rsidTr="000A757A">
        <w:tc>
          <w:tcPr>
            <w:tcW w:w="2093" w:type="dxa"/>
            <w:shd w:val="clear" w:color="auto" w:fill="auto"/>
          </w:tcPr>
          <w:p w14:paraId="53338E8C" w14:textId="77777777" w:rsidR="005176DC" w:rsidRPr="00A406E5" w:rsidRDefault="005176DC" w:rsidP="000A757A">
            <w:pPr>
              <w:spacing w:before="120" w:after="120"/>
              <w:rPr>
                <w:rFonts w:ascii="Arial" w:hAnsi="Arial" w:cs="Arial"/>
                <w:b/>
                <w:sz w:val="22"/>
              </w:rPr>
            </w:pPr>
            <w:r w:rsidRPr="00A406E5">
              <w:rPr>
                <w:rFonts w:ascii="Arial" w:hAnsi="Arial" w:cs="Arial"/>
                <w:b/>
                <w:sz w:val="22"/>
              </w:rPr>
              <w:t>Module code:</w:t>
            </w:r>
          </w:p>
        </w:tc>
        <w:tc>
          <w:tcPr>
            <w:tcW w:w="3293" w:type="dxa"/>
          </w:tcPr>
          <w:p w14:paraId="7BF06766" w14:textId="77777777" w:rsidR="005176DC" w:rsidRPr="00A406E5" w:rsidRDefault="005176DC" w:rsidP="000A757A">
            <w:pPr>
              <w:spacing w:before="120" w:after="120"/>
              <w:rPr>
                <w:rFonts w:ascii="Arial" w:hAnsi="Arial" w:cs="Arial"/>
                <w:b/>
                <w:bCs/>
                <w:sz w:val="22"/>
              </w:rPr>
            </w:pPr>
            <w:r w:rsidRPr="10CB4D0A">
              <w:rPr>
                <w:rFonts w:ascii="Arial" w:hAnsi="Arial" w:cs="Arial"/>
                <w:b/>
                <w:bCs/>
                <w:sz w:val="22"/>
              </w:rPr>
              <w:t>LCBB5000</w:t>
            </w:r>
          </w:p>
        </w:tc>
        <w:tc>
          <w:tcPr>
            <w:tcW w:w="2268" w:type="dxa"/>
            <w:shd w:val="clear" w:color="auto" w:fill="D9D9D9" w:themeFill="background1" w:themeFillShade="D9"/>
          </w:tcPr>
          <w:p w14:paraId="50BBAC64" w14:textId="77777777" w:rsidR="005176DC" w:rsidRPr="004D5E9B" w:rsidRDefault="005176DC" w:rsidP="005176DC">
            <w:pPr>
              <w:spacing w:before="120" w:after="120"/>
              <w:rPr>
                <w:rFonts w:ascii="Arial" w:hAnsi="Arial" w:cs="Arial"/>
                <w:sz w:val="22"/>
              </w:rPr>
            </w:pPr>
            <w:r w:rsidRPr="005176DC">
              <w:rPr>
                <w:rFonts w:ascii="Arial" w:hAnsi="Arial" w:cs="Arial"/>
                <w:b/>
                <w:sz w:val="22"/>
              </w:rPr>
              <w:t>Contribution to Overall Module Assessment (%):</w:t>
            </w:r>
          </w:p>
        </w:tc>
        <w:tc>
          <w:tcPr>
            <w:tcW w:w="2297" w:type="dxa"/>
          </w:tcPr>
          <w:p w14:paraId="4AD14761" w14:textId="77777777" w:rsidR="005176DC" w:rsidRPr="00A406E5" w:rsidRDefault="005176DC" w:rsidP="000A757A">
            <w:pPr>
              <w:spacing w:before="120" w:after="120"/>
              <w:rPr>
                <w:rFonts w:ascii="Arial" w:hAnsi="Arial" w:cs="Arial"/>
                <w:b/>
                <w:bCs/>
                <w:sz w:val="22"/>
              </w:rPr>
            </w:pPr>
            <w:r w:rsidRPr="10CB4D0A">
              <w:rPr>
                <w:rFonts w:ascii="Arial" w:hAnsi="Arial" w:cs="Arial"/>
                <w:b/>
                <w:bCs/>
                <w:sz w:val="22"/>
              </w:rPr>
              <w:t>25%</w:t>
            </w:r>
          </w:p>
        </w:tc>
      </w:tr>
      <w:tr w:rsidR="005176DC" w:rsidRPr="00A406E5" w14:paraId="3F9B7F0C" w14:textId="77777777" w:rsidTr="00865A58">
        <w:tc>
          <w:tcPr>
            <w:tcW w:w="2093" w:type="dxa"/>
            <w:shd w:val="clear" w:color="auto" w:fill="auto"/>
          </w:tcPr>
          <w:p w14:paraId="1EA36CAD" w14:textId="47E1AA32" w:rsidR="005176DC" w:rsidRPr="005176DC" w:rsidRDefault="005176DC" w:rsidP="000A757A">
            <w:pPr>
              <w:spacing w:before="120" w:after="120"/>
              <w:rPr>
                <w:rFonts w:ascii="Arial" w:hAnsi="Arial" w:cs="Arial"/>
                <w:b/>
                <w:bCs/>
                <w:sz w:val="22"/>
              </w:rPr>
            </w:pPr>
            <w:r w:rsidRPr="005176DC">
              <w:rPr>
                <w:rFonts w:cs="Times New Roman"/>
                <w:b/>
                <w:bCs/>
                <w:sz w:val="28"/>
                <w:szCs w:val="28"/>
              </w:rPr>
              <w:t xml:space="preserve">Student ID: </w:t>
            </w:r>
          </w:p>
        </w:tc>
        <w:tc>
          <w:tcPr>
            <w:tcW w:w="7858" w:type="dxa"/>
            <w:gridSpan w:val="3"/>
          </w:tcPr>
          <w:p w14:paraId="72B90902" w14:textId="3D72EEA9" w:rsidR="005176DC" w:rsidRPr="005176DC" w:rsidRDefault="005176DC" w:rsidP="000A757A">
            <w:pPr>
              <w:spacing w:before="120" w:after="120"/>
              <w:rPr>
                <w:rFonts w:ascii="Arial" w:hAnsi="Arial" w:cs="Arial"/>
                <w:b/>
                <w:bCs/>
                <w:sz w:val="22"/>
              </w:rPr>
            </w:pPr>
            <w:r w:rsidRPr="005176DC">
              <w:rPr>
                <w:rFonts w:cs="Times New Roman"/>
                <w:b/>
                <w:bCs/>
                <w:sz w:val="28"/>
                <w:szCs w:val="28"/>
              </w:rPr>
              <w:t>2244847</w:t>
            </w:r>
          </w:p>
        </w:tc>
      </w:tr>
      <w:tr w:rsidR="005176DC" w:rsidRPr="00A406E5" w14:paraId="6C3B6F46" w14:textId="77777777" w:rsidTr="000A757A">
        <w:tc>
          <w:tcPr>
            <w:tcW w:w="2093" w:type="dxa"/>
            <w:shd w:val="clear" w:color="auto" w:fill="auto"/>
          </w:tcPr>
          <w:p w14:paraId="2AB57695" w14:textId="77777777" w:rsidR="005176DC" w:rsidRPr="00A406E5" w:rsidRDefault="005176DC" w:rsidP="000A757A">
            <w:pPr>
              <w:spacing w:before="120" w:after="120"/>
              <w:rPr>
                <w:rFonts w:ascii="Arial" w:hAnsi="Arial" w:cs="Arial"/>
                <w:b/>
                <w:sz w:val="22"/>
              </w:rPr>
            </w:pPr>
            <w:r w:rsidRPr="00A406E5">
              <w:rPr>
                <w:rFonts w:ascii="Arial" w:hAnsi="Arial" w:cs="Arial"/>
                <w:b/>
                <w:sz w:val="22"/>
              </w:rPr>
              <w:t>Assignment Title:</w:t>
            </w:r>
          </w:p>
        </w:tc>
        <w:tc>
          <w:tcPr>
            <w:tcW w:w="3293" w:type="dxa"/>
          </w:tcPr>
          <w:p w14:paraId="0E92F737" w14:textId="77777777" w:rsidR="005176DC" w:rsidRPr="00A406E5" w:rsidRDefault="005176DC" w:rsidP="000A757A">
            <w:pPr>
              <w:spacing w:before="120" w:after="120"/>
              <w:rPr>
                <w:rFonts w:ascii="Arial" w:hAnsi="Arial" w:cs="Arial"/>
                <w:b/>
                <w:bCs/>
                <w:sz w:val="22"/>
              </w:rPr>
            </w:pPr>
            <w:r w:rsidRPr="5517CA52">
              <w:rPr>
                <w:rFonts w:ascii="Arial" w:hAnsi="Arial" w:cs="Arial"/>
                <w:b/>
                <w:bCs/>
                <w:sz w:val="22"/>
              </w:rPr>
              <w:t>Component 1: Coursework: Written Report</w:t>
            </w:r>
          </w:p>
        </w:tc>
        <w:tc>
          <w:tcPr>
            <w:tcW w:w="2268" w:type="dxa"/>
            <w:shd w:val="clear" w:color="auto" w:fill="auto"/>
          </w:tcPr>
          <w:p w14:paraId="3722BE97" w14:textId="77777777" w:rsidR="005176DC" w:rsidRPr="00A406E5" w:rsidRDefault="005176DC" w:rsidP="000A757A">
            <w:pPr>
              <w:spacing w:before="120" w:after="120"/>
              <w:rPr>
                <w:rFonts w:ascii="Arial" w:hAnsi="Arial" w:cs="Arial"/>
                <w:b/>
                <w:sz w:val="22"/>
              </w:rPr>
            </w:pPr>
            <w:r>
              <w:rPr>
                <w:rFonts w:ascii="Arial" w:hAnsi="Arial" w:cs="Arial"/>
                <w:b/>
                <w:sz w:val="22"/>
              </w:rPr>
              <w:t>Word count (or equivalent):</w:t>
            </w:r>
          </w:p>
        </w:tc>
        <w:tc>
          <w:tcPr>
            <w:tcW w:w="2297" w:type="dxa"/>
          </w:tcPr>
          <w:p w14:paraId="4AF676E1" w14:textId="296D2EF5" w:rsidR="005176DC" w:rsidRPr="00A406E5" w:rsidRDefault="00384B77" w:rsidP="00384B77">
            <w:pPr>
              <w:spacing w:before="120" w:after="120"/>
              <w:rPr>
                <w:rFonts w:ascii="Arial" w:hAnsi="Arial" w:cs="Arial"/>
                <w:b/>
                <w:bCs/>
                <w:sz w:val="22"/>
              </w:rPr>
            </w:pPr>
            <w:r>
              <w:rPr>
                <w:rFonts w:ascii="Arial" w:hAnsi="Arial" w:cs="Arial"/>
                <w:b/>
                <w:bCs/>
                <w:sz w:val="22"/>
              </w:rPr>
              <w:t>1500</w:t>
            </w:r>
            <w:bookmarkStart w:id="0" w:name="_GoBack"/>
            <w:bookmarkEnd w:id="0"/>
            <w:r w:rsidR="005176DC" w:rsidRPr="10CB4D0A">
              <w:rPr>
                <w:rFonts w:ascii="Arial" w:hAnsi="Arial" w:cs="Arial"/>
                <w:b/>
                <w:bCs/>
                <w:sz w:val="22"/>
              </w:rPr>
              <w:t xml:space="preserve"> words </w:t>
            </w:r>
          </w:p>
        </w:tc>
      </w:tr>
      <w:tr w:rsidR="005176DC" w:rsidRPr="00A406E5" w14:paraId="05EA85CE" w14:textId="77777777" w:rsidTr="000A757A">
        <w:trPr>
          <w:trHeight w:val="1144"/>
        </w:trPr>
        <w:tc>
          <w:tcPr>
            <w:tcW w:w="2093" w:type="dxa"/>
            <w:shd w:val="clear" w:color="auto" w:fill="auto"/>
          </w:tcPr>
          <w:p w14:paraId="3F28D2F5" w14:textId="77777777" w:rsidR="005176DC" w:rsidRPr="00A406E5" w:rsidRDefault="005176DC" w:rsidP="000A757A">
            <w:pPr>
              <w:spacing w:before="120" w:after="120"/>
              <w:rPr>
                <w:rFonts w:ascii="Arial" w:hAnsi="Arial" w:cs="Arial"/>
                <w:b/>
                <w:sz w:val="22"/>
              </w:rPr>
            </w:pPr>
            <w:r w:rsidRPr="007522FB">
              <w:rPr>
                <w:rFonts w:ascii="Arial" w:hAnsi="Arial" w:cs="Arial"/>
                <w:b/>
                <w:sz w:val="22"/>
              </w:rPr>
              <w:t>Submission deadline:</w:t>
            </w:r>
          </w:p>
        </w:tc>
        <w:tc>
          <w:tcPr>
            <w:tcW w:w="3293" w:type="dxa"/>
            <w:shd w:val="clear" w:color="auto" w:fill="auto"/>
          </w:tcPr>
          <w:p w14:paraId="1C31C4AB" w14:textId="77777777" w:rsidR="005176DC" w:rsidRPr="001C7CDF" w:rsidRDefault="005176DC" w:rsidP="000A757A">
            <w:pPr>
              <w:spacing w:before="120" w:after="120"/>
              <w:ind w:left="-20" w:right="-20"/>
              <w:rPr>
                <w:rFonts w:ascii="Arial" w:hAnsi="Arial" w:cs="Arial"/>
                <w:b/>
                <w:bCs/>
                <w:color w:val="C00000"/>
                <w:sz w:val="22"/>
              </w:rPr>
            </w:pPr>
            <w:r w:rsidRPr="5EB3E9FD">
              <w:rPr>
                <w:rFonts w:ascii="Arial" w:hAnsi="Arial" w:cs="Arial"/>
                <w:b/>
                <w:bCs/>
                <w:color w:val="FF0000"/>
                <w:sz w:val="22"/>
              </w:rPr>
              <w:t>3pm on 20</w:t>
            </w:r>
            <w:r w:rsidRPr="5EB3E9FD">
              <w:rPr>
                <w:rFonts w:ascii="Arial" w:hAnsi="Arial" w:cs="Arial"/>
                <w:b/>
                <w:bCs/>
                <w:color w:val="FF0000"/>
                <w:sz w:val="22"/>
                <w:vertAlign w:val="superscript"/>
              </w:rPr>
              <w:t>th</w:t>
            </w:r>
            <w:r w:rsidRPr="5EB3E9FD">
              <w:rPr>
                <w:rFonts w:ascii="Arial" w:hAnsi="Arial" w:cs="Arial"/>
                <w:b/>
                <w:bCs/>
                <w:color w:val="FF0000"/>
                <w:sz w:val="22"/>
              </w:rPr>
              <w:t xml:space="preserve">  October 2024</w:t>
            </w:r>
            <w:r w:rsidRPr="5EB3E9FD">
              <w:rPr>
                <w:rFonts w:ascii="Arial" w:hAnsi="Arial" w:cs="Arial"/>
                <w:b/>
                <w:bCs/>
                <w:sz w:val="22"/>
              </w:rPr>
              <w:t xml:space="preserve"> </w:t>
            </w:r>
            <w:r w:rsidRPr="5EB3E9FD">
              <w:rPr>
                <w:rFonts w:ascii="Arial" w:hAnsi="Arial" w:cs="Arial"/>
                <w:b/>
                <w:bCs/>
              </w:rPr>
              <w:t>(For both weekend and weekdays cohort)</w:t>
            </w:r>
          </w:p>
        </w:tc>
        <w:tc>
          <w:tcPr>
            <w:tcW w:w="2268" w:type="dxa"/>
            <w:shd w:val="clear" w:color="auto" w:fill="auto"/>
          </w:tcPr>
          <w:p w14:paraId="3C52886C" w14:textId="77777777" w:rsidR="005176DC" w:rsidRPr="00A406E5" w:rsidRDefault="005176DC" w:rsidP="000A757A">
            <w:pPr>
              <w:spacing w:before="120" w:after="120"/>
              <w:rPr>
                <w:rFonts w:ascii="Arial" w:hAnsi="Arial" w:cs="Arial"/>
                <w:b/>
                <w:sz w:val="22"/>
              </w:rPr>
            </w:pPr>
            <w:r w:rsidRPr="004C6C22">
              <w:rPr>
                <w:rFonts w:ascii="Arial" w:hAnsi="Arial" w:cs="Arial"/>
                <w:b/>
                <w:sz w:val="22"/>
              </w:rPr>
              <w:t>Return date of marks &amp; written feedback:</w:t>
            </w:r>
          </w:p>
        </w:tc>
        <w:tc>
          <w:tcPr>
            <w:tcW w:w="2297" w:type="dxa"/>
          </w:tcPr>
          <w:p w14:paraId="454868D5" w14:textId="77777777" w:rsidR="005176DC" w:rsidRPr="00E61F5E" w:rsidRDefault="005176DC" w:rsidP="000A757A">
            <w:pPr>
              <w:spacing w:before="120" w:after="120"/>
              <w:rPr>
                <w:rFonts w:ascii="Arial" w:hAnsi="Arial" w:cs="Arial"/>
                <w:b/>
                <w:color w:val="FF0000"/>
                <w:sz w:val="22"/>
              </w:rPr>
            </w:pPr>
            <w:r>
              <w:rPr>
                <w:rFonts w:ascii="Arial" w:hAnsi="Arial" w:cs="Arial"/>
                <w:b/>
                <w:sz w:val="22"/>
              </w:rPr>
              <w:t xml:space="preserve"> 10</w:t>
            </w:r>
            <w:r w:rsidRPr="005E37DB">
              <w:rPr>
                <w:rFonts w:ascii="Arial" w:hAnsi="Arial" w:cs="Arial"/>
                <w:b/>
                <w:sz w:val="22"/>
                <w:vertAlign w:val="superscript"/>
              </w:rPr>
              <w:t>th</w:t>
            </w:r>
            <w:r>
              <w:rPr>
                <w:rFonts w:ascii="Arial" w:hAnsi="Arial" w:cs="Arial"/>
                <w:b/>
                <w:sz w:val="22"/>
              </w:rPr>
              <w:t xml:space="preserve"> November 2024</w:t>
            </w:r>
          </w:p>
        </w:tc>
      </w:tr>
    </w:tbl>
    <w:p w14:paraId="6BE4A352" w14:textId="53CF83D3" w:rsidR="00C14F17" w:rsidRPr="007457A3" w:rsidRDefault="00C14F17" w:rsidP="007457A3">
      <w:pPr>
        <w:spacing w:line="360" w:lineRule="auto"/>
        <w:rPr>
          <w:rFonts w:cs="Times New Roman"/>
        </w:rPr>
      </w:pPr>
    </w:p>
    <w:p w14:paraId="533EAB97" w14:textId="77777777" w:rsidR="00C14F17" w:rsidRDefault="00C14F17" w:rsidP="007457A3">
      <w:pPr>
        <w:spacing w:line="360" w:lineRule="auto"/>
        <w:rPr>
          <w:rFonts w:cs="Times New Roman"/>
        </w:rPr>
      </w:pPr>
    </w:p>
    <w:p w14:paraId="105E9FBB" w14:textId="77777777" w:rsidR="005176DC" w:rsidRDefault="005176DC" w:rsidP="007457A3">
      <w:pPr>
        <w:spacing w:line="360" w:lineRule="auto"/>
        <w:rPr>
          <w:rFonts w:cs="Times New Roman"/>
        </w:rPr>
      </w:pPr>
    </w:p>
    <w:p w14:paraId="59EF069E" w14:textId="77777777" w:rsidR="005176DC" w:rsidRDefault="005176DC" w:rsidP="007457A3">
      <w:pPr>
        <w:spacing w:line="360" w:lineRule="auto"/>
        <w:rPr>
          <w:rFonts w:cs="Times New Roman"/>
        </w:rPr>
      </w:pPr>
    </w:p>
    <w:p w14:paraId="58CF2783" w14:textId="77777777" w:rsidR="00A03BC5" w:rsidRPr="007457A3" w:rsidRDefault="00A03BC5" w:rsidP="005176DC">
      <w:pPr>
        <w:spacing w:after="0" w:line="360" w:lineRule="auto"/>
        <w:rPr>
          <w:rFonts w:cs="Times New Roman"/>
          <w:szCs w:val="24"/>
        </w:rPr>
      </w:pPr>
      <w:r w:rsidRPr="007457A3">
        <w:rPr>
          <w:rFonts w:cs="Times New Roman"/>
          <w:szCs w:val="24"/>
        </w:rPr>
        <w:br w:type="page"/>
      </w:r>
    </w:p>
    <w:sdt>
      <w:sdtPr>
        <w:rPr>
          <w:rFonts w:ascii="Times New Roman" w:eastAsiaTheme="minorEastAsia" w:hAnsi="Times New Roman" w:cs="Times New Roman"/>
          <w:color w:val="auto"/>
          <w:sz w:val="24"/>
          <w:szCs w:val="22"/>
        </w:rPr>
        <w:id w:val="-1025167406"/>
        <w:docPartObj>
          <w:docPartGallery w:val="Table of Contents"/>
          <w:docPartUnique/>
        </w:docPartObj>
      </w:sdtPr>
      <w:sdtEndPr>
        <w:rPr>
          <w:b/>
          <w:bCs/>
          <w:noProof/>
        </w:rPr>
      </w:sdtEndPr>
      <w:sdtContent>
        <w:p w14:paraId="77C0E835" w14:textId="4D701F71" w:rsidR="00A03BC5" w:rsidRPr="007457A3" w:rsidRDefault="00A03BC5" w:rsidP="007457A3">
          <w:pPr>
            <w:pStyle w:val="TOCHeading"/>
            <w:numPr>
              <w:ilvl w:val="0"/>
              <w:numId w:val="0"/>
            </w:numPr>
            <w:spacing w:line="360" w:lineRule="auto"/>
            <w:ind w:left="432" w:hanging="432"/>
            <w:jc w:val="both"/>
            <w:rPr>
              <w:rFonts w:ascii="Times New Roman" w:hAnsi="Times New Roman" w:cs="Times New Roman"/>
            </w:rPr>
          </w:pPr>
          <w:r w:rsidRPr="007457A3">
            <w:rPr>
              <w:rFonts w:ascii="Times New Roman" w:hAnsi="Times New Roman" w:cs="Times New Roman"/>
            </w:rPr>
            <w:t>Table of Contents</w:t>
          </w:r>
        </w:p>
        <w:p w14:paraId="6247F0E9" w14:textId="1B8060D8" w:rsidR="005176DC" w:rsidRDefault="00A03BC5">
          <w:pPr>
            <w:pStyle w:val="TOC1"/>
            <w:tabs>
              <w:tab w:val="left" w:pos="480"/>
              <w:tab w:val="right" w:leader="dot" w:pos="9736"/>
            </w:tabs>
            <w:rPr>
              <w:rFonts w:asciiTheme="minorHAnsi" w:hAnsiTheme="minorHAnsi"/>
              <w:noProof/>
              <w:kern w:val="2"/>
              <w:sz w:val="22"/>
              <w14:ligatures w14:val="standardContextual"/>
            </w:rPr>
          </w:pPr>
          <w:r w:rsidRPr="007457A3">
            <w:rPr>
              <w:rFonts w:cs="Times New Roman"/>
            </w:rPr>
            <w:fldChar w:fldCharType="begin"/>
          </w:r>
          <w:r w:rsidRPr="007457A3">
            <w:rPr>
              <w:rFonts w:cs="Times New Roman"/>
            </w:rPr>
            <w:instrText xml:space="preserve"> TOC \o "1-3" \h \z \u </w:instrText>
          </w:r>
          <w:r w:rsidRPr="007457A3">
            <w:rPr>
              <w:rFonts w:cs="Times New Roman"/>
            </w:rPr>
            <w:fldChar w:fldCharType="separate"/>
          </w:r>
          <w:hyperlink w:anchor="_Toc181721923" w:history="1">
            <w:r w:rsidR="005176DC" w:rsidRPr="00901F3A">
              <w:rPr>
                <w:rStyle w:val="Hyperlink"/>
                <w:rFonts w:cs="Times New Roman"/>
                <w:noProof/>
              </w:rPr>
              <w:t>1</w:t>
            </w:r>
            <w:r w:rsidR="005176DC">
              <w:rPr>
                <w:rFonts w:asciiTheme="minorHAnsi" w:hAnsiTheme="minorHAnsi"/>
                <w:noProof/>
                <w:kern w:val="2"/>
                <w:sz w:val="22"/>
                <w14:ligatures w14:val="standardContextual"/>
              </w:rPr>
              <w:tab/>
            </w:r>
            <w:r w:rsidR="005176DC" w:rsidRPr="00901F3A">
              <w:rPr>
                <w:rStyle w:val="Hyperlink"/>
                <w:rFonts w:cs="Times New Roman"/>
                <w:noProof/>
                <w:bdr w:val="none" w:sz="0" w:space="0" w:color="auto" w:frame="1"/>
              </w:rPr>
              <w:t>Introduction</w:t>
            </w:r>
            <w:r w:rsidR="005176DC">
              <w:rPr>
                <w:noProof/>
                <w:webHidden/>
              </w:rPr>
              <w:tab/>
            </w:r>
            <w:r w:rsidR="005176DC">
              <w:rPr>
                <w:noProof/>
                <w:webHidden/>
              </w:rPr>
              <w:fldChar w:fldCharType="begin"/>
            </w:r>
            <w:r w:rsidR="005176DC">
              <w:rPr>
                <w:noProof/>
                <w:webHidden/>
              </w:rPr>
              <w:instrText xml:space="preserve"> PAGEREF _Toc181721923 \h </w:instrText>
            </w:r>
            <w:r w:rsidR="005176DC">
              <w:rPr>
                <w:noProof/>
                <w:webHidden/>
              </w:rPr>
            </w:r>
            <w:r w:rsidR="005176DC">
              <w:rPr>
                <w:noProof/>
                <w:webHidden/>
              </w:rPr>
              <w:fldChar w:fldCharType="separate"/>
            </w:r>
            <w:r w:rsidR="005176DC">
              <w:rPr>
                <w:noProof/>
                <w:webHidden/>
              </w:rPr>
              <w:t>3</w:t>
            </w:r>
            <w:r w:rsidR="005176DC">
              <w:rPr>
                <w:noProof/>
                <w:webHidden/>
              </w:rPr>
              <w:fldChar w:fldCharType="end"/>
            </w:r>
          </w:hyperlink>
        </w:p>
        <w:p w14:paraId="7CF21333" w14:textId="44DF0E61" w:rsidR="005176DC" w:rsidRDefault="00DF537A">
          <w:pPr>
            <w:pStyle w:val="TOC1"/>
            <w:tabs>
              <w:tab w:val="left" w:pos="480"/>
              <w:tab w:val="right" w:leader="dot" w:pos="9736"/>
            </w:tabs>
            <w:rPr>
              <w:rFonts w:asciiTheme="minorHAnsi" w:hAnsiTheme="minorHAnsi"/>
              <w:noProof/>
              <w:kern w:val="2"/>
              <w:sz w:val="22"/>
              <w14:ligatures w14:val="standardContextual"/>
            </w:rPr>
          </w:pPr>
          <w:hyperlink w:anchor="_Toc181721924" w:history="1">
            <w:r w:rsidR="005176DC" w:rsidRPr="00901F3A">
              <w:rPr>
                <w:rStyle w:val="Hyperlink"/>
                <w:rFonts w:cs="Times New Roman"/>
                <w:noProof/>
              </w:rPr>
              <w:t>2</w:t>
            </w:r>
            <w:r w:rsidR="005176DC">
              <w:rPr>
                <w:rFonts w:asciiTheme="minorHAnsi" w:hAnsiTheme="minorHAnsi"/>
                <w:noProof/>
                <w:kern w:val="2"/>
                <w:sz w:val="22"/>
                <w14:ligatures w14:val="standardContextual"/>
              </w:rPr>
              <w:tab/>
            </w:r>
            <w:r w:rsidR="005176DC" w:rsidRPr="00901F3A">
              <w:rPr>
                <w:rStyle w:val="Hyperlink"/>
                <w:rFonts w:cs="Times New Roman"/>
                <w:noProof/>
              </w:rPr>
              <w:t>Discussion</w:t>
            </w:r>
            <w:r w:rsidR="005176DC">
              <w:rPr>
                <w:noProof/>
                <w:webHidden/>
              </w:rPr>
              <w:tab/>
            </w:r>
            <w:r w:rsidR="005176DC">
              <w:rPr>
                <w:noProof/>
                <w:webHidden/>
              </w:rPr>
              <w:fldChar w:fldCharType="begin"/>
            </w:r>
            <w:r w:rsidR="005176DC">
              <w:rPr>
                <w:noProof/>
                <w:webHidden/>
              </w:rPr>
              <w:instrText xml:space="preserve"> PAGEREF _Toc181721924 \h </w:instrText>
            </w:r>
            <w:r w:rsidR="005176DC">
              <w:rPr>
                <w:noProof/>
                <w:webHidden/>
              </w:rPr>
            </w:r>
            <w:r w:rsidR="005176DC">
              <w:rPr>
                <w:noProof/>
                <w:webHidden/>
              </w:rPr>
              <w:fldChar w:fldCharType="separate"/>
            </w:r>
            <w:r w:rsidR="005176DC">
              <w:rPr>
                <w:noProof/>
                <w:webHidden/>
              </w:rPr>
              <w:t>3</w:t>
            </w:r>
            <w:r w:rsidR="005176DC">
              <w:rPr>
                <w:noProof/>
                <w:webHidden/>
              </w:rPr>
              <w:fldChar w:fldCharType="end"/>
            </w:r>
          </w:hyperlink>
        </w:p>
        <w:p w14:paraId="6DD795B1" w14:textId="224C4EF4" w:rsidR="005176DC" w:rsidRDefault="00DF537A">
          <w:pPr>
            <w:pStyle w:val="TOC1"/>
            <w:tabs>
              <w:tab w:val="left" w:pos="480"/>
              <w:tab w:val="right" w:leader="dot" w:pos="9736"/>
            </w:tabs>
            <w:rPr>
              <w:rFonts w:asciiTheme="minorHAnsi" w:hAnsiTheme="minorHAnsi"/>
              <w:noProof/>
              <w:kern w:val="2"/>
              <w:sz w:val="22"/>
              <w14:ligatures w14:val="standardContextual"/>
            </w:rPr>
          </w:pPr>
          <w:hyperlink w:anchor="_Toc181721925" w:history="1">
            <w:r w:rsidR="005176DC" w:rsidRPr="00901F3A">
              <w:rPr>
                <w:rStyle w:val="Hyperlink"/>
                <w:rFonts w:cs="Times New Roman"/>
                <w:noProof/>
              </w:rPr>
              <w:t>3</w:t>
            </w:r>
            <w:r w:rsidR="005176DC">
              <w:rPr>
                <w:rFonts w:asciiTheme="minorHAnsi" w:hAnsiTheme="minorHAnsi"/>
                <w:noProof/>
                <w:kern w:val="2"/>
                <w:sz w:val="22"/>
                <w14:ligatures w14:val="standardContextual"/>
              </w:rPr>
              <w:tab/>
            </w:r>
            <w:r w:rsidR="005176DC" w:rsidRPr="00901F3A">
              <w:rPr>
                <w:rStyle w:val="Hyperlink"/>
                <w:rFonts w:cs="Times New Roman"/>
                <w:noProof/>
              </w:rPr>
              <w:t>Conclusion</w:t>
            </w:r>
            <w:r w:rsidR="005176DC">
              <w:rPr>
                <w:noProof/>
                <w:webHidden/>
              </w:rPr>
              <w:tab/>
            </w:r>
            <w:r w:rsidR="005176DC">
              <w:rPr>
                <w:noProof/>
                <w:webHidden/>
              </w:rPr>
              <w:fldChar w:fldCharType="begin"/>
            </w:r>
            <w:r w:rsidR="005176DC">
              <w:rPr>
                <w:noProof/>
                <w:webHidden/>
              </w:rPr>
              <w:instrText xml:space="preserve"> PAGEREF _Toc181721925 \h </w:instrText>
            </w:r>
            <w:r w:rsidR="005176DC">
              <w:rPr>
                <w:noProof/>
                <w:webHidden/>
              </w:rPr>
            </w:r>
            <w:r w:rsidR="005176DC">
              <w:rPr>
                <w:noProof/>
                <w:webHidden/>
              </w:rPr>
              <w:fldChar w:fldCharType="separate"/>
            </w:r>
            <w:r w:rsidR="005176DC">
              <w:rPr>
                <w:noProof/>
                <w:webHidden/>
              </w:rPr>
              <w:t>7</w:t>
            </w:r>
            <w:r w:rsidR="005176DC">
              <w:rPr>
                <w:noProof/>
                <w:webHidden/>
              </w:rPr>
              <w:fldChar w:fldCharType="end"/>
            </w:r>
          </w:hyperlink>
        </w:p>
        <w:p w14:paraId="0296A569" w14:textId="02D00247" w:rsidR="005176DC" w:rsidRDefault="00DF537A">
          <w:pPr>
            <w:pStyle w:val="TOC1"/>
            <w:tabs>
              <w:tab w:val="left" w:pos="480"/>
              <w:tab w:val="right" w:leader="dot" w:pos="9736"/>
            </w:tabs>
            <w:rPr>
              <w:rFonts w:asciiTheme="minorHAnsi" w:hAnsiTheme="minorHAnsi"/>
              <w:noProof/>
              <w:kern w:val="2"/>
              <w:sz w:val="22"/>
              <w14:ligatures w14:val="standardContextual"/>
            </w:rPr>
          </w:pPr>
          <w:hyperlink w:anchor="_Toc181721926" w:history="1">
            <w:r w:rsidR="005176DC" w:rsidRPr="00901F3A">
              <w:rPr>
                <w:rStyle w:val="Hyperlink"/>
                <w:rFonts w:cs="Times New Roman"/>
                <w:noProof/>
              </w:rPr>
              <w:t>4</w:t>
            </w:r>
            <w:r w:rsidR="005176DC">
              <w:rPr>
                <w:rFonts w:asciiTheme="minorHAnsi" w:hAnsiTheme="minorHAnsi"/>
                <w:noProof/>
                <w:kern w:val="2"/>
                <w:sz w:val="22"/>
                <w14:ligatures w14:val="standardContextual"/>
              </w:rPr>
              <w:tab/>
            </w:r>
            <w:r w:rsidR="005176DC" w:rsidRPr="00901F3A">
              <w:rPr>
                <w:rStyle w:val="Hyperlink"/>
                <w:rFonts w:cs="Times New Roman"/>
                <w:noProof/>
              </w:rPr>
              <w:t>References</w:t>
            </w:r>
            <w:r w:rsidR="005176DC">
              <w:rPr>
                <w:noProof/>
                <w:webHidden/>
              </w:rPr>
              <w:tab/>
            </w:r>
            <w:r w:rsidR="005176DC">
              <w:rPr>
                <w:noProof/>
                <w:webHidden/>
              </w:rPr>
              <w:fldChar w:fldCharType="begin"/>
            </w:r>
            <w:r w:rsidR="005176DC">
              <w:rPr>
                <w:noProof/>
                <w:webHidden/>
              </w:rPr>
              <w:instrText xml:space="preserve"> PAGEREF _Toc181721926 \h </w:instrText>
            </w:r>
            <w:r w:rsidR="005176DC">
              <w:rPr>
                <w:noProof/>
                <w:webHidden/>
              </w:rPr>
            </w:r>
            <w:r w:rsidR="005176DC">
              <w:rPr>
                <w:noProof/>
                <w:webHidden/>
              </w:rPr>
              <w:fldChar w:fldCharType="separate"/>
            </w:r>
            <w:r w:rsidR="005176DC">
              <w:rPr>
                <w:noProof/>
                <w:webHidden/>
              </w:rPr>
              <w:t>7</w:t>
            </w:r>
            <w:r w:rsidR="005176DC">
              <w:rPr>
                <w:noProof/>
                <w:webHidden/>
              </w:rPr>
              <w:fldChar w:fldCharType="end"/>
            </w:r>
          </w:hyperlink>
        </w:p>
        <w:p w14:paraId="3E991F62" w14:textId="6854553B" w:rsidR="00A03BC5" w:rsidRPr="007457A3" w:rsidRDefault="00A03BC5" w:rsidP="007457A3">
          <w:pPr>
            <w:spacing w:line="360" w:lineRule="auto"/>
            <w:rPr>
              <w:rFonts w:cs="Times New Roman"/>
            </w:rPr>
          </w:pPr>
          <w:r w:rsidRPr="007457A3">
            <w:rPr>
              <w:rFonts w:cs="Times New Roman"/>
              <w:b/>
              <w:bCs/>
              <w:noProof/>
            </w:rPr>
            <w:fldChar w:fldCharType="end"/>
          </w:r>
        </w:p>
      </w:sdtContent>
    </w:sdt>
    <w:p w14:paraId="5949B630" w14:textId="77777777" w:rsidR="007457A3" w:rsidRPr="007457A3" w:rsidRDefault="007457A3" w:rsidP="007457A3">
      <w:pPr>
        <w:spacing w:after="0" w:line="360" w:lineRule="auto"/>
        <w:jc w:val="left"/>
        <w:rPr>
          <w:rFonts w:cs="Times New Roman"/>
          <w:szCs w:val="24"/>
        </w:rPr>
      </w:pPr>
    </w:p>
    <w:p w14:paraId="3C1410E5" w14:textId="77777777" w:rsidR="007457A3" w:rsidRPr="007457A3" w:rsidRDefault="007457A3" w:rsidP="007457A3">
      <w:pPr>
        <w:spacing w:after="0" w:line="360" w:lineRule="auto"/>
        <w:jc w:val="left"/>
        <w:rPr>
          <w:rFonts w:cs="Times New Roman"/>
          <w:szCs w:val="24"/>
        </w:rPr>
      </w:pPr>
    </w:p>
    <w:p w14:paraId="614BBB5D" w14:textId="77777777" w:rsidR="007457A3" w:rsidRPr="007457A3" w:rsidRDefault="007457A3" w:rsidP="007457A3">
      <w:pPr>
        <w:pStyle w:val="TOCHeading1"/>
        <w:numPr>
          <w:ilvl w:val="0"/>
          <w:numId w:val="0"/>
        </w:numPr>
        <w:spacing w:line="360" w:lineRule="auto"/>
        <w:ind w:left="432" w:hanging="432"/>
        <w:rPr>
          <w:rFonts w:ascii="Times New Roman" w:hAnsi="Times New Roman" w:cs="Times New Roman"/>
        </w:rPr>
      </w:pPr>
      <w:r w:rsidRPr="007457A3">
        <w:rPr>
          <w:rFonts w:ascii="Times New Roman" w:hAnsi="Times New Roman" w:cs="Times New Roman"/>
        </w:rPr>
        <w:t xml:space="preserve">Table of figures </w:t>
      </w:r>
    </w:p>
    <w:p w14:paraId="21039653" w14:textId="70F7E45D" w:rsidR="007457A3" w:rsidRPr="007457A3" w:rsidRDefault="007457A3" w:rsidP="007457A3">
      <w:pPr>
        <w:pStyle w:val="TableofFigures"/>
        <w:tabs>
          <w:tab w:val="right" w:leader="dot" w:pos="9736"/>
        </w:tabs>
        <w:spacing w:line="360" w:lineRule="auto"/>
        <w:rPr>
          <w:rFonts w:cs="Times New Roman"/>
          <w:noProof/>
          <w:kern w:val="2"/>
          <w:sz w:val="22"/>
          <w14:ligatures w14:val="standardContextual"/>
        </w:rPr>
      </w:pPr>
      <w:r w:rsidRPr="007457A3">
        <w:rPr>
          <w:rFonts w:cs="Times New Roman"/>
        </w:rPr>
        <w:fldChar w:fldCharType="begin"/>
      </w:r>
      <w:r w:rsidRPr="007457A3">
        <w:rPr>
          <w:rFonts w:cs="Times New Roman"/>
        </w:rPr>
        <w:instrText xml:space="preserve"> TOC \h \z \c "Figure" </w:instrText>
      </w:r>
      <w:r w:rsidRPr="007457A3">
        <w:rPr>
          <w:rFonts w:cs="Times New Roman"/>
        </w:rPr>
        <w:fldChar w:fldCharType="separate"/>
      </w:r>
      <w:hyperlink w:anchor="_Toc181719119" w:history="1">
        <w:r w:rsidRPr="007457A3">
          <w:rPr>
            <w:rStyle w:val="Hyperlink"/>
            <w:rFonts w:cs="Times New Roman"/>
            <w:noProof/>
          </w:rPr>
          <w:t>Figure 1: Descriptive Statistics analysis</w:t>
        </w:r>
        <w:r w:rsidRPr="007457A3">
          <w:rPr>
            <w:rFonts w:cs="Times New Roman"/>
            <w:noProof/>
            <w:webHidden/>
          </w:rPr>
          <w:tab/>
        </w:r>
        <w:r w:rsidRPr="007457A3">
          <w:rPr>
            <w:rFonts w:cs="Times New Roman"/>
            <w:noProof/>
            <w:webHidden/>
          </w:rPr>
          <w:fldChar w:fldCharType="begin"/>
        </w:r>
        <w:r w:rsidRPr="007457A3">
          <w:rPr>
            <w:rFonts w:cs="Times New Roman"/>
            <w:noProof/>
            <w:webHidden/>
          </w:rPr>
          <w:instrText xml:space="preserve"> PAGEREF _Toc181719119 \h </w:instrText>
        </w:r>
        <w:r w:rsidRPr="007457A3">
          <w:rPr>
            <w:rFonts w:cs="Times New Roman"/>
            <w:noProof/>
            <w:webHidden/>
          </w:rPr>
        </w:r>
        <w:r w:rsidRPr="007457A3">
          <w:rPr>
            <w:rFonts w:cs="Times New Roman"/>
            <w:noProof/>
            <w:webHidden/>
          </w:rPr>
          <w:fldChar w:fldCharType="separate"/>
        </w:r>
        <w:r w:rsidRPr="007457A3">
          <w:rPr>
            <w:rFonts w:cs="Times New Roman"/>
            <w:noProof/>
            <w:webHidden/>
          </w:rPr>
          <w:t>3</w:t>
        </w:r>
        <w:r w:rsidRPr="007457A3">
          <w:rPr>
            <w:rFonts w:cs="Times New Roman"/>
            <w:noProof/>
            <w:webHidden/>
          </w:rPr>
          <w:fldChar w:fldCharType="end"/>
        </w:r>
      </w:hyperlink>
    </w:p>
    <w:p w14:paraId="21AABE67" w14:textId="07CD8728" w:rsidR="007457A3" w:rsidRPr="007457A3" w:rsidRDefault="00DF537A" w:rsidP="007457A3">
      <w:pPr>
        <w:pStyle w:val="TableofFigures"/>
        <w:tabs>
          <w:tab w:val="right" w:leader="dot" w:pos="9736"/>
        </w:tabs>
        <w:spacing w:line="360" w:lineRule="auto"/>
        <w:rPr>
          <w:rFonts w:cs="Times New Roman"/>
          <w:noProof/>
          <w:kern w:val="2"/>
          <w:sz w:val="22"/>
          <w14:ligatures w14:val="standardContextual"/>
        </w:rPr>
      </w:pPr>
      <w:hyperlink w:anchor="_Toc181719120" w:history="1">
        <w:r w:rsidR="007457A3" w:rsidRPr="007457A3">
          <w:rPr>
            <w:rStyle w:val="Hyperlink"/>
            <w:rFonts w:cs="Times New Roman"/>
            <w:noProof/>
          </w:rPr>
          <w:t>Figure 2: bar Graph of Average Health Index by Daily Coffee Consumption</w:t>
        </w:r>
        <w:r w:rsidR="007457A3" w:rsidRPr="007457A3">
          <w:rPr>
            <w:rFonts w:cs="Times New Roman"/>
            <w:noProof/>
            <w:webHidden/>
          </w:rPr>
          <w:tab/>
        </w:r>
        <w:r w:rsidR="007457A3" w:rsidRPr="007457A3">
          <w:rPr>
            <w:rFonts w:cs="Times New Roman"/>
            <w:noProof/>
            <w:webHidden/>
          </w:rPr>
          <w:fldChar w:fldCharType="begin"/>
        </w:r>
        <w:r w:rsidR="007457A3" w:rsidRPr="007457A3">
          <w:rPr>
            <w:rFonts w:cs="Times New Roman"/>
            <w:noProof/>
            <w:webHidden/>
          </w:rPr>
          <w:instrText xml:space="preserve"> PAGEREF _Toc181719120 \h </w:instrText>
        </w:r>
        <w:r w:rsidR="007457A3" w:rsidRPr="007457A3">
          <w:rPr>
            <w:rFonts w:cs="Times New Roman"/>
            <w:noProof/>
            <w:webHidden/>
          </w:rPr>
        </w:r>
        <w:r w:rsidR="007457A3" w:rsidRPr="007457A3">
          <w:rPr>
            <w:rFonts w:cs="Times New Roman"/>
            <w:noProof/>
            <w:webHidden/>
          </w:rPr>
          <w:fldChar w:fldCharType="separate"/>
        </w:r>
        <w:r w:rsidR="007457A3" w:rsidRPr="007457A3">
          <w:rPr>
            <w:rFonts w:cs="Times New Roman"/>
            <w:noProof/>
            <w:webHidden/>
          </w:rPr>
          <w:t>4</w:t>
        </w:r>
        <w:r w:rsidR="007457A3" w:rsidRPr="007457A3">
          <w:rPr>
            <w:rFonts w:cs="Times New Roman"/>
            <w:noProof/>
            <w:webHidden/>
          </w:rPr>
          <w:fldChar w:fldCharType="end"/>
        </w:r>
      </w:hyperlink>
    </w:p>
    <w:p w14:paraId="2E573D80" w14:textId="063E36C4" w:rsidR="007457A3" w:rsidRPr="007457A3" w:rsidRDefault="00DF537A" w:rsidP="007457A3">
      <w:pPr>
        <w:pStyle w:val="TableofFigures"/>
        <w:tabs>
          <w:tab w:val="right" w:leader="dot" w:pos="9736"/>
        </w:tabs>
        <w:spacing w:line="360" w:lineRule="auto"/>
        <w:rPr>
          <w:rFonts w:cs="Times New Roman"/>
          <w:noProof/>
          <w:kern w:val="2"/>
          <w:sz w:val="22"/>
          <w14:ligatures w14:val="standardContextual"/>
        </w:rPr>
      </w:pPr>
      <w:hyperlink w:anchor="_Toc181719121" w:history="1">
        <w:r w:rsidR="007457A3" w:rsidRPr="007457A3">
          <w:rPr>
            <w:rStyle w:val="Hyperlink"/>
            <w:rFonts w:cs="Times New Roman"/>
            <w:noProof/>
          </w:rPr>
          <w:t>Figure 3: Regression Analysis Results</w:t>
        </w:r>
        <w:r w:rsidR="007457A3" w:rsidRPr="007457A3">
          <w:rPr>
            <w:rFonts w:cs="Times New Roman"/>
            <w:noProof/>
            <w:webHidden/>
          </w:rPr>
          <w:tab/>
        </w:r>
        <w:r w:rsidR="007457A3" w:rsidRPr="007457A3">
          <w:rPr>
            <w:rFonts w:cs="Times New Roman"/>
            <w:noProof/>
            <w:webHidden/>
          </w:rPr>
          <w:fldChar w:fldCharType="begin"/>
        </w:r>
        <w:r w:rsidR="007457A3" w:rsidRPr="007457A3">
          <w:rPr>
            <w:rFonts w:cs="Times New Roman"/>
            <w:noProof/>
            <w:webHidden/>
          </w:rPr>
          <w:instrText xml:space="preserve"> PAGEREF _Toc181719121 \h </w:instrText>
        </w:r>
        <w:r w:rsidR="007457A3" w:rsidRPr="007457A3">
          <w:rPr>
            <w:rFonts w:cs="Times New Roman"/>
            <w:noProof/>
            <w:webHidden/>
          </w:rPr>
        </w:r>
        <w:r w:rsidR="007457A3" w:rsidRPr="007457A3">
          <w:rPr>
            <w:rFonts w:cs="Times New Roman"/>
            <w:noProof/>
            <w:webHidden/>
          </w:rPr>
          <w:fldChar w:fldCharType="separate"/>
        </w:r>
        <w:r w:rsidR="007457A3" w:rsidRPr="007457A3">
          <w:rPr>
            <w:rFonts w:cs="Times New Roman"/>
            <w:noProof/>
            <w:webHidden/>
          </w:rPr>
          <w:t>5</w:t>
        </w:r>
        <w:r w:rsidR="007457A3" w:rsidRPr="007457A3">
          <w:rPr>
            <w:rFonts w:cs="Times New Roman"/>
            <w:noProof/>
            <w:webHidden/>
          </w:rPr>
          <w:fldChar w:fldCharType="end"/>
        </w:r>
      </w:hyperlink>
    </w:p>
    <w:p w14:paraId="5DDBDD1E" w14:textId="63DF274C" w:rsidR="00162143" w:rsidRPr="007457A3" w:rsidRDefault="007457A3" w:rsidP="007457A3">
      <w:pPr>
        <w:pStyle w:val="TOCHeading1"/>
        <w:numPr>
          <w:ilvl w:val="0"/>
          <w:numId w:val="0"/>
        </w:numPr>
        <w:spacing w:line="360" w:lineRule="auto"/>
        <w:ind w:left="432" w:hanging="432"/>
        <w:rPr>
          <w:rFonts w:ascii="Times New Roman" w:hAnsi="Times New Roman" w:cs="Times New Roman"/>
        </w:rPr>
      </w:pPr>
      <w:r w:rsidRPr="007457A3">
        <w:rPr>
          <w:rFonts w:ascii="Times New Roman" w:hAnsi="Times New Roman" w:cs="Times New Roman"/>
        </w:rPr>
        <w:fldChar w:fldCharType="end"/>
      </w:r>
      <w:r w:rsidR="00AD7E78" w:rsidRPr="007457A3">
        <w:rPr>
          <w:rFonts w:ascii="Times New Roman" w:hAnsi="Times New Roman" w:cs="Times New Roman"/>
        </w:rPr>
        <w:br w:type="page"/>
      </w:r>
    </w:p>
    <w:p w14:paraId="10B3FF51" w14:textId="7863A62B" w:rsidR="000877B8" w:rsidRPr="007457A3" w:rsidRDefault="00776EF4" w:rsidP="007457A3">
      <w:pPr>
        <w:pStyle w:val="Heading1"/>
        <w:rPr>
          <w:rFonts w:cs="Times New Roman"/>
        </w:rPr>
      </w:pPr>
      <w:bookmarkStart w:id="1" w:name="_Toc181721923"/>
      <w:r w:rsidRPr="007457A3">
        <w:rPr>
          <w:rStyle w:val="Strong"/>
          <w:rFonts w:cs="Times New Roman"/>
          <w:b/>
          <w:bCs w:val="0"/>
          <w:color w:val="1F1F1F"/>
          <w:bdr w:val="none" w:sz="0" w:space="0" w:color="auto" w:frame="1"/>
        </w:rPr>
        <w:lastRenderedPageBreak/>
        <w:t>Introduction</w:t>
      </w:r>
      <w:bookmarkEnd w:id="1"/>
      <w:r w:rsidRPr="007457A3">
        <w:rPr>
          <w:rFonts w:cs="Times New Roman"/>
        </w:rPr>
        <w:t xml:space="preserve"> </w:t>
      </w:r>
    </w:p>
    <w:p w14:paraId="7B577855" w14:textId="1B182A57" w:rsidR="004B1AA9" w:rsidRPr="007457A3" w:rsidRDefault="004B1AA9" w:rsidP="007457A3">
      <w:pPr>
        <w:spacing w:line="360" w:lineRule="auto"/>
        <w:rPr>
          <w:rFonts w:cs="Times New Roman"/>
        </w:rPr>
      </w:pPr>
      <w:r w:rsidRPr="007457A3">
        <w:rPr>
          <w:rFonts w:cs="Times New Roman"/>
        </w:rPr>
        <w:t>This report delves into the transformative influence of Business Intelligence within the healthcare sector, driven by big data analytics integration. As volumes of healthcare data increase exponentially, the need to harness this data into decision-making and patient outcomes has never been more compelling. This analysis applies Descriptive Statistics, Data Visualization, and Regression Analysis to conduct a</w:t>
      </w:r>
      <w:r w:rsidR="0001544B">
        <w:rPr>
          <w:rFonts w:cs="Times New Roman"/>
        </w:rPr>
        <w:t xml:space="preserve">nalysis </w:t>
      </w:r>
      <w:r w:rsidRPr="007457A3">
        <w:rPr>
          <w:rFonts w:cs="Times New Roman"/>
        </w:rPr>
        <w:t>into daily variables in relation to health indices, taking coffee consumption as a case study for wider data-driven insights into health.</w:t>
      </w:r>
      <w:r w:rsidR="00107591" w:rsidRPr="007457A3">
        <w:rPr>
          <w:rFonts w:cs="Times New Roman"/>
        </w:rPr>
        <w:t xml:space="preserve"> </w:t>
      </w:r>
      <w:r w:rsidRPr="007457A3">
        <w:rPr>
          <w:rFonts w:cs="Times New Roman"/>
        </w:rPr>
        <w:t xml:space="preserve">Based on the seminal theories of </w:t>
      </w:r>
      <w:proofErr w:type="spellStart"/>
      <w:r w:rsidRPr="007457A3">
        <w:rPr>
          <w:rFonts w:cs="Times New Roman"/>
        </w:rPr>
        <w:t>Puklavec</w:t>
      </w:r>
      <w:proofErr w:type="spellEnd"/>
      <w:r w:rsidRPr="007457A3">
        <w:rPr>
          <w:rFonts w:cs="Times New Roman"/>
        </w:rPr>
        <w:t xml:space="preserve"> et al. (2018) on the adoption of BI systems, and the various analytical frameworks</w:t>
      </w:r>
      <w:r w:rsidR="0001544B">
        <w:rPr>
          <w:rFonts w:cs="Times New Roman"/>
        </w:rPr>
        <w:t xml:space="preserve">. </w:t>
      </w:r>
      <w:proofErr w:type="gramStart"/>
      <w:r w:rsidRPr="007457A3">
        <w:rPr>
          <w:rFonts w:cs="Times New Roman"/>
        </w:rPr>
        <w:t>this</w:t>
      </w:r>
      <w:proofErr w:type="gramEnd"/>
      <w:r w:rsidRPr="007457A3">
        <w:rPr>
          <w:rFonts w:cs="Times New Roman"/>
        </w:rPr>
        <w:t xml:space="preserve"> report discusses some of the current applications and potencies of BI in health. It has been necessary to theorize support for these models to understand data analytics evolution in relation to enhancing healthcare delivery. </w:t>
      </w:r>
      <w:proofErr w:type="gramStart"/>
      <w:r w:rsidR="0001544B">
        <w:rPr>
          <w:rFonts w:cs="Times New Roman"/>
        </w:rPr>
        <w:t xml:space="preserve">It </w:t>
      </w:r>
      <w:r w:rsidRPr="007457A3">
        <w:rPr>
          <w:rFonts w:cs="Times New Roman"/>
        </w:rPr>
        <w:t xml:space="preserve"> summarize</w:t>
      </w:r>
      <w:proofErr w:type="gramEnd"/>
      <w:r w:rsidRPr="007457A3">
        <w:rPr>
          <w:rFonts w:cs="Times New Roman"/>
        </w:rPr>
        <w:t xml:space="preserve"> with descriptive statistics the central tendencies and dispersion characteristics of the data. </w:t>
      </w:r>
      <w:r w:rsidR="0001544B" w:rsidRPr="007457A3">
        <w:rPr>
          <w:rFonts w:cs="Times New Roman"/>
        </w:rPr>
        <w:t>T</w:t>
      </w:r>
      <w:r w:rsidRPr="007457A3">
        <w:rPr>
          <w:rFonts w:cs="Times New Roman"/>
        </w:rPr>
        <w:t xml:space="preserve">he complex relationship and trend graphically </w:t>
      </w:r>
      <w:r w:rsidR="0001544B" w:rsidRPr="007457A3">
        <w:rPr>
          <w:rFonts w:cs="Times New Roman"/>
        </w:rPr>
        <w:t xml:space="preserve">interpret </w:t>
      </w:r>
      <w:r w:rsidRPr="007457A3">
        <w:rPr>
          <w:rFonts w:cs="Times New Roman"/>
        </w:rPr>
        <w:t>through visualization and predict outcomes through regression analysis, which gives us the practical implications of the BI tools in real-life health settings</w:t>
      </w:r>
      <w:r w:rsidR="0001544B">
        <w:rPr>
          <w:rFonts w:cs="Times New Roman"/>
        </w:rPr>
        <w:t xml:space="preserve"> (</w:t>
      </w:r>
      <w:r w:rsidR="0001544B" w:rsidRPr="007457A3">
        <w:rPr>
          <w:rFonts w:cs="Times New Roman"/>
        </w:rPr>
        <w:t>Larson</w:t>
      </w:r>
      <w:r w:rsidR="0001544B">
        <w:rPr>
          <w:rFonts w:cs="Times New Roman"/>
        </w:rPr>
        <w:t>,</w:t>
      </w:r>
      <w:r w:rsidR="0001544B" w:rsidRPr="007457A3">
        <w:rPr>
          <w:rFonts w:cs="Times New Roman"/>
        </w:rPr>
        <w:t xml:space="preserve"> </w:t>
      </w:r>
      <w:r w:rsidR="0001544B">
        <w:rPr>
          <w:rFonts w:cs="Times New Roman"/>
        </w:rPr>
        <w:t>and</w:t>
      </w:r>
      <w:r w:rsidR="0001544B" w:rsidRPr="007457A3">
        <w:rPr>
          <w:rFonts w:cs="Times New Roman"/>
        </w:rPr>
        <w:t xml:space="preserve"> Chang</w:t>
      </w:r>
      <w:r w:rsidR="0001544B">
        <w:rPr>
          <w:rFonts w:cs="Times New Roman"/>
        </w:rPr>
        <w:t>,</w:t>
      </w:r>
      <w:r w:rsidR="0001544B" w:rsidRPr="007457A3">
        <w:rPr>
          <w:rFonts w:cs="Times New Roman"/>
        </w:rPr>
        <w:t xml:space="preserve"> 2016</w:t>
      </w:r>
      <w:r w:rsidR="0001544B">
        <w:rPr>
          <w:rFonts w:cs="Times New Roman"/>
        </w:rPr>
        <w:t>)</w:t>
      </w:r>
      <w:r w:rsidRPr="007457A3">
        <w:rPr>
          <w:rFonts w:cs="Times New Roman"/>
        </w:rPr>
        <w:t>. This approach not only points at the synergy between the BI methodologies and sector-specific applications but also opens up the scope for future advancements in health technologies.</w:t>
      </w:r>
    </w:p>
    <w:p w14:paraId="4CF6AA22" w14:textId="6A5745D0" w:rsidR="002778A1" w:rsidRPr="007457A3" w:rsidRDefault="002778A1" w:rsidP="007457A3">
      <w:pPr>
        <w:pStyle w:val="Heading1"/>
        <w:rPr>
          <w:rFonts w:cs="Times New Roman"/>
        </w:rPr>
      </w:pPr>
      <w:bookmarkStart w:id="2" w:name="_Toc181721924"/>
      <w:r w:rsidRPr="007457A3">
        <w:rPr>
          <w:rFonts w:cs="Times New Roman"/>
        </w:rPr>
        <w:t>Discussion</w:t>
      </w:r>
      <w:bookmarkEnd w:id="2"/>
      <w:r w:rsidRPr="007457A3">
        <w:rPr>
          <w:rFonts w:cs="Times New Roman"/>
        </w:rPr>
        <w:t xml:space="preserve"> </w:t>
      </w:r>
    </w:p>
    <w:p w14:paraId="2087C246" w14:textId="77777777" w:rsidR="002C0688" w:rsidRDefault="008B0FAA" w:rsidP="00DF537A">
      <w:pPr>
        <w:pStyle w:val="ListParagraph"/>
        <w:numPr>
          <w:ilvl w:val="0"/>
          <w:numId w:val="2"/>
        </w:numPr>
        <w:spacing w:line="360" w:lineRule="auto"/>
        <w:rPr>
          <w:rFonts w:cs="Times New Roman"/>
        </w:rPr>
      </w:pPr>
      <w:r w:rsidRPr="002C0688">
        <w:rPr>
          <w:rFonts w:cs="Times New Roman"/>
          <w:b/>
          <w:bCs/>
        </w:rPr>
        <w:t>Business intelligence in health and medicine</w:t>
      </w:r>
      <w:r w:rsidR="002C0688">
        <w:rPr>
          <w:rFonts w:cs="Times New Roman"/>
          <w:b/>
          <w:bCs/>
        </w:rPr>
        <w:t xml:space="preserve">: </w:t>
      </w:r>
      <w:r w:rsidR="002C0688" w:rsidRPr="002C0688">
        <w:rPr>
          <w:rFonts w:cs="Times New Roman"/>
        </w:rPr>
        <w:t xml:space="preserve"> </w:t>
      </w:r>
    </w:p>
    <w:p w14:paraId="05DDFBD4" w14:textId="1786917A" w:rsidR="008B0FAA" w:rsidRPr="002C0688" w:rsidRDefault="008B0FAA" w:rsidP="002C0688">
      <w:pPr>
        <w:spacing w:line="360" w:lineRule="auto"/>
        <w:rPr>
          <w:rFonts w:cs="Times New Roman"/>
        </w:rPr>
      </w:pPr>
      <w:r w:rsidRPr="002C0688">
        <w:rPr>
          <w:rFonts w:cs="Times New Roman"/>
        </w:rPr>
        <w:t>In recent times, BI has grown to become a no-brainer in the healthcare sector due to the dire need to handle Sims of data created every day. This transformation is underpinned by the evolution of big data technologies that facilitate improved patient care and operational efficiency. Harnessing big data in structured forms, such as from electronic health records, and unstructured forms, such as from medical imaging, genomic sequencing, and health sensors, the integration of BI practices within healthcare stands out.</w:t>
      </w:r>
    </w:p>
    <w:p w14:paraId="18153FFC" w14:textId="77777777" w:rsidR="002C0688" w:rsidRDefault="008B0FAA" w:rsidP="00DF537A">
      <w:pPr>
        <w:pStyle w:val="ListParagraph"/>
        <w:numPr>
          <w:ilvl w:val="0"/>
          <w:numId w:val="2"/>
        </w:numPr>
        <w:spacing w:line="360" w:lineRule="auto"/>
        <w:rPr>
          <w:rFonts w:cs="Times New Roman"/>
          <w:b/>
          <w:bCs/>
        </w:rPr>
      </w:pPr>
      <w:r w:rsidRPr="002C0688">
        <w:rPr>
          <w:rFonts w:cs="Times New Roman"/>
          <w:b/>
          <w:bCs/>
        </w:rPr>
        <w:t>Current Trends in BI for Healthcare:</w:t>
      </w:r>
      <w:r w:rsidR="0058639A" w:rsidRPr="002C0688">
        <w:rPr>
          <w:rFonts w:cs="Times New Roman"/>
          <w:b/>
          <w:bCs/>
        </w:rPr>
        <w:t xml:space="preserve"> </w:t>
      </w:r>
    </w:p>
    <w:p w14:paraId="238A1717" w14:textId="24F9A3FF" w:rsidR="008B0FAA" w:rsidRPr="002C0688" w:rsidRDefault="008B0FAA" w:rsidP="002C0688">
      <w:pPr>
        <w:spacing w:line="360" w:lineRule="auto"/>
        <w:rPr>
          <w:rFonts w:cs="Times New Roman"/>
          <w:b/>
          <w:bCs/>
        </w:rPr>
      </w:pPr>
      <w:r w:rsidRPr="002C0688">
        <w:rPr>
          <w:rFonts w:cs="Times New Roman"/>
        </w:rPr>
        <w:t>Recent trends in healthcare BI revolve around predictive analytics, real-time data monitoring, and personalization of care. Predictive analytics use historical and real-time data to predict patient outcomes and thus enable a shift toward preventive medicine and early interventions that save lives and reduce healthcare costs</w:t>
      </w:r>
      <w:r w:rsidR="00A40815" w:rsidRPr="002C0688">
        <w:rPr>
          <w:rFonts w:cs="Times New Roman"/>
        </w:rPr>
        <w:t xml:space="preserve"> (Rehman, Naz, and Razzak, 2022)</w:t>
      </w:r>
      <w:r w:rsidRPr="002C0688">
        <w:rPr>
          <w:rFonts w:cs="Times New Roman"/>
        </w:rPr>
        <w:t xml:space="preserve">. For instance, through regression analysis, the estimators of patient risk for chronic diseases could be identified by examination of the </w:t>
      </w:r>
      <w:r w:rsidRPr="002C0688">
        <w:rPr>
          <w:rFonts w:cs="Times New Roman"/>
        </w:rPr>
        <w:lastRenderedPageBreak/>
        <w:t>routine parameters, such as everyday activities, which was found to relate to a number of health outcomes in accordance with the regression analysis done above.</w:t>
      </w:r>
    </w:p>
    <w:p w14:paraId="15BE2AA7" w14:textId="77777777" w:rsidR="002C0688" w:rsidRDefault="0058639A" w:rsidP="00DF537A">
      <w:pPr>
        <w:pStyle w:val="ListParagraph"/>
        <w:numPr>
          <w:ilvl w:val="0"/>
          <w:numId w:val="2"/>
        </w:numPr>
        <w:spacing w:line="360" w:lineRule="auto"/>
        <w:rPr>
          <w:rFonts w:cs="Times New Roman"/>
          <w:b/>
          <w:bCs/>
        </w:rPr>
      </w:pPr>
      <w:r w:rsidRPr="002C0688">
        <w:rPr>
          <w:rFonts w:cs="Times New Roman"/>
          <w:b/>
          <w:bCs/>
        </w:rPr>
        <w:t xml:space="preserve">Classification and Benefits of Big Data in Healthcare: </w:t>
      </w:r>
    </w:p>
    <w:p w14:paraId="535B9CB9" w14:textId="77777777" w:rsidR="002C0688" w:rsidRDefault="008B0FAA" w:rsidP="002C0688">
      <w:pPr>
        <w:spacing w:line="360" w:lineRule="auto"/>
        <w:rPr>
          <w:rFonts w:cs="Times New Roman"/>
          <w:b/>
          <w:bCs/>
        </w:rPr>
      </w:pPr>
      <w:r w:rsidRPr="002C0688">
        <w:rPr>
          <w:rFonts w:cs="Times New Roman"/>
        </w:rPr>
        <w:t>Big data in healthcare can be further characterized into two broad categories: primary data, which is from clinical activities, and secondary data from administrative and patient-derived data.</w:t>
      </w:r>
    </w:p>
    <w:p w14:paraId="52163554" w14:textId="47639BC5" w:rsidR="002C0688" w:rsidRPr="002C0688" w:rsidRDefault="008B0FAA" w:rsidP="002C0688">
      <w:pPr>
        <w:spacing w:line="360" w:lineRule="auto"/>
        <w:rPr>
          <w:rFonts w:cs="Times New Roman"/>
          <w:b/>
          <w:bCs/>
        </w:rPr>
      </w:pPr>
      <w:r w:rsidRPr="002C0688">
        <w:rPr>
          <w:rFonts w:cs="Times New Roman"/>
        </w:rPr>
        <w:t>Examples of primary data include robust patient records and clinical outcomes, which are structured and reside within EHRs. Secondary data, including patient feedback and administrative data, are less structured. The use of BI tools to analyze these data enables the development of more personalized treatment plans and improvements in quality of care</w:t>
      </w:r>
      <w:r w:rsidR="000E77DB" w:rsidRPr="002C0688">
        <w:rPr>
          <w:rFonts w:cs="Times New Roman"/>
        </w:rPr>
        <w:t xml:space="preserve"> (</w:t>
      </w:r>
      <w:proofErr w:type="spellStart"/>
      <w:r w:rsidR="000E77DB" w:rsidRPr="002C0688">
        <w:rPr>
          <w:rFonts w:cs="Times New Roman"/>
        </w:rPr>
        <w:t>Batko</w:t>
      </w:r>
      <w:proofErr w:type="spellEnd"/>
      <w:r w:rsidR="000E77DB" w:rsidRPr="002C0688">
        <w:rPr>
          <w:rFonts w:cs="Times New Roman"/>
        </w:rPr>
        <w:t xml:space="preserve">, and </w:t>
      </w:r>
      <w:proofErr w:type="spellStart"/>
      <w:r w:rsidR="000E77DB" w:rsidRPr="002C0688">
        <w:rPr>
          <w:rFonts w:cs="Times New Roman"/>
        </w:rPr>
        <w:t>Ślęzak</w:t>
      </w:r>
      <w:proofErr w:type="spellEnd"/>
      <w:r w:rsidR="000E77DB" w:rsidRPr="002C0688">
        <w:rPr>
          <w:rFonts w:cs="Times New Roman"/>
        </w:rPr>
        <w:t>, 2022)</w:t>
      </w:r>
      <w:r w:rsidRPr="002C0688">
        <w:rPr>
          <w:rFonts w:cs="Times New Roman"/>
        </w:rPr>
        <w:t>.</w:t>
      </w:r>
    </w:p>
    <w:p w14:paraId="3E18DEBF" w14:textId="2E7A06D6" w:rsidR="00014455" w:rsidRPr="00014455" w:rsidRDefault="00014455" w:rsidP="00014455">
      <w:pPr>
        <w:spacing w:line="360" w:lineRule="auto"/>
        <w:rPr>
          <w:rFonts w:cs="Times New Roman"/>
        </w:rPr>
      </w:pPr>
      <w:r w:rsidRPr="00014455">
        <w:rPr>
          <w:rFonts w:cs="Times New Roman"/>
        </w:rPr>
        <w:t xml:space="preserve">The </w:t>
      </w:r>
      <w:proofErr w:type="spellStart"/>
      <w:r>
        <w:rPr>
          <w:rFonts w:cs="Times New Roman"/>
        </w:rPr>
        <w:t>benfits</w:t>
      </w:r>
      <w:proofErr w:type="spellEnd"/>
      <w:r w:rsidRPr="00014455">
        <w:rPr>
          <w:rFonts w:cs="Times New Roman"/>
        </w:rPr>
        <w:t xml:space="preserve"> of leveraging these data will include the following:</w:t>
      </w:r>
    </w:p>
    <w:p w14:paraId="5B261423" w14:textId="77777777" w:rsidR="00014455" w:rsidRPr="00014455" w:rsidRDefault="00014455" w:rsidP="00DF537A">
      <w:pPr>
        <w:pStyle w:val="ListParagraph"/>
        <w:numPr>
          <w:ilvl w:val="0"/>
          <w:numId w:val="4"/>
        </w:numPr>
        <w:spacing w:line="360" w:lineRule="auto"/>
        <w:rPr>
          <w:rFonts w:cs="Times New Roman"/>
        </w:rPr>
      </w:pPr>
      <w:r w:rsidRPr="00014455">
        <w:rPr>
          <w:rFonts w:cs="Times New Roman"/>
        </w:rPr>
        <w:t>Improved Diagnostic Precision: Structured data analysis leads to improved precision of diagnoses.</w:t>
      </w:r>
    </w:p>
    <w:p w14:paraId="5EDF58E1" w14:textId="77777777" w:rsidR="00014455" w:rsidRPr="00014455" w:rsidRDefault="00014455" w:rsidP="00DF537A">
      <w:pPr>
        <w:pStyle w:val="ListParagraph"/>
        <w:numPr>
          <w:ilvl w:val="0"/>
          <w:numId w:val="4"/>
        </w:numPr>
        <w:spacing w:line="360" w:lineRule="auto"/>
        <w:rPr>
          <w:rFonts w:cs="Times New Roman"/>
        </w:rPr>
      </w:pPr>
      <w:r w:rsidRPr="00014455">
        <w:rPr>
          <w:rFonts w:cs="Times New Roman"/>
        </w:rPr>
        <w:t>Personalized treatment plans are consolidated with data coming from various channels for patient care.</w:t>
      </w:r>
    </w:p>
    <w:p w14:paraId="56E2C79F" w14:textId="77777777" w:rsidR="00014455" w:rsidRPr="00014455" w:rsidRDefault="00014455" w:rsidP="00DF537A">
      <w:pPr>
        <w:pStyle w:val="ListParagraph"/>
        <w:numPr>
          <w:ilvl w:val="0"/>
          <w:numId w:val="4"/>
        </w:numPr>
        <w:spacing w:line="360" w:lineRule="auto"/>
        <w:rPr>
          <w:rFonts w:cs="Times New Roman"/>
        </w:rPr>
      </w:pPr>
      <w:r w:rsidRPr="00014455">
        <w:rPr>
          <w:rFonts w:cs="Times New Roman"/>
        </w:rPr>
        <w:t xml:space="preserve">Operational Efficiency: Economies are realized by decreasing data processing costs and by speedier service delivery. </w:t>
      </w:r>
    </w:p>
    <w:p w14:paraId="7CB69450" w14:textId="4BE80FC2" w:rsidR="00014455" w:rsidRPr="00014455" w:rsidRDefault="00014455" w:rsidP="00DF537A">
      <w:pPr>
        <w:pStyle w:val="ListParagraph"/>
        <w:numPr>
          <w:ilvl w:val="0"/>
          <w:numId w:val="4"/>
        </w:numPr>
        <w:spacing w:line="360" w:lineRule="auto"/>
        <w:rPr>
          <w:rFonts w:cs="Times New Roman"/>
          <w:b/>
          <w:bCs/>
        </w:rPr>
      </w:pPr>
      <w:r w:rsidRPr="00014455">
        <w:rPr>
          <w:rFonts w:cs="Times New Roman"/>
        </w:rPr>
        <w:t>Predictive analytics allow proactive health management and strategies for prevention</w:t>
      </w:r>
      <w:r w:rsidR="002248EB">
        <w:rPr>
          <w:rFonts w:cs="Times New Roman"/>
        </w:rPr>
        <w:t xml:space="preserve"> (</w:t>
      </w:r>
      <w:r w:rsidR="002248EB" w:rsidRPr="002248EB">
        <w:rPr>
          <w:rFonts w:cs="Times New Roman"/>
        </w:rPr>
        <w:t>Ali,</w:t>
      </w:r>
      <w:r w:rsidR="002248EB">
        <w:rPr>
          <w:rFonts w:cs="Times New Roman"/>
        </w:rPr>
        <w:t xml:space="preserve"> et al., 2023)</w:t>
      </w:r>
      <w:r w:rsidRPr="00014455">
        <w:rPr>
          <w:rFonts w:cs="Times New Roman"/>
        </w:rPr>
        <w:t>.</w:t>
      </w:r>
    </w:p>
    <w:p w14:paraId="496683AE" w14:textId="77777777" w:rsidR="002C0688" w:rsidRDefault="002F0196" w:rsidP="00DF537A">
      <w:pPr>
        <w:pStyle w:val="ListParagraph"/>
        <w:numPr>
          <w:ilvl w:val="0"/>
          <w:numId w:val="2"/>
        </w:numPr>
        <w:spacing w:line="360" w:lineRule="auto"/>
        <w:rPr>
          <w:rFonts w:cs="Times New Roman"/>
        </w:rPr>
      </w:pPr>
      <w:r w:rsidRPr="002C0688">
        <w:rPr>
          <w:rFonts w:cs="Times New Roman"/>
          <w:b/>
          <w:bCs/>
        </w:rPr>
        <w:t>Tools and Platforms for Handling Big Data</w:t>
      </w:r>
      <w:r w:rsidRPr="002C0688">
        <w:rPr>
          <w:rFonts w:cs="Times New Roman"/>
        </w:rPr>
        <w:t xml:space="preserve">: </w:t>
      </w:r>
    </w:p>
    <w:p w14:paraId="21379750" w14:textId="0554471E" w:rsidR="002C0688" w:rsidRDefault="008B0FAA" w:rsidP="002C0688">
      <w:pPr>
        <w:spacing w:line="360" w:lineRule="auto"/>
        <w:rPr>
          <w:rFonts w:cs="Times New Roman"/>
        </w:rPr>
      </w:pPr>
      <w:r w:rsidRPr="002C0688">
        <w:rPr>
          <w:rFonts w:cs="Times New Roman"/>
        </w:rPr>
        <w:t xml:space="preserve">These are the </w:t>
      </w:r>
      <w:r w:rsidR="00990440">
        <w:rPr>
          <w:rFonts w:cs="Times New Roman"/>
        </w:rPr>
        <w:t xml:space="preserve">various </w:t>
      </w:r>
      <w:r w:rsidRPr="002C0688">
        <w:rPr>
          <w:rFonts w:cs="Times New Roman"/>
        </w:rPr>
        <w:t xml:space="preserve">reasons health care organizations use sophisticated tools and platforms to manage and analyze big data. The commonly used platforms include Tableau, Microsoft Power BI, </w:t>
      </w:r>
      <w:r w:rsidR="002C0688" w:rsidRPr="002C0688">
        <w:rPr>
          <w:rFonts w:cs="Times New Roman"/>
        </w:rPr>
        <w:t xml:space="preserve">Excel, </w:t>
      </w:r>
      <w:r w:rsidRPr="002C0688">
        <w:rPr>
          <w:rFonts w:cs="Times New Roman"/>
        </w:rPr>
        <w:t>and custom-built health analytics platforms that observe health regulations, such as HIPAA in the U.S. These are capable of handling large datasets, providing dashboards, and performing complex analyses, at the level of descriptive statistics and methods of data visualization used in this study to profile coffee consumption patterns and their health impacts</w:t>
      </w:r>
      <w:r w:rsidR="00D54ABF" w:rsidRPr="002C0688">
        <w:rPr>
          <w:rFonts w:cs="Times New Roman"/>
        </w:rPr>
        <w:t xml:space="preserve"> (</w:t>
      </w:r>
      <w:proofErr w:type="spellStart"/>
      <w:r w:rsidR="00D54ABF" w:rsidRPr="002C0688">
        <w:rPr>
          <w:rFonts w:cs="Times New Roman"/>
        </w:rPr>
        <w:t>Iliashenko</w:t>
      </w:r>
      <w:proofErr w:type="spellEnd"/>
      <w:r w:rsidR="00D54ABF" w:rsidRPr="002C0688">
        <w:rPr>
          <w:rFonts w:cs="Times New Roman"/>
        </w:rPr>
        <w:t>, 2020)</w:t>
      </w:r>
      <w:r w:rsidRPr="002C0688">
        <w:rPr>
          <w:rFonts w:cs="Times New Roman"/>
        </w:rPr>
        <w:t>.</w:t>
      </w:r>
    </w:p>
    <w:p w14:paraId="5BB3DC32" w14:textId="0E393F46" w:rsidR="00990440" w:rsidRPr="002C0688" w:rsidRDefault="00990440" w:rsidP="002C0688">
      <w:pPr>
        <w:spacing w:line="360" w:lineRule="auto"/>
        <w:rPr>
          <w:rFonts w:cs="Times New Roman"/>
        </w:rPr>
      </w:pPr>
      <w:r>
        <w:rPr>
          <w:rFonts w:cs="Times New Roman"/>
        </w:rPr>
        <w:t xml:space="preserve">For the below analysis excel is used: </w:t>
      </w:r>
    </w:p>
    <w:p w14:paraId="2F0440DB" w14:textId="77777777" w:rsidR="002C0688" w:rsidRPr="002C0688" w:rsidRDefault="002C0688" w:rsidP="00DF537A">
      <w:pPr>
        <w:pStyle w:val="ListParagraph"/>
        <w:numPr>
          <w:ilvl w:val="0"/>
          <w:numId w:val="3"/>
        </w:numPr>
        <w:rPr>
          <w:b/>
          <w:bCs/>
        </w:rPr>
      </w:pPr>
      <w:r w:rsidRPr="002C0688">
        <w:rPr>
          <w:b/>
          <w:bCs/>
        </w:rPr>
        <w:t>Descriptive Statistics</w:t>
      </w:r>
    </w:p>
    <w:p w14:paraId="2AC3B332" w14:textId="77777777" w:rsidR="009055CC" w:rsidRDefault="002C0688" w:rsidP="009055CC">
      <w:pPr>
        <w:keepNext/>
        <w:spacing w:line="360" w:lineRule="auto"/>
        <w:jc w:val="center"/>
      </w:pPr>
      <w:r w:rsidRPr="007457A3">
        <w:rPr>
          <w:rFonts w:cs="Times New Roman"/>
          <w:noProof/>
          <w:lang w:bidi="hi-IN"/>
        </w:rPr>
        <w:lastRenderedPageBreak/>
        <w:drawing>
          <wp:inline distT="0" distB="0" distL="0" distR="0" wp14:anchorId="2944DED9" wp14:editId="0E1D8BFF">
            <wp:extent cx="3582453" cy="2617076"/>
            <wp:effectExtent l="0" t="0" r="0" b="0"/>
            <wp:docPr id="881390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390430" name=""/>
                    <pic:cNvPicPr/>
                  </pic:nvPicPr>
                  <pic:blipFill>
                    <a:blip r:embed="rId10"/>
                    <a:stretch>
                      <a:fillRect/>
                    </a:stretch>
                  </pic:blipFill>
                  <pic:spPr>
                    <a:xfrm>
                      <a:off x="0" y="0"/>
                      <a:ext cx="3600149" cy="2630003"/>
                    </a:xfrm>
                    <a:prstGeom prst="rect">
                      <a:avLst/>
                    </a:prstGeom>
                  </pic:spPr>
                </pic:pic>
              </a:graphicData>
            </a:graphic>
          </wp:inline>
        </w:drawing>
      </w:r>
    </w:p>
    <w:p w14:paraId="5138E70D" w14:textId="11D519A1" w:rsidR="002C0688" w:rsidRPr="007457A3" w:rsidRDefault="009055CC" w:rsidP="009055CC">
      <w:pPr>
        <w:pStyle w:val="Caption"/>
        <w:jc w:val="center"/>
        <w:rPr>
          <w:rFonts w:cs="Times New Roman"/>
        </w:rPr>
      </w:pPr>
      <w:r>
        <w:t xml:space="preserve">Source </w:t>
      </w:r>
      <w:r w:rsidR="00DF537A">
        <w:fldChar w:fldCharType="begin"/>
      </w:r>
      <w:r w:rsidR="00DF537A">
        <w:instrText xml:space="preserve"> SEQ Source \* ARABIC </w:instrText>
      </w:r>
      <w:r w:rsidR="00DF537A">
        <w:fldChar w:fldCharType="separate"/>
      </w:r>
      <w:r>
        <w:rPr>
          <w:noProof/>
        </w:rPr>
        <w:t>1</w:t>
      </w:r>
      <w:r w:rsidR="00DF537A">
        <w:rPr>
          <w:noProof/>
        </w:rPr>
        <w:fldChar w:fldCharType="end"/>
      </w:r>
      <w:r>
        <w:t xml:space="preserve">: </w:t>
      </w:r>
      <w:proofErr w:type="spellStart"/>
      <w:r>
        <w:t>self created</w:t>
      </w:r>
      <w:proofErr w:type="spellEnd"/>
      <w:r>
        <w:t xml:space="preserve"> excel</w:t>
      </w:r>
    </w:p>
    <w:p w14:paraId="0F04C13B" w14:textId="77777777" w:rsidR="002C0688" w:rsidRPr="007457A3" w:rsidRDefault="002C0688" w:rsidP="002C0688">
      <w:pPr>
        <w:pStyle w:val="Caption"/>
        <w:spacing w:line="360" w:lineRule="auto"/>
        <w:jc w:val="center"/>
        <w:rPr>
          <w:rFonts w:cs="Times New Roman"/>
        </w:rPr>
      </w:pPr>
      <w:bookmarkStart w:id="3" w:name="_Toc181719119"/>
      <w:r w:rsidRPr="007457A3">
        <w:rPr>
          <w:rFonts w:cs="Times New Roman"/>
        </w:rPr>
        <w:t xml:space="preserve">Figure </w:t>
      </w:r>
      <w:r w:rsidRPr="007457A3">
        <w:rPr>
          <w:rFonts w:cs="Times New Roman"/>
        </w:rPr>
        <w:fldChar w:fldCharType="begin"/>
      </w:r>
      <w:r w:rsidRPr="007457A3">
        <w:rPr>
          <w:rFonts w:cs="Times New Roman"/>
        </w:rPr>
        <w:instrText xml:space="preserve"> SEQ Figure \* ARABIC </w:instrText>
      </w:r>
      <w:r w:rsidRPr="007457A3">
        <w:rPr>
          <w:rFonts w:cs="Times New Roman"/>
        </w:rPr>
        <w:fldChar w:fldCharType="separate"/>
      </w:r>
      <w:r w:rsidRPr="007457A3">
        <w:rPr>
          <w:rFonts w:cs="Times New Roman"/>
          <w:noProof/>
        </w:rPr>
        <w:t>1</w:t>
      </w:r>
      <w:r w:rsidRPr="007457A3">
        <w:rPr>
          <w:rFonts w:cs="Times New Roman"/>
        </w:rPr>
        <w:fldChar w:fldCharType="end"/>
      </w:r>
      <w:r w:rsidRPr="007457A3">
        <w:rPr>
          <w:rFonts w:cs="Times New Roman"/>
        </w:rPr>
        <w:t>: Descriptive Statistics analysis</w:t>
      </w:r>
      <w:bookmarkEnd w:id="3"/>
    </w:p>
    <w:p w14:paraId="4475B04D" w14:textId="63C40DEA" w:rsidR="002C0688" w:rsidRPr="007457A3" w:rsidRDefault="002C0688" w:rsidP="002C0688">
      <w:pPr>
        <w:spacing w:line="360" w:lineRule="auto"/>
        <w:rPr>
          <w:rFonts w:cs="Times New Roman"/>
        </w:rPr>
      </w:pPr>
      <w:r w:rsidRPr="007457A3">
        <w:rPr>
          <w:rFonts w:cs="Times New Roman"/>
        </w:rPr>
        <w:t xml:space="preserve">The descriptive statistics for the consumption of coffee and for the scores of the health index provide a basic insight into the distribution and trends of both variables across the dataset. The mean daily coffee consumed is on the relatively low side, 3.625 cups, while the median, which states that half of the population consumes up to 3.5 cups of coffee daily, is close in value to the mean. This calls for a relatively symmetrical distribution of coffee consumption. A mean standard deviation of about 2.084 cups suggests that there is an average level of dispersion, or variability, around the mean. This can be further contextualized through the range, which was 7 cups from 1 to 8 cups. The mean score for the health index is 70.175, while the median health index score is 70.5, indicating a slight positive skew in the score distribution. In comparison, the health index score standard deviation stands much higher at 13.413 points, suggesting that in terms of health </w:t>
      </w:r>
      <w:r w:rsidR="005176DC">
        <w:rPr>
          <w:rFonts w:cs="Times New Roman"/>
        </w:rPr>
        <w:t>result</w:t>
      </w:r>
      <w:r w:rsidRPr="007457A3">
        <w:rPr>
          <w:rFonts w:cs="Times New Roman"/>
        </w:rPr>
        <w:t xml:space="preserve"> variability, it stands broader compared to the consumption of coffee (Dong, </w:t>
      </w:r>
      <w:proofErr w:type="gramStart"/>
      <w:r w:rsidRPr="007457A3">
        <w:rPr>
          <w:rFonts w:cs="Times New Roman"/>
        </w:rPr>
        <w:t>et</w:t>
      </w:r>
      <w:proofErr w:type="gramEnd"/>
      <w:r w:rsidRPr="007457A3">
        <w:rPr>
          <w:rFonts w:cs="Times New Roman"/>
        </w:rPr>
        <w:t xml:space="preserve"> </w:t>
      </w:r>
      <w:proofErr w:type="spellStart"/>
      <w:r w:rsidRPr="007457A3">
        <w:rPr>
          <w:rFonts w:cs="Times New Roman"/>
        </w:rPr>
        <w:t>al.m</w:t>
      </w:r>
      <w:proofErr w:type="spellEnd"/>
      <w:r w:rsidRPr="007457A3">
        <w:rPr>
          <w:rFonts w:cs="Times New Roman"/>
        </w:rPr>
        <w:t xml:space="preserve"> 2020).</w:t>
      </w:r>
    </w:p>
    <w:p w14:paraId="71F958D4" w14:textId="77777777" w:rsidR="002C0688" w:rsidRPr="00CD4CFF" w:rsidRDefault="002C0688" w:rsidP="00DF537A">
      <w:pPr>
        <w:pStyle w:val="ListParagraph"/>
        <w:numPr>
          <w:ilvl w:val="0"/>
          <w:numId w:val="3"/>
        </w:numPr>
        <w:rPr>
          <w:b/>
          <w:bCs/>
        </w:rPr>
      </w:pPr>
      <w:r w:rsidRPr="00CD4CFF">
        <w:rPr>
          <w:b/>
          <w:bCs/>
        </w:rPr>
        <w:t>Data Visualization</w:t>
      </w:r>
      <w:r>
        <w:rPr>
          <w:b/>
          <w:bCs/>
        </w:rPr>
        <w:t>:</w:t>
      </w:r>
    </w:p>
    <w:p w14:paraId="3DC67256" w14:textId="77777777" w:rsidR="009055CC" w:rsidRDefault="002C0688" w:rsidP="009055CC">
      <w:pPr>
        <w:keepNext/>
        <w:spacing w:line="360" w:lineRule="auto"/>
        <w:jc w:val="center"/>
      </w:pPr>
      <w:r w:rsidRPr="007457A3">
        <w:rPr>
          <w:rFonts w:cs="Times New Roman"/>
          <w:noProof/>
          <w:lang w:bidi="hi-IN"/>
        </w:rPr>
        <w:lastRenderedPageBreak/>
        <w:drawing>
          <wp:inline distT="0" distB="0" distL="0" distR="0" wp14:anchorId="14C24C5C" wp14:editId="0448E392">
            <wp:extent cx="4635062" cy="2635698"/>
            <wp:effectExtent l="0" t="0" r="0" b="0"/>
            <wp:docPr id="2010340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340312" name=""/>
                    <pic:cNvPicPr/>
                  </pic:nvPicPr>
                  <pic:blipFill>
                    <a:blip r:embed="rId11"/>
                    <a:stretch>
                      <a:fillRect/>
                    </a:stretch>
                  </pic:blipFill>
                  <pic:spPr>
                    <a:xfrm>
                      <a:off x="0" y="0"/>
                      <a:ext cx="4640576" cy="2638834"/>
                    </a:xfrm>
                    <a:prstGeom prst="rect">
                      <a:avLst/>
                    </a:prstGeom>
                  </pic:spPr>
                </pic:pic>
              </a:graphicData>
            </a:graphic>
          </wp:inline>
        </w:drawing>
      </w:r>
    </w:p>
    <w:p w14:paraId="05D1BB93" w14:textId="73E9EA86" w:rsidR="002C0688" w:rsidRPr="007457A3" w:rsidRDefault="009055CC" w:rsidP="009055CC">
      <w:pPr>
        <w:pStyle w:val="Caption"/>
        <w:jc w:val="center"/>
        <w:rPr>
          <w:rFonts w:cs="Times New Roman"/>
        </w:rPr>
      </w:pPr>
      <w:r>
        <w:t xml:space="preserve">Source </w:t>
      </w:r>
      <w:r w:rsidR="00DF537A">
        <w:fldChar w:fldCharType="begin"/>
      </w:r>
      <w:r w:rsidR="00DF537A">
        <w:instrText xml:space="preserve"> SEQ Source \* ARABIC </w:instrText>
      </w:r>
      <w:r w:rsidR="00DF537A">
        <w:fldChar w:fldCharType="separate"/>
      </w:r>
      <w:r>
        <w:rPr>
          <w:noProof/>
        </w:rPr>
        <w:t>2</w:t>
      </w:r>
      <w:r w:rsidR="00DF537A">
        <w:rPr>
          <w:noProof/>
        </w:rPr>
        <w:fldChar w:fldCharType="end"/>
      </w:r>
      <w:r>
        <w:t xml:space="preserve">: </w:t>
      </w:r>
      <w:proofErr w:type="spellStart"/>
      <w:r w:rsidRPr="00FD7173">
        <w:t>self created</w:t>
      </w:r>
      <w:proofErr w:type="spellEnd"/>
      <w:r w:rsidRPr="00FD7173">
        <w:t xml:space="preserve"> excel</w:t>
      </w:r>
    </w:p>
    <w:p w14:paraId="5A15A1EF" w14:textId="14355D39" w:rsidR="002C0688" w:rsidRPr="007457A3" w:rsidRDefault="002C0688" w:rsidP="002C0688">
      <w:pPr>
        <w:pStyle w:val="Caption"/>
        <w:spacing w:line="360" w:lineRule="auto"/>
        <w:jc w:val="center"/>
        <w:rPr>
          <w:rFonts w:cs="Times New Roman"/>
        </w:rPr>
      </w:pPr>
      <w:bookmarkStart w:id="4" w:name="_Toc181719120"/>
      <w:r w:rsidRPr="007457A3">
        <w:rPr>
          <w:rFonts w:cs="Times New Roman"/>
        </w:rPr>
        <w:t xml:space="preserve">Figure </w:t>
      </w:r>
      <w:r w:rsidRPr="007457A3">
        <w:rPr>
          <w:rFonts w:cs="Times New Roman"/>
        </w:rPr>
        <w:fldChar w:fldCharType="begin"/>
      </w:r>
      <w:r w:rsidRPr="007457A3">
        <w:rPr>
          <w:rFonts w:cs="Times New Roman"/>
        </w:rPr>
        <w:instrText xml:space="preserve"> SEQ Figure \* ARABIC </w:instrText>
      </w:r>
      <w:r w:rsidRPr="007457A3">
        <w:rPr>
          <w:rFonts w:cs="Times New Roman"/>
        </w:rPr>
        <w:fldChar w:fldCharType="separate"/>
      </w:r>
      <w:r w:rsidRPr="007457A3">
        <w:rPr>
          <w:rFonts w:cs="Times New Roman"/>
          <w:noProof/>
        </w:rPr>
        <w:t>2</w:t>
      </w:r>
      <w:r w:rsidRPr="007457A3">
        <w:rPr>
          <w:rFonts w:cs="Times New Roman"/>
        </w:rPr>
        <w:fldChar w:fldCharType="end"/>
      </w:r>
      <w:r w:rsidRPr="007457A3">
        <w:rPr>
          <w:rFonts w:cs="Times New Roman"/>
        </w:rPr>
        <w:t xml:space="preserve">: </w:t>
      </w:r>
      <w:r w:rsidR="00D65BB3" w:rsidRPr="007457A3">
        <w:rPr>
          <w:rFonts w:cs="Times New Roman"/>
        </w:rPr>
        <w:t xml:space="preserve">Bar </w:t>
      </w:r>
      <w:r w:rsidRPr="007457A3">
        <w:rPr>
          <w:rFonts w:cs="Times New Roman"/>
        </w:rPr>
        <w:t>Graph of Average Health Index by Daily Coffee Consumption</w:t>
      </w:r>
      <w:bookmarkEnd w:id="4"/>
    </w:p>
    <w:p w14:paraId="0AF23C1F" w14:textId="68753C13" w:rsidR="002C0688" w:rsidRPr="007457A3" w:rsidRDefault="002C0688" w:rsidP="002C0688">
      <w:pPr>
        <w:spacing w:line="360" w:lineRule="auto"/>
        <w:rPr>
          <w:rFonts w:cs="Times New Roman"/>
        </w:rPr>
      </w:pPr>
      <w:r w:rsidRPr="007457A3">
        <w:rPr>
          <w:rFonts w:cs="Times New Roman"/>
        </w:rPr>
        <w:t>The bar graph on mean health index by cups of coffee consumption daily yields a very interesting trend. It seems that as the number of cups of coffee increases-from 1 to 8 cups per day-the health index scores tend to reflect somewhat of a positive health index increase, with dramatic jumps thereafter at more than 5 cups per day. This plot would indicate that there is a positive correlation between coffee cups consumed and the health index, though the relationship is not linear, it upwards at higher levels of consumption. The highest average for the health index score seen in this plot is 94 for those who consume 8 cups per day, followed by 90.5 for those who consume 7 cups, showing higher health benefits with increased intake in this cohort.</w:t>
      </w:r>
    </w:p>
    <w:p w14:paraId="09F93321" w14:textId="77777777" w:rsidR="002C0688" w:rsidRPr="00CD4CFF" w:rsidRDefault="002C0688" w:rsidP="00DF537A">
      <w:pPr>
        <w:pStyle w:val="ListParagraph"/>
        <w:numPr>
          <w:ilvl w:val="0"/>
          <w:numId w:val="3"/>
        </w:numPr>
        <w:rPr>
          <w:b/>
          <w:bCs/>
        </w:rPr>
      </w:pPr>
      <w:r w:rsidRPr="00CD4CFF">
        <w:rPr>
          <w:b/>
          <w:bCs/>
        </w:rPr>
        <w:t>Regression Analysis</w:t>
      </w:r>
      <w:r>
        <w:rPr>
          <w:b/>
          <w:bCs/>
        </w:rPr>
        <w:t>:</w:t>
      </w:r>
    </w:p>
    <w:p w14:paraId="333020D0" w14:textId="77777777" w:rsidR="009055CC" w:rsidRDefault="002C0688" w:rsidP="009055CC">
      <w:pPr>
        <w:keepNext/>
        <w:spacing w:line="360" w:lineRule="auto"/>
        <w:jc w:val="center"/>
      </w:pPr>
      <w:r w:rsidRPr="007457A3">
        <w:rPr>
          <w:rFonts w:cs="Times New Roman"/>
          <w:noProof/>
          <w:lang w:bidi="hi-IN"/>
        </w:rPr>
        <w:drawing>
          <wp:inline distT="0" distB="0" distL="0" distR="0" wp14:anchorId="591BB078" wp14:editId="164DD851">
            <wp:extent cx="6188710" cy="2252980"/>
            <wp:effectExtent l="0" t="0" r="2540" b="0"/>
            <wp:docPr id="172218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18716" name=""/>
                    <pic:cNvPicPr/>
                  </pic:nvPicPr>
                  <pic:blipFill>
                    <a:blip r:embed="rId12"/>
                    <a:stretch>
                      <a:fillRect/>
                    </a:stretch>
                  </pic:blipFill>
                  <pic:spPr>
                    <a:xfrm>
                      <a:off x="0" y="0"/>
                      <a:ext cx="6188710" cy="2252980"/>
                    </a:xfrm>
                    <a:prstGeom prst="rect">
                      <a:avLst/>
                    </a:prstGeom>
                  </pic:spPr>
                </pic:pic>
              </a:graphicData>
            </a:graphic>
          </wp:inline>
        </w:drawing>
      </w:r>
    </w:p>
    <w:p w14:paraId="382B1F81" w14:textId="74A7D8BB" w:rsidR="002C0688" w:rsidRPr="007457A3" w:rsidRDefault="009055CC" w:rsidP="009055CC">
      <w:pPr>
        <w:pStyle w:val="Caption"/>
        <w:jc w:val="center"/>
        <w:rPr>
          <w:rFonts w:cs="Times New Roman"/>
        </w:rPr>
      </w:pPr>
      <w:r>
        <w:t xml:space="preserve">Source </w:t>
      </w:r>
      <w:r w:rsidR="00DF537A">
        <w:fldChar w:fldCharType="begin"/>
      </w:r>
      <w:r w:rsidR="00DF537A">
        <w:instrText xml:space="preserve"> SEQ Source \* ARABIC </w:instrText>
      </w:r>
      <w:r w:rsidR="00DF537A">
        <w:fldChar w:fldCharType="separate"/>
      </w:r>
      <w:r>
        <w:rPr>
          <w:noProof/>
        </w:rPr>
        <w:t>3</w:t>
      </w:r>
      <w:r w:rsidR="00DF537A">
        <w:rPr>
          <w:noProof/>
        </w:rPr>
        <w:fldChar w:fldCharType="end"/>
      </w:r>
      <w:r>
        <w:t xml:space="preserve">: </w:t>
      </w:r>
      <w:proofErr w:type="spellStart"/>
      <w:r w:rsidRPr="00712159">
        <w:t>self created</w:t>
      </w:r>
      <w:proofErr w:type="spellEnd"/>
      <w:r w:rsidRPr="00712159">
        <w:t xml:space="preserve"> excel</w:t>
      </w:r>
    </w:p>
    <w:p w14:paraId="69645946" w14:textId="77777777" w:rsidR="002C0688" w:rsidRPr="007457A3" w:rsidRDefault="002C0688" w:rsidP="002C0688">
      <w:pPr>
        <w:pStyle w:val="Caption"/>
        <w:spacing w:line="360" w:lineRule="auto"/>
        <w:jc w:val="center"/>
        <w:rPr>
          <w:rFonts w:cs="Times New Roman"/>
        </w:rPr>
      </w:pPr>
      <w:bookmarkStart w:id="5" w:name="_Toc181719121"/>
      <w:r w:rsidRPr="007457A3">
        <w:rPr>
          <w:rFonts w:cs="Times New Roman"/>
        </w:rPr>
        <w:t xml:space="preserve">Figure </w:t>
      </w:r>
      <w:r w:rsidRPr="007457A3">
        <w:rPr>
          <w:rFonts w:cs="Times New Roman"/>
        </w:rPr>
        <w:fldChar w:fldCharType="begin"/>
      </w:r>
      <w:r w:rsidRPr="007457A3">
        <w:rPr>
          <w:rFonts w:cs="Times New Roman"/>
        </w:rPr>
        <w:instrText xml:space="preserve"> SEQ Figure \* ARABIC </w:instrText>
      </w:r>
      <w:r w:rsidRPr="007457A3">
        <w:rPr>
          <w:rFonts w:cs="Times New Roman"/>
        </w:rPr>
        <w:fldChar w:fldCharType="separate"/>
      </w:r>
      <w:r w:rsidRPr="007457A3">
        <w:rPr>
          <w:rFonts w:cs="Times New Roman"/>
          <w:noProof/>
        </w:rPr>
        <w:t>3</w:t>
      </w:r>
      <w:r w:rsidRPr="007457A3">
        <w:rPr>
          <w:rFonts w:cs="Times New Roman"/>
        </w:rPr>
        <w:fldChar w:fldCharType="end"/>
      </w:r>
      <w:r w:rsidRPr="007457A3">
        <w:rPr>
          <w:rFonts w:cs="Times New Roman"/>
        </w:rPr>
        <w:t>: Regression Analysis Results</w:t>
      </w:r>
      <w:bookmarkEnd w:id="5"/>
    </w:p>
    <w:p w14:paraId="79C0C626" w14:textId="347A5AF5" w:rsidR="002C0688" w:rsidRPr="002C0688" w:rsidRDefault="002C0688" w:rsidP="007457A3">
      <w:pPr>
        <w:spacing w:line="360" w:lineRule="auto"/>
        <w:rPr>
          <w:rFonts w:cs="Times New Roman"/>
        </w:rPr>
      </w:pPr>
      <w:r w:rsidRPr="007457A3">
        <w:rPr>
          <w:rFonts w:cs="Times New Roman"/>
        </w:rPr>
        <w:lastRenderedPageBreak/>
        <w:t>The latter relationship is further quantified by the regression analysis with respect to the health index scores and consumption of coffee. With an R^2 value of about 0.819; The variability of the health index scores can almost, about 82 percent, be explained by daily coffee cups consumed. Such an R^</w:t>
      </w:r>
      <w:proofErr w:type="gramStart"/>
      <w:r w:rsidRPr="007457A3">
        <w:rPr>
          <w:rFonts w:cs="Times New Roman"/>
        </w:rPr>
        <w:t>2  value</w:t>
      </w:r>
      <w:proofErr w:type="gramEnd"/>
      <w:r w:rsidRPr="007457A3">
        <w:rPr>
          <w:rFonts w:cs="Times New Roman"/>
        </w:rPr>
        <w:t xml:space="preserve"> represents a really high degree of precision of the regression model. The regression equation obtained from this analysis has an intercept of about 49.095 and a slope of about 5.852, meaning that with each additional cup of coffee consumed, the health index score increases by about 5.852 points on average. This relation is statistically significant since, with the p-value of the slope below (&lt;0.0001), increased coffee consumption is strongly indicated to result in higher health index scores. That means that this estimator is reliable because the width of the confidence intervals for both the intercept and the slope is small. Therefore, this regression model presents robust evidence to support the positive impact of the consumption of coffee on health-as measured within this dataset by the health index (</w:t>
      </w:r>
      <w:r w:rsidR="00460823" w:rsidRPr="00460823">
        <w:rPr>
          <w:rFonts w:cs="Times New Roman"/>
        </w:rPr>
        <w:t xml:space="preserve">Langergaard, </w:t>
      </w:r>
      <w:r w:rsidR="00460823">
        <w:rPr>
          <w:rFonts w:cs="Times New Roman"/>
        </w:rPr>
        <w:t xml:space="preserve">et al., </w:t>
      </w:r>
      <w:r w:rsidRPr="007457A3">
        <w:rPr>
          <w:rFonts w:cs="Times New Roman"/>
        </w:rPr>
        <w:t>202</w:t>
      </w:r>
      <w:r w:rsidR="00460823">
        <w:rPr>
          <w:rFonts w:cs="Times New Roman"/>
        </w:rPr>
        <w:t>4</w:t>
      </w:r>
      <w:r w:rsidRPr="007457A3">
        <w:rPr>
          <w:rFonts w:cs="Times New Roman"/>
        </w:rPr>
        <w:t>).</w:t>
      </w:r>
    </w:p>
    <w:p w14:paraId="5EA45F69" w14:textId="58358825" w:rsidR="008E7238" w:rsidRPr="008E7238" w:rsidRDefault="008B0FAA" w:rsidP="00DF537A">
      <w:pPr>
        <w:pStyle w:val="ListParagraph"/>
        <w:numPr>
          <w:ilvl w:val="0"/>
          <w:numId w:val="2"/>
        </w:numPr>
        <w:spacing w:line="360" w:lineRule="auto"/>
        <w:rPr>
          <w:rFonts w:cs="Times New Roman"/>
          <w:b/>
          <w:bCs/>
        </w:rPr>
      </w:pPr>
      <w:r w:rsidRPr="008E7238">
        <w:rPr>
          <w:rFonts w:cs="Times New Roman"/>
          <w:b/>
          <w:bCs/>
        </w:rPr>
        <w:t xml:space="preserve">Future Prospects of Big Data Analytics in Healthcare: </w:t>
      </w:r>
    </w:p>
    <w:p w14:paraId="3E8AB7D2" w14:textId="0F01FA02" w:rsidR="00D14F96" w:rsidRPr="007457A3" w:rsidRDefault="008B0FAA" w:rsidP="007457A3">
      <w:pPr>
        <w:spacing w:line="360" w:lineRule="auto"/>
        <w:rPr>
          <w:rFonts w:cs="Times New Roman"/>
        </w:rPr>
      </w:pPr>
      <w:r w:rsidRPr="007457A3">
        <w:rPr>
          <w:rFonts w:cs="Times New Roman"/>
        </w:rPr>
        <w:t>The future of big data analytics in healthcare is bright, and the trend of further development points toward AI and ML. These are foreseen to keep enhancing BI capabilities by giving tools for advanced analytics that can learn from the data and improve with experience. AI is to automate the analysis of medical images and genetic information for quicker, more accurate diagnoses. Second, according to regression analysis, ML models can be developed that forecast the health outcomes of an individual given daily consumption and lifestyle habits; such predictive models can revolutionize the field of preventive health measures and personalized medicine</w:t>
      </w:r>
      <w:r w:rsidR="00227EB8" w:rsidRPr="007457A3">
        <w:rPr>
          <w:rFonts w:cs="Times New Roman"/>
        </w:rPr>
        <w:t xml:space="preserve"> (Ahmed</w:t>
      </w:r>
      <w:proofErr w:type="gramStart"/>
      <w:r w:rsidR="00227EB8" w:rsidRPr="007457A3">
        <w:rPr>
          <w:rFonts w:cs="Times New Roman"/>
        </w:rPr>
        <w:t>,  et</w:t>
      </w:r>
      <w:proofErr w:type="gramEnd"/>
      <w:r w:rsidR="00227EB8" w:rsidRPr="007457A3">
        <w:rPr>
          <w:rFonts w:cs="Times New Roman"/>
        </w:rPr>
        <w:t xml:space="preserve"> al., 2020)</w:t>
      </w:r>
      <w:r w:rsidRPr="007457A3">
        <w:rPr>
          <w:rFonts w:cs="Times New Roman"/>
        </w:rPr>
        <w:t>.</w:t>
      </w:r>
    </w:p>
    <w:p w14:paraId="107344B9" w14:textId="32BE9E1C" w:rsidR="000877B8" w:rsidRPr="007457A3" w:rsidRDefault="000877B8" w:rsidP="007457A3">
      <w:pPr>
        <w:pStyle w:val="Heading1"/>
        <w:rPr>
          <w:rFonts w:cs="Times New Roman"/>
        </w:rPr>
      </w:pPr>
      <w:bookmarkStart w:id="6" w:name="_Toc181721925"/>
      <w:r w:rsidRPr="007457A3">
        <w:rPr>
          <w:rFonts w:cs="Times New Roman"/>
        </w:rPr>
        <w:t>Conclusion</w:t>
      </w:r>
      <w:bookmarkEnd w:id="6"/>
    </w:p>
    <w:p w14:paraId="5B3C06B8" w14:textId="7768D51B" w:rsidR="000877B8" w:rsidRPr="007457A3" w:rsidRDefault="009A7BA6" w:rsidP="007457A3">
      <w:pPr>
        <w:spacing w:line="360" w:lineRule="auto"/>
        <w:rPr>
          <w:rFonts w:cs="Times New Roman"/>
        </w:rPr>
      </w:pPr>
      <w:r w:rsidRPr="007457A3">
        <w:rPr>
          <w:rFonts w:cs="Times New Roman"/>
        </w:rPr>
        <w:t xml:space="preserve">Big data analytics is taking gigantic leaps toward fully transforming healthcare into a field that is more accurate and predictable. Health organizations apply business intelligence tools strategically to make better decisions and achieve better results regarding patient outcomes. The insights seen from this analysis in the trends of coffee consumption and health indices typify how </w:t>
      </w:r>
      <w:proofErr w:type="spellStart"/>
      <w:r w:rsidRPr="007457A3">
        <w:rPr>
          <w:rFonts w:cs="Times New Roman"/>
        </w:rPr>
        <w:t>everyday</w:t>
      </w:r>
      <w:proofErr w:type="spellEnd"/>
      <w:r w:rsidRPr="007457A3">
        <w:rPr>
          <w:rFonts w:cs="Times New Roman"/>
        </w:rPr>
        <w:t xml:space="preserve"> and </w:t>
      </w:r>
      <w:r w:rsidR="006F6753" w:rsidRPr="007457A3">
        <w:rPr>
          <w:rFonts w:cs="Times New Roman"/>
        </w:rPr>
        <w:t>everyday</w:t>
      </w:r>
      <w:r w:rsidRPr="007457A3">
        <w:rPr>
          <w:rFonts w:cs="Times New Roman"/>
        </w:rPr>
        <w:t xml:space="preserve"> data can be used to predict health trends and inform healthcare preventive strategies, hence the pivotal role and place that big data occupies in improving medical practices and patient care.</w:t>
      </w:r>
    </w:p>
    <w:p w14:paraId="6643C096" w14:textId="689D103A" w:rsidR="00B4554C" w:rsidRPr="007457A3" w:rsidRDefault="00364977" w:rsidP="007457A3">
      <w:pPr>
        <w:pStyle w:val="Heading1"/>
        <w:rPr>
          <w:rFonts w:cs="Times New Roman"/>
        </w:rPr>
      </w:pPr>
      <w:bookmarkStart w:id="7" w:name="_Toc181721926"/>
      <w:r w:rsidRPr="007457A3">
        <w:rPr>
          <w:rFonts w:cs="Times New Roman"/>
        </w:rPr>
        <w:t>References</w:t>
      </w:r>
      <w:bookmarkEnd w:id="7"/>
      <w:r w:rsidR="00776EF4" w:rsidRPr="007457A3">
        <w:rPr>
          <w:rFonts w:cs="Times New Roman"/>
        </w:rPr>
        <w:t xml:space="preserve"> </w:t>
      </w:r>
    </w:p>
    <w:p w14:paraId="095398AE" w14:textId="77777777" w:rsidR="00E933F0" w:rsidRDefault="00E933F0" w:rsidP="007457A3">
      <w:pPr>
        <w:spacing w:line="360" w:lineRule="auto"/>
        <w:rPr>
          <w:rFonts w:cs="Times New Roman"/>
        </w:rPr>
      </w:pPr>
      <w:r w:rsidRPr="007457A3">
        <w:rPr>
          <w:rFonts w:cs="Times New Roman"/>
        </w:rPr>
        <w:t>Ahmed, Z., Mohamed, K., Zeeshan, S. and Dong, X., 2020. Artificial intelligence with multi-functional machine learning platform development for better healthcare and precision medicine. Database, 2020, p.baaa010.</w:t>
      </w:r>
    </w:p>
    <w:p w14:paraId="28BA9D5E" w14:textId="18AC65EA" w:rsidR="009A0230" w:rsidRPr="007457A3" w:rsidRDefault="009A0230" w:rsidP="007457A3">
      <w:pPr>
        <w:spacing w:line="360" w:lineRule="auto"/>
        <w:rPr>
          <w:rFonts w:cs="Times New Roman"/>
        </w:rPr>
      </w:pPr>
      <w:r w:rsidRPr="009A0230">
        <w:rPr>
          <w:rFonts w:cs="Times New Roman"/>
        </w:rPr>
        <w:lastRenderedPageBreak/>
        <w:t xml:space="preserve">Ali, O., Abdelbaki, W., Shrestha, A., </w:t>
      </w:r>
      <w:proofErr w:type="spellStart"/>
      <w:r w:rsidRPr="009A0230">
        <w:rPr>
          <w:rFonts w:cs="Times New Roman"/>
        </w:rPr>
        <w:t>Elbasi</w:t>
      </w:r>
      <w:proofErr w:type="spellEnd"/>
      <w:r w:rsidRPr="009A0230">
        <w:rPr>
          <w:rFonts w:cs="Times New Roman"/>
        </w:rPr>
        <w:t xml:space="preserve">, E., </w:t>
      </w:r>
      <w:proofErr w:type="spellStart"/>
      <w:r w:rsidRPr="009A0230">
        <w:rPr>
          <w:rFonts w:cs="Times New Roman"/>
        </w:rPr>
        <w:t>Alryalat</w:t>
      </w:r>
      <w:proofErr w:type="spellEnd"/>
      <w:r w:rsidRPr="009A0230">
        <w:rPr>
          <w:rFonts w:cs="Times New Roman"/>
        </w:rPr>
        <w:t xml:space="preserve">, M.A.A. and </w:t>
      </w:r>
      <w:proofErr w:type="spellStart"/>
      <w:r w:rsidRPr="009A0230">
        <w:rPr>
          <w:rFonts w:cs="Times New Roman"/>
        </w:rPr>
        <w:t>Dwivedi</w:t>
      </w:r>
      <w:proofErr w:type="spellEnd"/>
      <w:r w:rsidRPr="009A0230">
        <w:rPr>
          <w:rFonts w:cs="Times New Roman"/>
        </w:rPr>
        <w:t>, Y.K., 2023. A systematic literature review of artificial intelligence in the healthcare sector: Benefits, challenges, methodologies, and functionalities. Journal of Innovation &amp; Knowledge, 8(1), p.100333.</w:t>
      </w:r>
      <w:r>
        <w:rPr>
          <w:rFonts w:cs="Times New Roman"/>
        </w:rPr>
        <w:t xml:space="preserve"> available at: </w:t>
      </w:r>
      <w:r w:rsidRPr="009A0230">
        <w:rPr>
          <w:rFonts w:cs="Times New Roman"/>
        </w:rPr>
        <w:t>https://doi.org/10.1016/j.jik.2023.100333</w:t>
      </w:r>
    </w:p>
    <w:p w14:paraId="6714FEAF" w14:textId="77777777" w:rsidR="00E933F0" w:rsidRPr="007457A3" w:rsidRDefault="00E933F0" w:rsidP="007457A3">
      <w:pPr>
        <w:spacing w:line="360" w:lineRule="auto"/>
        <w:rPr>
          <w:rFonts w:cs="Times New Roman"/>
        </w:rPr>
      </w:pPr>
      <w:r w:rsidRPr="007457A3">
        <w:rPr>
          <w:rFonts w:cs="Times New Roman"/>
        </w:rPr>
        <w:t xml:space="preserve">Batko, K. and </w:t>
      </w:r>
      <w:proofErr w:type="spellStart"/>
      <w:r w:rsidRPr="007457A3">
        <w:rPr>
          <w:rFonts w:cs="Times New Roman"/>
        </w:rPr>
        <w:t>Ślęzak</w:t>
      </w:r>
      <w:proofErr w:type="spellEnd"/>
      <w:r w:rsidRPr="007457A3">
        <w:rPr>
          <w:rFonts w:cs="Times New Roman"/>
        </w:rPr>
        <w:t>, A., 2022. The use of Big Data Analytics in healthcare. Journal of big Data, 9(1), p.3.</w:t>
      </w:r>
    </w:p>
    <w:p w14:paraId="2B7B779C" w14:textId="77777777" w:rsidR="00E933F0" w:rsidRPr="007457A3" w:rsidRDefault="00E933F0" w:rsidP="007457A3">
      <w:pPr>
        <w:spacing w:line="360" w:lineRule="auto"/>
        <w:rPr>
          <w:rFonts w:cs="Times New Roman"/>
        </w:rPr>
      </w:pPr>
      <w:r w:rsidRPr="007457A3">
        <w:rPr>
          <w:rFonts w:cs="Times New Roman"/>
        </w:rPr>
        <w:t>Dong, X., Li, S., Sun, J., Li, Y. and Zhang, D., 2020. Association of coffee, decaffeinated coffee and caffeine intake from coffee with cognitive performance in older adults: national health and nutrition examination survey (NHANES) 2011–2014. Nutrients, 12(3), p.840.</w:t>
      </w:r>
    </w:p>
    <w:p w14:paraId="3AA87510" w14:textId="77777777" w:rsidR="00E933F0" w:rsidRDefault="00E933F0" w:rsidP="007457A3">
      <w:pPr>
        <w:spacing w:line="360" w:lineRule="auto"/>
        <w:rPr>
          <w:rFonts w:cs="Times New Roman"/>
        </w:rPr>
      </w:pPr>
      <w:proofErr w:type="spellStart"/>
      <w:r w:rsidRPr="007457A3">
        <w:rPr>
          <w:rFonts w:cs="Times New Roman"/>
        </w:rPr>
        <w:t>Iliashenko</w:t>
      </w:r>
      <w:proofErr w:type="spellEnd"/>
      <w:r w:rsidRPr="007457A3">
        <w:rPr>
          <w:rFonts w:cs="Times New Roman"/>
        </w:rPr>
        <w:t xml:space="preserve">, V., 2020. Development of requirements for the BI system for the analysis of key performance indicators of a medical </w:t>
      </w:r>
      <w:proofErr w:type="spellStart"/>
      <w:r w:rsidRPr="007457A3">
        <w:rPr>
          <w:rFonts w:cs="Times New Roman"/>
        </w:rPr>
        <w:t>organisation</w:t>
      </w:r>
      <w:proofErr w:type="spellEnd"/>
      <w:r w:rsidRPr="007457A3">
        <w:rPr>
          <w:rFonts w:cs="Times New Roman"/>
        </w:rPr>
        <w:t>.</w:t>
      </w:r>
    </w:p>
    <w:p w14:paraId="0322EBE6" w14:textId="1CDF0B52" w:rsidR="00460823" w:rsidRPr="007457A3" w:rsidRDefault="00460823" w:rsidP="007457A3">
      <w:pPr>
        <w:spacing w:line="360" w:lineRule="auto"/>
        <w:rPr>
          <w:rFonts w:cs="Times New Roman"/>
        </w:rPr>
      </w:pPr>
      <w:r w:rsidRPr="00460823">
        <w:rPr>
          <w:rFonts w:cs="Times New Roman"/>
        </w:rPr>
        <w:t>Langergaard, M.J., Ernst, A., Bech, B.H., Tøttenborg, S.S., Brix, N., Toft, G., Gaml-Sørensen, A., Hougaard, K.S., Arendt, L.H., Bonde, J.P.E. and Ramlau-Hansen, C.H., 2024. Maternal coffee consumption and biomarkers of reproductive health in young, adult sons: a cohort study. Reproductive Toxicology, 130, p.108689.</w:t>
      </w:r>
    </w:p>
    <w:p w14:paraId="6B9FB509" w14:textId="2748D9DF" w:rsidR="00E933F0" w:rsidRPr="003C4BF4" w:rsidRDefault="00E933F0" w:rsidP="003C4BF4">
      <w:pPr>
        <w:spacing w:line="360" w:lineRule="auto"/>
        <w:rPr>
          <w:rFonts w:cs="Times New Roman"/>
        </w:rPr>
      </w:pPr>
      <w:r w:rsidRPr="007457A3">
        <w:rPr>
          <w:rFonts w:cs="Times New Roman"/>
        </w:rPr>
        <w:t>Larson, D. and Chang, V., 2016. A review and future direction of agile, business intelligence, analytics and data science. International Journal of Information Management, 36(5), pp.700-710.</w:t>
      </w:r>
      <w:r w:rsidR="003C4BF4">
        <w:rPr>
          <w:rFonts w:cs="Times New Roman"/>
        </w:rPr>
        <w:t xml:space="preserve"> </w:t>
      </w:r>
      <w:r w:rsidR="003C4BF4" w:rsidRPr="003C4BF4">
        <w:rPr>
          <w:rFonts w:cs="Times New Roman"/>
        </w:rPr>
        <w:t xml:space="preserve">https://doi.org/10.1016/j.ijinfomgt.2016.04.013 </w:t>
      </w:r>
    </w:p>
    <w:p w14:paraId="0274FE05" w14:textId="77777777" w:rsidR="00E933F0" w:rsidRPr="007457A3" w:rsidRDefault="00E933F0" w:rsidP="007457A3">
      <w:pPr>
        <w:spacing w:line="360" w:lineRule="auto"/>
        <w:rPr>
          <w:rFonts w:cs="Times New Roman"/>
        </w:rPr>
      </w:pPr>
      <w:proofErr w:type="spellStart"/>
      <w:r w:rsidRPr="007457A3">
        <w:rPr>
          <w:rFonts w:cs="Times New Roman"/>
        </w:rPr>
        <w:t>Puklavec</w:t>
      </w:r>
      <w:proofErr w:type="spellEnd"/>
      <w:r w:rsidRPr="007457A3">
        <w:rPr>
          <w:rFonts w:cs="Times New Roman"/>
        </w:rPr>
        <w:t xml:space="preserve">, B., Oliveira, T. and </w:t>
      </w:r>
      <w:proofErr w:type="spellStart"/>
      <w:r w:rsidRPr="007457A3">
        <w:rPr>
          <w:rFonts w:cs="Times New Roman"/>
        </w:rPr>
        <w:t>Popovič</w:t>
      </w:r>
      <w:proofErr w:type="spellEnd"/>
      <w:r w:rsidRPr="007457A3">
        <w:rPr>
          <w:rFonts w:cs="Times New Roman"/>
        </w:rPr>
        <w:t>, A., 2018. Understanding the determinants of business intelligence system adoption stages: An empirical study of SMEs. Industrial Management &amp; Data Systems, 118(1), pp.236-261.</w:t>
      </w:r>
    </w:p>
    <w:p w14:paraId="5D41C74D" w14:textId="77777777" w:rsidR="00E933F0" w:rsidRPr="007457A3" w:rsidRDefault="00E933F0" w:rsidP="007457A3">
      <w:pPr>
        <w:spacing w:line="360" w:lineRule="auto"/>
        <w:rPr>
          <w:rFonts w:cs="Times New Roman"/>
        </w:rPr>
      </w:pPr>
      <w:r w:rsidRPr="007457A3">
        <w:rPr>
          <w:rFonts w:cs="Times New Roman"/>
        </w:rPr>
        <w:t>Rehman, A., Naz, S. and Razzak, I., 2022. Leveraging big data analytics in healthcare enhancement: trends, challenges and opportunities. Multimedia Systems, 28(4), pp.1339-1371.</w:t>
      </w:r>
    </w:p>
    <w:sectPr w:rsidR="00E933F0" w:rsidRPr="007457A3" w:rsidSect="00555CB2">
      <w:footerReference w:type="default" r:id="rId13"/>
      <w:type w:val="continuous"/>
      <w:pgSz w:w="11906" w:h="16838"/>
      <w:pgMar w:top="1440" w:right="1080" w:bottom="1440" w:left="108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F9843E5" w14:textId="77777777" w:rsidR="00DF537A" w:rsidRDefault="00DF537A">
      <w:r>
        <w:separator/>
      </w:r>
    </w:p>
  </w:endnote>
  <w:endnote w:type="continuationSeparator" w:id="0">
    <w:p w14:paraId="1D5A63D4" w14:textId="77777777" w:rsidR="00DF537A" w:rsidRDefault="00DF53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等线">
    <w:panose1 w:val="00000000000000000000"/>
    <w:charset w:val="80"/>
    <w:family w:val="roman"/>
    <w:notTrueType/>
    <w:pitch w:val="default"/>
  </w:font>
  <w:font w:name="Mangal">
    <w:altName w:val="Courier New"/>
    <w:panose1 w:val="00000400000000000000"/>
    <w:charset w:val="01"/>
    <w:family w:val="roman"/>
    <w:notTrueType/>
    <w:pitch w:val="variable"/>
    <w:sig w:usb0="00002000" w:usb1="00000000" w:usb2="00000000" w:usb3="00000000" w:csb0="00000000"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49404286"/>
    </w:sdtPr>
    <w:sdtEndPr/>
    <w:sdtContent>
      <w:p w14:paraId="5DFAED28" w14:textId="77777777" w:rsidR="00801E92" w:rsidRDefault="00AD283A">
        <w:pPr>
          <w:pStyle w:val="Footer"/>
          <w:jc w:val="right"/>
        </w:pPr>
        <w:r>
          <w:fldChar w:fldCharType="begin"/>
        </w:r>
        <w:r>
          <w:instrText xml:space="preserve"> PAGE   \* MERGEFORMAT </w:instrText>
        </w:r>
        <w:r>
          <w:fldChar w:fldCharType="separate"/>
        </w:r>
        <w:r w:rsidR="00384B77">
          <w:rPr>
            <w:noProof/>
          </w:rPr>
          <w:t>8</w:t>
        </w:r>
        <w:r>
          <w:fldChar w:fldCharType="end"/>
        </w:r>
      </w:p>
    </w:sdtContent>
  </w:sdt>
  <w:p w14:paraId="7E690AFE" w14:textId="77777777" w:rsidR="00801E92" w:rsidRDefault="00801E9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67895BD" w14:textId="77777777" w:rsidR="00DF537A" w:rsidRDefault="00DF537A">
      <w:pPr>
        <w:spacing w:after="0"/>
      </w:pPr>
      <w:r>
        <w:separator/>
      </w:r>
    </w:p>
  </w:footnote>
  <w:footnote w:type="continuationSeparator" w:id="0">
    <w:p w14:paraId="08039EF0" w14:textId="77777777" w:rsidR="00DF537A" w:rsidRDefault="00DF537A">
      <w:pPr>
        <w:spacing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7AB0F42"/>
    <w:multiLevelType w:val="hybridMultilevel"/>
    <w:tmpl w:val="1A1C00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A0D5D6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nsid w:val="2D566EAC"/>
    <w:multiLevelType w:val="hybridMultilevel"/>
    <w:tmpl w:val="8CBA33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C01147B"/>
    <w:multiLevelType w:val="hybridMultilevel"/>
    <w:tmpl w:val="AC4A41F0"/>
    <w:lvl w:ilvl="0" w:tplc="5EE863CC">
      <w:start w:val="1"/>
      <w:numFmt w:val="upperRoman"/>
      <w:lvlText w:val="[%1.]"/>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TMyNzE3NzE1MTU0NjRX0lEKTi0uzszPAykwMasFAH/x5hYtAAAA"/>
  </w:docVars>
  <w:rsids>
    <w:rsidRoot w:val="00172A27"/>
    <w:rsid w:val="00000284"/>
    <w:rsid w:val="00002CD3"/>
    <w:rsid w:val="0000315F"/>
    <w:rsid w:val="00003292"/>
    <w:rsid w:val="000039E3"/>
    <w:rsid w:val="000052B8"/>
    <w:rsid w:val="000062FD"/>
    <w:rsid w:val="00006F28"/>
    <w:rsid w:val="00007AAC"/>
    <w:rsid w:val="0001098A"/>
    <w:rsid w:val="00010C69"/>
    <w:rsid w:val="00010CC8"/>
    <w:rsid w:val="00013CE3"/>
    <w:rsid w:val="00014455"/>
    <w:rsid w:val="00014916"/>
    <w:rsid w:val="00014E19"/>
    <w:rsid w:val="0001509A"/>
    <w:rsid w:val="0001544B"/>
    <w:rsid w:val="00015CC1"/>
    <w:rsid w:val="00016370"/>
    <w:rsid w:val="0001658A"/>
    <w:rsid w:val="00016C60"/>
    <w:rsid w:val="000172C2"/>
    <w:rsid w:val="00017A40"/>
    <w:rsid w:val="000200F7"/>
    <w:rsid w:val="000209D7"/>
    <w:rsid w:val="00021511"/>
    <w:rsid w:val="0002169E"/>
    <w:rsid w:val="00021BAD"/>
    <w:rsid w:val="00021F36"/>
    <w:rsid w:val="0002201B"/>
    <w:rsid w:val="000223AD"/>
    <w:rsid w:val="00022A98"/>
    <w:rsid w:val="000232E5"/>
    <w:rsid w:val="00024048"/>
    <w:rsid w:val="0002433C"/>
    <w:rsid w:val="000243DA"/>
    <w:rsid w:val="00024561"/>
    <w:rsid w:val="0002485F"/>
    <w:rsid w:val="000255DF"/>
    <w:rsid w:val="000258A9"/>
    <w:rsid w:val="00025B0C"/>
    <w:rsid w:val="00026338"/>
    <w:rsid w:val="000273EB"/>
    <w:rsid w:val="000274AB"/>
    <w:rsid w:val="0002758C"/>
    <w:rsid w:val="00027E6F"/>
    <w:rsid w:val="00027E83"/>
    <w:rsid w:val="0003065B"/>
    <w:rsid w:val="00030F4E"/>
    <w:rsid w:val="00030FBB"/>
    <w:rsid w:val="000310FF"/>
    <w:rsid w:val="00031811"/>
    <w:rsid w:val="00031A61"/>
    <w:rsid w:val="00031ED9"/>
    <w:rsid w:val="000321F8"/>
    <w:rsid w:val="000325B3"/>
    <w:rsid w:val="000332DB"/>
    <w:rsid w:val="000333D4"/>
    <w:rsid w:val="0003347C"/>
    <w:rsid w:val="000335C9"/>
    <w:rsid w:val="00033C1F"/>
    <w:rsid w:val="000349A2"/>
    <w:rsid w:val="00034D70"/>
    <w:rsid w:val="00035E25"/>
    <w:rsid w:val="000364FB"/>
    <w:rsid w:val="00036804"/>
    <w:rsid w:val="00036B11"/>
    <w:rsid w:val="00036F53"/>
    <w:rsid w:val="00037686"/>
    <w:rsid w:val="00037D31"/>
    <w:rsid w:val="00040444"/>
    <w:rsid w:val="00040499"/>
    <w:rsid w:val="00040909"/>
    <w:rsid w:val="00041252"/>
    <w:rsid w:val="000412C5"/>
    <w:rsid w:val="00041645"/>
    <w:rsid w:val="00042102"/>
    <w:rsid w:val="00042630"/>
    <w:rsid w:val="00043804"/>
    <w:rsid w:val="00043E76"/>
    <w:rsid w:val="00043F75"/>
    <w:rsid w:val="0004451C"/>
    <w:rsid w:val="0004453B"/>
    <w:rsid w:val="00044F67"/>
    <w:rsid w:val="000452C6"/>
    <w:rsid w:val="00045BFB"/>
    <w:rsid w:val="00046386"/>
    <w:rsid w:val="00046587"/>
    <w:rsid w:val="00047218"/>
    <w:rsid w:val="0004777A"/>
    <w:rsid w:val="0005010D"/>
    <w:rsid w:val="00050871"/>
    <w:rsid w:val="00050A6B"/>
    <w:rsid w:val="00050DE0"/>
    <w:rsid w:val="00050E09"/>
    <w:rsid w:val="000510E4"/>
    <w:rsid w:val="00051859"/>
    <w:rsid w:val="0005244C"/>
    <w:rsid w:val="00052CD3"/>
    <w:rsid w:val="00052D03"/>
    <w:rsid w:val="00052F32"/>
    <w:rsid w:val="000530E1"/>
    <w:rsid w:val="00053702"/>
    <w:rsid w:val="00053ABF"/>
    <w:rsid w:val="000544D0"/>
    <w:rsid w:val="00054617"/>
    <w:rsid w:val="00054B21"/>
    <w:rsid w:val="00054B6F"/>
    <w:rsid w:val="00055651"/>
    <w:rsid w:val="00055D4C"/>
    <w:rsid w:val="000561C9"/>
    <w:rsid w:val="000561CD"/>
    <w:rsid w:val="0005640C"/>
    <w:rsid w:val="00056595"/>
    <w:rsid w:val="00056841"/>
    <w:rsid w:val="0005705C"/>
    <w:rsid w:val="00061043"/>
    <w:rsid w:val="000610EF"/>
    <w:rsid w:val="0006120B"/>
    <w:rsid w:val="00061FE2"/>
    <w:rsid w:val="00062160"/>
    <w:rsid w:val="000621C3"/>
    <w:rsid w:val="000623EA"/>
    <w:rsid w:val="0006257A"/>
    <w:rsid w:val="000633CD"/>
    <w:rsid w:val="000635DB"/>
    <w:rsid w:val="000638A6"/>
    <w:rsid w:val="00063F5C"/>
    <w:rsid w:val="000645CF"/>
    <w:rsid w:val="00065121"/>
    <w:rsid w:val="00065DB2"/>
    <w:rsid w:val="000665E7"/>
    <w:rsid w:val="00066987"/>
    <w:rsid w:val="00066B80"/>
    <w:rsid w:val="00066D4C"/>
    <w:rsid w:val="0006717A"/>
    <w:rsid w:val="000677BB"/>
    <w:rsid w:val="0007187B"/>
    <w:rsid w:val="0007201A"/>
    <w:rsid w:val="000721C3"/>
    <w:rsid w:val="0007231A"/>
    <w:rsid w:val="00073079"/>
    <w:rsid w:val="0007385F"/>
    <w:rsid w:val="00073E16"/>
    <w:rsid w:val="0007402E"/>
    <w:rsid w:val="00074034"/>
    <w:rsid w:val="00074036"/>
    <w:rsid w:val="00074574"/>
    <w:rsid w:val="00074943"/>
    <w:rsid w:val="00074A9C"/>
    <w:rsid w:val="00075551"/>
    <w:rsid w:val="0007593F"/>
    <w:rsid w:val="00075A15"/>
    <w:rsid w:val="0007636D"/>
    <w:rsid w:val="00076409"/>
    <w:rsid w:val="000800DD"/>
    <w:rsid w:val="000801E5"/>
    <w:rsid w:val="00080AB9"/>
    <w:rsid w:val="00080D19"/>
    <w:rsid w:val="00081125"/>
    <w:rsid w:val="00081553"/>
    <w:rsid w:val="0008190B"/>
    <w:rsid w:val="00081B2B"/>
    <w:rsid w:val="00081BD3"/>
    <w:rsid w:val="00081D49"/>
    <w:rsid w:val="00081FEF"/>
    <w:rsid w:val="00082175"/>
    <w:rsid w:val="0008224C"/>
    <w:rsid w:val="000823DB"/>
    <w:rsid w:val="00082D31"/>
    <w:rsid w:val="00083326"/>
    <w:rsid w:val="0008380C"/>
    <w:rsid w:val="0008458F"/>
    <w:rsid w:val="00084C95"/>
    <w:rsid w:val="000857CD"/>
    <w:rsid w:val="0008618C"/>
    <w:rsid w:val="000869E0"/>
    <w:rsid w:val="00087526"/>
    <w:rsid w:val="000877B8"/>
    <w:rsid w:val="00090049"/>
    <w:rsid w:val="00090C26"/>
    <w:rsid w:val="00090CB5"/>
    <w:rsid w:val="00090DCB"/>
    <w:rsid w:val="00090DF2"/>
    <w:rsid w:val="00091295"/>
    <w:rsid w:val="00092F77"/>
    <w:rsid w:val="0009360B"/>
    <w:rsid w:val="00093D63"/>
    <w:rsid w:val="000947D8"/>
    <w:rsid w:val="000947E0"/>
    <w:rsid w:val="00094D36"/>
    <w:rsid w:val="000954E1"/>
    <w:rsid w:val="0009595A"/>
    <w:rsid w:val="00095E34"/>
    <w:rsid w:val="00095FEA"/>
    <w:rsid w:val="0009643A"/>
    <w:rsid w:val="000966B5"/>
    <w:rsid w:val="00096A75"/>
    <w:rsid w:val="000A04B0"/>
    <w:rsid w:val="000A0709"/>
    <w:rsid w:val="000A0C55"/>
    <w:rsid w:val="000A1961"/>
    <w:rsid w:val="000A1FBA"/>
    <w:rsid w:val="000A223F"/>
    <w:rsid w:val="000A2632"/>
    <w:rsid w:val="000A2AB3"/>
    <w:rsid w:val="000A45AF"/>
    <w:rsid w:val="000A481D"/>
    <w:rsid w:val="000A49E2"/>
    <w:rsid w:val="000A4E21"/>
    <w:rsid w:val="000A5BA7"/>
    <w:rsid w:val="000A5CD2"/>
    <w:rsid w:val="000A5F5D"/>
    <w:rsid w:val="000A6730"/>
    <w:rsid w:val="000A6857"/>
    <w:rsid w:val="000A6A39"/>
    <w:rsid w:val="000A6BD2"/>
    <w:rsid w:val="000A75E7"/>
    <w:rsid w:val="000A775E"/>
    <w:rsid w:val="000A7E4F"/>
    <w:rsid w:val="000A7FB5"/>
    <w:rsid w:val="000B030C"/>
    <w:rsid w:val="000B0661"/>
    <w:rsid w:val="000B069A"/>
    <w:rsid w:val="000B1557"/>
    <w:rsid w:val="000B1906"/>
    <w:rsid w:val="000B2120"/>
    <w:rsid w:val="000B22CF"/>
    <w:rsid w:val="000B24FE"/>
    <w:rsid w:val="000B2B3E"/>
    <w:rsid w:val="000B33E5"/>
    <w:rsid w:val="000B4527"/>
    <w:rsid w:val="000B488B"/>
    <w:rsid w:val="000B4ED5"/>
    <w:rsid w:val="000B4F54"/>
    <w:rsid w:val="000B5096"/>
    <w:rsid w:val="000B599F"/>
    <w:rsid w:val="000B6B73"/>
    <w:rsid w:val="000B6BF3"/>
    <w:rsid w:val="000B6CC6"/>
    <w:rsid w:val="000B7346"/>
    <w:rsid w:val="000B77F9"/>
    <w:rsid w:val="000C0471"/>
    <w:rsid w:val="000C0888"/>
    <w:rsid w:val="000C0E0C"/>
    <w:rsid w:val="000C132E"/>
    <w:rsid w:val="000C1B8F"/>
    <w:rsid w:val="000C1D6C"/>
    <w:rsid w:val="000C22B7"/>
    <w:rsid w:val="000C2834"/>
    <w:rsid w:val="000C2B28"/>
    <w:rsid w:val="000C2C07"/>
    <w:rsid w:val="000C2D20"/>
    <w:rsid w:val="000C2E30"/>
    <w:rsid w:val="000C369F"/>
    <w:rsid w:val="000C3785"/>
    <w:rsid w:val="000C44FD"/>
    <w:rsid w:val="000C4F8D"/>
    <w:rsid w:val="000C51C3"/>
    <w:rsid w:val="000C5639"/>
    <w:rsid w:val="000C601E"/>
    <w:rsid w:val="000C676D"/>
    <w:rsid w:val="000C6F1E"/>
    <w:rsid w:val="000C7252"/>
    <w:rsid w:val="000C777B"/>
    <w:rsid w:val="000C79C3"/>
    <w:rsid w:val="000C7B51"/>
    <w:rsid w:val="000C7B56"/>
    <w:rsid w:val="000D00E1"/>
    <w:rsid w:val="000D039F"/>
    <w:rsid w:val="000D0790"/>
    <w:rsid w:val="000D07E1"/>
    <w:rsid w:val="000D08BF"/>
    <w:rsid w:val="000D0B81"/>
    <w:rsid w:val="000D15C4"/>
    <w:rsid w:val="000D17D0"/>
    <w:rsid w:val="000D18A7"/>
    <w:rsid w:val="000D1B3E"/>
    <w:rsid w:val="000D1BF2"/>
    <w:rsid w:val="000D274E"/>
    <w:rsid w:val="000D2823"/>
    <w:rsid w:val="000D28FF"/>
    <w:rsid w:val="000D290A"/>
    <w:rsid w:val="000D2FA1"/>
    <w:rsid w:val="000D3239"/>
    <w:rsid w:val="000D3257"/>
    <w:rsid w:val="000D327D"/>
    <w:rsid w:val="000D37FC"/>
    <w:rsid w:val="000D3CB8"/>
    <w:rsid w:val="000D4061"/>
    <w:rsid w:val="000D4CF8"/>
    <w:rsid w:val="000D506A"/>
    <w:rsid w:val="000D5191"/>
    <w:rsid w:val="000D5313"/>
    <w:rsid w:val="000D5C28"/>
    <w:rsid w:val="000D6035"/>
    <w:rsid w:val="000D615C"/>
    <w:rsid w:val="000D6282"/>
    <w:rsid w:val="000D628A"/>
    <w:rsid w:val="000D62A5"/>
    <w:rsid w:val="000D67FF"/>
    <w:rsid w:val="000D7557"/>
    <w:rsid w:val="000E084C"/>
    <w:rsid w:val="000E121D"/>
    <w:rsid w:val="000E1F57"/>
    <w:rsid w:val="000E2740"/>
    <w:rsid w:val="000E2828"/>
    <w:rsid w:val="000E35E0"/>
    <w:rsid w:val="000E3A77"/>
    <w:rsid w:val="000E42F5"/>
    <w:rsid w:val="000E49FA"/>
    <w:rsid w:val="000E4F81"/>
    <w:rsid w:val="000E5294"/>
    <w:rsid w:val="000E56AA"/>
    <w:rsid w:val="000E577A"/>
    <w:rsid w:val="000E6110"/>
    <w:rsid w:val="000E6337"/>
    <w:rsid w:val="000E6B46"/>
    <w:rsid w:val="000E6CDD"/>
    <w:rsid w:val="000E6E3F"/>
    <w:rsid w:val="000E711A"/>
    <w:rsid w:val="000E73EC"/>
    <w:rsid w:val="000E7663"/>
    <w:rsid w:val="000E77DB"/>
    <w:rsid w:val="000F0952"/>
    <w:rsid w:val="000F18EC"/>
    <w:rsid w:val="000F1966"/>
    <w:rsid w:val="000F2258"/>
    <w:rsid w:val="000F27AB"/>
    <w:rsid w:val="000F2E90"/>
    <w:rsid w:val="000F3402"/>
    <w:rsid w:val="000F3D37"/>
    <w:rsid w:val="000F4201"/>
    <w:rsid w:val="000F52A4"/>
    <w:rsid w:val="000F55E2"/>
    <w:rsid w:val="000F5807"/>
    <w:rsid w:val="000F6106"/>
    <w:rsid w:val="000F7064"/>
    <w:rsid w:val="000F7385"/>
    <w:rsid w:val="000F76C3"/>
    <w:rsid w:val="000F76FD"/>
    <w:rsid w:val="000F7AF3"/>
    <w:rsid w:val="00100070"/>
    <w:rsid w:val="00100438"/>
    <w:rsid w:val="00100E4D"/>
    <w:rsid w:val="00101128"/>
    <w:rsid w:val="00101795"/>
    <w:rsid w:val="00101DC6"/>
    <w:rsid w:val="001037E2"/>
    <w:rsid w:val="00103815"/>
    <w:rsid w:val="001038F6"/>
    <w:rsid w:val="001039A9"/>
    <w:rsid w:val="00103F6F"/>
    <w:rsid w:val="001047C4"/>
    <w:rsid w:val="00104A1B"/>
    <w:rsid w:val="001050FE"/>
    <w:rsid w:val="001052CA"/>
    <w:rsid w:val="00105792"/>
    <w:rsid w:val="00105995"/>
    <w:rsid w:val="0010633C"/>
    <w:rsid w:val="00107591"/>
    <w:rsid w:val="00110FE3"/>
    <w:rsid w:val="001116CF"/>
    <w:rsid w:val="001121D6"/>
    <w:rsid w:val="001131CE"/>
    <w:rsid w:val="0011328E"/>
    <w:rsid w:val="001136F7"/>
    <w:rsid w:val="00113993"/>
    <w:rsid w:val="00113F28"/>
    <w:rsid w:val="0011435A"/>
    <w:rsid w:val="00114E10"/>
    <w:rsid w:val="001150D3"/>
    <w:rsid w:val="0011524F"/>
    <w:rsid w:val="00115434"/>
    <w:rsid w:val="0011549F"/>
    <w:rsid w:val="00115A21"/>
    <w:rsid w:val="00115F00"/>
    <w:rsid w:val="0011673F"/>
    <w:rsid w:val="00116FBA"/>
    <w:rsid w:val="001172A1"/>
    <w:rsid w:val="00117861"/>
    <w:rsid w:val="00117D20"/>
    <w:rsid w:val="00120DD2"/>
    <w:rsid w:val="0012126E"/>
    <w:rsid w:val="001215B2"/>
    <w:rsid w:val="00121C5A"/>
    <w:rsid w:val="001227EF"/>
    <w:rsid w:val="00122EDD"/>
    <w:rsid w:val="0012339C"/>
    <w:rsid w:val="00123D81"/>
    <w:rsid w:val="00124838"/>
    <w:rsid w:val="0012571F"/>
    <w:rsid w:val="00126E74"/>
    <w:rsid w:val="00127009"/>
    <w:rsid w:val="0012712C"/>
    <w:rsid w:val="001272D6"/>
    <w:rsid w:val="001278C7"/>
    <w:rsid w:val="00131C99"/>
    <w:rsid w:val="001320F7"/>
    <w:rsid w:val="00132385"/>
    <w:rsid w:val="00132786"/>
    <w:rsid w:val="00132F75"/>
    <w:rsid w:val="00134BFD"/>
    <w:rsid w:val="00134C9A"/>
    <w:rsid w:val="00134FAA"/>
    <w:rsid w:val="00135D42"/>
    <w:rsid w:val="00136052"/>
    <w:rsid w:val="00136663"/>
    <w:rsid w:val="00136706"/>
    <w:rsid w:val="00136813"/>
    <w:rsid w:val="00136C72"/>
    <w:rsid w:val="001378DA"/>
    <w:rsid w:val="001406DD"/>
    <w:rsid w:val="00140790"/>
    <w:rsid w:val="00141E7E"/>
    <w:rsid w:val="001428AA"/>
    <w:rsid w:val="001430A4"/>
    <w:rsid w:val="001441D2"/>
    <w:rsid w:val="00144231"/>
    <w:rsid w:val="00144D33"/>
    <w:rsid w:val="00145F87"/>
    <w:rsid w:val="00147108"/>
    <w:rsid w:val="001472A1"/>
    <w:rsid w:val="00147566"/>
    <w:rsid w:val="001478E6"/>
    <w:rsid w:val="00150EAD"/>
    <w:rsid w:val="001528AE"/>
    <w:rsid w:val="001531E3"/>
    <w:rsid w:val="00153D31"/>
    <w:rsid w:val="0015447E"/>
    <w:rsid w:val="00154550"/>
    <w:rsid w:val="0015456A"/>
    <w:rsid w:val="00154770"/>
    <w:rsid w:val="00154AFD"/>
    <w:rsid w:val="00154D59"/>
    <w:rsid w:val="00155380"/>
    <w:rsid w:val="00155680"/>
    <w:rsid w:val="00155A50"/>
    <w:rsid w:val="00155B7D"/>
    <w:rsid w:val="00155C34"/>
    <w:rsid w:val="0015607C"/>
    <w:rsid w:val="0015659B"/>
    <w:rsid w:val="001568F3"/>
    <w:rsid w:val="00156F52"/>
    <w:rsid w:val="0015712C"/>
    <w:rsid w:val="0015770D"/>
    <w:rsid w:val="00160C64"/>
    <w:rsid w:val="001611F4"/>
    <w:rsid w:val="001617D0"/>
    <w:rsid w:val="00161873"/>
    <w:rsid w:val="00161A5E"/>
    <w:rsid w:val="00161C61"/>
    <w:rsid w:val="00162143"/>
    <w:rsid w:val="00162426"/>
    <w:rsid w:val="001627E4"/>
    <w:rsid w:val="00163B1D"/>
    <w:rsid w:val="00163B57"/>
    <w:rsid w:val="001641A3"/>
    <w:rsid w:val="001646AF"/>
    <w:rsid w:val="0016557A"/>
    <w:rsid w:val="001655C1"/>
    <w:rsid w:val="00165698"/>
    <w:rsid w:val="0016571B"/>
    <w:rsid w:val="001662A0"/>
    <w:rsid w:val="00166A21"/>
    <w:rsid w:val="00166FC3"/>
    <w:rsid w:val="001676E3"/>
    <w:rsid w:val="00167C94"/>
    <w:rsid w:val="00167FFC"/>
    <w:rsid w:val="001703BA"/>
    <w:rsid w:val="00170474"/>
    <w:rsid w:val="00170B4E"/>
    <w:rsid w:val="00170CA7"/>
    <w:rsid w:val="001714BA"/>
    <w:rsid w:val="0017181C"/>
    <w:rsid w:val="001723B0"/>
    <w:rsid w:val="00172A27"/>
    <w:rsid w:val="001735BC"/>
    <w:rsid w:val="00173693"/>
    <w:rsid w:val="00173CE5"/>
    <w:rsid w:val="00173D49"/>
    <w:rsid w:val="00174074"/>
    <w:rsid w:val="00174243"/>
    <w:rsid w:val="001743B0"/>
    <w:rsid w:val="001745E9"/>
    <w:rsid w:val="00175029"/>
    <w:rsid w:val="0017518D"/>
    <w:rsid w:val="00175449"/>
    <w:rsid w:val="0017576A"/>
    <w:rsid w:val="00175814"/>
    <w:rsid w:val="001762E8"/>
    <w:rsid w:val="0017652E"/>
    <w:rsid w:val="001767C4"/>
    <w:rsid w:val="00176BF6"/>
    <w:rsid w:val="00176FC6"/>
    <w:rsid w:val="00177147"/>
    <w:rsid w:val="001775E7"/>
    <w:rsid w:val="00177681"/>
    <w:rsid w:val="00180443"/>
    <w:rsid w:val="00180E52"/>
    <w:rsid w:val="00180FC4"/>
    <w:rsid w:val="00181044"/>
    <w:rsid w:val="00181153"/>
    <w:rsid w:val="001814F0"/>
    <w:rsid w:val="00181F71"/>
    <w:rsid w:val="00182284"/>
    <w:rsid w:val="00182435"/>
    <w:rsid w:val="001829E9"/>
    <w:rsid w:val="00182C23"/>
    <w:rsid w:val="00182F98"/>
    <w:rsid w:val="00183306"/>
    <w:rsid w:val="00183AEE"/>
    <w:rsid w:val="00184103"/>
    <w:rsid w:val="00185D46"/>
    <w:rsid w:val="00186248"/>
    <w:rsid w:val="001900A7"/>
    <w:rsid w:val="0019018F"/>
    <w:rsid w:val="00190403"/>
    <w:rsid w:val="00190510"/>
    <w:rsid w:val="00190611"/>
    <w:rsid w:val="00190EBE"/>
    <w:rsid w:val="00190EEA"/>
    <w:rsid w:val="00192197"/>
    <w:rsid w:val="001926FD"/>
    <w:rsid w:val="00192978"/>
    <w:rsid w:val="00192DBB"/>
    <w:rsid w:val="00193022"/>
    <w:rsid w:val="001930B1"/>
    <w:rsid w:val="00193336"/>
    <w:rsid w:val="00193C3E"/>
    <w:rsid w:val="00193C6E"/>
    <w:rsid w:val="0019405C"/>
    <w:rsid w:val="00194259"/>
    <w:rsid w:val="0019435A"/>
    <w:rsid w:val="00194652"/>
    <w:rsid w:val="00194805"/>
    <w:rsid w:val="001957C2"/>
    <w:rsid w:val="00195F3E"/>
    <w:rsid w:val="001963AF"/>
    <w:rsid w:val="00196507"/>
    <w:rsid w:val="001971EF"/>
    <w:rsid w:val="0019772B"/>
    <w:rsid w:val="001A010F"/>
    <w:rsid w:val="001A06BF"/>
    <w:rsid w:val="001A0CA0"/>
    <w:rsid w:val="001A0CC6"/>
    <w:rsid w:val="001A1302"/>
    <w:rsid w:val="001A14C7"/>
    <w:rsid w:val="001A1E95"/>
    <w:rsid w:val="001A2A16"/>
    <w:rsid w:val="001A3389"/>
    <w:rsid w:val="001A3B02"/>
    <w:rsid w:val="001A3C7E"/>
    <w:rsid w:val="001A48E4"/>
    <w:rsid w:val="001A4B4E"/>
    <w:rsid w:val="001A4D9F"/>
    <w:rsid w:val="001A4FF1"/>
    <w:rsid w:val="001A57BD"/>
    <w:rsid w:val="001A6C83"/>
    <w:rsid w:val="001A7D68"/>
    <w:rsid w:val="001B0266"/>
    <w:rsid w:val="001B0569"/>
    <w:rsid w:val="001B139F"/>
    <w:rsid w:val="001B1622"/>
    <w:rsid w:val="001B1726"/>
    <w:rsid w:val="001B1DE3"/>
    <w:rsid w:val="001B1DEF"/>
    <w:rsid w:val="001B2C31"/>
    <w:rsid w:val="001B2F33"/>
    <w:rsid w:val="001B2F52"/>
    <w:rsid w:val="001B3992"/>
    <w:rsid w:val="001B39F5"/>
    <w:rsid w:val="001B4C48"/>
    <w:rsid w:val="001B53F8"/>
    <w:rsid w:val="001B54B3"/>
    <w:rsid w:val="001B6255"/>
    <w:rsid w:val="001B7133"/>
    <w:rsid w:val="001C0601"/>
    <w:rsid w:val="001C0ACE"/>
    <w:rsid w:val="001C0AE8"/>
    <w:rsid w:val="001C1796"/>
    <w:rsid w:val="001C2828"/>
    <w:rsid w:val="001C2B5F"/>
    <w:rsid w:val="001C2D3B"/>
    <w:rsid w:val="001C33CB"/>
    <w:rsid w:val="001C37F3"/>
    <w:rsid w:val="001C3B0F"/>
    <w:rsid w:val="001C48A0"/>
    <w:rsid w:val="001C4F6F"/>
    <w:rsid w:val="001C5DC9"/>
    <w:rsid w:val="001C6BD7"/>
    <w:rsid w:val="001C6F3F"/>
    <w:rsid w:val="001C7767"/>
    <w:rsid w:val="001D0953"/>
    <w:rsid w:val="001D0B5C"/>
    <w:rsid w:val="001D0F5A"/>
    <w:rsid w:val="001D116D"/>
    <w:rsid w:val="001D1311"/>
    <w:rsid w:val="001D153A"/>
    <w:rsid w:val="001D15B0"/>
    <w:rsid w:val="001D1E5E"/>
    <w:rsid w:val="001D1F80"/>
    <w:rsid w:val="001D279E"/>
    <w:rsid w:val="001D27ED"/>
    <w:rsid w:val="001D2B74"/>
    <w:rsid w:val="001D2F6D"/>
    <w:rsid w:val="001D31DE"/>
    <w:rsid w:val="001D42F0"/>
    <w:rsid w:val="001D4607"/>
    <w:rsid w:val="001D4A3F"/>
    <w:rsid w:val="001D4D44"/>
    <w:rsid w:val="001D4EA5"/>
    <w:rsid w:val="001D5BAE"/>
    <w:rsid w:val="001D5E29"/>
    <w:rsid w:val="001D6100"/>
    <w:rsid w:val="001D67CC"/>
    <w:rsid w:val="001D7504"/>
    <w:rsid w:val="001D7938"/>
    <w:rsid w:val="001D7B3D"/>
    <w:rsid w:val="001D7CA8"/>
    <w:rsid w:val="001E0B8D"/>
    <w:rsid w:val="001E15B5"/>
    <w:rsid w:val="001E16FB"/>
    <w:rsid w:val="001E183C"/>
    <w:rsid w:val="001E22E5"/>
    <w:rsid w:val="001E2383"/>
    <w:rsid w:val="001E27CF"/>
    <w:rsid w:val="001E27E4"/>
    <w:rsid w:val="001E3576"/>
    <w:rsid w:val="001E3833"/>
    <w:rsid w:val="001E3B35"/>
    <w:rsid w:val="001E3DEC"/>
    <w:rsid w:val="001E49F1"/>
    <w:rsid w:val="001E4A9E"/>
    <w:rsid w:val="001E4E3C"/>
    <w:rsid w:val="001E57AC"/>
    <w:rsid w:val="001E600B"/>
    <w:rsid w:val="001E6D87"/>
    <w:rsid w:val="001E79B9"/>
    <w:rsid w:val="001E7B3B"/>
    <w:rsid w:val="001E7D8E"/>
    <w:rsid w:val="001E7DDA"/>
    <w:rsid w:val="001E7E5E"/>
    <w:rsid w:val="001F08DF"/>
    <w:rsid w:val="001F1189"/>
    <w:rsid w:val="001F2581"/>
    <w:rsid w:val="001F2843"/>
    <w:rsid w:val="001F2AED"/>
    <w:rsid w:val="001F32BD"/>
    <w:rsid w:val="001F4300"/>
    <w:rsid w:val="001F4CC1"/>
    <w:rsid w:val="001F4D08"/>
    <w:rsid w:val="001F5091"/>
    <w:rsid w:val="001F5B01"/>
    <w:rsid w:val="001F61DA"/>
    <w:rsid w:val="001F622A"/>
    <w:rsid w:val="001F75AF"/>
    <w:rsid w:val="001F7CC3"/>
    <w:rsid w:val="00200BA2"/>
    <w:rsid w:val="00200CB1"/>
    <w:rsid w:val="00200F5A"/>
    <w:rsid w:val="0020115F"/>
    <w:rsid w:val="0020123C"/>
    <w:rsid w:val="002013EA"/>
    <w:rsid w:val="0020167E"/>
    <w:rsid w:val="00201D7A"/>
    <w:rsid w:val="0020216D"/>
    <w:rsid w:val="00202F72"/>
    <w:rsid w:val="0020358E"/>
    <w:rsid w:val="002035EF"/>
    <w:rsid w:val="002036A9"/>
    <w:rsid w:val="00203867"/>
    <w:rsid w:val="0020389E"/>
    <w:rsid w:val="00204990"/>
    <w:rsid w:val="0020520D"/>
    <w:rsid w:val="00205BC8"/>
    <w:rsid w:val="0020617C"/>
    <w:rsid w:val="002061CE"/>
    <w:rsid w:val="002065DB"/>
    <w:rsid w:val="0020702A"/>
    <w:rsid w:val="0020705D"/>
    <w:rsid w:val="0020713D"/>
    <w:rsid w:val="002074CC"/>
    <w:rsid w:val="0020772F"/>
    <w:rsid w:val="00207F78"/>
    <w:rsid w:val="00207FF0"/>
    <w:rsid w:val="002101A4"/>
    <w:rsid w:val="00210367"/>
    <w:rsid w:val="00210566"/>
    <w:rsid w:val="00210CFE"/>
    <w:rsid w:val="00211389"/>
    <w:rsid w:val="00211647"/>
    <w:rsid w:val="00211C72"/>
    <w:rsid w:val="00211FA3"/>
    <w:rsid w:val="0021227B"/>
    <w:rsid w:val="00212479"/>
    <w:rsid w:val="00212702"/>
    <w:rsid w:val="0021308C"/>
    <w:rsid w:val="002133D0"/>
    <w:rsid w:val="002134BF"/>
    <w:rsid w:val="00213533"/>
    <w:rsid w:val="00215916"/>
    <w:rsid w:val="00216191"/>
    <w:rsid w:val="00216A79"/>
    <w:rsid w:val="002174AF"/>
    <w:rsid w:val="00217744"/>
    <w:rsid w:val="0021793A"/>
    <w:rsid w:val="00220EAC"/>
    <w:rsid w:val="0022112E"/>
    <w:rsid w:val="00221753"/>
    <w:rsid w:val="00221D76"/>
    <w:rsid w:val="002224CD"/>
    <w:rsid w:val="00223D1D"/>
    <w:rsid w:val="002247A3"/>
    <w:rsid w:val="002248EB"/>
    <w:rsid w:val="00224ACC"/>
    <w:rsid w:val="00224C7A"/>
    <w:rsid w:val="00224FA2"/>
    <w:rsid w:val="002253FE"/>
    <w:rsid w:val="00226280"/>
    <w:rsid w:val="002262EA"/>
    <w:rsid w:val="002267B3"/>
    <w:rsid w:val="00227043"/>
    <w:rsid w:val="002279E6"/>
    <w:rsid w:val="00227B57"/>
    <w:rsid w:val="00227E4C"/>
    <w:rsid w:val="00227EB8"/>
    <w:rsid w:val="00227F80"/>
    <w:rsid w:val="00227FB4"/>
    <w:rsid w:val="002305AC"/>
    <w:rsid w:val="00230845"/>
    <w:rsid w:val="002309F3"/>
    <w:rsid w:val="00230CF4"/>
    <w:rsid w:val="0023113F"/>
    <w:rsid w:val="0023118C"/>
    <w:rsid w:val="0023125A"/>
    <w:rsid w:val="00231719"/>
    <w:rsid w:val="00231B4B"/>
    <w:rsid w:val="00232317"/>
    <w:rsid w:val="002324D0"/>
    <w:rsid w:val="0023252F"/>
    <w:rsid w:val="00232F42"/>
    <w:rsid w:val="002332AC"/>
    <w:rsid w:val="0023367F"/>
    <w:rsid w:val="00234009"/>
    <w:rsid w:val="00234522"/>
    <w:rsid w:val="00234AB8"/>
    <w:rsid w:val="00234C6B"/>
    <w:rsid w:val="00235019"/>
    <w:rsid w:val="002350B6"/>
    <w:rsid w:val="00237014"/>
    <w:rsid w:val="00237127"/>
    <w:rsid w:val="00237EAF"/>
    <w:rsid w:val="00240BAC"/>
    <w:rsid w:val="00240C49"/>
    <w:rsid w:val="0024137A"/>
    <w:rsid w:val="002416E3"/>
    <w:rsid w:val="002418E5"/>
    <w:rsid w:val="00241DBD"/>
    <w:rsid w:val="00241FCF"/>
    <w:rsid w:val="00242586"/>
    <w:rsid w:val="00242B4B"/>
    <w:rsid w:val="002431B5"/>
    <w:rsid w:val="0024369A"/>
    <w:rsid w:val="00243A28"/>
    <w:rsid w:val="00243B62"/>
    <w:rsid w:val="00243D89"/>
    <w:rsid w:val="00244A77"/>
    <w:rsid w:val="00247274"/>
    <w:rsid w:val="00247284"/>
    <w:rsid w:val="002472A1"/>
    <w:rsid w:val="002478C7"/>
    <w:rsid w:val="002507D6"/>
    <w:rsid w:val="0025190C"/>
    <w:rsid w:val="0025196B"/>
    <w:rsid w:val="00251E00"/>
    <w:rsid w:val="002527D1"/>
    <w:rsid w:val="00252B96"/>
    <w:rsid w:val="00252BC2"/>
    <w:rsid w:val="00252C1C"/>
    <w:rsid w:val="00252D7D"/>
    <w:rsid w:val="002537CD"/>
    <w:rsid w:val="0025489B"/>
    <w:rsid w:val="00254CAA"/>
    <w:rsid w:val="002558F7"/>
    <w:rsid w:val="00255EDB"/>
    <w:rsid w:val="00256052"/>
    <w:rsid w:val="00256827"/>
    <w:rsid w:val="00256A13"/>
    <w:rsid w:val="00256ADC"/>
    <w:rsid w:val="00256F01"/>
    <w:rsid w:val="0025752A"/>
    <w:rsid w:val="00257DD6"/>
    <w:rsid w:val="00260804"/>
    <w:rsid w:val="00260B85"/>
    <w:rsid w:val="00261106"/>
    <w:rsid w:val="002611D6"/>
    <w:rsid w:val="0026139F"/>
    <w:rsid w:val="00261D7A"/>
    <w:rsid w:val="00262E12"/>
    <w:rsid w:val="00263681"/>
    <w:rsid w:val="0026375F"/>
    <w:rsid w:val="00263806"/>
    <w:rsid w:val="0026431C"/>
    <w:rsid w:val="002646AD"/>
    <w:rsid w:val="002649BB"/>
    <w:rsid w:val="002652CA"/>
    <w:rsid w:val="0026562D"/>
    <w:rsid w:val="00265818"/>
    <w:rsid w:val="00265F94"/>
    <w:rsid w:val="00266196"/>
    <w:rsid w:val="0026620B"/>
    <w:rsid w:val="0026630F"/>
    <w:rsid w:val="002669DE"/>
    <w:rsid w:val="00266C3E"/>
    <w:rsid w:val="002674CF"/>
    <w:rsid w:val="002701B6"/>
    <w:rsid w:val="0027059C"/>
    <w:rsid w:val="00271238"/>
    <w:rsid w:val="0027127E"/>
    <w:rsid w:val="002717C9"/>
    <w:rsid w:val="0027201D"/>
    <w:rsid w:val="00272544"/>
    <w:rsid w:val="00272ACE"/>
    <w:rsid w:val="00272B19"/>
    <w:rsid w:val="00272FC1"/>
    <w:rsid w:val="00273180"/>
    <w:rsid w:val="00273FF2"/>
    <w:rsid w:val="00274345"/>
    <w:rsid w:val="00275518"/>
    <w:rsid w:val="00275DD9"/>
    <w:rsid w:val="00276031"/>
    <w:rsid w:val="00276F96"/>
    <w:rsid w:val="00276FDC"/>
    <w:rsid w:val="002772EE"/>
    <w:rsid w:val="002778A1"/>
    <w:rsid w:val="002779C7"/>
    <w:rsid w:val="0028053C"/>
    <w:rsid w:val="00280652"/>
    <w:rsid w:val="002806DB"/>
    <w:rsid w:val="00280D42"/>
    <w:rsid w:val="00280D58"/>
    <w:rsid w:val="00280DF8"/>
    <w:rsid w:val="00281F33"/>
    <w:rsid w:val="00281FA4"/>
    <w:rsid w:val="00282315"/>
    <w:rsid w:val="002830FE"/>
    <w:rsid w:val="00283915"/>
    <w:rsid w:val="00283938"/>
    <w:rsid w:val="00283AF7"/>
    <w:rsid w:val="002844FF"/>
    <w:rsid w:val="00284E97"/>
    <w:rsid w:val="0028509D"/>
    <w:rsid w:val="002852A0"/>
    <w:rsid w:val="00285F53"/>
    <w:rsid w:val="00286223"/>
    <w:rsid w:val="00287A5B"/>
    <w:rsid w:val="00290440"/>
    <w:rsid w:val="002906A2"/>
    <w:rsid w:val="0029095A"/>
    <w:rsid w:val="002910B2"/>
    <w:rsid w:val="002911BC"/>
    <w:rsid w:val="0029143C"/>
    <w:rsid w:val="002915C6"/>
    <w:rsid w:val="00291A60"/>
    <w:rsid w:val="00291D96"/>
    <w:rsid w:val="0029245E"/>
    <w:rsid w:val="00292924"/>
    <w:rsid w:val="002932AA"/>
    <w:rsid w:val="00293565"/>
    <w:rsid w:val="0029365A"/>
    <w:rsid w:val="0029391C"/>
    <w:rsid w:val="00293FDF"/>
    <w:rsid w:val="002948B0"/>
    <w:rsid w:val="002952B0"/>
    <w:rsid w:val="00295E5F"/>
    <w:rsid w:val="0029630C"/>
    <w:rsid w:val="00296E96"/>
    <w:rsid w:val="00297C59"/>
    <w:rsid w:val="00297F40"/>
    <w:rsid w:val="00297F66"/>
    <w:rsid w:val="002A0564"/>
    <w:rsid w:val="002A0B1F"/>
    <w:rsid w:val="002A0CBC"/>
    <w:rsid w:val="002A0CF3"/>
    <w:rsid w:val="002A0DC4"/>
    <w:rsid w:val="002A1572"/>
    <w:rsid w:val="002A16E3"/>
    <w:rsid w:val="002A2525"/>
    <w:rsid w:val="002A29C4"/>
    <w:rsid w:val="002A2BDC"/>
    <w:rsid w:val="002A2D3B"/>
    <w:rsid w:val="002A304E"/>
    <w:rsid w:val="002A338F"/>
    <w:rsid w:val="002A3626"/>
    <w:rsid w:val="002A36AC"/>
    <w:rsid w:val="002A3A51"/>
    <w:rsid w:val="002A3AD2"/>
    <w:rsid w:val="002A3E55"/>
    <w:rsid w:val="002A48A3"/>
    <w:rsid w:val="002A4F23"/>
    <w:rsid w:val="002A5790"/>
    <w:rsid w:val="002A5D58"/>
    <w:rsid w:val="002A633C"/>
    <w:rsid w:val="002A6429"/>
    <w:rsid w:val="002A6FF0"/>
    <w:rsid w:val="002A7540"/>
    <w:rsid w:val="002A761C"/>
    <w:rsid w:val="002A781E"/>
    <w:rsid w:val="002A793B"/>
    <w:rsid w:val="002A7A8B"/>
    <w:rsid w:val="002A7DC4"/>
    <w:rsid w:val="002B021D"/>
    <w:rsid w:val="002B06BF"/>
    <w:rsid w:val="002B1209"/>
    <w:rsid w:val="002B1360"/>
    <w:rsid w:val="002B191E"/>
    <w:rsid w:val="002B1A2D"/>
    <w:rsid w:val="002B3D7E"/>
    <w:rsid w:val="002B457F"/>
    <w:rsid w:val="002B484B"/>
    <w:rsid w:val="002B55F6"/>
    <w:rsid w:val="002B60FA"/>
    <w:rsid w:val="002B630B"/>
    <w:rsid w:val="002B66D6"/>
    <w:rsid w:val="002B689F"/>
    <w:rsid w:val="002B6CA9"/>
    <w:rsid w:val="002B737F"/>
    <w:rsid w:val="002B7659"/>
    <w:rsid w:val="002C051B"/>
    <w:rsid w:val="002C0688"/>
    <w:rsid w:val="002C0850"/>
    <w:rsid w:val="002C1156"/>
    <w:rsid w:val="002C11EC"/>
    <w:rsid w:val="002C19DC"/>
    <w:rsid w:val="002C350D"/>
    <w:rsid w:val="002C35D4"/>
    <w:rsid w:val="002C469C"/>
    <w:rsid w:val="002C4722"/>
    <w:rsid w:val="002C4FC0"/>
    <w:rsid w:val="002C53ED"/>
    <w:rsid w:val="002C6760"/>
    <w:rsid w:val="002C6849"/>
    <w:rsid w:val="002C6EB7"/>
    <w:rsid w:val="002C7592"/>
    <w:rsid w:val="002C75F9"/>
    <w:rsid w:val="002D02A0"/>
    <w:rsid w:val="002D02A2"/>
    <w:rsid w:val="002D0326"/>
    <w:rsid w:val="002D0C5E"/>
    <w:rsid w:val="002D0E86"/>
    <w:rsid w:val="002D1345"/>
    <w:rsid w:val="002D1411"/>
    <w:rsid w:val="002D1D55"/>
    <w:rsid w:val="002D20E1"/>
    <w:rsid w:val="002D210A"/>
    <w:rsid w:val="002D2473"/>
    <w:rsid w:val="002D294B"/>
    <w:rsid w:val="002D296F"/>
    <w:rsid w:val="002D2B81"/>
    <w:rsid w:val="002D3539"/>
    <w:rsid w:val="002D3806"/>
    <w:rsid w:val="002D3E2D"/>
    <w:rsid w:val="002D4EE0"/>
    <w:rsid w:val="002D5397"/>
    <w:rsid w:val="002D5756"/>
    <w:rsid w:val="002D5AD3"/>
    <w:rsid w:val="002D60A9"/>
    <w:rsid w:val="002D64C9"/>
    <w:rsid w:val="002D675D"/>
    <w:rsid w:val="002D6C03"/>
    <w:rsid w:val="002D6E06"/>
    <w:rsid w:val="002D7A61"/>
    <w:rsid w:val="002D7FB8"/>
    <w:rsid w:val="002E05F7"/>
    <w:rsid w:val="002E065B"/>
    <w:rsid w:val="002E09F9"/>
    <w:rsid w:val="002E09FE"/>
    <w:rsid w:val="002E11F4"/>
    <w:rsid w:val="002E1741"/>
    <w:rsid w:val="002E1C7F"/>
    <w:rsid w:val="002E1D8E"/>
    <w:rsid w:val="002E2173"/>
    <w:rsid w:val="002E2569"/>
    <w:rsid w:val="002E275C"/>
    <w:rsid w:val="002E280D"/>
    <w:rsid w:val="002E28C1"/>
    <w:rsid w:val="002E43EA"/>
    <w:rsid w:val="002E444D"/>
    <w:rsid w:val="002E4943"/>
    <w:rsid w:val="002E55AB"/>
    <w:rsid w:val="002E567A"/>
    <w:rsid w:val="002E6289"/>
    <w:rsid w:val="002E63FB"/>
    <w:rsid w:val="002E6409"/>
    <w:rsid w:val="002E65D1"/>
    <w:rsid w:val="002E6993"/>
    <w:rsid w:val="002E69C0"/>
    <w:rsid w:val="002E6A20"/>
    <w:rsid w:val="002E7402"/>
    <w:rsid w:val="002E7CA0"/>
    <w:rsid w:val="002F0196"/>
    <w:rsid w:val="002F0631"/>
    <w:rsid w:val="002F0E1B"/>
    <w:rsid w:val="002F0E8A"/>
    <w:rsid w:val="002F1561"/>
    <w:rsid w:val="002F24D0"/>
    <w:rsid w:val="002F27CB"/>
    <w:rsid w:val="002F296A"/>
    <w:rsid w:val="002F39DF"/>
    <w:rsid w:val="002F3A39"/>
    <w:rsid w:val="002F4D08"/>
    <w:rsid w:val="002F4E35"/>
    <w:rsid w:val="002F57D0"/>
    <w:rsid w:val="002F5D02"/>
    <w:rsid w:val="002F5E1E"/>
    <w:rsid w:val="002F60B3"/>
    <w:rsid w:val="002F6731"/>
    <w:rsid w:val="002F6BE9"/>
    <w:rsid w:val="002F7160"/>
    <w:rsid w:val="002F74A8"/>
    <w:rsid w:val="002F7810"/>
    <w:rsid w:val="00300447"/>
    <w:rsid w:val="003005BD"/>
    <w:rsid w:val="0030094E"/>
    <w:rsid w:val="003017A9"/>
    <w:rsid w:val="00301A06"/>
    <w:rsid w:val="00301DCF"/>
    <w:rsid w:val="00302477"/>
    <w:rsid w:val="00302525"/>
    <w:rsid w:val="00303689"/>
    <w:rsid w:val="00303AB7"/>
    <w:rsid w:val="00303B2D"/>
    <w:rsid w:val="00304155"/>
    <w:rsid w:val="00304BFE"/>
    <w:rsid w:val="00304C13"/>
    <w:rsid w:val="00304FEE"/>
    <w:rsid w:val="00305159"/>
    <w:rsid w:val="00305BB3"/>
    <w:rsid w:val="00305CA7"/>
    <w:rsid w:val="00306359"/>
    <w:rsid w:val="00306988"/>
    <w:rsid w:val="00307913"/>
    <w:rsid w:val="00307E47"/>
    <w:rsid w:val="0031031F"/>
    <w:rsid w:val="00310A15"/>
    <w:rsid w:val="00310C86"/>
    <w:rsid w:val="00310D63"/>
    <w:rsid w:val="00310F97"/>
    <w:rsid w:val="00310FA0"/>
    <w:rsid w:val="00311460"/>
    <w:rsid w:val="003116E6"/>
    <w:rsid w:val="00311813"/>
    <w:rsid w:val="0031326E"/>
    <w:rsid w:val="00314F90"/>
    <w:rsid w:val="0031560E"/>
    <w:rsid w:val="00315951"/>
    <w:rsid w:val="00315E01"/>
    <w:rsid w:val="0031605D"/>
    <w:rsid w:val="00317505"/>
    <w:rsid w:val="00317C96"/>
    <w:rsid w:val="00317CFF"/>
    <w:rsid w:val="00320664"/>
    <w:rsid w:val="00320BCD"/>
    <w:rsid w:val="00320E6A"/>
    <w:rsid w:val="00321721"/>
    <w:rsid w:val="00321A6F"/>
    <w:rsid w:val="00321EBB"/>
    <w:rsid w:val="00325114"/>
    <w:rsid w:val="00325D5B"/>
    <w:rsid w:val="00325FAA"/>
    <w:rsid w:val="003262E9"/>
    <w:rsid w:val="00327075"/>
    <w:rsid w:val="00327285"/>
    <w:rsid w:val="003278D7"/>
    <w:rsid w:val="00327FA5"/>
    <w:rsid w:val="003302DD"/>
    <w:rsid w:val="003304B7"/>
    <w:rsid w:val="0033060E"/>
    <w:rsid w:val="003306D2"/>
    <w:rsid w:val="00330EC0"/>
    <w:rsid w:val="00330F81"/>
    <w:rsid w:val="003314FA"/>
    <w:rsid w:val="0033174A"/>
    <w:rsid w:val="00331A61"/>
    <w:rsid w:val="00332006"/>
    <w:rsid w:val="003323C3"/>
    <w:rsid w:val="003324D9"/>
    <w:rsid w:val="003327CF"/>
    <w:rsid w:val="0033285B"/>
    <w:rsid w:val="00332B2B"/>
    <w:rsid w:val="003342A3"/>
    <w:rsid w:val="00334394"/>
    <w:rsid w:val="0033479E"/>
    <w:rsid w:val="003347BD"/>
    <w:rsid w:val="003358C1"/>
    <w:rsid w:val="00335A63"/>
    <w:rsid w:val="00335C43"/>
    <w:rsid w:val="00336342"/>
    <w:rsid w:val="00336723"/>
    <w:rsid w:val="00336ABB"/>
    <w:rsid w:val="00336EBF"/>
    <w:rsid w:val="00337A59"/>
    <w:rsid w:val="00340F33"/>
    <w:rsid w:val="00340F8E"/>
    <w:rsid w:val="00341C84"/>
    <w:rsid w:val="00341F24"/>
    <w:rsid w:val="00342180"/>
    <w:rsid w:val="00342301"/>
    <w:rsid w:val="00342653"/>
    <w:rsid w:val="0034397D"/>
    <w:rsid w:val="00343E63"/>
    <w:rsid w:val="00343EE8"/>
    <w:rsid w:val="0034473B"/>
    <w:rsid w:val="0034480A"/>
    <w:rsid w:val="00344BC6"/>
    <w:rsid w:val="00344DAC"/>
    <w:rsid w:val="00345708"/>
    <w:rsid w:val="0034639E"/>
    <w:rsid w:val="00346734"/>
    <w:rsid w:val="00346855"/>
    <w:rsid w:val="00346937"/>
    <w:rsid w:val="00347676"/>
    <w:rsid w:val="003502FD"/>
    <w:rsid w:val="00350507"/>
    <w:rsid w:val="003506AC"/>
    <w:rsid w:val="00350EFE"/>
    <w:rsid w:val="003510AD"/>
    <w:rsid w:val="00351414"/>
    <w:rsid w:val="00351583"/>
    <w:rsid w:val="00351B14"/>
    <w:rsid w:val="00351B9E"/>
    <w:rsid w:val="003529AB"/>
    <w:rsid w:val="00352B1F"/>
    <w:rsid w:val="00353338"/>
    <w:rsid w:val="003543D9"/>
    <w:rsid w:val="003545A7"/>
    <w:rsid w:val="00354DEE"/>
    <w:rsid w:val="00354EF5"/>
    <w:rsid w:val="003558B1"/>
    <w:rsid w:val="00355F73"/>
    <w:rsid w:val="0035632D"/>
    <w:rsid w:val="0035646F"/>
    <w:rsid w:val="00356D7E"/>
    <w:rsid w:val="003572CE"/>
    <w:rsid w:val="00357854"/>
    <w:rsid w:val="00357D01"/>
    <w:rsid w:val="003605E1"/>
    <w:rsid w:val="00360951"/>
    <w:rsid w:val="0036153B"/>
    <w:rsid w:val="0036167B"/>
    <w:rsid w:val="003622D3"/>
    <w:rsid w:val="00362A2C"/>
    <w:rsid w:val="00362D29"/>
    <w:rsid w:val="00363260"/>
    <w:rsid w:val="003632CC"/>
    <w:rsid w:val="00363CF2"/>
    <w:rsid w:val="003644EB"/>
    <w:rsid w:val="003645FA"/>
    <w:rsid w:val="00364977"/>
    <w:rsid w:val="0036691A"/>
    <w:rsid w:val="00366EED"/>
    <w:rsid w:val="0036716F"/>
    <w:rsid w:val="00367404"/>
    <w:rsid w:val="003678AC"/>
    <w:rsid w:val="00367EEF"/>
    <w:rsid w:val="00370136"/>
    <w:rsid w:val="0037038A"/>
    <w:rsid w:val="00370486"/>
    <w:rsid w:val="00370C0E"/>
    <w:rsid w:val="00371409"/>
    <w:rsid w:val="00371F62"/>
    <w:rsid w:val="00372902"/>
    <w:rsid w:val="003736D0"/>
    <w:rsid w:val="00373DB9"/>
    <w:rsid w:val="00373DBB"/>
    <w:rsid w:val="00374603"/>
    <w:rsid w:val="00374837"/>
    <w:rsid w:val="00374A19"/>
    <w:rsid w:val="00374E64"/>
    <w:rsid w:val="00374E84"/>
    <w:rsid w:val="003750B3"/>
    <w:rsid w:val="0037515B"/>
    <w:rsid w:val="0037566B"/>
    <w:rsid w:val="00375811"/>
    <w:rsid w:val="003758DC"/>
    <w:rsid w:val="00375C37"/>
    <w:rsid w:val="00376514"/>
    <w:rsid w:val="003765E3"/>
    <w:rsid w:val="003765FB"/>
    <w:rsid w:val="00376CB2"/>
    <w:rsid w:val="00376F40"/>
    <w:rsid w:val="00377389"/>
    <w:rsid w:val="00377B54"/>
    <w:rsid w:val="00377E59"/>
    <w:rsid w:val="003804F4"/>
    <w:rsid w:val="00380D95"/>
    <w:rsid w:val="003813A3"/>
    <w:rsid w:val="003823E6"/>
    <w:rsid w:val="003826FA"/>
    <w:rsid w:val="00382AA8"/>
    <w:rsid w:val="00383C3B"/>
    <w:rsid w:val="003846B6"/>
    <w:rsid w:val="003849FD"/>
    <w:rsid w:val="00384B77"/>
    <w:rsid w:val="00384B9C"/>
    <w:rsid w:val="00384C66"/>
    <w:rsid w:val="00384E41"/>
    <w:rsid w:val="00385901"/>
    <w:rsid w:val="00386BE8"/>
    <w:rsid w:val="00386E98"/>
    <w:rsid w:val="00387148"/>
    <w:rsid w:val="003872EA"/>
    <w:rsid w:val="0038740E"/>
    <w:rsid w:val="00387459"/>
    <w:rsid w:val="003879EF"/>
    <w:rsid w:val="00387AD5"/>
    <w:rsid w:val="00387B17"/>
    <w:rsid w:val="003900C3"/>
    <w:rsid w:val="00390D94"/>
    <w:rsid w:val="00390E6C"/>
    <w:rsid w:val="003910AC"/>
    <w:rsid w:val="00391490"/>
    <w:rsid w:val="00391AEC"/>
    <w:rsid w:val="00391B48"/>
    <w:rsid w:val="00391C43"/>
    <w:rsid w:val="00393101"/>
    <w:rsid w:val="0039453A"/>
    <w:rsid w:val="00394A59"/>
    <w:rsid w:val="003950E9"/>
    <w:rsid w:val="003951D3"/>
    <w:rsid w:val="003955F4"/>
    <w:rsid w:val="00395959"/>
    <w:rsid w:val="003959C3"/>
    <w:rsid w:val="00396039"/>
    <w:rsid w:val="003966C8"/>
    <w:rsid w:val="003968D7"/>
    <w:rsid w:val="00396A45"/>
    <w:rsid w:val="00396D2A"/>
    <w:rsid w:val="003A0F7D"/>
    <w:rsid w:val="003A1131"/>
    <w:rsid w:val="003A11BB"/>
    <w:rsid w:val="003A121E"/>
    <w:rsid w:val="003A1C8E"/>
    <w:rsid w:val="003A1CEB"/>
    <w:rsid w:val="003A2E8A"/>
    <w:rsid w:val="003A35CA"/>
    <w:rsid w:val="003A557F"/>
    <w:rsid w:val="003A5D6E"/>
    <w:rsid w:val="003A60D0"/>
    <w:rsid w:val="003A6243"/>
    <w:rsid w:val="003A67B5"/>
    <w:rsid w:val="003A68A9"/>
    <w:rsid w:val="003B016B"/>
    <w:rsid w:val="003B02DF"/>
    <w:rsid w:val="003B1BBA"/>
    <w:rsid w:val="003B1C7E"/>
    <w:rsid w:val="003B1D1E"/>
    <w:rsid w:val="003B1F4A"/>
    <w:rsid w:val="003B21F4"/>
    <w:rsid w:val="003B27C1"/>
    <w:rsid w:val="003B304B"/>
    <w:rsid w:val="003B3902"/>
    <w:rsid w:val="003B3A19"/>
    <w:rsid w:val="003B3AF3"/>
    <w:rsid w:val="003B4752"/>
    <w:rsid w:val="003B4766"/>
    <w:rsid w:val="003B4C2F"/>
    <w:rsid w:val="003B4CE6"/>
    <w:rsid w:val="003B6265"/>
    <w:rsid w:val="003B68F3"/>
    <w:rsid w:val="003B6D59"/>
    <w:rsid w:val="003B751E"/>
    <w:rsid w:val="003B7E39"/>
    <w:rsid w:val="003B7F1F"/>
    <w:rsid w:val="003B7F34"/>
    <w:rsid w:val="003C052D"/>
    <w:rsid w:val="003C0534"/>
    <w:rsid w:val="003C0F3A"/>
    <w:rsid w:val="003C1002"/>
    <w:rsid w:val="003C13EC"/>
    <w:rsid w:val="003C1BB3"/>
    <w:rsid w:val="003C2103"/>
    <w:rsid w:val="003C21EF"/>
    <w:rsid w:val="003C2844"/>
    <w:rsid w:val="003C2F2F"/>
    <w:rsid w:val="003C3336"/>
    <w:rsid w:val="003C3882"/>
    <w:rsid w:val="003C3A01"/>
    <w:rsid w:val="003C3CF6"/>
    <w:rsid w:val="003C3EF9"/>
    <w:rsid w:val="003C40F5"/>
    <w:rsid w:val="003C4BF4"/>
    <w:rsid w:val="003C500C"/>
    <w:rsid w:val="003C527E"/>
    <w:rsid w:val="003C55CA"/>
    <w:rsid w:val="003C584C"/>
    <w:rsid w:val="003C5FCF"/>
    <w:rsid w:val="003C6AA9"/>
    <w:rsid w:val="003C6AB4"/>
    <w:rsid w:val="003C7291"/>
    <w:rsid w:val="003C74AC"/>
    <w:rsid w:val="003D0103"/>
    <w:rsid w:val="003D089E"/>
    <w:rsid w:val="003D0A55"/>
    <w:rsid w:val="003D0B29"/>
    <w:rsid w:val="003D0EFD"/>
    <w:rsid w:val="003D0F67"/>
    <w:rsid w:val="003D133F"/>
    <w:rsid w:val="003D13C1"/>
    <w:rsid w:val="003D1565"/>
    <w:rsid w:val="003D266E"/>
    <w:rsid w:val="003D286E"/>
    <w:rsid w:val="003D28DC"/>
    <w:rsid w:val="003D2AD1"/>
    <w:rsid w:val="003D2F1B"/>
    <w:rsid w:val="003D30D9"/>
    <w:rsid w:val="003D31A1"/>
    <w:rsid w:val="003D34B2"/>
    <w:rsid w:val="003D3C6C"/>
    <w:rsid w:val="003D3EE0"/>
    <w:rsid w:val="003D427A"/>
    <w:rsid w:val="003D461D"/>
    <w:rsid w:val="003D4ADF"/>
    <w:rsid w:val="003D4D36"/>
    <w:rsid w:val="003D51EC"/>
    <w:rsid w:val="003D53BA"/>
    <w:rsid w:val="003D565F"/>
    <w:rsid w:val="003D567E"/>
    <w:rsid w:val="003D5703"/>
    <w:rsid w:val="003D59DB"/>
    <w:rsid w:val="003D5AAD"/>
    <w:rsid w:val="003D5C79"/>
    <w:rsid w:val="003D5EAE"/>
    <w:rsid w:val="003D60D1"/>
    <w:rsid w:val="003D62F9"/>
    <w:rsid w:val="003D6B67"/>
    <w:rsid w:val="003D73F4"/>
    <w:rsid w:val="003D7884"/>
    <w:rsid w:val="003D7F31"/>
    <w:rsid w:val="003E099E"/>
    <w:rsid w:val="003E122E"/>
    <w:rsid w:val="003E1448"/>
    <w:rsid w:val="003E15DA"/>
    <w:rsid w:val="003E19A3"/>
    <w:rsid w:val="003E22C7"/>
    <w:rsid w:val="003E2963"/>
    <w:rsid w:val="003E2E7C"/>
    <w:rsid w:val="003E3D9B"/>
    <w:rsid w:val="003E5231"/>
    <w:rsid w:val="003E5729"/>
    <w:rsid w:val="003E5D20"/>
    <w:rsid w:val="003E62F2"/>
    <w:rsid w:val="003E658C"/>
    <w:rsid w:val="003E73B7"/>
    <w:rsid w:val="003E752B"/>
    <w:rsid w:val="003E7A47"/>
    <w:rsid w:val="003E7C46"/>
    <w:rsid w:val="003E7E40"/>
    <w:rsid w:val="003F0171"/>
    <w:rsid w:val="003F04A4"/>
    <w:rsid w:val="003F060A"/>
    <w:rsid w:val="003F0ACC"/>
    <w:rsid w:val="003F13C2"/>
    <w:rsid w:val="003F13D4"/>
    <w:rsid w:val="003F1C7D"/>
    <w:rsid w:val="003F20C8"/>
    <w:rsid w:val="003F2D4D"/>
    <w:rsid w:val="003F2F85"/>
    <w:rsid w:val="003F3486"/>
    <w:rsid w:val="003F3753"/>
    <w:rsid w:val="003F39DF"/>
    <w:rsid w:val="003F3A7A"/>
    <w:rsid w:val="003F3C9E"/>
    <w:rsid w:val="003F4262"/>
    <w:rsid w:val="003F44E8"/>
    <w:rsid w:val="003F5048"/>
    <w:rsid w:val="003F530F"/>
    <w:rsid w:val="003F5E99"/>
    <w:rsid w:val="003F5FA8"/>
    <w:rsid w:val="003F7508"/>
    <w:rsid w:val="003F7B7C"/>
    <w:rsid w:val="003F7C85"/>
    <w:rsid w:val="00400948"/>
    <w:rsid w:val="00401035"/>
    <w:rsid w:val="00401438"/>
    <w:rsid w:val="004017C3"/>
    <w:rsid w:val="00401F75"/>
    <w:rsid w:val="0040203E"/>
    <w:rsid w:val="0040270C"/>
    <w:rsid w:val="00403C66"/>
    <w:rsid w:val="00404646"/>
    <w:rsid w:val="0040516B"/>
    <w:rsid w:val="00405EF9"/>
    <w:rsid w:val="00406797"/>
    <w:rsid w:val="004069B0"/>
    <w:rsid w:val="00406E5B"/>
    <w:rsid w:val="00406F73"/>
    <w:rsid w:val="004072D8"/>
    <w:rsid w:val="00407449"/>
    <w:rsid w:val="00407C4C"/>
    <w:rsid w:val="004103DB"/>
    <w:rsid w:val="004112E8"/>
    <w:rsid w:val="0041174A"/>
    <w:rsid w:val="0041184F"/>
    <w:rsid w:val="00411DD1"/>
    <w:rsid w:val="0041225A"/>
    <w:rsid w:val="0041240E"/>
    <w:rsid w:val="00413D77"/>
    <w:rsid w:val="00414065"/>
    <w:rsid w:val="0041464D"/>
    <w:rsid w:val="0041542F"/>
    <w:rsid w:val="004156AC"/>
    <w:rsid w:val="0041660E"/>
    <w:rsid w:val="0041686B"/>
    <w:rsid w:val="004168F8"/>
    <w:rsid w:val="00416AC6"/>
    <w:rsid w:val="004177A4"/>
    <w:rsid w:val="004177CB"/>
    <w:rsid w:val="00417B26"/>
    <w:rsid w:val="00417FCE"/>
    <w:rsid w:val="00420313"/>
    <w:rsid w:val="00420962"/>
    <w:rsid w:val="0042097E"/>
    <w:rsid w:val="00420AED"/>
    <w:rsid w:val="00420F51"/>
    <w:rsid w:val="004213EA"/>
    <w:rsid w:val="00422170"/>
    <w:rsid w:val="0042245E"/>
    <w:rsid w:val="00422543"/>
    <w:rsid w:val="00422C6C"/>
    <w:rsid w:val="00422CF1"/>
    <w:rsid w:val="0042349F"/>
    <w:rsid w:val="00423BF4"/>
    <w:rsid w:val="00424747"/>
    <w:rsid w:val="00424EBC"/>
    <w:rsid w:val="004256EE"/>
    <w:rsid w:val="0042577B"/>
    <w:rsid w:val="00425C81"/>
    <w:rsid w:val="00425CE0"/>
    <w:rsid w:val="00425E51"/>
    <w:rsid w:val="00426632"/>
    <w:rsid w:val="0042694E"/>
    <w:rsid w:val="00426988"/>
    <w:rsid w:val="0042733A"/>
    <w:rsid w:val="00427596"/>
    <w:rsid w:val="004306C1"/>
    <w:rsid w:val="0043091D"/>
    <w:rsid w:val="00430AD4"/>
    <w:rsid w:val="00430BA0"/>
    <w:rsid w:val="0043296C"/>
    <w:rsid w:val="00433573"/>
    <w:rsid w:val="00433B13"/>
    <w:rsid w:val="0043437D"/>
    <w:rsid w:val="004347D1"/>
    <w:rsid w:val="00434977"/>
    <w:rsid w:val="00435425"/>
    <w:rsid w:val="00436479"/>
    <w:rsid w:val="004367B3"/>
    <w:rsid w:val="00436A3E"/>
    <w:rsid w:val="00436EB2"/>
    <w:rsid w:val="00437893"/>
    <w:rsid w:val="004378C4"/>
    <w:rsid w:val="00437AA4"/>
    <w:rsid w:val="004407E2"/>
    <w:rsid w:val="004423CB"/>
    <w:rsid w:val="00443541"/>
    <w:rsid w:val="004445E1"/>
    <w:rsid w:val="00444A98"/>
    <w:rsid w:val="0044519F"/>
    <w:rsid w:val="00445462"/>
    <w:rsid w:val="004457C4"/>
    <w:rsid w:val="004457D8"/>
    <w:rsid w:val="00445BDC"/>
    <w:rsid w:val="00450787"/>
    <w:rsid w:val="00450947"/>
    <w:rsid w:val="004516D5"/>
    <w:rsid w:val="004536C3"/>
    <w:rsid w:val="004539D2"/>
    <w:rsid w:val="0045435D"/>
    <w:rsid w:val="004546A7"/>
    <w:rsid w:val="004550DB"/>
    <w:rsid w:val="00455177"/>
    <w:rsid w:val="00455B0B"/>
    <w:rsid w:val="004564A5"/>
    <w:rsid w:val="00460823"/>
    <w:rsid w:val="00460E1C"/>
    <w:rsid w:val="00461739"/>
    <w:rsid w:val="004617A4"/>
    <w:rsid w:val="00461D72"/>
    <w:rsid w:val="0046204D"/>
    <w:rsid w:val="0046235A"/>
    <w:rsid w:val="004627C8"/>
    <w:rsid w:val="004643B1"/>
    <w:rsid w:val="00464B31"/>
    <w:rsid w:val="00464C24"/>
    <w:rsid w:val="00465DA5"/>
    <w:rsid w:val="00466015"/>
    <w:rsid w:val="00466284"/>
    <w:rsid w:val="00467A1C"/>
    <w:rsid w:val="00467AA6"/>
    <w:rsid w:val="0047070E"/>
    <w:rsid w:val="004707FB"/>
    <w:rsid w:val="0047080B"/>
    <w:rsid w:val="00470EFC"/>
    <w:rsid w:val="00470F0C"/>
    <w:rsid w:val="0047173A"/>
    <w:rsid w:val="00471D82"/>
    <w:rsid w:val="004721A9"/>
    <w:rsid w:val="0047281C"/>
    <w:rsid w:val="004729A7"/>
    <w:rsid w:val="00472E44"/>
    <w:rsid w:val="00472EA8"/>
    <w:rsid w:val="00472F8F"/>
    <w:rsid w:val="00473485"/>
    <w:rsid w:val="004734FC"/>
    <w:rsid w:val="00473D3D"/>
    <w:rsid w:val="00473E03"/>
    <w:rsid w:val="00473FAC"/>
    <w:rsid w:val="00474D18"/>
    <w:rsid w:val="00474DF3"/>
    <w:rsid w:val="00475487"/>
    <w:rsid w:val="00475543"/>
    <w:rsid w:val="0047595A"/>
    <w:rsid w:val="0047646B"/>
    <w:rsid w:val="004767B5"/>
    <w:rsid w:val="00477178"/>
    <w:rsid w:val="00477228"/>
    <w:rsid w:val="004777AD"/>
    <w:rsid w:val="00480AC9"/>
    <w:rsid w:val="00481009"/>
    <w:rsid w:val="004810D6"/>
    <w:rsid w:val="004820C5"/>
    <w:rsid w:val="0048245A"/>
    <w:rsid w:val="00482896"/>
    <w:rsid w:val="004830BC"/>
    <w:rsid w:val="004830BE"/>
    <w:rsid w:val="004833A4"/>
    <w:rsid w:val="004836C6"/>
    <w:rsid w:val="004838E0"/>
    <w:rsid w:val="00483933"/>
    <w:rsid w:val="004839AA"/>
    <w:rsid w:val="00483EC4"/>
    <w:rsid w:val="004845C4"/>
    <w:rsid w:val="00485584"/>
    <w:rsid w:val="00485C6E"/>
    <w:rsid w:val="00485D6C"/>
    <w:rsid w:val="00486280"/>
    <w:rsid w:val="004867BD"/>
    <w:rsid w:val="0048777D"/>
    <w:rsid w:val="00487B2C"/>
    <w:rsid w:val="00487D13"/>
    <w:rsid w:val="00487F31"/>
    <w:rsid w:val="00490F3F"/>
    <w:rsid w:val="00491107"/>
    <w:rsid w:val="0049161C"/>
    <w:rsid w:val="00491E58"/>
    <w:rsid w:val="004924D1"/>
    <w:rsid w:val="00493417"/>
    <w:rsid w:val="00494781"/>
    <w:rsid w:val="00494D14"/>
    <w:rsid w:val="00495C1A"/>
    <w:rsid w:val="00495C2A"/>
    <w:rsid w:val="004966E0"/>
    <w:rsid w:val="0049693B"/>
    <w:rsid w:val="004969B4"/>
    <w:rsid w:val="00496C28"/>
    <w:rsid w:val="00496E5F"/>
    <w:rsid w:val="004970C4"/>
    <w:rsid w:val="004A010B"/>
    <w:rsid w:val="004A0607"/>
    <w:rsid w:val="004A0971"/>
    <w:rsid w:val="004A0D5E"/>
    <w:rsid w:val="004A0E9B"/>
    <w:rsid w:val="004A1195"/>
    <w:rsid w:val="004A11DD"/>
    <w:rsid w:val="004A2633"/>
    <w:rsid w:val="004A2F66"/>
    <w:rsid w:val="004A3BBC"/>
    <w:rsid w:val="004A41A3"/>
    <w:rsid w:val="004A5DA9"/>
    <w:rsid w:val="004A6668"/>
    <w:rsid w:val="004A67F9"/>
    <w:rsid w:val="004A6971"/>
    <w:rsid w:val="004A6AA4"/>
    <w:rsid w:val="004A75EF"/>
    <w:rsid w:val="004A7670"/>
    <w:rsid w:val="004B0220"/>
    <w:rsid w:val="004B02EB"/>
    <w:rsid w:val="004B0E7C"/>
    <w:rsid w:val="004B1AA9"/>
    <w:rsid w:val="004B1C91"/>
    <w:rsid w:val="004B1D05"/>
    <w:rsid w:val="004B2081"/>
    <w:rsid w:val="004B2EBA"/>
    <w:rsid w:val="004B36A7"/>
    <w:rsid w:val="004B3A29"/>
    <w:rsid w:val="004B4C6E"/>
    <w:rsid w:val="004B4D1D"/>
    <w:rsid w:val="004B506B"/>
    <w:rsid w:val="004B5569"/>
    <w:rsid w:val="004B5C82"/>
    <w:rsid w:val="004B5DD0"/>
    <w:rsid w:val="004B64B7"/>
    <w:rsid w:val="004B6DFC"/>
    <w:rsid w:val="004B6F15"/>
    <w:rsid w:val="004B72AD"/>
    <w:rsid w:val="004B7E60"/>
    <w:rsid w:val="004C0271"/>
    <w:rsid w:val="004C0C43"/>
    <w:rsid w:val="004C0CC7"/>
    <w:rsid w:val="004C16C8"/>
    <w:rsid w:val="004C16F3"/>
    <w:rsid w:val="004C1B67"/>
    <w:rsid w:val="004C2862"/>
    <w:rsid w:val="004C28EC"/>
    <w:rsid w:val="004C2DAF"/>
    <w:rsid w:val="004C3C4A"/>
    <w:rsid w:val="004C3F09"/>
    <w:rsid w:val="004C4062"/>
    <w:rsid w:val="004C4368"/>
    <w:rsid w:val="004C53E1"/>
    <w:rsid w:val="004C5E52"/>
    <w:rsid w:val="004C5EDE"/>
    <w:rsid w:val="004C64A9"/>
    <w:rsid w:val="004C6908"/>
    <w:rsid w:val="004C6DBF"/>
    <w:rsid w:val="004C729C"/>
    <w:rsid w:val="004C7524"/>
    <w:rsid w:val="004C7FE1"/>
    <w:rsid w:val="004D0FDA"/>
    <w:rsid w:val="004D12E6"/>
    <w:rsid w:val="004D1581"/>
    <w:rsid w:val="004D2047"/>
    <w:rsid w:val="004D2DB8"/>
    <w:rsid w:val="004D3307"/>
    <w:rsid w:val="004D3506"/>
    <w:rsid w:val="004D3573"/>
    <w:rsid w:val="004D3CAB"/>
    <w:rsid w:val="004D47CD"/>
    <w:rsid w:val="004D4AB7"/>
    <w:rsid w:val="004D53CA"/>
    <w:rsid w:val="004D5672"/>
    <w:rsid w:val="004D5717"/>
    <w:rsid w:val="004D5B04"/>
    <w:rsid w:val="004D5B34"/>
    <w:rsid w:val="004D68D2"/>
    <w:rsid w:val="004D7CEA"/>
    <w:rsid w:val="004E0062"/>
    <w:rsid w:val="004E0132"/>
    <w:rsid w:val="004E0C38"/>
    <w:rsid w:val="004E13BB"/>
    <w:rsid w:val="004E24E0"/>
    <w:rsid w:val="004E2850"/>
    <w:rsid w:val="004E36B3"/>
    <w:rsid w:val="004E429A"/>
    <w:rsid w:val="004E438F"/>
    <w:rsid w:val="004E4796"/>
    <w:rsid w:val="004E5109"/>
    <w:rsid w:val="004E5288"/>
    <w:rsid w:val="004E53EE"/>
    <w:rsid w:val="004E54A6"/>
    <w:rsid w:val="004E55B4"/>
    <w:rsid w:val="004E5CC3"/>
    <w:rsid w:val="004E6CB6"/>
    <w:rsid w:val="004E6DFF"/>
    <w:rsid w:val="004E6F14"/>
    <w:rsid w:val="004E7204"/>
    <w:rsid w:val="004E720D"/>
    <w:rsid w:val="004E776E"/>
    <w:rsid w:val="004E791D"/>
    <w:rsid w:val="004F0162"/>
    <w:rsid w:val="004F0295"/>
    <w:rsid w:val="004F1CCF"/>
    <w:rsid w:val="004F1FEF"/>
    <w:rsid w:val="004F205F"/>
    <w:rsid w:val="004F251F"/>
    <w:rsid w:val="004F2ABF"/>
    <w:rsid w:val="004F30F8"/>
    <w:rsid w:val="004F32CC"/>
    <w:rsid w:val="004F36B2"/>
    <w:rsid w:val="004F3D48"/>
    <w:rsid w:val="004F4321"/>
    <w:rsid w:val="004F444F"/>
    <w:rsid w:val="004F44CB"/>
    <w:rsid w:val="004F4ACD"/>
    <w:rsid w:val="004F5121"/>
    <w:rsid w:val="004F5141"/>
    <w:rsid w:val="004F5B9C"/>
    <w:rsid w:val="004F5F90"/>
    <w:rsid w:val="004F5FC2"/>
    <w:rsid w:val="004F650C"/>
    <w:rsid w:val="004F68C4"/>
    <w:rsid w:val="004F6E88"/>
    <w:rsid w:val="004F7A31"/>
    <w:rsid w:val="0050031F"/>
    <w:rsid w:val="005007B1"/>
    <w:rsid w:val="00500EB8"/>
    <w:rsid w:val="00500EF0"/>
    <w:rsid w:val="00501037"/>
    <w:rsid w:val="005014C4"/>
    <w:rsid w:val="00501908"/>
    <w:rsid w:val="00501D96"/>
    <w:rsid w:val="00501EEF"/>
    <w:rsid w:val="005021B1"/>
    <w:rsid w:val="0050299A"/>
    <w:rsid w:val="005032F8"/>
    <w:rsid w:val="00503AAD"/>
    <w:rsid w:val="005041B8"/>
    <w:rsid w:val="005044F3"/>
    <w:rsid w:val="00504B46"/>
    <w:rsid w:val="00505150"/>
    <w:rsid w:val="005069FF"/>
    <w:rsid w:val="00506C50"/>
    <w:rsid w:val="00506EA1"/>
    <w:rsid w:val="00506FF1"/>
    <w:rsid w:val="00507677"/>
    <w:rsid w:val="0051008A"/>
    <w:rsid w:val="0051043E"/>
    <w:rsid w:val="0051069D"/>
    <w:rsid w:val="00510882"/>
    <w:rsid w:val="00510883"/>
    <w:rsid w:val="00511FA5"/>
    <w:rsid w:val="005125A9"/>
    <w:rsid w:val="00512B3E"/>
    <w:rsid w:val="00512C4E"/>
    <w:rsid w:val="00512E36"/>
    <w:rsid w:val="00512E4B"/>
    <w:rsid w:val="00512E8F"/>
    <w:rsid w:val="00513200"/>
    <w:rsid w:val="00513B2B"/>
    <w:rsid w:val="00513C39"/>
    <w:rsid w:val="00513CBB"/>
    <w:rsid w:val="00513E5D"/>
    <w:rsid w:val="0051428C"/>
    <w:rsid w:val="00514EAE"/>
    <w:rsid w:val="0051527E"/>
    <w:rsid w:val="0051540C"/>
    <w:rsid w:val="00515CE1"/>
    <w:rsid w:val="00515DB8"/>
    <w:rsid w:val="005160CB"/>
    <w:rsid w:val="005161A0"/>
    <w:rsid w:val="00516420"/>
    <w:rsid w:val="005167C5"/>
    <w:rsid w:val="00516F84"/>
    <w:rsid w:val="005176DC"/>
    <w:rsid w:val="00517823"/>
    <w:rsid w:val="00517EF7"/>
    <w:rsid w:val="00520339"/>
    <w:rsid w:val="00520633"/>
    <w:rsid w:val="00520D9E"/>
    <w:rsid w:val="00521432"/>
    <w:rsid w:val="0052158E"/>
    <w:rsid w:val="0052191D"/>
    <w:rsid w:val="00521955"/>
    <w:rsid w:val="00521CB6"/>
    <w:rsid w:val="00521DF9"/>
    <w:rsid w:val="00522072"/>
    <w:rsid w:val="00522638"/>
    <w:rsid w:val="005228FA"/>
    <w:rsid w:val="00522D62"/>
    <w:rsid w:val="0052421D"/>
    <w:rsid w:val="00525C46"/>
    <w:rsid w:val="00526144"/>
    <w:rsid w:val="005271F9"/>
    <w:rsid w:val="005273D2"/>
    <w:rsid w:val="005276BD"/>
    <w:rsid w:val="005307DD"/>
    <w:rsid w:val="0053134B"/>
    <w:rsid w:val="00531868"/>
    <w:rsid w:val="005319A3"/>
    <w:rsid w:val="00531E51"/>
    <w:rsid w:val="00532009"/>
    <w:rsid w:val="005329CC"/>
    <w:rsid w:val="00532D8C"/>
    <w:rsid w:val="005333CB"/>
    <w:rsid w:val="005334BC"/>
    <w:rsid w:val="00533551"/>
    <w:rsid w:val="00533C81"/>
    <w:rsid w:val="0053467A"/>
    <w:rsid w:val="00534AC9"/>
    <w:rsid w:val="00534D0E"/>
    <w:rsid w:val="00534E9B"/>
    <w:rsid w:val="00535621"/>
    <w:rsid w:val="0053568B"/>
    <w:rsid w:val="00535EEF"/>
    <w:rsid w:val="005365B7"/>
    <w:rsid w:val="00536BED"/>
    <w:rsid w:val="00536EFF"/>
    <w:rsid w:val="00536F45"/>
    <w:rsid w:val="00537561"/>
    <w:rsid w:val="005378C5"/>
    <w:rsid w:val="00537B0E"/>
    <w:rsid w:val="005400A7"/>
    <w:rsid w:val="005407E4"/>
    <w:rsid w:val="00540CFA"/>
    <w:rsid w:val="00540E60"/>
    <w:rsid w:val="0054162C"/>
    <w:rsid w:val="00541E1A"/>
    <w:rsid w:val="00541F24"/>
    <w:rsid w:val="005421E7"/>
    <w:rsid w:val="00542459"/>
    <w:rsid w:val="005425B9"/>
    <w:rsid w:val="00542888"/>
    <w:rsid w:val="005430CC"/>
    <w:rsid w:val="005434A3"/>
    <w:rsid w:val="005437F6"/>
    <w:rsid w:val="005437F8"/>
    <w:rsid w:val="00544074"/>
    <w:rsid w:val="005448E9"/>
    <w:rsid w:val="00544DA0"/>
    <w:rsid w:val="00544E72"/>
    <w:rsid w:val="00544FD2"/>
    <w:rsid w:val="0054592A"/>
    <w:rsid w:val="00545A71"/>
    <w:rsid w:val="00545C33"/>
    <w:rsid w:val="005462B3"/>
    <w:rsid w:val="00546460"/>
    <w:rsid w:val="005466FB"/>
    <w:rsid w:val="0054686E"/>
    <w:rsid w:val="0054728F"/>
    <w:rsid w:val="0054754A"/>
    <w:rsid w:val="005502CD"/>
    <w:rsid w:val="005503DD"/>
    <w:rsid w:val="00550449"/>
    <w:rsid w:val="00551479"/>
    <w:rsid w:val="00551D38"/>
    <w:rsid w:val="005521BA"/>
    <w:rsid w:val="0055232B"/>
    <w:rsid w:val="0055297D"/>
    <w:rsid w:val="00552FE5"/>
    <w:rsid w:val="0055307A"/>
    <w:rsid w:val="005531BB"/>
    <w:rsid w:val="00553CC4"/>
    <w:rsid w:val="00553E89"/>
    <w:rsid w:val="00554180"/>
    <w:rsid w:val="00554BF2"/>
    <w:rsid w:val="005557DA"/>
    <w:rsid w:val="005557EC"/>
    <w:rsid w:val="005558DD"/>
    <w:rsid w:val="00555CB2"/>
    <w:rsid w:val="00555CD1"/>
    <w:rsid w:val="0055612A"/>
    <w:rsid w:val="0055678A"/>
    <w:rsid w:val="0056030C"/>
    <w:rsid w:val="00560481"/>
    <w:rsid w:val="00560720"/>
    <w:rsid w:val="0056157B"/>
    <w:rsid w:val="0056173E"/>
    <w:rsid w:val="005617B4"/>
    <w:rsid w:val="005625D3"/>
    <w:rsid w:val="00562653"/>
    <w:rsid w:val="00562F5A"/>
    <w:rsid w:val="0056325B"/>
    <w:rsid w:val="005635AC"/>
    <w:rsid w:val="0056395C"/>
    <w:rsid w:val="00564092"/>
    <w:rsid w:val="00564C76"/>
    <w:rsid w:val="00565477"/>
    <w:rsid w:val="005662CD"/>
    <w:rsid w:val="005666C4"/>
    <w:rsid w:val="00566DF0"/>
    <w:rsid w:val="00567375"/>
    <w:rsid w:val="00567DB1"/>
    <w:rsid w:val="005703EA"/>
    <w:rsid w:val="00570655"/>
    <w:rsid w:val="00570705"/>
    <w:rsid w:val="00570C30"/>
    <w:rsid w:val="005710D5"/>
    <w:rsid w:val="00571177"/>
    <w:rsid w:val="00571399"/>
    <w:rsid w:val="00572330"/>
    <w:rsid w:val="0057320E"/>
    <w:rsid w:val="005734C8"/>
    <w:rsid w:val="00573560"/>
    <w:rsid w:val="005738D1"/>
    <w:rsid w:val="005745FE"/>
    <w:rsid w:val="00574BFE"/>
    <w:rsid w:val="005772E6"/>
    <w:rsid w:val="0058052F"/>
    <w:rsid w:val="00581AEA"/>
    <w:rsid w:val="005824AC"/>
    <w:rsid w:val="005826EE"/>
    <w:rsid w:val="00582EED"/>
    <w:rsid w:val="0058489C"/>
    <w:rsid w:val="00584FEB"/>
    <w:rsid w:val="00585FFB"/>
    <w:rsid w:val="0058602F"/>
    <w:rsid w:val="0058639A"/>
    <w:rsid w:val="00590DA0"/>
    <w:rsid w:val="00590E54"/>
    <w:rsid w:val="0059135E"/>
    <w:rsid w:val="005925DC"/>
    <w:rsid w:val="005927B0"/>
    <w:rsid w:val="00592E4F"/>
    <w:rsid w:val="00592F3E"/>
    <w:rsid w:val="00593103"/>
    <w:rsid w:val="00593367"/>
    <w:rsid w:val="00593842"/>
    <w:rsid w:val="005938A8"/>
    <w:rsid w:val="00593CF2"/>
    <w:rsid w:val="00593F24"/>
    <w:rsid w:val="00593F91"/>
    <w:rsid w:val="005942ED"/>
    <w:rsid w:val="005951C4"/>
    <w:rsid w:val="00595250"/>
    <w:rsid w:val="00595572"/>
    <w:rsid w:val="00595622"/>
    <w:rsid w:val="0059575C"/>
    <w:rsid w:val="00595F63"/>
    <w:rsid w:val="00596434"/>
    <w:rsid w:val="005964D2"/>
    <w:rsid w:val="00597AB4"/>
    <w:rsid w:val="00597D0F"/>
    <w:rsid w:val="00597E11"/>
    <w:rsid w:val="00597FFB"/>
    <w:rsid w:val="005A0C1E"/>
    <w:rsid w:val="005A0C8E"/>
    <w:rsid w:val="005A0D91"/>
    <w:rsid w:val="005A0EA5"/>
    <w:rsid w:val="005A10F5"/>
    <w:rsid w:val="005A1130"/>
    <w:rsid w:val="005A13E3"/>
    <w:rsid w:val="005A14F6"/>
    <w:rsid w:val="005A1556"/>
    <w:rsid w:val="005A21E4"/>
    <w:rsid w:val="005A22FD"/>
    <w:rsid w:val="005A282C"/>
    <w:rsid w:val="005A3C09"/>
    <w:rsid w:val="005A3E11"/>
    <w:rsid w:val="005A4080"/>
    <w:rsid w:val="005A467A"/>
    <w:rsid w:val="005A48B7"/>
    <w:rsid w:val="005A55F3"/>
    <w:rsid w:val="005A6C58"/>
    <w:rsid w:val="005B0959"/>
    <w:rsid w:val="005B0C26"/>
    <w:rsid w:val="005B1137"/>
    <w:rsid w:val="005B1902"/>
    <w:rsid w:val="005B2896"/>
    <w:rsid w:val="005B2984"/>
    <w:rsid w:val="005B2A7A"/>
    <w:rsid w:val="005B2F1B"/>
    <w:rsid w:val="005B3B0D"/>
    <w:rsid w:val="005B3BE5"/>
    <w:rsid w:val="005B3E78"/>
    <w:rsid w:val="005B3F4A"/>
    <w:rsid w:val="005B3F5F"/>
    <w:rsid w:val="005B400B"/>
    <w:rsid w:val="005B4FC3"/>
    <w:rsid w:val="005B5106"/>
    <w:rsid w:val="005B5F88"/>
    <w:rsid w:val="005B6D80"/>
    <w:rsid w:val="005B6F23"/>
    <w:rsid w:val="005B755F"/>
    <w:rsid w:val="005B760C"/>
    <w:rsid w:val="005B7A5A"/>
    <w:rsid w:val="005B7BA4"/>
    <w:rsid w:val="005C0B2F"/>
    <w:rsid w:val="005C0DA9"/>
    <w:rsid w:val="005C0FA9"/>
    <w:rsid w:val="005C1172"/>
    <w:rsid w:val="005C15F9"/>
    <w:rsid w:val="005C234C"/>
    <w:rsid w:val="005C246F"/>
    <w:rsid w:val="005C2FEA"/>
    <w:rsid w:val="005C3105"/>
    <w:rsid w:val="005C3238"/>
    <w:rsid w:val="005C329F"/>
    <w:rsid w:val="005C3719"/>
    <w:rsid w:val="005C519E"/>
    <w:rsid w:val="005C60AF"/>
    <w:rsid w:val="005C785F"/>
    <w:rsid w:val="005C7C09"/>
    <w:rsid w:val="005C7CFA"/>
    <w:rsid w:val="005D16D4"/>
    <w:rsid w:val="005D18F3"/>
    <w:rsid w:val="005D26CC"/>
    <w:rsid w:val="005D27CD"/>
    <w:rsid w:val="005D34B0"/>
    <w:rsid w:val="005D3A8A"/>
    <w:rsid w:val="005D40BC"/>
    <w:rsid w:val="005D4549"/>
    <w:rsid w:val="005D4BAE"/>
    <w:rsid w:val="005D53B8"/>
    <w:rsid w:val="005D55C4"/>
    <w:rsid w:val="005D5A0D"/>
    <w:rsid w:val="005D6083"/>
    <w:rsid w:val="005D62EC"/>
    <w:rsid w:val="005D64C5"/>
    <w:rsid w:val="005D6514"/>
    <w:rsid w:val="005D788E"/>
    <w:rsid w:val="005D7CD9"/>
    <w:rsid w:val="005E0134"/>
    <w:rsid w:val="005E0450"/>
    <w:rsid w:val="005E0ACA"/>
    <w:rsid w:val="005E19BE"/>
    <w:rsid w:val="005E1EB0"/>
    <w:rsid w:val="005E2322"/>
    <w:rsid w:val="005E2569"/>
    <w:rsid w:val="005E3130"/>
    <w:rsid w:val="005E4690"/>
    <w:rsid w:val="005E4F5F"/>
    <w:rsid w:val="005E5451"/>
    <w:rsid w:val="005E5C79"/>
    <w:rsid w:val="005E5D8D"/>
    <w:rsid w:val="005E60EB"/>
    <w:rsid w:val="005E6137"/>
    <w:rsid w:val="005F055A"/>
    <w:rsid w:val="005F0561"/>
    <w:rsid w:val="005F0D5D"/>
    <w:rsid w:val="005F0D68"/>
    <w:rsid w:val="005F130E"/>
    <w:rsid w:val="005F15AF"/>
    <w:rsid w:val="005F1646"/>
    <w:rsid w:val="005F1860"/>
    <w:rsid w:val="005F1963"/>
    <w:rsid w:val="005F2183"/>
    <w:rsid w:val="005F2C38"/>
    <w:rsid w:val="005F2C61"/>
    <w:rsid w:val="005F2F2D"/>
    <w:rsid w:val="005F3576"/>
    <w:rsid w:val="005F3BC5"/>
    <w:rsid w:val="005F3D3D"/>
    <w:rsid w:val="005F538F"/>
    <w:rsid w:val="005F6EBF"/>
    <w:rsid w:val="005F71C3"/>
    <w:rsid w:val="005F73BA"/>
    <w:rsid w:val="005F74BE"/>
    <w:rsid w:val="005F74FC"/>
    <w:rsid w:val="005F767B"/>
    <w:rsid w:val="005F7E5B"/>
    <w:rsid w:val="005F7FB3"/>
    <w:rsid w:val="006000A5"/>
    <w:rsid w:val="0060085D"/>
    <w:rsid w:val="00600A96"/>
    <w:rsid w:val="0060156B"/>
    <w:rsid w:val="00601CC9"/>
    <w:rsid w:val="00601FAA"/>
    <w:rsid w:val="00602001"/>
    <w:rsid w:val="00602181"/>
    <w:rsid w:val="00602560"/>
    <w:rsid w:val="0060291C"/>
    <w:rsid w:val="00602B8E"/>
    <w:rsid w:val="0060391E"/>
    <w:rsid w:val="00603FC6"/>
    <w:rsid w:val="00604C85"/>
    <w:rsid w:val="0060535B"/>
    <w:rsid w:val="0060538D"/>
    <w:rsid w:val="006065E8"/>
    <w:rsid w:val="0060688B"/>
    <w:rsid w:val="00606A2C"/>
    <w:rsid w:val="00606B07"/>
    <w:rsid w:val="00606C70"/>
    <w:rsid w:val="006071F0"/>
    <w:rsid w:val="0060761B"/>
    <w:rsid w:val="00607AB4"/>
    <w:rsid w:val="0061027B"/>
    <w:rsid w:val="006104A6"/>
    <w:rsid w:val="006119A1"/>
    <w:rsid w:val="00611CFC"/>
    <w:rsid w:val="00611F2B"/>
    <w:rsid w:val="006125F5"/>
    <w:rsid w:val="00613351"/>
    <w:rsid w:val="006138AA"/>
    <w:rsid w:val="00613E95"/>
    <w:rsid w:val="00613E9B"/>
    <w:rsid w:val="0061412B"/>
    <w:rsid w:val="0061424F"/>
    <w:rsid w:val="006149FA"/>
    <w:rsid w:val="00614C7D"/>
    <w:rsid w:val="00614CD6"/>
    <w:rsid w:val="00615996"/>
    <w:rsid w:val="00615C7C"/>
    <w:rsid w:val="0061669C"/>
    <w:rsid w:val="00617315"/>
    <w:rsid w:val="00617975"/>
    <w:rsid w:val="00620D9D"/>
    <w:rsid w:val="006211B1"/>
    <w:rsid w:val="00621863"/>
    <w:rsid w:val="006222C3"/>
    <w:rsid w:val="0062246D"/>
    <w:rsid w:val="0062260A"/>
    <w:rsid w:val="00622A35"/>
    <w:rsid w:val="00622C25"/>
    <w:rsid w:val="006230C6"/>
    <w:rsid w:val="00623438"/>
    <w:rsid w:val="00623902"/>
    <w:rsid w:val="00623A54"/>
    <w:rsid w:val="0062456D"/>
    <w:rsid w:val="00624742"/>
    <w:rsid w:val="00625404"/>
    <w:rsid w:val="006259A5"/>
    <w:rsid w:val="00625B97"/>
    <w:rsid w:val="006267AC"/>
    <w:rsid w:val="006268E0"/>
    <w:rsid w:val="006272E0"/>
    <w:rsid w:val="006278AC"/>
    <w:rsid w:val="00630F40"/>
    <w:rsid w:val="00630F83"/>
    <w:rsid w:val="00631125"/>
    <w:rsid w:val="00631167"/>
    <w:rsid w:val="006318CB"/>
    <w:rsid w:val="00631D36"/>
    <w:rsid w:val="00631DE1"/>
    <w:rsid w:val="00632206"/>
    <w:rsid w:val="006323A1"/>
    <w:rsid w:val="00632977"/>
    <w:rsid w:val="0063378A"/>
    <w:rsid w:val="00634B1A"/>
    <w:rsid w:val="0063514E"/>
    <w:rsid w:val="00635735"/>
    <w:rsid w:val="006358F5"/>
    <w:rsid w:val="00636169"/>
    <w:rsid w:val="0063680E"/>
    <w:rsid w:val="00636D18"/>
    <w:rsid w:val="00636E74"/>
    <w:rsid w:val="006377A3"/>
    <w:rsid w:val="006407BE"/>
    <w:rsid w:val="00640D7D"/>
    <w:rsid w:val="006415A3"/>
    <w:rsid w:val="006418EC"/>
    <w:rsid w:val="006419E7"/>
    <w:rsid w:val="00641B78"/>
    <w:rsid w:val="00642459"/>
    <w:rsid w:val="006427DF"/>
    <w:rsid w:val="00644E34"/>
    <w:rsid w:val="006452A5"/>
    <w:rsid w:val="006453C7"/>
    <w:rsid w:val="00645429"/>
    <w:rsid w:val="00645CA4"/>
    <w:rsid w:val="006460FE"/>
    <w:rsid w:val="00646218"/>
    <w:rsid w:val="00646DF6"/>
    <w:rsid w:val="00647A64"/>
    <w:rsid w:val="00647DC7"/>
    <w:rsid w:val="00650199"/>
    <w:rsid w:val="006508E4"/>
    <w:rsid w:val="0065099A"/>
    <w:rsid w:val="00650B0E"/>
    <w:rsid w:val="0065251F"/>
    <w:rsid w:val="00653AB1"/>
    <w:rsid w:val="00653D91"/>
    <w:rsid w:val="00653E92"/>
    <w:rsid w:val="006549A4"/>
    <w:rsid w:val="00654A67"/>
    <w:rsid w:val="0065554B"/>
    <w:rsid w:val="006559FD"/>
    <w:rsid w:val="00655B04"/>
    <w:rsid w:val="00656E1A"/>
    <w:rsid w:val="00657DCB"/>
    <w:rsid w:val="00657DEC"/>
    <w:rsid w:val="00660676"/>
    <w:rsid w:val="00660B31"/>
    <w:rsid w:val="00660CC2"/>
    <w:rsid w:val="00661089"/>
    <w:rsid w:val="00661210"/>
    <w:rsid w:val="0066133E"/>
    <w:rsid w:val="00662E57"/>
    <w:rsid w:val="00662F0B"/>
    <w:rsid w:val="006641E4"/>
    <w:rsid w:val="00664B59"/>
    <w:rsid w:val="0066553A"/>
    <w:rsid w:val="006657CC"/>
    <w:rsid w:val="00665A42"/>
    <w:rsid w:val="00665EEC"/>
    <w:rsid w:val="00666338"/>
    <w:rsid w:val="0066718F"/>
    <w:rsid w:val="006675AD"/>
    <w:rsid w:val="00667EBE"/>
    <w:rsid w:val="00667F38"/>
    <w:rsid w:val="00670A00"/>
    <w:rsid w:val="00671AF0"/>
    <w:rsid w:val="00671DDD"/>
    <w:rsid w:val="00672772"/>
    <w:rsid w:val="00672A96"/>
    <w:rsid w:val="00672B52"/>
    <w:rsid w:val="00672E72"/>
    <w:rsid w:val="00672FEA"/>
    <w:rsid w:val="0067378A"/>
    <w:rsid w:val="00673A4C"/>
    <w:rsid w:val="0067450B"/>
    <w:rsid w:val="006745D0"/>
    <w:rsid w:val="00674AE6"/>
    <w:rsid w:val="00675159"/>
    <w:rsid w:val="00675875"/>
    <w:rsid w:val="00675AC2"/>
    <w:rsid w:val="0067624F"/>
    <w:rsid w:val="00676935"/>
    <w:rsid w:val="006779C8"/>
    <w:rsid w:val="0068048E"/>
    <w:rsid w:val="00680996"/>
    <w:rsid w:val="00680C49"/>
    <w:rsid w:val="00682167"/>
    <w:rsid w:val="0068253A"/>
    <w:rsid w:val="00682E25"/>
    <w:rsid w:val="00682EBC"/>
    <w:rsid w:val="00683D52"/>
    <w:rsid w:val="00684353"/>
    <w:rsid w:val="006847E2"/>
    <w:rsid w:val="00684E2E"/>
    <w:rsid w:val="00684EEB"/>
    <w:rsid w:val="00684FAB"/>
    <w:rsid w:val="00685FE8"/>
    <w:rsid w:val="00686095"/>
    <w:rsid w:val="006865A9"/>
    <w:rsid w:val="006866F0"/>
    <w:rsid w:val="006867CA"/>
    <w:rsid w:val="00686BD7"/>
    <w:rsid w:val="00690990"/>
    <w:rsid w:val="00690C0C"/>
    <w:rsid w:val="006910E8"/>
    <w:rsid w:val="00691211"/>
    <w:rsid w:val="006912F7"/>
    <w:rsid w:val="00691A0A"/>
    <w:rsid w:val="006939FB"/>
    <w:rsid w:val="00693FDA"/>
    <w:rsid w:val="006941A1"/>
    <w:rsid w:val="006942B1"/>
    <w:rsid w:val="00694547"/>
    <w:rsid w:val="0069488C"/>
    <w:rsid w:val="00695230"/>
    <w:rsid w:val="006954B1"/>
    <w:rsid w:val="00695B92"/>
    <w:rsid w:val="006969A0"/>
    <w:rsid w:val="00696BF6"/>
    <w:rsid w:val="00696CEF"/>
    <w:rsid w:val="00696EB8"/>
    <w:rsid w:val="006972E2"/>
    <w:rsid w:val="0069769A"/>
    <w:rsid w:val="006978C4"/>
    <w:rsid w:val="0069797A"/>
    <w:rsid w:val="00697FD5"/>
    <w:rsid w:val="006A0A2B"/>
    <w:rsid w:val="006A0C19"/>
    <w:rsid w:val="006A12E4"/>
    <w:rsid w:val="006A1488"/>
    <w:rsid w:val="006A190B"/>
    <w:rsid w:val="006A1989"/>
    <w:rsid w:val="006A1D8A"/>
    <w:rsid w:val="006A2645"/>
    <w:rsid w:val="006A3C57"/>
    <w:rsid w:val="006A46DC"/>
    <w:rsid w:val="006A50BB"/>
    <w:rsid w:val="006A54A5"/>
    <w:rsid w:val="006A6169"/>
    <w:rsid w:val="006A776B"/>
    <w:rsid w:val="006B0455"/>
    <w:rsid w:val="006B079C"/>
    <w:rsid w:val="006B0AE6"/>
    <w:rsid w:val="006B0BE2"/>
    <w:rsid w:val="006B0FFC"/>
    <w:rsid w:val="006B13D4"/>
    <w:rsid w:val="006B1866"/>
    <w:rsid w:val="006B1FE8"/>
    <w:rsid w:val="006B2389"/>
    <w:rsid w:val="006B2784"/>
    <w:rsid w:val="006B2837"/>
    <w:rsid w:val="006B37A9"/>
    <w:rsid w:val="006B454C"/>
    <w:rsid w:val="006B5024"/>
    <w:rsid w:val="006B5C0A"/>
    <w:rsid w:val="006B5F0A"/>
    <w:rsid w:val="006B6B1B"/>
    <w:rsid w:val="006C09D1"/>
    <w:rsid w:val="006C0A58"/>
    <w:rsid w:val="006C1390"/>
    <w:rsid w:val="006C233B"/>
    <w:rsid w:val="006C25A9"/>
    <w:rsid w:val="006C2641"/>
    <w:rsid w:val="006C2FD0"/>
    <w:rsid w:val="006C338E"/>
    <w:rsid w:val="006C369D"/>
    <w:rsid w:val="006C3A4E"/>
    <w:rsid w:val="006C3C38"/>
    <w:rsid w:val="006C413F"/>
    <w:rsid w:val="006C44B4"/>
    <w:rsid w:val="006C4A89"/>
    <w:rsid w:val="006C4B97"/>
    <w:rsid w:val="006C5A8C"/>
    <w:rsid w:val="006C5C34"/>
    <w:rsid w:val="006C5F29"/>
    <w:rsid w:val="006C655E"/>
    <w:rsid w:val="006C73CF"/>
    <w:rsid w:val="006C784B"/>
    <w:rsid w:val="006C7F40"/>
    <w:rsid w:val="006D10C7"/>
    <w:rsid w:val="006D295F"/>
    <w:rsid w:val="006D2D25"/>
    <w:rsid w:val="006D37F1"/>
    <w:rsid w:val="006D3A43"/>
    <w:rsid w:val="006D3ED9"/>
    <w:rsid w:val="006D4DC0"/>
    <w:rsid w:val="006D6B81"/>
    <w:rsid w:val="006D7162"/>
    <w:rsid w:val="006E0877"/>
    <w:rsid w:val="006E0FBE"/>
    <w:rsid w:val="006E1779"/>
    <w:rsid w:val="006E1FA6"/>
    <w:rsid w:val="006E1FD8"/>
    <w:rsid w:val="006E2730"/>
    <w:rsid w:val="006E29BB"/>
    <w:rsid w:val="006E29C6"/>
    <w:rsid w:val="006E2C45"/>
    <w:rsid w:val="006E3A81"/>
    <w:rsid w:val="006E3B98"/>
    <w:rsid w:val="006E72C5"/>
    <w:rsid w:val="006E733A"/>
    <w:rsid w:val="006E773D"/>
    <w:rsid w:val="006E785B"/>
    <w:rsid w:val="006E7BC0"/>
    <w:rsid w:val="006E7CBF"/>
    <w:rsid w:val="006F0186"/>
    <w:rsid w:val="006F09DD"/>
    <w:rsid w:val="006F0D86"/>
    <w:rsid w:val="006F1716"/>
    <w:rsid w:val="006F1BF4"/>
    <w:rsid w:val="006F1FD6"/>
    <w:rsid w:val="006F2014"/>
    <w:rsid w:val="006F202D"/>
    <w:rsid w:val="006F2390"/>
    <w:rsid w:val="006F2903"/>
    <w:rsid w:val="006F3303"/>
    <w:rsid w:val="006F524C"/>
    <w:rsid w:val="006F5C3C"/>
    <w:rsid w:val="006F64F7"/>
    <w:rsid w:val="006F65E2"/>
    <w:rsid w:val="006F6753"/>
    <w:rsid w:val="006F6A1A"/>
    <w:rsid w:val="006F6D60"/>
    <w:rsid w:val="006F73C1"/>
    <w:rsid w:val="00700270"/>
    <w:rsid w:val="007003A1"/>
    <w:rsid w:val="007008E9"/>
    <w:rsid w:val="00700AF6"/>
    <w:rsid w:val="00700E51"/>
    <w:rsid w:val="007017BC"/>
    <w:rsid w:val="007017E0"/>
    <w:rsid w:val="007019D7"/>
    <w:rsid w:val="00701B31"/>
    <w:rsid w:val="00702A87"/>
    <w:rsid w:val="007033E5"/>
    <w:rsid w:val="0070379B"/>
    <w:rsid w:val="007039DD"/>
    <w:rsid w:val="007040CB"/>
    <w:rsid w:val="00704385"/>
    <w:rsid w:val="007043BD"/>
    <w:rsid w:val="007047A6"/>
    <w:rsid w:val="00704883"/>
    <w:rsid w:val="0070502C"/>
    <w:rsid w:val="0070529C"/>
    <w:rsid w:val="0070532A"/>
    <w:rsid w:val="00705E3C"/>
    <w:rsid w:val="00706611"/>
    <w:rsid w:val="0070681B"/>
    <w:rsid w:val="00706A52"/>
    <w:rsid w:val="00706B2A"/>
    <w:rsid w:val="00706CEA"/>
    <w:rsid w:val="007074DB"/>
    <w:rsid w:val="007109A4"/>
    <w:rsid w:val="00710BA1"/>
    <w:rsid w:val="00710ECC"/>
    <w:rsid w:val="007124F3"/>
    <w:rsid w:val="00712787"/>
    <w:rsid w:val="007129BD"/>
    <w:rsid w:val="00713328"/>
    <w:rsid w:val="00713A1E"/>
    <w:rsid w:val="007145AB"/>
    <w:rsid w:val="00714F99"/>
    <w:rsid w:val="00715320"/>
    <w:rsid w:val="007157A6"/>
    <w:rsid w:val="00715B84"/>
    <w:rsid w:val="00715C68"/>
    <w:rsid w:val="00717101"/>
    <w:rsid w:val="007178E6"/>
    <w:rsid w:val="00717A68"/>
    <w:rsid w:val="00717D25"/>
    <w:rsid w:val="0072084A"/>
    <w:rsid w:val="007212E7"/>
    <w:rsid w:val="007219CC"/>
    <w:rsid w:val="00721C2D"/>
    <w:rsid w:val="00723355"/>
    <w:rsid w:val="00723649"/>
    <w:rsid w:val="007238B5"/>
    <w:rsid w:val="00723E39"/>
    <w:rsid w:val="0072435E"/>
    <w:rsid w:val="00724456"/>
    <w:rsid w:val="00724683"/>
    <w:rsid w:val="00724C04"/>
    <w:rsid w:val="007254D1"/>
    <w:rsid w:val="00725B62"/>
    <w:rsid w:val="0072635C"/>
    <w:rsid w:val="0072698D"/>
    <w:rsid w:val="00726A6A"/>
    <w:rsid w:val="007270FF"/>
    <w:rsid w:val="00727AE9"/>
    <w:rsid w:val="00727AEA"/>
    <w:rsid w:val="007301DD"/>
    <w:rsid w:val="00730CA2"/>
    <w:rsid w:val="00731032"/>
    <w:rsid w:val="00731356"/>
    <w:rsid w:val="00731405"/>
    <w:rsid w:val="007314CA"/>
    <w:rsid w:val="0073179A"/>
    <w:rsid w:val="00731A0B"/>
    <w:rsid w:val="00732958"/>
    <w:rsid w:val="0073316D"/>
    <w:rsid w:val="00733275"/>
    <w:rsid w:val="00733439"/>
    <w:rsid w:val="0073414F"/>
    <w:rsid w:val="00734D1D"/>
    <w:rsid w:val="00735221"/>
    <w:rsid w:val="00736F6B"/>
    <w:rsid w:val="00740100"/>
    <w:rsid w:val="00740266"/>
    <w:rsid w:val="007402DA"/>
    <w:rsid w:val="00741401"/>
    <w:rsid w:val="0074185D"/>
    <w:rsid w:val="0074398F"/>
    <w:rsid w:val="007439D9"/>
    <w:rsid w:val="0074405A"/>
    <w:rsid w:val="007441CA"/>
    <w:rsid w:val="007445D6"/>
    <w:rsid w:val="007447E3"/>
    <w:rsid w:val="007448AC"/>
    <w:rsid w:val="007448C9"/>
    <w:rsid w:val="0074525B"/>
    <w:rsid w:val="0074533B"/>
    <w:rsid w:val="007457A3"/>
    <w:rsid w:val="00746E95"/>
    <w:rsid w:val="00747AF8"/>
    <w:rsid w:val="00747E0E"/>
    <w:rsid w:val="00747E64"/>
    <w:rsid w:val="007519F3"/>
    <w:rsid w:val="00751A96"/>
    <w:rsid w:val="00752200"/>
    <w:rsid w:val="00752246"/>
    <w:rsid w:val="00752FF9"/>
    <w:rsid w:val="007530EF"/>
    <w:rsid w:val="00753C6C"/>
    <w:rsid w:val="007545FC"/>
    <w:rsid w:val="00754A9E"/>
    <w:rsid w:val="00754F8E"/>
    <w:rsid w:val="007556A9"/>
    <w:rsid w:val="0075574E"/>
    <w:rsid w:val="0075577D"/>
    <w:rsid w:val="007557CA"/>
    <w:rsid w:val="0075701B"/>
    <w:rsid w:val="007573C2"/>
    <w:rsid w:val="007573F8"/>
    <w:rsid w:val="00757589"/>
    <w:rsid w:val="00757F42"/>
    <w:rsid w:val="00760B2D"/>
    <w:rsid w:val="00761167"/>
    <w:rsid w:val="00761918"/>
    <w:rsid w:val="00761A1B"/>
    <w:rsid w:val="00761E2B"/>
    <w:rsid w:val="00761F07"/>
    <w:rsid w:val="00761F51"/>
    <w:rsid w:val="0076266F"/>
    <w:rsid w:val="00762993"/>
    <w:rsid w:val="007633B5"/>
    <w:rsid w:val="00763407"/>
    <w:rsid w:val="0076643D"/>
    <w:rsid w:val="00766511"/>
    <w:rsid w:val="00766FC3"/>
    <w:rsid w:val="00767565"/>
    <w:rsid w:val="007677EF"/>
    <w:rsid w:val="0076794E"/>
    <w:rsid w:val="007701C0"/>
    <w:rsid w:val="00770E2B"/>
    <w:rsid w:val="007718D4"/>
    <w:rsid w:val="00771DDE"/>
    <w:rsid w:val="00771E3F"/>
    <w:rsid w:val="007720CE"/>
    <w:rsid w:val="00772C76"/>
    <w:rsid w:val="007730D2"/>
    <w:rsid w:val="00773204"/>
    <w:rsid w:val="007736DD"/>
    <w:rsid w:val="0077386C"/>
    <w:rsid w:val="00773A6F"/>
    <w:rsid w:val="00773BFF"/>
    <w:rsid w:val="00773E26"/>
    <w:rsid w:val="0077410B"/>
    <w:rsid w:val="00774763"/>
    <w:rsid w:val="00774D93"/>
    <w:rsid w:val="007750E8"/>
    <w:rsid w:val="0077511C"/>
    <w:rsid w:val="00775D9D"/>
    <w:rsid w:val="00776455"/>
    <w:rsid w:val="00776504"/>
    <w:rsid w:val="00776EF4"/>
    <w:rsid w:val="00777060"/>
    <w:rsid w:val="007772DD"/>
    <w:rsid w:val="0078004B"/>
    <w:rsid w:val="0078068E"/>
    <w:rsid w:val="00780CAF"/>
    <w:rsid w:val="007811AD"/>
    <w:rsid w:val="00781403"/>
    <w:rsid w:val="007817FC"/>
    <w:rsid w:val="007819FA"/>
    <w:rsid w:val="00781BE3"/>
    <w:rsid w:val="00782125"/>
    <w:rsid w:val="00782289"/>
    <w:rsid w:val="00782761"/>
    <w:rsid w:val="007829C1"/>
    <w:rsid w:val="007832F5"/>
    <w:rsid w:val="00783384"/>
    <w:rsid w:val="00783E54"/>
    <w:rsid w:val="0078551F"/>
    <w:rsid w:val="00786418"/>
    <w:rsid w:val="00786938"/>
    <w:rsid w:val="00786C52"/>
    <w:rsid w:val="007875FA"/>
    <w:rsid w:val="00787AEC"/>
    <w:rsid w:val="00790094"/>
    <w:rsid w:val="00790138"/>
    <w:rsid w:val="007908B6"/>
    <w:rsid w:val="007909DB"/>
    <w:rsid w:val="00790A93"/>
    <w:rsid w:val="007913EC"/>
    <w:rsid w:val="00791C4E"/>
    <w:rsid w:val="00791EF9"/>
    <w:rsid w:val="00791FD7"/>
    <w:rsid w:val="00792128"/>
    <w:rsid w:val="00792502"/>
    <w:rsid w:val="007926F9"/>
    <w:rsid w:val="00792E94"/>
    <w:rsid w:val="00792F60"/>
    <w:rsid w:val="007932F4"/>
    <w:rsid w:val="00793BCC"/>
    <w:rsid w:val="0079480C"/>
    <w:rsid w:val="00794973"/>
    <w:rsid w:val="0079545F"/>
    <w:rsid w:val="007968FE"/>
    <w:rsid w:val="007972CC"/>
    <w:rsid w:val="007972DF"/>
    <w:rsid w:val="0079747B"/>
    <w:rsid w:val="0079773C"/>
    <w:rsid w:val="007A026E"/>
    <w:rsid w:val="007A0542"/>
    <w:rsid w:val="007A0897"/>
    <w:rsid w:val="007A0D11"/>
    <w:rsid w:val="007A17ED"/>
    <w:rsid w:val="007A1C5C"/>
    <w:rsid w:val="007A25A4"/>
    <w:rsid w:val="007A27D6"/>
    <w:rsid w:val="007A32C9"/>
    <w:rsid w:val="007A354B"/>
    <w:rsid w:val="007A3FA2"/>
    <w:rsid w:val="007A3FB8"/>
    <w:rsid w:val="007A4030"/>
    <w:rsid w:val="007A4C83"/>
    <w:rsid w:val="007A52E1"/>
    <w:rsid w:val="007A5384"/>
    <w:rsid w:val="007A61A6"/>
    <w:rsid w:val="007A7080"/>
    <w:rsid w:val="007A7270"/>
    <w:rsid w:val="007A7341"/>
    <w:rsid w:val="007A79B2"/>
    <w:rsid w:val="007B17A0"/>
    <w:rsid w:val="007B268B"/>
    <w:rsid w:val="007B2BF8"/>
    <w:rsid w:val="007B3239"/>
    <w:rsid w:val="007B4261"/>
    <w:rsid w:val="007B494F"/>
    <w:rsid w:val="007B4EC7"/>
    <w:rsid w:val="007B539C"/>
    <w:rsid w:val="007B561D"/>
    <w:rsid w:val="007B5AE6"/>
    <w:rsid w:val="007B5B60"/>
    <w:rsid w:val="007B72AF"/>
    <w:rsid w:val="007B7337"/>
    <w:rsid w:val="007B758E"/>
    <w:rsid w:val="007C023C"/>
    <w:rsid w:val="007C044B"/>
    <w:rsid w:val="007C04EC"/>
    <w:rsid w:val="007C0BE5"/>
    <w:rsid w:val="007C0ED6"/>
    <w:rsid w:val="007C1B21"/>
    <w:rsid w:val="007C23F3"/>
    <w:rsid w:val="007C2567"/>
    <w:rsid w:val="007C29CC"/>
    <w:rsid w:val="007C325B"/>
    <w:rsid w:val="007C3317"/>
    <w:rsid w:val="007C342F"/>
    <w:rsid w:val="007C409A"/>
    <w:rsid w:val="007C52AD"/>
    <w:rsid w:val="007C5464"/>
    <w:rsid w:val="007C5663"/>
    <w:rsid w:val="007C5B7E"/>
    <w:rsid w:val="007C71DB"/>
    <w:rsid w:val="007C7759"/>
    <w:rsid w:val="007C7C84"/>
    <w:rsid w:val="007D0035"/>
    <w:rsid w:val="007D03CF"/>
    <w:rsid w:val="007D06EE"/>
    <w:rsid w:val="007D1A99"/>
    <w:rsid w:val="007D1C68"/>
    <w:rsid w:val="007D24CD"/>
    <w:rsid w:val="007D26C8"/>
    <w:rsid w:val="007D270D"/>
    <w:rsid w:val="007D2A6B"/>
    <w:rsid w:val="007D3113"/>
    <w:rsid w:val="007D32A8"/>
    <w:rsid w:val="007D4414"/>
    <w:rsid w:val="007D453B"/>
    <w:rsid w:val="007D5D3E"/>
    <w:rsid w:val="007D664D"/>
    <w:rsid w:val="007D71F6"/>
    <w:rsid w:val="007D7734"/>
    <w:rsid w:val="007D79B2"/>
    <w:rsid w:val="007E0628"/>
    <w:rsid w:val="007E0B73"/>
    <w:rsid w:val="007E0EE3"/>
    <w:rsid w:val="007E0F23"/>
    <w:rsid w:val="007E114E"/>
    <w:rsid w:val="007E1ACD"/>
    <w:rsid w:val="007E20FC"/>
    <w:rsid w:val="007E231E"/>
    <w:rsid w:val="007E363F"/>
    <w:rsid w:val="007E3F5C"/>
    <w:rsid w:val="007E47C2"/>
    <w:rsid w:val="007E4909"/>
    <w:rsid w:val="007E4FA7"/>
    <w:rsid w:val="007E50A1"/>
    <w:rsid w:val="007E58BB"/>
    <w:rsid w:val="007E59AE"/>
    <w:rsid w:val="007E684D"/>
    <w:rsid w:val="007E745F"/>
    <w:rsid w:val="007E7C3E"/>
    <w:rsid w:val="007E7D3C"/>
    <w:rsid w:val="007E7EA4"/>
    <w:rsid w:val="007F07D1"/>
    <w:rsid w:val="007F0907"/>
    <w:rsid w:val="007F0A84"/>
    <w:rsid w:val="007F12A2"/>
    <w:rsid w:val="007F1487"/>
    <w:rsid w:val="007F179F"/>
    <w:rsid w:val="007F22F6"/>
    <w:rsid w:val="007F2342"/>
    <w:rsid w:val="007F293A"/>
    <w:rsid w:val="007F2E45"/>
    <w:rsid w:val="007F3D22"/>
    <w:rsid w:val="007F3D5B"/>
    <w:rsid w:val="007F4502"/>
    <w:rsid w:val="007F4734"/>
    <w:rsid w:val="007F4BE0"/>
    <w:rsid w:val="007F4E97"/>
    <w:rsid w:val="007F52AD"/>
    <w:rsid w:val="007F5311"/>
    <w:rsid w:val="007F575A"/>
    <w:rsid w:val="007F5949"/>
    <w:rsid w:val="007F59B7"/>
    <w:rsid w:val="007F6022"/>
    <w:rsid w:val="007F6376"/>
    <w:rsid w:val="007F6B81"/>
    <w:rsid w:val="007F6FD2"/>
    <w:rsid w:val="007F721E"/>
    <w:rsid w:val="007F74D8"/>
    <w:rsid w:val="008006C5"/>
    <w:rsid w:val="008012C0"/>
    <w:rsid w:val="00801848"/>
    <w:rsid w:val="00801E92"/>
    <w:rsid w:val="00801F6A"/>
    <w:rsid w:val="00802987"/>
    <w:rsid w:val="00802A3B"/>
    <w:rsid w:val="00802B37"/>
    <w:rsid w:val="00803038"/>
    <w:rsid w:val="0080363E"/>
    <w:rsid w:val="00804FC6"/>
    <w:rsid w:val="00805CA6"/>
    <w:rsid w:val="0080642F"/>
    <w:rsid w:val="00806991"/>
    <w:rsid w:val="00806AD4"/>
    <w:rsid w:val="0080746F"/>
    <w:rsid w:val="0080786D"/>
    <w:rsid w:val="00807E37"/>
    <w:rsid w:val="00810ACD"/>
    <w:rsid w:val="008110A3"/>
    <w:rsid w:val="00811227"/>
    <w:rsid w:val="00811760"/>
    <w:rsid w:val="008119E7"/>
    <w:rsid w:val="008122BA"/>
    <w:rsid w:val="008128E5"/>
    <w:rsid w:val="00813464"/>
    <w:rsid w:val="00813C08"/>
    <w:rsid w:val="00813C66"/>
    <w:rsid w:val="00814069"/>
    <w:rsid w:val="00814A56"/>
    <w:rsid w:val="008151FF"/>
    <w:rsid w:val="0081558E"/>
    <w:rsid w:val="008155F8"/>
    <w:rsid w:val="00816722"/>
    <w:rsid w:val="00816864"/>
    <w:rsid w:val="00816A5B"/>
    <w:rsid w:val="00816EC9"/>
    <w:rsid w:val="00817261"/>
    <w:rsid w:val="00817380"/>
    <w:rsid w:val="008175F6"/>
    <w:rsid w:val="008205C4"/>
    <w:rsid w:val="00820954"/>
    <w:rsid w:val="00821677"/>
    <w:rsid w:val="00821A7B"/>
    <w:rsid w:val="008223D9"/>
    <w:rsid w:val="0082299E"/>
    <w:rsid w:val="00822C3F"/>
    <w:rsid w:val="00822DBA"/>
    <w:rsid w:val="008232A2"/>
    <w:rsid w:val="00823497"/>
    <w:rsid w:val="008241DF"/>
    <w:rsid w:val="00824EE9"/>
    <w:rsid w:val="00826294"/>
    <w:rsid w:val="00826999"/>
    <w:rsid w:val="00826A4C"/>
    <w:rsid w:val="00826D98"/>
    <w:rsid w:val="00827038"/>
    <w:rsid w:val="00827587"/>
    <w:rsid w:val="008275DF"/>
    <w:rsid w:val="00827B3C"/>
    <w:rsid w:val="00830507"/>
    <w:rsid w:val="00830A14"/>
    <w:rsid w:val="00831055"/>
    <w:rsid w:val="00831AB3"/>
    <w:rsid w:val="008322AD"/>
    <w:rsid w:val="00832DF9"/>
    <w:rsid w:val="00833AE5"/>
    <w:rsid w:val="00833FE1"/>
    <w:rsid w:val="0083465B"/>
    <w:rsid w:val="00834C38"/>
    <w:rsid w:val="00835A62"/>
    <w:rsid w:val="00835D8C"/>
    <w:rsid w:val="0083664E"/>
    <w:rsid w:val="00836953"/>
    <w:rsid w:val="00836FFF"/>
    <w:rsid w:val="00837006"/>
    <w:rsid w:val="008373CD"/>
    <w:rsid w:val="00837AE1"/>
    <w:rsid w:val="00840341"/>
    <w:rsid w:val="00840F71"/>
    <w:rsid w:val="0084113B"/>
    <w:rsid w:val="00841321"/>
    <w:rsid w:val="00841501"/>
    <w:rsid w:val="008419DF"/>
    <w:rsid w:val="008419ED"/>
    <w:rsid w:val="00841B90"/>
    <w:rsid w:val="00841D63"/>
    <w:rsid w:val="008421E8"/>
    <w:rsid w:val="008427CC"/>
    <w:rsid w:val="008430A8"/>
    <w:rsid w:val="0084324E"/>
    <w:rsid w:val="008433A1"/>
    <w:rsid w:val="00843D65"/>
    <w:rsid w:val="00844290"/>
    <w:rsid w:val="008448C4"/>
    <w:rsid w:val="0084560C"/>
    <w:rsid w:val="00845630"/>
    <w:rsid w:val="008456CD"/>
    <w:rsid w:val="00845825"/>
    <w:rsid w:val="00845B97"/>
    <w:rsid w:val="00845C67"/>
    <w:rsid w:val="0084610B"/>
    <w:rsid w:val="0084625C"/>
    <w:rsid w:val="008463D6"/>
    <w:rsid w:val="008468B2"/>
    <w:rsid w:val="00846AAA"/>
    <w:rsid w:val="00846ED7"/>
    <w:rsid w:val="008479E5"/>
    <w:rsid w:val="008500D1"/>
    <w:rsid w:val="0085038B"/>
    <w:rsid w:val="008505DB"/>
    <w:rsid w:val="008512FA"/>
    <w:rsid w:val="008517B1"/>
    <w:rsid w:val="00851849"/>
    <w:rsid w:val="008518E5"/>
    <w:rsid w:val="00851C6E"/>
    <w:rsid w:val="0085239C"/>
    <w:rsid w:val="00853069"/>
    <w:rsid w:val="00853283"/>
    <w:rsid w:val="0085450B"/>
    <w:rsid w:val="00854A42"/>
    <w:rsid w:val="00854CB3"/>
    <w:rsid w:val="00854D10"/>
    <w:rsid w:val="008550E3"/>
    <w:rsid w:val="00855BE0"/>
    <w:rsid w:val="00856422"/>
    <w:rsid w:val="0085726C"/>
    <w:rsid w:val="00857409"/>
    <w:rsid w:val="0085743C"/>
    <w:rsid w:val="00857D8E"/>
    <w:rsid w:val="00857DA3"/>
    <w:rsid w:val="00860031"/>
    <w:rsid w:val="00861347"/>
    <w:rsid w:val="00861741"/>
    <w:rsid w:val="00861EF7"/>
    <w:rsid w:val="0086288C"/>
    <w:rsid w:val="0086300F"/>
    <w:rsid w:val="00863322"/>
    <w:rsid w:val="008633F6"/>
    <w:rsid w:val="00863838"/>
    <w:rsid w:val="008638DF"/>
    <w:rsid w:val="0086393F"/>
    <w:rsid w:val="00863AAD"/>
    <w:rsid w:val="00863ADC"/>
    <w:rsid w:val="00864436"/>
    <w:rsid w:val="00864498"/>
    <w:rsid w:val="00864520"/>
    <w:rsid w:val="008648BA"/>
    <w:rsid w:val="00864DDD"/>
    <w:rsid w:val="0086522A"/>
    <w:rsid w:val="008654D7"/>
    <w:rsid w:val="00865D7D"/>
    <w:rsid w:val="00866A41"/>
    <w:rsid w:val="00866DB4"/>
    <w:rsid w:val="00867ECB"/>
    <w:rsid w:val="00870AE2"/>
    <w:rsid w:val="008715EB"/>
    <w:rsid w:val="008719BB"/>
    <w:rsid w:val="00871FB9"/>
    <w:rsid w:val="008726BD"/>
    <w:rsid w:val="00872BA8"/>
    <w:rsid w:val="0087330D"/>
    <w:rsid w:val="008735AE"/>
    <w:rsid w:val="00873609"/>
    <w:rsid w:val="008737FE"/>
    <w:rsid w:val="00873895"/>
    <w:rsid w:val="00873E7E"/>
    <w:rsid w:val="00874832"/>
    <w:rsid w:val="00874DE7"/>
    <w:rsid w:val="00874EAA"/>
    <w:rsid w:val="008752CA"/>
    <w:rsid w:val="00875444"/>
    <w:rsid w:val="0087576F"/>
    <w:rsid w:val="00875A3F"/>
    <w:rsid w:val="0087623D"/>
    <w:rsid w:val="00876CC5"/>
    <w:rsid w:val="0087753D"/>
    <w:rsid w:val="0087764A"/>
    <w:rsid w:val="00877913"/>
    <w:rsid w:val="0088130C"/>
    <w:rsid w:val="008819B1"/>
    <w:rsid w:val="00882DB8"/>
    <w:rsid w:val="008835A1"/>
    <w:rsid w:val="00883A48"/>
    <w:rsid w:val="00883C45"/>
    <w:rsid w:val="00883F74"/>
    <w:rsid w:val="00884421"/>
    <w:rsid w:val="00884AB1"/>
    <w:rsid w:val="0088537B"/>
    <w:rsid w:val="0088554D"/>
    <w:rsid w:val="008855B4"/>
    <w:rsid w:val="00885E15"/>
    <w:rsid w:val="00885F98"/>
    <w:rsid w:val="00885FE3"/>
    <w:rsid w:val="00886F27"/>
    <w:rsid w:val="008871F5"/>
    <w:rsid w:val="00887F29"/>
    <w:rsid w:val="00890133"/>
    <w:rsid w:val="00890474"/>
    <w:rsid w:val="008907DD"/>
    <w:rsid w:val="00890CC1"/>
    <w:rsid w:val="00891204"/>
    <w:rsid w:val="00891424"/>
    <w:rsid w:val="00892097"/>
    <w:rsid w:val="00892400"/>
    <w:rsid w:val="00892694"/>
    <w:rsid w:val="00894358"/>
    <w:rsid w:val="00894BF4"/>
    <w:rsid w:val="00894E1B"/>
    <w:rsid w:val="008953E0"/>
    <w:rsid w:val="00895547"/>
    <w:rsid w:val="008966EB"/>
    <w:rsid w:val="00896B60"/>
    <w:rsid w:val="00896BC4"/>
    <w:rsid w:val="00896C21"/>
    <w:rsid w:val="008970AA"/>
    <w:rsid w:val="0089774B"/>
    <w:rsid w:val="00897D03"/>
    <w:rsid w:val="008A02F6"/>
    <w:rsid w:val="008A0B60"/>
    <w:rsid w:val="008A0D2F"/>
    <w:rsid w:val="008A1F9B"/>
    <w:rsid w:val="008A2035"/>
    <w:rsid w:val="008A21ED"/>
    <w:rsid w:val="008A24FD"/>
    <w:rsid w:val="008A2682"/>
    <w:rsid w:val="008A29DA"/>
    <w:rsid w:val="008A2F29"/>
    <w:rsid w:val="008A360A"/>
    <w:rsid w:val="008A379D"/>
    <w:rsid w:val="008A38BD"/>
    <w:rsid w:val="008A3E24"/>
    <w:rsid w:val="008A3E59"/>
    <w:rsid w:val="008A4277"/>
    <w:rsid w:val="008A4530"/>
    <w:rsid w:val="008A4C2B"/>
    <w:rsid w:val="008A542C"/>
    <w:rsid w:val="008A5859"/>
    <w:rsid w:val="008A59E7"/>
    <w:rsid w:val="008A5C14"/>
    <w:rsid w:val="008A6293"/>
    <w:rsid w:val="008A63F3"/>
    <w:rsid w:val="008A695F"/>
    <w:rsid w:val="008A6B28"/>
    <w:rsid w:val="008A73B9"/>
    <w:rsid w:val="008A75FA"/>
    <w:rsid w:val="008A7EC7"/>
    <w:rsid w:val="008A7ED9"/>
    <w:rsid w:val="008B039A"/>
    <w:rsid w:val="008B0B66"/>
    <w:rsid w:val="008B0D16"/>
    <w:rsid w:val="008B0FAA"/>
    <w:rsid w:val="008B1213"/>
    <w:rsid w:val="008B2039"/>
    <w:rsid w:val="008B2231"/>
    <w:rsid w:val="008B2844"/>
    <w:rsid w:val="008B28B6"/>
    <w:rsid w:val="008B322E"/>
    <w:rsid w:val="008B3EFC"/>
    <w:rsid w:val="008B407F"/>
    <w:rsid w:val="008B4420"/>
    <w:rsid w:val="008B442E"/>
    <w:rsid w:val="008B5749"/>
    <w:rsid w:val="008B5F7D"/>
    <w:rsid w:val="008B6197"/>
    <w:rsid w:val="008B6808"/>
    <w:rsid w:val="008B70E1"/>
    <w:rsid w:val="008B70EA"/>
    <w:rsid w:val="008B71D7"/>
    <w:rsid w:val="008C0076"/>
    <w:rsid w:val="008C1244"/>
    <w:rsid w:val="008C194A"/>
    <w:rsid w:val="008C1C68"/>
    <w:rsid w:val="008C21F6"/>
    <w:rsid w:val="008C2541"/>
    <w:rsid w:val="008C26C9"/>
    <w:rsid w:val="008C2B86"/>
    <w:rsid w:val="008C3733"/>
    <w:rsid w:val="008C409D"/>
    <w:rsid w:val="008C46FC"/>
    <w:rsid w:val="008C4939"/>
    <w:rsid w:val="008C4EA2"/>
    <w:rsid w:val="008C4FD2"/>
    <w:rsid w:val="008C5050"/>
    <w:rsid w:val="008C6130"/>
    <w:rsid w:val="008C6905"/>
    <w:rsid w:val="008C6BDB"/>
    <w:rsid w:val="008C700D"/>
    <w:rsid w:val="008C773F"/>
    <w:rsid w:val="008C7950"/>
    <w:rsid w:val="008C7A77"/>
    <w:rsid w:val="008D0500"/>
    <w:rsid w:val="008D0557"/>
    <w:rsid w:val="008D065D"/>
    <w:rsid w:val="008D0A92"/>
    <w:rsid w:val="008D0BC2"/>
    <w:rsid w:val="008D0D29"/>
    <w:rsid w:val="008D11E1"/>
    <w:rsid w:val="008D120D"/>
    <w:rsid w:val="008D12E9"/>
    <w:rsid w:val="008D13C9"/>
    <w:rsid w:val="008D14E0"/>
    <w:rsid w:val="008D214F"/>
    <w:rsid w:val="008D33BB"/>
    <w:rsid w:val="008D36B2"/>
    <w:rsid w:val="008D386B"/>
    <w:rsid w:val="008D3D82"/>
    <w:rsid w:val="008D416D"/>
    <w:rsid w:val="008D41CA"/>
    <w:rsid w:val="008D48E4"/>
    <w:rsid w:val="008D596B"/>
    <w:rsid w:val="008D768A"/>
    <w:rsid w:val="008E02E2"/>
    <w:rsid w:val="008E0503"/>
    <w:rsid w:val="008E0DA2"/>
    <w:rsid w:val="008E11F1"/>
    <w:rsid w:val="008E1AEC"/>
    <w:rsid w:val="008E1D0E"/>
    <w:rsid w:val="008E1D77"/>
    <w:rsid w:val="008E2F12"/>
    <w:rsid w:val="008E2F7D"/>
    <w:rsid w:val="008E3486"/>
    <w:rsid w:val="008E4046"/>
    <w:rsid w:val="008E4298"/>
    <w:rsid w:val="008E502B"/>
    <w:rsid w:val="008E52F0"/>
    <w:rsid w:val="008E5742"/>
    <w:rsid w:val="008E5838"/>
    <w:rsid w:val="008E6146"/>
    <w:rsid w:val="008E6A42"/>
    <w:rsid w:val="008E7238"/>
    <w:rsid w:val="008E72A9"/>
    <w:rsid w:val="008E7622"/>
    <w:rsid w:val="008E7B2C"/>
    <w:rsid w:val="008E7D54"/>
    <w:rsid w:val="008F011A"/>
    <w:rsid w:val="008F01FF"/>
    <w:rsid w:val="008F0709"/>
    <w:rsid w:val="008F1054"/>
    <w:rsid w:val="008F11E3"/>
    <w:rsid w:val="008F12DC"/>
    <w:rsid w:val="008F1921"/>
    <w:rsid w:val="008F19B1"/>
    <w:rsid w:val="008F1EC5"/>
    <w:rsid w:val="008F28F2"/>
    <w:rsid w:val="008F2A7D"/>
    <w:rsid w:val="008F2E40"/>
    <w:rsid w:val="008F3787"/>
    <w:rsid w:val="008F4294"/>
    <w:rsid w:val="008F449E"/>
    <w:rsid w:val="008F49B8"/>
    <w:rsid w:val="008F49BB"/>
    <w:rsid w:val="008F4DEE"/>
    <w:rsid w:val="008F51D3"/>
    <w:rsid w:val="008F5634"/>
    <w:rsid w:val="008F57C0"/>
    <w:rsid w:val="008F5981"/>
    <w:rsid w:val="008F5E70"/>
    <w:rsid w:val="008F67E1"/>
    <w:rsid w:val="008F76D4"/>
    <w:rsid w:val="00900387"/>
    <w:rsid w:val="009003E3"/>
    <w:rsid w:val="00900604"/>
    <w:rsid w:val="00900D8F"/>
    <w:rsid w:val="009011B7"/>
    <w:rsid w:val="0090167B"/>
    <w:rsid w:val="009018AF"/>
    <w:rsid w:val="009019F4"/>
    <w:rsid w:val="00901E27"/>
    <w:rsid w:val="00901F60"/>
    <w:rsid w:val="00902803"/>
    <w:rsid w:val="0090290E"/>
    <w:rsid w:val="0090298C"/>
    <w:rsid w:val="00902BCF"/>
    <w:rsid w:val="00902E9B"/>
    <w:rsid w:val="009034AE"/>
    <w:rsid w:val="0090356B"/>
    <w:rsid w:val="00903697"/>
    <w:rsid w:val="00903AAF"/>
    <w:rsid w:val="00903B07"/>
    <w:rsid w:val="00903F39"/>
    <w:rsid w:val="009055CC"/>
    <w:rsid w:val="00905FD1"/>
    <w:rsid w:val="00906252"/>
    <w:rsid w:val="00906F28"/>
    <w:rsid w:val="00907E2A"/>
    <w:rsid w:val="00910028"/>
    <w:rsid w:val="009108F1"/>
    <w:rsid w:val="00910F4C"/>
    <w:rsid w:val="009115B6"/>
    <w:rsid w:val="00912111"/>
    <w:rsid w:val="00912685"/>
    <w:rsid w:val="009129EC"/>
    <w:rsid w:val="00912A74"/>
    <w:rsid w:val="00913326"/>
    <w:rsid w:val="00913FA3"/>
    <w:rsid w:val="00915B66"/>
    <w:rsid w:val="00915C23"/>
    <w:rsid w:val="00915CDD"/>
    <w:rsid w:val="009160C9"/>
    <w:rsid w:val="00916A2D"/>
    <w:rsid w:val="00916DD0"/>
    <w:rsid w:val="00917600"/>
    <w:rsid w:val="00917AF1"/>
    <w:rsid w:val="00917CC6"/>
    <w:rsid w:val="009204C9"/>
    <w:rsid w:val="00920659"/>
    <w:rsid w:val="00920801"/>
    <w:rsid w:val="00920C91"/>
    <w:rsid w:val="0092102C"/>
    <w:rsid w:val="00921588"/>
    <w:rsid w:val="009215DC"/>
    <w:rsid w:val="009218FE"/>
    <w:rsid w:val="00921DB0"/>
    <w:rsid w:val="009224AA"/>
    <w:rsid w:val="00922A30"/>
    <w:rsid w:val="00923755"/>
    <w:rsid w:val="00924602"/>
    <w:rsid w:val="009249F1"/>
    <w:rsid w:val="00924A03"/>
    <w:rsid w:val="0092532F"/>
    <w:rsid w:val="009269A2"/>
    <w:rsid w:val="00926F29"/>
    <w:rsid w:val="0092722F"/>
    <w:rsid w:val="00927D8C"/>
    <w:rsid w:val="00930328"/>
    <w:rsid w:val="00930391"/>
    <w:rsid w:val="00930E25"/>
    <w:rsid w:val="00930E5F"/>
    <w:rsid w:val="0093153D"/>
    <w:rsid w:val="00931DE0"/>
    <w:rsid w:val="009322C5"/>
    <w:rsid w:val="00932390"/>
    <w:rsid w:val="0093255E"/>
    <w:rsid w:val="009327F1"/>
    <w:rsid w:val="00932ECE"/>
    <w:rsid w:val="0093359B"/>
    <w:rsid w:val="00933851"/>
    <w:rsid w:val="00934D0A"/>
    <w:rsid w:val="0093534E"/>
    <w:rsid w:val="00935FCA"/>
    <w:rsid w:val="009366FE"/>
    <w:rsid w:val="009369DD"/>
    <w:rsid w:val="0093789B"/>
    <w:rsid w:val="00937BB6"/>
    <w:rsid w:val="00937CDE"/>
    <w:rsid w:val="00937DA7"/>
    <w:rsid w:val="00937F1C"/>
    <w:rsid w:val="009408F9"/>
    <w:rsid w:val="00940E5D"/>
    <w:rsid w:val="009413F0"/>
    <w:rsid w:val="00941624"/>
    <w:rsid w:val="0094265F"/>
    <w:rsid w:val="00942793"/>
    <w:rsid w:val="0094423F"/>
    <w:rsid w:val="009457FA"/>
    <w:rsid w:val="00945A27"/>
    <w:rsid w:val="00946647"/>
    <w:rsid w:val="00947093"/>
    <w:rsid w:val="009500BD"/>
    <w:rsid w:val="009504A8"/>
    <w:rsid w:val="00950FFF"/>
    <w:rsid w:val="0095137C"/>
    <w:rsid w:val="0095227D"/>
    <w:rsid w:val="00952D85"/>
    <w:rsid w:val="00952F82"/>
    <w:rsid w:val="00953E7F"/>
    <w:rsid w:val="009540A6"/>
    <w:rsid w:val="009540EB"/>
    <w:rsid w:val="009544C3"/>
    <w:rsid w:val="009547D7"/>
    <w:rsid w:val="00954ECA"/>
    <w:rsid w:val="00955062"/>
    <w:rsid w:val="00955326"/>
    <w:rsid w:val="009554E1"/>
    <w:rsid w:val="0095573D"/>
    <w:rsid w:val="0095787B"/>
    <w:rsid w:val="00957D76"/>
    <w:rsid w:val="00960226"/>
    <w:rsid w:val="00960284"/>
    <w:rsid w:val="009606A4"/>
    <w:rsid w:val="0096104F"/>
    <w:rsid w:val="00961604"/>
    <w:rsid w:val="0096198D"/>
    <w:rsid w:val="00961E81"/>
    <w:rsid w:val="0096200C"/>
    <w:rsid w:val="0096279B"/>
    <w:rsid w:val="009632BB"/>
    <w:rsid w:val="0096357A"/>
    <w:rsid w:val="00963C4A"/>
    <w:rsid w:val="009641D7"/>
    <w:rsid w:val="00964A87"/>
    <w:rsid w:val="00964BBA"/>
    <w:rsid w:val="00964E39"/>
    <w:rsid w:val="00965536"/>
    <w:rsid w:val="00966414"/>
    <w:rsid w:val="00966727"/>
    <w:rsid w:val="00966C27"/>
    <w:rsid w:val="0096720F"/>
    <w:rsid w:val="00967335"/>
    <w:rsid w:val="009703AC"/>
    <w:rsid w:val="009703C2"/>
    <w:rsid w:val="009711EE"/>
    <w:rsid w:val="00971470"/>
    <w:rsid w:val="0097170D"/>
    <w:rsid w:val="00971825"/>
    <w:rsid w:val="00971CD3"/>
    <w:rsid w:val="00971F17"/>
    <w:rsid w:val="009723A4"/>
    <w:rsid w:val="009728FA"/>
    <w:rsid w:val="009729A1"/>
    <w:rsid w:val="009731E9"/>
    <w:rsid w:val="0097382C"/>
    <w:rsid w:val="00973A99"/>
    <w:rsid w:val="00973ABA"/>
    <w:rsid w:val="00973F92"/>
    <w:rsid w:val="009742E6"/>
    <w:rsid w:val="009743FF"/>
    <w:rsid w:val="009749D8"/>
    <w:rsid w:val="00974F88"/>
    <w:rsid w:val="009755E2"/>
    <w:rsid w:val="00975B8B"/>
    <w:rsid w:val="0097615D"/>
    <w:rsid w:val="009761B5"/>
    <w:rsid w:val="00976954"/>
    <w:rsid w:val="00976DCE"/>
    <w:rsid w:val="00977968"/>
    <w:rsid w:val="00977CAE"/>
    <w:rsid w:val="0098012E"/>
    <w:rsid w:val="0098058B"/>
    <w:rsid w:val="00980859"/>
    <w:rsid w:val="00981486"/>
    <w:rsid w:val="00981B73"/>
    <w:rsid w:val="0098210D"/>
    <w:rsid w:val="0098214A"/>
    <w:rsid w:val="0098302D"/>
    <w:rsid w:val="00983270"/>
    <w:rsid w:val="009832BE"/>
    <w:rsid w:val="00983BBD"/>
    <w:rsid w:val="00983C2E"/>
    <w:rsid w:val="00983E13"/>
    <w:rsid w:val="00984A01"/>
    <w:rsid w:val="00984EE1"/>
    <w:rsid w:val="009851D9"/>
    <w:rsid w:val="0098546F"/>
    <w:rsid w:val="00985584"/>
    <w:rsid w:val="00986465"/>
    <w:rsid w:val="009867A3"/>
    <w:rsid w:val="00986F21"/>
    <w:rsid w:val="009873F7"/>
    <w:rsid w:val="00987D7B"/>
    <w:rsid w:val="00990440"/>
    <w:rsid w:val="009904C3"/>
    <w:rsid w:val="00990D04"/>
    <w:rsid w:val="00990E20"/>
    <w:rsid w:val="009910F5"/>
    <w:rsid w:val="00992056"/>
    <w:rsid w:val="00992282"/>
    <w:rsid w:val="0099230E"/>
    <w:rsid w:val="00992432"/>
    <w:rsid w:val="00992DDB"/>
    <w:rsid w:val="00993187"/>
    <w:rsid w:val="00993341"/>
    <w:rsid w:val="00993994"/>
    <w:rsid w:val="00993B3B"/>
    <w:rsid w:val="00993D81"/>
    <w:rsid w:val="00993EB2"/>
    <w:rsid w:val="009941C5"/>
    <w:rsid w:val="009949E1"/>
    <w:rsid w:val="00994EB1"/>
    <w:rsid w:val="0099553F"/>
    <w:rsid w:val="00995775"/>
    <w:rsid w:val="009958F3"/>
    <w:rsid w:val="00995ADB"/>
    <w:rsid w:val="00995B4D"/>
    <w:rsid w:val="009963DB"/>
    <w:rsid w:val="00996888"/>
    <w:rsid w:val="009968E8"/>
    <w:rsid w:val="00996C3E"/>
    <w:rsid w:val="009976E5"/>
    <w:rsid w:val="00997D5C"/>
    <w:rsid w:val="009A0230"/>
    <w:rsid w:val="009A076E"/>
    <w:rsid w:val="009A0D30"/>
    <w:rsid w:val="009A12CD"/>
    <w:rsid w:val="009A152E"/>
    <w:rsid w:val="009A16DA"/>
    <w:rsid w:val="009A1ACF"/>
    <w:rsid w:val="009A2536"/>
    <w:rsid w:val="009A2E7D"/>
    <w:rsid w:val="009A3B8A"/>
    <w:rsid w:val="009A3F95"/>
    <w:rsid w:val="009A430D"/>
    <w:rsid w:val="009A4856"/>
    <w:rsid w:val="009A4AB5"/>
    <w:rsid w:val="009A50CB"/>
    <w:rsid w:val="009A5775"/>
    <w:rsid w:val="009A62D0"/>
    <w:rsid w:val="009A74F9"/>
    <w:rsid w:val="009A77DA"/>
    <w:rsid w:val="009A7B7B"/>
    <w:rsid w:val="009A7BA6"/>
    <w:rsid w:val="009B0ADC"/>
    <w:rsid w:val="009B16CC"/>
    <w:rsid w:val="009B1A57"/>
    <w:rsid w:val="009B290E"/>
    <w:rsid w:val="009B318E"/>
    <w:rsid w:val="009B3955"/>
    <w:rsid w:val="009B4085"/>
    <w:rsid w:val="009B4134"/>
    <w:rsid w:val="009B43F3"/>
    <w:rsid w:val="009B49B8"/>
    <w:rsid w:val="009B4AF6"/>
    <w:rsid w:val="009B54A6"/>
    <w:rsid w:val="009B57E5"/>
    <w:rsid w:val="009B6AC4"/>
    <w:rsid w:val="009B6CF7"/>
    <w:rsid w:val="009B711F"/>
    <w:rsid w:val="009B7C0E"/>
    <w:rsid w:val="009B7C68"/>
    <w:rsid w:val="009B7D36"/>
    <w:rsid w:val="009B7DF0"/>
    <w:rsid w:val="009C05E3"/>
    <w:rsid w:val="009C095D"/>
    <w:rsid w:val="009C099B"/>
    <w:rsid w:val="009C0BC5"/>
    <w:rsid w:val="009C1885"/>
    <w:rsid w:val="009C1BCC"/>
    <w:rsid w:val="009C1D01"/>
    <w:rsid w:val="009C291C"/>
    <w:rsid w:val="009C2950"/>
    <w:rsid w:val="009C3E79"/>
    <w:rsid w:val="009C3EB2"/>
    <w:rsid w:val="009C4CF0"/>
    <w:rsid w:val="009C4F45"/>
    <w:rsid w:val="009C4FB4"/>
    <w:rsid w:val="009C533A"/>
    <w:rsid w:val="009C5B0B"/>
    <w:rsid w:val="009C5B95"/>
    <w:rsid w:val="009C5FF6"/>
    <w:rsid w:val="009C6295"/>
    <w:rsid w:val="009C63C2"/>
    <w:rsid w:val="009C65EE"/>
    <w:rsid w:val="009C6A59"/>
    <w:rsid w:val="009C6EC8"/>
    <w:rsid w:val="009C72CB"/>
    <w:rsid w:val="009C775F"/>
    <w:rsid w:val="009D0463"/>
    <w:rsid w:val="009D05E9"/>
    <w:rsid w:val="009D0F28"/>
    <w:rsid w:val="009D13B5"/>
    <w:rsid w:val="009D17A4"/>
    <w:rsid w:val="009D3044"/>
    <w:rsid w:val="009D3AF8"/>
    <w:rsid w:val="009D419F"/>
    <w:rsid w:val="009D44BA"/>
    <w:rsid w:val="009D496F"/>
    <w:rsid w:val="009D5731"/>
    <w:rsid w:val="009D5FE4"/>
    <w:rsid w:val="009D6190"/>
    <w:rsid w:val="009D6CC7"/>
    <w:rsid w:val="009D6D53"/>
    <w:rsid w:val="009D7E91"/>
    <w:rsid w:val="009D7FC4"/>
    <w:rsid w:val="009E024A"/>
    <w:rsid w:val="009E0630"/>
    <w:rsid w:val="009E08DF"/>
    <w:rsid w:val="009E0C22"/>
    <w:rsid w:val="009E1946"/>
    <w:rsid w:val="009E1D57"/>
    <w:rsid w:val="009E24D0"/>
    <w:rsid w:val="009E25C7"/>
    <w:rsid w:val="009E3937"/>
    <w:rsid w:val="009E399C"/>
    <w:rsid w:val="009E48F8"/>
    <w:rsid w:val="009E4AF5"/>
    <w:rsid w:val="009E4D10"/>
    <w:rsid w:val="009E55C7"/>
    <w:rsid w:val="009E57E2"/>
    <w:rsid w:val="009E639A"/>
    <w:rsid w:val="009E7774"/>
    <w:rsid w:val="009F0BE9"/>
    <w:rsid w:val="009F0C70"/>
    <w:rsid w:val="009F178D"/>
    <w:rsid w:val="009F1B46"/>
    <w:rsid w:val="009F1B59"/>
    <w:rsid w:val="009F1D3D"/>
    <w:rsid w:val="009F234A"/>
    <w:rsid w:val="009F23E1"/>
    <w:rsid w:val="009F2C28"/>
    <w:rsid w:val="009F2CF5"/>
    <w:rsid w:val="009F2D40"/>
    <w:rsid w:val="009F2D67"/>
    <w:rsid w:val="009F2E97"/>
    <w:rsid w:val="009F4D5D"/>
    <w:rsid w:val="009F666B"/>
    <w:rsid w:val="009F667D"/>
    <w:rsid w:val="009F6EF3"/>
    <w:rsid w:val="009F7280"/>
    <w:rsid w:val="009F7436"/>
    <w:rsid w:val="009F7643"/>
    <w:rsid w:val="009F7824"/>
    <w:rsid w:val="00A00787"/>
    <w:rsid w:val="00A008BB"/>
    <w:rsid w:val="00A0143B"/>
    <w:rsid w:val="00A01A2A"/>
    <w:rsid w:val="00A02B09"/>
    <w:rsid w:val="00A02B92"/>
    <w:rsid w:val="00A0342F"/>
    <w:rsid w:val="00A03BC5"/>
    <w:rsid w:val="00A03CA1"/>
    <w:rsid w:val="00A03E0A"/>
    <w:rsid w:val="00A04AA5"/>
    <w:rsid w:val="00A04DBD"/>
    <w:rsid w:val="00A04EC5"/>
    <w:rsid w:val="00A05097"/>
    <w:rsid w:val="00A053B1"/>
    <w:rsid w:val="00A059E7"/>
    <w:rsid w:val="00A05AD2"/>
    <w:rsid w:val="00A06A65"/>
    <w:rsid w:val="00A06D70"/>
    <w:rsid w:val="00A07539"/>
    <w:rsid w:val="00A0773F"/>
    <w:rsid w:val="00A07795"/>
    <w:rsid w:val="00A07CB6"/>
    <w:rsid w:val="00A107B7"/>
    <w:rsid w:val="00A10C2D"/>
    <w:rsid w:val="00A10D02"/>
    <w:rsid w:val="00A11366"/>
    <w:rsid w:val="00A117F4"/>
    <w:rsid w:val="00A1230A"/>
    <w:rsid w:val="00A138E7"/>
    <w:rsid w:val="00A1395D"/>
    <w:rsid w:val="00A13C1E"/>
    <w:rsid w:val="00A13D32"/>
    <w:rsid w:val="00A14ABE"/>
    <w:rsid w:val="00A150E9"/>
    <w:rsid w:val="00A152FB"/>
    <w:rsid w:val="00A15B69"/>
    <w:rsid w:val="00A15EFD"/>
    <w:rsid w:val="00A165B9"/>
    <w:rsid w:val="00A173AC"/>
    <w:rsid w:val="00A179BC"/>
    <w:rsid w:val="00A20430"/>
    <w:rsid w:val="00A20B7F"/>
    <w:rsid w:val="00A21EA0"/>
    <w:rsid w:val="00A22143"/>
    <w:rsid w:val="00A2463A"/>
    <w:rsid w:val="00A24AD1"/>
    <w:rsid w:val="00A24BEC"/>
    <w:rsid w:val="00A24D66"/>
    <w:rsid w:val="00A255D0"/>
    <w:rsid w:val="00A25684"/>
    <w:rsid w:val="00A2668E"/>
    <w:rsid w:val="00A26A7F"/>
    <w:rsid w:val="00A272C5"/>
    <w:rsid w:val="00A27556"/>
    <w:rsid w:val="00A30BD6"/>
    <w:rsid w:val="00A3110D"/>
    <w:rsid w:val="00A3111F"/>
    <w:rsid w:val="00A31E47"/>
    <w:rsid w:val="00A3298E"/>
    <w:rsid w:val="00A3347F"/>
    <w:rsid w:val="00A33CD7"/>
    <w:rsid w:val="00A345CA"/>
    <w:rsid w:val="00A34A12"/>
    <w:rsid w:val="00A3501E"/>
    <w:rsid w:val="00A357D5"/>
    <w:rsid w:val="00A35D2F"/>
    <w:rsid w:val="00A36681"/>
    <w:rsid w:val="00A3792B"/>
    <w:rsid w:val="00A379D4"/>
    <w:rsid w:val="00A37E3A"/>
    <w:rsid w:val="00A4014C"/>
    <w:rsid w:val="00A40815"/>
    <w:rsid w:val="00A414C7"/>
    <w:rsid w:val="00A41CC3"/>
    <w:rsid w:val="00A423D3"/>
    <w:rsid w:val="00A425C4"/>
    <w:rsid w:val="00A42A14"/>
    <w:rsid w:val="00A42B24"/>
    <w:rsid w:val="00A43221"/>
    <w:rsid w:val="00A435FC"/>
    <w:rsid w:val="00A437D3"/>
    <w:rsid w:val="00A449DD"/>
    <w:rsid w:val="00A44A98"/>
    <w:rsid w:val="00A44BE8"/>
    <w:rsid w:val="00A44FEF"/>
    <w:rsid w:val="00A45033"/>
    <w:rsid w:val="00A45051"/>
    <w:rsid w:val="00A4553E"/>
    <w:rsid w:val="00A4616F"/>
    <w:rsid w:val="00A470C8"/>
    <w:rsid w:val="00A478A5"/>
    <w:rsid w:val="00A47DD6"/>
    <w:rsid w:val="00A47ED8"/>
    <w:rsid w:val="00A47F80"/>
    <w:rsid w:val="00A503D2"/>
    <w:rsid w:val="00A50A18"/>
    <w:rsid w:val="00A512E6"/>
    <w:rsid w:val="00A51CD3"/>
    <w:rsid w:val="00A51CF7"/>
    <w:rsid w:val="00A5237F"/>
    <w:rsid w:val="00A52CE4"/>
    <w:rsid w:val="00A53534"/>
    <w:rsid w:val="00A53D4C"/>
    <w:rsid w:val="00A54662"/>
    <w:rsid w:val="00A549C4"/>
    <w:rsid w:val="00A54C40"/>
    <w:rsid w:val="00A552B7"/>
    <w:rsid w:val="00A557A8"/>
    <w:rsid w:val="00A55BDC"/>
    <w:rsid w:val="00A56ABC"/>
    <w:rsid w:val="00A56F63"/>
    <w:rsid w:val="00A56F76"/>
    <w:rsid w:val="00A57FEB"/>
    <w:rsid w:val="00A60146"/>
    <w:rsid w:val="00A60413"/>
    <w:rsid w:val="00A60810"/>
    <w:rsid w:val="00A60ADA"/>
    <w:rsid w:val="00A60C2D"/>
    <w:rsid w:val="00A6111B"/>
    <w:rsid w:val="00A6135D"/>
    <w:rsid w:val="00A61806"/>
    <w:rsid w:val="00A61A0F"/>
    <w:rsid w:val="00A61CFE"/>
    <w:rsid w:val="00A61F29"/>
    <w:rsid w:val="00A61F54"/>
    <w:rsid w:val="00A62B5F"/>
    <w:rsid w:val="00A62CBD"/>
    <w:rsid w:val="00A6384B"/>
    <w:rsid w:val="00A638F8"/>
    <w:rsid w:val="00A6496B"/>
    <w:rsid w:val="00A64FBA"/>
    <w:rsid w:val="00A6524D"/>
    <w:rsid w:val="00A66030"/>
    <w:rsid w:val="00A6606D"/>
    <w:rsid w:val="00A66271"/>
    <w:rsid w:val="00A66691"/>
    <w:rsid w:val="00A66701"/>
    <w:rsid w:val="00A66769"/>
    <w:rsid w:val="00A67E98"/>
    <w:rsid w:val="00A67F7C"/>
    <w:rsid w:val="00A7078B"/>
    <w:rsid w:val="00A70BFB"/>
    <w:rsid w:val="00A71465"/>
    <w:rsid w:val="00A71D23"/>
    <w:rsid w:val="00A73605"/>
    <w:rsid w:val="00A737B2"/>
    <w:rsid w:val="00A73F1C"/>
    <w:rsid w:val="00A74A01"/>
    <w:rsid w:val="00A74B55"/>
    <w:rsid w:val="00A74B92"/>
    <w:rsid w:val="00A74F26"/>
    <w:rsid w:val="00A7529A"/>
    <w:rsid w:val="00A7530A"/>
    <w:rsid w:val="00A75365"/>
    <w:rsid w:val="00A75469"/>
    <w:rsid w:val="00A754F4"/>
    <w:rsid w:val="00A75C54"/>
    <w:rsid w:val="00A75DF2"/>
    <w:rsid w:val="00A75F15"/>
    <w:rsid w:val="00A7642A"/>
    <w:rsid w:val="00A7648A"/>
    <w:rsid w:val="00A76D1B"/>
    <w:rsid w:val="00A76D90"/>
    <w:rsid w:val="00A77937"/>
    <w:rsid w:val="00A77C2E"/>
    <w:rsid w:val="00A77CF1"/>
    <w:rsid w:val="00A8028B"/>
    <w:rsid w:val="00A81144"/>
    <w:rsid w:val="00A815A7"/>
    <w:rsid w:val="00A81AAF"/>
    <w:rsid w:val="00A822AD"/>
    <w:rsid w:val="00A8267F"/>
    <w:rsid w:val="00A82876"/>
    <w:rsid w:val="00A82A55"/>
    <w:rsid w:val="00A837C3"/>
    <w:rsid w:val="00A83EE8"/>
    <w:rsid w:val="00A84896"/>
    <w:rsid w:val="00A84A8F"/>
    <w:rsid w:val="00A84E3A"/>
    <w:rsid w:val="00A84EEF"/>
    <w:rsid w:val="00A85402"/>
    <w:rsid w:val="00A85477"/>
    <w:rsid w:val="00A86939"/>
    <w:rsid w:val="00A87358"/>
    <w:rsid w:val="00A87400"/>
    <w:rsid w:val="00A8742C"/>
    <w:rsid w:val="00A87855"/>
    <w:rsid w:val="00A907D8"/>
    <w:rsid w:val="00A90875"/>
    <w:rsid w:val="00A914F1"/>
    <w:rsid w:val="00A91910"/>
    <w:rsid w:val="00A92B96"/>
    <w:rsid w:val="00A9320F"/>
    <w:rsid w:val="00A9372C"/>
    <w:rsid w:val="00A945EE"/>
    <w:rsid w:val="00A946E2"/>
    <w:rsid w:val="00A9476C"/>
    <w:rsid w:val="00A9487C"/>
    <w:rsid w:val="00A94FC0"/>
    <w:rsid w:val="00A950BE"/>
    <w:rsid w:val="00A9655F"/>
    <w:rsid w:val="00A9719B"/>
    <w:rsid w:val="00A979B4"/>
    <w:rsid w:val="00A97B5D"/>
    <w:rsid w:val="00A97CC9"/>
    <w:rsid w:val="00A97F79"/>
    <w:rsid w:val="00AA038A"/>
    <w:rsid w:val="00AA1FD1"/>
    <w:rsid w:val="00AA25FA"/>
    <w:rsid w:val="00AA31DB"/>
    <w:rsid w:val="00AA3BF9"/>
    <w:rsid w:val="00AA435A"/>
    <w:rsid w:val="00AA4E8E"/>
    <w:rsid w:val="00AA64BE"/>
    <w:rsid w:val="00AA711E"/>
    <w:rsid w:val="00AA7E42"/>
    <w:rsid w:val="00AB01D1"/>
    <w:rsid w:val="00AB0571"/>
    <w:rsid w:val="00AB0680"/>
    <w:rsid w:val="00AB0E63"/>
    <w:rsid w:val="00AB156D"/>
    <w:rsid w:val="00AB16B4"/>
    <w:rsid w:val="00AB1964"/>
    <w:rsid w:val="00AB1A69"/>
    <w:rsid w:val="00AB1BCC"/>
    <w:rsid w:val="00AB1C4D"/>
    <w:rsid w:val="00AB2374"/>
    <w:rsid w:val="00AB342C"/>
    <w:rsid w:val="00AB3766"/>
    <w:rsid w:val="00AB394B"/>
    <w:rsid w:val="00AB3A84"/>
    <w:rsid w:val="00AB4884"/>
    <w:rsid w:val="00AB4D3F"/>
    <w:rsid w:val="00AB54F2"/>
    <w:rsid w:val="00AB5B14"/>
    <w:rsid w:val="00AB68F4"/>
    <w:rsid w:val="00AB6AD4"/>
    <w:rsid w:val="00AB6DF6"/>
    <w:rsid w:val="00AB6F51"/>
    <w:rsid w:val="00AB7624"/>
    <w:rsid w:val="00AB7AF2"/>
    <w:rsid w:val="00AC001D"/>
    <w:rsid w:val="00AC0864"/>
    <w:rsid w:val="00AC0E4E"/>
    <w:rsid w:val="00AC1050"/>
    <w:rsid w:val="00AC1266"/>
    <w:rsid w:val="00AC1399"/>
    <w:rsid w:val="00AC1A70"/>
    <w:rsid w:val="00AC1CAF"/>
    <w:rsid w:val="00AC23FD"/>
    <w:rsid w:val="00AC2D18"/>
    <w:rsid w:val="00AC2E55"/>
    <w:rsid w:val="00AC2FE2"/>
    <w:rsid w:val="00AC3243"/>
    <w:rsid w:val="00AC4428"/>
    <w:rsid w:val="00AC4828"/>
    <w:rsid w:val="00AC4A6F"/>
    <w:rsid w:val="00AC510B"/>
    <w:rsid w:val="00AC5AFE"/>
    <w:rsid w:val="00AC5C5A"/>
    <w:rsid w:val="00AC63D7"/>
    <w:rsid w:val="00AC6A46"/>
    <w:rsid w:val="00AC785D"/>
    <w:rsid w:val="00AD083A"/>
    <w:rsid w:val="00AD123E"/>
    <w:rsid w:val="00AD1505"/>
    <w:rsid w:val="00AD1686"/>
    <w:rsid w:val="00AD21AB"/>
    <w:rsid w:val="00AD2348"/>
    <w:rsid w:val="00AD283A"/>
    <w:rsid w:val="00AD2DFB"/>
    <w:rsid w:val="00AD323D"/>
    <w:rsid w:val="00AD33A9"/>
    <w:rsid w:val="00AD38B0"/>
    <w:rsid w:val="00AD3EC9"/>
    <w:rsid w:val="00AD4FC1"/>
    <w:rsid w:val="00AD51CE"/>
    <w:rsid w:val="00AD5E9A"/>
    <w:rsid w:val="00AD62B0"/>
    <w:rsid w:val="00AD6639"/>
    <w:rsid w:val="00AD69F1"/>
    <w:rsid w:val="00AD6BFC"/>
    <w:rsid w:val="00AD7338"/>
    <w:rsid w:val="00AD7642"/>
    <w:rsid w:val="00AD7E78"/>
    <w:rsid w:val="00AE125C"/>
    <w:rsid w:val="00AE17C6"/>
    <w:rsid w:val="00AE22CD"/>
    <w:rsid w:val="00AE2453"/>
    <w:rsid w:val="00AE32B3"/>
    <w:rsid w:val="00AE3685"/>
    <w:rsid w:val="00AE3889"/>
    <w:rsid w:val="00AE3A69"/>
    <w:rsid w:val="00AE3FB7"/>
    <w:rsid w:val="00AE46E4"/>
    <w:rsid w:val="00AE488D"/>
    <w:rsid w:val="00AE4DCC"/>
    <w:rsid w:val="00AE4F5A"/>
    <w:rsid w:val="00AE586D"/>
    <w:rsid w:val="00AE5984"/>
    <w:rsid w:val="00AE5D79"/>
    <w:rsid w:val="00AE5EA2"/>
    <w:rsid w:val="00AE6E32"/>
    <w:rsid w:val="00AE77E8"/>
    <w:rsid w:val="00AE7812"/>
    <w:rsid w:val="00AF0521"/>
    <w:rsid w:val="00AF14C9"/>
    <w:rsid w:val="00AF1E54"/>
    <w:rsid w:val="00AF2F3E"/>
    <w:rsid w:val="00AF30C0"/>
    <w:rsid w:val="00AF3160"/>
    <w:rsid w:val="00AF31C3"/>
    <w:rsid w:val="00AF33E3"/>
    <w:rsid w:val="00AF3425"/>
    <w:rsid w:val="00AF3C1E"/>
    <w:rsid w:val="00AF42DA"/>
    <w:rsid w:val="00AF4631"/>
    <w:rsid w:val="00AF4B2B"/>
    <w:rsid w:val="00AF4B85"/>
    <w:rsid w:val="00AF4DEA"/>
    <w:rsid w:val="00AF52DE"/>
    <w:rsid w:val="00AF5536"/>
    <w:rsid w:val="00AF57A9"/>
    <w:rsid w:val="00AF6353"/>
    <w:rsid w:val="00AF68FB"/>
    <w:rsid w:val="00AF6E0E"/>
    <w:rsid w:val="00AF6F71"/>
    <w:rsid w:val="00AF714E"/>
    <w:rsid w:val="00AF7562"/>
    <w:rsid w:val="00AF7ED5"/>
    <w:rsid w:val="00B004B7"/>
    <w:rsid w:val="00B005AC"/>
    <w:rsid w:val="00B00A64"/>
    <w:rsid w:val="00B00F28"/>
    <w:rsid w:val="00B012A6"/>
    <w:rsid w:val="00B01412"/>
    <w:rsid w:val="00B0150F"/>
    <w:rsid w:val="00B0265A"/>
    <w:rsid w:val="00B02CAC"/>
    <w:rsid w:val="00B03036"/>
    <w:rsid w:val="00B036F4"/>
    <w:rsid w:val="00B03D38"/>
    <w:rsid w:val="00B03E12"/>
    <w:rsid w:val="00B03F04"/>
    <w:rsid w:val="00B04184"/>
    <w:rsid w:val="00B04AF0"/>
    <w:rsid w:val="00B04CD4"/>
    <w:rsid w:val="00B05881"/>
    <w:rsid w:val="00B05C06"/>
    <w:rsid w:val="00B0608D"/>
    <w:rsid w:val="00B06237"/>
    <w:rsid w:val="00B0677F"/>
    <w:rsid w:val="00B06A1C"/>
    <w:rsid w:val="00B06C51"/>
    <w:rsid w:val="00B07D0C"/>
    <w:rsid w:val="00B07E06"/>
    <w:rsid w:val="00B10AB4"/>
    <w:rsid w:val="00B10DC8"/>
    <w:rsid w:val="00B10FA9"/>
    <w:rsid w:val="00B11CDA"/>
    <w:rsid w:val="00B1243A"/>
    <w:rsid w:val="00B128F4"/>
    <w:rsid w:val="00B12F14"/>
    <w:rsid w:val="00B13773"/>
    <w:rsid w:val="00B13E1C"/>
    <w:rsid w:val="00B13F90"/>
    <w:rsid w:val="00B14157"/>
    <w:rsid w:val="00B14260"/>
    <w:rsid w:val="00B1454E"/>
    <w:rsid w:val="00B145AA"/>
    <w:rsid w:val="00B148C3"/>
    <w:rsid w:val="00B14A70"/>
    <w:rsid w:val="00B14DA7"/>
    <w:rsid w:val="00B1529B"/>
    <w:rsid w:val="00B152E8"/>
    <w:rsid w:val="00B15C7A"/>
    <w:rsid w:val="00B15E7A"/>
    <w:rsid w:val="00B16475"/>
    <w:rsid w:val="00B16760"/>
    <w:rsid w:val="00B16FF6"/>
    <w:rsid w:val="00B17067"/>
    <w:rsid w:val="00B171BE"/>
    <w:rsid w:val="00B17365"/>
    <w:rsid w:val="00B17A6F"/>
    <w:rsid w:val="00B20704"/>
    <w:rsid w:val="00B21752"/>
    <w:rsid w:val="00B21D9F"/>
    <w:rsid w:val="00B22335"/>
    <w:rsid w:val="00B22485"/>
    <w:rsid w:val="00B22F1E"/>
    <w:rsid w:val="00B2301E"/>
    <w:rsid w:val="00B23E9A"/>
    <w:rsid w:val="00B23E9F"/>
    <w:rsid w:val="00B24362"/>
    <w:rsid w:val="00B2439E"/>
    <w:rsid w:val="00B243B6"/>
    <w:rsid w:val="00B24DBE"/>
    <w:rsid w:val="00B24FC6"/>
    <w:rsid w:val="00B2599F"/>
    <w:rsid w:val="00B25D30"/>
    <w:rsid w:val="00B25D8A"/>
    <w:rsid w:val="00B2619E"/>
    <w:rsid w:val="00B26248"/>
    <w:rsid w:val="00B26A75"/>
    <w:rsid w:val="00B275B2"/>
    <w:rsid w:val="00B27F3A"/>
    <w:rsid w:val="00B27FCE"/>
    <w:rsid w:val="00B30ADC"/>
    <w:rsid w:val="00B30EC9"/>
    <w:rsid w:val="00B30FAE"/>
    <w:rsid w:val="00B31074"/>
    <w:rsid w:val="00B31764"/>
    <w:rsid w:val="00B32052"/>
    <w:rsid w:val="00B32F0E"/>
    <w:rsid w:val="00B33936"/>
    <w:rsid w:val="00B342B0"/>
    <w:rsid w:val="00B344B0"/>
    <w:rsid w:val="00B34F2A"/>
    <w:rsid w:val="00B34FFF"/>
    <w:rsid w:val="00B35125"/>
    <w:rsid w:val="00B353B4"/>
    <w:rsid w:val="00B35680"/>
    <w:rsid w:val="00B356B2"/>
    <w:rsid w:val="00B35B14"/>
    <w:rsid w:val="00B36397"/>
    <w:rsid w:val="00B367E5"/>
    <w:rsid w:val="00B369CD"/>
    <w:rsid w:val="00B3750D"/>
    <w:rsid w:val="00B377EC"/>
    <w:rsid w:val="00B402DB"/>
    <w:rsid w:val="00B408A0"/>
    <w:rsid w:val="00B409F1"/>
    <w:rsid w:val="00B41311"/>
    <w:rsid w:val="00B41721"/>
    <w:rsid w:val="00B42AE6"/>
    <w:rsid w:val="00B42BEB"/>
    <w:rsid w:val="00B43527"/>
    <w:rsid w:val="00B43C6A"/>
    <w:rsid w:val="00B44241"/>
    <w:rsid w:val="00B447C8"/>
    <w:rsid w:val="00B44A1E"/>
    <w:rsid w:val="00B4554C"/>
    <w:rsid w:val="00B4581B"/>
    <w:rsid w:val="00B47888"/>
    <w:rsid w:val="00B478C9"/>
    <w:rsid w:val="00B478E2"/>
    <w:rsid w:val="00B50A96"/>
    <w:rsid w:val="00B5106D"/>
    <w:rsid w:val="00B5156F"/>
    <w:rsid w:val="00B5175E"/>
    <w:rsid w:val="00B51836"/>
    <w:rsid w:val="00B51B53"/>
    <w:rsid w:val="00B51DA9"/>
    <w:rsid w:val="00B52757"/>
    <w:rsid w:val="00B52A19"/>
    <w:rsid w:val="00B52D68"/>
    <w:rsid w:val="00B5316D"/>
    <w:rsid w:val="00B5339F"/>
    <w:rsid w:val="00B5376F"/>
    <w:rsid w:val="00B53F83"/>
    <w:rsid w:val="00B547A3"/>
    <w:rsid w:val="00B55467"/>
    <w:rsid w:val="00B55731"/>
    <w:rsid w:val="00B565B7"/>
    <w:rsid w:val="00B567D4"/>
    <w:rsid w:val="00B567DF"/>
    <w:rsid w:val="00B6052C"/>
    <w:rsid w:val="00B60866"/>
    <w:rsid w:val="00B60BFC"/>
    <w:rsid w:val="00B60DFD"/>
    <w:rsid w:val="00B61095"/>
    <w:rsid w:val="00B61628"/>
    <w:rsid w:val="00B61797"/>
    <w:rsid w:val="00B61CF9"/>
    <w:rsid w:val="00B622A4"/>
    <w:rsid w:val="00B62762"/>
    <w:rsid w:val="00B62E6C"/>
    <w:rsid w:val="00B62F7B"/>
    <w:rsid w:val="00B631A9"/>
    <w:rsid w:val="00B63321"/>
    <w:rsid w:val="00B63BEC"/>
    <w:rsid w:val="00B63C36"/>
    <w:rsid w:val="00B63F73"/>
    <w:rsid w:val="00B64970"/>
    <w:rsid w:val="00B64CC1"/>
    <w:rsid w:val="00B65583"/>
    <w:rsid w:val="00B6629A"/>
    <w:rsid w:val="00B66941"/>
    <w:rsid w:val="00B670B7"/>
    <w:rsid w:val="00B673DE"/>
    <w:rsid w:val="00B6740D"/>
    <w:rsid w:val="00B67C19"/>
    <w:rsid w:val="00B67E84"/>
    <w:rsid w:val="00B71CAE"/>
    <w:rsid w:val="00B7216F"/>
    <w:rsid w:val="00B73460"/>
    <w:rsid w:val="00B73D8C"/>
    <w:rsid w:val="00B74144"/>
    <w:rsid w:val="00B74349"/>
    <w:rsid w:val="00B745EC"/>
    <w:rsid w:val="00B74621"/>
    <w:rsid w:val="00B75374"/>
    <w:rsid w:val="00B75706"/>
    <w:rsid w:val="00B75EBB"/>
    <w:rsid w:val="00B77E28"/>
    <w:rsid w:val="00B801A6"/>
    <w:rsid w:val="00B80A15"/>
    <w:rsid w:val="00B80CB0"/>
    <w:rsid w:val="00B81164"/>
    <w:rsid w:val="00B81B16"/>
    <w:rsid w:val="00B82059"/>
    <w:rsid w:val="00B820C7"/>
    <w:rsid w:val="00B8281B"/>
    <w:rsid w:val="00B82C1F"/>
    <w:rsid w:val="00B82E42"/>
    <w:rsid w:val="00B8412D"/>
    <w:rsid w:val="00B8489F"/>
    <w:rsid w:val="00B8499A"/>
    <w:rsid w:val="00B84C09"/>
    <w:rsid w:val="00B85B12"/>
    <w:rsid w:val="00B86351"/>
    <w:rsid w:val="00B863BA"/>
    <w:rsid w:val="00B86CA1"/>
    <w:rsid w:val="00B86CE7"/>
    <w:rsid w:val="00B87F46"/>
    <w:rsid w:val="00B9042A"/>
    <w:rsid w:val="00B9065D"/>
    <w:rsid w:val="00B90E66"/>
    <w:rsid w:val="00B90E7F"/>
    <w:rsid w:val="00B91016"/>
    <w:rsid w:val="00B918D9"/>
    <w:rsid w:val="00B919D1"/>
    <w:rsid w:val="00B91D59"/>
    <w:rsid w:val="00B91F43"/>
    <w:rsid w:val="00B91F7C"/>
    <w:rsid w:val="00B9252C"/>
    <w:rsid w:val="00B92677"/>
    <w:rsid w:val="00B92750"/>
    <w:rsid w:val="00B92953"/>
    <w:rsid w:val="00B92D68"/>
    <w:rsid w:val="00B93ABF"/>
    <w:rsid w:val="00B93B6C"/>
    <w:rsid w:val="00B94002"/>
    <w:rsid w:val="00B95149"/>
    <w:rsid w:val="00B95238"/>
    <w:rsid w:val="00B95634"/>
    <w:rsid w:val="00B95841"/>
    <w:rsid w:val="00B95D24"/>
    <w:rsid w:val="00B95E83"/>
    <w:rsid w:val="00B965A3"/>
    <w:rsid w:val="00B9667A"/>
    <w:rsid w:val="00B97FAD"/>
    <w:rsid w:val="00BA0285"/>
    <w:rsid w:val="00BA0C1A"/>
    <w:rsid w:val="00BA1470"/>
    <w:rsid w:val="00BA14D6"/>
    <w:rsid w:val="00BA1ACA"/>
    <w:rsid w:val="00BA2773"/>
    <w:rsid w:val="00BA2D4F"/>
    <w:rsid w:val="00BA384C"/>
    <w:rsid w:val="00BA385F"/>
    <w:rsid w:val="00BA3A86"/>
    <w:rsid w:val="00BA3E66"/>
    <w:rsid w:val="00BA4560"/>
    <w:rsid w:val="00BA4D9A"/>
    <w:rsid w:val="00BA5133"/>
    <w:rsid w:val="00BA52EC"/>
    <w:rsid w:val="00BA5855"/>
    <w:rsid w:val="00BA6563"/>
    <w:rsid w:val="00BA6B2B"/>
    <w:rsid w:val="00BA769B"/>
    <w:rsid w:val="00BA7909"/>
    <w:rsid w:val="00BA7AD5"/>
    <w:rsid w:val="00BA7C77"/>
    <w:rsid w:val="00BA7D9F"/>
    <w:rsid w:val="00BA7EA5"/>
    <w:rsid w:val="00BA7F33"/>
    <w:rsid w:val="00BB069A"/>
    <w:rsid w:val="00BB0FF3"/>
    <w:rsid w:val="00BB16FC"/>
    <w:rsid w:val="00BB1950"/>
    <w:rsid w:val="00BB1EE8"/>
    <w:rsid w:val="00BB1F0B"/>
    <w:rsid w:val="00BB217F"/>
    <w:rsid w:val="00BB224A"/>
    <w:rsid w:val="00BB2F27"/>
    <w:rsid w:val="00BB3A0C"/>
    <w:rsid w:val="00BB44B5"/>
    <w:rsid w:val="00BB45AC"/>
    <w:rsid w:val="00BB4952"/>
    <w:rsid w:val="00BB50D0"/>
    <w:rsid w:val="00BB56C8"/>
    <w:rsid w:val="00BB5AFD"/>
    <w:rsid w:val="00BB6346"/>
    <w:rsid w:val="00BB645D"/>
    <w:rsid w:val="00BB68ED"/>
    <w:rsid w:val="00BB6AB2"/>
    <w:rsid w:val="00BB6D0B"/>
    <w:rsid w:val="00BB6E4B"/>
    <w:rsid w:val="00BB712D"/>
    <w:rsid w:val="00BC027D"/>
    <w:rsid w:val="00BC06DD"/>
    <w:rsid w:val="00BC0C67"/>
    <w:rsid w:val="00BC1C6E"/>
    <w:rsid w:val="00BC1CC5"/>
    <w:rsid w:val="00BC1D87"/>
    <w:rsid w:val="00BC30D2"/>
    <w:rsid w:val="00BC4089"/>
    <w:rsid w:val="00BC4D05"/>
    <w:rsid w:val="00BC4DEB"/>
    <w:rsid w:val="00BC4E99"/>
    <w:rsid w:val="00BC5241"/>
    <w:rsid w:val="00BC5568"/>
    <w:rsid w:val="00BC5AD5"/>
    <w:rsid w:val="00BC5CE0"/>
    <w:rsid w:val="00BC5D28"/>
    <w:rsid w:val="00BC67CF"/>
    <w:rsid w:val="00BC6A7E"/>
    <w:rsid w:val="00BC7282"/>
    <w:rsid w:val="00BC76A6"/>
    <w:rsid w:val="00BC7F78"/>
    <w:rsid w:val="00BD0216"/>
    <w:rsid w:val="00BD0442"/>
    <w:rsid w:val="00BD0EC1"/>
    <w:rsid w:val="00BD13C2"/>
    <w:rsid w:val="00BD18B0"/>
    <w:rsid w:val="00BD272A"/>
    <w:rsid w:val="00BD2AD6"/>
    <w:rsid w:val="00BD324D"/>
    <w:rsid w:val="00BD33CB"/>
    <w:rsid w:val="00BD382E"/>
    <w:rsid w:val="00BD3CEB"/>
    <w:rsid w:val="00BD3F9E"/>
    <w:rsid w:val="00BD414B"/>
    <w:rsid w:val="00BD5565"/>
    <w:rsid w:val="00BD5626"/>
    <w:rsid w:val="00BD5757"/>
    <w:rsid w:val="00BD5ABC"/>
    <w:rsid w:val="00BD5CE6"/>
    <w:rsid w:val="00BD6712"/>
    <w:rsid w:val="00BD6E0C"/>
    <w:rsid w:val="00BD74AC"/>
    <w:rsid w:val="00BD7C1E"/>
    <w:rsid w:val="00BE0628"/>
    <w:rsid w:val="00BE11FD"/>
    <w:rsid w:val="00BE1741"/>
    <w:rsid w:val="00BE27A9"/>
    <w:rsid w:val="00BE29C9"/>
    <w:rsid w:val="00BE2F3D"/>
    <w:rsid w:val="00BE2FC0"/>
    <w:rsid w:val="00BE3BC4"/>
    <w:rsid w:val="00BE51A1"/>
    <w:rsid w:val="00BE56DB"/>
    <w:rsid w:val="00BE6B2F"/>
    <w:rsid w:val="00BE6E5F"/>
    <w:rsid w:val="00BE7155"/>
    <w:rsid w:val="00BE734A"/>
    <w:rsid w:val="00BE77E8"/>
    <w:rsid w:val="00BE7836"/>
    <w:rsid w:val="00BF0117"/>
    <w:rsid w:val="00BF0319"/>
    <w:rsid w:val="00BF035E"/>
    <w:rsid w:val="00BF0B64"/>
    <w:rsid w:val="00BF0F12"/>
    <w:rsid w:val="00BF11E9"/>
    <w:rsid w:val="00BF1577"/>
    <w:rsid w:val="00BF18E0"/>
    <w:rsid w:val="00BF27DB"/>
    <w:rsid w:val="00BF29E1"/>
    <w:rsid w:val="00BF309D"/>
    <w:rsid w:val="00BF382D"/>
    <w:rsid w:val="00BF3AE6"/>
    <w:rsid w:val="00BF3B98"/>
    <w:rsid w:val="00BF3FF0"/>
    <w:rsid w:val="00BF44CE"/>
    <w:rsid w:val="00BF4608"/>
    <w:rsid w:val="00BF4732"/>
    <w:rsid w:val="00BF4772"/>
    <w:rsid w:val="00BF49D5"/>
    <w:rsid w:val="00BF5695"/>
    <w:rsid w:val="00BF5A5D"/>
    <w:rsid w:val="00BF5C53"/>
    <w:rsid w:val="00BF61D3"/>
    <w:rsid w:val="00BF62DF"/>
    <w:rsid w:val="00BF6845"/>
    <w:rsid w:val="00BF6986"/>
    <w:rsid w:val="00BF71CB"/>
    <w:rsid w:val="00C00CA6"/>
    <w:rsid w:val="00C01424"/>
    <w:rsid w:val="00C0142E"/>
    <w:rsid w:val="00C01ED7"/>
    <w:rsid w:val="00C02079"/>
    <w:rsid w:val="00C03208"/>
    <w:rsid w:val="00C03411"/>
    <w:rsid w:val="00C03683"/>
    <w:rsid w:val="00C04049"/>
    <w:rsid w:val="00C044A0"/>
    <w:rsid w:val="00C04646"/>
    <w:rsid w:val="00C04747"/>
    <w:rsid w:val="00C04BAE"/>
    <w:rsid w:val="00C04EDE"/>
    <w:rsid w:val="00C04F19"/>
    <w:rsid w:val="00C05D3E"/>
    <w:rsid w:val="00C061F5"/>
    <w:rsid w:val="00C06530"/>
    <w:rsid w:val="00C07938"/>
    <w:rsid w:val="00C07BF1"/>
    <w:rsid w:val="00C1017F"/>
    <w:rsid w:val="00C1032A"/>
    <w:rsid w:val="00C10EDC"/>
    <w:rsid w:val="00C12EC3"/>
    <w:rsid w:val="00C132D8"/>
    <w:rsid w:val="00C13570"/>
    <w:rsid w:val="00C13A13"/>
    <w:rsid w:val="00C14829"/>
    <w:rsid w:val="00C1493F"/>
    <w:rsid w:val="00C149B5"/>
    <w:rsid w:val="00C14F17"/>
    <w:rsid w:val="00C15661"/>
    <w:rsid w:val="00C156EC"/>
    <w:rsid w:val="00C15896"/>
    <w:rsid w:val="00C15BFE"/>
    <w:rsid w:val="00C163D4"/>
    <w:rsid w:val="00C1649A"/>
    <w:rsid w:val="00C16E19"/>
    <w:rsid w:val="00C1779F"/>
    <w:rsid w:val="00C2014F"/>
    <w:rsid w:val="00C20174"/>
    <w:rsid w:val="00C20BC6"/>
    <w:rsid w:val="00C20CBC"/>
    <w:rsid w:val="00C20EA4"/>
    <w:rsid w:val="00C211AA"/>
    <w:rsid w:val="00C218DD"/>
    <w:rsid w:val="00C21C45"/>
    <w:rsid w:val="00C21F6A"/>
    <w:rsid w:val="00C2270F"/>
    <w:rsid w:val="00C229A8"/>
    <w:rsid w:val="00C22E75"/>
    <w:rsid w:val="00C24143"/>
    <w:rsid w:val="00C24625"/>
    <w:rsid w:val="00C24C7B"/>
    <w:rsid w:val="00C251C1"/>
    <w:rsid w:val="00C25451"/>
    <w:rsid w:val="00C256BE"/>
    <w:rsid w:val="00C260CB"/>
    <w:rsid w:val="00C262F2"/>
    <w:rsid w:val="00C26C1D"/>
    <w:rsid w:val="00C26CF9"/>
    <w:rsid w:val="00C26DFF"/>
    <w:rsid w:val="00C26EA0"/>
    <w:rsid w:val="00C272F8"/>
    <w:rsid w:val="00C27787"/>
    <w:rsid w:val="00C279D5"/>
    <w:rsid w:val="00C27AE8"/>
    <w:rsid w:val="00C30493"/>
    <w:rsid w:val="00C312A9"/>
    <w:rsid w:val="00C314D5"/>
    <w:rsid w:val="00C31E72"/>
    <w:rsid w:val="00C3263B"/>
    <w:rsid w:val="00C329BF"/>
    <w:rsid w:val="00C32BDC"/>
    <w:rsid w:val="00C33065"/>
    <w:rsid w:val="00C33080"/>
    <w:rsid w:val="00C33732"/>
    <w:rsid w:val="00C338D5"/>
    <w:rsid w:val="00C34417"/>
    <w:rsid w:val="00C34702"/>
    <w:rsid w:val="00C34977"/>
    <w:rsid w:val="00C34AEC"/>
    <w:rsid w:val="00C35E30"/>
    <w:rsid w:val="00C36517"/>
    <w:rsid w:val="00C36EE6"/>
    <w:rsid w:val="00C37690"/>
    <w:rsid w:val="00C37D45"/>
    <w:rsid w:val="00C37F38"/>
    <w:rsid w:val="00C4004C"/>
    <w:rsid w:val="00C404E8"/>
    <w:rsid w:val="00C41494"/>
    <w:rsid w:val="00C41737"/>
    <w:rsid w:val="00C41DA2"/>
    <w:rsid w:val="00C41FED"/>
    <w:rsid w:val="00C42679"/>
    <w:rsid w:val="00C426F6"/>
    <w:rsid w:val="00C42943"/>
    <w:rsid w:val="00C43E69"/>
    <w:rsid w:val="00C43FFF"/>
    <w:rsid w:val="00C4477B"/>
    <w:rsid w:val="00C46984"/>
    <w:rsid w:val="00C46BE8"/>
    <w:rsid w:val="00C46E48"/>
    <w:rsid w:val="00C46EBD"/>
    <w:rsid w:val="00C47750"/>
    <w:rsid w:val="00C479F0"/>
    <w:rsid w:val="00C47FDD"/>
    <w:rsid w:val="00C50B4A"/>
    <w:rsid w:val="00C50F07"/>
    <w:rsid w:val="00C517EB"/>
    <w:rsid w:val="00C51A53"/>
    <w:rsid w:val="00C53140"/>
    <w:rsid w:val="00C534B1"/>
    <w:rsid w:val="00C53CD1"/>
    <w:rsid w:val="00C53ED9"/>
    <w:rsid w:val="00C54A2A"/>
    <w:rsid w:val="00C553BC"/>
    <w:rsid w:val="00C5638A"/>
    <w:rsid w:val="00C566BC"/>
    <w:rsid w:val="00C573DE"/>
    <w:rsid w:val="00C5796E"/>
    <w:rsid w:val="00C60323"/>
    <w:rsid w:val="00C60A24"/>
    <w:rsid w:val="00C60A4D"/>
    <w:rsid w:val="00C60F05"/>
    <w:rsid w:val="00C60F44"/>
    <w:rsid w:val="00C61665"/>
    <w:rsid w:val="00C61A8A"/>
    <w:rsid w:val="00C61C8F"/>
    <w:rsid w:val="00C62668"/>
    <w:rsid w:val="00C629B2"/>
    <w:rsid w:val="00C62B8C"/>
    <w:rsid w:val="00C63AB5"/>
    <w:rsid w:val="00C63C91"/>
    <w:rsid w:val="00C65121"/>
    <w:rsid w:val="00C65C74"/>
    <w:rsid w:val="00C667F6"/>
    <w:rsid w:val="00C70964"/>
    <w:rsid w:val="00C72193"/>
    <w:rsid w:val="00C72386"/>
    <w:rsid w:val="00C728C5"/>
    <w:rsid w:val="00C729C1"/>
    <w:rsid w:val="00C72E3A"/>
    <w:rsid w:val="00C72E89"/>
    <w:rsid w:val="00C73883"/>
    <w:rsid w:val="00C738DB"/>
    <w:rsid w:val="00C73F86"/>
    <w:rsid w:val="00C741A8"/>
    <w:rsid w:val="00C74598"/>
    <w:rsid w:val="00C74E77"/>
    <w:rsid w:val="00C75D73"/>
    <w:rsid w:val="00C761CF"/>
    <w:rsid w:val="00C76525"/>
    <w:rsid w:val="00C7688D"/>
    <w:rsid w:val="00C76A10"/>
    <w:rsid w:val="00C76A48"/>
    <w:rsid w:val="00C76D03"/>
    <w:rsid w:val="00C81043"/>
    <w:rsid w:val="00C81392"/>
    <w:rsid w:val="00C817AD"/>
    <w:rsid w:val="00C81A05"/>
    <w:rsid w:val="00C82143"/>
    <w:rsid w:val="00C822BD"/>
    <w:rsid w:val="00C83242"/>
    <w:rsid w:val="00C8410D"/>
    <w:rsid w:val="00C854D3"/>
    <w:rsid w:val="00C85787"/>
    <w:rsid w:val="00C85FAF"/>
    <w:rsid w:val="00C862BF"/>
    <w:rsid w:val="00C8655E"/>
    <w:rsid w:val="00C866DF"/>
    <w:rsid w:val="00C868E6"/>
    <w:rsid w:val="00C86BA1"/>
    <w:rsid w:val="00C86CE3"/>
    <w:rsid w:val="00C86D11"/>
    <w:rsid w:val="00C86FD9"/>
    <w:rsid w:val="00C87206"/>
    <w:rsid w:val="00C8751A"/>
    <w:rsid w:val="00C87C5A"/>
    <w:rsid w:val="00C87E4F"/>
    <w:rsid w:val="00C87F1A"/>
    <w:rsid w:val="00C905C1"/>
    <w:rsid w:val="00C90F3B"/>
    <w:rsid w:val="00C925CA"/>
    <w:rsid w:val="00C927E4"/>
    <w:rsid w:val="00C92CB9"/>
    <w:rsid w:val="00C92D9D"/>
    <w:rsid w:val="00C92DF2"/>
    <w:rsid w:val="00C938A8"/>
    <w:rsid w:val="00C93E07"/>
    <w:rsid w:val="00C944B1"/>
    <w:rsid w:val="00C944C9"/>
    <w:rsid w:val="00C945CC"/>
    <w:rsid w:val="00C94989"/>
    <w:rsid w:val="00C94B25"/>
    <w:rsid w:val="00C9561B"/>
    <w:rsid w:val="00C95B52"/>
    <w:rsid w:val="00C96609"/>
    <w:rsid w:val="00C97290"/>
    <w:rsid w:val="00C9780C"/>
    <w:rsid w:val="00C97CBE"/>
    <w:rsid w:val="00CA06F3"/>
    <w:rsid w:val="00CA08E5"/>
    <w:rsid w:val="00CA101F"/>
    <w:rsid w:val="00CA13E9"/>
    <w:rsid w:val="00CA2349"/>
    <w:rsid w:val="00CA2736"/>
    <w:rsid w:val="00CA2B55"/>
    <w:rsid w:val="00CA2C25"/>
    <w:rsid w:val="00CA3039"/>
    <w:rsid w:val="00CA3A5C"/>
    <w:rsid w:val="00CA4384"/>
    <w:rsid w:val="00CA4F94"/>
    <w:rsid w:val="00CA5629"/>
    <w:rsid w:val="00CA566E"/>
    <w:rsid w:val="00CA5834"/>
    <w:rsid w:val="00CA58BE"/>
    <w:rsid w:val="00CA5A7B"/>
    <w:rsid w:val="00CA5D15"/>
    <w:rsid w:val="00CA5D1E"/>
    <w:rsid w:val="00CA5FD5"/>
    <w:rsid w:val="00CA6E45"/>
    <w:rsid w:val="00CA7644"/>
    <w:rsid w:val="00CA7B6A"/>
    <w:rsid w:val="00CB11E8"/>
    <w:rsid w:val="00CB18E4"/>
    <w:rsid w:val="00CB1EF7"/>
    <w:rsid w:val="00CB21A7"/>
    <w:rsid w:val="00CB2BAD"/>
    <w:rsid w:val="00CB399E"/>
    <w:rsid w:val="00CB3CF2"/>
    <w:rsid w:val="00CB42B4"/>
    <w:rsid w:val="00CB448B"/>
    <w:rsid w:val="00CB5015"/>
    <w:rsid w:val="00CB54BB"/>
    <w:rsid w:val="00CB5C8E"/>
    <w:rsid w:val="00CB6441"/>
    <w:rsid w:val="00CB6EED"/>
    <w:rsid w:val="00CB744E"/>
    <w:rsid w:val="00CB775C"/>
    <w:rsid w:val="00CB7D8A"/>
    <w:rsid w:val="00CC0085"/>
    <w:rsid w:val="00CC013A"/>
    <w:rsid w:val="00CC0246"/>
    <w:rsid w:val="00CC072D"/>
    <w:rsid w:val="00CC081B"/>
    <w:rsid w:val="00CC0C09"/>
    <w:rsid w:val="00CC0D97"/>
    <w:rsid w:val="00CC1BF0"/>
    <w:rsid w:val="00CC2145"/>
    <w:rsid w:val="00CC413C"/>
    <w:rsid w:val="00CC46A7"/>
    <w:rsid w:val="00CC49C5"/>
    <w:rsid w:val="00CC4A19"/>
    <w:rsid w:val="00CC4E63"/>
    <w:rsid w:val="00CC4FD5"/>
    <w:rsid w:val="00CC601C"/>
    <w:rsid w:val="00CC7FD5"/>
    <w:rsid w:val="00CD046D"/>
    <w:rsid w:val="00CD0564"/>
    <w:rsid w:val="00CD0DF1"/>
    <w:rsid w:val="00CD0ECD"/>
    <w:rsid w:val="00CD13FC"/>
    <w:rsid w:val="00CD148F"/>
    <w:rsid w:val="00CD14B0"/>
    <w:rsid w:val="00CD19A9"/>
    <w:rsid w:val="00CD2218"/>
    <w:rsid w:val="00CD2246"/>
    <w:rsid w:val="00CD259A"/>
    <w:rsid w:val="00CD3FEB"/>
    <w:rsid w:val="00CD41CD"/>
    <w:rsid w:val="00CD41E4"/>
    <w:rsid w:val="00CD41EB"/>
    <w:rsid w:val="00CD488C"/>
    <w:rsid w:val="00CD4CFF"/>
    <w:rsid w:val="00CD4D20"/>
    <w:rsid w:val="00CD4E1E"/>
    <w:rsid w:val="00CD5A5B"/>
    <w:rsid w:val="00CD796B"/>
    <w:rsid w:val="00CD7DB1"/>
    <w:rsid w:val="00CE15F9"/>
    <w:rsid w:val="00CE1D53"/>
    <w:rsid w:val="00CE2847"/>
    <w:rsid w:val="00CE2CA6"/>
    <w:rsid w:val="00CE4037"/>
    <w:rsid w:val="00CE469D"/>
    <w:rsid w:val="00CE51D6"/>
    <w:rsid w:val="00CE5F07"/>
    <w:rsid w:val="00CE63C3"/>
    <w:rsid w:val="00CE71D6"/>
    <w:rsid w:val="00CE7295"/>
    <w:rsid w:val="00CE72F5"/>
    <w:rsid w:val="00CE7511"/>
    <w:rsid w:val="00CE75FA"/>
    <w:rsid w:val="00CF02F9"/>
    <w:rsid w:val="00CF0662"/>
    <w:rsid w:val="00CF0B51"/>
    <w:rsid w:val="00CF0DF3"/>
    <w:rsid w:val="00CF114E"/>
    <w:rsid w:val="00CF18F3"/>
    <w:rsid w:val="00CF2179"/>
    <w:rsid w:val="00CF21D3"/>
    <w:rsid w:val="00CF2727"/>
    <w:rsid w:val="00CF2A03"/>
    <w:rsid w:val="00CF2DD9"/>
    <w:rsid w:val="00CF35C7"/>
    <w:rsid w:val="00CF37B0"/>
    <w:rsid w:val="00CF4729"/>
    <w:rsid w:val="00CF475B"/>
    <w:rsid w:val="00CF4BAF"/>
    <w:rsid w:val="00CF4C88"/>
    <w:rsid w:val="00CF515F"/>
    <w:rsid w:val="00CF5B1B"/>
    <w:rsid w:val="00CF65F0"/>
    <w:rsid w:val="00CF668F"/>
    <w:rsid w:val="00CF6DDA"/>
    <w:rsid w:val="00CF76BE"/>
    <w:rsid w:val="00CF79EA"/>
    <w:rsid w:val="00CF7DB7"/>
    <w:rsid w:val="00D00948"/>
    <w:rsid w:val="00D010CD"/>
    <w:rsid w:val="00D02284"/>
    <w:rsid w:val="00D02894"/>
    <w:rsid w:val="00D0303E"/>
    <w:rsid w:val="00D03E4D"/>
    <w:rsid w:val="00D0425F"/>
    <w:rsid w:val="00D04C75"/>
    <w:rsid w:val="00D05186"/>
    <w:rsid w:val="00D05638"/>
    <w:rsid w:val="00D06447"/>
    <w:rsid w:val="00D06457"/>
    <w:rsid w:val="00D07041"/>
    <w:rsid w:val="00D07C45"/>
    <w:rsid w:val="00D07FCD"/>
    <w:rsid w:val="00D111FE"/>
    <w:rsid w:val="00D11CCE"/>
    <w:rsid w:val="00D12044"/>
    <w:rsid w:val="00D129D1"/>
    <w:rsid w:val="00D1382B"/>
    <w:rsid w:val="00D145B2"/>
    <w:rsid w:val="00D14F96"/>
    <w:rsid w:val="00D15259"/>
    <w:rsid w:val="00D162C7"/>
    <w:rsid w:val="00D163E1"/>
    <w:rsid w:val="00D20165"/>
    <w:rsid w:val="00D20B8C"/>
    <w:rsid w:val="00D20F86"/>
    <w:rsid w:val="00D215CC"/>
    <w:rsid w:val="00D21EFD"/>
    <w:rsid w:val="00D22609"/>
    <w:rsid w:val="00D22AC7"/>
    <w:rsid w:val="00D22AD7"/>
    <w:rsid w:val="00D22D31"/>
    <w:rsid w:val="00D22D3F"/>
    <w:rsid w:val="00D23668"/>
    <w:rsid w:val="00D23E26"/>
    <w:rsid w:val="00D24909"/>
    <w:rsid w:val="00D2496D"/>
    <w:rsid w:val="00D256B0"/>
    <w:rsid w:val="00D25BEC"/>
    <w:rsid w:val="00D263B5"/>
    <w:rsid w:val="00D26494"/>
    <w:rsid w:val="00D26B59"/>
    <w:rsid w:val="00D27386"/>
    <w:rsid w:val="00D27970"/>
    <w:rsid w:val="00D27B71"/>
    <w:rsid w:val="00D27E7F"/>
    <w:rsid w:val="00D27FAF"/>
    <w:rsid w:val="00D3045C"/>
    <w:rsid w:val="00D30495"/>
    <w:rsid w:val="00D3052F"/>
    <w:rsid w:val="00D31243"/>
    <w:rsid w:val="00D32085"/>
    <w:rsid w:val="00D32A2F"/>
    <w:rsid w:val="00D32CDA"/>
    <w:rsid w:val="00D330F4"/>
    <w:rsid w:val="00D333F6"/>
    <w:rsid w:val="00D33A0D"/>
    <w:rsid w:val="00D33EFA"/>
    <w:rsid w:val="00D34187"/>
    <w:rsid w:val="00D34702"/>
    <w:rsid w:val="00D34703"/>
    <w:rsid w:val="00D34C30"/>
    <w:rsid w:val="00D34D3D"/>
    <w:rsid w:val="00D3656B"/>
    <w:rsid w:val="00D366A0"/>
    <w:rsid w:val="00D36A2A"/>
    <w:rsid w:val="00D376CE"/>
    <w:rsid w:val="00D37900"/>
    <w:rsid w:val="00D41582"/>
    <w:rsid w:val="00D41881"/>
    <w:rsid w:val="00D41D1E"/>
    <w:rsid w:val="00D41D7A"/>
    <w:rsid w:val="00D420C8"/>
    <w:rsid w:val="00D42410"/>
    <w:rsid w:val="00D42B56"/>
    <w:rsid w:val="00D432D8"/>
    <w:rsid w:val="00D433A5"/>
    <w:rsid w:val="00D4344C"/>
    <w:rsid w:val="00D43643"/>
    <w:rsid w:val="00D43BBB"/>
    <w:rsid w:val="00D43BC8"/>
    <w:rsid w:val="00D43DC8"/>
    <w:rsid w:val="00D4520C"/>
    <w:rsid w:val="00D4575E"/>
    <w:rsid w:val="00D45A33"/>
    <w:rsid w:val="00D45AB1"/>
    <w:rsid w:val="00D46001"/>
    <w:rsid w:val="00D464DC"/>
    <w:rsid w:val="00D4665E"/>
    <w:rsid w:val="00D46A32"/>
    <w:rsid w:val="00D46BDE"/>
    <w:rsid w:val="00D46C60"/>
    <w:rsid w:val="00D46E07"/>
    <w:rsid w:val="00D47672"/>
    <w:rsid w:val="00D479BD"/>
    <w:rsid w:val="00D506C3"/>
    <w:rsid w:val="00D50CBB"/>
    <w:rsid w:val="00D50CDA"/>
    <w:rsid w:val="00D52178"/>
    <w:rsid w:val="00D524B7"/>
    <w:rsid w:val="00D526FA"/>
    <w:rsid w:val="00D5313D"/>
    <w:rsid w:val="00D531B8"/>
    <w:rsid w:val="00D53476"/>
    <w:rsid w:val="00D535EA"/>
    <w:rsid w:val="00D538B4"/>
    <w:rsid w:val="00D5469D"/>
    <w:rsid w:val="00D54ABF"/>
    <w:rsid w:val="00D54CF1"/>
    <w:rsid w:val="00D54EC6"/>
    <w:rsid w:val="00D5518D"/>
    <w:rsid w:val="00D554DB"/>
    <w:rsid w:val="00D55E30"/>
    <w:rsid w:val="00D55F28"/>
    <w:rsid w:val="00D5628F"/>
    <w:rsid w:val="00D562B9"/>
    <w:rsid w:val="00D575D1"/>
    <w:rsid w:val="00D5762C"/>
    <w:rsid w:val="00D57C51"/>
    <w:rsid w:val="00D57FB6"/>
    <w:rsid w:val="00D609C6"/>
    <w:rsid w:val="00D60C4F"/>
    <w:rsid w:val="00D60D65"/>
    <w:rsid w:val="00D61197"/>
    <w:rsid w:val="00D6157C"/>
    <w:rsid w:val="00D6181A"/>
    <w:rsid w:val="00D62875"/>
    <w:rsid w:val="00D63F41"/>
    <w:rsid w:val="00D64122"/>
    <w:rsid w:val="00D641B3"/>
    <w:rsid w:val="00D643FA"/>
    <w:rsid w:val="00D646DC"/>
    <w:rsid w:val="00D657BE"/>
    <w:rsid w:val="00D65BB3"/>
    <w:rsid w:val="00D65D4A"/>
    <w:rsid w:val="00D66AD7"/>
    <w:rsid w:val="00D66C35"/>
    <w:rsid w:val="00D67238"/>
    <w:rsid w:val="00D67CFB"/>
    <w:rsid w:val="00D67D02"/>
    <w:rsid w:val="00D67E38"/>
    <w:rsid w:val="00D70335"/>
    <w:rsid w:val="00D70698"/>
    <w:rsid w:val="00D706AD"/>
    <w:rsid w:val="00D70BB7"/>
    <w:rsid w:val="00D71668"/>
    <w:rsid w:val="00D71FBC"/>
    <w:rsid w:val="00D72491"/>
    <w:rsid w:val="00D73473"/>
    <w:rsid w:val="00D7365B"/>
    <w:rsid w:val="00D739E2"/>
    <w:rsid w:val="00D73F2B"/>
    <w:rsid w:val="00D75246"/>
    <w:rsid w:val="00D75538"/>
    <w:rsid w:val="00D75BD9"/>
    <w:rsid w:val="00D75DB4"/>
    <w:rsid w:val="00D76665"/>
    <w:rsid w:val="00D76B13"/>
    <w:rsid w:val="00D76FF4"/>
    <w:rsid w:val="00D77271"/>
    <w:rsid w:val="00D7747F"/>
    <w:rsid w:val="00D778F5"/>
    <w:rsid w:val="00D77BF8"/>
    <w:rsid w:val="00D77F13"/>
    <w:rsid w:val="00D800D6"/>
    <w:rsid w:val="00D8037B"/>
    <w:rsid w:val="00D80726"/>
    <w:rsid w:val="00D8090C"/>
    <w:rsid w:val="00D809D4"/>
    <w:rsid w:val="00D8136D"/>
    <w:rsid w:val="00D815A4"/>
    <w:rsid w:val="00D81A43"/>
    <w:rsid w:val="00D826FC"/>
    <w:rsid w:val="00D83058"/>
    <w:rsid w:val="00D8320D"/>
    <w:rsid w:val="00D8398D"/>
    <w:rsid w:val="00D839B7"/>
    <w:rsid w:val="00D83F83"/>
    <w:rsid w:val="00D8442C"/>
    <w:rsid w:val="00D84E04"/>
    <w:rsid w:val="00D853E1"/>
    <w:rsid w:val="00D85B60"/>
    <w:rsid w:val="00D868DA"/>
    <w:rsid w:val="00D86D35"/>
    <w:rsid w:val="00D86D76"/>
    <w:rsid w:val="00D87126"/>
    <w:rsid w:val="00D873F5"/>
    <w:rsid w:val="00D87BF0"/>
    <w:rsid w:val="00D9088D"/>
    <w:rsid w:val="00D90AC6"/>
    <w:rsid w:val="00D90C38"/>
    <w:rsid w:val="00D90EAF"/>
    <w:rsid w:val="00D90F5B"/>
    <w:rsid w:val="00D9185E"/>
    <w:rsid w:val="00D91861"/>
    <w:rsid w:val="00D91AA5"/>
    <w:rsid w:val="00D91D21"/>
    <w:rsid w:val="00D91ED7"/>
    <w:rsid w:val="00D92B9C"/>
    <w:rsid w:val="00D93967"/>
    <w:rsid w:val="00D93F83"/>
    <w:rsid w:val="00D9478D"/>
    <w:rsid w:val="00D947E3"/>
    <w:rsid w:val="00D94A26"/>
    <w:rsid w:val="00D94E47"/>
    <w:rsid w:val="00D9507C"/>
    <w:rsid w:val="00D95467"/>
    <w:rsid w:val="00D9549E"/>
    <w:rsid w:val="00D956FA"/>
    <w:rsid w:val="00D958F7"/>
    <w:rsid w:val="00D95986"/>
    <w:rsid w:val="00D95B60"/>
    <w:rsid w:val="00D95CC6"/>
    <w:rsid w:val="00D95D42"/>
    <w:rsid w:val="00D95FCE"/>
    <w:rsid w:val="00D9634C"/>
    <w:rsid w:val="00D965E7"/>
    <w:rsid w:val="00D96776"/>
    <w:rsid w:val="00D96C3B"/>
    <w:rsid w:val="00DA06EF"/>
    <w:rsid w:val="00DA0EF2"/>
    <w:rsid w:val="00DA135D"/>
    <w:rsid w:val="00DA17EF"/>
    <w:rsid w:val="00DA1975"/>
    <w:rsid w:val="00DA1A3F"/>
    <w:rsid w:val="00DA289B"/>
    <w:rsid w:val="00DA29AF"/>
    <w:rsid w:val="00DA3021"/>
    <w:rsid w:val="00DA31CE"/>
    <w:rsid w:val="00DA3320"/>
    <w:rsid w:val="00DA3911"/>
    <w:rsid w:val="00DA4837"/>
    <w:rsid w:val="00DA4E64"/>
    <w:rsid w:val="00DA5398"/>
    <w:rsid w:val="00DA5471"/>
    <w:rsid w:val="00DA54CB"/>
    <w:rsid w:val="00DA5E40"/>
    <w:rsid w:val="00DA5EA8"/>
    <w:rsid w:val="00DA5FF5"/>
    <w:rsid w:val="00DA6482"/>
    <w:rsid w:val="00DA6CCB"/>
    <w:rsid w:val="00DA6FA1"/>
    <w:rsid w:val="00DA7BAB"/>
    <w:rsid w:val="00DA7E49"/>
    <w:rsid w:val="00DA7E6C"/>
    <w:rsid w:val="00DB0037"/>
    <w:rsid w:val="00DB03CA"/>
    <w:rsid w:val="00DB1087"/>
    <w:rsid w:val="00DB127D"/>
    <w:rsid w:val="00DB142C"/>
    <w:rsid w:val="00DB1650"/>
    <w:rsid w:val="00DB17B6"/>
    <w:rsid w:val="00DB17FA"/>
    <w:rsid w:val="00DB1978"/>
    <w:rsid w:val="00DB19BD"/>
    <w:rsid w:val="00DB2C8A"/>
    <w:rsid w:val="00DB313A"/>
    <w:rsid w:val="00DB4236"/>
    <w:rsid w:val="00DB471F"/>
    <w:rsid w:val="00DB4BF4"/>
    <w:rsid w:val="00DB5232"/>
    <w:rsid w:val="00DB6621"/>
    <w:rsid w:val="00DB6FEA"/>
    <w:rsid w:val="00DB7352"/>
    <w:rsid w:val="00DB799C"/>
    <w:rsid w:val="00DB7BAF"/>
    <w:rsid w:val="00DB7E2B"/>
    <w:rsid w:val="00DC05DB"/>
    <w:rsid w:val="00DC09A1"/>
    <w:rsid w:val="00DC118F"/>
    <w:rsid w:val="00DC17E4"/>
    <w:rsid w:val="00DC1912"/>
    <w:rsid w:val="00DC2200"/>
    <w:rsid w:val="00DC2470"/>
    <w:rsid w:val="00DC2B53"/>
    <w:rsid w:val="00DC302B"/>
    <w:rsid w:val="00DC3842"/>
    <w:rsid w:val="00DC3A35"/>
    <w:rsid w:val="00DC4984"/>
    <w:rsid w:val="00DC51A9"/>
    <w:rsid w:val="00DC545E"/>
    <w:rsid w:val="00DC5866"/>
    <w:rsid w:val="00DC5C6A"/>
    <w:rsid w:val="00DC5F46"/>
    <w:rsid w:val="00DC6471"/>
    <w:rsid w:val="00DC6B51"/>
    <w:rsid w:val="00DC6FF8"/>
    <w:rsid w:val="00DC765A"/>
    <w:rsid w:val="00DD0220"/>
    <w:rsid w:val="00DD03F3"/>
    <w:rsid w:val="00DD0676"/>
    <w:rsid w:val="00DD095D"/>
    <w:rsid w:val="00DD0AD5"/>
    <w:rsid w:val="00DD135B"/>
    <w:rsid w:val="00DD1A83"/>
    <w:rsid w:val="00DD30AA"/>
    <w:rsid w:val="00DD3369"/>
    <w:rsid w:val="00DD341E"/>
    <w:rsid w:val="00DD3A42"/>
    <w:rsid w:val="00DD474C"/>
    <w:rsid w:val="00DD4D0C"/>
    <w:rsid w:val="00DD6428"/>
    <w:rsid w:val="00DD6FF4"/>
    <w:rsid w:val="00DD7FCD"/>
    <w:rsid w:val="00DE13E6"/>
    <w:rsid w:val="00DE1706"/>
    <w:rsid w:val="00DE1907"/>
    <w:rsid w:val="00DE19F9"/>
    <w:rsid w:val="00DE1D12"/>
    <w:rsid w:val="00DE202A"/>
    <w:rsid w:val="00DE2065"/>
    <w:rsid w:val="00DE27D1"/>
    <w:rsid w:val="00DE2DB8"/>
    <w:rsid w:val="00DE341F"/>
    <w:rsid w:val="00DE3E6B"/>
    <w:rsid w:val="00DE4561"/>
    <w:rsid w:val="00DE4645"/>
    <w:rsid w:val="00DE4A8C"/>
    <w:rsid w:val="00DE531C"/>
    <w:rsid w:val="00DE560D"/>
    <w:rsid w:val="00DE5925"/>
    <w:rsid w:val="00DE5A8D"/>
    <w:rsid w:val="00DE5E05"/>
    <w:rsid w:val="00DE7103"/>
    <w:rsid w:val="00DE7579"/>
    <w:rsid w:val="00DF01E9"/>
    <w:rsid w:val="00DF0B2F"/>
    <w:rsid w:val="00DF0B35"/>
    <w:rsid w:val="00DF1416"/>
    <w:rsid w:val="00DF26AC"/>
    <w:rsid w:val="00DF2C0F"/>
    <w:rsid w:val="00DF3E74"/>
    <w:rsid w:val="00DF41D6"/>
    <w:rsid w:val="00DF526B"/>
    <w:rsid w:val="00DF537A"/>
    <w:rsid w:val="00DF5D0B"/>
    <w:rsid w:val="00DF61E0"/>
    <w:rsid w:val="00DF67C7"/>
    <w:rsid w:val="00DF6AC9"/>
    <w:rsid w:val="00DF7360"/>
    <w:rsid w:val="00DF7499"/>
    <w:rsid w:val="00DF7A31"/>
    <w:rsid w:val="00DF7DC6"/>
    <w:rsid w:val="00E00950"/>
    <w:rsid w:val="00E01659"/>
    <w:rsid w:val="00E01825"/>
    <w:rsid w:val="00E018A0"/>
    <w:rsid w:val="00E02DC9"/>
    <w:rsid w:val="00E0363F"/>
    <w:rsid w:val="00E041DE"/>
    <w:rsid w:val="00E051BF"/>
    <w:rsid w:val="00E05A40"/>
    <w:rsid w:val="00E05C1C"/>
    <w:rsid w:val="00E05E18"/>
    <w:rsid w:val="00E06369"/>
    <w:rsid w:val="00E06516"/>
    <w:rsid w:val="00E06592"/>
    <w:rsid w:val="00E06942"/>
    <w:rsid w:val="00E06BD6"/>
    <w:rsid w:val="00E06F09"/>
    <w:rsid w:val="00E07718"/>
    <w:rsid w:val="00E07A2B"/>
    <w:rsid w:val="00E07E69"/>
    <w:rsid w:val="00E10304"/>
    <w:rsid w:val="00E10378"/>
    <w:rsid w:val="00E10736"/>
    <w:rsid w:val="00E10894"/>
    <w:rsid w:val="00E10EB3"/>
    <w:rsid w:val="00E11061"/>
    <w:rsid w:val="00E112C4"/>
    <w:rsid w:val="00E1170F"/>
    <w:rsid w:val="00E11860"/>
    <w:rsid w:val="00E11D24"/>
    <w:rsid w:val="00E1208E"/>
    <w:rsid w:val="00E121BB"/>
    <w:rsid w:val="00E13131"/>
    <w:rsid w:val="00E1387E"/>
    <w:rsid w:val="00E139C4"/>
    <w:rsid w:val="00E14312"/>
    <w:rsid w:val="00E1443A"/>
    <w:rsid w:val="00E14523"/>
    <w:rsid w:val="00E155D0"/>
    <w:rsid w:val="00E15C69"/>
    <w:rsid w:val="00E16718"/>
    <w:rsid w:val="00E170D0"/>
    <w:rsid w:val="00E1765E"/>
    <w:rsid w:val="00E212A9"/>
    <w:rsid w:val="00E2168C"/>
    <w:rsid w:val="00E21845"/>
    <w:rsid w:val="00E21A06"/>
    <w:rsid w:val="00E2212E"/>
    <w:rsid w:val="00E22B2C"/>
    <w:rsid w:val="00E22C96"/>
    <w:rsid w:val="00E2353A"/>
    <w:rsid w:val="00E239EF"/>
    <w:rsid w:val="00E23FC0"/>
    <w:rsid w:val="00E249F3"/>
    <w:rsid w:val="00E25BC8"/>
    <w:rsid w:val="00E26104"/>
    <w:rsid w:val="00E2649E"/>
    <w:rsid w:val="00E2710A"/>
    <w:rsid w:val="00E27E8B"/>
    <w:rsid w:val="00E30030"/>
    <w:rsid w:val="00E3013B"/>
    <w:rsid w:val="00E3033D"/>
    <w:rsid w:val="00E310DB"/>
    <w:rsid w:val="00E31B76"/>
    <w:rsid w:val="00E3255D"/>
    <w:rsid w:val="00E327D6"/>
    <w:rsid w:val="00E32A07"/>
    <w:rsid w:val="00E32DAE"/>
    <w:rsid w:val="00E334FA"/>
    <w:rsid w:val="00E336E8"/>
    <w:rsid w:val="00E3414A"/>
    <w:rsid w:val="00E347DD"/>
    <w:rsid w:val="00E3503F"/>
    <w:rsid w:val="00E35907"/>
    <w:rsid w:val="00E35C2E"/>
    <w:rsid w:val="00E35CB1"/>
    <w:rsid w:val="00E3642C"/>
    <w:rsid w:val="00E36E00"/>
    <w:rsid w:val="00E36F81"/>
    <w:rsid w:val="00E37327"/>
    <w:rsid w:val="00E37688"/>
    <w:rsid w:val="00E377FA"/>
    <w:rsid w:val="00E4037D"/>
    <w:rsid w:val="00E40959"/>
    <w:rsid w:val="00E41643"/>
    <w:rsid w:val="00E41BE7"/>
    <w:rsid w:val="00E427B6"/>
    <w:rsid w:val="00E4298C"/>
    <w:rsid w:val="00E42D69"/>
    <w:rsid w:val="00E42DA6"/>
    <w:rsid w:val="00E43C66"/>
    <w:rsid w:val="00E43CBB"/>
    <w:rsid w:val="00E461CB"/>
    <w:rsid w:val="00E4628D"/>
    <w:rsid w:val="00E46A55"/>
    <w:rsid w:val="00E4786B"/>
    <w:rsid w:val="00E47B55"/>
    <w:rsid w:val="00E503A0"/>
    <w:rsid w:val="00E504C8"/>
    <w:rsid w:val="00E506DF"/>
    <w:rsid w:val="00E51003"/>
    <w:rsid w:val="00E515B9"/>
    <w:rsid w:val="00E51C19"/>
    <w:rsid w:val="00E51D28"/>
    <w:rsid w:val="00E520A9"/>
    <w:rsid w:val="00E527F6"/>
    <w:rsid w:val="00E52D3A"/>
    <w:rsid w:val="00E534C2"/>
    <w:rsid w:val="00E538F4"/>
    <w:rsid w:val="00E54804"/>
    <w:rsid w:val="00E5541E"/>
    <w:rsid w:val="00E55EFD"/>
    <w:rsid w:val="00E56029"/>
    <w:rsid w:val="00E56041"/>
    <w:rsid w:val="00E56404"/>
    <w:rsid w:val="00E569E2"/>
    <w:rsid w:val="00E57C03"/>
    <w:rsid w:val="00E57DAE"/>
    <w:rsid w:val="00E57F05"/>
    <w:rsid w:val="00E60343"/>
    <w:rsid w:val="00E605DD"/>
    <w:rsid w:val="00E606A9"/>
    <w:rsid w:val="00E60F12"/>
    <w:rsid w:val="00E61386"/>
    <w:rsid w:val="00E61707"/>
    <w:rsid w:val="00E61CA0"/>
    <w:rsid w:val="00E61D7D"/>
    <w:rsid w:val="00E62091"/>
    <w:rsid w:val="00E629CB"/>
    <w:rsid w:val="00E62A1D"/>
    <w:rsid w:val="00E62E8E"/>
    <w:rsid w:val="00E6388E"/>
    <w:rsid w:val="00E63986"/>
    <w:rsid w:val="00E63FB4"/>
    <w:rsid w:val="00E64287"/>
    <w:rsid w:val="00E646B7"/>
    <w:rsid w:val="00E64852"/>
    <w:rsid w:val="00E64900"/>
    <w:rsid w:val="00E64DF5"/>
    <w:rsid w:val="00E64E58"/>
    <w:rsid w:val="00E65BAE"/>
    <w:rsid w:val="00E65E26"/>
    <w:rsid w:val="00E66154"/>
    <w:rsid w:val="00E66B44"/>
    <w:rsid w:val="00E66EC7"/>
    <w:rsid w:val="00E67063"/>
    <w:rsid w:val="00E67493"/>
    <w:rsid w:val="00E679BA"/>
    <w:rsid w:val="00E67A20"/>
    <w:rsid w:val="00E70586"/>
    <w:rsid w:val="00E70781"/>
    <w:rsid w:val="00E709C0"/>
    <w:rsid w:val="00E71297"/>
    <w:rsid w:val="00E713C0"/>
    <w:rsid w:val="00E71744"/>
    <w:rsid w:val="00E719EE"/>
    <w:rsid w:val="00E72283"/>
    <w:rsid w:val="00E725E6"/>
    <w:rsid w:val="00E72A52"/>
    <w:rsid w:val="00E72F1E"/>
    <w:rsid w:val="00E73087"/>
    <w:rsid w:val="00E73893"/>
    <w:rsid w:val="00E742CB"/>
    <w:rsid w:val="00E74380"/>
    <w:rsid w:val="00E746E3"/>
    <w:rsid w:val="00E74FF5"/>
    <w:rsid w:val="00E751AB"/>
    <w:rsid w:val="00E75EF1"/>
    <w:rsid w:val="00E75F58"/>
    <w:rsid w:val="00E76228"/>
    <w:rsid w:val="00E76363"/>
    <w:rsid w:val="00E76398"/>
    <w:rsid w:val="00E76C89"/>
    <w:rsid w:val="00E76D7A"/>
    <w:rsid w:val="00E76E30"/>
    <w:rsid w:val="00E76F37"/>
    <w:rsid w:val="00E770E4"/>
    <w:rsid w:val="00E774AF"/>
    <w:rsid w:val="00E778DB"/>
    <w:rsid w:val="00E813F8"/>
    <w:rsid w:val="00E81905"/>
    <w:rsid w:val="00E81C71"/>
    <w:rsid w:val="00E8279D"/>
    <w:rsid w:val="00E8280E"/>
    <w:rsid w:val="00E82916"/>
    <w:rsid w:val="00E836D8"/>
    <w:rsid w:val="00E83E2F"/>
    <w:rsid w:val="00E843BE"/>
    <w:rsid w:val="00E8440E"/>
    <w:rsid w:val="00E845FE"/>
    <w:rsid w:val="00E8499D"/>
    <w:rsid w:val="00E84BF9"/>
    <w:rsid w:val="00E85760"/>
    <w:rsid w:val="00E8578B"/>
    <w:rsid w:val="00E85EC2"/>
    <w:rsid w:val="00E85FDB"/>
    <w:rsid w:val="00E86071"/>
    <w:rsid w:val="00E862D1"/>
    <w:rsid w:val="00E90F9F"/>
    <w:rsid w:val="00E919EA"/>
    <w:rsid w:val="00E91A77"/>
    <w:rsid w:val="00E921B3"/>
    <w:rsid w:val="00E9275E"/>
    <w:rsid w:val="00E92A3F"/>
    <w:rsid w:val="00E930A9"/>
    <w:rsid w:val="00E933F0"/>
    <w:rsid w:val="00E93656"/>
    <w:rsid w:val="00E9374A"/>
    <w:rsid w:val="00E9412C"/>
    <w:rsid w:val="00E945C2"/>
    <w:rsid w:val="00E9466E"/>
    <w:rsid w:val="00E946E5"/>
    <w:rsid w:val="00E94984"/>
    <w:rsid w:val="00E94C9C"/>
    <w:rsid w:val="00E959D7"/>
    <w:rsid w:val="00E95A10"/>
    <w:rsid w:val="00E95B07"/>
    <w:rsid w:val="00E95BAF"/>
    <w:rsid w:val="00E95D0D"/>
    <w:rsid w:val="00E95F5E"/>
    <w:rsid w:val="00E960D4"/>
    <w:rsid w:val="00E96358"/>
    <w:rsid w:val="00E966EA"/>
    <w:rsid w:val="00E9686D"/>
    <w:rsid w:val="00E96D7A"/>
    <w:rsid w:val="00E974B8"/>
    <w:rsid w:val="00E97D7C"/>
    <w:rsid w:val="00E97E89"/>
    <w:rsid w:val="00EA0038"/>
    <w:rsid w:val="00EA016E"/>
    <w:rsid w:val="00EA0350"/>
    <w:rsid w:val="00EA05B5"/>
    <w:rsid w:val="00EA09A4"/>
    <w:rsid w:val="00EA0BFA"/>
    <w:rsid w:val="00EA125C"/>
    <w:rsid w:val="00EA14E9"/>
    <w:rsid w:val="00EA1BD3"/>
    <w:rsid w:val="00EA2B25"/>
    <w:rsid w:val="00EA3218"/>
    <w:rsid w:val="00EA3988"/>
    <w:rsid w:val="00EA3DBA"/>
    <w:rsid w:val="00EA4A6A"/>
    <w:rsid w:val="00EA5512"/>
    <w:rsid w:val="00EA5829"/>
    <w:rsid w:val="00EA696B"/>
    <w:rsid w:val="00EA6A31"/>
    <w:rsid w:val="00EA6B4C"/>
    <w:rsid w:val="00EA72C3"/>
    <w:rsid w:val="00EA746E"/>
    <w:rsid w:val="00EA768E"/>
    <w:rsid w:val="00EA7722"/>
    <w:rsid w:val="00EA7CF4"/>
    <w:rsid w:val="00EA7DE0"/>
    <w:rsid w:val="00EB0AAA"/>
    <w:rsid w:val="00EB0BF9"/>
    <w:rsid w:val="00EB137B"/>
    <w:rsid w:val="00EB185E"/>
    <w:rsid w:val="00EB2131"/>
    <w:rsid w:val="00EB3EDD"/>
    <w:rsid w:val="00EB4085"/>
    <w:rsid w:val="00EB47CC"/>
    <w:rsid w:val="00EB49D3"/>
    <w:rsid w:val="00EB4A95"/>
    <w:rsid w:val="00EB4FAC"/>
    <w:rsid w:val="00EB54B0"/>
    <w:rsid w:val="00EB60BE"/>
    <w:rsid w:val="00EB6B0B"/>
    <w:rsid w:val="00EC1885"/>
    <w:rsid w:val="00EC2DF7"/>
    <w:rsid w:val="00EC380F"/>
    <w:rsid w:val="00EC406C"/>
    <w:rsid w:val="00EC42A1"/>
    <w:rsid w:val="00EC4A1F"/>
    <w:rsid w:val="00EC4F62"/>
    <w:rsid w:val="00EC511C"/>
    <w:rsid w:val="00EC5444"/>
    <w:rsid w:val="00EC6B3C"/>
    <w:rsid w:val="00EC7E86"/>
    <w:rsid w:val="00ED09DA"/>
    <w:rsid w:val="00ED0EC0"/>
    <w:rsid w:val="00ED19CE"/>
    <w:rsid w:val="00ED19E6"/>
    <w:rsid w:val="00ED2155"/>
    <w:rsid w:val="00ED2B74"/>
    <w:rsid w:val="00ED2C32"/>
    <w:rsid w:val="00ED2D76"/>
    <w:rsid w:val="00ED3A44"/>
    <w:rsid w:val="00ED442A"/>
    <w:rsid w:val="00ED465B"/>
    <w:rsid w:val="00ED53C2"/>
    <w:rsid w:val="00ED57C9"/>
    <w:rsid w:val="00ED6B4B"/>
    <w:rsid w:val="00ED6C0E"/>
    <w:rsid w:val="00ED7147"/>
    <w:rsid w:val="00ED72BE"/>
    <w:rsid w:val="00ED76A8"/>
    <w:rsid w:val="00EE0316"/>
    <w:rsid w:val="00EE07F0"/>
    <w:rsid w:val="00EE12CF"/>
    <w:rsid w:val="00EE132F"/>
    <w:rsid w:val="00EE1EDF"/>
    <w:rsid w:val="00EE2729"/>
    <w:rsid w:val="00EE2A1A"/>
    <w:rsid w:val="00EE2A93"/>
    <w:rsid w:val="00EE2C1D"/>
    <w:rsid w:val="00EE300E"/>
    <w:rsid w:val="00EE3A6B"/>
    <w:rsid w:val="00EE4D68"/>
    <w:rsid w:val="00EE5658"/>
    <w:rsid w:val="00EE5E93"/>
    <w:rsid w:val="00EE5F12"/>
    <w:rsid w:val="00EE6C2A"/>
    <w:rsid w:val="00EE6EF5"/>
    <w:rsid w:val="00EE6FFE"/>
    <w:rsid w:val="00EE7080"/>
    <w:rsid w:val="00EE7335"/>
    <w:rsid w:val="00EF03DF"/>
    <w:rsid w:val="00EF0620"/>
    <w:rsid w:val="00EF093C"/>
    <w:rsid w:val="00EF18D6"/>
    <w:rsid w:val="00EF3384"/>
    <w:rsid w:val="00EF33EE"/>
    <w:rsid w:val="00EF3496"/>
    <w:rsid w:val="00EF3514"/>
    <w:rsid w:val="00EF48FA"/>
    <w:rsid w:val="00EF4AAE"/>
    <w:rsid w:val="00EF4CD4"/>
    <w:rsid w:val="00EF55E7"/>
    <w:rsid w:val="00EF56A5"/>
    <w:rsid w:val="00EF5F2C"/>
    <w:rsid w:val="00EF6EF6"/>
    <w:rsid w:val="00EF7AE5"/>
    <w:rsid w:val="00EF7DAA"/>
    <w:rsid w:val="00F0041C"/>
    <w:rsid w:val="00F00531"/>
    <w:rsid w:val="00F00B47"/>
    <w:rsid w:val="00F00BF5"/>
    <w:rsid w:val="00F00D19"/>
    <w:rsid w:val="00F00DC7"/>
    <w:rsid w:val="00F00E62"/>
    <w:rsid w:val="00F00EA3"/>
    <w:rsid w:val="00F0115E"/>
    <w:rsid w:val="00F01432"/>
    <w:rsid w:val="00F02063"/>
    <w:rsid w:val="00F0264C"/>
    <w:rsid w:val="00F04BDB"/>
    <w:rsid w:val="00F0569F"/>
    <w:rsid w:val="00F05835"/>
    <w:rsid w:val="00F059AF"/>
    <w:rsid w:val="00F06258"/>
    <w:rsid w:val="00F066C9"/>
    <w:rsid w:val="00F0675A"/>
    <w:rsid w:val="00F06C2D"/>
    <w:rsid w:val="00F075E2"/>
    <w:rsid w:val="00F07682"/>
    <w:rsid w:val="00F077DA"/>
    <w:rsid w:val="00F10384"/>
    <w:rsid w:val="00F10812"/>
    <w:rsid w:val="00F118DA"/>
    <w:rsid w:val="00F136D0"/>
    <w:rsid w:val="00F13992"/>
    <w:rsid w:val="00F13AE7"/>
    <w:rsid w:val="00F13BD0"/>
    <w:rsid w:val="00F13CBD"/>
    <w:rsid w:val="00F15676"/>
    <w:rsid w:val="00F15A3F"/>
    <w:rsid w:val="00F161C8"/>
    <w:rsid w:val="00F16C1C"/>
    <w:rsid w:val="00F16CE8"/>
    <w:rsid w:val="00F16F9A"/>
    <w:rsid w:val="00F17664"/>
    <w:rsid w:val="00F17763"/>
    <w:rsid w:val="00F17A71"/>
    <w:rsid w:val="00F17B4B"/>
    <w:rsid w:val="00F17E0A"/>
    <w:rsid w:val="00F17FA9"/>
    <w:rsid w:val="00F20090"/>
    <w:rsid w:val="00F20827"/>
    <w:rsid w:val="00F20DDE"/>
    <w:rsid w:val="00F21FD8"/>
    <w:rsid w:val="00F22392"/>
    <w:rsid w:val="00F2254D"/>
    <w:rsid w:val="00F22859"/>
    <w:rsid w:val="00F23359"/>
    <w:rsid w:val="00F23BF6"/>
    <w:rsid w:val="00F24026"/>
    <w:rsid w:val="00F24629"/>
    <w:rsid w:val="00F259AB"/>
    <w:rsid w:val="00F25DF7"/>
    <w:rsid w:val="00F25EAA"/>
    <w:rsid w:val="00F263A7"/>
    <w:rsid w:val="00F2643E"/>
    <w:rsid w:val="00F26C54"/>
    <w:rsid w:val="00F26EE8"/>
    <w:rsid w:val="00F26F11"/>
    <w:rsid w:val="00F27B5A"/>
    <w:rsid w:val="00F27BF9"/>
    <w:rsid w:val="00F301DF"/>
    <w:rsid w:val="00F303A2"/>
    <w:rsid w:val="00F3054C"/>
    <w:rsid w:val="00F30551"/>
    <w:rsid w:val="00F30FC7"/>
    <w:rsid w:val="00F3128E"/>
    <w:rsid w:val="00F315A2"/>
    <w:rsid w:val="00F317CC"/>
    <w:rsid w:val="00F31897"/>
    <w:rsid w:val="00F31A56"/>
    <w:rsid w:val="00F31E5D"/>
    <w:rsid w:val="00F329DF"/>
    <w:rsid w:val="00F333E6"/>
    <w:rsid w:val="00F3350B"/>
    <w:rsid w:val="00F336A6"/>
    <w:rsid w:val="00F3394C"/>
    <w:rsid w:val="00F339DC"/>
    <w:rsid w:val="00F33DA4"/>
    <w:rsid w:val="00F34580"/>
    <w:rsid w:val="00F34A78"/>
    <w:rsid w:val="00F34AD8"/>
    <w:rsid w:val="00F34B08"/>
    <w:rsid w:val="00F35042"/>
    <w:rsid w:val="00F3511A"/>
    <w:rsid w:val="00F355A1"/>
    <w:rsid w:val="00F355E4"/>
    <w:rsid w:val="00F35E0B"/>
    <w:rsid w:val="00F36024"/>
    <w:rsid w:val="00F3687A"/>
    <w:rsid w:val="00F368B7"/>
    <w:rsid w:val="00F37DAD"/>
    <w:rsid w:val="00F40450"/>
    <w:rsid w:val="00F40903"/>
    <w:rsid w:val="00F40F01"/>
    <w:rsid w:val="00F41051"/>
    <w:rsid w:val="00F417F1"/>
    <w:rsid w:val="00F41F92"/>
    <w:rsid w:val="00F42664"/>
    <w:rsid w:val="00F42B74"/>
    <w:rsid w:val="00F42FDC"/>
    <w:rsid w:val="00F43184"/>
    <w:rsid w:val="00F438B5"/>
    <w:rsid w:val="00F44344"/>
    <w:rsid w:val="00F4436C"/>
    <w:rsid w:val="00F443C0"/>
    <w:rsid w:val="00F448DC"/>
    <w:rsid w:val="00F44EC2"/>
    <w:rsid w:val="00F45512"/>
    <w:rsid w:val="00F45A68"/>
    <w:rsid w:val="00F45DBE"/>
    <w:rsid w:val="00F464B9"/>
    <w:rsid w:val="00F4690F"/>
    <w:rsid w:val="00F47C11"/>
    <w:rsid w:val="00F50285"/>
    <w:rsid w:val="00F50378"/>
    <w:rsid w:val="00F507AB"/>
    <w:rsid w:val="00F50898"/>
    <w:rsid w:val="00F51A03"/>
    <w:rsid w:val="00F51A4A"/>
    <w:rsid w:val="00F51BF5"/>
    <w:rsid w:val="00F5239C"/>
    <w:rsid w:val="00F528FB"/>
    <w:rsid w:val="00F52C15"/>
    <w:rsid w:val="00F52C85"/>
    <w:rsid w:val="00F53CFF"/>
    <w:rsid w:val="00F54535"/>
    <w:rsid w:val="00F55C19"/>
    <w:rsid w:val="00F565ED"/>
    <w:rsid w:val="00F56A17"/>
    <w:rsid w:val="00F56BF0"/>
    <w:rsid w:val="00F56E38"/>
    <w:rsid w:val="00F56EF6"/>
    <w:rsid w:val="00F57061"/>
    <w:rsid w:val="00F5714B"/>
    <w:rsid w:val="00F57426"/>
    <w:rsid w:val="00F5783C"/>
    <w:rsid w:val="00F5799F"/>
    <w:rsid w:val="00F57C5C"/>
    <w:rsid w:val="00F57F23"/>
    <w:rsid w:val="00F6000E"/>
    <w:rsid w:val="00F61E21"/>
    <w:rsid w:val="00F62127"/>
    <w:rsid w:val="00F632D9"/>
    <w:rsid w:val="00F635AB"/>
    <w:rsid w:val="00F64693"/>
    <w:rsid w:val="00F647D5"/>
    <w:rsid w:val="00F65655"/>
    <w:rsid w:val="00F66C5A"/>
    <w:rsid w:val="00F670EC"/>
    <w:rsid w:val="00F67730"/>
    <w:rsid w:val="00F700CB"/>
    <w:rsid w:val="00F70798"/>
    <w:rsid w:val="00F70F92"/>
    <w:rsid w:val="00F711D7"/>
    <w:rsid w:val="00F71225"/>
    <w:rsid w:val="00F716F6"/>
    <w:rsid w:val="00F71AEE"/>
    <w:rsid w:val="00F72AC0"/>
    <w:rsid w:val="00F7301D"/>
    <w:rsid w:val="00F7322E"/>
    <w:rsid w:val="00F7347D"/>
    <w:rsid w:val="00F73AD6"/>
    <w:rsid w:val="00F73C71"/>
    <w:rsid w:val="00F74532"/>
    <w:rsid w:val="00F74DE7"/>
    <w:rsid w:val="00F75412"/>
    <w:rsid w:val="00F75B97"/>
    <w:rsid w:val="00F76B9E"/>
    <w:rsid w:val="00F77F82"/>
    <w:rsid w:val="00F80101"/>
    <w:rsid w:val="00F81328"/>
    <w:rsid w:val="00F8139C"/>
    <w:rsid w:val="00F81601"/>
    <w:rsid w:val="00F81C59"/>
    <w:rsid w:val="00F8265E"/>
    <w:rsid w:val="00F8278B"/>
    <w:rsid w:val="00F82AF6"/>
    <w:rsid w:val="00F849B1"/>
    <w:rsid w:val="00F84EFA"/>
    <w:rsid w:val="00F85CA8"/>
    <w:rsid w:val="00F85FB9"/>
    <w:rsid w:val="00F86073"/>
    <w:rsid w:val="00F869F6"/>
    <w:rsid w:val="00F86E5A"/>
    <w:rsid w:val="00F86F88"/>
    <w:rsid w:val="00F8712F"/>
    <w:rsid w:val="00F872CD"/>
    <w:rsid w:val="00F87435"/>
    <w:rsid w:val="00F87B4A"/>
    <w:rsid w:val="00F87D08"/>
    <w:rsid w:val="00F87DFA"/>
    <w:rsid w:val="00F90DD4"/>
    <w:rsid w:val="00F90EEE"/>
    <w:rsid w:val="00F9105B"/>
    <w:rsid w:val="00F91187"/>
    <w:rsid w:val="00F92A84"/>
    <w:rsid w:val="00F92BEC"/>
    <w:rsid w:val="00F937E0"/>
    <w:rsid w:val="00F9395A"/>
    <w:rsid w:val="00F94433"/>
    <w:rsid w:val="00F94E10"/>
    <w:rsid w:val="00F94ED5"/>
    <w:rsid w:val="00F94F96"/>
    <w:rsid w:val="00F95264"/>
    <w:rsid w:val="00F95D50"/>
    <w:rsid w:val="00F95DE5"/>
    <w:rsid w:val="00F9610B"/>
    <w:rsid w:val="00F963D7"/>
    <w:rsid w:val="00F96510"/>
    <w:rsid w:val="00F96CEA"/>
    <w:rsid w:val="00F96DFB"/>
    <w:rsid w:val="00F96E9C"/>
    <w:rsid w:val="00F974E9"/>
    <w:rsid w:val="00FA1EDF"/>
    <w:rsid w:val="00FA249B"/>
    <w:rsid w:val="00FA2FE6"/>
    <w:rsid w:val="00FA302E"/>
    <w:rsid w:val="00FA462C"/>
    <w:rsid w:val="00FA4DD9"/>
    <w:rsid w:val="00FA6AF6"/>
    <w:rsid w:val="00FA7CF0"/>
    <w:rsid w:val="00FB07A8"/>
    <w:rsid w:val="00FB0B6A"/>
    <w:rsid w:val="00FB2211"/>
    <w:rsid w:val="00FB224F"/>
    <w:rsid w:val="00FB24BE"/>
    <w:rsid w:val="00FB2CD6"/>
    <w:rsid w:val="00FB2D3D"/>
    <w:rsid w:val="00FB323D"/>
    <w:rsid w:val="00FB323F"/>
    <w:rsid w:val="00FB3CC0"/>
    <w:rsid w:val="00FB429B"/>
    <w:rsid w:val="00FB4978"/>
    <w:rsid w:val="00FB4F3D"/>
    <w:rsid w:val="00FB541C"/>
    <w:rsid w:val="00FB5B72"/>
    <w:rsid w:val="00FB688C"/>
    <w:rsid w:val="00FB7995"/>
    <w:rsid w:val="00FB7CDF"/>
    <w:rsid w:val="00FC15D2"/>
    <w:rsid w:val="00FC1D15"/>
    <w:rsid w:val="00FC1E6F"/>
    <w:rsid w:val="00FC1FC3"/>
    <w:rsid w:val="00FC20DF"/>
    <w:rsid w:val="00FC4302"/>
    <w:rsid w:val="00FC49FD"/>
    <w:rsid w:val="00FC59F9"/>
    <w:rsid w:val="00FC63D5"/>
    <w:rsid w:val="00FC7393"/>
    <w:rsid w:val="00FC7A9B"/>
    <w:rsid w:val="00FC7E2F"/>
    <w:rsid w:val="00FD07BC"/>
    <w:rsid w:val="00FD0B14"/>
    <w:rsid w:val="00FD0C61"/>
    <w:rsid w:val="00FD0FFE"/>
    <w:rsid w:val="00FD11DB"/>
    <w:rsid w:val="00FD1221"/>
    <w:rsid w:val="00FD152F"/>
    <w:rsid w:val="00FD1F1D"/>
    <w:rsid w:val="00FD2487"/>
    <w:rsid w:val="00FD312F"/>
    <w:rsid w:val="00FD3158"/>
    <w:rsid w:val="00FD34BB"/>
    <w:rsid w:val="00FD3FA6"/>
    <w:rsid w:val="00FD490F"/>
    <w:rsid w:val="00FD548B"/>
    <w:rsid w:val="00FD566E"/>
    <w:rsid w:val="00FD5857"/>
    <w:rsid w:val="00FD59BB"/>
    <w:rsid w:val="00FD5B0B"/>
    <w:rsid w:val="00FD5D8F"/>
    <w:rsid w:val="00FD661A"/>
    <w:rsid w:val="00FD6E5D"/>
    <w:rsid w:val="00FD735D"/>
    <w:rsid w:val="00FD7643"/>
    <w:rsid w:val="00FD78D9"/>
    <w:rsid w:val="00FD79B2"/>
    <w:rsid w:val="00FD79F6"/>
    <w:rsid w:val="00FD7EC7"/>
    <w:rsid w:val="00FE0F7E"/>
    <w:rsid w:val="00FE1299"/>
    <w:rsid w:val="00FE1667"/>
    <w:rsid w:val="00FE1E3E"/>
    <w:rsid w:val="00FE1E6B"/>
    <w:rsid w:val="00FE2212"/>
    <w:rsid w:val="00FE268D"/>
    <w:rsid w:val="00FE28E9"/>
    <w:rsid w:val="00FE29D3"/>
    <w:rsid w:val="00FE2ADD"/>
    <w:rsid w:val="00FE3D14"/>
    <w:rsid w:val="00FE4E3E"/>
    <w:rsid w:val="00FE54B2"/>
    <w:rsid w:val="00FE580E"/>
    <w:rsid w:val="00FE60D3"/>
    <w:rsid w:val="00FE6CC5"/>
    <w:rsid w:val="00FE6D29"/>
    <w:rsid w:val="00FE70B0"/>
    <w:rsid w:val="00FE718C"/>
    <w:rsid w:val="00FE75F6"/>
    <w:rsid w:val="00FE7912"/>
    <w:rsid w:val="00FE7941"/>
    <w:rsid w:val="00FE7986"/>
    <w:rsid w:val="00FE7E98"/>
    <w:rsid w:val="00FF0D64"/>
    <w:rsid w:val="00FF137E"/>
    <w:rsid w:val="00FF1D6D"/>
    <w:rsid w:val="00FF1D78"/>
    <w:rsid w:val="00FF27BA"/>
    <w:rsid w:val="00FF28C3"/>
    <w:rsid w:val="00FF2D39"/>
    <w:rsid w:val="00FF2D97"/>
    <w:rsid w:val="00FF2F69"/>
    <w:rsid w:val="00FF3466"/>
    <w:rsid w:val="00FF39D4"/>
    <w:rsid w:val="00FF4BD9"/>
    <w:rsid w:val="00FF56BD"/>
    <w:rsid w:val="00FF6C06"/>
    <w:rsid w:val="00FF7128"/>
    <w:rsid w:val="00FF729A"/>
    <w:rsid w:val="01031E70"/>
    <w:rsid w:val="01055032"/>
    <w:rsid w:val="01147DD5"/>
    <w:rsid w:val="01167762"/>
    <w:rsid w:val="0119677B"/>
    <w:rsid w:val="011B32AC"/>
    <w:rsid w:val="012263CD"/>
    <w:rsid w:val="012706E7"/>
    <w:rsid w:val="01282E62"/>
    <w:rsid w:val="01346977"/>
    <w:rsid w:val="0134755F"/>
    <w:rsid w:val="013F0E40"/>
    <w:rsid w:val="01403671"/>
    <w:rsid w:val="014A7ADA"/>
    <w:rsid w:val="01510DA4"/>
    <w:rsid w:val="01521C8D"/>
    <w:rsid w:val="0154182C"/>
    <w:rsid w:val="01580640"/>
    <w:rsid w:val="015D0F7E"/>
    <w:rsid w:val="01617E82"/>
    <w:rsid w:val="01752193"/>
    <w:rsid w:val="017F174F"/>
    <w:rsid w:val="01805291"/>
    <w:rsid w:val="01820FB6"/>
    <w:rsid w:val="018C13C8"/>
    <w:rsid w:val="018F7612"/>
    <w:rsid w:val="01974AA5"/>
    <w:rsid w:val="019C0888"/>
    <w:rsid w:val="019F652F"/>
    <w:rsid w:val="019F71F4"/>
    <w:rsid w:val="01A1279B"/>
    <w:rsid w:val="01A27899"/>
    <w:rsid w:val="01A63FF3"/>
    <w:rsid w:val="01AA67C9"/>
    <w:rsid w:val="01AB42B5"/>
    <w:rsid w:val="01AC5957"/>
    <w:rsid w:val="01B15800"/>
    <w:rsid w:val="01BB0ECA"/>
    <w:rsid w:val="01BB7833"/>
    <w:rsid w:val="01BD3BEA"/>
    <w:rsid w:val="01C52D05"/>
    <w:rsid w:val="01CE6FC8"/>
    <w:rsid w:val="01CF1E11"/>
    <w:rsid w:val="01D01BEE"/>
    <w:rsid w:val="01D34903"/>
    <w:rsid w:val="01D34DB2"/>
    <w:rsid w:val="01D45C7C"/>
    <w:rsid w:val="01D77E69"/>
    <w:rsid w:val="01DC1F93"/>
    <w:rsid w:val="01E36F4E"/>
    <w:rsid w:val="01E51CF7"/>
    <w:rsid w:val="01E67010"/>
    <w:rsid w:val="01EC1682"/>
    <w:rsid w:val="01EE43E3"/>
    <w:rsid w:val="01F92E49"/>
    <w:rsid w:val="020730F5"/>
    <w:rsid w:val="0208054B"/>
    <w:rsid w:val="020923AA"/>
    <w:rsid w:val="020A366C"/>
    <w:rsid w:val="021B1804"/>
    <w:rsid w:val="02252D70"/>
    <w:rsid w:val="02297D5C"/>
    <w:rsid w:val="02304F25"/>
    <w:rsid w:val="02330ED5"/>
    <w:rsid w:val="02386B05"/>
    <w:rsid w:val="023B4400"/>
    <w:rsid w:val="024211F3"/>
    <w:rsid w:val="02444E5B"/>
    <w:rsid w:val="024A1B00"/>
    <w:rsid w:val="024A6BE2"/>
    <w:rsid w:val="024B5C25"/>
    <w:rsid w:val="025537C3"/>
    <w:rsid w:val="02611D6C"/>
    <w:rsid w:val="0266002B"/>
    <w:rsid w:val="026A3B24"/>
    <w:rsid w:val="026B17A0"/>
    <w:rsid w:val="027D4AB0"/>
    <w:rsid w:val="027F321C"/>
    <w:rsid w:val="02821F98"/>
    <w:rsid w:val="028722B9"/>
    <w:rsid w:val="02913D1B"/>
    <w:rsid w:val="029439C7"/>
    <w:rsid w:val="02947211"/>
    <w:rsid w:val="029F53A6"/>
    <w:rsid w:val="02B05E05"/>
    <w:rsid w:val="02B32D6B"/>
    <w:rsid w:val="02B519DF"/>
    <w:rsid w:val="02BC7D06"/>
    <w:rsid w:val="02BD4886"/>
    <w:rsid w:val="02BE750F"/>
    <w:rsid w:val="02C844D7"/>
    <w:rsid w:val="02CA1493"/>
    <w:rsid w:val="02D21D84"/>
    <w:rsid w:val="02D6103C"/>
    <w:rsid w:val="02DE23B6"/>
    <w:rsid w:val="02E3535E"/>
    <w:rsid w:val="02E903CF"/>
    <w:rsid w:val="02EB5036"/>
    <w:rsid w:val="02ED089D"/>
    <w:rsid w:val="02F474A0"/>
    <w:rsid w:val="02F73158"/>
    <w:rsid w:val="02FD4879"/>
    <w:rsid w:val="02FF317C"/>
    <w:rsid w:val="03017D4A"/>
    <w:rsid w:val="030854AE"/>
    <w:rsid w:val="030D5CA0"/>
    <w:rsid w:val="03104CE8"/>
    <w:rsid w:val="03140B0F"/>
    <w:rsid w:val="0314369E"/>
    <w:rsid w:val="03157404"/>
    <w:rsid w:val="03191627"/>
    <w:rsid w:val="03194519"/>
    <w:rsid w:val="031B02C9"/>
    <w:rsid w:val="031D01ED"/>
    <w:rsid w:val="03247961"/>
    <w:rsid w:val="032604BF"/>
    <w:rsid w:val="03302BD2"/>
    <w:rsid w:val="03305272"/>
    <w:rsid w:val="033337C7"/>
    <w:rsid w:val="03353E72"/>
    <w:rsid w:val="03361E7B"/>
    <w:rsid w:val="0336663D"/>
    <w:rsid w:val="034D759D"/>
    <w:rsid w:val="0355709D"/>
    <w:rsid w:val="036A079C"/>
    <w:rsid w:val="03771961"/>
    <w:rsid w:val="037A0239"/>
    <w:rsid w:val="037A49DC"/>
    <w:rsid w:val="038B1C6A"/>
    <w:rsid w:val="038D1478"/>
    <w:rsid w:val="038E3A87"/>
    <w:rsid w:val="039006D1"/>
    <w:rsid w:val="039468D4"/>
    <w:rsid w:val="0398219D"/>
    <w:rsid w:val="03994A7E"/>
    <w:rsid w:val="039E6985"/>
    <w:rsid w:val="039E6B31"/>
    <w:rsid w:val="039F67AA"/>
    <w:rsid w:val="03A055CA"/>
    <w:rsid w:val="03A219EA"/>
    <w:rsid w:val="03A67BD0"/>
    <w:rsid w:val="03B1161E"/>
    <w:rsid w:val="03BD05CD"/>
    <w:rsid w:val="03BE5C4F"/>
    <w:rsid w:val="03C76963"/>
    <w:rsid w:val="03C83C10"/>
    <w:rsid w:val="03DF6060"/>
    <w:rsid w:val="03E312C3"/>
    <w:rsid w:val="03E92685"/>
    <w:rsid w:val="03EC4758"/>
    <w:rsid w:val="03EC63C9"/>
    <w:rsid w:val="03F236B0"/>
    <w:rsid w:val="03F238C0"/>
    <w:rsid w:val="03F43370"/>
    <w:rsid w:val="03F875A9"/>
    <w:rsid w:val="03FA2051"/>
    <w:rsid w:val="03FA3E34"/>
    <w:rsid w:val="03FB2BEF"/>
    <w:rsid w:val="03FD137B"/>
    <w:rsid w:val="040807DF"/>
    <w:rsid w:val="04084077"/>
    <w:rsid w:val="040A5F9A"/>
    <w:rsid w:val="041C0250"/>
    <w:rsid w:val="042D3749"/>
    <w:rsid w:val="04315B78"/>
    <w:rsid w:val="043349A4"/>
    <w:rsid w:val="04360C8C"/>
    <w:rsid w:val="04364D1D"/>
    <w:rsid w:val="04367644"/>
    <w:rsid w:val="04395469"/>
    <w:rsid w:val="04483B5B"/>
    <w:rsid w:val="044C5A83"/>
    <w:rsid w:val="044D21D5"/>
    <w:rsid w:val="044F023F"/>
    <w:rsid w:val="045318E1"/>
    <w:rsid w:val="045556A5"/>
    <w:rsid w:val="04561479"/>
    <w:rsid w:val="045A1585"/>
    <w:rsid w:val="045D65C9"/>
    <w:rsid w:val="045E261E"/>
    <w:rsid w:val="045F0BC3"/>
    <w:rsid w:val="04622C64"/>
    <w:rsid w:val="0462668B"/>
    <w:rsid w:val="04666290"/>
    <w:rsid w:val="04686969"/>
    <w:rsid w:val="046935B2"/>
    <w:rsid w:val="046B7B1A"/>
    <w:rsid w:val="046E7D42"/>
    <w:rsid w:val="047073C2"/>
    <w:rsid w:val="04782D5B"/>
    <w:rsid w:val="04802A74"/>
    <w:rsid w:val="04850CF2"/>
    <w:rsid w:val="048D231C"/>
    <w:rsid w:val="049251C3"/>
    <w:rsid w:val="04956A61"/>
    <w:rsid w:val="0499192F"/>
    <w:rsid w:val="049A7BD3"/>
    <w:rsid w:val="049F5493"/>
    <w:rsid w:val="04A54863"/>
    <w:rsid w:val="04B5487D"/>
    <w:rsid w:val="04BC1F06"/>
    <w:rsid w:val="04BD7145"/>
    <w:rsid w:val="04BE19FD"/>
    <w:rsid w:val="04D5670F"/>
    <w:rsid w:val="04D71DB7"/>
    <w:rsid w:val="04D72BD5"/>
    <w:rsid w:val="04DC01EC"/>
    <w:rsid w:val="04DD4B41"/>
    <w:rsid w:val="04DF4560"/>
    <w:rsid w:val="04E24E94"/>
    <w:rsid w:val="04F02F56"/>
    <w:rsid w:val="05022325"/>
    <w:rsid w:val="050342E4"/>
    <w:rsid w:val="05073051"/>
    <w:rsid w:val="05090D6D"/>
    <w:rsid w:val="050B1881"/>
    <w:rsid w:val="050C5438"/>
    <w:rsid w:val="05123C0E"/>
    <w:rsid w:val="051379D8"/>
    <w:rsid w:val="051A09C6"/>
    <w:rsid w:val="051B7B8F"/>
    <w:rsid w:val="05213A01"/>
    <w:rsid w:val="05287B6D"/>
    <w:rsid w:val="053029B6"/>
    <w:rsid w:val="05377B18"/>
    <w:rsid w:val="053B7608"/>
    <w:rsid w:val="053C6A73"/>
    <w:rsid w:val="0543438D"/>
    <w:rsid w:val="054664F7"/>
    <w:rsid w:val="0548762F"/>
    <w:rsid w:val="054B6E70"/>
    <w:rsid w:val="054C5D08"/>
    <w:rsid w:val="054F3F34"/>
    <w:rsid w:val="05536521"/>
    <w:rsid w:val="05583007"/>
    <w:rsid w:val="055B6E8D"/>
    <w:rsid w:val="055F6573"/>
    <w:rsid w:val="0566019B"/>
    <w:rsid w:val="05663F99"/>
    <w:rsid w:val="05681169"/>
    <w:rsid w:val="05747EB4"/>
    <w:rsid w:val="057747FA"/>
    <w:rsid w:val="05796CC9"/>
    <w:rsid w:val="05845C52"/>
    <w:rsid w:val="058700D4"/>
    <w:rsid w:val="05871A85"/>
    <w:rsid w:val="058F6F17"/>
    <w:rsid w:val="059325AC"/>
    <w:rsid w:val="059451B2"/>
    <w:rsid w:val="05946FA8"/>
    <w:rsid w:val="05A12786"/>
    <w:rsid w:val="05AE7893"/>
    <w:rsid w:val="05AF2FCC"/>
    <w:rsid w:val="05B74A4E"/>
    <w:rsid w:val="05B814D0"/>
    <w:rsid w:val="05C36382"/>
    <w:rsid w:val="05C759FB"/>
    <w:rsid w:val="05CD1091"/>
    <w:rsid w:val="05CD4D48"/>
    <w:rsid w:val="05D474FE"/>
    <w:rsid w:val="05D80F77"/>
    <w:rsid w:val="05DA10C5"/>
    <w:rsid w:val="05E663B6"/>
    <w:rsid w:val="05E678AE"/>
    <w:rsid w:val="05E76E48"/>
    <w:rsid w:val="05EE7AF0"/>
    <w:rsid w:val="05F01F9D"/>
    <w:rsid w:val="05F0205D"/>
    <w:rsid w:val="05F03CF9"/>
    <w:rsid w:val="05F131A3"/>
    <w:rsid w:val="06023687"/>
    <w:rsid w:val="060356C3"/>
    <w:rsid w:val="060D2C0E"/>
    <w:rsid w:val="061273E2"/>
    <w:rsid w:val="061E2D83"/>
    <w:rsid w:val="061E7A2D"/>
    <w:rsid w:val="0621453B"/>
    <w:rsid w:val="06230DC8"/>
    <w:rsid w:val="0629722C"/>
    <w:rsid w:val="062B1D05"/>
    <w:rsid w:val="063577E2"/>
    <w:rsid w:val="06440D68"/>
    <w:rsid w:val="064D5B87"/>
    <w:rsid w:val="06526310"/>
    <w:rsid w:val="065A0D99"/>
    <w:rsid w:val="065B1B8E"/>
    <w:rsid w:val="06684075"/>
    <w:rsid w:val="06743AD2"/>
    <w:rsid w:val="067601CC"/>
    <w:rsid w:val="06770920"/>
    <w:rsid w:val="06851FBC"/>
    <w:rsid w:val="06857C94"/>
    <w:rsid w:val="06892282"/>
    <w:rsid w:val="068E38F3"/>
    <w:rsid w:val="068F08D5"/>
    <w:rsid w:val="0691334B"/>
    <w:rsid w:val="06964D1E"/>
    <w:rsid w:val="069651C4"/>
    <w:rsid w:val="06A109A1"/>
    <w:rsid w:val="06A85BCD"/>
    <w:rsid w:val="06A922BE"/>
    <w:rsid w:val="06A95712"/>
    <w:rsid w:val="06AC5A01"/>
    <w:rsid w:val="06B85617"/>
    <w:rsid w:val="06BE7A63"/>
    <w:rsid w:val="06BF678D"/>
    <w:rsid w:val="06C1684A"/>
    <w:rsid w:val="06C20886"/>
    <w:rsid w:val="06D136F2"/>
    <w:rsid w:val="06D22D8C"/>
    <w:rsid w:val="06D517D1"/>
    <w:rsid w:val="06DF2D3A"/>
    <w:rsid w:val="06E8731C"/>
    <w:rsid w:val="06EC66E0"/>
    <w:rsid w:val="06ED26B6"/>
    <w:rsid w:val="06F2657D"/>
    <w:rsid w:val="0702516C"/>
    <w:rsid w:val="070276B4"/>
    <w:rsid w:val="070C61B5"/>
    <w:rsid w:val="070E7885"/>
    <w:rsid w:val="07224A50"/>
    <w:rsid w:val="07233C35"/>
    <w:rsid w:val="07253106"/>
    <w:rsid w:val="07300CC3"/>
    <w:rsid w:val="073836D3"/>
    <w:rsid w:val="0739271F"/>
    <w:rsid w:val="073A1972"/>
    <w:rsid w:val="073C1B1F"/>
    <w:rsid w:val="074026AA"/>
    <w:rsid w:val="07455B40"/>
    <w:rsid w:val="074C44B5"/>
    <w:rsid w:val="074D0183"/>
    <w:rsid w:val="074D78CD"/>
    <w:rsid w:val="074E595D"/>
    <w:rsid w:val="07505174"/>
    <w:rsid w:val="07585B80"/>
    <w:rsid w:val="0758774A"/>
    <w:rsid w:val="075C1B42"/>
    <w:rsid w:val="075E313A"/>
    <w:rsid w:val="07664D41"/>
    <w:rsid w:val="076A2075"/>
    <w:rsid w:val="076A3B06"/>
    <w:rsid w:val="076E018C"/>
    <w:rsid w:val="077009B2"/>
    <w:rsid w:val="07727D6B"/>
    <w:rsid w:val="078035ED"/>
    <w:rsid w:val="07890A8B"/>
    <w:rsid w:val="079179AC"/>
    <w:rsid w:val="07935C97"/>
    <w:rsid w:val="07970828"/>
    <w:rsid w:val="079A1102"/>
    <w:rsid w:val="079B4D5F"/>
    <w:rsid w:val="07A02487"/>
    <w:rsid w:val="07A17A57"/>
    <w:rsid w:val="07A22AF8"/>
    <w:rsid w:val="07A37186"/>
    <w:rsid w:val="07A96FEF"/>
    <w:rsid w:val="07B25E58"/>
    <w:rsid w:val="07B2792A"/>
    <w:rsid w:val="07B93E4E"/>
    <w:rsid w:val="07BD7C97"/>
    <w:rsid w:val="07BF7EB9"/>
    <w:rsid w:val="07C115F6"/>
    <w:rsid w:val="07C144FB"/>
    <w:rsid w:val="07C21FB4"/>
    <w:rsid w:val="07C91484"/>
    <w:rsid w:val="07CD7D59"/>
    <w:rsid w:val="07D1251D"/>
    <w:rsid w:val="07D819A7"/>
    <w:rsid w:val="07DC471E"/>
    <w:rsid w:val="07E354D7"/>
    <w:rsid w:val="07F11A21"/>
    <w:rsid w:val="07F46FEF"/>
    <w:rsid w:val="07F633A7"/>
    <w:rsid w:val="07F87B14"/>
    <w:rsid w:val="080C7243"/>
    <w:rsid w:val="08107292"/>
    <w:rsid w:val="0814739E"/>
    <w:rsid w:val="08147733"/>
    <w:rsid w:val="08250678"/>
    <w:rsid w:val="0825327B"/>
    <w:rsid w:val="082539F8"/>
    <w:rsid w:val="08253FEF"/>
    <w:rsid w:val="08314CF2"/>
    <w:rsid w:val="08340BF9"/>
    <w:rsid w:val="08345247"/>
    <w:rsid w:val="08377F2B"/>
    <w:rsid w:val="083E1E33"/>
    <w:rsid w:val="08462AD4"/>
    <w:rsid w:val="085536DA"/>
    <w:rsid w:val="085657D5"/>
    <w:rsid w:val="08584F0A"/>
    <w:rsid w:val="085F405B"/>
    <w:rsid w:val="085F5FBF"/>
    <w:rsid w:val="086C5B5E"/>
    <w:rsid w:val="086C7886"/>
    <w:rsid w:val="08755CC5"/>
    <w:rsid w:val="087A1BF2"/>
    <w:rsid w:val="087F635C"/>
    <w:rsid w:val="0886106A"/>
    <w:rsid w:val="08864AEE"/>
    <w:rsid w:val="088C0960"/>
    <w:rsid w:val="089D2D39"/>
    <w:rsid w:val="08AA66D6"/>
    <w:rsid w:val="08AE1BED"/>
    <w:rsid w:val="08B2076A"/>
    <w:rsid w:val="08B57B6C"/>
    <w:rsid w:val="08BB1CB7"/>
    <w:rsid w:val="08C16BB3"/>
    <w:rsid w:val="08C36B52"/>
    <w:rsid w:val="08CE5B05"/>
    <w:rsid w:val="08D02167"/>
    <w:rsid w:val="08D13DE0"/>
    <w:rsid w:val="08D15069"/>
    <w:rsid w:val="08D4742C"/>
    <w:rsid w:val="08D76796"/>
    <w:rsid w:val="08E106B5"/>
    <w:rsid w:val="08E154C3"/>
    <w:rsid w:val="08E2175A"/>
    <w:rsid w:val="08E32C9A"/>
    <w:rsid w:val="08E5317B"/>
    <w:rsid w:val="08E65ADD"/>
    <w:rsid w:val="08F17F85"/>
    <w:rsid w:val="08F372E1"/>
    <w:rsid w:val="08F37E35"/>
    <w:rsid w:val="08F47305"/>
    <w:rsid w:val="08F52622"/>
    <w:rsid w:val="08FF094D"/>
    <w:rsid w:val="090A37C1"/>
    <w:rsid w:val="090A3F4C"/>
    <w:rsid w:val="090B3DF0"/>
    <w:rsid w:val="09155384"/>
    <w:rsid w:val="091C21D0"/>
    <w:rsid w:val="091D4253"/>
    <w:rsid w:val="091F1FD9"/>
    <w:rsid w:val="09271661"/>
    <w:rsid w:val="09284915"/>
    <w:rsid w:val="09290183"/>
    <w:rsid w:val="092A3CC9"/>
    <w:rsid w:val="092F0863"/>
    <w:rsid w:val="0932691E"/>
    <w:rsid w:val="09357A62"/>
    <w:rsid w:val="09406DD7"/>
    <w:rsid w:val="094B1694"/>
    <w:rsid w:val="094C3466"/>
    <w:rsid w:val="094D790A"/>
    <w:rsid w:val="09556F00"/>
    <w:rsid w:val="09594501"/>
    <w:rsid w:val="09635565"/>
    <w:rsid w:val="096864F2"/>
    <w:rsid w:val="09714747"/>
    <w:rsid w:val="09721832"/>
    <w:rsid w:val="09773327"/>
    <w:rsid w:val="098075A6"/>
    <w:rsid w:val="098242DD"/>
    <w:rsid w:val="09930631"/>
    <w:rsid w:val="09962266"/>
    <w:rsid w:val="0998517C"/>
    <w:rsid w:val="099D3B73"/>
    <w:rsid w:val="099E2789"/>
    <w:rsid w:val="09A56F16"/>
    <w:rsid w:val="09A92C56"/>
    <w:rsid w:val="09AC3F88"/>
    <w:rsid w:val="09AF0A0B"/>
    <w:rsid w:val="09AF3DF4"/>
    <w:rsid w:val="09B14288"/>
    <w:rsid w:val="09B310B1"/>
    <w:rsid w:val="09B3411F"/>
    <w:rsid w:val="09B7725A"/>
    <w:rsid w:val="09BB604A"/>
    <w:rsid w:val="09BE0A46"/>
    <w:rsid w:val="09BF1F6D"/>
    <w:rsid w:val="09C06000"/>
    <w:rsid w:val="09CC6130"/>
    <w:rsid w:val="09D36BFF"/>
    <w:rsid w:val="09D74EF0"/>
    <w:rsid w:val="09D815E1"/>
    <w:rsid w:val="09DB0D59"/>
    <w:rsid w:val="09E13D10"/>
    <w:rsid w:val="09E5452E"/>
    <w:rsid w:val="09E707A0"/>
    <w:rsid w:val="09EA5159"/>
    <w:rsid w:val="09ED6C75"/>
    <w:rsid w:val="09F41CC6"/>
    <w:rsid w:val="09FA3F29"/>
    <w:rsid w:val="09FB5325"/>
    <w:rsid w:val="09FD11B5"/>
    <w:rsid w:val="0A000DDE"/>
    <w:rsid w:val="0A001C70"/>
    <w:rsid w:val="0A080C44"/>
    <w:rsid w:val="0A085617"/>
    <w:rsid w:val="0A09345A"/>
    <w:rsid w:val="0A093889"/>
    <w:rsid w:val="0A1657F6"/>
    <w:rsid w:val="0A245EBD"/>
    <w:rsid w:val="0A2769E5"/>
    <w:rsid w:val="0A280BE6"/>
    <w:rsid w:val="0A2E4B86"/>
    <w:rsid w:val="0A313175"/>
    <w:rsid w:val="0A333BFD"/>
    <w:rsid w:val="0A335165"/>
    <w:rsid w:val="0A391372"/>
    <w:rsid w:val="0A46665C"/>
    <w:rsid w:val="0A4778F9"/>
    <w:rsid w:val="0A486B52"/>
    <w:rsid w:val="0A4E6531"/>
    <w:rsid w:val="0A52461D"/>
    <w:rsid w:val="0A562FFD"/>
    <w:rsid w:val="0A565E2C"/>
    <w:rsid w:val="0A5A37BD"/>
    <w:rsid w:val="0A5F06A4"/>
    <w:rsid w:val="0A5F2201"/>
    <w:rsid w:val="0A6676D3"/>
    <w:rsid w:val="0A693B63"/>
    <w:rsid w:val="0A6D4F71"/>
    <w:rsid w:val="0A7067E2"/>
    <w:rsid w:val="0A745AB1"/>
    <w:rsid w:val="0A75286B"/>
    <w:rsid w:val="0A7D168C"/>
    <w:rsid w:val="0A8074DF"/>
    <w:rsid w:val="0A817D99"/>
    <w:rsid w:val="0A835A33"/>
    <w:rsid w:val="0A877A05"/>
    <w:rsid w:val="0A8B72F9"/>
    <w:rsid w:val="0A943D39"/>
    <w:rsid w:val="0A954A06"/>
    <w:rsid w:val="0A95665E"/>
    <w:rsid w:val="0A99092D"/>
    <w:rsid w:val="0AA230F4"/>
    <w:rsid w:val="0AA9774E"/>
    <w:rsid w:val="0AB02547"/>
    <w:rsid w:val="0AB3379D"/>
    <w:rsid w:val="0AB418C5"/>
    <w:rsid w:val="0ABA0FCF"/>
    <w:rsid w:val="0AC105A6"/>
    <w:rsid w:val="0AC1294F"/>
    <w:rsid w:val="0AC27E20"/>
    <w:rsid w:val="0AC57BE3"/>
    <w:rsid w:val="0AC844BF"/>
    <w:rsid w:val="0ACF019C"/>
    <w:rsid w:val="0AD30D63"/>
    <w:rsid w:val="0AE02A31"/>
    <w:rsid w:val="0AE278DF"/>
    <w:rsid w:val="0AE46F42"/>
    <w:rsid w:val="0AE83940"/>
    <w:rsid w:val="0AEB2C25"/>
    <w:rsid w:val="0AEC1F28"/>
    <w:rsid w:val="0AEC6CAF"/>
    <w:rsid w:val="0AFA069B"/>
    <w:rsid w:val="0AFC7E2D"/>
    <w:rsid w:val="0B061E1D"/>
    <w:rsid w:val="0B09541A"/>
    <w:rsid w:val="0B097014"/>
    <w:rsid w:val="0B0C52A3"/>
    <w:rsid w:val="0B105F1C"/>
    <w:rsid w:val="0B12243F"/>
    <w:rsid w:val="0B1A5ED8"/>
    <w:rsid w:val="0B212DFC"/>
    <w:rsid w:val="0B2B4CE0"/>
    <w:rsid w:val="0B420FC5"/>
    <w:rsid w:val="0B43192E"/>
    <w:rsid w:val="0B437D76"/>
    <w:rsid w:val="0B446977"/>
    <w:rsid w:val="0B4D05D3"/>
    <w:rsid w:val="0B52665A"/>
    <w:rsid w:val="0B535EEC"/>
    <w:rsid w:val="0B54368F"/>
    <w:rsid w:val="0B5971C9"/>
    <w:rsid w:val="0B617938"/>
    <w:rsid w:val="0B655FB4"/>
    <w:rsid w:val="0B6938D8"/>
    <w:rsid w:val="0B731A1D"/>
    <w:rsid w:val="0B741CAD"/>
    <w:rsid w:val="0B742C9B"/>
    <w:rsid w:val="0B7849E6"/>
    <w:rsid w:val="0B795965"/>
    <w:rsid w:val="0B7A639A"/>
    <w:rsid w:val="0B804537"/>
    <w:rsid w:val="0B8468C0"/>
    <w:rsid w:val="0B8613E6"/>
    <w:rsid w:val="0B880C93"/>
    <w:rsid w:val="0B8A14D4"/>
    <w:rsid w:val="0B8F217E"/>
    <w:rsid w:val="0B91045B"/>
    <w:rsid w:val="0B944B28"/>
    <w:rsid w:val="0B9B3F6E"/>
    <w:rsid w:val="0B9B4DDF"/>
    <w:rsid w:val="0B9E0823"/>
    <w:rsid w:val="0B9F21D3"/>
    <w:rsid w:val="0B9F4F76"/>
    <w:rsid w:val="0BA2386A"/>
    <w:rsid w:val="0BA7702C"/>
    <w:rsid w:val="0BB5258E"/>
    <w:rsid w:val="0BB74C70"/>
    <w:rsid w:val="0BC42FE9"/>
    <w:rsid w:val="0BC50F15"/>
    <w:rsid w:val="0BC55849"/>
    <w:rsid w:val="0BC63207"/>
    <w:rsid w:val="0BD13EDE"/>
    <w:rsid w:val="0BD17FD7"/>
    <w:rsid w:val="0BD62973"/>
    <w:rsid w:val="0BDB3439"/>
    <w:rsid w:val="0BDB4C57"/>
    <w:rsid w:val="0BDF7170"/>
    <w:rsid w:val="0BEB203B"/>
    <w:rsid w:val="0BF22EDE"/>
    <w:rsid w:val="0BF903FB"/>
    <w:rsid w:val="0BFF24E9"/>
    <w:rsid w:val="0C0753B5"/>
    <w:rsid w:val="0C0B37EB"/>
    <w:rsid w:val="0C0F6398"/>
    <w:rsid w:val="0C112CDA"/>
    <w:rsid w:val="0C126137"/>
    <w:rsid w:val="0C142A71"/>
    <w:rsid w:val="0C1678BE"/>
    <w:rsid w:val="0C177D5B"/>
    <w:rsid w:val="0C1F0531"/>
    <w:rsid w:val="0C200143"/>
    <w:rsid w:val="0C292035"/>
    <w:rsid w:val="0C3152C1"/>
    <w:rsid w:val="0C334A95"/>
    <w:rsid w:val="0C336F3C"/>
    <w:rsid w:val="0C3E71D6"/>
    <w:rsid w:val="0C4048EE"/>
    <w:rsid w:val="0C492027"/>
    <w:rsid w:val="0C4F1F97"/>
    <w:rsid w:val="0C572F92"/>
    <w:rsid w:val="0C5E598A"/>
    <w:rsid w:val="0C626979"/>
    <w:rsid w:val="0C66480D"/>
    <w:rsid w:val="0C695439"/>
    <w:rsid w:val="0C6A1390"/>
    <w:rsid w:val="0C700313"/>
    <w:rsid w:val="0C7067C1"/>
    <w:rsid w:val="0C7718E6"/>
    <w:rsid w:val="0C780C14"/>
    <w:rsid w:val="0C786C60"/>
    <w:rsid w:val="0C853663"/>
    <w:rsid w:val="0C873844"/>
    <w:rsid w:val="0C886553"/>
    <w:rsid w:val="0C8E5209"/>
    <w:rsid w:val="0C9320DF"/>
    <w:rsid w:val="0C9B7C44"/>
    <w:rsid w:val="0CA15669"/>
    <w:rsid w:val="0CB10B3F"/>
    <w:rsid w:val="0CB21EC3"/>
    <w:rsid w:val="0CBA24AA"/>
    <w:rsid w:val="0CBE013F"/>
    <w:rsid w:val="0CC0796A"/>
    <w:rsid w:val="0CC95E08"/>
    <w:rsid w:val="0CCE2B10"/>
    <w:rsid w:val="0CCF21C8"/>
    <w:rsid w:val="0CD037CB"/>
    <w:rsid w:val="0CD914B5"/>
    <w:rsid w:val="0CDD0C11"/>
    <w:rsid w:val="0CE2480D"/>
    <w:rsid w:val="0CEA4DAF"/>
    <w:rsid w:val="0CEB00AB"/>
    <w:rsid w:val="0CEE6D0E"/>
    <w:rsid w:val="0CF00369"/>
    <w:rsid w:val="0CF00F75"/>
    <w:rsid w:val="0CF459E3"/>
    <w:rsid w:val="0CF9251D"/>
    <w:rsid w:val="0CFA3905"/>
    <w:rsid w:val="0CFB25DD"/>
    <w:rsid w:val="0D00791F"/>
    <w:rsid w:val="0D031419"/>
    <w:rsid w:val="0D033FB2"/>
    <w:rsid w:val="0D040A16"/>
    <w:rsid w:val="0D051E9D"/>
    <w:rsid w:val="0D135F2A"/>
    <w:rsid w:val="0D1809B4"/>
    <w:rsid w:val="0D2A0776"/>
    <w:rsid w:val="0D2B5F50"/>
    <w:rsid w:val="0D2D174A"/>
    <w:rsid w:val="0D2F0B75"/>
    <w:rsid w:val="0D344206"/>
    <w:rsid w:val="0D3D01F7"/>
    <w:rsid w:val="0D3F3F05"/>
    <w:rsid w:val="0D3F4706"/>
    <w:rsid w:val="0D4234FE"/>
    <w:rsid w:val="0D437156"/>
    <w:rsid w:val="0D443CB1"/>
    <w:rsid w:val="0D51225F"/>
    <w:rsid w:val="0D5758FA"/>
    <w:rsid w:val="0D581437"/>
    <w:rsid w:val="0D5E03AD"/>
    <w:rsid w:val="0D614707"/>
    <w:rsid w:val="0D6729DE"/>
    <w:rsid w:val="0D6B3389"/>
    <w:rsid w:val="0D6B4AED"/>
    <w:rsid w:val="0D6C4786"/>
    <w:rsid w:val="0D6E21C2"/>
    <w:rsid w:val="0D703BC7"/>
    <w:rsid w:val="0D731704"/>
    <w:rsid w:val="0D7336D7"/>
    <w:rsid w:val="0D7548BC"/>
    <w:rsid w:val="0D7B01A2"/>
    <w:rsid w:val="0D81324F"/>
    <w:rsid w:val="0D921B9E"/>
    <w:rsid w:val="0D982025"/>
    <w:rsid w:val="0D9A3BC5"/>
    <w:rsid w:val="0D9C7B4D"/>
    <w:rsid w:val="0DA711A4"/>
    <w:rsid w:val="0DAF1116"/>
    <w:rsid w:val="0DB461AA"/>
    <w:rsid w:val="0DB55103"/>
    <w:rsid w:val="0DB71B3D"/>
    <w:rsid w:val="0DBD3B65"/>
    <w:rsid w:val="0DBE2E98"/>
    <w:rsid w:val="0DC31AF9"/>
    <w:rsid w:val="0DC34055"/>
    <w:rsid w:val="0DC43991"/>
    <w:rsid w:val="0DCC66DE"/>
    <w:rsid w:val="0DCE5484"/>
    <w:rsid w:val="0DDA308D"/>
    <w:rsid w:val="0DDB70EE"/>
    <w:rsid w:val="0DE75A12"/>
    <w:rsid w:val="0DF147DD"/>
    <w:rsid w:val="0E000C09"/>
    <w:rsid w:val="0E014057"/>
    <w:rsid w:val="0E0E22CD"/>
    <w:rsid w:val="0E122B17"/>
    <w:rsid w:val="0E123930"/>
    <w:rsid w:val="0E146E36"/>
    <w:rsid w:val="0E1D0E3A"/>
    <w:rsid w:val="0E1D18E9"/>
    <w:rsid w:val="0E1E3623"/>
    <w:rsid w:val="0E284C1A"/>
    <w:rsid w:val="0E2D5281"/>
    <w:rsid w:val="0E2F405E"/>
    <w:rsid w:val="0E3D20B1"/>
    <w:rsid w:val="0E4017EB"/>
    <w:rsid w:val="0E402C25"/>
    <w:rsid w:val="0E444057"/>
    <w:rsid w:val="0E465D21"/>
    <w:rsid w:val="0E46753C"/>
    <w:rsid w:val="0E5939BA"/>
    <w:rsid w:val="0E59434D"/>
    <w:rsid w:val="0E5F6C53"/>
    <w:rsid w:val="0E6227BC"/>
    <w:rsid w:val="0E63367F"/>
    <w:rsid w:val="0E643AAB"/>
    <w:rsid w:val="0E6928D6"/>
    <w:rsid w:val="0E6C2507"/>
    <w:rsid w:val="0E6C7D9F"/>
    <w:rsid w:val="0E6E6AAD"/>
    <w:rsid w:val="0E700754"/>
    <w:rsid w:val="0E7616B1"/>
    <w:rsid w:val="0E791344"/>
    <w:rsid w:val="0E863987"/>
    <w:rsid w:val="0E867498"/>
    <w:rsid w:val="0E8D2557"/>
    <w:rsid w:val="0E8E2C24"/>
    <w:rsid w:val="0E904AA7"/>
    <w:rsid w:val="0E924EDB"/>
    <w:rsid w:val="0E9A436F"/>
    <w:rsid w:val="0E9D0FC7"/>
    <w:rsid w:val="0EA96D06"/>
    <w:rsid w:val="0EAA1EF4"/>
    <w:rsid w:val="0EAD265E"/>
    <w:rsid w:val="0EAE7C13"/>
    <w:rsid w:val="0EBA2B34"/>
    <w:rsid w:val="0EBC61DF"/>
    <w:rsid w:val="0EBE6BB4"/>
    <w:rsid w:val="0ECB60D2"/>
    <w:rsid w:val="0ED16381"/>
    <w:rsid w:val="0ED6002E"/>
    <w:rsid w:val="0EDC43A3"/>
    <w:rsid w:val="0EE749C6"/>
    <w:rsid w:val="0EEB4A0D"/>
    <w:rsid w:val="0EF60322"/>
    <w:rsid w:val="0EFA3966"/>
    <w:rsid w:val="0EFC068E"/>
    <w:rsid w:val="0F0471D0"/>
    <w:rsid w:val="0F095358"/>
    <w:rsid w:val="0F0F0125"/>
    <w:rsid w:val="0F121970"/>
    <w:rsid w:val="0F181595"/>
    <w:rsid w:val="0F1F4D44"/>
    <w:rsid w:val="0F227143"/>
    <w:rsid w:val="0F2276AF"/>
    <w:rsid w:val="0F277D6F"/>
    <w:rsid w:val="0F2A69AC"/>
    <w:rsid w:val="0F2B6A4C"/>
    <w:rsid w:val="0F2C78BE"/>
    <w:rsid w:val="0F2D123B"/>
    <w:rsid w:val="0F2D31AE"/>
    <w:rsid w:val="0F2F4AC3"/>
    <w:rsid w:val="0F3A529E"/>
    <w:rsid w:val="0F3B4464"/>
    <w:rsid w:val="0F3F1EE3"/>
    <w:rsid w:val="0F40581B"/>
    <w:rsid w:val="0F4165A6"/>
    <w:rsid w:val="0F42271C"/>
    <w:rsid w:val="0F4446C6"/>
    <w:rsid w:val="0F444748"/>
    <w:rsid w:val="0F46008D"/>
    <w:rsid w:val="0F4C0664"/>
    <w:rsid w:val="0F4C2B38"/>
    <w:rsid w:val="0F525388"/>
    <w:rsid w:val="0F536380"/>
    <w:rsid w:val="0F566E5C"/>
    <w:rsid w:val="0F593EAA"/>
    <w:rsid w:val="0F5C6896"/>
    <w:rsid w:val="0F6159BE"/>
    <w:rsid w:val="0F640675"/>
    <w:rsid w:val="0F672631"/>
    <w:rsid w:val="0F684FDE"/>
    <w:rsid w:val="0F685A1C"/>
    <w:rsid w:val="0F6A4228"/>
    <w:rsid w:val="0F6F4819"/>
    <w:rsid w:val="0F74171E"/>
    <w:rsid w:val="0F79194A"/>
    <w:rsid w:val="0F7B3941"/>
    <w:rsid w:val="0F847E24"/>
    <w:rsid w:val="0F8605CD"/>
    <w:rsid w:val="0F873CFF"/>
    <w:rsid w:val="0F89636F"/>
    <w:rsid w:val="0F8A3322"/>
    <w:rsid w:val="0F8E6586"/>
    <w:rsid w:val="0F921FA2"/>
    <w:rsid w:val="0FA05E01"/>
    <w:rsid w:val="0FA33559"/>
    <w:rsid w:val="0FA9345E"/>
    <w:rsid w:val="0FB04764"/>
    <w:rsid w:val="0FBC0859"/>
    <w:rsid w:val="0FBF6D8B"/>
    <w:rsid w:val="0FC03992"/>
    <w:rsid w:val="0FC14D11"/>
    <w:rsid w:val="0FC362EB"/>
    <w:rsid w:val="0FCA42ED"/>
    <w:rsid w:val="0FD07B01"/>
    <w:rsid w:val="0FD12ED3"/>
    <w:rsid w:val="0FD42CD5"/>
    <w:rsid w:val="0FDB1E2E"/>
    <w:rsid w:val="0FDE143F"/>
    <w:rsid w:val="0FDE17AA"/>
    <w:rsid w:val="0FDF4595"/>
    <w:rsid w:val="0FE715BA"/>
    <w:rsid w:val="0FEB0FF2"/>
    <w:rsid w:val="0FFA6FF1"/>
    <w:rsid w:val="0FFF5946"/>
    <w:rsid w:val="10021B7B"/>
    <w:rsid w:val="10033834"/>
    <w:rsid w:val="10036F74"/>
    <w:rsid w:val="10043DF1"/>
    <w:rsid w:val="10052B28"/>
    <w:rsid w:val="10065347"/>
    <w:rsid w:val="100920B1"/>
    <w:rsid w:val="100D57D4"/>
    <w:rsid w:val="10183D5E"/>
    <w:rsid w:val="101B0193"/>
    <w:rsid w:val="10223A7C"/>
    <w:rsid w:val="10271034"/>
    <w:rsid w:val="102D5FCD"/>
    <w:rsid w:val="103123D8"/>
    <w:rsid w:val="103C1ADC"/>
    <w:rsid w:val="103F5AD3"/>
    <w:rsid w:val="1046662D"/>
    <w:rsid w:val="104C139F"/>
    <w:rsid w:val="10605D95"/>
    <w:rsid w:val="1065381B"/>
    <w:rsid w:val="106A0846"/>
    <w:rsid w:val="106C3968"/>
    <w:rsid w:val="106E15DC"/>
    <w:rsid w:val="10700C5F"/>
    <w:rsid w:val="107624E5"/>
    <w:rsid w:val="1079461B"/>
    <w:rsid w:val="107C7A5B"/>
    <w:rsid w:val="107E2AEB"/>
    <w:rsid w:val="108044EB"/>
    <w:rsid w:val="10805480"/>
    <w:rsid w:val="10820F7B"/>
    <w:rsid w:val="1083487B"/>
    <w:rsid w:val="108B729C"/>
    <w:rsid w:val="1094207E"/>
    <w:rsid w:val="10954B53"/>
    <w:rsid w:val="10993F47"/>
    <w:rsid w:val="109B4C39"/>
    <w:rsid w:val="109C6E4F"/>
    <w:rsid w:val="109F44B6"/>
    <w:rsid w:val="10A1642E"/>
    <w:rsid w:val="10A24016"/>
    <w:rsid w:val="10AB16DB"/>
    <w:rsid w:val="10AB2ADB"/>
    <w:rsid w:val="10B71B0D"/>
    <w:rsid w:val="10BC5EEA"/>
    <w:rsid w:val="10C7294B"/>
    <w:rsid w:val="10C9371A"/>
    <w:rsid w:val="10D562A1"/>
    <w:rsid w:val="10D57692"/>
    <w:rsid w:val="10DC5568"/>
    <w:rsid w:val="10DD0E9B"/>
    <w:rsid w:val="10E72F79"/>
    <w:rsid w:val="10ED5E85"/>
    <w:rsid w:val="10F22CBA"/>
    <w:rsid w:val="10F81694"/>
    <w:rsid w:val="11097D94"/>
    <w:rsid w:val="110C7E5C"/>
    <w:rsid w:val="110E6A8B"/>
    <w:rsid w:val="11210E07"/>
    <w:rsid w:val="112447F2"/>
    <w:rsid w:val="11257080"/>
    <w:rsid w:val="11392EC9"/>
    <w:rsid w:val="113B4369"/>
    <w:rsid w:val="113C31CE"/>
    <w:rsid w:val="11411974"/>
    <w:rsid w:val="1149626B"/>
    <w:rsid w:val="114D5E0F"/>
    <w:rsid w:val="11516598"/>
    <w:rsid w:val="11527CEC"/>
    <w:rsid w:val="11550794"/>
    <w:rsid w:val="115756BB"/>
    <w:rsid w:val="115869D7"/>
    <w:rsid w:val="115C2E09"/>
    <w:rsid w:val="115D7105"/>
    <w:rsid w:val="11633575"/>
    <w:rsid w:val="116F12E8"/>
    <w:rsid w:val="11702FA8"/>
    <w:rsid w:val="11744968"/>
    <w:rsid w:val="11800151"/>
    <w:rsid w:val="11810F0B"/>
    <w:rsid w:val="118606E8"/>
    <w:rsid w:val="118D7330"/>
    <w:rsid w:val="119765DB"/>
    <w:rsid w:val="11981046"/>
    <w:rsid w:val="11986BF4"/>
    <w:rsid w:val="119B30AE"/>
    <w:rsid w:val="11A135FD"/>
    <w:rsid w:val="11A6405B"/>
    <w:rsid w:val="11A933AE"/>
    <w:rsid w:val="11AD5C9A"/>
    <w:rsid w:val="11AE5AE4"/>
    <w:rsid w:val="11AF6DF6"/>
    <w:rsid w:val="11B642AD"/>
    <w:rsid w:val="11B76E7E"/>
    <w:rsid w:val="11BC3733"/>
    <w:rsid w:val="11BF7822"/>
    <w:rsid w:val="11C12C43"/>
    <w:rsid w:val="11D0273B"/>
    <w:rsid w:val="11D3480D"/>
    <w:rsid w:val="11D50DEC"/>
    <w:rsid w:val="11DA313F"/>
    <w:rsid w:val="11DC0C6C"/>
    <w:rsid w:val="11DC6231"/>
    <w:rsid w:val="11E82D7F"/>
    <w:rsid w:val="11F821AA"/>
    <w:rsid w:val="11FE11B8"/>
    <w:rsid w:val="1202599B"/>
    <w:rsid w:val="1203337B"/>
    <w:rsid w:val="12083E84"/>
    <w:rsid w:val="120C2549"/>
    <w:rsid w:val="12121153"/>
    <w:rsid w:val="121216B1"/>
    <w:rsid w:val="1214133E"/>
    <w:rsid w:val="12185560"/>
    <w:rsid w:val="12187D0A"/>
    <w:rsid w:val="121A2353"/>
    <w:rsid w:val="121E089F"/>
    <w:rsid w:val="1220176E"/>
    <w:rsid w:val="12277DCE"/>
    <w:rsid w:val="12293206"/>
    <w:rsid w:val="122C2897"/>
    <w:rsid w:val="122E381D"/>
    <w:rsid w:val="122E5C58"/>
    <w:rsid w:val="12306F12"/>
    <w:rsid w:val="123172FC"/>
    <w:rsid w:val="12345DD1"/>
    <w:rsid w:val="123977BC"/>
    <w:rsid w:val="123A5FB7"/>
    <w:rsid w:val="12405806"/>
    <w:rsid w:val="12411DD6"/>
    <w:rsid w:val="124243FD"/>
    <w:rsid w:val="12445B55"/>
    <w:rsid w:val="125E1406"/>
    <w:rsid w:val="12633CFA"/>
    <w:rsid w:val="12661A3D"/>
    <w:rsid w:val="126857B5"/>
    <w:rsid w:val="12691079"/>
    <w:rsid w:val="126D3788"/>
    <w:rsid w:val="12774A86"/>
    <w:rsid w:val="127E3260"/>
    <w:rsid w:val="127F48AC"/>
    <w:rsid w:val="12865C3B"/>
    <w:rsid w:val="128F634E"/>
    <w:rsid w:val="12902348"/>
    <w:rsid w:val="12937695"/>
    <w:rsid w:val="12977BDD"/>
    <w:rsid w:val="129C46CE"/>
    <w:rsid w:val="12A06325"/>
    <w:rsid w:val="12A2086D"/>
    <w:rsid w:val="12A91049"/>
    <w:rsid w:val="12AB48FF"/>
    <w:rsid w:val="12B27105"/>
    <w:rsid w:val="12B37A33"/>
    <w:rsid w:val="12B63624"/>
    <w:rsid w:val="12B77767"/>
    <w:rsid w:val="12B83BBB"/>
    <w:rsid w:val="12B95257"/>
    <w:rsid w:val="12B97E79"/>
    <w:rsid w:val="12BA5C7D"/>
    <w:rsid w:val="12BB554B"/>
    <w:rsid w:val="12BC6158"/>
    <w:rsid w:val="12BE0C9F"/>
    <w:rsid w:val="12C57DF9"/>
    <w:rsid w:val="12C765B7"/>
    <w:rsid w:val="12CD537E"/>
    <w:rsid w:val="12D71F72"/>
    <w:rsid w:val="12DC3AD6"/>
    <w:rsid w:val="12E44576"/>
    <w:rsid w:val="12E93D6C"/>
    <w:rsid w:val="12F0432E"/>
    <w:rsid w:val="12F55664"/>
    <w:rsid w:val="12FE1008"/>
    <w:rsid w:val="130538CD"/>
    <w:rsid w:val="130C3B50"/>
    <w:rsid w:val="130D2F68"/>
    <w:rsid w:val="13152417"/>
    <w:rsid w:val="131905E4"/>
    <w:rsid w:val="1319391D"/>
    <w:rsid w:val="131D659F"/>
    <w:rsid w:val="1328204F"/>
    <w:rsid w:val="132C67E2"/>
    <w:rsid w:val="132E2C87"/>
    <w:rsid w:val="133067E8"/>
    <w:rsid w:val="1338143E"/>
    <w:rsid w:val="13385A02"/>
    <w:rsid w:val="133D08C8"/>
    <w:rsid w:val="133E5820"/>
    <w:rsid w:val="13426F3B"/>
    <w:rsid w:val="1343188B"/>
    <w:rsid w:val="13465FE5"/>
    <w:rsid w:val="13474541"/>
    <w:rsid w:val="13530E99"/>
    <w:rsid w:val="13540CE3"/>
    <w:rsid w:val="135574F5"/>
    <w:rsid w:val="135A2CE6"/>
    <w:rsid w:val="136521E5"/>
    <w:rsid w:val="136C7D4D"/>
    <w:rsid w:val="136D2BC5"/>
    <w:rsid w:val="13724144"/>
    <w:rsid w:val="13772841"/>
    <w:rsid w:val="13807363"/>
    <w:rsid w:val="13875D5A"/>
    <w:rsid w:val="13962D58"/>
    <w:rsid w:val="139A3BA8"/>
    <w:rsid w:val="139D77BD"/>
    <w:rsid w:val="13A27819"/>
    <w:rsid w:val="13A300BE"/>
    <w:rsid w:val="13B41253"/>
    <w:rsid w:val="13BA1693"/>
    <w:rsid w:val="13BB0BF6"/>
    <w:rsid w:val="13BF22AD"/>
    <w:rsid w:val="13C62A12"/>
    <w:rsid w:val="13C767F9"/>
    <w:rsid w:val="13C83919"/>
    <w:rsid w:val="13C84D7E"/>
    <w:rsid w:val="13CB21FF"/>
    <w:rsid w:val="13CE105A"/>
    <w:rsid w:val="13D7532F"/>
    <w:rsid w:val="13DB0E6D"/>
    <w:rsid w:val="13DD21FC"/>
    <w:rsid w:val="13E156E2"/>
    <w:rsid w:val="13E57B0C"/>
    <w:rsid w:val="13F57F24"/>
    <w:rsid w:val="13F9430C"/>
    <w:rsid w:val="13FF1D8F"/>
    <w:rsid w:val="140324C1"/>
    <w:rsid w:val="14072DAB"/>
    <w:rsid w:val="14116341"/>
    <w:rsid w:val="14212806"/>
    <w:rsid w:val="14244FAA"/>
    <w:rsid w:val="142D4774"/>
    <w:rsid w:val="142E692F"/>
    <w:rsid w:val="14305E5E"/>
    <w:rsid w:val="14346F38"/>
    <w:rsid w:val="143A34B9"/>
    <w:rsid w:val="143C2A65"/>
    <w:rsid w:val="14425824"/>
    <w:rsid w:val="14450482"/>
    <w:rsid w:val="144570B5"/>
    <w:rsid w:val="144B6159"/>
    <w:rsid w:val="14622CA4"/>
    <w:rsid w:val="14655C19"/>
    <w:rsid w:val="146F0F54"/>
    <w:rsid w:val="147026FF"/>
    <w:rsid w:val="14761BFA"/>
    <w:rsid w:val="1484699F"/>
    <w:rsid w:val="148656B2"/>
    <w:rsid w:val="14893076"/>
    <w:rsid w:val="14943E0F"/>
    <w:rsid w:val="14981DD0"/>
    <w:rsid w:val="14A23938"/>
    <w:rsid w:val="14A44EB1"/>
    <w:rsid w:val="14A477B1"/>
    <w:rsid w:val="14B40CC2"/>
    <w:rsid w:val="14B82F17"/>
    <w:rsid w:val="14C12140"/>
    <w:rsid w:val="14C30A7E"/>
    <w:rsid w:val="14C736D4"/>
    <w:rsid w:val="14C8217B"/>
    <w:rsid w:val="14D36B65"/>
    <w:rsid w:val="14D86D02"/>
    <w:rsid w:val="14D93FE7"/>
    <w:rsid w:val="14DC5F28"/>
    <w:rsid w:val="14DC6C9D"/>
    <w:rsid w:val="14E11B35"/>
    <w:rsid w:val="14E15569"/>
    <w:rsid w:val="14E45E64"/>
    <w:rsid w:val="14E53114"/>
    <w:rsid w:val="14E67FAE"/>
    <w:rsid w:val="14F12AE8"/>
    <w:rsid w:val="14F6151C"/>
    <w:rsid w:val="14F72F12"/>
    <w:rsid w:val="14F93F9F"/>
    <w:rsid w:val="14FD1295"/>
    <w:rsid w:val="14FE7D0A"/>
    <w:rsid w:val="150443FD"/>
    <w:rsid w:val="15050FC6"/>
    <w:rsid w:val="15056AD1"/>
    <w:rsid w:val="15092AEF"/>
    <w:rsid w:val="150D44D8"/>
    <w:rsid w:val="15127A27"/>
    <w:rsid w:val="151508C6"/>
    <w:rsid w:val="151773DF"/>
    <w:rsid w:val="151C54CF"/>
    <w:rsid w:val="152139F9"/>
    <w:rsid w:val="152933A3"/>
    <w:rsid w:val="152E2381"/>
    <w:rsid w:val="153F406E"/>
    <w:rsid w:val="15433C32"/>
    <w:rsid w:val="15445D2D"/>
    <w:rsid w:val="154853FA"/>
    <w:rsid w:val="1548572B"/>
    <w:rsid w:val="15487806"/>
    <w:rsid w:val="155059E8"/>
    <w:rsid w:val="15573E98"/>
    <w:rsid w:val="15593C77"/>
    <w:rsid w:val="155B23FC"/>
    <w:rsid w:val="155B733E"/>
    <w:rsid w:val="15672BCE"/>
    <w:rsid w:val="156A6FD9"/>
    <w:rsid w:val="156B153A"/>
    <w:rsid w:val="156C3926"/>
    <w:rsid w:val="156F4F21"/>
    <w:rsid w:val="158310B3"/>
    <w:rsid w:val="15861155"/>
    <w:rsid w:val="15910B7E"/>
    <w:rsid w:val="15960C7B"/>
    <w:rsid w:val="15A009B9"/>
    <w:rsid w:val="15A22623"/>
    <w:rsid w:val="15AF02F8"/>
    <w:rsid w:val="15B11221"/>
    <w:rsid w:val="15B95896"/>
    <w:rsid w:val="15BB5FDF"/>
    <w:rsid w:val="15CC1BB7"/>
    <w:rsid w:val="15D721AD"/>
    <w:rsid w:val="15D768AA"/>
    <w:rsid w:val="15D93598"/>
    <w:rsid w:val="15E10FC5"/>
    <w:rsid w:val="15E474E8"/>
    <w:rsid w:val="15E736F6"/>
    <w:rsid w:val="15EF5777"/>
    <w:rsid w:val="15F12DDD"/>
    <w:rsid w:val="15F304A6"/>
    <w:rsid w:val="15F92000"/>
    <w:rsid w:val="15F95A58"/>
    <w:rsid w:val="15FE3E90"/>
    <w:rsid w:val="15FF4ABD"/>
    <w:rsid w:val="16007A34"/>
    <w:rsid w:val="1603141D"/>
    <w:rsid w:val="16047292"/>
    <w:rsid w:val="16050CEC"/>
    <w:rsid w:val="16050EB1"/>
    <w:rsid w:val="160925C3"/>
    <w:rsid w:val="160939A2"/>
    <w:rsid w:val="16122C9F"/>
    <w:rsid w:val="1612583D"/>
    <w:rsid w:val="16134F8E"/>
    <w:rsid w:val="16135B71"/>
    <w:rsid w:val="161A678E"/>
    <w:rsid w:val="1620788B"/>
    <w:rsid w:val="16234294"/>
    <w:rsid w:val="162B2B7B"/>
    <w:rsid w:val="162C1A72"/>
    <w:rsid w:val="1630792D"/>
    <w:rsid w:val="16325C9C"/>
    <w:rsid w:val="163567EC"/>
    <w:rsid w:val="1638165D"/>
    <w:rsid w:val="163E679F"/>
    <w:rsid w:val="16420853"/>
    <w:rsid w:val="16456F25"/>
    <w:rsid w:val="1646134E"/>
    <w:rsid w:val="164A3AD6"/>
    <w:rsid w:val="164E5C7A"/>
    <w:rsid w:val="16526560"/>
    <w:rsid w:val="16532951"/>
    <w:rsid w:val="16534075"/>
    <w:rsid w:val="165731A8"/>
    <w:rsid w:val="16595F00"/>
    <w:rsid w:val="16620482"/>
    <w:rsid w:val="16625582"/>
    <w:rsid w:val="166529D0"/>
    <w:rsid w:val="166A421E"/>
    <w:rsid w:val="166D38B5"/>
    <w:rsid w:val="166E6C2D"/>
    <w:rsid w:val="16784D9F"/>
    <w:rsid w:val="167E24CF"/>
    <w:rsid w:val="168B00D4"/>
    <w:rsid w:val="16995DF6"/>
    <w:rsid w:val="169C7F0D"/>
    <w:rsid w:val="169D782C"/>
    <w:rsid w:val="169F2025"/>
    <w:rsid w:val="169F2E44"/>
    <w:rsid w:val="169F60B4"/>
    <w:rsid w:val="16A3602E"/>
    <w:rsid w:val="16AA3D7D"/>
    <w:rsid w:val="16B167CC"/>
    <w:rsid w:val="16B27132"/>
    <w:rsid w:val="16B36741"/>
    <w:rsid w:val="16B416F9"/>
    <w:rsid w:val="16BD6E16"/>
    <w:rsid w:val="16BD7BDD"/>
    <w:rsid w:val="16BD7EC5"/>
    <w:rsid w:val="16C531D6"/>
    <w:rsid w:val="16C62AAA"/>
    <w:rsid w:val="16C63F44"/>
    <w:rsid w:val="16D056D6"/>
    <w:rsid w:val="16D23900"/>
    <w:rsid w:val="16D65A6A"/>
    <w:rsid w:val="16D80E4D"/>
    <w:rsid w:val="16E32CDB"/>
    <w:rsid w:val="16F420CC"/>
    <w:rsid w:val="16F4359E"/>
    <w:rsid w:val="16FF6EE1"/>
    <w:rsid w:val="1707565A"/>
    <w:rsid w:val="1707609C"/>
    <w:rsid w:val="17090FAE"/>
    <w:rsid w:val="170968C2"/>
    <w:rsid w:val="170F4210"/>
    <w:rsid w:val="171163C8"/>
    <w:rsid w:val="171B1445"/>
    <w:rsid w:val="171C4DC0"/>
    <w:rsid w:val="17235FC3"/>
    <w:rsid w:val="17270097"/>
    <w:rsid w:val="172977DF"/>
    <w:rsid w:val="172D20C7"/>
    <w:rsid w:val="17306175"/>
    <w:rsid w:val="173875CD"/>
    <w:rsid w:val="173C0918"/>
    <w:rsid w:val="174F6496"/>
    <w:rsid w:val="17512165"/>
    <w:rsid w:val="17530BF5"/>
    <w:rsid w:val="17554800"/>
    <w:rsid w:val="17631811"/>
    <w:rsid w:val="17656834"/>
    <w:rsid w:val="17680579"/>
    <w:rsid w:val="176C69FB"/>
    <w:rsid w:val="176E74C8"/>
    <w:rsid w:val="177F5B60"/>
    <w:rsid w:val="17851FF9"/>
    <w:rsid w:val="1786545A"/>
    <w:rsid w:val="178B0334"/>
    <w:rsid w:val="178C784F"/>
    <w:rsid w:val="17981D0B"/>
    <w:rsid w:val="17985906"/>
    <w:rsid w:val="179C5B57"/>
    <w:rsid w:val="17A13978"/>
    <w:rsid w:val="17AF5585"/>
    <w:rsid w:val="17B17827"/>
    <w:rsid w:val="17B51CC9"/>
    <w:rsid w:val="17B54FD6"/>
    <w:rsid w:val="17B6195E"/>
    <w:rsid w:val="17C101CD"/>
    <w:rsid w:val="17C3523B"/>
    <w:rsid w:val="17C57205"/>
    <w:rsid w:val="17CD0F97"/>
    <w:rsid w:val="17CF13B6"/>
    <w:rsid w:val="17D102BC"/>
    <w:rsid w:val="17D15BAA"/>
    <w:rsid w:val="17D62037"/>
    <w:rsid w:val="17DA3589"/>
    <w:rsid w:val="17DD044D"/>
    <w:rsid w:val="17FB169E"/>
    <w:rsid w:val="17FC3BC0"/>
    <w:rsid w:val="180169FF"/>
    <w:rsid w:val="18016E51"/>
    <w:rsid w:val="180575A4"/>
    <w:rsid w:val="181C187B"/>
    <w:rsid w:val="181C2CD5"/>
    <w:rsid w:val="18263BF8"/>
    <w:rsid w:val="1828588E"/>
    <w:rsid w:val="182B52BA"/>
    <w:rsid w:val="182C6276"/>
    <w:rsid w:val="18356139"/>
    <w:rsid w:val="18360AF0"/>
    <w:rsid w:val="18365141"/>
    <w:rsid w:val="18383EAD"/>
    <w:rsid w:val="18450A85"/>
    <w:rsid w:val="18452800"/>
    <w:rsid w:val="184D4357"/>
    <w:rsid w:val="185364EE"/>
    <w:rsid w:val="185531DF"/>
    <w:rsid w:val="185C6431"/>
    <w:rsid w:val="185C77E5"/>
    <w:rsid w:val="185F0FC1"/>
    <w:rsid w:val="185F3E34"/>
    <w:rsid w:val="18604564"/>
    <w:rsid w:val="18633EF6"/>
    <w:rsid w:val="18663113"/>
    <w:rsid w:val="186B32A1"/>
    <w:rsid w:val="18707171"/>
    <w:rsid w:val="18764544"/>
    <w:rsid w:val="187702BA"/>
    <w:rsid w:val="187D188E"/>
    <w:rsid w:val="187F3411"/>
    <w:rsid w:val="188015A5"/>
    <w:rsid w:val="18833AD0"/>
    <w:rsid w:val="188417AA"/>
    <w:rsid w:val="18882D6B"/>
    <w:rsid w:val="18893799"/>
    <w:rsid w:val="18956294"/>
    <w:rsid w:val="1898470F"/>
    <w:rsid w:val="189D6891"/>
    <w:rsid w:val="18A076FE"/>
    <w:rsid w:val="18A42908"/>
    <w:rsid w:val="18AC2301"/>
    <w:rsid w:val="18B76E76"/>
    <w:rsid w:val="18B9233C"/>
    <w:rsid w:val="18CA00F8"/>
    <w:rsid w:val="18CE0655"/>
    <w:rsid w:val="18D30BD5"/>
    <w:rsid w:val="18D365A4"/>
    <w:rsid w:val="18DD5E39"/>
    <w:rsid w:val="18DD7AF6"/>
    <w:rsid w:val="18E045D0"/>
    <w:rsid w:val="18E31237"/>
    <w:rsid w:val="18E54692"/>
    <w:rsid w:val="18EF72F2"/>
    <w:rsid w:val="18F17030"/>
    <w:rsid w:val="18F510CA"/>
    <w:rsid w:val="18F605BC"/>
    <w:rsid w:val="18F83C84"/>
    <w:rsid w:val="190021EF"/>
    <w:rsid w:val="190B50EC"/>
    <w:rsid w:val="19122202"/>
    <w:rsid w:val="19155609"/>
    <w:rsid w:val="191F5BC5"/>
    <w:rsid w:val="19202945"/>
    <w:rsid w:val="19255582"/>
    <w:rsid w:val="19264669"/>
    <w:rsid w:val="19271D68"/>
    <w:rsid w:val="19314B52"/>
    <w:rsid w:val="1931543F"/>
    <w:rsid w:val="193405B1"/>
    <w:rsid w:val="193726FE"/>
    <w:rsid w:val="193B776B"/>
    <w:rsid w:val="194113E9"/>
    <w:rsid w:val="1944216C"/>
    <w:rsid w:val="19494BA3"/>
    <w:rsid w:val="194A0FD2"/>
    <w:rsid w:val="194F2046"/>
    <w:rsid w:val="19520FA1"/>
    <w:rsid w:val="195A025C"/>
    <w:rsid w:val="195B5257"/>
    <w:rsid w:val="19602C5A"/>
    <w:rsid w:val="1965381D"/>
    <w:rsid w:val="196E525E"/>
    <w:rsid w:val="197114DB"/>
    <w:rsid w:val="197467ED"/>
    <w:rsid w:val="19787350"/>
    <w:rsid w:val="197B480D"/>
    <w:rsid w:val="197D32B1"/>
    <w:rsid w:val="19862579"/>
    <w:rsid w:val="19873C1D"/>
    <w:rsid w:val="19884EE9"/>
    <w:rsid w:val="198B77FC"/>
    <w:rsid w:val="198F6BB7"/>
    <w:rsid w:val="19992DEB"/>
    <w:rsid w:val="199C4AF5"/>
    <w:rsid w:val="19A22210"/>
    <w:rsid w:val="19A54BF8"/>
    <w:rsid w:val="19A906EA"/>
    <w:rsid w:val="19AB02DA"/>
    <w:rsid w:val="19AC0CB4"/>
    <w:rsid w:val="19B10372"/>
    <w:rsid w:val="19B4231B"/>
    <w:rsid w:val="19B62466"/>
    <w:rsid w:val="19B913DB"/>
    <w:rsid w:val="19BA0301"/>
    <w:rsid w:val="19BC2CBB"/>
    <w:rsid w:val="19BF28B1"/>
    <w:rsid w:val="19C70C92"/>
    <w:rsid w:val="19C73044"/>
    <w:rsid w:val="19C739D9"/>
    <w:rsid w:val="19CA7EBF"/>
    <w:rsid w:val="19D9750D"/>
    <w:rsid w:val="19DB3105"/>
    <w:rsid w:val="19DB3D80"/>
    <w:rsid w:val="19DC08F3"/>
    <w:rsid w:val="19E33DEB"/>
    <w:rsid w:val="19EA7092"/>
    <w:rsid w:val="19FB5C9A"/>
    <w:rsid w:val="19FF5E4F"/>
    <w:rsid w:val="1A04175A"/>
    <w:rsid w:val="1A066D32"/>
    <w:rsid w:val="1A0B31A3"/>
    <w:rsid w:val="1A100CB2"/>
    <w:rsid w:val="1A12156C"/>
    <w:rsid w:val="1A194280"/>
    <w:rsid w:val="1A1C6867"/>
    <w:rsid w:val="1A287025"/>
    <w:rsid w:val="1A2D2445"/>
    <w:rsid w:val="1A2D2DAD"/>
    <w:rsid w:val="1A2F5594"/>
    <w:rsid w:val="1A331F9B"/>
    <w:rsid w:val="1A341332"/>
    <w:rsid w:val="1A3B63C7"/>
    <w:rsid w:val="1A3D2AA8"/>
    <w:rsid w:val="1A3E32B0"/>
    <w:rsid w:val="1A43097D"/>
    <w:rsid w:val="1A450189"/>
    <w:rsid w:val="1A474F27"/>
    <w:rsid w:val="1A48531C"/>
    <w:rsid w:val="1A4A1BD2"/>
    <w:rsid w:val="1A4B319B"/>
    <w:rsid w:val="1A4E2EBF"/>
    <w:rsid w:val="1A522CD0"/>
    <w:rsid w:val="1A54439E"/>
    <w:rsid w:val="1A583070"/>
    <w:rsid w:val="1A5B726C"/>
    <w:rsid w:val="1A615D75"/>
    <w:rsid w:val="1A6908C4"/>
    <w:rsid w:val="1A696CAD"/>
    <w:rsid w:val="1A751B4A"/>
    <w:rsid w:val="1A7B0CDA"/>
    <w:rsid w:val="1A7C54DA"/>
    <w:rsid w:val="1A84345A"/>
    <w:rsid w:val="1A900755"/>
    <w:rsid w:val="1A974E89"/>
    <w:rsid w:val="1A984FF3"/>
    <w:rsid w:val="1A9B7198"/>
    <w:rsid w:val="1AA82AB2"/>
    <w:rsid w:val="1AA83E09"/>
    <w:rsid w:val="1AAF743D"/>
    <w:rsid w:val="1AB2304B"/>
    <w:rsid w:val="1AB84656"/>
    <w:rsid w:val="1ACB3124"/>
    <w:rsid w:val="1ACD2C2F"/>
    <w:rsid w:val="1ADC29BA"/>
    <w:rsid w:val="1AE57555"/>
    <w:rsid w:val="1AED21FE"/>
    <w:rsid w:val="1AF35FC0"/>
    <w:rsid w:val="1AFC4CEC"/>
    <w:rsid w:val="1B005AA2"/>
    <w:rsid w:val="1B062AD2"/>
    <w:rsid w:val="1B0D62A9"/>
    <w:rsid w:val="1B102DF7"/>
    <w:rsid w:val="1B11796B"/>
    <w:rsid w:val="1B230D91"/>
    <w:rsid w:val="1B273F83"/>
    <w:rsid w:val="1B2A0B13"/>
    <w:rsid w:val="1B2B4DCD"/>
    <w:rsid w:val="1B2C55F5"/>
    <w:rsid w:val="1B331612"/>
    <w:rsid w:val="1B386E10"/>
    <w:rsid w:val="1B394EBA"/>
    <w:rsid w:val="1B3F1FE2"/>
    <w:rsid w:val="1B3F24BA"/>
    <w:rsid w:val="1B49619E"/>
    <w:rsid w:val="1B4D1F51"/>
    <w:rsid w:val="1B527F1C"/>
    <w:rsid w:val="1B57312E"/>
    <w:rsid w:val="1B5D1340"/>
    <w:rsid w:val="1B6129EE"/>
    <w:rsid w:val="1B646D7F"/>
    <w:rsid w:val="1B687FD1"/>
    <w:rsid w:val="1B6B3D8C"/>
    <w:rsid w:val="1B7D2552"/>
    <w:rsid w:val="1B8065B1"/>
    <w:rsid w:val="1B810D7B"/>
    <w:rsid w:val="1B810FC7"/>
    <w:rsid w:val="1B835AD1"/>
    <w:rsid w:val="1B87302F"/>
    <w:rsid w:val="1B897F89"/>
    <w:rsid w:val="1B8D1DE8"/>
    <w:rsid w:val="1B8E2DB1"/>
    <w:rsid w:val="1B8E7017"/>
    <w:rsid w:val="1B915022"/>
    <w:rsid w:val="1B9745D5"/>
    <w:rsid w:val="1B9D79EA"/>
    <w:rsid w:val="1B9E4562"/>
    <w:rsid w:val="1B9E4FA9"/>
    <w:rsid w:val="1BA24EA3"/>
    <w:rsid w:val="1BAF1D5E"/>
    <w:rsid w:val="1BAF6508"/>
    <w:rsid w:val="1BB03EA9"/>
    <w:rsid w:val="1BB32CA8"/>
    <w:rsid w:val="1BB3401E"/>
    <w:rsid w:val="1BB40C9A"/>
    <w:rsid w:val="1BB74DEB"/>
    <w:rsid w:val="1BBC21C6"/>
    <w:rsid w:val="1BC31A5A"/>
    <w:rsid w:val="1BCD15A0"/>
    <w:rsid w:val="1BCE79EC"/>
    <w:rsid w:val="1BD5797C"/>
    <w:rsid w:val="1BDE7946"/>
    <w:rsid w:val="1BDF3454"/>
    <w:rsid w:val="1BE03235"/>
    <w:rsid w:val="1BE676D6"/>
    <w:rsid w:val="1BEC16C1"/>
    <w:rsid w:val="1BFB2953"/>
    <w:rsid w:val="1BFF05B9"/>
    <w:rsid w:val="1C024584"/>
    <w:rsid w:val="1C051195"/>
    <w:rsid w:val="1C0D3223"/>
    <w:rsid w:val="1C0E11D8"/>
    <w:rsid w:val="1C163BEA"/>
    <w:rsid w:val="1C172EE1"/>
    <w:rsid w:val="1C173D71"/>
    <w:rsid w:val="1C1A2FA1"/>
    <w:rsid w:val="1C26075B"/>
    <w:rsid w:val="1C3613C7"/>
    <w:rsid w:val="1C3B6702"/>
    <w:rsid w:val="1C3F371B"/>
    <w:rsid w:val="1C493FE4"/>
    <w:rsid w:val="1C4E7529"/>
    <w:rsid w:val="1C4F2A0E"/>
    <w:rsid w:val="1C4F6AE7"/>
    <w:rsid w:val="1C5135FC"/>
    <w:rsid w:val="1C533032"/>
    <w:rsid w:val="1C624D00"/>
    <w:rsid w:val="1C6402FE"/>
    <w:rsid w:val="1C6669D0"/>
    <w:rsid w:val="1C6860FB"/>
    <w:rsid w:val="1C6C04EA"/>
    <w:rsid w:val="1C704011"/>
    <w:rsid w:val="1C7B4C46"/>
    <w:rsid w:val="1C825EA6"/>
    <w:rsid w:val="1C894C9E"/>
    <w:rsid w:val="1C9365B5"/>
    <w:rsid w:val="1C966AC0"/>
    <w:rsid w:val="1C9E397D"/>
    <w:rsid w:val="1CA0088A"/>
    <w:rsid w:val="1CA36361"/>
    <w:rsid w:val="1CA82ABC"/>
    <w:rsid w:val="1CB31F04"/>
    <w:rsid w:val="1CB63AF6"/>
    <w:rsid w:val="1CB76982"/>
    <w:rsid w:val="1CBA1CB6"/>
    <w:rsid w:val="1CBC7DEA"/>
    <w:rsid w:val="1CC44ED5"/>
    <w:rsid w:val="1CCC4063"/>
    <w:rsid w:val="1CD94D8F"/>
    <w:rsid w:val="1CDC3A7F"/>
    <w:rsid w:val="1CDD3AA8"/>
    <w:rsid w:val="1CE25E5B"/>
    <w:rsid w:val="1CF13015"/>
    <w:rsid w:val="1CF13E9E"/>
    <w:rsid w:val="1CF764A9"/>
    <w:rsid w:val="1D026372"/>
    <w:rsid w:val="1D06658C"/>
    <w:rsid w:val="1D0B55C8"/>
    <w:rsid w:val="1D0B5C9E"/>
    <w:rsid w:val="1D0C42FA"/>
    <w:rsid w:val="1D1C491E"/>
    <w:rsid w:val="1D2022F1"/>
    <w:rsid w:val="1D217EF0"/>
    <w:rsid w:val="1D25072C"/>
    <w:rsid w:val="1D266050"/>
    <w:rsid w:val="1D285660"/>
    <w:rsid w:val="1D291FA4"/>
    <w:rsid w:val="1D2A6B7B"/>
    <w:rsid w:val="1D31603E"/>
    <w:rsid w:val="1D363C47"/>
    <w:rsid w:val="1D384B9B"/>
    <w:rsid w:val="1D3A57C8"/>
    <w:rsid w:val="1D455E38"/>
    <w:rsid w:val="1D481109"/>
    <w:rsid w:val="1D4A5A4F"/>
    <w:rsid w:val="1D4F618B"/>
    <w:rsid w:val="1D54156B"/>
    <w:rsid w:val="1D55000A"/>
    <w:rsid w:val="1D5A0339"/>
    <w:rsid w:val="1D5B4ED9"/>
    <w:rsid w:val="1D5F485C"/>
    <w:rsid w:val="1D664516"/>
    <w:rsid w:val="1D7414E5"/>
    <w:rsid w:val="1D7E169F"/>
    <w:rsid w:val="1D8F62F3"/>
    <w:rsid w:val="1D900CB1"/>
    <w:rsid w:val="1D90350C"/>
    <w:rsid w:val="1D9C27B6"/>
    <w:rsid w:val="1D9E348E"/>
    <w:rsid w:val="1DA95AA4"/>
    <w:rsid w:val="1DAB6BCE"/>
    <w:rsid w:val="1DAB789A"/>
    <w:rsid w:val="1DB0562C"/>
    <w:rsid w:val="1DC7696E"/>
    <w:rsid w:val="1DCD6280"/>
    <w:rsid w:val="1DCF01D4"/>
    <w:rsid w:val="1DCF0982"/>
    <w:rsid w:val="1DCF607B"/>
    <w:rsid w:val="1DD13BBF"/>
    <w:rsid w:val="1DD56215"/>
    <w:rsid w:val="1DD60272"/>
    <w:rsid w:val="1DE84488"/>
    <w:rsid w:val="1DED557F"/>
    <w:rsid w:val="1DEF40CD"/>
    <w:rsid w:val="1E0B396A"/>
    <w:rsid w:val="1E126935"/>
    <w:rsid w:val="1E1576E9"/>
    <w:rsid w:val="1E160DA3"/>
    <w:rsid w:val="1E1668F5"/>
    <w:rsid w:val="1E167D96"/>
    <w:rsid w:val="1E1E000C"/>
    <w:rsid w:val="1E210712"/>
    <w:rsid w:val="1E240762"/>
    <w:rsid w:val="1E253AB6"/>
    <w:rsid w:val="1E2E774F"/>
    <w:rsid w:val="1E324D9F"/>
    <w:rsid w:val="1E3264E1"/>
    <w:rsid w:val="1E352356"/>
    <w:rsid w:val="1E3768D9"/>
    <w:rsid w:val="1E3A36BB"/>
    <w:rsid w:val="1E3B1349"/>
    <w:rsid w:val="1E3B66CA"/>
    <w:rsid w:val="1E420718"/>
    <w:rsid w:val="1E431485"/>
    <w:rsid w:val="1E444729"/>
    <w:rsid w:val="1E45337F"/>
    <w:rsid w:val="1E497E1E"/>
    <w:rsid w:val="1E4C6A75"/>
    <w:rsid w:val="1E53676B"/>
    <w:rsid w:val="1E5935A7"/>
    <w:rsid w:val="1E5A5BDB"/>
    <w:rsid w:val="1E5C37CA"/>
    <w:rsid w:val="1E6A00F2"/>
    <w:rsid w:val="1E6B7566"/>
    <w:rsid w:val="1E6D0E25"/>
    <w:rsid w:val="1E6F4079"/>
    <w:rsid w:val="1E705BB1"/>
    <w:rsid w:val="1E7149BC"/>
    <w:rsid w:val="1E7718F6"/>
    <w:rsid w:val="1E786A08"/>
    <w:rsid w:val="1E7D4409"/>
    <w:rsid w:val="1E837A7A"/>
    <w:rsid w:val="1E873CC8"/>
    <w:rsid w:val="1E8E4197"/>
    <w:rsid w:val="1E8F2028"/>
    <w:rsid w:val="1E8F269D"/>
    <w:rsid w:val="1E8F3ADB"/>
    <w:rsid w:val="1E935BAD"/>
    <w:rsid w:val="1E9B4040"/>
    <w:rsid w:val="1EA1159E"/>
    <w:rsid w:val="1EAF3953"/>
    <w:rsid w:val="1EB45579"/>
    <w:rsid w:val="1EBB25E9"/>
    <w:rsid w:val="1EC36ED1"/>
    <w:rsid w:val="1EC71A0A"/>
    <w:rsid w:val="1ECE30C3"/>
    <w:rsid w:val="1ED83B55"/>
    <w:rsid w:val="1ED97614"/>
    <w:rsid w:val="1EDC66E1"/>
    <w:rsid w:val="1EDE2D24"/>
    <w:rsid w:val="1EE01BF3"/>
    <w:rsid w:val="1EE22706"/>
    <w:rsid w:val="1EE55015"/>
    <w:rsid w:val="1EE739AF"/>
    <w:rsid w:val="1EEB532C"/>
    <w:rsid w:val="1EEF3567"/>
    <w:rsid w:val="1EF41A85"/>
    <w:rsid w:val="1EF8106D"/>
    <w:rsid w:val="1EF82CA1"/>
    <w:rsid w:val="1EFA44D7"/>
    <w:rsid w:val="1EFC54D6"/>
    <w:rsid w:val="1EFF2F91"/>
    <w:rsid w:val="1F065DFC"/>
    <w:rsid w:val="1F066139"/>
    <w:rsid w:val="1F0B2B72"/>
    <w:rsid w:val="1F0E6A21"/>
    <w:rsid w:val="1F134049"/>
    <w:rsid w:val="1F164BA3"/>
    <w:rsid w:val="1F256949"/>
    <w:rsid w:val="1F287B2B"/>
    <w:rsid w:val="1F2962CC"/>
    <w:rsid w:val="1F2B18A9"/>
    <w:rsid w:val="1F2E1504"/>
    <w:rsid w:val="1F2F26FB"/>
    <w:rsid w:val="1F3150F3"/>
    <w:rsid w:val="1F354229"/>
    <w:rsid w:val="1F360E04"/>
    <w:rsid w:val="1F3867BD"/>
    <w:rsid w:val="1F3C11DB"/>
    <w:rsid w:val="1F4501D6"/>
    <w:rsid w:val="1F5016F7"/>
    <w:rsid w:val="1F501AAA"/>
    <w:rsid w:val="1F51280E"/>
    <w:rsid w:val="1F542BBF"/>
    <w:rsid w:val="1F552E57"/>
    <w:rsid w:val="1F595613"/>
    <w:rsid w:val="1F5A3062"/>
    <w:rsid w:val="1F6A7EB1"/>
    <w:rsid w:val="1F725398"/>
    <w:rsid w:val="1F7317C2"/>
    <w:rsid w:val="1F740FB1"/>
    <w:rsid w:val="1F7D3AE7"/>
    <w:rsid w:val="1F866073"/>
    <w:rsid w:val="1F870F0F"/>
    <w:rsid w:val="1F887CA5"/>
    <w:rsid w:val="1F8A2AAF"/>
    <w:rsid w:val="1F8A6AAC"/>
    <w:rsid w:val="1F8B3D41"/>
    <w:rsid w:val="1F90634B"/>
    <w:rsid w:val="1F9C7ED3"/>
    <w:rsid w:val="1FA228EE"/>
    <w:rsid w:val="1FA8030E"/>
    <w:rsid w:val="1FAC5AED"/>
    <w:rsid w:val="1FB139AC"/>
    <w:rsid w:val="1FB61F3C"/>
    <w:rsid w:val="1FB64652"/>
    <w:rsid w:val="1FB70859"/>
    <w:rsid w:val="1FBE7843"/>
    <w:rsid w:val="1FC33368"/>
    <w:rsid w:val="1FC61443"/>
    <w:rsid w:val="1FCD3874"/>
    <w:rsid w:val="1FCE047B"/>
    <w:rsid w:val="1FCE7237"/>
    <w:rsid w:val="1FD81F51"/>
    <w:rsid w:val="1FE53650"/>
    <w:rsid w:val="1FEC380D"/>
    <w:rsid w:val="1FF4715D"/>
    <w:rsid w:val="1FF476FD"/>
    <w:rsid w:val="1FF73CFB"/>
    <w:rsid w:val="1FFA4F26"/>
    <w:rsid w:val="1FFD05A3"/>
    <w:rsid w:val="1FFE28CE"/>
    <w:rsid w:val="20012538"/>
    <w:rsid w:val="200F0BAF"/>
    <w:rsid w:val="20164539"/>
    <w:rsid w:val="20190186"/>
    <w:rsid w:val="2026620B"/>
    <w:rsid w:val="202A5D88"/>
    <w:rsid w:val="202D3482"/>
    <w:rsid w:val="202D5968"/>
    <w:rsid w:val="20374178"/>
    <w:rsid w:val="20390790"/>
    <w:rsid w:val="203A7297"/>
    <w:rsid w:val="203B0212"/>
    <w:rsid w:val="203D01A7"/>
    <w:rsid w:val="203E5D4D"/>
    <w:rsid w:val="204505AD"/>
    <w:rsid w:val="2050750C"/>
    <w:rsid w:val="20514B81"/>
    <w:rsid w:val="206610D3"/>
    <w:rsid w:val="20756597"/>
    <w:rsid w:val="207948E6"/>
    <w:rsid w:val="20861B12"/>
    <w:rsid w:val="209371C1"/>
    <w:rsid w:val="20957B9D"/>
    <w:rsid w:val="20986BBC"/>
    <w:rsid w:val="209E5AEC"/>
    <w:rsid w:val="20B57019"/>
    <w:rsid w:val="20B8306E"/>
    <w:rsid w:val="20BB761F"/>
    <w:rsid w:val="20BD452B"/>
    <w:rsid w:val="20CB68DC"/>
    <w:rsid w:val="20D013FD"/>
    <w:rsid w:val="20D0366B"/>
    <w:rsid w:val="20D867E2"/>
    <w:rsid w:val="20DA308A"/>
    <w:rsid w:val="20E06754"/>
    <w:rsid w:val="20E35826"/>
    <w:rsid w:val="20E96552"/>
    <w:rsid w:val="20EA5C00"/>
    <w:rsid w:val="20F01189"/>
    <w:rsid w:val="20F128FE"/>
    <w:rsid w:val="20F25A14"/>
    <w:rsid w:val="20FA755E"/>
    <w:rsid w:val="20FB6266"/>
    <w:rsid w:val="210163ED"/>
    <w:rsid w:val="210B0D34"/>
    <w:rsid w:val="210E4790"/>
    <w:rsid w:val="210F2698"/>
    <w:rsid w:val="2113109C"/>
    <w:rsid w:val="21183D16"/>
    <w:rsid w:val="21217F6A"/>
    <w:rsid w:val="212C0CD9"/>
    <w:rsid w:val="212E3725"/>
    <w:rsid w:val="21303453"/>
    <w:rsid w:val="2130749E"/>
    <w:rsid w:val="21321E93"/>
    <w:rsid w:val="213D1AC6"/>
    <w:rsid w:val="213D2CB5"/>
    <w:rsid w:val="213D4F5F"/>
    <w:rsid w:val="21414DF8"/>
    <w:rsid w:val="21441968"/>
    <w:rsid w:val="215538E5"/>
    <w:rsid w:val="21596DDD"/>
    <w:rsid w:val="215B0355"/>
    <w:rsid w:val="215F1759"/>
    <w:rsid w:val="2161459D"/>
    <w:rsid w:val="21631D02"/>
    <w:rsid w:val="21643F15"/>
    <w:rsid w:val="216676A7"/>
    <w:rsid w:val="21667F2F"/>
    <w:rsid w:val="216C5CB9"/>
    <w:rsid w:val="21713C63"/>
    <w:rsid w:val="21736436"/>
    <w:rsid w:val="218440E3"/>
    <w:rsid w:val="2186076B"/>
    <w:rsid w:val="218C499A"/>
    <w:rsid w:val="218F68F5"/>
    <w:rsid w:val="21901593"/>
    <w:rsid w:val="2190618E"/>
    <w:rsid w:val="21960E15"/>
    <w:rsid w:val="21A11BC1"/>
    <w:rsid w:val="21A166AB"/>
    <w:rsid w:val="21B6306A"/>
    <w:rsid w:val="21BF4CC5"/>
    <w:rsid w:val="21C2643E"/>
    <w:rsid w:val="21C41012"/>
    <w:rsid w:val="21C441D6"/>
    <w:rsid w:val="21CD0AD1"/>
    <w:rsid w:val="21CE1D06"/>
    <w:rsid w:val="21D44F01"/>
    <w:rsid w:val="21DF0CC5"/>
    <w:rsid w:val="21E1104D"/>
    <w:rsid w:val="21E309B4"/>
    <w:rsid w:val="21E75DDF"/>
    <w:rsid w:val="22023A3F"/>
    <w:rsid w:val="22072FB3"/>
    <w:rsid w:val="220E74D2"/>
    <w:rsid w:val="2214507F"/>
    <w:rsid w:val="22166F4B"/>
    <w:rsid w:val="221E1185"/>
    <w:rsid w:val="221E4F42"/>
    <w:rsid w:val="2228748E"/>
    <w:rsid w:val="22304C18"/>
    <w:rsid w:val="223A6642"/>
    <w:rsid w:val="22411A5B"/>
    <w:rsid w:val="22482F0D"/>
    <w:rsid w:val="2253637F"/>
    <w:rsid w:val="22572153"/>
    <w:rsid w:val="225777EA"/>
    <w:rsid w:val="225936CC"/>
    <w:rsid w:val="225A426B"/>
    <w:rsid w:val="225B49EE"/>
    <w:rsid w:val="22641058"/>
    <w:rsid w:val="2267494E"/>
    <w:rsid w:val="22694CCA"/>
    <w:rsid w:val="22725E2D"/>
    <w:rsid w:val="2273035C"/>
    <w:rsid w:val="2275665F"/>
    <w:rsid w:val="227D4A68"/>
    <w:rsid w:val="227E79E9"/>
    <w:rsid w:val="22804328"/>
    <w:rsid w:val="228B11B3"/>
    <w:rsid w:val="228B7B4C"/>
    <w:rsid w:val="229B46BF"/>
    <w:rsid w:val="22A068A5"/>
    <w:rsid w:val="22A412A3"/>
    <w:rsid w:val="22AB456A"/>
    <w:rsid w:val="22B256C2"/>
    <w:rsid w:val="22C457F5"/>
    <w:rsid w:val="22CE4EB7"/>
    <w:rsid w:val="22D9209E"/>
    <w:rsid w:val="22DA21F5"/>
    <w:rsid w:val="22E00D1B"/>
    <w:rsid w:val="22E272A0"/>
    <w:rsid w:val="22E449E3"/>
    <w:rsid w:val="22F10EAE"/>
    <w:rsid w:val="22F340D5"/>
    <w:rsid w:val="2300637F"/>
    <w:rsid w:val="23030452"/>
    <w:rsid w:val="2303416A"/>
    <w:rsid w:val="23086084"/>
    <w:rsid w:val="230A54C8"/>
    <w:rsid w:val="230B67E8"/>
    <w:rsid w:val="231266FD"/>
    <w:rsid w:val="23144B4F"/>
    <w:rsid w:val="23144B9D"/>
    <w:rsid w:val="23144D51"/>
    <w:rsid w:val="2317001E"/>
    <w:rsid w:val="2319299C"/>
    <w:rsid w:val="231A1203"/>
    <w:rsid w:val="231A196F"/>
    <w:rsid w:val="231C75AA"/>
    <w:rsid w:val="231E28E3"/>
    <w:rsid w:val="23373FCD"/>
    <w:rsid w:val="2338332E"/>
    <w:rsid w:val="234D65E4"/>
    <w:rsid w:val="2350145F"/>
    <w:rsid w:val="23505FB1"/>
    <w:rsid w:val="23564222"/>
    <w:rsid w:val="235B3607"/>
    <w:rsid w:val="235B6269"/>
    <w:rsid w:val="236839CB"/>
    <w:rsid w:val="236A39CD"/>
    <w:rsid w:val="237005C4"/>
    <w:rsid w:val="2377306D"/>
    <w:rsid w:val="237A4A44"/>
    <w:rsid w:val="23813BD0"/>
    <w:rsid w:val="2383647E"/>
    <w:rsid w:val="238803A7"/>
    <w:rsid w:val="238C0D6A"/>
    <w:rsid w:val="238D507B"/>
    <w:rsid w:val="23921DA8"/>
    <w:rsid w:val="2398654C"/>
    <w:rsid w:val="239865A7"/>
    <w:rsid w:val="239C34F5"/>
    <w:rsid w:val="23A61C99"/>
    <w:rsid w:val="23A644C5"/>
    <w:rsid w:val="23A81AC6"/>
    <w:rsid w:val="23B14585"/>
    <w:rsid w:val="23B57EEF"/>
    <w:rsid w:val="23BA2DE6"/>
    <w:rsid w:val="23BA76CC"/>
    <w:rsid w:val="23BC2746"/>
    <w:rsid w:val="23C84629"/>
    <w:rsid w:val="23D133F7"/>
    <w:rsid w:val="23D44908"/>
    <w:rsid w:val="23D60969"/>
    <w:rsid w:val="23DE1545"/>
    <w:rsid w:val="23DF337D"/>
    <w:rsid w:val="23E40A13"/>
    <w:rsid w:val="23E859C0"/>
    <w:rsid w:val="23EE2A5D"/>
    <w:rsid w:val="23F056D3"/>
    <w:rsid w:val="23F15BAD"/>
    <w:rsid w:val="23F43884"/>
    <w:rsid w:val="23F46F3F"/>
    <w:rsid w:val="23F6215B"/>
    <w:rsid w:val="23F72873"/>
    <w:rsid w:val="23FA201E"/>
    <w:rsid w:val="23FC5EEF"/>
    <w:rsid w:val="240124F9"/>
    <w:rsid w:val="240F37F5"/>
    <w:rsid w:val="24131E7A"/>
    <w:rsid w:val="2418288B"/>
    <w:rsid w:val="241870A8"/>
    <w:rsid w:val="241B6079"/>
    <w:rsid w:val="242270BD"/>
    <w:rsid w:val="24267A80"/>
    <w:rsid w:val="242E1E5B"/>
    <w:rsid w:val="24345169"/>
    <w:rsid w:val="24413208"/>
    <w:rsid w:val="24487200"/>
    <w:rsid w:val="244A4405"/>
    <w:rsid w:val="245259F0"/>
    <w:rsid w:val="2457217A"/>
    <w:rsid w:val="24593ED1"/>
    <w:rsid w:val="245C59BF"/>
    <w:rsid w:val="245F3C7C"/>
    <w:rsid w:val="24600E53"/>
    <w:rsid w:val="24644949"/>
    <w:rsid w:val="246B5632"/>
    <w:rsid w:val="24771F35"/>
    <w:rsid w:val="247F624D"/>
    <w:rsid w:val="248E42DA"/>
    <w:rsid w:val="2496247C"/>
    <w:rsid w:val="2497229B"/>
    <w:rsid w:val="24997479"/>
    <w:rsid w:val="249F53FA"/>
    <w:rsid w:val="24A63F04"/>
    <w:rsid w:val="24A8310A"/>
    <w:rsid w:val="24A94D22"/>
    <w:rsid w:val="24A96FB6"/>
    <w:rsid w:val="24AB1F19"/>
    <w:rsid w:val="24AD1E81"/>
    <w:rsid w:val="24AF377B"/>
    <w:rsid w:val="24B92A42"/>
    <w:rsid w:val="24BA75AF"/>
    <w:rsid w:val="24BD3695"/>
    <w:rsid w:val="24CF0BE3"/>
    <w:rsid w:val="24D054D5"/>
    <w:rsid w:val="24D0624C"/>
    <w:rsid w:val="24D246DB"/>
    <w:rsid w:val="24DC02E5"/>
    <w:rsid w:val="24DD56B0"/>
    <w:rsid w:val="24E26372"/>
    <w:rsid w:val="24E743D1"/>
    <w:rsid w:val="24F174D3"/>
    <w:rsid w:val="24F72E72"/>
    <w:rsid w:val="24F864B4"/>
    <w:rsid w:val="24FB5FFD"/>
    <w:rsid w:val="25065531"/>
    <w:rsid w:val="2508459A"/>
    <w:rsid w:val="25140E84"/>
    <w:rsid w:val="25181D25"/>
    <w:rsid w:val="251A0287"/>
    <w:rsid w:val="251B51D8"/>
    <w:rsid w:val="251C03A1"/>
    <w:rsid w:val="251C7E2F"/>
    <w:rsid w:val="25230E74"/>
    <w:rsid w:val="25254F3C"/>
    <w:rsid w:val="252738F3"/>
    <w:rsid w:val="25281634"/>
    <w:rsid w:val="252C4455"/>
    <w:rsid w:val="252D46C0"/>
    <w:rsid w:val="25356E75"/>
    <w:rsid w:val="25357778"/>
    <w:rsid w:val="25455653"/>
    <w:rsid w:val="254C0545"/>
    <w:rsid w:val="255D6CCF"/>
    <w:rsid w:val="255E5C07"/>
    <w:rsid w:val="25643BBA"/>
    <w:rsid w:val="25654CB1"/>
    <w:rsid w:val="256B4CE2"/>
    <w:rsid w:val="256D73EA"/>
    <w:rsid w:val="25745F06"/>
    <w:rsid w:val="25755FF2"/>
    <w:rsid w:val="257F3992"/>
    <w:rsid w:val="258366BB"/>
    <w:rsid w:val="258403C0"/>
    <w:rsid w:val="2584425C"/>
    <w:rsid w:val="259B0AB8"/>
    <w:rsid w:val="25A15886"/>
    <w:rsid w:val="25A77FA2"/>
    <w:rsid w:val="25AC595B"/>
    <w:rsid w:val="25B6018D"/>
    <w:rsid w:val="25BD00FE"/>
    <w:rsid w:val="25C7784B"/>
    <w:rsid w:val="25C91C6F"/>
    <w:rsid w:val="25CA3B84"/>
    <w:rsid w:val="25D0678E"/>
    <w:rsid w:val="25D32AED"/>
    <w:rsid w:val="25D667A1"/>
    <w:rsid w:val="25D868E9"/>
    <w:rsid w:val="25DC278F"/>
    <w:rsid w:val="25DF7B3D"/>
    <w:rsid w:val="25E51A36"/>
    <w:rsid w:val="25EE3294"/>
    <w:rsid w:val="25FD67EA"/>
    <w:rsid w:val="260A1DE9"/>
    <w:rsid w:val="26104886"/>
    <w:rsid w:val="261653A7"/>
    <w:rsid w:val="26200278"/>
    <w:rsid w:val="262A4E03"/>
    <w:rsid w:val="262D746B"/>
    <w:rsid w:val="26333856"/>
    <w:rsid w:val="26390E3F"/>
    <w:rsid w:val="26466216"/>
    <w:rsid w:val="264904A0"/>
    <w:rsid w:val="26505FC4"/>
    <w:rsid w:val="265175A7"/>
    <w:rsid w:val="265F75E8"/>
    <w:rsid w:val="266165C3"/>
    <w:rsid w:val="26631034"/>
    <w:rsid w:val="266371B1"/>
    <w:rsid w:val="266C3AB3"/>
    <w:rsid w:val="266C59BC"/>
    <w:rsid w:val="26702EAE"/>
    <w:rsid w:val="267E7EE2"/>
    <w:rsid w:val="268A2C8F"/>
    <w:rsid w:val="2692650D"/>
    <w:rsid w:val="269B15BD"/>
    <w:rsid w:val="26A10094"/>
    <w:rsid w:val="26AB105A"/>
    <w:rsid w:val="26B56E44"/>
    <w:rsid w:val="26BC0C51"/>
    <w:rsid w:val="26C00D06"/>
    <w:rsid w:val="26C2693F"/>
    <w:rsid w:val="26C82CCE"/>
    <w:rsid w:val="26C97B49"/>
    <w:rsid w:val="26CC6975"/>
    <w:rsid w:val="26D9309C"/>
    <w:rsid w:val="26DB643D"/>
    <w:rsid w:val="26E27E60"/>
    <w:rsid w:val="26E61B0D"/>
    <w:rsid w:val="26FC03BD"/>
    <w:rsid w:val="27046DB7"/>
    <w:rsid w:val="27076508"/>
    <w:rsid w:val="271153B9"/>
    <w:rsid w:val="271D6318"/>
    <w:rsid w:val="2727487B"/>
    <w:rsid w:val="2728280B"/>
    <w:rsid w:val="27336C3D"/>
    <w:rsid w:val="27365D95"/>
    <w:rsid w:val="273A7D00"/>
    <w:rsid w:val="274B0F06"/>
    <w:rsid w:val="274F3DF7"/>
    <w:rsid w:val="27563DB5"/>
    <w:rsid w:val="275943A7"/>
    <w:rsid w:val="27635FF9"/>
    <w:rsid w:val="27713910"/>
    <w:rsid w:val="2781161A"/>
    <w:rsid w:val="278172D4"/>
    <w:rsid w:val="2788585C"/>
    <w:rsid w:val="278B57D8"/>
    <w:rsid w:val="278C1B90"/>
    <w:rsid w:val="27902FCC"/>
    <w:rsid w:val="279276BA"/>
    <w:rsid w:val="279337B3"/>
    <w:rsid w:val="27963AF1"/>
    <w:rsid w:val="2798773E"/>
    <w:rsid w:val="27AB3D22"/>
    <w:rsid w:val="27AF0E96"/>
    <w:rsid w:val="27AF6B8F"/>
    <w:rsid w:val="27B16E5E"/>
    <w:rsid w:val="27B444A9"/>
    <w:rsid w:val="27BC580C"/>
    <w:rsid w:val="27C40159"/>
    <w:rsid w:val="27C671A7"/>
    <w:rsid w:val="27CC1EEA"/>
    <w:rsid w:val="27CE7C21"/>
    <w:rsid w:val="27D112AE"/>
    <w:rsid w:val="27D5767B"/>
    <w:rsid w:val="27DC19F9"/>
    <w:rsid w:val="27DF5CAB"/>
    <w:rsid w:val="27DF7612"/>
    <w:rsid w:val="27EE62FC"/>
    <w:rsid w:val="27F8021E"/>
    <w:rsid w:val="27FA6A3D"/>
    <w:rsid w:val="27FC1E7C"/>
    <w:rsid w:val="28007401"/>
    <w:rsid w:val="28035138"/>
    <w:rsid w:val="28070B24"/>
    <w:rsid w:val="280D04A4"/>
    <w:rsid w:val="280D0539"/>
    <w:rsid w:val="280E2471"/>
    <w:rsid w:val="281023DC"/>
    <w:rsid w:val="28117E8C"/>
    <w:rsid w:val="281B19FB"/>
    <w:rsid w:val="28201707"/>
    <w:rsid w:val="282669AC"/>
    <w:rsid w:val="282B3F32"/>
    <w:rsid w:val="282C0524"/>
    <w:rsid w:val="282E2931"/>
    <w:rsid w:val="282F6F65"/>
    <w:rsid w:val="28302A61"/>
    <w:rsid w:val="28306FBE"/>
    <w:rsid w:val="283D7E81"/>
    <w:rsid w:val="28461BC3"/>
    <w:rsid w:val="284A3A51"/>
    <w:rsid w:val="284E39F6"/>
    <w:rsid w:val="28504F29"/>
    <w:rsid w:val="2854495F"/>
    <w:rsid w:val="28595C7B"/>
    <w:rsid w:val="28617352"/>
    <w:rsid w:val="28634946"/>
    <w:rsid w:val="286607CE"/>
    <w:rsid w:val="286C0340"/>
    <w:rsid w:val="286E0F2E"/>
    <w:rsid w:val="2876393D"/>
    <w:rsid w:val="2878148B"/>
    <w:rsid w:val="287B27B9"/>
    <w:rsid w:val="287C19A6"/>
    <w:rsid w:val="28893F8A"/>
    <w:rsid w:val="288A16E3"/>
    <w:rsid w:val="288C3979"/>
    <w:rsid w:val="28966C30"/>
    <w:rsid w:val="289B1BE8"/>
    <w:rsid w:val="289C3482"/>
    <w:rsid w:val="28A150A1"/>
    <w:rsid w:val="28AB23FE"/>
    <w:rsid w:val="28B001A2"/>
    <w:rsid w:val="28B135BA"/>
    <w:rsid w:val="28B23594"/>
    <w:rsid w:val="28B61AF9"/>
    <w:rsid w:val="28BF5E7F"/>
    <w:rsid w:val="28C47EE0"/>
    <w:rsid w:val="28CF56CD"/>
    <w:rsid w:val="28D70883"/>
    <w:rsid w:val="28DD2F64"/>
    <w:rsid w:val="28DD5C80"/>
    <w:rsid w:val="28DE764B"/>
    <w:rsid w:val="28F42E06"/>
    <w:rsid w:val="28F770DA"/>
    <w:rsid w:val="28F9550D"/>
    <w:rsid w:val="29097EE9"/>
    <w:rsid w:val="290C2F3D"/>
    <w:rsid w:val="291E723E"/>
    <w:rsid w:val="291F125C"/>
    <w:rsid w:val="291F32BC"/>
    <w:rsid w:val="292C0F47"/>
    <w:rsid w:val="2930297F"/>
    <w:rsid w:val="29302AC8"/>
    <w:rsid w:val="29430E8F"/>
    <w:rsid w:val="2962296F"/>
    <w:rsid w:val="29632B29"/>
    <w:rsid w:val="2966445C"/>
    <w:rsid w:val="2973518B"/>
    <w:rsid w:val="29797BE5"/>
    <w:rsid w:val="297B406F"/>
    <w:rsid w:val="29832C3F"/>
    <w:rsid w:val="298576A7"/>
    <w:rsid w:val="298F4F7D"/>
    <w:rsid w:val="299C349F"/>
    <w:rsid w:val="29A05869"/>
    <w:rsid w:val="29AF6A31"/>
    <w:rsid w:val="29B9443C"/>
    <w:rsid w:val="29BC67FC"/>
    <w:rsid w:val="29C30C93"/>
    <w:rsid w:val="29C44C23"/>
    <w:rsid w:val="29C560F4"/>
    <w:rsid w:val="29CD53CE"/>
    <w:rsid w:val="29CE1F49"/>
    <w:rsid w:val="29D42D19"/>
    <w:rsid w:val="29E15E23"/>
    <w:rsid w:val="29E83790"/>
    <w:rsid w:val="29EB4A98"/>
    <w:rsid w:val="29EC5971"/>
    <w:rsid w:val="29EF5951"/>
    <w:rsid w:val="29F61F6D"/>
    <w:rsid w:val="29FC64A0"/>
    <w:rsid w:val="29FF1BC6"/>
    <w:rsid w:val="29FF6FEB"/>
    <w:rsid w:val="2A042187"/>
    <w:rsid w:val="2A0F2353"/>
    <w:rsid w:val="2A135965"/>
    <w:rsid w:val="2A1E3465"/>
    <w:rsid w:val="2A21651D"/>
    <w:rsid w:val="2A2E7551"/>
    <w:rsid w:val="2A306760"/>
    <w:rsid w:val="2A3224D8"/>
    <w:rsid w:val="2A3C5E20"/>
    <w:rsid w:val="2A3D6CEF"/>
    <w:rsid w:val="2A424D20"/>
    <w:rsid w:val="2A47477C"/>
    <w:rsid w:val="2A4B38A9"/>
    <w:rsid w:val="2A4D0C7A"/>
    <w:rsid w:val="2A4F7A24"/>
    <w:rsid w:val="2A520F23"/>
    <w:rsid w:val="2A523419"/>
    <w:rsid w:val="2A5517B6"/>
    <w:rsid w:val="2A571F3F"/>
    <w:rsid w:val="2A5759F9"/>
    <w:rsid w:val="2A5A6FED"/>
    <w:rsid w:val="2A5E32CD"/>
    <w:rsid w:val="2A5E589E"/>
    <w:rsid w:val="2A645F52"/>
    <w:rsid w:val="2A652652"/>
    <w:rsid w:val="2A7B0970"/>
    <w:rsid w:val="2A8146B4"/>
    <w:rsid w:val="2A84246F"/>
    <w:rsid w:val="2A877961"/>
    <w:rsid w:val="2A880099"/>
    <w:rsid w:val="2A8A2271"/>
    <w:rsid w:val="2A9076D8"/>
    <w:rsid w:val="2A943D6E"/>
    <w:rsid w:val="2A960114"/>
    <w:rsid w:val="2A9B3110"/>
    <w:rsid w:val="2A9D36BB"/>
    <w:rsid w:val="2A9E55FF"/>
    <w:rsid w:val="2AA0410D"/>
    <w:rsid w:val="2AA075F4"/>
    <w:rsid w:val="2AA3400B"/>
    <w:rsid w:val="2AA55E34"/>
    <w:rsid w:val="2AA64209"/>
    <w:rsid w:val="2AAA31D3"/>
    <w:rsid w:val="2AAC196D"/>
    <w:rsid w:val="2AB83733"/>
    <w:rsid w:val="2ABC0BDC"/>
    <w:rsid w:val="2AC91809"/>
    <w:rsid w:val="2ACE4932"/>
    <w:rsid w:val="2ACF1D8C"/>
    <w:rsid w:val="2AD00736"/>
    <w:rsid w:val="2AD3717C"/>
    <w:rsid w:val="2AD51A4C"/>
    <w:rsid w:val="2AD645B1"/>
    <w:rsid w:val="2ADB7D7A"/>
    <w:rsid w:val="2AE11467"/>
    <w:rsid w:val="2AE76A4C"/>
    <w:rsid w:val="2AE874E1"/>
    <w:rsid w:val="2AEA0C1E"/>
    <w:rsid w:val="2AF228E9"/>
    <w:rsid w:val="2AF34F9E"/>
    <w:rsid w:val="2AF63AF2"/>
    <w:rsid w:val="2AFF093C"/>
    <w:rsid w:val="2B026B64"/>
    <w:rsid w:val="2B0B1774"/>
    <w:rsid w:val="2B155546"/>
    <w:rsid w:val="2B182F87"/>
    <w:rsid w:val="2B18432F"/>
    <w:rsid w:val="2B1A6A27"/>
    <w:rsid w:val="2B27276C"/>
    <w:rsid w:val="2B282E5C"/>
    <w:rsid w:val="2B2A01B3"/>
    <w:rsid w:val="2B2A608D"/>
    <w:rsid w:val="2B353D55"/>
    <w:rsid w:val="2B360014"/>
    <w:rsid w:val="2B374CBB"/>
    <w:rsid w:val="2B4465AC"/>
    <w:rsid w:val="2B4A6A01"/>
    <w:rsid w:val="2B4B020F"/>
    <w:rsid w:val="2B4B7F10"/>
    <w:rsid w:val="2B4C5344"/>
    <w:rsid w:val="2B4D16E3"/>
    <w:rsid w:val="2B5439C5"/>
    <w:rsid w:val="2B5D2385"/>
    <w:rsid w:val="2B624134"/>
    <w:rsid w:val="2B702AEA"/>
    <w:rsid w:val="2B745BD0"/>
    <w:rsid w:val="2B7D5189"/>
    <w:rsid w:val="2B8531D5"/>
    <w:rsid w:val="2B885423"/>
    <w:rsid w:val="2B8B753A"/>
    <w:rsid w:val="2B8C732F"/>
    <w:rsid w:val="2B977B28"/>
    <w:rsid w:val="2B986607"/>
    <w:rsid w:val="2B996587"/>
    <w:rsid w:val="2B9B22FF"/>
    <w:rsid w:val="2B9D3C8E"/>
    <w:rsid w:val="2BA967CA"/>
    <w:rsid w:val="2BAB75E6"/>
    <w:rsid w:val="2BC453B2"/>
    <w:rsid w:val="2BC62A64"/>
    <w:rsid w:val="2BC728D8"/>
    <w:rsid w:val="2BC83FDD"/>
    <w:rsid w:val="2BC84827"/>
    <w:rsid w:val="2BC938E3"/>
    <w:rsid w:val="2BCE2EAD"/>
    <w:rsid w:val="2BD77ACC"/>
    <w:rsid w:val="2BE571A3"/>
    <w:rsid w:val="2BF76EE4"/>
    <w:rsid w:val="2BFA11AD"/>
    <w:rsid w:val="2BFA3C87"/>
    <w:rsid w:val="2BFD1B79"/>
    <w:rsid w:val="2C016968"/>
    <w:rsid w:val="2C017E23"/>
    <w:rsid w:val="2C026D7A"/>
    <w:rsid w:val="2C037F84"/>
    <w:rsid w:val="2C0A6AA2"/>
    <w:rsid w:val="2C0F2B37"/>
    <w:rsid w:val="2C0F2C4A"/>
    <w:rsid w:val="2C117E48"/>
    <w:rsid w:val="2C154D84"/>
    <w:rsid w:val="2C1665B8"/>
    <w:rsid w:val="2C1A248E"/>
    <w:rsid w:val="2C1B4FD4"/>
    <w:rsid w:val="2C216EEB"/>
    <w:rsid w:val="2C28298A"/>
    <w:rsid w:val="2C2C2F57"/>
    <w:rsid w:val="2C2D495B"/>
    <w:rsid w:val="2C3002DE"/>
    <w:rsid w:val="2C31066B"/>
    <w:rsid w:val="2C3139F6"/>
    <w:rsid w:val="2C3838A2"/>
    <w:rsid w:val="2C3B47F2"/>
    <w:rsid w:val="2C4E2ECE"/>
    <w:rsid w:val="2C596959"/>
    <w:rsid w:val="2C5A3D11"/>
    <w:rsid w:val="2C5C3A25"/>
    <w:rsid w:val="2C64229C"/>
    <w:rsid w:val="2C6E757B"/>
    <w:rsid w:val="2C6F686F"/>
    <w:rsid w:val="2C751549"/>
    <w:rsid w:val="2C8648B4"/>
    <w:rsid w:val="2C89215F"/>
    <w:rsid w:val="2C9452EB"/>
    <w:rsid w:val="2C967E8C"/>
    <w:rsid w:val="2C992537"/>
    <w:rsid w:val="2C9A6598"/>
    <w:rsid w:val="2CA363A8"/>
    <w:rsid w:val="2CA42CDA"/>
    <w:rsid w:val="2CA679C4"/>
    <w:rsid w:val="2CA8255E"/>
    <w:rsid w:val="2CAB3FB4"/>
    <w:rsid w:val="2CAE67F0"/>
    <w:rsid w:val="2CB177FA"/>
    <w:rsid w:val="2CB56D90"/>
    <w:rsid w:val="2CB77A83"/>
    <w:rsid w:val="2CB918DE"/>
    <w:rsid w:val="2CBD7BB8"/>
    <w:rsid w:val="2CBF3A22"/>
    <w:rsid w:val="2CC30F1A"/>
    <w:rsid w:val="2CC45AE5"/>
    <w:rsid w:val="2CC6339A"/>
    <w:rsid w:val="2CD73E9C"/>
    <w:rsid w:val="2CDD2F6D"/>
    <w:rsid w:val="2CDD4252"/>
    <w:rsid w:val="2CE3307B"/>
    <w:rsid w:val="2CE4701E"/>
    <w:rsid w:val="2CE57B42"/>
    <w:rsid w:val="2CEB74F2"/>
    <w:rsid w:val="2CF15C51"/>
    <w:rsid w:val="2CF51881"/>
    <w:rsid w:val="2CF655E2"/>
    <w:rsid w:val="2CFB6D91"/>
    <w:rsid w:val="2D012F66"/>
    <w:rsid w:val="2D027ECF"/>
    <w:rsid w:val="2D054903"/>
    <w:rsid w:val="2D0E0A49"/>
    <w:rsid w:val="2D0E39CE"/>
    <w:rsid w:val="2D1071E5"/>
    <w:rsid w:val="2D115FEF"/>
    <w:rsid w:val="2D154739"/>
    <w:rsid w:val="2D172C7B"/>
    <w:rsid w:val="2D1F5E91"/>
    <w:rsid w:val="2D214A6B"/>
    <w:rsid w:val="2D214A9F"/>
    <w:rsid w:val="2D2606D5"/>
    <w:rsid w:val="2D2D19CD"/>
    <w:rsid w:val="2D2E2545"/>
    <w:rsid w:val="2D332404"/>
    <w:rsid w:val="2D3376D8"/>
    <w:rsid w:val="2D3C4051"/>
    <w:rsid w:val="2D441559"/>
    <w:rsid w:val="2D444202"/>
    <w:rsid w:val="2D450357"/>
    <w:rsid w:val="2D51573C"/>
    <w:rsid w:val="2D55174B"/>
    <w:rsid w:val="2D5827CD"/>
    <w:rsid w:val="2D5A6E02"/>
    <w:rsid w:val="2D5D6739"/>
    <w:rsid w:val="2D671AAB"/>
    <w:rsid w:val="2D6C1E7D"/>
    <w:rsid w:val="2D726F4E"/>
    <w:rsid w:val="2D7B230D"/>
    <w:rsid w:val="2D831069"/>
    <w:rsid w:val="2D8561EF"/>
    <w:rsid w:val="2D856704"/>
    <w:rsid w:val="2D945CB2"/>
    <w:rsid w:val="2D9858F9"/>
    <w:rsid w:val="2D9C3602"/>
    <w:rsid w:val="2D9E266D"/>
    <w:rsid w:val="2D9E4C56"/>
    <w:rsid w:val="2DA95EDC"/>
    <w:rsid w:val="2DAF2D35"/>
    <w:rsid w:val="2DB249DF"/>
    <w:rsid w:val="2DB50D6C"/>
    <w:rsid w:val="2DB568C2"/>
    <w:rsid w:val="2DB6543A"/>
    <w:rsid w:val="2DBB0462"/>
    <w:rsid w:val="2DC01B74"/>
    <w:rsid w:val="2DC428C2"/>
    <w:rsid w:val="2DD827B7"/>
    <w:rsid w:val="2DD85256"/>
    <w:rsid w:val="2DDC3961"/>
    <w:rsid w:val="2DDD0E46"/>
    <w:rsid w:val="2DE33BEA"/>
    <w:rsid w:val="2DE53190"/>
    <w:rsid w:val="2DE54D4D"/>
    <w:rsid w:val="2DEB7B53"/>
    <w:rsid w:val="2DED20FE"/>
    <w:rsid w:val="2DEF6BB5"/>
    <w:rsid w:val="2DF32FC9"/>
    <w:rsid w:val="2E077CBE"/>
    <w:rsid w:val="2E132621"/>
    <w:rsid w:val="2E1A3139"/>
    <w:rsid w:val="2E223E9C"/>
    <w:rsid w:val="2E23464A"/>
    <w:rsid w:val="2E29045C"/>
    <w:rsid w:val="2E2C430A"/>
    <w:rsid w:val="2E3B743A"/>
    <w:rsid w:val="2E3D3BC8"/>
    <w:rsid w:val="2E3F45EA"/>
    <w:rsid w:val="2E46110A"/>
    <w:rsid w:val="2E474AE9"/>
    <w:rsid w:val="2E48208F"/>
    <w:rsid w:val="2E534E95"/>
    <w:rsid w:val="2E560024"/>
    <w:rsid w:val="2E573752"/>
    <w:rsid w:val="2E5B0796"/>
    <w:rsid w:val="2E5C3FC8"/>
    <w:rsid w:val="2E5D1D7F"/>
    <w:rsid w:val="2E5E5F2C"/>
    <w:rsid w:val="2E653175"/>
    <w:rsid w:val="2E6611AB"/>
    <w:rsid w:val="2E6E6C42"/>
    <w:rsid w:val="2E740A1A"/>
    <w:rsid w:val="2E745816"/>
    <w:rsid w:val="2E76495E"/>
    <w:rsid w:val="2E7A1208"/>
    <w:rsid w:val="2E82770B"/>
    <w:rsid w:val="2E897AE8"/>
    <w:rsid w:val="2E99107F"/>
    <w:rsid w:val="2E9A38D7"/>
    <w:rsid w:val="2EA712DE"/>
    <w:rsid w:val="2EA72D69"/>
    <w:rsid w:val="2EB368BE"/>
    <w:rsid w:val="2EB54417"/>
    <w:rsid w:val="2EB706A7"/>
    <w:rsid w:val="2EB86423"/>
    <w:rsid w:val="2EC324E6"/>
    <w:rsid w:val="2EC80FF0"/>
    <w:rsid w:val="2ECA36D8"/>
    <w:rsid w:val="2ED4025B"/>
    <w:rsid w:val="2ED90385"/>
    <w:rsid w:val="2EE44AA2"/>
    <w:rsid w:val="2EE717BE"/>
    <w:rsid w:val="2EEE0ACA"/>
    <w:rsid w:val="2EF22C0E"/>
    <w:rsid w:val="2EF64E15"/>
    <w:rsid w:val="2EF7784D"/>
    <w:rsid w:val="2EFA6479"/>
    <w:rsid w:val="2EFA733D"/>
    <w:rsid w:val="2EFE2E64"/>
    <w:rsid w:val="2EFE7BB8"/>
    <w:rsid w:val="2F002B74"/>
    <w:rsid w:val="2F0A2D59"/>
    <w:rsid w:val="2F0D52DA"/>
    <w:rsid w:val="2F0E3A4F"/>
    <w:rsid w:val="2F1133A9"/>
    <w:rsid w:val="2F125944"/>
    <w:rsid w:val="2F161370"/>
    <w:rsid w:val="2F1E6E03"/>
    <w:rsid w:val="2F2123CC"/>
    <w:rsid w:val="2F2B74F6"/>
    <w:rsid w:val="2F2C593F"/>
    <w:rsid w:val="2F3275F6"/>
    <w:rsid w:val="2F3D23DC"/>
    <w:rsid w:val="2F3F3D0C"/>
    <w:rsid w:val="2F4078CD"/>
    <w:rsid w:val="2F434BA1"/>
    <w:rsid w:val="2F481497"/>
    <w:rsid w:val="2F506976"/>
    <w:rsid w:val="2F5800FF"/>
    <w:rsid w:val="2F5F3705"/>
    <w:rsid w:val="2F6173BC"/>
    <w:rsid w:val="2F69253C"/>
    <w:rsid w:val="2F6D620D"/>
    <w:rsid w:val="2F6F3DDB"/>
    <w:rsid w:val="2F775BBF"/>
    <w:rsid w:val="2F782E8B"/>
    <w:rsid w:val="2F7D6EF5"/>
    <w:rsid w:val="2F7E6257"/>
    <w:rsid w:val="2F804D60"/>
    <w:rsid w:val="2F8119E7"/>
    <w:rsid w:val="2F821044"/>
    <w:rsid w:val="2F83593D"/>
    <w:rsid w:val="2F870D8E"/>
    <w:rsid w:val="2F91712C"/>
    <w:rsid w:val="2F93220A"/>
    <w:rsid w:val="2F950D0A"/>
    <w:rsid w:val="2F98727F"/>
    <w:rsid w:val="2F99063B"/>
    <w:rsid w:val="2F9939E1"/>
    <w:rsid w:val="2F9C415A"/>
    <w:rsid w:val="2FA24C4F"/>
    <w:rsid w:val="2FA65D5F"/>
    <w:rsid w:val="2FAA318C"/>
    <w:rsid w:val="2FAB079C"/>
    <w:rsid w:val="2FAB0A48"/>
    <w:rsid w:val="2FB8135E"/>
    <w:rsid w:val="2FC06A22"/>
    <w:rsid w:val="2FC13258"/>
    <w:rsid w:val="2FC53C32"/>
    <w:rsid w:val="2FC7586C"/>
    <w:rsid w:val="2FD47F04"/>
    <w:rsid w:val="2FD731A9"/>
    <w:rsid w:val="2FDA6CB3"/>
    <w:rsid w:val="2FE1052E"/>
    <w:rsid w:val="2FE538F6"/>
    <w:rsid w:val="2FE844EF"/>
    <w:rsid w:val="2FEA3851"/>
    <w:rsid w:val="2FEE57CB"/>
    <w:rsid w:val="2FF30ECE"/>
    <w:rsid w:val="2FF40022"/>
    <w:rsid w:val="30050926"/>
    <w:rsid w:val="300703C7"/>
    <w:rsid w:val="301241C3"/>
    <w:rsid w:val="30180DCD"/>
    <w:rsid w:val="301A069E"/>
    <w:rsid w:val="301A312C"/>
    <w:rsid w:val="301E6EDA"/>
    <w:rsid w:val="30216F4F"/>
    <w:rsid w:val="302611E4"/>
    <w:rsid w:val="302D2606"/>
    <w:rsid w:val="302D729E"/>
    <w:rsid w:val="30331127"/>
    <w:rsid w:val="30337B03"/>
    <w:rsid w:val="30424C7D"/>
    <w:rsid w:val="30427C69"/>
    <w:rsid w:val="30437F76"/>
    <w:rsid w:val="304863A9"/>
    <w:rsid w:val="304F22A9"/>
    <w:rsid w:val="305111DE"/>
    <w:rsid w:val="305E320C"/>
    <w:rsid w:val="306A5E79"/>
    <w:rsid w:val="306D4D2A"/>
    <w:rsid w:val="3079159F"/>
    <w:rsid w:val="307A4F63"/>
    <w:rsid w:val="307C26FF"/>
    <w:rsid w:val="30804ED2"/>
    <w:rsid w:val="30821A91"/>
    <w:rsid w:val="3082324D"/>
    <w:rsid w:val="30875B6C"/>
    <w:rsid w:val="308A26A8"/>
    <w:rsid w:val="308B3DC1"/>
    <w:rsid w:val="308E5E14"/>
    <w:rsid w:val="308F7677"/>
    <w:rsid w:val="30935850"/>
    <w:rsid w:val="30935CE7"/>
    <w:rsid w:val="309946BA"/>
    <w:rsid w:val="30A10FB0"/>
    <w:rsid w:val="30A13F14"/>
    <w:rsid w:val="30A30433"/>
    <w:rsid w:val="30A314FA"/>
    <w:rsid w:val="30AA3BFA"/>
    <w:rsid w:val="30AF345D"/>
    <w:rsid w:val="30B5308C"/>
    <w:rsid w:val="30B8300C"/>
    <w:rsid w:val="30BB4A5C"/>
    <w:rsid w:val="30BF758E"/>
    <w:rsid w:val="30CD066B"/>
    <w:rsid w:val="30CF039F"/>
    <w:rsid w:val="30D1097F"/>
    <w:rsid w:val="30D94BC8"/>
    <w:rsid w:val="30DF0B3A"/>
    <w:rsid w:val="30E61449"/>
    <w:rsid w:val="30E853A9"/>
    <w:rsid w:val="30E930F5"/>
    <w:rsid w:val="30ED0AB9"/>
    <w:rsid w:val="30EF6EDC"/>
    <w:rsid w:val="310155E8"/>
    <w:rsid w:val="31091BCD"/>
    <w:rsid w:val="310A7113"/>
    <w:rsid w:val="310B6887"/>
    <w:rsid w:val="311020D8"/>
    <w:rsid w:val="311373EE"/>
    <w:rsid w:val="3115308C"/>
    <w:rsid w:val="31163769"/>
    <w:rsid w:val="31217946"/>
    <w:rsid w:val="312667C5"/>
    <w:rsid w:val="312F249F"/>
    <w:rsid w:val="313A682F"/>
    <w:rsid w:val="313D7903"/>
    <w:rsid w:val="31470990"/>
    <w:rsid w:val="31470AE9"/>
    <w:rsid w:val="314E3D30"/>
    <w:rsid w:val="315724DE"/>
    <w:rsid w:val="31624415"/>
    <w:rsid w:val="31644193"/>
    <w:rsid w:val="316A0891"/>
    <w:rsid w:val="316E1EAD"/>
    <w:rsid w:val="316F645A"/>
    <w:rsid w:val="31705304"/>
    <w:rsid w:val="31781509"/>
    <w:rsid w:val="317A4C08"/>
    <w:rsid w:val="31822F4F"/>
    <w:rsid w:val="318822B1"/>
    <w:rsid w:val="318F1549"/>
    <w:rsid w:val="31950C72"/>
    <w:rsid w:val="319B575E"/>
    <w:rsid w:val="319E5160"/>
    <w:rsid w:val="319E722B"/>
    <w:rsid w:val="31A70C60"/>
    <w:rsid w:val="31A9457D"/>
    <w:rsid w:val="31A97892"/>
    <w:rsid w:val="31AC77B7"/>
    <w:rsid w:val="31AF0D00"/>
    <w:rsid w:val="31B449A5"/>
    <w:rsid w:val="31B50B0C"/>
    <w:rsid w:val="31B55D0B"/>
    <w:rsid w:val="31BA6513"/>
    <w:rsid w:val="31C26B60"/>
    <w:rsid w:val="31C45EFF"/>
    <w:rsid w:val="31CA462B"/>
    <w:rsid w:val="31CB302A"/>
    <w:rsid w:val="31CE6AFD"/>
    <w:rsid w:val="31E25266"/>
    <w:rsid w:val="31E275DC"/>
    <w:rsid w:val="31E46467"/>
    <w:rsid w:val="31E55B07"/>
    <w:rsid w:val="31E718D9"/>
    <w:rsid w:val="31E74094"/>
    <w:rsid w:val="31F65C74"/>
    <w:rsid w:val="31F72F4D"/>
    <w:rsid w:val="31F877D1"/>
    <w:rsid w:val="31FC517A"/>
    <w:rsid w:val="32024B72"/>
    <w:rsid w:val="32052280"/>
    <w:rsid w:val="32095006"/>
    <w:rsid w:val="320F7194"/>
    <w:rsid w:val="321B05D9"/>
    <w:rsid w:val="321C79C0"/>
    <w:rsid w:val="321F28F3"/>
    <w:rsid w:val="32200700"/>
    <w:rsid w:val="3220355E"/>
    <w:rsid w:val="32204AAC"/>
    <w:rsid w:val="32225A8D"/>
    <w:rsid w:val="32277339"/>
    <w:rsid w:val="3227750B"/>
    <w:rsid w:val="322842FB"/>
    <w:rsid w:val="32290E03"/>
    <w:rsid w:val="323A6D3B"/>
    <w:rsid w:val="323B1143"/>
    <w:rsid w:val="32455A1E"/>
    <w:rsid w:val="324F1498"/>
    <w:rsid w:val="3250017A"/>
    <w:rsid w:val="32520290"/>
    <w:rsid w:val="32594D88"/>
    <w:rsid w:val="325D43BB"/>
    <w:rsid w:val="32633D3F"/>
    <w:rsid w:val="32676D99"/>
    <w:rsid w:val="32686C99"/>
    <w:rsid w:val="326C4094"/>
    <w:rsid w:val="326D5374"/>
    <w:rsid w:val="32717BD7"/>
    <w:rsid w:val="32735B0E"/>
    <w:rsid w:val="32762E70"/>
    <w:rsid w:val="327F77D7"/>
    <w:rsid w:val="32807476"/>
    <w:rsid w:val="328B3E9E"/>
    <w:rsid w:val="32913C86"/>
    <w:rsid w:val="32931788"/>
    <w:rsid w:val="329B583C"/>
    <w:rsid w:val="329E2BB3"/>
    <w:rsid w:val="32A0026A"/>
    <w:rsid w:val="32A3195A"/>
    <w:rsid w:val="32A50F33"/>
    <w:rsid w:val="32A7158A"/>
    <w:rsid w:val="32A72D83"/>
    <w:rsid w:val="32A80AC5"/>
    <w:rsid w:val="32B015EE"/>
    <w:rsid w:val="32B51D63"/>
    <w:rsid w:val="32B82644"/>
    <w:rsid w:val="32B829E5"/>
    <w:rsid w:val="32BA76E3"/>
    <w:rsid w:val="32BC4C69"/>
    <w:rsid w:val="32BF5A85"/>
    <w:rsid w:val="32CC741F"/>
    <w:rsid w:val="32D560F7"/>
    <w:rsid w:val="32D82BD6"/>
    <w:rsid w:val="32DE798F"/>
    <w:rsid w:val="32EC08B6"/>
    <w:rsid w:val="32F10023"/>
    <w:rsid w:val="32F543D4"/>
    <w:rsid w:val="32FB467E"/>
    <w:rsid w:val="32FC7776"/>
    <w:rsid w:val="330259E4"/>
    <w:rsid w:val="33043CBA"/>
    <w:rsid w:val="330B5F8C"/>
    <w:rsid w:val="33171638"/>
    <w:rsid w:val="331717A2"/>
    <w:rsid w:val="331728A0"/>
    <w:rsid w:val="331A3752"/>
    <w:rsid w:val="331D28ED"/>
    <w:rsid w:val="332633D4"/>
    <w:rsid w:val="332A7484"/>
    <w:rsid w:val="332E24AD"/>
    <w:rsid w:val="33377E48"/>
    <w:rsid w:val="333B5506"/>
    <w:rsid w:val="33412FD5"/>
    <w:rsid w:val="33463082"/>
    <w:rsid w:val="334C64D6"/>
    <w:rsid w:val="334E5D61"/>
    <w:rsid w:val="3350577D"/>
    <w:rsid w:val="33526415"/>
    <w:rsid w:val="33567B00"/>
    <w:rsid w:val="3359561A"/>
    <w:rsid w:val="33604C3F"/>
    <w:rsid w:val="33616195"/>
    <w:rsid w:val="336E7B25"/>
    <w:rsid w:val="3372256B"/>
    <w:rsid w:val="33742B8C"/>
    <w:rsid w:val="33792BF2"/>
    <w:rsid w:val="33813B89"/>
    <w:rsid w:val="33833C71"/>
    <w:rsid w:val="33886FBD"/>
    <w:rsid w:val="3390372F"/>
    <w:rsid w:val="33927EF8"/>
    <w:rsid w:val="33971889"/>
    <w:rsid w:val="339845DD"/>
    <w:rsid w:val="339F0930"/>
    <w:rsid w:val="33A77AD7"/>
    <w:rsid w:val="33B007DD"/>
    <w:rsid w:val="33B07424"/>
    <w:rsid w:val="33B232A1"/>
    <w:rsid w:val="33B4169A"/>
    <w:rsid w:val="33BA5E12"/>
    <w:rsid w:val="33BC6369"/>
    <w:rsid w:val="33BE5C3D"/>
    <w:rsid w:val="33C27671"/>
    <w:rsid w:val="33C32BEA"/>
    <w:rsid w:val="33C72528"/>
    <w:rsid w:val="33C8359D"/>
    <w:rsid w:val="33D22226"/>
    <w:rsid w:val="33D86BD7"/>
    <w:rsid w:val="33DA7C2A"/>
    <w:rsid w:val="33DF2D17"/>
    <w:rsid w:val="33E2292F"/>
    <w:rsid w:val="33E81A4B"/>
    <w:rsid w:val="33E9637F"/>
    <w:rsid w:val="33F06035"/>
    <w:rsid w:val="33FA7382"/>
    <w:rsid w:val="33FD0154"/>
    <w:rsid w:val="33FE7602"/>
    <w:rsid w:val="33FF0DA8"/>
    <w:rsid w:val="34002EB1"/>
    <w:rsid w:val="34016560"/>
    <w:rsid w:val="34037622"/>
    <w:rsid w:val="340E112B"/>
    <w:rsid w:val="340F62DC"/>
    <w:rsid w:val="3411061F"/>
    <w:rsid w:val="341430B6"/>
    <w:rsid w:val="341A36D8"/>
    <w:rsid w:val="342A3DB8"/>
    <w:rsid w:val="342A62A5"/>
    <w:rsid w:val="343609D9"/>
    <w:rsid w:val="343B7960"/>
    <w:rsid w:val="343C7095"/>
    <w:rsid w:val="344951D9"/>
    <w:rsid w:val="34513BC3"/>
    <w:rsid w:val="34545741"/>
    <w:rsid w:val="34547891"/>
    <w:rsid w:val="345548CD"/>
    <w:rsid w:val="34557417"/>
    <w:rsid w:val="3465020F"/>
    <w:rsid w:val="346534AA"/>
    <w:rsid w:val="34703364"/>
    <w:rsid w:val="34716EB9"/>
    <w:rsid w:val="34724719"/>
    <w:rsid w:val="34753862"/>
    <w:rsid w:val="348558FB"/>
    <w:rsid w:val="3489567C"/>
    <w:rsid w:val="348F0DA8"/>
    <w:rsid w:val="349074EA"/>
    <w:rsid w:val="3491015A"/>
    <w:rsid w:val="3492592C"/>
    <w:rsid w:val="349E436A"/>
    <w:rsid w:val="34A47117"/>
    <w:rsid w:val="34AF3F03"/>
    <w:rsid w:val="34AF4725"/>
    <w:rsid w:val="34B2310F"/>
    <w:rsid w:val="34C21D26"/>
    <w:rsid w:val="34C375E8"/>
    <w:rsid w:val="34CC0915"/>
    <w:rsid w:val="34CE57C2"/>
    <w:rsid w:val="34DD173F"/>
    <w:rsid w:val="34DF500B"/>
    <w:rsid w:val="34E17CCF"/>
    <w:rsid w:val="34E4374E"/>
    <w:rsid w:val="34E83FCE"/>
    <w:rsid w:val="34E93132"/>
    <w:rsid w:val="34EA135B"/>
    <w:rsid w:val="34EC0B94"/>
    <w:rsid w:val="34F25146"/>
    <w:rsid w:val="34F35CFB"/>
    <w:rsid w:val="34F901F1"/>
    <w:rsid w:val="34FA1E45"/>
    <w:rsid w:val="34FC2474"/>
    <w:rsid w:val="34FD04AA"/>
    <w:rsid w:val="34FE0A2B"/>
    <w:rsid w:val="3504046E"/>
    <w:rsid w:val="350864BE"/>
    <w:rsid w:val="35102FF7"/>
    <w:rsid w:val="35124730"/>
    <w:rsid w:val="35186A4E"/>
    <w:rsid w:val="35220271"/>
    <w:rsid w:val="35244E4D"/>
    <w:rsid w:val="352649D5"/>
    <w:rsid w:val="352B084B"/>
    <w:rsid w:val="352B2B5C"/>
    <w:rsid w:val="352F2256"/>
    <w:rsid w:val="352F7F62"/>
    <w:rsid w:val="353043A7"/>
    <w:rsid w:val="35406E47"/>
    <w:rsid w:val="354928A8"/>
    <w:rsid w:val="354D5B85"/>
    <w:rsid w:val="355003D1"/>
    <w:rsid w:val="35513CAD"/>
    <w:rsid w:val="3564627D"/>
    <w:rsid w:val="35671089"/>
    <w:rsid w:val="35680C76"/>
    <w:rsid w:val="356C07C4"/>
    <w:rsid w:val="356D6D02"/>
    <w:rsid w:val="3573564C"/>
    <w:rsid w:val="35744E6A"/>
    <w:rsid w:val="35766C44"/>
    <w:rsid w:val="357B3C0B"/>
    <w:rsid w:val="35853D8B"/>
    <w:rsid w:val="35883789"/>
    <w:rsid w:val="35887275"/>
    <w:rsid w:val="358E6D38"/>
    <w:rsid w:val="35981787"/>
    <w:rsid w:val="3599307D"/>
    <w:rsid w:val="35A27397"/>
    <w:rsid w:val="35A40D1D"/>
    <w:rsid w:val="35A7467A"/>
    <w:rsid w:val="35A9197A"/>
    <w:rsid w:val="35AC1E6F"/>
    <w:rsid w:val="35AF7A0E"/>
    <w:rsid w:val="35BA6F50"/>
    <w:rsid w:val="35C3416A"/>
    <w:rsid w:val="35C66C0E"/>
    <w:rsid w:val="35CF5C8A"/>
    <w:rsid w:val="35D54660"/>
    <w:rsid w:val="35D73F34"/>
    <w:rsid w:val="35DB59ED"/>
    <w:rsid w:val="35E63C7F"/>
    <w:rsid w:val="35EA13E5"/>
    <w:rsid w:val="35F96676"/>
    <w:rsid w:val="36015625"/>
    <w:rsid w:val="3605091F"/>
    <w:rsid w:val="36070CBD"/>
    <w:rsid w:val="360F1458"/>
    <w:rsid w:val="36161443"/>
    <w:rsid w:val="361B3EDC"/>
    <w:rsid w:val="361B4126"/>
    <w:rsid w:val="361C0530"/>
    <w:rsid w:val="361C5986"/>
    <w:rsid w:val="361C62D2"/>
    <w:rsid w:val="362058DB"/>
    <w:rsid w:val="362751E0"/>
    <w:rsid w:val="36324235"/>
    <w:rsid w:val="36327E9F"/>
    <w:rsid w:val="363624CF"/>
    <w:rsid w:val="36367025"/>
    <w:rsid w:val="363B1167"/>
    <w:rsid w:val="363B2F66"/>
    <w:rsid w:val="363C540D"/>
    <w:rsid w:val="363F6194"/>
    <w:rsid w:val="3641217E"/>
    <w:rsid w:val="36495971"/>
    <w:rsid w:val="364A32E1"/>
    <w:rsid w:val="364C006D"/>
    <w:rsid w:val="36545C9A"/>
    <w:rsid w:val="36674C84"/>
    <w:rsid w:val="366C3C7B"/>
    <w:rsid w:val="36706DEA"/>
    <w:rsid w:val="367077C6"/>
    <w:rsid w:val="367F0ED1"/>
    <w:rsid w:val="367F5E2B"/>
    <w:rsid w:val="36865F3B"/>
    <w:rsid w:val="36874501"/>
    <w:rsid w:val="368D43E3"/>
    <w:rsid w:val="36923904"/>
    <w:rsid w:val="36947EAB"/>
    <w:rsid w:val="36981141"/>
    <w:rsid w:val="3698377B"/>
    <w:rsid w:val="369E0DB3"/>
    <w:rsid w:val="36A4329B"/>
    <w:rsid w:val="36AF22F7"/>
    <w:rsid w:val="36B05146"/>
    <w:rsid w:val="36B67C90"/>
    <w:rsid w:val="36B87DE8"/>
    <w:rsid w:val="36C01856"/>
    <w:rsid w:val="36C05D74"/>
    <w:rsid w:val="36C35B4E"/>
    <w:rsid w:val="36C66D6E"/>
    <w:rsid w:val="36C80DD6"/>
    <w:rsid w:val="36C96F41"/>
    <w:rsid w:val="36CD6442"/>
    <w:rsid w:val="36D27529"/>
    <w:rsid w:val="36D735B3"/>
    <w:rsid w:val="36E034DB"/>
    <w:rsid w:val="36E745A2"/>
    <w:rsid w:val="36F0068C"/>
    <w:rsid w:val="36F34334"/>
    <w:rsid w:val="36FC068F"/>
    <w:rsid w:val="36FE6934"/>
    <w:rsid w:val="37023A8C"/>
    <w:rsid w:val="370720CA"/>
    <w:rsid w:val="370A25F2"/>
    <w:rsid w:val="37140A35"/>
    <w:rsid w:val="37180784"/>
    <w:rsid w:val="37197C52"/>
    <w:rsid w:val="372F06AE"/>
    <w:rsid w:val="372F1712"/>
    <w:rsid w:val="37300A94"/>
    <w:rsid w:val="3731758E"/>
    <w:rsid w:val="373540C9"/>
    <w:rsid w:val="37375E56"/>
    <w:rsid w:val="37394029"/>
    <w:rsid w:val="37461780"/>
    <w:rsid w:val="3749679F"/>
    <w:rsid w:val="374C476C"/>
    <w:rsid w:val="374D7180"/>
    <w:rsid w:val="375165B0"/>
    <w:rsid w:val="375770DE"/>
    <w:rsid w:val="375A7528"/>
    <w:rsid w:val="375B0AC3"/>
    <w:rsid w:val="376E1E91"/>
    <w:rsid w:val="37715184"/>
    <w:rsid w:val="377D4FA2"/>
    <w:rsid w:val="37832A6C"/>
    <w:rsid w:val="378E11E9"/>
    <w:rsid w:val="37971BCD"/>
    <w:rsid w:val="379C259E"/>
    <w:rsid w:val="37AA6053"/>
    <w:rsid w:val="37AE6CFA"/>
    <w:rsid w:val="37AF18C7"/>
    <w:rsid w:val="37AF219B"/>
    <w:rsid w:val="37AF26CF"/>
    <w:rsid w:val="37B61998"/>
    <w:rsid w:val="37C16C4A"/>
    <w:rsid w:val="37C22ED7"/>
    <w:rsid w:val="37C37EBD"/>
    <w:rsid w:val="37C54511"/>
    <w:rsid w:val="37C62712"/>
    <w:rsid w:val="37C73C18"/>
    <w:rsid w:val="37CB2170"/>
    <w:rsid w:val="37CB23F9"/>
    <w:rsid w:val="37CB7AC8"/>
    <w:rsid w:val="37CC7B91"/>
    <w:rsid w:val="37D15544"/>
    <w:rsid w:val="37DA163C"/>
    <w:rsid w:val="37DC1912"/>
    <w:rsid w:val="37DE4204"/>
    <w:rsid w:val="37DE45E3"/>
    <w:rsid w:val="37E21353"/>
    <w:rsid w:val="37F24828"/>
    <w:rsid w:val="37F45B2F"/>
    <w:rsid w:val="37FC7CA8"/>
    <w:rsid w:val="38051970"/>
    <w:rsid w:val="380F026E"/>
    <w:rsid w:val="380F2ADB"/>
    <w:rsid w:val="38136C6C"/>
    <w:rsid w:val="381C5BED"/>
    <w:rsid w:val="381F1316"/>
    <w:rsid w:val="38251072"/>
    <w:rsid w:val="38255B1E"/>
    <w:rsid w:val="382F4FD4"/>
    <w:rsid w:val="38325460"/>
    <w:rsid w:val="38337C53"/>
    <w:rsid w:val="383D15AB"/>
    <w:rsid w:val="383F2A22"/>
    <w:rsid w:val="38415F8A"/>
    <w:rsid w:val="384348A8"/>
    <w:rsid w:val="38460FDE"/>
    <w:rsid w:val="384D3FA7"/>
    <w:rsid w:val="38526E65"/>
    <w:rsid w:val="385939AA"/>
    <w:rsid w:val="38686BC5"/>
    <w:rsid w:val="386D241A"/>
    <w:rsid w:val="38767A34"/>
    <w:rsid w:val="387C186E"/>
    <w:rsid w:val="387D1690"/>
    <w:rsid w:val="38802304"/>
    <w:rsid w:val="38826A3A"/>
    <w:rsid w:val="388359BF"/>
    <w:rsid w:val="38852535"/>
    <w:rsid w:val="3891486E"/>
    <w:rsid w:val="389233B8"/>
    <w:rsid w:val="38936487"/>
    <w:rsid w:val="38967DC0"/>
    <w:rsid w:val="389A33CF"/>
    <w:rsid w:val="38A8561E"/>
    <w:rsid w:val="38A9615A"/>
    <w:rsid w:val="38AA6EAE"/>
    <w:rsid w:val="38AD224D"/>
    <w:rsid w:val="38B411A7"/>
    <w:rsid w:val="38B61A6B"/>
    <w:rsid w:val="38B82731"/>
    <w:rsid w:val="38C959DD"/>
    <w:rsid w:val="38D4425E"/>
    <w:rsid w:val="38D50117"/>
    <w:rsid w:val="38DA0C93"/>
    <w:rsid w:val="38DE5E5B"/>
    <w:rsid w:val="38DF64EF"/>
    <w:rsid w:val="38E173A8"/>
    <w:rsid w:val="38E671BE"/>
    <w:rsid w:val="38E951AD"/>
    <w:rsid w:val="38ED15B2"/>
    <w:rsid w:val="38F8041E"/>
    <w:rsid w:val="38FC161D"/>
    <w:rsid w:val="38FF5FAB"/>
    <w:rsid w:val="39030A9D"/>
    <w:rsid w:val="39042512"/>
    <w:rsid w:val="39087886"/>
    <w:rsid w:val="39180AEB"/>
    <w:rsid w:val="391905F6"/>
    <w:rsid w:val="391C3D95"/>
    <w:rsid w:val="3923219C"/>
    <w:rsid w:val="392806B2"/>
    <w:rsid w:val="392F3045"/>
    <w:rsid w:val="392F69D1"/>
    <w:rsid w:val="393A147D"/>
    <w:rsid w:val="393D6CAC"/>
    <w:rsid w:val="394177A0"/>
    <w:rsid w:val="39471DC9"/>
    <w:rsid w:val="3955569C"/>
    <w:rsid w:val="3956504E"/>
    <w:rsid w:val="39587A5F"/>
    <w:rsid w:val="395932DF"/>
    <w:rsid w:val="3962620A"/>
    <w:rsid w:val="396624F7"/>
    <w:rsid w:val="396925D9"/>
    <w:rsid w:val="396A016F"/>
    <w:rsid w:val="39755F3E"/>
    <w:rsid w:val="397B4F81"/>
    <w:rsid w:val="397E7D0F"/>
    <w:rsid w:val="39800C9E"/>
    <w:rsid w:val="39801E88"/>
    <w:rsid w:val="3982604D"/>
    <w:rsid w:val="398761DF"/>
    <w:rsid w:val="398F38B3"/>
    <w:rsid w:val="39905B04"/>
    <w:rsid w:val="3998050D"/>
    <w:rsid w:val="39987AEB"/>
    <w:rsid w:val="399E5409"/>
    <w:rsid w:val="39A453CE"/>
    <w:rsid w:val="39A86F0F"/>
    <w:rsid w:val="39B34CB8"/>
    <w:rsid w:val="39B44741"/>
    <w:rsid w:val="39C026EF"/>
    <w:rsid w:val="39C24A30"/>
    <w:rsid w:val="39C6404D"/>
    <w:rsid w:val="39CD30F0"/>
    <w:rsid w:val="39D4412C"/>
    <w:rsid w:val="39D61D44"/>
    <w:rsid w:val="39D63BC2"/>
    <w:rsid w:val="39D80F44"/>
    <w:rsid w:val="39DC6016"/>
    <w:rsid w:val="39E017C7"/>
    <w:rsid w:val="39E21E12"/>
    <w:rsid w:val="39E27302"/>
    <w:rsid w:val="39FA6668"/>
    <w:rsid w:val="39FC665F"/>
    <w:rsid w:val="39FD1C13"/>
    <w:rsid w:val="39FD7407"/>
    <w:rsid w:val="3A055E7A"/>
    <w:rsid w:val="3A0879DA"/>
    <w:rsid w:val="3A090A61"/>
    <w:rsid w:val="3A0A312C"/>
    <w:rsid w:val="3A0E2186"/>
    <w:rsid w:val="3A1304A1"/>
    <w:rsid w:val="3A215A2B"/>
    <w:rsid w:val="3A241D37"/>
    <w:rsid w:val="3A290FC4"/>
    <w:rsid w:val="3A3208E0"/>
    <w:rsid w:val="3A322B95"/>
    <w:rsid w:val="3A343CD7"/>
    <w:rsid w:val="3A3A2CE3"/>
    <w:rsid w:val="3A3A5061"/>
    <w:rsid w:val="3A4D110D"/>
    <w:rsid w:val="3A4E41E0"/>
    <w:rsid w:val="3A4F17AD"/>
    <w:rsid w:val="3A51676B"/>
    <w:rsid w:val="3A5804C4"/>
    <w:rsid w:val="3A59362F"/>
    <w:rsid w:val="3A5C2375"/>
    <w:rsid w:val="3A60397B"/>
    <w:rsid w:val="3A623BC1"/>
    <w:rsid w:val="3A625F8D"/>
    <w:rsid w:val="3A660D33"/>
    <w:rsid w:val="3A683CF4"/>
    <w:rsid w:val="3A6A698E"/>
    <w:rsid w:val="3A6C02A6"/>
    <w:rsid w:val="3A6C4A84"/>
    <w:rsid w:val="3A6F6C0C"/>
    <w:rsid w:val="3A721974"/>
    <w:rsid w:val="3A732315"/>
    <w:rsid w:val="3A792ADC"/>
    <w:rsid w:val="3A7C2B1F"/>
    <w:rsid w:val="3A8B0FB1"/>
    <w:rsid w:val="3A9162F3"/>
    <w:rsid w:val="3A954813"/>
    <w:rsid w:val="3AA20D94"/>
    <w:rsid w:val="3AB74334"/>
    <w:rsid w:val="3AB7473B"/>
    <w:rsid w:val="3AC71BDE"/>
    <w:rsid w:val="3AC85AB1"/>
    <w:rsid w:val="3ACC330C"/>
    <w:rsid w:val="3ACD1791"/>
    <w:rsid w:val="3AD62A0C"/>
    <w:rsid w:val="3AD94C2E"/>
    <w:rsid w:val="3AE52699"/>
    <w:rsid w:val="3AEE1AC1"/>
    <w:rsid w:val="3AEF4FCA"/>
    <w:rsid w:val="3AF50362"/>
    <w:rsid w:val="3AFC51F8"/>
    <w:rsid w:val="3AFE11AF"/>
    <w:rsid w:val="3B03260E"/>
    <w:rsid w:val="3B04740B"/>
    <w:rsid w:val="3B066997"/>
    <w:rsid w:val="3B0B4CB2"/>
    <w:rsid w:val="3B0F4091"/>
    <w:rsid w:val="3B11613A"/>
    <w:rsid w:val="3B1558BD"/>
    <w:rsid w:val="3B165BA4"/>
    <w:rsid w:val="3B1B29F0"/>
    <w:rsid w:val="3B1B6E04"/>
    <w:rsid w:val="3B220A43"/>
    <w:rsid w:val="3B283CE8"/>
    <w:rsid w:val="3B2938B7"/>
    <w:rsid w:val="3B2957DA"/>
    <w:rsid w:val="3B2A30E4"/>
    <w:rsid w:val="3B2C5C74"/>
    <w:rsid w:val="3B351E28"/>
    <w:rsid w:val="3B387B06"/>
    <w:rsid w:val="3B3D24F8"/>
    <w:rsid w:val="3B3E3FFC"/>
    <w:rsid w:val="3B3F4A55"/>
    <w:rsid w:val="3B4309FB"/>
    <w:rsid w:val="3B4B1633"/>
    <w:rsid w:val="3B5407CB"/>
    <w:rsid w:val="3B611391"/>
    <w:rsid w:val="3B634251"/>
    <w:rsid w:val="3B65791E"/>
    <w:rsid w:val="3B67283A"/>
    <w:rsid w:val="3B67734F"/>
    <w:rsid w:val="3B6B37DA"/>
    <w:rsid w:val="3B6B7B4D"/>
    <w:rsid w:val="3B712589"/>
    <w:rsid w:val="3B7364AD"/>
    <w:rsid w:val="3B753C60"/>
    <w:rsid w:val="3B7972B6"/>
    <w:rsid w:val="3B7C1435"/>
    <w:rsid w:val="3B7F22B6"/>
    <w:rsid w:val="3B82118B"/>
    <w:rsid w:val="3B877D7B"/>
    <w:rsid w:val="3B8B3E2A"/>
    <w:rsid w:val="3B8D4A18"/>
    <w:rsid w:val="3B8D4CB6"/>
    <w:rsid w:val="3B9064F1"/>
    <w:rsid w:val="3B912DD7"/>
    <w:rsid w:val="3B965B95"/>
    <w:rsid w:val="3B9808D9"/>
    <w:rsid w:val="3B9B1AE8"/>
    <w:rsid w:val="3B9D5C20"/>
    <w:rsid w:val="3B9E12CA"/>
    <w:rsid w:val="3BAB40DA"/>
    <w:rsid w:val="3BB64B93"/>
    <w:rsid w:val="3BBC6D9A"/>
    <w:rsid w:val="3BBE6DD6"/>
    <w:rsid w:val="3BC02EB3"/>
    <w:rsid w:val="3BC6684A"/>
    <w:rsid w:val="3BCE6DE3"/>
    <w:rsid w:val="3BD054B4"/>
    <w:rsid w:val="3BD05EF1"/>
    <w:rsid w:val="3BDF3612"/>
    <w:rsid w:val="3BE03287"/>
    <w:rsid w:val="3BE33C81"/>
    <w:rsid w:val="3BEE2461"/>
    <w:rsid w:val="3BF019A5"/>
    <w:rsid w:val="3C020ED7"/>
    <w:rsid w:val="3C035D55"/>
    <w:rsid w:val="3C036298"/>
    <w:rsid w:val="3C0522B0"/>
    <w:rsid w:val="3C060031"/>
    <w:rsid w:val="3C0C6B88"/>
    <w:rsid w:val="3C136BE9"/>
    <w:rsid w:val="3C167F21"/>
    <w:rsid w:val="3C1B3742"/>
    <w:rsid w:val="3C1D6429"/>
    <w:rsid w:val="3C1F568C"/>
    <w:rsid w:val="3C2D6106"/>
    <w:rsid w:val="3C2E55CC"/>
    <w:rsid w:val="3C325E76"/>
    <w:rsid w:val="3C335C3C"/>
    <w:rsid w:val="3C345273"/>
    <w:rsid w:val="3C3759BD"/>
    <w:rsid w:val="3C3B48FC"/>
    <w:rsid w:val="3C3C10C6"/>
    <w:rsid w:val="3C402433"/>
    <w:rsid w:val="3C516A81"/>
    <w:rsid w:val="3C5A3D40"/>
    <w:rsid w:val="3C5C4B23"/>
    <w:rsid w:val="3C607991"/>
    <w:rsid w:val="3C646171"/>
    <w:rsid w:val="3C6479C3"/>
    <w:rsid w:val="3C655362"/>
    <w:rsid w:val="3C676A33"/>
    <w:rsid w:val="3C692D61"/>
    <w:rsid w:val="3C6A736A"/>
    <w:rsid w:val="3C780106"/>
    <w:rsid w:val="3C794197"/>
    <w:rsid w:val="3C7A0263"/>
    <w:rsid w:val="3C7B0DB1"/>
    <w:rsid w:val="3C7C0269"/>
    <w:rsid w:val="3C7D5778"/>
    <w:rsid w:val="3C821388"/>
    <w:rsid w:val="3C880E9F"/>
    <w:rsid w:val="3C960B39"/>
    <w:rsid w:val="3C97440D"/>
    <w:rsid w:val="3CA227E0"/>
    <w:rsid w:val="3CA60EB7"/>
    <w:rsid w:val="3CAD599C"/>
    <w:rsid w:val="3CB835C5"/>
    <w:rsid w:val="3CC30326"/>
    <w:rsid w:val="3CC5641C"/>
    <w:rsid w:val="3CC85E82"/>
    <w:rsid w:val="3CCE7320"/>
    <w:rsid w:val="3CCF0B26"/>
    <w:rsid w:val="3CD75676"/>
    <w:rsid w:val="3CDB2EB2"/>
    <w:rsid w:val="3CDC5DFB"/>
    <w:rsid w:val="3CDE6FDA"/>
    <w:rsid w:val="3CDF350A"/>
    <w:rsid w:val="3CDF7907"/>
    <w:rsid w:val="3CE16B61"/>
    <w:rsid w:val="3CE80C6A"/>
    <w:rsid w:val="3CE9358A"/>
    <w:rsid w:val="3CEB2A8A"/>
    <w:rsid w:val="3CF10CDC"/>
    <w:rsid w:val="3CFD5477"/>
    <w:rsid w:val="3CFF12D7"/>
    <w:rsid w:val="3D042610"/>
    <w:rsid w:val="3D0D16EF"/>
    <w:rsid w:val="3D204112"/>
    <w:rsid w:val="3D2113DC"/>
    <w:rsid w:val="3D23371B"/>
    <w:rsid w:val="3D2B62FD"/>
    <w:rsid w:val="3D2E530E"/>
    <w:rsid w:val="3D356511"/>
    <w:rsid w:val="3D37452D"/>
    <w:rsid w:val="3D3910E8"/>
    <w:rsid w:val="3D3A1136"/>
    <w:rsid w:val="3D3C45F6"/>
    <w:rsid w:val="3D406F54"/>
    <w:rsid w:val="3D4346CC"/>
    <w:rsid w:val="3D442F30"/>
    <w:rsid w:val="3D504B04"/>
    <w:rsid w:val="3D5456C8"/>
    <w:rsid w:val="3D566301"/>
    <w:rsid w:val="3D57036F"/>
    <w:rsid w:val="3D594876"/>
    <w:rsid w:val="3D62771D"/>
    <w:rsid w:val="3D673E6D"/>
    <w:rsid w:val="3D6904F0"/>
    <w:rsid w:val="3D724E4C"/>
    <w:rsid w:val="3D7300CE"/>
    <w:rsid w:val="3D7821F7"/>
    <w:rsid w:val="3D7904A5"/>
    <w:rsid w:val="3D7A2A47"/>
    <w:rsid w:val="3D7B429B"/>
    <w:rsid w:val="3D8A4E34"/>
    <w:rsid w:val="3D8B7FA3"/>
    <w:rsid w:val="3D8D43BC"/>
    <w:rsid w:val="3D91672D"/>
    <w:rsid w:val="3D9237DD"/>
    <w:rsid w:val="3D9950AA"/>
    <w:rsid w:val="3D9B2F01"/>
    <w:rsid w:val="3D9B618F"/>
    <w:rsid w:val="3D9D3A37"/>
    <w:rsid w:val="3DA42B11"/>
    <w:rsid w:val="3DAD1B98"/>
    <w:rsid w:val="3DAD70BB"/>
    <w:rsid w:val="3DB234BA"/>
    <w:rsid w:val="3DB5498F"/>
    <w:rsid w:val="3DB5522E"/>
    <w:rsid w:val="3DBB5405"/>
    <w:rsid w:val="3DBB5757"/>
    <w:rsid w:val="3DBE1E27"/>
    <w:rsid w:val="3DBE49A5"/>
    <w:rsid w:val="3DBF3969"/>
    <w:rsid w:val="3DC57E1D"/>
    <w:rsid w:val="3DCF0187"/>
    <w:rsid w:val="3DD33475"/>
    <w:rsid w:val="3DD479C1"/>
    <w:rsid w:val="3DDA74DE"/>
    <w:rsid w:val="3DDD2AFC"/>
    <w:rsid w:val="3DE06B4B"/>
    <w:rsid w:val="3DE22BEA"/>
    <w:rsid w:val="3DEA337D"/>
    <w:rsid w:val="3DEC07B7"/>
    <w:rsid w:val="3DEE38C5"/>
    <w:rsid w:val="3DF62463"/>
    <w:rsid w:val="3DF86A0E"/>
    <w:rsid w:val="3DFC3C71"/>
    <w:rsid w:val="3DFE6340"/>
    <w:rsid w:val="3E032334"/>
    <w:rsid w:val="3E096E7E"/>
    <w:rsid w:val="3E0D5914"/>
    <w:rsid w:val="3E0F5328"/>
    <w:rsid w:val="3E127095"/>
    <w:rsid w:val="3E171F0B"/>
    <w:rsid w:val="3E18158D"/>
    <w:rsid w:val="3E1905FD"/>
    <w:rsid w:val="3E190647"/>
    <w:rsid w:val="3E1B7D29"/>
    <w:rsid w:val="3E262B17"/>
    <w:rsid w:val="3E2C6309"/>
    <w:rsid w:val="3E3409B3"/>
    <w:rsid w:val="3E3444BC"/>
    <w:rsid w:val="3E365AFD"/>
    <w:rsid w:val="3E381132"/>
    <w:rsid w:val="3E390655"/>
    <w:rsid w:val="3E473F20"/>
    <w:rsid w:val="3E507B57"/>
    <w:rsid w:val="3E524E74"/>
    <w:rsid w:val="3E5D3D9A"/>
    <w:rsid w:val="3E6332B9"/>
    <w:rsid w:val="3E636C5C"/>
    <w:rsid w:val="3E6447D3"/>
    <w:rsid w:val="3E666F10"/>
    <w:rsid w:val="3E677F46"/>
    <w:rsid w:val="3E7338E1"/>
    <w:rsid w:val="3E74470A"/>
    <w:rsid w:val="3E7D1FEC"/>
    <w:rsid w:val="3E823CCF"/>
    <w:rsid w:val="3E845DE6"/>
    <w:rsid w:val="3E8515B8"/>
    <w:rsid w:val="3E8515C5"/>
    <w:rsid w:val="3E853ADC"/>
    <w:rsid w:val="3E882E1F"/>
    <w:rsid w:val="3E88682A"/>
    <w:rsid w:val="3E8B2434"/>
    <w:rsid w:val="3E8C75AE"/>
    <w:rsid w:val="3E8F131E"/>
    <w:rsid w:val="3E9030AA"/>
    <w:rsid w:val="3E9275F9"/>
    <w:rsid w:val="3E9B1232"/>
    <w:rsid w:val="3E9C34E6"/>
    <w:rsid w:val="3EA07A0B"/>
    <w:rsid w:val="3EA66B9E"/>
    <w:rsid w:val="3EA82A71"/>
    <w:rsid w:val="3EAF2499"/>
    <w:rsid w:val="3EB537E8"/>
    <w:rsid w:val="3EB65535"/>
    <w:rsid w:val="3EB76FF8"/>
    <w:rsid w:val="3EBE541B"/>
    <w:rsid w:val="3EBF114C"/>
    <w:rsid w:val="3EC01BF6"/>
    <w:rsid w:val="3EC17A8C"/>
    <w:rsid w:val="3EC75D7E"/>
    <w:rsid w:val="3ECD0A93"/>
    <w:rsid w:val="3ECD741D"/>
    <w:rsid w:val="3ED16F24"/>
    <w:rsid w:val="3ED2074B"/>
    <w:rsid w:val="3ED83CAB"/>
    <w:rsid w:val="3ED876B3"/>
    <w:rsid w:val="3ED87E4C"/>
    <w:rsid w:val="3EDB22D3"/>
    <w:rsid w:val="3EDB693D"/>
    <w:rsid w:val="3EDF72DD"/>
    <w:rsid w:val="3EE01D15"/>
    <w:rsid w:val="3EE1197C"/>
    <w:rsid w:val="3EEE28F0"/>
    <w:rsid w:val="3EF00151"/>
    <w:rsid w:val="3EF45CBB"/>
    <w:rsid w:val="3EF734DD"/>
    <w:rsid w:val="3EFB706A"/>
    <w:rsid w:val="3F01034F"/>
    <w:rsid w:val="3F04232A"/>
    <w:rsid w:val="3F0C3325"/>
    <w:rsid w:val="3F134AB6"/>
    <w:rsid w:val="3F147FA7"/>
    <w:rsid w:val="3F172BE7"/>
    <w:rsid w:val="3F183E61"/>
    <w:rsid w:val="3F1C5008"/>
    <w:rsid w:val="3F220ECC"/>
    <w:rsid w:val="3F235660"/>
    <w:rsid w:val="3F247041"/>
    <w:rsid w:val="3F25304E"/>
    <w:rsid w:val="3F286E52"/>
    <w:rsid w:val="3F2957BB"/>
    <w:rsid w:val="3F304187"/>
    <w:rsid w:val="3F3360DA"/>
    <w:rsid w:val="3F473FBB"/>
    <w:rsid w:val="3F48021C"/>
    <w:rsid w:val="3F4933CF"/>
    <w:rsid w:val="3F4E1B2C"/>
    <w:rsid w:val="3F4F2BC5"/>
    <w:rsid w:val="3F5D4601"/>
    <w:rsid w:val="3F613E99"/>
    <w:rsid w:val="3F6E057E"/>
    <w:rsid w:val="3F6F20E7"/>
    <w:rsid w:val="3F6F7FAE"/>
    <w:rsid w:val="3F79189D"/>
    <w:rsid w:val="3F792D8E"/>
    <w:rsid w:val="3F7B1E7C"/>
    <w:rsid w:val="3F7B78A2"/>
    <w:rsid w:val="3F7D5244"/>
    <w:rsid w:val="3F8327DF"/>
    <w:rsid w:val="3F872C84"/>
    <w:rsid w:val="3F8844F1"/>
    <w:rsid w:val="3F886E96"/>
    <w:rsid w:val="3F8E2B29"/>
    <w:rsid w:val="3F937B68"/>
    <w:rsid w:val="3FA016BB"/>
    <w:rsid w:val="3FA847A5"/>
    <w:rsid w:val="3FA949BB"/>
    <w:rsid w:val="3FAA495A"/>
    <w:rsid w:val="3FAC6431"/>
    <w:rsid w:val="3FB138BC"/>
    <w:rsid w:val="3FB340EE"/>
    <w:rsid w:val="3FB34878"/>
    <w:rsid w:val="3FBA6DA0"/>
    <w:rsid w:val="3FC26BA9"/>
    <w:rsid w:val="3FC36380"/>
    <w:rsid w:val="3FC45529"/>
    <w:rsid w:val="3FC535E0"/>
    <w:rsid w:val="3FCB6559"/>
    <w:rsid w:val="3FD116BD"/>
    <w:rsid w:val="3FD653A6"/>
    <w:rsid w:val="3FD75851"/>
    <w:rsid w:val="3FEA5477"/>
    <w:rsid w:val="3FED72D4"/>
    <w:rsid w:val="3FEF5E51"/>
    <w:rsid w:val="3FEF631E"/>
    <w:rsid w:val="3FF035D6"/>
    <w:rsid w:val="3FFC0724"/>
    <w:rsid w:val="3FFD7CE2"/>
    <w:rsid w:val="400423A1"/>
    <w:rsid w:val="400632BF"/>
    <w:rsid w:val="40086045"/>
    <w:rsid w:val="40125A1B"/>
    <w:rsid w:val="401B4FB0"/>
    <w:rsid w:val="401B69A9"/>
    <w:rsid w:val="40204901"/>
    <w:rsid w:val="40207DC4"/>
    <w:rsid w:val="40271B91"/>
    <w:rsid w:val="40286E47"/>
    <w:rsid w:val="402A25A3"/>
    <w:rsid w:val="402B37FA"/>
    <w:rsid w:val="402F0D9D"/>
    <w:rsid w:val="402F4915"/>
    <w:rsid w:val="402F5F35"/>
    <w:rsid w:val="4030282F"/>
    <w:rsid w:val="403717F6"/>
    <w:rsid w:val="4037567F"/>
    <w:rsid w:val="4038192E"/>
    <w:rsid w:val="40381A1F"/>
    <w:rsid w:val="403B48D8"/>
    <w:rsid w:val="40426B1A"/>
    <w:rsid w:val="40495A89"/>
    <w:rsid w:val="40496E88"/>
    <w:rsid w:val="404E31E7"/>
    <w:rsid w:val="40503261"/>
    <w:rsid w:val="40591A3B"/>
    <w:rsid w:val="405C1C05"/>
    <w:rsid w:val="405E500C"/>
    <w:rsid w:val="40686F94"/>
    <w:rsid w:val="40755313"/>
    <w:rsid w:val="40805505"/>
    <w:rsid w:val="40881AFB"/>
    <w:rsid w:val="408B48CA"/>
    <w:rsid w:val="408F36C7"/>
    <w:rsid w:val="40932967"/>
    <w:rsid w:val="40951266"/>
    <w:rsid w:val="409E0F8A"/>
    <w:rsid w:val="40A12F70"/>
    <w:rsid w:val="40AB35A7"/>
    <w:rsid w:val="40AE087E"/>
    <w:rsid w:val="40B15989"/>
    <w:rsid w:val="40B56B44"/>
    <w:rsid w:val="40BA66CD"/>
    <w:rsid w:val="40BC36F8"/>
    <w:rsid w:val="40C5044D"/>
    <w:rsid w:val="40C87D81"/>
    <w:rsid w:val="40CB1D5D"/>
    <w:rsid w:val="40DC752B"/>
    <w:rsid w:val="40E077EE"/>
    <w:rsid w:val="40E22E81"/>
    <w:rsid w:val="40F059F3"/>
    <w:rsid w:val="40F3367B"/>
    <w:rsid w:val="40F55BB6"/>
    <w:rsid w:val="40F70F17"/>
    <w:rsid w:val="40FA31CC"/>
    <w:rsid w:val="40FB1372"/>
    <w:rsid w:val="40FB141E"/>
    <w:rsid w:val="41016309"/>
    <w:rsid w:val="410D3474"/>
    <w:rsid w:val="410F04D2"/>
    <w:rsid w:val="4113424A"/>
    <w:rsid w:val="411C2382"/>
    <w:rsid w:val="41236C02"/>
    <w:rsid w:val="412457E9"/>
    <w:rsid w:val="4125361D"/>
    <w:rsid w:val="41286718"/>
    <w:rsid w:val="4128788B"/>
    <w:rsid w:val="412A691E"/>
    <w:rsid w:val="41306A0A"/>
    <w:rsid w:val="41357350"/>
    <w:rsid w:val="41475EA6"/>
    <w:rsid w:val="41495439"/>
    <w:rsid w:val="414D54BE"/>
    <w:rsid w:val="41533EB0"/>
    <w:rsid w:val="415E2A20"/>
    <w:rsid w:val="41611A6B"/>
    <w:rsid w:val="4161311C"/>
    <w:rsid w:val="4168325C"/>
    <w:rsid w:val="41697319"/>
    <w:rsid w:val="41792ACC"/>
    <w:rsid w:val="417E2272"/>
    <w:rsid w:val="41813816"/>
    <w:rsid w:val="418138E8"/>
    <w:rsid w:val="418426C5"/>
    <w:rsid w:val="418B7B3D"/>
    <w:rsid w:val="418F1C0D"/>
    <w:rsid w:val="418F5DD8"/>
    <w:rsid w:val="4196070B"/>
    <w:rsid w:val="41986C6D"/>
    <w:rsid w:val="419A2DBD"/>
    <w:rsid w:val="41A0389F"/>
    <w:rsid w:val="41A70B62"/>
    <w:rsid w:val="41AA1629"/>
    <w:rsid w:val="41AD27B4"/>
    <w:rsid w:val="41AE52E6"/>
    <w:rsid w:val="41AF61FC"/>
    <w:rsid w:val="41B40FF8"/>
    <w:rsid w:val="41B95DF1"/>
    <w:rsid w:val="41BA562E"/>
    <w:rsid w:val="41BE1FD5"/>
    <w:rsid w:val="41C00631"/>
    <w:rsid w:val="41C00693"/>
    <w:rsid w:val="41C43ADD"/>
    <w:rsid w:val="41C90180"/>
    <w:rsid w:val="41D16B08"/>
    <w:rsid w:val="41D324B8"/>
    <w:rsid w:val="41D473A2"/>
    <w:rsid w:val="41DF581D"/>
    <w:rsid w:val="41E040DE"/>
    <w:rsid w:val="41E2613A"/>
    <w:rsid w:val="41E51367"/>
    <w:rsid w:val="41F30B28"/>
    <w:rsid w:val="41F65291"/>
    <w:rsid w:val="41FB7100"/>
    <w:rsid w:val="41FE425C"/>
    <w:rsid w:val="41FF533A"/>
    <w:rsid w:val="42004BE1"/>
    <w:rsid w:val="4203175E"/>
    <w:rsid w:val="42092A48"/>
    <w:rsid w:val="420B6E2C"/>
    <w:rsid w:val="420F5E8F"/>
    <w:rsid w:val="42122CD5"/>
    <w:rsid w:val="42135EC8"/>
    <w:rsid w:val="42166575"/>
    <w:rsid w:val="42176CD4"/>
    <w:rsid w:val="421B5FF8"/>
    <w:rsid w:val="4222708E"/>
    <w:rsid w:val="422455FC"/>
    <w:rsid w:val="42257F66"/>
    <w:rsid w:val="423229B8"/>
    <w:rsid w:val="42371CD3"/>
    <w:rsid w:val="423A15EB"/>
    <w:rsid w:val="423A4637"/>
    <w:rsid w:val="423B6B2B"/>
    <w:rsid w:val="423D767B"/>
    <w:rsid w:val="424B7D39"/>
    <w:rsid w:val="424E3368"/>
    <w:rsid w:val="424E7465"/>
    <w:rsid w:val="425533B8"/>
    <w:rsid w:val="425A0B0B"/>
    <w:rsid w:val="42675B8A"/>
    <w:rsid w:val="426B5884"/>
    <w:rsid w:val="427723B9"/>
    <w:rsid w:val="4277744D"/>
    <w:rsid w:val="427F3924"/>
    <w:rsid w:val="42846036"/>
    <w:rsid w:val="428F3FA1"/>
    <w:rsid w:val="42951447"/>
    <w:rsid w:val="42956604"/>
    <w:rsid w:val="429C0AF7"/>
    <w:rsid w:val="42A45A71"/>
    <w:rsid w:val="42A7664E"/>
    <w:rsid w:val="42A77DC2"/>
    <w:rsid w:val="42A9052B"/>
    <w:rsid w:val="42AA5C01"/>
    <w:rsid w:val="42B17F68"/>
    <w:rsid w:val="42B43C54"/>
    <w:rsid w:val="42B43F21"/>
    <w:rsid w:val="42B53419"/>
    <w:rsid w:val="42C27D1A"/>
    <w:rsid w:val="42CA37F1"/>
    <w:rsid w:val="42CC182E"/>
    <w:rsid w:val="42D31499"/>
    <w:rsid w:val="42D7105F"/>
    <w:rsid w:val="42D842B8"/>
    <w:rsid w:val="42D877CE"/>
    <w:rsid w:val="42DF3FAB"/>
    <w:rsid w:val="42E265D8"/>
    <w:rsid w:val="42E421CA"/>
    <w:rsid w:val="42E62432"/>
    <w:rsid w:val="42F01EAE"/>
    <w:rsid w:val="42F0604F"/>
    <w:rsid w:val="42F90847"/>
    <w:rsid w:val="430A6AA3"/>
    <w:rsid w:val="430B7913"/>
    <w:rsid w:val="430C0B17"/>
    <w:rsid w:val="430D6B32"/>
    <w:rsid w:val="4314113C"/>
    <w:rsid w:val="431625B1"/>
    <w:rsid w:val="431801FE"/>
    <w:rsid w:val="431F0359"/>
    <w:rsid w:val="431F4DAC"/>
    <w:rsid w:val="432D6D88"/>
    <w:rsid w:val="432F13E8"/>
    <w:rsid w:val="43422D96"/>
    <w:rsid w:val="43511AE7"/>
    <w:rsid w:val="43553FA0"/>
    <w:rsid w:val="43597FD9"/>
    <w:rsid w:val="435B576A"/>
    <w:rsid w:val="4360210D"/>
    <w:rsid w:val="436601A9"/>
    <w:rsid w:val="436B1094"/>
    <w:rsid w:val="436F78CD"/>
    <w:rsid w:val="437C5659"/>
    <w:rsid w:val="438669F9"/>
    <w:rsid w:val="438E310A"/>
    <w:rsid w:val="438F496B"/>
    <w:rsid w:val="43910F3B"/>
    <w:rsid w:val="4391606A"/>
    <w:rsid w:val="439B778F"/>
    <w:rsid w:val="439E38B6"/>
    <w:rsid w:val="439F28E2"/>
    <w:rsid w:val="43A144D7"/>
    <w:rsid w:val="43A22E97"/>
    <w:rsid w:val="43A46290"/>
    <w:rsid w:val="43AA30A5"/>
    <w:rsid w:val="43AB2A25"/>
    <w:rsid w:val="43AD7EAD"/>
    <w:rsid w:val="43AF7095"/>
    <w:rsid w:val="43B61592"/>
    <w:rsid w:val="43BF775A"/>
    <w:rsid w:val="43CA38AB"/>
    <w:rsid w:val="43D35275"/>
    <w:rsid w:val="43D927B0"/>
    <w:rsid w:val="43DE6A76"/>
    <w:rsid w:val="43DF1C0E"/>
    <w:rsid w:val="43DF5027"/>
    <w:rsid w:val="43E21F24"/>
    <w:rsid w:val="43F13A06"/>
    <w:rsid w:val="43F3552A"/>
    <w:rsid w:val="43F55DD8"/>
    <w:rsid w:val="43F77913"/>
    <w:rsid w:val="4404698F"/>
    <w:rsid w:val="4405769D"/>
    <w:rsid w:val="440C13BE"/>
    <w:rsid w:val="440F2619"/>
    <w:rsid w:val="4411391B"/>
    <w:rsid w:val="4411655B"/>
    <w:rsid w:val="441421E2"/>
    <w:rsid w:val="441667E4"/>
    <w:rsid w:val="441A4AF2"/>
    <w:rsid w:val="44202590"/>
    <w:rsid w:val="4421155A"/>
    <w:rsid w:val="442352F4"/>
    <w:rsid w:val="442742D8"/>
    <w:rsid w:val="442A2353"/>
    <w:rsid w:val="442D35BD"/>
    <w:rsid w:val="44323469"/>
    <w:rsid w:val="443608C2"/>
    <w:rsid w:val="44390965"/>
    <w:rsid w:val="443E66E7"/>
    <w:rsid w:val="443F7D0C"/>
    <w:rsid w:val="44407F17"/>
    <w:rsid w:val="44471092"/>
    <w:rsid w:val="444929F9"/>
    <w:rsid w:val="44581569"/>
    <w:rsid w:val="44584460"/>
    <w:rsid w:val="445D3323"/>
    <w:rsid w:val="4461691B"/>
    <w:rsid w:val="44637DD3"/>
    <w:rsid w:val="44651894"/>
    <w:rsid w:val="4469508B"/>
    <w:rsid w:val="446B62D2"/>
    <w:rsid w:val="446C3593"/>
    <w:rsid w:val="446C5B48"/>
    <w:rsid w:val="44793124"/>
    <w:rsid w:val="4480065E"/>
    <w:rsid w:val="44916F6F"/>
    <w:rsid w:val="44937235"/>
    <w:rsid w:val="44974742"/>
    <w:rsid w:val="449D218D"/>
    <w:rsid w:val="449E2867"/>
    <w:rsid w:val="44A356C4"/>
    <w:rsid w:val="44B1627E"/>
    <w:rsid w:val="44B35428"/>
    <w:rsid w:val="44B4221A"/>
    <w:rsid w:val="44B6565C"/>
    <w:rsid w:val="44B92D3E"/>
    <w:rsid w:val="44C14BE4"/>
    <w:rsid w:val="44C664A2"/>
    <w:rsid w:val="44C818B0"/>
    <w:rsid w:val="44CA5EA0"/>
    <w:rsid w:val="44CB3170"/>
    <w:rsid w:val="44CD6033"/>
    <w:rsid w:val="44D140F0"/>
    <w:rsid w:val="44D343AB"/>
    <w:rsid w:val="44D81A54"/>
    <w:rsid w:val="44DC50C3"/>
    <w:rsid w:val="44DE3076"/>
    <w:rsid w:val="44E4034E"/>
    <w:rsid w:val="44EC2E8B"/>
    <w:rsid w:val="44EE2FC1"/>
    <w:rsid w:val="44F12F33"/>
    <w:rsid w:val="44FE024A"/>
    <w:rsid w:val="44FE16D9"/>
    <w:rsid w:val="44FE5207"/>
    <w:rsid w:val="450179D4"/>
    <w:rsid w:val="45045908"/>
    <w:rsid w:val="45046868"/>
    <w:rsid w:val="450D212B"/>
    <w:rsid w:val="45126D36"/>
    <w:rsid w:val="45181E73"/>
    <w:rsid w:val="4519207C"/>
    <w:rsid w:val="451A1374"/>
    <w:rsid w:val="451A1B5E"/>
    <w:rsid w:val="451D2064"/>
    <w:rsid w:val="451D44F3"/>
    <w:rsid w:val="45224F00"/>
    <w:rsid w:val="4524155C"/>
    <w:rsid w:val="45385785"/>
    <w:rsid w:val="453B3116"/>
    <w:rsid w:val="45440ADD"/>
    <w:rsid w:val="45442319"/>
    <w:rsid w:val="454424FD"/>
    <w:rsid w:val="45460D6B"/>
    <w:rsid w:val="45476BAC"/>
    <w:rsid w:val="454C6E5A"/>
    <w:rsid w:val="45530B28"/>
    <w:rsid w:val="45537C28"/>
    <w:rsid w:val="455407C7"/>
    <w:rsid w:val="4554090B"/>
    <w:rsid w:val="455C1BA0"/>
    <w:rsid w:val="455C49A6"/>
    <w:rsid w:val="45652754"/>
    <w:rsid w:val="456A299C"/>
    <w:rsid w:val="456D554A"/>
    <w:rsid w:val="4570770E"/>
    <w:rsid w:val="4572141C"/>
    <w:rsid w:val="45750DB8"/>
    <w:rsid w:val="45765517"/>
    <w:rsid w:val="4577303D"/>
    <w:rsid w:val="457D1EA4"/>
    <w:rsid w:val="457E387A"/>
    <w:rsid w:val="457F172F"/>
    <w:rsid w:val="458E4192"/>
    <w:rsid w:val="458F359B"/>
    <w:rsid w:val="459C6B68"/>
    <w:rsid w:val="459D6C40"/>
    <w:rsid w:val="459E0642"/>
    <w:rsid w:val="45A77E97"/>
    <w:rsid w:val="45AB14B8"/>
    <w:rsid w:val="45AB3D4F"/>
    <w:rsid w:val="45B71303"/>
    <w:rsid w:val="45BC22DB"/>
    <w:rsid w:val="45C70152"/>
    <w:rsid w:val="45C8592C"/>
    <w:rsid w:val="45C94CDB"/>
    <w:rsid w:val="45CD5FC3"/>
    <w:rsid w:val="45D4046A"/>
    <w:rsid w:val="45DC5FC1"/>
    <w:rsid w:val="45DD70CF"/>
    <w:rsid w:val="45E61567"/>
    <w:rsid w:val="45ED4C6E"/>
    <w:rsid w:val="45EE69F8"/>
    <w:rsid w:val="45F14BBF"/>
    <w:rsid w:val="45FC0381"/>
    <w:rsid w:val="45FE618C"/>
    <w:rsid w:val="460306C3"/>
    <w:rsid w:val="460559AA"/>
    <w:rsid w:val="460719A4"/>
    <w:rsid w:val="460C0F74"/>
    <w:rsid w:val="46114C55"/>
    <w:rsid w:val="46146C93"/>
    <w:rsid w:val="46151DE9"/>
    <w:rsid w:val="461807D7"/>
    <w:rsid w:val="46197B2C"/>
    <w:rsid w:val="461A5B19"/>
    <w:rsid w:val="461B47C3"/>
    <w:rsid w:val="461E5ECC"/>
    <w:rsid w:val="46223350"/>
    <w:rsid w:val="462555ED"/>
    <w:rsid w:val="4629258A"/>
    <w:rsid w:val="46314E9C"/>
    <w:rsid w:val="46382D57"/>
    <w:rsid w:val="463977E7"/>
    <w:rsid w:val="463D7533"/>
    <w:rsid w:val="46431754"/>
    <w:rsid w:val="4648427E"/>
    <w:rsid w:val="465117F8"/>
    <w:rsid w:val="46553FBD"/>
    <w:rsid w:val="465A240C"/>
    <w:rsid w:val="465F3743"/>
    <w:rsid w:val="46657EC9"/>
    <w:rsid w:val="466D410A"/>
    <w:rsid w:val="4674298A"/>
    <w:rsid w:val="46745C27"/>
    <w:rsid w:val="46787E89"/>
    <w:rsid w:val="46801195"/>
    <w:rsid w:val="468143D8"/>
    <w:rsid w:val="469038DA"/>
    <w:rsid w:val="46975D00"/>
    <w:rsid w:val="46A77952"/>
    <w:rsid w:val="46A833C0"/>
    <w:rsid w:val="46A95479"/>
    <w:rsid w:val="46BC4D7C"/>
    <w:rsid w:val="46C40504"/>
    <w:rsid w:val="46C4420E"/>
    <w:rsid w:val="46C47640"/>
    <w:rsid w:val="46C92DA7"/>
    <w:rsid w:val="46CC2F00"/>
    <w:rsid w:val="46D0054F"/>
    <w:rsid w:val="46DB1C82"/>
    <w:rsid w:val="46DF0406"/>
    <w:rsid w:val="46E64526"/>
    <w:rsid w:val="46E73916"/>
    <w:rsid w:val="46EE63EF"/>
    <w:rsid w:val="46EE7F5A"/>
    <w:rsid w:val="46F174E0"/>
    <w:rsid w:val="46F85CAE"/>
    <w:rsid w:val="470A7F3A"/>
    <w:rsid w:val="470B3602"/>
    <w:rsid w:val="471171C7"/>
    <w:rsid w:val="47130FC2"/>
    <w:rsid w:val="47161613"/>
    <w:rsid w:val="47163963"/>
    <w:rsid w:val="47174AD8"/>
    <w:rsid w:val="47184710"/>
    <w:rsid w:val="47190EC1"/>
    <w:rsid w:val="471E192F"/>
    <w:rsid w:val="472366AA"/>
    <w:rsid w:val="47274EA5"/>
    <w:rsid w:val="47280A93"/>
    <w:rsid w:val="472864C5"/>
    <w:rsid w:val="47294EB8"/>
    <w:rsid w:val="472B2331"/>
    <w:rsid w:val="472C4902"/>
    <w:rsid w:val="472F40AA"/>
    <w:rsid w:val="474727A7"/>
    <w:rsid w:val="474C412A"/>
    <w:rsid w:val="474F1DFB"/>
    <w:rsid w:val="475B1C74"/>
    <w:rsid w:val="47662028"/>
    <w:rsid w:val="47687C38"/>
    <w:rsid w:val="476B749A"/>
    <w:rsid w:val="477018D4"/>
    <w:rsid w:val="47707270"/>
    <w:rsid w:val="4773011B"/>
    <w:rsid w:val="47737835"/>
    <w:rsid w:val="47782D57"/>
    <w:rsid w:val="477E3008"/>
    <w:rsid w:val="47846540"/>
    <w:rsid w:val="47856BB6"/>
    <w:rsid w:val="47891D40"/>
    <w:rsid w:val="47983216"/>
    <w:rsid w:val="4799478F"/>
    <w:rsid w:val="479C31B7"/>
    <w:rsid w:val="47A072A9"/>
    <w:rsid w:val="47A83AE6"/>
    <w:rsid w:val="47A9175D"/>
    <w:rsid w:val="47B4158B"/>
    <w:rsid w:val="47B43BF4"/>
    <w:rsid w:val="47B73EFD"/>
    <w:rsid w:val="47B854F4"/>
    <w:rsid w:val="47BF45D4"/>
    <w:rsid w:val="47C84518"/>
    <w:rsid w:val="47CA38F8"/>
    <w:rsid w:val="47CA4157"/>
    <w:rsid w:val="47D0735F"/>
    <w:rsid w:val="47D43948"/>
    <w:rsid w:val="47D51558"/>
    <w:rsid w:val="47D72A0D"/>
    <w:rsid w:val="47E161BF"/>
    <w:rsid w:val="47E90CDD"/>
    <w:rsid w:val="47EA03B1"/>
    <w:rsid w:val="47EA5D49"/>
    <w:rsid w:val="47EA7184"/>
    <w:rsid w:val="47EB01EC"/>
    <w:rsid w:val="47F06392"/>
    <w:rsid w:val="47FB404A"/>
    <w:rsid w:val="4801570E"/>
    <w:rsid w:val="48030AA5"/>
    <w:rsid w:val="480D1E6C"/>
    <w:rsid w:val="480D3482"/>
    <w:rsid w:val="48107637"/>
    <w:rsid w:val="48181921"/>
    <w:rsid w:val="481C1D54"/>
    <w:rsid w:val="481C4FC5"/>
    <w:rsid w:val="481C738E"/>
    <w:rsid w:val="48240594"/>
    <w:rsid w:val="482D44FD"/>
    <w:rsid w:val="48341E07"/>
    <w:rsid w:val="483D6323"/>
    <w:rsid w:val="484A6384"/>
    <w:rsid w:val="484B6119"/>
    <w:rsid w:val="484E277B"/>
    <w:rsid w:val="484E3AA2"/>
    <w:rsid w:val="48500FEB"/>
    <w:rsid w:val="48541EC1"/>
    <w:rsid w:val="48625E3E"/>
    <w:rsid w:val="486817BE"/>
    <w:rsid w:val="486B1EB6"/>
    <w:rsid w:val="48705183"/>
    <w:rsid w:val="48723AE3"/>
    <w:rsid w:val="4872596B"/>
    <w:rsid w:val="487C25EC"/>
    <w:rsid w:val="487D0AD0"/>
    <w:rsid w:val="487E2EFD"/>
    <w:rsid w:val="488337A2"/>
    <w:rsid w:val="488B62F3"/>
    <w:rsid w:val="488E2EB4"/>
    <w:rsid w:val="4894000C"/>
    <w:rsid w:val="489723FC"/>
    <w:rsid w:val="489F6A50"/>
    <w:rsid w:val="48AD6F9B"/>
    <w:rsid w:val="48AE24E9"/>
    <w:rsid w:val="48AE39F0"/>
    <w:rsid w:val="48AE4FC8"/>
    <w:rsid w:val="48B54FE9"/>
    <w:rsid w:val="48B87932"/>
    <w:rsid w:val="48D23532"/>
    <w:rsid w:val="48D3557F"/>
    <w:rsid w:val="48D95467"/>
    <w:rsid w:val="48DB6098"/>
    <w:rsid w:val="48DD2F81"/>
    <w:rsid w:val="48DE015C"/>
    <w:rsid w:val="48DF37F6"/>
    <w:rsid w:val="48E146DF"/>
    <w:rsid w:val="48E520AB"/>
    <w:rsid w:val="48E96B78"/>
    <w:rsid w:val="48F74BC1"/>
    <w:rsid w:val="490347AD"/>
    <w:rsid w:val="49083790"/>
    <w:rsid w:val="49174F39"/>
    <w:rsid w:val="491C03CC"/>
    <w:rsid w:val="491D0E8E"/>
    <w:rsid w:val="49214B3A"/>
    <w:rsid w:val="4929734E"/>
    <w:rsid w:val="492D715F"/>
    <w:rsid w:val="492E2812"/>
    <w:rsid w:val="4936582A"/>
    <w:rsid w:val="493A23C2"/>
    <w:rsid w:val="493E2FDE"/>
    <w:rsid w:val="49445612"/>
    <w:rsid w:val="494C2188"/>
    <w:rsid w:val="494E1E77"/>
    <w:rsid w:val="49570B6B"/>
    <w:rsid w:val="4958385C"/>
    <w:rsid w:val="49584FF0"/>
    <w:rsid w:val="49595E17"/>
    <w:rsid w:val="495C2CE2"/>
    <w:rsid w:val="495E5F8D"/>
    <w:rsid w:val="496065ED"/>
    <w:rsid w:val="49676E92"/>
    <w:rsid w:val="496919F0"/>
    <w:rsid w:val="49701E62"/>
    <w:rsid w:val="4972405A"/>
    <w:rsid w:val="49785EF9"/>
    <w:rsid w:val="497F6524"/>
    <w:rsid w:val="49812073"/>
    <w:rsid w:val="4984748D"/>
    <w:rsid w:val="498B6137"/>
    <w:rsid w:val="498D744F"/>
    <w:rsid w:val="49997E26"/>
    <w:rsid w:val="499B4E73"/>
    <w:rsid w:val="499F6003"/>
    <w:rsid w:val="49A0734F"/>
    <w:rsid w:val="49A75C13"/>
    <w:rsid w:val="49AE481D"/>
    <w:rsid w:val="49BE748D"/>
    <w:rsid w:val="49C03205"/>
    <w:rsid w:val="49C2281B"/>
    <w:rsid w:val="49C51524"/>
    <w:rsid w:val="49D93823"/>
    <w:rsid w:val="49DA3351"/>
    <w:rsid w:val="49DF7734"/>
    <w:rsid w:val="49E01955"/>
    <w:rsid w:val="49EB25BA"/>
    <w:rsid w:val="49EC28D0"/>
    <w:rsid w:val="49ED5D17"/>
    <w:rsid w:val="49F044AD"/>
    <w:rsid w:val="49FE1D2E"/>
    <w:rsid w:val="4A010467"/>
    <w:rsid w:val="4A020BC9"/>
    <w:rsid w:val="4A157216"/>
    <w:rsid w:val="4A163492"/>
    <w:rsid w:val="4A1A5F48"/>
    <w:rsid w:val="4A1D5BD4"/>
    <w:rsid w:val="4A21623E"/>
    <w:rsid w:val="4A227E20"/>
    <w:rsid w:val="4A2F2139"/>
    <w:rsid w:val="4A2F26B5"/>
    <w:rsid w:val="4A310150"/>
    <w:rsid w:val="4A350C4C"/>
    <w:rsid w:val="4A381A7F"/>
    <w:rsid w:val="4A3A6824"/>
    <w:rsid w:val="4A3C1D1B"/>
    <w:rsid w:val="4A3D7A53"/>
    <w:rsid w:val="4A416543"/>
    <w:rsid w:val="4A4E1A42"/>
    <w:rsid w:val="4A524ECF"/>
    <w:rsid w:val="4A59459B"/>
    <w:rsid w:val="4A5C08B9"/>
    <w:rsid w:val="4A5C1885"/>
    <w:rsid w:val="4A5F26D2"/>
    <w:rsid w:val="4A606EBB"/>
    <w:rsid w:val="4A62202B"/>
    <w:rsid w:val="4A635BBB"/>
    <w:rsid w:val="4A6501EC"/>
    <w:rsid w:val="4A7709AF"/>
    <w:rsid w:val="4A7A6CF2"/>
    <w:rsid w:val="4A8138AB"/>
    <w:rsid w:val="4A8207AB"/>
    <w:rsid w:val="4A8741CA"/>
    <w:rsid w:val="4A8947F5"/>
    <w:rsid w:val="4A8F234C"/>
    <w:rsid w:val="4A9F5E3B"/>
    <w:rsid w:val="4AAC13D6"/>
    <w:rsid w:val="4AB20A51"/>
    <w:rsid w:val="4AB871EC"/>
    <w:rsid w:val="4AB904B0"/>
    <w:rsid w:val="4ABC060A"/>
    <w:rsid w:val="4ABE0E1C"/>
    <w:rsid w:val="4AC02A4A"/>
    <w:rsid w:val="4AC23B90"/>
    <w:rsid w:val="4AC77E3B"/>
    <w:rsid w:val="4AC97E97"/>
    <w:rsid w:val="4ACB456A"/>
    <w:rsid w:val="4ACE2FD6"/>
    <w:rsid w:val="4ACF3E44"/>
    <w:rsid w:val="4AE35481"/>
    <w:rsid w:val="4AE57050"/>
    <w:rsid w:val="4AF3130C"/>
    <w:rsid w:val="4AF5003F"/>
    <w:rsid w:val="4AF65903"/>
    <w:rsid w:val="4AFC63CD"/>
    <w:rsid w:val="4AFD45AD"/>
    <w:rsid w:val="4B0B2D91"/>
    <w:rsid w:val="4B0C38F4"/>
    <w:rsid w:val="4B1747FF"/>
    <w:rsid w:val="4B185C8F"/>
    <w:rsid w:val="4B2B621A"/>
    <w:rsid w:val="4B2D0E98"/>
    <w:rsid w:val="4B2F5399"/>
    <w:rsid w:val="4B3B61D9"/>
    <w:rsid w:val="4B3B62EA"/>
    <w:rsid w:val="4B3C4CB1"/>
    <w:rsid w:val="4B3D4790"/>
    <w:rsid w:val="4B406D17"/>
    <w:rsid w:val="4B4439C2"/>
    <w:rsid w:val="4B460B4B"/>
    <w:rsid w:val="4B4B66E1"/>
    <w:rsid w:val="4B4D2F01"/>
    <w:rsid w:val="4B4D48CE"/>
    <w:rsid w:val="4B5303A9"/>
    <w:rsid w:val="4B564639"/>
    <w:rsid w:val="4B5B543C"/>
    <w:rsid w:val="4B5D4253"/>
    <w:rsid w:val="4B5E0F27"/>
    <w:rsid w:val="4B65264F"/>
    <w:rsid w:val="4B66323D"/>
    <w:rsid w:val="4B677C7C"/>
    <w:rsid w:val="4B6C2AE7"/>
    <w:rsid w:val="4B6F6E96"/>
    <w:rsid w:val="4B732147"/>
    <w:rsid w:val="4B7517C6"/>
    <w:rsid w:val="4B7C3277"/>
    <w:rsid w:val="4B83098E"/>
    <w:rsid w:val="4B841F18"/>
    <w:rsid w:val="4B867C14"/>
    <w:rsid w:val="4B891011"/>
    <w:rsid w:val="4B891CFD"/>
    <w:rsid w:val="4B895EFD"/>
    <w:rsid w:val="4B8A0824"/>
    <w:rsid w:val="4B907E78"/>
    <w:rsid w:val="4B9304A5"/>
    <w:rsid w:val="4B943655"/>
    <w:rsid w:val="4B986BFD"/>
    <w:rsid w:val="4B9B3C13"/>
    <w:rsid w:val="4BA420CF"/>
    <w:rsid w:val="4BA43A5A"/>
    <w:rsid w:val="4BA62F67"/>
    <w:rsid w:val="4BB200D0"/>
    <w:rsid w:val="4BBA6B91"/>
    <w:rsid w:val="4BC715AC"/>
    <w:rsid w:val="4BC774AF"/>
    <w:rsid w:val="4BC90A5F"/>
    <w:rsid w:val="4BCF28A5"/>
    <w:rsid w:val="4BD17005"/>
    <w:rsid w:val="4BD9546D"/>
    <w:rsid w:val="4BDA6167"/>
    <w:rsid w:val="4BDC22D5"/>
    <w:rsid w:val="4BDD342F"/>
    <w:rsid w:val="4BE56F53"/>
    <w:rsid w:val="4BF453E8"/>
    <w:rsid w:val="4BF80AE2"/>
    <w:rsid w:val="4BF903E0"/>
    <w:rsid w:val="4BFD628E"/>
    <w:rsid w:val="4BFF06FD"/>
    <w:rsid w:val="4C057247"/>
    <w:rsid w:val="4C0B6DF5"/>
    <w:rsid w:val="4C145A93"/>
    <w:rsid w:val="4C251F50"/>
    <w:rsid w:val="4C2D29D4"/>
    <w:rsid w:val="4C2D6C12"/>
    <w:rsid w:val="4C2F6590"/>
    <w:rsid w:val="4C344F5E"/>
    <w:rsid w:val="4C3503D3"/>
    <w:rsid w:val="4C3D2942"/>
    <w:rsid w:val="4C4149AF"/>
    <w:rsid w:val="4C42378F"/>
    <w:rsid w:val="4C4420EC"/>
    <w:rsid w:val="4C4B4628"/>
    <w:rsid w:val="4C4F3C9C"/>
    <w:rsid w:val="4C520D22"/>
    <w:rsid w:val="4C617425"/>
    <w:rsid w:val="4C642ED9"/>
    <w:rsid w:val="4C6A25CC"/>
    <w:rsid w:val="4C6F310B"/>
    <w:rsid w:val="4C703C25"/>
    <w:rsid w:val="4C716172"/>
    <w:rsid w:val="4C730D40"/>
    <w:rsid w:val="4C743A5C"/>
    <w:rsid w:val="4C75305F"/>
    <w:rsid w:val="4C796CF2"/>
    <w:rsid w:val="4C79769B"/>
    <w:rsid w:val="4C7E4E4A"/>
    <w:rsid w:val="4C7E6327"/>
    <w:rsid w:val="4C8B1D2E"/>
    <w:rsid w:val="4C8B1EE4"/>
    <w:rsid w:val="4C92075D"/>
    <w:rsid w:val="4C984B4C"/>
    <w:rsid w:val="4C9B5EBF"/>
    <w:rsid w:val="4C9C1012"/>
    <w:rsid w:val="4C9D6AA1"/>
    <w:rsid w:val="4CA2401E"/>
    <w:rsid w:val="4CA94424"/>
    <w:rsid w:val="4CB4755F"/>
    <w:rsid w:val="4CBC03BB"/>
    <w:rsid w:val="4CBE0F5C"/>
    <w:rsid w:val="4CC21293"/>
    <w:rsid w:val="4CCA18E0"/>
    <w:rsid w:val="4CD82F1B"/>
    <w:rsid w:val="4CD86A7E"/>
    <w:rsid w:val="4CDC424E"/>
    <w:rsid w:val="4CE27CEC"/>
    <w:rsid w:val="4CEC5419"/>
    <w:rsid w:val="4CEC7770"/>
    <w:rsid w:val="4CED01C5"/>
    <w:rsid w:val="4CF035EF"/>
    <w:rsid w:val="4CF12E3B"/>
    <w:rsid w:val="4CF5624C"/>
    <w:rsid w:val="4CF716D2"/>
    <w:rsid w:val="4CFB24FB"/>
    <w:rsid w:val="4CFC7AF9"/>
    <w:rsid w:val="4D022DEC"/>
    <w:rsid w:val="4D0D10CA"/>
    <w:rsid w:val="4D0E66E5"/>
    <w:rsid w:val="4D1A294D"/>
    <w:rsid w:val="4D1A70D0"/>
    <w:rsid w:val="4D1D188C"/>
    <w:rsid w:val="4D1D7214"/>
    <w:rsid w:val="4D1E5351"/>
    <w:rsid w:val="4D2015B6"/>
    <w:rsid w:val="4D2E3F3F"/>
    <w:rsid w:val="4D2F0C57"/>
    <w:rsid w:val="4D3015B8"/>
    <w:rsid w:val="4D3B46FE"/>
    <w:rsid w:val="4D3B63EA"/>
    <w:rsid w:val="4D3C3D05"/>
    <w:rsid w:val="4D402129"/>
    <w:rsid w:val="4D595CF9"/>
    <w:rsid w:val="4D5B4FF3"/>
    <w:rsid w:val="4D5C7FCE"/>
    <w:rsid w:val="4D5E3EE9"/>
    <w:rsid w:val="4D60021A"/>
    <w:rsid w:val="4D613EDF"/>
    <w:rsid w:val="4D624542"/>
    <w:rsid w:val="4D6308E9"/>
    <w:rsid w:val="4D63672B"/>
    <w:rsid w:val="4D67790C"/>
    <w:rsid w:val="4D684BBC"/>
    <w:rsid w:val="4D6C0A51"/>
    <w:rsid w:val="4D6E6AAF"/>
    <w:rsid w:val="4D717B14"/>
    <w:rsid w:val="4D735EAE"/>
    <w:rsid w:val="4D74458A"/>
    <w:rsid w:val="4D807FAA"/>
    <w:rsid w:val="4D877654"/>
    <w:rsid w:val="4D886612"/>
    <w:rsid w:val="4D8E41CA"/>
    <w:rsid w:val="4D991903"/>
    <w:rsid w:val="4DA22108"/>
    <w:rsid w:val="4DA410B4"/>
    <w:rsid w:val="4DA50D3D"/>
    <w:rsid w:val="4DAE4F50"/>
    <w:rsid w:val="4DB2102C"/>
    <w:rsid w:val="4DBB3C40"/>
    <w:rsid w:val="4DC85FB9"/>
    <w:rsid w:val="4DCA15A4"/>
    <w:rsid w:val="4DCC2F75"/>
    <w:rsid w:val="4DCC4263"/>
    <w:rsid w:val="4DD3317A"/>
    <w:rsid w:val="4DD33518"/>
    <w:rsid w:val="4DD94886"/>
    <w:rsid w:val="4DDA1E99"/>
    <w:rsid w:val="4DE46312"/>
    <w:rsid w:val="4DE813D2"/>
    <w:rsid w:val="4DE8624B"/>
    <w:rsid w:val="4DEB3918"/>
    <w:rsid w:val="4DF5636E"/>
    <w:rsid w:val="4DFE2F6E"/>
    <w:rsid w:val="4DFE58E7"/>
    <w:rsid w:val="4E0067D3"/>
    <w:rsid w:val="4E06686F"/>
    <w:rsid w:val="4E0701D5"/>
    <w:rsid w:val="4E0A1846"/>
    <w:rsid w:val="4E0B12E8"/>
    <w:rsid w:val="4E1028CD"/>
    <w:rsid w:val="4E12772C"/>
    <w:rsid w:val="4E18681C"/>
    <w:rsid w:val="4E2023C2"/>
    <w:rsid w:val="4E2077F1"/>
    <w:rsid w:val="4E2E49C6"/>
    <w:rsid w:val="4E352F64"/>
    <w:rsid w:val="4E457FF5"/>
    <w:rsid w:val="4E524648"/>
    <w:rsid w:val="4E540B63"/>
    <w:rsid w:val="4E577EF5"/>
    <w:rsid w:val="4E5B22A2"/>
    <w:rsid w:val="4E5D456E"/>
    <w:rsid w:val="4E5F20B3"/>
    <w:rsid w:val="4E612D2E"/>
    <w:rsid w:val="4E645C8C"/>
    <w:rsid w:val="4E6A5E1D"/>
    <w:rsid w:val="4E6B48B8"/>
    <w:rsid w:val="4E6E5F52"/>
    <w:rsid w:val="4E7660AF"/>
    <w:rsid w:val="4E7B5795"/>
    <w:rsid w:val="4E817B3B"/>
    <w:rsid w:val="4E836A40"/>
    <w:rsid w:val="4E880069"/>
    <w:rsid w:val="4E93712B"/>
    <w:rsid w:val="4E953D7B"/>
    <w:rsid w:val="4E964702"/>
    <w:rsid w:val="4E9E789A"/>
    <w:rsid w:val="4EA47A73"/>
    <w:rsid w:val="4EA66D9B"/>
    <w:rsid w:val="4EA76709"/>
    <w:rsid w:val="4EAE1434"/>
    <w:rsid w:val="4EB4172E"/>
    <w:rsid w:val="4EB46F69"/>
    <w:rsid w:val="4EB54301"/>
    <w:rsid w:val="4EBA33F0"/>
    <w:rsid w:val="4EBF104B"/>
    <w:rsid w:val="4EBF2397"/>
    <w:rsid w:val="4EC64E58"/>
    <w:rsid w:val="4EC72940"/>
    <w:rsid w:val="4EC7492C"/>
    <w:rsid w:val="4EC76A2F"/>
    <w:rsid w:val="4ED0764A"/>
    <w:rsid w:val="4ED46303"/>
    <w:rsid w:val="4ED478C6"/>
    <w:rsid w:val="4EDB0170"/>
    <w:rsid w:val="4EDD6607"/>
    <w:rsid w:val="4EDE274E"/>
    <w:rsid w:val="4EE21ECA"/>
    <w:rsid w:val="4EE2798F"/>
    <w:rsid w:val="4EE35488"/>
    <w:rsid w:val="4EE4217E"/>
    <w:rsid w:val="4EEA0337"/>
    <w:rsid w:val="4EF60250"/>
    <w:rsid w:val="4EF609BE"/>
    <w:rsid w:val="4EF91B3B"/>
    <w:rsid w:val="4EFC3A63"/>
    <w:rsid w:val="4EFE03C3"/>
    <w:rsid w:val="4F0576EE"/>
    <w:rsid w:val="4F0A4130"/>
    <w:rsid w:val="4F105A38"/>
    <w:rsid w:val="4F111C53"/>
    <w:rsid w:val="4F124A79"/>
    <w:rsid w:val="4F147B4F"/>
    <w:rsid w:val="4F1635C2"/>
    <w:rsid w:val="4F1B24A1"/>
    <w:rsid w:val="4F1D2F0F"/>
    <w:rsid w:val="4F1D2F3B"/>
    <w:rsid w:val="4F285EBA"/>
    <w:rsid w:val="4F2A6D95"/>
    <w:rsid w:val="4F2D7040"/>
    <w:rsid w:val="4F3934E3"/>
    <w:rsid w:val="4F3B680B"/>
    <w:rsid w:val="4F431266"/>
    <w:rsid w:val="4F474F2E"/>
    <w:rsid w:val="4F4977F9"/>
    <w:rsid w:val="4F4A0D10"/>
    <w:rsid w:val="4F4B17C3"/>
    <w:rsid w:val="4F4F6F3E"/>
    <w:rsid w:val="4F524F63"/>
    <w:rsid w:val="4F5314F0"/>
    <w:rsid w:val="4F542EE9"/>
    <w:rsid w:val="4F5A7319"/>
    <w:rsid w:val="4F5E46A6"/>
    <w:rsid w:val="4F601E71"/>
    <w:rsid w:val="4F6C2140"/>
    <w:rsid w:val="4F7A20A8"/>
    <w:rsid w:val="4F7C5E20"/>
    <w:rsid w:val="4F865E53"/>
    <w:rsid w:val="4F8D007B"/>
    <w:rsid w:val="4F8D3D4F"/>
    <w:rsid w:val="4F970BE5"/>
    <w:rsid w:val="4F9F3D4B"/>
    <w:rsid w:val="4FA167AA"/>
    <w:rsid w:val="4FA434CE"/>
    <w:rsid w:val="4FA61921"/>
    <w:rsid w:val="4FA83531"/>
    <w:rsid w:val="4FAA3A37"/>
    <w:rsid w:val="4FB22261"/>
    <w:rsid w:val="4FBA286A"/>
    <w:rsid w:val="4FBD43FA"/>
    <w:rsid w:val="4FBE7241"/>
    <w:rsid w:val="4FBF7ABB"/>
    <w:rsid w:val="4FC00054"/>
    <w:rsid w:val="4FC55EAE"/>
    <w:rsid w:val="4FC70036"/>
    <w:rsid w:val="4FD842E7"/>
    <w:rsid w:val="4FDB559D"/>
    <w:rsid w:val="4FDC0A52"/>
    <w:rsid w:val="4FE57C59"/>
    <w:rsid w:val="4FE761BF"/>
    <w:rsid w:val="4FF07507"/>
    <w:rsid w:val="4FF36959"/>
    <w:rsid w:val="4FF369EB"/>
    <w:rsid w:val="4FF4485A"/>
    <w:rsid w:val="4FF72C53"/>
    <w:rsid w:val="4FFE1AB8"/>
    <w:rsid w:val="4FFF4529"/>
    <w:rsid w:val="500061FF"/>
    <w:rsid w:val="500139E3"/>
    <w:rsid w:val="50016CA8"/>
    <w:rsid w:val="50055806"/>
    <w:rsid w:val="500B77B1"/>
    <w:rsid w:val="500C0689"/>
    <w:rsid w:val="500E3ED5"/>
    <w:rsid w:val="50133980"/>
    <w:rsid w:val="50134518"/>
    <w:rsid w:val="50166EB8"/>
    <w:rsid w:val="50177495"/>
    <w:rsid w:val="50177C03"/>
    <w:rsid w:val="5019342A"/>
    <w:rsid w:val="501B08D9"/>
    <w:rsid w:val="501B2AC5"/>
    <w:rsid w:val="5023629C"/>
    <w:rsid w:val="50253E8B"/>
    <w:rsid w:val="502C2A88"/>
    <w:rsid w:val="502C2F46"/>
    <w:rsid w:val="502E7C52"/>
    <w:rsid w:val="5033143F"/>
    <w:rsid w:val="50337BEE"/>
    <w:rsid w:val="50382367"/>
    <w:rsid w:val="503C6D48"/>
    <w:rsid w:val="503C735D"/>
    <w:rsid w:val="50452743"/>
    <w:rsid w:val="504639A3"/>
    <w:rsid w:val="50485D02"/>
    <w:rsid w:val="504E1E19"/>
    <w:rsid w:val="504F35C5"/>
    <w:rsid w:val="505207FA"/>
    <w:rsid w:val="505A5524"/>
    <w:rsid w:val="505B4739"/>
    <w:rsid w:val="505F0A6D"/>
    <w:rsid w:val="505F3169"/>
    <w:rsid w:val="50646C86"/>
    <w:rsid w:val="50687B56"/>
    <w:rsid w:val="506C4F7A"/>
    <w:rsid w:val="506E036E"/>
    <w:rsid w:val="50715984"/>
    <w:rsid w:val="507206D3"/>
    <w:rsid w:val="50763452"/>
    <w:rsid w:val="507C775A"/>
    <w:rsid w:val="507E1BB1"/>
    <w:rsid w:val="50814087"/>
    <w:rsid w:val="50864772"/>
    <w:rsid w:val="508B4C98"/>
    <w:rsid w:val="508C76B8"/>
    <w:rsid w:val="50926B99"/>
    <w:rsid w:val="509621C0"/>
    <w:rsid w:val="509A7DA0"/>
    <w:rsid w:val="509C3719"/>
    <w:rsid w:val="50A2306D"/>
    <w:rsid w:val="50A81C19"/>
    <w:rsid w:val="50B21740"/>
    <w:rsid w:val="50C105AA"/>
    <w:rsid w:val="50C62AB2"/>
    <w:rsid w:val="50C64757"/>
    <w:rsid w:val="50D253CB"/>
    <w:rsid w:val="50D8459F"/>
    <w:rsid w:val="50DD4922"/>
    <w:rsid w:val="50E83E8F"/>
    <w:rsid w:val="50EA52AF"/>
    <w:rsid w:val="50F00A1B"/>
    <w:rsid w:val="50F7474A"/>
    <w:rsid w:val="50FF1E9B"/>
    <w:rsid w:val="51011E1A"/>
    <w:rsid w:val="5101218E"/>
    <w:rsid w:val="51033540"/>
    <w:rsid w:val="5109690D"/>
    <w:rsid w:val="510F1E1F"/>
    <w:rsid w:val="51124D4A"/>
    <w:rsid w:val="5112712D"/>
    <w:rsid w:val="511E633B"/>
    <w:rsid w:val="511F1731"/>
    <w:rsid w:val="512259BA"/>
    <w:rsid w:val="51321A00"/>
    <w:rsid w:val="51326E41"/>
    <w:rsid w:val="513B7615"/>
    <w:rsid w:val="513C0C59"/>
    <w:rsid w:val="513D6040"/>
    <w:rsid w:val="51453B37"/>
    <w:rsid w:val="514751E4"/>
    <w:rsid w:val="51486AA4"/>
    <w:rsid w:val="514B15EA"/>
    <w:rsid w:val="514F045F"/>
    <w:rsid w:val="514F332F"/>
    <w:rsid w:val="515E3FEA"/>
    <w:rsid w:val="51672AA3"/>
    <w:rsid w:val="516C21AC"/>
    <w:rsid w:val="516F02B6"/>
    <w:rsid w:val="516F5A73"/>
    <w:rsid w:val="517D332A"/>
    <w:rsid w:val="51884441"/>
    <w:rsid w:val="518F3B90"/>
    <w:rsid w:val="51984A67"/>
    <w:rsid w:val="519E6F23"/>
    <w:rsid w:val="51A32881"/>
    <w:rsid w:val="51A54388"/>
    <w:rsid w:val="51A962D8"/>
    <w:rsid w:val="51AC406F"/>
    <w:rsid w:val="51B2779F"/>
    <w:rsid w:val="51B50C7C"/>
    <w:rsid w:val="51BC30B8"/>
    <w:rsid w:val="51BC3FF6"/>
    <w:rsid w:val="51BD0E1A"/>
    <w:rsid w:val="51C04FDC"/>
    <w:rsid w:val="51C16E61"/>
    <w:rsid w:val="51CE232D"/>
    <w:rsid w:val="51D31886"/>
    <w:rsid w:val="51D42076"/>
    <w:rsid w:val="51DF6B32"/>
    <w:rsid w:val="51E043F4"/>
    <w:rsid w:val="51E0553D"/>
    <w:rsid w:val="51E9644B"/>
    <w:rsid w:val="52041D74"/>
    <w:rsid w:val="520B785C"/>
    <w:rsid w:val="52113272"/>
    <w:rsid w:val="52113CCD"/>
    <w:rsid w:val="5215352B"/>
    <w:rsid w:val="521640C9"/>
    <w:rsid w:val="52164189"/>
    <w:rsid w:val="521821C0"/>
    <w:rsid w:val="52190FE2"/>
    <w:rsid w:val="521A3BA7"/>
    <w:rsid w:val="521F3481"/>
    <w:rsid w:val="52267BB8"/>
    <w:rsid w:val="52287B99"/>
    <w:rsid w:val="52293911"/>
    <w:rsid w:val="522A6984"/>
    <w:rsid w:val="522C532C"/>
    <w:rsid w:val="522D2D71"/>
    <w:rsid w:val="523072B3"/>
    <w:rsid w:val="5233100B"/>
    <w:rsid w:val="523C0E33"/>
    <w:rsid w:val="523C658D"/>
    <w:rsid w:val="52414D87"/>
    <w:rsid w:val="524D5F43"/>
    <w:rsid w:val="524F7F50"/>
    <w:rsid w:val="52560C59"/>
    <w:rsid w:val="52572AAC"/>
    <w:rsid w:val="52582D92"/>
    <w:rsid w:val="525953CC"/>
    <w:rsid w:val="525B501D"/>
    <w:rsid w:val="52600D19"/>
    <w:rsid w:val="5262400D"/>
    <w:rsid w:val="5266770B"/>
    <w:rsid w:val="526C2DA9"/>
    <w:rsid w:val="526D5D71"/>
    <w:rsid w:val="52705E6E"/>
    <w:rsid w:val="52727DC1"/>
    <w:rsid w:val="527B62CC"/>
    <w:rsid w:val="527F3531"/>
    <w:rsid w:val="528D34A1"/>
    <w:rsid w:val="528F5286"/>
    <w:rsid w:val="529369ED"/>
    <w:rsid w:val="52964527"/>
    <w:rsid w:val="52972BF3"/>
    <w:rsid w:val="52976ACD"/>
    <w:rsid w:val="529B4270"/>
    <w:rsid w:val="529F6E3D"/>
    <w:rsid w:val="52A01996"/>
    <w:rsid w:val="52A336C4"/>
    <w:rsid w:val="52AC4D13"/>
    <w:rsid w:val="52BB733A"/>
    <w:rsid w:val="52C2246A"/>
    <w:rsid w:val="52C64505"/>
    <w:rsid w:val="52CA22FC"/>
    <w:rsid w:val="52CD73FE"/>
    <w:rsid w:val="52D55B8C"/>
    <w:rsid w:val="52D60BEC"/>
    <w:rsid w:val="52D715BF"/>
    <w:rsid w:val="52D9762F"/>
    <w:rsid w:val="52DD7477"/>
    <w:rsid w:val="52DF11A1"/>
    <w:rsid w:val="52DF464E"/>
    <w:rsid w:val="52E31E5C"/>
    <w:rsid w:val="52EC48B0"/>
    <w:rsid w:val="52F0698C"/>
    <w:rsid w:val="52F57E63"/>
    <w:rsid w:val="52F81C78"/>
    <w:rsid w:val="52FC7821"/>
    <w:rsid w:val="52FD1843"/>
    <w:rsid w:val="530715C3"/>
    <w:rsid w:val="530C12BE"/>
    <w:rsid w:val="531305E1"/>
    <w:rsid w:val="53133CFA"/>
    <w:rsid w:val="53160E20"/>
    <w:rsid w:val="532355E1"/>
    <w:rsid w:val="53236A4A"/>
    <w:rsid w:val="53237B45"/>
    <w:rsid w:val="53244460"/>
    <w:rsid w:val="53293ED1"/>
    <w:rsid w:val="53320D06"/>
    <w:rsid w:val="53335812"/>
    <w:rsid w:val="53361AFB"/>
    <w:rsid w:val="533A42D8"/>
    <w:rsid w:val="534566E0"/>
    <w:rsid w:val="535249BA"/>
    <w:rsid w:val="53580C7B"/>
    <w:rsid w:val="53593B01"/>
    <w:rsid w:val="535C09BF"/>
    <w:rsid w:val="535F5062"/>
    <w:rsid w:val="53664874"/>
    <w:rsid w:val="53714A7F"/>
    <w:rsid w:val="53757606"/>
    <w:rsid w:val="537700C9"/>
    <w:rsid w:val="53784A6D"/>
    <w:rsid w:val="537A33A1"/>
    <w:rsid w:val="537E1C0A"/>
    <w:rsid w:val="538452A3"/>
    <w:rsid w:val="53850944"/>
    <w:rsid w:val="53853942"/>
    <w:rsid w:val="53860DEC"/>
    <w:rsid w:val="53862C91"/>
    <w:rsid w:val="538B3751"/>
    <w:rsid w:val="538C4EC4"/>
    <w:rsid w:val="538D1507"/>
    <w:rsid w:val="538D3069"/>
    <w:rsid w:val="538E1C7E"/>
    <w:rsid w:val="538E3327"/>
    <w:rsid w:val="538F31DB"/>
    <w:rsid w:val="53907E88"/>
    <w:rsid w:val="53942FFE"/>
    <w:rsid w:val="539661CB"/>
    <w:rsid w:val="53A45630"/>
    <w:rsid w:val="53AC2173"/>
    <w:rsid w:val="53BA0CC5"/>
    <w:rsid w:val="53C234A9"/>
    <w:rsid w:val="53C30050"/>
    <w:rsid w:val="53CE29C2"/>
    <w:rsid w:val="53D0279F"/>
    <w:rsid w:val="53D27D64"/>
    <w:rsid w:val="53D52A79"/>
    <w:rsid w:val="53D60F15"/>
    <w:rsid w:val="53D8794F"/>
    <w:rsid w:val="53E23421"/>
    <w:rsid w:val="53EB70D0"/>
    <w:rsid w:val="53F458BC"/>
    <w:rsid w:val="53F60254"/>
    <w:rsid w:val="53FB61D3"/>
    <w:rsid w:val="54031D9B"/>
    <w:rsid w:val="540D2519"/>
    <w:rsid w:val="540D7395"/>
    <w:rsid w:val="540E2AB1"/>
    <w:rsid w:val="540E6B0C"/>
    <w:rsid w:val="54114911"/>
    <w:rsid w:val="541B189B"/>
    <w:rsid w:val="541E4DB2"/>
    <w:rsid w:val="541F6D59"/>
    <w:rsid w:val="54212C19"/>
    <w:rsid w:val="54224B82"/>
    <w:rsid w:val="5425746C"/>
    <w:rsid w:val="542E11C8"/>
    <w:rsid w:val="54333FFB"/>
    <w:rsid w:val="543B27AD"/>
    <w:rsid w:val="543B7420"/>
    <w:rsid w:val="543D620C"/>
    <w:rsid w:val="54414309"/>
    <w:rsid w:val="54421A1E"/>
    <w:rsid w:val="54431726"/>
    <w:rsid w:val="544A4893"/>
    <w:rsid w:val="544B03E2"/>
    <w:rsid w:val="544C17BE"/>
    <w:rsid w:val="545478BA"/>
    <w:rsid w:val="54554E92"/>
    <w:rsid w:val="54592891"/>
    <w:rsid w:val="54596FEF"/>
    <w:rsid w:val="545A0B76"/>
    <w:rsid w:val="545C1D7C"/>
    <w:rsid w:val="546155E5"/>
    <w:rsid w:val="54651859"/>
    <w:rsid w:val="546F5BCD"/>
    <w:rsid w:val="546F6722"/>
    <w:rsid w:val="54712D47"/>
    <w:rsid w:val="54717DB0"/>
    <w:rsid w:val="5478550C"/>
    <w:rsid w:val="547E0A4C"/>
    <w:rsid w:val="54810829"/>
    <w:rsid w:val="548434A1"/>
    <w:rsid w:val="54866EA8"/>
    <w:rsid w:val="548E3F00"/>
    <w:rsid w:val="548F5C4F"/>
    <w:rsid w:val="549622EE"/>
    <w:rsid w:val="54996AEB"/>
    <w:rsid w:val="549C400B"/>
    <w:rsid w:val="54A17297"/>
    <w:rsid w:val="54B02062"/>
    <w:rsid w:val="54BA7621"/>
    <w:rsid w:val="54BA798C"/>
    <w:rsid w:val="54BC5FF1"/>
    <w:rsid w:val="54C120D0"/>
    <w:rsid w:val="54C55D83"/>
    <w:rsid w:val="54CD732D"/>
    <w:rsid w:val="54D7350E"/>
    <w:rsid w:val="54D74941"/>
    <w:rsid w:val="54D85DA0"/>
    <w:rsid w:val="54DB2F72"/>
    <w:rsid w:val="54DF1675"/>
    <w:rsid w:val="54E645A2"/>
    <w:rsid w:val="54F478A3"/>
    <w:rsid w:val="54F61D3D"/>
    <w:rsid w:val="54F90361"/>
    <w:rsid w:val="55002F07"/>
    <w:rsid w:val="550223C7"/>
    <w:rsid w:val="550A7930"/>
    <w:rsid w:val="55175FB5"/>
    <w:rsid w:val="551A04E1"/>
    <w:rsid w:val="55264684"/>
    <w:rsid w:val="552D1B09"/>
    <w:rsid w:val="553D07A0"/>
    <w:rsid w:val="55403620"/>
    <w:rsid w:val="55471BD1"/>
    <w:rsid w:val="55477A75"/>
    <w:rsid w:val="554967A4"/>
    <w:rsid w:val="554C225B"/>
    <w:rsid w:val="55560186"/>
    <w:rsid w:val="55565735"/>
    <w:rsid w:val="555667CB"/>
    <w:rsid w:val="55567F3C"/>
    <w:rsid w:val="55580A4D"/>
    <w:rsid w:val="555C6B4E"/>
    <w:rsid w:val="557A241E"/>
    <w:rsid w:val="557A6155"/>
    <w:rsid w:val="55815619"/>
    <w:rsid w:val="558D0BF0"/>
    <w:rsid w:val="559246F5"/>
    <w:rsid w:val="5593366E"/>
    <w:rsid w:val="5595528A"/>
    <w:rsid w:val="55992B5C"/>
    <w:rsid w:val="55A01189"/>
    <w:rsid w:val="55A25A4F"/>
    <w:rsid w:val="55A430FF"/>
    <w:rsid w:val="55AC7A04"/>
    <w:rsid w:val="55B130AD"/>
    <w:rsid w:val="55B33C1E"/>
    <w:rsid w:val="55BB298F"/>
    <w:rsid w:val="55BD6718"/>
    <w:rsid w:val="55C42657"/>
    <w:rsid w:val="55CD7F2E"/>
    <w:rsid w:val="55CE071F"/>
    <w:rsid w:val="55CE14E9"/>
    <w:rsid w:val="55CF0B80"/>
    <w:rsid w:val="55D7005D"/>
    <w:rsid w:val="55E269AC"/>
    <w:rsid w:val="55E32883"/>
    <w:rsid w:val="55E751D4"/>
    <w:rsid w:val="55EF3D2A"/>
    <w:rsid w:val="55F630FF"/>
    <w:rsid w:val="55FA7217"/>
    <w:rsid w:val="55FB5B49"/>
    <w:rsid w:val="55FF6BCC"/>
    <w:rsid w:val="560468E0"/>
    <w:rsid w:val="56050497"/>
    <w:rsid w:val="56052390"/>
    <w:rsid w:val="56053BDD"/>
    <w:rsid w:val="560561B0"/>
    <w:rsid w:val="560F1B84"/>
    <w:rsid w:val="56111363"/>
    <w:rsid w:val="5613007A"/>
    <w:rsid w:val="561A304B"/>
    <w:rsid w:val="561B14EA"/>
    <w:rsid w:val="561F7CD2"/>
    <w:rsid w:val="562C08FD"/>
    <w:rsid w:val="562C59E7"/>
    <w:rsid w:val="562C5D5D"/>
    <w:rsid w:val="562D0F9D"/>
    <w:rsid w:val="563611BE"/>
    <w:rsid w:val="56372CD3"/>
    <w:rsid w:val="563E46A3"/>
    <w:rsid w:val="56517C83"/>
    <w:rsid w:val="56520384"/>
    <w:rsid w:val="5656675D"/>
    <w:rsid w:val="566155D2"/>
    <w:rsid w:val="56684950"/>
    <w:rsid w:val="566D7F71"/>
    <w:rsid w:val="566F703B"/>
    <w:rsid w:val="5670538B"/>
    <w:rsid w:val="56712A9B"/>
    <w:rsid w:val="567877A1"/>
    <w:rsid w:val="567B07CF"/>
    <w:rsid w:val="568066CA"/>
    <w:rsid w:val="56903BD0"/>
    <w:rsid w:val="5696486D"/>
    <w:rsid w:val="5698281E"/>
    <w:rsid w:val="569853D7"/>
    <w:rsid w:val="569B74C9"/>
    <w:rsid w:val="56B72B50"/>
    <w:rsid w:val="56BE5991"/>
    <w:rsid w:val="56C26072"/>
    <w:rsid w:val="56C31AF6"/>
    <w:rsid w:val="56CD2024"/>
    <w:rsid w:val="56CD4D15"/>
    <w:rsid w:val="56D46467"/>
    <w:rsid w:val="56DA1906"/>
    <w:rsid w:val="56DF417F"/>
    <w:rsid w:val="56EA4752"/>
    <w:rsid w:val="56EB12F2"/>
    <w:rsid w:val="56F0041D"/>
    <w:rsid w:val="56F411F5"/>
    <w:rsid w:val="56F50266"/>
    <w:rsid w:val="56F73212"/>
    <w:rsid w:val="56F97D56"/>
    <w:rsid w:val="56FA60FC"/>
    <w:rsid w:val="56FD6278"/>
    <w:rsid w:val="56FF7CE4"/>
    <w:rsid w:val="5703144C"/>
    <w:rsid w:val="57071993"/>
    <w:rsid w:val="57082809"/>
    <w:rsid w:val="57106E4E"/>
    <w:rsid w:val="57160908"/>
    <w:rsid w:val="572323E8"/>
    <w:rsid w:val="5724361A"/>
    <w:rsid w:val="5727016D"/>
    <w:rsid w:val="572C598B"/>
    <w:rsid w:val="57331A5F"/>
    <w:rsid w:val="57396B47"/>
    <w:rsid w:val="573F4EEE"/>
    <w:rsid w:val="573F7E85"/>
    <w:rsid w:val="574646D0"/>
    <w:rsid w:val="57474258"/>
    <w:rsid w:val="57497744"/>
    <w:rsid w:val="57541BF2"/>
    <w:rsid w:val="5755438D"/>
    <w:rsid w:val="5757215D"/>
    <w:rsid w:val="575913A5"/>
    <w:rsid w:val="575C534A"/>
    <w:rsid w:val="576E32B4"/>
    <w:rsid w:val="576F54D2"/>
    <w:rsid w:val="577358D1"/>
    <w:rsid w:val="57737EC4"/>
    <w:rsid w:val="577748B6"/>
    <w:rsid w:val="578329F2"/>
    <w:rsid w:val="578735B4"/>
    <w:rsid w:val="57897880"/>
    <w:rsid w:val="579C2AD8"/>
    <w:rsid w:val="57A0550B"/>
    <w:rsid w:val="57A1050A"/>
    <w:rsid w:val="57A52A39"/>
    <w:rsid w:val="57A8631E"/>
    <w:rsid w:val="57A920E8"/>
    <w:rsid w:val="57AB47A1"/>
    <w:rsid w:val="57AC6985"/>
    <w:rsid w:val="57AE4348"/>
    <w:rsid w:val="57B1460D"/>
    <w:rsid w:val="57B604E5"/>
    <w:rsid w:val="57B70667"/>
    <w:rsid w:val="57C272D1"/>
    <w:rsid w:val="57C45DB4"/>
    <w:rsid w:val="57C86799"/>
    <w:rsid w:val="57CF5E93"/>
    <w:rsid w:val="57D11819"/>
    <w:rsid w:val="57D15FF4"/>
    <w:rsid w:val="57DE39F4"/>
    <w:rsid w:val="57E01499"/>
    <w:rsid w:val="57E1264A"/>
    <w:rsid w:val="57E65F61"/>
    <w:rsid w:val="57E82409"/>
    <w:rsid w:val="57E974D0"/>
    <w:rsid w:val="57EB02E7"/>
    <w:rsid w:val="57ED104C"/>
    <w:rsid w:val="57ED27D3"/>
    <w:rsid w:val="57F02AB0"/>
    <w:rsid w:val="58030761"/>
    <w:rsid w:val="580567CC"/>
    <w:rsid w:val="58056B37"/>
    <w:rsid w:val="580C319C"/>
    <w:rsid w:val="580C617C"/>
    <w:rsid w:val="58146A07"/>
    <w:rsid w:val="581B3CFC"/>
    <w:rsid w:val="581B47C5"/>
    <w:rsid w:val="581E2850"/>
    <w:rsid w:val="58230012"/>
    <w:rsid w:val="582D2DC0"/>
    <w:rsid w:val="58357511"/>
    <w:rsid w:val="583D0C66"/>
    <w:rsid w:val="58400E73"/>
    <w:rsid w:val="58412230"/>
    <w:rsid w:val="58591470"/>
    <w:rsid w:val="585F06BF"/>
    <w:rsid w:val="58616610"/>
    <w:rsid w:val="586C79A4"/>
    <w:rsid w:val="587360E8"/>
    <w:rsid w:val="587C17E7"/>
    <w:rsid w:val="587F3BAB"/>
    <w:rsid w:val="5887607C"/>
    <w:rsid w:val="588806A0"/>
    <w:rsid w:val="58886667"/>
    <w:rsid w:val="5889510A"/>
    <w:rsid w:val="58960CD4"/>
    <w:rsid w:val="589966DD"/>
    <w:rsid w:val="58A22362"/>
    <w:rsid w:val="58A4109F"/>
    <w:rsid w:val="58A61818"/>
    <w:rsid w:val="58B222BC"/>
    <w:rsid w:val="58B23BD3"/>
    <w:rsid w:val="58B6601B"/>
    <w:rsid w:val="58BD754D"/>
    <w:rsid w:val="58C46C77"/>
    <w:rsid w:val="58CB413F"/>
    <w:rsid w:val="58D772AA"/>
    <w:rsid w:val="58D80CF5"/>
    <w:rsid w:val="58DA23B2"/>
    <w:rsid w:val="58DC2572"/>
    <w:rsid w:val="58E81A75"/>
    <w:rsid w:val="58E8573E"/>
    <w:rsid w:val="58EC7E19"/>
    <w:rsid w:val="58ED0336"/>
    <w:rsid w:val="59023772"/>
    <w:rsid w:val="590A2DCB"/>
    <w:rsid w:val="590C2A62"/>
    <w:rsid w:val="59106425"/>
    <w:rsid w:val="59111B0A"/>
    <w:rsid w:val="59146777"/>
    <w:rsid w:val="59155C37"/>
    <w:rsid w:val="592B2432"/>
    <w:rsid w:val="59324477"/>
    <w:rsid w:val="5936007D"/>
    <w:rsid w:val="59387284"/>
    <w:rsid w:val="593E4826"/>
    <w:rsid w:val="59412B2A"/>
    <w:rsid w:val="59452819"/>
    <w:rsid w:val="594B40EE"/>
    <w:rsid w:val="59501639"/>
    <w:rsid w:val="59507D05"/>
    <w:rsid w:val="59570EF4"/>
    <w:rsid w:val="595D29D9"/>
    <w:rsid w:val="596266FC"/>
    <w:rsid w:val="596B2B8E"/>
    <w:rsid w:val="59776C89"/>
    <w:rsid w:val="5978263A"/>
    <w:rsid w:val="59784DD8"/>
    <w:rsid w:val="597A626D"/>
    <w:rsid w:val="597B351E"/>
    <w:rsid w:val="59814F23"/>
    <w:rsid w:val="59826DCA"/>
    <w:rsid w:val="59843473"/>
    <w:rsid w:val="598E1667"/>
    <w:rsid w:val="598F65CD"/>
    <w:rsid w:val="59947B46"/>
    <w:rsid w:val="59994DBA"/>
    <w:rsid w:val="599C3704"/>
    <w:rsid w:val="599F5DC7"/>
    <w:rsid w:val="59AA358A"/>
    <w:rsid w:val="59AB0BCE"/>
    <w:rsid w:val="59BC764C"/>
    <w:rsid w:val="59C14ADE"/>
    <w:rsid w:val="59C444D4"/>
    <w:rsid w:val="59C77E08"/>
    <w:rsid w:val="59CA7788"/>
    <w:rsid w:val="59CB0374"/>
    <w:rsid w:val="59CB7482"/>
    <w:rsid w:val="59CB7611"/>
    <w:rsid w:val="59D1086A"/>
    <w:rsid w:val="59D748C3"/>
    <w:rsid w:val="59D7776D"/>
    <w:rsid w:val="59E3560A"/>
    <w:rsid w:val="59E83C68"/>
    <w:rsid w:val="59EA6D45"/>
    <w:rsid w:val="59EE2F1B"/>
    <w:rsid w:val="59F45A45"/>
    <w:rsid w:val="59F51775"/>
    <w:rsid w:val="59F75FE7"/>
    <w:rsid w:val="59FD7B5D"/>
    <w:rsid w:val="5A092C2B"/>
    <w:rsid w:val="5A09324F"/>
    <w:rsid w:val="5A0A1D71"/>
    <w:rsid w:val="5A104F79"/>
    <w:rsid w:val="5A1074F0"/>
    <w:rsid w:val="5A2807BC"/>
    <w:rsid w:val="5A2971D5"/>
    <w:rsid w:val="5A2C5AEF"/>
    <w:rsid w:val="5A2F1813"/>
    <w:rsid w:val="5A3617D9"/>
    <w:rsid w:val="5A367666"/>
    <w:rsid w:val="5A3764B8"/>
    <w:rsid w:val="5A3A1A97"/>
    <w:rsid w:val="5A4820B6"/>
    <w:rsid w:val="5A482CC7"/>
    <w:rsid w:val="5A493D2E"/>
    <w:rsid w:val="5A4A077C"/>
    <w:rsid w:val="5A5C19FA"/>
    <w:rsid w:val="5A5F48C2"/>
    <w:rsid w:val="5A616890"/>
    <w:rsid w:val="5A627366"/>
    <w:rsid w:val="5A650A1D"/>
    <w:rsid w:val="5A672BC3"/>
    <w:rsid w:val="5A682634"/>
    <w:rsid w:val="5A695A43"/>
    <w:rsid w:val="5A6B49D9"/>
    <w:rsid w:val="5A6C669D"/>
    <w:rsid w:val="5A7251DC"/>
    <w:rsid w:val="5A763514"/>
    <w:rsid w:val="5A7E00C3"/>
    <w:rsid w:val="5A813D7F"/>
    <w:rsid w:val="5A8E77E6"/>
    <w:rsid w:val="5A9113BA"/>
    <w:rsid w:val="5A923700"/>
    <w:rsid w:val="5A926EB5"/>
    <w:rsid w:val="5A943884"/>
    <w:rsid w:val="5A990A3E"/>
    <w:rsid w:val="5AA81722"/>
    <w:rsid w:val="5AAD3F24"/>
    <w:rsid w:val="5AAD7921"/>
    <w:rsid w:val="5AB13FBC"/>
    <w:rsid w:val="5AB5108A"/>
    <w:rsid w:val="5ABD2B5A"/>
    <w:rsid w:val="5AC07F6A"/>
    <w:rsid w:val="5AC5096F"/>
    <w:rsid w:val="5AD4357C"/>
    <w:rsid w:val="5ADD33A9"/>
    <w:rsid w:val="5AE86E88"/>
    <w:rsid w:val="5AEA74C4"/>
    <w:rsid w:val="5AF221F8"/>
    <w:rsid w:val="5AF26F96"/>
    <w:rsid w:val="5AF6408A"/>
    <w:rsid w:val="5AF727FF"/>
    <w:rsid w:val="5AF82DDC"/>
    <w:rsid w:val="5AF95A53"/>
    <w:rsid w:val="5AFF07A1"/>
    <w:rsid w:val="5B01542B"/>
    <w:rsid w:val="5B0303B2"/>
    <w:rsid w:val="5B036715"/>
    <w:rsid w:val="5B0373F5"/>
    <w:rsid w:val="5B063D94"/>
    <w:rsid w:val="5B0942E0"/>
    <w:rsid w:val="5B0B6578"/>
    <w:rsid w:val="5B0D5C76"/>
    <w:rsid w:val="5B105132"/>
    <w:rsid w:val="5B15555B"/>
    <w:rsid w:val="5B1F10BC"/>
    <w:rsid w:val="5B2668C2"/>
    <w:rsid w:val="5B287371"/>
    <w:rsid w:val="5B321A89"/>
    <w:rsid w:val="5B345801"/>
    <w:rsid w:val="5B3B30A7"/>
    <w:rsid w:val="5B3E2B9E"/>
    <w:rsid w:val="5B3E3A75"/>
    <w:rsid w:val="5B402954"/>
    <w:rsid w:val="5B406354"/>
    <w:rsid w:val="5B4822CE"/>
    <w:rsid w:val="5B4A79AE"/>
    <w:rsid w:val="5B4E79D7"/>
    <w:rsid w:val="5B5075CB"/>
    <w:rsid w:val="5B561CFC"/>
    <w:rsid w:val="5B5C727B"/>
    <w:rsid w:val="5B5E749B"/>
    <w:rsid w:val="5B5F6EAE"/>
    <w:rsid w:val="5B605828"/>
    <w:rsid w:val="5B6643C2"/>
    <w:rsid w:val="5B672B67"/>
    <w:rsid w:val="5B6C7CE7"/>
    <w:rsid w:val="5B6D3508"/>
    <w:rsid w:val="5B720936"/>
    <w:rsid w:val="5B7A10F7"/>
    <w:rsid w:val="5B7A5942"/>
    <w:rsid w:val="5B866D04"/>
    <w:rsid w:val="5B8E425C"/>
    <w:rsid w:val="5B8F3C9A"/>
    <w:rsid w:val="5B905A1E"/>
    <w:rsid w:val="5B974532"/>
    <w:rsid w:val="5B9B63AC"/>
    <w:rsid w:val="5B9B7733"/>
    <w:rsid w:val="5B9C1782"/>
    <w:rsid w:val="5BA653D9"/>
    <w:rsid w:val="5BA92B95"/>
    <w:rsid w:val="5BAB1990"/>
    <w:rsid w:val="5BAC159B"/>
    <w:rsid w:val="5BAD70C7"/>
    <w:rsid w:val="5BC029D3"/>
    <w:rsid w:val="5BC316CD"/>
    <w:rsid w:val="5BC318A6"/>
    <w:rsid w:val="5BC456D2"/>
    <w:rsid w:val="5BC7284E"/>
    <w:rsid w:val="5BC846FE"/>
    <w:rsid w:val="5BC859E8"/>
    <w:rsid w:val="5BD271D6"/>
    <w:rsid w:val="5BDF040F"/>
    <w:rsid w:val="5BE30B19"/>
    <w:rsid w:val="5BE37B82"/>
    <w:rsid w:val="5BE63061"/>
    <w:rsid w:val="5BEF090C"/>
    <w:rsid w:val="5BF14800"/>
    <w:rsid w:val="5BF1724E"/>
    <w:rsid w:val="5BF50A4C"/>
    <w:rsid w:val="5BFF1C79"/>
    <w:rsid w:val="5C0554A5"/>
    <w:rsid w:val="5C0950B4"/>
    <w:rsid w:val="5C0D3BF8"/>
    <w:rsid w:val="5C0E385F"/>
    <w:rsid w:val="5C11169E"/>
    <w:rsid w:val="5C1B74C0"/>
    <w:rsid w:val="5C1E1E67"/>
    <w:rsid w:val="5C233B7F"/>
    <w:rsid w:val="5C2422EE"/>
    <w:rsid w:val="5C25430F"/>
    <w:rsid w:val="5C2C2A22"/>
    <w:rsid w:val="5C2D0B37"/>
    <w:rsid w:val="5C2F4272"/>
    <w:rsid w:val="5C30098F"/>
    <w:rsid w:val="5C305939"/>
    <w:rsid w:val="5C3245FB"/>
    <w:rsid w:val="5C3F307B"/>
    <w:rsid w:val="5C4C62B6"/>
    <w:rsid w:val="5C4D1036"/>
    <w:rsid w:val="5C4E019E"/>
    <w:rsid w:val="5C55303D"/>
    <w:rsid w:val="5C557AFD"/>
    <w:rsid w:val="5C582FA8"/>
    <w:rsid w:val="5C595C85"/>
    <w:rsid w:val="5C5D6714"/>
    <w:rsid w:val="5C623225"/>
    <w:rsid w:val="5C6915CC"/>
    <w:rsid w:val="5C6B34A4"/>
    <w:rsid w:val="5C6C2D78"/>
    <w:rsid w:val="5C734B12"/>
    <w:rsid w:val="5C79623E"/>
    <w:rsid w:val="5C7A19A8"/>
    <w:rsid w:val="5C7E7F84"/>
    <w:rsid w:val="5C7F7D8A"/>
    <w:rsid w:val="5C81215E"/>
    <w:rsid w:val="5C853455"/>
    <w:rsid w:val="5C871960"/>
    <w:rsid w:val="5C8C58B9"/>
    <w:rsid w:val="5C8C6983"/>
    <w:rsid w:val="5C8E7EC3"/>
    <w:rsid w:val="5C976FAB"/>
    <w:rsid w:val="5C9C3F6E"/>
    <w:rsid w:val="5C9F0B74"/>
    <w:rsid w:val="5CA31498"/>
    <w:rsid w:val="5CA949CF"/>
    <w:rsid w:val="5CAB3B08"/>
    <w:rsid w:val="5CAF1017"/>
    <w:rsid w:val="5CBC7CB8"/>
    <w:rsid w:val="5CBC7D04"/>
    <w:rsid w:val="5CBD42A0"/>
    <w:rsid w:val="5CC207FD"/>
    <w:rsid w:val="5CC74453"/>
    <w:rsid w:val="5CCB0666"/>
    <w:rsid w:val="5CD04C8B"/>
    <w:rsid w:val="5CD402D2"/>
    <w:rsid w:val="5CD57877"/>
    <w:rsid w:val="5CD85DEB"/>
    <w:rsid w:val="5CDE525D"/>
    <w:rsid w:val="5CE04DF6"/>
    <w:rsid w:val="5CE26E22"/>
    <w:rsid w:val="5CE51E91"/>
    <w:rsid w:val="5CE943C9"/>
    <w:rsid w:val="5CFF0B88"/>
    <w:rsid w:val="5D047419"/>
    <w:rsid w:val="5D054A79"/>
    <w:rsid w:val="5D1435EC"/>
    <w:rsid w:val="5D1F3486"/>
    <w:rsid w:val="5D210D4E"/>
    <w:rsid w:val="5D211720"/>
    <w:rsid w:val="5D235EBC"/>
    <w:rsid w:val="5D272194"/>
    <w:rsid w:val="5D290478"/>
    <w:rsid w:val="5D291EC2"/>
    <w:rsid w:val="5D2925A5"/>
    <w:rsid w:val="5D2A35A3"/>
    <w:rsid w:val="5D2E3846"/>
    <w:rsid w:val="5D2F3DB7"/>
    <w:rsid w:val="5D302615"/>
    <w:rsid w:val="5D3B512F"/>
    <w:rsid w:val="5D403E43"/>
    <w:rsid w:val="5D43047B"/>
    <w:rsid w:val="5D4B7080"/>
    <w:rsid w:val="5D4E735B"/>
    <w:rsid w:val="5D5918C9"/>
    <w:rsid w:val="5D59736D"/>
    <w:rsid w:val="5D5C1D60"/>
    <w:rsid w:val="5D5D328A"/>
    <w:rsid w:val="5D674591"/>
    <w:rsid w:val="5D690575"/>
    <w:rsid w:val="5D73122F"/>
    <w:rsid w:val="5D783967"/>
    <w:rsid w:val="5D815CBF"/>
    <w:rsid w:val="5D823E2B"/>
    <w:rsid w:val="5D881E34"/>
    <w:rsid w:val="5D897632"/>
    <w:rsid w:val="5D924EF2"/>
    <w:rsid w:val="5D9462B0"/>
    <w:rsid w:val="5D9E3405"/>
    <w:rsid w:val="5DA126A5"/>
    <w:rsid w:val="5DA1385F"/>
    <w:rsid w:val="5DA31058"/>
    <w:rsid w:val="5DAA01D9"/>
    <w:rsid w:val="5DAC26A6"/>
    <w:rsid w:val="5DAE0B4B"/>
    <w:rsid w:val="5DAF275F"/>
    <w:rsid w:val="5DAF56F2"/>
    <w:rsid w:val="5DB06595"/>
    <w:rsid w:val="5DB50C85"/>
    <w:rsid w:val="5DB54134"/>
    <w:rsid w:val="5DBA15CB"/>
    <w:rsid w:val="5DBC3062"/>
    <w:rsid w:val="5DC2759F"/>
    <w:rsid w:val="5DC30D1A"/>
    <w:rsid w:val="5DC838F2"/>
    <w:rsid w:val="5DCC248D"/>
    <w:rsid w:val="5DE81FE6"/>
    <w:rsid w:val="5DEA1796"/>
    <w:rsid w:val="5DEA1CC6"/>
    <w:rsid w:val="5DEE0C7B"/>
    <w:rsid w:val="5DF35FE0"/>
    <w:rsid w:val="5DF669F4"/>
    <w:rsid w:val="5DF70D68"/>
    <w:rsid w:val="5DFB20B2"/>
    <w:rsid w:val="5DFD2E6F"/>
    <w:rsid w:val="5E06339E"/>
    <w:rsid w:val="5E105508"/>
    <w:rsid w:val="5E106353"/>
    <w:rsid w:val="5E1229F9"/>
    <w:rsid w:val="5E177DA9"/>
    <w:rsid w:val="5E1C3BE5"/>
    <w:rsid w:val="5E1C57BC"/>
    <w:rsid w:val="5E1D07CE"/>
    <w:rsid w:val="5E217EDA"/>
    <w:rsid w:val="5E231BA8"/>
    <w:rsid w:val="5E265DE7"/>
    <w:rsid w:val="5E297961"/>
    <w:rsid w:val="5E2A3FBA"/>
    <w:rsid w:val="5E2D7CAC"/>
    <w:rsid w:val="5E2E3A79"/>
    <w:rsid w:val="5E2F1F21"/>
    <w:rsid w:val="5E310869"/>
    <w:rsid w:val="5E32757F"/>
    <w:rsid w:val="5E386C69"/>
    <w:rsid w:val="5E4001E7"/>
    <w:rsid w:val="5E495A74"/>
    <w:rsid w:val="5E4C10B3"/>
    <w:rsid w:val="5E4F7354"/>
    <w:rsid w:val="5E584985"/>
    <w:rsid w:val="5E594AE7"/>
    <w:rsid w:val="5E5974F9"/>
    <w:rsid w:val="5E682E72"/>
    <w:rsid w:val="5E6B7484"/>
    <w:rsid w:val="5E700981"/>
    <w:rsid w:val="5E7615F3"/>
    <w:rsid w:val="5E7D2478"/>
    <w:rsid w:val="5E7E0C7E"/>
    <w:rsid w:val="5E7F70C9"/>
    <w:rsid w:val="5E884785"/>
    <w:rsid w:val="5E8A0BEB"/>
    <w:rsid w:val="5E8B615C"/>
    <w:rsid w:val="5E8C2B5A"/>
    <w:rsid w:val="5E90625D"/>
    <w:rsid w:val="5E941D2E"/>
    <w:rsid w:val="5E9E2432"/>
    <w:rsid w:val="5EA017DC"/>
    <w:rsid w:val="5EA0677E"/>
    <w:rsid w:val="5EA14E8D"/>
    <w:rsid w:val="5EA648A8"/>
    <w:rsid w:val="5EA9547D"/>
    <w:rsid w:val="5EAC7607"/>
    <w:rsid w:val="5EC06103"/>
    <w:rsid w:val="5EC21376"/>
    <w:rsid w:val="5EC23048"/>
    <w:rsid w:val="5EC23124"/>
    <w:rsid w:val="5EC2654C"/>
    <w:rsid w:val="5EC64CF9"/>
    <w:rsid w:val="5EC81ABE"/>
    <w:rsid w:val="5EC83355"/>
    <w:rsid w:val="5ECB39D4"/>
    <w:rsid w:val="5ECD4F61"/>
    <w:rsid w:val="5ED57321"/>
    <w:rsid w:val="5EDB1920"/>
    <w:rsid w:val="5EE11C44"/>
    <w:rsid w:val="5EE37462"/>
    <w:rsid w:val="5EE906B0"/>
    <w:rsid w:val="5EEF1CDA"/>
    <w:rsid w:val="5EFE0A00"/>
    <w:rsid w:val="5EFF0BFA"/>
    <w:rsid w:val="5F000D42"/>
    <w:rsid w:val="5F024DA9"/>
    <w:rsid w:val="5F083FC2"/>
    <w:rsid w:val="5F0B6AA0"/>
    <w:rsid w:val="5F0E37A5"/>
    <w:rsid w:val="5F100532"/>
    <w:rsid w:val="5F1240A2"/>
    <w:rsid w:val="5F155933"/>
    <w:rsid w:val="5F2B5378"/>
    <w:rsid w:val="5F33226C"/>
    <w:rsid w:val="5F375761"/>
    <w:rsid w:val="5F3E57D1"/>
    <w:rsid w:val="5F4463DC"/>
    <w:rsid w:val="5F4F7678"/>
    <w:rsid w:val="5F516A8C"/>
    <w:rsid w:val="5F542AE3"/>
    <w:rsid w:val="5F572382"/>
    <w:rsid w:val="5F636457"/>
    <w:rsid w:val="5F685E6D"/>
    <w:rsid w:val="5F6A42F0"/>
    <w:rsid w:val="5F6B1C1D"/>
    <w:rsid w:val="5F6B42B4"/>
    <w:rsid w:val="5F6B75F2"/>
    <w:rsid w:val="5F6E176D"/>
    <w:rsid w:val="5F7362AF"/>
    <w:rsid w:val="5F776541"/>
    <w:rsid w:val="5F833103"/>
    <w:rsid w:val="5F84662B"/>
    <w:rsid w:val="5F871657"/>
    <w:rsid w:val="5F8A46B2"/>
    <w:rsid w:val="5F8B09B4"/>
    <w:rsid w:val="5F8E103D"/>
    <w:rsid w:val="5F924E9F"/>
    <w:rsid w:val="5F960EEB"/>
    <w:rsid w:val="5F9721ED"/>
    <w:rsid w:val="5F982F06"/>
    <w:rsid w:val="5F9B48FF"/>
    <w:rsid w:val="5FA6729F"/>
    <w:rsid w:val="5FB0504C"/>
    <w:rsid w:val="5FB80C34"/>
    <w:rsid w:val="5FBE3A3F"/>
    <w:rsid w:val="5FC01EE5"/>
    <w:rsid w:val="5FC24188"/>
    <w:rsid w:val="5FC556F8"/>
    <w:rsid w:val="5FC56375"/>
    <w:rsid w:val="5FCC0FBA"/>
    <w:rsid w:val="5FCF41A2"/>
    <w:rsid w:val="5FD65CDF"/>
    <w:rsid w:val="5FD719F1"/>
    <w:rsid w:val="5FEA632B"/>
    <w:rsid w:val="5FEC1D14"/>
    <w:rsid w:val="5FF12B42"/>
    <w:rsid w:val="5FF477AC"/>
    <w:rsid w:val="5FFA6788"/>
    <w:rsid w:val="5FFE124F"/>
    <w:rsid w:val="5FFF6C2F"/>
    <w:rsid w:val="60004221"/>
    <w:rsid w:val="600113D2"/>
    <w:rsid w:val="600F3795"/>
    <w:rsid w:val="60103202"/>
    <w:rsid w:val="601E49C8"/>
    <w:rsid w:val="60204934"/>
    <w:rsid w:val="602411D8"/>
    <w:rsid w:val="60260FE6"/>
    <w:rsid w:val="602A7DB0"/>
    <w:rsid w:val="602F3F48"/>
    <w:rsid w:val="60352257"/>
    <w:rsid w:val="603718EF"/>
    <w:rsid w:val="603F12DC"/>
    <w:rsid w:val="60564A84"/>
    <w:rsid w:val="605E661D"/>
    <w:rsid w:val="6065645C"/>
    <w:rsid w:val="60662D25"/>
    <w:rsid w:val="6066305D"/>
    <w:rsid w:val="60680F20"/>
    <w:rsid w:val="60685D35"/>
    <w:rsid w:val="606F478D"/>
    <w:rsid w:val="60756827"/>
    <w:rsid w:val="607D2C99"/>
    <w:rsid w:val="60830691"/>
    <w:rsid w:val="60894CFD"/>
    <w:rsid w:val="608B2FED"/>
    <w:rsid w:val="608D0B53"/>
    <w:rsid w:val="609452E7"/>
    <w:rsid w:val="60A6305A"/>
    <w:rsid w:val="60AF6425"/>
    <w:rsid w:val="60B028AD"/>
    <w:rsid w:val="60B3017E"/>
    <w:rsid w:val="60B65AA5"/>
    <w:rsid w:val="60BC4C45"/>
    <w:rsid w:val="60BE5450"/>
    <w:rsid w:val="60CD4C95"/>
    <w:rsid w:val="60DB2FE9"/>
    <w:rsid w:val="60DC0870"/>
    <w:rsid w:val="60DD2497"/>
    <w:rsid w:val="60E96DB8"/>
    <w:rsid w:val="60EB6A7F"/>
    <w:rsid w:val="60ED1E15"/>
    <w:rsid w:val="60FE4FCB"/>
    <w:rsid w:val="610026FF"/>
    <w:rsid w:val="61006090"/>
    <w:rsid w:val="610A32B5"/>
    <w:rsid w:val="610B5D8F"/>
    <w:rsid w:val="610D30AA"/>
    <w:rsid w:val="610D45E2"/>
    <w:rsid w:val="611008D8"/>
    <w:rsid w:val="61243C22"/>
    <w:rsid w:val="612A4B55"/>
    <w:rsid w:val="61335979"/>
    <w:rsid w:val="61380831"/>
    <w:rsid w:val="613F394C"/>
    <w:rsid w:val="6145501E"/>
    <w:rsid w:val="61456D1E"/>
    <w:rsid w:val="614B38A4"/>
    <w:rsid w:val="614C118F"/>
    <w:rsid w:val="6154572E"/>
    <w:rsid w:val="61630146"/>
    <w:rsid w:val="616A558F"/>
    <w:rsid w:val="616C473C"/>
    <w:rsid w:val="6178548D"/>
    <w:rsid w:val="617B50C5"/>
    <w:rsid w:val="61882403"/>
    <w:rsid w:val="618A2654"/>
    <w:rsid w:val="618C6354"/>
    <w:rsid w:val="618F131C"/>
    <w:rsid w:val="619854D7"/>
    <w:rsid w:val="619F1863"/>
    <w:rsid w:val="61A42AC3"/>
    <w:rsid w:val="61A77FF5"/>
    <w:rsid w:val="61A97306"/>
    <w:rsid w:val="61AD00BB"/>
    <w:rsid w:val="61B208F6"/>
    <w:rsid w:val="61B413BC"/>
    <w:rsid w:val="61B52ACC"/>
    <w:rsid w:val="61B54FC3"/>
    <w:rsid w:val="61B568C0"/>
    <w:rsid w:val="61B6632D"/>
    <w:rsid w:val="61B762BB"/>
    <w:rsid w:val="61B97661"/>
    <w:rsid w:val="61CA2246"/>
    <w:rsid w:val="61CA759D"/>
    <w:rsid w:val="61CB40D7"/>
    <w:rsid w:val="61CD1732"/>
    <w:rsid w:val="61D20753"/>
    <w:rsid w:val="61DA1914"/>
    <w:rsid w:val="61DA4E41"/>
    <w:rsid w:val="61DA75E3"/>
    <w:rsid w:val="61DC4923"/>
    <w:rsid w:val="61DE5BE8"/>
    <w:rsid w:val="61E139F3"/>
    <w:rsid w:val="61E91312"/>
    <w:rsid w:val="61EB03D6"/>
    <w:rsid w:val="61EC1C0D"/>
    <w:rsid w:val="61EF7A8D"/>
    <w:rsid w:val="61F759ED"/>
    <w:rsid w:val="61FC57BB"/>
    <w:rsid w:val="61FD772E"/>
    <w:rsid w:val="61FE17CE"/>
    <w:rsid w:val="62001726"/>
    <w:rsid w:val="62001C0D"/>
    <w:rsid w:val="62022DBF"/>
    <w:rsid w:val="62071926"/>
    <w:rsid w:val="62076CC0"/>
    <w:rsid w:val="62097391"/>
    <w:rsid w:val="620D34C7"/>
    <w:rsid w:val="62143425"/>
    <w:rsid w:val="621444A4"/>
    <w:rsid w:val="6220088D"/>
    <w:rsid w:val="62210E76"/>
    <w:rsid w:val="622522CC"/>
    <w:rsid w:val="622B5839"/>
    <w:rsid w:val="622C4A54"/>
    <w:rsid w:val="6236795D"/>
    <w:rsid w:val="623B2330"/>
    <w:rsid w:val="623E2002"/>
    <w:rsid w:val="623E5C33"/>
    <w:rsid w:val="624C5D09"/>
    <w:rsid w:val="624D0E68"/>
    <w:rsid w:val="62511447"/>
    <w:rsid w:val="6256352B"/>
    <w:rsid w:val="625C6028"/>
    <w:rsid w:val="625F51E6"/>
    <w:rsid w:val="626103BD"/>
    <w:rsid w:val="6264122F"/>
    <w:rsid w:val="6268190D"/>
    <w:rsid w:val="62690194"/>
    <w:rsid w:val="626C4872"/>
    <w:rsid w:val="626D1BCA"/>
    <w:rsid w:val="626D24E0"/>
    <w:rsid w:val="626E50AF"/>
    <w:rsid w:val="6271541F"/>
    <w:rsid w:val="62745232"/>
    <w:rsid w:val="62817246"/>
    <w:rsid w:val="62821920"/>
    <w:rsid w:val="628663E8"/>
    <w:rsid w:val="628C182D"/>
    <w:rsid w:val="629327A2"/>
    <w:rsid w:val="629A5F2E"/>
    <w:rsid w:val="62A21DB3"/>
    <w:rsid w:val="62A66399"/>
    <w:rsid w:val="62A97911"/>
    <w:rsid w:val="62AD62E4"/>
    <w:rsid w:val="62B22C87"/>
    <w:rsid w:val="62BB5BD1"/>
    <w:rsid w:val="62BD1603"/>
    <w:rsid w:val="62BE7D91"/>
    <w:rsid w:val="62C202DE"/>
    <w:rsid w:val="62C84CFC"/>
    <w:rsid w:val="62C8590B"/>
    <w:rsid w:val="62C87779"/>
    <w:rsid w:val="62D72BDE"/>
    <w:rsid w:val="62DD30EC"/>
    <w:rsid w:val="62DF4051"/>
    <w:rsid w:val="62E22AA2"/>
    <w:rsid w:val="62EA51DE"/>
    <w:rsid w:val="62EF2A71"/>
    <w:rsid w:val="62F06B52"/>
    <w:rsid w:val="62F16C92"/>
    <w:rsid w:val="62F24DEE"/>
    <w:rsid w:val="62F40B59"/>
    <w:rsid w:val="62F453B4"/>
    <w:rsid w:val="62FB6C04"/>
    <w:rsid w:val="62FD1D28"/>
    <w:rsid w:val="62FD5229"/>
    <w:rsid w:val="6302251B"/>
    <w:rsid w:val="630561D0"/>
    <w:rsid w:val="630C6EAF"/>
    <w:rsid w:val="630E636B"/>
    <w:rsid w:val="631462CC"/>
    <w:rsid w:val="63152765"/>
    <w:rsid w:val="631657EC"/>
    <w:rsid w:val="6318461A"/>
    <w:rsid w:val="631B7578"/>
    <w:rsid w:val="632061C0"/>
    <w:rsid w:val="632103FD"/>
    <w:rsid w:val="632E26E1"/>
    <w:rsid w:val="633137E9"/>
    <w:rsid w:val="63355598"/>
    <w:rsid w:val="633769A9"/>
    <w:rsid w:val="63383209"/>
    <w:rsid w:val="6339358B"/>
    <w:rsid w:val="633A54FA"/>
    <w:rsid w:val="633C5D2B"/>
    <w:rsid w:val="6341636C"/>
    <w:rsid w:val="635526B8"/>
    <w:rsid w:val="63560721"/>
    <w:rsid w:val="635976C3"/>
    <w:rsid w:val="635A72FA"/>
    <w:rsid w:val="635D4060"/>
    <w:rsid w:val="63673250"/>
    <w:rsid w:val="63674B8F"/>
    <w:rsid w:val="6368284B"/>
    <w:rsid w:val="63686246"/>
    <w:rsid w:val="63690012"/>
    <w:rsid w:val="636F3392"/>
    <w:rsid w:val="63746519"/>
    <w:rsid w:val="63746868"/>
    <w:rsid w:val="637A3702"/>
    <w:rsid w:val="637D586B"/>
    <w:rsid w:val="638154D6"/>
    <w:rsid w:val="638C7467"/>
    <w:rsid w:val="638D0A93"/>
    <w:rsid w:val="638D64F9"/>
    <w:rsid w:val="639516FF"/>
    <w:rsid w:val="63952D66"/>
    <w:rsid w:val="639C5193"/>
    <w:rsid w:val="63A34629"/>
    <w:rsid w:val="63A5395D"/>
    <w:rsid w:val="63A9366A"/>
    <w:rsid w:val="63BE42A4"/>
    <w:rsid w:val="63BF2492"/>
    <w:rsid w:val="63C8712F"/>
    <w:rsid w:val="63D16CDE"/>
    <w:rsid w:val="63D314BB"/>
    <w:rsid w:val="63D46AB0"/>
    <w:rsid w:val="63D5361B"/>
    <w:rsid w:val="63D97B78"/>
    <w:rsid w:val="63E90FA7"/>
    <w:rsid w:val="63EA5F9E"/>
    <w:rsid w:val="63F905F2"/>
    <w:rsid w:val="63F96FA4"/>
    <w:rsid w:val="63FC0799"/>
    <w:rsid w:val="63FC6BAD"/>
    <w:rsid w:val="6403346F"/>
    <w:rsid w:val="640527DE"/>
    <w:rsid w:val="64077B7B"/>
    <w:rsid w:val="64092AA7"/>
    <w:rsid w:val="640E65CB"/>
    <w:rsid w:val="640E7EF8"/>
    <w:rsid w:val="64130C29"/>
    <w:rsid w:val="64195D7E"/>
    <w:rsid w:val="641B1B2D"/>
    <w:rsid w:val="64243C94"/>
    <w:rsid w:val="642E6E96"/>
    <w:rsid w:val="6433622D"/>
    <w:rsid w:val="64373586"/>
    <w:rsid w:val="643C20B5"/>
    <w:rsid w:val="643E4484"/>
    <w:rsid w:val="644714B1"/>
    <w:rsid w:val="64473D13"/>
    <w:rsid w:val="644E4C23"/>
    <w:rsid w:val="645424A2"/>
    <w:rsid w:val="64671A02"/>
    <w:rsid w:val="64706D1E"/>
    <w:rsid w:val="64750FBA"/>
    <w:rsid w:val="64763B46"/>
    <w:rsid w:val="6477139D"/>
    <w:rsid w:val="64782C06"/>
    <w:rsid w:val="647A754F"/>
    <w:rsid w:val="64832C67"/>
    <w:rsid w:val="64882719"/>
    <w:rsid w:val="648B2585"/>
    <w:rsid w:val="648D5F51"/>
    <w:rsid w:val="649911B7"/>
    <w:rsid w:val="64A20F58"/>
    <w:rsid w:val="64A47B5E"/>
    <w:rsid w:val="64A513D1"/>
    <w:rsid w:val="64A733C5"/>
    <w:rsid w:val="64A97036"/>
    <w:rsid w:val="64B341A2"/>
    <w:rsid w:val="64C84CC7"/>
    <w:rsid w:val="64CA675F"/>
    <w:rsid w:val="64CC6F37"/>
    <w:rsid w:val="64CD05F6"/>
    <w:rsid w:val="64E10C3F"/>
    <w:rsid w:val="64E12C42"/>
    <w:rsid w:val="64E8010F"/>
    <w:rsid w:val="64ED6E8A"/>
    <w:rsid w:val="64F16511"/>
    <w:rsid w:val="64F352EC"/>
    <w:rsid w:val="64FF527C"/>
    <w:rsid w:val="650C6EA7"/>
    <w:rsid w:val="65174517"/>
    <w:rsid w:val="6518584B"/>
    <w:rsid w:val="651C5FE8"/>
    <w:rsid w:val="651F4987"/>
    <w:rsid w:val="65214E66"/>
    <w:rsid w:val="65271981"/>
    <w:rsid w:val="65295CAB"/>
    <w:rsid w:val="652C7549"/>
    <w:rsid w:val="653325E9"/>
    <w:rsid w:val="653460E8"/>
    <w:rsid w:val="6537273C"/>
    <w:rsid w:val="653C68B7"/>
    <w:rsid w:val="6543269B"/>
    <w:rsid w:val="65450410"/>
    <w:rsid w:val="65473C4C"/>
    <w:rsid w:val="654775FD"/>
    <w:rsid w:val="65490704"/>
    <w:rsid w:val="654B50E1"/>
    <w:rsid w:val="654C4D4B"/>
    <w:rsid w:val="65511E0E"/>
    <w:rsid w:val="65583C43"/>
    <w:rsid w:val="65680A32"/>
    <w:rsid w:val="656839B7"/>
    <w:rsid w:val="656C3DE9"/>
    <w:rsid w:val="6575417D"/>
    <w:rsid w:val="657B2AA2"/>
    <w:rsid w:val="657B402C"/>
    <w:rsid w:val="657B5DDA"/>
    <w:rsid w:val="65837903"/>
    <w:rsid w:val="65884AAF"/>
    <w:rsid w:val="658B4EE7"/>
    <w:rsid w:val="658F2FCB"/>
    <w:rsid w:val="6594335A"/>
    <w:rsid w:val="659C5E08"/>
    <w:rsid w:val="659D1DA1"/>
    <w:rsid w:val="659E5E1D"/>
    <w:rsid w:val="65A92EF3"/>
    <w:rsid w:val="65A96B25"/>
    <w:rsid w:val="65AA1AAA"/>
    <w:rsid w:val="65B0145C"/>
    <w:rsid w:val="65B45C42"/>
    <w:rsid w:val="65B5189C"/>
    <w:rsid w:val="65B51E37"/>
    <w:rsid w:val="65C0401D"/>
    <w:rsid w:val="65C36624"/>
    <w:rsid w:val="65C64AC9"/>
    <w:rsid w:val="65C77E80"/>
    <w:rsid w:val="65CC3FA8"/>
    <w:rsid w:val="65CC417E"/>
    <w:rsid w:val="65D24D07"/>
    <w:rsid w:val="65D57BE0"/>
    <w:rsid w:val="65D66901"/>
    <w:rsid w:val="65DA51F7"/>
    <w:rsid w:val="65DC5BCA"/>
    <w:rsid w:val="65E22808"/>
    <w:rsid w:val="65E86F62"/>
    <w:rsid w:val="65E930C6"/>
    <w:rsid w:val="65EA4600"/>
    <w:rsid w:val="65EC45F7"/>
    <w:rsid w:val="65F15DBF"/>
    <w:rsid w:val="65F71905"/>
    <w:rsid w:val="65F72F60"/>
    <w:rsid w:val="6601753A"/>
    <w:rsid w:val="66044A92"/>
    <w:rsid w:val="66073D0A"/>
    <w:rsid w:val="66083B12"/>
    <w:rsid w:val="661543CB"/>
    <w:rsid w:val="6618187B"/>
    <w:rsid w:val="66195D61"/>
    <w:rsid w:val="661A07ED"/>
    <w:rsid w:val="661A7F35"/>
    <w:rsid w:val="661E50E3"/>
    <w:rsid w:val="66216B69"/>
    <w:rsid w:val="662B1DBC"/>
    <w:rsid w:val="662D4566"/>
    <w:rsid w:val="66363988"/>
    <w:rsid w:val="66401FD1"/>
    <w:rsid w:val="664665E5"/>
    <w:rsid w:val="6647779C"/>
    <w:rsid w:val="664A1A2C"/>
    <w:rsid w:val="664C77B1"/>
    <w:rsid w:val="664D46E2"/>
    <w:rsid w:val="6651443C"/>
    <w:rsid w:val="66587CA1"/>
    <w:rsid w:val="66597B98"/>
    <w:rsid w:val="665E63A0"/>
    <w:rsid w:val="66604984"/>
    <w:rsid w:val="66615387"/>
    <w:rsid w:val="66627DF7"/>
    <w:rsid w:val="66653D14"/>
    <w:rsid w:val="66687EB1"/>
    <w:rsid w:val="666A7DCA"/>
    <w:rsid w:val="666F0C95"/>
    <w:rsid w:val="667111AF"/>
    <w:rsid w:val="66725FA1"/>
    <w:rsid w:val="66726677"/>
    <w:rsid w:val="66763972"/>
    <w:rsid w:val="667A3C6D"/>
    <w:rsid w:val="667B0FAE"/>
    <w:rsid w:val="667B2536"/>
    <w:rsid w:val="668B60F0"/>
    <w:rsid w:val="668F6415"/>
    <w:rsid w:val="669252E2"/>
    <w:rsid w:val="66983186"/>
    <w:rsid w:val="669B14AA"/>
    <w:rsid w:val="669B5489"/>
    <w:rsid w:val="669D5580"/>
    <w:rsid w:val="669D5583"/>
    <w:rsid w:val="669E47D6"/>
    <w:rsid w:val="66A743CB"/>
    <w:rsid w:val="66AA3F68"/>
    <w:rsid w:val="66AA4BC9"/>
    <w:rsid w:val="66AC20EE"/>
    <w:rsid w:val="66AE6FB7"/>
    <w:rsid w:val="66B443E8"/>
    <w:rsid w:val="66B8437D"/>
    <w:rsid w:val="66BF4278"/>
    <w:rsid w:val="66C05EC2"/>
    <w:rsid w:val="66D35001"/>
    <w:rsid w:val="66DF198B"/>
    <w:rsid w:val="66E03CF9"/>
    <w:rsid w:val="66E16F3B"/>
    <w:rsid w:val="66E301F7"/>
    <w:rsid w:val="66E778EF"/>
    <w:rsid w:val="66EF5667"/>
    <w:rsid w:val="66EF65EB"/>
    <w:rsid w:val="66F302D8"/>
    <w:rsid w:val="66F552F2"/>
    <w:rsid w:val="66F62323"/>
    <w:rsid w:val="66F65AA3"/>
    <w:rsid w:val="66F8430D"/>
    <w:rsid w:val="66FA44DB"/>
    <w:rsid w:val="66FA7A10"/>
    <w:rsid w:val="6713439E"/>
    <w:rsid w:val="67283E67"/>
    <w:rsid w:val="672E2A1C"/>
    <w:rsid w:val="673F4B0E"/>
    <w:rsid w:val="67505E81"/>
    <w:rsid w:val="67530DF3"/>
    <w:rsid w:val="675A2102"/>
    <w:rsid w:val="675D3F2E"/>
    <w:rsid w:val="675E6100"/>
    <w:rsid w:val="67695728"/>
    <w:rsid w:val="676B3864"/>
    <w:rsid w:val="676C3D8A"/>
    <w:rsid w:val="677740F1"/>
    <w:rsid w:val="677B3F16"/>
    <w:rsid w:val="677C71DE"/>
    <w:rsid w:val="678B644F"/>
    <w:rsid w:val="678F10DC"/>
    <w:rsid w:val="67917B37"/>
    <w:rsid w:val="67947905"/>
    <w:rsid w:val="679663D1"/>
    <w:rsid w:val="6797236D"/>
    <w:rsid w:val="67973D21"/>
    <w:rsid w:val="67990A12"/>
    <w:rsid w:val="679A2D3F"/>
    <w:rsid w:val="679A5E75"/>
    <w:rsid w:val="67A14064"/>
    <w:rsid w:val="67A15A18"/>
    <w:rsid w:val="67A61834"/>
    <w:rsid w:val="67A6239B"/>
    <w:rsid w:val="67B30031"/>
    <w:rsid w:val="67B306F3"/>
    <w:rsid w:val="67B449EF"/>
    <w:rsid w:val="67BB2A6A"/>
    <w:rsid w:val="67BC73CD"/>
    <w:rsid w:val="67BF549B"/>
    <w:rsid w:val="67C5088E"/>
    <w:rsid w:val="67CC70CA"/>
    <w:rsid w:val="67CC71F3"/>
    <w:rsid w:val="67D22E92"/>
    <w:rsid w:val="67D671A0"/>
    <w:rsid w:val="67D75C7D"/>
    <w:rsid w:val="67DD0FCE"/>
    <w:rsid w:val="67E03FD4"/>
    <w:rsid w:val="67E2390F"/>
    <w:rsid w:val="67ED7A99"/>
    <w:rsid w:val="67EE0C5C"/>
    <w:rsid w:val="67EE14A3"/>
    <w:rsid w:val="67F91BDE"/>
    <w:rsid w:val="67FF0F45"/>
    <w:rsid w:val="6804110B"/>
    <w:rsid w:val="68097B13"/>
    <w:rsid w:val="680D0980"/>
    <w:rsid w:val="680E006B"/>
    <w:rsid w:val="681744E0"/>
    <w:rsid w:val="68213F33"/>
    <w:rsid w:val="68282249"/>
    <w:rsid w:val="682D2318"/>
    <w:rsid w:val="68303B6D"/>
    <w:rsid w:val="6837462A"/>
    <w:rsid w:val="68375444"/>
    <w:rsid w:val="683964D4"/>
    <w:rsid w:val="683B27F5"/>
    <w:rsid w:val="683D1261"/>
    <w:rsid w:val="683E7CBF"/>
    <w:rsid w:val="68435CC7"/>
    <w:rsid w:val="684374B6"/>
    <w:rsid w:val="684568BD"/>
    <w:rsid w:val="68470B25"/>
    <w:rsid w:val="684E363B"/>
    <w:rsid w:val="68522DA9"/>
    <w:rsid w:val="6853791F"/>
    <w:rsid w:val="68566D09"/>
    <w:rsid w:val="686448C8"/>
    <w:rsid w:val="686E6EA8"/>
    <w:rsid w:val="686F0ED6"/>
    <w:rsid w:val="686F5878"/>
    <w:rsid w:val="68725BBA"/>
    <w:rsid w:val="68775E54"/>
    <w:rsid w:val="68834BBC"/>
    <w:rsid w:val="688B31A8"/>
    <w:rsid w:val="688E0268"/>
    <w:rsid w:val="68917132"/>
    <w:rsid w:val="68923629"/>
    <w:rsid w:val="68951B33"/>
    <w:rsid w:val="68951C23"/>
    <w:rsid w:val="68961CEF"/>
    <w:rsid w:val="68A01375"/>
    <w:rsid w:val="68A27276"/>
    <w:rsid w:val="68A5366B"/>
    <w:rsid w:val="68A954DA"/>
    <w:rsid w:val="68AA7C5D"/>
    <w:rsid w:val="68AB231B"/>
    <w:rsid w:val="68B055C7"/>
    <w:rsid w:val="68B34D5D"/>
    <w:rsid w:val="68BF4CF7"/>
    <w:rsid w:val="68C27F38"/>
    <w:rsid w:val="68C443C9"/>
    <w:rsid w:val="68C55B2A"/>
    <w:rsid w:val="68C63810"/>
    <w:rsid w:val="68CE15AD"/>
    <w:rsid w:val="68D10A1C"/>
    <w:rsid w:val="68D157BD"/>
    <w:rsid w:val="68D66B68"/>
    <w:rsid w:val="68DA6065"/>
    <w:rsid w:val="68DC01B8"/>
    <w:rsid w:val="68E3722B"/>
    <w:rsid w:val="68E7605B"/>
    <w:rsid w:val="68ED0CA1"/>
    <w:rsid w:val="68F060E0"/>
    <w:rsid w:val="68F83AFE"/>
    <w:rsid w:val="68FC7802"/>
    <w:rsid w:val="690164B5"/>
    <w:rsid w:val="690B301D"/>
    <w:rsid w:val="690C0CC9"/>
    <w:rsid w:val="691409AD"/>
    <w:rsid w:val="69152A61"/>
    <w:rsid w:val="691A74E1"/>
    <w:rsid w:val="691C55C8"/>
    <w:rsid w:val="691D569F"/>
    <w:rsid w:val="6920071C"/>
    <w:rsid w:val="6922251C"/>
    <w:rsid w:val="692844CB"/>
    <w:rsid w:val="693013BE"/>
    <w:rsid w:val="693212A4"/>
    <w:rsid w:val="69321730"/>
    <w:rsid w:val="69325E29"/>
    <w:rsid w:val="693B3D95"/>
    <w:rsid w:val="693B7832"/>
    <w:rsid w:val="69417651"/>
    <w:rsid w:val="694503EB"/>
    <w:rsid w:val="69460FCA"/>
    <w:rsid w:val="6946402E"/>
    <w:rsid w:val="6950501B"/>
    <w:rsid w:val="695555C4"/>
    <w:rsid w:val="69571FD9"/>
    <w:rsid w:val="69591DF9"/>
    <w:rsid w:val="695B2119"/>
    <w:rsid w:val="695C309E"/>
    <w:rsid w:val="69673CF2"/>
    <w:rsid w:val="69697088"/>
    <w:rsid w:val="696F232C"/>
    <w:rsid w:val="697414BE"/>
    <w:rsid w:val="6976144B"/>
    <w:rsid w:val="697C4BB7"/>
    <w:rsid w:val="697E1C40"/>
    <w:rsid w:val="69817EDD"/>
    <w:rsid w:val="69831F0D"/>
    <w:rsid w:val="69877444"/>
    <w:rsid w:val="698C62E8"/>
    <w:rsid w:val="6992553B"/>
    <w:rsid w:val="69943CA5"/>
    <w:rsid w:val="69943E5B"/>
    <w:rsid w:val="699455D0"/>
    <w:rsid w:val="69956582"/>
    <w:rsid w:val="69960B36"/>
    <w:rsid w:val="699934DB"/>
    <w:rsid w:val="699A00C4"/>
    <w:rsid w:val="699D6C67"/>
    <w:rsid w:val="69A85CC9"/>
    <w:rsid w:val="69A903FF"/>
    <w:rsid w:val="69B2159C"/>
    <w:rsid w:val="69B438D4"/>
    <w:rsid w:val="69B91BB0"/>
    <w:rsid w:val="69BD3298"/>
    <w:rsid w:val="69BE5DF5"/>
    <w:rsid w:val="69C005CE"/>
    <w:rsid w:val="69C45FA2"/>
    <w:rsid w:val="69C8232E"/>
    <w:rsid w:val="69C949D0"/>
    <w:rsid w:val="69CB110F"/>
    <w:rsid w:val="69CD366E"/>
    <w:rsid w:val="69CD6B71"/>
    <w:rsid w:val="69D064FC"/>
    <w:rsid w:val="69D2314E"/>
    <w:rsid w:val="69D51F79"/>
    <w:rsid w:val="69D65DFB"/>
    <w:rsid w:val="69D81E81"/>
    <w:rsid w:val="69E176BD"/>
    <w:rsid w:val="69EB4FEC"/>
    <w:rsid w:val="69EE49E1"/>
    <w:rsid w:val="69EF18C1"/>
    <w:rsid w:val="69F8719C"/>
    <w:rsid w:val="69FB017C"/>
    <w:rsid w:val="69FD7766"/>
    <w:rsid w:val="69FE0C35"/>
    <w:rsid w:val="6A055CA9"/>
    <w:rsid w:val="6A0665BA"/>
    <w:rsid w:val="6A074C0D"/>
    <w:rsid w:val="6A0868C0"/>
    <w:rsid w:val="6A0E75BA"/>
    <w:rsid w:val="6A14250A"/>
    <w:rsid w:val="6A1B6BE3"/>
    <w:rsid w:val="6A20004C"/>
    <w:rsid w:val="6A216772"/>
    <w:rsid w:val="6A2417C4"/>
    <w:rsid w:val="6A2720C1"/>
    <w:rsid w:val="6A2F701F"/>
    <w:rsid w:val="6A317BB1"/>
    <w:rsid w:val="6A324051"/>
    <w:rsid w:val="6A387E68"/>
    <w:rsid w:val="6A3B16BF"/>
    <w:rsid w:val="6A43773F"/>
    <w:rsid w:val="6A457688"/>
    <w:rsid w:val="6A50305E"/>
    <w:rsid w:val="6A534383"/>
    <w:rsid w:val="6A5A355A"/>
    <w:rsid w:val="6A5A3C9A"/>
    <w:rsid w:val="6A632DB1"/>
    <w:rsid w:val="6A641533"/>
    <w:rsid w:val="6A6424BD"/>
    <w:rsid w:val="6A6C412A"/>
    <w:rsid w:val="6A720342"/>
    <w:rsid w:val="6A751FB9"/>
    <w:rsid w:val="6A753897"/>
    <w:rsid w:val="6A787F2C"/>
    <w:rsid w:val="6A79601E"/>
    <w:rsid w:val="6A7B7CB9"/>
    <w:rsid w:val="6A814F3F"/>
    <w:rsid w:val="6A964B91"/>
    <w:rsid w:val="6A9D30F9"/>
    <w:rsid w:val="6A9E6615"/>
    <w:rsid w:val="6AA36AD3"/>
    <w:rsid w:val="6AA42451"/>
    <w:rsid w:val="6AA9734A"/>
    <w:rsid w:val="6AAA7F64"/>
    <w:rsid w:val="6AB23951"/>
    <w:rsid w:val="6AB67BD1"/>
    <w:rsid w:val="6ABF584B"/>
    <w:rsid w:val="6AC04D9D"/>
    <w:rsid w:val="6AC10733"/>
    <w:rsid w:val="6AC94E5D"/>
    <w:rsid w:val="6ACE798D"/>
    <w:rsid w:val="6AD83C4D"/>
    <w:rsid w:val="6AD850A6"/>
    <w:rsid w:val="6AD86EE9"/>
    <w:rsid w:val="6ADA5212"/>
    <w:rsid w:val="6ADB239F"/>
    <w:rsid w:val="6AEC5007"/>
    <w:rsid w:val="6AF503DD"/>
    <w:rsid w:val="6AF6660F"/>
    <w:rsid w:val="6AF93505"/>
    <w:rsid w:val="6AFD7F0C"/>
    <w:rsid w:val="6B073534"/>
    <w:rsid w:val="6B093FAB"/>
    <w:rsid w:val="6B122264"/>
    <w:rsid w:val="6B1502C4"/>
    <w:rsid w:val="6B15282D"/>
    <w:rsid w:val="6B1B4A57"/>
    <w:rsid w:val="6B1F6097"/>
    <w:rsid w:val="6B220160"/>
    <w:rsid w:val="6B243F80"/>
    <w:rsid w:val="6B264823"/>
    <w:rsid w:val="6B282ABF"/>
    <w:rsid w:val="6B392FEC"/>
    <w:rsid w:val="6B3A79CE"/>
    <w:rsid w:val="6B4179A0"/>
    <w:rsid w:val="6B4368F3"/>
    <w:rsid w:val="6B524310"/>
    <w:rsid w:val="6B567235"/>
    <w:rsid w:val="6B5A3136"/>
    <w:rsid w:val="6B5C6E2A"/>
    <w:rsid w:val="6B66792B"/>
    <w:rsid w:val="6B6D4417"/>
    <w:rsid w:val="6B6D4502"/>
    <w:rsid w:val="6B723492"/>
    <w:rsid w:val="6B756F24"/>
    <w:rsid w:val="6B79572D"/>
    <w:rsid w:val="6B7F445C"/>
    <w:rsid w:val="6B7F5D1B"/>
    <w:rsid w:val="6B80514F"/>
    <w:rsid w:val="6B807383"/>
    <w:rsid w:val="6B8471F4"/>
    <w:rsid w:val="6B8E2E78"/>
    <w:rsid w:val="6B8F17FD"/>
    <w:rsid w:val="6B902259"/>
    <w:rsid w:val="6B96484F"/>
    <w:rsid w:val="6B96499B"/>
    <w:rsid w:val="6B9721E7"/>
    <w:rsid w:val="6B977D79"/>
    <w:rsid w:val="6B9C632D"/>
    <w:rsid w:val="6B9F1CEB"/>
    <w:rsid w:val="6BA353DA"/>
    <w:rsid w:val="6BA50F78"/>
    <w:rsid w:val="6BA53000"/>
    <w:rsid w:val="6BA56AFF"/>
    <w:rsid w:val="6BA83787"/>
    <w:rsid w:val="6BA90EC9"/>
    <w:rsid w:val="6BAE1909"/>
    <w:rsid w:val="6BB01C8A"/>
    <w:rsid w:val="6BB251AA"/>
    <w:rsid w:val="6BBB792E"/>
    <w:rsid w:val="6BBC47E6"/>
    <w:rsid w:val="6BC1120D"/>
    <w:rsid w:val="6BC15B7A"/>
    <w:rsid w:val="6BC219DD"/>
    <w:rsid w:val="6BCC6F50"/>
    <w:rsid w:val="6BCE220C"/>
    <w:rsid w:val="6BD24BEE"/>
    <w:rsid w:val="6BD566A6"/>
    <w:rsid w:val="6BD9587C"/>
    <w:rsid w:val="6BDA05AA"/>
    <w:rsid w:val="6BDD6588"/>
    <w:rsid w:val="6BE272A9"/>
    <w:rsid w:val="6BE33D7C"/>
    <w:rsid w:val="6BE513EB"/>
    <w:rsid w:val="6BF14384"/>
    <w:rsid w:val="6BF93001"/>
    <w:rsid w:val="6BF93B85"/>
    <w:rsid w:val="6C000DDA"/>
    <w:rsid w:val="6C030BFA"/>
    <w:rsid w:val="6C043161"/>
    <w:rsid w:val="6C044D7B"/>
    <w:rsid w:val="6C0D6B20"/>
    <w:rsid w:val="6C110113"/>
    <w:rsid w:val="6C134FBF"/>
    <w:rsid w:val="6C146FBF"/>
    <w:rsid w:val="6C1A3B27"/>
    <w:rsid w:val="6C1F1D0C"/>
    <w:rsid w:val="6C282A6D"/>
    <w:rsid w:val="6C316B4C"/>
    <w:rsid w:val="6C3273A4"/>
    <w:rsid w:val="6C35284A"/>
    <w:rsid w:val="6C3A69EF"/>
    <w:rsid w:val="6C3E7BEC"/>
    <w:rsid w:val="6C453A90"/>
    <w:rsid w:val="6C4C66AE"/>
    <w:rsid w:val="6C513046"/>
    <w:rsid w:val="6C5331D8"/>
    <w:rsid w:val="6C6217AC"/>
    <w:rsid w:val="6C642223"/>
    <w:rsid w:val="6C671883"/>
    <w:rsid w:val="6C6F6A3B"/>
    <w:rsid w:val="6C743B16"/>
    <w:rsid w:val="6C794405"/>
    <w:rsid w:val="6C7A2185"/>
    <w:rsid w:val="6C86425A"/>
    <w:rsid w:val="6C8727AC"/>
    <w:rsid w:val="6C8740C6"/>
    <w:rsid w:val="6C8E010B"/>
    <w:rsid w:val="6C923622"/>
    <w:rsid w:val="6C972D2E"/>
    <w:rsid w:val="6CA8159C"/>
    <w:rsid w:val="6CAB3B77"/>
    <w:rsid w:val="6CAF38B6"/>
    <w:rsid w:val="6CB01E6B"/>
    <w:rsid w:val="6CB17FB2"/>
    <w:rsid w:val="6CB437F5"/>
    <w:rsid w:val="6CB54D15"/>
    <w:rsid w:val="6CB65154"/>
    <w:rsid w:val="6CC03207"/>
    <w:rsid w:val="6CC40C7C"/>
    <w:rsid w:val="6CC736FB"/>
    <w:rsid w:val="6CC968E6"/>
    <w:rsid w:val="6CCA7BA3"/>
    <w:rsid w:val="6CDA6CF7"/>
    <w:rsid w:val="6CE4695B"/>
    <w:rsid w:val="6CE55CB0"/>
    <w:rsid w:val="6CE61C97"/>
    <w:rsid w:val="6CE66B3E"/>
    <w:rsid w:val="6CE93F71"/>
    <w:rsid w:val="6CF33F89"/>
    <w:rsid w:val="6CFC7C54"/>
    <w:rsid w:val="6CFD2C4E"/>
    <w:rsid w:val="6D011CF4"/>
    <w:rsid w:val="6D091704"/>
    <w:rsid w:val="6D0A7CE9"/>
    <w:rsid w:val="6D15603E"/>
    <w:rsid w:val="6D1B1593"/>
    <w:rsid w:val="6D1E0BEF"/>
    <w:rsid w:val="6D28765B"/>
    <w:rsid w:val="6D2E661D"/>
    <w:rsid w:val="6D310E8D"/>
    <w:rsid w:val="6D3276C6"/>
    <w:rsid w:val="6D3A43C4"/>
    <w:rsid w:val="6D3D7E1E"/>
    <w:rsid w:val="6D3E5D3E"/>
    <w:rsid w:val="6D47430E"/>
    <w:rsid w:val="6D4A758E"/>
    <w:rsid w:val="6D5211B8"/>
    <w:rsid w:val="6D531883"/>
    <w:rsid w:val="6D577956"/>
    <w:rsid w:val="6D5A5B2F"/>
    <w:rsid w:val="6D5C2D00"/>
    <w:rsid w:val="6D5D1E11"/>
    <w:rsid w:val="6D7217F0"/>
    <w:rsid w:val="6D736BFB"/>
    <w:rsid w:val="6D81381D"/>
    <w:rsid w:val="6D851C5D"/>
    <w:rsid w:val="6D875BFC"/>
    <w:rsid w:val="6D8D155E"/>
    <w:rsid w:val="6D990AD5"/>
    <w:rsid w:val="6D9B526C"/>
    <w:rsid w:val="6D9D5BEC"/>
    <w:rsid w:val="6DA67FA3"/>
    <w:rsid w:val="6DAA1F98"/>
    <w:rsid w:val="6DAA4478"/>
    <w:rsid w:val="6DAB4FFD"/>
    <w:rsid w:val="6DB372FB"/>
    <w:rsid w:val="6DBF513E"/>
    <w:rsid w:val="6DD156E3"/>
    <w:rsid w:val="6DD15FC2"/>
    <w:rsid w:val="6DDC6397"/>
    <w:rsid w:val="6DE54739"/>
    <w:rsid w:val="6DEE6960"/>
    <w:rsid w:val="6DF15141"/>
    <w:rsid w:val="6DF55926"/>
    <w:rsid w:val="6E041AED"/>
    <w:rsid w:val="6E070B53"/>
    <w:rsid w:val="6E0A1BF8"/>
    <w:rsid w:val="6E0E0C26"/>
    <w:rsid w:val="6E120E5C"/>
    <w:rsid w:val="6E1D0D6C"/>
    <w:rsid w:val="6E1E39D7"/>
    <w:rsid w:val="6E221FBF"/>
    <w:rsid w:val="6E230CDA"/>
    <w:rsid w:val="6E273209"/>
    <w:rsid w:val="6E280F9B"/>
    <w:rsid w:val="6E2F38E2"/>
    <w:rsid w:val="6E314C1B"/>
    <w:rsid w:val="6E3424A2"/>
    <w:rsid w:val="6E3866E0"/>
    <w:rsid w:val="6E3E3FDE"/>
    <w:rsid w:val="6E3F7356"/>
    <w:rsid w:val="6E430126"/>
    <w:rsid w:val="6E501734"/>
    <w:rsid w:val="6E586D17"/>
    <w:rsid w:val="6E5A68B7"/>
    <w:rsid w:val="6E5D23A8"/>
    <w:rsid w:val="6E7268D9"/>
    <w:rsid w:val="6E753C61"/>
    <w:rsid w:val="6E774A69"/>
    <w:rsid w:val="6E8044F7"/>
    <w:rsid w:val="6E847B1B"/>
    <w:rsid w:val="6E8961B8"/>
    <w:rsid w:val="6E970D5B"/>
    <w:rsid w:val="6E971ED7"/>
    <w:rsid w:val="6E9D22E9"/>
    <w:rsid w:val="6E9D76AE"/>
    <w:rsid w:val="6E9F0C94"/>
    <w:rsid w:val="6EA036EA"/>
    <w:rsid w:val="6EA22AE8"/>
    <w:rsid w:val="6EA35E0D"/>
    <w:rsid w:val="6EA60FA1"/>
    <w:rsid w:val="6EAC63CA"/>
    <w:rsid w:val="6EAD3AF4"/>
    <w:rsid w:val="6EB73860"/>
    <w:rsid w:val="6EC82EAB"/>
    <w:rsid w:val="6ECA6C5B"/>
    <w:rsid w:val="6ED022D0"/>
    <w:rsid w:val="6EDA6267"/>
    <w:rsid w:val="6EDB68A7"/>
    <w:rsid w:val="6EDD0DA6"/>
    <w:rsid w:val="6EE56679"/>
    <w:rsid w:val="6EE925C0"/>
    <w:rsid w:val="6EEB648C"/>
    <w:rsid w:val="6EF00976"/>
    <w:rsid w:val="6EF4786B"/>
    <w:rsid w:val="6EF54933"/>
    <w:rsid w:val="6EF75C78"/>
    <w:rsid w:val="6EF83269"/>
    <w:rsid w:val="6F01621C"/>
    <w:rsid w:val="6F040096"/>
    <w:rsid w:val="6F06170C"/>
    <w:rsid w:val="6F0730CC"/>
    <w:rsid w:val="6F0C5929"/>
    <w:rsid w:val="6F183B25"/>
    <w:rsid w:val="6F1F719E"/>
    <w:rsid w:val="6F213E96"/>
    <w:rsid w:val="6F2860B3"/>
    <w:rsid w:val="6F32346A"/>
    <w:rsid w:val="6F3747E3"/>
    <w:rsid w:val="6F397E15"/>
    <w:rsid w:val="6F3D160D"/>
    <w:rsid w:val="6F3F4D10"/>
    <w:rsid w:val="6F435917"/>
    <w:rsid w:val="6F4A3F60"/>
    <w:rsid w:val="6F4E14F1"/>
    <w:rsid w:val="6F4F4AAA"/>
    <w:rsid w:val="6F503EC1"/>
    <w:rsid w:val="6F596114"/>
    <w:rsid w:val="6F5B73A8"/>
    <w:rsid w:val="6F5D59AF"/>
    <w:rsid w:val="6F5E59CD"/>
    <w:rsid w:val="6F621E85"/>
    <w:rsid w:val="6F6947A3"/>
    <w:rsid w:val="6F6D68B0"/>
    <w:rsid w:val="6F6E67C7"/>
    <w:rsid w:val="6F717CDF"/>
    <w:rsid w:val="6F726C22"/>
    <w:rsid w:val="6F7E4E45"/>
    <w:rsid w:val="6F836045"/>
    <w:rsid w:val="6F837C96"/>
    <w:rsid w:val="6F882348"/>
    <w:rsid w:val="6F927399"/>
    <w:rsid w:val="6F9401C4"/>
    <w:rsid w:val="6F9B6FCF"/>
    <w:rsid w:val="6F9D71E6"/>
    <w:rsid w:val="6FA6157B"/>
    <w:rsid w:val="6FA74871"/>
    <w:rsid w:val="6FA8567E"/>
    <w:rsid w:val="6FAB37C8"/>
    <w:rsid w:val="6FAE771C"/>
    <w:rsid w:val="6FAF7E3D"/>
    <w:rsid w:val="6FB66093"/>
    <w:rsid w:val="6FBE656C"/>
    <w:rsid w:val="6FBF1849"/>
    <w:rsid w:val="6FC33FD3"/>
    <w:rsid w:val="6FC42292"/>
    <w:rsid w:val="6FD14B4C"/>
    <w:rsid w:val="6FD214A2"/>
    <w:rsid w:val="6FD23342"/>
    <w:rsid w:val="6FD61E3A"/>
    <w:rsid w:val="6FE5761E"/>
    <w:rsid w:val="6FF00AC7"/>
    <w:rsid w:val="6FF9723D"/>
    <w:rsid w:val="70054996"/>
    <w:rsid w:val="7007465D"/>
    <w:rsid w:val="700E5559"/>
    <w:rsid w:val="70102ACB"/>
    <w:rsid w:val="701256CF"/>
    <w:rsid w:val="701342FB"/>
    <w:rsid w:val="701A692C"/>
    <w:rsid w:val="701B28B0"/>
    <w:rsid w:val="70311EF4"/>
    <w:rsid w:val="70316E4B"/>
    <w:rsid w:val="7034196F"/>
    <w:rsid w:val="703F09D9"/>
    <w:rsid w:val="704218B2"/>
    <w:rsid w:val="70455C08"/>
    <w:rsid w:val="70497F39"/>
    <w:rsid w:val="70534DA6"/>
    <w:rsid w:val="7056219E"/>
    <w:rsid w:val="705926AB"/>
    <w:rsid w:val="705931BC"/>
    <w:rsid w:val="705B7FCF"/>
    <w:rsid w:val="70626FA0"/>
    <w:rsid w:val="7068039F"/>
    <w:rsid w:val="706A36E9"/>
    <w:rsid w:val="707379AA"/>
    <w:rsid w:val="707A7E0B"/>
    <w:rsid w:val="707B407D"/>
    <w:rsid w:val="707C647E"/>
    <w:rsid w:val="707E38C7"/>
    <w:rsid w:val="708244C1"/>
    <w:rsid w:val="708B529E"/>
    <w:rsid w:val="70931923"/>
    <w:rsid w:val="709D59C5"/>
    <w:rsid w:val="709F51DF"/>
    <w:rsid w:val="709F6B7B"/>
    <w:rsid w:val="70A5064C"/>
    <w:rsid w:val="70A5581F"/>
    <w:rsid w:val="70AB75BE"/>
    <w:rsid w:val="70AE6490"/>
    <w:rsid w:val="70B77CB7"/>
    <w:rsid w:val="70B82875"/>
    <w:rsid w:val="70B96C2C"/>
    <w:rsid w:val="70BD7A68"/>
    <w:rsid w:val="70C34349"/>
    <w:rsid w:val="70C41624"/>
    <w:rsid w:val="70C47F11"/>
    <w:rsid w:val="70C50541"/>
    <w:rsid w:val="70C607C8"/>
    <w:rsid w:val="70CC520D"/>
    <w:rsid w:val="70CF59BB"/>
    <w:rsid w:val="70D7582F"/>
    <w:rsid w:val="70D874DD"/>
    <w:rsid w:val="70E51A1A"/>
    <w:rsid w:val="70E62CA2"/>
    <w:rsid w:val="70F324E3"/>
    <w:rsid w:val="70F4004C"/>
    <w:rsid w:val="70F54ACA"/>
    <w:rsid w:val="70FA4A5A"/>
    <w:rsid w:val="70FF1E27"/>
    <w:rsid w:val="710B6290"/>
    <w:rsid w:val="710F4B4A"/>
    <w:rsid w:val="71184DC4"/>
    <w:rsid w:val="71224602"/>
    <w:rsid w:val="712B4B58"/>
    <w:rsid w:val="712F2DC0"/>
    <w:rsid w:val="7130448B"/>
    <w:rsid w:val="7137174F"/>
    <w:rsid w:val="713B6A41"/>
    <w:rsid w:val="7141437C"/>
    <w:rsid w:val="714D09F8"/>
    <w:rsid w:val="714E0847"/>
    <w:rsid w:val="71585B36"/>
    <w:rsid w:val="715C11B6"/>
    <w:rsid w:val="715E2F2A"/>
    <w:rsid w:val="716D3236"/>
    <w:rsid w:val="717209D9"/>
    <w:rsid w:val="71747CBD"/>
    <w:rsid w:val="71787C93"/>
    <w:rsid w:val="718631F8"/>
    <w:rsid w:val="718A0F92"/>
    <w:rsid w:val="718B036D"/>
    <w:rsid w:val="718C4A2A"/>
    <w:rsid w:val="71935EFB"/>
    <w:rsid w:val="71967173"/>
    <w:rsid w:val="7197610C"/>
    <w:rsid w:val="719C1D81"/>
    <w:rsid w:val="719C5A52"/>
    <w:rsid w:val="71A212BE"/>
    <w:rsid w:val="71A51E4A"/>
    <w:rsid w:val="71B259F4"/>
    <w:rsid w:val="71B96608"/>
    <w:rsid w:val="71BA448C"/>
    <w:rsid w:val="71CB7B06"/>
    <w:rsid w:val="71CE1C96"/>
    <w:rsid w:val="71D22EEA"/>
    <w:rsid w:val="71D27DBA"/>
    <w:rsid w:val="71D66031"/>
    <w:rsid w:val="71D6797C"/>
    <w:rsid w:val="71D735E5"/>
    <w:rsid w:val="71D8334A"/>
    <w:rsid w:val="71D9385C"/>
    <w:rsid w:val="71DE07A9"/>
    <w:rsid w:val="71E134D2"/>
    <w:rsid w:val="71EC5903"/>
    <w:rsid w:val="71ED770B"/>
    <w:rsid w:val="71EE1406"/>
    <w:rsid w:val="71F9750F"/>
    <w:rsid w:val="720C2901"/>
    <w:rsid w:val="721147C0"/>
    <w:rsid w:val="72127937"/>
    <w:rsid w:val="721F0DFF"/>
    <w:rsid w:val="72220DAF"/>
    <w:rsid w:val="722C2B09"/>
    <w:rsid w:val="72351B02"/>
    <w:rsid w:val="723B460E"/>
    <w:rsid w:val="72420DA3"/>
    <w:rsid w:val="72436F18"/>
    <w:rsid w:val="72487E2D"/>
    <w:rsid w:val="7252035B"/>
    <w:rsid w:val="72595A50"/>
    <w:rsid w:val="725A2EC5"/>
    <w:rsid w:val="725C04A6"/>
    <w:rsid w:val="726B684E"/>
    <w:rsid w:val="726C237E"/>
    <w:rsid w:val="727275E0"/>
    <w:rsid w:val="7275159C"/>
    <w:rsid w:val="72795810"/>
    <w:rsid w:val="727E4DDB"/>
    <w:rsid w:val="72807C67"/>
    <w:rsid w:val="72807C9A"/>
    <w:rsid w:val="72830137"/>
    <w:rsid w:val="72833875"/>
    <w:rsid w:val="72932309"/>
    <w:rsid w:val="72966BD0"/>
    <w:rsid w:val="729964F9"/>
    <w:rsid w:val="729C719E"/>
    <w:rsid w:val="72A03C15"/>
    <w:rsid w:val="72A93E2C"/>
    <w:rsid w:val="72AC65F9"/>
    <w:rsid w:val="72B13C2A"/>
    <w:rsid w:val="72B164CC"/>
    <w:rsid w:val="72B3778E"/>
    <w:rsid w:val="72BA496F"/>
    <w:rsid w:val="72BF559E"/>
    <w:rsid w:val="72C37737"/>
    <w:rsid w:val="72D2525F"/>
    <w:rsid w:val="72D919EA"/>
    <w:rsid w:val="72DC5446"/>
    <w:rsid w:val="72E025CA"/>
    <w:rsid w:val="72E3698D"/>
    <w:rsid w:val="72E64027"/>
    <w:rsid w:val="72E72D01"/>
    <w:rsid w:val="72EB47D9"/>
    <w:rsid w:val="72EE39A0"/>
    <w:rsid w:val="72F1588C"/>
    <w:rsid w:val="72F24B59"/>
    <w:rsid w:val="72F773E8"/>
    <w:rsid w:val="72FA5B9A"/>
    <w:rsid w:val="73042CE3"/>
    <w:rsid w:val="73046FE8"/>
    <w:rsid w:val="73146EFC"/>
    <w:rsid w:val="73182AB2"/>
    <w:rsid w:val="731A4FAA"/>
    <w:rsid w:val="731F400F"/>
    <w:rsid w:val="73270B3A"/>
    <w:rsid w:val="732D6EF4"/>
    <w:rsid w:val="73332D1F"/>
    <w:rsid w:val="7339611F"/>
    <w:rsid w:val="734202B3"/>
    <w:rsid w:val="73435FBC"/>
    <w:rsid w:val="73472F7B"/>
    <w:rsid w:val="73490ECD"/>
    <w:rsid w:val="735E1215"/>
    <w:rsid w:val="736103AF"/>
    <w:rsid w:val="73644975"/>
    <w:rsid w:val="73646760"/>
    <w:rsid w:val="736F71BE"/>
    <w:rsid w:val="73723206"/>
    <w:rsid w:val="73727E6F"/>
    <w:rsid w:val="738E59B0"/>
    <w:rsid w:val="73915108"/>
    <w:rsid w:val="73922BDF"/>
    <w:rsid w:val="739247B3"/>
    <w:rsid w:val="7396756E"/>
    <w:rsid w:val="73983F2D"/>
    <w:rsid w:val="739C7FB4"/>
    <w:rsid w:val="739E015D"/>
    <w:rsid w:val="739E67CE"/>
    <w:rsid w:val="73A179D9"/>
    <w:rsid w:val="73AC463D"/>
    <w:rsid w:val="73AD1218"/>
    <w:rsid w:val="73AE3FAD"/>
    <w:rsid w:val="73BA4C48"/>
    <w:rsid w:val="73BC6D60"/>
    <w:rsid w:val="73BF6BB1"/>
    <w:rsid w:val="73C22E56"/>
    <w:rsid w:val="73C372CA"/>
    <w:rsid w:val="73C72E99"/>
    <w:rsid w:val="73C94E6E"/>
    <w:rsid w:val="73CB509F"/>
    <w:rsid w:val="73CD54CA"/>
    <w:rsid w:val="73D05C0C"/>
    <w:rsid w:val="73DC1B41"/>
    <w:rsid w:val="73E711DD"/>
    <w:rsid w:val="73E83421"/>
    <w:rsid w:val="73E9798B"/>
    <w:rsid w:val="73EB0E16"/>
    <w:rsid w:val="73EE1B87"/>
    <w:rsid w:val="73F55F88"/>
    <w:rsid w:val="73FE57B8"/>
    <w:rsid w:val="73FE786D"/>
    <w:rsid w:val="7400226C"/>
    <w:rsid w:val="74033BE6"/>
    <w:rsid w:val="740457C6"/>
    <w:rsid w:val="74051CB3"/>
    <w:rsid w:val="7406522D"/>
    <w:rsid w:val="7408706A"/>
    <w:rsid w:val="741709DA"/>
    <w:rsid w:val="74174AB6"/>
    <w:rsid w:val="741F7825"/>
    <w:rsid w:val="74210B29"/>
    <w:rsid w:val="74221925"/>
    <w:rsid w:val="74271F93"/>
    <w:rsid w:val="742C1313"/>
    <w:rsid w:val="74301C3A"/>
    <w:rsid w:val="74367604"/>
    <w:rsid w:val="74376245"/>
    <w:rsid w:val="743B2F14"/>
    <w:rsid w:val="743B3F87"/>
    <w:rsid w:val="743D1C12"/>
    <w:rsid w:val="74406B6D"/>
    <w:rsid w:val="744114FF"/>
    <w:rsid w:val="74475A7D"/>
    <w:rsid w:val="744B0CE6"/>
    <w:rsid w:val="744D11B3"/>
    <w:rsid w:val="744E2637"/>
    <w:rsid w:val="744F19D3"/>
    <w:rsid w:val="745013E2"/>
    <w:rsid w:val="7457715C"/>
    <w:rsid w:val="74580ADB"/>
    <w:rsid w:val="74613030"/>
    <w:rsid w:val="746A1EFB"/>
    <w:rsid w:val="746E52B8"/>
    <w:rsid w:val="746F353C"/>
    <w:rsid w:val="747005E8"/>
    <w:rsid w:val="747B7BA5"/>
    <w:rsid w:val="747E1443"/>
    <w:rsid w:val="7487037D"/>
    <w:rsid w:val="748C0004"/>
    <w:rsid w:val="748E5CE6"/>
    <w:rsid w:val="74965E13"/>
    <w:rsid w:val="7498180A"/>
    <w:rsid w:val="749B084B"/>
    <w:rsid w:val="749C01C9"/>
    <w:rsid w:val="749F7495"/>
    <w:rsid w:val="74A51955"/>
    <w:rsid w:val="74AC7186"/>
    <w:rsid w:val="74AE2D26"/>
    <w:rsid w:val="74B133C4"/>
    <w:rsid w:val="74B775BA"/>
    <w:rsid w:val="74C77880"/>
    <w:rsid w:val="74CF550A"/>
    <w:rsid w:val="74D506A5"/>
    <w:rsid w:val="74D96450"/>
    <w:rsid w:val="74DA5387"/>
    <w:rsid w:val="74DA5B9F"/>
    <w:rsid w:val="74E03DD3"/>
    <w:rsid w:val="74E1140B"/>
    <w:rsid w:val="74E17023"/>
    <w:rsid w:val="74E6170C"/>
    <w:rsid w:val="74E627C8"/>
    <w:rsid w:val="74EE5D8D"/>
    <w:rsid w:val="74EF7328"/>
    <w:rsid w:val="74F3121E"/>
    <w:rsid w:val="74FE0C26"/>
    <w:rsid w:val="750117DC"/>
    <w:rsid w:val="750F7709"/>
    <w:rsid w:val="751145F2"/>
    <w:rsid w:val="751B7E27"/>
    <w:rsid w:val="751D2F20"/>
    <w:rsid w:val="752061AD"/>
    <w:rsid w:val="752A2DE7"/>
    <w:rsid w:val="75323061"/>
    <w:rsid w:val="75367108"/>
    <w:rsid w:val="753E0AC3"/>
    <w:rsid w:val="75431B6A"/>
    <w:rsid w:val="754A5BDC"/>
    <w:rsid w:val="75564EFF"/>
    <w:rsid w:val="75582372"/>
    <w:rsid w:val="75596138"/>
    <w:rsid w:val="755C35F4"/>
    <w:rsid w:val="75601D85"/>
    <w:rsid w:val="75632A66"/>
    <w:rsid w:val="75662F53"/>
    <w:rsid w:val="75723C3C"/>
    <w:rsid w:val="7573429B"/>
    <w:rsid w:val="75755490"/>
    <w:rsid w:val="757944D2"/>
    <w:rsid w:val="757A28F6"/>
    <w:rsid w:val="7583021F"/>
    <w:rsid w:val="75836A21"/>
    <w:rsid w:val="7589387E"/>
    <w:rsid w:val="758F7B7B"/>
    <w:rsid w:val="75910A42"/>
    <w:rsid w:val="75A076E0"/>
    <w:rsid w:val="75AA42CB"/>
    <w:rsid w:val="75B32C73"/>
    <w:rsid w:val="75B35B00"/>
    <w:rsid w:val="75B677D2"/>
    <w:rsid w:val="75B74231"/>
    <w:rsid w:val="75B86DA1"/>
    <w:rsid w:val="75B8770C"/>
    <w:rsid w:val="75C16CD4"/>
    <w:rsid w:val="75C251E3"/>
    <w:rsid w:val="75C32A95"/>
    <w:rsid w:val="75C44BDF"/>
    <w:rsid w:val="75C52B44"/>
    <w:rsid w:val="75C575F0"/>
    <w:rsid w:val="75CA2A42"/>
    <w:rsid w:val="75D147EA"/>
    <w:rsid w:val="75D40864"/>
    <w:rsid w:val="75D85A14"/>
    <w:rsid w:val="75D9781B"/>
    <w:rsid w:val="75DC35CB"/>
    <w:rsid w:val="75DC4673"/>
    <w:rsid w:val="75E17E4F"/>
    <w:rsid w:val="75EC0D1A"/>
    <w:rsid w:val="75F303A3"/>
    <w:rsid w:val="75F407B2"/>
    <w:rsid w:val="75FB1F89"/>
    <w:rsid w:val="76163F79"/>
    <w:rsid w:val="76165863"/>
    <w:rsid w:val="761B163F"/>
    <w:rsid w:val="76270659"/>
    <w:rsid w:val="762A0FDB"/>
    <w:rsid w:val="762A5C33"/>
    <w:rsid w:val="76337373"/>
    <w:rsid w:val="763C2D0A"/>
    <w:rsid w:val="763C504C"/>
    <w:rsid w:val="763D0722"/>
    <w:rsid w:val="763E70DC"/>
    <w:rsid w:val="764927A3"/>
    <w:rsid w:val="764B0E32"/>
    <w:rsid w:val="764C7FE2"/>
    <w:rsid w:val="7651660B"/>
    <w:rsid w:val="7657350F"/>
    <w:rsid w:val="76577903"/>
    <w:rsid w:val="765860E0"/>
    <w:rsid w:val="765A0922"/>
    <w:rsid w:val="765A5DF0"/>
    <w:rsid w:val="76624936"/>
    <w:rsid w:val="766E30E4"/>
    <w:rsid w:val="7673062D"/>
    <w:rsid w:val="76793371"/>
    <w:rsid w:val="769418BC"/>
    <w:rsid w:val="769F7BC8"/>
    <w:rsid w:val="76A5370D"/>
    <w:rsid w:val="76B16AD4"/>
    <w:rsid w:val="76B5024A"/>
    <w:rsid w:val="76B9240B"/>
    <w:rsid w:val="76BD2C29"/>
    <w:rsid w:val="76BD44FA"/>
    <w:rsid w:val="76BE528D"/>
    <w:rsid w:val="76BF646F"/>
    <w:rsid w:val="76CB1596"/>
    <w:rsid w:val="76CF2455"/>
    <w:rsid w:val="76D000E6"/>
    <w:rsid w:val="76D01D7F"/>
    <w:rsid w:val="76EF01D5"/>
    <w:rsid w:val="76EF4421"/>
    <w:rsid w:val="76F325A8"/>
    <w:rsid w:val="76F8234A"/>
    <w:rsid w:val="76F936A9"/>
    <w:rsid w:val="76FC03FE"/>
    <w:rsid w:val="76FE19B6"/>
    <w:rsid w:val="770110A1"/>
    <w:rsid w:val="77045839"/>
    <w:rsid w:val="770519A8"/>
    <w:rsid w:val="770737FD"/>
    <w:rsid w:val="770C415F"/>
    <w:rsid w:val="7716484D"/>
    <w:rsid w:val="7717695B"/>
    <w:rsid w:val="7718113F"/>
    <w:rsid w:val="772024E7"/>
    <w:rsid w:val="77205ABA"/>
    <w:rsid w:val="7724016D"/>
    <w:rsid w:val="772557F9"/>
    <w:rsid w:val="772D6C2E"/>
    <w:rsid w:val="773175B0"/>
    <w:rsid w:val="77332161"/>
    <w:rsid w:val="77342037"/>
    <w:rsid w:val="773A5684"/>
    <w:rsid w:val="77444A87"/>
    <w:rsid w:val="77456A18"/>
    <w:rsid w:val="774A217C"/>
    <w:rsid w:val="774C0A76"/>
    <w:rsid w:val="775E38DE"/>
    <w:rsid w:val="77693ABE"/>
    <w:rsid w:val="776B221F"/>
    <w:rsid w:val="7772733B"/>
    <w:rsid w:val="77764653"/>
    <w:rsid w:val="777A1C0E"/>
    <w:rsid w:val="777A6937"/>
    <w:rsid w:val="777C115A"/>
    <w:rsid w:val="77805F3F"/>
    <w:rsid w:val="77825150"/>
    <w:rsid w:val="778445A7"/>
    <w:rsid w:val="77856F95"/>
    <w:rsid w:val="77864576"/>
    <w:rsid w:val="77894387"/>
    <w:rsid w:val="7794027A"/>
    <w:rsid w:val="779D0AFA"/>
    <w:rsid w:val="779E7D4B"/>
    <w:rsid w:val="77AC00BF"/>
    <w:rsid w:val="77B70883"/>
    <w:rsid w:val="77C16217"/>
    <w:rsid w:val="77C701C7"/>
    <w:rsid w:val="77CA6D43"/>
    <w:rsid w:val="77CD40DC"/>
    <w:rsid w:val="77D258F9"/>
    <w:rsid w:val="77DD6EF2"/>
    <w:rsid w:val="77DE6871"/>
    <w:rsid w:val="77E4684B"/>
    <w:rsid w:val="77E83C53"/>
    <w:rsid w:val="77F008AA"/>
    <w:rsid w:val="77F61967"/>
    <w:rsid w:val="77F84E12"/>
    <w:rsid w:val="78011E04"/>
    <w:rsid w:val="78022363"/>
    <w:rsid w:val="78076BBD"/>
    <w:rsid w:val="78081EAE"/>
    <w:rsid w:val="78085010"/>
    <w:rsid w:val="780B4813"/>
    <w:rsid w:val="7810168F"/>
    <w:rsid w:val="78160310"/>
    <w:rsid w:val="781A5E54"/>
    <w:rsid w:val="781B6FA7"/>
    <w:rsid w:val="781C727A"/>
    <w:rsid w:val="781D17B3"/>
    <w:rsid w:val="781E7167"/>
    <w:rsid w:val="78263FA6"/>
    <w:rsid w:val="782B0A83"/>
    <w:rsid w:val="782B29B3"/>
    <w:rsid w:val="782D11B6"/>
    <w:rsid w:val="782E1286"/>
    <w:rsid w:val="78303294"/>
    <w:rsid w:val="78393FFF"/>
    <w:rsid w:val="783C764B"/>
    <w:rsid w:val="783E331D"/>
    <w:rsid w:val="783E7F5D"/>
    <w:rsid w:val="7841217F"/>
    <w:rsid w:val="78434E7D"/>
    <w:rsid w:val="784B0E08"/>
    <w:rsid w:val="784B10A4"/>
    <w:rsid w:val="78504D9F"/>
    <w:rsid w:val="785A49A2"/>
    <w:rsid w:val="785C57B6"/>
    <w:rsid w:val="78632C3D"/>
    <w:rsid w:val="78665C83"/>
    <w:rsid w:val="78666033"/>
    <w:rsid w:val="78690DE6"/>
    <w:rsid w:val="786955BE"/>
    <w:rsid w:val="786F3A75"/>
    <w:rsid w:val="78706C88"/>
    <w:rsid w:val="787153A8"/>
    <w:rsid w:val="787153FD"/>
    <w:rsid w:val="787B30D3"/>
    <w:rsid w:val="787C018B"/>
    <w:rsid w:val="788D7B5E"/>
    <w:rsid w:val="78994763"/>
    <w:rsid w:val="789D72CB"/>
    <w:rsid w:val="789E12A3"/>
    <w:rsid w:val="789F0B4F"/>
    <w:rsid w:val="789F3223"/>
    <w:rsid w:val="78A7489E"/>
    <w:rsid w:val="78AD18CD"/>
    <w:rsid w:val="78AF75C8"/>
    <w:rsid w:val="78B452B2"/>
    <w:rsid w:val="78BA16A5"/>
    <w:rsid w:val="78BA61D2"/>
    <w:rsid w:val="78BB2A2B"/>
    <w:rsid w:val="78BD1537"/>
    <w:rsid w:val="78C369CA"/>
    <w:rsid w:val="78C468D8"/>
    <w:rsid w:val="78CB4582"/>
    <w:rsid w:val="78CB5206"/>
    <w:rsid w:val="78DA3834"/>
    <w:rsid w:val="78E33C26"/>
    <w:rsid w:val="78E40682"/>
    <w:rsid w:val="78EA67FD"/>
    <w:rsid w:val="78F964ED"/>
    <w:rsid w:val="79005E33"/>
    <w:rsid w:val="790E7CF2"/>
    <w:rsid w:val="79114B33"/>
    <w:rsid w:val="791228CE"/>
    <w:rsid w:val="79191814"/>
    <w:rsid w:val="791C3778"/>
    <w:rsid w:val="791C3EE4"/>
    <w:rsid w:val="791D7748"/>
    <w:rsid w:val="791F3DB4"/>
    <w:rsid w:val="79243D7E"/>
    <w:rsid w:val="79257FB4"/>
    <w:rsid w:val="792E097C"/>
    <w:rsid w:val="793127CC"/>
    <w:rsid w:val="794269D6"/>
    <w:rsid w:val="79442C5B"/>
    <w:rsid w:val="794A5C02"/>
    <w:rsid w:val="794E5BD0"/>
    <w:rsid w:val="794E6D7E"/>
    <w:rsid w:val="79501F80"/>
    <w:rsid w:val="79511CAF"/>
    <w:rsid w:val="795A39DE"/>
    <w:rsid w:val="795D4D28"/>
    <w:rsid w:val="79682D81"/>
    <w:rsid w:val="796C0DB6"/>
    <w:rsid w:val="796C757F"/>
    <w:rsid w:val="796E5CB0"/>
    <w:rsid w:val="7971557E"/>
    <w:rsid w:val="79785ACE"/>
    <w:rsid w:val="79825532"/>
    <w:rsid w:val="7984142F"/>
    <w:rsid w:val="79864B95"/>
    <w:rsid w:val="799341B7"/>
    <w:rsid w:val="799E360B"/>
    <w:rsid w:val="799F69E2"/>
    <w:rsid w:val="79A85561"/>
    <w:rsid w:val="79AF7429"/>
    <w:rsid w:val="79B16B30"/>
    <w:rsid w:val="79B416E2"/>
    <w:rsid w:val="79B709FF"/>
    <w:rsid w:val="79BA6E69"/>
    <w:rsid w:val="79BB3A18"/>
    <w:rsid w:val="79BD4575"/>
    <w:rsid w:val="79BD5347"/>
    <w:rsid w:val="79C478F8"/>
    <w:rsid w:val="79CD4BFB"/>
    <w:rsid w:val="79D049DB"/>
    <w:rsid w:val="79D20E2A"/>
    <w:rsid w:val="79D71CA5"/>
    <w:rsid w:val="79DE328E"/>
    <w:rsid w:val="79E811D9"/>
    <w:rsid w:val="79E83094"/>
    <w:rsid w:val="79EA6B39"/>
    <w:rsid w:val="79EE6E97"/>
    <w:rsid w:val="79F34ABC"/>
    <w:rsid w:val="79F50F7A"/>
    <w:rsid w:val="79F6397A"/>
    <w:rsid w:val="79FA07EB"/>
    <w:rsid w:val="79FF3378"/>
    <w:rsid w:val="7A08012D"/>
    <w:rsid w:val="7A0C68EF"/>
    <w:rsid w:val="7A0F7D44"/>
    <w:rsid w:val="7A1524D6"/>
    <w:rsid w:val="7A18316B"/>
    <w:rsid w:val="7A19268B"/>
    <w:rsid w:val="7A224AB2"/>
    <w:rsid w:val="7A2B38E0"/>
    <w:rsid w:val="7A2D4AA1"/>
    <w:rsid w:val="7A3745DC"/>
    <w:rsid w:val="7A3971DA"/>
    <w:rsid w:val="7A3F7AD2"/>
    <w:rsid w:val="7A4465F8"/>
    <w:rsid w:val="7A462D07"/>
    <w:rsid w:val="7A477C10"/>
    <w:rsid w:val="7A4867FC"/>
    <w:rsid w:val="7A5045C6"/>
    <w:rsid w:val="7A680BCB"/>
    <w:rsid w:val="7A693CBE"/>
    <w:rsid w:val="7A6C738B"/>
    <w:rsid w:val="7A723F57"/>
    <w:rsid w:val="7A741BC9"/>
    <w:rsid w:val="7A793FB8"/>
    <w:rsid w:val="7A7C3CE7"/>
    <w:rsid w:val="7A803E28"/>
    <w:rsid w:val="7A850200"/>
    <w:rsid w:val="7A866BA8"/>
    <w:rsid w:val="7A871A83"/>
    <w:rsid w:val="7A873BC0"/>
    <w:rsid w:val="7A8A3106"/>
    <w:rsid w:val="7A8A474A"/>
    <w:rsid w:val="7A8F37D9"/>
    <w:rsid w:val="7A9335C1"/>
    <w:rsid w:val="7A950625"/>
    <w:rsid w:val="7A983E8D"/>
    <w:rsid w:val="7A9947A7"/>
    <w:rsid w:val="7A9D11D5"/>
    <w:rsid w:val="7AA31116"/>
    <w:rsid w:val="7AA510FA"/>
    <w:rsid w:val="7AA64AEE"/>
    <w:rsid w:val="7AAC4035"/>
    <w:rsid w:val="7AB0197C"/>
    <w:rsid w:val="7AB36E48"/>
    <w:rsid w:val="7AB651E7"/>
    <w:rsid w:val="7ABC688D"/>
    <w:rsid w:val="7ABD0304"/>
    <w:rsid w:val="7AC85892"/>
    <w:rsid w:val="7AE0471F"/>
    <w:rsid w:val="7AE2540D"/>
    <w:rsid w:val="7AED3560"/>
    <w:rsid w:val="7AF51705"/>
    <w:rsid w:val="7AF659C2"/>
    <w:rsid w:val="7AFD7566"/>
    <w:rsid w:val="7B000D76"/>
    <w:rsid w:val="7B0019A9"/>
    <w:rsid w:val="7B052AC1"/>
    <w:rsid w:val="7B053505"/>
    <w:rsid w:val="7B054DBB"/>
    <w:rsid w:val="7B066359"/>
    <w:rsid w:val="7B0C0269"/>
    <w:rsid w:val="7B1135CE"/>
    <w:rsid w:val="7B14198B"/>
    <w:rsid w:val="7B186597"/>
    <w:rsid w:val="7B1D2865"/>
    <w:rsid w:val="7B23675D"/>
    <w:rsid w:val="7B25353B"/>
    <w:rsid w:val="7B2935E6"/>
    <w:rsid w:val="7B2E4CAD"/>
    <w:rsid w:val="7B3E36DA"/>
    <w:rsid w:val="7B454F16"/>
    <w:rsid w:val="7B4C4049"/>
    <w:rsid w:val="7B555B44"/>
    <w:rsid w:val="7B591255"/>
    <w:rsid w:val="7B5E4865"/>
    <w:rsid w:val="7B611E85"/>
    <w:rsid w:val="7B6B7C1E"/>
    <w:rsid w:val="7B7A0049"/>
    <w:rsid w:val="7B7A0C15"/>
    <w:rsid w:val="7B804CDF"/>
    <w:rsid w:val="7B9638E8"/>
    <w:rsid w:val="7B9E50B2"/>
    <w:rsid w:val="7BA84988"/>
    <w:rsid w:val="7BA96496"/>
    <w:rsid w:val="7BAB6FC2"/>
    <w:rsid w:val="7BAE260E"/>
    <w:rsid w:val="7BAF3714"/>
    <w:rsid w:val="7BB2127B"/>
    <w:rsid w:val="7BB268EA"/>
    <w:rsid w:val="7BC83F21"/>
    <w:rsid w:val="7BD30BB1"/>
    <w:rsid w:val="7BD53B34"/>
    <w:rsid w:val="7BD7568C"/>
    <w:rsid w:val="7BDD1061"/>
    <w:rsid w:val="7BE25E9B"/>
    <w:rsid w:val="7BF43E8D"/>
    <w:rsid w:val="7BF60B3D"/>
    <w:rsid w:val="7BF70434"/>
    <w:rsid w:val="7BFC152D"/>
    <w:rsid w:val="7BFF31FD"/>
    <w:rsid w:val="7C046812"/>
    <w:rsid w:val="7C092FD9"/>
    <w:rsid w:val="7C0A35A6"/>
    <w:rsid w:val="7C110040"/>
    <w:rsid w:val="7C13342D"/>
    <w:rsid w:val="7C182615"/>
    <w:rsid w:val="7C237B72"/>
    <w:rsid w:val="7C25513A"/>
    <w:rsid w:val="7C283298"/>
    <w:rsid w:val="7C2B58EF"/>
    <w:rsid w:val="7C306768"/>
    <w:rsid w:val="7C315699"/>
    <w:rsid w:val="7C3A5E44"/>
    <w:rsid w:val="7C3C4D9E"/>
    <w:rsid w:val="7C3D08BA"/>
    <w:rsid w:val="7C4A4BBD"/>
    <w:rsid w:val="7C50507A"/>
    <w:rsid w:val="7C514AC8"/>
    <w:rsid w:val="7C5321A4"/>
    <w:rsid w:val="7C601F61"/>
    <w:rsid w:val="7C64134B"/>
    <w:rsid w:val="7C692E1D"/>
    <w:rsid w:val="7C6B1866"/>
    <w:rsid w:val="7C6E7692"/>
    <w:rsid w:val="7C7956B4"/>
    <w:rsid w:val="7C7A1B52"/>
    <w:rsid w:val="7C824595"/>
    <w:rsid w:val="7C8768B4"/>
    <w:rsid w:val="7C895759"/>
    <w:rsid w:val="7C8A0520"/>
    <w:rsid w:val="7C8A64B0"/>
    <w:rsid w:val="7C8F0691"/>
    <w:rsid w:val="7C905A37"/>
    <w:rsid w:val="7C926444"/>
    <w:rsid w:val="7C95565A"/>
    <w:rsid w:val="7C9A0DE4"/>
    <w:rsid w:val="7CA14CA2"/>
    <w:rsid w:val="7CA5557A"/>
    <w:rsid w:val="7CA915F3"/>
    <w:rsid w:val="7CA95451"/>
    <w:rsid w:val="7CAA1729"/>
    <w:rsid w:val="7CB00DCF"/>
    <w:rsid w:val="7CB73744"/>
    <w:rsid w:val="7CBA6D68"/>
    <w:rsid w:val="7CBB563C"/>
    <w:rsid w:val="7CBE38A9"/>
    <w:rsid w:val="7CC31A4B"/>
    <w:rsid w:val="7CC552A0"/>
    <w:rsid w:val="7CDE6971"/>
    <w:rsid w:val="7CE60538"/>
    <w:rsid w:val="7CE60F2F"/>
    <w:rsid w:val="7CEC1655"/>
    <w:rsid w:val="7CEC7892"/>
    <w:rsid w:val="7CEF169A"/>
    <w:rsid w:val="7CF023E5"/>
    <w:rsid w:val="7CF068E3"/>
    <w:rsid w:val="7CF53B0E"/>
    <w:rsid w:val="7CF546CF"/>
    <w:rsid w:val="7D007610"/>
    <w:rsid w:val="7D091BEA"/>
    <w:rsid w:val="7D096606"/>
    <w:rsid w:val="7D0E27DE"/>
    <w:rsid w:val="7D1E5620"/>
    <w:rsid w:val="7D25327D"/>
    <w:rsid w:val="7D2B267F"/>
    <w:rsid w:val="7D2B7798"/>
    <w:rsid w:val="7D3561D2"/>
    <w:rsid w:val="7D3C73CC"/>
    <w:rsid w:val="7D4476CE"/>
    <w:rsid w:val="7D4517FA"/>
    <w:rsid w:val="7D4575FB"/>
    <w:rsid w:val="7D485F7D"/>
    <w:rsid w:val="7D4C0E7C"/>
    <w:rsid w:val="7D540BE4"/>
    <w:rsid w:val="7D5653EC"/>
    <w:rsid w:val="7D58415F"/>
    <w:rsid w:val="7D5A4375"/>
    <w:rsid w:val="7D674F45"/>
    <w:rsid w:val="7D7A2EA2"/>
    <w:rsid w:val="7D7D5879"/>
    <w:rsid w:val="7D8043A5"/>
    <w:rsid w:val="7D83519D"/>
    <w:rsid w:val="7D8724A6"/>
    <w:rsid w:val="7D8968FA"/>
    <w:rsid w:val="7D8A5241"/>
    <w:rsid w:val="7D8C753E"/>
    <w:rsid w:val="7D8F0E4A"/>
    <w:rsid w:val="7D8F5547"/>
    <w:rsid w:val="7D8F5A0D"/>
    <w:rsid w:val="7D972797"/>
    <w:rsid w:val="7D975558"/>
    <w:rsid w:val="7DA01541"/>
    <w:rsid w:val="7DA732AB"/>
    <w:rsid w:val="7DB031B2"/>
    <w:rsid w:val="7DB561BA"/>
    <w:rsid w:val="7DBA263C"/>
    <w:rsid w:val="7DC61F22"/>
    <w:rsid w:val="7DE6133B"/>
    <w:rsid w:val="7DE74B78"/>
    <w:rsid w:val="7DE84C60"/>
    <w:rsid w:val="7DEC0AB8"/>
    <w:rsid w:val="7DF64E2A"/>
    <w:rsid w:val="7DF764EE"/>
    <w:rsid w:val="7E11292B"/>
    <w:rsid w:val="7E137EC1"/>
    <w:rsid w:val="7E1A113D"/>
    <w:rsid w:val="7E1B2D4A"/>
    <w:rsid w:val="7E22591C"/>
    <w:rsid w:val="7E241CFB"/>
    <w:rsid w:val="7E245E33"/>
    <w:rsid w:val="7E3144D2"/>
    <w:rsid w:val="7E351C53"/>
    <w:rsid w:val="7E3C5255"/>
    <w:rsid w:val="7E3F688C"/>
    <w:rsid w:val="7E404A2E"/>
    <w:rsid w:val="7E40602B"/>
    <w:rsid w:val="7E447524"/>
    <w:rsid w:val="7E491B82"/>
    <w:rsid w:val="7E493A04"/>
    <w:rsid w:val="7E4E04C2"/>
    <w:rsid w:val="7E5075A8"/>
    <w:rsid w:val="7E52677F"/>
    <w:rsid w:val="7E5356EF"/>
    <w:rsid w:val="7E5D7099"/>
    <w:rsid w:val="7E5E1BDC"/>
    <w:rsid w:val="7E641E12"/>
    <w:rsid w:val="7E655E55"/>
    <w:rsid w:val="7E682FF3"/>
    <w:rsid w:val="7E691F7C"/>
    <w:rsid w:val="7E6B1E5B"/>
    <w:rsid w:val="7E6D04DE"/>
    <w:rsid w:val="7E6D733B"/>
    <w:rsid w:val="7E7B4684"/>
    <w:rsid w:val="7E7D0D8C"/>
    <w:rsid w:val="7E9D6272"/>
    <w:rsid w:val="7E9E2A10"/>
    <w:rsid w:val="7EA54642"/>
    <w:rsid w:val="7EA63720"/>
    <w:rsid w:val="7EAA1162"/>
    <w:rsid w:val="7EB24D50"/>
    <w:rsid w:val="7EB607A4"/>
    <w:rsid w:val="7EB672AA"/>
    <w:rsid w:val="7EB9041C"/>
    <w:rsid w:val="7EBB39C0"/>
    <w:rsid w:val="7EBB7BC9"/>
    <w:rsid w:val="7EBE4A34"/>
    <w:rsid w:val="7EBE773F"/>
    <w:rsid w:val="7EC47165"/>
    <w:rsid w:val="7EC71F43"/>
    <w:rsid w:val="7ECA3C03"/>
    <w:rsid w:val="7ECC58F7"/>
    <w:rsid w:val="7ED91790"/>
    <w:rsid w:val="7EDF426C"/>
    <w:rsid w:val="7EE33FC8"/>
    <w:rsid w:val="7EE66563"/>
    <w:rsid w:val="7EEA7947"/>
    <w:rsid w:val="7EF54BD7"/>
    <w:rsid w:val="7EF73CA6"/>
    <w:rsid w:val="7EFA0975"/>
    <w:rsid w:val="7F0755DD"/>
    <w:rsid w:val="7F0E7BC0"/>
    <w:rsid w:val="7F144FB2"/>
    <w:rsid w:val="7F2246AD"/>
    <w:rsid w:val="7F233B0E"/>
    <w:rsid w:val="7F2C7A75"/>
    <w:rsid w:val="7F383F62"/>
    <w:rsid w:val="7F3A7098"/>
    <w:rsid w:val="7F3B19BF"/>
    <w:rsid w:val="7F3E57D5"/>
    <w:rsid w:val="7F452D63"/>
    <w:rsid w:val="7F494367"/>
    <w:rsid w:val="7F4C537E"/>
    <w:rsid w:val="7F5327E3"/>
    <w:rsid w:val="7F557FEB"/>
    <w:rsid w:val="7F570225"/>
    <w:rsid w:val="7F5819C8"/>
    <w:rsid w:val="7F641075"/>
    <w:rsid w:val="7F67305C"/>
    <w:rsid w:val="7F6A18E4"/>
    <w:rsid w:val="7F720E6A"/>
    <w:rsid w:val="7F761695"/>
    <w:rsid w:val="7F7676A4"/>
    <w:rsid w:val="7F79630E"/>
    <w:rsid w:val="7F7D6EC7"/>
    <w:rsid w:val="7F862F7E"/>
    <w:rsid w:val="7F8C4CB0"/>
    <w:rsid w:val="7F927AC3"/>
    <w:rsid w:val="7FA06540"/>
    <w:rsid w:val="7FA44DC6"/>
    <w:rsid w:val="7FA6781D"/>
    <w:rsid w:val="7FAD6A16"/>
    <w:rsid w:val="7FAF62B5"/>
    <w:rsid w:val="7FB10824"/>
    <w:rsid w:val="7FB32836"/>
    <w:rsid w:val="7FB72878"/>
    <w:rsid w:val="7FBD0848"/>
    <w:rsid w:val="7FBE7787"/>
    <w:rsid w:val="7FC66CD0"/>
    <w:rsid w:val="7FCD3EE0"/>
    <w:rsid w:val="7FCD6834"/>
    <w:rsid w:val="7FD129FF"/>
    <w:rsid w:val="7FD178FC"/>
    <w:rsid w:val="7FD36931"/>
    <w:rsid w:val="7FD92360"/>
    <w:rsid w:val="7FDA1B99"/>
    <w:rsid w:val="7FE05AD5"/>
    <w:rsid w:val="7FE16674"/>
    <w:rsid w:val="7FE50D64"/>
    <w:rsid w:val="7FE74340"/>
    <w:rsid w:val="7FE93669"/>
    <w:rsid w:val="7FF862B1"/>
    <w:rsid w:val="7FFD1C7B"/>
    <w:rsid w:val="7FFE1174"/>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5AB377F"/>
  <w15:docId w15:val="{BC22BCF0-83FA-457B-9420-FCCE04CC4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uiPriority="0" w:unhideWhenUsed="1" w:qFormat="1"/>
    <w:lsdException w:name="footer" w:unhideWhenUsed="1" w:qFormat="1"/>
    <w:lsdException w:name="index heading" w:semiHidden="1" w:unhideWhenUsed="1"/>
    <w:lsdException w:name="caption" w:uiPriority="35" w:unhideWhenUsed="1" w:qFormat="1"/>
    <w:lsdException w:name="table of figures" w:unhideWhenUsed="1" w:qFormat="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qFormat="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qFormat="1"/>
    <w:lsdException w:name="Body Text"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qFormat="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1556"/>
    <w:pPr>
      <w:spacing w:after="160"/>
      <w:jc w:val="both"/>
    </w:pPr>
    <w:rPr>
      <w:rFonts w:eastAsiaTheme="minorEastAsia" w:cstheme="minorBidi"/>
      <w:sz w:val="24"/>
      <w:szCs w:val="22"/>
    </w:rPr>
  </w:style>
  <w:style w:type="paragraph" w:styleId="Heading1">
    <w:name w:val="heading 1"/>
    <w:basedOn w:val="Normal"/>
    <w:next w:val="Normal"/>
    <w:link w:val="Heading1Char"/>
    <w:uiPriority w:val="9"/>
    <w:qFormat/>
    <w:rsid w:val="00473E03"/>
    <w:pPr>
      <w:keepNext/>
      <w:keepLines/>
      <w:numPr>
        <w:numId w:val="1"/>
      </w:numPr>
      <w:spacing w:before="240" w:after="0" w:line="360"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pPr>
      <w:keepNext/>
      <w:keepLines/>
      <w:numPr>
        <w:ilvl w:val="1"/>
        <w:numId w:val="1"/>
      </w:numPr>
      <w:spacing w:before="40" w:after="0" w:line="360" w:lineRule="auto"/>
      <w:outlineLvl w:val="1"/>
    </w:pPr>
    <w:rPr>
      <w:rFonts w:eastAsiaTheme="majorEastAsia" w:cstheme="majorBidi"/>
      <w:szCs w:val="26"/>
      <w:u w:val="single"/>
    </w:rPr>
  </w:style>
  <w:style w:type="paragraph" w:styleId="Heading3">
    <w:name w:val="heading 3"/>
    <w:basedOn w:val="Normal"/>
    <w:next w:val="Normal"/>
    <w:link w:val="Heading3Char"/>
    <w:uiPriority w:val="9"/>
    <w:unhideWhenUsed/>
    <w:qFormat/>
    <w:pPr>
      <w:keepNext/>
      <w:keepLines/>
      <w:numPr>
        <w:ilvl w:val="2"/>
        <w:numId w:val="1"/>
      </w:numPr>
      <w:spacing w:before="40" w:after="0"/>
      <w:outlineLvl w:val="2"/>
    </w:pPr>
    <w:rPr>
      <w:rFonts w:asciiTheme="majorHAnsi" w:eastAsiaTheme="majorEastAsia" w:hAnsiTheme="majorHAnsi" w:cstheme="majorBidi"/>
      <w:color w:val="1F3864" w:themeColor="accent1" w:themeShade="80"/>
      <w:szCs w:val="24"/>
    </w:rPr>
  </w:style>
  <w:style w:type="paragraph" w:styleId="Heading4">
    <w:name w:val="heading 4"/>
    <w:basedOn w:val="Normal"/>
    <w:next w:val="Normal"/>
    <w:link w:val="Heading4Char"/>
    <w:uiPriority w:val="9"/>
    <w:unhideWhenUsed/>
    <w:qFormat/>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numPr>
        <w:ilvl w:val="5"/>
        <w:numId w:val="1"/>
      </w:numPr>
      <w:spacing w:before="40" w:after="0"/>
      <w:outlineLvl w:val="5"/>
    </w:pPr>
    <w:rPr>
      <w:rFonts w:asciiTheme="majorHAnsi" w:eastAsiaTheme="majorEastAsia" w:hAnsiTheme="majorHAnsi" w:cstheme="majorBidi"/>
      <w:color w:val="1F3864" w:themeColor="accent1" w:themeShade="80"/>
    </w:rPr>
  </w:style>
  <w:style w:type="paragraph" w:styleId="Heading7">
    <w:name w:val="heading 7"/>
    <w:basedOn w:val="Normal"/>
    <w:next w:val="Normal"/>
    <w:link w:val="Heading7Char"/>
    <w:uiPriority w:val="9"/>
    <w:semiHidden/>
    <w:unhideWhenUsed/>
    <w:qFormat/>
    <w:pPr>
      <w:keepNext/>
      <w:keepLines/>
      <w:numPr>
        <w:ilvl w:val="6"/>
        <w:numId w:val="1"/>
      </w:numPr>
      <w:spacing w:before="40" w:after="0"/>
      <w:outlineLvl w:val="6"/>
    </w:pPr>
    <w:rPr>
      <w:rFonts w:asciiTheme="majorHAnsi" w:eastAsiaTheme="majorEastAsia" w:hAnsiTheme="majorHAnsi" w:cstheme="majorBidi"/>
      <w:i/>
      <w:iCs/>
      <w:color w:val="1F3864" w:themeColor="accent1" w:themeShade="80"/>
    </w:rPr>
  </w:style>
  <w:style w:type="paragraph" w:styleId="Heading8">
    <w:name w:val="heading 8"/>
    <w:basedOn w:val="Normal"/>
    <w:next w:val="Normal"/>
    <w:link w:val="Heading8Char"/>
    <w:uiPriority w:val="9"/>
    <w:semiHidden/>
    <w:unhideWhenUsed/>
    <w:qFormat/>
    <w:pPr>
      <w:keepNext/>
      <w:keepLines/>
      <w:numPr>
        <w:ilvl w:val="7"/>
        <w:numId w:val="1"/>
      </w:numPr>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pPr>
      <w:keepNext/>
      <w:keepLines/>
      <w:numPr>
        <w:ilvl w:val="8"/>
        <w:numId w:val="1"/>
      </w:numPr>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pPr>
      <w:widowControl w:val="0"/>
      <w:autoSpaceDE w:val="0"/>
      <w:autoSpaceDN w:val="0"/>
      <w:spacing w:after="0"/>
      <w:jc w:val="left"/>
    </w:pPr>
    <w:rPr>
      <w:rFonts w:ascii="Arial" w:eastAsia="Arial" w:hAnsi="Arial" w:cs="Arial"/>
      <w:sz w:val="22"/>
      <w:lang w:bidi="en-US"/>
    </w:rPr>
  </w:style>
  <w:style w:type="paragraph" w:styleId="Caption">
    <w:name w:val="caption"/>
    <w:basedOn w:val="Normal"/>
    <w:next w:val="Normal"/>
    <w:uiPriority w:val="35"/>
    <w:unhideWhenUsed/>
    <w:qFormat/>
    <w:pPr>
      <w:spacing w:after="200"/>
    </w:pPr>
    <w:rPr>
      <w:i/>
      <w:iCs/>
      <w:color w:val="44546A" w:themeColor="text2"/>
      <w:sz w:val="18"/>
      <w:szCs w:val="18"/>
    </w:rPr>
  </w:style>
  <w:style w:type="paragraph" w:styleId="CommentText">
    <w:name w:val="annotation text"/>
    <w:basedOn w:val="Normal"/>
    <w:uiPriority w:val="99"/>
    <w:semiHidden/>
    <w:unhideWhenUsed/>
    <w:pPr>
      <w:jc w:val="left"/>
    </w:pPr>
  </w:style>
  <w:style w:type="character" w:styleId="Emphasis">
    <w:name w:val="Emphasis"/>
    <w:basedOn w:val="DefaultParagraphFont"/>
    <w:uiPriority w:val="20"/>
    <w:qFormat/>
    <w:rPr>
      <w:i/>
      <w:iCs/>
    </w:rPr>
  </w:style>
  <w:style w:type="character" w:styleId="EndnoteReference">
    <w:name w:val="endnote reference"/>
    <w:basedOn w:val="DefaultParagraphFont"/>
    <w:uiPriority w:val="99"/>
    <w:semiHidden/>
    <w:unhideWhenUsed/>
    <w:qFormat/>
    <w:rPr>
      <w:vertAlign w:val="superscript"/>
    </w:rPr>
  </w:style>
  <w:style w:type="paragraph" w:styleId="EndnoteText">
    <w:name w:val="endnote text"/>
    <w:basedOn w:val="Normal"/>
    <w:link w:val="EndnoteTextChar"/>
    <w:uiPriority w:val="99"/>
    <w:semiHidden/>
    <w:unhideWhenUsed/>
    <w:qFormat/>
    <w:pPr>
      <w:spacing w:after="0"/>
    </w:pPr>
    <w:rPr>
      <w:sz w:val="20"/>
      <w:szCs w:val="20"/>
    </w:rPr>
  </w:style>
  <w:style w:type="paragraph" w:styleId="Footer">
    <w:name w:val="footer"/>
    <w:basedOn w:val="Normal"/>
    <w:link w:val="FooterChar"/>
    <w:uiPriority w:val="99"/>
    <w:unhideWhenUsed/>
    <w:qFormat/>
    <w:pPr>
      <w:tabs>
        <w:tab w:val="center" w:pos="4680"/>
        <w:tab w:val="right" w:pos="9360"/>
      </w:tabs>
      <w:spacing w:after="0"/>
    </w:pPr>
  </w:style>
  <w:style w:type="character" w:styleId="FootnoteReference">
    <w:name w:val="footnote reference"/>
    <w:basedOn w:val="DefaultParagraphFont"/>
    <w:uiPriority w:val="99"/>
    <w:semiHidden/>
    <w:unhideWhenUsed/>
    <w:qFormat/>
    <w:rPr>
      <w:vertAlign w:val="superscript"/>
    </w:rPr>
  </w:style>
  <w:style w:type="paragraph" w:styleId="FootnoteText">
    <w:name w:val="footnote text"/>
    <w:basedOn w:val="Normal"/>
    <w:uiPriority w:val="99"/>
    <w:semiHidden/>
    <w:unhideWhenUsed/>
    <w:qFormat/>
    <w:pPr>
      <w:snapToGrid w:val="0"/>
      <w:jc w:val="left"/>
    </w:pPr>
    <w:rPr>
      <w:sz w:val="18"/>
      <w:szCs w:val="18"/>
    </w:rPr>
  </w:style>
  <w:style w:type="paragraph" w:styleId="Header">
    <w:name w:val="header"/>
    <w:basedOn w:val="Normal"/>
    <w:link w:val="HeaderChar"/>
    <w:unhideWhenUsed/>
    <w:qFormat/>
    <w:pPr>
      <w:tabs>
        <w:tab w:val="center" w:pos="4680"/>
        <w:tab w:val="right" w:pos="9360"/>
      </w:tabs>
      <w:spacing w:after="0"/>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unhideWhenUsed/>
    <w:qFormat/>
    <w:pPr>
      <w:spacing w:before="100" w:beforeAutospacing="1" w:after="100" w:afterAutospacing="1"/>
      <w:jc w:val="left"/>
    </w:pPr>
    <w:rPr>
      <w:rFonts w:eastAsia="Times New Roman" w:cs="Times New Roman"/>
      <w:szCs w:val="24"/>
    </w:rPr>
  </w:style>
  <w:style w:type="character" w:styleId="Strong">
    <w:name w:val="Strong"/>
    <w:basedOn w:val="DefaultParagraphFont"/>
    <w:uiPriority w:val="22"/>
    <w:qFormat/>
    <w:rPr>
      <w:b/>
      <w:bCs/>
    </w:rPr>
  </w:style>
  <w:style w:type="table" w:styleId="TableGrid">
    <w:name w:val="Table Grid"/>
    <w:aliases w:val="FedU Table Grid,ARA Table"/>
    <w:basedOn w:val="TableNormal"/>
    <w:uiPriority w:val="39"/>
    <w:qFormat/>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ableofFigures">
    <w:name w:val="table of figures"/>
    <w:basedOn w:val="Normal"/>
    <w:next w:val="Normal"/>
    <w:uiPriority w:val="99"/>
    <w:unhideWhenUsed/>
    <w:qFormat/>
    <w:pPr>
      <w:spacing w:after="0"/>
    </w:pPr>
  </w:style>
  <w:style w:type="paragraph" w:styleId="Title">
    <w:name w:val="Title"/>
    <w:basedOn w:val="Normal"/>
    <w:next w:val="Normal"/>
    <w:link w:val="TitleChar"/>
    <w:uiPriority w:val="2"/>
    <w:qFormat/>
    <w:pPr>
      <w:spacing w:after="0"/>
      <w:contextualSpacing/>
      <w:jc w:val="left"/>
    </w:pPr>
    <w:rPr>
      <w:rFonts w:asciiTheme="majorHAnsi" w:eastAsiaTheme="majorEastAsia" w:hAnsiTheme="majorHAnsi" w:cstheme="majorBidi"/>
      <w:spacing w:val="-10"/>
      <w:kern w:val="28"/>
      <w:sz w:val="56"/>
      <w:szCs w:val="56"/>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40"/>
    </w:pPr>
  </w:style>
  <w:style w:type="character" w:customStyle="1" w:styleId="HeaderChar">
    <w:name w:val="Header Char"/>
    <w:basedOn w:val="DefaultParagraphFont"/>
    <w:link w:val="Header"/>
    <w:qFormat/>
  </w:style>
  <w:style w:type="character" w:customStyle="1" w:styleId="FooterChar">
    <w:name w:val="Footer Char"/>
    <w:basedOn w:val="DefaultParagraphFont"/>
    <w:link w:val="Footer"/>
    <w:uiPriority w:val="99"/>
    <w:qFormat/>
  </w:style>
  <w:style w:type="character" w:customStyle="1" w:styleId="Heading1Char">
    <w:name w:val="Heading 1 Char"/>
    <w:basedOn w:val="DefaultParagraphFont"/>
    <w:link w:val="Heading1"/>
    <w:uiPriority w:val="9"/>
    <w:qFormat/>
    <w:rPr>
      <w:rFonts w:eastAsiaTheme="majorEastAsia" w:cstheme="majorBidi"/>
      <w:b/>
      <w:sz w:val="28"/>
      <w:szCs w:val="32"/>
    </w:rPr>
  </w:style>
  <w:style w:type="character" w:customStyle="1" w:styleId="Heading2Char">
    <w:name w:val="Heading 2 Char"/>
    <w:basedOn w:val="DefaultParagraphFont"/>
    <w:link w:val="Heading2"/>
    <w:uiPriority w:val="9"/>
    <w:qFormat/>
    <w:rPr>
      <w:rFonts w:eastAsiaTheme="majorEastAsia" w:cstheme="majorBidi"/>
      <w:sz w:val="24"/>
      <w:szCs w:val="26"/>
      <w:u w:val="single"/>
    </w:rPr>
  </w:style>
  <w:style w:type="paragraph" w:styleId="NoSpacing">
    <w:name w:val="No Spacing"/>
    <w:uiPriority w:val="1"/>
    <w:qFormat/>
    <w:pPr>
      <w:jc w:val="both"/>
    </w:pPr>
    <w:rPr>
      <w:rFonts w:eastAsiaTheme="minorHAnsi" w:cstheme="minorBidi"/>
      <w:sz w:val="24"/>
      <w:szCs w:val="22"/>
    </w:rPr>
  </w:style>
  <w:style w:type="paragraph" w:styleId="ListParagraph">
    <w:name w:val="List Paragraph"/>
    <w:aliases w:val="List Paragraph1,Single bullet style,Bullets,Table numbering,Questions and numbered lists,List Paragraph 2,Bullets L1,Bulleted list"/>
    <w:basedOn w:val="Normal"/>
    <w:link w:val="ListParagraphChar"/>
    <w:uiPriority w:val="34"/>
    <w:qFormat/>
    <w:pPr>
      <w:ind w:left="720"/>
      <w:contextualSpacing/>
    </w:pPr>
  </w:style>
  <w:style w:type="character" w:customStyle="1" w:styleId="UnresolvedMention1">
    <w:name w:val="Unresolved Mention1"/>
    <w:basedOn w:val="DefaultParagraphFont"/>
    <w:uiPriority w:val="99"/>
    <w:semiHidden/>
    <w:unhideWhenUsed/>
    <w:qFormat/>
    <w:rPr>
      <w:color w:val="605E5C"/>
      <w:shd w:val="clear" w:color="auto" w:fill="E1DFDD"/>
    </w:r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b w:val="0"/>
      <w:color w:val="2F5496" w:themeColor="accent1" w:themeShade="BF"/>
      <w:sz w:val="32"/>
    </w:rPr>
  </w:style>
  <w:style w:type="character" w:customStyle="1" w:styleId="Heading3Char">
    <w:name w:val="Heading 3 Char"/>
    <w:basedOn w:val="DefaultParagraphFont"/>
    <w:link w:val="Heading3"/>
    <w:uiPriority w:val="9"/>
    <w:qFormat/>
    <w:rPr>
      <w:rFonts w:asciiTheme="majorHAnsi" w:eastAsiaTheme="majorEastAsia" w:hAnsiTheme="majorHAnsi" w:cstheme="majorBidi"/>
      <w:color w:val="1F3864" w:themeColor="accent1" w:themeShade="80"/>
      <w:sz w:val="24"/>
      <w:szCs w:val="24"/>
    </w:rPr>
  </w:style>
  <w:style w:type="character" w:customStyle="1" w:styleId="top">
    <w:name w:val="top"/>
    <w:basedOn w:val="DefaultParagraphFont"/>
    <w:qFormat/>
  </w:style>
  <w:style w:type="character" w:customStyle="1" w:styleId="slash">
    <w:name w:val="slash"/>
    <w:basedOn w:val="DefaultParagraphFont"/>
    <w:qFormat/>
  </w:style>
  <w:style w:type="character" w:customStyle="1" w:styleId="bottom">
    <w:name w:val="bottom"/>
    <w:basedOn w:val="DefaultParagraphFont"/>
    <w:qFormat/>
  </w:style>
  <w:style w:type="character" w:customStyle="1" w:styleId="decimal">
    <w:name w:val="decimal"/>
    <w:basedOn w:val="DefaultParagraphFont"/>
    <w:qFormat/>
  </w:style>
  <w:style w:type="paragraph" w:customStyle="1" w:styleId="Style1">
    <w:name w:val="Style1"/>
    <w:basedOn w:val="Heading1"/>
    <w:next w:val="Title"/>
    <w:link w:val="Style1Char"/>
    <w:qFormat/>
    <w:pPr>
      <w:spacing w:before="120" w:after="120"/>
    </w:pPr>
    <w:rPr>
      <w:rFonts w:ascii="Arial" w:hAnsi="Arial" w:cs="Arial"/>
      <w:bCs/>
      <w:color w:val="000000" w:themeColor="text1"/>
      <w:sz w:val="24"/>
      <w:szCs w:val="24"/>
    </w:rPr>
  </w:style>
  <w:style w:type="character" w:customStyle="1" w:styleId="Style1Char">
    <w:name w:val="Style1 Char"/>
    <w:basedOn w:val="Heading1Char"/>
    <w:link w:val="Style1"/>
    <w:qFormat/>
    <w:rPr>
      <w:rFonts w:ascii="Arial" w:eastAsiaTheme="majorEastAsia" w:hAnsi="Arial" w:cs="Arial"/>
      <w:b/>
      <w:bCs/>
      <w:color w:val="000000" w:themeColor="text1"/>
      <w:sz w:val="24"/>
      <w:szCs w:val="24"/>
    </w:rPr>
  </w:style>
  <w:style w:type="character" w:customStyle="1" w:styleId="TitleChar">
    <w:name w:val="Title Char"/>
    <w:basedOn w:val="DefaultParagraphFont"/>
    <w:link w:val="Title"/>
    <w:uiPriority w:val="2"/>
    <w:qFormat/>
    <w:rPr>
      <w:rFonts w:asciiTheme="majorHAnsi" w:eastAsiaTheme="majorEastAsia" w:hAnsiTheme="majorHAnsi" w:cstheme="majorBidi"/>
      <w:spacing w:val="-10"/>
      <w:kern w:val="28"/>
      <w:sz w:val="56"/>
      <w:szCs w:val="56"/>
    </w:rPr>
  </w:style>
  <w:style w:type="character" w:styleId="PlaceholderText">
    <w:name w:val="Placeholder Text"/>
    <w:basedOn w:val="DefaultParagraphFont"/>
    <w:uiPriority w:val="99"/>
    <w:semiHidden/>
    <w:qFormat/>
    <w:rPr>
      <w:color w:val="808080"/>
    </w:rPr>
  </w:style>
  <w:style w:type="table" w:customStyle="1" w:styleId="GridTable1Light-Accent11">
    <w:name w:val="Grid Table 1 Light - Accent 11"/>
    <w:basedOn w:val="TableNormal"/>
    <w:uiPriority w:val="46"/>
    <w:qFormat/>
    <w:tblPr>
      <w:tblInd w:w="0" w:type="dxa"/>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CellMar>
        <w:top w:w="0" w:type="dxa"/>
        <w:left w:w="108" w:type="dxa"/>
        <w:bottom w:w="0" w:type="dxa"/>
        <w:right w:w="108" w:type="dxa"/>
      </w:tblCellMar>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customStyle="1" w:styleId="BodyTextChar">
    <w:name w:val="Body Text Char"/>
    <w:basedOn w:val="DefaultParagraphFont"/>
    <w:link w:val="BodyText"/>
    <w:uiPriority w:val="1"/>
    <w:qFormat/>
    <w:rPr>
      <w:rFonts w:ascii="Arial" w:eastAsia="Arial" w:hAnsi="Arial" w:cs="Arial"/>
      <w:lang w:bidi="en-US"/>
    </w:rPr>
  </w:style>
  <w:style w:type="paragraph" w:customStyle="1" w:styleId="TableParagraph">
    <w:name w:val="Table Paragraph"/>
    <w:basedOn w:val="Normal"/>
    <w:uiPriority w:val="1"/>
    <w:qFormat/>
    <w:pPr>
      <w:widowControl w:val="0"/>
      <w:autoSpaceDE w:val="0"/>
      <w:autoSpaceDN w:val="0"/>
      <w:spacing w:after="0"/>
      <w:jc w:val="left"/>
    </w:pPr>
    <w:rPr>
      <w:rFonts w:ascii="Arial" w:eastAsia="Arial" w:hAnsi="Arial" w:cs="Arial"/>
      <w:sz w:val="22"/>
      <w:lang w:bidi="en-US"/>
    </w:rPr>
  </w:style>
  <w:style w:type="character" w:customStyle="1" w:styleId="EndnoteTextChar">
    <w:name w:val="Endnote Text Char"/>
    <w:basedOn w:val="DefaultParagraphFont"/>
    <w:link w:val="EndnoteText"/>
    <w:uiPriority w:val="99"/>
    <w:semiHidden/>
    <w:qFormat/>
    <w:rPr>
      <w:rFonts w:ascii="Times New Roman" w:hAnsi="Times New Roman"/>
      <w:sz w:val="20"/>
      <w:szCs w:val="20"/>
    </w:rPr>
  </w:style>
  <w:style w:type="character" w:customStyle="1" w:styleId="Heading4Char">
    <w:name w:val="Heading 4 Char"/>
    <w:basedOn w:val="DefaultParagraphFont"/>
    <w:link w:val="Heading4"/>
    <w:uiPriority w:val="9"/>
    <w:qFormat/>
    <w:rPr>
      <w:rFonts w:asciiTheme="majorHAnsi" w:eastAsiaTheme="majorEastAsia" w:hAnsiTheme="majorHAnsi" w:cstheme="majorBidi"/>
      <w:i/>
      <w:iCs/>
      <w:color w:val="2F5496" w:themeColor="accent1" w:themeShade="BF"/>
      <w:sz w:val="24"/>
      <w:szCs w:val="22"/>
    </w:rPr>
  </w:style>
  <w:style w:type="character" w:customStyle="1" w:styleId="Heading5Char">
    <w:name w:val="Heading 5 Char"/>
    <w:basedOn w:val="DefaultParagraphFont"/>
    <w:link w:val="Heading5"/>
    <w:uiPriority w:val="9"/>
    <w:semiHidden/>
    <w:qFormat/>
    <w:rPr>
      <w:rFonts w:asciiTheme="majorHAnsi" w:eastAsiaTheme="majorEastAsia" w:hAnsiTheme="majorHAnsi" w:cstheme="majorBidi"/>
      <w:color w:val="2F5496" w:themeColor="accent1" w:themeShade="BF"/>
      <w:sz w:val="24"/>
      <w:szCs w:val="22"/>
    </w:rPr>
  </w:style>
  <w:style w:type="character" w:customStyle="1" w:styleId="Heading6Char">
    <w:name w:val="Heading 6 Char"/>
    <w:basedOn w:val="DefaultParagraphFont"/>
    <w:link w:val="Heading6"/>
    <w:uiPriority w:val="9"/>
    <w:semiHidden/>
    <w:qFormat/>
    <w:rPr>
      <w:rFonts w:asciiTheme="majorHAnsi" w:eastAsiaTheme="majorEastAsia" w:hAnsiTheme="majorHAnsi" w:cstheme="majorBidi"/>
      <w:color w:val="1F3864" w:themeColor="accent1" w:themeShade="80"/>
      <w:sz w:val="24"/>
      <w:szCs w:val="22"/>
    </w:rPr>
  </w:style>
  <w:style w:type="character" w:customStyle="1" w:styleId="Heading7Char">
    <w:name w:val="Heading 7 Char"/>
    <w:basedOn w:val="DefaultParagraphFont"/>
    <w:link w:val="Heading7"/>
    <w:uiPriority w:val="9"/>
    <w:semiHidden/>
    <w:qFormat/>
    <w:rPr>
      <w:rFonts w:asciiTheme="majorHAnsi" w:eastAsiaTheme="majorEastAsia" w:hAnsiTheme="majorHAnsi" w:cstheme="majorBidi"/>
      <w:i/>
      <w:iCs/>
      <w:color w:val="1F3864" w:themeColor="accent1" w:themeShade="80"/>
      <w:sz w:val="24"/>
      <w:szCs w:val="22"/>
    </w:rPr>
  </w:style>
  <w:style w:type="character" w:customStyle="1" w:styleId="Heading8Char">
    <w:name w:val="Heading 8 Char"/>
    <w:basedOn w:val="DefaultParagraphFont"/>
    <w:link w:val="Heading8"/>
    <w:uiPriority w:val="9"/>
    <w:semiHidden/>
    <w:qFormat/>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qFormat/>
    <w:rPr>
      <w:rFonts w:asciiTheme="majorHAnsi" w:eastAsiaTheme="majorEastAsia" w:hAnsiTheme="majorHAnsi" w:cstheme="majorBidi"/>
      <w:i/>
      <w:iCs/>
      <w:color w:val="262626" w:themeColor="text1" w:themeTint="D9"/>
      <w:sz w:val="21"/>
      <w:szCs w:val="21"/>
    </w:rPr>
  </w:style>
  <w:style w:type="paragraph" w:customStyle="1" w:styleId="Default">
    <w:name w:val="Default"/>
    <w:qFormat/>
    <w:pPr>
      <w:autoSpaceDE w:val="0"/>
      <w:autoSpaceDN w:val="0"/>
      <w:adjustRightInd w:val="0"/>
    </w:pPr>
    <w:rPr>
      <w:rFonts w:eastAsiaTheme="minorHAnsi"/>
      <w:color w:val="000000"/>
      <w:sz w:val="24"/>
      <w:szCs w:val="24"/>
    </w:rPr>
  </w:style>
  <w:style w:type="character" w:customStyle="1" w:styleId="font201">
    <w:name w:val="font201"/>
    <w:qFormat/>
    <w:rPr>
      <w:rFonts w:ascii="Calibri" w:hAnsi="Calibri" w:cs="Calibri" w:hint="default"/>
      <w:b/>
      <w:bCs/>
      <w:color w:val="008000"/>
      <w:sz w:val="24"/>
      <w:szCs w:val="24"/>
      <w:u w:val="none"/>
    </w:rPr>
  </w:style>
  <w:style w:type="character" w:customStyle="1" w:styleId="font181">
    <w:name w:val="font181"/>
    <w:qFormat/>
    <w:rPr>
      <w:rFonts w:ascii="Calibri" w:hAnsi="Calibri" w:cs="Calibri" w:hint="default"/>
      <w:b/>
      <w:bCs/>
      <w:color w:val="000000"/>
      <w:sz w:val="24"/>
      <w:szCs w:val="24"/>
      <w:u w:val="none"/>
    </w:rPr>
  </w:style>
  <w:style w:type="character" w:customStyle="1" w:styleId="font21">
    <w:name w:val="font21"/>
    <w:qFormat/>
    <w:rPr>
      <w:rFonts w:ascii="Calibri" w:hAnsi="Calibri" w:cs="Calibri" w:hint="default"/>
      <w:b/>
      <w:bCs/>
      <w:color w:val="C0504D"/>
      <w:sz w:val="24"/>
      <w:szCs w:val="24"/>
      <w:u w:val="none"/>
    </w:rPr>
  </w:style>
  <w:style w:type="paragraph" w:customStyle="1" w:styleId="WPSOffice1">
    <w:name w:val="WPSOffice手动目录 1"/>
    <w:qFormat/>
  </w:style>
  <w:style w:type="paragraph" w:customStyle="1" w:styleId="WPSOffice2">
    <w:name w:val="WPSOffice手动目录 2"/>
    <w:qFormat/>
    <w:pPr>
      <w:ind w:leftChars="200" w:left="200"/>
    </w:pPr>
  </w:style>
  <w:style w:type="character" w:customStyle="1" w:styleId="font31">
    <w:name w:val="font31"/>
    <w:qFormat/>
    <w:rPr>
      <w:rFonts w:ascii="Times New Roman" w:hAnsi="Times New Roman" w:cs="Times New Roman" w:hint="default"/>
      <w:color w:val="000000"/>
      <w:sz w:val="24"/>
      <w:szCs w:val="24"/>
      <w:u w:val="none"/>
      <w:vertAlign w:val="superscript"/>
    </w:rPr>
  </w:style>
  <w:style w:type="character" w:customStyle="1" w:styleId="font11">
    <w:name w:val="font11"/>
    <w:qFormat/>
    <w:rPr>
      <w:rFonts w:ascii="Calibri" w:hAnsi="Calibri" w:cs="Calibri" w:hint="default"/>
      <w:b/>
      <w:bCs/>
      <w:color w:val="000000"/>
      <w:sz w:val="22"/>
      <w:szCs w:val="22"/>
      <w:u w:val="none"/>
    </w:rPr>
  </w:style>
  <w:style w:type="character" w:customStyle="1" w:styleId="font01">
    <w:name w:val="font01"/>
    <w:qFormat/>
    <w:rPr>
      <w:rFonts w:ascii="Calibri" w:hAnsi="Calibri" w:cs="Calibri" w:hint="default"/>
      <w:color w:val="000000"/>
      <w:sz w:val="22"/>
      <w:szCs w:val="22"/>
      <w:u w:val="none"/>
    </w:rPr>
  </w:style>
  <w:style w:type="character" w:customStyle="1" w:styleId="normaltextrun">
    <w:name w:val="normaltextrun"/>
    <w:qFormat/>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4445E1"/>
    <w:pPr>
      <w:spacing w:line="259" w:lineRule="auto"/>
      <w:jc w:val="left"/>
      <w:outlineLvl w:val="9"/>
    </w:pPr>
    <w:rPr>
      <w:rFonts w:asciiTheme="majorHAnsi" w:hAnsiTheme="majorHAnsi"/>
      <w:b w:val="0"/>
      <w:color w:val="2F5496" w:themeColor="accent1" w:themeShade="BF"/>
      <w:sz w:val="32"/>
    </w:rPr>
  </w:style>
  <w:style w:type="paragraph" w:styleId="TOC3">
    <w:name w:val="toc 3"/>
    <w:basedOn w:val="Normal"/>
    <w:next w:val="Normal"/>
    <w:autoRedefine/>
    <w:uiPriority w:val="39"/>
    <w:unhideWhenUsed/>
    <w:rsid w:val="00AB156D"/>
    <w:pPr>
      <w:spacing w:after="100"/>
      <w:ind w:left="480"/>
    </w:pPr>
  </w:style>
  <w:style w:type="paragraph" w:styleId="Subtitle">
    <w:name w:val="Subtitle"/>
    <w:basedOn w:val="Normal"/>
    <w:link w:val="SubtitleChar"/>
    <w:uiPriority w:val="3"/>
    <w:qFormat/>
    <w:rsid w:val="00551479"/>
    <w:pPr>
      <w:spacing w:after="480" w:line="264" w:lineRule="auto"/>
      <w:contextualSpacing/>
      <w:jc w:val="center"/>
    </w:pPr>
    <w:rPr>
      <w:rFonts w:asciiTheme="majorHAnsi" w:eastAsiaTheme="majorEastAsia" w:hAnsiTheme="majorHAnsi" w:cstheme="majorBidi"/>
      <w:caps/>
      <w:color w:val="595959" w:themeColor="text1" w:themeTint="A6"/>
      <w:sz w:val="26"/>
    </w:rPr>
  </w:style>
  <w:style w:type="character" w:customStyle="1" w:styleId="SubtitleChar">
    <w:name w:val="Subtitle Char"/>
    <w:basedOn w:val="DefaultParagraphFont"/>
    <w:link w:val="Subtitle"/>
    <w:uiPriority w:val="3"/>
    <w:rsid w:val="00551479"/>
    <w:rPr>
      <w:rFonts w:asciiTheme="majorHAnsi" w:eastAsiaTheme="majorEastAsia" w:hAnsiTheme="majorHAnsi" w:cstheme="majorBidi"/>
      <w:caps/>
      <w:color w:val="595959" w:themeColor="text1" w:themeTint="A6"/>
      <w:sz w:val="26"/>
      <w:szCs w:val="22"/>
    </w:rPr>
  </w:style>
  <w:style w:type="table" w:customStyle="1" w:styleId="TableGrid0">
    <w:name w:val="TableGrid"/>
    <w:rsid w:val="00266C3E"/>
    <w:rPr>
      <w:rFonts w:asciiTheme="minorHAnsi" w:eastAsiaTheme="minorEastAsia" w:hAnsiTheme="minorHAnsi" w:cstheme="minorBidi"/>
      <w:kern w:val="2"/>
      <w:sz w:val="22"/>
      <w:szCs w:val="22"/>
    </w:rPr>
    <w:tblPr>
      <w:tblCellMar>
        <w:top w:w="0" w:type="dxa"/>
        <w:left w:w="0" w:type="dxa"/>
        <w:bottom w:w="0" w:type="dxa"/>
        <w:right w:w="0" w:type="dxa"/>
      </w:tblCellMar>
    </w:tblPr>
  </w:style>
  <w:style w:type="character" w:customStyle="1" w:styleId="text-with-replacments">
    <w:name w:val="text-with-replacments"/>
    <w:basedOn w:val="DefaultParagraphFont"/>
    <w:rsid w:val="006954B1"/>
  </w:style>
  <w:style w:type="character" w:customStyle="1" w:styleId="cursor-pointer">
    <w:name w:val="cursor-pointer"/>
    <w:basedOn w:val="DefaultParagraphFont"/>
    <w:rsid w:val="00A20B7F"/>
  </w:style>
  <w:style w:type="character" w:customStyle="1" w:styleId="UnresolvedMention">
    <w:name w:val="Unresolved Mention"/>
    <w:basedOn w:val="DefaultParagraphFont"/>
    <w:uiPriority w:val="99"/>
    <w:semiHidden/>
    <w:unhideWhenUsed/>
    <w:rsid w:val="00B05C06"/>
    <w:rPr>
      <w:color w:val="605E5C"/>
      <w:shd w:val="clear" w:color="auto" w:fill="E1DFDD"/>
    </w:rPr>
  </w:style>
  <w:style w:type="table" w:styleId="GridTable5Dark-Accent5">
    <w:name w:val="Grid Table 5 Dark Accent 5"/>
    <w:basedOn w:val="TableNormal"/>
    <w:uiPriority w:val="50"/>
    <w:rsid w:val="00293565"/>
    <w:rPr>
      <w:rFonts w:asciiTheme="minorHAnsi" w:eastAsiaTheme="minorHAnsi" w:hAnsiTheme="minorHAnsi" w:cstheme="minorBidi"/>
      <w:kern w:val="2"/>
      <w:sz w:val="22"/>
      <w:szCs w:val="22"/>
    </w:r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customStyle="1" w:styleId="ARATable1">
    <w:name w:val="ARA Table1"/>
    <w:basedOn w:val="TableNormal"/>
    <w:next w:val="TableGrid"/>
    <w:uiPriority w:val="39"/>
    <w:qFormat/>
    <w:rsid w:val="00B4554C"/>
    <w:rPr>
      <w:rFonts w:ascii="Calibri" w:eastAsia="Calibri" w:hAnsi="Calibri"/>
      <w:lang w:val="en-AU" w:eastAsia="en-AU" w:bidi="hi-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ListParagraphChar">
    <w:name w:val="List Paragraph Char"/>
    <w:aliases w:val="List Paragraph1 Char,Single bullet style Char,Bullets Char,Table numbering Char,Questions and numbered lists Char,List Paragraph 2 Char,Bullets L1 Char,Bulleted list Char"/>
    <w:basedOn w:val="DefaultParagraphFont"/>
    <w:link w:val="ListParagraph"/>
    <w:uiPriority w:val="34"/>
    <w:qFormat/>
    <w:locked/>
    <w:rsid w:val="008F76D4"/>
    <w:rPr>
      <w:rFonts w:eastAsiaTheme="minorEastAsia" w:cstheme="minorBidi"/>
      <w:sz w:val="24"/>
      <w:szCs w:val="22"/>
    </w:rPr>
  </w:style>
  <w:style w:type="character" w:customStyle="1" w:styleId="mord">
    <w:name w:val="mord"/>
    <w:basedOn w:val="DefaultParagraphFont"/>
    <w:rsid w:val="003B7F1F"/>
  </w:style>
  <w:style w:type="character" w:customStyle="1" w:styleId="mrel">
    <w:name w:val="mrel"/>
    <w:basedOn w:val="DefaultParagraphFont"/>
    <w:rsid w:val="003B7F1F"/>
  </w:style>
  <w:style w:type="character" w:customStyle="1" w:styleId="mpunct">
    <w:name w:val="mpunct"/>
    <w:basedOn w:val="DefaultParagraphFont"/>
    <w:rsid w:val="003B7F1F"/>
  </w:style>
  <w:style w:type="character" w:customStyle="1" w:styleId="mbin">
    <w:name w:val="mbin"/>
    <w:basedOn w:val="DefaultParagraphFont"/>
    <w:rsid w:val="003B7F1F"/>
  </w:style>
  <w:style w:type="character" w:customStyle="1" w:styleId="vlist-s">
    <w:name w:val="vlist-s"/>
    <w:basedOn w:val="DefaultParagraphFont"/>
    <w:rsid w:val="003B7F1F"/>
  </w:style>
  <w:style w:type="character" w:customStyle="1" w:styleId="katex-mathml">
    <w:name w:val="katex-mathml"/>
    <w:basedOn w:val="DefaultParagraphFont"/>
    <w:rsid w:val="003B7F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007673">
      <w:bodyDiv w:val="1"/>
      <w:marLeft w:val="0"/>
      <w:marRight w:val="0"/>
      <w:marTop w:val="0"/>
      <w:marBottom w:val="0"/>
      <w:divBdr>
        <w:top w:val="none" w:sz="0" w:space="0" w:color="auto"/>
        <w:left w:val="none" w:sz="0" w:space="0" w:color="auto"/>
        <w:bottom w:val="none" w:sz="0" w:space="0" w:color="auto"/>
        <w:right w:val="none" w:sz="0" w:space="0" w:color="auto"/>
      </w:divBdr>
    </w:div>
    <w:div w:id="78336736">
      <w:bodyDiv w:val="1"/>
      <w:marLeft w:val="0"/>
      <w:marRight w:val="0"/>
      <w:marTop w:val="0"/>
      <w:marBottom w:val="0"/>
      <w:divBdr>
        <w:top w:val="none" w:sz="0" w:space="0" w:color="auto"/>
        <w:left w:val="none" w:sz="0" w:space="0" w:color="auto"/>
        <w:bottom w:val="none" w:sz="0" w:space="0" w:color="auto"/>
        <w:right w:val="none" w:sz="0" w:space="0" w:color="auto"/>
      </w:divBdr>
      <w:divsChild>
        <w:div w:id="1225026537">
          <w:marLeft w:val="0"/>
          <w:marRight w:val="0"/>
          <w:marTop w:val="0"/>
          <w:marBottom w:val="0"/>
          <w:divBdr>
            <w:top w:val="none" w:sz="0" w:space="0" w:color="auto"/>
            <w:left w:val="none" w:sz="0" w:space="0" w:color="auto"/>
            <w:bottom w:val="none" w:sz="0" w:space="0" w:color="auto"/>
            <w:right w:val="none" w:sz="0" w:space="0" w:color="auto"/>
          </w:divBdr>
          <w:divsChild>
            <w:div w:id="1386484698">
              <w:marLeft w:val="0"/>
              <w:marRight w:val="0"/>
              <w:marTop w:val="0"/>
              <w:marBottom w:val="0"/>
              <w:divBdr>
                <w:top w:val="none" w:sz="0" w:space="0" w:color="auto"/>
                <w:left w:val="none" w:sz="0" w:space="0" w:color="auto"/>
                <w:bottom w:val="none" w:sz="0" w:space="0" w:color="auto"/>
                <w:right w:val="none" w:sz="0" w:space="0" w:color="auto"/>
              </w:divBdr>
            </w:div>
            <w:div w:id="444621238">
              <w:marLeft w:val="0"/>
              <w:marRight w:val="0"/>
              <w:marTop w:val="0"/>
              <w:marBottom w:val="0"/>
              <w:divBdr>
                <w:top w:val="none" w:sz="0" w:space="0" w:color="auto"/>
                <w:left w:val="none" w:sz="0" w:space="0" w:color="auto"/>
                <w:bottom w:val="none" w:sz="0" w:space="0" w:color="auto"/>
                <w:right w:val="none" w:sz="0" w:space="0" w:color="auto"/>
              </w:divBdr>
            </w:div>
            <w:div w:id="874542565">
              <w:marLeft w:val="0"/>
              <w:marRight w:val="0"/>
              <w:marTop w:val="0"/>
              <w:marBottom w:val="0"/>
              <w:divBdr>
                <w:top w:val="none" w:sz="0" w:space="0" w:color="auto"/>
                <w:left w:val="none" w:sz="0" w:space="0" w:color="auto"/>
                <w:bottom w:val="none" w:sz="0" w:space="0" w:color="auto"/>
                <w:right w:val="none" w:sz="0" w:space="0" w:color="auto"/>
              </w:divBdr>
            </w:div>
            <w:div w:id="1976714949">
              <w:marLeft w:val="0"/>
              <w:marRight w:val="0"/>
              <w:marTop w:val="0"/>
              <w:marBottom w:val="0"/>
              <w:divBdr>
                <w:top w:val="none" w:sz="0" w:space="0" w:color="auto"/>
                <w:left w:val="none" w:sz="0" w:space="0" w:color="auto"/>
                <w:bottom w:val="none" w:sz="0" w:space="0" w:color="auto"/>
                <w:right w:val="none" w:sz="0" w:space="0" w:color="auto"/>
              </w:divBdr>
            </w:div>
            <w:div w:id="363558626">
              <w:marLeft w:val="0"/>
              <w:marRight w:val="0"/>
              <w:marTop w:val="0"/>
              <w:marBottom w:val="0"/>
              <w:divBdr>
                <w:top w:val="none" w:sz="0" w:space="0" w:color="auto"/>
                <w:left w:val="none" w:sz="0" w:space="0" w:color="auto"/>
                <w:bottom w:val="none" w:sz="0" w:space="0" w:color="auto"/>
                <w:right w:val="none" w:sz="0" w:space="0" w:color="auto"/>
              </w:divBdr>
            </w:div>
            <w:div w:id="1777172253">
              <w:marLeft w:val="0"/>
              <w:marRight w:val="0"/>
              <w:marTop w:val="0"/>
              <w:marBottom w:val="0"/>
              <w:divBdr>
                <w:top w:val="none" w:sz="0" w:space="0" w:color="auto"/>
                <w:left w:val="none" w:sz="0" w:space="0" w:color="auto"/>
                <w:bottom w:val="none" w:sz="0" w:space="0" w:color="auto"/>
                <w:right w:val="none" w:sz="0" w:space="0" w:color="auto"/>
              </w:divBdr>
            </w:div>
            <w:div w:id="428351016">
              <w:marLeft w:val="0"/>
              <w:marRight w:val="0"/>
              <w:marTop w:val="0"/>
              <w:marBottom w:val="0"/>
              <w:divBdr>
                <w:top w:val="none" w:sz="0" w:space="0" w:color="auto"/>
                <w:left w:val="none" w:sz="0" w:space="0" w:color="auto"/>
                <w:bottom w:val="none" w:sz="0" w:space="0" w:color="auto"/>
                <w:right w:val="none" w:sz="0" w:space="0" w:color="auto"/>
              </w:divBdr>
            </w:div>
            <w:div w:id="3291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862255">
      <w:bodyDiv w:val="1"/>
      <w:marLeft w:val="0"/>
      <w:marRight w:val="0"/>
      <w:marTop w:val="0"/>
      <w:marBottom w:val="0"/>
      <w:divBdr>
        <w:top w:val="none" w:sz="0" w:space="0" w:color="auto"/>
        <w:left w:val="none" w:sz="0" w:space="0" w:color="auto"/>
        <w:bottom w:val="none" w:sz="0" w:space="0" w:color="auto"/>
        <w:right w:val="none" w:sz="0" w:space="0" w:color="auto"/>
      </w:divBdr>
    </w:div>
    <w:div w:id="106317476">
      <w:bodyDiv w:val="1"/>
      <w:marLeft w:val="0"/>
      <w:marRight w:val="0"/>
      <w:marTop w:val="0"/>
      <w:marBottom w:val="0"/>
      <w:divBdr>
        <w:top w:val="none" w:sz="0" w:space="0" w:color="auto"/>
        <w:left w:val="none" w:sz="0" w:space="0" w:color="auto"/>
        <w:bottom w:val="none" w:sz="0" w:space="0" w:color="auto"/>
        <w:right w:val="none" w:sz="0" w:space="0" w:color="auto"/>
      </w:divBdr>
    </w:div>
    <w:div w:id="134418258">
      <w:bodyDiv w:val="1"/>
      <w:marLeft w:val="0"/>
      <w:marRight w:val="0"/>
      <w:marTop w:val="0"/>
      <w:marBottom w:val="0"/>
      <w:divBdr>
        <w:top w:val="none" w:sz="0" w:space="0" w:color="auto"/>
        <w:left w:val="none" w:sz="0" w:space="0" w:color="auto"/>
        <w:bottom w:val="none" w:sz="0" w:space="0" w:color="auto"/>
        <w:right w:val="none" w:sz="0" w:space="0" w:color="auto"/>
      </w:divBdr>
    </w:div>
    <w:div w:id="147405054">
      <w:bodyDiv w:val="1"/>
      <w:marLeft w:val="0"/>
      <w:marRight w:val="0"/>
      <w:marTop w:val="0"/>
      <w:marBottom w:val="0"/>
      <w:divBdr>
        <w:top w:val="none" w:sz="0" w:space="0" w:color="auto"/>
        <w:left w:val="none" w:sz="0" w:space="0" w:color="auto"/>
        <w:bottom w:val="none" w:sz="0" w:space="0" w:color="auto"/>
        <w:right w:val="none" w:sz="0" w:space="0" w:color="auto"/>
      </w:divBdr>
    </w:div>
    <w:div w:id="149519618">
      <w:bodyDiv w:val="1"/>
      <w:marLeft w:val="0"/>
      <w:marRight w:val="0"/>
      <w:marTop w:val="0"/>
      <w:marBottom w:val="0"/>
      <w:divBdr>
        <w:top w:val="none" w:sz="0" w:space="0" w:color="auto"/>
        <w:left w:val="none" w:sz="0" w:space="0" w:color="auto"/>
        <w:bottom w:val="none" w:sz="0" w:space="0" w:color="auto"/>
        <w:right w:val="none" w:sz="0" w:space="0" w:color="auto"/>
      </w:divBdr>
    </w:div>
    <w:div w:id="157774897">
      <w:bodyDiv w:val="1"/>
      <w:marLeft w:val="0"/>
      <w:marRight w:val="0"/>
      <w:marTop w:val="0"/>
      <w:marBottom w:val="0"/>
      <w:divBdr>
        <w:top w:val="none" w:sz="0" w:space="0" w:color="auto"/>
        <w:left w:val="none" w:sz="0" w:space="0" w:color="auto"/>
        <w:bottom w:val="none" w:sz="0" w:space="0" w:color="auto"/>
        <w:right w:val="none" w:sz="0" w:space="0" w:color="auto"/>
      </w:divBdr>
    </w:div>
    <w:div w:id="167839185">
      <w:bodyDiv w:val="1"/>
      <w:marLeft w:val="0"/>
      <w:marRight w:val="0"/>
      <w:marTop w:val="0"/>
      <w:marBottom w:val="0"/>
      <w:divBdr>
        <w:top w:val="none" w:sz="0" w:space="0" w:color="auto"/>
        <w:left w:val="none" w:sz="0" w:space="0" w:color="auto"/>
        <w:bottom w:val="none" w:sz="0" w:space="0" w:color="auto"/>
        <w:right w:val="none" w:sz="0" w:space="0" w:color="auto"/>
      </w:divBdr>
    </w:div>
    <w:div w:id="175583586">
      <w:bodyDiv w:val="1"/>
      <w:marLeft w:val="0"/>
      <w:marRight w:val="0"/>
      <w:marTop w:val="0"/>
      <w:marBottom w:val="0"/>
      <w:divBdr>
        <w:top w:val="none" w:sz="0" w:space="0" w:color="auto"/>
        <w:left w:val="none" w:sz="0" w:space="0" w:color="auto"/>
        <w:bottom w:val="none" w:sz="0" w:space="0" w:color="auto"/>
        <w:right w:val="none" w:sz="0" w:space="0" w:color="auto"/>
      </w:divBdr>
    </w:div>
    <w:div w:id="176583426">
      <w:bodyDiv w:val="1"/>
      <w:marLeft w:val="0"/>
      <w:marRight w:val="0"/>
      <w:marTop w:val="0"/>
      <w:marBottom w:val="0"/>
      <w:divBdr>
        <w:top w:val="none" w:sz="0" w:space="0" w:color="auto"/>
        <w:left w:val="none" w:sz="0" w:space="0" w:color="auto"/>
        <w:bottom w:val="none" w:sz="0" w:space="0" w:color="auto"/>
        <w:right w:val="none" w:sz="0" w:space="0" w:color="auto"/>
      </w:divBdr>
    </w:div>
    <w:div w:id="200090386">
      <w:bodyDiv w:val="1"/>
      <w:marLeft w:val="0"/>
      <w:marRight w:val="0"/>
      <w:marTop w:val="0"/>
      <w:marBottom w:val="0"/>
      <w:divBdr>
        <w:top w:val="none" w:sz="0" w:space="0" w:color="auto"/>
        <w:left w:val="none" w:sz="0" w:space="0" w:color="auto"/>
        <w:bottom w:val="none" w:sz="0" w:space="0" w:color="auto"/>
        <w:right w:val="none" w:sz="0" w:space="0" w:color="auto"/>
      </w:divBdr>
    </w:div>
    <w:div w:id="213155173">
      <w:bodyDiv w:val="1"/>
      <w:marLeft w:val="0"/>
      <w:marRight w:val="0"/>
      <w:marTop w:val="0"/>
      <w:marBottom w:val="0"/>
      <w:divBdr>
        <w:top w:val="none" w:sz="0" w:space="0" w:color="auto"/>
        <w:left w:val="none" w:sz="0" w:space="0" w:color="auto"/>
        <w:bottom w:val="none" w:sz="0" w:space="0" w:color="auto"/>
        <w:right w:val="none" w:sz="0" w:space="0" w:color="auto"/>
      </w:divBdr>
    </w:div>
    <w:div w:id="218638754">
      <w:bodyDiv w:val="1"/>
      <w:marLeft w:val="0"/>
      <w:marRight w:val="0"/>
      <w:marTop w:val="0"/>
      <w:marBottom w:val="0"/>
      <w:divBdr>
        <w:top w:val="none" w:sz="0" w:space="0" w:color="auto"/>
        <w:left w:val="none" w:sz="0" w:space="0" w:color="auto"/>
        <w:bottom w:val="none" w:sz="0" w:space="0" w:color="auto"/>
        <w:right w:val="none" w:sz="0" w:space="0" w:color="auto"/>
      </w:divBdr>
    </w:div>
    <w:div w:id="220403873">
      <w:bodyDiv w:val="1"/>
      <w:marLeft w:val="0"/>
      <w:marRight w:val="0"/>
      <w:marTop w:val="0"/>
      <w:marBottom w:val="0"/>
      <w:divBdr>
        <w:top w:val="none" w:sz="0" w:space="0" w:color="auto"/>
        <w:left w:val="none" w:sz="0" w:space="0" w:color="auto"/>
        <w:bottom w:val="none" w:sz="0" w:space="0" w:color="auto"/>
        <w:right w:val="none" w:sz="0" w:space="0" w:color="auto"/>
      </w:divBdr>
    </w:div>
    <w:div w:id="220948259">
      <w:bodyDiv w:val="1"/>
      <w:marLeft w:val="0"/>
      <w:marRight w:val="0"/>
      <w:marTop w:val="0"/>
      <w:marBottom w:val="0"/>
      <w:divBdr>
        <w:top w:val="none" w:sz="0" w:space="0" w:color="auto"/>
        <w:left w:val="none" w:sz="0" w:space="0" w:color="auto"/>
        <w:bottom w:val="none" w:sz="0" w:space="0" w:color="auto"/>
        <w:right w:val="none" w:sz="0" w:space="0" w:color="auto"/>
      </w:divBdr>
    </w:div>
    <w:div w:id="225074663">
      <w:bodyDiv w:val="1"/>
      <w:marLeft w:val="0"/>
      <w:marRight w:val="0"/>
      <w:marTop w:val="0"/>
      <w:marBottom w:val="0"/>
      <w:divBdr>
        <w:top w:val="none" w:sz="0" w:space="0" w:color="auto"/>
        <w:left w:val="none" w:sz="0" w:space="0" w:color="auto"/>
        <w:bottom w:val="none" w:sz="0" w:space="0" w:color="auto"/>
        <w:right w:val="none" w:sz="0" w:space="0" w:color="auto"/>
      </w:divBdr>
      <w:divsChild>
        <w:div w:id="1392730324">
          <w:marLeft w:val="0"/>
          <w:marRight w:val="0"/>
          <w:marTop w:val="0"/>
          <w:marBottom w:val="0"/>
          <w:divBdr>
            <w:top w:val="single" w:sz="6" w:space="0" w:color="auto"/>
            <w:left w:val="single" w:sz="6" w:space="0" w:color="auto"/>
            <w:bottom w:val="single" w:sz="6" w:space="0" w:color="auto"/>
            <w:right w:val="single" w:sz="6" w:space="0" w:color="auto"/>
          </w:divBdr>
        </w:div>
      </w:divsChild>
    </w:div>
    <w:div w:id="243731114">
      <w:bodyDiv w:val="1"/>
      <w:marLeft w:val="0"/>
      <w:marRight w:val="0"/>
      <w:marTop w:val="0"/>
      <w:marBottom w:val="0"/>
      <w:divBdr>
        <w:top w:val="none" w:sz="0" w:space="0" w:color="auto"/>
        <w:left w:val="none" w:sz="0" w:space="0" w:color="auto"/>
        <w:bottom w:val="none" w:sz="0" w:space="0" w:color="auto"/>
        <w:right w:val="none" w:sz="0" w:space="0" w:color="auto"/>
      </w:divBdr>
    </w:div>
    <w:div w:id="276182139">
      <w:bodyDiv w:val="1"/>
      <w:marLeft w:val="0"/>
      <w:marRight w:val="0"/>
      <w:marTop w:val="0"/>
      <w:marBottom w:val="0"/>
      <w:divBdr>
        <w:top w:val="none" w:sz="0" w:space="0" w:color="auto"/>
        <w:left w:val="none" w:sz="0" w:space="0" w:color="auto"/>
        <w:bottom w:val="none" w:sz="0" w:space="0" w:color="auto"/>
        <w:right w:val="none" w:sz="0" w:space="0" w:color="auto"/>
      </w:divBdr>
      <w:divsChild>
        <w:div w:id="436755903">
          <w:marLeft w:val="0"/>
          <w:marRight w:val="0"/>
          <w:marTop w:val="0"/>
          <w:marBottom w:val="0"/>
          <w:divBdr>
            <w:top w:val="single" w:sz="6" w:space="0" w:color="auto"/>
            <w:left w:val="single" w:sz="6" w:space="0" w:color="auto"/>
            <w:bottom w:val="single" w:sz="6" w:space="0" w:color="auto"/>
            <w:right w:val="single" w:sz="6" w:space="0" w:color="auto"/>
          </w:divBdr>
        </w:div>
      </w:divsChild>
    </w:div>
    <w:div w:id="290286334">
      <w:bodyDiv w:val="1"/>
      <w:marLeft w:val="0"/>
      <w:marRight w:val="0"/>
      <w:marTop w:val="0"/>
      <w:marBottom w:val="0"/>
      <w:divBdr>
        <w:top w:val="none" w:sz="0" w:space="0" w:color="auto"/>
        <w:left w:val="none" w:sz="0" w:space="0" w:color="auto"/>
        <w:bottom w:val="none" w:sz="0" w:space="0" w:color="auto"/>
        <w:right w:val="none" w:sz="0" w:space="0" w:color="auto"/>
      </w:divBdr>
    </w:div>
    <w:div w:id="311756368">
      <w:bodyDiv w:val="1"/>
      <w:marLeft w:val="0"/>
      <w:marRight w:val="0"/>
      <w:marTop w:val="0"/>
      <w:marBottom w:val="0"/>
      <w:divBdr>
        <w:top w:val="none" w:sz="0" w:space="0" w:color="auto"/>
        <w:left w:val="none" w:sz="0" w:space="0" w:color="auto"/>
        <w:bottom w:val="none" w:sz="0" w:space="0" w:color="auto"/>
        <w:right w:val="none" w:sz="0" w:space="0" w:color="auto"/>
      </w:divBdr>
      <w:divsChild>
        <w:div w:id="2096783582">
          <w:marLeft w:val="0"/>
          <w:marRight w:val="0"/>
          <w:marTop w:val="0"/>
          <w:marBottom w:val="0"/>
          <w:divBdr>
            <w:top w:val="single" w:sz="6" w:space="0" w:color="auto"/>
            <w:left w:val="single" w:sz="6" w:space="0" w:color="auto"/>
            <w:bottom w:val="single" w:sz="6" w:space="0" w:color="auto"/>
            <w:right w:val="single" w:sz="6" w:space="0" w:color="auto"/>
          </w:divBdr>
        </w:div>
      </w:divsChild>
    </w:div>
    <w:div w:id="312294082">
      <w:bodyDiv w:val="1"/>
      <w:marLeft w:val="0"/>
      <w:marRight w:val="0"/>
      <w:marTop w:val="0"/>
      <w:marBottom w:val="0"/>
      <w:divBdr>
        <w:top w:val="none" w:sz="0" w:space="0" w:color="auto"/>
        <w:left w:val="none" w:sz="0" w:space="0" w:color="auto"/>
        <w:bottom w:val="none" w:sz="0" w:space="0" w:color="auto"/>
        <w:right w:val="none" w:sz="0" w:space="0" w:color="auto"/>
      </w:divBdr>
    </w:div>
    <w:div w:id="323702857">
      <w:bodyDiv w:val="1"/>
      <w:marLeft w:val="0"/>
      <w:marRight w:val="0"/>
      <w:marTop w:val="0"/>
      <w:marBottom w:val="0"/>
      <w:divBdr>
        <w:top w:val="none" w:sz="0" w:space="0" w:color="auto"/>
        <w:left w:val="none" w:sz="0" w:space="0" w:color="auto"/>
        <w:bottom w:val="none" w:sz="0" w:space="0" w:color="auto"/>
        <w:right w:val="none" w:sz="0" w:space="0" w:color="auto"/>
      </w:divBdr>
    </w:div>
    <w:div w:id="369034456">
      <w:bodyDiv w:val="1"/>
      <w:marLeft w:val="0"/>
      <w:marRight w:val="0"/>
      <w:marTop w:val="0"/>
      <w:marBottom w:val="0"/>
      <w:divBdr>
        <w:top w:val="none" w:sz="0" w:space="0" w:color="auto"/>
        <w:left w:val="none" w:sz="0" w:space="0" w:color="auto"/>
        <w:bottom w:val="none" w:sz="0" w:space="0" w:color="auto"/>
        <w:right w:val="none" w:sz="0" w:space="0" w:color="auto"/>
      </w:divBdr>
    </w:div>
    <w:div w:id="377582853">
      <w:bodyDiv w:val="1"/>
      <w:marLeft w:val="0"/>
      <w:marRight w:val="0"/>
      <w:marTop w:val="0"/>
      <w:marBottom w:val="0"/>
      <w:divBdr>
        <w:top w:val="none" w:sz="0" w:space="0" w:color="auto"/>
        <w:left w:val="none" w:sz="0" w:space="0" w:color="auto"/>
        <w:bottom w:val="none" w:sz="0" w:space="0" w:color="auto"/>
        <w:right w:val="none" w:sz="0" w:space="0" w:color="auto"/>
      </w:divBdr>
    </w:div>
    <w:div w:id="462232976">
      <w:bodyDiv w:val="1"/>
      <w:marLeft w:val="0"/>
      <w:marRight w:val="0"/>
      <w:marTop w:val="0"/>
      <w:marBottom w:val="0"/>
      <w:divBdr>
        <w:top w:val="none" w:sz="0" w:space="0" w:color="auto"/>
        <w:left w:val="none" w:sz="0" w:space="0" w:color="auto"/>
        <w:bottom w:val="none" w:sz="0" w:space="0" w:color="auto"/>
        <w:right w:val="none" w:sz="0" w:space="0" w:color="auto"/>
      </w:divBdr>
      <w:divsChild>
        <w:div w:id="2120641864">
          <w:marLeft w:val="0"/>
          <w:marRight w:val="0"/>
          <w:marTop w:val="0"/>
          <w:marBottom w:val="0"/>
          <w:divBdr>
            <w:top w:val="none" w:sz="0" w:space="0" w:color="auto"/>
            <w:left w:val="none" w:sz="0" w:space="0" w:color="auto"/>
            <w:bottom w:val="none" w:sz="0" w:space="0" w:color="auto"/>
            <w:right w:val="none" w:sz="0" w:space="0" w:color="auto"/>
          </w:divBdr>
          <w:divsChild>
            <w:div w:id="1439108589">
              <w:marLeft w:val="0"/>
              <w:marRight w:val="0"/>
              <w:marTop w:val="0"/>
              <w:marBottom w:val="0"/>
              <w:divBdr>
                <w:top w:val="none" w:sz="0" w:space="0" w:color="auto"/>
                <w:left w:val="none" w:sz="0" w:space="0" w:color="auto"/>
                <w:bottom w:val="none" w:sz="0" w:space="0" w:color="auto"/>
                <w:right w:val="none" w:sz="0" w:space="0" w:color="auto"/>
              </w:divBdr>
            </w:div>
            <w:div w:id="1389302675">
              <w:marLeft w:val="0"/>
              <w:marRight w:val="0"/>
              <w:marTop w:val="0"/>
              <w:marBottom w:val="0"/>
              <w:divBdr>
                <w:top w:val="none" w:sz="0" w:space="0" w:color="auto"/>
                <w:left w:val="none" w:sz="0" w:space="0" w:color="auto"/>
                <w:bottom w:val="none" w:sz="0" w:space="0" w:color="auto"/>
                <w:right w:val="none" w:sz="0" w:space="0" w:color="auto"/>
              </w:divBdr>
            </w:div>
            <w:div w:id="199973120">
              <w:marLeft w:val="0"/>
              <w:marRight w:val="0"/>
              <w:marTop w:val="0"/>
              <w:marBottom w:val="0"/>
              <w:divBdr>
                <w:top w:val="none" w:sz="0" w:space="0" w:color="auto"/>
                <w:left w:val="none" w:sz="0" w:space="0" w:color="auto"/>
                <w:bottom w:val="none" w:sz="0" w:space="0" w:color="auto"/>
                <w:right w:val="none" w:sz="0" w:space="0" w:color="auto"/>
              </w:divBdr>
            </w:div>
            <w:div w:id="1747220870">
              <w:marLeft w:val="0"/>
              <w:marRight w:val="0"/>
              <w:marTop w:val="0"/>
              <w:marBottom w:val="0"/>
              <w:divBdr>
                <w:top w:val="none" w:sz="0" w:space="0" w:color="auto"/>
                <w:left w:val="none" w:sz="0" w:space="0" w:color="auto"/>
                <w:bottom w:val="none" w:sz="0" w:space="0" w:color="auto"/>
                <w:right w:val="none" w:sz="0" w:space="0" w:color="auto"/>
              </w:divBdr>
            </w:div>
            <w:div w:id="1199245333">
              <w:marLeft w:val="0"/>
              <w:marRight w:val="0"/>
              <w:marTop w:val="0"/>
              <w:marBottom w:val="0"/>
              <w:divBdr>
                <w:top w:val="none" w:sz="0" w:space="0" w:color="auto"/>
                <w:left w:val="none" w:sz="0" w:space="0" w:color="auto"/>
                <w:bottom w:val="none" w:sz="0" w:space="0" w:color="auto"/>
                <w:right w:val="none" w:sz="0" w:space="0" w:color="auto"/>
              </w:divBdr>
            </w:div>
            <w:div w:id="665741952">
              <w:marLeft w:val="0"/>
              <w:marRight w:val="0"/>
              <w:marTop w:val="0"/>
              <w:marBottom w:val="0"/>
              <w:divBdr>
                <w:top w:val="none" w:sz="0" w:space="0" w:color="auto"/>
                <w:left w:val="none" w:sz="0" w:space="0" w:color="auto"/>
                <w:bottom w:val="none" w:sz="0" w:space="0" w:color="auto"/>
                <w:right w:val="none" w:sz="0" w:space="0" w:color="auto"/>
              </w:divBdr>
            </w:div>
            <w:div w:id="1471554167">
              <w:marLeft w:val="0"/>
              <w:marRight w:val="0"/>
              <w:marTop w:val="0"/>
              <w:marBottom w:val="0"/>
              <w:divBdr>
                <w:top w:val="none" w:sz="0" w:space="0" w:color="auto"/>
                <w:left w:val="none" w:sz="0" w:space="0" w:color="auto"/>
                <w:bottom w:val="none" w:sz="0" w:space="0" w:color="auto"/>
                <w:right w:val="none" w:sz="0" w:space="0" w:color="auto"/>
              </w:divBdr>
            </w:div>
            <w:div w:id="1401559043">
              <w:marLeft w:val="0"/>
              <w:marRight w:val="0"/>
              <w:marTop w:val="0"/>
              <w:marBottom w:val="0"/>
              <w:divBdr>
                <w:top w:val="none" w:sz="0" w:space="0" w:color="auto"/>
                <w:left w:val="none" w:sz="0" w:space="0" w:color="auto"/>
                <w:bottom w:val="none" w:sz="0" w:space="0" w:color="auto"/>
                <w:right w:val="none" w:sz="0" w:space="0" w:color="auto"/>
              </w:divBdr>
            </w:div>
            <w:div w:id="750156357">
              <w:marLeft w:val="0"/>
              <w:marRight w:val="0"/>
              <w:marTop w:val="0"/>
              <w:marBottom w:val="0"/>
              <w:divBdr>
                <w:top w:val="none" w:sz="0" w:space="0" w:color="auto"/>
                <w:left w:val="none" w:sz="0" w:space="0" w:color="auto"/>
                <w:bottom w:val="none" w:sz="0" w:space="0" w:color="auto"/>
                <w:right w:val="none" w:sz="0" w:space="0" w:color="auto"/>
              </w:divBdr>
            </w:div>
            <w:div w:id="1405374710">
              <w:marLeft w:val="0"/>
              <w:marRight w:val="0"/>
              <w:marTop w:val="0"/>
              <w:marBottom w:val="0"/>
              <w:divBdr>
                <w:top w:val="none" w:sz="0" w:space="0" w:color="auto"/>
                <w:left w:val="none" w:sz="0" w:space="0" w:color="auto"/>
                <w:bottom w:val="none" w:sz="0" w:space="0" w:color="auto"/>
                <w:right w:val="none" w:sz="0" w:space="0" w:color="auto"/>
              </w:divBdr>
            </w:div>
            <w:div w:id="2130859464">
              <w:marLeft w:val="0"/>
              <w:marRight w:val="0"/>
              <w:marTop w:val="0"/>
              <w:marBottom w:val="0"/>
              <w:divBdr>
                <w:top w:val="none" w:sz="0" w:space="0" w:color="auto"/>
                <w:left w:val="none" w:sz="0" w:space="0" w:color="auto"/>
                <w:bottom w:val="none" w:sz="0" w:space="0" w:color="auto"/>
                <w:right w:val="none" w:sz="0" w:space="0" w:color="auto"/>
              </w:divBdr>
            </w:div>
            <w:div w:id="2142070201">
              <w:marLeft w:val="0"/>
              <w:marRight w:val="0"/>
              <w:marTop w:val="0"/>
              <w:marBottom w:val="0"/>
              <w:divBdr>
                <w:top w:val="none" w:sz="0" w:space="0" w:color="auto"/>
                <w:left w:val="none" w:sz="0" w:space="0" w:color="auto"/>
                <w:bottom w:val="none" w:sz="0" w:space="0" w:color="auto"/>
                <w:right w:val="none" w:sz="0" w:space="0" w:color="auto"/>
              </w:divBdr>
            </w:div>
            <w:div w:id="166336509">
              <w:marLeft w:val="0"/>
              <w:marRight w:val="0"/>
              <w:marTop w:val="0"/>
              <w:marBottom w:val="0"/>
              <w:divBdr>
                <w:top w:val="none" w:sz="0" w:space="0" w:color="auto"/>
                <w:left w:val="none" w:sz="0" w:space="0" w:color="auto"/>
                <w:bottom w:val="none" w:sz="0" w:space="0" w:color="auto"/>
                <w:right w:val="none" w:sz="0" w:space="0" w:color="auto"/>
              </w:divBdr>
            </w:div>
            <w:div w:id="1593782703">
              <w:marLeft w:val="0"/>
              <w:marRight w:val="0"/>
              <w:marTop w:val="0"/>
              <w:marBottom w:val="0"/>
              <w:divBdr>
                <w:top w:val="none" w:sz="0" w:space="0" w:color="auto"/>
                <w:left w:val="none" w:sz="0" w:space="0" w:color="auto"/>
                <w:bottom w:val="none" w:sz="0" w:space="0" w:color="auto"/>
                <w:right w:val="none" w:sz="0" w:space="0" w:color="auto"/>
              </w:divBdr>
            </w:div>
            <w:div w:id="290283574">
              <w:marLeft w:val="0"/>
              <w:marRight w:val="0"/>
              <w:marTop w:val="0"/>
              <w:marBottom w:val="0"/>
              <w:divBdr>
                <w:top w:val="none" w:sz="0" w:space="0" w:color="auto"/>
                <w:left w:val="none" w:sz="0" w:space="0" w:color="auto"/>
                <w:bottom w:val="none" w:sz="0" w:space="0" w:color="auto"/>
                <w:right w:val="none" w:sz="0" w:space="0" w:color="auto"/>
              </w:divBdr>
            </w:div>
            <w:div w:id="254632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751845">
      <w:bodyDiv w:val="1"/>
      <w:marLeft w:val="0"/>
      <w:marRight w:val="0"/>
      <w:marTop w:val="0"/>
      <w:marBottom w:val="0"/>
      <w:divBdr>
        <w:top w:val="none" w:sz="0" w:space="0" w:color="auto"/>
        <w:left w:val="none" w:sz="0" w:space="0" w:color="auto"/>
        <w:bottom w:val="none" w:sz="0" w:space="0" w:color="auto"/>
        <w:right w:val="none" w:sz="0" w:space="0" w:color="auto"/>
      </w:divBdr>
    </w:div>
    <w:div w:id="553585903">
      <w:bodyDiv w:val="1"/>
      <w:marLeft w:val="0"/>
      <w:marRight w:val="0"/>
      <w:marTop w:val="0"/>
      <w:marBottom w:val="0"/>
      <w:divBdr>
        <w:top w:val="none" w:sz="0" w:space="0" w:color="auto"/>
        <w:left w:val="none" w:sz="0" w:space="0" w:color="auto"/>
        <w:bottom w:val="none" w:sz="0" w:space="0" w:color="auto"/>
        <w:right w:val="none" w:sz="0" w:space="0" w:color="auto"/>
      </w:divBdr>
    </w:div>
    <w:div w:id="576984866">
      <w:bodyDiv w:val="1"/>
      <w:marLeft w:val="0"/>
      <w:marRight w:val="0"/>
      <w:marTop w:val="0"/>
      <w:marBottom w:val="0"/>
      <w:divBdr>
        <w:top w:val="none" w:sz="0" w:space="0" w:color="auto"/>
        <w:left w:val="none" w:sz="0" w:space="0" w:color="auto"/>
        <w:bottom w:val="none" w:sz="0" w:space="0" w:color="auto"/>
        <w:right w:val="none" w:sz="0" w:space="0" w:color="auto"/>
      </w:divBdr>
    </w:div>
    <w:div w:id="611864509">
      <w:bodyDiv w:val="1"/>
      <w:marLeft w:val="0"/>
      <w:marRight w:val="0"/>
      <w:marTop w:val="0"/>
      <w:marBottom w:val="0"/>
      <w:divBdr>
        <w:top w:val="none" w:sz="0" w:space="0" w:color="auto"/>
        <w:left w:val="none" w:sz="0" w:space="0" w:color="auto"/>
        <w:bottom w:val="none" w:sz="0" w:space="0" w:color="auto"/>
        <w:right w:val="none" w:sz="0" w:space="0" w:color="auto"/>
      </w:divBdr>
    </w:div>
    <w:div w:id="627123542">
      <w:bodyDiv w:val="1"/>
      <w:marLeft w:val="0"/>
      <w:marRight w:val="0"/>
      <w:marTop w:val="0"/>
      <w:marBottom w:val="0"/>
      <w:divBdr>
        <w:top w:val="none" w:sz="0" w:space="0" w:color="auto"/>
        <w:left w:val="none" w:sz="0" w:space="0" w:color="auto"/>
        <w:bottom w:val="none" w:sz="0" w:space="0" w:color="auto"/>
        <w:right w:val="none" w:sz="0" w:space="0" w:color="auto"/>
      </w:divBdr>
    </w:div>
    <w:div w:id="663322229">
      <w:bodyDiv w:val="1"/>
      <w:marLeft w:val="0"/>
      <w:marRight w:val="0"/>
      <w:marTop w:val="0"/>
      <w:marBottom w:val="0"/>
      <w:divBdr>
        <w:top w:val="none" w:sz="0" w:space="0" w:color="auto"/>
        <w:left w:val="none" w:sz="0" w:space="0" w:color="auto"/>
        <w:bottom w:val="none" w:sz="0" w:space="0" w:color="auto"/>
        <w:right w:val="none" w:sz="0" w:space="0" w:color="auto"/>
      </w:divBdr>
    </w:div>
    <w:div w:id="684985482">
      <w:bodyDiv w:val="1"/>
      <w:marLeft w:val="0"/>
      <w:marRight w:val="0"/>
      <w:marTop w:val="0"/>
      <w:marBottom w:val="0"/>
      <w:divBdr>
        <w:top w:val="none" w:sz="0" w:space="0" w:color="auto"/>
        <w:left w:val="none" w:sz="0" w:space="0" w:color="auto"/>
        <w:bottom w:val="none" w:sz="0" w:space="0" w:color="auto"/>
        <w:right w:val="none" w:sz="0" w:space="0" w:color="auto"/>
      </w:divBdr>
    </w:div>
    <w:div w:id="705909518">
      <w:bodyDiv w:val="1"/>
      <w:marLeft w:val="0"/>
      <w:marRight w:val="0"/>
      <w:marTop w:val="0"/>
      <w:marBottom w:val="0"/>
      <w:divBdr>
        <w:top w:val="none" w:sz="0" w:space="0" w:color="auto"/>
        <w:left w:val="none" w:sz="0" w:space="0" w:color="auto"/>
        <w:bottom w:val="none" w:sz="0" w:space="0" w:color="auto"/>
        <w:right w:val="none" w:sz="0" w:space="0" w:color="auto"/>
      </w:divBdr>
    </w:div>
    <w:div w:id="706681102">
      <w:bodyDiv w:val="1"/>
      <w:marLeft w:val="0"/>
      <w:marRight w:val="0"/>
      <w:marTop w:val="0"/>
      <w:marBottom w:val="0"/>
      <w:divBdr>
        <w:top w:val="none" w:sz="0" w:space="0" w:color="auto"/>
        <w:left w:val="none" w:sz="0" w:space="0" w:color="auto"/>
        <w:bottom w:val="none" w:sz="0" w:space="0" w:color="auto"/>
        <w:right w:val="none" w:sz="0" w:space="0" w:color="auto"/>
      </w:divBdr>
    </w:div>
    <w:div w:id="729377904">
      <w:bodyDiv w:val="1"/>
      <w:marLeft w:val="0"/>
      <w:marRight w:val="0"/>
      <w:marTop w:val="0"/>
      <w:marBottom w:val="0"/>
      <w:divBdr>
        <w:top w:val="none" w:sz="0" w:space="0" w:color="auto"/>
        <w:left w:val="none" w:sz="0" w:space="0" w:color="auto"/>
        <w:bottom w:val="none" w:sz="0" w:space="0" w:color="auto"/>
        <w:right w:val="none" w:sz="0" w:space="0" w:color="auto"/>
      </w:divBdr>
    </w:div>
    <w:div w:id="746002011">
      <w:bodyDiv w:val="1"/>
      <w:marLeft w:val="0"/>
      <w:marRight w:val="0"/>
      <w:marTop w:val="0"/>
      <w:marBottom w:val="0"/>
      <w:divBdr>
        <w:top w:val="none" w:sz="0" w:space="0" w:color="auto"/>
        <w:left w:val="none" w:sz="0" w:space="0" w:color="auto"/>
        <w:bottom w:val="none" w:sz="0" w:space="0" w:color="auto"/>
        <w:right w:val="none" w:sz="0" w:space="0" w:color="auto"/>
      </w:divBdr>
    </w:div>
    <w:div w:id="746269084">
      <w:bodyDiv w:val="1"/>
      <w:marLeft w:val="0"/>
      <w:marRight w:val="0"/>
      <w:marTop w:val="0"/>
      <w:marBottom w:val="0"/>
      <w:divBdr>
        <w:top w:val="none" w:sz="0" w:space="0" w:color="auto"/>
        <w:left w:val="none" w:sz="0" w:space="0" w:color="auto"/>
        <w:bottom w:val="none" w:sz="0" w:space="0" w:color="auto"/>
        <w:right w:val="none" w:sz="0" w:space="0" w:color="auto"/>
      </w:divBdr>
    </w:div>
    <w:div w:id="774641733">
      <w:bodyDiv w:val="1"/>
      <w:marLeft w:val="0"/>
      <w:marRight w:val="0"/>
      <w:marTop w:val="0"/>
      <w:marBottom w:val="0"/>
      <w:divBdr>
        <w:top w:val="none" w:sz="0" w:space="0" w:color="auto"/>
        <w:left w:val="none" w:sz="0" w:space="0" w:color="auto"/>
        <w:bottom w:val="none" w:sz="0" w:space="0" w:color="auto"/>
        <w:right w:val="none" w:sz="0" w:space="0" w:color="auto"/>
      </w:divBdr>
    </w:div>
    <w:div w:id="777524608">
      <w:bodyDiv w:val="1"/>
      <w:marLeft w:val="0"/>
      <w:marRight w:val="0"/>
      <w:marTop w:val="0"/>
      <w:marBottom w:val="0"/>
      <w:divBdr>
        <w:top w:val="none" w:sz="0" w:space="0" w:color="auto"/>
        <w:left w:val="none" w:sz="0" w:space="0" w:color="auto"/>
        <w:bottom w:val="none" w:sz="0" w:space="0" w:color="auto"/>
        <w:right w:val="none" w:sz="0" w:space="0" w:color="auto"/>
      </w:divBdr>
    </w:div>
    <w:div w:id="787511435">
      <w:bodyDiv w:val="1"/>
      <w:marLeft w:val="0"/>
      <w:marRight w:val="0"/>
      <w:marTop w:val="0"/>
      <w:marBottom w:val="0"/>
      <w:divBdr>
        <w:top w:val="none" w:sz="0" w:space="0" w:color="auto"/>
        <w:left w:val="none" w:sz="0" w:space="0" w:color="auto"/>
        <w:bottom w:val="none" w:sz="0" w:space="0" w:color="auto"/>
        <w:right w:val="none" w:sz="0" w:space="0" w:color="auto"/>
      </w:divBdr>
    </w:div>
    <w:div w:id="801532394">
      <w:bodyDiv w:val="1"/>
      <w:marLeft w:val="0"/>
      <w:marRight w:val="0"/>
      <w:marTop w:val="0"/>
      <w:marBottom w:val="0"/>
      <w:divBdr>
        <w:top w:val="none" w:sz="0" w:space="0" w:color="auto"/>
        <w:left w:val="none" w:sz="0" w:space="0" w:color="auto"/>
        <w:bottom w:val="none" w:sz="0" w:space="0" w:color="auto"/>
        <w:right w:val="none" w:sz="0" w:space="0" w:color="auto"/>
      </w:divBdr>
    </w:div>
    <w:div w:id="815144743">
      <w:bodyDiv w:val="1"/>
      <w:marLeft w:val="0"/>
      <w:marRight w:val="0"/>
      <w:marTop w:val="0"/>
      <w:marBottom w:val="0"/>
      <w:divBdr>
        <w:top w:val="none" w:sz="0" w:space="0" w:color="auto"/>
        <w:left w:val="none" w:sz="0" w:space="0" w:color="auto"/>
        <w:bottom w:val="none" w:sz="0" w:space="0" w:color="auto"/>
        <w:right w:val="none" w:sz="0" w:space="0" w:color="auto"/>
      </w:divBdr>
    </w:div>
    <w:div w:id="870916929">
      <w:bodyDiv w:val="1"/>
      <w:marLeft w:val="0"/>
      <w:marRight w:val="0"/>
      <w:marTop w:val="0"/>
      <w:marBottom w:val="0"/>
      <w:divBdr>
        <w:top w:val="none" w:sz="0" w:space="0" w:color="auto"/>
        <w:left w:val="none" w:sz="0" w:space="0" w:color="auto"/>
        <w:bottom w:val="none" w:sz="0" w:space="0" w:color="auto"/>
        <w:right w:val="none" w:sz="0" w:space="0" w:color="auto"/>
      </w:divBdr>
    </w:div>
    <w:div w:id="879634080">
      <w:bodyDiv w:val="1"/>
      <w:marLeft w:val="0"/>
      <w:marRight w:val="0"/>
      <w:marTop w:val="0"/>
      <w:marBottom w:val="0"/>
      <w:divBdr>
        <w:top w:val="none" w:sz="0" w:space="0" w:color="auto"/>
        <w:left w:val="none" w:sz="0" w:space="0" w:color="auto"/>
        <w:bottom w:val="none" w:sz="0" w:space="0" w:color="auto"/>
        <w:right w:val="none" w:sz="0" w:space="0" w:color="auto"/>
      </w:divBdr>
    </w:div>
    <w:div w:id="907762878">
      <w:bodyDiv w:val="1"/>
      <w:marLeft w:val="0"/>
      <w:marRight w:val="0"/>
      <w:marTop w:val="0"/>
      <w:marBottom w:val="0"/>
      <w:divBdr>
        <w:top w:val="none" w:sz="0" w:space="0" w:color="auto"/>
        <w:left w:val="none" w:sz="0" w:space="0" w:color="auto"/>
        <w:bottom w:val="none" w:sz="0" w:space="0" w:color="auto"/>
        <w:right w:val="none" w:sz="0" w:space="0" w:color="auto"/>
      </w:divBdr>
    </w:div>
    <w:div w:id="920990426">
      <w:bodyDiv w:val="1"/>
      <w:marLeft w:val="0"/>
      <w:marRight w:val="0"/>
      <w:marTop w:val="0"/>
      <w:marBottom w:val="0"/>
      <w:divBdr>
        <w:top w:val="none" w:sz="0" w:space="0" w:color="auto"/>
        <w:left w:val="none" w:sz="0" w:space="0" w:color="auto"/>
        <w:bottom w:val="none" w:sz="0" w:space="0" w:color="auto"/>
        <w:right w:val="none" w:sz="0" w:space="0" w:color="auto"/>
      </w:divBdr>
    </w:div>
    <w:div w:id="924069647">
      <w:bodyDiv w:val="1"/>
      <w:marLeft w:val="0"/>
      <w:marRight w:val="0"/>
      <w:marTop w:val="0"/>
      <w:marBottom w:val="0"/>
      <w:divBdr>
        <w:top w:val="none" w:sz="0" w:space="0" w:color="auto"/>
        <w:left w:val="none" w:sz="0" w:space="0" w:color="auto"/>
        <w:bottom w:val="none" w:sz="0" w:space="0" w:color="auto"/>
        <w:right w:val="none" w:sz="0" w:space="0" w:color="auto"/>
      </w:divBdr>
    </w:div>
    <w:div w:id="958415352">
      <w:bodyDiv w:val="1"/>
      <w:marLeft w:val="0"/>
      <w:marRight w:val="0"/>
      <w:marTop w:val="0"/>
      <w:marBottom w:val="0"/>
      <w:divBdr>
        <w:top w:val="none" w:sz="0" w:space="0" w:color="auto"/>
        <w:left w:val="none" w:sz="0" w:space="0" w:color="auto"/>
        <w:bottom w:val="none" w:sz="0" w:space="0" w:color="auto"/>
        <w:right w:val="none" w:sz="0" w:space="0" w:color="auto"/>
      </w:divBdr>
    </w:div>
    <w:div w:id="962690483">
      <w:bodyDiv w:val="1"/>
      <w:marLeft w:val="0"/>
      <w:marRight w:val="0"/>
      <w:marTop w:val="0"/>
      <w:marBottom w:val="0"/>
      <w:divBdr>
        <w:top w:val="none" w:sz="0" w:space="0" w:color="auto"/>
        <w:left w:val="none" w:sz="0" w:space="0" w:color="auto"/>
        <w:bottom w:val="none" w:sz="0" w:space="0" w:color="auto"/>
        <w:right w:val="none" w:sz="0" w:space="0" w:color="auto"/>
      </w:divBdr>
    </w:div>
    <w:div w:id="995643668">
      <w:bodyDiv w:val="1"/>
      <w:marLeft w:val="0"/>
      <w:marRight w:val="0"/>
      <w:marTop w:val="0"/>
      <w:marBottom w:val="0"/>
      <w:divBdr>
        <w:top w:val="none" w:sz="0" w:space="0" w:color="auto"/>
        <w:left w:val="none" w:sz="0" w:space="0" w:color="auto"/>
        <w:bottom w:val="none" w:sz="0" w:space="0" w:color="auto"/>
        <w:right w:val="none" w:sz="0" w:space="0" w:color="auto"/>
      </w:divBdr>
    </w:div>
    <w:div w:id="1016419164">
      <w:bodyDiv w:val="1"/>
      <w:marLeft w:val="0"/>
      <w:marRight w:val="0"/>
      <w:marTop w:val="0"/>
      <w:marBottom w:val="0"/>
      <w:divBdr>
        <w:top w:val="none" w:sz="0" w:space="0" w:color="auto"/>
        <w:left w:val="none" w:sz="0" w:space="0" w:color="auto"/>
        <w:bottom w:val="none" w:sz="0" w:space="0" w:color="auto"/>
        <w:right w:val="none" w:sz="0" w:space="0" w:color="auto"/>
      </w:divBdr>
    </w:div>
    <w:div w:id="1019966883">
      <w:bodyDiv w:val="1"/>
      <w:marLeft w:val="0"/>
      <w:marRight w:val="0"/>
      <w:marTop w:val="0"/>
      <w:marBottom w:val="0"/>
      <w:divBdr>
        <w:top w:val="none" w:sz="0" w:space="0" w:color="auto"/>
        <w:left w:val="none" w:sz="0" w:space="0" w:color="auto"/>
        <w:bottom w:val="none" w:sz="0" w:space="0" w:color="auto"/>
        <w:right w:val="none" w:sz="0" w:space="0" w:color="auto"/>
      </w:divBdr>
    </w:div>
    <w:div w:id="1041979592">
      <w:bodyDiv w:val="1"/>
      <w:marLeft w:val="0"/>
      <w:marRight w:val="0"/>
      <w:marTop w:val="0"/>
      <w:marBottom w:val="0"/>
      <w:divBdr>
        <w:top w:val="none" w:sz="0" w:space="0" w:color="auto"/>
        <w:left w:val="none" w:sz="0" w:space="0" w:color="auto"/>
        <w:bottom w:val="none" w:sz="0" w:space="0" w:color="auto"/>
        <w:right w:val="none" w:sz="0" w:space="0" w:color="auto"/>
      </w:divBdr>
    </w:div>
    <w:div w:id="1054936220">
      <w:bodyDiv w:val="1"/>
      <w:marLeft w:val="0"/>
      <w:marRight w:val="0"/>
      <w:marTop w:val="0"/>
      <w:marBottom w:val="0"/>
      <w:divBdr>
        <w:top w:val="none" w:sz="0" w:space="0" w:color="auto"/>
        <w:left w:val="none" w:sz="0" w:space="0" w:color="auto"/>
        <w:bottom w:val="none" w:sz="0" w:space="0" w:color="auto"/>
        <w:right w:val="none" w:sz="0" w:space="0" w:color="auto"/>
      </w:divBdr>
      <w:divsChild>
        <w:div w:id="2124108535">
          <w:marLeft w:val="0"/>
          <w:marRight w:val="0"/>
          <w:marTop w:val="0"/>
          <w:marBottom w:val="0"/>
          <w:divBdr>
            <w:top w:val="single" w:sz="6" w:space="0" w:color="auto"/>
            <w:left w:val="single" w:sz="6" w:space="0" w:color="auto"/>
            <w:bottom w:val="single" w:sz="6" w:space="0" w:color="auto"/>
            <w:right w:val="single" w:sz="6" w:space="0" w:color="auto"/>
          </w:divBdr>
        </w:div>
      </w:divsChild>
    </w:div>
    <w:div w:id="1065566817">
      <w:bodyDiv w:val="1"/>
      <w:marLeft w:val="0"/>
      <w:marRight w:val="0"/>
      <w:marTop w:val="0"/>
      <w:marBottom w:val="0"/>
      <w:divBdr>
        <w:top w:val="none" w:sz="0" w:space="0" w:color="auto"/>
        <w:left w:val="none" w:sz="0" w:space="0" w:color="auto"/>
        <w:bottom w:val="none" w:sz="0" w:space="0" w:color="auto"/>
        <w:right w:val="none" w:sz="0" w:space="0" w:color="auto"/>
      </w:divBdr>
    </w:div>
    <w:div w:id="1138113767">
      <w:bodyDiv w:val="1"/>
      <w:marLeft w:val="0"/>
      <w:marRight w:val="0"/>
      <w:marTop w:val="0"/>
      <w:marBottom w:val="0"/>
      <w:divBdr>
        <w:top w:val="none" w:sz="0" w:space="0" w:color="auto"/>
        <w:left w:val="none" w:sz="0" w:space="0" w:color="auto"/>
        <w:bottom w:val="none" w:sz="0" w:space="0" w:color="auto"/>
        <w:right w:val="none" w:sz="0" w:space="0" w:color="auto"/>
      </w:divBdr>
    </w:div>
    <w:div w:id="1144852802">
      <w:bodyDiv w:val="1"/>
      <w:marLeft w:val="0"/>
      <w:marRight w:val="0"/>
      <w:marTop w:val="0"/>
      <w:marBottom w:val="0"/>
      <w:divBdr>
        <w:top w:val="none" w:sz="0" w:space="0" w:color="auto"/>
        <w:left w:val="none" w:sz="0" w:space="0" w:color="auto"/>
        <w:bottom w:val="none" w:sz="0" w:space="0" w:color="auto"/>
        <w:right w:val="none" w:sz="0" w:space="0" w:color="auto"/>
      </w:divBdr>
      <w:divsChild>
        <w:div w:id="1384406971">
          <w:marLeft w:val="0"/>
          <w:marRight w:val="0"/>
          <w:marTop w:val="0"/>
          <w:marBottom w:val="0"/>
          <w:divBdr>
            <w:top w:val="single" w:sz="6" w:space="0" w:color="auto"/>
            <w:left w:val="single" w:sz="6" w:space="0" w:color="auto"/>
            <w:bottom w:val="single" w:sz="6" w:space="0" w:color="auto"/>
            <w:right w:val="single" w:sz="6" w:space="0" w:color="auto"/>
          </w:divBdr>
        </w:div>
      </w:divsChild>
    </w:div>
    <w:div w:id="1150362559">
      <w:bodyDiv w:val="1"/>
      <w:marLeft w:val="0"/>
      <w:marRight w:val="0"/>
      <w:marTop w:val="0"/>
      <w:marBottom w:val="0"/>
      <w:divBdr>
        <w:top w:val="none" w:sz="0" w:space="0" w:color="auto"/>
        <w:left w:val="none" w:sz="0" w:space="0" w:color="auto"/>
        <w:bottom w:val="none" w:sz="0" w:space="0" w:color="auto"/>
        <w:right w:val="none" w:sz="0" w:space="0" w:color="auto"/>
      </w:divBdr>
      <w:divsChild>
        <w:div w:id="1836796414">
          <w:marLeft w:val="0"/>
          <w:marRight w:val="0"/>
          <w:marTop w:val="0"/>
          <w:marBottom w:val="0"/>
          <w:divBdr>
            <w:top w:val="single" w:sz="6" w:space="0" w:color="auto"/>
            <w:left w:val="single" w:sz="6" w:space="0" w:color="auto"/>
            <w:bottom w:val="single" w:sz="6" w:space="0" w:color="auto"/>
            <w:right w:val="single" w:sz="6" w:space="0" w:color="auto"/>
          </w:divBdr>
        </w:div>
      </w:divsChild>
    </w:div>
    <w:div w:id="1175195093">
      <w:bodyDiv w:val="1"/>
      <w:marLeft w:val="0"/>
      <w:marRight w:val="0"/>
      <w:marTop w:val="0"/>
      <w:marBottom w:val="0"/>
      <w:divBdr>
        <w:top w:val="none" w:sz="0" w:space="0" w:color="auto"/>
        <w:left w:val="none" w:sz="0" w:space="0" w:color="auto"/>
        <w:bottom w:val="none" w:sz="0" w:space="0" w:color="auto"/>
        <w:right w:val="none" w:sz="0" w:space="0" w:color="auto"/>
      </w:divBdr>
      <w:divsChild>
        <w:div w:id="1196164298">
          <w:marLeft w:val="0"/>
          <w:marRight w:val="0"/>
          <w:marTop w:val="0"/>
          <w:marBottom w:val="0"/>
          <w:divBdr>
            <w:top w:val="single" w:sz="6" w:space="0" w:color="auto"/>
            <w:left w:val="single" w:sz="6" w:space="0" w:color="auto"/>
            <w:bottom w:val="single" w:sz="6" w:space="0" w:color="auto"/>
            <w:right w:val="single" w:sz="6" w:space="0" w:color="auto"/>
          </w:divBdr>
        </w:div>
      </w:divsChild>
    </w:div>
    <w:div w:id="1228422362">
      <w:bodyDiv w:val="1"/>
      <w:marLeft w:val="0"/>
      <w:marRight w:val="0"/>
      <w:marTop w:val="0"/>
      <w:marBottom w:val="0"/>
      <w:divBdr>
        <w:top w:val="none" w:sz="0" w:space="0" w:color="auto"/>
        <w:left w:val="none" w:sz="0" w:space="0" w:color="auto"/>
        <w:bottom w:val="none" w:sz="0" w:space="0" w:color="auto"/>
        <w:right w:val="none" w:sz="0" w:space="0" w:color="auto"/>
      </w:divBdr>
    </w:div>
    <w:div w:id="1238057212">
      <w:bodyDiv w:val="1"/>
      <w:marLeft w:val="0"/>
      <w:marRight w:val="0"/>
      <w:marTop w:val="0"/>
      <w:marBottom w:val="0"/>
      <w:divBdr>
        <w:top w:val="none" w:sz="0" w:space="0" w:color="auto"/>
        <w:left w:val="none" w:sz="0" w:space="0" w:color="auto"/>
        <w:bottom w:val="none" w:sz="0" w:space="0" w:color="auto"/>
        <w:right w:val="none" w:sz="0" w:space="0" w:color="auto"/>
      </w:divBdr>
    </w:div>
    <w:div w:id="1283027090">
      <w:bodyDiv w:val="1"/>
      <w:marLeft w:val="0"/>
      <w:marRight w:val="0"/>
      <w:marTop w:val="0"/>
      <w:marBottom w:val="0"/>
      <w:divBdr>
        <w:top w:val="none" w:sz="0" w:space="0" w:color="auto"/>
        <w:left w:val="none" w:sz="0" w:space="0" w:color="auto"/>
        <w:bottom w:val="none" w:sz="0" w:space="0" w:color="auto"/>
        <w:right w:val="none" w:sz="0" w:space="0" w:color="auto"/>
      </w:divBdr>
    </w:div>
    <w:div w:id="1302426100">
      <w:bodyDiv w:val="1"/>
      <w:marLeft w:val="0"/>
      <w:marRight w:val="0"/>
      <w:marTop w:val="0"/>
      <w:marBottom w:val="0"/>
      <w:divBdr>
        <w:top w:val="none" w:sz="0" w:space="0" w:color="auto"/>
        <w:left w:val="none" w:sz="0" w:space="0" w:color="auto"/>
        <w:bottom w:val="none" w:sz="0" w:space="0" w:color="auto"/>
        <w:right w:val="none" w:sz="0" w:space="0" w:color="auto"/>
      </w:divBdr>
    </w:div>
    <w:div w:id="1314217127">
      <w:bodyDiv w:val="1"/>
      <w:marLeft w:val="0"/>
      <w:marRight w:val="0"/>
      <w:marTop w:val="0"/>
      <w:marBottom w:val="0"/>
      <w:divBdr>
        <w:top w:val="none" w:sz="0" w:space="0" w:color="auto"/>
        <w:left w:val="none" w:sz="0" w:space="0" w:color="auto"/>
        <w:bottom w:val="none" w:sz="0" w:space="0" w:color="auto"/>
        <w:right w:val="none" w:sz="0" w:space="0" w:color="auto"/>
      </w:divBdr>
    </w:div>
    <w:div w:id="1341855892">
      <w:bodyDiv w:val="1"/>
      <w:marLeft w:val="0"/>
      <w:marRight w:val="0"/>
      <w:marTop w:val="0"/>
      <w:marBottom w:val="0"/>
      <w:divBdr>
        <w:top w:val="none" w:sz="0" w:space="0" w:color="auto"/>
        <w:left w:val="none" w:sz="0" w:space="0" w:color="auto"/>
        <w:bottom w:val="none" w:sz="0" w:space="0" w:color="auto"/>
        <w:right w:val="none" w:sz="0" w:space="0" w:color="auto"/>
      </w:divBdr>
    </w:div>
    <w:div w:id="1342047447">
      <w:bodyDiv w:val="1"/>
      <w:marLeft w:val="0"/>
      <w:marRight w:val="0"/>
      <w:marTop w:val="0"/>
      <w:marBottom w:val="0"/>
      <w:divBdr>
        <w:top w:val="none" w:sz="0" w:space="0" w:color="auto"/>
        <w:left w:val="none" w:sz="0" w:space="0" w:color="auto"/>
        <w:bottom w:val="none" w:sz="0" w:space="0" w:color="auto"/>
        <w:right w:val="none" w:sz="0" w:space="0" w:color="auto"/>
      </w:divBdr>
    </w:div>
    <w:div w:id="1359815825">
      <w:bodyDiv w:val="1"/>
      <w:marLeft w:val="0"/>
      <w:marRight w:val="0"/>
      <w:marTop w:val="0"/>
      <w:marBottom w:val="0"/>
      <w:divBdr>
        <w:top w:val="none" w:sz="0" w:space="0" w:color="auto"/>
        <w:left w:val="none" w:sz="0" w:space="0" w:color="auto"/>
        <w:bottom w:val="none" w:sz="0" w:space="0" w:color="auto"/>
        <w:right w:val="none" w:sz="0" w:space="0" w:color="auto"/>
      </w:divBdr>
    </w:div>
    <w:div w:id="1360814428">
      <w:bodyDiv w:val="1"/>
      <w:marLeft w:val="0"/>
      <w:marRight w:val="0"/>
      <w:marTop w:val="0"/>
      <w:marBottom w:val="0"/>
      <w:divBdr>
        <w:top w:val="none" w:sz="0" w:space="0" w:color="auto"/>
        <w:left w:val="none" w:sz="0" w:space="0" w:color="auto"/>
        <w:bottom w:val="none" w:sz="0" w:space="0" w:color="auto"/>
        <w:right w:val="none" w:sz="0" w:space="0" w:color="auto"/>
      </w:divBdr>
    </w:div>
    <w:div w:id="1363631883">
      <w:bodyDiv w:val="1"/>
      <w:marLeft w:val="0"/>
      <w:marRight w:val="0"/>
      <w:marTop w:val="0"/>
      <w:marBottom w:val="0"/>
      <w:divBdr>
        <w:top w:val="none" w:sz="0" w:space="0" w:color="auto"/>
        <w:left w:val="none" w:sz="0" w:space="0" w:color="auto"/>
        <w:bottom w:val="none" w:sz="0" w:space="0" w:color="auto"/>
        <w:right w:val="none" w:sz="0" w:space="0" w:color="auto"/>
      </w:divBdr>
    </w:div>
    <w:div w:id="1387140052">
      <w:bodyDiv w:val="1"/>
      <w:marLeft w:val="0"/>
      <w:marRight w:val="0"/>
      <w:marTop w:val="0"/>
      <w:marBottom w:val="0"/>
      <w:divBdr>
        <w:top w:val="none" w:sz="0" w:space="0" w:color="auto"/>
        <w:left w:val="none" w:sz="0" w:space="0" w:color="auto"/>
        <w:bottom w:val="none" w:sz="0" w:space="0" w:color="auto"/>
        <w:right w:val="none" w:sz="0" w:space="0" w:color="auto"/>
      </w:divBdr>
    </w:div>
    <w:div w:id="1406878297">
      <w:bodyDiv w:val="1"/>
      <w:marLeft w:val="0"/>
      <w:marRight w:val="0"/>
      <w:marTop w:val="0"/>
      <w:marBottom w:val="0"/>
      <w:divBdr>
        <w:top w:val="none" w:sz="0" w:space="0" w:color="auto"/>
        <w:left w:val="none" w:sz="0" w:space="0" w:color="auto"/>
        <w:bottom w:val="none" w:sz="0" w:space="0" w:color="auto"/>
        <w:right w:val="none" w:sz="0" w:space="0" w:color="auto"/>
      </w:divBdr>
    </w:div>
    <w:div w:id="1534422097">
      <w:bodyDiv w:val="1"/>
      <w:marLeft w:val="0"/>
      <w:marRight w:val="0"/>
      <w:marTop w:val="0"/>
      <w:marBottom w:val="0"/>
      <w:divBdr>
        <w:top w:val="none" w:sz="0" w:space="0" w:color="auto"/>
        <w:left w:val="none" w:sz="0" w:space="0" w:color="auto"/>
        <w:bottom w:val="none" w:sz="0" w:space="0" w:color="auto"/>
        <w:right w:val="none" w:sz="0" w:space="0" w:color="auto"/>
      </w:divBdr>
    </w:div>
    <w:div w:id="1534615498">
      <w:bodyDiv w:val="1"/>
      <w:marLeft w:val="0"/>
      <w:marRight w:val="0"/>
      <w:marTop w:val="0"/>
      <w:marBottom w:val="0"/>
      <w:divBdr>
        <w:top w:val="none" w:sz="0" w:space="0" w:color="auto"/>
        <w:left w:val="none" w:sz="0" w:space="0" w:color="auto"/>
        <w:bottom w:val="none" w:sz="0" w:space="0" w:color="auto"/>
        <w:right w:val="none" w:sz="0" w:space="0" w:color="auto"/>
      </w:divBdr>
    </w:div>
    <w:div w:id="1541627026">
      <w:bodyDiv w:val="1"/>
      <w:marLeft w:val="0"/>
      <w:marRight w:val="0"/>
      <w:marTop w:val="0"/>
      <w:marBottom w:val="0"/>
      <w:divBdr>
        <w:top w:val="none" w:sz="0" w:space="0" w:color="auto"/>
        <w:left w:val="none" w:sz="0" w:space="0" w:color="auto"/>
        <w:bottom w:val="none" w:sz="0" w:space="0" w:color="auto"/>
        <w:right w:val="none" w:sz="0" w:space="0" w:color="auto"/>
      </w:divBdr>
    </w:div>
    <w:div w:id="1544829438">
      <w:bodyDiv w:val="1"/>
      <w:marLeft w:val="360"/>
      <w:marRight w:val="360"/>
      <w:marTop w:val="360"/>
      <w:marBottom w:val="360"/>
      <w:divBdr>
        <w:top w:val="none" w:sz="0" w:space="0" w:color="auto"/>
        <w:left w:val="none" w:sz="0" w:space="0" w:color="auto"/>
        <w:bottom w:val="none" w:sz="0" w:space="0" w:color="auto"/>
        <w:right w:val="none" w:sz="0" w:space="0" w:color="auto"/>
      </w:divBdr>
    </w:div>
    <w:div w:id="1587182905">
      <w:bodyDiv w:val="1"/>
      <w:marLeft w:val="0"/>
      <w:marRight w:val="0"/>
      <w:marTop w:val="0"/>
      <w:marBottom w:val="0"/>
      <w:divBdr>
        <w:top w:val="none" w:sz="0" w:space="0" w:color="auto"/>
        <w:left w:val="none" w:sz="0" w:space="0" w:color="auto"/>
        <w:bottom w:val="none" w:sz="0" w:space="0" w:color="auto"/>
        <w:right w:val="none" w:sz="0" w:space="0" w:color="auto"/>
      </w:divBdr>
    </w:div>
    <w:div w:id="1597791479">
      <w:bodyDiv w:val="1"/>
      <w:marLeft w:val="0"/>
      <w:marRight w:val="0"/>
      <w:marTop w:val="0"/>
      <w:marBottom w:val="0"/>
      <w:divBdr>
        <w:top w:val="none" w:sz="0" w:space="0" w:color="auto"/>
        <w:left w:val="none" w:sz="0" w:space="0" w:color="auto"/>
        <w:bottom w:val="none" w:sz="0" w:space="0" w:color="auto"/>
        <w:right w:val="none" w:sz="0" w:space="0" w:color="auto"/>
      </w:divBdr>
    </w:div>
    <w:div w:id="1604149334">
      <w:bodyDiv w:val="1"/>
      <w:marLeft w:val="0"/>
      <w:marRight w:val="0"/>
      <w:marTop w:val="0"/>
      <w:marBottom w:val="0"/>
      <w:divBdr>
        <w:top w:val="none" w:sz="0" w:space="0" w:color="auto"/>
        <w:left w:val="none" w:sz="0" w:space="0" w:color="auto"/>
        <w:bottom w:val="none" w:sz="0" w:space="0" w:color="auto"/>
        <w:right w:val="none" w:sz="0" w:space="0" w:color="auto"/>
      </w:divBdr>
    </w:div>
    <w:div w:id="1604337864">
      <w:bodyDiv w:val="1"/>
      <w:marLeft w:val="0"/>
      <w:marRight w:val="0"/>
      <w:marTop w:val="0"/>
      <w:marBottom w:val="0"/>
      <w:divBdr>
        <w:top w:val="none" w:sz="0" w:space="0" w:color="auto"/>
        <w:left w:val="none" w:sz="0" w:space="0" w:color="auto"/>
        <w:bottom w:val="none" w:sz="0" w:space="0" w:color="auto"/>
        <w:right w:val="none" w:sz="0" w:space="0" w:color="auto"/>
      </w:divBdr>
      <w:divsChild>
        <w:div w:id="1495342645">
          <w:marLeft w:val="0"/>
          <w:marRight w:val="0"/>
          <w:marTop w:val="0"/>
          <w:marBottom w:val="0"/>
          <w:divBdr>
            <w:top w:val="none" w:sz="0" w:space="0" w:color="auto"/>
            <w:left w:val="none" w:sz="0" w:space="0" w:color="auto"/>
            <w:bottom w:val="none" w:sz="0" w:space="0" w:color="auto"/>
            <w:right w:val="none" w:sz="0" w:space="0" w:color="auto"/>
          </w:divBdr>
        </w:div>
      </w:divsChild>
    </w:div>
    <w:div w:id="1605378927">
      <w:bodyDiv w:val="1"/>
      <w:marLeft w:val="0"/>
      <w:marRight w:val="0"/>
      <w:marTop w:val="0"/>
      <w:marBottom w:val="0"/>
      <w:divBdr>
        <w:top w:val="none" w:sz="0" w:space="0" w:color="auto"/>
        <w:left w:val="none" w:sz="0" w:space="0" w:color="auto"/>
        <w:bottom w:val="none" w:sz="0" w:space="0" w:color="auto"/>
        <w:right w:val="none" w:sz="0" w:space="0" w:color="auto"/>
      </w:divBdr>
    </w:div>
    <w:div w:id="1609266031">
      <w:bodyDiv w:val="1"/>
      <w:marLeft w:val="0"/>
      <w:marRight w:val="0"/>
      <w:marTop w:val="0"/>
      <w:marBottom w:val="0"/>
      <w:divBdr>
        <w:top w:val="none" w:sz="0" w:space="0" w:color="auto"/>
        <w:left w:val="none" w:sz="0" w:space="0" w:color="auto"/>
        <w:bottom w:val="none" w:sz="0" w:space="0" w:color="auto"/>
        <w:right w:val="none" w:sz="0" w:space="0" w:color="auto"/>
      </w:divBdr>
    </w:div>
    <w:div w:id="1664309207">
      <w:bodyDiv w:val="1"/>
      <w:marLeft w:val="0"/>
      <w:marRight w:val="0"/>
      <w:marTop w:val="0"/>
      <w:marBottom w:val="0"/>
      <w:divBdr>
        <w:top w:val="none" w:sz="0" w:space="0" w:color="auto"/>
        <w:left w:val="none" w:sz="0" w:space="0" w:color="auto"/>
        <w:bottom w:val="none" w:sz="0" w:space="0" w:color="auto"/>
        <w:right w:val="none" w:sz="0" w:space="0" w:color="auto"/>
      </w:divBdr>
    </w:div>
    <w:div w:id="1692222366">
      <w:bodyDiv w:val="1"/>
      <w:marLeft w:val="0"/>
      <w:marRight w:val="0"/>
      <w:marTop w:val="0"/>
      <w:marBottom w:val="0"/>
      <w:divBdr>
        <w:top w:val="none" w:sz="0" w:space="0" w:color="auto"/>
        <w:left w:val="none" w:sz="0" w:space="0" w:color="auto"/>
        <w:bottom w:val="none" w:sz="0" w:space="0" w:color="auto"/>
        <w:right w:val="none" w:sz="0" w:space="0" w:color="auto"/>
      </w:divBdr>
      <w:divsChild>
        <w:div w:id="229391717">
          <w:marLeft w:val="0"/>
          <w:marRight w:val="0"/>
          <w:marTop w:val="0"/>
          <w:marBottom w:val="0"/>
          <w:divBdr>
            <w:top w:val="none" w:sz="0" w:space="0" w:color="auto"/>
            <w:left w:val="none" w:sz="0" w:space="0" w:color="auto"/>
            <w:bottom w:val="none" w:sz="0" w:space="0" w:color="auto"/>
            <w:right w:val="none" w:sz="0" w:space="0" w:color="auto"/>
          </w:divBdr>
          <w:divsChild>
            <w:div w:id="898979316">
              <w:marLeft w:val="0"/>
              <w:marRight w:val="0"/>
              <w:marTop w:val="0"/>
              <w:marBottom w:val="0"/>
              <w:divBdr>
                <w:top w:val="none" w:sz="0" w:space="0" w:color="auto"/>
                <w:left w:val="none" w:sz="0" w:space="0" w:color="auto"/>
                <w:bottom w:val="none" w:sz="0" w:space="0" w:color="auto"/>
                <w:right w:val="none" w:sz="0" w:space="0" w:color="auto"/>
              </w:divBdr>
            </w:div>
            <w:div w:id="513036959">
              <w:marLeft w:val="0"/>
              <w:marRight w:val="0"/>
              <w:marTop w:val="0"/>
              <w:marBottom w:val="0"/>
              <w:divBdr>
                <w:top w:val="none" w:sz="0" w:space="0" w:color="auto"/>
                <w:left w:val="none" w:sz="0" w:space="0" w:color="auto"/>
                <w:bottom w:val="none" w:sz="0" w:space="0" w:color="auto"/>
                <w:right w:val="none" w:sz="0" w:space="0" w:color="auto"/>
              </w:divBdr>
            </w:div>
            <w:div w:id="820849590">
              <w:marLeft w:val="0"/>
              <w:marRight w:val="0"/>
              <w:marTop w:val="0"/>
              <w:marBottom w:val="0"/>
              <w:divBdr>
                <w:top w:val="none" w:sz="0" w:space="0" w:color="auto"/>
                <w:left w:val="none" w:sz="0" w:space="0" w:color="auto"/>
                <w:bottom w:val="none" w:sz="0" w:space="0" w:color="auto"/>
                <w:right w:val="none" w:sz="0" w:space="0" w:color="auto"/>
              </w:divBdr>
            </w:div>
            <w:div w:id="2142141861">
              <w:marLeft w:val="0"/>
              <w:marRight w:val="0"/>
              <w:marTop w:val="0"/>
              <w:marBottom w:val="0"/>
              <w:divBdr>
                <w:top w:val="none" w:sz="0" w:space="0" w:color="auto"/>
                <w:left w:val="none" w:sz="0" w:space="0" w:color="auto"/>
                <w:bottom w:val="none" w:sz="0" w:space="0" w:color="auto"/>
                <w:right w:val="none" w:sz="0" w:space="0" w:color="auto"/>
              </w:divBdr>
            </w:div>
            <w:div w:id="1033917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201372">
      <w:bodyDiv w:val="1"/>
      <w:marLeft w:val="0"/>
      <w:marRight w:val="0"/>
      <w:marTop w:val="0"/>
      <w:marBottom w:val="0"/>
      <w:divBdr>
        <w:top w:val="none" w:sz="0" w:space="0" w:color="auto"/>
        <w:left w:val="none" w:sz="0" w:space="0" w:color="auto"/>
        <w:bottom w:val="none" w:sz="0" w:space="0" w:color="auto"/>
        <w:right w:val="none" w:sz="0" w:space="0" w:color="auto"/>
      </w:divBdr>
    </w:div>
    <w:div w:id="1713265326">
      <w:bodyDiv w:val="1"/>
      <w:marLeft w:val="0"/>
      <w:marRight w:val="0"/>
      <w:marTop w:val="0"/>
      <w:marBottom w:val="0"/>
      <w:divBdr>
        <w:top w:val="none" w:sz="0" w:space="0" w:color="auto"/>
        <w:left w:val="none" w:sz="0" w:space="0" w:color="auto"/>
        <w:bottom w:val="none" w:sz="0" w:space="0" w:color="auto"/>
        <w:right w:val="none" w:sz="0" w:space="0" w:color="auto"/>
      </w:divBdr>
    </w:div>
    <w:div w:id="1742605176">
      <w:bodyDiv w:val="1"/>
      <w:marLeft w:val="0"/>
      <w:marRight w:val="0"/>
      <w:marTop w:val="0"/>
      <w:marBottom w:val="0"/>
      <w:divBdr>
        <w:top w:val="none" w:sz="0" w:space="0" w:color="auto"/>
        <w:left w:val="none" w:sz="0" w:space="0" w:color="auto"/>
        <w:bottom w:val="none" w:sz="0" w:space="0" w:color="auto"/>
        <w:right w:val="none" w:sz="0" w:space="0" w:color="auto"/>
      </w:divBdr>
    </w:div>
    <w:div w:id="1748114283">
      <w:bodyDiv w:val="1"/>
      <w:marLeft w:val="0"/>
      <w:marRight w:val="0"/>
      <w:marTop w:val="0"/>
      <w:marBottom w:val="0"/>
      <w:divBdr>
        <w:top w:val="none" w:sz="0" w:space="0" w:color="auto"/>
        <w:left w:val="none" w:sz="0" w:space="0" w:color="auto"/>
        <w:bottom w:val="none" w:sz="0" w:space="0" w:color="auto"/>
        <w:right w:val="none" w:sz="0" w:space="0" w:color="auto"/>
      </w:divBdr>
      <w:divsChild>
        <w:div w:id="976253646">
          <w:marLeft w:val="0"/>
          <w:marRight w:val="0"/>
          <w:marTop w:val="0"/>
          <w:marBottom w:val="0"/>
          <w:divBdr>
            <w:top w:val="none" w:sz="0" w:space="0" w:color="auto"/>
            <w:left w:val="none" w:sz="0" w:space="0" w:color="auto"/>
            <w:bottom w:val="none" w:sz="0" w:space="0" w:color="auto"/>
            <w:right w:val="none" w:sz="0" w:space="0" w:color="auto"/>
          </w:divBdr>
          <w:divsChild>
            <w:div w:id="1111977286">
              <w:marLeft w:val="0"/>
              <w:marRight w:val="0"/>
              <w:marTop w:val="0"/>
              <w:marBottom w:val="0"/>
              <w:divBdr>
                <w:top w:val="none" w:sz="0" w:space="0" w:color="auto"/>
                <w:left w:val="none" w:sz="0" w:space="0" w:color="auto"/>
                <w:bottom w:val="none" w:sz="0" w:space="0" w:color="auto"/>
                <w:right w:val="none" w:sz="0" w:space="0" w:color="auto"/>
              </w:divBdr>
            </w:div>
            <w:div w:id="969475165">
              <w:marLeft w:val="0"/>
              <w:marRight w:val="0"/>
              <w:marTop w:val="0"/>
              <w:marBottom w:val="0"/>
              <w:divBdr>
                <w:top w:val="none" w:sz="0" w:space="0" w:color="auto"/>
                <w:left w:val="none" w:sz="0" w:space="0" w:color="auto"/>
                <w:bottom w:val="none" w:sz="0" w:space="0" w:color="auto"/>
                <w:right w:val="none" w:sz="0" w:space="0" w:color="auto"/>
              </w:divBdr>
            </w:div>
            <w:div w:id="2088725329">
              <w:marLeft w:val="0"/>
              <w:marRight w:val="0"/>
              <w:marTop w:val="0"/>
              <w:marBottom w:val="0"/>
              <w:divBdr>
                <w:top w:val="none" w:sz="0" w:space="0" w:color="auto"/>
                <w:left w:val="none" w:sz="0" w:space="0" w:color="auto"/>
                <w:bottom w:val="none" w:sz="0" w:space="0" w:color="auto"/>
                <w:right w:val="none" w:sz="0" w:space="0" w:color="auto"/>
              </w:divBdr>
            </w:div>
            <w:div w:id="915212750">
              <w:marLeft w:val="0"/>
              <w:marRight w:val="0"/>
              <w:marTop w:val="0"/>
              <w:marBottom w:val="0"/>
              <w:divBdr>
                <w:top w:val="none" w:sz="0" w:space="0" w:color="auto"/>
                <w:left w:val="none" w:sz="0" w:space="0" w:color="auto"/>
                <w:bottom w:val="none" w:sz="0" w:space="0" w:color="auto"/>
                <w:right w:val="none" w:sz="0" w:space="0" w:color="auto"/>
              </w:divBdr>
            </w:div>
            <w:div w:id="933246881">
              <w:marLeft w:val="0"/>
              <w:marRight w:val="0"/>
              <w:marTop w:val="0"/>
              <w:marBottom w:val="0"/>
              <w:divBdr>
                <w:top w:val="none" w:sz="0" w:space="0" w:color="auto"/>
                <w:left w:val="none" w:sz="0" w:space="0" w:color="auto"/>
                <w:bottom w:val="none" w:sz="0" w:space="0" w:color="auto"/>
                <w:right w:val="none" w:sz="0" w:space="0" w:color="auto"/>
              </w:divBdr>
            </w:div>
            <w:div w:id="971710635">
              <w:marLeft w:val="0"/>
              <w:marRight w:val="0"/>
              <w:marTop w:val="0"/>
              <w:marBottom w:val="0"/>
              <w:divBdr>
                <w:top w:val="none" w:sz="0" w:space="0" w:color="auto"/>
                <w:left w:val="none" w:sz="0" w:space="0" w:color="auto"/>
                <w:bottom w:val="none" w:sz="0" w:space="0" w:color="auto"/>
                <w:right w:val="none" w:sz="0" w:space="0" w:color="auto"/>
              </w:divBdr>
            </w:div>
            <w:div w:id="1443380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350902">
      <w:bodyDiv w:val="1"/>
      <w:marLeft w:val="0"/>
      <w:marRight w:val="0"/>
      <w:marTop w:val="0"/>
      <w:marBottom w:val="0"/>
      <w:divBdr>
        <w:top w:val="none" w:sz="0" w:space="0" w:color="auto"/>
        <w:left w:val="none" w:sz="0" w:space="0" w:color="auto"/>
        <w:bottom w:val="none" w:sz="0" w:space="0" w:color="auto"/>
        <w:right w:val="none" w:sz="0" w:space="0" w:color="auto"/>
      </w:divBdr>
    </w:div>
    <w:div w:id="1770544802">
      <w:bodyDiv w:val="1"/>
      <w:marLeft w:val="0"/>
      <w:marRight w:val="0"/>
      <w:marTop w:val="0"/>
      <w:marBottom w:val="0"/>
      <w:divBdr>
        <w:top w:val="none" w:sz="0" w:space="0" w:color="auto"/>
        <w:left w:val="none" w:sz="0" w:space="0" w:color="auto"/>
        <w:bottom w:val="none" w:sz="0" w:space="0" w:color="auto"/>
        <w:right w:val="none" w:sz="0" w:space="0" w:color="auto"/>
      </w:divBdr>
    </w:div>
    <w:div w:id="1805999830">
      <w:bodyDiv w:val="1"/>
      <w:marLeft w:val="0"/>
      <w:marRight w:val="0"/>
      <w:marTop w:val="0"/>
      <w:marBottom w:val="0"/>
      <w:divBdr>
        <w:top w:val="none" w:sz="0" w:space="0" w:color="auto"/>
        <w:left w:val="none" w:sz="0" w:space="0" w:color="auto"/>
        <w:bottom w:val="none" w:sz="0" w:space="0" w:color="auto"/>
        <w:right w:val="none" w:sz="0" w:space="0" w:color="auto"/>
      </w:divBdr>
    </w:div>
    <w:div w:id="1829519193">
      <w:bodyDiv w:val="1"/>
      <w:marLeft w:val="0"/>
      <w:marRight w:val="0"/>
      <w:marTop w:val="0"/>
      <w:marBottom w:val="0"/>
      <w:divBdr>
        <w:top w:val="none" w:sz="0" w:space="0" w:color="auto"/>
        <w:left w:val="none" w:sz="0" w:space="0" w:color="auto"/>
        <w:bottom w:val="none" w:sz="0" w:space="0" w:color="auto"/>
        <w:right w:val="none" w:sz="0" w:space="0" w:color="auto"/>
      </w:divBdr>
    </w:div>
    <w:div w:id="1887403561">
      <w:bodyDiv w:val="1"/>
      <w:marLeft w:val="0"/>
      <w:marRight w:val="0"/>
      <w:marTop w:val="0"/>
      <w:marBottom w:val="0"/>
      <w:divBdr>
        <w:top w:val="none" w:sz="0" w:space="0" w:color="auto"/>
        <w:left w:val="none" w:sz="0" w:space="0" w:color="auto"/>
        <w:bottom w:val="none" w:sz="0" w:space="0" w:color="auto"/>
        <w:right w:val="none" w:sz="0" w:space="0" w:color="auto"/>
      </w:divBdr>
    </w:div>
    <w:div w:id="1892425065">
      <w:bodyDiv w:val="1"/>
      <w:marLeft w:val="0"/>
      <w:marRight w:val="0"/>
      <w:marTop w:val="0"/>
      <w:marBottom w:val="0"/>
      <w:divBdr>
        <w:top w:val="none" w:sz="0" w:space="0" w:color="auto"/>
        <w:left w:val="none" w:sz="0" w:space="0" w:color="auto"/>
        <w:bottom w:val="none" w:sz="0" w:space="0" w:color="auto"/>
        <w:right w:val="none" w:sz="0" w:space="0" w:color="auto"/>
      </w:divBdr>
    </w:div>
    <w:div w:id="1893494312">
      <w:bodyDiv w:val="1"/>
      <w:marLeft w:val="0"/>
      <w:marRight w:val="0"/>
      <w:marTop w:val="0"/>
      <w:marBottom w:val="0"/>
      <w:divBdr>
        <w:top w:val="none" w:sz="0" w:space="0" w:color="auto"/>
        <w:left w:val="none" w:sz="0" w:space="0" w:color="auto"/>
        <w:bottom w:val="none" w:sz="0" w:space="0" w:color="auto"/>
        <w:right w:val="none" w:sz="0" w:space="0" w:color="auto"/>
      </w:divBdr>
    </w:div>
    <w:div w:id="1965767453">
      <w:bodyDiv w:val="1"/>
      <w:marLeft w:val="0"/>
      <w:marRight w:val="0"/>
      <w:marTop w:val="0"/>
      <w:marBottom w:val="0"/>
      <w:divBdr>
        <w:top w:val="none" w:sz="0" w:space="0" w:color="auto"/>
        <w:left w:val="none" w:sz="0" w:space="0" w:color="auto"/>
        <w:bottom w:val="none" w:sz="0" w:space="0" w:color="auto"/>
        <w:right w:val="none" w:sz="0" w:space="0" w:color="auto"/>
      </w:divBdr>
    </w:div>
    <w:div w:id="1976907024">
      <w:bodyDiv w:val="1"/>
      <w:marLeft w:val="0"/>
      <w:marRight w:val="0"/>
      <w:marTop w:val="0"/>
      <w:marBottom w:val="0"/>
      <w:divBdr>
        <w:top w:val="none" w:sz="0" w:space="0" w:color="auto"/>
        <w:left w:val="none" w:sz="0" w:space="0" w:color="auto"/>
        <w:bottom w:val="none" w:sz="0" w:space="0" w:color="auto"/>
        <w:right w:val="none" w:sz="0" w:space="0" w:color="auto"/>
      </w:divBdr>
    </w:div>
    <w:div w:id="1987276176">
      <w:bodyDiv w:val="1"/>
      <w:marLeft w:val="0"/>
      <w:marRight w:val="0"/>
      <w:marTop w:val="0"/>
      <w:marBottom w:val="0"/>
      <w:divBdr>
        <w:top w:val="none" w:sz="0" w:space="0" w:color="auto"/>
        <w:left w:val="none" w:sz="0" w:space="0" w:color="auto"/>
        <w:bottom w:val="none" w:sz="0" w:space="0" w:color="auto"/>
        <w:right w:val="none" w:sz="0" w:space="0" w:color="auto"/>
      </w:divBdr>
      <w:divsChild>
        <w:div w:id="1931619474">
          <w:marLeft w:val="0"/>
          <w:marRight w:val="0"/>
          <w:marTop w:val="0"/>
          <w:marBottom w:val="0"/>
          <w:divBdr>
            <w:top w:val="none" w:sz="0" w:space="0" w:color="auto"/>
            <w:left w:val="none" w:sz="0" w:space="0" w:color="auto"/>
            <w:bottom w:val="none" w:sz="0" w:space="0" w:color="auto"/>
            <w:right w:val="none" w:sz="0" w:space="0" w:color="auto"/>
          </w:divBdr>
          <w:divsChild>
            <w:div w:id="1443501815">
              <w:marLeft w:val="0"/>
              <w:marRight w:val="0"/>
              <w:marTop w:val="0"/>
              <w:marBottom w:val="0"/>
              <w:divBdr>
                <w:top w:val="none" w:sz="0" w:space="0" w:color="auto"/>
                <w:left w:val="none" w:sz="0" w:space="0" w:color="auto"/>
                <w:bottom w:val="none" w:sz="0" w:space="0" w:color="auto"/>
                <w:right w:val="none" w:sz="0" w:space="0" w:color="auto"/>
              </w:divBdr>
            </w:div>
            <w:div w:id="538710381">
              <w:marLeft w:val="0"/>
              <w:marRight w:val="0"/>
              <w:marTop w:val="0"/>
              <w:marBottom w:val="0"/>
              <w:divBdr>
                <w:top w:val="none" w:sz="0" w:space="0" w:color="auto"/>
                <w:left w:val="none" w:sz="0" w:space="0" w:color="auto"/>
                <w:bottom w:val="none" w:sz="0" w:space="0" w:color="auto"/>
                <w:right w:val="none" w:sz="0" w:space="0" w:color="auto"/>
              </w:divBdr>
            </w:div>
            <w:div w:id="375784751">
              <w:marLeft w:val="0"/>
              <w:marRight w:val="0"/>
              <w:marTop w:val="0"/>
              <w:marBottom w:val="0"/>
              <w:divBdr>
                <w:top w:val="none" w:sz="0" w:space="0" w:color="auto"/>
                <w:left w:val="none" w:sz="0" w:space="0" w:color="auto"/>
                <w:bottom w:val="none" w:sz="0" w:space="0" w:color="auto"/>
                <w:right w:val="none" w:sz="0" w:space="0" w:color="auto"/>
              </w:divBdr>
            </w:div>
            <w:div w:id="1745639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605257">
      <w:bodyDiv w:val="1"/>
      <w:marLeft w:val="0"/>
      <w:marRight w:val="0"/>
      <w:marTop w:val="0"/>
      <w:marBottom w:val="0"/>
      <w:divBdr>
        <w:top w:val="none" w:sz="0" w:space="0" w:color="auto"/>
        <w:left w:val="none" w:sz="0" w:space="0" w:color="auto"/>
        <w:bottom w:val="none" w:sz="0" w:space="0" w:color="auto"/>
        <w:right w:val="none" w:sz="0" w:space="0" w:color="auto"/>
      </w:divBdr>
    </w:div>
    <w:div w:id="1994792024">
      <w:bodyDiv w:val="1"/>
      <w:marLeft w:val="0"/>
      <w:marRight w:val="0"/>
      <w:marTop w:val="0"/>
      <w:marBottom w:val="0"/>
      <w:divBdr>
        <w:top w:val="none" w:sz="0" w:space="0" w:color="auto"/>
        <w:left w:val="none" w:sz="0" w:space="0" w:color="auto"/>
        <w:bottom w:val="none" w:sz="0" w:space="0" w:color="auto"/>
        <w:right w:val="none" w:sz="0" w:space="0" w:color="auto"/>
      </w:divBdr>
    </w:div>
    <w:div w:id="2016423527">
      <w:bodyDiv w:val="1"/>
      <w:marLeft w:val="0"/>
      <w:marRight w:val="0"/>
      <w:marTop w:val="0"/>
      <w:marBottom w:val="0"/>
      <w:divBdr>
        <w:top w:val="none" w:sz="0" w:space="0" w:color="auto"/>
        <w:left w:val="none" w:sz="0" w:space="0" w:color="auto"/>
        <w:bottom w:val="none" w:sz="0" w:space="0" w:color="auto"/>
        <w:right w:val="none" w:sz="0" w:space="0" w:color="auto"/>
      </w:divBdr>
      <w:divsChild>
        <w:div w:id="137190878">
          <w:marLeft w:val="0"/>
          <w:marRight w:val="0"/>
          <w:marTop w:val="0"/>
          <w:marBottom w:val="0"/>
          <w:divBdr>
            <w:top w:val="single" w:sz="6" w:space="0" w:color="auto"/>
            <w:left w:val="single" w:sz="6" w:space="0" w:color="auto"/>
            <w:bottom w:val="single" w:sz="6" w:space="0" w:color="auto"/>
            <w:right w:val="single" w:sz="6" w:space="0" w:color="auto"/>
          </w:divBdr>
        </w:div>
      </w:divsChild>
    </w:div>
    <w:div w:id="2060281112">
      <w:bodyDiv w:val="1"/>
      <w:marLeft w:val="0"/>
      <w:marRight w:val="0"/>
      <w:marTop w:val="0"/>
      <w:marBottom w:val="0"/>
      <w:divBdr>
        <w:top w:val="none" w:sz="0" w:space="0" w:color="auto"/>
        <w:left w:val="none" w:sz="0" w:space="0" w:color="auto"/>
        <w:bottom w:val="none" w:sz="0" w:space="0" w:color="auto"/>
        <w:right w:val="none" w:sz="0" w:space="0" w:color="auto"/>
      </w:divBdr>
    </w:div>
    <w:div w:id="2071463143">
      <w:bodyDiv w:val="1"/>
      <w:marLeft w:val="0"/>
      <w:marRight w:val="0"/>
      <w:marTop w:val="0"/>
      <w:marBottom w:val="0"/>
      <w:divBdr>
        <w:top w:val="none" w:sz="0" w:space="0" w:color="auto"/>
        <w:left w:val="none" w:sz="0" w:space="0" w:color="auto"/>
        <w:bottom w:val="none" w:sz="0" w:space="0" w:color="auto"/>
        <w:right w:val="none" w:sz="0" w:space="0" w:color="auto"/>
      </w:divBdr>
    </w:div>
    <w:div w:id="2084182720">
      <w:bodyDiv w:val="1"/>
      <w:marLeft w:val="0"/>
      <w:marRight w:val="0"/>
      <w:marTop w:val="0"/>
      <w:marBottom w:val="0"/>
      <w:divBdr>
        <w:top w:val="none" w:sz="0" w:space="0" w:color="auto"/>
        <w:left w:val="none" w:sz="0" w:space="0" w:color="auto"/>
        <w:bottom w:val="none" w:sz="0" w:space="0" w:color="auto"/>
        <w:right w:val="none" w:sz="0" w:space="0" w:color="auto"/>
      </w:divBdr>
    </w:div>
    <w:div w:id="21348613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F821BA-04D3-4739-8975-5924B30CD2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8</Pages>
  <Words>1876</Words>
  <Characters>10695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232</cp:revision>
  <dcterms:created xsi:type="dcterms:W3CDTF">2024-11-05T10:19:00Z</dcterms:created>
  <dcterms:modified xsi:type="dcterms:W3CDTF">2024-11-06T10:30:00Z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b28982090301624a129755aa6ba5964a2f9975fbcc580c5dfa089980bae4fd73</vt:lpwstr>
  </property>
  <property fmtid="{D5CDD505-2E9C-101B-9397-08002B2CF9AE}" pid="3" name="KSOProductBuildVer">
    <vt:lpwstr>1033-11.2.0.11537</vt:lpwstr>
  </property>
  <property fmtid="{D5CDD505-2E9C-101B-9397-08002B2CF9AE}" pid="4" name="ICV">
    <vt:lpwstr>D37ED498836548F8B3DDE5F4BCC805AF</vt:lpwstr>
  </property>
</Properties>
</file>