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70F75" w14:textId="60351066" w:rsidR="006243EC" w:rsidRDefault="4EE0C165" w:rsidP="11A6A00A">
      <w:pPr>
        <w:jc w:val="center"/>
      </w:pPr>
      <w:r>
        <w:rPr>
          <w:noProof/>
        </w:rPr>
        <w:drawing>
          <wp:inline distT="0" distB="0" distL="0" distR="0" wp14:anchorId="29042CFD" wp14:editId="63B94D51">
            <wp:extent cx="1993434" cy="676937"/>
            <wp:effectExtent l="0" t="0" r="0" b="0"/>
            <wp:docPr id="410700651" name="Picture 410700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93434" cy="676937"/>
                    </a:xfrm>
                    <a:prstGeom prst="rect">
                      <a:avLst/>
                    </a:prstGeom>
                  </pic:spPr>
                </pic:pic>
              </a:graphicData>
            </a:graphic>
          </wp:inline>
        </w:drawing>
      </w:r>
    </w:p>
    <w:p w14:paraId="5008BAF8" w14:textId="77777777" w:rsidR="006243EC" w:rsidRDefault="006243EC"/>
    <w:p w14:paraId="79F99029" w14:textId="77777777" w:rsidR="006243EC" w:rsidRDefault="006243EC"/>
    <w:p w14:paraId="095876AC" w14:textId="7F42FEDD" w:rsidR="006243EC" w:rsidRDefault="4EE0C165" w:rsidP="11A6A00A">
      <w:pPr>
        <w:rPr>
          <w:rFonts w:ascii="Arial Black" w:eastAsia="Arial Black" w:hAnsi="Arial Black" w:cs="Arial Black"/>
          <w:sz w:val="32"/>
          <w:szCs w:val="32"/>
        </w:rPr>
      </w:pPr>
      <w:r w:rsidRPr="11A6A00A">
        <w:rPr>
          <w:rFonts w:ascii="Arial Black" w:eastAsia="Arial Black" w:hAnsi="Arial Black" w:cs="Arial Black"/>
          <w:sz w:val="32"/>
          <w:szCs w:val="32"/>
        </w:rPr>
        <w:t xml:space="preserve">Organisational Culture at </w:t>
      </w:r>
    </w:p>
    <w:p w14:paraId="351F91D0" w14:textId="1B70AD73" w:rsidR="006243EC" w:rsidRDefault="006243EC" w:rsidP="11A6A00A">
      <w:pPr>
        <w:rPr>
          <w:rFonts w:ascii="Arial Black" w:eastAsia="Arial Black" w:hAnsi="Arial Black" w:cs="Arial Black"/>
          <w:sz w:val="32"/>
          <w:szCs w:val="32"/>
        </w:rPr>
      </w:pPr>
    </w:p>
    <w:p w14:paraId="7F3BA199" w14:textId="3CA87AFE" w:rsidR="002B56D2" w:rsidRDefault="4EE0C165" w:rsidP="11A6A00A">
      <w:pPr>
        <w:jc w:val="center"/>
        <w:rPr>
          <w:rFonts w:ascii="Arial Black" w:eastAsia="Arial Black" w:hAnsi="Arial Black" w:cs="Arial Black"/>
          <w:sz w:val="32"/>
          <w:szCs w:val="32"/>
        </w:rPr>
      </w:pPr>
      <w:r>
        <w:rPr>
          <w:noProof/>
        </w:rPr>
        <w:drawing>
          <wp:inline distT="0" distB="0" distL="0" distR="0" wp14:anchorId="3A6FA803" wp14:editId="2E75FA1F">
            <wp:extent cx="4572000" cy="2571750"/>
            <wp:effectExtent l="0" t="0" r="0" b="0"/>
            <wp:docPr id="2025631497" name="Picture 2025631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5C9E190" w14:textId="306CA916" w:rsidR="0037575A" w:rsidRPr="00FC5D78" w:rsidRDefault="00943367">
      <w:pPr>
        <w:rPr>
          <w:rFonts w:ascii="Arial Black" w:eastAsia="Arial Black" w:hAnsi="Arial Black" w:cs="Arial Black"/>
          <w:sz w:val="32"/>
          <w:szCs w:val="32"/>
        </w:rPr>
      </w:pPr>
      <w:r w:rsidRPr="00442A5B">
        <w:rPr>
          <w:b/>
          <w:sz w:val="28"/>
          <w:szCs w:val="28"/>
        </w:rPr>
        <w:t>Name:</w:t>
      </w:r>
      <w:r w:rsidRPr="00442A5B">
        <w:rPr>
          <w:bCs/>
          <w:sz w:val="28"/>
          <w:szCs w:val="28"/>
        </w:rPr>
        <w:t xml:space="preserve">  Anita Ajmani</w:t>
      </w:r>
    </w:p>
    <w:p w14:paraId="3CDF3844" w14:textId="77777777" w:rsidR="00943367" w:rsidRPr="00442A5B" w:rsidRDefault="00943367">
      <w:pPr>
        <w:rPr>
          <w:bCs/>
          <w:sz w:val="28"/>
          <w:szCs w:val="28"/>
        </w:rPr>
      </w:pPr>
      <w:r w:rsidRPr="00442A5B">
        <w:rPr>
          <w:b/>
          <w:sz w:val="28"/>
          <w:szCs w:val="28"/>
        </w:rPr>
        <w:t>Student No.</w:t>
      </w:r>
      <w:r w:rsidRPr="00442A5B">
        <w:rPr>
          <w:bCs/>
          <w:sz w:val="28"/>
          <w:szCs w:val="28"/>
        </w:rPr>
        <w:t xml:space="preserve">  1817900</w:t>
      </w:r>
    </w:p>
    <w:p w14:paraId="5A7E5235" w14:textId="70569C8F" w:rsidR="00943367" w:rsidRPr="00442A5B" w:rsidRDefault="00943367">
      <w:pPr>
        <w:rPr>
          <w:bCs/>
          <w:sz w:val="28"/>
          <w:szCs w:val="28"/>
        </w:rPr>
      </w:pPr>
      <w:r w:rsidRPr="00442A5B">
        <w:rPr>
          <w:b/>
          <w:sz w:val="28"/>
          <w:szCs w:val="28"/>
        </w:rPr>
        <w:t>L</w:t>
      </w:r>
      <w:r w:rsidR="00096866" w:rsidRPr="00442A5B">
        <w:rPr>
          <w:b/>
          <w:sz w:val="28"/>
          <w:szCs w:val="28"/>
        </w:rPr>
        <w:t>ecturer Name:</w:t>
      </w:r>
      <w:r w:rsidR="00096866" w:rsidRPr="00442A5B">
        <w:rPr>
          <w:bCs/>
          <w:sz w:val="28"/>
          <w:szCs w:val="28"/>
        </w:rPr>
        <w:t xml:space="preserve">  </w:t>
      </w:r>
      <w:r w:rsidR="009B758A">
        <w:rPr>
          <w:bCs/>
          <w:sz w:val="28"/>
          <w:szCs w:val="28"/>
        </w:rPr>
        <w:t xml:space="preserve">Dr </w:t>
      </w:r>
      <w:r w:rsidR="00096866" w:rsidRPr="00442A5B">
        <w:rPr>
          <w:bCs/>
          <w:sz w:val="28"/>
          <w:szCs w:val="28"/>
        </w:rPr>
        <w:t>Hosse</w:t>
      </w:r>
      <w:r w:rsidR="000C645B" w:rsidRPr="00442A5B">
        <w:rPr>
          <w:bCs/>
          <w:sz w:val="28"/>
          <w:szCs w:val="28"/>
        </w:rPr>
        <w:t>in Shokri</w:t>
      </w:r>
    </w:p>
    <w:p w14:paraId="4A910C5A" w14:textId="77777777" w:rsidR="00442A5B" w:rsidRPr="00442A5B" w:rsidRDefault="00442A5B" w:rsidP="00442A5B">
      <w:pPr>
        <w:rPr>
          <w:bCs/>
          <w:sz w:val="28"/>
          <w:szCs w:val="28"/>
        </w:rPr>
      </w:pPr>
      <w:r w:rsidRPr="00442A5B">
        <w:rPr>
          <w:b/>
          <w:sz w:val="28"/>
          <w:szCs w:val="28"/>
        </w:rPr>
        <w:t>Module Title:</w:t>
      </w:r>
      <w:r w:rsidRPr="00442A5B">
        <w:rPr>
          <w:bCs/>
          <w:sz w:val="28"/>
          <w:szCs w:val="28"/>
        </w:rPr>
        <w:t xml:space="preserve"> Workplace Culture and its Impact in Organisational Efficiency</w:t>
      </w:r>
    </w:p>
    <w:p w14:paraId="3B249C5D" w14:textId="65B5DB52" w:rsidR="00943367" w:rsidRDefault="00442A5B">
      <w:pPr>
        <w:rPr>
          <w:bCs/>
          <w:sz w:val="28"/>
          <w:szCs w:val="28"/>
        </w:rPr>
      </w:pPr>
      <w:r w:rsidRPr="00442A5B">
        <w:rPr>
          <w:b/>
          <w:sz w:val="28"/>
          <w:szCs w:val="28"/>
        </w:rPr>
        <w:t>Module Name:</w:t>
      </w:r>
      <w:r w:rsidRPr="00442A5B">
        <w:rPr>
          <w:bCs/>
          <w:sz w:val="28"/>
          <w:szCs w:val="28"/>
        </w:rPr>
        <w:t xml:space="preserve"> </w:t>
      </w:r>
      <w:r w:rsidR="00943367" w:rsidRPr="00442A5B">
        <w:rPr>
          <w:bCs/>
          <w:sz w:val="28"/>
          <w:szCs w:val="28"/>
        </w:rPr>
        <w:t>BMSW5105</w:t>
      </w:r>
    </w:p>
    <w:p w14:paraId="0CABCAAF" w14:textId="571A1AD6" w:rsidR="00442A5B" w:rsidRDefault="00442A5B">
      <w:pPr>
        <w:rPr>
          <w:bCs/>
          <w:sz w:val="28"/>
          <w:szCs w:val="28"/>
        </w:rPr>
      </w:pPr>
      <w:r w:rsidRPr="00442A5B">
        <w:rPr>
          <w:b/>
          <w:sz w:val="28"/>
          <w:szCs w:val="28"/>
        </w:rPr>
        <w:t>Group</w:t>
      </w:r>
      <w:r>
        <w:rPr>
          <w:bCs/>
          <w:sz w:val="28"/>
          <w:szCs w:val="28"/>
        </w:rPr>
        <w:t>: 2</w:t>
      </w:r>
    </w:p>
    <w:p w14:paraId="6A3318C7" w14:textId="42F2676D" w:rsidR="00442A5B" w:rsidRPr="00442A5B" w:rsidRDefault="00442A5B">
      <w:pPr>
        <w:rPr>
          <w:bCs/>
          <w:sz w:val="28"/>
          <w:szCs w:val="28"/>
        </w:rPr>
      </w:pPr>
      <w:r w:rsidRPr="00442A5B">
        <w:rPr>
          <w:b/>
          <w:sz w:val="28"/>
          <w:szCs w:val="28"/>
        </w:rPr>
        <w:t>Wordcount</w:t>
      </w:r>
      <w:r>
        <w:rPr>
          <w:bCs/>
          <w:sz w:val="28"/>
          <w:szCs w:val="28"/>
        </w:rPr>
        <w:t xml:space="preserve">: </w:t>
      </w:r>
      <w:r w:rsidR="00F96752">
        <w:rPr>
          <w:bCs/>
          <w:sz w:val="28"/>
          <w:szCs w:val="28"/>
        </w:rPr>
        <w:t>4</w:t>
      </w:r>
      <w:r w:rsidR="00B35A70">
        <w:rPr>
          <w:bCs/>
          <w:sz w:val="28"/>
          <w:szCs w:val="28"/>
        </w:rPr>
        <w:t>898</w:t>
      </w:r>
    </w:p>
    <w:sdt>
      <w:sdtPr>
        <w:rPr>
          <w:rFonts w:asciiTheme="minorHAnsi" w:eastAsiaTheme="minorHAnsi" w:hAnsiTheme="minorHAnsi" w:cstheme="minorBidi"/>
          <w:color w:val="auto"/>
          <w:sz w:val="22"/>
          <w:szCs w:val="22"/>
          <w:lang w:val="en-GB"/>
        </w:rPr>
        <w:id w:val="2014722127"/>
        <w:docPartObj>
          <w:docPartGallery w:val="Table of Contents"/>
          <w:docPartUnique/>
        </w:docPartObj>
      </w:sdtPr>
      <w:sdtEndPr>
        <w:rPr>
          <w:b/>
          <w:bCs/>
          <w:noProof/>
        </w:rPr>
      </w:sdtEndPr>
      <w:sdtContent>
        <w:p w14:paraId="0401BED3" w14:textId="21FB2F9F" w:rsidR="00236128" w:rsidRPr="00236128" w:rsidRDefault="00236128" w:rsidP="00236128">
          <w:pPr>
            <w:pStyle w:val="TOCHeading"/>
          </w:pPr>
        </w:p>
        <w:p w14:paraId="14943741" w14:textId="77777777" w:rsidR="00D9611F" w:rsidRDefault="00D9611F">
          <w:pPr>
            <w:pStyle w:val="TOCHeading"/>
          </w:pPr>
        </w:p>
        <w:p w14:paraId="184581E0" w14:textId="46CF1BE4" w:rsidR="00236128" w:rsidRDefault="00236128">
          <w:pPr>
            <w:pStyle w:val="TOCHeading"/>
          </w:pPr>
          <w:r>
            <w:t>Table of Contents</w:t>
          </w:r>
        </w:p>
        <w:p w14:paraId="126DE2CE" w14:textId="25B95F25" w:rsidR="00D9611F" w:rsidRPr="00D9611F" w:rsidRDefault="00D9611F" w:rsidP="00D9611F">
          <w:pPr>
            <w:rPr>
              <w:lang w:val="en-US"/>
            </w:rPr>
          </w:pPr>
        </w:p>
        <w:p w14:paraId="4679690E" w14:textId="2209CC3E" w:rsidR="006C5B2C" w:rsidRDefault="002361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724677" w:history="1">
            <w:r w:rsidR="006C5B2C" w:rsidRPr="00762611">
              <w:rPr>
                <w:rStyle w:val="Hyperlink"/>
                <w:noProof/>
              </w:rPr>
              <w:t>Executive Summary</w:t>
            </w:r>
            <w:r w:rsidR="006C5B2C">
              <w:rPr>
                <w:noProof/>
                <w:webHidden/>
              </w:rPr>
              <w:tab/>
            </w:r>
            <w:r w:rsidR="006C5B2C">
              <w:rPr>
                <w:noProof/>
                <w:webHidden/>
              </w:rPr>
              <w:fldChar w:fldCharType="begin"/>
            </w:r>
            <w:r w:rsidR="006C5B2C">
              <w:rPr>
                <w:noProof/>
                <w:webHidden/>
              </w:rPr>
              <w:instrText xml:space="preserve"> PAGEREF _Toc59724677 \h </w:instrText>
            </w:r>
            <w:r w:rsidR="006C5B2C">
              <w:rPr>
                <w:noProof/>
                <w:webHidden/>
              </w:rPr>
            </w:r>
            <w:r w:rsidR="006C5B2C">
              <w:rPr>
                <w:noProof/>
                <w:webHidden/>
              </w:rPr>
              <w:fldChar w:fldCharType="separate"/>
            </w:r>
            <w:r w:rsidR="006C5B2C">
              <w:rPr>
                <w:noProof/>
                <w:webHidden/>
              </w:rPr>
              <w:t>3</w:t>
            </w:r>
            <w:r w:rsidR="006C5B2C">
              <w:rPr>
                <w:noProof/>
                <w:webHidden/>
              </w:rPr>
              <w:fldChar w:fldCharType="end"/>
            </w:r>
          </w:hyperlink>
        </w:p>
        <w:p w14:paraId="3AC00EEF" w14:textId="58B9B187" w:rsidR="006C5B2C" w:rsidRDefault="0098187D">
          <w:pPr>
            <w:pStyle w:val="TOC1"/>
            <w:tabs>
              <w:tab w:val="right" w:leader="dot" w:pos="9016"/>
            </w:tabs>
            <w:rPr>
              <w:rFonts w:eastAsiaTheme="minorEastAsia"/>
              <w:noProof/>
              <w:lang w:eastAsia="en-GB"/>
            </w:rPr>
          </w:pPr>
          <w:hyperlink w:anchor="_Toc59724678" w:history="1">
            <w:r w:rsidR="006C5B2C" w:rsidRPr="00762611">
              <w:rPr>
                <w:rStyle w:val="Hyperlink"/>
                <w:noProof/>
              </w:rPr>
              <w:t>Introduction</w:t>
            </w:r>
            <w:r w:rsidR="006C5B2C">
              <w:rPr>
                <w:noProof/>
                <w:webHidden/>
              </w:rPr>
              <w:tab/>
            </w:r>
            <w:r w:rsidR="006C5B2C">
              <w:rPr>
                <w:noProof/>
                <w:webHidden/>
              </w:rPr>
              <w:fldChar w:fldCharType="begin"/>
            </w:r>
            <w:r w:rsidR="006C5B2C">
              <w:rPr>
                <w:noProof/>
                <w:webHidden/>
              </w:rPr>
              <w:instrText xml:space="preserve"> PAGEREF _Toc59724678 \h </w:instrText>
            </w:r>
            <w:r w:rsidR="006C5B2C">
              <w:rPr>
                <w:noProof/>
                <w:webHidden/>
              </w:rPr>
            </w:r>
            <w:r w:rsidR="006C5B2C">
              <w:rPr>
                <w:noProof/>
                <w:webHidden/>
              </w:rPr>
              <w:fldChar w:fldCharType="separate"/>
            </w:r>
            <w:r w:rsidR="006C5B2C">
              <w:rPr>
                <w:noProof/>
                <w:webHidden/>
              </w:rPr>
              <w:t>4</w:t>
            </w:r>
            <w:r w:rsidR="006C5B2C">
              <w:rPr>
                <w:noProof/>
                <w:webHidden/>
              </w:rPr>
              <w:fldChar w:fldCharType="end"/>
            </w:r>
          </w:hyperlink>
        </w:p>
        <w:p w14:paraId="7509C049" w14:textId="0A92C1E4" w:rsidR="006C5B2C" w:rsidRDefault="0098187D">
          <w:pPr>
            <w:pStyle w:val="TOC1"/>
            <w:tabs>
              <w:tab w:val="right" w:leader="dot" w:pos="9016"/>
            </w:tabs>
            <w:rPr>
              <w:rFonts w:eastAsiaTheme="minorEastAsia"/>
              <w:noProof/>
              <w:lang w:eastAsia="en-GB"/>
            </w:rPr>
          </w:pPr>
          <w:hyperlink w:anchor="_Toc59724679" w:history="1">
            <w:r w:rsidR="006C5B2C" w:rsidRPr="00762611">
              <w:rPr>
                <w:rStyle w:val="Hyperlink"/>
                <w:noProof/>
              </w:rPr>
              <w:t>Company Background</w:t>
            </w:r>
            <w:r w:rsidR="006C5B2C">
              <w:rPr>
                <w:noProof/>
                <w:webHidden/>
              </w:rPr>
              <w:tab/>
            </w:r>
            <w:r w:rsidR="006C5B2C">
              <w:rPr>
                <w:noProof/>
                <w:webHidden/>
              </w:rPr>
              <w:fldChar w:fldCharType="begin"/>
            </w:r>
            <w:r w:rsidR="006C5B2C">
              <w:rPr>
                <w:noProof/>
                <w:webHidden/>
              </w:rPr>
              <w:instrText xml:space="preserve"> PAGEREF _Toc59724679 \h </w:instrText>
            </w:r>
            <w:r w:rsidR="006C5B2C">
              <w:rPr>
                <w:noProof/>
                <w:webHidden/>
              </w:rPr>
            </w:r>
            <w:r w:rsidR="006C5B2C">
              <w:rPr>
                <w:noProof/>
                <w:webHidden/>
              </w:rPr>
              <w:fldChar w:fldCharType="separate"/>
            </w:r>
            <w:r w:rsidR="006C5B2C">
              <w:rPr>
                <w:noProof/>
                <w:webHidden/>
              </w:rPr>
              <w:t>4</w:t>
            </w:r>
            <w:r w:rsidR="006C5B2C">
              <w:rPr>
                <w:noProof/>
                <w:webHidden/>
              </w:rPr>
              <w:fldChar w:fldCharType="end"/>
            </w:r>
          </w:hyperlink>
        </w:p>
        <w:p w14:paraId="1222AC14" w14:textId="590A1D2D" w:rsidR="006C5B2C" w:rsidRDefault="0098187D">
          <w:pPr>
            <w:pStyle w:val="TOC1"/>
            <w:tabs>
              <w:tab w:val="right" w:leader="dot" w:pos="9016"/>
            </w:tabs>
            <w:rPr>
              <w:rFonts w:eastAsiaTheme="minorEastAsia"/>
              <w:noProof/>
              <w:lang w:eastAsia="en-GB"/>
            </w:rPr>
          </w:pPr>
          <w:hyperlink w:anchor="_Toc59724680" w:history="1">
            <w:r w:rsidR="006C5B2C" w:rsidRPr="00762611">
              <w:rPr>
                <w:rStyle w:val="Hyperlink"/>
                <w:noProof/>
              </w:rPr>
              <w:t>Analysing Lidl External Business Environment</w:t>
            </w:r>
            <w:r w:rsidR="006C5B2C">
              <w:rPr>
                <w:noProof/>
                <w:webHidden/>
              </w:rPr>
              <w:tab/>
            </w:r>
            <w:r w:rsidR="006C5B2C">
              <w:rPr>
                <w:noProof/>
                <w:webHidden/>
              </w:rPr>
              <w:fldChar w:fldCharType="begin"/>
            </w:r>
            <w:r w:rsidR="006C5B2C">
              <w:rPr>
                <w:noProof/>
                <w:webHidden/>
              </w:rPr>
              <w:instrText xml:space="preserve"> PAGEREF _Toc59724680 \h </w:instrText>
            </w:r>
            <w:r w:rsidR="006C5B2C">
              <w:rPr>
                <w:noProof/>
                <w:webHidden/>
              </w:rPr>
            </w:r>
            <w:r w:rsidR="006C5B2C">
              <w:rPr>
                <w:noProof/>
                <w:webHidden/>
              </w:rPr>
              <w:fldChar w:fldCharType="separate"/>
            </w:r>
            <w:r w:rsidR="006C5B2C">
              <w:rPr>
                <w:noProof/>
                <w:webHidden/>
              </w:rPr>
              <w:t>4</w:t>
            </w:r>
            <w:r w:rsidR="006C5B2C">
              <w:rPr>
                <w:noProof/>
                <w:webHidden/>
              </w:rPr>
              <w:fldChar w:fldCharType="end"/>
            </w:r>
          </w:hyperlink>
        </w:p>
        <w:p w14:paraId="573042F9" w14:textId="1B3B82BD" w:rsidR="006C5B2C" w:rsidRDefault="0098187D">
          <w:pPr>
            <w:pStyle w:val="TOC2"/>
            <w:tabs>
              <w:tab w:val="right" w:leader="dot" w:pos="9016"/>
            </w:tabs>
            <w:rPr>
              <w:rFonts w:eastAsiaTheme="minorEastAsia"/>
              <w:noProof/>
              <w:lang w:eastAsia="en-GB"/>
            </w:rPr>
          </w:pPr>
          <w:hyperlink w:anchor="_Toc59724681" w:history="1">
            <w:r w:rsidR="006C5B2C" w:rsidRPr="00762611">
              <w:rPr>
                <w:rStyle w:val="Hyperlink"/>
                <w:noProof/>
              </w:rPr>
              <w:t>PESTEL Analysis</w:t>
            </w:r>
            <w:r w:rsidR="006C5B2C">
              <w:rPr>
                <w:noProof/>
                <w:webHidden/>
              </w:rPr>
              <w:tab/>
            </w:r>
            <w:r w:rsidR="006C5B2C">
              <w:rPr>
                <w:noProof/>
                <w:webHidden/>
              </w:rPr>
              <w:fldChar w:fldCharType="begin"/>
            </w:r>
            <w:r w:rsidR="006C5B2C">
              <w:rPr>
                <w:noProof/>
                <w:webHidden/>
              </w:rPr>
              <w:instrText xml:space="preserve"> PAGEREF _Toc59724681 \h </w:instrText>
            </w:r>
            <w:r w:rsidR="006C5B2C">
              <w:rPr>
                <w:noProof/>
                <w:webHidden/>
              </w:rPr>
            </w:r>
            <w:r w:rsidR="006C5B2C">
              <w:rPr>
                <w:noProof/>
                <w:webHidden/>
              </w:rPr>
              <w:fldChar w:fldCharType="separate"/>
            </w:r>
            <w:r w:rsidR="006C5B2C">
              <w:rPr>
                <w:noProof/>
                <w:webHidden/>
              </w:rPr>
              <w:t>4</w:t>
            </w:r>
            <w:r w:rsidR="006C5B2C">
              <w:rPr>
                <w:noProof/>
                <w:webHidden/>
              </w:rPr>
              <w:fldChar w:fldCharType="end"/>
            </w:r>
          </w:hyperlink>
        </w:p>
        <w:p w14:paraId="71861DC6" w14:textId="15265ECF" w:rsidR="006C5B2C" w:rsidRDefault="0098187D">
          <w:pPr>
            <w:pStyle w:val="TOC1"/>
            <w:tabs>
              <w:tab w:val="right" w:leader="dot" w:pos="9016"/>
            </w:tabs>
            <w:rPr>
              <w:rFonts w:eastAsiaTheme="minorEastAsia"/>
              <w:noProof/>
              <w:lang w:eastAsia="en-GB"/>
            </w:rPr>
          </w:pPr>
          <w:hyperlink w:anchor="_Toc59724682" w:history="1">
            <w:r w:rsidR="006C5B2C" w:rsidRPr="00762611">
              <w:rPr>
                <w:rStyle w:val="Hyperlink"/>
                <w:noProof/>
              </w:rPr>
              <w:t>Organisational Culture</w:t>
            </w:r>
            <w:r w:rsidR="006C5B2C">
              <w:rPr>
                <w:noProof/>
                <w:webHidden/>
              </w:rPr>
              <w:tab/>
            </w:r>
            <w:r w:rsidR="006C5B2C">
              <w:rPr>
                <w:noProof/>
                <w:webHidden/>
              </w:rPr>
              <w:fldChar w:fldCharType="begin"/>
            </w:r>
            <w:r w:rsidR="006C5B2C">
              <w:rPr>
                <w:noProof/>
                <w:webHidden/>
              </w:rPr>
              <w:instrText xml:space="preserve"> PAGEREF _Toc59724682 \h </w:instrText>
            </w:r>
            <w:r w:rsidR="006C5B2C">
              <w:rPr>
                <w:noProof/>
                <w:webHidden/>
              </w:rPr>
            </w:r>
            <w:r w:rsidR="006C5B2C">
              <w:rPr>
                <w:noProof/>
                <w:webHidden/>
              </w:rPr>
              <w:fldChar w:fldCharType="separate"/>
            </w:r>
            <w:r w:rsidR="006C5B2C">
              <w:rPr>
                <w:noProof/>
                <w:webHidden/>
              </w:rPr>
              <w:t>6</w:t>
            </w:r>
            <w:r w:rsidR="006C5B2C">
              <w:rPr>
                <w:noProof/>
                <w:webHidden/>
              </w:rPr>
              <w:fldChar w:fldCharType="end"/>
            </w:r>
          </w:hyperlink>
        </w:p>
        <w:p w14:paraId="41313488" w14:textId="673B68E5" w:rsidR="006C5B2C" w:rsidRDefault="0098187D">
          <w:pPr>
            <w:pStyle w:val="TOC1"/>
            <w:tabs>
              <w:tab w:val="right" w:leader="dot" w:pos="9016"/>
            </w:tabs>
            <w:rPr>
              <w:rFonts w:eastAsiaTheme="minorEastAsia"/>
              <w:noProof/>
              <w:lang w:eastAsia="en-GB"/>
            </w:rPr>
          </w:pPr>
          <w:hyperlink w:anchor="_Toc59724683" w:history="1">
            <w:r w:rsidR="006C5B2C" w:rsidRPr="00762611">
              <w:rPr>
                <w:rStyle w:val="Hyperlink"/>
                <w:noProof/>
              </w:rPr>
              <w:t>Bureaucratic Culture in Lidl</w:t>
            </w:r>
            <w:r w:rsidR="006C5B2C">
              <w:rPr>
                <w:noProof/>
                <w:webHidden/>
              </w:rPr>
              <w:tab/>
            </w:r>
            <w:r w:rsidR="006C5B2C">
              <w:rPr>
                <w:noProof/>
                <w:webHidden/>
              </w:rPr>
              <w:fldChar w:fldCharType="begin"/>
            </w:r>
            <w:r w:rsidR="006C5B2C">
              <w:rPr>
                <w:noProof/>
                <w:webHidden/>
              </w:rPr>
              <w:instrText xml:space="preserve"> PAGEREF _Toc59724683 \h </w:instrText>
            </w:r>
            <w:r w:rsidR="006C5B2C">
              <w:rPr>
                <w:noProof/>
                <w:webHidden/>
              </w:rPr>
            </w:r>
            <w:r w:rsidR="006C5B2C">
              <w:rPr>
                <w:noProof/>
                <w:webHidden/>
              </w:rPr>
              <w:fldChar w:fldCharType="separate"/>
            </w:r>
            <w:r w:rsidR="006C5B2C">
              <w:rPr>
                <w:noProof/>
                <w:webHidden/>
              </w:rPr>
              <w:t>7</w:t>
            </w:r>
            <w:r w:rsidR="006C5B2C">
              <w:rPr>
                <w:noProof/>
                <w:webHidden/>
              </w:rPr>
              <w:fldChar w:fldCharType="end"/>
            </w:r>
          </w:hyperlink>
        </w:p>
        <w:p w14:paraId="17B92C23" w14:textId="72664518" w:rsidR="006C5B2C" w:rsidRDefault="0098187D">
          <w:pPr>
            <w:pStyle w:val="TOC2"/>
            <w:tabs>
              <w:tab w:val="right" w:leader="dot" w:pos="9016"/>
            </w:tabs>
            <w:rPr>
              <w:rFonts w:eastAsiaTheme="minorEastAsia"/>
              <w:noProof/>
              <w:lang w:eastAsia="en-GB"/>
            </w:rPr>
          </w:pPr>
          <w:hyperlink w:anchor="_Toc59724684" w:history="1">
            <w:r w:rsidR="006C5B2C" w:rsidRPr="00762611">
              <w:rPr>
                <w:rStyle w:val="Hyperlink"/>
                <w:noProof/>
              </w:rPr>
              <w:t>Cultural Web</w:t>
            </w:r>
            <w:r w:rsidR="006C5B2C">
              <w:rPr>
                <w:noProof/>
                <w:webHidden/>
              </w:rPr>
              <w:tab/>
            </w:r>
            <w:r w:rsidR="006C5B2C">
              <w:rPr>
                <w:noProof/>
                <w:webHidden/>
              </w:rPr>
              <w:fldChar w:fldCharType="begin"/>
            </w:r>
            <w:r w:rsidR="006C5B2C">
              <w:rPr>
                <w:noProof/>
                <w:webHidden/>
              </w:rPr>
              <w:instrText xml:space="preserve"> PAGEREF _Toc59724684 \h </w:instrText>
            </w:r>
            <w:r w:rsidR="006C5B2C">
              <w:rPr>
                <w:noProof/>
                <w:webHidden/>
              </w:rPr>
            </w:r>
            <w:r w:rsidR="006C5B2C">
              <w:rPr>
                <w:noProof/>
                <w:webHidden/>
              </w:rPr>
              <w:fldChar w:fldCharType="separate"/>
            </w:r>
            <w:r w:rsidR="006C5B2C">
              <w:rPr>
                <w:noProof/>
                <w:webHidden/>
              </w:rPr>
              <w:t>7</w:t>
            </w:r>
            <w:r w:rsidR="006C5B2C">
              <w:rPr>
                <w:noProof/>
                <w:webHidden/>
              </w:rPr>
              <w:fldChar w:fldCharType="end"/>
            </w:r>
          </w:hyperlink>
        </w:p>
        <w:p w14:paraId="35DEEF51" w14:textId="09E2D3D1" w:rsidR="006C5B2C" w:rsidRDefault="0098187D">
          <w:pPr>
            <w:pStyle w:val="TOC2"/>
            <w:tabs>
              <w:tab w:val="right" w:leader="dot" w:pos="9016"/>
            </w:tabs>
            <w:rPr>
              <w:rFonts w:eastAsiaTheme="minorEastAsia"/>
              <w:noProof/>
              <w:lang w:eastAsia="en-GB"/>
            </w:rPr>
          </w:pPr>
          <w:hyperlink w:anchor="_Toc59724685" w:history="1">
            <w:r w:rsidR="006C5B2C" w:rsidRPr="00762611">
              <w:rPr>
                <w:rStyle w:val="Hyperlink"/>
                <w:noProof/>
              </w:rPr>
              <w:t>Hofstede Theory</w:t>
            </w:r>
            <w:r w:rsidR="006C5B2C">
              <w:rPr>
                <w:noProof/>
                <w:webHidden/>
              </w:rPr>
              <w:tab/>
            </w:r>
            <w:r w:rsidR="006C5B2C">
              <w:rPr>
                <w:noProof/>
                <w:webHidden/>
              </w:rPr>
              <w:fldChar w:fldCharType="begin"/>
            </w:r>
            <w:r w:rsidR="006C5B2C">
              <w:rPr>
                <w:noProof/>
                <w:webHidden/>
              </w:rPr>
              <w:instrText xml:space="preserve"> PAGEREF _Toc59724685 \h </w:instrText>
            </w:r>
            <w:r w:rsidR="006C5B2C">
              <w:rPr>
                <w:noProof/>
                <w:webHidden/>
              </w:rPr>
            </w:r>
            <w:r w:rsidR="006C5B2C">
              <w:rPr>
                <w:noProof/>
                <w:webHidden/>
              </w:rPr>
              <w:fldChar w:fldCharType="separate"/>
            </w:r>
            <w:r w:rsidR="006C5B2C">
              <w:rPr>
                <w:noProof/>
                <w:webHidden/>
              </w:rPr>
              <w:t>8</w:t>
            </w:r>
            <w:r w:rsidR="006C5B2C">
              <w:rPr>
                <w:noProof/>
                <w:webHidden/>
              </w:rPr>
              <w:fldChar w:fldCharType="end"/>
            </w:r>
          </w:hyperlink>
        </w:p>
        <w:p w14:paraId="448FBD88" w14:textId="72DC7C5D" w:rsidR="006C5B2C" w:rsidRDefault="0098187D">
          <w:pPr>
            <w:pStyle w:val="TOC2"/>
            <w:tabs>
              <w:tab w:val="right" w:leader="dot" w:pos="9016"/>
            </w:tabs>
            <w:rPr>
              <w:rFonts w:eastAsiaTheme="minorEastAsia"/>
              <w:noProof/>
              <w:lang w:eastAsia="en-GB"/>
            </w:rPr>
          </w:pPr>
          <w:hyperlink w:anchor="_Toc59724686" w:history="1">
            <w:r w:rsidR="006C5B2C" w:rsidRPr="00762611">
              <w:rPr>
                <w:rStyle w:val="Hyperlink"/>
                <w:noProof/>
              </w:rPr>
              <w:t>Critical evaluation of Lidl culture</w:t>
            </w:r>
            <w:r w:rsidR="006C5B2C">
              <w:rPr>
                <w:noProof/>
                <w:webHidden/>
              </w:rPr>
              <w:tab/>
            </w:r>
            <w:r w:rsidR="006C5B2C">
              <w:rPr>
                <w:noProof/>
                <w:webHidden/>
              </w:rPr>
              <w:fldChar w:fldCharType="begin"/>
            </w:r>
            <w:r w:rsidR="006C5B2C">
              <w:rPr>
                <w:noProof/>
                <w:webHidden/>
              </w:rPr>
              <w:instrText xml:space="preserve"> PAGEREF _Toc59724686 \h </w:instrText>
            </w:r>
            <w:r w:rsidR="006C5B2C">
              <w:rPr>
                <w:noProof/>
                <w:webHidden/>
              </w:rPr>
            </w:r>
            <w:r w:rsidR="006C5B2C">
              <w:rPr>
                <w:noProof/>
                <w:webHidden/>
              </w:rPr>
              <w:fldChar w:fldCharType="separate"/>
            </w:r>
            <w:r w:rsidR="006C5B2C">
              <w:rPr>
                <w:noProof/>
                <w:webHidden/>
              </w:rPr>
              <w:t>10</w:t>
            </w:r>
            <w:r w:rsidR="006C5B2C">
              <w:rPr>
                <w:noProof/>
                <w:webHidden/>
              </w:rPr>
              <w:fldChar w:fldCharType="end"/>
            </w:r>
          </w:hyperlink>
        </w:p>
        <w:p w14:paraId="5966F2B5" w14:textId="09BB7E8E" w:rsidR="006C5B2C" w:rsidRDefault="0098187D">
          <w:pPr>
            <w:pStyle w:val="TOC1"/>
            <w:tabs>
              <w:tab w:val="right" w:leader="dot" w:pos="9016"/>
            </w:tabs>
            <w:rPr>
              <w:rFonts w:eastAsiaTheme="minorEastAsia"/>
              <w:noProof/>
              <w:lang w:eastAsia="en-GB"/>
            </w:rPr>
          </w:pPr>
          <w:hyperlink w:anchor="_Toc59724687" w:history="1">
            <w:r w:rsidR="006C5B2C" w:rsidRPr="00762611">
              <w:rPr>
                <w:rStyle w:val="Hyperlink"/>
                <w:noProof/>
              </w:rPr>
              <w:t>Corporate Culture at Lidl</w:t>
            </w:r>
            <w:r w:rsidR="006C5B2C">
              <w:rPr>
                <w:noProof/>
                <w:webHidden/>
              </w:rPr>
              <w:tab/>
            </w:r>
            <w:r w:rsidR="006C5B2C">
              <w:rPr>
                <w:noProof/>
                <w:webHidden/>
              </w:rPr>
              <w:fldChar w:fldCharType="begin"/>
            </w:r>
            <w:r w:rsidR="006C5B2C">
              <w:rPr>
                <w:noProof/>
                <w:webHidden/>
              </w:rPr>
              <w:instrText xml:space="preserve"> PAGEREF _Toc59724687 \h </w:instrText>
            </w:r>
            <w:r w:rsidR="006C5B2C">
              <w:rPr>
                <w:noProof/>
                <w:webHidden/>
              </w:rPr>
            </w:r>
            <w:r w:rsidR="006C5B2C">
              <w:rPr>
                <w:noProof/>
                <w:webHidden/>
              </w:rPr>
              <w:fldChar w:fldCharType="separate"/>
            </w:r>
            <w:r w:rsidR="006C5B2C">
              <w:rPr>
                <w:noProof/>
                <w:webHidden/>
              </w:rPr>
              <w:t>11</w:t>
            </w:r>
            <w:r w:rsidR="006C5B2C">
              <w:rPr>
                <w:noProof/>
                <w:webHidden/>
              </w:rPr>
              <w:fldChar w:fldCharType="end"/>
            </w:r>
          </w:hyperlink>
        </w:p>
        <w:p w14:paraId="5D79DD99" w14:textId="301154C9" w:rsidR="006C5B2C" w:rsidRDefault="0098187D">
          <w:pPr>
            <w:pStyle w:val="TOC2"/>
            <w:tabs>
              <w:tab w:val="right" w:leader="dot" w:pos="9016"/>
            </w:tabs>
            <w:rPr>
              <w:rFonts w:eastAsiaTheme="minorEastAsia"/>
              <w:noProof/>
              <w:lang w:eastAsia="en-GB"/>
            </w:rPr>
          </w:pPr>
          <w:hyperlink w:anchor="_Toc59724688" w:history="1">
            <w:r w:rsidR="006C5B2C" w:rsidRPr="00762611">
              <w:rPr>
                <w:rStyle w:val="Hyperlink"/>
                <w:noProof/>
              </w:rPr>
              <w:t>Values and Trust in Lidl</w:t>
            </w:r>
            <w:r w:rsidR="006C5B2C">
              <w:rPr>
                <w:noProof/>
                <w:webHidden/>
              </w:rPr>
              <w:tab/>
            </w:r>
            <w:r w:rsidR="006C5B2C">
              <w:rPr>
                <w:noProof/>
                <w:webHidden/>
              </w:rPr>
              <w:fldChar w:fldCharType="begin"/>
            </w:r>
            <w:r w:rsidR="006C5B2C">
              <w:rPr>
                <w:noProof/>
                <w:webHidden/>
              </w:rPr>
              <w:instrText xml:space="preserve"> PAGEREF _Toc59724688 \h </w:instrText>
            </w:r>
            <w:r w:rsidR="006C5B2C">
              <w:rPr>
                <w:noProof/>
                <w:webHidden/>
              </w:rPr>
            </w:r>
            <w:r w:rsidR="006C5B2C">
              <w:rPr>
                <w:noProof/>
                <w:webHidden/>
              </w:rPr>
              <w:fldChar w:fldCharType="separate"/>
            </w:r>
            <w:r w:rsidR="006C5B2C">
              <w:rPr>
                <w:noProof/>
                <w:webHidden/>
              </w:rPr>
              <w:t>12</w:t>
            </w:r>
            <w:r w:rsidR="006C5B2C">
              <w:rPr>
                <w:noProof/>
                <w:webHidden/>
              </w:rPr>
              <w:fldChar w:fldCharType="end"/>
            </w:r>
          </w:hyperlink>
        </w:p>
        <w:p w14:paraId="27371A3D" w14:textId="599873A1" w:rsidR="006C5B2C" w:rsidRDefault="0098187D">
          <w:pPr>
            <w:pStyle w:val="TOC2"/>
            <w:tabs>
              <w:tab w:val="right" w:leader="dot" w:pos="9016"/>
            </w:tabs>
            <w:rPr>
              <w:rFonts w:eastAsiaTheme="minorEastAsia"/>
              <w:noProof/>
              <w:lang w:eastAsia="en-GB"/>
            </w:rPr>
          </w:pPr>
          <w:hyperlink w:anchor="_Toc59724689" w:history="1">
            <w:r w:rsidR="006C5B2C" w:rsidRPr="00762611">
              <w:rPr>
                <w:rStyle w:val="Hyperlink"/>
                <w:noProof/>
              </w:rPr>
              <w:t>Beliefs of Lidl</w:t>
            </w:r>
            <w:r w:rsidR="006C5B2C">
              <w:rPr>
                <w:noProof/>
                <w:webHidden/>
              </w:rPr>
              <w:tab/>
            </w:r>
            <w:r w:rsidR="006C5B2C">
              <w:rPr>
                <w:noProof/>
                <w:webHidden/>
              </w:rPr>
              <w:fldChar w:fldCharType="begin"/>
            </w:r>
            <w:r w:rsidR="006C5B2C">
              <w:rPr>
                <w:noProof/>
                <w:webHidden/>
              </w:rPr>
              <w:instrText xml:space="preserve"> PAGEREF _Toc59724689 \h </w:instrText>
            </w:r>
            <w:r w:rsidR="006C5B2C">
              <w:rPr>
                <w:noProof/>
                <w:webHidden/>
              </w:rPr>
            </w:r>
            <w:r w:rsidR="006C5B2C">
              <w:rPr>
                <w:noProof/>
                <w:webHidden/>
              </w:rPr>
              <w:fldChar w:fldCharType="separate"/>
            </w:r>
            <w:r w:rsidR="006C5B2C">
              <w:rPr>
                <w:noProof/>
                <w:webHidden/>
              </w:rPr>
              <w:t>12</w:t>
            </w:r>
            <w:r w:rsidR="006C5B2C">
              <w:rPr>
                <w:noProof/>
                <w:webHidden/>
              </w:rPr>
              <w:fldChar w:fldCharType="end"/>
            </w:r>
          </w:hyperlink>
        </w:p>
        <w:p w14:paraId="07F65FF8" w14:textId="4D0A8696" w:rsidR="006C5B2C" w:rsidRDefault="0098187D">
          <w:pPr>
            <w:pStyle w:val="TOC2"/>
            <w:tabs>
              <w:tab w:val="right" w:leader="dot" w:pos="9016"/>
            </w:tabs>
            <w:rPr>
              <w:rFonts w:eastAsiaTheme="minorEastAsia"/>
              <w:noProof/>
              <w:lang w:eastAsia="en-GB"/>
            </w:rPr>
          </w:pPr>
          <w:hyperlink w:anchor="_Toc59724690" w:history="1">
            <w:r w:rsidR="006C5B2C" w:rsidRPr="00762611">
              <w:rPr>
                <w:rStyle w:val="Hyperlink"/>
                <w:noProof/>
              </w:rPr>
              <w:t>Vision of Lidl</w:t>
            </w:r>
            <w:r w:rsidR="006C5B2C">
              <w:rPr>
                <w:noProof/>
                <w:webHidden/>
              </w:rPr>
              <w:tab/>
            </w:r>
            <w:r w:rsidR="006C5B2C">
              <w:rPr>
                <w:noProof/>
                <w:webHidden/>
              </w:rPr>
              <w:fldChar w:fldCharType="begin"/>
            </w:r>
            <w:r w:rsidR="006C5B2C">
              <w:rPr>
                <w:noProof/>
                <w:webHidden/>
              </w:rPr>
              <w:instrText xml:space="preserve"> PAGEREF _Toc59724690 \h </w:instrText>
            </w:r>
            <w:r w:rsidR="006C5B2C">
              <w:rPr>
                <w:noProof/>
                <w:webHidden/>
              </w:rPr>
            </w:r>
            <w:r w:rsidR="006C5B2C">
              <w:rPr>
                <w:noProof/>
                <w:webHidden/>
              </w:rPr>
              <w:fldChar w:fldCharType="separate"/>
            </w:r>
            <w:r w:rsidR="006C5B2C">
              <w:rPr>
                <w:noProof/>
                <w:webHidden/>
              </w:rPr>
              <w:t>12</w:t>
            </w:r>
            <w:r w:rsidR="006C5B2C">
              <w:rPr>
                <w:noProof/>
                <w:webHidden/>
              </w:rPr>
              <w:fldChar w:fldCharType="end"/>
            </w:r>
          </w:hyperlink>
        </w:p>
        <w:p w14:paraId="11CC5D5A" w14:textId="6E8A5DAD" w:rsidR="006C5B2C" w:rsidRDefault="0098187D">
          <w:pPr>
            <w:pStyle w:val="TOC2"/>
            <w:tabs>
              <w:tab w:val="right" w:leader="dot" w:pos="9016"/>
            </w:tabs>
            <w:rPr>
              <w:rFonts w:eastAsiaTheme="minorEastAsia"/>
              <w:noProof/>
              <w:lang w:eastAsia="en-GB"/>
            </w:rPr>
          </w:pPr>
          <w:hyperlink w:anchor="_Toc59724691" w:history="1">
            <w:r w:rsidR="006C5B2C" w:rsidRPr="00762611">
              <w:rPr>
                <w:rStyle w:val="Hyperlink"/>
                <w:noProof/>
              </w:rPr>
              <w:t>Collaboration in Lidl</w:t>
            </w:r>
            <w:r w:rsidR="006C5B2C">
              <w:rPr>
                <w:noProof/>
                <w:webHidden/>
              </w:rPr>
              <w:tab/>
            </w:r>
            <w:r w:rsidR="006C5B2C">
              <w:rPr>
                <w:noProof/>
                <w:webHidden/>
              </w:rPr>
              <w:fldChar w:fldCharType="begin"/>
            </w:r>
            <w:r w:rsidR="006C5B2C">
              <w:rPr>
                <w:noProof/>
                <w:webHidden/>
              </w:rPr>
              <w:instrText xml:space="preserve"> PAGEREF _Toc59724691 \h </w:instrText>
            </w:r>
            <w:r w:rsidR="006C5B2C">
              <w:rPr>
                <w:noProof/>
                <w:webHidden/>
              </w:rPr>
            </w:r>
            <w:r w:rsidR="006C5B2C">
              <w:rPr>
                <w:noProof/>
                <w:webHidden/>
              </w:rPr>
              <w:fldChar w:fldCharType="separate"/>
            </w:r>
            <w:r w:rsidR="006C5B2C">
              <w:rPr>
                <w:noProof/>
                <w:webHidden/>
              </w:rPr>
              <w:t>12</w:t>
            </w:r>
            <w:r w:rsidR="006C5B2C">
              <w:rPr>
                <w:noProof/>
                <w:webHidden/>
              </w:rPr>
              <w:fldChar w:fldCharType="end"/>
            </w:r>
          </w:hyperlink>
        </w:p>
        <w:p w14:paraId="6825F845" w14:textId="081BBF12" w:rsidR="006C5B2C" w:rsidRDefault="0098187D">
          <w:pPr>
            <w:pStyle w:val="TOC2"/>
            <w:tabs>
              <w:tab w:val="right" w:leader="dot" w:pos="9016"/>
            </w:tabs>
            <w:rPr>
              <w:rFonts w:eastAsiaTheme="minorEastAsia"/>
              <w:noProof/>
              <w:lang w:eastAsia="en-GB"/>
            </w:rPr>
          </w:pPr>
          <w:hyperlink w:anchor="_Toc59724692" w:history="1">
            <w:r w:rsidR="006C5B2C" w:rsidRPr="00762611">
              <w:rPr>
                <w:rStyle w:val="Hyperlink"/>
                <w:noProof/>
              </w:rPr>
              <w:t>Teamwork in Lidl</w:t>
            </w:r>
            <w:r w:rsidR="006C5B2C">
              <w:rPr>
                <w:noProof/>
                <w:webHidden/>
              </w:rPr>
              <w:tab/>
            </w:r>
            <w:r w:rsidR="006C5B2C">
              <w:rPr>
                <w:noProof/>
                <w:webHidden/>
              </w:rPr>
              <w:fldChar w:fldCharType="begin"/>
            </w:r>
            <w:r w:rsidR="006C5B2C">
              <w:rPr>
                <w:noProof/>
                <w:webHidden/>
              </w:rPr>
              <w:instrText xml:space="preserve"> PAGEREF _Toc59724692 \h </w:instrText>
            </w:r>
            <w:r w:rsidR="006C5B2C">
              <w:rPr>
                <w:noProof/>
                <w:webHidden/>
              </w:rPr>
            </w:r>
            <w:r w:rsidR="006C5B2C">
              <w:rPr>
                <w:noProof/>
                <w:webHidden/>
              </w:rPr>
              <w:fldChar w:fldCharType="separate"/>
            </w:r>
            <w:r w:rsidR="006C5B2C">
              <w:rPr>
                <w:noProof/>
                <w:webHidden/>
              </w:rPr>
              <w:t>12</w:t>
            </w:r>
            <w:r w:rsidR="006C5B2C">
              <w:rPr>
                <w:noProof/>
                <w:webHidden/>
              </w:rPr>
              <w:fldChar w:fldCharType="end"/>
            </w:r>
          </w:hyperlink>
        </w:p>
        <w:p w14:paraId="13B26036" w14:textId="2385CF45" w:rsidR="006C5B2C" w:rsidRDefault="0098187D">
          <w:pPr>
            <w:pStyle w:val="TOC2"/>
            <w:tabs>
              <w:tab w:val="right" w:leader="dot" w:pos="9016"/>
            </w:tabs>
            <w:rPr>
              <w:rFonts w:eastAsiaTheme="minorEastAsia"/>
              <w:noProof/>
              <w:lang w:eastAsia="en-GB"/>
            </w:rPr>
          </w:pPr>
          <w:hyperlink w:anchor="_Toc59724693" w:history="1">
            <w:r w:rsidR="006C5B2C" w:rsidRPr="00762611">
              <w:rPr>
                <w:rStyle w:val="Hyperlink"/>
                <w:noProof/>
              </w:rPr>
              <w:t>Policies of Lidl</w:t>
            </w:r>
            <w:r w:rsidR="006C5B2C">
              <w:rPr>
                <w:noProof/>
                <w:webHidden/>
              </w:rPr>
              <w:tab/>
            </w:r>
            <w:r w:rsidR="006C5B2C">
              <w:rPr>
                <w:noProof/>
                <w:webHidden/>
              </w:rPr>
              <w:fldChar w:fldCharType="begin"/>
            </w:r>
            <w:r w:rsidR="006C5B2C">
              <w:rPr>
                <w:noProof/>
                <w:webHidden/>
              </w:rPr>
              <w:instrText xml:space="preserve"> PAGEREF _Toc59724693 \h </w:instrText>
            </w:r>
            <w:r w:rsidR="006C5B2C">
              <w:rPr>
                <w:noProof/>
                <w:webHidden/>
              </w:rPr>
            </w:r>
            <w:r w:rsidR="006C5B2C">
              <w:rPr>
                <w:noProof/>
                <w:webHidden/>
              </w:rPr>
              <w:fldChar w:fldCharType="separate"/>
            </w:r>
            <w:r w:rsidR="006C5B2C">
              <w:rPr>
                <w:noProof/>
                <w:webHidden/>
              </w:rPr>
              <w:t>12</w:t>
            </w:r>
            <w:r w:rsidR="006C5B2C">
              <w:rPr>
                <w:noProof/>
                <w:webHidden/>
              </w:rPr>
              <w:fldChar w:fldCharType="end"/>
            </w:r>
          </w:hyperlink>
        </w:p>
        <w:p w14:paraId="3D21B5BC" w14:textId="373ED7E7" w:rsidR="006C5B2C" w:rsidRDefault="0098187D">
          <w:pPr>
            <w:pStyle w:val="TOC2"/>
            <w:tabs>
              <w:tab w:val="right" w:leader="dot" w:pos="9016"/>
            </w:tabs>
            <w:rPr>
              <w:rFonts w:eastAsiaTheme="minorEastAsia"/>
              <w:noProof/>
              <w:lang w:eastAsia="en-GB"/>
            </w:rPr>
          </w:pPr>
          <w:hyperlink w:anchor="_Toc59724694" w:history="1">
            <w:r w:rsidR="006C5B2C" w:rsidRPr="00762611">
              <w:rPr>
                <w:rStyle w:val="Hyperlink"/>
                <w:noProof/>
              </w:rPr>
              <w:t>Symbols in Lidl</w:t>
            </w:r>
            <w:r w:rsidR="006C5B2C">
              <w:rPr>
                <w:noProof/>
                <w:webHidden/>
              </w:rPr>
              <w:tab/>
            </w:r>
            <w:r w:rsidR="006C5B2C">
              <w:rPr>
                <w:noProof/>
                <w:webHidden/>
              </w:rPr>
              <w:fldChar w:fldCharType="begin"/>
            </w:r>
            <w:r w:rsidR="006C5B2C">
              <w:rPr>
                <w:noProof/>
                <w:webHidden/>
              </w:rPr>
              <w:instrText xml:space="preserve"> PAGEREF _Toc59724694 \h </w:instrText>
            </w:r>
            <w:r w:rsidR="006C5B2C">
              <w:rPr>
                <w:noProof/>
                <w:webHidden/>
              </w:rPr>
            </w:r>
            <w:r w:rsidR="006C5B2C">
              <w:rPr>
                <w:noProof/>
                <w:webHidden/>
              </w:rPr>
              <w:fldChar w:fldCharType="separate"/>
            </w:r>
            <w:r w:rsidR="006C5B2C">
              <w:rPr>
                <w:noProof/>
                <w:webHidden/>
              </w:rPr>
              <w:t>13</w:t>
            </w:r>
            <w:r w:rsidR="006C5B2C">
              <w:rPr>
                <w:noProof/>
                <w:webHidden/>
              </w:rPr>
              <w:fldChar w:fldCharType="end"/>
            </w:r>
          </w:hyperlink>
        </w:p>
        <w:p w14:paraId="5145B707" w14:textId="4778A98C" w:rsidR="006C5B2C" w:rsidRDefault="0098187D">
          <w:pPr>
            <w:pStyle w:val="TOC1"/>
            <w:tabs>
              <w:tab w:val="right" w:leader="dot" w:pos="9016"/>
            </w:tabs>
            <w:rPr>
              <w:rFonts w:eastAsiaTheme="minorEastAsia"/>
              <w:noProof/>
              <w:lang w:eastAsia="en-GB"/>
            </w:rPr>
          </w:pPr>
          <w:hyperlink w:anchor="_Toc59724695" w:history="1">
            <w:r w:rsidR="006C5B2C" w:rsidRPr="00762611">
              <w:rPr>
                <w:rStyle w:val="Hyperlink"/>
                <w:noProof/>
              </w:rPr>
              <w:t>Organisational Structure in Lidl</w:t>
            </w:r>
            <w:r w:rsidR="006C5B2C">
              <w:rPr>
                <w:noProof/>
                <w:webHidden/>
              </w:rPr>
              <w:tab/>
            </w:r>
            <w:r w:rsidR="006C5B2C">
              <w:rPr>
                <w:noProof/>
                <w:webHidden/>
              </w:rPr>
              <w:fldChar w:fldCharType="begin"/>
            </w:r>
            <w:r w:rsidR="006C5B2C">
              <w:rPr>
                <w:noProof/>
                <w:webHidden/>
              </w:rPr>
              <w:instrText xml:space="preserve"> PAGEREF _Toc59724695 \h </w:instrText>
            </w:r>
            <w:r w:rsidR="006C5B2C">
              <w:rPr>
                <w:noProof/>
                <w:webHidden/>
              </w:rPr>
            </w:r>
            <w:r w:rsidR="006C5B2C">
              <w:rPr>
                <w:noProof/>
                <w:webHidden/>
              </w:rPr>
              <w:fldChar w:fldCharType="separate"/>
            </w:r>
            <w:r w:rsidR="006C5B2C">
              <w:rPr>
                <w:noProof/>
                <w:webHidden/>
              </w:rPr>
              <w:t>13</w:t>
            </w:r>
            <w:r w:rsidR="006C5B2C">
              <w:rPr>
                <w:noProof/>
                <w:webHidden/>
              </w:rPr>
              <w:fldChar w:fldCharType="end"/>
            </w:r>
          </w:hyperlink>
        </w:p>
        <w:p w14:paraId="7A8B5730" w14:textId="12CC0E11" w:rsidR="006C5B2C" w:rsidRDefault="0098187D">
          <w:pPr>
            <w:pStyle w:val="TOC1"/>
            <w:tabs>
              <w:tab w:val="right" w:leader="dot" w:pos="9016"/>
            </w:tabs>
            <w:rPr>
              <w:rFonts w:eastAsiaTheme="minorEastAsia"/>
              <w:noProof/>
              <w:lang w:eastAsia="en-GB"/>
            </w:rPr>
          </w:pPr>
          <w:hyperlink w:anchor="_Toc59724696" w:history="1">
            <w:r w:rsidR="006C5B2C" w:rsidRPr="00762611">
              <w:rPr>
                <w:rStyle w:val="Hyperlink"/>
                <w:noProof/>
              </w:rPr>
              <w:t>How Lidl’s Organisational Culture Can be Influenced by External Factors</w:t>
            </w:r>
            <w:r w:rsidR="006C5B2C">
              <w:rPr>
                <w:noProof/>
                <w:webHidden/>
              </w:rPr>
              <w:tab/>
            </w:r>
            <w:r w:rsidR="006C5B2C">
              <w:rPr>
                <w:noProof/>
                <w:webHidden/>
              </w:rPr>
              <w:fldChar w:fldCharType="begin"/>
            </w:r>
            <w:r w:rsidR="006C5B2C">
              <w:rPr>
                <w:noProof/>
                <w:webHidden/>
              </w:rPr>
              <w:instrText xml:space="preserve"> PAGEREF _Toc59724696 \h </w:instrText>
            </w:r>
            <w:r w:rsidR="006C5B2C">
              <w:rPr>
                <w:noProof/>
                <w:webHidden/>
              </w:rPr>
            </w:r>
            <w:r w:rsidR="006C5B2C">
              <w:rPr>
                <w:noProof/>
                <w:webHidden/>
              </w:rPr>
              <w:fldChar w:fldCharType="separate"/>
            </w:r>
            <w:r w:rsidR="006C5B2C">
              <w:rPr>
                <w:noProof/>
                <w:webHidden/>
              </w:rPr>
              <w:t>14</w:t>
            </w:r>
            <w:r w:rsidR="006C5B2C">
              <w:rPr>
                <w:noProof/>
                <w:webHidden/>
              </w:rPr>
              <w:fldChar w:fldCharType="end"/>
            </w:r>
          </w:hyperlink>
        </w:p>
        <w:p w14:paraId="4E9CCFDC" w14:textId="5E501847" w:rsidR="006C5B2C" w:rsidRDefault="0098187D">
          <w:pPr>
            <w:pStyle w:val="TOC2"/>
            <w:tabs>
              <w:tab w:val="right" w:leader="dot" w:pos="9016"/>
            </w:tabs>
            <w:rPr>
              <w:rFonts w:eastAsiaTheme="minorEastAsia"/>
              <w:noProof/>
              <w:lang w:eastAsia="en-GB"/>
            </w:rPr>
          </w:pPr>
          <w:hyperlink w:anchor="_Toc59724697" w:history="1">
            <w:r w:rsidR="006C5B2C" w:rsidRPr="00762611">
              <w:rPr>
                <w:rStyle w:val="Hyperlink"/>
                <w:noProof/>
              </w:rPr>
              <w:t>Globalisation</w:t>
            </w:r>
            <w:r w:rsidR="006C5B2C">
              <w:rPr>
                <w:noProof/>
                <w:webHidden/>
              </w:rPr>
              <w:tab/>
            </w:r>
            <w:r w:rsidR="006C5B2C">
              <w:rPr>
                <w:noProof/>
                <w:webHidden/>
              </w:rPr>
              <w:fldChar w:fldCharType="begin"/>
            </w:r>
            <w:r w:rsidR="006C5B2C">
              <w:rPr>
                <w:noProof/>
                <w:webHidden/>
              </w:rPr>
              <w:instrText xml:space="preserve"> PAGEREF _Toc59724697 \h </w:instrText>
            </w:r>
            <w:r w:rsidR="006C5B2C">
              <w:rPr>
                <w:noProof/>
                <w:webHidden/>
              </w:rPr>
            </w:r>
            <w:r w:rsidR="006C5B2C">
              <w:rPr>
                <w:noProof/>
                <w:webHidden/>
              </w:rPr>
              <w:fldChar w:fldCharType="separate"/>
            </w:r>
            <w:r w:rsidR="006C5B2C">
              <w:rPr>
                <w:noProof/>
                <w:webHidden/>
              </w:rPr>
              <w:t>14</w:t>
            </w:r>
            <w:r w:rsidR="006C5B2C">
              <w:rPr>
                <w:noProof/>
                <w:webHidden/>
              </w:rPr>
              <w:fldChar w:fldCharType="end"/>
            </w:r>
          </w:hyperlink>
        </w:p>
        <w:p w14:paraId="70DF1BD6" w14:textId="68FAB91A" w:rsidR="006C5B2C" w:rsidRDefault="0098187D">
          <w:pPr>
            <w:pStyle w:val="TOC2"/>
            <w:tabs>
              <w:tab w:val="right" w:leader="dot" w:pos="9016"/>
            </w:tabs>
            <w:rPr>
              <w:rFonts w:eastAsiaTheme="minorEastAsia"/>
              <w:noProof/>
              <w:lang w:eastAsia="en-GB"/>
            </w:rPr>
          </w:pPr>
          <w:hyperlink w:anchor="_Toc59724698" w:history="1">
            <w:r w:rsidR="006C5B2C" w:rsidRPr="00762611">
              <w:rPr>
                <w:rStyle w:val="Hyperlink"/>
                <w:noProof/>
              </w:rPr>
              <w:t>Technological Changes</w:t>
            </w:r>
            <w:r w:rsidR="006C5B2C">
              <w:rPr>
                <w:noProof/>
                <w:webHidden/>
              </w:rPr>
              <w:tab/>
            </w:r>
            <w:r w:rsidR="006C5B2C">
              <w:rPr>
                <w:noProof/>
                <w:webHidden/>
              </w:rPr>
              <w:fldChar w:fldCharType="begin"/>
            </w:r>
            <w:r w:rsidR="006C5B2C">
              <w:rPr>
                <w:noProof/>
                <w:webHidden/>
              </w:rPr>
              <w:instrText xml:space="preserve"> PAGEREF _Toc59724698 \h </w:instrText>
            </w:r>
            <w:r w:rsidR="006C5B2C">
              <w:rPr>
                <w:noProof/>
                <w:webHidden/>
              </w:rPr>
            </w:r>
            <w:r w:rsidR="006C5B2C">
              <w:rPr>
                <w:noProof/>
                <w:webHidden/>
              </w:rPr>
              <w:fldChar w:fldCharType="separate"/>
            </w:r>
            <w:r w:rsidR="006C5B2C">
              <w:rPr>
                <w:noProof/>
                <w:webHidden/>
              </w:rPr>
              <w:t>15</w:t>
            </w:r>
            <w:r w:rsidR="006C5B2C">
              <w:rPr>
                <w:noProof/>
                <w:webHidden/>
              </w:rPr>
              <w:fldChar w:fldCharType="end"/>
            </w:r>
          </w:hyperlink>
        </w:p>
        <w:p w14:paraId="3A3BD6AE" w14:textId="77118D01" w:rsidR="006C5B2C" w:rsidRDefault="0098187D">
          <w:pPr>
            <w:pStyle w:val="TOC2"/>
            <w:tabs>
              <w:tab w:val="right" w:leader="dot" w:pos="9016"/>
            </w:tabs>
            <w:rPr>
              <w:rFonts w:eastAsiaTheme="minorEastAsia"/>
              <w:noProof/>
              <w:lang w:eastAsia="en-GB"/>
            </w:rPr>
          </w:pPr>
          <w:hyperlink w:anchor="_Toc59724699" w:history="1">
            <w:r w:rsidR="006C5B2C" w:rsidRPr="00762611">
              <w:rPr>
                <w:rStyle w:val="Hyperlink"/>
                <w:noProof/>
              </w:rPr>
              <w:t>Covid-19 Pandemic</w:t>
            </w:r>
            <w:r w:rsidR="006C5B2C">
              <w:rPr>
                <w:noProof/>
                <w:webHidden/>
              </w:rPr>
              <w:tab/>
            </w:r>
            <w:r w:rsidR="006C5B2C">
              <w:rPr>
                <w:noProof/>
                <w:webHidden/>
              </w:rPr>
              <w:fldChar w:fldCharType="begin"/>
            </w:r>
            <w:r w:rsidR="006C5B2C">
              <w:rPr>
                <w:noProof/>
                <w:webHidden/>
              </w:rPr>
              <w:instrText xml:space="preserve"> PAGEREF _Toc59724699 \h </w:instrText>
            </w:r>
            <w:r w:rsidR="006C5B2C">
              <w:rPr>
                <w:noProof/>
                <w:webHidden/>
              </w:rPr>
            </w:r>
            <w:r w:rsidR="006C5B2C">
              <w:rPr>
                <w:noProof/>
                <w:webHidden/>
              </w:rPr>
              <w:fldChar w:fldCharType="separate"/>
            </w:r>
            <w:r w:rsidR="006C5B2C">
              <w:rPr>
                <w:noProof/>
                <w:webHidden/>
              </w:rPr>
              <w:t>15</w:t>
            </w:r>
            <w:r w:rsidR="006C5B2C">
              <w:rPr>
                <w:noProof/>
                <w:webHidden/>
              </w:rPr>
              <w:fldChar w:fldCharType="end"/>
            </w:r>
          </w:hyperlink>
        </w:p>
        <w:p w14:paraId="24A7A775" w14:textId="5385A910" w:rsidR="006C5B2C" w:rsidRDefault="0098187D">
          <w:pPr>
            <w:pStyle w:val="TOC1"/>
            <w:tabs>
              <w:tab w:val="right" w:leader="dot" w:pos="9016"/>
            </w:tabs>
            <w:rPr>
              <w:rFonts w:eastAsiaTheme="minorEastAsia"/>
              <w:noProof/>
              <w:lang w:eastAsia="en-GB"/>
            </w:rPr>
          </w:pPr>
          <w:hyperlink w:anchor="_Toc59724700" w:history="1">
            <w:r w:rsidR="006C5B2C" w:rsidRPr="00762611">
              <w:rPr>
                <w:rStyle w:val="Hyperlink"/>
                <w:noProof/>
              </w:rPr>
              <w:t>Conclusion</w:t>
            </w:r>
            <w:r w:rsidR="006C5B2C">
              <w:rPr>
                <w:noProof/>
                <w:webHidden/>
              </w:rPr>
              <w:tab/>
            </w:r>
            <w:r w:rsidR="006C5B2C">
              <w:rPr>
                <w:noProof/>
                <w:webHidden/>
              </w:rPr>
              <w:fldChar w:fldCharType="begin"/>
            </w:r>
            <w:r w:rsidR="006C5B2C">
              <w:rPr>
                <w:noProof/>
                <w:webHidden/>
              </w:rPr>
              <w:instrText xml:space="preserve"> PAGEREF _Toc59724700 \h </w:instrText>
            </w:r>
            <w:r w:rsidR="006C5B2C">
              <w:rPr>
                <w:noProof/>
                <w:webHidden/>
              </w:rPr>
            </w:r>
            <w:r w:rsidR="006C5B2C">
              <w:rPr>
                <w:noProof/>
                <w:webHidden/>
              </w:rPr>
              <w:fldChar w:fldCharType="separate"/>
            </w:r>
            <w:r w:rsidR="006C5B2C">
              <w:rPr>
                <w:noProof/>
                <w:webHidden/>
              </w:rPr>
              <w:t>16</w:t>
            </w:r>
            <w:r w:rsidR="006C5B2C">
              <w:rPr>
                <w:noProof/>
                <w:webHidden/>
              </w:rPr>
              <w:fldChar w:fldCharType="end"/>
            </w:r>
          </w:hyperlink>
        </w:p>
        <w:p w14:paraId="4ECFE99A" w14:textId="29CCF802" w:rsidR="006C5B2C" w:rsidRDefault="0098187D">
          <w:pPr>
            <w:pStyle w:val="TOC2"/>
            <w:tabs>
              <w:tab w:val="right" w:leader="dot" w:pos="9016"/>
            </w:tabs>
            <w:rPr>
              <w:rFonts w:eastAsiaTheme="minorEastAsia"/>
              <w:noProof/>
              <w:lang w:eastAsia="en-GB"/>
            </w:rPr>
          </w:pPr>
          <w:hyperlink w:anchor="_Toc59724701" w:history="1">
            <w:r w:rsidR="006C5B2C" w:rsidRPr="00762611">
              <w:rPr>
                <w:rStyle w:val="Hyperlink"/>
                <w:noProof/>
              </w:rPr>
              <w:t>References</w:t>
            </w:r>
            <w:r w:rsidR="006C5B2C">
              <w:rPr>
                <w:noProof/>
                <w:webHidden/>
              </w:rPr>
              <w:tab/>
            </w:r>
            <w:r w:rsidR="006C5B2C">
              <w:rPr>
                <w:noProof/>
                <w:webHidden/>
              </w:rPr>
              <w:fldChar w:fldCharType="begin"/>
            </w:r>
            <w:r w:rsidR="006C5B2C">
              <w:rPr>
                <w:noProof/>
                <w:webHidden/>
              </w:rPr>
              <w:instrText xml:space="preserve"> PAGEREF _Toc59724701 \h </w:instrText>
            </w:r>
            <w:r w:rsidR="006C5B2C">
              <w:rPr>
                <w:noProof/>
                <w:webHidden/>
              </w:rPr>
            </w:r>
            <w:r w:rsidR="006C5B2C">
              <w:rPr>
                <w:noProof/>
                <w:webHidden/>
              </w:rPr>
              <w:fldChar w:fldCharType="separate"/>
            </w:r>
            <w:r w:rsidR="006C5B2C">
              <w:rPr>
                <w:noProof/>
                <w:webHidden/>
              </w:rPr>
              <w:t>18</w:t>
            </w:r>
            <w:r w:rsidR="006C5B2C">
              <w:rPr>
                <w:noProof/>
                <w:webHidden/>
              </w:rPr>
              <w:fldChar w:fldCharType="end"/>
            </w:r>
          </w:hyperlink>
        </w:p>
        <w:p w14:paraId="3D94266C" w14:textId="19419855" w:rsidR="00236128" w:rsidRDefault="00236128">
          <w:r>
            <w:rPr>
              <w:b/>
              <w:bCs/>
              <w:noProof/>
            </w:rPr>
            <w:fldChar w:fldCharType="end"/>
          </w:r>
        </w:p>
      </w:sdtContent>
    </w:sdt>
    <w:p w14:paraId="4EEFA799" w14:textId="70BBB7E1" w:rsidR="0069413E" w:rsidRDefault="0069413E" w:rsidP="11A6A00A">
      <w:pPr>
        <w:rPr>
          <w:b/>
          <w:bCs/>
          <w:sz w:val="28"/>
          <w:szCs w:val="28"/>
        </w:rPr>
      </w:pPr>
    </w:p>
    <w:p w14:paraId="6C8A3303" w14:textId="77777777" w:rsidR="009C4AB9" w:rsidRDefault="009C4AB9" w:rsidP="11A6A00A">
      <w:pPr>
        <w:rPr>
          <w:b/>
          <w:bCs/>
          <w:sz w:val="28"/>
          <w:szCs w:val="28"/>
        </w:rPr>
      </w:pPr>
    </w:p>
    <w:p w14:paraId="1117FE24" w14:textId="4B5358BE" w:rsidR="0069413E" w:rsidRDefault="0069413E" w:rsidP="008A3AA7">
      <w:pPr>
        <w:pStyle w:val="Heading1"/>
      </w:pPr>
      <w:bookmarkStart w:id="0" w:name="_Toc59724677"/>
      <w:r>
        <w:lastRenderedPageBreak/>
        <w:t>Executive Summary</w:t>
      </w:r>
      <w:bookmarkEnd w:id="0"/>
    </w:p>
    <w:p w14:paraId="57805FD7" w14:textId="1EAB8CC4" w:rsidR="00946BC6" w:rsidRPr="004E1626" w:rsidRDefault="00D745AC" w:rsidP="008043B5">
      <w:pPr>
        <w:spacing w:line="360" w:lineRule="auto"/>
      </w:pPr>
      <w:r w:rsidRPr="004E1626">
        <w:t xml:space="preserve">The purpose of this report is </w:t>
      </w:r>
      <w:r w:rsidR="00144167" w:rsidRPr="004E1626">
        <w:t>to investigate broader external environmental factors</w:t>
      </w:r>
      <w:r w:rsidR="00E81B1B" w:rsidRPr="004E1626">
        <w:t xml:space="preserve"> along with C</w:t>
      </w:r>
      <w:r w:rsidR="00A53909" w:rsidRPr="004E1626">
        <w:t>o</w:t>
      </w:r>
      <w:r w:rsidR="00E81B1B" w:rsidRPr="004E1626">
        <w:t xml:space="preserve">vid-19 </w:t>
      </w:r>
      <w:r w:rsidR="009A2D93" w:rsidRPr="004E1626">
        <w:t>affecting Lidl’s organisational c</w:t>
      </w:r>
      <w:r w:rsidR="00761218" w:rsidRPr="004E1626">
        <w:t>u</w:t>
      </w:r>
      <w:r w:rsidR="009A2D93" w:rsidRPr="004E1626">
        <w:t>lture and its performance.</w:t>
      </w:r>
      <w:r w:rsidR="00761218" w:rsidRPr="004E1626">
        <w:t xml:space="preserve">  </w:t>
      </w:r>
      <w:r w:rsidR="00775EC6" w:rsidRPr="004E1626">
        <w:t xml:space="preserve">This report will talk about the </w:t>
      </w:r>
      <w:r w:rsidR="00B306A4" w:rsidRPr="004E1626">
        <w:t xml:space="preserve">background of Lidl.  This report will use Pestel Analysis to analyse </w:t>
      </w:r>
      <w:r w:rsidR="00623086" w:rsidRPr="004E1626">
        <w:t>Lidl’s external</w:t>
      </w:r>
      <w:r w:rsidR="004C67AC" w:rsidRPr="004E1626">
        <w:t xml:space="preserve"> </w:t>
      </w:r>
      <w:r w:rsidR="00C06B35" w:rsidRPr="004E1626">
        <w:t xml:space="preserve">business environment.  </w:t>
      </w:r>
      <w:r w:rsidR="006B6F8B" w:rsidRPr="004E1626">
        <w:t xml:space="preserve">This report will </w:t>
      </w:r>
      <w:r w:rsidR="00DC726B" w:rsidRPr="004E1626">
        <w:t xml:space="preserve">investigate the organisational culture and </w:t>
      </w:r>
      <w:r w:rsidR="00205CF6" w:rsidRPr="004E1626">
        <w:t>cultural web of Lidl. This report will also use Hofstede Theory</w:t>
      </w:r>
      <w:r w:rsidR="00274827" w:rsidRPr="004E1626">
        <w:t xml:space="preserve"> and critically analyse this theory as well as organisational structure</w:t>
      </w:r>
      <w:r w:rsidR="004C2641" w:rsidRPr="004E1626">
        <w:t xml:space="preserve"> and bureaucratic culture. </w:t>
      </w:r>
      <w:r w:rsidR="001215FB" w:rsidRPr="004E1626">
        <w:t xml:space="preserve">  </w:t>
      </w:r>
      <w:r w:rsidR="00C3347D" w:rsidRPr="004E1626">
        <w:t>This report will talk about the corporate culture</w:t>
      </w:r>
      <w:r w:rsidR="005B0A78" w:rsidRPr="004E1626">
        <w:t xml:space="preserve">, values, </w:t>
      </w:r>
      <w:r w:rsidR="00645952" w:rsidRPr="004E1626">
        <w:t>beliefs</w:t>
      </w:r>
      <w:r w:rsidR="005B0A78" w:rsidRPr="004E1626">
        <w:rPr>
          <w:sz w:val="28"/>
          <w:szCs w:val="28"/>
        </w:rPr>
        <w:t>,</w:t>
      </w:r>
      <w:r w:rsidR="00C34E1D" w:rsidRPr="004E1626">
        <w:rPr>
          <w:sz w:val="28"/>
          <w:szCs w:val="28"/>
        </w:rPr>
        <w:t xml:space="preserve"> </w:t>
      </w:r>
      <w:r w:rsidR="00C34E1D" w:rsidRPr="004E1626">
        <w:t xml:space="preserve">vision, </w:t>
      </w:r>
      <w:r w:rsidR="0031183A" w:rsidRPr="004E1626">
        <w:t>trust, collaboration,</w:t>
      </w:r>
      <w:r w:rsidR="005E66F9">
        <w:t xml:space="preserve"> policies,</w:t>
      </w:r>
      <w:r w:rsidR="0031183A" w:rsidRPr="004E1626">
        <w:t xml:space="preserve"> teams</w:t>
      </w:r>
      <w:r w:rsidR="00930377" w:rsidRPr="004E1626">
        <w:t>, organisational structure, annual report</w:t>
      </w:r>
      <w:r w:rsidR="000D3C0B" w:rsidRPr="004E1626">
        <w:t>, Cooperate</w:t>
      </w:r>
      <w:r w:rsidR="00347018">
        <w:t xml:space="preserve"> social</w:t>
      </w:r>
      <w:r w:rsidR="000D3C0B" w:rsidRPr="004E1626">
        <w:t xml:space="preserve"> responsibility policies, </w:t>
      </w:r>
      <w:r w:rsidR="00645952" w:rsidRPr="004E1626">
        <w:t>sustainability</w:t>
      </w:r>
      <w:r w:rsidR="000D3C0B" w:rsidRPr="004E1626">
        <w:t xml:space="preserve"> </w:t>
      </w:r>
      <w:r w:rsidR="0040126E" w:rsidRPr="004E1626">
        <w:t>report and ethical standard of Lidl.</w:t>
      </w:r>
      <w:r w:rsidR="004C2641" w:rsidRPr="004E1626">
        <w:t xml:space="preserve"> </w:t>
      </w:r>
      <w:r w:rsidR="00113277" w:rsidRPr="004E1626">
        <w:t>The impact of globalisation, Tec</w:t>
      </w:r>
      <w:r w:rsidR="00F76BCB" w:rsidRPr="004E1626">
        <w:t xml:space="preserve">hnological changes and Covid-19 on the culture and business of </w:t>
      </w:r>
      <w:r w:rsidR="00F909DC" w:rsidRPr="004E1626">
        <w:t>Lidl will</w:t>
      </w:r>
      <w:r w:rsidR="00B71883" w:rsidRPr="004E1626">
        <w:t xml:space="preserve"> </w:t>
      </w:r>
      <w:r w:rsidR="00645952" w:rsidRPr="004E1626">
        <w:t>also</w:t>
      </w:r>
      <w:r w:rsidR="00F909DC" w:rsidRPr="004E1626">
        <w:t xml:space="preserve"> be investigated.  </w:t>
      </w:r>
    </w:p>
    <w:p w14:paraId="094B34F8" w14:textId="145E0B7F" w:rsidR="008911AD" w:rsidRPr="00DB7C2F" w:rsidRDefault="008911AD">
      <w:pPr>
        <w:rPr>
          <w:b/>
          <w:bCs/>
        </w:rPr>
      </w:pPr>
    </w:p>
    <w:p w14:paraId="76EBBE81" w14:textId="77777777" w:rsidR="00B3758E" w:rsidRPr="00DB7C2F" w:rsidRDefault="00B3758E">
      <w:pPr>
        <w:rPr>
          <w:b/>
          <w:bCs/>
        </w:rPr>
      </w:pPr>
    </w:p>
    <w:p w14:paraId="3662452F" w14:textId="2A1C0C7E" w:rsidR="0069413E" w:rsidRDefault="0069413E">
      <w:pPr>
        <w:rPr>
          <w:b/>
          <w:bCs/>
          <w:sz w:val="28"/>
          <w:szCs w:val="28"/>
        </w:rPr>
      </w:pPr>
      <w:r>
        <w:rPr>
          <w:b/>
          <w:bCs/>
          <w:sz w:val="28"/>
          <w:szCs w:val="28"/>
        </w:rPr>
        <w:br w:type="page"/>
      </w:r>
    </w:p>
    <w:p w14:paraId="3D88081E" w14:textId="77777777" w:rsidR="00E42B48" w:rsidRDefault="00E42B48" w:rsidP="11A6A00A">
      <w:pPr>
        <w:rPr>
          <w:b/>
          <w:bCs/>
          <w:sz w:val="28"/>
          <w:szCs w:val="28"/>
        </w:rPr>
      </w:pPr>
    </w:p>
    <w:p w14:paraId="5F765AB3" w14:textId="0E2C78F2" w:rsidR="00B3454F" w:rsidRPr="00B87453" w:rsidRDefault="00B3454F" w:rsidP="008043B5">
      <w:pPr>
        <w:pStyle w:val="Heading1"/>
        <w:spacing w:line="360" w:lineRule="auto"/>
        <w:rPr>
          <w:b w:val="0"/>
          <w:bCs/>
          <w:sz w:val="28"/>
          <w:szCs w:val="28"/>
        </w:rPr>
      </w:pPr>
      <w:bookmarkStart w:id="1" w:name="_Toc59724678"/>
      <w:r>
        <w:t>Introduction</w:t>
      </w:r>
      <w:bookmarkEnd w:id="1"/>
    </w:p>
    <w:p w14:paraId="5A825C05" w14:textId="722A8184" w:rsidR="003E1AC6" w:rsidRDefault="00B3454F" w:rsidP="008043B5">
      <w:pPr>
        <w:spacing w:line="360" w:lineRule="auto"/>
        <w:jc w:val="both"/>
      </w:pPr>
      <w:r>
        <w:t xml:space="preserve"> </w:t>
      </w:r>
      <w:r w:rsidR="001B6038">
        <w:t>The report will inform about the company background of Lidl and how it was founded.</w:t>
      </w:r>
      <w:r w:rsidR="003E1AC6">
        <w:t xml:space="preserve"> </w:t>
      </w:r>
      <w:r w:rsidR="004270FA">
        <w:t xml:space="preserve">The purpose of the report is to identify workplace culture and growth of Lidl.  </w:t>
      </w:r>
      <w:r w:rsidR="003E1AC6">
        <w:t xml:space="preserve">Hoftstede Management theory will be used to analyse and evaluate the workplace culture in Lidl.  Pestle Analysis will be </w:t>
      </w:r>
      <w:r w:rsidR="00623086">
        <w:t>used</w:t>
      </w:r>
      <w:r w:rsidR="003E1AC6">
        <w:t xml:space="preserve"> to analyse the </w:t>
      </w:r>
      <w:r w:rsidR="00EC42A6">
        <w:t xml:space="preserve">external </w:t>
      </w:r>
      <w:r w:rsidR="003E1AC6">
        <w:t>environment in which Lidl operate and its impact on</w:t>
      </w:r>
      <w:r w:rsidR="00E02CAE">
        <w:t xml:space="preserve"> Lidl’s culture an</w:t>
      </w:r>
      <w:r w:rsidR="00F93F57">
        <w:t>d performance. This report will talk about the organisational culture,</w:t>
      </w:r>
      <w:r w:rsidR="00E172A4">
        <w:t xml:space="preserve"> bureaucratic culture and cultural web of Lidl.  </w:t>
      </w:r>
      <w:r w:rsidR="002064C8">
        <w:t>This report will also critically analyse</w:t>
      </w:r>
      <w:r w:rsidR="005327B2">
        <w:t xml:space="preserve"> Lidl’s organisation’</w:t>
      </w:r>
      <w:r w:rsidR="002064C8">
        <w:t>s bureaucratic culture</w:t>
      </w:r>
      <w:r w:rsidR="00DB0B18">
        <w:t xml:space="preserve"> and</w:t>
      </w:r>
      <w:r w:rsidR="00582367">
        <w:t xml:space="preserve"> Hofstede</w:t>
      </w:r>
      <w:r w:rsidR="00DB0B18">
        <w:t xml:space="preserve"> </w:t>
      </w:r>
      <w:r w:rsidR="00582367">
        <w:t>Theory</w:t>
      </w:r>
      <w:r w:rsidR="00DB0B18">
        <w:t>.</w:t>
      </w:r>
      <w:r w:rsidR="004270FA">
        <w:t xml:space="preserve"> </w:t>
      </w:r>
      <w:r w:rsidR="002064C8">
        <w:t xml:space="preserve"> </w:t>
      </w:r>
      <w:r w:rsidR="004270FA">
        <w:t>Th</w:t>
      </w:r>
      <w:r w:rsidR="005327B2">
        <w:t>is</w:t>
      </w:r>
      <w:r w:rsidR="00575709">
        <w:t xml:space="preserve"> report will also talk about the corporate culture</w:t>
      </w:r>
      <w:r w:rsidR="00B06B7D">
        <w:t>, trust, beliefs, values,</w:t>
      </w:r>
      <w:r w:rsidR="005206EE">
        <w:t xml:space="preserve"> policies</w:t>
      </w:r>
      <w:r w:rsidR="00A01716">
        <w:t>,</w:t>
      </w:r>
      <w:r w:rsidR="00B06B7D">
        <w:t xml:space="preserve"> vision,</w:t>
      </w:r>
      <w:r w:rsidR="006E247F">
        <w:t xml:space="preserve"> collaboration, </w:t>
      </w:r>
      <w:r w:rsidR="00D2204B">
        <w:t>teams, organisational structure, annual report, sustainability repor</w:t>
      </w:r>
      <w:r w:rsidR="00CD019F">
        <w:t>t</w:t>
      </w:r>
      <w:r w:rsidR="00605DC0">
        <w:t>, ethical</w:t>
      </w:r>
      <w:r w:rsidR="00AF4229">
        <w:t xml:space="preserve"> </w:t>
      </w:r>
      <w:r w:rsidR="00605DC0">
        <w:t>st</w:t>
      </w:r>
      <w:r w:rsidR="00AF4229">
        <w:t>a</w:t>
      </w:r>
      <w:r w:rsidR="00CD019F">
        <w:t>n</w:t>
      </w:r>
      <w:r w:rsidR="00AF4229">
        <w:t>dards</w:t>
      </w:r>
      <w:r w:rsidR="00D2204B">
        <w:t xml:space="preserve"> and c</w:t>
      </w:r>
      <w:r w:rsidR="006D119F">
        <w:t xml:space="preserve">orporate </w:t>
      </w:r>
      <w:r w:rsidR="00645952">
        <w:t>responsibility</w:t>
      </w:r>
      <w:r w:rsidR="00605DC0">
        <w:t xml:space="preserve"> poli</w:t>
      </w:r>
      <w:r w:rsidR="00B04CAB">
        <w:t xml:space="preserve">cies of Lidl. </w:t>
      </w:r>
      <w:r w:rsidR="003E1AC6">
        <w:t>The impact of Covid-19</w:t>
      </w:r>
      <w:r w:rsidR="008B23DB">
        <w:t xml:space="preserve">, </w:t>
      </w:r>
      <w:r w:rsidR="00C51181">
        <w:t>globalisations and technological</w:t>
      </w:r>
      <w:r w:rsidR="003C4D78">
        <w:t xml:space="preserve"> changes</w:t>
      </w:r>
      <w:r w:rsidR="003E1AC6">
        <w:t xml:space="preserve"> on the</w:t>
      </w:r>
      <w:r w:rsidR="005327B2">
        <w:t xml:space="preserve"> culture and</w:t>
      </w:r>
      <w:r w:rsidR="003E1AC6">
        <w:t xml:space="preserve"> </w:t>
      </w:r>
      <w:r w:rsidR="00316B92">
        <w:t>performance</w:t>
      </w:r>
      <w:r w:rsidR="003E1AC6">
        <w:t xml:space="preserve"> of Lidl will also be investigated</w:t>
      </w:r>
      <w:r w:rsidR="002064C8">
        <w:t xml:space="preserve">.  </w:t>
      </w:r>
    </w:p>
    <w:p w14:paraId="5611013C" w14:textId="326BE7D1" w:rsidR="003E1AC6" w:rsidRPr="004D32EC" w:rsidRDefault="003E1AC6" w:rsidP="008043B5">
      <w:pPr>
        <w:pStyle w:val="Heading1"/>
        <w:spacing w:line="360" w:lineRule="auto"/>
        <w:rPr>
          <w:b w:val="0"/>
          <w:bCs/>
          <w:sz w:val="28"/>
          <w:szCs w:val="28"/>
        </w:rPr>
      </w:pPr>
      <w:bookmarkStart w:id="2" w:name="_Toc59724679"/>
      <w:r>
        <w:t xml:space="preserve">Company </w:t>
      </w:r>
      <w:r w:rsidR="00826BBC">
        <w:t>B</w:t>
      </w:r>
      <w:r>
        <w:t>ackground</w:t>
      </w:r>
      <w:bookmarkEnd w:id="2"/>
    </w:p>
    <w:p w14:paraId="65693755" w14:textId="73A8D1DB" w:rsidR="00B3454F" w:rsidRDefault="00B3454F" w:rsidP="008043B5">
      <w:pPr>
        <w:spacing w:line="360" w:lineRule="auto"/>
        <w:jc w:val="both"/>
      </w:pPr>
      <w:r>
        <w:t xml:space="preserve"> Lidl was founded in Germany as a grocery wholesaler in 1930, by Joseph Sc</w:t>
      </w:r>
      <w:r w:rsidR="00241C3F">
        <w:t xml:space="preserve">hwarz who was a member of Schwarz family </w:t>
      </w:r>
      <w:sdt>
        <w:sdtPr>
          <w:id w:val="1774897349"/>
          <w:citation/>
        </w:sdtPr>
        <w:sdtEndPr/>
        <w:sdtContent>
          <w:r w:rsidR="009322F0">
            <w:fldChar w:fldCharType="begin"/>
          </w:r>
          <w:r w:rsidR="009322F0">
            <w:instrText xml:space="preserve"> CITATION Luk20 \l 2057 </w:instrText>
          </w:r>
          <w:r w:rsidR="009322F0">
            <w:fldChar w:fldCharType="separate"/>
          </w:r>
          <w:r w:rsidR="009322F0" w:rsidRPr="009322F0">
            <w:rPr>
              <w:noProof/>
            </w:rPr>
            <w:t>(Ward, n.d.)</w:t>
          </w:r>
          <w:r w:rsidR="009322F0">
            <w:fldChar w:fldCharType="end"/>
          </w:r>
        </w:sdtContent>
      </w:sdt>
      <w:r w:rsidR="00A45977">
        <w:t>.</w:t>
      </w:r>
      <w:r w:rsidR="00241C3F">
        <w:t xml:space="preserve">  The first Lidl store opened in Ludwigshafen, Germany.  </w:t>
      </w:r>
      <w:r w:rsidR="00360FD5">
        <w:t>I</w:t>
      </w:r>
      <w:r w:rsidR="00241C3F">
        <w:t>t started with only three employees and about 500 products and was a small store (</w:t>
      </w:r>
      <w:sdt>
        <w:sdtPr>
          <w:id w:val="427171646"/>
          <w:citation/>
        </w:sdtPr>
        <w:sdtEndPr/>
        <w:sdtContent>
          <w:r w:rsidR="00942ED3">
            <w:fldChar w:fldCharType="begin"/>
          </w:r>
          <w:r w:rsidR="00942ED3">
            <w:instrText xml:space="preserve"> CITATION Lid20 \l 2057 </w:instrText>
          </w:r>
          <w:r w:rsidR="00942ED3">
            <w:fldChar w:fldCharType="separate"/>
          </w:r>
          <w:r w:rsidR="00942ED3">
            <w:rPr>
              <w:noProof/>
            </w:rPr>
            <w:t xml:space="preserve"> </w:t>
          </w:r>
          <w:r w:rsidR="00942ED3" w:rsidRPr="00942ED3">
            <w:rPr>
              <w:noProof/>
            </w:rPr>
            <w:t>(Lidl, n.d.)</w:t>
          </w:r>
          <w:r w:rsidR="00942ED3">
            <w:fldChar w:fldCharType="end"/>
          </w:r>
        </w:sdtContent>
      </w:sdt>
      <w:r w:rsidR="00241C3F">
        <w:t>.  Its</w:t>
      </w:r>
      <w:r w:rsidR="00A3344E">
        <w:t xml:space="preserve"> </w:t>
      </w:r>
      <w:r w:rsidR="00241C3F">
        <w:t xml:space="preserve">full name is Lidle Stiftung &amp; Co. KG.  After this, the expansion of Lidl stores </w:t>
      </w:r>
      <w:r w:rsidR="00623086">
        <w:t>began,</w:t>
      </w:r>
      <w:r w:rsidR="00241C3F">
        <w:t xml:space="preserve"> and it opened all over Germany.  During the 1990’s, Lidl stores began to open its stores outside Germany</w:t>
      </w:r>
      <w:r w:rsidR="005D33AC">
        <w:t xml:space="preserve"> and within a couple of years, they had stores all over Europe.  </w:t>
      </w:r>
      <w:r w:rsidR="00573BAA">
        <w:t>The</w:t>
      </w:r>
      <w:r w:rsidR="00386113">
        <w:t xml:space="preserve"> headquarter of Lidl is</w:t>
      </w:r>
      <w:r w:rsidR="00573BAA">
        <w:t xml:space="preserve"> in Neckarsalm, Germany.</w:t>
      </w:r>
    </w:p>
    <w:p w14:paraId="74233757" w14:textId="042ACEB7" w:rsidR="002D7793" w:rsidRPr="002D7793" w:rsidRDefault="005D33AC" w:rsidP="00F2372A">
      <w:pPr>
        <w:spacing w:line="360" w:lineRule="auto"/>
        <w:jc w:val="both"/>
      </w:pPr>
      <w:r>
        <w:t xml:space="preserve">Lidl opened its first store in UK in 1994 and they have 400 stores all over UK and are still expanding.  In June 2015, Lidl formed </w:t>
      </w:r>
      <w:r w:rsidR="00623086">
        <w:t>its</w:t>
      </w:r>
      <w:r>
        <w:t xml:space="preserve"> US headquarters in Arlington, Virginia and opened 100 stores in the East coast and are continuing to expand further.  Lidl has 11,200 stores in 32 countries and employs more than 310,000 people globall</w:t>
      </w:r>
      <w:r w:rsidR="007D0158">
        <w:t>y and is the 5</w:t>
      </w:r>
      <w:r w:rsidR="007D0158" w:rsidRPr="007D0158">
        <w:rPr>
          <w:vertAlign w:val="superscript"/>
        </w:rPr>
        <w:t>th</w:t>
      </w:r>
      <w:r w:rsidR="007D0158">
        <w:t xml:space="preserve"> largest retailer in the </w:t>
      </w:r>
      <w:r w:rsidR="00623086">
        <w:t>world (</w:t>
      </w:r>
      <w:r w:rsidR="001F0311">
        <w:t>Lidl, n.d.</w:t>
      </w:r>
      <w:r w:rsidR="007D0158">
        <w:t xml:space="preserve">).  At present, Lidl is part of the Schwarz group and is one of the largest grocery </w:t>
      </w:r>
      <w:r w:rsidR="00623086">
        <w:t>retailers</w:t>
      </w:r>
      <w:r w:rsidR="007D0158">
        <w:t xml:space="preserve"> in Europe (</w:t>
      </w:r>
      <w:r w:rsidR="00795D23">
        <w:t>Ward, n.d.)</w:t>
      </w:r>
      <w:r w:rsidR="007D0158">
        <w:t>.</w:t>
      </w:r>
      <w:r w:rsidR="001B6038">
        <w:t xml:space="preserve">  Lidl is planning to </w:t>
      </w:r>
      <w:r w:rsidR="00623086">
        <w:t>build stores</w:t>
      </w:r>
      <w:r w:rsidR="004A0291">
        <w:t xml:space="preserve"> in Canada, </w:t>
      </w:r>
      <w:r w:rsidR="00860AC3">
        <w:t>Australia</w:t>
      </w:r>
      <w:r w:rsidR="004A0291">
        <w:t xml:space="preserve"> and Mexico and Aldi </w:t>
      </w:r>
      <w:r w:rsidR="00A43410">
        <w:t>are</w:t>
      </w:r>
      <w:r w:rsidR="004A0291">
        <w:t xml:space="preserve"> its main competitor.</w:t>
      </w:r>
    </w:p>
    <w:p w14:paraId="0D8A625F" w14:textId="66C7ACF3" w:rsidR="00F2372A" w:rsidRPr="00F2372A" w:rsidRDefault="009C7393" w:rsidP="00BF4D2A">
      <w:pPr>
        <w:pStyle w:val="Heading1"/>
        <w:spacing w:line="360" w:lineRule="auto"/>
      </w:pPr>
      <w:bookmarkStart w:id="3" w:name="_Toc59724680"/>
      <w:r>
        <w:t>An</w:t>
      </w:r>
      <w:r w:rsidR="00047B0A">
        <w:t>alysing Lidl External Business Environment</w:t>
      </w:r>
      <w:bookmarkEnd w:id="3"/>
    </w:p>
    <w:p w14:paraId="67346510" w14:textId="69C3B63D" w:rsidR="00DE7FF1" w:rsidRDefault="005E76E1" w:rsidP="008043B5">
      <w:pPr>
        <w:pStyle w:val="Heading2"/>
        <w:spacing w:line="360" w:lineRule="auto"/>
      </w:pPr>
      <w:bookmarkStart w:id="4" w:name="_Toc59724681"/>
      <w:r>
        <w:t>PESTEL Analysis</w:t>
      </w:r>
      <w:bookmarkEnd w:id="4"/>
    </w:p>
    <w:p w14:paraId="47E2E421" w14:textId="37014D17" w:rsidR="00DE7FF1" w:rsidRDefault="00DE7FF1" w:rsidP="008043B5">
      <w:pPr>
        <w:spacing w:line="360" w:lineRule="auto"/>
      </w:pPr>
      <w:r>
        <w:t xml:space="preserve">The object of PESTEL analysis is to make you look around and see what is happening in the broader economic and business environment </w:t>
      </w:r>
      <w:sdt>
        <w:sdtPr>
          <w:id w:val="-1934970210"/>
          <w:citation/>
        </w:sdtPr>
        <w:sdtEndPr/>
        <w:sdtContent>
          <w:r w:rsidR="00F2242C">
            <w:fldChar w:fldCharType="begin"/>
          </w:r>
          <w:r w:rsidR="00F2242C">
            <w:instrText xml:space="preserve"> CITATION Sal18 \l 2057 </w:instrText>
          </w:r>
          <w:r w:rsidR="00F2242C">
            <w:fldChar w:fldCharType="separate"/>
          </w:r>
          <w:r w:rsidR="00F2242C" w:rsidRPr="00F2242C">
            <w:rPr>
              <w:noProof/>
            </w:rPr>
            <w:t>(Alanzi, 2018)</w:t>
          </w:r>
          <w:r w:rsidR="00F2242C">
            <w:fldChar w:fldCharType="end"/>
          </w:r>
        </w:sdtContent>
      </w:sdt>
      <w:r>
        <w:t xml:space="preserve">.  </w:t>
      </w:r>
    </w:p>
    <w:p w14:paraId="1E6F14D2" w14:textId="77777777" w:rsidR="00ED7686" w:rsidRPr="00BF4D2A" w:rsidRDefault="00DE7FF1" w:rsidP="008043B5">
      <w:pPr>
        <w:spacing w:line="360" w:lineRule="auto"/>
        <w:rPr>
          <w:b/>
          <w:bCs/>
        </w:rPr>
      </w:pPr>
      <w:r w:rsidRPr="00BF4D2A">
        <w:rPr>
          <w:b/>
          <w:bCs/>
        </w:rPr>
        <w:t>Political factors</w:t>
      </w:r>
    </w:p>
    <w:p w14:paraId="66569C61" w14:textId="3E68B02A" w:rsidR="00DE7FF1" w:rsidRDefault="00DE7FF1" w:rsidP="008043B5">
      <w:pPr>
        <w:spacing w:line="360" w:lineRule="auto"/>
      </w:pPr>
      <w:r>
        <w:lastRenderedPageBreak/>
        <w:t xml:space="preserve"> Government policies, international </w:t>
      </w:r>
      <w:r w:rsidR="00623086">
        <w:t>relationships,</w:t>
      </w:r>
      <w:r>
        <w:t xml:space="preserve"> regulatory </w:t>
      </w:r>
      <w:r w:rsidR="00A43410">
        <w:t>authority,</w:t>
      </w:r>
      <w:r>
        <w:t xml:space="preserve"> geographical location </w:t>
      </w:r>
      <w:r w:rsidR="006D351D">
        <w:t xml:space="preserve">are included in political factors.  </w:t>
      </w:r>
      <w:r w:rsidR="00124918">
        <w:t>Covid-19 crisis has affected cou</w:t>
      </w:r>
      <w:r w:rsidR="003434A1">
        <w:t>n</w:t>
      </w:r>
      <w:r w:rsidR="00124918">
        <w:t>tries all over the world</w:t>
      </w:r>
      <w:r w:rsidR="003434A1">
        <w:t xml:space="preserve"> as Lidl </w:t>
      </w:r>
      <w:r w:rsidR="00C3711F">
        <w:t xml:space="preserve">has its stores globally it was also affected due to lockdown </w:t>
      </w:r>
      <w:r w:rsidR="00320D96">
        <w:t>in various countries.</w:t>
      </w:r>
      <w:r w:rsidR="00802646">
        <w:t xml:space="preserve">  </w:t>
      </w:r>
      <w:r w:rsidR="009810ED">
        <w:t xml:space="preserve">Brexit and coronavirus crisis lead to Lidl </w:t>
      </w:r>
      <w:r w:rsidR="00AA2B2F">
        <w:t xml:space="preserve">facing a new challenge as a fall in the pound can lead </w:t>
      </w:r>
      <w:r w:rsidR="00782873">
        <w:t xml:space="preserve">to </w:t>
      </w:r>
      <w:r w:rsidR="00BD70DF">
        <w:t>increase</w:t>
      </w:r>
      <w:r w:rsidR="00782873">
        <w:t xml:space="preserve"> in prices</w:t>
      </w:r>
      <w:r w:rsidR="00287589">
        <w:t xml:space="preserve">.  </w:t>
      </w:r>
      <w:r w:rsidR="00F91B34">
        <w:t xml:space="preserve">This influences </w:t>
      </w:r>
      <w:r w:rsidR="00860AC3">
        <w:t>Lidl</w:t>
      </w:r>
      <w:r w:rsidR="00F91B34">
        <w:t xml:space="preserve"> </w:t>
      </w:r>
      <w:r w:rsidR="00166206">
        <w:t>as it sources 70% of its products</w:t>
      </w:r>
      <w:r w:rsidR="00C1649A">
        <w:t xml:space="preserve"> in the UK, thus making them more expensive after Brexit</w:t>
      </w:r>
      <w:r w:rsidR="00721C33">
        <w:t xml:space="preserve"> </w:t>
      </w:r>
      <w:sdt>
        <w:sdtPr>
          <w:id w:val="-992103128"/>
          <w:citation/>
        </w:sdtPr>
        <w:sdtEndPr/>
        <w:sdtContent>
          <w:r w:rsidR="00721C33">
            <w:fldChar w:fldCharType="begin"/>
          </w:r>
          <w:r w:rsidR="00721C33">
            <w:instrText xml:space="preserve"> CITATION Ass19 \l 2057 </w:instrText>
          </w:r>
          <w:r w:rsidR="00721C33">
            <w:fldChar w:fldCharType="separate"/>
          </w:r>
          <w:r w:rsidR="00721C33" w:rsidRPr="00721C33">
            <w:rPr>
              <w:noProof/>
            </w:rPr>
            <w:t>(Assignments, 2019)</w:t>
          </w:r>
          <w:r w:rsidR="00721C33">
            <w:fldChar w:fldCharType="end"/>
          </w:r>
        </w:sdtContent>
      </w:sdt>
      <w:r w:rsidR="00F81FA9">
        <w:t>.</w:t>
      </w:r>
      <w:r w:rsidR="006B72A0">
        <w:t xml:space="preserve">  </w:t>
      </w:r>
      <w:r w:rsidR="002C010E">
        <w:t xml:space="preserve">On the other hand, Lidl will be less impacted </w:t>
      </w:r>
      <w:r w:rsidR="00953D20">
        <w:t xml:space="preserve">by import </w:t>
      </w:r>
      <w:r w:rsidR="00623086">
        <w:t>tariffs,</w:t>
      </w:r>
      <w:r w:rsidR="00953D20">
        <w:t xml:space="preserve"> as it concentrates on local products </w:t>
      </w:r>
      <w:r w:rsidR="000471E1">
        <w:t>and</w:t>
      </w:r>
      <w:r w:rsidR="009E0379">
        <w:t xml:space="preserve"> will </w:t>
      </w:r>
      <w:r w:rsidR="00A43410">
        <w:t>attract more</w:t>
      </w:r>
      <w:r w:rsidR="009E0379">
        <w:t xml:space="preserve"> </w:t>
      </w:r>
      <w:r w:rsidR="00860AC3">
        <w:t>customers</w:t>
      </w:r>
      <w:r w:rsidR="00664DAE">
        <w:t xml:space="preserve"> as people will switch </w:t>
      </w:r>
      <w:r w:rsidR="00860AC3">
        <w:t>t</w:t>
      </w:r>
      <w:r w:rsidR="00664DAE">
        <w:t>o cheap grocery shopping</w:t>
      </w:r>
      <w:r w:rsidR="006558F1">
        <w:t xml:space="preserve"> (Assisnments, 2019).</w:t>
      </w:r>
    </w:p>
    <w:p w14:paraId="69209DE4" w14:textId="1542DBC5" w:rsidR="00ED7686" w:rsidRPr="00BF4D2A" w:rsidRDefault="00DE7FF1" w:rsidP="008043B5">
      <w:pPr>
        <w:spacing w:line="360" w:lineRule="auto"/>
        <w:rPr>
          <w:b/>
          <w:bCs/>
        </w:rPr>
      </w:pPr>
      <w:r w:rsidRPr="00BF4D2A">
        <w:rPr>
          <w:b/>
          <w:bCs/>
        </w:rPr>
        <w:t>Economic factor</w:t>
      </w:r>
      <w:r w:rsidR="00BF4D2A" w:rsidRPr="00BF4D2A">
        <w:rPr>
          <w:b/>
          <w:bCs/>
        </w:rPr>
        <w:t>s</w:t>
      </w:r>
    </w:p>
    <w:p w14:paraId="23BA1FA3" w14:textId="6940E4DA" w:rsidR="00DE7FF1" w:rsidRDefault="00DE7FF1" w:rsidP="008043B5">
      <w:pPr>
        <w:spacing w:line="360" w:lineRule="auto"/>
      </w:pPr>
      <w:r>
        <w:t xml:space="preserve">  Gross domestic product, inflation, employment, economic stability, local and foreign investments are included in economic factors which influence the development</w:t>
      </w:r>
      <w:r w:rsidR="00FC5018">
        <w:t xml:space="preserve"> and cu</w:t>
      </w:r>
      <w:r w:rsidR="002D3215">
        <w:t>lture</w:t>
      </w:r>
      <w:r>
        <w:t xml:space="preserve"> of Lidl.  Due to Covid-19,</w:t>
      </w:r>
      <w:r w:rsidR="00B849A9">
        <w:t xml:space="preserve"> </w:t>
      </w:r>
      <w:r w:rsidR="00E32232">
        <w:t>in 2020,</w:t>
      </w:r>
      <w:r>
        <w:t xml:space="preserve"> </w:t>
      </w:r>
      <w:r w:rsidR="00F16FDF">
        <w:t>m</w:t>
      </w:r>
      <w:r>
        <w:t>any people all over the world lost their jobs which impacted economic stability globally.  Lidl was also affected by economic instability</w:t>
      </w:r>
      <w:r w:rsidR="00320D96">
        <w:t xml:space="preserve"> as many people lost their jobs</w:t>
      </w:r>
      <w:r w:rsidR="00CC2A43">
        <w:t xml:space="preserve"> and many people were furlou</w:t>
      </w:r>
      <w:r w:rsidR="00FC400C">
        <w:t xml:space="preserve">ghed due to lockdown in UK.  </w:t>
      </w:r>
      <w:r w:rsidR="006A0A94">
        <w:t xml:space="preserve">This </w:t>
      </w:r>
      <w:r w:rsidR="00623086">
        <w:t>led</w:t>
      </w:r>
      <w:r w:rsidR="006A0A94">
        <w:t xml:space="preserve"> to economic recession</w:t>
      </w:r>
      <w:r w:rsidR="00810871">
        <w:t xml:space="preserve"> as customer’s spending power was reduced.</w:t>
      </w:r>
    </w:p>
    <w:p w14:paraId="72ADAD19" w14:textId="77777777" w:rsidR="00ED7686" w:rsidRPr="00BF4D2A" w:rsidRDefault="00DE7FF1" w:rsidP="008043B5">
      <w:pPr>
        <w:spacing w:line="360" w:lineRule="auto"/>
        <w:rPr>
          <w:b/>
          <w:bCs/>
        </w:rPr>
      </w:pPr>
      <w:r w:rsidRPr="00BF4D2A">
        <w:rPr>
          <w:b/>
          <w:bCs/>
        </w:rPr>
        <w:t>Social Factors</w:t>
      </w:r>
    </w:p>
    <w:p w14:paraId="365C875B" w14:textId="79786081" w:rsidR="00DE7FF1" w:rsidRDefault="00DE7FF1" w:rsidP="008043B5">
      <w:pPr>
        <w:spacing w:line="360" w:lineRule="auto"/>
      </w:pPr>
      <w:r>
        <w:t xml:space="preserve"> Demographics, lifestyles, social cultural structure, business culture and few more factors are included in social factors.  Covid-19 impacted the social lifestyle of people all over the world, due to lockdown.  Many people had to stay at home, jobs were lost due to this people had less money to spend.  This also impacted Lidl had it had to make changes in all their stores for </w:t>
      </w:r>
      <w:r w:rsidR="00623086">
        <w:t>e.g.,</w:t>
      </w:r>
      <w:r>
        <w:t xml:space="preserve"> social distancing and </w:t>
      </w:r>
      <w:r w:rsidR="004A52BD">
        <w:t>prov</w:t>
      </w:r>
      <w:r w:rsidR="009D77F1">
        <w:t>i</w:t>
      </w:r>
      <w:r w:rsidR="004A52BD">
        <w:t>de</w:t>
      </w:r>
      <w:r w:rsidR="009D77F1">
        <w:t>d</w:t>
      </w:r>
      <w:r w:rsidR="004A52BD">
        <w:t xml:space="preserve"> protective </w:t>
      </w:r>
      <w:r w:rsidR="009D77F1">
        <w:t>equipment for their employees</w:t>
      </w:r>
      <w:r w:rsidR="00E706AA">
        <w:t xml:space="preserve"> </w:t>
      </w:r>
    </w:p>
    <w:p w14:paraId="1ECCAB76" w14:textId="77777777" w:rsidR="00131690" w:rsidRPr="00BF4D2A" w:rsidRDefault="00DE7FF1" w:rsidP="008043B5">
      <w:pPr>
        <w:spacing w:line="360" w:lineRule="auto"/>
        <w:rPr>
          <w:b/>
          <w:bCs/>
        </w:rPr>
      </w:pPr>
      <w:r w:rsidRPr="00BF4D2A">
        <w:rPr>
          <w:b/>
          <w:bCs/>
        </w:rPr>
        <w:t>Technological factors</w:t>
      </w:r>
    </w:p>
    <w:p w14:paraId="16C1916B" w14:textId="76C9D2B9" w:rsidR="00DE7FF1" w:rsidRDefault="00DE7FF1" w:rsidP="008043B5">
      <w:pPr>
        <w:spacing w:line="360" w:lineRule="auto"/>
      </w:pPr>
      <w:r>
        <w:t xml:space="preserve">   Computers, smart phones, social networking, robotics are included in technological factors. Technological innovations in products and services affects business in Lidl for e.g., they have self -service checkouts and the items are scanned in the </w:t>
      </w:r>
      <w:r w:rsidR="00623086">
        <w:t>checkouts,</w:t>
      </w:r>
      <w:r>
        <w:t xml:space="preserve"> so the waiting time decreases.</w:t>
      </w:r>
      <w:r w:rsidR="00A252A1">
        <w:t xml:space="preserve"> </w:t>
      </w:r>
      <w:r w:rsidR="00623086">
        <w:t>But</w:t>
      </w:r>
      <w:r w:rsidR="00A252A1">
        <w:t xml:space="preserve"> Lidl</w:t>
      </w:r>
      <w:r w:rsidR="00513789">
        <w:t xml:space="preserve"> </w:t>
      </w:r>
      <w:r w:rsidR="002B06ED">
        <w:t>is still lacking on technological improvements</w:t>
      </w:r>
      <w:r w:rsidR="00D01165">
        <w:t xml:space="preserve"> and needs to focus on it to maintain its </w:t>
      </w:r>
      <w:r w:rsidR="005F26AC">
        <w:t>place and market share (Assignments, 2019).</w:t>
      </w:r>
    </w:p>
    <w:p w14:paraId="58202DAD" w14:textId="77777777" w:rsidR="00131690" w:rsidRPr="00671F7B" w:rsidRDefault="00DE7FF1" w:rsidP="008043B5">
      <w:pPr>
        <w:spacing w:line="360" w:lineRule="auto"/>
        <w:rPr>
          <w:b/>
          <w:bCs/>
        </w:rPr>
      </w:pPr>
      <w:r w:rsidRPr="00671F7B">
        <w:rPr>
          <w:b/>
          <w:bCs/>
        </w:rPr>
        <w:t>Environmental factors</w:t>
      </w:r>
    </w:p>
    <w:p w14:paraId="1AF463CE" w14:textId="7C9B7FA3" w:rsidR="00DE7FF1" w:rsidRDefault="00DE7FF1" w:rsidP="008043B5">
      <w:pPr>
        <w:spacing w:line="360" w:lineRule="auto"/>
      </w:pPr>
      <w:r>
        <w:t xml:space="preserve">  Climate change, natural disasters for e.g., earthquakes, floods and storms and natural resources are included in environmental fa</w:t>
      </w:r>
      <w:r w:rsidR="0060139C">
        <w:t>ctors.</w:t>
      </w:r>
      <w:r>
        <w:t xml:space="preserve">  Lidl was also impacted by Covid-19 and it had to make changes to run its business.</w:t>
      </w:r>
      <w:r w:rsidR="00481F81">
        <w:t xml:space="preserve"> </w:t>
      </w:r>
      <w:r w:rsidR="005522D7">
        <w:t xml:space="preserve"> </w:t>
      </w:r>
      <w:r w:rsidR="003619A0">
        <w:t xml:space="preserve">Customers </w:t>
      </w:r>
      <w:r w:rsidR="00FA4483">
        <w:t xml:space="preserve">have now become aware of their </w:t>
      </w:r>
      <w:r w:rsidR="001C0549">
        <w:t>carbon footprint</w:t>
      </w:r>
      <w:r w:rsidR="00124175">
        <w:t xml:space="preserve"> and climate </w:t>
      </w:r>
      <w:r w:rsidR="00623086">
        <w:t>change,</w:t>
      </w:r>
      <w:r w:rsidR="009F457C">
        <w:t xml:space="preserve"> </w:t>
      </w:r>
      <w:r w:rsidR="009F457C">
        <w:lastRenderedPageBreak/>
        <w:t xml:space="preserve">so </w:t>
      </w:r>
      <w:r w:rsidR="005435D4">
        <w:t xml:space="preserve">Lidl needs to </w:t>
      </w:r>
      <w:r w:rsidR="00B3793A">
        <w:t>make effort</w:t>
      </w:r>
      <w:r w:rsidR="00BD65FE">
        <w:t xml:space="preserve"> </w:t>
      </w:r>
      <w:r w:rsidR="000E6A6D">
        <w:t xml:space="preserve">to tackle </w:t>
      </w:r>
      <w:r w:rsidR="00B2294E">
        <w:t xml:space="preserve">environmental issues to </w:t>
      </w:r>
      <w:r w:rsidR="00E174FC">
        <w:t>attract more customers</w:t>
      </w:r>
      <w:r w:rsidR="003369AC">
        <w:t xml:space="preserve">.  Lidl is concentrating </w:t>
      </w:r>
      <w:r w:rsidR="000D62D5">
        <w:t>on initiatives to benefit the environment</w:t>
      </w:r>
      <w:r w:rsidR="00B52283">
        <w:t xml:space="preserve"> and promote their </w:t>
      </w:r>
      <w:r w:rsidR="00447DC5">
        <w:t>message</w:t>
      </w:r>
      <w:r w:rsidR="00B52283">
        <w:t xml:space="preserve"> of </w:t>
      </w:r>
      <w:r w:rsidR="00623086">
        <w:t>“A</w:t>
      </w:r>
      <w:r w:rsidR="004D5342">
        <w:t xml:space="preserve"> </w:t>
      </w:r>
      <w:r w:rsidR="00447DC5">
        <w:t>Better Tomorrow</w:t>
      </w:r>
      <w:r w:rsidR="004D5342">
        <w:t>”</w:t>
      </w:r>
      <w:r w:rsidR="00711F01">
        <w:t xml:space="preserve"> </w:t>
      </w:r>
      <w:r w:rsidR="00796D31">
        <w:t>(Lidl, 2017</w:t>
      </w:r>
      <w:r w:rsidR="00A95A83">
        <w:t>).</w:t>
      </w:r>
    </w:p>
    <w:p w14:paraId="5987FE8B" w14:textId="77777777" w:rsidR="00131690" w:rsidRPr="00671F7B" w:rsidRDefault="00DE7FF1" w:rsidP="008043B5">
      <w:pPr>
        <w:spacing w:line="360" w:lineRule="auto"/>
        <w:rPr>
          <w:b/>
          <w:bCs/>
        </w:rPr>
      </w:pPr>
      <w:r w:rsidRPr="00671F7B">
        <w:rPr>
          <w:b/>
          <w:bCs/>
        </w:rPr>
        <w:t>Legal factors</w:t>
      </w:r>
    </w:p>
    <w:p w14:paraId="1A8B4AB3" w14:textId="490D19E0" w:rsidR="00452B21" w:rsidRDefault="00DE7FF1" w:rsidP="008043B5">
      <w:pPr>
        <w:spacing w:line="360" w:lineRule="auto"/>
      </w:pPr>
      <w:r>
        <w:t xml:space="preserve">  Government rules and regulations relating to business and government policies related to business organisation affect the business of Lidl.  The laws and order of each country are als</w:t>
      </w:r>
      <w:r w:rsidR="0060139C">
        <w:t xml:space="preserve">o </w:t>
      </w:r>
      <w:r w:rsidR="006934DE">
        <w:t xml:space="preserve">included in </w:t>
      </w:r>
      <w:r>
        <w:t xml:space="preserve">legal factors.  Due to Covid-19, which started this year, the </w:t>
      </w:r>
      <w:r w:rsidR="00623086">
        <w:t>Government introduced</w:t>
      </w:r>
      <w:r>
        <w:t xml:space="preserve"> new rules and regulations to conduct their business and Lidl had to follow these changed rules in order to run their business.</w:t>
      </w:r>
      <w:r w:rsidR="005632BA">
        <w:t xml:space="preserve">  </w:t>
      </w:r>
      <w:r w:rsidR="00477AE6">
        <w:t xml:space="preserve">In </w:t>
      </w:r>
      <w:r w:rsidR="008407E6">
        <w:t xml:space="preserve">August 2016, </w:t>
      </w:r>
      <w:r w:rsidR="00702B7E">
        <w:t>Lidl lost a legal battle agains</w:t>
      </w:r>
      <w:r w:rsidR="00E66FA6">
        <w:t>t its warehouse workers</w:t>
      </w:r>
      <w:r w:rsidR="00E842A2">
        <w:t xml:space="preserve"> for</w:t>
      </w:r>
      <w:r w:rsidR="00E66FA6">
        <w:t xml:space="preserve"> their right to </w:t>
      </w:r>
      <w:r w:rsidR="007D5D95">
        <w:t xml:space="preserve">union representation </w:t>
      </w:r>
      <w:r w:rsidR="00EF18F7">
        <w:t xml:space="preserve"> </w:t>
      </w:r>
      <w:sdt>
        <w:sdtPr>
          <w:id w:val="1948577914"/>
          <w:citation/>
        </w:sdtPr>
        <w:sdtEndPr/>
        <w:sdtContent>
          <w:r w:rsidR="008B7864">
            <w:fldChar w:fldCharType="begin"/>
          </w:r>
          <w:r w:rsidR="008B7864">
            <w:instrText xml:space="preserve"> CITATION PLa16 \l 2057 </w:instrText>
          </w:r>
          <w:r w:rsidR="008B7864">
            <w:fldChar w:fldCharType="separate"/>
          </w:r>
          <w:r w:rsidR="008B7864" w:rsidRPr="008B7864">
            <w:rPr>
              <w:noProof/>
            </w:rPr>
            <w:t>(Lazenby, 2016)</w:t>
          </w:r>
          <w:r w:rsidR="008B7864">
            <w:fldChar w:fldCharType="end"/>
          </w:r>
        </w:sdtContent>
      </w:sdt>
      <w:r w:rsidR="00E842A2">
        <w:t xml:space="preserve">.  </w:t>
      </w:r>
      <w:r w:rsidR="009B0413">
        <w:t xml:space="preserve">The warehouse workers </w:t>
      </w:r>
      <w:r w:rsidR="004C5128">
        <w:t xml:space="preserve">won the right to union which indicates that Lidl encounters </w:t>
      </w:r>
      <w:r w:rsidR="00600291">
        <w:t xml:space="preserve">issues and is ready to respond and </w:t>
      </w:r>
      <w:r w:rsidR="00D515EB">
        <w:t>compromise when need in order to a</w:t>
      </w:r>
      <w:r w:rsidR="00A70E92">
        <w:t>void negative impacts (</w:t>
      </w:r>
      <w:r w:rsidR="00AF429F">
        <w:t>Assignments, 2019).</w:t>
      </w:r>
    </w:p>
    <w:p w14:paraId="763E44A8" w14:textId="0EC9DE2B" w:rsidR="00047B0A" w:rsidRPr="00047B0A" w:rsidRDefault="00DE7FF1" w:rsidP="008043B5">
      <w:pPr>
        <w:spacing w:line="360" w:lineRule="auto"/>
      </w:pPr>
      <w:r>
        <w:t xml:space="preserve"> The Pestel analysis enables a manager to identify the key macroeconomic factors that they may have an influence on the future development of the business (S. Alanzi, Pestel Analysis).  Pestel analysis as a tool is quite successful and important for use in Lidl.  It identifies future macroeconomic variables of interest and the construction of various scenarios allow the manager to better foresee the strategic decisions needed to ensure the development and durability of Lidl.  At present, our society differs from what it was before.  Therefore, Lidl managers and leaders needs to adapt to the changing and competitive environment </w:t>
      </w:r>
      <w:r w:rsidR="00447DC5">
        <w:t>necessary</w:t>
      </w:r>
      <w:r>
        <w:t xml:space="preserve"> to keep their business afloat and grow in the coming years.  Their managers and </w:t>
      </w:r>
      <w:r w:rsidR="00623086">
        <w:t>leader’s</w:t>
      </w:r>
      <w:r>
        <w:t xml:space="preserve"> ability to predict certain future events seems to be the factor to their good development, success, survival and growth of Lidl globally. </w:t>
      </w:r>
    </w:p>
    <w:p w14:paraId="54E9BD2C" w14:textId="322F0D1D" w:rsidR="000D2EA4" w:rsidRDefault="66468283" w:rsidP="00E06BC2">
      <w:pPr>
        <w:pStyle w:val="Heading1"/>
        <w:spacing w:line="360" w:lineRule="auto"/>
      </w:pPr>
      <w:bookmarkStart w:id="5" w:name="_Toc59724682"/>
      <w:r>
        <w:t xml:space="preserve">Organisational </w:t>
      </w:r>
      <w:r w:rsidR="006035C4">
        <w:t>C</w:t>
      </w:r>
      <w:r>
        <w:t>ulture</w:t>
      </w:r>
      <w:bookmarkEnd w:id="5"/>
    </w:p>
    <w:p w14:paraId="1D5F194C" w14:textId="37575EB4" w:rsidR="00560793" w:rsidRDefault="00F730EC" w:rsidP="008043B5">
      <w:pPr>
        <w:spacing w:line="360" w:lineRule="auto"/>
      </w:pPr>
      <w:r>
        <w:t xml:space="preserve">Organisational culture is defined </w:t>
      </w:r>
      <w:r w:rsidR="0018638A">
        <w:t xml:space="preserve">as a solution </w:t>
      </w:r>
      <w:r w:rsidR="00957A40">
        <w:t>produced</w:t>
      </w:r>
      <w:r w:rsidR="0018638A">
        <w:t xml:space="preserve"> by an organisation for the </w:t>
      </w:r>
      <w:r w:rsidR="00A36D5F">
        <w:t>requirements</w:t>
      </w:r>
      <w:r w:rsidR="0018638A">
        <w:t xml:space="preserve"> set by the core </w:t>
      </w:r>
      <w:r w:rsidR="00155C73">
        <w:t>task</w:t>
      </w:r>
      <w:sdt>
        <w:sdtPr>
          <w:id w:val="730964049"/>
          <w:citation/>
        </w:sdtPr>
        <w:sdtEndPr/>
        <w:sdtContent>
          <w:r w:rsidR="000D0073">
            <w:fldChar w:fldCharType="begin"/>
          </w:r>
          <w:r w:rsidR="000D0073">
            <w:rPr>
              <w:color w:val="FF0000"/>
            </w:rPr>
            <w:instrText xml:space="preserve"> CITATION Tee02 \l 2057 </w:instrText>
          </w:r>
          <w:r w:rsidR="000D0073">
            <w:fldChar w:fldCharType="separate"/>
          </w:r>
          <w:r w:rsidR="000D0073">
            <w:rPr>
              <w:noProof/>
              <w:color w:val="FF0000"/>
            </w:rPr>
            <w:t xml:space="preserve"> </w:t>
          </w:r>
          <w:r w:rsidR="000D0073" w:rsidRPr="000D0073">
            <w:rPr>
              <w:noProof/>
              <w:color w:val="FF0000"/>
            </w:rPr>
            <w:t>(Oedewald, 2002)</w:t>
          </w:r>
          <w:r w:rsidR="000D0073">
            <w:fldChar w:fldCharType="end"/>
          </w:r>
        </w:sdtContent>
      </w:sdt>
      <w:r w:rsidR="009E0042">
        <w:t xml:space="preserve">.  </w:t>
      </w:r>
      <w:r w:rsidR="00013A85">
        <w:t>Organisational culture is influenced by assumptions</w:t>
      </w:r>
      <w:r w:rsidR="006052B2">
        <w:t xml:space="preserve">, </w:t>
      </w:r>
      <w:r w:rsidR="00344EBF">
        <w:t>beliefs</w:t>
      </w:r>
      <w:r w:rsidR="00892864">
        <w:t>, values</w:t>
      </w:r>
      <w:r w:rsidR="00344EBF">
        <w:t xml:space="preserve"> and foundation o</w:t>
      </w:r>
      <w:r w:rsidR="00DC7F0E">
        <w:t xml:space="preserve">f </w:t>
      </w:r>
      <w:r w:rsidR="00344EBF">
        <w:t xml:space="preserve">an organisation.  </w:t>
      </w:r>
      <w:r w:rsidR="00C2217C">
        <w:t xml:space="preserve">As Lidl was founded in </w:t>
      </w:r>
      <w:r w:rsidR="00234E40">
        <w:t xml:space="preserve">Germany, </w:t>
      </w:r>
      <w:r w:rsidR="005807DA">
        <w:t xml:space="preserve">it follows German culture </w:t>
      </w:r>
      <w:r w:rsidR="000D4085">
        <w:t>in its organisation.</w:t>
      </w:r>
      <w:r w:rsidR="00DC2B79">
        <w:t xml:space="preserve">  A respectful formality preva</w:t>
      </w:r>
      <w:r w:rsidR="00A25C16">
        <w:t>i</w:t>
      </w:r>
      <w:r w:rsidR="00E80308">
        <w:t>ls</w:t>
      </w:r>
      <w:r w:rsidR="00DC2B79">
        <w:t xml:space="preserve"> </w:t>
      </w:r>
      <w:r w:rsidR="0086058C">
        <w:t xml:space="preserve">between organisation’s </w:t>
      </w:r>
      <w:r w:rsidR="00623086">
        <w:t>employee’s</w:t>
      </w:r>
      <w:r w:rsidR="0086058C">
        <w:t xml:space="preserve"> operati</w:t>
      </w:r>
      <w:r w:rsidR="00E80308">
        <w:t>on</w:t>
      </w:r>
      <w:r w:rsidR="0086058C">
        <w:t xml:space="preserve"> on </w:t>
      </w:r>
      <w:r w:rsidR="00DF3594">
        <w:t xml:space="preserve">different levels and in various areas of </w:t>
      </w:r>
      <w:r w:rsidR="00AE2134">
        <w:t>responsibility.</w:t>
      </w:r>
    </w:p>
    <w:p w14:paraId="4DE55A49" w14:textId="70459514" w:rsidR="00603350" w:rsidRDefault="00603350" w:rsidP="008043B5">
      <w:pPr>
        <w:spacing w:line="360" w:lineRule="auto"/>
      </w:pPr>
      <w:r>
        <w:t xml:space="preserve">Asymmetric power relations limit the capabilities of its employees to engage in micro-political game playing </w:t>
      </w:r>
      <w:sdt>
        <w:sdtPr>
          <w:id w:val="-443926382"/>
          <w:citation/>
        </w:sdtPr>
        <w:sdtEndPr/>
        <w:sdtContent>
          <w:r>
            <w:fldChar w:fldCharType="begin"/>
          </w:r>
          <w:r>
            <w:instrText xml:space="preserve"> CITATION Mik15 \l 2057 </w:instrText>
          </w:r>
          <w:r>
            <w:fldChar w:fldCharType="separate"/>
          </w:r>
          <w:r w:rsidRPr="008A4F7E">
            <w:rPr>
              <w:noProof/>
            </w:rPr>
            <w:t>(Mike Gippert, 2015)</w:t>
          </w:r>
          <w:r>
            <w:fldChar w:fldCharType="end"/>
          </w:r>
        </w:sdtContent>
      </w:sdt>
      <w:r>
        <w:t>.</w:t>
      </w:r>
    </w:p>
    <w:p w14:paraId="7378876A" w14:textId="77777777" w:rsidR="00CE1F4B" w:rsidRPr="00671F7B" w:rsidRDefault="00CE1F4B" w:rsidP="004A3518">
      <w:pPr>
        <w:pStyle w:val="Heading1"/>
      </w:pPr>
      <w:bookmarkStart w:id="6" w:name="_Toc59724683"/>
      <w:r w:rsidRPr="00671F7B">
        <w:lastRenderedPageBreak/>
        <w:t>Bureaucratic Culture in Lidl</w:t>
      </w:r>
      <w:bookmarkEnd w:id="6"/>
    </w:p>
    <w:p w14:paraId="71EFD907" w14:textId="543E7E66" w:rsidR="00CE1F4B" w:rsidRDefault="00CE1F4B" w:rsidP="008043B5">
      <w:pPr>
        <w:spacing w:line="360" w:lineRule="auto"/>
      </w:pPr>
      <w:r>
        <w:t xml:space="preserve">Bureaucratic culture is </w:t>
      </w:r>
      <w:r w:rsidR="00623086">
        <w:t>an organisational</w:t>
      </w:r>
      <w:r>
        <w:t xml:space="preserve"> structure whose members share common beliefs, values</w:t>
      </w:r>
      <w:r w:rsidR="0018493D">
        <w:t xml:space="preserve"> and common attitudes.  </w:t>
      </w:r>
      <w:r w:rsidR="00FA4BF3">
        <w:t xml:space="preserve">Bureaucracy is a form of structure to be found </w:t>
      </w:r>
      <w:r w:rsidR="004652E6">
        <w:t>in many large-scale organ</w:t>
      </w:r>
      <w:r w:rsidR="00E24E04">
        <w:t xml:space="preserve">isations </w:t>
      </w:r>
      <w:sdt>
        <w:sdtPr>
          <w:id w:val="806437661"/>
          <w:citation/>
        </w:sdtPr>
        <w:sdtEndPr/>
        <w:sdtContent>
          <w:r w:rsidR="00E24E04">
            <w:fldChar w:fldCharType="begin"/>
          </w:r>
          <w:r w:rsidR="00E24E04">
            <w:instrText xml:space="preserve"> CITATION Lau16 \l 2057 </w:instrText>
          </w:r>
          <w:r w:rsidR="00E24E04">
            <w:fldChar w:fldCharType="separate"/>
          </w:r>
          <w:r w:rsidR="00E24E04" w:rsidRPr="00E24E04">
            <w:rPr>
              <w:noProof/>
            </w:rPr>
            <w:t>(Mullins, 2016)</w:t>
          </w:r>
          <w:r w:rsidR="00E24E04">
            <w:fldChar w:fldCharType="end"/>
          </w:r>
        </w:sdtContent>
      </w:sdt>
      <w:r w:rsidR="00C33804">
        <w:t>.</w:t>
      </w:r>
      <w:r>
        <w:t xml:space="preserve">  </w:t>
      </w:r>
    </w:p>
    <w:p w14:paraId="2E9DB6BF" w14:textId="5B8688DC" w:rsidR="00CE1F4B" w:rsidRDefault="00CE1F4B" w:rsidP="008043B5">
      <w:pPr>
        <w:spacing w:line="360" w:lineRule="auto"/>
      </w:pPr>
      <w:r>
        <w:t xml:space="preserve">Lidl has a bureaucratic workplace culture. It tends to have strict rules and regulation.  It also has rigid organisational policies and due to these unfair policies and rules it can lead to work disengagement. Organisational politics in Lidl also leads to employee’s dissatisfaction.  Every employee knows what work they are </w:t>
      </w:r>
      <w:r w:rsidR="00623086">
        <w:t>doing,</w:t>
      </w:r>
      <w:r>
        <w:t xml:space="preserve"> and they perform their duties according to </w:t>
      </w:r>
      <w:r w:rsidR="00C34E72">
        <w:t>their job description.</w:t>
      </w:r>
      <w:r w:rsidR="00103F00">
        <w:t xml:space="preserve"> </w:t>
      </w:r>
    </w:p>
    <w:p w14:paraId="3C1D645B" w14:textId="7FBA60FF" w:rsidR="00F7380F" w:rsidRPr="00F7380F" w:rsidRDefault="00103F00" w:rsidP="008043B5">
      <w:pPr>
        <w:pStyle w:val="Heading2"/>
        <w:spacing w:line="360" w:lineRule="auto"/>
      </w:pPr>
      <w:bookmarkStart w:id="7" w:name="_Toc59724684"/>
      <w:r>
        <w:t>Cultural Web</w:t>
      </w:r>
      <w:bookmarkEnd w:id="7"/>
      <w:r>
        <w:t xml:space="preserve"> </w:t>
      </w:r>
    </w:p>
    <w:p w14:paraId="6B02616A" w14:textId="4A356DDA" w:rsidR="007C0A7D" w:rsidRDefault="00AA737F" w:rsidP="008043B5">
      <w:pPr>
        <w:spacing w:line="360" w:lineRule="auto"/>
      </w:pPr>
      <w:r>
        <w:t xml:space="preserve">The </w:t>
      </w:r>
      <w:r w:rsidR="00447DC5">
        <w:t>Cultural</w:t>
      </w:r>
      <w:r>
        <w:t xml:space="preserve"> Web identifies six </w:t>
      </w:r>
      <w:r w:rsidR="00A7081D">
        <w:t>connected</w:t>
      </w:r>
      <w:r w:rsidR="007D6633">
        <w:t xml:space="preserve"> elements </w:t>
      </w:r>
      <w:r w:rsidR="00AA7938">
        <w:t>o</w:t>
      </w:r>
      <w:r w:rsidR="007D6633">
        <w:t xml:space="preserve">f organisational culture that help to make up </w:t>
      </w:r>
      <w:r w:rsidR="00E61D29">
        <w:t>what Johnson an</w:t>
      </w:r>
      <w:r w:rsidR="00447DC5">
        <w:t>d</w:t>
      </w:r>
      <w:r w:rsidR="00E61D29">
        <w:t xml:space="preserve"> Scholes ca</w:t>
      </w:r>
      <w:r w:rsidR="00664128">
        <w:t xml:space="preserve">lls – </w:t>
      </w:r>
      <w:r w:rsidR="00AA7938">
        <w:t>a</w:t>
      </w:r>
      <w:r w:rsidR="00664128">
        <w:t xml:space="preserve"> self-consisten</w:t>
      </w:r>
      <w:r w:rsidR="00AA7938">
        <w:t>t</w:t>
      </w:r>
      <w:r w:rsidR="00664128">
        <w:t xml:space="preserve"> set of beliefs</w:t>
      </w:r>
      <w:r w:rsidR="002A3ADF">
        <w:t xml:space="preserve"> and ideas which act as filter, influencing </w:t>
      </w:r>
      <w:r w:rsidR="001A010B">
        <w:t xml:space="preserve">how we </w:t>
      </w:r>
      <w:r w:rsidR="00DF4105">
        <w:t>recogni</w:t>
      </w:r>
      <w:r w:rsidR="00002685">
        <w:t>ze</w:t>
      </w:r>
      <w:r w:rsidR="001A010B">
        <w:t xml:space="preserve"> and make sense of things </w:t>
      </w:r>
      <w:sdt>
        <w:sdtPr>
          <w:id w:val="1825777306"/>
          <w:citation/>
        </w:sdtPr>
        <w:sdtEndPr/>
        <w:sdtContent>
          <w:r w:rsidR="00A04280">
            <w:fldChar w:fldCharType="begin"/>
          </w:r>
          <w:r w:rsidR="00A04280">
            <w:instrText xml:space="preserve"> CITATION Off20 \l 2057 </w:instrText>
          </w:r>
          <w:r w:rsidR="00A04280">
            <w:fldChar w:fldCharType="separate"/>
          </w:r>
          <w:r w:rsidR="00A04280" w:rsidRPr="00A04280">
            <w:rPr>
              <w:noProof/>
            </w:rPr>
            <w:t>(Management, n.d.)</w:t>
          </w:r>
          <w:r w:rsidR="00A04280">
            <w:fldChar w:fldCharType="end"/>
          </w:r>
        </w:sdtContent>
      </w:sdt>
    </w:p>
    <w:p w14:paraId="76B80A26" w14:textId="4F521F99" w:rsidR="00103F00" w:rsidRDefault="00790E05" w:rsidP="00103F00">
      <w:r>
        <w:t>(Centre, n.d.)</w:t>
      </w:r>
      <w:r w:rsidR="00AE06FC">
        <w:rPr>
          <w:noProof/>
        </w:rPr>
        <w:drawing>
          <wp:inline distT="0" distB="0" distL="0" distR="0" wp14:anchorId="6B5EB926" wp14:editId="71B04B6E">
            <wp:extent cx="2495550" cy="2458303"/>
            <wp:effectExtent l="0" t="0" r="0" b="0"/>
            <wp:docPr id="1" name="Picture 1" descr="Johnson and Scholes Cultural Web | Culture eats strategy, Cultural web,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son and Scholes Cultural Web | Culture eats strategy, Cultural web,  Culture"/>
                    <pic:cNvPicPr>
                      <a:picLocks noChangeAspect="1" noChangeArrowheads="1"/>
                    </pic:cNvPicPr>
                  </pic:nvPicPr>
                  <pic:blipFill rotWithShape="1">
                    <a:blip r:embed="rId9">
                      <a:extLst>
                        <a:ext uri="{28A0092B-C50C-407E-A947-70E740481C1C}">
                          <a14:useLocalDpi xmlns:a14="http://schemas.microsoft.com/office/drawing/2010/main" val="0"/>
                        </a:ext>
                      </a:extLst>
                    </a:blip>
                    <a:srcRect l="27589" t="21415" r="27870" b="14341"/>
                    <a:stretch/>
                  </pic:blipFill>
                  <pic:spPr bwMode="auto">
                    <a:xfrm>
                      <a:off x="0" y="0"/>
                      <a:ext cx="2498712" cy="2461418"/>
                    </a:xfrm>
                    <a:prstGeom prst="rect">
                      <a:avLst/>
                    </a:prstGeom>
                    <a:noFill/>
                    <a:ln>
                      <a:noFill/>
                    </a:ln>
                    <a:extLst>
                      <a:ext uri="{53640926-AAD7-44D8-BBD7-CCE9431645EC}">
                        <a14:shadowObscured xmlns:a14="http://schemas.microsoft.com/office/drawing/2010/main"/>
                      </a:ext>
                    </a:extLst>
                  </pic:spPr>
                </pic:pic>
              </a:graphicData>
            </a:graphic>
          </wp:inline>
        </w:drawing>
      </w:r>
    </w:p>
    <w:p w14:paraId="1C93063A" w14:textId="06AFF07B" w:rsidR="00790E05" w:rsidRPr="00614088" w:rsidRDefault="00824DE1" w:rsidP="008043B5">
      <w:pPr>
        <w:spacing w:line="360" w:lineRule="auto"/>
        <w:rPr>
          <w:b/>
          <w:bCs/>
        </w:rPr>
      </w:pPr>
      <w:r w:rsidRPr="00614088">
        <w:rPr>
          <w:b/>
          <w:bCs/>
        </w:rPr>
        <w:t>Stories</w:t>
      </w:r>
    </w:p>
    <w:p w14:paraId="26A94D4A" w14:textId="57D899BE" w:rsidR="00187B20" w:rsidRDefault="00165367" w:rsidP="008043B5">
      <w:pPr>
        <w:spacing w:line="360" w:lineRule="auto"/>
      </w:pPr>
      <w:r>
        <w:t xml:space="preserve">Lidl shares the same values </w:t>
      </w:r>
      <w:r w:rsidR="005A03CA">
        <w:t>across its organisation.</w:t>
      </w:r>
      <w:r w:rsidR="00D7587A">
        <w:t xml:space="preserve">  </w:t>
      </w:r>
      <w:r w:rsidR="00D63767">
        <w:t xml:space="preserve">Lidl </w:t>
      </w:r>
      <w:r w:rsidR="008A62BE">
        <w:t>has</w:t>
      </w:r>
      <w:r w:rsidR="00D63767">
        <w:t xml:space="preserve"> a diverse netwo</w:t>
      </w:r>
      <w:r w:rsidR="00FF514D">
        <w:t>rk of people and employ</w:t>
      </w:r>
      <w:r w:rsidR="000166A4">
        <w:t>s</w:t>
      </w:r>
      <w:r w:rsidR="00FF514D">
        <w:t xml:space="preserve"> people from </w:t>
      </w:r>
      <w:r w:rsidR="000166A4">
        <w:t>different cu</w:t>
      </w:r>
      <w:r w:rsidR="00650195">
        <w:t>l</w:t>
      </w:r>
      <w:r w:rsidR="000166A4">
        <w:t>tures</w:t>
      </w:r>
      <w:r w:rsidR="0001195D">
        <w:t>, religions,</w:t>
      </w:r>
      <w:r w:rsidR="00A61DE7">
        <w:t xml:space="preserve"> race</w:t>
      </w:r>
      <w:r w:rsidR="003D2855">
        <w:t xml:space="preserve"> and this is the reason for their </w:t>
      </w:r>
      <w:r w:rsidR="002C6EB6">
        <w:t>success.</w:t>
      </w:r>
    </w:p>
    <w:p w14:paraId="13703713" w14:textId="59864E1F" w:rsidR="00BC05F0" w:rsidRPr="00614088" w:rsidRDefault="00BC05F0" w:rsidP="008043B5">
      <w:pPr>
        <w:spacing w:line="360" w:lineRule="auto"/>
        <w:rPr>
          <w:b/>
          <w:bCs/>
        </w:rPr>
      </w:pPr>
      <w:r w:rsidRPr="00614088">
        <w:rPr>
          <w:b/>
          <w:bCs/>
        </w:rPr>
        <w:t>Symbols</w:t>
      </w:r>
    </w:p>
    <w:p w14:paraId="106FDDDF" w14:textId="25FB62CE" w:rsidR="002B39EC" w:rsidRDefault="00623086" w:rsidP="008043B5">
      <w:pPr>
        <w:spacing w:line="360" w:lineRule="auto"/>
      </w:pPr>
      <w:r>
        <w:t>Lidl</w:t>
      </w:r>
      <w:r w:rsidR="00DE4609">
        <w:t>’s</w:t>
      </w:r>
      <w:r w:rsidR="00263220">
        <w:t xml:space="preserve"> logo is quite attractive</w:t>
      </w:r>
      <w:r w:rsidR="0041573E">
        <w:t xml:space="preserve"> and easily recognised</w:t>
      </w:r>
      <w:r w:rsidR="004B2F50">
        <w:t>.  The dress code of customer assistants is pro</w:t>
      </w:r>
      <w:r w:rsidR="00DB0861">
        <w:t>fessional and easily recognised by customers.</w:t>
      </w:r>
      <w:r w:rsidR="00F26973">
        <w:t xml:space="preserve">  </w:t>
      </w:r>
    </w:p>
    <w:p w14:paraId="4B1DF16F" w14:textId="415B42EB" w:rsidR="00C2677F" w:rsidRPr="00614088" w:rsidRDefault="00C2677F" w:rsidP="008043B5">
      <w:pPr>
        <w:spacing w:line="360" w:lineRule="auto"/>
        <w:rPr>
          <w:b/>
          <w:bCs/>
        </w:rPr>
      </w:pPr>
      <w:r w:rsidRPr="00614088">
        <w:rPr>
          <w:b/>
          <w:bCs/>
        </w:rPr>
        <w:t xml:space="preserve">Rituals and </w:t>
      </w:r>
      <w:r w:rsidR="00596415" w:rsidRPr="00614088">
        <w:rPr>
          <w:b/>
          <w:bCs/>
        </w:rPr>
        <w:t>Routines</w:t>
      </w:r>
    </w:p>
    <w:p w14:paraId="6522FDA5" w14:textId="1C64E160" w:rsidR="00596415" w:rsidRDefault="002B2D7A" w:rsidP="008043B5">
      <w:pPr>
        <w:spacing w:line="360" w:lineRule="auto"/>
      </w:pPr>
      <w:r>
        <w:lastRenderedPageBreak/>
        <w:t xml:space="preserve">Lidl is a global business so its employees </w:t>
      </w:r>
      <w:r w:rsidR="00B314FA">
        <w:t>although they share</w:t>
      </w:r>
      <w:r w:rsidR="00B8301D">
        <w:t xml:space="preserve"> the same culture </w:t>
      </w:r>
      <w:r w:rsidR="009F3A71">
        <w:t xml:space="preserve">also </w:t>
      </w:r>
      <w:r w:rsidR="00AE76C0">
        <w:t>follow</w:t>
      </w:r>
      <w:r w:rsidR="009F3A71">
        <w:t>s</w:t>
      </w:r>
      <w:r w:rsidR="00AE76C0">
        <w:t xml:space="preserve"> different </w:t>
      </w:r>
      <w:r w:rsidR="00623086">
        <w:t>subcultures</w:t>
      </w:r>
      <w:r w:rsidR="00AE76C0">
        <w:t xml:space="preserve"> in different countries</w:t>
      </w:r>
      <w:r w:rsidR="00780E85">
        <w:t xml:space="preserve"> for </w:t>
      </w:r>
      <w:r w:rsidR="008104C0">
        <w:t>e.g.,</w:t>
      </w:r>
      <w:r w:rsidR="00780E85">
        <w:t xml:space="preserve"> the workplace culture of UK will be </w:t>
      </w:r>
      <w:r w:rsidR="00754405">
        <w:t>different to that of Germany</w:t>
      </w:r>
      <w:r w:rsidR="00377BF4">
        <w:t xml:space="preserve"> and this is the key to their </w:t>
      </w:r>
      <w:r w:rsidR="00C97A31">
        <w:t>success.</w:t>
      </w:r>
      <w:r w:rsidR="00B314FA">
        <w:t xml:space="preserve"> </w:t>
      </w:r>
      <w:r w:rsidR="0030521B">
        <w:t xml:space="preserve"> </w:t>
      </w:r>
      <w:r w:rsidR="00175DA9">
        <w:t>Although the employees share</w:t>
      </w:r>
      <w:r w:rsidR="0030521B">
        <w:t xml:space="preserve"> </w:t>
      </w:r>
      <w:r w:rsidR="00175DA9">
        <w:t xml:space="preserve">the same values </w:t>
      </w:r>
      <w:r w:rsidR="004139D5">
        <w:t>and culture of Lidl</w:t>
      </w:r>
      <w:r w:rsidR="00C10284">
        <w:t>, in practice it is not the case and there</w:t>
      </w:r>
      <w:r w:rsidR="00841F36">
        <w:t xml:space="preserve"> are often sub-cultures </w:t>
      </w:r>
      <w:r w:rsidR="0030521B">
        <w:t>in the organisational culture of Lidl.</w:t>
      </w:r>
    </w:p>
    <w:p w14:paraId="2A6B558B" w14:textId="631F133C" w:rsidR="00B97682" w:rsidRPr="00614088" w:rsidRDefault="00B97682" w:rsidP="008043B5">
      <w:pPr>
        <w:spacing w:line="360" w:lineRule="auto"/>
        <w:rPr>
          <w:b/>
          <w:bCs/>
        </w:rPr>
      </w:pPr>
      <w:r w:rsidRPr="00614088">
        <w:rPr>
          <w:b/>
          <w:bCs/>
        </w:rPr>
        <w:t>Power structure</w:t>
      </w:r>
    </w:p>
    <w:p w14:paraId="1D7AF395" w14:textId="27F97135" w:rsidR="00B97682" w:rsidRDefault="00C37FB4" w:rsidP="008043B5">
      <w:pPr>
        <w:spacing w:line="360" w:lineRule="auto"/>
      </w:pPr>
      <w:r>
        <w:t>The headquarter Of Lidl is in Germany</w:t>
      </w:r>
      <w:r w:rsidR="001A5553">
        <w:t>, as a result the power</w:t>
      </w:r>
      <w:r w:rsidR="006E37DD">
        <w:t xml:space="preserve"> structure</w:t>
      </w:r>
      <w:r w:rsidR="001A5553">
        <w:t xml:space="preserve"> of the organisation </w:t>
      </w:r>
      <w:r w:rsidR="00960636">
        <w:t>lies in Germa</w:t>
      </w:r>
      <w:r w:rsidR="006E37DD">
        <w:t xml:space="preserve">ny.  </w:t>
      </w:r>
      <w:r w:rsidR="00244877">
        <w:t>The</w:t>
      </w:r>
      <w:r w:rsidR="00F22BFA">
        <w:t xml:space="preserve"> top </w:t>
      </w:r>
      <w:r w:rsidR="00BE4B04">
        <w:t>people of Lidl</w:t>
      </w:r>
      <w:r w:rsidR="00994125">
        <w:t xml:space="preserve"> </w:t>
      </w:r>
      <w:r w:rsidR="001A5681">
        <w:t xml:space="preserve">make important </w:t>
      </w:r>
      <w:r w:rsidR="00623086">
        <w:t>decisions and</w:t>
      </w:r>
      <w:r w:rsidR="006E3E7C">
        <w:t xml:space="preserve"> have the most direct </w:t>
      </w:r>
      <w:r w:rsidR="00840768">
        <w:t>influence</w:t>
      </w:r>
      <w:r w:rsidR="00920CF4">
        <w:t xml:space="preserve"> on the ideas within Lidl.</w:t>
      </w:r>
    </w:p>
    <w:p w14:paraId="7F85DDED" w14:textId="6AF516BE" w:rsidR="006D3364" w:rsidRPr="00614088" w:rsidRDefault="006D3364" w:rsidP="008043B5">
      <w:pPr>
        <w:spacing w:line="360" w:lineRule="auto"/>
        <w:rPr>
          <w:b/>
          <w:bCs/>
        </w:rPr>
      </w:pPr>
      <w:r w:rsidRPr="00614088">
        <w:rPr>
          <w:b/>
          <w:bCs/>
        </w:rPr>
        <w:t>Organisational Structure</w:t>
      </w:r>
    </w:p>
    <w:p w14:paraId="5776646B" w14:textId="21DB63D8" w:rsidR="006D3364" w:rsidRDefault="009D2696" w:rsidP="008043B5">
      <w:pPr>
        <w:spacing w:line="360" w:lineRule="auto"/>
      </w:pPr>
      <w:r>
        <w:t>Lid</w:t>
      </w:r>
      <w:r w:rsidR="001A0731">
        <w:t xml:space="preserve">l </w:t>
      </w:r>
      <w:r w:rsidR="007A1B2E">
        <w:t xml:space="preserve">UK forms </w:t>
      </w:r>
      <w:r w:rsidR="005C4CD7">
        <w:t>p</w:t>
      </w:r>
      <w:r w:rsidR="007A1B2E">
        <w:t>art of a privately owned in</w:t>
      </w:r>
      <w:r w:rsidR="00B8000A">
        <w:t xml:space="preserve">ternational group, </w:t>
      </w:r>
      <w:r w:rsidR="005C4CD7">
        <w:t>L</w:t>
      </w:r>
      <w:r w:rsidR="00B8000A">
        <w:t>idl Stiftung</w:t>
      </w:r>
      <w:r w:rsidR="000F0A02">
        <w:t xml:space="preserve"> and the group is based in Germany</w:t>
      </w:r>
      <w:r w:rsidR="009D6020">
        <w:t xml:space="preserve"> which operates </w:t>
      </w:r>
      <w:r w:rsidR="00DC0658">
        <w:t>over 10,000 retail stores in 28 countries across</w:t>
      </w:r>
      <w:r w:rsidR="007F379B">
        <w:t xml:space="preserve"> both Europe and the US</w:t>
      </w:r>
      <w:r w:rsidR="006A0564">
        <w:t>A</w:t>
      </w:r>
      <w:r w:rsidR="00BE658E">
        <w:t xml:space="preserve"> (Lidl, n.d.). </w:t>
      </w:r>
      <w:r w:rsidR="009D56E7">
        <w:t xml:space="preserve">  Lidl </w:t>
      </w:r>
      <w:r w:rsidR="00DF1F53">
        <w:t>has designed the structure for the organi</w:t>
      </w:r>
      <w:r w:rsidR="0025660D">
        <w:t xml:space="preserve">zation as the boss and worker </w:t>
      </w:r>
      <w:r w:rsidR="00883C3A">
        <w:t>structure</w:t>
      </w:r>
      <w:r w:rsidR="002536BD">
        <w:t xml:space="preserve"> and the management </w:t>
      </w:r>
      <w:r w:rsidR="00746EC6">
        <w:t>treats its</w:t>
      </w:r>
      <w:r w:rsidR="00C90E8C">
        <w:t xml:space="preserve"> </w:t>
      </w:r>
      <w:r w:rsidR="00746EC6">
        <w:t xml:space="preserve">employees like </w:t>
      </w:r>
      <w:r w:rsidR="00840768">
        <w:t>machines</w:t>
      </w:r>
      <w:r w:rsidR="00746EC6">
        <w:t xml:space="preserve"> without </w:t>
      </w:r>
      <w:r w:rsidR="00C90E8C">
        <w:t>any respect</w:t>
      </w:r>
      <w:r w:rsidR="00C83810">
        <w:t xml:space="preserve"> </w:t>
      </w:r>
      <w:sdt>
        <w:sdtPr>
          <w:id w:val="249855472"/>
          <w:citation/>
        </w:sdtPr>
        <w:sdtEndPr/>
        <w:sdtContent>
          <w:r w:rsidR="00C83810">
            <w:fldChar w:fldCharType="begin"/>
          </w:r>
          <w:r w:rsidR="00C83810">
            <w:instrText xml:space="preserve"> CITATION Ess17 \l 2057 </w:instrText>
          </w:r>
          <w:r w:rsidR="00C83810">
            <w:fldChar w:fldCharType="separate"/>
          </w:r>
          <w:r w:rsidR="00C83810" w:rsidRPr="00C83810">
            <w:rPr>
              <w:noProof/>
            </w:rPr>
            <w:t>(Essays, 2017)</w:t>
          </w:r>
          <w:r w:rsidR="00C83810">
            <w:fldChar w:fldCharType="end"/>
          </w:r>
        </w:sdtContent>
      </w:sdt>
      <w:r w:rsidR="00C90E8C">
        <w:t>.</w:t>
      </w:r>
      <w:r w:rsidR="00452906">
        <w:t xml:space="preserve">  </w:t>
      </w:r>
    </w:p>
    <w:p w14:paraId="286D2B45" w14:textId="77777777" w:rsidR="00BA50AF" w:rsidRPr="009322D6" w:rsidRDefault="00AB7370" w:rsidP="008043B5">
      <w:pPr>
        <w:spacing w:line="360" w:lineRule="auto"/>
        <w:rPr>
          <w:b/>
          <w:bCs/>
        </w:rPr>
      </w:pPr>
      <w:r w:rsidRPr="009322D6">
        <w:rPr>
          <w:b/>
          <w:bCs/>
        </w:rPr>
        <w:t>Control</w:t>
      </w:r>
    </w:p>
    <w:p w14:paraId="3DCEEC6D" w14:textId="4354DD76" w:rsidR="00AB7370" w:rsidRDefault="007C63FA" w:rsidP="008043B5">
      <w:pPr>
        <w:spacing w:line="360" w:lineRule="auto"/>
      </w:pPr>
      <w:r>
        <w:t xml:space="preserve"> </w:t>
      </w:r>
      <w:r w:rsidR="000315CA">
        <w:t xml:space="preserve">Lidl has </w:t>
      </w:r>
      <w:r w:rsidR="00E23897">
        <w:t xml:space="preserve">installed </w:t>
      </w:r>
      <w:r w:rsidR="00450910">
        <w:t xml:space="preserve">retail information system </w:t>
      </w:r>
      <w:r w:rsidR="003A447D">
        <w:t>at its 10,000 stores across 28 countries</w:t>
      </w:r>
      <w:r w:rsidR="00815B8B">
        <w:t xml:space="preserve"> an</w:t>
      </w:r>
      <w:r w:rsidR="005B73CF">
        <w:t>d</w:t>
      </w:r>
      <w:r w:rsidR="00815B8B">
        <w:t xml:space="preserve"> each store sends their data to a central data warehouse in </w:t>
      </w:r>
      <w:r w:rsidR="00CD7890">
        <w:t xml:space="preserve">Germany to standardise data exchange </w:t>
      </w:r>
      <w:r w:rsidR="004B17B9">
        <w:t xml:space="preserve">between all systems </w:t>
      </w:r>
      <w:sdt>
        <w:sdtPr>
          <w:id w:val="1124665328"/>
          <w:citation/>
        </w:sdtPr>
        <w:sdtEndPr/>
        <w:sdtContent>
          <w:r w:rsidR="005B73CF">
            <w:fldChar w:fldCharType="begin"/>
          </w:r>
          <w:r w:rsidR="00607F58">
            <w:instrText xml:space="preserve">CITATION Ret16 \l 2057 </w:instrText>
          </w:r>
          <w:r w:rsidR="005B73CF">
            <w:fldChar w:fldCharType="separate"/>
          </w:r>
          <w:r w:rsidR="00607F58" w:rsidRPr="00607F58">
            <w:rPr>
              <w:noProof/>
            </w:rPr>
            <w:t>(Lemmon, 2016)</w:t>
          </w:r>
          <w:r w:rsidR="005B73CF">
            <w:fldChar w:fldCharType="end"/>
          </w:r>
        </w:sdtContent>
      </w:sdt>
      <w:r w:rsidR="00607F58">
        <w:t xml:space="preserve">.  </w:t>
      </w:r>
      <w:r w:rsidR="00992BB7">
        <w:t xml:space="preserve">As a result, </w:t>
      </w:r>
      <w:r w:rsidR="00231C11">
        <w:t>The IT cons</w:t>
      </w:r>
      <w:r w:rsidR="008A7D40">
        <w:t>u</w:t>
      </w:r>
      <w:r w:rsidR="00231C11">
        <w:t>ltants</w:t>
      </w:r>
      <w:r w:rsidR="008A7D40">
        <w:t xml:space="preserve"> prov</w:t>
      </w:r>
      <w:r w:rsidR="00E27CFC">
        <w:t xml:space="preserve">ide support to Lidl in global innovative projects.  </w:t>
      </w:r>
      <w:r w:rsidR="007475BC">
        <w:t>L</w:t>
      </w:r>
      <w:r w:rsidR="00A40547">
        <w:t>idl has Finance, Accountin</w:t>
      </w:r>
      <w:r w:rsidR="00B446A7">
        <w:t>g</w:t>
      </w:r>
      <w:r w:rsidR="00A40547">
        <w:t xml:space="preserve"> and Tax </w:t>
      </w:r>
      <w:r w:rsidR="00DC5E52">
        <w:t xml:space="preserve">departments who manage all aspects of their </w:t>
      </w:r>
      <w:r w:rsidR="00B446A7">
        <w:t>financial operations</w:t>
      </w:r>
      <w:sdt>
        <w:sdtPr>
          <w:id w:val="1890920305"/>
          <w:citation/>
        </w:sdtPr>
        <w:sdtEndPr/>
        <w:sdtContent>
          <w:r w:rsidR="00076EE6">
            <w:fldChar w:fldCharType="begin"/>
          </w:r>
          <w:r w:rsidR="00076EE6">
            <w:instrText xml:space="preserve"> CITATION Lid2014 \l 2057 </w:instrText>
          </w:r>
          <w:r w:rsidR="00076EE6">
            <w:fldChar w:fldCharType="separate"/>
          </w:r>
          <w:r w:rsidR="00076EE6">
            <w:rPr>
              <w:noProof/>
            </w:rPr>
            <w:t xml:space="preserve"> </w:t>
          </w:r>
          <w:r w:rsidR="00076EE6" w:rsidRPr="00076EE6">
            <w:rPr>
              <w:noProof/>
            </w:rPr>
            <w:t>(Lidl, n.d.)</w:t>
          </w:r>
          <w:r w:rsidR="00076EE6">
            <w:fldChar w:fldCharType="end"/>
          </w:r>
        </w:sdtContent>
      </w:sdt>
      <w:r w:rsidR="00290C45">
        <w:t xml:space="preserve">.  </w:t>
      </w:r>
      <w:r w:rsidR="00A87C1C">
        <w:t xml:space="preserve">Lidl offers </w:t>
      </w:r>
      <w:r w:rsidR="00623086">
        <w:t>total rewards</w:t>
      </w:r>
      <w:r w:rsidR="0005779C">
        <w:t xml:space="preserve"> package </w:t>
      </w:r>
      <w:r w:rsidR="00297E70">
        <w:t>and offer a range of additional benefits</w:t>
      </w:r>
      <w:r w:rsidR="004B07CF">
        <w:t xml:space="preserve"> for its employees</w:t>
      </w:r>
      <w:sdt>
        <w:sdtPr>
          <w:id w:val="316235608"/>
          <w:citation/>
        </w:sdtPr>
        <w:sdtEndPr/>
        <w:sdtContent>
          <w:r w:rsidR="00C04AA3">
            <w:fldChar w:fldCharType="begin"/>
          </w:r>
          <w:r w:rsidR="00C04AA3">
            <w:instrText xml:space="preserve"> CITATION Lid2016 \l 2057 </w:instrText>
          </w:r>
          <w:r w:rsidR="00C04AA3">
            <w:fldChar w:fldCharType="separate"/>
          </w:r>
          <w:r w:rsidR="00C04AA3">
            <w:rPr>
              <w:noProof/>
            </w:rPr>
            <w:t xml:space="preserve"> </w:t>
          </w:r>
          <w:r w:rsidR="00C04AA3" w:rsidRPr="00C04AA3">
            <w:rPr>
              <w:noProof/>
            </w:rPr>
            <w:t>(Lidl, n.d.)</w:t>
          </w:r>
          <w:r w:rsidR="00C04AA3">
            <w:fldChar w:fldCharType="end"/>
          </w:r>
        </w:sdtContent>
      </w:sdt>
      <w:r w:rsidR="003011D1">
        <w:t>.</w:t>
      </w:r>
      <w:r w:rsidR="0010240C">
        <w:t xml:space="preserve">  </w:t>
      </w:r>
      <w:r w:rsidR="00235E29">
        <w:t xml:space="preserve">They offer 10% discount to all its employees which </w:t>
      </w:r>
      <w:r w:rsidR="00A44B04">
        <w:t>motivates its workers.</w:t>
      </w:r>
    </w:p>
    <w:p w14:paraId="693121D2" w14:textId="1CEB70C6" w:rsidR="00214986" w:rsidRDefault="00214986" w:rsidP="008043B5">
      <w:pPr>
        <w:spacing w:line="360" w:lineRule="auto"/>
      </w:pPr>
    </w:p>
    <w:p w14:paraId="74C46089" w14:textId="7930E446" w:rsidR="00A156A6" w:rsidRDefault="00A156A6" w:rsidP="008043B5">
      <w:pPr>
        <w:pStyle w:val="Heading2"/>
        <w:spacing w:line="360" w:lineRule="auto"/>
      </w:pPr>
      <w:bookmarkStart w:id="8" w:name="_Toc59724685"/>
      <w:r w:rsidRPr="006035C4">
        <w:t>Hofstede Theory</w:t>
      </w:r>
      <w:bookmarkEnd w:id="8"/>
    </w:p>
    <w:p w14:paraId="2CB85FCE" w14:textId="77777777" w:rsidR="00A156A6" w:rsidRPr="003A34C4" w:rsidRDefault="00A156A6" w:rsidP="008043B5">
      <w:pPr>
        <w:spacing w:line="360" w:lineRule="auto"/>
      </w:pPr>
    </w:p>
    <w:p w14:paraId="1332AE0A" w14:textId="3B013573" w:rsidR="00A156A6" w:rsidRDefault="00A156A6" w:rsidP="008043B5">
      <w:pPr>
        <w:spacing w:line="360" w:lineRule="auto"/>
      </w:pPr>
      <w:r>
        <w:t xml:space="preserve">Geert Hofstede is a significant contributor to the body of knowledge on culture and </w:t>
      </w:r>
      <w:r w:rsidR="00623086">
        <w:t>workplace</w:t>
      </w:r>
      <w:r>
        <w:t xml:space="preserve"> differences </w:t>
      </w:r>
      <w:r w:rsidR="000255B4">
        <w:t>(</w:t>
      </w:r>
      <w:r>
        <w:t xml:space="preserve">Mullins, 2016).    In the late 1960’s and 1970’s he was hired by IBM on a large-scale </w:t>
      </w:r>
      <w:r w:rsidR="00623086">
        <w:t>research programmes</w:t>
      </w:r>
      <w:r>
        <w:t xml:space="preserve"> involving employees from IBM corporation in forty countries which resulted in most of his work.  Hofstede (1980) developed cultural dimensions to recognise cultural differences and to help and support the vessel to reach its final objective </w:t>
      </w:r>
      <w:sdt>
        <w:sdtPr>
          <w:id w:val="-404216065"/>
          <w:citation/>
        </w:sdtPr>
        <w:sdtEndPr/>
        <w:sdtContent>
          <w:r w:rsidR="00D116F7">
            <w:fldChar w:fldCharType="begin"/>
          </w:r>
          <w:r w:rsidR="00D116F7">
            <w:instrText xml:space="preserve"> CITATION Pie13 \l 2057 </w:instrText>
          </w:r>
          <w:r w:rsidR="00D116F7">
            <w:fldChar w:fldCharType="separate"/>
          </w:r>
          <w:r w:rsidR="00D116F7" w:rsidRPr="00D116F7">
            <w:rPr>
              <w:noProof/>
            </w:rPr>
            <w:t>(Piepenburg, 2013)</w:t>
          </w:r>
          <w:r w:rsidR="00D116F7">
            <w:fldChar w:fldCharType="end"/>
          </w:r>
        </w:sdtContent>
      </w:sdt>
      <w:r w:rsidR="0042271B">
        <w:t>.</w:t>
      </w:r>
      <w:r>
        <w:t xml:space="preserve">  Hofstede </w:t>
      </w:r>
      <w:r>
        <w:lastRenderedPageBreak/>
        <w:t xml:space="preserve">developed this theory to safeguard cross-cultural activities from failing and to use them efficiently.  This model is used to investigate reasonable behaviour of </w:t>
      </w:r>
      <w:r w:rsidR="00623086">
        <w:t>manager’s in</w:t>
      </w:r>
      <w:r>
        <w:t xml:space="preserve"> other countries and to explain cultural differences.  Hofstede developed a five-dimensional </w:t>
      </w:r>
      <w:r w:rsidR="00623086">
        <w:t>model,</w:t>
      </w:r>
      <w:r>
        <w:t xml:space="preserve"> and these are:</w:t>
      </w:r>
    </w:p>
    <w:p w14:paraId="1A4B7925" w14:textId="77777777" w:rsidR="00A156A6" w:rsidRPr="00CF33CA" w:rsidRDefault="00A156A6" w:rsidP="008043B5">
      <w:pPr>
        <w:spacing w:line="360" w:lineRule="auto"/>
        <w:rPr>
          <w:b/>
          <w:bCs/>
        </w:rPr>
      </w:pPr>
      <w:r w:rsidRPr="00CF33CA">
        <w:rPr>
          <w:b/>
          <w:bCs/>
        </w:rPr>
        <w:t>Low/high power distance</w:t>
      </w:r>
    </w:p>
    <w:p w14:paraId="4E644476" w14:textId="1BA629D5" w:rsidR="00A156A6" w:rsidRDefault="00A156A6" w:rsidP="008043B5">
      <w:pPr>
        <w:spacing w:line="360" w:lineRule="auto"/>
      </w:pPr>
      <w:r>
        <w:t>In low power distance cultures, the managers who are effective are more aligned towards the people in the organisation and allow them to take part in making decisions.</w:t>
      </w:r>
      <w:r w:rsidR="00F25C9B">
        <w:t xml:space="preserve">  </w:t>
      </w:r>
      <w:r>
        <w:t>In high power distance cultures, the managers are inaccessible and enjoy privileges their power gives them</w:t>
      </w:r>
      <w:r w:rsidR="00E916B1">
        <w:t>.</w:t>
      </w:r>
      <w:r w:rsidR="00263AA5">
        <w:t xml:space="preserve">  The </w:t>
      </w:r>
      <w:r w:rsidR="00983AA2">
        <w:t>top level</w:t>
      </w:r>
      <w:r w:rsidR="00216659">
        <w:t xml:space="preserve"> </w:t>
      </w:r>
      <w:r w:rsidR="007E42C2">
        <w:t>of people</w:t>
      </w:r>
      <w:r w:rsidR="00C87633">
        <w:t xml:space="preserve"> in Lidl</w:t>
      </w:r>
      <w:r w:rsidR="009D3182">
        <w:t xml:space="preserve"> </w:t>
      </w:r>
      <w:r w:rsidR="007E034E">
        <w:t xml:space="preserve">controls </w:t>
      </w:r>
      <w:r w:rsidR="009D3182">
        <w:t xml:space="preserve">its </w:t>
      </w:r>
      <w:r w:rsidR="007E42C2">
        <w:t>employees and</w:t>
      </w:r>
      <w:r w:rsidR="00A3354A">
        <w:t xml:space="preserve"> </w:t>
      </w:r>
      <w:r w:rsidR="007E42C2">
        <w:t>makes</w:t>
      </w:r>
      <w:r w:rsidR="00A3354A">
        <w:t xml:space="preserve"> important decisions.</w:t>
      </w:r>
    </w:p>
    <w:p w14:paraId="77A33489" w14:textId="77777777" w:rsidR="00A156A6" w:rsidRPr="00CF33CA" w:rsidRDefault="00A156A6" w:rsidP="008043B5">
      <w:pPr>
        <w:spacing w:line="360" w:lineRule="auto"/>
        <w:rPr>
          <w:b/>
          <w:bCs/>
        </w:rPr>
      </w:pPr>
      <w:r w:rsidRPr="00CF33CA">
        <w:rPr>
          <w:b/>
          <w:bCs/>
        </w:rPr>
        <w:t>Individualism/Collectivism</w:t>
      </w:r>
    </w:p>
    <w:p w14:paraId="4B236B86" w14:textId="48800903" w:rsidR="00A156A6" w:rsidRDefault="00A156A6" w:rsidP="008043B5">
      <w:pPr>
        <w:spacing w:line="360" w:lineRule="auto"/>
      </w:pPr>
      <w:r>
        <w:t>Some cultures place more importance on personal relationships rather than the job to be performed in others collective achievement is the focal point, rather than the accomplishment of individual careers and goals.</w:t>
      </w:r>
      <w:r w:rsidR="008B2542">
        <w:t xml:space="preserve">  </w:t>
      </w:r>
      <w:r w:rsidR="00E33AEF">
        <w:t>UK</w:t>
      </w:r>
      <w:r w:rsidR="0038363A">
        <w:t xml:space="preserve"> follows the individualism culture</w:t>
      </w:r>
      <w:r w:rsidR="00F93BDB">
        <w:t xml:space="preserve"> as so</w:t>
      </w:r>
      <w:r w:rsidR="00953F64">
        <w:t xml:space="preserve"> </w:t>
      </w:r>
      <w:r w:rsidR="00F93BDB">
        <w:t>does Lidl in U</w:t>
      </w:r>
      <w:r w:rsidR="00840768">
        <w:t>K</w:t>
      </w:r>
      <w:r w:rsidR="00DE73A5">
        <w:t xml:space="preserve">.  </w:t>
      </w:r>
      <w:r w:rsidR="00953F64">
        <w:t>Lidl</w:t>
      </w:r>
      <w:r w:rsidR="00AA2299">
        <w:t xml:space="preserve"> says</w:t>
      </w:r>
      <w:r w:rsidR="00691D42">
        <w:t xml:space="preserve"> </w:t>
      </w:r>
      <w:r w:rsidR="00AA2299">
        <w:t>that their</w:t>
      </w:r>
      <w:r w:rsidR="00691D42">
        <w:t xml:space="preserve"> </w:t>
      </w:r>
      <w:r w:rsidR="00AA2299">
        <w:t xml:space="preserve">individuality </w:t>
      </w:r>
      <w:r w:rsidR="005B6256">
        <w:t>makes every team unique, but they all share the</w:t>
      </w:r>
      <w:r w:rsidR="00691D42">
        <w:t xml:space="preserve"> </w:t>
      </w:r>
      <w:r w:rsidR="005B6256">
        <w:t>sa</w:t>
      </w:r>
      <w:r w:rsidR="00515CB1">
        <w:t>me values</w:t>
      </w:r>
      <w:r w:rsidR="000F3B90">
        <w:t xml:space="preserve"> </w:t>
      </w:r>
      <w:r w:rsidR="00515CB1">
        <w:t>across the business.</w:t>
      </w:r>
      <w:sdt>
        <w:sdtPr>
          <w:id w:val="1835722637"/>
          <w:citation/>
        </w:sdtPr>
        <w:sdtEndPr/>
        <w:sdtContent>
          <w:r w:rsidR="00A32FB9">
            <w:fldChar w:fldCharType="begin"/>
          </w:r>
          <w:r w:rsidR="00A32FB9">
            <w:instrText xml:space="preserve"> CITATION Lid209 \l 2057 </w:instrText>
          </w:r>
          <w:r w:rsidR="00A32FB9">
            <w:fldChar w:fldCharType="separate"/>
          </w:r>
          <w:r w:rsidR="00A32FB9">
            <w:rPr>
              <w:noProof/>
            </w:rPr>
            <w:t xml:space="preserve"> </w:t>
          </w:r>
          <w:r w:rsidR="00A32FB9" w:rsidRPr="00A32FB9">
            <w:rPr>
              <w:noProof/>
            </w:rPr>
            <w:t>(Lidl, n.d.)</w:t>
          </w:r>
          <w:r w:rsidR="00A32FB9">
            <w:fldChar w:fldCharType="end"/>
          </w:r>
        </w:sdtContent>
      </w:sdt>
      <w:r w:rsidR="00A32FB9">
        <w:t>.</w:t>
      </w:r>
    </w:p>
    <w:p w14:paraId="28E0C1FB" w14:textId="77777777" w:rsidR="00A156A6" w:rsidRPr="00CF33CA" w:rsidRDefault="00A156A6" w:rsidP="008043B5">
      <w:pPr>
        <w:spacing w:line="360" w:lineRule="auto"/>
        <w:rPr>
          <w:b/>
          <w:bCs/>
        </w:rPr>
      </w:pPr>
      <w:r w:rsidRPr="00CF33CA">
        <w:rPr>
          <w:b/>
          <w:bCs/>
        </w:rPr>
        <w:t>Masculinity/Femininity</w:t>
      </w:r>
    </w:p>
    <w:p w14:paraId="517E8CE7" w14:textId="52CBB803" w:rsidR="00A156A6" w:rsidRDefault="00A156A6" w:rsidP="008043B5">
      <w:pPr>
        <w:spacing w:line="360" w:lineRule="auto"/>
      </w:pPr>
      <w:r>
        <w:t>Hofstede identified that some societies are either assertive and competitive (masculine) or more caring in nature (</w:t>
      </w:r>
      <w:r w:rsidR="00623086">
        <w:t>feminine)</w:t>
      </w:r>
      <w:r>
        <w:t xml:space="preserve">.  Highly masculine cultures focus on performance, goals and </w:t>
      </w:r>
      <w:r w:rsidR="00840768">
        <w:t>competitiveness</w:t>
      </w:r>
      <w:r>
        <w:t>.  They see work as a challenge which offers recognition and high rewards.  Highly feminine cultures give more significance to relationships with others in the workplace.</w:t>
      </w:r>
      <w:r w:rsidR="001D5776">
        <w:t xml:space="preserve">  The society in Europe is more </w:t>
      </w:r>
      <w:r w:rsidR="009D1511">
        <w:t xml:space="preserve">competitive, hence Lidl follows a masculine </w:t>
      </w:r>
      <w:r w:rsidR="00623086">
        <w:t>culture as</w:t>
      </w:r>
      <w:r w:rsidR="0024133E">
        <w:t xml:space="preserve"> it rewards its employees on achieving work goals</w:t>
      </w:r>
      <w:r w:rsidR="008C26B3">
        <w:t xml:space="preserve"> and performance.</w:t>
      </w:r>
    </w:p>
    <w:p w14:paraId="7EF06822" w14:textId="77777777" w:rsidR="00A156A6" w:rsidRPr="00CF33CA" w:rsidRDefault="00A156A6" w:rsidP="008043B5">
      <w:pPr>
        <w:spacing w:line="360" w:lineRule="auto"/>
        <w:rPr>
          <w:b/>
          <w:bCs/>
        </w:rPr>
      </w:pPr>
      <w:r w:rsidRPr="00CF33CA">
        <w:rPr>
          <w:b/>
          <w:bCs/>
        </w:rPr>
        <w:t>Uncertainty avoidance</w:t>
      </w:r>
    </w:p>
    <w:p w14:paraId="67D7E7F8" w14:textId="01262AEC" w:rsidR="00A156A6" w:rsidRDefault="00A156A6" w:rsidP="008043B5">
      <w:pPr>
        <w:spacing w:line="360" w:lineRule="auto"/>
      </w:pPr>
      <w:r>
        <w:t>Uncertainty-avoidance cultures see life as a fight against anxiety and stress.  They may be willing to accept familiar risks but not the danger of the unknown.</w:t>
      </w:r>
      <w:r w:rsidR="005A2C99">
        <w:t xml:space="preserve">  </w:t>
      </w:r>
      <w:r>
        <w:t>The managers in these cultures are expected to maintain the rules and regulations of an organisations, to give clear instructions and to answer precisely to questions.</w:t>
      </w:r>
      <w:r w:rsidR="00125123">
        <w:t xml:space="preserve"> </w:t>
      </w:r>
      <w:r w:rsidR="00C9248A">
        <w:t xml:space="preserve"> Lidl </w:t>
      </w:r>
      <w:r w:rsidR="000A13A4">
        <w:t>compensates for their high uncerta</w:t>
      </w:r>
      <w:r w:rsidR="00EA7BB5">
        <w:t>inty by relying on expertise.</w:t>
      </w:r>
    </w:p>
    <w:p w14:paraId="60EB0C9A" w14:textId="77777777" w:rsidR="00A156A6" w:rsidRPr="002C7B7B" w:rsidRDefault="00A156A6" w:rsidP="008043B5">
      <w:pPr>
        <w:spacing w:line="360" w:lineRule="auto"/>
        <w:rPr>
          <w:b/>
          <w:bCs/>
        </w:rPr>
      </w:pPr>
      <w:r w:rsidRPr="002C7B7B">
        <w:rPr>
          <w:b/>
          <w:bCs/>
        </w:rPr>
        <w:t>Short-term versus long-term orientation</w:t>
      </w:r>
    </w:p>
    <w:p w14:paraId="344F6549" w14:textId="297878AE" w:rsidR="00A156A6" w:rsidRDefault="00A156A6" w:rsidP="008043B5">
      <w:pPr>
        <w:spacing w:line="360" w:lineRule="auto"/>
      </w:pPr>
      <w:r>
        <w:t xml:space="preserve">A short-term orientation promotes virtues related to past and present, especially fulfilling social obligations, respect for tradition and conservation.  </w:t>
      </w:r>
      <w:r w:rsidR="00623086">
        <w:t>Whereas</w:t>
      </w:r>
      <w:r>
        <w:t xml:space="preserve"> a long-term orientation promotes virtues towards the future, especially restraint and perseverance, ranking relationships by status and </w:t>
      </w:r>
      <w:r>
        <w:lastRenderedPageBreak/>
        <w:t>having a sense of shame.</w:t>
      </w:r>
      <w:r w:rsidR="00C37372">
        <w:t xml:space="preserve">  </w:t>
      </w:r>
      <w:r w:rsidR="00B671B2">
        <w:t xml:space="preserve">Lidl encourages its employees </w:t>
      </w:r>
      <w:r w:rsidR="009935E1">
        <w:t>to p</w:t>
      </w:r>
      <w:r w:rsidR="00402822">
        <w:t>u</w:t>
      </w:r>
      <w:r w:rsidR="009935E1">
        <w:t>t their best effort for completing their goa</w:t>
      </w:r>
      <w:r w:rsidR="00963484">
        <w:t xml:space="preserve">ls. </w:t>
      </w:r>
      <w:r w:rsidR="00EB2B38">
        <w:t xml:space="preserve"> </w:t>
      </w:r>
      <w:r w:rsidR="009C5A45">
        <w:t>Lidl employees sh</w:t>
      </w:r>
      <w:r w:rsidR="00BB6B0D">
        <w:t>o</w:t>
      </w:r>
      <w:r w:rsidR="009C5A45">
        <w:t>w an ability to adapt</w:t>
      </w:r>
      <w:r w:rsidR="002C1F4A">
        <w:t xml:space="preserve"> to changed conditions </w:t>
      </w:r>
      <w:r w:rsidR="00BB6B0D">
        <w:t>f</w:t>
      </w:r>
      <w:r w:rsidR="002C1F4A">
        <w:t>or e.g</w:t>
      </w:r>
      <w:r w:rsidR="00250BAA">
        <w:t>., during the Covi-19 pandemic</w:t>
      </w:r>
      <w:r w:rsidR="00BB6B0D">
        <w:t>, the employees adapted themselves to different rules.</w:t>
      </w:r>
    </w:p>
    <w:p w14:paraId="12C065F3" w14:textId="782A465F" w:rsidR="000D2EA4" w:rsidRPr="000D2EA4" w:rsidRDefault="0014082A" w:rsidP="008043B5">
      <w:pPr>
        <w:spacing w:line="360" w:lineRule="auto"/>
      </w:pPr>
      <w:r>
        <w:t xml:space="preserve">Hofstede states that organisational culture in not as deeply rooted as national culture and even though resistance is high during change management process, the capability to change is given (Piepenburg, </w:t>
      </w:r>
      <w:r w:rsidR="00CD5B60">
        <w:t>2013).</w:t>
      </w:r>
    </w:p>
    <w:p w14:paraId="1DF6E623" w14:textId="77777777" w:rsidR="00717B6A" w:rsidRPr="00A03F51" w:rsidRDefault="00717B6A" w:rsidP="00210042">
      <w:pPr>
        <w:pStyle w:val="Heading2"/>
      </w:pPr>
      <w:bookmarkStart w:id="9" w:name="_Toc59724686"/>
      <w:r w:rsidRPr="00A03F51">
        <w:t>Critical evaluation of Lidl culture</w:t>
      </w:r>
      <w:bookmarkEnd w:id="9"/>
    </w:p>
    <w:p w14:paraId="74205289" w14:textId="4B41F786" w:rsidR="00E009B9" w:rsidRDefault="00717B6A" w:rsidP="008043B5">
      <w:pPr>
        <w:spacing w:line="360" w:lineRule="auto"/>
      </w:pPr>
      <w:r>
        <w:t xml:space="preserve">Lidl was founded in </w:t>
      </w:r>
      <w:r w:rsidR="00623086">
        <w:t>Germany,</w:t>
      </w:r>
      <w:r w:rsidR="0062301B">
        <w:t xml:space="preserve"> so it has German business culture.  </w:t>
      </w:r>
      <w:r w:rsidR="0016062B">
        <w:t xml:space="preserve">Lidl has a </w:t>
      </w:r>
      <w:r w:rsidR="00840768">
        <w:t>hierarchal</w:t>
      </w:r>
      <w:r w:rsidR="00B13C96">
        <w:t xml:space="preserve"> structure which is </w:t>
      </w:r>
      <w:r w:rsidR="00623086">
        <w:t>respected,</w:t>
      </w:r>
      <w:r w:rsidR="00C53393">
        <w:t xml:space="preserve"> and decisions are made at the t</w:t>
      </w:r>
      <w:r w:rsidR="00030C92">
        <w:t>op of the company.</w:t>
      </w:r>
      <w:r w:rsidR="004B294C">
        <w:t xml:space="preserve"> </w:t>
      </w:r>
      <w:r>
        <w:t xml:space="preserve"> </w:t>
      </w:r>
      <w:r w:rsidR="00622B11">
        <w:t xml:space="preserve">The disadvantage is that only top people make </w:t>
      </w:r>
      <w:r w:rsidR="001146AB">
        <w:t xml:space="preserve">decisions and they do </w:t>
      </w:r>
      <w:r w:rsidR="00623086">
        <w:t>not</w:t>
      </w:r>
      <w:r w:rsidR="001146AB">
        <w:t xml:space="preserve"> ask the other employees for their opinions</w:t>
      </w:r>
      <w:r w:rsidR="00227CBD">
        <w:t>, so the top</w:t>
      </w:r>
      <w:r w:rsidR="00476C29">
        <w:t xml:space="preserve"> </w:t>
      </w:r>
      <w:r w:rsidR="00227CBD">
        <w:t xml:space="preserve">people can be out of touch with </w:t>
      </w:r>
      <w:r w:rsidR="00892E0E">
        <w:t xml:space="preserve">their </w:t>
      </w:r>
      <w:r w:rsidR="00227CBD">
        <w:t xml:space="preserve">employees.  </w:t>
      </w:r>
      <w:r w:rsidR="00484159">
        <w:t xml:space="preserve">As </w:t>
      </w:r>
      <w:r w:rsidR="008F005B">
        <w:t xml:space="preserve">Lidl has a </w:t>
      </w:r>
      <w:r w:rsidR="00840768">
        <w:t>bureaucratic</w:t>
      </w:r>
      <w:r w:rsidR="008F005B">
        <w:t xml:space="preserve"> culture</w:t>
      </w:r>
      <w:r w:rsidR="00647B85">
        <w:t>, it has a mecha</w:t>
      </w:r>
      <w:r w:rsidR="00E12723">
        <w:t>nical way of doing thing</w:t>
      </w:r>
      <w:r w:rsidR="00932630">
        <w:t>.  There are various rules and</w:t>
      </w:r>
      <w:r w:rsidR="00412164">
        <w:t xml:space="preserve"> </w:t>
      </w:r>
      <w:r w:rsidR="00932630">
        <w:t>regul</w:t>
      </w:r>
      <w:r w:rsidR="00813538">
        <w:t>ations to follow</w:t>
      </w:r>
      <w:r w:rsidR="002037DA">
        <w:t xml:space="preserve"> </w:t>
      </w:r>
      <w:r w:rsidR="00BA5E9F">
        <w:t>which can slow down work and make communica</w:t>
      </w:r>
      <w:r w:rsidR="00ED4BFC">
        <w:t xml:space="preserve">tion difficult. </w:t>
      </w:r>
      <w:r w:rsidR="00EE0874">
        <w:t>It can also create boredom for its employees</w:t>
      </w:r>
      <w:r w:rsidR="00644A82">
        <w:t xml:space="preserve"> which can re</w:t>
      </w:r>
      <w:r w:rsidR="00736D45">
        <w:t>sult</w:t>
      </w:r>
      <w:r w:rsidR="00644A82">
        <w:t xml:space="preserve"> in decreased morale of employees.</w:t>
      </w:r>
      <w:r w:rsidR="00ED4BFC">
        <w:t xml:space="preserve"> </w:t>
      </w:r>
      <w:r w:rsidR="00E8388F">
        <w:t xml:space="preserve"> As a re</w:t>
      </w:r>
      <w:r w:rsidR="009937E2">
        <w:t>sult, there is high staff turn</w:t>
      </w:r>
      <w:r w:rsidR="00063D7D">
        <w:t xml:space="preserve">over.  </w:t>
      </w:r>
      <w:r w:rsidR="00FD41E6">
        <w:t xml:space="preserve">The employees do not feel </w:t>
      </w:r>
      <w:r w:rsidR="00FE309D">
        <w:t>appreciated and their op</w:t>
      </w:r>
      <w:r w:rsidR="00374C58">
        <w:t>i</w:t>
      </w:r>
      <w:r w:rsidR="00FE309D">
        <w:t xml:space="preserve">nions are not taken </w:t>
      </w:r>
      <w:r w:rsidR="00374C58">
        <w:t>into consideration</w:t>
      </w:r>
      <w:r w:rsidR="00BB60AF">
        <w:t xml:space="preserve">, </w:t>
      </w:r>
      <w:r w:rsidR="00374C58">
        <w:t xml:space="preserve">so they leave their jobs. </w:t>
      </w:r>
      <w:r w:rsidR="00BB60AF">
        <w:t xml:space="preserve"> In order to solve this problem Lidl, the managers in Lidl shoul</w:t>
      </w:r>
      <w:r w:rsidR="007051B9">
        <w:t>d appreciate their staff and listen to their opinions</w:t>
      </w:r>
      <w:r w:rsidR="0069635A">
        <w:t xml:space="preserve">.  They should focus on the wellbeing of their </w:t>
      </w:r>
      <w:r w:rsidR="005278E5">
        <w:t>staff, especially during</w:t>
      </w:r>
      <w:r w:rsidR="00A22779">
        <w:t>,</w:t>
      </w:r>
      <w:r w:rsidR="005278E5">
        <w:t xml:space="preserve"> </w:t>
      </w:r>
      <w:r w:rsidR="00B27A95">
        <w:t>COVID-19</w:t>
      </w:r>
      <w:r w:rsidR="005278E5">
        <w:t xml:space="preserve"> -19 pandemic</w:t>
      </w:r>
      <w:r w:rsidR="002344AF">
        <w:t>, as the employees are also insecure about working during coronavir</w:t>
      </w:r>
      <w:r w:rsidR="00151174">
        <w:t>us crisis.  Lidl managers should reassure their staff</w:t>
      </w:r>
      <w:r w:rsidR="00DB4EF9">
        <w:t xml:space="preserve"> that they have their backs and implement procedures stric</w:t>
      </w:r>
      <w:r w:rsidR="00A22779">
        <w:t>tly to ensure safety of their staff.</w:t>
      </w:r>
      <w:r w:rsidR="00374C58">
        <w:t xml:space="preserve"> </w:t>
      </w:r>
      <w:r w:rsidR="00555387">
        <w:t xml:space="preserve"> Although</w:t>
      </w:r>
      <w:r w:rsidR="00636574">
        <w:t xml:space="preserve">, the bureaucratic </w:t>
      </w:r>
      <w:r w:rsidR="00756A04">
        <w:t xml:space="preserve">culture has been criticised, it has some advantages.  </w:t>
      </w:r>
      <w:r w:rsidR="00695F0D">
        <w:t xml:space="preserve">It is based on </w:t>
      </w:r>
      <w:r w:rsidR="000E72BE">
        <w:t>impersonal relationships, disc</w:t>
      </w:r>
      <w:r w:rsidR="00E009B9">
        <w:t>o</w:t>
      </w:r>
      <w:r w:rsidR="000E72BE">
        <w:t xml:space="preserve">uraging </w:t>
      </w:r>
      <w:r w:rsidR="00840768">
        <w:t>favouritism</w:t>
      </w:r>
      <w:r w:rsidR="00657C22">
        <w:t>, accountability</w:t>
      </w:r>
      <w:r w:rsidR="006D6B3B">
        <w:t xml:space="preserve">, predictability and job security </w:t>
      </w:r>
      <w:sdt>
        <w:sdtPr>
          <w:id w:val="-612441092"/>
          <w:citation/>
        </w:sdtPr>
        <w:sdtEndPr/>
        <w:sdtContent>
          <w:r w:rsidR="0060364E">
            <w:fldChar w:fldCharType="begin"/>
          </w:r>
          <w:r w:rsidR="0060364E">
            <w:instrText xml:space="preserve"> CITATION Liz19 \l 2057 </w:instrText>
          </w:r>
          <w:r w:rsidR="0060364E">
            <w:fldChar w:fldCharType="separate"/>
          </w:r>
          <w:r w:rsidR="0060364E" w:rsidRPr="0060364E">
            <w:rPr>
              <w:noProof/>
            </w:rPr>
            <w:t>(Gold, 2019)</w:t>
          </w:r>
          <w:r w:rsidR="0060364E">
            <w:fldChar w:fldCharType="end"/>
          </w:r>
        </w:sdtContent>
      </w:sdt>
      <w:r w:rsidR="00E009B9">
        <w:t xml:space="preserve">. </w:t>
      </w:r>
    </w:p>
    <w:p w14:paraId="23E79266" w14:textId="4321FAC2" w:rsidR="00717B6A" w:rsidRDefault="00717B6A" w:rsidP="008043B5">
      <w:pPr>
        <w:spacing w:line="360" w:lineRule="auto"/>
      </w:pPr>
      <w:r>
        <w:t xml:space="preserve"> Hofstede theory has proved important and beneficial to Lidl’s managers and leaders, by using this theory they had a better understanding of the</w:t>
      </w:r>
      <w:r w:rsidR="009F3355">
        <w:t xml:space="preserve"> workplace culture and</w:t>
      </w:r>
      <w:r>
        <w:t xml:space="preserve"> cultures in other countries and they used it to successfully open stores all over Europe.  Although Hofstede has been criticised by scholars, his observations and analysis provides</w:t>
      </w:r>
      <w:r w:rsidR="00BC6AAD">
        <w:t xml:space="preserve"> managers and</w:t>
      </w:r>
      <w:r>
        <w:t xml:space="preserve"> professionals useful understanding into the d</w:t>
      </w:r>
      <w:r w:rsidR="00130884">
        <w:t xml:space="preserve">irections </w:t>
      </w:r>
      <w:r>
        <w:t>of cross-cultural relationships</w:t>
      </w:r>
      <w:r w:rsidR="005E53A1">
        <w:t xml:space="preserve"> of</w:t>
      </w:r>
      <w:r>
        <w:t xml:space="preserve"> </w:t>
      </w:r>
      <w:r w:rsidR="00613072">
        <w:t>e</w:t>
      </w:r>
      <w:r>
        <w:t>ach cultural background</w:t>
      </w:r>
      <w:r w:rsidR="005E53A1">
        <w:t>.</w:t>
      </w:r>
      <w:r w:rsidR="00C9422F">
        <w:t xml:space="preserve"> </w:t>
      </w:r>
      <w:r>
        <w:t xml:space="preserve">  Lidl follows the hard discount format which is low pricing and low service (</w:t>
      </w:r>
      <w:r w:rsidR="002D7A9F">
        <w:t>Lidl, n.d</w:t>
      </w:r>
      <w:r>
        <w:t xml:space="preserve">).  Hofstede’ (1980) model is helping managers to understand these cultural differences and how managers can benefit from his model </w:t>
      </w:r>
      <w:r w:rsidR="00A43410">
        <w:t>every day</w:t>
      </w:r>
      <w:r>
        <w:t xml:space="preserve"> </w:t>
      </w:r>
      <w:r w:rsidR="00D82D07">
        <w:t>(</w:t>
      </w:r>
      <w:r>
        <w:t>Piepenburg,</w:t>
      </w:r>
      <w:r w:rsidR="00D82D07">
        <w:t xml:space="preserve"> 201</w:t>
      </w:r>
      <w:r w:rsidR="005F6C71">
        <w:t>3</w:t>
      </w:r>
      <w:r>
        <w:t xml:space="preserve">).  Lidl has used Hofstede’s theory to expand their business globally. </w:t>
      </w:r>
    </w:p>
    <w:p w14:paraId="05E82A0D" w14:textId="5ED1F4B7" w:rsidR="00717B6A" w:rsidRDefault="00717B6A" w:rsidP="008043B5">
      <w:pPr>
        <w:spacing w:line="360" w:lineRule="auto"/>
      </w:pPr>
      <w:r>
        <w:t xml:space="preserve">   Lidl employs a diverse network of people from different backgrounds.  They train their staff to respect different cultures and each other irrespective of their cultural and religious background.  Majority of employees in Lidl believe the pace of work in Lidl is fast and environment to be positive.  </w:t>
      </w:r>
      <w:r>
        <w:lastRenderedPageBreak/>
        <w:t xml:space="preserve">Employees at Lidl are generally satisfied with their total compensation at Lidl, which includes benefits, combination of pay, stock and equity </w:t>
      </w:r>
      <w:sdt>
        <w:sdtPr>
          <w:id w:val="-964431203"/>
          <w:citation/>
        </w:sdtPr>
        <w:sdtEndPr/>
        <w:sdtContent>
          <w:r w:rsidR="00672A56">
            <w:fldChar w:fldCharType="begin"/>
          </w:r>
          <w:r w:rsidR="00672A56">
            <w:instrText xml:space="preserve"> CITATION Com20 \l 2057 </w:instrText>
          </w:r>
          <w:r w:rsidR="00672A56">
            <w:fldChar w:fldCharType="separate"/>
          </w:r>
          <w:r w:rsidR="00672A56" w:rsidRPr="00672A56">
            <w:rPr>
              <w:noProof/>
            </w:rPr>
            <w:t>(Comparably, n.d.)</w:t>
          </w:r>
          <w:r w:rsidR="00672A56">
            <w:fldChar w:fldCharType="end"/>
          </w:r>
        </w:sdtContent>
      </w:sdt>
      <w:r>
        <w:t xml:space="preserve">).  Lidl’s leadership principles are that they value each other, build on their shared future and celebrate their shared success </w:t>
      </w:r>
      <w:sdt>
        <w:sdtPr>
          <w:id w:val="-1088147710"/>
          <w:citation/>
        </w:sdtPr>
        <w:sdtEndPr/>
        <w:sdtContent>
          <w:r w:rsidR="00E904ED">
            <w:fldChar w:fldCharType="begin"/>
          </w:r>
          <w:r w:rsidR="00E904ED">
            <w:instrText xml:space="preserve"> CITATION Lid208 \l 2057 </w:instrText>
          </w:r>
          <w:r w:rsidR="00E904ED">
            <w:fldChar w:fldCharType="separate"/>
          </w:r>
          <w:r w:rsidR="00E904ED" w:rsidRPr="00E904ED">
            <w:rPr>
              <w:noProof/>
            </w:rPr>
            <w:t>(Lidl, n.d.)</w:t>
          </w:r>
          <w:r w:rsidR="00E904ED">
            <w:fldChar w:fldCharType="end"/>
          </w:r>
        </w:sdtContent>
      </w:sdt>
      <w:r>
        <w:t xml:space="preserve">  However, Lidl has faced criticism due to its </w:t>
      </w:r>
      <w:r w:rsidR="00840768">
        <w:t>hierarchal</w:t>
      </w:r>
      <w:r>
        <w:t xml:space="preserve"> </w:t>
      </w:r>
      <w:r w:rsidR="007E087D">
        <w:t>structure.</w:t>
      </w:r>
      <w:r>
        <w:t xml:space="preserve">  Some employees who work in Lidl have given negative comments about its workplace cul</w:t>
      </w:r>
      <w:r w:rsidR="007E087D">
        <w:t>ture</w:t>
      </w:r>
      <w:r>
        <w:t xml:space="preserve">.  One administrative employee in Lidl stated “The culture is very hierarchical, as an administrator you are just a number, no one cares about you and individuality is not wanted” </w:t>
      </w:r>
      <w:sdt>
        <w:sdtPr>
          <w:id w:val="1781219541"/>
          <w:citation/>
        </w:sdtPr>
        <w:sdtEndPr/>
        <w:sdtContent>
          <w:r w:rsidR="00705C57">
            <w:fldChar w:fldCharType="begin"/>
          </w:r>
          <w:r w:rsidR="00705C57">
            <w:instrText xml:space="preserve"> CITATION Ind20 \l 2057 </w:instrText>
          </w:r>
          <w:r w:rsidR="00705C57">
            <w:fldChar w:fldCharType="separate"/>
          </w:r>
          <w:r w:rsidR="00705C57" w:rsidRPr="00705C57">
            <w:rPr>
              <w:noProof/>
            </w:rPr>
            <w:t>(Indeed, n.d.)</w:t>
          </w:r>
          <w:r w:rsidR="00705C57">
            <w:fldChar w:fldCharType="end"/>
          </w:r>
        </w:sdtContent>
      </w:sdt>
      <w:r w:rsidR="00060623">
        <w:t>.</w:t>
      </w:r>
      <w:r w:rsidR="00174B85">
        <w:t xml:space="preserve">  However, other </w:t>
      </w:r>
      <w:r w:rsidR="00840768">
        <w:t>employees</w:t>
      </w:r>
      <w:r w:rsidR="00DC0E15">
        <w:t xml:space="preserve"> have given good review</w:t>
      </w:r>
      <w:r w:rsidR="00EA067D">
        <w:t>s</w:t>
      </w:r>
      <w:r w:rsidR="00DC0E15">
        <w:t xml:space="preserve"> about Lidl’ working culture</w:t>
      </w:r>
      <w:r w:rsidR="00052E43">
        <w:t xml:space="preserve">.  </w:t>
      </w:r>
      <w:r w:rsidR="00EA067D">
        <w:t>According to one retail staff</w:t>
      </w:r>
      <w:r w:rsidR="00B447BA">
        <w:t>, “I always enjo</w:t>
      </w:r>
      <w:r w:rsidR="00855944">
        <w:t xml:space="preserve">yed working at </w:t>
      </w:r>
      <w:r w:rsidR="00840768">
        <w:t>Lidl</w:t>
      </w:r>
      <w:r w:rsidR="00855944">
        <w:t xml:space="preserve"> because it was a kind of university for retail staff</w:t>
      </w:r>
      <w:r w:rsidR="001E24F3">
        <w:t xml:space="preserve">.  I myself will always be very </w:t>
      </w:r>
      <w:r w:rsidR="00840768">
        <w:t>thankful</w:t>
      </w:r>
      <w:r w:rsidR="001E24F3">
        <w:t xml:space="preserve"> to Lidl’s </w:t>
      </w:r>
      <w:r w:rsidR="000B266F">
        <w:t>higher management for supporting me and giving me the opportunity to prosper and grow</w:t>
      </w:r>
      <w:r w:rsidR="00047C83">
        <w:t xml:space="preserve"> up in the retail market” </w:t>
      </w:r>
      <w:sdt>
        <w:sdtPr>
          <w:id w:val="885461680"/>
          <w:citation/>
        </w:sdtPr>
        <w:sdtEndPr/>
        <w:sdtContent>
          <w:r w:rsidR="00A03CCE">
            <w:fldChar w:fldCharType="begin"/>
          </w:r>
          <w:r w:rsidR="00A03CCE">
            <w:instrText xml:space="preserve"> CITATION Ind201 \l 2057 </w:instrText>
          </w:r>
          <w:r w:rsidR="00A03CCE">
            <w:fldChar w:fldCharType="separate"/>
          </w:r>
          <w:r w:rsidR="00A03CCE" w:rsidRPr="00A03CCE">
            <w:rPr>
              <w:noProof/>
            </w:rPr>
            <w:t>(Indeed, n.d.)</w:t>
          </w:r>
          <w:r w:rsidR="00A03CCE">
            <w:fldChar w:fldCharType="end"/>
          </w:r>
        </w:sdtContent>
      </w:sdt>
      <w:r w:rsidR="006A61B1">
        <w:t xml:space="preserve">.  </w:t>
      </w:r>
    </w:p>
    <w:p w14:paraId="6F076F95" w14:textId="188BAACC" w:rsidR="003A34C4" w:rsidRPr="003A34C4" w:rsidRDefault="00717B6A" w:rsidP="008043B5">
      <w:pPr>
        <w:spacing w:line="360" w:lineRule="auto"/>
      </w:pPr>
      <w:r>
        <w:t xml:space="preserve">Lidl stores are comfortable place to shop – the architectural design and an innovative technology concept also protect the climate and the environment </w:t>
      </w:r>
      <w:sdt>
        <w:sdtPr>
          <w:id w:val="240765301"/>
          <w:citation/>
        </w:sdtPr>
        <w:sdtEndPr/>
        <w:sdtContent>
          <w:r w:rsidR="005818ED">
            <w:fldChar w:fldCharType="begin"/>
          </w:r>
          <w:r w:rsidR="005818ED">
            <w:instrText xml:space="preserve"> CITATION Lid207 \l 2057 </w:instrText>
          </w:r>
          <w:r w:rsidR="005818ED">
            <w:fldChar w:fldCharType="separate"/>
          </w:r>
          <w:r w:rsidR="005818ED" w:rsidRPr="005818ED">
            <w:rPr>
              <w:noProof/>
            </w:rPr>
            <w:t>(Lidl, n.d.)</w:t>
          </w:r>
          <w:r w:rsidR="005818ED">
            <w:fldChar w:fldCharType="end"/>
          </w:r>
        </w:sdtContent>
      </w:sdt>
      <w:r w:rsidR="005818ED">
        <w:t xml:space="preserve">. </w:t>
      </w:r>
      <w:r>
        <w:t xml:space="preserve">   It has a car park which enables the customers to park their cars for free provided their shop at their stores and shop within their allocated timeframe.  The employees benefit from redesigned staff areas for training courses and e-learning sessions (</w:t>
      </w:r>
      <w:r w:rsidR="005818ED">
        <w:t>Lidl, n.d.</w:t>
      </w:r>
      <w:r>
        <w:t xml:space="preserve">).  </w:t>
      </w:r>
    </w:p>
    <w:p w14:paraId="140CD83B" w14:textId="69AF1519" w:rsidR="00521BFA" w:rsidRPr="00521BFA" w:rsidRDefault="7EC30E57" w:rsidP="008043B5">
      <w:pPr>
        <w:pStyle w:val="Heading1"/>
        <w:spacing w:line="360" w:lineRule="auto"/>
      </w:pPr>
      <w:bookmarkStart w:id="10" w:name="_Toc59724687"/>
      <w:r>
        <w:t>Co</w:t>
      </w:r>
      <w:r w:rsidR="00E900EB">
        <w:t>r</w:t>
      </w:r>
      <w:r>
        <w:t>p</w:t>
      </w:r>
      <w:r w:rsidR="00E900EB">
        <w:t>o</w:t>
      </w:r>
      <w:r>
        <w:t>rate</w:t>
      </w:r>
      <w:r w:rsidR="005E76E1">
        <w:t xml:space="preserve"> </w:t>
      </w:r>
      <w:r w:rsidR="68E1F602">
        <w:t>C</w:t>
      </w:r>
      <w:r w:rsidR="005E76E1">
        <w:t>ulture</w:t>
      </w:r>
      <w:r w:rsidR="7D7F4FC2">
        <w:t xml:space="preserve"> at Lidl</w:t>
      </w:r>
      <w:bookmarkEnd w:id="10"/>
    </w:p>
    <w:p w14:paraId="0DE96505" w14:textId="6AC07DA0" w:rsidR="00CC1D7B" w:rsidRDefault="00BB518B" w:rsidP="008043B5">
      <w:pPr>
        <w:spacing w:line="360" w:lineRule="auto"/>
      </w:pPr>
      <w:r>
        <w:t xml:space="preserve">The corporate culture </w:t>
      </w:r>
      <w:r w:rsidR="00E049CE">
        <w:t xml:space="preserve">of different organisations is </w:t>
      </w:r>
      <w:r w:rsidR="00AC36DA">
        <w:t>usually diverse</w:t>
      </w:r>
      <w:r w:rsidR="00D7637F">
        <w:t xml:space="preserve">.  </w:t>
      </w:r>
      <w:r w:rsidR="00EC1EF2">
        <w:t>Co</w:t>
      </w:r>
      <w:r w:rsidR="009F00D7">
        <w:t>r</w:t>
      </w:r>
      <w:r w:rsidR="00265266">
        <w:t>p</w:t>
      </w:r>
      <w:r w:rsidR="00D02C4F">
        <w:t>o</w:t>
      </w:r>
      <w:r w:rsidR="00265266">
        <w:t xml:space="preserve">rate culture represents </w:t>
      </w:r>
      <w:r w:rsidR="00DA0537">
        <w:t xml:space="preserve">the behaviour patterns of an organisation that new employees </w:t>
      </w:r>
      <w:r w:rsidR="000D1585">
        <w:t>are automatically encouraged to follow</w:t>
      </w:r>
      <w:r w:rsidR="00535F03">
        <w:t xml:space="preserve"> by their fellow employees </w:t>
      </w:r>
      <w:sdt>
        <w:sdtPr>
          <w:id w:val="-1381548474"/>
          <w:citation/>
        </w:sdtPr>
        <w:sdtEndPr/>
        <w:sdtContent>
          <w:r w:rsidR="008E3320">
            <w:fldChar w:fldCharType="begin"/>
          </w:r>
          <w:r w:rsidR="008E3320">
            <w:instrText xml:space="preserve"> CITATION Joh92 \l 2057 </w:instrText>
          </w:r>
          <w:r w:rsidR="008E3320">
            <w:fldChar w:fldCharType="separate"/>
          </w:r>
          <w:r w:rsidR="008E3320" w:rsidRPr="008E3320">
            <w:rPr>
              <w:noProof/>
            </w:rPr>
            <w:t>(Heskett, 1992)</w:t>
          </w:r>
          <w:r w:rsidR="008E3320">
            <w:fldChar w:fldCharType="end"/>
          </w:r>
        </w:sdtContent>
      </w:sdt>
      <w:r w:rsidR="00BE0AD7">
        <w:t>.</w:t>
      </w:r>
      <w:r w:rsidR="005E0E23">
        <w:t xml:space="preserve"> </w:t>
      </w:r>
      <w:r w:rsidR="00DC2132">
        <w:t xml:space="preserve"> Lidl </w:t>
      </w:r>
      <w:r w:rsidR="00C62E38">
        <w:t xml:space="preserve">attracts its </w:t>
      </w:r>
      <w:r w:rsidR="00A936EF">
        <w:t>workers</w:t>
      </w:r>
      <w:r w:rsidR="00C62E38">
        <w:t xml:space="preserve"> by paying the</w:t>
      </w:r>
      <w:r w:rsidR="0057576B">
        <w:t>m good wages</w:t>
      </w:r>
      <w:r w:rsidR="00B37FA3">
        <w:t xml:space="preserve">.  Their management </w:t>
      </w:r>
      <w:r w:rsidR="00B564EF">
        <w:t xml:space="preserve">teams </w:t>
      </w:r>
      <w:r w:rsidR="00A43410">
        <w:t>incorporate</w:t>
      </w:r>
      <w:r w:rsidR="00B564EF">
        <w:t xml:space="preserve"> their company principle</w:t>
      </w:r>
      <w:r w:rsidR="006E5A03">
        <w:t>s</w:t>
      </w:r>
      <w:r w:rsidR="00AB5D8E">
        <w:t xml:space="preserve">, </w:t>
      </w:r>
      <w:r w:rsidR="004A7790">
        <w:t>can-do attitude and they roll up their sleeves</w:t>
      </w:r>
      <w:r w:rsidR="00575386">
        <w:t xml:space="preserve"> and work alongside their team to get the job done as </w:t>
      </w:r>
      <w:r w:rsidR="006E5A03">
        <w:t>quickly as possible (</w:t>
      </w:r>
      <w:sdt>
        <w:sdtPr>
          <w:id w:val="1851291221"/>
          <w:citation/>
        </w:sdtPr>
        <w:sdtEndPr/>
        <w:sdtContent>
          <w:r w:rsidR="006E5A03">
            <w:fldChar w:fldCharType="begin"/>
          </w:r>
          <w:r w:rsidR="006E5A03">
            <w:instrText xml:space="preserve"> CITATION Lid2015 \l 2057 </w:instrText>
          </w:r>
          <w:r w:rsidR="006E5A03">
            <w:fldChar w:fldCharType="separate"/>
          </w:r>
          <w:r w:rsidR="006E5A03">
            <w:rPr>
              <w:noProof/>
            </w:rPr>
            <w:t xml:space="preserve"> </w:t>
          </w:r>
          <w:r w:rsidR="006E5A03" w:rsidRPr="006E5A03">
            <w:rPr>
              <w:noProof/>
            </w:rPr>
            <w:t>(Lidl, n.d.)</w:t>
          </w:r>
          <w:r w:rsidR="006E5A03">
            <w:fldChar w:fldCharType="end"/>
          </w:r>
        </w:sdtContent>
      </w:sdt>
      <w:r w:rsidR="00A936EF">
        <w:t>.</w:t>
      </w:r>
    </w:p>
    <w:p w14:paraId="216F2563" w14:textId="2AC5A86D" w:rsidR="008440AD" w:rsidRDefault="005E0E23" w:rsidP="008043B5">
      <w:pPr>
        <w:spacing w:line="360" w:lineRule="auto"/>
      </w:pPr>
      <w:r>
        <w:t xml:space="preserve"> </w:t>
      </w:r>
      <w:r w:rsidR="0042752D">
        <w:t xml:space="preserve">Lidl has a variety of </w:t>
      </w:r>
      <w:r w:rsidR="00A43410">
        <w:t>corporate social</w:t>
      </w:r>
      <w:r w:rsidR="00767D8A">
        <w:t xml:space="preserve"> responsi</w:t>
      </w:r>
      <w:r w:rsidR="00840768">
        <w:t>bilit</w:t>
      </w:r>
      <w:r w:rsidR="008104C0">
        <w:t>y</w:t>
      </w:r>
      <w:r w:rsidR="0042752D">
        <w:t xml:space="preserve"> poli</w:t>
      </w:r>
      <w:r w:rsidR="00CC7A0D">
        <w:t xml:space="preserve">cies.  </w:t>
      </w:r>
      <w:r w:rsidR="00BF41F5">
        <w:t xml:space="preserve">Lidl’s strategy </w:t>
      </w:r>
      <w:r w:rsidR="00604655">
        <w:t>is co</w:t>
      </w:r>
      <w:r w:rsidR="004D0E05">
        <w:t>n</w:t>
      </w:r>
      <w:r w:rsidR="00604655">
        <w:t>centrated on developing sustainable</w:t>
      </w:r>
      <w:r w:rsidR="005F730D">
        <w:t xml:space="preserve"> relationships by engaging leaders, pr</w:t>
      </w:r>
      <w:r w:rsidR="009D5574">
        <w:t xml:space="preserve">ioritising </w:t>
      </w:r>
      <w:r w:rsidR="00C4061C">
        <w:t xml:space="preserve">employee </w:t>
      </w:r>
      <w:r w:rsidR="00A43410">
        <w:t>wellbeing</w:t>
      </w:r>
      <w:r w:rsidR="00C4061C">
        <w:t xml:space="preserve">, implementing </w:t>
      </w:r>
      <w:r w:rsidR="00922E6D">
        <w:t xml:space="preserve">transparent two-way communication while positively contributing </w:t>
      </w:r>
      <w:r w:rsidR="00572C76">
        <w:t xml:space="preserve">to business objectives </w:t>
      </w:r>
      <w:sdt>
        <w:sdtPr>
          <w:id w:val="1592593164"/>
          <w:citation/>
        </w:sdtPr>
        <w:sdtEndPr/>
        <w:sdtContent>
          <w:r w:rsidR="00572C76">
            <w:fldChar w:fldCharType="begin"/>
          </w:r>
          <w:r w:rsidR="00572C76">
            <w:instrText xml:space="preserve"> CITATION Lid2010 \l 2057 </w:instrText>
          </w:r>
          <w:r w:rsidR="00572C76">
            <w:fldChar w:fldCharType="separate"/>
          </w:r>
          <w:r w:rsidR="00572C76" w:rsidRPr="00572C76">
            <w:rPr>
              <w:noProof/>
            </w:rPr>
            <w:t>(tomorrow, n.d.)</w:t>
          </w:r>
          <w:r w:rsidR="00572C76">
            <w:fldChar w:fldCharType="end"/>
          </w:r>
        </w:sdtContent>
      </w:sdt>
      <w:r w:rsidR="00D47ECE">
        <w:t xml:space="preserve">.  </w:t>
      </w:r>
      <w:r w:rsidR="00B82003">
        <w:t xml:space="preserve">This </w:t>
      </w:r>
      <w:r w:rsidR="00800EC6">
        <w:t>installs</w:t>
      </w:r>
      <w:r w:rsidR="00B82003">
        <w:t xml:space="preserve"> a culture driven by their values-</w:t>
      </w:r>
      <w:r w:rsidR="00A43410">
        <w:t>beliefs, respect</w:t>
      </w:r>
      <w:r w:rsidR="00A52D08">
        <w:t>, recognition</w:t>
      </w:r>
      <w:r w:rsidR="00325768">
        <w:t>, responsibility and trust (tomorrow n.d.).</w:t>
      </w:r>
      <w:r w:rsidR="00EC63AD">
        <w:t xml:space="preserve">  </w:t>
      </w:r>
      <w:r w:rsidR="008607B0">
        <w:t>Lidl tries to minimize waste wherever possible</w:t>
      </w:r>
      <w:r w:rsidR="00B4620D">
        <w:t xml:space="preserve"> and limit all </w:t>
      </w:r>
      <w:r w:rsidR="00E00B91">
        <w:t xml:space="preserve">unnecessary printing </w:t>
      </w:r>
      <w:r w:rsidR="00D0270E">
        <w:t xml:space="preserve">and paper waste and they also have </w:t>
      </w:r>
      <w:r w:rsidR="00AA0804">
        <w:t xml:space="preserve">standard store footprint that </w:t>
      </w:r>
      <w:r w:rsidR="0067423B">
        <w:t>focuses on energy efficiency</w:t>
      </w:r>
      <w:r w:rsidR="00F87BC1">
        <w:t xml:space="preserve"> and </w:t>
      </w:r>
      <w:r w:rsidR="008343DA">
        <w:t>aims</w:t>
      </w:r>
      <w:r w:rsidR="00F87BC1">
        <w:t xml:space="preserve"> to recycle all </w:t>
      </w:r>
      <w:r w:rsidR="00FC23C7">
        <w:t>recyclable</w:t>
      </w:r>
      <w:r w:rsidR="00F87BC1">
        <w:t xml:space="preserve"> material produced in their buildings </w:t>
      </w:r>
      <w:sdt>
        <w:sdtPr>
          <w:id w:val="1687096789"/>
          <w:citation/>
        </w:sdtPr>
        <w:sdtEndPr/>
        <w:sdtContent>
          <w:r w:rsidR="00213CB0">
            <w:fldChar w:fldCharType="begin"/>
          </w:r>
          <w:r w:rsidR="00213CB0">
            <w:instrText xml:space="preserve"> CITATION Lid2011 \l 2057 </w:instrText>
          </w:r>
          <w:r w:rsidR="00213CB0">
            <w:fldChar w:fldCharType="separate"/>
          </w:r>
          <w:r w:rsidR="00213CB0" w:rsidRPr="00213CB0">
            <w:rPr>
              <w:noProof/>
            </w:rPr>
            <w:t>(Lidl, n.d.)</w:t>
          </w:r>
          <w:r w:rsidR="00213CB0">
            <w:fldChar w:fldCharType="end"/>
          </w:r>
        </w:sdtContent>
      </w:sdt>
      <w:r w:rsidR="003D02D2">
        <w:t>.</w:t>
      </w:r>
      <w:r w:rsidR="009D5574">
        <w:t xml:space="preserve"> </w:t>
      </w:r>
    </w:p>
    <w:p w14:paraId="5A94CC9D" w14:textId="70E49847" w:rsidR="006A383A" w:rsidRDefault="006A383A" w:rsidP="008043B5">
      <w:pPr>
        <w:pStyle w:val="Heading2"/>
        <w:spacing w:line="360" w:lineRule="auto"/>
      </w:pPr>
      <w:bookmarkStart w:id="11" w:name="_Toc59724688"/>
      <w:r>
        <w:lastRenderedPageBreak/>
        <w:t xml:space="preserve">Values </w:t>
      </w:r>
      <w:r w:rsidR="00050D9B">
        <w:t>and T</w:t>
      </w:r>
      <w:r>
        <w:t>rust in Lidl</w:t>
      </w:r>
      <w:bookmarkEnd w:id="11"/>
    </w:p>
    <w:p w14:paraId="79BB1618" w14:textId="4C450AF2" w:rsidR="11A6A00A" w:rsidRDefault="00E41C13" w:rsidP="008043B5">
      <w:pPr>
        <w:spacing w:line="360" w:lineRule="auto"/>
      </w:pPr>
      <w:r>
        <w:t>A decisive</w:t>
      </w:r>
      <w:r w:rsidR="006A383A">
        <w:t xml:space="preserve"> factor of Lidl’s success is their values of recognition, trust and responsibility and these values symboli</w:t>
      </w:r>
      <w:r w:rsidR="00442A5B">
        <w:t>s</w:t>
      </w:r>
      <w:r w:rsidR="006A383A">
        <w:t>es what is essential to their</w:t>
      </w:r>
      <w:r>
        <w:t xml:space="preserve"> organisation and decides</w:t>
      </w:r>
      <w:r w:rsidR="006A383A">
        <w:t xml:space="preserve"> how they operate as a business </w:t>
      </w:r>
      <w:sdt>
        <w:sdtPr>
          <w:id w:val="886219764"/>
          <w:citation/>
        </w:sdtPr>
        <w:sdtEndPr/>
        <w:sdtContent>
          <w:r w:rsidR="00AA08E5">
            <w:fldChar w:fldCharType="begin"/>
          </w:r>
          <w:r w:rsidR="00AA08E5">
            <w:instrText xml:space="preserve"> CITATION Lid201 \l 2057 </w:instrText>
          </w:r>
          <w:r w:rsidR="00AA08E5">
            <w:fldChar w:fldCharType="separate"/>
          </w:r>
          <w:r w:rsidR="00AA08E5" w:rsidRPr="00AA08E5">
            <w:rPr>
              <w:noProof/>
            </w:rPr>
            <w:t>(Lidl, n.d.)</w:t>
          </w:r>
          <w:r w:rsidR="00AA08E5">
            <w:fldChar w:fldCharType="end"/>
          </w:r>
        </w:sdtContent>
      </w:sdt>
      <w:r w:rsidR="006A383A">
        <w:t>.</w:t>
      </w:r>
      <w:r>
        <w:t xml:space="preserve">  </w:t>
      </w:r>
      <w:r w:rsidR="00C93EE6">
        <w:t xml:space="preserve">Lidl recognises its </w:t>
      </w:r>
      <w:r w:rsidR="00A43410">
        <w:t>employees’</w:t>
      </w:r>
      <w:r w:rsidR="00C93EE6">
        <w:t xml:space="preserve"> contribution</w:t>
      </w:r>
      <w:r w:rsidR="00CA62FA">
        <w:t>s by appr</w:t>
      </w:r>
      <w:r w:rsidR="00F93F38">
        <w:t>eciating them and ackn</w:t>
      </w:r>
      <w:r w:rsidR="002649EF">
        <w:t>o</w:t>
      </w:r>
      <w:r w:rsidR="00F93F38">
        <w:t>wledging them</w:t>
      </w:r>
      <w:r w:rsidR="00743D94">
        <w:t xml:space="preserve">.  </w:t>
      </w:r>
      <w:r w:rsidR="009B5108">
        <w:t xml:space="preserve"> Lidl operates with trust by </w:t>
      </w:r>
      <w:r w:rsidR="00E3344B">
        <w:t>exhibiting</w:t>
      </w:r>
      <w:r w:rsidR="009B5108">
        <w:t xml:space="preserve"> faith in employees’ abilities, decisions, skills, knowledge, </w:t>
      </w:r>
      <w:r w:rsidR="00E3344B">
        <w:t>dependen</w:t>
      </w:r>
      <w:r w:rsidR="00A64381">
        <w:t>t</w:t>
      </w:r>
      <w:r>
        <w:t xml:space="preserve"> on everyone’s contribution to the team and acting in respect an</w:t>
      </w:r>
      <w:r w:rsidR="00A64381">
        <w:t>d</w:t>
      </w:r>
      <w:r>
        <w:t xml:space="preserve"> honesty (</w:t>
      </w:r>
      <w:r w:rsidR="00EB2CC2">
        <w:t>Lidl, n.d)</w:t>
      </w:r>
      <w:r w:rsidR="00743D94">
        <w:t>.</w:t>
      </w:r>
    </w:p>
    <w:p w14:paraId="73A607DC" w14:textId="7CEC033F" w:rsidR="00643B36" w:rsidRDefault="00643B36" w:rsidP="008043B5">
      <w:pPr>
        <w:pStyle w:val="Heading2"/>
        <w:spacing w:line="360" w:lineRule="auto"/>
      </w:pPr>
      <w:bookmarkStart w:id="12" w:name="_Toc59724689"/>
      <w:r>
        <w:t>Beliefs of Lidl</w:t>
      </w:r>
      <w:bookmarkEnd w:id="12"/>
    </w:p>
    <w:p w14:paraId="438868C0" w14:textId="07CA000A" w:rsidR="00643B36" w:rsidRDefault="00643B36" w:rsidP="008043B5">
      <w:pPr>
        <w:spacing w:line="360" w:lineRule="auto"/>
      </w:pPr>
      <w:r>
        <w:t xml:space="preserve">The beliefs and mission of Lidl is to achieve long term success by investing in the recruitment, training and development of their employees </w:t>
      </w:r>
      <w:sdt>
        <w:sdtPr>
          <w:id w:val="1733881887"/>
          <w:citation/>
        </w:sdtPr>
        <w:sdtEndPr/>
        <w:sdtContent>
          <w:r w:rsidR="00573152">
            <w:fldChar w:fldCharType="begin"/>
          </w:r>
          <w:r w:rsidR="00573152">
            <w:instrText xml:space="preserve"> CITATION Lid202 \l 2057 </w:instrText>
          </w:r>
          <w:r w:rsidR="00573152">
            <w:fldChar w:fldCharType="separate"/>
          </w:r>
          <w:r w:rsidR="00573152" w:rsidRPr="00573152">
            <w:rPr>
              <w:noProof/>
            </w:rPr>
            <w:t>(Lidl, n.d.)</w:t>
          </w:r>
          <w:r w:rsidR="00573152">
            <w:fldChar w:fldCharType="end"/>
          </w:r>
        </w:sdtContent>
      </w:sdt>
      <w:r>
        <w:t>.  Their belief is to deliver outstanding customer satisfaction and to make sure they are leading in market quality and value by constantly innovating and optimising their efficient processes, driven by technology and people</w:t>
      </w:r>
      <w:r w:rsidR="00FC7F36">
        <w:t xml:space="preserve"> </w:t>
      </w:r>
      <w:r>
        <w:t>(</w:t>
      </w:r>
      <w:r w:rsidR="005F4BDA">
        <w:t>Lidl, n.d.</w:t>
      </w:r>
      <w:r>
        <w:t>).  Their mission is also to work with business partners in sustainable relationships, contributing positively to local communities (</w:t>
      </w:r>
      <w:r w:rsidR="0033736B">
        <w:t>Lidl, n.d.</w:t>
      </w:r>
      <w:r>
        <w:t>).</w:t>
      </w:r>
    </w:p>
    <w:p w14:paraId="632761E5" w14:textId="0D098827" w:rsidR="00050D9B" w:rsidRDefault="00050D9B" w:rsidP="008043B5">
      <w:pPr>
        <w:pStyle w:val="Heading2"/>
        <w:spacing w:line="360" w:lineRule="auto"/>
      </w:pPr>
      <w:bookmarkStart w:id="13" w:name="_Toc59724690"/>
      <w:r>
        <w:t>Vision of Lidl</w:t>
      </w:r>
      <w:bookmarkEnd w:id="13"/>
    </w:p>
    <w:p w14:paraId="78E3675A" w14:textId="5820B44A" w:rsidR="00050D9B" w:rsidRDefault="00EB475C" w:rsidP="008043B5">
      <w:pPr>
        <w:spacing w:line="360" w:lineRule="auto"/>
      </w:pPr>
      <w:r>
        <w:t>The vis</w:t>
      </w:r>
      <w:r w:rsidR="006B785F">
        <w:t>i</w:t>
      </w:r>
      <w:r>
        <w:t>on of Lidl is to appreciate</w:t>
      </w:r>
      <w:r w:rsidR="00050D9B">
        <w:t xml:space="preserve"> the lives of their customers, by providing quality products at marke</w:t>
      </w:r>
      <w:r>
        <w:t>t leading value, whilst making sure</w:t>
      </w:r>
      <w:r w:rsidR="0051368E">
        <w:t xml:space="preserve"> that customer fulfilment</w:t>
      </w:r>
      <w:r w:rsidR="00050D9B">
        <w:t xml:space="preserve"> is at</w:t>
      </w:r>
      <w:r w:rsidR="007D4876">
        <w:t xml:space="preserve"> the</w:t>
      </w:r>
      <w:r w:rsidR="00050D9B">
        <w:t xml:space="preserve"> heart of </w:t>
      </w:r>
      <w:r w:rsidR="00A43410">
        <w:t>everything,</w:t>
      </w:r>
      <w:r w:rsidR="00050D9B">
        <w:t xml:space="preserve"> they do </w:t>
      </w:r>
      <w:sdt>
        <w:sdtPr>
          <w:id w:val="581575383"/>
          <w:citation/>
        </w:sdtPr>
        <w:sdtEndPr/>
        <w:sdtContent>
          <w:r w:rsidR="00FC027E">
            <w:fldChar w:fldCharType="begin"/>
          </w:r>
          <w:r w:rsidR="00FC027E">
            <w:instrText xml:space="preserve"> CITATION Lid203 \l 2057 </w:instrText>
          </w:r>
          <w:r w:rsidR="00FC027E">
            <w:fldChar w:fldCharType="separate"/>
          </w:r>
          <w:r w:rsidR="00FC027E" w:rsidRPr="00FC027E">
            <w:rPr>
              <w:noProof/>
            </w:rPr>
            <w:t>(Lidl, n.d.)</w:t>
          </w:r>
          <w:r w:rsidR="00FC027E">
            <w:fldChar w:fldCharType="end"/>
          </w:r>
        </w:sdtContent>
      </w:sdt>
      <w:r w:rsidR="00AF552F">
        <w:t>.</w:t>
      </w:r>
    </w:p>
    <w:p w14:paraId="4700EDBE" w14:textId="519C070F" w:rsidR="0098728F" w:rsidRDefault="0098728F" w:rsidP="008043B5">
      <w:pPr>
        <w:pStyle w:val="Heading2"/>
        <w:spacing w:line="360" w:lineRule="auto"/>
      </w:pPr>
      <w:bookmarkStart w:id="14" w:name="_Toc59724691"/>
      <w:r>
        <w:t>Collaboration in Lidl</w:t>
      </w:r>
      <w:bookmarkEnd w:id="14"/>
    </w:p>
    <w:p w14:paraId="09AD6A38" w14:textId="509FECAA" w:rsidR="0098728F" w:rsidRDefault="0098728F" w:rsidP="008043B5">
      <w:pPr>
        <w:spacing w:line="360" w:lineRule="auto"/>
      </w:pPr>
      <w:r>
        <w:t>Lidl has collaborated with various charities like, NSPCC, The Prince’s Trust and food cloud</w:t>
      </w:r>
      <w:r w:rsidR="00162113">
        <w:t xml:space="preserve"> </w:t>
      </w:r>
      <w:sdt>
        <w:sdtPr>
          <w:id w:val="-1025404176"/>
          <w:citation/>
        </w:sdtPr>
        <w:sdtEndPr/>
        <w:sdtContent>
          <w:r w:rsidR="00162113">
            <w:fldChar w:fldCharType="begin"/>
          </w:r>
          <w:r w:rsidR="00162113">
            <w:instrText xml:space="preserve"> CITATION Lid204 \l 2057 </w:instrText>
          </w:r>
          <w:r w:rsidR="00162113">
            <w:fldChar w:fldCharType="separate"/>
          </w:r>
          <w:r w:rsidR="00162113" w:rsidRPr="00162113">
            <w:rPr>
              <w:noProof/>
            </w:rPr>
            <w:t>(Lidl, n.d.)</w:t>
          </w:r>
          <w:r w:rsidR="00162113">
            <w:fldChar w:fldCharType="end"/>
          </w:r>
        </w:sdtContent>
      </w:sdt>
      <w:r>
        <w:t xml:space="preserve">  They wo</w:t>
      </w:r>
      <w:r w:rsidR="00935813">
        <w:t>rk with their suppliers to make sur</w:t>
      </w:r>
      <w:r>
        <w:t>e that they are provid</w:t>
      </w:r>
      <w:r w:rsidR="00A3477B">
        <w:t>ing</w:t>
      </w:r>
      <w:r>
        <w:t xml:space="preserve"> their customers with top quality products at market leading prices </w:t>
      </w:r>
      <w:r w:rsidR="00E141DB">
        <w:t>and</w:t>
      </w:r>
      <w:r>
        <w:t xml:space="preserve"> is a member of Business in the Community Northern Ireland (BITC NI), the n</w:t>
      </w:r>
      <w:r w:rsidR="00935813">
        <w:t>etwork for accountable</w:t>
      </w:r>
      <w:r>
        <w:t xml:space="preserve"> business </w:t>
      </w:r>
      <w:r w:rsidR="00EF5D0A">
        <w:t>(</w:t>
      </w:r>
      <w:r>
        <w:t>Lidl</w:t>
      </w:r>
      <w:r w:rsidR="00EF5D0A">
        <w:t>, n.d.)</w:t>
      </w:r>
      <w:r w:rsidR="00337155">
        <w:t xml:space="preserve">. </w:t>
      </w:r>
      <w:r w:rsidR="00A3477B">
        <w:t xml:space="preserve">  Lidl also works with </w:t>
      </w:r>
      <w:r w:rsidR="00935813">
        <w:t>specialists</w:t>
      </w:r>
      <w:r w:rsidR="00A3477B">
        <w:t xml:space="preserve"> in Carbo</w:t>
      </w:r>
      <w:r w:rsidR="00935813">
        <w:t>n Trust to carry out a thorough</w:t>
      </w:r>
      <w:r w:rsidR="00A3477B">
        <w:t xml:space="preserve"> analysis of their environment footprint </w:t>
      </w:r>
      <w:r w:rsidR="003B7A71">
        <w:t>and they also</w:t>
      </w:r>
      <w:r w:rsidR="00E141DB">
        <w:t xml:space="preserve"> supp</w:t>
      </w:r>
      <w:r w:rsidR="00A3477B">
        <w:t>ort Women’s Empowerment Principles, UN Global Compact and Ellen MacArthur Foundation</w:t>
      </w:r>
      <w:r w:rsidR="002B050F">
        <w:t xml:space="preserve"> (Lidl, n.d.).</w:t>
      </w:r>
    </w:p>
    <w:p w14:paraId="5CD091CD" w14:textId="72163993" w:rsidR="007D08F4" w:rsidRDefault="00A43410" w:rsidP="008043B5">
      <w:pPr>
        <w:pStyle w:val="Heading2"/>
        <w:spacing w:line="360" w:lineRule="auto"/>
      </w:pPr>
      <w:bookmarkStart w:id="15" w:name="_Toc59724692"/>
      <w:r>
        <w:t>Teamwork</w:t>
      </w:r>
      <w:r w:rsidR="007D08F4">
        <w:t xml:space="preserve"> in Lidl</w:t>
      </w:r>
      <w:bookmarkEnd w:id="15"/>
    </w:p>
    <w:p w14:paraId="48764CCC" w14:textId="13DB7DC8" w:rsidR="007D08F4" w:rsidRDefault="004102FD" w:rsidP="008043B5">
      <w:pPr>
        <w:spacing w:line="360" w:lineRule="auto"/>
      </w:pPr>
      <w:r>
        <w:t>The employees in Lidl work as team.  They hel</w:t>
      </w:r>
      <w:r w:rsidR="007525C6">
        <w:t>p</w:t>
      </w:r>
      <w:r>
        <w:t xml:space="preserve"> thei</w:t>
      </w:r>
      <w:r w:rsidR="007525C6">
        <w:t>r</w:t>
      </w:r>
      <w:r>
        <w:t xml:space="preserve"> colleagues, pitch in, get things done, and have each other’s back; from Senior directors to Head Office support staff, and their Warehouse Team Managers, Store Mangers to Customer Assistants, they all are in together </w:t>
      </w:r>
      <w:sdt>
        <w:sdtPr>
          <w:id w:val="-121226887"/>
          <w:citation/>
        </w:sdtPr>
        <w:sdtEndPr/>
        <w:sdtContent>
          <w:r w:rsidR="00243EF3">
            <w:fldChar w:fldCharType="begin"/>
          </w:r>
          <w:r w:rsidR="00243EF3">
            <w:instrText xml:space="preserve"> CITATION Lid205 \l 2057 </w:instrText>
          </w:r>
          <w:r w:rsidR="00243EF3">
            <w:fldChar w:fldCharType="separate"/>
          </w:r>
          <w:r w:rsidR="00243EF3" w:rsidRPr="00243EF3">
            <w:rPr>
              <w:noProof/>
            </w:rPr>
            <w:t>(Lidl, n.d.)</w:t>
          </w:r>
          <w:r w:rsidR="00243EF3">
            <w:fldChar w:fldCharType="end"/>
          </w:r>
        </w:sdtContent>
      </w:sdt>
      <w:r>
        <w:t xml:space="preserve">  </w:t>
      </w:r>
    </w:p>
    <w:p w14:paraId="7D6D1A74" w14:textId="605E810B" w:rsidR="00945495" w:rsidRDefault="00432743" w:rsidP="008043B5">
      <w:pPr>
        <w:pStyle w:val="Heading2"/>
        <w:spacing w:line="360" w:lineRule="auto"/>
      </w:pPr>
      <w:bookmarkStart w:id="16" w:name="_Toc59724693"/>
      <w:r>
        <w:t>Policies of Lidl</w:t>
      </w:r>
      <w:bookmarkEnd w:id="16"/>
    </w:p>
    <w:p w14:paraId="5D9CC701" w14:textId="192673BB" w:rsidR="00945495" w:rsidRDefault="00945495" w:rsidP="008043B5">
      <w:pPr>
        <w:spacing w:line="360" w:lineRule="auto"/>
      </w:pPr>
      <w:r>
        <w:t>“</w:t>
      </w:r>
      <w:r w:rsidR="00DA67FE">
        <w:t xml:space="preserve">Lidl </w:t>
      </w:r>
      <w:r w:rsidR="00343AB6">
        <w:t>records</w:t>
      </w:r>
      <w:r w:rsidR="00DA67FE">
        <w:t xml:space="preserve"> the basic</w:t>
      </w:r>
      <w:r>
        <w:t xml:space="preserve"> obligations of government, businesses and indivi</w:t>
      </w:r>
      <w:r w:rsidR="008C55BD">
        <w:t>duals to respect human rights an</w:t>
      </w:r>
      <w:r>
        <w:t xml:space="preserve">d protect the natural </w:t>
      </w:r>
      <w:r w:rsidR="00A43410">
        <w:t>environment.</w:t>
      </w:r>
      <w:r>
        <w:t xml:space="preserve">  As part of their </w:t>
      </w:r>
      <w:r w:rsidR="00A43410">
        <w:t>approach,</w:t>
      </w:r>
      <w:r>
        <w:t xml:space="preserve"> the</w:t>
      </w:r>
      <w:r w:rsidR="008C55BD">
        <w:t xml:space="preserve">y </w:t>
      </w:r>
      <w:r w:rsidR="00DA67FE">
        <w:t xml:space="preserve">are committed to </w:t>
      </w:r>
      <w:r w:rsidR="00DA67FE">
        <w:lastRenderedPageBreak/>
        <w:t>routinely investigating</w:t>
      </w:r>
      <w:r>
        <w:t xml:space="preserve"> and developing this policy</w:t>
      </w:r>
      <w:r w:rsidR="008C55BD">
        <w:t xml:space="preserve">, understanding that corporate </w:t>
      </w:r>
      <w:r w:rsidR="00DA67FE">
        <w:t>due diligence is an effective growing</w:t>
      </w:r>
      <w:r>
        <w:t xml:space="preserve"> process”</w:t>
      </w:r>
      <w:sdt>
        <w:sdtPr>
          <w:id w:val="511417948"/>
          <w:citation/>
        </w:sdtPr>
        <w:sdtEndPr/>
        <w:sdtContent>
          <w:r w:rsidR="00301B05">
            <w:fldChar w:fldCharType="begin"/>
          </w:r>
          <w:r w:rsidR="00301B05">
            <w:instrText xml:space="preserve"> CITATION Lid206 \l 2057 </w:instrText>
          </w:r>
          <w:r w:rsidR="00301B05">
            <w:fldChar w:fldCharType="separate"/>
          </w:r>
          <w:r w:rsidR="00301B05">
            <w:rPr>
              <w:noProof/>
            </w:rPr>
            <w:t xml:space="preserve"> </w:t>
          </w:r>
          <w:r w:rsidR="00301B05" w:rsidRPr="00301B05">
            <w:rPr>
              <w:noProof/>
            </w:rPr>
            <w:t>(Lidl, 2020)</w:t>
          </w:r>
          <w:r w:rsidR="00301B05">
            <w:fldChar w:fldCharType="end"/>
          </w:r>
        </w:sdtContent>
      </w:sdt>
      <w:r w:rsidR="00887DB3">
        <w:t xml:space="preserve">  They recognise the significance</w:t>
      </w:r>
      <w:r w:rsidR="00DA67FE">
        <w:t xml:space="preserve"> of </w:t>
      </w:r>
      <w:r w:rsidR="00A43410">
        <w:t>transparency, communicating</w:t>
      </w:r>
      <w:r w:rsidR="00887DB3">
        <w:t xml:space="preserve"> openly about the lessons they receive </w:t>
      </w:r>
      <w:r w:rsidR="00DA67FE">
        <w:t>an</w:t>
      </w:r>
      <w:r w:rsidR="00887DB3">
        <w:t>d headway</w:t>
      </w:r>
      <w:r w:rsidR="00DA67FE">
        <w:t xml:space="preserve"> they make toward their commitm</w:t>
      </w:r>
      <w:r w:rsidR="005C2CE3">
        <w:t xml:space="preserve">ent (Lidl, </w:t>
      </w:r>
      <w:r w:rsidR="00DA67FE">
        <w:t>2020).</w:t>
      </w:r>
    </w:p>
    <w:p w14:paraId="628B5CBC" w14:textId="0121F193" w:rsidR="00D71ADD" w:rsidRDefault="00D71ADD" w:rsidP="008043B5">
      <w:pPr>
        <w:pStyle w:val="Heading2"/>
        <w:spacing w:line="360" w:lineRule="auto"/>
      </w:pPr>
      <w:bookmarkStart w:id="17" w:name="_Toc59724694"/>
      <w:r>
        <w:t>Symbols in Lidl</w:t>
      </w:r>
      <w:bookmarkEnd w:id="17"/>
    </w:p>
    <w:p w14:paraId="17717D4E" w14:textId="5012226C" w:rsidR="00D71ADD" w:rsidRDefault="00454C40" w:rsidP="008043B5">
      <w:pPr>
        <w:spacing w:line="360" w:lineRule="auto"/>
      </w:pPr>
      <w:r>
        <w:t>The logo of Lidl is</w:t>
      </w:r>
      <w:r w:rsidR="0057094C">
        <w:t xml:space="preserve"> attractive </w:t>
      </w:r>
      <w:r w:rsidR="006D74CE">
        <w:t>and noticeable</w:t>
      </w:r>
      <w:r w:rsidR="005467F6">
        <w:t xml:space="preserve">. </w:t>
      </w:r>
      <w:r w:rsidR="006D74CE">
        <w:t xml:space="preserve"> </w:t>
      </w:r>
      <w:r w:rsidR="00D71ADD">
        <w:t>Lidl says it wants to remain “religiously neutral” as they faced a backlash</w:t>
      </w:r>
      <w:r w:rsidR="00EB4CE8">
        <w:t xml:space="preserve"> from customers</w:t>
      </w:r>
      <w:r w:rsidR="00D71ADD">
        <w:t xml:space="preserve"> after removing out Christian symbols from a variety of Greek foods </w:t>
      </w:r>
      <w:sdt>
        <w:sdtPr>
          <w:id w:val="1089120957"/>
          <w:citation/>
        </w:sdtPr>
        <w:sdtEndPr/>
        <w:sdtContent>
          <w:r w:rsidR="00A47EE0">
            <w:fldChar w:fldCharType="begin"/>
          </w:r>
          <w:r w:rsidR="00A47EE0">
            <w:instrText xml:space="preserve"> CITATION Jos17 \l 2057 </w:instrText>
          </w:r>
          <w:r w:rsidR="00A47EE0">
            <w:fldChar w:fldCharType="separate"/>
          </w:r>
          <w:r w:rsidR="00A47EE0" w:rsidRPr="00A47EE0">
            <w:rPr>
              <w:noProof/>
            </w:rPr>
            <w:t>(Barrie, 2017)</w:t>
          </w:r>
          <w:r w:rsidR="00A47EE0">
            <w:fldChar w:fldCharType="end"/>
          </w:r>
        </w:sdtContent>
      </w:sdt>
      <w:r w:rsidR="00D71ADD">
        <w:t xml:space="preserve">.  </w:t>
      </w:r>
      <w:r w:rsidR="00EB4CE8">
        <w:t xml:space="preserve">Lidl </w:t>
      </w:r>
      <w:r w:rsidR="000E3CE0">
        <w:t xml:space="preserve">apologised for any offence they caused to their customers and assured them that they did not do this intentionally and that they will take into </w:t>
      </w:r>
      <w:r w:rsidR="00086BC9">
        <w:t>consideration</w:t>
      </w:r>
      <w:r w:rsidR="000E3CE0">
        <w:t xml:space="preserve"> when designing future packaging (</w:t>
      </w:r>
      <w:r w:rsidR="009F4F30">
        <w:t>Barrie, 2017).</w:t>
      </w:r>
      <w:r>
        <w:t xml:space="preserve"> </w:t>
      </w:r>
    </w:p>
    <w:p w14:paraId="77E0C71D" w14:textId="56D21802" w:rsidR="00086BC9" w:rsidRDefault="00086BC9" w:rsidP="008043B5">
      <w:pPr>
        <w:pStyle w:val="Heading1"/>
        <w:spacing w:line="360" w:lineRule="auto"/>
      </w:pPr>
      <w:bookmarkStart w:id="18" w:name="_Toc59724695"/>
      <w:r>
        <w:t>Organisation</w:t>
      </w:r>
      <w:r w:rsidR="006035C4">
        <w:t>al Structure in</w:t>
      </w:r>
      <w:r>
        <w:t xml:space="preserve"> Lidl</w:t>
      </w:r>
      <w:bookmarkEnd w:id="18"/>
    </w:p>
    <w:p w14:paraId="0543A311" w14:textId="77777777" w:rsidR="00086BC9" w:rsidRDefault="00105E98" w:rsidP="008043B5">
      <w:pPr>
        <w:spacing w:line="360" w:lineRule="auto"/>
      </w:pPr>
      <w:r>
        <w:t>Lidl is a discount retailer.  The managing Director of the head office is J.P. Scally and works in operations.</w:t>
      </w:r>
      <w:r w:rsidR="00217950">
        <w:t xml:space="preserve">   The following charts highlights the organisational structure of Lidl.</w:t>
      </w:r>
    </w:p>
    <w:p w14:paraId="0ED37CA6" w14:textId="77777777" w:rsidR="00643B36" w:rsidRDefault="00997CE5">
      <w:r>
        <w:rPr>
          <w:noProof/>
          <w:lang w:eastAsia="en-GB"/>
        </w:rPr>
        <w:drawing>
          <wp:anchor distT="0" distB="0" distL="114300" distR="114300" simplePos="0" relativeHeight="251659264" behindDoc="0" locked="0" layoutInCell="1" allowOverlap="1" wp14:anchorId="45BE073E" wp14:editId="2628BAAE">
            <wp:simplePos x="0" y="0"/>
            <wp:positionH relativeFrom="column">
              <wp:posOffset>-800100</wp:posOffset>
            </wp:positionH>
            <wp:positionV relativeFrom="paragraph">
              <wp:posOffset>135255</wp:posOffset>
            </wp:positionV>
            <wp:extent cx="4372610" cy="2392045"/>
            <wp:effectExtent l="0" t="0" r="8890" b="8255"/>
            <wp:wrapSquare wrapText="bothSides"/>
            <wp:docPr id="3" name="Picture 3" descr="Our Reg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Regional Stru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2610" cy="2392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61ABFE" w14:textId="77777777" w:rsidR="00945495" w:rsidRDefault="00945495"/>
    <w:p w14:paraId="5810183F" w14:textId="77777777" w:rsidR="00B45C33" w:rsidRDefault="00B45C33"/>
    <w:p w14:paraId="7C7F1514" w14:textId="05B055CF" w:rsidR="00050D9B" w:rsidRDefault="00A84C31">
      <w:r>
        <w:t xml:space="preserve">  (Lidl, n.d.)</w:t>
      </w:r>
    </w:p>
    <w:p w14:paraId="3258AB8F" w14:textId="77777777" w:rsidR="00050D9B" w:rsidRDefault="00050D9B"/>
    <w:p w14:paraId="0EBA5A34" w14:textId="77777777" w:rsidR="006A383A" w:rsidRDefault="006A383A"/>
    <w:p w14:paraId="1E233AC9" w14:textId="77777777" w:rsidR="00997CE5" w:rsidRDefault="00997CE5"/>
    <w:p w14:paraId="4892E5D8" w14:textId="57DE0080" w:rsidR="00997CE5" w:rsidRDefault="008043B5">
      <w:r>
        <w:rPr>
          <w:noProof/>
          <w:lang w:eastAsia="en-GB"/>
        </w:rPr>
        <w:lastRenderedPageBreak/>
        <w:drawing>
          <wp:anchor distT="0" distB="0" distL="114300" distR="114300" simplePos="0" relativeHeight="251660288" behindDoc="0" locked="0" layoutInCell="1" allowOverlap="1" wp14:anchorId="038E60EF" wp14:editId="0BFDF592">
            <wp:simplePos x="0" y="0"/>
            <wp:positionH relativeFrom="column">
              <wp:posOffset>-361950</wp:posOffset>
            </wp:positionH>
            <wp:positionV relativeFrom="paragraph">
              <wp:posOffset>341630</wp:posOffset>
            </wp:positionV>
            <wp:extent cx="4108450" cy="2910205"/>
            <wp:effectExtent l="0" t="0" r="6350" b="4445"/>
            <wp:wrapSquare wrapText="bothSides"/>
            <wp:docPr id="2" name="Picture 2" descr="https://jobs.lidl-ni.co.uk/statics/career-lidl-nie/ds_img/assets/Our%20Head%20Office%20Structure%20L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jobs.lidl-ni.co.uk/statics/career-lidl-nie/ds_img/assets/Our%20Head%20Office%20Structure%20LR.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8450" cy="2910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886B7B" w14:textId="57FB1EEB" w:rsidR="00997CE5" w:rsidRDefault="00997CE5"/>
    <w:p w14:paraId="7A90299E" w14:textId="77777777" w:rsidR="00997CE5" w:rsidRDefault="00997CE5"/>
    <w:p w14:paraId="28DF182D" w14:textId="4F374544" w:rsidR="00997CE5" w:rsidRDefault="00A84C31">
      <w:r>
        <w:t xml:space="preserve">                  (Lidl, n.</w:t>
      </w:r>
      <w:r w:rsidR="00C02027">
        <w:t>d.)</w:t>
      </w:r>
    </w:p>
    <w:p w14:paraId="11AF36A4" w14:textId="77777777" w:rsidR="00997CE5" w:rsidRDefault="00997CE5"/>
    <w:p w14:paraId="09CFDF37" w14:textId="2A228A75" w:rsidR="00997CE5" w:rsidRDefault="00997CE5"/>
    <w:p w14:paraId="0A26730A" w14:textId="0017F385" w:rsidR="006035C4" w:rsidRDefault="006035C4"/>
    <w:p w14:paraId="31E5E13A" w14:textId="05C9E38D" w:rsidR="006035C4" w:rsidRDefault="006035C4"/>
    <w:p w14:paraId="2D2B5943" w14:textId="28A742F3" w:rsidR="006035C4" w:rsidRDefault="006035C4"/>
    <w:p w14:paraId="33C0265D" w14:textId="0EB091EA" w:rsidR="006035C4" w:rsidRDefault="006035C4"/>
    <w:p w14:paraId="4D7888E8" w14:textId="77777777" w:rsidR="008043B5" w:rsidRDefault="008043B5" w:rsidP="006035C4">
      <w:pPr>
        <w:pStyle w:val="Heading1"/>
      </w:pPr>
    </w:p>
    <w:p w14:paraId="695D892C" w14:textId="77777777" w:rsidR="003E3A0C" w:rsidRDefault="003E3A0C" w:rsidP="006035C4">
      <w:pPr>
        <w:pStyle w:val="Heading1"/>
      </w:pPr>
    </w:p>
    <w:p w14:paraId="06447249" w14:textId="63E6FABE" w:rsidR="006035C4" w:rsidRDefault="006035C4" w:rsidP="00BD75DF">
      <w:pPr>
        <w:pStyle w:val="Heading1"/>
      </w:pPr>
      <w:bookmarkStart w:id="19" w:name="_Toc59724696"/>
      <w:r>
        <w:t>How Lidl’s Organisational Culture Can be Influenced by External Factors</w:t>
      </w:r>
      <w:bookmarkEnd w:id="19"/>
    </w:p>
    <w:p w14:paraId="22BCBE7D" w14:textId="271751A8" w:rsidR="006035C4" w:rsidRDefault="006035C4"/>
    <w:p w14:paraId="44A45800" w14:textId="31774D2E" w:rsidR="006035C4" w:rsidRDefault="006035C4" w:rsidP="006035C4">
      <w:pPr>
        <w:pStyle w:val="Heading2"/>
      </w:pPr>
      <w:bookmarkStart w:id="20" w:name="_Toc59724697"/>
      <w:r>
        <w:t>Globalisation</w:t>
      </w:r>
      <w:bookmarkEnd w:id="20"/>
      <w:r>
        <w:t xml:space="preserve"> </w:t>
      </w:r>
    </w:p>
    <w:p w14:paraId="7A29EBF1" w14:textId="77777777" w:rsidR="00E15F7C" w:rsidRDefault="00E15F7C" w:rsidP="008043B5">
      <w:pPr>
        <w:spacing w:line="360" w:lineRule="auto"/>
      </w:pPr>
    </w:p>
    <w:p w14:paraId="354D7171" w14:textId="7CBE9910" w:rsidR="00E15F7C" w:rsidRDefault="00E15F7C" w:rsidP="008043B5">
      <w:pPr>
        <w:spacing w:line="360" w:lineRule="auto"/>
      </w:pPr>
      <w:r>
        <w:t xml:space="preserve">Globalisation of the world means that whether we like it or not, global trade and international economics affect the exchange rate, the amount of tax we pay, the value of the house and international social issues </w:t>
      </w:r>
      <w:sdt>
        <w:sdtPr>
          <w:id w:val="-826275174"/>
          <w:citation/>
        </w:sdtPr>
        <w:sdtEndPr/>
        <w:sdtContent>
          <w:r>
            <w:fldChar w:fldCharType="begin"/>
          </w:r>
          <w:r>
            <w:instrText xml:space="preserve"> CITATION Pet17 \l 2057 </w:instrText>
          </w:r>
          <w:r>
            <w:fldChar w:fldCharType="separate"/>
          </w:r>
          <w:r w:rsidRPr="003F2F69">
            <w:rPr>
              <w:noProof/>
            </w:rPr>
            <w:t>(Morgan, 2017)</w:t>
          </w:r>
          <w:r>
            <w:fldChar w:fldCharType="end"/>
          </w:r>
        </w:sdtContent>
      </w:sdt>
      <w:r>
        <w:t xml:space="preserve">  Lidl has its stores globally.  Therefore, Lidl requires culturally literate managers and leaders to communicate and understand how others from different cultural backgrounds might react so that they can conduct their business internationally.  Hofstede</w:t>
      </w:r>
      <w:r w:rsidR="00A43410">
        <w:t>’</w:t>
      </w:r>
      <w:r>
        <w:t xml:space="preserve">s (1980) model helps mangers and leaders to understand these cultural differences and how they can benefit from his model in everyday life (Piepenburg, 2013).  Globalisations affects businesses all over the world and it affects Lidl as well.   Culture is an enveloping system of guidelines and rules which determine what is and what is not acceptable (Morgan, 2017). </w:t>
      </w:r>
      <w:r w:rsidR="001D4B48">
        <w:t>Although, Lidl has a bureaucratic culture</w:t>
      </w:r>
      <w:r w:rsidR="007111BF">
        <w:t xml:space="preserve"> </w:t>
      </w:r>
      <w:r w:rsidR="00130542">
        <w:t xml:space="preserve">it also respects and takes certain </w:t>
      </w:r>
      <w:r w:rsidR="006A3C93">
        <w:t>elements of</w:t>
      </w:r>
      <w:r w:rsidR="00CB6391">
        <w:t xml:space="preserve"> the culture of</w:t>
      </w:r>
      <w:r w:rsidR="00A44D64">
        <w:t xml:space="preserve"> other</w:t>
      </w:r>
      <w:r w:rsidR="00CB6391">
        <w:t xml:space="preserve"> </w:t>
      </w:r>
      <w:r w:rsidR="006A3C93">
        <w:t>countries</w:t>
      </w:r>
      <w:r w:rsidR="00C52062">
        <w:t xml:space="preserve"> and this is their reason for success globally.</w:t>
      </w:r>
    </w:p>
    <w:p w14:paraId="58B5EF0D" w14:textId="13A71A9C" w:rsidR="006035C4" w:rsidRDefault="000A5147" w:rsidP="008043B5">
      <w:pPr>
        <w:spacing w:line="360" w:lineRule="auto"/>
      </w:pPr>
      <w:r>
        <w:t xml:space="preserve">Lidl doubled its </w:t>
      </w:r>
      <w:r w:rsidR="00F366F1">
        <w:t xml:space="preserve">international investments between </w:t>
      </w:r>
      <w:r w:rsidR="00237EEC">
        <w:t xml:space="preserve">2012-2015 and in 2015 Lidl’s </w:t>
      </w:r>
      <w:r w:rsidR="00CC4F36">
        <w:t>capital expenditure grew 13.7% to 2.84 billi</w:t>
      </w:r>
      <w:r w:rsidR="00C06C75">
        <w:t>o</w:t>
      </w:r>
      <w:r w:rsidR="00CC4F36">
        <w:t>n euro</w:t>
      </w:r>
      <w:r w:rsidR="00C06C75">
        <w:t xml:space="preserve"> to 7.4% of turnover (</w:t>
      </w:r>
      <w:sdt>
        <w:sdtPr>
          <w:id w:val="886758903"/>
          <w:citation/>
        </w:sdtPr>
        <w:sdtEndPr/>
        <w:sdtContent>
          <w:r w:rsidR="00C06C75">
            <w:fldChar w:fldCharType="begin"/>
          </w:r>
          <w:r w:rsidR="00C06C75">
            <w:instrText xml:space="preserve"> CITATION Ret20 \l 2057 </w:instrText>
          </w:r>
          <w:r w:rsidR="00C06C75">
            <w:fldChar w:fldCharType="separate"/>
          </w:r>
          <w:r w:rsidR="00C06C75">
            <w:rPr>
              <w:noProof/>
            </w:rPr>
            <w:t xml:space="preserve"> </w:t>
          </w:r>
          <w:r w:rsidR="00C06C75" w:rsidRPr="00C06C75">
            <w:rPr>
              <w:noProof/>
            </w:rPr>
            <w:t>(Detail, n.d.)</w:t>
          </w:r>
          <w:r w:rsidR="00C06C75">
            <w:fldChar w:fldCharType="end"/>
          </w:r>
        </w:sdtContent>
      </w:sdt>
      <w:r w:rsidR="00BD6683">
        <w:t>.</w:t>
      </w:r>
      <w:r w:rsidR="005A7B0B">
        <w:t xml:space="preserve"> </w:t>
      </w:r>
      <w:r w:rsidR="00A43410">
        <w:t>So,</w:t>
      </w:r>
      <w:r w:rsidR="007E3D24">
        <w:t xml:space="preserve"> Lidl has a strong growth globally</w:t>
      </w:r>
      <w:r w:rsidR="00A21CBE">
        <w:t xml:space="preserve"> and it</w:t>
      </w:r>
      <w:r w:rsidR="00C14503">
        <w:t xml:space="preserve"> gives good wages to its employe</w:t>
      </w:r>
      <w:r w:rsidR="005D7247">
        <w:t xml:space="preserve">es.  Lidl has a limited </w:t>
      </w:r>
      <w:r w:rsidR="00AC59D1">
        <w:t xml:space="preserve">product range and a similar </w:t>
      </w:r>
      <w:r w:rsidR="00AC59D1">
        <w:lastRenderedPageBreak/>
        <w:t>layout across all stores</w:t>
      </w:r>
      <w:r w:rsidR="00045E7A">
        <w:t xml:space="preserve"> which h</w:t>
      </w:r>
      <w:r w:rsidR="00A21CBE">
        <w:t>el</w:t>
      </w:r>
      <w:r w:rsidR="00045E7A">
        <w:t xml:space="preserve">ps employees </w:t>
      </w:r>
      <w:r w:rsidR="00743B4A">
        <w:t xml:space="preserve">become more productive and due to its staff training </w:t>
      </w:r>
      <w:r w:rsidR="00343AB6">
        <w:t>employees</w:t>
      </w:r>
      <w:r w:rsidR="00675139">
        <w:t xml:space="preserve"> are competent to different tas</w:t>
      </w:r>
      <w:r w:rsidR="00C70B41">
        <w:t xml:space="preserve">ks, like stacking the shelves or manning the cash register </w:t>
      </w:r>
      <w:r w:rsidR="00A21CBE">
        <w:t>depending on the number of customers (Detail</w:t>
      </w:r>
      <w:r w:rsidR="00E853DE">
        <w:t xml:space="preserve">, n.d.). </w:t>
      </w:r>
      <w:r w:rsidR="002C3A36">
        <w:t xml:space="preserve"> </w:t>
      </w:r>
      <w:r w:rsidR="00243F9F">
        <w:t>In the financial year endin</w:t>
      </w:r>
      <w:r w:rsidR="006661B2">
        <w:t xml:space="preserve">g 2018, Lidl Great limited made a turnover of </w:t>
      </w:r>
      <w:r w:rsidR="007B67A0">
        <w:t>£474.5 million in U</w:t>
      </w:r>
      <w:r w:rsidR="00FC701F">
        <w:t xml:space="preserve">K and its </w:t>
      </w:r>
      <w:r w:rsidR="004C1DCF">
        <w:t xml:space="preserve">turnover </w:t>
      </w:r>
      <w:r w:rsidR="00FC701F">
        <w:t>more than doubl</w:t>
      </w:r>
      <w:r w:rsidR="00EA52DA">
        <w:t>ed since 2013 when it stood at £2</w:t>
      </w:r>
      <w:r w:rsidR="002C191B">
        <w:t>12.2</w:t>
      </w:r>
      <w:r w:rsidR="005F4D59">
        <w:t xml:space="preserve"> million</w:t>
      </w:r>
      <w:r w:rsidR="002C191B">
        <w:t xml:space="preserve"> </w:t>
      </w:r>
      <w:sdt>
        <w:sdtPr>
          <w:id w:val="-607044596"/>
          <w:citation/>
        </w:sdtPr>
        <w:sdtEndPr/>
        <w:sdtContent>
          <w:r w:rsidR="002C191B">
            <w:fldChar w:fldCharType="begin"/>
          </w:r>
          <w:r w:rsidR="002C191B">
            <w:instrText xml:space="preserve"> CITATION Sta20 \l 2057 </w:instrText>
          </w:r>
          <w:r w:rsidR="002C191B">
            <w:fldChar w:fldCharType="separate"/>
          </w:r>
          <w:r w:rsidR="002C191B" w:rsidRPr="002C191B">
            <w:rPr>
              <w:noProof/>
            </w:rPr>
            <w:t>(Statista, 2020)</w:t>
          </w:r>
          <w:r w:rsidR="002C191B">
            <w:fldChar w:fldCharType="end"/>
          </w:r>
        </w:sdtContent>
      </w:sdt>
      <w:r w:rsidR="005F4D59">
        <w:t xml:space="preserve">. </w:t>
      </w:r>
      <w:r w:rsidR="00ED4995">
        <w:t xml:space="preserve">  </w:t>
      </w:r>
      <w:r w:rsidR="00441CDE">
        <w:t xml:space="preserve">According to </w:t>
      </w:r>
      <w:r w:rsidR="00343AB6">
        <w:t>sustainability</w:t>
      </w:r>
      <w:r w:rsidR="00C25604">
        <w:t xml:space="preserve"> update of 2018</w:t>
      </w:r>
      <w:r w:rsidR="0061682D">
        <w:t xml:space="preserve"> Lidl’s focus is </w:t>
      </w:r>
      <w:r w:rsidR="00B955AF">
        <w:t>‘to make food accessible for everyone</w:t>
      </w:r>
      <w:r w:rsidR="00CC6CD3">
        <w:t xml:space="preserve">’ </w:t>
      </w:r>
      <w:r w:rsidR="00E92AF1">
        <w:t xml:space="preserve">and </w:t>
      </w:r>
      <w:r w:rsidR="00B43ADA">
        <w:t xml:space="preserve">help customers to make healthy choices in their eating habits to combat obesity </w:t>
      </w:r>
      <w:sdt>
        <w:sdtPr>
          <w:id w:val="-323121930"/>
          <w:citation/>
        </w:sdtPr>
        <w:sdtEndPr/>
        <w:sdtContent>
          <w:r w:rsidR="00FB2A51">
            <w:fldChar w:fldCharType="begin"/>
          </w:r>
          <w:r w:rsidR="00FB2A51">
            <w:instrText xml:space="preserve"> CITATION Lid2012 \l 2057 </w:instrText>
          </w:r>
          <w:r w:rsidR="00FB2A51">
            <w:fldChar w:fldCharType="separate"/>
          </w:r>
          <w:r w:rsidR="00FB2A51" w:rsidRPr="00FB2A51">
            <w:rPr>
              <w:noProof/>
            </w:rPr>
            <w:t>(Lidl, n.d.)</w:t>
          </w:r>
          <w:r w:rsidR="00FB2A51">
            <w:fldChar w:fldCharType="end"/>
          </w:r>
        </w:sdtContent>
      </w:sdt>
      <w:r w:rsidR="00006035">
        <w:t xml:space="preserve">.  </w:t>
      </w:r>
      <w:r w:rsidR="00A165A4">
        <w:t xml:space="preserve">Lidl </w:t>
      </w:r>
      <w:r w:rsidR="007C772F">
        <w:t xml:space="preserve">also announced 8% plastic reduction in sustainability report </w:t>
      </w:r>
      <w:r w:rsidR="00053F3B">
        <w:t xml:space="preserve">and is reducing the thickness of </w:t>
      </w:r>
      <w:r w:rsidR="00690929">
        <w:t>packaging</w:t>
      </w:r>
      <w:r w:rsidR="00F14413">
        <w:t xml:space="preserve"> which saved </w:t>
      </w:r>
      <w:r w:rsidR="00E327CA">
        <w:t xml:space="preserve">15 tonnes from crisp </w:t>
      </w:r>
      <w:r w:rsidR="00690929">
        <w:t>packets and</w:t>
      </w:r>
      <w:r w:rsidR="00B841C4">
        <w:t xml:space="preserve"> 37 tonnes from plastic </w:t>
      </w:r>
      <w:r w:rsidR="00056921">
        <w:t>m</w:t>
      </w:r>
      <w:r w:rsidR="00B841C4">
        <w:t>eat trays</w:t>
      </w:r>
      <w:r w:rsidR="0064645F">
        <w:t xml:space="preserve"> </w:t>
      </w:r>
      <w:sdt>
        <w:sdtPr>
          <w:id w:val="1225488467"/>
          <w:citation/>
        </w:sdtPr>
        <w:sdtEndPr/>
        <w:sdtContent>
          <w:r w:rsidR="0064645F">
            <w:fldChar w:fldCharType="begin"/>
          </w:r>
          <w:r w:rsidR="0064645F">
            <w:instrText xml:space="preserve"> CITATION Ste19 \l 2057 </w:instrText>
          </w:r>
          <w:r w:rsidR="0064645F">
            <w:fldChar w:fldCharType="separate"/>
          </w:r>
          <w:r w:rsidR="0064645F" w:rsidRPr="0064645F">
            <w:rPr>
              <w:noProof/>
            </w:rPr>
            <w:t>(Farrell, 2019)</w:t>
          </w:r>
          <w:r w:rsidR="0064645F">
            <w:fldChar w:fldCharType="end"/>
          </w:r>
        </w:sdtContent>
      </w:sdt>
      <w:r w:rsidR="002C4B9C">
        <w:t xml:space="preserve">.  </w:t>
      </w:r>
      <w:r w:rsidR="00F44A2B">
        <w:t>Lidl is taking these steps globally.</w:t>
      </w:r>
      <w:r w:rsidR="005F4D59">
        <w:t xml:space="preserve"> </w:t>
      </w:r>
      <w:r w:rsidR="00E853DE">
        <w:t xml:space="preserve"> </w:t>
      </w:r>
      <w:r w:rsidR="00573415">
        <w:t>Lidl</w:t>
      </w:r>
      <w:r w:rsidR="004D0EEF">
        <w:t xml:space="preserve">’s success in global expansion is due </w:t>
      </w:r>
      <w:r w:rsidR="006675A8">
        <w:t>to its</w:t>
      </w:r>
      <w:r w:rsidR="00D32825">
        <w:t xml:space="preserve"> offering</w:t>
      </w:r>
      <w:r w:rsidR="006675A8">
        <w:t xml:space="preserve"> discount</w:t>
      </w:r>
      <w:r w:rsidR="00AA42AD">
        <w:t xml:space="preserve"> and offering mostly their own brands of goods</w:t>
      </w:r>
      <w:r w:rsidR="006B4C4E">
        <w:t xml:space="preserve"> and almost no</w:t>
      </w:r>
      <w:r w:rsidR="00ED7CA8">
        <w:t xml:space="preserve"> </w:t>
      </w:r>
      <w:r w:rsidR="006B4C4E">
        <w:t>premium-priced products</w:t>
      </w:r>
      <w:r w:rsidR="00D32825">
        <w:t xml:space="preserve"> </w:t>
      </w:r>
      <w:sdt>
        <w:sdtPr>
          <w:id w:val="-677805874"/>
          <w:citation/>
        </w:sdtPr>
        <w:sdtEndPr/>
        <w:sdtContent>
          <w:r w:rsidR="00D32825">
            <w:fldChar w:fldCharType="begin"/>
          </w:r>
          <w:r w:rsidR="00D32825">
            <w:instrText xml:space="preserve"> CITATION Bus15 \l 2057 </w:instrText>
          </w:r>
          <w:r w:rsidR="00D32825">
            <w:fldChar w:fldCharType="separate"/>
          </w:r>
          <w:r w:rsidR="00D32825" w:rsidRPr="00D32825">
            <w:rPr>
              <w:noProof/>
            </w:rPr>
            <w:t>(Business, 2015)</w:t>
          </w:r>
          <w:r w:rsidR="00D32825">
            <w:fldChar w:fldCharType="end"/>
          </w:r>
        </w:sdtContent>
      </w:sdt>
      <w:r w:rsidR="00D32825">
        <w:t>.</w:t>
      </w:r>
    </w:p>
    <w:p w14:paraId="0CB4845A" w14:textId="0AD5CF8C" w:rsidR="001C3AB9" w:rsidRDefault="001C3AB9" w:rsidP="008043B5">
      <w:pPr>
        <w:spacing w:line="360" w:lineRule="auto"/>
      </w:pPr>
      <w:r>
        <w:t>Lidl fo</w:t>
      </w:r>
      <w:r w:rsidR="006B21B7">
        <w:t>llows Ethica</w:t>
      </w:r>
      <w:r w:rsidR="001D1879">
        <w:t>l standard</w:t>
      </w:r>
      <w:r w:rsidR="006B21B7">
        <w:t xml:space="preserve"> </w:t>
      </w:r>
      <w:r w:rsidR="00E4352F">
        <w:t>and has a code of conduct</w:t>
      </w:r>
      <w:r w:rsidR="001D1879">
        <w:t xml:space="preserve"> in place. </w:t>
      </w:r>
      <w:r w:rsidR="00657DFF">
        <w:t>It has a ban on dis</w:t>
      </w:r>
      <w:r w:rsidR="00230D27">
        <w:t>c</w:t>
      </w:r>
      <w:r w:rsidR="008F0C3B">
        <w:t>ri</w:t>
      </w:r>
      <w:r w:rsidR="00657DFF">
        <w:t xml:space="preserve">mination against an employee </w:t>
      </w:r>
      <w:r w:rsidR="009469C2">
        <w:t>on grounds of gender, sexual identity, age, religion</w:t>
      </w:r>
      <w:r w:rsidR="00485643">
        <w:t xml:space="preserve">, cultural </w:t>
      </w:r>
      <w:r w:rsidR="00230D27">
        <w:t>background or disability</w:t>
      </w:r>
      <w:r w:rsidR="008F0C3B">
        <w:t xml:space="preserve"> (Lid</w:t>
      </w:r>
      <w:r w:rsidR="002E7A07">
        <w:t>, n.d.</w:t>
      </w:r>
      <w:r w:rsidR="008F0C3B">
        <w:t xml:space="preserve">).  </w:t>
      </w:r>
      <w:r w:rsidR="00CA3E46">
        <w:t xml:space="preserve">Lidl guarantees </w:t>
      </w:r>
      <w:r w:rsidR="00377948">
        <w:t>h</w:t>
      </w:r>
      <w:r w:rsidR="00CA3E46">
        <w:t xml:space="preserve">ealth and </w:t>
      </w:r>
      <w:r w:rsidR="00377948">
        <w:t>s</w:t>
      </w:r>
      <w:r w:rsidR="00CA3E46">
        <w:t>afety i</w:t>
      </w:r>
      <w:r w:rsidR="001A19E3">
        <w:t>n</w:t>
      </w:r>
      <w:r w:rsidR="00CA3E46">
        <w:t xml:space="preserve"> the workpla</w:t>
      </w:r>
      <w:r w:rsidR="00FB19E0">
        <w:t xml:space="preserve">ce and provide </w:t>
      </w:r>
      <w:r w:rsidR="006B582F">
        <w:t>adequate, regular training on health and safety in the workplace</w:t>
      </w:r>
      <w:r w:rsidR="001A19E3">
        <w:t xml:space="preserve"> (</w:t>
      </w:r>
      <w:r w:rsidR="002E7A07">
        <w:t xml:space="preserve">Lidl, n.d.)  </w:t>
      </w:r>
      <w:r w:rsidR="0097564D">
        <w:t xml:space="preserve">Lidl allows its </w:t>
      </w:r>
      <w:r w:rsidR="00094D60">
        <w:t xml:space="preserve">employees to form and join an organisation </w:t>
      </w:r>
      <w:r w:rsidR="00DB32AB">
        <w:t>and banned forced labour and child labour</w:t>
      </w:r>
      <w:r w:rsidR="00363507">
        <w:t xml:space="preserve"> which shows it has good ethical standard</w:t>
      </w:r>
      <w:r w:rsidR="00481FF4">
        <w:t xml:space="preserve"> practices</w:t>
      </w:r>
      <w:r w:rsidR="00E13CE3">
        <w:t xml:space="preserve"> for its employees.</w:t>
      </w:r>
    </w:p>
    <w:p w14:paraId="6D85ECEB" w14:textId="68467598" w:rsidR="006035C4" w:rsidRDefault="006035C4" w:rsidP="008043B5">
      <w:pPr>
        <w:pStyle w:val="Heading2"/>
        <w:spacing w:line="360" w:lineRule="auto"/>
      </w:pPr>
      <w:bookmarkStart w:id="21" w:name="_Toc59724698"/>
      <w:r>
        <w:t>Technological Changes</w:t>
      </w:r>
      <w:bookmarkEnd w:id="21"/>
    </w:p>
    <w:p w14:paraId="5CC56E64" w14:textId="55E0A363" w:rsidR="006035C4" w:rsidRDefault="004D7FBE" w:rsidP="008043B5">
      <w:pPr>
        <w:spacing w:line="360" w:lineRule="auto"/>
      </w:pPr>
      <w:r>
        <w:t>The technolog</w:t>
      </w:r>
      <w:r w:rsidR="001342C7">
        <w:t xml:space="preserve">y is changing </w:t>
      </w:r>
      <w:r w:rsidR="00A43410">
        <w:t>fast,</w:t>
      </w:r>
      <w:r w:rsidR="001342C7">
        <w:t xml:space="preserve"> and Lidl needs to focus on technological i</w:t>
      </w:r>
      <w:r w:rsidR="00F70931">
        <w:t>mp</w:t>
      </w:r>
      <w:r w:rsidR="001342C7">
        <w:t>rovements.</w:t>
      </w:r>
      <w:r w:rsidR="00F70931">
        <w:t xml:space="preserve">  </w:t>
      </w:r>
      <w:r w:rsidR="00450184">
        <w:t xml:space="preserve">It can be argued that Lidl’s </w:t>
      </w:r>
      <w:r w:rsidR="00690929">
        <w:t>investment in</w:t>
      </w:r>
      <w:r w:rsidR="00450184">
        <w:t xml:space="preserve"> technologies </w:t>
      </w:r>
      <w:r w:rsidR="00A42F31">
        <w:t xml:space="preserve">is limited as it is a discount store and </w:t>
      </w:r>
      <w:r w:rsidR="0098187D">
        <w:t>must</w:t>
      </w:r>
      <w:r w:rsidR="00A42F31">
        <w:t xml:space="preserve"> </w:t>
      </w:r>
      <w:r w:rsidR="00240317">
        <w:t xml:space="preserve">reduce </w:t>
      </w:r>
      <w:r w:rsidR="00A43410">
        <w:t>its</w:t>
      </w:r>
      <w:r w:rsidR="00240317">
        <w:t xml:space="preserve"> costs, thus making it too costly </w:t>
      </w:r>
      <w:r w:rsidR="00645952">
        <w:t>to</w:t>
      </w:r>
      <w:r w:rsidR="00240317">
        <w:t xml:space="preserve"> invest in new technologies (Assignments, 2019).</w:t>
      </w:r>
      <w:r w:rsidR="00D95D8A">
        <w:t xml:space="preserve">  </w:t>
      </w:r>
      <w:r w:rsidR="00A06C2F">
        <w:t xml:space="preserve">The disadvantage of Lidl is that it does not offer </w:t>
      </w:r>
      <w:r w:rsidR="008976A7">
        <w:t xml:space="preserve">online shopping which is a </w:t>
      </w:r>
      <w:r w:rsidR="00690929">
        <w:t>setback</w:t>
      </w:r>
      <w:r w:rsidR="008976A7">
        <w:t xml:space="preserve"> for Lidl to grow</w:t>
      </w:r>
      <w:r w:rsidR="00A072FF">
        <w:t xml:space="preserve">. </w:t>
      </w:r>
      <w:r w:rsidR="009B6D5A">
        <w:t xml:space="preserve"> Li</w:t>
      </w:r>
      <w:r w:rsidR="00722614">
        <w:t xml:space="preserve">dl </w:t>
      </w:r>
      <w:r w:rsidR="0052002A">
        <w:t>needs to adapt and change for it to sustain</w:t>
      </w:r>
      <w:r w:rsidR="009B6D5A">
        <w:t xml:space="preserve"> in future and be successful. </w:t>
      </w:r>
      <w:r w:rsidR="001342C7">
        <w:t xml:space="preserve"> </w:t>
      </w:r>
    </w:p>
    <w:p w14:paraId="42F94A9A" w14:textId="6FBEA063" w:rsidR="006035C4" w:rsidRDefault="00EB3595" w:rsidP="008043B5">
      <w:pPr>
        <w:spacing w:line="360" w:lineRule="auto"/>
      </w:pPr>
      <w:r>
        <w:t>However, Lidl in 2017</w:t>
      </w:r>
      <w:r w:rsidR="00CB5BBE">
        <w:t xml:space="preserve">, has put in place a contract to build the biggest </w:t>
      </w:r>
      <w:r w:rsidR="00456487">
        <w:t>regional distribution centre in Peterborough, 754,</w:t>
      </w:r>
      <w:r w:rsidR="00541B8D">
        <w:t xml:space="preserve">000 sq. ft. </w:t>
      </w:r>
      <w:r w:rsidR="00CA39FB">
        <w:t xml:space="preserve">and the unique point of this distribution </w:t>
      </w:r>
      <w:r w:rsidR="0013200B">
        <w:t>comp</w:t>
      </w:r>
      <w:r w:rsidR="007058B1">
        <w:t>iles</w:t>
      </w:r>
      <w:r w:rsidR="0013200B">
        <w:t xml:space="preserve"> of using zero-carbon technologies</w:t>
      </w:r>
      <w:r w:rsidR="00444EB0">
        <w:t xml:space="preserve"> while </w:t>
      </w:r>
      <w:r w:rsidR="00645952">
        <w:t>creating</w:t>
      </w:r>
      <w:r w:rsidR="00444EB0">
        <w:t xml:space="preserve"> 500 jobs (</w:t>
      </w:r>
      <w:sdt>
        <w:sdtPr>
          <w:id w:val="-1874069395"/>
          <w:citation/>
        </w:sdtPr>
        <w:sdtEndPr/>
        <w:sdtContent>
          <w:r w:rsidR="00920AA1">
            <w:fldChar w:fldCharType="begin"/>
          </w:r>
          <w:r w:rsidR="00920AA1">
            <w:instrText xml:space="preserve"> CITATION GBr15 \l 2057 </w:instrText>
          </w:r>
          <w:r w:rsidR="00920AA1">
            <w:fldChar w:fldCharType="separate"/>
          </w:r>
          <w:r w:rsidR="00920AA1">
            <w:rPr>
              <w:noProof/>
            </w:rPr>
            <w:t xml:space="preserve"> </w:t>
          </w:r>
          <w:r w:rsidR="00920AA1" w:rsidRPr="00920AA1">
            <w:rPr>
              <w:noProof/>
            </w:rPr>
            <w:t>(Brown, 2015)</w:t>
          </w:r>
          <w:r w:rsidR="00920AA1">
            <w:fldChar w:fldCharType="end"/>
          </w:r>
        </w:sdtContent>
      </w:sdt>
      <w:r w:rsidR="007058B1">
        <w:t xml:space="preserve">.  </w:t>
      </w:r>
      <w:r w:rsidR="00C55B4B">
        <w:t>Lidl needs to invest more in new technologies</w:t>
      </w:r>
      <w:r w:rsidR="00A33C2B">
        <w:t xml:space="preserve"> so it can keep up with the trends</w:t>
      </w:r>
      <w:r w:rsidR="00647550">
        <w:t xml:space="preserve"> and competition</w:t>
      </w:r>
      <w:r w:rsidR="00A33C2B">
        <w:t xml:space="preserve"> of other supermarkets</w:t>
      </w:r>
      <w:r w:rsidR="00647550">
        <w:t xml:space="preserve">. </w:t>
      </w:r>
      <w:r w:rsidR="00E50CBE">
        <w:t xml:space="preserve">  </w:t>
      </w:r>
      <w:r w:rsidR="00BE0E4D">
        <w:t xml:space="preserve">Lidl should focus on developing </w:t>
      </w:r>
      <w:r w:rsidR="00184540">
        <w:t xml:space="preserve">an online service to target customers </w:t>
      </w:r>
      <w:r w:rsidR="001553CC">
        <w:t>via technology</w:t>
      </w:r>
      <w:r w:rsidR="00F930B9">
        <w:t xml:space="preserve"> </w:t>
      </w:r>
      <w:r w:rsidR="00B27A95">
        <w:t>and on</w:t>
      </w:r>
      <w:r w:rsidR="00F930B9">
        <w:t xml:space="preserve"> changing technologi</w:t>
      </w:r>
      <w:r w:rsidR="00625AE6">
        <w:t xml:space="preserve">cal trends.  </w:t>
      </w:r>
      <w:r w:rsidR="00D93A68">
        <w:t xml:space="preserve">People nowadays buy food products online and Lidl </w:t>
      </w:r>
      <w:r w:rsidR="003839B0">
        <w:t>needs to focus on this.</w:t>
      </w:r>
    </w:p>
    <w:p w14:paraId="229DF0E2" w14:textId="360166CB" w:rsidR="006035C4" w:rsidRDefault="006035C4" w:rsidP="008043B5">
      <w:pPr>
        <w:pStyle w:val="Heading2"/>
        <w:spacing w:line="360" w:lineRule="auto"/>
      </w:pPr>
      <w:bookmarkStart w:id="22" w:name="_Toc59724699"/>
      <w:r>
        <w:t>Covid-19 Pandemic</w:t>
      </w:r>
      <w:bookmarkEnd w:id="22"/>
      <w:r>
        <w:t xml:space="preserve"> </w:t>
      </w:r>
    </w:p>
    <w:p w14:paraId="5DDA2578" w14:textId="71DD0AA9" w:rsidR="00A57093" w:rsidRDefault="006F1BE7" w:rsidP="008043B5">
      <w:pPr>
        <w:spacing w:line="360" w:lineRule="auto"/>
      </w:pPr>
      <w:r>
        <w:t>In the beginning of 2020</w:t>
      </w:r>
      <w:r w:rsidR="00173679">
        <w:t>, Covid-19 pandemic started all over the world and resulted in national lockdo</w:t>
      </w:r>
      <w:r w:rsidR="005D484C">
        <w:t>wn in UK on 23</w:t>
      </w:r>
      <w:r w:rsidR="005D484C" w:rsidRPr="005D484C">
        <w:rPr>
          <w:vertAlign w:val="superscript"/>
        </w:rPr>
        <w:t>rd</w:t>
      </w:r>
      <w:r w:rsidR="005D484C">
        <w:t xml:space="preserve"> March 2020.  As a resul</w:t>
      </w:r>
      <w:r w:rsidR="008E0A95">
        <w:t xml:space="preserve">t, </w:t>
      </w:r>
      <w:r w:rsidR="005D484C">
        <w:t xml:space="preserve">many people lost their jobs </w:t>
      </w:r>
      <w:r w:rsidR="008E0A95">
        <w:t xml:space="preserve">as businesses </w:t>
      </w:r>
      <w:r w:rsidR="0098187D">
        <w:t>closed</w:t>
      </w:r>
      <w:r w:rsidR="00AE49F3">
        <w:t xml:space="preserve">.  </w:t>
      </w:r>
      <w:r w:rsidR="00AE49F3">
        <w:lastRenderedPageBreak/>
        <w:t>Many people were furloughed which means they received 80</w:t>
      </w:r>
      <w:r w:rsidR="001F1D60">
        <w:t xml:space="preserve">% of their pay.  </w:t>
      </w:r>
      <w:r w:rsidR="00376FC2">
        <w:t xml:space="preserve">Many people suffered due to lack of income and low income all over the world. </w:t>
      </w:r>
      <w:r w:rsidR="003F63B5">
        <w:t xml:space="preserve"> Lidl was also impacted </w:t>
      </w:r>
      <w:r w:rsidR="00314BDA">
        <w:t xml:space="preserve">by the coronavirus crisis.  Lidl had to make many changes </w:t>
      </w:r>
      <w:r w:rsidR="00FA6FA3">
        <w:t>in running of its stores as per the g</w:t>
      </w:r>
      <w:r w:rsidR="00324861">
        <w:t>o</w:t>
      </w:r>
      <w:r w:rsidR="00FA6FA3">
        <w:t>vernment gu</w:t>
      </w:r>
      <w:r w:rsidR="00324861">
        <w:t>idelines.  It made c</w:t>
      </w:r>
      <w:r w:rsidR="00043E97">
        <w:t>han</w:t>
      </w:r>
      <w:r w:rsidR="00324861">
        <w:t>ges regarding the 2m social distancing rules</w:t>
      </w:r>
      <w:r w:rsidR="00EE5340">
        <w:t xml:space="preserve"> and asked its customers to follow the 2m rule.  </w:t>
      </w:r>
      <w:r w:rsidR="00C15276">
        <w:t>Lidl only allowed a certain number of people to enter its stores</w:t>
      </w:r>
      <w:r w:rsidR="00010189">
        <w:t xml:space="preserve"> </w:t>
      </w:r>
      <w:r w:rsidR="00772609">
        <w:t xml:space="preserve">in order to prevent infections.  Lidl also placed sanitisers at the entrance of its stores and asked customers to sanitise their hands and wear face masks before shopping at their stores.  </w:t>
      </w:r>
      <w:r w:rsidR="00F30A77">
        <w:t>Lidl also provided protective equipment to its employees to p</w:t>
      </w:r>
      <w:r w:rsidR="00CC4DB8">
        <w:t xml:space="preserve">revent infections. </w:t>
      </w:r>
      <w:r w:rsidR="0045574D">
        <w:t xml:space="preserve"> If any employees</w:t>
      </w:r>
      <w:r w:rsidR="009259C9">
        <w:t xml:space="preserve"> felt feverish </w:t>
      </w:r>
      <w:r w:rsidR="00B94077">
        <w:t>or had a continuous cough</w:t>
      </w:r>
      <w:r w:rsidR="001132BE">
        <w:t xml:space="preserve"> or had coronavirus symptoms</w:t>
      </w:r>
      <w:r w:rsidR="00B94077">
        <w:t xml:space="preserve"> they were asked to stay at home and self-isolate for </w:t>
      </w:r>
      <w:r w:rsidR="009F1D14">
        <w:t xml:space="preserve">fourteen days. </w:t>
      </w:r>
      <w:r w:rsidR="00CC4DB8">
        <w:t xml:space="preserve"> </w:t>
      </w:r>
      <w:r w:rsidR="00332C7B">
        <w:t xml:space="preserve">Lidl provided contactless payments to safeguard both customers and its </w:t>
      </w:r>
      <w:r w:rsidR="00645952">
        <w:t>employees</w:t>
      </w:r>
      <w:r w:rsidR="00F15732">
        <w:t xml:space="preserve"> and raised the limit from £30 to £45 to prevent the use of mon</w:t>
      </w:r>
      <w:r w:rsidR="00857482">
        <w:t xml:space="preserve">ey, in order to prevent </w:t>
      </w:r>
      <w:r w:rsidR="00096C93">
        <w:t xml:space="preserve">cross contamination.  </w:t>
      </w:r>
      <w:r w:rsidR="00AA382C">
        <w:t>Lidl also made a place for customers</w:t>
      </w:r>
      <w:r w:rsidR="00A3266C">
        <w:t xml:space="preserve"> to keep their trollies near the entrance of its stores</w:t>
      </w:r>
      <w:r w:rsidR="000275CE">
        <w:t xml:space="preserve"> with a customer </w:t>
      </w:r>
      <w:r w:rsidR="00DC0407">
        <w:t>assis</w:t>
      </w:r>
      <w:r w:rsidR="000275CE">
        <w:t>tant in charge of look</w:t>
      </w:r>
      <w:r w:rsidR="00721D25">
        <w:t>ing</w:t>
      </w:r>
      <w:r w:rsidR="000275CE">
        <w:t xml:space="preserve"> after the </w:t>
      </w:r>
      <w:r w:rsidR="00EA0367">
        <w:t xml:space="preserve">trollies and giving </w:t>
      </w:r>
      <w:r w:rsidR="00645952">
        <w:t>coupons</w:t>
      </w:r>
      <w:r w:rsidR="00EA0367">
        <w:t xml:space="preserve"> for the trollies.  These changes reassured its customers to </w:t>
      </w:r>
      <w:r w:rsidR="00A57093">
        <w:t xml:space="preserve">come and do shopping at their stores. </w:t>
      </w:r>
    </w:p>
    <w:p w14:paraId="09FB8DAC" w14:textId="2D9DE29A" w:rsidR="006035C4" w:rsidRDefault="00A57093" w:rsidP="008043B5">
      <w:pPr>
        <w:spacing w:line="360" w:lineRule="auto"/>
      </w:pPr>
      <w:r>
        <w:t xml:space="preserve">However, </w:t>
      </w:r>
      <w:r w:rsidR="00CB573D">
        <w:t xml:space="preserve">there were many vulnerable and elderly </w:t>
      </w:r>
      <w:r w:rsidR="00400BBF">
        <w:t>people who were told to self-isolate at home</w:t>
      </w:r>
      <w:r w:rsidR="00A00837">
        <w:t xml:space="preserve"> and could not physically come to the store.  This </w:t>
      </w:r>
      <w:r w:rsidR="00554792">
        <w:t>negativel</w:t>
      </w:r>
      <w:r w:rsidR="00060B11">
        <w:t xml:space="preserve">y impacted </w:t>
      </w:r>
      <w:r w:rsidR="00BB0D6C">
        <w:t>its</w:t>
      </w:r>
      <w:r w:rsidR="00060B11">
        <w:t xml:space="preserve"> business has</w:t>
      </w:r>
      <w:r w:rsidR="002332FA">
        <w:t xml:space="preserve"> Lidl </w:t>
      </w:r>
      <w:r w:rsidR="0054382E">
        <w:t xml:space="preserve">did not provide online delivery in the UK. </w:t>
      </w:r>
      <w:r w:rsidR="004E4334">
        <w:t xml:space="preserve"> As a result, Lidl lost a lot of business and </w:t>
      </w:r>
      <w:r w:rsidR="005762C7">
        <w:t>o</w:t>
      </w:r>
      <w:r w:rsidR="004E4334">
        <w:t xml:space="preserve">ther supermarkets </w:t>
      </w:r>
      <w:r w:rsidR="005762C7">
        <w:t xml:space="preserve">like Tesco </w:t>
      </w:r>
      <w:r w:rsidR="001C2F27">
        <w:t>a</w:t>
      </w:r>
      <w:r w:rsidR="005762C7">
        <w:t xml:space="preserve">nd Asda </w:t>
      </w:r>
      <w:r w:rsidR="00690929">
        <w:t>benefitted and</w:t>
      </w:r>
      <w:r w:rsidR="005762C7">
        <w:t xml:space="preserve"> </w:t>
      </w:r>
      <w:r w:rsidR="00663E5C">
        <w:t xml:space="preserve">expanded their online deliveries more.  </w:t>
      </w:r>
      <w:r w:rsidR="0098187D">
        <w:t>For</w:t>
      </w:r>
      <w:r w:rsidR="0053059D">
        <w:t xml:space="preserve"> Lidl to sustain and grow its business in the future</w:t>
      </w:r>
      <w:r w:rsidR="007F7CFF">
        <w:t>, it needs to go online and provide home deliveries</w:t>
      </w:r>
      <w:r w:rsidR="001C2F27">
        <w:t xml:space="preserve">.  </w:t>
      </w:r>
      <w:r w:rsidR="00434D57">
        <w:t xml:space="preserve">It is presently, in the process of going online.  </w:t>
      </w:r>
      <w:r w:rsidR="002A76EB">
        <w:t xml:space="preserve">Lidl is recruiting a digital commerce manager who </w:t>
      </w:r>
      <w:r w:rsidR="00B73994">
        <w:t xml:space="preserve">will help deliver a new online platform </w:t>
      </w:r>
      <w:sdt>
        <w:sdtPr>
          <w:id w:val="-596409646"/>
          <w:citation/>
        </w:sdtPr>
        <w:sdtEndPr/>
        <w:sdtContent>
          <w:r w:rsidR="00B73994">
            <w:fldChar w:fldCharType="begin"/>
          </w:r>
          <w:r w:rsidR="00B73994">
            <w:instrText xml:space="preserve"> CITATION Kal19 \l 2057 </w:instrText>
          </w:r>
          <w:r w:rsidR="00B73994">
            <w:fldChar w:fldCharType="separate"/>
          </w:r>
          <w:r w:rsidR="00B73994" w:rsidRPr="00B73994">
            <w:rPr>
              <w:noProof/>
            </w:rPr>
            <w:t>(Andrew, 2019)</w:t>
          </w:r>
          <w:r w:rsidR="00B73994">
            <w:fldChar w:fldCharType="end"/>
          </w:r>
        </w:sdtContent>
      </w:sdt>
      <w:r w:rsidR="00644A4B">
        <w:t>.</w:t>
      </w:r>
      <w:r w:rsidR="006878F9">
        <w:t xml:space="preserve">  In future, customer </w:t>
      </w:r>
      <w:r w:rsidR="001C71B9">
        <w:t xml:space="preserve">could be able to get their home shopping </w:t>
      </w:r>
      <w:r w:rsidR="00F02295">
        <w:t xml:space="preserve">delivered to their doors as Lidl </w:t>
      </w:r>
      <w:r w:rsidR="0098187D">
        <w:t>investigates</w:t>
      </w:r>
      <w:r w:rsidR="00F02295">
        <w:t xml:space="preserve"> launching an online service (Andrew, 2019).  </w:t>
      </w:r>
    </w:p>
    <w:p w14:paraId="227F9465" w14:textId="27CB950D" w:rsidR="006035C4" w:rsidRDefault="00F0163A" w:rsidP="008043B5">
      <w:pPr>
        <w:spacing w:line="360" w:lineRule="auto"/>
      </w:pPr>
      <w:r>
        <w:t xml:space="preserve">Lidl needs to invest its business online </w:t>
      </w:r>
      <w:r w:rsidR="00AD4038">
        <w:t>so it can benefit and profit</w:t>
      </w:r>
      <w:r w:rsidR="00964F30">
        <w:t xml:space="preserve"> as due to covid-19 pandemic the customer’s behaviour have changed</w:t>
      </w:r>
      <w:r w:rsidR="002E1FEB">
        <w:t xml:space="preserve"> and they like to shop online.  In order to retain and attract potential customers</w:t>
      </w:r>
      <w:r w:rsidR="00AF4196">
        <w:t xml:space="preserve"> Lidl needs</w:t>
      </w:r>
      <w:r w:rsidR="00F70F29">
        <w:t xml:space="preserve"> </w:t>
      </w:r>
      <w:r w:rsidR="00AF4196">
        <w:t>to go online not just for information but for online deliveries.</w:t>
      </w:r>
      <w:bookmarkStart w:id="23" w:name="_Hlk58416949"/>
      <w:r w:rsidR="00747095">
        <w:t xml:space="preserve"> </w:t>
      </w:r>
      <w:r w:rsidR="00256B2A">
        <w:t>In futur</w:t>
      </w:r>
      <w:r w:rsidR="009339B5">
        <w:t>e,</w:t>
      </w:r>
      <w:r w:rsidR="00747095">
        <w:t xml:space="preserve"> </w:t>
      </w:r>
      <w:r w:rsidR="009339B5">
        <w:t>t</w:t>
      </w:r>
      <w:r w:rsidR="00747095">
        <w:t xml:space="preserve">hey need to train their employees </w:t>
      </w:r>
      <w:r w:rsidR="00256B2A">
        <w:t>according to their online service</w:t>
      </w:r>
    </w:p>
    <w:p w14:paraId="51E84B5B" w14:textId="3DE89572" w:rsidR="006035C4" w:rsidRDefault="006035C4" w:rsidP="008043B5">
      <w:pPr>
        <w:pStyle w:val="Heading1"/>
        <w:spacing w:line="360" w:lineRule="auto"/>
      </w:pPr>
      <w:bookmarkStart w:id="24" w:name="_Toc59724700"/>
      <w:r>
        <w:t>Conclusion</w:t>
      </w:r>
      <w:bookmarkEnd w:id="24"/>
      <w:r>
        <w:t xml:space="preserve"> </w:t>
      </w:r>
    </w:p>
    <w:p w14:paraId="1EBA1D4B" w14:textId="2BB08FD7" w:rsidR="002210D7" w:rsidRDefault="00CC5A36" w:rsidP="008043B5">
      <w:pPr>
        <w:spacing w:line="360" w:lineRule="auto"/>
      </w:pPr>
      <w:r>
        <w:t xml:space="preserve">This report </w:t>
      </w:r>
      <w:r w:rsidR="0069364F">
        <w:t xml:space="preserve">used Pestel Analysis to </w:t>
      </w:r>
      <w:r w:rsidR="00F12F22">
        <w:t>analyse</w:t>
      </w:r>
      <w:r w:rsidR="0069364F">
        <w:t xml:space="preserve"> the external </w:t>
      </w:r>
      <w:r w:rsidR="00D322A0">
        <w:t xml:space="preserve">business </w:t>
      </w:r>
      <w:r w:rsidR="00F12F22">
        <w:t xml:space="preserve">environment of Lidl.  </w:t>
      </w:r>
      <w:r w:rsidR="00A01107">
        <w:t xml:space="preserve">This report identified the organisational culture of </w:t>
      </w:r>
      <w:r w:rsidR="008104C0">
        <w:t>Lidl,</w:t>
      </w:r>
      <w:r w:rsidR="00A01107">
        <w:t xml:space="preserve"> which is bureaucratic</w:t>
      </w:r>
      <w:r w:rsidR="005C3DEB">
        <w:t xml:space="preserve">, </w:t>
      </w:r>
      <w:r w:rsidR="00645952">
        <w:t>hierarchical</w:t>
      </w:r>
      <w:r w:rsidR="005C3DEB">
        <w:t xml:space="preserve"> </w:t>
      </w:r>
      <w:r w:rsidR="00D33CDD">
        <w:t>and</w:t>
      </w:r>
      <w:r w:rsidR="000B1A8E">
        <w:t xml:space="preserve"> </w:t>
      </w:r>
      <w:r w:rsidR="00D33CDD">
        <w:t>German</w:t>
      </w:r>
      <w:r w:rsidR="00217DE4">
        <w:t>.</w:t>
      </w:r>
      <w:r w:rsidR="00D33CDD">
        <w:t xml:space="preserve"> </w:t>
      </w:r>
      <w:r w:rsidR="00BA525A">
        <w:t xml:space="preserve"> Hofstede theory</w:t>
      </w:r>
      <w:r w:rsidR="00324516">
        <w:t xml:space="preserve"> was used</w:t>
      </w:r>
      <w:r w:rsidR="00BA525A">
        <w:t xml:space="preserve"> </w:t>
      </w:r>
      <w:r w:rsidR="006E1967">
        <w:t xml:space="preserve">to </w:t>
      </w:r>
      <w:r w:rsidR="00494B48">
        <w:t xml:space="preserve">gain insight </w:t>
      </w:r>
      <w:r w:rsidR="00857E8E">
        <w:t>in</w:t>
      </w:r>
      <w:r w:rsidR="00C435D4">
        <w:t xml:space="preserve"> </w:t>
      </w:r>
      <w:r w:rsidR="00927AFB">
        <w:t>recognis</w:t>
      </w:r>
      <w:r w:rsidR="00237D70">
        <w:t xml:space="preserve">ing and analysing </w:t>
      </w:r>
      <w:r w:rsidR="00927AFB">
        <w:t>the culture of Lidl</w:t>
      </w:r>
      <w:r w:rsidR="00237D70">
        <w:t>.</w:t>
      </w:r>
      <w:r w:rsidR="00642124">
        <w:t xml:space="preserve"> </w:t>
      </w:r>
      <w:r w:rsidR="0085680E">
        <w:t xml:space="preserve">  </w:t>
      </w:r>
      <w:r w:rsidR="00930783">
        <w:t>By applying this</w:t>
      </w:r>
      <w:r w:rsidR="00AD2986">
        <w:t xml:space="preserve"> theory Lidl benefitted from </w:t>
      </w:r>
      <w:r w:rsidR="00BD2208">
        <w:t>it and</w:t>
      </w:r>
      <w:r w:rsidR="00961304">
        <w:t xml:space="preserve"> hired people from different</w:t>
      </w:r>
      <w:r w:rsidR="00CB619E">
        <w:t xml:space="preserve"> cultures</w:t>
      </w:r>
      <w:r w:rsidR="00F7171C">
        <w:t xml:space="preserve"> to attract the diversified </w:t>
      </w:r>
      <w:r w:rsidR="00690929">
        <w:t>customers</w:t>
      </w:r>
      <w:r w:rsidR="00F7171C">
        <w:t>.</w:t>
      </w:r>
      <w:r w:rsidR="00BD2208">
        <w:t xml:space="preserve">  </w:t>
      </w:r>
      <w:r w:rsidR="00305784">
        <w:t>This report highli</w:t>
      </w:r>
      <w:r w:rsidR="00324516">
        <w:t xml:space="preserve">ghted the </w:t>
      </w:r>
      <w:r w:rsidR="00CD7F77">
        <w:t>co</w:t>
      </w:r>
      <w:r w:rsidR="00324516">
        <w:t>rporate culture</w:t>
      </w:r>
      <w:r w:rsidR="00DC6E25">
        <w:t xml:space="preserve"> of Lidl.  </w:t>
      </w:r>
      <w:r w:rsidR="002C104B">
        <w:t xml:space="preserve">This report also </w:t>
      </w:r>
      <w:r w:rsidR="0017753A">
        <w:t>highlighted the values, beliefs</w:t>
      </w:r>
      <w:r w:rsidR="00D606B4">
        <w:t>, trust, symbols, vision, collaboration</w:t>
      </w:r>
      <w:r w:rsidR="001771F6">
        <w:t xml:space="preserve">, teamwork of </w:t>
      </w:r>
      <w:r w:rsidR="008B7676">
        <w:t>Lidl</w:t>
      </w:r>
      <w:r w:rsidR="003A33C8">
        <w:t xml:space="preserve">.  The annual </w:t>
      </w:r>
      <w:r w:rsidR="003A33C8">
        <w:lastRenderedPageBreak/>
        <w:t>report of Lidl was good</w:t>
      </w:r>
      <w:r w:rsidR="00A417F8">
        <w:t>.</w:t>
      </w:r>
      <w:r w:rsidR="003A33C8">
        <w:t xml:space="preserve">  </w:t>
      </w:r>
      <w:r w:rsidR="00445C05">
        <w:t>The sustainability report was also good</w:t>
      </w:r>
      <w:r w:rsidR="006542FE">
        <w:t xml:space="preserve"> </w:t>
      </w:r>
      <w:r w:rsidR="00287FF0">
        <w:t>as it wants to reduce plastic waste</w:t>
      </w:r>
      <w:r w:rsidR="000968B5">
        <w:t xml:space="preserve"> and paper waste an</w:t>
      </w:r>
      <w:r w:rsidR="00D62559">
        <w:t>d</w:t>
      </w:r>
      <w:r w:rsidR="000968B5">
        <w:t xml:space="preserve"> is succeeding in reducing waste.  </w:t>
      </w:r>
      <w:r w:rsidR="00CA40D6">
        <w:t xml:space="preserve">Lidl has </w:t>
      </w:r>
      <w:r w:rsidR="00645952">
        <w:t>also</w:t>
      </w:r>
      <w:r w:rsidR="00CA40D6">
        <w:t xml:space="preserve"> focused on its </w:t>
      </w:r>
      <w:r w:rsidR="00387AA2">
        <w:t xml:space="preserve">corporate social </w:t>
      </w:r>
      <w:r w:rsidR="00623086">
        <w:t>responsibility policies</w:t>
      </w:r>
      <w:r w:rsidR="00DE21D9">
        <w:t xml:space="preserve"> </w:t>
      </w:r>
      <w:r w:rsidR="00387AA2">
        <w:t>which benefits its employees</w:t>
      </w:r>
      <w:r w:rsidR="00CC23E6">
        <w:t xml:space="preserve"> and environment as well. </w:t>
      </w:r>
    </w:p>
    <w:p w14:paraId="4E73B071" w14:textId="37CAE623" w:rsidR="00A31064" w:rsidRDefault="00E86DBB" w:rsidP="008972E9">
      <w:pPr>
        <w:spacing w:line="360" w:lineRule="auto"/>
      </w:pPr>
      <w:r>
        <w:t>G</w:t>
      </w:r>
      <w:r w:rsidR="00203224">
        <w:t xml:space="preserve">lobalisation, </w:t>
      </w:r>
      <w:r w:rsidR="00645952">
        <w:t>technological</w:t>
      </w:r>
      <w:r w:rsidR="00203224">
        <w:t xml:space="preserve"> changes and </w:t>
      </w:r>
      <w:r w:rsidR="008104C0">
        <w:t>COVID-19</w:t>
      </w:r>
      <w:r w:rsidR="00203224">
        <w:t xml:space="preserve"> -19 pandemic </w:t>
      </w:r>
      <w:r w:rsidR="00D03C63">
        <w:t>has also affected Lidl and knowing about thes</w:t>
      </w:r>
      <w:r w:rsidR="00D826CE">
        <w:t>e</w:t>
      </w:r>
      <w:r w:rsidR="00D03C63">
        <w:t xml:space="preserve"> factors </w:t>
      </w:r>
      <w:r w:rsidR="00920B0C">
        <w:t xml:space="preserve">will enable Lidl to make the necessary changes </w:t>
      </w:r>
      <w:r w:rsidR="008104C0">
        <w:t>i</w:t>
      </w:r>
      <w:r w:rsidR="00185901">
        <w:t>n</w:t>
      </w:r>
      <w:r w:rsidR="008104C0">
        <w:t xml:space="preserve"> </w:t>
      </w:r>
      <w:r w:rsidR="00185901">
        <w:t xml:space="preserve">their workplace culture.  </w:t>
      </w:r>
      <w:r w:rsidR="007E128B">
        <w:t>Lidl knows that it needs to f</w:t>
      </w:r>
      <w:r w:rsidR="00A65790">
        <w:t>ocu</w:t>
      </w:r>
      <w:r w:rsidR="007E128B">
        <w:t xml:space="preserve">s more on </w:t>
      </w:r>
      <w:r w:rsidR="00A65790">
        <w:t>online business</w:t>
      </w:r>
      <w:r w:rsidR="00D62559">
        <w:t xml:space="preserve"> as</w:t>
      </w:r>
      <w:r w:rsidR="00A65790">
        <w:t xml:space="preserve"> </w:t>
      </w:r>
      <w:r w:rsidR="00F92089">
        <w:t>due to Covid-19 pandemic</w:t>
      </w:r>
      <w:r w:rsidR="00D62559">
        <w:t>,</w:t>
      </w:r>
      <w:r w:rsidR="005D3622">
        <w:t xml:space="preserve"> it lost a lot of business to its competitors.</w:t>
      </w:r>
      <w:r w:rsidR="00C25EEB">
        <w:t xml:space="preserve"> </w:t>
      </w:r>
      <w:r w:rsidR="00B62573">
        <w:t xml:space="preserve"> </w:t>
      </w:r>
      <w:r w:rsidR="00522B1F">
        <w:t xml:space="preserve">Based on these theories and tools Lidl </w:t>
      </w:r>
      <w:r w:rsidR="00615250">
        <w:t xml:space="preserve">needs to make </w:t>
      </w:r>
      <w:r w:rsidR="006202AE">
        <w:t>changes in their workplace culture</w:t>
      </w:r>
      <w:r w:rsidR="009727C3">
        <w:t xml:space="preserve">, to treat their </w:t>
      </w:r>
      <w:r w:rsidR="00645952">
        <w:t>employees</w:t>
      </w:r>
      <w:r w:rsidR="009727C3">
        <w:t xml:space="preserve"> with respect</w:t>
      </w:r>
      <w:r w:rsidR="00D20C28">
        <w:t xml:space="preserve"> and trust.  Lidl should not be rigid and </w:t>
      </w:r>
      <w:r w:rsidR="00D02849">
        <w:t>ask their employees for their opinions</w:t>
      </w:r>
      <w:r w:rsidR="00F519AD">
        <w:t>.</w:t>
      </w:r>
      <w:r w:rsidR="00EB2CDE">
        <w:t xml:space="preserve">  They should appreciate t</w:t>
      </w:r>
      <w:r w:rsidR="00FE562D">
        <w:t>heir staff.</w:t>
      </w:r>
      <w:r w:rsidR="00F519AD">
        <w:t xml:space="preserve">  Lidl will be successful in expanding their stores gl</w:t>
      </w:r>
      <w:r w:rsidR="00D30207">
        <w:t>obally by applying these theories, tools and ch</w:t>
      </w:r>
      <w:bookmarkEnd w:id="23"/>
      <w:r w:rsidR="00D03888">
        <w:t>anges.</w:t>
      </w:r>
    </w:p>
    <w:p w14:paraId="6370F6FF" w14:textId="408E7F2D" w:rsidR="00826BBC" w:rsidRDefault="00826BBC"/>
    <w:p w14:paraId="35B1C1DB" w14:textId="77777777" w:rsidR="00826BBC" w:rsidRDefault="00826BBC"/>
    <w:p w14:paraId="4744D07E" w14:textId="77777777" w:rsidR="00A31064" w:rsidRDefault="00A31064"/>
    <w:p w14:paraId="35FF4BC3" w14:textId="77777777" w:rsidR="00A31064" w:rsidRDefault="00A31064"/>
    <w:p w14:paraId="1E0A5773" w14:textId="77777777" w:rsidR="009D1E6E" w:rsidRDefault="009D1E6E"/>
    <w:p w14:paraId="0DC9A7EE" w14:textId="77777777" w:rsidR="000D446F" w:rsidRDefault="000D446F"/>
    <w:p w14:paraId="0C3BFE13" w14:textId="68BCDC32" w:rsidR="0001021F" w:rsidRDefault="0001021F"/>
    <w:p w14:paraId="30584C65" w14:textId="77777777" w:rsidR="004E7356" w:rsidRDefault="004E7356"/>
    <w:p w14:paraId="748EE39C" w14:textId="77777777" w:rsidR="00564180" w:rsidRDefault="00564180"/>
    <w:p w14:paraId="28BEC72B" w14:textId="77777777" w:rsidR="00573BAA" w:rsidRDefault="00573BAA"/>
    <w:p w14:paraId="39EB7AE3" w14:textId="77777777" w:rsidR="00573BAA" w:rsidRDefault="00573BAA"/>
    <w:p w14:paraId="19D62E22" w14:textId="75B662A2" w:rsidR="00B3454F" w:rsidRDefault="00B3454F"/>
    <w:p w14:paraId="70F2DA4F" w14:textId="2FADF379" w:rsidR="007E7796" w:rsidRDefault="007E7796"/>
    <w:p w14:paraId="3F623CA7" w14:textId="36BDA863" w:rsidR="007E7796" w:rsidRDefault="007E7796"/>
    <w:p w14:paraId="24F1B003" w14:textId="66FA38F5" w:rsidR="007E7796" w:rsidRDefault="007E7796"/>
    <w:p w14:paraId="2867EEFD" w14:textId="36482D89" w:rsidR="007E7796" w:rsidRDefault="007E7796"/>
    <w:p w14:paraId="28739D3A" w14:textId="347481D5" w:rsidR="007E7796" w:rsidRDefault="007E7796"/>
    <w:p w14:paraId="74A58EBC" w14:textId="0E61B1A5" w:rsidR="006C30EB" w:rsidRDefault="006C30EB"/>
    <w:p w14:paraId="54E8B76B" w14:textId="77777777" w:rsidR="006C30EB" w:rsidRDefault="006C30EB"/>
    <w:p w14:paraId="1005D202" w14:textId="766380CD" w:rsidR="007E7796" w:rsidRDefault="007E7796" w:rsidP="006C5B2C">
      <w:pPr>
        <w:pStyle w:val="Heading2"/>
      </w:pPr>
      <w:bookmarkStart w:id="25" w:name="_Toc59724701"/>
      <w:r w:rsidRPr="007E7796">
        <w:lastRenderedPageBreak/>
        <w:t>References</w:t>
      </w:r>
      <w:bookmarkEnd w:id="25"/>
    </w:p>
    <w:p w14:paraId="6B30FDA0" w14:textId="77777777" w:rsidR="00952B00" w:rsidRDefault="00952B00" w:rsidP="00952B00">
      <w:pPr>
        <w:pStyle w:val="Bibliography"/>
        <w:rPr>
          <w:noProof/>
          <w:sz w:val="24"/>
          <w:szCs w:val="24"/>
        </w:rPr>
      </w:pPr>
      <w:r>
        <w:rPr>
          <w:b/>
          <w:bCs/>
        </w:rPr>
        <w:fldChar w:fldCharType="begin"/>
      </w:r>
      <w:r>
        <w:rPr>
          <w:b/>
          <w:bCs/>
        </w:rPr>
        <w:instrText xml:space="preserve"> BIBLIOGRAPHY  \l 2057 </w:instrText>
      </w:r>
      <w:r>
        <w:rPr>
          <w:b/>
          <w:bCs/>
        </w:rPr>
        <w:fldChar w:fldCharType="separate"/>
      </w:r>
      <w:r>
        <w:rPr>
          <w:noProof/>
        </w:rPr>
        <w:t xml:space="preserve">Alanzi, S., 2018. </w:t>
      </w:r>
      <w:r>
        <w:rPr>
          <w:i/>
          <w:iCs/>
          <w:noProof/>
        </w:rPr>
        <w:t xml:space="preserve">Pestel Analysis. </w:t>
      </w:r>
      <w:r>
        <w:rPr>
          <w:noProof/>
        </w:rPr>
        <w:t xml:space="preserve">[Online] </w:t>
      </w:r>
      <w:r>
        <w:rPr>
          <w:noProof/>
        </w:rPr>
        <w:br/>
        <w:t xml:space="preserve">Available at: </w:t>
      </w:r>
      <w:r>
        <w:rPr>
          <w:noProof/>
          <w:u w:val="single"/>
        </w:rPr>
        <w:t>http://www.researchgate.net</w:t>
      </w:r>
      <w:r>
        <w:rPr>
          <w:noProof/>
        </w:rPr>
        <w:br/>
        <w:t>[Accessed 17 December 2020].</w:t>
      </w:r>
    </w:p>
    <w:p w14:paraId="517ED876" w14:textId="77777777" w:rsidR="00952B00" w:rsidRDefault="00952B00" w:rsidP="00952B00">
      <w:pPr>
        <w:pStyle w:val="Bibliography"/>
        <w:rPr>
          <w:noProof/>
        </w:rPr>
      </w:pPr>
      <w:r>
        <w:rPr>
          <w:noProof/>
        </w:rPr>
        <w:t xml:space="preserve">Andrew, K. L. &amp;. J., 2019. </w:t>
      </w:r>
      <w:r>
        <w:rPr>
          <w:i/>
          <w:iCs/>
          <w:noProof/>
        </w:rPr>
        <w:t xml:space="preserve">Lidl Planning to launvh online delivery service that will let you shop at home. </w:t>
      </w:r>
      <w:r>
        <w:rPr>
          <w:noProof/>
        </w:rPr>
        <w:t xml:space="preserve">[Online] </w:t>
      </w:r>
      <w:r>
        <w:rPr>
          <w:noProof/>
        </w:rPr>
        <w:br/>
        <w:t xml:space="preserve">Available at: </w:t>
      </w:r>
      <w:r>
        <w:rPr>
          <w:noProof/>
          <w:u w:val="single"/>
        </w:rPr>
        <w:t>http://www.chroniclelive.co.uk</w:t>
      </w:r>
      <w:r>
        <w:rPr>
          <w:noProof/>
        </w:rPr>
        <w:br/>
        <w:t>[Accessed 2020 December 2020].</w:t>
      </w:r>
    </w:p>
    <w:p w14:paraId="0A431218" w14:textId="77777777" w:rsidR="00952B00" w:rsidRDefault="00952B00" w:rsidP="00952B00">
      <w:pPr>
        <w:pStyle w:val="Bibliography"/>
        <w:rPr>
          <w:noProof/>
        </w:rPr>
      </w:pPr>
      <w:r>
        <w:rPr>
          <w:noProof/>
        </w:rPr>
        <w:t xml:space="preserve">Assignments, 2019. </w:t>
      </w:r>
      <w:r>
        <w:rPr>
          <w:i/>
          <w:iCs/>
          <w:noProof/>
        </w:rPr>
        <w:t xml:space="preserve">Lidl Pestle and Micro Environment Analysis. </w:t>
      </w:r>
      <w:r>
        <w:rPr>
          <w:noProof/>
        </w:rPr>
        <w:t xml:space="preserve">[Online] </w:t>
      </w:r>
      <w:r>
        <w:rPr>
          <w:noProof/>
        </w:rPr>
        <w:br/>
        <w:t xml:space="preserve">Available at: </w:t>
      </w:r>
      <w:r>
        <w:rPr>
          <w:noProof/>
          <w:u w:val="single"/>
        </w:rPr>
        <w:t>http://www.ukessays.com</w:t>
      </w:r>
      <w:r>
        <w:rPr>
          <w:noProof/>
        </w:rPr>
        <w:br/>
        <w:t>[Accessed 20 December 2020].</w:t>
      </w:r>
    </w:p>
    <w:p w14:paraId="4A19D36C" w14:textId="77777777" w:rsidR="00952B00" w:rsidRDefault="00952B00" w:rsidP="00952B00">
      <w:pPr>
        <w:pStyle w:val="Bibliography"/>
        <w:rPr>
          <w:noProof/>
        </w:rPr>
      </w:pPr>
      <w:r>
        <w:rPr>
          <w:noProof/>
        </w:rPr>
        <w:t xml:space="preserve">Barrie, J., 2017. </w:t>
      </w:r>
      <w:r>
        <w:rPr>
          <w:i/>
          <w:iCs/>
          <w:noProof/>
        </w:rPr>
        <w:t xml:space="preserve">Lidl faces backlash after removing Christian symbol from range of Greek food. </w:t>
      </w:r>
      <w:r>
        <w:rPr>
          <w:noProof/>
        </w:rPr>
        <w:t xml:space="preserve">[Online] </w:t>
      </w:r>
      <w:r>
        <w:rPr>
          <w:noProof/>
        </w:rPr>
        <w:br/>
        <w:t xml:space="preserve">Available at: </w:t>
      </w:r>
      <w:r>
        <w:rPr>
          <w:noProof/>
          <w:u w:val="single"/>
        </w:rPr>
        <w:t>http://www.mirror.co.uk</w:t>
      </w:r>
      <w:r>
        <w:rPr>
          <w:noProof/>
        </w:rPr>
        <w:br/>
        <w:t>[Accessed 17 December 2020].</w:t>
      </w:r>
    </w:p>
    <w:p w14:paraId="5BD0B29F" w14:textId="77777777" w:rsidR="00952B00" w:rsidRDefault="00952B00" w:rsidP="00952B00">
      <w:pPr>
        <w:pStyle w:val="Bibliography"/>
        <w:rPr>
          <w:noProof/>
        </w:rPr>
      </w:pPr>
      <w:r>
        <w:rPr>
          <w:noProof/>
        </w:rPr>
        <w:t xml:space="preserve">Brown, G., 2015. </w:t>
      </w:r>
      <w:r>
        <w:rPr>
          <w:i/>
          <w:iCs/>
          <w:noProof/>
        </w:rPr>
        <w:t xml:space="preserve">Giant Lidl distribution hub to create 500 West Midlands jobs. </w:t>
      </w:r>
      <w:r>
        <w:rPr>
          <w:noProof/>
        </w:rPr>
        <w:t xml:space="preserve">[Online] </w:t>
      </w:r>
      <w:r>
        <w:rPr>
          <w:noProof/>
        </w:rPr>
        <w:br/>
        <w:t xml:space="preserve">Available at: </w:t>
      </w:r>
      <w:r>
        <w:rPr>
          <w:noProof/>
          <w:u w:val="single"/>
        </w:rPr>
        <w:t>http://www.birminghampost.co.ul/business/business-news/giant-lidl-distribution-hub-create-8883111</w:t>
      </w:r>
      <w:r>
        <w:rPr>
          <w:noProof/>
        </w:rPr>
        <w:br/>
        <w:t>[Accessed 20 December 2020].</w:t>
      </w:r>
    </w:p>
    <w:p w14:paraId="7061562D" w14:textId="77777777" w:rsidR="00952B00" w:rsidRDefault="00952B00" w:rsidP="00952B00">
      <w:pPr>
        <w:pStyle w:val="Bibliography"/>
        <w:rPr>
          <w:noProof/>
        </w:rPr>
      </w:pPr>
      <w:r>
        <w:rPr>
          <w:noProof/>
        </w:rPr>
        <w:t xml:space="preserve">Business, 2015. </w:t>
      </w:r>
      <w:r>
        <w:rPr>
          <w:i/>
          <w:iCs/>
          <w:noProof/>
        </w:rPr>
        <w:t xml:space="preserve">Aldi and Lidl Tomorrow not quite the world. </w:t>
      </w:r>
      <w:r>
        <w:rPr>
          <w:noProof/>
        </w:rPr>
        <w:t xml:space="preserve">[Online] </w:t>
      </w:r>
      <w:r>
        <w:rPr>
          <w:noProof/>
        </w:rPr>
        <w:br/>
        <w:t xml:space="preserve">Available at: </w:t>
      </w:r>
      <w:r>
        <w:rPr>
          <w:noProof/>
          <w:u w:val="single"/>
        </w:rPr>
        <w:t>http://www.economist.com</w:t>
      </w:r>
      <w:r>
        <w:rPr>
          <w:noProof/>
        </w:rPr>
        <w:br/>
        <w:t>[Accessed 20 December 2020].</w:t>
      </w:r>
    </w:p>
    <w:p w14:paraId="6133E313" w14:textId="77777777" w:rsidR="00952B00" w:rsidRDefault="00952B00" w:rsidP="00952B00">
      <w:pPr>
        <w:pStyle w:val="Bibliography"/>
        <w:rPr>
          <w:noProof/>
        </w:rPr>
      </w:pPr>
      <w:r>
        <w:rPr>
          <w:noProof/>
        </w:rPr>
        <w:t xml:space="preserve">Centre, T. M., n.d. </w:t>
      </w:r>
      <w:r>
        <w:rPr>
          <w:i/>
          <w:iCs/>
          <w:noProof/>
        </w:rPr>
        <w:t xml:space="preserve">Culture eats strategy for breakfast. </w:t>
      </w:r>
      <w:r>
        <w:rPr>
          <w:noProof/>
        </w:rPr>
        <w:t xml:space="preserve">[Online] </w:t>
      </w:r>
      <w:r>
        <w:rPr>
          <w:noProof/>
        </w:rPr>
        <w:br/>
        <w:t xml:space="preserve">Available at: </w:t>
      </w:r>
      <w:r>
        <w:rPr>
          <w:noProof/>
          <w:u w:val="single"/>
        </w:rPr>
        <w:t>https://www.managementcentre.co.uk/big-ideas/culture-eats-strategy-for-breakfast/</w:t>
      </w:r>
      <w:r>
        <w:rPr>
          <w:noProof/>
        </w:rPr>
        <w:br/>
        <w:t>[Accessed 18 December 2020].</w:t>
      </w:r>
    </w:p>
    <w:p w14:paraId="1E9B2AF1" w14:textId="77777777" w:rsidR="00952B00" w:rsidRDefault="00952B00" w:rsidP="00952B00">
      <w:pPr>
        <w:pStyle w:val="Bibliography"/>
        <w:rPr>
          <w:noProof/>
        </w:rPr>
      </w:pPr>
      <w:r>
        <w:rPr>
          <w:noProof/>
        </w:rPr>
        <w:t xml:space="preserve">Comparably, n.d. </w:t>
      </w:r>
      <w:r>
        <w:rPr>
          <w:i/>
          <w:iCs/>
          <w:noProof/>
        </w:rPr>
        <w:t xml:space="preserve">Lidl. </w:t>
      </w:r>
      <w:r>
        <w:rPr>
          <w:noProof/>
        </w:rPr>
        <w:t xml:space="preserve">[Online] </w:t>
      </w:r>
      <w:r>
        <w:rPr>
          <w:noProof/>
        </w:rPr>
        <w:br/>
        <w:t xml:space="preserve">Available at: </w:t>
      </w:r>
      <w:r>
        <w:rPr>
          <w:noProof/>
          <w:u w:val="single"/>
        </w:rPr>
        <w:t>http://www.comparably.com</w:t>
      </w:r>
      <w:r>
        <w:rPr>
          <w:noProof/>
        </w:rPr>
        <w:br/>
        <w:t>[Accessed 16 December 2020].</w:t>
      </w:r>
    </w:p>
    <w:p w14:paraId="41CB2DA0" w14:textId="77777777" w:rsidR="00952B00" w:rsidRDefault="00952B00" w:rsidP="00952B00">
      <w:pPr>
        <w:pStyle w:val="Bibliography"/>
        <w:rPr>
          <w:noProof/>
        </w:rPr>
      </w:pPr>
      <w:r>
        <w:rPr>
          <w:noProof/>
        </w:rPr>
        <w:t xml:space="preserve">Detail, R., n.d. </w:t>
      </w:r>
      <w:r>
        <w:rPr>
          <w:i/>
          <w:iCs/>
          <w:noProof/>
        </w:rPr>
        <w:t xml:space="preserve">Insight: Lidl's global conquest. </w:t>
      </w:r>
      <w:r>
        <w:rPr>
          <w:noProof/>
        </w:rPr>
        <w:t xml:space="preserve">[Online] </w:t>
      </w:r>
      <w:r>
        <w:rPr>
          <w:noProof/>
        </w:rPr>
        <w:br/>
        <w:t xml:space="preserve">Available at: </w:t>
      </w:r>
      <w:r>
        <w:rPr>
          <w:noProof/>
          <w:u w:val="single"/>
        </w:rPr>
        <w:t>http://www.retaildetail.eu</w:t>
      </w:r>
      <w:r>
        <w:rPr>
          <w:noProof/>
        </w:rPr>
        <w:br/>
        <w:t>[Accessed 20 December 2020].</w:t>
      </w:r>
    </w:p>
    <w:p w14:paraId="2AA2374E" w14:textId="77777777" w:rsidR="00952B00" w:rsidRDefault="00952B00" w:rsidP="00952B00">
      <w:pPr>
        <w:pStyle w:val="Bibliography"/>
        <w:rPr>
          <w:noProof/>
        </w:rPr>
      </w:pPr>
      <w:r>
        <w:rPr>
          <w:noProof/>
        </w:rPr>
        <w:t xml:space="preserve">Essays, 2017. </w:t>
      </w:r>
      <w:r>
        <w:rPr>
          <w:i/>
          <w:iCs/>
          <w:noProof/>
        </w:rPr>
        <w:t xml:space="preserve">Lidl Organisational Structure. </w:t>
      </w:r>
      <w:r>
        <w:rPr>
          <w:noProof/>
        </w:rPr>
        <w:t xml:space="preserve">[Online] </w:t>
      </w:r>
      <w:r>
        <w:rPr>
          <w:noProof/>
        </w:rPr>
        <w:br/>
        <w:t xml:space="preserve">Available at: </w:t>
      </w:r>
      <w:r>
        <w:rPr>
          <w:noProof/>
          <w:u w:val="single"/>
        </w:rPr>
        <w:t>http://www.ukessays.com</w:t>
      </w:r>
      <w:r>
        <w:rPr>
          <w:noProof/>
        </w:rPr>
        <w:br/>
        <w:t>[Accessed 21 December 2020].</w:t>
      </w:r>
    </w:p>
    <w:p w14:paraId="2C307F8F" w14:textId="77777777" w:rsidR="00952B00" w:rsidRDefault="00952B00" w:rsidP="00952B00">
      <w:pPr>
        <w:pStyle w:val="Bibliography"/>
        <w:rPr>
          <w:noProof/>
        </w:rPr>
      </w:pPr>
      <w:r>
        <w:rPr>
          <w:noProof/>
        </w:rPr>
        <w:t xml:space="preserve">Farrell, S., 2019. </w:t>
      </w:r>
      <w:r>
        <w:rPr>
          <w:i/>
          <w:iCs/>
          <w:noProof/>
        </w:rPr>
        <w:t xml:space="preserve">Lidl. </w:t>
      </w:r>
      <w:r>
        <w:rPr>
          <w:noProof/>
        </w:rPr>
        <w:t xml:space="preserve">[Online] </w:t>
      </w:r>
      <w:r>
        <w:rPr>
          <w:noProof/>
        </w:rPr>
        <w:br/>
        <w:t xml:space="preserve">Available at: </w:t>
      </w:r>
      <w:r>
        <w:rPr>
          <w:noProof/>
          <w:u w:val="single"/>
        </w:rPr>
        <w:t>http://www.thegrocer.co.uk</w:t>
      </w:r>
      <w:r>
        <w:rPr>
          <w:noProof/>
        </w:rPr>
        <w:br/>
        <w:t>[Accessed 20 December 2020].</w:t>
      </w:r>
    </w:p>
    <w:p w14:paraId="5B9A4AB8" w14:textId="77777777" w:rsidR="00952B00" w:rsidRDefault="00952B00" w:rsidP="00952B00">
      <w:pPr>
        <w:pStyle w:val="Bibliography"/>
        <w:rPr>
          <w:noProof/>
        </w:rPr>
      </w:pPr>
      <w:r>
        <w:rPr>
          <w:noProof/>
        </w:rPr>
        <w:lastRenderedPageBreak/>
        <w:t xml:space="preserve">Gold, L., 2019. </w:t>
      </w:r>
      <w:r>
        <w:rPr>
          <w:i/>
          <w:iCs/>
          <w:noProof/>
        </w:rPr>
        <w:t xml:space="preserve">Advantages &amp; Disadvantages of Bureaucratic Organizational Structure. </w:t>
      </w:r>
      <w:r>
        <w:rPr>
          <w:noProof/>
        </w:rPr>
        <w:t xml:space="preserve">[Online] </w:t>
      </w:r>
      <w:r>
        <w:rPr>
          <w:noProof/>
        </w:rPr>
        <w:br/>
        <w:t xml:space="preserve">Available at: </w:t>
      </w:r>
      <w:r>
        <w:rPr>
          <w:noProof/>
          <w:u w:val="single"/>
        </w:rPr>
        <w:t>http://www.bizfluent.com</w:t>
      </w:r>
      <w:r>
        <w:rPr>
          <w:noProof/>
        </w:rPr>
        <w:br/>
        <w:t>[Accessed 2020 December 2020].</w:t>
      </w:r>
    </w:p>
    <w:p w14:paraId="03E67E47" w14:textId="0CC560C5" w:rsidR="00952B00" w:rsidRDefault="00952B00" w:rsidP="00952B00">
      <w:pPr>
        <w:pStyle w:val="Bibliography"/>
        <w:rPr>
          <w:noProof/>
        </w:rPr>
      </w:pPr>
      <w:r>
        <w:rPr>
          <w:noProof/>
        </w:rPr>
        <w:t xml:space="preserve">Heskett, J. P. K. &amp;. J. L., 1992. </w:t>
      </w:r>
      <w:r>
        <w:rPr>
          <w:i/>
          <w:iCs/>
          <w:noProof/>
        </w:rPr>
        <w:t xml:space="preserve">Corporate Culture and Performance. </w:t>
      </w:r>
      <w:r>
        <w:rPr>
          <w:noProof/>
        </w:rPr>
        <w:t>New York: The Free Press.</w:t>
      </w:r>
    </w:p>
    <w:p w14:paraId="3C870AC3" w14:textId="77777777" w:rsidR="00952B00" w:rsidRDefault="00952B00" w:rsidP="00952B00">
      <w:pPr>
        <w:pStyle w:val="Bibliography"/>
        <w:rPr>
          <w:noProof/>
        </w:rPr>
      </w:pPr>
      <w:r>
        <w:rPr>
          <w:noProof/>
        </w:rPr>
        <w:t xml:space="preserve">Indeed, n.d. </w:t>
      </w:r>
      <w:r>
        <w:rPr>
          <w:i/>
          <w:iCs/>
          <w:noProof/>
        </w:rPr>
        <w:t xml:space="preserve">Lidl Employee reviews. </w:t>
      </w:r>
      <w:r>
        <w:rPr>
          <w:noProof/>
        </w:rPr>
        <w:t xml:space="preserve">[Online] </w:t>
      </w:r>
      <w:r>
        <w:rPr>
          <w:noProof/>
        </w:rPr>
        <w:br/>
        <w:t xml:space="preserve">Available at: </w:t>
      </w:r>
      <w:r>
        <w:rPr>
          <w:noProof/>
          <w:u w:val="single"/>
        </w:rPr>
        <w:t>http://www.indeed.co.uk</w:t>
      </w:r>
      <w:r>
        <w:rPr>
          <w:noProof/>
        </w:rPr>
        <w:br/>
        <w:t>[Accessed 20 December 2020].</w:t>
      </w:r>
    </w:p>
    <w:p w14:paraId="23B4B1AF" w14:textId="77777777" w:rsidR="00952B00" w:rsidRDefault="00952B00" w:rsidP="00952B00">
      <w:pPr>
        <w:pStyle w:val="Bibliography"/>
        <w:rPr>
          <w:noProof/>
        </w:rPr>
      </w:pPr>
      <w:r>
        <w:rPr>
          <w:noProof/>
        </w:rPr>
        <w:t xml:space="preserve">Indeed, n.d. </w:t>
      </w:r>
      <w:r>
        <w:rPr>
          <w:i/>
          <w:iCs/>
          <w:noProof/>
        </w:rPr>
        <w:t xml:space="preserve">Lidl Employee Reviews for Administrator. </w:t>
      </w:r>
      <w:r>
        <w:rPr>
          <w:noProof/>
        </w:rPr>
        <w:t xml:space="preserve">[Online] </w:t>
      </w:r>
      <w:r>
        <w:rPr>
          <w:noProof/>
        </w:rPr>
        <w:br/>
        <w:t xml:space="preserve">Available at: </w:t>
      </w:r>
      <w:r>
        <w:rPr>
          <w:noProof/>
          <w:u w:val="single"/>
        </w:rPr>
        <w:t>http:/www.indeed.co.uk</w:t>
      </w:r>
      <w:r>
        <w:rPr>
          <w:noProof/>
        </w:rPr>
        <w:br/>
        <w:t>[Accessed 16 December 2020].</w:t>
      </w:r>
    </w:p>
    <w:p w14:paraId="66114E0E" w14:textId="77777777" w:rsidR="00952B00" w:rsidRDefault="00952B00" w:rsidP="00952B00">
      <w:pPr>
        <w:pStyle w:val="Bibliography"/>
        <w:rPr>
          <w:noProof/>
        </w:rPr>
      </w:pPr>
      <w:r>
        <w:rPr>
          <w:noProof/>
        </w:rPr>
        <w:t xml:space="preserve">Lazenby, P., 2016. </w:t>
      </w:r>
      <w:r>
        <w:rPr>
          <w:i/>
          <w:iCs/>
          <w:noProof/>
        </w:rPr>
        <w:t xml:space="preserve">GMB wins Lidl Recognition. </w:t>
      </w:r>
      <w:r>
        <w:rPr>
          <w:noProof/>
        </w:rPr>
        <w:t xml:space="preserve">[Online] </w:t>
      </w:r>
      <w:r>
        <w:rPr>
          <w:noProof/>
        </w:rPr>
        <w:br/>
        <w:t xml:space="preserve">Available at: </w:t>
      </w:r>
      <w:r>
        <w:rPr>
          <w:noProof/>
          <w:u w:val="single"/>
        </w:rPr>
        <w:t>htpp://www.morningstoreonline.co.uk/a-ab71-GMB-wins-lidl</w:t>
      </w:r>
      <w:r>
        <w:rPr>
          <w:noProof/>
        </w:rPr>
        <w:br/>
        <w:t>[Accessed 2020 December 2020].</w:t>
      </w:r>
    </w:p>
    <w:p w14:paraId="40EC53DD" w14:textId="77777777" w:rsidR="00952B00" w:rsidRDefault="00952B00" w:rsidP="00952B00">
      <w:pPr>
        <w:pStyle w:val="Bibliography"/>
        <w:rPr>
          <w:noProof/>
        </w:rPr>
      </w:pPr>
      <w:r>
        <w:rPr>
          <w:noProof/>
        </w:rPr>
        <w:t xml:space="preserve">Lemmon, C., 2016. </w:t>
      </w:r>
      <w:r>
        <w:rPr>
          <w:i/>
          <w:iCs/>
          <w:noProof/>
        </w:rPr>
        <w:t xml:space="preserve">Lidl integrates Eutopean retail systems. </w:t>
      </w:r>
      <w:r>
        <w:rPr>
          <w:noProof/>
        </w:rPr>
        <w:t xml:space="preserve">[Online] </w:t>
      </w:r>
      <w:r>
        <w:rPr>
          <w:noProof/>
        </w:rPr>
        <w:br/>
        <w:t xml:space="preserve">Available at: </w:t>
      </w:r>
      <w:r>
        <w:rPr>
          <w:noProof/>
          <w:u w:val="single"/>
        </w:rPr>
        <w:t>http://www.retsail-systems.com</w:t>
      </w:r>
      <w:r>
        <w:rPr>
          <w:noProof/>
        </w:rPr>
        <w:br/>
        <w:t>[Accessed 21 December 2020].</w:t>
      </w:r>
    </w:p>
    <w:p w14:paraId="455A2AE3" w14:textId="77777777" w:rsidR="00952B00" w:rsidRDefault="00952B00" w:rsidP="00952B00">
      <w:pPr>
        <w:pStyle w:val="Bibliography"/>
        <w:rPr>
          <w:noProof/>
        </w:rPr>
      </w:pPr>
      <w:r>
        <w:rPr>
          <w:noProof/>
        </w:rPr>
        <w:t xml:space="preserve">Lidl, 2020. </w:t>
      </w:r>
      <w:r>
        <w:rPr>
          <w:i/>
          <w:iCs/>
          <w:noProof/>
        </w:rPr>
        <w:t xml:space="preserve">Lidl Great Britain. </w:t>
      </w:r>
      <w:r>
        <w:rPr>
          <w:noProof/>
        </w:rPr>
        <w:t xml:space="preserve">[Online] </w:t>
      </w:r>
      <w:r>
        <w:rPr>
          <w:noProof/>
        </w:rPr>
        <w:br/>
        <w:t xml:space="preserve">Available at: </w:t>
      </w:r>
      <w:r>
        <w:rPr>
          <w:noProof/>
          <w:u w:val="single"/>
        </w:rPr>
        <w:t>http://corpororate.lidl.co.uk</w:t>
      </w:r>
      <w:r>
        <w:rPr>
          <w:noProof/>
        </w:rPr>
        <w:br/>
        <w:t>[Accessed 16 December 2020].</w:t>
      </w:r>
    </w:p>
    <w:p w14:paraId="2F2C2BFE" w14:textId="77777777" w:rsidR="00952B00" w:rsidRDefault="00952B00" w:rsidP="00952B00">
      <w:pPr>
        <w:pStyle w:val="Bibliography"/>
        <w:rPr>
          <w:noProof/>
        </w:rPr>
      </w:pPr>
      <w:r>
        <w:rPr>
          <w:noProof/>
        </w:rPr>
        <w:t xml:space="preserve">Lidl, n.d. </w:t>
      </w:r>
      <w:r>
        <w:rPr>
          <w:i/>
          <w:iCs/>
          <w:noProof/>
        </w:rPr>
        <w:t xml:space="preserve">A day in the life of Lidl Assistant Store Manager. </w:t>
      </w:r>
      <w:r>
        <w:rPr>
          <w:noProof/>
        </w:rPr>
        <w:t xml:space="preserve">[Online] </w:t>
      </w:r>
      <w:r>
        <w:rPr>
          <w:noProof/>
        </w:rPr>
        <w:br/>
        <w:t xml:space="preserve">Available at: </w:t>
      </w:r>
      <w:r>
        <w:rPr>
          <w:noProof/>
          <w:u w:val="single"/>
        </w:rPr>
        <w:t>http://www.careers.lidl.com</w:t>
      </w:r>
      <w:r>
        <w:rPr>
          <w:noProof/>
        </w:rPr>
        <w:br/>
        <w:t>[Accessed 21 December 2020].</w:t>
      </w:r>
    </w:p>
    <w:p w14:paraId="4CA08DD5" w14:textId="77777777" w:rsidR="00952B00" w:rsidRDefault="00952B00" w:rsidP="00952B00">
      <w:pPr>
        <w:pStyle w:val="Bibliography"/>
        <w:rPr>
          <w:noProof/>
        </w:rPr>
      </w:pPr>
      <w:r>
        <w:rPr>
          <w:noProof/>
        </w:rPr>
        <w:t xml:space="preserve">Lidl, n.d. </w:t>
      </w:r>
      <w:r>
        <w:rPr>
          <w:i/>
          <w:iCs/>
          <w:noProof/>
        </w:rPr>
        <w:t xml:space="preserve">About Lidl. </w:t>
      </w:r>
      <w:r>
        <w:rPr>
          <w:noProof/>
        </w:rPr>
        <w:t xml:space="preserve">[Online] </w:t>
      </w:r>
      <w:r>
        <w:rPr>
          <w:noProof/>
        </w:rPr>
        <w:br/>
        <w:t xml:space="preserve">Available at: </w:t>
      </w:r>
      <w:r>
        <w:rPr>
          <w:noProof/>
          <w:u w:val="single"/>
        </w:rPr>
        <w:t>http://www.careers.lid.co.uk</w:t>
      </w:r>
      <w:r>
        <w:rPr>
          <w:noProof/>
        </w:rPr>
        <w:br/>
        <w:t>[Accessed 16 December 2020].</w:t>
      </w:r>
    </w:p>
    <w:p w14:paraId="466E070F" w14:textId="77777777" w:rsidR="00952B00" w:rsidRDefault="00952B00" w:rsidP="00952B00">
      <w:pPr>
        <w:pStyle w:val="Bibliography"/>
        <w:rPr>
          <w:noProof/>
        </w:rPr>
      </w:pPr>
      <w:r>
        <w:rPr>
          <w:noProof/>
        </w:rPr>
        <w:t xml:space="preserve">Lidl, n.d. </w:t>
      </w:r>
      <w:r>
        <w:rPr>
          <w:i/>
          <w:iCs/>
          <w:noProof/>
        </w:rPr>
        <w:t xml:space="preserve">Accounting, Finance &amp; Tax. </w:t>
      </w:r>
      <w:r>
        <w:rPr>
          <w:noProof/>
        </w:rPr>
        <w:t xml:space="preserve">[Online] </w:t>
      </w:r>
      <w:r>
        <w:rPr>
          <w:noProof/>
        </w:rPr>
        <w:br/>
        <w:t xml:space="preserve">Available at: </w:t>
      </w:r>
      <w:r>
        <w:rPr>
          <w:noProof/>
          <w:u w:val="single"/>
        </w:rPr>
        <w:t>http://www.careers.lidl.co.uk</w:t>
      </w:r>
      <w:r>
        <w:rPr>
          <w:noProof/>
        </w:rPr>
        <w:br/>
        <w:t>[Accessed 21 December 2020].</w:t>
      </w:r>
    </w:p>
    <w:p w14:paraId="0611ACC2" w14:textId="77777777" w:rsidR="00952B00" w:rsidRDefault="00952B00" w:rsidP="00952B00">
      <w:pPr>
        <w:pStyle w:val="Bibliography"/>
        <w:rPr>
          <w:noProof/>
        </w:rPr>
      </w:pPr>
      <w:r>
        <w:rPr>
          <w:noProof/>
        </w:rPr>
        <w:t xml:space="preserve">Lidl, n.d. </w:t>
      </w:r>
      <w:r>
        <w:rPr>
          <w:i/>
          <w:iCs/>
          <w:noProof/>
        </w:rPr>
        <w:t xml:space="preserve">Benefits. </w:t>
      </w:r>
      <w:r>
        <w:rPr>
          <w:noProof/>
        </w:rPr>
        <w:t xml:space="preserve">[Online] </w:t>
      </w:r>
      <w:r>
        <w:rPr>
          <w:noProof/>
        </w:rPr>
        <w:br/>
        <w:t xml:space="preserve">Available at: </w:t>
      </w:r>
      <w:r>
        <w:rPr>
          <w:noProof/>
          <w:u w:val="single"/>
        </w:rPr>
        <w:t>http://www.careers.lidl.co.uk</w:t>
      </w:r>
      <w:r>
        <w:rPr>
          <w:noProof/>
        </w:rPr>
        <w:br/>
        <w:t>[Accessed 21 December 2020].</w:t>
      </w:r>
    </w:p>
    <w:p w14:paraId="6F1D4DF0" w14:textId="77777777" w:rsidR="00952B00" w:rsidRDefault="00952B00" w:rsidP="00952B00">
      <w:pPr>
        <w:pStyle w:val="Bibliography"/>
        <w:rPr>
          <w:noProof/>
        </w:rPr>
      </w:pPr>
      <w:r>
        <w:rPr>
          <w:noProof/>
        </w:rPr>
        <w:t xml:space="preserve">Lidl, n.d. </w:t>
      </w:r>
      <w:r>
        <w:rPr>
          <w:i/>
          <w:iCs/>
          <w:noProof/>
        </w:rPr>
        <w:t xml:space="preserve">Collaboration. </w:t>
      </w:r>
      <w:r>
        <w:rPr>
          <w:noProof/>
        </w:rPr>
        <w:t xml:space="preserve">[Online] </w:t>
      </w:r>
      <w:r>
        <w:rPr>
          <w:noProof/>
        </w:rPr>
        <w:br/>
        <w:t xml:space="preserve">Available at: </w:t>
      </w:r>
      <w:r>
        <w:rPr>
          <w:noProof/>
          <w:u w:val="single"/>
        </w:rPr>
        <w:t>http://www.abettertomorrow-lidl-ni.co.uk</w:t>
      </w:r>
      <w:r>
        <w:rPr>
          <w:noProof/>
        </w:rPr>
        <w:br/>
        <w:t>[Accessed 2020 December 2020].</w:t>
      </w:r>
    </w:p>
    <w:p w14:paraId="5243EA9F" w14:textId="77777777" w:rsidR="00952B00" w:rsidRDefault="00952B00" w:rsidP="00952B00">
      <w:pPr>
        <w:pStyle w:val="Bibliography"/>
        <w:rPr>
          <w:noProof/>
        </w:rPr>
      </w:pPr>
      <w:r>
        <w:rPr>
          <w:noProof/>
        </w:rPr>
        <w:t xml:space="preserve">Lidl, n.d. </w:t>
      </w:r>
      <w:r>
        <w:rPr>
          <w:i/>
          <w:iCs/>
          <w:noProof/>
        </w:rPr>
        <w:t xml:space="preserve">Delivering value and freshness since 1973. </w:t>
      </w:r>
      <w:r>
        <w:rPr>
          <w:noProof/>
        </w:rPr>
        <w:t xml:space="preserve">[Online] </w:t>
      </w:r>
      <w:r>
        <w:rPr>
          <w:noProof/>
        </w:rPr>
        <w:br/>
        <w:t xml:space="preserve">Available at: </w:t>
      </w:r>
      <w:r>
        <w:rPr>
          <w:noProof/>
          <w:u w:val="single"/>
        </w:rPr>
        <w:t>http://www.lidl.com</w:t>
      </w:r>
      <w:r>
        <w:rPr>
          <w:noProof/>
        </w:rPr>
        <w:br/>
        <w:t>[Accessed 2020 December 2020].</w:t>
      </w:r>
    </w:p>
    <w:p w14:paraId="128CA81C" w14:textId="77777777" w:rsidR="00952B00" w:rsidRDefault="00952B00" w:rsidP="00952B00">
      <w:pPr>
        <w:pStyle w:val="Bibliography"/>
        <w:rPr>
          <w:noProof/>
        </w:rPr>
      </w:pPr>
      <w:r>
        <w:rPr>
          <w:noProof/>
        </w:rPr>
        <w:lastRenderedPageBreak/>
        <w:t xml:space="preserve">Lidl, n.d. </w:t>
      </w:r>
      <w:r>
        <w:rPr>
          <w:i/>
          <w:iCs/>
          <w:noProof/>
        </w:rPr>
        <w:t xml:space="preserve">Every step makes a difference. </w:t>
      </w:r>
      <w:r>
        <w:rPr>
          <w:noProof/>
        </w:rPr>
        <w:t xml:space="preserve">[Online] </w:t>
      </w:r>
      <w:r>
        <w:rPr>
          <w:noProof/>
        </w:rPr>
        <w:br/>
        <w:t xml:space="preserve">Available at: </w:t>
      </w:r>
      <w:r>
        <w:rPr>
          <w:noProof/>
          <w:u w:val="single"/>
        </w:rPr>
        <w:t>http://www.careers.lidl.com/en/corporate</w:t>
      </w:r>
      <w:r>
        <w:rPr>
          <w:noProof/>
        </w:rPr>
        <w:br/>
        <w:t>[Accessed 20 December 2020].</w:t>
      </w:r>
    </w:p>
    <w:p w14:paraId="391A058D" w14:textId="77777777" w:rsidR="00952B00" w:rsidRDefault="00952B00" w:rsidP="00952B00">
      <w:pPr>
        <w:pStyle w:val="Bibliography"/>
        <w:rPr>
          <w:noProof/>
        </w:rPr>
      </w:pPr>
      <w:r>
        <w:rPr>
          <w:noProof/>
        </w:rPr>
        <w:t xml:space="preserve">Lidl, n.d. </w:t>
      </w:r>
      <w:r>
        <w:rPr>
          <w:i/>
          <w:iCs/>
          <w:noProof/>
        </w:rPr>
        <w:t xml:space="preserve">Lidk as a Company. </w:t>
      </w:r>
      <w:r>
        <w:rPr>
          <w:noProof/>
        </w:rPr>
        <w:t xml:space="preserve">[Online] </w:t>
      </w:r>
      <w:r>
        <w:rPr>
          <w:noProof/>
        </w:rPr>
        <w:br/>
        <w:t xml:space="preserve">Available at: </w:t>
      </w:r>
      <w:r>
        <w:rPr>
          <w:noProof/>
          <w:u w:val="single"/>
        </w:rPr>
        <w:t>http://www.careers.lidl.co.uk</w:t>
      </w:r>
      <w:r>
        <w:rPr>
          <w:noProof/>
        </w:rPr>
        <w:br/>
        <w:t>[Accessed 2020 December 2020].</w:t>
      </w:r>
    </w:p>
    <w:p w14:paraId="3653C1B9" w14:textId="77777777" w:rsidR="00952B00" w:rsidRDefault="00952B00" w:rsidP="00952B00">
      <w:pPr>
        <w:pStyle w:val="Bibliography"/>
        <w:rPr>
          <w:noProof/>
        </w:rPr>
      </w:pPr>
      <w:r>
        <w:rPr>
          <w:noProof/>
        </w:rPr>
        <w:t xml:space="preserve">Lidl, n.d. </w:t>
      </w:r>
      <w:r>
        <w:rPr>
          <w:i/>
          <w:iCs/>
          <w:noProof/>
        </w:rPr>
        <w:t xml:space="preserve">Lidl as a company. </w:t>
      </w:r>
      <w:r>
        <w:rPr>
          <w:noProof/>
        </w:rPr>
        <w:t xml:space="preserve">[Online] </w:t>
      </w:r>
      <w:r>
        <w:rPr>
          <w:noProof/>
        </w:rPr>
        <w:br/>
        <w:t xml:space="preserve">Available at: </w:t>
      </w:r>
      <w:r>
        <w:rPr>
          <w:noProof/>
          <w:u w:val="single"/>
        </w:rPr>
        <w:t>http://www.careers.lidl.co.uk</w:t>
      </w:r>
      <w:r>
        <w:rPr>
          <w:noProof/>
        </w:rPr>
        <w:br/>
        <w:t>[Accessed 20 December 2020].</w:t>
      </w:r>
    </w:p>
    <w:p w14:paraId="463BA555" w14:textId="77777777" w:rsidR="00952B00" w:rsidRDefault="00952B00" w:rsidP="00952B00">
      <w:pPr>
        <w:pStyle w:val="Bibliography"/>
        <w:rPr>
          <w:noProof/>
        </w:rPr>
      </w:pPr>
      <w:r>
        <w:rPr>
          <w:noProof/>
        </w:rPr>
        <w:t xml:space="preserve">Lidl, n.d. </w:t>
      </w:r>
      <w:r>
        <w:rPr>
          <w:i/>
          <w:iCs/>
          <w:noProof/>
        </w:rPr>
        <w:t xml:space="preserve">Life at Lidl. </w:t>
      </w:r>
      <w:r>
        <w:rPr>
          <w:noProof/>
        </w:rPr>
        <w:t xml:space="preserve">[Online] </w:t>
      </w:r>
      <w:r>
        <w:rPr>
          <w:noProof/>
        </w:rPr>
        <w:br/>
        <w:t xml:space="preserve">Available at: </w:t>
      </w:r>
      <w:r>
        <w:rPr>
          <w:noProof/>
          <w:u w:val="single"/>
        </w:rPr>
        <w:t>http://www.careers.lidl.co.uk</w:t>
      </w:r>
      <w:r>
        <w:rPr>
          <w:noProof/>
        </w:rPr>
        <w:br/>
        <w:t>[Accessed 16 December 2020].</w:t>
      </w:r>
    </w:p>
    <w:p w14:paraId="79428086" w14:textId="77777777" w:rsidR="00952B00" w:rsidRDefault="00952B00" w:rsidP="00952B00">
      <w:pPr>
        <w:pStyle w:val="Bibliography"/>
        <w:rPr>
          <w:noProof/>
        </w:rPr>
      </w:pPr>
      <w:r>
        <w:rPr>
          <w:noProof/>
        </w:rPr>
        <w:t xml:space="preserve">Lidl, n.d. </w:t>
      </w:r>
      <w:r>
        <w:rPr>
          <w:i/>
          <w:iCs/>
          <w:noProof/>
        </w:rPr>
        <w:t xml:space="preserve">Operations. </w:t>
      </w:r>
      <w:r>
        <w:rPr>
          <w:noProof/>
        </w:rPr>
        <w:t xml:space="preserve">[Online] </w:t>
      </w:r>
      <w:r>
        <w:rPr>
          <w:noProof/>
        </w:rPr>
        <w:br/>
        <w:t xml:space="preserve">Available at: </w:t>
      </w:r>
      <w:r>
        <w:rPr>
          <w:noProof/>
          <w:u w:val="single"/>
        </w:rPr>
        <w:t>http://www.jobs.lidl-ni.co.uk</w:t>
      </w:r>
      <w:r>
        <w:rPr>
          <w:noProof/>
        </w:rPr>
        <w:br/>
        <w:t>[Accessed 21 December 2020].</w:t>
      </w:r>
    </w:p>
    <w:p w14:paraId="07497BEF" w14:textId="77777777" w:rsidR="00952B00" w:rsidRDefault="00952B00" w:rsidP="00952B00">
      <w:pPr>
        <w:pStyle w:val="Bibliography"/>
        <w:rPr>
          <w:noProof/>
        </w:rPr>
      </w:pPr>
      <w:r>
        <w:rPr>
          <w:noProof/>
        </w:rPr>
        <w:t xml:space="preserve">Lidl, n.d. </w:t>
      </w:r>
      <w:r>
        <w:rPr>
          <w:i/>
          <w:iCs/>
          <w:noProof/>
        </w:rPr>
        <w:t xml:space="preserve">Our Company Structure. </w:t>
      </w:r>
      <w:r>
        <w:rPr>
          <w:noProof/>
        </w:rPr>
        <w:t xml:space="preserve">[Online] </w:t>
      </w:r>
      <w:r>
        <w:rPr>
          <w:noProof/>
        </w:rPr>
        <w:br/>
        <w:t xml:space="preserve">Available at: </w:t>
      </w:r>
      <w:r>
        <w:rPr>
          <w:noProof/>
          <w:u w:val="single"/>
        </w:rPr>
        <w:t>https://jobs.lidl-ni.co.uk/en/1255.htm</w:t>
      </w:r>
      <w:r>
        <w:rPr>
          <w:noProof/>
        </w:rPr>
        <w:br/>
        <w:t>[Accessed 16 December 2020].</w:t>
      </w:r>
    </w:p>
    <w:p w14:paraId="29243EFE" w14:textId="77777777" w:rsidR="00952B00" w:rsidRDefault="00952B00" w:rsidP="00952B00">
      <w:pPr>
        <w:pStyle w:val="Bibliography"/>
        <w:rPr>
          <w:noProof/>
        </w:rPr>
      </w:pPr>
      <w:r>
        <w:rPr>
          <w:noProof/>
        </w:rPr>
        <w:t xml:space="preserve">Lidl, n.d. </w:t>
      </w:r>
      <w:r>
        <w:rPr>
          <w:i/>
          <w:iCs/>
          <w:noProof/>
        </w:rPr>
        <w:t xml:space="preserve">Sustainability Update Report 2018. </w:t>
      </w:r>
      <w:r>
        <w:rPr>
          <w:noProof/>
        </w:rPr>
        <w:t xml:space="preserve">[Online] </w:t>
      </w:r>
      <w:r>
        <w:rPr>
          <w:noProof/>
        </w:rPr>
        <w:br/>
        <w:t xml:space="preserve">Available at: </w:t>
      </w:r>
      <w:r>
        <w:rPr>
          <w:noProof/>
          <w:u w:val="single"/>
        </w:rPr>
        <w:t>http://www.coorporate.lidl.co.uk</w:t>
      </w:r>
      <w:r>
        <w:rPr>
          <w:noProof/>
        </w:rPr>
        <w:br/>
        <w:t>[Accessed 20 December 2020].</w:t>
      </w:r>
    </w:p>
    <w:p w14:paraId="6E914E78" w14:textId="77777777" w:rsidR="00952B00" w:rsidRDefault="00952B00" w:rsidP="00952B00">
      <w:pPr>
        <w:pStyle w:val="Bibliography"/>
        <w:rPr>
          <w:noProof/>
        </w:rPr>
      </w:pPr>
      <w:r>
        <w:rPr>
          <w:noProof/>
        </w:rPr>
        <w:t xml:space="preserve">Lidl, n.d. </w:t>
      </w:r>
      <w:r>
        <w:rPr>
          <w:i/>
          <w:iCs/>
          <w:noProof/>
        </w:rPr>
        <w:t xml:space="preserve">The Standard Concept Store. </w:t>
      </w:r>
      <w:r>
        <w:rPr>
          <w:noProof/>
        </w:rPr>
        <w:t xml:space="preserve">[Online] </w:t>
      </w:r>
      <w:r>
        <w:rPr>
          <w:noProof/>
        </w:rPr>
        <w:br/>
        <w:t xml:space="preserve">Available at: </w:t>
      </w:r>
      <w:r>
        <w:rPr>
          <w:noProof/>
          <w:u w:val="single"/>
        </w:rPr>
        <w:t>http://www.realestate-lidl.co.uk</w:t>
      </w:r>
      <w:r>
        <w:rPr>
          <w:noProof/>
        </w:rPr>
        <w:br/>
        <w:t>[Accessed 16 December 2020].</w:t>
      </w:r>
    </w:p>
    <w:p w14:paraId="577C3446" w14:textId="77777777" w:rsidR="00952B00" w:rsidRDefault="00952B00" w:rsidP="00952B00">
      <w:pPr>
        <w:pStyle w:val="Bibliography"/>
        <w:rPr>
          <w:noProof/>
        </w:rPr>
      </w:pPr>
      <w:r>
        <w:rPr>
          <w:noProof/>
        </w:rPr>
        <w:t xml:space="preserve">Lidl, n.d. </w:t>
      </w:r>
      <w:r>
        <w:rPr>
          <w:i/>
          <w:iCs/>
          <w:noProof/>
        </w:rPr>
        <w:t xml:space="preserve">Values We Believe In. </w:t>
      </w:r>
      <w:r>
        <w:rPr>
          <w:noProof/>
        </w:rPr>
        <w:t xml:space="preserve">[Online] </w:t>
      </w:r>
      <w:r>
        <w:rPr>
          <w:noProof/>
        </w:rPr>
        <w:br/>
        <w:t xml:space="preserve">Available at: </w:t>
      </w:r>
      <w:r>
        <w:rPr>
          <w:noProof/>
          <w:u w:val="single"/>
        </w:rPr>
        <w:t>http://www.careers.lidl.com</w:t>
      </w:r>
      <w:r>
        <w:rPr>
          <w:noProof/>
        </w:rPr>
        <w:br/>
        <w:t>[Accessed 15 December 2020].</w:t>
      </w:r>
    </w:p>
    <w:p w14:paraId="52EE43CF" w14:textId="77777777" w:rsidR="00952B00" w:rsidRDefault="00952B00" w:rsidP="00952B00">
      <w:pPr>
        <w:pStyle w:val="Bibliography"/>
        <w:rPr>
          <w:noProof/>
        </w:rPr>
      </w:pPr>
      <w:r>
        <w:rPr>
          <w:noProof/>
        </w:rPr>
        <w:t xml:space="preserve">Lidl, n.d. </w:t>
      </w:r>
      <w:r>
        <w:rPr>
          <w:i/>
          <w:iCs/>
          <w:noProof/>
        </w:rPr>
        <w:t xml:space="preserve">Vision and Mission Statememt. </w:t>
      </w:r>
      <w:r>
        <w:rPr>
          <w:noProof/>
        </w:rPr>
        <w:t xml:space="preserve">[Online] </w:t>
      </w:r>
      <w:r>
        <w:rPr>
          <w:noProof/>
        </w:rPr>
        <w:br/>
        <w:t xml:space="preserve">Available at: </w:t>
      </w:r>
      <w:r>
        <w:rPr>
          <w:noProof/>
          <w:u w:val="single"/>
        </w:rPr>
        <w:t>http://www.lidl.co.uk</w:t>
      </w:r>
      <w:r>
        <w:rPr>
          <w:noProof/>
        </w:rPr>
        <w:br/>
        <w:t>[Accessed 16 December 2020].</w:t>
      </w:r>
    </w:p>
    <w:p w14:paraId="19AC48FF" w14:textId="77777777" w:rsidR="00952B00" w:rsidRDefault="00952B00" w:rsidP="00952B00">
      <w:pPr>
        <w:pStyle w:val="Bibliography"/>
        <w:rPr>
          <w:noProof/>
        </w:rPr>
      </w:pPr>
      <w:r>
        <w:rPr>
          <w:noProof/>
        </w:rPr>
        <w:t xml:space="preserve">Management, O. f. P., n.d. </w:t>
      </w:r>
      <w:r>
        <w:rPr>
          <w:i/>
          <w:iCs/>
          <w:noProof/>
        </w:rPr>
        <w:t xml:space="preserve">Understanding culture and change. </w:t>
      </w:r>
      <w:r>
        <w:rPr>
          <w:noProof/>
        </w:rPr>
        <w:t xml:space="preserve">[Online] </w:t>
      </w:r>
      <w:r>
        <w:rPr>
          <w:noProof/>
        </w:rPr>
        <w:br/>
        <w:t xml:space="preserve">Available at: </w:t>
      </w:r>
      <w:r>
        <w:rPr>
          <w:noProof/>
          <w:u w:val="single"/>
        </w:rPr>
        <w:t>http://leadershipforchange.org.uk</w:t>
      </w:r>
      <w:r>
        <w:rPr>
          <w:noProof/>
        </w:rPr>
        <w:br/>
        <w:t>[Accessed 18 December 2020].</w:t>
      </w:r>
    </w:p>
    <w:p w14:paraId="01792E97" w14:textId="77777777" w:rsidR="00952B00" w:rsidRDefault="00952B00" w:rsidP="00952B00">
      <w:pPr>
        <w:pStyle w:val="Bibliography"/>
        <w:rPr>
          <w:noProof/>
        </w:rPr>
      </w:pPr>
      <w:r>
        <w:rPr>
          <w:noProof/>
        </w:rPr>
        <w:t xml:space="preserve">Mike Gippert, K. W. &amp;. M. W., 2015. </w:t>
      </w:r>
      <w:r>
        <w:rPr>
          <w:i/>
          <w:iCs/>
          <w:noProof/>
        </w:rPr>
        <w:t xml:space="preserve">Micropolitical game playing in Lidl: A comparison of store-employment relations. </w:t>
      </w:r>
      <w:r>
        <w:rPr>
          <w:noProof/>
        </w:rPr>
        <w:t xml:space="preserve">[Online] </w:t>
      </w:r>
      <w:r>
        <w:rPr>
          <w:noProof/>
        </w:rPr>
        <w:br/>
        <w:t xml:space="preserve">Available at: </w:t>
      </w:r>
      <w:r>
        <w:rPr>
          <w:noProof/>
          <w:u w:val="single"/>
        </w:rPr>
        <w:t>http:://journals.sagepub.com</w:t>
      </w:r>
      <w:r>
        <w:rPr>
          <w:noProof/>
        </w:rPr>
        <w:br/>
        <w:t>[Accessed 15 December 2020].</w:t>
      </w:r>
    </w:p>
    <w:p w14:paraId="20FD0311" w14:textId="77777777" w:rsidR="00952B00" w:rsidRDefault="00952B00" w:rsidP="00952B00">
      <w:pPr>
        <w:pStyle w:val="Bibliography"/>
        <w:rPr>
          <w:noProof/>
        </w:rPr>
      </w:pPr>
      <w:r>
        <w:rPr>
          <w:noProof/>
        </w:rPr>
        <w:lastRenderedPageBreak/>
        <w:t xml:space="preserve">Morgan, P., 2017. </w:t>
      </w:r>
      <w:r>
        <w:rPr>
          <w:i/>
          <w:iCs/>
          <w:noProof/>
        </w:rPr>
        <w:t xml:space="preserve">The Business Student's Guide to Study &amp; Employabilty. </w:t>
      </w:r>
      <w:r>
        <w:rPr>
          <w:noProof/>
        </w:rPr>
        <w:t>s.l.:Sage.</w:t>
      </w:r>
    </w:p>
    <w:p w14:paraId="256B5D19" w14:textId="77777777" w:rsidR="00952B00" w:rsidRDefault="00952B00" w:rsidP="00952B00">
      <w:pPr>
        <w:pStyle w:val="Bibliography"/>
        <w:rPr>
          <w:noProof/>
        </w:rPr>
      </w:pPr>
      <w:r>
        <w:rPr>
          <w:noProof/>
        </w:rPr>
        <w:t xml:space="preserve">Mullins, L. J., 2016. </w:t>
      </w:r>
      <w:r>
        <w:rPr>
          <w:i/>
          <w:iCs/>
          <w:noProof/>
        </w:rPr>
        <w:t xml:space="preserve">Management &amp; Organisational Behaviour. </w:t>
      </w:r>
      <w:r>
        <w:rPr>
          <w:noProof/>
        </w:rPr>
        <w:t>Eleventh ed. UK: Pearson.</w:t>
      </w:r>
    </w:p>
    <w:p w14:paraId="22DF56B9" w14:textId="77777777" w:rsidR="00952B00" w:rsidRDefault="00952B00" w:rsidP="00952B00">
      <w:pPr>
        <w:pStyle w:val="Bibliography"/>
        <w:rPr>
          <w:noProof/>
        </w:rPr>
      </w:pPr>
      <w:r>
        <w:rPr>
          <w:noProof/>
        </w:rPr>
        <w:t xml:space="preserve">Oedewald, T. R. &amp;. P., 2002. </w:t>
      </w:r>
      <w:r>
        <w:rPr>
          <w:i/>
          <w:iCs/>
          <w:noProof/>
        </w:rPr>
        <w:t xml:space="preserve">The assessment of organisational culture: A methodological study. </w:t>
      </w:r>
      <w:r>
        <w:rPr>
          <w:noProof/>
        </w:rPr>
        <w:t xml:space="preserve">[Online] </w:t>
      </w:r>
      <w:r>
        <w:rPr>
          <w:noProof/>
        </w:rPr>
        <w:br/>
        <w:t xml:space="preserve">Available at: </w:t>
      </w:r>
      <w:r>
        <w:rPr>
          <w:noProof/>
          <w:u w:val="single"/>
        </w:rPr>
        <w:t xml:space="preserve">http://www.cris.vtt.fi/en/publications </w:t>
      </w:r>
      <w:r>
        <w:rPr>
          <w:noProof/>
        </w:rPr>
        <w:br/>
        <w:t>[Accessed 18 December 2020].</w:t>
      </w:r>
    </w:p>
    <w:p w14:paraId="6D0EAFBD" w14:textId="77777777" w:rsidR="00952B00" w:rsidRDefault="00952B00" w:rsidP="00952B00">
      <w:pPr>
        <w:pStyle w:val="Bibliography"/>
        <w:rPr>
          <w:noProof/>
        </w:rPr>
      </w:pPr>
      <w:r>
        <w:rPr>
          <w:noProof/>
        </w:rPr>
        <w:t xml:space="preserve">Piepenburg, K., 2013. </w:t>
      </w:r>
      <w:r>
        <w:rPr>
          <w:i/>
          <w:iCs/>
          <w:noProof/>
        </w:rPr>
        <w:t xml:space="preserve">Critical analysis of Hogstede's model of cultural dimensions. </w:t>
      </w:r>
      <w:r>
        <w:rPr>
          <w:noProof/>
        </w:rPr>
        <w:t xml:space="preserve">[Online] </w:t>
      </w:r>
      <w:r>
        <w:rPr>
          <w:noProof/>
        </w:rPr>
        <w:br/>
        <w:t xml:space="preserve">Available at: </w:t>
      </w:r>
      <w:r>
        <w:rPr>
          <w:noProof/>
          <w:u w:val="single"/>
        </w:rPr>
        <w:t>http://www,grin.com</w:t>
      </w:r>
      <w:r>
        <w:rPr>
          <w:noProof/>
        </w:rPr>
        <w:br/>
        <w:t>[Accessed 15 December 2020].</w:t>
      </w:r>
    </w:p>
    <w:p w14:paraId="51CCB7B6" w14:textId="77777777" w:rsidR="004166DF" w:rsidRDefault="00952B00" w:rsidP="00952B00">
      <w:pPr>
        <w:pStyle w:val="Bibliography"/>
        <w:rPr>
          <w:noProof/>
        </w:rPr>
      </w:pPr>
      <w:r>
        <w:rPr>
          <w:noProof/>
        </w:rPr>
        <w:t xml:space="preserve">Statista, 2020. </w:t>
      </w:r>
      <w:r>
        <w:rPr>
          <w:i/>
          <w:iCs/>
          <w:noProof/>
        </w:rPr>
        <w:t xml:space="preserve">Turnover of Lidl in the United Kindgom (UK) 2012-2018. </w:t>
      </w:r>
      <w:r>
        <w:rPr>
          <w:noProof/>
        </w:rPr>
        <w:t xml:space="preserve">[Online] </w:t>
      </w:r>
      <w:r>
        <w:rPr>
          <w:noProof/>
        </w:rPr>
        <w:br/>
        <w:t xml:space="preserve">Available at: </w:t>
      </w:r>
      <w:r>
        <w:rPr>
          <w:noProof/>
          <w:u w:val="single"/>
        </w:rPr>
        <w:t>http://www.statista.com</w:t>
      </w:r>
      <w:r>
        <w:rPr>
          <w:noProof/>
        </w:rPr>
        <w:br/>
        <w:t>[Accessed 20 December 2020]</w:t>
      </w:r>
    </w:p>
    <w:p w14:paraId="217DAEF0" w14:textId="2A502CC8" w:rsidR="00952B00" w:rsidRDefault="004166DF" w:rsidP="00952B00">
      <w:pPr>
        <w:pStyle w:val="Bibliography"/>
        <w:rPr>
          <w:noProof/>
        </w:rPr>
      </w:pPr>
      <w:r>
        <w:rPr>
          <w:noProof/>
        </w:rPr>
        <w:t>To</w:t>
      </w:r>
      <w:r w:rsidR="00952B00">
        <w:rPr>
          <w:noProof/>
        </w:rPr>
        <w:t xml:space="preserve">morrow, L. A. b., n.d. </w:t>
      </w:r>
      <w:r w:rsidR="00952B00">
        <w:rPr>
          <w:i/>
          <w:iCs/>
          <w:noProof/>
        </w:rPr>
        <w:t xml:space="preserve">A better tomorrow. </w:t>
      </w:r>
      <w:r w:rsidR="00952B00">
        <w:rPr>
          <w:noProof/>
        </w:rPr>
        <w:t xml:space="preserve">[Online] </w:t>
      </w:r>
      <w:r w:rsidR="00952B00">
        <w:rPr>
          <w:noProof/>
        </w:rPr>
        <w:br/>
        <w:t xml:space="preserve">Available at: </w:t>
      </w:r>
      <w:r w:rsidR="00952B00">
        <w:rPr>
          <w:noProof/>
          <w:u w:val="single"/>
        </w:rPr>
        <w:t>http://www.abettertomorrow-lidl-ni.co.uk</w:t>
      </w:r>
      <w:r w:rsidR="00952B00">
        <w:rPr>
          <w:noProof/>
        </w:rPr>
        <w:br/>
        <w:t>[Accessed 20 December 2020].</w:t>
      </w:r>
    </w:p>
    <w:p w14:paraId="6DACDEA3" w14:textId="77777777" w:rsidR="00952B00" w:rsidRDefault="00952B00" w:rsidP="00952B00">
      <w:pPr>
        <w:pStyle w:val="Bibliography"/>
        <w:rPr>
          <w:noProof/>
        </w:rPr>
      </w:pPr>
      <w:r>
        <w:rPr>
          <w:noProof/>
        </w:rPr>
        <w:t xml:space="preserve">Ward, L., n.d. </w:t>
      </w:r>
      <w:r>
        <w:rPr>
          <w:i/>
          <w:iCs/>
          <w:noProof/>
        </w:rPr>
        <w:t xml:space="preserve">11 Fast facts About The History Of Lidl. </w:t>
      </w:r>
      <w:r>
        <w:rPr>
          <w:noProof/>
        </w:rPr>
        <w:t xml:space="preserve">[Online] </w:t>
      </w:r>
      <w:r>
        <w:rPr>
          <w:noProof/>
        </w:rPr>
        <w:br/>
        <w:t xml:space="preserve">Available at: </w:t>
      </w:r>
      <w:r>
        <w:rPr>
          <w:noProof/>
          <w:u w:val="single"/>
        </w:rPr>
        <w:t>http://www.thefactsite.com</w:t>
      </w:r>
      <w:r>
        <w:rPr>
          <w:noProof/>
        </w:rPr>
        <w:br/>
        <w:t>[Accessed 18 December 2020].</w:t>
      </w:r>
    </w:p>
    <w:p w14:paraId="6251244B" w14:textId="1BE60EED" w:rsidR="007E7796" w:rsidRPr="007E7796" w:rsidRDefault="00952B00" w:rsidP="00952B00">
      <w:pPr>
        <w:rPr>
          <w:b/>
          <w:bCs/>
        </w:rPr>
      </w:pPr>
      <w:r>
        <w:rPr>
          <w:b/>
          <w:bCs/>
        </w:rPr>
        <w:fldChar w:fldCharType="end"/>
      </w:r>
    </w:p>
    <w:sectPr w:rsidR="007E7796" w:rsidRPr="007E779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FF306" w14:textId="77777777" w:rsidR="009861D2" w:rsidRDefault="009861D2" w:rsidP="00FA68D5">
      <w:pPr>
        <w:spacing w:after="0" w:line="240" w:lineRule="auto"/>
      </w:pPr>
      <w:r>
        <w:separator/>
      </w:r>
    </w:p>
  </w:endnote>
  <w:endnote w:type="continuationSeparator" w:id="0">
    <w:p w14:paraId="00E139A6" w14:textId="77777777" w:rsidR="009861D2" w:rsidRDefault="009861D2" w:rsidP="00FA6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0BA35" w14:textId="77777777" w:rsidR="009861D2" w:rsidRDefault="009861D2" w:rsidP="00FA68D5">
      <w:pPr>
        <w:spacing w:after="0" w:line="240" w:lineRule="auto"/>
      </w:pPr>
      <w:r>
        <w:separator/>
      </w:r>
    </w:p>
  </w:footnote>
  <w:footnote w:type="continuationSeparator" w:id="0">
    <w:p w14:paraId="35C02940" w14:textId="77777777" w:rsidR="009861D2" w:rsidRDefault="009861D2" w:rsidP="00FA68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053699"/>
      <w:docPartObj>
        <w:docPartGallery w:val="Page Numbers (Top of Page)"/>
        <w:docPartUnique/>
      </w:docPartObj>
    </w:sdtPr>
    <w:sdtEndPr>
      <w:rPr>
        <w:noProof/>
      </w:rPr>
    </w:sdtEndPr>
    <w:sdtContent>
      <w:p w14:paraId="77FDFE59" w14:textId="18AB4E0E" w:rsidR="008043B5" w:rsidRDefault="008043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EE3CB9" w14:textId="77777777" w:rsidR="008043B5" w:rsidRDefault="008043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S0NDexNDEyNjI3tTRT0lEKTi0uzszPAykwqgUA9X2jgCwAAAA="/>
  </w:docVars>
  <w:rsids>
    <w:rsidRoot w:val="00943367"/>
    <w:rsid w:val="00002685"/>
    <w:rsid w:val="00006035"/>
    <w:rsid w:val="00010189"/>
    <w:rsid w:val="0001021F"/>
    <w:rsid w:val="0001195D"/>
    <w:rsid w:val="00011F31"/>
    <w:rsid w:val="00013A85"/>
    <w:rsid w:val="00013D2F"/>
    <w:rsid w:val="000166A4"/>
    <w:rsid w:val="00017AB0"/>
    <w:rsid w:val="000255B4"/>
    <w:rsid w:val="000275CE"/>
    <w:rsid w:val="00030446"/>
    <w:rsid w:val="00030C92"/>
    <w:rsid w:val="000315CA"/>
    <w:rsid w:val="00031B53"/>
    <w:rsid w:val="00031EF0"/>
    <w:rsid w:val="0004338A"/>
    <w:rsid w:val="00043E97"/>
    <w:rsid w:val="00045E7A"/>
    <w:rsid w:val="000471E1"/>
    <w:rsid w:val="00047B0A"/>
    <w:rsid w:val="00047C83"/>
    <w:rsid w:val="00050D9B"/>
    <w:rsid w:val="00052E43"/>
    <w:rsid w:val="00053F3B"/>
    <w:rsid w:val="00056921"/>
    <w:rsid w:val="0005779C"/>
    <w:rsid w:val="00060623"/>
    <w:rsid w:val="00060A6D"/>
    <w:rsid w:val="00060B11"/>
    <w:rsid w:val="00063D7D"/>
    <w:rsid w:val="000703DC"/>
    <w:rsid w:val="000761DC"/>
    <w:rsid w:val="00076EE6"/>
    <w:rsid w:val="000829CE"/>
    <w:rsid w:val="00086BC9"/>
    <w:rsid w:val="00087B82"/>
    <w:rsid w:val="00094D60"/>
    <w:rsid w:val="00096866"/>
    <w:rsid w:val="000968B5"/>
    <w:rsid w:val="00096C93"/>
    <w:rsid w:val="000A13A4"/>
    <w:rsid w:val="000A13C2"/>
    <w:rsid w:val="000A3534"/>
    <w:rsid w:val="000A5147"/>
    <w:rsid w:val="000B1A8E"/>
    <w:rsid w:val="000B266F"/>
    <w:rsid w:val="000C3A50"/>
    <w:rsid w:val="000C645B"/>
    <w:rsid w:val="000D0073"/>
    <w:rsid w:val="000D1185"/>
    <w:rsid w:val="000D1585"/>
    <w:rsid w:val="000D2EA4"/>
    <w:rsid w:val="000D3C0B"/>
    <w:rsid w:val="000D4085"/>
    <w:rsid w:val="000D446F"/>
    <w:rsid w:val="000D62D5"/>
    <w:rsid w:val="000E3CE0"/>
    <w:rsid w:val="000E590D"/>
    <w:rsid w:val="000E6A6D"/>
    <w:rsid w:val="000E72BE"/>
    <w:rsid w:val="000E7A85"/>
    <w:rsid w:val="000F0A02"/>
    <w:rsid w:val="000F0DEC"/>
    <w:rsid w:val="000F3B90"/>
    <w:rsid w:val="000F6FF3"/>
    <w:rsid w:val="00100E8B"/>
    <w:rsid w:val="0010240C"/>
    <w:rsid w:val="00103F00"/>
    <w:rsid w:val="00105E98"/>
    <w:rsid w:val="00113277"/>
    <w:rsid w:val="001132BE"/>
    <w:rsid w:val="001146AB"/>
    <w:rsid w:val="001215FB"/>
    <w:rsid w:val="00124175"/>
    <w:rsid w:val="0012467E"/>
    <w:rsid w:val="00124918"/>
    <w:rsid w:val="00125123"/>
    <w:rsid w:val="00126630"/>
    <w:rsid w:val="0012703F"/>
    <w:rsid w:val="00130542"/>
    <w:rsid w:val="00130884"/>
    <w:rsid w:val="00130D19"/>
    <w:rsid w:val="00131690"/>
    <w:rsid w:val="00131F3A"/>
    <w:rsid w:val="0013200B"/>
    <w:rsid w:val="001342C7"/>
    <w:rsid w:val="00137F35"/>
    <w:rsid w:val="0014082A"/>
    <w:rsid w:val="0014326A"/>
    <w:rsid w:val="00144167"/>
    <w:rsid w:val="00145D5B"/>
    <w:rsid w:val="001460FC"/>
    <w:rsid w:val="00151174"/>
    <w:rsid w:val="00152BC1"/>
    <w:rsid w:val="001553CC"/>
    <w:rsid w:val="00155C73"/>
    <w:rsid w:val="0016062B"/>
    <w:rsid w:val="00162113"/>
    <w:rsid w:val="001644F2"/>
    <w:rsid w:val="00165367"/>
    <w:rsid w:val="00166206"/>
    <w:rsid w:val="0016622F"/>
    <w:rsid w:val="001726E1"/>
    <w:rsid w:val="001735B8"/>
    <w:rsid w:val="00173679"/>
    <w:rsid w:val="00174B85"/>
    <w:rsid w:val="00175DA9"/>
    <w:rsid w:val="001771F6"/>
    <w:rsid w:val="0017753A"/>
    <w:rsid w:val="001807A8"/>
    <w:rsid w:val="00184540"/>
    <w:rsid w:val="0018493D"/>
    <w:rsid w:val="00184B61"/>
    <w:rsid w:val="00185901"/>
    <w:rsid w:val="00185EAD"/>
    <w:rsid w:val="0018638A"/>
    <w:rsid w:val="00187B20"/>
    <w:rsid w:val="00192706"/>
    <w:rsid w:val="00196964"/>
    <w:rsid w:val="001A010B"/>
    <w:rsid w:val="001A0731"/>
    <w:rsid w:val="001A19E3"/>
    <w:rsid w:val="001A5177"/>
    <w:rsid w:val="001A5553"/>
    <w:rsid w:val="001A5681"/>
    <w:rsid w:val="001B6038"/>
    <w:rsid w:val="001B65AE"/>
    <w:rsid w:val="001B78D5"/>
    <w:rsid w:val="001C0549"/>
    <w:rsid w:val="001C17CF"/>
    <w:rsid w:val="001C2F27"/>
    <w:rsid w:val="001C3AB9"/>
    <w:rsid w:val="001C71B9"/>
    <w:rsid w:val="001D1879"/>
    <w:rsid w:val="001D4B48"/>
    <w:rsid w:val="001D5776"/>
    <w:rsid w:val="001E037E"/>
    <w:rsid w:val="001E24F3"/>
    <w:rsid w:val="001E344A"/>
    <w:rsid w:val="001E672C"/>
    <w:rsid w:val="001F0311"/>
    <w:rsid w:val="001F06C6"/>
    <w:rsid w:val="001F0E79"/>
    <w:rsid w:val="001F1D60"/>
    <w:rsid w:val="00203224"/>
    <w:rsid w:val="002037DA"/>
    <w:rsid w:val="002046C0"/>
    <w:rsid w:val="00205CF6"/>
    <w:rsid w:val="002064C8"/>
    <w:rsid w:val="00210042"/>
    <w:rsid w:val="00210A0F"/>
    <w:rsid w:val="00213751"/>
    <w:rsid w:val="00213CB0"/>
    <w:rsid w:val="00214986"/>
    <w:rsid w:val="00216659"/>
    <w:rsid w:val="00217950"/>
    <w:rsid w:val="00217DE4"/>
    <w:rsid w:val="002210D7"/>
    <w:rsid w:val="00225E2A"/>
    <w:rsid w:val="00226A40"/>
    <w:rsid w:val="00227CBD"/>
    <w:rsid w:val="00230D27"/>
    <w:rsid w:val="00231C11"/>
    <w:rsid w:val="002332FA"/>
    <w:rsid w:val="002344AF"/>
    <w:rsid w:val="00234E40"/>
    <w:rsid w:val="002356F9"/>
    <w:rsid w:val="00235DF4"/>
    <w:rsid w:val="00235E29"/>
    <w:rsid w:val="00236128"/>
    <w:rsid w:val="00237300"/>
    <w:rsid w:val="00237D70"/>
    <w:rsid w:val="00237EEC"/>
    <w:rsid w:val="00240317"/>
    <w:rsid w:val="00240E2B"/>
    <w:rsid w:val="0024133E"/>
    <w:rsid w:val="00241C3F"/>
    <w:rsid w:val="00242C24"/>
    <w:rsid w:val="00243150"/>
    <w:rsid w:val="00243EF3"/>
    <w:rsid w:val="00243F9F"/>
    <w:rsid w:val="00244877"/>
    <w:rsid w:val="00250BAA"/>
    <w:rsid w:val="0025286C"/>
    <w:rsid w:val="002536BD"/>
    <w:rsid w:val="0025660D"/>
    <w:rsid w:val="00256B2A"/>
    <w:rsid w:val="00263220"/>
    <w:rsid w:val="00263AA5"/>
    <w:rsid w:val="002649EF"/>
    <w:rsid w:val="00264B6E"/>
    <w:rsid w:val="00265266"/>
    <w:rsid w:val="00271A7F"/>
    <w:rsid w:val="00272A14"/>
    <w:rsid w:val="00274827"/>
    <w:rsid w:val="002771DA"/>
    <w:rsid w:val="00283AAE"/>
    <w:rsid w:val="00287589"/>
    <w:rsid w:val="00287FF0"/>
    <w:rsid w:val="002908F9"/>
    <w:rsid w:val="00290C45"/>
    <w:rsid w:val="00291963"/>
    <w:rsid w:val="00292B23"/>
    <w:rsid w:val="00292C5D"/>
    <w:rsid w:val="00297E70"/>
    <w:rsid w:val="002A235A"/>
    <w:rsid w:val="002A3ADF"/>
    <w:rsid w:val="002A4455"/>
    <w:rsid w:val="002A4DAA"/>
    <w:rsid w:val="002A76EB"/>
    <w:rsid w:val="002B050F"/>
    <w:rsid w:val="002B06ED"/>
    <w:rsid w:val="002B25B7"/>
    <w:rsid w:val="002B2D7A"/>
    <w:rsid w:val="002B39EC"/>
    <w:rsid w:val="002B56D2"/>
    <w:rsid w:val="002B5874"/>
    <w:rsid w:val="002C010E"/>
    <w:rsid w:val="002C104B"/>
    <w:rsid w:val="002C191B"/>
    <w:rsid w:val="002C1EAD"/>
    <w:rsid w:val="002C1F4A"/>
    <w:rsid w:val="002C2A76"/>
    <w:rsid w:val="002C3A36"/>
    <w:rsid w:val="002C40AA"/>
    <w:rsid w:val="002C4B9C"/>
    <w:rsid w:val="002C6EB6"/>
    <w:rsid w:val="002C7B7B"/>
    <w:rsid w:val="002C7D48"/>
    <w:rsid w:val="002C7DD0"/>
    <w:rsid w:val="002D3215"/>
    <w:rsid w:val="002D7793"/>
    <w:rsid w:val="002D7A9F"/>
    <w:rsid w:val="002E1FEB"/>
    <w:rsid w:val="002E437C"/>
    <w:rsid w:val="002E7A07"/>
    <w:rsid w:val="002F29FD"/>
    <w:rsid w:val="003011D1"/>
    <w:rsid w:val="00301B05"/>
    <w:rsid w:val="00303FC3"/>
    <w:rsid w:val="0030521B"/>
    <w:rsid w:val="00305784"/>
    <w:rsid w:val="003062CD"/>
    <w:rsid w:val="00307986"/>
    <w:rsid w:val="0031183A"/>
    <w:rsid w:val="00314BDA"/>
    <w:rsid w:val="00316B92"/>
    <w:rsid w:val="0031781F"/>
    <w:rsid w:val="00320409"/>
    <w:rsid w:val="00320D96"/>
    <w:rsid w:val="00324516"/>
    <w:rsid w:val="00324861"/>
    <w:rsid w:val="00325768"/>
    <w:rsid w:val="00332C7B"/>
    <w:rsid w:val="003369AC"/>
    <w:rsid w:val="00337155"/>
    <w:rsid w:val="0033736B"/>
    <w:rsid w:val="00337650"/>
    <w:rsid w:val="00342501"/>
    <w:rsid w:val="003434A1"/>
    <w:rsid w:val="00343537"/>
    <w:rsid w:val="00343AB6"/>
    <w:rsid w:val="00344EBF"/>
    <w:rsid w:val="00347018"/>
    <w:rsid w:val="00360FD5"/>
    <w:rsid w:val="003616D9"/>
    <w:rsid w:val="003619A0"/>
    <w:rsid w:val="00363507"/>
    <w:rsid w:val="00363AF1"/>
    <w:rsid w:val="00364D21"/>
    <w:rsid w:val="00370D2B"/>
    <w:rsid w:val="00374C58"/>
    <w:rsid w:val="0037575A"/>
    <w:rsid w:val="00376FC2"/>
    <w:rsid w:val="00377948"/>
    <w:rsid w:val="00377BF4"/>
    <w:rsid w:val="00380B58"/>
    <w:rsid w:val="00383430"/>
    <w:rsid w:val="0038363A"/>
    <w:rsid w:val="003839B0"/>
    <w:rsid w:val="00386113"/>
    <w:rsid w:val="00387AA2"/>
    <w:rsid w:val="00396A3F"/>
    <w:rsid w:val="00397917"/>
    <w:rsid w:val="003A33C8"/>
    <w:rsid w:val="003A34C4"/>
    <w:rsid w:val="003A447D"/>
    <w:rsid w:val="003A554F"/>
    <w:rsid w:val="003A5F48"/>
    <w:rsid w:val="003B37C7"/>
    <w:rsid w:val="003B63CD"/>
    <w:rsid w:val="003B7A71"/>
    <w:rsid w:val="003C1ABE"/>
    <w:rsid w:val="003C4D78"/>
    <w:rsid w:val="003D02D2"/>
    <w:rsid w:val="003D2855"/>
    <w:rsid w:val="003E1AC6"/>
    <w:rsid w:val="003E3A0C"/>
    <w:rsid w:val="003E4497"/>
    <w:rsid w:val="003E5FF1"/>
    <w:rsid w:val="003E638F"/>
    <w:rsid w:val="003F2F69"/>
    <w:rsid w:val="003F63B5"/>
    <w:rsid w:val="00400BBF"/>
    <w:rsid w:val="0040126E"/>
    <w:rsid w:val="00402822"/>
    <w:rsid w:val="004102FD"/>
    <w:rsid w:val="00412164"/>
    <w:rsid w:val="0041221F"/>
    <w:rsid w:val="004139D5"/>
    <w:rsid w:val="0041573E"/>
    <w:rsid w:val="0041590D"/>
    <w:rsid w:val="00415EA8"/>
    <w:rsid w:val="004166DF"/>
    <w:rsid w:val="0042271B"/>
    <w:rsid w:val="00425AB0"/>
    <w:rsid w:val="004270FA"/>
    <w:rsid w:val="0042752D"/>
    <w:rsid w:val="00432743"/>
    <w:rsid w:val="00434D57"/>
    <w:rsid w:val="00435656"/>
    <w:rsid w:val="00441CDE"/>
    <w:rsid w:val="00442A5B"/>
    <w:rsid w:val="00444EB0"/>
    <w:rsid w:val="00445C05"/>
    <w:rsid w:val="00446F5D"/>
    <w:rsid w:val="00447DC5"/>
    <w:rsid w:val="00450184"/>
    <w:rsid w:val="0045034E"/>
    <w:rsid w:val="00450910"/>
    <w:rsid w:val="00452906"/>
    <w:rsid w:val="00452B21"/>
    <w:rsid w:val="00453032"/>
    <w:rsid w:val="00454C40"/>
    <w:rsid w:val="00455502"/>
    <w:rsid w:val="0045574D"/>
    <w:rsid w:val="00456487"/>
    <w:rsid w:val="0045681C"/>
    <w:rsid w:val="004616DC"/>
    <w:rsid w:val="004628F0"/>
    <w:rsid w:val="00462A81"/>
    <w:rsid w:val="004652E6"/>
    <w:rsid w:val="0047053C"/>
    <w:rsid w:val="004706F1"/>
    <w:rsid w:val="004721FF"/>
    <w:rsid w:val="00475CCB"/>
    <w:rsid w:val="00476C29"/>
    <w:rsid w:val="00477AE6"/>
    <w:rsid w:val="00481F81"/>
    <w:rsid w:val="00481FF4"/>
    <w:rsid w:val="00484159"/>
    <w:rsid w:val="00485643"/>
    <w:rsid w:val="0049176C"/>
    <w:rsid w:val="0049486B"/>
    <w:rsid w:val="00494B48"/>
    <w:rsid w:val="004A0291"/>
    <w:rsid w:val="004A3518"/>
    <w:rsid w:val="004A39C0"/>
    <w:rsid w:val="004A52BD"/>
    <w:rsid w:val="004A7422"/>
    <w:rsid w:val="004A7790"/>
    <w:rsid w:val="004B06F3"/>
    <w:rsid w:val="004B07CF"/>
    <w:rsid w:val="004B17B9"/>
    <w:rsid w:val="004B294C"/>
    <w:rsid w:val="004B2F50"/>
    <w:rsid w:val="004B78F1"/>
    <w:rsid w:val="004C1DCF"/>
    <w:rsid w:val="004C2641"/>
    <w:rsid w:val="004C4278"/>
    <w:rsid w:val="004C49C5"/>
    <w:rsid w:val="004C5128"/>
    <w:rsid w:val="004C67AC"/>
    <w:rsid w:val="004C7B6E"/>
    <w:rsid w:val="004D0671"/>
    <w:rsid w:val="004D0E05"/>
    <w:rsid w:val="004D0EEF"/>
    <w:rsid w:val="004D32EC"/>
    <w:rsid w:val="004D5342"/>
    <w:rsid w:val="004D5547"/>
    <w:rsid w:val="004D7FBE"/>
    <w:rsid w:val="004E1626"/>
    <w:rsid w:val="004E3D6B"/>
    <w:rsid w:val="004E4334"/>
    <w:rsid w:val="004E4E35"/>
    <w:rsid w:val="004E7356"/>
    <w:rsid w:val="004F0A9E"/>
    <w:rsid w:val="004F34BA"/>
    <w:rsid w:val="00510BD2"/>
    <w:rsid w:val="0051368E"/>
    <w:rsid w:val="00513789"/>
    <w:rsid w:val="005148BD"/>
    <w:rsid w:val="005157B8"/>
    <w:rsid w:val="00515CB1"/>
    <w:rsid w:val="00517DCB"/>
    <w:rsid w:val="0052002A"/>
    <w:rsid w:val="005206EE"/>
    <w:rsid w:val="00521BFA"/>
    <w:rsid w:val="005225C9"/>
    <w:rsid w:val="00522B1F"/>
    <w:rsid w:val="00523692"/>
    <w:rsid w:val="005267E4"/>
    <w:rsid w:val="005278E5"/>
    <w:rsid w:val="0053059D"/>
    <w:rsid w:val="005321A3"/>
    <w:rsid w:val="0053233E"/>
    <w:rsid w:val="00532443"/>
    <w:rsid w:val="005327B2"/>
    <w:rsid w:val="00533608"/>
    <w:rsid w:val="00535F03"/>
    <w:rsid w:val="00540690"/>
    <w:rsid w:val="00541B8D"/>
    <w:rsid w:val="005435D4"/>
    <w:rsid w:val="0054382E"/>
    <w:rsid w:val="00543D89"/>
    <w:rsid w:val="005467F6"/>
    <w:rsid w:val="005522D7"/>
    <w:rsid w:val="00554792"/>
    <w:rsid w:val="00555387"/>
    <w:rsid w:val="00555F83"/>
    <w:rsid w:val="00556CF7"/>
    <w:rsid w:val="00560793"/>
    <w:rsid w:val="005632BA"/>
    <w:rsid w:val="00564180"/>
    <w:rsid w:val="00567A9D"/>
    <w:rsid w:val="0057094C"/>
    <w:rsid w:val="00572251"/>
    <w:rsid w:val="00572C76"/>
    <w:rsid w:val="00573152"/>
    <w:rsid w:val="00573415"/>
    <w:rsid w:val="00573BAA"/>
    <w:rsid w:val="00575386"/>
    <w:rsid w:val="00575709"/>
    <w:rsid w:val="0057576B"/>
    <w:rsid w:val="005762C7"/>
    <w:rsid w:val="00576D69"/>
    <w:rsid w:val="005807DA"/>
    <w:rsid w:val="005818ED"/>
    <w:rsid w:val="00582367"/>
    <w:rsid w:val="00587AB9"/>
    <w:rsid w:val="00593C52"/>
    <w:rsid w:val="00596415"/>
    <w:rsid w:val="005A03CA"/>
    <w:rsid w:val="005A2C99"/>
    <w:rsid w:val="005A7B0B"/>
    <w:rsid w:val="005B04B7"/>
    <w:rsid w:val="005B0A78"/>
    <w:rsid w:val="005B6256"/>
    <w:rsid w:val="005B73CF"/>
    <w:rsid w:val="005C2CE3"/>
    <w:rsid w:val="005C3DEB"/>
    <w:rsid w:val="005C4CD7"/>
    <w:rsid w:val="005C588D"/>
    <w:rsid w:val="005D33AC"/>
    <w:rsid w:val="005D3622"/>
    <w:rsid w:val="005D484C"/>
    <w:rsid w:val="005D48ED"/>
    <w:rsid w:val="005D7247"/>
    <w:rsid w:val="005D7681"/>
    <w:rsid w:val="005E0E23"/>
    <w:rsid w:val="005E53A1"/>
    <w:rsid w:val="005E66F9"/>
    <w:rsid w:val="005E76E1"/>
    <w:rsid w:val="005F002B"/>
    <w:rsid w:val="005F26AC"/>
    <w:rsid w:val="005F309A"/>
    <w:rsid w:val="005F31EF"/>
    <w:rsid w:val="005F3253"/>
    <w:rsid w:val="005F4BDA"/>
    <w:rsid w:val="005F4D59"/>
    <w:rsid w:val="005F6C71"/>
    <w:rsid w:val="005F730D"/>
    <w:rsid w:val="00600291"/>
    <w:rsid w:val="0060139C"/>
    <w:rsid w:val="00603350"/>
    <w:rsid w:val="006035C4"/>
    <w:rsid w:val="0060364E"/>
    <w:rsid w:val="00604655"/>
    <w:rsid w:val="006052B2"/>
    <w:rsid w:val="00605DC0"/>
    <w:rsid w:val="00605E28"/>
    <w:rsid w:val="00607F58"/>
    <w:rsid w:val="00613072"/>
    <w:rsid w:val="00614088"/>
    <w:rsid w:val="00615250"/>
    <w:rsid w:val="0061682D"/>
    <w:rsid w:val="00617F96"/>
    <w:rsid w:val="006202AE"/>
    <w:rsid w:val="00622B11"/>
    <w:rsid w:val="00622E56"/>
    <w:rsid w:val="0062301B"/>
    <w:rsid w:val="00623086"/>
    <w:rsid w:val="006243EC"/>
    <w:rsid w:val="00625AE6"/>
    <w:rsid w:val="006279A8"/>
    <w:rsid w:val="006352D9"/>
    <w:rsid w:val="00636574"/>
    <w:rsid w:val="00642124"/>
    <w:rsid w:val="00643B36"/>
    <w:rsid w:val="00644A29"/>
    <w:rsid w:val="00644A4B"/>
    <w:rsid w:val="00644A82"/>
    <w:rsid w:val="00645952"/>
    <w:rsid w:val="0064645F"/>
    <w:rsid w:val="00647550"/>
    <w:rsid w:val="00647B85"/>
    <w:rsid w:val="00650195"/>
    <w:rsid w:val="00652C39"/>
    <w:rsid w:val="006542FE"/>
    <w:rsid w:val="006558F1"/>
    <w:rsid w:val="00657C22"/>
    <w:rsid w:val="00657DFF"/>
    <w:rsid w:val="00657F39"/>
    <w:rsid w:val="00663E5C"/>
    <w:rsid w:val="00664128"/>
    <w:rsid w:val="00664D0C"/>
    <w:rsid w:val="00664DAE"/>
    <w:rsid w:val="006661B2"/>
    <w:rsid w:val="006675A8"/>
    <w:rsid w:val="00671F7B"/>
    <w:rsid w:val="00672A56"/>
    <w:rsid w:val="0067423B"/>
    <w:rsid w:val="00675139"/>
    <w:rsid w:val="0067672C"/>
    <w:rsid w:val="00680DFC"/>
    <w:rsid w:val="00681307"/>
    <w:rsid w:val="006878F9"/>
    <w:rsid w:val="00690929"/>
    <w:rsid w:val="006917D9"/>
    <w:rsid w:val="00691D42"/>
    <w:rsid w:val="006934DE"/>
    <w:rsid w:val="0069364F"/>
    <w:rsid w:val="0069413E"/>
    <w:rsid w:val="00695E65"/>
    <w:rsid w:val="00695F0D"/>
    <w:rsid w:val="0069635A"/>
    <w:rsid w:val="006A0564"/>
    <w:rsid w:val="006A0A94"/>
    <w:rsid w:val="006A383A"/>
    <w:rsid w:val="006A3C93"/>
    <w:rsid w:val="006A61B1"/>
    <w:rsid w:val="006A6F16"/>
    <w:rsid w:val="006B17B8"/>
    <w:rsid w:val="006B21B7"/>
    <w:rsid w:val="006B2EC7"/>
    <w:rsid w:val="006B4C4E"/>
    <w:rsid w:val="006B582F"/>
    <w:rsid w:val="006B6F8B"/>
    <w:rsid w:val="006B72A0"/>
    <w:rsid w:val="006B785F"/>
    <w:rsid w:val="006C226B"/>
    <w:rsid w:val="006C30EB"/>
    <w:rsid w:val="006C5B2C"/>
    <w:rsid w:val="006D0D59"/>
    <w:rsid w:val="006D119F"/>
    <w:rsid w:val="006D3364"/>
    <w:rsid w:val="006D351D"/>
    <w:rsid w:val="006D6769"/>
    <w:rsid w:val="006D6B3B"/>
    <w:rsid w:val="006D74CE"/>
    <w:rsid w:val="006E0B3E"/>
    <w:rsid w:val="006E0DC1"/>
    <w:rsid w:val="006E1967"/>
    <w:rsid w:val="006E247F"/>
    <w:rsid w:val="006E37DD"/>
    <w:rsid w:val="006E3E7C"/>
    <w:rsid w:val="006E5A03"/>
    <w:rsid w:val="006F1BE7"/>
    <w:rsid w:val="006F5A53"/>
    <w:rsid w:val="0070095E"/>
    <w:rsid w:val="007009A7"/>
    <w:rsid w:val="007021C5"/>
    <w:rsid w:val="007025E9"/>
    <w:rsid w:val="00702B7E"/>
    <w:rsid w:val="007042FA"/>
    <w:rsid w:val="007051B9"/>
    <w:rsid w:val="0070539C"/>
    <w:rsid w:val="007058B1"/>
    <w:rsid w:val="00705C57"/>
    <w:rsid w:val="007111BF"/>
    <w:rsid w:val="00711F01"/>
    <w:rsid w:val="00717B6A"/>
    <w:rsid w:val="007202CA"/>
    <w:rsid w:val="00721C33"/>
    <w:rsid w:val="00721D25"/>
    <w:rsid w:val="00722614"/>
    <w:rsid w:val="00727738"/>
    <w:rsid w:val="00727E1F"/>
    <w:rsid w:val="00733061"/>
    <w:rsid w:val="007344AE"/>
    <w:rsid w:val="00736D45"/>
    <w:rsid w:val="007371E7"/>
    <w:rsid w:val="007400A8"/>
    <w:rsid w:val="00740DA0"/>
    <w:rsid w:val="00743B4A"/>
    <w:rsid w:val="00743C30"/>
    <w:rsid w:val="00743D94"/>
    <w:rsid w:val="007466CC"/>
    <w:rsid w:val="00746EC6"/>
    <w:rsid w:val="00747095"/>
    <w:rsid w:val="007475BC"/>
    <w:rsid w:val="007525C6"/>
    <w:rsid w:val="00754405"/>
    <w:rsid w:val="00756A04"/>
    <w:rsid w:val="00760AFD"/>
    <w:rsid w:val="00761218"/>
    <w:rsid w:val="007651E9"/>
    <w:rsid w:val="00767D8A"/>
    <w:rsid w:val="00772091"/>
    <w:rsid w:val="00772609"/>
    <w:rsid w:val="0077389A"/>
    <w:rsid w:val="00775E00"/>
    <w:rsid w:val="00775EC6"/>
    <w:rsid w:val="00777F08"/>
    <w:rsid w:val="0078037B"/>
    <w:rsid w:val="00780CEB"/>
    <w:rsid w:val="00780E85"/>
    <w:rsid w:val="00782873"/>
    <w:rsid w:val="00782D3E"/>
    <w:rsid w:val="00786065"/>
    <w:rsid w:val="00790E05"/>
    <w:rsid w:val="007916C1"/>
    <w:rsid w:val="007948AB"/>
    <w:rsid w:val="00795D23"/>
    <w:rsid w:val="00796D31"/>
    <w:rsid w:val="007A1B2E"/>
    <w:rsid w:val="007A408D"/>
    <w:rsid w:val="007B0814"/>
    <w:rsid w:val="007B0FAC"/>
    <w:rsid w:val="007B3970"/>
    <w:rsid w:val="007B67A0"/>
    <w:rsid w:val="007C0A7D"/>
    <w:rsid w:val="007C31D5"/>
    <w:rsid w:val="007C63FA"/>
    <w:rsid w:val="007C772F"/>
    <w:rsid w:val="007D0158"/>
    <w:rsid w:val="007D08F4"/>
    <w:rsid w:val="007D13AA"/>
    <w:rsid w:val="007D4876"/>
    <w:rsid w:val="007D5D95"/>
    <w:rsid w:val="007D6633"/>
    <w:rsid w:val="007E034E"/>
    <w:rsid w:val="007E087D"/>
    <w:rsid w:val="007E128B"/>
    <w:rsid w:val="007E3D24"/>
    <w:rsid w:val="007E42C2"/>
    <w:rsid w:val="007E7796"/>
    <w:rsid w:val="007F088E"/>
    <w:rsid w:val="007F379B"/>
    <w:rsid w:val="007F7CFF"/>
    <w:rsid w:val="00800EC6"/>
    <w:rsid w:val="00801989"/>
    <w:rsid w:val="00802646"/>
    <w:rsid w:val="00804125"/>
    <w:rsid w:val="008043B5"/>
    <w:rsid w:val="00806D1E"/>
    <w:rsid w:val="008104C0"/>
    <w:rsid w:val="00810871"/>
    <w:rsid w:val="00813538"/>
    <w:rsid w:val="00815B8B"/>
    <w:rsid w:val="00816C32"/>
    <w:rsid w:val="00821D8B"/>
    <w:rsid w:val="00824DE1"/>
    <w:rsid w:val="00826BBC"/>
    <w:rsid w:val="00831EA5"/>
    <w:rsid w:val="008343DA"/>
    <w:rsid w:val="0083570F"/>
    <w:rsid w:val="00840768"/>
    <w:rsid w:val="008407E6"/>
    <w:rsid w:val="00840F08"/>
    <w:rsid w:val="00841F36"/>
    <w:rsid w:val="008440AD"/>
    <w:rsid w:val="00855944"/>
    <w:rsid w:val="0085680E"/>
    <w:rsid w:val="00856B39"/>
    <w:rsid w:val="00857482"/>
    <w:rsid w:val="00857E8E"/>
    <w:rsid w:val="0086058C"/>
    <w:rsid w:val="008607B0"/>
    <w:rsid w:val="00860AC3"/>
    <w:rsid w:val="00860CAB"/>
    <w:rsid w:val="008627C6"/>
    <w:rsid w:val="008722DC"/>
    <w:rsid w:val="00883C3A"/>
    <w:rsid w:val="00887DB3"/>
    <w:rsid w:val="008911AD"/>
    <w:rsid w:val="00892864"/>
    <w:rsid w:val="00892974"/>
    <w:rsid w:val="00892E0E"/>
    <w:rsid w:val="008972E9"/>
    <w:rsid w:val="008976A7"/>
    <w:rsid w:val="008A1C0A"/>
    <w:rsid w:val="008A3AA7"/>
    <w:rsid w:val="008A4F7E"/>
    <w:rsid w:val="008A61DE"/>
    <w:rsid w:val="008A62BE"/>
    <w:rsid w:val="008A7D40"/>
    <w:rsid w:val="008B17C1"/>
    <w:rsid w:val="008B23DB"/>
    <w:rsid w:val="008B2542"/>
    <w:rsid w:val="008B36A6"/>
    <w:rsid w:val="008B4E7E"/>
    <w:rsid w:val="008B7676"/>
    <w:rsid w:val="008B7864"/>
    <w:rsid w:val="008C120F"/>
    <w:rsid w:val="008C267C"/>
    <w:rsid w:val="008C26B3"/>
    <w:rsid w:val="008C55BD"/>
    <w:rsid w:val="008D0C7B"/>
    <w:rsid w:val="008E0A95"/>
    <w:rsid w:val="008E31DD"/>
    <w:rsid w:val="008E3320"/>
    <w:rsid w:val="008E3429"/>
    <w:rsid w:val="008F005B"/>
    <w:rsid w:val="008F0C3B"/>
    <w:rsid w:val="008F0EBE"/>
    <w:rsid w:val="008F46C7"/>
    <w:rsid w:val="008F475D"/>
    <w:rsid w:val="00901811"/>
    <w:rsid w:val="00911F56"/>
    <w:rsid w:val="00914A10"/>
    <w:rsid w:val="00920AA1"/>
    <w:rsid w:val="00920B0C"/>
    <w:rsid w:val="00920CF4"/>
    <w:rsid w:val="00922E6D"/>
    <w:rsid w:val="009259C9"/>
    <w:rsid w:val="00927AFB"/>
    <w:rsid w:val="00930377"/>
    <w:rsid w:val="00930783"/>
    <w:rsid w:val="009322D6"/>
    <w:rsid w:val="009322F0"/>
    <w:rsid w:val="00932630"/>
    <w:rsid w:val="009339B5"/>
    <w:rsid w:val="00935813"/>
    <w:rsid w:val="00940FAC"/>
    <w:rsid w:val="00942ACD"/>
    <w:rsid w:val="00942ED3"/>
    <w:rsid w:val="00943367"/>
    <w:rsid w:val="0094546B"/>
    <w:rsid w:val="00945495"/>
    <w:rsid w:val="009469C2"/>
    <w:rsid w:val="00946BC6"/>
    <w:rsid w:val="00952B00"/>
    <w:rsid w:val="00953D20"/>
    <w:rsid w:val="00953F64"/>
    <w:rsid w:val="00956057"/>
    <w:rsid w:val="00957A40"/>
    <w:rsid w:val="00960636"/>
    <w:rsid w:val="00961304"/>
    <w:rsid w:val="00963484"/>
    <w:rsid w:val="00964F30"/>
    <w:rsid w:val="009727C3"/>
    <w:rsid w:val="0097564D"/>
    <w:rsid w:val="009810ED"/>
    <w:rsid w:val="0098187D"/>
    <w:rsid w:val="00983AA2"/>
    <w:rsid w:val="00984535"/>
    <w:rsid w:val="009861D2"/>
    <w:rsid w:val="0098728F"/>
    <w:rsid w:val="00990097"/>
    <w:rsid w:val="00990C51"/>
    <w:rsid w:val="00991F95"/>
    <w:rsid w:val="00992BB7"/>
    <w:rsid w:val="009935E1"/>
    <w:rsid w:val="009937E2"/>
    <w:rsid w:val="00994125"/>
    <w:rsid w:val="00994C8B"/>
    <w:rsid w:val="009972BD"/>
    <w:rsid w:val="00997CE5"/>
    <w:rsid w:val="009A2D93"/>
    <w:rsid w:val="009B0413"/>
    <w:rsid w:val="009B1B1B"/>
    <w:rsid w:val="009B494D"/>
    <w:rsid w:val="009B5108"/>
    <w:rsid w:val="009B6D5A"/>
    <w:rsid w:val="009B758A"/>
    <w:rsid w:val="009C1B05"/>
    <w:rsid w:val="009C3FE3"/>
    <w:rsid w:val="009C4AB9"/>
    <w:rsid w:val="009C5A45"/>
    <w:rsid w:val="009C7393"/>
    <w:rsid w:val="009D1511"/>
    <w:rsid w:val="009D1E6E"/>
    <w:rsid w:val="009D2696"/>
    <w:rsid w:val="009D3182"/>
    <w:rsid w:val="009D5574"/>
    <w:rsid w:val="009D56E7"/>
    <w:rsid w:val="009D6020"/>
    <w:rsid w:val="009D77F1"/>
    <w:rsid w:val="009E0042"/>
    <w:rsid w:val="009E0379"/>
    <w:rsid w:val="009E5088"/>
    <w:rsid w:val="009E6425"/>
    <w:rsid w:val="009E6AB9"/>
    <w:rsid w:val="009F00D7"/>
    <w:rsid w:val="009F1D14"/>
    <w:rsid w:val="009F2268"/>
    <w:rsid w:val="009F323C"/>
    <w:rsid w:val="009F3355"/>
    <w:rsid w:val="009F3A71"/>
    <w:rsid w:val="009F457C"/>
    <w:rsid w:val="009F4F30"/>
    <w:rsid w:val="00A00837"/>
    <w:rsid w:val="00A01107"/>
    <w:rsid w:val="00A01716"/>
    <w:rsid w:val="00A03CCE"/>
    <w:rsid w:val="00A03F51"/>
    <w:rsid w:val="00A04280"/>
    <w:rsid w:val="00A06C2F"/>
    <w:rsid w:val="00A072FF"/>
    <w:rsid w:val="00A156A6"/>
    <w:rsid w:val="00A165A4"/>
    <w:rsid w:val="00A214E5"/>
    <w:rsid w:val="00A21CBE"/>
    <w:rsid w:val="00A22779"/>
    <w:rsid w:val="00A22CAA"/>
    <w:rsid w:val="00A252A1"/>
    <w:rsid w:val="00A25C16"/>
    <w:rsid w:val="00A31064"/>
    <w:rsid w:val="00A3266C"/>
    <w:rsid w:val="00A32FB9"/>
    <w:rsid w:val="00A3344E"/>
    <w:rsid w:val="00A3354A"/>
    <w:rsid w:val="00A33C2B"/>
    <w:rsid w:val="00A3477B"/>
    <w:rsid w:val="00A36D5F"/>
    <w:rsid w:val="00A40547"/>
    <w:rsid w:val="00A417F8"/>
    <w:rsid w:val="00A42F31"/>
    <w:rsid w:val="00A43410"/>
    <w:rsid w:val="00A44B04"/>
    <w:rsid w:val="00A44D64"/>
    <w:rsid w:val="00A45977"/>
    <w:rsid w:val="00A47EE0"/>
    <w:rsid w:val="00A52D08"/>
    <w:rsid w:val="00A53909"/>
    <w:rsid w:val="00A57093"/>
    <w:rsid w:val="00A61DE7"/>
    <w:rsid w:val="00A64381"/>
    <w:rsid w:val="00A64BD6"/>
    <w:rsid w:val="00A65790"/>
    <w:rsid w:val="00A679CC"/>
    <w:rsid w:val="00A7081D"/>
    <w:rsid w:val="00A70E92"/>
    <w:rsid w:val="00A76576"/>
    <w:rsid w:val="00A84C31"/>
    <w:rsid w:val="00A854F8"/>
    <w:rsid w:val="00A86A68"/>
    <w:rsid w:val="00A87C1C"/>
    <w:rsid w:val="00A90960"/>
    <w:rsid w:val="00A936EF"/>
    <w:rsid w:val="00A95A83"/>
    <w:rsid w:val="00AA0804"/>
    <w:rsid w:val="00AA08E5"/>
    <w:rsid w:val="00AA0F19"/>
    <w:rsid w:val="00AA2299"/>
    <w:rsid w:val="00AA2B2F"/>
    <w:rsid w:val="00AA382C"/>
    <w:rsid w:val="00AA42AD"/>
    <w:rsid w:val="00AA737F"/>
    <w:rsid w:val="00AA7938"/>
    <w:rsid w:val="00AB1014"/>
    <w:rsid w:val="00AB1798"/>
    <w:rsid w:val="00AB1CE1"/>
    <w:rsid w:val="00AB374C"/>
    <w:rsid w:val="00AB510B"/>
    <w:rsid w:val="00AB5D8E"/>
    <w:rsid w:val="00AB7370"/>
    <w:rsid w:val="00AC36DA"/>
    <w:rsid w:val="00AC59D1"/>
    <w:rsid w:val="00AD2986"/>
    <w:rsid w:val="00AD2D39"/>
    <w:rsid w:val="00AD4038"/>
    <w:rsid w:val="00AE0654"/>
    <w:rsid w:val="00AE06FC"/>
    <w:rsid w:val="00AE2134"/>
    <w:rsid w:val="00AE3D2C"/>
    <w:rsid w:val="00AE49F3"/>
    <w:rsid w:val="00AE76C0"/>
    <w:rsid w:val="00AF1868"/>
    <w:rsid w:val="00AF4196"/>
    <w:rsid w:val="00AF4229"/>
    <w:rsid w:val="00AF429F"/>
    <w:rsid w:val="00AF53EC"/>
    <w:rsid w:val="00AF552F"/>
    <w:rsid w:val="00B04887"/>
    <w:rsid w:val="00B04CAB"/>
    <w:rsid w:val="00B068F9"/>
    <w:rsid w:val="00B06B7D"/>
    <w:rsid w:val="00B104FC"/>
    <w:rsid w:val="00B13C96"/>
    <w:rsid w:val="00B20DAF"/>
    <w:rsid w:val="00B2294E"/>
    <w:rsid w:val="00B26F5F"/>
    <w:rsid w:val="00B27A95"/>
    <w:rsid w:val="00B30439"/>
    <w:rsid w:val="00B306A4"/>
    <w:rsid w:val="00B314FA"/>
    <w:rsid w:val="00B31B3E"/>
    <w:rsid w:val="00B32BB4"/>
    <w:rsid w:val="00B3454F"/>
    <w:rsid w:val="00B34CDA"/>
    <w:rsid w:val="00B35A70"/>
    <w:rsid w:val="00B36A42"/>
    <w:rsid w:val="00B3758E"/>
    <w:rsid w:val="00B3793A"/>
    <w:rsid w:val="00B37FA3"/>
    <w:rsid w:val="00B433E5"/>
    <w:rsid w:val="00B4381D"/>
    <w:rsid w:val="00B43ADA"/>
    <w:rsid w:val="00B446A7"/>
    <w:rsid w:val="00B447BA"/>
    <w:rsid w:val="00B45C33"/>
    <w:rsid w:val="00B4620D"/>
    <w:rsid w:val="00B52283"/>
    <w:rsid w:val="00B564EF"/>
    <w:rsid w:val="00B61CB1"/>
    <w:rsid w:val="00B62573"/>
    <w:rsid w:val="00B671B2"/>
    <w:rsid w:val="00B70F5B"/>
    <w:rsid w:val="00B71883"/>
    <w:rsid w:val="00B73994"/>
    <w:rsid w:val="00B75039"/>
    <w:rsid w:val="00B7745D"/>
    <w:rsid w:val="00B77C0A"/>
    <w:rsid w:val="00B8000A"/>
    <w:rsid w:val="00B82003"/>
    <w:rsid w:val="00B8301D"/>
    <w:rsid w:val="00B841C4"/>
    <w:rsid w:val="00B849A9"/>
    <w:rsid w:val="00B84E19"/>
    <w:rsid w:val="00B87453"/>
    <w:rsid w:val="00B94077"/>
    <w:rsid w:val="00B955AF"/>
    <w:rsid w:val="00B97682"/>
    <w:rsid w:val="00BA2A27"/>
    <w:rsid w:val="00BA50AF"/>
    <w:rsid w:val="00BA525A"/>
    <w:rsid w:val="00BA5E9F"/>
    <w:rsid w:val="00BA784C"/>
    <w:rsid w:val="00BB0D6C"/>
    <w:rsid w:val="00BB4C5C"/>
    <w:rsid w:val="00BB518B"/>
    <w:rsid w:val="00BB60AF"/>
    <w:rsid w:val="00BB6B0D"/>
    <w:rsid w:val="00BC05F0"/>
    <w:rsid w:val="00BC0EAD"/>
    <w:rsid w:val="00BC6AAD"/>
    <w:rsid w:val="00BD03F5"/>
    <w:rsid w:val="00BD2208"/>
    <w:rsid w:val="00BD65FE"/>
    <w:rsid w:val="00BD6683"/>
    <w:rsid w:val="00BD70DF"/>
    <w:rsid w:val="00BD75DF"/>
    <w:rsid w:val="00BE0AD7"/>
    <w:rsid w:val="00BE0E4D"/>
    <w:rsid w:val="00BE1C66"/>
    <w:rsid w:val="00BE44F4"/>
    <w:rsid w:val="00BE4B04"/>
    <w:rsid w:val="00BE658E"/>
    <w:rsid w:val="00BF41F5"/>
    <w:rsid w:val="00BF4AD1"/>
    <w:rsid w:val="00BF4D2A"/>
    <w:rsid w:val="00BF6573"/>
    <w:rsid w:val="00C02027"/>
    <w:rsid w:val="00C04AA3"/>
    <w:rsid w:val="00C06B35"/>
    <w:rsid w:val="00C06C75"/>
    <w:rsid w:val="00C10284"/>
    <w:rsid w:val="00C10548"/>
    <w:rsid w:val="00C12B8A"/>
    <w:rsid w:val="00C135B9"/>
    <w:rsid w:val="00C14503"/>
    <w:rsid w:val="00C15276"/>
    <w:rsid w:val="00C1649A"/>
    <w:rsid w:val="00C17BEA"/>
    <w:rsid w:val="00C2088D"/>
    <w:rsid w:val="00C2217C"/>
    <w:rsid w:val="00C25604"/>
    <w:rsid w:val="00C25EEB"/>
    <w:rsid w:val="00C2677F"/>
    <w:rsid w:val="00C3347D"/>
    <w:rsid w:val="00C33804"/>
    <w:rsid w:val="00C34E1D"/>
    <w:rsid w:val="00C34E72"/>
    <w:rsid w:val="00C3711F"/>
    <w:rsid w:val="00C37372"/>
    <w:rsid w:val="00C37FB4"/>
    <w:rsid w:val="00C4061C"/>
    <w:rsid w:val="00C435D4"/>
    <w:rsid w:val="00C47980"/>
    <w:rsid w:val="00C507C5"/>
    <w:rsid w:val="00C51181"/>
    <w:rsid w:val="00C52062"/>
    <w:rsid w:val="00C53393"/>
    <w:rsid w:val="00C55B4B"/>
    <w:rsid w:val="00C62E38"/>
    <w:rsid w:val="00C6440A"/>
    <w:rsid w:val="00C70B41"/>
    <w:rsid w:val="00C74304"/>
    <w:rsid w:val="00C83810"/>
    <w:rsid w:val="00C8419E"/>
    <w:rsid w:val="00C87633"/>
    <w:rsid w:val="00C87FD6"/>
    <w:rsid w:val="00C90E8C"/>
    <w:rsid w:val="00C9248A"/>
    <w:rsid w:val="00C93579"/>
    <w:rsid w:val="00C93EE6"/>
    <w:rsid w:val="00C9422F"/>
    <w:rsid w:val="00C97A31"/>
    <w:rsid w:val="00CA1F7A"/>
    <w:rsid w:val="00CA39FB"/>
    <w:rsid w:val="00CA3E46"/>
    <w:rsid w:val="00CA40D6"/>
    <w:rsid w:val="00CA62FA"/>
    <w:rsid w:val="00CB09CE"/>
    <w:rsid w:val="00CB39E8"/>
    <w:rsid w:val="00CB55EC"/>
    <w:rsid w:val="00CB573D"/>
    <w:rsid w:val="00CB5BBE"/>
    <w:rsid w:val="00CB5F76"/>
    <w:rsid w:val="00CB619E"/>
    <w:rsid w:val="00CB6391"/>
    <w:rsid w:val="00CC1103"/>
    <w:rsid w:val="00CC1D7B"/>
    <w:rsid w:val="00CC23E6"/>
    <w:rsid w:val="00CC2A43"/>
    <w:rsid w:val="00CC4DB8"/>
    <w:rsid w:val="00CC4F36"/>
    <w:rsid w:val="00CC55B4"/>
    <w:rsid w:val="00CC5A36"/>
    <w:rsid w:val="00CC6A49"/>
    <w:rsid w:val="00CC6B04"/>
    <w:rsid w:val="00CC6CD3"/>
    <w:rsid w:val="00CC7A0D"/>
    <w:rsid w:val="00CD019F"/>
    <w:rsid w:val="00CD4183"/>
    <w:rsid w:val="00CD5B60"/>
    <w:rsid w:val="00CD7890"/>
    <w:rsid w:val="00CD7F77"/>
    <w:rsid w:val="00CE08A7"/>
    <w:rsid w:val="00CE1F4B"/>
    <w:rsid w:val="00CE6191"/>
    <w:rsid w:val="00CF2330"/>
    <w:rsid w:val="00CF33CA"/>
    <w:rsid w:val="00D01165"/>
    <w:rsid w:val="00D0270E"/>
    <w:rsid w:val="00D02849"/>
    <w:rsid w:val="00D02C4F"/>
    <w:rsid w:val="00D03888"/>
    <w:rsid w:val="00D03C63"/>
    <w:rsid w:val="00D116F7"/>
    <w:rsid w:val="00D15F20"/>
    <w:rsid w:val="00D17383"/>
    <w:rsid w:val="00D177DB"/>
    <w:rsid w:val="00D20C28"/>
    <w:rsid w:val="00D2204B"/>
    <w:rsid w:val="00D233FC"/>
    <w:rsid w:val="00D30207"/>
    <w:rsid w:val="00D322A0"/>
    <w:rsid w:val="00D32825"/>
    <w:rsid w:val="00D33CDD"/>
    <w:rsid w:val="00D35742"/>
    <w:rsid w:val="00D37FC6"/>
    <w:rsid w:val="00D47ECE"/>
    <w:rsid w:val="00D515EB"/>
    <w:rsid w:val="00D53D37"/>
    <w:rsid w:val="00D57F98"/>
    <w:rsid w:val="00D606B4"/>
    <w:rsid w:val="00D62559"/>
    <w:rsid w:val="00D63767"/>
    <w:rsid w:val="00D71ADD"/>
    <w:rsid w:val="00D745AC"/>
    <w:rsid w:val="00D7587A"/>
    <w:rsid w:val="00D7637F"/>
    <w:rsid w:val="00D80EA4"/>
    <w:rsid w:val="00D826CE"/>
    <w:rsid w:val="00D82D07"/>
    <w:rsid w:val="00D82F06"/>
    <w:rsid w:val="00D85A59"/>
    <w:rsid w:val="00D86F3E"/>
    <w:rsid w:val="00D93A68"/>
    <w:rsid w:val="00D93B5E"/>
    <w:rsid w:val="00D95D8A"/>
    <w:rsid w:val="00D9611F"/>
    <w:rsid w:val="00D96C32"/>
    <w:rsid w:val="00D97381"/>
    <w:rsid w:val="00D979CE"/>
    <w:rsid w:val="00DA0537"/>
    <w:rsid w:val="00DA3ECB"/>
    <w:rsid w:val="00DA67FE"/>
    <w:rsid w:val="00DA6EA2"/>
    <w:rsid w:val="00DB0861"/>
    <w:rsid w:val="00DB0B18"/>
    <w:rsid w:val="00DB32AB"/>
    <w:rsid w:val="00DB4EF9"/>
    <w:rsid w:val="00DB7C2F"/>
    <w:rsid w:val="00DC0407"/>
    <w:rsid w:val="00DC0658"/>
    <w:rsid w:val="00DC0E15"/>
    <w:rsid w:val="00DC2132"/>
    <w:rsid w:val="00DC2B79"/>
    <w:rsid w:val="00DC2F5A"/>
    <w:rsid w:val="00DC4B82"/>
    <w:rsid w:val="00DC5E52"/>
    <w:rsid w:val="00DC6E25"/>
    <w:rsid w:val="00DC726B"/>
    <w:rsid w:val="00DC7F0E"/>
    <w:rsid w:val="00DD7CD8"/>
    <w:rsid w:val="00DE21D9"/>
    <w:rsid w:val="00DE2ED7"/>
    <w:rsid w:val="00DE4609"/>
    <w:rsid w:val="00DE5B56"/>
    <w:rsid w:val="00DE73A5"/>
    <w:rsid w:val="00DE7FF1"/>
    <w:rsid w:val="00DF1F53"/>
    <w:rsid w:val="00DF3594"/>
    <w:rsid w:val="00DF3F93"/>
    <w:rsid w:val="00DF4105"/>
    <w:rsid w:val="00DF62C9"/>
    <w:rsid w:val="00E009B9"/>
    <w:rsid w:val="00E00B91"/>
    <w:rsid w:val="00E02CAE"/>
    <w:rsid w:val="00E049CE"/>
    <w:rsid w:val="00E06BC2"/>
    <w:rsid w:val="00E06C70"/>
    <w:rsid w:val="00E12723"/>
    <w:rsid w:val="00E13CE3"/>
    <w:rsid w:val="00E141DB"/>
    <w:rsid w:val="00E15F7C"/>
    <w:rsid w:val="00E172A4"/>
    <w:rsid w:val="00E174FC"/>
    <w:rsid w:val="00E23897"/>
    <w:rsid w:val="00E24E04"/>
    <w:rsid w:val="00E27CFC"/>
    <w:rsid w:val="00E32232"/>
    <w:rsid w:val="00E327CA"/>
    <w:rsid w:val="00E3344B"/>
    <w:rsid w:val="00E33AEF"/>
    <w:rsid w:val="00E346CF"/>
    <w:rsid w:val="00E37669"/>
    <w:rsid w:val="00E41C13"/>
    <w:rsid w:val="00E42B48"/>
    <w:rsid w:val="00E4352F"/>
    <w:rsid w:val="00E50CBE"/>
    <w:rsid w:val="00E56B84"/>
    <w:rsid w:val="00E61826"/>
    <w:rsid w:val="00E61D29"/>
    <w:rsid w:val="00E66FA6"/>
    <w:rsid w:val="00E678E8"/>
    <w:rsid w:val="00E706AA"/>
    <w:rsid w:val="00E772C5"/>
    <w:rsid w:val="00E80308"/>
    <w:rsid w:val="00E81B1B"/>
    <w:rsid w:val="00E8388F"/>
    <w:rsid w:val="00E842A2"/>
    <w:rsid w:val="00E853DE"/>
    <w:rsid w:val="00E86DBB"/>
    <w:rsid w:val="00E873B5"/>
    <w:rsid w:val="00E900EB"/>
    <w:rsid w:val="00E904ED"/>
    <w:rsid w:val="00E916B1"/>
    <w:rsid w:val="00E92AF1"/>
    <w:rsid w:val="00EA0367"/>
    <w:rsid w:val="00EA067D"/>
    <w:rsid w:val="00EA52DA"/>
    <w:rsid w:val="00EA7BB5"/>
    <w:rsid w:val="00EB2263"/>
    <w:rsid w:val="00EB2B38"/>
    <w:rsid w:val="00EB2CC2"/>
    <w:rsid w:val="00EB2CDE"/>
    <w:rsid w:val="00EB3595"/>
    <w:rsid w:val="00EB475C"/>
    <w:rsid w:val="00EB4CE8"/>
    <w:rsid w:val="00EC1EF2"/>
    <w:rsid w:val="00EC3592"/>
    <w:rsid w:val="00EC42A6"/>
    <w:rsid w:val="00EC4F4F"/>
    <w:rsid w:val="00EC63AD"/>
    <w:rsid w:val="00ED28B9"/>
    <w:rsid w:val="00ED4995"/>
    <w:rsid w:val="00ED4BFC"/>
    <w:rsid w:val="00ED7686"/>
    <w:rsid w:val="00ED7CA8"/>
    <w:rsid w:val="00EE0874"/>
    <w:rsid w:val="00EE2FF1"/>
    <w:rsid w:val="00EE5340"/>
    <w:rsid w:val="00EF18F7"/>
    <w:rsid w:val="00EF597F"/>
    <w:rsid w:val="00EF5D0A"/>
    <w:rsid w:val="00F0163A"/>
    <w:rsid w:val="00F02295"/>
    <w:rsid w:val="00F026E9"/>
    <w:rsid w:val="00F05E7A"/>
    <w:rsid w:val="00F07923"/>
    <w:rsid w:val="00F10DF8"/>
    <w:rsid w:val="00F12F22"/>
    <w:rsid w:val="00F1396D"/>
    <w:rsid w:val="00F14413"/>
    <w:rsid w:val="00F15732"/>
    <w:rsid w:val="00F16FDF"/>
    <w:rsid w:val="00F2242C"/>
    <w:rsid w:val="00F22A6E"/>
    <w:rsid w:val="00F22BFA"/>
    <w:rsid w:val="00F2372A"/>
    <w:rsid w:val="00F25C9B"/>
    <w:rsid w:val="00F26973"/>
    <w:rsid w:val="00F30A77"/>
    <w:rsid w:val="00F366F1"/>
    <w:rsid w:val="00F44A2B"/>
    <w:rsid w:val="00F47F41"/>
    <w:rsid w:val="00F519AD"/>
    <w:rsid w:val="00F629D2"/>
    <w:rsid w:val="00F6555D"/>
    <w:rsid w:val="00F6635A"/>
    <w:rsid w:val="00F70931"/>
    <w:rsid w:val="00F70F29"/>
    <w:rsid w:val="00F7171C"/>
    <w:rsid w:val="00F730EC"/>
    <w:rsid w:val="00F7380F"/>
    <w:rsid w:val="00F73E58"/>
    <w:rsid w:val="00F76BCB"/>
    <w:rsid w:val="00F8124F"/>
    <w:rsid w:val="00F81D52"/>
    <w:rsid w:val="00F81FA9"/>
    <w:rsid w:val="00F87888"/>
    <w:rsid w:val="00F87BC1"/>
    <w:rsid w:val="00F909DC"/>
    <w:rsid w:val="00F91B34"/>
    <w:rsid w:val="00F92089"/>
    <w:rsid w:val="00F92EF6"/>
    <w:rsid w:val="00F930B9"/>
    <w:rsid w:val="00F93BDB"/>
    <w:rsid w:val="00F93F38"/>
    <w:rsid w:val="00F93F57"/>
    <w:rsid w:val="00F96752"/>
    <w:rsid w:val="00FA4483"/>
    <w:rsid w:val="00FA4BF3"/>
    <w:rsid w:val="00FA68D5"/>
    <w:rsid w:val="00FA6CDE"/>
    <w:rsid w:val="00FA6FA3"/>
    <w:rsid w:val="00FB19E0"/>
    <w:rsid w:val="00FB2A51"/>
    <w:rsid w:val="00FB73B5"/>
    <w:rsid w:val="00FC027E"/>
    <w:rsid w:val="00FC23C7"/>
    <w:rsid w:val="00FC400C"/>
    <w:rsid w:val="00FC5018"/>
    <w:rsid w:val="00FC5D78"/>
    <w:rsid w:val="00FC701F"/>
    <w:rsid w:val="00FC760B"/>
    <w:rsid w:val="00FC7818"/>
    <w:rsid w:val="00FC789D"/>
    <w:rsid w:val="00FC7F36"/>
    <w:rsid w:val="00FD41E6"/>
    <w:rsid w:val="00FE228F"/>
    <w:rsid w:val="00FE309D"/>
    <w:rsid w:val="00FE54E9"/>
    <w:rsid w:val="00FE562D"/>
    <w:rsid w:val="00FE69D8"/>
    <w:rsid w:val="00FF10BF"/>
    <w:rsid w:val="00FF514D"/>
    <w:rsid w:val="00FF6A04"/>
    <w:rsid w:val="00FF6EA2"/>
    <w:rsid w:val="11A6A00A"/>
    <w:rsid w:val="16BDD92C"/>
    <w:rsid w:val="1F1BF5A9"/>
    <w:rsid w:val="2AFFC21D"/>
    <w:rsid w:val="3E3BEA60"/>
    <w:rsid w:val="44FE367C"/>
    <w:rsid w:val="4A9C3553"/>
    <w:rsid w:val="4EE0C165"/>
    <w:rsid w:val="5A126B0B"/>
    <w:rsid w:val="66468283"/>
    <w:rsid w:val="68E1F602"/>
    <w:rsid w:val="6E53F28A"/>
    <w:rsid w:val="71726AEF"/>
    <w:rsid w:val="78EE97C3"/>
    <w:rsid w:val="7D7F4FC2"/>
    <w:rsid w:val="7EC30E5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8ED57"/>
  <w15:docId w15:val="{3F1AF198-72D0-46EA-9EDB-1AE12FAC5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A04"/>
    <w:pPr>
      <w:keepNext/>
      <w:keepLines/>
      <w:spacing w:before="240" w:after="0"/>
      <w:outlineLvl w:val="0"/>
    </w:pPr>
    <w:rPr>
      <w:rFonts w:ascii="Arial" w:eastAsiaTheme="majorEastAsia" w:hAnsi="Arial" w:cstheme="majorBidi"/>
      <w:b/>
      <w:color w:val="365F91" w:themeColor="accent1" w:themeShade="BF"/>
      <w:sz w:val="24"/>
      <w:szCs w:val="32"/>
    </w:rPr>
  </w:style>
  <w:style w:type="paragraph" w:styleId="Heading2">
    <w:name w:val="heading 2"/>
    <w:basedOn w:val="Normal"/>
    <w:next w:val="Normal"/>
    <w:link w:val="Heading2Char"/>
    <w:uiPriority w:val="9"/>
    <w:unhideWhenUsed/>
    <w:qFormat/>
    <w:rsid w:val="00047B0A"/>
    <w:pPr>
      <w:keepNext/>
      <w:keepLines/>
      <w:spacing w:before="40" w:after="0"/>
      <w:outlineLvl w:val="1"/>
    </w:pPr>
    <w:rPr>
      <w:rFonts w:ascii="Arial" w:eastAsiaTheme="majorEastAsia" w:hAnsi="Arial" w:cstheme="majorBidi"/>
      <w:b/>
      <w:color w:val="548DD4" w:themeColor="text2" w:themeTint="99"/>
      <w:sz w:val="24"/>
      <w:szCs w:val="26"/>
    </w:rPr>
  </w:style>
  <w:style w:type="paragraph" w:styleId="Heading3">
    <w:name w:val="heading 3"/>
    <w:basedOn w:val="Normal"/>
    <w:next w:val="Normal"/>
    <w:link w:val="Heading3Char"/>
    <w:uiPriority w:val="9"/>
    <w:unhideWhenUsed/>
    <w:qFormat/>
    <w:rsid w:val="00047B0A"/>
    <w:pPr>
      <w:keepNext/>
      <w:keepLines/>
      <w:spacing w:before="40" w:after="0"/>
      <w:outlineLvl w:val="2"/>
    </w:pPr>
    <w:rPr>
      <w:rFonts w:ascii="Arial" w:eastAsiaTheme="majorEastAsia" w:hAnsi="Arial" w:cstheme="majorBidi"/>
      <w:b/>
      <w:color w:val="4A442A" w:themeColor="background2" w:themeShade="4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43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3EC"/>
    <w:rPr>
      <w:rFonts w:ascii="Tahoma" w:hAnsi="Tahoma" w:cs="Tahoma"/>
      <w:sz w:val="16"/>
      <w:szCs w:val="16"/>
    </w:rPr>
  </w:style>
  <w:style w:type="character" w:customStyle="1" w:styleId="Heading1Char">
    <w:name w:val="Heading 1 Char"/>
    <w:basedOn w:val="DefaultParagraphFont"/>
    <w:link w:val="Heading1"/>
    <w:uiPriority w:val="9"/>
    <w:rsid w:val="00FF6A04"/>
    <w:rPr>
      <w:rFonts w:ascii="Arial" w:eastAsiaTheme="majorEastAsia" w:hAnsi="Arial" w:cstheme="majorBidi"/>
      <w:b/>
      <w:color w:val="365F91" w:themeColor="accent1" w:themeShade="BF"/>
      <w:sz w:val="24"/>
      <w:szCs w:val="32"/>
    </w:rPr>
  </w:style>
  <w:style w:type="character" w:customStyle="1" w:styleId="Heading2Char">
    <w:name w:val="Heading 2 Char"/>
    <w:basedOn w:val="DefaultParagraphFont"/>
    <w:link w:val="Heading2"/>
    <w:uiPriority w:val="9"/>
    <w:rsid w:val="00047B0A"/>
    <w:rPr>
      <w:rFonts w:ascii="Arial" w:eastAsiaTheme="majorEastAsia" w:hAnsi="Arial" w:cstheme="majorBidi"/>
      <w:b/>
      <w:color w:val="548DD4" w:themeColor="text2" w:themeTint="99"/>
      <w:sz w:val="24"/>
      <w:szCs w:val="26"/>
    </w:rPr>
  </w:style>
  <w:style w:type="paragraph" w:styleId="TOCHeading">
    <w:name w:val="TOC Heading"/>
    <w:basedOn w:val="Heading1"/>
    <w:next w:val="Normal"/>
    <w:uiPriority w:val="39"/>
    <w:unhideWhenUsed/>
    <w:qFormat/>
    <w:rsid w:val="00FF6A04"/>
    <w:pPr>
      <w:spacing w:line="259" w:lineRule="auto"/>
      <w:outlineLvl w:val="9"/>
    </w:pPr>
    <w:rPr>
      <w:rFonts w:asciiTheme="majorHAnsi" w:hAnsiTheme="majorHAnsi"/>
      <w:b w:val="0"/>
      <w:sz w:val="32"/>
      <w:lang w:val="en-US"/>
    </w:rPr>
  </w:style>
  <w:style w:type="paragraph" w:styleId="TOC1">
    <w:name w:val="toc 1"/>
    <w:basedOn w:val="Normal"/>
    <w:next w:val="Normal"/>
    <w:autoRedefine/>
    <w:uiPriority w:val="39"/>
    <w:unhideWhenUsed/>
    <w:rsid w:val="00FF6A04"/>
    <w:pPr>
      <w:spacing w:after="100"/>
    </w:pPr>
  </w:style>
  <w:style w:type="paragraph" w:styleId="TOC2">
    <w:name w:val="toc 2"/>
    <w:basedOn w:val="Normal"/>
    <w:next w:val="Normal"/>
    <w:autoRedefine/>
    <w:uiPriority w:val="39"/>
    <w:unhideWhenUsed/>
    <w:rsid w:val="00FF6A04"/>
    <w:pPr>
      <w:spacing w:after="100"/>
      <w:ind w:left="220"/>
    </w:pPr>
  </w:style>
  <w:style w:type="character" w:styleId="Hyperlink">
    <w:name w:val="Hyperlink"/>
    <w:basedOn w:val="DefaultParagraphFont"/>
    <w:uiPriority w:val="99"/>
    <w:unhideWhenUsed/>
    <w:rsid w:val="00FF6A04"/>
    <w:rPr>
      <w:color w:val="0000FF" w:themeColor="hyperlink"/>
      <w:u w:val="single"/>
    </w:rPr>
  </w:style>
  <w:style w:type="character" w:customStyle="1" w:styleId="Heading3Char">
    <w:name w:val="Heading 3 Char"/>
    <w:basedOn w:val="DefaultParagraphFont"/>
    <w:link w:val="Heading3"/>
    <w:uiPriority w:val="9"/>
    <w:rsid w:val="00047B0A"/>
    <w:rPr>
      <w:rFonts w:ascii="Arial" w:eastAsiaTheme="majorEastAsia" w:hAnsi="Arial" w:cstheme="majorBidi"/>
      <w:b/>
      <w:color w:val="4A442A" w:themeColor="background2" w:themeShade="40"/>
      <w:sz w:val="24"/>
      <w:szCs w:val="24"/>
    </w:rPr>
  </w:style>
  <w:style w:type="paragraph" w:styleId="TOC3">
    <w:name w:val="toc 3"/>
    <w:basedOn w:val="Normal"/>
    <w:next w:val="Normal"/>
    <w:autoRedefine/>
    <w:uiPriority w:val="39"/>
    <w:unhideWhenUsed/>
    <w:rsid w:val="006035C4"/>
    <w:pPr>
      <w:spacing w:after="100"/>
      <w:ind w:left="440"/>
    </w:pPr>
  </w:style>
  <w:style w:type="character" w:styleId="UnresolvedMention">
    <w:name w:val="Unresolved Mention"/>
    <w:basedOn w:val="DefaultParagraphFont"/>
    <w:uiPriority w:val="99"/>
    <w:semiHidden/>
    <w:unhideWhenUsed/>
    <w:rsid w:val="00826BBC"/>
    <w:rPr>
      <w:color w:val="605E5C"/>
      <w:shd w:val="clear" w:color="auto" w:fill="E1DFDD"/>
    </w:rPr>
  </w:style>
  <w:style w:type="paragraph" w:styleId="Header">
    <w:name w:val="header"/>
    <w:basedOn w:val="Normal"/>
    <w:link w:val="HeaderChar"/>
    <w:uiPriority w:val="99"/>
    <w:unhideWhenUsed/>
    <w:rsid w:val="00FA68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8D5"/>
  </w:style>
  <w:style w:type="paragraph" w:styleId="Footer">
    <w:name w:val="footer"/>
    <w:basedOn w:val="Normal"/>
    <w:link w:val="FooterChar"/>
    <w:uiPriority w:val="99"/>
    <w:unhideWhenUsed/>
    <w:rsid w:val="00FA68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8D5"/>
  </w:style>
  <w:style w:type="paragraph" w:styleId="Bibliography">
    <w:name w:val="Bibliography"/>
    <w:basedOn w:val="Normal"/>
    <w:next w:val="Normal"/>
    <w:uiPriority w:val="37"/>
    <w:unhideWhenUsed/>
    <w:rsid w:val="00952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990802">
      <w:bodyDiv w:val="1"/>
      <w:marLeft w:val="0"/>
      <w:marRight w:val="0"/>
      <w:marTop w:val="0"/>
      <w:marBottom w:val="0"/>
      <w:divBdr>
        <w:top w:val="none" w:sz="0" w:space="0" w:color="auto"/>
        <w:left w:val="none" w:sz="0" w:space="0" w:color="auto"/>
        <w:bottom w:val="none" w:sz="0" w:space="0" w:color="auto"/>
        <w:right w:val="none" w:sz="0" w:space="0" w:color="auto"/>
      </w:divBdr>
    </w:div>
    <w:div w:id="326251511">
      <w:bodyDiv w:val="1"/>
      <w:marLeft w:val="0"/>
      <w:marRight w:val="0"/>
      <w:marTop w:val="0"/>
      <w:marBottom w:val="0"/>
      <w:divBdr>
        <w:top w:val="none" w:sz="0" w:space="0" w:color="auto"/>
        <w:left w:val="none" w:sz="0" w:space="0" w:color="auto"/>
        <w:bottom w:val="none" w:sz="0" w:space="0" w:color="auto"/>
        <w:right w:val="none" w:sz="0" w:space="0" w:color="auto"/>
      </w:divBdr>
    </w:div>
    <w:div w:id="344675783">
      <w:bodyDiv w:val="1"/>
      <w:marLeft w:val="0"/>
      <w:marRight w:val="0"/>
      <w:marTop w:val="0"/>
      <w:marBottom w:val="0"/>
      <w:divBdr>
        <w:top w:val="none" w:sz="0" w:space="0" w:color="auto"/>
        <w:left w:val="none" w:sz="0" w:space="0" w:color="auto"/>
        <w:bottom w:val="none" w:sz="0" w:space="0" w:color="auto"/>
        <w:right w:val="none" w:sz="0" w:space="0" w:color="auto"/>
      </w:divBdr>
    </w:div>
    <w:div w:id="349307543">
      <w:bodyDiv w:val="1"/>
      <w:marLeft w:val="0"/>
      <w:marRight w:val="0"/>
      <w:marTop w:val="0"/>
      <w:marBottom w:val="0"/>
      <w:divBdr>
        <w:top w:val="none" w:sz="0" w:space="0" w:color="auto"/>
        <w:left w:val="none" w:sz="0" w:space="0" w:color="auto"/>
        <w:bottom w:val="none" w:sz="0" w:space="0" w:color="auto"/>
        <w:right w:val="none" w:sz="0" w:space="0" w:color="auto"/>
      </w:divBdr>
    </w:div>
    <w:div w:id="375397900">
      <w:bodyDiv w:val="1"/>
      <w:marLeft w:val="0"/>
      <w:marRight w:val="0"/>
      <w:marTop w:val="0"/>
      <w:marBottom w:val="0"/>
      <w:divBdr>
        <w:top w:val="none" w:sz="0" w:space="0" w:color="auto"/>
        <w:left w:val="none" w:sz="0" w:space="0" w:color="auto"/>
        <w:bottom w:val="none" w:sz="0" w:space="0" w:color="auto"/>
        <w:right w:val="none" w:sz="0" w:space="0" w:color="auto"/>
      </w:divBdr>
    </w:div>
    <w:div w:id="382484718">
      <w:bodyDiv w:val="1"/>
      <w:marLeft w:val="0"/>
      <w:marRight w:val="0"/>
      <w:marTop w:val="0"/>
      <w:marBottom w:val="0"/>
      <w:divBdr>
        <w:top w:val="none" w:sz="0" w:space="0" w:color="auto"/>
        <w:left w:val="none" w:sz="0" w:space="0" w:color="auto"/>
        <w:bottom w:val="none" w:sz="0" w:space="0" w:color="auto"/>
        <w:right w:val="none" w:sz="0" w:space="0" w:color="auto"/>
      </w:divBdr>
    </w:div>
    <w:div w:id="446461609">
      <w:bodyDiv w:val="1"/>
      <w:marLeft w:val="0"/>
      <w:marRight w:val="0"/>
      <w:marTop w:val="0"/>
      <w:marBottom w:val="0"/>
      <w:divBdr>
        <w:top w:val="none" w:sz="0" w:space="0" w:color="auto"/>
        <w:left w:val="none" w:sz="0" w:space="0" w:color="auto"/>
        <w:bottom w:val="none" w:sz="0" w:space="0" w:color="auto"/>
        <w:right w:val="none" w:sz="0" w:space="0" w:color="auto"/>
      </w:divBdr>
    </w:div>
    <w:div w:id="446773431">
      <w:bodyDiv w:val="1"/>
      <w:marLeft w:val="0"/>
      <w:marRight w:val="0"/>
      <w:marTop w:val="0"/>
      <w:marBottom w:val="0"/>
      <w:divBdr>
        <w:top w:val="none" w:sz="0" w:space="0" w:color="auto"/>
        <w:left w:val="none" w:sz="0" w:space="0" w:color="auto"/>
        <w:bottom w:val="none" w:sz="0" w:space="0" w:color="auto"/>
        <w:right w:val="none" w:sz="0" w:space="0" w:color="auto"/>
      </w:divBdr>
    </w:div>
    <w:div w:id="487598480">
      <w:bodyDiv w:val="1"/>
      <w:marLeft w:val="0"/>
      <w:marRight w:val="0"/>
      <w:marTop w:val="0"/>
      <w:marBottom w:val="0"/>
      <w:divBdr>
        <w:top w:val="none" w:sz="0" w:space="0" w:color="auto"/>
        <w:left w:val="none" w:sz="0" w:space="0" w:color="auto"/>
        <w:bottom w:val="none" w:sz="0" w:space="0" w:color="auto"/>
        <w:right w:val="none" w:sz="0" w:space="0" w:color="auto"/>
      </w:divBdr>
    </w:div>
    <w:div w:id="495221972">
      <w:bodyDiv w:val="1"/>
      <w:marLeft w:val="0"/>
      <w:marRight w:val="0"/>
      <w:marTop w:val="0"/>
      <w:marBottom w:val="0"/>
      <w:divBdr>
        <w:top w:val="none" w:sz="0" w:space="0" w:color="auto"/>
        <w:left w:val="none" w:sz="0" w:space="0" w:color="auto"/>
        <w:bottom w:val="none" w:sz="0" w:space="0" w:color="auto"/>
        <w:right w:val="none" w:sz="0" w:space="0" w:color="auto"/>
      </w:divBdr>
    </w:div>
    <w:div w:id="567108713">
      <w:bodyDiv w:val="1"/>
      <w:marLeft w:val="0"/>
      <w:marRight w:val="0"/>
      <w:marTop w:val="0"/>
      <w:marBottom w:val="0"/>
      <w:divBdr>
        <w:top w:val="none" w:sz="0" w:space="0" w:color="auto"/>
        <w:left w:val="none" w:sz="0" w:space="0" w:color="auto"/>
        <w:bottom w:val="none" w:sz="0" w:space="0" w:color="auto"/>
        <w:right w:val="none" w:sz="0" w:space="0" w:color="auto"/>
      </w:divBdr>
    </w:div>
    <w:div w:id="630550047">
      <w:bodyDiv w:val="1"/>
      <w:marLeft w:val="0"/>
      <w:marRight w:val="0"/>
      <w:marTop w:val="0"/>
      <w:marBottom w:val="0"/>
      <w:divBdr>
        <w:top w:val="none" w:sz="0" w:space="0" w:color="auto"/>
        <w:left w:val="none" w:sz="0" w:space="0" w:color="auto"/>
        <w:bottom w:val="none" w:sz="0" w:space="0" w:color="auto"/>
        <w:right w:val="none" w:sz="0" w:space="0" w:color="auto"/>
      </w:divBdr>
    </w:div>
    <w:div w:id="704911009">
      <w:bodyDiv w:val="1"/>
      <w:marLeft w:val="0"/>
      <w:marRight w:val="0"/>
      <w:marTop w:val="0"/>
      <w:marBottom w:val="0"/>
      <w:divBdr>
        <w:top w:val="none" w:sz="0" w:space="0" w:color="auto"/>
        <w:left w:val="none" w:sz="0" w:space="0" w:color="auto"/>
        <w:bottom w:val="none" w:sz="0" w:space="0" w:color="auto"/>
        <w:right w:val="none" w:sz="0" w:space="0" w:color="auto"/>
      </w:divBdr>
    </w:div>
    <w:div w:id="758527727">
      <w:bodyDiv w:val="1"/>
      <w:marLeft w:val="0"/>
      <w:marRight w:val="0"/>
      <w:marTop w:val="0"/>
      <w:marBottom w:val="0"/>
      <w:divBdr>
        <w:top w:val="none" w:sz="0" w:space="0" w:color="auto"/>
        <w:left w:val="none" w:sz="0" w:space="0" w:color="auto"/>
        <w:bottom w:val="none" w:sz="0" w:space="0" w:color="auto"/>
        <w:right w:val="none" w:sz="0" w:space="0" w:color="auto"/>
      </w:divBdr>
    </w:div>
    <w:div w:id="800264573">
      <w:bodyDiv w:val="1"/>
      <w:marLeft w:val="0"/>
      <w:marRight w:val="0"/>
      <w:marTop w:val="0"/>
      <w:marBottom w:val="0"/>
      <w:divBdr>
        <w:top w:val="none" w:sz="0" w:space="0" w:color="auto"/>
        <w:left w:val="none" w:sz="0" w:space="0" w:color="auto"/>
        <w:bottom w:val="none" w:sz="0" w:space="0" w:color="auto"/>
        <w:right w:val="none" w:sz="0" w:space="0" w:color="auto"/>
      </w:divBdr>
    </w:div>
    <w:div w:id="820583316">
      <w:bodyDiv w:val="1"/>
      <w:marLeft w:val="0"/>
      <w:marRight w:val="0"/>
      <w:marTop w:val="0"/>
      <w:marBottom w:val="0"/>
      <w:divBdr>
        <w:top w:val="none" w:sz="0" w:space="0" w:color="auto"/>
        <w:left w:val="none" w:sz="0" w:space="0" w:color="auto"/>
        <w:bottom w:val="none" w:sz="0" w:space="0" w:color="auto"/>
        <w:right w:val="none" w:sz="0" w:space="0" w:color="auto"/>
      </w:divBdr>
    </w:div>
    <w:div w:id="821896483">
      <w:bodyDiv w:val="1"/>
      <w:marLeft w:val="0"/>
      <w:marRight w:val="0"/>
      <w:marTop w:val="0"/>
      <w:marBottom w:val="0"/>
      <w:divBdr>
        <w:top w:val="none" w:sz="0" w:space="0" w:color="auto"/>
        <w:left w:val="none" w:sz="0" w:space="0" w:color="auto"/>
        <w:bottom w:val="none" w:sz="0" w:space="0" w:color="auto"/>
        <w:right w:val="none" w:sz="0" w:space="0" w:color="auto"/>
      </w:divBdr>
    </w:div>
    <w:div w:id="835457951">
      <w:bodyDiv w:val="1"/>
      <w:marLeft w:val="0"/>
      <w:marRight w:val="0"/>
      <w:marTop w:val="0"/>
      <w:marBottom w:val="0"/>
      <w:divBdr>
        <w:top w:val="none" w:sz="0" w:space="0" w:color="auto"/>
        <w:left w:val="none" w:sz="0" w:space="0" w:color="auto"/>
        <w:bottom w:val="none" w:sz="0" w:space="0" w:color="auto"/>
        <w:right w:val="none" w:sz="0" w:space="0" w:color="auto"/>
      </w:divBdr>
    </w:div>
    <w:div w:id="868567345">
      <w:bodyDiv w:val="1"/>
      <w:marLeft w:val="0"/>
      <w:marRight w:val="0"/>
      <w:marTop w:val="0"/>
      <w:marBottom w:val="0"/>
      <w:divBdr>
        <w:top w:val="none" w:sz="0" w:space="0" w:color="auto"/>
        <w:left w:val="none" w:sz="0" w:space="0" w:color="auto"/>
        <w:bottom w:val="none" w:sz="0" w:space="0" w:color="auto"/>
        <w:right w:val="none" w:sz="0" w:space="0" w:color="auto"/>
      </w:divBdr>
    </w:div>
    <w:div w:id="931007687">
      <w:bodyDiv w:val="1"/>
      <w:marLeft w:val="0"/>
      <w:marRight w:val="0"/>
      <w:marTop w:val="0"/>
      <w:marBottom w:val="0"/>
      <w:divBdr>
        <w:top w:val="none" w:sz="0" w:space="0" w:color="auto"/>
        <w:left w:val="none" w:sz="0" w:space="0" w:color="auto"/>
        <w:bottom w:val="none" w:sz="0" w:space="0" w:color="auto"/>
        <w:right w:val="none" w:sz="0" w:space="0" w:color="auto"/>
      </w:divBdr>
    </w:div>
    <w:div w:id="975065904">
      <w:bodyDiv w:val="1"/>
      <w:marLeft w:val="0"/>
      <w:marRight w:val="0"/>
      <w:marTop w:val="0"/>
      <w:marBottom w:val="0"/>
      <w:divBdr>
        <w:top w:val="none" w:sz="0" w:space="0" w:color="auto"/>
        <w:left w:val="none" w:sz="0" w:space="0" w:color="auto"/>
        <w:bottom w:val="none" w:sz="0" w:space="0" w:color="auto"/>
        <w:right w:val="none" w:sz="0" w:space="0" w:color="auto"/>
      </w:divBdr>
    </w:div>
    <w:div w:id="1000963670">
      <w:bodyDiv w:val="1"/>
      <w:marLeft w:val="0"/>
      <w:marRight w:val="0"/>
      <w:marTop w:val="0"/>
      <w:marBottom w:val="0"/>
      <w:divBdr>
        <w:top w:val="none" w:sz="0" w:space="0" w:color="auto"/>
        <w:left w:val="none" w:sz="0" w:space="0" w:color="auto"/>
        <w:bottom w:val="none" w:sz="0" w:space="0" w:color="auto"/>
        <w:right w:val="none" w:sz="0" w:space="0" w:color="auto"/>
      </w:divBdr>
    </w:div>
    <w:div w:id="1003047588">
      <w:bodyDiv w:val="1"/>
      <w:marLeft w:val="0"/>
      <w:marRight w:val="0"/>
      <w:marTop w:val="0"/>
      <w:marBottom w:val="0"/>
      <w:divBdr>
        <w:top w:val="none" w:sz="0" w:space="0" w:color="auto"/>
        <w:left w:val="none" w:sz="0" w:space="0" w:color="auto"/>
        <w:bottom w:val="none" w:sz="0" w:space="0" w:color="auto"/>
        <w:right w:val="none" w:sz="0" w:space="0" w:color="auto"/>
      </w:divBdr>
    </w:div>
    <w:div w:id="1051997217">
      <w:bodyDiv w:val="1"/>
      <w:marLeft w:val="0"/>
      <w:marRight w:val="0"/>
      <w:marTop w:val="0"/>
      <w:marBottom w:val="0"/>
      <w:divBdr>
        <w:top w:val="none" w:sz="0" w:space="0" w:color="auto"/>
        <w:left w:val="none" w:sz="0" w:space="0" w:color="auto"/>
        <w:bottom w:val="none" w:sz="0" w:space="0" w:color="auto"/>
        <w:right w:val="none" w:sz="0" w:space="0" w:color="auto"/>
      </w:divBdr>
    </w:div>
    <w:div w:id="1059087903">
      <w:bodyDiv w:val="1"/>
      <w:marLeft w:val="0"/>
      <w:marRight w:val="0"/>
      <w:marTop w:val="0"/>
      <w:marBottom w:val="0"/>
      <w:divBdr>
        <w:top w:val="none" w:sz="0" w:space="0" w:color="auto"/>
        <w:left w:val="none" w:sz="0" w:space="0" w:color="auto"/>
        <w:bottom w:val="none" w:sz="0" w:space="0" w:color="auto"/>
        <w:right w:val="none" w:sz="0" w:space="0" w:color="auto"/>
      </w:divBdr>
    </w:div>
    <w:div w:id="1074398918">
      <w:bodyDiv w:val="1"/>
      <w:marLeft w:val="0"/>
      <w:marRight w:val="0"/>
      <w:marTop w:val="0"/>
      <w:marBottom w:val="0"/>
      <w:divBdr>
        <w:top w:val="none" w:sz="0" w:space="0" w:color="auto"/>
        <w:left w:val="none" w:sz="0" w:space="0" w:color="auto"/>
        <w:bottom w:val="none" w:sz="0" w:space="0" w:color="auto"/>
        <w:right w:val="none" w:sz="0" w:space="0" w:color="auto"/>
      </w:divBdr>
    </w:div>
    <w:div w:id="1134522166">
      <w:bodyDiv w:val="1"/>
      <w:marLeft w:val="0"/>
      <w:marRight w:val="0"/>
      <w:marTop w:val="0"/>
      <w:marBottom w:val="0"/>
      <w:divBdr>
        <w:top w:val="none" w:sz="0" w:space="0" w:color="auto"/>
        <w:left w:val="none" w:sz="0" w:space="0" w:color="auto"/>
        <w:bottom w:val="none" w:sz="0" w:space="0" w:color="auto"/>
        <w:right w:val="none" w:sz="0" w:space="0" w:color="auto"/>
      </w:divBdr>
    </w:div>
    <w:div w:id="1169976748">
      <w:bodyDiv w:val="1"/>
      <w:marLeft w:val="0"/>
      <w:marRight w:val="0"/>
      <w:marTop w:val="0"/>
      <w:marBottom w:val="0"/>
      <w:divBdr>
        <w:top w:val="none" w:sz="0" w:space="0" w:color="auto"/>
        <w:left w:val="none" w:sz="0" w:space="0" w:color="auto"/>
        <w:bottom w:val="none" w:sz="0" w:space="0" w:color="auto"/>
        <w:right w:val="none" w:sz="0" w:space="0" w:color="auto"/>
      </w:divBdr>
    </w:div>
    <w:div w:id="1204630709">
      <w:bodyDiv w:val="1"/>
      <w:marLeft w:val="0"/>
      <w:marRight w:val="0"/>
      <w:marTop w:val="0"/>
      <w:marBottom w:val="0"/>
      <w:divBdr>
        <w:top w:val="none" w:sz="0" w:space="0" w:color="auto"/>
        <w:left w:val="none" w:sz="0" w:space="0" w:color="auto"/>
        <w:bottom w:val="none" w:sz="0" w:space="0" w:color="auto"/>
        <w:right w:val="none" w:sz="0" w:space="0" w:color="auto"/>
      </w:divBdr>
    </w:div>
    <w:div w:id="1263999291">
      <w:bodyDiv w:val="1"/>
      <w:marLeft w:val="0"/>
      <w:marRight w:val="0"/>
      <w:marTop w:val="0"/>
      <w:marBottom w:val="0"/>
      <w:divBdr>
        <w:top w:val="none" w:sz="0" w:space="0" w:color="auto"/>
        <w:left w:val="none" w:sz="0" w:space="0" w:color="auto"/>
        <w:bottom w:val="none" w:sz="0" w:space="0" w:color="auto"/>
        <w:right w:val="none" w:sz="0" w:space="0" w:color="auto"/>
      </w:divBdr>
    </w:div>
    <w:div w:id="1268123786">
      <w:bodyDiv w:val="1"/>
      <w:marLeft w:val="0"/>
      <w:marRight w:val="0"/>
      <w:marTop w:val="0"/>
      <w:marBottom w:val="0"/>
      <w:divBdr>
        <w:top w:val="none" w:sz="0" w:space="0" w:color="auto"/>
        <w:left w:val="none" w:sz="0" w:space="0" w:color="auto"/>
        <w:bottom w:val="none" w:sz="0" w:space="0" w:color="auto"/>
        <w:right w:val="none" w:sz="0" w:space="0" w:color="auto"/>
      </w:divBdr>
    </w:div>
    <w:div w:id="1272929669">
      <w:bodyDiv w:val="1"/>
      <w:marLeft w:val="0"/>
      <w:marRight w:val="0"/>
      <w:marTop w:val="0"/>
      <w:marBottom w:val="0"/>
      <w:divBdr>
        <w:top w:val="none" w:sz="0" w:space="0" w:color="auto"/>
        <w:left w:val="none" w:sz="0" w:space="0" w:color="auto"/>
        <w:bottom w:val="none" w:sz="0" w:space="0" w:color="auto"/>
        <w:right w:val="none" w:sz="0" w:space="0" w:color="auto"/>
      </w:divBdr>
    </w:div>
    <w:div w:id="1279071528">
      <w:bodyDiv w:val="1"/>
      <w:marLeft w:val="0"/>
      <w:marRight w:val="0"/>
      <w:marTop w:val="0"/>
      <w:marBottom w:val="0"/>
      <w:divBdr>
        <w:top w:val="none" w:sz="0" w:space="0" w:color="auto"/>
        <w:left w:val="none" w:sz="0" w:space="0" w:color="auto"/>
        <w:bottom w:val="none" w:sz="0" w:space="0" w:color="auto"/>
        <w:right w:val="none" w:sz="0" w:space="0" w:color="auto"/>
      </w:divBdr>
    </w:div>
    <w:div w:id="1314288140">
      <w:bodyDiv w:val="1"/>
      <w:marLeft w:val="0"/>
      <w:marRight w:val="0"/>
      <w:marTop w:val="0"/>
      <w:marBottom w:val="0"/>
      <w:divBdr>
        <w:top w:val="none" w:sz="0" w:space="0" w:color="auto"/>
        <w:left w:val="none" w:sz="0" w:space="0" w:color="auto"/>
        <w:bottom w:val="none" w:sz="0" w:space="0" w:color="auto"/>
        <w:right w:val="none" w:sz="0" w:space="0" w:color="auto"/>
      </w:divBdr>
    </w:div>
    <w:div w:id="1366178438">
      <w:bodyDiv w:val="1"/>
      <w:marLeft w:val="0"/>
      <w:marRight w:val="0"/>
      <w:marTop w:val="0"/>
      <w:marBottom w:val="0"/>
      <w:divBdr>
        <w:top w:val="none" w:sz="0" w:space="0" w:color="auto"/>
        <w:left w:val="none" w:sz="0" w:space="0" w:color="auto"/>
        <w:bottom w:val="none" w:sz="0" w:space="0" w:color="auto"/>
        <w:right w:val="none" w:sz="0" w:space="0" w:color="auto"/>
      </w:divBdr>
    </w:div>
    <w:div w:id="1436561545">
      <w:bodyDiv w:val="1"/>
      <w:marLeft w:val="0"/>
      <w:marRight w:val="0"/>
      <w:marTop w:val="0"/>
      <w:marBottom w:val="0"/>
      <w:divBdr>
        <w:top w:val="none" w:sz="0" w:space="0" w:color="auto"/>
        <w:left w:val="none" w:sz="0" w:space="0" w:color="auto"/>
        <w:bottom w:val="none" w:sz="0" w:space="0" w:color="auto"/>
        <w:right w:val="none" w:sz="0" w:space="0" w:color="auto"/>
      </w:divBdr>
    </w:div>
    <w:div w:id="1504051902">
      <w:bodyDiv w:val="1"/>
      <w:marLeft w:val="0"/>
      <w:marRight w:val="0"/>
      <w:marTop w:val="0"/>
      <w:marBottom w:val="0"/>
      <w:divBdr>
        <w:top w:val="none" w:sz="0" w:space="0" w:color="auto"/>
        <w:left w:val="none" w:sz="0" w:space="0" w:color="auto"/>
        <w:bottom w:val="none" w:sz="0" w:space="0" w:color="auto"/>
        <w:right w:val="none" w:sz="0" w:space="0" w:color="auto"/>
      </w:divBdr>
    </w:div>
    <w:div w:id="1538353732">
      <w:bodyDiv w:val="1"/>
      <w:marLeft w:val="0"/>
      <w:marRight w:val="0"/>
      <w:marTop w:val="0"/>
      <w:marBottom w:val="0"/>
      <w:divBdr>
        <w:top w:val="none" w:sz="0" w:space="0" w:color="auto"/>
        <w:left w:val="none" w:sz="0" w:space="0" w:color="auto"/>
        <w:bottom w:val="none" w:sz="0" w:space="0" w:color="auto"/>
        <w:right w:val="none" w:sz="0" w:space="0" w:color="auto"/>
      </w:divBdr>
    </w:div>
    <w:div w:id="1544905039">
      <w:bodyDiv w:val="1"/>
      <w:marLeft w:val="0"/>
      <w:marRight w:val="0"/>
      <w:marTop w:val="0"/>
      <w:marBottom w:val="0"/>
      <w:divBdr>
        <w:top w:val="none" w:sz="0" w:space="0" w:color="auto"/>
        <w:left w:val="none" w:sz="0" w:space="0" w:color="auto"/>
        <w:bottom w:val="none" w:sz="0" w:space="0" w:color="auto"/>
        <w:right w:val="none" w:sz="0" w:space="0" w:color="auto"/>
      </w:divBdr>
    </w:div>
    <w:div w:id="1718778915">
      <w:bodyDiv w:val="1"/>
      <w:marLeft w:val="0"/>
      <w:marRight w:val="0"/>
      <w:marTop w:val="0"/>
      <w:marBottom w:val="0"/>
      <w:divBdr>
        <w:top w:val="none" w:sz="0" w:space="0" w:color="auto"/>
        <w:left w:val="none" w:sz="0" w:space="0" w:color="auto"/>
        <w:bottom w:val="none" w:sz="0" w:space="0" w:color="auto"/>
        <w:right w:val="none" w:sz="0" w:space="0" w:color="auto"/>
      </w:divBdr>
    </w:div>
    <w:div w:id="1729763081">
      <w:bodyDiv w:val="1"/>
      <w:marLeft w:val="0"/>
      <w:marRight w:val="0"/>
      <w:marTop w:val="0"/>
      <w:marBottom w:val="0"/>
      <w:divBdr>
        <w:top w:val="none" w:sz="0" w:space="0" w:color="auto"/>
        <w:left w:val="none" w:sz="0" w:space="0" w:color="auto"/>
        <w:bottom w:val="none" w:sz="0" w:space="0" w:color="auto"/>
        <w:right w:val="none" w:sz="0" w:space="0" w:color="auto"/>
      </w:divBdr>
    </w:div>
    <w:div w:id="1780028306">
      <w:bodyDiv w:val="1"/>
      <w:marLeft w:val="0"/>
      <w:marRight w:val="0"/>
      <w:marTop w:val="0"/>
      <w:marBottom w:val="0"/>
      <w:divBdr>
        <w:top w:val="none" w:sz="0" w:space="0" w:color="auto"/>
        <w:left w:val="none" w:sz="0" w:space="0" w:color="auto"/>
        <w:bottom w:val="none" w:sz="0" w:space="0" w:color="auto"/>
        <w:right w:val="none" w:sz="0" w:space="0" w:color="auto"/>
      </w:divBdr>
    </w:div>
    <w:div w:id="1793816048">
      <w:bodyDiv w:val="1"/>
      <w:marLeft w:val="0"/>
      <w:marRight w:val="0"/>
      <w:marTop w:val="0"/>
      <w:marBottom w:val="0"/>
      <w:divBdr>
        <w:top w:val="none" w:sz="0" w:space="0" w:color="auto"/>
        <w:left w:val="none" w:sz="0" w:space="0" w:color="auto"/>
        <w:bottom w:val="none" w:sz="0" w:space="0" w:color="auto"/>
        <w:right w:val="none" w:sz="0" w:space="0" w:color="auto"/>
      </w:divBdr>
    </w:div>
    <w:div w:id="1861042721">
      <w:bodyDiv w:val="1"/>
      <w:marLeft w:val="0"/>
      <w:marRight w:val="0"/>
      <w:marTop w:val="0"/>
      <w:marBottom w:val="0"/>
      <w:divBdr>
        <w:top w:val="none" w:sz="0" w:space="0" w:color="auto"/>
        <w:left w:val="none" w:sz="0" w:space="0" w:color="auto"/>
        <w:bottom w:val="none" w:sz="0" w:space="0" w:color="auto"/>
        <w:right w:val="none" w:sz="0" w:space="0" w:color="auto"/>
      </w:divBdr>
    </w:div>
    <w:div w:id="1888251016">
      <w:bodyDiv w:val="1"/>
      <w:marLeft w:val="0"/>
      <w:marRight w:val="0"/>
      <w:marTop w:val="0"/>
      <w:marBottom w:val="0"/>
      <w:divBdr>
        <w:top w:val="none" w:sz="0" w:space="0" w:color="auto"/>
        <w:left w:val="none" w:sz="0" w:space="0" w:color="auto"/>
        <w:bottom w:val="none" w:sz="0" w:space="0" w:color="auto"/>
        <w:right w:val="none" w:sz="0" w:space="0" w:color="auto"/>
      </w:divBdr>
    </w:div>
    <w:div w:id="1892770499">
      <w:bodyDiv w:val="1"/>
      <w:marLeft w:val="0"/>
      <w:marRight w:val="0"/>
      <w:marTop w:val="0"/>
      <w:marBottom w:val="0"/>
      <w:divBdr>
        <w:top w:val="none" w:sz="0" w:space="0" w:color="auto"/>
        <w:left w:val="none" w:sz="0" w:space="0" w:color="auto"/>
        <w:bottom w:val="none" w:sz="0" w:space="0" w:color="auto"/>
        <w:right w:val="none" w:sz="0" w:space="0" w:color="auto"/>
      </w:divBdr>
    </w:div>
    <w:div w:id="1978603748">
      <w:bodyDiv w:val="1"/>
      <w:marLeft w:val="0"/>
      <w:marRight w:val="0"/>
      <w:marTop w:val="0"/>
      <w:marBottom w:val="0"/>
      <w:divBdr>
        <w:top w:val="none" w:sz="0" w:space="0" w:color="auto"/>
        <w:left w:val="none" w:sz="0" w:space="0" w:color="auto"/>
        <w:bottom w:val="none" w:sz="0" w:space="0" w:color="auto"/>
        <w:right w:val="none" w:sz="0" w:space="0" w:color="auto"/>
      </w:divBdr>
    </w:div>
    <w:div w:id="2006086568">
      <w:bodyDiv w:val="1"/>
      <w:marLeft w:val="0"/>
      <w:marRight w:val="0"/>
      <w:marTop w:val="0"/>
      <w:marBottom w:val="0"/>
      <w:divBdr>
        <w:top w:val="none" w:sz="0" w:space="0" w:color="auto"/>
        <w:left w:val="none" w:sz="0" w:space="0" w:color="auto"/>
        <w:bottom w:val="none" w:sz="0" w:space="0" w:color="auto"/>
        <w:right w:val="none" w:sz="0" w:space="0" w:color="auto"/>
      </w:divBdr>
    </w:div>
    <w:div w:id="2010252482">
      <w:bodyDiv w:val="1"/>
      <w:marLeft w:val="0"/>
      <w:marRight w:val="0"/>
      <w:marTop w:val="0"/>
      <w:marBottom w:val="0"/>
      <w:divBdr>
        <w:top w:val="none" w:sz="0" w:space="0" w:color="auto"/>
        <w:left w:val="none" w:sz="0" w:space="0" w:color="auto"/>
        <w:bottom w:val="none" w:sz="0" w:space="0" w:color="auto"/>
        <w:right w:val="none" w:sz="0" w:space="0" w:color="auto"/>
      </w:divBdr>
    </w:div>
    <w:div w:id="210784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Tee02</b:Tag>
    <b:SourceType>DocumentFromInternetSite</b:SourceType>
    <b:Guid>{1B24D7D7-B8B2-4C52-8B75-111F6FDCE9F4}</b:Guid>
    <b:Title>The assessment of organisational culture: A methodological study</b:Title>
    <b:Year>2002</b:Year>
    <b:Author>
      <b:Author>
        <b:NameList>
          <b:Person>
            <b:Last>Oedewald</b:Last>
            <b:First>Teemu</b:First>
            <b:Middle>Reiman &amp; Pia</b:Middle>
          </b:Person>
        </b:NameList>
      </b:Author>
    </b:Author>
    <b:YearAccessed>2020</b:YearAccessed>
    <b:MonthAccessed>December</b:MonthAccessed>
    <b:DayAccessed>18</b:DayAccessed>
    <b:URL>http://www.cris.vtt.fi/en/publications </b:URL>
    <b:RefOrder>7</b:RefOrder>
  </b:Source>
  <b:Source>
    <b:Tag>Off20</b:Tag>
    <b:SourceType>DocumentFromInternetSite</b:SourceType>
    <b:Guid>{F954578E-F41A-4B22-8791-7977DC6064D7}</b:Guid>
    <b:Author>
      <b:Author>
        <b:NameList>
          <b:Person>
            <b:Last>Management</b:Last>
            <b:First>Office</b:First>
            <b:Middle>for Public</b:Middle>
          </b:Person>
        </b:NameList>
      </b:Author>
    </b:Author>
    <b:Title>Understanding culture and change</b:Title>
    <b:YearAccessed>2020</b:YearAccessed>
    <b:MonthAccessed>December</b:MonthAccessed>
    <b:DayAccessed>18</b:DayAccessed>
    <b:URL>http://leadershipforchange.org.uk</b:URL>
    <b:RefOrder>10</b:RefOrder>
  </b:Source>
  <b:Source>
    <b:Tag>The20</b:Tag>
    <b:SourceType>DocumentFromInternetSite</b:SourceType>
    <b:Guid>{805451C9-4DFA-4663-8764-B44A64866C3E}</b:Guid>
    <b:Author>
      <b:Author>
        <b:NameList>
          <b:Person>
            <b:Last>Centre</b:Last>
            <b:First>The</b:First>
            <b:Middle>Management</b:Middle>
          </b:Person>
        </b:NameList>
      </b:Author>
    </b:Author>
    <b:Title>Culture eats strategy for breakfast</b:Title>
    <b:YearAccessed>2020</b:YearAccessed>
    <b:MonthAccessed>December</b:MonthAccessed>
    <b:DayAccessed>18</b:DayAccessed>
    <b:URL>https://www.managementcentre.co.uk/big-ideas/culture-eats-strategy-for-breakfast/</b:URL>
    <b:RefOrder>43</b:RefOrder>
  </b:Source>
  <b:Source>
    <b:Tag>Luk20</b:Tag>
    <b:SourceType>DocumentFromInternetSite</b:SourceType>
    <b:Guid>{01AA2F2E-2629-4889-B7FB-88CCFCC1E1DA}</b:Guid>
    <b:Author>
      <b:Author>
        <b:NameList>
          <b:Person>
            <b:Last>Ward</b:Last>
            <b:First>Luke</b:First>
          </b:Person>
        </b:NameList>
      </b:Author>
    </b:Author>
    <b:Title>11 Fast facts About The History  Of Lidl</b:Title>
    <b:YearAccessed>2020</b:YearAccessed>
    <b:MonthAccessed>December</b:MonthAccessed>
    <b:DayAccessed>18</b:DayAccessed>
    <b:URL>http://www.thefactsite.com</b:URL>
    <b:RefOrder>1</b:RefOrder>
  </b:Source>
  <b:Source>
    <b:Tag>Lid20</b:Tag>
    <b:SourceType>DocumentFromInternetSite</b:SourceType>
    <b:Guid>{2514DDF2-334F-4784-A657-054DC3FFAE7E}</b:Guid>
    <b:Author>
      <b:Author>
        <b:NameList>
          <b:Person>
            <b:Last>Lidl</b:Last>
          </b:Person>
        </b:NameList>
      </b:Author>
    </b:Author>
    <b:Title>Delivering value and freshness since 1973</b:Title>
    <b:YearAccessed>2020</b:YearAccessed>
    <b:MonthAccessed>December</b:MonthAccessed>
    <b:DayAccessed>2020</b:DayAccessed>
    <b:URL>http://www.lidl.com</b:URL>
    <b:RefOrder>2</b:RefOrder>
  </b:Source>
  <b:Source>
    <b:Tag>Lau16</b:Tag>
    <b:SourceType>Book</b:SourceType>
    <b:Guid>{3382E16D-5A42-4A8A-B790-FEF3F2B660C6}</b:Guid>
    <b:Title>Management &amp; Organisational Behaviour</b:Title>
    <b:Year>2016</b:Year>
    <b:Author>
      <b:Author>
        <b:NameList>
          <b:Person>
            <b:Last>Mullins</b:Last>
            <b:First>Laurie</b:First>
            <b:Middle>J.</b:Middle>
          </b:Person>
        </b:NameList>
      </b:Author>
    </b:Author>
    <b:City>UK</b:City>
    <b:Publisher>Pearson</b:Publisher>
    <b:Edition>Eleventh</b:Edition>
    <b:RefOrder>9</b:RefOrder>
  </b:Source>
  <b:Source>
    <b:Tag>Pie13</b:Tag>
    <b:SourceType>DocumentFromInternetSite</b:SourceType>
    <b:Guid>{7C54AB6E-E394-4E0B-9E40-A01C71C4C7EC}</b:Guid>
    <b:Author>
      <b:Author>
        <b:NameList>
          <b:Person>
            <b:Last>Piepenburg</b:Last>
            <b:First>Kristin</b:First>
          </b:Person>
        </b:NameList>
      </b:Author>
    </b:Author>
    <b:Title>Critical analysis of Hogstede's model of cultural dimensions</b:Title>
    <b:Year>2013</b:Year>
    <b:Month>January</b:Month>
    <b:Day>28</b:Day>
    <b:YearAccessed>2020</b:YearAccessed>
    <b:MonthAccessed>December</b:MonthAccessed>
    <b:DayAccessed>15</b:DayAccessed>
    <b:URL>http://www,grin.com</b:URL>
    <b:RefOrder>16</b:RefOrder>
  </b:Source>
  <b:Source>
    <b:Tag>Pet17</b:Tag>
    <b:SourceType>Book</b:SourceType>
    <b:Guid>{BA35DCDD-8D4A-49C5-9C3B-B9E7D2145359}</b:Guid>
    <b:Author>
      <b:Author>
        <b:NameList>
          <b:Person>
            <b:Last>Morgan</b:Last>
            <b:First>Peter</b:First>
          </b:Person>
        </b:NameList>
      </b:Author>
    </b:Author>
    <b:Title>The Business Student's Guide to Study &amp; Employabilty</b:Title>
    <b:Year>2017</b:Year>
    <b:Publisher>Sage</b:Publisher>
    <b:RefOrder>35</b:RefOrder>
  </b:Source>
  <b:Source>
    <b:Tag>Mik15</b:Tag>
    <b:SourceType>DocumentFromInternetSite</b:SourceType>
    <b:Guid>{C1B06529-9945-4026-A580-333C72FD118A}</b:Guid>
    <b:Title>Micropolitical game playing in Lidl: A comparison of store-employment relations</b:Title>
    <b:Year>2015</b:Year>
    <b:Author>
      <b:Author>
        <b:NameList>
          <b:Person>
            <b:Last>Mike Gippert</b:Last>
            <b:First>Karen</b:First>
            <b:Middle>William &amp; Michael Wortmann</b:Middle>
          </b:Person>
        </b:NameList>
      </b:Author>
    </b:Author>
    <b:YearAccessed>2020</b:YearAccessed>
    <b:MonthAccessed>December</b:MonthAccessed>
    <b:DayAccessed>15</b:DayAccessed>
    <b:URL>http:://journals.sagepub.com</b:URL>
    <b:RefOrder>8</b:RefOrder>
  </b:Source>
  <b:Source>
    <b:Tag>Lid201</b:Tag>
    <b:SourceType>InternetSite</b:SourceType>
    <b:Guid>{1DDBD359-693D-41FC-9F7E-BAA9F205DB75}</b:Guid>
    <b:Author>
      <b:Author>
        <b:NameList>
          <b:Person>
            <b:Last>Lidl</b:Last>
          </b:Person>
        </b:NameList>
      </b:Author>
    </b:Author>
    <b:Title>Values We Believe In</b:Title>
    <b:YearAccessed>2020</b:YearAccessed>
    <b:MonthAccessed>December</b:MonthAccessed>
    <b:DayAccessed>15</b:DayAccessed>
    <b:URL>http://www.careers.lidl.com</b:URL>
    <b:RefOrder>28</b:RefOrder>
  </b:Source>
  <b:Source>
    <b:Tag>Lid202</b:Tag>
    <b:SourceType>InternetSite</b:SourceType>
    <b:Guid>{C4C55A3A-6929-4D67-85FE-1F37485AD5EF}</b:Guid>
    <b:Author>
      <b:Author>
        <b:NameList>
          <b:Person>
            <b:Last>Lidl</b:Last>
          </b:Person>
        </b:NameList>
      </b:Author>
    </b:Author>
    <b:Title>Vision and Mission Statememt</b:Title>
    <b:YearAccessed>2020</b:YearAccessed>
    <b:MonthAccessed>December</b:MonthAccessed>
    <b:DayAccessed>16</b:DayAccessed>
    <b:URL>http://www.lidl.co.uk</b:URL>
    <b:RefOrder>29</b:RefOrder>
  </b:Source>
  <b:Source>
    <b:Tag>Lid203</b:Tag>
    <b:SourceType>InternetSite</b:SourceType>
    <b:Guid>{C0427495-F902-4CAA-A6C4-D82C91636A2A}</b:Guid>
    <b:Author>
      <b:Author>
        <b:NameList>
          <b:Person>
            <b:Last>Lidl</b:Last>
          </b:Person>
        </b:NameList>
      </b:Author>
    </b:Author>
    <b:Title>Lidk as a Company</b:Title>
    <b:YearAccessed>2020</b:YearAccessed>
    <b:MonthAccessed>December</b:MonthAccessed>
    <b:DayAccessed>2020</b:DayAccessed>
    <b:URL>http://www.careers.lidl.co.uk</b:URL>
    <b:RefOrder>30</b:RefOrder>
  </b:Source>
  <b:Source>
    <b:Tag>Lid204</b:Tag>
    <b:SourceType>InternetSite</b:SourceType>
    <b:Guid>{871ACD9C-6792-4899-BDC5-36C6E84A7F0D}</b:Guid>
    <b:Author>
      <b:Author>
        <b:NameList>
          <b:Person>
            <b:Last>Lidl</b:Last>
          </b:Person>
        </b:NameList>
      </b:Author>
    </b:Author>
    <b:Title>Collaboration</b:Title>
    <b:YearAccessed>2020</b:YearAccessed>
    <b:MonthAccessed>December</b:MonthAccessed>
    <b:DayAccessed>2020</b:DayAccessed>
    <b:URL>http://www.abettertomorrow-lidl-ni.co.uk</b:URL>
    <b:RefOrder>31</b:RefOrder>
  </b:Source>
  <b:Source>
    <b:Tag>Lid205</b:Tag>
    <b:SourceType>InternetSite</b:SourceType>
    <b:Guid>{799BDFD1-7409-42AB-A6D5-E3D975BBF98E}</b:Guid>
    <b:Author>
      <b:Author>
        <b:NameList>
          <b:Person>
            <b:Last>Lidl</b:Last>
          </b:Person>
        </b:NameList>
      </b:Author>
    </b:Author>
    <b:Title>Life at Lidl</b:Title>
    <b:YearAccessed>2020</b:YearAccessed>
    <b:MonthAccessed>December</b:MonthAccessed>
    <b:DayAccessed>16</b:DayAccessed>
    <b:URL>http://www.careers.lidl.co.uk</b:URL>
    <b:RefOrder>32</b:RefOrder>
  </b:Source>
  <b:Source>
    <b:Tag>Lid206</b:Tag>
    <b:SourceType>DocumentFromInternetSite</b:SourceType>
    <b:Guid>{8F4420F0-3ED8-4045-8EA9-AD97FFCF0F15}</b:Guid>
    <b:Title>Lidl Great Britain</b:Title>
    <b:Year>2020</b:Year>
    <b:YearAccessed>2020</b:YearAccessed>
    <b:MonthAccessed>December</b:MonthAccessed>
    <b:DayAccessed>16</b:DayAccessed>
    <b:URL>http://corpororate.lidl.co.uk</b:URL>
    <b:Author>
      <b:Author>
        <b:NameList>
          <b:Person>
            <b:Last>Lidl</b:Last>
          </b:Person>
        </b:NameList>
      </b:Author>
    </b:Author>
    <b:Month>March</b:Month>
    <b:RefOrder>33</b:RefOrder>
  </b:Source>
  <b:Source>
    <b:Tag>Jos17</b:Tag>
    <b:SourceType>DocumentFromInternetSite</b:SourceType>
    <b:Guid>{BCFE771E-3739-48E4-8DFA-BDD885E368C4}</b:Guid>
    <b:Author>
      <b:Author>
        <b:NameList>
          <b:Person>
            <b:Last>Barrie</b:Last>
            <b:First>Joshua</b:First>
          </b:Person>
        </b:NameList>
      </b:Author>
    </b:Author>
    <b:Title>Lidl faces backlash after removing Christian symbol from range of Greek food</b:Title>
    <b:Year>2017</b:Year>
    <b:Month>September</b:Month>
    <b:Day>04</b:Day>
    <b:YearAccessed>2020</b:YearAccessed>
    <b:MonthAccessed>December</b:MonthAccessed>
    <b:DayAccessed>17</b:DayAccessed>
    <b:URL>http://www.mirror.co.uk</b:URL>
    <b:RefOrder>34</b:RefOrder>
  </b:Source>
  <b:Source>
    <b:Tag>Lid</b:Tag>
    <b:SourceType>DocumentFromInternetSite</b:SourceType>
    <b:Guid>{6EF0B50E-19DF-474E-A416-3B0FD72D8F78}</b:Guid>
    <b:Author>
      <b:Author>
        <b:NameList>
          <b:Person>
            <b:Last>Lidl</b:Last>
          </b:Person>
        </b:NameList>
      </b:Author>
    </b:Author>
    <b:Title>Our Company Structure</b:Title>
    <b:URL>https://jobs.lidl-ni.co.uk/en/1255.htm</b:URL>
    <b:YearAccessed>2020</b:YearAccessed>
    <b:MonthAccessed>December</b:MonthAccessed>
    <b:DayAccessed>16</b:DayAccessed>
    <b:RefOrder>44</b:RefOrder>
  </b:Source>
  <b:Source>
    <b:Tag>Joh92</b:Tag>
    <b:SourceType>Book</b:SourceType>
    <b:Guid>{DAA690EE-BFCB-4E79-815F-E5D97EA8D9ED}</b:Guid>
    <b:Author>
      <b:Author>
        <b:NameList>
          <b:Person>
            <b:Last>Heskett</b:Last>
            <b:First>John</b:First>
            <b:Middle>P. Kotter &amp; James L.</b:Middle>
          </b:Person>
        </b:NameList>
      </b:Author>
    </b:Author>
    <b:Title>Corporate Culture and Performance</b:Title>
    <b:Year>1992</b:Year>
    <b:City>New York</b:City>
    <b:Publisher>The Free Press</b:Publisher>
    <b:RefOrder>24</b:RefOrder>
  </b:Source>
  <b:Source>
    <b:Tag>Lid207</b:Tag>
    <b:SourceType>InternetSite</b:SourceType>
    <b:Guid>{2B1D9C88-C3ED-4E29-A72D-0BCE9E4A0FC0}</b:Guid>
    <b:Title>The Standard Concept Store</b:Title>
    <b:Author>
      <b:Author>
        <b:NameList>
          <b:Person>
            <b:Last>Lidl</b:Last>
          </b:Person>
        </b:NameList>
      </b:Author>
    </b:Author>
    <b:YearAccessed>2020</b:YearAccessed>
    <b:MonthAccessed>December</b:MonthAccessed>
    <b:DayAccessed>16</b:DayAccessed>
    <b:URL>http://www.realestate-lidl.co.uk</b:URL>
    <b:RefOrder>23</b:RefOrder>
  </b:Source>
  <b:Source>
    <b:Tag>Ind20</b:Tag>
    <b:SourceType>InternetSite</b:SourceType>
    <b:Guid>{E3111F89-61A7-4F2F-85A2-786FB2CC2D12}</b:Guid>
    <b:Author>
      <b:Author>
        <b:NameList>
          <b:Person>
            <b:Last>Indeed</b:Last>
          </b:Person>
        </b:NameList>
      </b:Author>
    </b:Author>
    <b:Title>Lidl Employee Reviews for Administrator</b:Title>
    <b:YearAccessed>2020</b:YearAccessed>
    <b:MonthAccessed>December</b:MonthAccessed>
    <b:DayAccessed>16</b:DayAccessed>
    <b:URL>http:/www.indeed.co.uk</b:URL>
    <b:RefOrder>21</b:RefOrder>
  </b:Source>
  <b:Source>
    <b:Tag>Lid208</b:Tag>
    <b:SourceType>InternetSite</b:SourceType>
    <b:Guid>{9A400167-6412-413F-9DEB-FB1C27F2BFC6}</b:Guid>
    <b:Author>
      <b:Author>
        <b:NameList>
          <b:Person>
            <b:Last>Lidl</b:Last>
          </b:Person>
        </b:NameList>
      </b:Author>
    </b:Author>
    <b:Title>About Lidl</b:Title>
    <b:YearAccessed>2020</b:YearAccessed>
    <b:MonthAccessed>December</b:MonthAccessed>
    <b:DayAccessed>16</b:DayAccessed>
    <b:URL>http://www.careers.lid.co.uk</b:URL>
    <b:RefOrder>20</b:RefOrder>
  </b:Source>
  <b:Source>
    <b:Tag>Com20</b:Tag>
    <b:SourceType>InternetSite</b:SourceType>
    <b:Guid>{4BBE6F6E-D4B8-4D28-8D64-0DCB9CA72A30}</b:Guid>
    <b:Author>
      <b:Author>
        <b:NameList>
          <b:Person>
            <b:Last>Comparably</b:Last>
          </b:Person>
        </b:NameList>
      </b:Author>
    </b:Author>
    <b:Title>Lidl</b:Title>
    <b:YearAccessed>2020</b:YearAccessed>
    <b:MonthAccessed>December</b:MonthAccessed>
    <b:DayAccessed>16</b:DayAccessed>
    <b:URL>http://www.comparably.com</b:URL>
    <b:RefOrder>19</b:RefOrder>
  </b:Source>
  <b:Source>
    <b:Tag>Sal18</b:Tag>
    <b:SourceType>DocumentFromInternetSite</b:SourceType>
    <b:Guid>{77184041-75E7-4626-B63E-8F4A1F063E02}</b:Guid>
    <b:Title>Pestel Analysis</b:Title>
    <b:Year>2018</b:Year>
    <b:YearAccessed>2020</b:YearAccessed>
    <b:MonthAccessed>December</b:MonthAccessed>
    <b:DayAccessed>17</b:DayAccessed>
    <b:URL>http://www.researchgate.net</b:URL>
    <b:Author>
      <b:Author>
        <b:NameList>
          <b:Person>
            <b:Last>Alanzi</b:Last>
            <b:First>Salem</b:First>
          </b:Person>
        </b:NameList>
      </b:Author>
    </b:Author>
    <b:Month>September</b:Month>
    <b:Day>25</b:Day>
    <b:RefOrder>3</b:RefOrder>
  </b:Source>
  <b:Source>
    <b:Tag>Ass19</b:Tag>
    <b:SourceType>DocumentFromInternetSite</b:SourceType>
    <b:Guid>{9BEBE7B6-B529-4720-94DE-2EC112533FE9}</b:Guid>
    <b:Author>
      <b:Author>
        <b:NameList>
          <b:Person>
            <b:Last>Assignments</b:Last>
          </b:Person>
        </b:NameList>
      </b:Author>
    </b:Author>
    <b:Title>Lidl Pestle and Micro Environment Analysis</b:Title>
    <b:Year>2019</b:Year>
    <b:Month>April</b:Month>
    <b:Day>29</b:Day>
    <b:YearAccessed>2020</b:YearAccessed>
    <b:MonthAccessed>December</b:MonthAccessed>
    <b:DayAccessed>20</b:DayAccessed>
    <b:URL>http://www.ukessays.com</b:URL>
    <b:RefOrder>4</b:RefOrder>
  </b:Source>
  <b:Source>
    <b:Tag>Dan15</b:Tag>
    <b:SourceType>DocumentFromInternetSite</b:SourceType>
    <b:Guid>{B0A5FBE0-157E-465A-A18B-2740301228C4}</b:Guid>
    <b:Author>
      <b:Author>
        <b:NameList>
          <b:Person>
            <b:Last>Hyde</b:Last>
            <b:First>Dan</b:First>
          </b:Person>
        </b:NameList>
      </b:Author>
    </b:Author>
    <b:Title>One in three Aldi And Lidl shoppers is 'upper or middle class'</b:Title>
    <b:Year>2015</b:Year>
    <b:YearAccessed>2020</b:YearAccessed>
    <b:MonthAccessed>December</b:MonthAccessed>
    <b:DayAccessed>20</b:DayAccessed>
    <b:URL>http://www.telegraph.co.uk/newsshopping-and-consumer news/11473701/one-in-three-aldi-and-lidl-shoppers-is-upper-or-middle-class.html</b:URL>
    <b:RefOrder>5</b:RefOrder>
  </b:Source>
  <b:Source>
    <b:Tag>PLa16</b:Tag>
    <b:SourceType>DocumentFromInternetSite</b:SourceType>
    <b:Guid>{130B4E90-E646-4EF0-B2B0-27AEB49AFDA8}</b:Guid>
    <b:Author>
      <b:Author>
        <b:NameList>
          <b:Person>
            <b:Last>Lazenby</b:Last>
            <b:First>P</b:First>
          </b:Person>
        </b:NameList>
      </b:Author>
    </b:Author>
    <b:Title>GMB wins Lidl Recognition</b:Title>
    <b:Year>2016</b:Year>
    <b:YearAccessed>2020</b:YearAccessed>
    <b:MonthAccessed>December</b:MonthAccessed>
    <b:DayAccessed>2020</b:DayAccessed>
    <b:URL>htpp://www.morningstoreonline.co.uk/a-ab71-GMB-wins-lidl</b:URL>
    <b:RefOrder>6</b:RefOrder>
  </b:Source>
  <b:Source>
    <b:Tag>GBr15</b:Tag>
    <b:SourceType>DocumentFromInternetSite</b:SourceType>
    <b:Guid>{3B6D62C1-2966-403A-AD37-4279C65469EF}</b:Guid>
    <b:Author>
      <b:Author>
        <b:NameList>
          <b:Person>
            <b:Last>Brown</b:Last>
            <b:First>G</b:First>
          </b:Person>
        </b:NameList>
      </b:Author>
    </b:Author>
    <b:Title>Giant Lidl distribution hub to create 500 West Midlands jobs</b:Title>
    <b:Year>2015</b:Year>
    <b:YearAccessed>2020</b:YearAccessed>
    <b:MonthAccessed>December</b:MonthAccessed>
    <b:DayAccessed>20</b:DayAccessed>
    <b:URL>http://www.birminghampost.co.ul/business/business-news/giant-lidl-distribution-hub-create-8883111</b:URL>
    <b:RefOrder>41</b:RefOrder>
  </b:Source>
  <b:Source>
    <b:Tag>Kal19</b:Tag>
    <b:SourceType>DocumentFromInternetSite</b:SourceType>
    <b:Guid>{809E7117-BEA2-47C7-9AE1-24F4C9058EEB}</b:Guid>
    <b:Author>
      <b:Author>
        <b:NameList>
          <b:Person>
            <b:Last>Andrew</b:Last>
            <b:First>Kali</b:First>
            <b:Middle>Lindsay &amp; James</b:Middle>
          </b:Person>
        </b:NameList>
      </b:Author>
    </b:Author>
    <b:Title>Lidl Planning to launvh online delivery service that will let you shop at home</b:Title>
    <b:Year>2019</b:Year>
    <b:Month>October</b:Month>
    <b:Day>11</b:Day>
    <b:YearAccessed>2020</b:YearAccessed>
    <b:MonthAccessed>December</b:MonthAccessed>
    <b:DayAccessed>2020</b:DayAccessed>
    <b:URL>http://www.chroniclelive.co.uk</b:URL>
    <b:RefOrder>42</b:RefOrder>
  </b:Source>
  <b:Source>
    <b:Tag>Ret20</b:Tag>
    <b:SourceType>DocumentFromInternetSite</b:SourceType>
    <b:Guid>{1A0EB1F6-59D0-449F-B100-6558E892B05B}</b:Guid>
    <b:Author>
      <b:Author>
        <b:NameList>
          <b:Person>
            <b:Last>Detail</b:Last>
            <b:First>Retail</b:First>
          </b:Person>
        </b:NameList>
      </b:Author>
    </b:Author>
    <b:Title>Insight: Lidl's global conquest</b:Title>
    <b:YearAccessed>2020</b:YearAccessed>
    <b:MonthAccessed>December</b:MonthAccessed>
    <b:DayAccessed>20</b:DayAccessed>
    <b:URL>http://www.retaildetail.eu</b:URL>
    <b:RefOrder>36</b:RefOrder>
  </b:Source>
  <b:Source>
    <b:Tag>Bus15</b:Tag>
    <b:SourceType>DocumentFromInternetSite</b:SourceType>
    <b:Guid>{AF5DC719-2122-4994-9F07-9C1341FBB5F7}</b:Guid>
    <b:Title>Aldi and Lidl Tomorrow not quite the world</b:Title>
    <b:Year>2015</b:Year>
    <b:Month>March</b:Month>
    <b:Day>12</b:Day>
    <b:YearAccessed>2020</b:YearAccessed>
    <b:MonthAccessed>December</b:MonthAccessed>
    <b:DayAccessed>20</b:DayAccessed>
    <b:URL>http://www.economist.com</b:URL>
    <b:Author>
      <b:Author>
        <b:NameList>
          <b:Person>
            <b:Last>Business</b:Last>
          </b:Person>
        </b:NameList>
      </b:Author>
    </b:Author>
    <b:RefOrder>40</b:RefOrder>
  </b:Source>
  <b:Source>
    <b:Tag>Sta20</b:Tag>
    <b:SourceType>DocumentFromInternetSite</b:SourceType>
    <b:Guid>{41D9AD28-D876-48AF-9363-7FEE4AD87BBD}</b:Guid>
    <b:Author>
      <b:Author>
        <b:NameList>
          <b:Person>
            <b:Last>Statista</b:Last>
          </b:Person>
        </b:NameList>
      </b:Author>
    </b:Author>
    <b:Title>Turnover of Lidl in the United Kindgom (UK) 2012-2018</b:Title>
    <b:Year>2020</b:Year>
    <b:Month>November</b:Month>
    <b:Day>27</b:Day>
    <b:YearAccessed>2020</b:YearAccessed>
    <b:MonthAccessed>December</b:MonthAccessed>
    <b:DayAccessed>20</b:DayAccessed>
    <b:URL>http://www.statista.com</b:URL>
    <b:RefOrder>37</b:RefOrder>
  </b:Source>
  <b:Source>
    <b:Tag>Lid209</b:Tag>
    <b:SourceType>DocumentFromInternetSite</b:SourceType>
    <b:Guid>{D6190ED3-52D3-41EF-B4E3-B110AB013255}</b:Guid>
    <b:Author>
      <b:Author>
        <b:NameList>
          <b:Person>
            <b:Last>Lidl</b:Last>
          </b:Person>
        </b:NameList>
      </b:Author>
    </b:Author>
    <b:Title>Lidl as a company</b:Title>
    <b:YearAccessed>2020</b:YearAccessed>
    <b:MonthAccessed>December</b:MonthAccessed>
    <b:DayAccessed>20</b:DayAccessed>
    <b:URL>http://www.careers.lidl.co.uk</b:URL>
    <b:RefOrder>17</b:RefOrder>
  </b:Source>
  <b:Source>
    <b:Tag>Ind201</b:Tag>
    <b:SourceType>DocumentFromInternetSite</b:SourceType>
    <b:Guid>{79532427-A9BB-4E0B-AFC6-DC0D91411ACB}</b:Guid>
    <b:Author>
      <b:Author>
        <b:NameList>
          <b:Person>
            <b:Last>Indeed</b:Last>
          </b:Person>
        </b:NameList>
      </b:Author>
    </b:Author>
    <b:Title>Lidl Employee reviews</b:Title>
    <b:YearAccessed>2020</b:YearAccessed>
    <b:MonthAccessed>December</b:MonthAccessed>
    <b:DayAccessed>20</b:DayAccessed>
    <b:URL>http://www.indeed.co.uk</b:URL>
    <b:RefOrder>22</b:RefOrder>
  </b:Source>
  <b:Source>
    <b:Tag>Lid2010</b:Tag>
    <b:SourceType>DocumentFromInternetSite</b:SourceType>
    <b:Guid>{5AB11D61-2ECB-415E-A976-6449EE024E88}</b:Guid>
    <b:Author>
      <b:Author>
        <b:NameList>
          <b:Person>
            <b:Last>tomorrow</b:Last>
            <b:First>Lidl</b:First>
            <b:Middle>A better</b:Middle>
          </b:Person>
        </b:NameList>
      </b:Author>
    </b:Author>
    <b:Title>A better tomorrow</b:Title>
    <b:YearAccessed>2020</b:YearAccessed>
    <b:MonthAccessed>December</b:MonthAccessed>
    <b:DayAccessed>20</b:DayAccessed>
    <b:URL>http://www.abettertomorrow-lidl-ni.co.uk</b:URL>
    <b:RefOrder>26</b:RefOrder>
  </b:Source>
  <b:Source>
    <b:Tag>Lid2011</b:Tag>
    <b:SourceType>DocumentFromInternetSite</b:SourceType>
    <b:Guid>{D5D3299E-74C4-415D-9B05-84AC967BA3FD}</b:Guid>
    <b:Author>
      <b:Author>
        <b:NameList>
          <b:Person>
            <b:Last>Lidl</b:Last>
          </b:Person>
        </b:NameList>
      </b:Author>
    </b:Author>
    <b:Title>Every step makes a difference</b:Title>
    <b:YearAccessed>2020</b:YearAccessed>
    <b:MonthAccessed>December</b:MonthAccessed>
    <b:DayAccessed>20</b:DayAccessed>
    <b:URL>http://www.careers.lidl.com/en/corporate</b:URL>
    <b:RefOrder>27</b:RefOrder>
  </b:Source>
  <b:Source>
    <b:Tag>Lid2012</b:Tag>
    <b:SourceType>DocumentFromInternetSite</b:SourceType>
    <b:Guid>{515D6921-DE47-476E-B23E-E9FABBD6E961}</b:Guid>
    <b:Author>
      <b:Author>
        <b:NameList>
          <b:Person>
            <b:Last>Lidl</b:Last>
          </b:Person>
        </b:NameList>
      </b:Author>
    </b:Author>
    <b:Title>Sustainability Update Report 2018</b:Title>
    <b:YearAccessed>2020</b:YearAccessed>
    <b:MonthAccessed>December</b:MonthAccessed>
    <b:DayAccessed>20</b:DayAccessed>
    <b:URL>http://www.coorporate.lidl.co.uk</b:URL>
    <b:RefOrder>38</b:RefOrder>
  </b:Source>
  <b:Source>
    <b:Tag>Ste19</b:Tag>
    <b:SourceType>DocumentFromInternetSite</b:SourceType>
    <b:Guid>{FA35547D-20AF-4B18-8BF0-19615FDBC55B}</b:Guid>
    <b:Author>
      <b:Author>
        <b:NameList>
          <b:Person>
            <b:Last>Farrell</b:Last>
            <b:First>Steve</b:First>
          </b:Person>
        </b:NameList>
      </b:Author>
    </b:Author>
    <b:Title>Lidl</b:Title>
    <b:Year>2019</b:Year>
    <b:Month>November</b:Month>
    <b:Day>01</b:Day>
    <b:YearAccessed>2020</b:YearAccessed>
    <b:MonthAccessed>December</b:MonthAccessed>
    <b:DayAccessed>20</b:DayAccessed>
    <b:URL>http://www.thegrocer.co.uk</b:URL>
    <b:RefOrder>39</b:RefOrder>
  </b:Source>
  <b:Source>
    <b:Tag>Ess17</b:Tag>
    <b:SourceType>DocumentFromInternetSite</b:SourceType>
    <b:Guid>{342D5327-1434-4D1C-849D-2E65E320D7CD}</b:Guid>
    <b:Author>
      <b:Author>
        <b:NameList>
          <b:Person>
            <b:Last>Essays</b:Last>
          </b:Person>
        </b:NameList>
      </b:Author>
    </b:Author>
    <b:Title>Lidl Organisational Structure</b:Title>
    <b:Year>2017</b:Year>
    <b:Month>July</b:Month>
    <b:Day>13</b:Day>
    <b:YearAccessed>2020</b:YearAccessed>
    <b:MonthAccessed>December</b:MonthAccessed>
    <b:DayAccessed>21</b:DayAccessed>
    <b:URL>http://www.ukessays.com</b:URL>
    <b:RefOrder>11</b:RefOrder>
  </b:Source>
  <b:Source>
    <b:Tag>Lid2013</b:Tag>
    <b:SourceType>DocumentFromInternetSite</b:SourceType>
    <b:Guid>{F71F2872-1C82-4A25-AE07-978C1DE883A3}</b:Guid>
    <b:Author>
      <b:Author>
        <b:NameList>
          <b:Person>
            <b:Last>Lidl</b:Last>
          </b:Person>
        </b:NameList>
      </b:Author>
    </b:Author>
    <b:Title>Operations</b:Title>
    <b:YearAccessed>2020</b:YearAccessed>
    <b:MonthAccessed>December</b:MonthAccessed>
    <b:DayAccessed>21</b:DayAccessed>
    <b:URL>http://www.jobs.lidl-ni.co.uk</b:URL>
    <b:RefOrder>12</b:RefOrder>
  </b:Source>
  <b:Source>
    <b:Tag>Ret16</b:Tag>
    <b:SourceType>DocumentFromInternetSite</b:SourceType>
    <b:Guid>{9D254CE4-63E2-4F67-A479-4A865340ABB1}</b:Guid>
    <b:Author>
      <b:Author>
        <b:NameList>
          <b:Person>
            <b:Last>Lemmon</b:Last>
            <b:First>Chris</b:First>
          </b:Person>
        </b:NameList>
      </b:Author>
    </b:Author>
    <b:Title>Lidl integrates Eutopean retail systems</b:Title>
    <b:Year>2016</b:Year>
    <b:Month>July</b:Month>
    <b:Day>20</b:Day>
    <b:YearAccessed>2020</b:YearAccessed>
    <b:MonthAccessed>December</b:MonthAccessed>
    <b:DayAccessed>21</b:DayAccessed>
    <b:URL>http://www.retsail-systems.com</b:URL>
    <b:RefOrder>13</b:RefOrder>
  </b:Source>
  <b:Source>
    <b:Tag>Lid2014</b:Tag>
    <b:SourceType>DocumentFromInternetSite</b:SourceType>
    <b:Guid>{325314AD-D83F-4E69-B6FA-629A1A3D00F3}</b:Guid>
    <b:Author>
      <b:Author>
        <b:NameList>
          <b:Person>
            <b:Last>Lidl</b:Last>
          </b:Person>
        </b:NameList>
      </b:Author>
    </b:Author>
    <b:Title>Accounting, Finance &amp; Tax</b:Title>
    <b:YearAccessed>2020</b:YearAccessed>
    <b:MonthAccessed>December</b:MonthAccessed>
    <b:DayAccessed>21</b:DayAccessed>
    <b:URL>http://www.careers.lidl.co.uk</b:URL>
    <b:RefOrder>14</b:RefOrder>
  </b:Source>
  <b:Source>
    <b:Tag>Liz19</b:Tag>
    <b:SourceType>DocumentFromInternetSite</b:SourceType>
    <b:Guid>{A34281E4-8A0D-4AF3-BBF4-2E29170A70E8}</b:Guid>
    <b:Author>
      <b:Author>
        <b:NameList>
          <b:Person>
            <b:Last>Gold</b:Last>
            <b:First>Liz</b:First>
          </b:Person>
        </b:NameList>
      </b:Author>
    </b:Author>
    <b:Title>Advantages &amp; Disadvantages of Bureaucratic Organizational Structure</b:Title>
    <b:Year>2019</b:Year>
    <b:Month>January</b:Month>
    <b:Day>22</b:Day>
    <b:YearAccessed>2020</b:YearAccessed>
    <b:MonthAccessed>December</b:MonthAccessed>
    <b:DayAccessed>2020</b:DayAccessed>
    <b:URL>http://www.bizfluent.com</b:URL>
    <b:RefOrder>18</b:RefOrder>
  </b:Source>
  <b:Source>
    <b:Tag>Lid2015</b:Tag>
    <b:SourceType>DocumentFromInternetSite</b:SourceType>
    <b:Guid>{7DCCDD67-116B-4327-AFCF-4B1B48519B44}</b:Guid>
    <b:Author>
      <b:Author>
        <b:NameList>
          <b:Person>
            <b:Last>Lidl</b:Last>
          </b:Person>
        </b:NameList>
      </b:Author>
    </b:Author>
    <b:Title>A day in the life of Lidl Assistant Store Manager</b:Title>
    <b:YearAccessed>2020</b:YearAccessed>
    <b:MonthAccessed>December</b:MonthAccessed>
    <b:DayAccessed>21</b:DayAccessed>
    <b:URL>http://www.careers.lidl.com</b:URL>
    <b:RefOrder>25</b:RefOrder>
  </b:Source>
  <b:Source>
    <b:Tag>Lid2016</b:Tag>
    <b:SourceType>DocumentFromInternetSite</b:SourceType>
    <b:Guid>{47D7EE0D-94BA-4247-B70D-0BE143243875}</b:Guid>
    <b:Author>
      <b:Author>
        <b:NameList>
          <b:Person>
            <b:Last>Lidl</b:Last>
          </b:Person>
        </b:NameList>
      </b:Author>
    </b:Author>
    <b:Title>Benefits</b:Title>
    <b:YearAccessed>2020</b:YearAccessed>
    <b:MonthAccessed>December</b:MonthAccessed>
    <b:DayAccessed>21</b:DayAccessed>
    <b:URL>http://www.careers.lidl.co.uk</b:URL>
    <b:RefOrder>15</b:RefOrder>
  </b:Source>
</b:Sources>
</file>

<file path=customXml/itemProps1.xml><?xml version="1.0" encoding="utf-8"?>
<ds:datastoreItem xmlns:ds="http://schemas.openxmlformats.org/officeDocument/2006/customXml" ds:itemID="{208FEBC8-8A00-4F19-A8F5-B9B7D9B03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21</Pages>
  <Words>6160</Words>
  <Characters>35112</Characters>
  <Application>Microsoft Office Word</Application>
  <DocSecurity>0</DocSecurity>
  <Lines>292</Lines>
  <Paragraphs>82</Paragraphs>
  <ScaleCrop>false</ScaleCrop>
  <Company>HP</Company>
  <LinksUpToDate>false</LinksUpToDate>
  <CharactersWithSpaces>41190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Anita Ajmani (1817900)</cp:lastModifiedBy>
  <cp:revision>1082</cp:revision>
  <dcterms:created xsi:type="dcterms:W3CDTF">2020-12-09T14:59:00Z</dcterms:created>
  <dcterms:modified xsi:type="dcterms:W3CDTF">2020-12-28T19:04:00Z</dcterms:modified>
</cp:coreProperties>
</file>