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3B9A5F" w14:textId="77777777" w:rsidR="0006647A" w:rsidRDefault="0006647A" w:rsidP="0006647A">
      <w:pPr>
        <w:jc w:val="center"/>
        <w:rPr>
          <w:rFonts w:ascii="Arial Black" w:hAnsi="Arial Black"/>
          <w:b/>
          <w:bCs/>
        </w:rPr>
      </w:pPr>
    </w:p>
    <w:p w14:paraId="6D07B62B" w14:textId="489C24C6" w:rsidR="0006647A" w:rsidRDefault="0006647A" w:rsidP="0006647A">
      <w:pPr>
        <w:jc w:val="center"/>
        <w:rPr>
          <w:rFonts w:ascii="Arial Black" w:hAnsi="Arial Black"/>
          <w:b/>
          <w:bCs/>
        </w:rPr>
      </w:pPr>
      <w:r>
        <w:rPr>
          <w:rFonts w:ascii="Arial Black" w:hAnsi="Arial Black"/>
          <w:b/>
          <w:bCs/>
        </w:rPr>
        <w:t xml:space="preserve">INVESTIGATING THE IMPACT OF SMALL TO MEDIUM SIZED </w:t>
      </w:r>
    </w:p>
    <w:p w14:paraId="5BE48B2D" w14:textId="77777777" w:rsidR="0006647A" w:rsidRDefault="0006647A" w:rsidP="0006647A">
      <w:pPr>
        <w:jc w:val="center"/>
        <w:rPr>
          <w:rFonts w:ascii="Arial Black" w:hAnsi="Arial Black"/>
          <w:b/>
          <w:bCs/>
        </w:rPr>
      </w:pPr>
      <w:r>
        <w:rPr>
          <w:rFonts w:ascii="Arial Black" w:hAnsi="Arial Black"/>
          <w:b/>
          <w:bCs/>
        </w:rPr>
        <w:t xml:space="preserve">ENTERPRISES ADOPTING INDUSTRY 4.0 TECHNOLOGIES AND </w:t>
      </w:r>
    </w:p>
    <w:p w14:paraId="69BC2B6A" w14:textId="77777777" w:rsidR="0006647A" w:rsidRPr="00F764A6" w:rsidRDefault="0006647A" w:rsidP="0006647A">
      <w:pPr>
        <w:jc w:val="center"/>
        <w:rPr>
          <w:rFonts w:ascii="Arial Black" w:hAnsi="Arial Black"/>
          <w:b/>
          <w:bCs/>
        </w:rPr>
      </w:pPr>
      <w:r>
        <w:rPr>
          <w:rFonts w:ascii="Arial Black" w:hAnsi="Arial Black"/>
          <w:b/>
          <w:bCs/>
        </w:rPr>
        <w:t>THE UNDERTAKING THIS ENTAILS</w:t>
      </w:r>
    </w:p>
    <w:p w14:paraId="72DA7B30" w14:textId="77777777" w:rsidR="0006647A" w:rsidRPr="00F764A6" w:rsidRDefault="0006647A" w:rsidP="0006647A">
      <w:pPr>
        <w:jc w:val="center"/>
        <w:rPr>
          <w:rFonts w:ascii="Arial Black" w:hAnsi="Arial Black"/>
        </w:rPr>
      </w:pPr>
    </w:p>
    <w:p w14:paraId="42B4E00A" w14:textId="77777777" w:rsidR="0006647A" w:rsidRPr="00F764A6" w:rsidRDefault="0006647A" w:rsidP="0006647A">
      <w:pPr>
        <w:jc w:val="center"/>
        <w:rPr>
          <w:rFonts w:ascii="Arial Black" w:hAnsi="Arial Black"/>
        </w:rPr>
      </w:pPr>
    </w:p>
    <w:p w14:paraId="3003C65C" w14:textId="77777777" w:rsidR="0006647A" w:rsidRPr="00F764A6" w:rsidRDefault="0006647A" w:rsidP="0006647A">
      <w:pPr>
        <w:jc w:val="center"/>
        <w:rPr>
          <w:rFonts w:ascii="Arial Black" w:hAnsi="Arial Black"/>
        </w:rPr>
      </w:pPr>
    </w:p>
    <w:p w14:paraId="1BDD9263" w14:textId="77777777" w:rsidR="0006647A" w:rsidRPr="00F764A6" w:rsidRDefault="0006647A" w:rsidP="0006647A">
      <w:pPr>
        <w:jc w:val="center"/>
        <w:rPr>
          <w:rFonts w:ascii="Arial Black" w:hAnsi="Arial Black"/>
        </w:rPr>
      </w:pPr>
      <w:r w:rsidRPr="00F764A6">
        <w:rPr>
          <w:rFonts w:ascii="Arial Black" w:hAnsi="Arial Black"/>
        </w:rPr>
        <w:t>SUBMITTED BY</w:t>
      </w:r>
    </w:p>
    <w:p w14:paraId="1E45A713" w14:textId="77777777" w:rsidR="0006647A" w:rsidRPr="00F764A6" w:rsidRDefault="0006647A" w:rsidP="0006647A">
      <w:pPr>
        <w:jc w:val="center"/>
        <w:rPr>
          <w:rFonts w:ascii="Arial Black" w:hAnsi="Arial Black"/>
        </w:rPr>
      </w:pPr>
    </w:p>
    <w:p w14:paraId="712745D6" w14:textId="77777777" w:rsidR="0006647A" w:rsidRPr="00F764A6" w:rsidRDefault="0006647A" w:rsidP="0006647A">
      <w:pPr>
        <w:jc w:val="center"/>
        <w:rPr>
          <w:rFonts w:ascii="Arial Black" w:hAnsi="Arial Black"/>
          <w:b/>
          <w:bCs/>
        </w:rPr>
      </w:pPr>
      <w:r w:rsidRPr="00F764A6">
        <w:rPr>
          <w:rFonts w:ascii="Arial Black" w:hAnsi="Arial Black"/>
          <w:b/>
          <w:bCs/>
        </w:rPr>
        <w:t>ADAM WILLS. 2240443</w:t>
      </w:r>
    </w:p>
    <w:p w14:paraId="0AAF1CF4" w14:textId="77777777" w:rsidR="0006647A" w:rsidRPr="00F764A6" w:rsidRDefault="0006647A" w:rsidP="0006647A">
      <w:pPr>
        <w:jc w:val="center"/>
        <w:rPr>
          <w:rFonts w:ascii="Arial Black" w:hAnsi="Arial Black"/>
        </w:rPr>
      </w:pPr>
    </w:p>
    <w:p w14:paraId="7AF67A01" w14:textId="77777777" w:rsidR="0006647A" w:rsidRPr="00F764A6" w:rsidRDefault="0006647A" w:rsidP="0006647A">
      <w:pPr>
        <w:rPr>
          <w:rFonts w:ascii="Arial Black" w:hAnsi="Arial Black"/>
        </w:rPr>
      </w:pPr>
    </w:p>
    <w:p w14:paraId="5CB36F7F" w14:textId="77777777" w:rsidR="0006647A" w:rsidRDefault="0006647A" w:rsidP="0006647A">
      <w:pPr>
        <w:jc w:val="center"/>
        <w:rPr>
          <w:rFonts w:ascii="Arial Black" w:hAnsi="Arial Black"/>
        </w:rPr>
      </w:pPr>
    </w:p>
    <w:p w14:paraId="6AC95425" w14:textId="77777777" w:rsidR="0006647A" w:rsidRPr="00F764A6" w:rsidRDefault="0006647A" w:rsidP="0006647A">
      <w:pPr>
        <w:jc w:val="center"/>
        <w:rPr>
          <w:rFonts w:ascii="Arial Black" w:hAnsi="Arial Black"/>
        </w:rPr>
      </w:pPr>
    </w:p>
    <w:p w14:paraId="48ADF6B1" w14:textId="77777777" w:rsidR="0006647A" w:rsidRPr="00F764A6" w:rsidRDefault="0006647A" w:rsidP="0006647A">
      <w:pPr>
        <w:jc w:val="center"/>
        <w:rPr>
          <w:rFonts w:ascii="Arial Black" w:hAnsi="Arial Black"/>
        </w:rPr>
      </w:pPr>
      <w:r w:rsidRPr="00F764A6">
        <w:rPr>
          <w:rFonts w:ascii="Arial Black" w:hAnsi="Arial Black"/>
        </w:rPr>
        <w:t xml:space="preserve">ASSIGNMENT </w:t>
      </w:r>
      <w:r>
        <w:rPr>
          <w:rFonts w:ascii="Arial Black" w:hAnsi="Arial Black"/>
        </w:rPr>
        <w:t>2</w:t>
      </w:r>
      <w:r w:rsidRPr="00F764A6">
        <w:rPr>
          <w:rFonts w:ascii="Arial Black" w:hAnsi="Arial Black"/>
        </w:rPr>
        <w:t xml:space="preserve">: </w:t>
      </w:r>
      <w:r>
        <w:rPr>
          <w:rFonts w:ascii="Arial Black" w:hAnsi="Arial Black"/>
        </w:rPr>
        <w:t>Introduction to Industry 4.0 Essay</w:t>
      </w:r>
    </w:p>
    <w:p w14:paraId="54DDC9D4" w14:textId="77777777" w:rsidR="0006647A" w:rsidRPr="00F764A6" w:rsidRDefault="0006647A" w:rsidP="0006647A">
      <w:pPr>
        <w:jc w:val="center"/>
        <w:rPr>
          <w:rFonts w:ascii="Arial Black" w:hAnsi="Arial Black"/>
        </w:rPr>
      </w:pPr>
    </w:p>
    <w:p w14:paraId="5B94A893" w14:textId="77777777" w:rsidR="0006647A" w:rsidRPr="00F764A6" w:rsidRDefault="0006647A" w:rsidP="0006647A">
      <w:pPr>
        <w:jc w:val="center"/>
        <w:rPr>
          <w:rFonts w:ascii="Arial Black" w:hAnsi="Arial Black"/>
        </w:rPr>
      </w:pPr>
      <w:r w:rsidRPr="00F764A6">
        <w:rPr>
          <w:rFonts w:ascii="Arial Black" w:hAnsi="Arial Black"/>
        </w:rPr>
        <w:t>Submitted in partial fulfilment of the requirements for</w:t>
      </w:r>
    </w:p>
    <w:p w14:paraId="7113F215" w14:textId="77777777" w:rsidR="0006647A" w:rsidRPr="00F764A6" w:rsidRDefault="0006647A" w:rsidP="0006647A">
      <w:pPr>
        <w:jc w:val="center"/>
        <w:rPr>
          <w:rFonts w:ascii="Arial Black" w:hAnsi="Arial Black"/>
        </w:rPr>
      </w:pPr>
      <w:r w:rsidRPr="00F764A6">
        <w:rPr>
          <w:rFonts w:ascii="Arial Black" w:hAnsi="Arial Black"/>
        </w:rPr>
        <w:t>Programme: MSc International Innovation Management.</w:t>
      </w:r>
    </w:p>
    <w:p w14:paraId="253AF1F0" w14:textId="77777777" w:rsidR="0006647A" w:rsidRPr="00F764A6" w:rsidRDefault="0006647A" w:rsidP="0006647A">
      <w:pPr>
        <w:jc w:val="center"/>
        <w:rPr>
          <w:rFonts w:ascii="Arial Black" w:hAnsi="Arial Black"/>
        </w:rPr>
      </w:pPr>
      <w:r w:rsidRPr="00F764A6">
        <w:rPr>
          <w:rFonts w:ascii="Arial Black" w:hAnsi="Arial Black"/>
        </w:rPr>
        <w:t>MSc Industry 4.0 Advanced Manufacturing.</w:t>
      </w:r>
    </w:p>
    <w:p w14:paraId="616043A6" w14:textId="77777777" w:rsidR="0006647A" w:rsidRPr="00F764A6" w:rsidRDefault="0006647A" w:rsidP="0006647A">
      <w:pPr>
        <w:jc w:val="center"/>
        <w:rPr>
          <w:rFonts w:ascii="Arial Black" w:hAnsi="Arial Black"/>
        </w:rPr>
      </w:pPr>
      <w:r w:rsidRPr="00F764A6">
        <w:rPr>
          <w:rFonts w:ascii="Arial Black" w:hAnsi="Arial Black"/>
        </w:rPr>
        <w:t>Module: Introduction to Industry 4.0. ACPA7004</w:t>
      </w:r>
    </w:p>
    <w:p w14:paraId="451031BD" w14:textId="77777777" w:rsidR="0006647A" w:rsidRPr="00F764A6" w:rsidRDefault="0006647A" w:rsidP="0006647A">
      <w:pPr>
        <w:jc w:val="center"/>
        <w:rPr>
          <w:rFonts w:ascii="Arial Black" w:hAnsi="Arial Black"/>
        </w:rPr>
      </w:pPr>
    </w:p>
    <w:p w14:paraId="1950F1DC" w14:textId="77777777" w:rsidR="0006647A" w:rsidRPr="00F764A6" w:rsidRDefault="0006647A" w:rsidP="0006647A">
      <w:pPr>
        <w:jc w:val="center"/>
        <w:rPr>
          <w:rFonts w:ascii="Arial Black" w:hAnsi="Arial Black"/>
        </w:rPr>
      </w:pPr>
      <w:r w:rsidRPr="00F764A6">
        <w:rPr>
          <w:rFonts w:ascii="Arial Black" w:hAnsi="Arial Black"/>
        </w:rPr>
        <w:t>Lecturer: Mahesh Kannath</w:t>
      </w:r>
    </w:p>
    <w:p w14:paraId="515B425D" w14:textId="77777777" w:rsidR="0006647A" w:rsidRPr="00F764A6" w:rsidRDefault="0006647A" w:rsidP="0006647A">
      <w:pPr>
        <w:rPr>
          <w:rFonts w:ascii="Arial Black" w:hAnsi="Arial Black"/>
        </w:rPr>
      </w:pPr>
    </w:p>
    <w:p w14:paraId="350DC187" w14:textId="77777777" w:rsidR="0006647A" w:rsidRPr="00F764A6" w:rsidRDefault="0006647A" w:rsidP="0006647A">
      <w:pPr>
        <w:rPr>
          <w:rFonts w:ascii="Arial Black" w:hAnsi="Arial Black"/>
        </w:rPr>
      </w:pPr>
    </w:p>
    <w:p w14:paraId="6BC6266A" w14:textId="77777777" w:rsidR="0006647A" w:rsidRDefault="0006647A" w:rsidP="0006647A">
      <w:pPr>
        <w:rPr>
          <w:rFonts w:ascii="Arial Black" w:hAnsi="Arial Black"/>
        </w:rPr>
      </w:pPr>
    </w:p>
    <w:p w14:paraId="2BBCB090" w14:textId="77777777" w:rsidR="0006647A" w:rsidRPr="00F764A6" w:rsidRDefault="0006647A" w:rsidP="0006647A">
      <w:pPr>
        <w:rPr>
          <w:rFonts w:ascii="Arial Black" w:hAnsi="Arial Black"/>
        </w:rPr>
      </w:pPr>
    </w:p>
    <w:p w14:paraId="00CE4820" w14:textId="77777777" w:rsidR="0006647A" w:rsidRDefault="0006647A" w:rsidP="0006647A">
      <w:pPr>
        <w:rPr>
          <w:rFonts w:ascii="Arial Black" w:hAnsi="Arial Black"/>
        </w:rPr>
      </w:pPr>
    </w:p>
    <w:p w14:paraId="08D47D88" w14:textId="77777777" w:rsidR="0006647A" w:rsidRDefault="0006647A">
      <w:pPr>
        <w:rPr>
          <w:rFonts w:ascii="Arial Black" w:hAnsi="Arial Black"/>
        </w:rPr>
      </w:pPr>
      <w:r w:rsidRPr="00F764A6">
        <w:rPr>
          <w:rFonts w:ascii="Arial Black" w:hAnsi="Arial Black"/>
        </w:rPr>
        <w:t xml:space="preserve">Date: </w:t>
      </w:r>
      <w:r>
        <w:rPr>
          <w:rFonts w:ascii="Arial Black" w:hAnsi="Arial Black"/>
        </w:rPr>
        <w:t>26</w:t>
      </w:r>
      <w:r w:rsidRPr="00F764A6">
        <w:rPr>
          <w:rFonts w:ascii="Arial Black" w:hAnsi="Arial Black"/>
        </w:rPr>
        <w:t>/0</w:t>
      </w:r>
      <w:r>
        <w:rPr>
          <w:rFonts w:ascii="Arial Black" w:hAnsi="Arial Black"/>
        </w:rPr>
        <w:t>5</w:t>
      </w:r>
      <w:r w:rsidRPr="00F764A6">
        <w:rPr>
          <w:rFonts w:ascii="Arial Black" w:hAnsi="Arial Black"/>
        </w:rPr>
        <w:t>/2023</w:t>
      </w:r>
    </w:p>
    <w:p w14:paraId="0C90DD94" w14:textId="0D04B65B" w:rsidR="00680004" w:rsidRPr="0006647A" w:rsidRDefault="00680004">
      <w:pPr>
        <w:rPr>
          <w:rFonts w:ascii="Arial Black" w:hAnsi="Arial Black"/>
        </w:rPr>
      </w:pPr>
      <w:r w:rsidRPr="00680004">
        <w:rPr>
          <w:rFonts w:ascii="Arial" w:hAnsi="Arial" w:cs="Arial"/>
          <w:b/>
          <w:bCs/>
        </w:rPr>
        <w:lastRenderedPageBreak/>
        <w:t>Contents</w:t>
      </w:r>
    </w:p>
    <w:p w14:paraId="08EC5576" w14:textId="423D2C0E" w:rsidR="00680004" w:rsidRDefault="00680004">
      <w:pPr>
        <w:rPr>
          <w:rFonts w:ascii="Arial" w:hAnsi="Arial" w:cs="Arial"/>
          <w:b/>
          <w:bCs/>
        </w:rPr>
      </w:pPr>
    </w:p>
    <w:p w14:paraId="3FCFE410" w14:textId="2D8DFF35" w:rsidR="00680004" w:rsidRPr="00A317B7" w:rsidRDefault="00680004" w:rsidP="00680004">
      <w:pPr>
        <w:pStyle w:val="ListParagraph"/>
        <w:numPr>
          <w:ilvl w:val="0"/>
          <w:numId w:val="1"/>
        </w:numPr>
        <w:rPr>
          <w:rFonts w:ascii="Arial" w:hAnsi="Arial" w:cs="Arial"/>
        </w:rPr>
      </w:pPr>
      <w:r w:rsidRPr="00A317B7">
        <w:rPr>
          <w:rFonts w:ascii="Arial" w:hAnsi="Arial" w:cs="Arial"/>
        </w:rPr>
        <w:t>Introduction</w:t>
      </w:r>
    </w:p>
    <w:p w14:paraId="3B8460C2" w14:textId="1DCAE567" w:rsidR="00680004" w:rsidRPr="00A317B7" w:rsidRDefault="00680004" w:rsidP="00680004">
      <w:pPr>
        <w:pStyle w:val="ListParagraph"/>
        <w:numPr>
          <w:ilvl w:val="0"/>
          <w:numId w:val="1"/>
        </w:numPr>
        <w:rPr>
          <w:rFonts w:ascii="Arial" w:hAnsi="Arial" w:cs="Arial"/>
        </w:rPr>
      </w:pPr>
      <w:r w:rsidRPr="00A317B7">
        <w:rPr>
          <w:rFonts w:ascii="Arial" w:hAnsi="Arial" w:cs="Arial"/>
        </w:rPr>
        <w:t>What is Industry 4.0 and the 4</w:t>
      </w:r>
      <w:r w:rsidRPr="00A317B7">
        <w:rPr>
          <w:rFonts w:ascii="Arial" w:hAnsi="Arial" w:cs="Arial"/>
          <w:vertAlign w:val="superscript"/>
        </w:rPr>
        <w:t>th</w:t>
      </w:r>
      <w:r w:rsidRPr="00A317B7">
        <w:rPr>
          <w:rFonts w:ascii="Arial" w:hAnsi="Arial" w:cs="Arial"/>
        </w:rPr>
        <w:t xml:space="preserve"> industrial revolution</w:t>
      </w:r>
    </w:p>
    <w:p w14:paraId="0BCF57A5" w14:textId="18DB68E5" w:rsidR="00680004" w:rsidRPr="00A317B7" w:rsidRDefault="00680004" w:rsidP="00680004">
      <w:pPr>
        <w:pStyle w:val="ListParagraph"/>
        <w:numPr>
          <w:ilvl w:val="0"/>
          <w:numId w:val="1"/>
        </w:numPr>
        <w:rPr>
          <w:rFonts w:ascii="Arial" w:hAnsi="Arial" w:cs="Arial"/>
        </w:rPr>
      </w:pPr>
      <w:r w:rsidRPr="00A317B7">
        <w:rPr>
          <w:rFonts w:ascii="Arial" w:hAnsi="Arial" w:cs="Arial"/>
        </w:rPr>
        <w:t>What is an SME</w:t>
      </w:r>
    </w:p>
    <w:p w14:paraId="3453CF84" w14:textId="7902BCFD" w:rsidR="00680004" w:rsidRPr="00A317B7" w:rsidRDefault="00680004" w:rsidP="00680004">
      <w:pPr>
        <w:pStyle w:val="ListParagraph"/>
        <w:numPr>
          <w:ilvl w:val="0"/>
          <w:numId w:val="1"/>
        </w:numPr>
        <w:rPr>
          <w:rFonts w:ascii="Arial" w:hAnsi="Arial" w:cs="Arial"/>
        </w:rPr>
      </w:pPr>
      <w:r w:rsidRPr="00A317B7">
        <w:rPr>
          <w:rFonts w:ascii="Arial" w:hAnsi="Arial" w:cs="Arial"/>
        </w:rPr>
        <w:t>What is a small country</w:t>
      </w:r>
    </w:p>
    <w:p w14:paraId="79192EFE" w14:textId="69C61DB7" w:rsidR="00680004" w:rsidRPr="00A317B7" w:rsidRDefault="00680004" w:rsidP="00680004">
      <w:pPr>
        <w:pStyle w:val="ListParagraph"/>
        <w:numPr>
          <w:ilvl w:val="0"/>
          <w:numId w:val="1"/>
        </w:numPr>
        <w:rPr>
          <w:rFonts w:ascii="Arial" w:hAnsi="Arial" w:cs="Arial"/>
        </w:rPr>
      </w:pPr>
      <w:r w:rsidRPr="00A317B7">
        <w:rPr>
          <w:rFonts w:ascii="Arial" w:hAnsi="Arial" w:cs="Arial"/>
        </w:rPr>
        <w:t>Why should SME’s in small countries adopt Industry 4.0</w:t>
      </w:r>
    </w:p>
    <w:p w14:paraId="706EE4AC" w14:textId="6ADC3CB3" w:rsidR="00680004" w:rsidRPr="00A317B7" w:rsidRDefault="00680004" w:rsidP="00680004">
      <w:pPr>
        <w:pStyle w:val="ListParagraph"/>
        <w:numPr>
          <w:ilvl w:val="0"/>
          <w:numId w:val="1"/>
        </w:numPr>
        <w:rPr>
          <w:rFonts w:ascii="Arial" w:hAnsi="Arial" w:cs="Arial"/>
        </w:rPr>
      </w:pPr>
      <w:r w:rsidRPr="00A317B7">
        <w:rPr>
          <w:rFonts w:ascii="Arial" w:hAnsi="Arial" w:cs="Arial"/>
        </w:rPr>
        <w:t>Digital transformation</w:t>
      </w:r>
    </w:p>
    <w:p w14:paraId="1E1194BE" w14:textId="4A2EA5CA" w:rsidR="00680004" w:rsidRPr="00A317B7" w:rsidRDefault="00680004" w:rsidP="00680004">
      <w:pPr>
        <w:pStyle w:val="ListParagraph"/>
        <w:numPr>
          <w:ilvl w:val="0"/>
          <w:numId w:val="1"/>
        </w:numPr>
        <w:rPr>
          <w:rFonts w:ascii="Arial" w:hAnsi="Arial" w:cs="Arial"/>
        </w:rPr>
      </w:pPr>
      <w:r w:rsidRPr="00A317B7">
        <w:rPr>
          <w:rFonts w:ascii="Arial" w:hAnsi="Arial" w:cs="Arial"/>
        </w:rPr>
        <w:t>Industry 4.0 Methods and Lean methodology. Fundamentals</w:t>
      </w:r>
    </w:p>
    <w:p w14:paraId="5746D5A0" w14:textId="77214FE8" w:rsidR="00680004" w:rsidRPr="00A317B7" w:rsidRDefault="00680004" w:rsidP="00680004">
      <w:pPr>
        <w:pStyle w:val="ListParagraph"/>
        <w:numPr>
          <w:ilvl w:val="1"/>
          <w:numId w:val="1"/>
        </w:numPr>
        <w:rPr>
          <w:rFonts w:ascii="Arial" w:hAnsi="Arial" w:cs="Arial"/>
        </w:rPr>
      </w:pPr>
      <w:r w:rsidRPr="00A317B7">
        <w:rPr>
          <w:rFonts w:ascii="Arial" w:hAnsi="Arial" w:cs="Arial"/>
        </w:rPr>
        <w:t>Data Collection</w:t>
      </w:r>
    </w:p>
    <w:p w14:paraId="54037276" w14:textId="42E1A402" w:rsidR="00680004" w:rsidRPr="00A317B7" w:rsidRDefault="00680004" w:rsidP="00680004">
      <w:pPr>
        <w:pStyle w:val="ListParagraph"/>
        <w:numPr>
          <w:ilvl w:val="1"/>
          <w:numId w:val="1"/>
        </w:numPr>
        <w:rPr>
          <w:rFonts w:ascii="Arial" w:hAnsi="Arial" w:cs="Arial"/>
        </w:rPr>
      </w:pPr>
      <w:r w:rsidRPr="00A317B7">
        <w:rPr>
          <w:rFonts w:ascii="Arial" w:hAnsi="Arial" w:cs="Arial"/>
        </w:rPr>
        <w:t>Discrete event simulation</w:t>
      </w:r>
    </w:p>
    <w:p w14:paraId="655DB9AA" w14:textId="7A9B04D4" w:rsidR="00680004" w:rsidRPr="00A317B7" w:rsidRDefault="00680004" w:rsidP="00680004">
      <w:pPr>
        <w:pStyle w:val="ListParagraph"/>
        <w:numPr>
          <w:ilvl w:val="1"/>
          <w:numId w:val="1"/>
        </w:numPr>
        <w:rPr>
          <w:rFonts w:ascii="Arial" w:hAnsi="Arial" w:cs="Arial"/>
        </w:rPr>
      </w:pPr>
      <w:r w:rsidRPr="00A317B7">
        <w:rPr>
          <w:rFonts w:ascii="Arial" w:hAnsi="Arial" w:cs="Arial"/>
        </w:rPr>
        <w:t>Stock Control, asset tracking and warehouse management</w:t>
      </w:r>
    </w:p>
    <w:p w14:paraId="0BBE89A8" w14:textId="77777777" w:rsidR="00680004" w:rsidRPr="00A317B7" w:rsidRDefault="00680004" w:rsidP="00680004">
      <w:pPr>
        <w:pStyle w:val="ListParagraph"/>
        <w:numPr>
          <w:ilvl w:val="0"/>
          <w:numId w:val="1"/>
        </w:numPr>
        <w:rPr>
          <w:rFonts w:ascii="Arial" w:hAnsi="Arial" w:cs="Arial"/>
        </w:rPr>
      </w:pPr>
      <w:r w:rsidRPr="00A317B7">
        <w:rPr>
          <w:rFonts w:ascii="Arial" w:hAnsi="Arial" w:cs="Arial"/>
        </w:rPr>
        <w:t>Next Steps. Physical technologies.</w:t>
      </w:r>
    </w:p>
    <w:p w14:paraId="5483E0CE" w14:textId="77777777" w:rsidR="00680004" w:rsidRPr="00A317B7" w:rsidRDefault="00680004" w:rsidP="00680004">
      <w:pPr>
        <w:pStyle w:val="ListParagraph"/>
        <w:numPr>
          <w:ilvl w:val="1"/>
          <w:numId w:val="1"/>
        </w:numPr>
        <w:rPr>
          <w:rFonts w:ascii="Arial" w:hAnsi="Arial" w:cs="Arial"/>
        </w:rPr>
      </w:pPr>
      <w:r w:rsidRPr="00A317B7">
        <w:rPr>
          <w:rFonts w:ascii="Arial" w:hAnsi="Arial" w:cs="Arial"/>
        </w:rPr>
        <w:t>Industrial robots.</w:t>
      </w:r>
    </w:p>
    <w:p w14:paraId="20426CD6" w14:textId="77777777" w:rsidR="00680004" w:rsidRPr="00A317B7" w:rsidRDefault="00680004" w:rsidP="00680004">
      <w:pPr>
        <w:pStyle w:val="ListParagraph"/>
        <w:numPr>
          <w:ilvl w:val="0"/>
          <w:numId w:val="1"/>
        </w:numPr>
        <w:rPr>
          <w:rFonts w:ascii="Arial" w:hAnsi="Arial" w:cs="Arial"/>
        </w:rPr>
      </w:pPr>
      <w:r w:rsidRPr="00A317B7">
        <w:rPr>
          <w:rFonts w:ascii="Arial" w:hAnsi="Arial" w:cs="Arial"/>
        </w:rPr>
        <w:t>Conclusion</w:t>
      </w:r>
    </w:p>
    <w:p w14:paraId="2815400A" w14:textId="2091C519" w:rsidR="00680004" w:rsidRPr="00A317B7" w:rsidRDefault="00680004" w:rsidP="00680004">
      <w:pPr>
        <w:pStyle w:val="ListParagraph"/>
        <w:numPr>
          <w:ilvl w:val="0"/>
          <w:numId w:val="1"/>
        </w:numPr>
        <w:rPr>
          <w:rFonts w:ascii="Arial" w:hAnsi="Arial" w:cs="Arial"/>
        </w:rPr>
      </w:pPr>
      <w:r w:rsidRPr="00A317B7">
        <w:rPr>
          <w:rFonts w:ascii="Arial" w:hAnsi="Arial" w:cs="Arial"/>
        </w:rPr>
        <w:t xml:space="preserve">References </w:t>
      </w:r>
    </w:p>
    <w:p w14:paraId="567BF04D" w14:textId="77777777" w:rsidR="00680004" w:rsidRPr="00A317B7" w:rsidRDefault="00680004">
      <w:pPr>
        <w:rPr>
          <w:rFonts w:ascii="Arial" w:hAnsi="Arial" w:cs="Arial"/>
          <w:b/>
          <w:bCs/>
        </w:rPr>
      </w:pPr>
    </w:p>
    <w:p w14:paraId="1265168E" w14:textId="33DDD665" w:rsidR="00680004" w:rsidRPr="00A317B7" w:rsidRDefault="00285AA8">
      <w:pPr>
        <w:rPr>
          <w:rFonts w:ascii="Arial" w:hAnsi="Arial" w:cs="Arial"/>
          <w:b/>
          <w:bCs/>
        </w:rPr>
      </w:pPr>
      <w:r w:rsidRPr="00A317B7">
        <w:rPr>
          <w:rFonts w:ascii="Arial" w:hAnsi="Arial" w:cs="Arial"/>
          <w:b/>
          <w:bCs/>
        </w:rPr>
        <w:t xml:space="preserve">1. </w:t>
      </w:r>
      <w:r w:rsidR="00680004" w:rsidRPr="00A317B7">
        <w:rPr>
          <w:rFonts w:ascii="Arial" w:hAnsi="Arial" w:cs="Arial"/>
          <w:b/>
          <w:bCs/>
        </w:rPr>
        <w:t xml:space="preserve">Introduction </w:t>
      </w:r>
    </w:p>
    <w:p w14:paraId="7F59A011" w14:textId="1F4DF0F8" w:rsidR="00680004" w:rsidRPr="00A317B7" w:rsidRDefault="004F49E0">
      <w:pPr>
        <w:rPr>
          <w:rFonts w:ascii="Arial" w:hAnsi="Arial" w:cs="Arial"/>
        </w:rPr>
      </w:pPr>
      <w:r w:rsidRPr="00A317B7">
        <w:rPr>
          <w:rFonts w:ascii="Arial" w:hAnsi="Arial" w:cs="Arial"/>
        </w:rPr>
        <w:t>In the current economic and political climate, the need for small to medium sized enterprise</w:t>
      </w:r>
      <w:r w:rsidR="009F06C4" w:rsidRPr="00A317B7">
        <w:rPr>
          <w:rFonts w:ascii="Arial" w:hAnsi="Arial" w:cs="Arial"/>
        </w:rPr>
        <w:t>s</w:t>
      </w:r>
      <w:r w:rsidRPr="00A317B7">
        <w:rPr>
          <w:rFonts w:ascii="Arial" w:hAnsi="Arial" w:cs="Arial"/>
        </w:rPr>
        <w:t xml:space="preserve"> to adapt their operations to become more efficient and more flexible is necessary in order for them to manage the fluctuating business environment in which </w:t>
      </w:r>
      <w:r w:rsidR="009F06C4" w:rsidRPr="00A317B7">
        <w:rPr>
          <w:rFonts w:ascii="Arial" w:hAnsi="Arial" w:cs="Arial"/>
        </w:rPr>
        <w:t>they</w:t>
      </w:r>
      <w:r w:rsidRPr="00A317B7">
        <w:rPr>
          <w:rFonts w:ascii="Arial" w:hAnsi="Arial" w:cs="Arial"/>
        </w:rPr>
        <w:t xml:space="preserve"> function. The challenges currently facing all business with regards to material availability, political tensions, and the recent global pandemic</w:t>
      </w:r>
      <w:r w:rsidR="009F06C4" w:rsidRPr="00A317B7">
        <w:rPr>
          <w:rFonts w:ascii="Arial" w:hAnsi="Arial" w:cs="Arial"/>
        </w:rPr>
        <w:t xml:space="preserve">, </w:t>
      </w:r>
      <w:r w:rsidRPr="00A317B7">
        <w:rPr>
          <w:rFonts w:ascii="Arial" w:hAnsi="Arial" w:cs="Arial"/>
        </w:rPr>
        <w:t>add to the driving force behind the necessity to change and improve operations to be successful.</w:t>
      </w:r>
    </w:p>
    <w:p w14:paraId="7DCA7AB4" w14:textId="5590F9AE" w:rsidR="0070598F" w:rsidRPr="00A317B7" w:rsidRDefault="004F49E0">
      <w:pPr>
        <w:rPr>
          <w:rFonts w:ascii="Arial" w:hAnsi="Arial" w:cs="Arial"/>
        </w:rPr>
      </w:pPr>
      <w:r w:rsidRPr="00A317B7">
        <w:rPr>
          <w:rFonts w:ascii="Arial" w:hAnsi="Arial" w:cs="Arial"/>
        </w:rPr>
        <w:t>Industry 4.0 is a tool</w:t>
      </w:r>
      <w:r w:rsidR="009F06C4" w:rsidRPr="00A317B7">
        <w:rPr>
          <w:rFonts w:ascii="Arial" w:hAnsi="Arial" w:cs="Arial"/>
        </w:rPr>
        <w:t>,</w:t>
      </w:r>
      <w:r w:rsidRPr="00A317B7">
        <w:rPr>
          <w:rFonts w:ascii="Arial" w:hAnsi="Arial" w:cs="Arial"/>
        </w:rPr>
        <w:t xml:space="preserve"> businesses can use in order to prevent problems caused by these challenges. In this essay, we discuss the requirement for SME’s to adapt</w:t>
      </w:r>
      <w:r w:rsidR="009F06C4" w:rsidRPr="00A317B7">
        <w:rPr>
          <w:rFonts w:ascii="Arial" w:hAnsi="Arial" w:cs="Arial"/>
        </w:rPr>
        <w:t xml:space="preserve"> and</w:t>
      </w:r>
      <w:r w:rsidRPr="00A317B7">
        <w:rPr>
          <w:rFonts w:ascii="Arial" w:hAnsi="Arial" w:cs="Arial"/>
        </w:rPr>
        <w:t xml:space="preserve"> to adopt Industry</w:t>
      </w:r>
      <w:r w:rsidR="009F06C4" w:rsidRPr="00A317B7">
        <w:rPr>
          <w:rFonts w:ascii="Arial" w:hAnsi="Arial" w:cs="Arial"/>
        </w:rPr>
        <w:t xml:space="preserve"> </w:t>
      </w:r>
      <w:r w:rsidRPr="00A317B7">
        <w:rPr>
          <w:rFonts w:ascii="Arial" w:hAnsi="Arial" w:cs="Arial"/>
        </w:rPr>
        <w:t xml:space="preserve">4.0 </w:t>
      </w:r>
      <w:r w:rsidR="0070598F" w:rsidRPr="00A317B7">
        <w:rPr>
          <w:rFonts w:ascii="Arial" w:hAnsi="Arial" w:cs="Arial"/>
        </w:rPr>
        <w:t>technologies</w:t>
      </w:r>
      <w:r w:rsidRPr="00A317B7">
        <w:rPr>
          <w:rFonts w:ascii="Arial" w:hAnsi="Arial" w:cs="Arial"/>
        </w:rPr>
        <w:t xml:space="preserve"> and what this actually mean in real terms for the business.</w:t>
      </w:r>
    </w:p>
    <w:p w14:paraId="2D62FB46" w14:textId="0BE11E1B" w:rsidR="0070598F" w:rsidRPr="00A317B7" w:rsidRDefault="00976620">
      <w:pPr>
        <w:rPr>
          <w:rFonts w:ascii="Arial" w:hAnsi="Arial" w:cs="Arial"/>
        </w:rPr>
      </w:pPr>
      <w:r w:rsidRPr="00A317B7">
        <w:rPr>
          <w:rFonts w:ascii="Arial" w:hAnsi="Arial" w:cs="Arial"/>
        </w:rPr>
        <w:t>To</w:t>
      </w:r>
      <w:r w:rsidR="0070598F" w:rsidRPr="00A317B7">
        <w:rPr>
          <w:rFonts w:ascii="Arial" w:hAnsi="Arial" w:cs="Arial"/>
        </w:rPr>
        <w:t xml:space="preserve"> </w:t>
      </w:r>
      <w:r w:rsidR="009F06C4" w:rsidRPr="00A317B7">
        <w:rPr>
          <w:rFonts w:ascii="Arial" w:hAnsi="Arial" w:cs="Arial"/>
        </w:rPr>
        <w:t>evaluate</w:t>
      </w:r>
      <w:r w:rsidR="0070598F" w:rsidRPr="00A317B7">
        <w:rPr>
          <w:rFonts w:ascii="Arial" w:hAnsi="Arial" w:cs="Arial"/>
        </w:rPr>
        <w:t xml:space="preserve"> </w:t>
      </w:r>
      <w:r w:rsidR="009F06C4" w:rsidRPr="00A317B7">
        <w:rPr>
          <w:rFonts w:ascii="Arial" w:hAnsi="Arial" w:cs="Arial"/>
        </w:rPr>
        <w:t>their impact,</w:t>
      </w:r>
      <w:r w:rsidR="0070598F" w:rsidRPr="00A317B7">
        <w:rPr>
          <w:rFonts w:ascii="Arial" w:hAnsi="Arial" w:cs="Arial"/>
        </w:rPr>
        <w:t xml:space="preserve"> the essay will look to </w:t>
      </w:r>
      <w:r w:rsidR="009F06C4" w:rsidRPr="00A317B7">
        <w:rPr>
          <w:rFonts w:ascii="Arial" w:hAnsi="Arial" w:cs="Arial"/>
        </w:rPr>
        <w:t xml:space="preserve">set out and </w:t>
      </w:r>
      <w:r w:rsidR="0070598F" w:rsidRPr="00A317B7">
        <w:rPr>
          <w:rFonts w:ascii="Arial" w:hAnsi="Arial" w:cs="Arial"/>
        </w:rPr>
        <w:t>assess the different methodologies</w:t>
      </w:r>
      <w:r w:rsidR="009F06C4" w:rsidRPr="00A317B7">
        <w:rPr>
          <w:rFonts w:ascii="Arial" w:hAnsi="Arial" w:cs="Arial"/>
        </w:rPr>
        <w:t>, phases</w:t>
      </w:r>
      <w:r w:rsidR="0070598F" w:rsidRPr="00A317B7">
        <w:rPr>
          <w:rFonts w:ascii="Arial" w:hAnsi="Arial" w:cs="Arial"/>
        </w:rPr>
        <w:t xml:space="preserve"> and functions </w:t>
      </w:r>
      <w:r w:rsidR="009F06C4" w:rsidRPr="00A317B7">
        <w:rPr>
          <w:rFonts w:ascii="Arial" w:hAnsi="Arial" w:cs="Arial"/>
        </w:rPr>
        <w:t>related to the topic and discuss their benefits and restrictions with relation to SME’s.</w:t>
      </w:r>
    </w:p>
    <w:p w14:paraId="75E1B55C" w14:textId="705CC06E" w:rsidR="009F06C4" w:rsidRPr="00A317B7" w:rsidRDefault="009F06C4">
      <w:pPr>
        <w:rPr>
          <w:rFonts w:ascii="Arial" w:hAnsi="Arial" w:cs="Arial"/>
        </w:rPr>
      </w:pPr>
      <w:r w:rsidRPr="00A317B7">
        <w:rPr>
          <w:rFonts w:ascii="Arial" w:hAnsi="Arial" w:cs="Arial"/>
        </w:rPr>
        <w:t>Is investing in Industry 4.0 a viable solution for SME’s looking to improve operational performance and management?</w:t>
      </w:r>
      <w:r w:rsidR="00976620" w:rsidRPr="00A317B7">
        <w:rPr>
          <w:rFonts w:ascii="Arial" w:hAnsi="Arial" w:cs="Arial"/>
        </w:rPr>
        <w:t xml:space="preserve"> Is the impact on employees positive or negative? And are the financial implications of developing such new technologies a worthwhile investment?</w:t>
      </w:r>
    </w:p>
    <w:p w14:paraId="4C6FBAE1" w14:textId="77777777" w:rsidR="009F06C4" w:rsidRPr="00A317B7" w:rsidRDefault="009F06C4">
      <w:pPr>
        <w:rPr>
          <w:rFonts w:ascii="Arial" w:hAnsi="Arial" w:cs="Arial"/>
        </w:rPr>
      </w:pPr>
    </w:p>
    <w:p w14:paraId="4731AEB4" w14:textId="1EB58F7D" w:rsidR="00074B66" w:rsidRPr="00A317B7" w:rsidRDefault="00285AA8">
      <w:pPr>
        <w:rPr>
          <w:rFonts w:ascii="Arial" w:hAnsi="Arial" w:cs="Arial"/>
          <w:b/>
          <w:bCs/>
        </w:rPr>
      </w:pPr>
      <w:r w:rsidRPr="00A317B7">
        <w:rPr>
          <w:rFonts w:ascii="Arial" w:hAnsi="Arial" w:cs="Arial"/>
          <w:b/>
          <w:bCs/>
        </w:rPr>
        <w:t xml:space="preserve">2. </w:t>
      </w:r>
      <w:r w:rsidR="00074B66" w:rsidRPr="00A317B7">
        <w:rPr>
          <w:rFonts w:ascii="Arial" w:hAnsi="Arial" w:cs="Arial"/>
          <w:b/>
          <w:bCs/>
        </w:rPr>
        <w:t>What is Industry 4.0 and the 4</w:t>
      </w:r>
      <w:r w:rsidR="00074B66" w:rsidRPr="00A317B7">
        <w:rPr>
          <w:rFonts w:ascii="Arial" w:hAnsi="Arial" w:cs="Arial"/>
          <w:b/>
          <w:bCs/>
          <w:vertAlign w:val="superscript"/>
        </w:rPr>
        <w:t>th</w:t>
      </w:r>
      <w:r w:rsidR="00074B66" w:rsidRPr="00A317B7">
        <w:rPr>
          <w:rFonts w:ascii="Arial" w:hAnsi="Arial" w:cs="Arial"/>
          <w:b/>
          <w:bCs/>
        </w:rPr>
        <w:t xml:space="preserve"> Industrial Revolution</w:t>
      </w:r>
    </w:p>
    <w:p w14:paraId="75F5A50F" w14:textId="5F4D17F0" w:rsidR="00271B21" w:rsidRPr="00A317B7" w:rsidRDefault="00E50D20">
      <w:pPr>
        <w:rPr>
          <w:rFonts w:ascii="Arial" w:hAnsi="Arial" w:cs="Arial"/>
        </w:rPr>
      </w:pPr>
      <w:r w:rsidRPr="00A317B7">
        <w:rPr>
          <w:rFonts w:ascii="Arial" w:hAnsi="Arial" w:cs="Arial"/>
        </w:rPr>
        <w:t>When investigating methods to improve operational processes and management</w:t>
      </w:r>
      <w:r w:rsidR="00FC1617" w:rsidRPr="00A317B7">
        <w:rPr>
          <w:rFonts w:ascii="Arial" w:hAnsi="Arial" w:cs="Arial"/>
        </w:rPr>
        <w:t xml:space="preserve"> with</w:t>
      </w:r>
      <w:r w:rsidRPr="00A317B7">
        <w:rPr>
          <w:rFonts w:ascii="Arial" w:hAnsi="Arial" w:cs="Arial"/>
        </w:rPr>
        <w:t xml:space="preserve">in the last ten years, business would have done well to avoid the term </w:t>
      </w:r>
      <w:r w:rsidR="00FC1617" w:rsidRPr="00A317B7">
        <w:rPr>
          <w:rFonts w:ascii="Arial" w:hAnsi="Arial" w:cs="Arial"/>
        </w:rPr>
        <w:t>‘</w:t>
      </w:r>
      <w:r w:rsidRPr="00A317B7">
        <w:rPr>
          <w:rFonts w:ascii="Arial" w:hAnsi="Arial" w:cs="Arial"/>
        </w:rPr>
        <w:t>Industry 4.0</w:t>
      </w:r>
      <w:r w:rsidR="00FC1617" w:rsidRPr="00A317B7">
        <w:rPr>
          <w:rFonts w:ascii="Arial" w:hAnsi="Arial" w:cs="Arial"/>
        </w:rPr>
        <w:t>’</w:t>
      </w:r>
      <w:r w:rsidRPr="00A317B7">
        <w:rPr>
          <w:rFonts w:ascii="Arial" w:hAnsi="Arial" w:cs="Arial"/>
        </w:rPr>
        <w:t>. For manufacturing businesses, looking to improve their product, process</w:t>
      </w:r>
      <w:r w:rsidR="00FC1617" w:rsidRPr="00A317B7">
        <w:rPr>
          <w:rFonts w:ascii="Arial" w:hAnsi="Arial" w:cs="Arial"/>
        </w:rPr>
        <w:t>es</w:t>
      </w:r>
      <w:r w:rsidRPr="00A317B7">
        <w:rPr>
          <w:rFonts w:ascii="Arial" w:hAnsi="Arial" w:cs="Arial"/>
        </w:rPr>
        <w:t xml:space="preserve"> or business strategy in areas such as, warehouse management, manufacturing execution, planning, component procurement, maintenance or even HR, the term Industry 4.0 would have been at the </w:t>
      </w:r>
      <w:r w:rsidR="00D23CFE" w:rsidRPr="00A317B7">
        <w:rPr>
          <w:rFonts w:ascii="Arial" w:hAnsi="Arial" w:cs="Arial"/>
        </w:rPr>
        <w:t>forefront, centre, and base of any methodologies currently being pushed.</w:t>
      </w:r>
      <w:r w:rsidR="009F78DD" w:rsidRPr="00A317B7">
        <w:rPr>
          <w:rFonts w:ascii="Arial" w:hAnsi="Arial" w:cs="Arial"/>
        </w:rPr>
        <w:t xml:space="preserve"> </w:t>
      </w:r>
      <w:r w:rsidR="009F78DD" w:rsidRPr="00A317B7">
        <w:rPr>
          <w:rFonts w:ascii="Arial" w:hAnsi="Arial" w:cs="Arial"/>
          <w:sz w:val="18"/>
          <w:szCs w:val="18"/>
        </w:rPr>
        <w:t>(</w:t>
      </w:r>
      <w:r w:rsidR="006C1CE9" w:rsidRPr="00A317B7">
        <w:rPr>
          <w:rFonts w:ascii="Arial" w:hAnsi="Arial" w:cs="Arial"/>
          <w:sz w:val="18"/>
          <w:szCs w:val="18"/>
        </w:rPr>
        <w:t>Winter, 2022)</w:t>
      </w:r>
    </w:p>
    <w:p w14:paraId="2052B191" w14:textId="26A0C491" w:rsidR="00D23CFE" w:rsidRPr="00A317B7" w:rsidRDefault="00D23CFE">
      <w:pPr>
        <w:rPr>
          <w:rFonts w:ascii="Arial" w:hAnsi="Arial" w:cs="Arial"/>
        </w:rPr>
      </w:pPr>
      <w:r w:rsidRPr="00A317B7">
        <w:rPr>
          <w:rFonts w:ascii="Arial" w:hAnsi="Arial" w:cs="Arial"/>
        </w:rPr>
        <w:t xml:space="preserve">The conception of Industry 4.0 can be traced to numerous </w:t>
      </w:r>
      <w:r w:rsidR="0083787A" w:rsidRPr="00A317B7">
        <w:rPr>
          <w:rFonts w:ascii="Arial" w:hAnsi="Arial" w:cs="Arial"/>
        </w:rPr>
        <w:t>beginnings</w:t>
      </w:r>
      <w:r w:rsidRPr="00A317B7">
        <w:rPr>
          <w:rFonts w:ascii="Arial" w:hAnsi="Arial" w:cs="Arial"/>
        </w:rPr>
        <w:t xml:space="preserve">. </w:t>
      </w:r>
      <w:r w:rsidR="0083787A" w:rsidRPr="00A317B7">
        <w:rPr>
          <w:rFonts w:ascii="Arial" w:hAnsi="Arial" w:cs="Arial"/>
        </w:rPr>
        <w:t>I</w:t>
      </w:r>
      <w:r w:rsidRPr="00A317B7">
        <w:rPr>
          <w:rFonts w:ascii="Arial" w:hAnsi="Arial" w:cs="Arial"/>
        </w:rPr>
        <w:t>n 2011,</w:t>
      </w:r>
      <w:r w:rsidR="0083787A" w:rsidRPr="00A317B7">
        <w:rPr>
          <w:rFonts w:ascii="Arial" w:hAnsi="Arial" w:cs="Arial"/>
        </w:rPr>
        <w:t xml:space="preserve"> at Hannover MESSE, Bosch described the trends of integrating information and communication technologies with industrial manufacturing processes and coined ‘Industrie 4.0’.</w:t>
      </w:r>
      <w:r w:rsidR="005C1FCE" w:rsidRPr="00A317B7">
        <w:rPr>
          <w:rFonts w:ascii="Arial" w:hAnsi="Arial" w:cs="Arial"/>
        </w:rPr>
        <w:t xml:space="preserve"> </w:t>
      </w:r>
      <w:r w:rsidR="009F78DD" w:rsidRPr="00A317B7">
        <w:rPr>
          <w:rFonts w:ascii="Arial" w:hAnsi="Arial" w:cs="Arial"/>
          <w:sz w:val="18"/>
          <w:szCs w:val="18"/>
        </w:rPr>
        <w:t xml:space="preserve">(Xun, et al, </w:t>
      </w:r>
      <w:r w:rsidR="009F78DD" w:rsidRPr="00A317B7">
        <w:rPr>
          <w:rFonts w:ascii="Arial" w:hAnsi="Arial" w:cs="Arial"/>
          <w:sz w:val="18"/>
          <w:szCs w:val="18"/>
        </w:rPr>
        <w:lastRenderedPageBreak/>
        <w:t xml:space="preserve">2021) </w:t>
      </w:r>
      <w:r w:rsidR="005C1FCE" w:rsidRPr="00A317B7">
        <w:rPr>
          <w:rFonts w:ascii="Arial" w:hAnsi="Arial" w:cs="Arial"/>
        </w:rPr>
        <w:t xml:space="preserve">Manufacturing industries across the globe took notice and many </w:t>
      </w:r>
      <w:r w:rsidR="0060495A" w:rsidRPr="00A317B7">
        <w:rPr>
          <w:rFonts w:ascii="Arial" w:hAnsi="Arial" w:cs="Arial"/>
        </w:rPr>
        <w:t>governments</w:t>
      </w:r>
      <w:r w:rsidR="005C1FCE" w:rsidRPr="00A317B7">
        <w:rPr>
          <w:rFonts w:ascii="Arial" w:hAnsi="Arial" w:cs="Arial"/>
        </w:rPr>
        <w:t xml:space="preserve"> set up </w:t>
      </w:r>
      <w:r w:rsidR="0060495A" w:rsidRPr="00A317B7">
        <w:rPr>
          <w:rFonts w:ascii="Arial" w:hAnsi="Arial" w:cs="Arial"/>
        </w:rPr>
        <w:t>incentives</w:t>
      </w:r>
      <w:r w:rsidR="005C1FCE" w:rsidRPr="00A317B7">
        <w:rPr>
          <w:rFonts w:ascii="Arial" w:hAnsi="Arial" w:cs="Arial"/>
        </w:rPr>
        <w:t xml:space="preserve"> to support and help businesses </w:t>
      </w:r>
      <w:r w:rsidR="0060495A" w:rsidRPr="00A317B7">
        <w:rPr>
          <w:rFonts w:ascii="Arial" w:hAnsi="Arial" w:cs="Arial"/>
        </w:rPr>
        <w:t>understand</w:t>
      </w:r>
      <w:r w:rsidR="005C1FCE" w:rsidRPr="00A317B7">
        <w:rPr>
          <w:rFonts w:ascii="Arial" w:hAnsi="Arial" w:cs="Arial"/>
        </w:rPr>
        <w:t xml:space="preserve"> this new idea that was sweeping the globe. The UK government set up, ‘future of Manufacturing’ in 2013, that</w:t>
      </w:r>
      <w:r w:rsidR="00FC1617" w:rsidRPr="00A317B7">
        <w:rPr>
          <w:rFonts w:ascii="Arial" w:hAnsi="Arial" w:cs="Arial"/>
        </w:rPr>
        <w:t xml:space="preserve"> </w:t>
      </w:r>
      <w:r w:rsidR="005C1FCE" w:rsidRPr="00A317B7">
        <w:rPr>
          <w:rFonts w:ascii="Arial" w:hAnsi="Arial" w:cs="Arial"/>
        </w:rPr>
        <w:t xml:space="preserve">same year, Bosch </w:t>
      </w:r>
      <w:r w:rsidR="0060495A" w:rsidRPr="00A317B7">
        <w:rPr>
          <w:rFonts w:ascii="Arial" w:hAnsi="Arial" w:cs="Arial"/>
        </w:rPr>
        <w:t>executive</w:t>
      </w:r>
      <w:r w:rsidR="005C1FCE" w:rsidRPr="00A317B7">
        <w:rPr>
          <w:rFonts w:ascii="Arial" w:hAnsi="Arial" w:cs="Arial"/>
        </w:rPr>
        <w:t xml:space="preserve"> Siegfriend Dais and former CEO of SAP </w:t>
      </w:r>
      <w:r w:rsidR="0060495A" w:rsidRPr="00A317B7">
        <w:rPr>
          <w:rFonts w:ascii="Arial" w:hAnsi="Arial" w:cs="Arial"/>
        </w:rPr>
        <w:t>H</w:t>
      </w:r>
      <w:r w:rsidR="005C1FCE" w:rsidRPr="00A317B7">
        <w:rPr>
          <w:rFonts w:ascii="Arial" w:hAnsi="Arial" w:cs="Arial"/>
        </w:rPr>
        <w:t xml:space="preserve">enning Kagermann lead a working group on Industry 4.0 and presented implementation </w:t>
      </w:r>
      <w:r w:rsidR="0060495A" w:rsidRPr="00A317B7">
        <w:rPr>
          <w:rFonts w:ascii="Arial" w:hAnsi="Arial" w:cs="Arial"/>
        </w:rPr>
        <w:t>recommendations</w:t>
      </w:r>
      <w:r w:rsidR="005C1FCE" w:rsidRPr="00A317B7">
        <w:rPr>
          <w:rFonts w:ascii="Arial" w:hAnsi="Arial" w:cs="Arial"/>
        </w:rPr>
        <w:t xml:space="preserve"> and advice to the </w:t>
      </w:r>
      <w:r w:rsidR="0060495A" w:rsidRPr="00A317B7">
        <w:rPr>
          <w:rFonts w:ascii="Arial" w:hAnsi="Arial" w:cs="Arial"/>
        </w:rPr>
        <w:t>G</w:t>
      </w:r>
      <w:r w:rsidR="005C1FCE" w:rsidRPr="00A317B7">
        <w:rPr>
          <w:rFonts w:ascii="Arial" w:hAnsi="Arial" w:cs="Arial"/>
        </w:rPr>
        <w:t xml:space="preserve">erman government. </w:t>
      </w:r>
      <w:r w:rsidR="006C1CE9" w:rsidRPr="00A317B7">
        <w:rPr>
          <w:rFonts w:ascii="Arial" w:hAnsi="Arial" w:cs="Arial"/>
          <w:sz w:val="18"/>
          <w:szCs w:val="18"/>
        </w:rPr>
        <w:t>(Winter, 2021)</w:t>
      </w:r>
    </w:p>
    <w:p w14:paraId="4E88F91E" w14:textId="4CC5031D" w:rsidR="004658A9" w:rsidRPr="00A317B7" w:rsidRDefault="0060495A">
      <w:pPr>
        <w:rPr>
          <w:rFonts w:ascii="Arial" w:hAnsi="Arial" w:cs="Arial"/>
        </w:rPr>
      </w:pPr>
      <w:r w:rsidRPr="00A317B7">
        <w:rPr>
          <w:rFonts w:ascii="Arial" w:hAnsi="Arial" w:cs="Arial"/>
        </w:rPr>
        <w:t xml:space="preserve">This is what we now know to be the beginning of the fourth </w:t>
      </w:r>
      <w:r w:rsidR="004658A9" w:rsidRPr="00A317B7">
        <w:rPr>
          <w:rFonts w:ascii="Arial" w:hAnsi="Arial" w:cs="Arial"/>
        </w:rPr>
        <w:t>I</w:t>
      </w:r>
      <w:r w:rsidRPr="00A317B7">
        <w:rPr>
          <w:rFonts w:ascii="Arial" w:hAnsi="Arial" w:cs="Arial"/>
        </w:rPr>
        <w:t xml:space="preserve">ndustrial </w:t>
      </w:r>
      <w:r w:rsidR="004658A9" w:rsidRPr="00A317B7">
        <w:rPr>
          <w:rFonts w:ascii="Arial" w:hAnsi="Arial" w:cs="Arial"/>
        </w:rPr>
        <w:t>R</w:t>
      </w:r>
      <w:r w:rsidRPr="00A317B7">
        <w:rPr>
          <w:rFonts w:ascii="Arial" w:hAnsi="Arial" w:cs="Arial"/>
        </w:rPr>
        <w:t>evolution. Where business</w:t>
      </w:r>
      <w:r w:rsidR="002C4D20" w:rsidRPr="00A317B7">
        <w:rPr>
          <w:rFonts w:ascii="Arial" w:hAnsi="Arial" w:cs="Arial"/>
        </w:rPr>
        <w:t>es</w:t>
      </w:r>
      <w:r w:rsidRPr="00A317B7">
        <w:rPr>
          <w:rFonts w:ascii="Arial" w:hAnsi="Arial" w:cs="Arial"/>
        </w:rPr>
        <w:t xml:space="preserve"> and manufacturing companies use information and communication technology, integrated into their production processes to connect, analyse, </w:t>
      </w:r>
      <w:r w:rsidR="00F701F0" w:rsidRPr="00A317B7">
        <w:rPr>
          <w:rFonts w:ascii="Arial" w:hAnsi="Arial" w:cs="Arial"/>
        </w:rPr>
        <w:t>automate,</w:t>
      </w:r>
      <w:r w:rsidRPr="00A317B7">
        <w:rPr>
          <w:rFonts w:ascii="Arial" w:hAnsi="Arial" w:cs="Arial"/>
        </w:rPr>
        <w:t xml:space="preserve"> and improve all aspects of their operations.</w:t>
      </w:r>
      <w:r w:rsidR="004658A9" w:rsidRPr="00A317B7">
        <w:rPr>
          <w:rFonts w:ascii="Arial" w:hAnsi="Arial" w:cs="Arial"/>
        </w:rPr>
        <w:t xml:space="preserve"> </w:t>
      </w:r>
    </w:p>
    <w:p w14:paraId="56A8C9CA" w14:textId="0C54C902" w:rsidR="000623E6" w:rsidRPr="00A317B7" w:rsidRDefault="004658A9">
      <w:pPr>
        <w:rPr>
          <w:rFonts w:ascii="Arial" w:hAnsi="Arial" w:cs="Arial"/>
        </w:rPr>
      </w:pPr>
      <w:r w:rsidRPr="00A317B7">
        <w:rPr>
          <w:rFonts w:ascii="Arial" w:hAnsi="Arial" w:cs="Arial"/>
        </w:rPr>
        <w:t>The combined technologies allow for processes and systems to have complete visibility, predictability and to become adaptable and flexible to the needs of the business</w:t>
      </w:r>
      <w:r w:rsidR="00C20018" w:rsidRPr="00A317B7">
        <w:rPr>
          <w:rFonts w:ascii="Arial" w:hAnsi="Arial" w:cs="Arial"/>
        </w:rPr>
        <w:t>, hence the term, ‘smart factory’</w:t>
      </w:r>
      <w:r w:rsidRPr="00A317B7">
        <w:rPr>
          <w:rFonts w:ascii="Arial" w:hAnsi="Arial" w:cs="Arial"/>
        </w:rPr>
        <w:t>. Companies c</w:t>
      </w:r>
      <w:r w:rsidR="00477411" w:rsidRPr="00A317B7">
        <w:rPr>
          <w:rFonts w:ascii="Arial" w:hAnsi="Arial" w:cs="Arial"/>
        </w:rPr>
        <w:t xml:space="preserve">ould implement a smart warehouse management system optimising the use of autonomous mobile robots to make their stock management more visible and </w:t>
      </w:r>
      <w:r w:rsidR="009B00BD" w:rsidRPr="00A317B7">
        <w:rPr>
          <w:rFonts w:ascii="Arial" w:hAnsi="Arial" w:cs="Arial"/>
        </w:rPr>
        <w:t>efficient</w:t>
      </w:r>
      <w:r w:rsidR="00477411" w:rsidRPr="00A317B7">
        <w:rPr>
          <w:rFonts w:ascii="Arial" w:hAnsi="Arial" w:cs="Arial"/>
        </w:rPr>
        <w:t xml:space="preserve">. They could employee Discreet Event Simulation to create a digital twin of manufacturing operations and test and </w:t>
      </w:r>
      <w:r w:rsidR="009B00BD" w:rsidRPr="00A317B7">
        <w:rPr>
          <w:rFonts w:ascii="Arial" w:hAnsi="Arial" w:cs="Arial"/>
        </w:rPr>
        <w:t>analyse</w:t>
      </w:r>
      <w:r w:rsidR="00477411" w:rsidRPr="00A317B7">
        <w:rPr>
          <w:rFonts w:ascii="Arial" w:hAnsi="Arial" w:cs="Arial"/>
        </w:rPr>
        <w:t xml:space="preserve"> manufacturing processes. They could make use of industrial robots and collaborative robots that can tend machines and equipment automatically, 24 hours per day. Business could even invest in AI platforms that allow</w:t>
      </w:r>
      <w:r w:rsidR="009B00BD" w:rsidRPr="00A317B7">
        <w:rPr>
          <w:rFonts w:ascii="Arial" w:hAnsi="Arial" w:cs="Arial"/>
        </w:rPr>
        <w:t xml:space="preserve"> for supplier</w:t>
      </w:r>
      <w:r w:rsidR="00C20018" w:rsidRPr="00A317B7">
        <w:rPr>
          <w:rFonts w:ascii="Arial" w:hAnsi="Arial" w:cs="Arial"/>
        </w:rPr>
        <w:t xml:space="preserve"> </w:t>
      </w:r>
      <w:r w:rsidR="009B00BD" w:rsidRPr="00A317B7">
        <w:rPr>
          <w:rFonts w:ascii="Arial" w:hAnsi="Arial" w:cs="Arial"/>
        </w:rPr>
        <w:t xml:space="preserve">and customers performance analytics allowing real time control of inventory and scheduling.  </w:t>
      </w:r>
    </w:p>
    <w:p w14:paraId="5FB78BBC" w14:textId="4CD6BAD1" w:rsidR="009B00BD" w:rsidRPr="00A317B7" w:rsidRDefault="009B00BD">
      <w:pPr>
        <w:rPr>
          <w:rFonts w:ascii="Arial" w:hAnsi="Arial" w:cs="Arial"/>
        </w:rPr>
      </w:pPr>
      <w:r w:rsidRPr="00A317B7">
        <w:rPr>
          <w:rFonts w:ascii="Arial" w:hAnsi="Arial" w:cs="Arial"/>
        </w:rPr>
        <w:t xml:space="preserve">Business today have access to a vast and varied array of technology that, when coupled with the correct understanding and methodology, can offer significant advances and improvements over traditional operations. </w:t>
      </w:r>
      <w:r w:rsidR="0099463D" w:rsidRPr="00A317B7">
        <w:rPr>
          <w:rFonts w:ascii="Arial" w:hAnsi="Arial" w:cs="Arial"/>
        </w:rPr>
        <w:t xml:space="preserve">Understanding this statement can lead to further questions about the challenges businesses of today are exposed to. With such a wide collection of technologies available to the CEO or technical manager, </w:t>
      </w:r>
      <w:r w:rsidR="00A17056" w:rsidRPr="00A317B7">
        <w:rPr>
          <w:rFonts w:ascii="Arial" w:hAnsi="Arial" w:cs="Arial"/>
        </w:rPr>
        <w:t>is the problem not only, ‘What technology do we use to improve our operations today?’ but more significantly, ‘How? and in what order to we implement these technologies to see the most effective solutions over a longer period of time?’</w:t>
      </w:r>
    </w:p>
    <w:p w14:paraId="5EC66160" w14:textId="77777777" w:rsidR="00074B66" w:rsidRPr="00A317B7" w:rsidRDefault="00074B66">
      <w:pPr>
        <w:rPr>
          <w:rFonts w:ascii="Arial" w:hAnsi="Arial" w:cs="Arial"/>
        </w:rPr>
      </w:pPr>
    </w:p>
    <w:p w14:paraId="60798089" w14:textId="529AFBAA" w:rsidR="00074B66" w:rsidRPr="00A317B7" w:rsidRDefault="00285AA8">
      <w:pPr>
        <w:rPr>
          <w:rFonts w:ascii="Arial" w:hAnsi="Arial" w:cs="Arial"/>
        </w:rPr>
      </w:pPr>
      <w:r w:rsidRPr="00A317B7">
        <w:rPr>
          <w:rFonts w:ascii="Arial" w:hAnsi="Arial" w:cs="Arial"/>
          <w:b/>
          <w:bCs/>
        </w:rPr>
        <w:t xml:space="preserve">3. </w:t>
      </w:r>
      <w:r w:rsidR="00074B66" w:rsidRPr="00A317B7">
        <w:rPr>
          <w:rFonts w:ascii="Arial" w:hAnsi="Arial" w:cs="Arial"/>
          <w:b/>
          <w:bCs/>
        </w:rPr>
        <w:t>What is an SME</w:t>
      </w:r>
    </w:p>
    <w:p w14:paraId="64C9B8D1" w14:textId="7BF98FF0" w:rsidR="00A17056" w:rsidRPr="00A317B7" w:rsidRDefault="00A17056">
      <w:pPr>
        <w:rPr>
          <w:rFonts w:ascii="Arial" w:hAnsi="Arial" w:cs="Arial"/>
        </w:rPr>
      </w:pPr>
      <w:r w:rsidRPr="00A317B7">
        <w:rPr>
          <w:rFonts w:ascii="Arial" w:hAnsi="Arial" w:cs="Arial"/>
        </w:rPr>
        <w:t xml:space="preserve">For small businesses and enterprises, this challenge is even more </w:t>
      </w:r>
      <w:r w:rsidR="00175ECB" w:rsidRPr="00A317B7">
        <w:rPr>
          <w:rFonts w:ascii="Arial" w:hAnsi="Arial" w:cs="Arial"/>
        </w:rPr>
        <w:t>considerable. The UK’s, Foreign, Commonwealth &amp; Development Office, states that ‘Small to Medium sized Enterprise,’ ha</w:t>
      </w:r>
      <w:r w:rsidR="0025235A" w:rsidRPr="00A317B7">
        <w:rPr>
          <w:rFonts w:ascii="Arial" w:hAnsi="Arial" w:cs="Arial"/>
        </w:rPr>
        <w:t xml:space="preserve">ve </w:t>
      </w:r>
      <w:r w:rsidR="00175ECB" w:rsidRPr="00A317B7">
        <w:rPr>
          <w:rFonts w:ascii="Arial" w:hAnsi="Arial" w:cs="Arial"/>
        </w:rPr>
        <w:t xml:space="preserve">an annual turnover of less than 43 </w:t>
      </w:r>
      <w:r w:rsidR="0039530E" w:rsidRPr="00A317B7">
        <w:rPr>
          <w:rFonts w:ascii="Arial" w:hAnsi="Arial" w:cs="Arial"/>
        </w:rPr>
        <w:t>million</w:t>
      </w:r>
      <w:r w:rsidR="00175ECB" w:rsidRPr="00A317B7">
        <w:rPr>
          <w:rFonts w:ascii="Arial" w:hAnsi="Arial" w:cs="Arial"/>
        </w:rPr>
        <w:t xml:space="preserve"> Euro’s and less than 250 employees</w:t>
      </w:r>
      <w:r w:rsidR="006C1CE9" w:rsidRPr="00A317B7">
        <w:rPr>
          <w:rFonts w:ascii="Arial" w:hAnsi="Arial" w:cs="Arial"/>
          <w:sz w:val="18"/>
          <w:szCs w:val="18"/>
        </w:rPr>
        <w:t>, (FCDO, 2023)</w:t>
      </w:r>
      <w:r w:rsidR="00175ECB" w:rsidRPr="00A317B7">
        <w:rPr>
          <w:rFonts w:ascii="Arial" w:hAnsi="Arial" w:cs="Arial"/>
          <w:sz w:val="18"/>
          <w:szCs w:val="18"/>
        </w:rPr>
        <w:t xml:space="preserve">.  </w:t>
      </w:r>
      <w:r w:rsidR="0039530E" w:rsidRPr="00A317B7">
        <w:rPr>
          <w:rFonts w:ascii="Arial" w:hAnsi="Arial" w:cs="Arial"/>
        </w:rPr>
        <w:t xml:space="preserve">For SME’s, investments must be efficient, effective, and present a viable solution to the challenges stated. The implications of failed investment opportunities can have serious financial effects for SME’s.  </w:t>
      </w:r>
    </w:p>
    <w:p w14:paraId="3FA70C38" w14:textId="4256385A" w:rsidR="00C91027" w:rsidRPr="00A317B7" w:rsidRDefault="0039530E">
      <w:pPr>
        <w:rPr>
          <w:rFonts w:ascii="Arial" w:hAnsi="Arial" w:cs="Arial"/>
        </w:rPr>
      </w:pPr>
      <w:r w:rsidRPr="00A317B7">
        <w:rPr>
          <w:rFonts w:ascii="Arial" w:hAnsi="Arial" w:cs="Arial"/>
        </w:rPr>
        <w:t xml:space="preserve">Furthermore, the number of employee’s employed by SME’s must be taken into consideration. Is the goal of the business to reduce the number of employees undertaking </w:t>
      </w:r>
      <w:r w:rsidR="002F0A68" w:rsidRPr="00A317B7">
        <w:rPr>
          <w:rFonts w:ascii="Arial" w:hAnsi="Arial" w:cs="Arial"/>
        </w:rPr>
        <w:t>laborious</w:t>
      </w:r>
      <w:r w:rsidRPr="00A317B7">
        <w:rPr>
          <w:rFonts w:ascii="Arial" w:hAnsi="Arial" w:cs="Arial"/>
        </w:rPr>
        <w:t xml:space="preserve"> tasks, </w:t>
      </w:r>
      <w:r w:rsidR="00C20018" w:rsidRPr="00A317B7">
        <w:rPr>
          <w:rFonts w:ascii="Arial" w:hAnsi="Arial" w:cs="Arial"/>
        </w:rPr>
        <w:t xml:space="preserve">to </w:t>
      </w:r>
      <w:r w:rsidRPr="00A317B7">
        <w:rPr>
          <w:rFonts w:ascii="Arial" w:hAnsi="Arial" w:cs="Arial"/>
        </w:rPr>
        <w:t>allow upskilling and an improvement in moral? Is the business looking to outsource projects or does it employee people who have the skill and knowledge to complete these tasks internally</w:t>
      </w:r>
      <w:r w:rsidR="004A1BEF" w:rsidRPr="00A317B7">
        <w:rPr>
          <w:rFonts w:ascii="Arial" w:hAnsi="Arial" w:cs="Arial"/>
        </w:rPr>
        <w:t xml:space="preserve">? Another key point to examine is the effect automation has on how the business is perceived by customers, will the reduced physical human interaction with the product negatively affect </w:t>
      </w:r>
      <w:r w:rsidR="0025235A" w:rsidRPr="00A317B7">
        <w:rPr>
          <w:rFonts w:ascii="Arial" w:hAnsi="Arial" w:cs="Arial"/>
        </w:rPr>
        <w:t>the company’s image</w:t>
      </w:r>
      <w:r w:rsidR="004A1BEF" w:rsidRPr="00A317B7">
        <w:rPr>
          <w:rFonts w:ascii="Arial" w:hAnsi="Arial" w:cs="Arial"/>
        </w:rPr>
        <w:t>?</w:t>
      </w:r>
      <w:r w:rsidRPr="00A317B7">
        <w:rPr>
          <w:rFonts w:ascii="Arial" w:hAnsi="Arial" w:cs="Arial"/>
        </w:rPr>
        <w:t xml:space="preserve"> </w:t>
      </w:r>
      <w:r w:rsidR="00C91027" w:rsidRPr="00A317B7">
        <w:rPr>
          <w:rFonts w:ascii="Arial" w:hAnsi="Arial" w:cs="Arial"/>
        </w:rPr>
        <w:t>Careful consideration must be taken into account when outlining the final goal of the projects undertaken by ensuring that the project plan highlights detailed steps to ensure that the solutions to overcome these challenges are properly identified and understood.</w:t>
      </w:r>
    </w:p>
    <w:p w14:paraId="41B4AA70" w14:textId="45213377" w:rsidR="00074B66" w:rsidRPr="00A317B7" w:rsidRDefault="00285AA8">
      <w:pPr>
        <w:rPr>
          <w:rFonts w:ascii="Arial" w:hAnsi="Arial" w:cs="Arial"/>
          <w:b/>
          <w:bCs/>
        </w:rPr>
      </w:pPr>
      <w:r w:rsidRPr="00A317B7">
        <w:rPr>
          <w:rFonts w:ascii="Arial" w:hAnsi="Arial" w:cs="Arial"/>
          <w:b/>
          <w:bCs/>
        </w:rPr>
        <w:lastRenderedPageBreak/>
        <w:t xml:space="preserve">4. </w:t>
      </w:r>
      <w:r w:rsidR="00074B66" w:rsidRPr="00A317B7">
        <w:rPr>
          <w:rFonts w:ascii="Arial" w:hAnsi="Arial" w:cs="Arial"/>
          <w:b/>
          <w:bCs/>
        </w:rPr>
        <w:t>What is a small country.</w:t>
      </w:r>
    </w:p>
    <w:p w14:paraId="553E9030" w14:textId="0CCF7B3B" w:rsidR="00C91027" w:rsidRPr="00A317B7" w:rsidRDefault="00C91027">
      <w:pPr>
        <w:rPr>
          <w:rFonts w:ascii="Arial" w:hAnsi="Arial" w:cs="Arial"/>
        </w:rPr>
      </w:pPr>
      <w:r w:rsidRPr="00A317B7">
        <w:rPr>
          <w:rFonts w:ascii="Arial" w:hAnsi="Arial" w:cs="Arial"/>
        </w:rPr>
        <w:t xml:space="preserve">The second point this report is to regard is the effect a location has on the business when looking to improve its operations by integrating Industry 4.0 technologies and methodologies. </w:t>
      </w:r>
      <w:r w:rsidR="00737540" w:rsidRPr="00A317B7">
        <w:rPr>
          <w:rFonts w:ascii="Arial" w:hAnsi="Arial" w:cs="Arial"/>
        </w:rPr>
        <w:t>Is a business based in a small country exposed to any different benefits and challenges when compared to similar businesses in larger countries?</w:t>
      </w:r>
    </w:p>
    <w:p w14:paraId="3DB07F54" w14:textId="3C61B471" w:rsidR="007D4434" w:rsidRPr="00A317B7" w:rsidRDefault="00320F5D">
      <w:pPr>
        <w:rPr>
          <w:rFonts w:ascii="Arial" w:hAnsi="Arial" w:cs="Arial"/>
        </w:rPr>
      </w:pPr>
      <w:r w:rsidRPr="00A317B7">
        <w:rPr>
          <w:rFonts w:ascii="Arial" w:hAnsi="Arial" w:cs="Arial"/>
        </w:rPr>
        <w:t>Defining the size of a country can be difficult,</w:t>
      </w:r>
      <w:r w:rsidR="00402C94" w:rsidRPr="00A317B7">
        <w:rPr>
          <w:rFonts w:ascii="Arial" w:hAnsi="Arial" w:cs="Arial"/>
        </w:rPr>
        <w:t xml:space="preserve"> </w:t>
      </w:r>
      <w:r w:rsidR="00402C94" w:rsidRPr="00A317B7">
        <w:rPr>
          <w:rFonts w:ascii="Arial" w:hAnsi="Arial" w:cs="Arial"/>
          <w:sz w:val="18"/>
          <w:szCs w:val="18"/>
        </w:rPr>
        <w:t>(Brito, 2015)</w:t>
      </w:r>
      <w:r w:rsidRPr="00A317B7">
        <w:rPr>
          <w:rFonts w:ascii="Arial" w:hAnsi="Arial" w:cs="Arial"/>
          <w:sz w:val="18"/>
          <w:szCs w:val="18"/>
        </w:rPr>
        <w:t xml:space="preserve"> </w:t>
      </w:r>
      <w:r w:rsidRPr="00A317B7">
        <w:rPr>
          <w:rFonts w:ascii="Arial" w:hAnsi="Arial" w:cs="Arial"/>
        </w:rPr>
        <w:t xml:space="preserve">there are numerous different measures to take into consideration. Do we look at, land area, population size, economic performance or a combination of </w:t>
      </w:r>
      <w:r w:rsidR="007D4434" w:rsidRPr="00A317B7">
        <w:rPr>
          <w:rFonts w:ascii="Arial" w:hAnsi="Arial" w:cs="Arial"/>
        </w:rPr>
        <w:t>these factors. Compare the United Kingdom and the United States of America as examples; USA is ranked at the top of countries when looking at GDP alone, with</w:t>
      </w:r>
      <w:r w:rsidR="004A1BEF" w:rsidRPr="00A317B7">
        <w:rPr>
          <w:rFonts w:ascii="Arial" w:hAnsi="Arial" w:cs="Arial"/>
        </w:rPr>
        <w:t xml:space="preserve"> </w:t>
      </w:r>
      <w:r w:rsidR="007D4434" w:rsidRPr="00A317B7">
        <w:rPr>
          <w:rFonts w:ascii="Arial" w:hAnsi="Arial" w:cs="Arial"/>
        </w:rPr>
        <w:t>a population of roughly 325million and a land mass of 9.834 million km</w:t>
      </w:r>
      <w:r w:rsidR="007D4434" w:rsidRPr="00A317B7">
        <w:rPr>
          <w:rFonts w:ascii="Arial" w:hAnsi="Arial" w:cs="Arial"/>
          <w:vertAlign w:val="superscript"/>
        </w:rPr>
        <w:t>2</w:t>
      </w:r>
      <w:r w:rsidR="007D4434" w:rsidRPr="00A317B7">
        <w:rPr>
          <w:rFonts w:ascii="Arial" w:hAnsi="Arial" w:cs="Arial"/>
        </w:rPr>
        <w:t>. The USA can be defined as a large country by all measures. The UK on the other hand has a population of only 66 million and a land mass of merely 0.25 million km</w:t>
      </w:r>
      <w:r w:rsidR="007D4434" w:rsidRPr="00A317B7">
        <w:rPr>
          <w:rFonts w:ascii="Arial" w:hAnsi="Arial" w:cs="Arial"/>
          <w:vertAlign w:val="superscript"/>
        </w:rPr>
        <w:t>2</w:t>
      </w:r>
      <w:r w:rsidR="008E6F68" w:rsidRPr="00A317B7">
        <w:rPr>
          <w:rFonts w:ascii="Arial" w:hAnsi="Arial" w:cs="Arial"/>
        </w:rPr>
        <w:t>,</w:t>
      </w:r>
      <w:r w:rsidR="007D4434" w:rsidRPr="00A317B7">
        <w:rPr>
          <w:rFonts w:ascii="Arial" w:hAnsi="Arial" w:cs="Arial"/>
        </w:rPr>
        <w:t xml:space="preserve"> incomparable</w:t>
      </w:r>
      <w:r w:rsidR="00C77A03" w:rsidRPr="00A317B7">
        <w:rPr>
          <w:rFonts w:ascii="Arial" w:hAnsi="Arial" w:cs="Arial"/>
        </w:rPr>
        <w:t xml:space="preserve"> to the USA.</w:t>
      </w:r>
      <w:r w:rsidR="007D4434" w:rsidRPr="00A317B7">
        <w:rPr>
          <w:rFonts w:ascii="Arial" w:hAnsi="Arial" w:cs="Arial"/>
        </w:rPr>
        <w:t xml:space="preserve"> </w:t>
      </w:r>
      <w:r w:rsidR="00C77A03" w:rsidRPr="00A317B7">
        <w:rPr>
          <w:rFonts w:ascii="Arial" w:hAnsi="Arial" w:cs="Arial"/>
        </w:rPr>
        <w:t>H</w:t>
      </w:r>
      <w:r w:rsidR="007D4434" w:rsidRPr="00A317B7">
        <w:rPr>
          <w:rFonts w:ascii="Arial" w:hAnsi="Arial" w:cs="Arial"/>
        </w:rPr>
        <w:t>owever, when looking at GDP</w:t>
      </w:r>
      <w:r w:rsidR="008E6F68" w:rsidRPr="00A317B7">
        <w:rPr>
          <w:rFonts w:ascii="Arial" w:hAnsi="Arial" w:cs="Arial"/>
        </w:rPr>
        <w:t xml:space="preserve"> on its own</w:t>
      </w:r>
      <w:r w:rsidR="007D4434" w:rsidRPr="00A317B7">
        <w:rPr>
          <w:rFonts w:ascii="Arial" w:hAnsi="Arial" w:cs="Arial"/>
        </w:rPr>
        <w:t>, the UK sits</w:t>
      </w:r>
      <w:r w:rsidR="008E6F68" w:rsidRPr="00A317B7">
        <w:rPr>
          <w:rFonts w:ascii="Arial" w:hAnsi="Arial" w:cs="Arial"/>
        </w:rPr>
        <w:t xml:space="preserve"> at rank six</w:t>
      </w:r>
      <w:r w:rsidR="007C17BC" w:rsidRPr="00A317B7">
        <w:rPr>
          <w:rFonts w:ascii="Arial" w:hAnsi="Arial" w:cs="Arial"/>
        </w:rPr>
        <w:t xml:space="preserve"> </w:t>
      </w:r>
      <w:r w:rsidR="007C17BC" w:rsidRPr="00A317B7">
        <w:rPr>
          <w:rFonts w:ascii="Arial" w:hAnsi="Arial" w:cs="Arial"/>
          <w:sz w:val="18"/>
          <w:szCs w:val="18"/>
        </w:rPr>
        <w:t>(ONS</w:t>
      </w:r>
      <w:r w:rsidR="00C01773" w:rsidRPr="00A317B7">
        <w:rPr>
          <w:rFonts w:ascii="Arial" w:hAnsi="Arial" w:cs="Arial"/>
          <w:sz w:val="18"/>
          <w:szCs w:val="18"/>
        </w:rPr>
        <w:t>,</w:t>
      </w:r>
      <w:r w:rsidR="007C17BC" w:rsidRPr="00A317B7">
        <w:rPr>
          <w:rFonts w:ascii="Arial" w:hAnsi="Arial" w:cs="Arial"/>
          <w:sz w:val="18"/>
          <w:szCs w:val="18"/>
        </w:rPr>
        <w:t xml:space="preserve"> 2023)</w:t>
      </w:r>
      <w:r w:rsidR="007D4434" w:rsidRPr="00A317B7">
        <w:rPr>
          <w:rFonts w:ascii="Arial" w:hAnsi="Arial" w:cs="Arial"/>
          <w:sz w:val="18"/>
          <w:szCs w:val="18"/>
        </w:rPr>
        <w:t xml:space="preserve">. </w:t>
      </w:r>
      <w:r w:rsidR="007D4434" w:rsidRPr="00A317B7">
        <w:rPr>
          <w:rFonts w:ascii="Arial" w:hAnsi="Arial" w:cs="Arial"/>
        </w:rPr>
        <w:t>Looking at this data, should we define the UK as a larger country or a smaller one?</w:t>
      </w:r>
    </w:p>
    <w:p w14:paraId="097359D0" w14:textId="0B3BE6A4" w:rsidR="00171AB5" w:rsidRPr="00A317B7" w:rsidRDefault="007D4434">
      <w:pPr>
        <w:rPr>
          <w:rFonts w:ascii="Arial" w:hAnsi="Arial" w:cs="Arial"/>
        </w:rPr>
      </w:pPr>
      <w:r w:rsidRPr="00A317B7">
        <w:rPr>
          <w:rFonts w:ascii="Arial" w:hAnsi="Arial" w:cs="Arial"/>
        </w:rPr>
        <w:t xml:space="preserve">For </w:t>
      </w:r>
      <w:r w:rsidR="00171AB5" w:rsidRPr="00A317B7">
        <w:rPr>
          <w:rFonts w:ascii="Arial" w:hAnsi="Arial" w:cs="Arial"/>
        </w:rPr>
        <w:t xml:space="preserve">simplicity, in </w:t>
      </w:r>
      <w:r w:rsidRPr="00A317B7">
        <w:rPr>
          <w:rFonts w:ascii="Arial" w:hAnsi="Arial" w:cs="Arial"/>
        </w:rPr>
        <w:t xml:space="preserve">this report we will look at countries ranked outside of the </w:t>
      </w:r>
      <w:r w:rsidR="00171AB5" w:rsidRPr="00A317B7">
        <w:rPr>
          <w:rFonts w:ascii="Arial" w:hAnsi="Arial" w:cs="Arial"/>
        </w:rPr>
        <w:t>top 16 when comparing GDP and negate land mass, population size and other measures.</w:t>
      </w:r>
    </w:p>
    <w:p w14:paraId="140BE2EB" w14:textId="69B49203" w:rsidR="00171AB5" w:rsidRPr="00A317B7" w:rsidRDefault="00171AB5">
      <w:pPr>
        <w:rPr>
          <w:rFonts w:ascii="Arial" w:hAnsi="Arial" w:cs="Arial"/>
        </w:rPr>
      </w:pPr>
      <w:r w:rsidRPr="00A317B7">
        <w:rPr>
          <w:rFonts w:ascii="Arial" w:hAnsi="Arial" w:cs="Arial"/>
        </w:rPr>
        <w:t>Additional items to be considered when looking at small countries and the</w:t>
      </w:r>
      <w:r w:rsidR="008E6F68" w:rsidRPr="00A317B7">
        <w:rPr>
          <w:rFonts w:ascii="Arial" w:hAnsi="Arial" w:cs="Arial"/>
        </w:rPr>
        <w:t xml:space="preserve"> impact</w:t>
      </w:r>
      <w:r w:rsidRPr="00A317B7">
        <w:rPr>
          <w:rFonts w:ascii="Arial" w:hAnsi="Arial" w:cs="Arial"/>
        </w:rPr>
        <w:t xml:space="preserve"> of location on the adoption of Industry 4.0 are political and economic restrictions and benefits.</w:t>
      </w:r>
      <w:r w:rsidR="00AC6067" w:rsidRPr="00A317B7">
        <w:rPr>
          <w:rFonts w:ascii="Arial" w:hAnsi="Arial" w:cs="Arial"/>
        </w:rPr>
        <w:t xml:space="preserve"> What, if any, </w:t>
      </w:r>
      <w:r w:rsidR="006477DB" w:rsidRPr="00A317B7">
        <w:rPr>
          <w:rFonts w:ascii="Arial" w:hAnsi="Arial" w:cs="Arial"/>
        </w:rPr>
        <w:t>initiatives,</w:t>
      </w:r>
      <w:r w:rsidR="00AC6067" w:rsidRPr="00A317B7">
        <w:rPr>
          <w:rFonts w:ascii="Arial" w:hAnsi="Arial" w:cs="Arial"/>
        </w:rPr>
        <w:t xml:space="preserve"> and grants</w:t>
      </w:r>
      <w:r w:rsidR="006477DB" w:rsidRPr="00A317B7">
        <w:rPr>
          <w:rFonts w:ascii="Arial" w:hAnsi="Arial" w:cs="Arial"/>
        </w:rPr>
        <w:t xml:space="preserve"> are available to help businesses? Are there any sanctions or restrictions on trade in place? For small businesses, these factors will have a significant impact on their performance and ultimately their profitability and success. </w:t>
      </w:r>
      <w:r w:rsidR="00AC6067" w:rsidRPr="00A317B7">
        <w:rPr>
          <w:rFonts w:ascii="Arial" w:hAnsi="Arial" w:cs="Arial"/>
        </w:rPr>
        <w:t xml:space="preserve"> </w:t>
      </w:r>
      <w:r w:rsidRPr="00A317B7">
        <w:rPr>
          <w:rFonts w:ascii="Arial" w:hAnsi="Arial" w:cs="Arial"/>
        </w:rPr>
        <w:t xml:space="preserve"> </w:t>
      </w:r>
    </w:p>
    <w:p w14:paraId="0EB73647" w14:textId="011B2552" w:rsidR="00320F5D" w:rsidRPr="00A317B7" w:rsidRDefault="007D4434">
      <w:pPr>
        <w:rPr>
          <w:rFonts w:ascii="Arial" w:hAnsi="Arial" w:cs="Arial"/>
        </w:rPr>
      </w:pPr>
      <w:r w:rsidRPr="00A317B7">
        <w:rPr>
          <w:rFonts w:ascii="Arial" w:hAnsi="Arial" w:cs="Arial"/>
        </w:rPr>
        <w:t xml:space="preserve"> </w:t>
      </w:r>
    </w:p>
    <w:p w14:paraId="7A538F23" w14:textId="1D1733C2" w:rsidR="00737540" w:rsidRPr="00A317B7" w:rsidRDefault="00285AA8">
      <w:pPr>
        <w:rPr>
          <w:rFonts w:ascii="Arial" w:hAnsi="Arial" w:cs="Arial"/>
          <w:b/>
          <w:bCs/>
        </w:rPr>
      </w:pPr>
      <w:r w:rsidRPr="00A317B7">
        <w:rPr>
          <w:rFonts w:ascii="Arial" w:hAnsi="Arial" w:cs="Arial"/>
          <w:b/>
          <w:bCs/>
        </w:rPr>
        <w:t xml:space="preserve">5. </w:t>
      </w:r>
      <w:r w:rsidR="00074B66" w:rsidRPr="00A317B7">
        <w:rPr>
          <w:rFonts w:ascii="Arial" w:hAnsi="Arial" w:cs="Arial"/>
          <w:b/>
          <w:bCs/>
        </w:rPr>
        <w:t>Why should SME’s in small countries adopt Industry 4.0</w:t>
      </w:r>
    </w:p>
    <w:p w14:paraId="09D62511" w14:textId="0324749F" w:rsidR="00074B66" w:rsidRPr="00A317B7" w:rsidRDefault="00EB007E">
      <w:pPr>
        <w:rPr>
          <w:rFonts w:ascii="Arial" w:hAnsi="Arial" w:cs="Arial"/>
        </w:rPr>
      </w:pPr>
      <w:r w:rsidRPr="00A317B7">
        <w:rPr>
          <w:rFonts w:ascii="Arial" w:hAnsi="Arial" w:cs="Arial"/>
        </w:rPr>
        <w:t>Irrespective of the size of a company, the key driving factors behind Industry 4.0 adoption are the expected benefits that it has to offer to the business.</w:t>
      </w:r>
      <w:r w:rsidR="00B34065" w:rsidRPr="00A317B7">
        <w:rPr>
          <w:rFonts w:ascii="Arial" w:hAnsi="Arial" w:cs="Arial"/>
        </w:rPr>
        <w:t xml:space="preserve"> </w:t>
      </w:r>
      <w:r w:rsidR="00B34065" w:rsidRPr="00A317B7">
        <w:rPr>
          <w:rFonts w:ascii="Arial" w:hAnsi="Arial" w:cs="Arial"/>
          <w:sz w:val="18"/>
          <w:szCs w:val="18"/>
        </w:rPr>
        <w:t>(Atieh, et al, 2022).</w:t>
      </w:r>
      <w:r w:rsidRPr="00A317B7">
        <w:rPr>
          <w:rFonts w:ascii="Arial" w:hAnsi="Arial" w:cs="Arial"/>
          <w:sz w:val="18"/>
          <w:szCs w:val="18"/>
        </w:rPr>
        <w:t xml:space="preserve"> </w:t>
      </w:r>
      <w:r w:rsidRPr="00A317B7">
        <w:rPr>
          <w:rFonts w:ascii="Arial" w:hAnsi="Arial" w:cs="Arial"/>
        </w:rPr>
        <w:t xml:space="preserve">A small business, looking to improve its operation may however experience greater </w:t>
      </w:r>
      <w:r w:rsidR="008E6F68" w:rsidRPr="00A317B7">
        <w:rPr>
          <w:rFonts w:ascii="Arial" w:hAnsi="Arial" w:cs="Arial"/>
        </w:rPr>
        <w:t>advances</w:t>
      </w:r>
      <w:r w:rsidRPr="00A317B7">
        <w:rPr>
          <w:rFonts w:ascii="Arial" w:hAnsi="Arial" w:cs="Arial"/>
        </w:rPr>
        <w:t xml:space="preserve"> from its introduction. The appealing nature of benefits such as, improved productivity and efficiency, better flexibility and adaptability, improved customer experience and increased profitability will </w:t>
      </w:r>
      <w:r w:rsidR="0025235A" w:rsidRPr="00A317B7">
        <w:rPr>
          <w:rFonts w:ascii="Arial" w:hAnsi="Arial" w:cs="Arial"/>
        </w:rPr>
        <w:t>be much</w:t>
      </w:r>
      <w:r w:rsidRPr="00A317B7">
        <w:rPr>
          <w:rFonts w:ascii="Arial" w:hAnsi="Arial" w:cs="Arial"/>
        </w:rPr>
        <w:t xml:space="preserve"> </w:t>
      </w:r>
      <w:r w:rsidR="00CF1989" w:rsidRPr="00A317B7">
        <w:rPr>
          <w:rFonts w:ascii="Arial" w:hAnsi="Arial" w:cs="Arial"/>
        </w:rPr>
        <w:t>more attractive to</w:t>
      </w:r>
      <w:r w:rsidRPr="00A317B7">
        <w:rPr>
          <w:rFonts w:ascii="Arial" w:hAnsi="Arial" w:cs="Arial"/>
        </w:rPr>
        <w:t xml:space="preserve"> an individual at small company than it would </w:t>
      </w:r>
      <w:r w:rsidR="00C20018" w:rsidRPr="00A317B7">
        <w:rPr>
          <w:rFonts w:ascii="Arial" w:hAnsi="Arial" w:cs="Arial"/>
        </w:rPr>
        <w:t xml:space="preserve">be </w:t>
      </w:r>
      <w:r w:rsidRPr="00A317B7">
        <w:rPr>
          <w:rFonts w:ascii="Arial" w:hAnsi="Arial" w:cs="Arial"/>
        </w:rPr>
        <w:t>to an individual working at a larger, multinational company that already employs numerous policies and procedures to aid its operations.</w:t>
      </w:r>
    </w:p>
    <w:p w14:paraId="76289FA2" w14:textId="3E827083" w:rsidR="003B1415" w:rsidRPr="00A317B7" w:rsidRDefault="003B1415">
      <w:pPr>
        <w:rPr>
          <w:rFonts w:ascii="Arial" w:hAnsi="Arial" w:cs="Arial"/>
        </w:rPr>
      </w:pPr>
      <w:r w:rsidRPr="00A317B7">
        <w:rPr>
          <w:rFonts w:ascii="Arial" w:hAnsi="Arial" w:cs="Arial"/>
        </w:rPr>
        <w:t>Small business owners usually have a greater tie to the business on a more personal level, it is common for the business owner, the CEO to have been present at the initial conception of the business and be present all the way through the growth to a time when the operations become successful. They have had more input,</w:t>
      </w:r>
      <w:r w:rsidR="008E6F68" w:rsidRPr="00A317B7">
        <w:rPr>
          <w:rFonts w:ascii="Arial" w:hAnsi="Arial" w:cs="Arial"/>
        </w:rPr>
        <w:t xml:space="preserve"> attributed</w:t>
      </w:r>
      <w:r w:rsidRPr="00A317B7">
        <w:rPr>
          <w:rFonts w:ascii="Arial" w:hAnsi="Arial" w:cs="Arial"/>
        </w:rPr>
        <w:t xml:space="preserve"> more ‘blood, sweat and tears</w:t>
      </w:r>
      <w:r w:rsidR="00173FE0" w:rsidRPr="00A317B7">
        <w:rPr>
          <w:rFonts w:ascii="Arial" w:hAnsi="Arial" w:cs="Arial"/>
        </w:rPr>
        <w:t>,</w:t>
      </w:r>
      <w:r w:rsidRPr="00A317B7">
        <w:rPr>
          <w:rFonts w:ascii="Arial" w:hAnsi="Arial" w:cs="Arial"/>
        </w:rPr>
        <w:t xml:space="preserve">’ and the drive for them to continue to improve the proficiency of the business can be rooted within their personal characteristics and emotions. </w:t>
      </w:r>
      <w:r w:rsidR="00C01773" w:rsidRPr="00A317B7">
        <w:rPr>
          <w:rFonts w:ascii="Arial" w:hAnsi="Arial" w:cs="Arial"/>
          <w:sz w:val="18"/>
          <w:szCs w:val="18"/>
        </w:rPr>
        <w:t>(Sauer, et al.</w:t>
      </w:r>
      <w:r w:rsidR="005933D3" w:rsidRPr="00A317B7">
        <w:rPr>
          <w:rFonts w:ascii="Arial" w:hAnsi="Arial" w:cs="Arial"/>
          <w:sz w:val="18"/>
          <w:szCs w:val="18"/>
        </w:rPr>
        <w:t>,</w:t>
      </w:r>
      <w:r w:rsidR="00C01773" w:rsidRPr="00A317B7">
        <w:rPr>
          <w:rFonts w:ascii="Arial" w:hAnsi="Arial" w:cs="Arial"/>
          <w:sz w:val="18"/>
          <w:szCs w:val="18"/>
        </w:rPr>
        <w:t xml:space="preserve"> 2021)</w:t>
      </w:r>
    </w:p>
    <w:p w14:paraId="44DFF1FC" w14:textId="328A1B87" w:rsidR="00074B66" w:rsidRPr="00A317B7" w:rsidRDefault="008E6F68">
      <w:pPr>
        <w:rPr>
          <w:rFonts w:ascii="Arial" w:hAnsi="Arial" w:cs="Arial"/>
        </w:rPr>
      </w:pPr>
      <w:r w:rsidRPr="00A317B7">
        <w:rPr>
          <w:rFonts w:ascii="Arial" w:hAnsi="Arial" w:cs="Arial"/>
        </w:rPr>
        <w:t>For SME’s, the appeal of the smart factory and I4.0 is difficult to disregard</w:t>
      </w:r>
      <w:r w:rsidR="00173FE0" w:rsidRPr="00A317B7">
        <w:rPr>
          <w:rFonts w:ascii="Arial" w:hAnsi="Arial" w:cs="Arial"/>
        </w:rPr>
        <w:t>. The induction of new technology, streamlining of production process, upskilling employees, connecting, and providing visualisation of all aspect of their management and practices, are all advantageous factors associated with I4.0. However, precise, and thorough planning must be developed to see the greatest return on investment, failure to adhere to a detailed plan could result in the opposite effects becoming realised</w:t>
      </w:r>
      <w:r w:rsidR="00990513" w:rsidRPr="00A317B7">
        <w:rPr>
          <w:rFonts w:ascii="Arial" w:hAnsi="Arial" w:cs="Arial"/>
        </w:rPr>
        <w:t xml:space="preserve"> due to greater financial and resources constraints. </w:t>
      </w:r>
      <w:r w:rsidR="00990513" w:rsidRPr="00A317B7">
        <w:rPr>
          <w:rFonts w:ascii="Arial" w:hAnsi="Arial" w:cs="Arial"/>
          <w:sz w:val="18"/>
          <w:szCs w:val="18"/>
        </w:rPr>
        <w:t>(Masood</w:t>
      </w:r>
      <w:r w:rsidR="005933D3" w:rsidRPr="00A317B7">
        <w:rPr>
          <w:rFonts w:ascii="Arial" w:hAnsi="Arial" w:cs="Arial"/>
          <w:sz w:val="18"/>
          <w:szCs w:val="18"/>
        </w:rPr>
        <w:t xml:space="preserve"> and</w:t>
      </w:r>
      <w:r w:rsidR="00990513" w:rsidRPr="00A317B7">
        <w:rPr>
          <w:rFonts w:ascii="Arial" w:hAnsi="Arial" w:cs="Arial"/>
          <w:sz w:val="18"/>
          <w:szCs w:val="18"/>
        </w:rPr>
        <w:t xml:space="preserve"> Sonntag</w:t>
      </w:r>
      <w:r w:rsidR="00B34065" w:rsidRPr="00A317B7">
        <w:rPr>
          <w:rFonts w:ascii="Arial" w:hAnsi="Arial" w:cs="Arial"/>
          <w:sz w:val="18"/>
          <w:szCs w:val="18"/>
        </w:rPr>
        <w:t>,</w:t>
      </w:r>
      <w:r w:rsidR="00990513" w:rsidRPr="00A317B7">
        <w:rPr>
          <w:rFonts w:ascii="Arial" w:hAnsi="Arial" w:cs="Arial"/>
          <w:sz w:val="18"/>
          <w:szCs w:val="18"/>
        </w:rPr>
        <w:t xml:space="preserve"> 2020)</w:t>
      </w:r>
    </w:p>
    <w:p w14:paraId="7A5F19BA" w14:textId="6CBD757E" w:rsidR="00C91027" w:rsidRPr="00A317B7" w:rsidRDefault="00CD5C1E">
      <w:pPr>
        <w:rPr>
          <w:rFonts w:ascii="Arial" w:hAnsi="Arial" w:cs="Arial"/>
        </w:rPr>
      </w:pPr>
      <w:r w:rsidRPr="00A317B7">
        <w:rPr>
          <w:rFonts w:ascii="Arial" w:hAnsi="Arial" w:cs="Arial"/>
        </w:rPr>
        <w:lastRenderedPageBreak/>
        <w:t>Take a company looking to replace its manually driven fork trucks with autonomous mobile robots to improve safety and reduce the number of employees moving product as an example. The company want to move product from point A to B but fail to analyse the route and travel distance to ensure it is as efficient as possible.  The company invest heavily in the autonomous robots to complete the task only to realise afterwards that the same outcome could have been achieved, at a lower cost, by simply aligning point A and B adjacent to one another.</w:t>
      </w:r>
      <w:r w:rsidR="00CF1989" w:rsidRPr="00A317B7">
        <w:rPr>
          <w:rFonts w:ascii="Arial" w:hAnsi="Arial" w:cs="Arial"/>
        </w:rPr>
        <w:t xml:space="preserve"> </w:t>
      </w:r>
    </w:p>
    <w:p w14:paraId="3B515890" w14:textId="23089E3A" w:rsidR="00CF1989" w:rsidRPr="00A317B7" w:rsidRDefault="00CF1989">
      <w:pPr>
        <w:rPr>
          <w:rFonts w:ascii="Arial" w:hAnsi="Arial" w:cs="Arial"/>
        </w:rPr>
      </w:pPr>
    </w:p>
    <w:p w14:paraId="1CAADD95" w14:textId="2A4A5328" w:rsidR="00B51D23" w:rsidRPr="00A317B7" w:rsidRDefault="00285AA8">
      <w:pPr>
        <w:rPr>
          <w:rFonts w:ascii="Arial" w:hAnsi="Arial" w:cs="Arial"/>
          <w:b/>
          <w:bCs/>
        </w:rPr>
      </w:pPr>
      <w:r w:rsidRPr="00A317B7">
        <w:rPr>
          <w:rFonts w:ascii="Arial" w:hAnsi="Arial" w:cs="Arial"/>
          <w:b/>
          <w:bCs/>
        </w:rPr>
        <w:t xml:space="preserve">6. </w:t>
      </w:r>
      <w:r w:rsidR="00B51D23" w:rsidRPr="00A317B7">
        <w:rPr>
          <w:rFonts w:ascii="Arial" w:hAnsi="Arial" w:cs="Arial"/>
          <w:b/>
          <w:bCs/>
        </w:rPr>
        <w:t>Digital Transformation</w:t>
      </w:r>
    </w:p>
    <w:p w14:paraId="0E2C3840" w14:textId="3B625452" w:rsidR="00CF1989" w:rsidRPr="00A317B7" w:rsidRDefault="00CF1989">
      <w:pPr>
        <w:rPr>
          <w:rFonts w:ascii="Arial" w:hAnsi="Arial" w:cs="Arial"/>
        </w:rPr>
      </w:pPr>
      <w:r w:rsidRPr="00A317B7">
        <w:rPr>
          <w:rFonts w:ascii="Arial" w:hAnsi="Arial" w:cs="Arial"/>
        </w:rPr>
        <w:t>How can SME’s ensure that the introduction of Industry 4.0 technologies have a positive impact on business</w:t>
      </w:r>
      <w:r w:rsidR="00B51D23" w:rsidRPr="00A317B7">
        <w:rPr>
          <w:rFonts w:ascii="Arial" w:hAnsi="Arial" w:cs="Arial"/>
        </w:rPr>
        <w:t>? Business must understand that I4.0 is a subsector of a wider fundamental business idea and</w:t>
      </w:r>
      <w:r w:rsidR="00844CF7" w:rsidRPr="00A317B7">
        <w:rPr>
          <w:rFonts w:ascii="Arial" w:hAnsi="Arial" w:cs="Arial"/>
        </w:rPr>
        <w:t xml:space="preserve"> a technical component</w:t>
      </w:r>
      <w:r w:rsidR="00B51D23" w:rsidRPr="00A317B7">
        <w:rPr>
          <w:rFonts w:ascii="Arial" w:hAnsi="Arial" w:cs="Arial"/>
        </w:rPr>
        <w:t xml:space="preserve"> of their operations management. To improve the business operation,</w:t>
      </w:r>
      <w:r w:rsidR="00844CF7" w:rsidRPr="00A317B7">
        <w:rPr>
          <w:rFonts w:ascii="Arial" w:hAnsi="Arial" w:cs="Arial"/>
        </w:rPr>
        <w:t xml:space="preserve"> product and processes</w:t>
      </w:r>
      <w:r w:rsidR="00B51D23" w:rsidRPr="00A317B7">
        <w:rPr>
          <w:rFonts w:ascii="Arial" w:hAnsi="Arial" w:cs="Arial"/>
        </w:rPr>
        <w:t xml:space="preserve"> they must look to first optimise and improve </w:t>
      </w:r>
      <w:r w:rsidR="0025235A" w:rsidRPr="00A317B7">
        <w:rPr>
          <w:rFonts w:ascii="Arial" w:hAnsi="Arial" w:cs="Arial"/>
        </w:rPr>
        <w:t xml:space="preserve">their current </w:t>
      </w:r>
      <w:r w:rsidR="00B51D23" w:rsidRPr="00A317B7">
        <w:rPr>
          <w:rFonts w:ascii="Arial" w:hAnsi="Arial" w:cs="Arial"/>
        </w:rPr>
        <w:t>operation</w:t>
      </w:r>
      <w:r w:rsidR="00844CF7" w:rsidRPr="00A317B7">
        <w:rPr>
          <w:rFonts w:ascii="Arial" w:hAnsi="Arial" w:cs="Arial"/>
        </w:rPr>
        <w:t xml:space="preserve">s, </w:t>
      </w:r>
      <w:r w:rsidR="00B51D23" w:rsidRPr="00A317B7">
        <w:rPr>
          <w:rFonts w:ascii="Arial" w:hAnsi="Arial" w:cs="Arial"/>
        </w:rPr>
        <w:t>information technology service</w:t>
      </w:r>
      <w:r w:rsidR="00844CF7" w:rsidRPr="00A317B7">
        <w:rPr>
          <w:rFonts w:ascii="Arial" w:hAnsi="Arial" w:cs="Arial"/>
        </w:rPr>
        <w:t xml:space="preserve">s and look to combine the two as they progress through their digital transformation journey. </w:t>
      </w:r>
      <w:r w:rsidR="003134B7" w:rsidRPr="00A317B7">
        <w:rPr>
          <w:rFonts w:ascii="Arial" w:hAnsi="Arial" w:cs="Arial"/>
          <w:sz w:val="18"/>
          <w:szCs w:val="18"/>
        </w:rPr>
        <w:t>(Rauch, et al</w:t>
      </w:r>
      <w:r w:rsidR="005933D3" w:rsidRPr="00A317B7">
        <w:rPr>
          <w:rFonts w:ascii="Arial" w:hAnsi="Arial" w:cs="Arial"/>
          <w:sz w:val="18"/>
          <w:szCs w:val="18"/>
        </w:rPr>
        <w:t>.,</w:t>
      </w:r>
      <w:r w:rsidR="003134B7" w:rsidRPr="00A317B7">
        <w:rPr>
          <w:rFonts w:ascii="Arial" w:hAnsi="Arial" w:cs="Arial"/>
          <w:sz w:val="18"/>
          <w:szCs w:val="18"/>
        </w:rPr>
        <w:t xml:space="preserve"> 2020)</w:t>
      </w:r>
    </w:p>
    <w:p w14:paraId="53398D33" w14:textId="77777777" w:rsidR="003C438B" w:rsidRPr="00A317B7" w:rsidRDefault="00747AF7">
      <w:pPr>
        <w:rPr>
          <w:rFonts w:ascii="Arial" w:hAnsi="Arial" w:cs="Arial"/>
        </w:rPr>
      </w:pPr>
      <w:r w:rsidRPr="00A317B7">
        <w:rPr>
          <w:rFonts w:ascii="Arial" w:hAnsi="Arial" w:cs="Arial"/>
        </w:rPr>
        <w:t xml:space="preserve">For the benefits of I4.0 </w:t>
      </w:r>
      <w:r w:rsidR="003C438B" w:rsidRPr="00A317B7">
        <w:rPr>
          <w:rFonts w:ascii="Arial" w:hAnsi="Arial" w:cs="Arial"/>
        </w:rPr>
        <w:t>technologies</w:t>
      </w:r>
      <w:r w:rsidRPr="00A317B7">
        <w:rPr>
          <w:rFonts w:ascii="Arial" w:hAnsi="Arial" w:cs="Arial"/>
        </w:rPr>
        <w:t xml:space="preserve"> to be realised, there are </w:t>
      </w:r>
      <w:r w:rsidR="003C438B" w:rsidRPr="00A317B7">
        <w:rPr>
          <w:rFonts w:ascii="Arial" w:hAnsi="Arial" w:cs="Arial"/>
        </w:rPr>
        <w:t>several</w:t>
      </w:r>
      <w:r w:rsidRPr="00A317B7">
        <w:rPr>
          <w:rFonts w:ascii="Arial" w:hAnsi="Arial" w:cs="Arial"/>
        </w:rPr>
        <w:t xml:space="preserve"> key fundamentals and foundations that must be in place prior.</w:t>
      </w:r>
    </w:p>
    <w:p w14:paraId="065DEDBE" w14:textId="740305C1" w:rsidR="003C438B" w:rsidRPr="00A317B7" w:rsidRDefault="003C438B">
      <w:pPr>
        <w:rPr>
          <w:rFonts w:ascii="Arial" w:hAnsi="Arial" w:cs="Arial"/>
        </w:rPr>
      </w:pPr>
      <w:r w:rsidRPr="00A317B7">
        <w:rPr>
          <w:rFonts w:ascii="Arial" w:hAnsi="Arial" w:cs="Arial"/>
        </w:rPr>
        <w:t xml:space="preserve">The processes involved with product manufacture must be able to be connected to the internet. Traditional ‘relay logic’ style machinery and manual machinery such as drills and lathes, do not have this capability due to the lack of CPU. Without this capability, digital extraction of data </w:t>
      </w:r>
      <w:r w:rsidR="002F10E5" w:rsidRPr="00A317B7">
        <w:rPr>
          <w:rFonts w:ascii="Arial" w:hAnsi="Arial" w:cs="Arial"/>
        </w:rPr>
        <w:t>to provide analytics is impossible.</w:t>
      </w:r>
      <w:r w:rsidR="000C5019" w:rsidRPr="00A317B7">
        <w:rPr>
          <w:rFonts w:ascii="Arial" w:hAnsi="Arial" w:cs="Arial"/>
        </w:rPr>
        <w:t xml:space="preserve"> Further installation work must be completed in order to make the data of these systems available to the smart network.</w:t>
      </w:r>
      <w:r w:rsidR="002F10E5" w:rsidRPr="00A317B7">
        <w:rPr>
          <w:rFonts w:ascii="Arial" w:hAnsi="Arial" w:cs="Arial"/>
        </w:rPr>
        <w:t xml:space="preserve"> </w:t>
      </w:r>
    </w:p>
    <w:p w14:paraId="59688298" w14:textId="41E57AB6" w:rsidR="00722E0D" w:rsidRPr="00A317B7" w:rsidRDefault="00722E0D">
      <w:pPr>
        <w:rPr>
          <w:rFonts w:ascii="Arial" w:hAnsi="Arial" w:cs="Arial"/>
        </w:rPr>
      </w:pPr>
      <w:r w:rsidRPr="00A317B7">
        <w:rPr>
          <w:rFonts w:ascii="Arial" w:hAnsi="Arial" w:cs="Arial"/>
        </w:rPr>
        <w:t>Furthermore</w:t>
      </w:r>
      <w:r w:rsidR="003C438B" w:rsidRPr="00A317B7">
        <w:rPr>
          <w:rFonts w:ascii="Arial" w:hAnsi="Arial" w:cs="Arial"/>
        </w:rPr>
        <w:t>, the factory must be capable of interconnecting processes via internet networking</w:t>
      </w:r>
      <w:r w:rsidR="00B34065" w:rsidRPr="00A317B7">
        <w:rPr>
          <w:rFonts w:ascii="Arial" w:hAnsi="Arial" w:cs="Arial"/>
        </w:rPr>
        <w:t xml:space="preserve"> </w:t>
      </w:r>
      <w:r w:rsidR="00B34065" w:rsidRPr="00A317B7">
        <w:rPr>
          <w:rFonts w:ascii="Arial" w:hAnsi="Arial" w:cs="Arial"/>
          <w:sz w:val="20"/>
          <w:szCs w:val="20"/>
        </w:rPr>
        <w:t>(Pilloni, 2018)</w:t>
      </w:r>
      <w:r w:rsidR="003C438B" w:rsidRPr="00A317B7">
        <w:rPr>
          <w:rFonts w:ascii="Arial" w:hAnsi="Arial" w:cs="Arial"/>
          <w:sz w:val="20"/>
          <w:szCs w:val="20"/>
        </w:rPr>
        <w:t xml:space="preserve">. </w:t>
      </w:r>
      <w:r w:rsidR="003C438B" w:rsidRPr="00A317B7">
        <w:rPr>
          <w:rFonts w:ascii="Arial" w:hAnsi="Arial" w:cs="Arial"/>
        </w:rPr>
        <w:t>The visualisation of process data over networks is an essential part of the smart factory. You would expect the manufacturing area to be safe, appropriately laid out and have a modern style</w:t>
      </w:r>
      <w:r w:rsidRPr="00A317B7">
        <w:rPr>
          <w:rFonts w:ascii="Arial" w:hAnsi="Arial" w:cs="Arial"/>
        </w:rPr>
        <w:t xml:space="preserve"> physical</w:t>
      </w:r>
      <w:r w:rsidR="003C438B" w:rsidRPr="00A317B7">
        <w:rPr>
          <w:rFonts w:ascii="Arial" w:hAnsi="Arial" w:cs="Arial"/>
        </w:rPr>
        <w:t xml:space="preserve"> infrastructure.</w:t>
      </w:r>
    </w:p>
    <w:p w14:paraId="3861AB68" w14:textId="55B4C989" w:rsidR="00704B92" w:rsidRPr="00A317B7" w:rsidRDefault="00722E0D">
      <w:pPr>
        <w:rPr>
          <w:rFonts w:ascii="Arial" w:hAnsi="Arial" w:cs="Arial"/>
        </w:rPr>
      </w:pPr>
      <w:r w:rsidRPr="00A317B7">
        <w:rPr>
          <w:rFonts w:ascii="Arial" w:hAnsi="Arial" w:cs="Arial"/>
        </w:rPr>
        <w:t>An additional pre-</w:t>
      </w:r>
      <w:r w:rsidR="008B18A4" w:rsidRPr="00A317B7">
        <w:rPr>
          <w:rFonts w:ascii="Arial" w:hAnsi="Arial" w:cs="Arial"/>
        </w:rPr>
        <w:t>requisite</w:t>
      </w:r>
      <w:r w:rsidRPr="00A317B7">
        <w:rPr>
          <w:rFonts w:ascii="Arial" w:hAnsi="Arial" w:cs="Arial"/>
        </w:rPr>
        <w:t xml:space="preserve">, but not entirely essential at the beginning of the transformation, is for the </w:t>
      </w:r>
      <w:r w:rsidR="00F16B31" w:rsidRPr="00A317B7">
        <w:rPr>
          <w:rFonts w:ascii="Arial" w:hAnsi="Arial" w:cs="Arial"/>
        </w:rPr>
        <w:t>m</w:t>
      </w:r>
      <w:r w:rsidR="008B18A4" w:rsidRPr="00A317B7">
        <w:rPr>
          <w:rFonts w:ascii="Arial" w:hAnsi="Arial" w:cs="Arial"/>
        </w:rPr>
        <w:t>anufacturing</w:t>
      </w:r>
      <w:r w:rsidRPr="00A317B7">
        <w:rPr>
          <w:rFonts w:ascii="Arial" w:hAnsi="Arial" w:cs="Arial"/>
        </w:rPr>
        <w:t xml:space="preserve"> process to be understand and evaluated referencing Lean principles. Lean production looks to highlight and remove non-essential tasks, waste, from each stage of the process, to remove bottle necks and reduce cycle times and to continuously evaluate and improve. Lean production and </w:t>
      </w:r>
      <w:r w:rsidR="009E1BD2" w:rsidRPr="00A317B7">
        <w:rPr>
          <w:rFonts w:ascii="Arial" w:hAnsi="Arial" w:cs="Arial"/>
        </w:rPr>
        <w:t>Industry</w:t>
      </w:r>
      <w:r w:rsidRPr="00A317B7">
        <w:rPr>
          <w:rFonts w:ascii="Arial" w:hAnsi="Arial" w:cs="Arial"/>
        </w:rPr>
        <w:t xml:space="preserve"> 4.0 can be tools used </w:t>
      </w:r>
      <w:r w:rsidR="009E1BD2" w:rsidRPr="00A317B7">
        <w:rPr>
          <w:rFonts w:ascii="Arial" w:hAnsi="Arial" w:cs="Arial"/>
        </w:rPr>
        <w:t>individually</w:t>
      </w:r>
      <w:r w:rsidRPr="00A317B7">
        <w:rPr>
          <w:rFonts w:ascii="Arial" w:hAnsi="Arial" w:cs="Arial"/>
        </w:rPr>
        <w:t xml:space="preserve"> to improve business operations, </w:t>
      </w:r>
      <w:r w:rsidR="009E1BD2" w:rsidRPr="00A317B7">
        <w:rPr>
          <w:rFonts w:ascii="Arial" w:hAnsi="Arial" w:cs="Arial"/>
        </w:rPr>
        <w:t>h</w:t>
      </w:r>
      <w:r w:rsidRPr="00A317B7">
        <w:rPr>
          <w:rFonts w:ascii="Arial" w:hAnsi="Arial" w:cs="Arial"/>
        </w:rPr>
        <w:t xml:space="preserve">owever, used together the overall improvement and benefit can be further </w:t>
      </w:r>
      <w:r w:rsidR="009E1BD2" w:rsidRPr="00A317B7">
        <w:rPr>
          <w:rFonts w:ascii="Arial" w:hAnsi="Arial" w:cs="Arial"/>
        </w:rPr>
        <w:t>optimised</w:t>
      </w:r>
      <w:r w:rsidRPr="00A317B7">
        <w:rPr>
          <w:rFonts w:ascii="Arial" w:hAnsi="Arial" w:cs="Arial"/>
        </w:rPr>
        <w:t xml:space="preserve">. Industry 4.0 provides real time data and </w:t>
      </w:r>
      <w:r w:rsidR="008B18A4" w:rsidRPr="00A317B7">
        <w:rPr>
          <w:rFonts w:ascii="Arial" w:hAnsi="Arial" w:cs="Arial"/>
        </w:rPr>
        <w:t>analytics</w:t>
      </w:r>
      <w:r w:rsidRPr="00A317B7">
        <w:rPr>
          <w:rFonts w:ascii="Arial" w:hAnsi="Arial" w:cs="Arial"/>
        </w:rPr>
        <w:t xml:space="preserve"> that can feed </w:t>
      </w:r>
      <w:r w:rsidR="00145B57" w:rsidRPr="00A317B7">
        <w:rPr>
          <w:rFonts w:ascii="Arial" w:hAnsi="Arial" w:cs="Arial"/>
        </w:rPr>
        <w:t xml:space="preserve">and provide solutions to </w:t>
      </w:r>
      <w:r w:rsidRPr="00A317B7">
        <w:rPr>
          <w:rFonts w:ascii="Arial" w:hAnsi="Arial" w:cs="Arial"/>
        </w:rPr>
        <w:t xml:space="preserve">Lean </w:t>
      </w:r>
      <w:r w:rsidR="009E1BD2" w:rsidRPr="00A317B7">
        <w:rPr>
          <w:rFonts w:ascii="Arial" w:hAnsi="Arial" w:cs="Arial"/>
        </w:rPr>
        <w:t>steps and principles</w:t>
      </w:r>
      <w:r w:rsidR="00704B92" w:rsidRPr="00A317B7">
        <w:rPr>
          <w:rFonts w:ascii="Arial" w:hAnsi="Arial" w:cs="Arial"/>
        </w:rPr>
        <w:t>.</w:t>
      </w:r>
    </w:p>
    <w:p w14:paraId="7FC8BBE0" w14:textId="496B3CB4" w:rsidR="00844CF7" w:rsidRPr="00A317B7" w:rsidRDefault="00844CF7">
      <w:pPr>
        <w:rPr>
          <w:rFonts w:ascii="Arial" w:hAnsi="Arial" w:cs="Arial"/>
        </w:rPr>
      </w:pPr>
    </w:p>
    <w:p w14:paraId="5EA88789" w14:textId="1D15FCF8" w:rsidR="0025235A" w:rsidRPr="00A317B7" w:rsidRDefault="00285AA8">
      <w:pPr>
        <w:rPr>
          <w:rFonts w:ascii="Arial" w:hAnsi="Arial" w:cs="Arial"/>
          <w:b/>
          <w:bCs/>
        </w:rPr>
      </w:pPr>
      <w:r w:rsidRPr="00A317B7">
        <w:rPr>
          <w:rFonts w:ascii="Arial" w:hAnsi="Arial" w:cs="Arial"/>
          <w:b/>
          <w:bCs/>
        </w:rPr>
        <w:t xml:space="preserve">7. </w:t>
      </w:r>
      <w:r w:rsidR="0025235A" w:rsidRPr="00A317B7">
        <w:rPr>
          <w:rFonts w:ascii="Arial" w:hAnsi="Arial" w:cs="Arial"/>
          <w:b/>
          <w:bCs/>
        </w:rPr>
        <w:t>Industry 4.0 Methods</w:t>
      </w:r>
      <w:r w:rsidRPr="00A317B7">
        <w:rPr>
          <w:rFonts w:ascii="Arial" w:hAnsi="Arial" w:cs="Arial"/>
          <w:b/>
          <w:bCs/>
        </w:rPr>
        <w:t xml:space="preserve"> and Lean</w:t>
      </w:r>
    </w:p>
    <w:p w14:paraId="02A65091" w14:textId="3300B812" w:rsidR="0025235A" w:rsidRPr="00A317B7" w:rsidRDefault="0025235A">
      <w:pPr>
        <w:rPr>
          <w:rFonts w:ascii="Arial" w:hAnsi="Arial" w:cs="Arial"/>
        </w:rPr>
      </w:pPr>
      <w:r w:rsidRPr="00A317B7">
        <w:rPr>
          <w:rFonts w:ascii="Arial" w:hAnsi="Arial" w:cs="Arial"/>
        </w:rPr>
        <w:t>Once a company has decided to begin its digital transformation and adoption of I4.0. What technologies are available to them that enable improvement of key performance indicators and how do these technologies impact the bus</w:t>
      </w:r>
      <w:r w:rsidR="000C5019" w:rsidRPr="00A317B7">
        <w:rPr>
          <w:rFonts w:ascii="Arial" w:hAnsi="Arial" w:cs="Arial"/>
        </w:rPr>
        <w:t>iness?</w:t>
      </w:r>
      <w:r w:rsidRPr="00A317B7">
        <w:rPr>
          <w:rFonts w:ascii="Arial" w:hAnsi="Arial" w:cs="Arial"/>
        </w:rPr>
        <w:t xml:space="preserve"> </w:t>
      </w:r>
    </w:p>
    <w:p w14:paraId="36E8A3E6" w14:textId="5CC26CB6" w:rsidR="0059320B" w:rsidRPr="00680004" w:rsidRDefault="000C5019">
      <w:pPr>
        <w:rPr>
          <w:rFonts w:ascii="Arial" w:hAnsi="Arial" w:cs="Arial"/>
        </w:rPr>
      </w:pPr>
      <w:r w:rsidRPr="00A317B7">
        <w:rPr>
          <w:rFonts w:ascii="Arial" w:hAnsi="Arial" w:cs="Arial"/>
        </w:rPr>
        <w:t>We look back again to Lean methodologies to find our non-</w:t>
      </w:r>
      <w:r w:rsidR="0059320B" w:rsidRPr="00A317B7">
        <w:rPr>
          <w:rFonts w:ascii="Arial" w:hAnsi="Arial" w:cs="Arial"/>
        </w:rPr>
        <w:t>value-added</w:t>
      </w:r>
      <w:r w:rsidRPr="00A317B7">
        <w:rPr>
          <w:rFonts w:ascii="Arial" w:hAnsi="Arial" w:cs="Arial"/>
        </w:rPr>
        <w:t xml:space="preserve"> tasks</w:t>
      </w:r>
      <w:r w:rsidR="006226D2" w:rsidRPr="00A317B7">
        <w:rPr>
          <w:rFonts w:ascii="Arial" w:hAnsi="Arial" w:cs="Arial"/>
        </w:rPr>
        <w:t xml:space="preserve"> t</w:t>
      </w:r>
      <w:r w:rsidR="00FB00AC" w:rsidRPr="00A317B7">
        <w:rPr>
          <w:rFonts w:ascii="Arial" w:hAnsi="Arial" w:cs="Arial"/>
        </w:rPr>
        <w:t>hat</w:t>
      </w:r>
      <w:r w:rsidR="006226D2" w:rsidRPr="00A317B7">
        <w:rPr>
          <w:rFonts w:ascii="Arial" w:hAnsi="Arial" w:cs="Arial"/>
        </w:rPr>
        <w:t xml:space="preserve"> enable us to select areas </w:t>
      </w:r>
      <w:r w:rsidR="00FB00AC" w:rsidRPr="00A317B7">
        <w:rPr>
          <w:rFonts w:ascii="Arial" w:hAnsi="Arial" w:cs="Arial"/>
        </w:rPr>
        <w:t>of</w:t>
      </w:r>
      <w:r w:rsidR="006226D2" w:rsidRPr="00A317B7">
        <w:rPr>
          <w:rFonts w:ascii="Arial" w:hAnsi="Arial" w:cs="Arial"/>
        </w:rPr>
        <w:t xml:space="preserve"> focus. T</w:t>
      </w:r>
      <w:r w:rsidR="0059320B" w:rsidRPr="00A317B7">
        <w:rPr>
          <w:rFonts w:ascii="Arial" w:hAnsi="Arial" w:cs="Arial"/>
        </w:rPr>
        <w:t>h</w:t>
      </w:r>
      <w:r w:rsidR="006226D2" w:rsidRPr="00A317B7">
        <w:rPr>
          <w:rFonts w:ascii="Arial" w:hAnsi="Arial" w:cs="Arial"/>
        </w:rPr>
        <w:t xml:space="preserve">e first step is to perform a value stream </w:t>
      </w:r>
      <w:r w:rsidR="0059320B" w:rsidRPr="00A317B7">
        <w:rPr>
          <w:rFonts w:ascii="Arial" w:hAnsi="Arial" w:cs="Arial"/>
        </w:rPr>
        <w:t>map and</w:t>
      </w:r>
      <w:r w:rsidR="006226D2" w:rsidRPr="00A317B7">
        <w:rPr>
          <w:rFonts w:ascii="Arial" w:hAnsi="Arial" w:cs="Arial"/>
        </w:rPr>
        <w:t xml:space="preserve"> identify </w:t>
      </w:r>
      <w:r w:rsidR="0059320B" w:rsidRPr="00A317B7">
        <w:rPr>
          <w:rFonts w:ascii="Arial" w:hAnsi="Arial" w:cs="Arial"/>
        </w:rPr>
        <w:t>in</w:t>
      </w:r>
      <w:r w:rsidR="004C4C25" w:rsidRPr="00A317B7">
        <w:rPr>
          <w:rFonts w:ascii="Arial" w:hAnsi="Arial" w:cs="Arial"/>
        </w:rPr>
        <w:t>-</w:t>
      </w:r>
      <w:r w:rsidR="0059320B" w:rsidRPr="00A317B7">
        <w:rPr>
          <w:rFonts w:ascii="Arial" w:hAnsi="Arial" w:cs="Arial"/>
        </w:rPr>
        <w:t>efficient processes</w:t>
      </w:r>
      <w:r w:rsidR="006226D2" w:rsidRPr="00A317B7">
        <w:rPr>
          <w:rFonts w:ascii="Arial" w:hAnsi="Arial" w:cs="Arial"/>
        </w:rPr>
        <w:t xml:space="preserve"> with regards to Lean. The common eight wastes in manufacturing can be itemised as; Defects. Overproduction. Waiting. Unutilised talent. Transportation. Inventory. Motion. And extra processing.</w:t>
      </w:r>
      <w:r w:rsidR="00107539" w:rsidRPr="00A317B7">
        <w:rPr>
          <w:rFonts w:ascii="Arial" w:hAnsi="Arial" w:cs="Arial"/>
        </w:rPr>
        <w:t xml:space="preserve"> </w:t>
      </w:r>
      <w:r w:rsidR="005933D3" w:rsidRPr="00A317B7">
        <w:rPr>
          <w:rFonts w:ascii="Arial" w:hAnsi="Arial" w:cs="Arial"/>
          <w:sz w:val="18"/>
          <w:szCs w:val="18"/>
        </w:rPr>
        <w:t xml:space="preserve">(Womack et al., 1991). </w:t>
      </w:r>
      <w:r w:rsidR="0059320B" w:rsidRPr="00A317B7">
        <w:rPr>
          <w:rFonts w:ascii="Arial" w:hAnsi="Arial" w:cs="Arial"/>
        </w:rPr>
        <w:t>Once these areas have been identified</w:t>
      </w:r>
      <w:r w:rsidR="0059320B" w:rsidRPr="00680004">
        <w:rPr>
          <w:rFonts w:ascii="Arial" w:hAnsi="Arial" w:cs="Arial"/>
        </w:rPr>
        <w:t xml:space="preserve">, </w:t>
      </w:r>
      <w:r w:rsidR="0059320B" w:rsidRPr="00680004">
        <w:rPr>
          <w:rFonts w:ascii="Arial" w:hAnsi="Arial" w:cs="Arial"/>
        </w:rPr>
        <w:lastRenderedPageBreak/>
        <w:t>and lean has been used to improve the process, field experts can then begin to look at Industry 4.0 to provide further potential improvements.</w:t>
      </w:r>
    </w:p>
    <w:p w14:paraId="48FC252F" w14:textId="0C2B67AD" w:rsidR="003771F4" w:rsidRPr="00680004" w:rsidRDefault="003771F4">
      <w:pPr>
        <w:rPr>
          <w:rFonts w:ascii="Arial" w:hAnsi="Arial" w:cs="Arial"/>
        </w:rPr>
      </w:pPr>
    </w:p>
    <w:p w14:paraId="78350507" w14:textId="5AB940A1" w:rsidR="003771F4" w:rsidRPr="00680004" w:rsidRDefault="003771F4">
      <w:pPr>
        <w:rPr>
          <w:rFonts w:ascii="Arial" w:hAnsi="Arial" w:cs="Arial"/>
        </w:rPr>
      </w:pPr>
      <w:r w:rsidRPr="00285AA8">
        <w:rPr>
          <w:rFonts w:ascii="Arial" w:hAnsi="Arial" w:cs="Arial"/>
          <w:b/>
          <w:bCs/>
        </w:rPr>
        <w:t>Data Collection</w:t>
      </w:r>
      <w:r w:rsidRPr="00285AA8">
        <w:rPr>
          <w:rFonts w:ascii="Arial" w:hAnsi="Arial" w:cs="Arial"/>
        </w:rPr>
        <w:t xml:space="preserve"> </w:t>
      </w:r>
      <w:r w:rsidRPr="00680004">
        <w:rPr>
          <w:rFonts w:ascii="Arial" w:hAnsi="Arial" w:cs="Arial"/>
        </w:rPr>
        <w:t xml:space="preserve">– A key requirement to ensure Industry 4.0 technologies are optimised </w:t>
      </w:r>
      <w:r w:rsidR="00EC1FF5" w:rsidRPr="00680004">
        <w:rPr>
          <w:rFonts w:ascii="Arial" w:hAnsi="Arial" w:cs="Arial"/>
        </w:rPr>
        <w:t xml:space="preserve">correctly </w:t>
      </w:r>
      <w:r w:rsidRPr="00680004">
        <w:rPr>
          <w:rFonts w:ascii="Arial" w:hAnsi="Arial" w:cs="Arial"/>
        </w:rPr>
        <w:t>is led by the manufacturing data available. It is fundamental to successful projects to be able to measure</w:t>
      </w:r>
      <w:r w:rsidR="00EC1FF5" w:rsidRPr="00680004">
        <w:rPr>
          <w:rFonts w:ascii="Arial" w:hAnsi="Arial" w:cs="Arial"/>
        </w:rPr>
        <w:t xml:space="preserve">, </w:t>
      </w:r>
      <w:r w:rsidRPr="00680004">
        <w:rPr>
          <w:rFonts w:ascii="Arial" w:hAnsi="Arial" w:cs="Arial"/>
        </w:rPr>
        <w:t>analyse</w:t>
      </w:r>
      <w:r w:rsidR="00EC1FF5" w:rsidRPr="00680004">
        <w:rPr>
          <w:rFonts w:ascii="Arial" w:hAnsi="Arial" w:cs="Arial"/>
        </w:rPr>
        <w:t xml:space="preserve"> and understand</w:t>
      </w:r>
      <w:r w:rsidRPr="00680004">
        <w:rPr>
          <w:rFonts w:ascii="Arial" w:hAnsi="Arial" w:cs="Arial"/>
        </w:rPr>
        <w:t xml:space="preserve"> data prior</w:t>
      </w:r>
      <w:r w:rsidR="00EC1FF5" w:rsidRPr="00680004">
        <w:rPr>
          <w:rFonts w:ascii="Arial" w:hAnsi="Arial" w:cs="Arial"/>
        </w:rPr>
        <w:t>,</w:t>
      </w:r>
      <w:r w:rsidRPr="00680004">
        <w:rPr>
          <w:rFonts w:ascii="Arial" w:hAnsi="Arial" w:cs="Arial"/>
        </w:rPr>
        <w:t xml:space="preserve"> and throughout the project progression. </w:t>
      </w:r>
      <w:r w:rsidR="00EC1FF5" w:rsidRPr="00680004">
        <w:rPr>
          <w:rFonts w:ascii="Arial" w:hAnsi="Arial" w:cs="Arial"/>
        </w:rPr>
        <w:t xml:space="preserve">For a company to make the correct decisions about the outcome of a project, the data collected needs to be clear, free of errors and relevant to the project. </w:t>
      </w:r>
    </w:p>
    <w:p w14:paraId="12F0F666" w14:textId="413DF58F" w:rsidR="00EC1FF5" w:rsidRPr="00680004" w:rsidRDefault="00EC1FF5">
      <w:pPr>
        <w:rPr>
          <w:rFonts w:ascii="Arial" w:hAnsi="Arial" w:cs="Arial"/>
        </w:rPr>
      </w:pPr>
      <w:r w:rsidRPr="00680004">
        <w:rPr>
          <w:rFonts w:ascii="Arial" w:hAnsi="Arial" w:cs="Arial"/>
        </w:rPr>
        <w:t>This can be particularly demanding for an SME. Take a small company who use paper based, record keeping for measurement of manufacturing data. An employee is required to count parts, record cycle time, monitor and sort defects, log breakdowns and rest times to keep track of their daily output. Th</w:t>
      </w:r>
      <w:r w:rsidR="00462495" w:rsidRPr="00680004">
        <w:rPr>
          <w:rFonts w:ascii="Arial" w:hAnsi="Arial" w:cs="Arial"/>
        </w:rPr>
        <w:t>e system allows for numerous errors and can lack the precision required for the topic due to the different personal attributes of the employee completing the task. Incorrectly recorded data can lead to the incorrect identification of problem areas and subsequently the incorrect solution being identified.</w:t>
      </w:r>
    </w:p>
    <w:p w14:paraId="0102445F" w14:textId="43038777" w:rsidR="00462495" w:rsidRPr="00680004" w:rsidRDefault="00462495">
      <w:pPr>
        <w:rPr>
          <w:rFonts w:ascii="Arial" w:hAnsi="Arial" w:cs="Arial"/>
        </w:rPr>
      </w:pPr>
      <w:r w:rsidRPr="00680004">
        <w:rPr>
          <w:rFonts w:ascii="Arial" w:hAnsi="Arial" w:cs="Arial"/>
        </w:rPr>
        <w:t xml:space="preserve">Another problem with manually input data is the time it takes to complete and analyse. This non-value-added tasks can take up a significant proportion of an </w:t>
      </w:r>
      <w:r w:rsidR="00E177AF" w:rsidRPr="00680004">
        <w:rPr>
          <w:rFonts w:ascii="Arial" w:hAnsi="Arial" w:cs="Arial"/>
        </w:rPr>
        <w:t>employee’s</w:t>
      </w:r>
      <w:r w:rsidRPr="00680004">
        <w:rPr>
          <w:rFonts w:ascii="Arial" w:hAnsi="Arial" w:cs="Arial"/>
        </w:rPr>
        <w:t xml:space="preserve"> time, time t</w:t>
      </w:r>
      <w:r w:rsidR="00E177AF" w:rsidRPr="00680004">
        <w:rPr>
          <w:rFonts w:ascii="Arial" w:hAnsi="Arial" w:cs="Arial"/>
        </w:rPr>
        <w:t>h</w:t>
      </w:r>
      <w:r w:rsidRPr="00680004">
        <w:rPr>
          <w:rFonts w:ascii="Arial" w:hAnsi="Arial" w:cs="Arial"/>
        </w:rPr>
        <w:t>at could have been used to carry out more productive tasks.</w:t>
      </w:r>
    </w:p>
    <w:p w14:paraId="085A7A0C" w14:textId="7DD2B4DE" w:rsidR="00462495" w:rsidRPr="00680004" w:rsidRDefault="00462495">
      <w:pPr>
        <w:rPr>
          <w:rFonts w:ascii="Arial" w:hAnsi="Arial" w:cs="Arial"/>
        </w:rPr>
      </w:pPr>
      <w:r w:rsidRPr="00680004">
        <w:rPr>
          <w:rFonts w:ascii="Arial" w:hAnsi="Arial" w:cs="Arial"/>
        </w:rPr>
        <w:t>To overcome this, SME</w:t>
      </w:r>
      <w:r w:rsidR="00E177AF" w:rsidRPr="00680004">
        <w:rPr>
          <w:rFonts w:ascii="Arial" w:hAnsi="Arial" w:cs="Arial"/>
        </w:rPr>
        <w:t xml:space="preserve">’s can look to develop and integrate a smart data collection service. Smart data collection is an automatic way of recording KPI’s of a manufacturing cell or process. Usually, the CPU is programmed to monitor signals such as, ‘machine on time’, ‘machine running time’, ‘machine in fault time’, and ‘number of parts produced’. These signal values are then automatically output and converted to data that can be automatically input into spreadsheets and databases located on the IT system. </w:t>
      </w:r>
    </w:p>
    <w:p w14:paraId="1986DF73" w14:textId="20F042EB" w:rsidR="00E177AF" w:rsidRPr="00680004" w:rsidRDefault="00E177AF">
      <w:pPr>
        <w:rPr>
          <w:rFonts w:ascii="Arial" w:hAnsi="Arial" w:cs="Arial"/>
        </w:rPr>
      </w:pPr>
      <w:r w:rsidRPr="00680004">
        <w:rPr>
          <w:rFonts w:ascii="Arial" w:hAnsi="Arial" w:cs="Arial"/>
        </w:rPr>
        <w:t>There are many companies specialising in offering smart data collection services to SME’s. The solutions offered can vary in complexity and cost</w:t>
      </w:r>
      <w:r w:rsidR="00674B9E" w:rsidRPr="00680004">
        <w:rPr>
          <w:rFonts w:ascii="Arial" w:hAnsi="Arial" w:cs="Arial"/>
        </w:rPr>
        <w:t>, ranging from a simple, standalone monitor connected via GSM, through to a completely integrated system developed for the specific individual. With the right technical knowledge, it is also possible for SME’s to complete this task internally. However, consideration for the length of time these systems take to develop and then further analyse once running efficiently</w:t>
      </w:r>
      <w:r w:rsidR="00FB00AC">
        <w:rPr>
          <w:rFonts w:ascii="Arial" w:hAnsi="Arial" w:cs="Arial"/>
        </w:rPr>
        <w:t>, must be taken</w:t>
      </w:r>
      <w:r w:rsidR="00674B9E" w:rsidRPr="00680004">
        <w:rPr>
          <w:rFonts w:ascii="Arial" w:hAnsi="Arial" w:cs="Arial"/>
        </w:rPr>
        <w:t>.</w:t>
      </w:r>
    </w:p>
    <w:p w14:paraId="74967A5D" w14:textId="7C8883F1" w:rsidR="00674B9E" w:rsidRPr="00680004" w:rsidRDefault="00674B9E">
      <w:pPr>
        <w:rPr>
          <w:rFonts w:ascii="Arial" w:hAnsi="Arial" w:cs="Arial"/>
        </w:rPr>
      </w:pPr>
      <w:r w:rsidRPr="00680004">
        <w:rPr>
          <w:rFonts w:ascii="Arial" w:hAnsi="Arial" w:cs="Arial"/>
        </w:rPr>
        <w:t xml:space="preserve">For manufactures, the negative impact of integrating such a solution is negligible. Other than considering cost and time, the solution provides many benefits to SME’s. </w:t>
      </w:r>
      <w:r w:rsidR="00DC1E69" w:rsidRPr="00680004">
        <w:rPr>
          <w:rFonts w:ascii="Arial" w:hAnsi="Arial" w:cs="Arial"/>
        </w:rPr>
        <w:t>Once the installation and initial setup is complete, the company can begin to record, accurate, real, UpToDate and specific data relevant to the manufacturing process. The data is generated and recorded automatically, again, releasing operators to perform more meaningful tasks. For continuous improvement and Lean, this data can be evaluated and trusted enabling Lean officers and I4.0 technicians to provide a relevant solution to improve the KPI’s as required.</w:t>
      </w:r>
    </w:p>
    <w:p w14:paraId="6D100409" w14:textId="530A11C2" w:rsidR="00844CF7" w:rsidRPr="00680004" w:rsidRDefault="00844CF7">
      <w:pPr>
        <w:rPr>
          <w:rFonts w:ascii="Arial" w:hAnsi="Arial" w:cs="Arial"/>
        </w:rPr>
      </w:pPr>
    </w:p>
    <w:p w14:paraId="6B3B0D92" w14:textId="77777777" w:rsidR="00D72D09" w:rsidRPr="00680004" w:rsidRDefault="00D72D09" w:rsidP="00D72D09">
      <w:pPr>
        <w:rPr>
          <w:rFonts w:ascii="Arial" w:hAnsi="Arial" w:cs="Arial"/>
        </w:rPr>
      </w:pPr>
      <w:r w:rsidRPr="00285AA8">
        <w:rPr>
          <w:rFonts w:ascii="Arial" w:hAnsi="Arial" w:cs="Arial"/>
          <w:b/>
          <w:bCs/>
        </w:rPr>
        <w:t>Discrete event simulation</w:t>
      </w:r>
      <w:r w:rsidRPr="00680004">
        <w:rPr>
          <w:rFonts w:ascii="Arial" w:hAnsi="Arial" w:cs="Arial"/>
        </w:rPr>
        <w:t xml:space="preserve"> – Once the data has been collected and a potential solution realised, it is prudent for the SME to attempt to prove that the solution is viable prior to investing significant income into the project. Again, traditionally, this would have been the task of numerous employees, who would analyse the potential solution to deem its efficiency. The task would involve collecting data regarding work content and cycle times and to attempt to manually simulate and calculate the efficiency of the process.</w:t>
      </w:r>
    </w:p>
    <w:p w14:paraId="538499CA" w14:textId="77777777" w:rsidR="00D72D09" w:rsidRPr="00680004" w:rsidRDefault="00D72D09" w:rsidP="00D72D09">
      <w:pPr>
        <w:rPr>
          <w:rFonts w:ascii="Arial" w:hAnsi="Arial" w:cs="Arial"/>
        </w:rPr>
      </w:pPr>
      <w:r w:rsidRPr="00680004">
        <w:rPr>
          <w:rFonts w:ascii="Arial" w:hAnsi="Arial" w:cs="Arial"/>
        </w:rPr>
        <w:lastRenderedPageBreak/>
        <w:t>The issue with this type of simulation and calculation comes from the inability to make small changes to the process without having repeat the complete calculation process. Employees carrying out the task would also have to make assumptions based on the physical conditions of the environment and characteristics of the process. These small changes and assumptions allowed the outcome to vary and become inaccurate when attempting to validate large complicated systems.</w:t>
      </w:r>
    </w:p>
    <w:p w14:paraId="210CCF0C" w14:textId="1C9BF5F7" w:rsidR="00D72D09" w:rsidRPr="00680004" w:rsidRDefault="00D72D09" w:rsidP="00D72D09">
      <w:pPr>
        <w:rPr>
          <w:rFonts w:ascii="Arial" w:hAnsi="Arial" w:cs="Arial"/>
        </w:rPr>
      </w:pPr>
      <w:r w:rsidRPr="00680004">
        <w:rPr>
          <w:rFonts w:ascii="Arial" w:hAnsi="Arial" w:cs="Arial"/>
        </w:rPr>
        <w:t xml:space="preserve">In Industry 4.0, Discrete even simulation allows SME’s to create a computerized manufacturing simulation to model and test important aspects of a potential manufacturing process. The simulation would then give results based on efficiency, cycle time and give operational insights that may have been missed at the conception of the project. By breaking down the system into a series of sectioned times steps, with numerous events and components </w:t>
      </w:r>
      <w:r w:rsidR="00FB00AC">
        <w:rPr>
          <w:rFonts w:ascii="Arial" w:hAnsi="Arial" w:cs="Arial"/>
        </w:rPr>
        <w:t>inter</w:t>
      </w:r>
      <w:r w:rsidRPr="00680004">
        <w:rPr>
          <w:rFonts w:ascii="Arial" w:hAnsi="Arial" w:cs="Arial"/>
        </w:rPr>
        <w:t>acting with one another at each stage, DES allows for manufacturing insights into the behaviour of the system under many different conditions.</w:t>
      </w:r>
    </w:p>
    <w:p w14:paraId="036FD216" w14:textId="77777777" w:rsidR="00D72D09" w:rsidRPr="00680004" w:rsidRDefault="00D72D09" w:rsidP="00D72D09">
      <w:pPr>
        <w:rPr>
          <w:rFonts w:ascii="Arial" w:hAnsi="Arial" w:cs="Arial"/>
        </w:rPr>
      </w:pPr>
      <w:r w:rsidRPr="00680004">
        <w:rPr>
          <w:rFonts w:ascii="Arial" w:hAnsi="Arial" w:cs="Arial"/>
        </w:rPr>
        <w:t>The limitations to the use of DES is to be considered. For SME’s the simulation process is computationally intensive and requires complex model development, this is usually beyond the possibilities of completing internally. Employment of external companies are required to carry out the task and these companies will require input from the SME in order to collect the data that is required. The process is extensive, time consuming and will require detailed analytics to ensure its outcome is valid.</w:t>
      </w:r>
    </w:p>
    <w:p w14:paraId="5642AA52" w14:textId="33CF3408" w:rsidR="00A17056" w:rsidRPr="00680004" w:rsidRDefault="00D72D09">
      <w:pPr>
        <w:rPr>
          <w:rFonts w:ascii="Arial" w:hAnsi="Arial" w:cs="Arial"/>
        </w:rPr>
      </w:pPr>
      <w:r w:rsidRPr="00680004">
        <w:rPr>
          <w:rFonts w:ascii="Arial" w:hAnsi="Arial" w:cs="Arial"/>
        </w:rPr>
        <w:t>In respect to the digital transformation of the manufacturing area, DES provides a sequential step in the journey, linking smart data collection to the physical introduction of modern technologies on the shop floor. Ensuring that SME’s can be confident that their forecast solutions have accurate data to back them up and can be adaptable and flexible to the manufacturing environment.</w:t>
      </w:r>
    </w:p>
    <w:p w14:paraId="2F0BE91B" w14:textId="77777777" w:rsidR="00280C71" w:rsidRPr="00680004" w:rsidRDefault="00280C71">
      <w:pPr>
        <w:rPr>
          <w:rFonts w:ascii="Arial" w:hAnsi="Arial" w:cs="Arial"/>
        </w:rPr>
      </w:pPr>
    </w:p>
    <w:p w14:paraId="056CDD4B" w14:textId="7BDD703F" w:rsidR="00645E1A" w:rsidRPr="00680004" w:rsidRDefault="00645E1A">
      <w:pPr>
        <w:rPr>
          <w:rFonts w:ascii="Arial" w:hAnsi="Arial" w:cs="Arial"/>
        </w:rPr>
      </w:pPr>
      <w:r w:rsidRPr="00285AA8">
        <w:rPr>
          <w:rFonts w:ascii="Arial" w:hAnsi="Arial" w:cs="Arial"/>
          <w:b/>
          <w:bCs/>
        </w:rPr>
        <w:t>Stock Control, asset tracking and warehouse management</w:t>
      </w:r>
      <w:r w:rsidRPr="00680004">
        <w:rPr>
          <w:rFonts w:ascii="Arial" w:hAnsi="Arial" w:cs="Arial"/>
        </w:rPr>
        <w:t xml:space="preserve"> – In addition to Industry 4.0 technologies that offer SME’s improvements to their manufacturing process. Companies and business can also look to make their logistic management processes more efficient by adopting smart systems that help companies manage and control daily warehouse operations, provide </w:t>
      </w:r>
      <w:r w:rsidR="004B4ADB" w:rsidRPr="00680004">
        <w:rPr>
          <w:rFonts w:ascii="Arial" w:hAnsi="Arial" w:cs="Arial"/>
        </w:rPr>
        <w:t>visualization</w:t>
      </w:r>
      <w:r w:rsidRPr="00680004">
        <w:rPr>
          <w:rFonts w:ascii="Arial" w:hAnsi="Arial" w:cs="Arial"/>
        </w:rPr>
        <w:t xml:space="preserve"> of material stock levels and track product progression through the manufacturing process</w:t>
      </w:r>
      <w:r w:rsidR="004B4ADB" w:rsidRPr="00680004">
        <w:rPr>
          <w:rFonts w:ascii="Arial" w:hAnsi="Arial" w:cs="Arial"/>
        </w:rPr>
        <w:t>.</w:t>
      </w:r>
      <w:r w:rsidRPr="00680004">
        <w:rPr>
          <w:rFonts w:ascii="Arial" w:hAnsi="Arial" w:cs="Arial"/>
        </w:rPr>
        <w:t xml:space="preserve"> </w:t>
      </w:r>
      <w:r w:rsidR="004B4ADB" w:rsidRPr="00680004">
        <w:rPr>
          <w:rFonts w:ascii="Arial" w:hAnsi="Arial" w:cs="Arial"/>
        </w:rPr>
        <w:t>These systems</w:t>
      </w:r>
      <w:r w:rsidRPr="00680004">
        <w:rPr>
          <w:rFonts w:ascii="Arial" w:hAnsi="Arial" w:cs="Arial"/>
        </w:rPr>
        <w:t xml:space="preserve"> can also begin to manage and predict </w:t>
      </w:r>
      <w:r w:rsidR="004B4ADB" w:rsidRPr="00680004">
        <w:rPr>
          <w:rFonts w:ascii="Arial" w:hAnsi="Arial" w:cs="Arial"/>
        </w:rPr>
        <w:t>operations to enable planners to forecast changeovers and routine maintenance tasks.</w:t>
      </w:r>
    </w:p>
    <w:p w14:paraId="4F95C8B4" w14:textId="2637CA44" w:rsidR="00486A01" w:rsidRPr="00680004" w:rsidRDefault="00486A01">
      <w:pPr>
        <w:rPr>
          <w:rFonts w:ascii="Arial" w:hAnsi="Arial" w:cs="Arial"/>
        </w:rPr>
      </w:pPr>
      <w:r w:rsidRPr="00680004">
        <w:rPr>
          <w:rFonts w:ascii="Arial" w:hAnsi="Arial" w:cs="Arial"/>
        </w:rPr>
        <w:t>For SME’s,</w:t>
      </w:r>
      <w:r w:rsidR="00280C71" w:rsidRPr="00680004">
        <w:rPr>
          <w:rFonts w:ascii="Arial" w:hAnsi="Arial" w:cs="Arial"/>
        </w:rPr>
        <w:t xml:space="preserve"> t</w:t>
      </w:r>
      <w:r w:rsidRPr="00680004">
        <w:rPr>
          <w:rFonts w:ascii="Arial" w:hAnsi="Arial" w:cs="Arial"/>
        </w:rPr>
        <w:t xml:space="preserve">he transformation from </w:t>
      </w:r>
      <w:r w:rsidR="00280C71" w:rsidRPr="00680004">
        <w:rPr>
          <w:rFonts w:ascii="Arial" w:hAnsi="Arial" w:cs="Arial"/>
        </w:rPr>
        <w:t>handwritten</w:t>
      </w:r>
      <w:r w:rsidRPr="00680004">
        <w:rPr>
          <w:rFonts w:ascii="Arial" w:hAnsi="Arial" w:cs="Arial"/>
        </w:rPr>
        <w:t xml:space="preserve"> schedules and physical stock takes, to a digital system that performs these task</w:t>
      </w:r>
      <w:r w:rsidR="00FB00AC">
        <w:rPr>
          <w:rFonts w:ascii="Arial" w:hAnsi="Arial" w:cs="Arial"/>
        </w:rPr>
        <w:t>s</w:t>
      </w:r>
      <w:r w:rsidRPr="00680004">
        <w:rPr>
          <w:rFonts w:ascii="Arial" w:hAnsi="Arial" w:cs="Arial"/>
        </w:rPr>
        <w:t xml:space="preserve"> automatically is key to ensuring that the manufacturing process, already optimised, runs as effectively and as efficiently as possible. By organising activities such as, component pick, transfer to process, packaging </w:t>
      </w:r>
      <w:r w:rsidR="00280C71" w:rsidRPr="00680004">
        <w:rPr>
          <w:rFonts w:ascii="Arial" w:hAnsi="Arial" w:cs="Arial"/>
        </w:rPr>
        <w:t xml:space="preserve">stock </w:t>
      </w:r>
      <w:r w:rsidRPr="00680004">
        <w:rPr>
          <w:rFonts w:ascii="Arial" w:hAnsi="Arial" w:cs="Arial"/>
        </w:rPr>
        <w:t>and replenishment, and by providing a single interface for which to view and manage these tasks, a eWMS can significantly improve operations throughout the site. Couple this with other tools such as, RFID tracking, automated mobile robots, virtual reality software, logistical planning software and ERP systems, a digital warehouse management system can have a number of substantial benefits</w:t>
      </w:r>
      <w:r w:rsidR="00280C71" w:rsidRPr="00680004">
        <w:rPr>
          <w:rFonts w:ascii="Arial" w:hAnsi="Arial" w:cs="Arial"/>
        </w:rPr>
        <w:t xml:space="preserve"> and provided improvements to KPI’s.</w:t>
      </w:r>
    </w:p>
    <w:p w14:paraId="5620EDC5" w14:textId="07B3BD81" w:rsidR="00280C71" w:rsidRPr="00680004" w:rsidRDefault="00280C71">
      <w:pPr>
        <w:rPr>
          <w:rFonts w:ascii="Arial" w:hAnsi="Arial" w:cs="Arial"/>
        </w:rPr>
      </w:pPr>
      <w:r w:rsidRPr="00680004">
        <w:rPr>
          <w:rFonts w:ascii="Arial" w:hAnsi="Arial" w:cs="Arial"/>
        </w:rPr>
        <w:t xml:space="preserve">A good eWMS can improve operational efficiency by streamlining processes from inbound receipts to outbound deliveries. Smoother operations and task management allows for the ability to handle higher work volumes and reduce errors in the process. By reducing errors, the system can also reduce lean wastes and costs involved with storage of product. By allowing systems to manage and simulate the warehouse area to be as </w:t>
      </w:r>
      <w:r w:rsidR="00FB00AC" w:rsidRPr="00680004">
        <w:rPr>
          <w:rFonts w:ascii="Arial" w:hAnsi="Arial" w:cs="Arial"/>
        </w:rPr>
        <w:t>efficient</w:t>
      </w:r>
      <w:r w:rsidRPr="00680004">
        <w:rPr>
          <w:rFonts w:ascii="Arial" w:hAnsi="Arial" w:cs="Arial"/>
        </w:rPr>
        <w:t xml:space="preserve"> as possible </w:t>
      </w:r>
      <w:r w:rsidRPr="00680004">
        <w:rPr>
          <w:rFonts w:ascii="Arial" w:hAnsi="Arial" w:cs="Arial"/>
        </w:rPr>
        <w:lastRenderedPageBreak/>
        <w:t xml:space="preserve">depending upon the needs of manufacturing, SME’s can expect to see an improvement in the inventory movement and storage. </w:t>
      </w:r>
    </w:p>
    <w:p w14:paraId="48CBD5FC" w14:textId="3695A626" w:rsidR="00280C71" w:rsidRPr="00680004" w:rsidRDefault="00280C71">
      <w:pPr>
        <w:rPr>
          <w:rFonts w:ascii="Arial" w:hAnsi="Arial" w:cs="Arial"/>
        </w:rPr>
      </w:pPr>
      <w:r w:rsidRPr="00680004">
        <w:rPr>
          <w:rFonts w:ascii="Arial" w:hAnsi="Arial" w:cs="Arial"/>
        </w:rPr>
        <w:t>WMS systems are also capable of tracking components using RFID barcodes, this not only allows for</w:t>
      </w:r>
      <w:r w:rsidR="00FB00AC">
        <w:rPr>
          <w:rFonts w:ascii="Arial" w:hAnsi="Arial" w:cs="Arial"/>
        </w:rPr>
        <w:t xml:space="preserve"> visualization of</w:t>
      </w:r>
      <w:r w:rsidRPr="00680004">
        <w:rPr>
          <w:rFonts w:ascii="Arial" w:hAnsi="Arial" w:cs="Arial"/>
        </w:rPr>
        <w:t xml:space="preserve"> live</w:t>
      </w:r>
      <w:r w:rsidR="0075117A">
        <w:rPr>
          <w:rFonts w:ascii="Arial" w:hAnsi="Arial" w:cs="Arial"/>
        </w:rPr>
        <w:t>,</w:t>
      </w:r>
      <w:r w:rsidRPr="00680004">
        <w:rPr>
          <w:rFonts w:ascii="Arial" w:hAnsi="Arial" w:cs="Arial"/>
        </w:rPr>
        <w:t xml:space="preserve"> stock levels but allows for customers to see the life cycle of the product all the way through the manufacturing process. Improving the customer, </w:t>
      </w:r>
      <w:r w:rsidR="00D03768" w:rsidRPr="00680004">
        <w:rPr>
          <w:rFonts w:ascii="Arial" w:hAnsi="Arial" w:cs="Arial"/>
        </w:rPr>
        <w:t>manufacturer,</w:t>
      </w:r>
      <w:r w:rsidRPr="00680004">
        <w:rPr>
          <w:rFonts w:ascii="Arial" w:hAnsi="Arial" w:cs="Arial"/>
        </w:rPr>
        <w:t xml:space="preserve"> and supplier relationship.</w:t>
      </w:r>
    </w:p>
    <w:p w14:paraId="62F45F2B" w14:textId="2EE73A4C" w:rsidR="00280C71" w:rsidRPr="00680004" w:rsidRDefault="00280C71">
      <w:pPr>
        <w:rPr>
          <w:rFonts w:ascii="Arial" w:hAnsi="Arial" w:cs="Arial"/>
        </w:rPr>
      </w:pPr>
    </w:p>
    <w:p w14:paraId="0E7A580F" w14:textId="77777777" w:rsidR="00285AA8" w:rsidRDefault="00285AA8">
      <w:pPr>
        <w:rPr>
          <w:rFonts w:ascii="Arial" w:hAnsi="Arial" w:cs="Arial"/>
        </w:rPr>
      </w:pPr>
      <w:r>
        <w:rPr>
          <w:rFonts w:ascii="Arial" w:hAnsi="Arial" w:cs="Arial"/>
          <w:b/>
          <w:bCs/>
        </w:rPr>
        <w:t xml:space="preserve">8. </w:t>
      </w:r>
      <w:r w:rsidR="00280C71" w:rsidRPr="00285AA8">
        <w:rPr>
          <w:rFonts w:ascii="Arial" w:hAnsi="Arial" w:cs="Arial"/>
          <w:b/>
          <w:bCs/>
        </w:rPr>
        <w:t>Next steps</w:t>
      </w:r>
      <w:r w:rsidR="00280C71" w:rsidRPr="00680004">
        <w:rPr>
          <w:rFonts w:ascii="Arial" w:hAnsi="Arial" w:cs="Arial"/>
        </w:rPr>
        <w:t xml:space="preserve"> </w:t>
      </w:r>
    </w:p>
    <w:p w14:paraId="77B42F00" w14:textId="72E64687" w:rsidR="00280C71" w:rsidRDefault="00280C71">
      <w:pPr>
        <w:rPr>
          <w:rFonts w:ascii="Arial" w:hAnsi="Arial" w:cs="Arial"/>
        </w:rPr>
      </w:pPr>
      <w:r w:rsidRPr="00680004">
        <w:rPr>
          <w:rFonts w:ascii="Arial" w:hAnsi="Arial" w:cs="Arial"/>
        </w:rPr>
        <w:t xml:space="preserve"> After completing these initial tasks to collect data, map value streams, network process and infrastructure and keep track of stock and products digitally. An SME will have all the tools and data required to begin installing physical technology </w:t>
      </w:r>
      <w:r w:rsidR="00366BE7" w:rsidRPr="00680004">
        <w:rPr>
          <w:rFonts w:ascii="Arial" w:hAnsi="Arial" w:cs="Arial"/>
        </w:rPr>
        <w:t xml:space="preserve">on the shop floor and begin the final stages of their digital transformation journey. By completing these steps sequentially, the SME </w:t>
      </w:r>
      <w:r w:rsidR="006F3658">
        <w:rPr>
          <w:rFonts w:ascii="Arial" w:hAnsi="Arial" w:cs="Arial"/>
        </w:rPr>
        <w:t>can</w:t>
      </w:r>
      <w:r w:rsidR="00366BE7" w:rsidRPr="00680004">
        <w:rPr>
          <w:rFonts w:ascii="Arial" w:hAnsi="Arial" w:cs="Arial"/>
        </w:rPr>
        <w:t xml:space="preserve"> guarantee that the correct foundations have been laid to ensure further investments have the greatest opportunity to succeed.</w:t>
      </w:r>
    </w:p>
    <w:p w14:paraId="072CAF8B" w14:textId="1CA43FFD" w:rsidR="00C16CC4" w:rsidRPr="00680004" w:rsidRDefault="00C16CC4">
      <w:pPr>
        <w:rPr>
          <w:rFonts w:ascii="Arial" w:hAnsi="Arial" w:cs="Arial"/>
        </w:rPr>
      </w:pPr>
      <w:r>
        <w:rPr>
          <w:rFonts w:ascii="Arial" w:hAnsi="Arial" w:cs="Arial"/>
        </w:rPr>
        <w:t xml:space="preserve">There are many physical technologies available to the SME that are Industry 4.0 capable. All allowing data collection and networking to ensure that process status and characteristics can be recorded and analysed. All provide some benefit to the business with regards to visualisation of the processes involved. </w:t>
      </w:r>
    </w:p>
    <w:p w14:paraId="0B5E2467" w14:textId="77777777" w:rsidR="00366BE7" w:rsidRPr="00680004" w:rsidRDefault="00366BE7" w:rsidP="00280C71">
      <w:pPr>
        <w:rPr>
          <w:rFonts w:ascii="Arial" w:hAnsi="Arial" w:cs="Arial"/>
        </w:rPr>
      </w:pPr>
    </w:p>
    <w:p w14:paraId="268332BA" w14:textId="0445F895" w:rsidR="00280C71" w:rsidRPr="00680004" w:rsidRDefault="00280C71" w:rsidP="00280C71">
      <w:pPr>
        <w:rPr>
          <w:rFonts w:ascii="Arial" w:hAnsi="Arial" w:cs="Arial"/>
        </w:rPr>
      </w:pPr>
      <w:r w:rsidRPr="00285AA8">
        <w:rPr>
          <w:rFonts w:ascii="Arial" w:hAnsi="Arial" w:cs="Arial"/>
          <w:b/>
          <w:bCs/>
        </w:rPr>
        <w:t>Industrial robots</w:t>
      </w:r>
      <w:r w:rsidRPr="00680004">
        <w:rPr>
          <w:rFonts w:ascii="Arial" w:hAnsi="Arial" w:cs="Arial"/>
        </w:rPr>
        <w:t xml:space="preserve"> – When discussing Industry 4.0 and the smart factory, the image of an industrial robot automatically performing a task previous completed by an employee is quickly imagined. Integrating a robot into a process is clear way to iterate the intentions of the business and is a clear symbol of its drive to be at the forefront of modern technologies. The initial benefits are obvious, a robot can work continuously without the need for rest breaks or holidays. A robot can perform precise, repeated operations without variation. Replaced operators can be moved to more rewarding roles or even upskilled to manage the robot process rather than tend to the machine. The impeding structure of, the usually brightly coloured robot, is a symbol to customers that the business is performing at the absolute best of its ability.</w:t>
      </w:r>
    </w:p>
    <w:p w14:paraId="123DC3DE" w14:textId="4BF385C1" w:rsidR="00280C71" w:rsidRPr="00A317B7" w:rsidRDefault="00280C71" w:rsidP="00280C71">
      <w:pPr>
        <w:rPr>
          <w:rFonts w:ascii="Arial" w:hAnsi="Arial" w:cs="Arial"/>
        </w:rPr>
      </w:pPr>
      <w:r w:rsidRPr="00A317B7">
        <w:rPr>
          <w:rFonts w:ascii="Arial" w:hAnsi="Arial" w:cs="Arial"/>
        </w:rPr>
        <w:t xml:space="preserve">But does an industrial robot prompt any negative impacts on the business and the people involved with it? It is a common misconception that robots will replace humans outright in the manufacturing environment. Any discussion alluding to the technology usually results in numerous questions regarding the security of employees’ positions within the manufacturing environment. This can have a detrimental effect on the moral of employees, </w:t>
      </w:r>
      <w:r w:rsidR="0027296E" w:rsidRPr="00A317B7">
        <w:rPr>
          <w:rFonts w:ascii="Arial" w:hAnsi="Arial" w:cs="Arial"/>
          <w:sz w:val="18"/>
          <w:szCs w:val="18"/>
        </w:rPr>
        <w:t xml:space="preserve">(Zsifkovits, et al,. 2021) </w:t>
      </w:r>
      <w:r w:rsidRPr="00A317B7">
        <w:rPr>
          <w:rFonts w:ascii="Arial" w:hAnsi="Arial" w:cs="Arial"/>
        </w:rPr>
        <w:t>leading them to feel worried and undervalued, which in turn can result in lowered productivity or could cause the employees to seek roles elsewhere that appear more secure resulting in a labour shortage at the site. To combat this, employers must take time to discuss the plans with the workforce to enable them to understand completely the company’s objectives. They must take the time to reassure and train the workforce.</w:t>
      </w:r>
    </w:p>
    <w:p w14:paraId="668FE9A6" w14:textId="77777777" w:rsidR="00280C71" w:rsidRPr="00A317B7" w:rsidRDefault="00280C71" w:rsidP="00280C71">
      <w:pPr>
        <w:rPr>
          <w:rFonts w:ascii="Arial" w:hAnsi="Arial" w:cs="Arial"/>
        </w:rPr>
      </w:pPr>
      <w:r w:rsidRPr="00A317B7">
        <w:rPr>
          <w:rFonts w:ascii="Arial" w:hAnsi="Arial" w:cs="Arial"/>
        </w:rPr>
        <w:t>Usually, the opposite of the employees’ worries are true. By integrating the industrial robot into a position where the original operator’s task was intensive or laborious, that employee can be coached, trained, and upskilled, resulting in a greater sense of achievement, wellbeing and ultimately an improvement on their salary.</w:t>
      </w:r>
    </w:p>
    <w:p w14:paraId="3A036284" w14:textId="19D4AECF" w:rsidR="00280C71" w:rsidRPr="00680004" w:rsidRDefault="00280C71" w:rsidP="00280C71">
      <w:pPr>
        <w:rPr>
          <w:rFonts w:ascii="Arial" w:hAnsi="Arial" w:cs="Arial"/>
        </w:rPr>
      </w:pPr>
      <w:r w:rsidRPr="00A317B7">
        <w:rPr>
          <w:rFonts w:ascii="Arial" w:hAnsi="Arial" w:cs="Arial"/>
        </w:rPr>
        <w:t>With Regards to Lean, and the impact an industrial robot tending to a manufacturing machine can have on the operation of a business. We expect to see a reduction of the Lean</w:t>
      </w:r>
      <w:r w:rsidRPr="00680004">
        <w:rPr>
          <w:rFonts w:ascii="Arial" w:hAnsi="Arial" w:cs="Arial"/>
        </w:rPr>
        <w:t xml:space="preserve"> </w:t>
      </w:r>
      <w:r w:rsidRPr="00680004">
        <w:rPr>
          <w:rFonts w:ascii="Arial" w:hAnsi="Arial" w:cs="Arial"/>
        </w:rPr>
        <w:lastRenderedPageBreak/>
        <w:t>wastes mentioned previously. The robot will remove unnecessary ‘motion’. As the operator will no longer be physically interacting with the product, we remove the risks involved with manual lifting, repeated movements, and other workplace accidents associated with operator and product interaction. The operator is also no longer tied to a specific process. By providing further training, the operator can improve their knowledge and understanding of associated processes and grow with the business to become a valuable asset.</w:t>
      </w:r>
    </w:p>
    <w:p w14:paraId="006464FF" w14:textId="77777777" w:rsidR="00280C71" w:rsidRPr="00680004" w:rsidRDefault="00280C71">
      <w:pPr>
        <w:rPr>
          <w:rFonts w:ascii="Arial" w:hAnsi="Arial" w:cs="Arial"/>
        </w:rPr>
      </w:pPr>
    </w:p>
    <w:p w14:paraId="69A90129" w14:textId="4CBECF93" w:rsidR="00280C71" w:rsidRPr="00436BB8" w:rsidRDefault="00436BB8">
      <w:pPr>
        <w:rPr>
          <w:rFonts w:ascii="Arial" w:hAnsi="Arial" w:cs="Arial"/>
          <w:b/>
          <w:bCs/>
        </w:rPr>
      </w:pPr>
      <w:r w:rsidRPr="00436BB8">
        <w:rPr>
          <w:rFonts w:ascii="Arial" w:hAnsi="Arial" w:cs="Arial"/>
          <w:b/>
          <w:bCs/>
        </w:rPr>
        <w:t>9. Conclusion</w:t>
      </w:r>
    </w:p>
    <w:p w14:paraId="4CE5308B" w14:textId="16B1F547" w:rsidR="00207FAF" w:rsidRDefault="00436BB8">
      <w:pPr>
        <w:rPr>
          <w:rFonts w:ascii="Arial" w:hAnsi="Arial" w:cs="Arial"/>
        </w:rPr>
      </w:pPr>
      <w:r>
        <w:rPr>
          <w:rFonts w:ascii="Arial" w:hAnsi="Arial" w:cs="Arial"/>
        </w:rPr>
        <w:t xml:space="preserve">By evaluating the phases of Industry 4.0 integration examined we can begin to </w:t>
      </w:r>
      <w:r w:rsidR="008D581D">
        <w:rPr>
          <w:rFonts w:ascii="Arial" w:hAnsi="Arial" w:cs="Arial"/>
        </w:rPr>
        <w:t>assess</w:t>
      </w:r>
      <w:r w:rsidR="0047276C">
        <w:rPr>
          <w:rFonts w:ascii="Arial" w:hAnsi="Arial" w:cs="Arial"/>
        </w:rPr>
        <w:t xml:space="preserve"> </w:t>
      </w:r>
      <w:r>
        <w:rPr>
          <w:rFonts w:ascii="Arial" w:hAnsi="Arial" w:cs="Arial"/>
        </w:rPr>
        <w:t>the impact the methodologies and technologies have for the SME.</w:t>
      </w:r>
      <w:r w:rsidR="0047276C">
        <w:rPr>
          <w:rFonts w:ascii="Arial" w:hAnsi="Arial" w:cs="Arial"/>
        </w:rPr>
        <w:t xml:space="preserve"> </w:t>
      </w:r>
      <w:r w:rsidR="00511062">
        <w:rPr>
          <w:rFonts w:ascii="Arial" w:hAnsi="Arial" w:cs="Arial"/>
        </w:rPr>
        <w:t xml:space="preserve">In order for the integration of Industry 4.0 to be successful and have a positive impact upon the business, the SME need to accurately collect data, clearly define the integration plan, </w:t>
      </w:r>
      <w:r w:rsidR="00207FAF">
        <w:rPr>
          <w:rFonts w:ascii="Arial" w:hAnsi="Arial" w:cs="Arial"/>
        </w:rPr>
        <w:t xml:space="preserve">involve and </w:t>
      </w:r>
      <w:r w:rsidR="00511062">
        <w:rPr>
          <w:rFonts w:ascii="Arial" w:hAnsi="Arial" w:cs="Arial"/>
        </w:rPr>
        <w:t xml:space="preserve">provide associated discussions and training to employees and ensure that Lean Principles are adhered to throughout. </w:t>
      </w:r>
    </w:p>
    <w:p w14:paraId="579276A6" w14:textId="045792C4" w:rsidR="00511062" w:rsidRDefault="00511062">
      <w:pPr>
        <w:rPr>
          <w:rFonts w:ascii="Arial" w:hAnsi="Arial" w:cs="Arial"/>
        </w:rPr>
      </w:pPr>
      <w:r>
        <w:rPr>
          <w:rFonts w:ascii="Arial" w:hAnsi="Arial" w:cs="Arial"/>
        </w:rPr>
        <w:t xml:space="preserve">Technological solutions should be provided for the areas of focus presented by Lean to ensure that the investment is viable. </w:t>
      </w:r>
      <w:r w:rsidR="00207FAF">
        <w:rPr>
          <w:rFonts w:ascii="Arial" w:hAnsi="Arial" w:cs="Arial"/>
        </w:rPr>
        <w:t xml:space="preserve">Correct data analyse is fundamental. </w:t>
      </w:r>
      <w:r>
        <w:rPr>
          <w:rFonts w:ascii="Arial" w:hAnsi="Arial" w:cs="Arial"/>
        </w:rPr>
        <w:t>It is entirely possible to spend a significant amount of resource on a potential improvement project only to find that the initial data collected was misinterpreted and that the solution would have been more beneficial elsewhere.</w:t>
      </w:r>
      <w:r w:rsidR="0075117A">
        <w:rPr>
          <w:rFonts w:ascii="Arial" w:hAnsi="Arial" w:cs="Arial"/>
        </w:rPr>
        <w:t xml:space="preserve"> This can have serious financial implications for the business and reiterates the necessity for robust data collection and analysis. </w:t>
      </w:r>
    </w:p>
    <w:p w14:paraId="618E3926" w14:textId="2EA622E6" w:rsidR="00207FAF" w:rsidRDefault="00207FAF">
      <w:pPr>
        <w:rPr>
          <w:rFonts w:ascii="Arial" w:hAnsi="Arial" w:cs="Arial"/>
        </w:rPr>
      </w:pPr>
      <w:r>
        <w:rPr>
          <w:rFonts w:ascii="Arial" w:hAnsi="Arial" w:cs="Arial"/>
        </w:rPr>
        <w:t xml:space="preserve">A clearly defined integration plan allows for visibility and assessment by all parties involved. It is essential to discuss the solutions with the employees effected to prevent negative influences and thoughts from effecting their performance. By mentoring and training </w:t>
      </w:r>
      <w:r w:rsidR="0075117A">
        <w:rPr>
          <w:rFonts w:ascii="Arial" w:hAnsi="Arial" w:cs="Arial"/>
        </w:rPr>
        <w:t>employees’</w:t>
      </w:r>
      <w:r>
        <w:rPr>
          <w:rFonts w:ascii="Arial" w:hAnsi="Arial" w:cs="Arial"/>
        </w:rPr>
        <w:t xml:space="preserve"> and discussing their worries, it is possible to promote the benefits of the projects, improve the</w:t>
      </w:r>
      <w:r w:rsidR="0075117A">
        <w:rPr>
          <w:rFonts w:ascii="Arial" w:hAnsi="Arial" w:cs="Arial"/>
        </w:rPr>
        <w:t>ir skills and ensure that a positive moral is upkept.</w:t>
      </w:r>
    </w:p>
    <w:p w14:paraId="506A40F8" w14:textId="441B6502" w:rsidR="00486A01" w:rsidRDefault="00511062">
      <w:pPr>
        <w:rPr>
          <w:rFonts w:ascii="Arial" w:hAnsi="Arial" w:cs="Arial"/>
        </w:rPr>
      </w:pPr>
      <w:r>
        <w:rPr>
          <w:rFonts w:ascii="Arial" w:hAnsi="Arial" w:cs="Arial"/>
        </w:rPr>
        <w:t xml:space="preserve">The integration of complex systems can also have a positive impact on the local community. By employing </w:t>
      </w:r>
      <w:r w:rsidR="00253527">
        <w:rPr>
          <w:rFonts w:ascii="Arial" w:hAnsi="Arial" w:cs="Arial"/>
        </w:rPr>
        <w:t xml:space="preserve">local specialists to complete the tasks, the SME can ensure that the local economy also sees benefits from its progression. Networking and collaboration also allow for a development of good business relationships. The joint ventures and successfully completed projects can be added to company portfolios, accelerating growth </w:t>
      </w:r>
      <w:r w:rsidR="008C2FEA">
        <w:rPr>
          <w:rFonts w:ascii="Arial" w:hAnsi="Arial" w:cs="Arial"/>
        </w:rPr>
        <w:t xml:space="preserve">and knowledge </w:t>
      </w:r>
      <w:r w:rsidR="00253527">
        <w:rPr>
          <w:rFonts w:ascii="Arial" w:hAnsi="Arial" w:cs="Arial"/>
        </w:rPr>
        <w:t>of all parties involved.</w:t>
      </w:r>
    </w:p>
    <w:p w14:paraId="69FECAC0" w14:textId="6FCE4DDC" w:rsidR="008D581D" w:rsidRPr="00680004" w:rsidRDefault="008D581D">
      <w:pPr>
        <w:rPr>
          <w:rFonts w:ascii="Arial" w:hAnsi="Arial" w:cs="Arial"/>
        </w:rPr>
      </w:pPr>
      <w:r>
        <w:rPr>
          <w:rFonts w:ascii="Arial" w:hAnsi="Arial" w:cs="Arial"/>
        </w:rPr>
        <w:t>For SME’s when Industry 4.0 is approached systematically using analytical methods, the outcomes have a greater benefit when compared to traditionally operations. By implementing solutions calculated, SME’s can expect to see positive effects that result in improved KPI’s such as OEE, quality, MTTR</w:t>
      </w:r>
      <w:r w:rsidR="00716E74">
        <w:rPr>
          <w:rFonts w:ascii="Arial" w:hAnsi="Arial" w:cs="Arial"/>
        </w:rPr>
        <w:t xml:space="preserve">, cycle time and asset utilisation. Couple this with Lean production systems, continuous improvement and employee mentoring and training, SME’s can ensure their investments are sustainable, aiding the growth and success of the business in the future. </w:t>
      </w:r>
    </w:p>
    <w:p w14:paraId="7504B229" w14:textId="77777777" w:rsidR="00A17056" w:rsidRPr="00680004" w:rsidRDefault="00A17056">
      <w:pPr>
        <w:rPr>
          <w:rFonts w:ascii="Arial" w:hAnsi="Arial" w:cs="Arial"/>
        </w:rPr>
      </w:pPr>
    </w:p>
    <w:p w14:paraId="5AA9643F" w14:textId="35B26989" w:rsidR="009B00BD" w:rsidRPr="00680004" w:rsidRDefault="009B00BD">
      <w:pPr>
        <w:rPr>
          <w:rFonts w:ascii="Arial" w:hAnsi="Arial" w:cs="Arial"/>
        </w:rPr>
      </w:pPr>
    </w:p>
    <w:p w14:paraId="18876C16" w14:textId="755AC44C" w:rsidR="004A1BEF" w:rsidRDefault="004A1BEF">
      <w:pPr>
        <w:rPr>
          <w:rFonts w:ascii="Arial" w:hAnsi="Arial" w:cs="Arial"/>
        </w:rPr>
      </w:pPr>
    </w:p>
    <w:p w14:paraId="3629974A" w14:textId="749DB923" w:rsidR="00E57E8C" w:rsidRDefault="00E57E8C">
      <w:pPr>
        <w:rPr>
          <w:rFonts w:ascii="Arial" w:hAnsi="Arial" w:cs="Arial"/>
        </w:rPr>
      </w:pPr>
    </w:p>
    <w:p w14:paraId="61D469F3" w14:textId="2CF18165" w:rsidR="00E57E8C" w:rsidRDefault="00E57E8C">
      <w:pPr>
        <w:rPr>
          <w:rFonts w:ascii="Arial" w:hAnsi="Arial" w:cs="Arial"/>
        </w:rPr>
      </w:pPr>
    </w:p>
    <w:p w14:paraId="47FDCBAB" w14:textId="2380C602" w:rsidR="00E57E8C" w:rsidRPr="00E57E8C" w:rsidRDefault="00E57E8C">
      <w:pPr>
        <w:rPr>
          <w:rFonts w:ascii="Arial" w:hAnsi="Arial" w:cs="Arial"/>
          <w:b/>
          <w:bCs/>
        </w:rPr>
      </w:pPr>
      <w:r w:rsidRPr="00E57E8C">
        <w:rPr>
          <w:rFonts w:ascii="Arial" w:hAnsi="Arial" w:cs="Arial"/>
          <w:b/>
          <w:bCs/>
        </w:rPr>
        <w:lastRenderedPageBreak/>
        <w:t>10. References</w:t>
      </w:r>
    </w:p>
    <w:p w14:paraId="6FA89562" w14:textId="6B16DAFC" w:rsidR="00E57E8C" w:rsidRDefault="00E57E8C">
      <w:pPr>
        <w:rPr>
          <w:rFonts w:ascii="Arial" w:hAnsi="Arial" w:cs="Arial"/>
        </w:rPr>
      </w:pPr>
    </w:p>
    <w:p w14:paraId="66DBF4EC" w14:textId="540C3470" w:rsidR="00E57E8C" w:rsidRDefault="00E57E8C">
      <w:pPr>
        <w:rPr>
          <w:rFonts w:ascii="Arial" w:hAnsi="Arial" w:cs="Arial"/>
        </w:rPr>
      </w:pPr>
      <w:r>
        <w:rPr>
          <w:rFonts w:ascii="Arial" w:hAnsi="Arial" w:cs="Arial"/>
        </w:rPr>
        <w:t>1.</w:t>
      </w:r>
      <w:r w:rsidRPr="00E57E8C">
        <w:t xml:space="preserve"> </w:t>
      </w:r>
      <w:bookmarkStart w:id="0" w:name="_Hlk135987289"/>
      <w:r w:rsidRPr="00E57E8C">
        <w:rPr>
          <w:rFonts w:ascii="Arial" w:hAnsi="Arial" w:cs="Arial"/>
        </w:rPr>
        <w:t xml:space="preserve">Xun, X. et al. </w:t>
      </w:r>
      <w:bookmarkEnd w:id="0"/>
      <w:r w:rsidRPr="00E57E8C">
        <w:rPr>
          <w:rFonts w:ascii="Arial" w:hAnsi="Arial" w:cs="Arial"/>
        </w:rPr>
        <w:t xml:space="preserve">(2021) </w:t>
      </w:r>
      <w:r>
        <w:rPr>
          <w:rFonts w:ascii="Arial" w:hAnsi="Arial" w:cs="Arial"/>
        </w:rPr>
        <w:t>–</w:t>
      </w:r>
      <w:r w:rsidRPr="00E57E8C">
        <w:rPr>
          <w:rFonts w:ascii="Arial" w:hAnsi="Arial" w:cs="Arial"/>
        </w:rPr>
        <w:t xml:space="preserve"> </w:t>
      </w:r>
      <w:r w:rsidRPr="003134B7">
        <w:rPr>
          <w:rFonts w:ascii="Arial" w:hAnsi="Arial" w:cs="Arial"/>
          <w:i/>
          <w:iCs/>
        </w:rPr>
        <w:t>Industry 4.0 and 5.0 inception conception and perception</w:t>
      </w:r>
      <w:r w:rsidR="003134B7">
        <w:rPr>
          <w:rFonts w:ascii="Arial" w:hAnsi="Arial" w:cs="Arial"/>
          <w:i/>
          <w:iCs/>
        </w:rPr>
        <w:t>.</w:t>
      </w:r>
      <w:r>
        <w:rPr>
          <w:rFonts w:ascii="Arial" w:hAnsi="Arial" w:cs="Arial"/>
        </w:rPr>
        <w:t xml:space="preserve"> Journal of manufacturing systems, vol 61, pages 530-535 </w:t>
      </w:r>
    </w:p>
    <w:p w14:paraId="555D687C" w14:textId="55477041" w:rsidR="009F78DD" w:rsidRDefault="009F78DD">
      <w:pPr>
        <w:rPr>
          <w:rFonts w:ascii="Arial" w:hAnsi="Arial" w:cs="Arial"/>
        </w:rPr>
      </w:pPr>
      <w:r>
        <w:rPr>
          <w:rFonts w:ascii="Arial" w:hAnsi="Arial" w:cs="Arial"/>
        </w:rPr>
        <w:t>2. Winter</w:t>
      </w:r>
      <w:r w:rsidR="00402C94">
        <w:rPr>
          <w:rFonts w:ascii="Arial" w:hAnsi="Arial" w:cs="Arial"/>
        </w:rPr>
        <w:t>, J</w:t>
      </w:r>
      <w:r>
        <w:rPr>
          <w:rFonts w:ascii="Arial" w:hAnsi="Arial" w:cs="Arial"/>
        </w:rPr>
        <w:t xml:space="preserve">. (2022) – </w:t>
      </w:r>
      <w:r w:rsidRPr="003134B7">
        <w:rPr>
          <w:rFonts w:ascii="Arial" w:hAnsi="Arial" w:cs="Arial"/>
          <w:i/>
          <w:iCs/>
        </w:rPr>
        <w:t>The birth of industry 4.0 and smart manufacturing</w:t>
      </w:r>
      <w:r>
        <w:rPr>
          <w:rFonts w:ascii="Arial" w:hAnsi="Arial" w:cs="Arial"/>
        </w:rPr>
        <w:t>. Available at</w:t>
      </w:r>
      <w:r w:rsidR="00B33616">
        <w:rPr>
          <w:rFonts w:ascii="Arial" w:hAnsi="Arial" w:cs="Arial"/>
        </w:rPr>
        <w:t>:</w:t>
      </w:r>
      <w:r>
        <w:rPr>
          <w:rFonts w:ascii="Arial" w:hAnsi="Arial" w:cs="Arial"/>
        </w:rPr>
        <w:t xml:space="preserve"> </w:t>
      </w:r>
      <w:r w:rsidR="006C1CE9" w:rsidRPr="00CA6B09">
        <w:rPr>
          <w:rFonts w:ascii="Arial" w:hAnsi="Arial" w:cs="Arial"/>
        </w:rPr>
        <w:t>https://www.automation.com/en-us/articles/august-2022/introduction-birth-industry-4-smart-manufacturing</w:t>
      </w:r>
    </w:p>
    <w:p w14:paraId="6E38F90E" w14:textId="05ED87E3" w:rsidR="006C1CE9" w:rsidRPr="006C1CE9" w:rsidRDefault="006C1CE9">
      <w:pPr>
        <w:rPr>
          <w:rFonts w:ascii="Arial" w:hAnsi="Arial" w:cs="Arial"/>
        </w:rPr>
      </w:pPr>
      <w:r>
        <w:rPr>
          <w:rFonts w:ascii="Arial" w:hAnsi="Arial" w:cs="Arial"/>
        </w:rPr>
        <w:t>3. Winter</w:t>
      </w:r>
      <w:r w:rsidR="00402C94">
        <w:rPr>
          <w:rFonts w:ascii="Arial" w:hAnsi="Arial" w:cs="Arial"/>
        </w:rPr>
        <w:t>, J.</w:t>
      </w:r>
      <w:r>
        <w:rPr>
          <w:rFonts w:ascii="Arial" w:hAnsi="Arial" w:cs="Arial"/>
        </w:rPr>
        <w:t xml:space="preserve"> (2021) – </w:t>
      </w:r>
      <w:r w:rsidRPr="003134B7">
        <w:rPr>
          <w:rFonts w:ascii="Arial" w:hAnsi="Arial" w:cs="Arial"/>
          <w:i/>
          <w:iCs/>
        </w:rPr>
        <w:t>What is industry 4.0</w:t>
      </w:r>
      <w:r w:rsidR="003134B7">
        <w:rPr>
          <w:rFonts w:ascii="Arial" w:hAnsi="Arial" w:cs="Arial"/>
        </w:rPr>
        <w:t>.</w:t>
      </w:r>
      <w:r>
        <w:rPr>
          <w:rFonts w:ascii="Arial" w:hAnsi="Arial" w:cs="Arial"/>
        </w:rPr>
        <w:t xml:space="preserve"> Available at</w:t>
      </w:r>
      <w:r w:rsidR="00B33616">
        <w:rPr>
          <w:rFonts w:ascii="Arial" w:hAnsi="Arial" w:cs="Arial"/>
        </w:rPr>
        <w:t>:</w:t>
      </w:r>
      <w:r>
        <w:rPr>
          <w:rFonts w:ascii="Arial" w:hAnsi="Arial" w:cs="Arial"/>
        </w:rPr>
        <w:t xml:space="preserve"> </w:t>
      </w:r>
      <w:r w:rsidRPr="006C1CE9">
        <w:rPr>
          <w:rFonts w:ascii="Arial" w:hAnsi="Arial" w:cs="Arial"/>
        </w:rPr>
        <w:t xml:space="preserve">https://www.automation.com/en-us/articles/june-2021/what-is-industry-4-0 </w:t>
      </w:r>
    </w:p>
    <w:p w14:paraId="048FED0C" w14:textId="3435D404" w:rsidR="006C1CE9" w:rsidRDefault="006C1CE9">
      <w:pPr>
        <w:rPr>
          <w:rFonts w:ascii="Arial" w:hAnsi="Arial" w:cs="Arial"/>
        </w:rPr>
      </w:pPr>
      <w:r>
        <w:rPr>
          <w:rFonts w:ascii="Arial" w:hAnsi="Arial" w:cs="Arial"/>
        </w:rPr>
        <w:t xml:space="preserve">4. Foreign, Commonwealth &amp; development office. (2023) – </w:t>
      </w:r>
      <w:r w:rsidRPr="003134B7">
        <w:rPr>
          <w:rFonts w:ascii="Arial" w:hAnsi="Arial" w:cs="Arial"/>
          <w:i/>
          <w:iCs/>
        </w:rPr>
        <w:t>Small to medium sized enterprises (SME) action plan</w:t>
      </w:r>
      <w:r w:rsidR="003134B7">
        <w:rPr>
          <w:rFonts w:ascii="Arial" w:hAnsi="Arial" w:cs="Arial"/>
        </w:rPr>
        <w:t>.</w:t>
      </w:r>
      <w:r>
        <w:rPr>
          <w:rFonts w:ascii="Arial" w:hAnsi="Arial" w:cs="Arial"/>
        </w:rPr>
        <w:t xml:space="preserve"> Available at</w:t>
      </w:r>
      <w:r w:rsidR="00B33616">
        <w:rPr>
          <w:rFonts w:ascii="Arial" w:hAnsi="Arial" w:cs="Arial"/>
        </w:rPr>
        <w:t>:</w:t>
      </w:r>
      <w:r>
        <w:rPr>
          <w:rFonts w:ascii="Arial" w:hAnsi="Arial" w:cs="Arial"/>
        </w:rPr>
        <w:t xml:space="preserve"> </w:t>
      </w:r>
      <w:r w:rsidR="00402C94" w:rsidRPr="00CA6B09">
        <w:rPr>
          <w:rFonts w:ascii="Arial" w:hAnsi="Arial" w:cs="Arial"/>
        </w:rPr>
        <w:t>https://www.gov.uk/government/publications/fcdo-small-to-medium-sized-enterprise-sme-action-plan/small-to-medium-sized-enterprise-sme-action-plan</w:t>
      </w:r>
    </w:p>
    <w:p w14:paraId="15026170" w14:textId="0E841383" w:rsidR="00402C94" w:rsidRDefault="00402C94" w:rsidP="00402C94">
      <w:pPr>
        <w:rPr>
          <w:rFonts w:ascii="Arial" w:hAnsi="Arial" w:cs="Arial"/>
        </w:rPr>
      </w:pPr>
      <w:r>
        <w:rPr>
          <w:rFonts w:ascii="Arial" w:hAnsi="Arial" w:cs="Arial"/>
        </w:rPr>
        <w:t xml:space="preserve">5. Brito, J. (2015) </w:t>
      </w:r>
      <w:r w:rsidRPr="003134B7">
        <w:rPr>
          <w:rFonts w:ascii="Arial" w:hAnsi="Arial" w:cs="Arial"/>
          <w:i/>
          <w:iCs/>
        </w:rPr>
        <w:t>– Defining country size: A descriptive analysis of small and large states</w:t>
      </w:r>
      <w:r>
        <w:rPr>
          <w:rFonts w:ascii="Arial" w:hAnsi="Arial" w:cs="Arial"/>
        </w:rPr>
        <w:t>. MPRA. Available at</w:t>
      </w:r>
      <w:r w:rsidR="00B33616">
        <w:rPr>
          <w:rFonts w:ascii="Arial" w:hAnsi="Arial" w:cs="Arial"/>
        </w:rPr>
        <w:t>:</w:t>
      </w:r>
      <w:r>
        <w:rPr>
          <w:rFonts w:ascii="Arial" w:hAnsi="Arial" w:cs="Arial"/>
        </w:rPr>
        <w:t xml:space="preserve"> </w:t>
      </w:r>
      <w:r w:rsidRPr="00402C94">
        <w:rPr>
          <w:rFonts w:ascii="Arial" w:hAnsi="Arial" w:cs="Arial"/>
        </w:rPr>
        <w:t>https://mpra.ub.uni-muenchen.de/66149/1/MPRA_paper_66149.pdf</w:t>
      </w:r>
    </w:p>
    <w:p w14:paraId="68DEEF63" w14:textId="187062FA" w:rsidR="00E57E8C" w:rsidRDefault="007C17BC">
      <w:pPr>
        <w:rPr>
          <w:rFonts w:ascii="Arial" w:hAnsi="Arial" w:cs="Arial"/>
        </w:rPr>
      </w:pPr>
      <w:r>
        <w:rPr>
          <w:rFonts w:ascii="Arial" w:hAnsi="Arial" w:cs="Arial"/>
        </w:rPr>
        <w:t>6. Office Of National Statistics – ‘</w:t>
      </w:r>
      <w:r w:rsidRPr="003134B7">
        <w:rPr>
          <w:rFonts w:ascii="Arial" w:hAnsi="Arial" w:cs="Arial"/>
          <w:i/>
          <w:iCs/>
        </w:rPr>
        <w:t>GDP tables’</w:t>
      </w:r>
      <w:r>
        <w:rPr>
          <w:rFonts w:ascii="Arial" w:hAnsi="Arial" w:cs="Arial"/>
        </w:rPr>
        <w:t xml:space="preserve"> Available at</w:t>
      </w:r>
      <w:r w:rsidRPr="007C17BC">
        <w:t xml:space="preserve"> </w:t>
      </w:r>
      <w:r w:rsidR="00C01773" w:rsidRPr="00CA6B09">
        <w:rPr>
          <w:rFonts w:ascii="Arial" w:hAnsi="Arial" w:cs="Arial"/>
        </w:rPr>
        <w:t>https://www.ons.gov.uk/economy/grossdomesticproductgdp#datasets</w:t>
      </w:r>
    </w:p>
    <w:p w14:paraId="63AC1906" w14:textId="2E910712" w:rsidR="00C01773" w:rsidRDefault="00C01773">
      <w:pPr>
        <w:rPr>
          <w:rFonts w:ascii="Arial" w:hAnsi="Arial" w:cs="Arial"/>
        </w:rPr>
      </w:pPr>
      <w:r w:rsidRPr="00B33616">
        <w:rPr>
          <w:rFonts w:ascii="Arial" w:hAnsi="Arial" w:cs="Arial"/>
        </w:rPr>
        <w:t>7.</w:t>
      </w:r>
      <w:r w:rsidR="00B33616" w:rsidRPr="00B33616">
        <w:rPr>
          <w:rFonts w:ascii="Arial" w:hAnsi="Arial" w:cs="Arial"/>
        </w:rPr>
        <w:t xml:space="preserve"> Sauer, P., Orzes, G., Davi, L (2021) – </w:t>
      </w:r>
      <w:r w:rsidR="00B33616" w:rsidRPr="003134B7">
        <w:rPr>
          <w:rFonts w:ascii="Arial" w:hAnsi="Arial" w:cs="Arial"/>
          <w:i/>
          <w:iCs/>
        </w:rPr>
        <w:t>Toward SME 4.0: the impact of industry 4.0 technologies on SME’s business models</w:t>
      </w:r>
      <w:r w:rsidR="00B33616">
        <w:rPr>
          <w:rFonts w:ascii="Arial" w:hAnsi="Arial" w:cs="Arial"/>
        </w:rPr>
        <w:t>. Available at:</w:t>
      </w:r>
      <w:r w:rsidR="00B33616" w:rsidRPr="00B33616">
        <w:t xml:space="preserve"> </w:t>
      </w:r>
      <w:r w:rsidR="00B33616" w:rsidRPr="00CA6B09">
        <w:rPr>
          <w:rFonts w:ascii="Arial" w:hAnsi="Arial" w:cs="Arial"/>
        </w:rPr>
        <w:t>https://www.researchgate.net/publication/351433649_Toward_SME_40_The_Impact_of_Industry_40_Technologies_on_SMEs%27_Business_Models</w:t>
      </w:r>
    </w:p>
    <w:p w14:paraId="598A2380" w14:textId="1DCFB093" w:rsidR="00E57E8C" w:rsidRDefault="00D34E6C">
      <w:pPr>
        <w:rPr>
          <w:rFonts w:ascii="Arial" w:hAnsi="Arial" w:cs="Arial"/>
        </w:rPr>
      </w:pPr>
      <w:r>
        <w:rPr>
          <w:rFonts w:ascii="Arial" w:hAnsi="Arial" w:cs="Arial"/>
        </w:rPr>
        <w:t>8</w:t>
      </w:r>
      <w:r w:rsidR="00E57E8C" w:rsidRPr="00B33616">
        <w:rPr>
          <w:rFonts w:ascii="Arial" w:hAnsi="Arial" w:cs="Arial"/>
        </w:rPr>
        <w:t xml:space="preserve">. </w:t>
      </w:r>
      <w:r w:rsidR="00E57E8C" w:rsidRPr="00E57E8C">
        <w:rPr>
          <w:rFonts w:ascii="Arial" w:hAnsi="Arial" w:cs="Arial"/>
        </w:rPr>
        <w:t>Masood, T</w:t>
      </w:r>
      <w:r w:rsidR="00E57E8C">
        <w:rPr>
          <w:rFonts w:ascii="Arial" w:hAnsi="Arial" w:cs="Arial"/>
        </w:rPr>
        <w:t>.,</w:t>
      </w:r>
      <w:r w:rsidR="00E57E8C" w:rsidRPr="00E57E8C">
        <w:rPr>
          <w:rFonts w:ascii="Arial" w:hAnsi="Arial" w:cs="Arial"/>
        </w:rPr>
        <w:t xml:space="preserve"> Sonntag, P</w:t>
      </w:r>
      <w:r w:rsidR="00E57E8C">
        <w:rPr>
          <w:rFonts w:ascii="Arial" w:hAnsi="Arial" w:cs="Arial"/>
        </w:rPr>
        <w:t>.</w:t>
      </w:r>
      <w:r w:rsidR="00E57E8C" w:rsidRPr="00E57E8C">
        <w:rPr>
          <w:rFonts w:ascii="Arial" w:hAnsi="Arial" w:cs="Arial"/>
        </w:rPr>
        <w:t xml:space="preserve"> </w:t>
      </w:r>
      <w:r w:rsidR="00E57E8C">
        <w:rPr>
          <w:rFonts w:ascii="Arial" w:hAnsi="Arial" w:cs="Arial"/>
        </w:rPr>
        <w:t>(</w:t>
      </w:r>
      <w:r w:rsidR="00E57E8C" w:rsidRPr="00E57E8C">
        <w:rPr>
          <w:rFonts w:ascii="Arial" w:hAnsi="Arial" w:cs="Arial"/>
        </w:rPr>
        <w:t>2020</w:t>
      </w:r>
      <w:r w:rsidR="00E57E8C" w:rsidRPr="003134B7">
        <w:rPr>
          <w:rFonts w:ascii="Arial" w:hAnsi="Arial" w:cs="Arial"/>
          <w:i/>
          <w:iCs/>
        </w:rPr>
        <w:t>) Industry 4.0: adoption challenges and benefits for SME'</w:t>
      </w:r>
      <w:r w:rsidR="003134B7" w:rsidRPr="003134B7">
        <w:rPr>
          <w:rFonts w:ascii="Arial" w:hAnsi="Arial" w:cs="Arial"/>
          <w:i/>
          <w:iCs/>
        </w:rPr>
        <w:t>s</w:t>
      </w:r>
      <w:r w:rsidR="003134B7">
        <w:rPr>
          <w:rFonts w:ascii="Arial" w:hAnsi="Arial" w:cs="Arial"/>
        </w:rPr>
        <w:t xml:space="preserve">. </w:t>
      </w:r>
      <w:r w:rsidR="00E57E8C" w:rsidRPr="00E57E8C">
        <w:rPr>
          <w:rFonts w:ascii="Arial" w:hAnsi="Arial" w:cs="Arial"/>
        </w:rPr>
        <w:t>Computers in Industry, vol. 121, 103261.</w:t>
      </w:r>
      <w:r w:rsidR="00E57E8C">
        <w:rPr>
          <w:rFonts w:ascii="Arial" w:hAnsi="Arial" w:cs="Arial"/>
        </w:rPr>
        <w:t xml:space="preserve"> Available at</w:t>
      </w:r>
      <w:r>
        <w:rPr>
          <w:rFonts w:ascii="Arial" w:hAnsi="Arial" w:cs="Arial"/>
        </w:rPr>
        <w:t xml:space="preserve">: </w:t>
      </w:r>
      <w:r w:rsidR="003134B7" w:rsidRPr="00CA6B09">
        <w:rPr>
          <w:rFonts w:ascii="Arial" w:hAnsi="Arial" w:cs="Arial"/>
        </w:rPr>
        <w:t>https://doi.org/10.1016/j.compind.2020.103261</w:t>
      </w:r>
    </w:p>
    <w:p w14:paraId="5A8BC98C" w14:textId="29D17A61" w:rsidR="003134B7" w:rsidRDefault="003134B7">
      <w:pPr>
        <w:rPr>
          <w:rFonts w:ascii="Arial" w:hAnsi="Arial" w:cs="Arial"/>
        </w:rPr>
      </w:pPr>
      <w:r w:rsidRPr="003134B7">
        <w:rPr>
          <w:rFonts w:ascii="Arial" w:hAnsi="Arial" w:cs="Arial"/>
        </w:rPr>
        <w:t>9.</w:t>
      </w:r>
      <w:r>
        <w:rPr>
          <w:rFonts w:ascii="Arial" w:hAnsi="Arial" w:cs="Arial"/>
        </w:rPr>
        <w:t xml:space="preserve"> </w:t>
      </w:r>
      <w:r w:rsidRPr="003134B7">
        <w:rPr>
          <w:rFonts w:ascii="Arial" w:hAnsi="Arial" w:cs="Arial"/>
        </w:rPr>
        <w:t xml:space="preserve">Rauch, E. Matt, D. (2020) – </w:t>
      </w:r>
      <w:r w:rsidRPr="003134B7">
        <w:rPr>
          <w:rFonts w:ascii="Arial" w:hAnsi="Arial" w:cs="Arial"/>
          <w:i/>
          <w:iCs/>
        </w:rPr>
        <w:t>Industry 4.0 for SME’s</w:t>
      </w:r>
      <w:r>
        <w:rPr>
          <w:rFonts w:ascii="Arial" w:hAnsi="Arial" w:cs="Arial"/>
        </w:rPr>
        <w:t>. Palgrave macmillan</w:t>
      </w:r>
    </w:p>
    <w:p w14:paraId="6450A32B" w14:textId="5D90025D" w:rsidR="005933D3" w:rsidRDefault="005933D3">
      <w:pPr>
        <w:rPr>
          <w:rFonts w:ascii="Arial" w:hAnsi="Arial" w:cs="Arial"/>
        </w:rPr>
      </w:pPr>
      <w:r>
        <w:rPr>
          <w:rFonts w:ascii="Arial" w:hAnsi="Arial" w:cs="Arial"/>
        </w:rPr>
        <w:t xml:space="preserve">10. Womack, P., Jones, D., Roos, D. (1991) – </w:t>
      </w:r>
      <w:r>
        <w:rPr>
          <w:rFonts w:ascii="Arial" w:hAnsi="Arial" w:cs="Arial"/>
          <w:i/>
          <w:iCs/>
        </w:rPr>
        <w:t xml:space="preserve">The machine that changed the world. </w:t>
      </w:r>
      <w:r>
        <w:rPr>
          <w:rFonts w:ascii="Arial" w:hAnsi="Arial" w:cs="Arial"/>
        </w:rPr>
        <w:t>Simon &amp; Schuster</w:t>
      </w:r>
    </w:p>
    <w:p w14:paraId="4B23F676" w14:textId="123CE482" w:rsidR="0027296E" w:rsidRDefault="0027296E">
      <w:pPr>
        <w:rPr>
          <w:rFonts w:ascii="Arial" w:hAnsi="Arial" w:cs="Arial"/>
        </w:rPr>
      </w:pPr>
      <w:r>
        <w:rPr>
          <w:rFonts w:ascii="Arial" w:hAnsi="Arial" w:cs="Arial"/>
        </w:rPr>
        <w:t xml:space="preserve">11. Zsifkovits, H. Woschank, M. Pacher, C. (2021) – </w:t>
      </w:r>
      <w:r>
        <w:rPr>
          <w:rFonts w:ascii="Arial" w:hAnsi="Arial" w:cs="Arial"/>
          <w:i/>
          <w:iCs/>
        </w:rPr>
        <w:t>A case study: I</w:t>
      </w:r>
      <w:r w:rsidR="00B34065">
        <w:rPr>
          <w:rFonts w:ascii="Arial" w:hAnsi="Arial" w:cs="Arial"/>
          <w:i/>
          <w:iCs/>
        </w:rPr>
        <w:t>n</w:t>
      </w:r>
      <w:r>
        <w:rPr>
          <w:rFonts w:ascii="Arial" w:hAnsi="Arial" w:cs="Arial"/>
          <w:i/>
          <w:iCs/>
        </w:rPr>
        <w:t xml:space="preserve">dustry 4.0 and human factors in SME’s. </w:t>
      </w:r>
      <w:r>
        <w:rPr>
          <w:rFonts w:ascii="Arial" w:hAnsi="Arial" w:cs="Arial"/>
        </w:rPr>
        <w:t xml:space="preserve">Available at: </w:t>
      </w:r>
      <w:r w:rsidRPr="00CA6B09">
        <w:rPr>
          <w:rFonts w:ascii="Arial" w:hAnsi="Arial" w:cs="Arial"/>
        </w:rPr>
        <w:t>https://www.researchgate.net/publication/351430258_A_Case_Study_Industry_40_and_Human_Factors_in_SMEs</w:t>
      </w:r>
    </w:p>
    <w:p w14:paraId="53E63260" w14:textId="71F45EA5" w:rsidR="00B34065" w:rsidRDefault="00B34065">
      <w:pPr>
        <w:rPr>
          <w:rFonts w:ascii="Arial" w:hAnsi="Arial" w:cs="Arial"/>
        </w:rPr>
      </w:pPr>
      <w:r>
        <w:rPr>
          <w:rFonts w:ascii="Arial" w:hAnsi="Arial" w:cs="Arial"/>
        </w:rPr>
        <w:t xml:space="preserve">12. Pilloni, V. (2018) - </w:t>
      </w:r>
      <w:r w:rsidRPr="00B34065">
        <w:rPr>
          <w:rFonts w:ascii="Arial" w:hAnsi="Arial" w:cs="Arial"/>
          <w:i/>
          <w:iCs/>
        </w:rPr>
        <w:t xml:space="preserve">How </w:t>
      </w:r>
      <w:r>
        <w:rPr>
          <w:rFonts w:ascii="Arial" w:hAnsi="Arial" w:cs="Arial"/>
          <w:i/>
          <w:iCs/>
        </w:rPr>
        <w:t>d</w:t>
      </w:r>
      <w:r w:rsidRPr="00B34065">
        <w:rPr>
          <w:rFonts w:ascii="Arial" w:hAnsi="Arial" w:cs="Arial"/>
          <w:i/>
          <w:iCs/>
        </w:rPr>
        <w:t xml:space="preserve">ata </w:t>
      </w:r>
      <w:r>
        <w:rPr>
          <w:rFonts w:ascii="Arial" w:hAnsi="Arial" w:cs="Arial"/>
          <w:i/>
          <w:iCs/>
        </w:rPr>
        <w:t>w</w:t>
      </w:r>
      <w:r w:rsidRPr="00B34065">
        <w:rPr>
          <w:rFonts w:ascii="Arial" w:hAnsi="Arial" w:cs="Arial"/>
          <w:i/>
          <w:iCs/>
        </w:rPr>
        <w:t xml:space="preserve">ill </w:t>
      </w:r>
      <w:r>
        <w:rPr>
          <w:rFonts w:ascii="Arial" w:hAnsi="Arial" w:cs="Arial"/>
          <w:i/>
          <w:iCs/>
        </w:rPr>
        <w:t>t</w:t>
      </w:r>
      <w:r w:rsidRPr="00B34065">
        <w:rPr>
          <w:rFonts w:ascii="Arial" w:hAnsi="Arial" w:cs="Arial"/>
          <w:i/>
          <w:iCs/>
        </w:rPr>
        <w:t xml:space="preserve">ransform </w:t>
      </w:r>
      <w:r>
        <w:rPr>
          <w:rFonts w:ascii="Arial" w:hAnsi="Arial" w:cs="Arial"/>
          <w:i/>
          <w:iCs/>
        </w:rPr>
        <w:t>i</w:t>
      </w:r>
      <w:r w:rsidRPr="00B34065">
        <w:rPr>
          <w:rFonts w:ascii="Arial" w:hAnsi="Arial" w:cs="Arial"/>
          <w:i/>
          <w:iCs/>
        </w:rPr>
        <w:t xml:space="preserve">ndustrial </w:t>
      </w:r>
      <w:r>
        <w:rPr>
          <w:rFonts w:ascii="Arial" w:hAnsi="Arial" w:cs="Arial"/>
          <w:i/>
          <w:iCs/>
        </w:rPr>
        <w:t>p</w:t>
      </w:r>
      <w:r w:rsidRPr="00B34065">
        <w:rPr>
          <w:rFonts w:ascii="Arial" w:hAnsi="Arial" w:cs="Arial"/>
          <w:i/>
          <w:iCs/>
        </w:rPr>
        <w:t xml:space="preserve">rocesses: </w:t>
      </w:r>
      <w:r>
        <w:rPr>
          <w:rFonts w:ascii="Arial" w:hAnsi="Arial" w:cs="Arial"/>
          <w:i/>
          <w:iCs/>
        </w:rPr>
        <w:t>c</w:t>
      </w:r>
      <w:r w:rsidRPr="00B34065">
        <w:rPr>
          <w:rFonts w:ascii="Arial" w:hAnsi="Arial" w:cs="Arial"/>
          <w:i/>
          <w:iCs/>
        </w:rPr>
        <w:t xml:space="preserve">rowdsensing, </w:t>
      </w:r>
      <w:r>
        <w:rPr>
          <w:rFonts w:ascii="Arial" w:hAnsi="Arial" w:cs="Arial"/>
          <w:i/>
          <w:iCs/>
        </w:rPr>
        <w:t>c</w:t>
      </w:r>
      <w:r w:rsidRPr="00B34065">
        <w:rPr>
          <w:rFonts w:ascii="Arial" w:hAnsi="Arial" w:cs="Arial"/>
          <w:i/>
          <w:iCs/>
        </w:rPr>
        <w:t xml:space="preserve">rowdsourcing and </w:t>
      </w:r>
      <w:r>
        <w:rPr>
          <w:rFonts w:ascii="Arial" w:hAnsi="Arial" w:cs="Arial"/>
          <w:i/>
          <w:iCs/>
        </w:rPr>
        <w:t>b</w:t>
      </w:r>
      <w:r w:rsidRPr="00B34065">
        <w:rPr>
          <w:rFonts w:ascii="Arial" w:hAnsi="Arial" w:cs="Arial"/>
          <w:i/>
          <w:iCs/>
        </w:rPr>
        <w:t xml:space="preserve">ig </w:t>
      </w:r>
      <w:r>
        <w:rPr>
          <w:rFonts w:ascii="Arial" w:hAnsi="Arial" w:cs="Arial"/>
          <w:i/>
          <w:iCs/>
        </w:rPr>
        <w:t>d</w:t>
      </w:r>
      <w:r w:rsidRPr="00B34065">
        <w:rPr>
          <w:rFonts w:ascii="Arial" w:hAnsi="Arial" w:cs="Arial"/>
          <w:i/>
          <w:iCs/>
        </w:rPr>
        <w:t xml:space="preserve">ata as </w:t>
      </w:r>
      <w:r>
        <w:rPr>
          <w:rFonts w:ascii="Arial" w:hAnsi="Arial" w:cs="Arial"/>
          <w:i/>
          <w:iCs/>
        </w:rPr>
        <w:t>p</w:t>
      </w:r>
      <w:r w:rsidRPr="00B34065">
        <w:rPr>
          <w:rFonts w:ascii="Arial" w:hAnsi="Arial" w:cs="Arial"/>
          <w:i/>
          <w:iCs/>
        </w:rPr>
        <w:t>illars of Industry 4</w:t>
      </w:r>
      <w:r w:rsidRPr="00B34065">
        <w:rPr>
          <w:rFonts w:ascii="Arial" w:hAnsi="Arial" w:cs="Arial"/>
        </w:rPr>
        <w:t>.</w:t>
      </w:r>
      <w:r>
        <w:rPr>
          <w:rFonts w:ascii="Arial" w:hAnsi="Arial" w:cs="Arial"/>
          <w:i/>
          <w:iCs/>
        </w:rPr>
        <w:t xml:space="preserve">0. </w:t>
      </w:r>
      <w:r w:rsidRPr="00B34065">
        <w:rPr>
          <w:rFonts w:ascii="Arial" w:hAnsi="Arial" w:cs="Arial"/>
        </w:rPr>
        <w:t>Available at:</w:t>
      </w:r>
      <w:r>
        <w:rPr>
          <w:rFonts w:ascii="Arial" w:hAnsi="Arial" w:cs="Arial"/>
        </w:rPr>
        <w:t xml:space="preserve"> </w:t>
      </w:r>
      <w:r w:rsidRPr="00CA6B09">
        <w:rPr>
          <w:rFonts w:ascii="Arial" w:hAnsi="Arial" w:cs="Arial"/>
        </w:rPr>
        <w:t>https://www.mdpi.com/1999-5903/10/3/24</w:t>
      </w:r>
    </w:p>
    <w:p w14:paraId="4E6C0E92" w14:textId="68629854" w:rsidR="00B34065" w:rsidRPr="00B34065" w:rsidRDefault="00B34065">
      <w:pPr>
        <w:rPr>
          <w:rFonts w:ascii="Arial" w:hAnsi="Arial" w:cs="Arial"/>
        </w:rPr>
      </w:pPr>
      <w:r>
        <w:rPr>
          <w:rFonts w:ascii="Arial" w:hAnsi="Arial" w:cs="Arial"/>
        </w:rPr>
        <w:t>13. Atieh, M. et al. (2022) -</w:t>
      </w:r>
      <w:r w:rsidRPr="00B34065">
        <w:t xml:space="preserve"> </w:t>
      </w:r>
      <w:r w:rsidRPr="00B34065">
        <w:rPr>
          <w:rFonts w:ascii="Arial" w:hAnsi="Arial" w:cs="Arial"/>
          <w:i/>
          <w:iCs/>
        </w:rPr>
        <w:t>The role of intelligent manufacturing systems in the implementation of Industry 4.0 by small and medium enterprises in developing countries</w:t>
      </w:r>
      <w:r>
        <w:rPr>
          <w:rFonts w:ascii="Arial" w:hAnsi="Arial" w:cs="Arial"/>
          <w:i/>
          <w:iCs/>
        </w:rPr>
        <w:t xml:space="preserve">. </w:t>
      </w:r>
      <w:r>
        <w:rPr>
          <w:rFonts w:ascii="Arial" w:hAnsi="Arial" w:cs="Arial"/>
        </w:rPr>
        <w:t xml:space="preserve">Available at: </w:t>
      </w:r>
      <w:r w:rsidRPr="00B34065">
        <w:rPr>
          <w:rFonts w:ascii="Arial" w:hAnsi="Arial" w:cs="Arial"/>
        </w:rPr>
        <w:t>https://www.researchgate.net/publication/364326022_The_role_of_intelligent_manufacturing_systems_in_the_implementation_of_Industry_40_by_small_and_medium_enterprises_in_developing_countries</w:t>
      </w:r>
    </w:p>
    <w:p w14:paraId="7EE28943" w14:textId="2B6FF0B3" w:rsidR="000623E6" w:rsidRPr="003134B7" w:rsidRDefault="000623E6">
      <w:pPr>
        <w:rPr>
          <w:rFonts w:ascii="Arial" w:hAnsi="Arial" w:cs="Arial"/>
        </w:rPr>
      </w:pPr>
    </w:p>
    <w:sectPr w:rsidR="000623E6" w:rsidRPr="003134B7">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0A1B17" w14:textId="77777777" w:rsidR="0049468D" w:rsidRDefault="0049468D" w:rsidP="00271B21">
      <w:pPr>
        <w:spacing w:after="0" w:line="240" w:lineRule="auto"/>
      </w:pPr>
      <w:r>
        <w:separator/>
      </w:r>
    </w:p>
  </w:endnote>
  <w:endnote w:type="continuationSeparator" w:id="0">
    <w:p w14:paraId="16CD59DE" w14:textId="77777777" w:rsidR="0049468D" w:rsidRDefault="0049468D" w:rsidP="00271B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ahoma">
    <w:altName w:val="Lucidasans"/>
    <w:panose1 w:val="020B0604030504040204"/>
    <w:charset w:val="00"/>
    <w:family w:val="swiss"/>
    <w:pitch w:val="variable"/>
    <w:sig w:usb0="E1002EFF" w:usb1="C000605B" w:usb2="00000029" w:usb3="00000000" w:csb0="000101FF" w:csb1="00000000"/>
  </w:font>
  <w:font w:name="Times New Roman">
    <w:panose1 w:val="02020603050405020304"/>
    <w:charset w:val="00"/>
    <w:family w:val="roman"/>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979B55" w14:textId="77777777" w:rsidR="0049468D" w:rsidRDefault="0049468D" w:rsidP="00271B21">
      <w:pPr>
        <w:spacing w:after="0" w:line="240" w:lineRule="auto"/>
      </w:pPr>
      <w:r>
        <w:separator/>
      </w:r>
    </w:p>
  </w:footnote>
  <w:footnote w:type="continuationSeparator" w:id="0">
    <w:p w14:paraId="0B01150F" w14:textId="77777777" w:rsidR="0049468D" w:rsidRDefault="0049468D" w:rsidP="00271B2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ECE4C8" w14:textId="6A2B7766" w:rsidR="009B00BD" w:rsidRDefault="009B00BD">
    <w:pPr>
      <w:pStyle w:val="Header"/>
    </w:pPr>
    <w:r>
      <w:rPr>
        <w:noProof/>
      </w:rPr>
      <mc:AlternateContent>
        <mc:Choice Requires="wps">
          <w:drawing>
            <wp:anchor distT="0" distB="0" distL="114300" distR="114300" simplePos="0" relativeHeight="251666944" behindDoc="0" locked="0" layoutInCell="0" allowOverlap="1" wp14:anchorId="20907114" wp14:editId="1CB1A381">
              <wp:simplePos x="0" y="0"/>
              <wp:positionH relativeFrom="page">
                <wp:posOffset>0</wp:posOffset>
              </wp:positionH>
              <wp:positionV relativeFrom="page">
                <wp:posOffset>190500</wp:posOffset>
              </wp:positionV>
              <wp:extent cx="7560310" cy="273050"/>
              <wp:effectExtent l="0" t="0" r="0" b="12700"/>
              <wp:wrapNone/>
              <wp:docPr id="1" name="MSIPCM73ab43228b00f6db883b1130" descr="{&quot;HashCode&quot;:416489603,&quot;Height&quot;:841.0,&quot;Width&quot;:595.0,&quot;Placement&quot;:&quot;Header&quot;,&quot;Index&quot;:&quot;Primary&quot;,&quot;Section&quot;:1,&quot;Top&quot;:0.0,&quot;Left&quot;:0.0}"/>
              <wp:cNvGraphicFramePr/>
              <a:graphic xmlns:a="http://schemas.openxmlformats.org/drawingml/2006/main">
                <a:graphicData uri="http://schemas.microsoft.com/office/word/2010/wordprocessingShape">
                  <wps:wsp>
                    <wps:cNvSpPr txBox="1"/>
                    <wps:spPr>
                      <a:xfrm>
                        <a:off x="0" y="0"/>
                        <a:ext cx="7560310" cy="273050"/>
                      </a:xfrm>
                      <a:prstGeom prst="rect">
                        <a:avLst/>
                      </a:prstGeom>
                      <a:noFill/>
                      <a:ln w="6350">
                        <a:noFill/>
                      </a:ln>
                      <a:extLst>
                        <a:ext uri="{91240B29-F687-4F45-9708-019B960494DF}">
                          <a14:hiddenLine xmlns:a14="http://schemas.microsoft.com/office/drawing/2010/main" w="6350">
                            <a:solidFill>
                              <a:prstClr val="black"/>
                            </a:solidFill>
                          </a14:hiddenLine>
                        </a:ext>
                      </a:extLst>
                    </wps:spPr>
                    <wps:txbx>
                      <w:txbxContent>
                        <w:p w14:paraId="13EF781F" w14:textId="4A432569" w:rsidR="009B00BD" w:rsidRPr="009B00BD" w:rsidRDefault="009B00BD" w:rsidP="009B00BD">
                          <w:pPr>
                            <w:spacing w:after="0"/>
                            <w:jc w:val="right"/>
                            <w:rPr>
                              <w:rFonts w:ascii="Calibri" w:hAnsi="Calibri" w:cs="Calibri"/>
                              <w:color w:val="000000"/>
                              <w:sz w:val="20"/>
                            </w:rPr>
                          </w:pPr>
                          <w:r w:rsidRPr="009B00BD">
                            <w:rPr>
                              <w:rFonts w:ascii="Calibri" w:hAnsi="Calibri" w:cs="Calibri"/>
                              <w:color w:val="000000"/>
                              <w:sz w:val="20"/>
                            </w:rPr>
                            <w:t>Internal</w:t>
                          </w:r>
                        </w:p>
                      </w:txbxContent>
                    </wps:txbx>
                    <wps:bodyPr rot="0" spcFirstLastPara="0" vertOverflow="overflow" horzOverflow="overflow" vert="horz" wrap="square" lIns="91440" tIns="0" rIns="254000" bIns="0" numCol="1" spcCol="0" rtlCol="0" fromWordArt="0" anchor="t" anchorCtr="0" forceAA="0" compatLnSpc="1">
                      <a:prstTxWarp prst="textNoShape">
                        <a:avLst/>
                      </a:prstTxWarp>
                      <a:noAutofit/>
                    </wps:bodyPr>
                  </wps:wsp>
                </a:graphicData>
              </a:graphic>
            </wp:anchor>
          </w:drawing>
        </mc:Choice>
        <mc:Fallback>
          <w:pict>
            <v:shapetype w14:anchorId="20907114" id="_x0000_t202" coordsize="21600,21600" o:spt="202" path="m,l,21600r21600,l21600,xe">
              <v:stroke joinstyle="miter"/>
              <v:path gradientshapeok="t" o:connecttype="rect"/>
            </v:shapetype>
            <v:shape id="MSIPCM73ab43228b00f6db883b1130" o:spid="_x0000_s1026" type="#_x0000_t202" alt="{&quot;HashCode&quot;:416489603,&quot;Height&quot;:841.0,&quot;Width&quot;:595.0,&quot;Placement&quot;:&quot;Header&quot;,&quot;Index&quot;:&quot;Primary&quot;,&quot;Section&quot;:1,&quot;Top&quot;:0.0,&quot;Left&quot;:0.0}" style="position:absolute;margin-left:0;margin-top:15pt;width:595.3pt;height:21.5pt;z-index:251666944;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" o:allowincell="f" filled="f" stroked="f" strokeweight=".5pt">
              <v:textbox inset=",0,20pt,0">
                <w:txbxContent>
                  <w:p w14:paraId="13EF781F" w14:textId="4A432569" w:rsidR="009B00BD" w:rsidRPr="009B00BD" w:rsidRDefault="009B00BD" w:rsidP="009B00BD">
                    <w:pPr>
                      <w:spacing w:after="0"/>
                      <w:jc w:val="right"/>
                      <w:rPr>
                        <w:rFonts w:ascii="Calibri" w:hAnsi="Calibri" w:cs="Calibri"/>
                        <w:color w:val="000000"/>
                        <w:sz w:val="20"/>
                      </w:rPr>
                    </w:pPr>
                    <w:r w:rsidRPr="009B00BD">
                      <w:rPr>
                        <w:rFonts w:ascii="Calibri" w:hAnsi="Calibri" w:cs="Calibri"/>
                        <w:color w:val="000000"/>
                        <w:sz w:val="20"/>
                      </w:rPr>
                      <w:t>Internal</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A205CB"/>
    <w:multiLevelType w:val="hybridMultilevel"/>
    <w:tmpl w:val="F948F7E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386384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1C25"/>
    <w:rsid w:val="00006050"/>
    <w:rsid w:val="00046FDA"/>
    <w:rsid w:val="000623E6"/>
    <w:rsid w:val="0006647A"/>
    <w:rsid w:val="00074B66"/>
    <w:rsid w:val="000B6C7D"/>
    <w:rsid w:val="000C5019"/>
    <w:rsid w:val="000D740F"/>
    <w:rsid w:val="00107539"/>
    <w:rsid w:val="001350D0"/>
    <w:rsid w:val="00145B57"/>
    <w:rsid w:val="00160D4A"/>
    <w:rsid w:val="00171AB5"/>
    <w:rsid w:val="00173FE0"/>
    <w:rsid w:val="00175ECB"/>
    <w:rsid w:val="00186A5D"/>
    <w:rsid w:val="00190B87"/>
    <w:rsid w:val="001B478E"/>
    <w:rsid w:val="00207FAF"/>
    <w:rsid w:val="0021359B"/>
    <w:rsid w:val="00221036"/>
    <w:rsid w:val="0025235A"/>
    <w:rsid w:val="00253527"/>
    <w:rsid w:val="00271B21"/>
    <w:rsid w:val="0027296E"/>
    <w:rsid w:val="00280C71"/>
    <w:rsid w:val="00285AA8"/>
    <w:rsid w:val="00291C25"/>
    <w:rsid w:val="002C4D20"/>
    <w:rsid w:val="002D3369"/>
    <w:rsid w:val="002D6784"/>
    <w:rsid w:val="002F0A68"/>
    <w:rsid w:val="002F10E5"/>
    <w:rsid w:val="003134B7"/>
    <w:rsid w:val="00320F5D"/>
    <w:rsid w:val="003645BC"/>
    <w:rsid w:val="00366BE7"/>
    <w:rsid w:val="003771F4"/>
    <w:rsid w:val="0039530E"/>
    <w:rsid w:val="003960EA"/>
    <w:rsid w:val="0039753B"/>
    <w:rsid w:val="003B1415"/>
    <w:rsid w:val="003C438B"/>
    <w:rsid w:val="00402C94"/>
    <w:rsid w:val="00436BB8"/>
    <w:rsid w:val="00462495"/>
    <w:rsid w:val="004658A9"/>
    <w:rsid w:val="0047276C"/>
    <w:rsid w:val="00477411"/>
    <w:rsid w:val="00486A01"/>
    <w:rsid w:val="0049468D"/>
    <w:rsid w:val="004A1BEF"/>
    <w:rsid w:val="004B4ADB"/>
    <w:rsid w:val="004C4C25"/>
    <w:rsid w:val="004C5823"/>
    <w:rsid w:val="004D25E1"/>
    <w:rsid w:val="004F49E0"/>
    <w:rsid w:val="00511062"/>
    <w:rsid w:val="00521DCC"/>
    <w:rsid w:val="005369CE"/>
    <w:rsid w:val="00554E1C"/>
    <w:rsid w:val="0059320B"/>
    <w:rsid w:val="005933D3"/>
    <w:rsid w:val="005C1FCE"/>
    <w:rsid w:val="0060495A"/>
    <w:rsid w:val="006226D2"/>
    <w:rsid w:val="00645E1A"/>
    <w:rsid w:val="006477DB"/>
    <w:rsid w:val="00674B9E"/>
    <w:rsid w:val="00680004"/>
    <w:rsid w:val="006C1CE9"/>
    <w:rsid w:val="006F155A"/>
    <w:rsid w:val="006F3658"/>
    <w:rsid w:val="006F4763"/>
    <w:rsid w:val="00704B92"/>
    <w:rsid w:val="0070598F"/>
    <w:rsid w:val="0071083C"/>
    <w:rsid w:val="00716E74"/>
    <w:rsid w:val="00722E0D"/>
    <w:rsid w:val="00737540"/>
    <w:rsid w:val="00747AF7"/>
    <w:rsid w:val="0075117A"/>
    <w:rsid w:val="0076088A"/>
    <w:rsid w:val="007C17BC"/>
    <w:rsid w:val="007D4434"/>
    <w:rsid w:val="00804114"/>
    <w:rsid w:val="0083787A"/>
    <w:rsid w:val="00842BB1"/>
    <w:rsid w:val="00844CF7"/>
    <w:rsid w:val="00854FE2"/>
    <w:rsid w:val="008B18A4"/>
    <w:rsid w:val="008B2BD1"/>
    <w:rsid w:val="008C2FEA"/>
    <w:rsid w:val="008D581D"/>
    <w:rsid w:val="008E6F68"/>
    <w:rsid w:val="00976620"/>
    <w:rsid w:val="00990513"/>
    <w:rsid w:val="0099463D"/>
    <w:rsid w:val="009B00BD"/>
    <w:rsid w:val="009C1039"/>
    <w:rsid w:val="009E1BD2"/>
    <w:rsid w:val="009F06C4"/>
    <w:rsid w:val="009F78DD"/>
    <w:rsid w:val="00A17056"/>
    <w:rsid w:val="00A317B7"/>
    <w:rsid w:val="00A921AA"/>
    <w:rsid w:val="00AC6067"/>
    <w:rsid w:val="00AE3669"/>
    <w:rsid w:val="00B33616"/>
    <w:rsid w:val="00B34065"/>
    <w:rsid w:val="00B51D23"/>
    <w:rsid w:val="00C01773"/>
    <w:rsid w:val="00C0199E"/>
    <w:rsid w:val="00C16CC4"/>
    <w:rsid w:val="00C20018"/>
    <w:rsid w:val="00C77A03"/>
    <w:rsid w:val="00C91027"/>
    <w:rsid w:val="00CA6B09"/>
    <w:rsid w:val="00CD1483"/>
    <w:rsid w:val="00CD5C1E"/>
    <w:rsid w:val="00CF1989"/>
    <w:rsid w:val="00CF2173"/>
    <w:rsid w:val="00D0204A"/>
    <w:rsid w:val="00D03768"/>
    <w:rsid w:val="00D23CFE"/>
    <w:rsid w:val="00D34E6C"/>
    <w:rsid w:val="00D72D09"/>
    <w:rsid w:val="00D73463"/>
    <w:rsid w:val="00DC1E69"/>
    <w:rsid w:val="00DE15F0"/>
    <w:rsid w:val="00E177AF"/>
    <w:rsid w:val="00E50D20"/>
    <w:rsid w:val="00E51D74"/>
    <w:rsid w:val="00E57E8C"/>
    <w:rsid w:val="00E62441"/>
    <w:rsid w:val="00E74A61"/>
    <w:rsid w:val="00EB007E"/>
    <w:rsid w:val="00EC1FF5"/>
    <w:rsid w:val="00F16B31"/>
    <w:rsid w:val="00F52A78"/>
    <w:rsid w:val="00F554E8"/>
    <w:rsid w:val="00F701F0"/>
    <w:rsid w:val="00F74064"/>
    <w:rsid w:val="00FA331E"/>
    <w:rsid w:val="00FB00AC"/>
    <w:rsid w:val="00FC16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855BE01"/>
  <w15:chartTrackingRefBased/>
  <w15:docId w15:val="{53B10BCB-E758-46C1-B01B-B308032EE0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00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00BD"/>
  </w:style>
  <w:style w:type="paragraph" w:styleId="Footer">
    <w:name w:val="footer"/>
    <w:basedOn w:val="Normal"/>
    <w:link w:val="FooterChar"/>
    <w:uiPriority w:val="99"/>
    <w:unhideWhenUsed/>
    <w:rsid w:val="009B00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00BD"/>
  </w:style>
  <w:style w:type="paragraph" w:styleId="ListParagraph">
    <w:name w:val="List Paragraph"/>
    <w:basedOn w:val="Normal"/>
    <w:uiPriority w:val="34"/>
    <w:qFormat/>
    <w:rsid w:val="00680004"/>
    <w:pPr>
      <w:ind w:left="720"/>
      <w:contextualSpacing/>
    </w:pPr>
  </w:style>
  <w:style w:type="character" w:styleId="Hyperlink">
    <w:name w:val="Hyperlink"/>
    <w:basedOn w:val="DefaultParagraphFont"/>
    <w:uiPriority w:val="99"/>
    <w:unhideWhenUsed/>
    <w:rsid w:val="006C1CE9"/>
    <w:rPr>
      <w:color w:val="0563C1" w:themeColor="hyperlink"/>
      <w:u w:val="single"/>
    </w:rPr>
  </w:style>
  <w:style w:type="character" w:styleId="UnresolvedMention">
    <w:name w:val="Unresolved Mention"/>
    <w:basedOn w:val="DefaultParagraphFont"/>
    <w:uiPriority w:val="99"/>
    <w:semiHidden/>
    <w:unhideWhenUsed/>
    <w:rsid w:val="006C1CE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ZF">
  <a:themeElements>
    <a:clrScheme name="ZF">
      <a:dk1>
        <a:srgbClr val="000000"/>
      </a:dk1>
      <a:lt1>
        <a:srgbClr val="FFFFFF"/>
      </a:lt1>
      <a:dk2>
        <a:srgbClr val="BFBFBF"/>
      </a:dk2>
      <a:lt2>
        <a:srgbClr val="00ABE7"/>
      </a:lt2>
      <a:accent1>
        <a:srgbClr val="7FA5BC"/>
      </a:accent1>
      <a:accent2>
        <a:srgbClr val="7FE7F3"/>
      </a:accent2>
      <a:accent3>
        <a:srgbClr val="BFEAF9"/>
      </a:accent3>
      <a:accent4>
        <a:srgbClr val="004D7A"/>
      </a:accent4>
      <a:accent5>
        <a:srgbClr val="1179BF"/>
      </a:accent5>
      <a:accent6>
        <a:srgbClr val="DD0C29"/>
      </a:accent6>
      <a:hlink>
        <a:srgbClr val="0563C1"/>
      </a:hlink>
      <a:folHlink>
        <a:srgbClr val="954F72"/>
      </a:folHlink>
    </a:clrScheme>
    <a:fontScheme name="Tahoma">
      <a:majorFont>
        <a:latin typeface="Tahoma"/>
        <a:ea typeface=""/>
        <a:cs typeface=""/>
      </a:majorFont>
      <a:minorFont>
        <a:latin typeface="Tahoma"/>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10</Pages>
  <Words>4465</Words>
  <Characters>25456</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Wills Adam PNT AOWPT1</dc:creator>
  <cp:keywords/>
  <dc:description/>
  <cp:lastModifiedBy>Wills Adam PNT AOWPT1</cp:lastModifiedBy>
  <cp:revision>5</cp:revision>
  <dcterms:created xsi:type="dcterms:W3CDTF">2023-05-26T10:37:00Z</dcterms:created>
  <dcterms:modified xsi:type="dcterms:W3CDTF">2023-05-26T10:38:00Z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134277c1-31d4-4dba-9248-3ba93a3f3112_Enabled">
    <vt:lpwstr>true</vt:lpwstr>
  </property>
  <property fmtid="{D5CDD505-2E9C-101B-9397-08002B2CF9AE}" pid="3" name="MSIP_Label_134277c1-31d4-4dba-9248-3ba93a3f3112_SetDate">
    <vt:lpwstr>2023-05-26T10:38:35Z</vt:lpwstr>
  </property>
  <property fmtid="{D5CDD505-2E9C-101B-9397-08002B2CF9AE}" pid="4" name="MSIP_Label_134277c1-31d4-4dba-9248-3ba93a3f3112_Method">
    <vt:lpwstr>Privileged</vt:lpwstr>
  </property>
  <property fmtid="{D5CDD505-2E9C-101B-9397-08002B2CF9AE}" pid="5" name="MSIP_Label_134277c1-31d4-4dba-9248-3ba93a3f3112_Name">
    <vt:lpwstr>Internal sub1</vt:lpwstr>
  </property>
  <property fmtid="{D5CDD505-2E9C-101B-9397-08002B2CF9AE}" pid="6" name="MSIP_Label_134277c1-31d4-4dba-9248-3ba93a3f3112_SiteId">
    <vt:lpwstr>eb70b763-b6d7-4486-8555-8831709a784e</vt:lpwstr>
  </property>
  <property fmtid="{D5CDD505-2E9C-101B-9397-08002B2CF9AE}" pid="7" name="MSIP_Label_134277c1-31d4-4dba-9248-3ba93a3f3112_ActionId">
    <vt:lpwstr>f4c8e258-073c-4a01-b368-6d03948fdf7b</vt:lpwstr>
  </property>
  <property fmtid="{D5CDD505-2E9C-101B-9397-08002B2CF9AE}" pid="8" name="MSIP_Label_134277c1-31d4-4dba-9248-3ba93a3f3112_ContentBits">
    <vt:lpwstr>1</vt:lpwstr>
  </property>
</Properties>
</file>