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143BF" w14:textId="77777777" w:rsidR="001A5735" w:rsidRPr="006C4028" w:rsidRDefault="001A5735" w:rsidP="005359FD">
      <w:pPr>
        <w:spacing w:after="200" w:line="276" w:lineRule="auto"/>
        <w:jc w:val="left"/>
      </w:pPr>
    </w:p>
    <w:p w14:paraId="0D90BB40" w14:textId="77777777" w:rsidR="001A5735" w:rsidRPr="006C4028" w:rsidRDefault="001A5735" w:rsidP="005359FD">
      <w:pPr>
        <w:spacing w:after="200" w:line="276" w:lineRule="auto"/>
        <w:jc w:val="left"/>
      </w:pPr>
    </w:p>
    <w:p w14:paraId="046C36F5" w14:textId="77777777" w:rsidR="001A5735" w:rsidRPr="006C4028" w:rsidRDefault="00D1285B" w:rsidP="009135CC">
      <w:pPr>
        <w:spacing w:after="200" w:line="276" w:lineRule="auto"/>
        <w:jc w:val="center"/>
        <w:rPr>
          <w:b/>
          <w:bCs/>
          <w:sz w:val="56"/>
          <w:szCs w:val="52"/>
        </w:rPr>
      </w:pPr>
      <w:r w:rsidRPr="006C4028">
        <w:rPr>
          <w:b/>
          <w:bCs/>
          <w:sz w:val="56"/>
          <w:szCs w:val="52"/>
        </w:rPr>
        <w:t>A</w:t>
      </w:r>
      <w:r w:rsidR="005359FD" w:rsidRPr="006C4028">
        <w:rPr>
          <w:b/>
          <w:bCs/>
          <w:sz w:val="56"/>
          <w:szCs w:val="52"/>
        </w:rPr>
        <w:t xml:space="preserve">ssignment </w:t>
      </w:r>
      <w:r w:rsidRPr="006C4028">
        <w:rPr>
          <w:b/>
          <w:bCs/>
          <w:sz w:val="56"/>
          <w:szCs w:val="52"/>
        </w:rPr>
        <w:t>T</w:t>
      </w:r>
      <w:r w:rsidR="005359FD" w:rsidRPr="006C4028">
        <w:rPr>
          <w:b/>
          <w:bCs/>
          <w:sz w:val="56"/>
          <w:szCs w:val="52"/>
        </w:rPr>
        <w:t>itle</w:t>
      </w:r>
      <w:r w:rsidR="0037002A" w:rsidRPr="006C4028">
        <w:rPr>
          <w:b/>
          <w:bCs/>
          <w:sz w:val="56"/>
          <w:szCs w:val="52"/>
        </w:rPr>
        <w:t>: Computer System Component Specification</w:t>
      </w:r>
    </w:p>
    <w:p w14:paraId="46850B07" w14:textId="77777777" w:rsidR="009135CC" w:rsidRPr="006C4028" w:rsidRDefault="009135CC" w:rsidP="009135CC">
      <w:pPr>
        <w:spacing w:after="200" w:line="276" w:lineRule="auto"/>
        <w:jc w:val="center"/>
        <w:rPr>
          <w:b/>
          <w:bCs/>
        </w:rPr>
      </w:pPr>
    </w:p>
    <w:p w14:paraId="7904E3F5" w14:textId="068DD811" w:rsidR="009135CC" w:rsidRPr="001907C5" w:rsidRDefault="001907C5" w:rsidP="009135CC">
      <w:pPr>
        <w:spacing w:after="200" w:line="276" w:lineRule="auto"/>
        <w:jc w:val="center"/>
        <w:rPr>
          <w:b/>
          <w:bCs/>
          <w:sz w:val="40"/>
          <w:szCs w:val="36"/>
        </w:rPr>
      </w:pPr>
      <w:r w:rsidRPr="001907C5">
        <w:rPr>
          <w:b/>
          <w:bCs/>
          <w:sz w:val="40"/>
          <w:szCs w:val="36"/>
        </w:rPr>
        <w:t>(Part 1 and Part 2)</w:t>
      </w:r>
    </w:p>
    <w:p w14:paraId="4BAA14BB" w14:textId="77777777" w:rsidR="009135CC" w:rsidRDefault="009135CC" w:rsidP="009135CC">
      <w:pPr>
        <w:spacing w:after="200" w:line="276" w:lineRule="auto"/>
        <w:jc w:val="center"/>
        <w:rPr>
          <w:b/>
          <w:bCs/>
        </w:rPr>
      </w:pPr>
    </w:p>
    <w:p w14:paraId="392B0FFA" w14:textId="77777777" w:rsidR="001907C5" w:rsidRDefault="001907C5" w:rsidP="009135CC">
      <w:pPr>
        <w:spacing w:after="200" w:line="276" w:lineRule="auto"/>
        <w:jc w:val="center"/>
        <w:rPr>
          <w:b/>
          <w:bCs/>
        </w:rPr>
      </w:pPr>
    </w:p>
    <w:p w14:paraId="534E6F22" w14:textId="77777777" w:rsidR="001907C5" w:rsidRPr="006C4028" w:rsidRDefault="001907C5" w:rsidP="009135CC">
      <w:pPr>
        <w:spacing w:after="200" w:line="276" w:lineRule="auto"/>
        <w:jc w:val="center"/>
        <w:rPr>
          <w:b/>
          <w:bCs/>
        </w:rPr>
      </w:pPr>
    </w:p>
    <w:p w14:paraId="56EA24F8" w14:textId="53FAD4BE" w:rsidR="001A5735" w:rsidRPr="006C4028" w:rsidRDefault="00D1285B" w:rsidP="009135CC">
      <w:pPr>
        <w:spacing w:after="200" w:line="276" w:lineRule="auto"/>
        <w:jc w:val="center"/>
        <w:rPr>
          <w:b/>
          <w:bCs/>
        </w:rPr>
      </w:pPr>
      <w:r w:rsidRPr="006C4028">
        <w:rPr>
          <w:b/>
          <w:bCs/>
        </w:rPr>
        <w:t>Student name:</w:t>
      </w:r>
      <w:r w:rsidR="009135CC" w:rsidRPr="006C4028">
        <w:rPr>
          <w:b/>
          <w:bCs/>
        </w:rPr>
        <w:t xml:space="preserve"> </w:t>
      </w:r>
      <w:r w:rsidR="00F00E49">
        <w:rPr>
          <w:b/>
          <w:bCs/>
        </w:rPr>
        <w:t>Anamaria-Cristina Finta</w:t>
      </w:r>
    </w:p>
    <w:p w14:paraId="6F993288" w14:textId="6A99B89E" w:rsidR="001A5735" w:rsidRPr="006C4028" w:rsidRDefault="00D1285B" w:rsidP="009135CC">
      <w:pPr>
        <w:spacing w:after="200" w:line="276" w:lineRule="auto"/>
        <w:jc w:val="center"/>
        <w:rPr>
          <w:b/>
          <w:bCs/>
        </w:rPr>
      </w:pPr>
      <w:r w:rsidRPr="006C4028">
        <w:rPr>
          <w:b/>
          <w:bCs/>
        </w:rPr>
        <w:t>Student ID number:</w:t>
      </w:r>
      <w:r w:rsidR="00F00E49">
        <w:rPr>
          <w:b/>
          <w:bCs/>
        </w:rPr>
        <w:t>2326510</w:t>
      </w:r>
    </w:p>
    <w:p w14:paraId="63346F95" w14:textId="77777777" w:rsidR="009135CC" w:rsidRPr="006C4028" w:rsidRDefault="009135CC" w:rsidP="009135CC">
      <w:pPr>
        <w:spacing w:after="200" w:line="276" w:lineRule="auto"/>
        <w:jc w:val="center"/>
        <w:rPr>
          <w:b/>
          <w:bCs/>
        </w:rPr>
      </w:pPr>
    </w:p>
    <w:p w14:paraId="6DA9A1C9" w14:textId="77777777" w:rsidR="009135CC" w:rsidRPr="006C4028" w:rsidRDefault="009135CC" w:rsidP="009135CC">
      <w:pPr>
        <w:spacing w:after="200" w:line="276" w:lineRule="auto"/>
        <w:jc w:val="center"/>
        <w:rPr>
          <w:b/>
          <w:bCs/>
        </w:rPr>
      </w:pPr>
    </w:p>
    <w:p w14:paraId="1FB08320" w14:textId="77777777" w:rsidR="009135CC" w:rsidRPr="006C4028" w:rsidRDefault="009135CC" w:rsidP="009135CC">
      <w:pPr>
        <w:spacing w:after="200" w:line="276" w:lineRule="auto"/>
        <w:jc w:val="center"/>
        <w:rPr>
          <w:b/>
          <w:bCs/>
        </w:rPr>
      </w:pPr>
    </w:p>
    <w:p w14:paraId="0099F06E" w14:textId="77777777" w:rsidR="00F00E49" w:rsidRPr="006C4028" w:rsidRDefault="00F00E49" w:rsidP="00F00E49">
      <w:pPr>
        <w:spacing w:after="200" w:line="276" w:lineRule="auto"/>
        <w:jc w:val="center"/>
        <w:rPr>
          <w:b/>
          <w:bCs/>
        </w:rPr>
      </w:pPr>
      <w:r w:rsidRPr="006C4028">
        <w:rPr>
          <w:b/>
          <w:bCs/>
        </w:rPr>
        <w:t>Module:</w:t>
      </w:r>
    </w:p>
    <w:p w14:paraId="51A313B4" w14:textId="7551F96E" w:rsidR="001A5735" w:rsidRPr="006C4028" w:rsidRDefault="00F00E49" w:rsidP="009135CC">
      <w:pPr>
        <w:spacing w:after="200" w:line="276" w:lineRule="auto"/>
        <w:jc w:val="center"/>
        <w:rPr>
          <w:b/>
          <w:bCs/>
        </w:rPr>
      </w:pPr>
      <w:r w:rsidRPr="00F00E49">
        <w:rPr>
          <w:b/>
          <w:bCs/>
        </w:rPr>
        <w:t>Computer Systems Fundamentals (ACCA4028)</w:t>
      </w:r>
    </w:p>
    <w:p w14:paraId="0CCADCCA" w14:textId="77777777" w:rsidR="009135CC" w:rsidRPr="006C4028" w:rsidRDefault="009135CC" w:rsidP="009135CC">
      <w:pPr>
        <w:spacing w:after="200" w:line="276" w:lineRule="auto"/>
        <w:jc w:val="center"/>
        <w:rPr>
          <w:b/>
          <w:bCs/>
        </w:rPr>
      </w:pPr>
    </w:p>
    <w:p w14:paraId="5D84F3B1" w14:textId="77777777" w:rsidR="009135CC" w:rsidRPr="006C4028" w:rsidRDefault="009135CC" w:rsidP="009135CC">
      <w:pPr>
        <w:spacing w:after="200" w:line="276" w:lineRule="auto"/>
        <w:jc w:val="center"/>
        <w:rPr>
          <w:b/>
          <w:bCs/>
        </w:rPr>
      </w:pPr>
    </w:p>
    <w:p w14:paraId="5085C3FD" w14:textId="4EA4C294" w:rsidR="005359FD" w:rsidRPr="006C4028" w:rsidRDefault="00F00E49" w:rsidP="009135CC">
      <w:pPr>
        <w:spacing w:after="200" w:line="276" w:lineRule="auto"/>
        <w:jc w:val="center"/>
      </w:pPr>
      <w:r>
        <w:rPr>
          <w:b/>
          <w:bCs/>
        </w:rPr>
        <w:t>Tutor:</w:t>
      </w:r>
      <w:r w:rsidRPr="00F00E49">
        <w:t xml:space="preserve"> </w:t>
      </w:r>
      <w:r w:rsidRPr="00F00E49">
        <w:rPr>
          <w:b/>
          <w:bCs/>
        </w:rPr>
        <w:t>Dr Redhwan Al-amri</w:t>
      </w:r>
      <w:r w:rsidR="00D1285B" w:rsidRPr="006C4028">
        <w:br w:type="page"/>
      </w:r>
    </w:p>
    <w:sdt>
      <w:sdtPr>
        <w:id w:val="166782109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6BC8FF6" w14:textId="6C4016E9" w:rsidR="00D13953" w:rsidRPr="006C4028" w:rsidRDefault="00ED5B84" w:rsidP="00D659FF">
          <w:pPr>
            <w:jc w:val="center"/>
            <w:rPr>
              <w:b/>
              <w:bCs/>
            </w:rPr>
          </w:pPr>
          <w:r>
            <w:rPr>
              <w:b/>
              <w:bCs/>
            </w:rPr>
            <w:t>List</w:t>
          </w:r>
          <w:r w:rsidR="00D1285B" w:rsidRPr="006C4028">
            <w:rPr>
              <w:b/>
              <w:bCs/>
            </w:rPr>
            <w:t xml:space="preserve"> of Contents</w:t>
          </w:r>
        </w:p>
        <w:p w14:paraId="525BBFF0" w14:textId="05982F06" w:rsidR="005D29E9" w:rsidRDefault="00D1285B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r w:rsidRPr="006C4028">
            <w:fldChar w:fldCharType="begin"/>
          </w:r>
          <w:r w:rsidRPr="006C4028">
            <w:instrText xml:space="preserve"> TOC \o "1-3" \h \z \u </w:instrText>
          </w:r>
          <w:r w:rsidRPr="006C4028">
            <w:fldChar w:fldCharType="separate"/>
          </w:r>
          <w:hyperlink w:anchor="_Toc185548246" w:history="1">
            <w:r w:rsidR="005D29E9" w:rsidRPr="005609E8">
              <w:rPr>
                <w:rStyle w:val="Hyperlink"/>
                <w:noProof/>
              </w:rPr>
              <w:t>Introduction</w:t>
            </w:r>
            <w:r w:rsidR="005D29E9">
              <w:rPr>
                <w:noProof/>
                <w:webHidden/>
              </w:rPr>
              <w:tab/>
            </w:r>
            <w:r w:rsidR="005D29E9">
              <w:rPr>
                <w:noProof/>
                <w:webHidden/>
              </w:rPr>
              <w:fldChar w:fldCharType="begin"/>
            </w:r>
            <w:r w:rsidR="005D29E9">
              <w:rPr>
                <w:noProof/>
                <w:webHidden/>
              </w:rPr>
              <w:instrText xml:space="preserve"> PAGEREF _Toc185548246 \h </w:instrText>
            </w:r>
            <w:r w:rsidR="005D29E9">
              <w:rPr>
                <w:noProof/>
                <w:webHidden/>
              </w:rPr>
            </w:r>
            <w:r w:rsidR="005D29E9">
              <w:rPr>
                <w:noProof/>
                <w:webHidden/>
              </w:rPr>
              <w:fldChar w:fldCharType="separate"/>
            </w:r>
            <w:r w:rsidR="005D29E9">
              <w:rPr>
                <w:noProof/>
                <w:webHidden/>
              </w:rPr>
              <w:t>2</w:t>
            </w:r>
            <w:r w:rsidR="005D29E9">
              <w:rPr>
                <w:noProof/>
                <w:webHidden/>
              </w:rPr>
              <w:fldChar w:fldCharType="end"/>
            </w:r>
          </w:hyperlink>
        </w:p>
        <w:p w14:paraId="24DF2C89" w14:textId="4A40602A" w:rsidR="005D29E9" w:rsidRDefault="005D29E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47" w:history="1">
            <w:r w:rsidRPr="005609E8">
              <w:rPr>
                <w:rStyle w:val="Hyperlink"/>
                <w:rFonts w:eastAsia="Times New Roman"/>
                <w:noProof/>
                <w:lang w:eastAsia="en-IN"/>
              </w:rPr>
              <w:t>Task 1: Specification for Low-Cost Desktop PC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BC4F26" w14:textId="23839E6A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48" w:history="1">
            <w:r w:rsidRPr="005609E8">
              <w:rPr>
                <w:rStyle w:val="Hyperlink"/>
                <w:noProof/>
              </w:rPr>
              <w:t>1.1 CPU and Motherboard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5344D" w14:textId="692A6039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49" w:history="1">
            <w:r w:rsidRPr="005609E8">
              <w:rPr>
                <w:rStyle w:val="Hyperlink"/>
                <w:noProof/>
              </w:rPr>
              <w:t>1.2 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46375" w14:textId="2E5C7E30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0" w:history="1">
            <w:r w:rsidRPr="005609E8">
              <w:rPr>
                <w:rStyle w:val="Hyperlink"/>
                <w:noProof/>
              </w:rPr>
              <w:t>1.3 Non-Volatile Storage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87884" w14:textId="7F46DC70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1" w:history="1">
            <w:r w:rsidRPr="005609E8">
              <w:rPr>
                <w:rStyle w:val="Hyperlink"/>
                <w:noProof/>
              </w:rPr>
              <w:t>1.4 Input/Output Features and 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420D7" w14:textId="62C31DDB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2" w:history="1">
            <w:r w:rsidRPr="005609E8">
              <w:rPr>
                <w:rStyle w:val="Hyperlink"/>
                <w:noProof/>
              </w:rPr>
              <w:t>1.5 Graphics Card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CBD7C" w14:textId="5F4CD08C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3" w:history="1">
            <w:r w:rsidRPr="005609E8">
              <w:rPr>
                <w:rStyle w:val="Hyperlink"/>
                <w:noProof/>
              </w:rPr>
              <w:t>1.6 Case and Power Supply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E0EAC" w14:textId="204B181F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4" w:history="1">
            <w:r w:rsidRPr="005609E8">
              <w:rPr>
                <w:rStyle w:val="Hyperlink"/>
                <w:noProof/>
              </w:rPr>
              <w:t>1.7 Monitor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5A10B" w14:textId="04AA67BD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5" w:history="1">
            <w:r w:rsidRPr="005609E8">
              <w:rPr>
                <w:rStyle w:val="Hyperlink"/>
                <w:noProof/>
              </w:rPr>
              <w:t>1.8 Network Connectivity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B0048F" w14:textId="58CB7614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6" w:history="1">
            <w:r w:rsidRPr="005609E8">
              <w:rPr>
                <w:rStyle w:val="Hyperlink"/>
                <w:noProof/>
              </w:rPr>
              <w:t>1.9 Software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B8217" w14:textId="3E47AFB6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7" w:history="1">
            <w:r w:rsidRPr="005609E8">
              <w:rPr>
                <w:rStyle w:val="Hyperlink"/>
                <w:noProof/>
              </w:rPr>
              <w:t>1.10 Shopping List and Pricing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AA9A3" w14:textId="79CDA94E" w:rsidR="005D29E9" w:rsidRDefault="005D29E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8" w:history="1">
            <w:r w:rsidRPr="005609E8">
              <w:rPr>
                <w:rStyle w:val="Hyperlink"/>
                <w:rFonts w:eastAsia="Times New Roman"/>
                <w:noProof/>
                <w:lang w:eastAsia="en-IN"/>
              </w:rPr>
              <w:t>Task 2: Analysis of Current Computer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AA0AB" w14:textId="7869486E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59" w:history="1">
            <w:r w:rsidRPr="005609E8">
              <w:rPr>
                <w:rStyle w:val="Hyperlink"/>
                <w:noProof/>
              </w:rPr>
              <w:t>2.1 Primary Uses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27A6B" w14:textId="5465587A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60" w:history="1">
            <w:r w:rsidRPr="005609E8">
              <w:rPr>
                <w:rStyle w:val="Hyperlink"/>
                <w:noProof/>
              </w:rPr>
              <w:t>2.2 Detailed Specifications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8F1A7C" w14:textId="1DC19E51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61" w:history="1">
            <w:r w:rsidRPr="005609E8">
              <w:rPr>
                <w:rStyle w:val="Hyperlink"/>
                <w:noProof/>
              </w:rPr>
              <w:t>2.3 Performance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7E90F" w14:textId="3F27BF5E" w:rsidR="005D29E9" w:rsidRDefault="005D29E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62" w:history="1">
            <w:r w:rsidRPr="005609E8">
              <w:rPr>
                <w:rStyle w:val="Hyperlink"/>
                <w:noProof/>
              </w:rPr>
              <w:t>2.4 Benchmark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49F0A" w14:textId="6118582C" w:rsidR="005D29E9" w:rsidRDefault="005D29E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63" w:history="1">
            <w:r w:rsidRPr="005609E8">
              <w:rPr>
                <w:rStyle w:val="Hyperlink"/>
                <w:rFonts w:eastAsia="Times New Roman"/>
                <w:noProof/>
                <w:lang w:eastAsia="en-IN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6447B" w14:textId="13A0054E" w:rsidR="005D29E9" w:rsidRDefault="005D29E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185548264" w:history="1">
            <w:r w:rsidRPr="005609E8">
              <w:rPr>
                <w:rStyle w:val="Hyperlink"/>
                <w:rFonts w:eastAsia="Times New Roman"/>
                <w:noProof/>
                <w:lang w:eastAsia="en-IN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_Toc185548264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F2168" w14:textId="45BE1AA5" w:rsidR="00D13953" w:rsidRPr="006C4028" w:rsidRDefault="00D1285B">
          <w:r w:rsidRPr="006C4028">
            <w:rPr>
              <w:b/>
              <w:bCs/>
            </w:rPr>
            <w:fldChar w:fldCharType="end"/>
          </w:r>
        </w:p>
      </w:sdtContent>
    </w:sdt>
    <w:p w14:paraId="4EF17E27" w14:textId="77777777" w:rsidR="007C63E8" w:rsidRPr="006C4028" w:rsidRDefault="00D1285B" w:rsidP="00D13953">
      <w:pPr>
        <w:rPr>
          <w:rFonts w:eastAsiaTheme="majorEastAsia" w:cstheme="majorBidi"/>
          <w:szCs w:val="28"/>
        </w:rPr>
      </w:pPr>
      <w:r w:rsidRPr="006C4028">
        <w:br w:type="page"/>
      </w:r>
    </w:p>
    <w:p w14:paraId="2181832C" w14:textId="77777777" w:rsidR="00F764F4" w:rsidRPr="006C4028" w:rsidRDefault="00D1285B" w:rsidP="00235A31">
      <w:pPr>
        <w:pStyle w:val="Heading1"/>
      </w:pPr>
      <w:bookmarkStart w:id="0" w:name="_Toc185548246"/>
      <w:r w:rsidRPr="006C4028">
        <w:lastRenderedPageBreak/>
        <w:t>Introduction</w:t>
      </w:r>
      <w:bookmarkEnd w:id="0"/>
    </w:p>
    <w:p w14:paraId="00920322" w14:textId="0F1D9FBF" w:rsidR="00F764F4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 xml:space="preserve">This report focuses on two different tasks, which </w:t>
      </w:r>
      <w:r w:rsidR="00B82652" w:rsidRPr="006C4028">
        <w:rPr>
          <w:rFonts w:eastAsia="Times New Roman"/>
          <w:lang w:eastAsia="en-IN"/>
        </w:rPr>
        <w:t>will be presented here. The first task is d</w:t>
      </w:r>
      <w:r w:rsidR="00A84302" w:rsidRPr="006C4028">
        <w:rPr>
          <w:rFonts w:eastAsia="Times New Roman"/>
          <w:lang w:eastAsia="en-IN"/>
        </w:rPr>
        <w:t>esigning a budget-friendly desktop PC for an elderly relative</w:t>
      </w:r>
      <w:r w:rsidR="00B82652" w:rsidRPr="006C4028">
        <w:rPr>
          <w:rFonts w:eastAsia="Times New Roman"/>
          <w:lang w:eastAsia="en-IN"/>
        </w:rPr>
        <w:t>. The second task is analysing the existing system configuration of the machine that is currently in use.</w:t>
      </w:r>
      <w:r w:rsidR="00260D0C" w:rsidRPr="006C4028">
        <w:rPr>
          <w:rFonts w:eastAsia="Times New Roman"/>
          <w:lang w:eastAsia="en-IN"/>
        </w:rPr>
        <w:t xml:space="preserve"> Therefore, the report will</w:t>
      </w:r>
      <w:r w:rsidR="00A84302" w:rsidRPr="006C4028">
        <w:rPr>
          <w:rFonts w:eastAsia="Times New Roman"/>
          <w:lang w:eastAsia="en-IN"/>
        </w:rPr>
        <w:t xml:space="preserve"> </w:t>
      </w:r>
      <w:r w:rsidR="00260D0C" w:rsidRPr="006C4028">
        <w:rPr>
          <w:rFonts w:eastAsia="Times New Roman"/>
          <w:lang w:eastAsia="en-IN"/>
        </w:rPr>
        <w:t>focus on analysing the required</w:t>
      </w:r>
      <w:r w:rsidR="00A84302" w:rsidRPr="006C4028">
        <w:rPr>
          <w:rFonts w:eastAsia="Times New Roman"/>
          <w:lang w:eastAsia="en-IN"/>
        </w:rPr>
        <w:t xml:space="preserve"> essential functionalities </w:t>
      </w:r>
      <w:r w:rsidR="00260D0C" w:rsidRPr="006C4028">
        <w:rPr>
          <w:rFonts w:eastAsia="Times New Roman"/>
          <w:lang w:eastAsia="en-IN"/>
        </w:rPr>
        <w:t>for the elderly. It will then provide suggestions that will enable the creation of a machine that can be used. Every requirement such as</w:t>
      </w:r>
      <w:r w:rsidR="00A84302" w:rsidRPr="006C4028">
        <w:rPr>
          <w:rFonts w:eastAsia="Times New Roman"/>
          <w:lang w:eastAsia="en-IN"/>
        </w:rPr>
        <w:t xml:space="preserve"> word processing, internet browsing and video calls</w:t>
      </w:r>
      <w:r w:rsidR="00260D0C" w:rsidRPr="006C4028">
        <w:rPr>
          <w:rFonts w:eastAsia="Times New Roman"/>
          <w:lang w:eastAsia="en-IN"/>
        </w:rPr>
        <w:t xml:space="preserve"> will be considered</w:t>
      </w:r>
      <w:r w:rsidR="00A84302" w:rsidRPr="006C4028">
        <w:rPr>
          <w:rFonts w:eastAsia="Times New Roman"/>
          <w:lang w:eastAsia="en-IN"/>
        </w:rPr>
        <w:t xml:space="preserve">. </w:t>
      </w:r>
      <w:r w:rsidR="00260D0C" w:rsidRPr="006C4028">
        <w:rPr>
          <w:rFonts w:eastAsia="Times New Roman"/>
          <w:lang w:eastAsia="en-IN"/>
        </w:rPr>
        <w:t xml:space="preserve">On the other hand, the analysis of the current machine will delve into the </w:t>
      </w:r>
      <w:r w:rsidR="009F5037">
        <w:rPr>
          <w:rFonts w:eastAsia="Times New Roman"/>
          <w:lang w:eastAsia="en-IN"/>
        </w:rPr>
        <w:t>system's intricacies</w:t>
      </w:r>
      <w:r w:rsidR="007D5FB3" w:rsidRPr="006C4028">
        <w:rPr>
          <w:rFonts w:eastAsia="Times New Roman"/>
          <w:lang w:eastAsia="en-IN"/>
        </w:rPr>
        <w:t>. Then the report will conclude with an analysis of Task 2</w:t>
      </w:r>
      <w:r w:rsidR="009F5037">
        <w:rPr>
          <w:rFonts w:eastAsia="Times New Roman"/>
          <w:lang w:eastAsia="en-IN"/>
        </w:rPr>
        <w:t>, which will go through</w:t>
      </w:r>
      <w:r w:rsidR="007D5FB3" w:rsidRPr="006C4028">
        <w:rPr>
          <w:rFonts w:eastAsia="Times New Roman"/>
          <w:lang w:eastAsia="en-IN"/>
        </w:rPr>
        <w:t xml:space="preserve"> in detail.</w:t>
      </w:r>
    </w:p>
    <w:p w14:paraId="7C8EE226" w14:textId="77777777" w:rsidR="00AC295A" w:rsidRPr="006C4028" w:rsidRDefault="00D1285B" w:rsidP="00235A31">
      <w:pPr>
        <w:pStyle w:val="Heading1"/>
      </w:pPr>
      <w:bookmarkStart w:id="1" w:name="_Toc185548247"/>
      <w:r w:rsidRPr="006C4028">
        <w:rPr>
          <w:rFonts w:eastAsia="Times New Roman"/>
          <w:lang w:eastAsia="en-IN"/>
        </w:rPr>
        <w:t>Task 1: Specification for Low-Cost Desktop PC</w:t>
      </w:r>
      <w:bookmarkEnd w:id="1"/>
    </w:p>
    <w:p w14:paraId="1086D1DB" w14:textId="77777777" w:rsidR="00AC295A" w:rsidRPr="006C4028" w:rsidRDefault="00D1285B" w:rsidP="00235A31">
      <w:pPr>
        <w:pStyle w:val="Heading2"/>
        <w:rPr>
          <w:lang w:val="en-GB"/>
        </w:rPr>
      </w:pPr>
      <w:bookmarkStart w:id="2" w:name="_Toc185548248"/>
      <w:r w:rsidRPr="006C4028">
        <w:rPr>
          <w:lang w:val="en-GB"/>
        </w:rPr>
        <w:t>1.</w:t>
      </w:r>
      <w:r w:rsidR="00A84302" w:rsidRPr="006C4028">
        <w:rPr>
          <w:lang w:val="en-GB"/>
        </w:rPr>
        <w:t>1</w:t>
      </w:r>
      <w:r w:rsidRPr="006C4028">
        <w:rPr>
          <w:lang w:val="en-GB"/>
        </w:rPr>
        <w:t xml:space="preserve"> CPU and Motherboard</w:t>
      </w:r>
      <w:bookmarkEnd w:id="2"/>
    </w:p>
    <w:p w14:paraId="1F2D7BED" w14:textId="75524489" w:rsidR="00F72B1C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b/>
          <w:bCs/>
          <w:lang w:eastAsia="en-IN"/>
        </w:rPr>
        <w:t>CPU:</w:t>
      </w:r>
      <w:r w:rsidRPr="006C4028">
        <w:rPr>
          <w:rFonts w:eastAsia="Times New Roman"/>
          <w:lang w:eastAsia="en-IN"/>
        </w:rPr>
        <w:t xml:space="preserve"> </w:t>
      </w:r>
      <w:r w:rsidR="007D5FB3" w:rsidRPr="006C4028">
        <w:rPr>
          <w:rFonts w:eastAsia="Times New Roman"/>
          <w:lang w:eastAsia="en-IN"/>
        </w:rPr>
        <w:t xml:space="preserve">The CPU chosen for this task is </w:t>
      </w:r>
      <w:r w:rsidR="008F2142" w:rsidRPr="006C4028">
        <w:rPr>
          <w:rFonts w:eastAsia="Times New Roman"/>
          <w:lang w:eastAsia="en-IN"/>
        </w:rPr>
        <w:t>t</w:t>
      </w:r>
      <w:r w:rsidRPr="006C4028">
        <w:rPr>
          <w:rFonts w:eastAsia="Times New Roman"/>
          <w:lang w:eastAsia="en-IN"/>
        </w:rPr>
        <w:t>he Intel Core i3-14100F</w:t>
      </w:r>
      <w:r w:rsidR="008F2142" w:rsidRPr="006C4028">
        <w:rPr>
          <w:rFonts w:eastAsia="Times New Roman"/>
          <w:lang w:eastAsia="en-IN"/>
        </w:rPr>
        <w:t xml:space="preserve">. </w:t>
      </w:r>
      <w:r w:rsidR="009F5037">
        <w:rPr>
          <w:rFonts w:eastAsia="Times New Roman"/>
          <w:lang w:eastAsia="en-IN"/>
        </w:rPr>
        <w:t>It is a great choice because of its simplicity and cost-effectiveness. This processor offers sufficient performance for everyday tasks. On the other hand, it</w:t>
      </w:r>
      <w:r w:rsidR="008F2142" w:rsidRPr="006C4028">
        <w:rPr>
          <w:rFonts w:eastAsia="Times New Roman"/>
          <w:lang w:eastAsia="en-IN"/>
        </w:rPr>
        <w:t xml:space="preserve"> has a TDP of</w:t>
      </w:r>
      <w:r w:rsidR="00C039CC" w:rsidRPr="006C4028">
        <w:rPr>
          <w:rFonts w:eastAsia="Times New Roman"/>
          <w:lang w:eastAsia="en-IN"/>
        </w:rPr>
        <w:t xml:space="preserve"> 58W, which prevents</w:t>
      </w:r>
      <w:r w:rsidR="008F2142" w:rsidRPr="006C4028">
        <w:rPr>
          <w:rFonts w:eastAsia="Times New Roman"/>
          <w:lang w:eastAsia="en-IN"/>
        </w:rPr>
        <w:t xml:space="preserve"> </w:t>
      </w:r>
      <w:r w:rsidRPr="006C4028">
        <w:rPr>
          <w:rFonts w:eastAsia="Times New Roman"/>
          <w:lang w:eastAsia="en-IN"/>
        </w:rPr>
        <w:t>unnecessary power consumption</w:t>
      </w:r>
      <w:r w:rsidR="002B0B64" w:rsidRPr="006C4028">
        <w:rPr>
          <w:rFonts w:eastAsia="Times New Roman"/>
          <w:lang w:eastAsia="en-IN"/>
        </w:rPr>
        <w:t xml:space="preserve"> [1]</w:t>
      </w:r>
      <w:r w:rsidRPr="006C4028">
        <w:rPr>
          <w:rFonts w:eastAsia="Times New Roman"/>
          <w:lang w:eastAsia="en-IN"/>
        </w:rPr>
        <w:t xml:space="preserve">. </w:t>
      </w:r>
    </w:p>
    <w:p w14:paraId="2EF803DF" w14:textId="77777777" w:rsidR="00F72B1C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b/>
          <w:bCs/>
          <w:lang w:eastAsia="en-IN"/>
        </w:rPr>
        <w:t>Motherboard:</w:t>
      </w:r>
      <w:r w:rsidRPr="006C4028">
        <w:rPr>
          <w:rFonts w:eastAsia="Times New Roman"/>
          <w:lang w:eastAsia="en-IN"/>
        </w:rPr>
        <w:t xml:space="preserve"> The ASRock B760M-HDV DDR4 Version is compatible with the chosen CPU</w:t>
      </w:r>
      <w:r w:rsidR="00686AD9" w:rsidRPr="006C4028">
        <w:rPr>
          <w:rFonts w:eastAsia="Times New Roman"/>
          <w:lang w:eastAsia="en-IN"/>
        </w:rPr>
        <w:t xml:space="preserve"> [2]. It </w:t>
      </w:r>
      <w:r w:rsidRPr="006C4028">
        <w:rPr>
          <w:rFonts w:eastAsia="Times New Roman"/>
          <w:lang w:eastAsia="en-IN"/>
        </w:rPr>
        <w:t xml:space="preserve">provides </w:t>
      </w:r>
      <w:r w:rsidR="00686AD9" w:rsidRPr="006C4028">
        <w:rPr>
          <w:rFonts w:eastAsia="Times New Roman"/>
          <w:lang w:eastAsia="en-IN"/>
        </w:rPr>
        <w:t xml:space="preserve">all of the </w:t>
      </w:r>
      <w:r w:rsidRPr="006C4028">
        <w:rPr>
          <w:rFonts w:eastAsia="Times New Roman"/>
          <w:lang w:eastAsia="en-IN"/>
        </w:rPr>
        <w:t>essential features</w:t>
      </w:r>
      <w:r w:rsidR="00686AD9" w:rsidRPr="006C4028">
        <w:rPr>
          <w:rFonts w:eastAsia="Times New Roman"/>
          <w:lang w:eastAsia="en-IN"/>
        </w:rPr>
        <w:t xml:space="preserve"> required for this. This</w:t>
      </w:r>
      <w:r w:rsidRPr="006C4028">
        <w:rPr>
          <w:rFonts w:eastAsia="Times New Roman"/>
          <w:lang w:eastAsia="en-IN"/>
        </w:rPr>
        <w:t xml:space="preserve"> includ</w:t>
      </w:r>
      <w:r w:rsidR="0096153F" w:rsidRPr="006C4028">
        <w:rPr>
          <w:rFonts w:eastAsia="Times New Roman"/>
          <w:lang w:eastAsia="en-IN"/>
        </w:rPr>
        <w:t xml:space="preserve">es </w:t>
      </w:r>
      <w:r w:rsidRPr="006C4028">
        <w:rPr>
          <w:rFonts w:eastAsia="Times New Roman"/>
          <w:lang w:eastAsia="en-IN"/>
        </w:rPr>
        <w:t>multiple USB ports and integrated audio</w:t>
      </w:r>
      <w:r w:rsidR="0096153F" w:rsidRPr="006C4028">
        <w:rPr>
          <w:rFonts w:eastAsia="Times New Roman"/>
          <w:lang w:eastAsia="en-IN"/>
        </w:rPr>
        <w:t>. Hence, it is</w:t>
      </w:r>
      <w:r w:rsidRPr="006C4028">
        <w:rPr>
          <w:rFonts w:eastAsia="Times New Roman"/>
          <w:lang w:eastAsia="en-IN"/>
        </w:rPr>
        <w:t xml:space="preserve"> suitable for basic computing needs. </w:t>
      </w:r>
    </w:p>
    <w:p w14:paraId="7BB95481" w14:textId="77777777" w:rsidR="00AC295A" w:rsidRPr="006C4028" w:rsidRDefault="00D1285B" w:rsidP="00235A31">
      <w:pPr>
        <w:pStyle w:val="Heading2"/>
        <w:rPr>
          <w:lang w:val="en-GB"/>
        </w:rPr>
      </w:pPr>
      <w:bookmarkStart w:id="3" w:name="_Toc185548249"/>
      <w:r w:rsidRPr="006C4028">
        <w:rPr>
          <w:lang w:val="en-GB"/>
        </w:rPr>
        <w:t>1.</w:t>
      </w:r>
      <w:r w:rsidR="00AF2D28" w:rsidRPr="006C4028">
        <w:rPr>
          <w:lang w:val="en-GB"/>
        </w:rPr>
        <w:t>2</w:t>
      </w:r>
      <w:r w:rsidRPr="006C4028">
        <w:rPr>
          <w:lang w:val="en-GB"/>
        </w:rPr>
        <w:t xml:space="preserve"> RAM</w:t>
      </w:r>
      <w:bookmarkEnd w:id="3"/>
    </w:p>
    <w:p w14:paraId="0FEBD88B" w14:textId="77777777" w:rsidR="001159FD" w:rsidRPr="006C4028" w:rsidRDefault="00D1285B" w:rsidP="00235A31">
      <w:pPr>
        <w:rPr>
          <w:rFonts w:eastAsia="Times New Roman"/>
          <w:b/>
          <w:lang w:eastAsia="en-IN"/>
        </w:rPr>
      </w:pPr>
      <w:r w:rsidRPr="006C4028">
        <w:rPr>
          <w:rFonts w:eastAsia="Times New Roman"/>
          <w:lang w:eastAsia="en-IN"/>
        </w:rPr>
        <w:t>An 8GB DDR4 RAM</w:t>
      </w:r>
      <w:r w:rsidR="00633681" w:rsidRPr="006C4028">
        <w:rPr>
          <w:rFonts w:eastAsia="Times New Roman"/>
          <w:lang w:eastAsia="en-IN"/>
        </w:rPr>
        <w:t xml:space="preserve"> from </w:t>
      </w:r>
      <w:r w:rsidR="00633681" w:rsidRPr="006C4028">
        <w:rPr>
          <w:rStyle w:val="a-size-large"/>
        </w:rPr>
        <w:t>CORSAIR Vengeance</w:t>
      </w:r>
      <w:r w:rsidRPr="006C4028">
        <w:rPr>
          <w:rFonts w:eastAsia="Times New Roman"/>
          <w:lang w:eastAsia="en-IN"/>
        </w:rPr>
        <w:t xml:space="preserve"> is recommended to ensure smooth multitasking</w:t>
      </w:r>
      <w:r w:rsidR="007137E2" w:rsidRPr="006C4028">
        <w:rPr>
          <w:rFonts w:eastAsia="Times New Roman"/>
          <w:lang w:eastAsia="en-IN"/>
        </w:rPr>
        <w:t xml:space="preserve"> [4]</w:t>
      </w:r>
      <w:r w:rsidR="00633681" w:rsidRPr="006C4028">
        <w:rPr>
          <w:rFonts w:eastAsia="Times New Roman"/>
          <w:lang w:eastAsia="en-IN"/>
        </w:rPr>
        <w:t xml:space="preserve">. </w:t>
      </w:r>
      <w:r w:rsidR="00064F87" w:rsidRPr="006C4028">
        <w:rPr>
          <w:rFonts w:eastAsia="Times New Roman"/>
          <w:lang w:eastAsia="en-IN"/>
        </w:rPr>
        <w:t xml:space="preserve">In this scenario, 8GB RAM should be enough to cover most of the tasks. However, there is an important decision for not choosing a RAM with a lower size due to it not suiting the motherboard. </w:t>
      </w:r>
      <w:r w:rsidR="006408A5" w:rsidRPr="006C4028">
        <w:rPr>
          <w:rFonts w:eastAsia="Times New Roman"/>
          <w:lang w:eastAsia="en-IN"/>
        </w:rPr>
        <w:t>Therefore, t</w:t>
      </w:r>
      <w:r w:rsidR="00633681" w:rsidRPr="006C4028">
        <w:rPr>
          <w:rFonts w:eastAsia="Times New Roman"/>
          <w:lang w:eastAsia="en-IN"/>
        </w:rPr>
        <w:t xml:space="preserve">his will ensure </w:t>
      </w:r>
      <w:r w:rsidRPr="006C4028">
        <w:rPr>
          <w:rFonts w:eastAsia="Times New Roman"/>
          <w:lang w:eastAsia="en-IN"/>
        </w:rPr>
        <w:t xml:space="preserve">efficient performance during activities </w:t>
      </w:r>
      <w:r w:rsidR="00633681" w:rsidRPr="006C4028">
        <w:rPr>
          <w:rFonts w:eastAsia="Times New Roman"/>
          <w:lang w:eastAsia="en-IN"/>
        </w:rPr>
        <w:t>such as</w:t>
      </w:r>
      <w:r w:rsidRPr="006C4028">
        <w:rPr>
          <w:rFonts w:eastAsia="Times New Roman"/>
          <w:lang w:eastAsia="en-IN"/>
        </w:rPr>
        <w:t xml:space="preserve"> web browsing and video calls. This capacity is adequate for the specified use case and keep</w:t>
      </w:r>
      <w:r w:rsidR="00034CA0" w:rsidRPr="006C4028">
        <w:rPr>
          <w:rFonts w:eastAsia="Times New Roman"/>
          <w:lang w:eastAsia="en-IN"/>
        </w:rPr>
        <w:t>s the</w:t>
      </w:r>
      <w:r w:rsidRPr="006C4028">
        <w:rPr>
          <w:rFonts w:eastAsia="Times New Roman"/>
          <w:lang w:eastAsia="en-IN"/>
        </w:rPr>
        <w:t xml:space="preserve"> costs down.</w:t>
      </w:r>
    </w:p>
    <w:p w14:paraId="65DF13C0" w14:textId="77777777" w:rsidR="00AC295A" w:rsidRPr="006C4028" w:rsidRDefault="00D1285B" w:rsidP="00235A31">
      <w:pPr>
        <w:pStyle w:val="Heading2"/>
        <w:rPr>
          <w:lang w:val="en-GB"/>
        </w:rPr>
      </w:pPr>
      <w:bookmarkStart w:id="4" w:name="_Toc185548250"/>
      <w:r w:rsidRPr="006C4028">
        <w:rPr>
          <w:lang w:val="en-GB"/>
        </w:rPr>
        <w:t>1.</w:t>
      </w:r>
      <w:r w:rsidR="00AF2D28" w:rsidRPr="006C4028">
        <w:rPr>
          <w:lang w:val="en-GB"/>
        </w:rPr>
        <w:t>3</w:t>
      </w:r>
      <w:r w:rsidRPr="006C4028">
        <w:rPr>
          <w:lang w:val="en-GB"/>
        </w:rPr>
        <w:t xml:space="preserve"> Non-Volatile Storage</w:t>
      </w:r>
      <w:bookmarkEnd w:id="4"/>
    </w:p>
    <w:p w14:paraId="3A05A2FD" w14:textId="014560F3" w:rsidR="001159FD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A 256GB Solid State Drive (SSD) is suggested for this build. SSDs offer faster boot times and quicker application launches</w:t>
      </w:r>
      <w:r w:rsidR="00E568A8" w:rsidRPr="006C4028">
        <w:rPr>
          <w:rFonts w:eastAsia="Times New Roman"/>
          <w:lang w:eastAsia="en-IN"/>
        </w:rPr>
        <w:t xml:space="preserve">. This is in comparison to the </w:t>
      </w:r>
      <w:r w:rsidRPr="006C4028">
        <w:rPr>
          <w:rFonts w:eastAsia="Times New Roman"/>
          <w:lang w:eastAsia="en-IN"/>
        </w:rPr>
        <w:t xml:space="preserve">traditional </w:t>
      </w:r>
      <w:r w:rsidR="00E568A8" w:rsidRPr="006C4028">
        <w:rPr>
          <w:rFonts w:eastAsia="Times New Roman"/>
          <w:lang w:eastAsia="en-IN"/>
        </w:rPr>
        <w:t xml:space="preserve">HDD (Hard Disk </w:t>
      </w:r>
      <w:r w:rsidR="00E568A8" w:rsidRPr="006C4028">
        <w:rPr>
          <w:rFonts w:eastAsia="Times New Roman"/>
          <w:lang w:eastAsia="en-IN"/>
        </w:rPr>
        <w:lastRenderedPageBreak/>
        <w:t>Drives).</w:t>
      </w:r>
      <w:r w:rsidRPr="006C4028">
        <w:rPr>
          <w:rFonts w:eastAsia="Times New Roman"/>
          <w:lang w:eastAsia="en-IN"/>
        </w:rPr>
        <w:t xml:space="preserve"> </w:t>
      </w:r>
      <w:r w:rsidR="00E568A8" w:rsidRPr="006C4028">
        <w:rPr>
          <w:rFonts w:eastAsia="Times New Roman"/>
          <w:lang w:eastAsia="en-IN"/>
        </w:rPr>
        <w:t xml:space="preserve">Hence, it </w:t>
      </w:r>
      <w:r w:rsidRPr="006C4028">
        <w:rPr>
          <w:rFonts w:eastAsia="Times New Roman"/>
          <w:lang w:eastAsia="en-IN"/>
        </w:rPr>
        <w:t>enhanc</w:t>
      </w:r>
      <w:r w:rsidR="00E568A8" w:rsidRPr="006C4028">
        <w:rPr>
          <w:rFonts w:eastAsia="Times New Roman"/>
          <w:lang w:eastAsia="en-IN"/>
        </w:rPr>
        <w:t>es</w:t>
      </w:r>
      <w:r w:rsidRPr="006C4028">
        <w:rPr>
          <w:rFonts w:eastAsia="Times New Roman"/>
          <w:lang w:eastAsia="en-IN"/>
        </w:rPr>
        <w:t xml:space="preserve"> the overall user experience</w:t>
      </w:r>
      <w:r w:rsidR="00B828CF" w:rsidRPr="006C4028">
        <w:rPr>
          <w:rFonts w:eastAsia="Times New Roman"/>
          <w:lang w:eastAsia="en-IN"/>
        </w:rPr>
        <w:t xml:space="preserve"> [5]</w:t>
      </w:r>
      <w:r w:rsidRPr="006C4028">
        <w:rPr>
          <w:rFonts w:eastAsia="Times New Roman"/>
          <w:lang w:eastAsia="en-IN"/>
        </w:rPr>
        <w:t xml:space="preserve">. </w:t>
      </w:r>
      <w:r w:rsidR="003C38A2" w:rsidRPr="006C4028">
        <w:rPr>
          <w:rFonts w:eastAsia="Times New Roman"/>
          <w:lang w:eastAsia="en-IN"/>
        </w:rPr>
        <w:t>Here</w:t>
      </w:r>
      <w:r w:rsidRPr="006C4028">
        <w:rPr>
          <w:rFonts w:eastAsia="Times New Roman"/>
          <w:lang w:eastAsia="en-IN"/>
        </w:rPr>
        <w:t>,</w:t>
      </w:r>
      <w:r w:rsidR="003C38A2" w:rsidRPr="006C4028">
        <w:rPr>
          <w:rFonts w:eastAsia="Times New Roman"/>
          <w:lang w:eastAsia="en-IN"/>
        </w:rPr>
        <w:t xml:space="preserve"> the trade is speed to size. The HDDs offer more storage at a cheaper price. However, the user here will not require that much storage. However, the speed will be beneficial for the person using it. Hence, in terms of having a reliable speed, the SSDs are </w:t>
      </w:r>
      <w:r w:rsidRPr="006C4028">
        <w:rPr>
          <w:rFonts w:eastAsia="Times New Roman"/>
          <w:lang w:eastAsia="en-IN"/>
        </w:rPr>
        <w:t xml:space="preserve">beneficial for the </w:t>
      </w:r>
      <w:r w:rsidR="003C38A2" w:rsidRPr="006C4028">
        <w:rPr>
          <w:rFonts w:eastAsia="Times New Roman"/>
          <w:lang w:eastAsia="en-IN"/>
        </w:rPr>
        <w:t>elderly</w:t>
      </w:r>
      <w:r w:rsidR="00227F9D" w:rsidRPr="006C4028">
        <w:rPr>
          <w:rFonts w:eastAsia="Times New Roman"/>
          <w:lang w:eastAsia="en-IN"/>
        </w:rPr>
        <w:t xml:space="preserve"> relative</w:t>
      </w:r>
      <w:r w:rsidRPr="006C4028">
        <w:rPr>
          <w:rFonts w:eastAsia="Times New Roman"/>
          <w:lang w:eastAsia="en-IN"/>
        </w:rPr>
        <w:t>.</w:t>
      </w:r>
    </w:p>
    <w:p w14:paraId="054A8F84" w14:textId="77777777" w:rsidR="00AC295A" w:rsidRPr="006C4028" w:rsidRDefault="00D1285B" w:rsidP="00235A31">
      <w:pPr>
        <w:pStyle w:val="Heading2"/>
        <w:rPr>
          <w:lang w:val="en-GB"/>
        </w:rPr>
      </w:pPr>
      <w:bookmarkStart w:id="5" w:name="_Toc185548251"/>
      <w:r w:rsidRPr="006C4028">
        <w:rPr>
          <w:lang w:val="en-GB"/>
        </w:rPr>
        <w:t>1.</w:t>
      </w:r>
      <w:r w:rsidR="00AF2D28" w:rsidRPr="006C4028">
        <w:rPr>
          <w:lang w:val="en-GB"/>
        </w:rPr>
        <w:t>4</w:t>
      </w:r>
      <w:r w:rsidRPr="006C4028">
        <w:rPr>
          <w:lang w:val="en-GB"/>
        </w:rPr>
        <w:t xml:space="preserve"> Input/Output Features and Ports</w:t>
      </w:r>
      <w:bookmarkEnd w:id="5"/>
    </w:p>
    <w:p w14:paraId="187078FF" w14:textId="77777777" w:rsidR="001312F1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The selected motherboard is equipped with a range of essential I/O</w:t>
      </w:r>
      <w:r w:rsidR="00F60394" w:rsidRPr="006C4028">
        <w:rPr>
          <w:rFonts w:eastAsia="Times New Roman"/>
          <w:lang w:eastAsia="en-IN"/>
        </w:rPr>
        <w:t xml:space="preserve"> (Input/Output)</w:t>
      </w:r>
      <w:r w:rsidRPr="006C4028">
        <w:rPr>
          <w:rFonts w:eastAsia="Times New Roman"/>
          <w:lang w:eastAsia="en-IN"/>
        </w:rPr>
        <w:t xml:space="preserve"> ports</w:t>
      </w:r>
      <w:r w:rsidR="00F60394" w:rsidRPr="006C4028">
        <w:rPr>
          <w:rFonts w:eastAsia="Times New Roman"/>
          <w:lang w:eastAsia="en-IN"/>
        </w:rPr>
        <w:t>.</w:t>
      </w:r>
      <w:r w:rsidRPr="006C4028">
        <w:rPr>
          <w:rFonts w:eastAsia="Times New Roman"/>
          <w:lang w:eastAsia="en-IN"/>
        </w:rPr>
        <w:t xml:space="preserve"> </w:t>
      </w:r>
      <w:r w:rsidR="00F60394" w:rsidRPr="006C4028">
        <w:rPr>
          <w:rFonts w:eastAsia="Times New Roman"/>
          <w:lang w:eastAsia="en-IN"/>
        </w:rPr>
        <w:t>The motherboard includes</w:t>
      </w:r>
      <w:r w:rsidRPr="006C4028">
        <w:rPr>
          <w:rFonts w:eastAsia="Times New Roman"/>
          <w:lang w:eastAsia="en-IN"/>
        </w:rPr>
        <w:t xml:space="preserve"> multiple USB 3.0 and 2.0 ports for connecting peripherals</w:t>
      </w:r>
      <w:r w:rsidR="008C11BD" w:rsidRPr="006C4028">
        <w:rPr>
          <w:rFonts w:eastAsia="Times New Roman"/>
          <w:lang w:eastAsia="en-IN"/>
        </w:rPr>
        <w:t xml:space="preserve"> [6]</w:t>
      </w:r>
      <w:r w:rsidR="00F60394" w:rsidRPr="006C4028">
        <w:rPr>
          <w:rFonts w:eastAsia="Times New Roman"/>
          <w:lang w:eastAsia="en-IN"/>
        </w:rPr>
        <w:t>. These include the ones such as</w:t>
      </w:r>
      <w:r w:rsidRPr="006C4028">
        <w:rPr>
          <w:rFonts w:eastAsia="Times New Roman"/>
          <w:lang w:eastAsia="en-IN"/>
        </w:rPr>
        <w:t xml:space="preserve"> keyboard</w:t>
      </w:r>
      <w:r w:rsidR="0027097B" w:rsidRPr="006C4028">
        <w:rPr>
          <w:rFonts w:eastAsia="Times New Roman"/>
          <w:lang w:eastAsia="en-IN"/>
        </w:rPr>
        <w:t xml:space="preserve"> and mouse, which are some of the most important peripherals for a machine</w:t>
      </w:r>
      <w:r w:rsidR="00F60394" w:rsidRPr="006C4028">
        <w:rPr>
          <w:rFonts w:eastAsia="Times New Roman"/>
          <w:lang w:eastAsia="en-IN"/>
        </w:rPr>
        <w:t>. On the other hand, the</w:t>
      </w:r>
      <w:r w:rsidRPr="006C4028">
        <w:rPr>
          <w:rFonts w:eastAsia="Times New Roman"/>
          <w:lang w:eastAsia="en-IN"/>
        </w:rPr>
        <w:t xml:space="preserve"> HDMI and DVI ports</w:t>
      </w:r>
      <w:r w:rsidR="0027097B" w:rsidRPr="006C4028">
        <w:rPr>
          <w:rFonts w:eastAsia="Times New Roman"/>
          <w:lang w:eastAsia="en-IN"/>
        </w:rPr>
        <w:t xml:space="preserve"> are present</w:t>
      </w:r>
      <w:r w:rsidRPr="006C4028">
        <w:rPr>
          <w:rFonts w:eastAsia="Times New Roman"/>
          <w:lang w:eastAsia="en-IN"/>
        </w:rPr>
        <w:t xml:space="preserve"> for versatile monitor connectivity</w:t>
      </w:r>
      <w:r w:rsidR="00F60394" w:rsidRPr="006C4028">
        <w:rPr>
          <w:rFonts w:eastAsia="Times New Roman"/>
          <w:lang w:eastAsia="en-IN"/>
        </w:rPr>
        <w:t>. The</w:t>
      </w:r>
      <w:r w:rsidRPr="006C4028">
        <w:rPr>
          <w:rFonts w:eastAsia="Times New Roman"/>
          <w:lang w:eastAsia="en-IN"/>
        </w:rPr>
        <w:t xml:space="preserve"> standard 3.5mm audio jacks for headphones or speakers</w:t>
      </w:r>
      <w:r w:rsidR="00F60394" w:rsidRPr="006C4028">
        <w:rPr>
          <w:rFonts w:eastAsia="Times New Roman"/>
          <w:lang w:eastAsia="en-IN"/>
        </w:rPr>
        <w:t xml:space="preserve"> are present</w:t>
      </w:r>
      <w:r w:rsidR="006408A5" w:rsidRPr="006C4028">
        <w:rPr>
          <w:rFonts w:eastAsia="Times New Roman"/>
          <w:lang w:eastAsia="en-IN"/>
        </w:rPr>
        <w:t>, which should be enough for most of the tasks</w:t>
      </w:r>
      <w:r w:rsidR="00F60394" w:rsidRPr="006C4028">
        <w:rPr>
          <w:rFonts w:eastAsia="Times New Roman"/>
          <w:lang w:eastAsia="en-IN"/>
        </w:rPr>
        <w:t xml:space="preserve">. There is also </w:t>
      </w:r>
      <w:r w:rsidRPr="006C4028">
        <w:rPr>
          <w:rFonts w:eastAsia="Times New Roman"/>
          <w:lang w:eastAsia="en-IN"/>
        </w:rPr>
        <w:t>an Ethernet port for reliable wired internet connectivity</w:t>
      </w:r>
      <w:r w:rsidR="00F60394" w:rsidRPr="006C4028">
        <w:rPr>
          <w:rFonts w:eastAsia="Times New Roman"/>
          <w:lang w:eastAsia="en-IN"/>
        </w:rPr>
        <w:t xml:space="preserve">. The entire port array the motherboard has ensures </w:t>
      </w:r>
      <w:r w:rsidRPr="006C4028">
        <w:rPr>
          <w:rFonts w:eastAsia="Times New Roman"/>
          <w:lang w:eastAsia="en-IN"/>
        </w:rPr>
        <w:t>stable connecti</w:t>
      </w:r>
      <w:r w:rsidR="00F60394" w:rsidRPr="006C4028">
        <w:rPr>
          <w:rFonts w:eastAsia="Times New Roman"/>
          <w:lang w:eastAsia="en-IN"/>
        </w:rPr>
        <w:t>vity throughout.</w:t>
      </w:r>
    </w:p>
    <w:p w14:paraId="2DDE9166" w14:textId="77777777" w:rsidR="00AC295A" w:rsidRPr="006C4028" w:rsidRDefault="00D1285B" w:rsidP="00235A31">
      <w:pPr>
        <w:pStyle w:val="Heading2"/>
        <w:rPr>
          <w:lang w:val="en-GB"/>
        </w:rPr>
      </w:pPr>
      <w:bookmarkStart w:id="6" w:name="_Toc185548252"/>
      <w:r w:rsidRPr="006C4028">
        <w:rPr>
          <w:lang w:val="en-GB"/>
        </w:rPr>
        <w:t>1.</w:t>
      </w:r>
      <w:r w:rsidR="00AF2D28" w:rsidRPr="006C4028">
        <w:rPr>
          <w:lang w:val="en-GB"/>
        </w:rPr>
        <w:t>5</w:t>
      </w:r>
      <w:r w:rsidRPr="006C4028">
        <w:rPr>
          <w:lang w:val="en-GB"/>
        </w:rPr>
        <w:t xml:space="preserve"> Graphics Card Features</w:t>
      </w:r>
      <w:bookmarkEnd w:id="6"/>
    </w:p>
    <w:p w14:paraId="4E7CC9D3" w14:textId="03031AE8" w:rsidR="000810F3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Integrated graphics provided by the Intel Core i3-14100F are sufficient for tasks such as video streaming and video calls.</w:t>
      </w:r>
      <w:r w:rsidR="0027097B" w:rsidRPr="006C4028">
        <w:rPr>
          <w:rFonts w:eastAsia="Times New Roman"/>
          <w:lang w:eastAsia="en-IN"/>
        </w:rPr>
        <w:t xml:space="preserve"> The GPU requirements in this computer are much smaller and therefore, it should be enough for the </w:t>
      </w:r>
      <w:r w:rsidR="000855FD" w:rsidRPr="006C4028">
        <w:rPr>
          <w:rFonts w:eastAsia="Times New Roman"/>
          <w:lang w:eastAsia="en-IN"/>
        </w:rPr>
        <w:t>elderly</w:t>
      </w:r>
      <w:r w:rsidR="00227F9D" w:rsidRPr="006C4028">
        <w:rPr>
          <w:rFonts w:eastAsia="Times New Roman"/>
          <w:lang w:eastAsia="en-IN"/>
        </w:rPr>
        <w:t xml:space="preserve"> relative</w:t>
      </w:r>
      <w:r w:rsidR="000855FD" w:rsidRPr="006C4028">
        <w:rPr>
          <w:rFonts w:eastAsia="Times New Roman"/>
          <w:lang w:eastAsia="en-IN"/>
        </w:rPr>
        <w:t xml:space="preserve"> to use the integrated GPUs</w:t>
      </w:r>
      <w:r w:rsidR="00227F9D" w:rsidRPr="006C4028">
        <w:rPr>
          <w:rFonts w:eastAsia="Times New Roman"/>
          <w:lang w:eastAsia="en-IN"/>
        </w:rPr>
        <w:t>,</w:t>
      </w:r>
      <w:r w:rsidR="000855FD" w:rsidRPr="006C4028">
        <w:rPr>
          <w:rFonts w:eastAsia="Times New Roman"/>
          <w:lang w:eastAsia="en-IN"/>
        </w:rPr>
        <w:t xml:space="preserve"> as the dedicated ones are too costly and unnecessary.</w:t>
      </w:r>
      <w:r w:rsidR="00840643" w:rsidRPr="006C4028">
        <w:rPr>
          <w:rFonts w:eastAsia="Times New Roman"/>
          <w:lang w:eastAsia="en-IN"/>
        </w:rPr>
        <w:t xml:space="preserve"> The integrated graphics in this processor are strong enough to withstand any type of task they will use</w:t>
      </w:r>
      <w:r w:rsidR="00021A43" w:rsidRPr="006C4028">
        <w:rPr>
          <w:rFonts w:eastAsia="Times New Roman"/>
          <w:lang w:eastAsia="en-IN"/>
        </w:rPr>
        <w:t xml:space="preserve"> [7]</w:t>
      </w:r>
      <w:r w:rsidR="00840643" w:rsidRPr="006C4028">
        <w:rPr>
          <w:rFonts w:eastAsia="Times New Roman"/>
          <w:lang w:eastAsia="en-IN"/>
        </w:rPr>
        <w:t xml:space="preserve">. </w:t>
      </w:r>
      <w:r w:rsidR="00DC4959" w:rsidRPr="006C4028">
        <w:rPr>
          <w:rFonts w:eastAsia="Times New Roman"/>
          <w:lang w:eastAsia="en-IN"/>
        </w:rPr>
        <w:t>Hence, the elderly do not require a ded</w:t>
      </w:r>
      <w:r w:rsidRPr="006C4028">
        <w:rPr>
          <w:rFonts w:eastAsia="Times New Roman"/>
          <w:lang w:eastAsia="en-IN"/>
        </w:rPr>
        <w:t>icated graphics card</w:t>
      </w:r>
      <w:r w:rsidR="00DC4959" w:rsidRPr="006C4028">
        <w:rPr>
          <w:rFonts w:eastAsia="Times New Roman"/>
          <w:lang w:eastAsia="en-IN"/>
        </w:rPr>
        <w:t>. This can be assessed from the requirements of the tasks that they will do. Therefore, it is a great idea to r</w:t>
      </w:r>
      <w:r w:rsidRPr="006C4028">
        <w:rPr>
          <w:rFonts w:eastAsia="Times New Roman"/>
          <w:lang w:eastAsia="en-IN"/>
        </w:rPr>
        <w:t>educe both cost and power consumption.</w:t>
      </w:r>
    </w:p>
    <w:p w14:paraId="24578057" w14:textId="77777777" w:rsidR="00AC295A" w:rsidRPr="006C4028" w:rsidRDefault="00D1285B" w:rsidP="00235A31">
      <w:pPr>
        <w:pStyle w:val="Heading2"/>
        <w:rPr>
          <w:lang w:val="en-GB"/>
        </w:rPr>
      </w:pPr>
      <w:bookmarkStart w:id="7" w:name="_Toc185548253"/>
      <w:r w:rsidRPr="006C4028">
        <w:rPr>
          <w:lang w:val="en-GB"/>
        </w:rPr>
        <w:t>1.</w:t>
      </w:r>
      <w:r w:rsidR="00AF2D28" w:rsidRPr="006C4028">
        <w:rPr>
          <w:lang w:val="en-GB"/>
        </w:rPr>
        <w:t>6</w:t>
      </w:r>
      <w:r w:rsidRPr="006C4028">
        <w:rPr>
          <w:lang w:val="en-GB"/>
        </w:rPr>
        <w:t xml:space="preserve"> Case and Power Supply</w:t>
      </w:r>
      <w:bookmarkEnd w:id="7"/>
    </w:p>
    <w:p w14:paraId="4BE35788" w14:textId="1662B5C1" w:rsidR="000810F3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A MicroATX mini tower case</w:t>
      </w:r>
      <w:r w:rsidR="00EC2314" w:rsidRPr="006C4028">
        <w:rPr>
          <w:rFonts w:eastAsia="Times New Roman"/>
          <w:lang w:eastAsia="en-IN"/>
        </w:rPr>
        <w:t xml:space="preserve"> </w:t>
      </w:r>
      <w:r w:rsidR="00EC2314" w:rsidRPr="006C4028">
        <w:t>Zalman T3 Compact</w:t>
      </w:r>
      <w:r w:rsidRPr="006C4028">
        <w:rPr>
          <w:rFonts w:eastAsia="Times New Roman"/>
          <w:lang w:eastAsia="en-IN"/>
        </w:rPr>
        <w:t xml:space="preserve"> is recommended for its compact size</w:t>
      </w:r>
      <w:r w:rsidR="00EC2314" w:rsidRPr="006C4028">
        <w:rPr>
          <w:rFonts w:eastAsia="Times New Roman"/>
          <w:lang w:eastAsia="en-IN"/>
        </w:rPr>
        <w:t xml:space="preserve">. This </w:t>
      </w:r>
      <w:r w:rsidRPr="006C4028">
        <w:rPr>
          <w:rFonts w:eastAsia="Times New Roman"/>
          <w:lang w:eastAsia="en-IN"/>
        </w:rPr>
        <w:t>fits well in limited spaces</w:t>
      </w:r>
      <w:r w:rsidR="00C50CA1" w:rsidRPr="006C4028">
        <w:rPr>
          <w:rFonts w:eastAsia="Times New Roman"/>
          <w:lang w:eastAsia="en-IN"/>
        </w:rPr>
        <w:t xml:space="preserve"> with a proper heat flow [8]</w:t>
      </w:r>
      <w:r w:rsidR="00EC2314" w:rsidRPr="006C4028">
        <w:rPr>
          <w:rFonts w:eastAsia="Times New Roman"/>
          <w:lang w:eastAsia="en-IN"/>
        </w:rPr>
        <w:t xml:space="preserve">. It also </w:t>
      </w:r>
      <w:r w:rsidR="00D604CB" w:rsidRPr="006C4028">
        <w:rPr>
          <w:rFonts w:eastAsia="Times New Roman"/>
          <w:lang w:eastAsia="en-IN"/>
        </w:rPr>
        <w:t>is vital</w:t>
      </w:r>
      <w:r w:rsidR="00227F9D" w:rsidRPr="006C4028">
        <w:rPr>
          <w:rFonts w:eastAsia="Times New Roman"/>
          <w:lang w:eastAsia="en-IN"/>
        </w:rPr>
        <w:t xml:space="preserve">, as </w:t>
      </w:r>
      <w:r w:rsidR="00D604CB" w:rsidRPr="006C4028">
        <w:rPr>
          <w:rFonts w:eastAsia="Times New Roman"/>
          <w:lang w:eastAsia="en-IN"/>
        </w:rPr>
        <w:t>the machine does not have any GPU</w:t>
      </w:r>
      <w:r w:rsidR="00C50CA1" w:rsidRPr="006C4028">
        <w:rPr>
          <w:rFonts w:eastAsia="Times New Roman"/>
          <w:lang w:eastAsia="en-IN"/>
        </w:rPr>
        <w:t>. Hence, it</w:t>
      </w:r>
      <w:r w:rsidR="00D604CB" w:rsidRPr="006C4028">
        <w:rPr>
          <w:rFonts w:eastAsia="Times New Roman"/>
          <w:lang w:eastAsia="en-IN"/>
        </w:rPr>
        <w:t xml:space="preserve"> leads to the form factor of the model being much cheaper to work with.</w:t>
      </w:r>
      <w:r w:rsidRPr="006C4028">
        <w:rPr>
          <w:rFonts w:eastAsia="Times New Roman"/>
          <w:lang w:eastAsia="en-IN"/>
        </w:rPr>
        <w:t xml:space="preserve"> </w:t>
      </w:r>
      <w:r w:rsidR="00D604CB" w:rsidRPr="006C4028">
        <w:rPr>
          <w:rFonts w:eastAsia="Times New Roman"/>
          <w:lang w:eastAsia="en-IN"/>
        </w:rPr>
        <w:t>This also allows for storing all of</w:t>
      </w:r>
      <w:r w:rsidRPr="006C4028">
        <w:rPr>
          <w:rFonts w:eastAsia="Times New Roman"/>
          <w:lang w:eastAsia="en-IN"/>
        </w:rPr>
        <w:t xml:space="preserve"> the selected components.</w:t>
      </w:r>
      <w:r w:rsidR="00C50CA1" w:rsidRPr="006C4028">
        <w:rPr>
          <w:rFonts w:eastAsia="Times New Roman"/>
          <w:lang w:eastAsia="en-IN"/>
        </w:rPr>
        <w:t xml:space="preserve"> On the other hand, a</w:t>
      </w:r>
      <w:r w:rsidRPr="006C4028">
        <w:rPr>
          <w:rFonts w:eastAsia="Times New Roman"/>
          <w:lang w:eastAsia="en-IN"/>
        </w:rPr>
        <w:t xml:space="preserve"> 300W power supply unit (PSU) </w:t>
      </w:r>
      <w:r w:rsidR="00D604CB" w:rsidRPr="006C4028">
        <w:t xml:space="preserve">SilverStone SST-TX300 </w:t>
      </w:r>
      <w:r w:rsidRPr="006C4028">
        <w:rPr>
          <w:rFonts w:eastAsia="Times New Roman"/>
          <w:lang w:eastAsia="en-IN"/>
        </w:rPr>
        <w:t xml:space="preserve">is </w:t>
      </w:r>
      <w:r w:rsidR="00D604CB" w:rsidRPr="006C4028">
        <w:rPr>
          <w:rFonts w:eastAsia="Times New Roman"/>
          <w:lang w:eastAsia="en-IN"/>
        </w:rPr>
        <w:t>suitable</w:t>
      </w:r>
      <w:r w:rsidRPr="006C4028">
        <w:rPr>
          <w:rFonts w:eastAsia="Times New Roman"/>
          <w:lang w:eastAsia="en-IN"/>
        </w:rPr>
        <w:t xml:space="preserve"> for this build</w:t>
      </w:r>
      <w:r w:rsidR="00D604CB" w:rsidRPr="006C4028">
        <w:rPr>
          <w:rFonts w:eastAsia="Times New Roman"/>
          <w:lang w:eastAsia="en-IN"/>
        </w:rPr>
        <w:t xml:space="preserve">. This is because the 300W supply will be enough </w:t>
      </w:r>
      <w:r w:rsidRPr="006C4028">
        <w:rPr>
          <w:rFonts w:eastAsia="Times New Roman"/>
          <w:lang w:eastAsia="en-IN"/>
        </w:rPr>
        <w:t>to provide sufficient power without excessive energy use.</w:t>
      </w:r>
      <w:r w:rsidR="00D604CB" w:rsidRPr="006C4028">
        <w:rPr>
          <w:rFonts w:eastAsia="Times New Roman"/>
          <w:lang w:eastAsia="en-IN"/>
        </w:rPr>
        <w:t xml:space="preserve"> Therefore, it is </w:t>
      </w:r>
      <w:r w:rsidR="007244B8" w:rsidRPr="006C4028">
        <w:rPr>
          <w:rFonts w:eastAsia="Times New Roman"/>
          <w:lang w:eastAsia="en-IN"/>
        </w:rPr>
        <w:t>beneficial for the entire configuration.</w:t>
      </w:r>
    </w:p>
    <w:p w14:paraId="6BA1D2A5" w14:textId="77777777" w:rsidR="00AC295A" w:rsidRPr="006C4028" w:rsidRDefault="00D1285B" w:rsidP="00235A31">
      <w:pPr>
        <w:pStyle w:val="Heading2"/>
        <w:rPr>
          <w:lang w:val="en-GB"/>
        </w:rPr>
      </w:pPr>
      <w:bookmarkStart w:id="8" w:name="_Toc185548254"/>
      <w:r w:rsidRPr="006C4028">
        <w:rPr>
          <w:lang w:val="en-GB"/>
        </w:rPr>
        <w:lastRenderedPageBreak/>
        <w:t>1.</w:t>
      </w:r>
      <w:r w:rsidR="00AF2D28" w:rsidRPr="006C4028">
        <w:rPr>
          <w:lang w:val="en-GB"/>
        </w:rPr>
        <w:t>7</w:t>
      </w:r>
      <w:r w:rsidRPr="006C4028">
        <w:rPr>
          <w:lang w:val="en-GB"/>
        </w:rPr>
        <w:t xml:space="preserve"> Monitor</w:t>
      </w:r>
      <w:bookmarkEnd w:id="8"/>
    </w:p>
    <w:p w14:paraId="3A1B06C4" w14:textId="77777777" w:rsidR="00263081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A 24-inch Full HD (1920x1080) monitor is ideal</w:t>
      </w:r>
      <w:r w:rsidR="007244B8" w:rsidRPr="006C4028">
        <w:rPr>
          <w:rFonts w:eastAsia="Times New Roman"/>
          <w:lang w:eastAsia="en-IN"/>
        </w:rPr>
        <w:t>. Here, the recommendation is</w:t>
      </w:r>
      <w:r w:rsidRPr="006C4028">
        <w:rPr>
          <w:rFonts w:eastAsia="Times New Roman"/>
          <w:lang w:eastAsia="en-IN"/>
        </w:rPr>
        <w:t xml:space="preserve"> </w:t>
      </w:r>
      <w:r w:rsidR="007244B8" w:rsidRPr="006C4028">
        <w:t xml:space="preserve">BenQ GW2283 21.5" Full HD monitor. </w:t>
      </w:r>
      <w:r w:rsidR="000855FD" w:rsidRPr="006C4028">
        <w:t xml:space="preserve">This monitor size is big enough for such an old person. </w:t>
      </w:r>
      <w:r w:rsidR="007244B8" w:rsidRPr="006C4028">
        <w:t xml:space="preserve">It </w:t>
      </w:r>
      <w:r w:rsidRPr="006C4028">
        <w:rPr>
          <w:rFonts w:eastAsia="Times New Roman"/>
          <w:lang w:eastAsia="en-IN"/>
        </w:rPr>
        <w:t>offer</w:t>
      </w:r>
      <w:r w:rsidR="007244B8" w:rsidRPr="006C4028">
        <w:rPr>
          <w:rFonts w:eastAsia="Times New Roman"/>
          <w:lang w:eastAsia="en-IN"/>
        </w:rPr>
        <w:t>s</w:t>
      </w:r>
      <w:r w:rsidRPr="006C4028">
        <w:rPr>
          <w:rFonts w:eastAsia="Times New Roman"/>
          <w:lang w:eastAsia="en-IN"/>
        </w:rPr>
        <w:t xml:space="preserve"> clear visuals and a comfortable viewing size</w:t>
      </w:r>
      <w:r w:rsidR="007244B8" w:rsidRPr="006C4028">
        <w:rPr>
          <w:rFonts w:eastAsia="Times New Roman"/>
          <w:lang w:eastAsia="en-IN"/>
        </w:rPr>
        <w:t>. For the elderly, this is ideal without costing too much. It also has great e</w:t>
      </w:r>
      <w:r w:rsidRPr="006C4028">
        <w:rPr>
          <w:rFonts w:eastAsia="Times New Roman"/>
          <w:lang w:eastAsia="en-IN"/>
        </w:rPr>
        <w:t xml:space="preserve">yesight considerations. </w:t>
      </w:r>
      <w:r w:rsidR="007244B8" w:rsidRPr="006C4028">
        <w:rPr>
          <w:rFonts w:eastAsia="Times New Roman"/>
          <w:lang w:eastAsia="en-IN"/>
        </w:rPr>
        <w:t>Hence, the configuration along with</w:t>
      </w:r>
      <w:r w:rsidRPr="006C4028">
        <w:rPr>
          <w:rFonts w:eastAsia="Times New Roman"/>
          <w:lang w:eastAsia="en-IN"/>
        </w:rPr>
        <w:t xml:space="preserve"> the blue light filter enhance</w:t>
      </w:r>
      <w:r w:rsidR="007244B8" w:rsidRPr="006C4028">
        <w:rPr>
          <w:rFonts w:eastAsia="Times New Roman"/>
          <w:lang w:eastAsia="en-IN"/>
        </w:rPr>
        <w:t>s its</w:t>
      </w:r>
      <w:r w:rsidRPr="006C4028">
        <w:rPr>
          <w:rFonts w:eastAsia="Times New Roman"/>
          <w:lang w:eastAsia="en-IN"/>
        </w:rPr>
        <w:t xml:space="preserve"> usability</w:t>
      </w:r>
      <w:r w:rsidR="007244B8" w:rsidRPr="006C4028">
        <w:rPr>
          <w:rFonts w:eastAsia="Times New Roman"/>
          <w:lang w:eastAsia="en-IN"/>
        </w:rPr>
        <w:t xml:space="preserve"> for this case</w:t>
      </w:r>
      <w:r w:rsidR="00A60C0C" w:rsidRPr="006C4028">
        <w:rPr>
          <w:rFonts w:eastAsia="Times New Roman"/>
          <w:lang w:eastAsia="en-IN"/>
        </w:rPr>
        <w:t xml:space="preserve"> [9]</w:t>
      </w:r>
      <w:r w:rsidRPr="006C4028">
        <w:rPr>
          <w:rFonts w:eastAsia="Times New Roman"/>
          <w:lang w:eastAsia="en-IN"/>
        </w:rPr>
        <w:t>.</w:t>
      </w:r>
    </w:p>
    <w:p w14:paraId="39DF6CBD" w14:textId="77777777" w:rsidR="00AC295A" w:rsidRPr="006C4028" w:rsidRDefault="00D1285B" w:rsidP="00235A31">
      <w:pPr>
        <w:pStyle w:val="Heading2"/>
        <w:rPr>
          <w:lang w:val="en-GB"/>
        </w:rPr>
      </w:pPr>
      <w:bookmarkStart w:id="9" w:name="_Toc185548255"/>
      <w:r w:rsidRPr="006C4028">
        <w:rPr>
          <w:lang w:val="en-GB"/>
        </w:rPr>
        <w:t>1.</w:t>
      </w:r>
      <w:r w:rsidR="00AF2D28" w:rsidRPr="006C4028">
        <w:rPr>
          <w:lang w:val="en-GB"/>
        </w:rPr>
        <w:t>8</w:t>
      </w:r>
      <w:r w:rsidRPr="006C4028">
        <w:rPr>
          <w:lang w:val="en-GB"/>
        </w:rPr>
        <w:t xml:space="preserve"> Network Connectivity</w:t>
      </w:r>
      <w:bookmarkEnd w:id="9"/>
    </w:p>
    <w:p w14:paraId="4B5B58D7" w14:textId="77777777" w:rsidR="00263081" w:rsidRPr="006C4028" w:rsidRDefault="00D1285B" w:rsidP="00235A31">
      <w:pPr>
        <w:rPr>
          <w:b/>
        </w:rPr>
      </w:pPr>
      <w:r w:rsidRPr="006C4028">
        <w:t xml:space="preserve">The motherboard's built-in Ethernet port offers reliable wired internet access. </w:t>
      </w:r>
      <w:r w:rsidR="004419FF" w:rsidRPr="006C4028">
        <w:t>This is enough for most purposes and hence, in this case, it is suitable</w:t>
      </w:r>
      <w:r w:rsidR="000855FD" w:rsidRPr="006C4028">
        <w:t xml:space="preserve"> for the machine’s composition</w:t>
      </w:r>
      <w:r w:rsidR="004419FF" w:rsidRPr="006C4028">
        <w:t>.</w:t>
      </w:r>
    </w:p>
    <w:p w14:paraId="0A6C0334" w14:textId="77777777" w:rsidR="00AC295A" w:rsidRPr="006C4028" w:rsidRDefault="00D1285B" w:rsidP="00235A31">
      <w:pPr>
        <w:pStyle w:val="Heading2"/>
        <w:rPr>
          <w:lang w:val="en-GB"/>
        </w:rPr>
      </w:pPr>
      <w:bookmarkStart w:id="10" w:name="_Toc185548256"/>
      <w:r w:rsidRPr="006C4028">
        <w:rPr>
          <w:lang w:val="en-GB"/>
        </w:rPr>
        <w:t>1.</w:t>
      </w:r>
      <w:r w:rsidR="00AF2D28" w:rsidRPr="006C4028">
        <w:rPr>
          <w:lang w:val="en-GB"/>
        </w:rPr>
        <w:t>9</w:t>
      </w:r>
      <w:r w:rsidRPr="006C4028">
        <w:rPr>
          <w:lang w:val="en-GB"/>
        </w:rPr>
        <w:t xml:space="preserve"> Software Requirements</w:t>
      </w:r>
      <w:bookmarkEnd w:id="10"/>
    </w:p>
    <w:p w14:paraId="6CC3A639" w14:textId="7C6E4982" w:rsidR="000B4EE7" w:rsidRPr="006C4028" w:rsidRDefault="00D1285B" w:rsidP="00235A31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The system requires Microsoft Windows 11 Home as the operating system</w:t>
      </w:r>
      <w:r w:rsidR="004419FF" w:rsidRPr="006C4028">
        <w:rPr>
          <w:rFonts w:eastAsia="Times New Roman"/>
          <w:lang w:eastAsia="en-IN"/>
        </w:rPr>
        <w:t>. This OS (Operating System)</w:t>
      </w:r>
      <w:r w:rsidRPr="006C4028">
        <w:rPr>
          <w:rFonts w:eastAsia="Times New Roman"/>
          <w:lang w:eastAsia="en-IN"/>
        </w:rPr>
        <w:t xml:space="preserve"> offer</w:t>
      </w:r>
      <w:r w:rsidR="004419FF" w:rsidRPr="006C4028">
        <w:rPr>
          <w:rFonts w:eastAsia="Times New Roman"/>
          <w:lang w:eastAsia="en-IN"/>
        </w:rPr>
        <w:t>s</w:t>
      </w:r>
      <w:r w:rsidRPr="006C4028">
        <w:rPr>
          <w:rFonts w:eastAsia="Times New Roman"/>
          <w:lang w:eastAsia="en-IN"/>
        </w:rPr>
        <w:t xml:space="preserve"> a user-friendly interface and compatibility with intended applications. </w:t>
      </w:r>
      <w:r w:rsidR="004419FF" w:rsidRPr="006C4028">
        <w:rPr>
          <w:rFonts w:eastAsia="Times New Roman"/>
          <w:lang w:eastAsia="en-IN"/>
        </w:rPr>
        <w:t>The</w:t>
      </w:r>
      <w:r w:rsidRPr="006C4028">
        <w:rPr>
          <w:rFonts w:eastAsia="Times New Roman"/>
          <w:lang w:eastAsia="en-IN"/>
        </w:rPr>
        <w:t xml:space="preserve"> Microsoft Office Home &amp; Student Edition</w:t>
      </w:r>
      <w:r w:rsidR="00181B1B" w:rsidRPr="006C4028">
        <w:rPr>
          <w:rFonts w:eastAsia="Times New Roman"/>
          <w:lang w:eastAsia="en-IN"/>
        </w:rPr>
        <w:t xml:space="preserve"> </w:t>
      </w:r>
      <w:r w:rsidR="009F5037" w:rsidRPr="006C4028">
        <w:rPr>
          <w:rFonts w:eastAsia="Times New Roman"/>
          <w:lang w:eastAsia="en-IN"/>
        </w:rPr>
        <w:t>2021</w:t>
      </w:r>
      <w:r w:rsidR="004419FF" w:rsidRPr="006C4028">
        <w:rPr>
          <w:rFonts w:eastAsia="Times New Roman"/>
          <w:lang w:eastAsia="en-IN"/>
        </w:rPr>
        <w:t xml:space="preserve"> is a great choice</w:t>
      </w:r>
      <w:r w:rsidR="00E340BF" w:rsidRPr="006C4028">
        <w:rPr>
          <w:rFonts w:eastAsia="Times New Roman"/>
          <w:lang w:eastAsia="en-IN"/>
        </w:rPr>
        <w:t xml:space="preserve"> [10]</w:t>
      </w:r>
      <w:r w:rsidR="004419FF" w:rsidRPr="006C4028">
        <w:rPr>
          <w:rFonts w:eastAsia="Times New Roman"/>
          <w:lang w:eastAsia="en-IN"/>
        </w:rPr>
        <w:t>. This package</w:t>
      </w:r>
      <w:r w:rsidRPr="006C4028">
        <w:rPr>
          <w:rFonts w:eastAsia="Times New Roman"/>
          <w:lang w:eastAsia="en-IN"/>
        </w:rPr>
        <w:t xml:space="preserve"> includes essential tools like Word and Excel</w:t>
      </w:r>
      <w:r w:rsidR="004419FF" w:rsidRPr="006C4028">
        <w:rPr>
          <w:rFonts w:eastAsia="Times New Roman"/>
          <w:lang w:eastAsia="en-IN"/>
        </w:rPr>
        <w:t xml:space="preserve">. These are </w:t>
      </w:r>
      <w:r w:rsidRPr="006C4028">
        <w:rPr>
          <w:rFonts w:eastAsia="Times New Roman"/>
          <w:lang w:eastAsia="en-IN"/>
        </w:rPr>
        <w:t xml:space="preserve">necessary. </w:t>
      </w:r>
      <w:r w:rsidR="004419FF" w:rsidRPr="006C4028">
        <w:rPr>
          <w:rFonts w:eastAsia="Times New Roman"/>
          <w:lang w:eastAsia="en-IN"/>
        </w:rPr>
        <w:t>The</w:t>
      </w:r>
      <w:r w:rsidRPr="006C4028">
        <w:rPr>
          <w:rFonts w:eastAsia="Times New Roman"/>
          <w:lang w:eastAsia="en-IN"/>
        </w:rPr>
        <w:t xml:space="preserve"> reliable antivirus program, Norton</w:t>
      </w:r>
      <w:r w:rsidR="004419FF" w:rsidRPr="006C4028">
        <w:rPr>
          <w:rFonts w:eastAsia="Times New Roman"/>
          <w:lang w:eastAsia="en-IN"/>
        </w:rPr>
        <w:t xml:space="preserve"> is chosen for</w:t>
      </w:r>
      <w:r w:rsidRPr="006C4028">
        <w:rPr>
          <w:rFonts w:eastAsia="Times New Roman"/>
          <w:lang w:eastAsia="en-IN"/>
        </w:rPr>
        <w:t xml:space="preserve"> secure browsing</w:t>
      </w:r>
      <w:r w:rsidR="004419FF" w:rsidRPr="006C4028">
        <w:rPr>
          <w:rFonts w:eastAsia="Times New Roman"/>
          <w:lang w:eastAsia="en-IN"/>
        </w:rPr>
        <w:t xml:space="preserve"> and virus protection</w:t>
      </w:r>
      <w:r w:rsidRPr="006C4028">
        <w:rPr>
          <w:rFonts w:eastAsia="Times New Roman"/>
          <w:lang w:eastAsia="en-IN"/>
        </w:rPr>
        <w:t>.</w:t>
      </w:r>
    </w:p>
    <w:p w14:paraId="28CCCBB9" w14:textId="18B00000" w:rsidR="00AC295A" w:rsidRPr="006C4028" w:rsidRDefault="00D1285B" w:rsidP="00235A31">
      <w:pPr>
        <w:pStyle w:val="Heading2"/>
        <w:rPr>
          <w:lang w:val="en-GB"/>
        </w:rPr>
      </w:pPr>
      <w:bookmarkStart w:id="11" w:name="_Toc185548257"/>
      <w:r w:rsidRPr="006C4028">
        <w:rPr>
          <w:lang w:val="en-GB"/>
        </w:rPr>
        <w:t>1.1</w:t>
      </w:r>
      <w:r w:rsidR="00AF2D28" w:rsidRPr="006C4028">
        <w:rPr>
          <w:lang w:val="en-GB"/>
        </w:rPr>
        <w:t>0</w:t>
      </w:r>
      <w:r w:rsidRPr="006C4028">
        <w:rPr>
          <w:lang w:val="en-GB"/>
        </w:rPr>
        <w:t xml:space="preserve"> Shopping List </w:t>
      </w:r>
      <w:r w:rsidR="00AF2D28" w:rsidRPr="006C4028">
        <w:rPr>
          <w:lang w:val="en-GB"/>
        </w:rPr>
        <w:t xml:space="preserve">and </w:t>
      </w:r>
      <w:r w:rsidR="005D29E9">
        <w:rPr>
          <w:lang w:val="en-GB"/>
        </w:rPr>
        <w:t>P</w:t>
      </w:r>
      <w:r w:rsidR="00AF2D28" w:rsidRPr="006C4028">
        <w:rPr>
          <w:lang w:val="en-GB"/>
        </w:rPr>
        <w:t>ric</w:t>
      </w:r>
      <w:r w:rsidR="005D29E9">
        <w:rPr>
          <w:lang w:val="en-GB"/>
        </w:rPr>
        <w:t>ing</w:t>
      </w:r>
      <w:bookmarkEnd w:id="11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21"/>
        <w:gridCol w:w="1589"/>
        <w:gridCol w:w="1036"/>
        <w:gridCol w:w="4896"/>
      </w:tblGrid>
      <w:tr w:rsidR="00CE14A2" w:rsidRPr="006C4028" w14:paraId="69FCB88B" w14:textId="77777777" w:rsidTr="00D77FDD">
        <w:trPr>
          <w:jc w:val="center"/>
        </w:trPr>
        <w:tc>
          <w:tcPr>
            <w:tcW w:w="2494" w:type="dxa"/>
          </w:tcPr>
          <w:p w14:paraId="53B04B27" w14:textId="77777777" w:rsidR="00280B45" w:rsidRPr="006C4028" w:rsidRDefault="00D1285B" w:rsidP="00D659FF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Component</w:t>
            </w:r>
          </w:p>
        </w:tc>
        <w:tc>
          <w:tcPr>
            <w:tcW w:w="2327" w:type="dxa"/>
          </w:tcPr>
          <w:p w14:paraId="2D3FF3EE" w14:textId="77777777" w:rsidR="00280B45" w:rsidRPr="006C4028" w:rsidRDefault="00D1285B" w:rsidP="00D659FF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Model</w:t>
            </w:r>
          </w:p>
        </w:tc>
        <w:tc>
          <w:tcPr>
            <w:tcW w:w="2130" w:type="dxa"/>
          </w:tcPr>
          <w:p w14:paraId="097DC65C" w14:textId="77777777" w:rsidR="00280B45" w:rsidRPr="006C4028" w:rsidRDefault="00D1285B" w:rsidP="00D659FF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Price</w:t>
            </w:r>
          </w:p>
        </w:tc>
        <w:tc>
          <w:tcPr>
            <w:tcW w:w="2291" w:type="dxa"/>
          </w:tcPr>
          <w:p w14:paraId="392F632E" w14:textId="77777777" w:rsidR="00280B45" w:rsidRPr="006C4028" w:rsidRDefault="00D1285B" w:rsidP="00D659FF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Product Image</w:t>
            </w:r>
          </w:p>
        </w:tc>
      </w:tr>
      <w:tr w:rsidR="00CE14A2" w:rsidRPr="006C4028" w14:paraId="147408CD" w14:textId="77777777" w:rsidTr="00D77FDD">
        <w:trPr>
          <w:jc w:val="center"/>
        </w:trPr>
        <w:tc>
          <w:tcPr>
            <w:tcW w:w="2494" w:type="dxa"/>
          </w:tcPr>
          <w:p w14:paraId="1F40AEB9" w14:textId="77777777" w:rsidR="00280B45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CPU</w:t>
            </w:r>
          </w:p>
        </w:tc>
        <w:tc>
          <w:tcPr>
            <w:tcW w:w="2327" w:type="dxa"/>
          </w:tcPr>
          <w:p w14:paraId="0F7BBD36" w14:textId="77777777" w:rsidR="00280B45" w:rsidRPr="006C4028" w:rsidRDefault="00D1285B" w:rsidP="00A44800">
            <w:pPr>
              <w:rPr>
                <w:rFonts w:eastAsia="Times New Roman"/>
                <w:lang w:eastAsia="en-IN"/>
              </w:rPr>
            </w:pPr>
            <w:r w:rsidRPr="006C4028">
              <w:t>Intel Core i3-14100F</w:t>
            </w:r>
          </w:p>
        </w:tc>
        <w:tc>
          <w:tcPr>
            <w:tcW w:w="2130" w:type="dxa"/>
          </w:tcPr>
          <w:p w14:paraId="19167778" w14:textId="77777777" w:rsidR="00280B45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$222</w:t>
            </w:r>
          </w:p>
        </w:tc>
        <w:tc>
          <w:tcPr>
            <w:tcW w:w="2291" w:type="dxa"/>
          </w:tcPr>
          <w:p w14:paraId="0DF1E893" w14:textId="77777777" w:rsidR="00280B45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60D6E9DD" wp14:editId="2FD6B58E">
                  <wp:extent cx="1519886" cy="1519886"/>
                  <wp:effectExtent l="0" t="0" r="0" b="0"/>
                  <wp:docPr id="2" name="Picture 2" descr="Amazon.in: Buy Intel Core i3-14100F FC-LGA16A Desktop Processor 4 Cores (4  P-Cores + 0 E-Cores) Up to 4.7 Ghz Online at Low Prices in India | Intel  Reviews &amp;amp; Ra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3" descr="Amazon.in: Buy Intel Core i3-14100F FC-LGA16A Desktop Processor 4 Cores (4  P-Cores + 0 E-Cores) Up to 4.7 Ghz Online at Low Prices in India | Intel  Reviews &amp;amp; Ra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95" cy="153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6C5C80E9" w14:textId="77777777" w:rsidTr="00D77FDD">
        <w:trPr>
          <w:jc w:val="center"/>
        </w:trPr>
        <w:tc>
          <w:tcPr>
            <w:tcW w:w="2494" w:type="dxa"/>
          </w:tcPr>
          <w:p w14:paraId="42825932" w14:textId="77777777" w:rsidR="00280B45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lastRenderedPageBreak/>
              <w:t>Motherboard</w:t>
            </w:r>
          </w:p>
        </w:tc>
        <w:tc>
          <w:tcPr>
            <w:tcW w:w="2327" w:type="dxa"/>
          </w:tcPr>
          <w:p w14:paraId="1DA499E6" w14:textId="77777777" w:rsidR="00280B45" w:rsidRPr="006C4028" w:rsidRDefault="00D1285B" w:rsidP="00A44800">
            <w:pPr>
              <w:rPr>
                <w:rFonts w:eastAsia="Times New Roman"/>
                <w:lang w:eastAsia="en-IN"/>
              </w:rPr>
            </w:pPr>
            <w:r w:rsidRPr="006C4028">
              <w:t>ASRock B760M-HDV (DDR4</w:t>
            </w:r>
            <w:r w:rsidR="003E45F4" w:rsidRPr="006C4028">
              <w:t xml:space="preserve"> Version</w:t>
            </w:r>
            <w:r w:rsidRPr="006C4028">
              <w:t>)</w:t>
            </w:r>
          </w:p>
        </w:tc>
        <w:tc>
          <w:tcPr>
            <w:tcW w:w="2130" w:type="dxa"/>
          </w:tcPr>
          <w:p w14:paraId="4EB0D203" w14:textId="77777777" w:rsidR="00280B45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$89</w:t>
            </w:r>
          </w:p>
        </w:tc>
        <w:tc>
          <w:tcPr>
            <w:tcW w:w="2291" w:type="dxa"/>
          </w:tcPr>
          <w:p w14:paraId="7075A58A" w14:textId="77777777" w:rsidR="00280B45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5AFFD323" wp14:editId="2353DBA7">
                  <wp:extent cx="2972407" cy="2476128"/>
                  <wp:effectExtent l="0" t="0" r="0" b="0"/>
                  <wp:docPr id="3" name="Picture 3" descr="Amazon.in: Buy ASRock B760M-HDV/M.2 D4 Motherboard, Intel 12th and 13th  Generation CPU (LGA1700), B760 Chipset, DDR4 Micro ATX Online at Low Prices  in India | ASRock Reviews &amp;amp; Ra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5" descr="Amazon.in: Buy ASRock B760M-HDV/M.2 D4 Motherboard, Intel 12th and 13th  Generation CPU (LGA1700), B760 Chipset, DDR4 Micro ATX Online at Low Prices  in India | ASRock Reviews &amp;amp; Ra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407" cy="2476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0E51AB2F" w14:textId="77777777" w:rsidTr="00D77FDD">
        <w:trPr>
          <w:jc w:val="center"/>
        </w:trPr>
        <w:tc>
          <w:tcPr>
            <w:tcW w:w="2494" w:type="dxa"/>
          </w:tcPr>
          <w:p w14:paraId="33CA6C7F" w14:textId="77777777" w:rsidR="00280B45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RAM</w:t>
            </w:r>
          </w:p>
        </w:tc>
        <w:tc>
          <w:tcPr>
            <w:tcW w:w="2327" w:type="dxa"/>
          </w:tcPr>
          <w:p w14:paraId="77B115BB" w14:textId="77777777" w:rsidR="00280B45" w:rsidRPr="006C4028" w:rsidRDefault="00D1285B" w:rsidP="00A44800">
            <w:pPr>
              <w:rPr>
                <w:rFonts w:eastAsia="Times New Roman"/>
                <w:highlight w:val="yellow"/>
                <w:lang w:eastAsia="en-IN"/>
              </w:rPr>
            </w:pPr>
            <w:r w:rsidRPr="006C4028">
              <w:t>CORSAIR 8GB Vengeance LPX DDR4 PC4-19200 2400MHz Desktop Memory</w:t>
            </w:r>
          </w:p>
        </w:tc>
        <w:tc>
          <w:tcPr>
            <w:tcW w:w="2130" w:type="dxa"/>
          </w:tcPr>
          <w:p w14:paraId="5F9B9FB7" w14:textId="77777777" w:rsidR="00280B45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$20</w:t>
            </w:r>
          </w:p>
        </w:tc>
        <w:tc>
          <w:tcPr>
            <w:tcW w:w="2291" w:type="dxa"/>
          </w:tcPr>
          <w:p w14:paraId="704B2830" w14:textId="77777777" w:rsidR="00280B45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631E6BC2" wp14:editId="2118E65E">
                  <wp:extent cx="1854642" cy="1854642"/>
                  <wp:effectExtent l="0" t="0" r="0" b="0"/>
                  <wp:docPr id="4" name="Picture 4" descr="Amazon.in: Buy CORSAIR 8GB Vengeance LPX DDR4 PC4-19200 2400MHz Desktop  Memory-Black Online at Low Prices in India | Corsair Reviews &amp;amp; Ra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7" descr="Amazon.in: Buy CORSAIR 8GB Vengeance LPX DDR4 PC4-19200 2400MHz Desktop  Memory-Black Online at Low Prices in India | Corsair Reviews &amp;amp; Ra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003" cy="1904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498A3348" w14:textId="77777777" w:rsidTr="00D77FDD">
        <w:trPr>
          <w:jc w:val="center"/>
        </w:trPr>
        <w:tc>
          <w:tcPr>
            <w:tcW w:w="2494" w:type="dxa"/>
          </w:tcPr>
          <w:p w14:paraId="6E20D35B" w14:textId="77777777" w:rsidR="00280B45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Storage</w:t>
            </w:r>
          </w:p>
        </w:tc>
        <w:tc>
          <w:tcPr>
            <w:tcW w:w="2327" w:type="dxa"/>
          </w:tcPr>
          <w:p w14:paraId="7C594D7B" w14:textId="28855D81" w:rsidR="00280B45" w:rsidRPr="006C4028" w:rsidRDefault="00D1285B" w:rsidP="00A44800">
            <w:pPr>
              <w:rPr>
                <w:rFonts w:eastAsia="Times New Roman"/>
                <w:highlight w:val="yellow"/>
                <w:lang w:eastAsia="en-IN"/>
              </w:rPr>
            </w:pPr>
            <w:r w:rsidRPr="006C4028">
              <w:t xml:space="preserve">KingSpec SSD 256GB Internal </w:t>
            </w:r>
            <w:r w:rsidR="006C4028" w:rsidRPr="006C4028">
              <w:t>Solid</w:t>
            </w:r>
            <w:r w:rsidR="006C4028">
              <w:t>-State</w:t>
            </w:r>
            <w:r w:rsidRPr="006C4028">
              <w:t xml:space="preserve"> Drive 2.5 Inch SATA III NAND Flash Data Storage</w:t>
            </w:r>
          </w:p>
        </w:tc>
        <w:tc>
          <w:tcPr>
            <w:tcW w:w="2130" w:type="dxa"/>
          </w:tcPr>
          <w:p w14:paraId="08FE589B" w14:textId="77777777" w:rsidR="00280B45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$1</w:t>
            </w:r>
            <w:r w:rsidR="009D7A89" w:rsidRPr="006C4028">
              <w:rPr>
                <w:rFonts w:eastAsia="Times New Roman"/>
                <w:lang w:eastAsia="en-IN"/>
              </w:rPr>
              <w:t>9</w:t>
            </w:r>
          </w:p>
        </w:tc>
        <w:tc>
          <w:tcPr>
            <w:tcW w:w="2291" w:type="dxa"/>
          </w:tcPr>
          <w:p w14:paraId="2099DB99" w14:textId="77777777" w:rsidR="00280B45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534A6569" wp14:editId="68214F00">
                  <wp:extent cx="2710014" cy="75842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082" cy="773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0FF4B3DF" w14:textId="77777777" w:rsidTr="00D77FDD">
        <w:trPr>
          <w:jc w:val="center"/>
        </w:trPr>
        <w:tc>
          <w:tcPr>
            <w:tcW w:w="2494" w:type="dxa"/>
          </w:tcPr>
          <w:p w14:paraId="55DE1B8F" w14:textId="77777777" w:rsidR="00D54072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lastRenderedPageBreak/>
              <w:t>Case</w:t>
            </w:r>
          </w:p>
        </w:tc>
        <w:tc>
          <w:tcPr>
            <w:tcW w:w="2327" w:type="dxa"/>
          </w:tcPr>
          <w:p w14:paraId="44D424F3" w14:textId="77777777" w:rsidR="00D54072" w:rsidRPr="006C4028" w:rsidRDefault="00D1285B" w:rsidP="00A44800">
            <w:pPr>
              <w:rPr>
                <w:rFonts w:eastAsia="Times New Roman"/>
                <w:highlight w:val="yellow"/>
                <w:lang w:eastAsia="en-IN"/>
              </w:rPr>
            </w:pPr>
            <w:r w:rsidRPr="006C4028">
              <w:t>Zalman T3 Compact Desktop PC Case, mATX Mini Tower,</w:t>
            </w:r>
          </w:p>
        </w:tc>
        <w:tc>
          <w:tcPr>
            <w:tcW w:w="2130" w:type="dxa"/>
          </w:tcPr>
          <w:p w14:paraId="199A5C9D" w14:textId="77777777" w:rsidR="00D54072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$37</w:t>
            </w:r>
          </w:p>
        </w:tc>
        <w:tc>
          <w:tcPr>
            <w:tcW w:w="2291" w:type="dxa"/>
          </w:tcPr>
          <w:p w14:paraId="51DFC0CF" w14:textId="77777777" w:rsidR="00D54072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60E09561" wp14:editId="22CF9709">
                  <wp:extent cx="1739680" cy="248404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317" cy="2516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09773142" w14:textId="77777777" w:rsidTr="00D77FDD">
        <w:trPr>
          <w:jc w:val="center"/>
        </w:trPr>
        <w:tc>
          <w:tcPr>
            <w:tcW w:w="2494" w:type="dxa"/>
          </w:tcPr>
          <w:p w14:paraId="39A5305A" w14:textId="77777777" w:rsidR="00D54072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Power Supply</w:t>
            </w:r>
          </w:p>
        </w:tc>
        <w:tc>
          <w:tcPr>
            <w:tcW w:w="2327" w:type="dxa"/>
          </w:tcPr>
          <w:p w14:paraId="113CCB55" w14:textId="77777777" w:rsidR="00D54072" w:rsidRPr="006C4028" w:rsidRDefault="00D1285B" w:rsidP="00A44800">
            <w:pPr>
              <w:rPr>
                <w:rFonts w:eastAsia="Times New Roman"/>
                <w:highlight w:val="yellow"/>
                <w:lang w:eastAsia="en-IN"/>
              </w:rPr>
            </w:pPr>
            <w:r w:rsidRPr="006C4028">
              <w:t>SilverStone SST-TX300 300 W TFX (Compatible with ATX12V v2.4) 80 PLUS BRONZE Certified Active PFC Power Supply</w:t>
            </w:r>
          </w:p>
        </w:tc>
        <w:tc>
          <w:tcPr>
            <w:tcW w:w="2130" w:type="dxa"/>
          </w:tcPr>
          <w:p w14:paraId="64513F2A" w14:textId="77777777" w:rsidR="00D54072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$68</w:t>
            </w:r>
          </w:p>
        </w:tc>
        <w:tc>
          <w:tcPr>
            <w:tcW w:w="2291" w:type="dxa"/>
          </w:tcPr>
          <w:p w14:paraId="1BF10C72" w14:textId="77777777" w:rsidR="00D54072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10E20439" wp14:editId="49C8AAEA">
                  <wp:extent cx="2217034" cy="982018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103" cy="98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40A1ABA5" w14:textId="77777777" w:rsidTr="00D77FDD">
        <w:trPr>
          <w:jc w:val="center"/>
        </w:trPr>
        <w:tc>
          <w:tcPr>
            <w:tcW w:w="2494" w:type="dxa"/>
          </w:tcPr>
          <w:p w14:paraId="3CA95B29" w14:textId="77777777" w:rsidR="00D54072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Monitor</w:t>
            </w:r>
          </w:p>
        </w:tc>
        <w:tc>
          <w:tcPr>
            <w:tcW w:w="2327" w:type="dxa"/>
          </w:tcPr>
          <w:p w14:paraId="481B17D9" w14:textId="77777777" w:rsidR="00D54072" w:rsidRPr="006C4028" w:rsidRDefault="00D1285B" w:rsidP="00A44800">
            <w:pPr>
              <w:rPr>
                <w:rFonts w:eastAsia="Times New Roman"/>
                <w:highlight w:val="yellow"/>
                <w:lang w:eastAsia="en-IN"/>
              </w:rPr>
            </w:pPr>
            <w:r w:rsidRPr="006C4028">
              <w:t>BenQ GW2283 21.5" Full HD 1920 x 1080 VGA HDMI Flicker-Free Technology Built-in Speakers Slim Bezel Design IPS Eye-care Monitor</w:t>
            </w:r>
          </w:p>
        </w:tc>
        <w:tc>
          <w:tcPr>
            <w:tcW w:w="2130" w:type="dxa"/>
          </w:tcPr>
          <w:p w14:paraId="526EC582" w14:textId="77777777" w:rsidR="00D54072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$84</w:t>
            </w:r>
          </w:p>
        </w:tc>
        <w:tc>
          <w:tcPr>
            <w:tcW w:w="2291" w:type="dxa"/>
          </w:tcPr>
          <w:p w14:paraId="7E9BF8B8" w14:textId="77777777" w:rsidR="00D54072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3251B34B" wp14:editId="03580763">
                  <wp:extent cx="2200896" cy="180319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423" cy="1819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049F0DBD" w14:textId="77777777" w:rsidTr="00D77FDD">
        <w:trPr>
          <w:jc w:val="center"/>
        </w:trPr>
        <w:tc>
          <w:tcPr>
            <w:tcW w:w="2494" w:type="dxa"/>
          </w:tcPr>
          <w:p w14:paraId="1542BC13" w14:textId="77777777" w:rsidR="00D54072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lastRenderedPageBreak/>
              <w:t>Operating System</w:t>
            </w:r>
          </w:p>
        </w:tc>
        <w:tc>
          <w:tcPr>
            <w:tcW w:w="2327" w:type="dxa"/>
          </w:tcPr>
          <w:p w14:paraId="3C35E44B" w14:textId="77777777" w:rsidR="00D54072" w:rsidRPr="006C4028" w:rsidRDefault="00D1285B" w:rsidP="00A44800">
            <w:pPr>
              <w:rPr>
                <w:rFonts w:eastAsia="Times New Roman"/>
                <w:lang w:eastAsia="en-IN"/>
              </w:rPr>
            </w:pPr>
            <w:r w:rsidRPr="006C4028">
              <w:t>Microsoft Windows 11 Home</w:t>
            </w:r>
          </w:p>
        </w:tc>
        <w:tc>
          <w:tcPr>
            <w:tcW w:w="2130" w:type="dxa"/>
          </w:tcPr>
          <w:p w14:paraId="7A83DE58" w14:textId="77777777" w:rsidR="00D54072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$139</w:t>
            </w:r>
          </w:p>
        </w:tc>
        <w:tc>
          <w:tcPr>
            <w:tcW w:w="2291" w:type="dxa"/>
          </w:tcPr>
          <w:p w14:paraId="2FF5D2A7" w14:textId="77777777" w:rsidR="00D54072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63200AD9" wp14:editId="71BBC82D">
                  <wp:extent cx="1678028" cy="1678028"/>
                  <wp:effectExtent l="0" t="0" r="0" b="0"/>
                  <wp:docPr id="22" name="Picture 22" descr="Microsoft Windows 11 Home, Free trial &amp; download available at best price in  Pu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04" descr="Microsoft Windows 11 Home, Free trial &amp; download available at best price in  Pu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173" cy="1694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54E56B5B" w14:textId="77777777" w:rsidTr="00D77FDD">
        <w:trPr>
          <w:jc w:val="center"/>
        </w:trPr>
        <w:tc>
          <w:tcPr>
            <w:tcW w:w="2494" w:type="dxa"/>
          </w:tcPr>
          <w:p w14:paraId="64DEC08F" w14:textId="77777777" w:rsidR="00D54072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Productivity Suite</w:t>
            </w:r>
          </w:p>
        </w:tc>
        <w:tc>
          <w:tcPr>
            <w:tcW w:w="2327" w:type="dxa"/>
          </w:tcPr>
          <w:p w14:paraId="508E10EE" w14:textId="77777777" w:rsidR="00D54072" w:rsidRPr="006C4028" w:rsidRDefault="00D1285B" w:rsidP="00A44800">
            <w:pPr>
              <w:rPr>
                <w:rFonts w:eastAsia="Times New Roman"/>
                <w:lang w:eastAsia="en-IN"/>
              </w:rPr>
            </w:pPr>
            <w:r w:rsidRPr="006C4028">
              <w:t>Microsoft Office Home &amp; Student</w:t>
            </w:r>
            <w:r w:rsidR="00181B1B" w:rsidRPr="006C4028">
              <w:t xml:space="preserve"> Edition 2021</w:t>
            </w:r>
          </w:p>
        </w:tc>
        <w:tc>
          <w:tcPr>
            <w:tcW w:w="2130" w:type="dxa"/>
          </w:tcPr>
          <w:p w14:paraId="752C5246" w14:textId="77777777" w:rsidR="00D54072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$149</w:t>
            </w:r>
          </w:p>
        </w:tc>
        <w:tc>
          <w:tcPr>
            <w:tcW w:w="2291" w:type="dxa"/>
          </w:tcPr>
          <w:p w14:paraId="405D4323" w14:textId="77777777" w:rsidR="00D54072" w:rsidRPr="006C4028" w:rsidRDefault="00D1285B" w:rsidP="00D77FDD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2B361498" wp14:editId="54C0CFDA">
                  <wp:extent cx="1470412" cy="1470414"/>
                  <wp:effectExtent l="0" t="0" r="0" b="0"/>
                  <wp:docPr id="23" name="Picture 23" descr="Microsoft Office | Home &amp; Student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106" descr="Microsoft Office | Home &amp; Student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717" cy="1492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4A2" w:rsidRPr="006C4028" w14:paraId="7FFDC7DF" w14:textId="77777777" w:rsidTr="00D77FDD">
        <w:trPr>
          <w:jc w:val="center"/>
        </w:trPr>
        <w:tc>
          <w:tcPr>
            <w:tcW w:w="2494" w:type="dxa"/>
          </w:tcPr>
          <w:p w14:paraId="00547381" w14:textId="77777777" w:rsidR="00D54072" w:rsidRPr="006C4028" w:rsidRDefault="00D1285B" w:rsidP="00235A31">
            <w:pPr>
              <w:jc w:val="center"/>
              <w:rPr>
                <w:rFonts w:eastAsia="Times New Roman"/>
                <w:b/>
                <w:bCs/>
                <w:lang w:eastAsia="en-IN"/>
              </w:rPr>
            </w:pPr>
            <w:r w:rsidRPr="006C4028">
              <w:rPr>
                <w:rFonts w:eastAsia="Times New Roman"/>
                <w:b/>
                <w:bCs/>
                <w:lang w:eastAsia="en-IN"/>
              </w:rPr>
              <w:t>Antivirus Software</w:t>
            </w:r>
          </w:p>
        </w:tc>
        <w:tc>
          <w:tcPr>
            <w:tcW w:w="2327" w:type="dxa"/>
          </w:tcPr>
          <w:p w14:paraId="42DFCF7D" w14:textId="77777777" w:rsidR="00D54072" w:rsidRPr="006C4028" w:rsidRDefault="00D1285B" w:rsidP="00A44800">
            <w:r w:rsidRPr="006C4028">
              <w:t>Norton Antivirus</w:t>
            </w:r>
            <w:r w:rsidR="003E45F4" w:rsidRPr="006C4028">
              <w:t xml:space="preserve"> </w:t>
            </w:r>
            <w:r w:rsidRPr="006C4028">
              <w:t>(1-year subscription)</w:t>
            </w:r>
          </w:p>
        </w:tc>
        <w:tc>
          <w:tcPr>
            <w:tcW w:w="2130" w:type="dxa"/>
          </w:tcPr>
          <w:p w14:paraId="1F27CE06" w14:textId="77777777" w:rsidR="00D54072" w:rsidRPr="006C4028" w:rsidRDefault="00D1285B" w:rsidP="00235A31">
            <w:pPr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rFonts w:eastAsia="Times New Roman"/>
                <w:lang w:eastAsia="en-IN"/>
              </w:rPr>
              <w:t>$29</w:t>
            </w:r>
          </w:p>
        </w:tc>
        <w:tc>
          <w:tcPr>
            <w:tcW w:w="2291" w:type="dxa"/>
          </w:tcPr>
          <w:p w14:paraId="55177559" w14:textId="77777777" w:rsidR="00D54072" w:rsidRPr="006C4028" w:rsidRDefault="00D1285B" w:rsidP="00D77FDD">
            <w:pPr>
              <w:keepNext/>
              <w:jc w:val="center"/>
              <w:rPr>
                <w:rFonts w:eastAsia="Times New Roman"/>
                <w:lang w:eastAsia="en-IN"/>
              </w:rPr>
            </w:pPr>
            <w:r w:rsidRPr="006C4028">
              <w:rPr>
                <w:noProof/>
                <w:lang w:eastAsia="en-GB"/>
              </w:rPr>
              <w:drawing>
                <wp:inline distT="0" distB="0" distL="0" distR="0" wp14:anchorId="03F2C6B9" wp14:editId="13BE6999">
                  <wp:extent cx="1518450" cy="1518452"/>
                  <wp:effectExtent l="0" t="0" r="0" b="0"/>
                  <wp:docPr id="26" name="Picture 26" descr="Norton AntiVirus - 1-Year / 1-PC - Latin America | AntiVirusS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118" descr="Norton AntiVirus - 1-Year / 1-PC - Latin America | AntiVirusS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108" cy="1544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E9AF78" w14:textId="77777777" w:rsidR="000A13F4" w:rsidRPr="006C4028" w:rsidRDefault="00D1285B" w:rsidP="00181B1B">
      <w:pPr>
        <w:pStyle w:val="Caption"/>
      </w:pPr>
      <w:r w:rsidRPr="006C4028">
        <w:t xml:space="preserve">Table </w:t>
      </w:r>
      <w:r w:rsidRPr="006C4028">
        <w:fldChar w:fldCharType="begin"/>
      </w:r>
      <w:r w:rsidRPr="006C4028">
        <w:instrText xml:space="preserve"> SEQ Table \* ARABIC </w:instrText>
      </w:r>
      <w:r w:rsidRPr="006C4028">
        <w:fldChar w:fldCharType="separate"/>
      </w:r>
      <w:r w:rsidRPr="006C4028">
        <w:t>1</w:t>
      </w:r>
      <w:r w:rsidRPr="006C4028">
        <w:fldChar w:fldCharType="end"/>
      </w:r>
      <w:r w:rsidRPr="006C4028">
        <w:t>: Price table of the components with images</w:t>
      </w:r>
    </w:p>
    <w:p w14:paraId="30FD795E" w14:textId="77777777" w:rsidR="007F53E9" w:rsidRPr="006C4028" w:rsidRDefault="00D1285B" w:rsidP="00181B1B">
      <w:pPr>
        <w:rPr>
          <w:rFonts w:eastAsia="Times New Roman"/>
          <w:b/>
          <w:bCs/>
          <w:lang w:eastAsia="en-IN"/>
        </w:rPr>
      </w:pPr>
      <w:r w:rsidRPr="006C4028">
        <w:rPr>
          <w:rFonts w:eastAsia="Times New Roman"/>
          <w:b/>
          <w:bCs/>
          <w:lang w:eastAsia="en-IN"/>
        </w:rPr>
        <w:t>The entire cost of this setup is $859</w:t>
      </w:r>
      <w:r w:rsidR="00F723A8" w:rsidRPr="006C4028">
        <w:rPr>
          <w:rFonts w:eastAsia="Times New Roman"/>
          <w:lang w:eastAsia="en-IN"/>
        </w:rPr>
        <w:t xml:space="preserve">, which is reasonable considering a low budget yet an extensive PC </w:t>
      </w:r>
      <w:r w:rsidR="000608CF" w:rsidRPr="006C4028">
        <w:rPr>
          <w:rFonts w:eastAsia="Times New Roman"/>
          <w:lang w:eastAsia="en-IN"/>
        </w:rPr>
        <w:t>covering the use of professional software and securities</w:t>
      </w:r>
      <w:r w:rsidRPr="006C4028">
        <w:rPr>
          <w:rFonts w:eastAsia="Times New Roman"/>
          <w:lang w:eastAsia="en-IN"/>
        </w:rPr>
        <w:t>.</w:t>
      </w:r>
    </w:p>
    <w:p w14:paraId="0725DEC6" w14:textId="77777777" w:rsidR="00181B1B" w:rsidRPr="006C4028" w:rsidRDefault="00D1285B">
      <w:pPr>
        <w:spacing w:after="200" w:line="276" w:lineRule="auto"/>
        <w:jc w:val="left"/>
        <w:rPr>
          <w:rFonts w:eastAsia="Times New Roman" w:cstheme="majorBidi"/>
          <w:b/>
          <w:bCs/>
          <w:szCs w:val="28"/>
          <w:lang w:eastAsia="en-IN"/>
        </w:rPr>
      </w:pPr>
      <w:r w:rsidRPr="006C4028">
        <w:rPr>
          <w:rFonts w:eastAsia="Times New Roman"/>
          <w:lang w:eastAsia="en-IN"/>
        </w:rPr>
        <w:br w:type="page"/>
      </w:r>
    </w:p>
    <w:p w14:paraId="52DFFA51" w14:textId="77777777" w:rsidR="00AC295A" w:rsidRPr="006C4028" w:rsidRDefault="00D1285B" w:rsidP="00181B1B">
      <w:pPr>
        <w:pStyle w:val="Heading1"/>
      </w:pPr>
      <w:bookmarkStart w:id="12" w:name="_Toc185548258"/>
      <w:r w:rsidRPr="006C4028">
        <w:rPr>
          <w:rFonts w:eastAsia="Times New Roman"/>
          <w:lang w:eastAsia="en-IN"/>
        </w:rPr>
        <w:lastRenderedPageBreak/>
        <w:t>Task 2: Analysis of Current Computer</w:t>
      </w:r>
      <w:bookmarkEnd w:id="12"/>
    </w:p>
    <w:p w14:paraId="7592CB97" w14:textId="77777777" w:rsidR="00AC295A" w:rsidRPr="006C4028" w:rsidRDefault="00D1285B" w:rsidP="001671DC">
      <w:pPr>
        <w:pStyle w:val="Heading2"/>
        <w:rPr>
          <w:lang w:val="en-GB"/>
        </w:rPr>
      </w:pPr>
      <w:bookmarkStart w:id="13" w:name="_Toc185548259"/>
      <w:r w:rsidRPr="006C4028">
        <w:rPr>
          <w:lang w:val="en-GB"/>
        </w:rPr>
        <w:t>2.</w:t>
      </w:r>
      <w:r w:rsidR="00BE4524" w:rsidRPr="006C4028">
        <w:rPr>
          <w:lang w:val="en-GB"/>
        </w:rPr>
        <w:t>1</w:t>
      </w:r>
      <w:r w:rsidRPr="006C4028">
        <w:rPr>
          <w:lang w:val="en-GB"/>
        </w:rPr>
        <w:t xml:space="preserve"> Primary Uses</w:t>
      </w:r>
      <w:bookmarkEnd w:id="13"/>
    </w:p>
    <w:p w14:paraId="1B995BB7" w14:textId="3E6F8396" w:rsidR="00053315" w:rsidRPr="006C4028" w:rsidRDefault="00D1285B" w:rsidP="001671DC">
      <w:pPr>
        <w:rPr>
          <w:b/>
        </w:rPr>
      </w:pPr>
      <w:r w:rsidRPr="006C4028">
        <w:t>The Dell Inspiron 15 3000 is primarily used for various tasks</w:t>
      </w:r>
      <w:r w:rsidR="006F296E" w:rsidRPr="006C4028">
        <w:t>. These tasks</w:t>
      </w:r>
      <w:r w:rsidRPr="006C4028">
        <w:t xml:space="preserve"> includ</w:t>
      </w:r>
      <w:r w:rsidR="006F296E" w:rsidRPr="006C4028">
        <w:t>e</w:t>
      </w:r>
      <w:r w:rsidRPr="006C4028">
        <w:t xml:space="preserve"> word processing, making spreadsheets and presentations using Microsoft Office</w:t>
      </w:r>
      <w:r w:rsidR="004372E2" w:rsidRPr="006C4028">
        <w:t xml:space="preserve"> [11]</w:t>
      </w:r>
      <w:r w:rsidR="006F296E" w:rsidRPr="006C4028">
        <w:t xml:space="preserve">. On the other hand, the </w:t>
      </w:r>
      <w:r w:rsidR="004B361B" w:rsidRPr="006C4028">
        <w:t xml:space="preserve">computer is used to do </w:t>
      </w:r>
      <w:r w:rsidRPr="006C4028">
        <w:t>video calls using Zoom and</w:t>
      </w:r>
      <w:r w:rsidR="004B361B" w:rsidRPr="006C4028">
        <w:t xml:space="preserve"> Teams.</w:t>
      </w:r>
      <w:r w:rsidRPr="006C4028">
        <w:t xml:space="preserve"> </w:t>
      </w:r>
      <w:r w:rsidR="004B361B" w:rsidRPr="006C4028">
        <w:t>The computer also has a strong ability to do</w:t>
      </w:r>
      <w:r w:rsidRPr="006C4028">
        <w:t xml:space="preserve"> web browsing and emai</w:t>
      </w:r>
      <w:r w:rsidR="000B506E" w:rsidRPr="006C4028">
        <w:t xml:space="preserve">ls. These are some of the most important </w:t>
      </w:r>
      <w:r w:rsidR="009F5037" w:rsidRPr="006C4028">
        <w:t>t</w:t>
      </w:r>
      <w:r w:rsidR="009F5037">
        <w:t>asks, which are performed using device</w:t>
      </w:r>
      <w:r w:rsidR="000B506E" w:rsidRPr="006C4028">
        <w:t>. Other uses include</w:t>
      </w:r>
      <w:r w:rsidRPr="006C4028">
        <w:t xml:space="preserve"> basic photo editing using </w:t>
      </w:r>
      <w:r w:rsidR="000B506E" w:rsidRPr="006C4028">
        <w:t>inbuilt tools.</w:t>
      </w:r>
    </w:p>
    <w:p w14:paraId="656038B2" w14:textId="77777777" w:rsidR="00AC295A" w:rsidRPr="006C4028" w:rsidRDefault="00D1285B" w:rsidP="005B75C9">
      <w:pPr>
        <w:pStyle w:val="Heading2"/>
        <w:rPr>
          <w:lang w:val="en-GB"/>
        </w:rPr>
      </w:pPr>
      <w:bookmarkStart w:id="14" w:name="_Toc185548260"/>
      <w:r w:rsidRPr="006C4028">
        <w:rPr>
          <w:lang w:val="en-GB"/>
        </w:rPr>
        <w:t>2.</w:t>
      </w:r>
      <w:r w:rsidR="00BE4524" w:rsidRPr="006C4028">
        <w:rPr>
          <w:lang w:val="en-GB"/>
        </w:rPr>
        <w:t>2</w:t>
      </w:r>
      <w:r w:rsidRPr="006C4028">
        <w:rPr>
          <w:lang w:val="en-GB"/>
        </w:rPr>
        <w:t xml:space="preserve"> Detailed Specifications</w:t>
      </w:r>
      <w:bookmarkEnd w:id="14"/>
    </w:p>
    <w:p w14:paraId="376BEDDD" w14:textId="1A3CE35C" w:rsidR="00B915C5" w:rsidRPr="006C4028" w:rsidRDefault="00D1285B" w:rsidP="005B75C9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Below are the detailed specifications of the Dell Inspiron 15 3000</w:t>
      </w:r>
      <w:r w:rsidR="00322C1E" w:rsidRPr="006C4028">
        <w:rPr>
          <w:rFonts w:eastAsia="Times New Roman"/>
          <w:lang w:eastAsia="en-IN"/>
        </w:rPr>
        <w:t>. Firstly, the model has an I</w:t>
      </w:r>
      <w:r w:rsidRPr="006C4028">
        <w:rPr>
          <w:rFonts w:eastAsia="Times New Roman"/>
          <w:lang w:eastAsia="en-IN"/>
        </w:rPr>
        <w:t>ntel Core i3-1115G4</w:t>
      </w:r>
      <w:r w:rsidR="00322C1E" w:rsidRPr="006C4028">
        <w:rPr>
          <w:rFonts w:eastAsia="Times New Roman"/>
          <w:lang w:eastAsia="en-IN"/>
        </w:rPr>
        <w:t xml:space="preserve"> CPU (Central Processing Unit). It contains </w:t>
      </w:r>
      <w:r w:rsidRPr="006C4028">
        <w:rPr>
          <w:rFonts w:eastAsia="Times New Roman"/>
          <w:lang w:eastAsia="en-IN"/>
        </w:rPr>
        <w:t>2 cores, 4 threads, and a 3.0 GHz base clock</w:t>
      </w:r>
      <w:r w:rsidR="00322C1E" w:rsidRPr="006C4028">
        <w:rPr>
          <w:rFonts w:eastAsia="Times New Roman"/>
          <w:lang w:eastAsia="en-IN"/>
        </w:rPr>
        <w:t xml:space="preserve"> speed. This is highly useful for this case. The model has </w:t>
      </w:r>
      <w:r w:rsidRPr="006C4028">
        <w:rPr>
          <w:rFonts w:eastAsia="Times New Roman"/>
          <w:lang w:eastAsia="en-IN"/>
        </w:rPr>
        <w:t xml:space="preserve">8GB DDR4 </w:t>
      </w:r>
      <w:r w:rsidR="00322C1E" w:rsidRPr="006C4028">
        <w:rPr>
          <w:rFonts w:eastAsia="Times New Roman"/>
          <w:lang w:eastAsia="en-IN"/>
        </w:rPr>
        <w:t xml:space="preserve">RAM (Random Access Memory) at a clock speed of </w:t>
      </w:r>
      <w:r w:rsidRPr="006C4028">
        <w:rPr>
          <w:rFonts w:eastAsia="Times New Roman"/>
          <w:lang w:eastAsia="en-IN"/>
        </w:rPr>
        <w:t>2666 MHz</w:t>
      </w:r>
      <w:r w:rsidR="004A5E6F" w:rsidRPr="006C4028">
        <w:rPr>
          <w:rFonts w:eastAsia="Times New Roman"/>
          <w:lang w:eastAsia="en-IN"/>
        </w:rPr>
        <w:t xml:space="preserve"> [11]</w:t>
      </w:r>
      <w:r w:rsidR="00322C1E" w:rsidRPr="006C4028">
        <w:rPr>
          <w:rFonts w:eastAsia="Times New Roman"/>
          <w:lang w:eastAsia="en-IN"/>
        </w:rPr>
        <w:t xml:space="preserve">. The next part is storage. The model has </w:t>
      </w:r>
      <w:r w:rsidRPr="006C4028">
        <w:rPr>
          <w:rFonts w:eastAsia="Times New Roman"/>
          <w:lang w:eastAsia="en-IN"/>
        </w:rPr>
        <w:t xml:space="preserve">256GB </w:t>
      </w:r>
      <w:proofErr w:type="spellStart"/>
      <w:r w:rsidRPr="006C4028">
        <w:rPr>
          <w:rFonts w:eastAsia="Times New Roman"/>
          <w:lang w:eastAsia="en-IN"/>
        </w:rPr>
        <w:t>NVMe</w:t>
      </w:r>
      <w:proofErr w:type="spellEnd"/>
      <w:r w:rsidRPr="006C4028">
        <w:rPr>
          <w:rFonts w:eastAsia="Times New Roman"/>
          <w:lang w:eastAsia="en-IN"/>
        </w:rPr>
        <w:t xml:space="preserve"> SSD</w:t>
      </w:r>
      <w:r w:rsidR="00322C1E" w:rsidRPr="006C4028">
        <w:rPr>
          <w:rFonts w:eastAsia="Times New Roman"/>
          <w:lang w:eastAsia="en-IN"/>
        </w:rPr>
        <w:t xml:space="preserve"> storage. Then the GPU is the </w:t>
      </w:r>
      <w:r w:rsidRPr="006C4028">
        <w:rPr>
          <w:rFonts w:eastAsia="Times New Roman"/>
          <w:lang w:eastAsia="en-IN"/>
        </w:rPr>
        <w:t>Integrated Intel UHD Graphics</w:t>
      </w:r>
      <w:r w:rsidR="00322C1E" w:rsidRPr="006C4028">
        <w:rPr>
          <w:rFonts w:eastAsia="Times New Roman"/>
          <w:lang w:eastAsia="en-IN"/>
        </w:rPr>
        <w:t xml:space="preserve">. This is a dedicated </w:t>
      </w:r>
      <w:r w:rsidR="009F5037" w:rsidRPr="006C4028">
        <w:rPr>
          <w:rFonts w:eastAsia="Times New Roman"/>
          <w:lang w:eastAsia="en-IN"/>
        </w:rPr>
        <w:t>GPU</w:t>
      </w:r>
      <w:r w:rsidR="009F5037">
        <w:rPr>
          <w:rFonts w:eastAsia="Times New Roman"/>
          <w:lang w:eastAsia="en-IN"/>
        </w:rPr>
        <w:t>,</w:t>
      </w:r>
      <w:r w:rsidR="009F5037" w:rsidRPr="006C4028">
        <w:rPr>
          <w:rFonts w:eastAsia="Times New Roman"/>
          <w:lang w:eastAsia="en-IN"/>
        </w:rPr>
        <w:t xml:space="preserve"> which</w:t>
      </w:r>
      <w:r w:rsidR="00322C1E" w:rsidRPr="006C4028">
        <w:rPr>
          <w:rFonts w:eastAsia="Times New Roman"/>
          <w:lang w:eastAsia="en-IN"/>
        </w:rPr>
        <w:t xml:space="preserve"> performs well in most average tasks.</w:t>
      </w:r>
      <w:r w:rsidR="002B5D2C" w:rsidRPr="006C4028">
        <w:rPr>
          <w:rFonts w:eastAsia="Times New Roman"/>
          <w:lang w:eastAsia="en-IN"/>
        </w:rPr>
        <w:t xml:space="preserve"> The screen is </w:t>
      </w:r>
      <w:r w:rsidRPr="006C4028">
        <w:rPr>
          <w:rFonts w:eastAsia="Times New Roman"/>
          <w:lang w:eastAsia="en-IN"/>
        </w:rPr>
        <w:t>15.6-inch Full HD (1920x1080</w:t>
      </w:r>
      <w:r w:rsidR="002B5D2C" w:rsidRPr="006C4028">
        <w:rPr>
          <w:rFonts w:eastAsia="Times New Roman"/>
          <w:lang w:eastAsia="en-IN"/>
        </w:rPr>
        <w:t xml:space="preserve">). It is an </w:t>
      </w:r>
      <w:r w:rsidRPr="006C4028">
        <w:rPr>
          <w:rFonts w:eastAsia="Times New Roman"/>
          <w:lang w:eastAsia="en-IN"/>
        </w:rPr>
        <w:t>anti-glare screen</w:t>
      </w:r>
      <w:r w:rsidR="002B5D2C" w:rsidRPr="006C4028">
        <w:rPr>
          <w:rFonts w:eastAsia="Times New Roman"/>
          <w:lang w:eastAsia="en-IN"/>
        </w:rPr>
        <w:t xml:space="preserve">, which prevents any type of issues with vision. </w:t>
      </w:r>
    </w:p>
    <w:p w14:paraId="42911206" w14:textId="7242D897" w:rsidR="00801CAF" w:rsidRPr="006C4028" w:rsidRDefault="00D1285B" w:rsidP="005B75C9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The I/O devices are great with 2 x USB 3.2 Gen 1, and 1 x USB 2.0.</w:t>
      </w:r>
      <w:r w:rsidR="00FF79EF" w:rsidRPr="006C4028">
        <w:rPr>
          <w:rFonts w:eastAsia="Times New Roman"/>
          <w:lang w:eastAsia="en-IN"/>
        </w:rPr>
        <w:t xml:space="preserve"> These are valuable</w:t>
      </w:r>
      <w:r w:rsidR="00227F9D" w:rsidRPr="006C4028">
        <w:rPr>
          <w:rFonts w:eastAsia="Times New Roman"/>
          <w:lang w:eastAsia="en-IN"/>
        </w:rPr>
        <w:t xml:space="preserve">, as </w:t>
      </w:r>
      <w:r w:rsidR="00FF79EF" w:rsidRPr="006C4028">
        <w:rPr>
          <w:rFonts w:eastAsia="Times New Roman"/>
          <w:lang w:eastAsia="en-IN"/>
        </w:rPr>
        <w:t xml:space="preserve">they allow the model to connect with </w:t>
      </w:r>
      <w:r w:rsidR="009F5037">
        <w:rPr>
          <w:rFonts w:eastAsia="Times New Roman"/>
          <w:lang w:eastAsia="en-IN"/>
        </w:rPr>
        <w:t>various</w:t>
      </w:r>
      <w:r w:rsidR="00FF79EF" w:rsidRPr="006C4028">
        <w:rPr>
          <w:rFonts w:eastAsia="Times New Roman"/>
          <w:lang w:eastAsia="en-IN"/>
        </w:rPr>
        <w:t xml:space="preserve"> devices all at the same time. These ports also allow for much more compatible modern devices to be integrated here.</w:t>
      </w:r>
      <w:r w:rsidRPr="006C4028">
        <w:rPr>
          <w:rFonts w:eastAsia="Times New Roman"/>
          <w:lang w:eastAsia="en-IN"/>
        </w:rPr>
        <w:t xml:space="preserve"> Then it also has 1 HDMI 1.4 port. </w:t>
      </w:r>
      <w:r w:rsidR="0077049F" w:rsidRPr="006C4028">
        <w:rPr>
          <w:rFonts w:eastAsia="Times New Roman"/>
          <w:lang w:eastAsia="en-IN"/>
        </w:rPr>
        <w:t xml:space="preserve">This is a very standard port allowing </w:t>
      </w:r>
      <w:r w:rsidR="009F5037" w:rsidRPr="006C4028">
        <w:rPr>
          <w:rFonts w:eastAsia="Times New Roman"/>
          <w:lang w:eastAsia="en-IN"/>
        </w:rPr>
        <w:t>other</w:t>
      </w:r>
      <w:r w:rsidR="0077049F" w:rsidRPr="006C4028">
        <w:rPr>
          <w:rFonts w:eastAsia="Times New Roman"/>
          <w:lang w:eastAsia="en-IN"/>
        </w:rPr>
        <w:t xml:space="preserve"> displays to be connected with it, making it much more usable in the process. </w:t>
      </w:r>
      <w:r w:rsidRPr="006C4028">
        <w:rPr>
          <w:rFonts w:eastAsia="Times New Roman"/>
          <w:lang w:eastAsia="en-IN"/>
        </w:rPr>
        <w:t>The model has a 3.5mm combo jack</w:t>
      </w:r>
      <w:r w:rsidR="00BF57AF" w:rsidRPr="006C4028">
        <w:rPr>
          <w:rFonts w:eastAsia="Times New Roman"/>
          <w:lang w:eastAsia="en-IN"/>
        </w:rPr>
        <w:t xml:space="preserve">, which is an added benefit to it </w:t>
      </w:r>
      <w:r w:rsidR="004A5E6F" w:rsidRPr="006C4028">
        <w:rPr>
          <w:rFonts w:eastAsia="Times New Roman"/>
          <w:lang w:eastAsia="en-IN"/>
        </w:rPr>
        <w:t>[3]</w:t>
      </w:r>
      <w:r w:rsidRPr="006C4028">
        <w:rPr>
          <w:rFonts w:eastAsia="Times New Roman"/>
          <w:lang w:eastAsia="en-IN"/>
        </w:rPr>
        <w:t>. There is also an SD Card Reader with a dedicated slot.</w:t>
      </w:r>
      <w:r w:rsidR="00BF57AF" w:rsidRPr="006C4028">
        <w:rPr>
          <w:rFonts w:eastAsia="Times New Roman"/>
          <w:lang w:eastAsia="en-IN"/>
        </w:rPr>
        <w:t xml:space="preserve"> This allows the machine to attach more memory to the model.</w:t>
      </w:r>
      <w:r w:rsidRPr="006C4028">
        <w:rPr>
          <w:rFonts w:eastAsia="Times New Roman"/>
          <w:lang w:eastAsia="en-IN"/>
        </w:rPr>
        <w:t xml:space="preserve"> The OS in use is </w:t>
      </w:r>
      <w:r w:rsidR="009F5037">
        <w:rPr>
          <w:rFonts w:eastAsia="Times New Roman"/>
          <w:lang w:eastAsia="en-IN"/>
        </w:rPr>
        <w:t>Windows 11 Home. This is a very useful</w:t>
      </w:r>
      <w:r w:rsidRPr="006C4028">
        <w:rPr>
          <w:rFonts w:eastAsia="Times New Roman"/>
          <w:lang w:eastAsia="en-IN"/>
        </w:rPr>
        <w:t xml:space="preserve"> </w:t>
      </w:r>
      <w:r w:rsidR="009F5037" w:rsidRPr="006C4028">
        <w:rPr>
          <w:rFonts w:eastAsia="Times New Roman"/>
          <w:lang w:eastAsia="en-IN"/>
        </w:rPr>
        <w:t>OS</w:t>
      </w:r>
      <w:r w:rsidR="009F5037">
        <w:rPr>
          <w:rFonts w:eastAsia="Times New Roman"/>
          <w:lang w:eastAsia="en-IN"/>
        </w:rPr>
        <w:t>,</w:t>
      </w:r>
      <w:r w:rsidR="009F5037" w:rsidRPr="006C4028">
        <w:rPr>
          <w:rFonts w:eastAsia="Times New Roman"/>
          <w:lang w:eastAsia="en-IN"/>
        </w:rPr>
        <w:t xml:space="preserve"> which</w:t>
      </w:r>
      <w:r w:rsidRPr="006C4028">
        <w:rPr>
          <w:rFonts w:eastAsia="Times New Roman"/>
          <w:lang w:eastAsia="en-IN"/>
        </w:rPr>
        <w:t xml:space="preserve"> covers most of the tasks. The applications installed here are of a wide range from Microsoft Office Suite, and Zoom, to Google Chrome, and VLC Media Player. These specifications make the laptop a highly usable one in terms of everyday tasks.</w:t>
      </w:r>
    </w:p>
    <w:p w14:paraId="526D48BE" w14:textId="77777777" w:rsidR="00AC295A" w:rsidRPr="006C4028" w:rsidRDefault="00D1285B" w:rsidP="005B75C9">
      <w:pPr>
        <w:pStyle w:val="Heading2"/>
        <w:rPr>
          <w:lang w:val="en-GB"/>
        </w:rPr>
      </w:pPr>
      <w:bookmarkStart w:id="15" w:name="_Toc185548261"/>
      <w:r w:rsidRPr="006C4028">
        <w:rPr>
          <w:lang w:val="en-GB"/>
        </w:rPr>
        <w:t>2.</w:t>
      </w:r>
      <w:r w:rsidR="00BE4524" w:rsidRPr="006C4028">
        <w:rPr>
          <w:lang w:val="en-GB"/>
        </w:rPr>
        <w:t>3</w:t>
      </w:r>
      <w:r w:rsidRPr="006C4028">
        <w:rPr>
          <w:lang w:val="en-GB"/>
        </w:rPr>
        <w:t xml:space="preserve"> Performance Analysis</w:t>
      </w:r>
      <w:bookmarkEnd w:id="15"/>
    </w:p>
    <w:p w14:paraId="458C95B0" w14:textId="0A794738" w:rsidR="000B1415" w:rsidRPr="006C4028" w:rsidRDefault="00D1285B" w:rsidP="005B75C9">
      <w:pPr>
        <w:rPr>
          <w:b/>
        </w:rPr>
      </w:pPr>
      <w:r w:rsidRPr="006C4028">
        <w:t xml:space="preserve">The Dell Inspiron 15 3000 delivers satisfactory </w:t>
      </w:r>
      <w:r w:rsidR="002B5D2C" w:rsidRPr="006C4028">
        <w:t>performance</w:t>
      </w:r>
      <w:r w:rsidRPr="006C4028">
        <w:t xml:space="preserve"> for everyday </w:t>
      </w:r>
      <w:r w:rsidR="00AB2E97" w:rsidRPr="006C4028">
        <w:t>work</w:t>
      </w:r>
      <w:r w:rsidRPr="006C4028">
        <w:t>.</w:t>
      </w:r>
      <w:r w:rsidR="002B5D2C" w:rsidRPr="006C4028">
        <w:t xml:space="preserve"> Th</w:t>
      </w:r>
      <w:r w:rsidR="000D1D28" w:rsidRPr="006C4028">
        <w:t>ese are the daily tasks of the</w:t>
      </w:r>
      <w:r w:rsidR="00AB2E97" w:rsidRPr="006C4028">
        <w:t xml:space="preserve"> laptop</w:t>
      </w:r>
      <w:r w:rsidR="000D1D28" w:rsidRPr="006C4028">
        <w:t xml:space="preserve">. Hence, it is essential that the performance </w:t>
      </w:r>
      <w:r w:rsidR="009F5037">
        <w:t>have to be</w:t>
      </w:r>
      <w:r w:rsidR="000D1D28" w:rsidRPr="006C4028">
        <w:t xml:space="preserve"> analysed from all sides. The laptop has</w:t>
      </w:r>
      <w:r w:rsidRPr="006C4028">
        <w:t xml:space="preserve"> quick boot times</w:t>
      </w:r>
      <w:r w:rsidR="00AB2E97" w:rsidRPr="006C4028">
        <w:t xml:space="preserve">. This is due to the use of </w:t>
      </w:r>
      <w:r w:rsidRPr="006C4028">
        <w:t>its NVMe SSD</w:t>
      </w:r>
      <w:r w:rsidR="00F13647" w:rsidRPr="006C4028">
        <w:t xml:space="preserve"> [12]</w:t>
      </w:r>
      <w:r w:rsidR="00AB2E97" w:rsidRPr="006C4028">
        <w:t xml:space="preserve">. </w:t>
      </w:r>
      <w:r w:rsidR="00AB2E97" w:rsidRPr="006C4028">
        <w:lastRenderedPageBreak/>
        <w:t xml:space="preserve">The time </w:t>
      </w:r>
      <w:r w:rsidRPr="006C4028">
        <w:t>averaged 12 seconds from power-o</w:t>
      </w:r>
      <w:r w:rsidR="00481F61" w:rsidRPr="006C4028">
        <w:t>n.</w:t>
      </w:r>
      <w:r w:rsidR="007861E7" w:rsidRPr="006C4028">
        <w:t xml:space="preserve"> This is a standard boot time for most laptops and therefore, the laptop performs satisfactorily. However, a better boot time can be expected from other laptops in this range.</w:t>
      </w:r>
      <w:r w:rsidR="00892F98" w:rsidRPr="006C4028">
        <w:t xml:space="preserve"> Therefore, this laptop </w:t>
      </w:r>
      <w:r w:rsidRPr="006C4028">
        <w:t>efficiently handles moderate multitasking such as running multiple browser tabs alongside Microsoft Word</w:t>
      </w:r>
      <w:r w:rsidR="00B472AD" w:rsidRPr="006C4028">
        <w:t xml:space="preserve"> [3]</w:t>
      </w:r>
      <w:r w:rsidRPr="006C4028">
        <w:t xml:space="preserve">. </w:t>
      </w:r>
      <w:r w:rsidR="00481F61" w:rsidRPr="006C4028">
        <w:t xml:space="preserve">This machine is capable of handling basic tasks at the </w:t>
      </w:r>
      <w:r w:rsidR="004A5E6F" w:rsidRPr="006C4028">
        <w:t>multitasking</w:t>
      </w:r>
      <w:r w:rsidR="00481F61" w:rsidRPr="006C4028">
        <w:t xml:space="preserve"> level. However</w:t>
      </w:r>
      <w:r w:rsidRPr="006C4028">
        <w:t xml:space="preserve">, it </w:t>
      </w:r>
      <w:r w:rsidR="00481F61" w:rsidRPr="006C4028">
        <w:t>experiences</w:t>
      </w:r>
      <w:r w:rsidRPr="006C4028">
        <w:t xml:space="preserve"> performance limitations when dealing with intensive workloads</w:t>
      </w:r>
      <w:r w:rsidR="00481F61" w:rsidRPr="006C4028">
        <w:t>. These are in the times of</w:t>
      </w:r>
      <w:r w:rsidRPr="006C4028">
        <w:t xml:space="preserve"> rendering large images or editing videos.</w:t>
      </w:r>
      <w:r w:rsidR="00481F61" w:rsidRPr="006C4028">
        <w:t xml:space="preserve"> However, for simple tasks, this is a great choice.</w:t>
      </w:r>
    </w:p>
    <w:p w14:paraId="3D5753A9" w14:textId="77777777" w:rsidR="00AC295A" w:rsidRPr="006C4028" w:rsidRDefault="00D1285B" w:rsidP="005B75C9">
      <w:pPr>
        <w:pStyle w:val="Heading2"/>
        <w:rPr>
          <w:lang w:val="en-GB"/>
        </w:rPr>
      </w:pPr>
      <w:bookmarkStart w:id="16" w:name="_Toc185548262"/>
      <w:r w:rsidRPr="006C4028">
        <w:rPr>
          <w:lang w:val="en-GB"/>
        </w:rPr>
        <w:t>2.</w:t>
      </w:r>
      <w:r w:rsidR="00BE4524" w:rsidRPr="006C4028">
        <w:rPr>
          <w:lang w:val="en-GB"/>
        </w:rPr>
        <w:t>4</w:t>
      </w:r>
      <w:r w:rsidRPr="006C4028">
        <w:rPr>
          <w:lang w:val="en-GB"/>
        </w:rPr>
        <w:t xml:space="preserve"> Benchmark Results</w:t>
      </w:r>
      <w:bookmarkEnd w:id="16"/>
    </w:p>
    <w:p w14:paraId="5A314240" w14:textId="77777777" w:rsidR="003512B2" w:rsidRPr="006C4028" w:rsidRDefault="00D1285B" w:rsidP="005B75C9">
      <w:pPr>
        <w:jc w:val="center"/>
      </w:pPr>
      <w:r w:rsidRPr="006C4028">
        <w:rPr>
          <w:noProof/>
          <w:lang w:eastAsia="en-GB"/>
        </w:rPr>
        <w:drawing>
          <wp:inline distT="0" distB="0" distL="0" distR="0" wp14:anchorId="0AE5C384" wp14:editId="2B8A4385">
            <wp:extent cx="5731510" cy="322135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1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77282" w14:textId="77777777" w:rsidR="003512B2" w:rsidRPr="006C4028" w:rsidRDefault="00D1285B" w:rsidP="003512B2">
      <w:pPr>
        <w:pStyle w:val="Caption"/>
      </w:pPr>
      <w:r w:rsidRPr="006C4028">
        <w:t xml:space="preserve">Figure </w:t>
      </w:r>
      <w:r w:rsidRPr="006C4028">
        <w:fldChar w:fldCharType="begin"/>
      </w:r>
      <w:r w:rsidRPr="006C4028">
        <w:instrText xml:space="preserve"> SEQ Figure \* ARABIC </w:instrText>
      </w:r>
      <w:r w:rsidRPr="006C4028">
        <w:fldChar w:fldCharType="separate"/>
      </w:r>
      <w:r w:rsidR="00C5773A" w:rsidRPr="006C4028">
        <w:t>1</w:t>
      </w:r>
      <w:r w:rsidRPr="006C4028">
        <w:fldChar w:fldCharType="end"/>
      </w:r>
      <w:r w:rsidRPr="006C4028">
        <w:t>: Read and Write Speed Benchmark</w:t>
      </w:r>
    </w:p>
    <w:p w14:paraId="3480B63A" w14:textId="77777777" w:rsidR="003512B2" w:rsidRPr="006C4028" w:rsidRDefault="00D1285B" w:rsidP="003512B2">
      <w:pPr>
        <w:jc w:val="center"/>
        <w:rPr>
          <w:lang w:eastAsia="en-IN"/>
        </w:rPr>
      </w:pPr>
      <w:r w:rsidRPr="006C4028">
        <w:rPr>
          <w:lang w:eastAsia="en-IN"/>
        </w:rPr>
        <w:t>(Source: [3])</w:t>
      </w:r>
    </w:p>
    <w:p w14:paraId="48DB901C" w14:textId="4F1441C3" w:rsidR="003E031B" w:rsidRPr="006C4028" w:rsidRDefault="00D1285B" w:rsidP="005B75C9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 xml:space="preserve">The read and write speeds are </w:t>
      </w:r>
      <w:r w:rsidR="009F5037" w:rsidRPr="006C4028">
        <w:rPr>
          <w:rFonts w:eastAsia="Times New Roman"/>
          <w:lang w:eastAsia="en-IN"/>
        </w:rPr>
        <w:t>good</w:t>
      </w:r>
      <w:r w:rsidRPr="006C4028">
        <w:rPr>
          <w:rFonts w:eastAsia="Times New Roman"/>
          <w:lang w:eastAsia="en-IN"/>
        </w:rPr>
        <w:t xml:space="preserve"> as found from the benchmarks. The model achieves a sequential write speed of 705 MB/s. On the other hand, it attains the read at over 1.48 GB/s. This shows the capabilities of the SSD in the model </w:t>
      </w:r>
      <w:r w:rsidR="00EB3694" w:rsidRPr="006C4028">
        <w:rPr>
          <w:rFonts w:eastAsia="Times New Roman"/>
          <w:lang w:eastAsia="en-IN"/>
        </w:rPr>
        <w:t>(Fig. 1)</w:t>
      </w:r>
      <w:r w:rsidRPr="006C4028">
        <w:rPr>
          <w:rFonts w:eastAsia="Times New Roman"/>
          <w:lang w:eastAsia="en-IN"/>
        </w:rPr>
        <w:t xml:space="preserve">. </w:t>
      </w:r>
      <w:r w:rsidR="003512B2" w:rsidRPr="006C4028">
        <w:rPr>
          <w:rFonts w:eastAsia="Times New Roman"/>
          <w:lang w:eastAsia="en-IN"/>
        </w:rPr>
        <w:t>The battery lasts for around 7.8 hours for web browsing and 5.3 hours for video watching</w:t>
      </w:r>
      <w:r w:rsidRPr="006C4028">
        <w:rPr>
          <w:bCs/>
          <w:lang w:eastAsia="en-IN"/>
        </w:rPr>
        <w:t xml:space="preserve">. </w:t>
      </w:r>
      <w:r w:rsidR="00B915C5" w:rsidRPr="006C4028">
        <w:rPr>
          <w:rFonts w:eastAsia="Times New Roman"/>
          <w:lang w:eastAsia="en-IN"/>
        </w:rPr>
        <w:t xml:space="preserve">These are standard timings for the battery. However, it may feel less compared to </w:t>
      </w:r>
      <w:r w:rsidR="00843D28" w:rsidRPr="006C4028">
        <w:rPr>
          <w:rFonts w:eastAsia="Times New Roman"/>
          <w:lang w:eastAsia="en-IN"/>
        </w:rPr>
        <w:t>some other models. Hence, the performance of the battery is comparatively a bit on the lower end. Specifically</w:t>
      </w:r>
      <w:r w:rsidRPr="006C4028">
        <w:rPr>
          <w:rFonts w:eastAsia="Times New Roman"/>
          <w:lang w:eastAsia="en-IN"/>
        </w:rPr>
        <w:t xml:space="preserve"> for</w:t>
      </w:r>
      <w:r w:rsidR="00843D28" w:rsidRPr="006C4028">
        <w:rPr>
          <w:rFonts w:eastAsia="Times New Roman"/>
          <w:lang w:eastAsia="en-IN"/>
        </w:rPr>
        <w:t xml:space="preserve"> the video playback one. However, it is to be noted that the laptops do not usually have a higher</w:t>
      </w:r>
      <w:r w:rsidR="003512B2" w:rsidRPr="006C4028">
        <w:rPr>
          <w:rFonts w:eastAsia="Times New Roman"/>
          <w:lang w:eastAsia="en-IN"/>
        </w:rPr>
        <w:t xml:space="preserve"> </w:t>
      </w:r>
      <w:r w:rsidRPr="006C4028">
        <w:rPr>
          <w:rFonts w:eastAsia="Times New Roman"/>
          <w:lang w:eastAsia="en-IN"/>
        </w:rPr>
        <w:t>battery life.</w:t>
      </w:r>
    </w:p>
    <w:p w14:paraId="2A344F20" w14:textId="77777777" w:rsidR="00C5773A" w:rsidRPr="006C4028" w:rsidRDefault="00D1285B" w:rsidP="005B75C9">
      <w:pPr>
        <w:jc w:val="center"/>
      </w:pPr>
      <w:r w:rsidRPr="006C4028">
        <w:rPr>
          <w:noProof/>
          <w:lang w:eastAsia="en-GB"/>
        </w:rPr>
        <w:lastRenderedPageBreak/>
        <w:drawing>
          <wp:inline distT="0" distB="0" distL="0" distR="0" wp14:anchorId="724D115E" wp14:editId="11A02B01">
            <wp:extent cx="5731510" cy="32258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12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C4702" w14:textId="77777777" w:rsidR="00C5773A" w:rsidRPr="006C4028" w:rsidRDefault="00D1285B" w:rsidP="00C5773A">
      <w:pPr>
        <w:pStyle w:val="Caption"/>
      </w:pPr>
      <w:r w:rsidRPr="006C4028">
        <w:t xml:space="preserve">Figure </w:t>
      </w:r>
      <w:r w:rsidRPr="006C4028">
        <w:fldChar w:fldCharType="begin"/>
      </w:r>
      <w:r w:rsidRPr="006C4028">
        <w:instrText xml:space="preserve"> SEQ Figure \* ARABIC </w:instrText>
      </w:r>
      <w:r w:rsidRPr="006C4028">
        <w:fldChar w:fldCharType="separate"/>
      </w:r>
      <w:r w:rsidRPr="006C4028">
        <w:t>2</w:t>
      </w:r>
      <w:r w:rsidRPr="006C4028">
        <w:fldChar w:fldCharType="end"/>
      </w:r>
      <w:r w:rsidRPr="006C4028">
        <w:t>: CineBench R23 Benchmark</w:t>
      </w:r>
    </w:p>
    <w:p w14:paraId="3ECCDD09" w14:textId="77777777" w:rsidR="003E031B" w:rsidRPr="006C4028" w:rsidRDefault="00D1285B" w:rsidP="00C5773A">
      <w:pPr>
        <w:jc w:val="center"/>
        <w:rPr>
          <w:lang w:eastAsia="en-IN"/>
        </w:rPr>
      </w:pPr>
      <w:r w:rsidRPr="006C4028">
        <w:rPr>
          <w:lang w:eastAsia="en-IN"/>
        </w:rPr>
        <w:t>(Source: [3])</w:t>
      </w:r>
    </w:p>
    <w:p w14:paraId="54487CC8" w14:textId="77777777" w:rsidR="002710BA" w:rsidRPr="006C4028" w:rsidRDefault="00D1285B" w:rsidP="005B75C9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>The Cinebench R23 benchmark suite shows a single thread performance of 1316 points, while in the multithread case, it is 2859 point</w:t>
      </w:r>
      <w:r w:rsidR="00526845" w:rsidRPr="006C4028">
        <w:rPr>
          <w:rFonts w:eastAsia="Times New Roman"/>
          <w:lang w:eastAsia="en-IN"/>
        </w:rPr>
        <w:t>s</w:t>
      </w:r>
      <w:r w:rsidR="00C5773A" w:rsidRPr="006C4028">
        <w:rPr>
          <w:rFonts w:eastAsia="Times New Roman"/>
          <w:lang w:eastAsia="en-IN"/>
        </w:rPr>
        <w:t xml:space="preserve"> (Fig. 2)</w:t>
      </w:r>
      <w:r w:rsidRPr="006C4028">
        <w:rPr>
          <w:rFonts w:eastAsia="Times New Roman"/>
          <w:lang w:eastAsia="en-IN"/>
        </w:rPr>
        <w:t xml:space="preserve">. </w:t>
      </w:r>
      <w:r w:rsidR="00526845" w:rsidRPr="006C4028">
        <w:rPr>
          <w:rFonts w:eastAsia="Times New Roman"/>
          <w:lang w:eastAsia="en-IN"/>
        </w:rPr>
        <w:t>The performance, therefore, is well in the single thread and moderate in the multithread. Its performance makes it a good player in this market segment.</w:t>
      </w:r>
    </w:p>
    <w:p w14:paraId="7BE7EEAD" w14:textId="77777777" w:rsidR="002710BA" w:rsidRPr="006C4028" w:rsidRDefault="00D1285B" w:rsidP="005B75C9">
      <w:pPr>
        <w:jc w:val="center"/>
      </w:pPr>
      <w:r w:rsidRPr="006C4028">
        <w:rPr>
          <w:noProof/>
          <w:lang w:eastAsia="en-GB"/>
        </w:rPr>
        <w:drawing>
          <wp:inline distT="0" distB="0" distL="0" distR="0" wp14:anchorId="489E6F8C" wp14:editId="012A31D1">
            <wp:extent cx="5731510" cy="321818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1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C63E1" w14:textId="77777777" w:rsidR="002710BA" w:rsidRPr="006C4028" w:rsidRDefault="00D1285B" w:rsidP="002710BA">
      <w:pPr>
        <w:pStyle w:val="Caption"/>
      </w:pPr>
      <w:r w:rsidRPr="006C4028">
        <w:t xml:space="preserve">Figure </w:t>
      </w:r>
      <w:r w:rsidRPr="006C4028">
        <w:fldChar w:fldCharType="begin"/>
      </w:r>
      <w:r w:rsidRPr="006C4028">
        <w:instrText xml:space="preserve"> SEQ Figure \* ARABIC </w:instrText>
      </w:r>
      <w:r w:rsidRPr="006C4028">
        <w:fldChar w:fldCharType="separate"/>
      </w:r>
      <w:r w:rsidR="00C5773A" w:rsidRPr="006C4028">
        <w:t>3</w:t>
      </w:r>
      <w:r w:rsidRPr="006C4028">
        <w:fldChar w:fldCharType="end"/>
      </w:r>
      <w:r w:rsidRPr="006C4028">
        <w:t>: GeekBench Benchmark</w:t>
      </w:r>
    </w:p>
    <w:p w14:paraId="55505A1F" w14:textId="77777777" w:rsidR="002710BA" w:rsidRPr="006C4028" w:rsidRDefault="00D1285B" w:rsidP="002710BA">
      <w:pPr>
        <w:jc w:val="center"/>
        <w:rPr>
          <w:lang w:eastAsia="en-IN"/>
        </w:rPr>
      </w:pPr>
      <w:r w:rsidRPr="006C4028">
        <w:rPr>
          <w:lang w:eastAsia="en-IN"/>
        </w:rPr>
        <w:lastRenderedPageBreak/>
        <w:t>(Source: [3])</w:t>
      </w:r>
    </w:p>
    <w:p w14:paraId="069E37A0" w14:textId="42EE0D26" w:rsidR="003512B2" w:rsidRPr="006C4028" w:rsidRDefault="00D1285B" w:rsidP="005B75C9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 xml:space="preserve">The GeekBench shows the </w:t>
      </w:r>
      <w:r w:rsidR="00F654DC" w:rsidRPr="006C4028">
        <w:rPr>
          <w:rFonts w:eastAsia="Times New Roman"/>
          <w:lang w:eastAsia="en-IN"/>
        </w:rPr>
        <w:t>CPU to have a performance of 1279 points and at multi-threat a performance of 2536 points</w:t>
      </w:r>
      <w:r w:rsidR="00EB3694" w:rsidRPr="006C4028">
        <w:rPr>
          <w:rFonts w:eastAsia="Times New Roman"/>
          <w:lang w:eastAsia="en-IN"/>
        </w:rPr>
        <w:t xml:space="preserve"> (Fig. </w:t>
      </w:r>
      <w:r w:rsidR="00B4235C" w:rsidRPr="006C4028">
        <w:rPr>
          <w:rFonts w:eastAsia="Times New Roman"/>
          <w:lang w:eastAsia="en-IN"/>
        </w:rPr>
        <w:t>3</w:t>
      </w:r>
      <w:r w:rsidR="00EB3694" w:rsidRPr="006C4028">
        <w:rPr>
          <w:rFonts w:eastAsia="Times New Roman"/>
          <w:lang w:eastAsia="en-IN"/>
        </w:rPr>
        <w:t>)</w:t>
      </w:r>
      <w:r w:rsidR="00F654DC" w:rsidRPr="006C4028">
        <w:rPr>
          <w:rFonts w:eastAsia="Times New Roman"/>
          <w:lang w:eastAsia="en-IN"/>
        </w:rPr>
        <w:t>. Hence, it is evident that the single thread performance is excellent in this model.</w:t>
      </w:r>
      <w:r w:rsidR="004376D0" w:rsidRPr="006C4028">
        <w:rPr>
          <w:rFonts w:eastAsia="Times New Roman"/>
          <w:lang w:eastAsia="en-IN"/>
        </w:rPr>
        <w:t xml:space="preserve"> However, the GPU performance lags in this model</w:t>
      </w:r>
      <w:r w:rsidR="00227F9D" w:rsidRPr="006C4028">
        <w:rPr>
          <w:rFonts w:eastAsia="Times New Roman"/>
          <w:lang w:eastAsia="en-IN"/>
        </w:rPr>
        <w:t xml:space="preserve">, as </w:t>
      </w:r>
      <w:r w:rsidR="004376D0" w:rsidRPr="006C4028">
        <w:rPr>
          <w:rFonts w:eastAsia="Times New Roman"/>
          <w:lang w:eastAsia="en-IN"/>
        </w:rPr>
        <w:t xml:space="preserve">the GPU is much weaker compared to the standard dedicated GPUs and hence, the </w:t>
      </w:r>
      <w:r w:rsidR="00E54A44" w:rsidRPr="006C4028">
        <w:rPr>
          <w:rFonts w:eastAsia="Times New Roman"/>
          <w:lang w:eastAsia="en-IN"/>
        </w:rPr>
        <w:t>high-performance</w:t>
      </w:r>
      <w:r w:rsidR="004376D0" w:rsidRPr="006C4028">
        <w:rPr>
          <w:rFonts w:eastAsia="Times New Roman"/>
          <w:lang w:eastAsia="en-IN"/>
        </w:rPr>
        <w:t xml:space="preserve"> games suffer due to high frame rate drops. Most of the standard games fall below 30 FPS (Frames </w:t>
      </w:r>
      <w:r w:rsidR="009F5037" w:rsidRPr="006C4028">
        <w:rPr>
          <w:rFonts w:eastAsia="Times New Roman"/>
          <w:lang w:eastAsia="en-IN"/>
        </w:rPr>
        <w:t>per</w:t>
      </w:r>
      <w:r w:rsidR="004376D0" w:rsidRPr="006C4028">
        <w:rPr>
          <w:rFonts w:eastAsia="Times New Roman"/>
          <w:lang w:eastAsia="en-IN"/>
        </w:rPr>
        <w:t xml:space="preserve"> Second) in this model, which is expected.</w:t>
      </w:r>
    </w:p>
    <w:p w14:paraId="7EC898DD" w14:textId="77777777" w:rsidR="00AC295A" w:rsidRPr="006C4028" w:rsidRDefault="00D1285B" w:rsidP="005B75C9">
      <w:pPr>
        <w:pStyle w:val="Heading1"/>
      </w:pPr>
      <w:bookmarkStart w:id="17" w:name="_Toc185548263"/>
      <w:r w:rsidRPr="006C4028">
        <w:rPr>
          <w:rFonts w:eastAsia="Times New Roman"/>
          <w:lang w:eastAsia="en-IN"/>
        </w:rPr>
        <w:t>Conclusion</w:t>
      </w:r>
      <w:bookmarkEnd w:id="17"/>
    </w:p>
    <w:p w14:paraId="709D48C6" w14:textId="417B476B" w:rsidR="009206F4" w:rsidRPr="006C4028" w:rsidRDefault="00D1285B" w:rsidP="005B75C9">
      <w:pPr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t xml:space="preserve">In this report, it was noted that the machine required for the elderly has to be minimal yet capable. It was found that the created machine in task 1 costs around $849. It was observed that the machine covers the necessary </w:t>
      </w:r>
      <w:r w:rsidR="00226701" w:rsidRPr="006C4028">
        <w:rPr>
          <w:rFonts w:eastAsia="Times New Roman"/>
          <w:lang w:eastAsia="en-IN"/>
        </w:rPr>
        <w:t xml:space="preserve">workloads that will be given to it while being highly usable for such a person. The report provided justification for the choice of each item and found that in certain cases, the </w:t>
      </w:r>
      <w:r w:rsidR="00A02414" w:rsidRPr="006C4028">
        <w:rPr>
          <w:rFonts w:eastAsia="Times New Roman"/>
          <w:lang w:eastAsia="en-IN"/>
        </w:rPr>
        <w:t>in-built</w:t>
      </w:r>
      <w:r w:rsidR="00226701" w:rsidRPr="006C4028">
        <w:rPr>
          <w:rFonts w:eastAsia="Times New Roman"/>
          <w:lang w:eastAsia="en-IN"/>
        </w:rPr>
        <w:t xml:space="preserve"> systems such as GPUs are enough for this. In task 2, </w:t>
      </w:r>
      <w:r w:rsidR="00530A63" w:rsidRPr="006C4028">
        <w:rPr>
          <w:rFonts w:eastAsia="Times New Roman"/>
          <w:lang w:eastAsia="en-IN"/>
        </w:rPr>
        <w:t>the existing machine was analysed for performance and benchmarking. It was found that the machine is capable of most of the tasks</w:t>
      </w:r>
      <w:r w:rsidR="009F5037">
        <w:rPr>
          <w:rFonts w:eastAsia="Times New Roman"/>
          <w:lang w:eastAsia="en-IN"/>
        </w:rPr>
        <w:t>;</w:t>
      </w:r>
      <w:r w:rsidR="00530A63" w:rsidRPr="006C4028">
        <w:rPr>
          <w:rFonts w:eastAsia="Times New Roman"/>
          <w:lang w:eastAsia="en-IN"/>
        </w:rPr>
        <w:t xml:space="preserve"> however, it </w:t>
      </w:r>
      <w:r w:rsidR="00A02414" w:rsidRPr="006C4028">
        <w:rPr>
          <w:rFonts w:eastAsia="Times New Roman"/>
          <w:lang w:eastAsia="en-IN"/>
        </w:rPr>
        <w:t xml:space="preserve">faces challenges in terms of </w:t>
      </w:r>
      <w:r w:rsidR="00740CC0" w:rsidRPr="006C4028">
        <w:rPr>
          <w:rFonts w:eastAsia="Times New Roman"/>
          <w:lang w:eastAsia="en-IN"/>
        </w:rPr>
        <w:t xml:space="preserve">performance for heavy tasks. It was noted that the </w:t>
      </w:r>
      <w:r w:rsidR="009D4BC6" w:rsidRPr="006C4028">
        <w:rPr>
          <w:rFonts w:eastAsia="Times New Roman"/>
          <w:lang w:eastAsia="en-IN"/>
        </w:rPr>
        <w:t>laptop</w:t>
      </w:r>
      <w:r w:rsidR="00740CC0" w:rsidRPr="006C4028">
        <w:rPr>
          <w:rFonts w:eastAsia="Times New Roman"/>
          <w:lang w:eastAsia="en-IN"/>
        </w:rPr>
        <w:t xml:space="preserve"> covers a wide array of tasks and has software to do so. The benchmarks of the machine showed important results highlighting the usability of such a machine.</w:t>
      </w:r>
    </w:p>
    <w:p w14:paraId="5CFDC2BF" w14:textId="77777777" w:rsidR="009206F4" w:rsidRPr="006C4028" w:rsidRDefault="00D1285B">
      <w:pPr>
        <w:spacing w:after="200" w:line="276" w:lineRule="auto"/>
        <w:jc w:val="left"/>
        <w:rPr>
          <w:rFonts w:eastAsia="Times New Roman"/>
          <w:lang w:eastAsia="en-IN"/>
        </w:rPr>
      </w:pPr>
      <w:r w:rsidRPr="006C4028">
        <w:rPr>
          <w:rFonts w:eastAsia="Times New Roman"/>
          <w:lang w:eastAsia="en-IN"/>
        </w:rPr>
        <w:br w:type="page"/>
      </w:r>
    </w:p>
    <w:p w14:paraId="0E250C1B" w14:textId="77777777" w:rsidR="009206F4" w:rsidRPr="006C4028" w:rsidRDefault="00D1285B" w:rsidP="006C4028">
      <w:pPr>
        <w:pStyle w:val="Heading1"/>
      </w:pPr>
      <w:bookmarkStart w:id="18" w:name="_Toc185548264"/>
      <w:r w:rsidRPr="006C4028">
        <w:rPr>
          <w:rFonts w:eastAsia="Times New Roman"/>
          <w:lang w:eastAsia="en-IN"/>
        </w:rPr>
        <w:lastRenderedPageBreak/>
        <w:t>References</w:t>
      </w:r>
      <w:bookmarkEnd w:id="18"/>
    </w:p>
    <w:p w14:paraId="3E4E1ECE" w14:textId="77777777" w:rsidR="009206F4" w:rsidRPr="006C4028" w:rsidRDefault="00D1285B" w:rsidP="006C4028">
      <w:pPr>
        <w:rPr>
          <w:rFonts w:eastAsia="Times New Roman"/>
          <w:szCs w:val="24"/>
          <w:lang w:eastAsia="en-IN"/>
        </w:rPr>
      </w:pP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[1] Intel, “Intel® </w:t>
      </w:r>
      <w:proofErr w:type="spellStart"/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>Core</w:t>
      </w:r>
      <w:r w:rsidRPr="006C4028">
        <w:rPr>
          <w:rFonts w:eastAsia="Times New Roman" w:cs="Times New Roman"/>
          <w:kern w:val="0"/>
          <w:szCs w:val="24"/>
          <w:vertAlign w:val="superscript"/>
          <w:lang w:eastAsia="en-IN"/>
          <w14:ligatures w14:val="none"/>
        </w:rPr>
        <w:t>TM</w:t>
      </w:r>
      <w:proofErr w:type="spellEnd"/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 i3 processor 14100F (12M Cache, up to 4.70 GHz) - Product Specifications,” </w:t>
      </w:r>
      <w:r w:rsidRPr="006C4028">
        <w:rPr>
          <w:rFonts w:eastAsia="Times New Roman" w:cs="Times New Roman"/>
          <w:i/>
          <w:iCs/>
          <w:kern w:val="0"/>
          <w:szCs w:val="24"/>
          <w:lang w:eastAsia="en-IN"/>
          <w14:ligatures w14:val="none"/>
        </w:rPr>
        <w:t>Intel</w:t>
      </w: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>, Dec. 19, 2024. https://www.intel.com/content/www/us/en/products/sku/236786/intel-core-i3-processor-14100f-12m-cache-up-to-4-70-ghz/specifications.html</w:t>
      </w:r>
    </w:p>
    <w:p w14:paraId="5600AB1D" w14:textId="77777777" w:rsidR="009206F4" w:rsidRPr="006C4028" w:rsidRDefault="00D1285B" w:rsidP="006C4028">
      <w:pPr>
        <w:rPr>
          <w:rFonts w:eastAsia="Times New Roman" w:cs="Times New Roman"/>
          <w:kern w:val="0"/>
          <w:szCs w:val="24"/>
          <w:lang w:eastAsia="en-IN"/>
          <w14:ligatures w14:val="none"/>
        </w:rPr>
      </w:pP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[2] ASRock, “ASRock B760M-HDV/M.2 D4,” </w:t>
      </w:r>
      <w:r w:rsidRPr="006C4028">
        <w:rPr>
          <w:rFonts w:eastAsia="Times New Roman" w:cs="Times New Roman"/>
          <w:i/>
          <w:iCs/>
          <w:kern w:val="0"/>
          <w:szCs w:val="24"/>
          <w:lang w:eastAsia="en-IN"/>
          <w14:ligatures w14:val="none"/>
        </w:rPr>
        <w:t>Asrock.com</w:t>
      </w: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>, Dec. 19, 2024. https://www.asrock.com/mb/Intel/B760M-HDVM.2%20D4/index.asp (accessed Dec. 19, 2024).</w:t>
      </w:r>
    </w:p>
    <w:p w14:paraId="72B14F0C" w14:textId="77777777" w:rsidR="009206F4" w:rsidRPr="006C4028" w:rsidRDefault="00D1285B" w:rsidP="006C4028">
      <w:pPr>
        <w:rPr>
          <w:rFonts w:eastAsia="Times New Roman" w:cs="Times New Roman"/>
          <w:kern w:val="0"/>
          <w:szCs w:val="24"/>
          <w:lang w:eastAsia="en-IN"/>
          <w14:ligatures w14:val="none"/>
        </w:rPr>
      </w:pP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[3] A. Tozzi, R. Lim, and J. </w:t>
      </w:r>
      <w:proofErr w:type="spellStart"/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>Peroramas</w:t>
      </w:r>
      <w:proofErr w:type="spellEnd"/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, “Dell Inspiron 15 3000 (2020) Review,” </w:t>
      </w:r>
      <w:r w:rsidRPr="006C4028">
        <w:rPr>
          <w:rFonts w:eastAsia="Times New Roman" w:cs="Times New Roman"/>
          <w:i/>
          <w:iCs/>
          <w:kern w:val="0"/>
          <w:szCs w:val="24"/>
          <w:lang w:eastAsia="en-IN"/>
          <w14:ligatures w14:val="none"/>
        </w:rPr>
        <w:t>RTINGS.com</w:t>
      </w: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>, Aug. 23, 2024. https://www.rtings.com/laptop/reviews/dell/inspiron-15-3000-2020 (accessed Dec. 19, 2024).</w:t>
      </w:r>
    </w:p>
    <w:p w14:paraId="1732858F" w14:textId="77777777" w:rsidR="009206F4" w:rsidRPr="006C4028" w:rsidRDefault="00D1285B" w:rsidP="006C4028">
      <w:pPr>
        <w:rPr>
          <w:szCs w:val="24"/>
        </w:rPr>
      </w:pP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[4] </w:t>
      </w:r>
      <w:r w:rsidRPr="006C4028">
        <w:rPr>
          <w:szCs w:val="24"/>
        </w:rPr>
        <w:t xml:space="preserve">D. Hawthorne, M. </w:t>
      </w:r>
      <w:proofErr w:type="spellStart"/>
      <w:r w:rsidRPr="006C4028">
        <w:rPr>
          <w:szCs w:val="24"/>
        </w:rPr>
        <w:t>Kapralos</w:t>
      </w:r>
      <w:proofErr w:type="spellEnd"/>
      <w:r w:rsidRPr="006C4028">
        <w:rPr>
          <w:szCs w:val="24"/>
        </w:rPr>
        <w:t xml:space="preserve">, R. W. Blaine, and S. J. Matthews, "Evaluating cryptographic performance of Raspberry Pi clusters," in </w:t>
      </w:r>
      <w:r w:rsidRPr="006C4028">
        <w:rPr>
          <w:rStyle w:val="Emphasis"/>
          <w:szCs w:val="24"/>
        </w:rPr>
        <w:t>2020 IEEE High Performance Extreme Computing Conference (HPEC)</w:t>
      </w:r>
      <w:r w:rsidRPr="006C4028">
        <w:rPr>
          <w:szCs w:val="24"/>
        </w:rPr>
        <w:t>, 2020, pp. 1–9. Available at: http://dx.doi.org/10.1109/HPEC43674.2020.9286247</w:t>
      </w:r>
    </w:p>
    <w:p w14:paraId="083A7EB8" w14:textId="77777777" w:rsidR="009206F4" w:rsidRPr="006C4028" w:rsidRDefault="00D1285B" w:rsidP="006C4028">
      <w:pPr>
        <w:rPr>
          <w:szCs w:val="24"/>
        </w:rPr>
      </w:pPr>
      <w:r w:rsidRPr="006C4028">
        <w:rPr>
          <w:szCs w:val="24"/>
        </w:rPr>
        <w:t xml:space="preserve">[5] H. Riggs, S. Tufail, I. Parvez, and A. Sarwat, "Survey of solid state drives, characteristics, technology, and applications," in </w:t>
      </w:r>
      <w:r w:rsidRPr="006C4028">
        <w:rPr>
          <w:rStyle w:val="Emphasis"/>
          <w:szCs w:val="24"/>
        </w:rPr>
        <w:t xml:space="preserve">2020 </w:t>
      </w:r>
      <w:proofErr w:type="spellStart"/>
      <w:r w:rsidRPr="006C4028">
        <w:rPr>
          <w:rStyle w:val="Emphasis"/>
          <w:szCs w:val="24"/>
        </w:rPr>
        <w:t>SoutheastCon</w:t>
      </w:r>
      <w:proofErr w:type="spellEnd"/>
      <w:r w:rsidRPr="006C4028">
        <w:rPr>
          <w:szCs w:val="24"/>
        </w:rPr>
        <w:t>, Mar. 2020, pp. 1–6. Available at: https://doi.org/10.1109/SoutheastCon44009.2020.9249760</w:t>
      </w:r>
    </w:p>
    <w:p w14:paraId="471BFC0F" w14:textId="77777777" w:rsidR="009206F4" w:rsidRPr="006C4028" w:rsidRDefault="00D1285B" w:rsidP="006C4028">
      <w:pPr>
        <w:rPr>
          <w:szCs w:val="24"/>
        </w:rPr>
      </w:pPr>
      <w:r w:rsidRPr="006C4028">
        <w:rPr>
          <w:szCs w:val="24"/>
        </w:rPr>
        <w:t xml:space="preserve">[6] K. A. Koffi, C. </w:t>
      </w:r>
      <w:proofErr w:type="spellStart"/>
      <w:r w:rsidRPr="006C4028">
        <w:rPr>
          <w:szCs w:val="24"/>
        </w:rPr>
        <w:t>Smiliotopoulos</w:t>
      </w:r>
      <w:proofErr w:type="spellEnd"/>
      <w:r w:rsidRPr="006C4028">
        <w:rPr>
          <w:szCs w:val="24"/>
        </w:rPr>
        <w:t xml:space="preserve">, C. Kolias, and G. </w:t>
      </w:r>
      <w:proofErr w:type="spellStart"/>
      <w:r w:rsidRPr="006C4028">
        <w:rPr>
          <w:szCs w:val="24"/>
        </w:rPr>
        <w:t>Kambourakis</w:t>
      </w:r>
      <w:proofErr w:type="spellEnd"/>
      <w:r w:rsidRPr="006C4028">
        <w:rPr>
          <w:szCs w:val="24"/>
        </w:rPr>
        <w:t xml:space="preserve">, "To (US) Be or Not to (US) Be: Discovering Malicious USB Peripherals through Neural Network-Driven Power Analysis," </w:t>
      </w:r>
      <w:r w:rsidRPr="006C4028">
        <w:rPr>
          <w:rStyle w:val="Emphasis"/>
          <w:szCs w:val="24"/>
        </w:rPr>
        <w:t>Electronics</w:t>
      </w:r>
      <w:r w:rsidRPr="006C4028">
        <w:rPr>
          <w:szCs w:val="24"/>
        </w:rPr>
        <w:t>, vol. 13, no. 11, p. 2117, 2024. Available at: https://doi.org/10.3390/electronics13112117</w:t>
      </w:r>
    </w:p>
    <w:p w14:paraId="17A1B387" w14:textId="77777777" w:rsidR="009206F4" w:rsidRPr="006C4028" w:rsidRDefault="00D1285B" w:rsidP="006C4028">
      <w:pPr>
        <w:rPr>
          <w:szCs w:val="24"/>
        </w:rPr>
      </w:pPr>
      <w:r w:rsidRPr="006C4028">
        <w:rPr>
          <w:szCs w:val="24"/>
        </w:rPr>
        <w:t xml:space="preserve">[7] S. Ananthakrishnan, S. Abedin, V. </w:t>
      </w:r>
      <w:proofErr w:type="spellStart"/>
      <w:r w:rsidRPr="006C4028">
        <w:rPr>
          <w:szCs w:val="24"/>
        </w:rPr>
        <w:t>Cavé</w:t>
      </w:r>
      <w:proofErr w:type="spellEnd"/>
      <w:r w:rsidRPr="006C4028">
        <w:rPr>
          <w:szCs w:val="24"/>
        </w:rPr>
        <w:t xml:space="preserve">, F. </w:t>
      </w:r>
      <w:proofErr w:type="spellStart"/>
      <w:r w:rsidRPr="006C4028">
        <w:rPr>
          <w:szCs w:val="24"/>
        </w:rPr>
        <w:t>Checconi</w:t>
      </w:r>
      <w:proofErr w:type="spellEnd"/>
      <w:r w:rsidRPr="006C4028">
        <w:rPr>
          <w:szCs w:val="24"/>
        </w:rPr>
        <w:t xml:space="preserve">, K. Du Bois, S. Eyerman, J. B. Fryman, W. </w:t>
      </w:r>
      <w:proofErr w:type="spellStart"/>
      <w:r w:rsidRPr="006C4028">
        <w:rPr>
          <w:szCs w:val="24"/>
        </w:rPr>
        <w:t>Heirman</w:t>
      </w:r>
      <w:proofErr w:type="spellEnd"/>
      <w:r w:rsidRPr="006C4028">
        <w:rPr>
          <w:szCs w:val="24"/>
        </w:rPr>
        <w:t xml:space="preserve">, J. Howard, I. Hur, and S. Jain, "The Intel programmable and integrated unified memory architecture graph analytics processor," </w:t>
      </w:r>
      <w:r w:rsidRPr="006C4028">
        <w:rPr>
          <w:rStyle w:val="Emphasis"/>
          <w:szCs w:val="24"/>
        </w:rPr>
        <w:t>IEEE Micro</w:t>
      </w:r>
      <w:r w:rsidRPr="006C4028">
        <w:rPr>
          <w:szCs w:val="24"/>
        </w:rPr>
        <w:t>, vol. 43, no. 5, pp. 78–87, 2023. Available at:  https://doi.org/10.1109/MM.2023.3295848</w:t>
      </w:r>
    </w:p>
    <w:p w14:paraId="317100FC" w14:textId="77777777" w:rsidR="009206F4" w:rsidRPr="006C4028" w:rsidRDefault="00D1285B" w:rsidP="006C4028">
      <w:pPr>
        <w:rPr>
          <w:szCs w:val="24"/>
        </w:rPr>
      </w:pPr>
      <w:r w:rsidRPr="006C4028">
        <w:rPr>
          <w:szCs w:val="24"/>
        </w:rPr>
        <w:t xml:space="preserve">[8] N. A. C. </w:t>
      </w:r>
      <w:proofErr w:type="spellStart"/>
      <w:r w:rsidRPr="006C4028">
        <w:rPr>
          <w:szCs w:val="24"/>
        </w:rPr>
        <w:t>Sidik</w:t>
      </w:r>
      <w:proofErr w:type="spellEnd"/>
      <w:r w:rsidRPr="006C4028">
        <w:rPr>
          <w:szCs w:val="24"/>
        </w:rPr>
        <w:t xml:space="preserve"> and G. C. Qiang, "Heat flow in computer casing," </w:t>
      </w:r>
      <w:r w:rsidRPr="006C4028">
        <w:rPr>
          <w:rStyle w:val="Emphasis"/>
          <w:szCs w:val="24"/>
        </w:rPr>
        <w:t>Journal of Advanced Research Design</w:t>
      </w:r>
      <w:r w:rsidRPr="006C4028">
        <w:rPr>
          <w:szCs w:val="24"/>
        </w:rPr>
        <w:t>, vol. 74, no. 1, pp. 1–14, 2020. Available at: https://www.akademiabaru.com/submit/index.php/ard/article/download/5187/4034</w:t>
      </w:r>
    </w:p>
    <w:p w14:paraId="573F8D33" w14:textId="77777777" w:rsidR="009206F4" w:rsidRPr="006C4028" w:rsidRDefault="00D1285B" w:rsidP="006C4028">
      <w:pPr>
        <w:rPr>
          <w:szCs w:val="24"/>
        </w:rPr>
      </w:pPr>
      <w:r w:rsidRPr="006C4028">
        <w:rPr>
          <w:szCs w:val="24"/>
        </w:rPr>
        <w:t xml:space="preserve">[9] A. J. </w:t>
      </w:r>
      <w:proofErr w:type="spellStart"/>
      <w:r w:rsidRPr="006C4028">
        <w:rPr>
          <w:szCs w:val="24"/>
        </w:rPr>
        <w:t>Munsamy</w:t>
      </w:r>
      <w:proofErr w:type="spellEnd"/>
      <w:r w:rsidRPr="006C4028">
        <w:rPr>
          <w:szCs w:val="24"/>
        </w:rPr>
        <w:t xml:space="preserve">, M. Moodley, Z. Khan, K. Govender, M. Nkwanyana, S. Cele, and M. Radebe, "Evidence on the effects of digital blue light on the eye: A scoping review," </w:t>
      </w:r>
      <w:r w:rsidRPr="006C4028">
        <w:rPr>
          <w:rStyle w:val="Emphasis"/>
          <w:szCs w:val="24"/>
        </w:rPr>
        <w:t xml:space="preserve">African </w:t>
      </w:r>
      <w:r w:rsidRPr="006C4028">
        <w:rPr>
          <w:rStyle w:val="Emphasis"/>
          <w:szCs w:val="24"/>
        </w:rPr>
        <w:lastRenderedPageBreak/>
        <w:t>Vision and Eye Health</w:t>
      </w:r>
      <w:r w:rsidRPr="006C4028">
        <w:rPr>
          <w:szCs w:val="24"/>
        </w:rPr>
        <w:t>, vol. 81, no. 1, p. 685, 2022. Available at: https://hdl.handle.net/10520/ejc-aveh_v81_i1_a685</w:t>
      </w:r>
    </w:p>
    <w:p w14:paraId="3C18CC92" w14:textId="77777777" w:rsidR="009206F4" w:rsidRPr="006C4028" w:rsidRDefault="00D1285B" w:rsidP="006C4028">
      <w:pPr>
        <w:rPr>
          <w:szCs w:val="24"/>
        </w:rPr>
      </w:pPr>
      <w:r w:rsidRPr="006C4028">
        <w:rPr>
          <w:szCs w:val="24"/>
        </w:rPr>
        <w:t>[10] Microsoft, “Office Home 2024,” Microsoft Store, 2024. https://www.microsoft.com/en-in/microsoft-365/p/office-home-2024/cfq7ttc0pqvj (accessed Dec. 19, 2024).</w:t>
      </w:r>
    </w:p>
    <w:p w14:paraId="1E6CDE39" w14:textId="77777777" w:rsidR="009206F4" w:rsidRPr="006C4028" w:rsidRDefault="00D1285B" w:rsidP="006C4028">
      <w:pPr>
        <w:rPr>
          <w:rFonts w:eastAsia="Times New Roman" w:cs="Times New Roman"/>
          <w:kern w:val="0"/>
          <w:szCs w:val="24"/>
          <w:lang w:eastAsia="en-IN"/>
          <w14:ligatures w14:val="none"/>
        </w:rPr>
      </w:pP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[11] Dell, “Inspiron 15 inch 3000 Laptop with the latest processors | Dell Hong Kong,” </w:t>
      </w:r>
      <w:r w:rsidRPr="006C4028">
        <w:rPr>
          <w:rFonts w:eastAsia="Times New Roman" w:cs="Times New Roman"/>
          <w:i/>
          <w:iCs/>
          <w:kern w:val="0"/>
          <w:szCs w:val="24"/>
          <w:lang w:eastAsia="en-IN"/>
          <w14:ligatures w14:val="none"/>
        </w:rPr>
        <w:t>Dell</w:t>
      </w: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>, Dec. 19, 2024. https://www.dell.com/en-hk/shop/laptops-and-ultrabooks/inspiron-15-3583/spd/inspiron-15-3583-laptop (accessed Dec. 19, 2024).</w:t>
      </w:r>
    </w:p>
    <w:p w14:paraId="01C0E9D3" w14:textId="3D64A84E" w:rsidR="00D86318" w:rsidRPr="006C4028" w:rsidRDefault="00D1285B" w:rsidP="006C4028">
      <w:pPr>
        <w:rPr>
          <w:rFonts w:eastAsia="Times New Roman" w:cstheme="majorBidi"/>
          <w:b/>
          <w:bCs/>
          <w:szCs w:val="24"/>
          <w:lang w:eastAsia="en-IN"/>
        </w:rPr>
      </w:pPr>
      <w:r w:rsidRPr="006C4028">
        <w:rPr>
          <w:rFonts w:eastAsia="Times New Roman" w:cs="Times New Roman"/>
          <w:kern w:val="0"/>
          <w:szCs w:val="24"/>
          <w:lang w:eastAsia="en-IN"/>
          <w14:ligatures w14:val="none"/>
        </w:rPr>
        <w:t xml:space="preserve">[12] </w:t>
      </w:r>
      <w:r w:rsidRPr="006C4028">
        <w:rPr>
          <w:szCs w:val="24"/>
        </w:rPr>
        <w:t>V. Leis, "</w:t>
      </w:r>
      <w:proofErr w:type="spellStart"/>
      <w:r w:rsidRPr="006C4028">
        <w:rPr>
          <w:szCs w:val="24"/>
        </w:rPr>
        <w:t>LeanStore</w:t>
      </w:r>
      <w:proofErr w:type="spellEnd"/>
      <w:r w:rsidRPr="006C4028">
        <w:rPr>
          <w:szCs w:val="24"/>
        </w:rPr>
        <w:t xml:space="preserve">: A high-performance storage engine for </w:t>
      </w:r>
      <w:proofErr w:type="spellStart"/>
      <w:r w:rsidRPr="006C4028">
        <w:rPr>
          <w:szCs w:val="24"/>
        </w:rPr>
        <w:t>NVMe</w:t>
      </w:r>
      <w:proofErr w:type="spellEnd"/>
      <w:r w:rsidRPr="006C4028">
        <w:rPr>
          <w:szCs w:val="24"/>
        </w:rPr>
        <w:t xml:space="preserve"> SSDs," </w:t>
      </w:r>
      <w:r w:rsidRPr="006C4028">
        <w:rPr>
          <w:rStyle w:val="Emphasis"/>
          <w:szCs w:val="24"/>
        </w:rPr>
        <w:t>Proc. VLDB Endowment</w:t>
      </w:r>
      <w:r w:rsidRPr="006C4028">
        <w:rPr>
          <w:szCs w:val="24"/>
        </w:rPr>
        <w:t>, vol. 17, no. 12, pp. 4536–4545, 2024. Available at: https://doi.org/10.14778/3685800.3685915</w:t>
      </w:r>
    </w:p>
    <w:sectPr w:rsidR="00D86318" w:rsidRPr="006C4028" w:rsidSect="00905EE4"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600F8" w14:textId="77777777" w:rsidR="00F31C3B" w:rsidRDefault="00F31C3B">
      <w:pPr>
        <w:spacing w:after="0" w:line="240" w:lineRule="auto"/>
      </w:pPr>
      <w:r>
        <w:separator/>
      </w:r>
    </w:p>
  </w:endnote>
  <w:endnote w:type="continuationSeparator" w:id="0">
    <w:p w14:paraId="645CABE0" w14:textId="77777777" w:rsidR="00F31C3B" w:rsidRDefault="00F31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65787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D14C9" w14:textId="77777777" w:rsidR="009135CC" w:rsidRDefault="00D1285B" w:rsidP="009135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03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FCAB9" w14:textId="77777777" w:rsidR="00F31C3B" w:rsidRDefault="00F31C3B">
      <w:pPr>
        <w:spacing w:after="0" w:line="240" w:lineRule="auto"/>
      </w:pPr>
      <w:r>
        <w:separator/>
      </w:r>
    </w:p>
  </w:footnote>
  <w:footnote w:type="continuationSeparator" w:id="0">
    <w:p w14:paraId="7C3BB5CA" w14:textId="77777777" w:rsidR="00F31C3B" w:rsidRDefault="00F31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A088A"/>
    <w:multiLevelType w:val="hybridMultilevel"/>
    <w:tmpl w:val="B476BC8C"/>
    <w:lvl w:ilvl="0" w:tplc="08FCF1B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0FCAF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A213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B4F4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C869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281C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F6C2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CE50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C67A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2609E"/>
    <w:multiLevelType w:val="hybridMultilevel"/>
    <w:tmpl w:val="D37A6D10"/>
    <w:lvl w:ilvl="0" w:tplc="37C616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84F8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D80A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10EC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B625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B6AC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AB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62CD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D22D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831D58"/>
    <w:multiLevelType w:val="multilevel"/>
    <w:tmpl w:val="03E0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9912580">
    <w:abstractNumId w:val="1"/>
  </w:num>
  <w:num w:numId="2" w16cid:durableId="387805031">
    <w:abstractNumId w:val="0"/>
  </w:num>
  <w:num w:numId="3" w16cid:durableId="1745370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D8B"/>
    <w:rsid w:val="00000157"/>
    <w:rsid w:val="000005C2"/>
    <w:rsid w:val="00000B82"/>
    <w:rsid w:val="00001DDC"/>
    <w:rsid w:val="000038BF"/>
    <w:rsid w:val="00003D0A"/>
    <w:rsid w:val="00003E24"/>
    <w:rsid w:val="000040A2"/>
    <w:rsid w:val="000045DD"/>
    <w:rsid w:val="00004CF1"/>
    <w:rsid w:val="00005351"/>
    <w:rsid w:val="00005542"/>
    <w:rsid w:val="00005A55"/>
    <w:rsid w:val="00005D4B"/>
    <w:rsid w:val="00006DC6"/>
    <w:rsid w:val="000073CF"/>
    <w:rsid w:val="00007B56"/>
    <w:rsid w:val="00007C28"/>
    <w:rsid w:val="00007F78"/>
    <w:rsid w:val="0001026F"/>
    <w:rsid w:val="00010BE3"/>
    <w:rsid w:val="000148CF"/>
    <w:rsid w:val="00015075"/>
    <w:rsid w:val="00015681"/>
    <w:rsid w:val="000161E1"/>
    <w:rsid w:val="00016C75"/>
    <w:rsid w:val="000170CC"/>
    <w:rsid w:val="000172CF"/>
    <w:rsid w:val="0001737F"/>
    <w:rsid w:val="00020465"/>
    <w:rsid w:val="000208F5"/>
    <w:rsid w:val="00021304"/>
    <w:rsid w:val="0002196E"/>
    <w:rsid w:val="00021A43"/>
    <w:rsid w:val="00021CD5"/>
    <w:rsid w:val="000220E3"/>
    <w:rsid w:val="00022AC5"/>
    <w:rsid w:val="00022EA2"/>
    <w:rsid w:val="00023C55"/>
    <w:rsid w:val="000250B0"/>
    <w:rsid w:val="000251C7"/>
    <w:rsid w:val="00025595"/>
    <w:rsid w:val="00025849"/>
    <w:rsid w:val="0002610B"/>
    <w:rsid w:val="00026592"/>
    <w:rsid w:val="00027E6F"/>
    <w:rsid w:val="000306FC"/>
    <w:rsid w:val="00030D19"/>
    <w:rsid w:val="00030D36"/>
    <w:rsid w:val="00030F10"/>
    <w:rsid w:val="0003153B"/>
    <w:rsid w:val="00031635"/>
    <w:rsid w:val="000335A3"/>
    <w:rsid w:val="00033C8E"/>
    <w:rsid w:val="0003414B"/>
    <w:rsid w:val="00034CA0"/>
    <w:rsid w:val="00034D94"/>
    <w:rsid w:val="00034EEF"/>
    <w:rsid w:val="00034F58"/>
    <w:rsid w:val="000352F3"/>
    <w:rsid w:val="0003687B"/>
    <w:rsid w:val="000377D0"/>
    <w:rsid w:val="000402A7"/>
    <w:rsid w:val="00040A95"/>
    <w:rsid w:val="00042110"/>
    <w:rsid w:val="00042F28"/>
    <w:rsid w:val="000432B5"/>
    <w:rsid w:val="0004365F"/>
    <w:rsid w:val="0004371B"/>
    <w:rsid w:val="00044A93"/>
    <w:rsid w:val="00045D08"/>
    <w:rsid w:val="00046CA4"/>
    <w:rsid w:val="0004783F"/>
    <w:rsid w:val="00050D1A"/>
    <w:rsid w:val="000518CF"/>
    <w:rsid w:val="00051D71"/>
    <w:rsid w:val="00053315"/>
    <w:rsid w:val="00053516"/>
    <w:rsid w:val="000544FC"/>
    <w:rsid w:val="00054DFD"/>
    <w:rsid w:val="00055C5F"/>
    <w:rsid w:val="00055C63"/>
    <w:rsid w:val="00056B0F"/>
    <w:rsid w:val="00056F36"/>
    <w:rsid w:val="000600AC"/>
    <w:rsid w:val="00060331"/>
    <w:rsid w:val="000603A1"/>
    <w:rsid w:val="000608CF"/>
    <w:rsid w:val="000609DC"/>
    <w:rsid w:val="0006145F"/>
    <w:rsid w:val="00061A7C"/>
    <w:rsid w:val="0006230D"/>
    <w:rsid w:val="000626A5"/>
    <w:rsid w:val="00063267"/>
    <w:rsid w:val="00063AF6"/>
    <w:rsid w:val="00063B8B"/>
    <w:rsid w:val="0006440C"/>
    <w:rsid w:val="00064A15"/>
    <w:rsid w:val="00064F87"/>
    <w:rsid w:val="00065729"/>
    <w:rsid w:val="00065D6C"/>
    <w:rsid w:val="00065E89"/>
    <w:rsid w:val="000660B8"/>
    <w:rsid w:val="000664D2"/>
    <w:rsid w:val="0006697C"/>
    <w:rsid w:val="00067331"/>
    <w:rsid w:val="00067731"/>
    <w:rsid w:val="00067737"/>
    <w:rsid w:val="00067958"/>
    <w:rsid w:val="00067D36"/>
    <w:rsid w:val="00070DEA"/>
    <w:rsid w:val="0007197B"/>
    <w:rsid w:val="000719A6"/>
    <w:rsid w:val="0007297C"/>
    <w:rsid w:val="00073073"/>
    <w:rsid w:val="00074955"/>
    <w:rsid w:val="00074CA9"/>
    <w:rsid w:val="00075931"/>
    <w:rsid w:val="0007622D"/>
    <w:rsid w:val="00076BEF"/>
    <w:rsid w:val="00076C3D"/>
    <w:rsid w:val="000778AF"/>
    <w:rsid w:val="000810F3"/>
    <w:rsid w:val="00082F66"/>
    <w:rsid w:val="000831BE"/>
    <w:rsid w:val="00084A53"/>
    <w:rsid w:val="000855FD"/>
    <w:rsid w:val="00085630"/>
    <w:rsid w:val="0008657E"/>
    <w:rsid w:val="000865F1"/>
    <w:rsid w:val="00090010"/>
    <w:rsid w:val="00090025"/>
    <w:rsid w:val="0009062D"/>
    <w:rsid w:val="00090913"/>
    <w:rsid w:val="000912A1"/>
    <w:rsid w:val="00091856"/>
    <w:rsid w:val="00091931"/>
    <w:rsid w:val="00091F10"/>
    <w:rsid w:val="00092C1C"/>
    <w:rsid w:val="00092E23"/>
    <w:rsid w:val="0009318F"/>
    <w:rsid w:val="00093326"/>
    <w:rsid w:val="00094482"/>
    <w:rsid w:val="00094785"/>
    <w:rsid w:val="0009493A"/>
    <w:rsid w:val="000970FC"/>
    <w:rsid w:val="000A0112"/>
    <w:rsid w:val="000A0A84"/>
    <w:rsid w:val="000A13F4"/>
    <w:rsid w:val="000A18E9"/>
    <w:rsid w:val="000A1987"/>
    <w:rsid w:val="000A24C1"/>
    <w:rsid w:val="000A2A02"/>
    <w:rsid w:val="000A3585"/>
    <w:rsid w:val="000A3AF1"/>
    <w:rsid w:val="000A465C"/>
    <w:rsid w:val="000A5879"/>
    <w:rsid w:val="000A6078"/>
    <w:rsid w:val="000A63E5"/>
    <w:rsid w:val="000A6516"/>
    <w:rsid w:val="000A7353"/>
    <w:rsid w:val="000B0157"/>
    <w:rsid w:val="000B0669"/>
    <w:rsid w:val="000B078E"/>
    <w:rsid w:val="000B0B10"/>
    <w:rsid w:val="000B1415"/>
    <w:rsid w:val="000B1479"/>
    <w:rsid w:val="000B1812"/>
    <w:rsid w:val="000B1D9B"/>
    <w:rsid w:val="000B2073"/>
    <w:rsid w:val="000B4A81"/>
    <w:rsid w:val="000B4BA3"/>
    <w:rsid w:val="000B4ECB"/>
    <w:rsid w:val="000B4EE7"/>
    <w:rsid w:val="000B506E"/>
    <w:rsid w:val="000B5713"/>
    <w:rsid w:val="000B578C"/>
    <w:rsid w:val="000B5A58"/>
    <w:rsid w:val="000B609C"/>
    <w:rsid w:val="000B66C5"/>
    <w:rsid w:val="000B7E6F"/>
    <w:rsid w:val="000C0E93"/>
    <w:rsid w:val="000C1F66"/>
    <w:rsid w:val="000C29F1"/>
    <w:rsid w:val="000C2FF4"/>
    <w:rsid w:val="000C302D"/>
    <w:rsid w:val="000C3620"/>
    <w:rsid w:val="000C56CC"/>
    <w:rsid w:val="000C56E5"/>
    <w:rsid w:val="000C5732"/>
    <w:rsid w:val="000C5895"/>
    <w:rsid w:val="000C5ADE"/>
    <w:rsid w:val="000C5F37"/>
    <w:rsid w:val="000C69B1"/>
    <w:rsid w:val="000D0DB7"/>
    <w:rsid w:val="000D1821"/>
    <w:rsid w:val="000D19E9"/>
    <w:rsid w:val="000D1B7D"/>
    <w:rsid w:val="000D1D28"/>
    <w:rsid w:val="000D274D"/>
    <w:rsid w:val="000D2892"/>
    <w:rsid w:val="000D2BBB"/>
    <w:rsid w:val="000D3059"/>
    <w:rsid w:val="000D30B1"/>
    <w:rsid w:val="000D314D"/>
    <w:rsid w:val="000D3C42"/>
    <w:rsid w:val="000D4D63"/>
    <w:rsid w:val="000D5322"/>
    <w:rsid w:val="000D574A"/>
    <w:rsid w:val="000D7EC4"/>
    <w:rsid w:val="000D7F58"/>
    <w:rsid w:val="000E0049"/>
    <w:rsid w:val="000E09DB"/>
    <w:rsid w:val="000E15CD"/>
    <w:rsid w:val="000E20DD"/>
    <w:rsid w:val="000E2268"/>
    <w:rsid w:val="000E250D"/>
    <w:rsid w:val="000E257C"/>
    <w:rsid w:val="000E2C66"/>
    <w:rsid w:val="000E2D99"/>
    <w:rsid w:val="000E3238"/>
    <w:rsid w:val="000E51F4"/>
    <w:rsid w:val="000E53D0"/>
    <w:rsid w:val="000E5CE1"/>
    <w:rsid w:val="000E6440"/>
    <w:rsid w:val="000E7381"/>
    <w:rsid w:val="000F0A74"/>
    <w:rsid w:val="000F15E0"/>
    <w:rsid w:val="000F1F84"/>
    <w:rsid w:val="000F264C"/>
    <w:rsid w:val="000F364F"/>
    <w:rsid w:val="000F3E83"/>
    <w:rsid w:val="000F522E"/>
    <w:rsid w:val="000F62B7"/>
    <w:rsid w:val="000F6D6F"/>
    <w:rsid w:val="00102155"/>
    <w:rsid w:val="001038DE"/>
    <w:rsid w:val="00104D6E"/>
    <w:rsid w:val="00105BC6"/>
    <w:rsid w:val="00106396"/>
    <w:rsid w:val="00107AE2"/>
    <w:rsid w:val="00110E07"/>
    <w:rsid w:val="00111EE0"/>
    <w:rsid w:val="001124DC"/>
    <w:rsid w:val="00112BD5"/>
    <w:rsid w:val="00112E2E"/>
    <w:rsid w:val="001149B7"/>
    <w:rsid w:val="00115068"/>
    <w:rsid w:val="00115249"/>
    <w:rsid w:val="001159FD"/>
    <w:rsid w:val="00117BB7"/>
    <w:rsid w:val="0012139B"/>
    <w:rsid w:val="001214FB"/>
    <w:rsid w:val="00122291"/>
    <w:rsid w:val="001223AD"/>
    <w:rsid w:val="00122513"/>
    <w:rsid w:val="00123310"/>
    <w:rsid w:val="001238C1"/>
    <w:rsid w:val="00124AF0"/>
    <w:rsid w:val="00124AFA"/>
    <w:rsid w:val="00124D57"/>
    <w:rsid w:val="00124EBE"/>
    <w:rsid w:val="00125AF0"/>
    <w:rsid w:val="00125DA3"/>
    <w:rsid w:val="0012650A"/>
    <w:rsid w:val="0012696C"/>
    <w:rsid w:val="00126EBD"/>
    <w:rsid w:val="00127BB2"/>
    <w:rsid w:val="001306CD"/>
    <w:rsid w:val="00130A5E"/>
    <w:rsid w:val="001312F1"/>
    <w:rsid w:val="0013227B"/>
    <w:rsid w:val="001323E5"/>
    <w:rsid w:val="0013253B"/>
    <w:rsid w:val="0013273F"/>
    <w:rsid w:val="001328AF"/>
    <w:rsid w:val="00132B22"/>
    <w:rsid w:val="00132F62"/>
    <w:rsid w:val="001332DC"/>
    <w:rsid w:val="00133E57"/>
    <w:rsid w:val="00133E9D"/>
    <w:rsid w:val="00134446"/>
    <w:rsid w:val="00135E0A"/>
    <w:rsid w:val="001360B9"/>
    <w:rsid w:val="001371BE"/>
    <w:rsid w:val="001375FF"/>
    <w:rsid w:val="00137705"/>
    <w:rsid w:val="00137D52"/>
    <w:rsid w:val="0014068C"/>
    <w:rsid w:val="001409D2"/>
    <w:rsid w:val="00140AF8"/>
    <w:rsid w:val="001415F0"/>
    <w:rsid w:val="00142BEF"/>
    <w:rsid w:val="001432AF"/>
    <w:rsid w:val="00143676"/>
    <w:rsid w:val="00143E5D"/>
    <w:rsid w:val="0014473A"/>
    <w:rsid w:val="001461D4"/>
    <w:rsid w:val="00146729"/>
    <w:rsid w:val="00146A74"/>
    <w:rsid w:val="00146E64"/>
    <w:rsid w:val="001475B5"/>
    <w:rsid w:val="00147BFE"/>
    <w:rsid w:val="00150291"/>
    <w:rsid w:val="00150B59"/>
    <w:rsid w:val="00151A64"/>
    <w:rsid w:val="00152A1B"/>
    <w:rsid w:val="001536DB"/>
    <w:rsid w:val="00154287"/>
    <w:rsid w:val="00155438"/>
    <w:rsid w:val="00155595"/>
    <w:rsid w:val="00156DBF"/>
    <w:rsid w:val="00157682"/>
    <w:rsid w:val="0016021E"/>
    <w:rsid w:val="001609BF"/>
    <w:rsid w:val="00160B10"/>
    <w:rsid w:val="001642F2"/>
    <w:rsid w:val="00164850"/>
    <w:rsid w:val="00165960"/>
    <w:rsid w:val="001671DC"/>
    <w:rsid w:val="00167BC3"/>
    <w:rsid w:val="0017043A"/>
    <w:rsid w:val="00170CC8"/>
    <w:rsid w:val="00170F5E"/>
    <w:rsid w:val="00171359"/>
    <w:rsid w:val="00171552"/>
    <w:rsid w:val="00171F60"/>
    <w:rsid w:val="001720A1"/>
    <w:rsid w:val="00172854"/>
    <w:rsid w:val="00173948"/>
    <w:rsid w:val="001739D6"/>
    <w:rsid w:val="00173FED"/>
    <w:rsid w:val="001742E8"/>
    <w:rsid w:val="00174A14"/>
    <w:rsid w:val="00174D6D"/>
    <w:rsid w:val="0017565B"/>
    <w:rsid w:val="001756C4"/>
    <w:rsid w:val="00175A7D"/>
    <w:rsid w:val="00175F0D"/>
    <w:rsid w:val="0017608D"/>
    <w:rsid w:val="001760CF"/>
    <w:rsid w:val="001767D0"/>
    <w:rsid w:val="00176F20"/>
    <w:rsid w:val="0017716B"/>
    <w:rsid w:val="00177292"/>
    <w:rsid w:val="001801AC"/>
    <w:rsid w:val="00180F4E"/>
    <w:rsid w:val="00181B1B"/>
    <w:rsid w:val="001827F8"/>
    <w:rsid w:val="001835FA"/>
    <w:rsid w:val="001837C7"/>
    <w:rsid w:val="00184521"/>
    <w:rsid w:val="001846F0"/>
    <w:rsid w:val="00184BE2"/>
    <w:rsid w:val="001854BF"/>
    <w:rsid w:val="0018577F"/>
    <w:rsid w:val="001864A8"/>
    <w:rsid w:val="00186996"/>
    <w:rsid w:val="001869F9"/>
    <w:rsid w:val="00187717"/>
    <w:rsid w:val="00190677"/>
    <w:rsid w:val="001907C5"/>
    <w:rsid w:val="00190A53"/>
    <w:rsid w:val="00190E0B"/>
    <w:rsid w:val="00192386"/>
    <w:rsid w:val="00192840"/>
    <w:rsid w:val="00192A5F"/>
    <w:rsid w:val="00192D7D"/>
    <w:rsid w:val="00193190"/>
    <w:rsid w:val="00193ABB"/>
    <w:rsid w:val="00193F07"/>
    <w:rsid w:val="00193F45"/>
    <w:rsid w:val="00194B74"/>
    <w:rsid w:val="00195609"/>
    <w:rsid w:val="00196065"/>
    <w:rsid w:val="00196EF6"/>
    <w:rsid w:val="00197A7C"/>
    <w:rsid w:val="00197F79"/>
    <w:rsid w:val="00197F84"/>
    <w:rsid w:val="001A08BE"/>
    <w:rsid w:val="001A1F40"/>
    <w:rsid w:val="001A2428"/>
    <w:rsid w:val="001A2492"/>
    <w:rsid w:val="001A31A3"/>
    <w:rsid w:val="001A3DCC"/>
    <w:rsid w:val="001A42C0"/>
    <w:rsid w:val="001A4882"/>
    <w:rsid w:val="001A4F51"/>
    <w:rsid w:val="001A5655"/>
    <w:rsid w:val="001A5735"/>
    <w:rsid w:val="001A5DF3"/>
    <w:rsid w:val="001A6BC8"/>
    <w:rsid w:val="001A6F22"/>
    <w:rsid w:val="001A72ED"/>
    <w:rsid w:val="001A7EA2"/>
    <w:rsid w:val="001B0EFB"/>
    <w:rsid w:val="001B12C6"/>
    <w:rsid w:val="001B231E"/>
    <w:rsid w:val="001B25A6"/>
    <w:rsid w:val="001B362B"/>
    <w:rsid w:val="001B3835"/>
    <w:rsid w:val="001B4658"/>
    <w:rsid w:val="001B4C6A"/>
    <w:rsid w:val="001B506D"/>
    <w:rsid w:val="001B52B2"/>
    <w:rsid w:val="001B5427"/>
    <w:rsid w:val="001B5A51"/>
    <w:rsid w:val="001B644E"/>
    <w:rsid w:val="001B64F2"/>
    <w:rsid w:val="001B6541"/>
    <w:rsid w:val="001B677A"/>
    <w:rsid w:val="001B6BA1"/>
    <w:rsid w:val="001B6F5F"/>
    <w:rsid w:val="001B77ED"/>
    <w:rsid w:val="001B79A8"/>
    <w:rsid w:val="001C07B2"/>
    <w:rsid w:val="001C0ADF"/>
    <w:rsid w:val="001C14BE"/>
    <w:rsid w:val="001C1AD6"/>
    <w:rsid w:val="001C1CE2"/>
    <w:rsid w:val="001C2C9A"/>
    <w:rsid w:val="001C2D70"/>
    <w:rsid w:val="001C2F61"/>
    <w:rsid w:val="001C31CE"/>
    <w:rsid w:val="001C3461"/>
    <w:rsid w:val="001C3A10"/>
    <w:rsid w:val="001C3CEE"/>
    <w:rsid w:val="001C43B8"/>
    <w:rsid w:val="001C47B4"/>
    <w:rsid w:val="001C60E1"/>
    <w:rsid w:val="001C7089"/>
    <w:rsid w:val="001D08D1"/>
    <w:rsid w:val="001D1DA3"/>
    <w:rsid w:val="001D213E"/>
    <w:rsid w:val="001D31CA"/>
    <w:rsid w:val="001D38E2"/>
    <w:rsid w:val="001D43C1"/>
    <w:rsid w:val="001D4702"/>
    <w:rsid w:val="001D4C6D"/>
    <w:rsid w:val="001D4DD6"/>
    <w:rsid w:val="001D5713"/>
    <w:rsid w:val="001D6890"/>
    <w:rsid w:val="001D70BD"/>
    <w:rsid w:val="001D726F"/>
    <w:rsid w:val="001D78FF"/>
    <w:rsid w:val="001E025C"/>
    <w:rsid w:val="001E03F8"/>
    <w:rsid w:val="001E0B31"/>
    <w:rsid w:val="001E0E3B"/>
    <w:rsid w:val="001E1CA1"/>
    <w:rsid w:val="001E1F35"/>
    <w:rsid w:val="001E2C13"/>
    <w:rsid w:val="001E38F9"/>
    <w:rsid w:val="001E3DDC"/>
    <w:rsid w:val="001E3FC8"/>
    <w:rsid w:val="001E49BA"/>
    <w:rsid w:val="001E5304"/>
    <w:rsid w:val="001E58B4"/>
    <w:rsid w:val="001E5CE2"/>
    <w:rsid w:val="001E666A"/>
    <w:rsid w:val="001E749C"/>
    <w:rsid w:val="001F096B"/>
    <w:rsid w:val="001F0B70"/>
    <w:rsid w:val="001F0D5B"/>
    <w:rsid w:val="001F0E85"/>
    <w:rsid w:val="001F1BCB"/>
    <w:rsid w:val="001F1DF5"/>
    <w:rsid w:val="001F2834"/>
    <w:rsid w:val="001F3626"/>
    <w:rsid w:val="001F366E"/>
    <w:rsid w:val="001F3B16"/>
    <w:rsid w:val="001F3E91"/>
    <w:rsid w:val="001F4652"/>
    <w:rsid w:val="001F5AE6"/>
    <w:rsid w:val="001F6A38"/>
    <w:rsid w:val="001F76AD"/>
    <w:rsid w:val="001F785C"/>
    <w:rsid w:val="001F7BDF"/>
    <w:rsid w:val="001F7DF3"/>
    <w:rsid w:val="00201099"/>
    <w:rsid w:val="00201A42"/>
    <w:rsid w:val="00202228"/>
    <w:rsid w:val="002023D0"/>
    <w:rsid w:val="00205C7F"/>
    <w:rsid w:val="0020714E"/>
    <w:rsid w:val="00207481"/>
    <w:rsid w:val="002078A4"/>
    <w:rsid w:val="00210051"/>
    <w:rsid w:val="00211547"/>
    <w:rsid w:val="00212A12"/>
    <w:rsid w:val="00212BC5"/>
    <w:rsid w:val="00212CF4"/>
    <w:rsid w:val="00212D8B"/>
    <w:rsid w:val="00212EA8"/>
    <w:rsid w:val="00212EBE"/>
    <w:rsid w:val="0021397A"/>
    <w:rsid w:val="00213DED"/>
    <w:rsid w:val="0021413C"/>
    <w:rsid w:val="00214D32"/>
    <w:rsid w:val="00215619"/>
    <w:rsid w:val="002156F0"/>
    <w:rsid w:val="00216994"/>
    <w:rsid w:val="00216D17"/>
    <w:rsid w:val="00216F19"/>
    <w:rsid w:val="0021785B"/>
    <w:rsid w:val="002203FB"/>
    <w:rsid w:val="00220DE3"/>
    <w:rsid w:val="0022169C"/>
    <w:rsid w:val="00221777"/>
    <w:rsid w:val="00221E69"/>
    <w:rsid w:val="00221EE8"/>
    <w:rsid w:val="0022206E"/>
    <w:rsid w:val="002239AC"/>
    <w:rsid w:val="00224030"/>
    <w:rsid w:val="0022491F"/>
    <w:rsid w:val="00225671"/>
    <w:rsid w:val="00225E60"/>
    <w:rsid w:val="00226701"/>
    <w:rsid w:val="00226FA1"/>
    <w:rsid w:val="00227115"/>
    <w:rsid w:val="002275D0"/>
    <w:rsid w:val="00227760"/>
    <w:rsid w:val="00227F6B"/>
    <w:rsid w:val="00227F9D"/>
    <w:rsid w:val="002302F3"/>
    <w:rsid w:val="002306BD"/>
    <w:rsid w:val="00231039"/>
    <w:rsid w:val="0023139A"/>
    <w:rsid w:val="00231C00"/>
    <w:rsid w:val="00235055"/>
    <w:rsid w:val="00235355"/>
    <w:rsid w:val="002359B2"/>
    <w:rsid w:val="00235A1E"/>
    <w:rsid w:val="00235A31"/>
    <w:rsid w:val="00235C2D"/>
    <w:rsid w:val="00235F1B"/>
    <w:rsid w:val="00236A24"/>
    <w:rsid w:val="002376D7"/>
    <w:rsid w:val="002379A8"/>
    <w:rsid w:val="00237B51"/>
    <w:rsid w:val="002404C3"/>
    <w:rsid w:val="0024108B"/>
    <w:rsid w:val="00241F7E"/>
    <w:rsid w:val="00243DB0"/>
    <w:rsid w:val="00244056"/>
    <w:rsid w:val="0024434B"/>
    <w:rsid w:val="00244BD6"/>
    <w:rsid w:val="00245C57"/>
    <w:rsid w:val="00247BFE"/>
    <w:rsid w:val="00247EBB"/>
    <w:rsid w:val="0025034C"/>
    <w:rsid w:val="00250869"/>
    <w:rsid w:val="00250873"/>
    <w:rsid w:val="002515AE"/>
    <w:rsid w:val="00251B3D"/>
    <w:rsid w:val="00251D6F"/>
    <w:rsid w:val="0025270C"/>
    <w:rsid w:val="00252A1B"/>
    <w:rsid w:val="00253F90"/>
    <w:rsid w:val="00254CAE"/>
    <w:rsid w:val="0025581D"/>
    <w:rsid w:val="00255F03"/>
    <w:rsid w:val="0025676F"/>
    <w:rsid w:val="00256A91"/>
    <w:rsid w:val="00256BE1"/>
    <w:rsid w:val="00260634"/>
    <w:rsid w:val="002606B6"/>
    <w:rsid w:val="00260D0C"/>
    <w:rsid w:val="00260F27"/>
    <w:rsid w:val="002619C0"/>
    <w:rsid w:val="00261C50"/>
    <w:rsid w:val="00261DC3"/>
    <w:rsid w:val="00263081"/>
    <w:rsid w:val="00263CB0"/>
    <w:rsid w:val="00263F80"/>
    <w:rsid w:val="0026459E"/>
    <w:rsid w:val="002645CC"/>
    <w:rsid w:val="00264A07"/>
    <w:rsid w:val="00265710"/>
    <w:rsid w:val="00265AC9"/>
    <w:rsid w:val="00265F37"/>
    <w:rsid w:val="00266C62"/>
    <w:rsid w:val="0027039C"/>
    <w:rsid w:val="00270770"/>
    <w:rsid w:val="0027097B"/>
    <w:rsid w:val="00270E37"/>
    <w:rsid w:val="002710BA"/>
    <w:rsid w:val="00271588"/>
    <w:rsid w:val="00272FF7"/>
    <w:rsid w:val="002735E2"/>
    <w:rsid w:val="00275DD6"/>
    <w:rsid w:val="00275E23"/>
    <w:rsid w:val="00275E42"/>
    <w:rsid w:val="0027663F"/>
    <w:rsid w:val="00277BF6"/>
    <w:rsid w:val="0028035E"/>
    <w:rsid w:val="00280B45"/>
    <w:rsid w:val="002813BD"/>
    <w:rsid w:val="00281E98"/>
    <w:rsid w:val="002828A4"/>
    <w:rsid w:val="002829CD"/>
    <w:rsid w:val="00282B02"/>
    <w:rsid w:val="00282B4D"/>
    <w:rsid w:val="00282E1A"/>
    <w:rsid w:val="00283DB6"/>
    <w:rsid w:val="00283E8A"/>
    <w:rsid w:val="0028409C"/>
    <w:rsid w:val="002850C6"/>
    <w:rsid w:val="00285F0D"/>
    <w:rsid w:val="002862CF"/>
    <w:rsid w:val="002869CE"/>
    <w:rsid w:val="00287883"/>
    <w:rsid w:val="0028799E"/>
    <w:rsid w:val="00290CFC"/>
    <w:rsid w:val="00291E57"/>
    <w:rsid w:val="00294F6C"/>
    <w:rsid w:val="00295B70"/>
    <w:rsid w:val="002965EB"/>
    <w:rsid w:val="00297323"/>
    <w:rsid w:val="002A00EB"/>
    <w:rsid w:val="002A0314"/>
    <w:rsid w:val="002A0FAB"/>
    <w:rsid w:val="002A152A"/>
    <w:rsid w:val="002A1673"/>
    <w:rsid w:val="002A18B6"/>
    <w:rsid w:val="002A1CD0"/>
    <w:rsid w:val="002A1CF5"/>
    <w:rsid w:val="002A2888"/>
    <w:rsid w:val="002A2A67"/>
    <w:rsid w:val="002A2A75"/>
    <w:rsid w:val="002A2D51"/>
    <w:rsid w:val="002A31F5"/>
    <w:rsid w:val="002A35C5"/>
    <w:rsid w:val="002A3732"/>
    <w:rsid w:val="002A430B"/>
    <w:rsid w:val="002A4F49"/>
    <w:rsid w:val="002A5753"/>
    <w:rsid w:val="002A5B88"/>
    <w:rsid w:val="002A5F2A"/>
    <w:rsid w:val="002A6435"/>
    <w:rsid w:val="002A695E"/>
    <w:rsid w:val="002A70A8"/>
    <w:rsid w:val="002A7643"/>
    <w:rsid w:val="002A7646"/>
    <w:rsid w:val="002B02A0"/>
    <w:rsid w:val="002B0B64"/>
    <w:rsid w:val="002B0FFB"/>
    <w:rsid w:val="002B1C12"/>
    <w:rsid w:val="002B2605"/>
    <w:rsid w:val="002B2AA1"/>
    <w:rsid w:val="002B35C3"/>
    <w:rsid w:val="002B3707"/>
    <w:rsid w:val="002B44E9"/>
    <w:rsid w:val="002B5D2C"/>
    <w:rsid w:val="002B61CA"/>
    <w:rsid w:val="002B670B"/>
    <w:rsid w:val="002B6DDA"/>
    <w:rsid w:val="002C06B5"/>
    <w:rsid w:val="002C0798"/>
    <w:rsid w:val="002C0E07"/>
    <w:rsid w:val="002C124E"/>
    <w:rsid w:val="002C12DA"/>
    <w:rsid w:val="002C1B42"/>
    <w:rsid w:val="002C1F10"/>
    <w:rsid w:val="002C2912"/>
    <w:rsid w:val="002C2B8B"/>
    <w:rsid w:val="002C2D4A"/>
    <w:rsid w:val="002C2DF0"/>
    <w:rsid w:val="002C4DA2"/>
    <w:rsid w:val="002C50E6"/>
    <w:rsid w:val="002C551E"/>
    <w:rsid w:val="002C59E3"/>
    <w:rsid w:val="002C5A93"/>
    <w:rsid w:val="002C5D16"/>
    <w:rsid w:val="002C69AC"/>
    <w:rsid w:val="002C6D16"/>
    <w:rsid w:val="002D0487"/>
    <w:rsid w:val="002D12C1"/>
    <w:rsid w:val="002D17B6"/>
    <w:rsid w:val="002D1A45"/>
    <w:rsid w:val="002D21E6"/>
    <w:rsid w:val="002D2538"/>
    <w:rsid w:val="002D281A"/>
    <w:rsid w:val="002D2EE3"/>
    <w:rsid w:val="002D3E32"/>
    <w:rsid w:val="002D4B32"/>
    <w:rsid w:val="002D4BE9"/>
    <w:rsid w:val="002D5C0C"/>
    <w:rsid w:val="002D5F9C"/>
    <w:rsid w:val="002D6721"/>
    <w:rsid w:val="002D72EA"/>
    <w:rsid w:val="002D7437"/>
    <w:rsid w:val="002D7475"/>
    <w:rsid w:val="002D7CA2"/>
    <w:rsid w:val="002E0781"/>
    <w:rsid w:val="002E0F1D"/>
    <w:rsid w:val="002E106E"/>
    <w:rsid w:val="002E117B"/>
    <w:rsid w:val="002E1441"/>
    <w:rsid w:val="002E1750"/>
    <w:rsid w:val="002E1AAF"/>
    <w:rsid w:val="002E1D1D"/>
    <w:rsid w:val="002E1DBE"/>
    <w:rsid w:val="002E39B5"/>
    <w:rsid w:val="002E41DA"/>
    <w:rsid w:val="002E4973"/>
    <w:rsid w:val="002E520F"/>
    <w:rsid w:val="002E53EC"/>
    <w:rsid w:val="002E59AA"/>
    <w:rsid w:val="002E5A7F"/>
    <w:rsid w:val="002E652C"/>
    <w:rsid w:val="002E685C"/>
    <w:rsid w:val="002E71EF"/>
    <w:rsid w:val="002E72F6"/>
    <w:rsid w:val="002E7840"/>
    <w:rsid w:val="002E78CB"/>
    <w:rsid w:val="002E7CC7"/>
    <w:rsid w:val="002E7EC0"/>
    <w:rsid w:val="002F019F"/>
    <w:rsid w:val="002F1657"/>
    <w:rsid w:val="002F36A1"/>
    <w:rsid w:val="002F36D4"/>
    <w:rsid w:val="002F3BA9"/>
    <w:rsid w:val="002F3D96"/>
    <w:rsid w:val="002F46AA"/>
    <w:rsid w:val="002F4FE4"/>
    <w:rsid w:val="002F6593"/>
    <w:rsid w:val="002F6DEA"/>
    <w:rsid w:val="002F73F7"/>
    <w:rsid w:val="002F7C5C"/>
    <w:rsid w:val="00300374"/>
    <w:rsid w:val="00300818"/>
    <w:rsid w:val="00300A1C"/>
    <w:rsid w:val="00300CAB"/>
    <w:rsid w:val="00301179"/>
    <w:rsid w:val="00302A74"/>
    <w:rsid w:val="003037C3"/>
    <w:rsid w:val="00304412"/>
    <w:rsid w:val="00304C03"/>
    <w:rsid w:val="00306682"/>
    <w:rsid w:val="00306D05"/>
    <w:rsid w:val="00311877"/>
    <w:rsid w:val="0031389C"/>
    <w:rsid w:val="00313D10"/>
    <w:rsid w:val="00313F77"/>
    <w:rsid w:val="003154E9"/>
    <w:rsid w:val="00316045"/>
    <w:rsid w:val="00316673"/>
    <w:rsid w:val="00316CB6"/>
    <w:rsid w:val="00317758"/>
    <w:rsid w:val="003211C6"/>
    <w:rsid w:val="003214AB"/>
    <w:rsid w:val="003224D7"/>
    <w:rsid w:val="00322C1E"/>
    <w:rsid w:val="003241A0"/>
    <w:rsid w:val="003245A9"/>
    <w:rsid w:val="00325F81"/>
    <w:rsid w:val="003267FC"/>
    <w:rsid w:val="00326F1C"/>
    <w:rsid w:val="00331C48"/>
    <w:rsid w:val="00331DFB"/>
    <w:rsid w:val="00333216"/>
    <w:rsid w:val="00333987"/>
    <w:rsid w:val="00334DD4"/>
    <w:rsid w:val="00334F8A"/>
    <w:rsid w:val="00334FFA"/>
    <w:rsid w:val="003353AB"/>
    <w:rsid w:val="0033550B"/>
    <w:rsid w:val="00335581"/>
    <w:rsid w:val="003356FB"/>
    <w:rsid w:val="00336B26"/>
    <w:rsid w:val="00337E39"/>
    <w:rsid w:val="003403A0"/>
    <w:rsid w:val="00340749"/>
    <w:rsid w:val="00341B6A"/>
    <w:rsid w:val="00342069"/>
    <w:rsid w:val="00343DD0"/>
    <w:rsid w:val="0034449E"/>
    <w:rsid w:val="0034464E"/>
    <w:rsid w:val="00344E78"/>
    <w:rsid w:val="00344EF0"/>
    <w:rsid w:val="003452EE"/>
    <w:rsid w:val="0034566D"/>
    <w:rsid w:val="00345840"/>
    <w:rsid w:val="00345B67"/>
    <w:rsid w:val="0034650E"/>
    <w:rsid w:val="00346C6A"/>
    <w:rsid w:val="00347DDF"/>
    <w:rsid w:val="00350182"/>
    <w:rsid w:val="00350A65"/>
    <w:rsid w:val="003512B2"/>
    <w:rsid w:val="00351338"/>
    <w:rsid w:val="00352631"/>
    <w:rsid w:val="00353955"/>
    <w:rsid w:val="00354791"/>
    <w:rsid w:val="00355D35"/>
    <w:rsid w:val="00356504"/>
    <w:rsid w:val="003567D6"/>
    <w:rsid w:val="00357217"/>
    <w:rsid w:val="0035799A"/>
    <w:rsid w:val="00357D25"/>
    <w:rsid w:val="00360F70"/>
    <w:rsid w:val="003615CC"/>
    <w:rsid w:val="00361C1D"/>
    <w:rsid w:val="00362150"/>
    <w:rsid w:val="00362219"/>
    <w:rsid w:val="003623E0"/>
    <w:rsid w:val="0036244D"/>
    <w:rsid w:val="00363B67"/>
    <w:rsid w:val="00364740"/>
    <w:rsid w:val="003650A8"/>
    <w:rsid w:val="0036542E"/>
    <w:rsid w:val="00365706"/>
    <w:rsid w:val="00365BC1"/>
    <w:rsid w:val="00366416"/>
    <w:rsid w:val="00367888"/>
    <w:rsid w:val="0036791A"/>
    <w:rsid w:val="00367C66"/>
    <w:rsid w:val="0037002A"/>
    <w:rsid w:val="003700F9"/>
    <w:rsid w:val="0037025A"/>
    <w:rsid w:val="0037058D"/>
    <w:rsid w:val="0037068C"/>
    <w:rsid w:val="00371BF6"/>
    <w:rsid w:val="00371FE1"/>
    <w:rsid w:val="00374050"/>
    <w:rsid w:val="00374055"/>
    <w:rsid w:val="00375221"/>
    <w:rsid w:val="00375E38"/>
    <w:rsid w:val="003764A3"/>
    <w:rsid w:val="00376C2F"/>
    <w:rsid w:val="003771AE"/>
    <w:rsid w:val="003778D0"/>
    <w:rsid w:val="00377BA1"/>
    <w:rsid w:val="00380467"/>
    <w:rsid w:val="00380A36"/>
    <w:rsid w:val="00381234"/>
    <w:rsid w:val="00381D4C"/>
    <w:rsid w:val="00382B41"/>
    <w:rsid w:val="003837BC"/>
    <w:rsid w:val="003843C8"/>
    <w:rsid w:val="003845D2"/>
    <w:rsid w:val="003849DD"/>
    <w:rsid w:val="00384AF1"/>
    <w:rsid w:val="00384B1A"/>
    <w:rsid w:val="00384C38"/>
    <w:rsid w:val="00385D04"/>
    <w:rsid w:val="00386913"/>
    <w:rsid w:val="00386CF1"/>
    <w:rsid w:val="003908AC"/>
    <w:rsid w:val="003909E5"/>
    <w:rsid w:val="00390A09"/>
    <w:rsid w:val="00391884"/>
    <w:rsid w:val="00392511"/>
    <w:rsid w:val="003927C7"/>
    <w:rsid w:val="00393181"/>
    <w:rsid w:val="003933ED"/>
    <w:rsid w:val="003937ED"/>
    <w:rsid w:val="00393C35"/>
    <w:rsid w:val="00394439"/>
    <w:rsid w:val="003963DC"/>
    <w:rsid w:val="00396BD5"/>
    <w:rsid w:val="00396E49"/>
    <w:rsid w:val="003973F8"/>
    <w:rsid w:val="003A0642"/>
    <w:rsid w:val="003A0646"/>
    <w:rsid w:val="003A084B"/>
    <w:rsid w:val="003A173D"/>
    <w:rsid w:val="003A3D54"/>
    <w:rsid w:val="003A4460"/>
    <w:rsid w:val="003A5428"/>
    <w:rsid w:val="003A5517"/>
    <w:rsid w:val="003A5763"/>
    <w:rsid w:val="003A59F5"/>
    <w:rsid w:val="003A61CA"/>
    <w:rsid w:val="003B0A0D"/>
    <w:rsid w:val="003B0C42"/>
    <w:rsid w:val="003B15DB"/>
    <w:rsid w:val="003B17DE"/>
    <w:rsid w:val="003B2884"/>
    <w:rsid w:val="003B2B2B"/>
    <w:rsid w:val="003B3A62"/>
    <w:rsid w:val="003B41F1"/>
    <w:rsid w:val="003B4561"/>
    <w:rsid w:val="003B505C"/>
    <w:rsid w:val="003B5AA7"/>
    <w:rsid w:val="003B60DA"/>
    <w:rsid w:val="003B636F"/>
    <w:rsid w:val="003B6C63"/>
    <w:rsid w:val="003B6E24"/>
    <w:rsid w:val="003C0D84"/>
    <w:rsid w:val="003C15C5"/>
    <w:rsid w:val="003C1C90"/>
    <w:rsid w:val="003C1E1A"/>
    <w:rsid w:val="003C23FA"/>
    <w:rsid w:val="003C2FD4"/>
    <w:rsid w:val="003C38A2"/>
    <w:rsid w:val="003C38FA"/>
    <w:rsid w:val="003C5219"/>
    <w:rsid w:val="003C56DD"/>
    <w:rsid w:val="003C58EA"/>
    <w:rsid w:val="003C5BEE"/>
    <w:rsid w:val="003C5F3B"/>
    <w:rsid w:val="003C7871"/>
    <w:rsid w:val="003D097F"/>
    <w:rsid w:val="003D0F0B"/>
    <w:rsid w:val="003D1F4D"/>
    <w:rsid w:val="003D22DA"/>
    <w:rsid w:val="003D26BA"/>
    <w:rsid w:val="003D3CDD"/>
    <w:rsid w:val="003D3E81"/>
    <w:rsid w:val="003D3F6C"/>
    <w:rsid w:val="003D3FB1"/>
    <w:rsid w:val="003D43EE"/>
    <w:rsid w:val="003D49D9"/>
    <w:rsid w:val="003D62D0"/>
    <w:rsid w:val="003D6B18"/>
    <w:rsid w:val="003E031B"/>
    <w:rsid w:val="003E089C"/>
    <w:rsid w:val="003E2033"/>
    <w:rsid w:val="003E2D02"/>
    <w:rsid w:val="003E326B"/>
    <w:rsid w:val="003E3C9C"/>
    <w:rsid w:val="003E455E"/>
    <w:rsid w:val="003E45F4"/>
    <w:rsid w:val="003E4B96"/>
    <w:rsid w:val="003E5200"/>
    <w:rsid w:val="003E59C0"/>
    <w:rsid w:val="003E651E"/>
    <w:rsid w:val="003E66E0"/>
    <w:rsid w:val="003E7225"/>
    <w:rsid w:val="003E7744"/>
    <w:rsid w:val="003E7B53"/>
    <w:rsid w:val="003E7F5F"/>
    <w:rsid w:val="003F0DA8"/>
    <w:rsid w:val="003F0F02"/>
    <w:rsid w:val="003F24FA"/>
    <w:rsid w:val="003F2F02"/>
    <w:rsid w:val="003F2F97"/>
    <w:rsid w:val="003F3650"/>
    <w:rsid w:val="003F379D"/>
    <w:rsid w:val="003F3C3B"/>
    <w:rsid w:val="003F40EE"/>
    <w:rsid w:val="003F47CF"/>
    <w:rsid w:val="003F487A"/>
    <w:rsid w:val="003F501D"/>
    <w:rsid w:val="003F5AAB"/>
    <w:rsid w:val="003F715B"/>
    <w:rsid w:val="003F7ECE"/>
    <w:rsid w:val="003F7F14"/>
    <w:rsid w:val="0040047D"/>
    <w:rsid w:val="0040070E"/>
    <w:rsid w:val="0040070F"/>
    <w:rsid w:val="00400A58"/>
    <w:rsid w:val="00400CD9"/>
    <w:rsid w:val="004012AE"/>
    <w:rsid w:val="00401667"/>
    <w:rsid w:val="0040175F"/>
    <w:rsid w:val="00402ADC"/>
    <w:rsid w:val="00402BAC"/>
    <w:rsid w:val="0040437E"/>
    <w:rsid w:val="004049FD"/>
    <w:rsid w:val="00405382"/>
    <w:rsid w:val="00405F3C"/>
    <w:rsid w:val="0040644F"/>
    <w:rsid w:val="004064FF"/>
    <w:rsid w:val="00407403"/>
    <w:rsid w:val="00407859"/>
    <w:rsid w:val="00407A24"/>
    <w:rsid w:val="00407B0B"/>
    <w:rsid w:val="0041054D"/>
    <w:rsid w:val="0041094A"/>
    <w:rsid w:val="004123C5"/>
    <w:rsid w:val="00412441"/>
    <w:rsid w:val="00412889"/>
    <w:rsid w:val="00412FEF"/>
    <w:rsid w:val="0041355B"/>
    <w:rsid w:val="00414D8D"/>
    <w:rsid w:val="00415705"/>
    <w:rsid w:val="0041575E"/>
    <w:rsid w:val="0041599D"/>
    <w:rsid w:val="00417146"/>
    <w:rsid w:val="00420388"/>
    <w:rsid w:val="004205FD"/>
    <w:rsid w:val="0042191E"/>
    <w:rsid w:val="00421A27"/>
    <w:rsid w:val="00421EC6"/>
    <w:rsid w:val="0042230F"/>
    <w:rsid w:val="004229EC"/>
    <w:rsid w:val="004234CB"/>
    <w:rsid w:val="00423C27"/>
    <w:rsid w:val="004252CC"/>
    <w:rsid w:val="00426145"/>
    <w:rsid w:val="00426D9D"/>
    <w:rsid w:val="00427C9A"/>
    <w:rsid w:val="004312BA"/>
    <w:rsid w:val="00431C2D"/>
    <w:rsid w:val="0043326F"/>
    <w:rsid w:val="00433733"/>
    <w:rsid w:val="0043378A"/>
    <w:rsid w:val="00434D8B"/>
    <w:rsid w:val="004350C8"/>
    <w:rsid w:val="004350C9"/>
    <w:rsid w:val="004353E4"/>
    <w:rsid w:val="00435BB7"/>
    <w:rsid w:val="00435F94"/>
    <w:rsid w:val="0043650B"/>
    <w:rsid w:val="004370DF"/>
    <w:rsid w:val="004372E2"/>
    <w:rsid w:val="004376D0"/>
    <w:rsid w:val="00440077"/>
    <w:rsid w:val="004418DA"/>
    <w:rsid w:val="004419EC"/>
    <w:rsid w:val="004419FF"/>
    <w:rsid w:val="004425E7"/>
    <w:rsid w:val="00443E1A"/>
    <w:rsid w:val="00445673"/>
    <w:rsid w:val="004456A9"/>
    <w:rsid w:val="0044629B"/>
    <w:rsid w:val="004474B0"/>
    <w:rsid w:val="00447926"/>
    <w:rsid w:val="004511D0"/>
    <w:rsid w:val="004513A7"/>
    <w:rsid w:val="00451A6A"/>
    <w:rsid w:val="00451C1A"/>
    <w:rsid w:val="00452B0C"/>
    <w:rsid w:val="00452E8C"/>
    <w:rsid w:val="00455D64"/>
    <w:rsid w:val="00455E39"/>
    <w:rsid w:val="00455E67"/>
    <w:rsid w:val="004563C6"/>
    <w:rsid w:val="00456A33"/>
    <w:rsid w:val="00457286"/>
    <w:rsid w:val="0045736C"/>
    <w:rsid w:val="004577CE"/>
    <w:rsid w:val="004617DC"/>
    <w:rsid w:val="00461B78"/>
    <w:rsid w:val="004630D3"/>
    <w:rsid w:val="0046387E"/>
    <w:rsid w:val="0046491C"/>
    <w:rsid w:val="00464AE7"/>
    <w:rsid w:val="00464B76"/>
    <w:rsid w:val="00464C0C"/>
    <w:rsid w:val="00465217"/>
    <w:rsid w:val="00465C0C"/>
    <w:rsid w:val="00467789"/>
    <w:rsid w:val="0046792C"/>
    <w:rsid w:val="0047085D"/>
    <w:rsid w:val="00471C1D"/>
    <w:rsid w:val="00471E93"/>
    <w:rsid w:val="0047237A"/>
    <w:rsid w:val="004724AA"/>
    <w:rsid w:val="0047319E"/>
    <w:rsid w:val="00473795"/>
    <w:rsid w:val="00474FE9"/>
    <w:rsid w:val="0047777F"/>
    <w:rsid w:val="00477F46"/>
    <w:rsid w:val="0048129C"/>
    <w:rsid w:val="00481E26"/>
    <w:rsid w:val="00481F61"/>
    <w:rsid w:val="00482863"/>
    <w:rsid w:val="004828A7"/>
    <w:rsid w:val="00482E85"/>
    <w:rsid w:val="00482EA6"/>
    <w:rsid w:val="004834E1"/>
    <w:rsid w:val="00484477"/>
    <w:rsid w:val="0048482C"/>
    <w:rsid w:val="00484EEB"/>
    <w:rsid w:val="0048509B"/>
    <w:rsid w:val="00485796"/>
    <w:rsid w:val="0048589D"/>
    <w:rsid w:val="004866E3"/>
    <w:rsid w:val="004901F5"/>
    <w:rsid w:val="004906F6"/>
    <w:rsid w:val="00492787"/>
    <w:rsid w:val="004927E2"/>
    <w:rsid w:val="00492AA2"/>
    <w:rsid w:val="004936D3"/>
    <w:rsid w:val="00494144"/>
    <w:rsid w:val="0049660C"/>
    <w:rsid w:val="00497352"/>
    <w:rsid w:val="004A0382"/>
    <w:rsid w:val="004A20C3"/>
    <w:rsid w:val="004A3057"/>
    <w:rsid w:val="004A345F"/>
    <w:rsid w:val="004A4815"/>
    <w:rsid w:val="004A4DF4"/>
    <w:rsid w:val="004A55AF"/>
    <w:rsid w:val="004A5E6F"/>
    <w:rsid w:val="004A645D"/>
    <w:rsid w:val="004A66FC"/>
    <w:rsid w:val="004A7ADC"/>
    <w:rsid w:val="004A7B52"/>
    <w:rsid w:val="004A7FCD"/>
    <w:rsid w:val="004B00F8"/>
    <w:rsid w:val="004B10C8"/>
    <w:rsid w:val="004B1C64"/>
    <w:rsid w:val="004B1EEA"/>
    <w:rsid w:val="004B361B"/>
    <w:rsid w:val="004B3EE8"/>
    <w:rsid w:val="004B3F29"/>
    <w:rsid w:val="004B4F07"/>
    <w:rsid w:val="004B53A6"/>
    <w:rsid w:val="004B58F8"/>
    <w:rsid w:val="004B6432"/>
    <w:rsid w:val="004B6773"/>
    <w:rsid w:val="004B7B8D"/>
    <w:rsid w:val="004C0C11"/>
    <w:rsid w:val="004C19C9"/>
    <w:rsid w:val="004C3999"/>
    <w:rsid w:val="004C502D"/>
    <w:rsid w:val="004C55E5"/>
    <w:rsid w:val="004C5613"/>
    <w:rsid w:val="004C61DC"/>
    <w:rsid w:val="004C7A82"/>
    <w:rsid w:val="004C7A88"/>
    <w:rsid w:val="004D1400"/>
    <w:rsid w:val="004D1A0D"/>
    <w:rsid w:val="004D1ED1"/>
    <w:rsid w:val="004D2FB6"/>
    <w:rsid w:val="004D3531"/>
    <w:rsid w:val="004D3CB1"/>
    <w:rsid w:val="004D4140"/>
    <w:rsid w:val="004D4CC4"/>
    <w:rsid w:val="004D58C5"/>
    <w:rsid w:val="004D7CFC"/>
    <w:rsid w:val="004E08E8"/>
    <w:rsid w:val="004E08EE"/>
    <w:rsid w:val="004E1588"/>
    <w:rsid w:val="004E2DCA"/>
    <w:rsid w:val="004E2DE8"/>
    <w:rsid w:val="004E3101"/>
    <w:rsid w:val="004E3535"/>
    <w:rsid w:val="004E3F45"/>
    <w:rsid w:val="004E6217"/>
    <w:rsid w:val="004E722C"/>
    <w:rsid w:val="004F019B"/>
    <w:rsid w:val="004F08B4"/>
    <w:rsid w:val="004F22D3"/>
    <w:rsid w:val="004F2C22"/>
    <w:rsid w:val="004F309A"/>
    <w:rsid w:val="004F402F"/>
    <w:rsid w:val="004F4474"/>
    <w:rsid w:val="004F5404"/>
    <w:rsid w:val="004F5675"/>
    <w:rsid w:val="004F770F"/>
    <w:rsid w:val="00500310"/>
    <w:rsid w:val="00500459"/>
    <w:rsid w:val="00500F07"/>
    <w:rsid w:val="00501313"/>
    <w:rsid w:val="00501977"/>
    <w:rsid w:val="0050251B"/>
    <w:rsid w:val="00502CC5"/>
    <w:rsid w:val="0050316A"/>
    <w:rsid w:val="00504247"/>
    <w:rsid w:val="005042C9"/>
    <w:rsid w:val="0050466D"/>
    <w:rsid w:val="005048EB"/>
    <w:rsid w:val="00504A9D"/>
    <w:rsid w:val="00504B15"/>
    <w:rsid w:val="00504E0E"/>
    <w:rsid w:val="00506A27"/>
    <w:rsid w:val="00507395"/>
    <w:rsid w:val="005077F0"/>
    <w:rsid w:val="00510039"/>
    <w:rsid w:val="00510208"/>
    <w:rsid w:val="00510887"/>
    <w:rsid w:val="0051124C"/>
    <w:rsid w:val="00511F21"/>
    <w:rsid w:val="00512D7B"/>
    <w:rsid w:val="005137BB"/>
    <w:rsid w:val="00513F64"/>
    <w:rsid w:val="00514637"/>
    <w:rsid w:val="00515F42"/>
    <w:rsid w:val="00516492"/>
    <w:rsid w:val="005165D1"/>
    <w:rsid w:val="00517F9B"/>
    <w:rsid w:val="005215FF"/>
    <w:rsid w:val="00522506"/>
    <w:rsid w:val="00522682"/>
    <w:rsid w:val="00522D85"/>
    <w:rsid w:val="00522E63"/>
    <w:rsid w:val="005233E6"/>
    <w:rsid w:val="00524506"/>
    <w:rsid w:val="00526845"/>
    <w:rsid w:val="0052717B"/>
    <w:rsid w:val="005279BA"/>
    <w:rsid w:val="00527AF1"/>
    <w:rsid w:val="005302BD"/>
    <w:rsid w:val="00530959"/>
    <w:rsid w:val="00530A63"/>
    <w:rsid w:val="005310B2"/>
    <w:rsid w:val="00531281"/>
    <w:rsid w:val="00531AC3"/>
    <w:rsid w:val="0053277A"/>
    <w:rsid w:val="00532A2D"/>
    <w:rsid w:val="00532F42"/>
    <w:rsid w:val="00534149"/>
    <w:rsid w:val="0053496D"/>
    <w:rsid w:val="00534EAF"/>
    <w:rsid w:val="005359FD"/>
    <w:rsid w:val="00535B7B"/>
    <w:rsid w:val="00536291"/>
    <w:rsid w:val="0053638F"/>
    <w:rsid w:val="005363AA"/>
    <w:rsid w:val="005379A9"/>
    <w:rsid w:val="00537DCB"/>
    <w:rsid w:val="005412FE"/>
    <w:rsid w:val="005418CA"/>
    <w:rsid w:val="00541AE3"/>
    <w:rsid w:val="00541AFC"/>
    <w:rsid w:val="00542340"/>
    <w:rsid w:val="0054238A"/>
    <w:rsid w:val="00542F43"/>
    <w:rsid w:val="00544078"/>
    <w:rsid w:val="0054532A"/>
    <w:rsid w:val="00545BFD"/>
    <w:rsid w:val="00546657"/>
    <w:rsid w:val="005466B9"/>
    <w:rsid w:val="00550959"/>
    <w:rsid w:val="00550CDB"/>
    <w:rsid w:val="005511BA"/>
    <w:rsid w:val="00552445"/>
    <w:rsid w:val="00552628"/>
    <w:rsid w:val="00553234"/>
    <w:rsid w:val="00553446"/>
    <w:rsid w:val="00553517"/>
    <w:rsid w:val="0055487A"/>
    <w:rsid w:val="0055491E"/>
    <w:rsid w:val="0055493C"/>
    <w:rsid w:val="00554BE9"/>
    <w:rsid w:val="0055519F"/>
    <w:rsid w:val="0055571C"/>
    <w:rsid w:val="00555C6C"/>
    <w:rsid w:val="00556967"/>
    <w:rsid w:val="005569D6"/>
    <w:rsid w:val="00556AC6"/>
    <w:rsid w:val="00556ED9"/>
    <w:rsid w:val="005576CE"/>
    <w:rsid w:val="00557A53"/>
    <w:rsid w:val="00557E8C"/>
    <w:rsid w:val="00560283"/>
    <w:rsid w:val="0056036E"/>
    <w:rsid w:val="00560620"/>
    <w:rsid w:val="00560D98"/>
    <w:rsid w:val="0056131A"/>
    <w:rsid w:val="00561D0A"/>
    <w:rsid w:val="005621DF"/>
    <w:rsid w:val="0056241C"/>
    <w:rsid w:val="00562FF5"/>
    <w:rsid w:val="0056327F"/>
    <w:rsid w:val="00563339"/>
    <w:rsid w:val="00563980"/>
    <w:rsid w:val="00563EEA"/>
    <w:rsid w:val="0056434B"/>
    <w:rsid w:val="00564D5A"/>
    <w:rsid w:val="00565C4C"/>
    <w:rsid w:val="0056600B"/>
    <w:rsid w:val="005663BB"/>
    <w:rsid w:val="00566694"/>
    <w:rsid w:val="005666E3"/>
    <w:rsid w:val="00566A11"/>
    <w:rsid w:val="00567DFB"/>
    <w:rsid w:val="00567F1B"/>
    <w:rsid w:val="00570934"/>
    <w:rsid w:val="005709DF"/>
    <w:rsid w:val="00572A3C"/>
    <w:rsid w:val="00572A47"/>
    <w:rsid w:val="00573CD4"/>
    <w:rsid w:val="005748DB"/>
    <w:rsid w:val="0057528E"/>
    <w:rsid w:val="00575CE5"/>
    <w:rsid w:val="00576872"/>
    <w:rsid w:val="00576B81"/>
    <w:rsid w:val="00576DCA"/>
    <w:rsid w:val="005770A1"/>
    <w:rsid w:val="00582F6D"/>
    <w:rsid w:val="00582FB1"/>
    <w:rsid w:val="00583094"/>
    <w:rsid w:val="00584B9D"/>
    <w:rsid w:val="00585249"/>
    <w:rsid w:val="0058542D"/>
    <w:rsid w:val="00585749"/>
    <w:rsid w:val="0058657E"/>
    <w:rsid w:val="00586880"/>
    <w:rsid w:val="00586F9B"/>
    <w:rsid w:val="00586FF5"/>
    <w:rsid w:val="0058716D"/>
    <w:rsid w:val="0059080C"/>
    <w:rsid w:val="00590BE3"/>
    <w:rsid w:val="00591583"/>
    <w:rsid w:val="00592257"/>
    <w:rsid w:val="00592F7A"/>
    <w:rsid w:val="00593347"/>
    <w:rsid w:val="00593DCA"/>
    <w:rsid w:val="00594178"/>
    <w:rsid w:val="00594456"/>
    <w:rsid w:val="00594DD3"/>
    <w:rsid w:val="00595CBB"/>
    <w:rsid w:val="0059720D"/>
    <w:rsid w:val="005A17C9"/>
    <w:rsid w:val="005A17D0"/>
    <w:rsid w:val="005A2510"/>
    <w:rsid w:val="005A362F"/>
    <w:rsid w:val="005A57B9"/>
    <w:rsid w:val="005A589F"/>
    <w:rsid w:val="005A5CBA"/>
    <w:rsid w:val="005A61C3"/>
    <w:rsid w:val="005A62BA"/>
    <w:rsid w:val="005A6C13"/>
    <w:rsid w:val="005B0543"/>
    <w:rsid w:val="005B0DB5"/>
    <w:rsid w:val="005B17A8"/>
    <w:rsid w:val="005B1A8D"/>
    <w:rsid w:val="005B26CA"/>
    <w:rsid w:val="005B3DA8"/>
    <w:rsid w:val="005B3EE6"/>
    <w:rsid w:val="005B4019"/>
    <w:rsid w:val="005B452F"/>
    <w:rsid w:val="005B4AF8"/>
    <w:rsid w:val="005B4F50"/>
    <w:rsid w:val="005B64E5"/>
    <w:rsid w:val="005B6B2F"/>
    <w:rsid w:val="005B75C9"/>
    <w:rsid w:val="005C037E"/>
    <w:rsid w:val="005C03EA"/>
    <w:rsid w:val="005C1089"/>
    <w:rsid w:val="005C17BC"/>
    <w:rsid w:val="005C1929"/>
    <w:rsid w:val="005C3777"/>
    <w:rsid w:val="005C3A5D"/>
    <w:rsid w:val="005C3AF5"/>
    <w:rsid w:val="005C4315"/>
    <w:rsid w:val="005C576F"/>
    <w:rsid w:val="005C61AB"/>
    <w:rsid w:val="005C6D20"/>
    <w:rsid w:val="005C74DE"/>
    <w:rsid w:val="005C7A2C"/>
    <w:rsid w:val="005D0243"/>
    <w:rsid w:val="005D12E6"/>
    <w:rsid w:val="005D135E"/>
    <w:rsid w:val="005D1484"/>
    <w:rsid w:val="005D239A"/>
    <w:rsid w:val="005D29E9"/>
    <w:rsid w:val="005D44ED"/>
    <w:rsid w:val="005D4E37"/>
    <w:rsid w:val="005D5189"/>
    <w:rsid w:val="005D666C"/>
    <w:rsid w:val="005D6CE4"/>
    <w:rsid w:val="005D7704"/>
    <w:rsid w:val="005D78E1"/>
    <w:rsid w:val="005D7C6F"/>
    <w:rsid w:val="005E0185"/>
    <w:rsid w:val="005E0AEF"/>
    <w:rsid w:val="005E1109"/>
    <w:rsid w:val="005E164C"/>
    <w:rsid w:val="005E209E"/>
    <w:rsid w:val="005E2696"/>
    <w:rsid w:val="005E3C2B"/>
    <w:rsid w:val="005E3EBF"/>
    <w:rsid w:val="005E4395"/>
    <w:rsid w:val="005E5886"/>
    <w:rsid w:val="005E6B73"/>
    <w:rsid w:val="005E7844"/>
    <w:rsid w:val="005E7AB7"/>
    <w:rsid w:val="005E7FB2"/>
    <w:rsid w:val="005F1148"/>
    <w:rsid w:val="005F11FF"/>
    <w:rsid w:val="005F1D6B"/>
    <w:rsid w:val="005F2969"/>
    <w:rsid w:val="005F2D2A"/>
    <w:rsid w:val="005F3096"/>
    <w:rsid w:val="005F35C0"/>
    <w:rsid w:val="005F6EEC"/>
    <w:rsid w:val="005F724A"/>
    <w:rsid w:val="005F759C"/>
    <w:rsid w:val="005F75BB"/>
    <w:rsid w:val="005F7F58"/>
    <w:rsid w:val="00601299"/>
    <w:rsid w:val="00603427"/>
    <w:rsid w:val="00604365"/>
    <w:rsid w:val="00604B1B"/>
    <w:rsid w:val="00604C7F"/>
    <w:rsid w:val="00605B14"/>
    <w:rsid w:val="00606069"/>
    <w:rsid w:val="006070AC"/>
    <w:rsid w:val="00607F36"/>
    <w:rsid w:val="006101AE"/>
    <w:rsid w:val="006110C9"/>
    <w:rsid w:val="006113CE"/>
    <w:rsid w:val="00611A5F"/>
    <w:rsid w:val="00612331"/>
    <w:rsid w:val="00612D21"/>
    <w:rsid w:val="00612E0E"/>
    <w:rsid w:val="00613DBF"/>
    <w:rsid w:val="00614BD9"/>
    <w:rsid w:val="006158E7"/>
    <w:rsid w:val="00615F1F"/>
    <w:rsid w:val="00616392"/>
    <w:rsid w:val="00616BEE"/>
    <w:rsid w:val="006170DB"/>
    <w:rsid w:val="006179CF"/>
    <w:rsid w:val="00622152"/>
    <w:rsid w:val="0062233B"/>
    <w:rsid w:val="006223D6"/>
    <w:rsid w:val="006226F5"/>
    <w:rsid w:val="006228E0"/>
    <w:rsid w:val="006236F0"/>
    <w:rsid w:val="00623A15"/>
    <w:rsid w:val="00624C66"/>
    <w:rsid w:val="00625427"/>
    <w:rsid w:val="006256A9"/>
    <w:rsid w:val="0062592E"/>
    <w:rsid w:val="006265EA"/>
    <w:rsid w:val="006269A3"/>
    <w:rsid w:val="00627162"/>
    <w:rsid w:val="006277EE"/>
    <w:rsid w:val="00630144"/>
    <w:rsid w:val="00630211"/>
    <w:rsid w:val="006307B6"/>
    <w:rsid w:val="006308B9"/>
    <w:rsid w:val="0063189B"/>
    <w:rsid w:val="006329E3"/>
    <w:rsid w:val="00632B50"/>
    <w:rsid w:val="0063304B"/>
    <w:rsid w:val="00633681"/>
    <w:rsid w:val="00633721"/>
    <w:rsid w:val="00633A9E"/>
    <w:rsid w:val="0063468A"/>
    <w:rsid w:val="006355DE"/>
    <w:rsid w:val="006361E5"/>
    <w:rsid w:val="00636F6C"/>
    <w:rsid w:val="0064048C"/>
    <w:rsid w:val="0064067E"/>
    <w:rsid w:val="006408A5"/>
    <w:rsid w:val="00640C62"/>
    <w:rsid w:val="006411A2"/>
    <w:rsid w:val="006412AB"/>
    <w:rsid w:val="00641552"/>
    <w:rsid w:val="00641B40"/>
    <w:rsid w:val="00643814"/>
    <w:rsid w:val="00644232"/>
    <w:rsid w:val="00646A08"/>
    <w:rsid w:val="00646AE7"/>
    <w:rsid w:val="00646C98"/>
    <w:rsid w:val="00651363"/>
    <w:rsid w:val="00651626"/>
    <w:rsid w:val="00651CC8"/>
    <w:rsid w:val="00651F0E"/>
    <w:rsid w:val="0065203D"/>
    <w:rsid w:val="00652199"/>
    <w:rsid w:val="00652F02"/>
    <w:rsid w:val="00653F75"/>
    <w:rsid w:val="006561C1"/>
    <w:rsid w:val="00656697"/>
    <w:rsid w:val="006574EF"/>
    <w:rsid w:val="00660350"/>
    <w:rsid w:val="0066056F"/>
    <w:rsid w:val="00660B0D"/>
    <w:rsid w:val="00661A70"/>
    <w:rsid w:val="00661C4C"/>
    <w:rsid w:val="006623B5"/>
    <w:rsid w:val="00662D4D"/>
    <w:rsid w:val="00664DBF"/>
    <w:rsid w:val="0066583B"/>
    <w:rsid w:val="006659D1"/>
    <w:rsid w:val="00666064"/>
    <w:rsid w:val="006670A6"/>
    <w:rsid w:val="00667537"/>
    <w:rsid w:val="00670235"/>
    <w:rsid w:val="006704C4"/>
    <w:rsid w:val="00670566"/>
    <w:rsid w:val="0067090D"/>
    <w:rsid w:val="00672201"/>
    <w:rsid w:val="0067307B"/>
    <w:rsid w:val="006749BD"/>
    <w:rsid w:val="0067523D"/>
    <w:rsid w:val="00675350"/>
    <w:rsid w:val="00675622"/>
    <w:rsid w:val="00676351"/>
    <w:rsid w:val="00677325"/>
    <w:rsid w:val="00677967"/>
    <w:rsid w:val="00680178"/>
    <w:rsid w:val="00680524"/>
    <w:rsid w:val="00681371"/>
    <w:rsid w:val="006815B4"/>
    <w:rsid w:val="006815CB"/>
    <w:rsid w:val="0068194F"/>
    <w:rsid w:val="006823D1"/>
    <w:rsid w:val="00682780"/>
    <w:rsid w:val="006830CD"/>
    <w:rsid w:val="006831BE"/>
    <w:rsid w:val="00683E98"/>
    <w:rsid w:val="00683F96"/>
    <w:rsid w:val="00683FA4"/>
    <w:rsid w:val="0068513D"/>
    <w:rsid w:val="0068641E"/>
    <w:rsid w:val="00686AD9"/>
    <w:rsid w:val="00686F10"/>
    <w:rsid w:val="00687DA1"/>
    <w:rsid w:val="00687F86"/>
    <w:rsid w:val="00690011"/>
    <w:rsid w:val="006911AD"/>
    <w:rsid w:val="006914C5"/>
    <w:rsid w:val="00691B4B"/>
    <w:rsid w:val="00691C8E"/>
    <w:rsid w:val="00692A11"/>
    <w:rsid w:val="00693258"/>
    <w:rsid w:val="00693363"/>
    <w:rsid w:val="00694427"/>
    <w:rsid w:val="00694826"/>
    <w:rsid w:val="00695050"/>
    <w:rsid w:val="00695C0A"/>
    <w:rsid w:val="006A0F89"/>
    <w:rsid w:val="006A121F"/>
    <w:rsid w:val="006A12F6"/>
    <w:rsid w:val="006A17E2"/>
    <w:rsid w:val="006A1BCF"/>
    <w:rsid w:val="006A2FAC"/>
    <w:rsid w:val="006A4BAB"/>
    <w:rsid w:val="006A4E2B"/>
    <w:rsid w:val="006A5101"/>
    <w:rsid w:val="006A599B"/>
    <w:rsid w:val="006A5D1B"/>
    <w:rsid w:val="006A650F"/>
    <w:rsid w:val="006A6B64"/>
    <w:rsid w:val="006A716C"/>
    <w:rsid w:val="006A74A8"/>
    <w:rsid w:val="006B05FF"/>
    <w:rsid w:val="006B0D2A"/>
    <w:rsid w:val="006B0D2F"/>
    <w:rsid w:val="006B1CA4"/>
    <w:rsid w:val="006B1E05"/>
    <w:rsid w:val="006B2712"/>
    <w:rsid w:val="006B2A48"/>
    <w:rsid w:val="006B41EC"/>
    <w:rsid w:val="006B4361"/>
    <w:rsid w:val="006B6458"/>
    <w:rsid w:val="006B73D0"/>
    <w:rsid w:val="006B7E2F"/>
    <w:rsid w:val="006B7FC1"/>
    <w:rsid w:val="006C05F2"/>
    <w:rsid w:val="006C1A71"/>
    <w:rsid w:val="006C23A3"/>
    <w:rsid w:val="006C2D7B"/>
    <w:rsid w:val="006C31B3"/>
    <w:rsid w:val="006C4028"/>
    <w:rsid w:val="006C4A24"/>
    <w:rsid w:val="006C4E97"/>
    <w:rsid w:val="006C59A2"/>
    <w:rsid w:val="006C62BB"/>
    <w:rsid w:val="006C6F0A"/>
    <w:rsid w:val="006C7F3B"/>
    <w:rsid w:val="006D04C6"/>
    <w:rsid w:val="006D0706"/>
    <w:rsid w:val="006D0B26"/>
    <w:rsid w:val="006D10EC"/>
    <w:rsid w:val="006D190C"/>
    <w:rsid w:val="006D1B8D"/>
    <w:rsid w:val="006D1D74"/>
    <w:rsid w:val="006D2574"/>
    <w:rsid w:val="006D28BA"/>
    <w:rsid w:val="006D3A1A"/>
    <w:rsid w:val="006D3CF4"/>
    <w:rsid w:val="006D4F33"/>
    <w:rsid w:val="006D68D2"/>
    <w:rsid w:val="006D6BE5"/>
    <w:rsid w:val="006D73C4"/>
    <w:rsid w:val="006D754B"/>
    <w:rsid w:val="006E065D"/>
    <w:rsid w:val="006E278E"/>
    <w:rsid w:val="006E2E8A"/>
    <w:rsid w:val="006E3DD2"/>
    <w:rsid w:val="006E483B"/>
    <w:rsid w:val="006E4C80"/>
    <w:rsid w:val="006E4D5E"/>
    <w:rsid w:val="006E5215"/>
    <w:rsid w:val="006E529F"/>
    <w:rsid w:val="006E5891"/>
    <w:rsid w:val="006E58E0"/>
    <w:rsid w:val="006E6E6B"/>
    <w:rsid w:val="006E76DB"/>
    <w:rsid w:val="006E7712"/>
    <w:rsid w:val="006F092F"/>
    <w:rsid w:val="006F0C6D"/>
    <w:rsid w:val="006F15C8"/>
    <w:rsid w:val="006F1836"/>
    <w:rsid w:val="006F188E"/>
    <w:rsid w:val="006F1927"/>
    <w:rsid w:val="006F1B01"/>
    <w:rsid w:val="006F296E"/>
    <w:rsid w:val="006F2EAF"/>
    <w:rsid w:val="006F491F"/>
    <w:rsid w:val="006F4CEA"/>
    <w:rsid w:val="006F6B02"/>
    <w:rsid w:val="007002DA"/>
    <w:rsid w:val="0070033E"/>
    <w:rsid w:val="00700CD4"/>
    <w:rsid w:val="00701FB6"/>
    <w:rsid w:val="00702FC4"/>
    <w:rsid w:val="007038F2"/>
    <w:rsid w:val="00703B05"/>
    <w:rsid w:val="00703CF5"/>
    <w:rsid w:val="00704E33"/>
    <w:rsid w:val="00704FDC"/>
    <w:rsid w:val="00706BFA"/>
    <w:rsid w:val="00707098"/>
    <w:rsid w:val="0071070C"/>
    <w:rsid w:val="00710B26"/>
    <w:rsid w:val="00710EB9"/>
    <w:rsid w:val="0071158B"/>
    <w:rsid w:val="00712997"/>
    <w:rsid w:val="00712A12"/>
    <w:rsid w:val="00712BA0"/>
    <w:rsid w:val="00712F6F"/>
    <w:rsid w:val="007137E2"/>
    <w:rsid w:val="007155CF"/>
    <w:rsid w:val="00715F01"/>
    <w:rsid w:val="007161E8"/>
    <w:rsid w:val="0071626D"/>
    <w:rsid w:val="00717167"/>
    <w:rsid w:val="00717B5E"/>
    <w:rsid w:val="007202FF"/>
    <w:rsid w:val="007209BF"/>
    <w:rsid w:val="00720EB4"/>
    <w:rsid w:val="00721624"/>
    <w:rsid w:val="00721864"/>
    <w:rsid w:val="00721C05"/>
    <w:rsid w:val="00721C7D"/>
    <w:rsid w:val="00722457"/>
    <w:rsid w:val="007229EE"/>
    <w:rsid w:val="00723DD6"/>
    <w:rsid w:val="007244B8"/>
    <w:rsid w:val="0072624B"/>
    <w:rsid w:val="0072682F"/>
    <w:rsid w:val="00727771"/>
    <w:rsid w:val="00727A24"/>
    <w:rsid w:val="00727C8F"/>
    <w:rsid w:val="00727C96"/>
    <w:rsid w:val="00731397"/>
    <w:rsid w:val="007332F6"/>
    <w:rsid w:val="00733363"/>
    <w:rsid w:val="00733674"/>
    <w:rsid w:val="007344CC"/>
    <w:rsid w:val="00734AC4"/>
    <w:rsid w:val="00734CD0"/>
    <w:rsid w:val="00735105"/>
    <w:rsid w:val="00735B8F"/>
    <w:rsid w:val="0073613D"/>
    <w:rsid w:val="007362BB"/>
    <w:rsid w:val="007371E6"/>
    <w:rsid w:val="0073764B"/>
    <w:rsid w:val="00737862"/>
    <w:rsid w:val="00740962"/>
    <w:rsid w:val="00740CC0"/>
    <w:rsid w:val="00740D75"/>
    <w:rsid w:val="00741823"/>
    <w:rsid w:val="00741B14"/>
    <w:rsid w:val="00741F5E"/>
    <w:rsid w:val="007431FB"/>
    <w:rsid w:val="00744878"/>
    <w:rsid w:val="0074531A"/>
    <w:rsid w:val="0074558B"/>
    <w:rsid w:val="00746B9F"/>
    <w:rsid w:val="00746BE4"/>
    <w:rsid w:val="00746E73"/>
    <w:rsid w:val="00747117"/>
    <w:rsid w:val="00747E4F"/>
    <w:rsid w:val="00750763"/>
    <w:rsid w:val="007508F9"/>
    <w:rsid w:val="00750C2F"/>
    <w:rsid w:val="00750DD6"/>
    <w:rsid w:val="00751BAB"/>
    <w:rsid w:val="00751EC5"/>
    <w:rsid w:val="00752734"/>
    <w:rsid w:val="007551F0"/>
    <w:rsid w:val="007557A4"/>
    <w:rsid w:val="00755CD7"/>
    <w:rsid w:val="007567C0"/>
    <w:rsid w:val="007609C2"/>
    <w:rsid w:val="0076198A"/>
    <w:rsid w:val="00762896"/>
    <w:rsid w:val="00762B0A"/>
    <w:rsid w:val="00763999"/>
    <w:rsid w:val="0076484E"/>
    <w:rsid w:val="00764BF5"/>
    <w:rsid w:val="00764DFE"/>
    <w:rsid w:val="00765924"/>
    <w:rsid w:val="00766841"/>
    <w:rsid w:val="0076738D"/>
    <w:rsid w:val="00767B26"/>
    <w:rsid w:val="0077049F"/>
    <w:rsid w:val="007711CA"/>
    <w:rsid w:val="007718EE"/>
    <w:rsid w:val="0077223D"/>
    <w:rsid w:val="00772460"/>
    <w:rsid w:val="007724D7"/>
    <w:rsid w:val="0077381C"/>
    <w:rsid w:val="007745BA"/>
    <w:rsid w:val="0077490C"/>
    <w:rsid w:val="00774ABD"/>
    <w:rsid w:val="00774D09"/>
    <w:rsid w:val="00775C37"/>
    <w:rsid w:val="0077695D"/>
    <w:rsid w:val="007810C4"/>
    <w:rsid w:val="007813CB"/>
    <w:rsid w:val="00781A69"/>
    <w:rsid w:val="0078204A"/>
    <w:rsid w:val="00783ABF"/>
    <w:rsid w:val="0078483D"/>
    <w:rsid w:val="00784911"/>
    <w:rsid w:val="00784B01"/>
    <w:rsid w:val="00784CA5"/>
    <w:rsid w:val="0078578F"/>
    <w:rsid w:val="007861E7"/>
    <w:rsid w:val="007863F1"/>
    <w:rsid w:val="00786D8B"/>
    <w:rsid w:val="007873C3"/>
    <w:rsid w:val="00790FA4"/>
    <w:rsid w:val="00791267"/>
    <w:rsid w:val="00791B72"/>
    <w:rsid w:val="00791C7F"/>
    <w:rsid w:val="00792148"/>
    <w:rsid w:val="007923B1"/>
    <w:rsid w:val="0079387C"/>
    <w:rsid w:val="007940EB"/>
    <w:rsid w:val="007941C0"/>
    <w:rsid w:val="00794512"/>
    <w:rsid w:val="00794788"/>
    <w:rsid w:val="00794DD9"/>
    <w:rsid w:val="007956DB"/>
    <w:rsid w:val="007957B8"/>
    <w:rsid w:val="00796F16"/>
    <w:rsid w:val="0079737D"/>
    <w:rsid w:val="007975FD"/>
    <w:rsid w:val="007A05AF"/>
    <w:rsid w:val="007A0CA4"/>
    <w:rsid w:val="007A1D56"/>
    <w:rsid w:val="007A1DE4"/>
    <w:rsid w:val="007A285A"/>
    <w:rsid w:val="007A3A53"/>
    <w:rsid w:val="007A40F7"/>
    <w:rsid w:val="007A4A6D"/>
    <w:rsid w:val="007A4D67"/>
    <w:rsid w:val="007A5A1A"/>
    <w:rsid w:val="007A66F4"/>
    <w:rsid w:val="007A67FF"/>
    <w:rsid w:val="007A6B0A"/>
    <w:rsid w:val="007A6B52"/>
    <w:rsid w:val="007A6BEC"/>
    <w:rsid w:val="007A73AC"/>
    <w:rsid w:val="007A7C5B"/>
    <w:rsid w:val="007A7DA8"/>
    <w:rsid w:val="007B0D8B"/>
    <w:rsid w:val="007B13BC"/>
    <w:rsid w:val="007B16EE"/>
    <w:rsid w:val="007B24D3"/>
    <w:rsid w:val="007B2786"/>
    <w:rsid w:val="007B2C4A"/>
    <w:rsid w:val="007B2C65"/>
    <w:rsid w:val="007B3C44"/>
    <w:rsid w:val="007B4920"/>
    <w:rsid w:val="007B4EF2"/>
    <w:rsid w:val="007B62EE"/>
    <w:rsid w:val="007B63F3"/>
    <w:rsid w:val="007B6537"/>
    <w:rsid w:val="007B6B8E"/>
    <w:rsid w:val="007B782B"/>
    <w:rsid w:val="007B7B20"/>
    <w:rsid w:val="007C06A4"/>
    <w:rsid w:val="007C087D"/>
    <w:rsid w:val="007C136B"/>
    <w:rsid w:val="007C2D93"/>
    <w:rsid w:val="007C2EC2"/>
    <w:rsid w:val="007C31AB"/>
    <w:rsid w:val="007C3601"/>
    <w:rsid w:val="007C397E"/>
    <w:rsid w:val="007C446A"/>
    <w:rsid w:val="007C4848"/>
    <w:rsid w:val="007C504B"/>
    <w:rsid w:val="007C57D3"/>
    <w:rsid w:val="007C624A"/>
    <w:rsid w:val="007C63E8"/>
    <w:rsid w:val="007C6995"/>
    <w:rsid w:val="007D0103"/>
    <w:rsid w:val="007D053C"/>
    <w:rsid w:val="007D05C3"/>
    <w:rsid w:val="007D2035"/>
    <w:rsid w:val="007D2D75"/>
    <w:rsid w:val="007D2FB3"/>
    <w:rsid w:val="007D4018"/>
    <w:rsid w:val="007D42FF"/>
    <w:rsid w:val="007D54B2"/>
    <w:rsid w:val="007D5668"/>
    <w:rsid w:val="007D5AA8"/>
    <w:rsid w:val="007D5FB3"/>
    <w:rsid w:val="007D6863"/>
    <w:rsid w:val="007D71C2"/>
    <w:rsid w:val="007D7766"/>
    <w:rsid w:val="007D7866"/>
    <w:rsid w:val="007D79D2"/>
    <w:rsid w:val="007E08C7"/>
    <w:rsid w:val="007E11F2"/>
    <w:rsid w:val="007E15C7"/>
    <w:rsid w:val="007E1B34"/>
    <w:rsid w:val="007E1BAC"/>
    <w:rsid w:val="007E25F9"/>
    <w:rsid w:val="007E2F5D"/>
    <w:rsid w:val="007E42AA"/>
    <w:rsid w:val="007E4A78"/>
    <w:rsid w:val="007E5A67"/>
    <w:rsid w:val="007E5BB7"/>
    <w:rsid w:val="007E5CE8"/>
    <w:rsid w:val="007E690B"/>
    <w:rsid w:val="007E7E21"/>
    <w:rsid w:val="007F0BAA"/>
    <w:rsid w:val="007F171F"/>
    <w:rsid w:val="007F1A87"/>
    <w:rsid w:val="007F1DEB"/>
    <w:rsid w:val="007F24F9"/>
    <w:rsid w:val="007F2665"/>
    <w:rsid w:val="007F3910"/>
    <w:rsid w:val="007F4295"/>
    <w:rsid w:val="007F464C"/>
    <w:rsid w:val="007F4E7B"/>
    <w:rsid w:val="007F5279"/>
    <w:rsid w:val="007F53E9"/>
    <w:rsid w:val="007F6DBF"/>
    <w:rsid w:val="00801248"/>
    <w:rsid w:val="00801CAF"/>
    <w:rsid w:val="00801DD2"/>
    <w:rsid w:val="00802318"/>
    <w:rsid w:val="008027DD"/>
    <w:rsid w:val="00802E1F"/>
    <w:rsid w:val="00803A4F"/>
    <w:rsid w:val="00803B07"/>
    <w:rsid w:val="0080436F"/>
    <w:rsid w:val="00804D4F"/>
    <w:rsid w:val="00804D8C"/>
    <w:rsid w:val="008059B8"/>
    <w:rsid w:val="00805B2C"/>
    <w:rsid w:val="00806A6F"/>
    <w:rsid w:val="00807420"/>
    <w:rsid w:val="00807737"/>
    <w:rsid w:val="00807EDB"/>
    <w:rsid w:val="0081158A"/>
    <w:rsid w:val="008119DE"/>
    <w:rsid w:val="0081205D"/>
    <w:rsid w:val="00814B0C"/>
    <w:rsid w:val="00815778"/>
    <w:rsid w:val="00815C53"/>
    <w:rsid w:val="0081638A"/>
    <w:rsid w:val="008166C1"/>
    <w:rsid w:val="00816821"/>
    <w:rsid w:val="00816ACE"/>
    <w:rsid w:val="00816D20"/>
    <w:rsid w:val="008171A1"/>
    <w:rsid w:val="00817259"/>
    <w:rsid w:val="008172DA"/>
    <w:rsid w:val="008177EE"/>
    <w:rsid w:val="0082011B"/>
    <w:rsid w:val="0082022E"/>
    <w:rsid w:val="00821025"/>
    <w:rsid w:val="008211AD"/>
    <w:rsid w:val="00822154"/>
    <w:rsid w:val="008224DB"/>
    <w:rsid w:val="00823117"/>
    <w:rsid w:val="00823B09"/>
    <w:rsid w:val="00823BB0"/>
    <w:rsid w:val="00823DD2"/>
    <w:rsid w:val="00825BB2"/>
    <w:rsid w:val="00826D26"/>
    <w:rsid w:val="00827321"/>
    <w:rsid w:val="00827515"/>
    <w:rsid w:val="00827606"/>
    <w:rsid w:val="0083052E"/>
    <w:rsid w:val="0083065C"/>
    <w:rsid w:val="008307CC"/>
    <w:rsid w:val="00831066"/>
    <w:rsid w:val="00831187"/>
    <w:rsid w:val="008337C6"/>
    <w:rsid w:val="00833CA9"/>
    <w:rsid w:val="00834DBD"/>
    <w:rsid w:val="008358D7"/>
    <w:rsid w:val="008367ED"/>
    <w:rsid w:val="00836952"/>
    <w:rsid w:val="008369F3"/>
    <w:rsid w:val="008376B8"/>
    <w:rsid w:val="00840486"/>
    <w:rsid w:val="00840643"/>
    <w:rsid w:val="0084203F"/>
    <w:rsid w:val="008423C7"/>
    <w:rsid w:val="00843618"/>
    <w:rsid w:val="00843D28"/>
    <w:rsid w:val="0084427B"/>
    <w:rsid w:val="008442E2"/>
    <w:rsid w:val="00845238"/>
    <w:rsid w:val="00845E8A"/>
    <w:rsid w:val="0084653A"/>
    <w:rsid w:val="00846664"/>
    <w:rsid w:val="00846D47"/>
    <w:rsid w:val="00846F08"/>
    <w:rsid w:val="00847BF1"/>
    <w:rsid w:val="00850567"/>
    <w:rsid w:val="00850B85"/>
    <w:rsid w:val="00850D33"/>
    <w:rsid w:val="00851A79"/>
    <w:rsid w:val="00852DD4"/>
    <w:rsid w:val="00852E72"/>
    <w:rsid w:val="00854350"/>
    <w:rsid w:val="00854B56"/>
    <w:rsid w:val="0085526F"/>
    <w:rsid w:val="00856D8C"/>
    <w:rsid w:val="00856E6E"/>
    <w:rsid w:val="008576FB"/>
    <w:rsid w:val="00860E74"/>
    <w:rsid w:val="00861103"/>
    <w:rsid w:val="00862FD7"/>
    <w:rsid w:val="008633BF"/>
    <w:rsid w:val="00863434"/>
    <w:rsid w:val="008643D7"/>
    <w:rsid w:val="00864A13"/>
    <w:rsid w:val="00864C17"/>
    <w:rsid w:val="00864D0C"/>
    <w:rsid w:val="008652E0"/>
    <w:rsid w:val="00866EC9"/>
    <w:rsid w:val="00867D35"/>
    <w:rsid w:val="0087009F"/>
    <w:rsid w:val="008700F5"/>
    <w:rsid w:val="00870FB1"/>
    <w:rsid w:val="008710B9"/>
    <w:rsid w:val="00871A6F"/>
    <w:rsid w:val="00871B92"/>
    <w:rsid w:val="0087247F"/>
    <w:rsid w:val="00872FC1"/>
    <w:rsid w:val="00873FBF"/>
    <w:rsid w:val="008746CB"/>
    <w:rsid w:val="00874DC7"/>
    <w:rsid w:val="00874E26"/>
    <w:rsid w:val="0087551F"/>
    <w:rsid w:val="00876D9D"/>
    <w:rsid w:val="008772FC"/>
    <w:rsid w:val="00877363"/>
    <w:rsid w:val="00881BC6"/>
    <w:rsid w:val="0088212D"/>
    <w:rsid w:val="00882651"/>
    <w:rsid w:val="00883258"/>
    <w:rsid w:val="0088364A"/>
    <w:rsid w:val="00883763"/>
    <w:rsid w:val="00883B51"/>
    <w:rsid w:val="00885193"/>
    <w:rsid w:val="00885887"/>
    <w:rsid w:val="00886262"/>
    <w:rsid w:val="00886CA2"/>
    <w:rsid w:val="00886E49"/>
    <w:rsid w:val="00887264"/>
    <w:rsid w:val="0088789A"/>
    <w:rsid w:val="00887F54"/>
    <w:rsid w:val="00890378"/>
    <w:rsid w:val="0089039B"/>
    <w:rsid w:val="00890405"/>
    <w:rsid w:val="00890CEC"/>
    <w:rsid w:val="00890D5A"/>
    <w:rsid w:val="00891D9A"/>
    <w:rsid w:val="0089259B"/>
    <w:rsid w:val="008925DC"/>
    <w:rsid w:val="008928C8"/>
    <w:rsid w:val="00892F98"/>
    <w:rsid w:val="00894B10"/>
    <w:rsid w:val="00895220"/>
    <w:rsid w:val="0089533E"/>
    <w:rsid w:val="0089714C"/>
    <w:rsid w:val="008976D2"/>
    <w:rsid w:val="00897EFA"/>
    <w:rsid w:val="008A00A9"/>
    <w:rsid w:val="008A0B94"/>
    <w:rsid w:val="008A28C3"/>
    <w:rsid w:val="008A2D02"/>
    <w:rsid w:val="008A3342"/>
    <w:rsid w:val="008A350D"/>
    <w:rsid w:val="008A3A10"/>
    <w:rsid w:val="008A40E9"/>
    <w:rsid w:val="008A4F94"/>
    <w:rsid w:val="008A5250"/>
    <w:rsid w:val="008A5999"/>
    <w:rsid w:val="008A624A"/>
    <w:rsid w:val="008A6489"/>
    <w:rsid w:val="008B1620"/>
    <w:rsid w:val="008B1C8B"/>
    <w:rsid w:val="008B3215"/>
    <w:rsid w:val="008B5067"/>
    <w:rsid w:val="008B52F8"/>
    <w:rsid w:val="008B53DE"/>
    <w:rsid w:val="008B69F7"/>
    <w:rsid w:val="008B703A"/>
    <w:rsid w:val="008C0E98"/>
    <w:rsid w:val="008C11BD"/>
    <w:rsid w:val="008C2C63"/>
    <w:rsid w:val="008C30E5"/>
    <w:rsid w:val="008C42E5"/>
    <w:rsid w:val="008C508B"/>
    <w:rsid w:val="008C5749"/>
    <w:rsid w:val="008C593E"/>
    <w:rsid w:val="008C5D11"/>
    <w:rsid w:val="008C62FD"/>
    <w:rsid w:val="008C63D8"/>
    <w:rsid w:val="008C6A4D"/>
    <w:rsid w:val="008C6CEB"/>
    <w:rsid w:val="008C7244"/>
    <w:rsid w:val="008C7D4C"/>
    <w:rsid w:val="008D03C3"/>
    <w:rsid w:val="008D0BBA"/>
    <w:rsid w:val="008D2104"/>
    <w:rsid w:val="008D2B49"/>
    <w:rsid w:val="008D3310"/>
    <w:rsid w:val="008D368D"/>
    <w:rsid w:val="008D37C8"/>
    <w:rsid w:val="008D3824"/>
    <w:rsid w:val="008D394F"/>
    <w:rsid w:val="008D3E10"/>
    <w:rsid w:val="008D7F43"/>
    <w:rsid w:val="008E03E2"/>
    <w:rsid w:val="008E144C"/>
    <w:rsid w:val="008E20FF"/>
    <w:rsid w:val="008E22F7"/>
    <w:rsid w:val="008E4678"/>
    <w:rsid w:val="008E521A"/>
    <w:rsid w:val="008E6B26"/>
    <w:rsid w:val="008E75EE"/>
    <w:rsid w:val="008E79BB"/>
    <w:rsid w:val="008E7BAE"/>
    <w:rsid w:val="008E7E80"/>
    <w:rsid w:val="008F01D9"/>
    <w:rsid w:val="008F1314"/>
    <w:rsid w:val="008F1E6C"/>
    <w:rsid w:val="008F2119"/>
    <w:rsid w:val="008F2142"/>
    <w:rsid w:val="008F2623"/>
    <w:rsid w:val="008F4A82"/>
    <w:rsid w:val="008F5245"/>
    <w:rsid w:val="008F5670"/>
    <w:rsid w:val="008F6B10"/>
    <w:rsid w:val="008F6C0C"/>
    <w:rsid w:val="008F7292"/>
    <w:rsid w:val="008F73AB"/>
    <w:rsid w:val="009007C0"/>
    <w:rsid w:val="0090270A"/>
    <w:rsid w:val="009027FC"/>
    <w:rsid w:val="00903BB5"/>
    <w:rsid w:val="00904268"/>
    <w:rsid w:val="00905711"/>
    <w:rsid w:val="00905EE4"/>
    <w:rsid w:val="00906181"/>
    <w:rsid w:val="00906667"/>
    <w:rsid w:val="009069C1"/>
    <w:rsid w:val="00906AE9"/>
    <w:rsid w:val="00906DD1"/>
    <w:rsid w:val="00906DF3"/>
    <w:rsid w:val="00910750"/>
    <w:rsid w:val="00910B12"/>
    <w:rsid w:val="00911268"/>
    <w:rsid w:val="00912364"/>
    <w:rsid w:val="0091293E"/>
    <w:rsid w:val="0091358B"/>
    <w:rsid w:val="009135CC"/>
    <w:rsid w:val="00913725"/>
    <w:rsid w:val="00913EA9"/>
    <w:rsid w:val="009143DF"/>
    <w:rsid w:val="009149F6"/>
    <w:rsid w:val="00914E15"/>
    <w:rsid w:val="00915276"/>
    <w:rsid w:val="009157FC"/>
    <w:rsid w:val="00915867"/>
    <w:rsid w:val="00915EC7"/>
    <w:rsid w:val="00917822"/>
    <w:rsid w:val="00917BBB"/>
    <w:rsid w:val="00917F98"/>
    <w:rsid w:val="00920184"/>
    <w:rsid w:val="009202D3"/>
    <w:rsid w:val="009205FF"/>
    <w:rsid w:val="009206F4"/>
    <w:rsid w:val="0092249E"/>
    <w:rsid w:val="00922613"/>
    <w:rsid w:val="00922D96"/>
    <w:rsid w:val="00923696"/>
    <w:rsid w:val="00923BC5"/>
    <w:rsid w:val="00923DA6"/>
    <w:rsid w:val="00923E62"/>
    <w:rsid w:val="009244FC"/>
    <w:rsid w:val="00924D87"/>
    <w:rsid w:val="009309D4"/>
    <w:rsid w:val="00931158"/>
    <w:rsid w:val="0093119F"/>
    <w:rsid w:val="00931582"/>
    <w:rsid w:val="009315AA"/>
    <w:rsid w:val="00931DD5"/>
    <w:rsid w:val="009322EA"/>
    <w:rsid w:val="00932F3D"/>
    <w:rsid w:val="00932FE9"/>
    <w:rsid w:val="0093302C"/>
    <w:rsid w:val="009336FE"/>
    <w:rsid w:val="0093376A"/>
    <w:rsid w:val="00933A5F"/>
    <w:rsid w:val="00933BBA"/>
    <w:rsid w:val="0093408D"/>
    <w:rsid w:val="009341AB"/>
    <w:rsid w:val="00935757"/>
    <w:rsid w:val="00936B62"/>
    <w:rsid w:val="00937603"/>
    <w:rsid w:val="0093780F"/>
    <w:rsid w:val="00937D0D"/>
    <w:rsid w:val="00937E5B"/>
    <w:rsid w:val="0094076A"/>
    <w:rsid w:val="00941005"/>
    <w:rsid w:val="00941609"/>
    <w:rsid w:val="0094175B"/>
    <w:rsid w:val="00944ECC"/>
    <w:rsid w:val="009450CE"/>
    <w:rsid w:val="0094562F"/>
    <w:rsid w:val="00946BE6"/>
    <w:rsid w:val="009477F4"/>
    <w:rsid w:val="00947FCC"/>
    <w:rsid w:val="009503AD"/>
    <w:rsid w:val="0095045C"/>
    <w:rsid w:val="00950694"/>
    <w:rsid w:val="0095074E"/>
    <w:rsid w:val="00950E92"/>
    <w:rsid w:val="0095146F"/>
    <w:rsid w:val="009516DD"/>
    <w:rsid w:val="009523BB"/>
    <w:rsid w:val="00953049"/>
    <w:rsid w:val="009544B5"/>
    <w:rsid w:val="0095494B"/>
    <w:rsid w:val="00954965"/>
    <w:rsid w:val="00954DC4"/>
    <w:rsid w:val="00954E13"/>
    <w:rsid w:val="009558FA"/>
    <w:rsid w:val="00956644"/>
    <w:rsid w:val="0095746E"/>
    <w:rsid w:val="00957A31"/>
    <w:rsid w:val="00960812"/>
    <w:rsid w:val="0096153F"/>
    <w:rsid w:val="009633E3"/>
    <w:rsid w:val="0096381A"/>
    <w:rsid w:val="00963BBE"/>
    <w:rsid w:val="00963D64"/>
    <w:rsid w:val="00963DF0"/>
    <w:rsid w:val="00964258"/>
    <w:rsid w:val="00964305"/>
    <w:rsid w:val="00965772"/>
    <w:rsid w:val="00965BC1"/>
    <w:rsid w:val="009663D9"/>
    <w:rsid w:val="009663E1"/>
    <w:rsid w:val="0096696A"/>
    <w:rsid w:val="00967562"/>
    <w:rsid w:val="00970153"/>
    <w:rsid w:val="00970671"/>
    <w:rsid w:val="009706E7"/>
    <w:rsid w:val="009708D1"/>
    <w:rsid w:val="00971606"/>
    <w:rsid w:val="009718FA"/>
    <w:rsid w:val="0097245E"/>
    <w:rsid w:val="00972924"/>
    <w:rsid w:val="00972D08"/>
    <w:rsid w:val="00972E29"/>
    <w:rsid w:val="0097419D"/>
    <w:rsid w:val="00974EEB"/>
    <w:rsid w:val="009767B6"/>
    <w:rsid w:val="009769D7"/>
    <w:rsid w:val="009772B2"/>
    <w:rsid w:val="00977720"/>
    <w:rsid w:val="0098066C"/>
    <w:rsid w:val="009806E0"/>
    <w:rsid w:val="00980A4D"/>
    <w:rsid w:val="00982672"/>
    <w:rsid w:val="00983841"/>
    <w:rsid w:val="0098386B"/>
    <w:rsid w:val="00983968"/>
    <w:rsid w:val="00986824"/>
    <w:rsid w:val="00987177"/>
    <w:rsid w:val="00991BC1"/>
    <w:rsid w:val="009929B6"/>
    <w:rsid w:val="00992EA6"/>
    <w:rsid w:val="00993BD3"/>
    <w:rsid w:val="00994218"/>
    <w:rsid w:val="0099454C"/>
    <w:rsid w:val="009956DE"/>
    <w:rsid w:val="00995BD8"/>
    <w:rsid w:val="00996840"/>
    <w:rsid w:val="009968F6"/>
    <w:rsid w:val="00996D17"/>
    <w:rsid w:val="00997124"/>
    <w:rsid w:val="00997DC6"/>
    <w:rsid w:val="009A02CD"/>
    <w:rsid w:val="009A09D9"/>
    <w:rsid w:val="009A3442"/>
    <w:rsid w:val="009A39F9"/>
    <w:rsid w:val="009A4C85"/>
    <w:rsid w:val="009A56D2"/>
    <w:rsid w:val="009A5931"/>
    <w:rsid w:val="009A7769"/>
    <w:rsid w:val="009B0789"/>
    <w:rsid w:val="009B09B7"/>
    <w:rsid w:val="009B172E"/>
    <w:rsid w:val="009B1CE4"/>
    <w:rsid w:val="009B3BBC"/>
    <w:rsid w:val="009B611B"/>
    <w:rsid w:val="009C102A"/>
    <w:rsid w:val="009C1829"/>
    <w:rsid w:val="009C1946"/>
    <w:rsid w:val="009C2217"/>
    <w:rsid w:val="009C27D2"/>
    <w:rsid w:val="009C2E37"/>
    <w:rsid w:val="009C2FDE"/>
    <w:rsid w:val="009C3443"/>
    <w:rsid w:val="009C375E"/>
    <w:rsid w:val="009C384C"/>
    <w:rsid w:val="009C5EE3"/>
    <w:rsid w:val="009C6241"/>
    <w:rsid w:val="009C745D"/>
    <w:rsid w:val="009D0008"/>
    <w:rsid w:val="009D0341"/>
    <w:rsid w:val="009D0717"/>
    <w:rsid w:val="009D0E48"/>
    <w:rsid w:val="009D0EF7"/>
    <w:rsid w:val="009D1604"/>
    <w:rsid w:val="009D1F44"/>
    <w:rsid w:val="009D24EC"/>
    <w:rsid w:val="009D2EC9"/>
    <w:rsid w:val="009D32FD"/>
    <w:rsid w:val="009D3BB7"/>
    <w:rsid w:val="009D4BC6"/>
    <w:rsid w:val="009D4BEA"/>
    <w:rsid w:val="009D54A2"/>
    <w:rsid w:val="009D54C5"/>
    <w:rsid w:val="009D5631"/>
    <w:rsid w:val="009D5BBE"/>
    <w:rsid w:val="009D6FA0"/>
    <w:rsid w:val="009D724B"/>
    <w:rsid w:val="009D7A77"/>
    <w:rsid w:val="009D7A89"/>
    <w:rsid w:val="009E176D"/>
    <w:rsid w:val="009E1B81"/>
    <w:rsid w:val="009E1C99"/>
    <w:rsid w:val="009E263A"/>
    <w:rsid w:val="009E27BD"/>
    <w:rsid w:val="009E40EC"/>
    <w:rsid w:val="009E4713"/>
    <w:rsid w:val="009E553D"/>
    <w:rsid w:val="009E5614"/>
    <w:rsid w:val="009E581F"/>
    <w:rsid w:val="009E5A41"/>
    <w:rsid w:val="009E5E38"/>
    <w:rsid w:val="009E6D74"/>
    <w:rsid w:val="009E6F0D"/>
    <w:rsid w:val="009E6FA2"/>
    <w:rsid w:val="009F0D7A"/>
    <w:rsid w:val="009F19DD"/>
    <w:rsid w:val="009F1A9C"/>
    <w:rsid w:val="009F2118"/>
    <w:rsid w:val="009F2414"/>
    <w:rsid w:val="009F32CB"/>
    <w:rsid w:val="009F32FA"/>
    <w:rsid w:val="009F5037"/>
    <w:rsid w:val="009F54FF"/>
    <w:rsid w:val="009F64CD"/>
    <w:rsid w:val="009F64F6"/>
    <w:rsid w:val="009F73BB"/>
    <w:rsid w:val="009F7804"/>
    <w:rsid w:val="00A00431"/>
    <w:rsid w:val="00A0100C"/>
    <w:rsid w:val="00A02414"/>
    <w:rsid w:val="00A0305C"/>
    <w:rsid w:val="00A0406D"/>
    <w:rsid w:val="00A05372"/>
    <w:rsid w:val="00A05B3A"/>
    <w:rsid w:val="00A05D59"/>
    <w:rsid w:val="00A06707"/>
    <w:rsid w:val="00A068E0"/>
    <w:rsid w:val="00A06D5F"/>
    <w:rsid w:val="00A0784F"/>
    <w:rsid w:val="00A10A2E"/>
    <w:rsid w:val="00A10D3C"/>
    <w:rsid w:val="00A10E3A"/>
    <w:rsid w:val="00A11436"/>
    <w:rsid w:val="00A1305A"/>
    <w:rsid w:val="00A1376F"/>
    <w:rsid w:val="00A13B5D"/>
    <w:rsid w:val="00A14FE0"/>
    <w:rsid w:val="00A15498"/>
    <w:rsid w:val="00A15608"/>
    <w:rsid w:val="00A157DA"/>
    <w:rsid w:val="00A1596F"/>
    <w:rsid w:val="00A15CF8"/>
    <w:rsid w:val="00A17D51"/>
    <w:rsid w:val="00A20304"/>
    <w:rsid w:val="00A20C66"/>
    <w:rsid w:val="00A2240B"/>
    <w:rsid w:val="00A22DD7"/>
    <w:rsid w:val="00A23AC3"/>
    <w:rsid w:val="00A242E6"/>
    <w:rsid w:val="00A25AFD"/>
    <w:rsid w:val="00A25C51"/>
    <w:rsid w:val="00A25E08"/>
    <w:rsid w:val="00A2653B"/>
    <w:rsid w:val="00A26DD3"/>
    <w:rsid w:val="00A27BB7"/>
    <w:rsid w:val="00A301F4"/>
    <w:rsid w:val="00A310BE"/>
    <w:rsid w:val="00A3182C"/>
    <w:rsid w:val="00A31A0C"/>
    <w:rsid w:val="00A31AE0"/>
    <w:rsid w:val="00A31BBC"/>
    <w:rsid w:val="00A33057"/>
    <w:rsid w:val="00A3329A"/>
    <w:rsid w:val="00A33C9A"/>
    <w:rsid w:val="00A34048"/>
    <w:rsid w:val="00A3484B"/>
    <w:rsid w:val="00A35C5D"/>
    <w:rsid w:val="00A36072"/>
    <w:rsid w:val="00A362ED"/>
    <w:rsid w:val="00A36C9E"/>
    <w:rsid w:val="00A36D64"/>
    <w:rsid w:val="00A37DC6"/>
    <w:rsid w:val="00A40408"/>
    <w:rsid w:val="00A40501"/>
    <w:rsid w:val="00A409E6"/>
    <w:rsid w:val="00A40BD5"/>
    <w:rsid w:val="00A41DEC"/>
    <w:rsid w:val="00A4282B"/>
    <w:rsid w:val="00A436C4"/>
    <w:rsid w:val="00A4389A"/>
    <w:rsid w:val="00A43CC7"/>
    <w:rsid w:val="00A44800"/>
    <w:rsid w:val="00A44BAC"/>
    <w:rsid w:val="00A44ED2"/>
    <w:rsid w:val="00A450C3"/>
    <w:rsid w:val="00A45427"/>
    <w:rsid w:val="00A459BD"/>
    <w:rsid w:val="00A46022"/>
    <w:rsid w:val="00A479C6"/>
    <w:rsid w:val="00A47BB5"/>
    <w:rsid w:val="00A47E1C"/>
    <w:rsid w:val="00A50489"/>
    <w:rsid w:val="00A518F6"/>
    <w:rsid w:val="00A51C52"/>
    <w:rsid w:val="00A51F93"/>
    <w:rsid w:val="00A52456"/>
    <w:rsid w:val="00A52C0F"/>
    <w:rsid w:val="00A52C66"/>
    <w:rsid w:val="00A5360C"/>
    <w:rsid w:val="00A541ED"/>
    <w:rsid w:val="00A556AD"/>
    <w:rsid w:val="00A55B0B"/>
    <w:rsid w:val="00A56335"/>
    <w:rsid w:val="00A56A00"/>
    <w:rsid w:val="00A56E04"/>
    <w:rsid w:val="00A574C9"/>
    <w:rsid w:val="00A60958"/>
    <w:rsid w:val="00A60C0C"/>
    <w:rsid w:val="00A612EE"/>
    <w:rsid w:val="00A61BBC"/>
    <w:rsid w:val="00A6246B"/>
    <w:rsid w:val="00A62E38"/>
    <w:rsid w:val="00A634AF"/>
    <w:rsid w:val="00A63CCF"/>
    <w:rsid w:val="00A6477B"/>
    <w:rsid w:val="00A64FEE"/>
    <w:rsid w:val="00A66220"/>
    <w:rsid w:val="00A669C2"/>
    <w:rsid w:val="00A672F9"/>
    <w:rsid w:val="00A675EA"/>
    <w:rsid w:val="00A67B06"/>
    <w:rsid w:val="00A7002C"/>
    <w:rsid w:val="00A717CC"/>
    <w:rsid w:val="00A72034"/>
    <w:rsid w:val="00A7233B"/>
    <w:rsid w:val="00A723F9"/>
    <w:rsid w:val="00A72D7B"/>
    <w:rsid w:val="00A72FE5"/>
    <w:rsid w:val="00A7306D"/>
    <w:rsid w:val="00A73249"/>
    <w:rsid w:val="00A73AE4"/>
    <w:rsid w:val="00A74AB4"/>
    <w:rsid w:val="00A74C36"/>
    <w:rsid w:val="00A74E7C"/>
    <w:rsid w:val="00A758EF"/>
    <w:rsid w:val="00A75B8B"/>
    <w:rsid w:val="00A75E1D"/>
    <w:rsid w:val="00A76229"/>
    <w:rsid w:val="00A76250"/>
    <w:rsid w:val="00A76E4F"/>
    <w:rsid w:val="00A80129"/>
    <w:rsid w:val="00A80A56"/>
    <w:rsid w:val="00A80C3D"/>
    <w:rsid w:val="00A82279"/>
    <w:rsid w:val="00A83ACF"/>
    <w:rsid w:val="00A84302"/>
    <w:rsid w:val="00A84A86"/>
    <w:rsid w:val="00A85DD2"/>
    <w:rsid w:val="00A85E1B"/>
    <w:rsid w:val="00A862EE"/>
    <w:rsid w:val="00A86B26"/>
    <w:rsid w:val="00A87AD4"/>
    <w:rsid w:val="00A904D2"/>
    <w:rsid w:val="00A915C4"/>
    <w:rsid w:val="00A91886"/>
    <w:rsid w:val="00A934B9"/>
    <w:rsid w:val="00A94F79"/>
    <w:rsid w:val="00A95439"/>
    <w:rsid w:val="00A95C7E"/>
    <w:rsid w:val="00A96D18"/>
    <w:rsid w:val="00A975D6"/>
    <w:rsid w:val="00AA1874"/>
    <w:rsid w:val="00AA210A"/>
    <w:rsid w:val="00AA2E40"/>
    <w:rsid w:val="00AA348C"/>
    <w:rsid w:val="00AA3FB7"/>
    <w:rsid w:val="00AA4B61"/>
    <w:rsid w:val="00AA4C9E"/>
    <w:rsid w:val="00AA5147"/>
    <w:rsid w:val="00AA5278"/>
    <w:rsid w:val="00AA58FF"/>
    <w:rsid w:val="00AA5C98"/>
    <w:rsid w:val="00AA6A0F"/>
    <w:rsid w:val="00AA6BB2"/>
    <w:rsid w:val="00AA71A5"/>
    <w:rsid w:val="00AB17E5"/>
    <w:rsid w:val="00AB2E97"/>
    <w:rsid w:val="00AB3C0F"/>
    <w:rsid w:val="00AB4DCB"/>
    <w:rsid w:val="00AB515E"/>
    <w:rsid w:val="00AB5401"/>
    <w:rsid w:val="00AB6089"/>
    <w:rsid w:val="00AB6E89"/>
    <w:rsid w:val="00AB7090"/>
    <w:rsid w:val="00AB7513"/>
    <w:rsid w:val="00AC0F1B"/>
    <w:rsid w:val="00AC22E1"/>
    <w:rsid w:val="00AC28C5"/>
    <w:rsid w:val="00AC295A"/>
    <w:rsid w:val="00AC2AD8"/>
    <w:rsid w:val="00AC2D6F"/>
    <w:rsid w:val="00AC3258"/>
    <w:rsid w:val="00AC3527"/>
    <w:rsid w:val="00AC372B"/>
    <w:rsid w:val="00AC3FD0"/>
    <w:rsid w:val="00AC4086"/>
    <w:rsid w:val="00AC41F7"/>
    <w:rsid w:val="00AC48C4"/>
    <w:rsid w:val="00AC603F"/>
    <w:rsid w:val="00AC670C"/>
    <w:rsid w:val="00AC6F32"/>
    <w:rsid w:val="00AD0A93"/>
    <w:rsid w:val="00AD1D35"/>
    <w:rsid w:val="00AD1D4D"/>
    <w:rsid w:val="00AD1F48"/>
    <w:rsid w:val="00AD22BB"/>
    <w:rsid w:val="00AD28AF"/>
    <w:rsid w:val="00AD2926"/>
    <w:rsid w:val="00AD3E6C"/>
    <w:rsid w:val="00AD4B84"/>
    <w:rsid w:val="00AD66E1"/>
    <w:rsid w:val="00AD7322"/>
    <w:rsid w:val="00AD7C17"/>
    <w:rsid w:val="00AE2B9C"/>
    <w:rsid w:val="00AE4FD8"/>
    <w:rsid w:val="00AE55BB"/>
    <w:rsid w:val="00AE57F0"/>
    <w:rsid w:val="00AE6E2A"/>
    <w:rsid w:val="00AE739C"/>
    <w:rsid w:val="00AE7F2C"/>
    <w:rsid w:val="00AF0E98"/>
    <w:rsid w:val="00AF1086"/>
    <w:rsid w:val="00AF1466"/>
    <w:rsid w:val="00AF1D60"/>
    <w:rsid w:val="00AF254D"/>
    <w:rsid w:val="00AF29C8"/>
    <w:rsid w:val="00AF2B6D"/>
    <w:rsid w:val="00AF2D28"/>
    <w:rsid w:val="00AF3B3C"/>
    <w:rsid w:val="00AF3CD6"/>
    <w:rsid w:val="00AF4E03"/>
    <w:rsid w:val="00AF5714"/>
    <w:rsid w:val="00AF5976"/>
    <w:rsid w:val="00AF6239"/>
    <w:rsid w:val="00AF6D3F"/>
    <w:rsid w:val="00AF76C8"/>
    <w:rsid w:val="00B00B6F"/>
    <w:rsid w:val="00B0111B"/>
    <w:rsid w:val="00B02FFC"/>
    <w:rsid w:val="00B03FBA"/>
    <w:rsid w:val="00B045E5"/>
    <w:rsid w:val="00B048AB"/>
    <w:rsid w:val="00B048F4"/>
    <w:rsid w:val="00B04DC6"/>
    <w:rsid w:val="00B064D9"/>
    <w:rsid w:val="00B06E42"/>
    <w:rsid w:val="00B11D57"/>
    <w:rsid w:val="00B11EAF"/>
    <w:rsid w:val="00B1242D"/>
    <w:rsid w:val="00B128B8"/>
    <w:rsid w:val="00B12D73"/>
    <w:rsid w:val="00B13222"/>
    <w:rsid w:val="00B139C1"/>
    <w:rsid w:val="00B13F61"/>
    <w:rsid w:val="00B14272"/>
    <w:rsid w:val="00B1428A"/>
    <w:rsid w:val="00B142DB"/>
    <w:rsid w:val="00B14308"/>
    <w:rsid w:val="00B152CB"/>
    <w:rsid w:val="00B1593D"/>
    <w:rsid w:val="00B15CAC"/>
    <w:rsid w:val="00B1695E"/>
    <w:rsid w:val="00B16ABD"/>
    <w:rsid w:val="00B16C9C"/>
    <w:rsid w:val="00B16FA0"/>
    <w:rsid w:val="00B17990"/>
    <w:rsid w:val="00B212D0"/>
    <w:rsid w:val="00B214C3"/>
    <w:rsid w:val="00B21D99"/>
    <w:rsid w:val="00B21FD7"/>
    <w:rsid w:val="00B22358"/>
    <w:rsid w:val="00B22AC5"/>
    <w:rsid w:val="00B246CF"/>
    <w:rsid w:val="00B2598A"/>
    <w:rsid w:val="00B26A5F"/>
    <w:rsid w:val="00B2796C"/>
    <w:rsid w:val="00B279F6"/>
    <w:rsid w:val="00B27AA4"/>
    <w:rsid w:val="00B31006"/>
    <w:rsid w:val="00B32507"/>
    <w:rsid w:val="00B33280"/>
    <w:rsid w:val="00B33E65"/>
    <w:rsid w:val="00B34126"/>
    <w:rsid w:val="00B3420B"/>
    <w:rsid w:val="00B359A0"/>
    <w:rsid w:val="00B35EC4"/>
    <w:rsid w:val="00B36268"/>
    <w:rsid w:val="00B3652B"/>
    <w:rsid w:val="00B4051C"/>
    <w:rsid w:val="00B41115"/>
    <w:rsid w:val="00B41775"/>
    <w:rsid w:val="00B418FC"/>
    <w:rsid w:val="00B41C82"/>
    <w:rsid w:val="00B41C9A"/>
    <w:rsid w:val="00B4235C"/>
    <w:rsid w:val="00B427D8"/>
    <w:rsid w:val="00B437A7"/>
    <w:rsid w:val="00B43E67"/>
    <w:rsid w:val="00B44379"/>
    <w:rsid w:val="00B452BF"/>
    <w:rsid w:val="00B45A23"/>
    <w:rsid w:val="00B4682D"/>
    <w:rsid w:val="00B4707B"/>
    <w:rsid w:val="00B4711B"/>
    <w:rsid w:val="00B472AD"/>
    <w:rsid w:val="00B4799E"/>
    <w:rsid w:val="00B47A62"/>
    <w:rsid w:val="00B47AE2"/>
    <w:rsid w:val="00B47D4D"/>
    <w:rsid w:val="00B47F9E"/>
    <w:rsid w:val="00B52C85"/>
    <w:rsid w:val="00B53033"/>
    <w:rsid w:val="00B54237"/>
    <w:rsid w:val="00B54CC7"/>
    <w:rsid w:val="00B5539D"/>
    <w:rsid w:val="00B557B0"/>
    <w:rsid w:val="00B567AD"/>
    <w:rsid w:val="00B5792A"/>
    <w:rsid w:val="00B57BFE"/>
    <w:rsid w:val="00B57D55"/>
    <w:rsid w:val="00B608A1"/>
    <w:rsid w:val="00B6176E"/>
    <w:rsid w:val="00B618ED"/>
    <w:rsid w:val="00B61CF4"/>
    <w:rsid w:val="00B62128"/>
    <w:rsid w:val="00B62813"/>
    <w:rsid w:val="00B6319F"/>
    <w:rsid w:val="00B63658"/>
    <w:rsid w:val="00B63886"/>
    <w:rsid w:val="00B63B28"/>
    <w:rsid w:val="00B646A3"/>
    <w:rsid w:val="00B649FD"/>
    <w:rsid w:val="00B65C60"/>
    <w:rsid w:val="00B66E7F"/>
    <w:rsid w:val="00B66F29"/>
    <w:rsid w:val="00B670C8"/>
    <w:rsid w:val="00B671E8"/>
    <w:rsid w:val="00B67245"/>
    <w:rsid w:val="00B67294"/>
    <w:rsid w:val="00B67687"/>
    <w:rsid w:val="00B67A1C"/>
    <w:rsid w:val="00B7062E"/>
    <w:rsid w:val="00B7080F"/>
    <w:rsid w:val="00B72CDD"/>
    <w:rsid w:val="00B73C83"/>
    <w:rsid w:val="00B756F2"/>
    <w:rsid w:val="00B75ED2"/>
    <w:rsid w:val="00B76254"/>
    <w:rsid w:val="00B76F74"/>
    <w:rsid w:val="00B80620"/>
    <w:rsid w:val="00B806A2"/>
    <w:rsid w:val="00B81A65"/>
    <w:rsid w:val="00B81C00"/>
    <w:rsid w:val="00B81EA8"/>
    <w:rsid w:val="00B8257D"/>
    <w:rsid w:val="00B82652"/>
    <w:rsid w:val="00B828CF"/>
    <w:rsid w:val="00B82C87"/>
    <w:rsid w:val="00B82E67"/>
    <w:rsid w:val="00B840D8"/>
    <w:rsid w:val="00B8430E"/>
    <w:rsid w:val="00B846F5"/>
    <w:rsid w:val="00B84950"/>
    <w:rsid w:val="00B85334"/>
    <w:rsid w:val="00B86BFB"/>
    <w:rsid w:val="00B87FD4"/>
    <w:rsid w:val="00B9036E"/>
    <w:rsid w:val="00B906D7"/>
    <w:rsid w:val="00B90FD8"/>
    <w:rsid w:val="00B91030"/>
    <w:rsid w:val="00B9113C"/>
    <w:rsid w:val="00B9156D"/>
    <w:rsid w:val="00B915C5"/>
    <w:rsid w:val="00B915D4"/>
    <w:rsid w:val="00B91666"/>
    <w:rsid w:val="00B919A2"/>
    <w:rsid w:val="00B926DD"/>
    <w:rsid w:val="00B92CDF"/>
    <w:rsid w:val="00B9336D"/>
    <w:rsid w:val="00B94023"/>
    <w:rsid w:val="00B94EC6"/>
    <w:rsid w:val="00B95AF3"/>
    <w:rsid w:val="00B95DDB"/>
    <w:rsid w:val="00B970BE"/>
    <w:rsid w:val="00B97699"/>
    <w:rsid w:val="00B97AE1"/>
    <w:rsid w:val="00BA04DB"/>
    <w:rsid w:val="00BA067A"/>
    <w:rsid w:val="00BA0753"/>
    <w:rsid w:val="00BA0B88"/>
    <w:rsid w:val="00BA2357"/>
    <w:rsid w:val="00BA287A"/>
    <w:rsid w:val="00BA2913"/>
    <w:rsid w:val="00BA2FFE"/>
    <w:rsid w:val="00BA3329"/>
    <w:rsid w:val="00BA386D"/>
    <w:rsid w:val="00BA4032"/>
    <w:rsid w:val="00BA42E7"/>
    <w:rsid w:val="00BA5396"/>
    <w:rsid w:val="00BA57C8"/>
    <w:rsid w:val="00BA6780"/>
    <w:rsid w:val="00BA77DE"/>
    <w:rsid w:val="00BB08F0"/>
    <w:rsid w:val="00BB1F3E"/>
    <w:rsid w:val="00BB296B"/>
    <w:rsid w:val="00BB3CE4"/>
    <w:rsid w:val="00BB5040"/>
    <w:rsid w:val="00BB59F8"/>
    <w:rsid w:val="00BB600A"/>
    <w:rsid w:val="00BB64F8"/>
    <w:rsid w:val="00BB66A4"/>
    <w:rsid w:val="00BB7380"/>
    <w:rsid w:val="00BB78B6"/>
    <w:rsid w:val="00BB7E9C"/>
    <w:rsid w:val="00BC0A5C"/>
    <w:rsid w:val="00BC1880"/>
    <w:rsid w:val="00BC1D2B"/>
    <w:rsid w:val="00BC2179"/>
    <w:rsid w:val="00BC26FF"/>
    <w:rsid w:val="00BC3B12"/>
    <w:rsid w:val="00BC42CA"/>
    <w:rsid w:val="00BC4651"/>
    <w:rsid w:val="00BC4ACD"/>
    <w:rsid w:val="00BC53AE"/>
    <w:rsid w:val="00BC5614"/>
    <w:rsid w:val="00BC5F06"/>
    <w:rsid w:val="00BC7A1D"/>
    <w:rsid w:val="00BC7BAF"/>
    <w:rsid w:val="00BD087A"/>
    <w:rsid w:val="00BD138B"/>
    <w:rsid w:val="00BD16A3"/>
    <w:rsid w:val="00BD188F"/>
    <w:rsid w:val="00BD1A98"/>
    <w:rsid w:val="00BD1BD7"/>
    <w:rsid w:val="00BD1F98"/>
    <w:rsid w:val="00BD1FCE"/>
    <w:rsid w:val="00BD25D1"/>
    <w:rsid w:val="00BD342B"/>
    <w:rsid w:val="00BD395E"/>
    <w:rsid w:val="00BD4326"/>
    <w:rsid w:val="00BD4842"/>
    <w:rsid w:val="00BD53ED"/>
    <w:rsid w:val="00BD57E8"/>
    <w:rsid w:val="00BD6679"/>
    <w:rsid w:val="00BD6A2A"/>
    <w:rsid w:val="00BD6FC4"/>
    <w:rsid w:val="00BD7352"/>
    <w:rsid w:val="00BD7B37"/>
    <w:rsid w:val="00BD7DEC"/>
    <w:rsid w:val="00BE049B"/>
    <w:rsid w:val="00BE0CE9"/>
    <w:rsid w:val="00BE0EF8"/>
    <w:rsid w:val="00BE0F83"/>
    <w:rsid w:val="00BE23C7"/>
    <w:rsid w:val="00BE248C"/>
    <w:rsid w:val="00BE2DAE"/>
    <w:rsid w:val="00BE33D7"/>
    <w:rsid w:val="00BE3D84"/>
    <w:rsid w:val="00BE422E"/>
    <w:rsid w:val="00BE44C0"/>
    <w:rsid w:val="00BE4524"/>
    <w:rsid w:val="00BE48B2"/>
    <w:rsid w:val="00BE59A7"/>
    <w:rsid w:val="00BE5F51"/>
    <w:rsid w:val="00BE6174"/>
    <w:rsid w:val="00BE63DE"/>
    <w:rsid w:val="00BE6F46"/>
    <w:rsid w:val="00BE747A"/>
    <w:rsid w:val="00BE7BE4"/>
    <w:rsid w:val="00BF044D"/>
    <w:rsid w:val="00BF10DE"/>
    <w:rsid w:val="00BF1179"/>
    <w:rsid w:val="00BF21F4"/>
    <w:rsid w:val="00BF2344"/>
    <w:rsid w:val="00BF25BE"/>
    <w:rsid w:val="00BF287B"/>
    <w:rsid w:val="00BF28A5"/>
    <w:rsid w:val="00BF34CB"/>
    <w:rsid w:val="00BF3EA0"/>
    <w:rsid w:val="00BF3ED5"/>
    <w:rsid w:val="00BF5070"/>
    <w:rsid w:val="00BF513D"/>
    <w:rsid w:val="00BF57AF"/>
    <w:rsid w:val="00BF581B"/>
    <w:rsid w:val="00BF5B8F"/>
    <w:rsid w:val="00BF6B81"/>
    <w:rsid w:val="00BF6BED"/>
    <w:rsid w:val="00C0006C"/>
    <w:rsid w:val="00C01533"/>
    <w:rsid w:val="00C039CC"/>
    <w:rsid w:val="00C03D79"/>
    <w:rsid w:val="00C041EA"/>
    <w:rsid w:val="00C04256"/>
    <w:rsid w:val="00C049D6"/>
    <w:rsid w:val="00C05134"/>
    <w:rsid w:val="00C05917"/>
    <w:rsid w:val="00C06B67"/>
    <w:rsid w:val="00C06C2C"/>
    <w:rsid w:val="00C105B3"/>
    <w:rsid w:val="00C1100F"/>
    <w:rsid w:val="00C1149A"/>
    <w:rsid w:val="00C116BB"/>
    <w:rsid w:val="00C11F6B"/>
    <w:rsid w:val="00C128D9"/>
    <w:rsid w:val="00C13101"/>
    <w:rsid w:val="00C13604"/>
    <w:rsid w:val="00C13BEB"/>
    <w:rsid w:val="00C144CF"/>
    <w:rsid w:val="00C147CE"/>
    <w:rsid w:val="00C1502E"/>
    <w:rsid w:val="00C1557C"/>
    <w:rsid w:val="00C15F76"/>
    <w:rsid w:val="00C16DE4"/>
    <w:rsid w:val="00C2014F"/>
    <w:rsid w:val="00C2101E"/>
    <w:rsid w:val="00C2119F"/>
    <w:rsid w:val="00C2185E"/>
    <w:rsid w:val="00C21AC3"/>
    <w:rsid w:val="00C21D54"/>
    <w:rsid w:val="00C22F7F"/>
    <w:rsid w:val="00C23AFA"/>
    <w:rsid w:val="00C240EF"/>
    <w:rsid w:val="00C24864"/>
    <w:rsid w:val="00C248B7"/>
    <w:rsid w:val="00C24A6B"/>
    <w:rsid w:val="00C2551E"/>
    <w:rsid w:val="00C256D5"/>
    <w:rsid w:val="00C26488"/>
    <w:rsid w:val="00C26659"/>
    <w:rsid w:val="00C2778F"/>
    <w:rsid w:val="00C2789B"/>
    <w:rsid w:val="00C27967"/>
    <w:rsid w:val="00C3140B"/>
    <w:rsid w:val="00C320A0"/>
    <w:rsid w:val="00C32489"/>
    <w:rsid w:val="00C32660"/>
    <w:rsid w:val="00C3587A"/>
    <w:rsid w:val="00C3753A"/>
    <w:rsid w:val="00C401A5"/>
    <w:rsid w:val="00C415F1"/>
    <w:rsid w:val="00C41C2B"/>
    <w:rsid w:val="00C43B4B"/>
    <w:rsid w:val="00C43FAD"/>
    <w:rsid w:val="00C4416F"/>
    <w:rsid w:val="00C4457D"/>
    <w:rsid w:val="00C44C58"/>
    <w:rsid w:val="00C452D1"/>
    <w:rsid w:val="00C4542F"/>
    <w:rsid w:val="00C456A2"/>
    <w:rsid w:val="00C46EF8"/>
    <w:rsid w:val="00C50C2D"/>
    <w:rsid w:val="00C50CA1"/>
    <w:rsid w:val="00C51C4F"/>
    <w:rsid w:val="00C51C60"/>
    <w:rsid w:val="00C5208D"/>
    <w:rsid w:val="00C522AE"/>
    <w:rsid w:val="00C55980"/>
    <w:rsid w:val="00C56463"/>
    <w:rsid w:val="00C56E43"/>
    <w:rsid w:val="00C5773A"/>
    <w:rsid w:val="00C57C80"/>
    <w:rsid w:val="00C57F58"/>
    <w:rsid w:val="00C60FA8"/>
    <w:rsid w:val="00C610D7"/>
    <w:rsid w:val="00C6164B"/>
    <w:rsid w:val="00C62644"/>
    <w:rsid w:val="00C62D87"/>
    <w:rsid w:val="00C62F1C"/>
    <w:rsid w:val="00C63EA8"/>
    <w:rsid w:val="00C658EC"/>
    <w:rsid w:val="00C66218"/>
    <w:rsid w:val="00C70425"/>
    <w:rsid w:val="00C70F47"/>
    <w:rsid w:val="00C71590"/>
    <w:rsid w:val="00C71B98"/>
    <w:rsid w:val="00C72376"/>
    <w:rsid w:val="00C72515"/>
    <w:rsid w:val="00C727E2"/>
    <w:rsid w:val="00C7329C"/>
    <w:rsid w:val="00C73FC5"/>
    <w:rsid w:val="00C74E6F"/>
    <w:rsid w:val="00C75A57"/>
    <w:rsid w:val="00C75D67"/>
    <w:rsid w:val="00C761FA"/>
    <w:rsid w:val="00C764BC"/>
    <w:rsid w:val="00C76720"/>
    <w:rsid w:val="00C775C7"/>
    <w:rsid w:val="00C807D8"/>
    <w:rsid w:val="00C81510"/>
    <w:rsid w:val="00C8373B"/>
    <w:rsid w:val="00C84256"/>
    <w:rsid w:val="00C842F3"/>
    <w:rsid w:val="00C84A33"/>
    <w:rsid w:val="00C85294"/>
    <w:rsid w:val="00C8530B"/>
    <w:rsid w:val="00C85B56"/>
    <w:rsid w:val="00C86845"/>
    <w:rsid w:val="00C871DD"/>
    <w:rsid w:val="00C87EA9"/>
    <w:rsid w:val="00C90953"/>
    <w:rsid w:val="00C9141E"/>
    <w:rsid w:val="00C91719"/>
    <w:rsid w:val="00C92176"/>
    <w:rsid w:val="00C9282A"/>
    <w:rsid w:val="00C936C7"/>
    <w:rsid w:val="00C93B57"/>
    <w:rsid w:val="00C93E3A"/>
    <w:rsid w:val="00C93EB8"/>
    <w:rsid w:val="00C93ED3"/>
    <w:rsid w:val="00C94917"/>
    <w:rsid w:val="00C94CAF"/>
    <w:rsid w:val="00C95233"/>
    <w:rsid w:val="00CA1FBF"/>
    <w:rsid w:val="00CA2104"/>
    <w:rsid w:val="00CA23BE"/>
    <w:rsid w:val="00CA30FC"/>
    <w:rsid w:val="00CA408C"/>
    <w:rsid w:val="00CA453B"/>
    <w:rsid w:val="00CA564C"/>
    <w:rsid w:val="00CA6034"/>
    <w:rsid w:val="00CA714F"/>
    <w:rsid w:val="00CA7EFF"/>
    <w:rsid w:val="00CB023E"/>
    <w:rsid w:val="00CB0C74"/>
    <w:rsid w:val="00CB11A5"/>
    <w:rsid w:val="00CB1727"/>
    <w:rsid w:val="00CB39C6"/>
    <w:rsid w:val="00CB5497"/>
    <w:rsid w:val="00CB5571"/>
    <w:rsid w:val="00CB5BBA"/>
    <w:rsid w:val="00CB6F2D"/>
    <w:rsid w:val="00CB7630"/>
    <w:rsid w:val="00CB7B89"/>
    <w:rsid w:val="00CC13EC"/>
    <w:rsid w:val="00CC1722"/>
    <w:rsid w:val="00CC2368"/>
    <w:rsid w:val="00CC26EB"/>
    <w:rsid w:val="00CC31A3"/>
    <w:rsid w:val="00CC4471"/>
    <w:rsid w:val="00CC4779"/>
    <w:rsid w:val="00CC4E5F"/>
    <w:rsid w:val="00CC5AA7"/>
    <w:rsid w:val="00CC6021"/>
    <w:rsid w:val="00CC6085"/>
    <w:rsid w:val="00CC6BD0"/>
    <w:rsid w:val="00CC6EA5"/>
    <w:rsid w:val="00CC7391"/>
    <w:rsid w:val="00CD1383"/>
    <w:rsid w:val="00CD1C1C"/>
    <w:rsid w:val="00CD1C8C"/>
    <w:rsid w:val="00CD22AE"/>
    <w:rsid w:val="00CD3AE3"/>
    <w:rsid w:val="00CD3B3A"/>
    <w:rsid w:val="00CD6B26"/>
    <w:rsid w:val="00CD6F7A"/>
    <w:rsid w:val="00CD7D55"/>
    <w:rsid w:val="00CE05BD"/>
    <w:rsid w:val="00CE10A4"/>
    <w:rsid w:val="00CE14A2"/>
    <w:rsid w:val="00CE1801"/>
    <w:rsid w:val="00CE22D0"/>
    <w:rsid w:val="00CE24B5"/>
    <w:rsid w:val="00CE4F80"/>
    <w:rsid w:val="00CE5031"/>
    <w:rsid w:val="00CE59E9"/>
    <w:rsid w:val="00CE5A10"/>
    <w:rsid w:val="00CE5ABE"/>
    <w:rsid w:val="00CE744E"/>
    <w:rsid w:val="00CE7E4B"/>
    <w:rsid w:val="00CF0BA3"/>
    <w:rsid w:val="00CF0C25"/>
    <w:rsid w:val="00CF1259"/>
    <w:rsid w:val="00CF268C"/>
    <w:rsid w:val="00CF2F06"/>
    <w:rsid w:val="00CF3942"/>
    <w:rsid w:val="00CF4795"/>
    <w:rsid w:val="00CF47A2"/>
    <w:rsid w:val="00CF55D4"/>
    <w:rsid w:val="00CF61FA"/>
    <w:rsid w:val="00CF629C"/>
    <w:rsid w:val="00CF6EC6"/>
    <w:rsid w:val="00CF7412"/>
    <w:rsid w:val="00CF7460"/>
    <w:rsid w:val="00D006A8"/>
    <w:rsid w:val="00D00966"/>
    <w:rsid w:val="00D02245"/>
    <w:rsid w:val="00D0279D"/>
    <w:rsid w:val="00D02A7D"/>
    <w:rsid w:val="00D03123"/>
    <w:rsid w:val="00D0355A"/>
    <w:rsid w:val="00D03E99"/>
    <w:rsid w:val="00D043AA"/>
    <w:rsid w:val="00D0498B"/>
    <w:rsid w:val="00D04CC1"/>
    <w:rsid w:val="00D054AE"/>
    <w:rsid w:val="00D0566E"/>
    <w:rsid w:val="00D05E6F"/>
    <w:rsid w:val="00D06727"/>
    <w:rsid w:val="00D072CF"/>
    <w:rsid w:val="00D0756C"/>
    <w:rsid w:val="00D07B82"/>
    <w:rsid w:val="00D1055E"/>
    <w:rsid w:val="00D10706"/>
    <w:rsid w:val="00D10D43"/>
    <w:rsid w:val="00D12418"/>
    <w:rsid w:val="00D1285B"/>
    <w:rsid w:val="00D1340D"/>
    <w:rsid w:val="00D13953"/>
    <w:rsid w:val="00D13D0F"/>
    <w:rsid w:val="00D1407A"/>
    <w:rsid w:val="00D144BE"/>
    <w:rsid w:val="00D1481F"/>
    <w:rsid w:val="00D15154"/>
    <w:rsid w:val="00D153FB"/>
    <w:rsid w:val="00D15D8B"/>
    <w:rsid w:val="00D15DCB"/>
    <w:rsid w:val="00D1760E"/>
    <w:rsid w:val="00D176BE"/>
    <w:rsid w:val="00D17986"/>
    <w:rsid w:val="00D179C8"/>
    <w:rsid w:val="00D21D8A"/>
    <w:rsid w:val="00D226F0"/>
    <w:rsid w:val="00D233B9"/>
    <w:rsid w:val="00D237B3"/>
    <w:rsid w:val="00D239C8"/>
    <w:rsid w:val="00D23A4D"/>
    <w:rsid w:val="00D243BB"/>
    <w:rsid w:val="00D251CF"/>
    <w:rsid w:val="00D25F32"/>
    <w:rsid w:val="00D263A6"/>
    <w:rsid w:val="00D266DE"/>
    <w:rsid w:val="00D27A0B"/>
    <w:rsid w:val="00D27ADE"/>
    <w:rsid w:val="00D27BAA"/>
    <w:rsid w:val="00D30436"/>
    <w:rsid w:val="00D304F3"/>
    <w:rsid w:val="00D30B20"/>
    <w:rsid w:val="00D30CA7"/>
    <w:rsid w:val="00D317D2"/>
    <w:rsid w:val="00D31E7E"/>
    <w:rsid w:val="00D32BD8"/>
    <w:rsid w:val="00D32E35"/>
    <w:rsid w:val="00D32F62"/>
    <w:rsid w:val="00D3300F"/>
    <w:rsid w:val="00D33D47"/>
    <w:rsid w:val="00D33FD7"/>
    <w:rsid w:val="00D34823"/>
    <w:rsid w:val="00D34AC1"/>
    <w:rsid w:val="00D356FD"/>
    <w:rsid w:val="00D36068"/>
    <w:rsid w:val="00D363A9"/>
    <w:rsid w:val="00D36604"/>
    <w:rsid w:val="00D366EE"/>
    <w:rsid w:val="00D4028F"/>
    <w:rsid w:val="00D4044E"/>
    <w:rsid w:val="00D40F08"/>
    <w:rsid w:val="00D410E7"/>
    <w:rsid w:val="00D41AF6"/>
    <w:rsid w:val="00D43347"/>
    <w:rsid w:val="00D44E4A"/>
    <w:rsid w:val="00D4549E"/>
    <w:rsid w:val="00D464E0"/>
    <w:rsid w:val="00D47D39"/>
    <w:rsid w:val="00D47F83"/>
    <w:rsid w:val="00D50301"/>
    <w:rsid w:val="00D5053A"/>
    <w:rsid w:val="00D5059F"/>
    <w:rsid w:val="00D50728"/>
    <w:rsid w:val="00D51950"/>
    <w:rsid w:val="00D51C09"/>
    <w:rsid w:val="00D52BF5"/>
    <w:rsid w:val="00D532B6"/>
    <w:rsid w:val="00D54029"/>
    <w:rsid w:val="00D54072"/>
    <w:rsid w:val="00D549C7"/>
    <w:rsid w:val="00D553D6"/>
    <w:rsid w:val="00D556D0"/>
    <w:rsid w:val="00D55F52"/>
    <w:rsid w:val="00D568A9"/>
    <w:rsid w:val="00D575CF"/>
    <w:rsid w:val="00D604CB"/>
    <w:rsid w:val="00D60A07"/>
    <w:rsid w:val="00D60A4F"/>
    <w:rsid w:val="00D61786"/>
    <w:rsid w:val="00D61D5E"/>
    <w:rsid w:val="00D61F61"/>
    <w:rsid w:val="00D62449"/>
    <w:rsid w:val="00D62FEB"/>
    <w:rsid w:val="00D63C5B"/>
    <w:rsid w:val="00D64037"/>
    <w:rsid w:val="00D64084"/>
    <w:rsid w:val="00D647B7"/>
    <w:rsid w:val="00D64B5A"/>
    <w:rsid w:val="00D659FF"/>
    <w:rsid w:val="00D65D6E"/>
    <w:rsid w:val="00D676D7"/>
    <w:rsid w:val="00D678D6"/>
    <w:rsid w:val="00D6799A"/>
    <w:rsid w:val="00D67C32"/>
    <w:rsid w:val="00D70576"/>
    <w:rsid w:val="00D71425"/>
    <w:rsid w:val="00D71C0A"/>
    <w:rsid w:val="00D72379"/>
    <w:rsid w:val="00D73263"/>
    <w:rsid w:val="00D74C2A"/>
    <w:rsid w:val="00D74CC9"/>
    <w:rsid w:val="00D757F8"/>
    <w:rsid w:val="00D75C43"/>
    <w:rsid w:val="00D7662F"/>
    <w:rsid w:val="00D76B79"/>
    <w:rsid w:val="00D770F7"/>
    <w:rsid w:val="00D77500"/>
    <w:rsid w:val="00D77B00"/>
    <w:rsid w:val="00D77FDD"/>
    <w:rsid w:val="00D800D9"/>
    <w:rsid w:val="00D802AC"/>
    <w:rsid w:val="00D80958"/>
    <w:rsid w:val="00D80E53"/>
    <w:rsid w:val="00D81586"/>
    <w:rsid w:val="00D816AF"/>
    <w:rsid w:val="00D81B14"/>
    <w:rsid w:val="00D81C90"/>
    <w:rsid w:val="00D82237"/>
    <w:rsid w:val="00D8298D"/>
    <w:rsid w:val="00D835AF"/>
    <w:rsid w:val="00D837F1"/>
    <w:rsid w:val="00D846C8"/>
    <w:rsid w:val="00D847D8"/>
    <w:rsid w:val="00D84E1F"/>
    <w:rsid w:val="00D85147"/>
    <w:rsid w:val="00D85510"/>
    <w:rsid w:val="00D85F91"/>
    <w:rsid w:val="00D85F9E"/>
    <w:rsid w:val="00D86318"/>
    <w:rsid w:val="00D865E2"/>
    <w:rsid w:val="00D8696C"/>
    <w:rsid w:val="00D87FD9"/>
    <w:rsid w:val="00D908B0"/>
    <w:rsid w:val="00D9132F"/>
    <w:rsid w:val="00D9164F"/>
    <w:rsid w:val="00D91D1E"/>
    <w:rsid w:val="00D91F76"/>
    <w:rsid w:val="00D925F7"/>
    <w:rsid w:val="00D95FFB"/>
    <w:rsid w:val="00D96972"/>
    <w:rsid w:val="00D96E0E"/>
    <w:rsid w:val="00D979F9"/>
    <w:rsid w:val="00DA077A"/>
    <w:rsid w:val="00DA08C4"/>
    <w:rsid w:val="00DA23DE"/>
    <w:rsid w:val="00DA2FC3"/>
    <w:rsid w:val="00DA36A4"/>
    <w:rsid w:val="00DA458D"/>
    <w:rsid w:val="00DA5522"/>
    <w:rsid w:val="00DA57A5"/>
    <w:rsid w:val="00DA5D8F"/>
    <w:rsid w:val="00DA5F09"/>
    <w:rsid w:val="00DA6279"/>
    <w:rsid w:val="00DA6DF4"/>
    <w:rsid w:val="00DA7181"/>
    <w:rsid w:val="00DA76FC"/>
    <w:rsid w:val="00DB0F63"/>
    <w:rsid w:val="00DB19C4"/>
    <w:rsid w:val="00DB3186"/>
    <w:rsid w:val="00DB3802"/>
    <w:rsid w:val="00DB3D74"/>
    <w:rsid w:val="00DB3FBB"/>
    <w:rsid w:val="00DB580D"/>
    <w:rsid w:val="00DB58A6"/>
    <w:rsid w:val="00DB6277"/>
    <w:rsid w:val="00DB7495"/>
    <w:rsid w:val="00DB7966"/>
    <w:rsid w:val="00DB7A3C"/>
    <w:rsid w:val="00DC033D"/>
    <w:rsid w:val="00DC041E"/>
    <w:rsid w:val="00DC0DFE"/>
    <w:rsid w:val="00DC0E0C"/>
    <w:rsid w:val="00DC0E24"/>
    <w:rsid w:val="00DC19C8"/>
    <w:rsid w:val="00DC21A5"/>
    <w:rsid w:val="00DC3BB2"/>
    <w:rsid w:val="00DC3DBB"/>
    <w:rsid w:val="00DC4959"/>
    <w:rsid w:val="00DC4F61"/>
    <w:rsid w:val="00DC58FF"/>
    <w:rsid w:val="00DC5F18"/>
    <w:rsid w:val="00DC6F90"/>
    <w:rsid w:val="00DC7F64"/>
    <w:rsid w:val="00DD1A01"/>
    <w:rsid w:val="00DD2716"/>
    <w:rsid w:val="00DD2E46"/>
    <w:rsid w:val="00DD33B2"/>
    <w:rsid w:val="00DD492B"/>
    <w:rsid w:val="00DD4AB7"/>
    <w:rsid w:val="00DD55E6"/>
    <w:rsid w:val="00DD620F"/>
    <w:rsid w:val="00DD6A77"/>
    <w:rsid w:val="00DD6C2E"/>
    <w:rsid w:val="00DD7E43"/>
    <w:rsid w:val="00DD7FE5"/>
    <w:rsid w:val="00DE06DA"/>
    <w:rsid w:val="00DE08BD"/>
    <w:rsid w:val="00DE1B18"/>
    <w:rsid w:val="00DE2061"/>
    <w:rsid w:val="00DE2B2F"/>
    <w:rsid w:val="00DE3A89"/>
    <w:rsid w:val="00DE4823"/>
    <w:rsid w:val="00DE492D"/>
    <w:rsid w:val="00DE4F2A"/>
    <w:rsid w:val="00DE509E"/>
    <w:rsid w:val="00DE50A5"/>
    <w:rsid w:val="00DE544E"/>
    <w:rsid w:val="00DE5639"/>
    <w:rsid w:val="00DE570A"/>
    <w:rsid w:val="00DE58CA"/>
    <w:rsid w:val="00DE69BA"/>
    <w:rsid w:val="00DE6C3C"/>
    <w:rsid w:val="00DE6F5A"/>
    <w:rsid w:val="00DE726C"/>
    <w:rsid w:val="00DF061B"/>
    <w:rsid w:val="00DF0FD4"/>
    <w:rsid w:val="00DF3F6E"/>
    <w:rsid w:val="00DF4EEB"/>
    <w:rsid w:val="00DF56A8"/>
    <w:rsid w:val="00DF56C5"/>
    <w:rsid w:val="00DF5DC2"/>
    <w:rsid w:val="00DF69BF"/>
    <w:rsid w:val="00DF7A4D"/>
    <w:rsid w:val="00E01285"/>
    <w:rsid w:val="00E0151F"/>
    <w:rsid w:val="00E0177A"/>
    <w:rsid w:val="00E019CE"/>
    <w:rsid w:val="00E01BF5"/>
    <w:rsid w:val="00E02431"/>
    <w:rsid w:val="00E0272E"/>
    <w:rsid w:val="00E03729"/>
    <w:rsid w:val="00E03A4B"/>
    <w:rsid w:val="00E04FE9"/>
    <w:rsid w:val="00E05003"/>
    <w:rsid w:val="00E06908"/>
    <w:rsid w:val="00E06F38"/>
    <w:rsid w:val="00E0768C"/>
    <w:rsid w:val="00E07C79"/>
    <w:rsid w:val="00E10A45"/>
    <w:rsid w:val="00E1108D"/>
    <w:rsid w:val="00E113DB"/>
    <w:rsid w:val="00E129F2"/>
    <w:rsid w:val="00E12A15"/>
    <w:rsid w:val="00E1366F"/>
    <w:rsid w:val="00E13B16"/>
    <w:rsid w:val="00E149E9"/>
    <w:rsid w:val="00E14A7E"/>
    <w:rsid w:val="00E14AB3"/>
    <w:rsid w:val="00E15017"/>
    <w:rsid w:val="00E15F82"/>
    <w:rsid w:val="00E1644B"/>
    <w:rsid w:val="00E16A4E"/>
    <w:rsid w:val="00E1728A"/>
    <w:rsid w:val="00E2265F"/>
    <w:rsid w:val="00E22C9F"/>
    <w:rsid w:val="00E25298"/>
    <w:rsid w:val="00E255DF"/>
    <w:rsid w:val="00E2587C"/>
    <w:rsid w:val="00E273FF"/>
    <w:rsid w:val="00E30629"/>
    <w:rsid w:val="00E30E05"/>
    <w:rsid w:val="00E3104A"/>
    <w:rsid w:val="00E31318"/>
    <w:rsid w:val="00E3308D"/>
    <w:rsid w:val="00E3310B"/>
    <w:rsid w:val="00E333BE"/>
    <w:rsid w:val="00E340BF"/>
    <w:rsid w:val="00E3424D"/>
    <w:rsid w:val="00E35924"/>
    <w:rsid w:val="00E35F30"/>
    <w:rsid w:val="00E36384"/>
    <w:rsid w:val="00E36E1A"/>
    <w:rsid w:val="00E37667"/>
    <w:rsid w:val="00E376B5"/>
    <w:rsid w:val="00E40147"/>
    <w:rsid w:val="00E403CC"/>
    <w:rsid w:val="00E411F7"/>
    <w:rsid w:val="00E43810"/>
    <w:rsid w:val="00E44D01"/>
    <w:rsid w:val="00E45571"/>
    <w:rsid w:val="00E464C7"/>
    <w:rsid w:val="00E4756F"/>
    <w:rsid w:val="00E4764F"/>
    <w:rsid w:val="00E47D58"/>
    <w:rsid w:val="00E47E37"/>
    <w:rsid w:val="00E50577"/>
    <w:rsid w:val="00E50D6C"/>
    <w:rsid w:val="00E50FEB"/>
    <w:rsid w:val="00E51703"/>
    <w:rsid w:val="00E5190A"/>
    <w:rsid w:val="00E51D20"/>
    <w:rsid w:val="00E52194"/>
    <w:rsid w:val="00E5227B"/>
    <w:rsid w:val="00E53307"/>
    <w:rsid w:val="00E5334B"/>
    <w:rsid w:val="00E54A44"/>
    <w:rsid w:val="00E55426"/>
    <w:rsid w:val="00E55875"/>
    <w:rsid w:val="00E559E5"/>
    <w:rsid w:val="00E568A8"/>
    <w:rsid w:val="00E57899"/>
    <w:rsid w:val="00E57E07"/>
    <w:rsid w:val="00E60219"/>
    <w:rsid w:val="00E625B8"/>
    <w:rsid w:val="00E6266E"/>
    <w:rsid w:val="00E62BF3"/>
    <w:rsid w:val="00E6369B"/>
    <w:rsid w:val="00E6505E"/>
    <w:rsid w:val="00E657E7"/>
    <w:rsid w:val="00E66927"/>
    <w:rsid w:val="00E6701A"/>
    <w:rsid w:val="00E711FB"/>
    <w:rsid w:val="00E71A5B"/>
    <w:rsid w:val="00E723D1"/>
    <w:rsid w:val="00E72A5F"/>
    <w:rsid w:val="00E72CB3"/>
    <w:rsid w:val="00E72E62"/>
    <w:rsid w:val="00E734EB"/>
    <w:rsid w:val="00E738E5"/>
    <w:rsid w:val="00E74883"/>
    <w:rsid w:val="00E74E42"/>
    <w:rsid w:val="00E75368"/>
    <w:rsid w:val="00E757F5"/>
    <w:rsid w:val="00E75C92"/>
    <w:rsid w:val="00E75D8E"/>
    <w:rsid w:val="00E768C3"/>
    <w:rsid w:val="00E76AEB"/>
    <w:rsid w:val="00E76E9A"/>
    <w:rsid w:val="00E7703F"/>
    <w:rsid w:val="00E80A59"/>
    <w:rsid w:val="00E8107E"/>
    <w:rsid w:val="00E83003"/>
    <w:rsid w:val="00E83391"/>
    <w:rsid w:val="00E83AFD"/>
    <w:rsid w:val="00E83F78"/>
    <w:rsid w:val="00E85032"/>
    <w:rsid w:val="00E8585E"/>
    <w:rsid w:val="00E86025"/>
    <w:rsid w:val="00E87396"/>
    <w:rsid w:val="00E87401"/>
    <w:rsid w:val="00E90E15"/>
    <w:rsid w:val="00E92649"/>
    <w:rsid w:val="00E927DA"/>
    <w:rsid w:val="00E93EC7"/>
    <w:rsid w:val="00E942DA"/>
    <w:rsid w:val="00E94690"/>
    <w:rsid w:val="00E95CE0"/>
    <w:rsid w:val="00E97D1A"/>
    <w:rsid w:val="00EA0A58"/>
    <w:rsid w:val="00EA16E9"/>
    <w:rsid w:val="00EA27D6"/>
    <w:rsid w:val="00EA36C3"/>
    <w:rsid w:val="00EA3CBB"/>
    <w:rsid w:val="00EA49B6"/>
    <w:rsid w:val="00EA545F"/>
    <w:rsid w:val="00EA5F10"/>
    <w:rsid w:val="00EA662E"/>
    <w:rsid w:val="00EB0A6C"/>
    <w:rsid w:val="00EB0AED"/>
    <w:rsid w:val="00EB22F0"/>
    <w:rsid w:val="00EB2387"/>
    <w:rsid w:val="00EB3694"/>
    <w:rsid w:val="00EB40A4"/>
    <w:rsid w:val="00EB4226"/>
    <w:rsid w:val="00EB4970"/>
    <w:rsid w:val="00EB4A04"/>
    <w:rsid w:val="00EB4E4C"/>
    <w:rsid w:val="00EB5C3E"/>
    <w:rsid w:val="00EB6673"/>
    <w:rsid w:val="00EB752D"/>
    <w:rsid w:val="00EC184F"/>
    <w:rsid w:val="00EC2314"/>
    <w:rsid w:val="00EC274C"/>
    <w:rsid w:val="00EC2E52"/>
    <w:rsid w:val="00EC2FA6"/>
    <w:rsid w:val="00EC44D5"/>
    <w:rsid w:val="00EC4AC1"/>
    <w:rsid w:val="00EC5FF5"/>
    <w:rsid w:val="00EC73D3"/>
    <w:rsid w:val="00ED0622"/>
    <w:rsid w:val="00ED0660"/>
    <w:rsid w:val="00ED0BE3"/>
    <w:rsid w:val="00ED14E8"/>
    <w:rsid w:val="00ED261D"/>
    <w:rsid w:val="00ED28A7"/>
    <w:rsid w:val="00ED2A5F"/>
    <w:rsid w:val="00ED46AD"/>
    <w:rsid w:val="00ED5B84"/>
    <w:rsid w:val="00ED62B7"/>
    <w:rsid w:val="00ED643E"/>
    <w:rsid w:val="00ED68EC"/>
    <w:rsid w:val="00ED6A77"/>
    <w:rsid w:val="00EE0783"/>
    <w:rsid w:val="00EE0F0E"/>
    <w:rsid w:val="00EE1A96"/>
    <w:rsid w:val="00EE1BF3"/>
    <w:rsid w:val="00EE2CA3"/>
    <w:rsid w:val="00EE3124"/>
    <w:rsid w:val="00EE3780"/>
    <w:rsid w:val="00EE3A9C"/>
    <w:rsid w:val="00EE3CAC"/>
    <w:rsid w:val="00EE3D49"/>
    <w:rsid w:val="00EE3FCF"/>
    <w:rsid w:val="00EE62C2"/>
    <w:rsid w:val="00EE6F68"/>
    <w:rsid w:val="00EF12BA"/>
    <w:rsid w:val="00EF15AF"/>
    <w:rsid w:val="00EF25EA"/>
    <w:rsid w:val="00EF2979"/>
    <w:rsid w:val="00EF2AB1"/>
    <w:rsid w:val="00EF3327"/>
    <w:rsid w:val="00EF354E"/>
    <w:rsid w:val="00EF4204"/>
    <w:rsid w:val="00EF450D"/>
    <w:rsid w:val="00EF4D10"/>
    <w:rsid w:val="00EF517E"/>
    <w:rsid w:val="00EF5A9E"/>
    <w:rsid w:val="00EF5D8A"/>
    <w:rsid w:val="00EF6412"/>
    <w:rsid w:val="00EF66A1"/>
    <w:rsid w:val="00EF7A47"/>
    <w:rsid w:val="00EF7D8C"/>
    <w:rsid w:val="00F00E49"/>
    <w:rsid w:val="00F0153A"/>
    <w:rsid w:val="00F02A4F"/>
    <w:rsid w:val="00F02BC4"/>
    <w:rsid w:val="00F03EC3"/>
    <w:rsid w:val="00F04C4E"/>
    <w:rsid w:val="00F04CEE"/>
    <w:rsid w:val="00F059FC"/>
    <w:rsid w:val="00F05AAF"/>
    <w:rsid w:val="00F10606"/>
    <w:rsid w:val="00F10E4A"/>
    <w:rsid w:val="00F10F1C"/>
    <w:rsid w:val="00F10F8F"/>
    <w:rsid w:val="00F110BD"/>
    <w:rsid w:val="00F11527"/>
    <w:rsid w:val="00F1196A"/>
    <w:rsid w:val="00F11BCC"/>
    <w:rsid w:val="00F13647"/>
    <w:rsid w:val="00F13802"/>
    <w:rsid w:val="00F13811"/>
    <w:rsid w:val="00F1420F"/>
    <w:rsid w:val="00F144DB"/>
    <w:rsid w:val="00F1460B"/>
    <w:rsid w:val="00F15854"/>
    <w:rsid w:val="00F15E28"/>
    <w:rsid w:val="00F15F52"/>
    <w:rsid w:val="00F1614A"/>
    <w:rsid w:val="00F1667E"/>
    <w:rsid w:val="00F16D42"/>
    <w:rsid w:val="00F174C8"/>
    <w:rsid w:val="00F17552"/>
    <w:rsid w:val="00F17AEA"/>
    <w:rsid w:val="00F204B9"/>
    <w:rsid w:val="00F205C0"/>
    <w:rsid w:val="00F20918"/>
    <w:rsid w:val="00F21342"/>
    <w:rsid w:val="00F224A6"/>
    <w:rsid w:val="00F23971"/>
    <w:rsid w:val="00F23B59"/>
    <w:rsid w:val="00F23F68"/>
    <w:rsid w:val="00F2460F"/>
    <w:rsid w:val="00F25C09"/>
    <w:rsid w:val="00F26569"/>
    <w:rsid w:val="00F26759"/>
    <w:rsid w:val="00F26C7D"/>
    <w:rsid w:val="00F271C6"/>
    <w:rsid w:val="00F27AE2"/>
    <w:rsid w:val="00F30C65"/>
    <w:rsid w:val="00F311E0"/>
    <w:rsid w:val="00F31C3B"/>
    <w:rsid w:val="00F33E25"/>
    <w:rsid w:val="00F345FF"/>
    <w:rsid w:val="00F34CFD"/>
    <w:rsid w:val="00F35767"/>
    <w:rsid w:val="00F36545"/>
    <w:rsid w:val="00F36C84"/>
    <w:rsid w:val="00F371D8"/>
    <w:rsid w:val="00F378A3"/>
    <w:rsid w:val="00F37924"/>
    <w:rsid w:val="00F37CBC"/>
    <w:rsid w:val="00F40072"/>
    <w:rsid w:val="00F41118"/>
    <w:rsid w:val="00F4189F"/>
    <w:rsid w:val="00F41F5D"/>
    <w:rsid w:val="00F41FC1"/>
    <w:rsid w:val="00F4274D"/>
    <w:rsid w:val="00F42B84"/>
    <w:rsid w:val="00F4321C"/>
    <w:rsid w:val="00F433CD"/>
    <w:rsid w:val="00F43B85"/>
    <w:rsid w:val="00F442CA"/>
    <w:rsid w:val="00F44A5D"/>
    <w:rsid w:val="00F44F4A"/>
    <w:rsid w:val="00F4556F"/>
    <w:rsid w:val="00F45E15"/>
    <w:rsid w:val="00F46A60"/>
    <w:rsid w:val="00F505A2"/>
    <w:rsid w:val="00F5064D"/>
    <w:rsid w:val="00F51100"/>
    <w:rsid w:val="00F51486"/>
    <w:rsid w:val="00F51661"/>
    <w:rsid w:val="00F51C86"/>
    <w:rsid w:val="00F53987"/>
    <w:rsid w:val="00F5398E"/>
    <w:rsid w:val="00F558CA"/>
    <w:rsid w:val="00F56620"/>
    <w:rsid w:val="00F5691C"/>
    <w:rsid w:val="00F60394"/>
    <w:rsid w:val="00F61555"/>
    <w:rsid w:val="00F62150"/>
    <w:rsid w:val="00F6243F"/>
    <w:rsid w:val="00F63277"/>
    <w:rsid w:val="00F63B2F"/>
    <w:rsid w:val="00F654DC"/>
    <w:rsid w:val="00F65AF2"/>
    <w:rsid w:val="00F66EC7"/>
    <w:rsid w:val="00F670BE"/>
    <w:rsid w:val="00F67208"/>
    <w:rsid w:val="00F678FB"/>
    <w:rsid w:val="00F67A1D"/>
    <w:rsid w:val="00F67AC6"/>
    <w:rsid w:val="00F70179"/>
    <w:rsid w:val="00F70B84"/>
    <w:rsid w:val="00F70EF7"/>
    <w:rsid w:val="00F7106A"/>
    <w:rsid w:val="00F723A8"/>
    <w:rsid w:val="00F72B1C"/>
    <w:rsid w:val="00F72C24"/>
    <w:rsid w:val="00F7321A"/>
    <w:rsid w:val="00F75099"/>
    <w:rsid w:val="00F75D9B"/>
    <w:rsid w:val="00F764F4"/>
    <w:rsid w:val="00F76A3D"/>
    <w:rsid w:val="00F779B3"/>
    <w:rsid w:val="00F77C6D"/>
    <w:rsid w:val="00F81BA2"/>
    <w:rsid w:val="00F82762"/>
    <w:rsid w:val="00F82D30"/>
    <w:rsid w:val="00F831CA"/>
    <w:rsid w:val="00F83807"/>
    <w:rsid w:val="00F8423C"/>
    <w:rsid w:val="00F842C7"/>
    <w:rsid w:val="00F848F5"/>
    <w:rsid w:val="00F866B6"/>
    <w:rsid w:val="00F86A48"/>
    <w:rsid w:val="00F86FE3"/>
    <w:rsid w:val="00F87AC5"/>
    <w:rsid w:val="00F87C2E"/>
    <w:rsid w:val="00F87CA3"/>
    <w:rsid w:val="00F91B69"/>
    <w:rsid w:val="00F92480"/>
    <w:rsid w:val="00F93081"/>
    <w:rsid w:val="00F9412D"/>
    <w:rsid w:val="00F94F9A"/>
    <w:rsid w:val="00F95741"/>
    <w:rsid w:val="00F95974"/>
    <w:rsid w:val="00F960CA"/>
    <w:rsid w:val="00F96A0F"/>
    <w:rsid w:val="00F96D94"/>
    <w:rsid w:val="00F97BF3"/>
    <w:rsid w:val="00FA01E9"/>
    <w:rsid w:val="00FA05FC"/>
    <w:rsid w:val="00FA0654"/>
    <w:rsid w:val="00FA08DD"/>
    <w:rsid w:val="00FA1C96"/>
    <w:rsid w:val="00FA2287"/>
    <w:rsid w:val="00FA3019"/>
    <w:rsid w:val="00FA35F6"/>
    <w:rsid w:val="00FA3936"/>
    <w:rsid w:val="00FA3997"/>
    <w:rsid w:val="00FA3EF9"/>
    <w:rsid w:val="00FA421D"/>
    <w:rsid w:val="00FA47A7"/>
    <w:rsid w:val="00FA64E4"/>
    <w:rsid w:val="00FA716C"/>
    <w:rsid w:val="00FA73CE"/>
    <w:rsid w:val="00FA7B6C"/>
    <w:rsid w:val="00FA7D93"/>
    <w:rsid w:val="00FB0E3F"/>
    <w:rsid w:val="00FB20E2"/>
    <w:rsid w:val="00FB2565"/>
    <w:rsid w:val="00FB2BF5"/>
    <w:rsid w:val="00FB31C1"/>
    <w:rsid w:val="00FB48AC"/>
    <w:rsid w:val="00FB48AD"/>
    <w:rsid w:val="00FB4B3A"/>
    <w:rsid w:val="00FB4CF4"/>
    <w:rsid w:val="00FB7B1A"/>
    <w:rsid w:val="00FB7F13"/>
    <w:rsid w:val="00FC0CC8"/>
    <w:rsid w:val="00FC10E1"/>
    <w:rsid w:val="00FC1310"/>
    <w:rsid w:val="00FC1370"/>
    <w:rsid w:val="00FC175D"/>
    <w:rsid w:val="00FC1B6F"/>
    <w:rsid w:val="00FC24F1"/>
    <w:rsid w:val="00FC2647"/>
    <w:rsid w:val="00FC3557"/>
    <w:rsid w:val="00FC3645"/>
    <w:rsid w:val="00FC4F1C"/>
    <w:rsid w:val="00FC5325"/>
    <w:rsid w:val="00FC69C5"/>
    <w:rsid w:val="00FC74EA"/>
    <w:rsid w:val="00FD1690"/>
    <w:rsid w:val="00FD1DD1"/>
    <w:rsid w:val="00FD1F94"/>
    <w:rsid w:val="00FD2397"/>
    <w:rsid w:val="00FD245A"/>
    <w:rsid w:val="00FD35D7"/>
    <w:rsid w:val="00FD40BA"/>
    <w:rsid w:val="00FD54D7"/>
    <w:rsid w:val="00FD592B"/>
    <w:rsid w:val="00FD5A3F"/>
    <w:rsid w:val="00FD5DBC"/>
    <w:rsid w:val="00FD61A2"/>
    <w:rsid w:val="00FE176C"/>
    <w:rsid w:val="00FE1E63"/>
    <w:rsid w:val="00FE2AAE"/>
    <w:rsid w:val="00FE2D5E"/>
    <w:rsid w:val="00FE3385"/>
    <w:rsid w:val="00FE3397"/>
    <w:rsid w:val="00FE374C"/>
    <w:rsid w:val="00FE39A1"/>
    <w:rsid w:val="00FE59E7"/>
    <w:rsid w:val="00FE5D2D"/>
    <w:rsid w:val="00FE5E86"/>
    <w:rsid w:val="00FE711A"/>
    <w:rsid w:val="00FE7537"/>
    <w:rsid w:val="00FE7D5E"/>
    <w:rsid w:val="00FF0B75"/>
    <w:rsid w:val="00FF0E83"/>
    <w:rsid w:val="00FF1058"/>
    <w:rsid w:val="00FF3202"/>
    <w:rsid w:val="00FF38CA"/>
    <w:rsid w:val="00FF3BA2"/>
    <w:rsid w:val="00FF3E88"/>
    <w:rsid w:val="00FF41E8"/>
    <w:rsid w:val="00FF4FA0"/>
    <w:rsid w:val="00FF538F"/>
    <w:rsid w:val="00FF5549"/>
    <w:rsid w:val="00FF5E67"/>
    <w:rsid w:val="00FF6271"/>
    <w:rsid w:val="00FF66A0"/>
    <w:rsid w:val="00FF78F9"/>
    <w:rsid w:val="00FF79EF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BFB151"/>
  <w15:chartTrackingRefBased/>
  <w15:docId w15:val="{CD573AF8-A7E8-4E04-9A24-082278CD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3E8"/>
    <w:pPr>
      <w:spacing w:after="120" w:line="360" w:lineRule="auto"/>
      <w:jc w:val="both"/>
    </w:pPr>
    <w:rPr>
      <w:rFonts w:ascii="Times New Roman" w:eastAsiaTheme="minorEastAsia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63E8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1"/>
    <w:next w:val="Normal1"/>
    <w:link w:val="Heading2Char"/>
    <w:autoRedefine/>
    <w:qFormat/>
    <w:rsid w:val="00235A31"/>
    <w:pPr>
      <w:keepNext/>
      <w:keepLines/>
      <w:spacing w:before="360"/>
      <w:outlineLvl w:val="1"/>
    </w:pPr>
    <w:rPr>
      <w:rFonts w:cs="Times New Roman"/>
      <w:b/>
      <w:szCs w:val="24"/>
      <w:lang w:val="en-IN" w:eastAsia="en-IN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1475B5"/>
    <w:pPr>
      <w:spacing w:before="240"/>
      <w:outlineLvl w:val="2"/>
    </w:pPr>
    <w:rPr>
      <w:b/>
      <w:i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55487A"/>
    <w:pPr>
      <w:keepNext/>
      <w:keepLines/>
      <w:spacing w:before="200"/>
      <w:outlineLvl w:val="3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3E8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rsid w:val="00235A31"/>
    <w:rPr>
      <w:rFonts w:ascii="Times New Roman" w:hAnsi="Times New Roman" w:cs="Times New Roman"/>
      <w:b/>
      <w:sz w:val="24"/>
      <w:szCs w:val="24"/>
      <w:lang w:val="en-IN"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1475B5"/>
    <w:rPr>
      <w:rFonts w:ascii="Times New Roman" w:hAnsi="Times New Roman" w:cs="Times New Roman"/>
      <w:b/>
      <w:i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87A"/>
    <w:rPr>
      <w:rFonts w:ascii="Times New Roman" w:eastAsiaTheme="majorEastAsia" w:hAnsi="Times New Roman" w:cstheme="majorBidi"/>
      <w:b/>
      <w:bCs/>
      <w:i/>
      <w:iCs/>
      <w:lang w:eastAsia="en-IN"/>
    </w:rPr>
  </w:style>
  <w:style w:type="paragraph" w:customStyle="1" w:styleId="Normal1">
    <w:name w:val="Normal1"/>
    <w:autoRedefine/>
    <w:rsid w:val="00906DF3"/>
    <w:pPr>
      <w:spacing w:after="120" w:line="360" w:lineRule="auto"/>
      <w:jc w:val="both"/>
    </w:pPr>
    <w:rPr>
      <w:rFonts w:ascii="Times New Roman" w:hAnsi="Times New Roman" w:cs="Arial"/>
      <w:sz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7C63E8"/>
    <w:pPr>
      <w:spacing w:before="120"/>
      <w:jc w:val="center"/>
    </w:pPr>
    <w:rPr>
      <w:b/>
      <w:bCs/>
      <w:szCs w:val="18"/>
    </w:rPr>
  </w:style>
  <w:style w:type="paragraph" w:styleId="NormalWeb">
    <w:name w:val="Normal (Web)"/>
    <w:basedOn w:val="Normal"/>
    <w:uiPriority w:val="99"/>
    <w:semiHidden/>
    <w:unhideWhenUsed/>
    <w:rsid w:val="00AC295A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val="en-IN" w:eastAsia="en-IN"/>
    </w:rPr>
  </w:style>
  <w:style w:type="character" w:styleId="Strong">
    <w:name w:val="Strong"/>
    <w:basedOn w:val="DefaultParagraphFont"/>
    <w:uiPriority w:val="22"/>
    <w:qFormat/>
    <w:rsid w:val="00F72B1C"/>
    <w:rPr>
      <w:b/>
      <w:bCs/>
    </w:rPr>
  </w:style>
  <w:style w:type="character" w:customStyle="1" w:styleId="truncate">
    <w:name w:val="truncate"/>
    <w:basedOn w:val="DefaultParagraphFont"/>
    <w:rsid w:val="00F72B1C"/>
  </w:style>
  <w:style w:type="paragraph" w:styleId="ListParagraph">
    <w:name w:val="List Paragraph"/>
    <w:basedOn w:val="Normal"/>
    <w:uiPriority w:val="34"/>
    <w:qFormat/>
    <w:rsid w:val="00F72B1C"/>
    <w:pPr>
      <w:ind w:left="720"/>
      <w:contextualSpacing/>
    </w:pPr>
  </w:style>
  <w:style w:type="table" w:styleId="TableGrid">
    <w:name w:val="Table Grid"/>
    <w:basedOn w:val="TableNormal"/>
    <w:uiPriority w:val="59"/>
    <w:rsid w:val="000B4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large">
    <w:name w:val="a-size-large"/>
    <w:basedOn w:val="DefaultParagraphFont"/>
    <w:rsid w:val="00633681"/>
  </w:style>
  <w:style w:type="character" w:styleId="Emphasis">
    <w:name w:val="Emphasis"/>
    <w:basedOn w:val="DefaultParagraphFont"/>
    <w:uiPriority w:val="20"/>
    <w:qFormat/>
    <w:rsid w:val="009206F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135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5CC"/>
    <w:rPr>
      <w:rFonts w:ascii="Times New Roman" w:eastAsiaTheme="minorEastAsia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135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5CC"/>
    <w:rPr>
      <w:rFonts w:ascii="Times New Roman" w:eastAsiaTheme="minorEastAsia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13953"/>
    <w:pPr>
      <w:spacing w:before="240" w:after="0" w:line="259" w:lineRule="auto"/>
      <w:jc w:val="left"/>
      <w:outlineLvl w:val="9"/>
    </w:pPr>
    <w:rPr>
      <w:rFonts w:asciiTheme="majorHAnsi" w:hAnsiTheme="majorHAnsi"/>
      <w:b w:val="0"/>
      <w:bCs w:val="0"/>
      <w:color w:val="365F91" w:themeColor="accent1" w:themeShade="BF"/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1395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395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13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60AEE-C217-406C-A51A-5FEE92AE2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14</Pages>
  <Words>2528</Words>
  <Characters>14413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FINTA Anamaria-Cristina</cp:lastModifiedBy>
  <cp:revision>5</cp:revision>
  <dcterms:created xsi:type="dcterms:W3CDTF">2024-12-19T13:01:00Z</dcterms:created>
  <dcterms:modified xsi:type="dcterms:W3CDTF">2025-01-11T23:07:00Z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573f39a106b71d3e2d439e414b1ffcf287e145d04e7668f122dd580df71ae520</vt:lpwstr>
  </property>
</Properties>
</file>