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208BFE" w14:textId="77777777" w:rsidR="00A76C3E" w:rsidRPr="00A76C3E" w:rsidRDefault="00A76C3E" w:rsidP="00A76C3E">
      <w:pPr>
        <w:jc w:val="center"/>
        <w:rPr>
          <w:b/>
          <w:bCs/>
          <w:sz w:val="24"/>
          <w:szCs w:val="24"/>
          <w:u w:val="single"/>
        </w:rPr>
      </w:pPr>
      <w:r w:rsidRPr="00A76C3E">
        <w:rPr>
          <w:b/>
          <w:bCs/>
          <w:sz w:val="24"/>
          <w:szCs w:val="24"/>
          <w:u w:val="single"/>
        </w:rPr>
        <w:t>The Irish Question: Primary Source Document Analysis.</w:t>
      </w:r>
    </w:p>
    <w:p w14:paraId="7B84C3EF" w14:textId="57E37586" w:rsidR="004A4519" w:rsidRDefault="004A4519" w:rsidP="00A76C3E">
      <w:pPr>
        <w:rPr>
          <w:sz w:val="24"/>
          <w:szCs w:val="24"/>
        </w:rPr>
      </w:pPr>
    </w:p>
    <w:p w14:paraId="4EEC4610" w14:textId="0DA19435" w:rsidR="00FB42D6" w:rsidRDefault="00893653" w:rsidP="00A76C3E">
      <w:pPr>
        <w:rPr>
          <w:sz w:val="24"/>
          <w:szCs w:val="24"/>
        </w:rPr>
      </w:pPr>
      <w:r>
        <w:rPr>
          <w:sz w:val="24"/>
          <w:szCs w:val="24"/>
        </w:rPr>
        <w:t xml:space="preserve">   This essay will examine three primary </w:t>
      </w:r>
      <w:r w:rsidR="00E276DA">
        <w:rPr>
          <w:sz w:val="24"/>
          <w:szCs w:val="24"/>
        </w:rPr>
        <w:t xml:space="preserve">source </w:t>
      </w:r>
      <w:r w:rsidR="002C4204">
        <w:rPr>
          <w:sz w:val="24"/>
          <w:szCs w:val="24"/>
        </w:rPr>
        <w:t>newspaper</w:t>
      </w:r>
      <w:r w:rsidR="003C142A">
        <w:rPr>
          <w:sz w:val="24"/>
          <w:szCs w:val="24"/>
        </w:rPr>
        <w:t xml:space="preserve"> pages</w:t>
      </w:r>
      <w:r w:rsidR="00E276DA">
        <w:rPr>
          <w:sz w:val="24"/>
          <w:szCs w:val="24"/>
        </w:rPr>
        <w:t>, all from the 23</w:t>
      </w:r>
      <w:r w:rsidR="00E276DA" w:rsidRPr="00E276DA">
        <w:rPr>
          <w:sz w:val="24"/>
          <w:szCs w:val="24"/>
          <w:vertAlign w:val="superscript"/>
        </w:rPr>
        <w:t>rd</w:t>
      </w:r>
      <w:r w:rsidR="00E276DA">
        <w:rPr>
          <w:sz w:val="24"/>
          <w:szCs w:val="24"/>
        </w:rPr>
        <w:t xml:space="preserve"> August 1922. </w:t>
      </w:r>
      <w:r w:rsidR="0080173D">
        <w:rPr>
          <w:sz w:val="24"/>
          <w:szCs w:val="24"/>
        </w:rPr>
        <w:t xml:space="preserve">This is the day following the assassination of Michael Collins, the Chairman </w:t>
      </w:r>
      <w:r w:rsidR="00555EBE">
        <w:rPr>
          <w:sz w:val="24"/>
          <w:szCs w:val="24"/>
        </w:rPr>
        <w:t>of the new</w:t>
      </w:r>
      <w:r w:rsidR="007B2A35">
        <w:rPr>
          <w:sz w:val="24"/>
          <w:szCs w:val="24"/>
        </w:rPr>
        <w:t xml:space="preserve">ly formed </w:t>
      </w:r>
      <w:r w:rsidR="00555EBE">
        <w:rPr>
          <w:sz w:val="24"/>
          <w:szCs w:val="24"/>
        </w:rPr>
        <w:t xml:space="preserve">Provisional </w:t>
      </w:r>
      <w:r w:rsidR="007B2A35">
        <w:rPr>
          <w:sz w:val="24"/>
          <w:szCs w:val="24"/>
        </w:rPr>
        <w:t>Government and Minster for Finance</w:t>
      </w:r>
      <w:r w:rsidR="00C4483B">
        <w:rPr>
          <w:sz w:val="24"/>
          <w:szCs w:val="24"/>
        </w:rPr>
        <w:t>, in</w:t>
      </w:r>
      <w:r w:rsidR="00A7053F">
        <w:rPr>
          <w:sz w:val="24"/>
          <w:szCs w:val="24"/>
        </w:rPr>
        <w:t xml:space="preserve"> </w:t>
      </w:r>
      <w:r w:rsidR="00A7053F" w:rsidRPr="00A7053F">
        <w:rPr>
          <w:rFonts w:cstheme="minorHAnsi"/>
          <w:color w:val="000000"/>
          <w:sz w:val="24"/>
          <w:szCs w:val="24"/>
          <w:shd w:val="clear" w:color="auto" w:fill="FFFFFF"/>
        </w:rPr>
        <w:t>Béal na Bláth</w:t>
      </w:r>
      <w:r w:rsidR="00A7053F">
        <w:rPr>
          <w:rFonts w:cstheme="minorHAnsi"/>
          <w:color w:val="000000"/>
          <w:sz w:val="24"/>
          <w:szCs w:val="24"/>
          <w:shd w:val="clear" w:color="auto" w:fill="FFFFFF"/>
        </w:rPr>
        <w:t xml:space="preserve"> in</w:t>
      </w:r>
      <w:r w:rsidR="00C4483B">
        <w:rPr>
          <w:sz w:val="24"/>
          <w:szCs w:val="24"/>
        </w:rPr>
        <w:t xml:space="preserve"> his native County Cork. </w:t>
      </w:r>
      <w:r w:rsidR="009F4545">
        <w:rPr>
          <w:sz w:val="24"/>
          <w:szCs w:val="24"/>
        </w:rPr>
        <w:t xml:space="preserve">The news sent shockwaves, not just around Ireland, but across </w:t>
      </w:r>
      <w:r w:rsidR="002A44A1">
        <w:rPr>
          <w:sz w:val="24"/>
          <w:szCs w:val="24"/>
        </w:rPr>
        <w:t xml:space="preserve">the world. </w:t>
      </w:r>
      <w:r w:rsidR="00564395">
        <w:rPr>
          <w:sz w:val="24"/>
          <w:szCs w:val="24"/>
        </w:rPr>
        <w:t xml:space="preserve">Collins </w:t>
      </w:r>
      <w:r w:rsidR="00933FA3">
        <w:rPr>
          <w:sz w:val="24"/>
          <w:szCs w:val="24"/>
        </w:rPr>
        <w:t xml:space="preserve">had played a pivotal part in the signing of the Anglo-Irish Treaty just </w:t>
      </w:r>
      <w:r w:rsidR="002C4204">
        <w:rPr>
          <w:sz w:val="24"/>
          <w:szCs w:val="24"/>
        </w:rPr>
        <w:t xml:space="preserve">9 months </w:t>
      </w:r>
      <w:r w:rsidR="00675E7E">
        <w:rPr>
          <w:sz w:val="24"/>
          <w:szCs w:val="24"/>
        </w:rPr>
        <w:t>previously</w:t>
      </w:r>
      <w:r w:rsidR="0034069F">
        <w:rPr>
          <w:sz w:val="24"/>
          <w:szCs w:val="24"/>
        </w:rPr>
        <w:t>, laying the foundations for the future independent Ireland.</w:t>
      </w:r>
      <w:r w:rsidR="00DF3ECF">
        <w:rPr>
          <w:sz w:val="24"/>
          <w:szCs w:val="24"/>
        </w:rPr>
        <w:t xml:space="preserve"> It also follows the death of </w:t>
      </w:r>
      <w:r w:rsidR="00E65ACC">
        <w:rPr>
          <w:sz w:val="24"/>
          <w:szCs w:val="24"/>
        </w:rPr>
        <w:t>his co-signatory and founder of the IRA, Arthur Griffiths</w:t>
      </w:r>
      <w:r w:rsidR="008C28AC">
        <w:rPr>
          <w:sz w:val="24"/>
          <w:szCs w:val="24"/>
        </w:rPr>
        <w:t>, 2 weeks previously.</w:t>
      </w:r>
      <w:r w:rsidR="00A058D6">
        <w:rPr>
          <w:sz w:val="24"/>
          <w:szCs w:val="24"/>
        </w:rPr>
        <w:t xml:space="preserve"> </w:t>
      </w:r>
      <w:r w:rsidR="00D12D2C">
        <w:rPr>
          <w:sz w:val="24"/>
          <w:szCs w:val="24"/>
        </w:rPr>
        <w:t>This was a very volatile time in Ireland’s history</w:t>
      </w:r>
      <w:r w:rsidR="00E25715">
        <w:rPr>
          <w:sz w:val="24"/>
          <w:szCs w:val="24"/>
        </w:rPr>
        <w:t xml:space="preserve">. </w:t>
      </w:r>
      <w:r w:rsidR="00217829">
        <w:rPr>
          <w:sz w:val="24"/>
          <w:szCs w:val="24"/>
        </w:rPr>
        <w:t xml:space="preserve">Here we will look at a snapshot as to how this event was reported in America </w:t>
      </w:r>
      <w:r w:rsidR="00A95E7A">
        <w:rPr>
          <w:sz w:val="24"/>
          <w:szCs w:val="24"/>
        </w:rPr>
        <w:t xml:space="preserve">though the Boston Post, in Ireland itself with the Irish Independent, and finally in Britain </w:t>
      </w:r>
      <w:r w:rsidR="00992DC3">
        <w:rPr>
          <w:sz w:val="24"/>
          <w:szCs w:val="24"/>
        </w:rPr>
        <w:t>with a special edition of</w:t>
      </w:r>
      <w:r w:rsidR="00A95E7A">
        <w:rPr>
          <w:sz w:val="24"/>
          <w:szCs w:val="24"/>
        </w:rPr>
        <w:t xml:space="preserve"> the Evening Standard.</w:t>
      </w:r>
    </w:p>
    <w:p w14:paraId="45A515D9" w14:textId="77777777" w:rsidR="00100403" w:rsidRDefault="00100403" w:rsidP="00A76C3E">
      <w:pPr>
        <w:rPr>
          <w:sz w:val="24"/>
          <w:szCs w:val="24"/>
        </w:rPr>
      </w:pPr>
    </w:p>
    <w:p w14:paraId="48842020" w14:textId="02CFF7D4" w:rsidR="00D71A44" w:rsidRDefault="0036274D" w:rsidP="00C00E7B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  Firstly, </w:t>
      </w:r>
      <w:r w:rsidR="00E668E3">
        <w:rPr>
          <w:sz w:val="24"/>
          <w:szCs w:val="24"/>
        </w:rPr>
        <w:t>is the</w:t>
      </w:r>
      <w:r w:rsidR="00DA7545">
        <w:rPr>
          <w:sz w:val="24"/>
          <w:szCs w:val="24"/>
        </w:rPr>
        <w:t xml:space="preserve"> front page of the</w:t>
      </w:r>
      <w:r w:rsidR="00E668E3">
        <w:rPr>
          <w:sz w:val="24"/>
          <w:szCs w:val="24"/>
        </w:rPr>
        <w:t xml:space="preserve"> American publication</w:t>
      </w:r>
      <w:r w:rsidR="00800572">
        <w:rPr>
          <w:sz w:val="24"/>
          <w:szCs w:val="24"/>
        </w:rPr>
        <w:t xml:space="preserve"> The Boston Post</w:t>
      </w:r>
      <w:r w:rsidR="004A5D2A">
        <w:rPr>
          <w:sz w:val="24"/>
          <w:szCs w:val="24"/>
        </w:rPr>
        <w:t xml:space="preserve"> with the </w:t>
      </w:r>
      <w:r w:rsidR="00497512">
        <w:rPr>
          <w:sz w:val="24"/>
          <w:szCs w:val="24"/>
        </w:rPr>
        <w:t>striking headline; “Rebels kill Michael Collins</w:t>
      </w:r>
      <w:r w:rsidR="001C6125">
        <w:rPr>
          <w:sz w:val="24"/>
          <w:szCs w:val="24"/>
        </w:rPr>
        <w:t>. Irish leader slain in ambush”</w:t>
      </w:r>
      <w:r w:rsidR="000E5BC0">
        <w:rPr>
          <w:sz w:val="24"/>
          <w:szCs w:val="24"/>
          <w:vertAlign w:val="superscript"/>
        </w:rPr>
        <w:t>1</w:t>
      </w:r>
      <w:r w:rsidR="00800572">
        <w:rPr>
          <w:sz w:val="24"/>
          <w:szCs w:val="24"/>
        </w:rPr>
        <w:t xml:space="preserve">. </w:t>
      </w:r>
      <w:r w:rsidR="002819C9">
        <w:rPr>
          <w:sz w:val="24"/>
          <w:szCs w:val="24"/>
        </w:rPr>
        <w:t>In order t</w:t>
      </w:r>
      <w:r w:rsidR="00850F5A">
        <w:rPr>
          <w:sz w:val="24"/>
          <w:szCs w:val="24"/>
        </w:rPr>
        <w:t xml:space="preserve">o understand the manner in which this article has been written, there </w:t>
      </w:r>
      <w:r w:rsidR="004A2E12">
        <w:rPr>
          <w:sz w:val="24"/>
          <w:szCs w:val="24"/>
        </w:rPr>
        <w:t xml:space="preserve">firstly </w:t>
      </w:r>
      <w:r w:rsidR="00850F5A">
        <w:rPr>
          <w:sz w:val="24"/>
          <w:szCs w:val="24"/>
        </w:rPr>
        <w:t xml:space="preserve">needs to be </w:t>
      </w:r>
      <w:r w:rsidR="00A70762">
        <w:rPr>
          <w:sz w:val="24"/>
          <w:szCs w:val="24"/>
        </w:rPr>
        <w:t>a</w:t>
      </w:r>
      <w:r w:rsidR="000D3521">
        <w:rPr>
          <w:sz w:val="24"/>
          <w:szCs w:val="24"/>
        </w:rPr>
        <w:t>n</w:t>
      </w:r>
      <w:r w:rsidR="00A70762">
        <w:rPr>
          <w:sz w:val="24"/>
          <w:szCs w:val="24"/>
        </w:rPr>
        <w:t xml:space="preserve"> understanding of the </w:t>
      </w:r>
      <w:r w:rsidR="003D7A5B">
        <w:rPr>
          <w:sz w:val="24"/>
          <w:szCs w:val="24"/>
        </w:rPr>
        <w:t xml:space="preserve">make-up of Boston itself. </w:t>
      </w:r>
      <w:r w:rsidR="002441B2">
        <w:rPr>
          <w:sz w:val="24"/>
          <w:szCs w:val="24"/>
        </w:rPr>
        <w:t xml:space="preserve">Boston is a city with a large </w:t>
      </w:r>
      <w:r w:rsidR="00183B9B">
        <w:rPr>
          <w:sz w:val="24"/>
          <w:szCs w:val="24"/>
        </w:rPr>
        <w:t>Irish-American</w:t>
      </w:r>
      <w:r w:rsidR="002441B2">
        <w:rPr>
          <w:sz w:val="24"/>
          <w:szCs w:val="24"/>
        </w:rPr>
        <w:t xml:space="preserve"> </w:t>
      </w:r>
      <w:r w:rsidR="00EE3548">
        <w:rPr>
          <w:sz w:val="24"/>
          <w:szCs w:val="24"/>
        </w:rPr>
        <w:t xml:space="preserve">population, many of which made the journey to America to escape the </w:t>
      </w:r>
      <w:r w:rsidR="00ED6A00">
        <w:rPr>
          <w:i/>
          <w:iCs/>
          <w:sz w:val="24"/>
          <w:szCs w:val="24"/>
        </w:rPr>
        <w:t>Gorta Mór</w:t>
      </w:r>
      <w:r w:rsidR="00104387">
        <w:rPr>
          <w:i/>
          <w:iCs/>
          <w:sz w:val="24"/>
          <w:szCs w:val="24"/>
        </w:rPr>
        <w:t>,</w:t>
      </w:r>
      <w:r w:rsidR="00104387">
        <w:rPr>
          <w:sz w:val="24"/>
          <w:szCs w:val="24"/>
        </w:rPr>
        <w:t xml:space="preserve"> otherwise known</w:t>
      </w:r>
      <w:r w:rsidR="00A4739A">
        <w:rPr>
          <w:sz w:val="24"/>
          <w:szCs w:val="24"/>
        </w:rPr>
        <w:t xml:space="preserve"> as the Great Famine.</w:t>
      </w:r>
      <w:r w:rsidR="00E71A36">
        <w:rPr>
          <w:sz w:val="24"/>
          <w:szCs w:val="24"/>
        </w:rPr>
        <w:t xml:space="preserve"> The </w:t>
      </w:r>
      <w:r w:rsidR="0014509B">
        <w:rPr>
          <w:sz w:val="24"/>
          <w:szCs w:val="24"/>
        </w:rPr>
        <w:t xml:space="preserve">sentiments of those who fled Ireland at this time were those of much hostility towards a Britain they viewed to have been to blame for their ills. </w:t>
      </w:r>
      <w:r w:rsidR="00A73D89">
        <w:rPr>
          <w:sz w:val="24"/>
          <w:szCs w:val="24"/>
        </w:rPr>
        <w:t xml:space="preserve">This hostility would resonate down the generations </w:t>
      </w:r>
      <w:r w:rsidR="00B92D8B">
        <w:rPr>
          <w:sz w:val="24"/>
          <w:szCs w:val="24"/>
        </w:rPr>
        <w:t>for</w:t>
      </w:r>
      <w:r w:rsidR="00A73D89">
        <w:rPr>
          <w:sz w:val="24"/>
          <w:szCs w:val="24"/>
        </w:rPr>
        <w:t xml:space="preserve"> these Irish-Americans</w:t>
      </w:r>
      <w:r w:rsidR="00FF7748">
        <w:rPr>
          <w:sz w:val="24"/>
          <w:szCs w:val="24"/>
        </w:rPr>
        <w:t xml:space="preserve">, causing them to be ready allies to the </w:t>
      </w:r>
      <w:r w:rsidR="00B92D8B">
        <w:rPr>
          <w:sz w:val="24"/>
          <w:szCs w:val="24"/>
        </w:rPr>
        <w:t xml:space="preserve">Irish Republicans who, in turn found that </w:t>
      </w:r>
      <w:r w:rsidR="00412770">
        <w:rPr>
          <w:sz w:val="24"/>
          <w:szCs w:val="24"/>
        </w:rPr>
        <w:t xml:space="preserve">many Bostonians were more than happy to help fund the Republican efforts </w:t>
      </w:r>
      <w:r w:rsidR="00F35193">
        <w:rPr>
          <w:sz w:val="24"/>
          <w:szCs w:val="24"/>
        </w:rPr>
        <w:t>of armed resistance against the British.</w:t>
      </w:r>
      <w:r w:rsidR="00E40868">
        <w:rPr>
          <w:sz w:val="24"/>
          <w:szCs w:val="24"/>
        </w:rPr>
        <w:t xml:space="preserve"> With this background knowledge, it can be seen why the people of Boston would have had a vested interest </w:t>
      </w:r>
      <w:r w:rsidR="00982D6A">
        <w:rPr>
          <w:sz w:val="24"/>
          <w:szCs w:val="24"/>
        </w:rPr>
        <w:t>in the happenings in Ireland.</w:t>
      </w:r>
      <w:r w:rsidR="00F35193">
        <w:rPr>
          <w:sz w:val="24"/>
          <w:szCs w:val="24"/>
        </w:rPr>
        <w:t xml:space="preserve"> </w:t>
      </w:r>
      <w:r w:rsidR="004E4B15">
        <w:rPr>
          <w:sz w:val="24"/>
          <w:szCs w:val="24"/>
        </w:rPr>
        <w:t xml:space="preserve">This front page includes two stories in relation to the assassination of Michael Collins, the main story </w:t>
      </w:r>
      <w:r w:rsidR="00720661">
        <w:rPr>
          <w:sz w:val="24"/>
          <w:szCs w:val="24"/>
        </w:rPr>
        <w:t xml:space="preserve">titled ‘Fate’s Worst Blow to Erin’ </w:t>
      </w:r>
      <w:r w:rsidR="00C12A1D">
        <w:rPr>
          <w:sz w:val="24"/>
          <w:szCs w:val="24"/>
        </w:rPr>
        <w:t xml:space="preserve">by a John Bantry, and the second </w:t>
      </w:r>
      <w:r w:rsidR="005D6613">
        <w:rPr>
          <w:sz w:val="24"/>
          <w:szCs w:val="24"/>
        </w:rPr>
        <w:t xml:space="preserve">is a smaller story </w:t>
      </w:r>
      <w:r w:rsidR="00E44D76">
        <w:rPr>
          <w:sz w:val="24"/>
          <w:szCs w:val="24"/>
        </w:rPr>
        <w:t>cabled across from Dublin on 22</w:t>
      </w:r>
      <w:r w:rsidR="00E44D76" w:rsidRPr="00E44D76">
        <w:rPr>
          <w:sz w:val="24"/>
          <w:szCs w:val="24"/>
          <w:vertAlign w:val="superscript"/>
        </w:rPr>
        <w:t>nd</w:t>
      </w:r>
      <w:r w:rsidR="00E44D76">
        <w:rPr>
          <w:sz w:val="24"/>
          <w:szCs w:val="24"/>
        </w:rPr>
        <w:t xml:space="preserve"> August</w:t>
      </w:r>
      <w:r w:rsidR="00581760">
        <w:rPr>
          <w:sz w:val="24"/>
          <w:szCs w:val="24"/>
        </w:rPr>
        <w:t xml:space="preserve"> (the day of the assassination)</w:t>
      </w:r>
      <w:r w:rsidR="00147CA7">
        <w:rPr>
          <w:sz w:val="24"/>
          <w:szCs w:val="24"/>
        </w:rPr>
        <w:t xml:space="preserve"> by Paul Williams.</w:t>
      </w:r>
      <w:r w:rsidR="00715579">
        <w:rPr>
          <w:sz w:val="24"/>
          <w:szCs w:val="24"/>
        </w:rPr>
        <w:t xml:space="preserve"> They have also included a </w:t>
      </w:r>
      <w:r w:rsidR="00B81DAC">
        <w:rPr>
          <w:sz w:val="24"/>
          <w:szCs w:val="24"/>
        </w:rPr>
        <w:t>large photo of a younger Michael Collins</w:t>
      </w:r>
      <w:r w:rsidR="002462E2">
        <w:rPr>
          <w:sz w:val="24"/>
          <w:szCs w:val="24"/>
        </w:rPr>
        <w:t xml:space="preserve"> dressed</w:t>
      </w:r>
      <w:r w:rsidR="00B81DAC">
        <w:rPr>
          <w:sz w:val="24"/>
          <w:szCs w:val="24"/>
        </w:rPr>
        <w:t xml:space="preserve"> in his military uniform</w:t>
      </w:r>
      <w:r w:rsidR="0029153D">
        <w:rPr>
          <w:sz w:val="24"/>
          <w:szCs w:val="24"/>
        </w:rPr>
        <w:t xml:space="preserve"> in the </w:t>
      </w:r>
      <w:r w:rsidR="0067215B">
        <w:rPr>
          <w:sz w:val="24"/>
          <w:szCs w:val="24"/>
        </w:rPr>
        <w:t>centre</w:t>
      </w:r>
      <w:r w:rsidR="0029153D">
        <w:rPr>
          <w:sz w:val="24"/>
          <w:szCs w:val="24"/>
        </w:rPr>
        <w:t xml:space="preserve"> of the page.</w:t>
      </w:r>
      <w:r w:rsidR="005053C6">
        <w:rPr>
          <w:sz w:val="24"/>
          <w:szCs w:val="24"/>
        </w:rPr>
        <w:t xml:space="preserve"> The main story of the front page is so </w:t>
      </w:r>
      <w:r w:rsidR="00090C3C">
        <w:rPr>
          <w:sz w:val="24"/>
          <w:szCs w:val="24"/>
        </w:rPr>
        <w:t>emotional it is, quite frankly, to the point of being ridiculous</w:t>
      </w:r>
      <w:r w:rsidR="007F1A0B">
        <w:rPr>
          <w:sz w:val="24"/>
          <w:szCs w:val="24"/>
        </w:rPr>
        <w:t xml:space="preserve">. </w:t>
      </w:r>
      <w:r w:rsidR="002C4A08">
        <w:rPr>
          <w:sz w:val="24"/>
          <w:szCs w:val="24"/>
        </w:rPr>
        <w:t>Collins here is described as being “The Knigh</w:t>
      </w:r>
      <w:r w:rsidR="006F2936">
        <w:rPr>
          <w:sz w:val="24"/>
          <w:szCs w:val="24"/>
        </w:rPr>
        <w:t>t</w:t>
      </w:r>
      <w:r w:rsidR="002C4A08">
        <w:rPr>
          <w:sz w:val="24"/>
          <w:szCs w:val="24"/>
        </w:rPr>
        <w:t xml:space="preserve">liest </w:t>
      </w:r>
      <w:r w:rsidR="006F2936">
        <w:rPr>
          <w:sz w:val="24"/>
          <w:szCs w:val="24"/>
        </w:rPr>
        <w:t>soul….</w:t>
      </w:r>
      <w:r w:rsidR="00FE0725">
        <w:rPr>
          <w:sz w:val="24"/>
          <w:szCs w:val="24"/>
        </w:rPr>
        <w:t xml:space="preserve"> A man like Michael Collins, as wonderfully </w:t>
      </w:r>
      <w:r w:rsidR="002B1927">
        <w:rPr>
          <w:sz w:val="24"/>
          <w:szCs w:val="24"/>
        </w:rPr>
        <w:t>handsome, so romantic, with that dashing</w:t>
      </w:r>
      <w:r w:rsidR="00FD4D89">
        <w:rPr>
          <w:sz w:val="24"/>
          <w:szCs w:val="24"/>
        </w:rPr>
        <w:t>, chivalrous air about him, with his generous</w:t>
      </w:r>
      <w:r w:rsidR="00D13DDB">
        <w:rPr>
          <w:sz w:val="24"/>
          <w:szCs w:val="24"/>
        </w:rPr>
        <w:t xml:space="preserve">, kindly </w:t>
      </w:r>
      <w:r w:rsidR="00A959D6">
        <w:rPr>
          <w:sz w:val="24"/>
          <w:szCs w:val="24"/>
        </w:rPr>
        <w:t>heart, his boyish adorable ways</w:t>
      </w:r>
      <w:r w:rsidR="00A940E7">
        <w:rPr>
          <w:sz w:val="24"/>
          <w:szCs w:val="24"/>
        </w:rPr>
        <w:t xml:space="preserve"> was the very </w:t>
      </w:r>
      <w:r w:rsidR="00D86802">
        <w:rPr>
          <w:sz w:val="24"/>
          <w:szCs w:val="24"/>
        </w:rPr>
        <w:t>person to court the glances of the fate only the heroic could face</w:t>
      </w:r>
      <w:r w:rsidR="003E0D6F">
        <w:rPr>
          <w:sz w:val="24"/>
          <w:szCs w:val="24"/>
        </w:rPr>
        <w:t>.</w:t>
      </w:r>
      <w:r w:rsidR="004D1667">
        <w:rPr>
          <w:sz w:val="24"/>
          <w:szCs w:val="24"/>
        </w:rPr>
        <w:t>”</w:t>
      </w:r>
      <w:r w:rsidR="000E5BC0">
        <w:rPr>
          <w:sz w:val="24"/>
          <w:szCs w:val="24"/>
          <w:vertAlign w:val="superscript"/>
        </w:rPr>
        <w:t>2</w:t>
      </w:r>
      <w:r w:rsidR="00E005E4">
        <w:rPr>
          <w:sz w:val="24"/>
          <w:szCs w:val="24"/>
        </w:rPr>
        <w:t xml:space="preserve"> </w:t>
      </w:r>
      <w:r w:rsidR="006C2222">
        <w:rPr>
          <w:sz w:val="24"/>
          <w:szCs w:val="24"/>
        </w:rPr>
        <w:t>In addition to this, there have been no</w:t>
      </w:r>
      <w:r w:rsidR="008945C1">
        <w:rPr>
          <w:sz w:val="24"/>
          <w:szCs w:val="24"/>
        </w:rPr>
        <w:t>ne of Collin’s</w:t>
      </w:r>
      <w:r w:rsidR="006C2222">
        <w:rPr>
          <w:sz w:val="24"/>
          <w:szCs w:val="24"/>
        </w:rPr>
        <w:t xml:space="preserve"> formal titles </w:t>
      </w:r>
      <w:r w:rsidR="008945C1">
        <w:rPr>
          <w:sz w:val="24"/>
          <w:szCs w:val="24"/>
        </w:rPr>
        <w:t>given and no desc</w:t>
      </w:r>
      <w:r w:rsidR="00DA5B63">
        <w:rPr>
          <w:sz w:val="24"/>
          <w:szCs w:val="24"/>
        </w:rPr>
        <w:t>ription of his role within the IRA and of the signing of the Anglo-Irish</w:t>
      </w:r>
      <w:r w:rsidR="00333839">
        <w:rPr>
          <w:sz w:val="24"/>
          <w:szCs w:val="24"/>
        </w:rPr>
        <w:t xml:space="preserve"> Treaty.</w:t>
      </w:r>
      <w:r w:rsidR="00B26DA8">
        <w:rPr>
          <w:sz w:val="24"/>
          <w:szCs w:val="24"/>
        </w:rPr>
        <w:t xml:space="preserve"> </w:t>
      </w:r>
      <w:r w:rsidR="00B54FBF">
        <w:rPr>
          <w:sz w:val="24"/>
          <w:szCs w:val="24"/>
        </w:rPr>
        <w:t>This could suggest that</w:t>
      </w:r>
      <w:r w:rsidR="00E70F4B">
        <w:rPr>
          <w:sz w:val="24"/>
          <w:szCs w:val="24"/>
        </w:rPr>
        <w:t xml:space="preserve">, at least in Boston, there was no explanation </w:t>
      </w:r>
      <w:r w:rsidR="009C1BD2">
        <w:rPr>
          <w:sz w:val="24"/>
          <w:szCs w:val="24"/>
        </w:rPr>
        <w:t>needed as they were all very much aware of who Michael Collins wa</w:t>
      </w:r>
      <w:r w:rsidR="00D966A8">
        <w:rPr>
          <w:sz w:val="24"/>
          <w:szCs w:val="24"/>
        </w:rPr>
        <w:t xml:space="preserve">s due to their keenness to keep abreast with </w:t>
      </w:r>
      <w:r w:rsidR="002C6B2E">
        <w:rPr>
          <w:sz w:val="24"/>
          <w:szCs w:val="24"/>
        </w:rPr>
        <w:t>what is happening in their ancestral homelands</w:t>
      </w:r>
      <w:r w:rsidR="00272C51">
        <w:rPr>
          <w:sz w:val="24"/>
          <w:szCs w:val="24"/>
        </w:rPr>
        <w:t xml:space="preserve">, </w:t>
      </w:r>
      <w:r w:rsidR="001658DF">
        <w:rPr>
          <w:sz w:val="24"/>
          <w:szCs w:val="24"/>
        </w:rPr>
        <w:t>and again because of IRA activities within th</w:t>
      </w:r>
      <w:r w:rsidR="00C56400">
        <w:rPr>
          <w:sz w:val="24"/>
          <w:szCs w:val="24"/>
        </w:rPr>
        <w:t xml:space="preserve">is </w:t>
      </w:r>
      <w:r w:rsidR="001658DF">
        <w:rPr>
          <w:sz w:val="24"/>
          <w:szCs w:val="24"/>
        </w:rPr>
        <w:t>part of America.</w:t>
      </w:r>
      <w:r w:rsidR="00C56400">
        <w:rPr>
          <w:sz w:val="24"/>
          <w:szCs w:val="24"/>
        </w:rPr>
        <w:t xml:space="preserve"> </w:t>
      </w:r>
      <w:r w:rsidR="003037A6">
        <w:rPr>
          <w:sz w:val="24"/>
          <w:szCs w:val="24"/>
        </w:rPr>
        <w:t xml:space="preserve">This central story feels more </w:t>
      </w:r>
      <w:r w:rsidR="009B1632">
        <w:rPr>
          <w:sz w:val="24"/>
          <w:szCs w:val="24"/>
        </w:rPr>
        <w:t>akin to the obituary of a lost love</w:t>
      </w:r>
      <w:r w:rsidR="00FE6D23">
        <w:rPr>
          <w:sz w:val="24"/>
          <w:szCs w:val="24"/>
        </w:rPr>
        <w:t>d</w:t>
      </w:r>
      <w:r w:rsidR="009B1632">
        <w:rPr>
          <w:sz w:val="24"/>
          <w:szCs w:val="24"/>
        </w:rPr>
        <w:t xml:space="preserve"> one, there is a real sense of mourning </w:t>
      </w:r>
      <w:r w:rsidR="003959B1">
        <w:rPr>
          <w:sz w:val="24"/>
          <w:szCs w:val="24"/>
        </w:rPr>
        <w:t xml:space="preserve">and </w:t>
      </w:r>
      <w:r w:rsidR="0081038C">
        <w:rPr>
          <w:sz w:val="24"/>
          <w:szCs w:val="24"/>
        </w:rPr>
        <w:t xml:space="preserve">devastation at his </w:t>
      </w:r>
      <w:r w:rsidR="003959B1">
        <w:rPr>
          <w:sz w:val="24"/>
          <w:szCs w:val="24"/>
        </w:rPr>
        <w:t>loss.</w:t>
      </w:r>
      <w:r w:rsidR="00D54350">
        <w:rPr>
          <w:sz w:val="24"/>
          <w:szCs w:val="24"/>
        </w:rPr>
        <w:t xml:space="preserve"> The second side story </w:t>
      </w:r>
      <w:r w:rsidR="00696BE5">
        <w:rPr>
          <w:sz w:val="24"/>
          <w:szCs w:val="24"/>
        </w:rPr>
        <w:t xml:space="preserve">in relation to Michael Collins </w:t>
      </w:r>
      <w:r w:rsidR="00D54350">
        <w:rPr>
          <w:sz w:val="24"/>
          <w:szCs w:val="24"/>
        </w:rPr>
        <w:t xml:space="preserve">of this front page </w:t>
      </w:r>
      <w:r w:rsidR="006C459F">
        <w:rPr>
          <w:sz w:val="24"/>
          <w:szCs w:val="24"/>
        </w:rPr>
        <w:t xml:space="preserve">is far more informative and level-headed. This is possibly </w:t>
      </w:r>
      <w:r w:rsidR="00A6462A">
        <w:rPr>
          <w:sz w:val="24"/>
          <w:szCs w:val="24"/>
        </w:rPr>
        <w:t>because</w:t>
      </w:r>
      <w:r w:rsidR="006C459F">
        <w:rPr>
          <w:sz w:val="24"/>
          <w:szCs w:val="24"/>
        </w:rPr>
        <w:t xml:space="preserve"> the story </w:t>
      </w:r>
      <w:r w:rsidR="00CC5F2B">
        <w:rPr>
          <w:sz w:val="24"/>
          <w:szCs w:val="24"/>
        </w:rPr>
        <w:t>was sent as a cable from Dublin to Boston, requiring it to be shorter in length and more precise.</w:t>
      </w:r>
      <w:r w:rsidR="00C43321">
        <w:rPr>
          <w:sz w:val="24"/>
          <w:szCs w:val="24"/>
        </w:rPr>
        <w:t xml:space="preserve"> It begins by informing the audience that this was not </w:t>
      </w:r>
      <w:r w:rsidR="00D71A44">
        <w:rPr>
          <w:sz w:val="24"/>
          <w:szCs w:val="24"/>
        </w:rPr>
        <w:br w:type="page"/>
      </w:r>
    </w:p>
    <w:p w14:paraId="08FCE24E" w14:textId="77777777" w:rsidR="00D71A44" w:rsidRDefault="00D71A44" w:rsidP="00100403">
      <w:pPr>
        <w:spacing w:line="240" w:lineRule="auto"/>
        <w:rPr>
          <w:sz w:val="24"/>
          <w:szCs w:val="24"/>
        </w:rPr>
        <w:sectPr w:rsidR="00D71A44" w:rsidSect="006E436F">
          <w:headerReference w:type="default" r:id="rId8"/>
          <w:footerReference w:type="default" r:id="rId9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6F136DE8" w14:textId="25A263BD" w:rsidR="00100403" w:rsidRDefault="00C43321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sz w:val="24"/>
          <w:szCs w:val="24"/>
        </w:rPr>
        <w:lastRenderedPageBreak/>
        <w:t xml:space="preserve">actually the first attempt </w:t>
      </w:r>
      <w:r w:rsidR="003B6D44">
        <w:rPr>
          <w:sz w:val="24"/>
          <w:szCs w:val="24"/>
        </w:rPr>
        <w:t>on Collins’ life, a previous attempt having been made the previous Sunday</w:t>
      </w:r>
      <w:r w:rsidR="00544C82">
        <w:rPr>
          <w:sz w:val="24"/>
          <w:szCs w:val="24"/>
        </w:rPr>
        <w:t>.</w:t>
      </w:r>
      <w:r w:rsidR="000C238F">
        <w:rPr>
          <w:sz w:val="24"/>
          <w:szCs w:val="24"/>
        </w:rPr>
        <w:t xml:space="preserve"> </w:t>
      </w:r>
      <w:r w:rsidR="000036A5">
        <w:rPr>
          <w:sz w:val="24"/>
          <w:szCs w:val="24"/>
        </w:rPr>
        <w:t xml:space="preserve">This, unfortunately for </w:t>
      </w:r>
      <w:r w:rsidR="007C7E29">
        <w:rPr>
          <w:sz w:val="24"/>
          <w:szCs w:val="24"/>
        </w:rPr>
        <w:t>both Collins and for those aware of the events surrounding the signing of the Anglo-Irish Treaty</w:t>
      </w:r>
      <w:r w:rsidR="00826DE4">
        <w:rPr>
          <w:sz w:val="24"/>
          <w:szCs w:val="24"/>
        </w:rPr>
        <w:t>,</w:t>
      </w:r>
      <w:r w:rsidR="007C7E29">
        <w:rPr>
          <w:sz w:val="24"/>
          <w:szCs w:val="24"/>
        </w:rPr>
        <w:t xml:space="preserve"> </w:t>
      </w:r>
      <w:r w:rsidR="00797AFE">
        <w:rPr>
          <w:sz w:val="24"/>
          <w:szCs w:val="24"/>
        </w:rPr>
        <w:t xml:space="preserve">would not have been too much of a shock and this may also </w:t>
      </w:r>
      <w:r w:rsidR="001B71E9">
        <w:rPr>
          <w:sz w:val="24"/>
          <w:szCs w:val="24"/>
        </w:rPr>
        <w:t>be why this piece seems far less emotive.</w:t>
      </w:r>
      <w:r w:rsidR="00826DE4">
        <w:rPr>
          <w:sz w:val="24"/>
          <w:szCs w:val="24"/>
        </w:rPr>
        <w:t xml:space="preserve"> After all, Collins himself</w:t>
      </w:r>
      <w:r w:rsidR="00636F52">
        <w:rPr>
          <w:sz w:val="24"/>
          <w:szCs w:val="24"/>
        </w:rPr>
        <w:t xml:space="preserve"> </w:t>
      </w:r>
      <w:r w:rsidR="00025443">
        <w:rPr>
          <w:sz w:val="24"/>
          <w:szCs w:val="24"/>
        </w:rPr>
        <w:t xml:space="preserve">made the remark to Lord </w:t>
      </w:r>
      <w:r w:rsidR="003F0151">
        <w:rPr>
          <w:sz w:val="24"/>
          <w:szCs w:val="24"/>
        </w:rPr>
        <w:t xml:space="preserve">Birkenhead </w:t>
      </w:r>
      <w:r w:rsidR="003F0151">
        <w:rPr>
          <w:rFonts w:cstheme="minorHAnsi"/>
          <w:color w:val="000000"/>
          <w:sz w:val="24"/>
          <w:szCs w:val="24"/>
          <w:shd w:val="clear" w:color="auto" w:fill="FFFFFF"/>
        </w:rPr>
        <w:t>upon the signing of the Treaty</w:t>
      </w:r>
      <w:r w:rsidR="00636F52">
        <w:rPr>
          <w:sz w:val="24"/>
          <w:szCs w:val="24"/>
        </w:rPr>
        <w:t xml:space="preserve"> </w:t>
      </w:r>
      <w:r w:rsidR="00134359">
        <w:rPr>
          <w:sz w:val="24"/>
          <w:szCs w:val="24"/>
        </w:rPr>
        <w:t xml:space="preserve">that </w:t>
      </w:r>
      <w:r w:rsidR="00134359">
        <w:rPr>
          <w:rFonts w:ascii="Arial" w:hAnsi="Arial" w:cs="Arial"/>
          <w:color w:val="000000"/>
          <w:sz w:val="21"/>
          <w:szCs w:val="21"/>
          <w:shd w:val="clear" w:color="auto" w:fill="FFFFFF"/>
        </w:rPr>
        <w:t>“</w:t>
      </w:r>
      <w:r w:rsidR="00134359" w:rsidRPr="00134359">
        <w:rPr>
          <w:rFonts w:cstheme="minorHAnsi"/>
          <w:color w:val="000000"/>
          <w:sz w:val="24"/>
          <w:szCs w:val="24"/>
          <w:shd w:val="clear" w:color="auto" w:fill="FFFFFF"/>
        </w:rPr>
        <w:t>I may have signed my actual death warrant</w:t>
      </w:r>
      <w:r w:rsidR="00134359" w:rsidRPr="00134359">
        <w:rPr>
          <w:rFonts w:cstheme="minorHAnsi"/>
          <w:color w:val="000000"/>
          <w:sz w:val="24"/>
          <w:szCs w:val="24"/>
          <w:shd w:val="clear" w:color="auto" w:fill="FFFFFF"/>
        </w:rPr>
        <w:t>”</w:t>
      </w:r>
      <w:r w:rsidR="000E5BC0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3</w:t>
      </w:r>
      <w:r w:rsidR="00636F52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9D1857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side story also provides </w:t>
      </w:r>
      <w:r w:rsidR="00CF3296">
        <w:rPr>
          <w:rFonts w:cstheme="minorHAnsi"/>
          <w:color w:val="000000"/>
          <w:sz w:val="24"/>
          <w:szCs w:val="24"/>
          <w:shd w:val="clear" w:color="auto" w:fill="FFFFFF"/>
        </w:rPr>
        <w:t xml:space="preserve">the orders given </w:t>
      </w:r>
      <w:r w:rsidR="003718D3">
        <w:rPr>
          <w:rFonts w:cstheme="minorHAnsi"/>
          <w:color w:val="000000"/>
          <w:sz w:val="24"/>
          <w:szCs w:val="24"/>
          <w:shd w:val="clear" w:color="auto" w:fill="FFFFFF"/>
        </w:rPr>
        <w:t xml:space="preserve">by </w:t>
      </w:r>
      <w:r w:rsidR="00CF3296">
        <w:rPr>
          <w:rFonts w:cstheme="minorHAnsi"/>
          <w:color w:val="000000"/>
          <w:sz w:val="24"/>
          <w:szCs w:val="24"/>
          <w:shd w:val="clear" w:color="auto" w:fill="FFFFFF"/>
        </w:rPr>
        <w:t>Richard Mulcahy</w:t>
      </w:r>
      <w:r w:rsidR="000C5CD0">
        <w:rPr>
          <w:rFonts w:cstheme="minorHAnsi"/>
          <w:color w:val="000000"/>
          <w:sz w:val="24"/>
          <w:szCs w:val="24"/>
          <w:shd w:val="clear" w:color="auto" w:fill="FFFFFF"/>
        </w:rPr>
        <w:t xml:space="preserve">, the Chief of </w:t>
      </w:r>
      <w:r w:rsidR="008226BC">
        <w:rPr>
          <w:rFonts w:cstheme="minorHAnsi"/>
          <w:color w:val="000000"/>
          <w:sz w:val="24"/>
          <w:szCs w:val="24"/>
          <w:shd w:val="clear" w:color="auto" w:fill="FFFFFF"/>
        </w:rPr>
        <w:t xml:space="preserve">the General Staff to the </w:t>
      </w:r>
      <w:r w:rsidR="000368DF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8226BC">
        <w:rPr>
          <w:rFonts w:cstheme="minorHAnsi"/>
          <w:color w:val="000000"/>
          <w:sz w:val="24"/>
          <w:szCs w:val="24"/>
          <w:shd w:val="clear" w:color="auto" w:fill="FFFFFF"/>
        </w:rPr>
        <w:t>rmy,</w:t>
      </w:r>
      <w:r w:rsidR="00CF3296">
        <w:rPr>
          <w:rFonts w:cstheme="minorHAnsi"/>
          <w:color w:val="000000"/>
          <w:sz w:val="24"/>
          <w:szCs w:val="24"/>
          <w:shd w:val="clear" w:color="auto" w:fill="FFFFFF"/>
        </w:rPr>
        <w:t xml:space="preserve"> to “</w:t>
      </w:r>
      <w:r w:rsidR="00C01D83">
        <w:rPr>
          <w:rFonts w:cstheme="minorHAnsi"/>
          <w:color w:val="000000"/>
          <w:sz w:val="24"/>
          <w:szCs w:val="24"/>
          <w:shd w:val="clear" w:color="auto" w:fill="FFFFFF"/>
        </w:rPr>
        <w:t xml:space="preserve">Stand calmly by your posts. Let no cruel act of reprisal </w:t>
      </w:r>
      <w:r w:rsidR="00096DF1">
        <w:rPr>
          <w:rFonts w:cstheme="minorHAnsi"/>
          <w:color w:val="000000"/>
          <w:sz w:val="24"/>
          <w:szCs w:val="24"/>
          <w:shd w:val="clear" w:color="auto" w:fill="FFFFFF"/>
        </w:rPr>
        <w:t>blemish your honor.”</w:t>
      </w:r>
      <w:r w:rsidR="00725383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3</w:t>
      </w:r>
      <w:r w:rsidR="0098696E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</w:t>
      </w:r>
      <w:r w:rsidR="00AB798E">
        <w:rPr>
          <w:rFonts w:cstheme="minorHAnsi"/>
          <w:color w:val="000000"/>
          <w:sz w:val="24"/>
          <w:szCs w:val="24"/>
          <w:shd w:val="clear" w:color="auto" w:fill="FFFFFF"/>
        </w:rPr>
        <w:t xml:space="preserve"> is not the only time that </w:t>
      </w:r>
      <w:r w:rsidR="000430D9">
        <w:rPr>
          <w:rFonts w:cstheme="minorHAnsi"/>
          <w:color w:val="000000"/>
          <w:sz w:val="24"/>
          <w:szCs w:val="24"/>
          <w:shd w:val="clear" w:color="auto" w:fill="FFFFFF"/>
        </w:rPr>
        <w:t>the</w:t>
      </w:r>
      <w:r w:rsidR="0098696E">
        <w:rPr>
          <w:rFonts w:cstheme="minorHAnsi"/>
          <w:color w:val="000000"/>
          <w:sz w:val="24"/>
          <w:szCs w:val="24"/>
          <w:shd w:val="clear" w:color="auto" w:fill="FFFFFF"/>
        </w:rPr>
        <w:t xml:space="preserve"> order </w:t>
      </w:r>
      <w:r w:rsidR="000430D9">
        <w:rPr>
          <w:rFonts w:cstheme="minorHAnsi"/>
          <w:color w:val="000000"/>
          <w:sz w:val="24"/>
          <w:szCs w:val="24"/>
          <w:shd w:val="clear" w:color="auto" w:fill="FFFFFF"/>
        </w:rPr>
        <w:t>will be included</w:t>
      </w:r>
      <w:r w:rsidR="0098696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430D9">
        <w:rPr>
          <w:rFonts w:cstheme="minorHAnsi"/>
          <w:color w:val="000000"/>
          <w:sz w:val="24"/>
          <w:szCs w:val="24"/>
          <w:shd w:val="clear" w:color="auto" w:fill="FFFFFF"/>
        </w:rPr>
        <w:t>in</w:t>
      </w:r>
      <w:r w:rsidR="0098696E">
        <w:rPr>
          <w:rFonts w:cstheme="minorHAnsi"/>
          <w:color w:val="000000"/>
          <w:sz w:val="24"/>
          <w:szCs w:val="24"/>
          <w:shd w:val="clear" w:color="auto" w:fill="FFFFFF"/>
        </w:rPr>
        <w:t xml:space="preserve"> these </w:t>
      </w:r>
      <w:r w:rsidR="00B44429">
        <w:rPr>
          <w:rFonts w:cstheme="minorHAnsi"/>
          <w:color w:val="000000"/>
          <w:sz w:val="24"/>
          <w:szCs w:val="24"/>
          <w:shd w:val="clear" w:color="auto" w:fill="FFFFFF"/>
        </w:rPr>
        <w:t xml:space="preserve">articles, as will be seen </w:t>
      </w:r>
      <w:r w:rsidR="003D3D58">
        <w:rPr>
          <w:rFonts w:cstheme="minorHAnsi"/>
          <w:color w:val="000000"/>
          <w:sz w:val="24"/>
          <w:szCs w:val="24"/>
          <w:shd w:val="clear" w:color="auto" w:fill="FFFFFF"/>
        </w:rPr>
        <w:t>further on.</w:t>
      </w:r>
      <w:r w:rsidR="007C6206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inclusion of this order is very important, </w:t>
      </w:r>
      <w:r w:rsidR="00012547">
        <w:rPr>
          <w:rFonts w:cstheme="minorHAnsi"/>
          <w:color w:val="000000"/>
          <w:sz w:val="24"/>
          <w:szCs w:val="24"/>
          <w:shd w:val="clear" w:color="auto" w:fill="FFFFFF"/>
        </w:rPr>
        <w:t xml:space="preserve">Ireland at this time needed calmness in order to navigate </w:t>
      </w:r>
      <w:r w:rsidR="006E683B">
        <w:rPr>
          <w:rFonts w:cstheme="minorHAnsi"/>
          <w:color w:val="000000"/>
          <w:sz w:val="24"/>
          <w:szCs w:val="24"/>
          <w:shd w:val="clear" w:color="auto" w:fill="FFFFFF"/>
        </w:rPr>
        <w:t xml:space="preserve">through the stormy waters to </w:t>
      </w:r>
      <w:r w:rsidR="0024159F">
        <w:rPr>
          <w:rFonts w:cstheme="minorHAnsi"/>
          <w:color w:val="000000"/>
          <w:sz w:val="24"/>
          <w:szCs w:val="24"/>
          <w:shd w:val="clear" w:color="auto" w:fill="FFFFFF"/>
        </w:rPr>
        <w:t xml:space="preserve">independence. </w:t>
      </w:r>
      <w:r w:rsidR="004120AA">
        <w:rPr>
          <w:rFonts w:cstheme="minorHAnsi"/>
          <w:color w:val="000000"/>
          <w:sz w:val="24"/>
          <w:szCs w:val="24"/>
          <w:shd w:val="clear" w:color="auto" w:fill="FFFFFF"/>
        </w:rPr>
        <w:t>More chaos and confusion from anyone, anywhere in the world, was not needed. Perhaps</w:t>
      </w:r>
      <w:r w:rsidR="00267835">
        <w:rPr>
          <w:rFonts w:cstheme="minorHAnsi"/>
          <w:color w:val="000000"/>
          <w:sz w:val="24"/>
          <w:szCs w:val="24"/>
          <w:shd w:val="clear" w:color="auto" w:fill="FFFFFF"/>
        </w:rPr>
        <w:t xml:space="preserve"> it would have served</w:t>
      </w:r>
      <w:r w:rsidR="004120A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807AD">
        <w:rPr>
          <w:rFonts w:cstheme="minorHAnsi"/>
          <w:color w:val="000000"/>
          <w:sz w:val="24"/>
          <w:szCs w:val="24"/>
          <w:shd w:val="clear" w:color="auto" w:fill="FFFFFF"/>
        </w:rPr>
        <w:t xml:space="preserve">Mr Bantry </w:t>
      </w:r>
      <w:r w:rsidR="00267835">
        <w:rPr>
          <w:rFonts w:cstheme="minorHAnsi"/>
          <w:color w:val="000000"/>
          <w:sz w:val="24"/>
          <w:szCs w:val="24"/>
          <w:shd w:val="clear" w:color="auto" w:fill="FFFFFF"/>
        </w:rPr>
        <w:t xml:space="preserve">well if he had taken note of these </w:t>
      </w:r>
      <w:r w:rsidR="00843EDA">
        <w:rPr>
          <w:rFonts w:cstheme="minorHAnsi"/>
          <w:color w:val="000000"/>
          <w:sz w:val="24"/>
          <w:szCs w:val="24"/>
          <w:shd w:val="clear" w:color="auto" w:fill="FFFFFF"/>
        </w:rPr>
        <w:t>orders and</w:t>
      </w:r>
      <w:r w:rsidR="00F6450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10CCF">
        <w:rPr>
          <w:rFonts w:cstheme="minorHAnsi"/>
          <w:color w:val="000000"/>
          <w:sz w:val="24"/>
          <w:szCs w:val="24"/>
          <w:shd w:val="clear" w:color="auto" w:fill="FFFFFF"/>
        </w:rPr>
        <w:t xml:space="preserve">kept his seeming </w:t>
      </w:r>
      <w:r w:rsidR="00BE37B2">
        <w:rPr>
          <w:rFonts w:cstheme="minorHAnsi"/>
          <w:color w:val="000000"/>
          <w:sz w:val="24"/>
          <w:szCs w:val="24"/>
          <w:shd w:val="clear" w:color="auto" w:fill="FFFFFF"/>
        </w:rPr>
        <w:t>devastation at Collins’ death less apparent</w:t>
      </w:r>
      <w:r w:rsidR="002C4965">
        <w:rPr>
          <w:rFonts w:cstheme="minorHAnsi"/>
          <w:color w:val="000000"/>
          <w:sz w:val="24"/>
          <w:szCs w:val="24"/>
          <w:shd w:val="clear" w:color="auto" w:fill="FFFFFF"/>
        </w:rPr>
        <w:t xml:space="preserve">, reporting the facts and seeking to keep people calm </w:t>
      </w:r>
      <w:r w:rsidR="006009B7">
        <w:rPr>
          <w:rFonts w:cstheme="minorHAnsi"/>
          <w:color w:val="000000"/>
          <w:sz w:val="24"/>
          <w:szCs w:val="24"/>
          <w:shd w:val="clear" w:color="auto" w:fill="FFFFFF"/>
        </w:rPr>
        <w:t>would have been far more useful to all.</w:t>
      </w:r>
      <w:r w:rsidR="00F8064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1A019594" w14:textId="77777777" w:rsidR="003B7A6C" w:rsidRDefault="003B7A6C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38DA39AB" w14:textId="259F8D7E" w:rsidR="00DE4527" w:rsidRDefault="00BE74A7" w:rsidP="00B226C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  <w:sectPr w:rsidR="00DE4527" w:rsidSect="006E436F">
          <w:footerReference w:type="default" r:id="rId10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  The second </w:t>
      </w:r>
      <w:r w:rsidR="00E61DDF">
        <w:rPr>
          <w:rFonts w:cstheme="minorHAnsi"/>
          <w:color w:val="000000"/>
          <w:sz w:val="24"/>
          <w:szCs w:val="24"/>
          <w:shd w:val="clear" w:color="auto" w:fill="FFFFFF"/>
        </w:rPr>
        <w:t>primary source article comes from Ireland itself, the Irish Independent</w:t>
      </w:r>
      <w:r w:rsidR="0099651E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its </w:t>
      </w:r>
      <w:r w:rsidR="000D74C2">
        <w:rPr>
          <w:rFonts w:cstheme="minorHAnsi"/>
          <w:color w:val="000000"/>
          <w:sz w:val="24"/>
          <w:szCs w:val="24"/>
          <w:shd w:val="clear" w:color="auto" w:fill="FFFFFF"/>
        </w:rPr>
        <w:t>rather more banal</w:t>
      </w:r>
      <w:r w:rsidR="001D6C46">
        <w:rPr>
          <w:rFonts w:cstheme="minorHAnsi"/>
          <w:color w:val="000000"/>
          <w:sz w:val="24"/>
          <w:szCs w:val="24"/>
          <w:shd w:val="clear" w:color="auto" w:fill="FFFFFF"/>
        </w:rPr>
        <w:t xml:space="preserve"> headline; </w:t>
      </w:r>
      <w:r w:rsidR="00C17B1D">
        <w:rPr>
          <w:rFonts w:cstheme="minorHAnsi"/>
          <w:color w:val="000000"/>
          <w:sz w:val="24"/>
          <w:szCs w:val="24"/>
          <w:shd w:val="clear" w:color="auto" w:fill="FFFFFF"/>
        </w:rPr>
        <w:t>“General Collins shot dead near Bandon”</w:t>
      </w:r>
      <w:r w:rsidR="000E5BC0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4</w:t>
      </w:r>
      <w:r w:rsidR="00E61DDF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C56B04">
        <w:rPr>
          <w:rFonts w:cstheme="minorHAnsi"/>
          <w:color w:val="000000"/>
          <w:sz w:val="24"/>
          <w:szCs w:val="24"/>
          <w:shd w:val="clear" w:color="auto" w:fill="FFFFFF"/>
        </w:rPr>
        <w:t xml:space="preserve">Unlike </w:t>
      </w:r>
      <w:r w:rsidR="00D6604D">
        <w:rPr>
          <w:rFonts w:cstheme="minorHAnsi"/>
          <w:color w:val="000000"/>
          <w:sz w:val="24"/>
          <w:szCs w:val="24"/>
          <w:shd w:val="clear" w:color="auto" w:fill="FFFFFF"/>
        </w:rPr>
        <w:t xml:space="preserve">The Boston Post, the report of Michael Collins’ death here has been </w:t>
      </w:r>
      <w:r w:rsidR="00CF36BE">
        <w:rPr>
          <w:rFonts w:cstheme="minorHAnsi"/>
          <w:color w:val="000000"/>
          <w:sz w:val="24"/>
          <w:szCs w:val="24"/>
          <w:shd w:val="clear" w:color="auto" w:fill="FFFFFF"/>
        </w:rPr>
        <w:t>given</w:t>
      </w:r>
      <w:r w:rsidR="00D6604D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F0B86">
        <w:rPr>
          <w:rFonts w:cstheme="minorHAnsi"/>
          <w:color w:val="000000"/>
          <w:sz w:val="24"/>
          <w:szCs w:val="24"/>
          <w:shd w:val="clear" w:color="auto" w:fill="FFFFFF"/>
        </w:rPr>
        <w:t>o</w:t>
      </w:r>
      <w:r w:rsidR="00D6604D">
        <w:rPr>
          <w:rFonts w:cstheme="minorHAnsi"/>
          <w:color w:val="000000"/>
          <w:sz w:val="24"/>
          <w:szCs w:val="24"/>
          <w:shd w:val="clear" w:color="auto" w:fill="FFFFFF"/>
        </w:rPr>
        <w:t>n page 6 of the paper</w:t>
      </w:r>
      <w:r w:rsidR="00944D0F">
        <w:rPr>
          <w:rFonts w:cstheme="minorHAnsi"/>
          <w:color w:val="000000"/>
          <w:sz w:val="24"/>
          <w:szCs w:val="24"/>
          <w:shd w:val="clear" w:color="auto" w:fill="FFFFFF"/>
        </w:rPr>
        <w:t>, as opposed to the front page.</w:t>
      </w:r>
      <w:r w:rsidR="00FE2E7F">
        <w:rPr>
          <w:rFonts w:cstheme="minorHAnsi"/>
          <w:color w:val="000000"/>
          <w:sz w:val="24"/>
          <w:szCs w:val="24"/>
          <w:shd w:val="clear" w:color="auto" w:fill="FFFFFF"/>
        </w:rPr>
        <w:t xml:space="preserve"> It is the only one of the three sources </w:t>
      </w:r>
      <w:r w:rsidR="0035570C">
        <w:rPr>
          <w:rFonts w:cstheme="minorHAnsi"/>
          <w:color w:val="000000"/>
          <w:sz w:val="24"/>
          <w:szCs w:val="24"/>
          <w:shd w:val="clear" w:color="auto" w:fill="FFFFFF"/>
        </w:rPr>
        <w:t>where this is the case.</w:t>
      </w:r>
      <w:r w:rsidR="000E5BC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A5E39">
        <w:rPr>
          <w:rFonts w:cstheme="minorHAnsi"/>
          <w:color w:val="000000"/>
          <w:sz w:val="24"/>
          <w:szCs w:val="24"/>
          <w:shd w:val="clear" w:color="auto" w:fill="FFFFFF"/>
        </w:rPr>
        <w:t xml:space="preserve">The </w:t>
      </w:r>
      <w:r w:rsidR="00694181">
        <w:rPr>
          <w:rFonts w:cstheme="minorHAnsi"/>
          <w:color w:val="000000"/>
          <w:sz w:val="24"/>
          <w:szCs w:val="24"/>
          <w:shd w:val="clear" w:color="auto" w:fill="FFFFFF"/>
        </w:rPr>
        <w:t xml:space="preserve">reporting of Collins’ death, although </w:t>
      </w:r>
      <w:r w:rsidR="00B109CF">
        <w:rPr>
          <w:rFonts w:cstheme="minorHAnsi"/>
          <w:color w:val="000000"/>
          <w:sz w:val="24"/>
          <w:szCs w:val="24"/>
          <w:shd w:val="clear" w:color="auto" w:fill="FFFFFF"/>
        </w:rPr>
        <w:t>the central story of the page, is very brief in comparison to The Boston Post</w:t>
      </w:r>
      <w:r w:rsidR="000A7D6C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is the only mention of this death.</w:t>
      </w:r>
      <w:r w:rsidR="00B97FEE">
        <w:rPr>
          <w:rFonts w:cstheme="minorHAnsi"/>
          <w:color w:val="000000"/>
          <w:sz w:val="24"/>
          <w:szCs w:val="24"/>
          <w:shd w:val="clear" w:color="auto" w:fill="FFFFFF"/>
        </w:rPr>
        <w:t xml:space="preserve"> However, </w:t>
      </w:r>
      <w:r w:rsidR="00DE7350">
        <w:rPr>
          <w:rFonts w:cstheme="minorHAnsi"/>
          <w:color w:val="000000"/>
          <w:sz w:val="24"/>
          <w:szCs w:val="24"/>
          <w:shd w:val="clear" w:color="auto" w:fill="FFFFFF"/>
        </w:rPr>
        <w:t xml:space="preserve">it should be remembered that this source, as well as the other two sources, </w:t>
      </w:r>
      <w:r w:rsidR="000501D5">
        <w:rPr>
          <w:rFonts w:cstheme="minorHAnsi"/>
          <w:color w:val="000000"/>
          <w:sz w:val="24"/>
          <w:szCs w:val="24"/>
          <w:shd w:val="clear" w:color="auto" w:fill="FFFFFF"/>
        </w:rPr>
        <w:t>is</w:t>
      </w:r>
      <w:r w:rsidR="00DE735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501D5">
        <w:rPr>
          <w:rFonts w:cstheme="minorHAnsi"/>
          <w:color w:val="000000"/>
          <w:sz w:val="24"/>
          <w:szCs w:val="24"/>
          <w:shd w:val="clear" w:color="auto" w:fill="FFFFFF"/>
        </w:rPr>
        <w:t xml:space="preserve">merely one page from a whole newspaper. More in depth coverage could have been included </w:t>
      </w:r>
      <w:r w:rsidR="00797A38">
        <w:rPr>
          <w:rFonts w:cstheme="minorHAnsi"/>
          <w:color w:val="000000"/>
          <w:sz w:val="24"/>
          <w:szCs w:val="24"/>
          <w:shd w:val="clear" w:color="auto" w:fill="FFFFFF"/>
        </w:rPr>
        <w:t>on other pages which have not been included here.</w:t>
      </w:r>
      <w:r w:rsidR="000A7D6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740E5"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1205B2">
        <w:rPr>
          <w:rFonts w:cstheme="minorHAnsi"/>
          <w:color w:val="000000"/>
          <w:sz w:val="24"/>
          <w:szCs w:val="24"/>
          <w:shd w:val="clear" w:color="auto" w:fill="FFFFFF"/>
        </w:rPr>
        <w:t xml:space="preserve">his </w:t>
      </w:r>
      <w:r w:rsidR="00A740E5">
        <w:rPr>
          <w:rFonts w:cstheme="minorHAnsi"/>
          <w:color w:val="000000"/>
          <w:sz w:val="24"/>
          <w:szCs w:val="24"/>
          <w:shd w:val="clear" w:color="auto" w:fill="FFFFFF"/>
        </w:rPr>
        <w:t xml:space="preserve">page </w:t>
      </w:r>
      <w:r w:rsidR="001205B2">
        <w:rPr>
          <w:rFonts w:cstheme="minorHAnsi"/>
          <w:color w:val="000000"/>
          <w:sz w:val="24"/>
          <w:szCs w:val="24"/>
          <w:shd w:val="clear" w:color="auto" w:fill="FFFFFF"/>
        </w:rPr>
        <w:t>though, is</w:t>
      </w:r>
      <w:r w:rsidR="00A740E5">
        <w:rPr>
          <w:rFonts w:cstheme="minorHAnsi"/>
          <w:color w:val="000000"/>
          <w:sz w:val="24"/>
          <w:szCs w:val="24"/>
          <w:shd w:val="clear" w:color="auto" w:fill="FFFFFF"/>
        </w:rPr>
        <w:t xml:space="preserve"> full of many smaller </w:t>
      </w:r>
      <w:r w:rsidR="000A235F">
        <w:rPr>
          <w:rFonts w:cstheme="minorHAnsi"/>
          <w:color w:val="000000"/>
          <w:sz w:val="24"/>
          <w:szCs w:val="24"/>
          <w:shd w:val="clear" w:color="auto" w:fill="FFFFFF"/>
        </w:rPr>
        <w:t xml:space="preserve">stories of events from all around Ireland relating to the Irish Civil War </w:t>
      </w:r>
      <w:r w:rsidR="001645AC">
        <w:rPr>
          <w:rFonts w:cstheme="minorHAnsi"/>
          <w:color w:val="000000"/>
          <w:sz w:val="24"/>
          <w:szCs w:val="24"/>
          <w:shd w:val="clear" w:color="auto" w:fill="FFFFFF"/>
        </w:rPr>
        <w:t>of</w:t>
      </w:r>
      <w:r w:rsidR="000A235F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time. </w:t>
      </w:r>
      <w:r w:rsidR="00AB4877">
        <w:rPr>
          <w:rFonts w:cstheme="minorHAnsi"/>
          <w:color w:val="000000"/>
          <w:sz w:val="24"/>
          <w:szCs w:val="24"/>
          <w:shd w:val="clear" w:color="auto" w:fill="FFFFFF"/>
        </w:rPr>
        <w:t xml:space="preserve">Attacks, injury and death </w:t>
      </w:r>
      <w:r w:rsidR="00892BAD">
        <w:rPr>
          <w:rFonts w:cstheme="minorHAnsi"/>
          <w:color w:val="000000"/>
          <w:sz w:val="24"/>
          <w:szCs w:val="24"/>
          <w:shd w:val="clear" w:color="auto" w:fill="FFFFFF"/>
        </w:rPr>
        <w:t>abound,</w:t>
      </w:r>
      <w:r w:rsidR="00E85CFC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</w:t>
      </w:r>
      <w:r w:rsidR="00440742">
        <w:rPr>
          <w:rFonts w:cstheme="minorHAnsi"/>
          <w:color w:val="000000"/>
          <w:sz w:val="24"/>
          <w:szCs w:val="24"/>
          <w:shd w:val="clear" w:color="auto" w:fill="FFFFFF"/>
        </w:rPr>
        <w:t xml:space="preserve">it is </w:t>
      </w:r>
      <w:r w:rsidR="008E0547">
        <w:rPr>
          <w:rFonts w:cstheme="minorHAnsi"/>
          <w:color w:val="000000"/>
          <w:sz w:val="24"/>
          <w:szCs w:val="24"/>
          <w:shd w:val="clear" w:color="auto" w:fill="FFFFFF"/>
        </w:rPr>
        <w:t>painfully</w:t>
      </w:r>
      <w:r w:rsidR="00D4653F">
        <w:rPr>
          <w:rFonts w:cstheme="minorHAnsi"/>
          <w:color w:val="000000"/>
          <w:sz w:val="24"/>
          <w:szCs w:val="24"/>
          <w:shd w:val="clear" w:color="auto" w:fill="FFFFFF"/>
        </w:rPr>
        <w:t xml:space="preserve"> obvious to any reader that th</w:t>
      </w:r>
      <w:r w:rsidR="003961D4">
        <w:rPr>
          <w:rFonts w:cstheme="minorHAnsi"/>
          <w:color w:val="000000"/>
          <w:sz w:val="24"/>
          <w:szCs w:val="24"/>
          <w:shd w:val="clear" w:color="auto" w:fill="FFFFFF"/>
        </w:rPr>
        <w:t>is</w:t>
      </w:r>
      <w:r w:rsidR="00D4653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961D4">
        <w:rPr>
          <w:rFonts w:cstheme="minorHAnsi"/>
          <w:color w:val="000000"/>
          <w:sz w:val="24"/>
          <w:szCs w:val="24"/>
          <w:shd w:val="clear" w:color="auto" w:fill="FFFFFF"/>
        </w:rPr>
        <w:t>was a</w:t>
      </w:r>
      <w:r w:rsidR="00D4653F">
        <w:rPr>
          <w:rFonts w:cstheme="minorHAnsi"/>
          <w:color w:val="000000"/>
          <w:sz w:val="24"/>
          <w:szCs w:val="24"/>
          <w:shd w:val="clear" w:color="auto" w:fill="FFFFFF"/>
        </w:rPr>
        <w:t xml:space="preserve"> very violent a</w:t>
      </w:r>
      <w:r w:rsidR="003961D4">
        <w:rPr>
          <w:rFonts w:cstheme="minorHAnsi"/>
          <w:color w:val="000000"/>
          <w:sz w:val="24"/>
          <w:szCs w:val="24"/>
          <w:shd w:val="clear" w:color="auto" w:fill="FFFFFF"/>
        </w:rPr>
        <w:t>nd sad time for Ireland.</w:t>
      </w:r>
      <w:r w:rsidR="00692BF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62764">
        <w:rPr>
          <w:rFonts w:cstheme="minorHAnsi"/>
          <w:color w:val="000000"/>
          <w:sz w:val="24"/>
          <w:szCs w:val="24"/>
          <w:shd w:val="clear" w:color="auto" w:fill="FFFFFF"/>
        </w:rPr>
        <w:t xml:space="preserve">Included amongst these terrible cases, there </w:t>
      </w:r>
      <w:r w:rsidR="004A7DB9">
        <w:rPr>
          <w:rFonts w:cstheme="minorHAnsi"/>
          <w:color w:val="000000"/>
          <w:sz w:val="24"/>
          <w:szCs w:val="24"/>
          <w:shd w:val="clear" w:color="auto" w:fill="FFFFFF"/>
        </w:rPr>
        <w:t xml:space="preserve">is also a section of this page dedicated to the successes </w:t>
      </w:r>
      <w:r w:rsidR="00601AAF">
        <w:rPr>
          <w:rFonts w:cstheme="minorHAnsi"/>
          <w:color w:val="000000"/>
          <w:sz w:val="24"/>
          <w:szCs w:val="24"/>
          <w:shd w:val="clear" w:color="auto" w:fill="FFFFFF"/>
        </w:rPr>
        <w:t>in the North</w:t>
      </w:r>
      <w:r w:rsidR="00205675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0D5598">
        <w:rPr>
          <w:rFonts w:cstheme="minorHAnsi"/>
          <w:color w:val="000000"/>
          <w:sz w:val="24"/>
          <w:szCs w:val="24"/>
          <w:shd w:val="clear" w:color="auto" w:fill="FFFFFF"/>
        </w:rPr>
        <w:t xml:space="preserve">The reporting of these, as well as the manner in which they are reported, suggest </w:t>
      </w:r>
      <w:r w:rsidR="00CB27EA">
        <w:rPr>
          <w:rFonts w:cstheme="minorHAnsi"/>
          <w:color w:val="000000"/>
          <w:sz w:val="24"/>
          <w:szCs w:val="24"/>
          <w:shd w:val="clear" w:color="auto" w:fill="FFFFFF"/>
        </w:rPr>
        <w:t>that the Irish Independent was a pro-</w:t>
      </w:r>
      <w:r w:rsidR="00D73E0E">
        <w:rPr>
          <w:rFonts w:cstheme="minorHAnsi"/>
          <w:color w:val="000000"/>
          <w:sz w:val="24"/>
          <w:szCs w:val="24"/>
          <w:shd w:val="clear" w:color="auto" w:fill="FFFFFF"/>
        </w:rPr>
        <w:t>Government paper</w:t>
      </w:r>
      <w:r w:rsidR="007C103D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175EA1">
        <w:rPr>
          <w:rFonts w:cstheme="minorHAnsi"/>
          <w:color w:val="000000"/>
          <w:sz w:val="24"/>
          <w:szCs w:val="24"/>
          <w:shd w:val="clear" w:color="auto" w:fill="FFFFFF"/>
        </w:rPr>
        <w:t xml:space="preserve">Statements such as </w:t>
      </w:r>
      <w:r w:rsidR="00FC3A4E">
        <w:rPr>
          <w:rFonts w:cstheme="minorHAnsi"/>
          <w:color w:val="000000"/>
          <w:sz w:val="24"/>
          <w:szCs w:val="24"/>
          <w:shd w:val="clear" w:color="auto" w:fill="FFFFFF"/>
        </w:rPr>
        <w:t>“A striking success in the North… A sigh of relief</w:t>
      </w:r>
      <w:r w:rsidR="009902FF">
        <w:rPr>
          <w:rFonts w:cstheme="minorHAnsi"/>
          <w:color w:val="000000"/>
          <w:sz w:val="24"/>
          <w:szCs w:val="24"/>
          <w:shd w:val="clear" w:color="auto" w:fill="FFFFFF"/>
        </w:rPr>
        <w:t>, how Dundalk greeted National Troops”</w:t>
      </w:r>
      <w:r w:rsidR="00807480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5</w:t>
      </w:r>
      <w:r w:rsidR="0080748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75EA1">
        <w:rPr>
          <w:rFonts w:cstheme="minorHAnsi"/>
          <w:color w:val="000000"/>
          <w:sz w:val="24"/>
          <w:szCs w:val="24"/>
          <w:shd w:val="clear" w:color="auto" w:fill="FFFFFF"/>
        </w:rPr>
        <w:t xml:space="preserve">certainly seem to suggest that the authors of these pieces </w:t>
      </w:r>
      <w:r w:rsidR="0099377A">
        <w:rPr>
          <w:rFonts w:cstheme="minorHAnsi"/>
          <w:color w:val="000000"/>
          <w:sz w:val="24"/>
          <w:szCs w:val="24"/>
          <w:shd w:val="clear" w:color="auto" w:fill="FFFFFF"/>
        </w:rPr>
        <w:t>wished to see a cessation of hostilities.</w:t>
      </w:r>
      <w:r w:rsidR="00CF36B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00F13">
        <w:rPr>
          <w:rFonts w:cstheme="minorHAnsi"/>
          <w:color w:val="000000"/>
          <w:sz w:val="24"/>
          <w:szCs w:val="24"/>
          <w:shd w:val="clear" w:color="auto" w:fill="FFFFFF"/>
        </w:rPr>
        <w:t xml:space="preserve">There are no names given </w:t>
      </w:r>
      <w:r w:rsidR="003C6EE4">
        <w:rPr>
          <w:rFonts w:cstheme="minorHAnsi"/>
          <w:color w:val="000000"/>
          <w:sz w:val="24"/>
          <w:szCs w:val="24"/>
          <w:shd w:val="clear" w:color="auto" w:fill="FFFFFF"/>
        </w:rPr>
        <w:t>regarding</w:t>
      </w:r>
      <w:r w:rsidR="00900F13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authors themselves</w:t>
      </w:r>
      <w:r w:rsidR="00FC25A5">
        <w:rPr>
          <w:rFonts w:cstheme="minorHAnsi"/>
          <w:color w:val="000000"/>
          <w:sz w:val="24"/>
          <w:szCs w:val="24"/>
          <w:shd w:val="clear" w:color="auto" w:fill="FFFFFF"/>
        </w:rPr>
        <w:t xml:space="preserve">, unlike in The Boston Times. This is perhaps due to the nature of the </w:t>
      </w:r>
      <w:r w:rsidR="00625502">
        <w:rPr>
          <w:rFonts w:cstheme="minorHAnsi"/>
          <w:color w:val="000000"/>
          <w:sz w:val="24"/>
          <w:szCs w:val="24"/>
          <w:shd w:val="clear" w:color="auto" w:fill="FFFFFF"/>
        </w:rPr>
        <w:t xml:space="preserve">many </w:t>
      </w:r>
      <w:r w:rsidR="00FC25A5">
        <w:rPr>
          <w:rFonts w:cstheme="minorHAnsi"/>
          <w:color w:val="000000"/>
          <w:sz w:val="24"/>
          <w:szCs w:val="24"/>
          <w:shd w:val="clear" w:color="auto" w:fill="FFFFFF"/>
        </w:rPr>
        <w:t xml:space="preserve">smaller stories </w:t>
      </w:r>
      <w:r w:rsidR="001259DB">
        <w:rPr>
          <w:rFonts w:cstheme="minorHAnsi"/>
          <w:color w:val="000000"/>
          <w:sz w:val="24"/>
          <w:szCs w:val="24"/>
          <w:shd w:val="clear" w:color="auto" w:fill="FFFFFF"/>
        </w:rPr>
        <w:t>as well as the fact that</w:t>
      </w:r>
      <w:r w:rsidR="00495E53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this time of civil unrest, such information was, quiet frankly, not important. </w:t>
      </w:r>
      <w:r w:rsidR="0095535E">
        <w:rPr>
          <w:rFonts w:cstheme="minorHAnsi"/>
          <w:color w:val="000000"/>
          <w:sz w:val="24"/>
          <w:szCs w:val="24"/>
          <w:shd w:val="clear" w:color="auto" w:fill="FFFFFF"/>
        </w:rPr>
        <w:t>Short and sweet appears to have been the order of the day.</w:t>
      </w:r>
      <w:r w:rsidR="00434DEB">
        <w:rPr>
          <w:rFonts w:cstheme="minorHAnsi"/>
          <w:color w:val="000000"/>
          <w:sz w:val="24"/>
          <w:szCs w:val="24"/>
          <w:shd w:val="clear" w:color="auto" w:fill="FFFFFF"/>
        </w:rPr>
        <w:t xml:space="preserve"> There are also no ph</w:t>
      </w:r>
      <w:r w:rsidR="00DC143E">
        <w:rPr>
          <w:rFonts w:cstheme="minorHAnsi"/>
          <w:color w:val="000000"/>
          <w:sz w:val="24"/>
          <w:szCs w:val="24"/>
          <w:shd w:val="clear" w:color="auto" w:fill="FFFFFF"/>
        </w:rPr>
        <w:t>otos on this page</w:t>
      </w:r>
      <w:r w:rsidR="00B51A62">
        <w:rPr>
          <w:rFonts w:cstheme="minorHAnsi"/>
          <w:color w:val="000000"/>
          <w:sz w:val="24"/>
          <w:szCs w:val="24"/>
          <w:shd w:val="clear" w:color="auto" w:fill="FFFFFF"/>
        </w:rPr>
        <w:t xml:space="preserve">, adding to the </w:t>
      </w:r>
      <w:r w:rsidR="00C07567">
        <w:rPr>
          <w:rFonts w:cstheme="minorHAnsi"/>
          <w:color w:val="000000"/>
          <w:sz w:val="24"/>
          <w:szCs w:val="24"/>
          <w:shd w:val="clear" w:color="auto" w:fill="FFFFFF"/>
        </w:rPr>
        <w:t>bland</w:t>
      </w:r>
      <w:r w:rsidR="00D76981">
        <w:rPr>
          <w:rFonts w:cstheme="minorHAnsi"/>
          <w:color w:val="000000"/>
          <w:sz w:val="24"/>
          <w:szCs w:val="24"/>
          <w:shd w:val="clear" w:color="auto" w:fill="FFFFFF"/>
        </w:rPr>
        <w:t xml:space="preserve"> seriousness</w:t>
      </w:r>
      <w:r w:rsidR="00C07567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the page.</w:t>
      </w:r>
      <w:r w:rsidR="00495E5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4709B">
        <w:rPr>
          <w:rFonts w:cstheme="minorHAnsi"/>
          <w:color w:val="000000"/>
          <w:sz w:val="24"/>
          <w:szCs w:val="24"/>
          <w:shd w:val="clear" w:color="auto" w:fill="FFFFFF"/>
        </w:rPr>
        <w:t xml:space="preserve">The report of Collins’ death </w:t>
      </w:r>
      <w:r w:rsidR="00B867BD">
        <w:rPr>
          <w:rFonts w:cstheme="minorHAnsi"/>
          <w:color w:val="000000"/>
          <w:sz w:val="24"/>
          <w:szCs w:val="24"/>
          <w:shd w:val="clear" w:color="auto" w:fill="FFFFFF"/>
        </w:rPr>
        <w:t xml:space="preserve">has been placed inside a </w:t>
      </w:r>
      <w:r w:rsidR="007F675D">
        <w:rPr>
          <w:rFonts w:cstheme="minorHAnsi"/>
          <w:color w:val="000000"/>
          <w:sz w:val="24"/>
          <w:szCs w:val="24"/>
          <w:shd w:val="clear" w:color="auto" w:fill="FFFFFF"/>
        </w:rPr>
        <w:t>thick border</w:t>
      </w:r>
      <w:r w:rsidR="00FA68A6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the very centre of the page, lending itself to be perhaps the most </w:t>
      </w:r>
      <w:r w:rsidR="0052199F">
        <w:rPr>
          <w:rFonts w:cstheme="minorHAnsi"/>
          <w:color w:val="000000"/>
          <w:sz w:val="24"/>
          <w:szCs w:val="24"/>
          <w:shd w:val="clear" w:color="auto" w:fill="FFFFFF"/>
        </w:rPr>
        <w:t>important of the many stories</w:t>
      </w:r>
      <w:r w:rsidR="007F675D">
        <w:rPr>
          <w:rFonts w:cstheme="minorHAnsi"/>
          <w:color w:val="000000"/>
          <w:sz w:val="24"/>
          <w:szCs w:val="24"/>
          <w:shd w:val="clear" w:color="auto" w:fill="FFFFFF"/>
        </w:rPr>
        <w:t xml:space="preserve"> as it stands out amongst all the smaller </w:t>
      </w:r>
      <w:r w:rsidR="00EA7A7F">
        <w:rPr>
          <w:rFonts w:cstheme="minorHAnsi"/>
          <w:color w:val="000000"/>
          <w:sz w:val="24"/>
          <w:szCs w:val="24"/>
          <w:shd w:val="clear" w:color="auto" w:fill="FFFFFF"/>
        </w:rPr>
        <w:t>stories surrounding it.</w:t>
      </w:r>
      <w:r w:rsidR="0052199F">
        <w:rPr>
          <w:rFonts w:cstheme="minorHAnsi"/>
          <w:color w:val="000000"/>
          <w:sz w:val="24"/>
          <w:szCs w:val="24"/>
          <w:shd w:val="clear" w:color="auto" w:fill="FFFFFF"/>
        </w:rPr>
        <w:t xml:space="preserve"> It is, though, still much shorter and far more concise than either of the stories given in The Boston Post.</w:t>
      </w:r>
      <w:r w:rsidR="00F86E79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C6884">
        <w:rPr>
          <w:rFonts w:cstheme="minorHAnsi"/>
          <w:color w:val="000000"/>
          <w:sz w:val="24"/>
          <w:szCs w:val="24"/>
          <w:shd w:val="clear" w:color="auto" w:fill="FFFFFF"/>
        </w:rPr>
        <w:t xml:space="preserve">To be exact, the report of the </w:t>
      </w:r>
      <w:r w:rsidR="00B875CB">
        <w:rPr>
          <w:rFonts w:cstheme="minorHAnsi"/>
          <w:color w:val="000000"/>
          <w:sz w:val="24"/>
          <w:szCs w:val="24"/>
          <w:shd w:val="clear" w:color="auto" w:fill="FFFFFF"/>
        </w:rPr>
        <w:t xml:space="preserve">event </w:t>
      </w:r>
      <w:r w:rsidR="00BC6884">
        <w:rPr>
          <w:rFonts w:cstheme="minorHAnsi"/>
          <w:color w:val="000000"/>
          <w:sz w:val="24"/>
          <w:szCs w:val="24"/>
          <w:shd w:val="clear" w:color="auto" w:fill="FFFFFF"/>
        </w:rPr>
        <w:t>itself is only 5 lines long</w:t>
      </w:r>
      <w:r w:rsidR="00B875CB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BA12A1">
        <w:rPr>
          <w:rFonts w:cstheme="minorHAnsi"/>
          <w:color w:val="000000"/>
          <w:sz w:val="24"/>
          <w:szCs w:val="24"/>
          <w:shd w:val="clear" w:color="auto" w:fill="FFFFFF"/>
        </w:rPr>
        <w:t xml:space="preserve">The tone of the piece is also far more middle of the road, </w:t>
      </w:r>
      <w:r w:rsidR="00F24165">
        <w:rPr>
          <w:rFonts w:cstheme="minorHAnsi"/>
          <w:color w:val="000000"/>
          <w:sz w:val="24"/>
          <w:szCs w:val="24"/>
          <w:shd w:val="clear" w:color="auto" w:fill="FFFFFF"/>
        </w:rPr>
        <w:t>the facts are stat</w:t>
      </w:r>
      <w:r w:rsidR="00DE4527">
        <w:rPr>
          <w:rFonts w:cstheme="minorHAnsi"/>
          <w:color w:val="000000"/>
          <w:sz w:val="24"/>
          <w:szCs w:val="24"/>
          <w:shd w:val="clear" w:color="auto" w:fill="FFFFFF"/>
        </w:rPr>
        <w:t>ed</w:t>
      </w:r>
    </w:p>
    <w:p w14:paraId="63020D64" w14:textId="369FBF02" w:rsidR="00D2537E" w:rsidRDefault="001C0875" w:rsidP="001C26A8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effectively although still slightly emotively</w:t>
      </w:r>
      <w:r w:rsidR="004731F6">
        <w:rPr>
          <w:rFonts w:cstheme="minorHAnsi"/>
          <w:color w:val="000000"/>
          <w:sz w:val="24"/>
          <w:szCs w:val="24"/>
          <w:shd w:val="clear" w:color="auto" w:fill="FFFFFF"/>
        </w:rPr>
        <w:t>, claiming</w:t>
      </w:r>
      <w:r w:rsidR="006D4DFF">
        <w:rPr>
          <w:rFonts w:cstheme="minorHAnsi"/>
          <w:color w:val="000000"/>
          <w:sz w:val="24"/>
          <w:szCs w:val="24"/>
          <w:shd w:val="clear" w:color="auto" w:fill="FFFFFF"/>
        </w:rPr>
        <w:t xml:space="preserve"> his</w:t>
      </w:r>
      <w:r w:rsidR="004731F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86A2B">
        <w:rPr>
          <w:rFonts w:cstheme="minorHAnsi"/>
          <w:color w:val="000000"/>
          <w:sz w:val="24"/>
          <w:szCs w:val="24"/>
          <w:shd w:val="clear" w:color="auto" w:fill="FFFFFF"/>
        </w:rPr>
        <w:t>“Life given for Ireland”</w:t>
      </w:r>
      <w:r w:rsidR="00595159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186A2B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6</w:t>
      </w:r>
      <w:r w:rsidR="0070645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77FA7">
        <w:rPr>
          <w:rFonts w:cstheme="minorHAnsi"/>
          <w:color w:val="000000"/>
          <w:sz w:val="24"/>
          <w:szCs w:val="24"/>
          <w:shd w:val="clear" w:color="auto" w:fill="FFFFFF"/>
        </w:rPr>
        <w:t>Collins has also been given his due respect in this article, as his military title</w:t>
      </w:r>
      <w:r w:rsidR="00324D7A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role have been mentioned here.</w:t>
      </w:r>
      <w:r w:rsidR="007A4CD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86C95">
        <w:rPr>
          <w:rFonts w:cstheme="minorHAnsi"/>
          <w:color w:val="000000"/>
          <w:sz w:val="24"/>
          <w:szCs w:val="24"/>
          <w:shd w:val="clear" w:color="auto" w:fill="FFFFFF"/>
        </w:rPr>
        <w:t xml:space="preserve">Interestingly, his political importance </w:t>
      </w:r>
      <w:r w:rsidR="00410C29">
        <w:rPr>
          <w:rFonts w:cstheme="minorHAnsi"/>
          <w:color w:val="000000"/>
          <w:sz w:val="24"/>
          <w:szCs w:val="24"/>
          <w:shd w:val="clear" w:color="auto" w:fill="FFFFFF"/>
        </w:rPr>
        <w:t xml:space="preserve">hasn’t been mentioned </w:t>
      </w:r>
      <w:r w:rsidR="00980ADA">
        <w:rPr>
          <w:rFonts w:cstheme="minorHAnsi"/>
          <w:color w:val="000000"/>
          <w:sz w:val="24"/>
          <w:szCs w:val="24"/>
          <w:shd w:val="clear" w:color="auto" w:fill="FFFFFF"/>
        </w:rPr>
        <w:t xml:space="preserve">and it cannot be said for certain whether this is due to </w:t>
      </w:r>
      <w:r w:rsidR="00AE0D60">
        <w:rPr>
          <w:rFonts w:cstheme="minorHAnsi"/>
          <w:color w:val="000000"/>
          <w:sz w:val="24"/>
          <w:szCs w:val="24"/>
          <w:shd w:val="clear" w:color="auto" w:fill="FFFFFF"/>
        </w:rPr>
        <w:t xml:space="preserve">the people of Ireland being aware of who he is, or whether this is a </w:t>
      </w:r>
      <w:r w:rsidR="009A2975">
        <w:rPr>
          <w:rFonts w:cstheme="minorHAnsi"/>
          <w:color w:val="000000"/>
          <w:sz w:val="24"/>
          <w:szCs w:val="24"/>
          <w:shd w:val="clear" w:color="auto" w:fill="FFFFFF"/>
        </w:rPr>
        <w:t>refusal</w:t>
      </w:r>
      <w:r w:rsidR="009A02DE">
        <w:rPr>
          <w:rFonts w:cstheme="minorHAnsi"/>
          <w:color w:val="000000"/>
          <w:sz w:val="24"/>
          <w:szCs w:val="24"/>
          <w:shd w:val="clear" w:color="auto" w:fill="FFFFFF"/>
        </w:rPr>
        <w:t>, on behalf of the Irish Independent,</w:t>
      </w:r>
      <w:r w:rsidR="009A2975">
        <w:rPr>
          <w:rFonts w:cstheme="minorHAnsi"/>
          <w:color w:val="000000"/>
          <w:sz w:val="24"/>
          <w:szCs w:val="24"/>
          <w:shd w:val="clear" w:color="auto" w:fill="FFFFFF"/>
        </w:rPr>
        <w:t xml:space="preserve"> to acknowledge his role </w:t>
      </w:r>
      <w:r w:rsidR="008907F7">
        <w:rPr>
          <w:rFonts w:cstheme="minorHAnsi"/>
          <w:color w:val="000000"/>
          <w:sz w:val="24"/>
          <w:szCs w:val="24"/>
          <w:shd w:val="clear" w:color="auto" w:fill="FFFFFF"/>
        </w:rPr>
        <w:t>within the newly formed Provisional Government.</w:t>
      </w:r>
      <w:r w:rsidR="00EE7D33">
        <w:rPr>
          <w:rFonts w:cstheme="minorHAnsi"/>
          <w:color w:val="000000"/>
          <w:sz w:val="24"/>
          <w:szCs w:val="24"/>
          <w:shd w:val="clear" w:color="auto" w:fill="FFFFFF"/>
        </w:rPr>
        <w:t xml:space="preserve"> If this is the case, this may be an indicator that the </w:t>
      </w:r>
      <w:r w:rsidR="00576B9A">
        <w:rPr>
          <w:rFonts w:cstheme="minorHAnsi"/>
          <w:color w:val="000000"/>
          <w:sz w:val="24"/>
          <w:szCs w:val="24"/>
          <w:shd w:val="clear" w:color="auto" w:fill="FFFFFF"/>
        </w:rPr>
        <w:t xml:space="preserve">Irish Independent leaned more towards being a pro-British paper. </w:t>
      </w:r>
      <w:r w:rsidR="00172C29">
        <w:rPr>
          <w:rFonts w:cstheme="minorHAnsi"/>
          <w:color w:val="000000"/>
          <w:sz w:val="24"/>
          <w:szCs w:val="24"/>
          <w:shd w:val="clear" w:color="auto" w:fill="FFFFFF"/>
        </w:rPr>
        <w:t xml:space="preserve">It is impossible to say for sure without </w:t>
      </w:r>
      <w:r w:rsidR="005442FC">
        <w:rPr>
          <w:rFonts w:cstheme="minorHAnsi"/>
          <w:color w:val="000000"/>
          <w:sz w:val="24"/>
          <w:szCs w:val="24"/>
          <w:shd w:val="clear" w:color="auto" w:fill="FFFFFF"/>
        </w:rPr>
        <w:t>access to the entire paper which this article is a part of.</w:t>
      </w:r>
      <w:r w:rsidR="009A02D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172A3">
        <w:rPr>
          <w:rFonts w:cstheme="minorHAnsi"/>
          <w:color w:val="000000"/>
          <w:sz w:val="24"/>
          <w:szCs w:val="24"/>
          <w:shd w:val="clear" w:color="auto" w:fill="FFFFFF"/>
        </w:rPr>
        <w:t>After the</w:t>
      </w:r>
      <w:r w:rsidR="007B0BF5">
        <w:rPr>
          <w:rFonts w:cstheme="minorHAnsi"/>
          <w:color w:val="000000"/>
          <w:sz w:val="24"/>
          <w:szCs w:val="24"/>
          <w:shd w:val="clear" w:color="auto" w:fill="FFFFFF"/>
        </w:rPr>
        <w:t xml:space="preserve"> very brief </w:t>
      </w:r>
      <w:r w:rsidR="008172A3">
        <w:rPr>
          <w:rFonts w:cstheme="minorHAnsi"/>
          <w:color w:val="000000"/>
          <w:sz w:val="24"/>
          <w:szCs w:val="24"/>
          <w:shd w:val="clear" w:color="auto" w:fill="FFFFFF"/>
        </w:rPr>
        <w:t>reporting of “this appalling news</w:t>
      </w:r>
      <w:r w:rsidR="007B0BF5">
        <w:rPr>
          <w:rFonts w:cstheme="minorHAnsi"/>
          <w:color w:val="000000"/>
          <w:sz w:val="24"/>
          <w:szCs w:val="24"/>
          <w:shd w:val="clear" w:color="auto" w:fill="FFFFFF"/>
        </w:rPr>
        <w:t>”</w:t>
      </w:r>
      <w:r w:rsidR="008172A3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8172A3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7</w:t>
      </w:r>
      <w:r w:rsidR="007B0BF5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report</w:t>
      </w:r>
      <w:r w:rsidR="00AC2480">
        <w:rPr>
          <w:rFonts w:cstheme="minorHAnsi"/>
          <w:color w:val="000000"/>
          <w:sz w:val="24"/>
          <w:szCs w:val="24"/>
          <w:shd w:val="clear" w:color="auto" w:fill="FFFFFF"/>
        </w:rPr>
        <w:t>’s main focus becomes clear</w:t>
      </w:r>
      <w:r w:rsidR="00611A63">
        <w:rPr>
          <w:rFonts w:cstheme="minorHAnsi"/>
          <w:color w:val="000000"/>
          <w:sz w:val="24"/>
          <w:szCs w:val="24"/>
          <w:shd w:val="clear" w:color="auto" w:fill="FFFFFF"/>
        </w:rPr>
        <w:t xml:space="preserve"> – to provide </w:t>
      </w:r>
      <w:r w:rsidR="000A7D74">
        <w:rPr>
          <w:rFonts w:cstheme="minorHAnsi"/>
          <w:color w:val="000000"/>
          <w:sz w:val="24"/>
          <w:szCs w:val="24"/>
          <w:shd w:val="clear" w:color="auto" w:fill="FFFFFF"/>
        </w:rPr>
        <w:t>its readers with the statement given by Richard Mulcahy</w:t>
      </w:r>
      <w:r w:rsidR="0028393B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1459A2">
        <w:rPr>
          <w:rFonts w:cstheme="minorHAnsi"/>
          <w:color w:val="000000"/>
          <w:sz w:val="24"/>
          <w:szCs w:val="24"/>
          <w:shd w:val="clear" w:color="auto" w:fill="FFFFFF"/>
        </w:rPr>
        <w:t xml:space="preserve">Although this statement follows the </w:t>
      </w:r>
      <w:r w:rsidR="0083006A">
        <w:rPr>
          <w:rFonts w:cstheme="minorHAnsi"/>
          <w:color w:val="000000"/>
          <w:sz w:val="24"/>
          <w:szCs w:val="24"/>
          <w:shd w:val="clear" w:color="auto" w:fill="FFFFFF"/>
        </w:rPr>
        <w:t>initial reporting of the assassination, there is the sensation that t</w:t>
      </w:r>
      <w:r w:rsidR="002361F1">
        <w:rPr>
          <w:rFonts w:cstheme="minorHAnsi"/>
          <w:color w:val="000000"/>
          <w:sz w:val="24"/>
          <w:szCs w:val="24"/>
          <w:shd w:val="clear" w:color="auto" w:fill="FFFFFF"/>
        </w:rPr>
        <w:t xml:space="preserve">his statement was being viewed by the Irish Independent as being far more important. </w:t>
      </w:r>
      <w:r w:rsidR="0028393B">
        <w:rPr>
          <w:rFonts w:cstheme="minorHAnsi"/>
          <w:color w:val="000000"/>
          <w:sz w:val="24"/>
          <w:szCs w:val="24"/>
          <w:shd w:val="clear" w:color="auto" w:fill="FFFFFF"/>
        </w:rPr>
        <w:t xml:space="preserve">The fact that we are seeing this statement again in the reports </w:t>
      </w:r>
      <w:r w:rsidR="00E32987">
        <w:rPr>
          <w:rFonts w:cstheme="minorHAnsi"/>
          <w:color w:val="000000"/>
          <w:sz w:val="24"/>
          <w:szCs w:val="24"/>
          <w:shd w:val="clear" w:color="auto" w:fill="FFFFFF"/>
        </w:rPr>
        <w:t>of</w:t>
      </w:r>
      <w:r w:rsidR="00B71636">
        <w:rPr>
          <w:rFonts w:cstheme="minorHAnsi"/>
          <w:color w:val="000000"/>
          <w:sz w:val="24"/>
          <w:szCs w:val="24"/>
          <w:shd w:val="clear" w:color="auto" w:fill="FFFFFF"/>
        </w:rPr>
        <w:t xml:space="preserve"> a second country</w:t>
      </w:r>
      <w:r w:rsidR="008235E4">
        <w:rPr>
          <w:rFonts w:cstheme="minorHAnsi"/>
          <w:color w:val="000000"/>
          <w:sz w:val="24"/>
          <w:szCs w:val="24"/>
          <w:shd w:val="clear" w:color="auto" w:fill="FFFFFF"/>
        </w:rPr>
        <w:t xml:space="preserve"> also</w:t>
      </w:r>
      <w:r w:rsidR="00B71636">
        <w:rPr>
          <w:rFonts w:cstheme="minorHAnsi"/>
          <w:color w:val="000000"/>
          <w:sz w:val="24"/>
          <w:szCs w:val="24"/>
          <w:shd w:val="clear" w:color="auto" w:fill="FFFFFF"/>
        </w:rPr>
        <w:t xml:space="preserve"> goes a long way to </w:t>
      </w:r>
      <w:r w:rsidR="00B70B6D">
        <w:rPr>
          <w:rFonts w:cstheme="minorHAnsi"/>
          <w:color w:val="000000"/>
          <w:sz w:val="24"/>
          <w:szCs w:val="24"/>
          <w:shd w:val="clear" w:color="auto" w:fill="FFFFFF"/>
        </w:rPr>
        <w:t>prove how vital his appeal for calm was</w:t>
      </w:r>
      <w:r w:rsidR="008235E4">
        <w:rPr>
          <w:rFonts w:cstheme="minorHAnsi"/>
          <w:color w:val="000000"/>
          <w:sz w:val="24"/>
          <w:szCs w:val="24"/>
          <w:shd w:val="clear" w:color="auto" w:fill="FFFFFF"/>
        </w:rPr>
        <w:t xml:space="preserve"> during this period.</w:t>
      </w:r>
      <w:r w:rsidR="00B70B6D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</w:t>
      </w:r>
      <w:r w:rsidR="00A3713A">
        <w:rPr>
          <w:rFonts w:cstheme="minorHAnsi"/>
          <w:color w:val="000000"/>
          <w:sz w:val="24"/>
          <w:szCs w:val="24"/>
          <w:shd w:val="clear" w:color="auto" w:fill="FFFFFF"/>
        </w:rPr>
        <w:t xml:space="preserve"> statement</w:t>
      </w:r>
      <w:r w:rsidR="00B70B6D">
        <w:rPr>
          <w:rFonts w:cstheme="minorHAnsi"/>
          <w:color w:val="000000"/>
          <w:sz w:val="24"/>
          <w:szCs w:val="24"/>
          <w:shd w:val="clear" w:color="auto" w:fill="FFFFFF"/>
        </w:rPr>
        <w:t xml:space="preserve"> was never more imp</w:t>
      </w:r>
      <w:r w:rsidR="00A3713A">
        <w:rPr>
          <w:rFonts w:cstheme="minorHAnsi"/>
          <w:color w:val="000000"/>
          <w:sz w:val="24"/>
          <w:szCs w:val="24"/>
          <w:shd w:val="clear" w:color="auto" w:fill="FFFFFF"/>
        </w:rPr>
        <w:t xml:space="preserve">ortant </w:t>
      </w:r>
      <w:r w:rsidR="00AA4329">
        <w:rPr>
          <w:rFonts w:cstheme="minorHAnsi"/>
          <w:color w:val="000000"/>
          <w:sz w:val="24"/>
          <w:szCs w:val="24"/>
          <w:shd w:val="clear" w:color="auto" w:fill="FFFFFF"/>
        </w:rPr>
        <w:t xml:space="preserve">anywhere </w:t>
      </w:r>
      <w:r w:rsidR="00FE6C48">
        <w:rPr>
          <w:rFonts w:cstheme="minorHAnsi"/>
          <w:color w:val="000000"/>
          <w:sz w:val="24"/>
          <w:szCs w:val="24"/>
          <w:shd w:val="clear" w:color="auto" w:fill="FFFFFF"/>
        </w:rPr>
        <w:t xml:space="preserve">than it was in Ireland. </w:t>
      </w:r>
      <w:r w:rsidR="00F34AFA">
        <w:rPr>
          <w:rFonts w:cstheme="minorHAnsi"/>
          <w:color w:val="000000"/>
          <w:sz w:val="24"/>
          <w:szCs w:val="24"/>
          <w:shd w:val="clear" w:color="auto" w:fill="FFFFFF"/>
        </w:rPr>
        <w:t>Calm and a diplomatic end to the Civil War was needed</w:t>
      </w:r>
      <w:r w:rsidR="00D118AA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Provisional Government </w:t>
      </w:r>
      <w:r w:rsidR="009333CC">
        <w:rPr>
          <w:rFonts w:cstheme="minorHAnsi"/>
          <w:color w:val="000000"/>
          <w:sz w:val="24"/>
          <w:szCs w:val="24"/>
          <w:shd w:val="clear" w:color="auto" w:fill="FFFFFF"/>
        </w:rPr>
        <w:t>would have been very keen to avoid anything further stoking the tensions</w:t>
      </w:r>
      <w:r w:rsidR="00C503C5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0BF4F618" w14:textId="77777777" w:rsidR="00D2537E" w:rsidRDefault="00D2537E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3F8CE806" w14:textId="77777777" w:rsidR="0077742A" w:rsidRDefault="00D2537E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  <w:sectPr w:rsidR="0077742A" w:rsidSect="006E436F">
          <w:footerReference w:type="default" r:id="rId11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  The third and final source </w:t>
      </w:r>
      <w:r w:rsidR="008F6C79">
        <w:rPr>
          <w:rFonts w:cstheme="minorHAnsi"/>
          <w:color w:val="000000"/>
          <w:sz w:val="24"/>
          <w:szCs w:val="24"/>
          <w:shd w:val="clear" w:color="auto" w:fill="FFFFFF"/>
        </w:rPr>
        <w:t>has been taken from the front page of a special edition of the Evening Standard</w:t>
      </w:r>
      <w:r w:rsidR="00BF2D9A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its straight to the point</w:t>
      </w:r>
      <w:r w:rsidR="008E2FF6">
        <w:rPr>
          <w:rFonts w:cstheme="minorHAnsi"/>
          <w:color w:val="000000"/>
          <w:sz w:val="24"/>
          <w:szCs w:val="24"/>
          <w:shd w:val="clear" w:color="auto" w:fill="FFFFFF"/>
        </w:rPr>
        <w:t xml:space="preserve"> main</w:t>
      </w:r>
      <w:r w:rsidR="00BF2D9A">
        <w:rPr>
          <w:rFonts w:cstheme="minorHAnsi"/>
          <w:color w:val="000000"/>
          <w:sz w:val="24"/>
          <w:szCs w:val="24"/>
          <w:shd w:val="clear" w:color="auto" w:fill="FFFFFF"/>
        </w:rPr>
        <w:t xml:space="preserve"> headline of “Michael Collins Assa</w:t>
      </w:r>
      <w:r w:rsidR="00511695">
        <w:rPr>
          <w:rFonts w:cstheme="minorHAnsi"/>
          <w:color w:val="000000"/>
          <w:sz w:val="24"/>
          <w:szCs w:val="24"/>
          <w:shd w:val="clear" w:color="auto" w:fill="FFFFFF"/>
        </w:rPr>
        <w:t>ssinated”.</w:t>
      </w:r>
      <w:r w:rsidR="00511695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8</w:t>
      </w:r>
      <w:r w:rsidR="003F282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E2FF6">
        <w:rPr>
          <w:rFonts w:cstheme="minorHAnsi"/>
          <w:color w:val="000000"/>
          <w:sz w:val="24"/>
          <w:szCs w:val="24"/>
          <w:shd w:val="clear" w:color="auto" w:fill="FFFFFF"/>
        </w:rPr>
        <w:t>Within this front page, much like the previous other two sources, there are several stories within the one page. Here there are 3 stories</w:t>
      </w:r>
      <w:r w:rsidR="005E779E">
        <w:rPr>
          <w:rFonts w:cstheme="minorHAnsi"/>
          <w:color w:val="000000"/>
          <w:sz w:val="24"/>
          <w:szCs w:val="24"/>
          <w:shd w:val="clear" w:color="auto" w:fill="FFFFFF"/>
        </w:rPr>
        <w:t>, none with any author mentioned by name</w:t>
      </w:r>
      <w:r w:rsidR="00A11AD3">
        <w:rPr>
          <w:rFonts w:cstheme="minorHAnsi"/>
          <w:color w:val="000000"/>
          <w:sz w:val="24"/>
          <w:szCs w:val="24"/>
          <w:shd w:val="clear" w:color="auto" w:fill="FFFFFF"/>
        </w:rPr>
        <w:t xml:space="preserve">, with two of the stories being either by </w:t>
      </w:r>
      <w:r w:rsidR="009750DD">
        <w:rPr>
          <w:rFonts w:cstheme="minorHAnsi"/>
          <w:color w:val="000000"/>
          <w:sz w:val="24"/>
          <w:szCs w:val="24"/>
          <w:shd w:val="clear" w:color="auto" w:fill="FFFFFF"/>
        </w:rPr>
        <w:t>‘our special correspondent’</w:t>
      </w:r>
      <w:r w:rsidR="004628B9">
        <w:rPr>
          <w:rFonts w:cstheme="minorHAnsi"/>
          <w:color w:val="000000"/>
          <w:sz w:val="24"/>
          <w:szCs w:val="24"/>
          <w:shd w:val="clear" w:color="auto" w:fill="FFFFFF"/>
        </w:rPr>
        <w:t xml:space="preserve"> for the second piece</w:t>
      </w:r>
      <w:r w:rsidR="009750DD">
        <w:rPr>
          <w:rFonts w:cstheme="minorHAnsi"/>
          <w:color w:val="000000"/>
          <w:sz w:val="24"/>
          <w:szCs w:val="24"/>
          <w:shd w:val="clear" w:color="auto" w:fill="FFFFFF"/>
        </w:rPr>
        <w:t xml:space="preserve"> or </w:t>
      </w:r>
      <w:r w:rsidR="00B97FFA">
        <w:rPr>
          <w:rFonts w:cstheme="minorHAnsi"/>
          <w:color w:val="000000"/>
          <w:sz w:val="24"/>
          <w:szCs w:val="24"/>
          <w:shd w:val="clear" w:color="auto" w:fill="FFFFFF"/>
        </w:rPr>
        <w:t>by ‘a political correspondent’</w:t>
      </w:r>
      <w:r w:rsidR="004628B9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9</w:t>
      </w:r>
      <w:r w:rsidR="00941D0C">
        <w:rPr>
          <w:rFonts w:cstheme="minorHAnsi"/>
          <w:color w:val="000000"/>
          <w:sz w:val="24"/>
          <w:szCs w:val="24"/>
          <w:shd w:val="clear" w:color="auto" w:fill="FFFFFF"/>
        </w:rPr>
        <w:t xml:space="preserve"> for the third story</w:t>
      </w:r>
      <w:r w:rsidR="00B97FFA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4628B9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 xml:space="preserve"> </w:t>
      </w:r>
      <w:r w:rsidR="00822CC3">
        <w:rPr>
          <w:rFonts w:cstheme="minorHAnsi"/>
          <w:color w:val="000000"/>
          <w:sz w:val="24"/>
          <w:szCs w:val="24"/>
          <w:shd w:val="clear" w:color="auto" w:fill="FFFFFF"/>
        </w:rPr>
        <w:t xml:space="preserve">The </w:t>
      </w:r>
      <w:r w:rsidR="00B25991">
        <w:rPr>
          <w:rFonts w:cstheme="minorHAnsi"/>
          <w:color w:val="000000"/>
          <w:sz w:val="24"/>
          <w:szCs w:val="24"/>
          <w:shd w:val="clear" w:color="auto" w:fill="FFFFFF"/>
        </w:rPr>
        <w:t xml:space="preserve">first story of the edition, though, remains authorless. </w:t>
      </w:r>
      <w:r w:rsidR="005C27C4">
        <w:rPr>
          <w:rFonts w:cstheme="minorHAnsi"/>
          <w:color w:val="000000"/>
          <w:sz w:val="24"/>
          <w:szCs w:val="24"/>
          <w:shd w:val="clear" w:color="auto" w:fill="FFFFFF"/>
        </w:rPr>
        <w:t>This paper has been written for a London audience</w:t>
      </w:r>
      <w:r w:rsidR="00D74B01">
        <w:rPr>
          <w:rFonts w:cstheme="minorHAnsi"/>
          <w:color w:val="000000"/>
          <w:sz w:val="24"/>
          <w:szCs w:val="24"/>
          <w:shd w:val="clear" w:color="auto" w:fill="FFFFFF"/>
        </w:rPr>
        <w:t xml:space="preserve"> which, like Boston, would </w:t>
      </w:r>
      <w:r w:rsidR="00EC78EF">
        <w:rPr>
          <w:rFonts w:cstheme="minorHAnsi"/>
          <w:color w:val="000000"/>
          <w:sz w:val="24"/>
          <w:szCs w:val="24"/>
          <w:shd w:val="clear" w:color="auto" w:fill="FFFFFF"/>
        </w:rPr>
        <w:t>have</w:t>
      </w:r>
      <w:r w:rsidR="00D74B0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C78EF">
        <w:rPr>
          <w:rFonts w:cstheme="minorHAnsi"/>
          <w:color w:val="000000"/>
          <w:sz w:val="24"/>
          <w:szCs w:val="24"/>
          <w:shd w:val="clear" w:color="auto" w:fill="FFFFFF"/>
        </w:rPr>
        <w:t xml:space="preserve">had </w:t>
      </w:r>
      <w:r w:rsidR="00D74B01">
        <w:rPr>
          <w:rFonts w:cstheme="minorHAnsi"/>
          <w:color w:val="000000"/>
          <w:sz w:val="24"/>
          <w:szCs w:val="24"/>
          <w:shd w:val="clear" w:color="auto" w:fill="FFFFFF"/>
        </w:rPr>
        <w:t xml:space="preserve">a </w:t>
      </w:r>
      <w:r w:rsidR="007D0BFD">
        <w:rPr>
          <w:rFonts w:cstheme="minorHAnsi"/>
          <w:color w:val="000000"/>
          <w:sz w:val="24"/>
          <w:szCs w:val="24"/>
          <w:shd w:val="clear" w:color="auto" w:fill="FFFFFF"/>
        </w:rPr>
        <w:t>large</w:t>
      </w:r>
      <w:r w:rsidR="00D74B01">
        <w:rPr>
          <w:rFonts w:cstheme="minorHAnsi"/>
          <w:color w:val="000000"/>
          <w:sz w:val="24"/>
          <w:szCs w:val="24"/>
          <w:shd w:val="clear" w:color="auto" w:fill="FFFFFF"/>
        </w:rPr>
        <w:t xml:space="preserve"> Irish population. </w:t>
      </w:r>
      <w:r w:rsidR="00872AF1">
        <w:rPr>
          <w:rFonts w:cstheme="minorHAnsi"/>
          <w:color w:val="000000"/>
          <w:sz w:val="24"/>
          <w:szCs w:val="24"/>
          <w:shd w:val="clear" w:color="auto" w:fill="FFFFFF"/>
        </w:rPr>
        <w:t>The Evening Standard doesn’t seem to have taken this fact completely for granted, however</w:t>
      </w:r>
      <w:r w:rsidR="003540F6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7D0BFD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B0CE8">
        <w:rPr>
          <w:rFonts w:cstheme="minorHAnsi"/>
          <w:color w:val="000000"/>
          <w:sz w:val="24"/>
          <w:szCs w:val="24"/>
          <w:shd w:val="clear" w:color="auto" w:fill="FFFFFF"/>
        </w:rPr>
        <w:t xml:space="preserve">This front page is absolutely rammed to the rafters </w:t>
      </w:r>
      <w:r w:rsidR="007C2ECC">
        <w:rPr>
          <w:rFonts w:cstheme="minorHAnsi"/>
          <w:color w:val="000000"/>
          <w:sz w:val="24"/>
          <w:szCs w:val="24"/>
          <w:shd w:val="clear" w:color="auto" w:fill="FFFFFF"/>
        </w:rPr>
        <w:t>with detailed information</w:t>
      </w:r>
      <w:r w:rsidR="001221BA">
        <w:rPr>
          <w:rFonts w:cstheme="minorHAnsi"/>
          <w:color w:val="000000"/>
          <w:sz w:val="24"/>
          <w:szCs w:val="24"/>
          <w:shd w:val="clear" w:color="auto" w:fill="FFFFFF"/>
        </w:rPr>
        <w:t>, including</w:t>
      </w:r>
      <w:r w:rsidR="00877226">
        <w:rPr>
          <w:rFonts w:cstheme="minorHAnsi"/>
          <w:color w:val="000000"/>
          <w:sz w:val="24"/>
          <w:szCs w:val="24"/>
          <w:shd w:val="clear" w:color="auto" w:fill="FFFFFF"/>
        </w:rPr>
        <w:t xml:space="preserve"> a</w:t>
      </w:r>
      <w:r w:rsidR="001221B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A62C3">
        <w:rPr>
          <w:rFonts w:cstheme="minorHAnsi"/>
          <w:color w:val="000000"/>
          <w:sz w:val="24"/>
          <w:szCs w:val="24"/>
          <w:shd w:val="clear" w:color="auto" w:fill="FFFFFF"/>
        </w:rPr>
        <w:t>photo of</w:t>
      </w:r>
      <w:r w:rsidR="00877226">
        <w:rPr>
          <w:rFonts w:cstheme="minorHAnsi"/>
          <w:color w:val="000000"/>
          <w:sz w:val="24"/>
          <w:szCs w:val="24"/>
          <w:shd w:val="clear" w:color="auto" w:fill="FFFFFF"/>
        </w:rPr>
        <w:t xml:space="preserve"> Richard</w:t>
      </w:r>
      <w:r w:rsidR="000A62C3">
        <w:rPr>
          <w:rFonts w:cstheme="minorHAnsi"/>
          <w:color w:val="000000"/>
          <w:sz w:val="24"/>
          <w:szCs w:val="24"/>
          <w:shd w:val="clear" w:color="auto" w:fill="FFFFFF"/>
        </w:rPr>
        <w:t xml:space="preserve"> Mulcahy </w:t>
      </w:r>
      <w:r w:rsidR="00877226">
        <w:rPr>
          <w:rFonts w:cstheme="minorHAnsi"/>
          <w:color w:val="000000"/>
          <w:sz w:val="24"/>
          <w:szCs w:val="24"/>
          <w:shd w:val="clear" w:color="auto" w:fill="FFFFFF"/>
        </w:rPr>
        <w:t xml:space="preserve">and a map </w:t>
      </w:r>
      <w:r w:rsidR="00446E25">
        <w:rPr>
          <w:rFonts w:cstheme="minorHAnsi"/>
          <w:color w:val="000000"/>
          <w:sz w:val="24"/>
          <w:szCs w:val="24"/>
          <w:shd w:val="clear" w:color="auto" w:fill="FFFFFF"/>
        </w:rPr>
        <w:t>of Cork and its surrounding area</w:t>
      </w:r>
      <w:r w:rsidR="00F3258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2E066B">
        <w:rPr>
          <w:rFonts w:cstheme="minorHAnsi"/>
          <w:color w:val="000000"/>
          <w:sz w:val="24"/>
          <w:szCs w:val="24"/>
          <w:shd w:val="clear" w:color="auto" w:fill="FFFFFF"/>
        </w:rPr>
        <w:t xml:space="preserve"> No photo of Michael Collins is</w:t>
      </w:r>
      <w:r w:rsidR="00EF04B9">
        <w:rPr>
          <w:rFonts w:cstheme="minorHAnsi"/>
          <w:color w:val="000000"/>
          <w:sz w:val="24"/>
          <w:szCs w:val="24"/>
          <w:shd w:val="clear" w:color="auto" w:fill="FFFFFF"/>
        </w:rPr>
        <w:t>, strangely enough, included.</w:t>
      </w:r>
      <w:r w:rsidR="00F32581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</w:t>
      </w:r>
      <w:r w:rsidR="00202808">
        <w:rPr>
          <w:rFonts w:cstheme="minorHAnsi"/>
          <w:color w:val="000000"/>
          <w:sz w:val="24"/>
          <w:szCs w:val="24"/>
          <w:shd w:val="clear" w:color="auto" w:fill="FFFFFF"/>
        </w:rPr>
        <w:t xml:space="preserve"> front page</w:t>
      </w:r>
      <w:r w:rsidR="00F32581">
        <w:rPr>
          <w:rFonts w:cstheme="minorHAnsi"/>
          <w:color w:val="000000"/>
          <w:sz w:val="24"/>
          <w:szCs w:val="24"/>
          <w:shd w:val="clear" w:color="auto" w:fill="FFFFFF"/>
        </w:rPr>
        <w:t xml:space="preserve"> isn’t just perfect </w:t>
      </w:r>
      <w:r w:rsidR="003C628E">
        <w:rPr>
          <w:rFonts w:cstheme="minorHAnsi"/>
          <w:color w:val="000000"/>
          <w:sz w:val="24"/>
          <w:szCs w:val="24"/>
          <w:shd w:val="clear" w:color="auto" w:fill="FFFFFF"/>
        </w:rPr>
        <w:t xml:space="preserve">for those </w:t>
      </w:r>
      <w:r w:rsidR="004A4E4C">
        <w:rPr>
          <w:rFonts w:cstheme="minorHAnsi"/>
          <w:color w:val="000000"/>
          <w:sz w:val="24"/>
          <w:szCs w:val="24"/>
          <w:shd w:val="clear" w:color="auto" w:fill="FFFFFF"/>
        </w:rPr>
        <w:t xml:space="preserve">in August 1922 </w:t>
      </w:r>
      <w:r w:rsidR="003C628E">
        <w:rPr>
          <w:rFonts w:cstheme="minorHAnsi"/>
          <w:color w:val="000000"/>
          <w:sz w:val="24"/>
          <w:szCs w:val="24"/>
          <w:shd w:val="clear" w:color="auto" w:fill="FFFFFF"/>
        </w:rPr>
        <w:t xml:space="preserve">who </w:t>
      </w:r>
      <w:r w:rsidR="00226DF4">
        <w:rPr>
          <w:rFonts w:cstheme="minorHAnsi"/>
          <w:color w:val="000000"/>
          <w:sz w:val="24"/>
          <w:szCs w:val="24"/>
          <w:shd w:val="clear" w:color="auto" w:fill="FFFFFF"/>
        </w:rPr>
        <w:t>may not have had any knowledge of Ireland</w:t>
      </w:r>
      <w:r w:rsidR="004A4E4C">
        <w:rPr>
          <w:rFonts w:cstheme="minorHAnsi"/>
          <w:color w:val="000000"/>
          <w:sz w:val="24"/>
          <w:szCs w:val="24"/>
          <w:shd w:val="clear" w:color="auto" w:fill="FFFFFF"/>
        </w:rPr>
        <w:t xml:space="preserve">, but also for those of us who </w:t>
      </w:r>
      <w:r w:rsidR="00252C2C">
        <w:rPr>
          <w:rFonts w:cstheme="minorHAnsi"/>
          <w:color w:val="000000"/>
          <w:sz w:val="24"/>
          <w:szCs w:val="24"/>
          <w:shd w:val="clear" w:color="auto" w:fill="FFFFFF"/>
        </w:rPr>
        <w:t xml:space="preserve">are looking back at this event in retrospect. </w:t>
      </w:r>
      <w:r w:rsidR="00D66F74">
        <w:rPr>
          <w:rFonts w:cstheme="minorHAnsi"/>
          <w:color w:val="000000"/>
          <w:sz w:val="24"/>
          <w:szCs w:val="24"/>
          <w:shd w:val="clear" w:color="auto" w:fill="FFFFFF"/>
        </w:rPr>
        <w:t>This special edition is quite the astounding piece to have found</w:t>
      </w:r>
      <w:r w:rsidR="00677836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its level of </w:t>
      </w:r>
      <w:r w:rsidR="008303BC">
        <w:rPr>
          <w:rFonts w:cstheme="minorHAnsi"/>
          <w:color w:val="000000"/>
          <w:sz w:val="24"/>
          <w:szCs w:val="24"/>
          <w:shd w:val="clear" w:color="auto" w:fill="FFFFFF"/>
        </w:rPr>
        <w:t xml:space="preserve">detail </w:t>
      </w:r>
      <w:r w:rsidR="00C83805">
        <w:rPr>
          <w:rFonts w:cstheme="minorHAnsi"/>
          <w:color w:val="000000"/>
          <w:sz w:val="24"/>
          <w:szCs w:val="24"/>
          <w:shd w:val="clear" w:color="auto" w:fill="FFFFFF"/>
        </w:rPr>
        <w:t>is all the more so</w:t>
      </w:r>
      <w:r w:rsidR="009651FC">
        <w:rPr>
          <w:rFonts w:cstheme="minorHAnsi"/>
          <w:color w:val="000000"/>
          <w:sz w:val="24"/>
          <w:szCs w:val="24"/>
          <w:shd w:val="clear" w:color="auto" w:fill="FFFFFF"/>
        </w:rPr>
        <w:t xml:space="preserve"> impressive</w:t>
      </w:r>
      <w:r w:rsidR="00C83805">
        <w:rPr>
          <w:rFonts w:cstheme="minorHAnsi"/>
          <w:color w:val="000000"/>
          <w:sz w:val="24"/>
          <w:szCs w:val="24"/>
          <w:shd w:val="clear" w:color="auto" w:fill="FFFFFF"/>
        </w:rPr>
        <w:t xml:space="preserve"> when considering the fact that this was printed and distributed the day following the event. </w:t>
      </w:r>
      <w:r w:rsidR="000552CA">
        <w:rPr>
          <w:rFonts w:cstheme="minorHAnsi"/>
          <w:color w:val="000000"/>
          <w:sz w:val="24"/>
          <w:szCs w:val="24"/>
          <w:shd w:val="clear" w:color="auto" w:fill="FFFFFF"/>
        </w:rPr>
        <w:t xml:space="preserve">The writing </w:t>
      </w:r>
      <w:r w:rsidR="004F3BD6">
        <w:rPr>
          <w:rFonts w:cstheme="minorHAnsi"/>
          <w:color w:val="000000"/>
          <w:sz w:val="24"/>
          <w:szCs w:val="24"/>
          <w:shd w:val="clear" w:color="auto" w:fill="FFFFFF"/>
        </w:rPr>
        <w:t xml:space="preserve">of this page is far more even keeled </w:t>
      </w:r>
      <w:r w:rsidR="003E628F">
        <w:rPr>
          <w:rFonts w:cstheme="minorHAnsi"/>
          <w:color w:val="000000"/>
          <w:sz w:val="24"/>
          <w:szCs w:val="24"/>
          <w:shd w:val="clear" w:color="auto" w:fill="FFFFFF"/>
        </w:rPr>
        <w:t xml:space="preserve">and sophisticated </w:t>
      </w:r>
      <w:r w:rsidR="004F3BD6">
        <w:rPr>
          <w:rFonts w:cstheme="minorHAnsi"/>
          <w:color w:val="000000"/>
          <w:sz w:val="24"/>
          <w:szCs w:val="24"/>
          <w:shd w:val="clear" w:color="auto" w:fill="FFFFFF"/>
        </w:rPr>
        <w:t>than T</w:t>
      </w:r>
      <w:r w:rsidR="003E628F">
        <w:rPr>
          <w:rFonts w:cstheme="minorHAnsi"/>
          <w:color w:val="000000"/>
          <w:sz w:val="24"/>
          <w:szCs w:val="24"/>
          <w:shd w:val="clear" w:color="auto" w:fill="FFFFFF"/>
        </w:rPr>
        <w:t xml:space="preserve">he Boston </w:t>
      </w:r>
      <w:r w:rsidR="0069028B">
        <w:rPr>
          <w:rFonts w:cstheme="minorHAnsi"/>
          <w:color w:val="000000"/>
          <w:sz w:val="24"/>
          <w:szCs w:val="24"/>
          <w:shd w:val="clear" w:color="auto" w:fill="FFFFFF"/>
        </w:rPr>
        <w:t>Post and</w:t>
      </w:r>
      <w:r w:rsidR="003E628F">
        <w:rPr>
          <w:rFonts w:cstheme="minorHAnsi"/>
          <w:color w:val="000000"/>
          <w:sz w:val="24"/>
          <w:szCs w:val="24"/>
          <w:shd w:val="clear" w:color="auto" w:fill="FFFFFF"/>
        </w:rPr>
        <w:t xml:space="preserve"> appears to be more in line with</w:t>
      </w:r>
      <w:r w:rsidR="00AD1276">
        <w:rPr>
          <w:rFonts w:cstheme="minorHAnsi"/>
          <w:color w:val="000000"/>
          <w:sz w:val="24"/>
          <w:szCs w:val="24"/>
          <w:shd w:val="clear" w:color="auto" w:fill="FFFFFF"/>
        </w:rPr>
        <w:t xml:space="preserve"> tone of</w:t>
      </w:r>
      <w:r w:rsidR="003E628F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reporting </w:t>
      </w:r>
      <w:r w:rsidR="00AD1276">
        <w:rPr>
          <w:rFonts w:cstheme="minorHAnsi"/>
          <w:color w:val="000000"/>
          <w:sz w:val="24"/>
          <w:szCs w:val="24"/>
          <w:shd w:val="clear" w:color="auto" w:fill="FFFFFF"/>
        </w:rPr>
        <w:t xml:space="preserve">from the Irish Independent, albeit </w:t>
      </w:r>
      <w:r w:rsidR="00C1789B">
        <w:rPr>
          <w:rFonts w:cstheme="minorHAnsi"/>
          <w:color w:val="000000"/>
          <w:sz w:val="24"/>
          <w:szCs w:val="24"/>
          <w:shd w:val="clear" w:color="auto" w:fill="FFFFFF"/>
        </w:rPr>
        <w:t>far more detailed.</w:t>
      </w:r>
      <w:r w:rsidR="0069028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301E7">
        <w:rPr>
          <w:rFonts w:cstheme="minorHAnsi"/>
          <w:color w:val="000000"/>
          <w:sz w:val="24"/>
          <w:szCs w:val="24"/>
          <w:shd w:val="clear" w:color="auto" w:fill="FFFFFF"/>
        </w:rPr>
        <w:t>The assassination has been acknowledged as being</w:t>
      </w:r>
      <w:r w:rsidR="00A4151D">
        <w:rPr>
          <w:rFonts w:cstheme="minorHAnsi"/>
          <w:color w:val="000000"/>
          <w:sz w:val="24"/>
          <w:szCs w:val="24"/>
          <w:shd w:val="clear" w:color="auto" w:fill="FFFFFF"/>
        </w:rPr>
        <w:t xml:space="preserve"> both</w:t>
      </w:r>
      <w:r w:rsidR="003301E7">
        <w:rPr>
          <w:rFonts w:cstheme="minorHAnsi"/>
          <w:color w:val="000000"/>
          <w:sz w:val="24"/>
          <w:szCs w:val="24"/>
          <w:shd w:val="clear" w:color="auto" w:fill="FFFFFF"/>
        </w:rPr>
        <w:t xml:space="preserve"> bad</w:t>
      </w:r>
      <w:r w:rsidR="00A4151D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shocking</w:t>
      </w:r>
      <w:r w:rsidR="003301E7">
        <w:rPr>
          <w:rFonts w:cstheme="minorHAnsi"/>
          <w:color w:val="000000"/>
          <w:sz w:val="24"/>
          <w:szCs w:val="24"/>
          <w:shd w:val="clear" w:color="auto" w:fill="FFFFFF"/>
        </w:rPr>
        <w:t xml:space="preserve"> news</w:t>
      </w:r>
      <w:r w:rsidR="007A4127">
        <w:rPr>
          <w:rFonts w:cstheme="minorHAnsi"/>
          <w:color w:val="000000"/>
          <w:sz w:val="24"/>
          <w:szCs w:val="24"/>
          <w:shd w:val="clear" w:color="auto" w:fill="FFFFFF"/>
        </w:rPr>
        <w:t>, but this appears to be as far emotions go from this newspaper</w:t>
      </w:r>
      <w:r w:rsidR="00FB2575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551BEF">
        <w:rPr>
          <w:rFonts w:cstheme="minorHAnsi"/>
          <w:color w:val="000000"/>
          <w:sz w:val="24"/>
          <w:szCs w:val="24"/>
          <w:shd w:val="clear" w:color="auto" w:fill="FFFFFF"/>
        </w:rPr>
        <w:t xml:space="preserve">Collins has been acknowledged in this source </w:t>
      </w:r>
      <w:r w:rsidR="00137581">
        <w:rPr>
          <w:rFonts w:cstheme="minorHAnsi"/>
          <w:color w:val="000000"/>
          <w:sz w:val="24"/>
          <w:szCs w:val="24"/>
          <w:shd w:val="clear" w:color="auto" w:fill="FFFFFF"/>
        </w:rPr>
        <w:t xml:space="preserve">for his role with the Irish Free State Army </w:t>
      </w:r>
      <w:r w:rsidR="00A305C3">
        <w:rPr>
          <w:rFonts w:cstheme="minorHAnsi"/>
          <w:color w:val="000000"/>
          <w:sz w:val="24"/>
          <w:szCs w:val="24"/>
          <w:shd w:val="clear" w:color="auto" w:fill="FFFFFF"/>
        </w:rPr>
        <w:t>as well</w:t>
      </w:r>
      <w:r w:rsidR="00137581">
        <w:rPr>
          <w:rFonts w:cstheme="minorHAnsi"/>
          <w:color w:val="000000"/>
          <w:sz w:val="24"/>
          <w:szCs w:val="24"/>
          <w:shd w:val="clear" w:color="auto" w:fill="FFFFFF"/>
        </w:rPr>
        <w:t xml:space="preserve"> as having been one of the co-signers of the Anglo-Irish Treaty.</w:t>
      </w:r>
      <w:r w:rsidR="00771E1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D61C1">
        <w:rPr>
          <w:rFonts w:cstheme="minorHAnsi"/>
          <w:color w:val="000000"/>
          <w:sz w:val="24"/>
          <w:szCs w:val="24"/>
          <w:shd w:val="clear" w:color="auto" w:fill="FFFFFF"/>
        </w:rPr>
        <w:t>There can be little doubt from this</w:t>
      </w:r>
      <w:r w:rsidR="00AA7869">
        <w:rPr>
          <w:rFonts w:cstheme="minorHAnsi"/>
          <w:color w:val="000000"/>
          <w:sz w:val="24"/>
          <w:szCs w:val="24"/>
          <w:shd w:val="clear" w:color="auto" w:fill="FFFFFF"/>
        </w:rPr>
        <w:t xml:space="preserve"> piece that Michael Collins seems to have had gained </w:t>
      </w:r>
      <w:r w:rsidR="00A305C3">
        <w:rPr>
          <w:rFonts w:cstheme="minorHAnsi"/>
          <w:color w:val="000000"/>
          <w:sz w:val="24"/>
          <w:szCs w:val="24"/>
          <w:shd w:val="clear" w:color="auto" w:fill="FFFFFF"/>
        </w:rPr>
        <w:t>a form of admiration from the British people</w:t>
      </w:r>
      <w:r w:rsidR="001C3011">
        <w:rPr>
          <w:rFonts w:cstheme="minorHAnsi"/>
          <w:color w:val="000000"/>
          <w:sz w:val="24"/>
          <w:szCs w:val="24"/>
          <w:shd w:val="clear" w:color="auto" w:fill="FFFFFF"/>
        </w:rPr>
        <w:t xml:space="preserve">, whilst Eamon De Valera appears to have </w:t>
      </w:r>
      <w:r w:rsidR="00F81814">
        <w:rPr>
          <w:rFonts w:cstheme="minorHAnsi"/>
          <w:color w:val="000000"/>
          <w:sz w:val="24"/>
          <w:szCs w:val="24"/>
          <w:shd w:val="clear" w:color="auto" w:fill="FFFFFF"/>
        </w:rPr>
        <w:t xml:space="preserve">left much to be desired “since De Valera started his treacherous rebellion Mr Collins had been </w:t>
      </w:r>
    </w:p>
    <w:p w14:paraId="487219B5" w14:textId="156BD525" w:rsidR="00C43917" w:rsidRDefault="00F81814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leader of the Irish Free State </w:t>
      </w:r>
      <w:r w:rsidR="00E07E34">
        <w:rPr>
          <w:rFonts w:cstheme="minorHAnsi"/>
          <w:color w:val="000000"/>
          <w:sz w:val="24"/>
          <w:szCs w:val="24"/>
          <w:shd w:val="clear" w:color="auto" w:fill="FFFFFF"/>
        </w:rPr>
        <w:t>forces”.</w:t>
      </w:r>
      <w:r w:rsidR="0096366C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10</w:t>
      </w:r>
      <w:r w:rsidR="0072352D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 xml:space="preserve"> </w:t>
      </w:r>
      <w:r w:rsidR="008B417C">
        <w:rPr>
          <w:rFonts w:cstheme="minorHAnsi"/>
          <w:color w:val="000000"/>
          <w:sz w:val="24"/>
          <w:szCs w:val="24"/>
          <w:shd w:val="clear" w:color="auto" w:fill="FFFFFF"/>
        </w:rPr>
        <w:t xml:space="preserve">Unlike the previous two sources, there is no direct inclusion of </w:t>
      </w:r>
      <w:r w:rsidR="002A6536">
        <w:rPr>
          <w:rFonts w:cstheme="minorHAnsi"/>
          <w:color w:val="000000"/>
          <w:sz w:val="24"/>
          <w:szCs w:val="24"/>
          <w:shd w:val="clear" w:color="auto" w:fill="FFFFFF"/>
        </w:rPr>
        <w:t xml:space="preserve">Richard Mulcahy’s </w:t>
      </w:r>
      <w:r w:rsidR="006900A5">
        <w:rPr>
          <w:rFonts w:cstheme="minorHAnsi"/>
          <w:color w:val="000000"/>
          <w:sz w:val="24"/>
          <w:szCs w:val="24"/>
          <w:shd w:val="clear" w:color="auto" w:fill="FFFFFF"/>
        </w:rPr>
        <w:t>order for calm, however it is alluded to.</w:t>
      </w:r>
      <w:r w:rsidR="0080436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43ABC">
        <w:rPr>
          <w:rFonts w:cstheme="minorHAnsi"/>
          <w:color w:val="000000"/>
          <w:sz w:val="24"/>
          <w:szCs w:val="24"/>
          <w:shd w:val="clear" w:color="auto" w:fill="FFFFFF"/>
        </w:rPr>
        <w:t>The Standard gives a brief summary of this order</w:t>
      </w:r>
      <w:r w:rsidR="006D2330">
        <w:rPr>
          <w:rFonts w:cstheme="minorHAnsi"/>
          <w:color w:val="000000"/>
          <w:sz w:val="24"/>
          <w:szCs w:val="24"/>
          <w:shd w:val="clear" w:color="auto" w:fill="FFFFFF"/>
        </w:rPr>
        <w:t xml:space="preserve">, reporting that Mulcahy was “calling… </w:t>
      </w:r>
      <w:r w:rsidR="00AF31D6">
        <w:rPr>
          <w:rFonts w:cstheme="minorHAnsi"/>
          <w:color w:val="000000"/>
          <w:sz w:val="24"/>
          <w:szCs w:val="24"/>
          <w:shd w:val="clear" w:color="auto" w:fill="FFFFFF"/>
        </w:rPr>
        <w:t>to carry out Mr Collins’s unfinished work”.</w:t>
      </w:r>
      <w:r w:rsidR="006A3073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11</w:t>
      </w:r>
      <w:r w:rsidR="006A307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D2BFB">
        <w:rPr>
          <w:rFonts w:cstheme="minorHAnsi"/>
          <w:color w:val="000000"/>
          <w:sz w:val="24"/>
          <w:szCs w:val="24"/>
          <w:shd w:val="clear" w:color="auto" w:fill="FFFFFF"/>
        </w:rPr>
        <w:t>As mention</w:t>
      </w:r>
      <w:r w:rsidR="00FC2273">
        <w:rPr>
          <w:rFonts w:cstheme="minorHAnsi"/>
          <w:color w:val="000000"/>
          <w:sz w:val="24"/>
          <w:szCs w:val="24"/>
          <w:shd w:val="clear" w:color="auto" w:fill="FFFFFF"/>
        </w:rPr>
        <w:t>ed</w:t>
      </w:r>
      <w:r w:rsidR="006D2BFB">
        <w:rPr>
          <w:rFonts w:cstheme="minorHAnsi"/>
          <w:color w:val="000000"/>
          <w:sz w:val="24"/>
          <w:szCs w:val="24"/>
          <w:shd w:val="clear" w:color="auto" w:fill="FFFFFF"/>
        </w:rPr>
        <w:t xml:space="preserve"> briefly, there is also a map included </w:t>
      </w:r>
      <w:r w:rsidR="00FC2273">
        <w:rPr>
          <w:rFonts w:cstheme="minorHAnsi"/>
          <w:color w:val="000000"/>
          <w:sz w:val="24"/>
          <w:szCs w:val="24"/>
          <w:shd w:val="clear" w:color="auto" w:fill="FFFFFF"/>
        </w:rPr>
        <w:t xml:space="preserve">on this front page. This has been included as part of the second of the three stories </w:t>
      </w:r>
      <w:r w:rsidR="00003774">
        <w:rPr>
          <w:rFonts w:cstheme="minorHAnsi"/>
          <w:color w:val="000000"/>
          <w:sz w:val="24"/>
          <w:szCs w:val="24"/>
          <w:shd w:val="clear" w:color="auto" w:fill="FFFFFF"/>
        </w:rPr>
        <w:t xml:space="preserve">on this page. </w:t>
      </w:r>
      <w:r w:rsidR="00DA31F8">
        <w:rPr>
          <w:rFonts w:cstheme="minorHAnsi"/>
          <w:color w:val="000000"/>
          <w:sz w:val="24"/>
          <w:szCs w:val="24"/>
          <w:shd w:val="clear" w:color="auto" w:fill="FFFFFF"/>
        </w:rPr>
        <w:t xml:space="preserve">With it comes much detailed writing </w:t>
      </w:r>
      <w:r w:rsidR="00121162">
        <w:rPr>
          <w:rFonts w:cstheme="minorHAnsi"/>
          <w:color w:val="000000"/>
          <w:sz w:val="24"/>
          <w:szCs w:val="24"/>
          <w:shd w:val="clear" w:color="auto" w:fill="FFFFFF"/>
        </w:rPr>
        <w:t xml:space="preserve">about the area and the </w:t>
      </w:r>
      <w:r w:rsidR="00E91060">
        <w:rPr>
          <w:rFonts w:cstheme="minorHAnsi"/>
          <w:color w:val="000000"/>
          <w:sz w:val="24"/>
          <w:szCs w:val="24"/>
          <w:shd w:val="clear" w:color="auto" w:fill="FFFFFF"/>
        </w:rPr>
        <w:t>“Ill-omened Bandon”</w:t>
      </w:r>
      <w:r w:rsidR="00E91060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12</w:t>
      </w:r>
      <w:r w:rsidR="00E9106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C36B2">
        <w:rPr>
          <w:rFonts w:cstheme="minorHAnsi"/>
          <w:color w:val="000000"/>
          <w:sz w:val="24"/>
          <w:szCs w:val="24"/>
          <w:shd w:val="clear" w:color="auto" w:fill="FFFFFF"/>
        </w:rPr>
        <w:t>which was the scene of the ambush and subsequent assassination of Michael Collins</w:t>
      </w:r>
      <w:r w:rsidR="00DB65D1">
        <w:rPr>
          <w:rFonts w:cstheme="minorHAnsi"/>
          <w:color w:val="000000"/>
          <w:sz w:val="24"/>
          <w:szCs w:val="24"/>
          <w:shd w:val="clear" w:color="auto" w:fill="FFFFFF"/>
        </w:rPr>
        <w:t xml:space="preserve"> 20 miles </w:t>
      </w:r>
      <w:r w:rsidR="004F6A80">
        <w:rPr>
          <w:rFonts w:cstheme="minorHAnsi"/>
          <w:color w:val="000000"/>
          <w:sz w:val="24"/>
          <w:szCs w:val="24"/>
          <w:shd w:val="clear" w:color="auto" w:fill="FFFFFF"/>
        </w:rPr>
        <w:t>from Cork itself.</w:t>
      </w:r>
      <w:r w:rsidR="00C84504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special correspondent who wrote this piece goes into great detail about the area</w:t>
      </w:r>
      <w:r w:rsidR="003055B3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dealings of the British military as well as the Black and Tans</w:t>
      </w:r>
      <w:r w:rsidR="004259F6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this area. </w:t>
      </w:r>
      <w:r w:rsidR="00AE2D02">
        <w:rPr>
          <w:rFonts w:cstheme="minorHAnsi"/>
          <w:color w:val="000000"/>
          <w:sz w:val="24"/>
          <w:szCs w:val="24"/>
          <w:shd w:val="clear" w:color="auto" w:fill="FFFFFF"/>
        </w:rPr>
        <w:t xml:space="preserve">This perhaps hints that the correspondent is either </w:t>
      </w:r>
      <w:r w:rsidR="00A35D16">
        <w:rPr>
          <w:rFonts w:cstheme="minorHAnsi"/>
          <w:color w:val="000000"/>
          <w:sz w:val="24"/>
          <w:szCs w:val="24"/>
          <w:shd w:val="clear" w:color="auto" w:fill="FFFFFF"/>
        </w:rPr>
        <w:t xml:space="preserve">connected to the area themselves, or in the very least is well versed with the situation in Ireland or </w:t>
      </w:r>
      <w:r w:rsidR="00EF2FAB">
        <w:rPr>
          <w:rFonts w:cstheme="minorHAnsi"/>
          <w:color w:val="000000"/>
          <w:sz w:val="24"/>
          <w:szCs w:val="24"/>
          <w:shd w:val="clear" w:color="auto" w:fill="FFFFFF"/>
        </w:rPr>
        <w:t>the Mu</w:t>
      </w:r>
      <w:r w:rsidR="00282211">
        <w:rPr>
          <w:rFonts w:cstheme="minorHAnsi"/>
          <w:color w:val="000000"/>
          <w:sz w:val="24"/>
          <w:szCs w:val="24"/>
          <w:shd w:val="clear" w:color="auto" w:fill="FFFFFF"/>
        </w:rPr>
        <w:t>n</w:t>
      </w:r>
      <w:r w:rsidR="00EF2FAB">
        <w:rPr>
          <w:rFonts w:cstheme="minorHAnsi"/>
          <w:color w:val="000000"/>
          <w:sz w:val="24"/>
          <w:szCs w:val="24"/>
          <w:shd w:val="clear" w:color="auto" w:fill="FFFFFF"/>
        </w:rPr>
        <w:t xml:space="preserve">ster region in particular. </w:t>
      </w:r>
      <w:r w:rsidR="00021F8B">
        <w:rPr>
          <w:rFonts w:cstheme="minorHAnsi"/>
          <w:color w:val="000000"/>
          <w:sz w:val="24"/>
          <w:szCs w:val="24"/>
          <w:shd w:val="clear" w:color="auto" w:fill="FFFFFF"/>
        </w:rPr>
        <w:t>There are mentions of the crowds</w:t>
      </w:r>
      <w:r w:rsidR="00C5341B">
        <w:rPr>
          <w:rFonts w:cstheme="minorHAnsi"/>
          <w:color w:val="000000"/>
          <w:sz w:val="24"/>
          <w:szCs w:val="24"/>
          <w:shd w:val="clear" w:color="auto" w:fill="FFFFFF"/>
        </w:rPr>
        <w:t xml:space="preserve"> of people</w:t>
      </w:r>
      <w:r w:rsidR="00021F8B">
        <w:rPr>
          <w:rFonts w:cstheme="minorHAnsi"/>
          <w:color w:val="000000"/>
          <w:sz w:val="24"/>
          <w:szCs w:val="24"/>
          <w:shd w:val="clear" w:color="auto" w:fill="FFFFFF"/>
        </w:rPr>
        <w:t xml:space="preserve"> f</w:t>
      </w:r>
      <w:r w:rsidR="00656C49">
        <w:rPr>
          <w:rFonts w:cstheme="minorHAnsi"/>
          <w:color w:val="000000"/>
          <w:sz w:val="24"/>
          <w:szCs w:val="24"/>
          <w:shd w:val="clear" w:color="auto" w:fill="FFFFFF"/>
        </w:rPr>
        <w:t>illing streets, perhaps suggesting that this piece would have been cabled across to London f</w:t>
      </w:r>
      <w:r w:rsidR="004B2BC3">
        <w:rPr>
          <w:rFonts w:cstheme="minorHAnsi"/>
          <w:color w:val="000000"/>
          <w:sz w:val="24"/>
          <w:szCs w:val="24"/>
          <w:shd w:val="clear" w:color="auto" w:fill="FFFFFF"/>
        </w:rPr>
        <w:t xml:space="preserve">rom Ireland, just like with the second </w:t>
      </w:r>
      <w:r w:rsidR="005F1F45">
        <w:rPr>
          <w:rFonts w:cstheme="minorHAnsi"/>
          <w:color w:val="000000"/>
          <w:sz w:val="24"/>
          <w:szCs w:val="24"/>
          <w:shd w:val="clear" w:color="auto" w:fill="FFFFFF"/>
        </w:rPr>
        <w:t>story from the Boston Post</w:t>
      </w:r>
      <w:r w:rsidR="00780F95">
        <w:rPr>
          <w:rFonts w:cstheme="minorHAnsi"/>
          <w:color w:val="000000"/>
          <w:sz w:val="24"/>
          <w:szCs w:val="24"/>
          <w:shd w:val="clear" w:color="auto" w:fill="FFFFFF"/>
        </w:rPr>
        <w:t>’s front page</w:t>
      </w:r>
      <w:r w:rsidR="000154F1">
        <w:rPr>
          <w:rFonts w:cstheme="minorHAnsi"/>
          <w:color w:val="000000"/>
          <w:sz w:val="24"/>
          <w:szCs w:val="24"/>
          <w:shd w:val="clear" w:color="auto" w:fill="FFFFFF"/>
        </w:rPr>
        <w:t xml:space="preserve">, and lending credence to the fact that the reporter </w:t>
      </w:r>
      <w:r w:rsidR="00A07EEB">
        <w:rPr>
          <w:rFonts w:cstheme="minorHAnsi"/>
          <w:color w:val="000000"/>
          <w:sz w:val="24"/>
          <w:szCs w:val="24"/>
          <w:shd w:val="clear" w:color="auto" w:fill="FFFFFF"/>
        </w:rPr>
        <w:t xml:space="preserve">had first hand knowledge. </w:t>
      </w:r>
      <w:r w:rsidR="00343892">
        <w:rPr>
          <w:rFonts w:cstheme="minorHAnsi"/>
          <w:color w:val="000000"/>
          <w:sz w:val="24"/>
          <w:szCs w:val="24"/>
          <w:shd w:val="clear" w:color="auto" w:fill="FFFFFF"/>
        </w:rPr>
        <w:t xml:space="preserve">The third </w:t>
      </w:r>
      <w:r w:rsidR="00E731A0">
        <w:rPr>
          <w:rFonts w:cstheme="minorHAnsi"/>
          <w:color w:val="000000"/>
          <w:sz w:val="24"/>
          <w:szCs w:val="24"/>
          <w:shd w:val="clear" w:color="auto" w:fill="FFFFFF"/>
        </w:rPr>
        <w:t>story on th</w:t>
      </w:r>
      <w:r w:rsidR="00BC696A">
        <w:rPr>
          <w:rFonts w:cstheme="minorHAnsi"/>
          <w:color w:val="000000"/>
          <w:sz w:val="24"/>
          <w:szCs w:val="24"/>
          <w:shd w:val="clear" w:color="auto" w:fill="FFFFFF"/>
        </w:rPr>
        <w:t xml:space="preserve">e front page of this special edition </w:t>
      </w:r>
      <w:r w:rsidR="00976C08">
        <w:rPr>
          <w:rFonts w:cstheme="minorHAnsi"/>
          <w:color w:val="000000"/>
          <w:sz w:val="24"/>
          <w:szCs w:val="24"/>
          <w:shd w:val="clear" w:color="auto" w:fill="FFFFFF"/>
        </w:rPr>
        <w:t>deals with the political ramifications of this assassination.</w:t>
      </w:r>
      <w:r w:rsidR="000F29C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F29C0">
        <w:rPr>
          <w:rFonts w:cstheme="minorHAnsi"/>
          <w:color w:val="000000"/>
          <w:sz w:val="24"/>
          <w:szCs w:val="24"/>
          <w:shd w:val="clear" w:color="auto" w:fill="FFFFFF"/>
        </w:rPr>
        <w:t>“Ireland without leaders”</w:t>
      </w:r>
      <w:r w:rsidR="00A45D0F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13</w:t>
      </w:r>
      <w:r w:rsidR="000F29C0">
        <w:rPr>
          <w:rFonts w:cstheme="minorHAnsi"/>
          <w:color w:val="000000"/>
          <w:sz w:val="24"/>
          <w:szCs w:val="24"/>
          <w:shd w:val="clear" w:color="auto" w:fill="FFFFFF"/>
        </w:rPr>
        <w:t xml:space="preserve"> c</w:t>
      </w:r>
      <w:r w:rsidR="00D57B32">
        <w:rPr>
          <w:rFonts w:cstheme="minorHAnsi"/>
          <w:color w:val="000000"/>
          <w:sz w:val="24"/>
          <w:szCs w:val="24"/>
          <w:shd w:val="clear" w:color="auto" w:fill="FFFFFF"/>
        </w:rPr>
        <w:t>laims</w:t>
      </w:r>
      <w:r w:rsidR="000F29C0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subheading,</w:t>
      </w:r>
      <w:r w:rsidR="000F29C0">
        <w:rPr>
          <w:sz w:val="24"/>
          <w:szCs w:val="24"/>
        </w:rPr>
        <w:t xml:space="preserve"> making</w:t>
      </w:r>
      <w:r w:rsidR="00AC186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F29C0"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BC113D">
        <w:rPr>
          <w:rFonts w:cstheme="minorHAnsi"/>
          <w:color w:val="000000"/>
          <w:sz w:val="24"/>
          <w:szCs w:val="24"/>
          <w:shd w:val="clear" w:color="auto" w:fill="FFFFFF"/>
        </w:rPr>
        <w:t>he very real position that Ireland has been left in during August 1922 very apparent, and</w:t>
      </w:r>
      <w:r w:rsidR="000C6B89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third story</w:t>
      </w:r>
      <w:r w:rsidR="00BC113D">
        <w:rPr>
          <w:rFonts w:cstheme="minorHAnsi"/>
          <w:color w:val="000000"/>
          <w:sz w:val="24"/>
          <w:szCs w:val="24"/>
          <w:shd w:val="clear" w:color="auto" w:fill="FFFFFF"/>
        </w:rPr>
        <w:t xml:space="preserve"> certainly </w:t>
      </w:r>
      <w:r w:rsidR="000C6B89">
        <w:rPr>
          <w:rFonts w:cstheme="minorHAnsi"/>
          <w:color w:val="000000"/>
          <w:sz w:val="24"/>
          <w:szCs w:val="24"/>
          <w:shd w:val="clear" w:color="auto" w:fill="FFFFFF"/>
        </w:rPr>
        <w:t>makes it seem</w:t>
      </w:r>
      <w:r w:rsidR="00BC113D">
        <w:rPr>
          <w:rFonts w:cstheme="minorHAnsi"/>
          <w:color w:val="000000"/>
          <w:sz w:val="24"/>
          <w:szCs w:val="24"/>
          <w:shd w:val="clear" w:color="auto" w:fill="FFFFFF"/>
        </w:rPr>
        <w:t xml:space="preserve"> as if the </w:t>
      </w:r>
      <w:r w:rsidR="002C2047">
        <w:rPr>
          <w:rFonts w:cstheme="minorHAnsi"/>
          <w:color w:val="000000"/>
          <w:sz w:val="24"/>
          <w:szCs w:val="24"/>
          <w:shd w:val="clear" w:color="auto" w:fill="FFFFFF"/>
        </w:rPr>
        <w:t>Irish Free State itself hung in the balance.</w:t>
      </w:r>
      <w:r w:rsidR="00DA5A5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B2CC2">
        <w:rPr>
          <w:rFonts w:cstheme="minorHAnsi"/>
          <w:color w:val="000000"/>
          <w:sz w:val="24"/>
          <w:szCs w:val="24"/>
          <w:shd w:val="clear" w:color="auto" w:fill="FFFFFF"/>
        </w:rPr>
        <w:t xml:space="preserve">Within this story the readers are given a list of the signatories of the Anglo-Irish Treaty, pointing out that </w:t>
      </w:r>
      <w:r w:rsidR="00FE00ED">
        <w:rPr>
          <w:rFonts w:cstheme="minorHAnsi"/>
          <w:color w:val="000000"/>
          <w:sz w:val="24"/>
          <w:szCs w:val="24"/>
          <w:shd w:val="clear" w:color="auto" w:fill="FFFFFF"/>
        </w:rPr>
        <w:t>“only one treaty signatory now functioning”</w:t>
      </w:r>
      <w:r w:rsidR="00FE00ED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14</w:t>
      </w:r>
      <w:r w:rsidR="00413422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that not only is this </w:t>
      </w:r>
      <w:r w:rsidR="00D10701">
        <w:rPr>
          <w:rFonts w:cstheme="minorHAnsi"/>
          <w:color w:val="000000"/>
          <w:sz w:val="24"/>
          <w:szCs w:val="24"/>
          <w:shd w:val="clear" w:color="auto" w:fill="FFFFFF"/>
        </w:rPr>
        <w:t>serious for Ireland, but for Great Britain as a whole.</w:t>
      </w:r>
      <w:r w:rsidR="00060A2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A2E30">
        <w:rPr>
          <w:rFonts w:cstheme="minorHAnsi"/>
          <w:color w:val="000000"/>
          <w:sz w:val="24"/>
          <w:szCs w:val="24"/>
          <w:shd w:val="clear" w:color="auto" w:fill="FFFFFF"/>
        </w:rPr>
        <w:t xml:space="preserve">Of the three sources, this </w:t>
      </w:r>
      <w:r w:rsidR="005A1924">
        <w:rPr>
          <w:rFonts w:cstheme="minorHAnsi"/>
          <w:color w:val="000000"/>
          <w:sz w:val="24"/>
          <w:szCs w:val="24"/>
          <w:shd w:val="clear" w:color="auto" w:fill="FFFFFF"/>
        </w:rPr>
        <w:t xml:space="preserve">special edition of the Evening Standard is by far the most fascinating </w:t>
      </w:r>
      <w:r w:rsidR="00FA7995">
        <w:rPr>
          <w:rFonts w:cstheme="minorHAnsi"/>
          <w:color w:val="000000"/>
          <w:sz w:val="24"/>
          <w:szCs w:val="24"/>
          <w:shd w:val="clear" w:color="auto" w:fill="FFFFFF"/>
        </w:rPr>
        <w:t>and informative read.</w:t>
      </w:r>
    </w:p>
    <w:p w14:paraId="2B95BB4F" w14:textId="77777777" w:rsidR="00C43917" w:rsidRDefault="00C43917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675D6F9D" w14:textId="48B76045" w:rsidR="006355BC" w:rsidRDefault="00113D9A" w:rsidP="00100403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  </w:t>
      </w:r>
      <w:r w:rsidR="004E19FF">
        <w:rPr>
          <w:rFonts w:cstheme="minorHAnsi"/>
          <w:color w:val="000000"/>
          <w:sz w:val="24"/>
          <w:szCs w:val="24"/>
          <w:shd w:val="clear" w:color="auto" w:fill="FFFFFF"/>
        </w:rPr>
        <w:t>With</w:t>
      </w:r>
      <w:r w:rsidR="002F6DA1">
        <w:rPr>
          <w:rFonts w:cstheme="minorHAnsi"/>
          <w:color w:val="000000"/>
          <w:sz w:val="24"/>
          <w:szCs w:val="24"/>
          <w:shd w:val="clear" w:color="auto" w:fill="FFFFFF"/>
        </w:rPr>
        <w:t xml:space="preserve"> th</w:t>
      </w:r>
      <w:r w:rsidR="00C43917">
        <w:rPr>
          <w:rFonts w:cstheme="minorHAnsi"/>
          <w:color w:val="000000"/>
          <w:sz w:val="24"/>
          <w:szCs w:val="24"/>
          <w:shd w:val="clear" w:color="auto" w:fill="FFFFFF"/>
        </w:rPr>
        <w:t xml:space="preserve">e Evening Standard’s </w:t>
      </w:r>
      <w:r w:rsidR="002F6DA1">
        <w:rPr>
          <w:rFonts w:cstheme="minorHAnsi"/>
          <w:color w:val="000000"/>
          <w:sz w:val="24"/>
          <w:szCs w:val="24"/>
          <w:shd w:val="clear" w:color="auto" w:fill="FFFFFF"/>
        </w:rPr>
        <w:t>admission</w:t>
      </w:r>
      <w:r w:rsidR="004E19FF">
        <w:rPr>
          <w:rFonts w:cstheme="minorHAnsi"/>
          <w:color w:val="000000"/>
          <w:sz w:val="24"/>
          <w:szCs w:val="24"/>
          <w:shd w:val="clear" w:color="auto" w:fill="FFFFFF"/>
        </w:rPr>
        <w:t xml:space="preserve"> as to the seriousness of the situation for all</w:t>
      </w:r>
      <w:r w:rsidR="002F6DA1">
        <w:rPr>
          <w:rFonts w:cstheme="minorHAnsi"/>
          <w:color w:val="000000"/>
          <w:sz w:val="24"/>
          <w:szCs w:val="24"/>
          <w:shd w:val="clear" w:color="auto" w:fill="FFFFFF"/>
        </w:rPr>
        <w:t xml:space="preserve">, it would seem </w:t>
      </w:r>
      <w:r w:rsidR="00E62E39">
        <w:rPr>
          <w:rFonts w:cstheme="minorHAnsi"/>
          <w:color w:val="000000"/>
          <w:sz w:val="24"/>
          <w:szCs w:val="24"/>
          <w:shd w:val="clear" w:color="auto" w:fill="FFFFFF"/>
        </w:rPr>
        <w:t>to get to the</w:t>
      </w:r>
      <w:r w:rsidR="00146942">
        <w:rPr>
          <w:rFonts w:cstheme="minorHAnsi"/>
          <w:color w:val="000000"/>
          <w:sz w:val="24"/>
          <w:szCs w:val="24"/>
          <w:shd w:val="clear" w:color="auto" w:fill="FFFFFF"/>
        </w:rPr>
        <w:t xml:space="preserve"> very</w:t>
      </w:r>
      <w:r w:rsidR="00E62E39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2B0C1F">
        <w:rPr>
          <w:rFonts w:cstheme="minorHAnsi"/>
          <w:color w:val="000000"/>
          <w:sz w:val="24"/>
          <w:szCs w:val="24"/>
          <w:shd w:val="clear" w:color="auto" w:fill="FFFFFF"/>
        </w:rPr>
        <w:t>heart of why this event is so important</w:t>
      </w:r>
      <w:r w:rsidR="0002357F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why it has been so reported around the world.</w:t>
      </w:r>
      <w:r w:rsidR="004123BF">
        <w:rPr>
          <w:rFonts w:cstheme="minorHAnsi"/>
          <w:color w:val="000000"/>
          <w:sz w:val="24"/>
          <w:szCs w:val="24"/>
          <w:shd w:val="clear" w:color="auto" w:fill="FFFFFF"/>
        </w:rPr>
        <w:t xml:space="preserve"> Ireland seemed to be at a very real risk of collapsing in on itself. </w:t>
      </w:r>
      <w:r w:rsidR="00792735">
        <w:rPr>
          <w:rFonts w:cstheme="minorHAnsi"/>
          <w:color w:val="000000"/>
          <w:sz w:val="24"/>
          <w:szCs w:val="24"/>
          <w:shd w:val="clear" w:color="auto" w:fill="FFFFFF"/>
        </w:rPr>
        <w:t>Along with the civil war, the political sphere</w:t>
      </w:r>
      <w:r w:rsidR="00C7702C">
        <w:rPr>
          <w:rFonts w:cstheme="minorHAnsi"/>
          <w:color w:val="000000"/>
          <w:sz w:val="24"/>
          <w:szCs w:val="24"/>
          <w:shd w:val="clear" w:color="auto" w:fill="FFFFFF"/>
        </w:rPr>
        <w:t xml:space="preserve"> also</w:t>
      </w:r>
      <w:r w:rsidR="00792735">
        <w:rPr>
          <w:rFonts w:cstheme="minorHAnsi"/>
          <w:color w:val="000000"/>
          <w:sz w:val="24"/>
          <w:szCs w:val="24"/>
          <w:shd w:val="clear" w:color="auto" w:fill="FFFFFF"/>
        </w:rPr>
        <w:t xml:space="preserve"> appeared to be falling apart</w:t>
      </w:r>
      <w:r w:rsidR="00F871D3">
        <w:rPr>
          <w:rFonts w:cstheme="minorHAnsi"/>
          <w:color w:val="000000"/>
          <w:sz w:val="24"/>
          <w:szCs w:val="24"/>
          <w:shd w:val="clear" w:color="auto" w:fill="FFFFFF"/>
        </w:rPr>
        <w:t xml:space="preserve">, with only those surviving seeming to be the ones who </w:t>
      </w:r>
      <w:r w:rsidR="008E0B95">
        <w:rPr>
          <w:rFonts w:cstheme="minorHAnsi"/>
          <w:color w:val="000000"/>
          <w:sz w:val="24"/>
          <w:szCs w:val="24"/>
          <w:shd w:val="clear" w:color="auto" w:fill="FFFFFF"/>
        </w:rPr>
        <w:t xml:space="preserve">had no desire to </w:t>
      </w:r>
      <w:r w:rsidR="00AD231C">
        <w:rPr>
          <w:rFonts w:cstheme="minorHAnsi"/>
          <w:color w:val="000000"/>
          <w:sz w:val="24"/>
          <w:szCs w:val="24"/>
          <w:shd w:val="clear" w:color="auto" w:fill="FFFFFF"/>
        </w:rPr>
        <w:t xml:space="preserve">find a diplomatic solution </w:t>
      </w:r>
      <w:r w:rsidR="00500594">
        <w:rPr>
          <w:rFonts w:cstheme="minorHAnsi"/>
          <w:color w:val="000000"/>
          <w:sz w:val="24"/>
          <w:szCs w:val="24"/>
          <w:shd w:val="clear" w:color="auto" w:fill="FFFFFF"/>
        </w:rPr>
        <w:t xml:space="preserve">to Ireland’s fight for independence from Great Britain and </w:t>
      </w:r>
      <w:r w:rsidR="00033A84">
        <w:rPr>
          <w:rFonts w:cstheme="minorHAnsi"/>
          <w:color w:val="000000"/>
          <w:sz w:val="24"/>
          <w:szCs w:val="24"/>
          <w:shd w:val="clear" w:color="auto" w:fill="FFFFFF"/>
        </w:rPr>
        <w:t xml:space="preserve">to avoid being incorporated into </w:t>
      </w:r>
      <w:r w:rsidR="0088660A">
        <w:rPr>
          <w:rFonts w:cstheme="minorHAnsi"/>
          <w:color w:val="000000"/>
          <w:sz w:val="24"/>
          <w:szCs w:val="24"/>
          <w:shd w:val="clear" w:color="auto" w:fill="FFFFFF"/>
        </w:rPr>
        <w:t>its</w:t>
      </w:r>
      <w:r w:rsidR="00033A84">
        <w:rPr>
          <w:rFonts w:cstheme="minorHAnsi"/>
          <w:color w:val="000000"/>
          <w:sz w:val="24"/>
          <w:szCs w:val="24"/>
          <w:shd w:val="clear" w:color="auto" w:fill="FFFFFF"/>
        </w:rPr>
        <w:t xml:space="preserve"> empire.</w:t>
      </w:r>
      <w:r w:rsidR="00662AF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862D8">
        <w:rPr>
          <w:rFonts w:cstheme="minorHAnsi"/>
          <w:color w:val="000000"/>
          <w:sz w:val="24"/>
          <w:szCs w:val="24"/>
          <w:shd w:val="clear" w:color="auto" w:fill="FFFFFF"/>
        </w:rPr>
        <w:t xml:space="preserve">It </w:t>
      </w:r>
      <w:r w:rsidR="00190DFA">
        <w:rPr>
          <w:rFonts w:cstheme="minorHAnsi"/>
          <w:color w:val="000000"/>
          <w:sz w:val="24"/>
          <w:szCs w:val="24"/>
          <w:shd w:val="clear" w:color="auto" w:fill="FFFFFF"/>
        </w:rPr>
        <w:t>has been</w:t>
      </w:r>
      <w:r w:rsidR="00653DFA">
        <w:rPr>
          <w:rFonts w:cstheme="minorHAnsi"/>
          <w:color w:val="000000"/>
          <w:sz w:val="24"/>
          <w:szCs w:val="24"/>
          <w:shd w:val="clear" w:color="auto" w:fill="FFFFFF"/>
        </w:rPr>
        <w:t xml:space="preserve"> eye opening to see how much Michael Collins was admired around the world for his tireless work </w:t>
      </w:r>
      <w:r w:rsidR="00E96F54">
        <w:rPr>
          <w:rFonts w:cstheme="minorHAnsi"/>
          <w:color w:val="000000"/>
          <w:sz w:val="24"/>
          <w:szCs w:val="24"/>
          <w:shd w:val="clear" w:color="auto" w:fill="FFFFFF"/>
        </w:rPr>
        <w:t xml:space="preserve">for the betterment and freedom of the Irish people. In this sense, there is little wonder </w:t>
      </w:r>
      <w:r w:rsidR="00406846">
        <w:rPr>
          <w:rFonts w:cstheme="minorHAnsi"/>
          <w:color w:val="000000"/>
          <w:sz w:val="24"/>
          <w:szCs w:val="24"/>
          <w:shd w:val="clear" w:color="auto" w:fill="FFFFFF"/>
        </w:rPr>
        <w:t>that the Boston Post was so heavily romanticised</w:t>
      </w:r>
      <w:r w:rsidR="001F5793">
        <w:rPr>
          <w:rFonts w:cstheme="minorHAnsi"/>
          <w:color w:val="000000"/>
          <w:sz w:val="24"/>
          <w:szCs w:val="24"/>
          <w:shd w:val="clear" w:color="auto" w:fill="FFFFFF"/>
        </w:rPr>
        <w:t xml:space="preserve">, as awkward as it may feel for </w:t>
      </w:r>
      <w:r w:rsidR="00137961">
        <w:rPr>
          <w:rFonts w:cstheme="minorHAnsi"/>
          <w:color w:val="000000"/>
          <w:sz w:val="24"/>
          <w:szCs w:val="24"/>
          <w:shd w:val="clear" w:color="auto" w:fill="FFFFFF"/>
        </w:rPr>
        <w:t xml:space="preserve">a modern audience to read. Collins was one of </w:t>
      </w:r>
      <w:r w:rsidR="009B2704">
        <w:rPr>
          <w:rFonts w:cstheme="minorHAnsi"/>
          <w:color w:val="000000"/>
          <w:sz w:val="24"/>
          <w:szCs w:val="24"/>
          <w:shd w:val="clear" w:color="auto" w:fill="FFFFFF"/>
        </w:rPr>
        <w:t>the</w:t>
      </w:r>
      <w:r w:rsidR="00137961">
        <w:rPr>
          <w:rFonts w:cstheme="minorHAnsi"/>
          <w:color w:val="000000"/>
          <w:sz w:val="24"/>
          <w:szCs w:val="24"/>
          <w:shd w:val="clear" w:color="auto" w:fill="FFFFFF"/>
        </w:rPr>
        <w:t xml:space="preserve"> few</w:t>
      </w:r>
      <w:r w:rsidR="009B2704">
        <w:rPr>
          <w:rFonts w:cstheme="minorHAnsi"/>
          <w:color w:val="000000"/>
          <w:sz w:val="24"/>
          <w:szCs w:val="24"/>
          <w:shd w:val="clear" w:color="auto" w:fill="FFFFFF"/>
        </w:rPr>
        <w:t xml:space="preserve"> brave men and women </w:t>
      </w:r>
      <w:r w:rsidR="00137961">
        <w:rPr>
          <w:rFonts w:cstheme="minorHAnsi"/>
          <w:color w:val="000000"/>
          <w:sz w:val="24"/>
          <w:szCs w:val="24"/>
          <w:shd w:val="clear" w:color="auto" w:fill="FFFFFF"/>
        </w:rPr>
        <w:t>who</w:t>
      </w:r>
      <w:r w:rsidR="00AD1C4C">
        <w:rPr>
          <w:rFonts w:cstheme="minorHAnsi"/>
          <w:color w:val="000000"/>
          <w:sz w:val="24"/>
          <w:szCs w:val="24"/>
          <w:shd w:val="clear" w:color="auto" w:fill="FFFFFF"/>
        </w:rPr>
        <w:t xml:space="preserve"> worked tireless</w:t>
      </w:r>
      <w:r w:rsidR="008B437F">
        <w:rPr>
          <w:rFonts w:cstheme="minorHAnsi"/>
          <w:color w:val="000000"/>
          <w:sz w:val="24"/>
          <w:szCs w:val="24"/>
          <w:shd w:val="clear" w:color="auto" w:fill="FFFFFF"/>
        </w:rPr>
        <w:t>ly</w:t>
      </w:r>
      <w:r w:rsidR="0013796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B437F">
        <w:rPr>
          <w:rFonts w:cstheme="minorHAnsi"/>
          <w:color w:val="000000"/>
          <w:sz w:val="24"/>
          <w:szCs w:val="24"/>
          <w:shd w:val="clear" w:color="auto" w:fill="FFFFFF"/>
        </w:rPr>
        <w:t>to</w:t>
      </w:r>
      <w:r w:rsidR="00137961">
        <w:rPr>
          <w:rFonts w:cstheme="minorHAnsi"/>
          <w:color w:val="000000"/>
          <w:sz w:val="24"/>
          <w:szCs w:val="24"/>
          <w:shd w:val="clear" w:color="auto" w:fill="FFFFFF"/>
        </w:rPr>
        <w:t xml:space="preserve"> bring about </w:t>
      </w:r>
      <w:r w:rsidR="00A00B3C">
        <w:rPr>
          <w:rFonts w:cstheme="minorHAnsi"/>
          <w:color w:val="000000"/>
          <w:sz w:val="24"/>
          <w:szCs w:val="24"/>
          <w:shd w:val="clear" w:color="auto" w:fill="FFFFFF"/>
        </w:rPr>
        <w:t xml:space="preserve">the </w:t>
      </w:r>
      <w:r w:rsidR="00DD4BCE">
        <w:rPr>
          <w:rFonts w:cstheme="minorHAnsi"/>
          <w:color w:val="000000"/>
          <w:sz w:val="24"/>
          <w:szCs w:val="24"/>
          <w:shd w:val="clear" w:color="auto" w:fill="FFFFFF"/>
        </w:rPr>
        <w:t>longed-for</w:t>
      </w:r>
      <w:r w:rsidR="00A00B3C">
        <w:rPr>
          <w:rFonts w:cstheme="minorHAnsi"/>
          <w:color w:val="000000"/>
          <w:sz w:val="24"/>
          <w:szCs w:val="24"/>
          <w:shd w:val="clear" w:color="auto" w:fill="FFFFFF"/>
        </w:rPr>
        <w:t xml:space="preserve"> freedom from </w:t>
      </w:r>
      <w:r w:rsidR="00DD4BCE">
        <w:rPr>
          <w:rFonts w:cstheme="minorHAnsi"/>
          <w:color w:val="000000"/>
          <w:sz w:val="24"/>
          <w:szCs w:val="24"/>
          <w:shd w:val="clear" w:color="auto" w:fill="FFFFFF"/>
        </w:rPr>
        <w:t>Britain and</w:t>
      </w:r>
      <w:r w:rsidR="00A00B3C">
        <w:rPr>
          <w:rFonts w:cstheme="minorHAnsi"/>
          <w:color w:val="000000"/>
          <w:sz w:val="24"/>
          <w:szCs w:val="24"/>
          <w:shd w:val="clear" w:color="auto" w:fill="FFFFFF"/>
        </w:rPr>
        <w:t xml:space="preserve"> doing so in a </w:t>
      </w:r>
      <w:r w:rsidR="0007259F">
        <w:rPr>
          <w:rFonts w:cstheme="minorHAnsi"/>
          <w:color w:val="000000"/>
          <w:sz w:val="24"/>
          <w:szCs w:val="24"/>
          <w:shd w:val="clear" w:color="auto" w:fill="FFFFFF"/>
        </w:rPr>
        <w:t xml:space="preserve">diplomatic manner in the hopes to avoid more </w:t>
      </w:r>
      <w:r w:rsidR="00CF5D56">
        <w:rPr>
          <w:rFonts w:cstheme="minorHAnsi"/>
          <w:color w:val="000000"/>
          <w:sz w:val="24"/>
          <w:szCs w:val="24"/>
          <w:shd w:val="clear" w:color="auto" w:fill="FFFFFF"/>
        </w:rPr>
        <w:t>bloodshed</w:t>
      </w:r>
      <w:r w:rsidR="0007259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CF5D56">
        <w:rPr>
          <w:rFonts w:cstheme="minorHAnsi"/>
          <w:color w:val="000000"/>
          <w:sz w:val="24"/>
          <w:szCs w:val="24"/>
          <w:shd w:val="clear" w:color="auto" w:fill="FFFFFF"/>
        </w:rPr>
        <w:t xml:space="preserve"> Unfortunately, as the Irish Independent can attest to, th</w:t>
      </w:r>
      <w:r w:rsidR="00480CDE">
        <w:rPr>
          <w:rFonts w:cstheme="minorHAnsi"/>
          <w:color w:val="000000"/>
          <w:sz w:val="24"/>
          <w:szCs w:val="24"/>
          <w:shd w:val="clear" w:color="auto" w:fill="FFFFFF"/>
        </w:rPr>
        <w:t>ere was still a long way to go, although smaller glimmers of hope can still be felt amongst the death and devastation</w:t>
      </w:r>
      <w:r w:rsidR="006C641E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480CD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53ACB">
        <w:rPr>
          <w:rFonts w:cstheme="minorHAnsi"/>
          <w:color w:val="000000"/>
          <w:sz w:val="24"/>
          <w:szCs w:val="24"/>
          <w:shd w:val="clear" w:color="auto" w:fill="FFFFFF"/>
        </w:rPr>
        <w:t>A precarious peace would eventually come for Ireland</w:t>
      </w:r>
      <w:r w:rsidR="00362EA8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BE1BAB">
        <w:rPr>
          <w:rFonts w:cstheme="minorHAnsi"/>
          <w:color w:val="000000"/>
          <w:sz w:val="24"/>
          <w:szCs w:val="24"/>
          <w:shd w:val="clear" w:color="auto" w:fill="FFFFFF"/>
        </w:rPr>
        <w:t>but for the audiences reading these newspapers on the morning of August 23</w:t>
      </w:r>
      <w:r w:rsidR="00BE1BAB" w:rsidRPr="00BE1BAB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rd</w:t>
      </w:r>
      <w:r w:rsidR="00BE1BAB">
        <w:rPr>
          <w:rFonts w:cstheme="minorHAnsi"/>
          <w:color w:val="000000"/>
          <w:sz w:val="24"/>
          <w:szCs w:val="24"/>
          <w:shd w:val="clear" w:color="auto" w:fill="FFFFFF"/>
        </w:rPr>
        <w:t xml:space="preserve"> 1922, </w:t>
      </w:r>
      <w:r w:rsidR="00DD0506">
        <w:rPr>
          <w:rFonts w:cstheme="minorHAnsi"/>
          <w:color w:val="000000"/>
          <w:sz w:val="24"/>
          <w:szCs w:val="24"/>
          <w:shd w:val="clear" w:color="auto" w:fill="FFFFFF"/>
        </w:rPr>
        <w:t xml:space="preserve">it would certainly have felt </w:t>
      </w:r>
      <w:r w:rsidR="006C641E">
        <w:rPr>
          <w:rFonts w:cstheme="minorHAnsi"/>
          <w:color w:val="000000"/>
          <w:sz w:val="24"/>
          <w:szCs w:val="24"/>
          <w:shd w:val="clear" w:color="auto" w:fill="FFFFFF"/>
        </w:rPr>
        <w:t>as if it was</w:t>
      </w:r>
      <w:r w:rsidR="00DD0506">
        <w:rPr>
          <w:rFonts w:cstheme="minorHAnsi"/>
          <w:color w:val="000000"/>
          <w:sz w:val="24"/>
          <w:szCs w:val="24"/>
          <w:shd w:val="clear" w:color="auto" w:fill="FFFFFF"/>
        </w:rPr>
        <w:t xml:space="preserve"> almost</w:t>
      </w:r>
      <w:r w:rsidR="006C641E">
        <w:rPr>
          <w:rFonts w:cstheme="minorHAnsi"/>
          <w:color w:val="000000"/>
          <w:sz w:val="24"/>
          <w:szCs w:val="24"/>
          <w:shd w:val="clear" w:color="auto" w:fill="FFFFFF"/>
        </w:rPr>
        <w:t xml:space="preserve"> a</w:t>
      </w:r>
      <w:r w:rsidR="00DD0506">
        <w:rPr>
          <w:rFonts w:cstheme="minorHAnsi"/>
          <w:color w:val="000000"/>
          <w:sz w:val="24"/>
          <w:szCs w:val="24"/>
          <w:shd w:val="clear" w:color="auto" w:fill="FFFFFF"/>
        </w:rPr>
        <w:t xml:space="preserve"> lost cause.</w:t>
      </w:r>
    </w:p>
    <w:p w14:paraId="0C7AB138" w14:textId="77777777" w:rsidR="00DC14FF" w:rsidRDefault="00DC14FF" w:rsidP="00120B89">
      <w:pPr>
        <w:rPr>
          <w:b/>
          <w:bCs/>
          <w:sz w:val="24"/>
          <w:szCs w:val="24"/>
          <w:u w:val="single"/>
        </w:rPr>
      </w:pPr>
    </w:p>
    <w:p w14:paraId="7B27CF2A" w14:textId="77777777" w:rsidR="00723D08" w:rsidRDefault="00723D08" w:rsidP="00BE12BE">
      <w:pPr>
        <w:jc w:val="center"/>
        <w:rPr>
          <w:b/>
          <w:bCs/>
          <w:sz w:val="24"/>
          <w:szCs w:val="24"/>
          <w:u w:val="single"/>
        </w:rPr>
        <w:sectPr w:rsidR="00723D08" w:rsidSect="006E436F">
          <w:footerReference w:type="default" r:id="rId12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4A36525A" w14:textId="39E47574" w:rsidR="00BE12BE" w:rsidRDefault="00BE12BE" w:rsidP="00BE12BE">
      <w:pPr>
        <w:jc w:val="center"/>
        <w:rPr>
          <w:b/>
          <w:bCs/>
          <w:sz w:val="24"/>
          <w:szCs w:val="24"/>
          <w:u w:val="single"/>
        </w:rPr>
      </w:pPr>
      <w:r w:rsidRPr="00431958">
        <w:rPr>
          <w:b/>
          <w:bCs/>
          <w:sz w:val="24"/>
          <w:szCs w:val="24"/>
          <w:u w:val="single"/>
        </w:rPr>
        <w:lastRenderedPageBreak/>
        <w:t xml:space="preserve">Bibliography </w:t>
      </w:r>
    </w:p>
    <w:p w14:paraId="2102173F" w14:textId="77777777" w:rsidR="00BE12BE" w:rsidRDefault="00BE12BE" w:rsidP="00BE12BE">
      <w:pPr>
        <w:jc w:val="center"/>
        <w:rPr>
          <w:b/>
          <w:bCs/>
          <w:sz w:val="24"/>
          <w:szCs w:val="24"/>
          <w:u w:val="single"/>
        </w:rPr>
      </w:pPr>
    </w:p>
    <w:p w14:paraId="6842897A" w14:textId="7865B73E" w:rsidR="00BE12BE" w:rsidRDefault="00BE12BE" w:rsidP="00BE12BE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The Boston Post, </w:t>
      </w:r>
      <w:r>
        <w:rPr>
          <w:sz w:val="24"/>
          <w:szCs w:val="24"/>
        </w:rPr>
        <w:t>23</w:t>
      </w:r>
      <w:r w:rsidRPr="0098440E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August, 1922</w:t>
      </w:r>
      <w:r w:rsidR="00800ED1">
        <w:rPr>
          <w:sz w:val="24"/>
          <w:szCs w:val="24"/>
        </w:rPr>
        <w:t>, P.1</w:t>
      </w:r>
    </w:p>
    <w:p w14:paraId="5BA0F2FF" w14:textId="05FE67D1" w:rsidR="00BE12BE" w:rsidRDefault="00BE12BE" w:rsidP="00BE12BE">
      <w:pPr>
        <w:rPr>
          <w:sz w:val="24"/>
          <w:szCs w:val="24"/>
        </w:rPr>
      </w:pPr>
      <w:r>
        <w:rPr>
          <w:i/>
          <w:iCs/>
          <w:sz w:val="24"/>
          <w:szCs w:val="24"/>
        </w:rPr>
        <w:t>The Evening Standard</w:t>
      </w:r>
      <w:r>
        <w:rPr>
          <w:sz w:val="24"/>
          <w:szCs w:val="24"/>
        </w:rPr>
        <w:t>, 23</w:t>
      </w:r>
      <w:r w:rsidRPr="00C11253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August, 1922</w:t>
      </w:r>
      <w:r w:rsidR="00800ED1">
        <w:rPr>
          <w:sz w:val="24"/>
          <w:szCs w:val="24"/>
        </w:rPr>
        <w:t>, P.1</w:t>
      </w:r>
    </w:p>
    <w:p w14:paraId="48970D22" w14:textId="77777777" w:rsidR="00BE12BE" w:rsidRPr="00F47D2C" w:rsidRDefault="00BE12BE" w:rsidP="00BE12BE">
      <w:pPr>
        <w:rPr>
          <w:sz w:val="24"/>
          <w:szCs w:val="24"/>
        </w:rPr>
      </w:pPr>
      <w:r>
        <w:rPr>
          <w:i/>
          <w:iCs/>
          <w:sz w:val="24"/>
          <w:szCs w:val="24"/>
        </w:rPr>
        <w:t>The Irish Independent,</w:t>
      </w:r>
      <w:r>
        <w:rPr>
          <w:sz w:val="24"/>
          <w:szCs w:val="24"/>
        </w:rPr>
        <w:t xml:space="preserve"> 23</w:t>
      </w:r>
      <w:r w:rsidRPr="00F47D2C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August, 1922, p.6</w:t>
      </w:r>
    </w:p>
    <w:p w14:paraId="5272E45B" w14:textId="187F12EC" w:rsidR="006355BC" w:rsidRPr="00A20AF0" w:rsidRDefault="00670B2C" w:rsidP="00BE12BE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Michael Collins, </w:t>
      </w:r>
      <w:r>
        <w:rPr>
          <w:sz w:val="24"/>
          <w:szCs w:val="24"/>
        </w:rPr>
        <w:t xml:space="preserve">Documentary Heaven, </w:t>
      </w:r>
      <w:r w:rsidR="00C61885">
        <w:rPr>
          <w:sz w:val="24"/>
          <w:szCs w:val="24"/>
        </w:rPr>
        <w:t>&lt;</w:t>
      </w:r>
      <w:hyperlink r:id="rId13" w:history="1">
        <w:r w:rsidR="00C61885" w:rsidRPr="00523561">
          <w:rPr>
            <w:rStyle w:val="Hyperlink"/>
            <w:sz w:val="24"/>
            <w:szCs w:val="24"/>
          </w:rPr>
          <w:t>https://documentaryheaven.com/michael-collins/</w:t>
        </w:r>
      </w:hyperlink>
      <w:r w:rsidR="00C61885">
        <w:rPr>
          <w:sz w:val="24"/>
          <w:szCs w:val="24"/>
        </w:rPr>
        <w:t>&gt;</w:t>
      </w:r>
      <w:r>
        <w:rPr>
          <w:sz w:val="24"/>
          <w:szCs w:val="24"/>
        </w:rPr>
        <w:t xml:space="preserve">, </w:t>
      </w:r>
      <w:r w:rsidR="00C532CF">
        <w:rPr>
          <w:sz w:val="24"/>
          <w:szCs w:val="24"/>
        </w:rPr>
        <w:t>[</w:t>
      </w:r>
      <w:r>
        <w:rPr>
          <w:sz w:val="24"/>
          <w:szCs w:val="24"/>
        </w:rPr>
        <w:t>Accessed</w:t>
      </w:r>
      <w:r w:rsidR="00BE12BE">
        <w:rPr>
          <w:sz w:val="24"/>
          <w:szCs w:val="24"/>
        </w:rPr>
        <w:t xml:space="preserve"> 6</w:t>
      </w:r>
      <w:r w:rsidR="00BE12BE" w:rsidRPr="005B178E">
        <w:rPr>
          <w:sz w:val="24"/>
          <w:szCs w:val="24"/>
          <w:vertAlign w:val="superscript"/>
        </w:rPr>
        <w:t>th</w:t>
      </w:r>
      <w:r w:rsidR="00BE12BE">
        <w:rPr>
          <w:sz w:val="24"/>
          <w:szCs w:val="24"/>
        </w:rPr>
        <w:t xml:space="preserve"> December</w:t>
      </w:r>
      <w:r>
        <w:rPr>
          <w:sz w:val="24"/>
          <w:szCs w:val="24"/>
        </w:rPr>
        <w:t xml:space="preserve"> 2022</w:t>
      </w:r>
      <w:r w:rsidR="00C532CF">
        <w:rPr>
          <w:sz w:val="24"/>
          <w:szCs w:val="24"/>
        </w:rPr>
        <w:t>]</w:t>
      </w:r>
    </w:p>
    <w:sectPr w:rsidR="006355BC" w:rsidRPr="00A20AF0" w:rsidSect="006E436F">
      <w:footerReference w:type="defaul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64F0B" w14:textId="77777777" w:rsidR="004A44B5" w:rsidRDefault="004A44B5" w:rsidP="004A44B5">
      <w:pPr>
        <w:spacing w:after="0" w:line="240" w:lineRule="auto"/>
      </w:pPr>
      <w:r>
        <w:separator/>
      </w:r>
    </w:p>
  </w:endnote>
  <w:endnote w:type="continuationSeparator" w:id="0">
    <w:p w14:paraId="7FF3FEDD" w14:textId="77777777" w:rsidR="004A44B5" w:rsidRDefault="004A44B5" w:rsidP="004A44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189C2" w14:textId="134BC711" w:rsidR="00A0414B" w:rsidRPr="00A0414B" w:rsidRDefault="00A0414B" w:rsidP="00A0414B">
    <w:pPr>
      <w:rPr>
        <w:sz w:val="20"/>
        <w:szCs w:val="20"/>
      </w:rPr>
    </w:pPr>
    <w:r>
      <w:rPr>
        <w:i/>
        <w:iCs/>
        <w:sz w:val="20"/>
        <w:szCs w:val="20"/>
        <w:vertAlign w:val="superscript"/>
      </w:rPr>
      <w:t>1.</w:t>
    </w:r>
    <w:r w:rsidR="002530E1">
      <w:rPr>
        <w:i/>
        <w:iCs/>
        <w:sz w:val="20"/>
        <w:szCs w:val="20"/>
        <w:vertAlign w:val="superscript"/>
      </w:rPr>
      <w:t xml:space="preserve"> </w:t>
    </w:r>
    <w:r w:rsidRPr="00A0414B">
      <w:rPr>
        <w:i/>
        <w:iCs/>
        <w:sz w:val="20"/>
        <w:szCs w:val="20"/>
      </w:rPr>
      <w:t xml:space="preserve">The Boston Post, </w:t>
    </w:r>
    <w:r w:rsidRPr="00A0414B">
      <w:rPr>
        <w:sz w:val="20"/>
        <w:szCs w:val="20"/>
      </w:rPr>
      <w:t>23</w:t>
    </w:r>
    <w:r w:rsidRPr="00A0414B">
      <w:rPr>
        <w:sz w:val="20"/>
        <w:szCs w:val="20"/>
        <w:vertAlign w:val="superscript"/>
      </w:rPr>
      <w:t>rd</w:t>
    </w:r>
    <w:r w:rsidRPr="00A0414B">
      <w:rPr>
        <w:sz w:val="20"/>
        <w:szCs w:val="20"/>
      </w:rPr>
      <w:t xml:space="preserve"> August, 1922</w:t>
    </w:r>
    <w:r w:rsidR="00C95FD7">
      <w:rPr>
        <w:sz w:val="20"/>
        <w:szCs w:val="20"/>
      </w:rPr>
      <w:t>, P.1</w:t>
    </w:r>
  </w:p>
  <w:p w14:paraId="1E8ADB4B" w14:textId="79D07DC3" w:rsidR="00A0414B" w:rsidRPr="00222BE1" w:rsidRDefault="00A0414B" w:rsidP="00997CE7">
    <w:pPr>
      <w:pStyle w:val="Footer"/>
      <w:tabs>
        <w:tab w:val="clear" w:pos="4513"/>
        <w:tab w:val="clear" w:pos="9026"/>
        <w:tab w:val="left" w:pos="2280"/>
      </w:tabs>
      <w:rPr>
        <w:i/>
        <w:iCs/>
      </w:rPr>
    </w:pPr>
    <w:r>
      <w:rPr>
        <w:vertAlign w:val="superscript"/>
      </w:rPr>
      <w:t>2.</w:t>
    </w:r>
    <w:r w:rsidR="00222BE1">
      <w:rPr>
        <w:vertAlign w:val="superscript"/>
      </w:rPr>
      <w:t xml:space="preserve"> </w:t>
    </w:r>
    <w:r w:rsidR="00222BE1">
      <w:rPr>
        <w:i/>
        <w:iCs/>
      </w:rPr>
      <w:t>Ibid.</w:t>
    </w:r>
    <w:r w:rsidR="00997CE7">
      <w:rPr>
        <w:i/>
        <w:iCs/>
      </w:rPr>
      <w:tab/>
    </w:r>
  </w:p>
  <w:p w14:paraId="1F145B09" w14:textId="1DA34C98" w:rsidR="00C00E7B" w:rsidRDefault="00C00E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2F2FC8" w14:textId="4F03424D" w:rsidR="00F628A0" w:rsidRPr="00A20AF0" w:rsidRDefault="00F628A0" w:rsidP="0039377F">
    <w:pPr>
      <w:spacing w:line="240" w:lineRule="auto"/>
      <w:rPr>
        <w:sz w:val="24"/>
        <w:szCs w:val="24"/>
      </w:rPr>
    </w:pPr>
    <w:r>
      <w:rPr>
        <w:vertAlign w:val="superscript"/>
      </w:rPr>
      <w:t xml:space="preserve">3. </w:t>
    </w:r>
    <w:r w:rsidRPr="00F628A0">
      <w:rPr>
        <w:i/>
        <w:iCs/>
        <w:sz w:val="20"/>
        <w:szCs w:val="20"/>
      </w:rPr>
      <w:t xml:space="preserve">Michael Collins, </w:t>
    </w:r>
    <w:r w:rsidRPr="00F628A0">
      <w:rPr>
        <w:sz w:val="20"/>
        <w:szCs w:val="20"/>
      </w:rPr>
      <w:t xml:space="preserve">Documentary Heaven, </w:t>
    </w:r>
    <w:hyperlink r:id="rId1" w:history="1">
      <w:r w:rsidRPr="00F628A0">
        <w:rPr>
          <w:rStyle w:val="Hyperlink"/>
          <w:sz w:val="20"/>
          <w:szCs w:val="20"/>
        </w:rPr>
        <w:t>https://documentaryheaven.com/michael-collins/</w:t>
      </w:r>
    </w:hyperlink>
    <w:r w:rsidRPr="00F628A0">
      <w:rPr>
        <w:sz w:val="20"/>
        <w:szCs w:val="20"/>
      </w:rPr>
      <w:t>, Accessed 6</w:t>
    </w:r>
    <w:r w:rsidRPr="00F628A0">
      <w:rPr>
        <w:sz w:val="20"/>
        <w:szCs w:val="20"/>
        <w:vertAlign w:val="superscript"/>
      </w:rPr>
      <w:t>th</w:t>
    </w:r>
    <w:r w:rsidRPr="00F628A0">
      <w:rPr>
        <w:sz w:val="20"/>
        <w:szCs w:val="20"/>
      </w:rPr>
      <w:t xml:space="preserve"> December 2022</w:t>
    </w:r>
  </w:p>
  <w:p w14:paraId="73A39410" w14:textId="77777777" w:rsidR="004B674B" w:rsidRDefault="00091C0F" w:rsidP="0039377F">
    <w:pPr>
      <w:spacing w:line="240" w:lineRule="auto"/>
      <w:rPr>
        <w:sz w:val="20"/>
        <w:szCs w:val="20"/>
      </w:rPr>
    </w:pPr>
    <w:r>
      <w:rPr>
        <w:vertAlign w:val="superscript"/>
      </w:rPr>
      <w:t xml:space="preserve">4. </w:t>
    </w:r>
    <w:r w:rsidR="004B674B">
      <w:t xml:space="preserve"> </w:t>
    </w:r>
    <w:r w:rsidR="004B674B" w:rsidRPr="004B674B">
      <w:rPr>
        <w:i/>
        <w:iCs/>
        <w:sz w:val="20"/>
        <w:szCs w:val="20"/>
      </w:rPr>
      <w:t>The Irish Independent,</w:t>
    </w:r>
    <w:r w:rsidR="004B674B" w:rsidRPr="004B674B">
      <w:rPr>
        <w:sz w:val="20"/>
        <w:szCs w:val="20"/>
      </w:rPr>
      <w:t xml:space="preserve"> 23</w:t>
    </w:r>
    <w:r w:rsidR="004B674B" w:rsidRPr="004B674B">
      <w:rPr>
        <w:sz w:val="20"/>
        <w:szCs w:val="20"/>
        <w:vertAlign w:val="superscript"/>
      </w:rPr>
      <w:t>rd</w:t>
    </w:r>
    <w:r w:rsidR="004B674B" w:rsidRPr="004B674B">
      <w:rPr>
        <w:sz w:val="20"/>
        <w:szCs w:val="20"/>
      </w:rPr>
      <w:t xml:space="preserve"> August, 1922, p.6</w:t>
    </w:r>
  </w:p>
  <w:p w14:paraId="1E1670E9" w14:textId="2F3355D0" w:rsidR="0039377F" w:rsidRDefault="004B674B" w:rsidP="0039377F">
    <w:pPr>
      <w:spacing w:line="240" w:lineRule="auto"/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 xml:space="preserve">5. </w:t>
    </w:r>
    <w:r w:rsidR="002D49B3">
      <w:rPr>
        <w:i/>
        <w:iCs/>
        <w:sz w:val="20"/>
        <w:szCs w:val="20"/>
      </w:rPr>
      <w:t>Ibid</w:t>
    </w:r>
    <w:r w:rsidR="007E1C7D">
      <w:rPr>
        <w:i/>
        <w:iCs/>
        <w:sz w:val="20"/>
        <w:szCs w:val="20"/>
      </w:rPr>
      <w:t>.</w:t>
    </w:r>
  </w:p>
  <w:p w14:paraId="7655C913" w14:textId="77777777" w:rsidR="0039377F" w:rsidRPr="0039377F" w:rsidRDefault="0039377F" w:rsidP="004B674B">
    <w:pPr>
      <w:rPr>
        <w:i/>
        <w:iCs/>
        <w:sz w:val="20"/>
        <w:szCs w:val="20"/>
      </w:rPr>
    </w:pPr>
  </w:p>
  <w:p w14:paraId="39A34EB9" w14:textId="0D5D9DF3" w:rsidR="00997CE7" w:rsidRPr="004B674B" w:rsidRDefault="00DE4527" w:rsidP="00DE4527">
    <w:pPr>
      <w:pStyle w:val="Footer"/>
      <w:tabs>
        <w:tab w:val="clear" w:pos="4513"/>
        <w:tab w:val="clear" w:pos="9026"/>
        <w:tab w:val="left" w:pos="1560"/>
      </w:tabs>
    </w:pPr>
    <w: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B3F22E" w14:textId="08616E40" w:rsidR="00DE4527" w:rsidRDefault="00DE4527" w:rsidP="00F46C48">
    <w:pPr>
      <w:spacing w:line="240" w:lineRule="auto"/>
      <w:rPr>
        <w:sz w:val="20"/>
        <w:szCs w:val="20"/>
      </w:rPr>
    </w:pPr>
    <w:r>
      <w:rPr>
        <w:vertAlign w:val="superscript"/>
      </w:rPr>
      <w:t xml:space="preserve">6. </w:t>
    </w:r>
    <w:r w:rsidRPr="00DE4527">
      <w:rPr>
        <w:i/>
        <w:iCs/>
        <w:sz w:val="20"/>
        <w:szCs w:val="20"/>
      </w:rPr>
      <w:t>The Irish Independent,</w:t>
    </w:r>
    <w:r w:rsidRPr="00DE4527">
      <w:rPr>
        <w:sz w:val="20"/>
        <w:szCs w:val="20"/>
      </w:rPr>
      <w:t xml:space="preserve"> 23</w:t>
    </w:r>
    <w:r w:rsidRPr="00DE4527">
      <w:rPr>
        <w:sz w:val="20"/>
        <w:szCs w:val="20"/>
        <w:vertAlign w:val="superscript"/>
      </w:rPr>
      <w:t>rd</w:t>
    </w:r>
    <w:r w:rsidRPr="00DE4527">
      <w:rPr>
        <w:sz w:val="20"/>
        <w:szCs w:val="20"/>
      </w:rPr>
      <w:t xml:space="preserve"> August, 1922, p.6</w:t>
    </w:r>
  </w:p>
  <w:p w14:paraId="55FE70B9" w14:textId="214D68C5" w:rsidR="00014510" w:rsidRDefault="00014510" w:rsidP="00F46C48">
    <w:pPr>
      <w:spacing w:line="240" w:lineRule="auto"/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>7.</w:t>
    </w:r>
    <w:r>
      <w:rPr>
        <w:sz w:val="20"/>
        <w:szCs w:val="20"/>
      </w:rPr>
      <w:t xml:space="preserve"> </w:t>
    </w:r>
    <w:r>
      <w:rPr>
        <w:i/>
        <w:iCs/>
        <w:sz w:val="20"/>
        <w:szCs w:val="20"/>
      </w:rPr>
      <w:t>Ibid.</w:t>
    </w:r>
  </w:p>
  <w:p w14:paraId="124321C9" w14:textId="602ED839" w:rsidR="00CC54A7" w:rsidRDefault="00CC54A7" w:rsidP="00F46C48">
    <w:pPr>
      <w:spacing w:line="240" w:lineRule="auto"/>
      <w:rPr>
        <w:sz w:val="20"/>
        <w:szCs w:val="20"/>
      </w:rPr>
    </w:pPr>
    <w:r>
      <w:rPr>
        <w:i/>
        <w:iCs/>
        <w:sz w:val="20"/>
        <w:szCs w:val="20"/>
        <w:vertAlign w:val="superscript"/>
      </w:rPr>
      <w:t>8.</w:t>
    </w:r>
    <w:r>
      <w:rPr>
        <w:i/>
        <w:iCs/>
        <w:sz w:val="20"/>
        <w:szCs w:val="20"/>
      </w:rPr>
      <w:t xml:space="preserve"> </w:t>
    </w:r>
    <w:r w:rsidRPr="00CC54A7">
      <w:rPr>
        <w:i/>
        <w:iCs/>
        <w:sz w:val="20"/>
        <w:szCs w:val="20"/>
      </w:rPr>
      <w:t>The Evening Standard</w:t>
    </w:r>
    <w:r w:rsidRPr="00CC54A7">
      <w:rPr>
        <w:sz w:val="20"/>
        <w:szCs w:val="20"/>
      </w:rPr>
      <w:t>, 23</w:t>
    </w:r>
    <w:r w:rsidRPr="00CC54A7">
      <w:rPr>
        <w:sz w:val="20"/>
        <w:szCs w:val="20"/>
        <w:vertAlign w:val="superscript"/>
      </w:rPr>
      <w:t>rd</w:t>
    </w:r>
    <w:r w:rsidRPr="00CC54A7">
      <w:rPr>
        <w:sz w:val="20"/>
        <w:szCs w:val="20"/>
      </w:rPr>
      <w:t xml:space="preserve"> August, 1922</w:t>
    </w:r>
    <w:r w:rsidR="0048430D">
      <w:rPr>
        <w:sz w:val="20"/>
        <w:szCs w:val="20"/>
      </w:rPr>
      <w:t>, P.1</w:t>
    </w:r>
  </w:p>
  <w:p w14:paraId="704458F3" w14:textId="10CE7C20" w:rsidR="00CC54A7" w:rsidRPr="00F46C48" w:rsidRDefault="00CC54A7" w:rsidP="00F46C48">
    <w:pPr>
      <w:spacing w:line="240" w:lineRule="auto"/>
      <w:rPr>
        <w:i/>
        <w:iCs/>
        <w:sz w:val="24"/>
        <w:szCs w:val="24"/>
      </w:rPr>
    </w:pPr>
    <w:r>
      <w:rPr>
        <w:sz w:val="20"/>
        <w:szCs w:val="20"/>
        <w:vertAlign w:val="superscript"/>
      </w:rPr>
      <w:t xml:space="preserve">9. </w:t>
    </w:r>
    <w:r>
      <w:rPr>
        <w:i/>
        <w:iCs/>
        <w:sz w:val="20"/>
        <w:szCs w:val="20"/>
      </w:rPr>
      <w:t>Ibid.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50D86C" w14:textId="17CF10EA" w:rsidR="0077742A" w:rsidRDefault="0077742A" w:rsidP="0077742A">
    <w:pPr>
      <w:rPr>
        <w:sz w:val="20"/>
        <w:szCs w:val="20"/>
      </w:rPr>
    </w:pPr>
    <w:r>
      <w:rPr>
        <w:vertAlign w:val="superscript"/>
      </w:rPr>
      <w:t xml:space="preserve">10. </w:t>
    </w:r>
    <w:r w:rsidRPr="0077742A">
      <w:rPr>
        <w:i/>
        <w:iCs/>
        <w:sz w:val="20"/>
        <w:szCs w:val="20"/>
      </w:rPr>
      <w:t>The Evening Standard</w:t>
    </w:r>
    <w:r w:rsidRPr="0077742A">
      <w:rPr>
        <w:sz w:val="20"/>
        <w:szCs w:val="20"/>
      </w:rPr>
      <w:t>, 23</w:t>
    </w:r>
    <w:r w:rsidRPr="0077742A">
      <w:rPr>
        <w:sz w:val="20"/>
        <w:szCs w:val="20"/>
        <w:vertAlign w:val="superscript"/>
      </w:rPr>
      <w:t>rd</w:t>
    </w:r>
    <w:r w:rsidRPr="0077742A">
      <w:rPr>
        <w:sz w:val="20"/>
        <w:szCs w:val="20"/>
      </w:rPr>
      <w:t xml:space="preserve"> August, 1922</w:t>
    </w:r>
    <w:r w:rsidR="00652ED6">
      <w:rPr>
        <w:sz w:val="20"/>
        <w:szCs w:val="20"/>
      </w:rPr>
      <w:t>, P.1</w:t>
    </w:r>
  </w:p>
  <w:p w14:paraId="54C6A063" w14:textId="54A3D5D1" w:rsidR="0077742A" w:rsidRPr="000D2EF6" w:rsidRDefault="0077742A" w:rsidP="0077742A">
    <w:pPr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>11.</w:t>
    </w:r>
    <w:r w:rsidR="000D2EF6">
      <w:rPr>
        <w:sz w:val="20"/>
        <w:szCs w:val="20"/>
        <w:vertAlign w:val="superscript"/>
      </w:rPr>
      <w:t xml:space="preserve"> </w:t>
    </w:r>
    <w:r w:rsidR="000D2EF6">
      <w:rPr>
        <w:i/>
        <w:iCs/>
        <w:sz w:val="20"/>
        <w:szCs w:val="20"/>
      </w:rPr>
      <w:t>Ibid.</w:t>
    </w:r>
  </w:p>
  <w:p w14:paraId="6C092A9E" w14:textId="36103B95" w:rsidR="0077742A" w:rsidRPr="000D2EF6" w:rsidRDefault="0077742A" w:rsidP="0077742A">
    <w:pPr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>12.</w:t>
    </w:r>
    <w:r w:rsidR="000D2EF6">
      <w:rPr>
        <w:sz w:val="20"/>
        <w:szCs w:val="20"/>
        <w:vertAlign w:val="superscript"/>
      </w:rPr>
      <w:t xml:space="preserve"> </w:t>
    </w:r>
    <w:r w:rsidR="000D2EF6">
      <w:rPr>
        <w:i/>
        <w:iCs/>
        <w:sz w:val="20"/>
        <w:szCs w:val="20"/>
      </w:rPr>
      <w:t>Ibid.</w:t>
    </w:r>
  </w:p>
  <w:p w14:paraId="22240F6C" w14:textId="3A360F99" w:rsidR="0077742A" w:rsidRPr="000D2EF6" w:rsidRDefault="0077742A" w:rsidP="0077742A">
    <w:pPr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>13.</w:t>
    </w:r>
    <w:r w:rsidR="000D2EF6">
      <w:rPr>
        <w:sz w:val="20"/>
        <w:szCs w:val="20"/>
        <w:vertAlign w:val="superscript"/>
      </w:rPr>
      <w:t xml:space="preserve"> </w:t>
    </w:r>
    <w:r w:rsidR="000D2EF6">
      <w:rPr>
        <w:i/>
        <w:iCs/>
        <w:sz w:val="20"/>
        <w:szCs w:val="20"/>
      </w:rPr>
      <w:t>Ibid.</w:t>
    </w:r>
  </w:p>
  <w:p w14:paraId="2335B2FC" w14:textId="73AC83B3" w:rsidR="0077742A" w:rsidRPr="000D2EF6" w:rsidRDefault="0077742A" w:rsidP="000D2EF6">
    <w:pPr>
      <w:rPr>
        <w:i/>
        <w:iCs/>
        <w:sz w:val="24"/>
        <w:szCs w:val="24"/>
      </w:rPr>
    </w:pPr>
    <w:r>
      <w:rPr>
        <w:sz w:val="20"/>
        <w:szCs w:val="20"/>
        <w:vertAlign w:val="superscript"/>
      </w:rPr>
      <w:t>14.</w:t>
    </w:r>
    <w:r w:rsidR="000D2EF6">
      <w:rPr>
        <w:i/>
        <w:iCs/>
        <w:sz w:val="20"/>
        <w:szCs w:val="20"/>
      </w:rPr>
      <w:t xml:space="preserve"> Ibid.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AC2DFE" w14:textId="350718D9" w:rsidR="00723D08" w:rsidRPr="000D2EF6" w:rsidRDefault="00723D08" w:rsidP="000D2EF6">
    <w:pPr>
      <w:rPr>
        <w:i/>
        <w:iCs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EF0512" w14:textId="77777777" w:rsidR="004A44B5" w:rsidRDefault="004A44B5" w:rsidP="004A44B5">
      <w:pPr>
        <w:spacing w:after="0" w:line="240" w:lineRule="auto"/>
      </w:pPr>
      <w:r>
        <w:separator/>
      </w:r>
    </w:p>
  </w:footnote>
  <w:footnote w:type="continuationSeparator" w:id="0">
    <w:p w14:paraId="50283C10" w14:textId="77777777" w:rsidR="004A44B5" w:rsidRDefault="004A44B5" w:rsidP="004A44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D8C299" w14:textId="556ED4AE" w:rsidR="004A44B5" w:rsidRDefault="004A44B5" w:rsidP="006D4E3B">
    <w:pPr>
      <w:pStyle w:val="Header"/>
    </w:pPr>
    <w:r>
      <w:t>Natasha Evans 1200333</w:t>
    </w:r>
    <w:r w:rsidR="006D4E3B">
      <w:tab/>
    </w:r>
    <w:r w:rsidR="006D4E3B">
      <w:tab/>
      <w:t xml:space="preserve">The Irish Question </w:t>
    </w:r>
    <w:r w:rsidR="002736FC">
      <w:t>HP</w:t>
    </w:r>
    <w:r w:rsidR="001B5915">
      <w:t>HI 6020</w:t>
    </w:r>
  </w:p>
  <w:p w14:paraId="155906C9" w14:textId="77777777" w:rsidR="004A44B5" w:rsidRDefault="004A44B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F87705"/>
    <w:multiLevelType w:val="hybridMultilevel"/>
    <w:tmpl w:val="1F08CD46"/>
    <w:lvl w:ilvl="0" w:tplc="2F74D118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8413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B0F"/>
    <w:rsid w:val="000036A5"/>
    <w:rsid w:val="00003774"/>
    <w:rsid w:val="00012547"/>
    <w:rsid w:val="00014510"/>
    <w:rsid w:val="000154F1"/>
    <w:rsid w:val="00021F8B"/>
    <w:rsid w:val="0002357F"/>
    <w:rsid w:val="00025443"/>
    <w:rsid w:val="00033A84"/>
    <w:rsid w:val="000368DF"/>
    <w:rsid w:val="000430D9"/>
    <w:rsid w:val="0004709B"/>
    <w:rsid w:val="000501D5"/>
    <w:rsid w:val="000552CA"/>
    <w:rsid w:val="00060A2A"/>
    <w:rsid w:val="00060A9A"/>
    <w:rsid w:val="0007259F"/>
    <w:rsid w:val="00090C3C"/>
    <w:rsid w:val="00091C0F"/>
    <w:rsid w:val="00096DF1"/>
    <w:rsid w:val="000A235F"/>
    <w:rsid w:val="000A62C3"/>
    <w:rsid w:val="000A7D6C"/>
    <w:rsid w:val="000A7D74"/>
    <w:rsid w:val="000C238F"/>
    <w:rsid w:val="000C5CD0"/>
    <w:rsid w:val="000C6B89"/>
    <w:rsid w:val="000D2EF6"/>
    <w:rsid w:val="000D3521"/>
    <w:rsid w:val="000D5598"/>
    <w:rsid w:val="000D6B0F"/>
    <w:rsid w:val="000D74C2"/>
    <w:rsid w:val="000E5BC0"/>
    <w:rsid w:val="000F07B9"/>
    <w:rsid w:val="000F29C0"/>
    <w:rsid w:val="00100403"/>
    <w:rsid w:val="00104387"/>
    <w:rsid w:val="00113D9A"/>
    <w:rsid w:val="001205B2"/>
    <w:rsid w:val="00120B89"/>
    <w:rsid w:val="00121162"/>
    <w:rsid w:val="001221BA"/>
    <w:rsid w:val="001259DB"/>
    <w:rsid w:val="0012749B"/>
    <w:rsid w:val="00134359"/>
    <w:rsid w:val="00137581"/>
    <w:rsid w:val="00137961"/>
    <w:rsid w:val="0014509B"/>
    <w:rsid w:val="001459A2"/>
    <w:rsid w:val="00146942"/>
    <w:rsid w:val="00147CA7"/>
    <w:rsid w:val="001645AC"/>
    <w:rsid w:val="001658DF"/>
    <w:rsid w:val="00172C29"/>
    <w:rsid w:val="00175EA1"/>
    <w:rsid w:val="0017687A"/>
    <w:rsid w:val="00183B9B"/>
    <w:rsid w:val="00186A2B"/>
    <w:rsid w:val="00190DFA"/>
    <w:rsid w:val="001A75FA"/>
    <w:rsid w:val="001B0A0B"/>
    <w:rsid w:val="001B5915"/>
    <w:rsid w:val="001B71E9"/>
    <w:rsid w:val="001C0875"/>
    <w:rsid w:val="001C26A8"/>
    <w:rsid w:val="001C3011"/>
    <w:rsid w:val="001C6125"/>
    <w:rsid w:val="001D6C46"/>
    <w:rsid w:val="001F5793"/>
    <w:rsid w:val="00202808"/>
    <w:rsid w:val="002037AD"/>
    <w:rsid w:val="00205675"/>
    <w:rsid w:val="00217829"/>
    <w:rsid w:val="00222BE1"/>
    <w:rsid w:val="00226DF4"/>
    <w:rsid w:val="002361F1"/>
    <w:rsid w:val="0024159F"/>
    <w:rsid w:val="002441B2"/>
    <w:rsid w:val="002462E2"/>
    <w:rsid w:val="002478CB"/>
    <w:rsid w:val="00252C2C"/>
    <w:rsid w:val="002530E1"/>
    <w:rsid w:val="00267835"/>
    <w:rsid w:val="00272C51"/>
    <w:rsid w:val="002736FC"/>
    <w:rsid w:val="002819C9"/>
    <w:rsid w:val="00282211"/>
    <w:rsid w:val="0028393B"/>
    <w:rsid w:val="0029153D"/>
    <w:rsid w:val="002A44A1"/>
    <w:rsid w:val="002A6536"/>
    <w:rsid w:val="002B0C1F"/>
    <w:rsid w:val="002B1927"/>
    <w:rsid w:val="002C2047"/>
    <w:rsid w:val="002C4204"/>
    <w:rsid w:val="002C4965"/>
    <w:rsid w:val="002C4A08"/>
    <w:rsid w:val="002C6B2E"/>
    <w:rsid w:val="002D49B3"/>
    <w:rsid w:val="002E066B"/>
    <w:rsid w:val="002E7185"/>
    <w:rsid w:val="002F6DA1"/>
    <w:rsid w:val="003037A6"/>
    <w:rsid w:val="003055B3"/>
    <w:rsid w:val="00324D7A"/>
    <w:rsid w:val="003301E7"/>
    <w:rsid w:val="00333839"/>
    <w:rsid w:val="0034069F"/>
    <w:rsid w:val="00343892"/>
    <w:rsid w:val="003540F6"/>
    <w:rsid w:val="0035570C"/>
    <w:rsid w:val="0036274D"/>
    <w:rsid w:val="00362EA8"/>
    <w:rsid w:val="003718D3"/>
    <w:rsid w:val="0037248E"/>
    <w:rsid w:val="003925D1"/>
    <w:rsid w:val="0039377F"/>
    <w:rsid w:val="003959B1"/>
    <w:rsid w:val="003961D4"/>
    <w:rsid w:val="003A2E30"/>
    <w:rsid w:val="003A732C"/>
    <w:rsid w:val="003A740F"/>
    <w:rsid w:val="003B6D44"/>
    <w:rsid w:val="003B7A6C"/>
    <w:rsid w:val="003C142A"/>
    <w:rsid w:val="003C628E"/>
    <w:rsid w:val="003C6EE4"/>
    <w:rsid w:val="003D3D58"/>
    <w:rsid w:val="003D4F68"/>
    <w:rsid w:val="003D7A5B"/>
    <w:rsid w:val="003E0D6F"/>
    <w:rsid w:val="003E628F"/>
    <w:rsid w:val="003F0151"/>
    <w:rsid w:val="003F282B"/>
    <w:rsid w:val="0040231E"/>
    <w:rsid w:val="00406846"/>
    <w:rsid w:val="00410C29"/>
    <w:rsid w:val="004120AA"/>
    <w:rsid w:val="004123BF"/>
    <w:rsid w:val="00412770"/>
    <w:rsid w:val="00413422"/>
    <w:rsid w:val="004259F6"/>
    <w:rsid w:val="00434DEB"/>
    <w:rsid w:val="00440742"/>
    <w:rsid w:val="00446E25"/>
    <w:rsid w:val="004628B9"/>
    <w:rsid w:val="00471FE9"/>
    <w:rsid w:val="004731F6"/>
    <w:rsid w:val="00480CDE"/>
    <w:rsid w:val="0048430D"/>
    <w:rsid w:val="00493914"/>
    <w:rsid w:val="00495E53"/>
    <w:rsid w:val="00497512"/>
    <w:rsid w:val="004A2E12"/>
    <w:rsid w:val="004A44B5"/>
    <w:rsid w:val="004A4519"/>
    <w:rsid w:val="004A4E4C"/>
    <w:rsid w:val="004A5D2A"/>
    <w:rsid w:val="004A7DB9"/>
    <w:rsid w:val="004B08D3"/>
    <w:rsid w:val="004B2BC3"/>
    <w:rsid w:val="004B674B"/>
    <w:rsid w:val="004D1667"/>
    <w:rsid w:val="004D3D95"/>
    <w:rsid w:val="004E19FF"/>
    <w:rsid w:val="004E4B15"/>
    <w:rsid w:val="004F0B86"/>
    <w:rsid w:val="004F3BD6"/>
    <w:rsid w:val="004F6A80"/>
    <w:rsid w:val="00500594"/>
    <w:rsid w:val="005053C6"/>
    <w:rsid w:val="00505C65"/>
    <w:rsid w:val="00511695"/>
    <w:rsid w:val="0052199F"/>
    <w:rsid w:val="005442FC"/>
    <w:rsid w:val="00544C82"/>
    <w:rsid w:val="00551879"/>
    <w:rsid w:val="00551BEF"/>
    <w:rsid w:val="00552D78"/>
    <w:rsid w:val="0055575B"/>
    <w:rsid w:val="00555EBE"/>
    <w:rsid w:val="00564395"/>
    <w:rsid w:val="00576B9A"/>
    <w:rsid w:val="00581760"/>
    <w:rsid w:val="00595159"/>
    <w:rsid w:val="005A1924"/>
    <w:rsid w:val="005B19D3"/>
    <w:rsid w:val="005B2CC2"/>
    <w:rsid w:val="005C27C4"/>
    <w:rsid w:val="005C2984"/>
    <w:rsid w:val="005C5021"/>
    <w:rsid w:val="005C5B42"/>
    <w:rsid w:val="005D6613"/>
    <w:rsid w:val="005E779E"/>
    <w:rsid w:val="005F1F45"/>
    <w:rsid w:val="006009B7"/>
    <w:rsid w:val="00601AAF"/>
    <w:rsid w:val="00611A63"/>
    <w:rsid w:val="00625502"/>
    <w:rsid w:val="006326DD"/>
    <w:rsid w:val="006355BC"/>
    <w:rsid w:val="00636F52"/>
    <w:rsid w:val="00652ED6"/>
    <w:rsid w:val="00653DFA"/>
    <w:rsid w:val="00656C49"/>
    <w:rsid w:val="00662AFB"/>
    <w:rsid w:val="00670B2C"/>
    <w:rsid w:val="0067215B"/>
    <w:rsid w:val="00675E7E"/>
    <w:rsid w:val="00677836"/>
    <w:rsid w:val="006900A5"/>
    <w:rsid w:val="0069028B"/>
    <w:rsid w:val="00692BF1"/>
    <w:rsid w:val="00694181"/>
    <w:rsid w:val="00694C0E"/>
    <w:rsid w:val="00696BE5"/>
    <w:rsid w:val="006A3073"/>
    <w:rsid w:val="006C2222"/>
    <w:rsid w:val="006C459F"/>
    <w:rsid w:val="006C641E"/>
    <w:rsid w:val="006D2330"/>
    <w:rsid w:val="006D2BFB"/>
    <w:rsid w:val="006D4DFF"/>
    <w:rsid w:val="006D4E3B"/>
    <w:rsid w:val="006E436F"/>
    <w:rsid w:val="006E683B"/>
    <w:rsid w:val="006F2936"/>
    <w:rsid w:val="0070645A"/>
    <w:rsid w:val="007100A5"/>
    <w:rsid w:val="00710CCF"/>
    <w:rsid w:val="007147E0"/>
    <w:rsid w:val="00715579"/>
    <w:rsid w:val="00720661"/>
    <w:rsid w:val="0072352D"/>
    <w:rsid w:val="00723D08"/>
    <w:rsid w:val="00725383"/>
    <w:rsid w:val="00753ACB"/>
    <w:rsid w:val="00771E16"/>
    <w:rsid w:val="007744E2"/>
    <w:rsid w:val="0077742A"/>
    <w:rsid w:val="00780F95"/>
    <w:rsid w:val="00782CB8"/>
    <w:rsid w:val="00792735"/>
    <w:rsid w:val="00797A38"/>
    <w:rsid w:val="00797AFE"/>
    <w:rsid w:val="007A4127"/>
    <w:rsid w:val="007A4CDC"/>
    <w:rsid w:val="007B0BF5"/>
    <w:rsid w:val="007B2A35"/>
    <w:rsid w:val="007C103D"/>
    <w:rsid w:val="007C2ECC"/>
    <w:rsid w:val="007C6206"/>
    <w:rsid w:val="007C7E29"/>
    <w:rsid w:val="007D0BFD"/>
    <w:rsid w:val="007D3138"/>
    <w:rsid w:val="007E1C7D"/>
    <w:rsid w:val="007E695B"/>
    <w:rsid w:val="007F1A0B"/>
    <w:rsid w:val="007F2033"/>
    <w:rsid w:val="007F675D"/>
    <w:rsid w:val="00800572"/>
    <w:rsid w:val="00800ED1"/>
    <w:rsid w:val="0080173D"/>
    <w:rsid w:val="0080436B"/>
    <w:rsid w:val="00807480"/>
    <w:rsid w:val="0081038C"/>
    <w:rsid w:val="008172A3"/>
    <w:rsid w:val="008226BC"/>
    <w:rsid w:val="00822CC3"/>
    <w:rsid w:val="008235E4"/>
    <w:rsid w:val="00826DE4"/>
    <w:rsid w:val="0083006A"/>
    <w:rsid w:val="008303BC"/>
    <w:rsid w:val="00843EDA"/>
    <w:rsid w:val="00850F5A"/>
    <w:rsid w:val="00872AF1"/>
    <w:rsid w:val="00877226"/>
    <w:rsid w:val="0088660A"/>
    <w:rsid w:val="008907F7"/>
    <w:rsid w:val="00892BAD"/>
    <w:rsid w:val="00893653"/>
    <w:rsid w:val="008945C1"/>
    <w:rsid w:val="008B417C"/>
    <w:rsid w:val="008B437F"/>
    <w:rsid w:val="008C28AC"/>
    <w:rsid w:val="008C5BEA"/>
    <w:rsid w:val="008D3AA2"/>
    <w:rsid w:val="008E0547"/>
    <w:rsid w:val="008E0B95"/>
    <w:rsid w:val="008E2FF6"/>
    <w:rsid w:val="008F6C79"/>
    <w:rsid w:val="00900F13"/>
    <w:rsid w:val="009333CC"/>
    <w:rsid w:val="00933FA3"/>
    <w:rsid w:val="00941D0C"/>
    <w:rsid w:val="00942A16"/>
    <w:rsid w:val="00944D0F"/>
    <w:rsid w:val="0095535E"/>
    <w:rsid w:val="0095556D"/>
    <w:rsid w:val="0096366C"/>
    <w:rsid w:val="009651FC"/>
    <w:rsid w:val="009750DD"/>
    <w:rsid w:val="00975666"/>
    <w:rsid w:val="00976C08"/>
    <w:rsid w:val="00980ADA"/>
    <w:rsid w:val="00982D6A"/>
    <w:rsid w:val="0098696E"/>
    <w:rsid w:val="009902FF"/>
    <w:rsid w:val="00992DC3"/>
    <w:rsid w:val="0099377A"/>
    <w:rsid w:val="00993A2B"/>
    <w:rsid w:val="0099651E"/>
    <w:rsid w:val="00997CE7"/>
    <w:rsid w:val="009A02DE"/>
    <w:rsid w:val="009A2975"/>
    <w:rsid w:val="009A5E39"/>
    <w:rsid w:val="009B1632"/>
    <w:rsid w:val="009B2704"/>
    <w:rsid w:val="009C1BD2"/>
    <w:rsid w:val="009D1857"/>
    <w:rsid w:val="009F4545"/>
    <w:rsid w:val="00A00B3C"/>
    <w:rsid w:val="00A0414B"/>
    <w:rsid w:val="00A058D6"/>
    <w:rsid w:val="00A07EEB"/>
    <w:rsid w:val="00A11AD3"/>
    <w:rsid w:val="00A20AF0"/>
    <w:rsid w:val="00A305C3"/>
    <w:rsid w:val="00A35D16"/>
    <w:rsid w:val="00A3713A"/>
    <w:rsid w:val="00A4151D"/>
    <w:rsid w:val="00A45D0F"/>
    <w:rsid w:val="00A4739A"/>
    <w:rsid w:val="00A63FF4"/>
    <w:rsid w:val="00A6462A"/>
    <w:rsid w:val="00A7053F"/>
    <w:rsid w:val="00A70762"/>
    <w:rsid w:val="00A73D89"/>
    <w:rsid w:val="00A740E5"/>
    <w:rsid w:val="00A76C3E"/>
    <w:rsid w:val="00A940E7"/>
    <w:rsid w:val="00A959D6"/>
    <w:rsid w:val="00A95E7A"/>
    <w:rsid w:val="00AA4329"/>
    <w:rsid w:val="00AA7869"/>
    <w:rsid w:val="00AB4877"/>
    <w:rsid w:val="00AB798E"/>
    <w:rsid w:val="00AC186B"/>
    <w:rsid w:val="00AC2480"/>
    <w:rsid w:val="00AD1276"/>
    <w:rsid w:val="00AD1C4C"/>
    <w:rsid w:val="00AD231C"/>
    <w:rsid w:val="00AE0D60"/>
    <w:rsid w:val="00AE2D02"/>
    <w:rsid w:val="00AF31D6"/>
    <w:rsid w:val="00B0387C"/>
    <w:rsid w:val="00B109CF"/>
    <w:rsid w:val="00B226C3"/>
    <w:rsid w:val="00B23BAF"/>
    <w:rsid w:val="00B25991"/>
    <w:rsid w:val="00B26DA8"/>
    <w:rsid w:val="00B33524"/>
    <w:rsid w:val="00B43ABC"/>
    <w:rsid w:val="00B44429"/>
    <w:rsid w:val="00B51A62"/>
    <w:rsid w:val="00B54FBF"/>
    <w:rsid w:val="00B62764"/>
    <w:rsid w:val="00B6785B"/>
    <w:rsid w:val="00B70B6D"/>
    <w:rsid w:val="00B71636"/>
    <w:rsid w:val="00B74813"/>
    <w:rsid w:val="00B779A7"/>
    <w:rsid w:val="00B81A24"/>
    <w:rsid w:val="00B81DAC"/>
    <w:rsid w:val="00B867BD"/>
    <w:rsid w:val="00B875CB"/>
    <w:rsid w:val="00B92D8B"/>
    <w:rsid w:val="00B97FEE"/>
    <w:rsid w:val="00B97FFA"/>
    <w:rsid w:val="00BA12A1"/>
    <w:rsid w:val="00BB0CE8"/>
    <w:rsid w:val="00BC113D"/>
    <w:rsid w:val="00BC36B2"/>
    <w:rsid w:val="00BC6884"/>
    <w:rsid w:val="00BC696A"/>
    <w:rsid w:val="00BD5354"/>
    <w:rsid w:val="00BD61C1"/>
    <w:rsid w:val="00BE12BE"/>
    <w:rsid w:val="00BE1BAB"/>
    <w:rsid w:val="00BE37B2"/>
    <w:rsid w:val="00BE48B2"/>
    <w:rsid w:val="00BE74A7"/>
    <w:rsid w:val="00BF2D9A"/>
    <w:rsid w:val="00C00E7B"/>
    <w:rsid w:val="00C01D83"/>
    <w:rsid w:val="00C07567"/>
    <w:rsid w:val="00C12A1D"/>
    <w:rsid w:val="00C1789B"/>
    <w:rsid w:val="00C17B1D"/>
    <w:rsid w:val="00C43321"/>
    <w:rsid w:val="00C43917"/>
    <w:rsid w:val="00C4483B"/>
    <w:rsid w:val="00C503C5"/>
    <w:rsid w:val="00C52EAB"/>
    <w:rsid w:val="00C532CF"/>
    <w:rsid w:val="00C5341B"/>
    <w:rsid w:val="00C56400"/>
    <w:rsid w:val="00C56B04"/>
    <w:rsid w:val="00C61885"/>
    <w:rsid w:val="00C74F28"/>
    <w:rsid w:val="00C7702C"/>
    <w:rsid w:val="00C807AD"/>
    <w:rsid w:val="00C83805"/>
    <w:rsid w:val="00C84504"/>
    <w:rsid w:val="00C86C95"/>
    <w:rsid w:val="00C95FD7"/>
    <w:rsid w:val="00CB27EA"/>
    <w:rsid w:val="00CC54A7"/>
    <w:rsid w:val="00CC5F2B"/>
    <w:rsid w:val="00CF3296"/>
    <w:rsid w:val="00CF36BE"/>
    <w:rsid w:val="00CF5D56"/>
    <w:rsid w:val="00D10701"/>
    <w:rsid w:val="00D118AA"/>
    <w:rsid w:val="00D12D2C"/>
    <w:rsid w:val="00D13DDB"/>
    <w:rsid w:val="00D2537E"/>
    <w:rsid w:val="00D32E8B"/>
    <w:rsid w:val="00D441DB"/>
    <w:rsid w:val="00D4653F"/>
    <w:rsid w:val="00D54350"/>
    <w:rsid w:val="00D57B32"/>
    <w:rsid w:val="00D61D6B"/>
    <w:rsid w:val="00D6604D"/>
    <w:rsid w:val="00D66F74"/>
    <w:rsid w:val="00D71A44"/>
    <w:rsid w:val="00D73E0E"/>
    <w:rsid w:val="00D74B01"/>
    <w:rsid w:val="00D76981"/>
    <w:rsid w:val="00D862D8"/>
    <w:rsid w:val="00D86802"/>
    <w:rsid w:val="00D966A8"/>
    <w:rsid w:val="00DA31F8"/>
    <w:rsid w:val="00DA5A5A"/>
    <w:rsid w:val="00DA5B63"/>
    <w:rsid w:val="00DA7545"/>
    <w:rsid w:val="00DB65D1"/>
    <w:rsid w:val="00DC143E"/>
    <w:rsid w:val="00DC14FF"/>
    <w:rsid w:val="00DD0506"/>
    <w:rsid w:val="00DD4BCE"/>
    <w:rsid w:val="00DE4527"/>
    <w:rsid w:val="00DE7350"/>
    <w:rsid w:val="00DF3ECF"/>
    <w:rsid w:val="00DF796E"/>
    <w:rsid w:val="00E005E4"/>
    <w:rsid w:val="00E07E34"/>
    <w:rsid w:val="00E25715"/>
    <w:rsid w:val="00E264A8"/>
    <w:rsid w:val="00E276DA"/>
    <w:rsid w:val="00E32987"/>
    <w:rsid w:val="00E40868"/>
    <w:rsid w:val="00E44D76"/>
    <w:rsid w:val="00E61DDF"/>
    <w:rsid w:val="00E62E39"/>
    <w:rsid w:val="00E65ACC"/>
    <w:rsid w:val="00E65CA4"/>
    <w:rsid w:val="00E668E3"/>
    <w:rsid w:val="00E70F4B"/>
    <w:rsid w:val="00E71A36"/>
    <w:rsid w:val="00E731A0"/>
    <w:rsid w:val="00E768A3"/>
    <w:rsid w:val="00E85CFC"/>
    <w:rsid w:val="00E91060"/>
    <w:rsid w:val="00E96F54"/>
    <w:rsid w:val="00EA7A7F"/>
    <w:rsid w:val="00EC78EF"/>
    <w:rsid w:val="00ED6A00"/>
    <w:rsid w:val="00ED79DD"/>
    <w:rsid w:val="00EE3548"/>
    <w:rsid w:val="00EE7D33"/>
    <w:rsid w:val="00EF04B9"/>
    <w:rsid w:val="00EF2FAB"/>
    <w:rsid w:val="00EF6B9A"/>
    <w:rsid w:val="00F24165"/>
    <w:rsid w:val="00F32581"/>
    <w:rsid w:val="00F34AFA"/>
    <w:rsid w:val="00F35193"/>
    <w:rsid w:val="00F46C48"/>
    <w:rsid w:val="00F628A0"/>
    <w:rsid w:val="00F6450F"/>
    <w:rsid w:val="00F77FA7"/>
    <w:rsid w:val="00F8064F"/>
    <w:rsid w:val="00F81814"/>
    <w:rsid w:val="00F845CC"/>
    <w:rsid w:val="00F86E79"/>
    <w:rsid w:val="00F871D3"/>
    <w:rsid w:val="00F8777E"/>
    <w:rsid w:val="00FA68A6"/>
    <w:rsid w:val="00FA7995"/>
    <w:rsid w:val="00FB2575"/>
    <w:rsid w:val="00FB42D6"/>
    <w:rsid w:val="00FC2273"/>
    <w:rsid w:val="00FC25A5"/>
    <w:rsid w:val="00FC3A4E"/>
    <w:rsid w:val="00FD4D89"/>
    <w:rsid w:val="00FE00ED"/>
    <w:rsid w:val="00FE0725"/>
    <w:rsid w:val="00FE2E7F"/>
    <w:rsid w:val="00FE6C48"/>
    <w:rsid w:val="00FE6D23"/>
    <w:rsid w:val="00FF7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15A81F"/>
  <w15:chartTrackingRefBased/>
  <w15:docId w15:val="{BE3EAAB2-0121-4027-93F8-B2B46BEAB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44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44B5"/>
  </w:style>
  <w:style w:type="paragraph" w:styleId="Footer">
    <w:name w:val="footer"/>
    <w:basedOn w:val="Normal"/>
    <w:link w:val="FooterChar"/>
    <w:uiPriority w:val="99"/>
    <w:unhideWhenUsed/>
    <w:rsid w:val="004A44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44B5"/>
  </w:style>
  <w:style w:type="character" w:styleId="Hyperlink">
    <w:name w:val="Hyperlink"/>
    <w:basedOn w:val="DefaultParagraphFont"/>
    <w:uiPriority w:val="99"/>
    <w:unhideWhenUsed/>
    <w:rsid w:val="00BE12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B2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0414B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768A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768A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768A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documentaryheaven.com/michael-collin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4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oter" Target="footer5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documentaryheaven.com/michael-colli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014B6A-5C26-4C01-81E2-C50363BBF3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6970</TotalTime>
  <Pages>5</Pages>
  <Words>2198</Words>
  <Characters>12533</Characters>
  <Application>Microsoft Office Word</Application>
  <DocSecurity>0</DocSecurity>
  <Lines>104</Lines>
  <Paragraphs>29</Paragraphs>
  <ScaleCrop>false</ScaleCrop>
  <Company/>
  <LinksUpToDate>false</LinksUpToDate>
  <CharactersWithSpaces>14702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Anne Evans</dc:creator>
  <cp:keywords/>
  <dc:description/>
  <cp:lastModifiedBy>Natasha Anne Evans</cp:lastModifiedBy>
  <cp:revision>524</cp:revision>
  <dcterms:created xsi:type="dcterms:W3CDTF">2022-12-02T09:11:00Z</dcterms:created>
  <dcterms:modified xsi:type="dcterms:W3CDTF">2022-12-10T15:16:00Z</dcterms:modified>
</cp:coreProperties>
</file>