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150F861A" w:rsidR="00D063F5" w:rsidRDefault="00D063F5" w:rsidP="00564D10">
      <w:pPr>
        <w:spacing w:line="480" w:lineRule="auto"/>
        <w:rPr>
          <w:rFonts w:ascii="Times New Roman" w:hAnsi="Times New Roman" w:cs="Times New Roman"/>
          <w:sz w:val="24"/>
          <w:szCs w:val="24"/>
        </w:rPr>
      </w:pPr>
    </w:p>
    <w:p w14:paraId="0F985BD4" w14:textId="77777777" w:rsidR="00DB2AD6" w:rsidRDefault="00DB2AD6" w:rsidP="00564D10">
      <w:pPr>
        <w:spacing w:line="480" w:lineRule="auto"/>
        <w:rPr>
          <w:rFonts w:ascii="Times New Roman" w:hAnsi="Times New Roman" w:cs="Times New Roman"/>
          <w:sz w:val="24"/>
          <w:szCs w:val="24"/>
        </w:rPr>
      </w:pPr>
    </w:p>
    <w:p w14:paraId="0F2FDB32" w14:textId="6DFD3AC6" w:rsidR="76FC0363" w:rsidRDefault="76FC0363" w:rsidP="76FC0363">
      <w:pPr>
        <w:spacing w:line="480" w:lineRule="auto"/>
      </w:pPr>
    </w:p>
    <w:p w14:paraId="4006B8C1" w14:textId="323F02C9" w:rsidR="00564D10" w:rsidRDefault="00564D10" w:rsidP="76FC0363">
      <w:pPr>
        <w:spacing w:line="480" w:lineRule="auto"/>
        <w:rPr>
          <w:rFonts w:ascii="Times New Roman" w:hAnsi="Times New Roman" w:cs="Times New Roman"/>
          <w:sz w:val="24"/>
          <w:szCs w:val="24"/>
        </w:rPr>
      </w:pPr>
    </w:p>
    <w:p w14:paraId="4D381EF6" w14:textId="365AAEAA" w:rsidR="76FC0363" w:rsidRDefault="007C76BD" w:rsidP="76FC0363">
      <w:pPr>
        <w:spacing w:line="480" w:lineRule="auto"/>
      </w:pPr>
      <w:r>
        <w:rPr>
          <w:noProof/>
        </w:rPr>
        <w:drawing>
          <wp:anchor distT="0" distB="0" distL="114300" distR="114300" simplePos="0" relativeHeight="251658240" behindDoc="1" locked="0" layoutInCell="1" allowOverlap="1" wp14:anchorId="6D452572" wp14:editId="44510E8B">
            <wp:simplePos x="0" y="0"/>
            <wp:positionH relativeFrom="margin">
              <wp:align>center</wp:align>
            </wp:positionH>
            <wp:positionV relativeFrom="paragraph">
              <wp:posOffset>10795</wp:posOffset>
            </wp:positionV>
            <wp:extent cx="4552950" cy="1504950"/>
            <wp:effectExtent l="0" t="0" r="0" b="0"/>
            <wp:wrapTight wrapText="bothSides">
              <wp:wrapPolygon edited="0">
                <wp:start x="0" y="0"/>
                <wp:lineTo x="0" y="21327"/>
                <wp:lineTo x="21510" y="21327"/>
                <wp:lineTo x="21510" y="0"/>
                <wp:lineTo x="0" y="0"/>
              </wp:wrapPolygon>
            </wp:wrapTight>
            <wp:docPr id="75177561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tretch>
                      <a:fillRect/>
                    </a:stretch>
                  </pic:blipFill>
                  <pic:spPr>
                    <a:xfrm>
                      <a:off x="0" y="0"/>
                      <a:ext cx="4552950" cy="1504950"/>
                    </a:xfrm>
                    <a:prstGeom prst="rect">
                      <a:avLst/>
                    </a:prstGeom>
                  </pic:spPr>
                </pic:pic>
              </a:graphicData>
            </a:graphic>
            <wp14:sizeRelH relativeFrom="page">
              <wp14:pctWidth>0</wp14:pctWidth>
            </wp14:sizeRelH>
            <wp14:sizeRelV relativeFrom="page">
              <wp14:pctHeight>0</wp14:pctHeight>
            </wp14:sizeRelV>
          </wp:anchor>
        </w:drawing>
      </w:r>
    </w:p>
    <w:p w14:paraId="1BCDE21D" w14:textId="119DEB4E" w:rsidR="00564D10" w:rsidRDefault="00564D10" w:rsidP="00564D10">
      <w:pPr>
        <w:spacing w:line="480" w:lineRule="auto"/>
        <w:rPr>
          <w:rFonts w:ascii="Times New Roman" w:hAnsi="Times New Roman" w:cs="Times New Roman"/>
          <w:sz w:val="24"/>
          <w:szCs w:val="24"/>
        </w:rPr>
      </w:pP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4E984E2D" w14:textId="14E87863" w:rsidR="002405BD" w:rsidRDefault="7D095D26" w:rsidP="0074580E">
      <w:pPr>
        <w:tabs>
          <w:tab w:val="left" w:pos="6075"/>
        </w:tabs>
        <w:spacing w:line="480" w:lineRule="auto"/>
        <w:jc w:val="center"/>
        <w:rPr>
          <w:rFonts w:ascii="Times New Roman" w:hAnsi="Times New Roman" w:cs="Times New Roman"/>
          <w:sz w:val="24"/>
          <w:szCs w:val="24"/>
        </w:rPr>
      </w:pPr>
      <w:r w:rsidRPr="7D095D26">
        <w:rPr>
          <w:rFonts w:ascii="Times New Roman" w:hAnsi="Times New Roman" w:cs="Times New Roman"/>
          <w:sz w:val="24"/>
          <w:szCs w:val="24"/>
        </w:rPr>
        <w:t>‘</w:t>
      </w:r>
      <w:r w:rsidR="00CA184F">
        <w:rPr>
          <w:rFonts w:ascii="Times New Roman" w:hAnsi="Times New Roman" w:cs="Times New Roman"/>
          <w:sz w:val="24"/>
          <w:szCs w:val="24"/>
        </w:rPr>
        <w:t>Critically Evaluate an International (Global) Humanitarian</w:t>
      </w:r>
      <w:r w:rsidR="0074580E">
        <w:rPr>
          <w:rFonts w:ascii="Times New Roman" w:hAnsi="Times New Roman" w:cs="Times New Roman"/>
          <w:sz w:val="24"/>
          <w:szCs w:val="24"/>
        </w:rPr>
        <w:t xml:space="preserve"> Organisation that Value Human Dignity and Human Rights</w:t>
      </w:r>
      <w:r w:rsidRPr="7D095D26">
        <w:rPr>
          <w:rFonts w:ascii="Times New Roman" w:hAnsi="Times New Roman" w:cs="Times New Roman"/>
          <w:sz w:val="24"/>
          <w:szCs w:val="24"/>
        </w:rPr>
        <w:t>’</w:t>
      </w:r>
    </w:p>
    <w:p w14:paraId="62313A01" w14:textId="1BAEF299" w:rsidR="00AE339F" w:rsidRDefault="00AE339F" w:rsidP="002405BD">
      <w:pPr>
        <w:tabs>
          <w:tab w:val="left" w:pos="6075"/>
        </w:tabs>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C660BB" w14:textId="52A08D50" w:rsidR="00564D10" w:rsidRDefault="00564D10" w:rsidP="00564D10">
      <w:pPr>
        <w:spacing w:line="480" w:lineRule="auto"/>
        <w:rPr>
          <w:rFonts w:ascii="Times New Roman" w:hAnsi="Times New Roman" w:cs="Times New Roman"/>
          <w:sz w:val="24"/>
          <w:szCs w:val="24"/>
        </w:rPr>
      </w:pPr>
    </w:p>
    <w:p w14:paraId="745A2866" w14:textId="1E3E554A" w:rsidR="00564D10" w:rsidRDefault="00564D10" w:rsidP="00564D10">
      <w:pPr>
        <w:spacing w:line="480" w:lineRule="auto"/>
        <w:rPr>
          <w:rFonts w:ascii="Times New Roman" w:hAnsi="Times New Roman" w:cs="Times New Roman"/>
          <w:sz w:val="24"/>
          <w:szCs w:val="24"/>
        </w:rPr>
      </w:pPr>
    </w:p>
    <w:p w14:paraId="585ABED7" w14:textId="4C27E91E" w:rsidR="00564D10" w:rsidRDefault="00564D10" w:rsidP="00564D10">
      <w:pPr>
        <w:spacing w:line="480" w:lineRule="auto"/>
        <w:rPr>
          <w:rFonts w:ascii="Times New Roman" w:hAnsi="Times New Roman" w:cs="Times New Roman"/>
          <w:sz w:val="24"/>
          <w:szCs w:val="24"/>
        </w:rPr>
      </w:pPr>
    </w:p>
    <w:p w14:paraId="3226F4BF" w14:textId="3A2D3FF6" w:rsidR="00564D10" w:rsidRDefault="00564D10" w:rsidP="00564D10">
      <w:pPr>
        <w:spacing w:line="480" w:lineRule="auto"/>
        <w:rPr>
          <w:rFonts w:ascii="Times New Roman" w:hAnsi="Times New Roman" w:cs="Times New Roman"/>
          <w:sz w:val="24"/>
          <w:szCs w:val="24"/>
        </w:rPr>
      </w:pPr>
    </w:p>
    <w:p w14:paraId="74FB8CB7" w14:textId="739D01F3" w:rsidR="00564D10" w:rsidRDefault="00564D10" w:rsidP="00564D10">
      <w:pPr>
        <w:spacing w:line="480" w:lineRule="auto"/>
        <w:rPr>
          <w:rFonts w:ascii="Times New Roman" w:hAnsi="Times New Roman" w:cs="Times New Roman"/>
          <w:sz w:val="24"/>
          <w:szCs w:val="24"/>
        </w:rPr>
      </w:pPr>
    </w:p>
    <w:p w14:paraId="6960CC46" w14:textId="70A4AFDE" w:rsidR="00564D10" w:rsidRDefault="00564D10" w:rsidP="00564D10">
      <w:pPr>
        <w:spacing w:line="480" w:lineRule="auto"/>
        <w:rPr>
          <w:rFonts w:ascii="Times New Roman" w:hAnsi="Times New Roman" w:cs="Times New Roman"/>
          <w:sz w:val="24"/>
          <w:szCs w:val="24"/>
        </w:rPr>
      </w:pPr>
    </w:p>
    <w:p w14:paraId="78FBCEEE" w14:textId="0BF25AAE" w:rsidR="00564D10" w:rsidRDefault="00564D10" w:rsidP="00564D10">
      <w:pPr>
        <w:spacing w:line="480" w:lineRule="auto"/>
        <w:rPr>
          <w:rFonts w:ascii="Times New Roman" w:hAnsi="Times New Roman" w:cs="Times New Roman"/>
          <w:sz w:val="24"/>
          <w:szCs w:val="24"/>
        </w:rPr>
      </w:pPr>
    </w:p>
    <w:p w14:paraId="19B38F7F" w14:textId="5B9C3C53" w:rsidR="00F07BDB" w:rsidRPr="00B43B02" w:rsidRDefault="00F07BDB" w:rsidP="00564D10">
      <w:pPr>
        <w:spacing w:line="480" w:lineRule="auto"/>
        <w:rPr>
          <w:rFonts w:ascii="Times New Roman" w:hAnsi="Times New Roman" w:cs="Times New Roman"/>
          <w:b/>
          <w:sz w:val="24"/>
          <w:szCs w:val="24"/>
          <w:u w:val="single"/>
        </w:rPr>
      </w:pPr>
    </w:p>
    <w:p w14:paraId="425A0DD8" w14:textId="0DA17C67" w:rsidR="0018730D" w:rsidRDefault="0018730D" w:rsidP="7D095D26">
      <w:pPr>
        <w:spacing w:line="480" w:lineRule="auto"/>
        <w:rPr>
          <w:rFonts w:ascii="Times New Roman" w:hAnsi="Times New Roman" w:cs="Times New Roman"/>
          <w:sz w:val="24"/>
          <w:szCs w:val="24"/>
        </w:rPr>
      </w:pPr>
    </w:p>
    <w:p w14:paraId="4378464D" w14:textId="7BC2CFD3" w:rsidR="00793494" w:rsidRDefault="00B8451E" w:rsidP="005B6B12">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There are numerous issues which </w:t>
      </w:r>
      <w:r w:rsidR="00835263">
        <w:rPr>
          <w:rFonts w:ascii="Times New Roman" w:hAnsi="Times New Roman" w:cs="Times New Roman"/>
          <w:sz w:val="24"/>
          <w:szCs w:val="24"/>
        </w:rPr>
        <w:t xml:space="preserve">have </w:t>
      </w:r>
      <w:r>
        <w:rPr>
          <w:rFonts w:ascii="Times New Roman" w:hAnsi="Times New Roman" w:cs="Times New Roman"/>
          <w:sz w:val="24"/>
          <w:szCs w:val="24"/>
        </w:rPr>
        <w:t>plague</w:t>
      </w:r>
      <w:r w:rsidR="00835263">
        <w:rPr>
          <w:rFonts w:ascii="Times New Roman" w:hAnsi="Times New Roman" w:cs="Times New Roman"/>
          <w:sz w:val="24"/>
          <w:szCs w:val="24"/>
        </w:rPr>
        <w:t>d</w:t>
      </w:r>
      <w:r>
        <w:rPr>
          <w:rFonts w:ascii="Times New Roman" w:hAnsi="Times New Roman" w:cs="Times New Roman"/>
          <w:sz w:val="24"/>
          <w:szCs w:val="24"/>
        </w:rPr>
        <w:t xml:space="preserve"> the world</w:t>
      </w:r>
      <w:r w:rsidR="00835263">
        <w:rPr>
          <w:rFonts w:ascii="Times New Roman" w:hAnsi="Times New Roman" w:cs="Times New Roman"/>
          <w:sz w:val="24"/>
          <w:szCs w:val="24"/>
        </w:rPr>
        <w:t>,</w:t>
      </w:r>
      <w:r>
        <w:rPr>
          <w:rFonts w:ascii="Times New Roman" w:hAnsi="Times New Roman" w:cs="Times New Roman"/>
          <w:sz w:val="24"/>
          <w:szCs w:val="24"/>
        </w:rPr>
        <w:t xml:space="preserve"> whether it be poverty, </w:t>
      </w:r>
      <w:r w:rsidR="00A94700">
        <w:rPr>
          <w:rFonts w:ascii="Times New Roman" w:hAnsi="Times New Roman" w:cs="Times New Roman"/>
          <w:sz w:val="24"/>
          <w:szCs w:val="24"/>
        </w:rPr>
        <w:t>disease</w:t>
      </w:r>
      <w:r>
        <w:rPr>
          <w:rFonts w:ascii="Times New Roman" w:hAnsi="Times New Roman" w:cs="Times New Roman"/>
          <w:sz w:val="24"/>
          <w:szCs w:val="24"/>
        </w:rPr>
        <w:t xml:space="preserve">, war, etc. </w:t>
      </w:r>
      <w:r w:rsidR="003E711B">
        <w:rPr>
          <w:rFonts w:ascii="Times New Roman" w:hAnsi="Times New Roman" w:cs="Times New Roman"/>
          <w:sz w:val="24"/>
          <w:szCs w:val="24"/>
        </w:rPr>
        <w:t>With regards to issues with</w:t>
      </w:r>
      <w:r w:rsidR="006564E9">
        <w:rPr>
          <w:rFonts w:ascii="Times New Roman" w:hAnsi="Times New Roman" w:cs="Times New Roman"/>
          <w:sz w:val="24"/>
          <w:szCs w:val="24"/>
        </w:rPr>
        <w:t xml:space="preserve"> </w:t>
      </w:r>
      <w:r w:rsidR="008C1392">
        <w:rPr>
          <w:rFonts w:ascii="Times New Roman" w:hAnsi="Times New Roman" w:cs="Times New Roman"/>
          <w:sz w:val="24"/>
          <w:szCs w:val="24"/>
        </w:rPr>
        <w:t>disease, Ebola in particular</w:t>
      </w:r>
      <w:r w:rsidR="003D0AEF">
        <w:rPr>
          <w:rFonts w:ascii="Times New Roman" w:hAnsi="Times New Roman" w:cs="Times New Roman"/>
          <w:sz w:val="24"/>
          <w:szCs w:val="24"/>
        </w:rPr>
        <w:t xml:space="preserve"> </w:t>
      </w:r>
      <w:r w:rsidR="00982C60">
        <w:rPr>
          <w:rFonts w:ascii="Times New Roman" w:hAnsi="Times New Roman" w:cs="Times New Roman"/>
          <w:sz w:val="24"/>
          <w:szCs w:val="24"/>
        </w:rPr>
        <w:t>had seen a drastic increase in infected victims from 2014-2016</w:t>
      </w:r>
      <w:r w:rsidR="00EC5B4A">
        <w:rPr>
          <w:rFonts w:ascii="Times New Roman" w:hAnsi="Times New Roman" w:cs="Times New Roman"/>
          <w:sz w:val="24"/>
          <w:szCs w:val="24"/>
        </w:rPr>
        <w:t>, with the situation</w:t>
      </w:r>
      <w:r w:rsidR="007D2307">
        <w:rPr>
          <w:rFonts w:ascii="Times New Roman" w:hAnsi="Times New Roman" w:cs="Times New Roman"/>
          <w:sz w:val="24"/>
          <w:szCs w:val="24"/>
        </w:rPr>
        <w:t xml:space="preserve"> involving 49 </w:t>
      </w:r>
      <w:r w:rsidR="00C870CE">
        <w:rPr>
          <w:rFonts w:ascii="Times New Roman" w:hAnsi="Times New Roman" w:cs="Times New Roman"/>
          <w:sz w:val="24"/>
          <w:szCs w:val="24"/>
        </w:rPr>
        <w:t xml:space="preserve">infected </w:t>
      </w:r>
      <w:r w:rsidR="007D2307">
        <w:rPr>
          <w:rFonts w:ascii="Times New Roman" w:hAnsi="Times New Roman" w:cs="Times New Roman"/>
          <w:sz w:val="24"/>
          <w:szCs w:val="24"/>
        </w:rPr>
        <w:t>individuals identified</w:t>
      </w:r>
      <w:r w:rsidR="00C870CE">
        <w:rPr>
          <w:rFonts w:ascii="Times New Roman" w:hAnsi="Times New Roman" w:cs="Times New Roman"/>
          <w:sz w:val="24"/>
          <w:szCs w:val="24"/>
        </w:rPr>
        <w:t xml:space="preserve"> with 29 deaths, this</w:t>
      </w:r>
      <w:r w:rsidR="00EC5B4A">
        <w:rPr>
          <w:rFonts w:ascii="Times New Roman" w:hAnsi="Times New Roman" w:cs="Times New Roman"/>
          <w:sz w:val="24"/>
          <w:szCs w:val="24"/>
        </w:rPr>
        <w:t xml:space="preserve"> being severe enough as </w:t>
      </w:r>
      <w:r w:rsidR="0092536A">
        <w:rPr>
          <w:rFonts w:ascii="Times New Roman" w:hAnsi="Times New Roman" w:cs="Times New Roman"/>
          <w:sz w:val="24"/>
          <w:szCs w:val="24"/>
        </w:rPr>
        <w:t>to warrant the World Health Organisation to label it an epidemic worthy of international concern (</w:t>
      </w:r>
      <w:proofErr w:type="spellStart"/>
      <w:r w:rsidR="0092536A">
        <w:rPr>
          <w:rFonts w:ascii="Times New Roman" w:hAnsi="Times New Roman" w:cs="Times New Roman"/>
          <w:sz w:val="24"/>
          <w:szCs w:val="24"/>
        </w:rPr>
        <w:t>Center</w:t>
      </w:r>
      <w:r w:rsidR="00835263">
        <w:rPr>
          <w:rFonts w:ascii="Times New Roman" w:hAnsi="Times New Roman" w:cs="Times New Roman"/>
          <w:sz w:val="24"/>
          <w:szCs w:val="24"/>
        </w:rPr>
        <w:t>s</w:t>
      </w:r>
      <w:proofErr w:type="spellEnd"/>
      <w:r w:rsidR="00835263">
        <w:rPr>
          <w:rFonts w:ascii="Times New Roman" w:hAnsi="Times New Roman" w:cs="Times New Roman"/>
          <w:sz w:val="24"/>
          <w:szCs w:val="24"/>
        </w:rPr>
        <w:t xml:space="preserve"> for Disease Control and Prevention</w:t>
      </w:r>
      <w:r w:rsidR="00787766">
        <w:rPr>
          <w:rFonts w:ascii="Times New Roman" w:hAnsi="Times New Roman" w:cs="Times New Roman"/>
          <w:sz w:val="24"/>
          <w:szCs w:val="24"/>
        </w:rPr>
        <w:t>, 2019)</w:t>
      </w:r>
      <w:r w:rsidR="001D2796">
        <w:rPr>
          <w:rFonts w:ascii="Times New Roman" w:hAnsi="Times New Roman" w:cs="Times New Roman"/>
          <w:sz w:val="24"/>
          <w:szCs w:val="24"/>
        </w:rPr>
        <w:t xml:space="preserve">. </w:t>
      </w:r>
      <w:r w:rsidR="003275DB">
        <w:rPr>
          <w:rFonts w:ascii="Times New Roman" w:hAnsi="Times New Roman" w:cs="Times New Roman"/>
          <w:sz w:val="24"/>
          <w:szCs w:val="24"/>
        </w:rPr>
        <w:t>The outbreak continued for an</w:t>
      </w:r>
      <w:r w:rsidR="001D2796">
        <w:rPr>
          <w:rFonts w:ascii="Times New Roman" w:hAnsi="Times New Roman" w:cs="Times New Roman"/>
          <w:sz w:val="24"/>
          <w:szCs w:val="24"/>
        </w:rPr>
        <w:t xml:space="preserve"> additional two and a half years</w:t>
      </w:r>
      <w:r w:rsidR="003275DB">
        <w:rPr>
          <w:rFonts w:ascii="Times New Roman" w:hAnsi="Times New Roman" w:cs="Times New Roman"/>
          <w:sz w:val="24"/>
          <w:szCs w:val="24"/>
        </w:rPr>
        <w:t xml:space="preserve"> after discovery of the initial case</w:t>
      </w:r>
      <w:r w:rsidR="001D2796">
        <w:rPr>
          <w:rFonts w:ascii="Times New Roman" w:hAnsi="Times New Roman" w:cs="Times New Roman"/>
          <w:sz w:val="24"/>
          <w:szCs w:val="24"/>
        </w:rPr>
        <w:t>,</w:t>
      </w:r>
      <w:r w:rsidR="009871B0">
        <w:rPr>
          <w:rFonts w:ascii="Times New Roman" w:hAnsi="Times New Roman" w:cs="Times New Roman"/>
          <w:sz w:val="24"/>
          <w:szCs w:val="24"/>
        </w:rPr>
        <w:t xml:space="preserve"> with 28,600 </w:t>
      </w:r>
      <w:r w:rsidR="005F2DE1">
        <w:rPr>
          <w:rFonts w:ascii="Times New Roman" w:hAnsi="Times New Roman" w:cs="Times New Roman"/>
          <w:sz w:val="24"/>
          <w:szCs w:val="24"/>
        </w:rPr>
        <w:t>infected individuals and 11,325 deaths as a result of this epidemic (</w:t>
      </w:r>
      <w:proofErr w:type="spellStart"/>
      <w:r w:rsidR="005F2DE1">
        <w:rPr>
          <w:rFonts w:ascii="Times New Roman" w:hAnsi="Times New Roman" w:cs="Times New Roman"/>
          <w:sz w:val="24"/>
          <w:szCs w:val="24"/>
        </w:rPr>
        <w:t>Centers</w:t>
      </w:r>
      <w:proofErr w:type="spellEnd"/>
      <w:r w:rsidR="005F2DE1">
        <w:rPr>
          <w:rFonts w:ascii="Times New Roman" w:hAnsi="Times New Roman" w:cs="Times New Roman"/>
          <w:sz w:val="24"/>
          <w:szCs w:val="24"/>
        </w:rPr>
        <w:t xml:space="preserve"> for Disease and Prevention, 2019). </w:t>
      </w:r>
      <w:r w:rsidR="004E07E8">
        <w:rPr>
          <w:rFonts w:ascii="Times New Roman" w:hAnsi="Times New Roman" w:cs="Times New Roman"/>
          <w:sz w:val="24"/>
          <w:szCs w:val="24"/>
        </w:rPr>
        <w:t>It because o</w:t>
      </w:r>
      <w:r w:rsidR="003275DB">
        <w:rPr>
          <w:rFonts w:ascii="Times New Roman" w:hAnsi="Times New Roman" w:cs="Times New Roman"/>
          <w:sz w:val="24"/>
          <w:szCs w:val="24"/>
        </w:rPr>
        <w:t>f</w:t>
      </w:r>
      <w:r w:rsidR="003703C0">
        <w:rPr>
          <w:rFonts w:ascii="Times New Roman" w:hAnsi="Times New Roman" w:cs="Times New Roman"/>
          <w:sz w:val="24"/>
          <w:szCs w:val="24"/>
        </w:rPr>
        <w:t xml:space="preserve"> threats to human health and wellbeing</w:t>
      </w:r>
      <w:r w:rsidR="00BE17AD">
        <w:rPr>
          <w:rFonts w:ascii="Times New Roman" w:hAnsi="Times New Roman" w:cs="Times New Roman"/>
          <w:sz w:val="24"/>
          <w:szCs w:val="24"/>
        </w:rPr>
        <w:t xml:space="preserve"> such as these</w:t>
      </w:r>
      <w:r w:rsidR="003703C0">
        <w:rPr>
          <w:rFonts w:ascii="Times New Roman" w:hAnsi="Times New Roman" w:cs="Times New Roman"/>
          <w:sz w:val="24"/>
          <w:szCs w:val="24"/>
        </w:rPr>
        <w:t xml:space="preserve"> that various humanitarian groups have</w:t>
      </w:r>
      <w:r w:rsidR="00BE17AD">
        <w:rPr>
          <w:rFonts w:ascii="Times New Roman" w:hAnsi="Times New Roman" w:cs="Times New Roman"/>
          <w:sz w:val="24"/>
          <w:szCs w:val="24"/>
        </w:rPr>
        <w:t xml:space="preserve"> been established to stem these ongoing issues and to restore human dignity</w:t>
      </w:r>
      <w:r w:rsidR="00025D62">
        <w:rPr>
          <w:rFonts w:ascii="Times New Roman" w:hAnsi="Times New Roman" w:cs="Times New Roman"/>
          <w:sz w:val="24"/>
          <w:szCs w:val="24"/>
        </w:rPr>
        <w:t xml:space="preserve"> and wellbeing to vulnerable individuals. </w:t>
      </w:r>
      <w:proofErr w:type="spellStart"/>
      <w:r w:rsidR="00A4376B">
        <w:rPr>
          <w:rFonts w:ascii="Times New Roman" w:hAnsi="Times New Roman" w:cs="Times New Roman"/>
          <w:sz w:val="24"/>
          <w:szCs w:val="24"/>
        </w:rPr>
        <w:t>Med</w:t>
      </w:r>
      <w:r w:rsidR="005154D0">
        <w:rPr>
          <w:rFonts w:ascii="Times New Roman" w:hAnsi="Times New Roman" w:cs="Times New Roman"/>
          <w:sz w:val="24"/>
          <w:szCs w:val="24"/>
        </w:rPr>
        <w:t>e</w:t>
      </w:r>
      <w:r w:rsidR="00A4376B">
        <w:rPr>
          <w:rFonts w:ascii="Times New Roman" w:hAnsi="Times New Roman" w:cs="Times New Roman"/>
          <w:sz w:val="24"/>
          <w:szCs w:val="24"/>
        </w:rPr>
        <w:t>cins</w:t>
      </w:r>
      <w:proofErr w:type="spellEnd"/>
      <w:r w:rsidR="00A4376B">
        <w:rPr>
          <w:rFonts w:ascii="Times New Roman" w:hAnsi="Times New Roman" w:cs="Times New Roman"/>
          <w:sz w:val="24"/>
          <w:szCs w:val="24"/>
        </w:rPr>
        <w:t xml:space="preserve"> Sans Frontieres </w:t>
      </w:r>
      <w:r w:rsidR="00025D62">
        <w:rPr>
          <w:rFonts w:ascii="Times New Roman" w:hAnsi="Times New Roman" w:cs="Times New Roman"/>
          <w:sz w:val="24"/>
          <w:szCs w:val="24"/>
        </w:rPr>
        <w:t>(</w:t>
      </w:r>
      <w:r w:rsidR="003D0EBB">
        <w:rPr>
          <w:rFonts w:ascii="Times New Roman" w:hAnsi="Times New Roman" w:cs="Times New Roman"/>
          <w:sz w:val="24"/>
          <w:szCs w:val="24"/>
        </w:rPr>
        <w:t>Doctors without Borders</w:t>
      </w:r>
      <w:r w:rsidR="00081596">
        <w:rPr>
          <w:rFonts w:ascii="Times New Roman" w:hAnsi="Times New Roman" w:cs="Times New Roman"/>
          <w:sz w:val="24"/>
          <w:szCs w:val="24"/>
        </w:rPr>
        <w:t xml:space="preserve">, MSF) is an example amongst many others </w:t>
      </w:r>
      <w:r w:rsidR="00462AFE">
        <w:rPr>
          <w:rFonts w:ascii="Times New Roman" w:hAnsi="Times New Roman" w:cs="Times New Roman"/>
          <w:sz w:val="24"/>
          <w:szCs w:val="24"/>
        </w:rPr>
        <w:t>as they</w:t>
      </w:r>
      <w:r w:rsidR="00081596">
        <w:rPr>
          <w:rFonts w:ascii="Times New Roman" w:hAnsi="Times New Roman" w:cs="Times New Roman"/>
          <w:sz w:val="24"/>
          <w:szCs w:val="24"/>
        </w:rPr>
        <w:t xml:space="preserve"> work </w:t>
      </w:r>
      <w:r w:rsidR="00462AFE">
        <w:rPr>
          <w:rFonts w:ascii="Times New Roman" w:hAnsi="Times New Roman" w:cs="Times New Roman"/>
          <w:sz w:val="24"/>
          <w:szCs w:val="24"/>
        </w:rPr>
        <w:t>to</w:t>
      </w:r>
      <w:r w:rsidR="00EC23D8">
        <w:rPr>
          <w:rFonts w:ascii="Times New Roman" w:hAnsi="Times New Roman" w:cs="Times New Roman"/>
          <w:sz w:val="24"/>
          <w:szCs w:val="24"/>
        </w:rPr>
        <w:t xml:space="preserve"> combat these issues</w:t>
      </w:r>
      <w:r w:rsidR="007E4C15">
        <w:rPr>
          <w:rFonts w:ascii="Times New Roman" w:hAnsi="Times New Roman" w:cs="Times New Roman"/>
          <w:sz w:val="24"/>
          <w:szCs w:val="24"/>
        </w:rPr>
        <w:t>, particularly against volatile illness and disease. As</w:t>
      </w:r>
      <w:r w:rsidR="0057278A">
        <w:rPr>
          <w:rFonts w:ascii="Times New Roman" w:hAnsi="Times New Roman" w:cs="Times New Roman"/>
          <w:sz w:val="24"/>
          <w:szCs w:val="24"/>
        </w:rPr>
        <w:t xml:space="preserve"> such, a critical perspective </w:t>
      </w:r>
      <w:r w:rsidR="00C03842">
        <w:rPr>
          <w:rFonts w:ascii="Times New Roman" w:hAnsi="Times New Roman" w:cs="Times New Roman"/>
          <w:sz w:val="24"/>
          <w:szCs w:val="24"/>
        </w:rPr>
        <w:t xml:space="preserve">will be provided </w:t>
      </w:r>
      <w:r w:rsidR="00DE4541">
        <w:rPr>
          <w:rFonts w:ascii="Times New Roman" w:hAnsi="Times New Roman" w:cs="Times New Roman"/>
          <w:sz w:val="24"/>
          <w:szCs w:val="24"/>
        </w:rPr>
        <w:t>upon their success and failures in helping those with illness</w:t>
      </w:r>
      <w:r w:rsidR="0023436D">
        <w:rPr>
          <w:rFonts w:ascii="Times New Roman" w:hAnsi="Times New Roman" w:cs="Times New Roman"/>
          <w:sz w:val="24"/>
          <w:szCs w:val="24"/>
        </w:rPr>
        <w:t xml:space="preserve"> and disease</w:t>
      </w:r>
      <w:r w:rsidR="005170FA">
        <w:rPr>
          <w:rFonts w:ascii="Times New Roman" w:hAnsi="Times New Roman" w:cs="Times New Roman"/>
          <w:sz w:val="24"/>
          <w:szCs w:val="24"/>
        </w:rPr>
        <w:t xml:space="preserve"> to determine their ability to </w:t>
      </w:r>
      <w:r w:rsidR="00E56A4E">
        <w:rPr>
          <w:rFonts w:ascii="Times New Roman" w:hAnsi="Times New Roman" w:cs="Times New Roman"/>
          <w:sz w:val="24"/>
          <w:szCs w:val="24"/>
        </w:rPr>
        <w:t xml:space="preserve">effectively maintain the human dignity and needs of afflicted individuals. </w:t>
      </w:r>
    </w:p>
    <w:p w14:paraId="24779B67" w14:textId="70D8B1CA" w:rsidR="00AA06C8" w:rsidRPr="002A6AFC" w:rsidRDefault="002A6AFC"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18</w:t>
      </w:r>
      <w:r w:rsidR="00E56A4E">
        <w:rPr>
          <w:rFonts w:ascii="Times New Roman" w:hAnsi="Times New Roman" w:cs="Times New Roman"/>
          <w:b/>
          <w:sz w:val="24"/>
          <w:szCs w:val="24"/>
        </w:rPr>
        <w:t>7</w:t>
      </w:r>
    </w:p>
    <w:p w14:paraId="59C6ABA6" w14:textId="7469254E" w:rsidR="00A55E82" w:rsidRDefault="000B6FA6" w:rsidP="005B6B12">
      <w:pPr>
        <w:spacing w:line="480" w:lineRule="auto"/>
        <w:rPr>
          <w:rFonts w:ascii="Times New Roman" w:hAnsi="Times New Roman" w:cs="Times New Roman"/>
          <w:sz w:val="24"/>
          <w:szCs w:val="24"/>
        </w:rPr>
      </w:pPr>
      <w:r>
        <w:rPr>
          <w:rFonts w:ascii="Times New Roman" w:hAnsi="Times New Roman" w:cs="Times New Roman"/>
          <w:sz w:val="24"/>
          <w:szCs w:val="24"/>
        </w:rPr>
        <w:tab/>
      </w:r>
    </w:p>
    <w:p w14:paraId="0906D9B1" w14:textId="792D4400" w:rsidR="00EB2918" w:rsidRDefault="00A55E82" w:rsidP="005B6B12">
      <w:pPr>
        <w:spacing w:line="480" w:lineRule="auto"/>
        <w:rPr>
          <w:rFonts w:ascii="Times New Roman" w:hAnsi="Times New Roman" w:cs="Times New Roman"/>
          <w:sz w:val="24"/>
          <w:szCs w:val="24"/>
        </w:rPr>
      </w:pPr>
      <w:r>
        <w:rPr>
          <w:rFonts w:ascii="Times New Roman" w:hAnsi="Times New Roman" w:cs="Times New Roman"/>
          <w:sz w:val="24"/>
          <w:szCs w:val="24"/>
        </w:rPr>
        <w:tab/>
      </w:r>
      <w:proofErr w:type="spellStart"/>
      <w:r w:rsidR="00EE0EFD">
        <w:rPr>
          <w:rFonts w:ascii="Times New Roman" w:hAnsi="Times New Roman" w:cs="Times New Roman"/>
          <w:sz w:val="24"/>
          <w:szCs w:val="24"/>
        </w:rPr>
        <w:t>Med</w:t>
      </w:r>
      <w:r w:rsidR="005154D0">
        <w:rPr>
          <w:rFonts w:ascii="Times New Roman" w:hAnsi="Times New Roman" w:cs="Times New Roman"/>
          <w:sz w:val="24"/>
          <w:szCs w:val="24"/>
        </w:rPr>
        <w:t>e</w:t>
      </w:r>
      <w:r w:rsidR="00EE0EFD">
        <w:rPr>
          <w:rFonts w:ascii="Times New Roman" w:hAnsi="Times New Roman" w:cs="Times New Roman"/>
          <w:sz w:val="24"/>
          <w:szCs w:val="24"/>
        </w:rPr>
        <w:t>cins</w:t>
      </w:r>
      <w:proofErr w:type="spellEnd"/>
      <w:r w:rsidR="00EE0EFD">
        <w:rPr>
          <w:rFonts w:ascii="Times New Roman" w:hAnsi="Times New Roman" w:cs="Times New Roman"/>
          <w:sz w:val="24"/>
          <w:szCs w:val="24"/>
        </w:rPr>
        <w:t xml:space="preserve"> Sans Frontieres</w:t>
      </w:r>
      <w:r w:rsidR="00FC1FB4">
        <w:rPr>
          <w:rFonts w:ascii="Times New Roman" w:hAnsi="Times New Roman" w:cs="Times New Roman"/>
          <w:sz w:val="24"/>
          <w:szCs w:val="24"/>
        </w:rPr>
        <w:t>, established in 1971,</w:t>
      </w:r>
      <w:r w:rsidR="00D50954">
        <w:rPr>
          <w:rFonts w:ascii="Times New Roman" w:hAnsi="Times New Roman" w:cs="Times New Roman"/>
          <w:sz w:val="24"/>
          <w:szCs w:val="24"/>
        </w:rPr>
        <w:t xml:space="preserve"> </w:t>
      </w:r>
      <w:r w:rsidR="005D3B23">
        <w:rPr>
          <w:rFonts w:ascii="Times New Roman" w:hAnsi="Times New Roman" w:cs="Times New Roman"/>
          <w:sz w:val="24"/>
          <w:szCs w:val="24"/>
        </w:rPr>
        <w:t xml:space="preserve">is an organisation </w:t>
      </w:r>
      <w:r w:rsidR="008E19D5">
        <w:rPr>
          <w:rFonts w:ascii="Times New Roman" w:hAnsi="Times New Roman" w:cs="Times New Roman"/>
          <w:sz w:val="24"/>
          <w:szCs w:val="24"/>
        </w:rPr>
        <w:t xml:space="preserve">which </w:t>
      </w:r>
      <w:r w:rsidR="008D67ED">
        <w:rPr>
          <w:rFonts w:ascii="Times New Roman" w:hAnsi="Times New Roman" w:cs="Times New Roman"/>
          <w:sz w:val="24"/>
          <w:szCs w:val="24"/>
        </w:rPr>
        <w:t xml:space="preserve">is </w:t>
      </w:r>
      <w:r w:rsidR="00B15EBC">
        <w:rPr>
          <w:rFonts w:ascii="Times New Roman" w:hAnsi="Times New Roman" w:cs="Times New Roman"/>
          <w:sz w:val="24"/>
          <w:szCs w:val="24"/>
        </w:rPr>
        <w:t xml:space="preserve">driven by the </w:t>
      </w:r>
      <w:r w:rsidR="004D7DCB">
        <w:rPr>
          <w:rFonts w:ascii="Times New Roman" w:hAnsi="Times New Roman" w:cs="Times New Roman"/>
          <w:sz w:val="24"/>
          <w:szCs w:val="24"/>
        </w:rPr>
        <w:t xml:space="preserve">want </w:t>
      </w:r>
      <w:r w:rsidR="00B15EBC">
        <w:rPr>
          <w:rFonts w:ascii="Times New Roman" w:hAnsi="Times New Roman" w:cs="Times New Roman"/>
          <w:sz w:val="24"/>
          <w:szCs w:val="24"/>
        </w:rPr>
        <w:t xml:space="preserve">to provide support and aid to those in </w:t>
      </w:r>
      <w:r w:rsidR="00730C12">
        <w:rPr>
          <w:rFonts w:ascii="Times New Roman" w:hAnsi="Times New Roman" w:cs="Times New Roman"/>
          <w:sz w:val="24"/>
          <w:szCs w:val="24"/>
        </w:rPr>
        <w:t>various crises</w:t>
      </w:r>
      <w:r w:rsidR="00CB59BA">
        <w:rPr>
          <w:rFonts w:ascii="Times New Roman" w:hAnsi="Times New Roman" w:cs="Times New Roman"/>
          <w:sz w:val="24"/>
          <w:szCs w:val="24"/>
        </w:rPr>
        <w:t xml:space="preserve">, </w:t>
      </w:r>
      <w:r w:rsidR="004D7DCB">
        <w:rPr>
          <w:rFonts w:ascii="Times New Roman" w:hAnsi="Times New Roman" w:cs="Times New Roman"/>
          <w:sz w:val="24"/>
          <w:szCs w:val="24"/>
        </w:rPr>
        <w:t xml:space="preserve">to go where needed, </w:t>
      </w:r>
      <w:r w:rsidR="00CB59BA">
        <w:rPr>
          <w:rFonts w:ascii="Times New Roman" w:hAnsi="Times New Roman" w:cs="Times New Roman"/>
          <w:sz w:val="24"/>
          <w:szCs w:val="24"/>
        </w:rPr>
        <w:t>with an</w:t>
      </w:r>
      <w:r w:rsidR="002944EE">
        <w:rPr>
          <w:rFonts w:ascii="Times New Roman" w:hAnsi="Times New Roman" w:cs="Times New Roman"/>
          <w:sz w:val="24"/>
          <w:szCs w:val="24"/>
        </w:rPr>
        <w:t xml:space="preserve"> emphasis</w:t>
      </w:r>
      <w:r w:rsidR="00C54631">
        <w:rPr>
          <w:rFonts w:ascii="Times New Roman" w:hAnsi="Times New Roman" w:cs="Times New Roman"/>
          <w:sz w:val="24"/>
          <w:szCs w:val="24"/>
        </w:rPr>
        <w:t xml:space="preserve"> </w:t>
      </w:r>
      <w:r w:rsidR="00CB59BA">
        <w:rPr>
          <w:rFonts w:ascii="Times New Roman" w:hAnsi="Times New Roman" w:cs="Times New Roman"/>
          <w:sz w:val="24"/>
          <w:szCs w:val="24"/>
        </w:rPr>
        <w:t xml:space="preserve">placed </w:t>
      </w:r>
      <w:r w:rsidR="00C54631">
        <w:rPr>
          <w:rFonts w:ascii="Times New Roman" w:hAnsi="Times New Roman" w:cs="Times New Roman"/>
          <w:sz w:val="24"/>
          <w:szCs w:val="24"/>
        </w:rPr>
        <w:t>upon the</w:t>
      </w:r>
      <w:r w:rsidR="00C23BFF">
        <w:rPr>
          <w:rFonts w:ascii="Times New Roman" w:hAnsi="Times New Roman" w:cs="Times New Roman"/>
          <w:sz w:val="24"/>
          <w:szCs w:val="24"/>
        </w:rPr>
        <w:t>ir independence</w:t>
      </w:r>
      <w:r w:rsidR="00395383">
        <w:rPr>
          <w:rFonts w:ascii="Times New Roman" w:hAnsi="Times New Roman" w:cs="Times New Roman"/>
          <w:sz w:val="24"/>
          <w:szCs w:val="24"/>
        </w:rPr>
        <w:t xml:space="preserve"> (</w:t>
      </w:r>
      <w:proofErr w:type="spellStart"/>
      <w:r w:rsidR="00395383">
        <w:rPr>
          <w:rFonts w:ascii="Times New Roman" w:hAnsi="Times New Roman" w:cs="Times New Roman"/>
          <w:sz w:val="24"/>
          <w:szCs w:val="24"/>
        </w:rPr>
        <w:t>Med</w:t>
      </w:r>
      <w:r w:rsidR="005154D0">
        <w:rPr>
          <w:rFonts w:ascii="Times New Roman" w:hAnsi="Times New Roman" w:cs="Times New Roman"/>
          <w:sz w:val="24"/>
          <w:szCs w:val="24"/>
        </w:rPr>
        <w:t>e</w:t>
      </w:r>
      <w:r w:rsidR="00395383">
        <w:rPr>
          <w:rFonts w:ascii="Times New Roman" w:hAnsi="Times New Roman" w:cs="Times New Roman"/>
          <w:sz w:val="24"/>
          <w:szCs w:val="24"/>
        </w:rPr>
        <w:t>cins</w:t>
      </w:r>
      <w:proofErr w:type="spellEnd"/>
      <w:r w:rsidR="00395383">
        <w:rPr>
          <w:rFonts w:ascii="Times New Roman" w:hAnsi="Times New Roman" w:cs="Times New Roman"/>
          <w:sz w:val="24"/>
          <w:szCs w:val="24"/>
        </w:rPr>
        <w:t xml:space="preserve"> Sans Frontieres, n.d.</w:t>
      </w:r>
      <w:r w:rsidR="004D7DCB">
        <w:rPr>
          <w:rFonts w:ascii="Times New Roman" w:hAnsi="Times New Roman" w:cs="Times New Roman"/>
          <w:sz w:val="24"/>
          <w:szCs w:val="24"/>
        </w:rPr>
        <w:t xml:space="preserve">; </w:t>
      </w:r>
      <w:proofErr w:type="spellStart"/>
      <w:r w:rsidR="004D7DCB">
        <w:rPr>
          <w:rFonts w:ascii="Times New Roman" w:hAnsi="Times New Roman" w:cs="Times New Roman"/>
          <w:sz w:val="24"/>
          <w:szCs w:val="24"/>
        </w:rPr>
        <w:t>Med</w:t>
      </w:r>
      <w:r w:rsidR="005154D0">
        <w:rPr>
          <w:rFonts w:ascii="Times New Roman" w:hAnsi="Times New Roman" w:cs="Times New Roman"/>
          <w:sz w:val="24"/>
          <w:szCs w:val="24"/>
        </w:rPr>
        <w:t>e</w:t>
      </w:r>
      <w:r w:rsidR="004D7DCB">
        <w:rPr>
          <w:rFonts w:ascii="Times New Roman" w:hAnsi="Times New Roman" w:cs="Times New Roman"/>
          <w:sz w:val="24"/>
          <w:szCs w:val="24"/>
        </w:rPr>
        <w:t>cins</w:t>
      </w:r>
      <w:proofErr w:type="spellEnd"/>
      <w:r w:rsidR="004D7DCB">
        <w:rPr>
          <w:rFonts w:ascii="Times New Roman" w:hAnsi="Times New Roman" w:cs="Times New Roman"/>
          <w:sz w:val="24"/>
          <w:szCs w:val="24"/>
        </w:rPr>
        <w:t xml:space="preserve"> Sans Frontieres, 201</w:t>
      </w:r>
      <w:r w:rsidR="000B51DD">
        <w:rPr>
          <w:rFonts w:ascii="Times New Roman" w:hAnsi="Times New Roman" w:cs="Times New Roman"/>
          <w:sz w:val="24"/>
          <w:szCs w:val="24"/>
        </w:rPr>
        <w:t>8</w:t>
      </w:r>
      <w:r w:rsidR="00395383">
        <w:rPr>
          <w:rFonts w:ascii="Times New Roman" w:hAnsi="Times New Roman" w:cs="Times New Roman"/>
          <w:sz w:val="24"/>
          <w:szCs w:val="24"/>
        </w:rPr>
        <w:t xml:space="preserve">). </w:t>
      </w:r>
      <w:r w:rsidR="00CB59BA">
        <w:rPr>
          <w:rFonts w:ascii="Times New Roman" w:hAnsi="Times New Roman" w:cs="Times New Roman"/>
          <w:sz w:val="24"/>
          <w:szCs w:val="24"/>
        </w:rPr>
        <w:t>This is to</w:t>
      </w:r>
      <w:r w:rsidR="00C23BFF">
        <w:rPr>
          <w:rFonts w:ascii="Times New Roman" w:hAnsi="Times New Roman" w:cs="Times New Roman"/>
          <w:sz w:val="24"/>
          <w:szCs w:val="24"/>
        </w:rPr>
        <w:t xml:space="preserve"> ensur</w:t>
      </w:r>
      <w:r w:rsidR="00CB59BA">
        <w:rPr>
          <w:rFonts w:ascii="Times New Roman" w:hAnsi="Times New Roman" w:cs="Times New Roman"/>
          <w:sz w:val="24"/>
          <w:szCs w:val="24"/>
        </w:rPr>
        <w:t>e</w:t>
      </w:r>
      <w:r w:rsidR="00C23BFF">
        <w:rPr>
          <w:rFonts w:ascii="Times New Roman" w:hAnsi="Times New Roman" w:cs="Times New Roman"/>
          <w:sz w:val="24"/>
          <w:szCs w:val="24"/>
        </w:rPr>
        <w:t xml:space="preserve"> </w:t>
      </w:r>
      <w:r w:rsidR="00EC1105">
        <w:rPr>
          <w:rFonts w:ascii="Times New Roman" w:hAnsi="Times New Roman" w:cs="Times New Roman"/>
          <w:sz w:val="24"/>
          <w:szCs w:val="24"/>
        </w:rPr>
        <w:t>they represent themselves clearly as an organisation which values their impartiality towards any po</w:t>
      </w:r>
      <w:r w:rsidR="00F17E27">
        <w:rPr>
          <w:rFonts w:ascii="Times New Roman" w:hAnsi="Times New Roman" w:cs="Times New Roman"/>
          <w:sz w:val="24"/>
          <w:szCs w:val="24"/>
        </w:rPr>
        <w:t>litical agenda, allowing them to ensure that aid is provided to any all individuals (</w:t>
      </w:r>
      <w:proofErr w:type="spellStart"/>
      <w:r w:rsidR="00F17E27">
        <w:rPr>
          <w:rFonts w:ascii="Times New Roman" w:hAnsi="Times New Roman" w:cs="Times New Roman"/>
          <w:sz w:val="24"/>
          <w:szCs w:val="24"/>
        </w:rPr>
        <w:t>Med</w:t>
      </w:r>
      <w:r w:rsidR="005154D0">
        <w:rPr>
          <w:rFonts w:ascii="Times New Roman" w:hAnsi="Times New Roman" w:cs="Times New Roman"/>
          <w:sz w:val="24"/>
          <w:szCs w:val="24"/>
        </w:rPr>
        <w:t>e</w:t>
      </w:r>
      <w:r w:rsidR="00F17E27">
        <w:rPr>
          <w:rFonts w:ascii="Times New Roman" w:hAnsi="Times New Roman" w:cs="Times New Roman"/>
          <w:sz w:val="24"/>
          <w:szCs w:val="24"/>
        </w:rPr>
        <w:t>cins</w:t>
      </w:r>
      <w:proofErr w:type="spellEnd"/>
      <w:r w:rsidR="00F17E27">
        <w:rPr>
          <w:rFonts w:ascii="Times New Roman" w:hAnsi="Times New Roman" w:cs="Times New Roman"/>
          <w:sz w:val="24"/>
          <w:szCs w:val="24"/>
        </w:rPr>
        <w:t xml:space="preserve"> Sans Frontieres, 2018). </w:t>
      </w:r>
      <w:r w:rsidR="005A54D7">
        <w:rPr>
          <w:rFonts w:ascii="Times New Roman" w:hAnsi="Times New Roman" w:cs="Times New Roman"/>
          <w:sz w:val="24"/>
          <w:szCs w:val="24"/>
        </w:rPr>
        <w:t xml:space="preserve">The goal of this organisation may be summarised with the suggestion made by </w:t>
      </w:r>
      <w:r w:rsidR="00A80EF1">
        <w:rPr>
          <w:rFonts w:ascii="Times New Roman" w:hAnsi="Times New Roman" w:cs="Times New Roman"/>
          <w:sz w:val="24"/>
          <w:szCs w:val="24"/>
        </w:rPr>
        <w:t xml:space="preserve">Dr James </w:t>
      </w:r>
      <w:proofErr w:type="spellStart"/>
      <w:r w:rsidR="00A80EF1">
        <w:rPr>
          <w:rFonts w:ascii="Times New Roman" w:hAnsi="Times New Roman" w:cs="Times New Roman"/>
          <w:sz w:val="24"/>
          <w:szCs w:val="24"/>
        </w:rPr>
        <w:t>Orbinski</w:t>
      </w:r>
      <w:proofErr w:type="spellEnd"/>
      <w:r w:rsidR="00A80EF1">
        <w:rPr>
          <w:rFonts w:ascii="Times New Roman" w:hAnsi="Times New Roman" w:cs="Times New Roman"/>
          <w:sz w:val="24"/>
          <w:szCs w:val="24"/>
        </w:rPr>
        <w:t xml:space="preserve">, previously </w:t>
      </w:r>
      <w:r w:rsidR="00972789">
        <w:rPr>
          <w:rFonts w:ascii="Times New Roman" w:hAnsi="Times New Roman" w:cs="Times New Roman"/>
          <w:sz w:val="24"/>
          <w:szCs w:val="24"/>
        </w:rPr>
        <w:lastRenderedPageBreak/>
        <w:t xml:space="preserve">a </w:t>
      </w:r>
      <w:r w:rsidR="00A80EF1">
        <w:rPr>
          <w:rFonts w:ascii="Times New Roman" w:hAnsi="Times New Roman" w:cs="Times New Roman"/>
          <w:sz w:val="24"/>
          <w:szCs w:val="24"/>
        </w:rPr>
        <w:t xml:space="preserve">president of MSF, </w:t>
      </w:r>
      <w:r w:rsidR="005A54D7">
        <w:rPr>
          <w:rFonts w:ascii="Times New Roman" w:hAnsi="Times New Roman" w:cs="Times New Roman"/>
          <w:sz w:val="24"/>
          <w:szCs w:val="24"/>
        </w:rPr>
        <w:t>that the goal of</w:t>
      </w:r>
      <w:r w:rsidR="00A80EF1">
        <w:rPr>
          <w:rFonts w:ascii="Times New Roman" w:hAnsi="Times New Roman" w:cs="Times New Roman"/>
          <w:sz w:val="24"/>
          <w:szCs w:val="24"/>
        </w:rPr>
        <w:t xml:space="preserve"> </w:t>
      </w:r>
      <w:r w:rsidR="005A54D7">
        <w:rPr>
          <w:rFonts w:ascii="Times New Roman" w:hAnsi="Times New Roman" w:cs="Times New Roman"/>
          <w:sz w:val="24"/>
          <w:szCs w:val="24"/>
        </w:rPr>
        <w:t>humanitarian</w:t>
      </w:r>
      <w:r w:rsidR="00A80EF1">
        <w:rPr>
          <w:rFonts w:ascii="Times New Roman" w:hAnsi="Times New Roman" w:cs="Times New Roman"/>
          <w:sz w:val="24"/>
          <w:szCs w:val="24"/>
        </w:rPr>
        <w:t xml:space="preserve">ism </w:t>
      </w:r>
      <w:r w:rsidR="00DC1A1A">
        <w:rPr>
          <w:rFonts w:ascii="Times New Roman" w:hAnsi="Times New Roman" w:cs="Times New Roman"/>
          <w:sz w:val="24"/>
          <w:szCs w:val="24"/>
        </w:rPr>
        <w:t>is about helping on</w:t>
      </w:r>
      <w:r w:rsidR="00B34CA5">
        <w:rPr>
          <w:rFonts w:ascii="Times New Roman" w:hAnsi="Times New Roman" w:cs="Times New Roman"/>
          <w:sz w:val="24"/>
          <w:szCs w:val="24"/>
        </w:rPr>
        <w:t>e</w:t>
      </w:r>
      <w:r w:rsidR="00DC1A1A">
        <w:rPr>
          <w:rFonts w:ascii="Times New Roman" w:hAnsi="Times New Roman" w:cs="Times New Roman"/>
          <w:sz w:val="24"/>
          <w:szCs w:val="24"/>
        </w:rPr>
        <w:t xml:space="preserve"> another, </w:t>
      </w:r>
      <w:r w:rsidR="000376BA">
        <w:rPr>
          <w:rFonts w:ascii="Times New Roman" w:hAnsi="Times New Roman" w:cs="Times New Roman"/>
          <w:sz w:val="24"/>
          <w:szCs w:val="24"/>
        </w:rPr>
        <w:t>little</w:t>
      </w:r>
      <w:r w:rsidR="00ED7E67">
        <w:rPr>
          <w:rFonts w:ascii="Times New Roman" w:hAnsi="Times New Roman" w:cs="Times New Roman"/>
          <w:sz w:val="24"/>
          <w:szCs w:val="24"/>
        </w:rPr>
        <w:t xml:space="preserve"> by little</w:t>
      </w:r>
      <w:r w:rsidR="00B4502E">
        <w:rPr>
          <w:rFonts w:ascii="Times New Roman" w:hAnsi="Times New Roman" w:cs="Times New Roman"/>
          <w:sz w:val="24"/>
          <w:szCs w:val="24"/>
        </w:rPr>
        <w:t xml:space="preserve"> for the sake of</w:t>
      </w:r>
      <w:r w:rsidR="000376BA">
        <w:rPr>
          <w:rFonts w:ascii="Times New Roman" w:hAnsi="Times New Roman" w:cs="Times New Roman"/>
          <w:sz w:val="24"/>
          <w:szCs w:val="24"/>
        </w:rPr>
        <w:t xml:space="preserve"> others’ wellbeing (</w:t>
      </w:r>
      <w:proofErr w:type="spellStart"/>
      <w:r w:rsidR="000376BA">
        <w:rPr>
          <w:rFonts w:ascii="Times New Roman" w:hAnsi="Times New Roman" w:cs="Times New Roman"/>
          <w:sz w:val="24"/>
          <w:szCs w:val="24"/>
        </w:rPr>
        <w:t>Med</w:t>
      </w:r>
      <w:r w:rsidR="005154D0">
        <w:rPr>
          <w:rFonts w:ascii="Times New Roman" w:hAnsi="Times New Roman" w:cs="Times New Roman"/>
          <w:sz w:val="24"/>
          <w:szCs w:val="24"/>
        </w:rPr>
        <w:t>e</w:t>
      </w:r>
      <w:r w:rsidR="000376BA">
        <w:rPr>
          <w:rFonts w:ascii="Times New Roman" w:hAnsi="Times New Roman" w:cs="Times New Roman"/>
          <w:sz w:val="24"/>
          <w:szCs w:val="24"/>
        </w:rPr>
        <w:t>cins</w:t>
      </w:r>
      <w:proofErr w:type="spellEnd"/>
      <w:r w:rsidR="000376BA">
        <w:rPr>
          <w:rFonts w:ascii="Times New Roman" w:hAnsi="Times New Roman" w:cs="Times New Roman"/>
          <w:sz w:val="24"/>
          <w:szCs w:val="24"/>
        </w:rPr>
        <w:t xml:space="preserve"> Sans Frontieres, </w:t>
      </w:r>
      <w:r w:rsidR="000B1C67">
        <w:rPr>
          <w:rFonts w:ascii="Times New Roman" w:hAnsi="Times New Roman" w:cs="Times New Roman"/>
          <w:sz w:val="24"/>
          <w:szCs w:val="24"/>
        </w:rPr>
        <w:t>2016</w:t>
      </w:r>
      <w:r w:rsidR="000376BA">
        <w:rPr>
          <w:rFonts w:ascii="Times New Roman" w:hAnsi="Times New Roman" w:cs="Times New Roman"/>
          <w:sz w:val="24"/>
          <w:szCs w:val="24"/>
        </w:rPr>
        <w:t>).</w:t>
      </w:r>
      <w:r w:rsidR="00B34CA5">
        <w:rPr>
          <w:rFonts w:ascii="Times New Roman" w:hAnsi="Times New Roman" w:cs="Times New Roman"/>
          <w:sz w:val="24"/>
          <w:szCs w:val="24"/>
        </w:rPr>
        <w:t xml:space="preserve"> </w:t>
      </w:r>
      <w:r w:rsidR="00150D59">
        <w:rPr>
          <w:rFonts w:ascii="Times New Roman" w:hAnsi="Times New Roman" w:cs="Times New Roman"/>
          <w:sz w:val="24"/>
          <w:szCs w:val="24"/>
        </w:rPr>
        <w:t xml:space="preserve">It is with values such as these that </w:t>
      </w:r>
      <w:r w:rsidR="00C15145">
        <w:rPr>
          <w:rFonts w:ascii="Times New Roman" w:hAnsi="Times New Roman" w:cs="Times New Roman"/>
          <w:sz w:val="24"/>
          <w:szCs w:val="24"/>
        </w:rPr>
        <w:t xml:space="preserve">they </w:t>
      </w:r>
      <w:r w:rsidR="00702936">
        <w:rPr>
          <w:rFonts w:ascii="Times New Roman" w:hAnsi="Times New Roman" w:cs="Times New Roman"/>
          <w:sz w:val="24"/>
          <w:szCs w:val="24"/>
        </w:rPr>
        <w:t>engage in work which spans a wide range of different issues</w:t>
      </w:r>
      <w:r w:rsidR="009F61AE">
        <w:rPr>
          <w:rFonts w:ascii="Times New Roman" w:hAnsi="Times New Roman" w:cs="Times New Roman"/>
          <w:sz w:val="24"/>
          <w:szCs w:val="24"/>
        </w:rPr>
        <w:t xml:space="preserve"> across 65 countries</w:t>
      </w:r>
      <w:r w:rsidR="00DB75FE">
        <w:rPr>
          <w:rFonts w:ascii="Times New Roman" w:hAnsi="Times New Roman" w:cs="Times New Roman"/>
          <w:sz w:val="24"/>
          <w:szCs w:val="24"/>
        </w:rPr>
        <w:t xml:space="preserve">, consisting of </w:t>
      </w:r>
      <w:r w:rsidR="00B35A4F">
        <w:rPr>
          <w:rFonts w:ascii="Times New Roman" w:hAnsi="Times New Roman" w:cs="Times New Roman"/>
          <w:sz w:val="24"/>
          <w:szCs w:val="24"/>
        </w:rPr>
        <w:t xml:space="preserve">30,000 staff </w:t>
      </w:r>
      <w:r w:rsidR="00A53092">
        <w:rPr>
          <w:rFonts w:ascii="Times New Roman" w:hAnsi="Times New Roman" w:cs="Times New Roman"/>
          <w:sz w:val="24"/>
          <w:szCs w:val="24"/>
        </w:rPr>
        <w:t>(</w:t>
      </w:r>
      <w:proofErr w:type="spellStart"/>
      <w:r w:rsidR="00A53092">
        <w:rPr>
          <w:rFonts w:ascii="Times New Roman" w:hAnsi="Times New Roman" w:cs="Times New Roman"/>
          <w:sz w:val="24"/>
          <w:szCs w:val="24"/>
        </w:rPr>
        <w:t>Med</w:t>
      </w:r>
      <w:r w:rsidR="00A51336">
        <w:rPr>
          <w:rFonts w:ascii="Times New Roman" w:hAnsi="Times New Roman" w:cs="Times New Roman"/>
          <w:sz w:val="24"/>
          <w:szCs w:val="24"/>
        </w:rPr>
        <w:t>e</w:t>
      </w:r>
      <w:r w:rsidR="00A53092">
        <w:rPr>
          <w:rFonts w:ascii="Times New Roman" w:hAnsi="Times New Roman" w:cs="Times New Roman"/>
          <w:sz w:val="24"/>
          <w:szCs w:val="24"/>
        </w:rPr>
        <w:t>cines</w:t>
      </w:r>
      <w:proofErr w:type="spellEnd"/>
      <w:r w:rsidR="00A53092">
        <w:rPr>
          <w:rFonts w:ascii="Times New Roman" w:hAnsi="Times New Roman" w:cs="Times New Roman"/>
          <w:sz w:val="24"/>
          <w:szCs w:val="24"/>
        </w:rPr>
        <w:t xml:space="preserve"> Sans Frontieres, </w:t>
      </w:r>
      <w:r w:rsidR="00350B66">
        <w:rPr>
          <w:rFonts w:ascii="Times New Roman" w:hAnsi="Times New Roman" w:cs="Times New Roman"/>
          <w:sz w:val="24"/>
          <w:szCs w:val="24"/>
        </w:rPr>
        <w:t>n.d.).</w:t>
      </w:r>
      <w:r w:rsidR="00A53092">
        <w:rPr>
          <w:rFonts w:ascii="Times New Roman" w:hAnsi="Times New Roman" w:cs="Times New Roman"/>
          <w:sz w:val="24"/>
          <w:szCs w:val="24"/>
        </w:rPr>
        <w:t xml:space="preserve"> Their </w:t>
      </w:r>
      <w:r w:rsidR="00C73A88">
        <w:rPr>
          <w:rFonts w:ascii="Times New Roman" w:hAnsi="Times New Roman" w:cs="Times New Roman"/>
          <w:sz w:val="24"/>
          <w:szCs w:val="24"/>
        </w:rPr>
        <w:t xml:space="preserve">projects </w:t>
      </w:r>
      <w:r w:rsidR="007B12AC">
        <w:rPr>
          <w:rFonts w:ascii="Times New Roman" w:hAnsi="Times New Roman" w:cs="Times New Roman"/>
          <w:sz w:val="24"/>
          <w:szCs w:val="24"/>
        </w:rPr>
        <w:t xml:space="preserve">range from </w:t>
      </w:r>
      <w:r w:rsidR="008F720F">
        <w:rPr>
          <w:rFonts w:ascii="Times New Roman" w:hAnsi="Times New Roman" w:cs="Times New Roman"/>
          <w:sz w:val="24"/>
          <w:szCs w:val="24"/>
        </w:rPr>
        <w:t xml:space="preserve">providing </w:t>
      </w:r>
      <w:r w:rsidR="00506CEC">
        <w:rPr>
          <w:rFonts w:ascii="Times New Roman" w:hAnsi="Times New Roman" w:cs="Times New Roman"/>
          <w:sz w:val="24"/>
          <w:szCs w:val="24"/>
        </w:rPr>
        <w:t xml:space="preserve">aid </w:t>
      </w:r>
      <w:r w:rsidR="008F720F">
        <w:rPr>
          <w:rFonts w:ascii="Times New Roman" w:hAnsi="Times New Roman" w:cs="Times New Roman"/>
          <w:sz w:val="24"/>
          <w:szCs w:val="24"/>
        </w:rPr>
        <w:t>in dis</w:t>
      </w:r>
      <w:r w:rsidR="00506CEC">
        <w:rPr>
          <w:rFonts w:ascii="Times New Roman" w:hAnsi="Times New Roman" w:cs="Times New Roman"/>
          <w:sz w:val="24"/>
          <w:szCs w:val="24"/>
        </w:rPr>
        <w:t>aster zones such as their efforts during the Haiti earthquake in 2010</w:t>
      </w:r>
      <w:r w:rsidR="00E4026B">
        <w:rPr>
          <w:rFonts w:ascii="Times New Roman" w:hAnsi="Times New Roman" w:cs="Times New Roman"/>
          <w:sz w:val="24"/>
          <w:szCs w:val="24"/>
        </w:rPr>
        <w:t xml:space="preserve"> (</w:t>
      </w:r>
      <w:proofErr w:type="spellStart"/>
      <w:r w:rsidR="00E4026B">
        <w:rPr>
          <w:rFonts w:ascii="Times New Roman" w:hAnsi="Times New Roman" w:cs="Times New Roman"/>
          <w:sz w:val="24"/>
          <w:szCs w:val="24"/>
        </w:rPr>
        <w:t>Med</w:t>
      </w:r>
      <w:r w:rsidR="005154D0">
        <w:rPr>
          <w:rFonts w:ascii="Times New Roman" w:hAnsi="Times New Roman" w:cs="Times New Roman"/>
          <w:sz w:val="24"/>
          <w:szCs w:val="24"/>
        </w:rPr>
        <w:t>e</w:t>
      </w:r>
      <w:r w:rsidR="00E4026B">
        <w:rPr>
          <w:rFonts w:ascii="Times New Roman" w:hAnsi="Times New Roman" w:cs="Times New Roman"/>
          <w:sz w:val="24"/>
          <w:szCs w:val="24"/>
        </w:rPr>
        <w:t>cins</w:t>
      </w:r>
      <w:proofErr w:type="spellEnd"/>
      <w:r w:rsidR="00E4026B">
        <w:rPr>
          <w:rFonts w:ascii="Times New Roman" w:hAnsi="Times New Roman" w:cs="Times New Roman"/>
          <w:sz w:val="24"/>
          <w:szCs w:val="24"/>
        </w:rPr>
        <w:t xml:space="preserve"> Sans Frontieres, 2015)</w:t>
      </w:r>
      <w:r w:rsidR="00506CEC">
        <w:rPr>
          <w:rFonts w:ascii="Times New Roman" w:hAnsi="Times New Roman" w:cs="Times New Roman"/>
          <w:sz w:val="24"/>
          <w:szCs w:val="24"/>
        </w:rPr>
        <w:t xml:space="preserve"> to </w:t>
      </w:r>
      <w:r w:rsidR="00596DB4">
        <w:rPr>
          <w:rFonts w:ascii="Times New Roman" w:hAnsi="Times New Roman" w:cs="Times New Roman"/>
          <w:sz w:val="24"/>
          <w:szCs w:val="24"/>
        </w:rPr>
        <w:t xml:space="preserve">providing </w:t>
      </w:r>
      <w:r w:rsidR="00720D02">
        <w:rPr>
          <w:rFonts w:ascii="Times New Roman" w:hAnsi="Times New Roman" w:cs="Times New Roman"/>
          <w:sz w:val="24"/>
          <w:szCs w:val="24"/>
        </w:rPr>
        <w:t>medical</w:t>
      </w:r>
      <w:r w:rsidR="00D169C8">
        <w:rPr>
          <w:rFonts w:ascii="Times New Roman" w:hAnsi="Times New Roman" w:cs="Times New Roman"/>
          <w:sz w:val="24"/>
          <w:szCs w:val="24"/>
        </w:rPr>
        <w:t xml:space="preserve"> attention </w:t>
      </w:r>
      <w:r w:rsidR="005F70B8">
        <w:rPr>
          <w:rFonts w:ascii="Times New Roman" w:hAnsi="Times New Roman" w:cs="Times New Roman"/>
          <w:sz w:val="24"/>
          <w:szCs w:val="24"/>
        </w:rPr>
        <w:t xml:space="preserve">for a plethora of illnesses, diseases and other health concerns such as malnutrition, </w:t>
      </w:r>
      <w:r w:rsidR="008B6227">
        <w:rPr>
          <w:rFonts w:ascii="Times New Roman" w:hAnsi="Times New Roman" w:cs="Times New Roman"/>
          <w:sz w:val="24"/>
          <w:szCs w:val="24"/>
        </w:rPr>
        <w:t>tuberculosis, etc (</w:t>
      </w:r>
      <w:proofErr w:type="spellStart"/>
      <w:r w:rsidR="008B6227">
        <w:rPr>
          <w:rFonts w:ascii="Times New Roman" w:hAnsi="Times New Roman" w:cs="Times New Roman"/>
          <w:sz w:val="24"/>
          <w:szCs w:val="24"/>
        </w:rPr>
        <w:t>Med</w:t>
      </w:r>
      <w:r w:rsidR="005154D0">
        <w:rPr>
          <w:rFonts w:ascii="Times New Roman" w:hAnsi="Times New Roman" w:cs="Times New Roman"/>
          <w:sz w:val="24"/>
          <w:szCs w:val="24"/>
        </w:rPr>
        <w:t>e</w:t>
      </w:r>
      <w:r w:rsidR="008B6227">
        <w:rPr>
          <w:rFonts w:ascii="Times New Roman" w:hAnsi="Times New Roman" w:cs="Times New Roman"/>
          <w:sz w:val="24"/>
          <w:szCs w:val="24"/>
        </w:rPr>
        <w:t>cins</w:t>
      </w:r>
      <w:proofErr w:type="spellEnd"/>
      <w:r w:rsidR="008B6227">
        <w:rPr>
          <w:rFonts w:ascii="Times New Roman" w:hAnsi="Times New Roman" w:cs="Times New Roman"/>
          <w:sz w:val="24"/>
          <w:szCs w:val="24"/>
        </w:rPr>
        <w:t xml:space="preserve"> Sans Frontieres, n.d.).</w:t>
      </w:r>
      <w:r w:rsidR="001F3986">
        <w:rPr>
          <w:rFonts w:ascii="Times New Roman" w:hAnsi="Times New Roman" w:cs="Times New Roman"/>
          <w:sz w:val="24"/>
          <w:szCs w:val="24"/>
        </w:rPr>
        <w:t xml:space="preserve"> </w:t>
      </w:r>
      <w:r w:rsidR="00D73E83">
        <w:rPr>
          <w:rFonts w:ascii="Times New Roman" w:hAnsi="Times New Roman" w:cs="Times New Roman"/>
          <w:sz w:val="24"/>
          <w:szCs w:val="24"/>
        </w:rPr>
        <w:t>However, despite the organisation</w:t>
      </w:r>
      <w:r w:rsidR="00D83C0C">
        <w:rPr>
          <w:rFonts w:ascii="Times New Roman" w:hAnsi="Times New Roman" w:cs="Times New Roman"/>
          <w:sz w:val="24"/>
          <w:szCs w:val="24"/>
        </w:rPr>
        <w:t>’</w:t>
      </w:r>
      <w:r w:rsidR="00D73E83">
        <w:rPr>
          <w:rFonts w:ascii="Times New Roman" w:hAnsi="Times New Roman" w:cs="Times New Roman"/>
          <w:sz w:val="24"/>
          <w:szCs w:val="24"/>
        </w:rPr>
        <w:t xml:space="preserve">s </w:t>
      </w:r>
      <w:r w:rsidR="000331E4">
        <w:rPr>
          <w:rFonts w:ascii="Times New Roman" w:hAnsi="Times New Roman" w:cs="Times New Roman"/>
          <w:sz w:val="24"/>
          <w:szCs w:val="24"/>
        </w:rPr>
        <w:t xml:space="preserve">vast array of works with various crises around the world, specific attention will be provided </w:t>
      </w:r>
      <w:r w:rsidR="007E70DA">
        <w:rPr>
          <w:rFonts w:ascii="Times New Roman" w:hAnsi="Times New Roman" w:cs="Times New Roman"/>
          <w:sz w:val="24"/>
          <w:szCs w:val="24"/>
        </w:rPr>
        <w:t xml:space="preserve">to </w:t>
      </w:r>
      <w:r w:rsidR="007C77AC">
        <w:rPr>
          <w:rFonts w:ascii="Times New Roman" w:hAnsi="Times New Roman" w:cs="Times New Roman"/>
          <w:sz w:val="24"/>
          <w:szCs w:val="24"/>
        </w:rPr>
        <w:t xml:space="preserve">disease and </w:t>
      </w:r>
      <w:r w:rsidR="00A45151">
        <w:rPr>
          <w:rFonts w:ascii="Times New Roman" w:hAnsi="Times New Roman" w:cs="Times New Roman"/>
          <w:sz w:val="24"/>
          <w:szCs w:val="24"/>
        </w:rPr>
        <w:t>illne</w:t>
      </w:r>
      <w:r w:rsidR="00DA746A">
        <w:rPr>
          <w:rFonts w:ascii="Times New Roman" w:hAnsi="Times New Roman" w:cs="Times New Roman"/>
          <w:sz w:val="24"/>
          <w:szCs w:val="24"/>
        </w:rPr>
        <w:t xml:space="preserve">ss and the medical aid they provide to afflicted individuals. </w:t>
      </w:r>
    </w:p>
    <w:p w14:paraId="1BAAF772" w14:textId="1148AE18" w:rsidR="00E84B4E" w:rsidRDefault="00E84B4E"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217</w:t>
      </w:r>
    </w:p>
    <w:p w14:paraId="2C4B88A4" w14:textId="74D7C2BE" w:rsidR="00D062AF" w:rsidRDefault="00D062AF" w:rsidP="005B6B12">
      <w:pPr>
        <w:spacing w:line="480" w:lineRule="auto"/>
        <w:rPr>
          <w:rFonts w:ascii="Times New Roman" w:hAnsi="Times New Roman" w:cs="Times New Roman"/>
          <w:b/>
          <w:sz w:val="24"/>
          <w:szCs w:val="24"/>
        </w:rPr>
      </w:pPr>
    </w:p>
    <w:p w14:paraId="51CC552B" w14:textId="72EBCFE7" w:rsidR="00D062AF" w:rsidRDefault="00D062AF" w:rsidP="005B6B12">
      <w:pPr>
        <w:spacing w:line="480" w:lineRule="auto"/>
        <w:rPr>
          <w:rFonts w:ascii="Times New Roman" w:hAnsi="Times New Roman" w:cs="Times New Roman"/>
          <w:sz w:val="24"/>
          <w:szCs w:val="24"/>
        </w:rPr>
      </w:pPr>
      <w:r>
        <w:rPr>
          <w:rFonts w:ascii="Times New Roman" w:hAnsi="Times New Roman" w:cs="Times New Roman"/>
          <w:sz w:val="24"/>
          <w:szCs w:val="24"/>
        </w:rPr>
        <w:tab/>
      </w:r>
      <w:r w:rsidR="00227B7F">
        <w:rPr>
          <w:rFonts w:ascii="Times New Roman" w:hAnsi="Times New Roman" w:cs="Times New Roman"/>
          <w:sz w:val="24"/>
          <w:szCs w:val="24"/>
        </w:rPr>
        <w:t xml:space="preserve">MSF </w:t>
      </w:r>
      <w:r w:rsidR="00EE2F9F">
        <w:rPr>
          <w:rFonts w:ascii="Times New Roman" w:hAnsi="Times New Roman" w:cs="Times New Roman"/>
          <w:sz w:val="24"/>
          <w:szCs w:val="24"/>
        </w:rPr>
        <w:t>enters zones</w:t>
      </w:r>
      <w:r w:rsidR="005938A5">
        <w:rPr>
          <w:rFonts w:ascii="Times New Roman" w:hAnsi="Times New Roman" w:cs="Times New Roman"/>
          <w:sz w:val="24"/>
          <w:szCs w:val="24"/>
        </w:rPr>
        <w:t xml:space="preserve"> </w:t>
      </w:r>
      <w:r w:rsidR="00970570">
        <w:rPr>
          <w:rFonts w:ascii="Times New Roman" w:hAnsi="Times New Roman" w:cs="Times New Roman"/>
          <w:sz w:val="24"/>
          <w:szCs w:val="24"/>
        </w:rPr>
        <w:t>struggling with severe medical issues</w:t>
      </w:r>
      <w:r w:rsidR="009827E5">
        <w:rPr>
          <w:rFonts w:ascii="Times New Roman" w:hAnsi="Times New Roman" w:cs="Times New Roman"/>
          <w:sz w:val="24"/>
          <w:szCs w:val="24"/>
        </w:rPr>
        <w:t xml:space="preserve"> in the efforts to alleviate those suffering with debilitating </w:t>
      </w:r>
      <w:r w:rsidR="00BC38BA">
        <w:rPr>
          <w:rFonts w:ascii="Times New Roman" w:hAnsi="Times New Roman" w:cs="Times New Roman"/>
          <w:sz w:val="24"/>
          <w:szCs w:val="24"/>
        </w:rPr>
        <w:t>health conditions. To present one of</w:t>
      </w:r>
      <w:r w:rsidR="000F3E6F">
        <w:rPr>
          <w:rFonts w:ascii="Times New Roman" w:hAnsi="Times New Roman" w:cs="Times New Roman"/>
          <w:sz w:val="24"/>
          <w:szCs w:val="24"/>
        </w:rPr>
        <w:t xml:space="preserve"> numerous</w:t>
      </w:r>
      <w:r w:rsidR="00BC38BA">
        <w:rPr>
          <w:rFonts w:ascii="Times New Roman" w:hAnsi="Times New Roman" w:cs="Times New Roman"/>
          <w:sz w:val="24"/>
          <w:szCs w:val="24"/>
        </w:rPr>
        <w:t xml:space="preserve"> examples, </w:t>
      </w:r>
      <w:r w:rsidR="000F3E6F">
        <w:rPr>
          <w:rFonts w:ascii="Times New Roman" w:hAnsi="Times New Roman" w:cs="Times New Roman"/>
          <w:sz w:val="24"/>
          <w:szCs w:val="24"/>
        </w:rPr>
        <w:t xml:space="preserve">their </w:t>
      </w:r>
      <w:r w:rsidR="005A3E00">
        <w:rPr>
          <w:rFonts w:ascii="Times New Roman" w:hAnsi="Times New Roman" w:cs="Times New Roman"/>
          <w:sz w:val="24"/>
          <w:szCs w:val="24"/>
        </w:rPr>
        <w:t>fight against</w:t>
      </w:r>
      <w:r w:rsidR="000F3E6F">
        <w:rPr>
          <w:rFonts w:ascii="Times New Roman" w:hAnsi="Times New Roman" w:cs="Times New Roman"/>
          <w:sz w:val="24"/>
          <w:szCs w:val="24"/>
        </w:rPr>
        <w:t xml:space="preserve"> Malaria</w:t>
      </w:r>
      <w:r w:rsidR="005A3E00">
        <w:rPr>
          <w:rFonts w:ascii="Times New Roman" w:hAnsi="Times New Roman" w:cs="Times New Roman"/>
          <w:sz w:val="24"/>
          <w:szCs w:val="24"/>
        </w:rPr>
        <w:t xml:space="preserve"> in Africa and Southeast Asia is a difficult one, as they report that </w:t>
      </w:r>
      <w:r w:rsidR="00474D42">
        <w:rPr>
          <w:rFonts w:ascii="Times New Roman" w:hAnsi="Times New Roman" w:cs="Times New Roman"/>
          <w:sz w:val="24"/>
          <w:szCs w:val="24"/>
        </w:rPr>
        <w:t>over 200 million people are infected each year, with</w:t>
      </w:r>
      <w:r w:rsidR="00F5527B">
        <w:rPr>
          <w:rFonts w:ascii="Times New Roman" w:hAnsi="Times New Roman" w:cs="Times New Roman"/>
          <w:sz w:val="24"/>
          <w:szCs w:val="24"/>
        </w:rPr>
        <w:t xml:space="preserve"> cases of Malaria ha</w:t>
      </w:r>
      <w:r w:rsidR="00474D42">
        <w:rPr>
          <w:rFonts w:ascii="Times New Roman" w:hAnsi="Times New Roman" w:cs="Times New Roman"/>
          <w:sz w:val="24"/>
          <w:szCs w:val="24"/>
        </w:rPr>
        <w:t>ving</w:t>
      </w:r>
      <w:r w:rsidR="00F5527B">
        <w:rPr>
          <w:rFonts w:ascii="Times New Roman" w:hAnsi="Times New Roman" w:cs="Times New Roman"/>
          <w:sz w:val="24"/>
          <w:szCs w:val="24"/>
        </w:rPr>
        <w:t xml:space="preserve"> risen by </w:t>
      </w:r>
      <w:r w:rsidR="00474D42">
        <w:rPr>
          <w:rFonts w:ascii="Times New Roman" w:hAnsi="Times New Roman" w:cs="Times New Roman"/>
          <w:sz w:val="24"/>
          <w:szCs w:val="24"/>
        </w:rPr>
        <w:t xml:space="preserve">an additional </w:t>
      </w:r>
      <w:r w:rsidR="00F5527B">
        <w:rPr>
          <w:rFonts w:ascii="Times New Roman" w:hAnsi="Times New Roman" w:cs="Times New Roman"/>
          <w:sz w:val="24"/>
          <w:szCs w:val="24"/>
        </w:rPr>
        <w:t>5 million across the world in 2016 (Medicine</w:t>
      </w:r>
      <w:r w:rsidR="00E7689D">
        <w:rPr>
          <w:rFonts w:ascii="Times New Roman" w:hAnsi="Times New Roman" w:cs="Times New Roman"/>
          <w:sz w:val="24"/>
          <w:szCs w:val="24"/>
        </w:rPr>
        <w:t xml:space="preserve">s Sans Frontieres, n.d.). </w:t>
      </w:r>
      <w:r w:rsidR="00A2361F">
        <w:rPr>
          <w:rFonts w:ascii="Times New Roman" w:hAnsi="Times New Roman" w:cs="Times New Roman"/>
          <w:sz w:val="24"/>
          <w:szCs w:val="24"/>
        </w:rPr>
        <w:t>In response this devastating issue, MSF reports they have treated</w:t>
      </w:r>
      <w:r w:rsidR="00821E7E">
        <w:rPr>
          <w:rFonts w:ascii="Times New Roman" w:hAnsi="Times New Roman" w:cs="Times New Roman"/>
          <w:sz w:val="24"/>
          <w:szCs w:val="24"/>
        </w:rPr>
        <w:t xml:space="preserve"> over 2.5 million infected individuals during 2016 (</w:t>
      </w:r>
      <w:proofErr w:type="spellStart"/>
      <w:r w:rsidR="00821E7E">
        <w:rPr>
          <w:rFonts w:ascii="Times New Roman" w:hAnsi="Times New Roman" w:cs="Times New Roman"/>
          <w:sz w:val="24"/>
          <w:szCs w:val="24"/>
        </w:rPr>
        <w:t>Med</w:t>
      </w:r>
      <w:r w:rsidR="005154D0">
        <w:rPr>
          <w:rFonts w:ascii="Times New Roman" w:hAnsi="Times New Roman" w:cs="Times New Roman"/>
          <w:sz w:val="24"/>
          <w:szCs w:val="24"/>
        </w:rPr>
        <w:t>e</w:t>
      </w:r>
      <w:r w:rsidR="00821E7E">
        <w:rPr>
          <w:rFonts w:ascii="Times New Roman" w:hAnsi="Times New Roman" w:cs="Times New Roman"/>
          <w:sz w:val="24"/>
          <w:szCs w:val="24"/>
        </w:rPr>
        <w:t>cins</w:t>
      </w:r>
      <w:proofErr w:type="spellEnd"/>
      <w:r w:rsidR="00821E7E">
        <w:rPr>
          <w:rFonts w:ascii="Times New Roman" w:hAnsi="Times New Roman" w:cs="Times New Roman"/>
          <w:sz w:val="24"/>
          <w:szCs w:val="24"/>
        </w:rPr>
        <w:t xml:space="preserve"> Sans Frontieres, n.d.). </w:t>
      </w:r>
      <w:r w:rsidR="00CE458C">
        <w:rPr>
          <w:rFonts w:ascii="Times New Roman" w:hAnsi="Times New Roman" w:cs="Times New Roman"/>
          <w:sz w:val="24"/>
          <w:szCs w:val="24"/>
        </w:rPr>
        <w:t xml:space="preserve">The organisation’s claimed approach to combating </w:t>
      </w:r>
      <w:r w:rsidR="00C562F7">
        <w:rPr>
          <w:rFonts w:ascii="Times New Roman" w:hAnsi="Times New Roman" w:cs="Times New Roman"/>
          <w:sz w:val="24"/>
          <w:szCs w:val="24"/>
        </w:rPr>
        <w:t>these issues is to improve their means of prevention</w:t>
      </w:r>
      <w:r w:rsidR="004209F2">
        <w:rPr>
          <w:rFonts w:ascii="Times New Roman" w:hAnsi="Times New Roman" w:cs="Times New Roman"/>
          <w:sz w:val="24"/>
          <w:szCs w:val="24"/>
        </w:rPr>
        <w:t>, this entail</w:t>
      </w:r>
      <w:r w:rsidR="000474E2">
        <w:rPr>
          <w:rFonts w:ascii="Times New Roman" w:hAnsi="Times New Roman" w:cs="Times New Roman"/>
          <w:sz w:val="24"/>
          <w:szCs w:val="24"/>
        </w:rPr>
        <w:t>s a strategy that seeks out individuals whom are most vulnerable to the illness</w:t>
      </w:r>
      <w:r w:rsidR="00E33576">
        <w:rPr>
          <w:rFonts w:ascii="Times New Roman" w:hAnsi="Times New Roman" w:cs="Times New Roman"/>
          <w:sz w:val="24"/>
          <w:szCs w:val="24"/>
        </w:rPr>
        <w:t xml:space="preserve"> (</w:t>
      </w:r>
      <w:proofErr w:type="spellStart"/>
      <w:r w:rsidR="00E33576">
        <w:rPr>
          <w:rFonts w:ascii="Times New Roman" w:hAnsi="Times New Roman" w:cs="Times New Roman"/>
          <w:sz w:val="24"/>
          <w:szCs w:val="24"/>
        </w:rPr>
        <w:t>Medecins</w:t>
      </w:r>
      <w:proofErr w:type="spellEnd"/>
      <w:r w:rsidR="00E33576">
        <w:rPr>
          <w:rFonts w:ascii="Times New Roman" w:hAnsi="Times New Roman" w:cs="Times New Roman"/>
          <w:sz w:val="24"/>
          <w:szCs w:val="24"/>
        </w:rPr>
        <w:t xml:space="preserve"> Sans Frontieres, n.d.)</w:t>
      </w:r>
      <w:r w:rsidR="008C2B6C">
        <w:rPr>
          <w:rFonts w:ascii="Times New Roman" w:hAnsi="Times New Roman" w:cs="Times New Roman"/>
          <w:sz w:val="24"/>
          <w:szCs w:val="24"/>
        </w:rPr>
        <w:t xml:space="preserve">. This </w:t>
      </w:r>
      <w:r w:rsidR="00E718D4">
        <w:rPr>
          <w:rFonts w:ascii="Times New Roman" w:hAnsi="Times New Roman" w:cs="Times New Roman"/>
          <w:sz w:val="24"/>
          <w:szCs w:val="24"/>
        </w:rPr>
        <w:t>is accomplished several ways, MSF notes that one of their most significant challenges is reaching these individuals</w:t>
      </w:r>
      <w:r w:rsidR="00143871">
        <w:rPr>
          <w:rFonts w:ascii="Times New Roman" w:hAnsi="Times New Roman" w:cs="Times New Roman"/>
          <w:sz w:val="24"/>
          <w:szCs w:val="24"/>
        </w:rPr>
        <w:t xml:space="preserve">, as they may reside in remote locations with no medical </w:t>
      </w:r>
      <w:r w:rsidR="00B450B6">
        <w:rPr>
          <w:rFonts w:ascii="Times New Roman" w:hAnsi="Times New Roman" w:cs="Times New Roman"/>
          <w:sz w:val="24"/>
          <w:szCs w:val="24"/>
        </w:rPr>
        <w:t>care facilities</w:t>
      </w:r>
      <w:r w:rsidR="00143871">
        <w:rPr>
          <w:rFonts w:ascii="Times New Roman" w:hAnsi="Times New Roman" w:cs="Times New Roman"/>
          <w:sz w:val="24"/>
          <w:szCs w:val="24"/>
        </w:rPr>
        <w:t xml:space="preserve"> to speak of</w:t>
      </w:r>
      <w:r w:rsidR="006869F9">
        <w:rPr>
          <w:rFonts w:ascii="Times New Roman" w:hAnsi="Times New Roman" w:cs="Times New Roman"/>
          <w:sz w:val="24"/>
          <w:szCs w:val="24"/>
        </w:rPr>
        <w:t xml:space="preserve">, which increases the </w:t>
      </w:r>
      <w:r w:rsidR="00A04615">
        <w:rPr>
          <w:rFonts w:ascii="Times New Roman" w:hAnsi="Times New Roman" w:cs="Times New Roman"/>
          <w:sz w:val="24"/>
          <w:szCs w:val="24"/>
        </w:rPr>
        <w:t xml:space="preserve">risk of infection. </w:t>
      </w:r>
      <w:r w:rsidR="001D52EE">
        <w:rPr>
          <w:rFonts w:ascii="Times New Roman" w:hAnsi="Times New Roman" w:cs="Times New Roman"/>
          <w:sz w:val="24"/>
          <w:szCs w:val="24"/>
        </w:rPr>
        <w:t xml:space="preserve">An example of a </w:t>
      </w:r>
      <w:r w:rsidR="001D52EE">
        <w:rPr>
          <w:rFonts w:ascii="Times New Roman" w:hAnsi="Times New Roman" w:cs="Times New Roman"/>
          <w:sz w:val="24"/>
          <w:szCs w:val="24"/>
        </w:rPr>
        <w:lastRenderedPageBreak/>
        <w:t xml:space="preserve">strategy to mitigate this involves </w:t>
      </w:r>
      <w:r w:rsidR="00D838B6">
        <w:rPr>
          <w:rFonts w:ascii="Times New Roman" w:hAnsi="Times New Roman" w:cs="Times New Roman"/>
          <w:sz w:val="24"/>
          <w:szCs w:val="24"/>
        </w:rPr>
        <w:t>mobile clinics which travel to</w:t>
      </w:r>
      <w:r w:rsidR="00103772">
        <w:rPr>
          <w:rFonts w:ascii="Times New Roman" w:hAnsi="Times New Roman" w:cs="Times New Roman"/>
          <w:sz w:val="24"/>
          <w:szCs w:val="24"/>
        </w:rPr>
        <w:t xml:space="preserve"> these</w:t>
      </w:r>
      <w:r w:rsidR="00D838B6">
        <w:rPr>
          <w:rFonts w:ascii="Times New Roman" w:hAnsi="Times New Roman" w:cs="Times New Roman"/>
          <w:sz w:val="24"/>
          <w:szCs w:val="24"/>
        </w:rPr>
        <w:t xml:space="preserve"> </w:t>
      </w:r>
      <w:r w:rsidR="00103772">
        <w:rPr>
          <w:rFonts w:ascii="Times New Roman" w:hAnsi="Times New Roman" w:cs="Times New Roman"/>
          <w:sz w:val="24"/>
          <w:szCs w:val="24"/>
        </w:rPr>
        <w:t>remote</w:t>
      </w:r>
      <w:r w:rsidR="00D838B6">
        <w:rPr>
          <w:rFonts w:ascii="Times New Roman" w:hAnsi="Times New Roman" w:cs="Times New Roman"/>
          <w:sz w:val="24"/>
          <w:szCs w:val="24"/>
        </w:rPr>
        <w:t xml:space="preserve"> locations </w:t>
      </w:r>
      <w:r w:rsidR="004A2ECD">
        <w:rPr>
          <w:rFonts w:ascii="Times New Roman" w:hAnsi="Times New Roman" w:cs="Times New Roman"/>
          <w:sz w:val="24"/>
          <w:szCs w:val="24"/>
        </w:rPr>
        <w:t>to provide treatment to those who may have no means of accessing it themselves through other means</w:t>
      </w:r>
      <w:r w:rsidR="00F13D7E">
        <w:rPr>
          <w:rFonts w:ascii="Times New Roman" w:hAnsi="Times New Roman" w:cs="Times New Roman"/>
          <w:sz w:val="24"/>
          <w:szCs w:val="24"/>
        </w:rPr>
        <w:t xml:space="preserve">, providing treatment as well as </w:t>
      </w:r>
      <w:r w:rsidR="00745852">
        <w:rPr>
          <w:rFonts w:ascii="Times New Roman" w:hAnsi="Times New Roman" w:cs="Times New Roman"/>
          <w:sz w:val="24"/>
          <w:szCs w:val="24"/>
        </w:rPr>
        <w:t>providing transport to hospitals for those with severe circumstances (</w:t>
      </w:r>
      <w:proofErr w:type="spellStart"/>
      <w:r w:rsidR="00745852">
        <w:rPr>
          <w:rFonts w:ascii="Times New Roman" w:hAnsi="Times New Roman" w:cs="Times New Roman"/>
          <w:sz w:val="24"/>
          <w:szCs w:val="24"/>
        </w:rPr>
        <w:t>Med</w:t>
      </w:r>
      <w:r w:rsidR="005154D0">
        <w:rPr>
          <w:rFonts w:ascii="Times New Roman" w:hAnsi="Times New Roman" w:cs="Times New Roman"/>
          <w:sz w:val="24"/>
          <w:szCs w:val="24"/>
        </w:rPr>
        <w:t>e</w:t>
      </w:r>
      <w:r w:rsidR="00745852">
        <w:rPr>
          <w:rFonts w:ascii="Times New Roman" w:hAnsi="Times New Roman" w:cs="Times New Roman"/>
          <w:sz w:val="24"/>
          <w:szCs w:val="24"/>
        </w:rPr>
        <w:t>cins</w:t>
      </w:r>
      <w:proofErr w:type="spellEnd"/>
      <w:r w:rsidR="00745852">
        <w:rPr>
          <w:rFonts w:ascii="Times New Roman" w:hAnsi="Times New Roman" w:cs="Times New Roman"/>
          <w:sz w:val="24"/>
          <w:szCs w:val="24"/>
        </w:rPr>
        <w:t xml:space="preserve"> Sans Frontieres, n.d.).</w:t>
      </w:r>
    </w:p>
    <w:p w14:paraId="7A8E1E46" w14:textId="653C1C4F" w:rsidR="004F001A" w:rsidRDefault="00937243"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203</w:t>
      </w:r>
    </w:p>
    <w:p w14:paraId="29F6412F" w14:textId="3399E769" w:rsidR="00937243" w:rsidRPr="00937243" w:rsidRDefault="00937243" w:rsidP="005B6B12">
      <w:pPr>
        <w:spacing w:line="480" w:lineRule="auto"/>
        <w:rPr>
          <w:rFonts w:ascii="Times New Roman" w:hAnsi="Times New Roman" w:cs="Times New Roman"/>
          <w:b/>
          <w:sz w:val="24"/>
          <w:szCs w:val="24"/>
        </w:rPr>
      </w:pPr>
    </w:p>
    <w:p w14:paraId="774A0FE8" w14:textId="5B4639AC" w:rsidR="004F001A" w:rsidRDefault="004F001A" w:rsidP="005B6B12">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Among other </w:t>
      </w:r>
      <w:r w:rsidR="00E761A2">
        <w:rPr>
          <w:rFonts w:ascii="Times New Roman" w:hAnsi="Times New Roman" w:cs="Times New Roman"/>
          <w:sz w:val="24"/>
          <w:szCs w:val="24"/>
        </w:rPr>
        <w:t>prevention strategies lies the Seasonal Malaria Chemoprevention (SMC)</w:t>
      </w:r>
      <w:r w:rsidR="0023387B">
        <w:rPr>
          <w:rFonts w:ascii="Times New Roman" w:hAnsi="Times New Roman" w:cs="Times New Roman"/>
          <w:sz w:val="24"/>
          <w:szCs w:val="24"/>
        </w:rPr>
        <w:t xml:space="preserve">, established in 2012, </w:t>
      </w:r>
      <w:r w:rsidR="00E761A2">
        <w:rPr>
          <w:rFonts w:ascii="Times New Roman" w:hAnsi="Times New Roman" w:cs="Times New Roman"/>
          <w:sz w:val="24"/>
          <w:szCs w:val="24"/>
        </w:rPr>
        <w:t xml:space="preserve">which seeks to combat the </w:t>
      </w:r>
      <w:r w:rsidR="006B5FE8">
        <w:rPr>
          <w:rFonts w:ascii="Times New Roman" w:hAnsi="Times New Roman" w:cs="Times New Roman"/>
          <w:sz w:val="24"/>
          <w:szCs w:val="24"/>
        </w:rPr>
        <w:t>yearly</w:t>
      </w:r>
      <w:r w:rsidR="00E761A2">
        <w:rPr>
          <w:rFonts w:ascii="Times New Roman" w:hAnsi="Times New Roman" w:cs="Times New Roman"/>
          <w:sz w:val="24"/>
          <w:szCs w:val="24"/>
        </w:rPr>
        <w:t xml:space="preserve"> increases in malaria cases</w:t>
      </w:r>
      <w:r w:rsidR="0023387B">
        <w:rPr>
          <w:rFonts w:ascii="Times New Roman" w:hAnsi="Times New Roman" w:cs="Times New Roman"/>
          <w:sz w:val="24"/>
          <w:szCs w:val="24"/>
        </w:rPr>
        <w:t>.</w:t>
      </w:r>
      <w:r w:rsidR="005102CE">
        <w:rPr>
          <w:rFonts w:ascii="Times New Roman" w:hAnsi="Times New Roman" w:cs="Times New Roman"/>
          <w:sz w:val="24"/>
          <w:szCs w:val="24"/>
        </w:rPr>
        <w:t xml:space="preserve"> This done through administering </w:t>
      </w:r>
      <w:r w:rsidR="008759D4">
        <w:rPr>
          <w:rFonts w:ascii="Times New Roman" w:hAnsi="Times New Roman" w:cs="Times New Roman"/>
          <w:sz w:val="24"/>
          <w:szCs w:val="24"/>
        </w:rPr>
        <w:t>anti-</w:t>
      </w:r>
      <w:proofErr w:type="spellStart"/>
      <w:r w:rsidR="00C455B8">
        <w:rPr>
          <w:rFonts w:ascii="Times New Roman" w:hAnsi="Times New Roman" w:cs="Times New Roman"/>
          <w:sz w:val="24"/>
          <w:szCs w:val="24"/>
        </w:rPr>
        <w:t>m</w:t>
      </w:r>
      <w:r w:rsidR="007843E5">
        <w:rPr>
          <w:rFonts w:ascii="Times New Roman" w:hAnsi="Times New Roman" w:cs="Times New Roman"/>
          <w:sz w:val="24"/>
          <w:szCs w:val="24"/>
        </w:rPr>
        <w:t>a</w:t>
      </w:r>
      <w:r w:rsidR="00C455B8">
        <w:rPr>
          <w:rFonts w:ascii="Times New Roman" w:hAnsi="Times New Roman" w:cs="Times New Roman"/>
          <w:sz w:val="24"/>
          <w:szCs w:val="24"/>
        </w:rPr>
        <w:t>liarial</w:t>
      </w:r>
      <w:proofErr w:type="spellEnd"/>
      <w:r w:rsidR="008759D4">
        <w:rPr>
          <w:rFonts w:ascii="Times New Roman" w:hAnsi="Times New Roman" w:cs="Times New Roman"/>
          <w:sz w:val="24"/>
          <w:szCs w:val="24"/>
        </w:rPr>
        <w:t xml:space="preserve"> medicine to children in areas </w:t>
      </w:r>
      <w:r w:rsidR="007843E5">
        <w:rPr>
          <w:rFonts w:ascii="Times New Roman" w:hAnsi="Times New Roman" w:cs="Times New Roman"/>
          <w:sz w:val="24"/>
          <w:szCs w:val="24"/>
        </w:rPr>
        <w:t xml:space="preserve">that are </w:t>
      </w:r>
      <w:r w:rsidR="008759D4">
        <w:rPr>
          <w:rFonts w:ascii="Times New Roman" w:hAnsi="Times New Roman" w:cs="Times New Roman"/>
          <w:sz w:val="24"/>
          <w:szCs w:val="24"/>
        </w:rPr>
        <w:t>especially prone to malaria con</w:t>
      </w:r>
      <w:r w:rsidR="007843E5">
        <w:rPr>
          <w:rFonts w:ascii="Times New Roman" w:hAnsi="Times New Roman" w:cs="Times New Roman"/>
          <w:sz w:val="24"/>
          <w:szCs w:val="24"/>
        </w:rPr>
        <w:t>tamination</w:t>
      </w:r>
      <w:r w:rsidR="00F1786C">
        <w:rPr>
          <w:rFonts w:ascii="Times New Roman" w:hAnsi="Times New Roman" w:cs="Times New Roman"/>
          <w:sz w:val="24"/>
          <w:szCs w:val="24"/>
        </w:rPr>
        <w:t xml:space="preserve"> (World Health Organisation, 2017).</w:t>
      </w:r>
      <w:r w:rsidR="00055ABC">
        <w:rPr>
          <w:rFonts w:ascii="Times New Roman" w:hAnsi="Times New Roman" w:cs="Times New Roman"/>
          <w:sz w:val="24"/>
          <w:szCs w:val="24"/>
        </w:rPr>
        <w:t xml:space="preserve"> The utilisation of this </w:t>
      </w:r>
      <w:r w:rsidR="005C69D4">
        <w:rPr>
          <w:rFonts w:ascii="Times New Roman" w:hAnsi="Times New Roman" w:cs="Times New Roman"/>
          <w:sz w:val="24"/>
          <w:szCs w:val="24"/>
        </w:rPr>
        <w:t>strategy</w:t>
      </w:r>
      <w:r w:rsidR="00CD267D">
        <w:rPr>
          <w:rFonts w:ascii="Times New Roman" w:hAnsi="Times New Roman" w:cs="Times New Roman"/>
          <w:sz w:val="24"/>
          <w:szCs w:val="24"/>
        </w:rPr>
        <w:t>. through monthly treatments,</w:t>
      </w:r>
      <w:r w:rsidR="005C69D4">
        <w:rPr>
          <w:rFonts w:ascii="Times New Roman" w:hAnsi="Times New Roman" w:cs="Times New Roman"/>
          <w:sz w:val="24"/>
          <w:szCs w:val="24"/>
        </w:rPr>
        <w:t xml:space="preserve"> is suggested to have demonstrated a 75% success rate in its treatment for </w:t>
      </w:r>
      <w:r w:rsidR="00CA248D">
        <w:rPr>
          <w:rFonts w:ascii="Times New Roman" w:hAnsi="Times New Roman" w:cs="Times New Roman"/>
          <w:sz w:val="24"/>
          <w:szCs w:val="24"/>
        </w:rPr>
        <w:t>a</w:t>
      </w:r>
      <w:r w:rsidR="007B0D99">
        <w:rPr>
          <w:rFonts w:ascii="Times New Roman" w:hAnsi="Times New Roman" w:cs="Times New Roman"/>
          <w:sz w:val="24"/>
          <w:szCs w:val="24"/>
        </w:rPr>
        <w:t xml:space="preserve"> rang</w:t>
      </w:r>
      <w:r w:rsidR="00CA248D">
        <w:rPr>
          <w:rFonts w:ascii="Times New Roman" w:hAnsi="Times New Roman" w:cs="Times New Roman"/>
          <w:sz w:val="24"/>
          <w:szCs w:val="24"/>
        </w:rPr>
        <w:t>e</w:t>
      </w:r>
      <w:r w:rsidR="00E22A47">
        <w:rPr>
          <w:rFonts w:ascii="Times New Roman" w:hAnsi="Times New Roman" w:cs="Times New Roman"/>
          <w:sz w:val="24"/>
          <w:szCs w:val="24"/>
        </w:rPr>
        <w:t xml:space="preserve"> of</w:t>
      </w:r>
      <w:r w:rsidR="007B0D99">
        <w:rPr>
          <w:rFonts w:ascii="Times New Roman" w:hAnsi="Times New Roman" w:cs="Times New Roman"/>
          <w:sz w:val="24"/>
          <w:szCs w:val="24"/>
        </w:rPr>
        <w:t xml:space="preserve"> </w:t>
      </w:r>
      <w:r w:rsidR="006171F0">
        <w:rPr>
          <w:rFonts w:ascii="Times New Roman" w:hAnsi="Times New Roman" w:cs="Times New Roman"/>
          <w:sz w:val="24"/>
          <w:szCs w:val="24"/>
        </w:rPr>
        <w:t xml:space="preserve">severity </w:t>
      </w:r>
      <w:r w:rsidR="00E22A47">
        <w:rPr>
          <w:rFonts w:ascii="Times New Roman" w:hAnsi="Times New Roman" w:cs="Times New Roman"/>
          <w:sz w:val="24"/>
          <w:szCs w:val="24"/>
        </w:rPr>
        <w:t>in</w:t>
      </w:r>
      <w:r w:rsidR="006171F0">
        <w:rPr>
          <w:rFonts w:ascii="Times New Roman" w:hAnsi="Times New Roman" w:cs="Times New Roman"/>
          <w:sz w:val="24"/>
          <w:szCs w:val="24"/>
        </w:rPr>
        <w:t xml:space="preserve"> malaria in children. </w:t>
      </w:r>
      <w:r w:rsidR="00EB1D3D">
        <w:rPr>
          <w:rFonts w:ascii="Times New Roman" w:hAnsi="Times New Roman" w:cs="Times New Roman"/>
          <w:sz w:val="24"/>
          <w:szCs w:val="24"/>
        </w:rPr>
        <w:t xml:space="preserve">The organisation </w:t>
      </w:r>
      <w:r w:rsidR="00EC1527">
        <w:rPr>
          <w:rFonts w:ascii="Times New Roman" w:hAnsi="Times New Roman" w:cs="Times New Roman"/>
          <w:sz w:val="24"/>
          <w:szCs w:val="24"/>
        </w:rPr>
        <w:t>suggest</w:t>
      </w:r>
      <w:r w:rsidR="004F10CC">
        <w:rPr>
          <w:rFonts w:ascii="Times New Roman" w:hAnsi="Times New Roman" w:cs="Times New Roman"/>
          <w:sz w:val="24"/>
          <w:szCs w:val="24"/>
        </w:rPr>
        <w:t>s</w:t>
      </w:r>
      <w:r w:rsidR="00EB1D3D">
        <w:rPr>
          <w:rFonts w:ascii="Times New Roman" w:hAnsi="Times New Roman" w:cs="Times New Roman"/>
          <w:sz w:val="24"/>
          <w:szCs w:val="24"/>
        </w:rPr>
        <w:t xml:space="preserve"> that with the implementation of this </w:t>
      </w:r>
      <w:r w:rsidR="00486428">
        <w:rPr>
          <w:rFonts w:ascii="Times New Roman" w:hAnsi="Times New Roman" w:cs="Times New Roman"/>
          <w:sz w:val="24"/>
          <w:szCs w:val="24"/>
        </w:rPr>
        <w:t>strategy, there has been a reduction of malaria cases by 60-80% in the Sahel</w:t>
      </w:r>
      <w:r w:rsidR="00D34276">
        <w:rPr>
          <w:rFonts w:ascii="Times New Roman" w:hAnsi="Times New Roman" w:cs="Times New Roman"/>
          <w:sz w:val="24"/>
          <w:szCs w:val="24"/>
        </w:rPr>
        <w:t>. Based upon the information provided</w:t>
      </w:r>
      <w:r w:rsidR="00B64288">
        <w:rPr>
          <w:rFonts w:ascii="Times New Roman" w:hAnsi="Times New Roman" w:cs="Times New Roman"/>
          <w:sz w:val="24"/>
          <w:szCs w:val="24"/>
        </w:rPr>
        <w:t>, they suggest that despite the significant issues they face with providing care for malaria for those in remote locations, they have implemented strategies to overcome these issues and administer medication to infected individuals, resulting in significant reductions in malaria cases</w:t>
      </w:r>
      <w:r w:rsidR="00696663">
        <w:rPr>
          <w:rFonts w:ascii="Times New Roman" w:hAnsi="Times New Roman" w:cs="Times New Roman"/>
          <w:sz w:val="24"/>
          <w:szCs w:val="24"/>
        </w:rPr>
        <w:t xml:space="preserve"> (</w:t>
      </w:r>
      <w:proofErr w:type="spellStart"/>
      <w:r w:rsidR="00696663">
        <w:rPr>
          <w:rFonts w:ascii="Times New Roman" w:hAnsi="Times New Roman" w:cs="Times New Roman"/>
          <w:sz w:val="24"/>
          <w:szCs w:val="24"/>
        </w:rPr>
        <w:t>Med</w:t>
      </w:r>
      <w:r w:rsidR="005154D0">
        <w:rPr>
          <w:rFonts w:ascii="Times New Roman" w:hAnsi="Times New Roman" w:cs="Times New Roman"/>
          <w:sz w:val="24"/>
          <w:szCs w:val="24"/>
        </w:rPr>
        <w:t>e</w:t>
      </w:r>
      <w:r w:rsidR="00696663">
        <w:rPr>
          <w:rFonts w:ascii="Times New Roman" w:hAnsi="Times New Roman" w:cs="Times New Roman"/>
          <w:sz w:val="24"/>
          <w:szCs w:val="24"/>
        </w:rPr>
        <w:t>cins</w:t>
      </w:r>
      <w:proofErr w:type="spellEnd"/>
      <w:r w:rsidR="00696663">
        <w:rPr>
          <w:rFonts w:ascii="Times New Roman" w:hAnsi="Times New Roman" w:cs="Times New Roman"/>
          <w:sz w:val="24"/>
          <w:szCs w:val="24"/>
        </w:rPr>
        <w:t xml:space="preserve"> Sans Frontieres</w:t>
      </w:r>
      <w:r w:rsidR="00105E63">
        <w:rPr>
          <w:rFonts w:ascii="Times New Roman" w:hAnsi="Times New Roman" w:cs="Times New Roman"/>
          <w:sz w:val="24"/>
          <w:szCs w:val="24"/>
        </w:rPr>
        <w:t>, n.d.).</w:t>
      </w:r>
      <w:r w:rsidR="00B64288">
        <w:rPr>
          <w:rFonts w:ascii="Times New Roman" w:hAnsi="Times New Roman" w:cs="Times New Roman"/>
          <w:sz w:val="24"/>
          <w:szCs w:val="24"/>
        </w:rPr>
        <w:t xml:space="preserve"> </w:t>
      </w:r>
    </w:p>
    <w:p w14:paraId="2E987BEF" w14:textId="58629F19" w:rsidR="00B64288" w:rsidRDefault="00210918"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136</w:t>
      </w:r>
    </w:p>
    <w:p w14:paraId="1E701048" w14:textId="4ADADA7B" w:rsidR="00B64288" w:rsidRPr="00210918" w:rsidRDefault="00B64288" w:rsidP="005B6B12">
      <w:pPr>
        <w:spacing w:line="480" w:lineRule="auto"/>
        <w:rPr>
          <w:rFonts w:ascii="Times New Roman" w:hAnsi="Times New Roman" w:cs="Times New Roman"/>
          <w:b/>
          <w:sz w:val="24"/>
          <w:szCs w:val="24"/>
        </w:rPr>
      </w:pPr>
    </w:p>
    <w:p w14:paraId="40191214" w14:textId="5BAFF0BB" w:rsidR="00D323A9" w:rsidRDefault="009328CE" w:rsidP="005B6B12">
      <w:pPr>
        <w:spacing w:line="480" w:lineRule="auto"/>
        <w:rPr>
          <w:rFonts w:ascii="Times New Roman" w:hAnsi="Times New Roman" w:cs="Times New Roman"/>
          <w:sz w:val="24"/>
          <w:szCs w:val="24"/>
        </w:rPr>
      </w:pPr>
      <w:r>
        <w:rPr>
          <w:rFonts w:ascii="Times New Roman" w:hAnsi="Times New Roman" w:cs="Times New Roman"/>
          <w:sz w:val="24"/>
          <w:szCs w:val="24"/>
        </w:rPr>
        <w:tab/>
      </w:r>
      <w:r w:rsidR="007348C8">
        <w:rPr>
          <w:rFonts w:ascii="Times New Roman" w:hAnsi="Times New Roman" w:cs="Times New Roman"/>
          <w:sz w:val="24"/>
          <w:szCs w:val="24"/>
        </w:rPr>
        <w:t>Their medical work also extends to the current issue of anti-biotic</w:t>
      </w:r>
      <w:r w:rsidR="009107AC">
        <w:rPr>
          <w:rFonts w:ascii="Times New Roman" w:hAnsi="Times New Roman" w:cs="Times New Roman"/>
          <w:sz w:val="24"/>
          <w:szCs w:val="24"/>
        </w:rPr>
        <w:t xml:space="preserve"> resistant diseases. This entails a scenario in which t</w:t>
      </w:r>
      <w:r w:rsidR="00A56600">
        <w:rPr>
          <w:rFonts w:ascii="Times New Roman" w:hAnsi="Times New Roman" w:cs="Times New Roman"/>
          <w:sz w:val="24"/>
          <w:szCs w:val="24"/>
        </w:rPr>
        <w:t xml:space="preserve">he bacteria of </w:t>
      </w:r>
      <w:r w:rsidR="00145993">
        <w:rPr>
          <w:rFonts w:ascii="Times New Roman" w:hAnsi="Times New Roman" w:cs="Times New Roman"/>
          <w:sz w:val="24"/>
          <w:szCs w:val="24"/>
        </w:rPr>
        <w:t>various debilitating illnesses are now becoming resistant to the use of anti-biotics (</w:t>
      </w:r>
      <w:r w:rsidR="00CA071E">
        <w:rPr>
          <w:rFonts w:ascii="Times New Roman" w:hAnsi="Times New Roman" w:cs="Times New Roman"/>
          <w:sz w:val="24"/>
          <w:szCs w:val="24"/>
        </w:rPr>
        <w:t>Alanis</w:t>
      </w:r>
      <w:r w:rsidR="00F36F68">
        <w:rPr>
          <w:rFonts w:ascii="Times New Roman" w:hAnsi="Times New Roman" w:cs="Times New Roman"/>
          <w:sz w:val="24"/>
          <w:szCs w:val="24"/>
        </w:rPr>
        <w:t>, 2005).</w:t>
      </w:r>
      <w:r w:rsidR="00F631B6">
        <w:rPr>
          <w:rFonts w:ascii="Times New Roman" w:hAnsi="Times New Roman" w:cs="Times New Roman"/>
          <w:sz w:val="24"/>
          <w:szCs w:val="24"/>
        </w:rPr>
        <w:t xml:space="preserve"> </w:t>
      </w:r>
      <w:r w:rsidR="007B7B23">
        <w:rPr>
          <w:rFonts w:ascii="Times New Roman" w:hAnsi="Times New Roman" w:cs="Times New Roman"/>
          <w:sz w:val="24"/>
          <w:szCs w:val="24"/>
        </w:rPr>
        <w:t>It is suggested</w:t>
      </w:r>
      <w:r w:rsidR="00406531">
        <w:rPr>
          <w:rFonts w:ascii="Times New Roman" w:hAnsi="Times New Roman" w:cs="Times New Roman"/>
          <w:sz w:val="24"/>
          <w:szCs w:val="24"/>
        </w:rPr>
        <w:t xml:space="preserve"> by MSF</w:t>
      </w:r>
      <w:r w:rsidR="007B7B23">
        <w:rPr>
          <w:rFonts w:ascii="Times New Roman" w:hAnsi="Times New Roman" w:cs="Times New Roman"/>
          <w:sz w:val="24"/>
          <w:szCs w:val="24"/>
        </w:rPr>
        <w:t xml:space="preserve"> that this is the result of an overuse </w:t>
      </w:r>
      <w:r w:rsidR="00BD478E">
        <w:rPr>
          <w:rFonts w:ascii="Times New Roman" w:hAnsi="Times New Roman" w:cs="Times New Roman"/>
          <w:sz w:val="24"/>
          <w:szCs w:val="24"/>
        </w:rPr>
        <w:t xml:space="preserve">and over prescription </w:t>
      </w:r>
      <w:r w:rsidR="007B7B23">
        <w:rPr>
          <w:rFonts w:ascii="Times New Roman" w:hAnsi="Times New Roman" w:cs="Times New Roman"/>
          <w:sz w:val="24"/>
          <w:szCs w:val="24"/>
        </w:rPr>
        <w:t>of antibiotics</w:t>
      </w:r>
      <w:r w:rsidR="00BD478E">
        <w:rPr>
          <w:rFonts w:ascii="Times New Roman" w:hAnsi="Times New Roman" w:cs="Times New Roman"/>
          <w:sz w:val="24"/>
          <w:szCs w:val="24"/>
        </w:rPr>
        <w:t xml:space="preserve">, </w:t>
      </w:r>
      <w:r w:rsidR="002B678B">
        <w:rPr>
          <w:rFonts w:ascii="Times New Roman" w:hAnsi="Times New Roman" w:cs="Times New Roman"/>
          <w:sz w:val="24"/>
          <w:szCs w:val="24"/>
        </w:rPr>
        <w:t>such as</w:t>
      </w:r>
      <w:r w:rsidR="00222F3F">
        <w:rPr>
          <w:rFonts w:ascii="Times New Roman" w:hAnsi="Times New Roman" w:cs="Times New Roman"/>
          <w:sz w:val="24"/>
          <w:szCs w:val="24"/>
        </w:rPr>
        <w:t xml:space="preserve"> its use in</w:t>
      </w:r>
      <w:r w:rsidR="002B678B">
        <w:rPr>
          <w:rFonts w:ascii="Times New Roman" w:hAnsi="Times New Roman" w:cs="Times New Roman"/>
          <w:sz w:val="24"/>
          <w:szCs w:val="24"/>
        </w:rPr>
        <w:t xml:space="preserve"> hospitals and in </w:t>
      </w:r>
      <w:r w:rsidR="002B678B">
        <w:rPr>
          <w:rFonts w:ascii="Times New Roman" w:hAnsi="Times New Roman" w:cs="Times New Roman"/>
          <w:sz w:val="24"/>
          <w:szCs w:val="24"/>
        </w:rPr>
        <w:lastRenderedPageBreak/>
        <w:t>food production</w:t>
      </w:r>
      <w:r w:rsidR="003931B9">
        <w:rPr>
          <w:rFonts w:ascii="Times New Roman" w:hAnsi="Times New Roman" w:cs="Times New Roman"/>
          <w:sz w:val="24"/>
          <w:szCs w:val="24"/>
        </w:rPr>
        <w:t xml:space="preserve">, has </w:t>
      </w:r>
      <w:r w:rsidR="00BD478E">
        <w:rPr>
          <w:rFonts w:ascii="Times New Roman" w:hAnsi="Times New Roman" w:cs="Times New Roman"/>
          <w:sz w:val="24"/>
          <w:szCs w:val="24"/>
        </w:rPr>
        <w:t>provided ample opportunity for various bacteria to develop resistance</w:t>
      </w:r>
      <w:r w:rsidR="00015DB0">
        <w:rPr>
          <w:rFonts w:ascii="Times New Roman" w:hAnsi="Times New Roman" w:cs="Times New Roman"/>
          <w:sz w:val="24"/>
          <w:szCs w:val="24"/>
        </w:rPr>
        <w:t xml:space="preserve">. The implications of this may involve the necessity of far more complex </w:t>
      </w:r>
      <w:r w:rsidR="00514F0C">
        <w:rPr>
          <w:rFonts w:ascii="Times New Roman" w:hAnsi="Times New Roman" w:cs="Times New Roman"/>
          <w:sz w:val="24"/>
          <w:szCs w:val="24"/>
        </w:rPr>
        <w:t>strategies, however, the diagnosis and treatment of these strategies prove to be far more expensive than previous approaches</w:t>
      </w:r>
      <w:r w:rsidR="00D468C6">
        <w:rPr>
          <w:rFonts w:ascii="Times New Roman" w:hAnsi="Times New Roman" w:cs="Times New Roman"/>
          <w:sz w:val="24"/>
          <w:szCs w:val="24"/>
        </w:rPr>
        <w:t xml:space="preserve">. </w:t>
      </w:r>
      <w:r w:rsidR="0071689E">
        <w:rPr>
          <w:rFonts w:ascii="Times New Roman" w:hAnsi="Times New Roman" w:cs="Times New Roman"/>
          <w:sz w:val="24"/>
          <w:szCs w:val="24"/>
        </w:rPr>
        <w:t>With these factors considered</w:t>
      </w:r>
      <w:r w:rsidR="00950344">
        <w:rPr>
          <w:rFonts w:ascii="Times New Roman" w:hAnsi="Times New Roman" w:cs="Times New Roman"/>
          <w:sz w:val="24"/>
          <w:szCs w:val="24"/>
        </w:rPr>
        <w:t xml:space="preserve">, it is suggested that the issue of antibiotic resistance is a major </w:t>
      </w:r>
      <w:r w:rsidR="00710A72">
        <w:rPr>
          <w:rFonts w:ascii="Times New Roman" w:hAnsi="Times New Roman" w:cs="Times New Roman"/>
          <w:sz w:val="24"/>
          <w:szCs w:val="24"/>
        </w:rPr>
        <w:t>healthcare concern in the 21</w:t>
      </w:r>
      <w:r w:rsidR="00710A72" w:rsidRPr="00710A72">
        <w:rPr>
          <w:rFonts w:ascii="Times New Roman" w:hAnsi="Times New Roman" w:cs="Times New Roman"/>
          <w:sz w:val="24"/>
          <w:szCs w:val="24"/>
          <w:vertAlign w:val="superscript"/>
        </w:rPr>
        <w:t>st</w:t>
      </w:r>
      <w:r w:rsidR="00710A72">
        <w:rPr>
          <w:rFonts w:ascii="Times New Roman" w:hAnsi="Times New Roman" w:cs="Times New Roman"/>
          <w:sz w:val="24"/>
          <w:szCs w:val="24"/>
        </w:rPr>
        <w:t xml:space="preserve"> century</w:t>
      </w:r>
      <w:r w:rsidR="00D468C6">
        <w:rPr>
          <w:rFonts w:ascii="Times New Roman" w:hAnsi="Times New Roman" w:cs="Times New Roman"/>
          <w:sz w:val="24"/>
          <w:szCs w:val="24"/>
        </w:rPr>
        <w:t xml:space="preserve"> (Alanis, 2005). </w:t>
      </w:r>
      <w:r w:rsidR="0065432F">
        <w:rPr>
          <w:rFonts w:ascii="Times New Roman" w:hAnsi="Times New Roman" w:cs="Times New Roman"/>
          <w:sz w:val="24"/>
          <w:szCs w:val="24"/>
        </w:rPr>
        <w:t xml:space="preserve">According to the MSF, this issue also extends to overseas </w:t>
      </w:r>
      <w:r w:rsidR="00B009E2">
        <w:rPr>
          <w:rFonts w:ascii="Times New Roman" w:hAnsi="Times New Roman" w:cs="Times New Roman"/>
          <w:sz w:val="24"/>
          <w:szCs w:val="24"/>
        </w:rPr>
        <w:t>as</w:t>
      </w:r>
      <w:r w:rsidR="00C77F08">
        <w:rPr>
          <w:rFonts w:ascii="Times New Roman" w:hAnsi="Times New Roman" w:cs="Times New Roman"/>
          <w:sz w:val="24"/>
          <w:szCs w:val="24"/>
        </w:rPr>
        <w:t xml:space="preserve"> regions such as Africa and Eastern Europe</w:t>
      </w:r>
      <w:r w:rsidR="00424439">
        <w:rPr>
          <w:rFonts w:ascii="Times New Roman" w:hAnsi="Times New Roman" w:cs="Times New Roman"/>
          <w:sz w:val="24"/>
          <w:szCs w:val="24"/>
        </w:rPr>
        <w:t xml:space="preserve"> </w:t>
      </w:r>
      <w:r w:rsidR="00A33662">
        <w:rPr>
          <w:rFonts w:ascii="Times New Roman" w:hAnsi="Times New Roman" w:cs="Times New Roman"/>
          <w:sz w:val="24"/>
          <w:szCs w:val="24"/>
        </w:rPr>
        <w:t xml:space="preserve">have experienced issues with antibiotic resistant </w:t>
      </w:r>
      <w:r w:rsidR="00893349">
        <w:rPr>
          <w:rFonts w:ascii="Times New Roman" w:hAnsi="Times New Roman" w:cs="Times New Roman"/>
          <w:sz w:val="24"/>
          <w:szCs w:val="24"/>
        </w:rPr>
        <w:t xml:space="preserve">illnesses. As such, the MSF </w:t>
      </w:r>
      <w:r w:rsidR="00341CC6">
        <w:rPr>
          <w:rFonts w:ascii="Times New Roman" w:hAnsi="Times New Roman" w:cs="Times New Roman"/>
          <w:sz w:val="24"/>
          <w:szCs w:val="24"/>
        </w:rPr>
        <w:t xml:space="preserve">suggests that they must employ alternative strategies to combat not only debilitating illness, but also strains of said illness </w:t>
      </w:r>
      <w:r w:rsidR="00D52036">
        <w:rPr>
          <w:rFonts w:ascii="Times New Roman" w:hAnsi="Times New Roman" w:cs="Times New Roman"/>
          <w:sz w:val="24"/>
          <w:szCs w:val="24"/>
        </w:rPr>
        <w:t>that are not affected by certain medicines (</w:t>
      </w:r>
      <w:proofErr w:type="spellStart"/>
      <w:r w:rsidR="00D52036">
        <w:rPr>
          <w:rFonts w:ascii="Times New Roman" w:hAnsi="Times New Roman" w:cs="Times New Roman"/>
          <w:sz w:val="24"/>
          <w:szCs w:val="24"/>
        </w:rPr>
        <w:t>Med</w:t>
      </w:r>
      <w:r w:rsidR="005154D0">
        <w:rPr>
          <w:rFonts w:ascii="Times New Roman" w:hAnsi="Times New Roman" w:cs="Times New Roman"/>
          <w:sz w:val="24"/>
          <w:szCs w:val="24"/>
        </w:rPr>
        <w:t>e</w:t>
      </w:r>
      <w:r w:rsidR="00D52036">
        <w:rPr>
          <w:rFonts w:ascii="Times New Roman" w:hAnsi="Times New Roman" w:cs="Times New Roman"/>
          <w:sz w:val="24"/>
          <w:szCs w:val="24"/>
        </w:rPr>
        <w:t>cins</w:t>
      </w:r>
      <w:proofErr w:type="spellEnd"/>
      <w:r w:rsidR="00D52036">
        <w:rPr>
          <w:rFonts w:ascii="Times New Roman" w:hAnsi="Times New Roman" w:cs="Times New Roman"/>
          <w:sz w:val="24"/>
          <w:szCs w:val="24"/>
        </w:rPr>
        <w:t xml:space="preserve"> Sans Frontieres, n.d.). </w:t>
      </w:r>
      <w:r w:rsidR="00C27B95">
        <w:rPr>
          <w:rFonts w:ascii="Times New Roman" w:hAnsi="Times New Roman" w:cs="Times New Roman"/>
          <w:sz w:val="24"/>
          <w:szCs w:val="24"/>
        </w:rPr>
        <w:t>MSF also suggests</w:t>
      </w:r>
      <w:r w:rsidR="00A37DA1">
        <w:rPr>
          <w:rFonts w:ascii="Times New Roman" w:hAnsi="Times New Roman" w:cs="Times New Roman"/>
          <w:sz w:val="24"/>
          <w:szCs w:val="24"/>
        </w:rPr>
        <w:t xml:space="preserve"> there another contributing factor to </w:t>
      </w:r>
      <w:r w:rsidR="006B30F8">
        <w:rPr>
          <w:rFonts w:ascii="Times New Roman" w:hAnsi="Times New Roman" w:cs="Times New Roman"/>
          <w:sz w:val="24"/>
          <w:szCs w:val="24"/>
        </w:rPr>
        <w:t xml:space="preserve">antibiotic resistance, this being the lack of innovation </w:t>
      </w:r>
      <w:r w:rsidR="00CE5AF3">
        <w:rPr>
          <w:rFonts w:ascii="Times New Roman" w:hAnsi="Times New Roman" w:cs="Times New Roman"/>
          <w:sz w:val="24"/>
          <w:szCs w:val="24"/>
        </w:rPr>
        <w:t>i</w:t>
      </w:r>
      <w:r w:rsidR="0067742E">
        <w:rPr>
          <w:rFonts w:ascii="Times New Roman" w:hAnsi="Times New Roman" w:cs="Times New Roman"/>
          <w:sz w:val="24"/>
          <w:szCs w:val="24"/>
        </w:rPr>
        <w:t xml:space="preserve">n research towards new antibiotics. </w:t>
      </w:r>
      <w:r w:rsidR="006813C7">
        <w:rPr>
          <w:rFonts w:ascii="Times New Roman" w:hAnsi="Times New Roman" w:cs="Times New Roman"/>
          <w:sz w:val="24"/>
          <w:szCs w:val="24"/>
        </w:rPr>
        <w:t>As such, this has resulted in limited options in combating this cris</w:t>
      </w:r>
      <w:r w:rsidR="007259AA">
        <w:rPr>
          <w:rFonts w:ascii="Times New Roman" w:hAnsi="Times New Roman" w:cs="Times New Roman"/>
          <w:sz w:val="24"/>
          <w:szCs w:val="24"/>
        </w:rPr>
        <w:t xml:space="preserve">is. </w:t>
      </w:r>
    </w:p>
    <w:p w14:paraId="0FE79EA1" w14:textId="7AF83608" w:rsidR="00D323A9" w:rsidRPr="00F83FE2" w:rsidRDefault="00F83FE2"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21</w:t>
      </w:r>
      <w:r w:rsidR="00406531">
        <w:rPr>
          <w:rFonts w:ascii="Times New Roman" w:hAnsi="Times New Roman" w:cs="Times New Roman"/>
          <w:b/>
          <w:sz w:val="24"/>
          <w:szCs w:val="24"/>
        </w:rPr>
        <w:t>2</w:t>
      </w:r>
    </w:p>
    <w:p w14:paraId="4C713565" w14:textId="77777777" w:rsidR="00D323A9" w:rsidRDefault="00D323A9" w:rsidP="00D323A9">
      <w:pPr>
        <w:spacing w:line="480" w:lineRule="auto"/>
        <w:ind w:firstLine="720"/>
        <w:rPr>
          <w:rFonts w:ascii="Times New Roman" w:hAnsi="Times New Roman" w:cs="Times New Roman"/>
          <w:sz w:val="24"/>
          <w:szCs w:val="24"/>
        </w:rPr>
      </w:pPr>
    </w:p>
    <w:p w14:paraId="3CC1DC8B" w14:textId="2E5E806A" w:rsidR="009328CE" w:rsidRPr="00D062AF" w:rsidRDefault="00D323A9" w:rsidP="00D323A9">
      <w:pPr>
        <w:spacing w:line="480" w:lineRule="auto"/>
        <w:ind w:firstLine="720"/>
        <w:rPr>
          <w:rFonts w:ascii="Times New Roman" w:hAnsi="Times New Roman" w:cs="Times New Roman"/>
          <w:sz w:val="24"/>
          <w:szCs w:val="24"/>
        </w:rPr>
      </w:pPr>
      <w:r>
        <w:rPr>
          <w:rFonts w:ascii="Times New Roman" w:hAnsi="Times New Roman" w:cs="Times New Roman"/>
          <w:sz w:val="24"/>
          <w:szCs w:val="24"/>
        </w:rPr>
        <w:t>Considering</w:t>
      </w:r>
      <w:r w:rsidR="007259AA">
        <w:rPr>
          <w:rFonts w:ascii="Times New Roman" w:hAnsi="Times New Roman" w:cs="Times New Roman"/>
          <w:sz w:val="24"/>
          <w:szCs w:val="24"/>
        </w:rPr>
        <w:t xml:space="preserve"> this</w:t>
      </w:r>
      <w:r w:rsidR="00916E82">
        <w:rPr>
          <w:rFonts w:ascii="Times New Roman" w:hAnsi="Times New Roman" w:cs="Times New Roman"/>
          <w:sz w:val="24"/>
          <w:szCs w:val="24"/>
        </w:rPr>
        <w:t xml:space="preserve"> information</w:t>
      </w:r>
      <w:r w:rsidR="007259AA">
        <w:rPr>
          <w:rFonts w:ascii="Times New Roman" w:hAnsi="Times New Roman" w:cs="Times New Roman"/>
          <w:sz w:val="24"/>
          <w:szCs w:val="24"/>
        </w:rPr>
        <w:t xml:space="preserve">, MSF </w:t>
      </w:r>
      <w:r w:rsidR="003A112A">
        <w:rPr>
          <w:rFonts w:ascii="Times New Roman" w:hAnsi="Times New Roman" w:cs="Times New Roman"/>
          <w:sz w:val="24"/>
          <w:szCs w:val="24"/>
        </w:rPr>
        <w:t xml:space="preserve">suggests that </w:t>
      </w:r>
      <w:r w:rsidR="00ED5B23">
        <w:rPr>
          <w:rFonts w:ascii="Times New Roman" w:hAnsi="Times New Roman" w:cs="Times New Roman"/>
          <w:sz w:val="24"/>
          <w:szCs w:val="24"/>
        </w:rPr>
        <w:t>improvements must be to their existing methods</w:t>
      </w:r>
      <w:r w:rsidR="00293073">
        <w:rPr>
          <w:rFonts w:ascii="Times New Roman" w:hAnsi="Times New Roman" w:cs="Times New Roman"/>
          <w:sz w:val="24"/>
          <w:szCs w:val="24"/>
        </w:rPr>
        <w:t xml:space="preserve"> (</w:t>
      </w:r>
      <w:proofErr w:type="spellStart"/>
      <w:r w:rsidR="00293073">
        <w:rPr>
          <w:rFonts w:ascii="Times New Roman" w:hAnsi="Times New Roman" w:cs="Times New Roman"/>
          <w:sz w:val="24"/>
          <w:szCs w:val="24"/>
        </w:rPr>
        <w:t>Med</w:t>
      </w:r>
      <w:r w:rsidR="005154D0">
        <w:rPr>
          <w:rFonts w:ascii="Times New Roman" w:hAnsi="Times New Roman" w:cs="Times New Roman"/>
          <w:sz w:val="24"/>
          <w:szCs w:val="24"/>
        </w:rPr>
        <w:t>e</w:t>
      </w:r>
      <w:r w:rsidR="00293073">
        <w:rPr>
          <w:rFonts w:ascii="Times New Roman" w:hAnsi="Times New Roman" w:cs="Times New Roman"/>
          <w:sz w:val="24"/>
          <w:szCs w:val="24"/>
        </w:rPr>
        <w:t>cins</w:t>
      </w:r>
      <w:proofErr w:type="spellEnd"/>
      <w:r w:rsidR="00293073">
        <w:rPr>
          <w:rFonts w:ascii="Times New Roman" w:hAnsi="Times New Roman" w:cs="Times New Roman"/>
          <w:sz w:val="24"/>
          <w:szCs w:val="24"/>
        </w:rPr>
        <w:t xml:space="preserve"> Sans Frontieres, n.d.). </w:t>
      </w:r>
      <w:r w:rsidR="00B40B51">
        <w:rPr>
          <w:rFonts w:ascii="Times New Roman" w:hAnsi="Times New Roman" w:cs="Times New Roman"/>
          <w:sz w:val="24"/>
          <w:szCs w:val="24"/>
        </w:rPr>
        <w:t>This may involve</w:t>
      </w:r>
      <w:r w:rsidR="007C1C34">
        <w:rPr>
          <w:rFonts w:ascii="Times New Roman" w:hAnsi="Times New Roman" w:cs="Times New Roman"/>
          <w:sz w:val="24"/>
          <w:szCs w:val="24"/>
        </w:rPr>
        <w:t xml:space="preserve"> strategies </w:t>
      </w:r>
      <w:r w:rsidR="00B40B51">
        <w:rPr>
          <w:rFonts w:ascii="Times New Roman" w:hAnsi="Times New Roman" w:cs="Times New Roman"/>
          <w:sz w:val="24"/>
          <w:szCs w:val="24"/>
        </w:rPr>
        <w:t>such</w:t>
      </w:r>
      <w:r w:rsidR="007C1C34">
        <w:rPr>
          <w:rFonts w:ascii="Times New Roman" w:hAnsi="Times New Roman" w:cs="Times New Roman"/>
          <w:sz w:val="24"/>
          <w:szCs w:val="24"/>
        </w:rPr>
        <w:t xml:space="preserve"> </w:t>
      </w:r>
      <w:r w:rsidR="00B40B51">
        <w:rPr>
          <w:rFonts w:ascii="Times New Roman" w:hAnsi="Times New Roman" w:cs="Times New Roman"/>
          <w:sz w:val="24"/>
          <w:szCs w:val="24"/>
        </w:rPr>
        <w:t>as</w:t>
      </w:r>
      <w:r w:rsidR="009666CC">
        <w:rPr>
          <w:rFonts w:ascii="Times New Roman" w:hAnsi="Times New Roman" w:cs="Times New Roman"/>
          <w:sz w:val="24"/>
          <w:szCs w:val="24"/>
        </w:rPr>
        <w:t xml:space="preserve"> ensuring that health professionals conclusively identify </w:t>
      </w:r>
      <w:r w:rsidR="00A82B50">
        <w:rPr>
          <w:rFonts w:ascii="Times New Roman" w:hAnsi="Times New Roman" w:cs="Times New Roman"/>
          <w:sz w:val="24"/>
          <w:szCs w:val="24"/>
        </w:rPr>
        <w:t>the bacteria causing the illness. This is suggested to then allow the</w:t>
      </w:r>
      <w:r w:rsidR="00704F10">
        <w:rPr>
          <w:rFonts w:ascii="Times New Roman" w:hAnsi="Times New Roman" w:cs="Times New Roman"/>
          <w:sz w:val="24"/>
          <w:szCs w:val="24"/>
        </w:rPr>
        <w:t>se professionals</w:t>
      </w:r>
      <w:r w:rsidR="00A82B50">
        <w:rPr>
          <w:rFonts w:ascii="Times New Roman" w:hAnsi="Times New Roman" w:cs="Times New Roman"/>
          <w:sz w:val="24"/>
          <w:szCs w:val="24"/>
        </w:rPr>
        <w:t xml:space="preserve"> to </w:t>
      </w:r>
      <w:r w:rsidR="008C07F5">
        <w:rPr>
          <w:rFonts w:ascii="Times New Roman" w:hAnsi="Times New Roman" w:cs="Times New Roman"/>
          <w:sz w:val="24"/>
          <w:szCs w:val="24"/>
        </w:rPr>
        <w:t>choose the appropriate antibiotic for t</w:t>
      </w:r>
      <w:r w:rsidR="009403B7">
        <w:rPr>
          <w:rFonts w:ascii="Times New Roman" w:hAnsi="Times New Roman" w:cs="Times New Roman"/>
          <w:sz w:val="24"/>
          <w:szCs w:val="24"/>
        </w:rPr>
        <w:t>he situation based upon factors such as the duration of the drug</w:t>
      </w:r>
      <w:r w:rsidR="00DC6730">
        <w:rPr>
          <w:rFonts w:ascii="Times New Roman" w:hAnsi="Times New Roman" w:cs="Times New Roman"/>
          <w:sz w:val="24"/>
          <w:szCs w:val="24"/>
        </w:rPr>
        <w:t>’s effect, when to administer it</w:t>
      </w:r>
      <w:r w:rsidR="00D072BF">
        <w:rPr>
          <w:rFonts w:ascii="Times New Roman" w:hAnsi="Times New Roman" w:cs="Times New Roman"/>
          <w:sz w:val="24"/>
          <w:szCs w:val="24"/>
        </w:rPr>
        <w:t xml:space="preserve"> and </w:t>
      </w:r>
      <w:r w:rsidR="00511C89">
        <w:rPr>
          <w:rFonts w:ascii="Times New Roman" w:hAnsi="Times New Roman" w:cs="Times New Roman"/>
          <w:sz w:val="24"/>
          <w:szCs w:val="24"/>
        </w:rPr>
        <w:t>knowing when the individual requires the medicine (</w:t>
      </w:r>
      <w:proofErr w:type="spellStart"/>
      <w:r w:rsidR="00511C89">
        <w:rPr>
          <w:rFonts w:ascii="Times New Roman" w:hAnsi="Times New Roman" w:cs="Times New Roman"/>
          <w:sz w:val="24"/>
          <w:szCs w:val="24"/>
        </w:rPr>
        <w:t>Med</w:t>
      </w:r>
      <w:r w:rsidR="005154D0">
        <w:rPr>
          <w:rFonts w:ascii="Times New Roman" w:hAnsi="Times New Roman" w:cs="Times New Roman"/>
          <w:sz w:val="24"/>
          <w:szCs w:val="24"/>
        </w:rPr>
        <w:t>e</w:t>
      </w:r>
      <w:r w:rsidR="00511C89">
        <w:rPr>
          <w:rFonts w:ascii="Times New Roman" w:hAnsi="Times New Roman" w:cs="Times New Roman"/>
          <w:sz w:val="24"/>
          <w:szCs w:val="24"/>
        </w:rPr>
        <w:t>cins</w:t>
      </w:r>
      <w:proofErr w:type="spellEnd"/>
      <w:r w:rsidR="00511C89">
        <w:rPr>
          <w:rFonts w:ascii="Times New Roman" w:hAnsi="Times New Roman" w:cs="Times New Roman"/>
          <w:sz w:val="24"/>
          <w:szCs w:val="24"/>
        </w:rPr>
        <w:t xml:space="preserve"> Sans Frontieres, n.d.). </w:t>
      </w:r>
      <w:r w:rsidR="0079558B">
        <w:rPr>
          <w:rFonts w:ascii="Times New Roman" w:hAnsi="Times New Roman" w:cs="Times New Roman"/>
          <w:sz w:val="24"/>
          <w:szCs w:val="24"/>
        </w:rPr>
        <w:t>Overall,</w:t>
      </w:r>
      <w:r w:rsidR="00511C89">
        <w:rPr>
          <w:rFonts w:ascii="Times New Roman" w:hAnsi="Times New Roman" w:cs="Times New Roman"/>
          <w:sz w:val="24"/>
          <w:szCs w:val="24"/>
        </w:rPr>
        <w:t xml:space="preserve"> based on the information provided,</w:t>
      </w:r>
      <w:r w:rsidR="0079558B">
        <w:rPr>
          <w:rFonts w:ascii="Times New Roman" w:hAnsi="Times New Roman" w:cs="Times New Roman"/>
          <w:sz w:val="24"/>
          <w:szCs w:val="24"/>
        </w:rPr>
        <w:t xml:space="preserve"> antibiotic resistance is a significant issue with</w:t>
      </w:r>
      <w:r w:rsidR="00D072BF">
        <w:rPr>
          <w:rFonts w:ascii="Times New Roman" w:hAnsi="Times New Roman" w:cs="Times New Roman"/>
          <w:sz w:val="24"/>
          <w:szCs w:val="24"/>
        </w:rPr>
        <w:t>in</w:t>
      </w:r>
      <w:r w:rsidR="0079558B">
        <w:rPr>
          <w:rFonts w:ascii="Times New Roman" w:hAnsi="Times New Roman" w:cs="Times New Roman"/>
          <w:sz w:val="24"/>
          <w:szCs w:val="24"/>
        </w:rPr>
        <w:t xml:space="preserve"> modern healthcare</w:t>
      </w:r>
      <w:r w:rsidR="00511C89">
        <w:rPr>
          <w:rFonts w:ascii="Times New Roman" w:hAnsi="Times New Roman" w:cs="Times New Roman"/>
          <w:sz w:val="24"/>
          <w:szCs w:val="24"/>
        </w:rPr>
        <w:t xml:space="preserve"> as this may result in a scenario in which antibiotics may become increasingly ineffective</w:t>
      </w:r>
      <w:r w:rsidR="00134880">
        <w:rPr>
          <w:rFonts w:ascii="Times New Roman" w:hAnsi="Times New Roman" w:cs="Times New Roman"/>
          <w:sz w:val="24"/>
          <w:szCs w:val="24"/>
        </w:rPr>
        <w:t xml:space="preserve"> in its use against various illnesses</w:t>
      </w:r>
      <w:r>
        <w:rPr>
          <w:rFonts w:ascii="Times New Roman" w:hAnsi="Times New Roman" w:cs="Times New Roman"/>
          <w:sz w:val="24"/>
          <w:szCs w:val="24"/>
        </w:rPr>
        <w:t xml:space="preserve"> (Alanis, 2005).</w:t>
      </w:r>
      <w:r w:rsidR="00134880">
        <w:rPr>
          <w:rFonts w:ascii="Times New Roman" w:hAnsi="Times New Roman" w:cs="Times New Roman"/>
          <w:sz w:val="24"/>
          <w:szCs w:val="24"/>
        </w:rPr>
        <w:t xml:space="preserve"> </w:t>
      </w:r>
      <w:r w:rsidR="008E3A43">
        <w:rPr>
          <w:rFonts w:ascii="Times New Roman" w:hAnsi="Times New Roman" w:cs="Times New Roman"/>
          <w:sz w:val="24"/>
          <w:szCs w:val="24"/>
        </w:rPr>
        <w:t xml:space="preserve">As such, </w:t>
      </w:r>
      <w:r>
        <w:rPr>
          <w:rFonts w:ascii="Times New Roman" w:hAnsi="Times New Roman" w:cs="Times New Roman"/>
          <w:sz w:val="24"/>
          <w:szCs w:val="24"/>
        </w:rPr>
        <w:t>v</w:t>
      </w:r>
      <w:r w:rsidR="00B83C5C">
        <w:rPr>
          <w:rFonts w:ascii="Times New Roman" w:hAnsi="Times New Roman" w:cs="Times New Roman"/>
          <w:sz w:val="24"/>
          <w:szCs w:val="24"/>
        </w:rPr>
        <w:t xml:space="preserve">arious strategies such as strict infection prevention, </w:t>
      </w:r>
      <w:r w:rsidR="008E3A43">
        <w:rPr>
          <w:rFonts w:ascii="Times New Roman" w:hAnsi="Times New Roman" w:cs="Times New Roman"/>
          <w:sz w:val="24"/>
          <w:szCs w:val="24"/>
        </w:rPr>
        <w:t xml:space="preserve">proper identification of illness and strict </w:t>
      </w:r>
      <w:r w:rsidR="008E3A43">
        <w:rPr>
          <w:rFonts w:ascii="Times New Roman" w:hAnsi="Times New Roman" w:cs="Times New Roman"/>
          <w:sz w:val="24"/>
          <w:szCs w:val="24"/>
        </w:rPr>
        <w:lastRenderedPageBreak/>
        <w:t>antibiotic administration have been implemented to mitigate the issue of antibiotic resistance</w:t>
      </w:r>
      <w:r>
        <w:rPr>
          <w:rFonts w:ascii="Times New Roman" w:hAnsi="Times New Roman" w:cs="Times New Roman"/>
          <w:sz w:val="24"/>
          <w:szCs w:val="24"/>
        </w:rPr>
        <w:t>, in hopes that innovations will be made in antibiotic research and development (</w:t>
      </w:r>
      <w:proofErr w:type="spellStart"/>
      <w:r>
        <w:rPr>
          <w:rFonts w:ascii="Times New Roman" w:hAnsi="Times New Roman" w:cs="Times New Roman"/>
          <w:sz w:val="24"/>
          <w:szCs w:val="24"/>
        </w:rPr>
        <w:t>Med</w:t>
      </w:r>
      <w:r w:rsidR="005154D0">
        <w:rPr>
          <w:rFonts w:ascii="Times New Roman" w:hAnsi="Times New Roman" w:cs="Times New Roman"/>
          <w:sz w:val="24"/>
          <w:szCs w:val="24"/>
        </w:rPr>
        <w:t>e</w:t>
      </w:r>
      <w:r>
        <w:rPr>
          <w:rFonts w:ascii="Times New Roman" w:hAnsi="Times New Roman" w:cs="Times New Roman"/>
          <w:sz w:val="24"/>
          <w:szCs w:val="24"/>
        </w:rPr>
        <w:t>cins</w:t>
      </w:r>
      <w:proofErr w:type="spellEnd"/>
      <w:r>
        <w:rPr>
          <w:rFonts w:ascii="Times New Roman" w:hAnsi="Times New Roman" w:cs="Times New Roman"/>
          <w:sz w:val="24"/>
          <w:szCs w:val="24"/>
        </w:rPr>
        <w:t xml:space="preserve"> Sans Frontieres, n.d.).</w:t>
      </w:r>
    </w:p>
    <w:p w14:paraId="578F6D4A" w14:textId="584B5161" w:rsidR="00EB2918" w:rsidRDefault="00780FFD"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1</w:t>
      </w:r>
      <w:r w:rsidR="00B40B51">
        <w:rPr>
          <w:rFonts w:ascii="Times New Roman" w:hAnsi="Times New Roman" w:cs="Times New Roman"/>
          <w:b/>
          <w:sz w:val="24"/>
          <w:szCs w:val="24"/>
        </w:rPr>
        <w:t>42</w:t>
      </w:r>
    </w:p>
    <w:p w14:paraId="63CA92BE" w14:textId="5D7C439D" w:rsidR="00780FFD" w:rsidRDefault="00780FFD" w:rsidP="005B6B12">
      <w:pPr>
        <w:spacing w:line="480" w:lineRule="auto"/>
        <w:rPr>
          <w:rFonts w:ascii="Times New Roman" w:hAnsi="Times New Roman" w:cs="Times New Roman"/>
          <w:b/>
          <w:sz w:val="24"/>
          <w:szCs w:val="24"/>
        </w:rPr>
      </w:pPr>
    </w:p>
    <w:p w14:paraId="15BD098D" w14:textId="5FAA541A" w:rsidR="005F6C1D" w:rsidRDefault="005F6C1D" w:rsidP="005B6B12">
      <w:pPr>
        <w:spacing w:line="480" w:lineRule="auto"/>
        <w:rPr>
          <w:rFonts w:ascii="Times New Roman" w:hAnsi="Times New Roman" w:cs="Times New Roman"/>
          <w:sz w:val="24"/>
          <w:szCs w:val="24"/>
        </w:rPr>
      </w:pPr>
      <w:r>
        <w:rPr>
          <w:rFonts w:ascii="Times New Roman" w:hAnsi="Times New Roman" w:cs="Times New Roman"/>
          <w:b/>
          <w:sz w:val="24"/>
          <w:szCs w:val="24"/>
        </w:rPr>
        <w:tab/>
      </w:r>
      <w:r w:rsidR="00BD0D20">
        <w:rPr>
          <w:rFonts w:ascii="Times New Roman" w:hAnsi="Times New Roman" w:cs="Times New Roman"/>
          <w:sz w:val="24"/>
          <w:szCs w:val="24"/>
        </w:rPr>
        <w:t xml:space="preserve">However, a critical light must be placed upon these efforts in medical care to determine whether their efforts </w:t>
      </w:r>
      <w:r w:rsidR="00E56A4E">
        <w:rPr>
          <w:rFonts w:ascii="Times New Roman" w:hAnsi="Times New Roman" w:cs="Times New Roman"/>
          <w:sz w:val="24"/>
          <w:szCs w:val="24"/>
        </w:rPr>
        <w:t>have</w:t>
      </w:r>
      <w:r w:rsidR="005D6A82">
        <w:rPr>
          <w:rFonts w:ascii="Times New Roman" w:hAnsi="Times New Roman" w:cs="Times New Roman"/>
          <w:sz w:val="24"/>
          <w:szCs w:val="24"/>
        </w:rPr>
        <w:t xml:space="preserve"> maintained afflicted individual’s human needs and dignity. This may first begin by analysing their medical care for those with malaria. </w:t>
      </w:r>
      <w:proofErr w:type="spellStart"/>
      <w:r w:rsidR="00351BAA">
        <w:rPr>
          <w:rFonts w:ascii="Times New Roman" w:hAnsi="Times New Roman" w:cs="Times New Roman"/>
          <w:sz w:val="24"/>
          <w:szCs w:val="24"/>
        </w:rPr>
        <w:t>Guthmann</w:t>
      </w:r>
      <w:proofErr w:type="spellEnd"/>
      <w:r w:rsidR="000741CA">
        <w:rPr>
          <w:rFonts w:ascii="Times New Roman" w:hAnsi="Times New Roman" w:cs="Times New Roman"/>
          <w:sz w:val="24"/>
          <w:szCs w:val="24"/>
        </w:rPr>
        <w:t xml:space="preserve"> et al (2008) suggests that antimalarial efforts were also affected by the </w:t>
      </w:r>
      <w:r w:rsidR="00B5271A">
        <w:rPr>
          <w:rFonts w:ascii="Times New Roman" w:hAnsi="Times New Roman" w:cs="Times New Roman"/>
          <w:sz w:val="24"/>
          <w:szCs w:val="24"/>
        </w:rPr>
        <w:t>issues</w:t>
      </w:r>
      <w:r w:rsidR="000741CA">
        <w:rPr>
          <w:rFonts w:ascii="Times New Roman" w:hAnsi="Times New Roman" w:cs="Times New Roman"/>
          <w:sz w:val="24"/>
          <w:szCs w:val="24"/>
        </w:rPr>
        <w:t xml:space="preserve"> with antibiotic resistance</w:t>
      </w:r>
      <w:r w:rsidR="00D86F1D">
        <w:rPr>
          <w:rFonts w:ascii="Times New Roman" w:hAnsi="Times New Roman" w:cs="Times New Roman"/>
          <w:sz w:val="24"/>
          <w:szCs w:val="24"/>
        </w:rPr>
        <w:t xml:space="preserve">. This same study also examined </w:t>
      </w:r>
      <w:r w:rsidR="00594FA6">
        <w:rPr>
          <w:rFonts w:ascii="Times New Roman" w:hAnsi="Times New Roman" w:cs="Times New Roman"/>
          <w:sz w:val="24"/>
          <w:szCs w:val="24"/>
        </w:rPr>
        <w:t xml:space="preserve">MSF’s </w:t>
      </w:r>
      <w:r w:rsidR="007B05EC">
        <w:rPr>
          <w:rFonts w:ascii="Times New Roman" w:hAnsi="Times New Roman" w:cs="Times New Roman"/>
          <w:sz w:val="24"/>
          <w:szCs w:val="24"/>
        </w:rPr>
        <w:t>efforts in</w:t>
      </w:r>
      <w:r w:rsidR="00594FA6">
        <w:rPr>
          <w:rFonts w:ascii="Times New Roman" w:hAnsi="Times New Roman" w:cs="Times New Roman"/>
          <w:sz w:val="24"/>
          <w:szCs w:val="24"/>
        </w:rPr>
        <w:t xml:space="preserve"> antimalarial research</w:t>
      </w:r>
      <w:r w:rsidR="007B05EC">
        <w:rPr>
          <w:rFonts w:ascii="Times New Roman" w:hAnsi="Times New Roman" w:cs="Times New Roman"/>
          <w:sz w:val="24"/>
          <w:szCs w:val="24"/>
        </w:rPr>
        <w:t xml:space="preserve"> and this research’s </w:t>
      </w:r>
      <w:r w:rsidR="00911BBC">
        <w:rPr>
          <w:rFonts w:ascii="Times New Roman" w:hAnsi="Times New Roman" w:cs="Times New Roman"/>
          <w:sz w:val="24"/>
          <w:szCs w:val="24"/>
        </w:rPr>
        <w:t xml:space="preserve">contribution to policy change in malaria treatment. They study notes that </w:t>
      </w:r>
      <w:r w:rsidR="00140A38">
        <w:rPr>
          <w:rFonts w:ascii="Times New Roman" w:hAnsi="Times New Roman" w:cs="Times New Roman"/>
          <w:sz w:val="24"/>
          <w:szCs w:val="24"/>
        </w:rPr>
        <w:t>the MSF had examined 112 treatments</w:t>
      </w:r>
      <w:r w:rsidR="00677392">
        <w:rPr>
          <w:rFonts w:ascii="Times New Roman" w:hAnsi="Times New Roman" w:cs="Times New Roman"/>
          <w:sz w:val="24"/>
          <w:szCs w:val="24"/>
        </w:rPr>
        <w:t xml:space="preserve">, with </w:t>
      </w:r>
      <w:r w:rsidR="00853E19">
        <w:rPr>
          <w:rFonts w:ascii="Times New Roman" w:hAnsi="Times New Roman" w:cs="Times New Roman"/>
          <w:sz w:val="24"/>
          <w:szCs w:val="24"/>
        </w:rPr>
        <w:t>their most significant research emanating from the sub-Saharan African region</w:t>
      </w:r>
      <w:r w:rsidR="008556D0">
        <w:rPr>
          <w:rFonts w:ascii="Times New Roman" w:hAnsi="Times New Roman" w:cs="Times New Roman"/>
          <w:sz w:val="24"/>
          <w:szCs w:val="24"/>
        </w:rPr>
        <w:t xml:space="preserve">. This research had resulted in </w:t>
      </w:r>
      <w:r w:rsidR="00A92A0D">
        <w:rPr>
          <w:rFonts w:ascii="Times New Roman" w:hAnsi="Times New Roman" w:cs="Times New Roman"/>
          <w:sz w:val="24"/>
          <w:szCs w:val="24"/>
        </w:rPr>
        <w:t>43 studies being conducted</w:t>
      </w:r>
      <w:r w:rsidR="00D85F8A">
        <w:rPr>
          <w:rFonts w:ascii="Times New Roman" w:hAnsi="Times New Roman" w:cs="Times New Roman"/>
          <w:sz w:val="24"/>
          <w:szCs w:val="24"/>
        </w:rPr>
        <w:t xml:space="preserve"> </w:t>
      </w:r>
      <w:r w:rsidR="00C1531A">
        <w:rPr>
          <w:rFonts w:ascii="Times New Roman" w:hAnsi="Times New Roman" w:cs="Times New Roman"/>
          <w:sz w:val="24"/>
          <w:szCs w:val="24"/>
        </w:rPr>
        <w:t>(</w:t>
      </w:r>
      <w:proofErr w:type="spellStart"/>
      <w:r w:rsidR="00C1531A">
        <w:rPr>
          <w:rFonts w:ascii="Times New Roman" w:hAnsi="Times New Roman" w:cs="Times New Roman"/>
          <w:sz w:val="24"/>
          <w:szCs w:val="24"/>
        </w:rPr>
        <w:t>Guthman</w:t>
      </w:r>
      <w:r w:rsidR="009A5615">
        <w:rPr>
          <w:rFonts w:ascii="Times New Roman" w:hAnsi="Times New Roman" w:cs="Times New Roman"/>
          <w:sz w:val="24"/>
          <w:szCs w:val="24"/>
        </w:rPr>
        <w:t>n</w:t>
      </w:r>
      <w:proofErr w:type="spellEnd"/>
      <w:r w:rsidR="00C1531A">
        <w:rPr>
          <w:rFonts w:ascii="Times New Roman" w:hAnsi="Times New Roman" w:cs="Times New Roman"/>
          <w:sz w:val="24"/>
          <w:szCs w:val="24"/>
        </w:rPr>
        <w:t xml:space="preserve"> et al, 2008</w:t>
      </w:r>
      <w:r w:rsidR="00D85F8A">
        <w:rPr>
          <w:rFonts w:ascii="Times New Roman" w:hAnsi="Times New Roman" w:cs="Times New Roman"/>
          <w:sz w:val="24"/>
          <w:szCs w:val="24"/>
        </w:rPr>
        <w:t>;</w:t>
      </w:r>
      <w:r w:rsidR="001C7F3E">
        <w:rPr>
          <w:rFonts w:ascii="Times New Roman" w:hAnsi="Times New Roman" w:cs="Times New Roman"/>
          <w:sz w:val="24"/>
          <w:szCs w:val="24"/>
        </w:rPr>
        <w:t xml:space="preserve"> </w:t>
      </w:r>
      <w:r w:rsidR="00704453">
        <w:rPr>
          <w:rFonts w:ascii="Times New Roman" w:hAnsi="Times New Roman" w:cs="Times New Roman"/>
          <w:sz w:val="24"/>
          <w:szCs w:val="24"/>
        </w:rPr>
        <w:t>Brown et al, 2008</w:t>
      </w:r>
      <w:r w:rsidR="00C1531A">
        <w:rPr>
          <w:rFonts w:ascii="Times New Roman" w:hAnsi="Times New Roman" w:cs="Times New Roman"/>
          <w:sz w:val="24"/>
          <w:szCs w:val="24"/>
        </w:rPr>
        <w:t>)</w:t>
      </w:r>
      <w:r w:rsidR="00D85F8A">
        <w:rPr>
          <w:rFonts w:ascii="Times New Roman" w:hAnsi="Times New Roman" w:cs="Times New Roman"/>
          <w:sz w:val="24"/>
          <w:szCs w:val="24"/>
        </w:rPr>
        <w:t xml:space="preserve"> with 31 of these studies receiving</w:t>
      </w:r>
      <w:r w:rsidR="001C7F3E">
        <w:rPr>
          <w:rFonts w:ascii="Times New Roman" w:hAnsi="Times New Roman" w:cs="Times New Roman"/>
          <w:sz w:val="24"/>
          <w:szCs w:val="24"/>
        </w:rPr>
        <w:t xml:space="preserve"> peer-reviewed publishing (</w:t>
      </w:r>
      <w:proofErr w:type="spellStart"/>
      <w:r w:rsidR="00704453">
        <w:rPr>
          <w:rFonts w:ascii="Times New Roman" w:hAnsi="Times New Roman" w:cs="Times New Roman"/>
          <w:sz w:val="24"/>
          <w:szCs w:val="24"/>
        </w:rPr>
        <w:t>Guthmann</w:t>
      </w:r>
      <w:proofErr w:type="spellEnd"/>
      <w:r w:rsidR="00704453">
        <w:rPr>
          <w:rFonts w:ascii="Times New Roman" w:hAnsi="Times New Roman" w:cs="Times New Roman"/>
          <w:sz w:val="24"/>
          <w:szCs w:val="24"/>
        </w:rPr>
        <w:t xml:space="preserve"> et al, 2008)</w:t>
      </w:r>
      <w:r w:rsidR="00C1531A">
        <w:rPr>
          <w:rFonts w:ascii="Times New Roman" w:hAnsi="Times New Roman" w:cs="Times New Roman"/>
          <w:sz w:val="24"/>
          <w:szCs w:val="24"/>
        </w:rPr>
        <w:t xml:space="preserve">. </w:t>
      </w:r>
      <w:proofErr w:type="spellStart"/>
      <w:r w:rsidR="00FA5DA8">
        <w:rPr>
          <w:rFonts w:ascii="Times New Roman" w:hAnsi="Times New Roman" w:cs="Times New Roman"/>
          <w:sz w:val="24"/>
          <w:szCs w:val="24"/>
        </w:rPr>
        <w:t>Guthmann</w:t>
      </w:r>
      <w:proofErr w:type="spellEnd"/>
      <w:r w:rsidR="00FA5DA8">
        <w:rPr>
          <w:rFonts w:ascii="Times New Roman" w:hAnsi="Times New Roman" w:cs="Times New Roman"/>
          <w:sz w:val="24"/>
          <w:szCs w:val="24"/>
        </w:rPr>
        <w:t xml:space="preserve"> et </w:t>
      </w:r>
      <w:r w:rsidR="00CE0598">
        <w:rPr>
          <w:rFonts w:ascii="Times New Roman" w:hAnsi="Times New Roman" w:cs="Times New Roman"/>
          <w:sz w:val="24"/>
          <w:szCs w:val="24"/>
        </w:rPr>
        <w:t xml:space="preserve">al (2008) </w:t>
      </w:r>
      <w:r w:rsidR="003D0E59">
        <w:rPr>
          <w:rFonts w:ascii="Times New Roman" w:hAnsi="Times New Roman" w:cs="Times New Roman"/>
          <w:sz w:val="24"/>
          <w:szCs w:val="24"/>
        </w:rPr>
        <w:t>suggests that based on the information provided, NGO’s such as MSF may contribute significantly to policy</w:t>
      </w:r>
      <w:r w:rsidR="0079185C">
        <w:rPr>
          <w:rFonts w:ascii="Times New Roman" w:hAnsi="Times New Roman" w:cs="Times New Roman"/>
          <w:sz w:val="24"/>
          <w:szCs w:val="24"/>
        </w:rPr>
        <w:t xml:space="preserve"> change for medicinal treatment. </w:t>
      </w:r>
      <w:r w:rsidR="00633B2A">
        <w:rPr>
          <w:rFonts w:ascii="Times New Roman" w:hAnsi="Times New Roman" w:cs="Times New Roman"/>
          <w:sz w:val="24"/>
          <w:szCs w:val="24"/>
        </w:rPr>
        <w:t>This information may then allow for greater forms of treatment to be implemented into medical care, particularly malaria care in this instance</w:t>
      </w:r>
      <w:r w:rsidR="00306F2F">
        <w:rPr>
          <w:rFonts w:ascii="Times New Roman" w:hAnsi="Times New Roman" w:cs="Times New Roman"/>
          <w:sz w:val="24"/>
          <w:szCs w:val="24"/>
        </w:rPr>
        <w:t xml:space="preserve">, which may demonstrate a significant contribution to the development and utilisation of </w:t>
      </w:r>
      <w:r w:rsidR="004E0452">
        <w:rPr>
          <w:rFonts w:ascii="Times New Roman" w:hAnsi="Times New Roman" w:cs="Times New Roman"/>
          <w:sz w:val="24"/>
          <w:szCs w:val="24"/>
        </w:rPr>
        <w:t xml:space="preserve">antimalarial care in these regions. However, </w:t>
      </w:r>
      <w:proofErr w:type="spellStart"/>
      <w:r w:rsidR="009A5615">
        <w:rPr>
          <w:rFonts w:ascii="Times New Roman" w:hAnsi="Times New Roman" w:cs="Times New Roman"/>
          <w:sz w:val="24"/>
          <w:szCs w:val="24"/>
        </w:rPr>
        <w:t>Guthmann</w:t>
      </w:r>
      <w:proofErr w:type="spellEnd"/>
      <w:r w:rsidR="004E0452">
        <w:rPr>
          <w:rFonts w:ascii="Times New Roman" w:hAnsi="Times New Roman" w:cs="Times New Roman"/>
          <w:sz w:val="24"/>
          <w:szCs w:val="24"/>
        </w:rPr>
        <w:t xml:space="preserve"> </w:t>
      </w:r>
      <w:r w:rsidR="009A5615">
        <w:rPr>
          <w:rFonts w:ascii="Times New Roman" w:hAnsi="Times New Roman" w:cs="Times New Roman"/>
          <w:sz w:val="24"/>
          <w:szCs w:val="24"/>
        </w:rPr>
        <w:t xml:space="preserve">et </w:t>
      </w:r>
      <w:proofErr w:type="spellStart"/>
      <w:r w:rsidR="009A5615">
        <w:rPr>
          <w:rFonts w:ascii="Times New Roman" w:hAnsi="Times New Roman" w:cs="Times New Roman"/>
          <w:sz w:val="24"/>
          <w:szCs w:val="24"/>
        </w:rPr>
        <w:t>al’s</w:t>
      </w:r>
      <w:proofErr w:type="spellEnd"/>
      <w:r w:rsidR="009A5615">
        <w:rPr>
          <w:rFonts w:ascii="Times New Roman" w:hAnsi="Times New Roman" w:cs="Times New Roman"/>
          <w:sz w:val="24"/>
          <w:szCs w:val="24"/>
        </w:rPr>
        <w:t xml:space="preserve"> (2008) </w:t>
      </w:r>
      <w:r w:rsidR="004E0452">
        <w:rPr>
          <w:rFonts w:ascii="Times New Roman" w:hAnsi="Times New Roman" w:cs="Times New Roman"/>
          <w:sz w:val="24"/>
          <w:szCs w:val="24"/>
        </w:rPr>
        <w:t xml:space="preserve">study also notes </w:t>
      </w:r>
      <w:r w:rsidR="00A07195">
        <w:rPr>
          <w:rFonts w:ascii="Times New Roman" w:hAnsi="Times New Roman" w:cs="Times New Roman"/>
          <w:sz w:val="24"/>
          <w:szCs w:val="24"/>
        </w:rPr>
        <w:t xml:space="preserve">certain ethical issues that had arisen from MSF’s studies. </w:t>
      </w:r>
      <w:r w:rsidR="00EB3EB4">
        <w:rPr>
          <w:rFonts w:ascii="Times New Roman" w:hAnsi="Times New Roman" w:cs="Times New Roman"/>
          <w:sz w:val="24"/>
          <w:szCs w:val="24"/>
        </w:rPr>
        <w:t xml:space="preserve">This involves the abundance of </w:t>
      </w:r>
      <w:r w:rsidR="00465FA6">
        <w:rPr>
          <w:rFonts w:ascii="Times New Roman" w:hAnsi="Times New Roman" w:cs="Times New Roman"/>
          <w:sz w:val="24"/>
          <w:szCs w:val="24"/>
        </w:rPr>
        <w:t xml:space="preserve">anecdotal </w:t>
      </w:r>
      <w:r w:rsidR="009C47F6">
        <w:rPr>
          <w:rFonts w:ascii="Times New Roman" w:hAnsi="Times New Roman" w:cs="Times New Roman"/>
          <w:sz w:val="24"/>
          <w:szCs w:val="24"/>
        </w:rPr>
        <w:t>evidence with a lack of scientifically verified evidence to support their claims</w:t>
      </w:r>
      <w:r w:rsidR="00E06F62">
        <w:rPr>
          <w:rFonts w:ascii="Times New Roman" w:hAnsi="Times New Roman" w:cs="Times New Roman"/>
          <w:sz w:val="24"/>
          <w:szCs w:val="24"/>
        </w:rPr>
        <w:t xml:space="preserve"> (</w:t>
      </w:r>
      <w:proofErr w:type="spellStart"/>
      <w:r w:rsidR="00E06F62">
        <w:rPr>
          <w:rFonts w:ascii="Times New Roman" w:hAnsi="Times New Roman" w:cs="Times New Roman"/>
          <w:sz w:val="24"/>
          <w:szCs w:val="24"/>
        </w:rPr>
        <w:t>Guthmann</w:t>
      </w:r>
      <w:proofErr w:type="spellEnd"/>
      <w:r w:rsidR="00E06F62">
        <w:rPr>
          <w:rFonts w:ascii="Times New Roman" w:hAnsi="Times New Roman" w:cs="Times New Roman"/>
          <w:sz w:val="24"/>
          <w:szCs w:val="24"/>
        </w:rPr>
        <w:t xml:space="preserve"> et al, 2008). </w:t>
      </w:r>
      <w:r w:rsidR="009C47F6">
        <w:rPr>
          <w:rFonts w:ascii="Times New Roman" w:hAnsi="Times New Roman" w:cs="Times New Roman"/>
          <w:sz w:val="24"/>
          <w:szCs w:val="24"/>
        </w:rPr>
        <w:t xml:space="preserve">This </w:t>
      </w:r>
      <w:r w:rsidR="00E06F62">
        <w:rPr>
          <w:rFonts w:ascii="Times New Roman" w:hAnsi="Times New Roman" w:cs="Times New Roman"/>
          <w:sz w:val="24"/>
          <w:szCs w:val="24"/>
        </w:rPr>
        <w:t xml:space="preserve">may </w:t>
      </w:r>
      <w:r w:rsidR="009C47F6">
        <w:rPr>
          <w:rFonts w:ascii="Times New Roman" w:hAnsi="Times New Roman" w:cs="Times New Roman"/>
          <w:sz w:val="24"/>
          <w:szCs w:val="24"/>
        </w:rPr>
        <w:t>present an issue in their ability to reliab</w:t>
      </w:r>
      <w:r w:rsidR="00E06F62">
        <w:rPr>
          <w:rFonts w:ascii="Times New Roman" w:hAnsi="Times New Roman" w:cs="Times New Roman"/>
          <w:sz w:val="24"/>
          <w:szCs w:val="24"/>
        </w:rPr>
        <w:t>ly</w:t>
      </w:r>
      <w:r w:rsidR="009C47F6">
        <w:rPr>
          <w:rFonts w:ascii="Times New Roman" w:hAnsi="Times New Roman" w:cs="Times New Roman"/>
          <w:sz w:val="24"/>
          <w:szCs w:val="24"/>
        </w:rPr>
        <w:t xml:space="preserve"> provide information </w:t>
      </w:r>
      <w:r w:rsidR="00E06F62">
        <w:rPr>
          <w:rFonts w:ascii="Times New Roman" w:hAnsi="Times New Roman" w:cs="Times New Roman"/>
          <w:sz w:val="24"/>
          <w:szCs w:val="24"/>
        </w:rPr>
        <w:t xml:space="preserve">to health professionals </w:t>
      </w:r>
      <w:r w:rsidR="00E06F62">
        <w:rPr>
          <w:rFonts w:ascii="Times New Roman" w:hAnsi="Times New Roman" w:cs="Times New Roman"/>
          <w:sz w:val="24"/>
          <w:szCs w:val="24"/>
        </w:rPr>
        <w:lastRenderedPageBreak/>
        <w:t>that is scientifically verified, hence limiting health professional’s abilit</w:t>
      </w:r>
      <w:r w:rsidR="0016058C">
        <w:rPr>
          <w:rFonts w:ascii="Times New Roman" w:hAnsi="Times New Roman" w:cs="Times New Roman"/>
          <w:sz w:val="24"/>
          <w:szCs w:val="24"/>
        </w:rPr>
        <w:t>y</w:t>
      </w:r>
      <w:r w:rsidR="0076096D">
        <w:rPr>
          <w:rFonts w:ascii="Times New Roman" w:hAnsi="Times New Roman" w:cs="Times New Roman"/>
          <w:sz w:val="24"/>
          <w:szCs w:val="24"/>
        </w:rPr>
        <w:t xml:space="preserve"> to provide adequate medical care </w:t>
      </w:r>
      <w:r w:rsidR="00F4789E">
        <w:rPr>
          <w:rFonts w:ascii="Times New Roman" w:hAnsi="Times New Roman" w:cs="Times New Roman"/>
          <w:sz w:val="24"/>
          <w:szCs w:val="24"/>
        </w:rPr>
        <w:t>to those with malaria</w:t>
      </w:r>
      <w:r w:rsidR="009703F9">
        <w:rPr>
          <w:rFonts w:ascii="Times New Roman" w:hAnsi="Times New Roman" w:cs="Times New Roman"/>
          <w:sz w:val="24"/>
          <w:szCs w:val="24"/>
        </w:rPr>
        <w:t xml:space="preserve"> and maintain their human needs. </w:t>
      </w:r>
    </w:p>
    <w:p w14:paraId="45CBAD31" w14:textId="195BD4D8" w:rsidR="00321052" w:rsidRDefault="00321052" w:rsidP="005B6B12">
      <w:pPr>
        <w:spacing w:line="480" w:lineRule="auto"/>
        <w:rPr>
          <w:rFonts w:ascii="Times New Roman" w:hAnsi="Times New Roman" w:cs="Times New Roman"/>
          <w:b/>
          <w:sz w:val="24"/>
          <w:szCs w:val="24"/>
        </w:rPr>
      </w:pPr>
      <w:r>
        <w:rPr>
          <w:rFonts w:ascii="Times New Roman" w:hAnsi="Times New Roman" w:cs="Times New Roman"/>
          <w:b/>
          <w:sz w:val="24"/>
          <w:szCs w:val="24"/>
        </w:rPr>
        <w:t>WORD COUNT: 24</w:t>
      </w:r>
      <w:r w:rsidR="001C7F3E">
        <w:rPr>
          <w:rFonts w:ascii="Times New Roman" w:hAnsi="Times New Roman" w:cs="Times New Roman"/>
          <w:b/>
          <w:sz w:val="24"/>
          <w:szCs w:val="24"/>
        </w:rPr>
        <w:t>6</w:t>
      </w:r>
    </w:p>
    <w:p w14:paraId="464C0284" w14:textId="1EAC1207" w:rsidR="00333F1E" w:rsidRDefault="00333F1E" w:rsidP="005B6B12">
      <w:pPr>
        <w:spacing w:line="480" w:lineRule="auto"/>
        <w:rPr>
          <w:rFonts w:ascii="Times New Roman" w:hAnsi="Times New Roman" w:cs="Times New Roman"/>
          <w:b/>
          <w:sz w:val="24"/>
          <w:szCs w:val="24"/>
        </w:rPr>
      </w:pPr>
      <w:r>
        <w:rPr>
          <w:rFonts w:ascii="Times New Roman" w:hAnsi="Times New Roman" w:cs="Times New Roman"/>
          <w:b/>
          <w:sz w:val="24"/>
          <w:szCs w:val="24"/>
        </w:rPr>
        <w:t xml:space="preserve">CURRENT WORD COUNT: </w:t>
      </w:r>
      <w:r w:rsidR="00EE7E48">
        <w:rPr>
          <w:rFonts w:ascii="Times New Roman" w:hAnsi="Times New Roman" w:cs="Times New Roman"/>
          <w:b/>
          <w:sz w:val="24"/>
          <w:szCs w:val="24"/>
        </w:rPr>
        <w:t>1,3</w:t>
      </w:r>
      <w:r w:rsidR="001C7F3E">
        <w:rPr>
          <w:rFonts w:ascii="Times New Roman" w:hAnsi="Times New Roman" w:cs="Times New Roman"/>
          <w:b/>
          <w:sz w:val="24"/>
          <w:szCs w:val="24"/>
        </w:rPr>
        <w:t>4</w:t>
      </w:r>
      <w:r w:rsidR="00406531">
        <w:rPr>
          <w:rFonts w:ascii="Times New Roman" w:hAnsi="Times New Roman" w:cs="Times New Roman"/>
          <w:b/>
          <w:sz w:val="24"/>
          <w:szCs w:val="24"/>
        </w:rPr>
        <w:t>3</w:t>
      </w:r>
    </w:p>
    <w:p w14:paraId="1F3ABB12" w14:textId="1CA948D1" w:rsidR="003102A6" w:rsidRDefault="0055280B" w:rsidP="00EF7550">
      <w:pPr>
        <w:spacing w:line="480" w:lineRule="auto"/>
        <w:rPr>
          <w:rFonts w:ascii="Times New Roman" w:hAnsi="Times New Roman" w:cs="Times New Roman"/>
          <w:sz w:val="24"/>
          <w:szCs w:val="24"/>
        </w:rPr>
      </w:pPr>
      <w:r>
        <w:rPr>
          <w:rFonts w:ascii="Times New Roman" w:hAnsi="Times New Roman" w:cs="Times New Roman"/>
          <w:sz w:val="24"/>
          <w:szCs w:val="24"/>
        </w:rPr>
        <w:tab/>
      </w:r>
      <w:r w:rsidR="00F0389C">
        <w:rPr>
          <w:rFonts w:ascii="Times New Roman" w:hAnsi="Times New Roman" w:cs="Times New Roman"/>
          <w:sz w:val="24"/>
          <w:szCs w:val="24"/>
        </w:rPr>
        <w:t xml:space="preserve">This notion is further supplemented by </w:t>
      </w:r>
      <w:r w:rsidR="00667E1E">
        <w:rPr>
          <w:rFonts w:ascii="Times New Roman" w:hAnsi="Times New Roman" w:cs="Times New Roman"/>
          <w:sz w:val="24"/>
          <w:szCs w:val="24"/>
        </w:rPr>
        <w:t>further investi</w:t>
      </w:r>
      <w:r w:rsidR="002F58A4">
        <w:rPr>
          <w:rFonts w:ascii="Times New Roman" w:hAnsi="Times New Roman" w:cs="Times New Roman"/>
          <w:sz w:val="24"/>
          <w:szCs w:val="24"/>
        </w:rPr>
        <w:t>gation</w:t>
      </w:r>
      <w:r w:rsidR="006F6F17">
        <w:rPr>
          <w:rFonts w:ascii="Times New Roman" w:hAnsi="Times New Roman" w:cs="Times New Roman"/>
          <w:sz w:val="24"/>
          <w:szCs w:val="24"/>
        </w:rPr>
        <w:t xml:space="preserve"> as apart from</w:t>
      </w:r>
      <w:r w:rsidR="00023F1D">
        <w:rPr>
          <w:rFonts w:ascii="Times New Roman" w:hAnsi="Times New Roman" w:cs="Times New Roman"/>
          <w:sz w:val="24"/>
          <w:szCs w:val="24"/>
        </w:rPr>
        <w:t xml:space="preserve"> articles</w:t>
      </w:r>
      <w:r w:rsidR="006F6F17">
        <w:rPr>
          <w:rFonts w:ascii="Times New Roman" w:hAnsi="Times New Roman" w:cs="Times New Roman"/>
          <w:sz w:val="24"/>
          <w:szCs w:val="24"/>
        </w:rPr>
        <w:t>, reports</w:t>
      </w:r>
      <w:r w:rsidR="00023F1D">
        <w:rPr>
          <w:rFonts w:ascii="Times New Roman" w:hAnsi="Times New Roman" w:cs="Times New Roman"/>
          <w:sz w:val="24"/>
          <w:szCs w:val="24"/>
        </w:rPr>
        <w:t xml:space="preserve"> or interviews which </w:t>
      </w:r>
      <w:r w:rsidR="006F6F17">
        <w:rPr>
          <w:rFonts w:ascii="Times New Roman" w:hAnsi="Times New Roman" w:cs="Times New Roman"/>
          <w:sz w:val="24"/>
          <w:szCs w:val="24"/>
        </w:rPr>
        <w:t xml:space="preserve">MSF </w:t>
      </w:r>
      <w:r w:rsidR="00023F1D">
        <w:rPr>
          <w:rFonts w:ascii="Times New Roman" w:hAnsi="Times New Roman" w:cs="Times New Roman"/>
          <w:sz w:val="24"/>
          <w:szCs w:val="24"/>
        </w:rPr>
        <w:t>have published</w:t>
      </w:r>
      <w:r w:rsidR="006F6F17">
        <w:rPr>
          <w:rFonts w:ascii="Times New Roman" w:hAnsi="Times New Roman" w:cs="Times New Roman"/>
          <w:sz w:val="24"/>
          <w:szCs w:val="24"/>
        </w:rPr>
        <w:t xml:space="preserve"> themselves, there is little evidence to substantiate their claims, at least when speaking </w:t>
      </w:r>
      <w:proofErr w:type="gramStart"/>
      <w:r w:rsidR="00102952">
        <w:rPr>
          <w:rFonts w:ascii="Times New Roman" w:hAnsi="Times New Roman" w:cs="Times New Roman"/>
          <w:sz w:val="24"/>
          <w:szCs w:val="24"/>
        </w:rPr>
        <w:t>in regards to</w:t>
      </w:r>
      <w:proofErr w:type="gramEnd"/>
      <w:r w:rsidR="000D3B5E">
        <w:rPr>
          <w:rFonts w:ascii="Times New Roman" w:hAnsi="Times New Roman" w:cs="Times New Roman"/>
          <w:sz w:val="24"/>
          <w:szCs w:val="24"/>
        </w:rPr>
        <w:t xml:space="preserve"> their efforts against malaria and antibiotic resistance</w:t>
      </w:r>
      <w:r w:rsidR="00023F1D">
        <w:rPr>
          <w:rFonts w:ascii="Times New Roman" w:hAnsi="Times New Roman" w:cs="Times New Roman"/>
          <w:sz w:val="24"/>
          <w:szCs w:val="24"/>
        </w:rPr>
        <w:t>. However, these would then be subject to scrutiny due to potential bias in th</w:t>
      </w:r>
      <w:r w:rsidR="00FB694F">
        <w:rPr>
          <w:rFonts w:ascii="Times New Roman" w:hAnsi="Times New Roman" w:cs="Times New Roman"/>
          <w:sz w:val="24"/>
          <w:szCs w:val="24"/>
        </w:rPr>
        <w:t>ese reports</w:t>
      </w:r>
      <w:r w:rsidR="00CB505C">
        <w:rPr>
          <w:rFonts w:ascii="Times New Roman" w:hAnsi="Times New Roman" w:cs="Times New Roman"/>
          <w:sz w:val="24"/>
          <w:szCs w:val="24"/>
        </w:rPr>
        <w:t xml:space="preserve">. </w:t>
      </w:r>
      <w:r w:rsidR="00EB7610">
        <w:rPr>
          <w:rFonts w:ascii="Times New Roman" w:hAnsi="Times New Roman" w:cs="Times New Roman"/>
          <w:sz w:val="24"/>
          <w:szCs w:val="24"/>
        </w:rPr>
        <w:t>External r</w:t>
      </w:r>
      <w:r w:rsidR="00CB505C">
        <w:rPr>
          <w:rFonts w:ascii="Times New Roman" w:hAnsi="Times New Roman" w:cs="Times New Roman"/>
          <w:sz w:val="24"/>
          <w:szCs w:val="24"/>
        </w:rPr>
        <w:t xml:space="preserve">eports found that relate to their efforts are from a descriptive perspective, </w:t>
      </w:r>
      <w:r w:rsidR="00EB7610">
        <w:rPr>
          <w:rFonts w:ascii="Times New Roman" w:hAnsi="Times New Roman" w:cs="Times New Roman"/>
          <w:sz w:val="24"/>
          <w:szCs w:val="24"/>
        </w:rPr>
        <w:t>to merely explain their research as opposed to detail</w:t>
      </w:r>
      <w:r w:rsidR="00D50878">
        <w:rPr>
          <w:rFonts w:ascii="Times New Roman" w:hAnsi="Times New Roman" w:cs="Times New Roman"/>
          <w:sz w:val="24"/>
          <w:szCs w:val="24"/>
        </w:rPr>
        <w:t>ing</w:t>
      </w:r>
      <w:r w:rsidR="00EB7610">
        <w:rPr>
          <w:rFonts w:ascii="Times New Roman" w:hAnsi="Times New Roman" w:cs="Times New Roman"/>
          <w:sz w:val="24"/>
          <w:szCs w:val="24"/>
        </w:rPr>
        <w:t xml:space="preserve"> the outcomes </w:t>
      </w:r>
      <w:r w:rsidR="00D50878">
        <w:rPr>
          <w:rFonts w:ascii="Times New Roman" w:hAnsi="Times New Roman" w:cs="Times New Roman"/>
          <w:sz w:val="24"/>
          <w:szCs w:val="24"/>
        </w:rPr>
        <w:t xml:space="preserve">of MSF’s research, an example being the study by </w:t>
      </w:r>
      <w:proofErr w:type="spellStart"/>
      <w:r w:rsidR="003345A8">
        <w:rPr>
          <w:rFonts w:ascii="Times New Roman" w:hAnsi="Times New Roman" w:cs="Times New Roman"/>
          <w:sz w:val="24"/>
          <w:szCs w:val="24"/>
        </w:rPr>
        <w:t>Guthman</w:t>
      </w:r>
      <w:proofErr w:type="spellEnd"/>
      <w:r w:rsidR="003345A8">
        <w:rPr>
          <w:rFonts w:ascii="Times New Roman" w:hAnsi="Times New Roman" w:cs="Times New Roman"/>
          <w:sz w:val="24"/>
          <w:szCs w:val="24"/>
        </w:rPr>
        <w:t xml:space="preserve"> et al (2008). </w:t>
      </w:r>
      <w:r w:rsidR="00BB6967">
        <w:rPr>
          <w:rFonts w:ascii="Times New Roman" w:hAnsi="Times New Roman" w:cs="Times New Roman"/>
          <w:sz w:val="24"/>
          <w:szCs w:val="24"/>
        </w:rPr>
        <w:t>This study provides a description of MSF’s studies</w:t>
      </w:r>
      <w:r w:rsidR="00D50A3F">
        <w:rPr>
          <w:rFonts w:ascii="Times New Roman" w:hAnsi="Times New Roman" w:cs="Times New Roman"/>
          <w:sz w:val="24"/>
          <w:szCs w:val="24"/>
        </w:rPr>
        <w:t xml:space="preserve"> into </w:t>
      </w:r>
      <w:r w:rsidR="009D4E41">
        <w:rPr>
          <w:rFonts w:ascii="Times New Roman" w:hAnsi="Times New Roman" w:cs="Times New Roman"/>
          <w:sz w:val="24"/>
          <w:szCs w:val="24"/>
        </w:rPr>
        <w:t xml:space="preserve">malaria </w:t>
      </w:r>
      <w:proofErr w:type="gramStart"/>
      <w:r w:rsidR="009D4E41">
        <w:rPr>
          <w:rFonts w:ascii="Times New Roman" w:hAnsi="Times New Roman" w:cs="Times New Roman"/>
          <w:sz w:val="24"/>
          <w:szCs w:val="24"/>
        </w:rPr>
        <w:t>care,</w:t>
      </w:r>
      <w:proofErr w:type="gramEnd"/>
      <w:r w:rsidR="009D4E41">
        <w:rPr>
          <w:rFonts w:ascii="Times New Roman" w:hAnsi="Times New Roman" w:cs="Times New Roman"/>
          <w:sz w:val="24"/>
          <w:szCs w:val="24"/>
        </w:rPr>
        <w:t xml:space="preserve"> however, it does not provide </w:t>
      </w:r>
      <w:r w:rsidR="002E3D67">
        <w:rPr>
          <w:rFonts w:ascii="Times New Roman" w:hAnsi="Times New Roman" w:cs="Times New Roman"/>
          <w:sz w:val="24"/>
          <w:szCs w:val="24"/>
        </w:rPr>
        <w:t xml:space="preserve">the results of their study, only detailing certain implications such as ethical issues. </w:t>
      </w:r>
      <w:r w:rsidR="0000524C">
        <w:rPr>
          <w:rFonts w:ascii="Times New Roman" w:hAnsi="Times New Roman" w:cs="Times New Roman"/>
          <w:sz w:val="24"/>
          <w:szCs w:val="24"/>
        </w:rPr>
        <w:t>Apart from this, there is a lack of investigations placed into their efforts, in both malaria and antibiotic resistance</w:t>
      </w:r>
      <w:r w:rsidR="00D22122">
        <w:rPr>
          <w:rFonts w:ascii="Times New Roman" w:hAnsi="Times New Roman" w:cs="Times New Roman"/>
          <w:sz w:val="24"/>
          <w:szCs w:val="24"/>
        </w:rPr>
        <w:t xml:space="preserve"> efforts. </w:t>
      </w:r>
      <w:r w:rsidR="001B01D1">
        <w:rPr>
          <w:rFonts w:ascii="Times New Roman" w:hAnsi="Times New Roman" w:cs="Times New Roman"/>
          <w:sz w:val="24"/>
          <w:szCs w:val="24"/>
        </w:rPr>
        <w:t xml:space="preserve">This presents a significant issue with </w:t>
      </w:r>
      <w:r w:rsidR="00907938">
        <w:rPr>
          <w:rFonts w:ascii="Times New Roman" w:hAnsi="Times New Roman" w:cs="Times New Roman"/>
          <w:sz w:val="24"/>
          <w:szCs w:val="24"/>
        </w:rPr>
        <w:t xml:space="preserve">their ability to uphold both human needs and dignity as it is difficult to verify </w:t>
      </w:r>
      <w:r w:rsidR="00D42A3B">
        <w:rPr>
          <w:rFonts w:ascii="Times New Roman" w:hAnsi="Times New Roman" w:cs="Times New Roman"/>
          <w:sz w:val="24"/>
          <w:szCs w:val="24"/>
        </w:rPr>
        <w:t xml:space="preserve">if these efforts are valid as there appears to be little evidence to support their claims </w:t>
      </w:r>
      <w:r w:rsidR="00D229F5">
        <w:rPr>
          <w:rFonts w:ascii="Times New Roman" w:hAnsi="Times New Roman" w:cs="Times New Roman"/>
          <w:sz w:val="24"/>
          <w:szCs w:val="24"/>
        </w:rPr>
        <w:t>outside of reports</w:t>
      </w:r>
      <w:r w:rsidR="008D7331">
        <w:rPr>
          <w:rFonts w:ascii="Times New Roman" w:hAnsi="Times New Roman" w:cs="Times New Roman"/>
          <w:sz w:val="24"/>
          <w:szCs w:val="24"/>
        </w:rPr>
        <w:t>, interviews or statements outside their organisation.</w:t>
      </w:r>
      <w:r w:rsidR="004A0ECD">
        <w:rPr>
          <w:rFonts w:ascii="Times New Roman" w:hAnsi="Times New Roman" w:cs="Times New Roman"/>
          <w:sz w:val="24"/>
          <w:szCs w:val="24"/>
        </w:rPr>
        <w:t xml:space="preserve"> </w:t>
      </w:r>
      <w:r w:rsidR="00856777">
        <w:rPr>
          <w:rFonts w:ascii="Times New Roman" w:hAnsi="Times New Roman" w:cs="Times New Roman"/>
          <w:sz w:val="24"/>
          <w:szCs w:val="24"/>
        </w:rPr>
        <w:t>Despite this, a point may be made in their defence</w:t>
      </w:r>
      <w:r w:rsidR="00C66481">
        <w:rPr>
          <w:rFonts w:ascii="Times New Roman" w:hAnsi="Times New Roman" w:cs="Times New Roman"/>
          <w:sz w:val="24"/>
          <w:szCs w:val="24"/>
        </w:rPr>
        <w:t>. This being the suggestion from</w:t>
      </w:r>
      <w:r w:rsidR="00E9315D">
        <w:rPr>
          <w:rFonts w:ascii="Times New Roman" w:hAnsi="Times New Roman" w:cs="Times New Roman"/>
          <w:sz w:val="24"/>
          <w:szCs w:val="24"/>
        </w:rPr>
        <w:t xml:space="preserve"> </w:t>
      </w:r>
      <w:r w:rsidR="004934E6">
        <w:rPr>
          <w:rFonts w:ascii="Times New Roman" w:hAnsi="Times New Roman" w:cs="Times New Roman"/>
          <w:sz w:val="24"/>
          <w:szCs w:val="24"/>
        </w:rPr>
        <w:t>Delaunay (2016)</w:t>
      </w:r>
      <w:r w:rsidR="00C66481">
        <w:rPr>
          <w:rFonts w:ascii="Times New Roman" w:hAnsi="Times New Roman" w:cs="Times New Roman"/>
          <w:sz w:val="24"/>
          <w:szCs w:val="24"/>
        </w:rPr>
        <w:t xml:space="preserve"> in which they suggest that MSF are highly self-critical, in that they are</w:t>
      </w:r>
      <w:r w:rsidR="00B5187D">
        <w:rPr>
          <w:rFonts w:ascii="Times New Roman" w:hAnsi="Times New Roman" w:cs="Times New Roman"/>
          <w:sz w:val="24"/>
          <w:szCs w:val="24"/>
        </w:rPr>
        <w:t xml:space="preserve"> open to admitting their shortcomings</w:t>
      </w:r>
      <w:r w:rsidR="00545EFF">
        <w:rPr>
          <w:rFonts w:ascii="Times New Roman" w:hAnsi="Times New Roman" w:cs="Times New Roman"/>
          <w:sz w:val="24"/>
          <w:szCs w:val="24"/>
        </w:rPr>
        <w:t xml:space="preserve"> to display an agenda of honesty in the</w:t>
      </w:r>
      <w:r w:rsidR="008D361F">
        <w:rPr>
          <w:rFonts w:ascii="Times New Roman" w:hAnsi="Times New Roman" w:cs="Times New Roman"/>
          <w:sz w:val="24"/>
          <w:szCs w:val="24"/>
        </w:rPr>
        <w:t xml:space="preserve"> information they provide</w:t>
      </w:r>
      <w:r w:rsidR="00545EFF">
        <w:rPr>
          <w:rFonts w:ascii="Times New Roman" w:hAnsi="Times New Roman" w:cs="Times New Roman"/>
          <w:sz w:val="24"/>
          <w:szCs w:val="24"/>
        </w:rPr>
        <w:t>.</w:t>
      </w:r>
      <w:r w:rsidR="003A33D2">
        <w:rPr>
          <w:rFonts w:ascii="Times New Roman" w:hAnsi="Times New Roman" w:cs="Times New Roman"/>
          <w:sz w:val="24"/>
          <w:szCs w:val="24"/>
        </w:rPr>
        <w:t xml:space="preserve"> </w:t>
      </w:r>
      <w:r w:rsidR="00C4739A">
        <w:rPr>
          <w:rFonts w:ascii="Times New Roman" w:hAnsi="Times New Roman" w:cs="Times New Roman"/>
          <w:sz w:val="24"/>
          <w:szCs w:val="24"/>
        </w:rPr>
        <w:t>It is th</w:t>
      </w:r>
      <w:r w:rsidR="00A471D9">
        <w:rPr>
          <w:rFonts w:ascii="Times New Roman" w:hAnsi="Times New Roman" w:cs="Times New Roman"/>
          <w:sz w:val="24"/>
          <w:szCs w:val="24"/>
        </w:rPr>
        <w:t>en further suggested that through this level of transparency</w:t>
      </w:r>
      <w:r w:rsidR="00CB0D06">
        <w:rPr>
          <w:rFonts w:ascii="Times New Roman" w:hAnsi="Times New Roman" w:cs="Times New Roman"/>
          <w:sz w:val="24"/>
          <w:szCs w:val="24"/>
        </w:rPr>
        <w:t xml:space="preserve"> about internal issues, the organisation is made </w:t>
      </w:r>
      <w:r w:rsidR="00EF7550">
        <w:rPr>
          <w:rFonts w:ascii="Times New Roman" w:hAnsi="Times New Roman" w:cs="Times New Roman"/>
          <w:sz w:val="24"/>
          <w:szCs w:val="24"/>
        </w:rPr>
        <w:t>stronger</w:t>
      </w:r>
      <w:r w:rsidR="00CB0D06">
        <w:rPr>
          <w:rFonts w:ascii="Times New Roman" w:hAnsi="Times New Roman" w:cs="Times New Roman"/>
          <w:sz w:val="24"/>
          <w:szCs w:val="24"/>
        </w:rPr>
        <w:t>.</w:t>
      </w:r>
      <w:r w:rsidR="00EF7550">
        <w:rPr>
          <w:rFonts w:ascii="Times New Roman" w:hAnsi="Times New Roman" w:cs="Times New Roman"/>
          <w:sz w:val="24"/>
          <w:szCs w:val="24"/>
        </w:rPr>
        <w:t xml:space="preserve"> </w:t>
      </w:r>
      <w:r w:rsidR="000055D8">
        <w:rPr>
          <w:rFonts w:ascii="Times New Roman" w:hAnsi="Times New Roman" w:cs="Times New Roman"/>
          <w:sz w:val="24"/>
          <w:szCs w:val="24"/>
        </w:rPr>
        <w:t>T</w:t>
      </w:r>
      <w:r w:rsidR="00EF7550">
        <w:rPr>
          <w:rFonts w:ascii="Times New Roman" w:hAnsi="Times New Roman" w:cs="Times New Roman"/>
          <w:sz w:val="24"/>
          <w:szCs w:val="24"/>
        </w:rPr>
        <w:t>his may</w:t>
      </w:r>
      <w:r w:rsidR="000055D8">
        <w:rPr>
          <w:rFonts w:ascii="Times New Roman" w:hAnsi="Times New Roman" w:cs="Times New Roman"/>
          <w:sz w:val="24"/>
          <w:szCs w:val="24"/>
        </w:rPr>
        <w:t xml:space="preserve"> </w:t>
      </w:r>
      <w:proofErr w:type="gramStart"/>
      <w:r w:rsidR="000055D8">
        <w:rPr>
          <w:rFonts w:ascii="Times New Roman" w:hAnsi="Times New Roman" w:cs="Times New Roman"/>
          <w:sz w:val="24"/>
          <w:szCs w:val="24"/>
        </w:rPr>
        <w:t>deduced</w:t>
      </w:r>
      <w:proofErr w:type="gramEnd"/>
      <w:r w:rsidR="000055D8">
        <w:rPr>
          <w:rFonts w:ascii="Times New Roman" w:hAnsi="Times New Roman" w:cs="Times New Roman"/>
          <w:sz w:val="24"/>
          <w:szCs w:val="24"/>
        </w:rPr>
        <w:t xml:space="preserve"> as</w:t>
      </w:r>
      <w:r w:rsidR="00693BD1">
        <w:rPr>
          <w:rFonts w:ascii="Times New Roman" w:hAnsi="Times New Roman" w:cs="Times New Roman"/>
          <w:sz w:val="24"/>
          <w:szCs w:val="24"/>
        </w:rPr>
        <w:t xml:space="preserve"> the organisation being stronger through increased</w:t>
      </w:r>
      <w:r w:rsidR="00EF7550">
        <w:rPr>
          <w:rFonts w:ascii="Times New Roman" w:hAnsi="Times New Roman" w:cs="Times New Roman"/>
          <w:sz w:val="24"/>
          <w:szCs w:val="24"/>
        </w:rPr>
        <w:t xml:space="preserve"> </w:t>
      </w:r>
      <w:r w:rsidR="00527E07">
        <w:rPr>
          <w:rFonts w:ascii="Times New Roman" w:hAnsi="Times New Roman" w:cs="Times New Roman"/>
          <w:sz w:val="24"/>
          <w:szCs w:val="24"/>
        </w:rPr>
        <w:t xml:space="preserve">credibility </w:t>
      </w:r>
      <w:r w:rsidR="00693BD1">
        <w:rPr>
          <w:rFonts w:ascii="Times New Roman" w:hAnsi="Times New Roman" w:cs="Times New Roman"/>
          <w:sz w:val="24"/>
          <w:szCs w:val="24"/>
        </w:rPr>
        <w:t>in</w:t>
      </w:r>
      <w:r w:rsidR="00527E07">
        <w:rPr>
          <w:rFonts w:ascii="Times New Roman" w:hAnsi="Times New Roman" w:cs="Times New Roman"/>
          <w:sz w:val="24"/>
          <w:szCs w:val="24"/>
        </w:rPr>
        <w:t xml:space="preserve"> the</w:t>
      </w:r>
      <w:r w:rsidR="00693BD1">
        <w:rPr>
          <w:rFonts w:ascii="Times New Roman" w:hAnsi="Times New Roman" w:cs="Times New Roman"/>
          <w:sz w:val="24"/>
          <w:szCs w:val="24"/>
        </w:rPr>
        <w:t>ir</w:t>
      </w:r>
      <w:r w:rsidR="00527E07">
        <w:rPr>
          <w:rFonts w:ascii="Times New Roman" w:hAnsi="Times New Roman" w:cs="Times New Roman"/>
          <w:sz w:val="24"/>
          <w:szCs w:val="24"/>
        </w:rPr>
        <w:t xml:space="preserve"> </w:t>
      </w:r>
      <w:r w:rsidR="00D879C5">
        <w:rPr>
          <w:rFonts w:ascii="Times New Roman" w:hAnsi="Times New Roman" w:cs="Times New Roman"/>
          <w:sz w:val="24"/>
          <w:szCs w:val="24"/>
        </w:rPr>
        <w:t>claims</w:t>
      </w:r>
      <w:r w:rsidR="00693BD1">
        <w:rPr>
          <w:rFonts w:ascii="Times New Roman" w:hAnsi="Times New Roman" w:cs="Times New Roman"/>
          <w:sz w:val="24"/>
          <w:szCs w:val="24"/>
        </w:rPr>
        <w:t xml:space="preserve">, </w:t>
      </w:r>
      <w:r w:rsidR="00BA371F">
        <w:rPr>
          <w:rFonts w:ascii="Times New Roman" w:hAnsi="Times New Roman" w:cs="Times New Roman"/>
          <w:sz w:val="24"/>
          <w:szCs w:val="24"/>
        </w:rPr>
        <w:t>this increase credibility being of significant benefit</w:t>
      </w:r>
      <w:r w:rsidR="00D879C5">
        <w:rPr>
          <w:rFonts w:ascii="Times New Roman" w:hAnsi="Times New Roman" w:cs="Times New Roman"/>
          <w:sz w:val="24"/>
          <w:szCs w:val="24"/>
        </w:rPr>
        <w:t>.</w:t>
      </w:r>
    </w:p>
    <w:p w14:paraId="255B3486" w14:textId="0A509FBE" w:rsidR="003B5FC7" w:rsidRPr="003B5FC7" w:rsidRDefault="003B5FC7" w:rsidP="00EF7550">
      <w:pPr>
        <w:spacing w:line="480" w:lineRule="auto"/>
        <w:rPr>
          <w:rFonts w:ascii="Times New Roman" w:hAnsi="Times New Roman" w:cs="Times New Roman"/>
          <w:b/>
          <w:sz w:val="24"/>
          <w:szCs w:val="24"/>
        </w:rPr>
      </w:pPr>
      <w:r>
        <w:rPr>
          <w:rFonts w:ascii="Times New Roman" w:hAnsi="Times New Roman" w:cs="Times New Roman"/>
          <w:b/>
          <w:sz w:val="24"/>
          <w:szCs w:val="24"/>
        </w:rPr>
        <w:t>WORD COUNT:</w:t>
      </w:r>
      <w:r w:rsidR="0011667E">
        <w:rPr>
          <w:rFonts w:ascii="Times New Roman" w:hAnsi="Times New Roman" w:cs="Times New Roman"/>
          <w:b/>
          <w:sz w:val="24"/>
          <w:szCs w:val="24"/>
        </w:rPr>
        <w:t xml:space="preserve"> 273</w:t>
      </w:r>
    </w:p>
    <w:p w14:paraId="21792F28" w14:textId="77777777" w:rsidR="003102A6" w:rsidRDefault="003102A6" w:rsidP="00861640">
      <w:pPr>
        <w:spacing w:line="480" w:lineRule="auto"/>
        <w:ind w:firstLine="720"/>
        <w:rPr>
          <w:rFonts w:ascii="Times New Roman" w:hAnsi="Times New Roman" w:cs="Times New Roman"/>
          <w:sz w:val="24"/>
          <w:szCs w:val="24"/>
        </w:rPr>
      </w:pPr>
    </w:p>
    <w:p w14:paraId="44FEDD57" w14:textId="4B3BB202" w:rsidR="00856777" w:rsidRDefault="003102A6" w:rsidP="00861640">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w:t>
      </w:r>
      <w:r w:rsidR="00627B87">
        <w:rPr>
          <w:rFonts w:ascii="Times New Roman" w:hAnsi="Times New Roman" w:cs="Times New Roman"/>
          <w:sz w:val="24"/>
          <w:szCs w:val="24"/>
        </w:rPr>
        <w:t xml:space="preserve">, despite the claims made by MSF </w:t>
      </w:r>
      <w:r w:rsidR="00861640">
        <w:rPr>
          <w:rFonts w:ascii="Times New Roman" w:hAnsi="Times New Roman" w:cs="Times New Roman"/>
          <w:sz w:val="24"/>
          <w:szCs w:val="24"/>
        </w:rPr>
        <w:t xml:space="preserve">with regards to </w:t>
      </w:r>
      <w:r w:rsidR="00627B87">
        <w:rPr>
          <w:rFonts w:ascii="Times New Roman" w:hAnsi="Times New Roman" w:cs="Times New Roman"/>
          <w:sz w:val="24"/>
          <w:szCs w:val="24"/>
        </w:rPr>
        <w:t>their efforts against malaria and antibiotic resistance</w:t>
      </w:r>
      <w:r w:rsidR="00861640">
        <w:rPr>
          <w:rFonts w:ascii="Times New Roman" w:hAnsi="Times New Roman" w:cs="Times New Roman"/>
          <w:sz w:val="24"/>
          <w:szCs w:val="24"/>
        </w:rPr>
        <w:t>, there is little ev</w:t>
      </w:r>
      <w:r w:rsidR="0089249D">
        <w:rPr>
          <w:rFonts w:ascii="Times New Roman" w:hAnsi="Times New Roman" w:cs="Times New Roman"/>
          <w:sz w:val="24"/>
          <w:szCs w:val="24"/>
        </w:rPr>
        <w:t>idence to bolster their claims</w:t>
      </w:r>
      <w:r w:rsidR="00122583">
        <w:rPr>
          <w:rFonts w:ascii="Times New Roman" w:hAnsi="Times New Roman" w:cs="Times New Roman"/>
          <w:sz w:val="24"/>
          <w:szCs w:val="24"/>
        </w:rPr>
        <w:t>, despite their open attitude towards criticism with regards to their efforts</w:t>
      </w:r>
      <w:r w:rsidR="00870BBD">
        <w:rPr>
          <w:rFonts w:ascii="Times New Roman" w:hAnsi="Times New Roman" w:cs="Times New Roman"/>
          <w:sz w:val="24"/>
          <w:szCs w:val="24"/>
        </w:rPr>
        <w:t>.</w:t>
      </w:r>
      <w:r w:rsidR="0089249D">
        <w:rPr>
          <w:rFonts w:ascii="Times New Roman" w:hAnsi="Times New Roman" w:cs="Times New Roman"/>
          <w:sz w:val="24"/>
          <w:szCs w:val="24"/>
        </w:rPr>
        <w:t xml:space="preserve"> </w:t>
      </w:r>
      <w:r w:rsidR="00F604D4">
        <w:rPr>
          <w:rFonts w:ascii="Times New Roman" w:hAnsi="Times New Roman" w:cs="Times New Roman"/>
          <w:sz w:val="24"/>
          <w:szCs w:val="24"/>
        </w:rPr>
        <w:t xml:space="preserve">This may then hinder </w:t>
      </w:r>
      <w:r w:rsidR="001E63DF">
        <w:rPr>
          <w:rFonts w:ascii="Times New Roman" w:hAnsi="Times New Roman" w:cs="Times New Roman"/>
          <w:sz w:val="24"/>
          <w:szCs w:val="24"/>
        </w:rPr>
        <w:t xml:space="preserve">health </w:t>
      </w:r>
      <w:r w:rsidR="00AC74CA">
        <w:rPr>
          <w:rFonts w:ascii="Times New Roman" w:hAnsi="Times New Roman" w:cs="Times New Roman"/>
          <w:sz w:val="24"/>
          <w:szCs w:val="24"/>
        </w:rPr>
        <w:t>professionals’</w:t>
      </w:r>
      <w:r w:rsidR="001E63DF">
        <w:rPr>
          <w:rFonts w:ascii="Times New Roman" w:hAnsi="Times New Roman" w:cs="Times New Roman"/>
          <w:sz w:val="24"/>
          <w:szCs w:val="24"/>
        </w:rPr>
        <w:t xml:space="preserve"> abilities to provide effective medical aid, due to the lack of accurate and information available to them</w:t>
      </w:r>
      <w:r w:rsidR="00967A5E">
        <w:rPr>
          <w:rFonts w:ascii="Times New Roman" w:hAnsi="Times New Roman" w:cs="Times New Roman"/>
          <w:sz w:val="24"/>
          <w:szCs w:val="24"/>
        </w:rPr>
        <w:t xml:space="preserve">. </w:t>
      </w:r>
      <w:proofErr w:type="gramStart"/>
      <w:r w:rsidR="000B3B80">
        <w:rPr>
          <w:rFonts w:ascii="Times New Roman" w:hAnsi="Times New Roman" w:cs="Times New Roman"/>
          <w:sz w:val="24"/>
          <w:szCs w:val="24"/>
        </w:rPr>
        <w:t>In light of</w:t>
      </w:r>
      <w:proofErr w:type="gramEnd"/>
      <w:r w:rsidR="000B3B80">
        <w:rPr>
          <w:rFonts w:ascii="Times New Roman" w:hAnsi="Times New Roman" w:cs="Times New Roman"/>
          <w:sz w:val="24"/>
          <w:szCs w:val="24"/>
        </w:rPr>
        <w:t xml:space="preserve"> this information, </w:t>
      </w:r>
      <w:r w:rsidR="00BA371F">
        <w:rPr>
          <w:rFonts w:ascii="Times New Roman" w:hAnsi="Times New Roman" w:cs="Times New Roman"/>
          <w:sz w:val="24"/>
          <w:szCs w:val="24"/>
        </w:rPr>
        <w:t>further external investigation may be undertaken to verify the claims of the MSF</w:t>
      </w:r>
      <w:r w:rsidR="00AA5A7A">
        <w:rPr>
          <w:rFonts w:ascii="Times New Roman" w:hAnsi="Times New Roman" w:cs="Times New Roman"/>
          <w:sz w:val="24"/>
          <w:szCs w:val="24"/>
        </w:rPr>
        <w:t>’s medical care</w:t>
      </w:r>
      <w:r w:rsidR="007A0F93">
        <w:rPr>
          <w:rFonts w:ascii="Times New Roman" w:hAnsi="Times New Roman" w:cs="Times New Roman"/>
          <w:sz w:val="24"/>
          <w:szCs w:val="24"/>
        </w:rPr>
        <w:t>. This is</w:t>
      </w:r>
      <w:r w:rsidR="00BA371F">
        <w:rPr>
          <w:rFonts w:ascii="Times New Roman" w:hAnsi="Times New Roman" w:cs="Times New Roman"/>
          <w:sz w:val="24"/>
          <w:szCs w:val="24"/>
        </w:rPr>
        <w:t xml:space="preserve"> to ensure they are effectively </w:t>
      </w:r>
      <w:r w:rsidR="007A0F93">
        <w:rPr>
          <w:rFonts w:ascii="Times New Roman" w:hAnsi="Times New Roman" w:cs="Times New Roman"/>
          <w:sz w:val="24"/>
          <w:szCs w:val="24"/>
        </w:rPr>
        <w:t>maintaining the human needs and dignity of those they provide aid</w:t>
      </w:r>
      <w:r w:rsidR="00C7650E">
        <w:rPr>
          <w:rFonts w:ascii="Times New Roman" w:hAnsi="Times New Roman" w:cs="Times New Roman"/>
          <w:sz w:val="24"/>
          <w:szCs w:val="24"/>
        </w:rPr>
        <w:t xml:space="preserve"> for.</w:t>
      </w:r>
      <w:r w:rsidR="0056160E">
        <w:rPr>
          <w:rFonts w:ascii="Times New Roman" w:hAnsi="Times New Roman" w:cs="Times New Roman"/>
          <w:sz w:val="24"/>
          <w:szCs w:val="24"/>
        </w:rPr>
        <w:t xml:space="preserve"> </w:t>
      </w:r>
      <w:r w:rsidR="00C7650E">
        <w:rPr>
          <w:rFonts w:ascii="Times New Roman" w:hAnsi="Times New Roman" w:cs="Times New Roman"/>
          <w:sz w:val="24"/>
          <w:szCs w:val="24"/>
        </w:rPr>
        <w:t>A</w:t>
      </w:r>
      <w:r w:rsidR="0056160E">
        <w:rPr>
          <w:rFonts w:ascii="Times New Roman" w:hAnsi="Times New Roman" w:cs="Times New Roman"/>
          <w:sz w:val="24"/>
          <w:szCs w:val="24"/>
        </w:rPr>
        <w:t xml:space="preserve">s </w:t>
      </w:r>
      <w:r w:rsidR="001C5D36">
        <w:rPr>
          <w:rFonts w:ascii="Times New Roman" w:hAnsi="Times New Roman" w:cs="Times New Roman"/>
          <w:sz w:val="24"/>
          <w:szCs w:val="24"/>
        </w:rPr>
        <w:t>their claims may still be subject to potential bias, regardless of their apparent transparency</w:t>
      </w:r>
      <w:r w:rsidR="003A4462">
        <w:rPr>
          <w:rFonts w:ascii="Times New Roman" w:hAnsi="Times New Roman" w:cs="Times New Roman"/>
          <w:sz w:val="24"/>
          <w:szCs w:val="24"/>
        </w:rPr>
        <w:t xml:space="preserve"> in their shortcomings</w:t>
      </w:r>
      <w:r w:rsidR="00C7650E">
        <w:rPr>
          <w:rFonts w:ascii="Times New Roman" w:hAnsi="Times New Roman" w:cs="Times New Roman"/>
          <w:sz w:val="24"/>
          <w:szCs w:val="24"/>
        </w:rPr>
        <w:t xml:space="preserve"> and doing so allows for accurate information to be provided to health professionals.</w:t>
      </w:r>
    </w:p>
    <w:p w14:paraId="545E3DE8" w14:textId="020FFF2B" w:rsidR="0011667E" w:rsidRDefault="0011667E" w:rsidP="0011667E">
      <w:pPr>
        <w:spacing w:line="480" w:lineRule="auto"/>
        <w:rPr>
          <w:rFonts w:ascii="Times New Roman" w:hAnsi="Times New Roman" w:cs="Times New Roman"/>
          <w:b/>
          <w:sz w:val="24"/>
          <w:szCs w:val="24"/>
        </w:rPr>
      </w:pPr>
      <w:r>
        <w:rPr>
          <w:rFonts w:ascii="Times New Roman" w:hAnsi="Times New Roman" w:cs="Times New Roman"/>
          <w:b/>
          <w:sz w:val="24"/>
          <w:szCs w:val="24"/>
        </w:rPr>
        <w:t>WORD COUNT: 134</w:t>
      </w:r>
    </w:p>
    <w:p w14:paraId="0A7B2DAE" w14:textId="21582F21" w:rsidR="00BE6BF8" w:rsidRPr="00811C30" w:rsidRDefault="0011667E" w:rsidP="7D095D26">
      <w:pPr>
        <w:spacing w:line="480" w:lineRule="auto"/>
        <w:rPr>
          <w:rFonts w:ascii="Times New Roman" w:hAnsi="Times New Roman" w:cs="Times New Roman"/>
          <w:b/>
          <w:sz w:val="24"/>
          <w:szCs w:val="24"/>
        </w:rPr>
      </w:pPr>
      <w:r>
        <w:rPr>
          <w:rFonts w:ascii="Times New Roman" w:hAnsi="Times New Roman" w:cs="Times New Roman"/>
          <w:b/>
          <w:sz w:val="24"/>
          <w:szCs w:val="24"/>
        </w:rPr>
        <w:t>CURRENT WORD COUNT:</w:t>
      </w:r>
      <w:r w:rsidR="008757EA">
        <w:rPr>
          <w:rFonts w:ascii="Times New Roman" w:hAnsi="Times New Roman" w:cs="Times New Roman"/>
          <w:b/>
          <w:sz w:val="24"/>
          <w:szCs w:val="24"/>
        </w:rPr>
        <w:t xml:space="preserve"> 1,7</w:t>
      </w:r>
      <w:r w:rsidR="00CD6DBC">
        <w:rPr>
          <w:rFonts w:ascii="Times New Roman" w:hAnsi="Times New Roman" w:cs="Times New Roman"/>
          <w:b/>
          <w:sz w:val="24"/>
          <w:szCs w:val="24"/>
        </w:rPr>
        <w:t>41</w:t>
      </w:r>
      <w:bookmarkStart w:id="0" w:name="_GoBack"/>
      <w:bookmarkEnd w:id="0"/>
      <w:r w:rsidR="003D746C">
        <w:rPr>
          <w:rFonts w:ascii="Times New Roman" w:hAnsi="Times New Roman" w:cs="Times New Roman"/>
          <w:sz w:val="24"/>
          <w:szCs w:val="24"/>
        </w:rPr>
        <w:tab/>
      </w:r>
    </w:p>
    <w:p w14:paraId="7AB83044" w14:textId="77777777" w:rsidR="00BE6BF8" w:rsidRDefault="00BE6BF8" w:rsidP="7D095D26">
      <w:pPr>
        <w:spacing w:line="480" w:lineRule="auto"/>
        <w:rPr>
          <w:rFonts w:ascii="Times New Roman" w:hAnsi="Times New Roman" w:cs="Times New Roman"/>
          <w:sz w:val="24"/>
          <w:szCs w:val="24"/>
          <w:u w:val="single"/>
        </w:rPr>
      </w:pPr>
    </w:p>
    <w:p w14:paraId="77B70C38" w14:textId="18669ED0" w:rsidR="00F2687B" w:rsidRPr="007D2B95" w:rsidRDefault="7D095D26" w:rsidP="7D095D26">
      <w:pPr>
        <w:spacing w:line="480" w:lineRule="auto"/>
        <w:rPr>
          <w:rFonts w:ascii="Times New Roman" w:hAnsi="Times New Roman" w:cs="Times New Roman"/>
          <w:sz w:val="24"/>
          <w:szCs w:val="24"/>
        </w:rPr>
      </w:pPr>
      <w:r w:rsidRPr="7D095D26">
        <w:rPr>
          <w:rFonts w:ascii="Times New Roman" w:hAnsi="Times New Roman" w:cs="Times New Roman"/>
          <w:sz w:val="24"/>
          <w:szCs w:val="24"/>
          <w:u w:val="single"/>
        </w:rPr>
        <w:t>Word Count (Excluding titles, quotations and references)</w:t>
      </w:r>
      <w:r w:rsidRPr="7D095D26">
        <w:rPr>
          <w:rFonts w:ascii="Times New Roman" w:hAnsi="Times New Roman" w:cs="Times New Roman"/>
          <w:sz w:val="24"/>
          <w:szCs w:val="24"/>
        </w:rPr>
        <w:t>:</w:t>
      </w:r>
      <w:r w:rsidR="008757EA">
        <w:rPr>
          <w:rFonts w:ascii="Times New Roman" w:hAnsi="Times New Roman" w:cs="Times New Roman"/>
          <w:sz w:val="24"/>
          <w:szCs w:val="24"/>
        </w:rPr>
        <w:t xml:space="preserve"> </w:t>
      </w:r>
      <w:r w:rsidR="00811C30">
        <w:rPr>
          <w:rFonts w:ascii="Times New Roman" w:hAnsi="Times New Roman" w:cs="Times New Roman"/>
          <w:sz w:val="24"/>
          <w:szCs w:val="24"/>
        </w:rPr>
        <w:t>1,750</w:t>
      </w:r>
    </w:p>
    <w:p w14:paraId="768FB5B3" w14:textId="537E3FA8" w:rsidR="00131A41" w:rsidRDefault="00131A41" w:rsidP="7D095D26">
      <w:pPr>
        <w:spacing w:line="480" w:lineRule="auto"/>
        <w:rPr>
          <w:rFonts w:ascii="Times New Roman" w:hAnsi="Times New Roman" w:cs="Times New Roman"/>
          <w:b/>
          <w:bCs/>
          <w:sz w:val="24"/>
          <w:szCs w:val="24"/>
        </w:rPr>
      </w:pPr>
    </w:p>
    <w:p w14:paraId="3D56BA11" w14:textId="06A43DF9" w:rsidR="002D67D3" w:rsidRDefault="00BE6BF8" w:rsidP="00870F94">
      <w:pPr>
        <w:spacing w:line="480" w:lineRule="auto"/>
        <w:rPr>
          <w:rStyle w:val="Hyperlink"/>
          <w:rFonts w:ascii="Times New Roman" w:hAnsi="Times New Roman" w:cs="Times New Roman"/>
          <w:color w:val="auto"/>
          <w:sz w:val="24"/>
          <w:szCs w:val="24"/>
        </w:rPr>
      </w:pPr>
      <w:r>
        <w:rPr>
          <w:rStyle w:val="Hyperlink"/>
          <w:rFonts w:ascii="Times New Roman" w:hAnsi="Times New Roman" w:cs="Times New Roman"/>
          <w:color w:val="auto"/>
          <w:sz w:val="24"/>
          <w:szCs w:val="24"/>
        </w:rPr>
        <w:t>Reference List</w:t>
      </w:r>
      <w:r w:rsidR="00870F94">
        <w:rPr>
          <w:rStyle w:val="Hyperlink"/>
          <w:rFonts w:ascii="Times New Roman" w:hAnsi="Times New Roman" w:cs="Times New Roman"/>
          <w:color w:val="auto"/>
          <w:sz w:val="24"/>
          <w:szCs w:val="24"/>
        </w:rPr>
        <w:t>:</w:t>
      </w:r>
    </w:p>
    <w:p w14:paraId="78286716" w14:textId="77777777" w:rsidR="009D1751" w:rsidRDefault="00F36F68" w:rsidP="00870F94">
      <w:pPr>
        <w:spacing w:line="480" w:lineRule="auto"/>
        <w:rPr>
          <w:rStyle w:val="Hyperlink"/>
          <w:rFonts w:ascii="Times New Roman" w:hAnsi="Times New Roman" w:cs="Times New Roman"/>
          <w:i/>
          <w:color w:val="auto"/>
          <w:sz w:val="24"/>
          <w:szCs w:val="24"/>
          <w:u w:val="none"/>
        </w:rPr>
      </w:pPr>
      <w:r>
        <w:rPr>
          <w:rStyle w:val="Hyperlink"/>
          <w:rFonts w:ascii="Times New Roman" w:hAnsi="Times New Roman" w:cs="Times New Roman"/>
          <w:color w:val="auto"/>
          <w:sz w:val="24"/>
          <w:szCs w:val="24"/>
          <w:u w:val="none"/>
        </w:rPr>
        <w:t>Alanis, A.J. (2005). Resistance to antibiotics</w:t>
      </w:r>
      <w:r w:rsidR="002205C5">
        <w:rPr>
          <w:rStyle w:val="Hyperlink"/>
          <w:rFonts w:ascii="Times New Roman" w:hAnsi="Times New Roman" w:cs="Times New Roman"/>
          <w:color w:val="auto"/>
          <w:sz w:val="24"/>
          <w:szCs w:val="24"/>
          <w:u w:val="none"/>
        </w:rPr>
        <w:t xml:space="preserve">: are we in the post-antibiotic </w:t>
      </w:r>
      <w:proofErr w:type="gramStart"/>
      <w:r w:rsidR="002205C5">
        <w:rPr>
          <w:rStyle w:val="Hyperlink"/>
          <w:rFonts w:ascii="Times New Roman" w:hAnsi="Times New Roman" w:cs="Times New Roman"/>
          <w:color w:val="auto"/>
          <w:sz w:val="24"/>
          <w:szCs w:val="24"/>
          <w:u w:val="none"/>
        </w:rPr>
        <w:t>era?.</w:t>
      </w:r>
      <w:proofErr w:type="gramEnd"/>
      <w:r w:rsidR="002205C5">
        <w:rPr>
          <w:rStyle w:val="Hyperlink"/>
          <w:rFonts w:ascii="Times New Roman" w:hAnsi="Times New Roman" w:cs="Times New Roman"/>
          <w:color w:val="auto"/>
          <w:sz w:val="24"/>
          <w:szCs w:val="24"/>
          <w:u w:val="none"/>
        </w:rPr>
        <w:t xml:space="preserve"> </w:t>
      </w:r>
      <w:r w:rsidR="002205C5">
        <w:rPr>
          <w:rStyle w:val="Hyperlink"/>
          <w:rFonts w:ascii="Times New Roman" w:hAnsi="Times New Roman" w:cs="Times New Roman"/>
          <w:i/>
          <w:color w:val="auto"/>
          <w:sz w:val="24"/>
          <w:szCs w:val="24"/>
          <w:u w:val="none"/>
        </w:rPr>
        <w:t xml:space="preserve">Archives of </w:t>
      </w:r>
    </w:p>
    <w:p w14:paraId="3DEFFE04" w14:textId="0535BAD4" w:rsidR="00F36F68" w:rsidRDefault="002205C5" w:rsidP="009D175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medical research</w:t>
      </w:r>
      <w:r w:rsidR="009D1751">
        <w:rPr>
          <w:rStyle w:val="Hyperlink"/>
          <w:rFonts w:ascii="Times New Roman" w:hAnsi="Times New Roman" w:cs="Times New Roman"/>
          <w:i/>
          <w:color w:val="auto"/>
          <w:sz w:val="24"/>
          <w:szCs w:val="24"/>
          <w:u w:val="none"/>
        </w:rPr>
        <w:t>. 36</w:t>
      </w:r>
      <w:r w:rsidR="009D1751">
        <w:rPr>
          <w:rStyle w:val="Hyperlink"/>
          <w:rFonts w:ascii="Times New Roman" w:hAnsi="Times New Roman" w:cs="Times New Roman"/>
          <w:color w:val="auto"/>
          <w:sz w:val="24"/>
          <w:szCs w:val="24"/>
          <w:u w:val="none"/>
        </w:rPr>
        <w:t xml:space="preserve">(6). p. 697-705. </w:t>
      </w:r>
    </w:p>
    <w:p w14:paraId="5C566EB1" w14:textId="77777777" w:rsidR="000C62D1" w:rsidRDefault="00704453" w:rsidP="00704453">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Brown, V., Guerin, P.J., </w:t>
      </w:r>
      <w:proofErr w:type="spellStart"/>
      <w:r>
        <w:rPr>
          <w:rStyle w:val="Hyperlink"/>
          <w:rFonts w:ascii="Times New Roman" w:hAnsi="Times New Roman" w:cs="Times New Roman"/>
          <w:color w:val="auto"/>
          <w:sz w:val="24"/>
          <w:szCs w:val="24"/>
          <w:u w:val="none"/>
        </w:rPr>
        <w:t>Legros</w:t>
      </w:r>
      <w:proofErr w:type="spellEnd"/>
      <w:r>
        <w:rPr>
          <w:rStyle w:val="Hyperlink"/>
          <w:rFonts w:ascii="Times New Roman" w:hAnsi="Times New Roman" w:cs="Times New Roman"/>
          <w:color w:val="auto"/>
          <w:sz w:val="24"/>
          <w:szCs w:val="24"/>
          <w:u w:val="none"/>
        </w:rPr>
        <w:t>, D.,</w:t>
      </w:r>
      <w:r w:rsidR="000B2FD4">
        <w:rPr>
          <w:rStyle w:val="Hyperlink"/>
          <w:rFonts w:ascii="Times New Roman" w:hAnsi="Times New Roman" w:cs="Times New Roman"/>
          <w:color w:val="auto"/>
          <w:sz w:val="24"/>
          <w:szCs w:val="24"/>
          <w:u w:val="none"/>
        </w:rPr>
        <w:t xml:space="preserve"> Paquet, C., </w:t>
      </w:r>
      <w:proofErr w:type="spellStart"/>
      <w:r w:rsidR="000B2FD4">
        <w:rPr>
          <w:rStyle w:val="Hyperlink"/>
          <w:rFonts w:ascii="Times New Roman" w:hAnsi="Times New Roman" w:cs="Times New Roman"/>
          <w:color w:val="auto"/>
          <w:sz w:val="24"/>
          <w:szCs w:val="24"/>
          <w:u w:val="none"/>
        </w:rPr>
        <w:t>Pecoul</w:t>
      </w:r>
      <w:proofErr w:type="spellEnd"/>
      <w:r w:rsidR="000B2FD4">
        <w:rPr>
          <w:rStyle w:val="Hyperlink"/>
          <w:rFonts w:ascii="Times New Roman" w:hAnsi="Times New Roman" w:cs="Times New Roman"/>
          <w:color w:val="auto"/>
          <w:sz w:val="24"/>
          <w:szCs w:val="24"/>
          <w:u w:val="none"/>
        </w:rPr>
        <w:t>, B</w:t>
      </w:r>
      <w:r w:rsidR="00F94B70">
        <w:rPr>
          <w:rStyle w:val="Hyperlink"/>
          <w:rFonts w:ascii="Times New Roman" w:hAnsi="Times New Roman" w:cs="Times New Roman"/>
          <w:color w:val="auto"/>
          <w:sz w:val="24"/>
          <w:szCs w:val="24"/>
          <w:u w:val="none"/>
        </w:rPr>
        <w:t xml:space="preserve">. &amp; </w:t>
      </w:r>
      <w:proofErr w:type="spellStart"/>
      <w:r w:rsidR="000B2FD4">
        <w:rPr>
          <w:rStyle w:val="Hyperlink"/>
          <w:rFonts w:ascii="Times New Roman" w:hAnsi="Times New Roman" w:cs="Times New Roman"/>
          <w:color w:val="auto"/>
          <w:sz w:val="24"/>
          <w:szCs w:val="24"/>
          <w:u w:val="none"/>
        </w:rPr>
        <w:t>Moren</w:t>
      </w:r>
      <w:proofErr w:type="spellEnd"/>
      <w:r w:rsidR="000B2FD4">
        <w:rPr>
          <w:rStyle w:val="Hyperlink"/>
          <w:rFonts w:ascii="Times New Roman" w:hAnsi="Times New Roman" w:cs="Times New Roman"/>
          <w:color w:val="auto"/>
          <w:sz w:val="24"/>
          <w:szCs w:val="24"/>
          <w:u w:val="none"/>
        </w:rPr>
        <w:t>, A.</w:t>
      </w:r>
      <w:r w:rsidR="00F94B70">
        <w:rPr>
          <w:rStyle w:val="Hyperlink"/>
          <w:rFonts w:ascii="Times New Roman" w:hAnsi="Times New Roman" w:cs="Times New Roman"/>
          <w:color w:val="auto"/>
          <w:sz w:val="24"/>
          <w:szCs w:val="24"/>
          <w:u w:val="none"/>
        </w:rPr>
        <w:t xml:space="preserve"> (2008). Research in </w:t>
      </w:r>
    </w:p>
    <w:p w14:paraId="33EB9B25" w14:textId="77777777" w:rsidR="000C62D1" w:rsidRDefault="00F94B70" w:rsidP="000C62D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Complex Humanitarian Emergencies: The </w:t>
      </w:r>
      <w:proofErr w:type="spellStart"/>
      <w:r>
        <w:rPr>
          <w:rStyle w:val="Hyperlink"/>
          <w:rFonts w:ascii="Times New Roman" w:hAnsi="Times New Roman" w:cs="Times New Roman"/>
          <w:color w:val="auto"/>
          <w:sz w:val="24"/>
          <w:szCs w:val="24"/>
          <w:u w:val="none"/>
        </w:rPr>
        <w:t>Medecins</w:t>
      </w:r>
      <w:proofErr w:type="spellEnd"/>
      <w:r>
        <w:rPr>
          <w:rStyle w:val="Hyperlink"/>
          <w:rFonts w:ascii="Times New Roman" w:hAnsi="Times New Roman" w:cs="Times New Roman"/>
          <w:color w:val="auto"/>
          <w:sz w:val="24"/>
          <w:szCs w:val="24"/>
          <w:u w:val="none"/>
        </w:rPr>
        <w:t xml:space="preserve"> Sans Frontieres</w:t>
      </w:r>
      <w:r w:rsidR="006A1E23">
        <w:rPr>
          <w:rStyle w:val="Hyperlink"/>
          <w:rFonts w:ascii="Times New Roman" w:hAnsi="Times New Roman" w:cs="Times New Roman"/>
          <w:color w:val="auto"/>
          <w:sz w:val="24"/>
          <w:szCs w:val="24"/>
          <w:u w:val="none"/>
        </w:rPr>
        <w:t xml:space="preserve">/Epicentre </w:t>
      </w:r>
    </w:p>
    <w:p w14:paraId="794D034C" w14:textId="7AE164F9" w:rsidR="00704453" w:rsidRPr="000C62D1" w:rsidRDefault="006A1E23" w:rsidP="000C62D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Experience. </w:t>
      </w:r>
      <w:proofErr w:type="spellStart"/>
      <w:r>
        <w:rPr>
          <w:rStyle w:val="Hyperlink"/>
          <w:rFonts w:ascii="Times New Roman" w:hAnsi="Times New Roman" w:cs="Times New Roman"/>
          <w:i/>
          <w:color w:val="auto"/>
          <w:sz w:val="24"/>
          <w:szCs w:val="24"/>
          <w:u w:val="none"/>
        </w:rPr>
        <w:t>PLoS</w:t>
      </w:r>
      <w:proofErr w:type="spellEnd"/>
      <w:r>
        <w:rPr>
          <w:rStyle w:val="Hyperlink"/>
          <w:rFonts w:ascii="Times New Roman" w:hAnsi="Times New Roman" w:cs="Times New Roman"/>
          <w:i/>
          <w:color w:val="auto"/>
          <w:sz w:val="24"/>
          <w:szCs w:val="24"/>
          <w:u w:val="none"/>
        </w:rPr>
        <w:t xml:space="preserve"> medicine. </w:t>
      </w:r>
      <w:r w:rsidR="000C62D1">
        <w:rPr>
          <w:rStyle w:val="Hyperlink"/>
          <w:rFonts w:ascii="Times New Roman" w:hAnsi="Times New Roman" w:cs="Times New Roman"/>
          <w:i/>
          <w:color w:val="auto"/>
          <w:sz w:val="24"/>
          <w:szCs w:val="24"/>
          <w:u w:val="none"/>
        </w:rPr>
        <w:t>5</w:t>
      </w:r>
      <w:r w:rsidR="000C62D1">
        <w:rPr>
          <w:rStyle w:val="Hyperlink"/>
          <w:rFonts w:ascii="Times New Roman" w:hAnsi="Times New Roman" w:cs="Times New Roman"/>
          <w:color w:val="auto"/>
          <w:sz w:val="24"/>
          <w:szCs w:val="24"/>
          <w:u w:val="none"/>
        </w:rPr>
        <w:t>(4). e89</w:t>
      </w:r>
    </w:p>
    <w:p w14:paraId="2DBE27EB" w14:textId="14348571" w:rsidR="00B363B9" w:rsidRDefault="00870F94" w:rsidP="00870F94">
      <w:pPr>
        <w:spacing w:line="480" w:lineRule="auto"/>
        <w:rPr>
          <w:rStyle w:val="Hyperlink"/>
          <w:rFonts w:ascii="Times New Roman" w:hAnsi="Times New Roman" w:cs="Times New Roman"/>
          <w:i/>
          <w:color w:val="auto"/>
          <w:sz w:val="24"/>
          <w:szCs w:val="24"/>
          <w:u w:val="none"/>
        </w:rPr>
      </w:pPr>
      <w:proofErr w:type="spellStart"/>
      <w:r>
        <w:rPr>
          <w:rStyle w:val="Hyperlink"/>
          <w:rFonts w:ascii="Times New Roman" w:hAnsi="Times New Roman" w:cs="Times New Roman"/>
          <w:color w:val="auto"/>
          <w:sz w:val="24"/>
          <w:szCs w:val="24"/>
          <w:u w:val="none"/>
        </w:rPr>
        <w:lastRenderedPageBreak/>
        <w:t>Centers</w:t>
      </w:r>
      <w:proofErr w:type="spellEnd"/>
      <w:r>
        <w:rPr>
          <w:rStyle w:val="Hyperlink"/>
          <w:rFonts w:ascii="Times New Roman" w:hAnsi="Times New Roman" w:cs="Times New Roman"/>
          <w:color w:val="auto"/>
          <w:sz w:val="24"/>
          <w:szCs w:val="24"/>
          <w:u w:val="none"/>
        </w:rPr>
        <w:t xml:space="preserve"> for Disease Control and Prevention</w:t>
      </w:r>
      <w:r w:rsidR="00BA10C0">
        <w:rPr>
          <w:rStyle w:val="Hyperlink"/>
          <w:rFonts w:ascii="Times New Roman" w:hAnsi="Times New Roman" w:cs="Times New Roman"/>
          <w:color w:val="auto"/>
          <w:sz w:val="24"/>
          <w:szCs w:val="24"/>
          <w:u w:val="none"/>
        </w:rPr>
        <w:t xml:space="preserve">. (2019). </w:t>
      </w:r>
      <w:r w:rsidR="00BA10C0">
        <w:rPr>
          <w:rStyle w:val="Hyperlink"/>
          <w:rFonts w:ascii="Times New Roman" w:hAnsi="Times New Roman" w:cs="Times New Roman"/>
          <w:i/>
          <w:color w:val="auto"/>
          <w:sz w:val="24"/>
          <w:szCs w:val="24"/>
          <w:u w:val="none"/>
        </w:rPr>
        <w:t xml:space="preserve">2014-2016 Ebola Outbreak in West </w:t>
      </w:r>
    </w:p>
    <w:p w14:paraId="0331806A" w14:textId="77777777" w:rsidR="00B363B9" w:rsidRDefault="00BA10C0" w:rsidP="00B363B9">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i/>
          <w:color w:val="auto"/>
          <w:sz w:val="24"/>
          <w:szCs w:val="24"/>
          <w:u w:val="none"/>
        </w:rPr>
        <w:t xml:space="preserve">Africa. </w:t>
      </w:r>
      <w:r>
        <w:rPr>
          <w:rStyle w:val="Hyperlink"/>
          <w:rFonts w:ascii="Times New Roman" w:hAnsi="Times New Roman" w:cs="Times New Roman"/>
          <w:color w:val="auto"/>
          <w:sz w:val="24"/>
          <w:szCs w:val="24"/>
          <w:u w:val="none"/>
        </w:rPr>
        <w:t xml:space="preserve">Retrieved from </w:t>
      </w:r>
    </w:p>
    <w:p w14:paraId="4C13F591" w14:textId="299F4B47" w:rsidR="002152DC" w:rsidRDefault="00A91BAD" w:rsidP="002152DC">
      <w:pPr>
        <w:spacing w:line="480" w:lineRule="auto"/>
        <w:ind w:firstLine="720"/>
        <w:rPr>
          <w:rStyle w:val="Hyperlink"/>
          <w:rFonts w:ascii="Times New Roman" w:hAnsi="Times New Roman" w:cs="Times New Roman"/>
          <w:sz w:val="24"/>
          <w:szCs w:val="24"/>
        </w:rPr>
      </w:pPr>
      <w:hyperlink r:id="rId9" w:history="1">
        <w:r w:rsidR="001D2796" w:rsidRPr="00450630">
          <w:rPr>
            <w:rStyle w:val="Hyperlink"/>
            <w:rFonts w:ascii="Times New Roman" w:hAnsi="Times New Roman" w:cs="Times New Roman"/>
            <w:sz w:val="24"/>
            <w:szCs w:val="24"/>
          </w:rPr>
          <w:t>https://www.cdc.gov/vhf/ebola/history/2014-2016-outbreak/index.html</w:t>
        </w:r>
      </w:hyperlink>
    </w:p>
    <w:p w14:paraId="3910B1B2" w14:textId="77777777" w:rsidR="003111D1" w:rsidRDefault="0098471F" w:rsidP="0098471F">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Delauney</w:t>
      </w:r>
      <w:proofErr w:type="spellEnd"/>
      <w:r>
        <w:rPr>
          <w:rStyle w:val="Hyperlink"/>
          <w:rFonts w:ascii="Times New Roman" w:hAnsi="Times New Roman" w:cs="Times New Roman"/>
          <w:color w:val="auto"/>
          <w:sz w:val="24"/>
          <w:szCs w:val="24"/>
          <w:u w:val="none"/>
        </w:rPr>
        <w:t>, S. (2016). Doctors without Borders</w:t>
      </w:r>
      <w:r w:rsidR="006C5A21">
        <w:rPr>
          <w:rStyle w:val="Hyperlink"/>
          <w:rFonts w:ascii="Times New Roman" w:hAnsi="Times New Roman" w:cs="Times New Roman"/>
          <w:color w:val="auto"/>
          <w:sz w:val="24"/>
          <w:szCs w:val="24"/>
          <w:u w:val="none"/>
        </w:rPr>
        <w:t xml:space="preserve">. </w:t>
      </w:r>
      <w:r w:rsidR="006C5A21">
        <w:rPr>
          <w:rStyle w:val="Hyperlink"/>
          <w:rFonts w:ascii="Times New Roman" w:hAnsi="Times New Roman" w:cs="Times New Roman"/>
          <w:i/>
          <w:color w:val="auto"/>
          <w:sz w:val="24"/>
          <w:szCs w:val="24"/>
          <w:u w:val="none"/>
        </w:rPr>
        <w:t>Perspectives in Biology and Medicine. 59</w:t>
      </w:r>
      <w:r w:rsidR="006C5A21">
        <w:rPr>
          <w:rStyle w:val="Hyperlink"/>
          <w:rFonts w:ascii="Times New Roman" w:hAnsi="Times New Roman" w:cs="Times New Roman"/>
          <w:color w:val="auto"/>
          <w:sz w:val="24"/>
          <w:szCs w:val="24"/>
          <w:u w:val="none"/>
        </w:rPr>
        <w:t xml:space="preserve">(3). </w:t>
      </w:r>
    </w:p>
    <w:p w14:paraId="5F179B96" w14:textId="1EFBB30D" w:rsidR="0098471F" w:rsidRPr="006C5A21" w:rsidRDefault="006C5A21" w:rsidP="003111D1">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p. 437-444. </w:t>
      </w:r>
      <w:r w:rsidR="003111D1" w:rsidRPr="003111D1">
        <w:rPr>
          <w:rFonts w:ascii="Times New Roman" w:hAnsi="Times New Roman" w:cs="Times New Roman"/>
          <w:sz w:val="24"/>
          <w:szCs w:val="24"/>
          <w:shd w:val="clear" w:color="auto" w:fill="FFFFFF"/>
        </w:rPr>
        <w:t>DOI:10.1353/pbm.2016.0038</w:t>
      </w:r>
    </w:p>
    <w:p w14:paraId="23BCF04F" w14:textId="77777777" w:rsidR="00733180" w:rsidRDefault="002152DC" w:rsidP="002152DC">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Guthmann</w:t>
      </w:r>
      <w:proofErr w:type="spellEnd"/>
      <w:r>
        <w:rPr>
          <w:rStyle w:val="Hyperlink"/>
          <w:rFonts w:ascii="Times New Roman" w:hAnsi="Times New Roman" w:cs="Times New Roman"/>
          <w:color w:val="auto"/>
          <w:sz w:val="24"/>
          <w:szCs w:val="24"/>
          <w:u w:val="none"/>
        </w:rPr>
        <w:t xml:space="preserve">, J.P., Checchi, F., Van den </w:t>
      </w:r>
      <w:proofErr w:type="spellStart"/>
      <w:r>
        <w:rPr>
          <w:rStyle w:val="Hyperlink"/>
          <w:rFonts w:ascii="Times New Roman" w:hAnsi="Times New Roman" w:cs="Times New Roman"/>
          <w:color w:val="auto"/>
          <w:sz w:val="24"/>
          <w:szCs w:val="24"/>
          <w:u w:val="none"/>
        </w:rPr>
        <w:t>Broek</w:t>
      </w:r>
      <w:proofErr w:type="spellEnd"/>
      <w:r>
        <w:rPr>
          <w:rStyle w:val="Hyperlink"/>
          <w:rFonts w:ascii="Times New Roman" w:hAnsi="Times New Roman" w:cs="Times New Roman"/>
          <w:color w:val="auto"/>
          <w:sz w:val="24"/>
          <w:szCs w:val="24"/>
          <w:u w:val="none"/>
        </w:rPr>
        <w:t>, I., Balkan, S., Van Herp, M., Comte, E.,</w:t>
      </w:r>
      <w:r w:rsidR="0018624A">
        <w:rPr>
          <w:rStyle w:val="Hyperlink"/>
          <w:rFonts w:ascii="Times New Roman" w:hAnsi="Times New Roman" w:cs="Times New Roman"/>
          <w:color w:val="auto"/>
          <w:sz w:val="24"/>
          <w:szCs w:val="24"/>
          <w:u w:val="none"/>
        </w:rPr>
        <w:t xml:space="preserve"> Bernal, </w:t>
      </w:r>
    </w:p>
    <w:p w14:paraId="37777A30" w14:textId="1CF2D7F5" w:rsidR="00733180" w:rsidRDefault="0018624A" w:rsidP="00733180">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O., </w:t>
      </w:r>
      <w:proofErr w:type="spellStart"/>
      <w:r>
        <w:rPr>
          <w:rStyle w:val="Hyperlink"/>
          <w:rFonts w:ascii="Times New Roman" w:hAnsi="Times New Roman" w:cs="Times New Roman"/>
          <w:color w:val="auto"/>
          <w:sz w:val="24"/>
          <w:szCs w:val="24"/>
          <w:u w:val="none"/>
        </w:rPr>
        <w:t>Kindermans</w:t>
      </w:r>
      <w:proofErr w:type="spellEnd"/>
      <w:r>
        <w:rPr>
          <w:rStyle w:val="Hyperlink"/>
          <w:rFonts w:ascii="Times New Roman" w:hAnsi="Times New Roman" w:cs="Times New Roman"/>
          <w:color w:val="auto"/>
          <w:sz w:val="24"/>
          <w:szCs w:val="24"/>
          <w:u w:val="none"/>
        </w:rPr>
        <w:t xml:space="preserve">, J.P., </w:t>
      </w:r>
      <w:proofErr w:type="spellStart"/>
      <w:r>
        <w:rPr>
          <w:rStyle w:val="Hyperlink"/>
          <w:rFonts w:ascii="Times New Roman" w:hAnsi="Times New Roman" w:cs="Times New Roman"/>
          <w:color w:val="auto"/>
          <w:sz w:val="24"/>
          <w:szCs w:val="24"/>
          <w:u w:val="none"/>
        </w:rPr>
        <w:t>Venis</w:t>
      </w:r>
      <w:proofErr w:type="spellEnd"/>
      <w:r>
        <w:rPr>
          <w:rStyle w:val="Hyperlink"/>
          <w:rFonts w:ascii="Times New Roman" w:hAnsi="Times New Roman" w:cs="Times New Roman"/>
          <w:color w:val="auto"/>
          <w:sz w:val="24"/>
          <w:szCs w:val="24"/>
          <w:u w:val="none"/>
        </w:rPr>
        <w:t xml:space="preserve">, S., </w:t>
      </w:r>
      <w:proofErr w:type="spellStart"/>
      <w:r>
        <w:rPr>
          <w:rStyle w:val="Hyperlink"/>
          <w:rFonts w:ascii="Times New Roman" w:hAnsi="Times New Roman" w:cs="Times New Roman"/>
          <w:color w:val="auto"/>
          <w:sz w:val="24"/>
          <w:szCs w:val="24"/>
          <w:u w:val="none"/>
        </w:rPr>
        <w:t>Legros</w:t>
      </w:r>
      <w:proofErr w:type="spellEnd"/>
      <w:r>
        <w:rPr>
          <w:rStyle w:val="Hyperlink"/>
          <w:rFonts w:ascii="Times New Roman" w:hAnsi="Times New Roman" w:cs="Times New Roman"/>
          <w:color w:val="auto"/>
          <w:sz w:val="24"/>
          <w:szCs w:val="24"/>
          <w:u w:val="none"/>
        </w:rPr>
        <w:t>, D.</w:t>
      </w:r>
      <w:r w:rsidR="000B2FD4">
        <w:rPr>
          <w:rStyle w:val="Hyperlink"/>
          <w:rFonts w:ascii="Times New Roman" w:hAnsi="Times New Roman" w:cs="Times New Roman"/>
          <w:color w:val="auto"/>
          <w:sz w:val="24"/>
          <w:szCs w:val="24"/>
          <w:u w:val="none"/>
        </w:rPr>
        <w:t xml:space="preserve"> &amp; </w:t>
      </w:r>
      <w:r>
        <w:rPr>
          <w:rStyle w:val="Hyperlink"/>
          <w:rFonts w:ascii="Times New Roman" w:hAnsi="Times New Roman" w:cs="Times New Roman"/>
          <w:color w:val="auto"/>
          <w:sz w:val="24"/>
          <w:szCs w:val="24"/>
          <w:u w:val="none"/>
        </w:rPr>
        <w:t>Guerin, P.J. (</w:t>
      </w:r>
      <w:r w:rsidR="00EB077D">
        <w:rPr>
          <w:rStyle w:val="Hyperlink"/>
          <w:rFonts w:ascii="Times New Roman" w:hAnsi="Times New Roman" w:cs="Times New Roman"/>
          <w:color w:val="auto"/>
          <w:sz w:val="24"/>
          <w:szCs w:val="24"/>
          <w:u w:val="none"/>
        </w:rPr>
        <w:t xml:space="preserve">2008). Assessing </w:t>
      </w:r>
    </w:p>
    <w:p w14:paraId="325284EF" w14:textId="77777777" w:rsidR="00733180" w:rsidRDefault="00EB077D" w:rsidP="00733180">
      <w:pPr>
        <w:spacing w:line="480" w:lineRule="auto"/>
        <w:ind w:firstLine="720"/>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antimalarial efficacy in a time of change to artemisinin</w:t>
      </w:r>
      <w:r w:rsidR="008C7DFE">
        <w:rPr>
          <w:rStyle w:val="Hyperlink"/>
          <w:rFonts w:ascii="Times New Roman" w:hAnsi="Times New Roman" w:cs="Times New Roman"/>
          <w:color w:val="auto"/>
          <w:sz w:val="24"/>
          <w:szCs w:val="24"/>
          <w:u w:val="none"/>
        </w:rPr>
        <w:t xml:space="preserve">-based combination therapies: </w:t>
      </w:r>
    </w:p>
    <w:p w14:paraId="286C5315" w14:textId="571077D2" w:rsidR="002152DC" w:rsidRPr="008C7DFE" w:rsidRDefault="008C7DFE" w:rsidP="00733180">
      <w:pPr>
        <w:spacing w:line="480" w:lineRule="auto"/>
        <w:ind w:firstLine="720"/>
        <w:rPr>
          <w:rFonts w:ascii="Times New Roman" w:hAnsi="Times New Roman" w:cs="Times New Roman"/>
          <w:sz w:val="24"/>
          <w:szCs w:val="24"/>
        </w:rPr>
      </w:pPr>
      <w:r>
        <w:rPr>
          <w:rStyle w:val="Hyperlink"/>
          <w:rFonts w:ascii="Times New Roman" w:hAnsi="Times New Roman" w:cs="Times New Roman"/>
          <w:color w:val="auto"/>
          <w:sz w:val="24"/>
          <w:szCs w:val="24"/>
          <w:u w:val="none"/>
        </w:rPr>
        <w:t xml:space="preserve">the role of </w:t>
      </w:r>
      <w:proofErr w:type="spellStart"/>
      <w:r>
        <w:rPr>
          <w:rStyle w:val="Hyperlink"/>
          <w:rFonts w:ascii="Times New Roman" w:hAnsi="Times New Roman" w:cs="Times New Roman"/>
          <w:color w:val="auto"/>
          <w:sz w:val="24"/>
          <w:szCs w:val="24"/>
          <w:u w:val="none"/>
        </w:rPr>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w:t>
      </w:r>
      <w:proofErr w:type="spellStart"/>
      <w:r>
        <w:rPr>
          <w:rStyle w:val="Hyperlink"/>
          <w:rFonts w:ascii="Times New Roman" w:hAnsi="Times New Roman" w:cs="Times New Roman"/>
          <w:i/>
          <w:color w:val="auto"/>
          <w:sz w:val="24"/>
          <w:szCs w:val="24"/>
          <w:u w:val="none"/>
        </w:rPr>
        <w:t>PLoS</w:t>
      </w:r>
      <w:proofErr w:type="spellEnd"/>
      <w:r>
        <w:rPr>
          <w:rStyle w:val="Hyperlink"/>
          <w:rFonts w:ascii="Times New Roman" w:hAnsi="Times New Roman" w:cs="Times New Roman"/>
          <w:i/>
          <w:color w:val="auto"/>
          <w:sz w:val="24"/>
          <w:szCs w:val="24"/>
          <w:u w:val="none"/>
        </w:rPr>
        <w:t xml:space="preserve"> medicine. 5</w:t>
      </w:r>
      <w:r>
        <w:rPr>
          <w:rStyle w:val="Hyperlink"/>
          <w:rFonts w:ascii="Times New Roman" w:hAnsi="Times New Roman" w:cs="Times New Roman"/>
          <w:color w:val="auto"/>
          <w:sz w:val="24"/>
          <w:szCs w:val="24"/>
          <w:u w:val="none"/>
        </w:rPr>
        <w:t>(</w:t>
      </w:r>
      <w:r w:rsidR="00B0457E">
        <w:rPr>
          <w:rStyle w:val="Hyperlink"/>
          <w:rFonts w:ascii="Times New Roman" w:hAnsi="Times New Roman" w:cs="Times New Roman"/>
          <w:color w:val="auto"/>
          <w:sz w:val="24"/>
          <w:szCs w:val="24"/>
          <w:u w:val="none"/>
        </w:rPr>
        <w:t xml:space="preserve">8). </w:t>
      </w:r>
      <w:r w:rsidR="000C62D1">
        <w:rPr>
          <w:rStyle w:val="Hyperlink"/>
          <w:rFonts w:ascii="Times New Roman" w:hAnsi="Times New Roman" w:cs="Times New Roman"/>
          <w:color w:val="auto"/>
          <w:sz w:val="24"/>
          <w:szCs w:val="24"/>
          <w:u w:val="none"/>
        </w:rPr>
        <w:t>e</w:t>
      </w:r>
      <w:r w:rsidR="004E0AE1">
        <w:rPr>
          <w:rStyle w:val="Hyperlink"/>
          <w:rFonts w:ascii="Times New Roman" w:hAnsi="Times New Roman" w:cs="Times New Roman"/>
          <w:color w:val="auto"/>
          <w:sz w:val="24"/>
          <w:szCs w:val="24"/>
          <w:u w:val="none"/>
        </w:rPr>
        <w:t>169</w:t>
      </w:r>
      <w:r w:rsidR="00733180">
        <w:rPr>
          <w:rStyle w:val="Hyperlink"/>
          <w:rFonts w:ascii="Times New Roman" w:hAnsi="Times New Roman" w:cs="Times New Roman"/>
          <w:color w:val="auto"/>
          <w:sz w:val="24"/>
          <w:szCs w:val="24"/>
          <w:u w:val="none"/>
        </w:rPr>
        <w:t>.</w:t>
      </w:r>
    </w:p>
    <w:p w14:paraId="4C297914" w14:textId="12E8B3EE" w:rsidR="001A09B2" w:rsidRPr="0016495B" w:rsidRDefault="001A09B2" w:rsidP="001A09B2">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w:t>
      </w:r>
      <w:r w:rsidR="0016495B">
        <w:rPr>
          <w:rStyle w:val="Hyperlink"/>
          <w:rFonts w:ascii="Times New Roman" w:hAnsi="Times New Roman" w:cs="Times New Roman"/>
          <w:color w:val="auto"/>
          <w:sz w:val="24"/>
          <w:szCs w:val="24"/>
          <w:u w:val="none"/>
        </w:rPr>
        <w:t xml:space="preserve">n.d.). </w:t>
      </w:r>
      <w:r w:rsidR="0016495B">
        <w:rPr>
          <w:rStyle w:val="Hyperlink"/>
          <w:rFonts w:ascii="Times New Roman" w:hAnsi="Times New Roman" w:cs="Times New Roman"/>
          <w:i/>
          <w:color w:val="auto"/>
          <w:sz w:val="24"/>
          <w:szCs w:val="24"/>
          <w:u w:val="none"/>
        </w:rPr>
        <w:t>About us</w:t>
      </w:r>
      <w:r w:rsidR="0016495B">
        <w:rPr>
          <w:rStyle w:val="Hyperlink"/>
          <w:rFonts w:ascii="Times New Roman" w:hAnsi="Times New Roman" w:cs="Times New Roman"/>
          <w:color w:val="auto"/>
          <w:sz w:val="24"/>
          <w:szCs w:val="24"/>
          <w:u w:val="none"/>
        </w:rPr>
        <w:t xml:space="preserve">. Retrieved </w:t>
      </w:r>
      <w:r w:rsidR="0016495B" w:rsidRPr="000B51DD">
        <w:rPr>
          <w:rStyle w:val="Hyperlink"/>
          <w:rFonts w:ascii="Times New Roman" w:hAnsi="Times New Roman" w:cs="Times New Roman"/>
          <w:color w:val="auto"/>
          <w:sz w:val="24"/>
          <w:szCs w:val="24"/>
          <w:u w:val="none"/>
        </w:rPr>
        <w:t xml:space="preserve">from </w:t>
      </w:r>
      <w:hyperlink r:id="rId10" w:history="1">
        <w:r w:rsidR="000B51DD" w:rsidRPr="000B51DD">
          <w:rPr>
            <w:rStyle w:val="Hyperlink"/>
            <w:rFonts w:ascii="Times New Roman" w:hAnsi="Times New Roman" w:cs="Times New Roman"/>
            <w:sz w:val="24"/>
            <w:szCs w:val="24"/>
          </w:rPr>
          <w:t>https://www.msf.org.uk/about-us</w:t>
        </w:r>
      </w:hyperlink>
    </w:p>
    <w:p w14:paraId="565ECDA5" w14:textId="3090EF93" w:rsidR="00D45906" w:rsidRDefault="000C6467" w:rsidP="002B1225">
      <w:pPr>
        <w:spacing w:line="480" w:lineRule="auto"/>
        <w:rPr>
          <w:rStyle w:val="Hyperlink"/>
          <w:rFonts w:ascii="Times New Roman" w:hAnsi="Times New Roman" w:cs="Times New Roman"/>
          <w:color w:val="000000" w:themeColor="text1"/>
          <w:sz w:val="24"/>
          <w:szCs w:val="24"/>
          <w:u w:val="none"/>
        </w:rPr>
      </w:pPr>
      <w:proofErr w:type="spellStart"/>
      <w:r>
        <w:rPr>
          <w:rStyle w:val="Hyperlink"/>
          <w:rFonts w:ascii="Times New Roman" w:hAnsi="Times New Roman" w:cs="Times New Roman"/>
          <w:color w:val="000000" w:themeColor="text1"/>
          <w:sz w:val="24"/>
          <w:szCs w:val="24"/>
          <w:u w:val="none"/>
        </w:rPr>
        <w:t>Med</w:t>
      </w:r>
      <w:r w:rsidR="005154D0">
        <w:rPr>
          <w:rStyle w:val="Hyperlink"/>
          <w:rFonts w:ascii="Times New Roman" w:hAnsi="Times New Roman" w:cs="Times New Roman"/>
          <w:color w:val="000000" w:themeColor="text1"/>
          <w:sz w:val="24"/>
          <w:szCs w:val="24"/>
          <w:u w:val="none"/>
        </w:rPr>
        <w:t>e</w:t>
      </w:r>
      <w:r>
        <w:rPr>
          <w:rStyle w:val="Hyperlink"/>
          <w:rFonts w:ascii="Times New Roman" w:hAnsi="Times New Roman" w:cs="Times New Roman"/>
          <w:color w:val="000000" w:themeColor="text1"/>
          <w:sz w:val="24"/>
          <w:szCs w:val="24"/>
          <w:u w:val="none"/>
        </w:rPr>
        <w:t>cins</w:t>
      </w:r>
      <w:proofErr w:type="spellEnd"/>
      <w:r>
        <w:rPr>
          <w:rStyle w:val="Hyperlink"/>
          <w:rFonts w:ascii="Times New Roman" w:hAnsi="Times New Roman" w:cs="Times New Roman"/>
          <w:color w:val="000000" w:themeColor="text1"/>
          <w:sz w:val="24"/>
          <w:szCs w:val="24"/>
          <w:u w:val="none"/>
        </w:rPr>
        <w:t xml:space="preserve"> Sans Frontieres. (n.d.). </w:t>
      </w:r>
      <w:r>
        <w:rPr>
          <w:rStyle w:val="Hyperlink"/>
          <w:rFonts w:ascii="Times New Roman" w:hAnsi="Times New Roman" w:cs="Times New Roman"/>
          <w:i/>
          <w:color w:val="000000" w:themeColor="text1"/>
          <w:sz w:val="24"/>
          <w:szCs w:val="24"/>
          <w:u w:val="none"/>
        </w:rPr>
        <w:t xml:space="preserve">Antibiotic resistance. </w:t>
      </w:r>
      <w:r>
        <w:rPr>
          <w:rStyle w:val="Hyperlink"/>
          <w:rFonts w:ascii="Times New Roman" w:hAnsi="Times New Roman" w:cs="Times New Roman"/>
          <w:color w:val="000000" w:themeColor="text1"/>
          <w:sz w:val="24"/>
          <w:szCs w:val="24"/>
          <w:u w:val="none"/>
        </w:rPr>
        <w:t xml:space="preserve">Retrieved from </w:t>
      </w:r>
    </w:p>
    <w:p w14:paraId="77D1A27A" w14:textId="1FDEF031" w:rsidR="00D52036" w:rsidRPr="00D45906" w:rsidRDefault="00A91BAD" w:rsidP="00D45906">
      <w:pPr>
        <w:spacing w:line="480" w:lineRule="auto"/>
        <w:ind w:firstLine="720"/>
        <w:rPr>
          <w:rStyle w:val="Hyperlink"/>
          <w:rFonts w:ascii="Times New Roman" w:hAnsi="Times New Roman" w:cs="Times New Roman"/>
          <w:color w:val="000000" w:themeColor="text1"/>
          <w:sz w:val="24"/>
          <w:szCs w:val="24"/>
          <w:u w:val="none"/>
        </w:rPr>
      </w:pPr>
      <w:hyperlink r:id="rId11" w:history="1">
        <w:r w:rsidR="00015ACB" w:rsidRPr="001662DF">
          <w:rPr>
            <w:rStyle w:val="Hyperlink"/>
            <w:rFonts w:ascii="Times New Roman" w:hAnsi="Times New Roman" w:cs="Times New Roman"/>
          </w:rPr>
          <w:t>https://www.doctorswithoutborders.org/what-we-do/medical-issues/antibiotic-resistance</w:t>
        </w:r>
      </w:hyperlink>
    </w:p>
    <w:p w14:paraId="0C1F70A8" w14:textId="61EF4872" w:rsidR="00E4026B" w:rsidRDefault="002B1225" w:rsidP="002B1225">
      <w:pPr>
        <w:spacing w:line="480" w:lineRule="auto"/>
        <w:rPr>
          <w:rStyle w:val="Hyperlink"/>
          <w:rFonts w:ascii="Times New Roman" w:hAnsi="Times New Roman" w:cs="Times New Roman"/>
          <w:color w:val="000000" w:themeColor="text1"/>
          <w:sz w:val="24"/>
          <w:szCs w:val="24"/>
          <w:u w:val="none"/>
        </w:rPr>
      </w:pPr>
      <w:proofErr w:type="spellStart"/>
      <w:r>
        <w:rPr>
          <w:rStyle w:val="Hyperlink"/>
          <w:rFonts w:ascii="Times New Roman" w:hAnsi="Times New Roman" w:cs="Times New Roman"/>
          <w:color w:val="000000" w:themeColor="text1"/>
          <w:sz w:val="24"/>
          <w:szCs w:val="24"/>
          <w:u w:val="none"/>
        </w:rPr>
        <w:t>Med</w:t>
      </w:r>
      <w:r w:rsidR="005154D0">
        <w:rPr>
          <w:rStyle w:val="Hyperlink"/>
          <w:rFonts w:ascii="Times New Roman" w:hAnsi="Times New Roman" w:cs="Times New Roman"/>
          <w:color w:val="000000" w:themeColor="text1"/>
          <w:sz w:val="24"/>
          <w:szCs w:val="24"/>
          <w:u w:val="none"/>
        </w:rPr>
        <w:t>e</w:t>
      </w:r>
      <w:r>
        <w:rPr>
          <w:rStyle w:val="Hyperlink"/>
          <w:rFonts w:ascii="Times New Roman" w:hAnsi="Times New Roman" w:cs="Times New Roman"/>
          <w:color w:val="000000" w:themeColor="text1"/>
          <w:sz w:val="24"/>
          <w:szCs w:val="24"/>
          <w:u w:val="none"/>
        </w:rPr>
        <w:t>cins</w:t>
      </w:r>
      <w:proofErr w:type="spellEnd"/>
      <w:r>
        <w:rPr>
          <w:rStyle w:val="Hyperlink"/>
          <w:rFonts w:ascii="Times New Roman" w:hAnsi="Times New Roman" w:cs="Times New Roman"/>
          <w:color w:val="000000" w:themeColor="text1"/>
          <w:sz w:val="24"/>
          <w:szCs w:val="24"/>
          <w:u w:val="none"/>
        </w:rPr>
        <w:t xml:space="preserve"> Sans Frontieres. (2015). </w:t>
      </w:r>
      <w:r>
        <w:rPr>
          <w:rStyle w:val="Hyperlink"/>
          <w:rFonts w:ascii="Times New Roman" w:hAnsi="Times New Roman" w:cs="Times New Roman"/>
          <w:i/>
          <w:color w:val="000000" w:themeColor="text1"/>
          <w:sz w:val="24"/>
          <w:szCs w:val="24"/>
          <w:u w:val="none"/>
        </w:rPr>
        <w:t>Haiti: Five Years on</w:t>
      </w:r>
      <w:r w:rsidR="0005486A">
        <w:rPr>
          <w:rStyle w:val="Hyperlink"/>
          <w:rFonts w:ascii="Times New Roman" w:hAnsi="Times New Roman" w:cs="Times New Roman"/>
          <w:i/>
          <w:color w:val="000000" w:themeColor="text1"/>
          <w:sz w:val="24"/>
          <w:szCs w:val="24"/>
          <w:u w:val="none"/>
        </w:rPr>
        <w:t>.</w:t>
      </w:r>
      <w:r w:rsidR="00E4026B">
        <w:rPr>
          <w:rStyle w:val="Hyperlink"/>
          <w:rFonts w:ascii="Times New Roman" w:hAnsi="Times New Roman" w:cs="Times New Roman"/>
          <w:i/>
          <w:color w:val="000000" w:themeColor="text1"/>
          <w:sz w:val="24"/>
          <w:szCs w:val="24"/>
          <w:u w:val="none"/>
        </w:rPr>
        <w:t xml:space="preserve"> </w:t>
      </w:r>
      <w:r w:rsidR="00E4026B">
        <w:rPr>
          <w:rStyle w:val="Hyperlink"/>
          <w:rFonts w:ascii="Times New Roman" w:hAnsi="Times New Roman" w:cs="Times New Roman"/>
          <w:color w:val="000000" w:themeColor="text1"/>
          <w:sz w:val="24"/>
          <w:szCs w:val="24"/>
          <w:u w:val="none"/>
        </w:rPr>
        <w:t xml:space="preserve">Retrieved from </w:t>
      </w:r>
    </w:p>
    <w:p w14:paraId="56C46F90" w14:textId="39CC36C4" w:rsidR="00E4026B" w:rsidRPr="00E4026B" w:rsidRDefault="00A91BAD" w:rsidP="00E4026B">
      <w:pPr>
        <w:spacing w:line="480" w:lineRule="auto"/>
        <w:ind w:firstLine="720"/>
        <w:rPr>
          <w:rStyle w:val="Hyperlink"/>
          <w:rFonts w:ascii="Times New Roman" w:hAnsi="Times New Roman" w:cs="Times New Roman"/>
          <w:color w:val="000000" w:themeColor="text1"/>
          <w:sz w:val="24"/>
          <w:szCs w:val="24"/>
          <w:u w:val="none"/>
        </w:rPr>
      </w:pPr>
      <w:hyperlink r:id="rId12" w:history="1">
        <w:r w:rsidR="00E4026B" w:rsidRPr="001662DF">
          <w:rPr>
            <w:rStyle w:val="Hyperlink"/>
            <w:rFonts w:ascii="Times New Roman" w:hAnsi="Times New Roman" w:cs="Times New Roman"/>
            <w:sz w:val="24"/>
            <w:szCs w:val="24"/>
          </w:rPr>
          <w:t>https://www.msf.org.uk/article/haiti-five-years-on</w:t>
        </w:r>
      </w:hyperlink>
      <w:r w:rsidR="00E4026B">
        <w:rPr>
          <w:rStyle w:val="Hyperlink"/>
          <w:rFonts w:ascii="Times New Roman" w:hAnsi="Times New Roman" w:cs="Times New Roman"/>
          <w:color w:val="000000" w:themeColor="text1"/>
          <w:sz w:val="24"/>
          <w:szCs w:val="24"/>
          <w:u w:val="none"/>
        </w:rPr>
        <w:t xml:space="preserve"> </w:t>
      </w:r>
    </w:p>
    <w:p w14:paraId="3DB42825" w14:textId="2513FF0F" w:rsidR="008B6227" w:rsidRDefault="00350B66" w:rsidP="00F17E27">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Med</w:t>
      </w:r>
      <w:r w:rsidR="00B9746A">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(n.d.). </w:t>
      </w:r>
      <w:r>
        <w:rPr>
          <w:rStyle w:val="Hyperlink"/>
          <w:rFonts w:ascii="Times New Roman" w:hAnsi="Times New Roman" w:cs="Times New Roman"/>
          <w:i/>
          <w:color w:val="auto"/>
          <w:sz w:val="24"/>
          <w:szCs w:val="24"/>
          <w:u w:val="none"/>
        </w:rPr>
        <w:t xml:space="preserve">How we work. </w:t>
      </w:r>
      <w:r>
        <w:rPr>
          <w:rStyle w:val="Hyperlink"/>
          <w:rFonts w:ascii="Times New Roman" w:hAnsi="Times New Roman" w:cs="Times New Roman"/>
          <w:color w:val="auto"/>
          <w:sz w:val="24"/>
          <w:szCs w:val="24"/>
          <w:u w:val="none"/>
        </w:rPr>
        <w:t>Retrieved f</w:t>
      </w:r>
      <w:r w:rsidR="003C573E">
        <w:rPr>
          <w:rStyle w:val="Hyperlink"/>
          <w:rFonts w:ascii="Times New Roman" w:hAnsi="Times New Roman" w:cs="Times New Roman"/>
          <w:color w:val="auto"/>
          <w:sz w:val="24"/>
          <w:szCs w:val="24"/>
          <w:u w:val="none"/>
        </w:rPr>
        <w:t xml:space="preserve">rom </w:t>
      </w:r>
    </w:p>
    <w:p w14:paraId="7DA0EB5E" w14:textId="2BF47AD1" w:rsidR="003C573E" w:rsidRDefault="00A91BAD" w:rsidP="003C573E">
      <w:pPr>
        <w:spacing w:line="480" w:lineRule="auto"/>
        <w:ind w:firstLine="720"/>
        <w:rPr>
          <w:rStyle w:val="Hyperlink"/>
          <w:rFonts w:ascii="Times New Roman" w:hAnsi="Times New Roman" w:cs="Times New Roman"/>
          <w:sz w:val="24"/>
          <w:szCs w:val="24"/>
        </w:rPr>
      </w:pPr>
      <w:hyperlink r:id="rId13" w:history="1">
        <w:r w:rsidR="00B35A4F" w:rsidRPr="00450630">
          <w:rPr>
            <w:rStyle w:val="Hyperlink"/>
            <w:rFonts w:ascii="Times New Roman" w:hAnsi="Times New Roman" w:cs="Times New Roman"/>
            <w:sz w:val="24"/>
            <w:szCs w:val="24"/>
          </w:rPr>
          <w:t>https://www.msf.org.uk/how-we-work</w:t>
        </w:r>
      </w:hyperlink>
    </w:p>
    <w:p w14:paraId="726D88B7" w14:textId="6316EBAB" w:rsidR="00477EB9" w:rsidRDefault="00E7689D" w:rsidP="00E7689D">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(n.d.). </w:t>
      </w:r>
      <w:r>
        <w:rPr>
          <w:rStyle w:val="Hyperlink"/>
          <w:rFonts w:ascii="Times New Roman" w:hAnsi="Times New Roman" w:cs="Times New Roman"/>
          <w:i/>
          <w:color w:val="auto"/>
          <w:sz w:val="24"/>
          <w:szCs w:val="24"/>
          <w:u w:val="none"/>
        </w:rPr>
        <w:t>Malaria</w:t>
      </w:r>
      <w:r>
        <w:rPr>
          <w:rStyle w:val="Hyperlink"/>
          <w:rFonts w:ascii="Times New Roman" w:hAnsi="Times New Roman" w:cs="Times New Roman"/>
          <w:color w:val="auto"/>
          <w:sz w:val="24"/>
          <w:szCs w:val="24"/>
          <w:u w:val="none"/>
        </w:rPr>
        <w:t xml:space="preserve">. </w:t>
      </w:r>
      <w:r w:rsidR="00477EB9">
        <w:rPr>
          <w:rStyle w:val="Hyperlink"/>
          <w:rFonts w:ascii="Times New Roman" w:hAnsi="Times New Roman" w:cs="Times New Roman"/>
          <w:color w:val="auto"/>
          <w:sz w:val="24"/>
          <w:szCs w:val="24"/>
          <w:u w:val="none"/>
        </w:rPr>
        <w:t xml:space="preserve">Retrieved from </w:t>
      </w:r>
    </w:p>
    <w:p w14:paraId="5D1871DA" w14:textId="45939574" w:rsidR="00E7689D" w:rsidRPr="00477EB9" w:rsidRDefault="00A91BAD" w:rsidP="00477EB9">
      <w:pPr>
        <w:spacing w:line="480" w:lineRule="auto"/>
        <w:ind w:firstLine="720"/>
        <w:rPr>
          <w:rStyle w:val="Hyperlink"/>
          <w:rFonts w:ascii="Times New Roman" w:hAnsi="Times New Roman" w:cs="Times New Roman"/>
          <w:color w:val="auto"/>
          <w:sz w:val="24"/>
          <w:szCs w:val="24"/>
          <w:u w:val="none"/>
        </w:rPr>
      </w:pPr>
      <w:hyperlink r:id="rId14" w:history="1">
        <w:r w:rsidR="00477EB9" w:rsidRPr="001662DF">
          <w:rPr>
            <w:rStyle w:val="Hyperlink"/>
            <w:rFonts w:ascii="Times New Roman" w:hAnsi="Times New Roman" w:cs="Times New Roman"/>
            <w:sz w:val="24"/>
            <w:szCs w:val="24"/>
          </w:rPr>
          <w:t>https://www.doctorswithoutborders.org/what-we-do/medical-issues/malaria</w:t>
        </w:r>
      </w:hyperlink>
    </w:p>
    <w:p w14:paraId="52A8D707" w14:textId="3F597C1A" w:rsidR="00B9511A" w:rsidRDefault="008B6227" w:rsidP="008B6227">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(n.d.). </w:t>
      </w:r>
      <w:r w:rsidR="00B9511A">
        <w:rPr>
          <w:rStyle w:val="Hyperlink"/>
          <w:rFonts w:ascii="Times New Roman" w:hAnsi="Times New Roman" w:cs="Times New Roman"/>
          <w:i/>
          <w:color w:val="auto"/>
          <w:sz w:val="24"/>
          <w:szCs w:val="24"/>
          <w:u w:val="none"/>
        </w:rPr>
        <w:t xml:space="preserve">Medical Issues. </w:t>
      </w:r>
      <w:r w:rsidR="00B9511A">
        <w:rPr>
          <w:rStyle w:val="Hyperlink"/>
          <w:rFonts w:ascii="Times New Roman" w:hAnsi="Times New Roman" w:cs="Times New Roman"/>
          <w:color w:val="auto"/>
          <w:sz w:val="24"/>
          <w:szCs w:val="24"/>
          <w:u w:val="none"/>
        </w:rPr>
        <w:t xml:space="preserve">Retrieved from </w:t>
      </w:r>
    </w:p>
    <w:p w14:paraId="78A2DB39" w14:textId="3A0A7804" w:rsidR="00B9511A" w:rsidRDefault="00A91BAD" w:rsidP="00B9511A">
      <w:pPr>
        <w:spacing w:line="480" w:lineRule="auto"/>
        <w:ind w:firstLine="720"/>
        <w:rPr>
          <w:rStyle w:val="Hyperlink"/>
          <w:rFonts w:ascii="Times New Roman" w:hAnsi="Times New Roman" w:cs="Times New Roman"/>
          <w:sz w:val="24"/>
          <w:szCs w:val="24"/>
        </w:rPr>
      </w:pPr>
      <w:hyperlink r:id="rId15" w:history="1">
        <w:r w:rsidR="00B9511A" w:rsidRPr="00450630">
          <w:rPr>
            <w:rStyle w:val="Hyperlink"/>
            <w:rFonts w:ascii="Times New Roman" w:hAnsi="Times New Roman" w:cs="Times New Roman"/>
            <w:sz w:val="24"/>
            <w:szCs w:val="24"/>
          </w:rPr>
          <w:t>https://www.doctorswithoutborders.org/what-we-do/medical-issues</w:t>
        </w:r>
      </w:hyperlink>
    </w:p>
    <w:p w14:paraId="350912CE" w14:textId="4032B730" w:rsidR="003B1468" w:rsidRDefault="00CB6234" w:rsidP="00CB6234">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lastRenderedPageBreak/>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 (</w:t>
      </w:r>
      <w:r w:rsidR="00176529">
        <w:rPr>
          <w:rStyle w:val="Hyperlink"/>
          <w:rFonts w:ascii="Times New Roman" w:hAnsi="Times New Roman" w:cs="Times New Roman"/>
          <w:color w:val="auto"/>
          <w:sz w:val="24"/>
          <w:szCs w:val="24"/>
          <w:u w:val="none"/>
        </w:rPr>
        <w:t>2016</w:t>
      </w:r>
      <w:r>
        <w:rPr>
          <w:rStyle w:val="Hyperlink"/>
          <w:rFonts w:ascii="Times New Roman" w:hAnsi="Times New Roman" w:cs="Times New Roman"/>
          <w:color w:val="auto"/>
          <w:sz w:val="24"/>
          <w:szCs w:val="24"/>
          <w:u w:val="none"/>
        </w:rPr>
        <w:t xml:space="preserve">). </w:t>
      </w:r>
      <w:r>
        <w:rPr>
          <w:rStyle w:val="Hyperlink"/>
          <w:rFonts w:ascii="Times New Roman" w:hAnsi="Times New Roman" w:cs="Times New Roman"/>
          <w:i/>
          <w:color w:val="auto"/>
          <w:sz w:val="24"/>
          <w:szCs w:val="24"/>
          <w:u w:val="none"/>
        </w:rPr>
        <w:t xml:space="preserve">We’re a network. </w:t>
      </w:r>
      <w:r>
        <w:rPr>
          <w:rStyle w:val="Hyperlink"/>
          <w:rFonts w:ascii="Times New Roman" w:hAnsi="Times New Roman" w:cs="Times New Roman"/>
          <w:color w:val="auto"/>
          <w:sz w:val="24"/>
          <w:szCs w:val="24"/>
          <w:u w:val="none"/>
        </w:rPr>
        <w:t xml:space="preserve">Retrieved from </w:t>
      </w:r>
    </w:p>
    <w:p w14:paraId="3EAB134F" w14:textId="4BF8F4E9" w:rsidR="00CB6234" w:rsidRPr="00CB6234" w:rsidRDefault="00A91BAD" w:rsidP="003B1468">
      <w:pPr>
        <w:spacing w:line="480" w:lineRule="auto"/>
        <w:ind w:firstLine="720"/>
        <w:rPr>
          <w:rStyle w:val="Hyperlink"/>
          <w:rFonts w:ascii="Times New Roman" w:hAnsi="Times New Roman" w:cs="Times New Roman"/>
          <w:color w:val="auto"/>
          <w:sz w:val="24"/>
          <w:szCs w:val="24"/>
          <w:u w:val="none"/>
        </w:rPr>
      </w:pPr>
      <w:hyperlink r:id="rId16" w:history="1">
        <w:r w:rsidR="0036183C" w:rsidRPr="00505AA3">
          <w:rPr>
            <w:rStyle w:val="Hyperlink"/>
            <w:rFonts w:ascii="Times New Roman" w:hAnsi="Times New Roman" w:cs="Times New Roman"/>
            <w:sz w:val="24"/>
            <w:szCs w:val="24"/>
          </w:rPr>
          <w:t>https://www.msf.org.uk/node/469</w:t>
        </w:r>
      </w:hyperlink>
    </w:p>
    <w:p w14:paraId="5B72A14B" w14:textId="4CA086F5" w:rsidR="00652C44" w:rsidRDefault="00F17E27" w:rsidP="00F17E27">
      <w:pPr>
        <w:spacing w:line="480" w:lineRule="auto"/>
        <w:rPr>
          <w:rStyle w:val="Hyperlink"/>
          <w:rFonts w:ascii="Times New Roman" w:hAnsi="Times New Roman" w:cs="Times New Roman"/>
          <w:color w:val="auto"/>
          <w:sz w:val="24"/>
          <w:szCs w:val="24"/>
          <w:u w:val="none"/>
        </w:rPr>
      </w:pPr>
      <w:proofErr w:type="spellStart"/>
      <w:r>
        <w:rPr>
          <w:rStyle w:val="Hyperlink"/>
          <w:rFonts w:ascii="Times New Roman" w:hAnsi="Times New Roman" w:cs="Times New Roman"/>
          <w:color w:val="auto"/>
          <w:sz w:val="24"/>
          <w:szCs w:val="24"/>
          <w:u w:val="none"/>
        </w:rPr>
        <w:t>Med</w:t>
      </w:r>
      <w:r w:rsidR="005154D0">
        <w:rPr>
          <w:rStyle w:val="Hyperlink"/>
          <w:rFonts w:ascii="Times New Roman" w:hAnsi="Times New Roman" w:cs="Times New Roman"/>
          <w:color w:val="auto"/>
          <w:sz w:val="24"/>
          <w:szCs w:val="24"/>
          <w:u w:val="none"/>
        </w:rPr>
        <w:t>e</w:t>
      </w:r>
      <w:r>
        <w:rPr>
          <w:rStyle w:val="Hyperlink"/>
          <w:rFonts w:ascii="Times New Roman" w:hAnsi="Times New Roman" w:cs="Times New Roman"/>
          <w:color w:val="auto"/>
          <w:sz w:val="24"/>
          <w:szCs w:val="24"/>
          <w:u w:val="none"/>
        </w:rPr>
        <w:t>cins</w:t>
      </w:r>
      <w:proofErr w:type="spellEnd"/>
      <w:r>
        <w:rPr>
          <w:rStyle w:val="Hyperlink"/>
          <w:rFonts w:ascii="Times New Roman" w:hAnsi="Times New Roman" w:cs="Times New Roman"/>
          <w:color w:val="auto"/>
          <w:sz w:val="24"/>
          <w:szCs w:val="24"/>
          <w:u w:val="none"/>
        </w:rPr>
        <w:t xml:space="preserve"> Sans Frontieres</w:t>
      </w:r>
      <w:r w:rsidR="00E54FE9">
        <w:rPr>
          <w:rStyle w:val="Hyperlink"/>
          <w:rFonts w:ascii="Times New Roman" w:hAnsi="Times New Roman" w:cs="Times New Roman"/>
          <w:color w:val="auto"/>
          <w:sz w:val="24"/>
          <w:szCs w:val="24"/>
          <w:u w:val="none"/>
        </w:rPr>
        <w:t>. (201</w:t>
      </w:r>
      <w:r w:rsidR="00BE7962">
        <w:rPr>
          <w:rStyle w:val="Hyperlink"/>
          <w:rFonts w:ascii="Times New Roman" w:hAnsi="Times New Roman" w:cs="Times New Roman"/>
          <w:color w:val="auto"/>
          <w:sz w:val="24"/>
          <w:szCs w:val="24"/>
          <w:u w:val="none"/>
        </w:rPr>
        <w:t>8</w:t>
      </w:r>
      <w:r w:rsidR="00C1200E">
        <w:rPr>
          <w:rStyle w:val="Hyperlink"/>
          <w:rFonts w:ascii="Times New Roman" w:hAnsi="Times New Roman" w:cs="Times New Roman"/>
          <w:color w:val="auto"/>
          <w:sz w:val="24"/>
          <w:szCs w:val="24"/>
          <w:u w:val="none"/>
        </w:rPr>
        <w:t>)</w:t>
      </w:r>
      <w:r w:rsidR="00FC1FB4">
        <w:rPr>
          <w:rStyle w:val="Hyperlink"/>
          <w:rFonts w:ascii="Times New Roman" w:hAnsi="Times New Roman" w:cs="Times New Roman"/>
          <w:color w:val="auto"/>
          <w:sz w:val="24"/>
          <w:szCs w:val="24"/>
          <w:u w:val="none"/>
        </w:rPr>
        <w:t xml:space="preserve">. </w:t>
      </w:r>
      <w:r w:rsidR="00F7533B">
        <w:rPr>
          <w:rStyle w:val="Hyperlink"/>
          <w:rFonts w:ascii="Times New Roman" w:hAnsi="Times New Roman" w:cs="Times New Roman"/>
          <w:i/>
          <w:color w:val="auto"/>
          <w:sz w:val="24"/>
          <w:szCs w:val="24"/>
          <w:u w:val="none"/>
        </w:rPr>
        <w:t xml:space="preserve">We’re Independent. </w:t>
      </w:r>
      <w:r w:rsidR="00F7533B">
        <w:rPr>
          <w:rStyle w:val="Hyperlink"/>
          <w:rFonts w:ascii="Times New Roman" w:hAnsi="Times New Roman" w:cs="Times New Roman"/>
          <w:color w:val="auto"/>
          <w:sz w:val="24"/>
          <w:szCs w:val="24"/>
          <w:u w:val="none"/>
        </w:rPr>
        <w:t xml:space="preserve">Retrieved from </w:t>
      </w:r>
    </w:p>
    <w:p w14:paraId="2F7A7D29" w14:textId="68FF3A6D" w:rsidR="00F17E27" w:rsidRDefault="00A91BAD" w:rsidP="00652C44">
      <w:pPr>
        <w:spacing w:line="480" w:lineRule="auto"/>
        <w:ind w:firstLine="720"/>
        <w:rPr>
          <w:rStyle w:val="Hyperlink"/>
          <w:rFonts w:ascii="Times New Roman" w:hAnsi="Times New Roman" w:cs="Times New Roman"/>
          <w:sz w:val="24"/>
          <w:szCs w:val="24"/>
        </w:rPr>
      </w:pPr>
      <w:hyperlink r:id="rId17" w:history="1">
        <w:r w:rsidR="00652C44" w:rsidRPr="00450630">
          <w:rPr>
            <w:rStyle w:val="Hyperlink"/>
            <w:rFonts w:ascii="Times New Roman" w:hAnsi="Times New Roman" w:cs="Times New Roman"/>
            <w:sz w:val="24"/>
            <w:szCs w:val="24"/>
          </w:rPr>
          <w:t>https://www.msf.org.uk/were-independent</w:t>
        </w:r>
      </w:hyperlink>
    </w:p>
    <w:p w14:paraId="571B44A6" w14:textId="77777777" w:rsidR="004546A6" w:rsidRDefault="00F1786C" w:rsidP="00F1786C">
      <w:pPr>
        <w:spacing w:line="480" w:lineRule="auto"/>
        <w:rPr>
          <w:rStyle w:val="Hyperlink"/>
          <w:rFonts w:ascii="Times New Roman" w:hAnsi="Times New Roman" w:cs="Times New Roman"/>
          <w:color w:val="auto"/>
          <w:sz w:val="24"/>
          <w:szCs w:val="24"/>
          <w:u w:val="none"/>
        </w:rPr>
      </w:pPr>
      <w:r>
        <w:rPr>
          <w:rStyle w:val="Hyperlink"/>
          <w:rFonts w:ascii="Times New Roman" w:hAnsi="Times New Roman" w:cs="Times New Roman"/>
          <w:color w:val="auto"/>
          <w:sz w:val="24"/>
          <w:szCs w:val="24"/>
          <w:u w:val="none"/>
        </w:rPr>
        <w:t xml:space="preserve">World Health Organisation. (2017). </w:t>
      </w:r>
      <w:r>
        <w:rPr>
          <w:rStyle w:val="Hyperlink"/>
          <w:rFonts w:ascii="Times New Roman" w:hAnsi="Times New Roman" w:cs="Times New Roman"/>
          <w:i/>
          <w:color w:val="auto"/>
          <w:sz w:val="24"/>
          <w:szCs w:val="24"/>
          <w:u w:val="none"/>
        </w:rPr>
        <w:t xml:space="preserve">Seasonal malaria chemoprevention. </w:t>
      </w:r>
      <w:r>
        <w:rPr>
          <w:rStyle w:val="Hyperlink"/>
          <w:rFonts w:ascii="Times New Roman" w:hAnsi="Times New Roman" w:cs="Times New Roman"/>
          <w:color w:val="auto"/>
          <w:sz w:val="24"/>
          <w:szCs w:val="24"/>
          <w:u w:val="none"/>
        </w:rPr>
        <w:t xml:space="preserve">Retrieved from </w:t>
      </w:r>
    </w:p>
    <w:p w14:paraId="2271561E" w14:textId="24C6F6A4" w:rsidR="00F1786C" w:rsidRPr="00F1786C" w:rsidRDefault="00A91BAD" w:rsidP="004546A6">
      <w:pPr>
        <w:spacing w:line="480" w:lineRule="auto"/>
        <w:ind w:firstLine="720"/>
        <w:rPr>
          <w:rStyle w:val="Hyperlink"/>
          <w:rFonts w:ascii="Times New Roman" w:hAnsi="Times New Roman" w:cs="Times New Roman"/>
          <w:color w:val="auto"/>
          <w:sz w:val="24"/>
          <w:szCs w:val="24"/>
          <w:u w:val="none"/>
        </w:rPr>
      </w:pPr>
      <w:hyperlink r:id="rId18" w:history="1">
        <w:r w:rsidR="004546A6" w:rsidRPr="001662DF">
          <w:rPr>
            <w:rStyle w:val="Hyperlink"/>
          </w:rPr>
          <w:t>https://www.who.int/malaria/areas/preventive_therapies/children/en/</w:t>
        </w:r>
      </w:hyperlink>
    </w:p>
    <w:p w14:paraId="5FB1F761" w14:textId="77777777" w:rsidR="00652C44" w:rsidRPr="00F7533B" w:rsidRDefault="00652C44" w:rsidP="00652C44">
      <w:pPr>
        <w:spacing w:line="480" w:lineRule="auto"/>
        <w:rPr>
          <w:rStyle w:val="Hyperlink"/>
          <w:rFonts w:ascii="Times New Roman" w:hAnsi="Times New Roman" w:cs="Times New Roman"/>
          <w:color w:val="auto"/>
          <w:sz w:val="24"/>
          <w:szCs w:val="24"/>
          <w:u w:val="none"/>
        </w:rPr>
      </w:pPr>
    </w:p>
    <w:p w14:paraId="74077839" w14:textId="77777777" w:rsidR="00B363B9" w:rsidRPr="00BA10C0" w:rsidRDefault="00B363B9" w:rsidP="00870F94">
      <w:pPr>
        <w:spacing w:line="480" w:lineRule="auto"/>
        <w:rPr>
          <w:rFonts w:ascii="Times New Roman" w:hAnsi="Times New Roman" w:cs="Times New Roman"/>
          <w:sz w:val="24"/>
          <w:szCs w:val="24"/>
        </w:rPr>
      </w:pPr>
    </w:p>
    <w:p w14:paraId="0553B1B1" w14:textId="76D477A3" w:rsidR="00C51BE0"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4FFEAC17" w14:textId="77777777" w:rsidR="00C51BE0" w:rsidRPr="000C1F03" w:rsidRDefault="00C51BE0" w:rsidP="000C1F03">
      <w:pPr>
        <w:shd w:val="clear" w:color="auto" w:fill="FFFFFF"/>
        <w:spacing w:after="0" w:line="240" w:lineRule="auto"/>
        <w:outlineLvl w:val="0"/>
        <w:rPr>
          <w:rFonts w:ascii="Arial" w:eastAsia="Times New Roman" w:hAnsi="Arial" w:cs="Arial"/>
          <w:b/>
          <w:bCs/>
          <w:color w:val="32322F"/>
          <w:kern w:val="36"/>
          <w:sz w:val="19"/>
          <w:szCs w:val="19"/>
          <w:lang w:eastAsia="en-GB"/>
        </w:rPr>
      </w:pPr>
    </w:p>
    <w:p w14:paraId="758E753E" w14:textId="734B6E80" w:rsidR="006323CA" w:rsidRPr="00BE6BF8" w:rsidRDefault="006323CA" w:rsidP="00BE6BF8">
      <w:pPr>
        <w:spacing w:line="480" w:lineRule="auto"/>
        <w:rPr>
          <w:rFonts w:ascii="Times New Roman" w:hAnsi="Times New Roman" w:cs="Times New Roman"/>
          <w:sz w:val="24"/>
          <w:szCs w:val="24"/>
        </w:rPr>
      </w:pPr>
    </w:p>
    <w:p w14:paraId="358F7F3B" w14:textId="51EA56B2" w:rsidR="00564D10" w:rsidRDefault="00564D10" w:rsidP="00564D10">
      <w:pPr>
        <w:spacing w:line="480" w:lineRule="auto"/>
        <w:rPr>
          <w:rFonts w:ascii="Times New Roman" w:hAnsi="Times New Roman" w:cs="Times New Roman"/>
          <w:sz w:val="24"/>
          <w:szCs w:val="24"/>
        </w:rPr>
      </w:pPr>
    </w:p>
    <w:p w14:paraId="2EC00162" w14:textId="77777777"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19"/>
      <w:head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C9B72C" w14:textId="77777777" w:rsidR="00A91BAD" w:rsidRDefault="00A91BAD" w:rsidP="00564D10">
      <w:pPr>
        <w:spacing w:after="0" w:line="240" w:lineRule="auto"/>
      </w:pPr>
      <w:r>
        <w:separator/>
      </w:r>
    </w:p>
  </w:endnote>
  <w:endnote w:type="continuationSeparator" w:id="0">
    <w:p w14:paraId="612DAFF2" w14:textId="77777777" w:rsidR="00A91BAD" w:rsidRDefault="00A91BAD" w:rsidP="00564D10">
      <w:pPr>
        <w:spacing w:after="0" w:line="240" w:lineRule="auto"/>
      </w:pPr>
      <w:r>
        <w:continuationSeparator/>
      </w:r>
    </w:p>
  </w:endnote>
  <w:endnote w:type="continuationNotice" w:id="1">
    <w:p w14:paraId="5E5AEE0B" w14:textId="77777777" w:rsidR="00A91BAD" w:rsidRDefault="00A91BA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81F22" w14:textId="77777777" w:rsidR="00A91BAD" w:rsidRDefault="00A91BAD" w:rsidP="00564D10">
      <w:pPr>
        <w:spacing w:after="0" w:line="240" w:lineRule="auto"/>
      </w:pPr>
      <w:r>
        <w:separator/>
      </w:r>
    </w:p>
  </w:footnote>
  <w:footnote w:type="continuationSeparator" w:id="0">
    <w:p w14:paraId="4B5E3F18" w14:textId="77777777" w:rsidR="00A91BAD" w:rsidRDefault="00A91BAD" w:rsidP="00564D10">
      <w:pPr>
        <w:spacing w:after="0" w:line="240" w:lineRule="auto"/>
      </w:pPr>
      <w:r>
        <w:continuationSeparator/>
      </w:r>
    </w:p>
  </w:footnote>
  <w:footnote w:type="continuationNotice" w:id="1">
    <w:p w14:paraId="23FA3B94" w14:textId="77777777" w:rsidR="00A91BAD" w:rsidRDefault="00A91BA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0C22B383" w:rsidR="00564D10" w:rsidRDefault="00564D10">
    <w:pPr>
      <w:pStyle w:val="Header"/>
    </w:pPr>
    <w:r>
      <w:tab/>
    </w:r>
    <w:r>
      <w:tab/>
    </w:r>
    <w:r>
      <w:fldChar w:fldCharType="begin"/>
    </w:r>
    <w:r>
      <w:instrText xml:space="preserve"> PAGE   \* MERGEFORMAT </w:instrText>
    </w:r>
    <w:r>
      <w:fldChar w:fldCharType="separate"/>
    </w:r>
    <w:r>
      <w:rPr>
        <w:noProof/>
      </w:rPr>
      <w:t>2</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1CE8F337" w:rsidR="00564D10" w:rsidRDefault="00564D10">
    <w:pPr>
      <w:pStyle w:val="Header"/>
    </w:pPr>
    <w:r>
      <w:t>Running head;</w:t>
    </w:r>
    <w:r w:rsidR="00580DB3">
      <w:t xml:space="preserve"> </w:t>
    </w:r>
    <w:r w:rsidR="001B57C5">
      <w:t>CRITICALLY EVALUATE AN</w:t>
    </w:r>
    <w:r w:rsidR="002965CE">
      <w:t xml:space="preserve"> INTERNATIONAL HUMANITARIAN ORGANISATION THAT VALUES HUMAN DIGNITY AND HUMAN RIGHTS</w:t>
    </w:r>
    <w:r>
      <w:tab/>
    </w:r>
    <w:r>
      <w:tab/>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E1ADF"/>
    <w:multiLevelType w:val="hybridMultilevel"/>
    <w:tmpl w:val="C9B01FD4"/>
    <w:lvl w:ilvl="0" w:tplc="F0127E9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51069"/>
    <w:multiLevelType w:val="hybridMultilevel"/>
    <w:tmpl w:val="9970EA98"/>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1D0ADF"/>
    <w:multiLevelType w:val="hybridMultilevel"/>
    <w:tmpl w:val="5B288F26"/>
    <w:lvl w:ilvl="0" w:tplc="18F24E84">
      <w:start w:val="1"/>
      <w:numFmt w:val="bullet"/>
      <w:lvlText w:val="•"/>
      <w:lvlJc w:val="left"/>
      <w:pPr>
        <w:tabs>
          <w:tab w:val="num" w:pos="720"/>
        </w:tabs>
        <w:ind w:left="720" w:hanging="360"/>
      </w:pPr>
      <w:rPr>
        <w:rFonts w:ascii="Arial" w:hAnsi="Arial" w:hint="default"/>
      </w:rPr>
    </w:lvl>
    <w:lvl w:ilvl="1" w:tplc="818AEA2C" w:tentative="1">
      <w:start w:val="1"/>
      <w:numFmt w:val="bullet"/>
      <w:lvlText w:val="•"/>
      <w:lvlJc w:val="left"/>
      <w:pPr>
        <w:tabs>
          <w:tab w:val="num" w:pos="1440"/>
        </w:tabs>
        <w:ind w:left="1440" w:hanging="360"/>
      </w:pPr>
      <w:rPr>
        <w:rFonts w:ascii="Arial" w:hAnsi="Arial" w:hint="default"/>
      </w:rPr>
    </w:lvl>
    <w:lvl w:ilvl="2" w:tplc="3F1A4D2E" w:tentative="1">
      <w:start w:val="1"/>
      <w:numFmt w:val="bullet"/>
      <w:lvlText w:val="•"/>
      <w:lvlJc w:val="left"/>
      <w:pPr>
        <w:tabs>
          <w:tab w:val="num" w:pos="2160"/>
        </w:tabs>
        <w:ind w:left="2160" w:hanging="360"/>
      </w:pPr>
      <w:rPr>
        <w:rFonts w:ascii="Arial" w:hAnsi="Arial" w:hint="default"/>
      </w:rPr>
    </w:lvl>
    <w:lvl w:ilvl="3" w:tplc="4992E9AA" w:tentative="1">
      <w:start w:val="1"/>
      <w:numFmt w:val="bullet"/>
      <w:lvlText w:val="•"/>
      <w:lvlJc w:val="left"/>
      <w:pPr>
        <w:tabs>
          <w:tab w:val="num" w:pos="2880"/>
        </w:tabs>
        <w:ind w:left="2880" w:hanging="360"/>
      </w:pPr>
      <w:rPr>
        <w:rFonts w:ascii="Arial" w:hAnsi="Arial" w:hint="default"/>
      </w:rPr>
    </w:lvl>
    <w:lvl w:ilvl="4" w:tplc="D4FA0B64" w:tentative="1">
      <w:start w:val="1"/>
      <w:numFmt w:val="bullet"/>
      <w:lvlText w:val="•"/>
      <w:lvlJc w:val="left"/>
      <w:pPr>
        <w:tabs>
          <w:tab w:val="num" w:pos="3600"/>
        </w:tabs>
        <w:ind w:left="3600" w:hanging="360"/>
      </w:pPr>
      <w:rPr>
        <w:rFonts w:ascii="Arial" w:hAnsi="Arial" w:hint="default"/>
      </w:rPr>
    </w:lvl>
    <w:lvl w:ilvl="5" w:tplc="3992EB20" w:tentative="1">
      <w:start w:val="1"/>
      <w:numFmt w:val="bullet"/>
      <w:lvlText w:val="•"/>
      <w:lvlJc w:val="left"/>
      <w:pPr>
        <w:tabs>
          <w:tab w:val="num" w:pos="4320"/>
        </w:tabs>
        <w:ind w:left="4320" w:hanging="360"/>
      </w:pPr>
      <w:rPr>
        <w:rFonts w:ascii="Arial" w:hAnsi="Arial" w:hint="default"/>
      </w:rPr>
    </w:lvl>
    <w:lvl w:ilvl="6" w:tplc="B18E2A5C" w:tentative="1">
      <w:start w:val="1"/>
      <w:numFmt w:val="bullet"/>
      <w:lvlText w:val="•"/>
      <w:lvlJc w:val="left"/>
      <w:pPr>
        <w:tabs>
          <w:tab w:val="num" w:pos="5040"/>
        </w:tabs>
        <w:ind w:left="5040" w:hanging="360"/>
      </w:pPr>
      <w:rPr>
        <w:rFonts w:ascii="Arial" w:hAnsi="Arial" w:hint="default"/>
      </w:rPr>
    </w:lvl>
    <w:lvl w:ilvl="7" w:tplc="764E2ED4" w:tentative="1">
      <w:start w:val="1"/>
      <w:numFmt w:val="bullet"/>
      <w:lvlText w:val="•"/>
      <w:lvlJc w:val="left"/>
      <w:pPr>
        <w:tabs>
          <w:tab w:val="num" w:pos="5760"/>
        </w:tabs>
        <w:ind w:left="5760" w:hanging="360"/>
      </w:pPr>
      <w:rPr>
        <w:rFonts w:ascii="Arial" w:hAnsi="Arial" w:hint="default"/>
      </w:rPr>
    </w:lvl>
    <w:lvl w:ilvl="8" w:tplc="D9040C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EC1EF5"/>
    <w:multiLevelType w:val="hybridMultilevel"/>
    <w:tmpl w:val="9F6A4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13CD5"/>
    <w:multiLevelType w:val="hybridMultilevel"/>
    <w:tmpl w:val="8CE233CE"/>
    <w:lvl w:ilvl="0" w:tplc="2F0ADEA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DA00AF"/>
    <w:multiLevelType w:val="hybridMultilevel"/>
    <w:tmpl w:val="543605A8"/>
    <w:lvl w:ilvl="0" w:tplc="FC82B6F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5543BE"/>
    <w:multiLevelType w:val="hybridMultilevel"/>
    <w:tmpl w:val="6E46FF16"/>
    <w:lvl w:ilvl="0" w:tplc="C12C617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D14B35"/>
    <w:multiLevelType w:val="hybridMultilevel"/>
    <w:tmpl w:val="3F4A7C10"/>
    <w:lvl w:ilvl="0" w:tplc="3692EC34">
      <w:numFmt w:val="bullet"/>
      <w:lvlText w:val="-"/>
      <w:lvlJc w:val="left"/>
      <w:pPr>
        <w:ind w:left="720" w:hanging="360"/>
      </w:pPr>
      <w:rPr>
        <w:rFonts w:ascii="Times New Roman" w:eastAsiaTheme="minorHAnsi" w:hAnsi="Times New Roman" w:cs="Times New Roman" w:hint="default"/>
        <w:color w:val="0563C1" w:themeColor="hyperlink"/>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D45402"/>
    <w:multiLevelType w:val="hybridMultilevel"/>
    <w:tmpl w:val="4C8A9824"/>
    <w:lvl w:ilvl="0" w:tplc="47E0BDF8">
      <w:start w:val="1"/>
      <w:numFmt w:val="bullet"/>
      <w:lvlText w:val="•"/>
      <w:lvlJc w:val="left"/>
      <w:pPr>
        <w:tabs>
          <w:tab w:val="num" w:pos="720"/>
        </w:tabs>
        <w:ind w:left="720" w:hanging="360"/>
      </w:pPr>
      <w:rPr>
        <w:rFonts w:ascii="Arial" w:hAnsi="Arial" w:hint="default"/>
      </w:rPr>
    </w:lvl>
    <w:lvl w:ilvl="1" w:tplc="8B06E442" w:tentative="1">
      <w:start w:val="1"/>
      <w:numFmt w:val="bullet"/>
      <w:lvlText w:val="•"/>
      <w:lvlJc w:val="left"/>
      <w:pPr>
        <w:tabs>
          <w:tab w:val="num" w:pos="1440"/>
        </w:tabs>
        <w:ind w:left="1440" w:hanging="360"/>
      </w:pPr>
      <w:rPr>
        <w:rFonts w:ascii="Arial" w:hAnsi="Arial" w:hint="default"/>
      </w:rPr>
    </w:lvl>
    <w:lvl w:ilvl="2" w:tplc="58042DC6" w:tentative="1">
      <w:start w:val="1"/>
      <w:numFmt w:val="bullet"/>
      <w:lvlText w:val="•"/>
      <w:lvlJc w:val="left"/>
      <w:pPr>
        <w:tabs>
          <w:tab w:val="num" w:pos="2160"/>
        </w:tabs>
        <w:ind w:left="2160" w:hanging="360"/>
      </w:pPr>
      <w:rPr>
        <w:rFonts w:ascii="Arial" w:hAnsi="Arial" w:hint="default"/>
      </w:rPr>
    </w:lvl>
    <w:lvl w:ilvl="3" w:tplc="668A3BFC" w:tentative="1">
      <w:start w:val="1"/>
      <w:numFmt w:val="bullet"/>
      <w:lvlText w:val="•"/>
      <w:lvlJc w:val="left"/>
      <w:pPr>
        <w:tabs>
          <w:tab w:val="num" w:pos="2880"/>
        </w:tabs>
        <w:ind w:left="2880" w:hanging="360"/>
      </w:pPr>
      <w:rPr>
        <w:rFonts w:ascii="Arial" w:hAnsi="Arial" w:hint="default"/>
      </w:rPr>
    </w:lvl>
    <w:lvl w:ilvl="4" w:tplc="A3044BE8" w:tentative="1">
      <w:start w:val="1"/>
      <w:numFmt w:val="bullet"/>
      <w:lvlText w:val="•"/>
      <w:lvlJc w:val="left"/>
      <w:pPr>
        <w:tabs>
          <w:tab w:val="num" w:pos="3600"/>
        </w:tabs>
        <w:ind w:left="3600" w:hanging="360"/>
      </w:pPr>
      <w:rPr>
        <w:rFonts w:ascii="Arial" w:hAnsi="Arial" w:hint="default"/>
      </w:rPr>
    </w:lvl>
    <w:lvl w:ilvl="5" w:tplc="74324216" w:tentative="1">
      <w:start w:val="1"/>
      <w:numFmt w:val="bullet"/>
      <w:lvlText w:val="•"/>
      <w:lvlJc w:val="left"/>
      <w:pPr>
        <w:tabs>
          <w:tab w:val="num" w:pos="4320"/>
        </w:tabs>
        <w:ind w:left="4320" w:hanging="360"/>
      </w:pPr>
      <w:rPr>
        <w:rFonts w:ascii="Arial" w:hAnsi="Arial" w:hint="default"/>
      </w:rPr>
    </w:lvl>
    <w:lvl w:ilvl="6" w:tplc="943AF512" w:tentative="1">
      <w:start w:val="1"/>
      <w:numFmt w:val="bullet"/>
      <w:lvlText w:val="•"/>
      <w:lvlJc w:val="left"/>
      <w:pPr>
        <w:tabs>
          <w:tab w:val="num" w:pos="5040"/>
        </w:tabs>
        <w:ind w:left="5040" w:hanging="360"/>
      </w:pPr>
      <w:rPr>
        <w:rFonts w:ascii="Arial" w:hAnsi="Arial" w:hint="default"/>
      </w:rPr>
    </w:lvl>
    <w:lvl w:ilvl="7" w:tplc="5ADC366C" w:tentative="1">
      <w:start w:val="1"/>
      <w:numFmt w:val="bullet"/>
      <w:lvlText w:val="•"/>
      <w:lvlJc w:val="left"/>
      <w:pPr>
        <w:tabs>
          <w:tab w:val="num" w:pos="5760"/>
        </w:tabs>
        <w:ind w:left="5760" w:hanging="360"/>
      </w:pPr>
      <w:rPr>
        <w:rFonts w:ascii="Arial" w:hAnsi="Arial" w:hint="default"/>
      </w:rPr>
    </w:lvl>
    <w:lvl w:ilvl="8" w:tplc="2390D63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80E12E9"/>
    <w:multiLevelType w:val="hybridMultilevel"/>
    <w:tmpl w:val="4B205B66"/>
    <w:lvl w:ilvl="0" w:tplc="BF5495EC">
      <w:start w:val="1"/>
      <w:numFmt w:val="bullet"/>
      <w:lvlText w:val="•"/>
      <w:lvlJc w:val="left"/>
      <w:pPr>
        <w:tabs>
          <w:tab w:val="num" w:pos="720"/>
        </w:tabs>
        <w:ind w:left="720" w:hanging="360"/>
      </w:pPr>
      <w:rPr>
        <w:rFonts w:ascii="Arial" w:hAnsi="Arial" w:hint="default"/>
      </w:rPr>
    </w:lvl>
    <w:lvl w:ilvl="1" w:tplc="2000F632" w:tentative="1">
      <w:start w:val="1"/>
      <w:numFmt w:val="bullet"/>
      <w:lvlText w:val="•"/>
      <w:lvlJc w:val="left"/>
      <w:pPr>
        <w:tabs>
          <w:tab w:val="num" w:pos="1440"/>
        </w:tabs>
        <w:ind w:left="1440" w:hanging="360"/>
      </w:pPr>
      <w:rPr>
        <w:rFonts w:ascii="Arial" w:hAnsi="Arial" w:hint="default"/>
      </w:rPr>
    </w:lvl>
    <w:lvl w:ilvl="2" w:tplc="91D89FDC" w:tentative="1">
      <w:start w:val="1"/>
      <w:numFmt w:val="bullet"/>
      <w:lvlText w:val="•"/>
      <w:lvlJc w:val="left"/>
      <w:pPr>
        <w:tabs>
          <w:tab w:val="num" w:pos="2160"/>
        </w:tabs>
        <w:ind w:left="2160" w:hanging="360"/>
      </w:pPr>
      <w:rPr>
        <w:rFonts w:ascii="Arial" w:hAnsi="Arial" w:hint="default"/>
      </w:rPr>
    </w:lvl>
    <w:lvl w:ilvl="3" w:tplc="3CDC165C" w:tentative="1">
      <w:start w:val="1"/>
      <w:numFmt w:val="bullet"/>
      <w:lvlText w:val="•"/>
      <w:lvlJc w:val="left"/>
      <w:pPr>
        <w:tabs>
          <w:tab w:val="num" w:pos="2880"/>
        </w:tabs>
        <w:ind w:left="2880" w:hanging="360"/>
      </w:pPr>
      <w:rPr>
        <w:rFonts w:ascii="Arial" w:hAnsi="Arial" w:hint="default"/>
      </w:rPr>
    </w:lvl>
    <w:lvl w:ilvl="4" w:tplc="3FCAB98C" w:tentative="1">
      <w:start w:val="1"/>
      <w:numFmt w:val="bullet"/>
      <w:lvlText w:val="•"/>
      <w:lvlJc w:val="left"/>
      <w:pPr>
        <w:tabs>
          <w:tab w:val="num" w:pos="3600"/>
        </w:tabs>
        <w:ind w:left="3600" w:hanging="360"/>
      </w:pPr>
      <w:rPr>
        <w:rFonts w:ascii="Arial" w:hAnsi="Arial" w:hint="default"/>
      </w:rPr>
    </w:lvl>
    <w:lvl w:ilvl="5" w:tplc="DCA2EE92" w:tentative="1">
      <w:start w:val="1"/>
      <w:numFmt w:val="bullet"/>
      <w:lvlText w:val="•"/>
      <w:lvlJc w:val="left"/>
      <w:pPr>
        <w:tabs>
          <w:tab w:val="num" w:pos="4320"/>
        </w:tabs>
        <w:ind w:left="4320" w:hanging="360"/>
      </w:pPr>
      <w:rPr>
        <w:rFonts w:ascii="Arial" w:hAnsi="Arial" w:hint="default"/>
      </w:rPr>
    </w:lvl>
    <w:lvl w:ilvl="6" w:tplc="F5B6E1EE" w:tentative="1">
      <w:start w:val="1"/>
      <w:numFmt w:val="bullet"/>
      <w:lvlText w:val="•"/>
      <w:lvlJc w:val="left"/>
      <w:pPr>
        <w:tabs>
          <w:tab w:val="num" w:pos="5040"/>
        </w:tabs>
        <w:ind w:left="5040" w:hanging="360"/>
      </w:pPr>
      <w:rPr>
        <w:rFonts w:ascii="Arial" w:hAnsi="Arial" w:hint="default"/>
      </w:rPr>
    </w:lvl>
    <w:lvl w:ilvl="7" w:tplc="F5CC41DA" w:tentative="1">
      <w:start w:val="1"/>
      <w:numFmt w:val="bullet"/>
      <w:lvlText w:val="•"/>
      <w:lvlJc w:val="left"/>
      <w:pPr>
        <w:tabs>
          <w:tab w:val="num" w:pos="5760"/>
        </w:tabs>
        <w:ind w:left="5760" w:hanging="360"/>
      </w:pPr>
      <w:rPr>
        <w:rFonts w:ascii="Arial" w:hAnsi="Arial" w:hint="default"/>
      </w:rPr>
    </w:lvl>
    <w:lvl w:ilvl="8" w:tplc="B874CEF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2BF3160"/>
    <w:multiLevelType w:val="hybridMultilevel"/>
    <w:tmpl w:val="13E80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EE5FA6"/>
    <w:multiLevelType w:val="hybridMultilevel"/>
    <w:tmpl w:val="DD5EDDD0"/>
    <w:lvl w:ilvl="0" w:tplc="6EC88D5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0"/>
  </w:num>
  <w:num w:numId="4">
    <w:abstractNumId w:val="3"/>
  </w:num>
  <w:num w:numId="5">
    <w:abstractNumId w:val="7"/>
  </w:num>
  <w:num w:numId="6">
    <w:abstractNumId w:val="6"/>
  </w:num>
  <w:num w:numId="7">
    <w:abstractNumId w:val="1"/>
  </w:num>
  <w:num w:numId="8">
    <w:abstractNumId w:val="4"/>
  </w:num>
  <w:num w:numId="9">
    <w:abstractNumId w:val="11"/>
  </w:num>
  <w:num w:numId="10">
    <w:abstractNumId w:val="2"/>
  </w:num>
  <w:num w:numId="11">
    <w:abstractNumId w:val="8"/>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2"/>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951"/>
    <w:rsid w:val="000010C9"/>
    <w:rsid w:val="000018D5"/>
    <w:rsid w:val="00002FE7"/>
    <w:rsid w:val="0000524C"/>
    <w:rsid w:val="000055D8"/>
    <w:rsid w:val="0000610B"/>
    <w:rsid w:val="00010A4C"/>
    <w:rsid w:val="00011BBD"/>
    <w:rsid w:val="000134A5"/>
    <w:rsid w:val="0001565B"/>
    <w:rsid w:val="00015ACB"/>
    <w:rsid w:val="00015DB0"/>
    <w:rsid w:val="00020DD1"/>
    <w:rsid w:val="0002222C"/>
    <w:rsid w:val="00022624"/>
    <w:rsid w:val="00022655"/>
    <w:rsid w:val="00022CA7"/>
    <w:rsid w:val="000230AC"/>
    <w:rsid w:val="00023F1D"/>
    <w:rsid w:val="00025D62"/>
    <w:rsid w:val="00025E59"/>
    <w:rsid w:val="00026085"/>
    <w:rsid w:val="0002683C"/>
    <w:rsid w:val="000277D1"/>
    <w:rsid w:val="000301EC"/>
    <w:rsid w:val="00030946"/>
    <w:rsid w:val="00030C49"/>
    <w:rsid w:val="0003106E"/>
    <w:rsid w:val="000331E4"/>
    <w:rsid w:val="00033743"/>
    <w:rsid w:val="00033807"/>
    <w:rsid w:val="00033A14"/>
    <w:rsid w:val="00033E93"/>
    <w:rsid w:val="000369DD"/>
    <w:rsid w:val="000376BA"/>
    <w:rsid w:val="00037B59"/>
    <w:rsid w:val="00037DC6"/>
    <w:rsid w:val="00037E77"/>
    <w:rsid w:val="00045AEC"/>
    <w:rsid w:val="000474E2"/>
    <w:rsid w:val="000508E6"/>
    <w:rsid w:val="00051A80"/>
    <w:rsid w:val="00052DB4"/>
    <w:rsid w:val="00053C26"/>
    <w:rsid w:val="0005486A"/>
    <w:rsid w:val="00054B6E"/>
    <w:rsid w:val="0005510E"/>
    <w:rsid w:val="00055535"/>
    <w:rsid w:val="00055ABC"/>
    <w:rsid w:val="00057797"/>
    <w:rsid w:val="000618B0"/>
    <w:rsid w:val="0006191C"/>
    <w:rsid w:val="0006282E"/>
    <w:rsid w:val="00064304"/>
    <w:rsid w:val="000643E4"/>
    <w:rsid w:val="00064DDE"/>
    <w:rsid w:val="00064F91"/>
    <w:rsid w:val="0006606B"/>
    <w:rsid w:val="0006753F"/>
    <w:rsid w:val="00067ECE"/>
    <w:rsid w:val="00067F06"/>
    <w:rsid w:val="00071F3C"/>
    <w:rsid w:val="00073B60"/>
    <w:rsid w:val="000741CA"/>
    <w:rsid w:val="00074764"/>
    <w:rsid w:val="00074A1C"/>
    <w:rsid w:val="00074B5D"/>
    <w:rsid w:val="000759AB"/>
    <w:rsid w:val="00076D00"/>
    <w:rsid w:val="0007790D"/>
    <w:rsid w:val="00081596"/>
    <w:rsid w:val="000858F5"/>
    <w:rsid w:val="00086863"/>
    <w:rsid w:val="00086FB3"/>
    <w:rsid w:val="000902DE"/>
    <w:rsid w:val="0009304F"/>
    <w:rsid w:val="0009704D"/>
    <w:rsid w:val="000A0855"/>
    <w:rsid w:val="000A3FED"/>
    <w:rsid w:val="000A4370"/>
    <w:rsid w:val="000A4620"/>
    <w:rsid w:val="000A5EEC"/>
    <w:rsid w:val="000A66E2"/>
    <w:rsid w:val="000A6A6E"/>
    <w:rsid w:val="000A6AF5"/>
    <w:rsid w:val="000A746F"/>
    <w:rsid w:val="000B1C67"/>
    <w:rsid w:val="000B24C4"/>
    <w:rsid w:val="000B2A31"/>
    <w:rsid w:val="000B2FD4"/>
    <w:rsid w:val="000B35D7"/>
    <w:rsid w:val="000B3B80"/>
    <w:rsid w:val="000B4216"/>
    <w:rsid w:val="000B4AD8"/>
    <w:rsid w:val="000B51DD"/>
    <w:rsid w:val="000B5314"/>
    <w:rsid w:val="000B5C09"/>
    <w:rsid w:val="000B5C8A"/>
    <w:rsid w:val="000B5D8B"/>
    <w:rsid w:val="000B6F31"/>
    <w:rsid w:val="000B6FA6"/>
    <w:rsid w:val="000C07BC"/>
    <w:rsid w:val="000C0A11"/>
    <w:rsid w:val="000C0CB0"/>
    <w:rsid w:val="000C0D9D"/>
    <w:rsid w:val="000C13DE"/>
    <w:rsid w:val="000C1D89"/>
    <w:rsid w:val="000C1F03"/>
    <w:rsid w:val="000C21A3"/>
    <w:rsid w:val="000C24F9"/>
    <w:rsid w:val="000C62D1"/>
    <w:rsid w:val="000C6467"/>
    <w:rsid w:val="000C673A"/>
    <w:rsid w:val="000C7BCA"/>
    <w:rsid w:val="000D0370"/>
    <w:rsid w:val="000D15F0"/>
    <w:rsid w:val="000D1B9B"/>
    <w:rsid w:val="000D2BA2"/>
    <w:rsid w:val="000D36DB"/>
    <w:rsid w:val="000D3B5E"/>
    <w:rsid w:val="000D4703"/>
    <w:rsid w:val="000D514C"/>
    <w:rsid w:val="000E000A"/>
    <w:rsid w:val="000E0F1F"/>
    <w:rsid w:val="000E168F"/>
    <w:rsid w:val="000E2267"/>
    <w:rsid w:val="000E2B9D"/>
    <w:rsid w:val="000E4561"/>
    <w:rsid w:val="000E57ED"/>
    <w:rsid w:val="000E6751"/>
    <w:rsid w:val="000F1006"/>
    <w:rsid w:val="000F3644"/>
    <w:rsid w:val="000F3E6F"/>
    <w:rsid w:val="000F68EC"/>
    <w:rsid w:val="001009F7"/>
    <w:rsid w:val="00100D1A"/>
    <w:rsid w:val="00102894"/>
    <w:rsid w:val="00102952"/>
    <w:rsid w:val="00103772"/>
    <w:rsid w:val="0010478E"/>
    <w:rsid w:val="00104DE4"/>
    <w:rsid w:val="00105E63"/>
    <w:rsid w:val="00105FCD"/>
    <w:rsid w:val="00105FFD"/>
    <w:rsid w:val="001067E7"/>
    <w:rsid w:val="00106D0D"/>
    <w:rsid w:val="0010760C"/>
    <w:rsid w:val="00110739"/>
    <w:rsid w:val="00112A4E"/>
    <w:rsid w:val="00114444"/>
    <w:rsid w:val="00114CD7"/>
    <w:rsid w:val="0011517A"/>
    <w:rsid w:val="0011667E"/>
    <w:rsid w:val="0011718F"/>
    <w:rsid w:val="001176FF"/>
    <w:rsid w:val="001178F8"/>
    <w:rsid w:val="00120ACD"/>
    <w:rsid w:val="00120E4B"/>
    <w:rsid w:val="00120F6C"/>
    <w:rsid w:val="00121ADF"/>
    <w:rsid w:val="00122583"/>
    <w:rsid w:val="001260E0"/>
    <w:rsid w:val="00126EC5"/>
    <w:rsid w:val="00131A41"/>
    <w:rsid w:val="00131AD8"/>
    <w:rsid w:val="00133B9A"/>
    <w:rsid w:val="00134880"/>
    <w:rsid w:val="00135FB0"/>
    <w:rsid w:val="001368CC"/>
    <w:rsid w:val="00140A38"/>
    <w:rsid w:val="00140D32"/>
    <w:rsid w:val="00141200"/>
    <w:rsid w:val="00141734"/>
    <w:rsid w:val="00141ED4"/>
    <w:rsid w:val="00143871"/>
    <w:rsid w:val="00143CBD"/>
    <w:rsid w:val="001440B0"/>
    <w:rsid w:val="00145993"/>
    <w:rsid w:val="00150D59"/>
    <w:rsid w:val="0015212E"/>
    <w:rsid w:val="00153EB6"/>
    <w:rsid w:val="00155DA9"/>
    <w:rsid w:val="001561AB"/>
    <w:rsid w:val="00157612"/>
    <w:rsid w:val="0016058C"/>
    <w:rsid w:val="00161196"/>
    <w:rsid w:val="00163012"/>
    <w:rsid w:val="0016495B"/>
    <w:rsid w:val="00170413"/>
    <w:rsid w:val="00170713"/>
    <w:rsid w:val="001708FC"/>
    <w:rsid w:val="00171913"/>
    <w:rsid w:val="00171ABB"/>
    <w:rsid w:val="00173576"/>
    <w:rsid w:val="00174198"/>
    <w:rsid w:val="00176529"/>
    <w:rsid w:val="00177A61"/>
    <w:rsid w:val="00181D43"/>
    <w:rsid w:val="00182AF7"/>
    <w:rsid w:val="00186018"/>
    <w:rsid w:val="0018624A"/>
    <w:rsid w:val="0018730D"/>
    <w:rsid w:val="0018739E"/>
    <w:rsid w:val="0018791B"/>
    <w:rsid w:val="00190237"/>
    <w:rsid w:val="00193012"/>
    <w:rsid w:val="00193A90"/>
    <w:rsid w:val="00193F09"/>
    <w:rsid w:val="00194D09"/>
    <w:rsid w:val="00195787"/>
    <w:rsid w:val="0019758D"/>
    <w:rsid w:val="001A09B2"/>
    <w:rsid w:val="001A4068"/>
    <w:rsid w:val="001A4AFE"/>
    <w:rsid w:val="001A4E88"/>
    <w:rsid w:val="001A6D48"/>
    <w:rsid w:val="001A73D0"/>
    <w:rsid w:val="001A78FA"/>
    <w:rsid w:val="001A7F3C"/>
    <w:rsid w:val="001B01D1"/>
    <w:rsid w:val="001B0D98"/>
    <w:rsid w:val="001B1F0E"/>
    <w:rsid w:val="001B2561"/>
    <w:rsid w:val="001B2ADE"/>
    <w:rsid w:val="001B308A"/>
    <w:rsid w:val="001B3E95"/>
    <w:rsid w:val="001B3EA5"/>
    <w:rsid w:val="001B57C5"/>
    <w:rsid w:val="001B60F6"/>
    <w:rsid w:val="001B6460"/>
    <w:rsid w:val="001B797A"/>
    <w:rsid w:val="001B79AB"/>
    <w:rsid w:val="001C04B7"/>
    <w:rsid w:val="001C04F4"/>
    <w:rsid w:val="001C19CC"/>
    <w:rsid w:val="001C1BD2"/>
    <w:rsid w:val="001C1C7B"/>
    <w:rsid w:val="001C1EF4"/>
    <w:rsid w:val="001C1F65"/>
    <w:rsid w:val="001C2B8C"/>
    <w:rsid w:val="001C2C72"/>
    <w:rsid w:val="001C4BD2"/>
    <w:rsid w:val="001C5D36"/>
    <w:rsid w:val="001C66CC"/>
    <w:rsid w:val="001C6E58"/>
    <w:rsid w:val="001C742C"/>
    <w:rsid w:val="001C7F3E"/>
    <w:rsid w:val="001D1A93"/>
    <w:rsid w:val="001D20C4"/>
    <w:rsid w:val="001D2796"/>
    <w:rsid w:val="001D291B"/>
    <w:rsid w:val="001D3AFB"/>
    <w:rsid w:val="001D415B"/>
    <w:rsid w:val="001D4760"/>
    <w:rsid w:val="001D52EE"/>
    <w:rsid w:val="001D61BD"/>
    <w:rsid w:val="001D6BAC"/>
    <w:rsid w:val="001D71F7"/>
    <w:rsid w:val="001E33EC"/>
    <w:rsid w:val="001E3D11"/>
    <w:rsid w:val="001E3E4C"/>
    <w:rsid w:val="001E4ECA"/>
    <w:rsid w:val="001E63DF"/>
    <w:rsid w:val="001E67BE"/>
    <w:rsid w:val="001E6CA2"/>
    <w:rsid w:val="001E770C"/>
    <w:rsid w:val="001F0510"/>
    <w:rsid w:val="001F0780"/>
    <w:rsid w:val="001F2029"/>
    <w:rsid w:val="001F2C73"/>
    <w:rsid w:val="001F2FA4"/>
    <w:rsid w:val="001F3986"/>
    <w:rsid w:val="001F4971"/>
    <w:rsid w:val="001F590F"/>
    <w:rsid w:val="001F786B"/>
    <w:rsid w:val="00200746"/>
    <w:rsid w:val="002017E4"/>
    <w:rsid w:val="00203207"/>
    <w:rsid w:val="00203C88"/>
    <w:rsid w:val="00203D07"/>
    <w:rsid w:val="00204547"/>
    <w:rsid w:val="002068AB"/>
    <w:rsid w:val="00210918"/>
    <w:rsid w:val="002111DB"/>
    <w:rsid w:val="0021366F"/>
    <w:rsid w:val="0021466F"/>
    <w:rsid w:val="002152DC"/>
    <w:rsid w:val="00216577"/>
    <w:rsid w:val="002205C5"/>
    <w:rsid w:val="00221641"/>
    <w:rsid w:val="00222F3F"/>
    <w:rsid w:val="002236EB"/>
    <w:rsid w:val="00223BE4"/>
    <w:rsid w:val="002248C4"/>
    <w:rsid w:val="0022627C"/>
    <w:rsid w:val="0022660F"/>
    <w:rsid w:val="00227B7F"/>
    <w:rsid w:val="00230576"/>
    <w:rsid w:val="00231E87"/>
    <w:rsid w:val="00232FB9"/>
    <w:rsid w:val="0023387B"/>
    <w:rsid w:val="0023436D"/>
    <w:rsid w:val="00235136"/>
    <w:rsid w:val="0023523A"/>
    <w:rsid w:val="00235625"/>
    <w:rsid w:val="00237993"/>
    <w:rsid w:val="00237B9D"/>
    <w:rsid w:val="002405BD"/>
    <w:rsid w:val="002420EB"/>
    <w:rsid w:val="00242770"/>
    <w:rsid w:val="00242ADE"/>
    <w:rsid w:val="00246C16"/>
    <w:rsid w:val="0025065A"/>
    <w:rsid w:val="00251F67"/>
    <w:rsid w:val="00252AB3"/>
    <w:rsid w:val="00254E8B"/>
    <w:rsid w:val="0025535E"/>
    <w:rsid w:val="00255656"/>
    <w:rsid w:val="00255A91"/>
    <w:rsid w:val="00255CF6"/>
    <w:rsid w:val="00256673"/>
    <w:rsid w:val="00256862"/>
    <w:rsid w:val="00257CED"/>
    <w:rsid w:val="00263742"/>
    <w:rsid w:val="00263A86"/>
    <w:rsid w:val="002641A9"/>
    <w:rsid w:val="00264526"/>
    <w:rsid w:val="002657FE"/>
    <w:rsid w:val="0026723F"/>
    <w:rsid w:val="0026794B"/>
    <w:rsid w:val="00270AC3"/>
    <w:rsid w:val="00273016"/>
    <w:rsid w:val="002730D3"/>
    <w:rsid w:val="0027340B"/>
    <w:rsid w:val="00273FFC"/>
    <w:rsid w:val="00277432"/>
    <w:rsid w:val="002810AB"/>
    <w:rsid w:val="00281231"/>
    <w:rsid w:val="002816A5"/>
    <w:rsid w:val="00281A82"/>
    <w:rsid w:val="0028424D"/>
    <w:rsid w:val="00285AD2"/>
    <w:rsid w:val="00285E64"/>
    <w:rsid w:val="00286AA2"/>
    <w:rsid w:val="0029119A"/>
    <w:rsid w:val="00291AC6"/>
    <w:rsid w:val="00293073"/>
    <w:rsid w:val="00293099"/>
    <w:rsid w:val="00293A09"/>
    <w:rsid w:val="00293C09"/>
    <w:rsid w:val="002944EE"/>
    <w:rsid w:val="00294D86"/>
    <w:rsid w:val="002965CE"/>
    <w:rsid w:val="002972C3"/>
    <w:rsid w:val="0029747A"/>
    <w:rsid w:val="002A012B"/>
    <w:rsid w:val="002A041E"/>
    <w:rsid w:val="002A0535"/>
    <w:rsid w:val="002A16E9"/>
    <w:rsid w:val="002A408C"/>
    <w:rsid w:val="002A4E3B"/>
    <w:rsid w:val="002A5CD0"/>
    <w:rsid w:val="002A6AFC"/>
    <w:rsid w:val="002B0F4A"/>
    <w:rsid w:val="002B1225"/>
    <w:rsid w:val="002B1C6C"/>
    <w:rsid w:val="002B3C01"/>
    <w:rsid w:val="002B4F1B"/>
    <w:rsid w:val="002B5071"/>
    <w:rsid w:val="002B5588"/>
    <w:rsid w:val="002B678B"/>
    <w:rsid w:val="002B7326"/>
    <w:rsid w:val="002C1DD3"/>
    <w:rsid w:val="002C2CA5"/>
    <w:rsid w:val="002C3D92"/>
    <w:rsid w:val="002C4145"/>
    <w:rsid w:val="002C45F3"/>
    <w:rsid w:val="002C4C3F"/>
    <w:rsid w:val="002C725F"/>
    <w:rsid w:val="002C797F"/>
    <w:rsid w:val="002C7E42"/>
    <w:rsid w:val="002D2130"/>
    <w:rsid w:val="002D2879"/>
    <w:rsid w:val="002D3015"/>
    <w:rsid w:val="002D3EA8"/>
    <w:rsid w:val="002D67D3"/>
    <w:rsid w:val="002D7ABC"/>
    <w:rsid w:val="002E18AA"/>
    <w:rsid w:val="002E1FD1"/>
    <w:rsid w:val="002E3D67"/>
    <w:rsid w:val="002E3F60"/>
    <w:rsid w:val="002E4CB1"/>
    <w:rsid w:val="002E7F70"/>
    <w:rsid w:val="002F1032"/>
    <w:rsid w:val="002F1063"/>
    <w:rsid w:val="002F291E"/>
    <w:rsid w:val="002F3CE8"/>
    <w:rsid w:val="002F5228"/>
    <w:rsid w:val="002F580C"/>
    <w:rsid w:val="002F58A4"/>
    <w:rsid w:val="002F6F6E"/>
    <w:rsid w:val="002F78EC"/>
    <w:rsid w:val="003006B0"/>
    <w:rsid w:val="003019E2"/>
    <w:rsid w:val="00302095"/>
    <w:rsid w:val="003036E4"/>
    <w:rsid w:val="00303E0B"/>
    <w:rsid w:val="00304F97"/>
    <w:rsid w:val="00306F2F"/>
    <w:rsid w:val="00306F54"/>
    <w:rsid w:val="003102A6"/>
    <w:rsid w:val="003111D1"/>
    <w:rsid w:val="00311C07"/>
    <w:rsid w:val="00311D4C"/>
    <w:rsid w:val="00312587"/>
    <w:rsid w:val="00313149"/>
    <w:rsid w:val="003139B7"/>
    <w:rsid w:val="00314F7B"/>
    <w:rsid w:val="00317B4B"/>
    <w:rsid w:val="0032002B"/>
    <w:rsid w:val="00321052"/>
    <w:rsid w:val="00321E90"/>
    <w:rsid w:val="00321EBE"/>
    <w:rsid w:val="00323FA1"/>
    <w:rsid w:val="00324B00"/>
    <w:rsid w:val="00325617"/>
    <w:rsid w:val="00325755"/>
    <w:rsid w:val="003264C8"/>
    <w:rsid w:val="00326A71"/>
    <w:rsid w:val="00326BD5"/>
    <w:rsid w:val="003275DB"/>
    <w:rsid w:val="00331CFF"/>
    <w:rsid w:val="00333EB6"/>
    <w:rsid w:val="00333F1E"/>
    <w:rsid w:val="00334032"/>
    <w:rsid w:val="0033410C"/>
    <w:rsid w:val="003345A8"/>
    <w:rsid w:val="00334BF6"/>
    <w:rsid w:val="00335054"/>
    <w:rsid w:val="003357CD"/>
    <w:rsid w:val="003358A5"/>
    <w:rsid w:val="00335F09"/>
    <w:rsid w:val="003360BA"/>
    <w:rsid w:val="003374BA"/>
    <w:rsid w:val="0033796B"/>
    <w:rsid w:val="00337BB9"/>
    <w:rsid w:val="00337EEB"/>
    <w:rsid w:val="00340D9B"/>
    <w:rsid w:val="0034117C"/>
    <w:rsid w:val="00341CC6"/>
    <w:rsid w:val="00342A0A"/>
    <w:rsid w:val="00342E27"/>
    <w:rsid w:val="003434CD"/>
    <w:rsid w:val="003438DA"/>
    <w:rsid w:val="0034407F"/>
    <w:rsid w:val="003441C8"/>
    <w:rsid w:val="00345289"/>
    <w:rsid w:val="003457CD"/>
    <w:rsid w:val="0034588E"/>
    <w:rsid w:val="00346B4A"/>
    <w:rsid w:val="003472B3"/>
    <w:rsid w:val="00350854"/>
    <w:rsid w:val="003508DC"/>
    <w:rsid w:val="00350B66"/>
    <w:rsid w:val="003518C6"/>
    <w:rsid w:val="00351BAA"/>
    <w:rsid w:val="0035256D"/>
    <w:rsid w:val="003537A2"/>
    <w:rsid w:val="0035451B"/>
    <w:rsid w:val="00354595"/>
    <w:rsid w:val="003578DF"/>
    <w:rsid w:val="00360F0C"/>
    <w:rsid w:val="0036120E"/>
    <w:rsid w:val="0036183C"/>
    <w:rsid w:val="0036635F"/>
    <w:rsid w:val="0036677C"/>
    <w:rsid w:val="00367856"/>
    <w:rsid w:val="00367A14"/>
    <w:rsid w:val="003703C0"/>
    <w:rsid w:val="0037155D"/>
    <w:rsid w:val="00371A9F"/>
    <w:rsid w:val="00371DCA"/>
    <w:rsid w:val="0037205C"/>
    <w:rsid w:val="003736D5"/>
    <w:rsid w:val="003740B5"/>
    <w:rsid w:val="00374B0E"/>
    <w:rsid w:val="003766D1"/>
    <w:rsid w:val="00380702"/>
    <w:rsid w:val="003826C0"/>
    <w:rsid w:val="003850CD"/>
    <w:rsid w:val="00386A40"/>
    <w:rsid w:val="00386CE6"/>
    <w:rsid w:val="00387BA5"/>
    <w:rsid w:val="003902E7"/>
    <w:rsid w:val="003914BB"/>
    <w:rsid w:val="0039198B"/>
    <w:rsid w:val="003931B9"/>
    <w:rsid w:val="00393C4A"/>
    <w:rsid w:val="00395383"/>
    <w:rsid w:val="003A0238"/>
    <w:rsid w:val="003A112A"/>
    <w:rsid w:val="003A143B"/>
    <w:rsid w:val="003A22A4"/>
    <w:rsid w:val="003A33D2"/>
    <w:rsid w:val="003A37A7"/>
    <w:rsid w:val="003A388A"/>
    <w:rsid w:val="003A42C4"/>
    <w:rsid w:val="003A4462"/>
    <w:rsid w:val="003B0912"/>
    <w:rsid w:val="003B131B"/>
    <w:rsid w:val="003B1468"/>
    <w:rsid w:val="003B3E57"/>
    <w:rsid w:val="003B5C13"/>
    <w:rsid w:val="003B5FC7"/>
    <w:rsid w:val="003B75AF"/>
    <w:rsid w:val="003C025C"/>
    <w:rsid w:val="003C1325"/>
    <w:rsid w:val="003C18A6"/>
    <w:rsid w:val="003C2A0D"/>
    <w:rsid w:val="003C3EBA"/>
    <w:rsid w:val="003C4471"/>
    <w:rsid w:val="003C573E"/>
    <w:rsid w:val="003D0AEF"/>
    <w:rsid w:val="003D0E59"/>
    <w:rsid w:val="003D0EBB"/>
    <w:rsid w:val="003D13C5"/>
    <w:rsid w:val="003D1A71"/>
    <w:rsid w:val="003D2EE5"/>
    <w:rsid w:val="003D42CE"/>
    <w:rsid w:val="003D4694"/>
    <w:rsid w:val="003D4F41"/>
    <w:rsid w:val="003D57ED"/>
    <w:rsid w:val="003D6319"/>
    <w:rsid w:val="003D746C"/>
    <w:rsid w:val="003D7757"/>
    <w:rsid w:val="003E0238"/>
    <w:rsid w:val="003E035A"/>
    <w:rsid w:val="003E1DEB"/>
    <w:rsid w:val="003E2600"/>
    <w:rsid w:val="003E4BAA"/>
    <w:rsid w:val="003E5895"/>
    <w:rsid w:val="003E711B"/>
    <w:rsid w:val="003F04EA"/>
    <w:rsid w:val="003F0AA7"/>
    <w:rsid w:val="003F0C1A"/>
    <w:rsid w:val="003F0F65"/>
    <w:rsid w:val="003F1615"/>
    <w:rsid w:val="003F16BE"/>
    <w:rsid w:val="003F16E0"/>
    <w:rsid w:val="003F236C"/>
    <w:rsid w:val="003F303D"/>
    <w:rsid w:val="003F3263"/>
    <w:rsid w:val="003F623F"/>
    <w:rsid w:val="003F79FC"/>
    <w:rsid w:val="003F7E93"/>
    <w:rsid w:val="00401DB4"/>
    <w:rsid w:val="00404D2B"/>
    <w:rsid w:val="00405ED7"/>
    <w:rsid w:val="00406379"/>
    <w:rsid w:val="00406531"/>
    <w:rsid w:val="0040677B"/>
    <w:rsid w:val="004070EC"/>
    <w:rsid w:val="004103E4"/>
    <w:rsid w:val="00410BF3"/>
    <w:rsid w:val="004119DF"/>
    <w:rsid w:val="00411DDC"/>
    <w:rsid w:val="00411F7C"/>
    <w:rsid w:val="0041250E"/>
    <w:rsid w:val="00412B36"/>
    <w:rsid w:val="004133F5"/>
    <w:rsid w:val="00413938"/>
    <w:rsid w:val="00413B9A"/>
    <w:rsid w:val="00413C5C"/>
    <w:rsid w:val="004142CB"/>
    <w:rsid w:val="00415D76"/>
    <w:rsid w:val="0041686B"/>
    <w:rsid w:val="00420648"/>
    <w:rsid w:val="0042073A"/>
    <w:rsid w:val="004209F2"/>
    <w:rsid w:val="0042224F"/>
    <w:rsid w:val="004242AA"/>
    <w:rsid w:val="00424439"/>
    <w:rsid w:val="004252EE"/>
    <w:rsid w:val="004261D2"/>
    <w:rsid w:val="00426382"/>
    <w:rsid w:val="00427E0A"/>
    <w:rsid w:val="004302BA"/>
    <w:rsid w:val="004313F8"/>
    <w:rsid w:val="00431989"/>
    <w:rsid w:val="00432075"/>
    <w:rsid w:val="0043465E"/>
    <w:rsid w:val="00435450"/>
    <w:rsid w:val="00435707"/>
    <w:rsid w:val="00436DD4"/>
    <w:rsid w:val="00440882"/>
    <w:rsid w:val="00443510"/>
    <w:rsid w:val="00443EFD"/>
    <w:rsid w:val="004441D0"/>
    <w:rsid w:val="00445984"/>
    <w:rsid w:val="00445C5C"/>
    <w:rsid w:val="0044620B"/>
    <w:rsid w:val="004511A4"/>
    <w:rsid w:val="004519CB"/>
    <w:rsid w:val="0045223B"/>
    <w:rsid w:val="004533D8"/>
    <w:rsid w:val="00454372"/>
    <w:rsid w:val="004546A6"/>
    <w:rsid w:val="004551D4"/>
    <w:rsid w:val="0045661D"/>
    <w:rsid w:val="0045665F"/>
    <w:rsid w:val="00457A71"/>
    <w:rsid w:val="0046191C"/>
    <w:rsid w:val="00462AFE"/>
    <w:rsid w:val="004634B9"/>
    <w:rsid w:val="00464B29"/>
    <w:rsid w:val="00464F11"/>
    <w:rsid w:val="00465519"/>
    <w:rsid w:val="00465CEC"/>
    <w:rsid w:val="00465FA6"/>
    <w:rsid w:val="00467B09"/>
    <w:rsid w:val="00467CF3"/>
    <w:rsid w:val="00470768"/>
    <w:rsid w:val="00470EA9"/>
    <w:rsid w:val="00471CFF"/>
    <w:rsid w:val="00472DD7"/>
    <w:rsid w:val="0047362F"/>
    <w:rsid w:val="004743B2"/>
    <w:rsid w:val="00474D42"/>
    <w:rsid w:val="004765C2"/>
    <w:rsid w:val="00477EB9"/>
    <w:rsid w:val="00481AD7"/>
    <w:rsid w:val="00481F27"/>
    <w:rsid w:val="00483736"/>
    <w:rsid w:val="0048585B"/>
    <w:rsid w:val="0048625E"/>
    <w:rsid w:val="00486428"/>
    <w:rsid w:val="00486BA5"/>
    <w:rsid w:val="00490173"/>
    <w:rsid w:val="004910DF"/>
    <w:rsid w:val="00491509"/>
    <w:rsid w:val="00491682"/>
    <w:rsid w:val="00491BB0"/>
    <w:rsid w:val="00492428"/>
    <w:rsid w:val="004934E6"/>
    <w:rsid w:val="00493C1C"/>
    <w:rsid w:val="00495D15"/>
    <w:rsid w:val="0049619E"/>
    <w:rsid w:val="0049718A"/>
    <w:rsid w:val="004A08B3"/>
    <w:rsid w:val="004A0B10"/>
    <w:rsid w:val="004A0ECD"/>
    <w:rsid w:val="004A0FE6"/>
    <w:rsid w:val="004A1327"/>
    <w:rsid w:val="004A2ECD"/>
    <w:rsid w:val="004A38DF"/>
    <w:rsid w:val="004A4590"/>
    <w:rsid w:val="004A55F2"/>
    <w:rsid w:val="004A713A"/>
    <w:rsid w:val="004B07AD"/>
    <w:rsid w:val="004B09CD"/>
    <w:rsid w:val="004B0A12"/>
    <w:rsid w:val="004B5DD9"/>
    <w:rsid w:val="004B5FC4"/>
    <w:rsid w:val="004B72C2"/>
    <w:rsid w:val="004B7A2A"/>
    <w:rsid w:val="004C0949"/>
    <w:rsid w:val="004C094B"/>
    <w:rsid w:val="004C1A2B"/>
    <w:rsid w:val="004C1E37"/>
    <w:rsid w:val="004C216C"/>
    <w:rsid w:val="004C2AEC"/>
    <w:rsid w:val="004C3496"/>
    <w:rsid w:val="004C4AFB"/>
    <w:rsid w:val="004C653C"/>
    <w:rsid w:val="004C74B4"/>
    <w:rsid w:val="004C7A71"/>
    <w:rsid w:val="004D1843"/>
    <w:rsid w:val="004D2F94"/>
    <w:rsid w:val="004D3446"/>
    <w:rsid w:val="004D3623"/>
    <w:rsid w:val="004D3C1A"/>
    <w:rsid w:val="004D4627"/>
    <w:rsid w:val="004D63C5"/>
    <w:rsid w:val="004D7664"/>
    <w:rsid w:val="004D7DCB"/>
    <w:rsid w:val="004E0452"/>
    <w:rsid w:val="004E07E8"/>
    <w:rsid w:val="004E0AE1"/>
    <w:rsid w:val="004E2A2C"/>
    <w:rsid w:val="004E411E"/>
    <w:rsid w:val="004E4A86"/>
    <w:rsid w:val="004E5AEB"/>
    <w:rsid w:val="004E68B2"/>
    <w:rsid w:val="004E7343"/>
    <w:rsid w:val="004E7E6A"/>
    <w:rsid w:val="004F001A"/>
    <w:rsid w:val="004F0465"/>
    <w:rsid w:val="004F0D76"/>
    <w:rsid w:val="004F10CC"/>
    <w:rsid w:val="004F31D0"/>
    <w:rsid w:val="004F565B"/>
    <w:rsid w:val="004F5C9B"/>
    <w:rsid w:val="004F65D7"/>
    <w:rsid w:val="004F6C57"/>
    <w:rsid w:val="004F737D"/>
    <w:rsid w:val="004F7424"/>
    <w:rsid w:val="004F783D"/>
    <w:rsid w:val="004F7EF9"/>
    <w:rsid w:val="00500CE1"/>
    <w:rsid w:val="0050106F"/>
    <w:rsid w:val="00502FD6"/>
    <w:rsid w:val="00503D44"/>
    <w:rsid w:val="0050513A"/>
    <w:rsid w:val="00505C67"/>
    <w:rsid w:val="00506CEC"/>
    <w:rsid w:val="005102CE"/>
    <w:rsid w:val="00511C89"/>
    <w:rsid w:val="0051237E"/>
    <w:rsid w:val="005127F3"/>
    <w:rsid w:val="00512DFF"/>
    <w:rsid w:val="005141E9"/>
    <w:rsid w:val="00514F0C"/>
    <w:rsid w:val="005154D0"/>
    <w:rsid w:val="005170FA"/>
    <w:rsid w:val="00520264"/>
    <w:rsid w:val="005203D8"/>
    <w:rsid w:val="00522623"/>
    <w:rsid w:val="00522F85"/>
    <w:rsid w:val="00523284"/>
    <w:rsid w:val="00523D80"/>
    <w:rsid w:val="00524491"/>
    <w:rsid w:val="00525E5F"/>
    <w:rsid w:val="005261C8"/>
    <w:rsid w:val="00527E07"/>
    <w:rsid w:val="005305F7"/>
    <w:rsid w:val="005336AF"/>
    <w:rsid w:val="00534995"/>
    <w:rsid w:val="00537374"/>
    <w:rsid w:val="005408EB"/>
    <w:rsid w:val="00540D06"/>
    <w:rsid w:val="00542846"/>
    <w:rsid w:val="00542B98"/>
    <w:rsid w:val="005455D8"/>
    <w:rsid w:val="00545EDC"/>
    <w:rsid w:val="00545EFF"/>
    <w:rsid w:val="0054748F"/>
    <w:rsid w:val="0055280B"/>
    <w:rsid w:val="005530F3"/>
    <w:rsid w:val="005534FE"/>
    <w:rsid w:val="0055406F"/>
    <w:rsid w:val="00555B2F"/>
    <w:rsid w:val="0055621C"/>
    <w:rsid w:val="0055694E"/>
    <w:rsid w:val="0055703E"/>
    <w:rsid w:val="00560754"/>
    <w:rsid w:val="0056160E"/>
    <w:rsid w:val="00561CD7"/>
    <w:rsid w:val="00562EAC"/>
    <w:rsid w:val="00564324"/>
    <w:rsid w:val="00564D10"/>
    <w:rsid w:val="0056716B"/>
    <w:rsid w:val="00567C45"/>
    <w:rsid w:val="00570D8A"/>
    <w:rsid w:val="0057278A"/>
    <w:rsid w:val="00573479"/>
    <w:rsid w:val="005739AF"/>
    <w:rsid w:val="00573F88"/>
    <w:rsid w:val="0057574F"/>
    <w:rsid w:val="0057665B"/>
    <w:rsid w:val="005771F7"/>
    <w:rsid w:val="00577ECE"/>
    <w:rsid w:val="0058053C"/>
    <w:rsid w:val="00580DB3"/>
    <w:rsid w:val="005823A6"/>
    <w:rsid w:val="0058370A"/>
    <w:rsid w:val="0058392D"/>
    <w:rsid w:val="00583A1A"/>
    <w:rsid w:val="00583C30"/>
    <w:rsid w:val="00583E5E"/>
    <w:rsid w:val="0058461B"/>
    <w:rsid w:val="00586F13"/>
    <w:rsid w:val="00591721"/>
    <w:rsid w:val="00591779"/>
    <w:rsid w:val="00591C84"/>
    <w:rsid w:val="005938A5"/>
    <w:rsid w:val="00594FA6"/>
    <w:rsid w:val="00596DB4"/>
    <w:rsid w:val="00597A3E"/>
    <w:rsid w:val="005A0132"/>
    <w:rsid w:val="005A3E00"/>
    <w:rsid w:val="005A465D"/>
    <w:rsid w:val="005A5006"/>
    <w:rsid w:val="005A5127"/>
    <w:rsid w:val="005A54D7"/>
    <w:rsid w:val="005A5C0B"/>
    <w:rsid w:val="005B21BE"/>
    <w:rsid w:val="005B4B0A"/>
    <w:rsid w:val="005B52B5"/>
    <w:rsid w:val="005B567F"/>
    <w:rsid w:val="005B5EAC"/>
    <w:rsid w:val="005B62D0"/>
    <w:rsid w:val="005B6B12"/>
    <w:rsid w:val="005B78D9"/>
    <w:rsid w:val="005C30D2"/>
    <w:rsid w:val="005C5D86"/>
    <w:rsid w:val="005C69D4"/>
    <w:rsid w:val="005C6D1D"/>
    <w:rsid w:val="005C73B9"/>
    <w:rsid w:val="005C7D2F"/>
    <w:rsid w:val="005D08C4"/>
    <w:rsid w:val="005D0C87"/>
    <w:rsid w:val="005D3B13"/>
    <w:rsid w:val="005D3B23"/>
    <w:rsid w:val="005D6A82"/>
    <w:rsid w:val="005E0411"/>
    <w:rsid w:val="005E092A"/>
    <w:rsid w:val="005E0ABC"/>
    <w:rsid w:val="005E2341"/>
    <w:rsid w:val="005E32C9"/>
    <w:rsid w:val="005E4BEB"/>
    <w:rsid w:val="005E5054"/>
    <w:rsid w:val="005E6E3F"/>
    <w:rsid w:val="005E7021"/>
    <w:rsid w:val="005F09BE"/>
    <w:rsid w:val="005F0FD6"/>
    <w:rsid w:val="005F2DE1"/>
    <w:rsid w:val="005F563E"/>
    <w:rsid w:val="005F5D49"/>
    <w:rsid w:val="005F6C1D"/>
    <w:rsid w:val="005F70B8"/>
    <w:rsid w:val="0060225D"/>
    <w:rsid w:val="0060261C"/>
    <w:rsid w:val="006047AB"/>
    <w:rsid w:val="00604E09"/>
    <w:rsid w:val="006118E0"/>
    <w:rsid w:val="00611AAA"/>
    <w:rsid w:val="00614661"/>
    <w:rsid w:val="00615750"/>
    <w:rsid w:val="00616BCB"/>
    <w:rsid w:val="006171F0"/>
    <w:rsid w:val="00617913"/>
    <w:rsid w:val="006203A1"/>
    <w:rsid w:val="006207CA"/>
    <w:rsid w:val="00620E05"/>
    <w:rsid w:val="006251BA"/>
    <w:rsid w:val="00625886"/>
    <w:rsid w:val="00627B87"/>
    <w:rsid w:val="00630CC4"/>
    <w:rsid w:val="00630F38"/>
    <w:rsid w:val="006323CA"/>
    <w:rsid w:val="006333A4"/>
    <w:rsid w:val="00633437"/>
    <w:rsid w:val="00633B2A"/>
    <w:rsid w:val="00634D98"/>
    <w:rsid w:val="00636FA0"/>
    <w:rsid w:val="00637ED0"/>
    <w:rsid w:val="00637F8D"/>
    <w:rsid w:val="0064187D"/>
    <w:rsid w:val="0064245C"/>
    <w:rsid w:val="00642C09"/>
    <w:rsid w:val="00644F27"/>
    <w:rsid w:val="006460B1"/>
    <w:rsid w:val="006464A5"/>
    <w:rsid w:val="0065132B"/>
    <w:rsid w:val="00652033"/>
    <w:rsid w:val="0065274D"/>
    <w:rsid w:val="00652C44"/>
    <w:rsid w:val="00654158"/>
    <w:rsid w:val="0065432F"/>
    <w:rsid w:val="00654576"/>
    <w:rsid w:val="00654CAA"/>
    <w:rsid w:val="006563CC"/>
    <w:rsid w:val="006564E9"/>
    <w:rsid w:val="00656A56"/>
    <w:rsid w:val="00656C4B"/>
    <w:rsid w:val="006574F3"/>
    <w:rsid w:val="00657A51"/>
    <w:rsid w:val="0066043A"/>
    <w:rsid w:val="00663F9F"/>
    <w:rsid w:val="00666298"/>
    <w:rsid w:val="006670E1"/>
    <w:rsid w:val="00667A31"/>
    <w:rsid w:val="00667E1E"/>
    <w:rsid w:val="006705AE"/>
    <w:rsid w:val="006734C3"/>
    <w:rsid w:val="00677392"/>
    <w:rsid w:val="0067742E"/>
    <w:rsid w:val="006808A3"/>
    <w:rsid w:val="00680968"/>
    <w:rsid w:val="006813C7"/>
    <w:rsid w:val="00682F3B"/>
    <w:rsid w:val="00683708"/>
    <w:rsid w:val="00683B8C"/>
    <w:rsid w:val="00684DA7"/>
    <w:rsid w:val="006869F9"/>
    <w:rsid w:val="00686DA7"/>
    <w:rsid w:val="00686EE6"/>
    <w:rsid w:val="00687BA6"/>
    <w:rsid w:val="006906A2"/>
    <w:rsid w:val="00692BE4"/>
    <w:rsid w:val="00692C74"/>
    <w:rsid w:val="00693A53"/>
    <w:rsid w:val="00693BD1"/>
    <w:rsid w:val="006944FC"/>
    <w:rsid w:val="00695D67"/>
    <w:rsid w:val="006965B1"/>
    <w:rsid w:val="00696663"/>
    <w:rsid w:val="00697190"/>
    <w:rsid w:val="006A1242"/>
    <w:rsid w:val="006A1B43"/>
    <w:rsid w:val="006A1E23"/>
    <w:rsid w:val="006A22C8"/>
    <w:rsid w:val="006A29C8"/>
    <w:rsid w:val="006A3133"/>
    <w:rsid w:val="006A3888"/>
    <w:rsid w:val="006A3A76"/>
    <w:rsid w:val="006A3CDC"/>
    <w:rsid w:val="006A7AA1"/>
    <w:rsid w:val="006B2A57"/>
    <w:rsid w:val="006B30F8"/>
    <w:rsid w:val="006B36A5"/>
    <w:rsid w:val="006B4BB3"/>
    <w:rsid w:val="006B5E7A"/>
    <w:rsid w:val="006B5FE8"/>
    <w:rsid w:val="006B6CDB"/>
    <w:rsid w:val="006B6DB8"/>
    <w:rsid w:val="006B76F2"/>
    <w:rsid w:val="006B7DED"/>
    <w:rsid w:val="006C12AC"/>
    <w:rsid w:val="006C145C"/>
    <w:rsid w:val="006C2964"/>
    <w:rsid w:val="006C5A21"/>
    <w:rsid w:val="006C6E35"/>
    <w:rsid w:val="006C7221"/>
    <w:rsid w:val="006D0BE6"/>
    <w:rsid w:val="006D1C96"/>
    <w:rsid w:val="006D273D"/>
    <w:rsid w:val="006D354F"/>
    <w:rsid w:val="006D5ED7"/>
    <w:rsid w:val="006D7D70"/>
    <w:rsid w:val="006E0401"/>
    <w:rsid w:val="006E04D9"/>
    <w:rsid w:val="006E1E71"/>
    <w:rsid w:val="006E4F90"/>
    <w:rsid w:val="006E520C"/>
    <w:rsid w:val="006E5794"/>
    <w:rsid w:val="006E6834"/>
    <w:rsid w:val="006E77E2"/>
    <w:rsid w:val="006F09A7"/>
    <w:rsid w:val="006F0C4C"/>
    <w:rsid w:val="006F1636"/>
    <w:rsid w:val="006F26F9"/>
    <w:rsid w:val="006F2BB8"/>
    <w:rsid w:val="006F320B"/>
    <w:rsid w:val="006F32E0"/>
    <w:rsid w:val="006F3816"/>
    <w:rsid w:val="006F38CC"/>
    <w:rsid w:val="006F3968"/>
    <w:rsid w:val="006F4FA5"/>
    <w:rsid w:val="006F6821"/>
    <w:rsid w:val="006F6F17"/>
    <w:rsid w:val="00700850"/>
    <w:rsid w:val="00701165"/>
    <w:rsid w:val="00701855"/>
    <w:rsid w:val="00701F2B"/>
    <w:rsid w:val="00702936"/>
    <w:rsid w:val="00702A95"/>
    <w:rsid w:val="00703CD3"/>
    <w:rsid w:val="00704061"/>
    <w:rsid w:val="00704453"/>
    <w:rsid w:val="00704704"/>
    <w:rsid w:val="00704F10"/>
    <w:rsid w:val="00704F49"/>
    <w:rsid w:val="0070593A"/>
    <w:rsid w:val="00705FD0"/>
    <w:rsid w:val="007071E1"/>
    <w:rsid w:val="00707ACD"/>
    <w:rsid w:val="00710088"/>
    <w:rsid w:val="00710A72"/>
    <w:rsid w:val="00710C41"/>
    <w:rsid w:val="0071474C"/>
    <w:rsid w:val="00714D5E"/>
    <w:rsid w:val="0071582C"/>
    <w:rsid w:val="00715F60"/>
    <w:rsid w:val="0071689E"/>
    <w:rsid w:val="00720D02"/>
    <w:rsid w:val="007214FE"/>
    <w:rsid w:val="00722A58"/>
    <w:rsid w:val="00722A62"/>
    <w:rsid w:val="00724C76"/>
    <w:rsid w:val="007259AA"/>
    <w:rsid w:val="00726B0B"/>
    <w:rsid w:val="0072757A"/>
    <w:rsid w:val="00727902"/>
    <w:rsid w:val="007303D5"/>
    <w:rsid w:val="00730C12"/>
    <w:rsid w:val="0073121D"/>
    <w:rsid w:val="00733180"/>
    <w:rsid w:val="0073388B"/>
    <w:rsid w:val="00734174"/>
    <w:rsid w:val="007345E5"/>
    <w:rsid w:val="007348C8"/>
    <w:rsid w:val="00736D1E"/>
    <w:rsid w:val="00737D9E"/>
    <w:rsid w:val="007403B2"/>
    <w:rsid w:val="0074234D"/>
    <w:rsid w:val="00742780"/>
    <w:rsid w:val="0074325D"/>
    <w:rsid w:val="00744AD7"/>
    <w:rsid w:val="00744F10"/>
    <w:rsid w:val="007450D3"/>
    <w:rsid w:val="0074580E"/>
    <w:rsid w:val="00745852"/>
    <w:rsid w:val="007458D8"/>
    <w:rsid w:val="00745957"/>
    <w:rsid w:val="00746316"/>
    <w:rsid w:val="00746DF7"/>
    <w:rsid w:val="00751AFA"/>
    <w:rsid w:val="00752171"/>
    <w:rsid w:val="00752742"/>
    <w:rsid w:val="00753650"/>
    <w:rsid w:val="00754463"/>
    <w:rsid w:val="007561A9"/>
    <w:rsid w:val="0076096D"/>
    <w:rsid w:val="00760E7E"/>
    <w:rsid w:val="00761230"/>
    <w:rsid w:val="007615F5"/>
    <w:rsid w:val="007618C2"/>
    <w:rsid w:val="00762186"/>
    <w:rsid w:val="007640C2"/>
    <w:rsid w:val="007643A3"/>
    <w:rsid w:val="00765F01"/>
    <w:rsid w:val="00767892"/>
    <w:rsid w:val="00771756"/>
    <w:rsid w:val="007717A5"/>
    <w:rsid w:val="007739D5"/>
    <w:rsid w:val="007741C4"/>
    <w:rsid w:val="007752B5"/>
    <w:rsid w:val="0077599A"/>
    <w:rsid w:val="007774F2"/>
    <w:rsid w:val="00780236"/>
    <w:rsid w:val="00780937"/>
    <w:rsid w:val="007809AA"/>
    <w:rsid w:val="00780C11"/>
    <w:rsid w:val="00780FFD"/>
    <w:rsid w:val="007819D9"/>
    <w:rsid w:val="007819E4"/>
    <w:rsid w:val="007828FA"/>
    <w:rsid w:val="00783FA3"/>
    <w:rsid w:val="007843E5"/>
    <w:rsid w:val="00784FD8"/>
    <w:rsid w:val="007854CE"/>
    <w:rsid w:val="00785BFF"/>
    <w:rsid w:val="00786FB3"/>
    <w:rsid w:val="00787766"/>
    <w:rsid w:val="00787B41"/>
    <w:rsid w:val="0079093C"/>
    <w:rsid w:val="0079185C"/>
    <w:rsid w:val="00792166"/>
    <w:rsid w:val="007925D6"/>
    <w:rsid w:val="00792BF0"/>
    <w:rsid w:val="00793494"/>
    <w:rsid w:val="00793569"/>
    <w:rsid w:val="0079558B"/>
    <w:rsid w:val="00795935"/>
    <w:rsid w:val="00796ABD"/>
    <w:rsid w:val="007975A8"/>
    <w:rsid w:val="00797653"/>
    <w:rsid w:val="00797966"/>
    <w:rsid w:val="00797E1D"/>
    <w:rsid w:val="007A0F93"/>
    <w:rsid w:val="007A2CB1"/>
    <w:rsid w:val="007A35A0"/>
    <w:rsid w:val="007A41A3"/>
    <w:rsid w:val="007A47A5"/>
    <w:rsid w:val="007A4C3C"/>
    <w:rsid w:val="007A5043"/>
    <w:rsid w:val="007A570B"/>
    <w:rsid w:val="007A6B91"/>
    <w:rsid w:val="007B05EC"/>
    <w:rsid w:val="007B0D99"/>
    <w:rsid w:val="007B12AC"/>
    <w:rsid w:val="007B3B3F"/>
    <w:rsid w:val="007B3B4A"/>
    <w:rsid w:val="007B6804"/>
    <w:rsid w:val="007B7B23"/>
    <w:rsid w:val="007B7C57"/>
    <w:rsid w:val="007C1C34"/>
    <w:rsid w:val="007C2417"/>
    <w:rsid w:val="007C465A"/>
    <w:rsid w:val="007C54D3"/>
    <w:rsid w:val="007C76BD"/>
    <w:rsid w:val="007C77AC"/>
    <w:rsid w:val="007D0087"/>
    <w:rsid w:val="007D2002"/>
    <w:rsid w:val="007D2307"/>
    <w:rsid w:val="007D2B95"/>
    <w:rsid w:val="007D5AAD"/>
    <w:rsid w:val="007D65CE"/>
    <w:rsid w:val="007D66FB"/>
    <w:rsid w:val="007D67C5"/>
    <w:rsid w:val="007E0924"/>
    <w:rsid w:val="007E1887"/>
    <w:rsid w:val="007E2183"/>
    <w:rsid w:val="007E3C34"/>
    <w:rsid w:val="007E4C15"/>
    <w:rsid w:val="007E52A4"/>
    <w:rsid w:val="007E5492"/>
    <w:rsid w:val="007E5B70"/>
    <w:rsid w:val="007E70DA"/>
    <w:rsid w:val="007F0920"/>
    <w:rsid w:val="007F729E"/>
    <w:rsid w:val="007F7AD8"/>
    <w:rsid w:val="00800E53"/>
    <w:rsid w:val="0080397D"/>
    <w:rsid w:val="008041EF"/>
    <w:rsid w:val="008049A5"/>
    <w:rsid w:val="00804D3A"/>
    <w:rsid w:val="00805759"/>
    <w:rsid w:val="00805F56"/>
    <w:rsid w:val="00806A4A"/>
    <w:rsid w:val="00806C80"/>
    <w:rsid w:val="00807862"/>
    <w:rsid w:val="008118C1"/>
    <w:rsid w:val="00811C30"/>
    <w:rsid w:val="008120E8"/>
    <w:rsid w:val="00813416"/>
    <w:rsid w:val="00813B9D"/>
    <w:rsid w:val="008144A8"/>
    <w:rsid w:val="0081484D"/>
    <w:rsid w:val="00814933"/>
    <w:rsid w:val="00814B4A"/>
    <w:rsid w:val="00814BBD"/>
    <w:rsid w:val="00814D54"/>
    <w:rsid w:val="008171D3"/>
    <w:rsid w:val="00820434"/>
    <w:rsid w:val="008204F1"/>
    <w:rsid w:val="008207F1"/>
    <w:rsid w:val="00821E7E"/>
    <w:rsid w:val="008226E1"/>
    <w:rsid w:val="00823889"/>
    <w:rsid w:val="00823CBC"/>
    <w:rsid w:val="00824C20"/>
    <w:rsid w:val="00824D3B"/>
    <w:rsid w:val="00826C63"/>
    <w:rsid w:val="00826FAE"/>
    <w:rsid w:val="008275F9"/>
    <w:rsid w:val="0082779F"/>
    <w:rsid w:val="00830A17"/>
    <w:rsid w:val="00832D52"/>
    <w:rsid w:val="008331B6"/>
    <w:rsid w:val="00833708"/>
    <w:rsid w:val="00835263"/>
    <w:rsid w:val="00837A73"/>
    <w:rsid w:val="00840F2C"/>
    <w:rsid w:val="00841D93"/>
    <w:rsid w:val="00846BF6"/>
    <w:rsid w:val="00847256"/>
    <w:rsid w:val="008503B2"/>
    <w:rsid w:val="00852968"/>
    <w:rsid w:val="008534FC"/>
    <w:rsid w:val="00853E19"/>
    <w:rsid w:val="00853F43"/>
    <w:rsid w:val="0085543D"/>
    <w:rsid w:val="008556D0"/>
    <w:rsid w:val="00856077"/>
    <w:rsid w:val="00856777"/>
    <w:rsid w:val="00856D0D"/>
    <w:rsid w:val="008601BC"/>
    <w:rsid w:val="00861598"/>
    <w:rsid w:val="00861640"/>
    <w:rsid w:val="00861D40"/>
    <w:rsid w:val="00863611"/>
    <w:rsid w:val="00866062"/>
    <w:rsid w:val="00867585"/>
    <w:rsid w:val="008703F0"/>
    <w:rsid w:val="00870BBD"/>
    <w:rsid w:val="00870F94"/>
    <w:rsid w:val="00871966"/>
    <w:rsid w:val="008724E7"/>
    <w:rsid w:val="00872530"/>
    <w:rsid w:val="008742AA"/>
    <w:rsid w:val="008757EA"/>
    <w:rsid w:val="008759D4"/>
    <w:rsid w:val="00876702"/>
    <w:rsid w:val="00876B6B"/>
    <w:rsid w:val="008773D3"/>
    <w:rsid w:val="00880808"/>
    <w:rsid w:val="008846E4"/>
    <w:rsid w:val="00886D9C"/>
    <w:rsid w:val="008900AB"/>
    <w:rsid w:val="00890B3F"/>
    <w:rsid w:val="008911D3"/>
    <w:rsid w:val="00892369"/>
    <w:rsid w:val="0089249D"/>
    <w:rsid w:val="00893349"/>
    <w:rsid w:val="00893729"/>
    <w:rsid w:val="0089406B"/>
    <w:rsid w:val="00895116"/>
    <w:rsid w:val="00895766"/>
    <w:rsid w:val="00896E22"/>
    <w:rsid w:val="008975A7"/>
    <w:rsid w:val="008977A6"/>
    <w:rsid w:val="008A5985"/>
    <w:rsid w:val="008A6012"/>
    <w:rsid w:val="008A6928"/>
    <w:rsid w:val="008B2775"/>
    <w:rsid w:val="008B534C"/>
    <w:rsid w:val="008B545E"/>
    <w:rsid w:val="008B6227"/>
    <w:rsid w:val="008B6DD6"/>
    <w:rsid w:val="008C043E"/>
    <w:rsid w:val="008C07F5"/>
    <w:rsid w:val="008C11A5"/>
    <w:rsid w:val="008C1392"/>
    <w:rsid w:val="008C2716"/>
    <w:rsid w:val="008C2B6C"/>
    <w:rsid w:val="008C3589"/>
    <w:rsid w:val="008C3D24"/>
    <w:rsid w:val="008C481E"/>
    <w:rsid w:val="008C4AE4"/>
    <w:rsid w:val="008C4EE5"/>
    <w:rsid w:val="008C5275"/>
    <w:rsid w:val="008C55F2"/>
    <w:rsid w:val="008C56B4"/>
    <w:rsid w:val="008C72A2"/>
    <w:rsid w:val="008C7DFE"/>
    <w:rsid w:val="008C7FC3"/>
    <w:rsid w:val="008D0256"/>
    <w:rsid w:val="008D0C58"/>
    <w:rsid w:val="008D0EF0"/>
    <w:rsid w:val="008D0EF5"/>
    <w:rsid w:val="008D141B"/>
    <w:rsid w:val="008D17F1"/>
    <w:rsid w:val="008D361F"/>
    <w:rsid w:val="008D3971"/>
    <w:rsid w:val="008D54CC"/>
    <w:rsid w:val="008D6570"/>
    <w:rsid w:val="008D67ED"/>
    <w:rsid w:val="008D7331"/>
    <w:rsid w:val="008E1541"/>
    <w:rsid w:val="008E19D5"/>
    <w:rsid w:val="008E2935"/>
    <w:rsid w:val="008E3657"/>
    <w:rsid w:val="008E3A43"/>
    <w:rsid w:val="008E4183"/>
    <w:rsid w:val="008E6271"/>
    <w:rsid w:val="008F179A"/>
    <w:rsid w:val="008F2CFD"/>
    <w:rsid w:val="008F2FAE"/>
    <w:rsid w:val="008F328F"/>
    <w:rsid w:val="008F3F01"/>
    <w:rsid w:val="008F4CD4"/>
    <w:rsid w:val="008F5CBE"/>
    <w:rsid w:val="008F720F"/>
    <w:rsid w:val="008F7500"/>
    <w:rsid w:val="00902CA8"/>
    <w:rsid w:val="009077B5"/>
    <w:rsid w:val="00907938"/>
    <w:rsid w:val="00907C16"/>
    <w:rsid w:val="009107AC"/>
    <w:rsid w:val="00910B56"/>
    <w:rsid w:val="00911BBC"/>
    <w:rsid w:val="00911C1A"/>
    <w:rsid w:val="00914C01"/>
    <w:rsid w:val="009155E3"/>
    <w:rsid w:val="00915A22"/>
    <w:rsid w:val="00915CF1"/>
    <w:rsid w:val="00916E82"/>
    <w:rsid w:val="00916FCF"/>
    <w:rsid w:val="00917982"/>
    <w:rsid w:val="009208A1"/>
    <w:rsid w:val="00921973"/>
    <w:rsid w:val="00923A26"/>
    <w:rsid w:val="00923A77"/>
    <w:rsid w:val="00923F94"/>
    <w:rsid w:val="0092442A"/>
    <w:rsid w:val="0092536A"/>
    <w:rsid w:val="00926A5B"/>
    <w:rsid w:val="009270A1"/>
    <w:rsid w:val="0092791D"/>
    <w:rsid w:val="009308CB"/>
    <w:rsid w:val="009308EB"/>
    <w:rsid w:val="00931573"/>
    <w:rsid w:val="00931E51"/>
    <w:rsid w:val="009328CE"/>
    <w:rsid w:val="00932FB0"/>
    <w:rsid w:val="00933DB3"/>
    <w:rsid w:val="00935BA7"/>
    <w:rsid w:val="00937243"/>
    <w:rsid w:val="009375F0"/>
    <w:rsid w:val="00937730"/>
    <w:rsid w:val="009403B7"/>
    <w:rsid w:val="0094058F"/>
    <w:rsid w:val="009415F7"/>
    <w:rsid w:val="00941C3C"/>
    <w:rsid w:val="0094367F"/>
    <w:rsid w:val="00945D0F"/>
    <w:rsid w:val="00946A9D"/>
    <w:rsid w:val="00946B8F"/>
    <w:rsid w:val="009473B0"/>
    <w:rsid w:val="00950258"/>
    <w:rsid w:val="00950344"/>
    <w:rsid w:val="00952082"/>
    <w:rsid w:val="00952450"/>
    <w:rsid w:val="00953706"/>
    <w:rsid w:val="009541BF"/>
    <w:rsid w:val="00961807"/>
    <w:rsid w:val="00962524"/>
    <w:rsid w:val="009630AD"/>
    <w:rsid w:val="00964501"/>
    <w:rsid w:val="009646AF"/>
    <w:rsid w:val="00964EF9"/>
    <w:rsid w:val="00965719"/>
    <w:rsid w:val="009666CC"/>
    <w:rsid w:val="00967A5E"/>
    <w:rsid w:val="00967A99"/>
    <w:rsid w:val="00967C2E"/>
    <w:rsid w:val="00967ED0"/>
    <w:rsid w:val="00967FB6"/>
    <w:rsid w:val="009703F9"/>
    <w:rsid w:val="00970570"/>
    <w:rsid w:val="00970BAD"/>
    <w:rsid w:val="00971B0B"/>
    <w:rsid w:val="00972789"/>
    <w:rsid w:val="00973E52"/>
    <w:rsid w:val="009745E9"/>
    <w:rsid w:val="00977277"/>
    <w:rsid w:val="00977452"/>
    <w:rsid w:val="00977711"/>
    <w:rsid w:val="00977902"/>
    <w:rsid w:val="00981AA8"/>
    <w:rsid w:val="00982646"/>
    <w:rsid w:val="009827E5"/>
    <w:rsid w:val="00982C60"/>
    <w:rsid w:val="00982D56"/>
    <w:rsid w:val="00982DFE"/>
    <w:rsid w:val="0098338A"/>
    <w:rsid w:val="0098471F"/>
    <w:rsid w:val="00985A8A"/>
    <w:rsid w:val="00985D92"/>
    <w:rsid w:val="00986BD7"/>
    <w:rsid w:val="009871B0"/>
    <w:rsid w:val="00990A1E"/>
    <w:rsid w:val="00990BC9"/>
    <w:rsid w:val="009918CB"/>
    <w:rsid w:val="00994AE7"/>
    <w:rsid w:val="00994BF2"/>
    <w:rsid w:val="009958F2"/>
    <w:rsid w:val="00995C10"/>
    <w:rsid w:val="0099693F"/>
    <w:rsid w:val="0099714E"/>
    <w:rsid w:val="00997F96"/>
    <w:rsid w:val="009A0006"/>
    <w:rsid w:val="009A0707"/>
    <w:rsid w:val="009A1293"/>
    <w:rsid w:val="009A170E"/>
    <w:rsid w:val="009A3D9B"/>
    <w:rsid w:val="009A5097"/>
    <w:rsid w:val="009A5615"/>
    <w:rsid w:val="009A6507"/>
    <w:rsid w:val="009A7461"/>
    <w:rsid w:val="009B28D4"/>
    <w:rsid w:val="009B2FB8"/>
    <w:rsid w:val="009B461C"/>
    <w:rsid w:val="009B7055"/>
    <w:rsid w:val="009B72F5"/>
    <w:rsid w:val="009C02AF"/>
    <w:rsid w:val="009C0344"/>
    <w:rsid w:val="009C0B6A"/>
    <w:rsid w:val="009C47F6"/>
    <w:rsid w:val="009C5245"/>
    <w:rsid w:val="009C5324"/>
    <w:rsid w:val="009C6459"/>
    <w:rsid w:val="009C693E"/>
    <w:rsid w:val="009C69F1"/>
    <w:rsid w:val="009C74E9"/>
    <w:rsid w:val="009C760A"/>
    <w:rsid w:val="009C7DA7"/>
    <w:rsid w:val="009D14C7"/>
    <w:rsid w:val="009D1751"/>
    <w:rsid w:val="009D2C25"/>
    <w:rsid w:val="009D3EB0"/>
    <w:rsid w:val="009D4E41"/>
    <w:rsid w:val="009D6FFA"/>
    <w:rsid w:val="009E1455"/>
    <w:rsid w:val="009E2D00"/>
    <w:rsid w:val="009E2DDC"/>
    <w:rsid w:val="009E3308"/>
    <w:rsid w:val="009E4F8C"/>
    <w:rsid w:val="009E5845"/>
    <w:rsid w:val="009E5C71"/>
    <w:rsid w:val="009E624A"/>
    <w:rsid w:val="009E6593"/>
    <w:rsid w:val="009E6871"/>
    <w:rsid w:val="009E68A2"/>
    <w:rsid w:val="009F0B75"/>
    <w:rsid w:val="009F2959"/>
    <w:rsid w:val="009F4705"/>
    <w:rsid w:val="009F61AE"/>
    <w:rsid w:val="009F6E6E"/>
    <w:rsid w:val="009F7A68"/>
    <w:rsid w:val="00A00AFD"/>
    <w:rsid w:val="00A012B8"/>
    <w:rsid w:val="00A01851"/>
    <w:rsid w:val="00A01BD5"/>
    <w:rsid w:val="00A0222A"/>
    <w:rsid w:val="00A0375D"/>
    <w:rsid w:val="00A04615"/>
    <w:rsid w:val="00A04DDB"/>
    <w:rsid w:val="00A07029"/>
    <w:rsid w:val="00A07195"/>
    <w:rsid w:val="00A07E2E"/>
    <w:rsid w:val="00A10735"/>
    <w:rsid w:val="00A1259D"/>
    <w:rsid w:val="00A12DAE"/>
    <w:rsid w:val="00A12EFC"/>
    <w:rsid w:val="00A13B23"/>
    <w:rsid w:val="00A14DDC"/>
    <w:rsid w:val="00A15D1D"/>
    <w:rsid w:val="00A17602"/>
    <w:rsid w:val="00A17CD1"/>
    <w:rsid w:val="00A20088"/>
    <w:rsid w:val="00A2052E"/>
    <w:rsid w:val="00A2145E"/>
    <w:rsid w:val="00A2277E"/>
    <w:rsid w:val="00A2339F"/>
    <w:rsid w:val="00A2361F"/>
    <w:rsid w:val="00A24652"/>
    <w:rsid w:val="00A25109"/>
    <w:rsid w:val="00A262D1"/>
    <w:rsid w:val="00A30E0E"/>
    <w:rsid w:val="00A32C35"/>
    <w:rsid w:val="00A33662"/>
    <w:rsid w:val="00A34BBF"/>
    <w:rsid w:val="00A3611C"/>
    <w:rsid w:val="00A36B88"/>
    <w:rsid w:val="00A372C7"/>
    <w:rsid w:val="00A37AEC"/>
    <w:rsid w:val="00A37C69"/>
    <w:rsid w:val="00A37DA1"/>
    <w:rsid w:val="00A37DFE"/>
    <w:rsid w:val="00A42271"/>
    <w:rsid w:val="00A429D0"/>
    <w:rsid w:val="00A4376B"/>
    <w:rsid w:val="00A43A72"/>
    <w:rsid w:val="00A442D6"/>
    <w:rsid w:val="00A45151"/>
    <w:rsid w:val="00A4537C"/>
    <w:rsid w:val="00A462B3"/>
    <w:rsid w:val="00A46AA3"/>
    <w:rsid w:val="00A471D9"/>
    <w:rsid w:val="00A47348"/>
    <w:rsid w:val="00A4746A"/>
    <w:rsid w:val="00A50F61"/>
    <w:rsid w:val="00A51336"/>
    <w:rsid w:val="00A51340"/>
    <w:rsid w:val="00A51FC8"/>
    <w:rsid w:val="00A52491"/>
    <w:rsid w:val="00A53092"/>
    <w:rsid w:val="00A54412"/>
    <w:rsid w:val="00A551C6"/>
    <w:rsid w:val="00A55E82"/>
    <w:rsid w:val="00A56314"/>
    <w:rsid w:val="00A56600"/>
    <w:rsid w:val="00A5755A"/>
    <w:rsid w:val="00A57A8D"/>
    <w:rsid w:val="00A57D0E"/>
    <w:rsid w:val="00A609B0"/>
    <w:rsid w:val="00A60EE1"/>
    <w:rsid w:val="00A61949"/>
    <w:rsid w:val="00A64537"/>
    <w:rsid w:val="00A6472A"/>
    <w:rsid w:val="00A64F87"/>
    <w:rsid w:val="00A665F7"/>
    <w:rsid w:val="00A70671"/>
    <w:rsid w:val="00A70A36"/>
    <w:rsid w:val="00A72D7B"/>
    <w:rsid w:val="00A7579D"/>
    <w:rsid w:val="00A758BF"/>
    <w:rsid w:val="00A75F10"/>
    <w:rsid w:val="00A76840"/>
    <w:rsid w:val="00A769AC"/>
    <w:rsid w:val="00A77CD4"/>
    <w:rsid w:val="00A8027C"/>
    <w:rsid w:val="00A80EF1"/>
    <w:rsid w:val="00A81516"/>
    <w:rsid w:val="00A82B50"/>
    <w:rsid w:val="00A841C8"/>
    <w:rsid w:val="00A853AC"/>
    <w:rsid w:val="00A86DC5"/>
    <w:rsid w:val="00A87699"/>
    <w:rsid w:val="00A877E3"/>
    <w:rsid w:val="00A87857"/>
    <w:rsid w:val="00A87AB9"/>
    <w:rsid w:val="00A90034"/>
    <w:rsid w:val="00A90539"/>
    <w:rsid w:val="00A90BF1"/>
    <w:rsid w:val="00A90C2F"/>
    <w:rsid w:val="00A9130E"/>
    <w:rsid w:val="00A91610"/>
    <w:rsid w:val="00A91B55"/>
    <w:rsid w:val="00A91BAD"/>
    <w:rsid w:val="00A92A0D"/>
    <w:rsid w:val="00A92E86"/>
    <w:rsid w:val="00A93624"/>
    <w:rsid w:val="00A938EF"/>
    <w:rsid w:val="00A94700"/>
    <w:rsid w:val="00A94B93"/>
    <w:rsid w:val="00A94C30"/>
    <w:rsid w:val="00A95107"/>
    <w:rsid w:val="00A95755"/>
    <w:rsid w:val="00A95D23"/>
    <w:rsid w:val="00A963DD"/>
    <w:rsid w:val="00A97658"/>
    <w:rsid w:val="00AA02DD"/>
    <w:rsid w:val="00AA06C8"/>
    <w:rsid w:val="00AA09D0"/>
    <w:rsid w:val="00AA2AD8"/>
    <w:rsid w:val="00AA3A93"/>
    <w:rsid w:val="00AA45E8"/>
    <w:rsid w:val="00AA5A7A"/>
    <w:rsid w:val="00AA6B13"/>
    <w:rsid w:val="00AA70E4"/>
    <w:rsid w:val="00AA726B"/>
    <w:rsid w:val="00AA75DE"/>
    <w:rsid w:val="00AA7645"/>
    <w:rsid w:val="00AA7F8F"/>
    <w:rsid w:val="00AB03C6"/>
    <w:rsid w:val="00AB0F05"/>
    <w:rsid w:val="00AB217A"/>
    <w:rsid w:val="00AB24B2"/>
    <w:rsid w:val="00AB31ED"/>
    <w:rsid w:val="00AB5143"/>
    <w:rsid w:val="00AB5652"/>
    <w:rsid w:val="00AB6250"/>
    <w:rsid w:val="00AB6BEC"/>
    <w:rsid w:val="00AC0387"/>
    <w:rsid w:val="00AC3204"/>
    <w:rsid w:val="00AC3610"/>
    <w:rsid w:val="00AC464D"/>
    <w:rsid w:val="00AC470C"/>
    <w:rsid w:val="00AC74CA"/>
    <w:rsid w:val="00AC7CE7"/>
    <w:rsid w:val="00AD0481"/>
    <w:rsid w:val="00AD1BEE"/>
    <w:rsid w:val="00AD2FBA"/>
    <w:rsid w:val="00AD344E"/>
    <w:rsid w:val="00AD531B"/>
    <w:rsid w:val="00AD5320"/>
    <w:rsid w:val="00AE0376"/>
    <w:rsid w:val="00AE1239"/>
    <w:rsid w:val="00AE339F"/>
    <w:rsid w:val="00AE6214"/>
    <w:rsid w:val="00AF0BBE"/>
    <w:rsid w:val="00AF19D2"/>
    <w:rsid w:val="00AF1E35"/>
    <w:rsid w:val="00AF29A7"/>
    <w:rsid w:val="00AF3AB5"/>
    <w:rsid w:val="00AF47BC"/>
    <w:rsid w:val="00AF6285"/>
    <w:rsid w:val="00AF70B2"/>
    <w:rsid w:val="00AF7A07"/>
    <w:rsid w:val="00B009E2"/>
    <w:rsid w:val="00B02BAF"/>
    <w:rsid w:val="00B02DD1"/>
    <w:rsid w:val="00B03ACD"/>
    <w:rsid w:val="00B04339"/>
    <w:rsid w:val="00B0457E"/>
    <w:rsid w:val="00B04751"/>
    <w:rsid w:val="00B0584F"/>
    <w:rsid w:val="00B063F7"/>
    <w:rsid w:val="00B071A2"/>
    <w:rsid w:val="00B1083E"/>
    <w:rsid w:val="00B10CB2"/>
    <w:rsid w:val="00B1202B"/>
    <w:rsid w:val="00B1234A"/>
    <w:rsid w:val="00B12E36"/>
    <w:rsid w:val="00B1442F"/>
    <w:rsid w:val="00B15199"/>
    <w:rsid w:val="00B15297"/>
    <w:rsid w:val="00B15329"/>
    <w:rsid w:val="00B15EBC"/>
    <w:rsid w:val="00B16855"/>
    <w:rsid w:val="00B20E37"/>
    <w:rsid w:val="00B211B0"/>
    <w:rsid w:val="00B21500"/>
    <w:rsid w:val="00B21ED9"/>
    <w:rsid w:val="00B23264"/>
    <w:rsid w:val="00B259DD"/>
    <w:rsid w:val="00B2705C"/>
    <w:rsid w:val="00B30CBF"/>
    <w:rsid w:val="00B31161"/>
    <w:rsid w:val="00B334BD"/>
    <w:rsid w:val="00B33E35"/>
    <w:rsid w:val="00B340E7"/>
    <w:rsid w:val="00B34CA5"/>
    <w:rsid w:val="00B352DB"/>
    <w:rsid w:val="00B35461"/>
    <w:rsid w:val="00B3566C"/>
    <w:rsid w:val="00B35A4F"/>
    <w:rsid w:val="00B363B9"/>
    <w:rsid w:val="00B36FC2"/>
    <w:rsid w:val="00B37D8C"/>
    <w:rsid w:val="00B40B51"/>
    <w:rsid w:val="00B40EB4"/>
    <w:rsid w:val="00B40F8B"/>
    <w:rsid w:val="00B41197"/>
    <w:rsid w:val="00B43B02"/>
    <w:rsid w:val="00B445FE"/>
    <w:rsid w:val="00B44767"/>
    <w:rsid w:val="00B4502E"/>
    <w:rsid w:val="00B450B6"/>
    <w:rsid w:val="00B45A6C"/>
    <w:rsid w:val="00B4624C"/>
    <w:rsid w:val="00B46903"/>
    <w:rsid w:val="00B472A7"/>
    <w:rsid w:val="00B47FFE"/>
    <w:rsid w:val="00B5187D"/>
    <w:rsid w:val="00B51C48"/>
    <w:rsid w:val="00B5271A"/>
    <w:rsid w:val="00B53409"/>
    <w:rsid w:val="00B53BDC"/>
    <w:rsid w:val="00B55744"/>
    <w:rsid w:val="00B563B9"/>
    <w:rsid w:val="00B56B7A"/>
    <w:rsid w:val="00B6036C"/>
    <w:rsid w:val="00B60BC9"/>
    <w:rsid w:val="00B638AF"/>
    <w:rsid w:val="00B64288"/>
    <w:rsid w:val="00B64ABB"/>
    <w:rsid w:val="00B712D2"/>
    <w:rsid w:val="00B715D8"/>
    <w:rsid w:val="00B71CB4"/>
    <w:rsid w:val="00B72661"/>
    <w:rsid w:val="00B74026"/>
    <w:rsid w:val="00B74D6E"/>
    <w:rsid w:val="00B752CE"/>
    <w:rsid w:val="00B763C3"/>
    <w:rsid w:val="00B76CE5"/>
    <w:rsid w:val="00B81789"/>
    <w:rsid w:val="00B83C5C"/>
    <w:rsid w:val="00B8451E"/>
    <w:rsid w:val="00B84F81"/>
    <w:rsid w:val="00B856E3"/>
    <w:rsid w:val="00B85C72"/>
    <w:rsid w:val="00B86D17"/>
    <w:rsid w:val="00B91318"/>
    <w:rsid w:val="00B9511A"/>
    <w:rsid w:val="00B95AC8"/>
    <w:rsid w:val="00B973DB"/>
    <w:rsid w:val="00B97436"/>
    <w:rsid w:val="00B9746A"/>
    <w:rsid w:val="00BA10C0"/>
    <w:rsid w:val="00BA12B7"/>
    <w:rsid w:val="00BA22BE"/>
    <w:rsid w:val="00BA3201"/>
    <w:rsid w:val="00BA3643"/>
    <w:rsid w:val="00BA371F"/>
    <w:rsid w:val="00BA3A09"/>
    <w:rsid w:val="00BA3BC5"/>
    <w:rsid w:val="00BA3E6E"/>
    <w:rsid w:val="00BA4F1A"/>
    <w:rsid w:val="00BA695A"/>
    <w:rsid w:val="00BA6DD8"/>
    <w:rsid w:val="00BA70E1"/>
    <w:rsid w:val="00BA74DD"/>
    <w:rsid w:val="00BA75D5"/>
    <w:rsid w:val="00BB0D40"/>
    <w:rsid w:val="00BB22AC"/>
    <w:rsid w:val="00BB38AD"/>
    <w:rsid w:val="00BB5D35"/>
    <w:rsid w:val="00BB5EAE"/>
    <w:rsid w:val="00BB6967"/>
    <w:rsid w:val="00BB6BC7"/>
    <w:rsid w:val="00BC00E1"/>
    <w:rsid w:val="00BC38BA"/>
    <w:rsid w:val="00BC5C4A"/>
    <w:rsid w:val="00BC6BAA"/>
    <w:rsid w:val="00BC6CEE"/>
    <w:rsid w:val="00BC6D45"/>
    <w:rsid w:val="00BD0D20"/>
    <w:rsid w:val="00BD1BCF"/>
    <w:rsid w:val="00BD1D10"/>
    <w:rsid w:val="00BD2058"/>
    <w:rsid w:val="00BD2154"/>
    <w:rsid w:val="00BD24D2"/>
    <w:rsid w:val="00BD3B42"/>
    <w:rsid w:val="00BD406A"/>
    <w:rsid w:val="00BD478E"/>
    <w:rsid w:val="00BD509E"/>
    <w:rsid w:val="00BD6F67"/>
    <w:rsid w:val="00BD7BC0"/>
    <w:rsid w:val="00BE1798"/>
    <w:rsid w:val="00BE17AD"/>
    <w:rsid w:val="00BE50A0"/>
    <w:rsid w:val="00BE5CC0"/>
    <w:rsid w:val="00BE639E"/>
    <w:rsid w:val="00BE6BF8"/>
    <w:rsid w:val="00BE6DDA"/>
    <w:rsid w:val="00BE73A9"/>
    <w:rsid w:val="00BE7962"/>
    <w:rsid w:val="00BF0691"/>
    <w:rsid w:val="00BF09E0"/>
    <w:rsid w:val="00BF2208"/>
    <w:rsid w:val="00BF261E"/>
    <w:rsid w:val="00BF2D08"/>
    <w:rsid w:val="00BF3442"/>
    <w:rsid w:val="00BF4775"/>
    <w:rsid w:val="00BF59CC"/>
    <w:rsid w:val="00C0146C"/>
    <w:rsid w:val="00C0187F"/>
    <w:rsid w:val="00C02104"/>
    <w:rsid w:val="00C0334E"/>
    <w:rsid w:val="00C0354B"/>
    <w:rsid w:val="00C035D6"/>
    <w:rsid w:val="00C03842"/>
    <w:rsid w:val="00C03BB4"/>
    <w:rsid w:val="00C045AB"/>
    <w:rsid w:val="00C067E0"/>
    <w:rsid w:val="00C06CB3"/>
    <w:rsid w:val="00C07E3B"/>
    <w:rsid w:val="00C1200E"/>
    <w:rsid w:val="00C1359F"/>
    <w:rsid w:val="00C13B41"/>
    <w:rsid w:val="00C145EB"/>
    <w:rsid w:val="00C15145"/>
    <w:rsid w:val="00C1531A"/>
    <w:rsid w:val="00C156F0"/>
    <w:rsid w:val="00C16A37"/>
    <w:rsid w:val="00C17067"/>
    <w:rsid w:val="00C219DF"/>
    <w:rsid w:val="00C21F8C"/>
    <w:rsid w:val="00C22325"/>
    <w:rsid w:val="00C23BFF"/>
    <w:rsid w:val="00C27711"/>
    <w:rsid w:val="00C27B95"/>
    <w:rsid w:val="00C30314"/>
    <w:rsid w:val="00C30E7D"/>
    <w:rsid w:val="00C30ECC"/>
    <w:rsid w:val="00C3304D"/>
    <w:rsid w:val="00C34CED"/>
    <w:rsid w:val="00C366DB"/>
    <w:rsid w:val="00C425FD"/>
    <w:rsid w:val="00C43171"/>
    <w:rsid w:val="00C435A2"/>
    <w:rsid w:val="00C455B8"/>
    <w:rsid w:val="00C4739A"/>
    <w:rsid w:val="00C47D8F"/>
    <w:rsid w:val="00C51BE0"/>
    <w:rsid w:val="00C51F08"/>
    <w:rsid w:val="00C52E9A"/>
    <w:rsid w:val="00C53A8A"/>
    <w:rsid w:val="00C53B13"/>
    <w:rsid w:val="00C54631"/>
    <w:rsid w:val="00C559E6"/>
    <w:rsid w:val="00C562F7"/>
    <w:rsid w:val="00C564BC"/>
    <w:rsid w:val="00C568AA"/>
    <w:rsid w:val="00C56FBA"/>
    <w:rsid w:val="00C60501"/>
    <w:rsid w:val="00C60908"/>
    <w:rsid w:val="00C64009"/>
    <w:rsid w:val="00C644ED"/>
    <w:rsid w:val="00C6482E"/>
    <w:rsid w:val="00C66481"/>
    <w:rsid w:val="00C71090"/>
    <w:rsid w:val="00C720B2"/>
    <w:rsid w:val="00C72656"/>
    <w:rsid w:val="00C736E1"/>
    <w:rsid w:val="00C73A88"/>
    <w:rsid w:val="00C73B7D"/>
    <w:rsid w:val="00C758F3"/>
    <w:rsid w:val="00C75EE3"/>
    <w:rsid w:val="00C7650E"/>
    <w:rsid w:val="00C776F4"/>
    <w:rsid w:val="00C77F08"/>
    <w:rsid w:val="00C81004"/>
    <w:rsid w:val="00C83B5F"/>
    <w:rsid w:val="00C85269"/>
    <w:rsid w:val="00C85CA0"/>
    <w:rsid w:val="00C860EE"/>
    <w:rsid w:val="00C870CE"/>
    <w:rsid w:val="00C872BC"/>
    <w:rsid w:val="00C873E0"/>
    <w:rsid w:val="00C87CC9"/>
    <w:rsid w:val="00C91C4E"/>
    <w:rsid w:val="00C91F63"/>
    <w:rsid w:val="00C93511"/>
    <w:rsid w:val="00C9351C"/>
    <w:rsid w:val="00C946BC"/>
    <w:rsid w:val="00C957B0"/>
    <w:rsid w:val="00C97101"/>
    <w:rsid w:val="00C97A6E"/>
    <w:rsid w:val="00C97BC3"/>
    <w:rsid w:val="00CA0342"/>
    <w:rsid w:val="00CA071E"/>
    <w:rsid w:val="00CA1161"/>
    <w:rsid w:val="00CA1814"/>
    <w:rsid w:val="00CA184F"/>
    <w:rsid w:val="00CA2471"/>
    <w:rsid w:val="00CA248D"/>
    <w:rsid w:val="00CA25CB"/>
    <w:rsid w:val="00CA2EB9"/>
    <w:rsid w:val="00CA3855"/>
    <w:rsid w:val="00CA3DBC"/>
    <w:rsid w:val="00CA4250"/>
    <w:rsid w:val="00CA5406"/>
    <w:rsid w:val="00CA63DD"/>
    <w:rsid w:val="00CA6775"/>
    <w:rsid w:val="00CA6A9D"/>
    <w:rsid w:val="00CB0C18"/>
    <w:rsid w:val="00CB0D06"/>
    <w:rsid w:val="00CB1E38"/>
    <w:rsid w:val="00CB4040"/>
    <w:rsid w:val="00CB478C"/>
    <w:rsid w:val="00CB505C"/>
    <w:rsid w:val="00CB59BA"/>
    <w:rsid w:val="00CB6234"/>
    <w:rsid w:val="00CB6313"/>
    <w:rsid w:val="00CB662B"/>
    <w:rsid w:val="00CC1A1A"/>
    <w:rsid w:val="00CC1A47"/>
    <w:rsid w:val="00CC1C79"/>
    <w:rsid w:val="00CC1E4D"/>
    <w:rsid w:val="00CC446A"/>
    <w:rsid w:val="00CC6B3A"/>
    <w:rsid w:val="00CD14A3"/>
    <w:rsid w:val="00CD267D"/>
    <w:rsid w:val="00CD2D70"/>
    <w:rsid w:val="00CD4912"/>
    <w:rsid w:val="00CD6104"/>
    <w:rsid w:val="00CD6747"/>
    <w:rsid w:val="00CD6DBC"/>
    <w:rsid w:val="00CD730A"/>
    <w:rsid w:val="00CE0004"/>
    <w:rsid w:val="00CE0598"/>
    <w:rsid w:val="00CE1DF6"/>
    <w:rsid w:val="00CE2144"/>
    <w:rsid w:val="00CE458C"/>
    <w:rsid w:val="00CE5AF3"/>
    <w:rsid w:val="00CE62E1"/>
    <w:rsid w:val="00CE6666"/>
    <w:rsid w:val="00CF090C"/>
    <w:rsid w:val="00CF1729"/>
    <w:rsid w:val="00CF29DD"/>
    <w:rsid w:val="00CF2C98"/>
    <w:rsid w:val="00CF34CB"/>
    <w:rsid w:val="00CF607B"/>
    <w:rsid w:val="00D00DAE"/>
    <w:rsid w:val="00D0127F"/>
    <w:rsid w:val="00D019BE"/>
    <w:rsid w:val="00D023A0"/>
    <w:rsid w:val="00D025A4"/>
    <w:rsid w:val="00D02728"/>
    <w:rsid w:val="00D03B66"/>
    <w:rsid w:val="00D048EC"/>
    <w:rsid w:val="00D04F3E"/>
    <w:rsid w:val="00D05985"/>
    <w:rsid w:val="00D062AF"/>
    <w:rsid w:val="00D063F5"/>
    <w:rsid w:val="00D06BC6"/>
    <w:rsid w:val="00D072BF"/>
    <w:rsid w:val="00D073FF"/>
    <w:rsid w:val="00D07497"/>
    <w:rsid w:val="00D10844"/>
    <w:rsid w:val="00D12673"/>
    <w:rsid w:val="00D15B8B"/>
    <w:rsid w:val="00D169C8"/>
    <w:rsid w:val="00D17B12"/>
    <w:rsid w:val="00D21BBB"/>
    <w:rsid w:val="00D21FFD"/>
    <w:rsid w:val="00D22122"/>
    <w:rsid w:val="00D229F5"/>
    <w:rsid w:val="00D26070"/>
    <w:rsid w:val="00D265D4"/>
    <w:rsid w:val="00D26998"/>
    <w:rsid w:val="00D30799"/>
    <w:rsid w:val="00D31A8D"/>
    <w:rsid w:val="00D323A9"/>
    <w:rsid w:val="00D34276"/>
    <w:rsid w:val="00D3622A"/>
    <w:rsid w:val="00D3696D"/>
    <w:rsid w:val="00D36D0B"/>
    <w:rsid w:val="00D40ABD"/>
    <w:rsid w:val="00D425E1"/>
    <w:rsid w:val="00D42A3B"/>
    <w:rsid w:val="00D44AD9"/>
    <w:rsid w:val="00D44D90"/>
    <w:rsid w:val="00D45906"/>
    <w:rsid w:val="00D468C6"/>
    <w:rsid w:val="00D50878"/>
    <w:rsid w:val="00D50954"/>
    <w:rsid w:val="00D50A3F"/>
    <w:rsid w:val="00D52036"/>
    <w:rsid w:val="00D5351D"/>
    <w:rsid w:val="00D54414"/>
    <w:rsid w:val="00D54A71"/>
    <w:rsid w:val="00D55456"/>
    <w:rsid w:val="00D569A7"/>
    <w:rsid w:val="00D57271"/>
    <w:rsid w:val="00D60ED0"/>
    <w:rsid w:val="00D634A8"/>
    <w:rsid w:val="00D64779"/>
    <w:rsid w:val="00D647C8"/>
    <w:rsid w:val="00D65A35"/>
    <w:rsid w:val="00D66870"/>
    <w:rsid w:val="00D676DD"/>
    <w:rsid w:val="00D677D6"/>
    <w:rsid w:val="00D67E81"/>
    <w:rsid w:val="00D718C3"/>
    <w:rsid w:val="00D73B90"/>
    <w:rsid w:val="00D73E83"/>
    <w:rsid w:val="00D76C20"/>
    <w:rsid w:val="00D77077"/>
    <w:rsid w:val="00D8026F"/>
    <w:rsid w:val="00D80DEE"/>
    <w:rsid w:val="00D81248"/>
    <w:rsid w:val="00D81E8C"/>
    <w:rsid w:val="00D83030"/>
    <w:rsid w:val="00D8321E"/>
    <w:rsid w:val="00D838B6"/>
    <w:rsid w:val="00D83C0C"/>
    <w:rsid w:val="00D8413E"/>
    <w:rsid w:val="00D85F8A"/>
    <w:rsid w:val="00D8649E"/>
    <w:rsid w:val="00D8691F"/>
    <w:rsid w:val="00D86C98"/>
    <w:rsid w:val="00D86D08"/>
    <w:rsid w:val="00D86F1D"/>
    <w:rsid w:val="00D879C5"/>
    <w:rsid w:val="00D9034D"/>
    <w:rsid w:val="00D923A8"/>
    <w:rsid w:val="00D935E7"/>
    <w:rsid w:val="00D9405B"/>
    <w:rsid w:val="00DA0672"/>
    <w:rsid w:val="00DA0F06"/>
    <w:rsid w:val="00DA1C2A"/>
    <w:rsid w:val="00DA316E"/>
    <w:rsid w:val="00DA53A0"/>
    <w:rsid w:val="00DA5692"/>
    <w:rsid w:val="00DA601A"/>
    <w:rsid w:val="00DA64B5"/>
    <w:rsid w:val="00DA71D6"/>
    <w:rsid w:val="00DA746A"/>
    <w:rsid w:val="00DA7E3B"/>
    <w:rsid w:val="00DB1BD6"/>
    <w:rsid w:val="00DB1BEB"/>
    <w:rsid w:val="00DB1C17"/>
    <w:rsid w:val="00DB2AD6"/>
    <w:rsid w:val="00DB588B"/>
    <w:rsid w:val="00DB628A"/>
    <w:rsid w:val="00DB68F4"/>
    <w:rsid w:val="00DB75FE"/>
    <w:rsid w:val="00DC13C5"/>
    <w:rsid w:val="00DC1A1A"/>
    <w:rsid w:val="00DC41E7"/>
    <w:rsid w:val="00DC469D"/>
    <w:rsid w:val="00DC6730"/>
    <w:rsid w:val="00DC748E"/>
    <w:rsid w:val="00DD0325"/>
    <w:rsid w:val="00DD042E"/>
    <w:rsid w:val="00DD0AF0"/>
    <w:rsid w:val="00DD20D6"/>
    <w:rsid w:val="00DD2B8D"/>
    <w:rsid w:val="00DD3161"/>
    <w:rsid w:val="00DD319D"/>
    <w:rsid w:val="00DD4148"/>
    <w:rsid w:val="00DD4954"/>
    <w:rsid w:val="00DD4FCE"/>
    <w:rsid w:val="00DD6C90"/>
    <w:rsid w:val="00DD6E5C"/>
    <w:rsid w:val="00DD7153"/>
    <w:rsid w:val="00DD7BED"/>
    <w:rsid w:val="00DE2559"/>
    <w:rsid w:val="00DE43BB"/>
    <w:rsid w:val="00DE4541"/>
    <w:rsid w:val="00DE4AE1"/>
    <w:rsid w:val="00DE55A9"/>
    <w:rsid w:val="00DE6A82"/>
    <w:rsid w:val="00DE737E"/>
    <w:rsid w:val="00DF0F10"/>
    <w:rsid w:val="00DF27D9"/>
    <w:rsid w:val="00DF308C"/>
    <w:rsid w:val="00DF3663"/>
    <w:rsid w:val="00E01E6A"/>
    <w:rsid w:val="00E02537"/>
    <w:rsid w:val="00E0450B"/>
    <w:rsid w:val="00E05F55"/>
    <w:rsid w:val="00E06565"/>
    <w:rsid w:val="00E06BD2"/>
    <w:rsid w:val="00E06F62"/>
    <w:rsid w:val="00E0715D"/>
    <w:rsid w:val="00E074B9"/>
    <w:rsid w:val="00E1104C"/>
    <w:rsid w:val="00E122E0"/>
    <w:rsid w:val="00E12C10"/>
    <w:rsid w:val="00E1534E"/>
    <w:rsid w:val="00E155A8"/>
    <w:rsid w:val="00E1777D"/>
    <w:rsid w:val="00E17EDF"/>
    <w:rsid w:val="00E206EF"/>
    <w:rsid w:val="00E22408"/>
    <w:rsid w:val="00E22A47"/>
    <w:rsid w:val="00E23196"/>
    <w:rsid w:val="00E23516"/>
    <w:rsid w:val="00E25962"/>
    <w:rsid w:val="00E259E0"/>
    <w:rsid w:val="00E26BE0"/>
    <w:rsid w:val="00E27359"/>
    <w:rsid w:val="00E2799F"/>
    <w:rsid w:val="00E314C4"/>
    <w:rsid w:val="00E32A2D"/>
    <w:rsid w:val="00E33576"/>
    <w:rsid w:val="00E35163"/>
    <w:rsid w:val="00E352E5"/>
    <w:rsid w:val="00E37882"/>
    <w:rsid w:val="00E37F6D"/>
    <w:rsid w:val="00E4026B"/>
    <w:rsid w:val="00E42315"/>
    <w:rsid w:val="00E42EAF"/>
    <w:rsid w:val="00E53EB9"/>
    <w:rsid w:val="00E54CFA"/>
    <w:rsid w:val="00E54FE9"/>
    <w:rsid w:val="00E56A4E"/>
    <w:rsid w:val="00E579F9"/>
    <w:rsid w:val="00E603E1"/>
    <w:rsid w:val="00E62ADD"/>
    <w:rsid w:val="00E62D8E"/>
    <w:rsid w:val="00E64A4A"/>
    <w:rsid w:val="00E67AD7"/>
    <w:rsid w:val="00E718D4"/>
    <w:rsid w:val="00E74855"/>
    <w:rsid w:val="00E761A2"/>
    <w:rsid w:val="00E7689D"/>
    <w:rsid w:val="00E810F8"/>
    <w:rsid w:val="00E827F4"/>
    <w:rsid w:val="00E84B4E"/>
    <w:rsid w:val="00E90649"/>
    <w:rsid w:val="00E91A24"/>
    <w:rsid w:val="00E9315D"/>
    <w:rsid w:val="00E93C11"/>
    <w:rsid w:val="00E94ABE"/>
    <w:rsid w:val="00EA02FB"/>
    <w:rsid w:val="00EA0C1D"/>
    <w:rsid w:val="00EA2448"/>
    <w:rsid w:val="00EA370D"/>
    <w:rsid w:val="00EA3ABA"/>
    <w:rsid w:val="00EA5B09"/>
    <w:rsid w:val="00EB0404"/>
    <w:rsid w:val="00EB077D"/>
    <w:rsid w:val="00EB0BCA"/>
    <w:rsid w:val="00EB1D3D"/>
    <w:rsid w:val="00EB2918"/>
    <w:rsid w:val="00EB3EB4"/>
    <w:rsid w:val="00EB40F6"/>
    <w:rsid w:val="00EB7610"/>
    <w:rsid w:val="00EC0277"/>
    <w:rsid w:val="00EC1105"/>
    <w:rsid w:val="00EC1232"/>
    <w:rsid w:val="00EC1527"/>
    <w:rsid w:val="00EC23D8"/>
    <w:rsid w:val="00EC2731"/>
    <w:rsid w:val="00EC3FA5"/>
    <w:rsid w:val="00EC57B5"/>
    <w:rsid w:val="00EC5B4A"/>
    <w:rsid w:val="00ED0F10"/>
    <w:rsid w:val="00ED184D"/>
    <w:rsid w:val="00ED27C3"/>
    <w:rsid w:val="00ED3EE8"/>
    <w:rsid w:val="00ED437F"/>
    <w:rsid w:val="00ED4C46"/>
    <w:rsid w:val="00ED5B23"/>
    <w:rsid w:val="00ED7E67"/>
    <w:rsid w:val="00EE0252"/>
    <w:rsid w:val="00EE0EFD"/>
    <w:rsid w:val="00EE16FB"/>
    <w:rsid w:val="00EE2F9F"/>
    <w:rsid w:val="00EE4577"/>
    <w:rsid w:val="00EE51A7"/>
    <w:rsid w:val="00EE58A1"/>
    <w:rsid w:val="00EE7E48"/>
    <w:rsid w:val="00EF086F"/>
    <w:rsid w:val="00EF1157"/>
    <w:rsid w:val="00EF54F7"/>
    <w:rsid w:val="00EF6587"/>
    <w:rsid w:val="00EF6A3E"/>
    <w:rsid w:val="00EF71CB"/>
    <w:rsid w:val="00EF7550"/>
    <w:rsid w:val="00EF7C88"/>
    <w:rsid w:val="00F00742"/>
    <w:rsid w:val="00F026F9"/>
    <w:rsid w:val="00F02801"/>
    <w:rsid w:val="00F0389C"/>
    <w:rsid w:val="00F04254"/>
    <w:rsid w:val="00F0621C"/>
    <w:rsid w:val="00F077EB"/>
    <w:rsid w:val="00F07BDB"/>
    <w:rsid w:val="00F10B01"/>
    <w:rsid w:val="00F114F9"/>
    <w:rsid w:val="00F1164C"/>
    <w:rsid w:val="00F12D77"/>
    <w:rsid w:val="00F130AB"/>
    <w:rsid w:val="00F13D7E"/>
    <w:rsid w:val="00F14DD2"/>
    <w:rsid w:val="00F152EF"/>
    <w:rsid w:val="00F15E91"/>
    <w:rsid w:val="00F1786C"/>
    <w:rsid w:val="00F17E27"/>
    <w:rsid w:val="00F21594"/>
    <w:rsid w:val="00F21629"/>
    <w:rsid w:val="00F21670"/>
    <w:rsid w:val="00F247E4"/>
    <w:rsid w:val="00F2687B"/>
    <w:rsid w:val="00F2716C"/>
    <w:rsid w:val="00F27800"/>
    <w:rsid w:val="00F27D74"/>
    <w:rsid w:val="00F3052F"/>
    <w:rsid w:val="00F30705"/>
    <w:rsid w:val="00F313B3"/>
    <w:rsid w:val="00F313F7"/>
    <w:rsid w:val="00F315E5"/>
    <w:rsid w:val="00F3180F"/>
    <w:rsid w:val="00F323CE"/>
    <w:rsid w:val="00F32FCD"/>
    <w:rsid w:val="00F34686"/>
    <w:rsid w:val="00F35239"/>
    <w:rsid w:val="00F361BD"/>
    <w:rsid w:val="00F36F68"/>
    <w:rsid w:val="00F3743E"/>
    <w:rsid w:val="00F4065C"/>
    <w:rsid w:val="00F40A79"/>
    <w:rsid w:val="00F41494"/>
    <w:rsid w:val="00F414EC"/>
    <w:rsid w:val="00F416AD"/>
    <w:rsid w:val="00F42463"/>
    <w:rsid w:val="00F445F6"/>
    <w:rsid w:val="00F4789E"/>
    <w:rsid w:val="00F524C4"/>
    <w:rsid w:val="00F525CA"/>
    <w:rsid w:val="00F53D0A"/>
    <w:rsid w:val="00F5527B"/>
    <w:rsid w:val="00F55AF7"/>
    <w:rsid w:val="00F5616C"/>
    <w:rsid w:val="00F56875"/>
    <w:rsid w:val="00F56A85"/>
    <w:rsid w:val="00F604D4"/>
    <w:rsid w:val="00F631B6"/>
    <w:rsid w:val="00F63917"/>
    <w:rsid w:val="00F67E49"/>
    <w:rsid w:val="00F735F4"/>
    <w:rsid w:val="00F750FB"/>
    <w:rsid w:val="00F7533B"/>
    <w:rsid w:val="00F75808"/>
    <w:rsid w:val="00F76980"/>
    <w:rsid w:val="00F76CDE"/>
    <w:rsid w:val="00F80322"/>
    <w:rsid w:val="00F83125"/>
    <w:rsid w:val="00F837FF"/>
    <w:rsid w:val="00F83D94"/>
    <w:rsid w:val="00F83FE2"/>
    <w:rsid w:val="00F844DD"/>
    <w:rsid w:val="00F85EAA"/>
    <w:rsid w:val="00F860C2"/>
    <w:rsid w:val="00F872D1"/>
    <w:rsid w:val="00F87E97"/>
    <w:rsid w:val="00F900BD"/>
    <w:rsid w:val="00F908A9"/>
    <w:rsid w:val="00F9167A"/>
    <w:rsid w:val="00F922AC"/>
    <w:rsid w:val="00F94B37"/>
    <w:rsid w:val="00F94B70"/>
    <w:rsid w:val="00F95F0A"/>
    <w:rsid w:val="00FA1357"/>
    <w:rsid w:val="00FA179E"/>
    <w:rsid w:val="00FA1BF4"/>
    <w:rsid w:val="00FA1E4A"/>
    <w:rsid w:val="00FA242C"/>
    <w:rsid w:val="00FA3983"/>
    <w:rsid w:val="00FA4272"/>
    <w:rsid w:val="00FA4D96"/>
    <w:rsid w:val="00FA5DA8"/>
    <w:rsid w:val="00FA60FB"/>
    <w:rsid w:val="00FA69B5"/>
    <w:rsid w:val="00FB15A9"/>
    <w:rsid w:val="00FB2475"/>
    <w:rsid w:val="00FB3949"/>
    <w:rsid w:val="00FB45F3"/>
    <w:rsid w:val="00FB4C6E"/>
    <w:rsid w:val="00FB526C"/>
    <w:rsid w:val="00FB54E6"/>
    <w:rsid w:val="00FB572E"/>
    <w:rsid w:val="00FB588C"/>
    <w:rsid w:val="00FB5B21"/>
    <w:rsid w:val="00FB694F"/>
    <w:rsid w:val="00FB6AB0"/>
    <w:rsid w:val="00FC0538"/>
    <w:rsid w:val="00FC1EEE"/>
    <w:rsid w:val="00FC1FB4"/>
    <w:rsid w:val="00FC20ED"/>
    <w:rsid w:val="00FC28D7"/>
    <w:rsid w:val="00FC5649"/>
    <w:rsid w:val="00FC6825"/>
    <w:rsid w:val="00FC7118"/>
    <w:rsid w:val="00FD3198"/>
    <w:rsid w:val="00FD3C2C"/>
    <w:rsid w:val="00FD566B"/>
    <w:rsid w:val="00FD5E88"/>
    <w:rsid w:val="00FD638B"/>
    <w:rsid w:val="00FD6559"/>
    <w:rsid w:val="00FD74C6"/>
    <w:rsid w:val="00FD76A5"/>
    <w:rsid w:val="00FE12DE"/>
    <w:rsid w:val="00FE26FE"/>
    <w:rsid w:val="00FE3EA9"/>
    <w:rsid w:val="00FF0B71"/>
    <w:rsid w:val="00FF1EBD"/>
    <w:rsid w:val="00FF2991"/>
    <w:rsid w:val="00FF5FB4"/>
    <w:rsid w:val="00FF7727"/>
    <w:rsid w:val="76FC0363"/>
    <w:rsid w:val="7D095D2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53020A"/>
  <w15:chartTrackingRefBased/>
  <w15:docId w15:val="{6D70502B-781D-42C5-A8D9-BD01914E85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A90BF1"/>
    <w:pPr>
      <w:ind w:left="720"/>
      <w:contextualSpacing/>
    </w:pPr>
  </w:style>
  <w:style w:type="character" w:styleId="Hyperlink">
    <w:name w:val="Hyperlink"/>
    <w:basedOn w:val="DefaultParagraphFont"/>
    <w:uiPriority w:val="99"/>
    <w:unhideWhenUsed/>
    <w:rsid w:val="00B74026"/>
    <w:rPr>
      <w:color w:val="0563C1" w:themeColor="hyperlink"/>
      <w:u w:val="single"/>
    </w:rPr>
  </w:style>
  <w:style w:type="character" w:styleId="FollowedHyperlink">
    <w:name w:val="FollowedHyperlink"/>
    <w:basedOn w:val="DefaultParagraphFont"/>
    <w:uiPriority w:val="99"/>
    <w:semiHidden/>
    <w:unhideWhenUsed/>
    <w:rsid w:val="00EA02FB"/>
    <w:rPr>
      <w:color w:val="954F72" w:themeColor="followedHyperlink"/>
      <w:u w:val="single"/>
    </w:rPr>
  </w:style>
  <w:style w:type="character" w:customStyle="1" w:styleId="UnresolvedMention1">
    <w:name w:val="Unresolved Mention1"/>
    <w:basedOn w:val="DefaultParagraphFont"/>
    <w:uiPriority w:val="99"/>
    <w:semiHidden/>
    <w:unhideWhenUsed/>
    <w:rsid w:val="000A66E2"/>
    <w:rPr>
      <w:color w:val="605E5C"/>
      <w:shd w:val="clear" w:color="auto" w:fill="E1DFDD"/>
    </w:rPr>
  </w:style>
  <w:style w:type="character" w:styleId="UnresolvedMention">
    <w:name w:val="Unresolved Mention"/>
    <w:basedOn w:val="DefaultParagraphFont"/>
    <w:uiPriority w:val="99"/>
    <w:semiHidden/>
    <w:unhideWhenUsed/>
    <w:rsid w:val="005261C8"/>
    <w:rPr>
      <w:color w:val="605E5C"/>
      <w:shd w:val="clear" w:color="auto" w:fill="E1DFDD"/>
    </w:rPr>
  </w:style>
  <w:style w:type="character" w:customStyle="1" w:styleId="UnresolvedMention2">
    <w:name w:val="Unresolved Mention2"/>
    <w:basedOn w:val="DefaultParagraphFont"/>
    <w:uiPriority w:val="99"/>
    <w:semiHidden/>
    <w:unhideWhenUsed/>
    <w:rsid w:val="00A52491"/>
    <w:rPr>
      <w:color w:val="605E5C"/>
      <w:shd w:val="clear" w:color="auto" w:fill="E1DFDD"/>
    </w:rPr>
  </w:style>
  <w:style w:type="paragraph" w:styleId="BalloonText">
    <w:name w:val="Balloon Text"/>
    <w:basedOn w:val="Normal"/>
    <w:link w:val="BalloonTextChar"/>
    <w:uiPriority w:val="99"/>
    <w:semiHidden/>
    <w:unhideWhenUsed/>
    <w:rsid w:val="007C76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C76B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3657062">
      <w:bodyDiv w:val="1"/>
      <w:marLeft w:val="0"/>
      <w:marRight w:val="0"/>
      <w:marTop w:val="0"/>
      <w:marBottom w:val="0"/>
      <w:divBdr>
        <w:top w:val="none" w:sz="0" w:space="0" w:color="auto"/>
        <w:left w:val="none" w:sz="0" w:space="0" w:color="auto"/>
        <w:bottom w:val="none" w:sz="0" w:space="0" w:color="auto"/>
        <w:right w:val="none" w:sz="0" w:space="0" w:color="auto"/>
      </w:divBdr>
    </w:div>
    <w:div w:id="415979399">
      <w:bodyDiv w:val="1"/>
      <w:marLeft w:val="0"/>
      <w:marRight w:val="0"/>
      <w:marTop w:val="0"/>
      <w:marBottom w:val="0"/>
      <w:divBdr>
        <w:top w:val="none" w:sz="0" w:space="0" w:color="auto"/>
        <w:left w:val="none" w:sz="0" w:space="0" w:color="auto"/>
        <w:bottom w:val="none" w:sz="0" w:space="0" w:color="auto"/>
        <w:right w:val="none" w:sz="0" w:space="0" w:color="auto"/>
      </w:divBdr>
      <w:divsChild>
        <w:div w:id="1302690612">
          <w:marLeft w:val="274"/>
          <w:marRight w:val="0"/>
          <w:marTop w:val="0"/>
          <w:marBottom w:val="0"/>
          <w:divBdr>
            <w:top w:val="none" w:sz="0" w:space="0" w:color="auto"/>
            <w:left w:val="none" w:sz="0" w:space="0" w:color="auto"/>
            <w:bottom w:val="none" w:sz="0" w:space="0" w:color="auto"/>
            <w:right w:val="none" w:sz="0" w:space="0" w:color="auto"/>
          </w:divBdr>
        </w:div>
      </w:divsChild>
    </w:div>
    <w:div w:id="480776688">
      <w:bodyDiv w:val="1"/>
      <w:marLeft w:val="0"/>
      <w:marRight w:val="0"/>
      <w:marTop w:val="0"/>
      <w:marBottom w:val="0"/>
      <w:divBdr>
        <w:top w:val="none" w:sz="0" w:space="0" w:color="auto"/>
        <w:left w:val="none" w:sz="0" w:space="0" w:color="auto"/>
        <w:bottom w:val="none" w:sz="0" w:space="0" w:color="auto"/>
        <w:right w:val="none" w:sz="0" w:space="0" w:color="auto"/>
      </w:divBdr>
      <w:divsChild>
        <w:div w:id="2115393019">
          <w:marLeft w:val="274"/>
          <w:marRight w:val="0"/>
          <w:marTop w:val="0"/>
          <w:marBottom w:val="0"/>
          <w:divBdr>
            <w:top w:val="none" w:sz="0" w:space="0" w:color="auto"/>
            <w:left w:val="none" w:sz="0" w:space="0" w:color="auto"/>
            <w:bottom w:val="none" w:sz="0" w:space="0" w:color="auto"/>
            <w:right w:val="none" w:sz="0" w:space="0" w:color="auto"/>
          </w:divBdr>
        </w:div>
      </w:divsChild>
    </w:div>
    <w:div w:id="755632818">
      <w:bodyDiv w:val="1"/>
      <w:marLeft w:val="0"/>
      <w:marRight w:val="0"/>
      <w:marTop w:val="0"/>
      <w:marBottom w:val="0"/>
      <w:divBdr>
        <w:top w:val="none" w:sz="0" w:space="0" w:color="auto"/>
        <w:left w:val="none" w:sz="0" w:space="0" w:color="auto"/>
        <w:bottom w:val="none" w:sz="0" w:space="0" w:color="auto"/>
        <w:right w:val="none" w:sz="0" w:space="0" w:color="auto"/>
      </w:divBdr>
    </w:div>
    <w:div w:id="820924825">
      <w:bodyDiv w:val="1"/>
      <w:marLeft w:val="0"/>
      <w:marRight w:val="0"/>
      <w:marTop w:val="0"/>
      <w:marBottom w:val="0"/>
      <w:divBdr>
        <w:top w:val="none" w:sz="0" w:space="0" w:color="auto"/>
        <w:left w:val="none" w:sz="0" w:space="0" w:color="auto"/>
        <w:bottom w:val="none" w:sz="0" w:space="0" w:color="auto"/>
        <w:right w:val="none" w:sz="0" w:space="0" w:color="auto"/>
      </w:divBdr>
    </w:div>
    <w:div w:id="1315329690">
      <w:bodyDiv w:val="1"/>
      <w:marLeft w:val="0"/>
      <w:marRight w:val="0"/>
      <w:marTop w:val="0"/>
      <w:marBottom w:val="0"/>
      <w:divBdr>
        <w:top w:val="none" w:sz="0" w:space="0" w:color="auto"/>
        <w:left w:val="none" w:sz="0" w:space="0" w:color="auto"/>
        <w:bottom w:val="none" w:sz="0" w:space="0" w:color="auto"/>
        <w:right w:val="none" w:sz="0" w:space="0" w:color="auto"/>
      </w:divBdr>
    </w:div>
    <w:div w:id="1477986865">
      <w:bodyDiv w:val="1"/>
      <w:marLeft w:val="0"/>
      <w:marRight w:val="0"/>
      <w:marTop w:val="0"/>
      <w:marBottom w:val="0"/>
      <w:divBdr>
        <w:top w:val="none" w:sz="0" w:space="0" w:color="auto"/>
        <w:left w:val="none" w:sz="0" w:space="0" w:color="auto"/>
        <w:bottom w:val="none" w:sz="0" w:space="0" w:color="auto"/>
        <w:right w:val="none" w:sz="0" w:space="0" w:color="auto"/>
      </w:divBdr>
    </w:div>
    <w:div w:id="1630865362">
      <w:bodyDiv w:val="1"/>
      <w:marLeft w:val="0"/>
      <w:marRight w:val="0"/>
      <w:marTop w:val="0"/>
      <w:marBottom w:val="0"/>
      <w:divBdr>
        <w:top w:val="none" w:sz="0" w:space="0" w:color="auto"/>
        <w:left w:val="none" w:sz="0" w:space="0" w:color="auto"/>
        <w:bottom w:val="none" w:sz="0" w:space="0" w:color="auto"/>
        <w:right w:val="none" w:sz="0" w:space="0" w:color="auto"/>
      </w:divBdr>
      <w:divsChild>
        <w:div w:id="510489437">
          <w:marLeft w:val="274"/>
          <w:marRight w:val="0"/>
          <w:marTop w:val="0"/>
          <w:marBottom w:val="0"/>
          <w:divBdr>
            <w:top w:val="none" w:sz="0" w:space="0" w:color="auto"/>
            <w:left w:val="none" w:sz="0" w:space="0" w:color="auto"/>
            <w:bottom w:val="none" w:sz="0" w:space="0" w:color="auto"/>
            <w:right w:val="none" w:sz="0" w:space="0" w:color="auto"/>
          </w:divBdr>
        </w:div>
      </w:divsChild>
    </w:div>
    <w:div w:id="1678845928">
      <w:bodyDiv w:val="1"/>
      <w:marLeft w:val="0"/>
      <w:marRight w:val="0"/>
      <w:marTop w:val="0"/>
      <w:marBottom w:val="0"/>
      <w:divBdr>
        <w:top w:val="none" w:sz="0" w:space="0" w:color="auto"/>
        <w:left w:val="none" w:sz="0" w:space="0" w:color="auto"/>
        <w:bottom w:val="none" w:sz="0" w:space="0" w:color="auto"/>
        <w:right w:val="none" w:sz="0" w:space="0" w:color="auto"/>
      </w:divBdr>
    </w:div>
    <w:div w:id="19796044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sf.org.uk/how-we-work" TargetMode="External"/><Relationship Id="rId18" Type="http://schemas.openxmlformats.org/officeDocument/2006/relationships/hyperlink" Target="https://www.who.int/malaria/areas/preventive_therapies/children/en/"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msf.org.uk/article/haiti-five-years-on" TargetMode="External"/><Relationship Id="rId17" Type="http://schemas.openxmlformats.org/officeDocument/2006/relationships/hyperlink" Target="https://www.msf.org.uk/were-independent" TargetMode="External"/><Relationship Id="rId2" Type="http://schemas.openxmlformats.org/officeDocument/2006/relationships/numbering" Target="numbering.xml"/><Relationship Id="rId16" Type="http://schemas.openxmlformats.org/officeDocument/2006/relationships/hyperlink" Target="https://www.msf.org.uk/node/469"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octorswithoutborders.org/what-we-do/medical-issues/antibiotic-resistance" TargetMode="External"/><Relationship Id="rId5" Type="http://schemas.openxmlformats.org/officeDocument/2006/relationships/webSettings" Target="webSettings.xml"/><Relationship Id="rId15" Type="http://schemas.openxmlformats.org/officeDocument/2006/relationships/hyperlink" Target="https://www.doctorswithoutborders.org/what-we-do/medical-issues" TargetMode="External"/><Relationship Id="rId10" Type="http://schemas.openxmlformats.org/officeDocument/2006/relationships/hyperlink" Target="https://www.msf.org.uk/about-us"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cdc.gov/vhf/ebola/history/2014-2016-outbreak/index.html" TargetMode="External"/><Relationship Id="rId14" Type="http://schemas.openxmlformats.org/officeDocument/2006/relationships/hyperlink" Target="https://www.doctorswithoutborders.org/what-we-do/medical-issues/malaria"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Cro13</b:Tag>
    <b:SourceType>Book</b:SourceType>
    <b:Guid>{591FCEE9-1B74-4106-9825-6F45B678A42A}</b:Guid>
    <b:Author>
      <b:Author>
        <b:NameList>
          <b:Person>
            <b:Last>Cromby</b:Last>
            <b:First>J.,</b:First>
            <b:Middle>Harper, D. &amp; Reavey, P.</b:Middle>
          </b:Person>
        </b:NameList>
      </b:Author>
    </b:Author>
    <b:Title>Psychology, Mental Illness and Distress</b:Title>
    <b:Year>2013</b:Year>
    <b:City>Basingstoke</b:City>
    <b:Publisher>Palgrave Macmillan</b:Publisher>
    <b:RefOrder>1</b:RefOrder>
  </b:Source>
</b:Sources>
</file>

<file path=customXml/itemProps1.xml><?xml version="1.0" encoding="utf-8"?>
<ds:datastoreItem xmlns:ds="http://schemas.openxmlformats.org/officeDocument/2006/customXml" ds:itemID="{43B7FF57-870C-4718-AA86-AF98673AAD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20980</TotalTime>
  <Pages>10</Pages>
  <Words>2300</Words>
  <Characters>13110</Characters>
  <Application>Microsoft Office Word</Application>
  <DocSecurity>0</DocSecurity>
  <Lines>109</Lines>
  <Paragraphs>30</Paragraphs>
  <ScaleCrop>false</ScaleCrop>
  <Company/>
  <LinksUpToDate>false</LinksUpToDate>
  <CharactersWithSpaces>15380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1981</cp:revision>
  <dcterms:created xsi:type="dcterms:W3CDTF">2017-10-28T12:56:00Z</dcterms:created>
  <dcterms:modified xsi:type="dcterms:W3CDTF">2019-04-25T10:24:00Z</dcterms:modified>
</cp:coreProperties>
</file>