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69591" w14:textId="1AD7A1AA" w:rsidR="005D5E60" w:rsidRDefault="005D5E60" w:rsidP="00010C51">
      <w:pPr>
        <w:spacing w:after="0" w:line="240" w:lineRule="auto"/>
        <w:rPr>
          <w:b/>
          <w:sz w:val="24"/>
          <w:szCs w:val="24"/>
        </w:rPr>
      </w:pPr>
      <w:r>
        <w:rPr>
          <w:b/>
          <w:sz w:val="24"/>
          <w:szCs w:val="24"/>
        </w:rPr>
        <w:t xml:space="preserve">Archaeology: </w:t>
      </w:r>
      <w:r w:rsidRPr="00085E55">
        <w:rPr>
          <w:b/>
          <w:sz w:val="24"/>
          <w:szCs w:val="24"/>
        </w:rPr>
        <w:t>Field school</w:t>
      </w:r>
      <w:r>
        <w:rPr>
          <w:b/>
          <w:sz w:val="24"/>
          <w:szCs w:val="24"/>
        </w:rPr>
        <w:t>s Check List 202</w:t>
      </w:r>
      <w:r w:rsidR="007C7E0D">
        <w:rPr>
          <w:b/>
          <w:sz w:val="24"/>
          <w:szCs w:val="24"/>
        </w:rPr>
        <w:t>3-24</w:t>
      </w:r>
    </w:p>
    <w:p w14:paraId="48B4C1A7" w14:textId="77777777" w:rsidR="005D5E60" w:rsidRDefault="005D5E60" w:rsidP="00010C51">
      <w:pPr>
        <w:spacing w:after="0" w:line="240" w:lineRule="auto"/>
        <w:rPr>
          <w:b/>
          <w:sz w:val="24"/>
          <w:szCs w:val="24"/>
        </w:rPr>
      </w:pPr>
    </w:p>
    <w:p w14:paraId="1FC487CE" w14:textId="11CA6170" w:rsidR="005D5E60" w:rsidRPr="006616D0" w:rsidRDefault="005D5E60" w:rsidP="00010C51">
      <w:pPr>
        <w:spacing w:after="0" w:line="240" w:lineRule="auto"/>
        <w:rPr>
          <w:sz w:val="24"/>
          <w:szCs w:val="24"/>
        </w:rPr>
      </w:pPr>
      <w:r w:rsidRPr="00DF4265">
        <w:rPr>
          <w:bCs/>
          <w:sz w:val="24"/>
          <w:szCs w:val="24"/>
        </w:rPr>
        <w:t xml:space="preserve">All students are required to submit a </w:t>
      </w:r>
      <w:r w:rsidRPr="00083474">
        <w:rPr>
          <w:bCs/>
          <w:sz w:val="24"/>
          <w:szCs w:val="24"/>
          <w:u w:val="single"/>
        </w:rPr>
        <w:t>medical declaration form</w:t>
      </w:r>
      <w:r w:rsidR="00D56F3F">
        <w:rPr>
          <w:bCs/>
          <w:sz w:val="24"/>
          <w:szCs w:val="24"/>
        </w:rPr>
        <w:t xml:space="preserve"> and </w:t>
      </w:r>
      <w:r w:rsidR="00D56F3F" w:rsidRPr="00083474">
        <w:rPr>
          <w:bCs/>
          <w:sz w:val="24"/>
          <w:szCs w:val="24"/>
          <w:u w:val="single"/>
        </w:rPr>
        <w:t xml:space="preserve">a </w:t>
      </w:r>
      <w:r w:rsidR="00925C11" w:rsidRPr="00083474">
        <w:rPr>
          <w:bCs/>
          <w:sz w:val="24"/>
          <w:szCs w:val="24"/>
          <w:u w:val="single"/>
        </w:rPr>
        <w:t>permission</w:t>
      </w:r>
      <w:r w:rsidR="00D56F3F" w:rsidRPr="00083474">
        <w:rPr>
          <w:bCs/>
          <w:sz w:val="24"/>
          <w:szCs w:val="24"/>
          <w:u w:val="single"/>
        </w:rPr>
        <w:t xml:space="preserve"> to photograph</w:t>
      </w:r>
      <w:r w:rsidR="00083474">
        <w:rPr>
          <w:bCs/>
          <w:sz w:val="24"/>
          <w:szCs w:val="24"/>
          <w:u w:val="single"/>
        </w:rPr>
        <w:t xml:space="preserve"> form</w:t>
      </w:r>
      <w:r w:rsidR="00D56F3F">
        <w:rPr>
          <w:bCs/>
          <w:sz w:val="24"/>
          <w:szCs w:val="24"/>
        </w:rPr>
        <w:t>– see link</w:t>
      </w:r>
      <w:r w:rsidR="00925C11">
        <w:rPr>
          <w:bCs/>
          <w:sz w:val="24"/>
          <w:szCs w:val="24"/>
        </w:rPr>
        <w:t>s</w:t>
      </w:r>
      <w:r w:rsidR="00D56F3F">
        <w:rPr>
          <w:bCs/>
          <w:sz w:val="24"/>
          <w:szCs w:val="24"/>
        </w:rPr>
        <w:t xml:space="preserve"> </w:t>
      </w:r>
      <w:r w:rsidR="00925C11">
        <w:rPr>
          <w:bCs/>
          <w:sz w:val="24"/>
          <w:szCs w:val="24"/>
        </w:rPr>
        <w:t xml:space="preserve">on Moodle. </w:t>
      </w:r>
      <w:r w:rsidR="004B7784">
        <w:rPr>
          <w:sz w:val="24"/>
          <w:szCs w:val="24"/>
        </w:rPr>
        <w:t>Download</w:t>
      </w:r>
      <w:r w:rsidR="003641DC">
        <w:rPr>
          <w:sz w:val="24"/>
          <w:szCs w:val="24"/>
        </w:rPr>
        <w:t>,</w:t>
      </w:r>
      <w:r w:rsidR="004B7784">
        <w:rPr>
          <w:sz w:val="24"/>
          <w:szCs w:val="24"/>
        </w:rPr>
        <w:t xml:space="preserve"> </w:t>
      </w:r>
      <w:r w:rsidRPr="006616D0">
        <w:rPr>
          <w:sz w:val="24"/>
          <w:szCs w:val="24"/>
        </w:rPr>
        <w:t>fill th</w:t>
      </w:r>
      <w:r w:rsidR="00925C11">
        <w:rPr>
          <w:sz w:val="24"/>
          <w:szCs w:val="24"/>
        </w:rPr>
        <w:t>em</w:t>
      </w:r>
      <w:r w:rsidRPr="006616D0">
        <w:rPr>
          <w:sz w:val="24"/>
          <w:szCs w:val="24"/>
        </w:rPr>
        <w:t xml:space="preserve"> in</w:t>
      </w:r>
      <w:r w:rsidR="003641DC">
        <w:rPr>
          <w:sz w:val="24"/>
          <w:szCs w:val="24"/>
        </w:rPr>
        <w:t>, r</w:t>
      </w:r>
      <w:r w:rsidR="00936EFC">
        <w:rPr>
          <w:sz w:val="24"/>
          <w:szCs w:val="24"/>
        </w:rPr>
        <w:t xml:space="preserve">eturn </w:t>
      </w:r>
      <w:r w:rsidR="007C7E0D">
        <w:rPr>
          <w:sz w:val="24"/>
          <w:szCs w:val="24"/>
        </w:rPr>
        <w:t xml:space="preserve">via email </w:t>
      </w:r>
      <w:r w:rsidR="00936EFC">
        <w:rPr>
          <w:sz w:val="24"/>
          <w:szCs w:val="24"/>
        </w:rPr>
        <w:t xml:space="preserve">to </w:t>
      </w:r>
      <w:hyperlink r:id="rId7" w:history="1">
        <w:r w:rsidRPr="006616D0">
          <w:rPr>
            <w:rStyle w:val="Hyperlink"/>
            <w:sz w:val="24"/>
            <w:szCs w:val="24"/>
          </w:rPr>
          <w:t>r.coard@uwtsd.ac.uk</w:t>
        </w:r>
      </w:hyperlink>
    </w:p>
    <w:p w14:paraId="519AA807" w14:textId="77777777" w:rsidR="005D5E60" w:rsidRPr="006616D0" w:rsidRDefault="005D5E60" w:rsidP="00010C51">
      <w:pPr>
        <w:spacing w:after="0" w:line="240" w:lineRule="auto"/>
        <w:rPr>
          <w:sz w:val="24"/>
          <w:szCs w:val="24"/>
        </w:rPr>
      </w:pPr>
    </w:p>
    <w:p w14:paraId="1663470E" w14:textId="76F9B559" w:rsidR="005D5E60" w:rsidRDefault="005D5E60" w:rsidP="00010C51">
      <w:pPr>
        <w:spacing w:after="0" w:line="240" w:lineRule="auto"/>
        <w:rPr>
          <w:sz w:val="24"/>
          <w:szCs w:val="24"/>
        </w:rPr>
      </w:pPr>
      <w:r w:rsidRPr="006616D0">
        <w:rPr>
          <w:sz w:val="24"/>
          <w:szCs w:val="24"/>
        </w:rPr>
        <w:t xml:space="preserve">The field </w:t>
      </w:r>
      <w:r w:rsidR="002C162C">
        <w:rPr>
          <w:sz w:val="24"/>
          <w:szCs w:val="24"/>
        </w:rPr>
        <w:t xml:space="preserve">experience and excavation </w:t>
      </w:r>
      <w:r w:rsidRPr="006616D0">
        <w:rPr>
          <w:sz w:val="24"/>
          <w:szCs w:val="24"/>
        </w:rPr>
        <w:t xml:space="preserve">will run from </w:t>
      </w:r>
      <w:r>
        <w:rPr>
          <w:sz w:val="24"/>
          <w:szCs w:val="24"/>
        </w:rPr>
        <w:t xml:space="preserve">week beginning </w:t>
      </w:r>
      <w:r w:rsidR="002C162C">
        <w:rPr>
          <w:sz w:val="24"/>
          <w:szCs w:val="24"/>
        </w:rPr>
        <w:t>8</w:t>
      </w:r>
      <w:r w:rsidR="002C162C" w:rsidRPr="002C162C">
        <w:rPr>
          <w:sz w:val="24"/>
          <w:szCs w:val="24"/>
          <w:vertAlign w:val="superscript"/>
        </w:rPr>
        <w:t>th</w:t>
      </w:r>
      <w:r w:rsidR="002C162C">
        <w:rPr>
          <w:sz w:val="24"/>
          <w:szCs w:val="24"/>
        </w:rPr>
        <w:t xml:space="preserve"> </w:t>
      </w:r>
      <w:r w:rsidR="00F7073A">
        <w:rPr>
          <w:sz w:val="24"/>
          <w:szCs w:val="24"/>
        </w:rPr>
        <w:t xml:space="preserve">April 2024, with one preparation week and then three weeks in the field. </w:t>
      </w:r>
      <w:r>
        <w:rPr>
          <w:sz w:val="24"/>
          <w:szCs w:val="24"/>
        </w:rPr>
        <w:t xml:space="preserve"> </w:t>
      </w:r>
      <w:r w:rsidRPr="006616D0">
        <w:rPr>
          <w:sz w:val="24"/>
          <w:szCs w:val="24"/>
        </w:rPr>
        <w:t xml:space="preserve">The </w:t>
      </w:r>
      <w:r w:rsidR="00F7073A">
        <w:rPr>
          <w:sz w:val="24"/>
          <w:szCs w:val="24"/>
        </w:rPr>
        <w:t xml:space="preserve">field and </w:t>
      </w:r>
      <w:r w:rsidRPr="006616D0">
        <w:rPr>
          <w:sz w:val="24"/>
          <w:szCs w:val="24"/>
        </w:rPr>
        <w:t>excavation</w:t>
      </w:r>
      <w:r w:rsidRPr="00085E55">
        <w:rPr>
          <w:sz w:val="24"/>
          <w:szCs w:val="24"/>
        </w:rPr>
        <w:t xml:space="preserve"> </w:t>
      </w:r>
      <w:r w:rsidR="00F7073A">
        <w:rPr>
          <w:sz w:val="24"/>
          <w:szCs w:val="24"/>
        </w:rPr>
        <w:t>experience are</w:t>
      </w:r>
      <w:r w:rsidR="004A2FEB">
        <w:rPr>
          <w:sz w:val="24"/>
          <w:szCs w:val="24"/>
        </w:rPr>
        <w:t xml:space="preserve"> </w:t>
      </w:r>
      <w:r w:rsidRPr="00085E55">
        <w:rPr>
          <w:sz w:val="24"/>
          <w:szCs w:val="24"/>
        </w:rPr>
        <w:t xml:space="preserve">based at </w:t>
      </w:r>
      <w:proofErr w:type="spellStart"/>
      <w:r>
        <w:rPr>
          <w:sz w:val="24"/>
          <w:szCs w:val="24"/>
        </w:rPr>
        <w:t>Llanllyr</w:t>
      </w:r>
      <w:proofErr w:type="spellEnd"/>
      <w:r>
        <w:rPr>
          <w:sz w:val="24"/>
          <w:szCs w:val="24"/>
        </w:rPr>
        <w:t xml:space="preserve">, near </w:t>
      </w:r>
      <w:proofErr w:type="spellStart"/>
      <w:r>
        <w:rPr>
          <w:sz w:val="24"/>
          <w:szCs w:val="24"/>
        </w:rPr>
        <w:t>Talsarn</w:t>
      </w:r>
      <w:proofErr w:type="spellEnd"/>
      <w:r>
        <w:rPr>
          <w:sz w:val="24"/>
          <w:szCs w:val="24"/>
        </w:rPr>
        <w:t>. S</w:t>
      </w:r>
      <w:r w:rsidRPr="00085E55">
        <w:rPr>
          <w:sz w:val="24"/>
          <w:szCs w:val="24"/>
        </w:rPr>
        <w:t>tudents will be taken by minibus</w:t>
      </w:r>
      <w:r>
        <w:rPr>
          <w:sz w:val="24"/>
          <w:szCs w:val="24"/>
        </w:rPr>
        <w:t>/coach</w:t>
      </w:r>
      <w:r w:rsidRPr="00085E55">
        <w:rPr>
          <w:sz w:val="24"/>
          <w:szCs w:val="24"/>
        </w:rPr>
        <w:t xml:space="preserve"> each day from the Arts Hall at the University to the excavation and return in the afternoon</w:t>
      </w:r>
      <w:r>
        <w:rPr>
          <w:sz w:val="24"/>
          <w:szCs w:val="24"/>
        </w:rPr>
        <w:t xml:space="preserve"> on the designated days</w:t>
      </w:r>
      <w:r w:rsidRPr="00085E55">
        <w:rPr>
          <w:sz w:val="24"/>
          <w:szCs w:val="24"/>
        </w:rPr>
        <w:t>.</w:t>
      </w:r>
      <w:r>
        <w:rPr>
          <w:sz w:val="24"/>
          <w:szCs w:val="24"/>
        </w:rPr>
        <w:t xml:space="preserve"> A</w:t>
      </w:r>
      <w:r w:rsidRPr="00085E55">
        <w:rPr>
          <w:sz w:val="24"/>
          <w:szCs w:val="24"/>
        </w:rPr>
        <w:t xml:space="preserve">ttendance for each of the </w:t>
      </w:r>
      <w:r>
        <w:rPr>
          <w:sz w:val="24"/>
          <w:szCs w:val="24"/>
        </w:rPr>
        <w:t xml:space="preserve">designated </w:t>
      </w:r>
      <w:r w:rsidRPr="00085E55">
        <w:rPr>
          <w:sz w:val="24"/>
          <w:szCs w:val="24"/>
        </w:rPr>
        <w:t xml:space="preserve">days is </w:t>
      </w:r>
      <w:r>
        <w:rPr>
          <w:sz w:val="24"/>
          <w:szCs w:val="24"/>
        </w:rPr>
        <w:t xml:space="preserve">regarded as </w:t>
      </w:r>
      <w:r w:rsidRPr="00085E55">
        <w:rPr>
          <w:sz w:val="24"/>
          <w:szCs w:val="24"/>
        </w:rPr>
        <w:t>compulsory</w:t>
      </w:r>
      <w:r>
        <w:rPr>
          <w:sz w:val="24"/>
          <w:szCs w:val="24"/>
        </w:rPr>
        <w:t xml:space="preserve"> and attendance lists will be kept. Time off for medical appointments, student support sessions, etc. can be accommodated, pleas just let us know in advance.</w:t>
      </w:r>
    </w:p>
    <w:p w14:paraId="79A99B28" w14:textId="77777777" w:rsidR="005D5E60" w:rsidRDefault="005D5E60" w:rsidP="00010C51">
      <w:pPr>
        <w:spacing w:after="0" w:line="240" w:lineRule="auto"/>
        <w:rPr>
          <w:sz w:val="24"/>
          <w:szCs w:val="24"/>
        </w:rPr>
      </w:pPr>
    </w:p>
    <w:p w14:paraId="7AB23AC6" w14:textId="3F2639FF" w:rsidR="005D5E60" w:rsidRDefault="005D5E60" w:rsidP="00010C51">
      <w:pPr>
        <w:spacing w:after="0" w:line="240" w:lineRule="auto"/>
        <w:rPr>
          <w:sz w:val="24"/>
          <w:szCs w:val="24"/>
        </w:rPr>
      </w:pPr>
      <w:r w:rsidRPr="00085E55">
        <w:rPr>
          <w:sz w:val="24"/>
          <w:szCs w:val="24"/>
        </w:rPr>
        <w:t xml:space="preserve">We will leave the Arts Hall each day at 09.00 and return by 16.30 each day.  </w:t>
      </w:r>
    </w:p>
    <w:p w14:paraId="388BC3FA" w14:textId="64EA2D94" w:rsidR="00AC74E1" w:rsidRDefault="00AC74E1" w:rsidP="00010C51">
      <w:pPr>
        <w:spacing w:after="0" w:line="240" w:lineRule="auto"/>
        <w:rPr>
          <w:sz w:val="24"/>
          <w:szCs w:val="24"/>
        </w:rPr>
      </w:pPr>
    </w:p>
    <w:p w14:paraId="3FECC575" w14:textId="11610217" w:rsidR="00AC74E1" w:rsidRDefault="00AC74E1" w:rsidP="00010C51">
      <w:pPr>
        <w:spacing w:after="0" w:line="240" w:lineRule="auto"/>
        <w:rPr>
          <w:sz w:val="24"/>
          <w:szCs w:val="24"/>
        </w:rPr>
      </w:pPr>
      <w:r>
        <w:rPr>
          <w:sz w:val="24"/>
          <w:szCs w:val="24"/>
        </w:rPr>
        <w:t>We will operate on designated days for the requirements of the modules (HPAR4001, HPAR5004, HPAR6004), so please see the schedule of these days.</w:t>
      </w:r>
      <w:r w:rsidR="0022410E">
        <w:rPr>
          <w:sz w:val="24"/>
          <w:szCs w:val="24"/>
        </w:rPr>
        <w:t xml:space="preserve"> As students you will attend for full days, Monday, Tuesday, Wednesday</w:t>
      </w:r>
      <w:r w:rsidR="00262186">
        <w:rPr>
          <w:sz w:val="24"/>
          <w:szCs w:val="24"/>
        </w:rPr>
        <w:t xml:space="preserve">, </w:t>
      </w:r>
      <w:r w:rsidR="0022410E">
        <w:rPr>
          <w:sz w:val="24"/>
          <w:szCs w:val="24"/>
        </w:rPr>
        <w:t xml:space="preserve">and Thursday ONCE we get the </w:t>
      </w:r>
      <w:r w:rsidR="00762202">
        <w:rPr>
          <w:sz w:val="24"/>
          <w:szCs w:val="24"/>
        </w:rPr>
        <w:t xml:space="preserve">field school up and running </w:t>
      </w:r>
      <w:r w:rsidR="008825CC">
        <w:rPr>
          <w:sz w:val="24"/>
          <w:szCs w:val="24"/>
        </w:rPr>
        <w:t xml:space="preserve">(i.e. </w:t>
      </w:r>
      <w:r w:rsidR="00762202">
        <w:rPr>
          <w:sz w:val="24"/>
          <w:szCs w:val="24"/>
        </w:rPr>
        <w:t>by 15</w:t>
      </w:r>
      <w:r w:rsidR="00762202" w:rsidRPr="00762202">
        <w:rPr>
          <w:sz w:val="24"/>
          <w:szCs w:val="24"/>
          <w:vertAlign w:val="superscript"/>
        </w:rPr>
        <w:t>th</w:t>
      </w:r>
      <w:r w:rsidR="00762202">
        <w:rPr>
          <w:sz w:val="24"/>
          <w:szCs w:val="24"/>
        </w:rPr>
        <w:t xml:space="preserve"> </w:t>
      </w:r>
      <w:r w:rsidR="007A785D">
        <w:rPr>
          <w:sz w:val="24"/>
          <w:szCs w:val="24"/>
        </w:rPr>
        <w:t>April</w:t>
      </w:r>
      <w:r w:rsidR="00762202">
        <w:rPr>
          <w:sz w:val="24"/>
          <w:szCs w:val="24"/>
        </w:rPr>
        <w:t xml:space="preserve"> 2024)</w:t>
      </w:r>
      <w:r w:rsidR="007A785D">
        <w:rPr>
          <w:sz w:val="24"/>
          <w:szCs w:val="24"/>
        </w:rPr>
        <w:t>. We cannot get access to the site before this date.</w:t>
      </w:r>
      <w:r w:rsidR="00262186">
        <w:rPr>
          <w:sz w:val="24"/>
          <w:szCs w:val="24"/>
        </w:rPr>
        <w:t xml:space="preserve"> The first week will be mor</w:t>
      </w:r>
      <w:r w:rsidR="006F6F8A">
        <w:rPr>
          <w:sz w:val="24"/>
          <w:szCs w:val="24"/>
        </w:rPr>
        <w:t xml:space="preserve">e </w:t>
      </w:r>
      <w:r w:rsidR="00262186">
        <w:rPr>
          <w:sz w:val="24"/>
          <w:szCs w:val="24"/>
        </w:rPr>
        <w:t>preparation for you although we may schedule some sessions</w:t>
      </w:r>
      <w:r w:rsidR="006F6F8A">
        <w:rPr>
          <w:sz w:val="24"/>
          <w:szCs w:val="24"/>
        </w:rPr>
        <w:t xml:space="preserve"> – times to be confirmed.</w:t>
      </w:r>
    </w:p>
    <w:p w14:paraId="2285B7D7" w14:textId="77777777" w:rsidR="005D5E60" w:rsidRDefault="005D5E60" w:rsidP="00010C51">
      <w:pPr>
        <w:spacing w:after="0" w:line="240" w:lineRule="auto"/>
        <w:rPr>
          <w:sz w:val="24"/>
          <w:szCs w:val="24"/>
        </w:rPr>
      </w:pPr>
    </w:p>
    <w:p w14:paraId="7EEA7AF5" w14:textId="7BBAAF68" w:rsidR="005D5E60" w:rsidRDefault="005D5E60" w:rsidP="00010C51">
      <w:pPr>
        <w:spacing w:after="0" w:line="240" w:lineRule="auto"/>
        <w:rPr>
          <w:sz w:val="24"/>
          <w:szCs w:val="24"/>
        </w:rPr>
      </w:pPr>
      <w:r w:rsidRPr="00085E55">
        <w:rPr>
          <w:sz w:val="24"/>
          <w:szCs w:val="24"/>
        </w:rPr>
        <w:t xml:space="preserve">There are toilets </w:t>
      </w:r>
      <w:r>
        <w:rPr>
          <w:sz w:val="24"/>
          <w:szCs w:val="24"/>
        </w:rPr>
        <w:t>(</w:t>
      </w:r>
      <w:proofErr w:type="spellStart"/>
      <w:r>
        <w:rPr>
          <w:sz w:val="24"/>
          <w:szCs w:val="24"/>
        </w:rPr>
        <w:t>portaloos</w:t>
      </w:r>
      <w:proofErr w:type="spellEnd"/>
      <w:r>
        <w:rPr>
          <w:sz w:val="24"/>
          <w:szCs w:val="24"/>
        </w:rPr>
        <w:t xml:space="preserve">) </w:t>
      </w:r>
      <w:r w:rsidRPr="00085E55">
        <w:rPr>
          <w:sz w:val="24"/>
          <w:szCs w:val="24"/>
        </w:rPr>
        <w:t xml:space="preserve">on site </w:t>
      </w:r>
      <w:r>
        <w:rPr>
          <w:sz w:val="24"/>
          <w:szCs w:val="24"/>
        </w:rPr>
        <w:t>plus parking</w:t>
      </w:r>
      <w:r w:rsidR="00370D3B">
        <w:rPr>
          <w:sz w:val="24"/>
          <w:szCs w:val="24"/>
        </w:rPr>
        <w:t xml:space="preserve">. Parking is VERY limited, and we need to know who </w:t>
      </w:r>
      <w:r w:rsidR="00AC74E1" w:rsidRPr="007A785D">
        <w:rPr>
          <w:b/>
          <w:bCs/>
          <w:sz w:val="24"/>
          <w:szCs w:val="24"/>
        </w:rPr>
        <w:t>must</w:t>
      </w:r>
      <w:r w:rsidR="00370D3B" w:rsidRPr="007A785D">
        <w:rPr>
          <w:b/>
          <w:bCs/>
          <w:sz w:val="24"/>
          <w:szCs w:val="24"/>
        </w:rPr>
        <w:t xml:space="preserve"> </w:t>
      </w:r>
      <w:r w:rsidR="00370D3B">
        <w:rPr>
          <w:sz w:val="24"/>
          <w:szCs w:val="24"/>
        </w:rPr>
        <w:t>take a car. This is not just because car parking is limited but also there is a safety implication</w:t>
      </w:r>
      <w:r w:rsidR="00AB6DEE">
        <w:rPr>
          <w:sz w:val="24"/>
          <w:szCs w:val="24"/>
        </w:rPr>
        <w:t xml:space="preserve"> for other users of the site</w:t>
      </w:r>
      <w:r>
        <w:rPr>
          <w:sz w:val="24"/>
          <w:szCs w:val="24"/>
        </w:rPr>
        <w:t xml:space="preserve">. </w:t>
      </w:r>
      <w:r w:rsidR="00C070F3">
        <w:rPr>
          <w:sz w:val="24"/>
          <w:szCs w:val="24"/>
        </w:rPr>
        <w:t xml:space="preserve">There is a largish pull-in on the side of the </w:t>
      </w:r>
      <w:r w:rsidR="00EB20A2">
        <w:rPr>
          <w:sz w:val="24"/>
          <w:szCs w:val="24"/>
        </w:rPr>
        <w:t>road,</w:t>
      </w:r>
      <w:r w:rsidR="00C070F3">
        <w:rPr>
          <w:sz w:val="24"/>
          <w:szCs w:val="24"/>
        </w:rPr>
        <w:t xml:space="preserve"> and this is where you may be able to park closer to the site</w:t>
      </w:r>
      <w:r w:rsidR="00EB20A2">
        <w:rPr>
          <w:sz w:val="24"/>
          <w:szCs w:val="24"/>
        </w:rPr>
        <w:t>. N</w:t>
      </w:r>
      <w:r w:rsidR="00370D3B">
        <w:rPr>
          <w:sz w:val="24"/>
          <w:szCs w:val="24"/>
        </w:rPr>
        <w:t>ot</w:t>
      </w:r>
      <w:r>
        <w:rPr>
          <w:sz w:val="24"/>
          <w:szCs w:val="24"/>
        </w:rPr>
        <w:t xml:space="preserve"> all may be accommodated</w:t>
      </w:r>
      <w:r w:rsidR="00EB20A2">
        <w:rPr>
          <w:sz w:val="24"/>
          <w:szCs w:val="24"/>
        </w:rPr>
        <w:t xml:space="preserve"> here</w:t>
      </w:r>
      <w:r>
        <w:rPr>
          <w:sz w:val="24"/>
          <w:szCs w:val="24"/>
        </w:rPr>
        <w:t xml:space="preserve">, but </w:t>
      </w:r>
      <w:r w:rsidR="00621764">
        <w:rPr>
          <w:sz w:val="24"/>
          <w:szCs w:val="24"/>
        </w:rPr>
        <w:t xml:space="preserve">more parking </w:t>
      </w:r>
      <w:r>
        <w:rPr>
          <w:sz w:val="24"/>
          <w:szCs w:val="24"/>
        </w:rPr>
        <w:t>may be more readily available in the village, with a short walk</w:t>
      </w:r>
      <w:r w:rsidR="007A785D">
        <w:rPr>
          <w:sz w:val="24"/>
          <w:szCs w:val="24"/>
        </w:rPr>
        <w:t>.</w:t>
      </w:r>
    </w:p>
    <w:p w14:paraId="402B4163" w14:textId="03A2A8D8" w:rsidR="00370D3B" w:rsidRDefault="00370D3B" w:rsidP="00010C51">
      <w:pPr>
        <w:spacing w:after="0" w:line="240" w:lineRule="auto"/>
        <w:rPr>
          <w:sz w:val="24"/>
          <w:szCs w:val="24"/>
        </w:rPr>
      </w:pPr>
      <w:r>
        <w:rPr>
          <w:sz w:val="24"/>
          <w:szCs w:val="24"/>
        </w:rPr>
        <w:t>NOTE: You are not permitted to walk freely through the land</w:t>
      </w:r>
      <w:r w:rsidR="00AC74E1">
        <w:rPr>
          <w:sz w:val="24"/>
          <w:szCs w:val="24"/>
        </w:rPr>
        <w:t xml:space="preserve"> should you use your own car</w:t>
      </w:r>
      <w:r>
        <w:rPr>
          <w:sz w:val="24"/>
          <w:szCs w:val="24"/>
        </w:rPr>
        <w:t>.</w:t>
      </w:r>
      <w:r w:rsidR="00621764">
        <w:rPr>
          <w:sz w:val="24"/>
          <w:szCs w:val="24"/>
        </w:rPr>
        <w:t xml:space="preserve"> You do not have permission to </w:t>
      </w:r>
      <w:r w:rsidR="00737A37">
        <w:rPr>
          <w:sz w:val="24"/>
          <w:szCs w:val="24"/>
        </w:rPr>
        <w:t>wander across the farm land more generally, you only have permission to walk a designated route to the site.</w:t>
      </w:r>
    </w:p>
    <w:p w14:paraId="047C10A1" w14:textId="77777777" w:rsidR="005D5E60" w:rsidRDefault="005D5E60" w:rsidP="00010C51">
      <w:pPr>
        <w:spacing w:after="0" w:line="240" w:lineRule="auto"/>
        <w:rPr>
          <w:sz w:val="24"/>
          <w:szCs w:val="24"/>
        </w:rPr>
      </w:pPr>
    </w:p>
    <w:p w14:paraId="26969B46" w14:textId="77777777" w:rsidR="005D5E60" w:rsidRDefault="005D5E60" w:rsidP="00010C51">
      <w:pPr>
        <w:spacing w:after="0" w:line="240" w:lineRule="auto"/>
        <w:rPr>
          <w:sz w:val="24"/>
          <w:szCs w:val="24"/>
        </w:rPr>
      </w:pPr>
      <w:r>
        <w:rPr>
          <w:sz w:val="24"/>
          <w:szCs w:val="24"/>
        </w:rPr>
        <w:t xml:space="preserve">There will be break times built into the day, morning break, lunch break and an afternoon break. Bring your own food, drink etc. </w:t>
      </w:r>
    </w:p>
    <w:p w14:paraId="7ACF9B67" w14:textId="77777777" w:rsidR="005D5E60" w:rsidRDefault="005D5E60" w:rsidP="00010C51">
      <w:pPr>
        <w:spacing w:after="0" w:line="240" w:lineRule="auto"/>
        <w:rPr>
          <w:sz w:val="24"/>
          <w:szCs w:val="24"/>
        </w:rPr>
      </w:pPr>
    </w:p>
    <w:p w14:paraId="0989A97F" w14:textId="288A386C" w:rsidR="005D5E60" w:rsidRDefault="005D5E60" w:rsidP="00010C51">
      <w:pPr>
        <w:spacing w:after="0" w:line="240" w:lineRule="auto"/>
        <w:rPr>
          <w:sz w:val="24"/>
          <w:szCs w:val="24"/>
        </w:rPr>
      </w:pPr>
      <w:r>
        <w:rPr>
          <w:sz w:val="24"/>
          <w:szCs w:val="24"/>
        </w:rPr>
        <w:t xml:space="preserve">You will be asked to abide by all safety rules, </w:t>
      </w:r>
      <w:r w:rsidR="00737A37">
        <w:rPr>
          <w:sz w:val="24"/>
          <w:szCs w:val="24"/>
        </w:rPr>
        <w:t>both form UWTSD and by th</w:t>
      </w:r>
      <w:r w:rsidR="00C23098">
        <w:rPr>
          <w:sz w:val="24"/>
          <w:szCs w:val="24"/>
        </w:rPr>
        <w:t>e</w:t>
      </w:r>
      <w:r w:rsidR="00737A37">
        <w:rPr>
          <w:sz w:val="24"/>
          <w:szCs w:val="24"/>
        </w:rPr>
        <w:t xml:space="preserve"> landowners</w:t>
      </w:r>
      <w:r w:rsidR="00C23098">
        <w:rPr>
          <w:sz w:val="24"/>
          <w:szCs w:val="24"/>
        </w:rPr>
        <w:t xml:space="preserve"> </w:t>
      </w:r>
      <w:r>
        <w:rPr>
          <w:sz w:val="24"/>
          <w:szCs w:val="24"/>
        </w:rPr>
        <w:t xml:space="preserve">including </w:t>
      </w:r>
      <w:r w:rsidR="00C23098">
        <w:rPr>
          <w:sz w:val="24"/>
          <w:szCs w:val="24"/>
        </w:rPr>
        <w:t>for the water bott</w:t>
      </w:r>
      <w:r w:rsidR="009732AE">
        <w:rPr>
          <w:sz w:val="24"/>
          <w:szCs w:val="24"/>
        </w:rPr>
        <w:t>ling plant</w:t>
      </w:r>
      <w:r>
        <w:rPr>
          <w:sz w:val="24"/>
          <w:szCs w:val="24"/>
        </w:rPr>
        <w:t>.</w:t>
      </w:r>
    </w:p>
    <w:p w14:paraId="01380FFC" w14:textId="77777777" w:rsidR="005D5E60" w:rsidRDefault="005D5E60" w:rsidP="00010C51">
      <w:pPr>
        <w:spacing w:after="0" w:line="240" w:lineRule="auto"/>
        <w:rPr>
          <w:sz w:val="24"/>
          <w:szCs w:val="24"/>
        </w:rPr>
      </w:pPr>
    </w:p>
    <w:p w14:paraId="5EC9D56A" w14:textId="520CC0CD" w:rsidR="005D5E60" w:rsidRDefault="005D5E60" w:rsidP="00010C51">
      <w:pPr>
        <w:spacing w:after="0" w:line="240" w:lineRule="auto"/>
        <w:rPr>
          <w:sz w:val="24"/>
          <w:szCs w:val="24"/>
        </w:rPr>
      </w:pPr>
      <w:r>
        <w:rPr>
          <w:sz w:val="24"/>
          <w:szCs w:val="24"/>
        </w:rPr>
        <w:t xml:space="preserve">First Aid: A first aid field kit will be available at the site, and we usually have a field evacuation car (emergency car) to get anyone who feels unwell to medical centres etc. Staff will be first aid trained but we are not medical experts. It is incumbent on you to be aware </w:t>
      </w:r>
      <w:r w:rsidR="009732AE">
        <w:rPr>
          <w:sz w:val="24"/>
          <w:szCs w:val="24"/>
        </w:rPr>
        <w:t xml:space="preserve">of your needs </w:t>
      </w:r>
      <w:r>
        <w:rPr>
          <w:sz w:val="24"/>
          <w:szCs w:val="24"/>
        </w:rPr>
        <w:t>and to mitigate for your medical needs, take responsibility for your medical well-being, see below.</w:t>
      </w:r>
    </w:p>
    <w:p w14:paraId="000D3D6C" w14:textId="77777777" w:rsidR="005D5E60" w:rsidRDefault="005D5E60" w:rsidP="00010C51">
      <w:pPr>
        <w:spacing w:after="0" w:line="240" w:lineRule="auto"/>
        <w:rPr>
          <w:sz w:val="24"/>
          <w:szCs w:val="24"/>
        </w:rPr>
      </w:pPr>
    </w:p>
    <w:p w14:paraId="10A3222D" w14:textId="587B00A6" w:rsidR="005D5E60" w:rsidRDefault="005D5E60" w:rsidP="00010C51">
      <w:pPr>
        <w:spacing w:after="0" w:line="240" w:lineRule="auto"/>
        <w:rPr>
          <w:sz w:val="24"/>
          <w:szCs w:val="24"/>
        </w:rPr>
      </w:pPr>
      <w:r>
        <w:rPr>
          <w:sz w:val="24"/>
          <w:szCs w:val="24"/>
        </w:rPr>
        <w:t>You will be supervised by UWTSD staff</w:t>
      </w:r>
      <w:r w:rsidR="004A4548" w:rsidRPr="004A4548">
        <w:rPr>
          <w:sz w:val="24"/>
          <w:szCs w:val="24"/>
        </w:rPr>
        <w:t xml:space="preserve"> </w:t>
      </w:r>
      <w:r w:rsidR="004A4548">
        <w:rPr>
          <w:sz w:val="24"/>
          <w:szCs w:val="24"/>
        </w:rPr>
        <w:t xml:space="preserve">or those linked to the </w:t>
      </w:r>
      <w:r w:rsidR="002E7951">
        <w:rPr>
          <w:sz w:val="24"/>
          <w:szCs w:val="24"/>
        </w:rPr>
        <w:t>University Archaeology department including</w:t>
      </w:r>
      <w:r>
        <w:rPr>
          <w:sz w:val="24"/>
          <w:szCs w:val="24"/>
        </w:rPr>
        <w:t>, Martin Bates, Quentin Drew</w:t>
      </w:r>
      <w:r w:rsidR="00370D3B">
        <w:rPr>
          <w:sz w:val="24"/>
          <w:szCs w:val="24"/>
        </w:rPr>
        <w:t>,</w:t>
      </w:r>
      <w:r>
        <w:rPr>
          <w:sz w:val="24"/>
          <w:szCs w:val="24"/>
        </w:rPr>
        <w:t xml:space="preserve"> Ros Coard</w:t>
      </w:r>
      <w:r w:rsidR="00370D3B" w:rsidRPr="00370D3B">
        <w:rPr>
          <w:sz w:val="24"/>
          <w:szCs w:val="24"/>
        </w:rPr>
        <w:t xml:space="preserve"> </w:t>
      </w:r>
      <w:r w:rsidR="00370D3B">
        <w:rPr>
          <w:sz w:val="24"/>
          <w:szCs w:val="24"/>
        </w:rPr>
        <w:t>and Sam</w:t>
      </w:r>
      <w:r w:rsidR="004A4548">
        <w:rPr>
          <w:sz w:val="24"/>
          <w:szCs w:val="24"/>
        </w:rPr>
        <w:t xml:space="preserve"> Brummage. </w:t>
      </w:r>
      <w:r>
        <w:rPr>
          <w:sz w:val="24"/>
          <w:szCs w:val="24"/>
        </w:rPr>
        <w:t xml:space="preserve"> </w:t>
      </w:r>
    </w:p>
    <w:p w14:paraId="59186D8F" w14:textId="77777777" w:rsidR="00515949" w:rsidRDefault="00515949" w:rsidP="00010C51">
      <w:pPr>
        <w:spacing w:after="0" w:line="240" w:lineRule="auto"/>
        <w:rPr>
          <w:sz w:val="24"/>
          <w:szCs w:val="24"/>
        </w:rPr>
      </w:pPr>
    </w:p>
    <w:p w14:paraId="5D62C40C" w14:textId="77777777" w:rsidR="005D5E60" w:rsidRPr="00DF4265" w:rsidRDefault="005D5E60" w:rsidP="00010C51">
      <w:pPr>
        <w:spacing w:after="0" w:line="240" w:lineRule="auto"/>
        <w:rPr>
          <w:b/>
          <w:bCs/>
          <w:sz w:val="24"/>
          <w:szCs w:val="24"/>
        </w:rPr>
      </w:pPr>
      <w:r w:rsidRPr="00DF4265">
        <w:rPr>
          <w:b/>
          <w:bCs/>
          <w:sz w:val="24"/>
          <w:szCs w:val="24"/>
        </w:rPr>
        <w:t xml:space="preserve">You need to be responsible for </w:t>
      </w:r>
    </w:p>
    <w:p w14:paraId="1944F25F" w14:textId="4EEB4B71" w:rsidR="005D5E60" w:rsidRPr="00DF4265" w:rsidRDefault="005D5E60" w:rsidP="00010C51">
      <w:pPr>
        <w:pStyle w:val="ListParagraph"/>
        <w:numPr>
          <w:ilvl w:val="0"/>
          <w:numId w:val="1"/>
        </w:numPr>
        <w:spacing w:after="0" w:line="240" w:lineRule="auto"/>
        <w:rPr>
          <w:sz w:val="24"/>
          <w:szCs w:val="24"/>
        </w:rPr>
      </w:pPr>
      <w:r w:rsidRPr="00DF4265">
        <w:rPr>
          <w:sz w:val="24"/>
          <w:szCs w:val="24"/>
        </w:rPr>
        <w:t xml:space="preserve">A trowel </w:t>
      </w:r>
      <w:r w:rsidR="00D1650A">
        <w:rPr>
          <w:sz w:val="24"/>
          <w:szCs w:val="24"/>
        </w:rPr>
        <w:t xml:space="preserve">9see below) </w:t>
      </w:r>
      <w:r w:rsidRPr="00DF4265">
        <w:rPr>
          <w:sz w:val="24"/>
          <w:szCs w:val="24"/>
        </w:rPr>
        <w:t>and gloves (protective, e.g., gardening gloves)</w:t>
      </w:r>
    </w:p>
    <w:p w14:paraId="0512D5B8" w14:textId="77777777" w:rsidR="005D5E60" w:rsidRPr="00DF4265" w:rsidRDefault="005D5E60" w:rsidP="00010C51">
      <w:pPr>
        <w:pStyle w:val="ListParagraph"/>
        <w:numPr>
          <w:ilvl w:val="0"/>
          <w:numId w:val="1"/>
        </w:numPr>
        <w:spacing w:after="0" w:line="240" w:lineRule="auto"/>
        <w:rPr>
          <w:sz w:val="24"/>
          <w:szCs w:val="24"/>
        </w:rPr>
      </w:pPr>
      <w:r w:rsidRPr="00DF4265">
        <w:rPr>
          <w:sz w:val="24"/>
          <w:szCs w:val="24"/>
        </w:rPr>
        <w:t xml:space="preserve">Personal hand sanitiser/wipes </w:t>
      </w:r>
    </w:p>
    <w:p w14:paraId="3E9DB7F4" w14:textId="77777777" w:rsidR="005D5E60" w:rsidRPr="00DF4265" w:rsidRDefault="005D5E60" w:rsidP="00010C51">
      <w:pPr>
        <w:pStyle w:val="ListParagraph"/>
        <w:numPr>
          <w:ilvl w:val="0"/>
          <w:numId w:val="1"/>
        </w:numPr>
        <w:spacing w:after="0" w:line="240" w:lineRule="auto"/>
        <w:rPr>
          <w:sz w:val="24"/>
          <w:szCs w:val="24"/>
        </w:rPr>
      </w:pPr>
      <w:r w:rsidRPr="00DF4265">
        <w:rPr>
          <w:sz w:val="24"/>
          <w:szCs w:val="24"/>
        </w:rPr>
        <w:lastRenderedPageBreak/>
        <w:t>Personal medicines</w:t>
      </w:r>
    </w:p>
    <w:p w14:paraId="43A6E9C0" w14:textId="77777777" w:rsidR="005D5E60" w:rsidRPr="00DF4265" w:rsidRDefault="005D5E60" w:rsidP="00010C51">
      <w:pPr>
        <w:pStyle w:val="ListParagraph"/>
        <w:numPr>
          <w:ilvl w:val="0"/>
          <w:numId w:val="1"/>
        </w:numPr>
        <w:spacing w:after="0" w:line="240" w:lineRule="auto"/>
        <w:rPr>
          <w:sz w:val="24"/>
          <w:szCs w:val="24"/>
        </w:rPr>
      </w:pPr>
      <w:r w:rsidRPr="00DF4265">
        <w:rPr>
          <w:sz w:val="24"/>
          <w:szCs w:val="24"/>
        </w:rPr>
        <w:t>Suitable clothing, protective for both clement and inclement weather</w:t>
      </w:r>
    </w:p>
    <w:p w14:paraId="756249FB" w14:textId="77777777" w:rsidR="005D5E60" w:rsidRPr="00DF4265" w:rsidRDefault="005D5E60" w:rsidP="00010C51">
      <w:pPr>
        <w:pStyle w:val="ListParagraph"/>
        <w:numPr>
          <w:ilvl w:val="0"/>
          <w:numId w:val="1"/>
        </w:numPr>
        <w:spacing w:after="0" w:line="240" w:lineRule="auto"/>
        <w:rPr>
          <w:sz w:val="24"/>
          <w:szCs w:val="24"/>
        </w:rPr>
      </w:pPr>
      <w:r w:rsidRPr="00DF4265">
        <w:rPr>
          <w:sz w:val="24"/>
          <w:szCs w:val="24"/>
        </w:rPr>
        <w:t>You need to bring your own packed lunch, snacks and drinks (mug/flask</w:t>
      </w:r>
      <w:r>
        <w:rPr>
          <w:sz w:val="24"/>
          <w:szCs w:val="24"/>
        </w:rPr>
        <w:t>/cutlery</w:t>
      </w:r>
      <w:r w:rsidRPr="00DF4265">
        <w:rPr>
          <w:sz w:val="24"/>
          <w:szCs w:val="24"/>
        </w:rPr>
        <w:t>)</w:t>
      </w:r>
    </w:p>
    <w:p w14:paraId="56BD1D37" w14:textId="77777777" w:rsidR="005D5E60" w:rsidRDefault="005D5E60" w:rsidP="00010C51">
      <w:pPr>
        <w:pStyle w:val="ListParagraph"/>
        <w:numPr>
          <w:ilvl w:val="0"/>
          <w:numId w:val="1"/>
        </w:numPr>
        <w:spacing w:after="0" w:line="240" w:lineRule="auto"/>
        <w:rPr>
          <w:sz w:val="24"/>
          <w:szCs w:val="24"/>
        </w:rPr>
      </w:pPr>
      <w:r w:rsidRPr="00DF4265">
        <w:rPr>
          <w:sz w:val="24"/>
          <w:szCs w:val="24"/>
        </w:rPr>
        <w:t>Pen, notebook, pencil, personal items to aid your note taking</w:t>
      </w:r>
    </w:p>
    <w:p w14:paraId="3016AAB6" w14:textId="77777777" w:rsidR="005D5E60" w:rsidRPr="00DF4265" w:rsidRDefault="005D5E60" w:rsidP="00010C51">
      <w:pPr>
        <w:pStyle w:val="ListParagraph"/>
        <w:spacing w:after="0" w:line="240" w:lineRule="auto"/>
        <w:rPr>
          <w:sz w:val="24"/>
          <w:szCs w:val="24"/>
        </w:rPr>
      </w:pPr>
    </w:p>
    <w:p w14:paraId="709FD8E3" w14:textId="77777777" w:rsidR="005D5E60" w:rsidRDefault="005D5E60" w:rsidP="00010C51">
      <w:pPr>
        <w:spacing w:after="0" w:line="240" w:lineRule="auto"/>
        <w:rPr>
          <w:sz w:val="24"/>
          <w:szCs w:val="24"/>
        </w:rPr>
      </w:pPr>
      <w:r>
        <w:rPr>
          <w:sz w:val="24"/>
          <w:szCs w:val="24"/>
        </w:rPr>
        <w:t>NOTE you will need to:</w:t>
      </w:r>
    </w:p>
    <w:p w14:paraId="3F507553" w14:textId="77777777" w:rsidR="005D5E60" w:rsidRDefault="005D5E60" w:rsidP="00010C51">
      <w:pPr>
        <w:spacing w:after="0" w:line="240" w:lineRule="auto"/>
        <w:rPr>
          <w:sz w:val="24"/>
          <w:szCs w:val="24"/>
        </w:rPr>
      </w:pPr>
      <w:r>
        <w:rPr>
          <w:sz w:val="24"/>
          <w:szCs w:val="24"/>
        </w:rPr>
        <w:t>Tell field staff if you are unwell, COVID-19 or otherwise</w:t>
      </w:r>
    </w:p>
    <w:p w14:paraId="1BB404B9" w14:textId="77777777" w:rsidR="005D5E60" w:rsidRDefault="005D5E60" w:rsidP="00010C51">
      <w:pPr>
        <w:pStyle w:val="ListParagraph"/>
        <w:numPr>
          <w:ilvl w:val="0"/>
          <w:numId w:val="2"/>
        </w:numPr>
        <w:spacing w:after="0" w:line="240" w:lineRule="auto"/>
      </w:pPr>
      <w:r>
        <w:t xml:space="preserve">Wear gloves when using any shared equipment </w:t>
      </w:r>
    </w:p>
    <w:p w14:paraId="0D222DDB" w14:textId="457CE22C" w:rsidR="005D5E60" w:rsidRDefault="005D5E60" w:rsidP="00010C51">
      <w:pPr>
        <w:pStyle w:val="ListParagraph"/>
        <w:numPr>
          <w:ilvl w:val="0"/>
          <w:numId w:val="2"/>
        </w:numPr>
        <w:spacing w:after="0" w:line="240" w:lineRule="auto"/>
      </w:pPr>
      <w:r>
        <w:t xml:space="preserve">Abide by any </w:t>
      </w:r>
      <w:r w:rsidR="005D01FB">
        <w:t xml:space="preserve">designated </w:t>
      </w:r>
      <w:r w:rsidR="00643173">
        <w:t>one-way</w:t>
      </w:r>
      <w:r>
        <w:t xml:space="preserve"> systems (these are set up for management of soil removal as well as health and safety)</w:t>
      </w:r>
    </w:p>
    <w:p w14:paraId="7345D8B6" w14:textId="77777777" w:rsidR="005D5E60" w:rsidRDefault="005D5E60" w:rsidP="00010C51">
      <w:pPr>
        <w:pStyle w:val="ListParagraph"/>
        <w:numPr>
          <w:ilvl w:val="0"/>
          <w:numId w:val="2"/>
        </w:numPr>
        <w:spacing w:after="0" w:line="240" w:lineRule="auto"/>
      </w:pPr>
      <w:r>
        <w:t xml:space="preserve">Sanitise your hands regularly and especially before handling equipment, eating etc. </w:t>
      </w:r>
    </w:p>
    <w:p w14:paraId="5997BA1F" w14:textId="1168BCE3" w:rsidR="005D5E60" w:rsidRDefault="005D5E60" w:rsidP="00010C51">
      <w:pPr>
        <w:pStyle w:val="ListParagraph"/>
        <w:numPr>
          <w:ilvl w:val="0"/>
          <w:numId w:val="2"/>
        </w:numPr>
        <w:spacing w:after="0" w:line="240" w:lineRule="auto"/>
      </w:pPr>
      <w:r>
        <w:t>If equipment, furniture, finds</w:t>
      </w:r>
      <w:r w:rsidR="004A4548">
        <w:t>, etc.</w:t>
      </w:r>
      <w:r>
        <w:t xml:space="preserve"> are set up do not move them or rearrange unless directed to do so. </w:t>
      </w:r>
    </w:p>
    <w:p w14:paraId="2CCC28C8" w14:textId="77777777" w:rsidR="005D5E60" w:rsidRDefault="005D5E60" w:rsidP="00010C51">
      <w:pPr>
        <w:pStyle w:val="ListParagraph"/>
        <w:numPr>
          <w:ilvl w:val="0"/>
          <w:numId w:val="2"/>
        </w:numPr>
        <w:spacing w:after="0" w:line="240" w:lineRule="auto"/>
      </w:pPr>
      <w:r>
        <w:t>Read all safety documents and attend all safety meetings/briefings</w:t>
      </w:r>
    </w:p>
    <w:p w14:paraId="2F453B40" w14:textId="77777777" w:rsidR="005D5E60" w:rsidRDefault="005D5E60" w:rsidP="00010C51">
      <w:pPr>
        <w:spacing w:after="0" w:line="240" w:lineRule="auto"/>
        <w:rPr>
          <w:sz w:val="24"/>
          <w:szCs w:val="24"/>
        </w:rPr>
      </w:pPr>
    </w:p>
    <w:p w14:paraId="0DFEE1BE" w14:textId="7BA07096" w:rsidR="005D5E60" w:rsidRDefault="005D5E60" w:rsidP="00010C51">
      <w:pPr>
        <w:spacing w:after="0" w:line="240" w:lineRule="auto"/>
        <w:rPr>
          <w:sz w:val="24"/>
          <w:szCs w:val="24"/>
        </w:rPr>
      </w:pPr>
      <w:r>
        <w:rPr>
          <w:sz w:val="24"/>
          <w:szCs w:val="24"/>
        </w:rPr>
        <w:t>NOTE: we will not be suppling food</w:t>
      </w:r>
      <w:r w:rsidR="007257F1">
        <w:rPr>
          <w:sz w:val="24"/>
          <w:szCs w:val="24"/>
        </w:rPr>
        <w:t xml:space="preserve"> (unless someone is kind and brings cakes in!) but we usually have some bottled water</w:t>
      </w:r>
      <w:r>
        <w:rPr>
          <w:sz w:val="24"/>
          <w:szCs w:val="24"/>
        </w:rPr>
        <w:t xml:space="preserve">. Please bring your own hand cleansers, sanitisers etc. UWTSD will provide all the heavy excavation equipment (and trowels for those who are unable to get one). </w:t>
      </w:r>
    </w:p>
    <w:p w14:paraId="0626E130" w14:textId="77777777" w:rsidR="005D5E60" w:rsidRDefault="005D5E60" w:rsidP="00010C51">
      <w:pPr>
        <w:spacing w:after="0" w:line="240" w:lineRule="auto"/>
        <w:rPr>
          <w:sz w:val="24"/>
          <w:szCs w:val="24"/>
        </w:rPr>
      </w:pPr>
    </w:p>
    <w:p w14:paraId="1C999388" w14:textId="0DC364A6" w:rsidR="005D5E60" w:rsidRDefault="005D5E60" w:rsidP="00010C51">
      <w:pPr>
        <w:spacing w:after="0" w:line="240" w:lineRule="auto"/>
        <w:rPr>
          <w:sz w:val="24"/>
          <w:szCs w:val="24"/>
        </w:rPr>
      </w:pPr>
      <w:r>
        <w:rPr>
          <w:sz w:val="24"/>
          <w:szCs w:val="24"/>
        </w:rPr>
        <w:t>To purchase your own trowel:  We suggest a 100 mm or 4” pointing trowel (not riveted). Many makes are available, WHS is the industry standard, and they range in price from £5.95 through to £16-20, WHS can be got for around £5-7 (e-bay for example). They are available from any good hardware store but may be more expensive there.</w:t>
      </w:r>
      <w:r w:rsidR="00D165BC">
        <w:rPr>
          <w:sz w:val="24"/>
          <w:szCs w:val="24"/>
        </w:rPr>
        <w:t xml:space="preserve"> </w:t>
      </w:r>
    </w:p>
    <w:p w14:paraId="4ABD7883" w14:textId="77777777" w:rsidR="005D5E60" w:rsidRDefault="005D5E60" w:rsidP="00010C51">
      <w:pPr>
        <w:spacing w:after="0" w:line="240" w:lineRule="auto"/>
        <w:rPr>
          <w:sz w:val="24"/>
          <w:szCs w:val="24"/>
        </w:rPr>
      </w:pPr>
      <w:r>
        <w:rPr>
          <w:sz w:val="24"/>
          <w:szCs w:val="24"/>
        </w:rPr>
        <w:t xml:space="preserve"> </w:t>
      </w:r>
    </w:p>
    <w:p w14:paraId="61C50497" w14:textId="48D555E1" w:rsidR="005D5E60" w:rsidRDefault="005D5E60" w:rsidP="00010C51">
      <w:pPr>
        <w:spacing w:after="0" w:line="240" w:lineRule="auto"/>
        <w:rPr>
          <w:sz w:val="24"/>
          <w:szCs w:val="24"/>
        </w:rPr>
      </w:pPr>
      <w:r>
        <w:rPr>
          <w:sz w:val="24"/>
          <w:szCs w:val="24"/>
        </w:rPr>
        <w:t>It is also a good idea to get a Skills Passport, see</w:t>
      </w:r>
      <w:r w:rsidR="004347BC">
        <w:rPr>
          <w:sz w:val="24"/>
          <w:szCs w:val="24"/>
        </w:rPr>
        <w:t xml:space="preserve"> </w:t>
      </w:r>
      <w:r w:rsidR="00DD2187">
        <w:rPr>
          <w:sz w:val="24"/>
          <w:szCs w:val="24"/>
        </w:rPr>
        <w:t>BAJR</w:t>
      </w:r>
      <w:r w:rsidR="00ED036B">
        <w:rPr>
          <w:sz w:val="24"/>
          <w:szCs w:val="24"/>
        </w:rPr>
        <w:t xml:space="preserve"> </w:t>
      </w:r>
      <w:hyperlink r:id="rId8" w:history="1">
        <w:r w:rsidR="00DD2187" w:rsidRPr="00DD2187">
          <w:rPr>
            <w:color w:val="0000FF"/>
            <w:u w:val="single"/>
          </w:rPr>
          <w:t>Archaeology Skills Passport -</w:t>
        </w:r>
      </w:hyperlink>
      <w:r>
        <w:rPr>
          <w:sz w:val="24"/>
          <w:szCs w:val="24"/>
        </w:rPr>
        <w:t xml:space="preserve">This will document your core and secondary </w:t>
      </w:r>
      <w:r w:rsidR="00ED036B">
        <w:rPr>
          <w:sz w:val="24"/>
          <w:szCs w:val="24"/>
        </w:rPr>
        <w:t xml:space="preserve">field and excavation </w:t>
      </w:r>
      <w:r>
        <w:rPr>
          <w:sz w:val="24"/>
          <w:szCs w:val="24"/>
        </w:rPr>
        <w:t>skills. You will not all be involved with all elements, but this is the start of you documenting your progress. Gaining experience is not only goo</w:t>
      </w:r>
      <w:r w:rsidR="004A4548">
        <w:rPr>
          <w:sz w:val="24"/>
          <w:szCs w:val="24"/>
        </w:rPr>
        <w:t>d</w:t>
      </w:r>
      <w:r>
        <w:rPr>
          <w:sz w:val="24"/>
          <w:szCs w:val="24"/>
        </w:rPr>
        <w:t xml:space="preserve"> for you and your career but then gives you eligibility for </w:t>
      </w:r>
      <w:proofErr w:type="spellStart"/>
      <w:r>
        <w:rPr>
          <w:sz w:val="24"/>
          <w:szCs w:val="24"/>
        </w:rPr>
        <w:t>CIfA</w:t>
      </w:r>
      <w:proofErr w:type="spellEnd"/>
      <w:r>
        <w:rPr>
          <w:sz w:val="24"/>
          <w:szCs w:val="24"/>
        </w:rPr>
        <w:t xml:space="preserve"> accreditation – should you want this</w:t>
      </w:r>
      <w:r w:rsidR="000D100B">
        <w:rPr>
          <w:sz w:val="24"/>
          <w:szCs w:val="24"/>
        </w:rPr>
        <w:t xml:space="preserve"> </w:t>
      </w:r>
      <w:hyperlink r:id="rId9" w:history="1">
        <w:r w:rsidR="000D100B">
          <w:rPr>
            <w:rStyle w:val="Hyperlink"/>
          </w:rPr>
          <w:t>Professional accreditation | Chartered Institute for Archaeologists</w:t>
        </w:r>
      </w:hyperlink>
      <w:r>
        <w:rPr>
          <w:sz w:val="24"/>
          <w:szCs w:val="24"/>
        </w:rPr>
        <w:t>.</w:t>
      </w:r>
    </w:p>
    <w:p w14:paraId="5E4E0E3D" w14:textId="77777777" w:rsidR="005D5E60" w:rsidRPr="00085E55" w:rsidRDefault="005D5E60" w:rsidP="00010C51">
      <w:pPr>
        <w:spacing w:after="0" w:line="240" w:lineRule="auto"/>
        <w:rPr>
          <w:sz w:val="24"/>
          <w:szCs w:val="24"/>
        </w:rPr>
      </w:pPr>
    </w:p>
    <w:p w14:paraId="73851DE3" w14:textId="4FC53F96" w:rsidR="005D5E60" w:rsidRDefault="005D5E60" w:rsidP="00010C51">
      <w:pPr>
        <w:spacing w:after="0" w:line="240" w:lineRule="auto"/>
        <w:rPr>
          <w:sz w:val="24"/>
          <w:szCs w:val="24"/>
        </w:rPr>
      </w:pPr>
      <w:r w:rsidRPr="00085E55">
        <w:rPr>
          <w:sz w:val="24"/>
          <w:szCs w:val="24"/>
        </w:rPr>
        <w:t xml:space="preserve">The weather in West Wales is likely to be </w:t>
      </w:r>
      <w:r>
        <w:rPr>
          <w:sz w:val="24"/>
          <w:szCs w:val="24"/>
        </w:rPr>
        <w:t xml:space="preserve">HIGHLY </w:t>
      </w:r>
      <w:r w:rsidRPr="00085E55">
        <w:rPr>
          <w:sz w:val="24"/>
          <w:szCs w:val="24"/>
        </w:rPr>
        <w:t xml:space="preserve">variable.  </w:t>
      </w:r>
      <w:r w:rsidR="006F6F8A">
        <w:rPr>
          <w:sz w:val="24"/>
          <w:szCs w:val="24"/>
        </w:rPr>
        <w:t>A</w:t>
      </w:r>
      <w:r w:rsidRPr="00085E55">
        <w:rPr>
          <w:sz w:val="24"/>
          <w:szCs w:val="24"/>
        </w:rPr>
        <w:t xml:space="preserve">nticipate that it might be cold and wet in the morning and hot and sunny in the afternoon so ensure </w:t>
      </w:r>
      <w:r w:rsidR="00815A9E">
        <w:rPr>
          <w:sz w:val="24"/>
          <w:szCs w:val="24"/>
        </w:rPr>
        <w:t xml:space="preserve">that </w:t>
      </w:r>
      <w:r w:rsidRPr="00085E55">
        <w:rPr>
          <w:sz w:val="24"/>
          <w:szCs w:val="24"/>
        </w:rPr>
        <w:t>you have appropriate wet weather clothing (sturdy boots are recommended</w:t>
      </w:r>
      <w:r w:rsidR="00815A9E">
        <w:rPr>
          <w:sz w:val="24"/>
          <w:szCs w:val="24"/>
        </w:rPr>
        <w:t xml:space="preserve">, </w:t>
      </w:r>
      <w:r w:rsidRPr="00085E55">
        <w:rPr>
          <w:sz w:val="24"/>
          <w:szCs w:val="24"/>
        </w:rPr>
        <w:t xml:space="preserve">denim jeans </w:t>
      </w:r>
      <w:r w:rsidR="00815A9E">
        <w:rPr>
          <w:sz w:val="24"/>
          <w:szCs w:val="24"/>
        </w:rPr>
        <w:t>are not</w:t>
      </w:r>
      <w:r w:rsidRPr="00085E55">
        <w:rPr>
          <w:sz w:val="24"/>
          <w:szCs w:val="24"/>
        </w:rPr>
        <w:t>).  Bring sun cream and a hat as well.</w:t>
      </w:r>
      <w:r>
        <w:rPr>
          <w:sz w:val="24"/>
          <w:szCs w:val="24"/>
        </w:rPr>
        <w:t xml:space="preserve"> We usually have a marquee</w:t>
      </w:r>
      <w:r w:rsidR="007A7654">
        <w:rPr>
          <w:sz w:val="24"/>
          <w:szCs w:val="24"/>
        </w:rPr>
        <w:t>/tent</w:t>
      </w:r>
      <w:r>
        <w:rPr>
          <w:sz w:val="24"/>
          <w:szCs w:val="24"/>
        </w:rPr>
        <w:t xml:space="preserve"> to keep us, and equipment dry. We have tables but if you want to bring a folding chair, rugs to sit on etc., </w:t>
      </w:r>
      <w:r w:rsidR="007C7E0D">
        <w:rPr>
          <w:sz w:val="24"/>
          <w:szCs w:val="24"/>
        </w:rPr>
        <w:t>you may</w:t>
      </w:r>
      <w:r>
        <w:rPr>
          <w:sz w:val="24"/>
          <w:szCs w:val="24"/>
        </w:rPr>
        <w:t xml:space="preserve">. We store equipment in the </w:t>
      </w:r>
      <w:r w:rsidR="007A7654">
        <w:rPr>
          <w:sz w:val="24"/>
          <w:szCs w:val="24"/>
        </w:rPr>
        <w:t>tent</w:t>
      </w:r>
      <w:r>
        <w:rPr>
          <w:sz w:val="24"/>
          <w:szCs w:val="24"/>
        </w:rPr>
        <w:t xml:space="preserve"> but is not advisable to leave valuables overnight.</w:t>
      </w:r>
    </w:p>
    <w:p w14:paraId="54D8849A" w14:textId="77777777" w:rsidR="005D5E60" w:rsidRPr="00085E55" w:rsidRDefault="005D5E60" w:rsidP="00010C51">
      <w:pPr>
        <w:spacing w:after="0" w:line="240" w:lineRule="auto"/>
        <w:rPr>
          <w:sz w:val="24"/>
          <w:szCs w:val="24"/>
        </w:rPr>
      </w:pPr>
    </w:p>
    <w:p w14:paraId="1163DA98" w14:textId="77777777" w:rsidR="005D5E60" w:rsidRDefault="005D5E60" w:rsidP="00010C51">
      <w:pPr>
        <w:spacing w:after="0" w:line="240" w:lineRule="auto"/>
        <w:rPr>
          <w:sz w:val="24"/>
          <w:szCs w:val="24"/>
        </w:rPr>
      </w:pPr>
      <w:r>
        <w:rPr>
          <w:sz w:val="24"/>
          <w:szCs w:val="24"/>
        </w:rPr>
        <w:t xml:space="preserve">During you excavation days </w:t>
      </w:r>
      <w:r w:rsidRPr="00085E55">
        <w:rPr>
          <w:sz w:val="24"/>
          <w:szCs w:val="24"/>
        </w:rPr>
        <w:t xml:space="preserve">you </w:t>
      </w:r>
      <w:r>
        <w:rPr>
          <w:sz w:val="24"/>
          <w:szCs w:val="24"/>
        </w:rPr>
        <w:t>may</w:t>
      </w:r>
      <w:r w:rsidRPr="00085E55">
        <w:rPr>
          <w:sz w:val="24"/>
          <w:szCs w:val="24"/>
        </w:rPr>
        <w:t xml:space="preserve"> be undertaking a series of tasks including excavation, recording, sampling, surveying and so please bring a field notebook and pencil/pens. </w:t>
      </w:r>
      <w:r>
        <w:rPr>
          <w:sz w:val="24"/>
          <w:szCs w:val="24"/>
        </w:rPr>
        <w:t>Take photographs to keep a record.</w:t>
      </w:r>
    </w:p>
    <w:p w14:paraId="3EC5BA1B" w14:textId="77777777" w:rsidR="005D5E60" w:rsidRDefault="005D5E60" w:rsidP="00010C51">
      <w:pPr>
        <w:spacing w:after="0" w:line="240" w:lineRule="auto"/>
        <w:rPr>
          <w:sz w:val="24"/>
          <w:szCs w:val="24"/>
        </w:rPr>
      </w:pPr>
    </w:p>
    <w:p w14:paraId="7E3378C7" w14:textId="77777777" w:rsidR="00515949" w:rsidRDefault="005D5E60" w:rsidP="00010C51">
      <w:pPr>
        <w:spacing w:after="0" w:line="240" w:lineRule="auto"/>
        <w:rPr>
          <w:sz w:val="24"/>
          <w:szCs w:val="24"/>
        </w:rPr>
      </w:pPr>
      <w:r w:rsidRPr="00085E55">
        <w:rPr>
          <w:sz w:val="24"/>
          <w:szCs w:val="24"/>
        </w:rPr>
        <w:t xml:space="preserve">If you fail to attend and participate in the </w:t>
      </w:r>
      <w:r>
        <w:rPr>
          <w:sz w:val="24"/>
          <w:szCs w:val="24"/>
        </w:rPr>
        <w:t>activities,</w:t>
      </w:r>
      <w:r w:rsidRPr="00085E55">
        <w:rPr>
          <w:sz w:val="24"/>
          <w:szCs w:val="24"/>
        </w:rPr>
        <w:t xml:space="preserve"> you are going to je</w:t>
      </w:r>
      <w:r>
        <w:rPr>
          <w:sz w:val="24"/>
          <w:szCs w:val="24"/>
        </w:rPr>
        <w:t>op</w:t>
      </w:r>
      <w:r w:rsidRPr="00085E55">
        <w:rPr>
          <w:sz w:val="24"/>
          <w:szCs w:val="24"/>
        </w:rPr>
        <w:t>ardise your ability to complete the assessment.</w:t>
      </w:r>
    </w:p>
    <w:p w14:paraId="5168D925" w14:textId="77777777" w:rsidR="00083474" w:rsidRDefault="00083474" w:rsidP="00010C51">
      <w:pPr>
        <w:spacing w:after="0" w:line="240" w:lineRule="auto"/>
        <w:rPr>
          <w:sz w:val="24"/>
          <w:szCs w:val="24"/>
        </w:rPr>
      </w:pPr>
    </w:p>
    <w:p w14:paraId="7C06BF5E" w14:textId="140E2879" w:rsidR="005D5E60" w:rsidRPr="00FF4508" w:rsidRDefault="005D5E60" w:rsidP="00010C51">
      <w:pPr>
        <w:spacing w:after="0" w:line="240" w:lineRule="auto"/>
      </w:pPr>
      <w:r>
        <w:rPr>
          <w:sz w:val="24"/>
          <w:szCs w:val="24"/>
        </w:rPr>
        <w:t xml:space="preserve">Document updated </w:t>
      </w:r>
      <w:r w:rsidR="00F76B0B">
        <w:rPr>
          <w:sz w:val="24"/>
          <w:szCs w:val="24"/>
        </w:rPr>
        <w:t>06</w:t>
      </w:r>
      <w:r>
        <w:rPr>
          <w:sz w:val="24"/>
          <w:szCs w:val="24"/>
        </w:rPr>
        <w:t>/0</w:t>
      </w:r>
      <w:r w:rsidR="00F76B0B">
        <w:rPr>
          <w:sz w:val="24"/>
          <w:szCs w:val="24"/>
        </w:rPr>
        <w:t>3</w:t>
      </w:r>
      <w:r>
        <w:rPr>
          <w:sz w:val="24"/>
          <w:szCs w:val="24"/>
        </w:rPr>
        <w:t>/202</w:t>
      </w:r>
      <w:r w:rsidR="00F76B0B">
        <w:rPr>
          <w:sz w:val="24"/>
          <w:szCs w:val="24"/>
        </w:rPr>
        <w:t>4</w:t>
      </w:r>
      <w:r>
        <w:rPr>
          <w:sz w:val="24"/>
          <w:szCs w:val="24"/>
        </w:rPr>
        <w:t xml:space="preserve"> RC It is subject to amendments.</w:t>
      </w:r>
    </w:p>
    <w:p w14:paraId="5D7E5F90" w14:textId="47B97312" w:rsidR="00A94256" w:rsidRPr="005D5E60" w:rsidRDefault="00A94256" w:rsidP="00010C51">
      <w:pPr>
        <w:spacing w:after="0" w:line="240" w:lineRule="auto"/>
      </w:pPr>
    </w:p>
    <w:sectPr w:rsidR="00A94256" w:rsidRPr="005D5E60" w:rsidSect="0008347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932E7" w14:textId="77777777" w:rsidR="00AC74E1" w:rsidRDefault="00AC74E1" w:rsidP="00AC74E1">
      <w:pPr>
        <w:spacing w:after="0" w:line="240" w:lineRule="auto"/>
      </w:pPr>
      <w:r>
        <w:separator/>
      </w:r>
    </w:p>
  </w:endnote>
  <w:endnote w:type="continuationSeparator" w:id="0">
    <w:p w14:paraId="5F0E3C53" w14:textId="77777777" w:rsidR="00AC74E1" w:rsidRDefault="00AC74E1" w:rsidP="00AC7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00E6A" w14:textId="77777777" w:rsidR="00AC74E1" w:rsidRDefault="00AC74E1" w:rsidP="00AC74E1">
      <w:pPr>
        <w:spacing w:after="0" w:line="240" w:lineRule="auto"/>
      </w:pPr>
      <w:r>
        <w:separator/>
      </w:r>
    </w:p>
  </w:footnote>
  <w:footnote w:type="continuationSeparator" w:id="0">
    <w:p w14:paraId="6B4CAF5F" w14:textId="77777777" w:rsidR="00AC74E1" w:rsidRDefault="00AC74E1" w:rsidP="00AC74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C275CA"/>
    <w:multiLevelType w:val="hybridMultilevel"/>
    <w:tmpl w:val="18782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8E0A1E"/>
    <w:multiLevelType w:val="hybridMultilevel"/>
    <w:tmpl w:val="91BC4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0897827">
    <w:abstractNumId w:val="0"/>
  </w:num>
  <w:num w:numId="2" w16cid:durableId="1449005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E60"/>
    <w:rsid w:val="00010C51"/>
    <w:rsid w:val="00083474"/>
    <w:rsid w:val="000D100B"/>
    <w:rsid w:val="0022410E"/>
    <w:rsid w:val="00262186"/>
    <w:rsid w:val="002C162C"/>
    <w:rsid w:val="002E7951"/>
    <w:rsid w:val="003641DC"/>
    <w:rsid w:val="00370D3B"/>
    <w:rsid w:val="004347BC"/>
    <w:rsid w:val="004A2FEB"/>
    <w:rsid w:val="004A4548"/>
    <w:rsid w:val="004B7784"/>
    <w:rsid w:val="00515949"/>
    <w:rsid w:val="005D01FB"/>
    <w:rsid w:val="005D5E60"/>
    <w:rsid w:val="00621764"/>
    <w:rsid w:val="00643173"/>
    <w:rsid w:val="006F6F8A"/>
    <w:rsid w:val="007257F1"/>
    <w:rsid w:val="00737A37"/>
    <w:rsid w:val="00762202"/>
    <w:rsid w:val="007A7654"/>
    <w:rsid w:val="007A785D"/>
    <w:rsid w:val="007C7E0D"/>
    <w:rsid w:val="00815A9E"/>
    <w:rsid w:val="008825CC"/>
    <w:rsid w:val="008D7E15"/>
    <w:rsid w:val="00925C11"/>
    <w:rsid w:val="00936EFC"/>
    <w:rsid w:val="009732AE"/>
    <w:rsid w:val="00A4423E"/>
    <w:rsid w:val="00A94256"/>
    <w:rsid w:val="00AB6DEE"/>
    <w:rsid w:val="00AC74E1"/>
    <w:rsid w:val="00C070F3"/>
    <w:rsid w:val="00C23098"/>
    <w:rsid w:val="00D1650A"/>
    <w:rsid w:val="00D165BC"/>
    <w:rsid w:val="00D56F3F"/>
    <w:rsid w:val="00DD2187"/>
    <w:rsid w:val="00EB20A2"/>
    <w:rsid w:val="00ED036B"/>
    <w:rsid w:val="00F7073A"/>
    <w:rsid w:val="00F76B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8EC7F8"/>
  <w15:chartTrackingRefBased/>
  <w15:docId w15:val="{5AE0A8B7-A1EE-4ED6-87B9-B90C84D25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E60"/>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5E60"/>
    <w:rPr>
      <w:color w:val="0563C1" w:themeColor="hyperlink"/>
      <w:u w:val="single"/>
    </w:rPr>
  </w:style>
  <w:style w:type="paragraph" w:styleId="ListParagraph">
    <w:name w:val="List Paragraph"/>
    <w:basedOn w:val="Normal"/>
    <w:uiPriority w:val="34"/>
    <w:qFormat/>
    <w:rsid w:val="005D5E60"/>
    <w:pPr>
      <w:ind w:left="720"/>
      <w:contextualSpacing/>
    </w:pPr>
  </w:style>
  <w:style w:type="paragraph" w:styleId="Header">
    <w:name w:val="header"/>
    <w:basedOn w:val="Normal"/>
    <w:link w:val="HeaderChar"/>
    <w:uiPriority w:val="99"/>
    <w:unhideWhenUsed/>
    <w:rsid w:val="00AC7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4E1"/>
    <w:rPr>
      <w:rFonts w:eastAsiaTheme="minorHAnsi"/>
      <w:lang w:eastAsia="en-US"/>
    </w:rPr>
  </w:style>
  <w:style w:type="paragraph" w:styleId="Footer">
    <w:name w:val="footer"/>
    <w:basedOn w:val="Normal"/>
    <w:link w:val="FooterChar"/>
    <w:uiPriority w:val="99"/>
    <w:unhideWhenUsed/>
    <w:rsid w:val="00AC7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4E1"/>
    <w:rPr>
      <w:rFonts w:eastAsiaTheme="minorHAnsi"/>
      <w:lang w:eastAsia="en-US"/>
    </w:rPr>
  </w:style>
  <w:style w:type="character" w:styleId="UnresolvedMention">
    <w:name w:val="Unresolved Mention"/>
    <w:basedOn w:val="DefaultParagraphFont"/>
    <w:uiPriority w:val="99"/>
    <w:semiHidden/>
    <w:unhideWhenUsed/>
    <w:rsid w:val="008D7E15"/>
    <w:rPr>
      <w:color w:val="605E5C"/>
      <w:shd w:val="clear" w:color="auto" w:fill="E1DFDD"/>
    </w:rPr>
  </w:style>
  <w:style w:type="character" w:styleId="FollowedHyperlink">
    <w:name w:val="FollowedHyperlink"/>
    <w:basedOn w:val="DefaultParagraphFont"/>
    <w:uiPriority w:val="99"/>
    <w:semiHidden/>
    <w:unhideWhenUsed/>
    <w:rsid w:val="002C16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chaeologyskills.co.uk/product/archaeology-skills-passport/" TargetMode="External"/><Relationship Id="rId3" Type="http://schemas.openxmlformats.org/officeDocument/2006/relationships/settings" Target="settings.xml"/><Relationship Id="rId7" Type="http://schemas.openxmlformats.org/officeDocument/2006/relationships/hyperlink" Target="mailto:r.coard@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chaeologists.net/regulation/accredi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2</cp:revision>
  <dcterms:created xsi:type="dcterms:W3CDTF">2024-03-06T11:58:00Z</dcterms:created>
  <dcterms:modified xsi:type="dcterms:W3CDTF">2024-03-06T11:58:00Z</dcterms:modified>
</cp:coreProperties>
</file>