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09FEBD" w14:textId="06A35DAC" w:rsidR="005511E6" w:rsidRPr="009E5522" w:rsidRDefault="005511E6" w:rsidP="00E51E53">
      <w:pPr>
        <w:pStyle w:val="aa"/>
        <w:rPr>
          <w:lang w:val="en"/>
        </w:rPr>
      </w:pPr>
      <w:r w:rsidRPr="009E5522">
        <w:rPr>
          <w:lang w:val="en"/>
        </w:rPr>
        <w:t>The Opposit</w:t>
      </w:r>
      <w:r w:rsidR="00954B2A" w:rsidRPr="009E5522">
        <w:rPr>
          <w:lang w:val="en"/>
        </w:rPr>
        <w:t>ion</w:t>
      </w:r>
      <w:r w:rsidRPr="009E5522">
        <w:rPr>
          <w:lang w:val="en"/>
        </w:rPr>
        <w:t xml:space="preserve"> and Integration of Quantitative and Qualitative Research Methods in the Age of Big Data</w:t>
      </w:r>
      <w:r w:rsidR="00954B2A" w:rsidRPr="009E5522">
        <w:rPr>
          <w:lang w:val="en"/>
        </w:rPr>
        <w:t xml:space="preserve">: </w:t>
      </w:r>
      <w:r w:rsidR="00137797" w:rsidRPr="009E5522">
        <w:rPr>
          <w:lang w:val="en"/>
        </w:rPr>
        <w:t>Critique</w:t>
      </w:r>
      <w:r w:rsidR="00283907" w:rsidRPr="009E5522">
        <w:rPr>
          <w:lang w:val="en"/>
        </w:rPr>
        <w:t xml:space="preserve"> on </w:t>
      </w:r>
      <w:r w:rsidR="004C2F6A" w:rsidRPr="009E5522">
        <w:rPr>
          <w:lang w:val="en"/>
        </w:rPr>
        <w:t>Research</w:t>
      </w:r>
      <w:r w:rsidR="00283907" w:rsidRPr="009E5522">
        <w:rPr>
          <w:lang w:val="en"/>
        </w:rPr>
        <w:t xml:space="preserve"> </w:t>
      </w:r>
      <w:r w:rsidR="009571A5" w:rsidRPr="009E5522">
        <w:rPr>
          <w:lang w:val="en"/>
        </w:rPr>
        <w:t>Model</w:t>
      </w:r>
      <w:r w:rsidR="00283907" w:rsidRPr="009E5522">
        <w:rPr>
          <w:lang w:val="en"/>
        </w:rPr>
        <w:t xml:space="preserve"> </w:t>
      </w:r>
      <w:r w:rsidRPr="009E5522">
        <w:rPr>
          <w:lang w:val="en"/>
        </w:rPr>
        <w:t>of Qualitative and Quantitative in English Teaching</w:t>
      </w:r>
    </w:p>
    <w:p w14:paraId="6D2EE532" w14:textId="4EA10731" w:rsidR="00BF7603" w:rsidRDefault="00BF7603" w:rsidP="00BF7603">
      <w:pPr>
        <w:widowControl/>
        <w:spacing w:before="100" w:beforeAutospacing="1" w:after="100" w:afterAutospacing="1"/>
        <w:ind w:firstLineChars="2000" w:firstLine="4400"/>
        <w:jc w:val="left"/>
        <w:outlineLvl w:val="1"/>
        <w:rPr>
          <w:rFonts w:ascii="Times New Roman" w:eastAsia="宋体" w:hAnsi="Times New Roman" w:cs="Times New Roman"/>
          <w:b/>
          <w:bCs/>
          <w:kern w:val="0"/>
          <w:sz w:val="24"/>
          <w:szCs w:val="24"/>
        </w:rPr>
      </w:pPr>
      <w:r>
        <w:rPr>
          <w:rFonts w:hint="eastAsia"/>
          <w:b/>
          <w:bCs/>
          <w:sz w:val="22"/>
          <w:szCs w:val="24"/>
        </w:rPr>
        <w:t>Yuanfen Wang   Student ID: 1904140</w:t>
      </w:r>
      <w:r>
        <w:rPr>
          <w:b/>
          <w:bCs/>
          <w:sz w:val="22"/>
          <w:szCs w:val="24"/>
        </w:rPr>
        <w:t xml:space="preserve"> </w:t>
      </w:r>
    </w:p>
    <w:p w14:paraId="0FBB2A4C" w14:textId="0F873516" w:rsidR="009E5522" w:rsidRPr="009E5522" w:rsidRDefault="00954B2A" w:rsidP="009E5522">
      <w:pPr>
        <w:widowControl/>
        <w:spacing w:before="100" w:beforeAutospacing="1" w:after="100" w:afterAutospacing="1"/>
        <w:jc w:val="left"/>
        <w:outlineLvl w:val="1"/>
        <w:rPr>
          <w:rFonts w:ascii="Times New Roman" w:eastAsia="宋体" w:hAnsi="Times New Roman" w:cs="Times New Roman"/>
          <w:b/>
          <w:bCs/>
          <w:kern w:val="0"/>
          <w:sz w:val="24"/>
          <w:szCs w:val="24"/>
        </w:rPr>
      </w:pPr>
      <w:r w:rsidRPr="009E5522">
        <w:rPr>
          <w:rFonts w:ascii="Times New Roman" w:eastAsia="宋体" w:hAnsi="Times New Roman" w:cs="Times New Roman"/>
          <w:b/>
          <w:bCs/>
          <w:kern w:val="0"/>
          <w:sz w:val="24"/>
          <w:szCs w:val="24"/>
        </w:rPr>
        <w:t>Abstract</w:t>
      </w:r>
      <w:r w:rsidR="00760B98">
        <w:rPr>
          <w:rFonts w:ascii="Times New Roman" w:eastAsia="宋体" w:hAnsi="Times New Roman" w:cs="Times New Roman" w:hint="eastAsia"/>
          <w:b/>
          <w:bCs/>
          <w:kern w:val="0"/>
          <w:sz w:val="24"/>
          <w:szCs w:val="24"/>
        </w:rPr>
        <w:t>：</w:t>
      </w:r>
    </w:p>
    <w:p w14:paraId="09D83135" w14:textId="64B80141" w:rsidR="00951385" w:rsidRPr="00760B98" w:rsidRDefault="00951385" w:rsidP="00760B98">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 xml:space="preserve">In the </w:t>
      </w:r>
      <w:r w:rsidR="00BE630A">
        <w:rPr>
          <w:rFonts w:ascii="Times New Roman" w:hAnsi="Times New Roman" w:cs="Times New Roman"/>
          <w:sz w:val="24"/>
          <w:szCs w:val="24"/>
          <w:lang w:val="en"/>
        </w:rPr>
        <w:t>age</w:t>
      </w:r>
      <w:r w:rsidRPr="009E5522">
        <w:rPr>
          <w:rFonts w:ascii="Times New Roman" w:hAnsi="Times New Roman" w:cs="Times New Roman"/>
          <w:sz w:val="24"/>
          <w:szCs w:val="24"/>
          <w:lang w:val="en"/>
        </w:rPr>
        <w:t xml:space="preserve"> of big data, how to find basic </w:t>
      </w:r>
      <w:r w:rsidR="00DE31EE" w:rsidRPr="009E5522">
        <w:rPr>
          <w:rFonts w:ascii="Times New Roman" w:hAnsi="Times New Roman" w:cs="Times New Roman"/>
          <w:sz w:val="24"/>
          <w:szCs w:val="24"/>
          <w:lang w:val="en"/>
        </w:rPr>
        <w:t>rules</w:t>
      </w:r>
      <w:r w:rsidRPr="009E5522">
        <w:rPr>
          <w:rFonts w:ascii="Times New Roman" w:hAnsi="Times New Roman" w:cs="Times New Roman"/>
          <w:sz w:val="24"/>
          <w:szCs w:val="24"/>
          <w:lang w:val="en"/>
        </w:rPr>
        <w:t xml:space="preserve"> and conduct normative and empirical analysis in a large amount of abstract data is a problem that academic</w:t>
      </w:r>
      <w:r w:rsidR="00DE31EE" w:rsidRPr="009E5522">
        <w:rPr>
          <w:rFonts w:ascii="Times New Roman" w:hAnsi="Times New Roman" w:cs="Times New Roman"/>
          <w:sz w:val="24"/>
          <w:szCs w:val="24"/>
          <w:lang w:val="en"/>
        </w:rPr>
        <w:t xml:space="preserve"> research</w:t>
      </w:r>
      <w:r w:rsidRPr="009E5522">
        <w:rPr>
          <w:rFonts w:ascii="Times New Roman" w:hAnsi="Times New Roman" w:cs="Times New Roman"/>
          <w:sz w:val="24"/>
          <w:szCs w:val="24"/>
          <w:lang w:val="en"/>
        </w:rPr>
        <w:t xml:space="preserve"> must face seriously. In view of this, the author thinks deeply about the opposition and integration of quantitative and qualitative methods in </w:t>
      </w:r>
      <w:r w:rsidR="00DE31EE" w:rsidRPr="009E5522">
        <w:rPr>
          <w:rFonts w:ascii="Times New Roman" w:hAnsi="Times New Roman" w:cs="Times New Roman"/>
          <w:sz w:val="24"/>
          <w:szCs w:val="24"/>
          <w:lang w:val="en"/>
        </w:rPr>
        <w:t>modern</w:t>
      </w:r>
      <w:r w:rsidRPr="009E5522">
        <w:rPr>
          <w:rFonts w:ascii="Times New Roman" w:hAnsi="Times New Roman" w:cs="Times New Roman"/>
          <w:sz w:val="24"/>
          <w:szCs w:val="24"/>
          <w:lang w:val="en"/>
        </w:rPr>
        <w:t xml:space="preserve"> </w:t>
      </w:r>
      <w:r w:rsidR="00DE31EE" w:rsidRPr="009E5522">
        <w:rPr>
          <w:rFonts w:ascii="Times New Roman" w:hAnsi="Times New Roman" w:cs="Times New Roman"/>
          <w:sz w:val="24"/>
          <w:szCs w:val="24"/>
          <w:lang w:val="en"/>
        </w:rPr>
        <w:t>society</w:t>
      </w:r>
      <w:r w:rsidRPr="009E5522">
        <w:rPr>
          <w:rFonts w:ascii="Times New Roman" w:hAnsi="Times New Roman" w:cs="Times New Roman"/>
          <w:sz w:val="24"/>
          <w:szCs w:val="24"/>
          <w:lang w:val="en"/>
        </w:rPr>
        <w:t xml:space="preserve">, and discusses the rational </w:t>
      </w:r>
      <w:r w:rsidR="00DE31EE" w:rsidRPr="009E5522">
        <w:rPr>
          <w:rFonts w:ascii="Times New Roman" w:hAnsi="Times New Roman" w:cs="Times New Roman"/>
          <w:sz w:val="24"/>
          <w:szCs w:val="24"/>
          <w:lang w:val="en"/>
        </w:rPr>
        <w:t>model</w:t>
      </w:r>
      <w:r w:rsidRPr="009E5522">
        <w:rPr>
          <w:rFonts w:ascii="Times New Roman" w:hAnsi="Times New Roman" w:cs="Times New Roman"/>
          <w:sz w:val="24"/>
          <w:szCs w:val="24"/>
          <w:lang w:val="en"/>
        </w:rPr>
        <w:t xml:space="preserve"> of quantitative and qualitative analysis in English teaching.</w:t>
      </w:r>
    </w:p>
    <w:p w14:paraId="0631DC35" w14:textId="350182D9" w:rsidR="00954B2A" w:rsidRPr="00760B98" w:rsidRDefault="00954B2A" w:rsidP="00760B98">
      <w:pPr>
        <w:spacing w:line="276" w:lineRule="auto"/>
        <w:rPr>
          <w:rFonts w:ascii="Times New Roman" w:hAnsi="Times New Roman" w:cs="Times New Roman"/>
          <w:sz w:val="24"/>
          <w:szCs w:val="24"/>
          <w:lang w:val="en"/>
        </w:rPr>
      </w:pPr>
      <w:r w:rsidRPr="00760B98">
        <w:rPr>
          <w:rFonts w:ascii="Times New Roman" w:hAnsi="Times New Roman" w:cs="Times New Roman"/>
          <w:b/>
          <w:bCs/>
          <w:sz w:val="24"/>
          <w:szCs w:val="24"/>
          <w:lang w:val="en"/>
        </w:rPr>
        <w:t>Key words</w:t>
      </w:r>
      <w:r w:rsidRPr="00760B98">
        <w:rPr>
          <w:rFonts w:ascii="Times New Roman" w:hAnsi="Times New Roman" w:cs="Times New Roman"/>
          <w:sz w:val="24"/>
          <w:szCs w:val="24"/>
          <w:lang w:val="en"/>
        </w:rPr>
        <w:t>：</w:t>
      </w:r>
      <w:r w:rsidR="00BD70B3" w:rsidRPr="00760B98">
        <w:rPr>
          <w:rFonts w:ascii="Times New Roman" w:hAnsi="Times New Roman" w:cs="Times New Roman"/>
          <w:sz w:val="24"/>
          <w:szCs w:val="24"/>
          <w:lang w:val="en"/>
        </w:rPr>
        <w:t>opposition; integration; quantitative; qualitative</w:t>
      </w:r>
    </w:p>
    <w:p w14:paraId="41D99F91" w14:textId="7188B913" w:rsidR="00095DA6" w:rsidRPr="00760B98" w:rsidRDefault="006C5E51" w:rsidP="00760B98">
      <w:pPr>
        <w:pStyle w:val="a5"/>
        <w:numPr>
          <w:ilvl w:val="0"/>
          <w:numId w:val="5"/>
        </w:numPr>
        <w:spacing w:line="276" w:lineRule="auto"/>
        <w:ind w:firstLineChars="0"/>
        <w:rPr>
          <w:rFonts w:ascii="Times New Roman" w:hAnsi="Times New Roman" w:cs="Times New Roman"/>
          <w:b/>
          <w:bCs/>
          <w:sz w:val="24"/>
          <w:szCs w:val="24"/>
          <w:lang w:val="en"/>
        </w:rPr>
      </w:pPr>
      <w:r w:rsidRPr="00760B98">
        <w:rPr>
          <w:rFonts w:ascii="Times New Roman" w:hAnsi="Times New Roman" w:cs="Times New Roman"/>
          <w:b/>
          <w:bCs/>
          <w:sz w:val="24"/>
          <w:szCs w:val="24"/>
          <w:lang w:val="en"/>
        </w:rPr>
        <w:t>Introduction</w:t>
      </w:r>
    </w:p>
    <w:p w14:paraId="2E724421" w14:textId="2BAB7E52" w:rsidR="000C4AB2" w:rsidRPr="009E5522" w:rsidRDefault="006174C6" w:rsidP="00760B98">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In big data</w:t>
      </w:r>
      <w:r w:rsidR="00BE630A">
        <w:rPr>
          <w:rFonts w:ascii="Times New Roman" w:hAnsi="Times New Roman" w:cs="Times New Roman"/>
          <w:sz w:val="24"/>
          <w:szCs w:val="24"/>
          <w:lang w:val="en"/>
        </w:rPr>
        <w:t xml:space="preserve"> era</w:t>
      </w:r>
      <w:r w:rsidRPr="009E5522">
        <w:rPr>
          <w:rFonts w:ascii="Times New Roman" w:hAnsi="Times New Roman" w:cs="Times New Roman"/>
          <w:sz w:val="24"/>
          <w:szCs w:val="24"/>
          <w:lang w:val="en"/>
        </w:rPr>
        <w:t xml:space="preserve">, social science </w:t>
      </w:r>
      <w:r w:rsidR="003C1C5C">
        <w:rPr>
          <w:rFonts w:ascii="Times New Roman" w:hAnsi="Times New Roman" w:cs="Times New Roman" w:hint="eastAsia"/>
          <w:sz w:val="24"/>
          <w:szCs w:val="24"/>
          <w:lang w:val="en"/>
        </w:rPr>
        <w:t>is</w:t>
      </w:r>
      <w:r w:rsidRPr="009E5522">
        <w:rPr>
          <w:rFonts w:ascii="Times New Roman" w:hAnsi="Times New Roman" w:cs="Times New Roman"/>
          <w:sz w:val="24"/>
          <w:szCs w:val="24"/>
          <w:lang w:val="en"/>
        </w:rPr>
        <w:t xml:space="preserve"> fac</w:t>
      </w:r>
      <w:r w:rsidR="003C1C5C">
        <w:rPr>
          <w:rFonts w:ascii="Times New Roman" w:hAnsi="Times New Roman" w:cs="Times New Roman"/>
          <w:sz w:val="24"/>
          <w:szCs w:val="24"/>
          <w:lang w:val="en"/>
        </w:rPr>
        <w:t>ing</w:t>
      </w:r>
      <w:r w:rsidRPr="009E5522">
        <w:rPr>
          <w:rFonts w:ascii="Times New Roman" w:hAnsi="Times New Roman" w:cs="Times New Roman"/>
          <w:sz w:val="24"/>
          <w:szCs w:val="24"/>
          <w:lang w:val="en"/>
        </w:rPr>
        <w:t xml:space="preserve"> </w:t>
      </w:r>
      <w:r w:rsidR="00FF1F74">
        <w:rPr>
          <w:rFonts w:ascii="Times New Roman" w:hAnsi="Times New Roman" w:cs="Times New Roman"/>
          <w:sz w:val="24"/>
          <w:szCs w:val="24"/>
          <w:lang w:val="en"/>
        </w:rPr>
        <w:t>an</w:t>
      </w:r>
      <w:r w:rsidRPr="009E5522">
        <w:rPr>
          <w:rFonts w:ascii="Times New Roman" w:hAnsi="Times New Roman" w:cs="Times New Roman"/>
          <w:sz w:val="24"/>
          <w:szCs w:val="24"/>
          <w:lang w:val="en"/>
        </w:rPr>
        <w:t xml:space="preserve"> unprecedented challenge of information overload, how to find the basic law in a large number of abstract data and carry out normative and empirical analysis is a problem that academic researchers must face. From this point of view, we should make an in-depth thinking on the opposition and integration of social science methods in the </w:t>
      </w:r>
      <w:r w:rsidR="00BE630A">
        <w:rPr>
          <w:rFonts w:ascii="Times New Roman" w:hAnsi="Times New Roman" w:cs="Times New Roman"/>
          <w:sz w:val="24"/>
          <w:szCs w:val="24"/>
          <w:lang w:val="en"/>
        </w:rPr>
        <w:t>period</w:t>
      </w:r>
      <w:r w:rsidRPr="009E5522">
        <w:rPr>
          <w:rFonts w:ascii="Times New Roman" w:hAnsi="Times New Roman" w:cs="Times New Roman"/>
          <w:sz w:val="24"/>
          <w:szCs w:val="24"/>
          <w:lang w:val="en"/>
        </w:rPr>
        <w:t xml:space="preserve"> of big data, and take the </w:t>
      </w:r>
      <w:r w:rsidR="00BE630A">
        <w:rPr>
          <w:rFonts w:ascii="Times New Roman" w:hAnsi="Times New Roman" w:cs="Times New Roman"/>
          <w:sz w:val="24"/>
          <w:szCs w:val="24"/>
          <w:lang w:val="en"/>
        </w:rPr>
        <w:t>diversity</w:t>
      </w:r>
      <w:r w:rsidRPr="009E5522">
        <w:rPr>
          <w:rFonts w:ascii="Times New Roman" w:hAnsi="Times New Roman" w:cs="Times New Roman"/>
          <w:sz w:val="24"/>
          <w:szCs w:val="24"/>
          <w:lang w:val="en"/>
        </w:rPr>
        <w:t xml:space="preserve"> </w:t>
      </w:r>
      <w:r w:rsidR="00BE630A">
        <w:rPr>
          <w:rFonts w:ascii="Times New Roman" w:hAnsi="Times New Roman" w:cs="Times New Roman"/>
          <w:sz w:val="24"/>
          <w:szCs w:val="24"/>
          <w:lang w:val="en"/>
        </w:rPr>
        <w:t>of</w:t>
      </w:r>
      <w:r w:rsidRPr="009E5522">
        <w:rPr>
          <w:rFonts w:ascii="Times New Roman" w:hAnsi="Times New Roman" w:cs="Times New Roman"/>
          <w:sz w:val="24"/>
          <w:szCs w:val="24"/>
          <w:lang w:val="en"/>
        </w:rPr>
        <w:t xml:space="preserve"> quantitative methods and qualitative methods as the</w:t>
      </w:r>
      <w:r w:rsidR="00BE630A">
        <w:rPr>
          <w:rFonts w:ascii="Times New Roman" w:hAnsi="Times New Roman" w:cs="Times New Roman"/>
          <w:sz w:val="24"/>
          <w:szCs w:val="24"/>
          <w:lang w:val="en"/>
        </w:rPr>
        <w:t xml:space="preserve"> study</w:t>
      </w:r>
      <w:r w:rsidRPr="009E5522">
        <w:rPr>
          <w:rFonts w:ascii="Times New Roman" w:hAnsi="Times New Roman" w:cs="Times New Roman"/>
          <w:sz w:val="24"/>
          <w:szCs w:val="24"/>
          <w:lang w:val="en"/>
        </w:rPr>
        <w:t xml:space="preserve"> perspective. </w:t>
      </w:r>
    </w:p>
    <w:p w14:paraId="31273B57" w14:textId="0596B6E1" w:rsidR="000C4AB2" w:rsidRPr="00760B98" w:rsidRDefault="000C4AB2" w:rsidP="00760B98">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 xml:space="preserve">The </w:t>
      </w:r>
      <w:r w:rsidR="004D2D56">
        <w:rPr>
          <w:rFonts w:ascii="Times New Roman" w:hAnsi="Times New Roman" w:cs="Times New Roman"/>
          <w:sz w:val="24"/>
          <w:szCs w:val="24"/>
          <w:lang w:val="en"/>
        </w:rPr>
        <w:t>appear</w:t>
      </w:r>
      <w:r w:rsidR="004D2D56" w:rsidRPr="009E5522">
        <w:rPr>
          <w:rFonts w:ascii="Times New Roman" w:hAnsi="Times New Roman" w:cs="Times New Roman"/>
          <w:sz w:val="24"/>
          <w:szCs w:val="24"/>
          <w:lang w:val="en"/>
        </w:rPr>
        <w:t>ance</w:t>
      </w:r>
      <w:r w:rsidRPr="009E5522">
        <w:rPr>
          <w:rFonts w:ascii="Times New Roman" w:hAnsi="Times New Roman" w:cs="Times New Roman"/>
          <w:sz w:val="24"/>
          <w:szCs w:val="24"/>
          <w:lang w:val="en"/>
        </w:rPr>
        <w:t xml:space="preserve"> of big data is no</w:t>
      </w:r>
      <w:r w:rsidR="002979EE">
        <w:rPr>
          <w:rFonts w:ascii="Times New Roman" w:hAnsi="Times New Roman" w:cs="Times New Roman" w:hint="eastAsia"/>
          <w:sz w:val="24"/>
          <w:szCs w:val="24"/>
          <w:lang w:val="en"/>
        </w:rPr>
        <w:t>t</w:t>
      </w:r>
      <w:r w:rsidR="002979EE">
        <w:rPr>
          <w:rFonts w:ascii="Times New Roman" w:hAnsi="Times New Roman" w:cs="Times New Roman"/>
          <w:sz w:val="24"/>
          <w:szCs w:val="24"/>
          <w:lang w:val="en"/>
        </w:rPr>
        <w:t xml:space="preserve"> an</w:t>
      </w:r>
      <w:r w:rsidRPr="009E5522">
        <w:rPr>
          <w:rFonts w:ascii="Times New Roman" w:hAnsi="Times New Roman" w:cs="Times New Roman"/>
          <w:sz w:val="24"/>
          <w:szCs w:val="24"/>
          <w:lang w:val="en"/>
        </w:rPr>
        <w:t xml:space="preserve"> accident, it is the development of information and </w:t>
      </w:r>
      <w:r w:rsidR="004D2D56">
        <w:rPr>
          <w:rFonts w:ascii="Times New Roman" w:hAnsi="Times New Roman" w:cs="Times New Roman"/>
          <w:sz w:val="24"/>
          <w:szCs w:val="24"/>
          <w:lang w:val="en"/>
        </w:rPr>
        <w:t>internet</w:t>
      </w:r>
      <w:r w:rsidRPr="009E5522">
        <w:rPr>
          <w:rFonts w:ascii="Times New Roman" w:hAnsi="Times New Roman" w:cs="Times New Roman"/>
          <w:sz w:val="24"/>
          <w:szCs w:val="24"/>
          <w:lang w:val="en"/>
        </w:rPr>
        <w:t>. The scale and form of big data is beyond the ability of traditional data processing methods to manage and analyze. For scholars engaged in social science research, the adjustment of data architecture and data integration is imminent. Theoretically, if we can extract the most valuable information from the complexity of big data and conduct scientific analysis, then we can grasp the direction of social science research more accurately.</w:t>
      </w:r>
      <w:r w:rsidRPr="00D034DE">
        <w:rPr>
          <w:rFonts w:ascii="Times New Roman" w:hAnsi="Times New Roman" w:cs="Times New Roman"/>
          <w:sz w:val="24"/>
          <w:szCs w:val="24"/>
          <w:lang w:val="en"/>
        </w:rPr>
        <w:t xml:space="preserve"> </w:t>
      </w:r>
      <w:bookmarkStart w:id="0" w:name="OLE_LINK3"/>
      <w:bookmarkStart w:id="1" w:name="OLE_LINK4"/>
      <w:r w:rsidRPr="00D034DE">
        <w:rPr>
          <w:rFonts w:ascii="Times New Roman" w:hAnsi="Times New Roman" w:cs="Times New Roman"/>
          <w:sz w:val="24"/>
          <w:szCs w:val="24"/>
          <w:lang w:val="en"/>
        </w:rPr>
        <w:t>Quantitative</w:t>
      </w:r>
      <w:bookmarkEnd w:id="0"/>
      <w:bookmarkEnd w:id="1"/>
      <w:r w:rsidRPr="00D034DE">
        <w:rPr>
          <w:rFonts w:ascii="Times New Roman" w:hAnsi="Times New Roman" w:cs="Times New Roman"/>
          <w:sz w:val="24"/>
          <w:szCs w:val="24"/>
          <w:lang w:val="en"/>
        </w:rPr>
        <w:t xml:space="preserve"> and qualitative analys</w:t>
      </w:r>
      <w:r w:rsidR="00D034DE" w:rsidRPr="00D034DE">
        <w:rPr>
          <w:rFonts w:ascii="Times New Roman" w:hAnsi="Times New Roman" w:cs="Times New Roman"/>
          <w:sz w:val="24"/>
          <w:szCs w:val="24"/>
          <w:lang w:val="en"/>
        </w:rPr>
        <w:t>e</w:t>
      </w:r>
      <w:r w:rsidRPr="00D034DE">
        <w:rPr>
          <w:rFonts w:ascii="Times New Roman" w:hAnsi="Times New Roman" w:cs="Times New Roman"/>
          <w:sz w:val="24"/>
          <w:szCs w:val="24"/>
          <w:lang w:val="en"/>
        </w:rPr>
        <w:t xml:space="preserve">s </w:t>
      </w:r>
      <w:r w:rsidR="00D034DE" w:rsidRPr="00D034DE">
        <w:rPr>
          <w:rFonts w:ascii="Times New Roman" w:hAnsi="Times New Roman" w:cs="Times New Roman"/>
          <w:sz w:val="24"/>
          <w:szCs w:val="24"/>
          <w:lang w:val="en"/>
        </w:rPr>
        <w:t>are</w:t>
      </w:r>
      <w:r w:rsidRPr="00D034DE">
        <w:rPr>
          <w:rFonts w:ascii="Times New Roman" w:hAnsi="Times New Roman" w:cs="Times New Roman"/>
          <w:sz w:val="24"/>
          <w:szCs w:val="24"/>
          <w:lang w:val="en"/>
        </w:rPr>
        <w:t xml:space="preserve"> </w:t>
      </w:r>
      <w:r w:rsidR="00D034DE" w:rsidRPr="00D034DE">
        <w:rPr>
          <w:rFonts w:ascii="Times New Roman" w:hAnsi="Times New Roman" w:cs="Times New Roman"/>
          <w:sz w:val="24"/>
          <w:szCs w:val="24"/>
          <w:lang w:val="en"/>
        </w:rPr>
        <w:t xml:space="preserve">frequently used in </w:t>
      </w:r>
      <w:r w:rsidRPr="00D034DE">
        <w:rPr>
          <w:rFonts w:ascii="Times New Roman" w:hAnsi="Times New Roman" w:cs="Times New Roman"/>
          <w:sz w:val="24"/>
          <w:szCs w:val="24"/>
          <w:lang w:val="en"/>
        </w:rPr>
        <w:t>social science research</w:t>
      </w:r>
      <w:r w:rsidR="00D034DE" w:rsidRPr="00D034DE">
        <w:rPr>
          <w:rFonts w:ascii="Times New Roman" w:hAnsi="Times New Roman" w:cs="Times New Roman"/>
          <w:sz w:val="24"/>
          <w:szCs w:val="24"/>
          <w:lang w:val="en"/>
        </w:rPr>
        <w:t>.</w:t>
      </w:r>
      <w:r w:rsidRPr="00D034DE">
        <w:rPr>
          <w:rFonts w:ascii="Times New Roman" w:hAnsi="Times New Roman" w:cs="Times New Roman"/>
          <w:sz w:val="24"/>
          <w:szCs w:val="24"/>
          <w:lang w:val="en"/>
        </w:rPr>
        <w:t xml:space="preserve"> </w:t>
      </w:r>
      <w:r w:rsidR="00D034DE" w:rsidRPr="00D034DE">
        <w:rPr>
          <w:rFonts w:ascii="Times New Roman" w:hAnsi="Times New Roman" w:cs="Times New Roman"/>
          <w:sz w:val="24"/>
          <w:szCs w:val="24"/>
          <w:lang w:val="en"/>
        </w:rPr>
        <w:t>Quantitative methods</w:t>
      </w:r>
      <w:r w:rsidRPr="00D034DE">
        <w:rPr>
          <w:rFonts w:ascii="Times New Roman" w:hAnsi="Times New Roman" w:cs="Times New Roman"/>
          <w:sz w:val="24"/>
          <w:szCs w:val="24"/>
          <w:lang w:val="en"/>
        </w:rPr>
        <w:t xml:space="preserve"> </w:t>
      </w:r>
      <w:r w:rsidR="00D034DE" w:rsidRPr="00D034DE">
        <w:rPr>
          <w:rFonts w:ascii="Times New Roman" w:hAnsi="Times New Roman" w:cs="Times New Roman"/>
          <w:sz w:val="24"/>
          <w:szCs w:val="24"/>
          <w:lang w:val="en"/>
        </w:rPr>
        <w:t>usually</w:t>
      </w:r>
      <w:r w:rsidRPr="00D034DE">
        <w:rPr>
          <w:rFonts w:ascii="Times New Roman" w:hAnsi="Times New Roman" w:cs="Times New Roman"/>
          <w:sz w:val="24"/>
          <w:szCs w:val="24"/>
          <w:lang w:val="en"/>
        </w:rPr>
        <w:t xml:space="preserve"> </w:t>
      </w:r>
      <w:r w:rsidR="00D034DE" w:rsidRPr="00D034DE">
        <w:rPr>
          <w:rFonts w:ascii="Times New Roman" w:hAnsi="Times New Roman" w:cs="Times New Roman"/>
          <w:sz w:val="24"/>
          <w:szCs w:val="24"/>
          <w:lang w:val="en"/>
        </w:rPr>
        <w:t>analyze and illustrate complicate problems by</w:t>
      </w:r>
      <w:r w:rsidRPr="00D034DE">
        <w:rPr>
          <w:rFonts w:ascii="Times New Roman" w:hAnsi="Times New Roman" w:cs="Times New Roman"/>
          <w:sz w:val="24"/>
          <w:szCs w:val="24"/>
          <w:lang w:val="en"/>
        </w:rPr>
        <w:t xml:space="preserve"> intuitive data, models or mathematical formula, </w:t>
      </w:r>
      <w:r w:rsidR="00D034DE" w:rsidRPr="00D034DE">
        <w:rPr>
          <w:rFonts w:ascii="Times New Roman" w:hAnsi="Times New Roman" w:cs="Times New Roman"/>
          <w:sz w:val="24"/>
          <w:szCs w:val="24"/>
          <w:lang w:val="en"/>
        </w:rPr>
        <w:t>which</w:t>
      </w:r>
      <w:r w:rsidRPr="00D034DE">
        <w:rPr>
          <w:rFonts w:ascii="Times New Roman" w:hAnsi="Times New Roman" w:cs="Times New Roman"/>
          <w:sz w:val="24"/>
          <w:szCs w:val="24"/>
          <w:lang w:val="en"/>
        </w:rPr>
        <w:t xml:space="preserve"> is to simplify</w:t>
      </w:r>
      <w:r w:rsidR="00D034DE" w:rsidRPr="00D034DE">
        <w:rPr>
          <w:rFonts w:ascii="Times New Roman" w:hAnsi="Times New Roman" w:cs="Times New Roman"/>
          <w:sz w:val="24"/>
          <w:szCs w:val="24"/>
          <w:lang w:val="en"/>
        </w:rPr>
        <w:t xml:space="preserve"> the complex</w:t>
      </w:r>
      <w:r w:rsidRPr="00D034DE">
        <w:rPr>
          <w:rFonts w:ascii="Times New Roman" w:hAnsi="Times New Roman" w:cs="Times New Roman"/>
          <w:sz w:val="24"/>
          <w:szCs w:val="24"/>
          <w:lang w:val="en"/>
        </w:rPr>
        <w:t xml:space="preserve"> </w:t>
      </w:r>
      <w:r w:rsidR="00D034DE">
        <w:rPr>
          <w:rFonts w:ascii="Times New Roman" w:hAnsi="Times New Roman" w:cs="Times New Roman"/>
          <w:sz w:val="24"/>
          <w:szCs w:val="24"/>
          <w:lang w:val="en"/>
        </w:rPr>
        <w:t xml:space="preserve">problems </w:t>
      </w:r>
      <w:r w:rsidR="00D034DE" w:rsidRPr="00D034DE">
        <w:rPr>
          <w:rFonts w:ascii="Times New Roman" w:hAnsi="Times New Roman" w:cs="Times New Roman"/>
          <w:sz w:val="24"/>
          <w:szCs w:val="24"/>
          <w:lang w:val="en"/>
        </w:rPr>
        <w:t xml:space="preserve">with </w:t>
      </w:r>
      <w:r w:rsidRPr="00D034DE">
        <w:rPr>
          <w:rFonts w:ascii="Times New Roman" w:hAnsi="Times New Roman" w:cs="Times New Roman"/>
          <w:sz w:val="24"/>
          <w:szCs w:val="24"/>
          <w:lang w:val="en"/>
        </w:rPr>
        <w:t xml:space="preserve">much higher logic and accuracy, </w:t>
      </w:r>
      <w:r w:rsidR="00D034DE" w:rsidRPr="00D034DE">
        <w:rPr>
          <w:rFonts w:ascii="Times New Roman" w:hAnsi="Times New Roman" w:cs="Times New Roman"/>
          <w:sz w:val="24"/>
          <w:szCs w:val="24"/>
          <w:lang w:val="en"/>
        </w:rPr>
        <w:t>therefore,</w:t>
      </w:r>
      <w:r w:rsidRPr="00760B98">
        <w:rPr>
          <w:rFonts w:ascii="Times New Roman" w:hAnsi="Times New Roman" w:cs="Times New Roman"/>
          <w:sz w:val="24"/>
          <w:szCs w:val="24"/>
          <w:lang w:val="en"/>
        </w:rPr>
        <w:t xml:space="preserve"> </w:t>
      </w:r>
      <w:r w:rsidRPr="00D034DE">
        <w:rPr>
          <w:rFonts w:ascii="Times New Roman" w:hAnsi="Times New Roman" w:cs="Times New Roman"/>
          <w:sz w:val="24"/>
          <w:szCs w:val="24"/>
          <w:lang w:val="en"/>
        </w:rPr>
        <w:t>quantitative analysis is favored</w:t>
      </w:r>
      <w:r w:rsidR="00D034DE" w:rsidRPr="00D034DE">
        <w:rPr>
          <w:rFonts w:ascii="Times New Roman" w:hAnsi="Times New Roman" w:cs="Times New Roman"/>
          <w:sz w:val="24"/>
          <w:szCs w:val="24"/>
          <w:lang w:val="en"/>
        </w:rPr>
        <w:t xml:space="preserve"> and preferred</w:t>
      </w:r>
      <w:r w:rsidRPr="00D034DE">
        <w:rPr>
          <w:rFonts w:ascii="Times New Roman" w:hAnsi="Times New Roman" w:cs="Times New Roman"/>
          <w:sz w:val="24"/>
          <w:szCs w:val="24"/>
          <w:lang w:val="en"/>
        </w:rPr>
        <w:t xml:space="preserve"> by many </w:t>
      </w:r>
      <w:r w:rsidR="00D034DE" w:rsidRPr="00D034DE">
        <w:rPr>
          <w:rFonts w:ascii="Times New Roman" w:hAnsi="Times New Roman" w:cs="Times New Roman"/>
          <w:sz w:val="24"/>
          <w:szCs w:val="24"/>
          <w:lang w:val="en"/>
        </w:rPr>
        <w:t>researchers</w:t>
      </w:r>
      <w:r w:rsidRPr="00D034DE">
        <w:rPr>
          <w:rFonts w:ascii="Times New Roman" w:hAnsi="Times New Roman" w:cs="Times New Roman"/>
          <w:sz w:val="24"/>
          <w:szCs w:val="24"/>
          <w:lang w:val="en"/>
        </w:rPr>
        <w:t>;</w:t>
      </w:r>
      <w:r w:rsidRPr="00760B98">
        <w:rPr>
          <w:rFonts w:ascii="Times New Roman" w:hAnsi="Times New Roman" w:cs="Times New Roman"/>
          <w:sz w:val="24"/>
          <w:szCs w:val="24"/>
          <w:lang w:val="en"/>
        </w:rPr>
        <w:t xml:space="preserve"> </w:t>
      </w:r>
      <w:r w:rsidRPr="00D926E0">
        <w:rPr>
          <w:rFonts w:ascii="Times New Roman" w:hAnsi="Times New Roman" w:cs="Times New Roman"/>
          <w:sz w:val="24"/>
          <w:szCs w:val="24"/>
          <w:lang w:val="en"/>
        </w:rPr>
        <w:t xml:space="preserve">Qualitative analysis </w:t>
      </w:r>
      <w:r w:rsidR="00D926E0" w:rsidRPr="00D926E0">
        <w:rPr>
          <w:rFonts w:ascii="Times New Roman" w:hAnsi="Times New Roman" w:cs="Times New Roman"/>
          <w:sz w:val="24"/>
          <w:szCs w:val="24"/>
          <w:lang w:val="en"/>
        </w:rPr>
        <w:t>concentrate</w:t>
      </w:r>
      <w:r w:rsidRPr="00D926E0">
        <w:rPr>
          <w:rFonts w:ascii="Times New Roman" w:hAnsi="Times New Roman" w:cs="Times New Roman"/>
          <w:sz w:val="24"/>
          <w:szCs w:val="24"/>
          <w:lang w:val="en"/>
        </w:rPr>
        <w:t xml:space="preserve"> on </w:t>
      </w:r>
      <w:r w:rsidR="00D926E0" w:rsidRPr="00D926E0">
        <w:rPr>
          <w:rFonts w:ascii="Times New Roman" w:hAnsi="Times New Roman" w:cs="Times New Roman"/>
          <w:sz w:val="24"/>
          <w:szCs w:val="24"/>
          <w:lang w:val="en"/>
        </w:rPr>
        <w:t xml:space="preserve">factual judgment and </w:t>
      </w:r>
      <w:r w:rsidRPr="00D926E0">
        <w:rPr>
          <w:rFonts w:ascii="Times New Roman" w:hAnsi="Times New Roman" w:cs="Times New Roman"/>
          <w:sz w:val="24"/>
          <w:szCs w:val="24"/>
          <w:lang w:val="en"/>
        </w:rPr>
        <w:t>valu</w:t>
      </w:r>
      <w:r w:rsidR="00D926E0" w:rsidRPr="00D926E0">
        <w:rPr>
          <w:rFonts w:ascii="Times New Roman" w:hAnsi="Times New Roman" w:cs="Times New Roman"/>
          <w:sz w:val="24"/>
          <w:szCs w:val="24"/>
          <w:lang w:val="en"/>
        </w:rPr>
        <w:t>ation</w:t>
      </w:r>
      <w:r w:rsidRPr="00D926E0">
        <w:rPr>
          <w:rFonts w:ascii="Times New Roman" w:hAnsi="Times New Roman" w:cs="Times New Roman"/>
          <w:sz w:val="24"/>
          <w:szCs w:val="24"/>
          <w:lang w:val="en"/>
        </w:rPr>
        <w:t>, which is centered on inductive logic</w:t>
      </w:r>
      <w:r w:rsidR="00D926E0" w:rsidRPr="00D926E0">
        <w:rPr>
          <w:rFonts w:ascii="Times New Roman" w:hAnsi="Times New Roman" w:cs="Times New Roman"/>
          <w:sz w:val="24"/>
          <w:szCs w:val="24"/>
          <w:lang w:val="en"/>
        </w:rPr>
        <w:t xml:space="preserve"> through empirical description</w:t>
      </w:r>
      <w:r w:rsidRPr="00D926E0">
        <w:rPr>
          <w:rFonts w:ascii="Times New Roman" w:hAnsi="Times New Roman" w:cs="Times New Roman"/>
          <w:sz w:val="24"/>
          <w:szCs w:val="24"/>
          <w:lang w:val="en"/>
        </w:rPr>
        <w:t>.</w:t>
      </w:r>
      <w:r w:rsidR="0053406F" w:rsidRPr="0053406F">
        <w:rPr>
          <w:rFonts w:ascii="Times New Roman" w:hAnsi="Times New Roman" w:cs="Times New Roman"/>
          <w:sz w:val="22"/>
          <w:vertAlign w:val="superscript"/>
          <w:lang w:val="en"/>
        </w:rPr>
        <w:t xml:space="preserve"> </w:t>
      </w:r>
      <w:r w:rsidR="0053406F" w:rsidRPr="0081321F">
        <w:rPr>
          <w:rFonts w:ascii="Times New Roman" w:hAnsi="Times New Roman" w:cs="Times New Roman"/>
          <w:sz w:val="22"/>
          <w:vertAlign w:val="superscript"/>
          <w:lang w:val="en"/>
        </w:rPr>
        <w:t>[</w:t>
      </w:r>
      <w:r w:rsidR="0053406F">
        <w:rPr>
          <w:rFonts w:ascii="Times New Roman" w:hAnsi="Times New Roman" w:cs="Times New Roman"/>
          <w:sz w:val="22"/>
          <w:vertAlign w:val="superscript"/>
          <w:lang w:val="en"/>
        </w:rPr>
        <w:t>3</w:t>
      </w:r>
      <w:r w:rsidR="0053406F" w:rsidRPr="0081321F">
        <w:rPr>
          <w:rFonts w:ascii="Times New Roman" w:hAnsi="Times New Roman" w:cs="Times New Roman"/>
          <w:sz w:val="22"/>
          <w:vertAlign w:val="superscript"/>
          <w:lang w:val="en"/>
        </w:rPr>
        <w:t>]</w:t>
      </w:r>
      <w:r w:rsidRPr="00D926E0">
        <w:rPr>
          <w:rFonts w:ascii="Times New Roman" w:hAnsi="Times New Roman" w:cs="Times New Roman"/>
          <w:sz w:val="24"/>
          <w:szCs w:val="24"/>
          <w:lang w:val="en"/>
        </w:rPr>
        <w:t xml:space="preserve"> </w:t>
      </w:r>
      <w:r w:rsidR="00D926E0" w:rsidRPr="00D06D24">
        <w:rPr>
          <w:rFonts w:ascii="Times New Roman" w:hAnsi="Times New Roman" w:cs="Times New Roman"/>
          <w:sz w:val="24"/>
          <w:szCs w:val="24"/>
          <w:lang w:val="en"/>
        </w:rPr>
        <w:t>In spite that</w:t>
      </w:r>
      <w:r w:rsidRPr="00D06D24">
        <w:rPr>
          <w:rFonts w:ascii="Times New Roman" w:hAnsi="Times New Roman" w:cs="Times New Roman"/>
          <w:sz w:val="24"/>
          <w:szCs w:val="24"/>
          <w:lang w:val="en"/>
        </w:rPr>
        <w:t xml:space="preserve"> qualitative analysis can make up for the </w:t>
      </w:r>
      <w:r w:rsidRPr="00D06D24">
        <w:rPr>
          <w:rFonts w:ascii="Times New Roman" w:hAnsi="Times New Roman" w:cs="Times New Roman"/>
          <w:sz w:val="24"/>
          <w:szCs w:val="24"/>
          <w:lang w:val="en"/>
        </w:rPr>
        <w:lastRenderedPageBreak/>
        <w:t xml:space="preserve">shortcomings of quantitative </w:t>
      </w:r>
      <w:r w:rsidR="00D926E0" w:rsidRPr="00D06D24">
        <w:rPr>
          <w:rFonts w:ascii="Times New Roman" w:hAnsi="Times New Roman" w:cs="Times New Roman"/>
          <w:sz w:val="24"/>
          <w:szCs w:val="24"/>
          <w:lang w:val="en"/>
        </w:rPr>
        <w:t>approach</w:t>
      </w:r>
      <w:r w:rsidRPr="00D06D24">
        <w:rPr>
          <w:rFonts w:ascii="Times New Roman" w:hAnsi="Times New Roman" w:cs="Times New Roman"/>
          <w:sz w:val="24"/>
          <w:szCs w:val="24"/>
          <w:lang w:val="en"/>
        </w:rPr>
        <w:t xml:space="preserve"> </w:t>
      </w:r>
      <w:r w:rsidR="00D926E0" w:rsidRPr="00D06D24">
        <w:rPr>
          <w:rFonts w:ascii="Times New Roman" w:hAnsi="Times New Roman" w:cs="Times New Roman"/>
          <w:sz w:val="24"/>
          <w:szCs w:val="24"/>
          <w:lang w:val="en"/>
        </w:rPr>
        <w:t>to some</w:t>
      </w:r>
      <w:r w:rsidRPr="00D06D24">
        <w:rPr>
          <w:rFonts w:ascii="Times New Roman" w:hAnsi="Times New Roman" w:cs="Times New Roman"/>
          <w:sz w:val="24"/>
          <w:szCs w:val="24"/>
          <w:lang w:val="en"/>
        </w:rPr>
        <w:t xml:space="preserve"> degree, it </w:t>
      </w:r>
      <w:r w:rsidR="00D06D24" w:rsidRPr="00D06D24">
        <w:rPr>
          <w:rFonts w:ascii="Times New Roman" w:hAnsi="Times New Roman" w:cs="Times New Roman"/>
          <w:sz w:val="24"/>
          <w:szCs w:val="24"/>
          <w:lang w:val="en"/>
        </w:rPr>
        <w:t xml:space="preserve">is </w:t>
      </w:r>
      <w:r w:rsidRPr="00D06D24">
        <w:rPr>
          <w:rFonts w:ascii="Times New Roman" w:hAnsi="Times New Roman" w:cs="Times New Roman"/>
          <w:sz w:val="24"/>
          <w:szCs w:val="24"/>
          <w:lang w:val="en"/>
        </w:rPr>
        <w:t>often</w:t>
      </w:r>
      <w:r w:rsidR="00D06D24" w:rsidRPr="00D06D24">
        <w:rPr>
          <w:rFonts w:ascii="Times New Roman" w:hAnsi="Times New Roman" w:cs="Times New Roman"/>
          <w:sz w:val="24"/>
          <w:szCs w:val="24"/>
          <w:lang w:val="en"/>
        </w:rPr>
        <w:t xml:space="preserve"> short of</w:t>
      </w:r>
      <w:r w:rsidRPr="00D06D24">
        <w:rPr>
          <w:rFonts w:ascii="Times New Roman" w:hAnsi="Times New Roman" w:cs="Times New Roman"/>
          <w:sz w:val="24"/>
          <w:szCs w:val="24"/>
          <w:lang w:val="en"/>
        </w:rPr>
        <w:t xml:space="preserve"> the logical constraints</w:t>
      </w:r>
      <w:r w:rsidR="00D926E0" w:rsidRPr="00D06D24">
        <w:rPr>
          <w:rFonts w:ascii="Times New Roman" w:hAnsi="Times New Roman" w:cs="Times New Roman"/>
          <w:sz w:val="24"/>
          <w:szCs w:val="24"/>
          <w:lang w:val="en"/>
        </w:rPr>
        <w:t xml:space="preserve"> by</w:t>
      </w:r>
      <w:r w:rsidRPr="00D06D24">
        <w:rPr>
          <w:rFonts w:ascii="Times New Roman" w:hAnsi="Times New Roman" w:cs="Times New Roman"/>
          <w:sz w:val="24"/>
          <w:szCs w:val="24"/>
          <w:lang w:val="en"/>
        </w:rPr>
        <w:t xml:space="preserve"> strict system, which </w:t>
      </w:r>
      <w:r w:rsidR="00D06D24" w:rsidRPr="00D06D24">
        <w:rPr>
          <w:rFonts w:ascii="Times New Roman" w:hAnsi="Times New Roman" w:cs="Times New Roman"/>
          <w:sz w:val="24"/>
          <w:szCs w:val="24"/>
          <w:lang w:val="en"/>
        </w:rPr>
        <w:t>usually result in</w:t>
      </w:r>
      <w:r w:rsidRPr="00D06D24">
        <w:rPr>
          <w:rFonts w:ascii="Times New Roman" w:hAnsi="Times New Roman" w:cs="Times New Roman"/>
          <w:sz w:val="24"/>
          <w:szCs w:val="24"/>
          <w:lang w:val="en"/>
        </w:rPr>
        <w:t xml:space="preserve"> great subjectivity and </w:t>
      </w:r>
      <w:r w:rsidR="00D06D24">
        <w:rPr>
          <w:rFonts w:ascii="Times New Roman" w:hAnsi="Times New Roman" w:cs="Times New Roman"/>
          <w:sz w:val="24"/>
          <w:szCs w:val="24"/>
          <w:lang w:val="en"/>
        </w:rPr>
        <w:t>indeterminacy</w:t>
      </w:r>
      <w:r w:rsidRPr="00D06D24">
        <w:rPr>
          <w:rFonts w:ascii="Times New Roman" w:hAnsi="Times New Roman" w:cs="Times New Roman"/>
          <w:sz w:val="24"/>
          <w:szCs w:val="24"/>
          <w:lang w:val="en"/>
        </w:rPr>
        <w:t>.</w:t>
      </w:r>
      <w:r w:rsidRPr="00760B98">
        <w:rPr>
          <w:rFonts w:ascii="Times New Roman" w:hAnsi="Times New Roman" w:cs="Times New Roman"/>
          <w:sz w:val="24"/>
          <w:szCs w:val="24"/>
          <w:lang w:val="en"/>
        </w:rPr>
        <w:t xml:space="preserve"> </w:t>
      </w:r>
      <w:r w:rsidR="00A02D0D" w:rsidRPr="00EA0A0D">
        <w:rPr>
          <w:rFonts w:ascii="Times New Roman" w:hAnsi="Times New Roman" w:cs="Times New Roman"/>
          <w:sz w:val="24"/>
          <w:szCs w:val="24"/>
          <w:lang w:val="en"/>
        </w:rPr>
        <w:t>W</w:t>
      </w:r>
      <w:r w:rsidRPr="00EA0A0D">
        <w:rPr>
          <w:rFonts w:ascii="Times New Roman" w:hAnsi="Times New Roman" w:cs="Times New Roman"/>
          <w:sz w:val="24"/>
          <w:szCs w:val="24"/>
          <w:lang w:val="en"/>
        </w:rPr>
        <w:t>e can't help mention</w:t>
      </w:r>
      <w:r w:rsidR="007703B5">
        <w:rPr>
          <w:rFonts w:ascii="Times New Roman" w:hAnsi="Times New Roman" w:cs="Times New Roman"/>
          <w:sz w:val="24"/>
          <w:szCs w:val="24"/>
          <w:lang w:val="en"/>
        </w:rPr>
        <w:t>ing</w:t>
      </w:r>
      <w:r w:rsidRPr="00EA0A0D">
        <w:rPr>
          <w:rFonts w:ascii="Times New Roman" w:hAnsi="Times New Roman" w:cs="Times New Roman"/>
          <w:sz w:val="24"/>
          <w:szCs w:val="24"/>
          <w:lang w:val="en"/>
        </w:rPr>
        <w:t xml:space="preserve"> instrumentalism, constructivism and positivism</w:t>
      </w:r>
      <w:r w:rsidR="00A02D0D" w:rsidRPr="00EA0A0D">
        <w:rPr>
          <w:rFonts w:ascii="Times New Roman" w:hAnsi="Times New Roman" w:cs="Times New Roman"/>
          <w:sz w:val="24"/>
          <w:szCs w:val="24"/>
          <w:lang w:val="en"/>
        </w:rPr>
        <w:t xml:space="preserve"> when discussing the research methods of quantitative and qualitative</w:t>
      </w:r>
      <w:r w:rsidRPr="00EA0A0D">
        <w:rPr>
          <w:rFonts w:ascii="Times New Roman" w:hAnsi="Times New Roman" w:cs="Times New Roman"/>
          <w:sz w:val="24"/>
          <w:szCs w:val="24"/>
          <w:lang w:val="en"/>
        </w:rPr>
        <w:t>.</w:t>
      </w:r>
      <w:r w:rsidRPr="00823721">
        <w:rPr>
          <w:rFonts w:ascii="Times New Roman" w:hAnsi="Times New Roman" w:cs="Times New Roman"/>
          <w:sz w:val="24"/>
          <w:szCs w:val="24"/>
          <w:lang w:val="en"/>
        </w:rPr>
        <w:t xml:space="preserve"> Instrumentalism is tool-based research approach which </w:t>
      </w:r>
      <w:r w:rsidR="00EA0A0D" w:rsidRPr="00823721">
        <w:rPr>
          <w:rFonts w:ascii="Times New Roman" w:hAnsi="Times New Roman" w:cs="Times New Roman"/>
          <w:sz w:val="24"/>
          <w:szCs w:val="24"/>
          <w:lang w:val="en"/>
        </w:rPr>
        <w:t>stress</w:t>
      </w:r>
      <w:r w:rsidRPr="00823721">
        <w:rPr>
          <w:rFonts w:ascii="Times New Roman" w:hAnsi="Times New Roman" w:cs="Times New Roman"/>
          <w:sz w:val="24"/>
          <w:szCs w:val="24"/>
          <w:lang w:val="en"/>
        </w:rPr>
        <w:t xml:space="preserve"> the </w:t>
      </w:r>
      <w:r w:rsidR="00EA0A0D" w:rsidRPr="00823721">
        <w:rPr>
          <w:rFonts w:ascii="Times New Roman" w:hAnsi="Times New Roman" w:cs="Times New Roman"/>
          <w:sz w:val="24"/>
          <w:szCs w:val="24"/>
          <w:lang w:val="en"/>
        </w:rPr>
        <w:t xml:space="preserve">significance </w:t>
      </w:r>
      <w:r w:rsidRPr="00823721">
        <w:rPr>
          <w:rFonts w:ascii="Times New Roman" w:hAnsi="Times New Roman" w:cs="Times New Roman"/>
          <w:sz w:val="24"/>
          <w:szCs w:val="24"/>
          <w:lang w:val="en"/>
        </w:rPr>
        <w:t>of research</w:t>
      </w:r>
      <w:r w:rsidR="00EA0A0D" w:rsidRPr="00823721">
        <w:rPr>
          <w:rFonts w:ascii="Times New Roman" w:hAnsi="Times New Roman" w:cs="Times New Roman"/>
          <w:sz w:val="24"/>
          <w:szCs w:val="24"/>
          <w:lang w:val="en"/>
        </w:rPr>
        <w:t xml:space="preserve"> approach</w:t>
      </w:r>
      <w:r w:rsidRPr="00823721">
        <w:rPr>
          <w:rFonts w:ascii="Times New Roman" w:hAnsi="Times New Roman" w:cs="Times New Roman"/>
          <w:sz w:val="24"/>
          <w:szCs w:val="24"/>
          <w:lang w:val="en"/>
        </w:rPr>
        <w:t xml:space="preserve">, </w:t>
      </w:r>
      <w:r w:rsidR="00EA0A0D" w:rsidRPr="00823721">
        <w:rPr>
          <w:rFonts w:ascii="Times New Roman" w:hAnsi="Times New Roman" w:cs="Times New Roman"/>
          <w:sz w:val="24"/>
          <w:szCs w:val="24"/>
          <w:lang w:val="en"/>
        </w:rPr>
        <w:t>believing</w:t>
      </w:r>
      <w:r w:rsidRPr="00823721">
        <w:rPr>
          <w:rFonts w:ascii="Times New Roman" w:hAnsi="Times New Roman" w:cs="Times New Roman"/>
          <w:sz w:val="24"/>
          <w:szCs w:val="24"/>
          <w:lang w:val="en"/>
        </w:rPr>
        <w:t xml:space="preserve"> the correct</w:t>
      </w:r>
      <w:r w:rsidR="00EA0A0D" w:rsidRPr="00823721">
        <w:rPr>
          <w:rFonts w:ascii="Times New Roman" w:hAnsi="Times New Roman" w:cs="Times New Roman"/>
          <w:sz w:val="24"/>
          <w:szCs w:val="24"/>
          <w:lang w:val="en"/>
        </w:rPr>
        <w:t xml:space="preserve"> method</w:t>
      </w:r>
      <w:r w:rsidRPr="00823721">
        <w:rPr>
          <w:rFonts w:ascii="Times New Roman" w:hAnsi="Times New Roman" w:cs="Times New Roman"/>
          <w:sz w:val="24"/>
          <w:szCs w:val="24"/>
          <w:lang w:val="en"/>
        </w:rPr>
        <w:t xml:space="preserve"> is the </w:t>
      </w:r>
      <w:r w:rsidR="00EA0A0D" w:rsidRPr="00823721">
        <w:rPr>
          <w:rFonts w:ascii="Times New Roman" w:hAnsi="Times New Roman" w:cs="Times New Roman"/>
          <w:sz w:val="24"/>
          <w:szCs w:val="24"/>
          <w:lang w:val="en"/>
        </w:rPr>
        <w:t>foundation</w:t>
      </w:r>
      <w:r w:rsidRPr="00823721">
        <w:rPr>
          <w:rFonts w:ascii="Times New Roman" w:hAnsi="Times New Roman" w:cs="Times New Roman"/>
          <w:sz w:val="24"/>
          <w:szCs w:val="24"/>
          <w:lang w:val="en"/>
        </w:rPr>
        <w:t xml:space="preserve"> </w:t>
      </w:r>
      <w:r w:rsidR="00EA0A0D" w:rsidRPr="00823721">
        <w:rPr>
          <w:rFonts w:ascii="Times New Roman" w:hAnsi="Times New Roman" w:cs="Times New Roman"/>
          <w:sz w:val="24"/>
          <w:szCs w:val="24"/>
          <w:lang w:val="en"/>
        </w:rPr>
        <w:t>for</w:t>
      </w:r>
      <w:r w:rsidRPr="00823721">
        <w:rPr>
          <w:rFonts w:ascii="Times New Roman" w:hAnsi="Times New Roman" w:cs="Times New Roman"/>
          <w:sz w:val="24"/>
          <w:szCs w:val="24"/>
          <w:lang w:val="en"/>
        </w:rPr>
        <w:t xml:space="preserve"> all </w:t>
      </w:r>
      <w:r w:rsidR="00710C61" w:rsidRPr="00823721">
        <w:rPr>
          <w:rFonts w:ascii="Times New Roman" w:hAnsi="Times New Roman" w:cs="Times New Roman"/>
          <w:sz w:val="24"/>
          <w:szCs w:val="24"/>
          <w:lang w:val="en"/>
        </w:rPr>
        <w:t>researche</w:t>
      </w:r>
      <w:r w:rsidR="00EA0A0D" w:rsidRPr="00823721">
        <w:rPr>
          <w:rFonts w:ascii="Times New Roman" w:hAnsi="Times New Roman" w:cs="Times New Roman"/>
          <w:sz w:val="24"/>
          <w:szCs w:val="24"/>
          <w:lang w:val="en"/>
        </w:rPr>
        <w:t>s</w:t>
      </w:r>
      <w:r w:rsidRPr="00823721">
        <w:rPr>
          <w:rFonts w:ascii="Times New Roman" w:hAnsi="Times New Roman" w:cs="Times New Roman"/>
          <w:sz w:val="24"/>
          <w:szCs w:val="24"/>
          <w:lang w:val="en"/>
        </w:rPr>
        <w:t xml:space="preserve">. </w:t>
      </w:r>
      <w:r w:rsidR="00710C61" w:rsidRPr="00823721">
        <w:rPr>
          <w:rFonts w:ascii="Times New Roman" w:hAnsi="Times New Roman" w:cs="Times New Roman"/>
          <w:sz w:val="24"/>
          <w:szCs w:val="24"/>
          <w:lang w:val="en"/>
        </w:rPr>
        <w:t>During the period</w:t>
      </w:r>
      <w:r w:rsidRPr="00823721">
        <w:rPr>
          <w:rFonts w:ascii="Times New Roman" w:hAnsi="Times New Roman" w:cs="Times New Roman"/>
          <w:sz w:val="24"/>
          <w:szCs w:val="24"/>
          <w:lang w:val="en"/>
        </w:rPr>
        <w:t xml:space="preserve"> of big data, the </w:t>
      </w:r>
      <w:r w:rsidR="00710C61" w:rsidRPr="00823721">
        <w:rPr>
          <w:rFonts w:ascii="Times New Roman" w:hAnsi="Times New Roman" w:cs="Times New Roman"/>
          <w:sz w:val="24"/>
          <w:szCs w:val="24"/>
          <w:lang w:val="en"/>
        </w:rPr>
        <w:t xml:space="preserve">data </w:t>
      </w:r>
      <w:r w:rsidRPr="00823721">
        <w:rPr>
          <w:rFonts w:ascii="Times New Roman" w:hAnsi="Times New Roman" w:cs="Times New Roman"/>
          <w:sz w:val="24"/>
          <w:szCs w:val="24"/>
          <w:lang w:val="en"/>
        </w:rPr>
        <w:t>volume is expanding rapidly</w:t>
      </w:r>
      <w:r w:rsidRPr="00476843">
        <w:rPr>
          <w:rFonts w:ascii="Times New Roman" w:hAnsi="Times New Roman" w:cs="Times New Roman"/>
          <w:sz w:val="24"/>
          <w:szCs w:val="24"/>
          <w:lang w:val="en"/>
        </w:rPr>
        <w:t xml:space="preserve">, the </w:t>
      </w:r>
      <w:r w:rsidR="00823721" w:rsidRPr="00476843">
        <w:rPr>
          <w:rFonts w:ascii="Times New Roman" w:hAnsi="Times New Roman" w:cs="Times New Roman"/>
          <w:sz w:val="24"/>
          <w:szCs w:val="24"/>
          <w:lang w:val="en"/>
        </w:rPr>
        <w:t>researchers</w:t>
      </w:r>
      <w:r w:rsidRPr="00476843">
        <w:rPr>
          <w:rFonts w:ascii="Times New Roman" w:hAnsi="Times New Roman" w:cs="Times New Roman"/>
          <w:sz w:val="24"/>
          <w:szCs w:val="24"/>
          <w:lang w:val="en"/>
        </w:rPr>
        <w:t xml:space="preserve"> should think about new </w:t>
      </w:r>
      <w:r w:rsidR="00823721" w:rsidRPr="00476843">
        <w:rPr>
          <w:rFonts w:ascii="Times New Roman" w:hAnsi="Times New Roman" w:cs="Times New Roman"/>
          <w:sz w:val="24"/>
          <w:szCs w:val="24"/>
          <w:lang w:val="en"/>
        </w:rPr>
        <w:t xml:space="preserve">methods for data collection </w:t>
      </w:r>
      <w:r w:rsidRPr="00476843">
        <w:rPr>
          <w:rFonts w:ascii="Times New Roman" w:hAnsi="Times New Roman" w:cs="Times New Roman"/>
          <w:sz w:val="24"/>
          <w:szCs w:val="24"/>
          <w:lang w:val="en"/>
        </w:rPr>
        <w:t xml:space="preserve">and information </w:t>
      </w:r>
      <w:r w:rsidR="00823721" w:rsidRPr="00476843">
        <w:rPr>
          <w:rFonts w:ascii="Times New Roman" w:hAnsi="Times New Roman" w:cs="Times New Roman"/>
          <w:sz w:val="24"/>
          <w:szCs w:val="24"/>
          <w:lang w:val="en"/>
        </w:rPr>
        <w:t>analysis,</w:t>
      </w:r>
      <w:r w:rsidRPr="00476843">
        <w:rPr>
          <w:rFonts w:ascii="Times New Roman" w:hAnsi="Times New Roman" w:cs="Times New Roman"/>
          <w:sz w:val="24"/>
          <w:szCs w:val="24"/>
          <w:lang w:val="en"/>
        </w:rPr>
        <w:t xml:space="preserve"> rather than continuing to be </w:t>
      </w:r>
      <w:r w:rsidR="00476843" w:rsidRPr="00476843">
        <w:rPr>
          <w:rFonts w:ascii="Times New Roman" w:hAnsi="Times New Roman" w:cs="Times New Roman"/>
          <w:sz w:val="24"/>
          <w:szCs w:val="24"/>
          <w:lang w:val="en"/>
        </w:rPr>
        <w:t>at a loss in</w:t>
      </w:r>
      <w:r w:rsidRPr="00476843">
        <w:rPr>
          <w:rFonts w:ascii="Times New Roman" w:hAnsi="Times New Roman" w:cs="Times New Roman"/>
          <w:sz w:val="24"/>
          <w:szCs w:val="24"/>
          <w:lang w:val="en"/>
        </w:rPr>
        <w:t xml:space="preserve"> the vast array of </w:t>
      </w:r>
      <w:r w:rsidR="00476843" w:rsidRPr="00476843">
        <w:rPr>
          <w:rFonts w:ascii="Times New Roman" w:hAnsi="Times New Roman" w:cs="Times New Roman"/>
          <w:sz w:val="24"/>
          <w:szCs w:val="24"/>
          <w:lang w:val="en"/>
        </w:rPr>
        <w:t>information</w:t>
      </w:r>
      <w:r w:rsidRPr="00476843">
        <w:rPr>
          <w:rFonts w:ascii="Times New Roman" w:hAnsi="Times New Roman" w:cs="Times New Roman"/>
          <w:sz w:val="24"/>
          <w:szCs w:val="24"/>
          <w:lang w:val="en"/>
        </w:rPr>
        <w:t xml:space="preserve">. </w:t>
      </w:r>
      <w:r w:rsidR="00476843" w:rsidRPr="00476843">
        <w:rPr>
          <w:rFonts w:ascii="Times New Roman" w:hAnsi="Times New Roman" w:cs="Times New Roman"/>
          <w:sz w:val="24"/>
          <w:szCs w:val="24"/>
          <w:lang w:val="en"/>
        </w:rPr>
        <w:t>In spite of that</w:t>
      </w:r>
      <w:r w:rsidRPr="00476843">
        <w:rPr>
          <w:rFonts w:ascii="Times New Roman" w:hAnsi="Times New Roman" w:cs="Times New Roman"/>
          <w:sz w:val="24"/>
          <w:szCs w:val="24"/>
          <w:lang w:val="en"/>
        </w:rPr>
        <w:t xml:space="preserve">, I don’t agree with the supremacy advocated by instrumentalism. Tools cannot take the place of ideas </w:t>
      </w:r>
      <w:r w:rsidR="00476843">
        <w:rPr>
          <w:rFonts w:ascii="Times New Roman" w:hAnsi="Times New Roman" w:cs="Times New Roman"/>
          <w:sz w:val="24"/>
          <w:szCs w:val="24"/>
          <w:lang w:val="en"/>
        </w:rPr>
        <w:t>to be</w:t>
      </w:r>
      <w:r w:rsidRPr="00476843">
        <w:rPr>
          <w:rFonts w:ascii="Times New Roman" w:hAnsi="Times New Roman" w:cs="Times New Roman"/>
          <w:sz w:val="24"/>
          <w:szCs w:val="24"/>
          <w:lang w:val="en"/>
        </w:rPr>
        <w:t xml:space="preserve"> the subject, or they are missing the point? </w:t>
      </w:r>
      <w:r w:rsidR="009E1B1F" w:rsidRPr="009E1B1F">
        <w:rPr>
          <w:rFonts w:ascii="Times New Roman" w:hAnsi="Times New Roman" w:cs="Times New Roman"/>
          <w:sz w:val="24"/>
          <w:szCs w:val="24"/>
          <w:lang w:val="en"/>
        </w:rPr>
        <w:t>C</w:t>
      </w:r>
      <w:r w:rsidRPr="009E1B1F">
        <w:rPr>
          <w:rFonts w:ascii="Times New Roman" w:hAnsi="Times New Roman" w:cs="Times New Roman"/>
          <w:sz w:val="24"/>
          <w:szCs w:val="24"/>
          <w:lang w:val="en"/>
        </w:rPr>
        <w:t xml:space="preserve">onstructivism is </w:t>
      </w:r>
      <w:r w:rsidR="009E1B1F" w:rsidRPr="009E1B1F">
        <w:rPr>
          <w:rFonts w:ascii="Times New Roman" w:hAnsi="Times New Roman" w:cs="Times New Roman"/>
          <w:sz w:val="24"/>
          <w:szCs w:val="24"/>
          <w:lang w:val="en"/>
        </w:rPr>
        <w:t xml:space="preserve">related to </w:t>
      </w:r>
      <w:r w:rsidRPr="009E1B1F">
        <w:rPr>
          <w:rFonts w:ascii="Times New Roman" w:hAnsi="Times New Roman" w:cs="Times New Roman"/>
          <w:sz w:val="24"/>
          <w:szCs w:val="24"/>
          <w:lang w:val="en"/>
        </w:rPr>
        <w:t xml:space="preserve">cognitive </w:t>
      </w:r>
      <w:r w:rsidR="009E1B1F" w:rsidRPr="009E1B1F">
        <w:rPr>
          <w:rFonts w:ascii="Times New Roman" w:hAnsi="Times New Roman" w:cs="Times New Roman"/>
          <w:sz w:val="24"/>
          <w:szCs w:val="24"/>
          <w:lang w:val="en"/>
        </w:rPr>
        <w:t>theory;</w:t>
      </w:r>
      <w:r w:rsidRPr="009E1B1F">
        <w:rPr>
          <w:rFonts w:ascii="Times New Roman" w:hAnsi="Times New Roman" w:cs="Times New Roman"/>
          <w:sz w:val="24"/>
          <w:szCs w:val="24"/>
          <w:lang w:val="en"/>
        </w:rPr>
        <w:t xml:space="preserve"> it</w:t>
      </w:r>
      <w:r w:rsidR="009E1B1F" w:rsidRPr="009E1B1F">
        <w:rPr>
          <w:rFonts w:ascii="Times New Roman" w:hAnsi="Times New Roman" w:cs="Times New Roman"/>
          <w:sz w:val="24"/>
          <w:szCs w:val="24"/>
          <w:lang w:val="en"/>
        </w:rPr>
        <w:t xml:space="preserve"> pays more attention to the background of the researches rather than stress the tool and methods for research. </w:t>
      </w:r>
      <w:r w:rsidRPr="00760B98">
        <w:rPr>
          <w:rFonts w:ascii="Times New Roman" w:hAnsi="Times New Roman" w:cs="Times New Roman"/>
          <w:sz w:val="24"/>
          <w:szCs w:val="24"/>
          <w:lang w:val="en"/>
        </w:rPr>
        <w:t xml:space="preserve"> </w:t>
      </w:r>
      <w:r w:rsidRPr="00771541">
        <w:rPr>
          <w:rFonts w:ascii="Times New Roman" w:hAnsi="Times New Roman" w:cs="Times New Roman"/>
          <w:sz w:val="24"/>
          <w:szCs w:val="24"/>
          <w:lang w:val="en"/>
        </w:rPr>
        <w:t xml:space="preserve">Compared with instrumentalism, constructivism has taken a step forward in the study of the subject. Positivism is </w:t>
      </w:r>
      <w:r w:rsidR="00771541" w:rsidRPr="00771541">
        <w:rPr>
          <w:rFonts w:ascii="Times New Roman" w:hAnsi="Times New Roman" w:cs="Times New Roman"/>
          <w:sz w:val="24"/>
          <w:szCs w:val="24"/>
          <w:lang w:val="en"/>
        </w:rPr>
        <w:t xml:space="preserve">a kind of </w:t>
      </w:r>
      <w:r w:rsidRPr="00771541">
        <w:rPr>
          <w:rFonts w:ascii="Times New Roman" w:hAnsi="Times New Roman" w:cs="Times New Roman"/>
          <w:sz w:val="24"/>
          <w:szCs w:val="24"/>
          <w:lang w:val="en"/>
        </w:rPr>
        <w:t xml:space="preserve">simple realism, </w:t>
      </w:r>
      <w:r w:rsidR="00771541" w:rsidRPr="00771541">
        <w:rPr>
          <w:rFonts w:ascii="Times New Roman" w:hAnsi="Times New Roman" w:cs="Times New Roman"/>
          <w:sz w:val="24"/>
          <w:szCs w:val="24"/>
          <w:lang w:val="en"/>
        </w:rPr>
        <w:t xml:space="preserve">which focus on </w:t>
      </w:r>
      <w:r w:rsidRPr="00771541">
        <w:rPr>
          <w:rFonts w:ascii="Times New Roman" w:hAnsi="Times New Roman" w:cs="Times New Roman"/>
          <w:sz w:val="24"/>
          <w:szCs w:val="24"/>
          <w:lang w:val="en"/>
        </w:rPr>
        <w:t>quantitative analysis</w:t>
      </w:r>
      <w:r w:rsidR="00771541" w:rsidRPr="00771541">
        <w:rPr>
          <w:rFonts w:ascii="Times New Roman" w:hAnsi="Times New Roman" w:cs="Times New Roman"/>
          <w:sz w:val="24"/>
          <w:szCs w:val="24"/>
          <w:lang w:val="en"/>
        </w:rPr>
        <w:t xml:space="preserve"> in research</w:t>
      </w:r>
      <w:r w:rsidRPr="00771541">
        <w:rPr>
          <w:rFonts w:ascii="Times New Roman" w:hAnsi="Times New Roman" w:cs="Times New Roman"/>
          <w:sz w:val="24"/>
          <w:szCs w:val="24"/>
          <w:lang w:val="en"/>
        </w:rPr>
        <w:t xml:space="preserve">. </w:t>
      </w:r>
    </w:p>
    <w:p w14:paraId="758EC8B5" w14:textId="0B5F2B94" w:rsidR="006174C6" w:rsidRDefault="000E4B4A" w:rsidP="00760B98">
      <w:pPr>
        <w:spacing w:line="276"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This paper is divided into five parts. </w:t>
      </w:r>
      <w:r w:rsidR="005E1520">
        <w:rPr>
          <w:rFonts w:ascii="Times New Roman" w:hAnsi="Times New Roman" w:cs="Times New Roman"/>
          <w:sz w:val="24"/>
          <w:szCs w:val="24"/>
          <w:lang w:val="en"/>
        </w:rPr>
        <w:t>In the first part, the author introduce</w:t>
      </w:r>
      <w:r w:rsidR="004A27A3">
        <w:rPr>
          <w:rFonts w:ascii="Times New Roman" w:hAnsi="Times New Roman" w:cs="Times New Roman"/>
          <w:sz w:val="24"/>
          <w:szCs w:val="24"/>
          <w:lang w:val="en"/>
        </w:rPr>
        <w:t>s</w:t>
      </w:r>
      <w:r w:rsidR="005E1520">
        <w:rPr>
          <w:rFonts w:ascii="Times New Roman" w:hAnsi="Times New Roman" w:cs="Times New Roman"/>
          <w:sz w:val="24"/>
          <w:szCs w:val="24"/>
          <w:lang w:val="en"/>
        </w:rPr>
        <w:t xml:space="preserve"> q</w:t>
      </w:r>
      <w:r w:rsidR="005E1520" w:rsidRPr="00D034DE">
        <w:rPr>
          <w:rFonts w:ascii="Times New Roman" w:hAnsi="Times New Roman" w:cs="Times New Roman"/>
          <w:sz w:val="24"/>
          <w:szCs w:val="24"/>
          <w:lang w:val="en"/>
        </w:rPr>
        <w:t>uantitative and qualitative analyses</w:t>
      </w:r>
      <w:r w:rsidR="005E1520">
        <w:rPr>
          <w:rFonts w:ascii="Times New Roman" w:hAnsi="Times New Roman" w:cs="Times New Roman"/>
          <w:sz w:val="24"/>
          <w:szCs w:val="24"/>
          <w:lang w:val="en"/>
        </w:rPr>
        <w:t xml:space="preserve"> from </w:t>
      </w:r>
      <w:r w:rsidR="005E1520" w:rsidRPr="00EA0A0D">
        <w:rPr>
          <w:rFonts w:ascii="Times New Roman" w:hAnsi="Times New Roman" w:cs="Times New Roman"/>
          <w:sz w:val="24"/>
          <w:szCs w:val="24"/>
          <w:lang w:val="en"/>
        </w:rPr>
        <w:t>instrumentalism, constructivism and positivism</w:t>
      </w:r>
      <w:r w:rsidR="005E1520">
        <w:rPr>
          <w:rFonts w:ascii="Times New Roman" w:hAnsi="Times New Roman" w:cs="Times New Roman"/>
          <w:sz w:val="24"/>
          <w:szCs w:val="24"/>
          <w:lang w:val="en"/>
        </w:rPr>
        <w:t>.</w:t>
      </w:r>
      <w:r w:rsidR="005E1520" w:rsidRPr="005E1520">
        <w:rPr>
          <w:rFonts w:ascii="Times New Roman" w:hAnsi="Times New Roman" w:cs="Times New Roman"/>
          <w:sz w:val="24"/>
          <w:szCs w:val="24"/>
          <w:lang w:val="en"/>
        </w:rPr>
        <w:t xml:space="preserve"> </w:t>
      </w:r>
      <w:r w:rsidR="005E1520">
        <w:rPr>
          <w:rFonts w:ascii="Times New Roman" w:hAnsi="Times New Roman" w:cs="Times New Roman"/>
          <w:sz w:val="24"/>
          <w:szCs w:val="24"/>
          <w:lang w:val="en"/>
        </w:rPr>
        <w:t>In the second part, the author describe</w:t>
      </w:r>
      <w:r w:rsidR="004A27A3">
        <w:rPr>
          <w:rFonts w:ascii="Times New Roman" w:hAnsi="Times New Roman" w:cs="Times New Roman"/>
          <w:sz w:val="24"/>
          <w:szCs w:val="24"/>
          <w:lang w:val="en"/>
        </w:rPr>
        <w:t>s</w:t>
      </w:r>
      <w:r w:rsidR="005E1520">
        <w:rPr>
          <w:rFonts w:ascii="Times New Roman" w:hAnsi="Times New Roman" w:cs="Times New Roman"/>
          <w:sz w:val="24"/>
          <w:szCs w:val="24"/>
          <w:lang w:val="en"/>
        </w:rPr>
        <w:t xml:space="preserve"> t</w:t>
      </w:r>
      <w:r w:rsidR="005E1520" w:rsidRPr="005E1520">
        <w:rPr>
          <w:rFonts w:ascii="Times New Roman" w:hAnsi="Times New Roman" w:cs="Times New Roman"/>
          <w:sz w:val="24"/>
          <w:szCs w:val="24"/>
          <w:lang w:val="en"/>
        </w:rPr>
        <w:t xml:space="preserve">he </w:t>
      </w:r>
      <w:r w:rsidR="005E1520">
        <w:rPr>
          <w:rFonts w:ascii="Times New Roman" w:hAnsi="Times New Roman" w:cs="Times New Roman"/>
          <w:sz w:val="24"/>
          <w:szCs w:val="24"/>
          <w:lang w:val="en"/>
        </w:rPr>
        <w:t>o</w:t>
      </w:r>
      <w:r w:rsidR="005E1520" w:rsidRPr="005E1520">
        <w:rPr>
          <w:rFonts w:ascii="Times New Roman" w:hAnsi="Times New Roman" w:cs="Times New Roman"/>
          <w:sz w:val="24"/>
          <w:szCs w:val="24"/>
          <w:lang w:val="en"/>
        </w:rPr>
        <w:t xml:space="preserve">ntology, </w:t>
      </w:r>
      <w:r w:rsidR="005E1520">
        <w:rPr>
          <w:rFonts w:ascii="Times New Roman" w:hAnsi="Times New Roman" w:cs="Times New Roman"/>
          <w:sz w:val="24"/>
          <w:szCs w:val="24"/>
          <w:lang w:val="en"/>
        </w:rPr>
        <w:t>e</w:t>
      </w:r>
      <w:r w:rsidR="005E1520" w:rsidRPr="005E1520">
        <w:rPr>
          <w:rFonts w:ascii="Times New Roman" w:hAnsi="Times New Roman" w:cs="Times New Roman"/>
          <w:sz w:val="24"/>
          <w:szCs w:val="24"/>
          <w:lang w:val="en"/>
        </w:rPr>
        <w:t xml:space="preserve">pistemology and </w:t>
      </w:r>
      <w:r w:rsidR="005E1520">
        <w:rPr>
          <w:rFonts w:ascii="Times New Roman" w:hAnsi="Times New Roman" w:cs="Times New Roman"/>
          <w:sz w:val="24"/>
          <w:szCs w:val="24"/>
          <w:lang w:val="en"/>
        </w:rPr>
        <w:t>m</w:t>
      </w:r>
      <w:r w:rsidR="005E1520" w:rsidRPr="005E1520">
        <w:rPr>
          <w:rFonts w:ascii="Times New Roman" w:hAnsi="Times New Roman" w:cs="Times New Roman"/>
          <w:sz w:val="24"/>
          <w:szCs w:val="24"/>
          <w:lang w:val="en"/>
        </w:rPr>
        <w:t>ethodology of</w:t>
      </w:r>
      <w:r w:rsidR="005E1520">
        <w:rPr>
          <w:rFonts w:ascii="Times New Roman" w:hAnsi="Times New Roman" w:cs="Times New Roman"/>
          <w:sz w:val="24"/>
          <w:szCs w:val="24"/>
          <w:lang w:val="en"/>
        </w:rPr>
        <w:t xml:space="preserve"> two methods, and then discuss</w:t>
      </w:r>
      <w:r w:rsidR="004A27A3">
        <w:rPr>
          <w:rFonts w:ascii="Times New Roman" w:hAnsi="Times New Roman" w:cs="Times New Roman"/>
          <w:sz w:val="24"/>
          <w:szCs w:val="24"/>
          <w:lang w:val="en"/>
        </w:rPr>
        <w:t>es</w:t>
      </w:r>
      <w:r w:rsidR="005E1520">
        <w:rPr>
          <w:rFonts w:ascii="Times New Roman" w:hAnsi="Times New Roman" w:cs="Times New Roman"/>
          <w:sz w:val="24"/>
          <w:szCs w:val="24"/>
          <w:lang w:val="en"/>
        </w:rPr>
        <w:t xml:space="preserve"> the relationship between them. Part three is focused on academic debate on the analysis approaches. The author ma</w:t>
      </w:r>
      <w:r w:rsidR="004A27A3">
        <w:rPr>
          <w:rFonts w:ascii="Times New Roman" w:hAnsi="Times New Roman" w:cs="Times New Roman"/>
          <w:sz w:val="24"/>
          <w:szCs w:val="24"/>
          <w:lang w:val="en"/>
        </w:rPr>
        <w:t>kes</w:t>
      </w:r>
      <w:r w:rsidR="005E1520">
        <w:rPr>
          <w:rFonts w:ascii="Times New Roman" w:hAnsi="Times New Roman" w:cs="Times New Roman"/>
          <w:sz w:val="24"/>
          <w:szCs w:val="24"/>
          <w:lang w:val="en"/>
        </w:rPr>
        <w:t xml:space="preserve"> </w:t>
      </w:r>
      <w:r w:rsidR="004A27A3">
        <w:rPr>
          <w:rFonts w:ascii="Times New Roman" w:hAnsi="Times New Roman" w:cs="Times New Roman"/>
          <w:sz w:val="24"/>
          <w:szCs w:val="24"/>
          <w:lang w:val="en"/>
        </w:rPr>
        <w:t>critical comments on the combination modes of quantitative and qualitative researches</w:t>
      </w:r>
      <w:r w:rsidR="00154281">
        <w:rPr>
          <w:rFonts w:ascii="Times New Roman" w:hAnsi="Times New Roman" w:cs="Times New Roman"/>
          <w:sz w:val="24"/>
          <w:szCs w:val="24"/>
          <w:lang w:val="en"/>
        </w:rPr>
        <w:t xml:space="preserve"> in part four</w:t>
      </w:r>
      <w:r w:rsidR="004A27A3">
        <w:rPr>
          <w:rFonts w:ascii="Times New Roman" w:hAnsi="Times New Roman" w:cs="Times New Roman"/>
          <w:sz w:val="24"/>
          <w:szCs w:val="24"/>
          <w:lang w:val="en"/>
        </w:rPr>
        <w:t xml:space="preserve"> and a conclusion is made in the last part.</w:t>
      </w:r>
    </w:p>
    <w:p w14:paraId="5D1792AC" w14:textId="77777777" w:rsidR="00F01CBC" w:rsidRPr="005E1520" w:rsidRDefault="00F01CBC" w:rsidP="00760B98">
      <w:pPr>
        <w:spacing w:line="276" w:lineRule="auto"/>
        <w:rPr>
          <w:rFonts w:ascii="Times New Roman" w:hAnsi="Times New Roman" w:cs="Times New Roman"/>
          <w:sz w:val="24"/>
          <w:szCs w:val="24"/>
          <w:lang w:val="en"/>
        </w:rPr>
      </w:pPr>
    </w:p>
    <w:p w14:paraId="2A69D4F6" w14:textId="3B53B7CE" w:rsidR="002D5FC2" w:rsidRPr="005612A8" w:rsidRDefault="00760B98" w:rsidP="00760B98">
      <w:pPr>
        <w:spacing w:line="276" w:lineRule="auto"/>
        <w:rPr>
          <w:rFonts w:ascii="Times New Roman" w:hAnsi="Times New Roman" w:cs="Times New Roman"/>
          <w:b/>
          <w:bCs/>
          <w:sz w:val="24"/>
          <w:szCs w:val="24"/>
          <w:lang w:val="en"/>
        </w:rPr>
      </w:pPr>
      <w:r w:rsidRPr="005612A8">
        <w:rPr>
          <w:rFonts w:ascii="Times New Roman" w:hAnsi="Times New Roman" w:cs="Times New Roman"/>
          <w:b/>
          <w:bCs/>
          <w:sz w:val="24"/>
          <w:szCs w:val="24"/>
          <w:lang w:val="en"/>
        </w:rPr>
        <w:t>2.</w:t>
      </w:r>
      <w:r w:rsidR="007945E6" w:rsidRPr="005612A8">
        <w:rPr>
          <w:rFonts w:ascii="Times New Roman" w:hAnsi="Times New Roman" w:cs="Times New Roman"/>
          <w:b/>
          <w:bCs/>
          <w:sz w:val="24"/>
          <w:szCs w:val="24"/>
          <w:lang w:val="en"/>
        </w:rPr>
        <w:t>T</w:t>
      </w:r>
      <w:r w:rsidR="002D5FC2" w:rsidRPr="005612A8">
        <w:rPr>
          <w:rFonts w:ascii="Times New Roman" w:hAnsi="Times New Roman" w:cs="Times New Roman"/>
          <w:b/>
          <w:bCs/>
          <w:sz w:val="24"/>
          <w:szCs w:val="24"/>
          <w:lang w:val="en"/>
        </w:rPr>
        <w:t xml:space="preserve">he </w:t>
      </w:r>
      <w:r w:rsidR="007945E6" w:rsidRPr="005612A8">
        <w:rPr>
          <w:rFonts w:ascii="Times New Roman" w:hAnsi="Times New Roman" w:cs="Times New Roman"/>
          <w:b/>
          <w:bCs/>
          <w:sz w:val="24"/>
          <w:szCs w:val="24"/>
          <w:lang w:val="en"/>
        </w:rPr>
        <w:t>O</w:t>
      </w:r>
      <w:r w:rsidR="002D5FC2" w:rsidRPr="005612A8">
        <w:rPr>
          <w:rFonts w:ascii="Times New Roman" w:hAnsi="Times New Roman" w:cs="Times New Roman"/>
          <w:b/>
          <w:bCs/>
          <w:sz w:val="24"/>
          <w:szCs w:val="24"/>
          <w:lang w:val="en"/>
        </w:rPr>
        <w:t xml:space="preserve">ntology, </w:t>
      </w:r>
      <w:r w:rsidR="007945E6" w:rsidRPr="005612A8">
        <w:rPr>
          <w:rFonts w:ascii="Times New Roman" w:hAnsi="Times New Roman" w:cs="Times New Roman"/>
          <w:b/>
          <w:bCs/>
          <w:sz w:val="24"/>
          <w:szCs w:val="24"/>
          <w:lang w:val="en"/>
        </w:rPr>
        <w:t>E</w:t>
      </w:r>
      <w:r w:rsidR="002D5FC2" w:rsidRPr="005612A8">
        <w:rPr>
          <w:rFonts w:ascii="Times New Roman" w:hAnsi="Times New Roman" w:cs="Times New Roman"/>
          <w:b/>
          <w:bCs/>
          <w:sz w:val="24"/>
          <w:szCs w:val="24"/>
          <w:lang w:val="en"/>
        </w:rPr>
        <w:t xml:space="preserve">pistemology and </w:t>
      </w:r>
      <w:r w:rsidR="007945E6" w:rsidRPr="005612A8">
        <w:rPr>
          <w:rFonts w:ascii="Times New Roman" w:hAnsi="Times New Roman" w:cs="Times New Roman"/>
          <w:b/>
          <w:bCs/>
          <w:sz w:val="24"/>
          <w:szCs w:val="24"/>
          <w:lang w:val="en"/>
        </w:rPr>
        <w:t>M</w:t>
      </w:r>
      <w:r w:rsidR="002D5FC2" w:rsidRPr="005612A8">
        <w:rPr>
          <w:rFonts w:ascii="Times New Roman" w:hAnsi="Times New Roman" w:cs="Times New Roman"/>
          <w:b/>
          <w:bCs/>
          <w:sz w:val="24"/>
          <w:szCs w:val="24"/>
          <w:lang w:val="en"/>
        </w:rPr>
        <w:t xml:space="preserve">ethodology of </w:t>
      </w:r>
      <w:r w:rsidR="007945E6" w:rsidRPr="005612A8">
        <w:rPr>
          <w:rFonts w:ascii="Times New Roman" w:hAnsi="Times New Roman" w:cs="Times New Roman"/>
          <w:b/>
          <w:bCs/>
          <w:sz w:val="24"/>
          <w:szCs w:val="24"/>
          <w:lang w:val="en"/>
        </w:rPr>
        <w:t>Q</w:t>
      </w:r>
      <w:r w:rsidR="002D5FC2" w:rsidRPr="005612A8">
        <w:rPr>
          <w:rFonts w:ascii="Times New Roman" w:hAnsi="Times New Roman" w:cs="Times New Roman"/>
          <w:b/>
          <w:bCs/>
          <w:sz w:val="24"/>
          <w:szCs w:val="24"/>
          <w:lang w:val="en"/>
        </w:rPr>
        <w:t xml:space="preserve">uantitative and </w:t>
      </w:r>
      <w:r w:rsidR="007945E6" w:rsidRPr="005612A8">
        <w:rPr>
          <w:rFonts w:ascii="Times New Roman" w:hAnsi="Times New Roman" w:cs="Times New Roman"/>
          <w:b/>
          <w:bCs/>
          <w:sz w:val="24"/>
          <w:szCs w:val="24"/>
          <w:lang w:val="en"/>
        </w:rPr>
        <w:t>Q</w:t>
      </w:r>
      <w:r w:rsidR="002D5FC2" w:rsidRPr="005612A8">
        <w:rPr>
          <w:rFonts w:ascii="Times New Roman" w:hAnsi="Times New Roman" w:cs="Times New Roman"/>
          <w:b/>
          <w:bCs/>
          <w:sz w:val="24"/>
          <w:szCs w:val="24"/>
          <w:lang w:val="en"/>
        </w:rPr>
        <w:t xml:space="preserve">ualitative </w:t>
      </w:r>
      <w:r w:rsidR="007945E6" w:rsidRPr="005612A8">
        <w:rPr>
          <w:rFonts w:ascii="Times New Roman" w:hAnsi="Times New Roman" w:cs="Times New Roman"/>
          <w:b/>
          <w:bCs/>
          <w:sz w:val="24"/>
          <w:szCs w:val="24"/>
          <w:lang w:val="en"/>
        </w:rPr>
        <w:t>R</w:t>
      </w:r>
      <w:r w:rsidR="002D5FC2" w:rsidRPr="005612A8">
        <w:rPr>
          <w:rFonts w:ascii="Times New Roman" w:hAnsi="Times New Roman" w:cs="Times New Roman"/>
          <w:b/>
          <w:bCs/>
          <w:sz w:val="24"/>
          <w:szCs w:val="24"/>
          <w:lang w:val="en"/>
        </w:rPr>
        <w:t>esearch</w:t>
      </w:r>
    </w:p>
    <w:p w14:paraId="34C683EB" w14:textId="50B5AEEF" w:rsidR="0091136F" w:rsidRPr="009E5522" w:rsidRDefault="0091136F" w:rsidP="009E5522">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 xml:space="preserve">The view of knowledge exploration, usually as a Paradigm or Philosophical orientation, requires researchers to explain the following problems in a Philosophical sense firstly: what is knowledge (ontology), how </w:t>
      </w:r>
      <w:r w:rsidR="00E0549B">
        <w:rPr>
          <w:rFonts w:ascii="Times New Roman" w:hAnsi="Times New Roman" w:cs="Times New Roman"/>
          <w:sz w:val="24"/>
          <w:szCs w:val="24"/>
          <w:lang w:val="en"/>
        </w:rPr>
        <w:t xml:space="preserve">can </w:t>
      </w:r>
      <w:r w:rsidRPr="009E5522">
        <w:rPr>
          <w:rFonts w:ascii="Times New Roman" w:hAnsi="Times New Roman" w:cs="Times New Roman"/>
          <w:sz w:val="24"/>
          <w:szCs w:val="24"/>
          <w:lang w:val="en"/>
        </w:rPr>
        <w:t xml:space="preserve">we </w:t>
      </w:r>
      <w:r w:rsidR="00E0549B">
        <w:rPr>
          <w:rFonts w:ascii="Times New Roman" w:hAnsi="Times New Roman" w:cs="Times New Roman"/>
          <w:sz w:val="24"/>
          <w:szCs w:val="24"/>
          <w:lang w:val="en"/>
        </w:rPr>
        <w:t>acquire</w:t>
      </w:r>
      <w:r w:rsidRPr="009E5522">
        <w:rPr>
          <w:rFonts w:ascii="Times New Roman" w:hAnsi="Times New Roman" w:cs="Times New Roman"/>
          <w:sz w:val="24"/>
          <w:szCs w:val="24"/>
          <w:lang w:val="en"/>
        </w:rPr>
        <w:t xml:space="preserve"> knowledge (epistemology), and the process of studying knowledge (methodology). Many schools of philosophy hold different views on the above three theories, such as post-positivism, constructivism and post-modernism. we should explore the ontology, epistemology and methodology of quantitative and qualitative research.</w:t>
      </w:r>
    </w:p>
    <w:p w14:paraId="7BC6F636" w14:textId="74F8C519" w:rsidR="007945E6" w:rsidRPr="00760B98" w:rsidRDefault="009E5522" w:rsidP="00760B98">
      <w:pPr>
        <w:spacing w:line="276" w:lineRule="auto"/>
        <w:rPr>
          <w:rFonts w:ascii="Times New Roman" w:hAnsi="Times New Roman" w:cs="Times New Roman"/>
          <w:b/>
          <w:bCs/>
          <w:sz w:val="24"/>
          <w:szCs w:val="24"/>
          <w:lang w:val="en"/>
        </w:rPr>
      </w:pPr>
      <w:r w:rsidRPr="00760B98">
        <w:rPr>
          <w:rFonts w:ascii="Times New Roman" w:hAnsi="Times New Roman" w:cs="Times New Roman"/>
          <w:b/>
          <w:bCs/>
          <w:sz w:val="24"/>
          <w:szCs w:val="24"/>
          <w:lang w:val="en"/>
        </w:rPr>
        <w:t>2.1</w:t>
      </w:r>
      <w:r w:rsidR="007945E6" w:rsidRPr="00760B98">
        <w:rPr>
          <w:rFonts w:ascii="Times New Roman" w:hAnsi="Times New Roman" w:cs="Times New Roman"/>
          <w:b/>
          <w:bCs/>
          <w:sz w:val="24"/>
          <w:szCs w:val="24"/>
          <w:lang w:val="en"/>
        </w:rPr>
        <w:t>Quantitative Research</w:t>
      </w:r>
    </w:p>
    <w:p w14:paraId="13980CE2" w14:textId="09E04085" w:rsidR="0091136F" w:rsidRDefault="0091136F" w:rsidP="00760B98">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 xml:space="preserve">The method of quantitative study assumes that knowledge is speculative -- that there is no absolute truth and that the evidence established in the study is always imperfect. </w:t>
      </w:r>
      <w:r w:rsidRPr="000918C8">
        <w:rPr>
          <w:rFonts w:ascii="Times New Roman" w:hAnsi="Times New Roman" w:cs="Times New Roman"/>
          <w:sz w:val="24"/>
          <w:szCs w:val="24"/>
          <w:lang w:val="en"/>
        </w:rPr>
        <w:t xml:space="preserve">Quantitative research generally </w:t>
      </w:r>
      <w:r w:rsidR="00BC5B3E" w:rsidRPr="000918C8">
        <w:rPr>
          <w:rFonts w:ascii="Times New Roman" w:hAnsi="Times New Roman" w:cs="Times New Roman"/>
          <w:sz w:val="24"/>
          <w:szCs w:val="24"/>
          <w:lang w:val="en"/>
        </w:rPr>
        <w:t>focus</w:t>
      </w:r>
      <w:r w:rsidR="000918C8" w:rsidRPr="000918C8">
        <w:rPr>
          <w:rFonts w:ascii="Times New Roman" w:hAnsi="Times New Roman" w:cs="Times New Roman"/>
          <w:sz w:val="24"/>
          <w:szCs w:val="24"/>
          <w:lang w:val="en"/>
        </w:rPr>
        <w:t>es</w:t>
      </w:r>
      <w:r w:rsidR="00BC5B3E" w:rsidRPr="000918C8">
        <w:rPr>
          <w:rFonts w:ascii="Times New Roman" w:hAnsi="Times New Roman" w:cs="Times New Roman"/>
          <w:sz w:val="24"/>
          <w:szCs w:val="24"/>
          <w:lang w:val="en"/>
        </w:rPr>
        <w:t xml:space="preserve"> on </w:t>
      </w:r>
      <w:r w:rsidRPr="000918C8">
        <w:rPr>
          <w:rFonts w:ascii="Times New Roman" w:hAnsi="Times New Roman" w:cs="Times New Roman"/>
          <w:sz w:val="24"/>
          <w:szCs w:val="24"/>
          <w:lang w:val="en"/>
        </w:rPr>
        <w:t>causation, and</w:t>
      </w:r>
      <w:r w:rsidR="00BC5B3E" w:rsidRPr="000918C8">
        <w:rPr>
          <w:rFonts w:ascii="Times New Roman" w:hAnsi="Times New Roman" w:cs="Times New Roman"/>
          <w:sz w:val="24"/>
          <w:szCs w:val="24"/>
          <w:lang w:val="en"/>
        </w:rPr>
        <w:t xml:space="preserve"> emphasizes</w:t>
      </w:r>
      <w:r w:rsidRPr="000918C8">
        <w:rPr>
          <w:rFonts w:ascii="Times New Roman" w:hAnsi="Times New Roman" w:cs="Times New Roman"/>
          <w:sz w:val="24"/>
          <w:szCs w:val="24"/>
          <w:lang w:val="en"/>
        </w:rPr>
        <w:t xml:space="preserve"> empirical observation and measurement</w:t>
      </w:r>
      <w:r w:rsidR="000918C8" w:rsidRPr="000918C8">
        <w:rPr>
          <w:rFonts w:ascii="Times New Roman" w:hAnsi="Times New Roman" w:cs="Times New Roman"/>
          <w:sz w:val="24"/>
          <w:szCs w:val="24"/>
          <w:lang w:val="en"/>
        </w:rPr>
        <w:t xml:space="preserve"> in order to prove a theory.</w:t>
      </w:r>
      <w:r w:rsidRPr="000918C8">
        <w:rPr>
          <w:rFonts w:ascii="Times New Roman" w:hAnsi="Times New Roman" w:cs="Times New Roman"/>
          <w:sz w:val="24"/>
          <w:szCs w:val="24"/>
          <w:lang w:val="en"/>
        </w:rPr>
        <w:t xml:space="preserve"> Therefore, the</w:t>
      </w:r>
      <w:r w:rsidRPr="009E5522">
        <w:rPr>
          <w:rFonts w:ascii="Times New Roman" w:hAnsi="Times New Roman" w:cs="Times New Roman"/>
          <w:sz w:val="24"/>
          <w:szCs w:val="24"/>
          <w:lang w:val="en"/>
        </w:rPr>
        <w:t xml:space="preserve"> researchers propose the relationship between variables in the form of questions or hypotheses, and draw conclusions by deductive method.</w:t>
      </w:r>
      <w:r w:rsidRPr="000918C8">
        <w:rPr>
          <w:rFonts w:ascii="Times New Roman" w:hAnsi="Times New Roman" w:cs="Times New Roman"/>
          <w:sz w:val="24"/>
          <w:szCs w:val="24"/>
          <w:lang w:val="en"/>
        </w:rPr>
        <w:t xml:space="preserve"> In order to </w:t>
      </w:r>
      <w:r w:rsidR="000918C8" w:rsidRPr="000918C8">
        <w:rPr>
          <w:rFonts w:ascii="Times New Roman" w:hAnsi="Times New Roman" w:cs="Times New Roman"/>
          <w:sz w:val="24"/>
          <w:szCs w:val="24"/>
          <w:lang w:val="en"/>
        </w:rPr>
        <w:t>keep</w:t>
      </w:r>
      <w:r w:rsidRPr="000918C8">
        <w:rPr>
          <w:rFonts w:ascii="Times New Roman" w:hAnsi="Times New Roman" w:cs="Times New Roman"/>
          <w:sz w:val="24"/>
          <w:szCs w:val="24"/>
          <w:lang w:val="en"/>
        </w:rPr>
        <w:t xml:space="preserve"> the </w:t>
      </w:r>
      <w:r w:rsidR="000918C8" w:rsidRPr="000918C8">
        <w:rPr>
          <w:rFonts w:ascii="Times New Roman" w:hAnsi="Times New Roman" w:cs="Times New Roman"/>
          <w:sz w:val="24"/>
          <w:szCs w:val="24"/>
          <w:lang w:val="en"/>
        </w:rPr>
        <w:t>validity and reliability</w:t>
      </w:r>
      <w:r w:rsidRPr="000918C8">
        <w:rPr>
          <w:rFonts w:ascii="Times New Roman" w:hAnsi="Times New Roman" w:cs="Times New Roman"/>
          <w:sz w:val="24"/>
          <w:szCs w:val="24"/>
          <w:lang w:val="en"/>
        </w:rPr>
        <w:t xml:space="preserve"> of </w:t>
      </w:r>
      <w:r w:rsidR="000918C8" w:rsidRPr="000918C8">
        <w:rPr>
          <w:rFonts w:ascii="Times New Roman" w:hAnsi="Times New Roman" w:cs="Times New Roman"/>
          <w:sz w:val="24"/>
          <w:szCs w:val="24"/>
          <w:lang w:val="en"/>
        </w:rPr>
        <w:t>a</w:t>
      </w:r>
      <w:r w:rsidRPr="000918C8">
        <w:rPr>
          <w:rFonts w:ascii="Times New Roman" w:hAnsi="Times New Roman" w:cs="Times New Roman"/>
          <w:sz w:val="24"/>
          <w:szCs w:val="24"/>
          <w:lang w:val="en"/>
        </w:rPr>
        <w:t xml:space="preserve"> </w:t>
      </w:r>
      <w:r w:rsidRPr="000918C8">
        <w:rPr>
          <w:rFonts w:ascii="Times New Roman" w:hAnsi="Times New Roman" w:cs="Times New Roman"/>
          <w:sz w:val="24"/>
          <w:szCs w:val="24"/>
          <w:lang w:val="en"/>
        </w:rPr>
        <w:lastRenderedPageBreak/>
        <w:t xml:space="preserve">study, researchers must strictly examine the deviations. </w:t>
      </w:r>
      <w:r w:rsidRPr="009E5522">
        <w:rPr>
          <w:rFonts w:ascii="Times New Roman" w:hAnsi="Times New Roman" w:cs="Times New Roman"/>
          <w:sz w:val="24"/>
          <w:szCs w:val="24"/>
          <w:lang w:val="en"/>
        </w:rPr>
        <w:t xml:space="preserve">Quantitative </w:t>
      </w:r>
      <w:r w:rsidR="000918C8">
        <w:rPr>
          <w:rFonts w:ascii="Times New Roman" w:hAnsi="Times New Roman" w:cs="Times New Roman"/>
          <w:sz w:val="24"/>
          <w:szCs w:val="24"/>
          <w:lang w:val="en"/>
        </w:rPr>
        <w:t>approach</w:t>
      </w:r>
      <w:r w:rsidRPr="009E5522">
        <w:rPr>
          <w:rFonts w:ascii="Times New Roman" w:hAnsi="Times New Roman" w:cs="Times New Roman"/>
          <w:sz w:val="24"/>
          <w:szCs w:val="24"/>
          <w:lang w:val="en"/>
        </w:rPr>
        <w:t xml:space="preserve"> as a traditional "scientific method" is widely used in the field of English teaching. For example, a comparison of students' two test scores (T-test), a survey questionnaire (which can be given to teachers and students, respectively), a questionnaire on the needs of learners (Descriptive Statistics), etc.</w:t>
      </w:r>
    </w:p>
    <w:p w14:paraId="029E6ABC" w14:textId="576F4670" w:rsidR="00C95010" w:rsidRPr="00760B98" w:rsidRDefault="00C95010" w:rsidP="00760B98">
      <w:pPr>
        <w:spacing w:line="276" w:lineRule="auto"/>
        <w:rPr>
          <w:rFonts w:ascii="Times New Roman" w:hAnsi="Times New Roman" w:cs="Times New Roman"/>
          <w:sz w:val="24"/>
          <w:szCs w:val="24"/>
          <w:lang w:val="en"/>
        </w:rPr>
      </w:pPr>
      <w:r w:rsidRPr="00AD71E6">
        <w:rPr>
          <w:rFonts w:ascii="Times New Roman" w:hAnsi="Times New Roman" w:cs="Times New Roman"/>
          <w:sz w:val="24"/>
          <w:szCs w:val="24"/>
          <w:lang w:val="en"/>
        </w:rPr>
        <w:t>Because quantitative</w:t>
      </w:r>
      <w:r w:rsidR="0061104C">
        <w:rPr>
          <w:rFonts w:ascii="Times New Roman" w:hAnsi="Times New Roman" w:cs="Times New Roman"/>
          <w:sz w:val="24"/>
          <w:szCs w:val="24"/>
          <w:lang w:val="en"/>
        </w:rPr>
        <w:t xml:space="preserve"> method</w:t>
      </w:r>
      <w:r w:rsidRPr="00AD71E6">
        <w:rPr>
          <w:rFonts w:ascii="Times New Roman" w:hAnsi="Times New Roman" w:cs="Times New Roman"/>
          <w:sz w:val="24"/>
          <w:szCs w:val="24"/>
          <w:lang w:val="en"/>
        </w:rPr>
        <w:t xml:space="preserve"> follows a scientific procedure </w:t>
      </w:r>
      <w:r w:rsidR="0061104C">
        <w:rPr>
          <w:rFonts w:ascii="Times New Roman" w:hAnsi="Times New Roman" w:cs="Times New Roman"/>
          <w:sz w:val="24"/>
          <w:szCs w:val="24"/>
          <w:lang w:val="en"/>
        </w:rPr>
        <w:t>and</w:t>
      </w:r>
      <w:r w:rsidRPr="00AD71E6">
        <w:rPr>
          <w:rFonts w:ascii="Times New Roman" w:hAnsi="Times New Roman" w:cs="Times New Roman"/>
          <w:sz w:val="24"/>
          <w:szCs w:val="24"/>
          <w:lang w:val="en"/>
        </w:rPr>
        <w:t xml:space="preserve"> </w:t>
      </w:r>
      <w:r w:rsidR="0061104C">
        <w:rPr>
          <w:rFonts w:ascii="Times New Roman" w:hAnsi="Times New Roman" w:cs="Times New Roman"/>
          <w:sz w:val="24"/>
          <w:szCs w:val="24"/>
          <w:lang w:val="en"/>
        </w:rPr>
        <w:t>collects large</w:t>
      </w:r>
      <w:r w:rsidRPr="00AD71E6">
        <w:rPr>
          <w:rFonts w:ascii="Times New Roman" w:hAnsi="Times New Roman" w:cs="Times New Roman"/>
          <w:sz w:val="24"/>
          <w:szCs w:val="24"/>
          <w:lang w:val="en"/>
        </w:rPr>
        <w:t xml:space="preserve"> materials</w:t>
      </w:r>
      <w:r w:rsidR="0061104C">
        <w:rPr>
          <w:rFonts w:ascii="Times New Roman" w:hAnsi="Times New Roman" w:cs="Times New Roman"/>
          <w:sz w:val="24"/>
          <w:szCs w:val="24"/>
          <w:lang w:val="en"/>
        </w:rPr>
        <w:t xml:space="preserve">, it has </w:t>
      </w:r>
      <w:r w:rsidRPr="00AD71E6">
        <w:rPr>
          <w:rFonts w:ascii="Times New Roman" w:hAnsi="Times New Roman" w:cs="Times New Roman"/>
          <w:sz w:val="24"/>
          <w:szCs w:val="24"/>
          <w:lang w:val="en"/>
        </w:rPr>
        <w:t xml:space="preserve">a high degree of generalization. The advantage of this kind of research is that it is more objective and easier to repeat, confirm or disprove, so it has higher reliability and external validity. But </w:t>
      </w:r>
      <w:r w:rsidR="0061104C">
        <w:rPr>
          <w:rFonts w:ascii="Times New Roman" w:hAnsi="Times New Roman" w:cs="Times New Roman"/>
          <w:sz w:val="24"/>
          <w:szCs w:val="24"/>
          <w:lang w:val="en"/>
        </w:rPr>
        <w:t>in the meanwhile</w:t>
      </w:r>
      <w:r w:rsidRPr="00AD71E6">
        <w:rPr>
          <w:rFonts w:ascii="Times New Roman" w:hAnsi="Times New Roman" w:cs="Times New Roman"/>
          <w:sz w:val="24"/>
          <w:szCs w:val="24"/>
          <w:lang w:val="en"/>
        </w:rPr>
        <w:t>, the</w:t>
      </w:r>
      <w:r w:rsidR="0061104C">
        <w:rPr>
          <w:rFonts w:ascii="Times New Roman" w:hAnsi="Times New Roman" w:cs="Times New Roman"/>
          <w:sz w:val="24"/>
          <w:szCs w:val="24"/>
          <w:lang w:val="en"/>
        </w:rPr>
        <w:t xml:space="preserve"> shortcoming</w:t>
      </w:r>
      <w:r w:rsidRPr="00AD71E6">
        <w:rPr>
          <w:rFonts w:ascii="Times New Roman" w:hAnsi="Times New Roman" w:cs="Times New Roman"/>
          <w:sz w:val="24"/>
          <w:szCs w:val="24"/>
          <w:lang w:val="en"/>
        </w:rPr>
        <w:t xml:space="preserve"> of the </w:t>
      </w:r>
      <w:r w:rsidR="0061104C">
        <w:rPr>
          <w:rFonts w:ascii="Times New Roman" w:hAnsi="Times New Roman" w:cs="Times New Roman"/>
          <w:sz w:val="24"/>
          <w:szCs w:val="24"/>
          <w:lang w:val="en"/>
        </w:rPr>
        <w:t>approach</w:t>
      </w:r>
      <w:r w:rsidRPr="00AD71E6">
        <w:rPr>
          <w:rFonts w:ascii="Times New Roman" w:hAnsi="Times New Roman" w:cs="Times New Roman"/>
          <w:sz w:val="24"/>
          <w:szCs w:val="24"/>
          <w:lang w:val="en"/>
        </w:rPr>
        <w:t xml:space="preserve"> is obvious. Due to the lack of comprehensive and in-depth investigation and research, the analysis and interpretation of the exceptions are all deductive and lack of strong examples. Therefore, the internal validity of the research results is affected to some extent.</w:t>
      </w:r>
    </w:p>
    <w:p w14:paraId="19005B78" w14:textId="1C9CA464" w:rsidR="00961F4E" w:rsidRPr="00760B98" w:rsidRDefault="009E5522" w:rsidP="00760B98">
      <w:pPr>
        <w:spacing w:line="276" w:lineRule="auto"/>
        <w:rPr>
          <w:rFonts w:ascii="Times New Roman" w:hAnsi="Times New Roman" w:cs="Times New Roman"/>
          <w:b/>
          <w:bCs/>
          <w:sz w:val="24"/>
          <w:szCs w:val="24"/>
          <w:lang w:val="en"/>
        </w:rPr>
      </w:pPr>
      <w:r w:rsidRPr="00760B98">
        <w:rPr>
          <w:rFonts w:ascii="Times New Roman" w:hAnsi="Times New Roman" w:cs="Times New Roman"/>
          <w:b/>
          <w:bCs/>
          <w:sz w:val="24"/>
          <w:szCs w:val="24"/>
          <w:lang w:val="en"/>
        </w:rPr>
        <w:t>2.2</w:t>
      </w:r>
      <w:r w:rsidR="007945E6" w:rsidRPr="00760B98">
        <w:rPr>
          <w:rFonts w:ascii="Times New Roman" w:hAnsi="Times New Roman" w:cs="Times New Roman"/>
          <w:b/>
          <w:bCs/>
          <w:sz w:val="24"/>
          <w:szCs w:val="24"/>
          <w:lang w:val="en"/>
        </w:rPr>
        <w:t>Qualitative Research</w:t>
      </w:r>
      <w:r w:rsidR="00961F4E" w:rsidRPr="00760B98">
        <w:rPr>
          <w:rFonts w:ascii="Times New Roman" w:hAnsi="Times New Roman" w:cs="Times New Roman"/>
          <w:b/>
          <w:bCs/>
          <w:sz w:val="24"/>
          <w:szCs w:val="24"/>
          <w:lang w:val="en"/>
        </w:rPr>
        <w:t xml:space="preserve"> </w:t>
      </w:r>
    </w:p>
    <w:p w14:paraId="5CACC200" w14:textId="74D9D1FD" w:rsidR="00793A3C" w:rsidRDefault="00793A3C" w:rsidP="00760B98">
      <w:pPr>
        <w:spacing w:line="276" w:lineRule="auto"/>
        <w:rPr>
          <w:rFonts w:ascii="Times New Roman" w:hAnsi="Times New Roman" w:cs="Times New Roman"/>
          <w:sz w:val="24"/>
          <w:szCs w:val="24"/>
          <w:lang w:val="en"/>
        </w:rPr>
      </w:pPr>
      <w:r>
        <w:rPr>
          <w:rFonts w:ascii="Times New Roman" w:hAnsi="Times New Roman" w:cs="Times New Roman"/>
          <w:sz w:val="24"/>
          <w:szCs w:val="24"/>
          <w:lang w:val="en"/>
        </w:rPr>
        <w:t>Q</w:t>
      </w:r>
      <w:r w:rsidRPr="00E33996">
        <w:rPr>
          <w:rFonts w:ascii="Times New Roman" w:hAnsi="Times New Roman" w:cs="Times New Roman"/>
          <w:sz w:val="24"/>
          <w:szCs w:val="24"/>
          <w:lang w:val="en"/>
        </w:rPr>
        <w:t xml:space="preserve">ualitative approach </w:t>
      </w:r>
      <w:r>
        <w:rPr>
          <w:rFonts w:ascii="Times New Roman" w:hAnsi="Times New Roman" w:cs="Times New Roman"/>
          <w:sz w:val="24"/>
          <w:szCs w:val="24"/>
          <w:lang w:val="en"/>
        </w:rPr>
        <w:t>is to</w:t>
      </w:r>
      <w:r w:rsidRPr="00E33996">
        <w:rPr>
          <w:rFonts w:ascii="Times New Roman" w:hAnsi="Times New Roman" w:cs="Times New Roman"/>
          <w:sz w:val="24"/>
          <w:szCs w:val="24"/>
          <w:lang w:val="en"/>
        </w:rPr>
        <w:t xml:space="preserve"> summarize a regular pattern</w:t>
      </w:r>
      <w:r>
        <w:rPr>
          <w:rFonts w:ascii="Times New Roman" w:hAnsi="Times New Roman" w:cs="Times New Roman"/>
          <w:sz w:val="24"/>
          <w:szCs w:val="24"/>
          <w:lang w:val="en"/>
        </w:rPr>
        <w:t xml:space="preserve"> from the </w:t>
      </w:r>
      <w:r w:rsidRPr="00E33996">
        <w:rPr>
          <w:rFonts w:ascii="Times New Roman" w:hAnsi="Times New Roman" w:cs="Times New Roman"/>
          <w:sz w:val="24"/>
          <w:szCs w:val="24"/>
          <w:lang w:val="en"/>
        </w:rPr>
        <w:t>comprehensive description of the research object and the environment</w:t>
      </w:r>
      <w:r w:rsidR="004E389F">
        <w:rPr>
          <w:rFonts w:ascii="Times New Roman" w:hAnsi="Times New Roman" w:cs="Times New Roman"/>
          <w:sz w:val="24"/>
          <w:szCs w:val="24"/>
          <w:lang w:val="en"/>
        </w:rPr>
        <w:t xml:space="preserve"> through </w:t>
      </w:r>
      <w:r w:rsidR="004E389F" w:rsidRPr="00E33996">
        <w:rPr>
          <w:rFonts w:ascii="Times New Roman" w:hAnsi="Times New Roman" w:cs="Times New Roman"/>
          <w:sz w:val="24"/>
          <w:szCs w:val="24"/>
          <w:lang w:val="en"/>
        </w:rPr>
        <w:t>logical thinking of the data collected from case studies, field observation, open interviews and so on</w:t>
      </w:r>
      <w:r w:rsidR="004E389F">
        <w:rPr>
          <w:rFonts w:ascii="Times New Roman" w:hAnsi="Times New Roman" w:cs="Times New Roman" w:hint="eastAsia"/>
          <w:sz w:val="24"/>
          <w:szCs w:val="24"/>
          <w:lang w:val="en"/>
        </w:rPr>
        <w:t>.</w:t>
      </w:r>
      <w:r w:rsidRPr="00E33996">
        <w:rPr>
          <w:rFonts w:ascii="Times New Roman" w:hAnsi="Times New Roman" w:cs="Times New Roman"/>
          <w:sz w:val="24"/>
          <w:szCs w:val="24"/>
          <w:lang w:val="en"/>
        </w:rPr>
        <w:t xml:space="preserve"> </w:t>
      </w:r>
      <w:r w:rsidR="004E389F">
        <w:rPr>
          <w:rFonts w:ascii="Times New Roman" w:hAnsi="Times New Roman" w:cs="Times New Roman"/>
          <w:sz w:val="24"/>
          <w:szCs w:val="24"/>
          <w:lang w:val="en"/>
        </w:rPr>
        <w:t>Q</w:t>
      </w:r>
      <w:r w:rsidRPr="00E33996">
        <w:rPr>
          <w:rFonts w:ascii="Times New Roman" w:hAnsi="Times New Roman" w:cs="Times New Roman"/>
          <w:sz w:val="24"/>
          <w:szCs w:val="24"/>
          <w:lang w:val="en"/>
        </w:rPr>
        <w:t xml:space="preserve">uantitative analysis is to process and analyze the collected numerical information through standardized statistical procedures. </w:t>
      </w:r>
    </w:p>
    <w:p w14:paraId="5402B988" w14:textId="75CC6C2E" w:rsidR="00961F4E" w:rsidRPr="009E5522" w:rsidRDefault="00961F4E" w:rsidP="00760B98">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 xml:space="preserve">Qualitative Research method holds that the multidimensional understanding of the problem is based on the multiple interpretations of the problem by </w:t>
      </w:r>
      <w:r w:rsidR="00C44528">
        <w:rPr>
          <w:rFonts w:ascii="Times New Roman" w:hAnsi="Times New Roman" w:cs="Times New Roman"/>
          <w:sz w:val="24"/>
          <w:szCs w:val="24"/>
          <w:lang w:val="en"/>
        </w:rPr>
        <w:t xml:space="preserve">a variety of </w:t>
      </w:r>
      <w:r w:rsidR="00C44528" w:rsidRPr="009E5522">
        <w:rPr>
          <w:rFonts w:ascii="Times New Roman" w:hAnsi="Times New Roman" w:cs="Times New Roman"/>
          <w:sz w:val="24"/>
          <w:szCs w:val="24"/>
          <w:lang w:val="en"/>
        </w:rPr>
        <w:t>participants</w:t>
      </w:r>
      <w:r w:rsidR="00C44528">
        <w:rPr>
          <w:rFonts w:ascii="Times New Roman" w:hAnsi="Times New Roman" w:cs="Times New Roman"/>
          <w:sz w:val="24"/>
          <w:szCs w:val="24"/>
          <w:lang w:val="en"/>
        </w:rPr>
        <w:t>.</w:t>
      </w:r>
      <w:r w:rsidRPr="009E5522">
        <w:rPr>
          <w:rFonts w:ascii="Times New Roman" w:hAnsi="Times New Roman" w:cs="Times New Roman"/>
          <w:sz w:val="24"/>
          <w:szCs w:val="24"/>
          <w:lang w:val="en"/>
        </w:rPr>
        <w:t xml:space="preserve"> </w:t>
      </w:r>
      <w:r w:rsidR="00C44528">
        <w:rPr>
          <w:rFonts w:ascii="Times New Roman" w:hAnsi="Times New Roman" w:cs="Times New Roman"/>
          <w:sz w:val="24"/>
          <w:szCs w:val="24"/>
          <w:lang w:val="en"/>
        </w:rPr>
        <w:t>A</w:t>
      </w:r>
      <w:r w:rsidRPr="009E5522">
        <w:rPr>
          <w:rFonts w:ascii="Times New Roman" w:hAnsi="Times New Roman" w:cs="Times New Roman"/>
          <w:sz w:val="24"/>
          <w:szCs w:val="24"/>
          <w:lang w:val="en"/>
        </w:rPr>
        <w:t xml:space="preserve">nd </w:t>
      </w:r>
      <w:r w:rsidR="00C44528">
        <w:rPr>
          <w:rFonts w:ascii="Times New Roman" w:hAnsi="Times New Roman" w:cs="Times New Roman"/>
          <w:sz w:val="24"/>
          <w:szCs w:val="24"/>
          <w:lang w:val="en"/>
        </w:rPr>
        <w:t>their understandings are</w:t>
      </w:r>
      <w:r w:rsidRPr="009E5522">
        <w:rPr>
          <w:rFonts w:ascii="Times New Roman" w:hAnsi="Times New Roman" w:cs="Times New Roman"/>
          <w:sz w:val="24"/>
          <w:szCs w:val="24"/>
          <w:lang w:val="en"/>
        </w:rPr>
        <w:t xml:space="preserve"> based on the construction of society and history. Therefore, researchers often adopt open questions and generate theories by reasoning. researchers often adopt open questions and generate theories by reasoning. As the latest explanatory method, qualitative research has already occupied a dominant position in the methodology of social sciences such as pedagogy and psychology.</w:t>
      </w:r>
      <w:r w:rsidR="00E126C7" w:rsidRPr="00E126C7">
        <w:rPr>
          <w:rFonts w:ascii="Times New Roman" w:hAnsi="Times New Roman" w:cs="Times New Roman"/>
          <w:sz w:val="22"/>
          <w:lang w:val="en"/>
        </w:rPr>
        <w:t xml:space="preserve"> </w:t>
      </w:r>
      <w:r w:rsidR="00E126C7" w:rsidRPr="00E126C7">
        <w:rPr>
          <w:rFonts w:ascii="Times New Roman" w:hAnsi="Times New Roman" w:cs="Times New Roman"/>
          <w:sz w:val="22"/>
          <w:vertAlign w:val="superscript"/>
          <w:lang w:val="en"/>
        </w:rPr>
        <w:t>[1]</w:t>
      </w:r>
    </w:p>
    <w:p w14:paraId="00DD0249" w14:textId="0F1233E2" w:rsidR="007945E6" w:rsidRPr="00760B98" w:rsidRDefault="009E5522" w:rsidP="00760B98">
      <w:pPr>
        <w:spacing w:line="276" w:lineRule="auto"/>
        <w:rPr>
          <w:rFonts w:ascii="Times New Roman" w:hAnsi="Times New Roman" w:cs="Times New Roman"/>
          <w:b/>
          <w:bCs/>
          <w:sz w:val="24"/>
          <w:szCs w:val="24"/>
          <w:lang w:val="en"/>
        </w:rPr>
      </w:pPr>
      <w:r w:rsidRPr="00760B98">
        <w:rPr>
          <w:rFonts w:ascii="Times New Roman" w:hAnsi="Times New Roman" w:cs="Times New Roman"/>
          <w:b/>
          <w:bCs/>
          <w:sz w:val="24"/>
          <w:szCs w:val="24"/>
          <w:lang w:val="en"/>
        </w:rPr>
        <w:t>2.3</w:t>
      </w:r>
      <w:r w:rsidR="007945E6" w:rsidRPr="00760B98">
        <w:rPr>
          <w:rFonts w:ascii="Times New Roman" w:hAnsi="Times New Roman" w:cs="Times New Roman"/>
          <w:b/>
          <w:bCs/>
          <w:sz w:val="24"/>
          <w:szCs w:val="24"/>
          <w:lang w:val="en"/>
        </w:rPr>
        <w:t xml:space="preserve">The relationship Between Qualitative </w:t>
      </w:r>
      <w:r w:rsidR="00C44528" w:rsidRPr="00760B98">
        <w:rPr>
          <w:rFonts w:ascii="Times New Roman" w:hAnsi="Times New Roman" w:cs="Times New Roman"/>
          <w:b/>
          <w:bCs/>
          <w:sz w:val="24"/>
          <w:szCs w:val="24"/>
          <w:lang w:val="en"/>
        </w:rPr>
        <w:t>Method</w:t>
      </w:r>
      <w:r w:rsidR="007945E6" w:rsidRPr="00760B98">
        <w:rPr>
          <w:rFonts w:ascii="Times New Roman" w:hAnsi="Times New Roman" w:cs="Times New Roman"/>
          <w:b/>
          <w:bCs/>
          <w:sz w:val="24"/>
          <w:szCs w:val="24"/>
          <w:lang w:val="en"/>
        </w:rPr>
        <w:t xml:space="preserve"> and Quantitative </w:t>
      </w:r>
      <w:r w:rsidR="00C44528" w:rsidRPr="00760B98">
        <w:rPr>
          <w:rFonts w:ascii="Times New Roman" w:hAnsi="Times New Roman" w:cs="Times New Roman"/>
          <w:b/>
          <w:bCs/>
          <w:sz w:val="24"/>
          <w:szCs w:val="24"/>
          <w:lang w:val="en"/>
        </w:rPr>
        <w:t>Method</w:t>
      </w:r>
    </w:p>
    <w:p w14:paraId="34520DC1" w14:textId="4AE683D3" w:rsidR="00793A3C" w:rsidRDefault="00793A3C" w:rsidP="009E5522">
      <w:pPr>
        <w:spacing w:line="276" w:lineRule="auto"/>
        <w:rPr>
          <w:rFonts w:ascii="Times New Roman" w:hAnsi="Times New Roman" w:cs="Times New Roman"/>
          <w:sz w:val="24"/>
          <w:szCs w:val="24"/>
          <w:lang w:val="en"/>
        </w:rPr>
      </w:pPr>
      <w:r w:rsidRPr="00A02D0D">
        <w:rPr>
          <w:rFonts w:ascii="Times New Roman" w:hAnsi="Times New Roman" w:cs="Times New Roman"/>
          <w:sz w:val="24"/>
          <w:szCs w:val="24"/>
          <w:lang w:val="en"/>
        </w:rPr>
        <w:t xml:space="preserve">We can make the following conclusion from the point of definition: Quantitative research is to describe the intrinsic relationship of phenomena statistically by standard procedures, but the facts are separated from values sometimes; Qualitative research is to illustrate and summarize the relationship between various facts or phenomena through non-standard procedures, the value is connected with the phenomena. </w:t>
      </w:r>
      <w:r w:rsidRPr="00EA0A0D">
        <w:rPr>
          <w:rFonts w:ascii="Times New Roman" w:hAnsi="Times New Roman" w:cs="Times New Roman"/>
          <w:sz w:val="24"/>
          <w:szCs w:val="24"/>
          <w:lang w:val="en"/>
        </w:rPr>
        <w:t>Qualitative method emphasizes the critical thinking and significant judgment, while the quantitative method pays more attention to continuity and the neutrality of value.</w:t>
      </w:r>
    </w:p>
    <w:p w14:paraId="0DE53B05" w14:textId="48BB684C" w:rsidR="00D3295B" w:rsidRPr="009E5522" w:rsidRDefault="00D3295B" w:rsidP="009E5522">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 xml:space="preserve">The combination of qualitative </w:t>
      </w:r>
      <w:r w:rsidR="00C44528">
        <w:rPr>
          <w:rFonts w:ascii="Times New Roman" w:hAnsi="Times New Roman" w:cs="Times New Roman"/>
          <w:sz w:val="24"/>
          <w:szCs w:val="24"/>
          <w:lang w:val="en"/>
        </w:rPr>
        <w:t>method</w:t>
      </w:r>
      <w:r w:rsidRPr="009E5522">
        <w:rPr>
          <w:rFonts w:ascii="Times New Roman" w:hAnsi="Times New Roman" w:cs="Times New Roman"/>
          <w:sz w:val="24"/>
          <w:szCs w:val="24"/>
          <w:lang w:val="en"/>
        </w:rPr>
        <w:t xml:space="preserve"> and quantitative </w:t>
      </w:r>
      <w:r w:rsidR="00C44528">
        <w:rPr>
          <w:rFonts w:ascii="Times New Roman" w:hAnsi="Times New Roman" w:cs="Times New Roman"/>
          <w:sz w:val="24"/>
          <w:szCs w:val="24"/>
          <w:lang w:val="en"/>
        </w:rPr>
        <w:t>method</w:t>
      </w:r>
      <w:r w:rsidRPr="009E5522">
        <w:rPr>
          <w:rFonts w:ascii="Times New Roman" w:hAnsi="Times New Roman" w:cs="Times New Roman"/>
          <w:sz w:val="24"/>
          <w:szCs w:val="24"/>
          <w:lang w:val="en"/>
        </w:rPr>
        <w:t xml:space="preserve"> is defined as "pragmatism" in methodology.</w:t>
      </w:r>
      <w:r w:rsidR="00D46854" w:rsidRPr="00D46854">
        <w:rPr>
          <w:rFonts w:ascii="Times New Roman" w:hAnsi="Times New Roman" w:cs="Times New Roman"/>
          <w:sz w:val="22"/>
          <w:vertAlign w:val="superscript"/>
          <w:lang w:val="en"/>
        </w:rPr>
        <w:t xml:space="preserve"> </w:t>
      </w:r>
      <w:r w:rsidR="00D46854" w:rsidRPr="0081321F">
        <w:rPr>
          <w:rFonts w:ascii="Times New Roman" w:hAnsi="Times New Roman" w:cs="Times New Roman"/>
          <w:sz w:val="22"/>
          <w:vertAlign w:val="superscript"/>
          <w:lang w:val="en"/>
        </w:rPr>
        <w:t>[</w:t>
      </w:r>
      <w:r w:rsidR="00D46854">
        <w:rPr>
          <w:rFonts w:ascii="Times New Roman" w:hAnsi="Times New Roman" w:cs="Times New Roman"/>
          <w:sz w:val="22"/>
          <w:vertAlign w:val="superscript"/>
          <w:lang w:val="en"/>
        </w:rPr>
        <w:t>2</w:t>
      </w:r>
      <w:r w:rsidR="00D46854" w:rsidRPr="0081321F">
        <w:rPr>
          <w:rFonts w:ascii="Times New Roman" w:hAnsi="Times New Roman" w:cs="Times New Roman"/>
          <w:sz w:val="22"/>
          <w:vertAlign w:val="superscript"/>
          <w:lang w:val="en"/>
        </w:rPr>
        <w:t>]</w:t>
      </w:r>
      <w:r w:rsidRPr="009E5522">
        <w:rPr>
          <w:rFonts w:ascii="Times New Roman" w:hAnsi="Times New Roman" w:cs="Times New Roman"/>
          <w:sz w:val="24"/>
          <w:szCs w:val="24"/>
          <w:lang w:val="en"/>
        </w:rPr>
        <w:t xml:space="preserve"> As two independent scientific research methods, quantitative research and qualitative research are opposite and complementary to each other. In the field of social sciences such as education and psychology, qualitative research has covered quantitative research in a great sense. For example, questionnaire survey, if used as a case study, can use research methods such as analyze statistics and </w:t>
      </w:r>
      <w:r w:rsidRPr="009E5522">
        <w:rPr>
          <w:rFonts w:ascii="Times New Roman" w:hAnsi="Times New Roman" w:cs="Times New Roman"/>
          <w:sz w:val="24"/>
          <w:szCs w:val="24"/>
          <w:lang w:val="en"/>
        </w:rPr>
        <w:lastRenderedPageBreak/>
        <w:t xml:space="preserve">deduce statistics, rather than using probability samples. This is because quantitative research </w:t>
      </w:r>
      <w:r w:rsidR="00FB5F71">
        <w:rPr>
          <w:rFonts w:ascii="Times New Roman" w:hAnsi="Times New Roman" w:cs="Times New Roman"/>
          <w:sz w:val="24"/>
          <w:szCs w:val="24"/>
          <w:lang w:val="en"/>
        </w:rPr>
        <w:t>is</w:t>
      </w:r>
      <w:r w:rsidRPr="009E5522">
        <w:rPr>
          <w:rFonts w:ascii="Times New Roman" w:hAnsi="Times New Roman" w:cs="Times New Roman"/>
          <w:sz w:val="24"/>
          <w:szCs w:val="24"/>
          <w:lang w:val="en"/>
        </w:rPr>
        <w:t xml:space="preserve"> objectiv</w:t>
      </w:r>
      <w:r w:rsidR="00FB5F71">
        <w:rPr>
          <w:rFonts w:ascii="Times New Roman" w:hAnsi="Times New Roman" w:cs="Times New Roman"/>
          <w:sz w:val="24"/>
          <w:szCs w:val="24"/>
          <w:lang w:val="en"/>
        </w:rPr>
        <w:t>e and</w:t>
      </w:r>
      <w:r w:rsidRPr="009E5522">
        <w:rPr>
          <w:rFonts w:ascii="Times New Roman" w:hAnsi="Times New Roman" w:cs="Times New Roman"/>
          <w:sz w:val="24"/>
          <w:szCs w:val="24"/>
          <w:lang w:val="en"/>
        </w:rPr>
        <w:t xml:space="preserve"> </w:t>
      </w:r>
      <w:r w:rsidR="00FB5F71">
        <w:rPr>
          <w:rFonts w:ascii="Times New Roman" w:hAnsi="Times New Roman" w:cs="Times New Roman"/>
          <w:sz w:val="24"/>
          <w:szCs w:val="24"/>
          <w:lang w:val="en"/>
        </w:rPr>
        <w:t>employs</w:t>
      </w:r>
      <w:r w:rsidRPr="009E5522">
        <w:rPr>
          <w:rFonts w:ascii="Times New Roman" w:hAnsi="Times New Roman" w:cs="Times New Roman"/>
          <w:sz w:val="24"/>
          <w:szCs w:val="24"/>
          <w:lang w:val="en"/>
        </w:rPr>
        <w:t xml:space="preserve"> objective methods and attitudes to solve objective problems. </w:t>
      </w:r>
    </w:p>
    <w:p w14:paraId="168360D9" w14:textId="493ED539" w:rsidR="00D3295B" w:rsidRPr="009E5522" w:rsidRDefault="007C7D2F" w:rsidP="009E5522">
      <w:pPr>
        <w:spacing w:line="276" w:lineRule="auto"/>
        <w:rPr>
          <w:rFonts w:ascii="Times New Roman" w:hAnsi="Times New Roman" w:cs="Times New Roman"/>
          <w:sz w:val="24"/>
          <w:szCs w:val="24"/>
          <w:lang w:val="en"/>
        </w:rPr>
      </w:pPr>
      <w:r>
        <w:rPr>
          <w:rFonts w:ascii="Times New Roman" w:hAnsi="Times New Roman" w:cs="Times New Roman"/>
          <w:sz w:val="24"/>
          <w:szCs w:val="24"/>
          <w:lang w:val="en"/>
        </w:rPr>
        <w:t>Nevertheless</w:t>
      </w:r>
      <w:r w:rsidR="00D3295B" w:rsidRPr="009E5522">
        <w:rPr>
          <w:rFonts w:ascii="Times New Roman" w:hAnsi="Times New Roman" w:cs="Times New Roman"/>
          <w:sz w:val="24"/>
          <w:szCs w:val="24"/>
          <w:lang w:val="en"/>
        </w:rPr>
        <w:t>, not everything can be quantified</w:t>
      </w:r>
      <w:r>
        <w:rPr>
          <w:rFonts w:ascii="Times New Roman" w:hAnsi="Times New Roman" w:cs="Times New Roman"/>
          <w:sz w:val="24"/>
          <w:szCs w:val="24"/>
          <w:lang w:val="en"/>
        </w:rPr>
        <w:t xml:space="preserve"> </w:t>
      </w:r>
      <w:r w:rsidRPr="009E5522">
        <w:rPr>
          <w:rFonts w:ascii="Times New Roman" w:hAnsi="Times New Roman" w:cs="Times New Roman"/>
          <w:sz w:val="24"/>
          <w:szCs w:val="24"/>
          <w:lang w:val="en"/>
        </w:rPr>
        <w:t xml:space="preserve">in the complicated social </w:t>
      </w:r>
      <w:r>
        <w:rPr>
          <w:rFonts w:ascii="Times New Roman" w:hAnsi="Times New Roman" w:cs="Times New Roman"/>
          <w:sz w:val="24"/>
          <w:szCs w:val="24"/>
          <w:lang w:val="en"/>
        </w:rPr>
        <w:t xml:space="preserve">which is </w:t>
      </w:r>
      <w:r w:rsidRPr="009E5522">
        <w:rPr>
          <w:rFonts w:ascii="Times New Roman" w:hAnsi="Times New Roman" w:cs="Times New Roman"/>
          <w:sz w:val="24"/>
          <w:szCs w:val="24"/>
          <w:lang w:val="en"/>
        </w:rPr>
        <w:t>chang</w:t>
      </w:r>
      <w:r>
        <w:rPr>
          <w:rFonts w:ascii="Times New Roman" w:hAnsi="Times New Roman" w:cs="Times New Roman"/>
          <w:sz w:val="24"/>
          <w:szCs w:val="24"/>
          <w:lang w:val="en"/>
        </w:rPr>
        <w:t>ing</w:t>
      </w:r>
      <w:r w:rsidRPr="009E5522">
        <w:rPr>
          <w:rFonts w:ascii="Times New Roman" w:hAnsi="Times New Roman" w:cs="Times New Roman"/>
          <w:sz w:val="24"/>
          <w:szCs w:val="24"/>
          <w:lang w:val="en"/>
        </w:rPr>
        <w:t xml:space="preserve"> and develop</w:t>
      </w:r>
      <w:r>
        <w:rPr>
          <w:rFonts w:ascii="Times New Roman" w:hAnsi="Times New Roman" w:cs="Times New Roman"/>
          <w:sz w:val="24"/>
          <w:szCs w:val="24"/>
          <w:lang w:val="en"/>
        </w:rPr>
        <w:t>ing</w:t>
      </w:r>
      <w:r w:rsidR="00D3295B" w:rsidRPr="009E5522">
        <w:rPr>
          <w:rFonts w:ascii="Times New Roman" w:hAnsi="Times New Roman" w:cs="Times New Roman"/>
          <w:sz w:val="24"/>
          <w:szCs w:val="24"/>
          <w:lang w:val="en"/>
        </w:rPr>
        <w:t>. In more cases, the problem needs to be solved involves more compl</w:t>
      </w:r>
      <w:r w:rsidR="007C3C02">
        <w:rPr>
          <w:rFonts w:ascii="Times New Roman" w:hAnsi="Times New Roman" w:cs="Times New Roman"/>
          <w:sz w:val="24"/>
          <w:szCs w:val="24"/>
          <w:lang w:val="en"/>
        </w:rPr>
        <w:t>icate</w:t>
      </w:r>
      <w:r w:rsidR="00D3295B" w:rsidRPr="009E5522">
        <w:rPr>
          <w:rFonts w:ascii="Times New Roman" w:hAnsi="Times New Roman" w:cs="Times New Roman"/>
          <w:sz w:val="24"/>
          <w:szCs w:val="24"/>
          <w:lang w:val="en"/>
        </w:rPr>
        <w:t xml:space="preserve"> systems, structures, organizations, thoughts and understandings </w:t>
      </w:r>
      <w:r w:rsidR="007C3C02">
        <w:rPr>
          <w:rFonts w:ascii="Times New Roman" w:hAnsi="Times New Roman" w:cs="Times New Roman"/>
          <w:sz w:val="24"/>
          <w:szCs w:val="24"/>
          <w:lang w:val="en"/>
        </w:rPr>
        <w:t>from</w:t>
      </w:r>
      <w:r w:rsidR="00D3295B" w:rsidRPr="009E5522">
        <w:rPr>
          <w:rFonts w:ascii="Times New Roman" w:hAnsi="Times New Roman" w:cs="Times New Roman"/>
          <w:sz w:val="24"/>
          <w:szCs w:val="24"/>
          <w:lang w:val="en"/>
        </w:rPr>
        <w:t xml:space="preserve"> different people, as well as multiple and complex relations between people and various systems. As a tool </w:t>
      </w:r>
      <w:r w:rsidR="004C0D9C">
        <w:rPr>
          <w:rFonts w:ascii="Times New Roman" w:hAnsi="Times New Roman" w:cs="Times New Roman"/>
          <w:sz w:val="24"/>
          <w:szCs w:val="24"/>
          <w:lang w:val="en"/>
        </w:rPr>
        <w:t>for</w:t>
      </w:r>
      <w:r w:rsidR="00D3295B" w:rsidRPr="009E5522">
        <w:rPr>
          <w:rFonts w:ascii="Times New Roman" w:hAnsi="Times New Roman" w:cs="Times New Roman"/>
          <w:sz w:val="24"/>
          <w:szCs w:val="24"/>
          <w:lang w:val="en"/>
        </w:rPr>
        <w:t xml:space="preserve"> solv</w:t>
      </w:r>
      <w:r w:rsidR="004C0D9C">
        <w:rPr>
          <w:rFonts w:ascii="Times New Roman" w:hAnsi="Times New Roman" w:cs="Times New Roman"/>
          <w:sz w:val="24"/>
          <w:szCs w:val="24"/>
          <w:lang w:val="en"/>
        </w:rPr>
        <w:t>ing</w:t>
      </w:r>
      <w:r w:rsidR="00D3295B" w:rsidRPr="009E5522">
        <w:rPr>
          <w:rFonts w:ascii="Times New Roman" w:hAnsi="Times New Roman" w:cs="Times New Roman"/>
          <w:sz w:val="24"/>
          <w:szCs w:val="24"/>
          <w:lang w:val="en"/>
        </w:rPr>
        <w:t xml:space="preserve"> problems, in contemporary society where human rights and human standard are increasingly prominent, it is the most important characteristic of qualitative research to explain the ideological significance of different people to the problems</w:t>
      </w:r>
      <w:r w:rsidR="004C0D9C">
        <w:rPr>
          <w:rFonts w:ascii="Times New Roman" w:hAnsi="Times New Roman" w:cs="Times New Roman"/>
          <w:sz w:val="24"/>
          <w:szCs w:val="24"/>
          <w:lang w:val="en"/>
        </w:rPr>
        <w:t xml:space="preserve"> that need</w:t>
      </w:r>
      <w:r w:rsidR="00D3295B" w:rsidRPr="009E5522">
        <w:rPr>
          <w:rFonts w:ascii="Times New Roman" w:hAnsi="Times New Roman" w:cs="Times New Roman"/>
          <w:sz w:val="24"/>
          <w:szCs w:val="24"/>
          <w:lang w:val="en"/>
        </w:rPr>
        <w:t xml:space="preserve"> to be solved.</w:t>
      </w:r>
      <w:r w:rsidR="005147F7" w:rsidRPr="005147F7">
        <w:rPr>
          <w:rFonts w:ascii="Times New Roman" w:hAnsi="Times New Roman" w:cs="Times New Roman"/>
          <w:sz w:val="22"/>
          <w:vertAlign w:val="superscript"/>
          <w:lang w:val="en"/>
        </w:rPr>
        <w:t xml:space="preserve"> </w:t>
      </w:r>
      <w:r w:rsidR="005147F7" w:rsidRPr="0081321F">
        <w:rPr>
          <w:rFonts w:ascii="Times New Roman" w:hAnsi="Times New Roman" w:cs="Times New Roman"/>
          <w:sz w:val="22"/>
          <w:vertAlign w:val="superscript"/>
          <w:lang w:val="en"/>
        </w:rPr>
        <w:t>[</w:t>
      </w:r>
      <w:r w:rsidR="005147F7">
        <w:rPr>
          <w:rFonts w:ascii="Times New Roman" w:hAnsi="Times New Roman" w:cs="Times New Roman"/>
          <w:sz w:val="22"/>
          <w:vertAlign w:val="superscript"/>
          <w:lang w:val="en"/>
        </w:rPr>
        <w:t>2</w:t>
      </w:r>
      <w:r w:rsidR="005147F7" w:rsidRPr="0081321F">
        <w:rPr>
          <w:rFonts w:ascii="Times New Roman" w:hAnsi="Times New Roman" w:cs="Times New Roman"/>
          <w:sz w:val="22"/>
          <w:vertAlign w:val="superscript"/>
          <w:lang w:val="en"/>
        </w:rPr>
        <w:t>]</w:t>
      </w:r>
      <w:r w:rsidR="00D3295B" w:rsidRPr="009E5522">
        <w:rPr>
          <w:rFonts w:ascii="Times New Roman" w:hAnsi="Times New Roman" w:cs="Times New Roman"/>
          <w:sz w:val="24"/>
          <w:szCs w:val="24"/>
          <w:lang w:val="en"/>
        </w:rPr>
        <w:t xml:space="preserve"> Compared with the two methods, this is the main reason qualitative research is more difficult to grasp; It is one of the reasons why we English teachers need to receive strict training. We need the scientific methodology as guidance to solve the new problems in current English teaching research.</w:t>
      </w:r>
    </w:p>
    <w:p w14:paraId="7B10498D" w14:textId="30B627EE" w:rsidR="00D3295B" w:rsidRPr="009E5522" w:rsidRDefault="00D3295B" w:rsidP="009E5522">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The epistemology of qualitative research holds that the interaction between researchers and research objects is obvious and subjective.</w:t>
      </w:r>
      <w:r w:rsidR="009E5522">
        <w:rPr>
          <w:rFonts w:ascii="Times New Roman" w:hAnsi="Times New Roman" w:cs="Times New Roman"/>
          <w:sz w:val="24"/>
          <w:szCs w:val="24"/>
          <w:lang w:val="en"/>
        </w:rPr>
        <w:t xml:space="preserve"> </w:t>
      </w:r>
      <w:r w:rsidRPr="009E5522">
        <w:rPr>
          <w:rFonts w:ascii="Times New Roman" w:hAnsi="Times New Roman" w:cs="Times New Roman"/>
          <w:sz w:val="24"/>
          <w:szCs w:val="24"/>
          <w:lang w:val="en"/>
        </w:rPr>
        <w:t>The analysis report of qualitative research tries to clarify the significance of the subject research and the concept of the researchers. Human beings interact with society, so humans try to understand and explain this interaction. The pattern</w:t>
      </w:r>
      <w:r w:rsidR="009E5522">
        <w:rPr>
          <w:rFonts w:ascii="Times New Roman" w:hAnsi="Times New Roman" w:cs="Times New Roman"/>
          <w:sz w:val="24"/>
          <w:szCs w:val="24"/>
          <w:lang w:val="en"/>
        </w:rPr>
        <w:t xml:space="preserve"> </w:t>
      </w:r>
      <w:r w:rsidRPr="009E5522">
        <w:rPr>
          <w:rFonts w:ascii="Times New Roman" w:hAnsi="Times New Roman" w:cs="Times New Roman"/>
          <w:sz w:val="24"/>
          <w:szCs w:val="24"/>
          <w:lang w:val="en"/>
        </w:rPr>
        <w:t xml:space="preserve">of interaction has a positive effect at the hermeneutic level. This meaning is realized through continuous comparison and contrast in dialectical mutual transformation. It is worth emphasizing that researchers do not have subjective bias in reporting and analyzing data, and avoid the appearance of self-reflection to maintain the scientific and objective nature of the report.  </w:t>
      </w:r>
    </w:p>
    <w:p w14:paraId="21E12EC0" w14:textId="57B2A685" w:rsidR="00D3295B" w:rsidRPr="009E5522" w:rsidRDefault="00D3295B" w:rsidP="009E5522">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Positivism emphasizes getting rid of subjective state and respecting objective reality, so that such research reports are more scientific. Moreover, data-based discoveries can in turn serve research purposes.</w:t>
      </w:r>
      <w:r w:rsidR="009E5522">
        <w:rPr>
          <w:rFonts w:ascii="Times New Roman" w:hAnsi="Times New Roman" w:cs="Times New Roman"/>
          <w:sz w:val="24"/>
          <w:szCs w:val="24"/>
          <w:lang w:val="en"/>
        </w:rPr>
        <w:t xml:space="preserve"> </w:t>
      </w:r>
      <w:r w:rsidRPr="009E5522">
        <w:rPr>
          <w:rFonts w:ascii="Times New Roman" w:hAnsi="Times New Roman" w:cs="Times New Roman"/>
          <w:sz w:val="24"/>
          <w:szCs w:val="24"/>
          <w:lang w:val="en"/>
        </w:rPr>
        <w:t xml:space="preserve">From the comparison of the assumptions arising from the two different philosophical thought systems, we can see that quantitative analysis is much clearer in the study paradigm, which includes the problems of research, the methods of research, data collection and data analysis. But this kind of positivism theory does not meet the changing social situation, especially the problem in education. This is why the application of qualitative research methods has become more and more common in the field of education in recent years. However, qualitative research is unable to grasp in many cases, such as the specific application and implementation of data collection methods in the collection and analysis, involving ethical, cultural, power, bias and methodological reliability and effectiveness of the argument. </w:t>
      </w:r>
    </w:p>
    <w:p w14:paraId="56CB34FF" w14:textId="07FF2D12" w:rsidR="00D3295B" w:rsidRPr="009E5522" w:rsidRDefault="00D3295B" w:rsidP="009E5522">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What they have in common is that the philosophical viewpoint in the research has a significant influence on the development of teaching strategies, including the actual investigation carried out in the research, the understanding and interpretation of the findings.</w:t>
      </w:r>
      <w:r w:rsidR="007A227E" w:rsidRPr="0081321F">
        <w:rPr>
          <w:rFonts w:ascii="Times New Roman" w:hAnsi="Times New Roman" w:cs="Times New Roman"/>
          <w:sz w:val="22"/>
          <w:vertAlign w:val="superscript"/>
          <w:lang w:val="en"/>
        </w:rPr>
        <w:t>[</w:t>
      </w:r>
      <w:r w:rsidR="007A227E">
        <w:rPr>
          <w:rFonts w:ascii="Times New Roman" w:hAnsi="Times New Roman" w:cs="Times New Roman"/>
          <w:sz w:val="22"/>
          <w:vertAlign w:val="superscript"/>
          <w:lang w:val="en"/>
        </w:rPr>
        <w:t>3</w:t>
      </w:r>
      <w:r w:rsidR="007A227E" w:rsidRPr="0081321F">
        <w:rPr>
          <w:rFonts w:ascii="Times New Roman" w:hAnsi="Times New Roman" w:cs="Times New Roman"/>
          <w:sz w:val="22"/>
          <w:vertAlign w:val="superscript"/>
          <w:lang w:val="en"/>
        </w:rPr>
        <w:t>]</w:t>
      </w:r>
      <w:r w:rsidR="007A227E">
        <w:rPr>
          <w:rFonts w:ascii="Times New Roman" w:hAnsi="Times New Roman" w:cs="Times New Roman"/>
          <w:sz w:val="22"/>
          <w:vertAlign w:val="superscript"/>
          <w:lang w:val="en"/>
        </w:rPr>
        <w:t xml:space="preserve"> </w:t>
      </w:r>
      <w:r w:rsidRPr="009E5522">
        <w:rPr>
          <w:rFonts w:ascii="Times New Roman" w:hAnsi="Times New Roman" w:cs="Times New Roman"/>
          <w:sz w:val="24"/>
          <w:szCs w:val="24"/>
          <w:lang w:val="en"/>
        </w:rPr>
        <w:t xml:space="preserve">That is to say, ontology and epistemology determine the </w:t>
      </w:r>
      <w:r w:rsidR="00742AC8">
        <w:rPr>
          <w:rFonts w:ascii="Times New Roman" w:hAnsi="Times New Roman" w:cs="Times New Roman"/>
          <w:sz w:val="24"/>
          <w:szCs w:val="24"/>
          <w:lang w:val="en"/>
        </w:rPr>
        <w:t>approache</w:t>
      </w:r>
      <w:r w:rsidRPr="009E5522">
        <w:rPr>
          <w:rFonts w:ascii="Times New Roman" w:hAnsi="Times New Roman" w:cs="Times New Roman"/>
          <w:sz w:val="24"/>
          <w:szCs w:val="24"/>
          <w:lang w:val="en"/>
        </w:rPr>
        <w:t xml:space="preserve">s of </w:t>
      </w:r>
      <w:r w:rsidR="00742AC8">
        <w:rPr>
          <w:rFonts w:ascii="Times New Roman" w:hAnsi="Times New Roman" w:cs="Times New Roman"/>
          <w:sz w:val="24"/>
          <w:szCs w:val="24"/>
          <w:lang w:val="en"/>
        </w:rPr>
        <w:lastRenderedPageBreak/>
        <w:t>information</w:t>
      </w:r>
      <w:r w:rsidRPr="009E5522">
        <w:rPr>
          <w:rFonts w:ascii="Times New Roman" w:hAnsi="Times New Roman" w:cs="Times New Roman"/>
          <w:sz w:val="24"/>
          <w:szCs w:val="24"/>
          <w:lang w:val="en"/>
        </w:rPr>
        <w:t xml:space="preserve"> collection and analysis. The research method refers not only to the skill of data collection, but also to the problem of the nature of knowledge, the quality standard of knowledge accumulation, the attitude and training situation of the investigator , the pronunciation, intonation, the reflection of investigators, and the control situation of the investigators and so on, these factors will play an important role in the whole study.</w:t>
      </w:r>
    </w:p>
    <w:p w14:paraId="4CBCEBC9" w14:textId="77777777" w:rsidR="00D3295B" w:rsidRPr="009E5522" w:rsidRDefault="00D3295B" w:rsidP="009E5522">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In a word, the two research methods are two kinds of complex systems. In some places, quantitative analysis is more suitable, while in other places, qualitative research is more suitable. In some cases, the two methods should be combined organically to guide the research of English teaching effectively.</w:t>
      </w:r>
    </w:p>
    <w:p w14:paraId="47881475" w14:textId="77777777" w:rsidR="00961F4E" w:rsidRPr="009E5522" w:rsidRDefault="00961F4E" w:rsidP="00760B98">
      <w:pPr>
        <w:spacing w:line="276" w:lineRule="auto"/>
        <w:rPr>
          <w:rFonts w:ascii="Times New Roman" w:hAnsi="Times New Roman" w:cs="Times New Roman"/>
          <w:sz w:val="24"/>
          <w:szCs w:val="24"/>
          <w:lang w:val="en"/>
        </w:rPr>
      </w:pPr>
    </w:p>
    <w:p w14:paraId="111EB974" w14:textId="56BC2168" w:rsidR="006B1227" w:rsidRPr="00760B98" w:rsidRDefault="00760B98" w:rsidP="00760B98">
      <w:pPr>
        <w:spacing w:line="276" w:lineRule="auto"/>
        <w:rPr>
          <w:rFonts w:ascii="Times New Roman" w:hAnsi="Times New Roman" w:cs="Times New Roman"/>
          <w:b/>
          <w:bCs/>
          <w:sz w:val="24"/>
          <w:szCs w:val="24"/>
          <w:lang w:val="en"/>
        </w:rPr>
      </w:pPr>
      <w:r w:rsidRPr="00760B98">
        <w:rPr>
          <w:rFonts w:ascii="Times New Roman" w:hAnsi="Times New Roman" w:cs="Times New Roman"/>
          <w:b/>
          <w:bCs/>
          <w:sz w:val="24"/>
          <w:szCs w:val="24"/>
          <w:lang w:val="en"/>
        </w:rPr>
        <w:t>3.</w:t>
      </w:r>
      <w:r w:rsidR="006C5E51" w:rsidRPr="00760B98">
        <w:rPr>
          <w:rFonts w:ascii="Times New Roman" w:hAnsi="Times New Roman" w:cs="Times New Roman"/>
          <w:b/>
          <w:bCs/>
          <w:sz w:val="24"/>
          <w:szCs w:val="24"/>
          <w:lang w:val="en"/>
        </w:rPr>
        <w:t xml:space="preserve">The </w:t>
      </w:r>
      <w:r w:rsidR="007945E6" w:rsidRPr="00760B98">
        <w:rPr>
          <w:rFonts w:ascii="Times New Roman" w:hAnsi="Times New Roman" w:cs="Times New Roman"/>
          <w:b/>
          <w:bCs/>
          <w:sz w:val="24"/>
          <w:szCs w:val="24"/>
          <w:lang w:val="en"/>
        </w:rPr>
        <w:t>D</w:t>
      </w:r>
      <w:r w:rsidR="006C5E51" w:rsidRPr="00760B98">
        <w:rPr>
          <w:rFonts w:ascii="Times New Roman" w:hAnsi="Times New Roman" w:cs="Times New Roman"/>
          <w:b/>
          <w:bCs/>
          <w:sz w:val="24"/>
          <w:szCs w:val="24"/>
          <w:lang w:val="en"/>
        </w:rPr>
        <w:t xml:space="preserve">ebate on </w:t>
      </w:r>
      <w:r w:rsidR="007945E6" w:rsidRPr="00760B98">
        <w:rPr>
          <w:rFonts w:ascii="Times New Roman" w:hAnsi="Times New Roman" w:cs="Times New Roman"/>
          <w:b/>
          <w:bCs/>
          <w:sz w:val="24"/>
          <w:szCs w:val="24"/>
          <w:lang w:val="en"/>
        </w:rPr>
        <w:t>Q</w:t>
      </w:r>
      <w:r w:rsidR="006C5E51" w:rsidRPr="00760B98">
        <w:rPr>
          <w:rFonts w:ascii="Times New Roman" w:hAnsi="Times New Roman" w:cs="Times New Roman"/>
          <w:b/>
          <w:bCs/>
          <w:sz w:val="24"/>
          <w:szCs w:val="24"/>
          <w:lang w:val="en"/>
        </w:rPr>
        <w:t xml:space="preserve">uantitative and </w:t>
      </w:r>
      <w:r w:rsidR="007945E6" w:rsidRPr="00760B98">
        <w:rPr>
          <w:rFonts w:ascii="Times New Roman" w:hAnsi="Times New Roman" w:cs="Times New Roman"/>
          <w:b/>
          <w:bCs/>
          <w:sz w:val="24"/>
          <w:szCs w:val="24"/>
          <w:lang w:val="en"/>
        </w:rPr>
        <w:t>Q</w:t>
      </w:r>
      <w:r w:rsidR="006C5E51" w:rsidRPr="00760B98">
        <w:rPr>
          <w:rFonts w:ascii="Times New Roman" w:hAnsi="Times New Roman" w:cs="Times New Roman"/>
          <w:b/>
          <w:bCs/>
          <w:sz w:val="24"/>
          <w:szCs w:val="24"/>
          <w:lang w:val="en"/>
        </w:rPr>
        <w:t xml:space="preserve">ualitative </w:t>
      </w:r>
      <w:r w:rsidR="007945E6" w:rsidRPr="00760B98">
        <w:rPr>
          <w:rFonts w:ascii="Times New Roman" w:hAnsi="Times New Roman" w:cs="Times New Roman"/>
          <w:b/>
          <w:bCs/>
          <w:sz w:val="24"/>
          <w:szCs w:val="24"/>
          <w:lang w:val="en"/>
        </w:rPr>
        <w:t>M</w:t>
      </w:r>
      <w:r w:rsidR="006C5E51" w:rsidRPr="00760B98">
        <w:rPr>
          <w:rFonts w:ascii="Times New Roman" w:hAnsi="Times New Roman" w:cs="Times New Roman"/>
          <w:b/>
          <w:bCs/>
          <w:sz w:val="24"/>
          <w:szCs w:val="24"/>
          <w:lang w:val="en"/>
        </w:rPr>
        <w:t xml:space="preserve">ethods in </w:t>
      </w:r>
      <w:r w:rsidR="007945E6" w:rsidRPr="00760B98">
        <w:rPr>
          <w:rFonts w:ascii="Times New Roman" w:hAnsi="Times New Roman" w:cs="Times New Roman"/>
          <w:b/>
          <w:bCs/>
          <w:sz w:val="24"/>
          <w:szCs w:val="24"/>
          <w:lang w:val="en"/>
        </w:rPr>
        <w:t>A</w:t>
      </w:r>
      <w:r w:rsidR="006C5E51" w:rsidRPr="00760B98">
        <w:rPr>
          <w:rFonts w:ascii="Times New Roman" w:hAnsi="Times New Roman" w:cs="Times New Roman"/>
          <w:b/>
          <w:bCs/>
          <w:sz w:val="24"/>
          <w:szCs w:val="24"/>
          <w:lang w:val="en"/>
        </w:rPr>
        <w:t xml:space="preserve">cademic </w:t>
      </w:r>
    </w:p>
    <w:p w14:paraId="3BF3EB73" w14:textId="2FC4E0AC" w:rsidR="006B1227" w:rsidRPr="009E5522" w:rsidRDefault="00742AC8" w:rsidP="00760B98">
      <w:pPr>
        <w:spacing w:line="276" w:lineRule="auto"/>
        <w:rPr>
          <w:rFonts w:ascii="Times New Roman" w:hAnsi="Times New Roman" w:cs="Times New Roman"/>
          <w:sz w:val="24"/>
          <w:szCs w:val="24"/>
          <w:lang w:val="en"/>
        </w:rPr>
      </w:pPr>
      <w:r w:rsidRPr="00525113">
        <w:rPr>
          <w:rFonts w:ascii="Times New Roman" w:hAnsi="Times New Roman" w:cs="Times New Roman"/>
          <w:sz w:val="24"/>
          <w:szCs w:val="24"/>
          <w:lang w:val="en"/>
        </w:rPr>
        <w:t>T</w:t>
      </w:r>
      <w:r w:rsidR="006B1227" w:rsidRPr="00525113">
        <w:rPr>
          <w:rFonts w:ascii="Times New Roman" w:hAnsi="Times New Roman" w:cs="Times New Roman"/>
          <w:sz w:val="24"/>
          <w:szCs w:val="24"/>
          <w:lang w:val="en"/>
        </w:rPr>
        <w:t xml:space="preserve">he debate </w:t>
      </w:r>
      <w:r w:rsidRPr="00525113">
        <w:rPr>
          <w:rFonts w:ascii="Times New Roman" w:hAnsi="Times New Roman" w:cs="Times New Roman"/>
          <w:sz w:val="24"/>
          <w:szCs w:val="24"/>
          <w:lang w:val="en"/>
        </w:rPr>
        <w:t>between</w:t>
      </w:r>
      <w:r w:rsidR="006B1227" w:rsidRPr="00525113">
        <w:rPr>
          <w:rFonts w:ascii="Times New Roman" w:hAnsi="Times New Roman" w:cs="Times New Roman"/>
          <w:sz w:val="24"/>
          <w:szCs w:val="24"/>
          <w:lang w:val="en"/>
        </w:rPr>
        <w:t xml:space="preserve"> qualitative analysis </w:t>
      </w:r>
      <w:r w:rsidRPr="00525113">
        <w:rPr>
          <w:rFonts w:ascii="Times New Roman" w:hAnsi="Times New Roman" w:cs="Times New Roman"/>
          <w:sz w:val="24"/>
          <w:szCs w:val="24"/>
          <w:lang w:val="en"/>
        </w:rPr>
        <w:t>and</w:t>
      </w:r>
      <w:r w:rsidR="006B1227" w:rsidRPr="00525113">
        <w:rPr>
          <w:rFonts w:ascii="Times New Roman" w:hAnsi="Times New Roman" w:cs="Times New Roman"/>
          <w:sz w:val="24"/>
          <w:szCs w:val="24"/>
          <w:lang w:val="en"/>
        </w:rPr>
        <w:t xml:space="preserve"> quantitative analysis has never stopped in the field of social science research</w:t>
      </w:r>
      <w:r w:rsidRPr="00525113">
        <w:rPr>
          <w:rFonts w:ascii="Times New Roman" w:hAnsi="Times New Roman" w:cs="Times New Roman"/>
          <w:sz w:val="24"/>
          <w:szCs w:val="24"/>
          <w:lang w:val="en"/>
        </w:rPr>
        <w:t xml:space="preserve"> over the past decades</w:t>
      </w:r>
      <w:r w:rsidR="006B1227" w:rsidRPr="00525113">
        <w:rPr>
          <w:rFonts w:ascii="Times New Roman" w:hAnsi="Times New Roman" w:cs="Times New Roman"/>
          <w:sz w:val="24"/>
          <w:szCs w:val="24"/>
          <w:lang w:val="en"/>
        </w:rPr>
        <w:t>. T</w:t>
      </w:r>
      <w:r w:rsidR="007528B2" w:rsidRPr="00525113">
        <w:rPr>
          <w:rFonts w:ascii="Times New Roman" w:hAnsi="Times New Roman" w:cs="Times New Roman"/>
          <w:sz w:val="24"/>
          <w:szCs w:val="24"/>
          <w:lang w:val="en"/>
        </w:rPr>
        <w:t>he academic circles have been arguing about the necessity and development</w:t>
      </w:r>
      <w:r w:rsidRPr="00525113">
        <w:rPr>
          <w:rFonts w:ascii="Times New Roman" w:hAnsi="Times New Roman" w:cs="Times New Roman"/>
          <w:sz w:val="24"/>
          <w:szCs w:val="24"/>
          <w:lang w:val="en"/>
        </w:rPr>
        <w:t xml:space="preserve"> of the two</w:t>
      </w:r>
      <w:r w:rsidR="007528B2" w:rsidRPr="00525113">
        <w:rPr>
          <w:rFonts w:ascii="Times New Roman" w:hAnsi="Times New Roman" w:cs="Times New Roman"/>
          <w:sz w:val="24"/>
          <w:szCs w:val="24"/>
          <w:lang w:val="en"/>
        </w:rPr>
        <w:t xml:space="preserve"> research</w:t>
      </w:r>
      <w:r w:rsidRPr="00525113">
        <w:rPr>
          <w:rFonts w:ascii="Times New Roman" w:hAnsi="Times New Roman" w:cs="Times New Roman"/>
          <w:sz w:val="24"/>
          <w:szCs w:val="24"/>
          <w:lang w:val="en"/>
        </w:rPr>
        <w:t>es</w:t>
      </w:r>
      <w:r w:rsidR="007528B2" w:rsidRPr="00525113">
        <w:rPr>
          <w:rFonts w:ascii="Times New Roman" w:hAnsi="Times New Roman" w:cs="Times New Roman"/>
          <w:sz w:val="24"/>
          <w:szCs w:val="24"/>
          <w:lang w:val="en"/>
        </w:rPr>
        <w:t xml:space="preserve">, which can be divided into two major </w:t>
      </w:r>
      <w:r w:rsidRPr="00525113">
        <w:rPr>
          <w:rFonts w:ascii="Times New Roman" w:hAnsi="Times New Roman" w:cs="Times New Roman"/>
          <w:sz w:val="24"/>
          <w:szCs w:val="24"/>
          <w:lang w:val="en"/>
        </w:rPr>
        <w:t>group</w:t>
      </w:r>
      <w:r w:rsidR="007528B2" w:rsidRPr="00525113">
        <w:rPr>
          <w:rFonts w:ascii="Times New Roman" w:hAnsi="Times New Roman" w:cs="Times New Roman"/>
          <w:sz w:val="24"/>
          <w:szCs w:val="24"/>
          <w:lang w:val="en"/>
        </w:rPr>
        <w:t xml:space="preserve">s: radicalization and conservatism. Activists believe that the advent of the big data </w:t>
      </w:r>
      <w:r w:rsidRPr="00525113">
        <w:rPr>
          <w:rFonts w:ascii="Times New Roman" w:hAnsi="Times New Roman" w:cs="Times New Roman"/>
          <w:sz w:val="24"/>
          <w:szCs w:val="24"/>
          <w:lang w:val="en"/>
        </w:rPr>
        <w:t xml:space="preserve">period </w:t>
      </w:r>
      <w:r w:rsidR="007528B2" w:rsidRPr="00525113">
        <w:rPr>
          <w:rFonts w:ascii="Times New Roman" w:hAnsi="Times New Roman" w:cs="Times New Roman"/>
          <w:sz w:val="24"/>
          <w:szCs w:val="24"/>
          <w:lang w:val="en"/>
        </w:rPr>
        <w:t xml:space="preserve">will further promote the application of quantitative </w:t>
      </w:r>
      <w:r w:rsidRPr="00525113">
        <w:rPr>
          <w:rFonts w:ascii="Times New Roman" w:hAnsi="Times New Roman" w:cs="Times New Roman"/>
          <w:sz w:val="24"/>
          <w:szCs w:val="24"/>
          <w:lang w:val="en"/>
        </w:rPr>
        <w:t>researche</w:t>
      </w:r>
      <w:r w:rsidR="007528B2" w:rsidRPr="00525113">
        <w:rPr>
          <w:rFonts w:ascii="Times New Roman" w:hAnsi="Times New Roman" w:cs="Times New Roman"/>
          <w:sz w:val="24"/>
          <w:szCs w:val="24"/>
          <w:lang w:val="en"/>
        </w:rPr>
        <w:t>s in the social sciences</w:t>
      </w:r>
      <w:r w:rsidR="00525113" w:rsidRPr="00525113">
        <w:rPr>
          <w:rFonts w:ascii="Times New Roman" w:hAnsi="Times New Roman" w:cs="Times New Roman"/>
          <w:sz w:val="24"/>
          <w:szCs w:val="24"/>
          <w:lang w:val="en"/>
        </w:rPr>
        <w:t>. Qu</w:t>
      </w:r>
      <w:r w:rsidR="007528B2" w:rsidRPr="00525113">
        <w:rPr>
          <w:rFonts w:ascii="Times New Roman" w:hAnsi="Times New Roman" w:cs="Times New Roman"/>
          <w:sz w:val="24"/>
          <w:szCs w:val="24"/>
          <w:lang w:val="en"/>
        </w:rPr>
        <w:t>antitative</w:t>
      </w:r>
      <w:r w:rsidR="00525113" w:rsidRPr="00525113">
        <w:rPr>
          <w:rFonts w:ascii="Times New Roman" w:hAnsi="Times New Roman" w:cs="Times New Roman"/>
          <w:sz w:val="24"/>
          <w:szCs w:val="24"/>
          <w:lang w:val="en"/>
        </w:rPr>
        <w:t xml:space="preserve"> research</w:t>
      </w:r>
      <w:r w:rsidR="007528B2" w:rsidRPr="00525113">
        <w:rPr>
          <w:rFonts w:ascii="Times New Roman" w:hAnsi="Times New Roman" w:cs="Times New Roman"/>
          <w:sz w:val="24"/>
          <w:szCs w:val="24"/>
          <w:lang w:val="en"/>
        </w:rPr>
        <w:t xml:space="preserve"> </w:t>
      </w:r>
      <w:r w:rsidR="00525113" w:rsidRPr="00525113">
        <w:rPr>
          <w:rFonts w:ascii="Times New Roman" w:hAnsi="Times New Roman" w:cs="Times New Roman"/>
          <w:sz w:val="24"/>
          <w:szCs w:val="24"/>
          <w:lang w:val="en"/>
        </w:rPr>
        <w:t xml:space="preserve">is </w:t>
      </w:r>
      <w:r w:rsidR="007528B2" w:rsidRPr="00525113">
        <w:rPr>
          <w:rFonts w:ascii="Times New Roman" w:hAnsi="Times New Roman" w:cs="Times New Roman"/>
          <w:sz w:val="24"/>
          <w:szCs w:val="24"/>
          <w:lang w:val="en"/>
        </w:rPr>
        <w:t>replac</w:t>
      </w:r>
      <w:r w:rsidR="00525113" w:rsidRPr="00525113">
        <w:rPr>
          <w:rFonts w:ascii="Times New Roman" w:hAnsi="Times New Roman" w:cs="Times New Roman"/>
          <w:sz w:val="24"/>
          <w:szCs w:val="24"/>
          <w:lang w:val="en"/>
        </w:rPr>
        <w:t>ing</w:t>
      </w:r>
      <w:r w:rsidR="007528B2" w:rsidRPr="00525113">
        <w:rPr>
          <w:rFonts w:ascii="Times New Roman" w:hAnsi="Times New Roman" w:cs="Times New Roman"/>
          <w:sz w:val="24"/>
          <w:szCs w:val="24"/>
          <w:lang w:val="en"/>
        </w:rPr>
        <w:t xml:space="preserve"> qualitative research </w:t>
      </w:r>
      <w:r w:rsidR="00525113" w:rsidRPr="00525113">
        <w:rPr>
          <w:rFonts w:ascii="Times New Roman" w:hAnsi="Times New Roman" w:cs="Times New Roman"/>
          <w:sz w:val="24"/>
          <w:szCs w:val="24"/>
          <w:lang w:val="en"/>
        </w:rPr>
        <w:t xml:space="preserve">which </w:t>
      </w:r>
      <w:r w:rsidR="007528B2" w:rsidRPr="00525113">
        <w:rPr>
          <w:rFonts w:ascii="Times New Roman" w:hAnsi="Times New Roman" w:cs="Times New Roman"/>
          <w:sz w:val="24"/>
          <w:szCs w:val="24"/>
          <w:lang w:val="en"/>
        </w:rPr>
        <w:t xml:space="preserve">has become the general trend. Conservatives argue that </w:t>
      </w:r>
      <w:r w:rsidR="00525113" w:rsidRPr="00525113">
        <w:rPr>
          <w:rFonts w:ascii="Times New Roman" w:hAnsi="Times New Roman" w:cs="Times New Roman"/>
          <w:sz w:val="24"/>
          <w:szCs w:val="24"/>
          <w:lang w:val="en"/>
        </w:rPr>
        <w:t>understanding</w:t>
      </w:r>
      <w:r w:rsidR="007528B2" w:rsidRPr="00525113">
        <w:rPr>
          <w:rFonts w:ascii="Times New Roman" w:hAnsi="Times New Roman" w:cs="Times New Roman"/>
          <w:sz w:val="24"/>
          <w:szCs w:val="24"/>
          <w:lang w:val="en"/>
        </w:rPr>
        <w:t xml:space="preserve"> is the ultimate value of research, which is the strength of qualitative research that focuses on the analysis of ideas</w:t>
      </w:r>
      <w:r w:rsidR="00525113" w:rsidRPr="00525113">
        <w:rPr>
          <w:rFonts w:ascii="Times New Roman" w:hAnsi="Times New Roman" w:cs="Times New Roman"/>
          <w:sz w:val="24"/>
          <w:szCs w:val="24"/>
          <w:lang w:val="en"/>
        </w:rPr>
        <w:t>.</w:t>
      </w:r>
      <w:r w:rsidR="007528B2" w:rsidRPr="00525113">
        <w:rPr>
          <w:rFonts w:ascii="Times New Roman" w:hAnsi="Times New Roman" w:cs="Times New Roman"/>
          <w:sz w:val="24"/>
          <w:szCs w:val="24"/>
          <w:lang w:val="en"/>
        </w:rPr>
        <w:t xml:space="preserve"> </w:t>
      </w:r>
      <w:r w:rsidR="00525113" w:rsidRPr="00525113">
        <w:rPr>
          <w:rFonts w:ascii="Times New Roman" w:hAnsi="Times New Roman" w:cs="Times New Roman"/>
          <w:sz w:val="24"/>
          <w:szCs w:val="24"/>
          <w:lang w:val="en"/>
        </w:rPr>
        <w:t>They believe</w:t>
      </w:r>
      <w:r w:rsidR="007528B2" w:rsidRPr="00525113">
        <w:rPr>
          <w:rFonts w:ascii="Times New Roman" w:hAnsi="Times New Roman" w:cs="Times New Roman"/>
          <w:sz w:val="24"/>
          <w:szCs w:val="24"/>
          <w:lang w:val="en"/>
        </w:rPr>
        <w:t xml:space="preserve"> that quantitative research is an empirical tool at best. </w:t>
      </w:r>
      <w:r w:rsidR="00525113" w:rsidRPr="00BF255D">
        <w:rPr>
          <w:rFonts w:ascii="Times New Roman" w:hAnsi="Times New Roman" w:cs="Times New Roman"/>
          <w:sz w:val="24"/>
          <w:szCs w:val="24"/>
          <w:lang w:val="en"/>
        </w:rPr>
        <w:t>Even if</w:t>
      </w:r>
      <w:r w:rsidR="007528B2" w:rsidRPr="00BF255D">
        <w:rPr>
          <w:rFonts w:ascii="Times New Roman" w:hAnsi="Times New Roman" w:cs="Times New Roman"/>
          <w:sz w:val="24"/>
          <w:szCs w:val="24"/>
          <w:lang w:val="en"/>
        </w:rPr>
        <w:t xml:space="preserve"> tit-for-tat, </w:t>
      </w:r>
      <w:r w:rsidR="00BF255D" w:rsidRPr="00BF255D">
        <w:rPr>
          <w:rFonts w:ascii="Times New Roman" w:hAnsi="Times New Roman" w:cs="Times New Roman"/>
          <w:sz w:val="24"/>
          <w:szCs w:val="24"/>
          <w:lang w:val="en"/>
        </w:rPr>
        <w:t>each</w:t>
      </w:r>
      <w:r w:rsidR="002F476B" w:rsidRPr="00BF255D">
        <w:rPr>
          <w:rFonts w:ascii="Times New Roman" w:hAnsi="Times New Roman" w:cs="Times New Roman"/>
          <w:sz w:val="24"/>
          <w:szCs w:val="24"/>
          <w:lang w:val="en"/>
        </w:rPr>
        <w:t xml:space="preserve"> </w:t>
      </w:r>
      <w:r w:rsidR="00525113" w:rsidRPr="00BF255D">
        <w:rPr>
          <w:rFonts w:ascii="Times New Roman" w:hAnsi="Times New Roman" w:cs="Times New Roman"/>
          <w:sz w:val="24"/>
          <w:szCs w:val="24"/>
          <w:lang w:val="en"/>
        </w:rPr>
        <w:t>group</w:t>
      </w:r>
      <w:r w:rsidR="007528B2" w:rsidRPr="00BF255D">
        <w:rPr>
          <w:rFonts w:ascii="Times New Roman" w:hAnsi="Times New Roman" w:cs="Times New Roman"/>
          <w:sz w:val="24"/>
          <w:szCs w:val="24"/>
          <w:lang w:val="en"/>
        </w:rPr>
        <w:t xml:space="preserve"> do</w:t>
      </w:r>
      <w:r w:rsidR="00BF255D">
        <w:rPr>
          <w:rFonts w:ascii="Times New Roman" w:hAnsi="Times New Roman" w:cs="Times New Roman"/>
          <w:sz w:val="24"/>
          <w:szCs w:val="24"/>
          <w:lang w:val="en"/>
        </w:rPr>
        <w:t>es</w:t>
      </w:r>
      <w:r w:rsidR="007528B2" w:rsidRPr="00BF255D">
        <w:rPr>
          <w:rFonts w:ascii="Times New Roman" w:hAnsi="Times New Roman" w:cs="Times New Roman"/>
          <w:sz w:val="24"/>
          <w:szCs w:val="24"/>
          <w:lang w:val="en"/>
        </w:rPr>
        <w:t xml:space="preserve"> not negate the other side's views</w:t>
      </w:r>
      <w:r w:rsidR="00525113" w:rsidRPr="00BF255D">
        <w:rPr>
          <w:rFonts w:ascii="Times New Roman" w:hAnsi="Times New Roman" w:cs="Times New Roman"/>
          <w:sz w:val="24"/>
          <w:szCs w:val="24"/>
          <w:lang w:val="en"/>
        </w:rPr>
        <w:t xml:space="preserve"> completely</w:t>
      </w:r>
      <w:r w:rsidR="007528B2" w:rsidRPr="00BF255D">
        <w:rPr>
          <w:rFonts w:ascii="Times New Roman" w:hAnsi="Times New Roman" w:cs="Times New Roman"/>
          <w:sz w:val="24"/>
          <w:szCs w:val="24"/>
          <w:lang w:val="en"/>
        </w:rPr>
        <w:t xml:space="preserve">. The </w:t>
      </w:r>
      <w:r w:rsidR="00BF255D" w:rsidRPr="00BF255D">
        <w:rPr>
          <w:rFonts w:ascii="Times New Roman" w:hAnsi="Times New Roman" w:cs="Times New Roman"/>
          <w:sz w:val="24"/>
          <w:szCs w:val="24"/>
          <w:lang w:val="en"/>
        </w:rPr>
        <w:t>issue</w:t>
      </w:r>
      <w:r w:rsidR="007528B2" w:rsidRPr="00BF255D">
        <w:rPr>
          <w:rFonts w:ascii="Times New Roman" w:hAnsi="Times New Roman" w:cs="Times New Roman"/>
          <w:sz w:val="24"/>
          <w:szCs w:val="24"/>
          <w:lang w:val="en"/>
        </w:rPr>
        <w:t xml:space="preserve"> is about which method will dominate social science research in the future.</w:t>
      </w:r>
      <w:r w:rsidR="007528B2" w:rsidRPr="00760B98">
        <w:rPr>
          <w:rFonts w:ascii="Times New Roman" w:hAnsi="Times New Roman" w:cs="Times New Roman"/>
          <w:sz w:val="24"/>
          <w:szCs w:val="24"/>
          <w:lang w:val="en"/>
        </w:rPr>
        <w:t xml:space="preserve"> </w:t>
      </w:r>
      <w:r w:rsidR="007528B2" w:rsidRPr="001C6DEF">
        <w:rPr>
          <w:rFonts w:ascii="Times New Roman" w:hAnsi="Times New Roman" w:cs="Times New Roman"/>
          <w:sz w:val="24"/>
          <w:szCs w:val="24"/>
          <w:lang w:val="en"/>
        </w:rPr>
        <w:t>It is gratifying to note that scholars from both sides recognize the importan</w:t>
      </w:r>
      <w:r w:rsidR="00BF255D" w:rsidRPr="001C6DEF">
        <w:rPr>
          <w:rFonts w:ascii="Times New Roman" w:hAnsi="Times New Roman" w:cs="Times New Roman"/>
          <w:sz w:val="24"/>
          <w:szCs w:val="24"/>
          <w:lang w:val="en"/>
        </w:rPr>
        <w:t>ce</w:t>
      </w:r>
      <w:r w:rsidR="007528B2" w:rsidRPr="001C6DEF">
        <w:rPr>
          <w:rFonts w:ascii="Times New Roman" w:hAnsi="Times New Roman" w:cs="Times New Roman"/>
          <w:sz w:val="24"/>
          <w:szCs w:val="24"/>
          <w:lang w:val="en"/>
        </w:rPr>
        <w:t xml:space="preserve"> of research </w:t>
      </w:r>
      <w:r w:rsidR="00BF255D" w:rsidRPr="001C6DEF">
        <w:rPr>
          <w:rFonts w:ascii="Times New Roman" w:hAnsi="Times New Roman" w:cs="Times New Roman"/>
          <w:sz w:val="24"/>
          <w:szCs w:val="24"/>
          <w:lang w:val="en"/>
        </w:rPr>
        <w:t>approache</w:t>
      </w:r>
      <w:r w:rsidR="007528B2" w:rsidRPr="001C6DEF">
        <w:rPr>
          <w:rFonts w:ascii="Times New Roman" w:hAnsi="Times New Roman" w:cs="Times New Roman"/>
          <w:sz w:val="24"/>
          <w:szCs w:val="24"/>
          <w:lang w:val="en"/>
        </w:rPr>
        <w:t xml:space="preserve">s and analytical </w:t>
      </w:r>
      <w:r w:rsidR="00BF255D" w:rsidRPr="001C6DEF">
        <w:rPr>
          <w:rFonts w:ascii="Times New Roman" w:hAnsi="Times New Roman" w:cs="Times New Roman"/>
          <w:sz w:val="24"/>
          <w:szCs w:val="24"/>
          <w:lang w:val="en"/>
        </w:rPr>
        <w:t>methods</w:t>
      </w:r>
      <w:r w:rsidR="007528B2" w:rsidRPr="001C6DEF">
        <w:rPr>
          <w:rFonts w:ascii="Times New Roman" w:hAnsi="Times New Roman" w:cs="Times New Roman"/>
          <w:sz w:val="24"/>
          <w:szCs w:val="24"/>
          <w:lang w:val="en"/>
        </w:rPr>
        <w:t xml:space="preserve"> in social science. </w:t>
      </w:r>
      <w:r w:rsidR="00BF255D" w:rsidRPr="001C6DEF">
        <w:rPr>
          <w:rFonts w:ascii="Times New Roman" w:hAnsi="Times New Roman" w:cs="Times New Roman"/>
          <w:sz w:val="24"/>
          <w:szCs w:val="24"/>
          <w:lang w:val="en"/>
        </w:rPr>
        <w:t>T</w:t>
      </w:r>
      <w:r w:rsidR="007528B2" w:rsidRPr="001C6DEF">
        <w:rPr>
          <w:rFonts w:ascii="Times New Roman" w:hAnsi="Times New Roman" w:cs="Times New Roman"/>
          <w:sz w:val="24"/>
          <w:szCs w:val="24"/>
          <w:lang w:val="en"/>
        </w:rPr>
        <w:t>he radicals are mostly young scholars</w:t>
      </w:r>
      <w:r w:rsidR="00BF255D" w:rsidRPr="001C6DEF">
        <w:rPr>
          <w:rFonts w:ascii="Times New Roman" w:hAnsi="Times New Roman" w:cs="Times New Roman"/>
          <w:sz w:val="24"/>
          <w:szCs w:val="24"/>
          <w:lang w:val="en"/>
        </w:rPr>
        <w:t xml:space="preserve"> that is worthy of attention</w:t>
      </w:r>
      <w:r w:rsidR="007528B2" w:rsidRPr="001C6DEF">
        <w:rPr>
          <w:rFonts w:ascii="Times New Roman" w:hAnsi="Times New Roman" w:cs="Times New Roman"/>
          <w:sz w:val="24"/>
          <w:szCs w:val="24"/>
          <w:lang w:val="en"/>
        </w:rPr>
        <w:t xml:space="preserve">, they are deeply </w:t>
      </w:r>
      <w:r w:rsidR="008E7BE7" w:rsidRPr="001C6DEF">
        <w:rPr>
          <w:rFonts w:ascii="Times New Roman" w:hAnsi="Times New Roman" w:cs="Times New Roman"/>
          <w:sz w:val="24"/>
          <w:szCs w:val="24"/>
          <w:lang w:val="en"/>
        </w:rPr>
        <w:t>a</w:t>
      </w:r>
      <w:r w:rsidR="00BF255D" w:rsidRPr="001C6DEF">
        <w:rPr>
          <w:rFonts w:ascii="Times New Roman" w:hAnsi="Times New Roman" w:cs="Times New Roman"/>
          <w:sz w:val="24"/>
          <w:szCs w:val="24"/>
          <w:lang w:val="en"/>
        </w:rPr>
        <w:t>ffected</w:t>
      </w:r>
      <w:r w:rsidR="007528B2" w:rsidRPr="001C6DEF">
        <w:rPr>
          <w:rFonts w:ascii="Times New Roman" w:hAnsi="Times New Roman" w:cs="Times New Roman"/>
          <w:sz w:val="24"/>
          <w:szCs w:val="24"/>
          <w:lang w:val="en"/>
        </w:rPr>
        <w:t xml:space="preserve"> by the western tradition research</w:t>
      </w:r>
      <w:r w:rsidR="00BF255D" w:rsidRPr="001C6DEF">
        <w:rPr>
          <w:rFonts w:ascii="Times New Roman" w:hAnsi="Times New Roman" w:cs="Times New Roman"/>
          <w:sz w:val="24"/>
          <w:szCs w:val="24"/>
          <w:lang w:val="en"/>
        </w:rPr>
        <w:t xml:space="preserve"> concept of social science</w:t>
      </w:r>
      <w:r w:rsidR="007528B2" w:rsidRPr="001C6DEF">
        <w:rPr>
          <w:rFonts w:ascii="Times New Roman" w:hAnsi="Times New Roman" w:cs="Times New Roman"/>
          <w:sz w:val="24"/>
          <w:szCs w:val="24"/>
          <w:lang w:val="en"/>
        </w:rPr>
        <w:t>, advocating that quantitative analysis should be taken as the main method, and</w:t>
      </w:r>
      <w:r w:rsidR="00E5190A" w:rsidRPr="001C6DEF">
        <w:rPr>
          <w:rFonts w:ascii="Times New Roman" w:hAnsi="Times New Roman" w:cs="Times New Roman"/>
          <w:sz w:val="24"/>
          <w:szCs w:val="24"/>
          <w:lang w:val="en"/>
        </w:rPr>
        <w:t xml:space="preserve"> the system for</w:t>
      </w:r>
      <w:r w:rsidR="007528B2" w:rsidRPr="001C6DEF">
        <w:rPr>
          <w:rFonts w:ascii="Times New Roman" w:hAnsi="Times New Roman" w:cs="Times New Roman"/>
          <w:sz w:val="24"/>
          <w:szCs w:val="24"/>
          <w:lang w:val="en"/>
        </w:rPr>
        <w:t xml:space="preserve"> rigorous logical reasoning and </w:t>
      </w:r>
      <w:r w:rsidR="00E5190A" w:rsidRPr="001C6DEF">
        <w:rPr>
          <w:rFonts w:ascii="Times New Roman" w:hAnsi="Times New Roman" w:cs="Times New Roman"/>
          <w:sz w:val="24"/>
          <w:szCs w:val="24"/>
          <w:lang w:val="en"/>
        </w:rPr>
        <w:t>logical</w:t>
      </w:r>
      <w:r w:rsidR="007528B2" w:rsidRPr="001C6DEF">
        <w:rPr>
          <w:rFonts w:ascii="Times New Roman" w:hAnsi="Times New Roman" w:cs="Times New Roman"/>
          <w:sz w:val="24"/>
          <w:szCs w:val="24"/>
          <w:lang w:val="en"/>
        </w:rPr>
        <w:t xml:space="preserve"> argumentation should be applied; The conservatives are mainly represented by academic predecessors, </w:t>
      </w:r>
      <w:r w:rsidR="008E7BE7" w:rsidRPr="001C6DEF">
        <w:rPr>
          <w:rFonts w:ascii="Times New Roman" w:hAnsi="Times New Roman" w:cs="Times New Roman"/>
          <w:sz w:val="24"/>
          <w:szCs w:val="24"/>
          <w:lang w:val="en"/>
        </w:rPr>
        <w:t>the older generation</w:t>
      </w:r>
      <w:r w:rsidR="007528B2" w:rsidRPr="001C6DEF">
        <w:rPr>
          <w:rFonts w:ascii="Times New Roman" w:hAnsi="Times New Roman" w:cs="Times New Roman"/>
          <w:sz w:val="24"/>
          <w:szCs w:val="24"/>
          <w:lang w:val="en"/>
        </w:rPr>
        <w:t xml:space="preserve"> advocate academic </w:t>
      </w:r>
      <w:r w:rsidR="001C6DEF" w:rsidRPr="001C6DEF">
        <w:rPr>
          <w:rFonts w:ascii="Times New Roman" w:hAnsi="Times New Roman" w:cs="Times New Roman"/>
          <w:sz w:val="24"/>
          <w:szCs w:val="24"/>
          <w:lang w:val="en"/>
        </w:rPr>
        <w:t>meditation</w:t>
      </w:r>
      <w:r w:rsidR="008E7BE7" w:rsidRPr="001C6DEF">
        <w:rPr>
          <w:rFonts w:ascii="Times New Roman" w:hAnsi="Times New Roman" w:cs="Times New Roman"/>
          <w:sz w:val="24"/>
          <w:szCs w:val="24"/>
          <w:lang w:val="en"/>
        </w:rPr>
        <w:t xml:space="preserve"> actively</w:t>
      </w:r>
      <w:r w:rsidR="007528B2" w:rsidRPr="001C6DEF">
        <w:rPr>
          <w:rFonts w:ascii="Times New Roman" w:hAnsi="Times New Roman" w:cs="Times New Roman"/>
          <w:sz w:val="24"/>
          <w:szCs w:val="24"/>
          <w:lang w:val="en"/>
        </w:rPr>
        <w:t xml:space="preserve"> and </w:t>
      </w:r>
      <w:r w:rsidR="001C6DEF" w:rsidRPr="001C6DEF">
        <w:rPr>
          <w:rFonts w:ascii="Times New Roman" w:hAnsi="Times New Roman" w:cs="Times New Roman"/>
          <w:sz w:val="24"/>
          <w:szCs w:val="24"/>
          <w:lang w:val="en"/>
        </w:rPr>
        <w:t>object to</w:t>
      </w:r>
      <w:r w:rsidR="007528B2" w:rsidRPr="001C6DEF">
        <w:rPr>
          <w:rFonts w:ascii="Times New Roman" w:hAnsi="Times New Roman" w:cs="Times New Roman"/>
          <w:sz w:val="24"/>
          <w:szCs w:val="24"/>
          <w:lang w:val="en"/>
        </w:rPr>
        <w:t xml:space="preserve"> excessive quantification</w:t>
      </w:r>
      <w:r w:rsidR="008E7BE7" w:rsidRPr="001C6DEF">
        <w:rPr>
          <w:rFonts w:ascii="Times New Roman" w:hAnsi="Times New Roman" w:cs="Times New Roman"/>
          <w:sz w:val="24"/>
          <w:szCs w:val="24"/>
          <w:lang w:val="en"/>
        </w:rPr>
        <w:t xml:space="preserve"> for </w:t>
      </w:r>
      <w:r w:rsidR="007528B2" w:rsidRPr="001C6DEF">
        <w:rPr>
          <w:rFonts w:ascii="Times New Roman" w:hAnsi="Times New Roman" w:cs="Times New Roman"/>
          <w:sz w:val="24"/>
          <w:szCs w:val="24"/>
          <w:lang w:val="en"/>
        </w:rPr>
        <w:t>science research content.</w:t>
      </w:r>
      <w:r w:rsidR="0081321F" w:rsidRPr="0081321F">
        <w:rPr>
          <w:rFonts w:ascii="Times New Roman" w:hAnsi="Times New Roman" w:cs="Times New Roman"/>
          <w:sz w:val="22"/>
          <w:lang w:val="en"/>
        </w:rPr>
        <w:t xml:space="preserve"> </w:t>
      </w:r>
      <w:r w:rsidR="007528B2" w:rsidRPr="009E5522">
        <w:rPr>
          <w:rFonts w:ascii="Times New Roman" w:hAnsi="Times New Roman" w:cs="Times New Roman"/>
          <w:sz w:val="24"/>
          <w:szCs w:val="24"/>
          <w:lang w:val="en"/>
        </w:rPr>
        <w:t xml:space="preserve">In their view, the application of quantitative research </w:t>
      </w:r>
      <w:r w:rsidR="001C6DEF">
        <w:rPr>
          <w:rFonts w:ascii="Times New Roman" w:hAnsi="Times New Roman" w:cs="Times New Roman"/>
          <w:sz w:val="24"/>
          <w:szCs w:val="24"/>
          <w:lang w:val="en"/>
        </w:rPr>
        <w:t>approach</w:t>
      </w:r>
      <w:r w:rsidR="007528B2" w:rsidRPr="009E5522">
        <w:rPr>
          <w:rFonts w:ascii="Times New Roman" w:hAnsi="Times New Roman" w:cs="Times New Roman"/>
          <w:sz w:val="24"/>
          <w:szCs w:val="24"/>
          <w:lang w:val="en"/>
        </w:rPr>
        <w:t xml:space="preserve"> in the social sciences will only lead to the latter losing their independent status and becoming the appendage of the natural sciences. </w:t>
      </w:r>
      <w:r w:rsidR="0081321F" w:rsidRPr="0081321F">
        <w:rPr>
          <w:rFonts w:ascii="Times New Roman" w:hAnsi="Times New Roman" w:cs="Times New Roman"/>
          <w:sz w:val="22"/>
          <w:vertAlign w:val="superscript"/>
          <w:lang w:val="en"/>
        </w:rPr>
        <w:t>[11]</w:t>
      </w:r>
    </w:p>
    <w:p w14:paraId="01DD668C" w14:textId="3C433AA8" w:rsidR="009540DD" w:rsidRPr="00760B98" w:rsidRDefault="001C6DEF" w:rsidP="00760B98">
      <w:pPr>
        <w:spacing w:line="276" w:lineRule="auto"/>
        <w:rPr>
          <w:rFonts w:ascii="Times New Roman" w:hAnsi="Times New Roman" w:cs="Times New Roman"/>
          <w:sz w:val="24"/>
          <w:szCs w:val="24"/>
          <w:lang w:val="en"/>
        </w:rPr>
      </w:pPr>
      <w:r>
        <w:rPr>
          <w:rFonts w:ascii="Times New Roman" w:hAnsi="Times New Roman" w:cs="Times New Roman"/>
          <w:sz w:val="24"/>
          <w:szCs w:val="24"/>
          <w:lang w:val="en"/>
        </w:rPr>
        <w:t>As a matter of</w:t>
      </w:r>
      <w:r w:rsidR="006B1227" w:rsidRPr="009E5522">
        <w:rPr>
          <w:rFonts w:ascii="Times New Roman" w:hAnsi="Times New Roman" w:cs="Times New Roman"/>
          <w:sz w:val="24"/>
          <w:szCs w:val="24"/>
          <w:lang w:val="en"/>
        </w:rPr>
        <w:t xml:space="preserve"> fact, the </w:t>
      </w:r>
      <w:r>
        <w:rPr>
          <w:rFonts w:ascii="Times New Roman" w:hAnsi="Times New Roman" w:cs="Times New Roman"/>
          <w:sz w:val="24"/>
          <w:szCs w:val="24"/>
          <w:lang w:val="en"/>
        </w:rPr>
        <w:t>debate</w:t>
      </w:r>
      <w:r w:rsidR="006B1227" w:rsidRPr="009E5522">
        <w:rPr>
          <w:rFonts w:ascii="Times New Roman" w:hAnsi="Times New Roman" w:cs="Times New Roman"/>
          <w:sz w:val="24"/>
          <w:szCs w:val="24"/>
          <w:lang w:val="en"/>
        </w:rPr>
        <w:t xml:space="preserve"> between the two </w:t>
      </w:r>
      <w:r>
        <w:rPr>
          <w:rFonts w:ascii="Times New Roman" w:hAnsi="Times New Roman" w:cs="Times New Roman"/>
          <w:sz w:val="24"/>
          <w:szCs w:val="24"/>
          <w:lang w:val="en"/>
        </w:rPr>
        <w:t>groups</w:t>
      </w:r>
      <w:r w:rsidR="006B1227" w:rsidRPr="009E5522">
        <w:rPr>
          <w:rFonts w:ascii="Times New Roman" w:hAnsi="Times New Roman" w:cs="Times New Roman"/>
          <w:sz w:val="24"/>
          <w:szCs w:val="24"/>
          <w:lang w:val="en"/>
        </w:rPr>
        <w:t xml:space="preserve"> reflects the fundamental opposition between humanistic method and positivist method in ontology, epistemology and methodology. The philosophical view of humanism method is to regard the world as the product of both social reality with multiple individuals</w:t>
      </w:r>
      <w:r w:rsidR="00D564C1">
        <w:rPr>
          <w:rFonts w:ascii="Times New Roman" w:hAnsi="Times New Roman" w:cs="Times New Roman"/>
          <w:sz w:val="24"/>
          <w:szCs w:val="24"/>
          <w:lang w:val="en"/>
        </w:rPr>
        <w:t>’</w:t>
      </w:r>
      <w:r w:rsidR="006B1227" w:rsidRPr="009E5522">
        <w:rPr>
          <w:rFonts w:ascii="Times New Roman" w:hAnsi="Times New Roman" w:cs="Times New Roman"/>
          <w:sz w:val="24"/>
          <w:szCs w:val="24"/>
          <w:lang w:val="en"/>
        </w:rPr>
        <w:t xml:space="preserve"> subjective consciousness, </w:t>
      </w:r>
      <w:r w:rsidR="006B1227" w:rsidRPr="00D564C1">
        <w:rPr>
          <w:rFonts w:ascii="Times New Roman" w:hAnsi="Times New Roman" w:cs="Times New Roman"/>
          <w:sz w:val="24"/>
          <w:szCs w:val="24"/>
          <w:lang w:val="en"/>
        </w:rPr>
        <w:t>in which the behavior characteristics are complicated</w:t>
      </w:r>
      <w:r w:rsidR="00D564C1" w:rsidRPr="00D564C1">
        <w:rPr>
          <w:rFonts w:ascii="Times New Roman" w:hAnsi="Times New Roman" w:cs="Times New Roman"/>
          <w:sz w:val="24"/>
          <w:szCs w:val="24"/>
          <w:lang w:val="en"/>
        </w:rPr>
        <w:t>.</w:t>
      </w:r>
      <w:r w:rsidR="006B1227" w:rsidRPr="00D564C1">
        <w:rPr>
          <w:rFonts w:ascii="Times New Roman" w:hAnsi="Times New Roman" w:cs="Times New Roman"/>
          <w:sz w:val="24"/>
          <w:szCs w:val="24"/>
          <w:lang w:val="en"/>
        </w:rPr>
        <w:t xml:space="preserve"> </w:t>
      </w:r>
      <w:r w:rsidR="00D564C1" w:rsidRPr="00D564C1">
        <w:rPr>
          <w:rFonts w:ascii="Times New Roman" w:hAnsi="Times New Roman" w:cs="Times New Roman"/>
          <w:sz w:val="24"/>
          <w:szCs w:val="24"/>
          <w:lang w:val="en"/>
        </w:rPr>
        <w:t>T</w:t>
      </w:r>
      <w:r w:rsidR="006B1227" w:rsidRPr="00D564C1">
        <w:rPr>
          <w:rFonts w:ascii="Times New Roman" w:hAnsi="Times New Roman" w:cs="Times New Roman"/>
          <w:sz w:val="24"/>
          <w:szCs w:val="24"/>
          <w:lang w:val="en"/>
        </w:rPr>
        <w:t>here is</w:t>
      </w:r>
      <w:r w:rsidR="00D564C1" w:rsidRPr="00D564C1">
        <w:rPr>
          <w:rFonts w:ascii="Times New Roman" w:hAnsi="Times New Roman" w:cs="Times New Roman"/>
          <w:sz w:val="24"/>
          <w:szCs w:val="24"/>
          <w:lang w:val="en"/>
        </w:rPr>
        <w:t>n’t any</w:t>
      </w:r>
      <w:r w:rsidR="006B1227" w:rsidRPr="00D564C1">
        <w:rPr>
          <w:rFonts w:ascii="Times New Roman" w:hAnsi="Times New Roman" w:cs="Times New Roman"/>
          <w:sz w:val="24"/>
          <w:szCs w:val="24"/>
          <w:lang w:val="en"/>
        </w:rPr>
        <w:t xml:space="preserve"> clear pattern </w:t>
      </w:r>
      <w:r w:rsidR="00D564C1" w:rsidRPr="00D564C1">
        <w:rPr>
          <w:rFonts w:ascii="Times New Roman" w:hAnsi="Times New Roman" w:cs="Times New Roman"/>
          <w:sz w:val="24"/>
          <w:szCs w:val="24"/>
          <w:lang w:val="en"/>
        </w:rPr>
        <w:t>for</w:t>
      </w:r>
      <w:r w:rsidR="006B1227" w:rsidRPr="00D564C1">
        <w:rPr>
          <w:rFonts w:ascii="Times New Roman" w:hAnsi="Times New Roman" w:cs="Times New Roman"/>
          <w:sz w:val="24"/>
          <w:szCs w:val="24"/>
          <w:lang w:val="en"/>
        </w:rPr>
        <w:t xml:space="preserve"> general behavior, and </w:t>
      </w:r>
      <w:r w:rsidR="00D564C1" w:rsidRPr="00D564C1">
        <w:rPr>
          <w:rFonts w:ascii="Times New Roman" w:hAnsi="Times New Roman" w:cs="Times New Roman"/>
          <w:sz w:val="24"/>
          <w:szCs w:val="24"/>
          <w:lang w:val="en"/>
        </w:rPr>
        <w:t xml:space="preserve">the </w:t>
      </w:r>
      <w:r w:rsidR="006B1227" w:rsidRPr="00D564C1">
        <w:rPr>
          <w:rFonts w:ascii="Times New Roman" w:hAnsi="Times New Roman" w:cs="Times New Roman"/>
          <w:sz w:val="24"/>
          <w:szCs w:val="24"/>
          <w:lang w:val="en"/>
        </w:rPr>
        <w:t>subjective world and behavior</w:t>
      </w:r>
      <w:r w:rsidR="00D564C1" w:rsidRPr="00D564C1">
        <w:rPr>
          <w:rFonts w:ascii="Times New Roman" w:hAnsi="Times New Roman" w:cs="Times New Roman"/>
          <w:sz w:val="24"/>
          <w:szCs w:val="24"/>
          <w:lang w:val="en"/>
        </w:rPr>
        <w:t xml:space="preserve"> of</w:t>
      </w:r>
      <w:r w:rsidR="006B1227" w:rsidRPr="00D564C1">
        <w:rPr>
          <w:rFonts w:ascii="Times New Roman" w:hAnsi="Times New Roman" w:cs="Times New Roman"/>
          <w:sz w:val="24"/>
          <w:szCs w:val="24"/>
          <w:lang w:val="en"/>
        </w:rPr>
        <w:t xml:space="preserve"> </w:t>
      </w:r>
      <w:r w:rsidR="00D564C1" w:rsidRPr="00D564C1">
        <w:rPr>
          <w:rFonts w:ascii="Times New Roman" w:hAnsi="Times New Roman" w:cs="Times New Roman"/>
          <w:sz w:val="24"/>
          <w:szCs w:val="24"/>
          <w:lang w:val="en"/>
        </w:rPr>
        <w:lastRenderedPageBreak/>
        <w:t>each individual are various</w:t>
      </w:r>
      <w:r w:rsidR="006B1227" w:rsidRPr="00D564C1">
        <w:rPr>
          <w:rFonts w:ascii="Times New Roman" w:hAnsi="Times New Roman" w:cs="Times New Roman"/>
          <w:sz w:val="24"/>
          <w:szCs w:val="24"/>
          <w:lang w:val="en"/>
        </w:rPr>
        <w:t xml:space="preserve"> according to the different circumstances. </w:t>
      </w:r>
      <w:r w:rsidR="00D564C1" w:rsidRPr="005F13D8">
        <w:rPr>
          <w:rFonts w:ascii="Times New Roman" w:hAnsi="Times New Roman" w:cs="Times New Roman"/>
          <w:sz w:val="24"/>
          <w:szCs w:val="24"/>
          <w:lang w:val="en"/>
        </w:rPr>
        <w:t>As a result</w:t>
      </w:r>
      <w:r w:rsidR="006B1227" w:rsidRPr="005F13D8">
        <w:rPr>
          <w:rFonts w:ascii="Times New Roman" w:hAnsi="Times New Roman" w:cs="Times New Roman"/>
          <w:sz w:val="24"/>
          <w:szCs w:val="24"/>
          <w:lang w:val="en"/>
        </w:rPr>
        <w:t xml:space="preserve">, </w:t>
      </w:r>
      <w:r w:rsidR="005F13D8" w:rsidRPr="005F13D8">
        <w:rPr>
          <w:rFonts w:ascii="Times New Roman" w:hAnsi="Times New Roman" w:cs="Times New Roman"/>
          <w:sz w:val="24"/>
          <w:szCs w:val="24"/>
          <w:lang w:val="en"/>
        </w:rPr>
        <w:t>in order to</w:t>
      </w:r>
      <w:r w:rsidR="006B1227" w:rsidRPr="005F13D8">
        <w:rPr>
          <w:rFonts w:ascii="Times New Roman" w:hAnsi="Times New Roman" w:cs="Times New Roman"/>
          <w:sz w:val="24"/>
          <w:szCs w:val="24"/>
          <w:lang w:val="en"/>
        </w:rPr>
        <w:t xml:space="preserve"> understand human behavior</w:t>
      </w:r>
      <w:r w:rsidR="005F13D8" w:rsidRPr="005F13D8">
        <w:rPr>
          <w:rFonts w:ascii="Times New Roman" w:hAnsi="Times New Roman" w:cs="Times New Roman"/>
          <w:sz w:val="24"/>
          <w:szCs w:val="24"/>
          <w:lang w:val="en"/>
        </w:rPr>
        <w:t>, researchers</w:t>
      </w:r>
      <w:r w:rsidR="006B1227" w:rsidRPr="005F13D8">
        <w:rPr>
          <w:rFonts w:ascii="Times New Roman" w:hAnsi="Times New Roman" w:cs="Times New Roman"/>
          <w:sz w:val="24"/>
          <w:szCs w:val="24"/>
          <w:lang w:val="en"/>
        </w:rPr>
        <w:t xml:space="preserve"> must </w:t>
      </w:r>
      <w:r w:rsidR="005F13D8" w:rsidRPr="005F13D8">
        <w:rPr>
          <w:rFonts w:ascii="Times New Roman" w:hAnsi="Times New Roman" w:cs="Times New Roman"/>
          <w:sz w:val="24"/>
          <w:szCs w:val="24"/>
          <w:lang w:val="en"/>
        </w:rPr>
        <w:t>take</w:t>
      </w:r>
      <w:r w:rsidR="006B1227" w:rsidRPr="005F13D8">
        <w:rPr>
          <w:rFonts w:ascii="Times New Roman" w:hAnsi="Times New Roman" w:cs="Times New Roman"/>
          <w:sz w:val="24"/>
          <w:szCs w:val="24"/>
          <w:lang w:val="en"/>
        </w:rPr>
        <w:t xml:space="preserve"> qualitative analysis </w:t>
      </w:r>
      <w:r w:rsidR="005F13D8" w:rsidRPr="005F13D8">
        <w:rPr>
          <w:rFonts w:ascii="Times New Roman" w:hAnsi="Times New Roman" w:cs="Times New Roman"/>
          <w:sz w:val="24"/>
          <w:szCs w:val="24"/>
          <w:lang w:val="en"/>
        </w:rPr>
        <w:t>approach for</w:t>
      </w:r>
      <w:r w:rsidR="006B1227" w:rsidRPr="005F13D8">
        <w:rPr>
          <w:rFonts w:ascii="Times New Roman" w:hAnsi="Times New Roman" w:cs="Times New Roman"/>
          <w:sz w:val="24"/>
          <w:szCs w:val="24"/>
          <w:lang w:val="en"/>
        </w:rPr>
        <w:t xml:space="preserve"> a comprehensive observation and interpretation to the subject of the investigation and the environment in which it is located. </w:t>
      </w:r>
      <w:r w:rsidR="006B1227" w:rsidRPr="00352D00">
        <w:rPr>
          <w:rFonts w:ascii="Times New Roman" w:hAnsi="Times New Roman" w:cs="Times New Roman"/>
          <w:sz w:val="24"/>
          <w:szCs w:val="24"/>
          <w:lang w:val="en"/>
        </w:rPr>
        <w:t xml:space="preserve">On the contrary, the philosophical view of positivist scientific methods </w:t>
      </w:r>
      <w:r w:rsidR="005F13D8" w:rsidRPr="00352D00">
        <w:rPr>
          <w:rFonts w:ascii="Times New Roman" w:hAnsi="Times New Roman" w:cs="Times New Roman"/>
          <w:sz w:val="24"/>
          <w:szCs w:val="24"/>
          <w:lang w:val="en"/>
        </w:rPr>
        <w:t>believes</w:t>
      </w:r>
      <w:r w:rsidR="006B1227" w:rsidRPr="00352D00">
        <w:rPr>
          <w:rFonts w:ascii="Times New Roman" w:hAnsi="Times New Roman" w:cs="Times New Roman"/>
          <w:sz w:val="24"/>
          <w:szCs w:val="24"/>
          <w:lang w:val="en"/>
        </w:rPr>
        <w:t xml:space="preserve"> that the world is external, </w:t>
      </w:r>
      <w:r w:rsidR="00352D00" w:rsidRPr="00352D00">
        <w:rPr>
          <w:rFonts w:ascii="Times New Roman" w:hAnsi="Times New Roman" w:cs="Times New Roman"/>
          <w:sz w:val="24"/>
          <w:szCs w:val="24"/>
          <w:lang w:val="en"/>
        </w:rPr>
        <w:t>the</w:t>
      </w:r>
      <w:r w:rsidR="006B1227" w:rsidRPr="00352D00">
        <w:rPr>
          <w:rFonts w:ascii="Times New Roman" w:hAnsi="Times New Roman" w:cs="Times New Roman"/>
          <w:sz w:val="24"/>
          <w:szCs w:val="24"/>
          <w:lang w:val="en"/>
        </w:rPr>
        <w:t xml:space="preserve"> objective material entity is not governed by the subjective consciousness of man</w:t>
      </w:r>
      <w:r w:rsidR="00352D00" w:rsidRPr="00352D00">
        <w:rPr>
          <w:rFonts w:ascii="Times New Roman" w:hAnsi="Times New Roman" w:cs="Times New Roman"/>
          <w:sz w:val="24"/>
          <w:szCs w:val="24"/>
          <w:lang w:val="en"/>
        </w:rPr>
        <w:t>.</w:t>
      </w:r>
      <w:r w:rsidR="006B1227" w:rsidRPr="00352D00">
        <w:rPr>
          <w:rFonts w:ascii="Times New Roman" w:hAnsi="Times New Roman" w:cs="Times New Roman"/>
          <w:sz w:val="24"/>
          <w:szCs w:val="24"/>
          <w:lang w:val="en"/>
        </w:rPr>
        <w:t xml:space="preserve"> </w:t>
      </w:r>
      <w:r w:rsidR="00352D00" w:rsidRPr="00352D00">
        <w:rPr>
          <w:rFonts w:ascii="Times New Roman" w:hAnsi="Times New Roman" w:cs="Times New Roman"/>
          <w:sz w:val="24"/>
          <w:szCs w:val="24"/>
          <w:lang w:val="en"/>
        </w:rPr>
        <w:t>A</w:t>
      </w:r>
      <w:r w:rsidR="006B1227" w:rsidRPr="00352D00">
        <w:rPr>
          <w:rFonts w:ascii="Times New Roman" w:hAnsi="Times New Roman" w:cs="Times New Roman"/>
          <w:sz w:val="24"/>
          <w:szCs w:val="24"/>
          <w:lang w:val="en"/>
        </w:rPr>
        <w:t>nd</w:t>
      </w:r>
      <w:r w:rsidR="00352D00" w:rsidRPr="00352D00">
        <w:rPr>
          <w:rFonts w:ascii="Times New Roman" w:hAnsi="Times New Roman" w:cs="Times New Roman"/>
          <w:sz w:val="24"/>
          <w:szCs w:val="24"/>
          <w:lang w:val="en"/>
        </w:rPr>
        <w:t xml:space="preserve"> the</w:t>
      </w:r>
      <w:r w:rsidR="006B1227" w:rsidRPr="00352D00">
        <w:rPr>
          <w:rFonts w:ascii="Times New Roman" w:hAnsi="Times New Roman" w:cs="Times New Roman"/>
          <w:sz w:val="24"/>
          <w:szCs w:val="24"/>
          <w:lang w:val="en"/>
        </w:rPr>
        <w:t xml:space="preserve"> society</w:t>
      </w:r>
      <w:r w:rsidR="00352D00" w:rsidRPr="00352D00">
        <w:rPr>
          <w:rFonts w:ascii="Times New Roman" w:hAnsi="Times New Roman" w:cs="Times New Roman"/>
          <w:sz w:val="24"/>
          <w:szCs w:val="24"/>
          <w:lang w:val="en"/>
        </w:rPr>
        <w:t xml:space="preserve"> of human</w:t>
      </w:r>
      <w:r w:rsidR="006B1227" w:rsidRPr="00352D00">
        <w:rPr>
          <w:rFonts w:ascii="Times New Roman" w:hAnsi="Times New Roman" w:cs="Times New Roman"/>
          <w:sz w:val="24"/>
          <w:szCs w:val="24"/>
          <w:lang w:val="en"/>
        </w:rPr>
        <w:t xml:space="preserve"> is </w:t>
      </w:r>
      <w:r w:rsidR="00352D00" w:rsidRPr="00352D00">
        <w:rPr>
          <w:rFonts w:ascii="Times New Roman" w:hAnsi="Times New Roman" w:cs="Times New Roman"/>
          <w:sz w:val="24"/>
          <w:szCs w:val="24"/>
          <w:lang w:val="en"/>
        </w:rPr>
        <w:t>the same</w:t>
      </w:r>
      <w:r w:rsidR="006B1227" w:rsidRPr="00352D00">
        <w:rPr>
          <w:rFonts w:ascii="Times New Roman" w:hAnsi="Times New Roman" w:cs="Times New Roman"/>
          <w:sz w:val="24"/>
          <w:szCs w:val="24"/>
          <w:lang w:val="en"/>
        </w:rPr>
        <w:t xml:space="preserve">, </w:t>
      </w:r>
      <w:r w:rsidR="00352D00" w:rsidRPr="00352D00">
        <w:rPr>
          <w:rFonts w:ascii="Times New Roman" w:hAnsi="Times New Roman" w:cs="Times New Roman"/>
          <w:sz w:val="24"/>
          <w:szCs w:val="24"/>
          <w:lang w:val="en"/>
        </w:rPr>
        <w:t xml:space="preserve">in order to </w:t>
      </w:r>
      <w:r w:rsidR="006B1227" w:rsidRPr="00352D00">
        <w:rPr>
          <w:rFonts w:ascii="Times New Roman" w:hAnsi="Times New Roman" w:cs="Times New Roman"/>
          <w:sz w:val="24"/>
          <w:szCs w:val="24"/>
          <w:lang w:val="en"/>
        </w:rPr>
        <w:t>understand it</w:t>
      </w:r>
      <w:r w:rsidR="00352D00" w:rsidRPr="00352D00">
        <w:rPr>
          <w:rFonts w:ascii="Times New Roman" w:hAnsi="Times New Roman" w:cs="Times New Roman"/>
          <w:sz w:val="24"/>
          <w:szCs w:val="24"/>
          <w:lang w:val="en"/>
        </w:rPr>
        <w:t xml:space="preserve"> and find out the rules or some relationships,</w:t>
      </w:r>
      <w:r w:rsidR="006B1227" w:rsidRPr="00352D00">
        <w:rPr>
          <w:rFonts w:ascii="Times New Roman" w:hAnsi="Times New Roman" w:cs="Times New Roman"/>
          <w:sz w:val="24"/>
          <w:szCs w:val="24"/>
          <w:lang w:val="en"/>
        </w:rPr>
        <w:t xml:space="preserve"> </w:t>
      </w:r>
      <w:r w:rsidR="00352D00" w:rsidRPr="00352D00">
        <w:rPr>
          <w:rFonts w:ascii="Times New Roman" w:hAnsi="Times New Roman" w:cs="Times New Roman"/>
          <w:sz w:val="24"/>
          <w:szCs w:val="24"/>
          <w:lang w:val="en"/>
        </w:rPr>
        <w:t>researchers should employ the quantitative analysis methods</w:t>
      </w:r>
      <w:r w:rsidR="006B1227" w:rsidRPr="00352D00">
        <w:rPr>
          <w:rFonts w:ascii="Times New Roman" w:hAnsi="Times New Roman" w:cs="Times New Roman"/>
          <w:sz w:val="24"/>
          <w:szCs w:val="24"/>
          <w:lang w:val="en"/>
        </w:rPr>
        <w:t>.</w:t>
      </w:r>
      <w:r w:rsidR="00D10ED4" w:rsidRPr="00D10ED4">
        <w:rPr>
          <w:rFonts w:ascii="Times New Roman" w:hAnsi="Times New Roman" w:cs="Times New Roman"/>
          <w:sz w:val="22"/>
          <w:vertAlign w:val="superscript"/>
          <w:lang w:val="en"/>
        </w:rPr>
        <w:t xml:space="preserve"> </w:t>
      </w:r>
      <w:r w:rsidR="00D10ED4" w:rsidRPr="0081321F">
        <w:rPr>
          <w:rFonts w:ascii="Times New Roman" w:hAnsi="Times New Roman" w:cs="Times New Roman"/>
          <w:sz w:val="22"/>
          <w:vertAlign w:val="superscript"/>
          <w:lang w:val="en"/>
        </w:rPr>
        <w:t>[</w:t>
      </w:r>
      <w:r w:rsidR="00D10ED4">
        <w:rPr>
          <w:rFonts w:ascii="Times New Roman" w:hAnsi="Times New Roman" w:cs="Times New Roman" w:hint="eastAsia"/>
          <w:sz w:val="22"/>
          <w:vertAlign w:val="superscript"/>
          <w:lang w:val="en"/>
        </w:rPr>
        <w:t>4</w:t>
      </w:r>
      <w:r w:rsidR="00D10ED4" w:rsidRPr="0081321F">
        <w:rPr>
          <w:rFonts w:ascii="Times New Roman" w:hAnsi="Times New Roman" w:cs="Times New Roman"/>
          <w:sz w:val="22"/>
          <w:vertAlign w:val="superscript"/>
          <w:lang w:val="en"/>
        </w:rPr>
        <w:t>]</w:t>
      </w:r>
      <w:r w:rsidR="006B1227" w:rsidRPr="00352D00">
        <w:rPr>
          <w:rFonts w:ascii="Times New Roman" w:hAnsi="Times New Roman" w:cs="Times New Roman"/>
          <w:sz w:val="24"/>
          <w:szCs w:val="24"/>
          <w:lang w:val="en"/>
        </w:rPr>
        <w:t xml:space="preserve"> </w:t>
      </w:r>
    </w:p>
    <w:p w14:paraId="0AF6670F" w14:textId="6C3C1B24" w:rsidR="009540DD" w:rsidRPr="009E5522" w:rsidRDefault="009540DD" w:rsidP="00760B98">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From the viewpoint of dialectical materialism, the objective object is the organic unity of "attribute" and "quantity" two kinds of information, qualitative or quantitative is not the result of meta-method division, quantitative research is guided by qualitative research, which is a high-level empirical form of sociology. At present, the positivism represented by quantitative research seems to have gradually gained the upper hand in the</w:t>
      </w:r>
      <w:r w:rsidR="00352D00">
        <w:rPr>
          <w:rFonts w:ascii="Times New Roman" w:hAnsi="Times New Roman" w:cs="Times New Roman"/>
          <w:sz w:val="24"/>
          <w:szCs w:val="24"/>
          <w:lang w:val="en"/>
        </w:rPr>
        <w:t xml:space="preserve"> time</w:t>
      </w:r>
      <w:r w:rsidRPr="009E5522">
        <w:rPr>
          <w:rFonts w:ascii="Times New Roman" w:hAnsi="Times New Roman" w:cs="Times New Roman"/>
          <w:sz w:val="24"/>
          <w:szCs w:val="24"/>
          <w:lang w:val="en"/>
        </w:rPr>
        <w:t xml:space="preserve"> of big data. The philosophical basis of qualitative research is humanism, which uses the text description under theoretical constructivism, and its purpose is to gain a </w:t>
      </w:r>
      <w:r w:rsidR="00074D6C">
        <w:rPr>
          <w:rFonts w:ascii="Times New Roman" w:hAnsi="Times New Roman" w:cs="Times New Roman"/>
          <w:sz w:val="24"/>
          <w:szCs w:val="24"/>
          <w:lang w:val="en"/>
        </w:rPr>
        <w:t>comprehensive</w:t>
      </w:r>
      <w:r w:rsidRPr="009E5522">
        <w:rPr>
          <w:rFonts w:ascii="Times New Roman" w:hAnsi="Times New Roman" w:cs="Times New Roman"/>
          <w:sz w:val="24"/>
          <w:szCs w:val="24"/>
          <w:lang w:val="en"/>
        </w:rPr>
        <w:t xml:space="preserve"> understanding of social phenomena. From the angle of rational exploration, both quantitative analysis and qualitative analysis belong to the category of instrumentalism, while positivism and constructivism are projections of different philosophical tendencies in the various research paradigms of sociology.</w:t>
      </w:r>
      <w:r w:rsidR="00D10ED4" w:rsidRPr="00D10ED4">
        <w:rPr>
          <w:rFonts w:ascii="Times New Roman" w:hAnsi="Times New Roman" w:cs="Times New Roman"/>
          <w:sz w:val="22"/>
          <w:vertAlign w:val="superscript"/>
          <w:lang w:val="en"/>
        </w:rPr>
        <w:t xml:space="preserve"> </w:t>
      </w:r>
      <w:r w:rsidR="00D10ED4" w:rsidRPr="0081321F">
        <w:rPr>
          <w:rFonts w:ascii="Times New Roman" w:hAnsi="Times New Roman" w:cs="Times New Roman"/>
          <w:sz w:val="22"/>
          <w:vertAlign w:val="superscript"/>
          <w:lang w:val="en"/>
        </w:rPr>
        <w:t>[</w:t>
      </w:r>
      <w:r w:rsidR="00D10ED4">
        <w:rPr>
          <w:rFonts w:ascii="Times New Roman" w:hAnsi="Times New Roman" w:cs="Times New Roman" w:hint="eastAsia"/>
          <w:sz w:val="22"/>
          <w:vertAlign w:val="superscript"/>
          <w:lang w:val="en"/>
        </w:rPr>
        <w:t>2</w:t>
      </w:r>
      <w:r w:rsidR="00D10ED4" w:rsidRPr="0081321F">
        <w:rPr>
          <w:rFonts w:ascii="Times New Roman" w:hAnsi="Times New Roman" w:cs="Times New Roman"/>
          <w:sz w:val="22"/>
          <w:vertAlign w:val="superscript"/>
          <w:lang w:val="en"/>
        </w:rPr>
        <w:t>]</w:t>
      </w:r>
      <w:r w:rsidRPr="009E5522">
        <w:rPr>
          <w:rFonts w:ascii="Times New Roman" w:hAnsi="Times New Roman" w:cs="Times New Roman"/>
          <w:sz w:val="24"/>
          <w:szCs w:val="24"/>
          <w:lang w:val="en"/>
        </w:rPr>
        <w:t xml:space="preserve"> If we can understand the relationship between them, then the debate between quantitative and qualitative research methods will be solved. The tool itself is not an end, it is only the external expression of the researchers' ideas in the academic field, and the essence of the inner thought is the true meaning that we have been pursuing tirelessly.</w:t>
      </w:r>
    </w:p>
    <w:p w14:paraId="016751EB" w14:textId="150CB531" w:rsidR="009540DD" w:rsidRPr="009E5522" w:rsidRDefault="009540DD" w:rsidP="00760B98">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 xml:space="preserve">Scholars still have to reflect on the trap of "instrumentalism", that is, are we moving from one extreme to another? Do research methods and thought cognition truly merge? In the face of the era of big data, which is rapidly expanding the amount of information and the diversity of information structures, how to combine instrumentalism, constructivism and positivism organically requires the academic community to analyze and consider it with a rational attitude. </w:t>
      </w:r>
    </w:p>
    <w:p w14:paraId="1E1BD63F" w14:textId="36F9EB47" w:rsidR="003A509D" w:rsidRDefault="003A509D" w:rsidP="00760B98">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 xml:space="preserve">I believe that the ultimate goal of both quantitative and qualitative research is to </w:t>
      </w:r>
      <w:r w:rsidR="003D7EA5">
        <w:rPr>
          <w:rFonts w:ascii="Times New Roman" w:hAnsi="Times New Roman" w:cs="Times New Roman"/>
          <w:sz w:val="24"/>
          <w:szCs w:val="24"/>
          <w:lang w:val="en"/>
        </w:rPr>
        <w:t>know</w:t>
      </w:r>
      <w:r w:rsidRPr="009E5522">
        <w:rPr>
          <w:rFonts w:ascii="Times New Roman" w:hAnsi="Times New Roman" w:cs="Times New Roman"/>
          <w:sz w:val="24"/>
          <w:szCs w:val="24"/>
          <w:lang w:val="en"/>
        </w:rPr>
        <w:t xml:space="preserve"> and </w:t>
      </w:r>
      <w:r w:rsidR="003D7EA5">
        <w:rPr>
          <w:rFonts w:ascii="Times New Roman" w:hAnsi="Times New Roman" w:cs="Times New Roman"/>
          <w:sz w:val="24"/>
          <w:szCs w:val="24"/>
          <w:lang w:val="en"/>
        </w:rPr>
        <w:t>comprehend</w:t>
      </w:r>
      <w:r w:rsidRPr="009E5522">
        <w:rPr>
          <w:rFonts w:ascii="Times New Roman" w:hAnsi="Times New Roman" w:cs="Times New Roman"/>
          <w:sz w:val="24"/>
          <w:szCs w:val="24"/>
          <w:lang w:val="en"/>
        </w:rPr>
        <w:t xml:space="preserve"> the research object. If you are over-entangled in the </w:t>
      </w:r>
      <w:r w:rsidR="003D7EA5">
        <w:rPr>
          <w:rFonts w:ascii="Times New Roman" w:hAnsi="Times New Roman" w:cs="Times New Roman"/>
          <w:sz w:val="24"/>
          <w:szCs w:val="24"/>
          <w:lang w:val="en"/>
        </w:rPr>
        <w:t>approach</w:t>
      </w:r>
      <w:r w:rsidRPr="009E5522">
        <w:rPr>
          <w:rFonts w:ascii="Times New Roman" w:hAnsi="Times New Roman" w:cs="Times New Roman"/>
          <w:sz w:val="24"/>
          <w:szCs w:val="24"/>
          <w:lang w:val="en"/>
        </w:rPr>
        <w:t>, it really falls into the trap of tool supremacism.</w:t>
      </w:r>
      <w:r w:rsidR="007A227E" w:rsidRPr="0081321F">
        <w:rPr>
          <w:rFonts w:ascii="Times New Roman" w:hAnsi="Times New Roman" w:cs="Times New Roman"/>
          <w:sz w:val="22"/>
          <w:vertAlign w:val="superscript"/>
          <w:lang w:val="en"/>
        </w:rPr>
        <w:t>[</w:t>
      </w:r>
      <w:r w:rsidR="007A227E">
        <w:rPr>
          <w:rFonts w:ascii="Times New Roman" w:hAnsi="Times New Roman" w:cs="Times New Roman"/>
          <w:sz w:val="22"/>
          <w:vertAlign w:val="superscript"/>
          <w:lang w:val="en"/>
        </w:rPr>
        <w:t>4</w:t>
      </w:r>
      <w:r w:rsidR="007A227E" w:rsidRPr="0081321F">
        <w:rPr>
          <w:rFonts w:ascii="Times New Roman" w:hAnsi="Times New Roman" w:cs="Times New Roman"/>
          <w:sz w:val="22"/>
          <w:vertAlign w:val="superscript"/>
          <w:lang w:val="en"/>
        </w:rPr>
        <w:t>]</w:t>
      </w:r>
      <w:r w:rsidR="007A227E">
        <w:rPr>
          <w:rFonts w:ascii="Times New Roman" w:hAnsi="Times New Roman" w:cs="Times New Roman"/>
          <w:sz w:val="22"/>
          <w:vertAlign w:val="superscript"/>
          <w:lang w:val="en"/>
        </w:rPr>
        <w:t xml:space="preserve"> </w:t>
      </w:r>
      <w:r w:rsidRPr="009E5522">
        <w:rPr>
          <w:rFonts w:ascii="Times New Roman" w:hAnsi="Times New Roman" w:cs="Times New Roman"/>
          <w:sz w:val="24"/>
          <w:szCs w:val="24"/>
          <w:lang w:val="en"/>
        </w:rPr>
        <w:t xml:space="preserve">In contrast, if we are simply obsessed with cognition and critical thinking, and belittle research methods and analytical paths, it will be </w:t>
      </w:r>
      <w:r w:rsidR="003D7EA5">
        <w:rPr>
          <w:rFonts w:ascii="Times New Roman" w:hAnsi="Times New Roman" w:cs="Times New Roman"/>
          <w:sz w:val="24"/>
          <w:szCs w:val="24"/>
          <w:lang w:val="en"/>
        </w:rPr>
        <w:t>hard</w:t>
      </w:r>
      <w:r w:rsidRPr="009E5522">
        <w:rPr>
          <w:rFonts w:ascii="Times New Roman" w:hAnsi="Times New Roman" w:cs="Times New Roman"/>
          <w:sz w:val="24"/>
          <w:szCs w:val="24"/>
          <w:lang w:val="en"/>
        </w:rPr>
        <w:t xml:space="preserve"> for us to </w:t>
      </w:r>
      <w:r w:rsidR="003D7EA5">
        <w:rPr>
          <w:rFonts w:ascii="Times New Roman" w:hAnsi="Times New Roman" w:cs="Times New Roman"/>
          <w:sz w:val="24"/>
          <w:szCs w:val="24"/>
          <w:lang w:val="en"/>
        </w:rPr>
        <w:t xml:space="preserve">break away from </w:t>
      </w:r>
      <w:r w:rsidRPr="009E5522">
        <w:rPr>
          <w:rFonts w:ascii="Times New Roman" w:hAnsi="Times New Roman" w:cs="Times New Roman"/>
          <w:sz w:val="24"/>
          <w:szCs w:val="24"/>
          <w:lang w:val="en"/>
        </w:rPr>
        <w:t xml:space="preserve">the proliferation of information in the big data era. As a rational and rigorous scholar, we need not only the support of instrumentalism, but also the cognitive horizon of constructivism and the quantitative description of positivism. </w:t>
      </w:r>
    </w:p>
    <w:p w14:paraId="2CC3E480" w14:textId="77777777" w:rsidR="00416A6D" w:rsidRPr="009E5522" w:rsidRDefault="00416A6D" w:rsidP="00760B98">
      <w:pPr>
        <w:spacing w:line="276" w:lineRule="auto"/>
        <w:rPr>
          <w:rFonts w:ascii="Times New Roman" w:hAnsi="Times New Roman" w:cs="Times New Roman"/>
          <w:sz w:val="24"/>
          <w:szCs w:val="24"/>
          <w:lang w:val="en"/>
        </w:rPr>
      </w:pPr>
      <w:bookmarkStart w:id="2" w:name="_GoBack"/>
      <w:bookmarkEnd w:id="2"/>
    </w:p>
    <w:p w14:paraId="53F681A9" w14:textId="332CCF26" w:rsidR="004C4719" w:rsidRPr="00760B98" w:rsidRDefault="00760B98" w:rsidP="00760B98">
      <w:pPr>
        <w:spacing w:line="276" w:lineRule="auto"/>
        <w:rPr>
          <w:rFonts w:ascii="Times New Roman" w:hAnsi="Times New Roman" w:cs="Times New Roman"/>
          <w:b/>
          <w:bCs/>
          <w:sz w:val="24"/>
          <w:szCs w:val="24"/>
          <w:lang w:val="en"/>
        </w:rPr>
      </w:pPr>
      <w:r>
        <w:rPr>
          <w:rFonts w:ascii="Times New Roman" w:hAnsi="Times New Roman" w:cs="Times New Roman"/>
          <w:b/>
          <w:bCs/>
          <w:sz w:val="24"/>
          <w:szCs w:val="24"/>
          <w:lang w:val="en"/>
        </w:rPr>
        <w:t>4.</w:t>
      </w:r>
      <w:r w:rsidR="004C4719" w:rsidRPr="00760B98">
        <w:rPr>
          <w:rFonts w:ascii="Times New Roman" w:hAnsi="Times New Roman" w:cs="Times New Roman"/>
          <w:b/>
          <w:bCs/>
          <w:sz w:val="24"/>
          <w:szCs w:val="24"/>
          <w:lang w:val="en"/>
        </w:rPr>
        <w:t>Critique on t</w:t>
      </w:r>
      <w:r w:rsidR="002D5FC2" w:rsidRPr="00760B98">
        <w:rPr>
          <w:rFonts w:ascii="Times New Roman" w:hAnsi="Times New Roman" w:cs="Times New Roman"/>
          <w:b/>
          <w:bCs/>
          <w:sz w:val="24"/>
          <w:szCs w:val="24"/>
          <w:lang w:val="en"/>
        </w:rPr>
        <w:t>he</w:t>
      </w:r>
      <w:r w:rsidR="007945E6" w:rsidRPr="00760B98">
        <w:rPr>
          <w:rFonts w:ascii="Times New Roman" w:hAnsi="Times New Roman" w:cs="Times New Roman"/>
          <w:b/>
          <w:bCs/>
          <w:sz w:val="24"/>
          <w:szCs w:val="24"/>
          <w:lang w:val="en"/>
        </w:rPr>
        <w:t xml:space="preserve"> Combination</w:t>
      </w:r>
      <w:r w:rsidR="002D5FC2" w:rsidRPr="00760B98">
        <w:rPr>
          <w:rFonts w:ascii="Times New Roman" w:hAnsi="Times New Roman" w:cs="Times New Roman"/>
          <w:b/>
          <w:bCs/>
          <w:sz w:val="24"/>
          <w:szCs w:val="24"/>
          <w:lang w:val="en"/>
        </w:rPr>
        <w:t xml:space="preserve"> </w:t>
      </w:r>
      <w:r w:rsidR="007945E6" w:rsidRPr="00760B98">
        <w:rPr>
          <w:rFonts w:ascii="Times New Roman" w:hAnsi="Times New Roman" w:cs="Times New Roman"/>
          <w:b/>
          <w:bCs/>
          <w:sz w:val="24"/>
          <w:szCs w:val="24"/>
          <w:lang w:val="en"/>
        </w:rPr>
        <w:t>M</w:t>
      </w:r>
      <w:r w:rsidR="002D5FC2" w:rsidRPr="00760B98">
        <w:rPr>
          <w:rFonts w:ascii="Times New Roman" w:hAnsi="Times New Roman" w:cs="Times New Roman"/>
          <w:b/>
          <w:bCs/>
          <w:sz w:val="24"/>
          <w:szCs w:val="24"/>
          <w:lang w:val="en"/>
        </w:rPr>
        <w:t xml:space="preserve">ode of </w:t>
      </w:r>
      <w:r w:rsidR="007945E6" w:rsidRPr="00760B98">
        <w:rPr>
          <w:rFonts w:ascii="Times New Roman" w:hAnsi="Times New Roman" w:cs="Times New Roman"/>
          <w:b/>
          <w:bCs/>
          <w:sz w:val="24"/>
          <w:szCs w:val="24"/>
          <w:lang w:val="en"/>
        </w:rPr>
        <w:t>Q</w:t>
      </w:r>
      <w:r w:rsidR="002D5FC2" w:rsidRPr="00760B98">
        <w:rPr>
          <w:rFonts w:ascii="Times New Roman" w:hAnsi="Times New Roman" w:cs="Times New Roman"/>
          <w:b/>
          <w:bCs/>
          <w:sz w:val="24"/>
          <w:szCs w:val="24"/>
          <w:lang w:val="en"/>
        </w:rPr>
        <w:t xml:space="preserve">ualitative </w:t>
      </w:r>
      <w:r w:rsidR="007945E6" w:rsidRPr="00760B98">
        <w:rPr>
          <w:rFonts w:ascii="Times New Roman" w:hAnsi="Times New Roman" w:cs="Times New Roman"/>
          <w:b/>
          <w:bCs/>
          <w:sz w:val="24"/>
          <w:szCs w:val="24"/>
          <w:lang w:val="en"/>
        </w:rPr>
        <w:t>A</w:t>
      </w:r>
      <w:r w:rsidR="002D5FC2" w:rsidRPr="00760B98">
        <w:rPr>
          <w:rFonts w:ascii="Times New Roman" w:hAnsi="Times New Roman" w:cs="Times New Roman"/>
          <w:b/>
          <w:bCs/>
          <w:sz w:val="24"/>
          <w:szCs w:val="24"/>
          <w:lang w:val="en"/>
        </w:rPr>
        <w:t xml:space="preserve">nalysis and </w:t>
      </w:r>
      <w:r w:rsidR="007945E6" w:rsidRPr="00760B98">
        <w:rPr>
          <w:rFonts w:ascii="Times New Roman" w:hAnsi="Times New Roman" w:cs="Times New Roman"/>
          <w:b/>
          <w:bCs/>
          <w:sz w:val="24"/>
          <w:szCs w:val="24"/>
          <w:lang w:val="en"/>
        </w:rPr>
        <w:t>Q</w:t>
      </w:r>
      <w:r w:rsidR="002D5FC2" w:rsidRPr="00760B98">
        <w:rPr>
          <w:rFonts w:ascii="Times New Roman" w:hAnsi="Times New Roman" w:cs="Times New Roman"/>
          <w:b/>
          <w:bCs/>
          <w:sz w:val="24"/>
          <w:szCs w:val="24"/>
          <w:lang w:val="en"/>
        </w:rPr>
        <w:t xml:space="preserve">uantitative </w:t>
      </w:r>
      <w:r w:rsidR="007945E6" w:rsidRPr="00760B98">
        <w:rPr>
          <w:rFonts w:ascii="Times New Roman" w:hAnsi="Times New Roman" w:cs="Times New Roman"/>
          <w:b/>
          <w:bCs/>
          <w:sz w:val="24"/>
          <w:szCs w:val="24"/>
          <w:lang w:val="en"/>
        </w:rPr>
        <w:lastRenderedPageBreak/>
        <w:t>A</w:t>
      </w:r>
      <w:r w:rsidR="002D5FC2" w:rsidRPr="00760B98">
        <w:rPr>
          <w:rFonts w:ascii="Times New Roman" w:hAnsi="Times New Roman" w:cs="Times New Roman"/>
          <w:b/>
          <w:bCs/>
          <w:sz w:val="24"/>
          <w:szCs w:val="24"/>
          <w:lang w:val="en"/>
        </w:rPr>
        <w:t>nalysis</w:t>
      </w:r>
    </w:p>
    <w:p w14:paraId="2ADC29B1" w14:textId="333852E6" w:rsidR="00FA01A6" w:rsidRPr="009E5522" w:rsidRDefault="00FA01A6" w:rsidP="009E5522">
      <w:pPr>
        <w:spacing w:line="276" w:lineRule="auto"/>
        <w:rPr>
          <w:rFonts w:ascii="Times New Roman" w:hAnsi="Times New Roman" w:cs="Times New Roman"/>
          <w:sz w:val="24"/>
          <w:szCs w:val="24"/>
          <w:lang w:val="en"/>
        </w:rPr>
      </w:pPr>
      <w:bookmarkStart w:id="3" w:name="OLE_LINK7"/>
      <w:bookmarkStart w:id="4" w:name="OLE_LINK8"/>
      <w:r w:rsidRPr="00E33996">
        <w:rPr>
          <w:rFonts w:ascii="Times New Roman" w:hAnsi="Times New Roman" w:cs="Times New Roman"/>
          <w:sz w:val="24"/>
          <w:szCs w:val="24"/>
          <w:lang w:val="en"/>
        </w:rPr>
        <w:t xml:space="preserve">Qualitative analysis </w:t>
      </w:r>
      <w:bookmarkEnd w:id="3"/>
      <w:bookmarkEnd w:id="4"/>
      <w:r w:rsidRPr="00E33996">
        <w:rPr>
          <w:rFonts w:ascii="Times New Roman" w:hAnsi="Times New Roman" w:cs="Times New Roman"/>
          <w:sz w:val="24"/>
          <w:szCs w:val="24"/>
          <w:lang w:val="en"/>
        </w:rPr>
        <w:t xml:space="preserve">and quantitative analysis are </w:t>
      </w:r>
      <w:r w:rsidR="007C09F5" w:rsidRPr="00E33996">
        <w:rPr>
          <w:rFonts w:ascii="Times New Roman" w:hAnsi="Times New Roman" w:cs="Times New Roman"/>
          <w:sz w:val="24"/>
          <w:szCs w:val="24"/>
          <w:lang w:val="en"/>
        </w:rPr>
        <w:t>frequently</w:t>
      </w:r>
      <w:r w:rsidRPr="00E33996">
        <w:rPr>
          <w:rFonts w:ascii="Times New Roman" w:hAnsi="Times New Roman" w:cs="Times New Roman"/>
          <w:sz w:val="24"/>
          <w:szCs w:val="24"/>
          <w:lang w:val="en"/>
        </w:rPr>
        <w:t xml:space="preserve"> used in the study of social sciences</w:t>
      </w:r>
      <w:r w:rsidR="007C09F5" w:rsidRPr="00E33996">
        <w:rPr>
          <w:rFonts w:ascii="Times New Roman" w:hAnsi="Times New Roman" w:cs="Times New Roman"/>
          <w:sz w:val="24"/>
          <w:szCs w:val="24"/>
          <w:lang w:val="en"/>
        </w:rPr>
        <w:t xml:space="preserve"> and humanities</w:t>
      </w:r>
      <w:r w:rsidRPr="00E33996">
        <w:rPr>
          <w:rFonts w:ascii="Times New Roman" w:hAnsi="Times New Roman" w:cs="Times New Roman"/>
          <w:sz w:val="24"/>
          <w:szCs w:val="24"/>
          <w:lang w:val="en"/>
        </w:rPr>
        <w:t xml:space="preserve">. </w:t>
      </w:r>
      <w:r w:rsidRPr="009E5522">
        <w:rPr>
          <w:rFonts w:ascii="Times New Roman" w:hAnsi="Times New Roman" w:cs="Times New Roman"/>
          <w:sz w:val="24"/>
          <w:szCs w:val="24"/>
          <w:lang w:val="en"/>
        </w:rPr>
        <w:t>Although the two</w:t>
      </w:r>
      <w:r w:rsidR="00E33996">
        <w:rPr>
          <w:rFonts w:ascii="Times New Roman" w:hAnsi="Times New Roman" w:cs="Times New Roman"/>
          <w:sz w:val="24"/>
          <w:szCs w:val="24"/>
          <w:lang w:val="en"/>
        </w:rPr>
        <w:t xml:space="preserve"> approaches</w:t>
      </w:r>
      <w:r w:rsidRPr="009E5522">
        <w:rPr>
          <w:rFonts w:ascii="Times New Roman" w:hAnsi="Times New Roman" w:cs="Times New Roman"/>
          <w:sz w:val="24"/>
          <w:szCs w:val="24"/>
          <w:lang w:val="en"/>
        </w:rPr>
        <w:t xml:space="preserve"> are </w:t>
      </w:r>
      <w:r w:rsidR="00E33996">
        <w:rPr>
          <w:rFonts w:ascii="Times New Roman" w:hAnsi="Times New Roman" w:cs="Times New Roman"/>
          <w:sz w:val="24"/>
          <w:szCs w:val="24"/>
          <w:lang w:val="en"/>
        </w:rPr>
        <w:t>hard</w:t>
      </w:r>
      <w:r w:rsidRPr="009E5522">
        <w:rPr>
          <w:rFonts w:ascii="Times New Roman" w:hAnsi="Times New Roman" w:cs="Times New Roman"/>
          <w:sz w:val="24"/>
          <w:szCs w:val="24"/>
          <w:lang w:val="en"/>
        </w:rPr>
        <w:t xml:space="preserve"> to reconcile </w:t>
      </w:r>
      <w:r w:rsidR="00E33996">
        <w:rPr>
          <w:rFonts w:ascii="Times New Roman" w:hAnsi="Times New Roman" w:cs="Times New Roman"/>
          <w:sz w:val="24"/>
          <w:szCs w:val="24"/>
          <w:lang w:val="en"/>
        </w:rPr>
        <w:t>from</w:t>
      </w:r>
      <w:r w:rsidRPr="009E5522">
        <w:rPr>
          <w:rFonts w:ascii="Times New Roman" w:hAnsi="Times New Roman" w:cs="Times New Roman"/>
          <w:sz w:val="24"/>
          <w:szCs w:val="24"/>
          <w:lang w:val="en"/>
        </w:rPr>
        <w:t xml:space="preserve"> the philosophical </w:t>
      </w:r>
      <w:r w:rsidR="00E33996">
        <w:rPr>
          <w:rFonts w:ascii="Times New Roman" w:hAnsi="Times New Roman" w:cs="Times New Roman"/>
          <w:sz w:val="24"/>
          <w:szCs w:val="24"/>
          <w:lang w:val="en"/>
        </w:rPr>
        <w:t>point of view</w:t>
      </w:r>
      <w:r w:rsidRPr="009E5522">
        <w:rPr>
          <w:rFonts w:ascii="Times New Roman" w:hAnsi="Times New Roman" w:cs="Times New Roman"/>
          <w:sz w:val="24"/>
          <w:szCs w:val="24"/>
          <w:lang w:val="en"/>
        </w:rPr>
        <w:t>, that is, ontology and epistemology, they are</w:t>
      </w:r>
      <w:r w:rsidR="00E33996">
        <w:rPr>
          <w:rFonts w:ascii="Times New Roman" w:hAnsi="Times New Roman" w:cs="Times New Roman"/>
          <w:sz w:val="24"/>
          <w:szCs w:val="24"/>
          <w:lang w:val="en"/>
        </w:rPr>
        <w:t>n’</w:t>
      </w:r>
      <w:r w:rsidRPr="009E5522">
        <w:rPr>
          <w:rFonts w:ascii="Times New Roman" w:hAnsi="Times New Roman" w:cs="Times New Roman"/>
          <w:sz w:val="24"/>
          <w:szCs w:val="24"/>
          <w:lang w:val="en"/>
        </w:rPr>
        <w:t>t clear-cut in methodology. In education study, Howe (1988) proposed a compatibility term "pragmatism" (pragmatism) to combine two methods together, which emphasized the compatibility of the two camps. This hybrid approach is now known as "mixed methods."</w:t>
      </w:r>
      <w:r w:rsidR="00994FF3" w:rsidRPr="00994FF3">
        <w:rPr>
          <w:rFonts w:ascii="Times New Roman" w:hAnsi="Times New Roman" w:cs="Times New Roman"/>
          <w:sz w:val="22"/>
          <w:vertAlign w:val="superscript"/>
          <w:lang w:val="en"/>
        </w:rPr>
        <w:t xml:space="preserve"> [12]</w:t>
      </w:r>
      <w:r w:rsidRPr="009E5522">
        <w:rPr>
          <w:rFonts w:ascii="Times New Roman" w:hAnsi="Times New Roman" w:cs="Times New Roman"/>
          <w:sz w:val="24"/>
          <w:szCs w:val="24"/>
          <w:lang w:val="en"/>
        </w:rPr>
        <w:t xml:space="preserve"> As the quantitative-qualitative debate cools down, more and more people are using hybrid methods in social science research.</w:t>
      </w:r>
    </w:p>
    <w:p w14:paraId="6B98CB2C" w14:textId="3A60EF51" w:rsidR="00FA01A6" w:rsidRPr="009E5522" w:rsidRDefault="00FA01A6" w:rsidP="009E5522">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China's foreign language teaching and scientific research, especially in empirical research level is still lagging behind western countries.  Empirical research is still the mainstream of current scientific research, especially in China, which is strongly advocated, publicized, taught and implemented. It can be said that in China's social sciences and humanities, the adoption of quantitative methods is relatively late, quantitative and empirical methods in foreign language teaching research are even later. In China, applied linguistics research is changing from non-experimental to experimental, especially quantitative research, which are steadily increasing.</w:t>
      </w:r>
      <w:r w:rsidR="00D10ED4" w:rsidRPr="00D10ED4">
        <w:rPr>
          <w:rFonts w:ascii="Times New Roman" w:hAnsi="Times New Roman" w:cs="Times New Roman"/>
          <w:sz w:val="22"/>
          <w:vertAlign w:val="superscript"/>
          <w:lang w:val="en"/>
        </w:rPr>
        <w:t xml:space="preserve"> </w:t>
      </w:r>
      <w:r w:rsidR="00D10ED4" w:rsidRPr="0081321F">
        <w:rPr>
          <w:rFonts w:ascii="Times New Roman" w:hAnsi="Times New Roman" w:cs="Times New Roman"/>
          <w:sz w:val="22"/>
          <w:vertAlign w:val="superscript"/>
          <w:lang w:val="en"/>
        </w:rPr>
        <w:t>[1]</w:t>
      </w:r>
      <w:r w:rsidRPr="009E5522">
        <w:rPr>
          <w:rFonts w:ascii="Times New Roman" w:hAnsi="Times New Roman" w:cs="Times New Roman"/>
          <w:sz w:val="24"/>
          <w:szCs w:val="24"/>
          <w:lang w:val="en"/>
        </w:rPr>
        <w:t xml:space="preserve"> While promoting and popularization of foreign language teaching and scientific research, we should also pay attention to the development trend of scientific research methods: from the emphasis on quantitative research to the integration of qualitative research and quantitative research.</w:t>
      </w:r>
    </w:p>
    <w:p w14:paraId="1570D2D2" w14:textId="77777777" w:rsidR="00FA01A6" w:rsidRPr="009E5522" w:rsidRDefault="00FA01A6" w:rsidP="009E5522">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In summary, it can be seen that the use of mixed methods has become the mainstream of today's scientific research. Researchers can adopt any method that is suitable for their research topic, research purpose and research object, instead of focusing on the qualitative, quantitative, humanistic or empirical methods. On the basis of summarizing and combining the research of qualitative and quantitative analysis, the author introduces three modes of combining the two methods as follows.</w:t>
      </w:r>
    </w:p>
    <w:p w14:paraId="5A8F43FE" w14:textId="219BDFF9" w:rsidR="00FA01A6" w:rsidRPr="00BB22A9" w:rsidRDefault="00FA01A6" w:rsidP="00760B98">
      <w:pPr>
        <w:spacing w:line="276" w:lineRule="auto"/>
        <w:rPr>
          <w:rFonts w:ascii="Times New Roman" w:hAnsi="Times New Roman" w:cs="Times New Roman"/>
          <w:sz w:val="24"/>
          <w:szCs w:val="24"/>
          <w:lang w:val="en"/>
        </w:rPr>
      </w:pPr>
      <w:r w:rsidRPr="00BB22A9">
        <w:rPr>
          <w:rFonts w:ascii="Times New Roman" w:hAnsi="Times New Roman" w:cs="Times New Roman"/>
          <w:sz w:val="24"/>
          <w:szCs w:val="24"/>
          <w:lang w:val="en"/>
        </w:rPr>
        <w:t xml:space="preserve">Qualitative analysis </w:t>
      </w:r>
      <w:r w:rsidRPr="00760B98">
        <w:rPr>
          <w:rFonts w:ascii="Times New Roman" w:hAnsi="Times New Roman" w:cs="Times New Roman"/>
          <w:sz w:val="24"/>
          <w:szCs w:val="24"/>
          <w:lang w:val="en"/>
        </w:rPr>
        <w:sym w:font="Wingdings" w:char="F0F0"/>
      </w:r>
      <w:r w:rsidRPr="00BB22A9">
        <w:rPr>
          <w:rFonts w:ascii="Times New Roman" w:hAnsi="Times New Roman" w:cs="Times New Roman"/>
          <w:sz w:val="24"/>
          <w:szCs w:val="24"/>
          <w:lang w:val="en"/>
        </w:rPr>
        <w:t xml:space="preserve"> Quantitative Analysis  </w:t>
      </w:r>
    </w:p>
    <w:p w14:paraId="5ADE6ACC" w14:textId="7B3D4421" w:rsidR="00FA01A6" w:rsidRPr="00E159B0" w:rsidRDefault="00FA01A6" w:rsidP="00BB22A9">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 xml:space="preserve">In a study, qualitative methods are used first, followed </w:t>
      </w:r>
      <w:r w:rsidRPr="00E159B0">
        <w:rPr>
          <w:rFonts w:ascii="Times New Roman" w:hAnsi="Times New Roman" w:cs="Times New Roman"/>
          <w:sz w:val="24"/>
          <w:szCs w:val="24"/>
          <w:lang w:val="en"/>
        </w:rPr>
        <w:t xml:space="preserve">by quantitative </w:t>
      </w:r>
      <w:r w:rsidR="00CC4EA2" w:rsidRPr="00E159B0">
        <w:rPr>
          <w:rFonts w:ascii="Times New Roman" w:hAnsi="Times New Roman" w:cs="Times New Roman"/>
          <w:sz w:val="24"/>
          <w:szCs w:val="24"/>
          <w:lang w:val="en"/>
        </w:rPr>
        <w:t>approach</w:t>
      </w:r>
      <w:r w:rsidRPr="00E159B0">
        <w:rPr>
          <w:rFonts w:ascii="Times New Roman" w:hAnsi="Times New Roman" w:cs="Times New Roman"/>
          <w:sz w:val="24"/>
          <w:szCs w:val="24"/>
          <w:lang w:val="en"/>
        </w:rPr>
        <w:t xml:space="preserve">. For </w:t>
      </w:r>
      <w:r w:rsidR="00CC4EA2" w:rsidRPr="00E159B0">
        <w:rPr>
          <w:rFonts w:ascii="Times New Roman" w:hAnsi="Times New Roman" w:cs="Times New Roman"/>
          <w:sz w:val="24"/>
          <w:szCs w:val="24"/>
          <w:lang w:val="en"/>
        </w:rPr>
        <w:t>instance</w:t>
      </w:r>
      <w:r w:rsidRPr="00E159B0">
        <w:rPr>
          <w:rFonts w:ascii="Times New Roman" w:hAnsi="Times New Roman" w:cs="Times New Roman"/>
          <w:sz w:val="24"/>
          <w:szCs w:val="24"/>
          <w:lang w:val="en"/>
        </w:rPr>
        <w:t xml:space="preserve">, </w:t>
      </w:r>
      <w:r w:rsidR="00E159B0" w:rsidRPr="00E159B0">
        <w:rPr>
          <w:rFonts w:ascii="Times New Roman" w:hAnsi="Times New Roman" w:cs="Times New Roman"/>
          <w:sz w:val="24"/>
          <w:szCs w:val="24"/>
          <w:lang w:val="en"/>
        </w:rPr>
        <w:t xml:space="preserve">in order </w:t>
      </w:r>
      <w:r w:rsidRPr="00E159B0">
        <w:rPr>
          <w:rFonts w:ascii="Times New Roman" w:hAnsi="Times New Roman" w:cs="Times New Roman"/>
          <w:sz w:val="24"/>
          <w:szCs w:val="24"/>
          <w:lang w:val="en"/>
        </w:rPr>
        <w:t>to investigate students' motivation to learn English</w:t>
      </w:r>
      <w:r w:rsidR="00E159B0" w:rsidRPr="00E159B0">
        <w:rPr>
          <w:rFonts w:ascii="Times New Roman" w:hAnsi="Times New Roman" w:cs="Times New Roman"/>
          <w:sz w:val="24"/>
          <w:szCs w:val="24"/>
          <w:lang w:val="en"/>
        </w:rPr>
        <w:t xml:space="preserve">, </w:t>
      </w:r>
      <w:r w:rsidRPr="00E159B0">
        <w:rPr>
          <w:rFonts w:ascii="Times New Roman" w:hAnsi="Times New Roman" w:cs="Times New Roman"/>
          <w:sz w:val="24"/>
          <w:szCs w:val="24"/>
          <w:lang w:val="en"/>
        </w:rPr>
        <w:t>we can use qualitative analysis methods such as natural interviews</w:t>
      </w:r>
      <w:r w:rsidR="00E159B0" w:rsidRPr="00E159B0">
        <w:rPr>
          <w:rFonts w:ascii="Times New Roman" w:hAnsi="Times New Roman" w:cs="Times New Roman"/>
          <w:sz w:val="24"/>
          <w:szCs w:val="24"/>
          <w:lang w:val="en"/>
        </w:rPr>
        <w:t xml:space="preserve"> firstly.</w:t>
      </w:r>
      <w:r w:rsidRPr="00E159B0">
        <w:rPr>
          <w:rFonts w:ascii="Times New Roman" w:hAnsi="Times New Roman" w:cs="Times New Roman"/>
          <w:sz w:val="24"/>
          <w:szCs w:val="24"/>
          <w:lang w:val="en"/>
        </w:rPr>
        <w:t xml:space="preserve"> After analyzing and sorting out the collected </w:t>
      </w:r>
      <w:r w:rsidR="00E159B0" w:rsidRPr="00E159B0">
        <w:rPr>
          <w:rFonts w:ascii="Times New Roman" w:hAnsi="Times New Roman" w:cs="Times New Roman"/>
          <w:sz w:val="24"/>
          <w:szCs w:val="24"/>
          <w:lang w:val="en"/>
        </w:rPr>
        <w:t>information</w:t>
      </w:r>
      <w:r w:rsidRPr="00E159B0">
        <w:rPr>
          <w:rFonts w:ascii="Times New Roman" w:hAnsi="Times New Roman" w:cs="Times New Roman"/>
          <w:sz w:val="24"/>
          <w:szCs w:val="24"/>
          <w:lang w:val="en"/>
        </w:rPr>
        <w:t xml:space="preserve">, we can </w:t>
      </w:r>
      <w:r w:rsidR="00E159B0" w:rsidRPr="00E159B0">
        <w:rPr>
          <w:rFonts w:ascii="Times New Roman" w:hAnsi="Times New Roman" w:cs="Times New Roman"/>
          <w:sz w:val="24"/>
          <w:szCs w:val="24"/>
          <w:lang w:val="en"/>
        </w:rPr>
        <w:t>discover</w:t>
      </w:r>
      <w:r w:rsidRPr="00E159B0">
        <w:rPr>
          <w:rFonts w:ascii="Times New Roman" w:hAnsi="Times New Roman" w:cs="Times New Roman"/>
          <w:sz w:val="24"/>
          <w:szCs w:val="24"/>
          <w:lang w:val="en"/>
        </w:rPr>
        <w:t xml:space="preserve"> the recurring patterns or regular things</w:t>
      </w:r>
      <w:r w:rsidR="00E159B0" w:rsidRPr="00E159B0">
        <w:rPr>
          <w:rFonts w:ascii="Times New Roman" w:hAnsi="Times New Roman" w:cs="Times New Roman"/>
          <w:sz w:val="24"/>
          <w:szCs w:val="24"/>
          <w:lang w:val="en"/>
        </w:rPr>
        <w:t xml:space="preserve">. Based on these, we could </w:t>
      </w:r>
      <w:r w:rsidRPr="00E159B0">
        <w:rPr>
          <w:rFonts w:ascii="Times New Roman" w:hAnsi="Times New Roman" w:cs="Times New Roman"/>
          <w:sz w:val="24"/>
          <w:szCs w:val="24"/>
          <w:lang w:val="en"/>
        </w:rPr>
        <w:t xml:space="preserve">make possible research hypotheses. Then, the data can be </w:t>
      </w:r>
      <w:r w:rsidR="00E159B0" w:rsidRPr="00E159B0">
        <w:rPr>
          <w:rFonts w:ascii="Times New Roman" w:hAnsi="Times New Roman" w:cs="Times New Roman"/>
          <w:sz w:val="24"/>
          <w:szCs w:val="24"/>
          <w:lang w:val="en"/>
        </w:rPr>
        <w:t>gained</w:t>
      </w:r>
      <w:r w:rsidRPr="00E159B0">
        <w:rPr>
          <w:rFonts w:ascii="Times New Roman" w:hAnsi="Times New Roman" w:cs="Times New Roman"/>
          <w:sz w:val="24"/>
          <w:szCs w:val="24"/>
          <w:lang w:val="en"/>
        </w:rPr>
        <w:t xml:space="preserve"> by means of questionnaires, experiments, etc.</w:t>
      </w:r>
      <w:r w:rsidR="00E159B0" w:rsidRPr="00E159B0">
        <w:rPr>
          <w:rFonts w:ascii="Times New Roman" w:hAnsi="Times New Roman" w:cs="Times New Roman"/>
          <w:sz w:val="24"/>
          <w:szCs w:val="24"/>
          <w:lang w:val="en"/>
        </w:rPr>
        <w:t xml:space="preserve"> and</w:t>
      </w:r>
      <w:r w:rsidRPr="00E159B0">
        <w:rPr>
          <w:rFonts w:ascii="Times New Roman" w:hAnsi="Times New Roman" w:cs="Times New Roman"/>
          <w:sz w:val="24"/>
          <w:szCs w:val="24"/>
          <w:lang w:val="en"/>
        </w:rPr>
        <w:t xml:space="preserve"> analyzed by statistical procedures to test whether these assumptions are statistically significant. </w:t>
      </w:r>
    </w:p>
    <w:p w14:paraId="5655E291" w14:textId="37E1AB4B" w:rsidR="00FA01A6" w:rsidRPr="00BB22A9" w:rsidRDefault="00FA01A6" w:rsidP="00760B98">
      <w:pPr>
        <w:spacing w:line="276" w:lineRule="auto"/>
        <w:rPr>
          <w:rFonts w:ascii="Times New Roman" w:hAnsi="Times New Roman" w:cs="Times New Roman"/>
          <w:sz w:val="24"/>
          <w:szCs w:val="24"/>
          <w:lang w:val="en"/>
        </w:rPr>
      </w:pPr>
      <w:r w:rsidRPr="00BB22A9">
        <w:rPr>
          <w:rFonts w:ascii="Times New Roman" w:hAnsi="Times New Roman" w:cs="Times New Roman"/>
          <w:sz w:val="24"/>
          <w:szCs w:val="24"/>
          <w:lang w:val="en"/>
        </w:rPr>
        <w:t xml:space="preserve">Quantitative Analysis </w:t>
      </w:r>
      <w:r w:rsidRPr="00760B98">
        <w:rPr>
          <w:rFonts w:ascii="Times New Roman" w:hAnsi="Times New Roman" w:cs="Times New Roman"/>
          <w:sz w:val="24"/>
          <w:szCs w:val="24"/>
          <w:lang w:val="en"/>
        </w:rPr>
        <w:sym w:font="Wingdings" w:char="F0F0"/>
      </w:r>
      <w:r w:rsidRPr="00BB22A9">
        <w:rPr>
          <w:rFonts w:ascii="Times New Roman" w:hAnsi="Times New Roman" w:cs="Times New Roman"/>
          <w:sz w:val="24"/>
          <w:szCs w:val="24"/>
          <w:lang w:val="en"/>
        </w:rPr>
        <w:t xml:space="preserve"> Post-Qualitative Analysis</w:t>
      </w:r>
    </w:p>
    <w:p w14:paraId="10BBFDEF" w14:textId="32C61354" w:rsidR="00FA01A6" w:rsidRPr="009E5522" w:rsidRDefault="00FA01A6" w:rsidP="00BB22A9">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 xml:space="preserve">In a study, quantitative methods are used first, followed by qualitative methods. Many studies using hybrid methods follow this pattern. After the evaluation results are analyzed with the quantitative method of basic statistics and correlation analysis, the </w:t>
      </w:r>
      <w:r w:rsidRPr="009E5522">
        <w:rPr>
          <w:rFonts w:ascii="Times New Roman" w:hAnsi="Times New Roman" w:cs="Times New Roman"/>
          <w:sz w:val="24"/>
          <w:szCs w:val="24"/>
          <w:lang w:val="en"/>
        </w:rPr>
        <w:lastRenderedPageBreak/>
        <w:t>evaluation results (which are statistically significant in correlation analysis) are further analyzed with the quantitative method.</w:t>
      </w:r>
      <w:r w:rsidR="00F757E2">
        <w:rPr>
          <w:rFonts w:ascii="Times New Roman" w:hAnsi="Times New Roman" w:cs="Times New Roman"/>
          <w:sz w:val="24"/>
          <w:szCs w:val="24"/>
          <w:lang w:val="en"/>
        </w:rPr>
        <w:t>cc</w:t>
      </w:r>
    </w:p>
    <w:p w14:paraId="73EE65F5" w14:textId="1BCA6D27" w:rsidR="00FA01A6" w:rsidRPr="00BB22A9" w:rsidRDefault="00FA01A6" w:rsidP="00760B98">
      <w:pPr>
        <w:spacing w:line="276" w:lineRule="auto"/>
        <w:rPr>
          <w:rFonts w:ascii="Times New Roman" w:hAnsi="Times New Roman" w:cs="Times New Roman"/>
          <w:sz w:val="24"/>
          <w:szCs w:val="24"/>
          <w:lang w:val="en"/>
        </w:rPr>
      </w:pPr>
      <w:r w:rsidRPr="00BB22A9">
        <w:rPr>
          <w:rFonts w:ascii="Times New Roman" w:hAnsi="Times New Roman" w:cs="Times New Roman"/>
          <w:sz w:val="24"/>
          <w:szCs w:val="24"/>
          <w:lang w:val="en"/>
        </w:rPr>
        <w:t xml:space="preserve">Qualitative Analysis </w:t>
      </w:r>
      <w:r w:rsidRPr="00760B98">
        <w:rPr>
          <w:rFonts w:ascii="Times New Roman" w:hAnsi="Times New Roman" w:cs="Times New Roman"/>
          <w:sz w:val="24"/>
          <w:szCs w:val="24"/>
          <w:lang w:val="en"/>
        </w:rPr>
        <w:sym w:font="Wingdings" w:char="F0F3"/>
      </w:r>
      <w:r w:rsidRPr="00BB22A9">
        <w:rPr>
          <w:rFonts w:ascii="Times New Roman" w:hAnsi="Times New Roman" w:cs="Times New Roman"/>
          <w:sz w:val="24"/>
          <w:szCs w:val="24"/>
          <w:lang w:val="en"/>
        </w:rPr>
        <w:t xml:space="preserve"> Quantitative Analysis</w:t>
      </w:r>
    </w:p>
    <w:p w14:paraId="75281069" w14:textId="12B81446" w:rsidR="00FA01A6" w:rsidRPr="009E5522" w:rsidRDefault="00FA01A6" w:rsidP="00BB22A9">
      <w:pPr>
        <w:spacing w:line="276" w:lineRule="auto"/>
        <w:rPr>
          <w:rFonts w:ascii="Times New Roman" w:hAnsi="Times New Roman" w:cs="Times New Roman"/>
          <w:sz w:val="24"/>
          <w:szCs w:val="24"/>
          <w:lang w:val="en"/>
        </w:rPr>
      </w:pPr>
      <w:r w:rsidRPr="009E5522">
        <w:rPr>
          <w:rFonts w:ascii="Times New Roman" w:hAnsi="Times New Roman" w:cs="Times New Roman"/>
          <w:sz w:val="24"/>
          <w:szCs w:val="24"/>
          <w:lang w:val="en"/>
        </w:rPr>
        <w:t>In a study, quantitative methods can be used firstly, qualitative methods can be used secondly, then quantitative methods, and vice versa (in this linear process, the initial quantitative or qualitative methods are usually tentative, which can help researchers find new research topics, test the feasibility of existing topics, or deepen the unmatured subjects); The use of research methods can also be multi-layered, i.e. two or more methods (with qualitative or quantitative orientation) can be used simultaneously or in stages for the same research topic, which is often used in scientific research as "triangulation".</w:t>
      </w:r>
      <w:r w:rsidR="00E126C7" w:rsidRPr="00E126C7">
        <w:rPr>
          <w:rFonts w:ascii="Times New Roman" w:hAnsi="Times New Roman" w:cs="Times New Roman"/>
          <w:sz w:val="22"/>
          <w:vertAlign w:val="superscript"/>
          <w:lang w:val="en"/>
        </w:rPr>
        <w:t>[5]</w:t>
      </w:r>
      <w:r w:rsidRPr="009E5522">
        <w:rPr>
          <w:rFonts w:ascii="Times New Roman" w:hAnsi="Times New Roman" w:cs="Times New Roman"/>
          <w:sz w:val="24"/>
          <w:szCs w:val="24"/>
          <w:lang w:val="en"/>
        </w:rPr>
        <w:t xml:space="preserve"> This model is often seen in larger research projects. </w:t>
      </w:r>
    </w:p>
    <w:p w14:paraId="27FC0286" w14:textId="5E89EC41" w:rsidR="007E1711" w:rsidRPr="00BB22A9" w:rsidRDefault="00EA3F04" w:rsidP="004023AB">
      <w:pPr>
        <w:spacing w:line="276" w:lineRule="auto"/>
        <w:rPr>
          <w:rFonts w:ascii="Times New Roman" w:hAnsi="Times New Roman" w:cs="Times New Roman"/>
          <w:sz w:val="24"/>
          <w:szCs w:val="24"/>
          <w:lang w:val="en"/>
        </w:rPr>
      </w:pPr>
      <w:r w:rsidRPr="004023AB">
        <w:rPr>
          <w:rFonts w:ascii="Times New Roman" w:hAnsi="Times New Roman" w:cs="Times New Roman"/>
          <w:sz w:val="24"/>
          <w:szCs w:val="24"/>
          <w:lang w:val="en"/>
        </w:rPr>
        <w:t xml:space="preserve">Research method is not only the tool and path to </w:t>
      </w:r>
      <w:r w:rsidR="004023AB" w:rsidRPr="004023AB">
        <w:rPr>
          <w:rFonts w:ascii="Times New Roman" w:hAnsi="Times New Roman" w:cs="Times New Roman"/>
          <w:sz w:val="24"/>
          <w:szCs w:val="24"/>
          <w:lang w:val="en"/>
        </w:rPr>
        <w:t xml:space="preserve">discovery and </w:t>
      </w:r>
      <w:r w:rsidRPr="004023AB">
        <w:rPr>
          <w:rFonts w:ascii="Times New Roman" w:hAnsi="Times New Roman" w:cs="Times New Roman"/>
          <w:sz w:val="24"/>
          <w:szCs w:val="24"/>
          <w:lang w:val="en"/>
        </w:rPr>
        <w:t xml:space="preserve">explore the unknown object, but also the driving force </w:t>
      </w:r>
      <w:r w:rsidR="004023AB" w:rsidRPr="004023AB">
        <w:rPr>
          <w:rFonts w:ascii="Times New Roman" w:hAnsi="Times New Roman" w:cs="Times New Roman"/>
          <w:sz w:val="24"/>
          <w:szCs w:val="24"/>
          <w:lang w:val="en"/>
        </w:rPr>
        <w:t>for concepts</w:t>
      </w:r>
      <w:r w:rsidRPr="004023AB">
        <w:rPr>
          <w:rFonts w:ascii="Times New Roman" w:hAnsi="Times New Roman" w:cs="Times New Roman"/>
          <w:sz w:val="24"/>
          <w:szCs w:val="24"/>
          <w:lang w:val="en"/>
        </w:rPr>
        <w:t xml:space="preserve"> innovation. Multiple </w:t>
      </w:r>
      <w:r w:rsidR="004023AB" w:rsidRPr="004023AB">
        <w:rPr>
          <w:rFonts w:ascii="Times New Roman" w:hAnsi="Times New Roman" w:cs="Times New Roman"/>
          <w:sz w:val="24"/>
          <w:szCs w:val="24"/>
          <w:lang w:val="en"/>
        </w:rPr>
        <w:t>approache</w:t>
      </w:r>
      <w:r w:rsidRPr="004023AB">
        <w:rPr>
          <w:rFonts w:ascii="Times New Roman" w:hAnsi="Times New Roman" w:cs="Times New Roman"/>
          <w:sz w:val="24"/>
          <w:szCs w:val="24"/>
          <w:lang w:val="en"/>
        </w:rPr>
        <w:t>s c</w:t>
      </w:r>
      <w:r w:rsidR="004023AB" w:rsidRPr="004023AB">
        <w:rPr>
          <w:rFonts w:ascii="Times New Roman" w:hAnsi="Times New Roman" w:cs="Times New Roman"/>
          <w:sz w:val="24"/>
          <w:szCs w:val="24"/>
          <w:lang w:val="en"/>
        </w:rPr>
        <w:t>ould</w:t>
      </w:r>
      <w:r w:rsidRPr="004023AB">
        <w:rPr>
          <w:rFonts w:ascii="Times New Roman" w:hAnsi="Times New Roman" w:cs="Times New Roman"/>
          <w:sz w:val="24"/>
          <w:szCs w:val="24"/>
          <w:lang w:val="en"/>
        </w:rPr>
        <w:t xml:space="preserve"> bring different perspectives to academic research, which </w:t>
      </w:r>
      <w:r w:rsidR="004023AB" w:rsidRPr="004023AB">
        <w:rPr>
          <w:rFonts w:ascii="Times New Roman" w:hAnsi="Times New Roman" w:cs="Times New Roman"/>
          <w:sz w:val="24"/>
          <w:szCs w:val="24"/>
          <w:lang w:val="en"/>
        </w:rPr>
        <w:t xml:space="preserve">could </w:t>
      </w:r>
      <w:r w:rsidRPr="004023AB">
        <w:rPr>
          <w:rFonts w:ascii="Times New Roman" w:hAnsi="Times New Roman" w:cs="Times New Roman"/>
          <w:sz w:val="24"/>
          <w:szCs w:val="24"/>
          <w:lang w:val="en"/>
        </w:rPr>
        <w:t>stimulate new ideas and dig deep</w:t>
      </w:r>
      <w:r w:rsidR="004023AB" w:rsidRPr="004023AB">
        <w:rPr>
          <w:rFonts w:ascii="Times New Roman" w:hAnsi="Times New Roman" w:cs="Times New Roman"/>
          <w:sz w:val="24"/>
          <w:szCs w:val="24"/>
          <w:lang w:val="en"/>
        </w:rPr>
        <w:t>er</w:t>
      </w:r>
      <w:r w:rsidRPr="004023AB">
        <w:rPr>
          <w:rFonts w:ascii="Times New Roman" w:hAnsi="Times New Roman" w:cs="Times New Roman"/>
          <w:sz w:val="24"/>
          <w:szCs w:val="24"/>
          <w:lang w:val="en"/>
        </w:rPr>
        <w:t xml:space="preserve"> connotations. </w:t>
      </w:r>
      <w:r w:rsidRPr="00BB22A9">
        <w:rPr>
          <w:rFonts w:ascii="Times New Roman" w:hAnsi="Times New Roman" w:cs="Times New Roman"/>
          <w:sz w:val="24"/>
          <w:szCs w:val="24"/>
          <w:lang w:val="en"/>
        </w:rPr>
        <w:t xml:space="preserve">Practical social science </w:t>
      </w:r>
      <w:r w:rsidR="004023AB">
        <w:rPr>
          <w:rFonts w:ascii="Times New Roman" w:hAnsi="Times New Roman" w:cs="Times New Roman"/>
          <w:sz w:val="24"/>
          <w:szCs w:val="24"/>
          <w:lang w:val="en"/>
        </w:rPr>
        <w:t>study</w:t>
      </w:r>
      <w:r w:rsidRPr="00BB22A9">
        <w:rPr>
          <w:rFonts w:ascii="Times New Roman" w:hAnsi="Times New Roman" w:cs="Times New Roman"/>
          <w:sz w:val="24"/>
          <w:szCs w:val="24"/>
          <w:lang w:val="en"/>
        </w:rPr>
        <w:t xml:space="preserve"> is </w:t>
      </w:r>
      <w:r w:rsidR="004023AB">
        <w:rPr>
          <w:rFonts w:ascii="Times New Roman" w:hAnsi="Times New Roman" w:cs="Times New Roman"/>
          <w:sz w:val="24"/>
          <w:szCs w:val="24"/>
          <w:lang w:val="en"/>
        </w:rPr>
        <w:t>usually</w:t>
      </w:r>
      <w:r w:rsidRPr="00BB22A9">
        <w:rPr>
          <w:rFonts w:ascii="Times New Roman" w:hAnsi="Times New Roman" w:cs="Times New Roman"/>
          <w:sz w:val="24"/>
          <w:szCs w:val="24"/>
          <w:lang w:val="en"/>
        </w:rPr>
        <w:t xml:space="preserve"> the fusion of multiple methods, qualitative research puts forward ideas and arguments, quantitative analysis serves as the foundation for demonstration and analysis, or its data results serve as the support of a certain viewpoint, forming a set of rigorous logical reasoning system, thus effectively increasing the </w:t>
      </w:r>
      <w:proofErr w:type="spellStart"/>
      <w:r w:rsidRPr="00BB22A9">
        <w:rPr>
          <w:rFonts w:ascii="Times New Roman" w:hAnsi="Times New Roman" w:cs="Times New Roman"/>
          <w:sz w:val="24"/>
          <w:szCs w:val="24"/>
          <w:lang w:val="en"/>
        </w:rPr>
        <w:t>scienti</w:t>
      </w:r>
      <w:r w:rsidR="00E159B0">
        <w:rPr>
          <w:rFonts w:ascii="Times New Roman" w:hAnsi="Times New Roman" w:cs="Times New Roman"/>
          <w:sz w:val="24"/>
          <w:szCs w:val="24"/>
          <w:lang w:val="en"/>
        </w:rPr>
        <w:t>fi</w:t>
      </w:r>
      <w:r w:rsidRPr="00BB22A9">
        <w:rPr>
          <w:rFonts w:ascii="Times New Roman" w:hAnsi="Times New Roman" w:cs="Times New Roman"/>
          <w:sz w:val="24"/>
          <w:szCs w:val="24"/>
          <w:lang w:val="en"/>
        </w:rPr>
        <w:t>city</w:t>
      </w:r>
      <w:proofErr w:type="spellEnd"/>
      <w:r w:rsidRPr="00BB22A9">
        <w:rPr>
          <w:rFonts w:ascii="Times New Roman" w:hAnsi="Times New Roman" w:cs="Times New Roman"/>
          <w:sz w:val="24"/>
          <w:szCs w:val="24"/>
          <w:lang w:val="en"/>
        </w:rPr>
        <w:t xml:space="preserve"> and innovation of academic research.</w:t>
      </w:r>
      <w:r w:rsidR="00E126C7" w:rsidRPr="00E126C7">
        <w:rPr>
          <w:rFonts w:ascii="Times New Roman" w:hAnsi="Times New Roman" w:cs="Times New Roman"/>
          <w:sz w:val="22"/>
          <w:vertAlign w:val="superscript"/>
          <w:lang w:val="en"/>
        </w:rPr>
        <w:t>[2]</w:t>
      </w:r>
      <w:r w:rsidR="00E126C7">
        <w:rPr>
          <w:rFonts w:ascii="Times New Roman" w:hAnsi="Times New Roman" w:cs="Times New Roman"/>
          <w:sz w:val="24"/>
          <w:szCs w:val="24"/>
          <w:lang w:val="en"/>
        </w:rPr>
        <w:t xml:space="preserve"> </w:t>
      </w:r>
      <w:r w:rsidRPr="00BB22A9">
        <w:rPr>
          <w:rFonts w:ascii="Times New Roman" w:hAnsi="Times New Roman" w:cs="Times New Roman"/>
          <w:sz w:val="24"/>
          <w:szCs w:val="24"/>
          <w:lang w:val="en"/>
        </w:rPr>
        <w:t>The advent of the era of big data means that the original research objects and research content have undergone qualitative or quantitative changes, information is not only expanding at the rate of exponential growth, but more importantly, data structure and form also present new irregular changes. In this way, we can no longer stick to the routine and continue to use traditional methods to understand new things, but need to adjust in three levels: methodology, basic method and specific method and technology. </w:t>
      </w:r>
      <w:r w:rsidR="00392BEF">
        <w:rPr>
          <w:rFonts w:ascii="Times New Roman" w:hAnsi="Times New Roman" w:cs="Times New Roman"/>
          <w:sz w:val="24"/>
          <w:szCs w:val="24"/>
          <w:lang w:val="en"/>
        </w:rPr>
        <w:t xml:space="preserve">From the </w:t>
      </w:r>
      <w:r w:rsidRPr="00BB22A9">
        <w:rPr>
          <w:rFonts w:ascii="Times New Roman" w:hAnsi="Times New Roman" w:cs="Times New Roman"/>
          <w:sz w:val="24"/>
          <w:szCs w:val="24"/>
          <w:lang w:val="en"/>
        </w:rPr>
        <w:t xml:space="preserve">methodological point of view, there is no fundamental conflict between quantitative and qualitative </w:t>
      </w:r>
      <w:r w:rsidR="00392BEF">
        <w:rPr>
          <w:rFonts w:ascii="Times New Roman" w:hAnsi="Times New Roman" w:cs="Times New Roman"/>
          <w:sz w:val="24"/>
          <w:szCs w:val="24"/>
          <w:lang w:val="en"/>
        </w:rPr>
        <w:t>methods</w:t>
      </w:r>
      <w:r w:rsidRPr="00BB22A9">
        <w:rPr>
          <w:rFonts w:ascii="Times New Roman" w:hAnsi="Times New Roman" w:cs="Times New Roman"/>
          <w:sz w:val="24"/>
          <w:szCs w:val="24"/>
          <w:lang w:val="en"/>
        </w:rPr>
        <w:t>. In the course of many empirical studies and normative studies, they are able to make up for each other's shortcomings and rely on each other.</w:t>
      </w:r>
      <w:r w:rsidR="00D34491" w:rsidRPr="00D34491">
        <w:rPr>
          <w:rFonts w:ascii="Times New Roman" w:hAnsi="Times New Roman" w:cs="Times New Roman"/>
          <w:sz w:val="22"/>
          <w:vertAlign w:val="superscript"/>
          <w:lang w:val="en"/>
        </w:rPr>
        <w:t xml:space="preserve"> </w:t>
      </w:r>
      <w:r w:rsidR="00D34491" w:rsidRPr="0081321F">
        <w:rPr>
          <w:rFonts w:ascii="Times New Roman" w:hAnsi="Times New Roman" w:cs="Times New Roman"/>
          <w:sz w:val="22"/>
          <w:vertAlign w:val="superscript"/>
          <w:lang w:val="en"/>
        </w:rPr>
        <w:t>[</w:t>
      </w:r>
      <w:r w:rsidR="00D34491">
        <w:rPr>
          <w:rFonts w:ascii="Times New Roman" w:hAnsi="Times New Roman" w:cs="Times New Roman"/>
          <w:sz w:val="22"/>
          <w:vertAlign w:val="superscript"/>
          <w:lang w:val="en"/>
        </w:rPr>
        <w:t>7</w:t>
      </w:r>
      <w:r w:rsidR="00D34491" w:rsidRPr="0081321F">
        <w:rPr>
          <w:rFonts w:ascii="Times New Roman" w:hAnsi="Times New Roman" w:cs="Times New Roman"/>
          <w:sz w:val="22"/>
          <w:vertAlign w:val="superscript"/>
          <w:lang w:val="en"/>
        </w:rPr>
        <w:t>]</w:t>
      </w:r>
      <w:r w:rsidRPr="00BB22A9">
        <w:rPr>
          <w:rFonts w:ascii="Times New Roman" w:hAnsi="Times New Roman" w:cs="Times New Roman"/>
          <w:sz w:val="24"/>
          <w:szCs w:val="24"/>
          <w:lang w:val="en"/>
        </w:rPr>
        <w:t xml:space="preserve"> </w:t>
      </w:r>
    </w:p>
    <w:p w14:paraId="64253F45" w14:textId="7C7284B1" w:rsidR="007E1711" w:rsidRPr="00BB22A9" w:rsidRDefault="007E1711" w:rsidP="00760B98">
      <w:pPr>
        <w:spacing w:line="276" w:lineRule="auto"/>
        <w:rPr>
          <w:rFonts w:ascii="Times New Roman" w:hAnsi="Times New Roman" w:cs="Times New Roman"/>
          <w:sz w:val="24"/>
          <w:szCs w:val="24"/>
          <w:lang w:val="en"/>
        </w:rPr>
      </w:pPr>
      <w:r w:rsidRPr="00BB22A9">
        <w:rPr>
          <w:rFonts w:ascii="Times New Roman" w:hAnsi="Times New Roman" w:cs="Times New Roman"/>
          <w:sz w:val="24"/>
          <w:szCs w:val="24"/>
          <w:lang w:val="en"/>
        </w:rPr>
        <w:t xml:space="preserve">As a branch of pedagogy, the study of English teaching embraces two competing research perspectives for social sciences: the established traditional view of quantitative research and the new explanatory view of qualitative research. Quantitative research and qualitative research are two kinds of English teaching research methods which are both scientific and feasible. </w:t>
      </w:r>
    </w:p>
    <w:p w14:paraId="047DAB67" w14:textId="7D375E30" w:rsidR="007E1711" w:rsidRPr="00BB22A9" w:rsidRDefault="007E1711" w:rsidP="00760B98">
      <w:pPr>
        <w:spacing w:line="276" w:lineRule="auto"/>
        <w:rPr>
          <w:rFonts w:ascii="Times New Roman" w:hAnsi="Times New Roman" w:cs="Times New Roman"/>
          <w:sz w:val="24"/>
          <w:szCs w:val="24"/>
          <w:lang w:val="en"/>
        </w:rPr>
      </w:pPr>
      <w:r w:rsidRPr="00BB22A9">
        <w:rPr>
          <w:rFonts w:ascii="Times New Roman" w:hAnsi="Times New Roman" w:cs="Times New Roman"/>
          <w:sz w:val="24"/>
          <w:szCs w:val="24"/>
          <w:lang w:val="en"/>
        </w:rPr>
        <w:t>The analysis and comparison of methodology reveal the rational application of quantitative analysis and qualitative analysis in English teaching. This comparative study will show that qualitative research and quantitative research have practical and extensive application value in English teaching and have considerable guiding role in English teaching theory and research.</w:t>
      </w:r>
      <w:r w:rsidR="00E126C7" w:rsidRPr="00E126C7">
        <w:rPr>
          <w:rFonts w:ascii="Times New Roman" w:hAnsi="Times New Roman" w:cs="Times New Roman"/>
          <w:sz w:val="22"/>
          <w:vertAlign w:val="superscript"/>
          <w:lang w:val="en"/>
        </w:rPr>
        <w:t xml:space="preserve"> [4]</w:t>
      </w:r>
      <w:r w:rsidRPr="00BB22A9">
        <w:rPr>
          <w:rFonts w:ascii="Times New Roman" w:hAnsi="Times New Roman" w:cs="Times New Roman"/>
          <w:sz w:val="24"/>
          <w:szCs w:val="24"/>
          <w:lang w:val="en"/>
        </w:rPr>
        <w:t xml:space="preserve"> In addition, the exploration of implementation </w:t>
      </w:r>
      <w:r w:rsidRPr="00BB22A9">
        <w:rPr>
          <w:rFonts w:ascii="Times New Roman" w:hAnsi="Times New Roman" w:cs="Times New Roman"/>
          <w:sz w:val="24"/>
          <w:szCs w:val="24"/>
          <w:lang w:val="en"/>
        </w:rPr>
        <w:lastRenderedPageBreak/>
        <w:t>methodology in the field of English teaching research will certainly promote the improvement of English teachers' practical teaching ability and the development of English teaching activities</w:t>
      </w:r>
      <w:r w:rsidR="007703B5">
        <w:rPr>
          <w:rFonts w:ascii="Times New Roman" w:hAnsi="Times New Roman" w:cs="Times New Roman"/>
          <w:sz w:val="24"/>
          <w:szCs w:val="24"/>
          <w:lang w:val="en"/>
        </w:rPr>
        <w:t>.</w:t>
      </w:r>
    </w:p>
    <w:p w14:paraId="1C3A3129" w14:textId="6827E6BB" w:rsidR="00EA3F04" w:rsidRPr="00BB22A9" w:rsidRDefault="00EA3F04" w:rsidP="00760B98">
      <w:pPr>
        <w:spacing w:line="276" w:lineRule="auto"/>
        <w:rPr>
          <w:rFonts w:ascii="Times New Roman" w:hAnsi="Times New Roman" w:cs="Times New Roman"/>
          <w:sz w:val="24"/>
          <w:szCs w:val="24"/>
          <w:lang w:val="en"/>
        </w:rPr>
      </w:pPr>
      <w:r w:rsidRPr="00BB22A9">
        <w:rPr>
          <w:rFonts w:ascii="Times New Roman" w:hAnsi="Times New Roman" w:cs="Times New Roman"/>
          <w:sz w:val="24"/>
          <w:szCs w:val="24"/>
          <w:lang w:val="en"/>
        </w:rPr>
        <w:t xml:space="preserve">For example, to study the </w:t>
      </w:r>
      <w:r w:rsidR="00BB22A9">
        <w:rPr>
          <w:rFonts w:ascii="Times New Roman" w:hAnsi="Times New Roman" w:cs="Times New Roman"/>
          <w:sz w:val="24"/>
          <w:szCs w:val="24"/>
          <w:lang w:val="en"/>
        </w:rPr>
        <w:t>i</w:t>
      </w:r>
      <w:r w:rsidRPr="00BB22A9">
        <w:rPr>
          <w:rFonts w:ascii="Times New Roman" w:hAnsi="Times New Roman" w:cs="Times New Roman"/>
          <w:sz w:val="24"/>
          <w:szCs w:val="24"/>
          <w:lang w:val="en"/>
        </w:rPr>
        <w:t>mpact of critical teaching and non-English majors' English writing proficiency, we need not only data collection in the early stage, data processing and analysis in the middle stage, but also qualitative research in the later stage. The research results are fact judgment and value analysis based on rigorous quantitative analysis. Through the study, we need to test the accuracy of the previous fact description and value judgment, that is, the higher critical thinking ability is, the higher English writing ability is. Is there a perfect positive correlation?  In addition to this, whether there are any research problems that we have not yet discovered, etc. The application of multiple</w:t>
      </w:r>
      <w:r w:rsidR="00392BEF">
        <w:rPr>
          <w:rFonts w:ascii="Times New Roman" w:hAnsi="Times New Roman" w:cs="Times New Roman"/>
          <w:sz w:val="24"/>
          <w:szCs w:val="24"/>
          <w:lang w:val="en"/>
        </w:rPr>
        <w:t xml:space="preserve"> approaches</w:t>
      </w:r>
      <w:r w:rsidRPr="00BB22A9">
        <w:rPr>
          <w:rFonts w:ascii="Times New Roman" w:hAnsi="Times New Roman" w:cs="Times New Roman"/>
          <w:sz w:val="24"/>
          <w:szCs w:val="24"/>
          <w:lang w:val="en"/>
        </w:rPr>
        <w:t xml:space="preserve"> will certainly open the door to the unknown world for us.</w:t>
      </w:r>
    </w:p>
    <w:p w14:paraId="6EA1DA4E" w14:textId="77777777" w:rsidR="00EA3F04" w:rsidRPr="009E5522" w:rsidRDefault="00EA3F04" w:rsidP="00760B98">
      <w:pPr>
        <w:spacing w:line="276" w:lineRule="auto"/>
        <w:rPr>
          <w:rFonts w:ascii="Times New Roman" w:hAnsi="Times New Roman" w:cs="Times New Roman"/>
          <w:sz w:val="24"/>
          <w:szCs w:val="24"/>
          <w:lang w:val="en"/>
        </w:rPr>
      </w:pPr>
    </w:p>
    <w:p w14:paraId="1638D84B" w14:textId="5FE3A25D" w:rsidR="002D5FC2" w:rsidRPr="00760B98" w:rsidRDefault="00760B98" w:rsidP="00760B98">
      <w:pPr>
        <w:spacing w:line="276" w:lineRule="auto"/>
        <w:rPr>
          <w:rFonts w:ascii="Times New Roman" w:hAnsi="Times New Roman" w:cs="Times New Roman"/>
          <w:b/>
          <w:bCs/>
          <w:sz w:val="24"/>
          <w:szCs w:val="24"/>
          <w:lang w:val="en"/>
        </w:rPr>
      </w:pPr>
      <w:r w:rsidRPr="00760B98">
        <w:rPr>
          <w:rFonts w:ascii="Times New Roman" w:hAnsi="Times New Roman" w:cs="Times New Roman"/>
          <w:b/>
          <w:bCs/>
          <w:sz w:val="24"/>
          <w:szCs w:val="24"/>
          <w:lang w:val="en"/>
        </w:rPr>
        <w:t xml:space="preserve">5. </w:t>
      </w:r>
      <w:r w:rsidR="002D5FC2" w:rsidRPr="00760B98">
        <w:rPr>
          <w:rFonts w:ascii="Times New Roman" w:hAnsi="Times New Roman" w:cs="Times New Roman"/>
          <w:b/>
          <w:bCs/>
          <w:sz w:val="24"/>
          <w:szCs w:val="24"/>
          <w:lang w:val="en"/>
        </w:rPr>
        <w:t>Conclusion</w:t>
      </w:r>
    </w:p>
    <w:p w14:paraId="158ACDC1" w14:textId="2AAF8610" w:rsidR="00F006D1" w:rsidRPr="00BB22A9" w:rsidRDefault="00EA3F04" w:rsidP="00760B98">
      <w:pPr>
        <w:spacing w:line="276" w:lineRule="auto"/>
        <w:rPr>
          <w:rFonts w:ascii="Times New Roman" w:hAnsi="Times New Roman" w:cs="Times New Roman"/>
          <w:sz w:val="24"/>
          <w:szCs w:val="24"/>
          <w:lang w:val="en"/>
        </w:rPr>
      </w:pPr>
      <w:r w:rsidRPr="00BB22A9">
        <w:rPr>
          <w:rFonts w:ascii="Times New Roman" w:hAnsi="Times New Roman" w:cs="Times New Roman"/>
          <w:sz w:val="24"/>
          <w:szCs w:val="24"/>
          <w:lang w:val="en"/>
        </w:rPr>
        <w:t>Quantitative analysis guided by positivism and qualitative analysis based on constructivism are both tools to explore unknown objects in the</w:t>
      </w:r>
      <w:r w:rsidR="00392BEF">
        <w:rPr>
          <w:rFonts w:ascii="Times New Roman" w:hAnsi="Times New Roman" w:cs="Times New Roman"/>
          <w:sz w:val="24"/>
          <w:szCs w:val="24"/>
          <w:lang w:val="en"/>
        </w:rPr>
        <w:t xml:space="preserve"> period</w:t>
      </w:r>
      <w:r w:rsidRPr="00BB22A9">
        <w:rPr>
          <w:rFonts w:ascii="Times New Roman" w:hAnsi="Times New Roman" w:cs="Times New Roman"/>
          <w:sz w:val="24"/>
          <w:szCs w:val="24"/>
          <w:lang w:val="en"/>
        </w:rPr>
        <w:t xml:space="preserve"> of big data. The accelerated development of the information society means that quantitative methods may play a greater role in the social sciences, but this does not justify the denial of qualitative analysis. We have a deep feeling that the traditional emphasis on qualitative research over quantitative research has restricted the space for the development of social sciences in China, and now we seem to be on the opposite side of it. Some scholars even say that excessive quantification will lead to a second division of social science. Of course, this view is somewhat alarmist, but from another side reflects the current domestic academic circles some undesirable phenomena. Although there are opposites and differences between quantitative research and qualitative research in philosophical basis, research paradigm, logical process, theoretical model, research objective and expression mode, they are essentially integrated relations, that is, both belong to the specific methods and technical levels of social science research.</w:t>
      </w:r>
    </w:p>
    <w:p w14:paraId="771610DF" w14:textId="1347CD29" w:rsidR="00F006D1" w:rsidRPr="00BB22A9" w:rsidRDefault="00F006D1" w:rsidP="00760B98">
      <w:pPr>
        <w:spacing w:line="276" w:lineRule="auto"/>
        <w:rPr>
          <w:rFonts w:ascii="Times New Roman" w:hAnsi="Times New Roman" w:cs="Times New Roman"/>
          <w:sz w:val="24"/>
          <w:szCs w:val="24"/>
          <w:lang w:val="en"/>
        </w:rPr>
      </w:pPr>
      <w:r w:rsidRPr="00BB22A9">
        <w:rPr>
          <w:rFonts w:ascii="Times New Roman" w:hAnsi="Times New Roman" w:cs="Times New Roman"/>
          <w:sz w:val="24"/>
          <w:szCs w:val="24"/>
          <w:lang w:val="en"/>
        </w:rPr>
        <w:t>English teaching is a lively interaction between teachers and students. The complexity of teaching itself determines that its scientific research should not be a purely empirical summary, nor a simple list of data. The analysis and comparison of methodology show that English teaching not only needs the guidance and support of quantitative and qualitative methods, but also needs to place them in a guiding position. Otherwise, English teaching research will lose its seriousness.</w:t>
      </w:r>
    </w:p>
    <w:p w14:paraId="3EB92304" w14:textId="110C0760" w:rsidR="006137D7" w:rsidRDefault="006137D7" w:rsidP="00760B98">
      <w:pPr>
        <w:spacing w:line="276" w:lineRule="auto"/>
        <w:rPr>
          <w:rFonts w:ascii="Times New Roman" w:hAnsi="Times New Roman" w:cs="Times New Roman"/>
          <w:sz w:val="24"/>
          <w:szCs w:val="24"/>
          <w:lang w:val="en"/>
        </w:rPr>
      </w:pPr>
    </w:p>
    <w:p w14:paraId="16537A2E" w14:textId="7130AE8F" w:rsidR="006137D7" w:rsidRPr="006137D7" w:rsidRDefault="006137D7" w:rsidP="006137D7">
      <w:pPr>
        <w:rPr>
          <w:rFonts w:ascii="Times New Roman" w:hAnsi="Times New Roman" w:cs="Times New Roman"/>
          <w:b/>
          <w:bCs/>
          <w:sz w:val="24"/>
          <w:szCs w:val="24"/>
          <w:lang w:val="en"/>
        </w:rPr>
      </w:pPr>
      <w:r w:rsidRPr="006137D7">
        <w:rPr>
          <w:rFonts w:ascii="Times New Roman" w:hAnsi="Times New Roman" w:cs="Times New Roman" w:hint="eastAsia"/>
          <w:b/>
          <w:bCs/>
          <w:sz w:val="24"/>
          <w:szCs w:val="24"/>
          <w:lang w:val="en"/>
        </w:rPr>
        <w:t>R</w:t>
      </w:r>
      <w:r w:rsidRPr="006137D7">
        <w:rPr>
          <w:rFonts w:ascii="Times New Roman" w:hAnsi="Times New Roman" w:cs="Times New Roman"/>
          <w:b/>
          <w:bCs/>
          <w:sz w:val="24"/>
          <w:szCs w:val="24"/>
          <w:lang w:val="en"/>
        </w:rPr>
        <w:t>eferences:</w:t>
      </w:r>
    </w:p>
    <w:p w14:paraId="132DF2E6" w14:textId="657396F7" w:rsidR="006137D7" w:rsidRPr="00A07B44" w:rsidRDefault="006137D7" w:rsidP="006137D7">
      <w:pPr>
        <w:rPr>
          <w:rFonts w:ascii="Times New Roman" w:hAnsi="Times New Roman" w:cs="Times New Roman"/>
          <w:sz w:val="22"/>
          <w:lang w:val="en"/>
        </w:rPr>
      </w:pPr>
      <w:r w:rsidRPr="00A07B44">
        <w:rPr>
          <w:rFonts w:ascii="Times New Roman" w:hAnsi="Times New Roman" w:cs="Times New Roman"/>
          <w:sz w:val="22"/>
          <w:lang w:val="en"/>
        </w:rPr>
        <w:t xml:space="preserve">[1] Borg, S. </w:t>
      </w:r>
      <w:r w:rsidR="007E6889">
        <w:rPr>
          <w:rFonts w:ascii="Times New Roman" w:hAnsi="Times New Roman" w:cs="Times New Roman"/>
          <w:sz w:val="22"/>
          <w:lang w:val="en"/>
        </w:rPr>
        <w:t>‘</w:t>
      </w:r>
      <w:r w:rsidRPr="00A07B44">
        <w:rPr>
          <w:rFonts w:ascii="Times New Roman" w:hAnsi="Times New Roman" w:cs="Times New Roman"/>
          <w:sz w:val="22"/>
          <w:lang w:val="en"/>
        </w:rPr>
        <w:t>Teachers’ Pedagogical Systems and Grammar Teaching: A Qualitative Study</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[J]. </w:t>
      </w:r>
      <w:r w:rsidRPr="007E6889">
        <w:rPr>
          <w:rFonts w:ascii="Times New Roman" w:hAnsi="Times New Roman" w:cs="Times New Roman"/>
          <w:i/>
          <w:iCs/>
          <w:sz w:val="22"/>
          <w:lang w:val="en"/>
        </w:rPr>
        <w:t>TESOL QUARTERLY</w:t>
      </w:r>
      <w:r w:rsidRPr="00A07B44">
        <w:rPr>
          <w:rFonts w:ascii="Times New Roman" w:hAnsi="Times New Roman" w:cs="Times New Roman"/>
          <w:sz w:val="22"/>
          <w:lang w:val="en"/>
        </w:rPr>
        <w:t>,Vol.32,No.1,Spring1998:p7</w:t>
      </w:r>
      <w:r w:rsidRPr="00A07B44">
        <w:rPr>
          <w:rFonts w:ascii="Times New Roman" w:hAnsi="Times New Roman" w:cs="Times New Roman"/>
          <w:sz w:val="22"/>
          <w:lang w:val="en"/>
        </w:rPr>
        <w:t>～</w:t>
      </w:r>
      <w:r w:rsidRPr="00A07B44">
        <w:rPr>
          <w:rFonts w:ascii="Times New Roman" w:hAnsi="Times New Roman" w:cs="Times New Roman"/>
          <w:sz w:val="22"/>
          <w:lang w:val="en"/>
        </w:rPr>
        <w:t>38</w:t>
      </w:r>
    </w:p>
    <w:p w14:paraId="62BBAA82" w14:textId="00B430CE" w:rsidR="006137D7" w:rsidRPr="00A07B44" w:rsidRDefault="006137D7" w:rsidP="006137D7">
      <w:pPr>
        <w:rPr>
          <w:rFonts w:ascii="Times New Roman" w:hAnsi="Times New Roman" w:cs="Times New Roman"/>
          <w:sz w:val="22"/>
          <w:lang w:val="en"/>
        </w:rPr>
      </w:pPr>
      <w:r w:rsidRPr="00A07B44">
        <w:rPr>
          <w:rFonts w:ascii="Times New Roman" w:hAnsi="Times New Roman" w:cs="Times New Roman"/>
          <w:sz w:val="22"/>
          <w:lang w:val="en"/>
        </w:rPr>
        <w:t xml:space="preserve">[2] Mertens, D. M. 1998. </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Research methods in Education and Psychology: Integrating </w:t>
      </w:r>
      <w:r w:rsidRPr="00A07B44">
        <w:rPr>
          <w:rFonts w:ascii="Times New Roman" w:hAnsi="Times New Roman" w:cs="Times New Roman"/>
          <w:sz w:val="22"/>
          <w:lang w:val="en"/>
        </w:rPr>
        <w:lastRenderedPageBreak/>
        <w:t>Diversity with Qualitative &amp; Qualitative Approaches</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[M]. </w:t>
      </w:r>
      <w:r w:rsidRPr="007E6889">
        <w:rPr>
          <w:rFonts w:ascii="Times New Roman" w:hAnsi="Times New Roman" w:cs="Times New Roman"/>
          <w:i/>
          <w:iCs/>
          <w:sz w:val="22"/>
          <w:lang w:val="en"/>
        </w:rPr>
        <w:t>Thousand Oaks: Sage Publications</w:t>
      </w:r>
      <w:r w:rsidRPr="00A07B44">
        <w:rPr>
          <w:rFonts w:ascii="Times New Roman" w:hAnsi="Times New Roman" w:cs="Times New Roman"/>
          <w:sz w:val="22"/>
          <w:lang w:val="en"/>
        </w:rPr>
        <w:t>, 1998</w:t>
      </w:r>
    </w:p>
    <w:p w14:paraId="73A5989C" w14:textId="5B257E87" w:rsidR="006137D7" w:rsidRPr="00A07B44" w:rsidRDefault="006137D7" w:rsidP="006137D7">
      <w:pPr>
        <w:rPr>
          <w:rFonts w:ascii="Times New Roman" w:hAnsi="Times New Roman" w:cs="Times New Roman"/>
          <w:sz w:val="22"/>
          <w:lang w:val="en"/>
        </w:rPr>
      </w:pPr>
      <w:r w:rsidRPr="00A07B44">
        <w:rPr>
          <w:rFonts w:ascii="Times New Roman" w:hAnsi="Times New Roman" w:cs="Times New Roman"/>
          <w:sz w:val="22"/>
          <w:lang w:val="en"/>
        </w:rPr>
        <w:t xml:space="preserve">[3] Guba, E.G. &amp; Lincoln Y. S. </w:t>
      </w:r>
      <w:r w:rsidR="007E6889">
        <w:rPr>
          <w:rFonts w:ascii="Times New Roman" w:hAnsi="Times New Roman" w:cs="Times New Roman"/>
          <w:sz w:val="22"/>
          <w:lang w:val="en"/>
        </w:rPr>
        <w:t>‘</w:t>
      </w:r>
      <w:r w:rsidRPr="00A07B44">
        <w:rPr>
          <w:rFonts w:ascii="Times New Roman" w:hAnsi="Times New Roman" w:cs="Times New Roman"/>
          <w:sz w:val="22"/>
          <w:lang w:val="en"/>
        </w:rPr>
        <w:t>Competing Paradigms in Qualitative Research</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 [M]. In N. K. Denzin &amp; Y. S. Lincoln (Eds), </w:t>
      </w:r>
      <w:r w:rsidR="007E6889">
        <w:rPr>
          <w:rFonts w:ascii="Times New Roman" w:hAnsi="Times New Roman" w:cs="Times New Roman"/>
          <w:sz w:val="22"/>
          <w:lang w:val="en"/>
        </w:rPr>
        <w:t>‘</w:t>
      </w:r>
      <w:r w:rsidRPr="00A07B44">
        <w:rPr>
          <w:rFonts w:ascii="Times New Roman" w:hAnsi="Times New Roman" w:cs="Times New Roman"/>
          <w:sz w:val="22"/>
          <w:lang w:val="en"/>
        </w:rPr>
        <w:t>The handbook of qualitative research</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 </w:t>
      </w:r>
      <w:r w:rsidRPr="007E6889">
        <w:rPr>
          <w:rFonts w:ascii="Times New Roman" w:hAnsi="Times New Roman" w:cs="Times New Roman"/>
          <w:i/>
          <w:iCs/>
          <w:sz w:val="22"/>
          <w:lang w:val="en"/>
        </w:rPr>
        <w:t>Thousand Oaks, CA:</w:t>
      </w:r>
      <w:r w:rsidR="007E6889" w:rsidRPr="007E6889">
        <w:rPr>
          <w:rFonts w:ascii="Times New Roman" w:hAnsi="Times New Roman" w:cs="Times New Roman"/>
          <w:i/>
          <w:iCs/>
          <w:sz w:val="22"/>
          <w:lang w:val="en"/>
        </w:rPr>
        <w:t xml:space="preserve"> </w:t>
      </w:r>
      <w:r w:rsidRPr="007E6889">
        <w:rPr>
          <w:rFonts w:ascii="Times New Roman" w:hAnsi="Times New Roman" w:cs="Times New Roman"/>
          <w:i/>
          <w:iCs/>
          <w:sz w:val="22"/>
          <w:lang w:val="en"/>
        </w:rPr>
        <w:t>Sage</w:t>
      </w:r>
      <w:r w:rsidRPr="00A07B44">
        <w:rPr>
          <w:rFonts w:ascii="Times New Roman" w:hAnsi="Times New Roman" w:cs="Times New Roman"/>
          <w:sz w:val="22"/>
          <w:lang w:val="en"/>
        </w:rPr>
        <w:t>,1994:</w:t>
      </w:r>
      <w:r w:rsidR="007E6889">
        <w:rPr>
          <w:rFonts w:ascii="Times New Roman" w:hAnsi="Times New Roman" w:cs="Times New Roman"/>
          <w:sz w:val="22"/>
          <w:lang w:val="en"/>
        </w:rPr>
        <w:t xml:space="preserve"> </w:t>
      </w:r>
      <w:r w:rsidRPr="00A07B44">
        <w:rPr>
          <w:rFonts w:ascii="Times New Roman" w:hAnsi="Times New Roman" w:cs="Times New Roman"/>
          <w:sz w:val="22"/>
          <w:lang w:val="en"/>
        </w:rPr>
        <w:t>p105</w:t>
      </w:r>
      <w:r w:rsidRPr="00A07B44">
        <w:rPr>
          <w:rFonts w:ascii="Times New Roman" w:hAnsi="Times New Roman" w:cs="Times New Roman"/>
          <w:sz w:val="22"/>
          <w:lang w:val="en"/>
        </w:rPr>
        <w:t>～</w:t>
      </w:r>
      <w:r w:rsidRPr="00A07B44">
        <w:rPr>
          <w:rFonts w:ascii="Times New Roman" w:hAnsi="Times New Roman" w:cs="Times New Roman"/>
          <w:sz w:val="22"/>
          <w:lang w:val="en"/>
        </w:rPr>
        <w:t>117</w:t>
      </w:r>
    </w:p>
    <w:p w14:paraId="3649E479" w14:textId="0D90CECE" w:rsidR="006137D7" w:rsidRPr="00A07B44" w:rsidRDefault="006137D7" w:rsidP="006137D7">
      <w:pPr>
        <w:rPr>
          <w:rFonts w:ascii="Times New Roman" w:hAnsi="Times New Roman" w:cs="Times New Roman"/>
          <w:sz w:val="22"/>
          <w:lang w:val="en"/>
        </w:rPr>
      </w:pPr>
      <w:r w:rsidRPr="00A07B44">
        <w:rPr>
          <w:rFonts w:ascii="Times New Roman" w:hAnsi="Times New Roman" w:cs="Times New Roman"/>
          <w:sz w:val="22"/>
          <w:lang w:val="en"/>
        </w:rPr>
        <w:t xml:space="preserve">[4] Mertens, D. M. </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Research Methods in Education and Psychology: Integrating Diversity with Qualitative &amp; Qualitative </w:t>
      </w:r>
      <w:r w:rsidR="007E6889" w:rsidRPr="00A07B44">
        <w:rPr>
          <w:rFonts w:ascii="Times New Roman" w:hAnsi="Times New Roman" w:cs="Times New Roman"/>
          <w:sz w:val="22"/>
          <w:lang w:val="en"/>
        </w:rPr>
        <w:t>Approache</w:t>
      </w:r>
      <w:r w:rsidR="007E6889">
        <w:rPr>
          <w:rFonts w:ascii="Times New Roman" w:hAnsi="Times New Roman" w:cs="Times New Roman"/>
          <w:sz w:val="22"/>
          <w:lang w:val="en"/>
        </w:rPr>
        <w:t>s</w:t>
      </w:r>
      <w:r w:rsidR="007E6889" w:rsidRPr="00A07B44">
        <w:rPr>
          <w:rFonts w:ascii="Times New Roman" w:hAnsi="Times New Roman" w:cs="Times New Roman"/>
          <w:sz w:val="22"/>
          <w:lang w:val="en"/>
        </w:rPr>
        <w:t>’</w:t>
      </w:r>
      <w:r w:rsidR="007E6889">
        <w:rPr>
          <w:rFonts w:ascii="Times New Roman" w:hAnsi="Times New Roman" w:cs="Times New Roman"/>
          <w:sz w:val="22"/>
          <w:lang w:val="en"/>
        </w:rPr>
        <w:t xml:space="preserve"> </w:t>
      </w:r>
      <w:r w:rsidRPr="00A07B44">
        <w:rPr>
          <w:rFonts w:ascii="Times New Roman" w:hAnsi="Times New Roman" w:cs="Times New Roman"/>
          <w:sz w:val="22"/>
          <w:lang w:val="en"/>
        </w:rPr>
        <w:t xml:space="preserve">[M]. </w:t>
      </w:r>
      <w:r w:rsidRPr="007E6889">
        <w:rPr>
          <w:rFonts w:ascii="Times New Roman" w:hAnsi="Times New Roman" w:cs="Times New Roman"/>
          <w:i/>
          <w:iCs/>
          <w:sz w:val="22"/>
          <w:lang w:val="en"/>
        </w:rPr>
        <w:t>Thousand Oaks: Sage Publications</w:t>
      </w:r>
      <w:r w:rsidRPr="00A07B44">
        <w:rPr>
          <w:rFonts w:ascii="Times New Roman" w:hAnsi="Times New Roman" w:cs="Times New Roman"/>
          <w:sz w:val="22"/>
          <w:lang w:val="en"/>
        </w:rPr>
        <w:t>,1998</w:t>
      </w:r>
    </w:p>
    <w:p w14:paraId="1D971E04" w14:textId="291586E8" w:rsidR="006137D7" w:rsidRPr="00A07B44" w:rsidRDefault="006137D7" w:rsidP="006137D7">
      <w:pPr>
        <w:rPr>
          <w:rFonts w:ascii="Times New Roman" w:hAnsi="Times New Roman" w:cs="Times New Roman"/>
          <w:sz w:val="22"/>
          <w:lang w:val="en"/>
        </w:rPr>
      </w:pPr>
      <w:bookmarkStart w:id="5" w:name="OLE_LINK1"/>
      <w:bookmarkStart w:id="6" w:name="OLE_LINK2"/>
      <w:r w:rsidRPr="00A07B44">
        <w:rPr>
          <w:rFonts w:ascii="Times New Roman" w:hAnsi="Times New Roman" w:cs="Times New Roman"/>
          <w:sz w:val="22"/>
          <w:lang w:val="en"/>
        </w:rPr>
        <w:t xml:space="preserve">[5] </w:t>
      </w:r>
      <w:bookmarkEnd w:id="5"/>
      <w:bookmarkEnd w:id="6"/>
      <w:r w:rsidRPr="00A07B44">
        <w:rPr>
          <w:rFonts w:ascii="Times New Roman" w:hAnsi="Times New Roman" w:cs="Times New Roman"/>
          <w:sz w:val="22"/>
          <w:lang w:val="en"/>
        </w:rPr>
        <w:t xml:space="preserve">Creswell, J.W. </w:t>
      </w:r>
      <w:r w:rsidR="007E6889">
        <w:rPr>
          <w:rFonts w:ascii="Times New Roman" w:hAnsi="Times New Roman" w:cs="Times New Roman"/>
          <w:sz w:val="22"/>
          <w:lang w:val="en"/>
        </w:rPr>
        <w:t>‘</w:t>
      </w:r>
      <w:r w:rsidRPr="00A07B44">
        <w:rPr>
          <w:rFonts w:ascii="Times New Roman" w:hAnsi="Times New Roman" w:cs="Times New Roman"/>
          <w:sz w:val="22"/>
          <w:lang w:val="en"/>
        </w:rPr>
        <w:t>Research Design: Qualitative, Quantitative, and Mixed Methods Approaches</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 (2nd Ed) [M]. </w:t>
      </w:r>
      <w:r w:rsidRPr="007E6889">
        <w:rPr>
          <w:rFonts w:ascii="Times New Roman" w:hAnsi="Times New Roman" w:cs="Times New Roman"/>
          <w:i/>
          <w:iCs/>
          <w:sz w:val="22"/>
          <w:lang w:val="en"/>
        </w:rPr>
        <w:t>Thousand Oaks: SagePublications</w:t>
      </w:r>
      <w:r w:rsidRPr="00A07B44">
        <w:rPr>
          <w:rFonts w:ascii="Times New Roman" w:hAnsi="Times New Roman" w:cs="Times New Roman"/>
          <w:sz w:val="22"/>
          <w:lang w:val="en"/>
        </w:rPr>
        <w:t>,2003</w:t>
      </w:r>
    </w:p>
    <w:p w14:paraId="5B9C1919" w14:textId="70646136" w:rsidR="006137D7" w:rsidRPr="00A07B44" w:rsidRDefault="006137D7" w:rsidP="006137D7">
      <w:pPr>
        <w:rPr>
          <w:rFonts w:ascii="Times New Roman" w:hAnsi="Times New Roman" w:cs="Times New Roman"/>
          <w:sz w:val="22"/>
          <w:lang w:val="en"/>
        </w:rPr>
      </w:pPr>
      <w:r w:rsidRPr="00A07B44">
        <w:rPr>
          <w:rFonts w:ascii="Times New Roman" w:hAnsi="Times New Roman" w:cs="Times New Roman"/>
          <w:sz w:val="22"/>
          <w:lang w:val="en"/>
        </w:rPr>
        <w:t xml:space="preserve">[6] Kerlinger, F. N. </w:t>
      </w:r>
      <w:r w:rsidR="007E6889">
        <w:rPr>
          <w:rFonts w:ascii="Times New Roman" w:hAnsi="Times New Roman" w:cs="Times New Roman"/>
          <w:sz w:val="22"/>
          <w:lang w:val="en"/>
        </w:rPr>
        <w:t>‘</w:t>
      </w:r>
      <w:r w:rsidRPr="00A07B44">
        <w:rPr>
          <w:rFonts w:ascii="Times New Roman" w:hAnsi="Times New Roman" w:cs="Times New Roman"/>
          <w:sz w:val="22"/>
          <w:lang w:val="en"/>
        </w:rPr>
        <w:t>Foundations of Behavioral Research</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 [M]. </w:t>
      </w:r>
      <w:r w:rsidRPr="007E6889">
        <w:rPr>
          <w:rFonts w:ascii="Times New Roman" w:hAnsi="Times New Roman" w:cs="Times New Roman"/>
          <w:i/>
          <w:iCs/>
          <w:sz w:val="22"/>
          <w:lang w:val="en"/>
        </w:rPr>
        <w:t>New York: Holt, Rinehart&amp;Winston,</w:t>
      </w:r>
      <w:r w:rsidRPr="00A07B44">
        <w:rPr>
          <w:rFonts w:ascii="Times New Roman" w:hAnsi="Times New Roman" w:cs="Times New Roman"/>
          <w:sz w:val="22"/>
          <w:lang w:val="en"/>
        </w:rPr>
        <w:t xml:space="preserve">1970 </w:t>
      </w:r>
    </w:p>
    <w:p w14:paraId="03E7B448" w14:textId="73820DBA" w:rsidR="00D46073" w:rsidRPr="00A07B44" w:rsidRDefault="00D46073" w:rsidP="006137D7">
      <w:pPr>
        <w:rPr>
          <w:rFonts w:ascii="Times New Roman" w:hAnsi="Times New Roman" w:cs="Times New Roman"/>
          <w:sz w:val="22"/>
          <w:lang w:val="en"/>
        </w:rPr>
      </w:pPr>
      <w:r w:rsidRPr="00A07B44">
        <w:rPr>
          <w:rFonts w:ascii="Times New Roman" w:hAnsi="Times New Roman" w:cs="Times New Roman"/>
          <w:sz w:val="22"/>
          <w:lang w:val="en"/>
        </w:rPr>
        <w:t xml:space="preserve">[7] Foster, P. and Ohata, A.S. </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Negotiation for </w:t>
      </w:r>
      <w:r w:rsidR="000A1121">
        <w:rPr>
          <w:rFonts w:ascii="Times New Roman" w:hAnsi="Times New Roman" w:cs="Times New Roman"/>
          <w:sz w:val="22"/>
          <w:lang w:val="en"/>
        </w:rPr>
        <w:t>M</w:t>
      </w:r>
      <w:r w:rsidRPr="00A07B44">
        <w:rPr>
          <w:rFonts w:ascii="Times New Roman" w:hAnsi="Times New Roman" w:cs="Times New Roman"/>
          <w:sz w:val="22"/>
          <w:lang w:val="en"/>
        </w:rPr>
        <w:t xml:space="preserve">eaning and </w:t>
      </w:r>
      <w:r w:rsidR="000A1121">
        <w:rPr>
          <w:rFonts w:ascii="Times New Roman" w:hAnsi="Times New Roman" w:cs="Times New Roman"/>
          <w:sz w:val="22"/>
          <w:lang w:val="en"/>
        </w:rPr>
        <w:t>P</w:t>
      </w:r>
      <w:r w:rsidRPr="00A07B44">
        <w:rPr>
          <w:rFonts w:ascii="Times New Roman" w:hAnsi="Times New Roman" w:cs="Times New Roman"/>
          <w:sz w:val="22"/>
          <w:lang w:val="en"/>
        </w:rPr>
        <w:t xml:space="preserve">eer </w:t>
      </w:r>
      <w:r w:rsidR="000A1121">
        <w:rPr>
          <w:rFonts w:ascii="Times New Roman" w:hAnsi="Times New Roman" w:cs="Times New Roman"/>
          <w:sz w:val="22"/>
          <w:lang w:val="en"/>
        </w:rPr>
        <w:t>A</w:t>
      </w:r>
      <w:r w:rsidRPr="00A07B44">
        <w:rPr>
          <w:rFonts w:ascii="Times New Roman" w:hAnsi="Times New Roman" w:cs="Times New Roman"/>
          <w:sz w:val="22"/>
          <w:lang w:val="en"/>
        </w:rPr>
        <w:t xml:space="preserve">ssistance in </w:t>
      </w:r>
      <w:r w:rsidR="000A1121">
        <w:rPr>
          <w:rFonts w:ascii="Times New Roman" w:hAnsi="Times New Roman" w:cs="Times New Roman"/>
          <w:sz w:val="22"/>
          <w:lang w:val="en"/>
        </w:rPr>
        <w:t>S</w:t>
      </w:r>
      <w:r w:rsidRPr="00A07B44">
        <w:rPr>
          <w:rFonts w:ascii="Times New Roman" w:hAnsi="Times New Roman" w:cs="Times New Roman"/>
          <w:sz w:val="22"/>
          <w:lang w:val="en"/>
        </w:rPr>
        <w:t xml:space="preserve">econd </w:t>
      </w:r>
      <w:r w:rsidR="000A1121">
        <w:rPr>
          <w:rFonts w:ascii="Times New Roman" w:hAnsi="Times New Roman" w:cs="Times New Roman"/>
          <w:sz w:val="22"/>
          <w:lang w:val="en"/>
        </w:rPr>
        <w:t>L</w:t>
      </w:r>
      <w:r w:rsidRPr="00A07B44">
        <w:rPr>
          <w:rFonts w:ascii="Times New Roman" w:hAnsi="Times New Roman" w:cs="Times New Roman"/>
          <w:sz w:val="22"/>
          <w:lang w:val="en"/>
        </w:rPr>
        <w:t xml:space="preserve">anguage </w:t>
      </w:r>
      <w:r w:rsidR="000A1121">
        <w:rPr>
          <w:rFonts w:ascii="Times New Roman" w:hAnsi="Times New Roman" w:cs="Times New Roman"/>
          <w:sz w:val="22"/>
          <w:lang w:val="en"/>
        </w:rPr>
        <w:t>C</w:t>
      </w:r>
      <w:r w:rsidRPr="00A07B44">
        <w:rPr>
          <w:rFonts w:ascii="Times New Roman" w:hAnsi="Times New Roman" w:cs="Times New Roman"/>
          <w:sz w:val="22"/>
          <w:lang w:val="en"/>
        </w:rPr>
        <w:t>lassrooms</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 [J]. </w:t>
      </w:r>
      <w:r w:rsidRPr="007E6889">
        <w:rPr>
          <w:rFonts w:ascii="Times New Roman" w:hAnsi="Times New Roman" w:cs="Times New Roman"/>
          <w:i/>
          <w:iCs/>
          <w:sz w:val="22"/>
          <w:lang w:val="en"/>
        </w:rPr>
        <w:t>App lied Linguistics</w:t>
      </w:r>
      <w:r w:rsidRPr="00A07B44">
        <w:rPr>
          <w:rFonts w:ascii="Times New Roman" w:hAnsi="Times New Roman" w:cs="Times New Roman"/>
          <w:sz w:val="22"/>
          <w:lang w:val="en"/>
        </w:rPr>
        <w:t>, 2005, (3)</w:t>
      </w:r>
    </w:p>
    <w:p w14:paraId="68A44C3D" w14:textId="34ABED2F" w:rsidR="00D46073" w:rsidRPr="00A07B44" w:rsidRDefault="00D46073" w:rsidP="00D46073">
      <w:pPr>
        <w:rPr>
          <w:rFonts w:ascii="Times New Roman" w:hAnsi="Times New Roman" w:cs="Times New Roman"/>
          <w:sz w:val="22"/>
          <w:lang w:val="en"/>
        </w:rPr>
      </w:pPr>
      <w:r w:rsidRPr="00A07B44">
        <w:rPr>
          <w:rFonts w:ascii="Times New Roman" w:hAnsi="Times New Roman" w:cs="Times New Roman"/>
          <w:sz w:val="22"/>
          <w:lang w:val="en"/>
        </w:rPr>
        <w:t xml:space="preserve">[8] Levine, J.H. </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Exceptions </w:t>
      </w:r>
      <w:r w:rsidR="000A1121">
        <w:rPr>
          <w:rFonts w:ascii="Times New Roman" w:hAnsi="Times New Roman" w:cs="Times New Roman"/>
          <w:sz w:val="22"/>
          <w:lang w:val="en"/>
        </w:rPr>
        <w:t>A</w:t>
      </w:r>
      <w:r w:rsidRPr="00A07B44">
        <w:rPr>
          <w:rFonts w:ascii="Times New Roman" w:hAnsi="Times New Roman" w:cs="Times New Roman"/>
          <w:sz w:val="22"/>
          <w:lang w:val="en"/>
        </w:rPr>
        <w:t xml:space="preserve">re the </w:t>
      </w:r>
      <w:r w:rsidR="000A1121">
        <w:rPr>
          <w:rFonts w:ascii="Times New Roman" w:hAnsi="Times New Roman" w:cs="Times New Roman"/>
          <w:sz w:val="22"/>
          <w:lang w:val="en"/>
        </w:rPr>
        <w:t>R</w:t>
      </w:r>
      <w:r w:rsidRPr="00A07B44">
        <w:rPr>
          <w:rFonts w:ascii="Times New Roman" w:hAnsi="Times New Roman" w:cs="Times New Roman"/>
          <w:sz w:val="22"/>
          <w:lang w:val="en"/>
        </w:rPr>
        <w:t xml:space="preserve">ule: An </w:t>
      </w:r>
      <w:r w:rsidR="000A1121">
        <w:rPr>
          <w:rFonts w:ascii="Times New Roman" w:hAnsi="Times New Roman" w:cs="Times New Roman"/>
          <w:sz w:val="22"/>
          <w:lang w:val="en"/>
        </w:rPr>
        <w:t>I</w:t>
      </w:r>
      <w:r w:rsidRPr="00A07B44">
        <w:rPr>
          <w:rFonts w:ascii="Times New Roman" w:hAnsi="Times New Roman" w:cs="Times New Roman"/>
          <w:sz w:val="22"/>
          <w:lang w:val="en"/>
        </w:rPr>
        <w:t xml:space="preserve">nquiry into </w:t>
      </w:r>
      <w:r w:rsidR="000A1121">
        <w:rPr>
          <w:rFonts w:ascii="Times New Roman" w:hAnsi="Times New Roman" w:cs="Times New Roman"/>
          <w:sz w:val="22"/>
          <w:lang w:val="en"/>
        </w:rPr>
        <w:t>M</w:t>
      </w:r>
      <w:r w:rsidRPr="00A07B44">
        <w:rPr>
          <w:rFonts w:ascii="Times New Roman" w:hAnsi="Times New Roman" w:cs="Times New Roman"/>
          <w:sz w:val="22"/>
          <w:lang w:val="en"/>
        </w:rPr>
        <w:t xml:space="preserve">ethods in the </w:t>
      </w:r>
      <w:r w:rsidR="000A1121">
        <w:rPr>
          <w:rFonts w:ascii="Times New Roman" w:hAnsi="Times New Roman" w:cs="Times New Roman"/>
          <w:sz w:val="22"/>
          <w:lang w:val="en"/>
        </w:rPr>
        <w:t>S</w:t>
      </w:r>
      <w:r w:rsidRPr="00A07B44">
        <w:rPr>
          <w:rFonts w:ascii="Times New Roman" w:hAnsi="Times New Roman" w:cs="Times New Roman"/>
          <w:sz w:val="22"/>
          <w:lang w:val="en"/>
        </w:rPr>
        <w:t xml:space="preserve">ocial </w:t>
      </w:r>
      <w:r w:rsidR="000A1121">
        <w:rPr>
          <w:rFonts w:ascii="Times New Roman" w:hAnsi="Times New Roman" w:cs="Times New Roman"/>
          <w:sz w:val="22"/>
          <w:lang w:val="en"/>
        </w:rPr>
        <w:t>S</w:t>
      </w:r>
      <w:r w:rsidRPr="00A07B44">
        <w:rPr>
          <w:rFonts w:ascii="Times New Roman" w:hAnsi="Times New Roman" w:cs="Times New Roman"/>
          <w:sz w:val="22"/>
          <w:lang w:val="en"/>
        </w:rPr>
        <w:t>ciences</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[M]. </w:t>
      </w:r>
      <w:r w:rsidRPr="007E6889">
        <w:rPr>
          <w:rFonts w:ascii="Times New Roman" w:hAnsi="Times New Roman" w:cs="Times New Roman"/>
          <w:i/>
          <w:iCs/>
          <w:sz w:val="22"/>
          <w:lang w:val="en"/>
        </w:rPr>
        <w:t>Boulder, CO: Westview</w:t>
      </w:r>
      <w:r w:rsidRPr="00A07B44">
        <w:rPr>
          <w:rFonts w:ascii="Times New Roman" w:hAnsi="Times New Roman" w:cs="Times New Roman"/>
          <w:sz w:val="22"/>
          <w:lang w:val="en"/>
        </w:rPr>
        <w:t xml:space="preserve">, 1993. </w:t>
      </w:r>
    </w:p>
    <w:p w14:paraId="020DBE58" w14:textId="0168C23E" w:rsidR="00D46073" w:rsidRPr="00A07B44" w:rsidRDefault="00D46073" w:rsidP="00D46073">
      <w:pPr>
        <w:rPr>
          <w:rFonts w:ascii="Times New Roman" w:hAnsi="Times New Roman" w:cs="Times New Roman"/>
          <w:sz w:val="22"/>
          <w:lang w:val="en"/>
        </w:rPr>
      </w:pPr>
      <w:r w:rsidRPr="00A07B44">
        <w:rPr>
          <w:rFonts w:ascii="Times New Roman" w:hAnsi="Times New Roman" w:cs="Times New Roman"/>
          <w:sz w:val="22"/>
          <w:lang w:val="en"/>
        </w:rPr>
        <w:t xml:space="preserve">[9] Zhang, M. </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Interrogative </w:t>
      </w:r>
      <w:r w:rsidR="000A1121">
        <w:rPr>
          <w:rFonts w:ascii="Times New Roman" w:hAnsi="Times New Roman" w:cs="Times New Roman"/>
          <w:sz w:val="22"/>
          <w:lang w:val="en"/>
        </w:rPr>
        <w:t>S</w:t>
      </w:r>
      <w:r w:rsidRPr="00A07B44">
        <w:rPr>
          <w:rFonts w:ascii="Times New Roman" w:hAnsi="Times New Roman" w:cs="Times New Roman"/>
          <w:sz w:val="22"/>
          <w:lang w:val="en"/>
        </w:rPr>
        <w:t xml:space="preserve">tructures in the </w:t>
      </w:r>
      <w:r w:rsidR="000A1121">
        <w:rPr>
          <w:rFonts w:ascii="Times New Roman" w:hAnsi="Times New Roman" w:cs="Times New Roman"/>
          <w:sz w:val="22"/>
          <w:lang w:val="en"/>
        </w:rPr>
        <w:t>I</w:t>
      </w:r>
      <w:r w:rsidRPr="00A07B44">
        <w:rPr>
          <w:rFonts w:ascii="Times New Roman" w:hAnsi="Times New Roman" w:cs="Times New Roman"/>
          <w:sz w:val="22"/>
          <w:lang w:val="en"/>
        </w:rPr>
        <w:t xml:space="preserve">nterlanguage of ESL </w:t>
      </w:r>
      <w:r w:rsidR="000A1121">
        <w:rPr>
          <w:rFonts w:ascii="Times New Roman" w:hAnsi="Times New Roman" w:cs="Times New Roman"/>
          <w:sz w:val="22"/>
          <w:lang w:val="en"/>
        </w:rPr>
        <w:t>L</w:t>
      </w:r>
      <w:r w:rsidRPr="00A07B44">
        <w:rPr>
          <w:rFonts w:ascii="Times New Roman" w:hAnsi="Times New Roman" w:cs="Times New Roman"/>
          <w:sz w:val="22"/>
          <w:lang w:val="en"/>
        </w:rPr>
        <w:t xml:space="preserve">earners: Further </w:t>
      </w:r>
      <w:r w:rsidR="000A1121">
        <w:rPr>
          <w:rFonts w:ascii="Times New Roman" w:hAnsi="Times New Roman" w:cs="Times New Roman"/>
          <w:sz w:val="22"/>
          <w:lang w:val="en"/>
        </w:rPr>
        <w:t>E</w:t>
      </w:r>
      <w:r w:rsidRPr="00A07B44">
        <w:rPr>
          <w:rFonts w:ascii="Times New Roman" w:hAnsi="Times New Roman" w:cs="Times New Roman"/>
          <w:sz w:val="22"/>
          <w:lang w:val="en"/>
        </w:rPr>
        <w:t xml:space="preserve">vidence of the </w:t>
      </w:r>
      <w:r w:rsidR="000A1121">
        <w:rPr>
          <w:rFonts w:ascii="Times New Roman" w:hAnsi="Times New Roman" w:cs="Times New Roman"/>
          <w:sz w:val="22"/>
          <w:lang w:val="en"/>
        </w:rPr>
        <w:t>R</w:t>
      </w:r>
      <w:r w:rsidRPr="00A07B44">
        <w:rPr>
          <w:rFonts w:ascii="Times New Roman" w:hAnsi="Times New Roman" w:cs="Times New Roman"/>
          <w:sz w:val="22"/>
          <w:lang w:val="en"/>
        </w:rPr>
        <w:t xml:space="preserve">ole of </w:t>
      </w:r>
      <w:r w:rsidR="000A1121">
        <w:rPr>
          <w:rFonts w:ascii="Times New Roman" w:hAnsi="Times New Roman" w:cs="Times New Roman"/>
          <w:sz w:val="22"/>
          <w:lang w:val="en"/>
        </w:rPr>
        <w:t>L</w:t>
      </w:r>
      <w:r w:rsidRPr="00A07B44">
        <w:rPr>
          <w:rFonts w:ascii="Times New Roman" w:hAnsi="Times New Roman" w:cs="Times New Roman"/>
          <w:sz w:val="22"/>
          <w:lang w:val="en"/>
        </w:rPr>
        <w:t xml:space="preserve">anguage </w:t>
      </w:r>
      <w:r w:rsidR="000A1121">
        <w:rPr>
          <w:rFonts w:ascii="Times New Roman" w:hAnsi="Times New Roman" w:cs="Times New Roman"/>
          <w:sz w:val="22"/>
          <w:lang w:val="en"/>
        </w:rPr>
        <w:t>U</w:t>
      </w:r>
      <w:r w:rsidRPr="00A07B44">
        <w:rPr>
          <w:rFonts w:ascii="Times New Roman" w:hAnsi="Times New Roman" w:cs="Times New Roman"/>
          <w:sz w:val="22"/>
          <w:lang w:val="en"/>
        </w:rPr>
        <w:t>niversals</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[J]. </w:t>
      </w:r>
      <w:r w:rsidRPr="007E6889">
        <w:rPr>
          <w:rFonts w:ascii="Times New Roman" w:hAnsi="Times New Roman" w:cs="Times New Roman"/>
          <w:i/>
          <w:iCs/>
          <w:sz w:val="22"/>
          <w:lang w:val="en"/>
        </w:rPr>
        <w:t>Australian Review of Applied Linguistics</w:t>
      </w:r>
      <w:r w:rsidRPr="00A07B44">
        <w:rPr>
          <w:rFonts w:ascii="Times New Roman" w:hAnsi="Times New Roman" w:cs="Times New Roman"/>
          <w:sz w:val="22"/>
          <w:lang w:val="en"/>
        </w:rPr>
        <w:t>, 2004, (1)</w:t>
      </w:r>
      <w:r w:rsidRPr="00A07B44">
        <w:rPr>
          <w:rFonts w:ascii="Times New Roman" w:hAnsi="Times New Roman" w:cs="Times New Roman" w:hint="eastAsia"/>
          <w:sz w:val="22"/>
          <w:lang w:val="en"/>
        </w:rPr>
        <w:t>.</w:t>
      </w:r>
    </w:p>
    <w:p w14:paraId="372A36A6" w14:textId="1FEEAC99" w:rsidR="00D46073" w:rsidRPr="00A07B44" w:rsidRDefault="00D46073" w:rsidP="00D46073">
      <w:pPr>
        <w:rPr>
          <w:rFonts w:ascii="Times New Roman" w:hAnsi="Times New Roman" w:cs="Times New Roman"/>
          <w:sz w:val="22"/>
          <w:lang w:val="en"/>
        </w:rPr>
      </w:pPr>
      <w:r w:rsidRPr="00A07B44">
        <w:rPr>
          <w:rFonts w:ascii="Times New Roman" w:hAnsi="Times New Roman" w:cs="Times New Roman"/>
          <w:sz w:val="22"/>
          <w:lang w:val="en"/>
        </w:rPr>
        <w:t xml:space="preserve">[10] Guba, E. G. and Y.S. Lincoln. </w:t>
      </w:r>
      <w:r w:rsidR="007E6889">
        <w:rPr>
          <w:rFonts w:ascii="Times New Roman" w:hAnsi="Times New Roman" w:cs="Times New Roman"/>
          <w:sz w:val="22"/>
          <w:lang w:val="en"/>
        </w:rPr>
        <w:t>‘</w:t>
      </w:r>
      <w:r w:rsidRPr="00A07B44">
        <w:rPr>
          <w:rFonts w:ascii="Times New Roman" w:hAnsi="Times New Roman" w:cs="Times New Roman"/>
          <w:sz w:val="22"/>
          <w:lang w:val="en"/>
        </w:rPr>
        <w:t xml:space="preserve">Competing </w:t>
      </w:r>
      <w:r w:rsidR="000A1121">
        <w:rPr>
          <w:rFonts w:ascii="Times New Roman" w:hAnsi="Times New Roman" w:cs="Times New Roman"/>
          <w:sz w:val="22"/>
          <w:lang w:val="en"/>
        </w:rPr>
        <w:t>P</w:t>
      </w:r>
      <w:r w:rsidRPr="00A07B44">
        <w:rPr>
          <w:rFonts w:ascii="Times New Roman" w:hAnsi="Times New Roman" w:cs="Times New Roman"/>
          <w:sz w:val="22"/>
          <w:lang w:val="en"/>
        </w:rPr>
        <w:t xml:space="preserve">aradigms in </w:t>
      </w:r>
      <w:r w:rsidR="000A1121">
        <w:rPr>
          <w:rFonts w:ascii="Times New Roman" w:hAnsi="Times New Roman" w:cs="Times New Roman"/>
          <w:sz w:val="22"/>
          <w:lang w:val="en"/>
        </w:rPr>
        <w:t>Q</w:t>
      </w:r>
      <w:r w:rsidRPr="00A07B44">
        <w:rPr>
          <w:rFonts w:ascii="Times New Roman" w:hAnsi="Times New Roman" w:cs="Times New Roman"/>
          <w:sz w:val="22"/>
          <w:lang w:val="en"/>
        </w:rPr>
        <w:t xml:space="preserve">ualitative </w:t>
      </w:r>
      <w:r w:rsidR="000A1121">
        <w:rPr>
          <w:rFonts w:ascii="Times New Roman" w:hAnsi="Times New Roman" w:cs="Times New Roman"/>
          <w:sz w:val="22"/>
          <w:lang w:val="en"/>
        </w:rPr>
        <w:t>R</w:t>
      </w:r>
      <w:r w:rsidRPr="00A07B44">
        <w:rPr>
          <w:rFonts w:ascii="Times New Roman" w:hAnsi="Times New Roman" w:cs="Times New Roman"/>
          <w:sz w:val="22"/>
          <w:lang w:val="en"/>
        </w:rPr>
        <w:t>esearch</w:t>
      </w:r>
      <w:r w:rsidR="007E6889">
        <w:rPr>
          <w:rFonts w:ascii="Times New Roman" w:hAnsi="Times New Roman" w:cs="Times New Roman"/>
          <w:sz w:val="22"/>
          <w:lang w:val="en"/>
        </w:rPr>
        <w:t xml:space="preserve">’ </w:t>
      </w:r>
      <w:r w:rsidRPr="00A07B44">
        <w:rPr>
          <w:rFonts w:ascii="Times New Roman" w:hAnsi="Times New Roman" w:cs="Times New Roman"/>
          <w:sz w:val="22"/>
          <w:lang w:val="en"/>
        </w:rPr>
        <w:t>[A].</w:t>
      </w:r>
      <w:r w:rsidR="000A1121">
        <w:rPr>
          <w:rFonts w:ascii="Times New Roman" w:hAnsi="Times New Roman" w:cs="Times New Roman"/>
          <w:sz w:val="22"/>
          <w:lang w:val="en"/>
        </w:rPr>
        <w:t xml:space="preserve"> </w:t>
      </w:r>
      <w:r w:rsidRPr="00A07B44">
        <w:rPr>
          <w:rFonts w:ascii="Times New Roman" w:hAnsi="Times New Roman" w:cs="Times New Roman"/>
          <w:sz w:val="22"/>
          <w:lang w:val="en"/>
        </w:rPr>
        <w:t xml:space="preserve">In Denzin, N. K. and Y. S. Lincoln (eds.) </w:t>
      </w:r>
      <w:r w:rsidR="000A1121">
        <w:rPr>
          <w:rFonts w:ascii="Times New Roman" w:hAnsi="Times New Roman" w:cs="Times New Roman"/>
          <w:sz w:val="22"/>
          <w:lang w:val="en"/>
        </w:rPr>
        <w:t>‘</w:t>
      </w:r>
      <w:r w:rsidRPr="00A07B44">
        <w:rPr>
          <w:rFonts w:ascii="Times New Roman" w:hAnsi="Times New Roman" w:cs="Times New Roman"/>
          <w:sz w:val="22"/>
          <w:lang w:val="en"/>
        </w:rPr>
        <w:t xml:space="preserve">Hand </w:t>
      </w:r>
      <w:r w:rsidR="000A1121">
        <w:rPr>
          <w:rFonts w:ascii="Times New Roman" w:hAnsi="Times New Roman" w:cs="Times New Roman"/>
          <w:sz w:val="22"/>
          <w:lang w:val="en"/>
        </w:rPr>
        <w:t>B</w:t>
      </w:r>
      <w:r w:rsidRPr="00A07B44">
        <w:rPr>
          <w:rFonts w:ascii="Times New Roman" w:hAnsi="Times New Roman" w:cs="Times New Roman"/>
          <w:sz w:val="22"/>
          <w:lang w:val="en"/>
        </w:rPr>
        <w:t xml:space="preserve">ook of </w:t>
      </w:r>
      <w:r w:rsidR="000A1121">
        <w:rPr>
          <w:rFonts w:ascii="Times New Roman" w:hAnsi="Times New Roman" w:cs="Times New Roman"/>
          <w:sz w:val="22"/>
          <w:lang w:val="en"/>
        </w:rPr>
        <w:t>Q</w:t>
      </w:r>
      <w:r w:rsidRPr="00A07B44">
        <w:rPr>
          <w:rFonts w:ascii="Times New Roman" w:hAnsi="Times New Roman" w:cs="Times New Roman"/>
          <w:sz w:val="22"/>
          <w:lang w:val="en"/>
        </w:rPr>
        <w:t xml:space="preserve">ualitative </w:t>
      </w:r>
      <w:r w:rsidR="000A1121">
        <w:rPr>
          <w:rFonts w:ascii="Times New Roman" w:hAnsi="Times New Roman" w:cs="Times New Roman"/>
          <w:sz w:val="22"/>
          <w:lang w:val="en"/>
        </w:rPr>
        <w:t>R</w:t>
      </w:r>
      <w:r w:rsidRPr="00A07B44">
        <w:rPr>
          <w:rFonts w:ascii="Times New Roman" w:hAnsi="Times New Roman" w:cs="Times New Roman"/>
          <w:sz w:val="22"/>
          <w:lang w:val="en"/>
        </w:rPr>
        <w:t>esearch</w:t>
      </w:r>
      <w:r w:rsidR="000A1121">
        <w:rPr>
          <w:rFonts w:ascii="Times New Roman" w:hAnsi="Times New Roman" w:cs="Times New Roman"/>
          <w:sz w:val="22"/>
          <w:lang w:val="en"/>
        </w:rPr>
        <w:t>’</w:t>
      </w:r>
      <w:r w:rsidRPr="00A07B44">
        <w:rPr>
          <w:rFonts w:ascii="Times New Roman" w:hAnsi="Times New Roman" w:cs="Times New Roman"/>
          <w:sz w:val="22"/>
          <w:lang w:val="en"/>
        </w:rPr>
        <w:t xml:space="preserve"> [C].</w:t>
      </w:r>
      <w:r w:rsidR="000A1121">
        <w:rPr>
          <w:rFonts w:ascii="Times New Roman" w:hAnsi="Times New Roman" w:cs="Times New Roman"/>
          <w:sz w:val="22"/>
          <w:lang w:val="en"/>
        </w:rPr>
        <w:t xml:space="preserve"> </w:t>
      </w:r>
      <w:r w:rsidRPr="000A1121">
        <w:rPr>
          <w:rFonts w:ascii="Times New Roman" w:hAnsi="Times New Roman" w:cs="Times New Roman"/>
          <w:i/>
          <w:iCs/>
          <w:sz w:val="22"/>
          <w:lang w:val="en"/>
        </w:rPr>
        <w:t>Thousand Oaks, CA: Sage</w:t>
      </w:r>
      <w:r w:rsidRPr="00A07B44">
        <w:rPr>
          <w:rFonts w:ascii="Times New Roman" w:hAnsi="Times New Roman" w:cs="Times New Roman"/>
          <w:sz w:val="22"/>
          <w:lang w:val="en"/>
        </w:rPr>
        <w:t xml:space="preserve">, 1994. </w:t>
      </w:r>
    </w:p>
    <w:p w14:paraId="697F58AA" w14:textId="64B6C9D7" w:rsidR="00D46073" w:rsidRPr="00A07B44" w:rsidRDefault="00D46073" w:rsidP="00D46073">
      <w:pPr>
        <w:rPr>
          <w:rFonts w:ascii="Times New Roman" w:hAnsi="Times New Roman" w:cs="Times New Roman"/>
          <w:sz w:val="22"/>
          <w:lang w:val="en"/>
        </w:rPr>
      </w:pPr>
      <w:r w:rsidRPr="00A07B44">
        <w:rPr>
          <w:rFonts w:ascii="Times New Roman" w:hAnsi="Times New Roman" w:cs="Times New Roman"/>
          <w:sz w:val="22"/>
          <w:lang w:val="en"/>
        </w:rPr>
        <w:t xml:space="preserve">[11] William, M. K. </w:t>
      </w:r>
      <w:r w:rsidR="000A1121">
        <w:rPr>
          <w:rFonts w:ascii="Times New Roman" w:hAnsi="Times New Roman" w:cs="Times New Roman"/>
          <w:sz w:val="22"/>
          <w:lang w:val="en"/>
        </w:rPr>
        <w:t>‘</w:t>
      </w:r>
      <w:r w:rsidRPr="00A07B44">
        <w:rPr>
          <w:rFonts w:ascii="Times New Roman" w:hAnsi="Times New Roman" w:cs="Times New Roman"/>
          <w:sz w:val="22"/>
          <w:lang w:val="en"/>
        </w:rPr>
        <w:t xml:space="preserve">The </w:t>
      </w:r>
      <w:r w:rsidR="000A1121">
        <w:rPr>
          <w:rFonts w:ascii="Times New Roman" w:hAnsi="Times New Roman" w:cs="Times New Roman"/>
          <w:sz w:val="22"/>
          <w:lang w:val="en"/>
        </w:rPr>
        <w:t>Q</w:t>
      </w:r>
      <w:r w:rsidRPr="00A07B44">
        <w:rPr>
          <w:rFonts w:ascii="Times New Roman" w:hAnsi="Times New Roman" w:cs="Times New Roman"/>
          <w:sz w:val="22"/>
          <w:lang w:val="en"/>
        </w:rPr>
        <w:t>ualitative-</w:t>
      </w:r>
      <w:r w:rsidR="000A1121">
        <w:rPr>
          <w:rFonts w:ascii="Times New Roman" w:hAnsi="Times New Roman" w:cs="Times New Roman"/>
          <w:sz w:val="22"/>
          <w:lang w:val="en"/>
        </w:rPr>
        <w:t>Q</w:t>
      </w:r>
      <w:r w:rsidRPr="00A07B44">
        <w:rPr>
          <w:rFonts w:ascii="Times New Roman" w:hAnsi="Times New Roman" w:cs="Times New Roman"/>
          <w:sz w:val="22"/>
          <w:lang w:val="en"/>
        </w:rPr>
        <w:t xml:space="preserve">uantitative </w:t>
      </w:r>
      <w:r w:rsidR="000A1121">
        <w:rPr>
          <w:rFonts w:ascii="Times New Roman" w:hAnsi="Times New Roman" w:cs="Times New Roman"/>
          <w:sz w:val="22"/>
          <w:lang w:val="en"/>
        </w:rPr>
        <w:t>D</w:t>
      </w:r>
      <w:r w:rsidRPr="00A07B44">
        <w:rPr>
          <w:rFonts w:ascii="Times New Roman" w:hAnsi="Times New Roman" w:cs="Times New Roman"/>
          <w:sz w:val="22"/>
          <w:lang w:val="en"/>
        </w:rPr>
        <w:t xml:space="preserve">ebate, </w:t>
      </w:r>
      <w:r w:rsidR="000A1121">
        <w:rPr>
          <w:rFonts w:ascii="Times New Roman" w:hAnsi="Times New Roman" w:cs="Times New Roman"/>
          <w:sz w:val="22"/>
          <w:lang w:val="en"/>
        </w:rPr>
        <w:t>Q</w:t>
      </w:r>
      <w:r w:rsidRPr="00A07B44">
        <w:rPr>
          <w:rFonts w:ascii="Times New Roman" w:hAnsi="Times New Roman" w:cs="Times New Roman"/>
          <w:sz w:val="22"/>
          <w:lang w:val="en"/>
        </w:rPr>
        <w:t xml:space="preserve">ualitative and </w:t>
      </w:r>
      <w:r w:rsidR="000A1121">
        <w:rPr>
          <w:rFonts w:ascii="Times New Roman" w:hAnsi="Times New Roman" w:cs="Times New Roman"/>
          <w:sz w:val="22"/>
          <w:lang w:val="en"/>
        </w:rPr>
        <w:t>Q</w:t>
      </w:r>
      <w:r w:rsidRPr="00A07B44">
        <w:rPr>
          <w:rFonts w:ascii="Times New Roman" w:hAnsi="Times New Roman" w:cs="Times New Roman"/>
          <w:sz w:val="22"/>
          <w:lang w:val="en"/>
        </w:rPr>
        <w:t xml:space="preserve">uantitative </w:t>
      </w:r>
      <w:r w:rsidR="000A1121">
        <w:rPr>
          <w:rFonts w:ascii="Times New Roman" w:hAnsi="Times New Roman" w:cs="Times New Roman"/>
          <w:sz w:val="22"/>
          <w:lang w:val="en"/>
        </w:rPr>
        <w:t>D</w:t>
      </w:r>
      <w:r w:rsidRPr="00A07B44">
        <w:rPr>
          <w:rFonts w:ascii="Times New Roman" w:hAnsi="Times New Roman" w:cs="Times New Roman"/>
          <w:sz w:val="22"/>
          <w:lang w:val="en"/>
        </w:rPr>
        <w:t xml:space="preserve">ata, </w:t>
      </w:r>
      <w:r w:rsidR="000A1121">
        <w:rPr>
          <w:rFonts w:ascii="Times New Roman" w:hAnsi="Times New Roman" w:cs="Times New Roman"/>
          <w:sz w:val="22"/>
          <w:lang w:val="en"/>
        </w:rPr>
        <w:t>Q</w:t>
      </w:r>
      <w:r w:rsidRPr="00A07B44">
        <w:rPr>
          <w:rFonts w:ascii="Times New Roman" w:hAnsi="Times New Roman" w:cs="Times New Roman"/>
          <w:sz w:val="22"/>
          <w:lang w:val="en"/>
        </w:rPr>
        <w:t xml:space="preserve">ualitative and </w:t>
      </w:r>
      <w:r w:rsidR="000A1121">
        <w:rPr>
          <w:rFonts w:ascii="Times New Roman" w:hAnsi="Times New Roman" w:cs="Times New Roman"/>
          <w:sz w:val="22"/>
          <w:lang w:val="en"/>
        </w:rPr>
        <w:t>Q</w:t>
      </w:r>
      <w:r w:rsidRPr="00A07B44">
        <w:rPr>
          <w:rFonts w:ascii="Times New Roman" w:hAnsi="Times New Roman" w:cs="Times New Roman"/>
          <w:sz w:val="22"/>
          <w:lang w:val="en"/>
        </w:rPr>
        <w:t xml:space="preserve">uantitative </w:t>
      </w:r>
      <w:r w:rsidR="000A1121">
        <w:rPr>
          <w:rFonts w:ascii="Times New Roman" w:hAnsi="Times New Roman" w:cs="Times New Roman"/>
          <w:sz w:val="22"/>
          <w:lang w:val="en"/>
        </w:rPr>
        <w:t>A</w:t>
      </w:r>
      <w:r w:rsidRPr="00A07B44">
        <w:rPr>
          <w:rFonts w:ascii="Times New Roman" w:hAnsi="Times New Roman" w:cs="Times New Roman"/>
          <w:sz w:val="22"/>
          <w:lang w:val="en"/>
        </w:rPr>
        <w:t>ssumptions</w:t>
      </w:r>
      <w:r w:rsidR="000A1121">
        <w:rPr>
          <w:rFonts w:ascii="Times New Roman" w:hAnsi="Times New Roman" w:cs="Times New Roman"/>
          <w:sz w:val="22"/>
          <w:lang w:val="en"/>
        </w:rPr>
        <w:t>’</w:t>
      </w:r>
      <w:r w:rsidRPr="00A07B44">
        <w:rPr>
          <w:rFonts w:ascii="Times New Roman" w:hAnsi="Times New Roman" w:cs="Times New Roman"/>
          <w:sz w:val="22"/>
          <w:lang w:val="en"/>
        </w:rPr>
        <w:t xml:space="preserve"> [EB/OL]. </w:t>
      </w:r>
      <w:r w:rsidRPr="000A1121">
        <w:rPr>
          <w:rFonts w:ascii="Times New Roman" w:hAnsi="Times New Roman" w:cs="Times New Roman"/>
          <w:i/>
          <w:iCs/>
          <w:sz w:val="22"/>
          <w:lang w:val="en"/>
        </w:rPr>
        <w:t xml:space="preserve">The </w:t>
      </w:r>
      <w:r w:rsidR="000A1121">
        <w:rPr>
          <w:rFonts w:ascii="Times New Roman" w:hAnsi="Times New Roman" w:cs="Times New Roman"/>
          <w:i/>
          <w:iCs/>
          <w:sz w:val="22"/>
          <w:lang w:val="en"/>
        </w:rPr>
        <w:t>R</w:t>
      </w:r>
      <w:r w:rsidRPr="000A1121">
        <w:rPr>
          <w:rFonts w:ascii="Times New Roman" w:hAnsi="Times New Roman" w:cs="Times New Roman" w:hint="eastAsia"/>
          <w:i/>
          <w:iCs/>
          <w:sz w:val="22"/>
          <w:lang w:val="en"/>
        </w:rPr>
        <w:t>e</w:t>
      </w:r>
      <w:r w:rsidRPr="000A1121">
        <w:rPr>
          <w:rFonts w:ascii="Times New Roman" w:hAnsi="Times New Roman" w:cs="Times New Roman"/>
          <w:i/>
          <w:iCs/>
          <w:sz w:val="22"/>
          <w:lang w:val="en"/>
        </w:rPr>
        <w:t xml:space="preserve">search </w:t>
      </w:r>
      <w:r w:rsidR="000A1121">
        <w:rPr>
          <w:rFonts w:ascii="Times New Roman" w:hAnsi="Times New Roman" w:cs="Times New Roman"/>
          <w:i/>
          <w:iCs/>
          <w:sz w:val="22"/>
          <w:lang w:val="en"/>
        </w:rPr>
        <w:t>M</w:t>
      </w:r>
      <w:r w:rsidRPr="000A1121">
        <w:rPr>
          <w:rFonts w:ascii="Times New Roman" w:hAnsi="Times New Roman" w:cs="Times New Roman"/>
          <w:i/>
          <w:iCs/>
          <w:sz w:val="22"/>
          <w:lang w:val="en"/>
        </w:rPr>
        <w:t xml:space="preserve">ethods </w:t>
      </w:r>
      <w:r w:rsidR="000A1121">
        <w:rPr>
          <w:rFonts w:ascii="Times New Roman" w:hAnsi="Times New Roman" w:cs="Times New Roman"/>
          <w:i/>
          <w:iCs/>
          <w:sz w:val="22"/>
          <w:lang w:val="en"/>
        </w:rPr>
        <w:t>K</w:t>
      </w:r>
      <w:r w:rsidRPr="000A1121">
        <w:rPr>
          <w:rFonts w:ascii="Times New Roman" w:hAnsi="Times New Roman" w:cs="Times New Roman"/>
          <w:i/>
          <w:iCs/>
          <w:sz w:val="22"/>
          <w:lang w:val="en"/>
        </w:rPr>
        <w:t xml:space="preserve">nowledge </w:t>
      </w:r>
      <w:r w:rsidR="000A1121">
        <w:rPr>
          <w:rFonts w:ascii="Times New Roman" w:hAnsi="Times New Roman" w:cs="Times New Roman"/>
          <w:i/>
          <w:iCs/>
          <w:sz w:val="22"/>
          <w:lang w:val="en"/>
        </w:rPr>
        <w:t>B</w:t>
      </w:r>
      <w:r w:rsidRPr="000A1121">
        <w:rPr>
          <w:rFonts w:ascii="Times New Roman" w:hAnsi="Times New Roman" w:cs="Times New Roman"/>
          <w:i/>
          <w:iCs/>
          <w:sz w:val="22"/>
          <w:lang w:val="en"/>
        </w:rPr>
        <w:t>ase</w:t>
      </w:r>
      <w:r w:rsidRPr="00A07B44">
        <w:rPr>
          <w:rFonts w:ascii="Times New Roman" w:hAnsi="Times New Roman" w:cs="Times New Roman"/>
          <w:sz w:val="22"/>
          <w:lang w:val="en"/>
        </w:rPr>
        <w:t xml:space="preserve">, 2002. Retrieved December 6, 2006, from http: //trochi. human. Cornell. Edu. /kb/quadlet. htm </w:t>
      </w:r>
    </w:p>
    <w:p w14:paraId="55797435" w14:textId="142ECB27" w:rsidR="00D46073" w:rsidRPr="00A07B44" w:rsidRDefault="00D46073" w:rsidP="00D46073">
      <w:pPr>
        <w:rPr>
          <w:rFonts w:ascii="Times New Roman" w:hAnsi="Times New Roman" w:cs="Times New Roman"/>
          <w:sz w:val="22"/>
          <w:lang w:val="en"/>
        </w:rPr>
      </w:pPr>
      <w:r w:rsidRPr="00A07B44">
        <w:rPr>
          <w:rFonts w:ascii="Times New Roman" w:hAnsi="Times New Roman" w:cs="Times New Roman"/>
          <w:sz w:val="22"/>
          <w:lang w:val="en"/>
        </w:rPr>
        <w:t xml:space="preserve">[12] Howe, K. R. </w:t>
      </w:r>
      <w:r w:rsidR="000A1121">
        <w:rPr>
          <w:rFonts w:ascii="Times New Roman" w:hAnsi="Times New Roman" w:cs="Times New Roman"/>
          <w:sz w:val="22"/>
          <w:lang w:val="en"/>
        </w:rPr>
        <w:t>‘</w:t>
      </w:r>
      <w:r w:rsidRPr="00A07B44">
        <w:rPr>
          <w:rFonts w:ascii="Times New Roman" w:hAnsi="Times New Roman" w:cs="Times New Roman"/>
          <w:sz w:val="22"/>
          <w:lang w:val="en"/>
        </w:rPr>
        <w:t xml:space="preserve">Against the </w:t>
      </w:r>
      <w:r w:rsidR="000A1121">
        <w:rPr>
          <w:rFonts w:ascii="Times New Roman" w:hAnsi="Times New Roman" w:cs="Times New Roman"/>
          <w:sz w:val="22"/>
          <w:lang w:val="en"/>
        </w:rPr>
        <w:t>Q</w:t>
      </w:r>
      <w:r w:rsidRPr="00A07B44">
        <w:rPr>
          <w:rFonts w:ascii="Times New Roman" w:hAnsi="Times New Roman" w:cs="Times New Roman"/>
          <w:sz w:val="22"/>
          <w:lang w:val="en"/>
        </w:rPr>
        <w:t>uantitative-</w:t>
      </w:r>
      <w:r w:rsidR="000A1121">
        <w:rPr>
          <w:rFonts w:ascii="Times New Roman" w:hAnsi="Times New Roman" w:cs="Times New Roman"/>
          <w:sz w:val="22"/>
          <w:lang w:val="en"/>
        </w:rPr>
        <w:t>Q</w:t>
      </w:r>
      <w:r w:rsidRPr="00A07B44">
        <w:rPr>
          <w:rFonts w:ascii="Times New Roman" w:hAnsi="Times New Roman" w:cs="Times New Roman"/>
          <w:sz w:val="22"/>
          <w:lang w:val="en"/>
        </w:rPr>
        <w:t xml:space="preserve">ualitative in </w:t>
      </w:r>
      <w:r w:rsidR="000A1121">
        <w:rPr>
          <w:rFonts w:ascii="Times New Roman" w:hAnsi="Times New Roman" w:cs="Times New Roman"/>
          <w:sz w:val="22"/>
          <w:lang w:val="en"/>
        </w:rPr>
        <w:t>C</w:t>
      </w:r>
      <w:r w:rsidRPr="00A07B44">
        <w:rPr>
          <w:rFonts w:ascii="Times New Roman" w:hAnsi="Times New Roman" w:cs="Times New Roman"/>
          <w:sz w:val="22"/>
          <w:lang w:val="en"/>
        </w:rPr>
        <w:t xml:space="preserve">ompatibility </w:t>
      </w:r>
      <w:r w:rsidR="000A1121">
        <w:rPr>
          <w:rFonts w:ascii="Times New Roman" w:hAnsi="Times New Roman" w:cs="Times New Roman"/>
          <w:sz w:val="22"/>
          <w:lang w:val="en"/>
        </w:rPr>
        <w:t>T</w:t>
      </w:r>
      <w:r w:rsidRPr="00A07B44">
        <w:rPr>
          <w:rFonts w:ascii="Times New Roman" w:hAnsi="Times New Roman" w:cs="Times New Roman"/>
          <w:sz w:val="22"/>
          <w:lang w:val="en"/>
        </w:rPr>
        <w:t xml:space="preserve">hesis or </w:t>
      </w:r>
      <w:r w:rsidR="000A1121">
        <w:rPr>
          <w:rFonts w:ascii="Times New Roman" w:hAnsi="Times New Roman" w:cs="Times New Roman"/>
          <w:sz w:val="22"/>
          <w:lang w:val="en"/>
        </w:rPr>
        <w:t>D</w:t>
      </w:r>
      <w:r w:rsidRPr="00A07B44">
        <w:rPr>
          <w:rFonts w:ascii="Times New Roman" w:hAnsi="Times New Roman" w:cs="Times New Roman"/>
          <w:sz w:val="22"/>
          <w:lang w:val="en"/>
        </w:rPr>
        <w:t xml:space="preserve">ogmas </w:t>
      </w:r>
      <w:r w:rsidR="000A1121">
        <w:rPr>
          <w:rFonts w:ascii="Times New Roman" w:hAnsi="Times New Roman" w:cs="Times New Roman"/>
          <w:sz w:val="22"/>
          <w:lang w:val="en"/>
        </w:rPr>
        <w:t>D</w:t>
      </w:r>
      <w:r w:rsidRPr="00A07B44">
        <w:rPr>
          <w:rFonts w:ascii="Times New Roman" w:hAnsi="Times New Roman" w:cs="Times New Roman"/>
          <w:sz w:val="22"/>
          <w:lang w:val="en"/>
        </w:rPr>
        <w:t xml:space="preserve">ie </w:t>
      </w:r>
      <w:r w:rsidR="000A1121">
        <w:rPr>
          <w:rFonts w:ascii="Times New Roman" w:hAnsi="Times New Roman" w:cs="Times New Roman"/>
          <w:sz w:val="22"/>
          <w:lang w:val="en"/>
        </w:rPr>
        <w:t>H</w:t>
      </w:r>
      <w:r w:rsidRPr="00A07B44">
        <w:rPr>
          <w:rFonts w:ascii="Times New Roman" w:hAnsi="Times New Roman" w:cs="Times New Roman"/>
          <w:sz w:val="22"/>
          <w:lang w:val="en"/>
        </w:rPr>
        <w:t>ard</w:t>
      </w:r>
      <w:r w:rsidR="000A1121">
        <w:rPr>
          <w:rFonts w:ascii="Times New Roman" w:hAnsi="Times New Roman" w:cs="Times New Roman"/>
          <w:sz w:val="22"/>
          <w:lang w:val="en"/>
        </w:rPr>
        <w:t>’</w:t>
      </w:r>
      <w:r w:rsidRPr="00A07B44">
        <w:rPr>
          <w:rFonts w:ascii="Times New Roman" w:hAnsi="Times New Roman" w:cs="Times New Roman"/>
          <w:sz w:val="22"/>
          <w:lang w:val="en"/>
        </w:rPr>
        <w:t xml:space="preserve"> [J].</w:t>
      </w:r>
      <w:r w:rsidRPr="000A1121">
        <w:rPr>
          <w:rFonts w:ascii="Times New Roman" w:hAnsi="Times New Roman" w:cs="Times New Roman"/>
          <w:i/>
          <w:iCs/>
          <w:sz w:val="22"/>
          <w:lang w:val="en"/>
        </w:rPr>
        <w:t xml:space="preserve"> Educational Researche</w:t>
      </w:r>
      <w:r w:rsidRPr="00A07B44">
        <w:rPr>
          <w:rFonts w:ascii="Times New Roman" w:hAnsi="Times New Roman" w:cs="Times New Roman"/>
          <w:sz w:val="22"/>
          <w:lang w:val="en"/>
        </w:rPr>
        <w:t xml:space="preserve">r,1988, (17). </w:t>
      </w:r>
    </w:p>
    <w:p w14:paraId="2F6BF829" w14:textId="50330AD3" w:rsidR="00D46073" w:rsidRPr="00A07B44" w:rsidRDefault="00D46073" w:rsidP="00D46073">
      <w:pPr>
        <w:rPr>
          <w:rFonts w:ascii="Times New Roman" w:hAnsi="Times New Roman" w:cs="Times New Roman"/>
          <w:sz w:val="22"/>
          <w:lang w:val="en"/>
        </w:rPr>
      </w:pPr>
      <w:r w:rsidRPr="00A07B44">
        <w:rPr>
          <w:rFonts w:ascii="Times New Roman" w:hAnsi="Times New Roman" w:cs="Times New Roman"/>
          <w:sz w:val="22"/>
          <w:lang w:val="en"/>
        </w:rPr>
        <w:t xml:space="preserve">[13] Greene, J.C., V. J. Caracalla and W.F. Graham. </w:t>
      </w:r>
      <w:r w:rsidR="000A1121">
        <w:rPr>
          <w:rFonts w:ascii="Times New Roman" w:hAnsi="Times New Roman" w:cs="Times New Roman"/>
          <w:sz w:val="22"/>
          <w:lang w:val="en"/>
        </w:rPr>
        <w:t>‘</w:t>
      </w:r>
      <w:r w:rsidRPr="00A07B44">
        <w:rPr>
          <w:rFonts w:ascii="Times New Roman" w:hAnsi="Times New Roman" w:cs="Times New Roman"/>
          <w:sz w:val="22"/>
          <w:lang w:val="en"/>
        </w:rPr>
        <w:t xml:space="preserve">Toward a </w:t>
      </w:r>
      <w:r w:rsidR="000A1121">
        <w:rPr>
          <w:rFonts w:ascii="Times New Roman" w:hAnsi="Times New Roman" w:cs="Times New Roman"/>
          <w:sz w:val="22"/>
          <w:lang w:val="en"/>
        </w:rPr>
        <w:t>C</w:t>
      </w:r>
      <w:r w:rsidRPr="00A07B44">
        <w:rPr>
          <w:rFonts w:ascii="Times New Roman" w:hAnsi="Times New Roman" w:cs="Times New Roman"/>
          <w:sz w:val="22"/>
          <w:lang w:val="en"/>
        </w:rPr>
        <w:t xml:space="preserve">onceptual </w:t>
      </w:r>
      <w:r w:rsidR="000A1121">
        <w:rPr>
          <w:rFonts w:ascii="Times New Roman" w:hAnsi="Times New Roman" w:cs="Times New Roman"/>
          <w:sz w:val="22"/>
          <w:lang w:val="en"/>
        </w:rPr>
        <w:t>F</w:t>
      </w:r>
      <w:r w:rsidRPr="00A07B44">
        <w:rPr>
          <w:rFonts w:ascii="Times New Roman" w:hAnsi="Times New Roman" w:cs="Times New Roman"/>
          <w:sz w:val="22"/>
          <w:lang w:val="en"/>
        </w:rPr>
        <w:t xml:space="preserve">rame </w:t>
      </w:r>
      <w:r w:rsidR="000A1121">
        <w:rPr>
          <w:rFonts w:ascii="Times New Roman" w:hAnsi="Times New Roman" w:cs="Times New Roman"/>
          <w:sz w:val="22"/>
          <w:lang w:val="en"/>
        </w:rPr>
        <w:t>W</w:t>
      </w:r>
      <w:r w:rsidRPr="00A07B44">
        <w:rPr>
          <w:rFonts w:ascii="Times New Roman" w:hAnsi="Times New Roman" w:cs="Times New Roman"/>
          <w:sz w:val="22"/>
          <w:lang w:val="en"/>
        </w:rPr>
        <w:t xml:space="preserve">ork for </w:t>
      </w:r>
      <w:r w:rsidR="000A1121">
        <w:rPr>
          <w:rFonts w:ascii="Times New Roman" w:hAnsi="Times New Roman" w:cs="Times New Roman"/>
          <w:sz w:val="22"/>
          <w:lang w:val="en"/>
        </w:rPr>
        <w:t>M</w:t>
      </w:r>
      <w:r w:rsidRPr="00A07B44">
        <w:rPr>
          <w:rFonts w:ascii="Times New Roman" w:hAnsi="Times New Roman" w:cs="Times New Roman"/>
          <w:sz w:val="22"/>
          <w:lang w:val="en"/>
        </w:rPr>
        <w:t xml:space="preserve">ixed-method </w:t>
      </w:r>
      <w:r w:rsidR="000A1121">
        <w:rPr>
          <w:rFonts w:ascii="Times New Roman" w:hAnsi="Times New Roman" w:cs="Times New Roman"/>
          <w:sz w:val="22"/>
          <w:lang w:val="en"/>
        </w:rPr>
        <w:t>E</w:t>
      </w:r>
      <w:r w:rsidRPr="00A07B44">
        <w:rPr>
          <w:rFonts w:ascii="Times New Roman" w:hAnsi="Times New Roman" w:cs="Times New Roman"/>
          <w:sz w:val="22"/>
          <w:lang w:val="en"/>
        </w:rPr>
        <w:t xml:space="preserve">valuation </w:t>
      </w:r>
      <w:r w:rsidR="000A1121">
        <w:rPr>
          <w:rFonts w:ascii="Times New Roman" w:hAnsi="Times New Roman" w:cs="Times New Roman"/>
          <w:sz w:val="22"/>
          <w:lang w:val="en"/>
        </w:rPr>
        <w:t>D</w:t>
      </w:r>
      <w:r w:rsidRPr="00A07B44">
        <w:rPr>
          <w:rFonts w:ascii="Times New Roman" w:hAnsi="Times New Roman" w:cs="Times New Roman"/>
          <w:sz w:val="22"/>
          <w:lang w:val="en"/>
        </w:rPr>
        <w:t>esigns</w:t>
      </w:r>
      <w:r w:rsidR="000A1121">
        <w:rPr>
          <w:rFonts w:ascii="Times New Roman" w:hAnsi="Times New Roman" w:cs="Times New Roman"/>
          <w:sz w:val="22"/>
          <w:lang w:val="en"/>
        </w:rPr>
        <w:t>’</w:t>
      </w:r>
      <w:r w:rsidRPr="00A07B44">
        <w:rPr>
          <w:rFonts w:ascii="Times New Roman" w:hAnsi="Times New Roman" w:cs="Times New Roman"/>
          <w:sz w:val="22"/>
          <w:lang w:val="en"/>
        </w:rPr>
        <w:t xml:space="preserve"> [J].</w:t>
      </w:r>
      <w:r w:rsidRPr="000A1121">
        <w:rPr>
          <w:rFonts w:ascii="Times New Roman" w:hAnsi="Times New Roman" w:cs="Times New Roman"/>
          <w:i/>
          <w:iCs/>
          <w:sz w:val="22"/>
          <w:lang w:val="en"/>
        </w:rPr>
        <w:t xml:space="preserve"> Educational Evaluation and Policy Analysis</w:t>
      </w:r>
      <w:r w:rsidRPr="00A07B44">
        <w:rPr>
          <w:rFonts w:ascii="Times New Roman" w:hAnsi="Times New Roman" w:cs="Times New Roman"/>
          <w:sz w:val="22"/>
          <w:lang w:val="en"/>
        </w:rPr>
        <w:t xml:space="preserve">, 1989, (11). </w:t>
      </w:r>
    </w:p>
    <w:p w14:paraId="7B32816C" w14:textId="33E5A0C2" w:rsidR="006137D7" w:rsidRPr="00A07B44" w:rsidRDefault="00D46073" w:rsidP="006137D7">
      <w:pPr>
        <w:rPr>
          <w:rFonts w:ascii="Times New Roman" w:hAnsi="Times New Roman" w:cs="Times New Roman"/>
          <w:sz w:val="22"/>
          <w:lang w:val="en"/>
        </w:rPr>
      </w:pPr>
      <w:r w:rsidRPr="00A07B44">
        <w:rPr>
          <w:rFonts w:ascii="Times New Roman" w:hAnsi="Times New Roman" w:cs="Times New Roman"/>
          <w:sz w:val="22"/>
          <w:lang w:val="en"/>
        </w:rPr>
        <w:t xml:space="preserve">[14] Brewer, J .and A. Hunter. </w:t>
      </w:r>
      <w:r w:rsidR="000A1121">
        <w:rPr>
          <w:rFonts w:ascii="Times New Roman" w:hAnsi="Times New Roman" w:cs="Times New Roman"/>
          <w:sz w:val="22"/>
          <w:lang w:val="en"/>
        </w:rPr>
        <w:t>‘</w:t>
      </w:r>
      <w:r w:rsidRPr="00A07B44">
        <w:rPr>
          <w:rFonts w:ascii="Times New Roman" w:hAnsi="Times New Roman" w:cs="Times New Roman"/>
          <w:sz w:val="22"/>
          <w:lang w:val="en"/>
        </w:rPr>
        <w:t xml:space="preserve">Multimethod </w:t>
      </w:r>
      <w:r w:rsidR="000A1121">
        <w:rPr>
          <w:rFonts w:ascii="Times New Roman" w:hAnsi="Times New Roman" w:cs="Times New Roman"/>
          <w:sz w:val="22"/>
          <w:lang w:val="en"/>
        </w:rPr>
        <w:t>R</w:t>
      </w:r>
      <w:r w:rsidRPr="00A07B44">
        <w:rPr>
          <w:rFonts w:ascii="Times New Roman" w:hAnsi="Times New Roman" w:cs="Times New Roman"/>
          <w:sz w:val="22"/>
          <w:lang w:val="en"/>
        </w:rPr>
        <w:t xml:space="preserve">esearch: A </w:t>
      </w:r>
      <w:r w:rsidR="000A1121">
        <w:rPr>
          <w:rFonts w:ascii="Times New Roman" w:hAnsi="Times New Roman" w:cs="Times New Roman"/>
          <w:sz w:val="22"/>
          <w:lang w:val="en"/>
        </w:rPr>
        <w:t>S</w:t>
      </w:r>
      <w:r w:rsidRPr="00A07B44">
        <w:rPr>
          <w:rFonts w:ascii="Times New Roman" w:hAnsi="Times New Roman" w:cs="Times New Roman"/>
          <w:sz w:val="22"/>
          <w:lang w:val="en"/>
        </w:rPr>
        <w:t xml:space="preserve">ynthesis of </w:t>
      </w:r>
      <w:r w:rsidR="000A1121">
        <w:rPr>
          <w:rFonts w:ascii="Times New Roman" w:hAnsi="Times New Roman" w:cs="Times New Roman"/>
          <w:sz w:val="22"/>
          <w:lang w:val="en"/>
        </w:rPr>
        <w:t>S</w:t>
      </w:r>
      <w:r w:rsidRPr="00A07B44">
        <w:rPr>
          <w:rFonts w:ascii="Times New Roman" w:hAnsi="Times New Roman" w:cs="Times New Roman"/>
          <w:sz w:val="22"/>
          <w:lang w:val="en"/>
        </w:rPr>
        <w:t>tyles</w:t>
      </w:r>
      <w:r w:rsidR="000A1121">
        <w:rPr>
          <w:rFonts w:ascii="Times New Roman" w:hAnsi="Times New Roman" w:cs="Times New Roman"/>
          <w:sz w:val="22"/>
          <w:lang w:val="en"/>
        </w:rPr>
        <w:t>’</w:t>
      </w:r>
      <w:r w:rsidRPr="00A07B44">
        <w:rPr>
          <w:rFonts w:ascii="Times New Roman" w:hAnsi="Times New Roman" w:cs="Times New Roman"/>
          <w:sz w:val="22"/>
          <w:lang w:val="en"/>
        </w:rPr>
        <w:t xml:space="preserve">[M]. </w:t>
      </w:r>
      <w:r w:rsidRPr="000A1121">
        <w:rPr>
          <w:rFonts w:ascii="Times New Roman" w:hAnsi="Times New Roman" w:cs="Times New Roman"/>
          <w:i/>
          <w:iCs/>
          <w:sz w:val="22"/>
          <w:lang w:val="en"/>
        </w:rPr>
        <w:t>Newbury Park</w:t>
      </w:r>
      <w:r w:rsidRPr="00A07B44">
        <w:rPr>
          <w:rFonts w:ascii="Times New Roman" w:hAnsi="Times New Roman" w:cs="Times New Roman"/>
          <w:sz w:val="22"/>
          <w:lang w:val="en"/>
        </w:rPr>
        <w:t xml:space="preserve">, CA: Sage, 1989. </w:t>
      </w:r>
    </w:p>
    <w:sectPr w:rsidR="006137D7" w:rsidRPr="00A07B4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ABF2E5" w14:textId="77777777" w:rsidR="00B7682D" w:rsidRDefault="00B7682D" w:rsidP="004C4719">
      <w:r>
        <w:separator/>
      </w:r>
    </w:p>
  </w:endnote>
  <w:endnote w:type="continuationSeparator" w:id="0">
    <w:p w14:paraId="3085ADDB" w14:textId="77777777" w:rsidR="00B7682D" w:rsidRDefault="00B7682D" w:rsidP="004C47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BBE0F2" w14:textId="77777777" w:rsidR="00B7682D" w:rsidRDefault="00B7682D" w:rsidP="004C4719">
      <w:r>
        <w:separator/>
      </w:r>
    </w:p>
  </w:footnote>
  <w:footnote w:type="continuationSeparator" w:id="0">
    <w:p w14:paraId="37B01E91" w14:textId="77777777" w:rsidR="00B7682D" w:rsidRDefault="00B7682D" w:rsidP="004C47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306504"/>
    <w:multiLevelType w:val="hybridMultilevel"/>
    <w:tmpl w:val="CD608980"/>
    <w:lvl w:ilvl="0" w:tplc="D2E4111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80A1B41"/>
    <w:multiLevelType w:val="hybridMultilevel"/>
    <w:tmpl w:val="2FF8BE20"/>
    <w:lvl w:ilvl="0" w:tplc="6F68768A">
      <w:start w:val="4"/>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 w15:restartNumberingAfterBreak="0">
    <w:nsid w:val="5368148A"/>
    <w:multiLevelType w:val="hybridMultilevel"/>
    <w:tmpl w:val="68F61B24"/>
    <w:lvl w:ilvl="0" w:tplc="AF027E68">
      <w:start w:val="1"/>
      <w:numFmt w:val="lowerRoman"/>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84F5A8D"/>
    <w:multiLevelType w:val="hybridMultilevel"/>
    <w:tmpl w:val="F29AB1C2"/>
    <w:lvl w:ilvl="0" w:tplc="AF027E68">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7DFF77AD"/>
    <w:multiLevelType w:val="multilevel"/>
    <w:tmpl w:val="B2CE0428"/>
    <w:lvl w:ilvl="0">
      <w:start w:val="1"/>
      <w:numFmt w:val="decimal"/>
      <w:lvlText w:val="%1."/>
      <w:lvlJc w:val="left"/>
      <w:pPr>
        <w:ind w:left="360" w:hanging="360"/>
      </w:pPr>
      <w:rPr>
        <w:rFonts w:hint="default"/>
      </w:rPr>
    </w:lvl>
    <w:lvl w:ilvl="1">
      <w:start w:val="1"/>
      <w:numFmt w:val="decimal"/>
      <w:isLgl/>
      <w:lvlText w:val="%1.%2"/>
      <w:lvlJc w:val="left"/>
      <w:pPr>
        <w:ind w:left="780" w:hanging="420"/>
      </w:pPr>
      <w:rPr>
        <w:rFonts w:ascii="Times New Roman" w:hAnsi="Times New Roman" w:cs="Times New Roman" w:hint="default"/>
        <w:sz w:val="24"/>
      </w:rPr>
    </w:lvl>
    <w:lvl w:ilvl="2">
      <w:start w:val="1"/>
      <w:numFmt w:val="decimal"/>
      <w:isLgl/>
      <w:lvlText w:val="%1.%2.%3"/>
      <w:lvlJc w:val="left"/>
      <w:pPr>
        <w:ind w:left="1440" w:hanging="720"/>
      </w:pPr>
      <w:rPr>
        <w:rFonts w:ascii="Times New Roman" w:hAnsi="Times New Roman" w:cs="Times New Roman" w:hint="default"/>
        <w:sz w:val="24"/>
      </w:rPr>
    </w:lvl>
    <w:lvl w:ilvl="3">
      <w:start w:val="1"/>
      <w:numFmt w:val="decimal"/>
      <w:isLgl/>
      <w:lvlText w:val="%1.%2.%3.%4"/>
      <w:lvlJc w:val="left"/>
      <w:pPr>
        <w:ind w:left="1800" w:hanging="720"/>
      </w:pPr>
      <w:rPr>
        <w:rFonts w:ascii="Times New Roman" w:hAnsi="Times New Roman" w:cs="Times New Roman" w:hint="default"/>
        <w:sz w:val="24"/>
      </w:rPr>
    </w:lvl>
    <w:lvl w:ilvl="4">
      <w:start w:val="1"/>
      <w:numFmt w:val="decimal"/>
      <w:isLgl/>
      <w:lvlText w:val="%1.%2.%3.%4.%5"/>
      <w:lvlJc w:val="left"/>
      <w:pPr>
        <w:ind w:left="2520" w:hanging="1080"/>
      </w:pPr>
      <w:rPr>
        <w:rFonts w:ascii="Times New Roman" w:hAnsi="Times New Roman" w:cs="Times New Roman" w:hint="default"/>
        <w:sz w:val="24"/>
      </w:rPr>
    </w:lvl>
    <w:lvl w:ilvl="5">
      <w:start w:val="1"/>
      <w:numFmt w:val="decimal"/>
      <w:isLgl/>
      <w:lvlText w:val="%1.%2.%3.%4.%5.%6"/>
      <w:lvlJc w:val="left"/>
      <w:pPr>
        <w:ind w:left="2880" w:hanging="1080"/>
      </w:pPr>
      <w:rPr>
        <w:rFonts w:ascii="Times New Roman" w:hAnsi="Times New Roman" w:cs="Times New Roman" w:hint="default"/>
        <w:sz w:val="24"/>
      </w:rPr>
    </w:lvl>
    <w:lvl w:ilvl="6">
      <w:start w:val="1"/>
      <w:numFmt w:val="decimal"/>
      <w:isLgl/>
      <w:lvlText w:val="%1.%2.%3.%4.%5.%6.%7"/>
      <w:lvlJc w:val="left"/>
      <w:pPr>
        <w:ind w:left="3600" w:hanging="1440"/>
      </w:pPr>
      <w:rPr>
        <w:rFonts w:ascii="Times New Roman" w:hAnsi="Times New Roman" w:cs="Times New Roman" w:hint="default"/>
        <w:sz w:val="24"/>
      </w:rPr>
    </w:lvl>
    <w:lvl w:ilvl="7">
      <w:start w:val="1"/>
      <w:numFmt w:val="decimal"/>
      <w:isLgl/>
      <w:lvlText w:val="%1.%2.%3.%4.%5.%6.%7.%8"/>
      <w:lvlJc w:val="left"/>
      <w:pPr>
        <w:ind w:left="3960" w:hanging="1440"/>
      </w:pPr>
      <w:rPr>
        <w:rFonts w:ascii="Times New Roman" w:hAnsi="Times New Roman" w:cs="Times New Roman" w:hint="default"/>
        <w:sz w:val="24"/>
      </w:rPr>
    </w:lvl>
    <w:lvl w:ilvl="8">
      <w:start w:val="1"/>
      <w:numFmt w:val="decimal"/>
      <w:isLgl/>
      <w:lvlText w:val="%1.%2.%3.%4.%5.%6.%7.%8.%9"/>
      <w:lvlJc w:val="left"/>
      <w:pPr>
        <w:ind w:left="4680" w:hanging="1800"/>
      </w:pPr>
      <w:rPr>
        <w:rFonts w:ascii="Times New Roman" w:hAnsi="Times New Roman" w:cs="Times New Roman" w:hint="default"/>
        <w:sz w:val="24"/>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1E6"/>
    <w:rsid w:val="00074D6C"/>
    <w:rsid w:val="000918C8"/>
    <w:rsid w:val="00093E01"/>
    <w:rsid w:val="00095DA6"/>
    <w:rsid w:val="000A1121"/>
    <w:rsid w:val="000B342D"/>
    <w:rsid w:val="000B516D"/>
    <w:rsid w:val="000C4AB2"/>
    <w:rsid w:val="000E4B4A"/>
    <w:rsid w:val="00137797"/>
    <w:rsid w:val="00154281"/>
    <w:rsid w:val="001C6DEF"/>
    <w:rsid w:val="00283907"/>
    <w:rsid w:val="002979EE"/>
    <w:rsid w:val="002D5FC2"/>
    <w:rsid w:val="002F476B"/>
    <w:rsid w:val="00352D00"/>
    <w:rsid w:val="00392BEF"/>
    <w:rsid w:val="003A509D"/>
    <w:rsid w:val="003C1C5C"/>
    <w:rsid w:val="003D7EA5"/>
    <w:rsid w:val="004023AB"/>
    <w:rsid w:val="00416A6D"/>
    <w:rsid w:val="00476843"/>
    <w:rsid w:val="004A27A3"/>
    <w:rsid w:val="004C0D9C"/>
    <w:rsid w:val="004C2F6A"/>
    <w:rsid w:val="004C41DC"/>
    <w:rsid w:val="004C4719"/>
    <w:rsid w:val="004D2D56"/>
    <w:rsid w:val="004E389F"/>
    <w:rsid w:val="005147F7"/>
    <w:rsid w:val="005216C0"/>
    <w:rsid w:val="00525113"/>
    <w:rsid w:val="0053406F"/>
    <w:rsid w:val="005448B7"/>
    <w:rsid w:val="005511E6"/>
    <w:rsid w:val="005612A8"/>
    <w:rsid w:val="005E1520"/>
    <w:rsid w:val="005F13D8"/>
    <w:rsid w:val="006073CD"/>
    <w:rsid w:val="0061104C"/>
    <w:rsid w:val="006137D7"/>
    <w:rsid w:val="006174C6"/>
    <w:rsid w:val="006276E4"/>
    <w:rsid w:val="006B1227"/>
    <w:rsid w:val="006C5E51"/>
    <w:rsid w:val="00710C61"/>
    <w:rsid w:val="00742AC8"/>
    <w:rsid w:val="007528B2"/>
    <w:rsid w:val="00760B98"/>
    <w:rsid w:val="007703B5"/>
    <w:rsid w:val="00771541"/>
    <w:rsid w:val="00793A3C"/>
    <w:rsid w:val="007945E6"/>
    <w:rsid w:val="007A227E"/>
    <w:rsid w:val="007C09F5"/>
    <w:rsid w:val="007C3C02"/>
    <w:rsid w:val="007C7D2F"/>
    <w:rsid w:val="007E1711"/>
    <w:rsid w:val="007E3303"/>
    <w:rsid w:val="007E6889"/>
    <w:rsid w:val="0081321F"/>
    <w:rsid w:val="00823721"/>
    <w:rsid w:val="00825E67"/>
    <w:rsid w:val="008E7BE7"/>
    <w:rsid w:val="0091136F"/>
    <w:rsid w:val="00951385"/>
    <w:rsid w:val="009540DD"/>
    <w:rsid w:val="00954B2A"/>
    <w:rsid w:val="009571A5"/>
    <w:rsid w:val="00961F4E"/>
    <w:rsid w:val="00994FF3"/>
    <w:rsid w:val="009D107B"/>
    <w:rsid w:val="009E1B1F"/>
    <w:rsid w:val="009E5522"/>
    <w:rsid w:val="00A01958"/>
    <w:rsid w:val="00A02D0D"/>
    <w:rsid w:val="00A07B44"/>
    <w:rsid w:val="00A1267D"/>
    <w:rsid w:val="00A55B40"/>
    <w:rsid w:val="00B7682D"/>
    <w:rsid w:val="00BA5E96"/>
    <w:rsid w:val="00BB22A9"/>
    <w:rsid w:val="00BC5B3E"/>
    <w:rsid w:val="00BD70B3"/>
    <w:rsid w:val="00BE630A"/>
    <w:rsid w:val="00BF255D"/>
    <w:rsid w:val="00BF7603"/>
    <w:rsid w:val="00C44528"/>
    <w:rsid w:val="00C95010"/>
    <w:rsid w:val="00CC4EA2"/>
    <w:rsid w:val="00D034DE"/>
    <w:rsid w:val="00D06D24"/>
    <w:rsid w:val="00D10ED4"/>
    <w:rsid w:val="00D3295B"/>
    <w:rsid w:val="00D34491"/>
    <w:rsid w:val="00D46073"/>
    <w:rsid w:val="00D46854"/>
    <w:rsid w:val="00D564C1"/>
    <w:rsid w:val="00D926E0"/>
    <w:rsid w:val="00DD7CAF"/>
    <w:rsid w:val="00DE31EE"/>
    <w:rsid w:val="00E0549B"/>
    <w:rsid w:val="00E126C7"/>
    <w:rsid w:val="00E159B0"/>
    <w:rsid w:val="00E33996"/>
    <w:rsid w:val="00E5190A"/>
    <w:rsid w:val="00E51E53"/>
    <w:rsid w:val="00E74A7E"/>
    <w:rsid w:val="00EA0A0D"/>
    <w:rsid w:val="00EA3F04"/>
    <w:rsid w:val="00EE3265"/>
    <w:rsid w:val="00F006D1"/>
    <w:rsid w:val="00F01CBC"/>
    <w:rsid w:val="00F71016"/>
    <w:rsid w:val="00F757E2"/>
    <w:rsid w:val="00FA01A6"/>
    <w:rsid w:val="00FB5F71"/>
    <w:rsid w:val="00FF1F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845AC85"/>
  <w15:chartTrackingRefBased/>
  <w15:docId w15:val="{79684F2A-1BAB-4BC4-9B8E-D399A481B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511E6"/>
    <w:pPr>
      <w:widowControl w:val="0"/>
      <w:jc w:val="both"/>
    </w:pPr>
  </w:style>
  <w:style w:type="paragraph" w:styleId="1">
    <w:name w:val="heading 1"/>
    <w:basedOn w:val="a"/>
    <w:next w:val="a"/>
    <w:link w:val="10"/>
    <w:uiPriority w:val="9"/>
    <w:qFormat/>
    <w:rsid w:val="00954B2A"/>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54B2A"/>
    <w:rPr>
      <w:b/>
      <w:bCs/>
      <w:kern w:val="44"/>
      <w:sz w:val="44"/>
      <w:szCs w:val="44"/>
    </w:rPr>
  </w:style>
  <w:style w:type="paragraph" w:styleId="a3">
    <w:name w:val="Balloon Text"/>
    <w:basedOn w:val="a"/>
    <w:link w:val="a4"/>
    <w:uiPriority w:val="99"/>
    <w:semiHidden/>
    <w:unhideWhenUsed/>
    <w:rsid w:val="00954B2A"/>
    <w:rPr>
      <w:sz w:val="18"/>
      <w:szCs w:val="18"/>
    </w:rPr>
  </w:style>
  <w:style w:type="character" w:customStyle="1" w:styleId="a4">
    <w:name w:val="批注框文本 字符"/>
    <w:basedOn w:val="a0"/>
    <w:link w:val="a3"/>
    <w:uiPriority w:val="99"/>
    <w:semiHidden/>
    <w:rsid w:val="00954B2A"/>
    <w:rPr>
      <w:sz w:val="18"/>
      <w:szCs w:val="18"/>
    </w:rPr>
  </w:style>
  <w:style w:type="character" w:customStyle="1" w:styleId="apple-converted-space">
    <w:name w:val="apple-converted-space"/>
    <w:basedOn w:val="a0"/>
    <w:rsid w:val="009571A5"/>
  </w:style>
  <w:style w:type="paragraph" w:styleId="a5">
    <w:name w:val="List Paragraph"/>
    <w:basedOn w:val="a"/>
    <w:uiPriority w:val="34"/>
    <w:qFormat/>
    <w:rsid w:val="006C5E51"/>
    <w:pPr>
      <w:ind w:firstLineChars="200" w:firstLine="420"/>
    </w:pPr>
  </w:style>
  <w:style w:type="character" w:customStyle="1" w:styleId="tgt">
    <w:name w:val="tgt"/>
    <w:basedOn w:val="a0"/>
    <w:rsid w:val="00951385"/>
  </w:style>
  <w:style w:type="paragraph" w:styleId="a6">
    <w:name w:val="header"/>
    <w:basedOn w:val="a"/>
    <w:link w:val="a7"/>
    <w:uiPriority w:val="99"/>
    <w:unhideWhenUsed/>
    <w:rsid w:val="004C4719"/>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4C4719"/>
    <w:rPr>
      <w:sz w:val="18"/>
      <w:szCs w:val="18"/>
    </w:rPr>
  </w:style>
  <w:style w:type="paragraph" w:styleId="a8">
    <w:name w:val="footer"/>
    <w:basedOn w:val="a"/>
    <w:link w:val="a9"/>
    <w:uiPriority w:val="99"/>
    <w:unhideWhenUsed/>
    <w:rsid w:val="004C4719"/>
    <w:pPr>
      <w:tabs>
        <w:tab w:val="center" w:pos="4153"/>
        <w:tab w:val="right" w:pos="8306"/>
      </w:tabs>
      <w:snapToGrid w:val="0"/>
      <w:jc w:val="left"/>
    </w:pPr>
    <w:rPr>
      <w:sz w:val="18"/>
      <w:szCs w:val="18"/>
    </w:rPr>
  </w:style>
  <w:style w:type="character" w:customStyle="1" w:styleId="a9">
    <w:name w:val="页脚 字符"/>
    <w:basedOn w:val="a0"/>
    <w:link w:val="a8"/>
    <w:uiPriority w:val="99"/>
    <w:rsid w:val="004C4719"/>
    <w:rPr>
      <w:sz w:val="18"/>
      <w:szCs w:val="18"/>
    </w:rPr>
  </w:style>
  <w:style w:type="paragraph" w:styleId="aa">
    <w:name w:val="Subtitle"/>
    <w:basedOn w:val="a"/>
    <w:next w:val="a"/>
    <w:link w:val="ab"/>
    <w:uiPriority w:val="11"/>
    <w:qFormat/>
    <w:rsid w:val="00E51E53"/>
    <w:pPr>
      <w:spacing w:before="240" w:after="60" w:line="312" w:lineRule="auto"/>
      <w:jc w:val="center"/>
      <w:outlineLvl w:val="1"/>
    </w:pPr>
    <w:rPr>
      <w:b/>
      <w:bCs/>
      <w:kern w:val="28"/>
      <w:sz w:val="32"/>
      <w:szCs w:val="32"/>
    </w:rPr>
  </w:style>
  <w:style w:type="character" w:customStyle="1" w:styleId="ab">
    <w:name w:val="副标题 字符"/>
    <w:basedOn w:val="a0"/>
    <w:link w:val="aa"/>
    <w:uiPriority w:val="11"/>
    <w:rsid w:val="00E51E53"/>
    <w:rPr>
      <w:b/>
      <w:bCs/>
      <w:kern w:val="28"/>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1240</TotalTime>
  <Pages>10</Pages>
  <Words>4338</Words>
  <Characters>24733</Characters>
  <Application>Microsoft Office Word</Application>
  <DocSecurity>0</DocSecurity>
  <Lines>206</Lines>
  <Paragraphs>58</Paragraphs>
  <ScaleCrop>false</ScaleCrop>
  <Company/>
  <LinksUpToDate>false</LinksUpToDate>
  <CharactersWithSpaces>29013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王 沅芬</dc:creator>
  <cp:keywords/>
  <dc:description/>
  <cp:lastModifiedBy>王 沅芬</cp:lastModifiedBy>
  <cp:revision>116</cp:revision>
  <cp:lastPrinted>2019-12-19T12:07:00Z</cp:lastPrinted>
  <dcterms:created xsi:type="dcterms:W3CDTF">2019-12-01T23:47:00Z</dcterms:created>
  <dcterms:modified xsi:type="dcterms:W3CDTF">2020-01-11T13:45:00Z</dcterms:modified>
</cp:coreProperties>
</file>