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6D9BC" w14:textId="77777777" w:rsidR="00D131D2" w:rsidRPr="00E32E33" w:rsidRDefault="00D131D2" w:rsidP="00D131D2">
      <w:pPr>
        <w:rPr>
          <w:rFonts w:ascii="Arial" w:hAnsi="Arial" w:cs="Arial"/>
          <w:b/>
          <w:bCs/>
        </w:rPr>
      </w:pPr>
      <w:r w:rsidRPr="00E32E33">
        <w:rPr>
          <w:rFonts w:ascii="Arial" w:hAnsi="Arial" w:cs="Arial"/>
          <w:b/>
          <w:bCs/>
        </w:rPr>
        <w:t>Dear Student</w:t>
      </w:r>
    </w:p>
    <w:p w14:paraId="4DDBD225" w14:textId="77777777" w:rsidR="00D131D2" w:rsidRPr="00E32E33" w:rsidRDefault="00D131D2" w:rsidP="00D131D2">
      <w:pPr>
        <w:spacing w:before="120" w:after="0" w:line="240" w:lineRule="auto"/>
        <w:rPr>
          <w:rFonts w:ascii="Arial" w:hAnsi="Arial" w:cs="Arial"/>
        </w:rPr>
      </w:pPr>
      <w:r w:rsidRPr="00E32E33">
        <w:rPr>
          <w:rFonts w:ascii="Arial" w:hAnsi="Arial" w:cs="Arial"/>
          <w:b/>
          <w:bCs/>
        </w:rPr>
        <w:t>Re: Work Experience Placement</w:t>
      </w:r>
    </w:p>
    <w:p w14:paraId="0519AEE9" w14:textId="77777777" w:rsidR="00D131D2" w:rsidRPr="000256CF" w:rsidRDefault="00D131D2" w:rsidP="00D131D2">
      <w:pPr>
        <w:spacing w:before="120" w:after="0" w:line="240" w:lineRule="auto"/>
        <w:jc w:val="both"/>
        <w:rPr>
          <w:rFonts w:ascii="Arial" w:hAnsi="Arial"/>
        </w:rPr>
      </w:pPr>
      <w:r w:rsidRPr="000256CF">
        <w:rPr>
          <w:rFonts w:ascii="Arial" w:hAnsi="Arial"/>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14:paraId="4557CF7A" w14:textId="77777777" w:rsidR="00D131D2" w:rsidRPr="000256CF" w:rsidRDefault="00D131D2" w:rsidP="00D131D2">
      <w:pPr>
        <w:spacing w:before="120" w:after="0" w:line="240" w:lineRule="auto"/>
        <w:jc w:val="both"/>
        <w:rPr>
          <w:rFonts w:ascii="Arial" w:hAnsi="Arial"/>
        </w:rPr>
      </w:pPr>
      <w:r w:rsidRPr="000256CF">
        <w:rPr>
          <w:rFonts w:ascii="Arial" w:hAnsi="Arial"/>
        </w:rPr>
        <w:t>Would you please complete the previous sections of this document, ensuring that full and correct information is provided?</w:t>
      </w:r>
    </w:p>
    <w:p w14:paraId="54BF42F3" w14:textId="77777777" w:rsidR="00D131D2" w:rsidRPr="000256CF" w:rsidRDefault="00D131D2" w:rsidP="00D131D2">
      <w:pPr>
        <w:spacing w:before="120" w:after="0" w:line="240" w:lineRule="auto"/>
        <w:jc w:val="both"/>
        <w:rPr>
          <w:rFonts w:ascii="Arial" w:hAnsi="Arial"/>
        </w:rPr>
      </w:pPr>
      <w:r w:rsidRPr="000256CF">
        <w:rPr>
          <w:rFonts w:ascii="Arial" w:hAnsi="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487856FE" w14:textId="7D234C66" w:rsidR="00D131D2" w:rsidRPr="000256CF" w:rsidRDefault="00D131D2" w:rsidP="000256CF">
      <w:pPr>
        <w:spacing w:before="120" w:after="0" w:line="240" w:lineRule="auto"/>
        <w:jc w:val="both"/>
        <w:rPr>
          <w:rFonts w:ascii="Arial" w:hAnsi="Arial"/>
        </w:rPr>
      </w:pPr>
      <w:r w:rsidRPr="000256CF">
        <w:rPr>
          <w:rFonts w:ascii="Arial" w:hAnsi="Arial"/>
          <w:i/>
        </w:rPr>
        <w:t>Prior to placement: s</w:t>
      </w:r>
      <w:r w:rsidRPr="000256CF">
        <w:rPr>
          <w:rFonts w:ascii="Arial" w:hAnsi="Arial"/>
        </w:rPr>
        <w:t xml:space="preserve">tudents cannot commence a placement until they have completed all the necessary preparatory work detailed </w:t>
      </w:r>
      <w:proofErr w:type="gramStart"/>
      <w:r w:rsidRPr="000256CF">
        <w:rPr>
          <w:rFonts w:ascii="Arial" w:hAnsi="Arial"/>
        </w:rPr>
        <w:t>below, and</w:t>
      </w:r>
      <w:proofErr w:type="gramEnd"/>
      <w:r w:rsidRPr="000256CF">
        <w:rPr>
          <w:rFonts w:ascii="Arial" w:hAnsi="Arial"/>
        </w:rPr>
        <w:t xml:space="preserve"> received authorisation from the Placement Coordinator.</w:t>
      </w:r>
      <w:r w:rsidRPr="000256CF">
        <w:rPr>
          <w:rFonts w:ascii="Arial" w:hAnsi="Arial"/>
          <w:i/>
        </w:rPr>
        <w:t xml:space="preserve"> S</w:t>
      </w:r>
      <w:r w:rsidRPr="000256CF">
        <w:rPr>
          <w:rFonts w:ascii="Arial" w:hAnsi="Arial"/>
        </w:rPr>
        <w:t>tudents are required to:</w:t>
      </w:r>
    </w:p>
    <w:p w14:paraId="4E36CF9A" w14:textId="77777777" w:rsidR="00DC4382" w:rsidRPr="00E32E33" w:rsidRDefault="00DC4382" w:rsidP="00D131D2">
      <w:pPr>
        <w:spacing w:before="120" w:after="0" w:line="240" w:lineRule="auto"/>
        <w:ind w:left="426"/>
        <w:jc w:val="both"/>
        <w:rPr>
          <w:rFonts w:ascii="Arial" w:hAnsi="Arial" w:cs="Arial"/>
          <w:i/>
        </w:rPr>
      </w:pPr>
    </w:p>
    <w:p w14:paraId="4C650EFA" w14:textId="77777777" w:rsidR="00DC4382" w:rsidRPr="003C0B46" w:rsidRDefault="00DC4382" w:rsidP="000256CF">
      <w:pPr>
        <w:widowControl w:val="0"/>
        <w:numPr>
          <w:ilvl w:val="1"/>
          <w:numId w:val="12"/>
        </w:numPr>
        <w:autoSpaceDE w:val="0"/>
        <w:autoSpaceDN w:val="0"/>
        <w:adjustRightInd w:val="0"/>
        <w:spacing w:after="60" w:line="240" w:lineRule="auto"/>
        <w:ind w:left="567" w:hanging="283"/>
        <w:jc w:val="both"/>
        <w:rPr>
          <w:rFonts w:ascii="Arial" w:eastAsiaTheme="minorEastAsia" w:hAnsi="Arial" w:cs="Arial"/>
          <w:lang w:eastAsia="en-GB"/>
        </w:rPr>
      </w:pPr>
      <w:r w:rsidRPr="003C0B46">
        <w:rPr>
          <w:rFonts w:ascii="Arial" w:eastAsiaTheme="minorEastAsia" w:hAnsi="Arial" w:cs="Arial"/>
          <w:lang w:eastAsia="en-GB"/>
        </w:rPr>
        <w:t>Identify a suitable placement (with the exception of students following a professionally accredited programme).</w:t>
      </w:r>
    </w:p>
    <w:p w14:paraId="5BFC721F" w14:textId="5A4FE1F4" w:rsidR="00DC4382" w:rsidRPr="003C0B46" w:rsidRDefault="00DC4382" w:rsidP="00DC4382">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Familiarise themselves with all University and partnership/placement requirements, including health and safety requirements, codes of conduct and, where relevant, employment contracts. This includes the roles and responsibilities of all parties detailed in the PL1c, PL1j Guidance for Student Personal Health Risk Assessment, the PL1h Student Placement Checklist and the PL1</w:t>
      </w:r>
      <w:r w:rsidR="001B4A4F">
        <w:rPr>
          <w:rFonts w:ascii="Arial" w:eastAsiaTheme="minorEastAsia" w:hAnsi="Arial" w:cs="Arial"/>
          <w:lang w:eastAsia="en-GB"/>
        </w:rPr>
        <w:t>i</w:t>
      </w:r>
      <w:r w:rsidRPr="003C0B46">
        <w:rPr>
          <w:rFonts w:ascii="Arial" w:eastAsiaTheme="minorEastAsia" w:hAnsi="Arial" w:cs="Arial"/>
          <w:lang w:eastAsia="en-GB"/>
        </w:rPr>
        <w:t xml:space="preserve"> Student Placement Flowchart</w:t>
      </w:r>
    </w:p>
    <w:p w14:paraId="7EB2FF47" w14:textId="01AAD493"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Attend placement preparation briefings, including health and safety. Complete assessment Form (PL1</w:t>
      </w:r>
      <w:r w:rsidR="007928CE">
        <w:rPr>
          <w:rFonts w:ascii="Arial" w:eastAsiaTheme="minorEastAsia" w:hAnsi="Arial" w:cs="Arial"/>
          <w:lang w:eastAsia="en-GB"/>
        </w:rPr>
        <w:t>l</w:t>
      </w:r>
      <w:r w:rsidRPr="003C0B46">
        <w:rPr>
          <w:rFonts w:ascii="Arial" w:eastAsiaTheme="minorEastAsia" w:hAnsi="Arial" w:cs="Arial"/>
          <w:lang w:eastAsia="en-GB"/>
        </w:rPr>
        <w:t xml:space="preserve"> </w:t>
      </w:r>
      <w:r w:rsidR="0070041F">
        <w:rPr>
          <w:rFonts w:ascii="Arial" w:eastAsiaTheme="minorEastAsia" w:hAnsi="Arial" w:cs="Arial"/>
          <w:lang w:eastAsia="en-GB"/>
        </w:rPr>
        <w:t xml:space="preserve">online form </w:t>
      </w:r>
      <w:r w:rsidRPr="003C0B46">
        <w:rPr>
          <w:rFonts w:ascii="Arial" w:eastAsiaTheme="minorEastAsia" w:hAnsi="Arial" w:cs="Arial"/>
          <w:lang w:eastAsia="en-GB"/>
        </w:rPr>
        <w:t>for students with the Institute of Education and Humanities</w:t>
      </w:r>
      <w:r w:rsidR="00AE3DD3">
        <w:rPr>
          <w:rFonts w:ascii="Arial" w:eastAsiaTheme="minorEastAsia" w:hAnsi="Arial" w:cs="Arial"/>
          <w:lang w:eastAsia="en-GB"/>
        </w:rPr>
        <w:t>,</w:t>
      </w:r>
      <w:r w:rsidR="0070041F">
        <w:rPr>
          <w:rFonts w:ascii="Arial" w:eastAsiaTheme="minorEastAsia" w:hAnsi="Arial" w:cs="Arial"/>
          <w:lang w:eastAsia="en-GB"/>
        </w:rPr>
        <w:t xml:space="preserve"> with the exception of Teacher Education students, or PL1m online form for Teacher Education students,</w:t>
      </w:r>
      <w:r w:rsidRPr="003C0B46">
        <w:rPr>
          <w:rFonts w:ascii="Arial" w:eastAsiaTheme="minorEastAsia" w:hAnsi="Arial" w:cs="Arial"/>
          <w:lang w:eastAsia="en-GB"/>
        </w:rPr>
        <w:t xml:space="preserve"> or PL1</w:t>
      </w:r>
      <w:r w:rsidR="007928CE">
        <w:rPr>
          <w:rFonts w:ascii="Arial" w:eastAsiaTheme="minorEastAsia" w:hAnsi="Arial" w:cs="Arial"/>
          <w:lang w:eastAsia="en-GB"/>
        </w:rPr>
        <w:t>k</w:t>
      </w:r>
      <w:r w:rsidRPr="003C0B46">
        <w:rPr>
          <w:rFonts w:ascii="Arial" w:eastAsiaTheme="minorEastAsia" w:hAnsi="Arial" w:cs="Arial"/>
          <w:lang w:eastAsia="en-GB"/>
        </w:rPr>
        <w:t xml:space="preserve"> for all other students)</w:t>
      </w:r>
    </w:p>
    <w:p w14:paraId="33F835D6" w14:textId="77777777"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54363413" w14:textId="77777777"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Complete the ethics approval processes, where relevant.</w:t>
      </w:r>
    </w:p>
    <w:p w14:paraId="3E7894DE" w14:textId="77777777"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Have a dialogue with the Placement Coordinator or Placement Tutor to clarify placement requirements, expected learning outcomes and assessment requirements.</w:t>
      </w:r>
    </w:p>
    <w:p w14:paraId="32F3EBEE" w14:textId="2E947C28"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Inform the Placement Coordinator and Placement Provider of any personal factors (</w:t>
      </w:r>
      <w:proofErr w:type="gramStart"/>
      <w:r w:rsidRPr="003C0B46">
        <w:rPr>
          <w:rFonts w:ascii="Arial" w:eastAsiaTheme="minorEastAsia" w:hAnsi="Arial" w:cs="Arial"/>
          <w:lang w:eastAsia="en-GB"/>
        </w:rPr>
        <w:t>e.g.</w:t>
      </w:r>
      <w:proofErr w:type="gramEnd"/>
      <w:r w:rsidRPr="003C0B46">
        <w:rPr>
          <w:rFonts w:ascii="Arial" w:eastAsiaTheme="minorEastAsia" w:hAnsi="Arial" w:cs="Arial"/>
          <w:lang w:eastAsia="en-GB"/>
        </w:rPr>
        <w:t xml:space="preserve"> health, disability, linguistic or cultural) that may affect the level of risk, may require adjustments or may affect their ability to study or practice.</w:t>
      </w:r>
    </w:p>
    <w:p w14:paraId="52AED6C9" w14:textId="116BCCB2"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Complete the defined placement registration and approval process in full. See Appendix PL1c Student Placement Agreement.</w:t>
      </w:r>
    </w:p>
    <w:p w14:paraId="1872C83F" w14:textId="6F988B0C"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Confirm acceptance of the arrangements and responsibilities set out in Appendix PL1c Student Placement Agreement.</w:t>
      </w:r>
    </w:p>
    <w:p w14:paraId="0678C998" w14:textId="77777777" w:rsidR="00DC4382" w:rsidRPr="003C0B46" w:rsidRDefault="00DC4382" w:rsidP="000256CF">
      <w:pPr>
        <w:widowControl w:val="0"/>
        <w:autoSpaceDE w:val="0"/>
        <w:autoSpaceDN w:val="0"/>
        <w:adjustRightInd w:val="0"/>
        <w:spacing w:after="0" w:line="240" w:lineRule="auto"/>
        <w:ind w:left="1135"/>
        <w:jc w:val="both"/>
        <w:rPr>
          <w:rFonts w:ascii="Arial" w:eastAsiaTheme="minorEastAsia" w:hAnsi="Arial" w:cs="Arial"/>
          <w:lang w:eastAsia="en-GB"/>
        </w:rPr>
      </w:pPr>
    </w:p>
    <w:p w14:paraId="62DA823E" w14:textId="77777777" w:rsidR="00DC4382" w:rsidRPr="000256CF" w:rsidRDefault="00DC4382" w:rsidP="000256CF">
      <w:pPr>
        <w:kinsoku w:val="0"/>
        <w:overflowPunct w:val="0"/>
        <w:spacing w:before="18" w:after="0" w:line="240" w:lineRule="auto"/>
        <w:rPr>
          <w:rFonts w:ascii="Arial" w:hAnsi="Arial"/>
        </w:rPr>
      </w:pPr>
      <w:r w:rsidRPr="000256CF">
        <w:rPr>
          <w:rFonts w:ascii="Arial" w:hAnsi="Arial"/>
          <w:i/>
        </w:rPr>
        <w:t>During</w:t>
      </w:r>
      <w:r w:rsidRPr="000256CF">
        <w:rPr>
          <w:rFonts w:ascii="Arial" w:hAnsi="Arial"/>
        </w:rPr>
        <w:t xml:space="preserve"> the placement the student is required to:</w:t>
      </w:r>
    </w:p>
    <w:p w14:paraId="73C35CF0" w14:textId="77777777" w:rsidR="00DC4382" w:rsidRPr="003C0B46" w:rsidRDefault="00DC4382" w:rsidP="00DC4382">
      <w:pPr>
        <w:widowControl w:val="0"/>
        <w:autoSpaceDE w:val="0"/>
        <w:autoSpaceDN w:val="0"/>
        <w:adjustRightInd w:val="0"/>
        <w:spacing w:after="0" w:line="240" w:lineRule="auto"/>
        <w:ind w:left="851"/>
        <w:jc w:val="both"/>
        <w:rPr>
          <w:rFonts w:ascii="Arial" w:eastAsiaTheme="minorEastAsia" w:hAnsi="Arial" w:cs="Arial"/>
          <w:lang w:eastAsia="en-GB"/>
        </w:rPr>
      </w:pPr>
    </w:p>
    <w:p w14:paraId="28D149EA" w14:textId="13CCE976"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Comply with all placement organisation policies and procedures.</w:t>
      </w:r>
    </w:p>
    <w:p w14:paraId="000D710D" w14:textId="77F3A4EA"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 xml:space="preserve">Report to the University any accidents or incidents in which they are involved or any health and safety concerns they have that are not addressed by the Placement Provider, </w:t>
      </w:r>
      <w:proofErr w:type="gramStart"/>
      <w:r w:rsidRPr="003C0B46">
        <w:rPr>
          <w:rFonts w:ascii="Arial" w:eastAsiaTheme="minorEastAsia" w:hAnsi="Arial" w:cs="Arial"/>
          <w:lang w:eastAsia="en-GB"/>
        </w:rPr>
        <w:t>e.g.</w:t>
      </w:r>
      <w:proofErr w:type="gramEnd"/>
      <w:r w:rsidRPr="003C0B46">
        <w:rPr>
          <w:rFonts w:ascii="Arial" w:eastAsiaTheme="minorEastAsia" w:hAnsi="Arial" w:cs="Arial"/>
          <w:lang w:eastAsia="en-GB"/>
        </w:rPr>
        <w:t xml:space="preserve"> an appropriate induction and health and safety training is not provided.</w:t>
      </w:r>
    </w:p>
    <w:p w14:paraId="1EB6A770"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proofErr w:type="gramStart"/>
      <w:r w:rsidRPr="003C0B46">
        <w:rPr>
          <w:rFonts w:ascii="Arial" w:eastAsiaTheme="minorEastAsia" w:hAnsi="Arial" w:cs="Arial"/>
          <w:lang w:eastAsia="en-GB"/>
        </w:rPr>
        <w:t>Carry  out</w:t>
      </w:r>
      <w:proofErr w:type="gramEnd"/>
      <w:r w:rsidRPr="003C0B46">
        <w:rPr>
          <w:rFonts w:ascii="Arial" w:eastAsiaTheme="minorEastAsia" w:hAnsi="Arial" w:cs="Arial"/>
          <w:lang w:eastAsia="en-GB"/>
        </w:rPr>
        <w:t xml:space="preserve">  the  work  programme  specified  by  the  Placement  Provider  under  the </w:t>
      </w:r>
      <w:r w:rsidRPr="003C0B46">
        <w:rPr>
          <w:rFonts w:ascii="Arial" w:eastAsiaTheme="minorEastAsia" w:hAnsi="Arial" w:cs="Arial"/>
          <w:lang w:eastAsia="en-GB"/>
        </w:rPr>
        <w:lastRenderedPageBreak/>
        <w:t>supervision of the Workplace Supervisor.</w:t>
      </w:r>
    </w:p>
    <w:p w14:paraId="60423181"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Keep a log of hours worked.</w:t>
      </w:r>
    </w:p>
    <w:p w14:paraId="667203B8" w14:textId="590A9DDE"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Monitor their progress in achieving the identified learning outcomes and discuss these regularly with the Workplace Supervisor and Placement Tutor, as appropriate.</w:t>
      </w:r>
    </w:p>
    <w:p w14:paraId="3F058C3A" w14:textId="0757270B"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Conduct self in an appropriate manner within the relevant ethical framework, ensuring confidentiality and treating others with respect and dignity.</w:t>
      </w:r>
    </w:p>
    <w:p w14:paraId="52E15381" w14:textId="358178DC"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Act in a professional manner, including notifying the Placement Provider in a timely fashion in the event that they are unable to attend their placement due to illness etc.</w:t>
      </w:r>
    </w:p>
    <w:p w14:paraId="294D4BD0"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Respect any other requirements of the workplace such as dress codes.</w:t>
      </w:r>
    </w:p>
    <w:p w14:paraId="15623D23"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Notify their Placement Coordinator or Tutor should any issues of concern arise.</w:t>
      </w:r>
    </w:p>
    <w:p w14:paraId="74D021A2"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Consult with the Placement Coordinator or Tutor prior to seeking any changes in the terms and duration of the placement.</w:t>
      </w:r>
    </w:p>
    <w:p w14:paraId="6FA72D59" w14:textId="43065BAD"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Complete all relevant academic assessment relating to the placement experience.</w:t>
      </w:r>
    </w:p>
    <w:p w14:paraId="446C72EF" w14:textId="77777777" w:rsidR="00D131D2" w:rsidRPr="000256CF" w:rsidRDefault="00D131D2" w:rsidP="00D131D2">
      <w:pPr>
        <w:spacing w:before="120" w:after="0" w:line="240" w:lineRule="auto"/>
        <w:jc w:val="both"/>
        <w:rPr>
          <w:rFonts w:ascii="Arial" w:hAnsi="Arial"/>
        </w:rPr>
      </w:pPr>
    </w:p>
    <w:p w14:paraId="0F8201EF" w14:textId="77777777" w:rsidR="00D131D2" w:rsidRPr="000256CF" w:rsidRDefault="00D131D2" w:rsidP="00D131D2">
      <w:pPr>
        <w:spacing w:before="120" w:after="0" w:line="240" w:lineRule="auto"/>
        <w:rPr>
          <w:rFonts w:ascii="Arial" w:hAnsi="Arial"/>
          <w:b/>
        </w:rPr>
      </w:pPr>
      <w:r w:rsidRPr="000256CF">
        <w:rPr>
          <w:rFonts w:ascii="Arial" w:hAnsi="Arial"/>
          <w:b/>
        </w:rPr>
        <w:t xml:space="preserve">The Placement Provider will: </w:t>
      </w:r>
    </w:p>
    <w:p w14:paraId="2F1E67C1" w14:textId="65F7C7D3"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Confirm acceptance of the arrangements and responsibilities set out in Appendix PL1a Placement Provider Agreement.</w:t>
      </w:r>
    </w:p>
    <w:p w14:paraId="3C7F335A" w14:textId="5A67F01F"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Provide a safe working environment by meeting all relevant obligations under the Health and Safety at Work Act 1974 or other relevant country specific safety legislation. See Appendix PL1b Placement Provider Health and Safety Questionnaire.</w:t>
      </w:r>
    </w:p>
    <w:p w14:paraId="76E1CE2C" w14:textId="77777777" w:rsidR="003020A7" w:rsidRPr="00000F5F" w:rsidRDefault="003020A7" w:rsidP="003020A7">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Work within the student-facing policy framework for the University especially in relation to the Non-Academic Misconduct Policy, the Support for Study Policy, the Fitness to Practise Policy and the Safeguarding Policy).</w:t>
      </w:r>
    </w:p>
    <w:p w14:paraId="4FAF5CF4" w14:textId="6073AF66"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Provide a designated Workplace Supervisor who will:</w:t>
      </w:r>
    </w:p>
    <w:p w14:paraId="7D7B3D93" w14:textId="511CC999" w:rsidR="003020A7" w:rsidRPr="00000F5F" w:rsidRDefault="003020A7" w:rsidP="000256CF">
      <w:pPr>
        <w:widowControl w:val="0"/>
        <w:numPr>
          <w:ilvl w:val="0"/>
          <w:numId w:val="15"/>
        </w:numPr>
        <w:autoSpaceDE w:val="0"/>
        <w:autoSpaceDN w:val="0"/>
        <w:adjustRightInd w:val="0"/>
        <w:spacing w:after="60" w:line="240" w:lineRule="auto"/>
        <w:ind w:left="850" w:hanging="142"/>
        <w:jc w:val="both"/>
        <w:rPr>
          <w:rFonts w:ascii="Arial" w:eastAsiaTheme="minorEastAsia" w:hAnsi="Arial" w:cs="Arial"/>
          <w:lang w:eastAsia="en-GB"/>
        </w:rPr>
      </w:pPr>
      <w:r w:rsidRPr="00000F5F">
        <w:rPr>
          <w:rFonts w:ascii="Arial" w:eastAsiaTheme="minorEastAsia" w:hAnsi="Arial" w:cs="Arial"/>
          <w:lang w:eastAsia="en-GB"/>
        </w:rPr>
        <w:t xml:space="preserve">act as the first point of contact for communication and collaboration with the University, including the organisation of University visits to the Provider (where relevant), any problems or queries during a student’s placement, and who will contact the University immediately in cases of serious accidents, incidents or breaches of discipline involving the </w:t>
      </w:r>
      <w:proofErr w:type="gramStart"/>
      <w:r w:rsidRPr="00000F5F">
        <w:rPr>
          <w:rFonts w:ascii="Arial" w:eastAsiaTheme="minorEastAsia" w:hAnsi="Arial" w:cs="Arial"/>
          <w:lang w:eastAsia="en-GB"/>
        </w:rPr>
        <w:t>student;;</w:t>
      </w:r>
      <w:proofErr w:type="gramEnd"/>
    </w:p>
    <w:p w14:paraId="7BF63DCA" w14:textId="77777777" w:rsidR="003020A7" w:rsidRPr="00000F5F" w:rsidRDefault="003020A7" w:rsidP="000256CF">
      <w:pPr>
        <w:widowControl w:val="0"/>
        <w:numPr>
          <w:ilvl w:val="0"/>
          <w:numId w:val="15"/>
        </w:numPr>
        <w:autoSpaceDE w:val="0"/>
        <w:autoSpaceDN w:val="0"/>
        <w:adjustRightInd w:val="0"/>
        <w:spacing w:after="60" w:line="240" w:lineRule="auto"/>
        <w:ind w:left="850" w:hanging="142"/>
        <w:jc w:val="both"/>
        <w:rPr>
          <w:rFonts w:ascii="Arial" w:eastAsiaTheme="minorEastAsia" w:hAnsi="Arial" w:cs="Arial"/>
          <w:lang w:eastAsia="en-GB"/>
        </w:rPr>
      </w:pPr>
      <w:r w:rsidRPr="00000F5F">
        <w:rPr>
          <w:rFonts w:ascii="Arial" w:eastAsiaTheme="minorEastAsia" w:hAnsi="Arial" w:cs="Arial"/>
          <w:lang w:eastAsia="en-GB"/>
        </w:rPr>
        <w:t xml:space="preserve">conduct or make arrangements for the day-to-day supervision of the student including periodic progress checks and instruction regarding hazards and health and safety </w:t>
      </w:r>
      <w:proofErr w:type="gramStart"/>
      <w:r w:rsidRPr="00000F5F">
        <w:rPr>
          <w:rFonts w:ascii="Arial" w:eastAsiaTheme="minorEastAsia" w:hAnsi="Arial" w:cs="Arial"/>
          <w:lang w:eastAsia="en-GB"/>
        </w:rPr>
        <w:t>precautions;</w:t>
      </w:r>
      <w:proofErr w:type="gramEnd"/>
    </w:p>
    <w:p w14:paraId="30AD654C" w14:textId="77777777" w:rsidR="003020A7" w:rsidRPr="00000F5F" w:rsidRDefault="003020A7" w:rsidP="000256CF">
      <w:pPr>
        <w:widowControl w:val="0"/>
        <w:numPr>
          <w:ilvl w:val="0"/>
          <w:numId w:val="15"/>
        </w:numPr>
        <w:autoSpaceDE w:val="0"/>
        <w:autoSpaceDN w:val="0"/>
        <w:adjustRightInd w:val="0"/>
        <w:spacing w:after="60" w:line="240" w:lineRule="auto"/>
        <w:ind w:left="850" w:hanging="142"/>
        <w:jc w:val="both"/>
        <w:rPr>
          <w:rFonts w:ascii="Arial" w:eastAsiaTheme="minorEastAsia" w:hAnsi="Arial" w:cs="Arial"/>
          <w:lang w:eastAsia="en-GB"/>
        </w:rPr>
      </w:pPr>
      <w:r w:rsidRPr="00000F5F">
        <w:rPr>
          <w:rFonts w:ascii="Arial" w:eastAsiaTheme="minorEastAsia" w:hAnsi="Arial" w:cs="Arial"/>
          <w:lang w:eastAsia="en-GB"/>
        </w:rPr>
        <w:t>provide the University with student attendance data, where required.</w:t>
      </w:r>
    </w:p>
    <w:p w14:paraId="0713D247" w14:textId="77777777" w:rsidR="003020A7" w:rsidRPr="00000F5F" w:rsidRDefault="003020A7" w:rsidP="003020A7">
      <w:pPr>
        <w:widowControl w:val="0"/>
        <w:autoSpaceDE w:val="0"/>
        <w:autoSpaceDN w:val="0"/>
        <w:adjustRightInd w:val="0"/>
        <w:spacing w:after="60" w:line="240" w:lineRule="auto"/>
        <w:ind w:left="850"/>
        <w:jc w:val="both"/>
        <w:rPr>
          <w:rFonts w:ascii="Arial" w:eastAsiaTheme="minorEastAsia" w:hAnsi="Arial" w:cs="Arial"/>
          <w:lang w:eastAsia="en-GB"/>
        </w:rPr>
      </w:pPr>
    </w:p>
    <w:p w14:paraId="1E76B414" w14:textId="30DB37EC"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Provide the student with a full and clear induction to the organisation and its working practices, procedures and requirements, including layout of the work environment, different areas of work activity, health and safety/safeguarding issues, introductions to supervisors, expectations for interactions with clients of the Placement Provider, for example, the need for client confidentiality, intellectual property rights and data protection. Post-induction, provide the University with the completed PL1f Induction Checklist</w:t>
      </w:r>
    </w:p>
    <w:p w14:paraId="4AE72547"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Ensure that the student is fully informed about responsibilities, including those contained in any statutory legislation and/or honorary contract.</w:t>
      </w:r>
    </w:p>
    <w:p w14:paraId="208DEF9C"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Provide the student with appropriate instruction and training in working practices to enable him/her to carry out his/her duties efficiently and safely.</w:t>
      </w:r>
    </w:p>
    <w:p w14:paraId="002DECD9" w14:textId="64FD1666"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Work with the student to identify appropriate learning outcomes for the placement (these must be agreed by the student, the Workplace Supervisor and the University).</w:t>
      </w:r>
    </w:p>
    <w:p w14:paraId="7CE3E4A5"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Facilitate access to the student for visits by the Placement Tutor, where appropriate.</w:t>
      </w:r>
    </w:p>
    <w:p w14:paraId="4DC78767"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Ensure that the student is treated with respect.</w:t>
      </w:r>
    </w:p>
    <w:p w14:paraId="7AA24D36"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 xml:space="preserve">During and on completion of the placement, provide feedback to the University on the </w:t>
      </w:r>
      <w:r w:rsidRPr="00000F5F">
        <w:rPr>
          <w:rFonts w:ascii="Arial" w:eastAsiaTheme="minorEastAsia" w:hAnsi="Arial" w:cs="Arial"/>
          <w:lang w:eastAsia="en-GB"/>
        </w:rPr>
        <w:lastRenderedPageBreak/>
        <w:t>student’s performance and confirmation of the hours in practice, where required.</w:t>
      </w:r>
    </w:p>
    <w:p w14:paraId="32AA1742" w14:textId="77777777" w:rsidR="003020A7" w:rsidRPr="00E32E33" w:rsidRDefault="003020A7" w:rsidP="007F3FBD">
      <w:pPr>
        <w:spacing w:before="120"/>
        <w:ind w:left="360"/>
        <w:jc w:val="both"/>
        <w:rPr>
          <w:rFonts w:ascii="Arial" w:hAnsi="Arial" w:cs="Arial"/>
          <w:b/>
        </w:rPr>
      </w:pPr>
    </w:p>
    <w:p w14:paraId="3D99DBD6" w14:textId="6D38AF4D" w:rsidR="00D131D2" w:rsidRPr="00E32E33" w:rsidRDefault="00D131D2" w:rsidP="007F3FBD">
      <w:pPr>
        <w:spacing w:before="120"/>
        <w:ind w:left="360"/>
        <w:jc w:val="both"/>
        <w:rPr>
          <w:rFonts w:ascii="Arial" w:hAnsi="Arial" w:cs="Arial"/>
        </w:rPr>
      </w:pPr>
      <w:r w:rsidRPr="00E32E33">
        <w:rPr>
          <w:rFonts w:ascii="Arial" w:hAnsi="Arial" w:cs="Arial"/>
          <w:b/>
        </w:rPr>
        <w:t xml:space="preserve">The University of Wales Trinity Saint David will: </w:t>
      </w:r>
    </w:p>
    <w:p w14:paraId="22010B7D" w14:textId="5C5133B3"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8B0434">
        <w:rPr>
          <w:rFonts w:ascii="Arial" w:eastAsiaTheme="minorEastAsia" w:hAnsi="Arial" w:cs="Arial"/>
          <w:lang w:eastAsia="en-GB"/>
        </w:rPr>
        <w:t>i</w:t>
      </w:r>
      <w:proofErr w:type="spellEnd"/>
      <w:r w:rsidRPr="008B0434">
        <w:rPr>
          <w:rFonts w:ascii="Arial" w:eastAsiaTheme="minorEastAsia" w:hAnsi="Arial" w:cs="Arial"/>
          <w:lang w:eastAsia="en-GB"/>
        </w:rPr>
        <w:t>)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w:t>
      </w:r>
    </w:p>
    <w:p w14:paraId="1D227D79"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Ensure that any placement learning that forms part of a programme of study has associated learning outcomes which:</w:t>
      </w:r>
    </w:p>
    <w:p w14:paraId="4F34543C" w14:textId="77777777" w:rsidR="008B0434" w:rsidRPr="008B0434" w:rsidRDefault="008B0434" w:rsidP="000256CF">
      <w:pPr>
        <w:widowControl w:val="0"/>
        <w:numPr>
          <w:ilvl w:val="0"/>
          <w:numId w:val="16"/>
        </w:numPr>
        <w:tabs>
          <w:tab w:val="left" w:pos="1456"/>
        </w:tabs>
        <w:kinsoku w:val="0"/>
        <w:overflowPunct w:val="0"/>
        <w:autoSpaceDE w:val="0"/>
        <w:autoSpaceDN w:val="0"/>
        <w:adjustRightInd w:val="0"/>
        <w:spacing w:before="120" w:after="60" w:line="240" w:lineRule="auto"/>
        <w:ind w:left="888" w:right="106"/>
        <w:jc w:val="both"/>
        <w:rPr>
          <w:rFonts w:ascii="Arial" w:eastAsiaTheme="minorEastAsia" w:hAnsi="Arial" w:cs="Arial"/>
          <w:lang w:eastAsia="en-GB"/>
        </w:rPr>
      </w:pPr>
      <w:r w:rsidRPr="008B0434">
        <w:rPr>
          <w:rFonts w:ascii="Arial" w:eastAsiaTheme="minorEastAsia" w:hAnsi="Arial" w:cs="Arial"/>
          <w:lang w:eastAsia="en-GB"/>
        </w:rPr>
        <w:t xml:space="preserve">are clearly </w:t>
      </w:r>
      <w:proofErr w:type="gramStart"/>
      <w:r w:rsidRPr="008B0434">
        <w:rPr>
          <w:rFonts w:ascii="Arial" w:eastAsiaTheme="minorEastAsia" w:hAnsi="Arial" w:cs="Arial"/>
          <w:lang w:eastAsia="en-GB"/>
        </w:rPr>
        <w:t>defined;</w:t>
      </w:r>
      <w:proofErr w:type="gramEnd"/>
    </w:p>
    <w:p w14:paraId="2590745D" w14:textId="77777777" w:rsidR="008B0434" w:rsidRPr="008B0434" w:rsidRDefault="008B0434" w:rsidP="000256CF">
      <w:pPr>
        <w:widowControl w:val="0"/>
        <w:numPr>
          <w:ilvl w:val="0"/>
          <w:numId w:val="16"/>
        </w:numPr>
        <w:tabs>
          <w:tab w:val="left" w:pos="1456"/>
        </w:tabs>
        <w:kinsoku w:val="0"/>
        <w:overflowPunct w:val="0"/>
        <w:autoSpaceDE w:val="0"/>
        <w:autoSpaceDN w:val="0"/>
        <w:adjustRightInd w:val="0"/>
        <w:spacing w:before="120" w:after="60" w:line="240" w:lineRule="auto"/>
        <w:ind w:left="888" w:right="106"/>
        <w:jc w:val="both"/>
        <w:rPr>
          <w:rFonts w:ascii="Arial" w:eastAsiaTheme="minorEastAsia" w:hAnsi="Arial" w:cs="Arial"/>
          <w:lang w:eastAsia="en-GB"/>
        </w:rPr>
      </w:pPr>
      <w:r w:rsidRPr="008B0434">
        <w:rPr>
          <w:rFonts w:ascii="Arial" w:eastAsiaTheme="minorEastAsia" w:hAnsi="Arial" w:cs="Arial"/>
          <w:lang w:eastAsia="en-GB"/>
        </w:rPr>
        <w:t xml:space="preserve">contribute appropriately to the overall aims of the </w:t>
      </w:r>
      <w:proofErr w:type="gramStart"/>
      <w:r w:rsidRPr="008B0434">
        <w:rPr>
          <w:rFonts w:ascii="Arial" w:eastAsiaTheme="minorEastAsia" w:hAnsi="Arial" w:cs="Arial"/>
          <w:lang w:eastAsia="en-GB"/>
        </w:rPr>
        <w:t>programme;</w:t>
      </w:r>
      <w:proofErr w:type="gramEnd"/>
    </w:p>
    <w:p w14:paraId="31CCE336" w14:textId="59B5443B" w:rsidR="008B0434" w:rsidRPr="008B0434" w:rsidRDefault="008B0434" w:rsidP="000256CF">
      <w:pPr>
        <w:widowControl w:val="0"/>
        <w:numPr>
          <w:ilvl w:val="0"/>
          <w:numId w:val="16"/>
        </w:numPr>
        <w:tabs>
          <w:tab w:val="left" w:pos="1456"/>
        </w:tabs>
        <w:kinsoku w:val="0"/>
        <w:overflowPunct w:val="0"/>
        <w:autoSpaceDE w:val="0"/>
        <w:autoSpaceDN w:val="0"/>
        <w:adjustRightInd w:val="0"/>
        <w:spacing w:before="120" w:after="60" w:line="240" w:lineRule="auto"/>
        <w:ind w:left="888" w:right="106"/>
        <w:jc w:val="both"/>
        <w:rPr>
          <w:rFonts w:ascii="Arial" w:eastAsiaTheme="minorEastAsia" w:hAnsi="Arial" w:cs="Arial"/>
          <w:lang w:eastAsia="en-GB"/>
        </w:rPr>
      </w:pPr>
      <w:r w:rsidRPr="008B0434">
        <w:rPr>
          <w:rFonts w:ascii="Arial" w:eastAsiaTheme="minorEastAsia" w:hAnsi="Arial" w:cs="Arial"/>
          <w:lang w:eastAsia="en-GB"/>
        </w:rPr>
        <w:t>are appropriately assessed. In cases where it is considered appropriate for the assessment be jointly conducted by the University and the Placement Provider, the Placement Tutor will provide training for the Workplace Supervisor and will establish and document the procedure by which this shall be achieved.</w:t>
      </w:r>
    </w:p>
    <w:p w14:paraId="4F0F85B8" w14:textId="7CA533B4" w:rsidR="007817B1" w:rsidRPr="007817B1" w:rsidRDefault="008B0434" w:rsidP="007817B1">
      <w:pPr>
        <w:widowControl w:val="0"/>
        <w:numPr>
          <w:ilvl w:val="1"/>
          <w:numId w:val="17"/>
        </w:numPr>
        <w:autoSpaceDE w:val="0"/>
        <w:autoSpaceDN w:val="0"/>
        <w:adjustRightInd w:val="0"/>
        <w:spacing w:after="60" w:line="240" w:lineRule="auto"/>
        <w:ind w:left="566" w:hanging="283"/>
        <w:jc w:val="both"/>
        <w:rPr>
          <w:rFonts w:ascii="Calibri" w:hAnsi="Calibri"/>
        </w:rPr>
      </w:pPr>
      <w:r w:rsidRPr="007817B1">
        <w:rPr>
          <w:rFonts w:ascii="Arial" w:eastAsiaTheme="minorEastAsia" w:hAnsi="Arial" w:cs="Arial"/>
          <w:lang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Assessment </w:t>
      </w:r>
      <w:proofErr w:type="gramStart"/>
      <w:r w:rsidRPr="007817B1">
        <w:rPr>
          <w:rFonts w:ascii="Arial" w:eastAsiaTheme="minorEastAsia" w:hAnsi="Arial" w:cs="Arial"/>
          <w:lang w:eastAsia="en-GB"/>
        </w:rPr>
        <w:t>Guidance, and</w:t>
      </w:r>
      <w:proofErr w:type="gramEnd"/>
      <w:r w:rsidRPr="007817B1">
        <w:rPr>
          <w:rFonts w:ascii="Arial" w:eastAsiaTheme="minorEastAsia" w:hAnsi="Arial" w:cs="Arial"/>
          <w:lang w:eastAsia="en-GB"/>
        </w:rPr>
        <w:t xml:space="preserve"> record the outcomes in Appendix PL1e Placement Risk Assessment Template. This risk assessment activity will include consideration of the information supplied in Appendix PL1a Placement Provider Agreement, Appendix PL1b Placement Provider Health and Safety Questionnaire, Appendix PL1c Student Placement Agreement, PL1j Guidance for Student Personal Health Risk Assessment, PL1k Student Personal Health Risk Assessment Form, </w:t>
      </w:r>
      <w:r w:rsidR="007817B1" w:rsidRPr="007817B1">
        <w:rPr>
          <w:rFonts w:ascii="Arial" w:eastAsiaTheme="minorEastAsia" w:hAnsi="Arial" w:cs="Arial"/>
          <w:lang w:eastAsia="en-GB"/>
        </w:rPr>
        <w:t>PL1l Student Personal Health Risk Assessment Form (online form for students studying within the Institute of Education and Humanities, with the exception of Teacher Education students) and PL1m Student Personal Health Risk Assessment Form (online form for Teacher Education students).</w:t>
      </w:r>
    </w:p>
    <w:p w14:paraId="454EC0B2" w14:textId="75119DF3" w:rsidR="008B0434" w:rsidRPr="007817B1" w:rsidRDefault="008B0434" w:rsidP="008B0434">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7817B1">
        <w:rPr>
          <w:rFonts w:ascii="Arial" w:eastAsiaTheme="minorEastAsia" w:hAnsi="Arial" w:cs="Arial"/>
          <w:lang w:eastAsia="en-GB"/>
        </w:rPr>
        <w:t>Ensure that Disclosure and Barring Service checks are conducted, where relevant.</w:t>
      </w:r>
    </w:p>
    <w:p w14:paraId="7943538A"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Where there are unique learner needs, negotiate reasonable adjustments with the Placement Provider in the case of a student assessed under the Equality Act, 2010.</w:t>
      </w:r>
    </w:p>
    <w:p w14:paraId="26E8BE09"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Provide specialist advice and guidance for students with additional support needs.</w:t>
      </w:r>
    </w:p>
    <w:p w14:paraId="49CF1E22"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Clearly define appropriate points of contact and lines of communication between the University, the Placement Provider and the student. These should include:</w:t>
      </w:r>
    </w:p>
    <w:p w14:paraId="5B912738" w14:textId="77777777" w:rsidR="008B0434" w:rsidRPr="008B0434" w:rsidRDefault="008B0434" w:rsidP="00BD05F6">
      <w:pPr>
        <w:widowControl w:val="0"/>
        <w:numPr>
          <w:ilvl w:val="2"/>
          <w:numId w:val="17"/>
        </w:numPr>
        <w:kinsoku w:val="0"/>
        <w:overflowPunct w:val="0"/>
        <w:autoSpaceDE w:val="0"/>
        <w:autoSpaceDN w:val="0"/>
        <w:adjustRightInd w:val="0"/>
        <w:spacing w:after="60" w:line="240" w:lineRule="auto"/>
        <w:ind w:left="993" w:right="105" w:hanging="285"/>
        <w:jc w:val="both"/>
        <w:rPr>
          <w:rFonts w:ascii="Arial" w:eastAsiaTheme="minorEastAsia" w:hAnsi="Arial" w:cs="Arial"/>
          <w:lang w:eastAsia="en-GB"/>
        </w:rPr>
      </w:pPr>
      <w:r w:rsidRPr="008B0434">
        <w:rPr>
          <w:rFonts w:ascii="Arial" w:eastAsiaTheme="minorEastAsia" w:hAnsi="Arial" w:cs="Arial"/>
          <w:lang w:eastAsia="en-GB"/>
        </w:rPr>
        <w:t>Mechanisms for the Placement Provider to raise concerns or complaints about any aspect of the placement, including an individual student's performance or conduct.</w:t>
      </w:r>
    </w:p>
    <w:p w14:paraId="6A9A7026" w14:textId="77777777" w:rsidR="008B0434" w:rsidRPr="008B0434" w:rsidRDefault="008B0434" w:rsidP="00BD05F6">
      <w:pPr>
        <w:widowControl w:val="0"/>
        <w:numPr>
          <w:ilvl w:val="2"/>
          <w:numId w:val="17"/>
        </w:numPr>
        <w:kinsoku w:val="0"/>
        <w:overflowPunct w:val="0"/>
        <w:autoSpaceDE w:val="0"/>
        <w:autoSpaceDN w:val="0"/>
        <w:adjustRightInd w:val="0"/>
        <w:spacing w:after="60" w:line="240" w:lineRule="auto"/>
        <w:ind w:left="993" w:right="105" w:hanging="285"/>
        <w:jc w:val="both"/>
        <w:rPr>
          <w:rFonts w:ascii="Arial" w:eastAsiaTheme="minorEastAsia" w:hAnsi="Arial" w:cs="Arial"/>
          <w:lang w:eastAsia="en-GB"/>
        </w:rPr>
      </w:pPr>
      <w:r w:rsidRPr="008B0434">
        <w:rPr>
          <w:rFonts w:ascii="Arial" w:eastAsiaTheme="minorEastAsia" w:hAnsi="Arial" w:cs="Arial"/>
          <w:lang w:eastAsia="en-GB"/>
        </w:rPr>
        <w:t>University emergency contact details.</w:t>
      </w:r>
    </w:p>
    <w:p w14:paraId="7D5E4D9B"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Retain a full and detailed record of each placement.</w:t>
      </w:r>
    </w:p>
    <w:p w14:paraId="25D42461" w14:textId="77777777" w:rsidR="008B0434" w:rsidRPr="008B0434" w:rsidRDefault="008B0434" w:rsidP="008B0434">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Ensure that any concerns, complaints, incidents or breaches of codes of conduct or discipline are dealt with in line with its student-facing policy framework.</w:t>
      </w:r>
    </w:p>
    <w:p w14:paraId="56845476"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Provide students with appropriate briefing, including health and safety, prior to commencement of any placement.</w:t>
      </w:r>
    </w:p>
    <w:p w14:paraId="2DA907B0"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Monitor all placement activity, ensuring that milestones are established, maintained and records, and identifying and addressing issues of concern and sharing good practice.</w:t>
      </w:r>
    </w:p>
    <w:p w14:paraId="4898B617" w14:textId="77777777" w:rsidR="008B0434" w:rsidRPr="008B0434" w:rsidRDefault="008B0434" w:rsidP="008B0434">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Ensure that all parties are clear about the arrangements that will made in the event that a placement terminates prematurely.</w:t>
      </w:r>
    </w:p>
    <w:p w14:paraId="258E7151" w14:textId="60E8034A"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lastRenderedPageBreak/>
        <w:t>Arrange appropriate opportunities for gathering feedback from students, Placement Providers and Placement Tutors, including suggestions for improvement (see Appendix PL1g Post-placement Review and Feedback).</w:t>
      </w:r>
    </w:p>
    <w:p w14:paraId="5D770D14" w14:textId="77777777" w:rsidR="00D91115" w:rsidRPr="000256CF" w:rsidRDefault="00D91115" w:rsidP="00D131D2">
      <w:pPr>
        <w:rPr>
          <w:rFonts w:ascii="Arial" w:hAnsi="Arial"/>
        </w:rPr>
      </w:pPr>
    </w:p>
    <w:p w14:paraId="3B3DABBB" w14:textId="10ED0B05" w:rsidR="00D131D2" w:rsidRPr="000256CF" w:rsidRDefault="00D91115" w:rsidP="00D131D2">
      <w:pPr>
        <w:rPr>
          <w:rFonts w:ascii="Arial" w:hAnsi="Arial"/>
        </w:rPr>
      </w:pPr>
      <w:r w:rsidRPr="000256CF">
        <w:rPr>
          <w:rFonts w:ascii="Arial" w:hAnsi="Arial"/>
        </w:rPr>
        <w:t>P</w:t>
      </w:r>
      <w:r w:rsidR="00D131D2" w:rsidRPr="000256CF">
        <w:rPr>
          <w:rFonts w:ascii="Arial" w:hAnsi="Arial"/>
        </w:rPr>
        <w:t xml:space="preserve">lease confirm that you accept the above responsibilities by </w:t>
      </w:r>
      <w:r w:rsidRPr="000256CF">
        <w:rPr>
          <w:rFonts w:ascii="Arial" w:hAnsi="Arial"/>
        </w:rPr>
        <w:t xml:space="preserve">completing and </w:t>
      </w:r>
      <w:r w:rsidR="00D131D2" w:rsidRPr="000256CF">
        <w:rPr>
          <w:rFonts w:ascii="Arial" w:hAnsi="Arial"/>
        </w:rPr>
        <w:t xml:space="preserve">signing </w:t>
      </w:r>
      <w:r w:rsidRPr="000256CF">
        <w:rPr>
          <w:rFonts w:ascii="Arial" w:hAnsi="Arial"/>
        </w:rPr>
        <w:t>the PL1</w:t>
      </w:r>
      <w:r w:rsidR="00BD05F6">
        <w:rPr>
          <w:rFonts w:ascii="Arial" w:hAnsi="Arial"/>
        </w:rPr>
        <w:t>c</w:t>
      </w:r>
      <w:r w:rsidRPr="000256CF">
        <w:rPr>
          <w:rFonts w:ascii="Arial" w:hAnsi="Arial"/>
        </w:rPr>
        <w:t xml:space="preserve"> form </w:t>
      </w:r>
      <w:r w:rsidR="00D131D2" w:rsidRPr="000256CF">
        <w:rPr>
          <w:rFonts w:ascii="Arial" w:hAnsi="Arial"/>
        </w:rPr>
        <w:t>below</w:t>
      </w:r>
      <w:r w:rsidRPr="000256CF">
        <w:rPr>
          <w:rFonts w:ascii="Arial" w:hAnsi="Arial"/>
        </w:rPr>
        <w:t xml:space="preserve"> and re</w:t>
      </w:r>
      <w:r w:rsidR="00D131D2" w:rsidRPr="000256CF">
        <w:rPr>
          <w:rFonts w:ascii="Arial" w:hAnsi="Arial"/>
        </w:rPr>
        <w:t>turn</w:t>
      </w:r>
      <w:r w:rsidRPr="000256CF">
        <w:rPr>
          <w:rFonts w:ascii="Arial" w:hAnsi="Arial"/>
        </w:rPr>
        <w:t>ing</w:t>
      </w:r>
      <w:r w:rsidR="00D131D2" w:rsidRPr="000256CF">
        <w:rPr>
          <w:rFonts w:ascii="Arial" w:hAnsi="Arial"/>
        </w:rPr>
        <w:t xml:space="preserve"> the completed version </w:t>
      </w:r>
      <w:r w:rsidRPr="000256CF">
        <w:rPr>
          <w:rFonts w:ascii="Arial" w:hAnsi="Arial"/>
        </w:rPr>
        <w:t>to me</w:t>
      </w:r>
      <w:r w:rsidR="00D131D2" w:rsidRPr="000256CF">
        <w:rPr>
          <w:rFonts w:ascii="Arial" w:hAnsi="Arial"/>
        </w:rPr>
        <w:t>.</w:t>
      </w:r>
    </w:p>
    <w:p w14:paraId="47F209A3" w14:textId="77777777" w:rsidR="00D131D2" w:rsidRPr="000256CF" w:rsidRDefault="00D131D2" w:rsidP="00D131D2">
      <w:pPr>
        <w:rPr>
          <w:rFonts w:ascii="Arial" w:hAnsi="Arial"/>
        </w:rPr>
      </w:pPr>
      <w:r w:rsidRPr="000256CF">
        <w:rPr>
          <w:rFonts w:ascii="Arial" w:hAnsi="Arial"/>
        </w:rPr>
        <w:t>If you have any questions or problems, please don’t hesitate to get in touch.</w:t>
      </w:r>
    </w:p>
    <w:p w14:paraId="2B6890DA" w14:textId="77777777" w:rsidR="00D131D2" w:rsidRDefault="00D131D2" w:rsidP="00D131D2">
      <w:pPr>
        <w:rPr>
          <w:rFonts w:ascii="Arial" w:hAnsi="Arial"/>
        </w:rPr>
      </w:pPr>
      <w:r w:rsidRPr="000256CF">
        <w:rPr>
          <w:rFonts w:ascii="Arial" w:hAnsi="Arial"/>
        </w:rPr>
        <w:t xml:space="preserve">Yours sincerely </w:t>
      </w:r>
    </w:p>
    <w:p w14:paraId="1CE2D633" w14:textId="45401A20" w:rsidR="00D20155" w:rsidRDefault="00D20155" w:rsidP="00D20155">
      <w:pPr>
        <w:rPr>
          <w:rFonts w:ascii="Arial" w:hAnsi="Arial"/>
        </w:rPr>
      </w:pPr>
      <w:r>
        <w:rPr>
          <w:rFonts w:ascii="Arial" w:hAnsi="Arial"/>
        </w:rPr>
        <w:t xml:space="preserve">Heddwen Davies </w:t>
      </w:r>
    </w:p>
    <w:p w14:paraId="1784A6D4" w14:textId="507E6B2F" w:rsidR="00D20155" w:rsidRPr="00D20155" w:rsidRDefault="00D20155" w:rsidP="00D20155">
      <w:pPr>
        <w:rPr>
          <w:rFonts w:ascii="Arial" w:hAnsi="Arial"/>
        </w:rPr>
      </w:pPr>
      <w:r w:rsidRPr="00E94A96">
        <w:rPr>
          <w:rFonts w:ascii="Arial" w:hAnsi="Arial" w:cs="Arial"/>
        </w:rPr>
        <w:t>Sport and Healthy Living</w:t>
      </w:r>
    </w:p>
    <w:p w14:paraId="5700CC09" w14:textId="77777777" w:rsidR="00D20155" w:rsidRPr="00E94A96" w:rsidRDefault="00D20155" w:rsidP="00D20155">
      <w:pPr>
        <w:spacing w:after="0" w:line="240" w:lineRule="auto"/>
        <w:rPr>
          <w:rFonts w:ascii="Arial" w:hAnsi="Arial" w:cs="Arial"/>
        </w:rPr>
      </w:pPr>
      <w:r w:rsidRPr="00E94A96">
        <w:rPr>
          <w:rFonts w:ascii="Arial" w:hAnsi="Arial" w:cs="Arial"/>
        </w:rPr>
        <w:t>Institute of Management and Health</w:t>
      </w:r>
    </w:p>
    <w:p w14:paraId="54A057E0" w14:textId="77777777" w:rsidR="00D20155" w:rsidRPr="00E94A96" w:rsidRDefault="00D20155" w:rsidP="00D20155">
      <w:pPr>
        <w:spacing w:after="0" w:line="240" w:lineRule="auto"/>
        <w:rPr>
          <w:rFonts w:ascii="Arial" w:hAnsi="Arial" w:cs="Arial"/>
        </w:rPr>
      </w:pPr>
      <w:r w:rsidRPr="00E94A96">
        <w:rPr>
          <w:rFonts w:ascii="Arial" w:hAnsi="Arial" w:cs="Arial"/>
        </w:rPr>
        <w:t>Carmarthen Campus</w:t>
      </w:r>
    </w:p>
    <w:p w14:paraId="265807B7" w14:textId="77777777" w:rsidR="00D20155" w:rsidRPr="00E94A96" w:rsidRDefault="00D20155" w:rsidP="00D20155">
      <w:pPr>
        <w:spacing w:after="0" w:line="240" w:lineRule="auto"/>
        <w:rPr>
          <w:rFonts w:ascii="Arial" w:hAnsi="Arial" w:cs="Arial"/>
        </w:rPr>
      </w:pPr>
      <w:r w:rsidRPr="00E94A96">
        <w:rPr>
          <w:rFonts w:ascii="Arial" w:hAnsi="Arial" w:cs="Arial"/>
        </w:rPr>
        <w:t xml:space="preserve">Carmarthen </w:t>
      </w:r>
    </w:p>
    <w:p w14:paraId="1A2CBB12" w14:textId="77777777" w:rsidR="00D20155" w:rsidRPr="00E94A96" w:rsidRDefault="00D20155" w:rsidP="00D20155">
      <w:pPr>
        <w:spacing w:after="0" w:line="240" w:lineRule="auto"/>
        <w:rPr>
          <w:rFonts w:ascii="Arial" w:hAnsi="Arial" w:cs="Arial"/>
        </w:rPr>
      </w:pPr>
      <w:r w:rsidRPr="00E94A96">
        <w:rPr>
          <w:rFonts w:ascii="Arial" w:hAnsi="Arial" w:cs="Arial"/>
        </w:rPr>
        <w:t>SA31 3EP</w:t>
      </w:r>
    </w:p>
    <w:p w14:paraId="41114EDF" w14:textId="77777777" w:rsidR="00D20155" w:rsidRPr="00E94A96" w:rsidRDefault="00D20155" w:rsidP="00D20155">
      <w:pPr>
        <w:spacing w:after="0" w:line="240" w:lineRule="auto"/>
        <w:rPr>
          <w:rFonts w:ascii="Arial" w:hAnsi="Arial" w:cs="Arial"/>
        </w:rPr>
      </w:pPr>
    </w:p>
    <w:p w14:paraId="500B96BB" w14:textId="40381A2E" w:rsidR="00D20155" w:rsidRPr="00E94A96" w:rsidRDefault="00D20155" w:rsidP="00D20155">
      <w:pPr>
        <w:spacing w:after="0" w:line="240" w:lineRule="auto"/>
        <w:rPr>
          <w:rFonts w:ascii="Arial" w:hAnsi="Arial" w:cs="Arial"/>
        </w:rPr>
      </w:pPr>
      <w:r w:rsidRPr="00E94A96">
        <w:rPr>
          <w:rFonts w:ascii="Arial" w:hAnsi="Arial" w:cs="Arial"/>
        </w:rPr>
        <w:t xml:space="preserve">Email: </w:t>
      </w:r>
      <w:r>
        <w:rPr>
          <w:rFonts w:ascii="Arial" w:hAnsi="Arial" w:cs="Arial"/>
        </w:rPr>
        <w:t>Heddwen.davies</w:t>
      </w:r>
      <w:r w:rsidRPr="00E94A96">
        <w:rPr>
          <w:rFonts w:ascii="Arial" w:hAnsi="Arial" w:cs="Arial"/>
        </w:rPr>
        <w:t>@uwtsd.ac.uk</w:t>
      </w:r>
    </w:p>
    <w:p w14:paraId="0B13F402" w14:textId="77777777" w:rsidR="00D20155" w:rsidRDefault="00D20155" w:rsidP="00D131D2">
      <w:pPr>
        <w:rPr>
          <w:rFonts w:ascii="Arial" w:hAnsi="Arial"/>
        </w:rPr>
      </w:pPr>
    </w:p>
    <w:p w14:paraId="00A419EF" w14:textId="77777777" w:rsidR="00D20155" w:rsidRPr="000256CF" w:rsidRDefault="00D20155" w:rsidP="00D131D2">
      <w:pPr>
        <w:rPr>
          <w:rFonts w:ascii="Arial" w:hAnsi="Arial"/>
        </w:rPr>
      </w:pPr>
    </w:p>
    <w:p w14:paraId="6B0E1C4A" w14:textId="77777777" w:rsidR="00D131D2" w:rsidRDefault="00D131D2" w:rsidP="00D131D2">
      <w:pPr>
        <w:rPr>
          <w:rFonts w:ascii="Arial" w:hAnsi="Arial"/>
          <w:color w:val="FF0000"/>
        </w:rPr>
      </w:pPr>
    </w:p>
    <w:p w14:paraId="0C8A58CB" w14:textId="77777777" w:rsidR="00D20155" w:rsidRPr="00E32E33" w:rsidRDefault="00D20155" w:rsidP="00D131D2">
      <w:pPr>
        <w:rPr>
          <w:rFonts w:ascii="Arial" w:hAnsi="Arial" w:cs="Arial"/>
        </w:rPr>
      </w:pPr>
    </w:p>
    <w:p w14:paraId="176025F1" w14:textId="77777777" w:rsidR="00D131D2" w:rsidRPr="000256CF" w:rsidRDefault="00D131D2" w:rsidP="00FD04D7">
      <w:pPr>
        <w:jc w:val="center"/>
        <w:rPr>
          <w:rFonts w:ascii="Arial" w:hAnsi="Arial"/>
          <w:b/>
        </w:rPr>
      </w:pPr>
    </w:p>
    <w:p w14:paraId="5E9C471F" w14:textId="77777777" w:rsidR="00D131D2" w:rsidRPr="000256CF" w:rsidRDefault="00D131D2">
      <w:pPr>
        <w:rPr>
          <w:rFonts w:ascii="Arial" w:hAnsi="Arial"/>
          <w:b/>
        </w:rPr>
      </w:pPr>
      <w:r w:rsidRPr="000256CF">
        <w:rPr>
          <w:rFonts w:ascii="Arial" w:hAnsi="Arial"/>
          <w:b/>
        </w:rPr>
        <w:br w:type="page"/>
      </w:r>
    </w:p>
    <w:p w14:paraId="2C614F6C" w14:textId="77777777" w:rsidR="00FD04D7" w:rsidRPr="000256CF" w:rsidRDefault="00337EE7" w:rsidP="00FD04D7">
      <w:pPr>
        <w:jc w:val="center"/>
        <w:rPr>
          <w:rFonts w:ascii="Arial" w:hAnsi="Arial"/>
          <w:b/>
        </w:rPr>
      </w:pPr>
      <w:r w:rsidRPr="000256CF">
        <w:rPr>
          <w:rFonts w:ascii="Arial" w:hAnsi="Arial"/>
          <w:b/>
        </w:rPr>
        <w:lastRenderedPageBreak/>
        <w:t xml:space="preserve">STUDENT </w:t>
      </w:r>
      <w:r w:rsidR="00FD04D7" w:rsidRPr="000256CF">
        <w:rPr>
          <w:rFonts w:ascii="Arial" w:hAnsi="Arial"/>
          <w:b/>
        </w:rPr>
        <w:t>PLACEMENT AGREEMENT</w:t>
      </w:r>
    </w:p>
    <w:p w14:paraId="2C30AFF0" w14:textId="77777777" w:rsidR="00337EE7" w:rsidRPr="000256CF" w:rsidRDefault="00337EE7" w:rsidP="00326BF9">
      <w:pPr>
        <w:spacing w:after="60"/>
        <w:rPr>
          <w:rFonts w:ascii="Arial" w:hAnsi="Arial"/>
          <w:b/>
        </w:rPr>
      </w:pPr>
      <w:r w:rsidRPr="000256CF">
        <w:rPr>
          <w:rFonts w:ascii="Arial" w:hAnsi="Arial"/>
          <w:b/>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E32E33" w14:paraId="67D16F7E" w14:textId="77777777" w:rsidTr="007F3FBD">
        <w:trPr>
          <w:trHeight w:val="567"/>
        </w:trPr>
        <w:tc>
          <w:tcPr>
            <w:tcW w:w="2310" w:type="dxa"/>
            <w:shd w:val="clear" w:color="auto" w:fill="D9D9D9" w:themeFill="background1" w:themeFillShade="D9"/>
            <w:vAlign w:val="center"/>
          </w:tcPr>
          <w:p w14:paraId="62DA4B86" w14:textId="77777777" w:rsidR="00387C6F" w:rsidRPr="00E32E33" w:rsidRDefault="00387C6F" w:rsidP="00337EE7">
            <w:pPr>
              <w:rPr>
                <w:rFonts w:ascii="Arial" w:hAnsi="Arial" w:cs="Arial"/>
                <w:b/>
              </w:rPr>
            </w:pPr>
            <w:r w:rsidRPr="00E32E33">
              <w:rPr>
                <w:rFonts w:ascii="Arial" w:hAnsi="Arial" w:cs="Arial"/>
                <w:b/>
              </w:rPr>
              <w:t>Student Name:</w:t>
            </w:r>
          </w:p>
        </w:tc>
        <w:tc>
          <w:tcPr>
            <w:tcW w:w="3185" w:type="dxa"/>
            <w:vAlign w:val="center"/>
          </w:tcPr>
          <w:p w14:paraId="6B903C81" w14:textId="77777777" w:rsidR="00B95D03" w:rsidRPr="00E32E33" w:rsidRDefault="00B95D03" w:rsidP="009C3A8C">
            <w:pPr>
              <w:rPr>
                <w:rFonts w:ascii="Arial" w:hAnsi="Arial" w:cs="Arial"/>
              </w:rPr>
            </w:pPr>
          </w:p>
        </w:tc>
        <w:tc>
          <w:tcPr>
            <w:tcW w:w="1395" w:type="dxa"/>
            <w:shd w:val="clear" w:color="auto" w:fill="D9D9D9" w:themeFill="background1" w:themeFillShade="D9"/>
            <w:vAlign w:val="center"/>
          </w:tcPr>
          <w:p w14:paraId="176DFF20" w14:textId="77777777" w:rsidR="00387C6F" w:rsidRPr="00E32E33" w:rsidRDefault="00387C6F" w:rsidP="009C3A8C">
            <w:pPr>
              <w:rPr>
                <w:rFonts w:ascii="Arial" w:hAnsi="Arial" w:cs="Arial"/>
                <w:b/>
              </w:rPr>
            </w:pPr>
            <w:r w:rsidRPr="00E32E33">
              <w:rPr>
                <w:rFonts w:ascii="Arial" w:hAnsi="Arial" w:cs="Arial"/>
                <w:b/>
              </w:rPr>
              <w:t>Student number:</w:t>
            </w:r>
          </w:p>
        </w:tc>
        <w:tc>
          <w:tcPr>
            <w:tcW w:w="2290" w:type="dxa"/>
            <w:vAlign w:val="center"/>
          </w:tcPr>
          <w:p w14:paraId="71E13594" w14:textId="77777777" w:rsidR="00387C6F" w:rsidRPr="00E32E33" w:rsidRDefault="00387C6F" w:rsidP="009C3A8C">
            <w:pPr>
              <w:rPr>
                <w:rFonts w:ascii="Arial" w:hAnsi="Arial" w:cs="Arial"/>
              </w:rPr>
            </w:pPr>
          </w:p>
        </w:tc>
      </w:tr>
      <w:tr w:rsidR="00337EE7" w:rsidRPr="00E32E33" w14:paraId="06012BA6" w14:textId="77777777" w:rsidTr="007F3FBD">
        <w:trPr>
          <w:trHeight w:val="567"/>
        </w:trPr>
        <w:tc>
          <w:tcPr>
            <w:tcW w:w="2310" w:type="dxa"/>
            <w:shd w:val="clear" w:color="auto" w:fill="D9D9D9" w:themeFill="background1" w:themeFillShade="D9"/>
            <w:vAlign w:val="center"/>
          </w:tcPr>
          <w:p w14:paraId="68AF1102" w14:textId="77777777" w:rsidR="00337EE7" w:rsidRPr="00E32E33" w:rsidRDefault="00B86D8B" w:rsidP="009C3A8C">
            <w:pPr>
              <w:rPr>
                <w:rFonts w:ascii="Arial" w:hAnsi="Arial" w:cs="Arial"/>
                <w:b/>
              </w:rPr>
            </w:pPr>
            <w:r w:rsidRPr="00E32E33">
              <w:rPr>
                <w:rFonts w:ascii="Arial" w:hAnsi="Arial" w:cs="Arial"/>
                <w:b/>
              </w:rPr>
              <w:t xml:space="preserve">Mobile </w:t>
            </w:r>
            <w:r w:rsidR="00337EE7" w:rsidRPr="00E32E33">
              <w:rPr>
                <w:rFonts w:ascii="Arial" w:hAnsi="Arial" w:cs="Arial"/>
                <w:b/>
              </w:rPr>
              <w:t>Telephone:</w:t>
            </w:r>
          </w:p>
        </w:tc>
        <w:tc>
          <w:tcPr>
            <w:tcW w:w="6870" w:type="dxa"/>
            <w:gridSpan w:val="3"/>
            <w:vAlign w:val="center"/>
          </w:tcPr>
          <w:p w14:paraId="1F2C6A92" w14:textId="77777777" w:rsidR="00B95D03" w:rsidRPr="00E32E33" w:rsidRDefault="00B95D03" w:rsidP="009C3A8C">
            <w:pPr>
              <w:rPr>
                <w:rFonts w:ascii="Arial" w:hAnsi="Arial" w:cs="Arial"/>
              </w:rPr>
            </w:pPr>
          </w:p>
        </w:tc>
      </w:tr>
      <w:tr w:rsidR="00337EE7" w:rsidRPr="00E32E33" w14:paraId="2EA6256F" w14:textId="77777777" w:rsidTr="007F3FBD">
        <w:trPr>
          <w:trHeight w:val="567"/>
        </w:trPr>
        <w:tc>
          <w:tcPr>
            <w:tcW w:w="2310" w:type="dxa"/>
            <w:shd w:val="clear" w:color="auto" w:fill="D9D9D9" w:themeFill="background1" w:themeFillShade="D9"/>
            <w:vAlign w:val="center"/>
          </w:tcPr>
          <w:p w14:paraId="75F43327" w14:textId="77777777" w:rsidR="00337EE7" w:rsidRPr="00E32E33" w:rsidRDefault="00B86D8B" w:rsidP="00B86D8B">
            <w:pPr>
              <w:rPr>
                <w:rFonts w:ascii="Arial" w:hAnsi="Arial" w:cs="Arial"/>
                <w:b/>
              </w:rPr>
            </w:pPr>
            <w:r w:rsidRPr="00E32E33">
              <w:rPr>
                <w:rFonts w:ascii="Arial" w:hAnsi="Arial" w:cs="Arial"/>
                <w:b/>
              </w:rPr>
              <w:t>University e</w:t>
            </w:r>
            <w:r w:rsidR="00337EE7" w:rsidRPr="00E32E33">
              <w:rPr>
                <w:rFonts w:ascii="Arial" w:hAnsi="Arial" w:cs="Arial"/>
                <w:b/>
              </w:rPr>
              <w:t>-mail:</w:t>
            </w:r>
          </w:p>
        </w:tc>
        <w:tc>
          <w:tcPr>
            <w:tcW w:w="6870" w:type="dxa"/>
            <w:gridSpan w:val="3"/>
            <w:vAlign w:val="center"/>
          </w:tcPr>
          <w:p w14:paraId="345B53AF" w14:textId="77777777" w:rsidR="00337EE7" w:rsidRPr="00E32E33" w:rsidRDefault="00337EE7" w:rsidP="009C3A8C">
            <w:pPr>
              <w:rPr>
                <w:rFonts w:ascii="Arial" w:hAnsi="Arial" w:cs="Arial"/>
              </w:rPr>
            </w:pPr>
          </w:p>
        </w:tc>
      </w:tr>
      <w:tr w:rsidR="00B86D8B" w:rsidRPr="00E32E33" w14:paraId="1EF576E6" w14:textId="77777777" w:rsidTr="007F3FBD">
        <w:trPr>
          <w:trHeight w:val="567"/>
        </w:trPr>
        <w:tc>
          <w:tcPr>
            <w:tcW w:w="2310" w:type="dxa"/>
            <w:shd w:val="clear" w:color="auto" w:fill="D9D9D9" w:themeFill="background1" w:themeFillShade="D9"/>
            <w:vAlign w:val="center"/>
          </w:tcPr>
          <w:p w14:paraId="36F6EA64" w14:textId="77777777" w:rsidR="00B86D8B" w:rsidRPr="00E32E33" w:rsidRDefault="00B86D8B" w:rsidP="009C3A8C">
            <w:pPr>
              <w:rPr>
                <w:rFonts w:ascii="Arial" w:hAnsi="Arial" w:cs="Arial"/>
                <w:b/>
              </w:rPr>
            </w:pPr>
            <w:r w:rsidRPr="00E32E33">
              <w:rPr>
                <w:rFonts w:ascii="Arial" w:hAnsi="Arial" w:cs="Arial"/>
                <w:b/>
              </w:rPr>
              <w:t>Personal e-mail:</w:t>
            </w:r>
          </w:p>
        </w:tc>
        <w:tc>
          <w:tcPr>
            <w:tcW w:w="6870" w:type="dxa"/>
            <w:gridSpan w:val="3"/>
            <w:vAlign w:val="center"/>
          </w:tcPr>
          <w:p w14:paraId="398ADAB7" w14:textId="77777777" w:rsidR="00B86D8B" w:rsidRPr="00E32E33" w:rsidRDefault="00B86D8B" w:rsidP="009C3A8C">
            <w:pPr>
              <w:rPr>
                <w:rFonts w:ascii="Arial" w:hAnsi="Arial" w:cs="Arial"/>
              </w:rPr>
            </w:pPr>
          </w:p>
        </w:tc>
      </w:tr>
      <w:tr w:rsidR="00387C6F" w:rsidRPr="00E32E33" w14:paraId="051D99B3" w14:textId="77777777" w:rsidTr="007F3FBD">
        <w:trPr>
          <w:trHeight w:val="567"/>
        </w:trPr>
        <w:tc>
          <w:tcPr>
            <w:tcW w:w="2310" w:type="dxa"/>
            <w:shd w:val="clear" w:color="auto" w:fill="D9D9D9" w:themeFill="background1" w:themeFillShade="D9"/>
            <w:vAlign w:val="center"/>
          </w:tcPr>
          <w:p w14:paraId="49DF15EB" w14:textId="77777777" w:rsidR="00387C6F" w:rsidRPr="00E32E33" w:rsidRDefault="00387C6F" w:rsidP="00387C6F">
            <w:pPr>
              <w:rPr>
                <w:rFonts w:ascii="Arial" w:hAnsi="Arial" w:cs="Arial"/>
                <w:b/>
              </w:rPr>
            </w:pPr>
            <w:r w:rsidRPr="00E32E33">
              <w:rPr>
                <w:rFonts w:ascii="Arial" w:hAnsi="Arial" w:cs="Arial"/>
                <w:b/>
              </w:rPr>
              <w:t>Emergency contact and relationship:</w:t>
            </w:r>
          </w:p>
        </w:tc>
        <w:tc>
          <w:tcPr>
            <w:tcW w:w="3185" w:type="dxa"/>
            <w:vAlign w:val="center"/>
          </w:tcPr>
          <w:p w14:paraId="0E58B356" w14:textId="77777777" w:rsidR="00E47002" w:rsidRPr="00E32E33" w:rsidRDefault="00E47002" w:rsidP="009C3A8C">
            <w:pPr>
              <w:rPr>
                <w:rFonts w:ascii="Arial" w:hAnsi="Arial" w:cs="Arial"/>
              </w:rPr>
            </w:pPr>
          </w:p>
        </w:tc>
        <w:tc>
          <w:tcPr>
            <w:tcW w:w="1395" w:type="dxa"/>
            <w:shd w:val="clear" w:color="auto" w:fill="D9D9D9" w:themeFill="background1" w:themeFillShade="D9"/>
            <w:vAlign w:val="center"/>
          </w:tcPr>
          <w:p w14:paraId="7BE4B159" w14:textId="77777777" w:rsidR="00387C6F" w:rsidRPr="00E32E33" w:rsidRDefault="00387C6F" w:rsidP="009C3A8C">
            <w:pPr>
              <w:rPr>
                <w:rFonts w:ascii="Arial" w:hAnsi="Arial" w:cs="Arial"/>
                <w:b/>
              </w:rPr>
            </w:pPr>
            <w:r w:rsidRPr="00E32E33">
              <w:rPr>
                <w:rFonts w:ascii="Arial" w:hAnsi="Arial" w:cs="Arial"/>
                <w:b/>
              </w:rPr>
              <w:t>Tel:</w:t>
            </w:r>
          </w:p>
        </w:tc>
        <w:tc>
          <w:tcPr>
            <w:tcW w:w="2290" w:type="dxa"/>
            <w:vAlign w:val="center"/>
          </w:tcPr>
          <w:p w14:paraId="0F748BA3" w14:textId="77777777" w:rsidR="00387C6F" w:rsidRPr="00E32E33" w:rsidRDefault="00387C6F" w:rsidP="009C3A8C">
            <w:pPr>
              <w:rPr>
                <w:rFonts w:ascii="Arial" w:hAnsi="Arial" w:cs="Arial"/>
              </w:rPr>
            </w:pPr>
          </w:p>
        </w:tc>
      </w:tr>
    </w:tbl>
    <w:p w14:paraId="5B9E2551" w14:textId="6D1FCEFE" w:rsidR="00E50E4A" w:rsidRPr="000256CF" w:rsidRDefault="00E50E4A" w:rsidP="00D131D2">
      <w:pPr>
        <w:spacing w:before="240" w:after="60"/>
        <w:rPr>
          <w:rFonts w:ascii="Arial" w:hAnsi="Arial"/>
          <w:b/>
        </w:rPr>
      </w:pPr>
      <w:r w:rsidRPr="000256CF">
        <w:rPr>
          <w:rFonts w:ascii="Arial" w:hAnsi="Arial"/>
          <w:b/>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E32E33" w14:paraId="3667DF6E" w14:textId="77777777" w:rsidTr="007F3FBD">
        <w:tc>
          <w:tcPr>
            <w:tcW w:w="7338" w:type="dxa"/>
            <w:shd w:val="clear" w:color="auto" w:fill="D9D9D9" w:themeFill="background1" w:themeFillShade="D9"/>
          </w:tcPr>
          <w:p w14:paraId="5D0A8498" w14:textId="77777777" w:rsidR="00E50E4A" w:rsidRPr="00E32E33" w:rsidRDefault="00E50E4A" w:rsidP="009C3A8C">
            <w:pPr>
              <w:rPr>
                <w:rFonts w:ascii="Arial" w:hAnsi="Arial" w:cs="Arial"/>
                <w:b/>
                <w:bCs/>
              </w:rPr>
            </w:pPr>
          </w:p>
        </w:tc>
        <w:tc>
          <w:tcPr>
            <w:tcW w:w="952" w:type="dxa"/>
            <w:shd w:val="clear" w:color="auto" w:fill="D9D9D9" w:themeFill="background1" w:themeFillShade="D9"/>
          </w:tcPr>
          <w:p w14:paraId="778D91D5" w14:textId="77777777" w:rsidR="00E50E4A" w:rsidRPr="00E32E33" w:rsidRDefault="00E50E4A" w:rsidP="00E50E4A">
            <w:pPr>
              <w:jc w:val="center"/>
              <w:rPr>
                <w:rFonts w:ascii="Arial" w:hAnsi="Arial" w:cs="Arial"/>
                <w:b/>
                <w:bCs/>
              </w:rPr>
            </w:pPr>
            <w:r w:rsidRPr="00E32E33">
              <w:rPr>
                <w:rFonts w:ascii="Arial" w:hAnsi="Arial" w:cs="Arial"/>
                <w:b/>
                <w:bCs/>
              </w:rPr>
              <w:t>YES</w:t>
            </w:r>
          </w:p>
        </w:tc>
        <w:tc>
          <w:tcPr>
            <w:tcW w:w="952" w:type="dxa"/>
            <w:shd w:val="clear" w:color="auto" w:fill="D9D9D9" w:themeFill="background1" w:themeFillShade="D9"/>
          </w:tcPr>
          <w:p w14:paraId="0D2097AF" w14:textId="77777777" w:rsidR="00E50E4A" w:rsidRPr="00E32E33" w:rsidRDefault="00E50E4A" w:rsidP="00E50E4A">
            <w:pPr>
              <w:jc w:val="center"/>
              <w:rPr>
                <w:rFonts w:ascii="Arial" w:hAnsi="Arial" w:cs="Arial"/>
                <w:b/>
                <w:bCs/>
              </w:rPr>
            </w:pPr>
            <w:r w:rsidRPr="00E32E33">
              <w:rPr>
                <w:rFonts w:ascii="Arial" w:hAnsi="Arial" w:cs="Arial"/>
                <w:b/>
                <w:bCs/>
              </w:rPr>
              <w:t>NO</w:t>
            </w:r>
          </w:p>
        </w:tc>
      </w:tr>
      <w:tr w:rsidR="00E50E4A" w:rsidRPr="00E32E33" w14:paraId="20B25771" w14:textId="77777777" w:rsidTr="00F646AB">
        <w:trPr>
          <w:trHeight w:hRule="exact" w:val="1107"/>
        </w:trPr>
        <w:tc>
          <w:tcPr>
            <w:tcW w:w="7338" w:type="dxa"/>
          </w:tcPr>
          <w:p w14:paraId="49F3440B" w14:textId="5FABA57F" w:rsidR="00E50E4A" w:rsidRPr="00E32E33" w:rsidRDefault="00D556F8" w:rsidP="00F646AB">
            <w:pPr>
              <w:pStyle w:val="ListParagraph"/>
              <w:numPr>
                <w:ilvl w:val="0"/>
                <w:numId w:val="10"/>
              </w:numPr>
              <w:ind w:left="426"/>
              <w:rPr>
                <w:rFonts w:ascii="Arial" w:hAnsi="Arial" w:cs="Arial"/>
                <w:b/>
                <w:bCs/>
                <w:sz w:val="22"/>
                <w:szCs w:val="22"/>
              </w:rPr>
            </w:pPr>
            <w:r w:rsidRPr="00E32E33">
              <w:rPr>
                <w:rFonts w:ascii="Arial" w:hAnsi="Arial" w:cs="Arial"/>
                <w:sz w:val="22"/>
                <w:szCs w:val="22"/>
              </w:rPr>
              <w:t xml:space="preserve">Please confirm that you have completed the Student </w:t>
            </w:r>
            <w:r w:rsidR="005476F0" w:rsidRPr="00E32E33">
              <w:rPr>
                <w:rFonts w:ascii="Arial" w:hAnsi="Arial" w:cs="Arial"/>
                <w:sz w:val="22"/>
                <w:szCs w:val="22"/>
              </w:rPr>
              <w:t>Personal H</w:t>
            </w:r>
            <w:r w:rsidR="009813F5" w:rsidRPr="00E32E33">
              <w:rPr>
                <w:rFonts w:ascii="Arial" w:hAnsi="Arial" w:cs="Arial"/>
                <w:sz w:val="22"/>
                <w:szCs w:val="22"/>
              </w:rPr>
              <w:t>ealth Risk Assessment Form (PL1</w:t>
            </w:r>
            <w:r w:rsidR="00BD05F6">
              <w:rPr>
                <w:rFonts w:ascii="Arial" w:hAnsi="Arial" w:cs="Arial"/>
                <w:sz w:val="22"/>
                <w:szCs w:val="22"/>
              </w:rPr>
              <w:t>l</w:t>
            </w:r>
            <w:r w:rsidR="005476F0" w:rsidRPr="00E32E33">
              <w:rPr>
                <w:rFonts w:ascii="Arial" w:hAnsi="Arial" w:cs="Arial"/>
                <w:sz w:val="22"/>
                <w:szCs w:val="22"/>
              </w:rPr>
              <w:t xml:space="preserve"> for students studying within the Institute of </w:t>
            </w:r>
            <w:r w:rsidR="009813F5" w:rsidRPr="00E32E33">
              <w:rPr>
                <w:rFonts w:ascii="Arial" w:hAnsi="Arial" w:cs="Arial"/>
                <w:sz w:val="22"/>
                <w:szCs w:val="22"/>
              </w:rPr>
              <w:t>Education and Humanities or PL1</w:t>
            </w:r>
            <w:r w:rsidR="00BD05F6">
              <w:rPr>
                <w:rFonts w:ascii="Arial" w:hAnsi="Arial" w:cs="Arial"/>
                <w:sz w:val="22"/>
                <w:szCs w:val="22"/>
              </w:rPr>
              <w:t>k</w:t>
            </w:r>
            <w:r w:rsidR="005476F0" w:rsidRPr="00E32E33">
              <w:rPr>
                <w:rFonts w:ascii="Arial" w:hAnsi="Arial" w:cs="Arial"/>
                <w:sz w:val="22"/>
                <w:szCs w:val="22"/>
              </w:rPr>
              <w:t xml:space="preserve"> for all other students) </w:t>
            </w:r>
          </w:p>
        </w:tc>
        <w:tc>
          <w:tcPr>
            <w:tcW w:w="952" w:type="dxa"/>
          </w:tcPr>
          <w:p w14:paraId="148645F9" w14:textId="77777777" w:rsidR="00E50E4A" w:rsidRPr="00E32E33" w:rsidRDefault="00E50E4A" w:rsidP="009C3A8C">
            <w:pPr>
              <w:rPr>
                <w:rFonts w:ascii="Arial" w:hAnsi="Arial" w:cs="Arial"/>
                <w:b/>
                <w:bCs/>
              </w:rPr>
            </w:pPr>
          </w:p>
        </w:tc>
        <w:tc>
          <w:tcPr>
            <w:tcW w:w="952" w:type="dxa"/>
          </w:tcPr>
          <w:p w14:paraId="7E370B1D" w14:textId="77777777" w:rsidR="00E50E4A" w:rsidRPr="00E32E33" w:rsidRDefault="00E50E4A" w:rsidP="009C3A8C">
            <w:pPr>
              <w:rPr>
                <w:rFonts w:ascii="Arial" w:hAnsi="Arial" w:cs="Arial"/>
                <w:b/>
                <w:bCs/>
              </w:rPr>
            </w:pPr>
          </w:p>
        </w:tc>
      </w:tr>
    </w:tbl>
    <w:p w14:paraId="3A6FDD0B" w14:textId="77777777" w:rsidR="00F646AB" w:rsidRPr="00E32E33" w:rsidRDefault="007F3FBD">
      <w:pPr>
        <w:rPr>
          <w:rFonts w:ascii="Arial" w:hAnsi="Arial" w:cs="Arial"/>
        </w:rPr>
      </w:pPr>
      <w:r w:rsidRPr="00E32E33">
        <w:rPr>
          <w:rFonts w:ascii="Arial" w:hAnsi="Arial" w:cs="Arial"/>
        </w:rPr>
        <w:t>To protect your health and safety it is imperative that you notify us</w:t>
      </w:r>
      <w:r w:rsidR="00D556F8" w:rsidRPr="00E32E33">
        <w:rPr>
          <w:rFonts w:ascii="Arial" w:hAnsi="Arial" w:cs="Arial"/>
        </w:rPr>
        <w:t xml:space="preserve"> via the Student </w:t>
      </w:r>
      <w:r w:rsidR="005476F0" w:rsidRPr="00E32E33">
        <w:rPr>
          <w:rFonts w:ascii="Arial" w:hAnsi="Arial" w:cs="Arial"/>
        </w:rPr>
        <w:t>Personal Health Risk Assessment</w:t>
      </w:r>
      <w:r w:rsidR="00D556F8" w:rsidRPr="00E32E33">
        <w:rPr>
          <w:rFonts w:ascii="Arial" w:hAnsi="Arial" w:cs="Arial"/>
        </w:rPr>
        <w:t xml:space="preserve"> Form</w:t>
      </w:r>
      <w:r w:rsidRPr="00E32E33">
        <w:rPr>
          <w:rFonts w:ascii="Arial" w:hAnsi="Arial" w:cs="Arial"/>
        </w:rPr>
        <w:t xml:space="preserve"> of any disability or condition that may impact upon health and safety during work placement.  If you fail to disclose </w:t>
      </w:r>
      <w:proofErr w:type="gramStart"/>
      <w:r w:rsidRPr="00E32E33">
        <w:rPr>
          <w:rFonts w:ascii="Arial" w:hAnsi="Arial" w:cs="Arial"/>
        </w:rPr>
        <w:t>this</w:t>
      </w:r>
      <w:proofErr w:type="gramEnd"/>
      <w:r w:rsidRPr="00E32E33">
        <w:rPr>
          <w:rFonts w:ascii="Arial" w:hAnsi="Arial" w:cs="Arial"/>
        </w:rPr>
        <w:t xml:space="preserve"> it may place you at a disadvantage and impact upon your own health and safety.</w:t>
      </w:r>
    </w:p>
    <w:p w14:paraId="3913EBC0" w14:textId="77777777" w:rsidR="00FD04D7" w:rsidRPr="000256CF" w:rsidRDefault="00FD04D7" w:rsidP="00F646AB">
      <w:pPr>
        <w:rPr>
          <w:rFonts w:ascii="Arial" w:hAnsi="Arial"/>
          <w:b/>
        </w:rPr>
      </w:pPr>
      <w:r w:rsidRPr="000256CF">
        <w:rPr>
          <w:rFonts w:ascii="Arial" w:hAnsi="Arial"/>
          <w:b/>
        </w:rPr>
        <w:t xml:space="preserve">PLACEMENT PROVIDER </w:t>
      </w:r>
      <w:r w:rsidR="00764414" w:rsidRPr="000256CF">
        <w:rPr>
          <w:rFonts w:ascii="Arial" w:hAnsi="Arial"/>
          <w:b/>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E32E33" w14:paraId="280F36FC" w14:textId="77777777" w:rsidTr="00843217">
        <w:trPr>
          <w:trHeight w:val="567"/>
        </w:trPr>
        <w:tc>
          <w:tcPr>
            <w:tcW w:w="2310" w:type="dxa"/>
            <w:shd w:val="clear" w:color="auto" w:fill="D9D9D9" w:themeFill="background1" w:themeFillShade="D9"/>
            <w:vAlign w:val="center"/>
          </w:tcPr>
          <w:p w14:paraId="4C47E6E9" w14:textId="77777777" w:rsidR="00C60EF4" w:rsidRPr="000256CF" w:rsidRDefault="00B45E6F" w:rsidP="00FD04D7">
            <w:pPr>
              <w:rPr>
                <w:rFonts w:ascii="Arial" w:hAnsi="Arial"/>
                <w:b/>
              </w:rPr>
            </w:pPr>
            <w:r w:rsidRPr="000256CF">
              <w:rPr>
                <w:rFonts w:ascii="Arial" w:hAnsi="Arial"/>
                <w:b/>
              </w:rPr>
              <w:t>O</w:t>
            </w:r>
            <w:r w:rsidR="00FD04D7" w:rsidRPr="000256CF">
              <w:rPr>
                <w:rFonts w:ascii="Arial" w:hAnsi="Arial"/>
                <w:b/>
              </w:rPr>
              <w:t>rganisation</w:t>
            </w:r>
            <w:r w:rsidRPr="000256CF">
              <w:rPr>
                <w:rFonts w:ascii="Arial" w:hAnsi="Arial"/>
                <w:b/>
              </w:rPr>
              <w:t xml:space="preserve"> Name</w:t>
            </w:r>
            <w:r w:rsidR="00FD04D7" w:rsidRPr="000256CF">
              <w:rPr>
                <w:rFonts w:ascii="Arial" w:hAnsi="Arial"/>
                <w:b/>
              </w:rPr>
              <w:t>:</w:t>
            </w:r>
          </w:p>
        </w:tc>
        <w:tc>
          <w:tcPr>
            <w:tcW w:w="6870" w:type="dxa"/>
            <w:vAlign w:val="center"/>
          </w:tcPr>
          <w:p w14:paraId="7D726164" w14:textId="77777777" w:rsidR="00B95D03" w:rsidRPr="00E32E33" w:rsidRDefault="00B95D03" w:rsidP="00FD04D7">
            <w:pPr>
              <w:rPr>
                <w:rFonts w:ascii="Arial" w:hAnsi="Arial" w:cs="Arial"/>
              </w:rPr>
            </w:pPr>
          </w:p>
        </w:tc>
      </w:tr>
      <w:tr w:rsidR="00FD04D7" w:rsidRPr="00E32E33" w14:paraId="4CA75E41" w14:textId="77777777" w:rsidTr="00843217">
        <w:trPr>
          <w:trHeight w:val="567"/>
        </w:trPr>
        <w:tc>
          <w:tcPr>
            <w:tcW w:w="2310" w:type="dxa"/>
            <w:shd w:val="clear" w:color="auto" w:fill="D9D9D9" w:themeFill="background1" w:themeFillShade="D9"/>
            <w:vAlign w:val="center"/>
          </w:tcPr>
          <w:p w14:paraId="6ABD2C8C" w14:textId="77777777" w:rsidR="00FD04D7" w:rsidRPr="000256CF" w:rsidRDefault="00B45E6F" w:rsidP="00FD04D7">
            <w:pPr>
              <w:rPr>
                <w:rFonts w:ascii="Arial" w:hAnsi="Arial"/>
                <w:b/>
              </w:rPr>
            </w:pPr>
            <w:r w:rsidRPr="000256CF">
              <w:rPr>
                <w:rFonts w:ascii="Arial" w:hAnsi="Arial"/>
                <w:b/>
              </w:rPr>
              <w:t>Placement</w:t>
            </w:r>
            <w:r w:rsidR="00764414" w:rsidRPr="000256CF">
              <w:rPr>
                <w:rFonts w:ascii="Arial" w:hAnsi="Arial"/>
                <w:b/>
              </w:rPr>
              <w:t xml:space="preserve"> </w:t>
            </w:r>
            <w:r w:rsidR="00FD04D7" w:rsidRPr="000256CF">
              <w:rPr>
                <w:rFonts w:ascii="Arial" w:hAnsi="Arial"/>
                <w:b/>
              </w:rPr>
              <w:t>Address:</w:t>
            </w:r>
          </w:p>
        </w:tc>
        <w:tc>
          <w:tcPr>
            <w:tcW w:w="6870" w:type="dxa"/>
            <w:vAlign w:val="center"/>
          </w:tcPr>
          <w:p w14:paraId="7662F03D" w14:textId="77777777" w:rsidR="00B95D03" w:rsidRPr="00E32E33" w:rsidRDefault="00B95D03" w:rsidP="00FD04D7">
            <w:pPr>
              <w:rPr>
                <w:rFonts w:ascii="Arial" w:hAnsi="Arial" w:cs="Arial"/>
              </w:rPr>
            </w:pPr>
          </w:p>
        </w:tc>
      </w:tr>
      <w:tr w:rsidR="00FD04D7" w:rsidRPr="00E32E33" w14:paraId="15A14E13" w14:textId="77777777" w:rsidTr="00843217">
        <w:trPr>
          <w:trHeight w:val="567"/>
        </w:trPr>
        <w:tc>
          <w:tcPr>
            <w:tcW w:w="2310" w:type="dxa"/>
            <w:shd w:val="clear" w:color="auto" w:fill="D9D9D9" w:themeFill="background1" w:themeFillShade="D9"/>
            <w:vAlign w:val="center"/>
          </w:tcPr>
          <w:p w14:paraId="4BD7B476" w14:textId="77777777" w:rsidR="00FD04D7" w:rsidRPr="000256CF" w:rsidRDefault="00FD04D7" w:rsidP="00B45E6F">
            <w:pPr>
              <w:rPr>
                <w:rFonts w:ascii="Arial" w:hAnsi="Arial"/>
                <w:b/>
              </w:rPr>
            </w:pPr>
            <w:r w:rsidRPr="000256CF">
              <w:rPr>
                <w:rFonts w:ascii="Arial" w:hAnsi="Arial"/>
                <w:b/>
              </w:rPr>
              <w:t>Supervisor</w:t>
            </w:r>
            <w:r w:rsidR="00B45E6F" w:rsidRPr="000256CF">
              <w:rPr>
                <w:rFonts w:ascii="Arial" w:hAnsi="Arial"/>
                <w:b/>
              </w:rPr>
              <w:t xml:space="preserve"> </w:t>
            </w:r>
            <w:r w:rsidRPr="000256CF">
              <w:rPr>
                <w:rFonts w:ascii="Arial" w:hAnsi="Arial"/>
                <w:b/>
              </w:rPr>
              <w:t>Name:</w:t>
            </w:r>
          </w:p>
        </w:tc>
        <w:tc>
          <w:tcPr>
            <w:tcW w:w="6870" w:type="dxa"/>
            <w:vAlign w:val="center"/>
          </w:tcPr>
          <w:p w14:paraId="2D32EC55" w14:textId="77777777" w:rsidR="00E47002" w:rsidRPr="00E32E33" w:rsidRDefault="00E47002" w:rsidP="00E47002">
            <w:pPr>
              <w:rPr>
                <w:rFonts w:ascii="Arial" w:hAnsi="Arial" w:cs="Arial"/>
              </w:rPr>
            </w:pPr>
          </w:p>
        </w:tc>
      </w:tr>
      <w:tr w:rsidR="00FD04D7" w:rsidRPr="00E32E33" w14:paraId="4C202C9F" w14:textId="77777777" w:rsidTr="00843217">
        <w:trPr>
          <w:trHeight w:val="567"/>
        </w:trPr>
        <w:tc>
          <w:tcPr>
            <w:tcW w:w="2310" w:type="dxa"/>
            <w:shd w:val="clear" w:color="auto" w:fill="D9D9D9" w:themeFill="background1" w:themeFillShade="D9"/>
            <w:vAlign w:val="center"/>
          </w:tcPr>
          <w:p w14:paraId="683CF688" w14:textId="77777777" w:rsidR="00FD04D7" w:rsidRPr="000256CF" w:rsidRDefault="00B45E6F" w:rsidP="00FD04D7">
            <w:pPr>
              <w:rPr>
                <w:rFonts w:ascii="Arial" w:hAnsi="Arial"/>
                <w:b/>
              </w:rPr>
            </w:pPr>
            <w:r w:rsidRPr="000256CF">
              <w:rPr>
                <w:rFonts w:ascii="Arial" w:hAnsi="Arial"/>
                <w:b/>
              </w:rPr>
              <w:t xml:space="preserve">Workplace Supervisor </w:t>
            </w:r>
            <w:r w:rsidR="00FD04D7" w:rsidRPr="000256CF">
              <w:rPr>
                <w:rFonts w:ascii="Arial" w:hAnsi="Arial"/>
                <w:b/>
              </w:rPr>
              <w:t>Position:</w:t>
            </w:r>
          </w:p>
        </w:tc>
        <w:tc>
          <w:tcPr>
            <w:tcW w:w="6870" w:type="dxa"/>
            <w:vAlign w:val="center"/>
          </w:tcPr>
          <w:p w14:paraId="05CAB220" w14:textId="77777777" w:rsidR="00C60EF4" w:rsidRPr="00E32E33" w:rsidRDefault="00C60EF4" w:rsidP="00FD04D7">
            <w:pPr>
              <w:rPr>
                <w:rFonts w:ascii="Arial" w:hAnsi="Arial" w:cs="Arial"/>
              </w:rPr>
            </w:pPr>
          </w:p>
        </w:tc>
      </w:tr>
      <w:tr w:rsidR="00FD04D7" w:rsidRPr="00E32E33" w14:paraId="265B12A4" w14:textId="77777777" w:rsidTr="00843217">
        <w:trPr>
          <w:trHeight w:val="567"/>
        </w:trPr>
        <w:tc>
          <w:tcPr>
            <w:tcW w:w="2310" w:type="dxa"/>
            <w:shd w:val="clear" w:color="auto" w:fill="D9D9D9" w:themeFill="background1" w:themeFillShade="D9"/>
            <w:vAlign w:val="center"/>
          </w:tcPr>
          <w:p w14:paraId="095CB60B" w14:textId="77777777" w:rsidR="00FD04D7" w:rsidRPr="000256CF" w:rsidRDefault="00FD04D7" w:rsidP="00FD04D7">
            <w:pPr>
              <w:rPr>
                <w:rFonts w:ascii="Arial" w:hAnsi="Arial"/>
                <w:b/>
              </w:rPr>
            </w:pPr>
            <w:r w:rsidRPr="000256CF">
              <w:rPr>
                <w:rFonts w:ascii="Arial" w:hAnsi="Arial"/>
                <w:b/>
              </w:rPr>
              <w:t>Telephone:</w:t>
            </w:r>
          </w:p>
        </w:tc>
        <w:tc>
          <w:tcPr>
            <w:tcW w:w="6870" w:type="dxa"/>
            <w:vAlign w:val="center"/>
          </w:tcPr>
          <w:p w14:paraId="44C07526" w14:textId="77777777" w:rsidR="00FD04D7" w:rsidRPr="00E32E33" w:rsidRDefault="00FD04D7" w:rsidP="00FD04D7">
            <w:pPr>
              <w:rPr>
                <w:rFonts w:ascii="Arial" w:hAnsi="Arial" w:cs="Arial"/>
              </w:rPr>
            </w:pPr>
          </w:p>
        </w:tc>
      </w:tr>
      <w:tr w:rsidR="00FD04D7" w:rsidRPr="00E32E33" w14:paraId="67AD730B" w14:textId="77777777" w:rsidTr="00843217">
        <w:trPr>
          <w:trHeight w:val="567"/>
        </w:trPr>
        <w:tc>
          <w:tcPr>
            <w:tcW w:w="2310" w:type="dxa"/>
            <w:shd w:val="clear" w:color="auto" w:fill="D9D9D9" w:themeFill="background1" w:themeFillShade="D9"/>
            <w:vAlign w:val="center"/>
          </w:tcPr>
          <w:p w14:paraId="0EE6DD45" w14:textId="77777777" w:rsidR="00FD04D7" w:rsidRPr="000256CF" w:rsidRDefault="00FD04D7" w:rsidP="00FD04D7">
            <w:pPr>
              <w:rPr>
                <w:rFonts w:ascii="Arial" w:hAnsi="Arial"/>
                <w:b/>
              </w:rPr>
            </w:pPr>
            <w:r w:rsidRPr="000256CF">
              <w:rPr>
                <w:rFonts w:ascii="Arial" w:hAnsi="Arial"/>
                <w:b/>
              </w:rPr>
              <w:t>E-mail:</w:t>
            </w:r>
          </w:p>
        </w:tc>
        <w:tc>
          <w:tcPr>
            <w:tcW w:w="6870" w:type="dxa"/>
            <w:vAlign w:val="center"/>
          </w:tcPr>
          <w:p w14:paraId="49C362AD" w14:textId="77777777" w:rsidR="00FD04D7" w:rsidRPr="00E32E33" w:rsidRDefault="00FD04D7" w:rsidP="00FD04D7">
            <w:pPr>
              <w:rPr>
                <w:rFonts w:ascii="Arial" w:hAnsi="Arial" w:cs="Arial"/>
              </w:rPr>
            </w:pPr>
          </w:p>
        </w:tc>
      </w:tr>
    </w:tbl>
    <w:p w14:paraId="042351EE" w14:textId="77777777" w:rsidR="00E50E4A" w:rsidRPr="000256CF" w:rsidRDefault="00E50E4A" w:rsidP="00B45E6F">
      <w:pPr>
        <w:spacing w:before="240" w:after="60"/>
        <w:rPr>
          <w:rFonts w:ascii="Arial" w:hAnsi="Arial"/>
          <w:b/>
        </w:rPr>
      </w:pPr>
      <w:r w:rsidRPr="000256CF">
        <w:rPr>
          <w:rFonts w:ascii="Arial" w:hAnsi="Arial"/>
          <w:b/>
        </w:rPr>
        <w:t>PLACEMENT DETAILS</w:t>
      </w:r>
    </w:p>
    <w:tbl>
      <w:tblPr>
        <w:tblStyle w:val="TableGrid"/>
        <w:tblW w:w="0" w:type="auto"/>
        <w:tblLayout w:type="fixed"/>
        <w:tblLook w:val="04A0" w:firstRow="1" w:lastRow="0" w:firstColumn="1" w:lastColumn="0" w:noHBand="0" w:noVBand="1"/>
      </w:tblPr>
      <w:tblGrid>
        <w:gridCol w:w="2310"/>
        <w:gridCol w:w="2290"/>
        <w:gridCol w:w="1037"/>
        <w:gridCol w:w="1253"/>
        <w:gridCol w:w="1205"/>
        <w:gridCol w:w="1134"/>
      </w:tblGrid>
      <w:tr w:rsidR="00326BF9" w:rsidRPr="00E32E33" w14:paraId="709C5F46" w14:textId="77777777" w:rsidTr="00843217">
        <w:trPr>
          <w:trHeight w:val="567"/>
        </w:trPr>
        <w:tc>
          <w:tcPr>
            <w:tcW w:w="2310" w:type="dxa"/>
            <w:shd w:val="clear" w:color="auto" w:fill="D9D9D9" w:themeFill="background1" w:themeFillShade="D9"/>
            <w:vAlign w:val="center"/>
          </w:tcPr>
          <w:p w14:paraId="5A0ABE46" w14:textId="77777777" w:rsidR="00326BF9" w:rsidRPr="000256CF" w:rsidRDefault="00326BF9" w:rsidP="00CA1F13">
            <w:pPr>
              <w:rPr>
                <w:rFonts w:ascii="Arial" w:hAnsi="Arial"/>
                <w:b/>
              </w:rPr>
            </w:pPr>
            <w:r w:rsidRPr="000256CF">
              <w:rPr>
                <w:rFonts w:ascii="Arial" w:hAnsi="Arial"/>
                <w:b/>
              </w:rPr>
              <w:t>Start Date:</w:t>
            </w:r>
          </w:p>
        </w:tc>
        <w:tc>
          <w:tcPr>
            <w:tcW w:w="2290" w:type="dxa"/>
            <w:vAlign w:val="center"/>
          </w:tcPr>
          <w:p w14:paraId="693260B7" w14:textId="77777777" w:rsidR="00326BF9" w:rsidRPr="000256CF" w:rsidRDefault="00326BF9" w:rsidP="00CA1F13">
            <w:pPr>
              <w:rPr>
                <w:rFonts w:ascii="Arial" w:hAnsi="Arial"/>
              </w:rPr>
            </w:pPr>
          </w:p>
        </w:tc>
        <w:tc>
          <w:tcPr>
            <w:tcW w:w="2290" w:type="dxa"/>
            <w:gridSpan w:val="2"/>
            <w:shd w:val="clear" w:color="auto" w:fill="D9D9D9" w:themeFill="background1" w:themeFillShade="D9"/>
            <w:vAlign w:val="center"/>
          </w:tcPr>
          <w:p w14:paraId="4CB52BCA" w14:textId="77777777" w:rsidR="00326BF9" w:rsidRPr="000256CF" w:rsidRDefault="00326BF9" w:rsidP="00CA1F13">
            <w:pPr>
              <w:rPr>
                <w:rFonts w:ascii="Arial" w:hAnsi="Arial"/>
                <w:b/>
              </w:rPr>
            </w:pPr>
            <w:r w:rsidRPr="000256CF">
              <w:rPr>
                <w:rFonts w:ascii="Arial" w:hAnsi="Arial"/>
                <w:b/>
              </w:rPr>
              <w:t>End date:</w:t>
            </w:r>
          </w:p>
        </w:tc>
        <w:tc>
          <w:tcPr>
            <w:tcW w:w="2290" w:type="dxa"/>
            <w:gridSpan w:val="2"/>
            <w:vAlign w:val="center"/>
          </w:tcPr>
          <w:p w14:paraId="5D5DC005" w14:textId="77777777" w:rsidR="00326BF9" w:rsidRPr="000256CF" w:rsidRDefault="00326BF9" w:rsidP="00CA1F13">
            <w:pPr>
              <w:rPr>
                <w:rFonts w:ascii="Arial" w:hAnsi="Arial"/>
              </w:rPr>
            </w:pPr>
          </w:p>
        </w:tc>
      </w:tr>
      <w:tr w:rsidR="00326BF9" w:rsidRPr="00E32E33" w14:paraId="41643FCC" w14:textId="77777777" w:rsidTr="00843217">
        <w:trPr>
          <w:trHeight w:val="567"/>
        </w:trPr>
        <w:tc>
          <w:tcPr>
            <w:tcW w:w="2310" w:type="dxa"/>
            <w:shd w:val="clear" w:color="auto" w:fill="D9D9D9" w:themeFill="background1" w:themeFillShade="D9"/>
            <w:vAlign w:val="center"/>
          </w:tcPr>
          <w:p w14:paraId="39FFEA01" w14:textId="77777777" w:rsidR="00326BF9" w:rsidRPr="000256CF" w:rsidRDefault="00326BF9" w:rsidP="00CA1F13">
            <w:pPr>
              <w:rPr>
                <w:rFonts w:ascii="Arial" w:hAnsi="Arial"/>
                <w:b/>
              </w:rPr>
            </w:pPr>
            <w:r w:rsidRPr="000256CF">
              <w:rPr>
                <w:rFonts w:ascii="Arial" w:hAnsi="Arial"/>
                <w:b/>
              </w:rPr>
              <w:t>Duration of Placement:</w:t>
            </w:r>
          </w:p>
        </w:tc>
        <w:tc>
          <w:tcPr>
            <w:tcW w:w="2290" w:type="dxa"/>
            <w:vAlign w:val="center"/>
          </w:tcPr>
          <w:p w14:paraId="29C0FFA8" w14:textId="77777777" w:rsidR="00326BF9" w:rsidRPr="000256CF" w:rsidRDefault="00326BF9" w:rsidP="00CA1F13">
            <w:pPr>
              <w:rPr>
                <w:rFonts w:ascii="Arial" w:hAnsi="Arial"/>
              </w:rPr>
            </w:pPr>
          </w:p>
        </w:tc>
        <w:tc>
          <w:tcPr>
            <w:tcW w:w="2290" w:type="dxa"/>
            <w:gridSpan w:val="2"/>
            <w:shd w:val="clear" w:color="auto" w:fill="D9D9D9" w:themeFill="background1" w:themeFillShade="D9"/>
            <w:vAlign w:val="center"/>
          </w:tcPr>
          <w:p w14:paraId="6C1C9AF5" w14:textId="77777777" w:rsidR="00326BF9" w:rsidRPr="000256CF" w:rsidRDefault="00326BF9" w:rsidP="00CA1F13">
            <w:pPr>
              <w:rPr>
                <w:rFonts w:ascii="Arial" w:hAnsi="Arial"/>
                <w:b/>
              </w:rPr>
            </w:pPr>
            <w:r w:rsidRPr="000256CF">
              <w:rPr>
                <w:rFonts w:ascii="Arial" w:hAnsi="Arial"/>
                <w:b/>
              </w:rPr>
              <w:t>Normal Working Hours:</w:t>
            </w:r>
          </w:p>
        </w:tc>
        <w:tc>
          <w:tcPr>
            <w:tcW w:w="2290" w:type="dxa"/>
            <w:gridSpan w:val="2"/>
            <w:vAlign w:val="center"/>
          </w:tcPr>
          <w:p w14:paraId="20719B6C" w14:textId="77777777" w:rsidR="00326BF9" w:rsidRPr="000256CF" w:rsidRDefault="00326BF9" w:rsidP="00CA1F13">
            <w:pPr>
              <w:rPr>
                <w:rFonts w:ascii="Arial" w:hAnsi="Arial"/>
              </w:rPr>
            </w:pPr>
          </w:p>
        </w:tc>
      </w:tr>
      <w:tr w:rsidR="00E50E4A" w:rsidRPr="00E32E33" w14:paraId="52FF47A7" w14:textId="77777777" w:rsidTr="00843217">
        <w:trPr>
          <w:trHeight w:val="567"/>
        </w:trPr>
        <w:tc>
          <w:tcPr>
            <w:tcW w:w="2310" w:type="dxa"/>
            <w:shd w:val="clear" w:color="auto" w:fill="D9D9D9" w:themeFill="background1" w:themeFillShade="D9"/>
            <w:vAlign w:val="center"/>
          </w:tcPr>
          <w:p w14:paraId="3DF04C7A" w14:textId="77777777" w:rsidR="00E50E4A" w:rsidRPr="000256CF" w:rsidRDefault="00E50E4A" w:rsidP="00536D9F">
            <w:pPr>
              <w:rPr>
                <w:rFonts w:ascii="Arial" w:hAnsi="Arial"/>
                <w:b/>
              </w:rPr>
            </w:pPr>
            <w:r w:rsidRPr="000256CF">
              <w:rPr>
                <w:rFonts w:ascii="Arial" w:hAnsi="Arial"/>
                <w:b/>
              </w:rPr>
              <w:t>Placement Activity</w:t>
            </w:r>
            <w:r w:rsidR="00B45E6F" w:rsidRPr="000256CF">
              <w:rPr>
                <w:rFonts w:ascii="Arial" w:hAnsi="Arial"/>
                <w:b/>
              </w:rPr>
              <w:t xml:space="preserve"> </w:t>
            </w:r>
            <w:r w:rsidRPr="000256CF">
              <w:rPr>
                <w:rFonts w:ascii="Arial" w:hAnsi="Arial"/>
                <w:b/>
              </w:rPr>
              <w:t>/</w:t>
            </w:r>
            <w:r w:rsidR="00B45E6F" w:rsidRPr="000256CF">
              <w:rPr>
                <w:rFonts w:ascii="Arial" w:hAnsi="Arial"/>
                <w:b/>
              </w:rPr>
              <w:t xml:space="preserve"> </w:t>
            </w:r>
            <w:r w:rsidRPr="000256CF">
              <w:rPr>
                <w:rFonts w:ascii="Arial" w:hAnsi="Arial"/>
                <w:b/>
              </w:rPr>
              <w:t>Duties:</w:t>
            </w:r>
          </w:p>
        </w:tc>
        <w:tc>
          <w:tcPr>
            <w:tcW w:w="6870" w:type="dxa"/>
            <w:gridSpan w:val="5"/>
            <w:vAlign w:val="center"/>
          </w:tcPr>
          <w:p w14:paraId="46B2B638" w14:textId="77777777" w:rsidR="00E50E4A" w:rsidRPr="000256CF" w:rsidRDefault="00E50E4A" w:rsidP="00536D9F">
            <w:pPr>
              <w:rPr>
                <w:rFonts w:ascii="Arial" w:hAnsi="Arial"/>
              </w:rPr>
            </w:pPr>
          </w:p>
          <w:p w14:paraId="51054A46" w14:textId="77777777" w:rsidR="00E50E4A" w:rsidRPr="000256CF" w:rsidRDefault="00E50E4A" w:rsidP="00536D9F">
            <w:pPr>
              <w:rPr>
                <w:rFonts w:ascii="Arial" w:hAnsi="Arial"/>
              </w:rPr>
            </w:pPr>
          </w:p>
        </w:tc>
      </w:tr>
      <w:tr w:rsidR="00387C6F" w:rsidRPr="00E32E33" w14:paraId="430268E1" w14:textId="77777777" w:rsidTr="00843217">
        <w:trPr>
          <w:trHeight w:val="567"/>
        </w:trPr>
        <w:tc>
          <w:tcPr>
            <w:tcW w:w="2310" w:type="dxa"/>
            <w:shd w:val="clear" w:color="auto" w:fill="D9D9D9" w:themeFill="background1" w:themeFillShade="D9"/>
            <w:vAlign w:val="center"/>
          </w:tcPr>
          <w:p w14:paraId="266CC4E9" w14:textId="77777777" w:rsidR="00387C6F" w:rsidRPr="000256CF" w:rsidRDefault="00387C6F" w:rsidP="00C60EF4">
            <w:pPr>
              <w:rPr>
                <w:rFonts w:ascii="Arial" w:hAnsi="Arial"/>
                <w:b/>
              </w:rPr>
            </w:pPr>
            <w:r w:rsidRPr="000256CF">
              <w:rPr>
                <w:rFonts w:ascii="Arial" w:hAnsi="Arial"/>
                <w:b/>
              </w:rPr>
              <w:lastRenderedPageBreak/>
              <w:t>Placement learning</w:t>
            </w:r>
            <w:r w:rsidR="00B45E6F" w:rsidRPr="000256CF">
              <w:rPr>
                <w:rFonts w:ascii="Arial" w:hAnsi="Arial"/>
                <w:b/>
              </w:rPr>
              <w:t xml:space="preserve"> </w:t>
            </w:r>
            <w:r w:rsidRPr="000256CF">
              <w:rPr>
                <w:rFonts w:ascii="Arial" w:hAnsi="Arial"/>
                <w:b/>
              </w:rPr>
              <w:t>/</w:t>
            </w:r>
            <w:r w:rsidR="00B45E6F" w:rsidRPr="000256CF">
              <w:rPr>
                <w:rFonts w:ascii="Arial" w:hAnsi="Arial"/>
                <w:b/>
              </w:rPr>
              <w:t xml:space="preserve"> </w:t>
            </w:r>
            <w:r w:rsidRPr="000256CF">
              <w:rPr>
                <w:rFonts w:ascii="Arial" w:hAnsi="Arial"/>
                <w:b/>
              </w:rPr>
              <w:t>assessment focus:</w:t>
            </w:r>
          </w:p>
        </w:tc>
        <w:tc>
          <w:tcPr>
            <w:tcW w:w="6870" w:type="dxa"/>
            <w:gridSpan w:val="5"/>
            <w:vAlign w:val="center"/>
          </w:tcPr>
          <w:p w14:paraId="35CAE00F" w14:textId="77777777" w:rsidR="00387C6F" w:rsidRPr="000256CF" w:rsidRDefault="00387C6F" w:rsidP="00536D9F">
            <w:pPr>
              <w:rPr>
                <w:rFonts w:ascii="Arial" w:hAnsi="Arial"/>
              </w:rPr>
            </w:pPr>
          </w:p>
        </w:tc>
      </w:tr>
      <w:tr w:rsidR="00387C6F" w:rsidRPr="00E32E33" w14:paraId="7230FD3D" w14:textId="77777777" w:rsidTr="00843217">
        <w:trPr>
          <w:trHeight w:val="567"/>
        </w:trPr>
        <w:tc>
          <w:tcPr>
            <w:tcW w:w="5637" w:type="dxa"/>
            <w:gridSpan w:val="3"/>
            <w:shd w:val="clear" w:color="auto" w:fill="D9D9D9" w:themeFill="background1" w:themeFillShade="D9"/>
            <w:vAlign w:val="center"/>
          </w:tcPr>
          <w:p w14:paraId="4E7E59E0" w14:textId="77777777" w:rsidR="00387C6F" w:rsidRPr="000256CF" w:rsidRDefault="00387C6F" w:rsidP="00536D9F">
            <w:pPr>
              <w:rPr>
                <w:rFonts w:ascii="Arial" w:hAnsi="Arial"/>
                <w:b/>
              </w:rPr>
            </w:pPr>
            <w:r w:rsidRPr="000256CF">
              <w:rPr>
                <w:rFonts w:ascii="Arial" w:hAnsi="Arial"/>
                <w:b/>
              </w:rPr>
              <w:t>Please tick to confirm that you have current DBS approval (if applicable)</w:t>
            </w:r>
          </w:p>
        </w:tc>
        <w:tc>
          <w:tcPr>
            <w:tcW w:w="1204" w:type="dxa"/>
            <w:vAlign w:val="center"/>
          </w:tcPr>
          <w:p w14:paraId="604AD3EB" w14:textId="77777777" w:rsidR="00387C6F" w:rsidRPr="000256CF" w:rsidRDefault="00387C6F" w:rsidP="00C60EF4">
            <w:pPr>
              <w:jc w:val="center"/>
              <w:rPr>
                <w:rFonts w:ascii="Arial" w:hAnsi="Arial"/>
                <w:b/>
              </w:rPr>
            </w:pPr>
            <w:r w:rsidRPr="000256CF">
              <w:rPr>
                <w:rFonts w:ascii="Arial" w:hAnsi="Arial"/>
                <w:b/>
              </w:rPr>
              <w:t>YES</w:t>
            </w:r>
          </w:p>
          <w:sdt>
            <w:sdtPr>
              <w:rPr>
                <w:rFonts w:ascii="Arial" w:hAnsi="Arial"/>
                <w:b/>
              </w:rPr>
              <w:id w:val="1099524577"/>
              <w14:checkbox>
                <w14:checked w14:val="0"/>
                <w14:checkedState w14:val="2612" w14:font="MS Gothic"/>
                <w14:uncheckedState w14:val="2610" w14:font="MS Gothic"/>
              </w14:checkbox>
            </w:sdtPr>
            <w:sdtEndPr/>
            <w:sdtContent>
              <w:p w14:paraId="31B0CDA4" w14:textId="77777777" w:rsidR="00C60EF4" w:rsidRPr="000256CF" w:rsidRDefault="008F06ED" w:rsidP="00B45E6F">
                <w:pPr>
                  <w:jc w:val="center"/>
                  <w:rPr>
                    <w:rFonts w:ascii="Arial" w:hAnsi="Arial"/>
                    <w:b/>
                  </w:rPr>
                </w:pPr>
                <w:r w:rsidRPr="00C4500F">
                  <w:rPr>
                    <w:rFonts w:ascii="Segoe UI Symbol" w:hAnsi="Segoe UI Symbol"/>
                    <w:b/>
                  </w:rPr>
                  <w:t>☐</w:t>
                </w:r>
              </w:p>
            </w:sdtContent>
          </w:sdt>
        </w:tc>
        <w:tc>
          <w:tcPr>
            <w:tcW w:w="1205" w:type="dxa"/>
            <w:vAlign w:val="center"/>
          </w:tcPr>
          <w:p w14:paraId="66CDDC4D" w14:textId="77777777" w:rsidR="00387C6F" w:rsidRPr="000256CF" w:rsidRDefault="00387C6F" w:rsidP="00C60EF4">
            <w:pPr>
              <w:jc w:val="center"/>
              <w:rPr>
                <w:rFonts w:ascii="Arial" w:hAnsi="Arial"/>
                <w:b/>
              </w:rPr>
            </w:pPr>
            <w:r w:rsidRPr="000256CF">
              <w:rPr>
                <w:rFonts w:ascii="Arial" w:hAnsi="Arial"/>
                <w:b/>
              </w:rPr>
              <w:t>NO</w:t>
            </w:r>
          </w:p>
          <w:sdt>
            <w:sdtPr>
              <w:rPr>
                <w:rFonts w:ascii="Arial" w:hAnsi="Arial"/>
                <w:b/>
              </w:rPr>
              <w:id w:val="54438116"/>
              <w14:checkbox>
                <w14:checked w14:val="0"/>
                <w14:checkedState w14:val="2612" w14:font="MS Gothic"/>
                <w14:uncheckedState w14:val="2610" w14:font="MS Gothic"/>
              </w14:checkbox>
            </w:sdtPr>
            <w:sdtEndPr/>
            <w:sdtContent>
              <w:p w14:paraId="02895A02" w14:textId="77777777" w:rsidR="00C60EF4" w:rsidRPr="000256CF" w:rsidRDefault="00C60EF4" w:rsidP="00C60EF4">
                <w:pPr>
                  <w:jc w:val="center"/>
                  <w:rPr>
                    <w:rFonts w:ascii="Arial" w:hAnsi="Arial"/>
                    <w:b/>
                  </w:rPr>
                </w:pPr>
                <w:r w:rsidRPr="00C4500F">
                  <w:rPr>
                    <w:rFonts w:ascii="Segoe UI Symbol" w:hAnsi="Segoe UI Symbol"/>
                    <w:b/>
                  </w:rPr>
                  <w:t>☐</w:t>
                </w:r>
              </w:p>
            </w:sdtContent>
          </w:sdt>
        </w:tc>
        <w:tc>
          <w:tcPr>
            <w:tcW w:w="1134" w:type="dxa"/>
            <w:vAlign w:val="center"/>
          </w:tcPr>
          <w:p w14:paraId="6A4E9EA5" w14:textId="77777777" w:rsidR="00387C6F" w:rsidRPr="000256CF" w:rsidRDefault="00387C6F" w:rsidP="00C60EF4">
            <w:pPr>
              <w:jc w:val="center"/>
              <w:rPr>
                <w:rFonts w:ascii="Arial" w:hAnsi="Arial"/>
                <w:b/>
              </w:rPr>
            </w:pPr>
            <w:r w:rsidRPr="000256CF">
              <w:rPr>
                <w:rFonts w:ascii="Arial" w:hAnsi="Arial"/>
                <w:b/>
              </w:rPr>
              <w:t>N/A</w:t>
            </w:r>
          </w:p>
          <w:sdt>
            <w:sdtPr>
              <w:rPr>
                <w:rFonts w:ascii="Arial" w:hAnsi="Arial"/>
                <w:b/>
              </w:rPr>
              <w:id w:val="588575908"/>
              <w14:checkbox>
                <w14:checked w14:val="0"/>
                <w14:checkedState w14:val="2612" w14:font="MS Gothic"/>
                <w14:uncheckedState w14:val="2610" w14:font="MS Gothic"/>
              </w14:checkbox>
            </w:sdtPr>
            <w:sdtEndPr/>
            <w:sdtContent>
              <w:p w14:paraId="65290851" w14:textId="77777777" w:rsidR="00C60EF4" w:rsidRPr="000256CF" w:rsidRDefault="00C60EF4" w:rsidP="00C60EF4">
                <w:pPr>
                  <w:jc w:val="center"/>
                  <w:rPr>
                    <w:rFonts w:ascii="Arial" w:hAnsi="Arial"/>
                    <w:b/>
                  </w:rPr>
                </w:pPr>
                <w:r w:rsidRPr="00C4500F">
                  <w:rPr>
                    <w:rFonts w:ascii="Segoe UI Symbol" w:hAnsi="Segoe UI Symbol"/>
                    <w:b/>
                  </w:rPr>
                  <w:t>☐</w:t>
                </w:r>
              </w:p>
            </w:sdtContent>
          </w:sdt>
        </w:tc>
      </w:tr>
    </w:tbl>
    <w:p w14:paraId="5C7009FD" w14:textId="77777777" w:rsidR="00FD04D7" w:rsidRPr="000256CF" w:rsidRDefault="00FD04D7" w:rsidP="00B45E6F">
      <w:pPr>
        <w:spacing w:before="240" w:after="60"/>
        <w:rPr>
          <w:rFonts w:ascii="Arial" w:hAnsi="Arial"/>
          <w:b/>
        </w:rPr>
      </w:pPr>
      <w:r w:rsidRPr="000256CF">
        <w:rPr>
          <w:rFonts w:ascii="Arial" w:hAnsi="Arial"/>
          <w:b/>
        </w:rPr>
        <w:t xml:space="preserve">UNIVERSITY </w:t>
      </w:r>
      <w:r w:rsidR="00326BF9" w:rsidRPr="000256CF">
        <w:rPr>
          <w:rFonts w:ascii="Arial" w:hAnsi="Arial"/>
          <w:b/>
        </w:rPr>
        <w:t>PLACEMENT COORDINATOR</w:t>
      </w:r>
      <w:r w:rsidRPr="000256CF">
        <w:rPr>
          <w:rFonts w:ascii="Arial" w:hAnsi="Arial"/>
          <w:b/>
        </w:rPr>
        <w:t xml:space="preserve"> </w:t>
      </w:r>
      <w:r w:rsidR="00764414" w:rsidRPr="000256CF">
        <w:rPr>
          <w:rFonts w:ascii="Arial" w:hAnsi="Arial"/>
          <w:b/>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E32E33" w14:paraId="5697E113" w14:textId="77777777" w:rsidTr="00843217">
        <w:trPr>
          <w:cantSplit/>
          <w:trHeight w:val="567"/>
        </w:trPr>
        <w:tc>
          <w:tcPr>
            <w:tcW w:w="2310" w:type="dxa"/>
            <w:shd w:val="clear" w:color="auto" w:fill="D9D9D9" w:themeFill="background1" w:themeFillShade="D9"/>
            <w:vAlign w:val="center"/>
          </w:tcPr>
          <w:p w14:paraId="513C206D" w14:textId="77777777" w:rsidR="00FD04D7" w:rsidRPr="00E32E33" w:rsidRDefault="00FD04D7" w:rsidP="00FD04D7">
            <w:pPr>
              <w:rPr>
                <w:rFonts w:ascii="Arial" w:hAnsi="Arial" w:cs="Arial"/>
                <w:b/>
              </w:rPr>
            </w:pPr>
            <w:r w:rsidRPr="00E32E33">
              <w:rPr>
                <w:rFonts w:ascii="Arial" w:hAnsi="Arial" w:cs="Arial"/>
                <w:b/>
              </w:rPr>
              <w:t xml:space="preserve">Name of </w:t>
            </w:r>
            <w:r w:rsidR="00326BF9" w:rsidRPr="00E32E33">
              <w:rPr>
                <w:rFonts w:ascii="Arial" w:hAnsi="Arial" w:cs="Arial"/>
                <w:b/>
              </w:rPr>
              <w:t>Placement Coordinator</w:t>
            </w:r>
            <w:r w:rsidRPr="00E32E33">
              <w:rPr>
                <w:rFonts w:ascii="Arial" w:hAnsi="Arial" w:cs="Arial"/>
                <w:b/>
              </w:rPr>
              <w:t>:</w:t>
            </w:r>
          </w:p>
        </w:tc>
        <w:tc>
          <w:tcPr>
            <w:tcW w:w="6870" w:type="dxa"/>
            <w:vAlign w:val="center"/>
          </w:tcPr>
          <w:p w14:paraId="0AB4D68F" w14:textId="77777777" w:rsidR="00C60EF4" w:rsidRPr="00E32E33" w:rsidRDefault="00C60EF4" w:rsidP="009C3A8C">
            <w:pPr>
              <w:rPr>
                <w:rFonts w:ascii="Arial" w:hAnsi="Arial" w:cs="Arial"/>
              </w:rPr>
            </w:pPr>
          </w:p>
        </w:tc>
      </w:tr>
      <w:tr w:rsidR="00FD04D7" w:rsidRPr="00E32E33" w14:paraId="3917A531" w14:textId="77777777" w:rsidTr="00843217">
        <w:trPr>
          <w:cantSplit/>
          <w:trHeight w:val="567"/>
        </w:trPr>
        <w:tc>
          <w:tcPr>
            <w:tcW w:w="2310" w:type="dxa"/>
            <w:shd w:val="clear" w:color="auto" w:fill="D9D9D9" w:themeFill="background1" w:themeFillShade="D9"/>
            <w:vAlign w:val="center"/>
          </w:tcPr>
          <w:p w14:paraId="1BA2676D" w14:textId="77777777" w:rsidR="00FD04D7" w:rsidRPr="00E32E33" w:rsidRDefault="00FD04D7" w:rsidP="009C3A8C">
            <w:pPr>
              <w:rPr>
                <w:rFonts w:ascii="Arial" w:hAnsi="Arial" w:cs="Arial"/>
                <w:b/>
              </w:rPr>
            </w:pPr>
            <w:r w:rsidRPr="00E32E33">
              <w:rPr>
                <w:rFonts w:ascii="Arial" w:hAnsi="Arial" w:cs="Arial"/>
                <w:b/>
              </w:rPr>
              <w:t>Telephone:</w:t>
            </w:r>
          </w:p>
        </w:tc>
        <w:tc>
          <w:tcPr>
            <w:tcW w:w="6870" w:type="dxa"/>
            <w:vAlign w:val="center"/>
          </w:tcPr>
          <w:p w14:paraId="40668C0D" w14:textId="77777777" w:rsidR="00FD04D7" w:rsidRPr="00E32E33" w:rsidRDefault="00FD04D7" w:rsidP="009C3A8C">
            <w:pPr>
              <w:rPr>
                <w:rFonts w:ascii="Arial" w:hAnsi="Arial" w:cs="Arial"/>
              </w:rPr>
            </w:pPr>
          </w:p>
        </w:tc>
      </w:tr>
      <w:tr w:rsidR="00FD04D7" w:rsidRPr="00E32E33" w14:paraId="0999ED4B" w14:textId="77777777" w:rsidTr="00843217">
        <w:trPr>
          <w:cantSplit/>
          <w:trHeight w:val="567"/>
        </w:trPr>
        <w:tc>
          <w:tcPr>
            <w:tcW w:w="2310" w:type="dxa"/>
            <w:shd w:val="clear" w:color="auto" w:fill="D9D9D9" w:themeFill="background1" w:themeFillShade="D9"/>
            <w:vAlign w:val="center"/>
          </w:tcPr>
          <w:p w14:paraId="5B2913CD" w14:textId="77777777" w:rsidR="00FD04D7" w:rsidRPr="00E32E33" w:rsidRDefault="00FD04D7" w:rsidP="009C3A8C">
            <w:pPr>
              <w:rPr>
                <w:rFonts w:ascii="Arial" w:hAnsi="Arial" w:cs="Arial"/>
                <w:b/>
              </w:rPr>
            </w:pPr>
            <w:r w:rsidRPr="00E32E33">
              <w:rPr>
                <w:rFonts w:ascii="Arial" w:hAnsi="Arial" w:cs="Arial"/>
                <w:b/>
              </w:rPr>
              <w:t>E-mail:</w:t>
            </w:r>
          </w:p>
        </w:tc>
        <w:tc>
          <w:tcPr>
            <w:tcW w:w="6870" w:type="dxa"/>
            <w:vAlign w:val="center"/>
          </w:tcPr>
          <w:p w14:paraId="51E998DB" w14:textId="77777777" w:rsidR="00FD04D7" w:rsidRPr="00E32E33" w:rsidRDefault="00FD04D7" w:rsidP="009C3A8C">
            <w:pPr>
              <w:rPr>
                <w:rFonts w:ascii="Arial" w:hAnsi="Arial" w:cs="Arial"/>
              </w:rPr>
            </w:pPr>
          </w:p>
        </w:tc>
      </w:tr>
    </w:tbl>
    <w:p w14:paraId="713100A7" w14:textId="77777777" w:rsidR="00D91115" w:rsidRPr="000256CF" w:rsidRDefault="00D91115" w:rsidP="00B45E6F">
      <w:pPr>
        <w:spacing w:before="240" w:after="60"/>
        <w:rPr>
          <w:rFonts w:ascii="Arial" w:hAnsi="Arial"/>
          <w:b/>
        </w:rPr>
      </w:pPr>
      <w:r w:rsidRPr="000256CF">
        <w:rPr>
          <w:rFonts w:ascii="Arial" w:hAnsi="Arial"/>
          <w:b/>
        </w:rPr>
        <w:t>STUDENT PLACEMENT AGREEMENT</w:t>
      </w:r>
    </w:p>
    <w:p w14:paraId="7FF2FF86" w14:textId="77777777" w:rsidR="00D91115" w:rsidRPr="00E32E33" w:rsidRDefault="00D91115" w:rsidP="00D91115">
      <w:pPr>
        <w:rPr>
          <w:rFonts w:ascii="Arial" w:hAnsi="Arial" w:cs="Arial"/>
        </w:rPr>
      </w:pPr>
      <w:r w:rsidRPr="00E32E33">
        <w:rPr>
          <w:rFonts w:ascii="Arial" w:hAnsi="Arial" w:cs="Arial"/>
        </w:rPr>
        <w:t>I confirm that I accept the responsibilities as detailed above.</w:t>
      </w:r>
    </w:p>
    <w:tbl>
      <w:tblPr>
        <w:tblStyle w:val="TableGrid"/>
        <w:tblW w:w="0" w:type="auto"/>
        <w:tblLayout w:type="fixed"/>
        <w:tblLook w:val="04A0" w:firstRow="1" w:lastRow="0" w:firstColumn="1" w:lastColumn="0" w:noHBand="0" w:noVBand="1"/>
      </w:tblPr>
      <w:tblGrid>
        <w:gridCol w:w="2660"/>
        <w:gridCol w:w="6582"/>
      </w:tblGrid>
      <w:tr w:rsidR="00D91115" w:rsidRPr="00E32E33" w14:paraId="78E0EBAF" w14:textId="77777777" w:rsidTr="00B45E6F">
        <w:trPr>
          <w:trHeight w:val="567"/>
        </w:trPr>
        <w:tc>
          <w:tcPr>
            <w:tcW w:w="2660" w:type="dxa"/>
            <w:shd w:val="clear" w:color="auto" w:fill="D9D9D9" w:themeFill="background1" w:themeFillShade="D9"/>
            <w:vAlign w:val="center"/>
          </w:tcPr>
          <w:p w14:paraId="2841B76F" w14:textId="77777777" w:rsidR="00D91115" w:rsidRPr="00E32E33" w:rsidRDefault="00D91115" w:rsidP="005A37AC">
            <w:pPr>
              <w:rPr>
                <w:rFonts w:ascii="Arial" w:hAnsi="Arial" w:cs="Arial"/>
                <w:b/>
              </w:rPr>
            </w:pPr>
            <w:r w:rsidRPr="00E32E33">
              <w:rPr>
                <w:rFonts w:ascii="Arial" w:hAnsi="Arial" w:cs="Arial"/>
                <w:b/>
              </w:rPr>
              <w:t>Signed:</w:t>
            </w:r>
          </w:p>
        </w:tc>
        <w:tc>
          <w:tcPr>
            <w:tcW w:w="6582" w:type="dxa"/>
            <w:vAlign w:val="center"/>
          </w:tcPr>
          <w:p w14:paraId="7C26EB9F" w14:textId="77777777" w:rsidR="00D91115" w:rsidRPr="00E32E33" w:rsidRDefault="00D91115" w:rsidP="005A37AC">
            <w:pPr>
              <w:rPr>
                <w:rFonts w:ascii="Arial" w:hAnsi="Arial" w:cs="Arial"/>
              </w:rPr>
            </w:pPr>
          </w:p>
          <w:p w14:paraId="7C2A2BD8" w14:textId="77777777" w:rsidR="00D91115" w:rsidRPr="00E32E33" w:rsidRDefault="00D91115" w:rsidP="005A37AC">
            <w:pPr>
              <w:rPr>
                <w:rFonts w:ascii="Arial" w:hAnsi="Arial" w:cs="Arial"/>
              </w:rPr>
            </w:pPr>
          </w:p>
        </w:tc>
      </w:tr>
      <w:tr w:rsidR="00D91115" w:rsidRPr="00E32E33" w14:paraId="3C5C6DA8" w14:textId="77777777" w:rsidTr="00B45E6F">
        <w:trPr>
          <w:trHeight w:val="567"/>
        </w:trPr>
        <w:tc>
          <w:tcPr>
            <w:tcW w:w="2660" w:type="dxa"/>
            <w:shd w:val="clear" w:color="auto" w:fill="D9D9D9" w:themeFill="background1" w:themeFillShade="D9"/>
            <w:vAlign w:val="center"/>
          </w:tcPr>
          <w:p w14:paraId="67BEA044" w14:textId="77777777" w:rsidR="00D91115" w:rsidRPr="00E32E33" w:rsidRDefault="00D91115" w:rsidP="005A37AC">
            <w:pPr>
              <w:rPr>
                <w:rFonts w:ascii="Arial" w:hAnsi="Arial" w:cs="Arial"/>
                <w:b/>
              </w:rPr>
            </w:pPr>
            <w:r w:rsidRPr="00E32E33">
              <w:rPr>
                <w:rFonts w:ascii="Arial" w:hAnsi="Arial" w:cs="Arial"/>
                <w:b/>
              </w:rPr>
              <w:t>Name:</w:t>
            </w:r>
          </w:p>
        </w:tc>
        <w:tc>
          <w:tcPr>
            <w:tcW w:w="6582" w:type="dxa"/>
            <w:vAlign w:val="center"/>
          </w:tcPr>
          <w:p w14:paraId="17174F1C" w14:textId="77777777" w:rsidR="00D91115" w:rsidRPr="00E32E33" w:rsidRDefault="00D91115" w:rsidP="005A37AC">
            <w:pPr>
              <w:rPr>
                <w:rFonts w:ascii="Arial" w:hAnsi="Arial" w:cs="Arial"/>
              </w:rPr>
            </w:pPr>
          </w:p>
          <w:p w14:paraId="7442A90E" w14:textId="77777777" w:rsidR="00D91115" w:rsidRPr="00E32E33" w:rsidRDefault="00D91115" w:rsidP="005A37AC">
            <w:pPr>
              <w:rPr>
                <w:rFonts w:ascii="Arial" w:hAnsi="Arial" w:cs="Arial"/>
              </w:rPr>
            </w:pPr>
          </w:p>
        </w:tc>
      </w:tr>
      <w:tr w:rsidR="00D91115" w:rsidRPr="00E32E33" w14:paraId="09FA09A8" w14:textId="77777777" w:rsidTr="00B45E6F">
        <w:trPr>
          <w:trHeight w:val="567"/>
        </w:trPr>
        <w:tc>
          <w:tcPr>
            <w:tcW w:w="2660" w:type="dxa"/>
            <w:shd w:val="clear" w:color="auto" w:fill="D9D9D9" w:themeFill="background1" w:themeFillShade="D9"/>
            <w:vAlign w:val="center"/>
          </w:tcPr>
          <w:p w14:paraId="40E78B57" w14:textId="77777777" w:rsidR="00D91115" w:rsidRPr="00E32E33" w:rsidRDefault="00D91115" w:rsidP="005A37AC">
            <w:pPr>
              <w:rPr>
                <w:rFonts w:ascii="Arial" w:hAnsi="Arial" w:cs="Arial"/>
                <w:b/>
              </w:rPr>
            </w:pPr>
            <w:r w:rsidRPr="00E32E33">
              <w:rPr>
                <w:rFonts w:ascii="Arial" w:hAnsi="Arial" w:cs="Arial"/>
                <w:b/>
              </w:rPr>
              <w:t>Programme of study:</w:t>
            </w:r>
          </w:p>
        </w:tc>
        <w:tc>
          <w:tcPr>
            <w:tcW w:w="6582" w:type="dxa"/>
            <w:vAlign w:val="center"/>
          </w:tcPr>
          <w:p w14:paraId="0DD9631F" w14:textId="77777777" w:rsidR="00D91115" w:rsidRPr="00E32E33" w:rsidRDefault="00D91115" w:rsidP="005A37AC">
            <w:pPr>
              <w:rPr>
                <w:rFonts w:ascii="Arial" w:hAnsi="Arial" w:cs="Arial"/>
              </w:rPr>
            </w:pPr>
          </w:p>
          <w:p w14:paraId="67BC5FEB" w14:textId="77777777" w:rsidR="00D91115" w:rsidRPr="00E32E33" w:rsidRDefault="00D91115" w:rsidP="005A37AC">
            <w:pPr>
              <w:rPr>
                <w:rFonts w:ascii="Arial" w:hAnsi="Arial" w:cs="Arial"/>
              </w:rPr>
            </w:pPr>
          </w:p>
          <w:p w14:paraId="40B8BB66" w14:textId="77777777" w:rsidR="00D91115" w:rsidRPr="00E32E33" w:rsidRDefault="00D91115" w:rsidP="005A37AC">
            <w:pPr>
              <w:rPr>
                <w:rFonts w:ascii="Arial" w:hAnsi="Arial" w:cs="Arial"/>
              </w:rPr>
            </w:pPr>
          </w:p>
        </w:tc>
      </w:tr>
      <w:tr w:rsidR="00D91115" w:rsidRPr="00E32E33" w14:paraId="30B38311" w14:textId="77777777" w:rsidTr="00B45E6F">
        <w:trPr>
          <w:trHeight w:val="567"/>
        </w:trPr>
        <w:tc>
          <w:tcPr>
            <w:tcW w:w="2660" w:type="dxa"/>
            <w:shd w:val="clear" w:color="auto" w:fill="D9D9D9" w:themeFill="background1" w:themeFillShade="D9"/>
            <w:vAlign w:val="center"/>
          </w:tcPr>
          <w:p w14:paraId="58511E17" w14:textId="77777777" w:rsidR="00D91115" w:rsidRPr="00E32E33" w:rsidRDefault="00D91115" w:rsidP="005A37AC">
            <w:pPr>
              <w:rPr>
                <w:rFonts w:ascii="Arial" w:hAnsi="Arial" w:cs="Arial"/>
                <w:b/>
              </w:rPr>
            </w:pPr>
            <w:r w:rsidRPr="00E32E33">
              <w:rPr>
                <w:rFonts w:ascii="Arial" w:hAnsi="Arial" w:cs="Arial"/>
                <w:b/>
              </w:rPr>
              <w:t>Date:</w:t>
            </w:r>
          </w:p>
        </w:tc>
        <w:tc>
          <w:tcPr>
            <w:tcW w:w="6582" w:type="dxa"/>
            <w:vAlign w:val="center"/>
          </w:tcPr>
          <w:p w14:paraId="3AFC2AB4" w14:textId="77777777" w:rsidR="00D91115" w:rsidRPr="00E32E33" w:rsidRDefault="00D91115" w:rsidP="005A37AC">
            <w:pPr>
              <w:rPr>
                <w:rFonts w:ascii="Arial" w:hAnsi="Arial" w:cs="Arial"/>
              </w:rPr>
            </w:pPr>
          </w:p>
          <w:p w14:paraId="76FF06C4" w14:textId="77777777" w:rsidR="00D91115" w:rsidRPr="00E32E33" w:rsidRDefault="00D91115" w:rsidP="005A37AC">
            <w:pPr>
              <w:rPr>
                <w:rFonts w:ascii="Arial" w:hAnsi="Arial" w:cs="Arial"/>
              </w:rPr>
            </w:pPr>
          </w:p>
        </w:tc>
      </w:tr>
    </w:tbl>
    <w:p w14:paraId="71B7F25F" w14:textId="77777777" w:rsidR="00D91115" w:rsidRPr="00E32E33" w:rsidRDefault="00D91115">
      <w:pPr>
        <w:rPr>
          <w:rFonts w:ascii="Arial" w:hAnsi="Arial" w:cs="Arial"/>
          <w:b/>
          <w:bCs/>
        </w:rPr>
      </w:pPr>
    </w:p>
    <w:sectPr w:rsidR="00D91115" w:rsidRPr="00E32E33" w:rsidSect="00D91115">
      <w:headerReference w:type="default" r:id="rId11"/>
      <w:footerReference w:type="default" r:id="rId12"/>
      <w:pgSz w:w="11906" w:h="16838"/>
      <w:pgMar w:top="1418"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636EA" w14:textId="77777777" w:rsidR="00C4500F" w:rsidRDefault="00C4500F" w:rsidP="00FD04D7">
      <w:pPr>
        <w:spacing w:after="0" w:line="240" w:lineRule="auto"/>
      </w:pPr>
      <w:r>
        <w:separator/>
      </w:r>
    </w:p>
  </w:endnote>
  <w:endnote w:type="continuationSeparator" w:id="0">
    <w:p w14:paraId="67DFF02A" w14:textId="77777777" w:rsidR="00C4500F" w:rsidRDefault="00C4500F" w:rsidP="00FD04D7">
      <w:pPr>
        <w:spacing w:after="0" w:line="240" w:lineRule="auto"/>
      </w:pPr>
      <w:r>
        <w:continuationSeparator/>
      </w:r>
    </w:p>
  </w:endnote>
  <w:endnote w:type="continuationNotice" w:id="1">
    <w:p w14:paraId="3CE538FB" w14:textId="77777777" w:rsidR="00C4500F" w:rsidRDefault="00C450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14:paraId="539F0491" w14:textId="5BC26CE6" w:rsidR="00F224B3" w:rsidRDefault="0022044A">
        <w:pPr>
          <w:pStyle w:val="Footer"/>
        </w:pPr>
        <w:r>
          <w:rPr>
            <w:rFonts w:ascii="Arial" w:hAnsi="Arial" w:cs="Arial"/>
          </w:rPr>
          <w:t>September</w:t>
        </w:r>
        <w:r w:rsidR="00D131D2">
          <w:rPr>
            <w:rFonts w:ascii="Arial" w:hAnsi="Arial" w:cs="Arial"/>
          </w:rPr>
          <w:t xml:space="preserve"> 202</w:t>
        </w:r>
        <w:r w:rsidR="00515D96">
          <w:rPr>
            <w:rFonts w:ascii="Arial" w:hAnsi="Arial" w:cs="Arial"/>
          </w:rPr>
          <w:t>2</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0F1C9C">
          <w:rPr>
            <w:rFonts w:ascii="Arial" w:hAnsi="Arial" w:cs="Arial"/>
            <w:noProof/>
          </w:rPr>
          <w:t>4</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5328C" w14:textId="77777777" w:rsidR="00C4500F" w:rsidRDefault="00C4500F" w:rsidP="00FD04D7">
      <w:pPr>
        <w:spacing w:after="0" w:line="240" w:lineRule="auto"/>
      </w:pPr>
      <w:r>
        <w:separator/>
      </w:r>
    </w:p>
  </w:footnote>
  <w:footnote w:type="continuationSeparator" w:id="0">
    <w:p w14:paraId="6FBC9CE0" w14:textId="77777777" w:rsidR="00C4500F" w:rsidRDefault="00C4500F" w:rsidP="00FD04D7">
      <w:pPr>
        <w:spacing w:after="0" w:line="240" w:lineRule="auto"/>
      </w:pPr>
      <w:r>
        <w:continuationSeparator/>
      </w:r>
    </w:p>
  </w:footnote>
  <w:footnote w:type="continuationNotice" w:id="1">
    <w:p w14:paraId="40ED7E80" w14:textId="77777777" w:rsidR="00C4500F" w:rsidRDefault="00C450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6C8B" w14:textId="04AE3D8C" w:rsidR="00FD04D7" w:rsidRPr="00FD04D7" w:rsidRDefault="00D91115" w:rsidP="00FD04D7">
    <w:pPr>
      <w:pStyle w:val="Header"/>
      <w:jc w:val="right"/>
      <w:rPr>
        <w:rFonts w:ascii="Arial" w:hAnsi="Arial" w:cs="Arial"/>
        <w:b/>
      </w:rPr>
    </w:pPr>
    <w:r>
      <w:rPr>
        <w:noProof/>
        <w:lang w:eastAsia="en-GB"/>
      </w:rPr>
      <w:drawing>
        <wp:anchor distT="0" distB="0" distL="114300" distR="114300" simplePos="0" relativeHeight="251658752" behindDoc="0" locked="0" layoutInCell="1" allowOverlap="1" wp14:anchorId="22F75585" wp14:editId="05989813">
          <wp:simplePos x="0" y="0"/>
          <wp:positionH relativeFrom="margin">
            <wp:posOffset>0</wp:posOffset>
          </wp:positionH>
          <wp:positionV relativeFrom="page">
            <wp:posOffset>182245</wp:posOffset>
          </wp:positionV>
          <wp:extent cx="1787857" cy="600502"/>
          <wp:effectExtent l="0" t="0" r="3175" b="9525"/>
          <wp:wrapNone/>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007F699A">
      <w:rPr>
        <w:rFonts w:ascii="Arial" w:hAnsi="Arial" w:cs="Arial"/>
        <w:b/>
      </w:rPr>
      <w:t>APPENDIX PL1</w:t>
    </w:r>
    <w:r w:rsidR="0022044A">
      <w:rPr>
        <w:rFonts w:ascii="Arial" w:hAnsi="Arial" w:cs="Arial"/>
        <w:b/>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00000407"/>
    <w:multiLevelType w:val="multilevel"/>
    <w:tmpl w:val="0000088A"/>
    <w:lvl w:ilvl="0">
      <w:numFmt w:val="bullet"/>
      <w:lvlText w:val="-"/>
      <w:lvlJc w:val="left"/>
      <w:pPr>
        <w:ind w:left="0" w:hanging="339"/>
      </w:pPr>
      <w:rPr>
        <w:rFonts w:ascii="Courier New" w:hAnsi="Courier New"/>
        <w:b w:val="0"/>
        <w:w w:val="103"/>
        <w:sz w:val="20"/>
      </w:rPr>
    </w:lvl>
    <w:lvl w:ilvl="1">
      <w:numFmt w:val="bullet"/>
      <w:lvlText w:val="Ô"/>
      <w:lvlJc w:val="left"/>
      <w:pPr>
        <w:ind w:left="0" w:firstLine="0"/>
      </w:pPr>
    </w:lvl>
    <w:lvl w:ilvl="2">
      <w:numFmt w:val="bullet"/>
      <w:lvlText w:val="Ô"/>
      <w:lvlJc w:val="left"/>
      <w:pPr>
        <w:ind w:left="0" w:firstLine="0"/>
      </w:p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2" w15:restartNumberingAfterBreak="0">
    <w:nsid w:val="045D0A9D"/>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3" w15:restartNumberingAfterBreak="0">
    <w:nsid w:val="070918FA"/>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4"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55F1FD1"/>
    <w:multiLevelType w:val="hybridMultilevel"/>
    <w:tmpl w:val="78606D50"/>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F755B9"/>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7"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0400E"/>
    <w:multiLevelType w:val="multilevel"/>
    <w:tmpl w:val="D82C9958"/>
    <w:lvl w:ilvl="0">
      <w:start w:val="1"/>
      <w:numFmt w:val="low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41096359">
    <w:abstractNumId w:val="7"/>
  </w:num>
  <w:num w:numId="2" w16cid:durableId="659037804">
    <w:abstractNumId w:val="14"/>
  </w:num>
  <w:num w:numId="3" w16cid:durableId="1961304537">
    <w:abstractNumId w:val="9"/>
  </w:num>
  <w:num w:numId="4" w16cid:durableId="932014989">
    <w:abstractNumId w:val="10"/>
  </w:num>
  <w:num w:numId="5" w16cid:durableId="1932077529">
    <w:abstractNumId w:val="4"/>
  </w:num>
  <w:num w:numId="6" w16cid:durableId="48262848">
    <w:abstractNumId w:val="16"/>
  </w:num>
  <w:num w:numId="7" w16cid:durableId="1296133373">
    <w:abstractNumId w:val="12"/>
  </w:num>
  <w:num w:numId="8" w16cid:durableId="1265117012">
    <w:abstractNumId w:val="11"/>
  </w:num>
  <w:num w:numId="9" w16cid:durableId="541288844">
    <w:abstractNumId w:val="13"/>
  </w:num>
  <w:num w:numId="10" w16cid:durableId="1287397226">
    <w:abstractNumId w:val="15"/>
  </w:num>
  <w:num w:numId="11" w16cid:durableId="1364668591">
    <w:abstractNumId w:val="5"/>
  </w:num>
  <w:num w:numId="12" w16cid:durableId="1025324223">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 w16cid:durableId="37629390">
    <w:abstractNumId w:val="3"/>
  </w:num>
  <w:num w:numId="14" w16cid:durableId="1458254963">
    <w:abstractNumId w:val="2"/>
  </w:num>
  <w:num w:numId="15" w16cid:durableId="1038581353">
    <w:abstractNumId w:val="8"/>
  </w:num>
  <w:num w:numId="16" w16cid:durableId="1413115972">
    <w:abstractNumId w:val="1"/>
  </w:num>
  <w:num w:numId="17" w16cid:durableId="3010799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D7"/>
    <w:rsid w:val="00002B0D"/>
    <w:rsid w:val="000138CD"/>
    <w:rsid w:val="000256CF"/>
    <w:rsid w:val="00084E0D"/>
    <w:rsid w:val="000E531A"/>
    <w:rsid w:val="000F1C9C"/>
    <w:rsid w:val="0010764F"/>
    <w:rsid w:val="00116886"/>
    <w:rsid w:val="00143832"/>
    <w:rsid w:val="001B4A4F"/>
    <w:rsid w:val="001D7A00"/>
    <w:rsid w:val="0022044A"/>
    <w:rsid w:val="0027674E"/>
    <w:rsid w:val="002C5F69"/>
    <w:rsid w:val="002C7425"/>
    <w:rsid w:val="002E013D"/>
    <w:rsid w:val="002E02A0"/>
    <w:rsid w:val="002F1FF3"/>
    <w:rsid w:val="003020A7"/>
    <w:rsid w:val="00315D08"/>
    <w:rsid w:val="00326BF9"/>
    <w:rsid w:val="00330810"/>
    <w:rsid w:val="00337EE7"/>
    <w:rsid w:val="00387C6F"/>
    <w:rsid w:val="003B7EE0"/>
    <w:rsid w:val="003D5322"/>
    <w:rsid w:val="00515D96"/>
    <w:rsid w:val="005476F0"/>
    <w:rsid w:val="0062589F"/>
    <w:rsid w:val="006326A1"/>
    <w:rsid w:val="0064403C"/>
    <w:rsid w:val="0070041F"/>
    <w:rsid w:val="00712DB3"/>
    <w:rsid w:val="00764414"/>
    <w:rsid w:val="007817B1"/>
    <w:rsid w:val="007928CE"/>
    <w:rsid w:val="007930B7"/>
    <w:rsid w:val="007F0C65"/>
    <w:rsid w:val="007F3FBD"/>
    <w:rsid w:val="007F699A"/>
    <w:rsid w:val="00843217"/>
    <w:rsid w:val="008B0434"/>
    <w:rsid w:val="008F06ED"/>
    <w:rsid w:val="00901278"/>
    <w:rsid w:val="00907872"/>
    <w:rsid w:val="00917FFD"/>
    <w:rsid w:val="00950602"/>
    <w:rsid w:val="009813F5"/>
    <w:rsid w:val="00A13A4D"/>
    <w:rsid w:val="00A353CC"/>
    <w:rsid w:val="00A8164E"/>
    <w:rsid w:val="00AE3DD3"/>
    <w:rsid w:val="00B45E6F"/>
    <w:rsid w:val="00B53A92"/>
    <w:rsid w:val="00B80320"/>
    <w:rsid w:val="00B86D8B"/>
    <w:rsid w:val="00B95D03"/>
    <w:rsid w:val="00BA0DF7"/>
    <w:rsid w:val="00BD05F6"/>
    <w:rsid w:val="00BE1FFD"/>
    <w:rsid w:val="00C4500F"/>
    <w:rsid w:val="00C53A2D"/>
    <w:rsid w:val="00C60EF4"/>
    <w:rsid w:val="00C71E25"/>
    <w:rsid w:val="00D131D2"/>
    <w:rsid w:val="00D20155"/>
    <w:rsid w:val="00D54D8B"/>
    <w:rsid w:val="00D556F8"/>
    <w:rsid w:val="00D91115"/>
    <w:rsid w:val="00DC4382"/>
    <w:rsid w:val="00E20BB2"/>
    <w:rsid w:val="00E23A9F"/>
    <w:rsid w:val="00E32E33"/>
    <w:rsid w:val="00E47002"/>
    <w:rsid w:val="00E50E4A"/>
    <w:rsid w:val="00F224B3"/>
    <w:rsid w:val="00F34457"/>
    <w:rsid w:val="00F51360"/>
    <w:rsid w:val="00F646AB"/>
    <w:rsid w:val="00F96994"/>
    <w:rsid w:val="00FC1ECF"/>
    <w:rsid w:val="00FD04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CF0CE87"/>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0764F"/>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10764F"/>
    <w:rPr>
      <w:rFonts w:ascii="Times New Roman" w:eastAsia="Times New Roman" w:hAnsi="Times New Roman" w:cs="Times New Roman"/>
      <w:b/>
      <w:bCs/>
      <w:sz w:val="20"/>
      <w:szCs w:val="20"/>
      <w:lang w:val="en-AU" w:eastAsia="en-GB"/>
    </w:rPr>
  </w:style>
  <w:style w:type="paragraph" w:styleId="Revision">
    <w:name w:val="Revision"/>
    <w:hidden/>
    <w:uiPriority w:val="99"/>
    <w:semiHidden/>
    <w:rsid w:val="00D556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0" ma:contentTypeDescription="Create a new document." ma:contentTypeScope="" ma:versionID="513a556bc549191e76ae588ec80a9fa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c37de5c80b7a60493dfdb587a3dd5ea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4" ma:contentTypeDescription="Create a new document." ma:contentTypeScope="" ma:versionID="65f422260ff9e70443439bd5d849293c">
  <xsd:schema xmlns:xsd="http://www.w3.org/2001/XMLSchema" xmlns:xs="http://www.w3.org/2001/XMLSchema" xmlns:p="http://schemas.microsoft.com/office/2006/metadata/properties" xmlns:ns2="4e921715-ad79-4b78-9592-2aa9c6b9dcb9" targetNamespace="http://schemas.microsoft.com/office/2006/metadata/properties" ma:root="true" ma:fieldsID="69f72d0ea71da7c10d0e845ea83774f3" ns2:_="">
    <xsd:import namespace="4e921715-ad79-4b78-9592-2aa9c6b9d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8E41AD-3BD8-4DB4-B7CF-F22B93E1C998}">
  <ds:schemaRefs>
    <ds:schemaRef ds:uri="http://schemas.microsoft.com/sharepoint/v3/contenttype/forms"/>
  </ds:schemaRefs>
</ds:datastoreItem>
</file>

<file path=customXml/itemProps2.xml><?xml version="1.0" encoding="utf-8"?>
<ds:datastoreItem xmlns:ds="http://schemas.openxmlformats.org/officeDocument/2006/customXml" ds:itemID="{2CFA4E62-3A19-4538-91F9-FB99FA268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E4CF09-7B9C-45E7-AFCF-6C4158766C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46FFF9-1F4D-42C0-91FB-23F556953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1842</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PL1c Student Placement Agreement</dc:title>
  <dc:creator>Jones, Karen;quality@uwtsd.ac.uk</dc:creator>
  <cp:lastModifiedBy>Heddwen Davies</cp:lastModifiedBy>
  <cp:revision>2</cp:revision>
  <dcterms:created xsi:type="dcterms:W3CDTF">2023-10-05T16:34:00Z</dcterms:created>
  <dcterms:modified xsi:type="dcterms:W3CDTF">2023-10-05T16:34:00Z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70800</vt:r8>
  </property>
  <property fmtid="{D5CDD505-2E9C-101B-9397-08002B2CF9AE}" pid="3" name="ComplianceAssetId">
    <vt:lpwstr/>
  </property>
  <property fmtid="{D5CDD505-2E9C-101B-9397-08002B2CF9AE}" pid="4" name="ContentTypeId">
    <vt:lpwstr>0x0101005579F63F839CD34F8C7D1F16FF62C149</vt:lpwstr>
  </property>
</Properties>
</file>