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6507" w:rsidRPr="00004B95" w:rsidRDefault="008F55AF" w:rsidP="00B862D5">
      <w:pPr>
        <w:pStyle w:val="Heading1"/>
        <w:numPr>
          <w:ilvl w:val="0"/>
          <w:numId w:val="0"/>
        </w:numPr>
        <w:spacing w:line="480" w:lineRule="auto"/>
        <w:ind w:left="432"/>
        <w:jc w:val="center"/>
        <w:rPr>
          <w:color w:val="000000" w:themeColor="text1"/>
          <w:sz w:val="56"/>
          <w:u w:val="single"/>
        </w:rPr>
      </w:pPr>
      <w:r w:rsidRPr="00004B95">
        <w:rPr>
          <w:rFonts w:ascii="Times New Roman" w:hAnsi="Times New Roman" w:cs="Times New Roman"/>
          <w:sz w:val="72"/>
          <w:szCs w:val="24"/>
          <w:u w:val="single"/>
        </w:rPr>
        <w:t>E</w:t>
      </w:r>
      <w:r w:rsidRPr="00004B95">
        <w:rPr>
          <w:rFonts w:ascii="Times New Roman" w:hAnsi="Times New Roman" w:cs="Times New Roman"/>
          <w:color w:val="auto"/>
          <w:sz w:val="72"/>
          <w:szCs w:val="24"/>
          <w:u w:val="single"/>
        </w:rPr>
        <w:t>ntrepreneurship</w:t>
      </w:r>
    </w:p>
    <w:p w:rsidR="00B862D5" w:rsidRPr="008F55AF" w:rsidRDefault="00B862D5" w:rsidP="008F55AF">
      <w:pPr>
        <w:autoSpaceDE w:val="0"/>
        <w:autoSpaceDN w:val="0"/>
        <w:adjustRightInd w:val="0"/>
        <w:spacing w:after="0" w:line="360" w:lineRule="auto"/>
        <w:jc w:val="center"/>
        <w:rPr>
          <w:rFonts w:ascii="Times New Roman" w:hAnsi="Times New Roman" w:cs="Times New Roman"/>
          <w:b/>
          <w:sz w:val="72"/>
          <w:szCs w:val="24"/>
        </w:rPr>
      </w:pPr>
    </w:p>
    <w:p w:rsidR="00B862D5" w:rsidRDefault="00B862D5" w:rsidP="00B862D5">
      <w:pPr>
        <w:autoSpaceDE w:val="0"/>
        <w:autoSpaceDN w:val="0"/>
        <w:adjustRightInd w:val="0"/>
        <w:spacing w:after="0" w:line="360" w:lineRule="auto"/>
        <w:jc w:val="center"/>
        <w:rPr>
          <w:rFonts w:asciiTheme="majorHAnsi" w:hAnsiTheme="majorHAnsi"/>
          <w:b/>
          <w:color w:val="000000" w:themeColor="text1"/>
          <w:sz w:val="28"/>
          <w:szCs w:val="32"/>
        </w:rPr>
      </w:pPr>
    </w:p>
    <w:p w:rsidR="0073504E" w:rsidRDefault="0073504E" w:rsidP="00B862D5">
      <w:pPr>
        <w:autoSpaceDE w:val="0"/>
        <w:autoSpaceDN w:val="0"/>
        <w:adjustRightInd w:val="0"/>
        <w:spacing w:after="0" w:line="360" w:lineRule="auto"/>
        <w:jc w:val="center"/>
        <w:rPr>
          <w:rFonts w:asciiTheme="majorHAnsi" w:hAnsiTheme="majorHAnsi"/>
          <w:b/>
          <w:color w:val="000000" w:themeColor="text1"/>
          <w:sz w:val="28"/>
          <w:szCs w:val="32"/>
        </w:rPr>
      </w:pPr>
    </w:p>
    <w:p w:rsidR="0073504E" w:rsidRDefault="0073504E" w:rsidP="00B862D5">
      <w:pPr>
        <w:autoSpaceDE w:val="0"/>
        <w:autoSpaceDN w:val="0"/>
        <w:adjustRightInd w:val="0"/>
        <w:spacing w:after="0" w:line="360" w:lineRule="auto"/>
        <w:jc w:val="center"/>
        <w:rPr>
          <w:rFonts w:asciiTheme="majorHAnsi" w:hAnsiTheme="majorHAnsi"/>
          <w:b/>
          <w:color w:val="000000" w:themeColor="text1"/>
          <w:sz w:val="28"/>
          <w:szCs w:val="32"/>
        </w:rPr>
      </w:pPr>
    </w:p>
    <w:p w:rsidR="0073504E" w:rsidRDefault="0073504E" w:rsidP="00B862D5">
      <w:pPr>
        <w:autoSpaceDE w:val="0"/>
        <w:autoSpaceDN w:val="0"/>
        <w:adjustRightInd w:val="0"/>
        <w:spacing w:after="0" w:line="360" w:lineRule="auto"/>
        <w:jc w:val="center"/>
        <w:rPr>
          <w:rFonts w:asciiTheme="majorHAnsi" w:hAnsiTheme="majorHAnsi"/>
          <w:b/>
          <w:color w:val="000000" w:themeColor="text1"/>
          <w:sz w:val="28"/>
          <w:szCs w:val="32"/>
        </w:rPr>
      </w:pPr>
    </w:p>
    <w:p w:rsidR="0073504E" w:rsidRDefault="0073504E" w:rsidP="00B862D5">
      <w:pPr>
        <w:autoSpaceDE w:val="0"/>
        <w:autoSpaceDN w:val="0"/>
        <w:adjustRightInd w:val="0"/>
        <w:spacing w:after="0" w:line="360" w:lineRule="auto"/>
        <w:jc w:val="center"/>
        <w:rPr>
          <w:rFonts w:asciiTheme="majorHAnsi" w:hAnsiTheme="majorHAnsi"/>
          <w:b/>
          <w:color w:val="000000" w:themeColor="text1"/>
          <w:sz w:val="28"/>
          <w:szCs w:val="32"/>
        </w:rPr>
      </w:pPr>
    </w:p>
    <w:p w:rsidR="0073504E" w:rsidRDefault="0073504E" w:rsidP="00B862D5">
      <w:pPr>
        <w:autoSpaceDE w:val="0"/>
        <w:autoSpaceDN w:val="0"/>
        <w:adjustRightInd w:val="0"/>
        <w:spacing w:after="0" w:line="360" w:lineRule="auto"/>
        <w:jc w:val="center"/>
        <w:rPr>
          <w:rFonts w:asciiTheme="majorHAnsi" w:hAnsiTheme="majorHAnsi"/>
          <w:b/>
          <w:color w:val="000000" w:themeColor="text1"/>
          <w:sz w:val="28"/>
          <w:szCs w:val="32"/>
        </w:rPr>
      </w:pPr>
    </w:p>
    <w:p w:rsidR="0073504E" w:rsidRDefault="0073504E" w:rsidP="00B862D5">
      <w:pPr>
        <w:autoSpaceDE w:val="0"/>
        <w:autoSpaceDN w:val="0"/>
        <w:adjustRightInd w:val="0"/>
        <w:spacing w:after="0" w:line="360" w:lineRule="auto"/>
        <w:jc w:val="center"/>
        <w:rPr>
          <w:rFonts w:asciiTheme="majorHAnsi" w:hAnsiTheme="majorHAnsi"/>
          <w:b/>
          <w:color w:val="000000" w:themeColor="text1"/>
          <w:sz w:val="28"/>
          <w:szCs w:val="32"/>
        </w:rPr>
      </w:pPr>
    </w:p>
    <w:p w:rsidR="0073504E" w:rsidRDefault="0073504E" w:rsidP="00B862D5">
      <w:pPr>
        <w:autoSpaceDE w:val="0"/>
        <w:autoSpaceDN w:val="0"/>
        <w:adjustRightInd w:val="0"/>
        <w:spacing w:after="0" w:line="360" w:lineRule="auto"/>
        <w:jc w:val="center"/>
        <w:rPr>
          <w:rFonts w:asciiTheme="majorHAnsi" w:hAnsiTheme="majorHAnsi"/>
          <w:b/>
          <w:color w:val="000000" w:themeColor="text1"/>
          <w:sz w:val="28"/>
          <w:szCs w:val="32"/>
        </w:rPr>
      </w:pPr>
    </w:p>
    <w:p w:rsidR="0073504E" w:rsidRDefault="0073504E" w:rsidP="00B862D5">
      <w:pPr>
        <w:autoSpaceDE w:val="0"/>
        <w:autoSpaceDN w:val="0"/>
        <w:adjustRightInd w:val="0"/>
        <w:spacing w:after="0" w:line="360" w:lineRule="auto"/>
        <w:jc w:val="center"/>
        <w:rPr>
          <w:rFonts w:asciiTheme="majorHAnsi" w:hAnsiTheme="majorHAnsi"/>
          <w:b/>
          <w:color w:val="000000" w:themeColor="text1"/>
          <w:sz w:val="28"/>
          <w:szCs w:val="32"/>
        </w:rPr>
      </w:pPr>
    </w:p>
    <w:p w:rsidR="0073504E" w:rsidRDefault="0073504E" w:rsidP="00B862D5">
      <w:pPr>
        <w:autoSpaceDE w:val="0"/>
        <w:autoSpaceDN w:val="0"/>
        <w:adjustRightInd w:val="0"/>
        <w:spacing w:after="0" w:line="360" w:lineRule="auto"/>
        <w:jc w:val="center"/>
        <w:rPr>
          <w:rFonts w:asciiTheme="majorHAnsi" w:hAnsiTheme="majorHAnsi"/>
          <w:b/>
          <w:color w:val="000000" w:themeColor="text1"/>
          <w:sz w:val="28"/>
          <w:szCs w:val="32"/>
        </w:rPr>
      </w:pPr>
    </w:p>
    <w:p w:rsidR="0073504E" w:rsidRDefault="0073504E" w:rsidP="00B862D5">
      <w:pPr>
        <w:autoSpaceDE w:val="0"/>
        <w:autoSpaceDN w:val="0"/>
        <w:adjustRightInd w:val="0"/>
        <w:spacing w:after="0" w:line="360" w:lineRule="auto"/>
        <w:jc w:val="center"/>
        <w:rPr>
          <w:rFonts w:asciiTheme="majorHAnsi" w:hAnsiTheme="majorHAnsi"/>
          <w:b/>
          <w:color w:val="000000" w:themeColor="text1"/>
          <w:sz w:val="28"/>
          <w:szCs w:val="32"/>
        </w:rPr>
      </w:pPr>
    </w:p>
    <w:p w:rsidR="0073504E" w:rsidRDefault="0073504E" w:rsidP="00B862D5">
      <w:pPr>
        <w:autoSpaceDE w:val="0"/>
        <w:autoSpaceDN w:val="0"/>
        <w:adjustRightInd w:val="0"/>
        <w:spacing w:after="0" w:line="360" w:lineRule="auto"/>
        <w:jc w:val="center"/>
        <w:rPr>
          <w:rFonts w:asciiTheme="majorHAnsi" w:hAnsiTheme="majorHAnsi"/>
          <w:b/>
          <w:color w:val="000000" w:themeColor="text1"/>
          <w:sz w:val="28"/>
          <w:szCs w:val="32"/>
        </w:rPr>
      </w:pPr>
    </w:p>
    <w:p w:rsidR="00B862D5" w:rsidRDefault="00B862D5" w:rsidP="00B862D5">
      <w:pPr>
        <w:autoSpaceDE w:val="0"/>
        <w:autoSpaceDN w:val="0"/>
        <w:adjustRightInd w:val="0"/>
        <w:spacing w:after="0" w:line="360" w:lineRule="auto"/>
        <w:jc w:val="center"/>
        <w:rPr>
          <w:rFonts w:asciiTheme="majorHAnsi" w:hAnsiTheme="majorHAnsi"/>
          <w:b/>
          <w:color w:val="000000" w:themeColor="text1"/>
          <w:sz w:val="28"/>
          <w:szCs w:val="32"/>
        </w:rPr>
      </w:pPr>
    </w:p>
    <w:p w:rsidR="0073504E" w:rsidRPr="008F55AF" w:rsidRDefault="0073504E" w:rsidP="00B862D5">
      <w:pPr>
        <w:autoSpaceDE w:val="0"/>
        <w:autoSpaceDN w:val="0"/>
        <w:adjustRightInd w:val="0"/>
        <w:spacing w:after="0" w:line="360" w:lineRule="auto"/>
        <w:jc w:val="center"/>
        <w:rPr>
          <w:rFonts w:ascii="Times New Roman" w:hAnsi="Times New Roman" w:cs="Times New Roman"/>
          <w:b/>
          <w:sz w:val="32"/>
          <w:szCs w:val="24"/>
        </w:rPr>
      </w:pPr>
    </w:p>
    <w:p w:rsidR="00B862D5" w:rsidRPr="008F55AF" w:rsidRDefault="00B862D5" w:rsidP="0073504E">
      <w:pPr>
        <w:autoSpaceDE w:val="0"/>
        <w:autoSpaceDN w:val="0"/>
        <w:adjustRightInd w:val="0"/>
        <w:spacing w:after="0" w:line="360" w:lineRule="auto"/>
        <w:jc w:val="right"/>
        <w:rPr>
          <w:rFonts w:ascii="Times New Roman" w:hAnsi="Times New Roman" w:cs="Times New Roman"/>
          <w:b/>
          <w:sz w:val="32"/>
          <w:szCs w:val="24"/>
        </w:rPr>
      </w:pPr>
      <w:r w:rsidRPr="008F55AF">
        <w:rPr>
          <w:rFonts w:ascii="Times New Roman" w:hAnsi="Times New Roman" w:cs="Times New Roman"/>
          <w:b/>
          <w:sz w:val="32"/>
          <w:szCs w:val="24"/>
        </w:rPr>
        <w:t>JAINULABEDIN BAX</w:t>
      </w:r>
    </w:p>
    <w:p w:rsidR="00B862D5" w:rsidRPr="008F55AF" w:rsidRDefault="00B862D5" w:rsidP="0073504E">
      <w:pPr>
        <w:autoSpaceDE w:val="0"/>
        <w:autoSpaceDN w:val="0"/>
        <w:adjustRightInd w:val="0"/>
        <w:spacing w:after="0" w:line="360" w:lineRule="auto"/>
        <w:jc w:val="right"/>
        <w:rPr>
          <w:rFonts w:ascii="Times New Roman" w:hAnsi="Times New Roman" w:cs="Times New Roman"/>
          <w:b/>
          <w:sz w:val="32"/>
          <w:szCs w:val="24"/>
        </w:rPr>
      </w:pPr>
      <w:r w:rsidRPr="008F55AF">
        <w:rPr>
          <w:rFonts w:ascii="Times New Roman" w:hAnsi="Times New Roman" w:cs="Times New Roman"/>
          <w:b/>
          <w:sz w:val="32"/>
          <w:szCs w:val="24"/>
        </w:rPr>
        <w:t>STUDENT NUMBER - 1704862</w:t>
      </w:r>
    </w:p>
    <w:p w:rsidR="00B862D5" w:rsidRPr="008F55AF" w:rsidRDefault="00B862D5" w:rsidP="0073504E">
      <w:pPr>
        <w:autoSpaceDE w:val="0"/>
        <w:autoSpaceDN w:val="0"/>
        <w:adjustRightInd w:val="0"/>
        <w:spacing w:after="0" w:line="360" w:lineRule="auto"/>
        <w:jc w:val="right"/>
        <w:rPr>
          <w:rFonts w:ascii="Times New Roman" w:hAnsi="Times New Roman" w:cs="Times New Roman"/>
          <w:b/>
          <w:sz w:val="32"/>
          <w:szCs w:val="24"/>
        </w:rPr>
      </w:pPr>
      <w:r w:rsidRPr="008F55AF">
        <w:rPr>
          <w:rFonts w:ascii="Times New Roman" w:hAnsi="Times New Roman" w:cs="Times New Roman"/>
          <w:b/>
          <w:sz w:val="32"/>
          <w:szCs w:val="24"/>
        </w:rPr>
        <w:t>PROF. RECHARD SMALL</w:t>
      </w:r>
    </w:p>
    <w:p w:rsidR="00B862D5" w:rsidRDefault="00B862D5" w:rsidP="0073504E">
      <w:pPr>
        <w:autoSpaceDE w:val="0"/>
        <w:autoSpaceDN w:val="0"/>
        <w:adjustRightInd w:val="0"/>
        <w:spacing w:after="0" w:line="360" w:lineRule="auto"/>
        <w:jc w:val="right"/>
        <w:rPr>
          <w:rFonts w:ascii="Times New Roman" w:hAnsi="Times New Roman" w:cs="Times New Roman"/>
          <w:b/>
          <w:sz w:val="32"/>
          <w:szCs w:val="24"/>
        </w:rPr>
      </w:pPr>
      <w:r w:rsidRPr="008F55AF">
        <w:rPr>
          <w:rFonts w:ascii="Times New Roman" w:hAnsi="Times New Roman" w:cs="Times New Roman"/>
          <w:b/>
          <w:sz w:val="32"/>
          <w:szCs w:val="24"/>
        </w:rPr>
        <w:t>COURSE CODE - SBMA7111</w:t>
      </w:r>
    </w:p>
    <w:p w:rsidR="00CE6507" w:rsidRDefault="00CE6507" w:rsidP="0073504E">
      <w:pPr>
        <w:autoSpaceDE w:val="0"/>
        <w:autoSpaceDN w:val="0"/>
        <w:adjustRightInd w:val="0"/>
        <w:spacing w:after="0" w:line="360" w:lineRule="auto"/>
        <w:jc w:val="right"/>
        <w:rPr>
          <w:rFonts w:ascii="Times New Roman" w:hAnsi="Times New Roman" w:cs="Times New Roman"/>
          <w:sz w:val="24"/>
          <w:szCs w:val="24"/>
        </w:rPr>
      </w:pPr>
    </w:p>
    <w:p w:rsidR="00873A65" w:rsidRPr="00ED354B" w:rsidRDefault="00873A65" w:rsidP="00873A65">
      <w:pPr>
        <w:spacing w:after="0"/>
        <w:jc w:val="center"/>
        <w:rPr>
          <w:rFonts w:ascii="Times New Roman" w:hAnsi="Times New Roman" w:cs="Times New Roman"/>
          <w:sz w:val="24"/>
          <w:szCs w:val="24"/>
          <w:u w:val="single"/>
        </w:rPr>
      </w:pPr>
      <w:r w:rsidRPr="00ED354B">
        <w:rPr>
          <w:rFonts w:ascii="Times New Roman" w:hAnsi="Times New Roman" w:cs="Times New Roman"/>
          <w:sz w:val="24"/>
          <w:szCs w:val="24"/>
          <w:u w:val="single"/>
        </w:rPr>
        <w:lastRenderedPageBreak/>
        <w:t>TABLE OF CONTENTS</w:t>
      </w:r>
    </w:p>
    <w:p w:rsidR="00873A65" w:rsidRPr="00ED354B" w:rsidRDefault="00873A65" w:rsidP="00873A65">
      <w:pPr>
        <w:pStyle w:val="Heading2"/>
        <w:numPr>
          <w:ilvl w:val="0"/>
          <w:numId w:val="0"/>
        </w:numPr>
        <w:rPr>
          <w:rFonts w:ascii="Times New Roman" w:eastAsiaTheme="minorEastAsia" w:hAnsi="Times New Roman" w:cs="Times New Roman"/>
          <w:b w:val="0"/>
          <w:bCs w:val="0"/>
          <w:smallCaps w:val="0"/>
          <w:color w:val="auto"/>
          <w:sz w:val="24"/>
          <w:szCs w:val="24"/>
          <w:lang w:val="en-US"/>
        </w:rPr>
      </w:pPr>
    </w:p>
    <w:p w:rsidR="00873A65" w:rsidRPr="00ED354B" w:rsidRDefault="00873A65" w:rsidP="00873A65">
      <w:pPr>
        <w:pStyle w:val="TOC2"/>
        <w:spacing w:line="360" w:lineRule="auto"/>
        <w:rPr>
          <w:rFonts w:ascii="Times New Roman" w:hAnsi="Times New Roman" w:cs="Times New Roman"/>
          <w:sz w:val="24"/>
          <w:szCs w:val="24"/>
          <w:lang w:val="en-US"/>
        </w:rPr>
      </w:pPr>
      <w:r w:rsidRPr="00ED354B">
        <w:rPr>
          <w:rFonts w:ascii="Times New Roman" w:hAnsi="Times New Roman" w:cs="Times New Roman"/>
          <w:sz w:val="24"/>
          <w:szCs w:val="24"/>
          <w:lang w:val="en-US"/>
        </w:rPr>
        <w:fldChar w:fldCharType="begin"/>
      </w:r>
      <w:r w:rsidRPr="00ED354B">
        <w:rPr>
          <w:rFonts w:ascii="Times New Roman" w:hAnsi="Times New Roman" w:cs="Times New Roman"/>
          <w:sz w:val="24"/>
          <w:szCs w:val="24"/>
          <w:lang w:val="en-US"/>
        </w:rPr>
        <w:instrText xml:space="preserve"> TOC \o "1-3" </w:instrText>
      </w:r>
      <w:r w:rsidRPr="00ED354B">
        <w:rPr>
          <w:rFonts w:ascii="Times New Roman" w:hAnsi="Times New Roman" w:cs="Times New Roman"/>
          <w:sz w:val="24"/>
          <w:szCs w:val="24"/>
          <w:lang w:val="en-US"/>
        </w:rPr>
        <w:fldChar w:fldCharType="separate"/>
      </w:r>
      <w:r w:rsidRPr="00ED354B">
        <w:rPr>
          <w:rFonts w:ascii="Times New Roman" w:hAnsi="Times New Roman" w:cs="Times New Roman"/>
          <w:sz w:val="24"/>
          <w:szCs w:val="24"/>
          <w:lang w:val="en-US"/>
        </w:rPr>
        <w:t>Introduction…………………………………….……….………………</w:t>
      </w:r>
      <w:r w:rsidR="00ED354B">
        <w:rPr>
          <w:rFonts w:ascii="Times New Roman" w:hAnsi="Times New Roman" w:cs="Times New Roman"/>
          <w:sz w:val="24"/>
          <w:szCs w:val="24"/>
          <w:lang w:val="en-US"/>
        </w:rPr>
        <w:t>.</w:t>
      </w:r>
      <w:r w:rsidR="00ED354B" w:rsidRPr="00ED354B">
        <w:rPr>
          <w:rFonts w:ascii="Times New Roman" w:hAnsi="Times New Roman" w:cs="Times New Roman"/>
          <w:sz w:val="24"/>
          <w:szCs w:val="24"/>
          <w:lang w:val="en-US"/>
        </w:rPr>
        <w:t>….</w:t>
      </w:r>
      <w:r w:rsidRPr="00ED354B">
        <w:rPr>
          <w:rFonts w:ascii="Times New Roman" w:hAnsi="Times New Roman" w:cs="Times New Roman"/>
          <w:sz w:val="24"/>
          <w:szCs w:val="24"/>
          <w:lang w:val="en-US"/>
        </w:rPr>
        <w:t>………</w:t>
      </w:r>
      <w:r w:rsidRPr="00ED354B">
        <w:rPr>
          <w:rFonts w:ascii="Times New Roman" w:hAnsi="Times New Roman" w:cs="Times New Roman"/>
          <w:sz w:val="24"/>
          <w:szCs w:val="24"/>
          <w:lang w:val="en-US"/>
        </w:rPr>
        <w:fldChar w:fldCharType="begin"/>
      </w:r>
      <w:r w:rsidRPr="00ED354B">
        <w:rPr>
          <w:rFonts w:ascii="Times New Roman" w:hAnsi="Times New Roman" w:cs="Times New Roman"/>
          <w:sz w:val="24"/>
          <w:szCs w:val="24"/>
          <w:lang w:val="en-US"/>
        </w:rPr>
        <w:instrText xml:space="preserve"> PAGEREF _Toc394699197 \h </w:instrText>
      </w:r>
      <w:r w:rsidRPr="00ED354B">
        <w:rPr>
          <w:rFonts w:ascii="Times New Roman" w:hAnsi="Times New Roman" w:cs="Times New Roman"/>
          <w:sz w:val="24"/>
          <w:szCs w:val="24"/>
          <w:lang w:val="en-US"/>
        </w:rPr>
      </w:r>
      <w:r w:rsidRPr="00ED354B">
        <w:rPr>
          <w:rFonts w:ascii="Times New Roman" w:hAnsi="Times New Roman" w:cs="Times New Roman"/>
          <w:sz w:val="24"/>
          <w:szCs w:val="24"/>
          <w:lang w:val="en-US"/>
        </w:rPr>
        <w:fldChar w:fldCharType="separate"/>
      </w:r>
      <w:r w:rsidRPr="00ED354B">
        <w:rPr>
          <w:rFonts w:ascii="Times New Roman" w:hAnsi="Times New Roman" w:cs="Times New Roman"/>
          <w:sz w:val="24"/>
          <w:szCs w:val="24"/>
          <w:lang w:val="en-US"/>
        </w:rPr>
        <w:t>3</w:t>
      </w:r>
      <w:r w:rsidRPr="00ED354B">
        <w:rPr>
          <w:rFonts w:ascii="Times New Roman" w:hAnsi="Times New Roman" w:cs="Times New Roman"/>
          <w:sz w:val="24"/>
          <w:szCs w:val="24"/>
          <w:lang w:val="en-US"/>
        </w:rPr>
        <w:fldChar w:fldCharType="end"/>
      </w:r>
    </w:p>
    <w:p w:rsidR="00873A65" w:rsidRPr="00ED354B" w:rsidRDefault="00ED354B" w:rsidP="00873A65">
      <w:pPr>
        <w:pStyle w:val="TOC2"/>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I</w:t>
      </w:r>
      <w:r w:rsidR="00873A65" w:rsidRPr="00ED354B">
        <w:rPr>
          <w:rFonts w:ascii="Times New Roman" w:hAnsi="Times New Roman" w:cs="Times New Roman"/>
          <w:sz w:val="24"/>
          <w:szCs w:val="24"/>
          <w:lang w:val="en-US"/>
        </w:rPr>
        <w:t xml:space="preserve">nternal </w:t>
      </w:r>
      <w:r>
        <w:rPr>
          <w:rFonts w:ascii="Times New Roman" w:hAnsi="Times New Roman" w:cs="Times New Roman"/>
          <w:sz w:val="24"/>
          <w:szCs w:val="24"/>
          <w:lang w:val="en-US"/>
        </w:rPr>
        <w:t>F</w:t>
      </w:r>
      <w:r w:rsidR="00873A65" w:rsidRPr="00ED354B">
        <w:rPr>
          <w:rFonts w:ascii="Times New Roman" w:hAnsi="Times New Roman" w:cs="Times New Roman"/>
          <w:sz w:val="24"/>
          <w:szCs w:val="24"/>
          <w:lang w:val="en-US"/>
        </w:rPr>
        <w:t>actors…...………………………………….……………………………...</w:t>
      </w:r>
      <w:r w:rsidR="001D3FEA" w:rsidRPr="00ED354B">
        <w:rPr>
          <w:rFonts w:ascii="Times New Roman" w:hAnsi="Times New Roman" w:cs="Times New Roman"/>
          <w:sz w:val="24"/>
          <w:szCs w:val="24"/>
          <w:lang w:val="en-US"/>
        </w:rPr>
        <w:t>6</w:t>
      </w:r>
    </w:p>
    <w:p w:rsidR="00873A65" w:rsidRDefault="00ED354B" w:rsidP="00873A65">
      <w:pPr>
        <w:pStyle w:val="TOC2"/>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E</w:t>
      </w:r>
      <w:r w:rsidR="00873A65" w:rsidRPr="00ED354B">
        <w:rPr>
          <w:rFonts w:ascii="Times New Roman" w:hAnsi="Times New Roman" w:cs="Times New Roman"/>
          <w:sz w:val="24"/>
          <w:szCs w:val="24"/>
          <w:lang w:val="en-US"/>
        </w:rPr>
        <w:t xml:space="preserve">xternal </w:t>
      </w:r>
      <w:r>
        <w:rPr>
          <w:rFonts w:ascii="Times New Roman" w:hAnsi="Times New Roman" w:cs="Times New Roman"/>
          <w:sz w:val="24"/>
          <w:szCs w:val="24"/>
          <w:lang w:val="en-US"/>
        </w:rPr>
        <w:t>F</w:t>
      </w:r>
      <w:r w:rsidR="00873A65" w:rsidRPr="00ED354B">
        <w:rPr>
          <w:rFonts w:ascii="Times New Roman" w:hAnsi="Times New Roman" w:cs="Times New Roman"/>
          <w:sz w:val="24"/>
          <w:szCs w:val="24"/>
          <w:lang w:val="en-US"/>
        </w:rPr>
        <w:t>actors…………………</w:t>
      </w:r>
      <w:r w:rsidRPr="00ED354B">
        <w:rPr>
          <w:rFonts w:ascii="Times New Roman" w:hAnsi="Times New Roman" w:cs="Times New Roman"/>
          <w:sz w:val="24"/>
          <w:szCs w:val="24"/>
          <w:lang w:val="en-US"/>
        </w:rPr>
        <w:t>….</w:t>
      </w:r>
      <w:r w:rsidR="00873A65" w:rsidRPr="00ED354B">
        <w:rPr>
          <w:rFonts w:ascii="Times New Roman" w:hAnsi="Times New Roman" w:cs="Times New Roman"/>
          <w:sz w:val="24"/>
          <w:szCs w:val="24"/>
          <w:lang w:val="en-US"/>
        </w:rPr>
        <w:t>……………………………………………</w:t>
      </w:r>
      <w:r w:rsidRPr="00ED354B">
        <w:rPr>
          <w:rFonts w:ascii="Times New Roman" w:hAnsi="Times New Roman" w:cs="Times New Roman"/>
          <w:sz w:val="24"/>
          <w:szCs w:val="24"/>
          <w:lang w:val="en-US"/>
        </w:rPr>
        <w:t>….</w:t>
      </w:r>
      <w:r w:rsidR="001D3FEA" w:rsidRPr="00ED354B">
        <w:rPr>
          <w:rFonts w:ascii="Times New Roman" w:hAnsi="Times New Roman" w:cs="Times New Roman"/>
          <w:sz w:val="24"/>
          <w:szCs w:val="24"/>
          <w:lang w:val="en-US"/>
        </w:rPr>
        <w:t>7</w:t>
      </w:r>
    </w:p>
    <w:p w:rsidR="00ED354B" w:rsidRPr="00ED354B" w:rsidRDefault="00ED354B" w:rsidP="00ED354B">
      <w:pPr>
        <w:pStyle w:val="TOC2"/>
        <w:rPr>
          <w:rFonts w:ascii="Times New Roman" w:hAnsi="Times New Roman" w:cs="Times New Roman"/>
          <w:sz w:val="24"/>
          <w:szCs w:val="24"/>
          <w:lang w:val="en-US"/>
        </w:rPr>
      </w:pPr>
      <w:r w:rsidRPr="00ED354B">
        <w:rPr>
          <w:rFonts w:ascii="Times New Roman" w:hAnsi="Times New Roman" w:cs="Times New Roman"/>
          <w:sz w:val="24"/>
          <w:szCs w:val="24"/>
          <w:lang w:val="en-US"/>
        </w:rPr>
        <w:t>Cultural environment</w:t>
      </w:r>
      <w:r>
        <w:rPr>
          <w:rFonts w:ascii="Times New Roman" w:hAnsi="Times New Roman" w:cs="Times New Roman"/>
          <w:sz w:val="24"/>
          <w:szCs w:val="24"/>
          <w:lang w:val="en-US"/>
        </w:rPr>
        <w:t>…………………………………………………….………….</w:t>
      </w:r>
      <w:r w:rsidR="007D13B8">
        <w:rPr>
          <w:rFonts w:ascii="Times New Roman" w:hAnsi="Times New Roman" w:cs="Times New Roman"/>
          <w:sz w:val="24"/>
          <w:szCs w:val="24"/>
          <w:lang w:val="en-US"/>
        </w:rPr>
        <w:t>10</w:t>
      </w:r>
    </w:p>
    <w:p w:rsidR="00ED354B" w:rsidRPr="00ED354B" w:rsidRDefault="00ED354B" w:rsidP="00ED354B">
      <w:pPr>
        <w:pStyle w:val="TOC2"/>
        <w:rPr>
          <w:rFonts w:ascii="Times New Roman" w:hAnsi="Times New Roman" w:cs="Times New Roman"/>
          <w:sz w:val="24"/>
          <w:szCs w:val="24"/>
          <w:lang w:val="en-US"/>
        </w:rPr>
      </w:pPr>
      <w:r w:rsidRPr="00ED354B">
        <w:rPr>
          <w:rFonts w:ascii="Times New Roman" w:hAnsi="Times New Roman" w:cs="Times New Roman"/>
          <w:sz w:val="24"/>
          <w:szCs w:val="24"/>
          <w:lang w:val="en-US"/>
        </w:rPr>
        <w:t>Reference………………………………</w:t>
      </w:r>
      <w:r>
        <w:rPr>
          <w:rFonts w:ascii="Times New Roman" w:hAnsi="Times New Roman" w:cs="Times New Roman"/>
          <w:sz w:val="24"/>
          <w:szCs w:val="24"/>
          <w:lang w:val="en-US"/>
        </w:rPr>
        <w:t>…………………</w:t>
      </w:r>
      <w:r w:rsidRPr="00ED354B">
        <w:rPr>
          <w:rFonts w:ascii="Times New Roman" w:hAnsi="Times New Roman" w:cs="Times New Roman"/>
          <w:sz w:val="24"/>
          <w:szCs w:val="24"/>
          <w:lang w:val="en-US"/>
        </w:rPr>
        <w:t>…………………………11</w:t>
      </w:r>
    </w:p>
    <w:p w:rsidR="00873A65" w:rsidRPr="00ED354B" w:rsidRDefault="00873A65" w:rsidP="00873A65">
      <w:pPr>
        <w:rPr>
          <w:rFonts w:ascii="Times New Roman" w:hAnsi="Times New Roman" w:cs="Times New Roman"/>
          <w:sz w:val="24"/>
          <w:szCs w:val="24"/>
        </w:rPr>
      </w:pPr>
    </w:p>
    <w:p w:rsidR="00873A65" w:rsidRPr="00ED354B" w:rsidRDefault="00873A65" w:rsidP="00873A65">
      <w:pPr>
        <w:rPr>
          <w:rFonts w:ascii="Times New Roman" w:hAnsi="Times New Roman" w:cs="Times New Roman"/>
          <w:sz w:val="24"/>
          <w:szCs w:val="24"/>
        </w:rPr>
      </w:pPr>
    </w:p>
    <w:p w:rsidR="00873A65" w:rsidRPr="00ED354B" w:rsidRDefault="00873A65" w:rsidP="00873A65">
      <w:pPr>
        <w:rPr>
          <w:rFonts w:ascii="Times New Roman" w:hAnsi="Times New Roman" w:cs="Times New Roman"/>
          <w:sz w:val="24"/>
          <w:szCs w:val="24"/>
        </w:rPr>
      </w:pPr>
    </w:p>
    <w:p w:rsidR="00873A65" w:rsidRDefault="00873A65" w:rsidP="00873A65">
      <w:pPr>
        <w:autoSpaceDE w:val="0"/>
        <w:autoSpaceDN w:val="0"/>
        <w:adjustRightInd w:val="0"/>
        <w:spacing w:after="0" w:line="480" w:lineRule="auto"/>
        <w:jc w:val="both"/>
        <w:rPr>
          <w:rFonts w:ascii="Times New Roman" w:hAnsi="Times New Roman" w:cs="Times New Roman"/>
          <w:color w:val="0F243E" w:themeColor="text2" w:themeShade="80"/>
          <w:sz w:val="20"/>
        </w:rPr>
      </w:pPr>
      <w:r w:rsidRPr="00ED354B">
        <w:rPr>
          <w:rFonts w:ascii="Times New Roman" w:hAnsi="Times New Roman" w:cs="Times New Roman"/>
          <w:sz w:val="24"/>
          <w:szCs w:val="24"/>
        </w:rPr>
        <w:fldChar w:fldCharType="end"/>
      </w:r>
    </w:p>
    <w:p w:rsidR="00873A65" w:rsidRDefault="00873A65" w:rsidP="00873A65">
      <w:pPr>
        <w:autoSpaceDE w:val="0"/>
        <w:autoSpaceDN w:val="0"/>
        <w:adjustRightInd w:val="0"/>
        <w:spacing w:after="0" w:line="480" w:lineRule="auto"/>
        <w:jc w:val="both"/>
        <w:rPr>
          <w:rFonts w:ascii="Times New Roman" w:hAnsi="Times New Roman" w:cs="Times New Roman"/>
          <w:b/>
          <w:sz w:val="24"/>
          <w:szCs w:val="24"/>
        </w:rPr>
      </w:pPr>
    </w:p>
    <w:p w:rsidR="00873A65" w:rsidRDefault="00873A65" w:rsidP="00873A65">
      <w:pPr>
        <w:autoSpaceDE w:val="0"/>
        <w:autoSpaceDN w:val="0"/>
        <w:adjustRightInd w:val="0"/>
        <w:spacing w:after="0" w:line="480" w:lineRule="auto"/>
        <w:jc w:val="both"/>
        <w:rPr>
          <w:rFonts w:ascii="Times New Roman" w:hAnsi="Times New Roman" w:cs="Times New Roman"/>
          <w:b/>
          <w:sz w:val="24"/>
          <w:szCs w:val="24"/>
        </w:rPr>
      </w:pPr>
    </w:p>
    <w:p w:rsidR="00873A65" w:rsidRDefault="00873A65" w:rsidP="00873A65">
      <w:pPr>
        <w:autoSpaceDE w:val="0"/>
        <w:autoSpaceDN w:val="0"/>
        <w:adjustRightInd w:val="0"/>
        <w:spacing w:after="0" w:line="480" w:lineRule="auto"/>
        <w:jc w:val="both"/>
        <w:rPr>
          <w:rFonts w:ascii="Times New Roman" w:hAnsi="Times New Roman" w:cs="Times New Roman"/>
          <w:b/>
          <w:sz w:val="24"/>
          <w:szCs w:val="24"/>
        </w:rPr>
      </w:pPr>
    </w:p>
    <w:p w:rsidR="00873A65" w:rsidRDefault="00873A65" w:rsidP="00873A65">
      <w:pPr>
        <w:autoSpaceDE w:val="0"/>
        <w:autoSpaceDN w:val="0"/>
        <w:adjustRightInd w:val="0"/>
        <w:spacing w:after="0" w:line="480" w:lineRule="auto"/>
        <w:jc w:val="both"/>
        <w:rPr>
          <w:rFonts w:ascii="Times New Roman" w:hAnsi="Times New Roman" w:cs="Times New Roman"/>
          <w:b/>
          <w:sz w:val="24"/>
          <w:szCs w:val="24"/>
        </w:rPr>
      </w:pPr>
    </w:p>
    <w:p w:rsidR="00873A65" w:rsidRDefault="00873A65" w:rsidP="00873A65">
      <w:pPr>
        <w:autoSpaceDE w:val="0"/>
        <w:autoSpaceDN w:val="0"/>
        <w:adjustRightInd w:val="0"/>
        <w:spacing w:after="0" w:line="480" w:lineRule="auto"/>
        <w:jc w:val="both"/>
        <w:rPr>
          <w:rFonts w:ascii="Times New Roman" w:hAnsi="Times New Roman" w:cs="Times New Roman"/>
          <w:b/>
          <w:sz w:val="24"/>
          <w:szCs w:val="24"/>
        </w:rPr>
      </w:pPr>
    </w:p>
    <w:p w:rsidR="00873A65" w:rsidRDefault="00873A65" w:rsidP="00873A65">
      <w:pPr>
        <w:autoSpaceDE w:val="0"/>
        <w:autoSpaceDN w:val="0"/>
        <w:adjustRightInd w:val="0"/>
        <w:spacing w:after="0" w:line="480" w:lineRule="auto"/>
        <w:jc w:val="both"/>
        <w:rPr>
          <w:rFonts w:ascii="Times New Roman" w:hAnsi="Times New Roman" w:cs="Times New Roman"/>
          <w:b/>
          <w:sz w:val="24"/>
          <w:szCs w:val="24"/>
        </w:rPr>
      </w:pPr>
    </w:p>
    <w:p w:rsidR="00873A65" w:rsidRDefault="00873A65" w:rsidP="00873A65">
      <w:pPr>
        <w:autoSpaceDE w:val="0"/>
        <w:autoSpaceDN w:val="0"/>
        <w:adjustRightInd w:val="0"/>
        <w:spacing w:after="0" w:line="480" w:lineRule="auto"/>
        <w:jc w:val="both"/>
        <w:rPr>
          <w:rFonts w:ascii="Times New Roman" w:hAnsi="Times New Roman" w:cs="Times New Roman"/>
          <w:b/>
          <w:sz w:val="24"/>
          <w:szCs w:val="24"/>
        </w:rPr>
      </w:pPr>
    </w:p>
    <w:p w:rsidR="00873A65" w:rsidRDefault="00873A65" w:rsidP="00873A65">
      <w:pPr>
        <w:autoSpaceDE w:val="0"/>
        <w:autoSpaceDN w:val="0"/>
        <w:adjustRightInd w:val="0"/>
        <w:spacing w:after="0" w:line="480" w:lineRule="auto"/>
        <w:jc w:val="both"/>
        <w:rPr>
          <w:rFonts w:ascii="Times New Roman" w:hAnsi="Times New Roman" w:cs="Times New Roman"/>
          <w:b/>
          <w:sz w:val="24"/>
          <w:szCs w:val="24"/>
        </w:rPr>
      </w:pPr>
    </w:p>
    <w:p w:rsidR="00873A65" w:rsidRDefault="00873A65" w:rsidP="00873A65">
      <w:pPr>
        <w:autoSpaceDE w:val="0"/>
        <w:autoSpaceDN w:val="0"/>
        <w:adjustRightInd w:val="0"/>
        <w:spacing w:after="0" w:line="480" w:lineRule="auto"/>
        <w:jc w:val="both"/>
        <w:rPr>
          <w:rFonts w:ascii="Times New Roman" w:hAnsi="Times New Roman" w:cs="Times New Roman"/>
          <w:b/>
          <w:sz w:val="24"/>
          <w:szCs w:val="24"/>
        </w:rPr>
      </w:pPr>
    </w:p>
    <w:p w:rsidR="00873A65" w:rsidRDefault="00873A65" w:rsidP="00873A65">
      <w:pPr>
        <w:autoSpaceDE w:val="0"/>
        <w:autoSpaceDN w:val="0"/>
        <w:adjustRightInd w:val="0"/>
        <w:spacing w:after="0" w:line="480" w:lineRule="auto"/>
        <w:jc w:val="both"/>
        <w:rPr>
          <w:rFonts w:ascii="Times New Roman" w:hAnsi="Times New Roman" w:cs="Times New Roman"/>
          <w:b/>
          <w:sz w:val="24"/>
          <w:szCs w:val="24"/>
        </w:rPr>
      </w:pPr>
    </w:p>
    <w:p w:rsidR="00873A65" w:rsidRDefault="00873A65" w:rsidP="00873A65">
      <w:pPr>
        <w:autoSpaceDE w:val="0"/>
        <w:autoSpaceDN w:val="0"/>
        <w:adjustRightInd w:val="0"/>
        <w:spacing w:after="0" w:line="480" w:lineRule="auto"/>
        <w:jc w:val="both"/>
        <w:rPr>
          <w:rFonts w:ascii="Times New Roman" w:hAnsi="Times New Roman" w:cs="Times New Roman"/>
          <w:b/>
          <w:sz w:val="24"/>
          <w:szCs w:val="24"/>
        </w:rPr>
      </w:pPr>
    </w:p>
    <w:p w:rsidR="00873A65" w:rsidRDefault="00873A65" w:rsidP="00873A65">
      <w:pPr>
        <w:autoSpaceDE w:val="0"/>
        <w:autoSpaceDN w:val="0"/>
        <w:adjustRightInd w:val="0"/>
        <w:spacing w:after="0" w:line="480" w:lineRule="auto"/>
        <w:jc w:val="both"/>
        <w:rPr>
          <w:rFonts w:ascii="Times New Roman" w:hAnsi="Times New Roman" w:cs="Times New Roman"/>
          <w:b/>
          <w:sz w:val="24"/>
          <w:szCs w:val="24"/>
        </w:rPr>
      </w:pPr>
    </w:p>
    <w:p w:rsidR="00873A65" w:rsidRDefault="00873A65" w:rsidP="00873A65">
      <w:pPr>
        <w:autoSpaceDE w:val="0"/>
        <w:autoSpaceDN w:val="0"/>
        <w:adjustRightInd w:val="0"/>
        <w:spacing w:after="0" w:line="480" w:lineRule="auto"/>
        <w:jc w:val="both"/>
        <w:rPr>
          <w:rFonts w:ascii="Times New Roman" w:hAnsi="Times New Roman" w:cs="Times New Roman"/>
          <w:b/>
          <w:sz w:val="24"/>
          <w:szCs w:val="24"/>
        </w:rPr>
      </w:pPr>
    </w:p>
    <w:p w:rsidR="008F55AF" w:rsidRDefault="008F55AF" w:rsidP="00873A65">
      <w:pPr>
        <w:autoSpaceDE w:val="0"/>
        <w:autoSpaceDN w:val="0"/>
        <w:adjustRightInd w:val="0"/>
        <w:spacing w:after="0" w:line="480" w:lineRule="auto"/>
        <w:jc w:val="both"/>
        <w:rPr>
          <w:rFonts w:ascii="Times New Roman" w:hAnsi="Times New Roman" w:cs="Times New Roman"/>
          <w:b/>
          <w:sz w:val="24"/>
          <w:szCs w:val="24"/>
        </w:rPr>
      </w:pPr>
    </w:p>
    <w:p w:rsidR="0073504E" w:rsidRPr="0073504E" w:rsidRDefault="0073504E" w:rsidP="00873A65">
      <w:pPr>
        <w:autoSpaceDE w:val="0"/>
        <w:autoSpaceDN w:val="0"/>
        <w:adjustRightInd w:val="0"/>
        <w:spacing w:after="0" w:line="480" w:lineRule="auto"/>
        <w:jc w:val="both"/>
        <w:rPr>
          <w:rFonts w:ascii="Times New Roman" w:hAnsi="Times New Roman" w:cs="Times New Roman"/>
          <w:b/>
          <w:sz w:val="24"/>
          <w:szCs w:val="24"/>
        </w:rPr>
      </w:pPr>
      <w:r w:rsidRPr="0073504E">
        <w:rPr>
          <w:rFonts w:ascii="Times New Roman" w:hAnsi="Times New Roman" w:cs="Times New Roman"/>
          <w:b/>
          <w:sz w:val="24"/>
          <w:szCs w:val="24"/>
        </w:rPr>
        <w:lastRenderedPageBreak/>
        <w:t>Intro</w:t>
      </w:r>
      <w:r w:rsidR="00CB645B">
        <w:rPr>
          <w:rFonts w:ascii="Times New Roman" w:hAnsi="Times New Roman" w:cs="Times New Roman"/>
          <w:b/>
          <w:sz w:val="24"/>
          <w:szCs w:val="24"/>
        </w:rPr>
        <w:t>duction</w:t>
      </w:r>
    </w:p>
    <w:p w:rsidR="00050F4B" w:rsidRPr="00687589" w:rsidRDefault="00050F4B" w:rsidP="00687589">
      <w:pPr>
        <w:autoSpaceDE w:val="0"/>
        <w:autoSpaceDN w:val="0"/>
        <w:adjustRightInd w:val="0"/>
        <w:spacing w:after="0" w:line="480" w:lineRule="auto"/>
        <w:jc w:val="both"/>
        <w:rPr>
          <w:rFonts w:ascii="Times New Roman" w:hAnsi="Times New Roman" w:cs="Times New Roman"/>
          <w:sz w:val="24"/>
          <w:szCs w:val="24"/>
        </w:rPr>
      </w:pPr>
      <w:r w:rsidRPr="00687589">
        <w:rPr>
          <w:rFonts w:ascii="Times New Roman" w:hAnsi="Times New Roman" w:cs="Times New Roman"/>
          <w:sz w:val="24"/>
          <w:szCs w:val="24"/>
        </w:rPr>
        <w:t xml:space="preserve">Entrepreneurial motivation can be described as a process which activates and motivates entrepreneurs so that they may put in extra efforts to achieve their entrepreneurial goals. Hence, in other words, it can be stated that entrepreneurial motivation is related with the drive or the force that is present within an </w:t>
      </w:r>
      <w:r w:rsidR="000615A0" w:rsidRPr="00687589">
        <w:rPr>
          <w:rFonts w:ascii="Times New Roman" w:hAnsi="Times New Roman" w:cs="Times New Roman"/>
          <w:sz w:val="24"/>
          <w:szCs w:val="24"/>
        </w:rPr>
        <w:t>entrepreneur</w:t>
      </w:r>
      <w:r w:rsidRPr="00687589">
        <w:rPr>
          <w:rFonts w:ascii="Times New Roman" w:hAnsi="Times New Roman" w:cs="Times New Roman"/>
          <w:sz w:val="24"/>
          <w:szCs w:val="24"/>
        </w:rPr>
        <w:t xml:space="preserve"> and has an impact on the intensity, direction and the persistence of his or her voluntary behavior as an </w:t>
      </w:r>
      <w:r w:rsidR="000615A0" w:rsidRPr="00687589">
        <w:rPr>
          <w:rFonts w:ascii="Times New Roman" w:hAnsi="Times New Roman" w:cs="Times New Roman"/>
          <w:sz w:val="24"/>
          <w:szCs w:val="24"/>
        </w:rPr>
        <w:t>entrepreneur</w:t>
      </w:r>
      <w:r w:rsidRPr="00687589">
        <w:rPr>
          <w:rFonts w:ascii="Times New Roman" w:hAnsi="Times New Roman" w:cs="Times New Roman"/>
          <w:sz w:val="24"/>
          <w:szCs w:val="24"/>
        </w:rPr>
        <w:t xml:space="preserve">. Therefore, it can be stated that motivational </w:t>
      </w:r>
      <w:r w:rsidR="000615A0" w:rsidRPr="00687589">
        <w:rPr>
          <w:rFonts w:ascii="Times New Roman" w:hAnsi="Times New Roman" w:cs="Times New Roman"/>
          <w:sz w:val="24"/>
          <w:szCs w:val="24"/>
        </w:rPr>
        <w:t>entrepreneur</w:t>
      </w:r>
      <w:r w:rsidRPr="00687589">
        <w:rPr>
          <w:rFonts w:ascii="Times New Roman" w:hAnsi="Times New Roman" w:cs="Times New Roman"/>
          <w:sz w:val="24"/>
          <w:szCs w:val="24"/>
        </w:rPr>
        <w:t xml:space="preserve"> wants to put in a particular level of effort (intensity), and for a particular period (persistence) for the achievement of a particular goal (direction). </w:t>
      </w:r>
    </w:p>
    <w:p w:rsidR="00050F4B" w:rsidRPr="00687589" w:rsidRDefault="00050F4B" w:rsidP="00687589">
      <w:pPr>
        <w:autoSpaceDE w:val="0"/>
        <w:autoSpaceDN w:val="0"/>
        <w:adjustRightInd w:val="0"/>
        <w:spacing w:after="0" w:line="480" w:lineRule="auto"/>
        <w:jc w:val="both"/>
        <w:rPr>
          <w:rFonts w:ascii="Times New Roman" w:hAnsi="Times New Roman" w:cs="Times New Roman"/>
          <w:sz w:val="24"/>
          <w:szCs w:val="24"/>
        </w:rPr>
      </w:pPr>
      <w:r w:rsidRPr="00687589">
        <w:rPr>
          <w:rFonts w:ascii="Times New Roman" w:hAnsi="Times New Roman" w:cs="Times New Roman"/>
          <w:sz w:val="24"/>
          <w:szCs w:val="24"/>
        </w:rPr>
        <w:t>In any country, industrial activity is affected by a number of factors at any given time. Among these factors are economic, social, cultural, political and institutional structure of the country, the preferences of the government and the policies adopted regarding industrial activity as well as the willingness and ability of the persons to launch industrial enterprise and the overall social economic environment of the nation are the factors that motivates a person entered into manufacturing</w:t>
      </w:r>
      <w:r w:rsidR="001569B2" w:rsidRPr="00687589">
        <w:rPr>
          <w:rFonts w:ascii="Times New Roman" w:hAnsi="Times New Roman" w:cs="Times New Roman"/>
          <w:sz w:val="24"/>
          <w:szCs w:val="24"/>
        </w:rPr>
        <w:t xml:space="preserve"> (</w:t>
      </w:r>
      <w:proofErr w:type="spellStart"/>
      <w:r w:rsidR="001569B2" w:rsidRPr="00687589">
        <w:rPr>
          <w:rFonts w:ascii="Times New Roman" w:hAnsi="Times New Roman" w:cs="Times New Roman"/>
          <w:sz w:val="24"/>
          <w:szCs w:val="24"/>
        </w:rPr>
        <w:t>Ajzen</w:t>
      </w:r>
      <w:proofErr w:type="spellEnd"/>
      <w:r w:rsidR="001569B2" w:rsidRPr="00687589">
        <w:rPr>
          <w:rFonts w:ascii="Times New Roman" w:hAnsi="Times New Roman" w:cs="Times New Roman"/>
          <w:sz w:val="24"/>
          <w:szCs w:val="24"/>
        </w:rPr>
        <w:t>, 2012)</w:t>
      </w:r>
      <w:r w:rsidRPr="00687589">
        <w:rPr>
          <w:rFonts w:ascii="Times New Roman" w:hAnsi="Times New Roman" w:cs="Times New Roman"/>
          <w:sz w:val="24"/>
          <w:szCs w:val="24"/>
        </w:rPr>
        <w:t>. In this regard, motivation can be described as the set of forces due to which people become involved in particular behavior instead of some alternative behavior.</w:t>
      </w:r>
    </w:p>
    <w:p w:rsidR="00050F4B" w:rsidRPr="00687589" w:rsidRDefault="00050F4B" w:rsidP="00687589">
      <w:pPr>
        <w:autoSpaceDE w:val="0"/>
        <w:autoSpaceDN w:val="0"/>
        <w:adjustRightInd w:val="0"/>
        <w:spacing w:after="0" w:line="480" w:lineRule="auto"/>
        <w:jc w:val="both"/>
        <w:rPr>
          <w:rFonts w:ascii="Times New Roman" w:hAnsi="Times New Roman" w:cs="Times New Roman"/>
          <w:sz w:val="24"/>
          <w:szCs w:val="24"/>
        </w:rPr>
      </w:pPr>
      <w:r w:rsidRPr="00687589">
        <w:rPr>
          <w:rFonts w:ascii="Times New Roman" w:hAnsi="Times New Roman" w:cs="Times New Roman"/>
          <w:sz w:val="24"/>
          <w:szCs w:val="24"/>
        </w:rPr>
        <w:t>The origin of the term motivation can be traced to the Latin word "movere". The meaning of this word is "to move". Here the meaning is to move from the present situation to a better condition. In this way, motivation can be described as the willingness of doing something and it is conditioned by the ability of this action to sati</w:t>
      </w:r>
      <w:r w:rsidR="001569B2" w:rsidRPr="00687589">
        <w:rPr>
          <w:rFonts w:ascii="Times New Roman" w:hAnsi="Times New Roman" w:cs="Times New Roman"/>
          <w:sz w:val="24"/>
          <w:szCs w:val="24"/>
        </w:rPr>
        <w:t>sfy certain need for the person</w:t>
      </w:r>
      <w:r w:rsidRPr="00687589">
        <w:rPr>
          <w:rFonts w:ascii="Times New Roman" w:hAnsi="Times New Roman" w:cs="Times New Roman"/>
          <w:sz w:val="24"/>
          <w:szCs w:val="24"/>
        </w:rPr>
        <w:t xml:space="preserve"> </w:t>
      </w:r>
      <w:r w:rsidR="001569B2" w:rsidRPr="00687589">
        <w:rPr>
          <w:rFonts w:ascii="Times New Roman" w:hAnsi="Times New Roman" w:cs="Times New Roman"/>
          <w:sz w:val="24"/>
          <w:szCs w:val="24"/>
        </w:rPr>
        <w:t>a</w:t>
      </w:r>
      <w:r w:rsidRPr="00687589">
        <w:rPr>
          <w:rFonts w:ascii="Times New Roman" w:hAnsi="Times New Roman" w:cs="Times New Roman"/>
          <w:sz w:val="24"/>
          <w:szCs w:val="24"/>
        </w:rPr>
        <w:t xml:space="preserve">ccording to the common man, people going for business for making money, but it is not in all the cases. </w:t>
      </w:r>
    </w:p>
    <w:p w:rsidR="00050F4B" w:rsidRPr="00687589" w:rsidRDefault="00050F4B" w:rsidP="00687589">
      <w:pPr>
        <w:autoSpaceDE w:val="0"/>
        <w:autoSpaceDN w:val="0"/>
        <w:adjustRightInd w:val="0"/>
        <w:spacing w:after="0" w:line="480" w:lineRule="auto"/>
        <w:jc w:val="both"/>
        <w:rPr>
          <w:rFonts w:ascii="Times New Roman" w:hAnsi="Times New Roman" w:cs="Times New Roman"/>
          <w:sz w:val="24"/>
          <w:szCs w:val="24"/>
        </w:rPr>
      </w:pPr>
      <w:r w:rsidRPr="00687589">
        <w:rPr>
          <w:rFonts w:ascii="Times New Roman" w:hAnsi="Times New Roman" w:cs="Times New Roman"/>
          <w:sz w:val="24"/>
          <w:szCs w:val="24"/>
        </w:rPr>
        <w:t xml:space="preserve">According to </w:t>
      </w:r>
      <w:proofErr w:type="spellStart"/>
      <w:r w:rsidRPr="00687589">
        <w:rPr>
          <w:rFonts w:ascii="Times New Roman" w:hAnsi="Times New Roman" w:cs="Times New Roman"/>
          <w:sz w:val="24"/>
          <w:szCs w:val="24"/>
        </w:rPr>
        <w:t>Berleson</w:t>
      </w:r>
      <w:proofErr w:type="spellEnd"/>
      <w:r w:rsidRPr="00687589">
        <w:rPr>
          <w:rFonts w:ascii="Times New Roman" w:hAnsi="Times New Roman" w:cs="Times New Roman"/>
          <w:sz w:val="24"/>
          <w:szCs w:val="24"/>
        </w:rPr>
        <w:t xml:space="preserve"> and Steiner, motivation can be defined as "the inner s</w:t>
      </w:r>
      <w:r w:rsidR="000615A0" w:rsidRPr="00687589">
        <w:rPr>
          <w:rFonts w:ascii="Times New Roman" w:hAnsi="Times New Roman" w:cs="Times New Roman"/>
          <w:sz w:val="24"/>
          <w:szCs w:val="24"/>
        </w:rPr>
        <w:t xml:space="preserve">tate which activates, energies </w:t>
      </w:r>
      <w:r w:rsidRPr="00687589">
        <w:rPr>
          <w:rFonts w:ascii="Times New Roman" w:hAnsi="Times New Roman" w:cs="Times New Roman"/>
          <w:sz w:val="24"/>
          <w:szCs w:val="24"/>
        </w:rPr>
        <w:t>or moves and which also direct and channels the behavior of an ind</w:t>
      </w:r>
      <w:r w:rsidR="001569B2" w:rsidRPr="00687589">
        <w:rPr>
          <w:rFonts w:ascii="Times New Roman" w:hAnsi="Times New Roman" w:cs="Times New Roman"/>
          <w:sz w:val="24"/>
          <w:szCs w:val="24"/>
        </w:rPr>
        <w:t>ividual towards their goals" (</w:t>
      </w:r>
      <w:proofErr w:type="spellStart"/>
      <w:r w:rsidRPr="00687589">
        <w:rPr>
          <w:rFonts w:ascii="Times New Roman" w:hAnsi="Times New Roman" w:cs="Times New Roman"/>
          <w:sz w:val="24"/>
          <w:szCs w:val="24"/>
        </w:rPr>
        <w:t>Berleson</w:t>
      </w:r>
      <w:proofErr w:type="spellEnd"/>
      <w:r w:rsidRPr="00687589">
        <w:rPr>
          <w:rFonts w:ascii="Times New Roman" w:hAnsi="Times New Roman" w:cs="Times New Roman"/>
          <w:sz w:val="24"/>
          <w:szCs w:val="24"/>
        </w:rPr>
        <w:t xml:space="preserve"> and Steiner, 1964). </w:t>
      </w:r>
    </w:p>
    <w:p w:rsidR="00101E99" w:rsidRPr="00687589" w:rsidRDefault="00101E99" w:rsidP="00687589">
      <w:pPr>
        <w:autoSpaceDE w:val="0"/>
        <w:autoSpaceDN w:val="0"/>
        <w:adjustRightInd w:val="0"/>
        <w:spacing w:after="0" w:line="480" w:lineRule="auto"/>
        <w:jc w:val="both"/>
        <w:rPr>
          <w:rFonts w:ascii="Times New Roman" w:hAnsi="Times New Roman" w:cs="Times New Roman"/>
          <w:sz w:val="24"/>
          <w:szCs w:val="24"/>
        </w:rPr>
      </w:pPr>
      <w:r w:rsidRPr="00687589">
        <w:rPr>
          <w:rFonts w:ascii="Times New Roman" w:hAnsi="Times New Roman" w:cs="Times New Roman"/>
          <w:sz w:val="24"/>
          <w:szCs w:val="24"/>
        </w:rPr>
        <w:lastRenderedPageBreak/>
        <w:t>In order to become an entrepreneur, a person is required to identify its strengths and opportunities provided by the external environment. In this case, an important role is played by motivation in identifying the strengths of an individual to become strong leader on powerful entrepreneur due to which the person can face uncertainty and accept risk with a view to achieve pre-described objectives</w:t>
      </w:r>
      <w:r w:rsidR="001569B2" w:rsidRPr="00687589">
        <w:rPr>
          <w:rFonts w:ascii="Times New Roman" w:hAnsi="Times New Roman" w:cs="Times New Roman"/>
          <w:sz w:val="24"/>
          <w:szCs w:val="24"/>
        </w:rPr>
        <w:t xml:space="preserve"> (Engle, </w:t>
      </w:r>
      <w:proofErr w:type="spellStart"/>
      <w:r w:rsidR="001569B2" w:rsidRPr="00687589">
        <w:rPr>
          <w:rFonts w:ascii="Times New Roman" w:hAnsi="Times New Roman" w:cs="Times New Roman"/>
          <w:sz w:val="24"/>
          <w:szCs w:val="24"/>
        </w:rPr>
        <w:t>Schlaegel</w:t>
      </w:r>
      <w:proofErr w:type="spellEnd"/>
      <w:r w:rsidR="001569B2" w:rsidRPr="00687589">
        <w:rPr>
          <w:rFonts w:ascii="Times New Roman" w:hAnsi="Times New Roman" w:cs="Times New Roman"/>
          <w:sz w:val="24"/>
          <w:szCs w:val="24"/>
        </w:rPr>
        <w:t xml:space="preserve"> and </w:t>
      </w:r>
      <w:proofErr w:type="spellStart"/>
      <w:r w:rsidR="001569B2" w:rsidRPr="00687589">
        <w:rPr>
          <w:rFonts w:ascii="Times New Roman" w:hAnsi="Times New Roman" w:cs="Times New Roman"/>
          <w:sz w:val="24"/>
          <w:szCs w:val="24"/>
        </w:rPr>
        <w:t>Dimitriadi</w:t>
      </w:r>
      <w:proofErr w:type="spellEnd"/>
      <w:r w:rsidR="001569B2" w:rsidRPr="00687589">
        <w:rPr>
          <w:rFonts w:ascii="Times New Roman" w:hAnsi="Times New Roman" w:cs="Times New Roman"/>
          <w:sz w:val="24"/>
          <w:szCs w:val="24"/>
        </w:rPr>
        <w:t>, 2011)</w:t>
      </w:r>
      <w:r w:rsidRPr="00687589">
        <w:rPr>
          <w:rFonts w:ascii="Times New Roman" w:hAnsi="Times New Roman" w:cs="Times New Roman"/>
          <w:sz w:val="24"/>
          <w:szCs w:val="24"/>
        </w:rPr>
        <w:t xml:space="preserve">. An entrepreneur is made by motivation as it fulfills the high level needs of a person like esteem, recognition and self actualization. Different theories have been used for the purpose of explaining motivation as an influencing concept. It brings out the hidden talents and creativity in a person. It also contributes in the development of the society as well as the individual goals. The hierarchy theory of Maslow, require needs theory of David MC </w:t>
      </w:r>
      <w:proofErr w:type="spellStart"/>
      <w:r w:rsidRPr="00687589">
        <w:rPr>
          <w:rFonts w:ascii="Times New Roman" w:hAnsi="Times New Roman" w:cs="Times New Roman"/>
          <w:sz w:val="24"/>
          <w:szCs w:val="24"/>
        </w:rPr>
        <w:t>Clelland</w:t>
      </w:r>
      <w:proofErr w:type="spellEnd"/>
      <w:r w:rsidRPr="00687589">
        <w:rPr>
          <w:rFonts w:ascii="Times New Roman" w:hAnsi="Times New Roman" w:cs="Times New Roman"/>
          <w:sz w:val="24"/>
          <w:szCs w:val="24"/>
        </w:rPr>
        <w:t xml:space="preserve"> and the two factor theory of Hertzberg have established that motivation can provide energy, creativity, enthusiasm and efficiency for the purpose of achieving the desired objectives</w:t>
      </w:r>
      <w:r w:rsidR="001569B2" w:rsidRPr="00687589">
        <w:rPr>
          <w:rFonts w:ascii="Times New Roman" w:hAnsi="Times New Roman" w:cs="Times New Roman"/>
          <w:sz w:val="24"/>
          <w:szCs w:val="24"/>
        </w:rPr>
        <w:t xml:space="preserve"> (Douglas, 2013)</w:t>
      </w:r>
      <w:r w:rsidRPr="00687589">
        <w:rPr>
          <w:rFonts w:ascii="Times New Roman" w:hAnsi="Times New Roman" w:cs="Times New Roman"/>
          <w:sz w:val="24"/>
          <w:szCs w:val="24"/>
        </w:rPr>
        <w:t xml:space="preserve">. </w:t>
      </w:r>
    </w:p>
    <w:p w:rsidR="00101E99" w:rsidRPr="00687589" w:rsidRDefault="00101E99" w:rsidP="00687589">
      <w:pPr>
        <w:autoSpaceDE w:val="0"/>
        <w:autoSpaceDN w:val="0"/>
        <w:adjustRightInd w:val="0"/>
        <w:spacing w:after="0" w:line="480" w:lineRule="auto"/>
        <w:jc w:val="both"/>
        <w:rPr>
          <w:rFonts w:ascii="Times New Roman" w:hAnsi="Times New Roman" w:cs="Times New Roman"/>
          <w:sz w:val="24"/>
          <w:szCs w:val="24"/>
        </w:rPr>
      </w:pPr>
      <w:r w:rsidRPr="00687589">
        <w:rPr>
          <w:rFonts w:ascii="Times New Roman" w:hAnsi="Times New Roman" w:cs="Times New Roman"/>
          <w:sz w:val="24"/>
          <w:szCs w:val="24"/>
        </w:rPr>
        <w:t xml:space="preserve">Therefore it is said that motivation activates the inner strengths of a person in order to achieve a particular objective but there are several questions that may arise regarding this concept like why all persons cannot become leader or entrepreneurs even if all persons receive the same motivation in their </w:t>
      </w:r>
      <w:r w:rsidR="00BE41CE" w:rsidRPr="00687589">
        <w:rPr>
          <w:rFonts w:ascii="Times New Roman" w:hAnsi="Times New Roman" w:cs="Times New Roman"/>
          <w:sz w:val="24"/>
          <w:szCs w:val="24"/>
        </w:rPr>
        <w:t>lifetime.</w:t>
      </w:r>
      <w:r w:rsidRPr="00687589">
        <w:rPr>
          <w:rFonts w:ascii="Times New Roman" w:hAnsi="Times New Roman" w:cs="Times New Roman"/>
          <w:sz w:val="24"/>
          <w:szCs w:val="24"/>
        </w:rPr>
        <w:t xml:space="preserve"> Other questions related with this issue are, who can become effective motivators, is the extent of motivation determines the power of external behavior or what types of motivation can have impact on the behavior of person?  </w:t>
      </w:r>
    </w:p>
    <w:p w:rsidR="006359D9" w:rsidRPr="00687589" w:rsidRDefault="006359D9" w:rsidP="00687589">
      <w:pPr>
        <w:autoSpaceDE w:val="0"/>
        <w:autoSpaceDN w:val="0"/>
        <w:adjustRightInd w:val="0"/>
        <w:spacing w:after="0" w:line="480" w:lineRule="auto"/>
        <w:jc w:val="both"/>
        <w:rPr>
          <w:rFonts w:ascii="Times New Roman" w:hAnsi="Times New Roman" w:cs="Times New Roman"/>
          <w:sz w:val="24"/>
          <w:szCs w:val="24"/>
        </w:rPr>
      </w:pPr>
      <w:r w:rsidRPr="00687589">
        <w:rPr>
          <w:rFonts w:ascii="Times New Roman" w:hAnsi="Times New Roman" w:cs="Times New Roman"/>
          <w:sz w:val="24"/>
          <w:szCs w:val="24"/>
        </w:rPr>
        <w:t xml:space="preserve">Entrepreneurial motivation can be described as a psychological process. Under this process, </w:t>
      </w:r>
      <w:r w:rsidR="001569B2" w:rsidRPr="00687589">
        <w:rPr>
          <w:rFonts w:ascii="Times New Roman" w:hAnsi="Times New Roman" w:cs="Times New Roman"/>
          <w:sz w:val="24"/>
          <w:szCs w:val="24"/>
        </w:rPr>
        <w:t>all</w:t>
      </w:r>
      <w:r w:rsidRPr="00687589">
        <w:rPr>
          <w:rFonts w:ascii="Times New Roman" w:hAnsi="Times New Roman" w:cs="Times New Roman"/>
          <w:sz w:val="24"/>
          <w:szCs w:val="24"/>
        </w:rPr>
        <w:t xml:space="preserve"> motives may not be impacted with same intensity. It differs with the level of perception of various individuals and also the factors that are responsible for motivation. In some cases, even a single motive can influence a person to become powerful entrepreneur</w:t>
      </w:r>
      <w:r w:rsidR="001569B2" w:rsidRPr="00687589">
        <w:rPr>
          <w:rFonts w:ascii="Times New Roman" w:hAnsi="Times New Roman" w:cs="Times New Roman"/>
          <w:sz w:val="24"/>
          <w:szCs w:val="24"/>
        </w:rPr>
        <w:t xml:space="preserve"> (</w:t>
      </w:r>
      <w:proofErr w:type="spellStart"/>
      <w:r w:rsidR="001569B2" w:rsidRPr="00687589">
        <w:rPr>
          <w:rFonts w:ascii="Times New Roman" w:hAnsi="Times New Roman" w:cs="Times New Roman"/>
          <w:sz w:val="24"/>
          <w:szCs w:val="24"/>
        </w:rPr>
        <w:t>Degeorge</w:t>
      </w:r>
      <w:proofErr w:type="spellEnd"/>
      <w:r w:rsidR="001569B2" w:rsidRPr="00687589">
        <w:rPr>
          <w:rFonts w:ascii="Times New Roman" w:hAnsi="Times New Roman" w:cs="Times New Roman"/>
          <w:sz w:val="24"/>
          <w:szCs w:val="24"/>
        </w:rPr>
        <w:t xml:space="preserve"> and </w:t>
      </w:r>
      <w:proofErr w:type="spellStart"/>
      <w:r w:rsidR="001569B2" w:rsidRPr="00687589">
        <w:rPr>
          <w:rFonts w:ascii="Times New Roman" w:hAnsi="Times New Roman" w:cs="Times New Roman"/>
          <w:sz w:val="24"/>
          <w:szCs w:val="24"/>
        </w:rPr>
        <w:t>Fayolle</w:t>
      </w:r>
      <w:proofErr w:type="spellEnd"/>
      <w:r w:rsidR="001569B2" w:rsidRPr="00687589">
        <w:rPr>
          <w:rFonts w:ascii="Times New Roman" w:hAnsi="Times New Roman" w:cs="Times New Roman"/>
          <w:sz w:val="24"/>
          <w:szCs w:val="24"/>
        </w:rPr>
        <w:t>, 2008)</w:t>
      </w:r>
      <w:r w:rsidRPr="00687589">
        <w:rPr>
          <w:rFonts w:ascii="Times New Roman" w:hAnsi="Times New Roman" w:cs="Times New Roman"/>
          <w:sz w:val="24"/>
          <w:szCs w:val="24"/>
        </w:rPr>
        <w:t xml:space="preserve">. </w:t>
      </w:r>
    </w:p>
    <w:p w:rsidR="006359D9" w:rsidRPr="00687589" w:rsidRDefault="006359D9" w:rsidP="00687589">
      <w:pPr>
        <w:autoSpaceDE w:val="0"/>
        <w:autoSpaceDN w:val="0"/>
        <w:adjustRightInd w:val="0"/>
        <w:spacing w:after="0" w:line="480" w:lineRule="auto"/>
        <w:jc w:val="both"/>
        <w:rPr>
          <w:rFonts w:ascii="Times New Roman" w:hAnsi="Times New Roman" w:cs="Times New Roman"/>
          <w:sz w:val="24"/>
          <w:szCs w:val="24"/>
        </w:rPr>
      </w:pPr>
      <w:r w:rsidRPr="00687589">
        <w:rPr>
          <w:rFonts w:ascii="Times New Roman" w:hAnsi="Times New Roman" w:cs="Times New Roman"/>
          <w:sz w:val="24"/>
          <w:szCs w:val="24"/>
        </w:rPr>
        <w:lastRenderedPageBreak/>
        <w:t>It is not possible to see motivation because it is internal to a person. However, it is externalized through behavior. Motivation activates a person to move towards the achievement of his or her goal. It is possible that a single motive may result in different behaviors. A person having a single motive or desire to earn prestige and society may move in the direction of achieving additional education and training or joining politics or may join identical groups and also change outward appearance. At the same time, different motives may also result in single behavior. Therefore it is possible that single behavior may be the result of several different motives. For example, in case a person purchases a car, such behavior may be the result of different motives like to be respectable, to look attractive, to gain acceptance from similar group of persons, and so on. At this point, it is worth mentioning that motives can emerge and then disappear like tides. Therefore, a particular motive that has emerged at a particular point of time may not be present with the same intensity at the other point of time</w:t>
      </w:r>
      <w:r w:rsidR="001569B2" w:rsidRPr="00687589">
        <w:rPr>
          <w:rFonts w:ascii="Times New Roman" w:hAnsi="Times New Roman" w:cs="Times New Roman"/>
          <w:sz w:val="24"/>
          <w:szCs w:val="24"/>
        </w:rPr>
        <w:t xml:space="preserve"> (De </w:t>
      </w:r>
      <w:proofErr w:type="spellStart"/>
      <w:r w:rsidR="001569B2" w:rsidRPr="00687589">
        <w:rPr>
          <w:rFonts w:ascii="Times New Roman" w:hAnsi="Times New Roman" w:cs="Times New Roman"/>
          <w:sz w:val="24"/>
          <w:szCs w:val="24"/>
        </w:rPr>
        <w:t>Clercq</w:t>
      </w:r>
      <w:proofErr w:type="spellEnd"/>
      <w:r w:rsidR="001569B2" w:rsidRPr="00687589">
        <w:rPr>
          <w:rFonts w:ascii="Times New Roman" w:hAnsi="Times New Roman" w:cs="Times New Roman"/>
          <w:sz w:val="24"/>
          <w:szCs w:val="24"/>
        </w:rPr>
        <w:t>, Honig and Martin, 2013)</w:t>
      </w:r>
      <w:r w:rsidRPr="00687589">
        <w:rPr>
          <w:rFonts w:ascii="Times New Roman" w:hAnsi="Times New Roman" w:cs="Times New Roman"/>
          <w:sz w:val="24"/>
          <w:szCs w:val="24"/>
        </w:rPr>
        <w:t xml:space="preserve">. For example, an entrepreneur may be highly anxious to maximize the profits during the initial age but later on the same entrepreneur may turn his attention to words other higher things like contradicting for philanthropic purposes in social health and education after the person has started making sufficient profits. The environment of a person at a given point of time may either result in triggering or suppressing our motives. Almost all of us have experienced environmental situation where the intensity of the hunger picked up when we got the smell of delicious food. Therefore, a person may be willing to achieve excellent performance in the examination, but at the same time, the person may also be sensitive to being shunned and disliked by his fellow classmates. In case the person performs really too well and receives much appreciation and praise from the teachers. Therefore, it clearly indicates that there are several forces, differing in intent and </w:t>
      </w:r>
      <w:r w:rsidR="00562893" w:rsidRPr="00687589">
        <w:rPr>
          <w:rFonts w:ascii="Times New Roman" w:hAnsi="Times New Roman" w:cs="Times New Roman"/>
          <w:sz w:val="24"/>
          <w:szCs w:val="24"/>
        </w:rPr>
        <w:t>direction that</w:t>
      </w:r>
      <w:r w:rsidRPr="00687589">
        <w:rPr>
          <w:rFonts w:ascii="Times New Roman" w:hAnsi="Times New Roman" w:cs="Times New Roman"/>
          <w:sz w:val="24"/>
          <w:szCs w:val="24"/>
        </w:rPr>
        <w:t xml:space="preserve"> result in human behavior</w:t>
      </w:r>
      <w:r w:rsidR="001569B2" w:rsidRPr="00687589">
        <w:rPr>
          <w:rFonts w:ascii="Times New Roman" w:hAnsi="Times New Roman" w:cs="Times New Roman"/>
          <w:sz w:val="24"/>
          <w:szCs w:val="24"/>
        </w:rPr>
        <w:t xml:space="preserve"> (Davey, </w:t>
      </w:r>
      <w:proofErr w:type="spellStart"/>
      <w:r w:rsidR="001569B2" w:rsidRPr="00687589">
        <w:rPr>
          <w:rFonts w:ascii="Times New Roman" w:hAnsi="Times New Roman" w:cs="Times New Roman"/>
          <w:sz w:val="24"/>
          <w:szCs w:val="24"/>
        </w:rPr>
        <w:t>Plewa</w:t>
      </w:r>
      <w:proofErr w:type="spellEnd"/>
      <w:r w:rsidR="001569B2" w:rsidRPr="00687589">
        <w:rPr>
          <w:rFonts w:ascii="Times New Roman" w:hAnsi="Times New Roman" w:cs="Times New Roman"/>
          <w:sz w:val="24"/>
          <w:szCs w:val="24"/>
        </w:rPr>
        <w:t xml:space="preserve"> and </w:t>
      </w:r>
      <w:proofErr w:type="spellStart"/>
      <w:r w:rsidR="001569B2" w:rsidRPr="00687589">
        <w:rPr>
          <w:rFonts w:ascii="Times New Roman" w:hAnsi="Times New Roman" w:cs="Times New Roman"/>
          <w:sz w:val="24"/>
          <w:szCs w:val="24"/>
        </w:rPr>
        <w:t>Struwig</w:t>
      </w:r>
      <w:proofErr w:type="spellEnd"/>
      <w:r w:rsidR="001569B2" w:rsidRPr="00687589">
        <w:rPr>
          <w:rFonts w:ascii="Times New Roman" w:hAnsi="Times New Roman" w:cs="Times New Roman"/>
          <w:sz w:val="24"/>
          <w:szCs w:val="24"/>
        </w:rPr>
        <w:t>, 2011)</w:t>
      </w:r>
      <w:r w:rsidRPr="00687589">
        <w:rPr>
          <w:rFonts w:ascii="Times New Roman" w:hAnsi="Times New Roman" w:cs="Times New Roman"/>
          <w:sz w:val="24"/>
          <w:szCs w:val="24"/>
        </w:rPr>
        <w:t>.</w:t>
      </w:r>
    </w:p>
    <w:p w:rsidR="00040E3D" w:rsidRPr="00687589" w:rsidRDefault="00040E3D" w:rsidP="00687589">
      <w:pPr>
        <w:autoSpaceDE w:val="0"/>
        <w:autoSpaceDN w:val="0"/>
        <w:adjustRightInd w:val="0"/>
        <w:spacing w:after="0" w:line="480" w:lineRule="auto"/>
        <w:jc w:val="both"/>
        <w:rPr>
          <w:rFonts w:ascii="Times New Roman" w:hAnsi="Times New Roman" w:cs="Times New Roman"/>
          <w:sz w:val="24"/>
          <w:szCs w:val="24"/>
        </w:rPr>
      </w:pPr>
      <w:r w:rsidRPr="00687589">
        <w:rPr>
          <w:rFonts w:ascii="Times New Roman" w:hAnsi="Times New Roman" w:cs="Times New Roman"/>
          <w:sz w:val="24"/>
          <w:szCs w:val="24"/>
        </w:rPr>
        <w:lastRenderedPageBreak/>
        <w:t xml:space="preserve">Entrepreneurial motivation can be described as a psychological process. In this process all motives may not impact with the same intensity. It differs with the perception level of a particular person and also the factors that are responsible for motivation. These motives may be the result of different factors, including the internal factors and external factors. </w:t>
      </w:r>
    </w:p>
    <w:p w:rsidR="00ED354B" w:rsidRDefault="00ED354B" w:rsidP="00687589">
      <w:pPr>
        <w:autoSpaceDE w:val="0"/>
        <w:autoSpaceDN w:val="0"/>
        <w:adjustRightInd w:val="0"/>
        <w:spacing w:after="0" w:line="480" w:lineRule="auto"/>
        <w:jc w:val="both"/>
        <w:rPr>
          <w:rFonts w:ascii="Times New Roman" w:hAnsi="Times New Roman" w:cs="Times New Roman"/>
          <w:b/>
          <w:sz w:val="28"/>
          <w:szCs w:val="24"/>
          <w:u w:val="single"/>
        </w:rPr>
      </w:pPr>
    </w:p>
    <w:p w:rsidR="00040E3D" w:rsidRPr="00CB645B" w:rsidRDefault="00040E3D" w:rsidP="00687589">
      <w:pPr>
        <w:autoSpaceDE w:val="0"/>
        <w:autoSpaceDN w:val="0"/>
        <w:adjustRightInd w:val="0"/>
        <w:spacing w:after="0" w:line="480" w:lineRule="auto"/>
        <w:jc w:val="both"/>
        <w:rPr>
          <w:rFonts w:ascii="Times New Roman" w:hAnsi="Times New Roman" w:cs="Times New Roman"/>
          <w:b/>
          <w:sz w:val="28"/>
          <w:szCs w:val="24"/>
          <w:u w:val="single"/>
        </w:rPr>
      </w:pPr>
      <w:r w:rsidRPr="00CB645B">
        <w:rPr>
          <w:rFonts w:ascii="Times New Roman" w:hAnsi="Times New Roman" w:cs="Times New Roman"/>
          <w:b/>
          <w:sz w:val="28"/>
          <w:szCs w:val="24"/>
          <w:u w:val="single"/>
        </w:rPr>
        <w:t>Internal factors</w:t>
      </w:r>
    </w:p>
    <w:p w:rsidR="00040E3D" w:rsidRPr="00687589" w:rsidRDefault="00040E3D" w:rsidP="00687589">
      <w:pPr>
        <w:autoSpaceDE w:val="0"/>
        <w:autoSpaceDN w:val="0"/>
        <w:adjustRightInd w:val="0"/>
        <w:spacing w:after="0" w:line="480" w:lineRule="auto"/>
        <w:jc w:val="both"/>
        <w:rPr>
          <w:rFonts w:ascii="Times New Roman" w:hAnsi="Times New Roman" w:cs="Times New Roman"/>
          <w:sz w:val="24"/>
          <w:szCs w:val="24"/>
        </w:rPr>
      </w:pPr>
      <w:r w:rsidRPr="00CB645B">
        <w:rPr>
          <w:rFonts w:ascii="Times New Roman" w:hAnsi="Times New Roman" w:cs="Times New Roman"/>
          <w:b/>
          <w:sz w:val="24"/>
          <w:szCs w:val="24"/>
        </w:rPr>
        <w:t>Need for self actualization</w:t>
      </w:r>
      <w:r w:rsidRPr="00687589">
        <w:rPr>
          <w:rFonts w:ascii="Times New Roman" w:hAnsi="Times New Roman" w:cs="Times New Roman"/>
          <w:sz w:val="24"/>
          <w:szCs w:val="24"/>
        </w:rPr>
        <w:t xml:space="preserve">: Maslow has explained this factor. The needs that are at the top level refer to the desire for self-fulfillment. Due to the need for self-fulfillment and freedom, individuals or the employees of an organization turn into powerful leaders or entrepreneurs. </w:t>
      </w:r>
    </w:p>
    <w:p w:rsidR="00040E3D" w:rsidRPr="00687589" w:rsidRDefault="00040E3D" w:rsidP="00687589">
      <w:pPr>
        <w:autoSpaceDE w:val="0"/>
        <w:autoSpaceDN w:val="0"/>
        <w:adjustRightInd w:val="0"/>
        <w:spacing w:after="0" w:line="480" w:lineRule="auto"/>
        <w:jc w:val="both"/>
        <w:rPr>
          <w:rFonts w:ascii="Times New Roman" w:hAnsi="Times New Roman" w:cs="Times New Roman"/>
          <w:sz w:val="24"/>
          <w:szCs w:val="24"/>
        </w:rPr>
      </w:pPr>
      <w:r w:rsidRPr="00CB645B">
        <w:rPr>
          <w:rFonts w:ascii="Times New Roman" w:hAnsi="Times New Roman" w:cs="Times New Roman"/>
          <w:b/>
          <w:sz w:val="24"/>
          <w:szCs w:val="24"/>
        </w:rPr>
        <w:t>Optimism</w:t>
      </w:r>
      <w:r w:rsidRPr="00687589">
        <w:rPr>
          <w:rFonts w:ascii="Times New Roman" w:hAnsi="Times New Roman" w:cs="Times New Roman"/>
          <w:sz w:val="24"/>
          <w:szCs w:val="24"/>
        </w:rPr>
        <w:t>: The persons who have positive mindset received motivation by finding out the opportunities in critical situations also. Therefore, positive perception and attitude motivate a person to work for the best even in tough and unfavorable situations.</w:t>
      </w:r>
    </w:p>
    <w:p w:rsidR="00040E3D" w:rsidRPr="00687589" w:rsidRDefault="00040E3D" w:rsidP="00687589">
      <w:pPr>
        <w:autoSpaceDE w:val="0"/>
        <w:autoSpaceDN w:val="0"/>
        <w:adjustRightInd w:val="0"/>
        <w:spacing w:after="0" w:line="480" w:lineRule="auto"/>
        <w:jc w:val="both"/>
        <w:rPr>
          <w:rFonts w:ascii="Times New Roman" w:hAnsi="Times New Roman" w:cs="Times New Roman"/>
          <w:sz w:val="24"/>
          <w:szCs w:val="24"/>
        </w:rPr>
      </w:pPr>
      <w:r w:rsidRPr="00CB645B">
        <w:rPr>
          <w:rFonts w:ascii="Times New Roman" w:hAnsi="Times New Roman" w:cs="Times New Roman"/>
          <w:b/>
          <w:sz w:val="24"/>
          <w:szCs w:val="24"/>
        </w:rPr>
        <w:t>Positive attitude</w:t>
      </w:r>
      <w:r w:rsidRPr="00687589">
        <w:rPr>
          <w:rFonts w:ascii="Times New Roman" w:hAnsi="Times New Roman" w:cs="Times New Roman"/>
          <w:sz w:val="24"/>
          <w:szCs w:val="24"/>
        </w:rPr>
        <w:t>: it is the most important factor to have positive attitude as it motivates a person to become a successful entrepreneur. By developing a habit of positive attitude, a person may result in developing constructive thinking. It also motivates the persons in becoming powerful entrepreneur and in this way, with positive attitude they can establish how valuable they are</w:t>
      </w:r>
      <w:r w:rsidR="001569B2" w:rsidRPr="00687589">
        <w:rPr>
          <w:rFonts w:ascii="Times New Roman" w:hAnsi="Times New Roman" w:cs="Times New Roman"/>
          <w:sz w:val="24"/>
          <w:szCs w:val="24"/>
        </w:rPr>
        <w:t xml:space="preserve"> (Choo and Wong, 2006)</w:t>
      </w:r>
      <w:r w:rsidRPr="00687589">
        <w:rPr>
          <w:rFonts w:ascii="Times New Roman" w:hAnsi="Times New Roman" w:cs="Times New Roman"/>
          <w:sz w:val="24"/>
          <w:szCs w:val="24"/>
        </w:rPr>
        <w:t xml:space="preserve">. </w:t>
      </w:r>
    </w:p>
    <w:p w:rsidR="00040E3D" w:rsidRPr="00687589" w:rsidRDefault="00040E3D" w:rsidP="00687589">
      <w:pPr>
        <w:autoSpaceDE w:val="0"/>
        <w:autoSpaceDN w:val="0"/>
        <w:adjustRightInd w:val="0"/>
        <w:spacing w:after="0" w:line="480" w:lineRule="auto"/>
        <w:jc w:val="both"/>
        <w:rPr>
          <w:rFonts w:ascii="Times New Roman" w:hAnsi="Times New Roman" w:cs="Times New Roman"/>
          <w:sz w:val="24"/>
          <w:szCs w:val="24"/>
        </w:rPr>
      </w:pPr>
      <w:r w:rsidRPr="00CB645B">
        <w:rPr>
          <w:rFonts w:ascii="Times New Roman" w:hAnsi="Times New Roman" w:cs="Times New Roman"/>
          <w:b/>
          <w:sz w:val="24"/>
          <w:szCs w:val="24"/>
        </w:rPr>
        <w:t>Self-motivation</w:t>
      </w:r>
      <w:r w:rsidRPr="00687589">
        <w:rPr>
          <w:rFonts w:ascii="Times New Roman" w:hAnsi="Times New Roman" w:cs="Times New Roman"/>
          <w:sz w:val="24"/>
          <w:szCs w:val="24"/>
        </w:rPr>
        <w:t>: it has been seen there generally the powerful and successful entrepreneurs are self-motivated. In this way, they become successful in achieving the desired objectives by motivating themselves. There are a lot of persons who have ideas, but they are not successful in putting these ideas into business development. On the other hand, it is easy for self-motivated person's to take decisions that can implement these ideas.</w:t>
      </w:r>
    </w:p>
    <w:p w:rsidR="00040E3D" w:rsidRPr="00687589" w:rsidRDefault="00040E3D" w:rsidP="00687589">
      <w:pPr>
        <w:autoSpaceDE w:val="0"/>
        <w:autoSpaceDN w:val="0"/>
        <w:adjustRightInd w:val="0"/>
        <w:spacing w:after="0" w:line="480" w:lineRule="auto"/>
        <w:jc w:val="both"/>
        <w:rPr>
          <w:rFonts w:ascii="Times New Roman" w:hAnsi="Times New Roman" w:cs="Times New Roman"/>
          <w:sz w:val="24"/>
          <w:szCs w:val="24"/>
        </w:rPr>
      </w:pPr>
      <w:r w:rsidRPr="00CB645B">
        <w:rPr>
          <w:rFonts w:ascii="Times New Roman" w:hAnsi="Times New Roman" w:cs="Times New Roman"/>
          <w:b/>
          <w:sz w:val="24"/>
          <w:szCs w:val="24"/>
        </w:rPr>
        <w:lastRenderedPageBreak/>
        <w:t>Enthusiasm</w:t>
      </w:r>
      <w:r w:rsidRPr="00687589">
        <w:rPr>
          <w:rFonts w:ascii="Times New Roman" w:hAnsi="Times New Roman" w:cs="Times New Roman"/>
          <w:sz w:val="24"/>
          <w:szCs w:val="24"/>
        </w:rPr>
        <w:t>: enthusiasm motivates a person in finding better solutions. In the end, enthusiasm also stabilizes the ideas and makes the persons become innovators and creators and ultimately turn into successful entrepreneurs</w:t>
      </w:r>
      <w:r w:rsidR="001569B2" w:rsidRPr="00687589">
        <w:rPr>
          <w:rFonts w:ascii="Times New Roman" w:hAnsi="Times New Roman" w:cs="Times New Roman"/>
          <w:sz w:val="24"/>
          <w:szCs w:val="24"/>
        </w:rPr>
        <w:t xml:space="preserve"> (</w:t>
      </w:r>
      <w:proofErr w:type="spellStart"/>
      <w:r w:rsidR="001569B2" w:rsidRPr="00687589">
        <w:rPr>
          <w:rFonts w:ascii="Times New Roman" w:hAnsi="Times New Roman" w:cs="Times New Roman"/>
          <w:sz w:val="24"/>
          <w:szCs w:val="24"/>
        </w:rPr>
        <w:t>Carsrud</w:t>
      </w:r>
      <w:proofErr w:type="spellEnd"/>
      <w:r w:rsidR="001569B2" w:rsidRPr="00687589">
        <w:rPr>
          <w:rFonts w:ascii="Times New Roman" w:hAnsi="Times New Roman" w:cs="Times New Roman"/>
          <w:sz w:val="24"/>
          <w:szCs w:val="24"/>
        </w:rPr>
        <w:t xml:space="preserve"> and </w:t>
      </w:r>
      <w:proofErr w:type="spellStart"/>
      <w:r w:rsidR="001569B2" w:rsidRPr="00687589">
        <w:rPr>
          <w:rFonts w:ascii="Times New Roman" w:hAnsi="Times New Roman" w:cs="Times New Roman"/>
          <w:sz w:val="24"/>
          <w:szCs w:val="24"/>
        </w:rPr>
        <w:t>Brännback</w:t>
      </w:r>
      <w:proofErr w:type="spellEnd"/>
      <w:r w:rsidR="001569B2" w:rsidRPr="00687589">
        <w:rPr>
          <w:rFonts w:ascii="Times New Roman" w:hAnsi="Times New Roman" w:cs="Times New Roman"/>
          <w:sz w:val="24"/>
          <w:szCs w:val="24"/>
        </w:rPr>
        <w:t>, 2011)</w:t>
      </w:r>
      <w:r w:rsidRPr="00687589">
        <w:rPr>
          <w:rFonts w:ascii="Times New Roman" w:hAnsi="Times New Roman" w:cs="Times New Roman"/>
          <w:sz w:val="24"/>
          <w:szCs w:val="24"/>
        </w:rPr>
        <w:t xml:space="preserve">. </w:t>
      </w:r>
    </w:p>
    <w:p w:rsidR="00040E3D" w:rsidRPr="00687589" w:rsidRDefault="00040E3D" w:rsidP="00687589">
      <w:pPr>
        <w:autoSpaceDE w:val="0"/>
        <w:autoSpaceDN w:val="0"/>
        <w:adjustRightInd w:val="0"/>
        <w:spacing w:after="0" w:line="480" w:lineRule="auto"/>
        <w:jc w:val="both"/>
        <w:rPr>
          <w:rFonts w:ascii="Times New Roman" w:hAnsi="Times New Roman" w:cs="Times New Roman"/>
          <w:sz w:val="24"/>
          <w:szCs w:val="24"/>
        </w:rPr>
      </w:pPr>
      <w:r w:rsidRPr="00CB645B">
        <w:rPr>
          <w:rFonts w:ascii="Times New Roman" w:hAnsi="Times New Roman" w:cs="Times New Roman"/>
          <w:b/>
          <w:sz w:val="24"/>
          <w:szCs w:val="24"/>
        </w:rPr>
        <w:t>Commitment</w:t>
      </w:r>
      <w:r w:rsidRPr="00687589">
        <w:rPr>
          <w:rFonts w:ascii="Times New Roman" w:hAnsi="Times New Roman" w:cs="Times New Roman"/>
          <w:sz w:val="24"/>
          <w:szCs w:val="24"/>
        </w:rPr>
        <w:t>: It is very important to have commitment for the goal in order to achieve su</w:t>
      </w:r>
      <w:r w:rsidR="00995179" w:rsidRPr="00687589">
        <w:rPr>
          <w:rFonts w:ascii="Times New Roman" w:hAnsi="Times New Roman" w:cs="Times New Roman"/>
          <w:sz w:val="24"/>
          <w:szCs w:val="24"/>
        </w:rPr>
        <w:t>ccess. Commitment motivates the entrepreneurs</w:t>
      </w:r>
      <w:r w:rsidRPr="00687589">
        <w:rPr>
          <w:rFonts w:ascii="Times New Roman" w:hAnsi="Times New Roman" w:cs="Times New Roman"/>
          <w:sz w:val="24"/>
          <w:szCs w:val="24"/>
        </w:rPr>
        <w:t xml:space="preserve"> by inspiring and creating emotional attachment in favor of the desired objective. </w:t>
      </w:r>
    </w:p>
    <w:p w:rsidR="00040E3D" w:rsidRPr="00687589" w:rsidRDefault="00040E3D" w:rsidP="00687589">
      <w:pPr>
        <w:autoSpaceDE w:val="0"/>
        <w:autoSpaceDN w:val="0"/>
        <w:adjustRightInd w:val="0"/>
        <w:spacing w:after="0" w:line="480" w:lineRule="auto"/>
        <w:jc w:val="both"/>
        <w:rPr>
          <w:rFonts w:ascii="Times New Roman" w:hAnsi="Times New Roman" w:cs="Times New Roman"/>
          <w:sz w:val="24"/>
          <w:szCs w:val="24"/>
        </w:rPr>
      </w:pPr>
      <w:r w:rsidRPr="00CB645B">
        <w:rPr>
          <w:rFonts w:ascii="Times New Roman" w:hAnsi="Times New Roman" w:cs="Times New Roman"/>
          <w:b/>
          <w:sz w:val="24"/>
          <w:szCs w:val="24"/>
        </w:rPr>
        <w:t>Education</w:t>
      </w:r>
      <w:r w:rsidRPr="00687589">
        <w:rPr>
          <w:rFonts w:ascii="Times New Roman" w:hAnsi="Times New Roman" w:cs="Times New Roman"/>
          <w:sz w:val="24"/>
          <w:szCs w:val="24"/>
        </w:rPr>
        <w:t>: it is the most significant factor as it motivates an individual to create an</w:t>
      </w:r>
      <w:r w:rsidR="00995179" w:rsidRPr="00687589">
        <w:rPr>
          <w:rFonts w:ascii="Times New Roman" w:hAnsi="Times New Roman" w:cs="Times New Roman"/>
          <w:sz w:val="24"/>
          <w:szCs w:val="24"/>
        </w:rPr>
        <w:t>d</w:t>
      </w:r>
      <w:r w:rsidRPr="00687589">
        <w:rPr>
          <w:rFonts w:ascii="Times New Roman" w:hAnsi="Times New Roman" w:cs="Times New Roman"/>
          <w:sz w:val="24"/>
          <w:szCs w:val="24"/>
        </w:rPr>
        <w:t xml:space="preserve"> innovate new products. This in turn results in the establishment of a new business venture or an organization. The knowledge that has been collected in the course of time and the innate skills</w:t>
      </w:r>
      <w:r w:rsidR="00995179" w:rsidRPr="00687589">
        <w:rPr>
          <w:rFonts w:ascii="Times New Roman" w:hAnsi="Times New Roman" w:cs="Times New Roman"/>
          <w:sz w:val="24"/>
          <w:szCs w:val="24"/>
        </w:rPr>
        <w:t xml:space="preserve"> h</w:t>
      </w:r>
      <w:r w:rsidRPr="00687589">
        <w:rPr>
          <w:rFonts w:ascii="Times New Roman" w:hAnsi="Times New Roman" w:cs="Times New Roman"/>
          <w:sz w:val="24"/>
          <w:szCs w:val="24"/>
        </w:rPr>
        <w:t>ighly motivate</w:t>
      </w:r>
      <w:r w:rsidR="00995179" w:rsidRPr="00687589">
        <w:rPr>
          <w:rFonts w:ascii="Times New Roman" w:hAnsi="Times New Roman" w:cs="Times New Roman"/>
          <w:sz w:val="24"/>
          <w:szCs w:val="24"/>
        </w:rPr>
        <w:t xml:space="preserve"> </w:t>
      </w:r>
      <w:r w:rsidRPr="00687589">
        <w:rPr>
          <w:rFonts w:ascii="Times New Roman" w:hAnsi="Times New Roman" w:cs="Times New Roman"/>
          <w:sz w:val="24"/>
          <w:szCs w:val="24"/>
        </w:rPr>
        <w:t xml:space="preserve">person to become successful entrepreneur. </w:t>
      </w:r>
    </w:p>
    <w:p w:rsidR="00040E3D" w:rsidRPr="00687589" w:rsidRDefault="00040E3D" w:rsidP="00687589">
      <w:pPr>
        <w:autoSpaceDE w:val="0"/>
        <w:autoSpaceDN w:val="0"/>
        <w:adjustRightInd w:val="0"/>
        <w:spacing w:after="0" w:line="480" w:lineRule="auto"/>
        <w:jc w:val="both"/>
        <w:rPr>
          <w:rFonts w:ascii="Times New Roman" w:hAnsi="Times New Roman" w:cs="Times New Roman"/>
          <w:sz w:val="24"/>
          <w:szCs w:val="24"/>
        </w:rPr>
      </w:pPr>
      <w:r w:rsidRPr="00CB645B">
        <w:rPr>
          <w:rFonts w:ascii="Times New Roman" w:hAnsi="Times New Roman" w:cs="Times New Roman"/>
          <w:b/>
          <w:sz w:val="24"/>
          <w:szCs w:val="24"/>
        </w:rPr>
        <w:t>Background</w:t>
      </w:r>
      <w:r w:rsidRPr="00687589">
        <w:rPr>
          <w:rFonts w:ascii="Times New Roman" w:hAnsi="Times New Roman" w:cs="Times New Roman"/>
          <w:sz w:val="24"/>
          <w:szCs w:val="24"/>
        </w:rPr>
        <w:t>: family background, the experience of a person in the job or occupational background also motivates a person to become an entrepreneur. Previously, if a person has entrepreneurial background, it provides a clear path to such person in order to become a powerful and successful entrepreneur</w:t>
      </w:r>
      <w:r w:rsidR="001569B2" w:rsidRPr="00687589">
        <w:rPr>
          <w:rFonts w:ascii="Times New Roman" w:hAnsi="Times New Roman" w:cs="Times New Roman"/>
          <w:sz w:val="24"/>
          <w:szCs w:val="24"/>
        </w:rPr>
        <w:t xml:space="preserve"> (Carey, Flanagan and Palmer, 2010)</w:t>
      </w:r>
      <w:r w:rsidRPr="00687589">
        <w:rPr>
          <w:rFonts w:ascii="Times New Roman" w:hAnsi="Times New Roman" w:cs="Times New Roman"/>
          <w:sz w:val="24"/>
          <w:szCs w:val="24"/>
        </w:rPr>
        <w:t xml:space="preserve">. </w:t>
      </w:r>
    </w:p>
    <w:p w:rsidR="00040E3D" w:rsidRPr="00687589" w:rsidRDefault="00040E3D" w:rsidP="00687589">
      <w:pPr>
        <w:autoSpaceDE w:val="0"/>
        <w:autoSpaceDN w:val="0"/>
        <w:adjustRightInd w:val="0"/>
        <w:spacing w:after="0" w:line="480" w:lineRule="auto"/>
        <w:jc w:val="both"/>
        <w:rPr>
          <w:rFonts w:ascii="Times New Roman" w:hAnsi="Times New Roman" w:cs="Times New Roman"/>
          <w:sz w:val="24"/>
          <w:szCs w:val="24"/>
        </w:rPr>
      </w:pPr>
      <w:r w:rsidRPr="00CB645B">
        <w:rPr>
          <w:rFonts w:ascii="Times New Roman" w:hAnsi="Times New Roman" w:cs="Times New Roman"/>
          <w:b/>
          <w:sz w:val="24"/>
          <w:szCs w:val="24"/>
        </w:rPr>
        <w:t>Financial background</w:t>
      </w:r>
      <w:r w:rsidRPr="00687589">
        <w:rPr>
          <w:rFonts w:ascii="Times New Roman" w:hAnsi="Times New Roman" w:cs="Times New Roman"/>
          <w:sz w:val="24"/>
          <w:szCs w:val="24"/>
        </w:rPr>
        <w:t>: finance is among the scarce resources, but it enables and motivates an individual to become an entrepreneur. Money can achieve several things and it is an important factor in deciding the status and development of a person. In this way, having strong financial background makes it easy to start a business</w:t>
      </w:r>
      <w:r w:rsidR="001569B2" w:rsidRPr="00687589">
        <w:rPr>
          <w:rFonts w:ascii="Times New Roman" w:hAnsi="Times New Roman" w:cs="Times New Roman"/>
          <w:sz w:val="24"/>
          <w:szCs w:val="24"/>
        </w:rPr>
        <w:t xml:space="preserve"> (</w:t>
      </w:r>
      <w:proofErr w:type="spellStart"/>
      <w:r w:rsidR="001569B2" w:rsidRPr="00687589">
        <w:rPr>
          <w:rFonts w:ascii="Times New Roman" w:hAnsi="Times New Roman" w:cs="Times New Roman"/>
          <w:sz w:val="24"/>
          <w:szCs w:val="24"/>
        </w:rPr>
        <w:t>Brandstätter</w:t>
      </w:r>
      <w:proofErr w:type="spellEnd"/>
      <w:r w:rsidR="001569B2" w:rsidRPr="00687589">
        <w:rPr>
          <w:rFonts w:ascii="Times New Roman" w:hAnsi="Times New Roman" w:cs="Times New Roman"/>
          <w:sz w:val="24"/>
          <w:szCs w:val="24"/>
        </w:rPr>
        <w:t>, 2011)</w:t>
      </w:r>
      <w:r w:rsidRPr="00687589">
        <w:rPr>
          <w:rFonts w:ascii="Times New Roman" w:hAnsi="Times New Roman" w:cs="Times New Roman"/>
          <w:sz w:val="24"/>
          <w:szCs w:val="24"/>
        </w:rPr>
        <w:t xml:space="preserve">. </w:t>
      </w:r>
    </w:p>
    <w:p w:rsidR="00730B77" w:rsidRPr="00CB645B" w:rsidRDefault="00730B77" w:rsidP="00687589">
      <w:pPr>
        <w:autoSpaceDE w:val="0"/>
        <w:autoSpaceDN w:val="0"/>
        <w:adjustRightInd w:val="0"/>
        <w:spacing w:after="0" w:line="480" w:lineRule="auto"/>
        <w:jc w:val="both"/>
        <w:rPr>
          <w:rFonts w:ascii="Times New Roman" w:hAnsi="Times New Roman" w:cs="Times New Roman"/>
          <w:b/>
          <w:sz w:val="28"/>
          <w:szCs w:val="24"/>
          <w:u w:val="single"/>
        </w:rPr>
      </w:pPr>
      <w:r w:rsidRPr="00CB645B">
        <w:rPr>
          <w:rFonts w:ascii="Times New Roman" w:hAnsi="Times New Roman" w:cs="Times New Roman"/>
          <w:b/>
          <w:sz w:val="28"/>
          <w:szCs w:val="24"/>
          <w:u w:val="single"/>
        </w:rPr>
        <w:t>External factors</w:t>
      </w:r>
    </w:p>
    <w:p w:rsidR="008B54BF" w:rsidRPr="00687589" w:rsidRDefault="008B54BF" w:rsidP="00687589">
      <w:pPr>
        <w:autoSpaceDE w:val="0"/>
        <w:autoSpaceDN w:val="0"/>
        <w:adjustRightInd w:val="0"/>
        <w:spacing w:after="0" w:line="480" w:lineRule="auto"/>
        <w:jc w:val="both"/>
        <w:rPr>
          <w:rFonts w:ascii="Times New Roman" w:hAnsi="Times New Roman" w:cs="Times New Roman"/>
          <w:sz w:val="24"/>
          <w:szCs w:val="24"/>
        </w:rPr>
      </w:pPr>
      <w:r w:rsidRPr="00687589">
        <w:rPr>
          <w:rFonts w:ascii="Times New Roman" w:hAnsi="Times New Roman" w:cs="Times New Roman"/>
          <w:sz w:val="24"/>
          <w:szCs w:val="24"/>
        </w:rPr>
        <w:t xml:space="preserve">Influence of economic environment: </w:t>
      </w:r>
    </w:p>
    <w:p w:rsidR="00730B77" w:rsidRPr="00687589" w:rsidRDefault="00730B77" w:rsidP="00687589">
      <w:pPr>
        <w:autoSpaceDE w:val="0"/>
        <w:autoSpaceDN w:val="0"/>
        <w:adjustRightInd w:val="0"/>
        <w:spacing w:after="0" w:line="480" w:lineRule="auto"/>
        <w:jc w:val="both"/>
        <w:rPr>
          <w:rFonts w:ascii="Times New Roman" w:hAnsi="Times New Roman" w:cs="Times New Roman"/>
          <w:sz w:val="24"/>
          <w:szCs w:val="24"/>
        </w:rPr>
      </w:pPr>
      <w:r w:rsidRPr="0073504E">
        <w:rPr>
          <w:rFonts w:ascii="Times New Roman" w:hAnsi="Times New Roman" w:cs="Times New Roman"/>
          <w:b/>
          <w:sz w:val="24"/>
          <w:szCs w:val="24"/>
        </w:rPr>
        <w:t>Influence</w:t>
      </w:r>
      <w:r w:rsidRPr="00687589">
        <w:rPr>
          <w:rFonts w:ascii="Times New Roman" w:hAnsi="Times New Roman" w:cs="Times New Roman"/>
          <w:sz w:val="24"/>
          <w:szCs w:val="24"/>
        </w:rPr>
        <w:t>: the influence of friends and family and society also motivates an individual is becoming entrepreneur. The extent of such influence reveals impact on the behavior, character and development. For example, people are influenced by seeing successful entrepreneurs.</w:t>
      </w:r>
    </w:p>
    <w:p w:rsidR="00730B77" w:rsidRPr="00687589" w:rsidRDefault="00730B77" w:rsidP="00687589">
      <w:pPr>
        <w:autoSpaceDE w:val="0"/>
        <w:autoSpaceDN w:val="0"/>
        <w:adjustRightInd w:val="0"/>
        <w:spacing w:after="0" w:line="480" w:lineRule="auto"/>
        <w:jc w:val="both"/>
        <w:rPr>
          <w:rFonts w:ascii="Times New Roman" w:hAnsi="Times New Roman" w:cs="Times New Roman"/>
          <w:sz w:val="24"/>
          <w:szCs w:val="24"/>
        </w:rPr>
      </w:pPr>
      <w:r w:rsidRPr="0073504E">
        <w:rPr>
          <w:rFonts w:ascii="Times New Roman" w:hAnsi="Times New Roman" w:cs="Times New Roman"/>
          <w:b/>
          <w:sz w:val="24"/>
          <w:szCs w:val="24"/>
        </w:rPr>
        <w:lastRenderedPageBreak/>
        <w:t>Availability of resources</w:t>
      </w:r>
      <w:r w:rsidRPr="00687589">
        <w:rPr>
          <w:rFonts w:ascii="Times New Roman" w:hAnsi="Times New Roman" w:cs="Times New Roman"/>
          <w:sz w:val="24"/>
          <w:szCs w:val="24"/>
        </w:rPr>
        <w:t>: the availability of resources also motivates a person significantly to become an entrepreneur. In this way, the availability of land, machinery, labor, materials and money allow the person to start the new enterprise. Even if a person is intellige</w:t>
      </w:r>
      <w:r w:rsidR="00062AA9" w:rsidRPr="00687589">
        <w:rPr>
          <w:rFonts w:ascii="Times New Roman" w:hAnsi="Times New Roman" w:cs="Times New Roman"/>
          <w:sz w:val="24"/>
          <w:szCs w:val="24"/>
        </w:rPr>
        <w:t>nt, creative and has enthusiasm</w:t>
      </w:r>
      <w:r w:rsidRPr="00687589">
        <w:rPr>
          <w:rFonts w:ascii="Times New Roman" w:hAnsi="Times New Roman" w:cs="Times New Roman"/>
          <w:sz w:val="24"/>
          <w:szCs w:val="24"/>
        </w:rPr>
        <w:t xml:space="preserve"> but if resources are not available, it becomes a major obstacle for the entrepreneurs</w:t>
      </w:r>
      <w:r w:rsidR="001569B2" w:rsidRPr="00687589">
        <w:rPr>
          <w:rFonts w:ascii="Times New Roman" w:hAnsi="Times New Roman" w:cs="Times New Roman"/>
          <w:sz w:val="24"/>
          <w:szCs w:val="24"/>
        </w:rPr>
        <w:t xml:space="preserve"> (</w:t>
      </w:r>
      <w:proofErr w:type="spellStart"/>
      <w:r w:rsidR="001569B2" w:rsidRPr="00687589">
        <w:rPr>
          <w:rFonts w:ascii="Times New Roman" w:hAnsi="Times New Roman" w:cs="Times New Roman"/>
          <w:sz w:val="24"/>
          <w:szCs w:val="24"/>
        </w:rPr>
        <w:t>Bosma</w:t>
      </w:r>
      <w:proofErr w:type="spellEnd"/>
      <w:r w:rsidR="001569B2" w:rsidRPr="00687589">
        <w:rPr>
          <w:rFonts w:ascii="Times New Roman" w:hAnsi="Times New Roman" w:cs="Times New Roman"/>
          <w:sz w:val="24"/>
          <w:szCs w:val="24"/>
        </w:rPr>
        <w:t xml:space="preserve"> et al., 2012)</w:t>
      </w:r>
      <w:r w:rsidRPr="00687589">
        <w:rPr>
          <w:rFonts w:ascii="Times New Roman" w:hAnsi="Times New Roman" w:cs="Times New Roman"/>
          <w:sz w:val="24"/>
          <w:szCs w:val="24"/>
        </w:rPr>
        <w:t xml:space="preserve">. </w:t>
      </w:r>
    </w:p>
    <w:p w:rsidR="00730B77" w:rsidRPr="00687589" w:rsidRDefault="00730B77" w:rsidP="00687589">
      <w:pPr>
        <w:autoSpaceDE w:val="0"/>
        <w:autoSpaceDN w:val="0"/>
        <w:adjustRightInd w:val="0"/>
        <w:spacing w:after="0" w:line="480" w:lineRule="auto"/>
        <w:jc w:val="both"/>
        <w:rPr>
          <w:rFonts w:ascii="Times New Roman" w:hAnsi="Times New Roman" w:cs="Times New Roman"/>
          <w:sz w:val="24"/>
          <w:szCs w:val="24"/>
        </w:rPr>
      </w:pPr>
      <w:r w:rsidRPr="0073504E">
        <w:rPr>
          <w:rFonts w:ascii="Times New Roman" w:hAnsi="Times New Roman" w:cs="Times New Roman"/>
          <w:b/>
          <w:sz w:val="24"/>
          <w:szCs w:val="24"/>
        </w:rPr>
        <w:t>Government policies</w:t>
      </w:r>
      <w:r w:rsidRPr="00687589">
        <w:rPr>
          <w:rFonts w:ascii="Times New Roman" w:hAnsi="Times New Roman" w:cs="Times New Roman"/>
          <w:sz w:val="24"/>
          <w:szCs w:val="24"/>
        </w:rPr>
        <w:t xml:space="preserve">: the benefits and subsidies provided by the government also motivate the entrepreneurs to start the production of new products or motivate the persons to become entrepreneurs. It has been revealed that the policies adopted by the government have a significant impact on the establishment of new firms, and it also results in economic development. For example, in case of small-scale industries, the people belonging to the radius can be engaged by providing financial support, training programs and subsidies. </w:t>
      </w:r>
    </w:p>
    <w:p w:rsidR="00730B77" w:rsidRPr="00687589" w:rsidRDefault="00730B77" w:rsidP="00687589">
      <w:pPr>
        <w:autoSpaceDE w:val="0"/>
        <w:autoSpaceDN w:val="0"/>
        <w:adjustRightInd w:val="0"/>
        <w:spacing w:after="0" w:line="480" w:lineRule="auto"/>
        <w:jc w:val="both"/>
        <w:rPr>
          <w:rFonts w:ascii="Times New Roman" w:hAnsi="Times New Roman" w:cs="Times New Roman"/>
          <w:sz w:val="24"/>
          <w:szCs w:val="24"/>
        </w:rPr>
      </w:pPr>
      <w:r w:rsidRPr="0073504E">
        <w:rPr>
          <w:rFonts w:ascii="Times New Roman" w:hAnsi="Times New Roman" w:cs="Times New Roman"/>
          <w:b/>
          <w:sz w:val="24"/>
          <w:szCs w:val="24"/>
        </w:rPr>
        <w:t>Availability of information</w:t>
      </w:r>
      <w:r w:rsidRPr="00687589">
        <w:rPr>
          <w:rFonts w:ascii="Times New Roman" w:hAnsi="Times New Roman" w:cs="Times New Roman"/>
          <w:sz w:val="24"/>
          <w:szCs w:val="24"/>
        </w:rPr>
        <w:t>: the knowledge and information related with market can also motivate the persons to enter the markets and become entrepreneurs. Therefore, if adequate information is available then it automatically creates an interest in the minds of the enthusiastic persons to become entrepreneurs. The availability of information also facilitates research and the production of innovative and value-added products. It also creates a scope for becoming entrepreneurs</w:t>
      </w:r>
      <w:r w:rsidR="001569B2" w:rsidRPr="00687589">
        <w:rPr>
          <w:rFonts w:ascii="Times New Roman" w:hAnsi="Times New Roman" w:cs="Times New Roman"/>
          <w:sz w:val="24"/>
          <w:szCs w:val="24"/>
        </w:rPr>
        <w:t xml:space="preserve"> (Bhandari, 2012)</w:t>
      </w:r>
      <w:r w:rsidRPr="00687589">
        <w:rPr>
          <w:rFonts w:ascii="Times New Roman" w:hAnsi="Times New Roman" w:cs="Times New Roman"/>
          <w:sz w:val="24"/>
          <w:szCs w:val="24"/>
        </w:rPr>
        <w:t xml:space="preserve">.  </w:t>
      </w:r>
    </w:p>
    <w:p w:rsidR="008B54BF" w:rsidRPr="00687589" w:rsidRDefault="008B54BF" w:rsidP="00687589">
      <w:pPr>
        <w:autoSpaceDE w:val="0"/>
        <w:autoSpaceDN w:val="0"/>
        <w:adjustRightInd w:val="0"/>
        <w:spacing w:after="0" w:line="480" w:lineRule="auto"/>
        <w:jc w:val="both"/>
        <w:rPr>
          <w:rFonts w:ascii="Times New Roman" w:hAnsi="Times New Roman" w:cs="Times New Roman"/>
          <w:sz w:val="24"/>
          <w:szCs w:val="24"/>
        </w:rPr>
      </w:pPr>
      <w:r w:rsidRPr="00687589">
        <w:rPr>
          <w:rFonts w:ascii="Times New Roman" w:hAnsi="Times New Roman" w:cs="Times New Roman"/>
          <w:sz w:val="24"/>
          <w:szCs w:val="24"/>
        </w:rPr>
        <w:t>Economic environment has immediate and most direct impact on entrepreneurship. The reason is that people become entrepreneurs due to need when they have no other jobs available to them or if they have certain opportunity available.</w:t>
      </w:r>
    </w:p>
    <w:p w:rsidR="008B54BF" w:rsidRPr="00687589" w:rsidRDefault="008B54BF" w:rsidP="00687589">
      <w:pPr>
        <w:autoSpaceDE w:val="0"/>
        <w:autoSpaceDN w:val="0"/>
        <w:adjustRightInd w:val="0"/>
        <w:spacing w:after="0" w:line="480" w:lineRule="auto"/>
        <w:jc w:val="both"/>
        <w:rPr>
          <w:rFonts w:ascii="Times New Roman" w:hAnsi="Times New Roman" w:cs="Times New Roman"/>
          <w:sz w:val="24"/>
          <w:szCs w:val="24"/>
        </w:rPr>
      </w:pPr>
      <w:r w:rsidRPr="0073504E">
        <w:rPr>
          <w:rFonts w:ascii="Times New Roman" w:hAnsi="Times New Roman" w:cs="Times New Roman"/>
          <w:b/>
          <w:sz w:val="24"/>
          <w:szCs w:val="24"/>
        </w:rPr>
        <w:t>Capital</w:t>
      </w:r>
      <w:r w:rsidRPr="00687589">
        <w:rPr>
          <w:rFonts w:ascii="Times New Roman" w:hAnsi="Times New Roman" w:cs="Times New Roman"/>
          <w:sz w:val="24"/>
          <w:szCs w:val="24"/>
        </w:rPr>
        <w:t xml:space="preserve">: capital is considered as among the most significant factors of production required for establishing an enterprise. By increasing capital investment in viable projects, there is an increase in profits. This in turn helps in accelerating the process of capital formation. </w:t>
      </w:r>
      <w:r w:rsidRPr="00687589">
        <w:rPr>
          <w:rFonts w:ascii="Times New Roman" w:hAnsi="Times New Roman" w:cs="Times New Roman"/>
          <w:sz w:val="24"/>
          <w:szCs w:val="24"/>
        </w:rPr>
        <w:lastRenderedPageBreak/>
        <w:t>Entrepreneurship also gets a boost when the funds are easily available for investment. The availability of capital also facilitates the entrepreneur combines the resources of land, machine and raw material in order to produce goods. In this way, capital is considered as the lubricant in the production process</w:t>
      </w:r>
      <w:r w:rsidR="00687589" w:rsidRPr="00687589">
        <w:rPr>
          <w:rFonts w:ascii="Times New Roman" w:hAnsi="Times New Roman" w:cs="Times New Roman"/>
          <w:sz w:val="24"/>
          <w:szCs w:val="24"/>
        </w:rPr>
        <w:t xml:space="preserve"> (</w:t>
      </w:r>
      <w:proofErr w:type="spellStart"/>
      <w:r w:rsidR="00687589" w:rsidRPr="00687589">
        <w:rPr>
          <w:rFonts w:ascii="Times New Roman" w:hAnsi="Times New Roman" w:cs="Times New Roman"/>
          <w:sz w:val="24"/>
          <w:szCs w:val="24"/>
        </w:rPr>
        <w:t>Bakotic</w:t>
      </w:r>
      <w:proofErr w:type="spellEnd"/>
      <w:r w:rsidR="00687589" w:rsidRPr="00687589">
        <w:rPr>
          <w:rFonts w:ascii="Times New Roman" w:hAnsi="Times New Roman" w:cs="Times New Roman"/>
          <w:sz w:val="24"/>
          <w:szCs w:val="24"/>
        </w:rPr>
        <w:t xml:space="preserve"> and </w:t>
      </w:r>
      <w:proofErr w:type="spellStart"/>
      <w:r w:rsidR="00687589" w:rsidRPr="00687589">
        <w:rPr>
          <w:rFonts w:ascii="Times New Roman" w:hAnsi="Times New Roman" w:cs="Times New Roman"/>
          <w:sz w:val="24"/>
          <w:szCs w:val="24"/>
        </w:rPr>
        <w:t>Kruzic</w:t>
      </w:r>
      <w:proofErr w:type="spellEnd"/>
      <w:r w:rsidR="00687589" w:rsidRPr="00687589">
        <w:rPr>
          <w:rFonts w:ascii="Times New Roman" w:hAnsi="Times New Roman" w:cs="Times New Roman"/>
          <w:sz w:val="24"/>
          <w:szCs w:val="24"/>
        </w:rPr>
        <w:t>, 2010)</w:t>
      </w:r>
      <w:r w:rsidRPr="00687589">
        <w:rPr>
          <w:rFonts w:ascii="Times New Roman" w:hAnsi="Times New Roman" w:cs="Times New Roman"/>
          <w:sz w:val="24"/>
          <w:szCs w:val="24"/>
        </w:rPr>
        <w:t xml:space="preserve">. On the other hand, lack of capital may impede the process of entrepreneurship. On the other hand, adequate supply of capital promotes entrepreneurship. </w:t>
      </w:r>
    </w:p>
    <w:p w:rsidR="008B54BF" w:rsidRPr="00687589" w:rsidRDefault="008B54BF" w:rsidP="00687589">
      <w:pPr>
        <w:autoSpaceDE w:val="0"/>
        <w:autoSpaceDN w:val="0"/>
        <w:adjustRightInd w:val="0"/>
        <w:spacing w:after="0" w:line="480" w:lineRule="auto"/>
        <w:jc w:val="both"/>
        <w:rPr>
          <w:rFonts w:ascii="Times New Roman" w:hAnsi="Times New Roman" w:cs="Times New Roman"/>
          <w:sz w:val="24"/>
          <w:szCs w:val="24"/>
        </w:rPr>
      </w:pPr>
    </w:p>
    <w:p w:rsidR="008B54BF" w:rsidRPr="00687589" w:rsidRDefault="008B54BF" w:rsidP="00687589">
      <w:pPr>
        <w:autoSpaceDE w:val="0"/>
        <w:autoSpaceDN w:val="0"/>
        <w:adjustRightInd w:val="0"/>
        <w:spacing w:after="0" w:line="480" w:lineRule="auto"/>
        <w:jc w:val="both"/>
        <w:rPr>
          <w:rFonts w:ascii="Times New Roman" w:hAnsi="Times New Roman" w:cs="Times New Roman"/>
          <w:sz w:val="24"/>
          <w:szCs w:val="24"/>
        </w:rPr>
      </w:pPr>
      <w:r w:rsidRPr="0073504E">
        <w:rPr>
          <w:rFonts w:ascii="Times New Roman" w:hAnsi="Times New Roman" w:cs="Times New Roman"/>
          <w:b/>
          <w:sz w:val="24"/>
          <w:szCs w:val="24"/>
        </w:rPr>
        <w:t>Labor</w:t>
      </w:r>
      <w:r w:rsidRPr="00687589">
        <w:rPr>
          <w:rFonts w:ascii="Times New Roman" w:hAnsi="Times New Roman" w:cs="Times New Roman"/>
          <w:sz w:val="24"/>
          <w:szCs w:val="24"/>
        </w:rPr>
        <w:t xml:space="preserve">: If the right </w:t>
      </w:r>
      <w:r w:rsidR="0011329F" w:rsidRPr="00687589">
        <w:rPr>
          <w:rFonts w:ascii="Times New Roman" w:hAnsi="Times New Roman" w:cs="Times New Roman"/>
          <w:sz w:val="24"/>
          <w:szCs w:val="24"/>
        </w:rPr>
        <w:t>types of workers are</w:t>
      </w:r>
      <w:r w:rsidRPr="00687589">
        <w:rPr>
          <w:rFonts w:ascii="Times New Roman" w:hAnsi="Times New Roman" w:cs="Times New Roman"/>
          <w:sz w:val="24"/>
          <w:szCs w:val="24"/>
        </w:rPr>
        <w:t xml:space="preserve"> also easily available, it also impacts entrepreneurship. Instead of the quantity of labor, the quality of labor has a significant impact on the emergence and growth of entrepreneurs. On the other hand, it is possible to deal with the problem of labor immobility by providing infrastructure facilities, which include efficient transport. As mentioned above, the quality of labor instead of quantity is the factor that has an impact on the rise of entrepreneurship. In case of most of the less developed countries, there is abundance of labor as a result of dense and increasing population. However, entrepreneurship is engaged only if there is flexible and mobile labor force available. The potential advantages related with low-cost labor regulated by deleterious effect of the mobility of labor</w:t>
      </w:r>
      <w:r w:rsidR="00687589" w:rsidRPr="00687589">
        <w:rPr>
          <w:rFonts w:ascii="Times New Roman" w:hAnsi="Times New Roman" w:cs="Times New Roman"/>
          <w:sz w:val="24"/>
          <w:szCs w:val="24"/>
        </w:rPr>
        <w:t xml:space="preserve"> (</w:t>
      </w:r>
      <w:proofErr w:type="spellStart"/>
      <w:r w:rsidR="00687589" w:rsidRPr="00687589">
        <w:rPr>
          <w:rFonts w:ascii="Times New Roman" w:hAnsi="Times New Roman" w:cs="Times New Roman"/>
          <w:sz w:val="24"/>
          <w:szCs w:val="24"/>
        </w:rPr>
        <w:t>Avasilcǎi</w:t>
      </w:r>
      <w:proofErr w:type="spellEnd"/>
      <w:r w:rsidR="00687589" w:rsidRPr="00687589">
        <w:rPr>
          <w:rFonts w:ascii="Times New Roman" w:hAnsi="Times New Roman" w:cs="Times New Roman"/>
          <w:sz w:val="24"/>
          <w:szCs w:val="24"/>
        </w:rPr>
        <w:t xml:space="preserve"> and Hutu, 2010)</w:t>
      </w:r>
      <w:r w:rsidRPr="00687589">
        <w:rPr>
          <w:rFonts w:ascii="Times New Roman" w:hAnsi="Times New Roman" w:cs="Times New Roman"/>
          <w:sz w:val="24"/>
          <w:szCs w:val="24"/>
        </w:rPr>
        <w:t xml:space="preserve">. The considerations related with economic and emotional security impede the mobility of labor. Hence, entrepreneur, generally find it difficult to have access to sufficient labor. </w:t>
      </w:r>
    </w:p>
    <w:p w:rsidR="008B54BF" w:rsidRPr="00687589" w:rsidRDefault="008B54BF" w:rsidP="00687589">
      <w:pPr>
        <w:autoSpaceDE w:val="0"/>
        <w:autoSpaceDN w:val="0"/>
        <w:adjustRightInd w:val="0"/>
        <w:spacing w:after="0" w:line="480" w:lineRule="auto"/>
        <w:jc w:val="both"/>
        <w:rPr>
          <w:rFonts w:ascii="Times New Roman" w:hAnsi="Times New Roman" w:cs="Times New Roman"/>
          <w:sz w:val="24"/>
          <w:szCs w:val="24"/>
        </w:rPr>
      </w:pPr>
      <w:r w:rsidRPr="00DD319E">
        <w:rPr>
          <w:rFonts w:ascii="Times New Roman" w:hAnsi="Times New Roman" w:cs="Times New Roman"/>
          <w:b/>
          <w:sz w:val="24"/>
          <w:szCs w:val="24"/>
        </w:rPr>
        <w:t>Raw materials</w:t>
      </w:r>
      <w:r w:rsidRPr="00687589">
        <w:rPr>
          <w:rFonts w:ascii="Times New Roman" w:hAnsi="Times New Roman" w:cs="Times New Roman"/>
          <w:sz w:val="24"/>
          <w:szCs w:val="24"/>
        </w:rPr>
        <w:t>: the need for raw materials does not require any emphasis for establishing industrial activity, as well as its impact on entrepreneurship. Therefore if adequate raw materials are not present, it is not possible to establish an enterprise and similarly entrepreneurship cannot emerge. Therefore raw materials are the basic ingredients that are necessary for production</w:t>
      </w:r>
      <w:r w:rsidR="00687589" w:rsidRPr="00687589">
        <w:rPr>
          <w:rFonts w:ascii="Times New Roman" w:hAnsi="Times New Roman" w:cs="Times New Roman"/>
          <w:sz w:val="24"/>
          <w:szCs w:val="24"/>
        </w:rPr>
        <w:t xml:space="preserve"> (</w:t>
      </w:r>
      <w:proofErr w:type="spellStart"/>
      <w:r w:rsidR="00687589" w:rsidRPr="00687589">
        <w:rPr>
          <w:rFonts w:ascii="Times New Roman" w:hAnsi="Times New Roman" w:cs="Times New Roman"/>
          <w:sz w:val="24"/>
          <w:szCs w:val="24"/>
        </w:rPr>
        <w:t>Ajzen</w:t>
      </w:r>
      <w:proofErr w:type="spellEnd"/>
      <w:r w:rsidR="00687589" w:rsidRPr="00687589">
        <w:rPr>
          <w:rFonts w:ascii="Times New Roman" w:hAnsi="Times New Roman" w:cs="Times New Roman"/>
          <w:sz w:val="24"/>
          <w:szCs w:val="24"/>
        </w:rPr>
        <w:t xml:space="preserve">, </w:t>
      </w:r>
      <w:proofErr w:type="spellStart"/>
      <w:r w:rsidR="00687589" w:rsidRPr="00687589">
        <w:rPr>
          <w:rFonts w:ascii="Times New Roman" w:hAnsi="Times New Roman" w:cs="Times New Roman"/>
          <w:sz w:val="24"/>
          <w:szCs w:val="24"/>
        </w:rPr>
        <w:t>Csasch</w:t>
      </w:r>
      <w:proofErr w:type="spellEnd"/>
      <w:r w:rsidR="00687589" w:rsidRPr="00687589">
        <w:rPr>
          <w:rFonts w:ascii="Times New Roman" w:hAnsi="Times New Roman" w:cs="Times New Roman"/>
          <w:sz w:val="24"/>
          <w:szCs w:val="24"/>
        </w:rPr>
        <w:t xml:space="preserve"> and Flood, 2009)</w:t>
      </w:r>
      <w:r w:rsidRPr="00687589">
        <w:rPr>
          <w:rFonts w:ascii="Times New Roman" w:hAnsi="Times New Roman" w:cs="Times New Roman"/>
          <w:sz w:val="24"/>
          <w:szCs w:val="24"/>
        </w:rPr>
        <w:t xml:space="preserve">. In case of the shortage of raw material, the entrepreneurial </w:t>
      </w:r>
      <w:r w:rsidRPr="00687589">
        <w:rPr>
          <w:rFonts w:ascii="Times New Roman" w:hAnsi="Times New Roman" w:cs="Times New Roman"/>
          <w:sz w:val="24"/>
          <w:szCs w:val="24"/>
        </w:rPr>
        <w:lastRenderedPageBreak/>
        <w:t>environment may be affected adversely. It is not possible for any industry to operate properly if adequate supply of raw materials is not available and it also adversely impacts entrepreneurship.</w:t>
      </w:r>
    </w:p>
    <w:p w:rsidR="00E02AA1" w:rsidRPr="0073504E" w:rsidRDefault="00E02AA1" w:rsidP="00687589">
      <w:pPr>
        <w:autoSpaceDE w:val="0"/>
        <w:autoSpaceDN w:val="0"/>
        <w:adjustRightInd w:val="0"/>
        <w:spacing w:after="0" w:line="480" w:lineRule="auto"/>
        <w:jc w:val="both"/>
        <w:rPr>
          <w:rFonts w:ascii="Times New Roman" w:hAnsi="Times New Roman" w:cs="Times New Roman"/>
          <w:b/>
          <w:sz w:val="28"/>
          <w:szCs w:val="24"/>
          <w:u w:val="single"/>
        </w:rPr>
      </w:pPr>
      <w:r w:rsidRPr="0073504E">
        <w:rPr>
          <w:rFonts w:ascii="Times New Roman" w:hAnsi="Times New Roman" w:cs="Times New Roman"/>
          <w:b/>
          <w:sz w:val="28"/>
          <w:szCs w:val="24"/>
          <w:u w:val="single"/>
        </w:rPr>
        <w:t>Cultural environment</w:t>
      </w:r>
    </w:p>
    <w:p w:rsidR="00E02AA1" w:rsidRPr="00687589" w:rsidRDefault="00E02AA1" w:rsidP="00687589">
      <w:pPr>
        <w:autoSpaceDE w:val="0"/>
        <w:autoSpaceDN w:val="0"/>
        <w:adjustRightInd w:val="0"/>
        <w:spacing w:after="0" w:line="480" w:lineRule="auto"/>
        <w:jc w:val="both"/>
        <w:rPr>
          <w:rFonts w:ascii="Times New Roman" w:hAnsi="Times New Roman" w:cs="Times New Roman"/>
          <w:sz w:val="24"/>
          <w:szCs w:val="24"/>
        </w:rPr>
      </w:pPr>
      <w:r w:rsidRPr="00687589">
        <w:rPr>
          <w:rFonts w:ascii="Times New Roman" w:hAnsi="Times New Roman" w:cs="Times New Roman"/>
          <w:sz w:val="24"/>
          <w:szCs w:val="24"/>
        </w:rPr>
        <w:t xml:space="preserve">Cultural environment also has a significant impact on entrepreneurial motivation. The focus needs to be on the creation of a culture of trust within the organization where the persons can make the choice of becoming motivated. It is the responsibility of good leader to help the others in finding the best way of remaining motivated, on the basis of their own style and outlook of motivation. At the same time, it is also the responsibility of the leaders to create an atmosphere within the organization which can help in encouraging and inspiring the employees so that the employees feel that their personal motivational processes are being valued and supported. In this regard, leaders can also help in the creation of positive morale and to motivate the team by simply creating a culture of trust and affection within the organization. This will also help the employees in becoming more motivated internally as they will feel like a part of the winning team, where the contribution made by all the members of the team is respected and valued. This helps the employees in feeling extrinsic as well as intrinsic rewards, while they give their best to the organization. In such a case the employees also appreciate their coworkers and try to help them emotionally as well as physically. The appropriate cultural environment also helps the employees in understanding the rules of the organization and to me themselves to help as much as possible for the purpose of achieving the goals individually, and also as a part of the team. It also allows the employees to enjoy social interactions with the other persons they work with, and also to respect these persons as their coworkers and also as the friends. </w:t>
      </w:r>
      <w:bookmarkStart w:id="0" w:name="_GoBack"/>
      <w:bookmarkEnd w:id="0"/>
    </w:p>
    <w:p w:rsidR="00687589" w:rsidRPr="00687589" w:rsidRDefault="00687589" w:rsidP="00687589">
      <w:pPr>
        <w:spacing w:line="480" w:lineRule="auto"/>
        <w:jc w:val="both"/>
        <w:rPr>
          <w:rFonts w:ascii="Times New Roman" w:hAnsi="Times New Roman" w:cs="Times New Roman"/>
          <w:sz w:val="24"/>
          <w:szCs w:val="24"/>
        </w:rPr>
      </w:pPr>
      <w:r w:rsidRPr="00687589">
        <w:rPr>
          <w:rFonts w:ascii="Times New Roman" w:hAnsi="Times New Roman" w:cs="Times New Roman"/>
          <w:sz w:val="24"/>
          <w:szCs w:val="24"/>
        </w:rPr>
        <w:br w:type="page"/>
      </w:r>
    </w:p>
    <w:p w:rsidR="008F23DB" w:rsidRPr="00687589" w:rsidRDefault="00687589" w:rsidP="00687589">
      <w:pPr>
        <w:spacing w:line="480" w:lineRule="auto"/>
        <w:jc w:val="both"/>
        <w:rPr>
          <w:rFonts w:ascii="Times New Roman" w:hAnsi="Times New Roman" w:cs="Times New Roman"/>
          <w:b/>
          <w:sz w:val="24"/>
          <w:szCs w:val="24"/>
        </w:rPr>
      </w:pPr>
      <w:r w:rsidRPr="00687589">
        <w:rPr>
          <w:rFonts w:ascii="Times New Roman" w:hAnsi="Times New Roman" w:cs="Times New Roman"/>
          <w:b/>
          <w:sz w:val="24"/>
          <w:szCs w:val="24"/>
        </w:rPr>
        <w:lastRenderedPageBreak/>
        <w:t>References</w:t>
      </w:r>
    </w:p>
    <w:p w:rsidR="00687589" w:rsidRPr="00687589" w:rsidRDefault="00687589" w:rsidP="00687589">
      <w:pPr>
        <w:spacing w:line="480" w:lineRule="auto"/>
        <w:jc w:val="both"/>
        <w:rPr>
          <w:rFonts w:ascii="Times New Roman" w:hAnsi="Times New Roman" w:cs="Times New Roman"/>
          <w:sz w:val="24"/>
          <w:szCs w:val="24"/>
        </w:rPr>
      </w:pPr>
      <w:proofErr w:type="spellStart"/>
      <w:r w:rsidRPr="00687589">
        <w:rPr>
          <w:rFonts w:ascii="Times New Roman" w:hAnsi="Times New Roman" w:cs="Times New Roman"/>
          <w:sz w:val="24"/>
          <w:szCs w:val="24"/>
        </w:rPr>
        <w:t>Ajzen</w:t>
      </w:r>
      <w:proofErr w:type="spellEnd"/>
      <w:r w:rsidRPr="00687589">
        <w:rPr>
          <w:rFonts w:ascii="Times New Roman" w:hAnsi="Times New Roman" w:cs="Times New Roman"/>
          <w:sz w:val="24"/>
          <w:szCs w:val="24"/>
        </w:rPr>
        <w:t xml:space="preserve">, I. (2012) The Theory of Planned Behavior, In P. A. M. Van Lange, A. W. </w:t>
      </w:r>
      <w:proofErr w:type="spellStart"/>
      <w:r w:rsidRPr="00687589">
        <w:rPr>
          <w:rFonts w:ascii="Times New Roman" w:hAnsi="Times New Roman" w:cs="Times New Roman"/>
          <w:sz w:val="24"/>
          <w:szCs w:val="24"/>
        </w:rPr>
        <w:t>Kruglanski</w:t>
      </w:r>
      <w:proofErr w:type="spellEnd"/>
      <w:r w:rsidRPr="00687589">
        <w:rPr>
          <w:rFonts w:ascii="Times New Roman" w:hAnsi="Times New Roman" w:cs="Times New Roman"/>
          <w:sz w:val="24"/>
          <w:szCs w:val="24"/>
        </w:rPr>
        <w:t xml:space="preserve"> &amp; E. T. Higgins (Eds.), </w:t>
      </w:r>
      <w:r w:rsidRPr="00687589">
        <w:rPr>
          <w:rFonts w:ascii="Times New Roman" w:hAnsi="Times New Roman" w:cs="Times New Roman"/>
          <w:i/>
          <w:iCs/>
          <w:sz w:val="24"/>
          <w:szCs w:val="24"/>
        </w:rPr>
        <w:t xml:space="preserve">The handbook of theories of Social Psychology </w:t>
      </w:r>
      <w:r w:rsidRPr="00687589">
        <w:rPr>
          <w:rFonts w:ascii="Times New Roman" w:hAnsi="Times New Roman" w:cs="Times New Roman"/>
          <w:sz w:val="24"/>
          <w:szCs w:val="24"/>
        </w:rPr>
        <w:t>(pp. 438-459). London: SAGE Publications</w:t>
      </w:r>
    </w:p>
    <w:p w:rsidR="00687589" w:rsidRPr="00687589" w:rsidRDefault="00687589" w:rsidP="00687589">
      <w:pPr>
        <w:spacing w:line="480" w:lineRule="auto"/>
        <w:jc w:val="both"/>
        <w:rPr>
          <w:rFonts w:ascii="Times New Roman" w:hAnsi="Times New Roman" w:cs="Times New Roman"/>
          <w:sz w:val="24"/>
          <w:szCs w:val="24"/>
        </w:rPr>
      </w:pPr>
      <w:proofErr w:type="spellStart"/>
      <w:r w:rsidRPr="00687589">
        <w:rPr>
          <w:rFonts w:ascii="Times New Roman" w:hAnsi="Times New Roman" w:cs="Times New Roman"/>
          <w:sz w:val="24"/>
          <w:szCs w:val="24"/>
        </w:rPr>
        <w:t>Ajzen</w:t>
      </w:r>
      <w:proofErr w:type="spellEnd"/>
      <w:r w:rsidRPr="00687589">
        <w:rPr>
          <w:rFonts w:ascii="Times New Roman" w:hAnsi="Times New Roman" w:cs="Times New Roman"/>
          <w:sz w:val="24"/>
          <w:szCs w:val="24"/>
        </w:rPr>
        <w:t xml:space="preserve">, I., </w:t>
      </w:r>
      <w:proofErr w:type="spellStart"/>
      <w:r w:rsidRPr="00687589">
        <w:rPr>
          <w:rFonts w:ascii="Times New Roman" w:hAnsi="Times New Roman" w:cs="Times New Roman"/>
          <w:sz w:val="24"/>
          <w:szCs w:val="24"/>
        </w:rPr>
        <w:t>Csasch</w:t>
      </w:r>
      <w:proofErr w:type="spellEnd"/>
      <w:r w:rsidRPr="00687589">
        <w:rPr>
          <w:rFonts w:ascii="Times New Roman" w:hAnsi="Times New Roman" w:cs="Times New Roman"/>
          <w:sz w:val="24"/>
          <w:szCs w:val="24"/>
        </w:rPr>
        <w:t xml:space="preserve">, C., &amp; Flood, M. G. (2009) From intentions to behavior: Implementation intention, commitment, and conscientiousness. </w:t>
      </w:r>
      <w:r w:rsidRPr="00687589">
        <w:rPr>
          <w:rFonts w:ascii="Times New Roman" w:hAnsi="Times New Roman" w:cs="Times New Roman"/>
          <w:i/>
          <w:iCs/>
          <w:sz w:val="24"/>
          <w:szCs w:val="24"/>
        </w:rPr>
        <w:t>Journal of Applied Social Psychology, 39</w:t>
      </w:r>
      <w:r w:rsidRPr="00687589">
        <w:rPr>
          <w:rFonts w:ascii="Times New Roman" w:hAnsi="Times New Roman" w:cs="Times New Roman"/>
          <w:sz w:val="24"/>
          <w:szCs w:val="24"/>
        </w:rPr>
        <w:t>(6), 1356-1372</w:t>
      </w:r>
    </w:p>
    <w:p w:rsidR="00687589" w:rsidRPr="00687589" w:rsidRDefault="00687589" w:rsidP="00687589">
      <w:pPr>
        <w:spacing w:line="480" w:lineRule="auto"/>
        <w:jc w:val="both"/>
        <w:rPr>
          <w:rFonts w:ascii="Times New Roman" w:hAnsi="Times New Roman" w:cs="Times New Roman"/>
          <w:sz w:val="24"/>
          <w:szCs w:val="24"/>
        </w:rPr>
      </w:pPr>
      <w:proofErr w:type="spellStart"/>
      <w:r w:rsidRPr="00687589">
        <w:rPr>
          <w:rFonts w:ascii="Times New Roman" w:hAnsi="Times New Roman" w:cs="Times New Roman"/>
          <w:sz w:val="24"/>
          <w:szCs w:val="24"/>
        </w:rPr>
        <w:t>Avasilcǎi</w:t>
      </w:r>
      <w:proofErr w:type="spellEnd"/>
      <w:r w:rsidRPr="00687589">
        <w:rPr>
          <w:rFonts w:ascii="Times New Roman" w:hAnsi="Times New Roman" w:cs="Times New Roman"/>
          <w:sz w:val="24"/>
          <w:szCs w:val="24"/>
        </w:rPr>
        <w:t xml:space="preserve">, S., &amp; Hutu, C.A. (2010) Romania: Entrepreneurial values and sustainability, </w:t>
      </w:r>
      <w:r w:rsidRPr="00687589">
        <w:rPr>
          <w:rFonts w:ascii="Times New Roman" w:hAnsi="Times New Roman" w:cs="Times New Roman"/>
          <w:i/>
          <w:iCs/>
          <w:sz w:val="24"/>
          <w:szCs w:val="24"/>
        </w:rPr>
        <w:t>Environmental Engineering and Management Journal, 9</w:t>
      </w:r>
      <w:r w:rsidRPr="00687589">
        <w:rPr>
          <w:rFonts w:ascii="Times New Roman" w:hAnsi="Times New Roman" w:cs="Times New Roman"/>
          <w:sz w:val="24"/>
          <w:szCs w:val="24"/>
        </w:rPr>
        <w:t>(7), 983-992</w:t>
      </w:r>
    </w:p>
    <w:p w:rsidR="00687589" w:rsidRPr="00687589" w:rsidRDefault="00687589" w:rsidP="00687589">
      <w:pPr>
        <w:spacing w:line="480" w:lineRule="auto"/>
        <w:jc w:val="both"/>
        <w:rPr>
          <w:rFonts w:ascii="Times New Roman" w:hAnsi="Times New Roman" w:cs="Times New Roman"/>
          <w:sz w:val="24"/>
          <w:szCs w:val="24"/>
        </w:rPr>
      </w:pPr>
      <w:r w:rsidRPr="00687589">
        <w:rPr>
          <w:rFonts w:ascii="Times New Roman" w:hAnsi="Times New Roman" w:cs="Times New Roman"/>
          <w:sz w:val="24"/>
          <w:szCs w:val="24"/>
        </w:rPr>
        <w:t xml:space="preserve">B. </w:t>
      </w:r>
      <w:proofErr w:type="spellStart"/>
      <w:r w:rsidRPr="00687589">
        <w:rPr>
          <w:rFonts w:ascii="Times New Roman" w:hAnsi="Times New Roman" w:cs="Times New Roman"/>
          <w:sz w:val="24"/>
          <w:szCs w:val="24"/>
        </w:rPr>
        <w:t>Berleson</w:t>
      </w:r>
      <w:proofErr w:type="spellEnd"/>
      <w:r w:rsidRPr="00687589">
        <w:rPr>
          <w:rFonts w:ascii="Times New Roman" w:hAnsi="Times New Roman" w:cs="Times New Roman"/>
          <w:sz w:val="24"/>
          <w:szCs w:val="24"/>
        </w:rPr>
        <w:t xml:space="preserve"> and G. A. Steiner, Human </w:t>
      </w:r>
      <w:proofErr w:type="spellStart"/>
      <w:r w:rsidRPr="00687589">
        <w:rPr>
          <w:rFonts w:ascii="Times New Roman" w:hAnsi="Times New Roman" w:cs="Times New Roman"/>
          <w:sz w:val="24"/>
          <w:szCs w:val="24"/>
        </w:rPr>
        <w:t>Behaviour</w:t>
      </w:r>
      <w:proofErr w:type="spellEnd"/>
      <w:r w:rsidRPr="00687589">
        <w:rPr>
          <w:rFonts w:ascii="Times New Roman" w:hAnsi="Times New Roman" w:cs="Times New Roman"/>
          <w:sz w:val="24"/>
          <w:szCs w:val="24"/>
        </w:rPr>
        <w:t>: An Inventory of Scientific findings, P. 240, 1964</w:t>
      </w:r>
    </w:p>
    <w:p w:rsidR="00687589" w:rsidRPr="00687589" w:rsidRDefault="00687589" w:rsidP="00687589">
      <w:pPr>
        <w:spacing w:line="480" w:lineRule="auto"/>
        <w:jc w:val="both"/>
        <w:rPr>
          <w:rFonts w:ascii="Times New Roman" w:hAnsi="Times New Roman" w:cs="Times New Roman"/>
          <w:sz w:val="24"/>
          <w:szCs w:val="24"/>
        </w:rPr>
      </w:pPr>
      <w:proofErr w:type="spellStart"/>
      <w:r w:rsidRPr="00687589">
        <w:rPr>
          <w:rFonts w:ascii="Times New Roman" w:hAnsi="Times New Roman" w:cs="Times New Roman"/>
          <w:sz w:val="24"/>
          <w:szCs w:val="24"/>
        </w:rPr>
        <w:t>Bakotic</w:t>
      </w:r>
      <w:proofErr w:type="spellEnd"/>
      <w:r w:rsidRPr="00687589">
        <w:rPr>
          <w:rFonts w:ascii="Times New Roman" w:hAnsi="Times New Roman" w:cs="Times New Roman"/>
          <w:sz w:val="24"/>
          <w:szCs w:val="24"/>
        </w:rPr>
        <w:t xml:space="preserve">, D., &amp; </w:t>
      </w:r>
      <w:proofErr w:type="spellStart"/>
      <w:r w:rsidRPr="00687589">
        <w:rPr>
          <w:rFonts w:ascii="Times New Roman" w:hAnsi="Times New Roman" w:cs="Times New Roman"/>
          <w:sz w:val="24"/>
          <w:szCs w:val="24"/>
        </w:rPr>
        <w:t>Kruzic</w:t>
      </w:r>
      <w:proofErr w:type="spellEnd"/>
      <w:r w:rsidRPr="00687589">
        <w:rPr>
          <w:rFonts w:ascii="Times New Roman" w:hAnsi="Times New Roman" w:cs="Times New Roman"/>
          <w:sz w:val="24"/>
          <w:szCs w:val="24"/>
        </w:rPr>
        <w:t xml:space="preserve">, D. (2010) Students' Perceptions and Intentions Towards Entrepreneurship: The Empirical Findings </w:t>
      </w:r>
      <w:proofErr w:type="gramStart"/>
      <w:r w:rsidRPr="00687589">
        <w:rPr>
          <w:rFonts w:ascii="Times New Roman" w:hAnsi="Times New Roman" w:cs="Times New Roman"/>
          <w:sz w:val="24"/>
          <w:szCs w:val="24"/>
        </w:rPr>
        <w:t>From</w:t>
      </w:r>
      <w:proofErr w:type="gramEnd"/>
      <w:r w:rsidRPr="00687589">
        <w:rPr>
          <w:rFonts w:ascii="Times New Roman" w:hAnsi="Times New Roman" w:cs="Times New Roman"/>
          <w:sz w:val="24"/>
          <w:szCs w:val="24"/>
        </w:rPr>
        <w:t xml:space="preserve"> Croatia. </w:t>
      </w:r>
      <w:r w:rsidRPr="00687589">
        <w:rPr>
          <w:rFonts w:ascii="Times New Roman" w:hAnsi="Times New Roman" w:cs="Times New Roman"/>
          <w:i/>
          <w:iCs/>
          <w:sz w:val="24"/>
          <w:szCs w:val="24"/>
        </w:rPr>
        <w:t>The Business Review, Cambridge, 14</w:t>
      </w:r>
      <w:r w:rsidRPr="00687589">
        <w:rPr>
          <w:rFonts w:ascii="Times New Roman" w:hAnsi="Times New Roman" w:cs="Times New Roman"/>
          <w:sz w:val="24"/>
          <w:szCs w:val="24"/>
        </w:rPr>
        <w:t>(2), 209-215</w:t>
      </w:r>
    </w:p>
    <w:p w:rsidR="00687589" w:rsidRPr="00687589" w:rsidRDefault="00687589" w:rsidP="00687589">
      <w:pPr>
        <w:spacing w:line="480" w:lineRule="auto"/>
        <w:jc w:val="both"/>
        <w:rPr>
          <w:rFonts w:ascii="Times New Roman" w:hAnsi="Times New Roman" w:cs="Times New Roman"/>
          <w:sz w:val="24"/>
          <w:szCs w:val="24"/>
        </w:rPr>
      </w:pPr>
      <w:r w:rsidRPr="00687589">
        <w:rPr>
          <w:rFonts w:ascii="Times New Roman" w:hAnsi="Times New Roman" w:cs="Times New Roman"/>
          <w:sz w:val="24"/>
          <w:szCs w:val="24"/>
        </w:rPr>
        <w:t xml:space="preserve">Bhandari, N.C. (2012) Relationship between students' gender, their own employment, their parents' employment, and the students' intention for entrepreneurship, </w:t>
      </w:r>
      <w:r w:rsidRPr="00687589">
        <w:rPr>
          <w:rFonts w:ascii="Times New Roman" w:hAnsi="Times New Roman" w:cs="Times New Roman"/>
          <w:i/>
          <w:iCs/>
          <w:sz w:val="24"/>
          <w:szCs w:val="24"/>
        </w:rPr>
        <w:t>Journal of Entrepreneurship Education, 15</w:t>
      </w:r>
      <w:r w:rsidRPr="00687589">
        <w:rPr>
          <w:rFonts w:ascii="Times New Roman" w:hAnsi="Times New Roman" w:cs="Times New Roman"/>
          <w:sz w:val="24"/>
          <w:szCs w:val="24"/>
        </w:rPr>
        <w:t>, 133-144</w:t>
      </w:r>
    </w:p>
    <w:p w:rsidR="00687589" w:rsidRPr="00687589" w:rsidRDefault="00687589" w:rsidP="00687589">
      <w:pPr>
        <w:spacing w:line="480" w:lineRule="auto"/>
        <w:jc w:val="both"/>
        <w:rPr>
          <w:rFonts w:ascii="Times New Roman" w:hAnsi="Times New Roman" w:cs="Times New Roman"/>
          <w:sz w:val="24"/>
          <w:szCs w:val="24"/>
        </w:rPr>
      </w:pPr>
      <w:proofErr w:type="spellStart"/>
      <w:r w:rsidRPr="00687589">
        <w:rPr>
          <w:rFonts w:ascii="Times New Roman" w:hAnsi="Times New Roman" w:cs="Times New Roman"/>
          <w:sz w:val="24"/>
          <w:szCs w:val="24"/>
        </w:rPr>
        <w:t>Bosma</w:t>
      </w:r>
      <w:proofErr w:type="spellEnd"/>
      <w:r w:rsidRPr="00687589">
        <w:rPr>
          <w:rFonts w:ascii="Times New Roman" w:hAnsi="Times New Roman" w:cs="Times New Roman"/>
          <w:sz w:val="24"/>
          <w:szCs w:val="24"/>
        </w:rPr>
        <w:t xml:space="preserve">, N., Hessels, J., </w:t>
      </w:r>
      <w:proofErr w:type="spellStart"/>
      <w:r w:rsidRPr="00687589">
        <w:rPr>
          <w:rFonts w:ascii="Times New Roman" w:hAnsi="Times New Roman" w:cs="Times New Roman"/>
          <w:sz w:val="24"/>
          <w:szCs w:val="24"/>
        </w:rPr>
        <w:t>Schutjens</w:t>
      </w:r>
      <w:proofErr w:type="spellEnd"/>
      <w:r w:rsidRPr="00687589">
        <w:rPr>
          <w:rFonts w:ascii="Times New Roman" w:hAnsi="Times New Roman" w:cs="Times New Roman"/>
          <w:sz w:val="24"/>
          <w:szCs w:val="24"/>
        </w:rPr>
        <w:t xml:space="preserve">, V., Van </w:t>
      </w:r>
      <w:proofErr w:type="spellStart"/>
      <w:r w:rsidRPr="00687589">
        <w:rPr>
          <w:rFonts w:ascii="Times New Roman" w:hAnsi="Times New Roman" w:cs="Times New Roman"/>
          <w:sz w:val="24"/>
          <w:szCs w:val="24"/>
        </w:rPr>
        <w:t>Praag</w:t>
      </w:r>
      <w:proofErr w:type="spellEnd"/>
      <w:r w:rsidRPr="00687589">
        <w:rPr>
          <w:rFonts w:ascii="Times New Roman" w:hAnsi="Times New Roman" w:cs="Times New Roman"/>
          <w:sz w:val="24"/>
          <w:szCs w:val="24"/>
        </w:rPr>
        <w:t xml:space="preserve">, M., &amp; </w:t>
      </w:r>
      <w:proofErr w:type="spellStart"/>
      <w:r w:rsidRPr="00687589">
        <w:rPr>
          <w:rFonts w:ascii="Times New Roman" w:hAnsi="Times New Roman" w:cs="Times New Roman"/>
          <w:sz w:val="24"/>
          <w:szCs w:val="24"/>
        </w:rPr>
        <w:t>Verheul</w:t>
      </w:r>
      <w:proofErr w:type="spellEnd"/>
      <w:r w:rsidRPr="00687589">
        <w:rPr>
          <w:rFonts w:ascii="Times New Roman" w:hAnsi="Times New Roman" w:cs="Times New Roman"/>
          <w:sz w:val="24"/>
          <w:szCs w:val="24"/>
        </w:rPr>
        <w:t xml:space="preserve">, I. (2012). Entrepreneurship and role models, </w:t>
      </w:r>
      <w:r w:rsidRPr="00687589">
        <w:rPr>
          <w:rFonts w:ascii="Times New Roman" w:hAnsi="Times New Roman" w:cs="Times New Roman"/>
          <w:i/>
          <w:iCs/>
          <w:sz w:val="24"/>
          <w:szCs w:val="24"/>
        </w:rPr>
        <w:t>Journal of Economic Psychology, 33</w:t>
      </w:r>
      <w:r w:rsidRPr="00687589">
        <w:rPr>
          <w:rFonts w:ascii="Times New Roman" w:hAnsi="Times New Roman" w:cs="Times New Roman"/>
          <w:sz w:val="24"/>
          <w:szCs w:val="24"/>
        </w:rPr>
        <w:t xml:space="preserve">(2), 410-424 </w:t>
      </w:r>
    </w:p>
    <w:p w:rsidR="00687589" w:rsidRPr="00687589" w:rsidRDefault="00687589" w:rsidP="00687589">
      <w:pPr>
        <w:spacing w:line="480" w:lineRule="auto"/>
        <w:jc w:val="both"/>
        <w:rPr>
          <w:rFonts w:ascii="Times New Roman" w:hAnsi="Times New Roman" w:cs="Times New Roman"/>
          <w:sz w:val="24"/>
          <w:szCs w:val="24"/>
        </w:rPr>
      </w:pPr>
      <w:proofErr w:type="spellStart"/>
      <w:r w:rsidRPr="00687589">
        <w:rPr>
          <w:rFonts w:ascii="Times New Roman" w:hAnsi="Times New Roman" w:cs="Times New Roman"/>
          <w:sz w:val="24"/>
          <w:szCs w:val="24"/>
        </w:rPr>
        <w:t>Brandstätter</w:t>
      </w:r>
      <w:proofErr w:type="spellEnd"/>
      <w:r w:rsidRPr="00687589">
        <w:rPr>
          <w:rFonts w:ascii="Times New Roman" w:hAnsi="Times New Roman" w:cs="Times New Roman"/>
          <w:sz w:val="24"/>
          <w:szCs w:val="24"/>
        </w:rPr>
        <w:t xml:space="preserve">, H. (2011) Personality aspects of entrepreneurship: A look at five meta-analyses. </w:t>
      </w:r>
      <w:r w:rsidRPr="00687589">
        <w:rPr>
          <w:rFonts w:ascii="Times New Roman" w:hAnsi="Times New Roman" w:cs="Times New Roman"/>
          <w:i/>
          <w:iCs/>
          <w:sz w:val="24"/>
          <w:szCs w:val="24"/>
        </w:rPr>
        <w:t>Personality and Individual Differences, 51</w:t>
      </w:r>
      <w:r w:rsidRPr="00687589">
        <w:rPr>
          <w:rFonts w:ascii="Times New Roman" w:hAnsi="Times New Roman" w:cs="Times New Roman"/>
          <w:sz w:val="24"/>
          <w:szCs w:val="24"/>
        </w:rPr>
        <w:t>(3), 222-230</w:t>
      </w:r>
    </w:p>
    <w:p w:rsidR="00687589" w:rsidRPr="00687589" w:rsidRDefault="00687589" w:rsidP="00687589">
      <w:pPr>
        <w:spacing w:line="480" w:lineRule="auto"/>
        <w:jc w:val="both"/>
        <w:rPr>
          <w:rFonts w:ascii="Times New Roman" w:hAnsi="Times New Roman" w:cs="Times New Roman"/>
          <w:sz w:val="24"/>
          <w:szCs w:val="24"/>
        </w:rPr>
      </w:pPr>
      <w:r w:rsidRPr="00687589">
        <w:rPr>
          <w:rFonts w:ascii="Times New Roman" w:hAnsi="Times New Roman" w:cs="Times New Roman"/>
          <w:sz w:val="24"/>
          <w:szCs w:val="24"/>
        </w:rPr>
        <w:lastRenderedPageBreak/>
        <w:t xml:space="preserve">Carey, T.A., Flanagan, D.J., &amp; Palmer, T.B. (2010) An examination of university student entrepreneurial intentions by type of venture, </w:t>
      </w:r>
      <w:r w:rsidRPr="00687589">
        <w:rPr>
          <w:rFonts w:ascii="Times New Roman" w:hAnsi="Times New Roman" w:cs="Times New Roman"/>
          <w:i/>
          <w:iCs/>
          <w:sz w:val="24"/>
          <w:szCs w:val="24"/>
        </w:rPr>
        <w:t>Journal of Developmental Entrepreneurship, 15</w:t>
      </w:r>
      <w:r w:rsidRPr="00687589">
        <w:rPr>
          <w:rFonts w:ascii="Times New Roman" w:hAnsi="Times New Roman" w:cs="Times New Roman"/>
          <w:sz w:val="24"/>
          <w:szCs w:val="24"/>
        </w:rPr>
        <w:t>(4), 503-517.</w:t>
      </w:r>
    </w:p>
    <w:p w:rsidR="00687589" w:rsidRPr="00687589" w:rsidRDefault="00687589" w:rsidP="00687589">
      <w:pPr>
        <w:spacing w:line="480" w:lineRule="auto"/>
        <w:jc w:val="both"/>
        <w:rPr>
          <w:rFonts w:ascii="Times New Roman" w:hAnsi="Times New Roman" w:cs="Times New Roman"/>
          <w:sz w:val="24"/>
          <w:szCs w:val="24"/>
        </w:rPr>
      </w:pPr>
      <w:proofErr w:type="spellStart"/>
      <w:r w:rsidRPr="00687589">
        <w:rPr>
          <w:rFonts w:ascii="Times New Roman" w:hAnsi="Times New Roman" w:cs="Times New Roman"/>
          <w:sz w:val="24"/>
          <w:szCs w:val="24"/>
        </w:rPr>
        <w:t>Carsrud</w:t>
      </w:r>
      <w:proofErr w:type="spellEnd"/>
      <w:r w:rsidRPr="00687589">
        <w:rPr>
          <w:rFonts w:ascii="Times New Roman" w:hAnsi="Times New Roman" w:cs="Times New Roman"/>
          <w:sz w:val="24"/>
          <w:szCs w:val="24"/>
        </w:rPr>
        <w:t xml:space="preserve">, A. L., &amp; </w:t>
      </w:r>
      <w:proofErr w:type="spellStart"/>
      <w:r w:rsidRPr="00687589">
        <w:rPr>
          <w:rFonts w:ascii="Times New Roman" w:hAnsi="Times New Roman" w:cs="Times New Roman"/>
          <w:sz w:val="24"/>
          <w:szCs w:val="24"/>
        </w:rPr>
        <w:t>Brännback</w:t>
      </w:r>
      <w:proofErr w:type="spellEnd"/>
      <w:r w:rsidRPr="00687589">
        <w:rPr>
          <w:rFonts w:ascii="Times New Roman" w:hAnsi="Times New Roman" w:cs="Times New Roman"/>
          <w:sz w:val="24"/>
          <w:szCs w:val="24"/>
        </w:rPr>
        <w:t xml:space="preserve">, M. (2011) Entrepreneurial motivations: What do we still need to know? </w:t>
      </w:r>
      <w:r w:rsidRPr="00687589">
        <w:rPr>
          <w:rFonts w:ascii="Times New Roman" w:hAnsi="Times New Roman" w:cs="Times New Roman"/>
          <w:i/>
          <w:iCs/>
          <w:sz w:val="24"/>
          <w:szCs w:val="24"/>
        </w:rPr>
        <w:t>Journal of Small Business Management, 49</w:t>
      </w:r>
      <w:r w:rsidRPr="00687589">
        <w:rPr>
          <w:rFonts w:ascii="Times New Roman" w:hAnsi="Times New Roman" w:cs="Times New Roman"/>
          <w:sz w:val="24"/>
          <w:szCs w:val="24"/>
        </w:rPr>
        <w:t>(1), 9-26</w:t>
      </w:r>
    </w:p>
    <w:p w:rsidR="00687589" w:rsidRPr="00687589" w:rsidRDefault="00687589" w:rsidP="00687589">
      <w:pPr>
        <w:spacing w:line="480" w:lineRule="auto"/>
        <w:jc w:val="both"/>
        <w:rPr>
          <w:rFonts w:ascii="Times New Roman" w:hAnsi="Times New Roman" w:cs="Times New Roman"/>
          <w:sz w:val="24"/>
          <w:szCs w:val="24"/>
        </w:rPr>
      </w:pPr>
      <w:r w:rsidRPr="00687589">
        <w:rPr>
          <w:rFonts w:ascii="Times New Roman" w:hAnsi="Times New Roman" w:cs="Times New Roman"/>
          <w:sz w:val="24"/>
          <w:szCs w:val="24"/>
        </w:rPr>
        <w:t xml:space="preserve">Choo, S., &amp; Wong, M. (2006) Entrepreneurial intention: Triggers and barriers to new venture creations in Singapore, </w:t>
      </w:r>
      <w:r w:rsidRPr="00687589">
        <w:rPr>
          <w:rFonts w:ascii="Times New Roman" w:hAnsi="Times New Roman" w:cs="Times New Roman"/>
          <w:i/>
          <w:iCs/>
          <w:sz w:val="24"/>
          <w:szCs w:val="24"/>
        </w:rPr>
        <w:t>Singapore Management Review, 28</w:t>
      </w:r>
      <w:r w:rsidRPr="00687589">
        <w:rPr>
          <w:rFonts w:ascii="Times New Roman" w:hAnsi="Times New Roman" w:cs="Times New Roman"/>
          <w:sz w:val="24"/>
          <w:szCs w:val="24"/>
        </w:rPr>
        <w:t>(2), 47-64</w:t>
      </w:r>
    </w:p>
    <w:p w:rsidR="00687589" w:rsidRPr="00687589" w:rsidRDefault="00687589" w:rsidP="00687589">
      <w:pPr>
        <w:spacing w:line="480" w:lineRule="auto"/>
        <w:jc w:val="both"/>
        <w:rPr>
          <w:rFonts w:ascii="Times New Roman" w:hAnsi="Times New Roman" w:cs="Times New Roman"/>
          <w:sz w:val="24"/>
          <w:szCs w:val="24"/>
        </w:rPr>
      </w:pPr>
      <w:r w:rsidRPr="00687589">
        <w:rPr>
          <w:rFonts w:ascii="Times New Roman" w:hAnsi="Times New Roman" w:cs="Times New Roman"/>
          <w:sz w:val="24"/>
          <w:szCs w:val="24"/>
        </w:rPr>
        <w:t xml:space="preserve">Davey, T., </w:t>
      </w:r>
      <w:proofErr w:type="spellStart"/>
      <w:r w:rsidRPr="00687589">
        <w:rPr>
          <w:rFonts w:ascii="Times New Roman" w:hAnsi="Times New Roman" w:cs="Times New Roman"/>
          <w:sz w:val="24"/>
          <w:szCs w:val="24"/>
        </w:rPr>
        <w:t>Plewa</w:t>
      </w:r>
      <w:proofErr w:type="spellEnd"/>
      <w:r w:rsidRPr="00687589">
        <w:rPr>
          <w:rFonts w:ascii="Times New Roman" w:hAnsi="Times New Roman" w:cs="Times New Roman"/>
          <w:sz w:val="24"/>
          <w:szCs w:val="24"/>
        </w:rPr>
        <w:t xml:space="preserve">, C., &amp; </w:t>
      </w:r>
      <w:proofErr w:type="spellStart"/>
      <w:r w:rsidRPr="00687589">
        <w:rPr>
          <w:rFonts w:ascii="Times New Roman" w:hAnsi="Times New Roman" w:cs="Times New Roman"/>
          <w:sz w:val="24"/>
          <w:szCs w:val="24"/>
        </w:rPr>
        <w:t>Struwig</w:t>
      </w:r>
      <w:proofErr w:type="spellEnd"/>
      <w:r w:rsidRPr="00687589">
        <w:rPr>
          <w:rFonts w:ascii="Times New Roman" w:hAnsi="Times New Roman" w:cs="Times New Roman"/>
          <w:sz w:val="24"/>
          <w:szCs w:val="24"/>
        </w:rPr>
        <w:t xml:space="preserve">, M. (2011) Entrepreneurship perceptions and career intentions of international students, </w:t>
      </w:r>
      <w:r w:rsidRPr="00687589">
        <w:rPr>
          <w:rFonts w:ascii="Times New Roman" w:hAnsi="Times New Roman" w:cs="Times New Roman"/>
          <w:i/>
          <w:iCs/>
          <w:sz w:val="24"/>
          <w:szCs w:val="24"/>
        </w:rPr>
        <w:t>Education and Training, 53</w:t>
      </w:r>
      <w:r w:rsidRPr="00687589">
        <w:rPr>
          <w:rFonts w:ascii="Times New Roman" w:hAnsi="Times New Roman" w:cs="Times New Roman"/>
          <w:sz w:val="24"/>
          <w:szCs w:val="24"/>
        </w:rPr>
        <w:t>(5), 335-352</w:t>
      </w:r>
    </w:p>
    <w:p w:rsidR="00687589" w:rsidRPr="00687589" w:rsidRDefault="00687589" w:rsidP="00687589">
      <w:pPr>
        <w:spacing w:line="480" w:lineRule="auto"/>
        <w:jc w:val="both"/>
        <w:rPr>
          <w:rFonts w:ascii="Times New Roman" w:hAnsi="Times New Roman" w:cs="Times New Roman"/>
          <w:sz w:val="24"/>
          <w:szCs w:val="24"/>
        </w:rPr>
      </w:pPr>
      <w:r w:rsidRPr="00687589">
        <w:rPr>
          <w:rFonts w:ascii="Times New Roman" w:hAnsi="Times New Roman" w:cs="Times New Roman"/>
          <w:sz w:val="24"/>
          <w:szCs w:val="24"/>
        </w:rPr>
        <w:t xml:space="preserve">De </w:t>
      </w:r>
      <w:proofErr w:type="spellStart"/>
      <w:r w:rsidRPr="00687589">
        <w:rPr>
          <w:rFonts w:ascii="Times New Roman" w:hAnsi="Times New Roman" w:cs="Times New Roman"/>
          <w:sz w:val="24"/>
          <w:szCs w:val="24"/>
        </w:rPr>
        <w:t>Clercq</w:t>
      </w:r>
      <w:proofErr w:type="spellEnd"/>
      <w:r w:rsidRPr="00687589">
        <w:rPr>
          <w:rFonts w:ascii="Times New Roman" w:hAnsi="Times New Roman" w:cs="Times New Roman"/>
          <w:sz w:val="24"/>
          <w:szCs w:val="24"/>
        </w:rPr>
        <w:t xml:space="preserve"> D., Honig B., &amp; Martin B. (2013) The roles of learning orientation and passion for work in the formation of entrepreneurial intention. </w:t>
      </w:r>
      <w:r w:rsidRPr="00687589">
        <w:rPr>
          <w:rFonts w:ascii="Times New Roman" w:hAnsi="Times New Roman" w:cs="Times New Roman"/>
          <w:i/>
          <w:iCs/>
          <w:sz w:val="24"/>
          <w:szCs w:val="24"/>
        </w:rPr>
        <w:t>International Small Business Journal, 31</w:t>
      </w:r>
      <w:r w:rsidRPr="00687589">
        <w:rPr>
          <w:rFonts w:ascii="Times New Roman" w:hAnsi="Times New Roman" w:cs="Times New Roman"/>
          <w:sz w:val="24"/>
          <w:szCs w:val="24"/>
        </w:rPr>
        <w:t>(6), 652-676.</w:t>
      </w:r>
    </w:p>
    <w:p w:rsidR="00687589" w:rsidRPr="00687589" w:rsidRDefault="00687589" w:rsidP="00687589">
      <w:pPr>
        <w:spacing w:line="480" w:lineRule="auto"/>
        <w:jc w:val="both"/>
        <w:rPr>
          <w:rFonts w:ascii="Times New Roman" w:hAnsi="Times New Roman" w:cs="Times New Roman"/>
          <w:sz w:val="24"/>
          <w:szCs w:val="24"/>
        </w:rPr>
      </w:pPr>
      <w:proofErr w:type="spellStart"/>
      <w:r w:rsidRPr="00687589">
        <w:rPr>
          <w:rFonts w:ascii="Times New Roman" w:hAnsi="Times New Roman" w:cs="Times New Roman"/>
          <w:sz w:val="24"/>
          <w:szCs w:val="24"/>
        </w:rPr>
        <w:t>Degeorge</w:t>
      </w:r>
      <w:proofErr w:type="spellEnd"/>
      <w:r w:rsidRPr="00687589">
        <w:rPr>
          <w:rFonts w:ascii="Times New Roman" w:hAnsi="Times New Roman" w:cs="Times New Roman"/>
          <w:sz w:val="24"/>
          <w:szCs w:val="24"/>
        </w:rPr>
        <w:t xml:space="preserve">, J. M., &amp; </w:t>
      </w:r>
      <w:proofErr w:type="spellStart"/>
      <w:r w:rsidRPr="00687589">
        <w:rPr>
          <w:rFonts w:ascii="Times New Roman" w:hAnsi="Times New Roman" w:cs="Times New Roman"/>
          <w:sz w:val="24"/>
          <w:szCs w:val="24"/>
        </w:rPr>
        <w:t>Fayolle</w:t>
      </w:r>
      <w:proofErr w:type="spellEnd"/>
      <w:r w:rsidRPr="00687589">
        <w:rPr>
          <w:rFonts w:ascii="Times New Roman" w:hAnsi="Times New Roman" w:cs="Times New Roman"/>
          <w:sz w:val="24"/>
          <w:szCs w:val="24"/>
        </w:rPr>
        <w:t xml:space="preserve">, A. (2008) Is entrepreneurial intention stable through time? First insights from a sample of French students, </w:t>
      </w:r>
      <w:r w:rsidRPr="00687589">
        <w:rPr>
          <w:rFonts w:ascii="Times New Roman" w:hAnsi="Times New Roman" w:cs="Times New Roman"/>
          <w:i/>
          <w:iCs/>
          <w:sz w:val="24"/>
          <w:szCs w:val="24"/>
        </w:rPr>
        <w:t>International Journal of Entrepreneurship and Small Business, 5</w:t>
      </w:r>
      <w:r w:rsidRPr="00687589">
        <w:rPr>
          <w:rFonts w:ascii="Times New Roman" w:hAnsi="Times New Roman" w:cs="Times New Roman"/>
          <w:sz w:val="24"/>
          <w:szCs w:val="24"/>
        </w:rPr>
        <w:t>(1), 7-27</w:t>
      </w:r>
    </w:p>
    <w:p w:rsidR="00687589" w:rsidRPr="00687589" w:rsidRDefault="00687589" w:rsidP="00687589">
      <w:pPr>
        <w:spacing w:line="480" w:lineRule="auto"/>
        <w:jc w:val="both"/>
        <w:rPr>
          <w:rFonts w:ascii="Times New Roman" w:hAnsi="Times New Roman" w:cs="Times New Roman"/>
          <w:sz w:val="24"/>
          <w:szCs w:val="24"/>
        </w:rPr>
      </w:pPr>
      <w:r w:rsidRPr="00687589">
        <w:rPr>
          <w:rFonts w:ascii="Times New Roman" w:hAnsi="Times New Roman" w:cs="Times New Roman"/>
          <w:sz w:val="24"/>
          <w:szCs w:val="24"/>
        </w:rPr>
        <w:t xml:space="preserve">Douglas, E.J. (2013) Reconstructing entrepreneurial intentions to identify predisposition for growth, </w:t>
      </w:r>
      <w:r w:rsidRPr="00687589">
        <w:rPr>
          <w:rFonts w:ascii="Times New Roman" w:hAnsi="Times New Roman" w:cs="Times New Roman"/>
          <w:i/>
          <w:iCs/>
          <w:sz w:val="24"/>
          <w:szCs w:val="24"/>
        </w:rPr>
        <w:t>Journal of Business Venturing, 28</w:t>
      </w:r>
      <w:r w:rsidRPr="00687589">
        <w:rPr>
          <w:rFonts w:ascii="Times New Roman" w:hAnsi="Times New Roman" w:cs="Times New Roman"/>
          <w:sz w:val="24"/>
          <w:szCs w:val="24"/>
        </w:rPr>
        <w:t>(5), 633-651</w:t>
      </w:r>
    </w:p>
    <w:p w:rsidR="00687589" w:rsidRPr="00687589" w:rsidRDefault="00687589" w:rsidP="00687589">
      <w:pPr>
        <w:spacing w:line="480" w:lineRule="auto"/>
        <w:jc w:val="both"/>
        <w:rPr>
          <w:rFonts w:ascii="Times New Roman" w:hAnsi="Times New Roman" w:cs="Times New Roman"/>
          <w:sz w:val="24"/>
          <w:szCs w:val="24"/>
        </w:rPr>
      </w:pPr>
      <w:r w:rsidRPr="00687589">
        <w:rPr>
          <w:rFonts w:ascii="Times New Roman" w:hAnsi="Times New Roman" w:cs="Times New Roman"/>
          <w:sz w:val="24"/>
          <w:szCs w:val="24"/>
        </w:rPr>
        <w:t xml:space="preserve">Engle, R. L., </w:t>
      </w:r>
      <w:proofErr w:type="spellStart"/>
      <w:r w:rsidRPr="00687589">
        <w:rPr>
          <w:rFonts w:ascii="Times New Roman" w:hAnsi="Times New Roman" w:cs="Times New Roman"/>
          <w:sz w:val="24"/>
          <w:szCs w:val="24"/>
        </w:rPr>
        <w:t>Schlaegel</w:t>
      </w:r>
      <w:proofErr w:type="spellEnd"/>
      <w:r w:rsidRPr="00687589">
        <w:rPr>
          <w:rFonts w:ascii="Times New Roman" w:hAnsi="Times New Roman" w:cs="Times New Roman"/>
          <w:sz w:val="24"/>
          <w:szCs w:val="24"/>
        </w:rPr>
        <w:t xml:space="preserve">, C., &amp; </w:t>
      </w:r>
      <w:proofErr w:type="spellStart"/>
      <w:r w:rsidRPr="00687589">
        <w:rPr>
          <w:rFonts w:ascii="Times New Roman" w:hAnsi="Times New Roman" w:cs="Times New Roman"/>
          <w:sz w:val="24"/>
          <w:szCs w:val="24"/>
        </w:rPr>
        <w:t>Dimitriadi</w:t>
      </w:r>
      <w:proofErr w:type="spellEnd"/>
      <w:r w:rsidRPr="00687589">
        <w:rPr>
          <w:rFonts w:ascii="Times New Roman" w:hAnsi="Times New Roman" w:cs="Times New Roman"/>
          <w:sz w:val="24"/>
          <w:szCs w:val="24"/>
        </w:rPr>
        <w:t xml:space="preserve">, N. (2011) Institutions and entrepreneurial intent: A cross-country study. </w:t>
      </w:r>
      <w:r w:rsidRPr="00687589">
        <w:rPr>
          <w:rFonts w:ascii="Times New Roman" w:hAnsi="Times New Roman" w:cs="Times New Roman"/>
          <w:i/>
          <w:iCs/>
          <w:sz w:val="24"/>
          <w:szCs w:val="24"/>
        </w:rPr>
        <w:t>Journal of Developmental Entrepreneurship, 16</w:t>
      </w:r>
      <w:r w:rsidRPr="00687589">
        <w:rPr>
          <w:rFonts w:ascii="Times New Roman" w:hAnsi="Times New Roman" w:cs="Times New Roman"/>
          <w:sz w:val="24"/>
          <w:szCs w:val="24"/>
        </w:rPr>
        <w:t>(02), 227-250</w:t>
      </w:r>
    </w:p>
    <w:sectPr w:rsidR="00687589" w:rsidRPr="00687589" w:rsidSect="00B0656A">
      <w:footerReference w:type="default" r:id="rId8"/>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6507" w:rsidRDefault="00CE6507" w:rsidP="00CE6507">
      <w:pPr>
        <w:spacing w:after="0" w:line="240" w:lineRule="auto"/>
      </w:pPr>
      <w:r>
        <w:separator/>
      </w:r>
    </w:p>
  </w:endnote>
  <w:endnote w:type="continuationSeparator" w:id="0">
    <w:p w:rsidR="00CE6507" w:rsidRDefault="00CE6507" w:rsidP="00CE6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3683602"/>
      <w:docPartObj>
        <w:docPartGallery w:val="Page Numbers (Bottom of Page)"/>
        <w:docPartUnique/>
      </w:docPartObj>
    </w:sdtPr>
    <w:sdtEndPr>
      <w:rPr>
        <w:color w:val="7F7F7F" w:themeColor="background1" w:themeShade="7F"/>
        <w:spacing w:val="60"/>
      </w:rPr>
    </w:sdtEndPr>
    <w:sdtContent>
      <w:p w:rsidR="00CE6507" w:rsidRDefault="00CE650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CE6507" w:rsidRDefault="00CE6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6507" w:rsidRDefault="00CE6507" w:rsidP="00CE6507">
      <w:pPr>
        <w:spacing w:after="0" w:line="240" w:lineRule="auto"/>
      </w:pPr>
      <w:r>
        <w:separator/>
      </w:r>
    </w:p>
  </w:footnote>
  <w:footnote w:type="continuationSeparator" w:id="0">
    <w:p w:rsidR="00CE6507" w:rsidRDefault="00CE6507" w:rsidP="00CE65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32E00F5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4FB1F8E"/>
    <w:multiLevelType w:val="hybridMultilevel"/>
    <w:tmpl w:val="DCFEA794"/>
    <w:lvl w:ilvl="0" w:tplc="262E3E62">
      <w:start w:val="1"/>
      <w:numFmt w:val="decimal"/>
      <w:pStyle w:val="TOC2"/>
      <w:lvlText w:val="%1."/>
      <w:lvlJc w:val="left"/>
      <w:pPr>
        <w:ind w:left="940" w:hanging="360"/>
      </w:p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dgnword-docGUID" w:val="{9A197D62-DE20-4890-8E97-BEB413B630FD}"/>
    <w:docVar w:name="dgnword-eventsink" w:val="7921264"/>
  </w:docVars>
  <w:rsids>
    <w:rsidRoot w:val="00050F4B"/>
    <w:rsid w:val="000003F6"/>
    <w:rsid w:val="00004B95"/>
    <w:rsid w:val="00040E3D"/>
    <w:rsid w:val="00050F4B"/>
    <w:rsid w:val="000615A0"/>
    <w:rsid w:val="00062AA9"/>
    <w:rsid w:val="00101E99"/>
    <w:rsid w:val="0011329F"/>
    <w:rsid w:val="001569B2"/>
    <w:rsid w:val="001635BB"/>
    <w:rsid w:val="00165C93"/>
    <w:rsid w:val="00197AD8"/>
    <w:rsid w:val="001D3FEA"/>
    <w:rsid w:val="002D3C8D"/>
    <w:rsid w:val="00562893"/>
    <w:rsid w:val="006359D9"/>
    <w:rsid w:val="00687589"/>
    <w:rsid w:val="00730B77"/>
    <w:rsid w:val="0073504E"/>
    <w:rsid w:val="007B78A4"/>
    <w:rsid w:val="007D13B8"/>
    <w:rsid w:val="00823159"/>
    <w:rsid w:val="00873A65"/>
    <w:rsid w:val="008B54BF"/>
    <w:rsid w:val="008D2ECE"/>
    <w:rsid w:val="008F23DB"/>
    <w:rsid w:val="008F55AF"/>
    <w:rsid w:val="00995179"/>
    <w:rsid w:val="00B862D5"/>
    <w:rsid w:val="00BE41CE"/>
    <w:rsid w:val="00C11DF8"/>
    <w:rsid w:val="00CB645B"/>
    <w:rsid w:val="00CE6507"/>
    <w:rsid w:val="00D627E9"/>
    <w:rsid w:val="00DD319E"/>
    <w:rsid w:val="00E02AA1"/>
    <w:rsid w:val="00E503A6"/>
    <w:rsid w:val="00EA6F90"/>
    <w:rsid w:val="00ED3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E578F"/>
  <w15:docId w15:val="{70CD31A3-CA51-4A89-97CD-73D64ABCC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62D5"/>
    <w:pPr>
      <w:keepNext/>
      <w:keepLines/>
      <w:numPr>
        <w:numId w:val="1"/>
      </w:numPr>
      <w:pBdr>
        <w:bottom w:val="single" w:sz="4" w:space="1" w:color="595959" w:themeColor="text1" w:themeTint="A6"/>
      </w:pBdr>
      <w:spacing w:before="360" w:after="160" w:line="259" w:lineRule="auto"/>
      <w:outlineLvl w:val="0"/>
    </w:pPr>
    <w:rPr>
      <w:rFonts w:asciiTheme="majorHAnsi" w:eastAsiaTheme="majorEastAsia" w:hAnsiTheme="majorHAnsi" w:cstheme="majorBidi"/>
      <w:b/>
      <w:bCs/>
      <w:smallCaps/>
      <w:color w:val="365F91" w:themeColor="accent1" w:themeShade="BF"/>
      <w:sz w:val="36"/>
      <w:szCs w:val="36"/>
      <w:lang w:val="en-GB"/>
    </w:rPr>
  </w:style>
  <w:style w:type="paragraph" w:styleId="Heading2">
    <w:name w:val="heading 2"/>
    <w:basedOn w:val="Normal"/>
    <w:next w:val="Normal"/>
    <w:link w:val="Heading2Char"/>
    <w:uiPriority w:val="9"/>
    <w:unhideWhenUsed/>
    <w:qFormat/>
    <w:rsid w:val="00B862D5"/>
    <w:pPr>
      <w:keepNext/>
      <w:keepLines/>
      <w:numPr>
        <w:ilvl w:val="1"/>
        <w:numId w:val="1"/>
      </w:numPr>
      <w:spacing w:before="360" w:after="0" w:line="259" w:lineRule="auto"/>
      <w:outlineLvl w:val="1"/>
    </w:pPr>
    <w:rPr>
      <w:rFonts w:asciiTheme="majorHAnsi" w:eastAsiaTheme="majorEastAsia" w:hAnsiTheme="majorHAnsi" w:cstheme="majorBidi"/>
      <w:b/>
      <w:bCs/>
      <w:smallCaps/>
      <w:color w:val="365F91" w:themeColor="accent1" w:themeShade="BF"/>
      <w:sz w:val="28"/>
      <w:szCs w:val="28"/>
      <w:lang w:val="en-GB"/>
    </w:rPr>
  </w:style>
  <w:style w:type="paragraph" w:styleId="Heading3">
    <w:name w:val="heading 3"/>
    <w:basedOn w:val="Normal"/>
    <w:next w:val="Normal"/>
    <w:link w:val="Heading3Char"/>
    <w:uiPriority w:val="9"/>
    <w:unhideWhenUsed/>
    <w:qFormat/>
    <w:rsid w:val="00B862D5"/>
    <w:pPr>
      <w:keepNext/>
      <w:keepLines/>
      <w:numPr>
        <w:ilvl w:val="2"/>
        <w:numId w:val="1"/>
      </w:numPr>
      <w:spacing w:before="200" w:after="0" w:line="259" w:lineRule="auto"/>
      <w:outlineLvl w:val="2"/>
    </w:pPr>
    <w:rPr>
      <w:rFonts w:asciiTheme="majorHAnsi" w:eastAsiaTheme="majorEastAsia" w:hAnsiTheme="majorHAnsi" w:cstheme="majorBidi"/>
      <w:b/>
      <w:bCs/>
      <w:color w:val="000000" w:themeColor="text1"/>
      <w:lang w:val="en-GB"/>
    </w:rPr>
  </w:style>
  <w:style w:type="paragraph" w:styleId="Heading4">
    <w:name w:val="heading 4"/>
    <w:basedOn w:val="Normal"/>
    <w:next w:val="Normal"/>
    <w:link w:val="Heading4Char"/>
    <w:uiPriority w:val="9"/>
    <w:semiHidden/>
    <w:unhideWhenUsed/>
    <w:qFormat/>
    <w:rsid w:val="00B862D5"/>
    <w:pPr>
      <w:keepNext/>
      <w:keepLines/>
      <w:numPr>
        <w:ilvl w:val="3"/>
        <w:numId w:val="1"/>
      </w:numPr>
      <w:spacing w:before="200" w:after="0" w:line="259" w:lineRule="auto"/>
      <w:outlineLvl w:val="3"/>
    </w:pPr>
    <w:rPr>
      <w:rFonts w:asciiTheme="majorHAnsi" w:eastAsiaTheme="majorEastAsia" w:hAnsiTheme="majorHAnsi" w:cstheme="majorBidi"/>
      <w:b/>
      <w:bCs/>
      <w:i/>
      <w:iCs/>
      <w:color w:val="000000" w:themeColor="text1"/>
      <w:lang w:val="en-GB"/>
    </w:rPr>
  </w:style>
  <w:style w:type="paragraph" w:styleId="Heading5">
    <w:name w:val="heading 5"/>
    <w:basedOn w:val="Normal"/>
    <w:next w:val="Normal"/>
    <w:link w:val="Heading5Char"/>
    <w:uiPriority w:val="9"/>
    <w:semiHidden/>
    <w:unhideWhenUsed/>
    <w:qFormat/>
    <w:rsid w:val="00B862D5"/>
    <w:pPr>
      <w:keepNext/>
      <w:keepLines/>
      <w:numPr>
        <w:ilvl w:val="4"/>
        <w:numId w:val="1"/>
      </w:numPr>
      <w:spacing w:before="200" w:after="0" w:line="259" w:lineRule="auto"/>
      <w:outlineLvl w:val="4"/>
    </w:pPr>
    <w:rPr>
      <w:rFonts w:asciiTheme="majorHAnsi" w:eastAsiaTheme="majorEastAsia" w:hAnsiTheme="majorHAnsi" w:cstheme="majorBidi"/>
      <w:color w:val="17365D" w:themeColor="text2" w:themeShade="BF"/>
      <w:lang w:val="en-GB"/>
    </w:rPr>
  </w:style>
  <w:style w:type="paragraph" w:styleId="Heading6">
    <w:name w:val="heading 6"/>
    <w:basedOn w:val="Normal"/>
    <w:next w:val="Normal"/>
    <w:link w:val="Heading6Char"/>
    <w:uiPriority w:val="9"/>
    <w:semiHidden/>
    <w:unhideWhenUsed/>
    <w:qFormat/>
    <w:rsid w:val="00B862D5"/>
    <w:pPr>
      <w:keepNext/>
      <w:keepLines/>
      <w:numPr>
        <w:ilvl w:val="5"/>
        <w:numId w:val="1"/>
      </w:numPr>
      <w:spacing w:before="200" w:after="0" w:line="259" w:lineRule="auto"/>
      <w:outlineLvl w:val="5"/>
    </w:pPr>
    <w:rPr>
      <w:rFonts w:asciiTheme="majorHAnsi" w:eastAsiaTheme="majorEastAsia" w:hAnsiTheme="majorHAnsi" w:cstheme="majorBidi"/>
      <w:i/>
      <w:iCs/>
      <w:color w:val="17365D" w:themeColor="text2" w:themeShade="BF"/>
      <w:lang w:val="en-GB"/>
    </w:rPr>
  </w:style>
  <w:style w:type="paragraph" w:styleId="Heading7">
    <w:name w:val="heading 7"/>
    <w:basedOn w:val="Normal"/>
    <w:next w:val="Normal"/>
    <w:link w:val="Heading7Char"/>
    <w:uiPriority w:val="9"/>
    <w:semiHidden/>
    <w:unhideWhenUsed/>
    <w:qFormat/>
    <w:rsid w:val="00B862D5"/>
    <w:pPr>
      <w:keepNext/>
      <w:keepLines/>
      <w:numPr>
        <w:ilvl w:val="6"/>
        <w:numId w:val="1"/>
      </w:numPr>
      <w:spacing w:before="200" w:after="0" w:line="259" w:lineRule="auto"/>
      <w:outlineLvl w:val="6"/>
    </w:pPr>
    <w:rPr>
      <w:rFonts w:asciiTheme="majorHAnsi" w:eastAsiaTheme="majorEastAsia" w:hAnsiTheme="majorHAnsi" w:cstheme="majorBidi"/>
      <w:i/>
      <w:iCs/>
      <w:color w:val="404040" w:themeColor="text1" w:themeTint="BF"/>
      <w:lang w:val="en-GB"/>
    </w:rPr>
  </w:style>
  <w:style w:type="paragraph" w:styleId="Heading8">
    <w:name w:val="heading 8"/>
    <w:basedOn w:val="Normal"/>
    <w:next w:val="Normal"/>
    <w:link w:val="Heading8Char"/>
    <w:uiPriority w:val="9"/>
    <w:semiHidden/>
    <w:unhideWhenUsed/>
    <w:qFormat/>
    <w:rsid w:val="00B862D5"/>
    <w:pPr>
      <w:keepNext/>
      <w:keepLines/>
      <w:numPr>
        <w:ilvl w:val="7"/>
        <w:numId w:val="1"/>
      </w:numPr>
      <w:spacing w:before="200" w:after="0" w:line="259" w:lineRule="auto"/>
      <w:outlineLvl w:val="7"/>
    </w:pPr>
    <w:rPr>
      <w:rFonts w:asciiTheme="majorHAnsi" w:eastAsiaTheme="majorEastAsia" w:hAnsiTheme="majorHAnsi" w:cstheme="majorBidi"/>
      <w:color w:val="404040" w:themeColor="text1" w:themeTint="BF"/>
      <w:sz w:val="20"/>
      <w:szCs w:val="20"/>
      <w:lang w:val="en-GB"/>
    </w:rPr>
  </w:style>
  <w:style w:type="paragraph" w:styleId="Heading9">
    <w:name w:val="heading 9"/>
    <w:basedOn w:val="Normal"/>
    <w:next w:val="Normal"/>
    <w:link w:val="Heading9Char"/>
    <w:uiPriority w:val="9"/>
    <w:semiHidden/>
    <w:unhideWhenUsed/>
    <w:qFormat/>
    <w:rsid w:val="00B862D5"/>
    <w:pPr>
      <w:keepNext/>
      <w:keepLines/>
      <w:numPr>
        <w:ilvl w:val="8"/>
        <w:numId w:val="1"/>
      </w:numPr>
      <w:spacing w:before="200" w:after="0" w:line="259" w:lineRule="auto"/>
      <w:outlineLvl w:val="8"/>
    </w:pPr>
    <w:rPr>
      <w:rFonts w:asciiTheme="majorHAnsi" w:eastAsiaTheme="majorEastAsia" w:hAnsiTheme="majorHAnsi" w:cstheme="majorBidi"/>
      <w:i/>
      <w:iCs/>
      <w:color w:val="404040" w:themeColor="text1" w:themeTint="BF"/>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2D5"/>
    <w:rPr>
      <w:rFonts w:asciiTheme="majorHAnsi" w:eastAsiaTheme="majorEastAsia" w:hAnsiTheme="majorHAnsi" w:cstheme="majorBidi"/>
      <w:b/>
      <w:bCs/>
      <w:smallCaps/>
      <w:color w:val="365F91" w:themeColor="accent1" w:themeShade="BF"/>
      <w:sz w:val="36"/>
      <w:szCs w:val="36"/>
      <w:lang w:val="en-GB"/>
    </w:rPr>
  </w:style>
  <w:style w:type="character" w:customStyle="1" w:styleId="Heading2Char">
    <w:name w:val="Heading 2 Char"/>
    <w:basedOn w:val="DefaultParagraphFont"/>
    <w:link w:val="Heading2"/>
    <w:uiPriority w:val="9"/>
    <w:rsid w:val="00B862D5"/>
    <w:rPr>
      <w:rFonts w:asciiTheme="majorHAnsi" w:eastAsiaTheme="majorEastAsia" w:hAnsiTheme="majorHAnsi" w:cstheme="majorBidi"/>
      <w:b/>
      <w:bCs/>
      <w:smallCaps/>
      <w:color w:val="365F91" w:themeColor="accent1" w:themeShade="BF"/>
      <w:sz w:val="28"/>
      <w:szCs w:val="28"/>
      <w:lang w:val="en-GB"/>
    </w:rPr>
  </w:style>
  <w:style w:type="character" w:customStyle="1" w:styleId="Heading3Char">
    <w:name w:val="Heading 3 Char"/>
    <w:basedOn w:val="DefaultParagraphFont"/>
    <w:link w:val="Heading3"/>
    <w:uiPriority w:val="9"/>
    <w:rsid w:val="00B862D5"/>
    <w:rPr>
      <w:rFonts w:asciiTheme="majorHAnsi" w:eastAsiaTheme="majorEastAsia" w:hAnsiTheme="majorHAnsi" w:cstheme="majorBidi"/>
      <w:b/>
      <w:bCs/>
      <w:color w:val="000000" w:themeColor="text1"/>
      <w:lang w:val="en-GB"/>
    </w:rPr>
  </w:style>
  <w:style w:type="character" w:customStyle="1" w:styleId="Heading4Char">
    <w:name w:val="Heading 4 Char"/>
    <w:basedOn w:val="DefaultParagraphFont"/>
    <w:link w:val="Heading4"/>
    <w:uiPriority w:val="9"/>
    <w:semiHidden/>
    <w:rsid w:val="00B862D5"/>
    <w:rPr>
      <w:rFonts w:asciiTheme="majorHAnsi" w:eastAsiaTheme="majorEastAsia" w:hAnsiTheme="majorHAnsi" w:cstheme="majorBidi"/>
      <w:b/>
      <w:bCs/>
      <w:i/>
      <w:iCs/>
      <w:color w:val="000000" w:themeColor="text1"/>
      <w:lang w:val="en-GB"/>
    </w:rPr>
  </w:style>
  <w:style w:type="character" w:customStyle="1" w:styleId="Heading5Char">
    <w:name w:val="Heading 5 Char"/>
    <w:basedOn w:val="DefaultParagraphFont"/>
    <w:link w:val="Heading5"/>
    <w:uiPriority w:val="9"/>
    <w:semiHidden/>
    <w:rsid w:val="00B862D5"/>
    <w:rPr>
      <w:rFonts w:asciiTheme="majorHAnsi" w:eastAsiaTheme="majorEastAsia" w:hAnsiTheme="majorHAnsi" w:cstheme="majorBidi"/>
      <w:color w:val="17365D" w:themeColor="text2" w:themeShade="BF"/>
      <w:lang w:val="en-GB"/>
    </w:rPr>
  </w:style>
  <w:style w:type="character" w:customStyle="1" w:styleId="Heading6Char">
    <w:name w:val="Heading 6 Char"/>
    <w:basedOn w:val="DefaultParagraphFont"/>
    <w:link w:val="Heading6"/>
    <w:uiPriority w:val="9"/>
    <w:semiHidden/>
    <w:rsid w:val="00B862D5"/>
    <w:rPr>
      <w:rFonts w:asciiTheme="majorHAnsi" w:eastAsiaTheme="majorEastAsia" w:hAnsiTheme="majorHAnsi" w:cstheme="majorBidi"/>
      <w:i/>
      <w:iCs/>
      <w:color w:val="17365D" w:themeColor="text2" w:themeShade="BF"/>
      <w:lang w:val="en-GB"/>
    </w:rPr>
  </w:style>
  <w:style w:type="character" w:customStyle="1" w:styleId="Heading7Char">
    <w:name w:val="Heading 7 Char"/>
    <w:basedOn w:val="DefaultParagraphFont"/>
    <w:link w:val="Heading7"/>
    <w:uiPriority w:val="9"/>
    <w:semiHidden/>
    <w:rsid w:val="00B862D5"/>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B862D5"/>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B862D5"/>
    <w:rPr>
      <w:rFonts w:asciiTheme="majorHAnsi" w:eastAsiaTheme="majorEastAsia" w:hAnsiTheme="majorHAnsi" w:cstheme="majorBidi"/>
      <w:i/>
      <w:iCs/>
      <w:color w:val="404040" w:themeColor="text1" w:themeTint="BF"/>
      <w:sz w:val="20"/>
      <w:szCs w:val="20"/>
      <w:lang w:val="en-GB"/>
    </w:rPr>
  </w:style>
  <w:style w:type="paragraph" w:styleId="Header">
    <w:name w:val="header"/>
    <w:basedOn w:val="Normal"/>
    <w:link w:val="HeaderChar"/>
    <w:uiPriority w:val="99"/>
    <w:unhideWhenUsed/>
    <w:rsid w:val="00CE65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507"/>
  </w:style>
  <w:style w:type="paragraph" w:styleId="Footer">
    <w:name w:val="footer"/>
    <w:basedOn w:val="Normal"/>
    <w:link w:val="FooterChar"/>
    <w:uiPriority w:val="99"/>
    <w:unhideWhenUsed/>
    <w:rsid w:val="00CE65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507"/>
  </w:style>
  <w:style w:type="paragraph" w:styleId="TOC2">
    <w:name w:val="toc 2"/>
    <w:basedOn w:val="Normal"/>
    <w:next w:val="Normal"/>
    <w:autoRedefine/>
    <w:uiPriority w:val="39"/>
    <w:unhideWhenUsed/>
    <w:qFormat/>
    <w:rsid w:val="00873A65"/>
    <w:pPr>
      <w:numPr>
        <w:numId w:val="2"/>
      </w:numPr>
      <w:tabs>
        <w:tab w:val="right" w:leader="dot" w:pos="9350"/>
      </w:tabs>
      <w:spacing w:after="100" w:line="259" w:lineRule="auto"/>
    </w:pPr>
    <w:rPr>
      <w:lang w:val="en-GB"/>
    </w:rPr>
  </w:style>
  <w:style w:type="paragraph" w:styleId="TOC1">
    <w:name w:val="toc 1"/>
    <w:basedOn w:val="Normal"/>
    <w:next w:val="Normal"/>
    <w:autoRedefine/>
    <w:uiPriority w:val="39"/>
    <w:unhideWhenUsed/>
    <w:rsid w:val="00ED354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575B0-E3E1-4BB1-B54F-637B7E83F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12</Pages>
  <Words>2826</Words>
  <Characters>16114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waheguru</dc:creator>
  <cp:keywords/>
  <dc:description/>
  <cp:lastModifiedBy>Rotana Hotel</cp:lastModifiedBy>
  <cp:revision>48</cp:revision>
  <dcterms:created xsi:type="dcterms:W3CDTF">2018-07-30T10:12:00Z</dcterms:created>
  <dcterms:modified xsi:type="dcterms:W3CDTF">2018-09-11T19:30:00Z</dcterms:modified>
</cp:coreProperties>
</file>