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75CF62" w:rsidP="17E562F9" w:rsidRDefault="4C75CF62" w14:paraId="4D7F283A" w14:textId="515CEE09">
      <w:pPr>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 xml:space="preserve">MODULE </w:t>
      </w:r>
      <w:r w:rsidRPr="17E562F9" w:rsidR="4C75CF62">
        <w:rPr>
          <w:rFonts w:ascii="Times New Roman" w:hAnsi="Times New Roman" w:eastAsia="Times New Roman" w:cs="Times New Roman"/>
          <w:b w:val="1"/>
          <w:bCs w:val="1"/>
          <w:sz w:val="24"/>
          <w:szCs w:val="24"/>
        </w:rPr>
        <w:t>CODE:</w:t>
      </w:r>
      <w:r w:rsidRPr="17E562F9" w:rsidR="4C75CF62">
        <w:rPr>
          <w:rFonts w:ascii="Times New Roman" w:hAnsi="Times New Roman" w:eastAsia="Times New Roman" w:cs="Times New Roman"/>
          <w:b w:val="1"/>
          <w:bCs w:val="1"/>
          <w:sz w:val="24"/>
          <w:szCs w:val="24"/>
        </w:rPr>
        <w:t xml:space="preserve"> BMST4003</w:t>
      </w:r>
    </w:p>
    <w:p w:rsidR="4C75CF62" w:rsidP="17E562F9" w:rsidRDefault="4C75CF62" w14:paraId="750ECCF2" w14:textId="7246CC19">
      <w:pPr>
        <w:pStyle w:val="Normal"/>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WORD COUNT: 1500 WORDS</w:t>
      </w:r>
    </w:p>
    <w:p w:rsidR="4C75CF62" w:rsidP="17E562F9" w:rsidRDefault="4C75CF62" w14:paraId="613D29F6" w14:textId="15FD4F18">
      <w:pPr>
        <w:pStyle w:val="Normal"/>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 xml:space="preserve">PROGRAM: </w:t>
      </w:r>
      <w:r w:rsidRPr="17E562F9" w:rsidR="4C75CF62">
        <w:rPr>
          <w:rFonts w:ascii="Times New Roman" w:hAnsi="Times New Roman" w:eastAsia="Times New Roman" w:cs="Times New Roman"/>
          <w:b w:val="1"/>
          <w:bCs w:val="1"/>
          <w:sz w:val="24"/>
          <w:szCs w:val="24"/>
        </w:rPr>
        <w:t>BSc</w:t>
      </w:r>
      <w:r w:rsidRPr="17E562F9" w:rsidR="4C75CF62">
        <w:rPr>
          <w:rFonts w:ascii="Times New Roman" w:hAnsi="Times New Roman" w:eastAsia="Times New Roman" w:cs="Times New Roman"/>
          <w:b w:val="1"/>
          <w:bCs w:val="1"/>
          <w:sz w:val="24"/>
          <w:szCs w:val="24"/>
        </w:rPr>
        <w:t xml:space="preserve"> Sport and Exercise Therapy</w:t>
      </w:r>
    </w:p>
    <w:p w:rsidR="4C75CF62" w:rsidP="17E562F9" w:rsidRDefault="4C75CF62" w14:paraId="4F7F6A06" w14:textId="07CF0BD6">
      <w:pPr>
        <w:pStyle w:val="Normal"/>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MODULE: Professional Skills for Sports Therapists</w:t>
      </w:r>
    </w:p>
    <w:p w:rsidR="4C75CF62" w:rsidP="17E562F9" w:rsidRDefault="4C75CF62" w14:paraId="12535275" w14:textId="4AC731E5">
      <w:pPr>
        <w:pStyle w:val="Normal"/>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MODULE TITLE: Discuss the benefits of regular exercise</w:t>
      </w:r>
    </w:p>
    <w:p w:rsidR="4C75CF62" w:rsidP="17E562F9" w:rsidRDefault="4C75CF62" w14:paraId="3869DCAB" w14:textId="015A894B">
      <w:pPr>
        <w:pStyle w:val="Normal"/>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HAND IN DATE: 09/12/2022</w:t>
      </w:r>
    </w:p>
    <w:p w:rsidR="17E562F9" w:rsidP="17E562F9" w:rsidRDefault="17E562F9" w14:paraId="54F096E4" w14:textId="6FD0C536">
      <w:pPr>
        <w:pStyle w:val="Normal"/>
        <w:spacing w:line="360" w:lineRule="auto"/>
        <w:rPr>
          <w:rFonts w:ascii="Times New Roman" w:hAnsi="Times New Roman" w:eastAsia="Times New Roman" w:cs="Times New Roman"/>
          <w:b w:val="1"/>
          <w:bCs w:val="1"/>
          <w:sz w:val="24"/>
          <w:szCs w:val="24"/>
        </w:rPr>
      </w:pPr>
    </w:p>
    <w:p w:rsidR="4C75CF62" w:rsidP="17E562F9" w:rsidRDefault="4C75CF62" w14:paraId="476F0D8C" w14:textId="4A8F505A">
      <w:pPr>
        <w:pStyle w:val="Normal"/>
        <w:spacing w:line="360" w:lineRule="auto"/>
        <w:rPr>
          <w:rFonts w:ascii="Times New Roman" w:hAnsi="Times New Roman" w:eastAsia="Times New Roman" w:cs="Times New Roman"/>
          <w:b w:val="1"/>
          <w:bCs w:val="1"/>
          <w:sz w:val="24"/>
          <w:szCs w:val="24"/>
        </w:rPr>
      </w:pPr>
      <w:r w:rsidRPr="17E562F9" w:rsidR="4C75CF62">
        <w:rPr>
          <w:rFonts w:ascii="Times New Roman" w:hAnsi="Times New Roman" w:eastAsia="Times New Roman" w:cs="Times New Roman"/>
          <w:b w:val="1"/>
          <w:bCs w:val="1"/>
          <w:sz w:val="24"/>
          <w:szCs w:val="24"/>
        </w:rPr>
        <w:t>Mark Thomas – Student (2219345)</w:t>
      </w:r>
    </w:p>
    <w:p w:rsidR="17E562F9" w:rsidP="17E562F9" w:rsidRDefault="17E562F9" w14:paraId="62989167" w14:textId="299D0005">
      <w:pPr>
        <w:spacing w:line="360" w:lineRule="auto"/>
        <w:rPr>
          <w:rFonts w:ascii="Times New Roman" w:hAnsi="Times New Roman" w:eastAsia="Times New Roman" w:cs="Times New Roman"/>
          <w:b w:val="1"/>
          <w:bCs w:val="1"/>
          <w:sz w:val="24"/>
          <w:szCs w:val="24"/>
        </w:rPr>
      </w:pPr>
    </w:p>
    <w:p w:rsidR="7E271BA9" w:rsidP="17E562F9" w:rsidRDefault="7E271BA9" w14:paraId="0CC0567E" w14:textId="5874A360">
      <w:pPr>
        <w:spacing w:line="360" w:lineRule="auto"/>
        <w:rPr>
          <w:rFonts w:ascii="Times New Roman" w:hAnsi="Times New Roman" w:eastAsia="Times New Roman" w:cs="Times New Roman"/>
          <w:b w:val="1"/>
          <w:bCs w:val="1"/>
          <w:sz w:val="24"/>
          <w:szCs w:val="24"/>
        </w:rPr>
      </w:pPr>
      <w:r w:rsidRPr="17E562F9" w:rsidR="7E271BA9">
        <w:rPr>
          <w:rFonts w:ascii="Times New Roman" w:hAnsi="Times New Roman" w:eastAsia="Times New Roman" w:cs="Times New Roman"/>
          <w:b w:val="1"/>
          <w:bCs w:val="1"/>
          <w:sz w:val="24"/>
          <w:szCs w:val="24"/>
        </w:rPr>
        <w:t>Taking part in regular exercise is said to have many physical and mental benefits</w:t>
      </w:r>
    </w:p>
    <w:p w:rsidR="17E562F9" w:rsidP="17E562F9" w:rsidRDefault="17E562F9" w14:paraId="527BDCD7" w14:textId="4A85AC20">
      <w:pPr>
        <w:pStyle w:val="Normal"/>
        <w:spacing w:line="360" w:lineRule="auto"/>
        <w:rPr>
          <w:rFonts w:ascii="Times New Roman" w:hAnsi="Times New Roman" w:eastAsia="Times New Roman" w:cs="Times New Roman"/>
          <w:b w:val="1"/>
          <w:bCs w:val="1"/>
          <w:sz w:val="24"/>
          <w:szCs w:val="24"/>
        </w:rPr>
      </w:pPr>
    </w:p>
    <w:p w:rsidR="17637452" w:rsidP="17E562F9" w:rsidRDefault="17637452" w14:paraId="257E9E28" w14:textId="1D599371">
      <w:pPr>
        <w:pStyle w:val="Normal"/>
        <w:spacing w:line="360" w:lineRule="auto"/>
        <w:rPr>
          <w:rFonts w:ascii="Times New Roman" w:hAnsi="Times New Roman" w:eastAsia="Times New Roman" w:cs="Times New Roman"/>
          <w:b w:val="0"/>
          <w:bCs w:val="0"/>
          <w:sz w:val="24"/>
          <w:szCs w:val="24"/>
        </w:rPr>
      </w:pPr>
      <w:r w:rsidRPr="17E562F9" w:rsidR="17637452">
        <w:rPr>
          <w:rFonts w:ascii="Times New Roman" w:hAnsi="Times New Roman" w:eastAsia="Times New Roman" w:cs="Times New Roman"/>
          <w:b w:val="1"/>
          <w:bCs w:val="1"/>
          <w:sz w:val="24"/>
          <w:szCs w:val="24"/>
        </w:rPr>
        <w:t>Introduction</w:t>
      </w:r>
    </w:p>
    <w:p w:rsidR="74F3E37E" w:rsidP="17E562F9" w:rsidRDefault="74F3E37E" w14:paraId="57C45111" w14:textId="46056A5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17E562F9" w:rsidR="74F3E37E">
        <w:rPr>
          <w:rFonts w:ascii="Times New Roman" w:hAnsi="Times New Roman" w:eastAsia="Times New Roman" w:cs="Times New Roman"/>
          <w:b w:val="0"/>
          <w:bCs w:val="0"/>
          <w:sz w:val="24"/>
          <w:szCs w:val="24"/>
        </w:rPr>
        <w:t>There are many reported benefits of the performance of undertaking part in regular exercise</w:t>
      </w:r>
      <w:r w:rsidRPr="17E562F9" w:rsidR="306C9A0B">
        <w:rPr>
          <w:rFonts w:ascii="Times New Roman" w:hAnsi="Times New Roman" w:eastAsia="Times New Roman" w:cs="Times New Roman"/>
          <w:b w:val="0"/>
          <w:bCs w:val="0"/>
          <w:sz w:val="24"/>
          <w:szCs w:val="24"/>
        </w:rPr>
        <w:t>, as many studies have shown.</w:t>
      </w:r>
      <w:r w:rsidRPr="17E562F9" w:rsidR="1EBE3CE7">
        <w:rPr>
          <w:rFonts w:ascii="Times New Roman" w:hAnsi="Times New Roman" w:eastAsia="Times New Roman" w:cs="Times New Roman"/>
          <w:b w:val="0"/>
          <w:bCs w:val="0"/>
          <w:sz w:val="24"/>
          <w:szCs w:val="24"/>
        </w:rPr>
        <w:t xml:space="preserve"> </w:t>
      </w:r>
      <w:r w:rsidRPr="17E562F9" w:rsidR="6C62525B">
        <w:rPr>
          <w:rFonts w:ascii="Times New Roman" w:hAnsi="Times New Roman" w:eastAsia="Times New Roman" w:cs="Times New Roman"/>
          <w:b w:val="0"/>
          <w:bCs w:val="0"/>
          <w:sz w:val="24"/>
          <w:szCs w:val="24"/>
        </w:rPr>
        <w:t>Firstly,</w:t>
      </w:r>
      <w:r w:rsidRPr="17E562F9" w:rsidR="1EBE3CE7">
        <w:rPr>
          <w:rFonts w:ascii="Times New Roman" w:hAnsi="Times New Roman" w:eastAsia="Times New Roman" w:cs="Times New Roman"/>
          <w:b w:val="0"/>
          <w:bCs w:val="0"/>
          <w:sz w:val="24"/>
          <w:szCs w:val="24"/>
        </w:rPr>
        <w:t xml:space="preserve"> </w:t>
      </w:r>
      <w:r w:rsidRPr="17E562F9" w:rsidR="59B2C151">
        <w:rPr>
          <w:rFonts w:ascii="Times New Roman" w:hAnsi="Times New Roman" w:eastAsia="Times New Roman" w:cs="Times New Roman"/>
          <w:b w:val="0"/>
          <w:bCs w:val="0"/>
          <w:sz w:val="24"/>
          <w:szCs w:val="24"/>
        </w:rPr>
        <w:t>the</w:t>
      </w:r>
      <w:r w:rsidRPr="17E562F9" w:rsidR="1EBE3CE7">
        <w:rPr>
          <w:rFonts w:ascii="Times New Roman" w:hAnsi="Times New Roman" w:eastAsia="Times New Roman" w:cs="Times New Roman"/>
          <w:b w:val="0"/>
          <w:bCs w:val="0"/>
          <w:sz w:val="24"/>
          <w:szCs w:val="24"/>
        </w:rPr>
        <w:t xml:space="preserve"> description of physical exercise is the participation in</w:t>
      </w:r>
      <w:r w:rsidRPr="17E562F9" w:rsidR="53DDB81C">
        <w:rPr>
          <w:rFonts w:ascii="Times New Roman" w:hAnsi="Times New Roman" w:eastAsia="Times New Roman" w:cs="Times New Roman"/>
          <w:b w:val="0"/>
          <w:bCs w:val="0"/>
          <w:sz w:val="24"/>
          <w:szCs w:val="24"/>
        </w:rPr>
        <w:t xml:space="preserve"> a structured or organised mode of physical activity</w:t>
      </w:r>
      <w:r w:rsidRPr="17E562F9" w:rsidR="534C4369">
        <w:rPr>
          <w:rFonts w:ascii="Times New Roman" w:hAnsi="Times New Roman" w:eastAsia="Times New Roman" w:cs="Times New Roman"/>
          <w:b w:val="0"/>
          <w:bCs w:val="0"/>
          <w:sz w:val="24"/>
          <w:szCs w:val="24"/>
        </w:rPr>
        <w:t xml:space="preserve"> that in turn can increase the body’s energy expenditure.</w:t>
      </w:r>
      <w:r w:rsidRPr="17E562F9" w:rsidR="534C4369">
        <w:rPr>
          <w:rFonts w:ascii="Times New Roman" w:hAnsi="Times New Roman" w:eastAsia="Times New Roman" w:cs="Times New Roman"/>
          <w:b w:val="0"/>
          <w:bCs w:val="0"/>
          <w:sz w:val="24"/>
          <w:szCs w:val="24"/>
        </w:rPr>
        <w:t xml:space="preserve"> </w:t>
      </w:r>
      <w:r w:rsidRPr="17E562F9" w:rsidR="3E173085">
        <w:rPr>
          <w:rFonts w:ascii="Times New Roman" w:hAnsi="Times New Roman" w:eastAsia="Times New Roman" w:cs="Times New Roman"/>
          <w:b w:val="0"/>
          <w:bCs w:val="0"/>
          <w:sz w:val="24"/>
          <w:szCs w:val="24"/>
        </w:rPr>
        <w:t xml:space="preserve">At a time of increasing </w:t>
      </w:r>
      <w:r w:rsidRPr="17E562F9" w:rsidR="3237B074">
        <w:rPr>
          <w:rFonts w:ascii="Times New Roman" w:hAnsi="Times New Roman" w:eastAsia="Times New Roman" w:cs="Times New Roman"/>
          <w:b w:val="0"/>
          <w:bCs w:val="0"/>
          <w:sz w:val="24"/>
          <w:szCs w:val="24"/>
        </w:rPr>
        <w:t xml:space="preserve">levels of </w:t>
      </w:r>
      <w:r w:rsidRPr="17E562F9" w:rsidR="3E173085">
        <w:rPr>
          <w:rFonts w:ascii="Times New Roman" w:hAnsi="Times New Roman" w:eastAsia="Times New Roman" w:cs="Times New Roman"/>
          <w:b w:val="0"/>
          <w:bCs w:val="0"/>
          <w:sz w:val="24"/>
          <w:szCs w:val="24"/>
        </w:rPr>
        <w:t xml:space="preserve">obesity and the prevalence of </w:t>
      </w:r>
      <w:bookmarkStart w:name="_Int_DOUIME9O" w:id="2001818666"/>
      <w:r w:rsidRPr="17E562F9" w:rsidR="118A230D">
        <w:rPr>
          <w:rFonts w:ascii="Times New Roman" w:hAnsi="Times New Roman" w:eastAsia="Times New Roman" w:cs="Times New Roman"/>
          <w:b w:val="0"/>
          <w:bCs w:val="0"/>
          <w:sz w:val="24"/>
          <w:szCs w:val="24"/>
        </w:rPr>
        <w:t>numerous</w:t>
      </w:r>
      <w:bookmarkEnd w:id="2001818666"/>
      <w:r w:rsidRPr="17E562F9" w:rsidR="118A230D">
        <w:rPr>
          <w:rFonts w:ascii="Times New Roman" w:hAnsi="Times New Roman" w:eastAsia="Times New Roman" w:cs="Times New Roman"/>
          <w:b w:val="0"/>
          <w:bCs w:val="0"/>
          <w:sz w:val="24"/>
          <w:szCs w:val="24"/>
        </w:rPr>
        <w:t xml:space="preserve"> </w:t>
      </w:r>
      <w:r w:rsidRPr="17E562F9" w:rsidR="3E173085">
        <w:rPr>
          <w:rFonts w:ascii="Times New Roman" w:hAnsi="Times New Roman" w:eastAsia="Times New Roman" w:cs="Times New Roman"/>
          <w:b w:val="0"/>
          <w:bCs w:val="0"/>
          <w:sz w:val="24"/>
          <w:szCs w:val="24"/>
        </w:rPr>
        <w:t xml:space="preserve">chronic </w:t>
      </w:r>
      <w:r w:rsidRPr="17E562F9" w:rsidR="3D1D055B">
        <w:rPr>
          <w:rFonts w:ascii="Times New Roman" w:hAnsi="Times New Roman" w:eastAsia="Times New Roman" w:cs="Times New Roman"/>
          <w:b w:val="0"/>
          <w:bCs w:val="0"/>
          <w:sz w:val="24"/>
          <w:szCs w:val="24"/>
        </w:rPr>
        <w:t>diseases</w:t>
      </w:r>
      <w:r w:rsidRPr="17E562F9" w:rsidR="3E173085">
        <w:rPr>
          <w:rFonts w:ascii="Times New Roman" w:hAnsi="Times New Roman" w:eastAsia="Times New Roman" w:cs="Times New Roman"/>
          <w:b w:val="0"/>
          <w:bCs w:val="0"/>
          <w:sz w:val="24"/>
          <w:szCs w:val="24"/>
        </w:rPr>
        <w:t xml:space="preserve"> such as </w:t>
      </w:r>
      <w:r w:rsidRPr="17E562F9" w:rsidR="6A434FE5">
        <w:rPr>
          <w:rFonts w:ascii="Times New Roman" w:hAnsi="Times New Roman" w:eastAsia="Times New Roman" w:cs="Times New Roman"/>
          <w:b w:val="0"/>
          <w:bCs w:val="0"/>
          <w:sz w:val="24"/>
          <w:szCs w:val="24"/>
        </w:rPr>
        <w:t xml:space="preserve">cardiovascular </w:t>
      </w:r>
      <w:r w:rsidRPr="17E562F9" w:rsidR="1E0DFCEA">
        <w:rPr>
          <w:rFonts w:ascii="Times New Roman" w:hAnsi="Times New Roman" w:eastAsia="Times New Roman" w:cs="Times New Roman"/>
          <w:b w:val="0"/>
          <w:bCs w:val="0"/>
          <w:sz w:val="24"/>
          <w:szCs w:val="24"/>
        </w:rPr>
        <w:t>disease, hypertension and</w:t>
      </w:r>
      <w:r w:rsidRPr="17E562F9" w:rsidR="3E173085">
        <w:rPr>
          <w:rFonts w:ascii="Times New Roman" w:hAnsi="Times New Roman" w:eastAsia="Times New Roman" w:cs="Times New Roman"/>
          <w:b w:val="0"/>
          <w:bCs w:val="0"/>
          <w:sz w:val="24"/>
          <w:szCs w:val="24"/>
        </w:rPr>
        <w:t xml:space="preserve"> Type </w:t>
      </w:r>
      <w:r w:rsidRPr="17E562F9" w:rsidR="263690EB">
        <w:rPr>
          <w:rFonts w:ascii="Times New Roman" w:hAnsi="Times New Roman" w:eastAsia="Times New Roman" w:cs="Times New Roman"/>
          <w:b w:val="0"/>
          <w:bCs w:val="0"/>
          <w:sz w:val="24"/>
          <w:szCs w:val="24"/>
        </w:rPr>
        <w:t>2 Diabetes M</w:t>
      </w:r>
      <w:r w:rsidRPr="17E562F9" w:rsidR="50D73DF4">
        <w:rPr>
          <w:rFonts w:ascii="Times New Roman" w:hAnsi="Times New Roman" w:eastAsia="Times New Roman" w:cs="Times New Roman"/>
          <w:b w:val="0"/>
          <w:bCs w:val="0"/>
          <w:sz w:val="24"/>
          <w:szCs w:val="24"/>
        </w:rPr>
        <w:t xml:space="preserve">ellitus, the importance of physical exercise is </w:t>
      </w:r>
      <w:r w:rsidRPr="17E562F9" w:rsidR="2439B417">
        <w:rPr>
          <w:rFonts w:ascii="Times New Roman" w:hAnsi="Times New Roman" w:eastAsia="Times New Roman" w:cs="Times New Roman"/>
          <w:b w:val="0"/>
          <w:bCs w:val="0"/>
          <w:sz w:val="24"/>
          <w:szCs w:val="24"/>
        </w:rPr>
        <w:t xml:space="preserve">abundantly </w:t>
      </w:r>
      <w:r w:rsidRPr="17E562F9" w:rsidR="1F653D21">
        <w:rPr>
          <w:rFonts w:ascii="Times New Roman" w:hAnsi="Times New Roman" w:eastAsia="Times New Roman" w:cs="Times New Roman"/>
          <w:b w:val="0"/>
          <w:bCs w:val="0"/>
          <w:sz w:val="24"/>
          <w:szCs w:val="24"/>
        </w:rPr>
        <w:t>clear</w:t>
      </w:r>
      <w:r w:rsidRPr="17E562F9" w:rsidR="5157AA56">
        <w:rPr>
          <w:rFonts w:ascii="Times New Roman" w:hAnsi="Times New Roman" w:eastAsia="Times New Roman" w:cs="Times New Roman"/>
          <w:b w:val="0"/>
          <w:bCs w:val="0"/>
          <w:sz w:val="24"/>
          <w:szCs w:val="24"/>
        </w:rPr>
        <w:t>. Physical</w:t>
      </w:r>
      <w:r w:rsidRPr="17E562F9" w:rsidR="3B97C621">
        <w:rPr>
          <w:rFonts w:ascii="Times New Roman" w:hAnsi="Times New Roman" w:eastAsia="Times New Roman" w:cs="Times New Roman"/>
          <w:b w:val="0"/>
          <w:bCs w:val="0"/>
          <w:sz w:val="24"/>
          <w:szCs w:val="24"/>
        </w:rPr>
        <w:t xml:space="preserve"> exercise can </w:t>
      </w:r>
      <w:r w:rsidRPr="17E562F9" w:rsidR="3B97C621">
        <w:rPr>
          <w:rFonts w:ascii="Times New Roman" w:hAnsi="Times New Roman" w:eastAsia="Times New Roman" w:cs="Times New Roman"/>
          <w:b w:val="0"/>
          <w:bCs w:val="0"/>
          <w:sz w:val="24"/>
          <w:szCs w:val="24"/>
        </w:rPr>
        <w:t xml:space="preserve">take many forms, including </w:t>
      </w:r>
      <w:r w:rsidRPr="17E562F9" w:rsidR="3B97C621">
        <w:rPr>
          <w:rFonts w:ascii="Times New Roman" w:hAnsi="Times New Roman" w:eastAsia="Times New Roman" w:cs="Times New Roman"/>
          <w:b w:val="0"/>
          <w:bCs w:val="0"/>
          <w:sz w:val="24"/>
          <w:szCs w:val="24"/>
        </w:rPr>
        <w:t>aerobic exercise such as cycling or swimming</w:t>
      </w:r>
      <w:r w:rsidRPr="17E562F9" w:rsidR="502F083E">
        <w:rPr>
          <w:rFonts w:ascii="Times New Roman" w:hAnsi="Times New Roman" w:eastAsia="Times New Roman" w:cs="Times New Roman"/>
          <w:b w:val="0"/>
          <w:bCs w:val="0"/>
          <w:sz w:val="24"/>
          <w:szCs w:val="24"/>
        </w:rPr>
        <w:t xml:space="preserve"> or jogging</w:t>
      </w:r>
      <w:r w:rsidRPr="17E562F9" w:rsidR="3B97C621">
        <w:rPr>
          <w:rFonts w:ascii="Times New Roman" w:hAnsi="Times New Roman" w:eastAsia="Times New Roman" w:cs="Times New Roman"/>
          <w:b w:val="0"/>
          <w:bCs w:val="0"/>
          <w:sz w:val="24"/>
          <w:szCs w:val="24"/>
        </w:rPr>
        <w:t xml:space="preserve">, </w:t>
      </w:r>
      <w:r w:rsidRPr="17E562F9" w:rsidR="4995C27E">
        <w:rPr>
          <w:rFonts w:ascii="Times New Roman" w:hAnsi="Times New Roman" w:eastAsia="Times New Roman" w:cs="Times New Roman"/>
          <w:b w:val="0"/>
          <w:bCs w:val="0"/>
          <w:sz w:val="24"/>
          <w:szCs w:val="24"/>
        </w:rPr>
        <w:t xml:space="preserve">resistance </w:t>
      </w:r>
      <w:r w:rsidRPr="17E562F9" w:rsidR="4995C27E">
        <w:rPr>
          <w:rFonts w:ascii="Times New Roman" w:hAnsi="Times New Roman" w:eastAsia="Times New Roman" w:cs="Times New Roman"/>
          <w:b w:val="0"/>
          <w:bCs w:val="0"/>
          <w:sz w:val="24"/>
          <w:szCs w:val="24"/>
        </w:rPr>
        <w:t>training</w:t>
      </w:r>
      <w:r w:rsidRPr="17E562F9" w:rsidR="2313BED9">
        <w:rPr>
          <w:rFonts w:ascii="Times New Roman" w:hAnsi="Times New Roman" w:eastAsia="Times New Roman" w:cs="Times New Roman"/>
          <w:b w:val="0"/>
          <w:bCs w:val="0"/>
          <w:sz w:val="24"/>
          <w:szCs w:val="24"/>
        </w:rPr>
        <w:t xml:space="preserve"> with free weights or resistance machines</w:t>
      </w:r>
      <w:r w:rsidRPr="17E562F9" w:rsidR="4995C27E">
        <w:rPr>
          <w:rFonts w:ascii="Times New Roman" w:hAnsi="Times New Roman" w:eastAsia="Times New Roman" w:cs="Times New Roman"/>
          <w:b w:val="0"/>
          <w:bCs w:val="0"/>
          <w:sz w:val="24"/>
          <w:szCs w:val="24"/>
        </w:rPr>
        <w:t xml:space="preserve"> and </w:t>
      </w:r>
      <w:r w:rsidRPr="17E562F9" w:rsidR="4995C27E">
        <w:rPr>
          <w:rFonts w:ascii="Times New Roman" w:hAnsi="Times New Roman" w:eastAsia="Times New Roman" w:cs="Times New Roman"/>
          <w:b w:val="0"/>
          <w:bCs w:val="0"/>
          <w:sz w:val="24"/>
          <w:szCs w:val="24"/>
        </w:rPr>
        <w:t xml:space="preserve">less vigorous forms such </w:t>
      </w:r>
      <w:r w:rsidRPr="17E562F9" w:rsidR="4995C27E">
        <w:rPr>
          <w:rFonts w:ascii="Times New Roman" w:hAnsi="Times New Roman" w:eastAsia="Times New Roman" w:cs="Times New Roman"/>
          <w:b w:val="0"/>
          <w:bCs w:val="0"/>
          <w:sz w:val="24"/>
          <w:szCs w:val="24"/>
        </w:rPr>
        <w:t xml:space="preserve">as </w:t>
      </w:r>
      <w:r w:rsidRPr="17E562F9" w:rsidR="2D76E2E2">
        <w:rPr>
          <w:rFonts w:ascii="Times New Roman" w:hAnsi="Times New Roman" w:eastAsia="Times New Roman" w:cs="Times New Roman"/>
          <w:b w:val="0"/>
          <w:bCs w:val="0"/>
          <w:sz w:val="24"/>
          <w:szCs w:val="24"/>
        </w:rPr>
        <w:t xml:space="preserve">walking, </w:t>
      </w:r>
      <w:r w:rsidRPr="17E562F9" w:rsidR="4995C27E">
        <w:rPr>
          <w:rFonts w:ascii="Times New Roman" w:hAnsi="Times New Roman" w:eastAsia="Times New Roman" w:cs="Times New Roman"/>
          <w:b w:val="0"/>
          <w:bCs w:val="0"/>
          <w:sz w:val="24"/>
          <w:szCs w:val="24"/>
        </w:rPr>
        <w:t xml:space="preserve">yoga </w:t>
      </w:r>
      <w:r w:rsidRPr="17E562F9" w:rsidR="4995C27E">
        <w:rPr>
          <w:rFonts w:ascii="Times New Roman" w:hAnsi="Times New Roman" w:eastAsia="Times New Roman" w:cs="Times New Roman"/>
          <w:b w:val="0"/>
          <w:bCs w:val="0"/>
          <w:sz w:val="24"/>
          <w:szCs w:val="24"/>
        </w:rPr>
        <w:t>and mobility training.</w:t>
      </w:r>
      <w:r w:rsidRPr="17E562F9" w:rsidR="50D73DF4">
        <w:rPr>
          <w:rFonts w:ascii="Times New Roman" w:hAnsi="Times New Roman" w:eastAsia="Times New Roman" w:cs="Times New Roman"/>
          <w:b w:val="0"/>
          <w:bCs w:val="0"/>
          <w:sz w:val="24"/>
          <w:szCs w:val="24"/>
        </w:rPr>
        <w:t xml:space="preserve"> </w:t>
      </w:r>
      <w:bookmarkStart w:name="_Int_j6Iu90aB" w:id="1519371742"/>
      <w:r w:rsidRPr="17E562F9" w:rsidR="40CD6622">
        <w:rPr>
          <w:rFonts w:ascii="Times New Roman" w:hAnsi="Times New Roman" w:eastAsia="Times New Roman" w:cs="Times New Roman"/>
          <w:b w:val="0"/>
          <w:bCs w:val="0"/>
          <w:sz w:val="24"/>
          <w:szCs w:val="24"/>
        </w:rPr>
        <w:t>The</w:t>
      </w:r>
      <w:bookmarkEnd w:id="1519371742"/>
      <w:r w:rsidRPr="17E562F9" w:rsidR="40CD6622">
        <w:rPr>
          <w:rFonts w:ascii="Times New Roman" w:hAnsi="Times New Roman" w:eastAsia="Times New Roman" w:cs="Times New Roman"/>
          <w:b w:val="0"/>
          <w:bCs w:val="0"/>
          <w:sz w:val="24"/>
          <w:szCs w:val="24"/>
        </w:rPr>
        <w:t xml:space="preserve"> following text shall discuss the </w:t>
      </w:r>
      <w:r w:rsidRPr="17E562F9" w:rsidR="14B651B2">
        <w:rPr>
          <w:rFonts w:ascii="Times New Roman" w:hAnsi="Times New Roman" w:eastAsia="Times New Roman" w:cs="Times New Roman"/>
          <w:b w:val="0"/>
          <w:bCs w:val="0"/>
          <w:sz w:val="24"/>
          <w:szCs w:val="24"/>
        </w:rPr>
        <w:t xml:space="preserve">various </w:t>
      </w:r>
      <w:r w:rsidRPr="17E562F9" w:rsidR="40CD6622">
        <w:rPr>
          <w:rFonts w:ascii="Times New Roman" w:hAnsi="Times New Roman" w:eastAsia="Times New Roman" w:cs="Times New Roman"/>
          <w:b w:val="0"/>
          <w:bCs w:val="0"/>
          <w:sz w:val="24"/>
          <w:szCs w:val="24"/>
        </w:rPr>
        <w:t>physical and mental illnesses that can potentially be avoided</w:t>
      </w:r>
      <w:r w:rsidRPr="17E562F9" w:rsidR="4ECB627F">
        <w:rPr>
          <w:rFonts w:ascii="Times New Roman" w:hAnsi="Times New Roman" w:eastAsia="Times New Roman" w:cs="Times New Roman"/>
          <w:b w:val="0"/>
          <w:bCs w:val="0"/>
          <w:sz w:val="24"/>
          <w:szCs w:val="24"/>
        </w:rPr>
        <w:t xml:space="preserve"> or see a reduction in risk if an individual </w:t>
      </w:r>
      <w:r w:rsidRPr="17E562F9" w:rsidR="6CD0F363">
        <w:rPr>
          <w:rFonts w:ascii="Times New Roman" w:hAnsi="Times New Roman" w:eastAsia="Times New Roman" w:cs="Times New Roman"/>
          <w:b w:val="0"/>
          <w:bCs w:val="0"/>
          <w:sz w:val="24"/>
          <w:szCs w:val="24"/>
        </w:rPr>
        <w:t>leads an active lifestyle.</w:t>
      </w:r>
    </w:p>
    <w:p w:rsidR="17E562F9" w:rsidP="17E562F9" w:rsidRDefault="17E562F9" w14:paraId="79F9E4C1" w14:textId="16F4B6C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p>
    <w:p w:rsidR="7442335F" w:rsidP="17E562F9" w:rsidRDefault="7442335F" w14:paraId="619DD05E" w14:textId="53E427D1">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rPr>
      </w:pPr>
      <w:r w:rsidRPr="17E562F9" w:rsidR="7442335F">
        <w:rPr>
          <w:rFonts w:ascii="Times New Roman" w:hAnsi="Times New Roman" w:eastAsia="Times New Roman" w:cs="Times New Roman"/>
          <w:b w:val="0"/>
          <w:bCs w:val="0"/>
          <w:sz w:val="24"/>
          <w:szCs w:val="24"/>
        </w:rPr>
        <w:t>Firstly, it should be considered that physical exercise has positive benefits in ter</w:t>
      </w:r>
      <w:r w:rsidRPr="17E562F9" w:rsidR="484CDF38">
        <w:rPr>
          <w:rFonts w:ascii="Times New Roman" w:hAnsi="Times New Roman" w:eastAsia="Times New Roman" w:cs="Times New Roman"/>
          <w:b w:val="0"/>
          <w:bCs w:val="0"/>
          <w:sz w:val="24"/>
          <w:szCs w:val="24"/>
        </w:rPr>
        <w:t xml:space="preserve">ms of preventing obesity and the </w:t>
      </w:r>
      <w:r w:rsidRPr="17E562F9" w:rsidR="20CD5022">
        <w:rPr>
          <w:rFonts w:ascii="Times New Roman" w:hAnsi="Times New Roman" w:eastAsia="Times New Roman" w:cs="Times New Roman"/>
          <w:b w:val="0"/>
          <w:bCs w:val="0"/>
          <w:sz w:val="24"/>
          <w:szCs w:val="24"/>
        </w:rPr>
        <w:t>many</w:t>
      </w:r>
      <w:r w:rsidRPr="17E562F9" w:rsidR="484CDF38">
        <w:rPr>
          <w:rFonts w:ascii="Times New Roman" w:hAnsi="Times New Roman" w:eastAsia="Times New Roman" w:cs="Times New Roman"/>
          <w:b w:val="0"/>
          <w:bCs w:val="0"/>
          <w:sz w:val="24"/>
          <w:szCs w:val="24"/>
        </w:rPr>
        <w:t xml:space="preserve"> chronic illnesses that can result from a sedentary lifestyle</w:t>
      </w:r>
      <w:r w:rsidRPr="17E562F9" w:rsidR="165C1157">
        <w:rPr>
          <w:rFonts w:ascii="Times New Roman" w:hAnsi="Times New Roman" w:eastAsia="Times New Roman" w:cs="Times New Roman"/>
          <w:b w:val="0"/>
          <w:bCs w:val="0"/>
          <w:sz w:val="24"/>
          <w:szCs w:val="24"/>
        </w:rPr>
        <w:t xml:space="preserve"> and can act as a preventative measure to combat the condition. </w:t>
      </w:r>
      <w:r w:rsidRPr="17E562F9" w:rsidR="2C0B1AD9">
        <w:rPr>
          <w:rFonts w:ascii="Times New Roman" w:hAnsi="Times New Roman" w:eastAsia="Times New Roman" w:cs="Times New Roman"/>
          <w:b w:val="0"/>
          <w:bCs w:val="0"/>
          <w:sz w:val="24"/>
          <w:szCs w:val="24"/>
        </w:rPr>
        <w:t xml:space="preserve">As </w:t>
      </w:r>
      <w:r w:rsidRPr="17E562F9" w:rsidR="2C0B1AD9">
        <w:rPr>
          <w:rFonts w:ascii="Times New Roman" w:hAnsi="Times New Roman" w:eastAsia="Times New Roman" w:cs="Times New Roman"/>
          <w:b w:val="0"/>
          <w:bCs w:val="0"/>
          <w:sz w:val="24"/>
          <w:szCs w:val="24"/>
        </w:rPr>
        <w:t>Fori</w:t>
      </w:r>
      <w:r w:rsidRPr="17E562F9" w:rsidR="25A48475">
        <w:rPr>
          <w:rFonts w:ascii="Times New Roman" w:hAnsi="Times New Roman" w:eastAsia="Times New Roman" w:cs="Times New Roman"/>
          <w:b w:val="0"/>
          <w:bCs w:val="0"/>
          <w:sz w:val="24"/>
          <w:szCs w:val="24"/>
        </w:rPr>
        <w:t>ght</w:t>
      </w:r>
      <w:r w:rsidRPr="17E562F9" w:rsidR="41D30BDC">
        <w:rPr>
          <w:rFonts w:ascii="Times New Roman" w:hAnsi="Times New Roman" w:eastAsia="Times New Roman" w:cs="Times New Roman"/>
          <w:b w:val="0"/>
          <w:bCs w:val="0"/>
          <w:sz w:val="24"/>
          <w:szCs w:val="24"/>
        </w:rPr>
        <w:t xml:space="preserve"> </w:t>
      </w:r>
      <w:r w:rsidRPr="17E562F9" w:rsidR="25A48475">
        <w:rPr>
          <w:rFonts w:ascii="Times New Roman" w:hAnsi="Times New Roman" w:eastAsia="Times New Roman" w:cs="Times New Roman"/>
          <w:b w:val="0"/>
          <w:bCs w:val="0"/>
          <w:i w:val="1"/>
          <w:iCs w:val="1"/>
          <w:sz w:val="24"/>
          <w:szCs w:val="24"/>
        </w:rPr>
        <w:t xml:space="preserve">et al </w:t>
      </w:r>
    </w:p>
    <w:p w:rsidR="7B0D9DDA" w:rsidP="17E562F9" w:rsidRDefault="7B0D9DDA" w14:paraId="4AC710F3" w14:textId="79BFC45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7B0D9DDA">
        <w:rPr>
          <w:rFonts w:ascii="Times New Roman" w:hAnsi="Times New Roman" w:eastAsia="Times New Roman" w:cs="Times New Roman"/>
          <w:b w:val="0"/>
          <w:bCs w:val="0"/>
          <w:sz w:val="24"/>
          <w:szCs w:val="24"/>
        </w:rPr>
        <w:t xml:space="preserve">{2019) </w:t>
      </w:r>
      <w:r w:rsidRPr="17E562F9" w:rsidR="75686233">
        <w:rPr>
          <w:rFonts w:ascii="Times New Roman" w:hAnsi="Times New Roman" w:eastAsia="Times New Roman" w:cs="Times New Roman"/>
          <w:b w:val="0"/>
          <w:bCs w:val="0"/>
          <w:sz w:val="24"/>
          <w:szCs w:val="24"/>
        </w:rPr>
        <w:t>s</w:t>
      </w:r>
      <w:r w:rsidRPr="17E562F9" w:rsidR="07AD2CAB">
        <w:rPr>
          <w:rFonts w:ascii="Times New Roman" w:hAnsi="Times New Roman" w:eastAsia="Times New Roman" w:cs="Times New Roman"/>
          <w:b w:val="0"/>
          <w:bCs w:val="0"/>
          <w:sz w:val="24"/>
          <w:szCs w:val="24"/>
        </w:rPr>
        <w:t xml:space="preserve">tate that ‘physical exercise is likely to be a very effective strategy for weight loss </w:t>
      </w:r>
      <w:r w:rsidRPr="17E562F9" w:rsidR="1F4C272B">
        <w:rPr>
          <w:rFonts w:ascii="Times New Roman" w:hAnsi="Times New Roman" w:eastAsia="Times New Roman" w:cs="Times New Roman"/>
          <w:b w:val="0"/>
          <w:bCs w:val="0"/>
          <w:sz w:val="24"/>
          <w:szCs w:val="24"/>
        </w:rPr>
        <w:t>management</w:t>
      </w:r>
      <w:r w:rsidRPr="17E562F9" w:rsidR="07AD2CAB">
        <w:rPr>
          <w:rFonts w:ascii="Times New Roman" w:hAnsi="Times New Roman" w:eastAsia="Times New Roman" w:cs="Times New Roman"/>
          <w:b w:val="0"/>
          <w:bCs w:val="0"/>
          <w:sz w:val="24"/>
          <w:szCs w:val="24"/>
        </w:rPr>
        <w:t xml:space="preserve"> fo</w:t>
      </w:r>
      <w:r w:rsidRPr="17E562F9" w:rsidR="5B27862D">
        <w:rPr>
          <w:rFonts w:ascii="Times New Roman" w:hAnsi="Times New Roman" w:eastAsia="Times New Roman" w:cs="Times New Roman"/>
          <w:b w:val="0"/>
          <w:bCs w:val="0"/>
          <w:sz w:val="24"/>
          <w:szCs w:val="24"/>
        </w:rPr>
        <w:t xml:space="preserve">r those individuals who are able to </w:t>
      </w:r>
      <w:r w:rsidRPr="17E562F9" w:rsidR="0ADD1BD7">
        <w:rPr>
          <w:rFonts w:ascii="Times New Roman" w:hAnsi="Times New Roman" w:eastAsia="Times New Roman" w:cs="Times New Roman"/>
          <w:b w:val="0"/>
          <w:bCs w:val="0"/>
          <w:sz w:val="24"/>
          <w:szCs w:val="24"/>
        </w:rPr>
        <w:t xml:space="preserve">implement and maintain a </w:t>
      </w:r>
      <w:r w:rsidRPr="17E562F9" w:rsidR="47E5F9ED">
        <w:rPr>
          <w:rFonts w:ascii="Times New Roman" w:hAnsi="Times New Roman" w:eastAsia="Times New Roman" w:cs="Times New Roman"/>
          <w:b w:val="0"/>
          <w:bCs w:val="0"/>
          <w:sz w:val="24"/>
          <w:szCs w:val="24"/>
        </w:rPr>
        <w:t>regular</w:t>
      </w:r>
      <w:r w:rsidRPr="17E562F9" w:rsidR="0ADD1BD7">
        <w:rPr>
          <w:rFonts w:ascii="Times New Roman" w:hAnsi="Times New Roman" w:eastAsia="Times New Roman" w:cs="Times New Roman"/>
          <w:b w:val="0"/>
          <w:bCs w:val="0"/>
          <w:sz w:val="24"/>
          <w:szCs w:val="24"/>
        </w:rPr>
        <w:t xml:space="preserve"> regimen’.</w:t>
      </w:r>
      <w:r w:rsidRPr="17E562F9" w:rsidR="5B27862D">
        <w:rPr>
          <w:rFonts w:ascii="Times New Roman" w:hAnsi="Times New Roman" w:eastAsia="Times New Roman" w:cs="Times New Roman"/>
          <w:b w:val="0"/>
          <w:bCs w:val="0"/>
          <w:sz w:val="24"/>
          <w:szCs w:val="24"/>
        </w:rPr>
        <w:t xml:space="preserve"> </w:t>
      </w:r>
      <w:r w:rsidRPr="17E562F9" w:rsidR="157DCD80">
        <w:rPr>
          <w:rFonts w:ascii="Times New Roman" w:hAnsi="Times New Roman" w:eastAsia="Times New Roman" w:cs="Times New Roman"/>
          <w:b w:val="0"/>
          <w:bCs w:val="0"/>
          <w:sz w:val="24"/>
          <w:szCs w:val="24"/>
        </w:rPr>
        <w:t xml:space="preserve">As physical exercise will result in an individual expending more </w:t>
      </w:r>
      <w:r w:rsidRPr="17E562F9" w:rsidR="29E26041">
        <w:rPr>
          <w:rFonts w:ascii="Times New Roman" w:hAnsi="Times New Roman" w:eastAsia="Times New Roman" w:cs="Times New Roman"/>
          <w:b w:val="0"/>
          <w:bCs w:val="0"/>
          <w:sz w:val="24"/>
          <w:szCs w:val="24"/>
        </w:rPr>
        <w:t xml:space="preserve">energy, </w:t>
      </w:r>
      <w:r w:rsidRPr="17E562F9" w:rsidR="38E19084">
        <w:rPr>
          <w:rFonts w:ascii="Times New Roman" w:hAnsi="Times New Roman" w:eastAsia="Times New Roman" w:cs="Times New Roman"/>
          <w:b w:val="0"/>
          <w:bCs w:val="0"/>
          <w:sz w:val="24"/>
          <w:szCs w:val="24"/>
        </w:rPr>
        <w:t>improvements</w:t>
      </w:r>
      <w:r w:rsidRPr="17E562F9" w:rsidR="6B3D7B0F">
        <w:rPr>
          <w:rFonts w:ascii="Times New Roman" w:hAnsi="Times New Roman" w:eastAsia="Times New Roman" w:cs="Times New Roman"/>
          <w:b w:val="0"/>
          <w:bCs w:val="0"/>
          <w:sz w:val="24"/>
          <w:szCs w:val="24"/>
        </w:rPr>
        <w:t xml:space="preserve"> in Body Mass Index (BMI) can be achieved. </w:t>
      </w:r>
      <w:r w:rsidRPr="17E562F9" w:rsidR="598F1DEB">
        <w:rPr>
          <w:rFonts w:ascii="Times New Roman" w:hAnsi="Times New Roman" w:eastAsia="Times New Roman" w:cs="Times New Roman"/>
          <w:b w:val="0"/>
          <w:bCs w:val="0"/>
          <w:sz w:val="24"/>
          <w:szCs w:val="24"/>
        </w:rPr>
        <w:t xml:space="preserve">Further to this, the condition of obesity can increase the risk of Type 2 Diabetes Mellitus, a </w:t>
      </w:r>
      <w:r w:rsidRPr="17E562F9" w:rsidR="7A3CAB52">
        <w:rPr>
          <w:rFonts w:ascii="Times New Roman" w:hAnsi="Times New Roman" w:eastAsia="Times New Roman" w:cs="Times New Roman"/>
          <w:b w:val="0"/>
          <w:bCs w:val="0"/>
          <w:sz w:val="24"/>
          <w:szCs w:val="24"/>
        </w:rPr>
        <w:t xml:space="preserve">condition caused by excessively </w:t>
      </w:r>
      <w:r w:rsidRPr="17E562F9" w:rsidR="433EF92D">
        <w:rPr>
          <w:rFonts w:ascii="Times New Roman" w:hAnsi="Times New Roman" w:eastAsia="Times New Roman" w:cs="Times New Roman"/>
          <w:b w:val="0"/>
          <w:bCs w:val="0"/>
          <w:sz w:val="24"/>
          <w:szCs w:val="24"/>
        </w:rPr>
        <w:t>elevated levels</w:t>
      </w:r>
      <w:r w:rsidRPr="17E562F9" w:rsidR="7A3CAB52">
        <w:rPr>
          <w:rFonts w:ascii="Times New Roman" w:hAnsi="Times New Roman" w:eastAsia="Times New Roman" w:cs="Times New Roman"/>
          <w:b w:val="0"/>
          <w:bCs w:val="0"/>
          <w:sz w:val="24"/>
          <w:szCs w:val="24"/>
        </w:rPr>
        <w:t xml:space="preserve"> of blood sugar or hyperglycaemia.</w:t>
      </w:r>
      <w:r w:rsidRPr="17E562F9" w:rsidR="598F1DEB">
        <w:rPr>
          <w:rFonts w:ascii="Times New Roman" w:hAnsi="Times New Roman" w:eastAsia="Times New Roman" w:cs="Times New Roman"/>
          <w:b w:val="0"/>
          <w:bCs w:val="0"/>
          <w:sz w:val="24"/>
          <w:szCs w:val="24"/>
        </w:rPr>
        <w:t xml:space="preserve"> </w:t>
      </w:r>
      <w:r w:rsidRPr="17E562F9" w:rsidR="7DD5060E">
        <w:rPr>
          <w:rFonts w:ascii="Times New Roman" w:hAnsi="Times New Roman" w:eastAsia="Times New Roman" w:cs="Times New Roman"/>
          <w:b w:val="0"/>
          <w:bCs w:val="0"/>
          <w:sz w:val="24"/>
          <w:szCs w:val="24"/>
        </w:rPr>
        <w:t xml:space="preserve">Physical exercise of various forms can </w:t>
      </w:r>
      <w:r w:rsidRPr="17E562F9" w:rsidR="00DEE2B4">
        <w:rPr>
          <w:rFonts w:ascii="Times New Roman" w:hAnsi="Times New Roman" w:eastAsia="Times New Roman" w:cs="Times New Roman"/>
          <w:b w:val="0"/>
          <w:bCs w:val="0"/>
          <w:sz w:val="24"/>
          <w:szCs w:val="24"/>
        </w:rPr>
        <w:t>aid</w:t>
      </w:r>
      <w:r w:rsidRPr="17E562F9" w:rsidR="7DD5060E">
        <w:rPr>
          <w:rFonts w:ascii="Times New Roman" w:hAnsi="Times New Roman" w:eastAsia="Times New Roman" w:cs="Times New Roman"/>
          <w:b w:val="0"/>
          <w:bCs w:val="0"/>
          <w:sz w:val="24"/>
          <w:szCs w:val="24"/>
        </w:rPr>
        <w:t xml:space="preserve"> in the uptake of glucose by the body’s cells and muscles</w:t>
      </w:r>
      <w:r w:rsidRPr="17E562F9" w:rsidR="7107D946">
        <w:rPr>
          <w:rFonts w:ascii="Times New Roman" w:hAnsi="Times New Roman" w:eastAsia="Times New Roman" w:cs="Times New Roman"/>
          <w:b w:val="0"/>
          <w:bCs w:val="0"/>
          <w:sz w:val="24"/>
          <w:szCs w:val="24"/>
        </w:rPr>
        <w:t xml:space="preserve"> and therefore result in a reduction in blood </w:t>
      </w:r>
      <w:r w:rsidRPr="17E562F9" w:rsidR="67575080">
        <w:rPr>
          <w:rFonts w:ascii="Times New Roman" w:hAnsi="Times New Roman" w:eastAsia="Times New Roman" w:cs="Times New Roman"/>
          <w:b w:val="0"/>
          <w:bCs w:val="0"/>
          <w:sz w:val="24"/>
          <w:szCs w:val="24"/>
        </w:rPr>
        <w:t>sugar. It</w:t>
      </w:r>
      <w:r w:rsidRPr="17E562F9" w:rsidR="134CA4A8">
        <w:rPr>
          <w:rFonts w:ascii="Times New Roman" w:hAnsi="Times New Roman" w:eastAsia="Times New Roman" w:cs="Times New Roman"/>
          <w:b w:val="0"/>
          <w:bCs w:val="0"/>
          <w:sz w:val="24"/>
          <w:szCs w:val="24"/>
        </w:rPr>
        <w:t xml:space="preserve"> can be seen that ‘current research indicates that combined resistance and a</w:t>
      </w:r>
      <w:r w:rsidRPr="17E562F9" w:rsidR="26664576">
        <w:rPr>
          <w:rFonts w:ascii="Times New Roman" w:hAnsi="Times New Roman" w:eastAsia="Times New Roman" w:cs="Times New Roman"/>
          <w:b w:val="0"/>
          <w:bCs w:val="0"/>
          <w:sz w:val="24"/>
          <w:szCs w:val="24"/>
        </w:rPr>
        <w:t xml:space="preserve">erobic training </w:t>
      </w:r>
      <w:r w:rsidRPr="17E562F9" w:rsidR="3C31B36C">
        <w:rPr>
          <w:rFonts w:ascii="Times New Roman" w:hAnsi="Times New Roman" w:eastAsia="Times New Roman" w:cs="Times New Roman"/>
          <w:b w:val="0"/>
          <w:bCs w:val="0"/>
          <w:sz w:val="24"/>
          <w:szCs w:val="24"/>
        </w:rPr>
        <w:t>convey superior improvements in glycaemic control</w:t>
      </w:r>
      <w:r w:rsidRPr="17E562F9" w:rsidR="495FF8B6">
        <w:rPr>
          <w:rFonts w:ascii="Times New Roman" w:hAnsi="Times New Roman" w:eastAsia="Times New Roman" w:cs="Times New Roman"/>
          <w:b w:val="0"/>
          <w:bCs w:val="0"/>
          <w:sz w:val="24"/>
          <w:szCs w:val="24"/>
        </w:rPr>
        <w:t>’</w:t>
      </w:r>
      <w:r w:rsidRPr="17E562F9" w:rsidR="3C31B36C">
        <w:rPr>
          <w:rFonts w:ascii="Times New Roman" w:hAnsi="Times New Roman" w:eastAsia="Times New Roman" w:cs="Times New Roman"/>
          <w:b w:val="0"/>
          <w:bCs w:val="0"/>
          <w:sz w:val="24"/>
          <w:szCs w:val="24"/>
        </w:rPr>
        <w:t xml:space="preserve"> (</w:t>
      </w:r>
      <w:r w:rsidRPr="17E562F9" w:rsidR="3C31B36C">
        <w:rPr>
          <w:rFonts w:ascii="Times New Roman" w:hAnsi="Times New Roman" w:eastAsia="Times New Roman" w:cs="Times New Roman"/>
          <w:b w:val="0"/>
          <w:bCs w:val="0"/>
          <w:sz w:val="24"/>
          <w:szCs w:val="24"/>
        </w:rPr>
        <w:t>Savikj</w:t>
      </w:r>
      <w:r w:rsidRPr="17E562F9" w:rsidR="3C31B36C">
        <w:rPr>
          <w:rFonts w:ascii="Times New Roman" w:hAnsi="Times New Roman" w:eastAsia="Times New Roman" w:cs="Times New Roman"/>
          <w:b w:val="0"/>
          <w:bCs w:val="0"/>
          <w:sz w:val="24"/>
          <w:szCs w:val="24"/>
        </w:rPr>
        <w:t xml:space="preserve"> and </w:t>
      </w:r>
      <w:r w:rsidRPr="17E562F9" w:rsidR="3C31B36C">
        <w:rPr>
          <w:rFonts w:ascii="Times New Roman" w:hAnsi="Times New Roman" w:eastAsia="Times New Roman" w:cs="Times New Roman"/>
          <w:b w:val="0"/>
          <w:bCs w:val="0"/>
          <w:sz w:val="24"/>
          <w:szCs w:val="24"/>
        </w:rPr>
        <w:t>Zi</w:t>
      </w:r>
      <w:r w:rsidRPr="17E562F9" w:rsidR="1C6970A9">
        <w:rPr>
          <w:rFonts w:ascii="Times New Roman" w:hAnsi="Times New Roman" w:eastAsia="Times New Roman" w:cs="Times New Roman"/>
          <w:b w:val="0"/>
          <w:bCs w:val="0"/>
          <w:sz w:val="24"/>
          <w:szCs w:val="24"/>
        </w:rPr>
        <w:t>erath</w:t>
      </w:r>
      <w:r w:rsidRPr="17E562F9" w:rsidR="1C6970A9">
        <w:rPr>
          <w:rFonts w:ascii="Times New Roman" w:hAnsi="Times New Roman" w:eastAsia="Times New Roman" w:cs="Times New Roman"/>
          <w:b w:val="0"/>
          <w:bCs w:val="0"/>
          <w:sz w:val="24"/>
          <w:szCs w:val="24"/>
        </w:rPr>
        <w:t xml:space="preserve"> 2020)</w:t>
      </w:r>
      <w:r w:rsidRPr="17E562F9" w:rsidR="6A0D861D">
        <w:rPr>
          <w:rFonts w:ascii="Times New Roman" w:hAnsi="Times New Roman" w:eastAsia="Times New Roman" w:cs="Times New Roman"/>
          <w:b w:val="0"/>
          <w:bCs w:val="0"/>
          <w:sz w:val="24"/>
          <w:szCs w:val="24"/>
        </w:rPr>
        <w:t>.</w:t>
      </w:r>
      <w:r w:rsidRPr="17E562F9" w:rsidR="3B310878">
        <w:rPr>
          <w:rFonts w:ascii="Times New Roman" w:hAnsi="Times New Roman" w:eastAsia="Times New Roman" w:cs="Times New Roman"/>
          <w:b w:val="0"/>
          <w:bCs w:val="0"/>
          <w:sz w:val="24"/>
          <w:szCs w:val="24"/>
        </w:rPr>
        <w:t xml:space="preserve"> </w:t>
      </w:r>
      <w:r w:rsidRPr="17E562F9" w:rsidR="3B310878">
        <w:rPr>
          <w:rFonts w:ascii="Times New Roman" w:hAnsi="Times New Roman" w:eastAsia="Times New Roman" w:cs="Times New Roman"/>
          <w:b w:val="0"/>
          <w:bCs w:val="0"/>
          <w:sz w:val="24"/>
          <w:szCs w:val="24"/>
        </w:rPr>
        <w:t xml:space="preserve">A prescription of </w:t>
      </w:r>
      <w:r w:rsidRPr="17E562F9" w:rsidR="23A04712">
        <w:rPr>
          <w:rFonts w:ascii="Times New Roman" w:hAnsi="Times New Roman" w:eastAsia="Times New Roman" w:cs="Times New Roman"/>
          <w:b w:val="0"/>
          <w:bCs w:val="0"/>
          <w:sz w:val="24"/>
          <w:szCs w:val="24"/>
        </w:rPr>
        <w:t>physical</w:t>
      </w:r>
      <w:r w:rsidRPr="17E562F9" w:rsidR="3B310878">
        <w:rPr>
          <w:rFonts w:ascii="Times New Roman" w:hAnsi="Times New Roman" w:eastAsia="Times New Roman" w:cs="Times New Roman"/>
          <w:b w:val="0"/>
          <w:bCs w:val="0"/>
          <w:sz w:val="24"/>
          <w:szCs w:val="24"/>
        </w:rPr>
        <w:t xml:space="preserve"> exercise can be of benefit to those who already classed as bein</w:t>
      </w:r>
      <w:r w:rsidRPr="17E562F9" w:rsidR="02F2B9AB">
        <w:rPr>
          <w:rFonts w:ascii="Times New Roman" w:hAnsi="Times New Roman" w:eastAsia="Times New Roman" w:cs="Times New Roman"/>
          <w:b w:val="0"/>
          <w:bCs w:val="0"/>
          <w:sz w:val="24"/>
          <w:szCs w:val="24"/>
        </w:rPr>
        <w:t xml:space="preserve">g </w:t>
      </w:r>
      <w:r w:rsidRPr="17E562F9" w:rsidR="12EFADC9">
        <w:rPr>
          <w:rFonts w:ascii="Times New Roman" w:hAnsi="Times New Roman" w:eastAsia="Times New Roman" w:cs="Times New Roman"/>
          <w:b w:val="0"/>
          <w:bCs w:val="0"/>
          <w:sz w:val="24"/>
          <w:szCs w:val="24"/>
        </w:rPr>
        <w:t>diabetic and</w:t>
      </w:r>
      <w:r w:rsidRPr="17E562F9" w:rsidR="02F2B9AB">
        <w:rPr>
          <w:rFonts w:ascii="Times New Roman" w:hAnsi="Times New Roman" w:eastAsia="Times New Roman" w:cs="Times New Roman"/>
          <w:b w:val="0"/>
          <w:bCs w:val="0"/>
          <w:sz w:val="24"/>
          <w:szCs w:val="24"/>
        </w:rPr>
        <w:t xml:space="preserve"> be seen </w:t>
      </w:r>
      <w:r w:rsidRPr="17E562F9" w:rsidR="52E1317F">
        <w:rPr>
          <w:rFonts w:ascii="Times New Roman" w:hAnsi="Times New Roman" w:eastAsia="Times New Roman" w:cs="Times New Roman"/>
          <w:b w:val="0"/>
          <w:bCs w:val="0"/>
          <w:sz w:val="24"/>
          <w:szCs w:val="24"/>
        </w:rPr>
        <w:t>as a preventative measure.</w:t>
      </w:r>
      <w:r w:rsidRPr="17E562F9" w:rsidR="52E1317F">
        <w:rPr>
          <w:rFonts w:ascii="Times New Roman" w:hAnsi="Times New Roman" w:eastAsia="Times New Roman" w:cs="Times New Roman"/>
          <w:b w:val="0"/>
          <w:bCs w:val="0"/>
          <w:sz w:val="24"/>
          <w:szCs w:val="24"/>
        </w:rPr>
        <w:t xml:space="preserve"> Additionally, another condition that can potentially be c</w:t>
      </w:r>
      <w:r w:rsidRPr="17E562F9" w:rsidR="6B61F844">
        <w:rPr>
          <w:rFonts w:ascii="Times New Roman" w:hAnsi="Times New Roman" w:eastAsia="Times New Roman" w:cs="Times New Roman"/>
          <w:b w:val="0"/>
          <w:bCs w:val="0"/>
          <w:sz w:val="24"/>
          <w:szCs w:val="24"/>
        </w:rPr>
        <w:t>aused by the presence of chronic inflammation in the body is cardiovascular disease.</w:t>
      </w:r>
      <w:r w:rsidRPr="17E562F9" w:rsidR="2547A163">
        <w:rPr>
          <w:rFonts w:ascii="Times New Roman" w:hAnsi="Times New Roman" w:eastAsia="Times New Roman" w:cs="Times New Roman"/>
          <w:b w:val="0"/>
          <w:bCs w:val="0"/>
          <w:sz w:val="24"/>
          <w:szCs w:val="24"/>
        </w:rPr>
        <w:t xml:space="preserve"> This is a disease that affects the circulatory system, where blood flow can be affected</w:t>
      </w:r>
      <w:r w:rsidRPr="17E562F9" w:rsidR="0DB6DFFD">
        <w:rPr>
          <w:rFonts w:ascii="Times New Roman" w:hAnsi="Times New Roman" w:eastAsia="Times New Roman" w:cs="Times New Roman"/>
          <w:b w:val="0"/>
          <w:bCs w:val="0"/>
          <w:sz w:val="24"/>
          <w:szCs w:val="24"/>
        </w:rPr>
        <w:t xml:space="preserve"> by thrombosis or atherosclerosis. </w:t>
      </w:r>
      <w:r w:rsidRPr="17E562F9" w:rsidR="59B77595">
        <w:rPr>
          <w:rFonts w:ascii="Times New Roman" w:hAnsi="Times New Roman" w:eastAsia="Times New Roman" w:cs="Times New Roman"/>
          <w:b w:val="0"/>
          <w:bCs w:val="0"/>
          <w:sz w:val="24"/>
          <w:szCs w:val="24"/>
        </w:rPr>
        <w:t xml:space="preserve">Physical exercise can positively </w:t>
      </w:r>
      <w:bookmarkStart w:name="_Int_pIOHOfST" w:id="72391945"/>
      <w:r w:rsidRPr="17E562F9" w:rsidR="59B77595">
        <w:rPr>
          <w:rFonts w:ascii="Times New Roman" w:hAnsi="Times New Roman" w:eastAsia="Times New Roman" w:cs="Times New Roman"/>
          <w:b w:val="0"/>
          <w:bCs w:val="0"/>
          <w:sz w:val="24"/>
          <w:szCs w:val="24"/>
        </w:rPr>
        <w:t>impact</w:t>
      </w:r>
      <w:bookmarkEnd w:id="72391945"/>
      <w:r w:rsidRPr="17E562F9" w:rsidR="59B77595">
        <w:rPr>
          <w:rFonts w:ascii="Times New Roman" w:hAnsi="Times New Roman" w:eastAsia="Times New Roman" w:cs="Times New Roman"/>
          <w:b w:val="0"/>
          <w:bCs w:val="0"/>
          <w:sz w:val="24"/>
          <w:szCs w:val="24"/>
        </w:rPr>
        <w:t xml:space="preserve"> the cardiovascular system and reduce </w:t>
      </w:r>
      <w:r w:rsidRPr="17E562F9" w:rsidR="5350DF31">
        <w:rPr>
          <w:rFonts w:ascii="Times New Roman" w:hAnsi="Times New Roman" w:eastAsia="Times New Roman" w:cs="Times New Roman"/>
          <w:b w:val="0"/>
          <w:bCs w:val="0"/>
          <w:sz w:val="24"/>
          <w:szCs w:val="24"/>
        </w:rPr>
        <w:t xml:space="preserve">the risk of myocardial infarction (MI) as </w:t>
      </w:r>
      <w:bookmarkStart w:name="_Int_2yoOesEo" w:id="758457322"/>
      <w:r w:rsidRPr="17E562F9" w:rsidR="5350DF31">
        <w:rPr>
          <w:rFonts w:ascii="Times New Roman" w:hAnsi="Times New Roman" w:eastAsia="Times New Roman" w:cs="Times New Roman"/>
          <w:b w:val="0"/>
          <w:bCs w:val="0"/>
          <w:sz w:val="24"/>
          <w:szCs w:val="24"/>
        </w:rPr>
        <w:t>stated</w:t>
      </w:r>
      <w:bookmarkEnd w:id="758457322"/>
      <w:r w:rsidRPr="17E562F9" w:rsidR="5350DF31">
        <w:rPr>
          <w:rFonts w:ascii="Times New Roman" w:hAnsi="Times New Roman" w:eastAsia="Times New Roman" w:cs="Times New Roman"/>
          <w:b w:val="0"/>
          <w:bCs w:val="0"/>
          <w:sz w:val="24"/>
          <w:szCs w:val="24"/>
        </w:rPr>
        <w:t xml:space="preserve"> by </w:t>
      </w:r>
      <w:r w:rsidRPr="17E562F9" w:rsidR="3BC01DCB">
        <w:rPr>
          <w:rFonts w:ascii="Times New Roman" w:hAnsi="Times New Roman" w:eastAsia="Times New Roman" w:cs="Times New Roman"/>
          <w:b w:val="0"/>
          <w:bCs w:val="0"/>
          <w:sz w:val="24"/>
          <w:szCs w:val="24"/>
        </w:rPr>
        <w:t xml:space="preserve">Pinckard </w:t>
      </w:r>
      <w:r w:rsidRPr="17E562F9" w:rsidR="3BC01DCB">
        <w:rPr>
          <w:rFonts w:ascii="Times New Roman" w:hAnsi="Times New Roman" w:eastAsia="Times New Roman" w:cs="Times New Roman"/>
          <w:b w:val="0"/>
          <w:bCs w:val="0"/>
          <w:i w:val="1"/>
          <w:iCs w:val="1"/>
          <w:sz w:val="24"/>
          <w:szCs w:val="24"/>
        </w:rPr>
        <w:t xml:space="preserve">et al </w:t>
      </w:r>
      <w:r w:rsidRPr="17E562F9" w:rsidR="3BC01DCB">
        <w:rPr>
          <w:rFonts w:ascii="Times New Roman" w:hAnsi="Times New Roman" w:eastAsia="Times New Roman" w:cs="Times New Roman"/>
          <w:b w:val="0"/>
          <w:bCs w:val="0"/>
          <w:i w:val="0"/>
          <w:iCs w:val="0"/>
          <w:sz w:val="24"/>
          <w:szCs w:val="24"/>
        </w:rPr>
        <w:t>(2019) ‘</w:t>
      </w:r>
      <w:r w:rsidRPr="17E562F9" w:rsidR="35598767">
        <w:rPr>
          <w:rFonts w:ascii="Times New Roman" w:hAnsi="Times New Roman" w:eastAsia="Times New Roman" w:cs="Times New Roman"/>
          <w:b w:val="0"/>
          <w:bCs w:val="0"/>
          <w:i w:val="0"/>
          <w:iCs w:val="0"/>
          <w:sz w:val="24"/>
          <w:szCs w:val="24"/>
        </w:rPr>
        <w:t xml:space="preserve">exercise reduces CVD risk factors, independent of changes </w:t>
      </w:r>
      <w:r w:rsidRPr="17E562F9" w:rsidR="61E146CA">
        <w:rPr>
          <w:rFonts w:ascii="Times New Roman" w:hAnsi="Times New Roman" w:eastAsia="Times New Roman" w:cs="Times New Roman"/>
          <w:b w:val="0"/>
          <w:bCs w:val="0"/>
          <w:i w:val="0"/>
          <w:iCs w:val="0"/>
          <w:sz w:val="24"/>
          <w:szCs w:val="24"/>
        </w:rPr>
        <w:t xml:space="preserve">in </w:t>
      </w:r>
      <w:r w:rsidRPr="17E562F9" w:rsidR="35598767">
        <w:rPr>
          <w:rFonts w:ascii="Times New Roman" w:hAnsi="Times New Roman" w:eastAsia="Times New Roman" w:cs="Times New Roman"/>
          <w:b w:val="0"/>
          <w:bCs w:val="0"/>
          <w:i w:val="0"/>
          <w:iCs w:val="0"/>
          <w:sz w:val="24"/>
          <w:szCs w:val="24"/>
        </w:rPr>
        <w:t xml:space="preserve">bodyweight </w:t>
      </w:r>
      <w:r w:rsidRPr="17E562F9" w:rsidR="34822632">
        <w:rPr>
          <w:rFonts w:ascii="Times New Roman" w:hAnsi="Times New Roman" w:eastAsia="Times New Roman" w:cs="Times New Roman"/>
          <w:b w:val="0"/>
          <w:bCs w:val="0"/>
          <w:i w:val="0"/>
          <w:iCs w:val="0"/>
          <w:sz w:val="24"/>
          <w:szCs w:val="24"/>
        </w:rPr>
        <w:t>or incidence of Type 2 diabetes’</w:t>
      </w:r>
      <w:r w:rsidRPr="17E562F9" w:rsidR="69DA875D">
        <w:rPr>
          <w:rFonts w:ascii="Times New Roman" w:hAnsi="Times New Roman" w:eastAsia="Times New Roman" w:cs="Times New Roman"/>
          <w:b w:val="0"/>
          <w:bCs w:val="0"/>
          <w:i w:val="0"/>
          <w:iCs w:val="0"/>
          <w:sz w:val="24"/>
          <w:szCs w:val="24"/>
        </w:rPr>
        <w:t xml:space="preserve"> Further to this, </w:t>
      </w:r>
      <w:r w:rsidRPr="17E562F9" w:rsidR="5CF15273">
        <w:rPr>
          <w:rFonts w:ascii="Times New Roman" w:hAnsi="Times New Roman" w:eastAsia="Times New Roman" w:cs="Times New Roman"/>
          <w:b w:val="0"/>
          <w:bCs w:val="0"/>
          <w:i w:val="0"/>
          <w:iCs w:val="0"/>
          <w:sz w:val="24"/>
          <w:szCs w:val="24"/>
        </w:rPr>
        <w:t xml:space="preserve">physical exercise can be seen to have an influence on levels of hypertension, </w:t>
      </w:r>
      <w:r w:rsidRPr="17E562F9" w:rsidR="3EF9FAA9">
        <w:rPr>
          <w:rFonts w:ascii="Times New Roman" w:hAnsi="Times New Roman" w:eastAsia="Times New Roman" w:cs="Times New Roman"/>
          <w:b w:val="0"/>
          <w:bCs w:val="0"/>
          <w:i w:val="0"/>
          <w:iCs w:val="0"/>
          <w:sz w:val="24"/>
          <w:szCs w:val="24"/>
        </w:rPr>
        <w:t>a condition where blood pressure exceeds a safe limit.</w:t>
      </w:r>
      <w:r w:rsidRPr="17E562F9" w:rsidR="5453FD27">
        <w:rPr>
          <w:rFonts w:ascii="Times New Roman" w:hAnsi="Times New Roman" w:eastAsia="Times New Roman" w:cs="Times New Roman"/>
          <w:b w:val="0"/>
          <w:bCs w:val="0"/>
          <w:i w:val="0"/>
          <w:iCs w:val="0"/>
          <w:sz w:val="24"/>
          <w:szCs w:val="24"/>
        </w:rPr>
        <w:t xml:space="preserve"> Rego </w:t>
      </w:r>
      <w:r w:rsidRPr="17E562F9" w:rsidR="5453FD27">
        <w:rPr>
          <w:rFonts w:ascii="Times New Roman" w:hAnsi="Times New Roman" w:eastAsia="Times New Roman" w:cs="Times New Roman"/>
          <w:b w:val="0"/>
          <w:bCs w:val="0"/>
          <w:i w:val="1"/>
          <w:iCs w:val="1"/>
          <w:sz w:val="24"/>
          <w:szCs w:val="24"/>
        </w:rPr>
        <w:t xml:space="preserve">et al </w:t>
      </w:r>
      <w:r w:rsidRPr="17E562F9" w:rsidR="66109365">
        <w:rPr>
          <w:rFonts w:ascii="Times New Roman" w:hAnsi="Times New Roman" w:eastAsia="Times New Roman" w:cs="Times New Roman"/>
          <w:b w:val="0"/>
          <w:bCs w:val="0"/>
          <w:i w:val="0"/>
          <w:iCs w:val="0"/>
          <w:sz w:val="24"/>
          <w:szCs w:val="24"/>
        </w:rPr>
        <w:t xml:space="preserve">(2019) state that ‘exercise is widely </w:t>
      </w:r>
      <w:r w:rsidRPr="17E562F9" w:rsidR="5127CE82">
        <w:rPr>
          <w:rFonts w:ascii="Times New Roman" w:hAnsi="Times New Roman" w:eastAsia="Times New Roman" w:cs="Times New Roman"/>
          <w:b w:val="0"/>
          <w:bCs w:val="0"/>
          <w:i w:val="0"/>
          <w:iCs w:val="0"/>
          <w:sz w:val="24"/>
          <w:szCs w:val="24"/>
        </w:rPr>
        <w:t>shown to have a blood pressure lowering effect, and it is recommended for the prevention and treatment of hypertension’.</w:t>
      </w:r>
      <w:r w:rsidRPr="17E562F9" w:rsidR="7C6A7249">
        <w:rPr>
          <w:rFonts w:ascii="Times New Roman" w:hAnsi="Times New Roman" w:eastAsia="Times New Roman" w:cs="Times New Roman"/>
          <w:b w:val="0"/>
          <w:bCs w:val="0"/>
          <w:i w:val="0"/>
          <w:iCs w:val="0"/>
          <w:sz w:val="24"/>
          <w:szCs w:val="24"/>
        </w:rPr>
        <w:t xml:space="preserve">Additionally, sufferers </w:t>
      </w:r>
      <w:proofErr w:type="gramStart"/>
      <w:r w:rsidRPr="17E562F9" w:rsidR="7C6A7249">
        <w:rPr>
          <w:rFonts w:ascii="Times New Roman" w:hAnsi="Times New Roman" w:eastAsia="Times New Roman" w:cs="Times New Roman"/>
          <w:b w:val="0"/>
          <w:bCs w:val="0"/>
          <w:i w:val="0"/>
          <w:iCs w:val="0"/>
          <w:sz w:val="24"/>
          <w:szCs w:val="24"/>
        </w:rPr>
        <w:t xml:space="preserve">of asthma could </w:t>
      </w:r>
      <w:r w:rsidRPr="17E562F9" w:rsidR="7C6A7249">
        <w:rPr>
          <w:rFonts w:ascii="Times New Roman" w:hAnsi="Times New Roman" w:eastAsia="Times New Roman" w:cs="Times New Roman"/>
          <w:b w:val="0"/>
          <w:bCs w:val="0"/>
          <w:i w:val="0"/>
          <w:iCs w:val="0"/>
          <w:sz w:val="24"/>
          <w:szCs w:val="24"/>
        </w:rPr>
        <w:t xml:space="preserve">potentially experience improvements in their lives </w:t>
      </w:r>
      <w:r w:rsidRPr="17E562F9" w:rsidR="5BBCE4E2">
        <w:rPr>
          <w:rFonts w:ascii="Times New Roman" w:hAnsi="Times New Roman" w:eastAsia="Times New Roman" w:cs="Times New Roman"/>
          <w:b w:val="0"/>
          <w:bCs w:val="0"/>
          <w:i w:val="0"/>
          <w:iCs w:val="0"/>
          <w:sz w:val="24"/>
          <w:szCs w:val="24"/>
        </w:rPr>
        <w:t>as ‘In addition</w:t>
      </w:r>
      <w:r w:rsidRPr="17E562F9" w:rsidR="05FD3753">
        <w:rPr>
          <w:rFonts w:ascii="Times New Roman" w:hAnsi="Times New Roman" w:eastAsia="Times New Roman" w:cs="Times New Roman"/>
          <w:b w:val="0"/>
          <w:bCs w:val="0"/>
          <w:i w:val="0"/>
          <w:iCs w:val="0"/>
          <w:sz w:val="24"/>
          <w:szCs w:val="24"/>
        </w:rPr>
        <w:t xml:space="preserve"> </w:t>
      </w:r>
      <w:proofErr w:type="gramEnd"/>
      <w:bookmarkStart w:name="_Int_leL3vK9e" w:id="2115406712"/>
      <w:proofErr w:type="gramStart"/>
      <w:r w:rsidRPr="17E562F9" w:rsidR="05FD3753">
        <w:rPr>
          <w:rFonts w:ascii="Times New Roman" w:hAnsi="Times New Roman" w:eastAsia="Times New Roman" w:cs="Times New Roman"/>
          <w:b w:val="0"/>
          <w:bCs w:val="0"/>
          <w:i w:val="0"/>
          <w:iCs w:val="0"/>
          <w:sz w:val="24"/>
          <w:szCs w:val="24"/>
        </w:rPr>
        <w:t xml:space="preserve">to </w:t>
      </w:r>
      <w:r w:rsidRPr="17E562F9" w:rsidR="5BBCE4E2">
        <w:rPr>
          <w:rFonts w:ascii="Times New Roman" w:hAnsi="Times New Roman" w:eastAsia="Times New Roman" w:cs="Times New Roman"/>
          <w:b w:val="0"/>
          <w:bCs w:val="0"/>
          <w:i w:val="0"/>
          <w:iCs w:val="0"/>
          <w:sz w:val="24"/>
          <w:szCs w:val="24"/>
        </w:rPr>
        <w:t xml:space="preserve"> </w:t>
      </w:r>
      <w:r w:rsidRPr="17E562F9" w:rsidR="5BBCE4E2">
        <w:rPr>
          <w:rFonts w:ascii="Times New Roman" w:hAnsi="Times New Roman" w:eastAsia="Times New Roman" w:cs="Times New Roman"/>
          <w:b w:val="0"/>
          <w:bCs w:val="0"/>
          <w:i w:val="0"/>
          <w:iCs w:val="0"/>
          <w:sz w:val="24"/>
          <w:szCs w:val="24"/>
        </w:rPr>
        <w:t>routine</w:t>
      </w:r>
      <w:proofErr w:type="gramEnd"/>
      <w:bookmarkEnd w:id="2115406712"/>
      <w:proofErr w:type="gramStart"/>
      <w:r w:rsidRPr="17E562F9" w:rsidR="5BBCE4E2">
        <w:rPr>
          <w:rFonts w:ascii="Times New Roman" w:hAnsi="Times New Roman" w:eastAsia="Times New Roman" w:cs="Times New Roman"/>
          <w:b w:val="0"/>
          <w:bCs w:val="0"/>
          <w:i w:val="0"/>
          <w:iCs w:val="0"/>
          <w:sz w:val="24"/>
          <w:szCs w:val="24"/>
        </w:rPr>
        <w:t xml:space="preserve"> management </w:t>
      </w:r>
      <w:r w:rsidRPr="17E562F9" w:rsidR="431E7F3F">
        <w:rPr>
          <w:rFonts w:ascii="Times New Roman" w:hAnsi="Times New Roman" w:eastAsia="Times New Roman" w:cs="Times New Roman"/>
          <w:b w:val="0"/>
          <w:bCs w:val="0"/>
          <w:i w:val="0"/>
          <w:iCs w:val="0"/>
          <w:sz w:val="24"/>
          <w:szCs w:val="24"/>
        </w:rPr>
        <w:t>guidelines, clinicians</w:t>
      </w:r>
      <w:r w:rsidRPr="17E562F9" w:rsidR="5BBCE4E2">
        <w:rPr>
          <w:rFonts w:ascii="Times New Roman" w:hAnsi="Times New Roman" w:eastAsia="Times New Roman" w:cs="Times New Roman"/>
          <w:b w:val="0"/>
          <w:bCs w:val="0"/>
          <w:i w:val="0"/>
          <w:iCs w:val="0"/>
          <w:sz w:val="24"/>
          <w:szCs w:val="24"/>
        </w:rPr>
        <w:t xml:space="preserve"> should </w:t>
      </w:r>
      <w:r w:rsidRPr="17E562F9" w:rsidR="1A61CA14">
        <w:rPr>
          <w:rFonts w:ascii="Times New Roman" w:hAnsi="Times New Roman" w:eastAsia="Times New Roman" w:cs="Times New Roman"/>
          <w:b w:val="0"/>
          <w:bCs w:val="0"/>
          <w:i w:val="0"/>
          <w:iCs w:val="0"/>
          <w:sz w:val="24"/>
          <w:szCs w:val="24"/>
        </w:rPr>
        <w:t xml:space="preserve">recommend for their </w:t>
      </w:r>
      <w:r w:rsidRPr="17E562F9" w:rsidR="1A61CA14">
        <w:rPr>
          <w:rFonts w:ascii="Times New Roman" w:hAnsi="Times New Roman" w:eastAsia="Times New Roman" w:cs="Times New Roman"/>
          <w:b w:val="0"/>
          <w:bCs w:val="0"/>
          <w:i w:val="0"/>
          <w:iCs w:val="0"/>
          <w:sz w:val="24"/>
          <w:szCs w:val="24"/>
        </w:rPr>
        <w:t>patients with asthma routine exercise’ (</w:t>
      </w:r>
      <w:r w:rsidRPr="17E562F9" w:rsidR="3E3B8620">
        <w:rPr>
          <w:rFonts w:ascii="Times New Roman" w:hAnsi="Times New Roman" w:eastAsia="Times New Roman" w:cs="Times New Roman"/>
          <w:b w:val="0"/>
          <w:bCs w:val="0"/>
          <w:i w:val="0"/>
          <w:iCs w:val="0"/>
          <w:sz w:val="24"/>
          <w:szCs w:val="24"/>
        </w:rPr>
        <w:t>Lang 2019)</w:t>
      </w:r>
      <w:r w:rsidRPr="17E562F9" w:rsidR="3E3B8620">
        <w:rPr>
          <w:rFonts w:ascii="Times New Roman" w:hAnsi="Times New Roman" w:eastAsia="Times New Roman" w:cs="Times New Roman"/>
          <w:b w:val="0"/>
          <w:bCs w:val="0"/>
          <w:i w:val="0"/>
          <w:iCs w:val="0"/>
          <w:sz w:val="24"/>
          <w:szCs w:val="24"/>
        </w:rPr>
        <w:t>.</w:t>
      </w:r>
      <w:r w:rsidRPr="17E562F9" w:rsidR="7C6A7249">
        <w:rPr>
          <w:rFonts w:ascii="Times New Roman" w:hAnsi="Times New Roman" w:eastAsia="Times New Roman" w:cs="Times New Roman"/>
          <w:b w:val="0"/>
          <w:bCs w:val="0"/>
          <w:i w:val="0"/>
          <w:iCs w:val="0"/>
          <w:sz w:val="24"/>
          <w:szCs w:val="24"/>
        </w:rPr>
        <w:t xml:space="preserve"> </w:t>
      </w:r>
      <w:r w:rsidRPr="17E562F9" w:rsidR="18654D93">
        <w:rPr>
          <w:rFonts w:ascii="Times New Roman" w:hAnsi="Times New Roman" w:eastAsia="Times New Roman" w:cs="Times New Roman"/>
          <w:b w:val="0"/>
          <w:bCs w:val="0"/>
          <w:i w:val="0"/>
          <w:iCs w:val="0"/>
          <w:sz w:val="24"/>
          <w:szCs w:val="24"/>
        </w:rPr>
        <w:t>As seen</w:t>
      </w:r>
      <w:r w:rsidRPr="17E562F9" w:rsidR="4D776DBB">
        <w:rPr>
          <w:rFonts w:ascii="Times New Roman" w:hAnsi="Times New Roman" w:eastAsia="Times New Roman" w:cs="Times New Roman"/>
          <w:b w:val="0"/>
          <w:bCs w:val="0"/>
          <w:i w:val="0"/>
          <w:iCs w:val="0"/>
          <w:sz w:val="24"/>
          <w:szCs w:val="24"/>
        </w:rPr>
        <w:t>,</w:t>
      </w:r>
      <w:r w:rsidRPr="17E562F9" w:rsidR="18654D93">
        <w:rPr>
          <w:rFonts w:ascii="Times New Roman" w:hAnsi="Times New Roman" w:eastAsia="Times New Roman" w:cs="Times New Roman"/>
          <w:b w:val="0"/>
          <w:bCs w:val="0"/>
          <w:i w:val="0"/>
          <w:iCs w:val="0"/>
          <w:sz w:val="24"/>
          <w:szCs w:val="24"/>
        </w:rPr>
        <w:t xml:space="preserve"> there is a positive effect of physical exercise on chronic conditions</w:t>
      </w:r>
      <w:r w:rsidRPr="17E562F9" w:rsidR="2CC9E054">
        <w:rPr>
          <w:rFonts w:ascii="Times New Roman" w:hAnsi="Times New Roman" w:eastAsia="Times New Roman" w:cs="Times New Roman"/>
          <w:b w:val="0"/>
          <w:bCs w:val="0"/>
          <w:i w:val="0"/>
          <w:iCs w:val="0"/>
          <w:sz w:val="24"/>
          <w:szCs w:val="24"/>
        </w:rPr>
        <w:t xml:space="preserve"> experienced by the wider population.</w:t>
      </w:r>
      <w:r w:rsidRPr="17E562F9" w:rsidR="5E731A7F">
        <w:rPr>
          <w:rFonts w:ascii="Times New Roman" w:hAnsi="Times New Roman" w:eastAsia="Times New Roman" w:cs="Times New Roman"/>
          <w:b w:val="0"/>
          <w:bCs w:val="0"/>
          <w:i w:val="0"/>
          <w:iCs w:val="0"/>
          <w:sz w:val="24"/>
          <w:szCs w:val="24"/>
        </w:rPr>
        <w:t xml:space="preserve"> </w:t>
      </w:r>
      <w:proofErr w:type="gramEnd"/>
    </w:p>
    <w:p w:rsidR="17E562F9" w:rsidP="17E562F9" w:rsidRDefault="17E562F9" w14:paraId="184772AA" w14:textId="4AF40F5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7A6DF5C8" w:rsidP="17E562F9" w:rsidRDefault="7A6DF5C8" w14:paraId="248AACCC" w14:textId="3101FED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7A6DF5C8">
        <w:rPr>
          <w:rFonts w:ascii="Times New Roman" w:hAnsi="Times New Roman" w:eastAsia="Times New Roman" w:cs="Times New Roman"/>
          <w:b w:val="0"/>
          <w:bCs w:val="0"/>
          <w:i w:val="0"/>
          <w:iCs w:val="0"/>
          <w:sz w:val="24"/>
          <w:szCs w:val="24"/>
        </w:rPr>
        <w:t>Additionally, there are benefits of regular physical exercise on the musculoskeletal sy</w:t>
      </w:r>
      <w:r w:rsidRPr="17E562F9" w:rsidR="1B1B8330">
        <w:rPr>
          <w:rFonts w:ascii="Times New Roman" w:hAnsi="Times New Roman" w:eastAsia="Times New Roman" w:cs="Times New Roman"/>
          <w:b w:val="0"/>
          <w:bCs w:val="0"/>
          <w:i w:val="0"/>
          <w:iCs w:val="0"/>
          <w:sz w:val="24"/>
          <w:szCs w:val="24"/>
        </w:rPr>
        <w:t xml:space="preserve">stem, which can improve bone density, muscle strength and a reduction in degenerative conditions </w:t>
      </w:r>
      <w:r w:rsidRPr="17E562F9" w:rsidR="64615633">
        <w:rPr>
          <w:rFonts w:ascii="Times New Roman" w:hAnsi="Times New Roman" w:eastAsia="Times New Roman" w:cs="Times New Roman"/>
          <w:b w:val="0"/>
          <w:bCs w:val="0"/>
          <w:i w:val="0"/>
          <w:iCs w:val="0"/>
          <w:sz w:val="24"/>
          <w:szCs w:val="24"/>
        </w:rPr>
        <w:t>affecting</w:t>
      </w:r>
      <w:r w:rsidRPr="17E562F9" w:rsidR="1B1B8330">
        <w:rPr>
          <w:rFonts w:ascii="Times New Roman" w:hAnsi="Times New Roman" w:eastAsia="Times New Roman" w:cs="Times New Roman"/>
          <w:b w:val="0"/>
          <w:bCs w:val="0"/>
          <w:i w:val="0"/>
          <w:iCs w:val="0"/>
          <w:sz w:val="24"/>
          <w:szCs w:val="24"/>
        </w:rPr>
        <w:t xml:space="preserve"> </w:t>
      </w:r>
      <w:r w:rsidRPr="17E562F9" w:rsidR="502DA358">
        <w:rPr>
          <w:rFonts w:ascii="Times New Roman" w:hAnsi="Times New Roman" w:eastAsia="Times New Roman" w:cs="Times New Roman"/>
          <w:b w:val="0"/>
          <w:bCs w:val="0"/>
          <w:i w:val="0"/>
          <w:iCs w:val="0"/>
          <w:sz w:val="24"/>
          <w:szCs w:val="24"/>
        </w:rPr>
        <w:t xml:space="preserve">this system. </w:t>
      </w:r>
      <w:r w:rsidRPr="17E562F9" w:rsidR="389CE1F2">
        <w:rPr>
          <w:rFonts w:ascii="Times New Roman" w:hAnsi="Times New Roman" w:eastAsia="Times New Roman" w:cs="Times New Roman"/>
          <w:b w:val="0"/>
          <w:bCs w:val="0"/>
          <w:i w:val="0"/>
          <w:iCs w:val="0"/>
          <w:sz w:val="24"/>
          <w:szCs w:val="24"/>
        </w:rPr>
        <w:t>Also,</w:t>
      </w:r>
      <w:r w:rsidRPr="17E562F9" w:rsidR="502DA358">
        <w:rPr>
          <w:rFonts w:ascii="Times New Roman" w:hAnsi="Times New Roman" w:eastAsia="Times New Roman" w:cs="Times New Roman"/>
          <w:b w:val="0"/>
          <w:bCs w:val="0"/>
          <w:i w:val="0"/>
          <w:iCs w:val="0"/>
          <w:sz w:val="24"/>
          <w:szCs w:val="24"/>
        </w:rPr>
        <w:t xml:space="preserve"> </w:t>
      </w:r>
      <w:r w:rsidRPr="17E562F9" w:rsidR="4E10ECC6">
        <w:rPr>
          <w:rFonts w:ascii="Times New Roman" w:hAnsi="Times New Roman" w:eastAsia="Times New Roman" w:cs="Times New Roman"/>
          <w:b w:val="0"/>
          <w:bCs w:val="0"/>
          <w:i w:val="0"/>
          <w:iCs w:val="0"/>
          <w:sz w:val="24"/>
          <w:szCs w:val="24"/>
        </w:rPr>
        <w:t xml:space="preserve">where </w:t>
      </w:r>
      <w:r w:rsidRPr="17E562F9" w:rsidR="3DA1106C">
        <w:rPr>
          <w:rFonts w:ascii="Times New Roman" w:hAnsi="Times New Roman" w:eastAsia="Times New Roman" w:cs="Times New Roman"/>
          <w:b w:val="0"/>
          <w:bCs w:val="0"/>
          <w:i w:val="0"/>
          <w:iCs w:val="0"/>
          <w:sz w:val="24"/>
          <w:szCs w:val="24"/>
        </w:rPr>
        <w:t xml:space="preserve">flexibility and mobility modalities can positively </w:t>
      </w:r>
      <w:bookmarkStart w:name="_Int_WnYgva66" w:id="338897704"/>
      <w:r w:rsidRPr="17E562F9" w:rsidR="3DA1106C">
        <w:rPr>
          <w:rFonts w:ascii="Times New Roman" w:hAnsi="Times New Roman" w:eastAsia="Times New Roman" w:cs="Times New Roman"/>
          <w:b w:val="0"/>
          <w:bCs w:val="0"/>
          <w:i w:val="0"/>
          <w:iCs w:val="0"/>
          <w:sz w:val="24"/>
          <w:szCs w:val="24"/>
        </w:rPr>
        <w:t>impact</w:t>
      </w:r>
      <w:bookmarkEnd w:id="338897704"/>
      <w:r w:rsidRPr="17E562F9" w:rsidR="3DA1106C">
        <w:rPr>
          <w:rFonts w:ascii="Times New Roman" w:hAnsi="Times New Roman" w:eastAsia="Times New Roman" w:cs="Times New Roman"/>
          <w:b w:val="0"/>
          <w:bCs w:val="0"/>
          <w:i w:val="0"/>
          <w:iCs w:val="0"/>
          <w:sz w:val="24"/>
          <w:szCs w:val="24"/>
        </w:rPr>
        <w:t xml:space="preserve"> on other soft tissue such as tendons and ligaments.</w:t>
      </w:r>
      <w:r w:rsidRPr="17E562F9" w:rsidR="0558B157">
        <w:rPr>
          <w:rFonts w:ascii="Times New Roman" w:hAnsi="Times New Roman" w:eastAsia="Times New Roman" w:cs="Times New Roman"/>
          <w:b w:val="0"/>
          <w:bCs w:val="0"/>
          <w:i w:val="0"/>
          <w:iCs w:val="0"/>
          <w:sz w:val="24"/>
          <w:szCs w:val="24"/>
        </w:rPr>
        <w:t xml:space="preserve"> Wang </w:t>
      </w:r>
      <w:r w:rsidRPr="17E562F9" w:rsidR="0558B157">
        <w:rPr>
          <w:rFonts w:ascii="Times New Roman" w:hAnsi="Times New Roman" w:eastAsia="Times New Roman" w:cs="Times New Roman"/>
          <w:b w:val="0"/>
          <w:bCs w:val="0"/>
          <w:i w:val="1"/>
          <w:iCs w:val="1"/>
          <w:sz w:val="24"/>
          <w:szCs w:val="24"/>
        </w:rPr>
        <w:t xml:space="preserve">et al </w:t>
      </w:r>
      <w:r w:rsidRPr="17E562F9" w:rsidR="0D744972">
        <w:rPr>
          <w:rFonts w:ascii="Times New Roman" w:hAnsi="Times New Roman" w:eastAsia="Times New Roman" w:cs="Times New Roman"/>
          <w:b w:val="0"/>
          <w:bCs w:val="0"/>
          <w:i w:val="0"/>
          <w:iCs w:val="0"/>
          <w:sz w:val="24"/>
          <w:szCs w:val="24"/>
        </w:rPr>
        <w:t xml:space="preserve">(2019) claim that ‘higher muscle strength was protective against the onset </w:t>
      </w:r>
      <w:r w:rsidRPr="17E562F9" w:rsidR="0D744972">
        <w:rPr>
          <w:rFonts w:ascii="Times New Roman" w:hAnsi="Times New Roman" w:eastAsia="Times New Roman" w:cs="Times New Roman"/>
          <w:b w:val="0"/>
          <w:bCs w:val="0"/>
          <w:i w:val="0"/>
          <w:iCs w:val="0"/>
          <w:sz w:val="24"/>
          <w:szCs w:val="24"/>
        </w:rPr>
        <w:t xml:space="preserve">of </w:t>
      </w:r>
      <w:r w:rsidRPr="17E562F9" w:rsidR="5B185EE6">
        <w:rPr>
          <w:rFonts w:ascii="Times New Roman" w:hAnsi="Times New Roman" w:eastAsia="Times New Roman" w:cs="Times New Roman"/>
          <w:b w:val="0"/>
          <w:bCs w:val="0"/>
          <w:i w:val="0"/>
          <w:iCs w:val="0"/>
          <w:sz w:val="24"/>
          <w:szCs w:val="24"/>
        </w:rPr>
        <w:t>future</w:t>
      </w:r>
      <w:r w:rsidRPr="17E562F9" w:rsidR="0D744972">
        <w:rPr>
          <w:rFonts w:ascii="Times New Roman" w:hAnsi="Times New Roman" w:eastAsia="Times New Roman" w:cs="Times New Roman"/>
          <w:b w:val="0"/>
          <w:bCs w:val="0"/>
          <w:i w:val="0"/>
          <w:iCs w:val="0"/>
          <w:sz w:val="24"/>
          <w:szCs w:val="24"/>
        </w:rPr>
        <w:t xml:space="preserve"> disa</w:t>
      </w:r>
      <w:r w:rsidRPr="17E562F9" w:rsidR="4E811B9F">
        <w:rPr>
          <w:rFonts w:ascii="Times New Roman" w:hAnsi="Times New Roman" w:eastAsia="Times New Roman" w:cs="Times New Roman"/>
          <w:b w:val="0"/>
          <w:bCs w:val="0"/>
          <w:i w:val="0"/>
          <w:iCs w:val="0"/>
          <w:sz w:val="24"/>
          <w:szCs w:val="24"/>
        </w:rPr>
        <w:t>bility</w:t>
      </w:r>
      <w:r w:rsidRPr="17E562F9" w:rsidR="1AD92561">
        <w:rPr>
          <w:rFonts w:ascii="Times New Roman" w:hAnsi="Times New Roman" w:eastAsia="Times New Roman" w:cs="Times New Roman"/>
          <w:b w:val="0"/>
          <w:bCs w:val="0"/>
          <w:i w:val="0"/>
          <w:iCs w:val="0"/>
          <w:sz w:val="24"/>
          <w:szCs w:val="24"/>
        </w:rPr>
        <w:t>' which illustrates the argument that str</w:t>
      </w:r>
      <w:r w:rsidRPr="17E562F9" w:rsidR="755F55E9">
        <w:rPr>
          <w:rFonts w:ascii="Times New Roman" w:hAnsi="Times New Roman" w:eastAsia="Times New Roman" w:cs="Times New Roman"/>
          <w:b w:val="0"/>
          <w:bCs w:val="0"/>
          <w:i w:val="0"/>
          <w:iCs w:val="0"/>
          <w:sz w:val="24"/>
          <w:szCs w:val="24"/>
        </w:rPr>
        <w:t xml:space="preserve">ength training may be a factor that improves one's ability to </w:t>
      </w:r>
      <w:r w:rsidRPr="17E562F9" w:rsidR="36BA70B8">
        <w:rPr>
          <w:rFonts w:ascii="Times New Roman" w:hAnsi="Times New Roman" w:eastAsia="Times New Roman" w:cs="Times New Roman"/>
          <w:b w:val="0"/>
          <w:bCs w:val="0"/>
          <w:i w:val="0"/>
          <w:iCs w:val="0"/>
          <w:sz w:val="24"/>
          <w:szCs w:val="24"/>
        </w:rPr>
        <w:t xml:space="preserve">exist </w:t>
      </w:r>
      <w:r w:rsidRPr="17E562F9" w:rsidR="7A9E5EC8">
        <w:rPr>
          <w:rFonts w:ascii="Times New Roman" w:hAnsi="Times New Roman" w:eastAsia="Times New Roman" w:cs="Times New Roman"/>
          <w:b w:val="0"/>
          <w:bCs w:val="0"/>
          <w:i w:val="0"/>
          <w:iCs w:val="0"/>
          <w:sz w:val="24"/>
          <w:szCs w:val="24"/>
        </w:rPr>
        <w:t>without co-morbidity or co-mortality.</w:t>
      </w:r>
      <w:r w:rsidRPr="17E562F9" w:rsidR="6AC7EC97">
        <w:rPr>
          <w:rFonts w:ascii="Times New Roman" w:hAnsi="Times New Roman" w:eastAsia="Times New Roman" w:cs="Times New Roman"/>
          <w:b w:val="0"/>
          <w:bCs w:val="0"/>
          <w:i w:val="0"/>
          <w:iCs w:val="0"/>
          <w:sz w:val="24"/>
          <w:szCs w:val="24"/>
        </w:rPr>
        <w:t xml:space="preserve"> Further to this</w:t>
      </w:r>
      <w:r w:rsidRPr="17E562F9" w:rsidR="642AA4A0">
        <w:rPr>
          <w:rFonts w:ascii="Times New Roman" w:hAnsi="Times New Roman" w:eastAsia="Times New Roman" w:cs="Times New Roman"/>
          <w:b w:val="0"/>
          <w:bCs w:val="0"/>
          <w:i w:val="0"/>
          <w:iCs w:val="0"/>
          <w:sz w:val="24"/>
          <w:szCs w:val="24"/>
        </w:rPr>
        <w:t xml:space="preserve">, regular physical exercise can potentially improve an individual’s bone </w:t>
      </w:r>
      <w:r w:rsidRPr="17E562F9" w:rsidR="3FCCB672">
        <w:rPr>
          <w:rFonts w:ascii="Times New Roman" w:hAnsi="Times New Roman" w:eastAsia="Times New Roman" w:cs="Times New Roman"/>
          <w:b w:val="0"/>
          <w:bCs w:val="0"/>
          <w:i w:val="0"/>
          <w:iCs w:val="0"/>
          <w:sz w:val="24"/>
          <w:szCs w:val="24"/>
        </w:rPr>
        <w:t>health</w:t>
      </w:r>
      <w:r w:rsidRPr="17E562F9" w:rsidR="46334CD6">
        <w:rPr>
          <w:rFonts w:ascii="Times New Roman" w:hAnsi="Times New Roman" w:eastAsia="Times New Roman" w:cs="Times New Roman"/>
          <w:b w:val="0"/>
          <w:bCs w:val="0"/>
          <w:i w:val="0"/>
          <w:iCs w:val="0"/>
          <w:sz w:val="24"/>
          <w:szCs w:val="24"/>
        </w:rPr>
        <w:t>.</w:t>
      </w:r>
      <w:r w:rsidRPr="17E562F9" w:rsidR="642AA4A0">
        <w:rPr>
          <w:rFonts w:ascii="Times New Roman" w:hAnsi="Times New Roman" w:eastAsia="Times New Roman" w:cs="Times New Roman"/>
          <w:b w:val="0"/>
          <w:bCs w:val="0"/>
          <w:i w:val="0"/>
          <w:iCs w:val="0"/>
          <w:sz w:val="24"/>
          <w:szCs w:val="24"/>
        </w:rPr>
        <w:t xml:space="preserve"> </w:t>
      </w:r>
      <w:r w:rsidRPr="17E562F9" w:rsidR="723BD447">
        <w:rPr>
          <w:rFonts w:ascii="Times New Roman" w:hAnsi="Times New Roman" w:eastAsia="Times New Roman" w:cs="Times New Roman"/>
          <w:b w:val="0"/>
          <w:bCs w:val="0"/>
          <w:i w:val="0"/>
          <w:iCs w:val="0"/>
          <w:sz w:val="24"/>
          <w:szCs w:val="24"/>
        </w:rPr>
        <w:t>C</w:t>
      </w:r>
      <w:r w:rsidRPr="17E562F9" w:rsidR="7E719BA3">
        <w:rPr>
          <w:rFonts w:ascii="Times New Roman" w:hAnsi="Times New Roman" w:eastAsia="Times New Roman" w:cs="Times New Roman"/>
          <w:b w:val="0"/>
          <w:bCs w:val="0"/>
          <w:i w:val="0"/>
          <w:iCs w:val="0"/>
          <w:sz w:val="24"/>
          <w:szCs w:val="24"/>
        </w:rPr>
        <w:t xml:space="preserve">onditions such as osteoporosis and osteoarthritis </w:t>
      </w:r>
      <w:r w:rsidRPr="17E562F9" w:rsidR="6F6F1328">
        <w:rPr>
          <w:rFonts w:ascii="Times New Roman" w:hAnsi="Times New Roman" w:eastAsia="Times New Roman" w:cs="Times New Roman"/>
          <w:b w:val="0"/>
          <w:bCs w:val="0"/>
          <w:i w:val="0"/>
          <w:iCs w:val="0"/>
          <w:sz w:val="24"/>
          <w:szCs w:val="24"/>
        </w:rPr>
        <w:t xml:space="preserve">can be </w:t>
      </w:r>
      <w:r w:rsidRPr="17E562F9" w:rsidR="4F5018D7">
        <w:rPr>
          <w:rFonts w:ascii="Times New Roman" w:hAnsi="Times New Roman" w:eastAsia="Times New Roman" w:cs="Times New Roman"/>
          <w:b w:val="0"/>
          <w:bCs w:val="0"/>
          <w:i w:val="0"/>
          <w:iCs w:val="0"/>
          <w:sz w:val="24"/>
          <w:szCs w:val="24"/>
        </w:rPr>
        <w:t xml:space="preserve">avoided, 'since the benefits of exercise are widely </w:t>
      </w:r>
      <w:r w:rsidRPr="17E562F9" w:rsidR="5D4E1534">
        <w:rPr>
          <w:rFonts w:ascii="Times New Roman" w:hAnsi="Times New Roman" w:eastAsia="Times New Roman" w:cs="Times New Roman"/>
          <w:b w:val="0"/>
          <w:bCs w:val="0"/>
          <w:i w:val="0"/>
          <w:iCs w:val="0"/>
          <w:sz w:val="24"/>
          <w:szCs w:val="24"/>
        </w:rPr>
        <w:t>recognised, physical</w:t>
      </w:r>
      <w:r w:rsidRPr="17E562F9" w:rsidR="4F5018D7">
        <w:rPr>
          <w:rFonts w:ascii="Times New Roman" w:hAnsi="Times New Roman" w:eastAsia="Times New Roman" w:cs="Times New Roman"/>
          <w:b w:val="0"/>
          <w:bCs w:val="0"/>
          <w:i w:val="0"/>
          <w:iCs w:val="0"/>
          <w:sz w:val="24"/>
          <w:szCs w:val="24"/>
        </w:rPr>
        <w:t xml:space="preserve"> activity</w:t>
      </w:r>
      <w:r w:rsidRPr="17E562F9" w:rsidR="7B13B4BD">
        <w:rPr>
          <w:rFonts w:ascii="Times New Roman" w:hAnsi="Times New Roman" w:eastAsia="Times New Roman" w:cs="Times New Roman"/>
          <w:b w:val="0"/>
          <w:bCs w:val="0"/>
          <w:i w:val="0"/>
          <w:iCs w:val="0"/>
          <w:sz w:val="24"/>
          <w:szCs w:val="24"/>
        </w:rPr>
        <w:t xml:space="preserve"> is considered the best non-pharmacological treatment for pathologies such as osteoporosis’</w:t>
      </w:r>
      <w:r w:rsidRPr="17E562F9" w:rsidR="2AF22AA9">
        <w:rPr>
          <w:rFonts w:ascii="Times New Roman" w:hAnsi="Times New Roman" w:eastAsia="Times New Roman" w:cs="Times New Roman"/>
          <w:b w:val="0"/>
          <w:bCs w:val="0"/>
          <w:i w:val="0"/>
          <w:iCs w:val="0"/>
          <w:sz w:val="24"/>
          <w:szCs w:val="24"/>
        </w:rPr>
        <w:t xml:space="preserve"> (Falenza </w:t>
      </w:r>
      <w:r w:rsidRPr="17E562F9" w:rsidR="453921AC">
        <w:rPr>
          <w:rFonts w:ascii="Times New Roman" w:hAnsi="Times New Roman" w:eastAsia="Times New Roman" w:cs="Times New Roman"/>
          <w:b w:val="0"/>
          <w:bCs w:val="0"/>
          <w:i w:val="1"/>
          <w:iCs w:val="1"/>
          <w:sz w:val="24"/>
          <w:szCs w:val="24"/>
        </w:rPr>
        <w:t xml:space="preserve">et al </w:t>
      </w:r>
      <w:r w:rsidRPr="17E562F9" w:rsidR="453921AC">
        <w:rPr>
          <w:rFonts w:ascii="Times New Roman" w:hAnsi="Times New Roman" w:eastAsia="Times New Roman" w:cs="Times New Roman"/>
          <w:b w:val="0"/>
          <w:bCs w:val="0"/>
          <w:i w:val="0"/>
          <w:iCs w:val="0"/>
          <w:sz w:val="24"/>
          <w:szCs w:val="24"/>
        </w:rPr>
        <w:t>2019</w:t>
      </w:r>
      <w:r w:rsidRPr="17E562F9" w:rsidR="13CEFADE">
        <w:rPr>
          <w:rFonts w:ascii="Times New Roman" w:hAnsi="Times New Roman" w:eastAsia="Times New Roman" w:cs="Times New Roman"/>
          <w:b w:val="0"/>
          <w:bCs w:val="0"/>
          <w:i w:val="0"/>
          <w:iCs w:val="0"/>
          <w:sz w:val="24"/>
          <w:szCs w:val="24"/>
        </w:rPr>
        <w:t xml:space="preserve">). Another chronic condition which can be a result of excessive inflammation is </w:t>
      </w:r>
      <w:r w:rsidRPr="17E562F9" w:rsidR="24F0BE73">
        <w:rPr>
          <w:rFonts w:ascii="Times New Roman" w:hAnsi="Times New Roman" w:eastAsia="Times New Roman" w:cs="Times New Roman"/>
          <w:b w:val="0"/>
          <w:bCs w:val="0"/>
          <w:i w:val="0"/>
          <w:iCs w:val="0"/>
          <w:sz w:val="24"/>
          <w:szCs w:val="24"/>
        </w:rPr>
        <w:t xml:space="preserve">rheumatoid </w:t>
      </w:r>
      <w:r w:rsidRPr="17E562F9" w:rsidR="13CEFADE">
        <w:rPr>
          <w:rFonts w:ascii="Times New Roman" w:hAnsi="Times New Roman" w:eastAsia="Times New Roman" w:cs="Times New Roman"/>
          <w:b w:val="0"/>
          <w:bCs w:val="0"/>
          <w:i w:val="0"/>
          <w:iCs w:val="0"/>
          <w:sz w:val="24"/>
          <w:szCs w:val="24"/>
        </w:rPr>
        <w:t>arthritis</w:t>
      </w:r>
      <w:r w:rsidRPr="17E562F9" w:rsidR="48E11B06">
        <w:rPr>
          <w:rFonts w:ascii="Times New Roman" w:hAnsi="Times New Roman" w:eastAsia="Times New Roman" w:cs="Times New Roman"/>
          <w:b w:val="0"/>
          <w:bCs w:val="0"/>
          <w:i w:val="0"/>
          <w:iCs w:val="0"/>
          <w:sz w:val="24"/>
          <w:szCs w:val="24"/>
        </w:rPr>
        <w:t>, which is often an age-related condition with potential links to a lack of physical activity</w:t>
      </w:r>
      <w:r w:rsidRPr="17E562F9" w:rsidR="13CEFADE">
        <w:rPr>
          <w:rFonts w:ascii="Times New Roman" w:hAnsi="Times New Roman" w:eastAsia="Times New Roman" w:cs="Times New Roman"/>
          <w:b w:val="0"/>
          <w:bCs w:val="0"/>
          <w:i w:val="0"/>
          <w:iCs w:val="0"/>
          <w:sz w:val="24"/>
          <w:szCs w:val="24"/>
        </w:rPr>
        <w:t xml:space="preserve"> </w:t>
      </w:r>
      <w:r w:rsidRPr="17E562F9" w:rsidR="0A3C35D5">
        <w:rPr>
          <w:rFonts w:ascii="Times New Roman" w:hAnsi="Times New Roman" w:eastAsia="Times New Roman" w:cs="Times New Roman"/>
          <w:b w:val="0"/>
          <w:bCs w:val="0"/>
          <w:i w:val="0"/>
          <w:iCs w:val="0"/>
          <w:sz w:val="24"/>
          <w:szCs w:val="24"/>
        </w:rPr>
        <w:t xml:space="preserve">which can affect one's ability to fulfil activities of daily life (ADL’s) particularly </w:t>
      </w:r>
      <w:r w:rsidRPr="17E562F9" w:rsidR="3732BDE2">
        <w:rPr>
          <w:rFonts w:ascii="Times New Roman" w:hAnsi="Times New Roman" w:eastAsia="Times New Roman" w:cs="Times New Roman"/>
          <w:b w:val="0"/>
          <w:bCs w:val="0"/>
          <w:i w:val="0"/>
          <w:iCs w:val="0"/>
          <w:sz w:val="24"/>
          <w:szCs w:val="24"/>
        </w:rPr>
        <w:t>in later life.</w:t>
      </w:r>
      <w:r w:rsidRPr="17E562F9" w:rsidR="2B44C38F">
        <w:rPr>
          <w:rFonts w:ascii="Times New Roman" w:hAnsi="Times New Roman" w:eastAsia="Times New Roman" w:cs="Times New Roman"/>
          <w:b w:val="0"/>
          <w:bCs w:val="0"/>
          <w:i w:val="0"/>
          <w:iCs w:val="0"/>
          <w:sz w:val="24"/>
          <w:szCs w:val="24"/>
        </w:rPr>
        <w:t xml:space="preserve"> As </w:t>
      </w:r>
      <w:bookmarkStart w:name="_Int_lILNlcyW" w:id="1310583570"/>
      <w:r w:rsidRPr="17E562F9" w:rsidR="2B44C38F">
        <w:rPr>
          <w:rFonts w:ascii="Times New Roman" w:hAnsi="Times New Roman" w:eastAsia="Times New Roman" w:cs="Times New Roman"/>
          <w:b w:val="0"/>
          <w:bCs w:val="0"/>
          <w:i w:val="0"/>
          <w:iCs w:val="0"/>
          <w:sz w:val="24"/>
          <w:szCs w:val="24"/>
        </w:rPr>
        <w:t>stated</w:t>
      </w:r>
      <w:bookmarkEnd w:id="1310583570"/>
      <w:r w:rsidRPr="17E562F9" w:rsidR="2B44C38F">
        <w:rPr>
          <w:rFonts w:ascii="Times New Roman" w:hAnsi="Times New Roman" w:eastAsia="Times New Roman" w:cs="Times New Roman"/>
          <w:b w:val="0"/>
          <w:bCs w:val="0"/>
          <w:i w:val="0"/>
          <w:iCs w:val="0"/>
          <w:sz w:val="24"/>
          <w:szCs w:val="24"/>
        </w:rPr>
        <w:t xml:space="preserve"> by </w:t>
      </w:r>
      <w:r w:rsidRPr="17E562F9" w:rsidR="16F2C216">
        <w:rPr>
          <w:rFonts w:ascii="Times New Roman" w:hAnsi="Times New Roman" w:eastAsia="Times New Roman" w:cs="Times New Roman"/>
          <w:b w:val="0"/>
          <w:bCs w:val="0"/>
          <w:i w:val="0"/>
          <w:iCs w:val="0"/>
          <w:sz w:val="24"/>
          <w:szCs w:val="24"/>
        </w:rPr>
        <w:t xml:space="preserve">Bjork </w:t>
      </w:r>
      <w:r w:rsidRPr="17E562F9" w:rsidR="16F2C216">
        <w:rPr>
          <w:rFonts w:ascii="Times New Roman" w:hAnsi="Times New Roman" w:eastAsia="Times New Roman" w:cs="Times New Roman"/>
          <w:b w:val="0"/>
          <w:bCs w:val="0"/>
          <w:i w:val="1"/>
          <w:iCs w:val="1"/>
          <w:sz w:val="24"/>
          <w:szCs w:val="24"/>
        </w:rPr>
        <w:t xml:space="preserve">et al </w:t>
      </w:r>
      <w:r w:rsidRPr="17E562F9" w:rsidR="16F2C216">
        <w:rPr>
          <w:rFonts w:ascii="Times New Roman" w:hAnsi="Times New Roman" w:eastAsia="Times New Roman" w:cs="Times New Roman"/>
          <w:b w:val="0"/>
          <w:bCs w:val="0"/>
          <w:i w:val="0"/>
          <w:iCs w:val="0"/>
          <w:sz w:val="24"/>
          <w:szCs w:val="24"/>
        </w:rPr>
        <w:t>(2022)</w:t>
      </w:r>
      <w:r w:rsidRPr="17E562F9" w:rsidR="37A04F7D">
        <w:rPr>
          <w:rFonts w:ascii="Times New Roman" w:hAnsi="Times New Roman" w:eastAsia="Times New Roman" w:cs="Times New Roman"/>
          <w:b w:val="0"/>
          <w:bCs w:val="0"/>
          <w:i w:val="0"/>
          <w:iCs w:val="0"/>
          <w:sz w:val="24"/>
          <w:szCs w:val="24"/>
        </w:rPr>
        <w:t xml:space="preserve"> ‘physical exercise may improve quality of life </w:t>
      </w:r>
      <w:r w:rsidRPr="17E562F9" w:rsidR="459E4BDA">
        <w:rPr>
          <w:rFonts w:ascii="Times New Roman" w:hAnsi="Times New Roman" w:eastAsia="Times New Roman" w:cs="Times New Roman"/>
          <w:b w:val="0"/>
          <w:bCs w:val="0"/>
          <w:i w:val="0"/>
          <w:iCs w:val="0"/>
          <w:sz w:val="24"/>
          <w:szCs w:val="24"/>
        </w:rPr>
        <w:t>and self-reported functions in individuals with RA’</w:t>
      </w:r>
      <w:r w:rsidRPr="17E562F9" w:rsidR="06F966A9">
        <w:rPr>
          <w:rFonts w:ascii="Times New Roman" w:hAnsi="Times New Roman" w:eastAsia="Times New Roman" w:cs="Times New Roman"/>
          <w:b w:val="0"/>
          <w:bCs w:val="0"/>
          <w:i w:val="0"/>
          <w:iCs w:val="0"/>
          <w:sz w:val="24"/>
          <w:szCs w:val="24"/>
        </w:rPr>
        <w:t>.</w:t>
      </w:r>
      <w:r w:rsidRPr="17E562F9" w:rsidR="08AE1F5B">
        <w:rPr>
          <w:rFonts w:ascii="Times New Roman" w:hAnsi="Times New Roman" w:eastAsia="Times New Roman" w:cs="Times New Roman"/>
          <w:b w:val="0"/>
          <w:bCs w:val="0"/>
          <w:i w:val="0"/>
          <w:iCs w:val="0"/>
          <w:sz w:val="24"/>
          <w:szCs w:val="24"/>
        </w:rPr>
        <w:t xml:space="preserve"> </w:t>
      </w:r>
      <w:r w:rsidRPr="17E562F9" w:rsidR="3256E077">
        <w:rPr>
          <w:rFonts w:ascii="Times New Roman" w:hAnsi="Times New Roman" w:eastAsia="Times New Roman" w:cs="Times New Roman"/>
          <w:b w:val="0"/>
          <w:bCs w:val="0"/>
          <w:i w:val="0"/>
          <w:iCs w:val="0"/>
          <w:sz w:val="24"/>
          <w:szCs w:val="24"/>
        </w:rPr>
        <w:t>Additionally, an effective exercise program may be seen to reduce the risk of falls during old age</w:t>
      </w:r>
      <w:r w:rsidRPr="17E562F9" w:rsidR="6DCF9703">
        <w:rPr>
          <w:rFonts w:ascii="Times New Roman" w:hAnsi="Times New Roman" w:eastAsia="Times New Roman" w:cs="Times New Roman"/>
          <w:b w:val="0"/>
          <w:bCs w:val="0"/>
          <w:i w:val="0"/>
          <w:iCs w:val="0"/>
          <w:sz w:val="24"/>
          <w:szCs w:val="24"/>
        </w:rPr>
        <w:t xml:space="preserve">, as Sherrington </w:t>
      </w:r>
      <w:r w:rsidRPr="17E562F9" w:rsidR="6DCF9703">
        <w:rPr>
          <w:rFonts w:ascii="Times New Roman" w:hAnsi="Times New Roman" w:eastAsia="Times New Roman" w:cs="Times New Roman"/>
          <w:b w:val="0"/>
          <w:bCs w:val="0"/>
          <w:i w:val="1"/>
          <w:iCs w:val="1"/>
          <w:sz w:val="24"/>
          <w:szCs w:val="24"/>
        </w:rPr>
        <w:t xml:space="preserve">et al </w:t>
      </w:r>
      <w:r w:rsidRPr="17E562F9" w:rsidR="6DCF9703">
        <w:rPr>
          <w:rFonts w:ascii="Times New Roman" w:hAnsi="Times New Roman" w:eastAsia="Times New Roman" w:cs="Times New Roman"/>
          <w:b w:val="0"/>
          <w:bCs w:val="0"/>
          <w:i w:val="0"/>
          <w:iCs w:val="0"/>
          <w:sz w:val="24"/>
          <w:szCs w:val="24"/>
        </w:rPr>
        <w:t>(2008) state that ‘</w:t>
      </w:r>
      <w:r w:rsidRPr="17E562F9" w:rsidR="3DACE051">
        <w:rPr>
          <w:rFonts w:ascii="Times New Roman" w:hAnsi="Times New Roman" w:eastAsia="Times New Roman" w:cs="Times New Roman"/>
          <w:b w:val="0"/>
          <w:bCs w:val="0"/>
          <w:i w:val="0"/>
          <w:iCs w:val="0"/>
          <w:sz w:val="24"/>
          <w:szCs w:val="24"/>
        </w:rPr>
        <w:t xml:space="preserve">exercise can prevent falls in older </w:t>
      </w:r>
      <w:r w:rsidRPr="17E562F9" w:rsidR="6A1F363C">
        <w:rPr>
          <w:rFonts w:ascii="Times New Roman" w:hAnsi="Times New Roman" w:eastAsia="Times New Roman" w:cs="Times New Roman"/>
          <w:b w:val="0"/>
          <w:bCs w:val="0"/>
          <w:i w:val="0"/>
          <w:iCs w:val="0"/>
          <w:sz w:val="24"/>
          <w:szCs w:val="24"/>
        </w:rPr>
        <w:t>people. Greater</w:t>
      </w:r>
      <w:r w:rsidRPr="17E562F9" w:rsidR="3DACE051">
        <w:rPr>
          <w:rFonts w:ascii="Times New Roman" w:hAnsi="Times New Roman" w:eastAsia="Times New Roman" w:cs="Times New Roman"/>
          <w:b w:val="0"/>
          <w:bCs w:val="0"/>
          <w:i w:val="0"/>
          <w:iCs w:val="0"/>
          <w:sz w:val="24"/>
          <w:szCs w:val="24"/>
        </w:rPr>
        <w:t xml:space="preserve"> relative effects are seen in programs that include exercises that include balance, use a hig</w:t>
      </w:r>
      <w:r w:rsidRPr="17E562F9" w:rsidR="643CD1FA">
        <w:rPr>
          <w:rFonts w:ascii="Times New Roman" w:hAnsi="Times New Roman" w:eastAsia="Times New Roman" w:cs="Times New Roman"/>
          <w:b w:val="0"/>
          <w:bCs w:val="0"/>
          <w:i w:val="0"/>
          <w:iCs w:val="0"/>
          <w:sz w:val="24"/>
          <w:szCs w:val="24"/>
        </w:rPr>
        <w:t xml:space="preserve">her dose of exercise, and do not include a walking program’ therefore </w:t>
      </w:r>
      <w:r w:rsidRPr="17E562F9" w:rsidR="1F5517EB">
        <w:rPr>
          <w:rFonts w:ascii="Times New Roman" w:hAnsi="Times New Roman" w:eastAsia="Times New Roman" w:cs="Times New Roman"/>
          <w:b w:val="0"/>
          <w:bCs w:val="0"/>
          <w:i w:val="0"/>
          <w:iCs w:val="0"/>
          <w:sz w:val="24"/>
          <w:szCs w:val="24"/>
        </w:rPr>
        <w:t>illustrating</w:t>
      </w:r>
      <w:r w:rsidRPr="17E562F9" w:rsidR="643CD1FA">
        <w:rPr>
          <w:rFonts w:ascii="Times New Roman" w:hAnsi="Times New Roman" w:eastAsia="Times New Roman" w:cs="Times New Roman"/>
          <w:b w:val="0"/>
          <w:bCs w:val="0"/>
          <w:i w:val="0"/>
          <w:iCs w:val="0"/>
          <w:sz w:val="24"/>
          <w:szCs w:val="24"/>
        </w:rPr>
        <w:t xml:space="preserve"> that </w:t>
      </w:r>
      <w:r w:rsidRPr="17E562F9" w:rsidR="3E29E215">
        <w:rPr>
          <w:rFonts w:ascii="Times New Roman" w:hAnsi="Times New Roman" w:eastAsia="Times New Roman" w:cs="Times New Roman"/>
          <w:b w:val="0"/>
          <w:bCs w:val="0"/>
          <w:i w:val="0"/>
          <w:iCs w:val="0"/>
          <w:sz w:val="24"/>
          <w:szCs w:val="24"/>
        </w:rPr>
        <w:t xml:space="preserve">the type of exercise performed can be a contributing factor. </w:t>
      </w:r>
      <w:r w:rsidRPr="17E562F9" w:rsidR="08AE1F5B">
        <w:rPr>
          <w:rFonts w:ascii="Times New Roman" w:hAnsi="Times New Roman" w:eastAsia="Times New Roman" w:cs="Times New Roman"/>
          <w:b w:val="0"/>
          <w:bCs w:val="0"/>
          <w:i w:val="0"/>
          <w:iCs w:val="0"/>
          <w:sz w:val="24"/>
          <w:szCs w:val="24"/>
        </w:rPr>
        <w:t xml:space="preserve">Furthermore, there may be some evidence to support exercise as a means of </w:t>
      </w:r>
      <w:r w:rsidRPr="17E562F9" w:rsidR="451899A4">
        <w:rPr>
          <w:rFonts w:ascii="Times New Roman" w:hAnsi="Times New Roman" w:eastAsia="Times New Roman" w:cs="Times New Roman"/>
          <w:b w:val="0"/>
          <w:bCs w:val="0"/>
          <w:i w:val="0"/>
          <w:iCs w:val="0"/>
          <w:sz w:val="24"/>
          <w:szCs w:val="24"/>
        </w:rPr>
        <w:t>aiding</w:t>
      </w:r>
      <w:r w:rsidRPr="17E562F9" w:rsidR="08AE1F5B">
        <w:rPr>
          <w:rFonts w:ascii="Times New Roman" w:hAnsi="Times New Roman" w:eastAsia="Times New Roman" w:cs="Times New Roman"/>
          <w:b w:val="0"/>
          <w:bCs w:val="0"/>
          <w:i w:val="0"/>
          <w:iCs w:val="0"/>
          <w:sz w:val="24"/>
          <w:szCs w:val="24"/>
        </w:rPr>
        <w:t xml:space="preserve"> with certain neurological and cognitive </w:t>
      </w:r>
      <w:r w:rsidRPr="17E562F9" w:rsidR="0D386576">
        <w:rPr>
          <w:rFonts w:ascii="Times New Roman" w:hAnsi="Times New Roman" w:eastAsia="Times New Roman" w:cs="Times New Roman"/>
          <w:b w:val="0"/>
          <w:bCs w:val="0"/>
          <w:i w:val="0"/>
          <w:iCs w:val="0"/>
          <w:sz w:val="24"/>
          <w:szCs w:val="24"/>
        </w:rPr>
        <w:t>conditions, 'Physical activity and increased fitness levels are associated with maintenance or improvements to brain biology and function, redu</w:t>
      </w:r>
      <w:r w:rsidRPr="17E562F9" w:rsidR="06630668">
        <w:rPr>
          <w:rFonts w:ascii="Times New Roman" w:hAnsi="Times New Roman" w:eastAsia="Times New Roman" w:cs="Times New Roman"/>
          <w:b w:val="0"/>
          <w:bCs w:val="0"/>
          <w:i w:val="0"/>
          <w:iCs w:val="0"/>
          <w:sz w:val="24"/>
          <w:szCs w:val="24"/>
        </w:rPr>
        <w:t>cing the risk of dementia and Alzheimer's disease</w:t>
      </w:r>
      <w:r w:rsidRPr="17E562F9" w:rsidR="54071BDC">
        <w:rPr>
          <w:rFonts w:ascii="Times New Roman" w:hAnsi="Times New Roman" w:eastAsia="Times New Roman" w:cs="Times New Roman"/>
          <w:b w:val="0"/>
          <w:bCs w:val="0"/>
          <w:i w:val="0"/>
          <w:iCs w:val="0"/>
          <w:sz w:val="24"/>
          <w:szCs w:val="24"/>
        </w:rPr>
        <w:t xml:space="preserve"> by as much as 28% and 45% respectively’</w:t>
      </w:r>
      <w:r w:rsidRPr="17E562F9" w:rsidR="0F054596">
        <w:rPr>
          <w:rFonts w:ascii="Times New Roman" w:hAnsi="Times New Roman" w:eastAsia="Times New Roman" w:cs="Times New Roman"/>
          <w:b w:val="0"/>
          <w:bCs w:val="0"/>
          <w:i w:val="0"/>
          <w:iCs w:val="0"/>
          <w:sz w:val="24"/>
          <w:szCs w:val="24"/>
        </w:rPr>
        <w:t xml:space="preserve"> (Fuller </w:t>
      </w:r>
      <w:r w:rsidRPr="17E562F9" w:rsidR="0F054596">
        <w:rPr>
          <w:rFonts w:ascii="Times New Roman" w:hAnsi="Times New Roman" w:eastAsia="Times New Roman" w:cs="Times New Roman"/>
          <w:b w:val="0"/>
          <w:bCs w:val="0"/>
          <w:i w:val="1"/>
          <w:iCs w:val="1"/>
          <w:sz w:val="24"/>
          <w:szCs w:val="24"/>
        </w:rPr>
        <w:t xml:space="preserve">et al </w:t>
      </w:r>
      <w:r w:rsidRPr="17E562F9" w:rsidR="0F054596">
        <w:rPr>
          <w:rFonts w:ascii="Times New Roman" w:hAnsi="Times New Roman" w:eastAsia="Times New Roman" w:cs="Times New Roman"/>
          <w:b w:val="0"/>
          <w:bCs w:val="0"/>
          <w:i w:val="0"/>
          <w:iCs w:val="0"/>
          <w:sz w:val="24"/>
          <w:szCs w:val="24"/>
        </w:rPr>
        <w:t>2020)</w:t>
      </w:r>
      <w:r w:rsidRPr="17E562F9" w:rsidR="441765BE">
        <w:rPr>
          <w:rFonts w:ascii="Times New Roman" w:hAnsi="Times New Roman" w:eastAsia="Times New Roman" w:cs="Times New Roman"/>
          <w:b w:val="0"/>
          <w:bCs w:val="0"/>
          <w:i w:val="0"/>
          <w:iCs w:val="0"/>
          <w:sz w:val="24"/>
          <w:szCs w:val="24"/>
        </w:rPr>
        <w:t xml:space="preserve"> suggesting that physical exercise can play a significant role in the prevention of such conditions.</w:t>
      </w:r>
    </w:p>
    <w:p w:rsidR="17E562F9" w:rsidP="17E562F9" w:rsidRDefault="17E562F9" w14:paraId="053684EC" w14:textId="0DB636C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3A8FEE6C" w:rsidP="17E562F9" w:rsidRDefault="3A8FEE6C" w14:paraId="606A1CA4" w14:textId="20233EBE">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3A8FEE6C">
        <w:rPr>
          <w:rFonts w:ascii="Times New Roman" w:hAnsi="Times New Roman" w:eastAsia="Times New Roman" w:cs="Times New Roman"/>
          <w:b w:val="0"/>
          <w:bCs w:val="0"/>
          <w:i w:val="0"/>
          <w:iCs w:val="0"/>
          <w:sz w:val="24"/>
          <w:szCs w:val="24"/>
        </w:rPr>
        <w:t xml:space="preserve">Additionally, further to the physical benefits of regular exercise, there may be some benefits </w:t>
      </w:r>
      <w:bookmarkStart w:name="_Int_dItzyYnD" w:id="136442559"/>
      <w:r w:rsidRPr="17E562F9" w:rsidR="004F943F">
        <w:rPr>
          <w:rFonts w:ascii="Times New Roman" w:hAnsi="Times New Roman" w:eastAsia="Times New Roman" w:cs="Times New Roman"/>
          <w:b w:val="0"/>
          <w:bCs w:val="0"/>
          <w:i w:val="0"/>
          <w:iCs w:val="0"/>
          <w:sz w:val="24"/>
          <w:szCs w:val="24"/>
        </w:rPr>
        <w:t>of</w:t>
      </w:r>
      <w:bookmarkEnd w:id="136442559"/>
      <w:r w:rsidRPr="17E562F9" w:rsidR="3A8FEE6C">
        <w:rPr>
          <w:rFonts w:ascii="Times New Roman" w:hAnsi="Times New Roman" w:eastAsia="Times New Roman" w:cs="Times New Roman"/>
          <w:b w:val="0"/>
          <w:bCs w:val="0"/>
          <w:i w:val="0"/>
          <w:iCs w:val="0"/>
          <w:sz w:val="24"/>
          <w:szCs w:val="24"/>
        </w:rPr>
        <w:t xml:space="preserve"> mental health </w:t>
      </w:r>
      <w:r w:rsidRPr="17E562F9" w:rsidR="7F9B6A01">
        <w:rPr>
          <w:rFonts w:ascii="Times New Roman" w:hAnsi="Times New Roman" w:eastAsia="Times New Roman" w:cs="Times New Roman"/>
          <w:b w:val="0"/>
          <w:bCs w:val="0"/>
          <w:i w:val="0"/>
          <w:iCs w:val="0"/>
          <w:sz w:val="24"/>
          <w:szCs w:val="24"/>
        </w:rPr>
        <w:t xml:space="preserve">conditions. </w:t>
      </w:r>
      <w:r w:rsidRPr="17E562F9" w:rsidR="59473B6F">
        <w:rPr>
          <w:rFonts w:ascii="Times New Roman" w:hAnsi="Times New Roman" w:eastAsia="Times New Roman" w:cs="Times New Roman"/>
          <w:b w:val="0"/>
          <w:bCs w:val="0"/>
          <w:i w:val="0"/>
          <w:iCs w:val="0"/>
          <w:sz w:val="24"/>
          <w:szCs w:val="24"/>
        </w:rPr>
        <w:t>Illnesses such as depression, anxiety and stress can be classified as such.</w:t>
      </w:r>
      <w:r w:rsidRPr="17E562F9" w:rsidR="32C8758A">
        <w:rPr>
          <w:rFonts w:ascii="Times New Roman" w:hAnsi="Times New Roman" w:eastAsia="Times New Roman" w:cs="Times New Roman"/>
          <w:b w:val="0"/>
          <w:bCs w:val="0"/>
          <w:i w:val="0"/>
          <w:iCs w:val="0"/>
          <w:sz w:val="24"/>
          <w:szCs w:val="24"/>
        </w:rPr>
        <w:t xml:space="preserve"> With regards to anxiety, </w:t>
      </w:r>
      <w:r w:rsidRPr="17E562F9" w:rsidR="716D5ABB">
        <w:rPr>
          <w:rFonts w:ascii="Times New Roman" w:hAnsi="Times New Roman" w:eastAsia="Times New Roman" w:cs="Times New Roman"/>
          <w:b w:val="0"/>
          <w:bCs w:val="0"/>
          <w:i w:val="0"/>
          <w:iCs w:val="0"/>
          <w:sz w:val="24"/>
          <w:szCs w:val="24"/>
        </w:rPr>
        <w:t xml:space="preserve">according to </w:t>
      </w:r>
      <w:r w:rsidRPr="17E562F9" w:rsidR="49684674">
        <w:rPr>
          <w:rFonts w:ascii="Times New Roman" w:hAnsi="Times New Roman" w:eastAsia="Times New Roman" w:cs="Times New Roman"/>
          <w:b w:val="0"/>
          <w:bCs w:val="0"/>
          <w:i w:val="0"/>
          <w:iCs w:val="0"/>
          <w:sz w:val="24"/>
          <w:szCs w:val="24"/>
        </w:rPr>
        <w:t>Wang</w:t>
      </w:r>
      <w:r w:rsidRPr="17E562F9" w:rsidR="716D5ABB">
        <w:rPr>
          <w:rFonts w:ascii="Times New Roman" w:hAnsi="Times New Roman" w:eastAsia="Times New Roman" w:cs="Times New Roman"/>
          <w:b w:val="0"/>
          <w:bCs w:val="0"/>
          <w:i w:val="0"/>
          <w:iCs w:val="0"/>
          <w:sz w:val="24"/>
          <w:szCs w:val="24"/>
        </w:rPr>
        <w:t xml:space="preserve"> </w:t>
      </w:r>
      <w:r w:rsidRPr="17E562F9" w:rsidR="716D5ABB">
        <w:rPr>
          <w:rFonts w:ascii="Times New Roman" w:hAnsi="Times New Roman" w:eastAsia="Times New Roman" w:cs="Times New Roman"/>
          <w:b w:val="0"/>
          <w:bCs w:val="0"/>
          <w:i w:val="1"/>
          <w:iCs w:val="1"/>
          <w:sz w:val="24"/>
          <w:szCs w:val="24"/>
        </w:rPr>
        <w:t xml:space="preserve">et al </w:t>
      </w:r>
      <w:r w:rsidRPr="17E562F9" w:rsidR="716D5ABB">
        <w:rPr>
          <w:rFonts w:ascii="Times New Roman" w:hAnsi="Times New Roman" w:eastAsia="Times New Roman" w:cs="Times New Roman"/>
          <w:b w:val="0"/>
          <w:bCs w:val="0"/>
          <w:i w:val="0"/>
          <w:iCs w:val="0"/>
          <w:sz w:val="24"/>
          <w:szCs w:val="24"/>
        </w:rPr>
        <w:t>(20</w:t>
      </w:r>
      <w:r w:rsidRPr="17E562F9" w:rsidR="6A15D3DB">
        <w:rPr>
          <w:rFonts w:ascii="Times New Roman" w:hAnsi="Times New Roman" w:eastAsia="Times New Roman" w:cs="Times New Roman"/>
          <w:b w:val="0"/>
          <w:bCs w:val="0"/>
          <w:i w:val="0"/>
          <w:iCs w:val="0"/>
          <w:sz w:val="24"/>
          <w:szCs w:val="24"/>
        </w:rPr>
        <w:t>19</w:t>
      </w:r>
      <w:r w:rsidRPr="17E562F9" w:rsidR="716D5ABB">
        <w:rPr>
          <w:rFonts w:ascii="Times New Roman" w:hAnsi="Times New Roman" w:eastAsia="Times New Roman" w:cs="Times New Roman"/>
          <w:b w:val="0"/>
          <w:bCs w:val="0"/>
          <w:i w:val="0"/>
          <w:iCs w:val="0"/>
          <w:sz w:val="24"/>
          <w:szCs w:val="24"/>
        </w:rPr>
        <w:t>)</w:t>
      </w:r>
      <w:r w:rsidRPr="17E562F9" w:rsidR="572663B8">
        <w:rPr>
          <w:rFonts w:ascii="Times New Roman" w:hAnsi="Times New Roman" w:eastAsia="Times New Roman" w:cs="Times New Roman"/>
          <w:b w:val="0"/>
          <w:bCs w:val="0"/>
          <w:i w:val="0"/>
          <w:iCs w:val="0"/>
          <w:sz w:val="24"/>
          <w:szCs w:val="24"/>
        </w:rPr>
        <w:t xml:space="preserve"> ‘</w:t>
      </w:r>
      <w:r w:rsidRPr="17E562F9" w:rsidR="3410B8E7">
        <w:rPr>
          <w:rFonts w:ascii="Times New Roman" w:hAnsi="Times New Roman" w:eastAsia="Times New Roman" w:cs="Times New Roman"/>
          <w:b w:val="0"/>
          <w:bCs w:val="0"/>
          <w:i w:val="0"/>
          <w:iCs w:val="0"/>
          <w:sz w:val="24"/>
          <w:szCs w:val="24"/>
        </w:rPr>
        <w:t>Table tennis exercise is the best in treating college students’ anxiety and basketball is the second’</w:t>
      </w:r>
      <w:r w:rsidRPr="17E562F9" w:rsidR="6EB7251E">
        <w:rPr>
          <w:rFonts w:ascii="Times New Roman" w:hAnsi="Times New Roman" w:eastAsia="Times New Roman" w:cs="Times New Roman"/>
          <w:b w:val="0"/>
          <w:bCs w:val="0"/>
          <w:i w:val="0"/>
          <w:iCs w:val="0"/>
          <w:sz w:val="24"/>
          <w:szCs w:val="24"/>
        </w:rPr>
        <w:t xml:space="preserve"> illus</w:t>
      </w:r>
      <w:r w:rsidRPr="17E562F9" w:rsidR="751DBB82">
        <w:rPr>
          <w:rFonts w:ascii="Times New Roman" w:hAnsi="Times New Roman" w:eastAsia="Times New Roman" w:cs="Times New Roman"/>
          <w:b w:val="0"/>
          <w:bCs w:val="0"/>
          <w:i w:val="0"/>
          <w:iCs w:val="0"/>
          <w:sz w:val="24"/>
          <w:szCs w:val="24"/>
        </w:rPr>
        <w:t xml:space="preserve">trating that the various </w:t>
      </w:r>
      <w:r w:rsidRPr="17E562F9" w:rsidR="3FD5816B">
        <w:rPr>
          <w:rFonts w:ascii="Times New Roman" w:hAnsi="Times New Roman" w:eastAsia="Times New Roman" w:cs="Times New Roman"/>
          <w:b w:val="0"/>
          <w:bCs w:val="0"/>
          <w:i w:val="0"/>
          <w:iCs w:val="0"/>
          <w:sz w:val="24"/>
          <w:szCs w:val="24"/>
        </w:rPr>
        <w:t xml:space="preserve">alternative </w:t>
      </w:r>
      <w:r w:rsidRPr="17E562F9" w:rsidR="751DBB82">
        <w:rPr>
          <w:rFonts w:ascii="Times New Roman" w:hAnsi="Times New Roman" w:eastAsia="Times New Roman" w:cs="Times New Roman"/>
          <w:b w:val="0"/>
          <w:bCs w:val="0"/>
          <w:i w:val="0"/>
          <w:iCs w:val="0"/>
          <w:sz w:val="24"/>
          <w:szCs w:val="24"/>
        </w:rPr>
        <w:t>modalities of exercise can all account for some improvement in levels of anxiety</w:t>
      </w:r>
      <w:r w:rsidRPr="17E562F9" w:rsidR="0CAE7CE9">
        <w:rPr>
          <w:rFonts w:ascii="Times New Roman" w:hAnsi="Times New Roman" w:eastAsia="Times New Roman" w:cs="Times New Roman"/>
          <w:b w:val="0"/>
          <w:bCs w:val="0"/>
          <w:i w:val="0"/>
          <w:iCs w:val="0"/>
          <w:sz w:val="24"/>
          <w:szCs w:val="24"/>
        </w:rPr>
        <w:t>.</w:t>
      </w:r>
      <w:r w:rsidRPr="17E562F9" w:rsidR="02A59063">
        <w:rPr>
          <w:rFonts w:ascii="Times New Roman" w:hAnsi="Times New Roman" w:eastAsia="Times New Roman" w:cs="Times New Roman"/>
          <w:b w:val="0"/>
          <w:bCs w:val="0"/>
          <w:i w:val="0"/>
          <w:iCs w:val="0"/>
          <w:sz w:val="24"/>
          <w:szCs w:val="24"/>
        </w:rPr>
        <w:t xml:space="preserve"> </w:t>
      </w:r>
      <w:bookmarkStart w:name="_Int_G4qGXart" w:id="1615675086"/>
      <w:r w:rsidRPr="17E562F9" w:rsidR="02A59063">
        <w:rPr>
          <w:rFonts w:ascii="Times New Roman" w:hAnsi="Times New Roman" w:eastAsia="Times New Roman" w:cs="Times New Roman"/>
          <w:b w:val="0"/>
          <w:bCs w:val="0"/>
          <w:i w:val="0"/>
          <w:iCs w:val="0"/>
          <w:sz w:val="24"/>
          <w:szCs w:val="24"/>
        </w:rPr>
        <w:t xml:space="preserve">Specifically relating to cases </w:t>
      </w:r>
      <w:r w:rsidRPr="17E562F9" w:rsidR="7988C461">
        <w:rPr>
          <w:rFonts w:ascii="Times New Roman" w:hAnsi="Times New Roman" w:eastAsia="Times New Roman" w:cs="Times New Roman"/>
          <w:b w:val="0"/>
          <w:bCs w:val="0"/>
          <w:i w:val="0"/>
          <w:iCs w:val="0"/>
          <w:sz w:val="24"/>
          <w:szCs w:val="24"/>
        </w:rPr>
        <w:t>of</w:t>
      </w:r>
      <w:r w:rsidRPr="17E562F9" w:rsidR="02A59063">
        <w:rPr>
          <w:rFonts w:ascii="Times New Roman" w:hAnsi="Times New Roman" w:eastAsia="Times New Roman" w:cs="Times New Roman"/>
          <w:b w:val="0"/>
          <w:bCs w:val="0"/>
          <w:i w:val="0"/>
          <w:iCs w:val="0"/>
          <w:sz w:val="24"/>
          <w:szCs w:val="24"/>
        </w:rPr>
        <w:t xml:space="preserve"> depression, it</w:t>
      </w:r>
      <w:bookmarkEnd w:id="1615675086"/>
      <w:r w:rsidRPr="17E562F9" w:rsidR="02A59063">
        <w:rPr>
          <w:rFonts w:ascii="Times New Roman" w:hAnsi="Times New Roman" w:eastAsia="Times New Roman" w:cs="Times New Roman"/>
          <w:b w:val="0"/>
          <w:bCs w:val="0"/>
          <w:i w:val="0"/>
          <w:iCs w:val="0"/>
          <w:sz w:val="24"/>
          <w:szCs w:val="24"/>
        </w:rPr>
        <w:t xml:space="preserve"> can be noted that some </w:t>
      </w:r>
      <w:r w:rsidRPr="17E562F9" w:rsidR="61F802FB">
        <w:rPr>
          <w:rFonts w:ascii="Times New Roman" w:hAnsi="Times New Roman" w:eastAsia="Times New Roman" w:cs="Times New Roman"/>
          <w:b w:val="0"/>
          <w:bCs w:val="0"/>
          <w:i w:val="0"/>
          <w:iCs w:val="0"/>
          <w:sz w:val="24"/>
          <w:szCs w:val="24"/>
        </w:rPr>
        <w:t>forms of exercise may be more beneficial than others as an intervention</w:t>
      </w:r>
      <w:r w:rsidRPr="17E562F9" w:rsidR="6F7F3DCA">
        <w:rPr>
          <w:rFonts w:ascii="Times New Roman" w:hAnsi="Times New Roman" w:eastAsia="Times New Roman" w:cs="Times New Roman"/>
          <w:b w:val="0"/>
          <w:bCs w:val="0"/>
          <w:i w:val="0"/>
          <w:iCs w:val="0"/>
          <w:sz w:val="24"/>
          <w:szCs w:val="24"/>
        </w:rPr>
        <w:t xml:space="preserve"> for this condition. As noted by </w:t>
      </w:r>
      <w:proofErr w:type="spellStart"/>
      <w:r w:rsidRPr="17E562F9" w:rsidR="6658E8D2">
        <w:rPr>
          <w:rFonts w:ascii="Times New Roman" w:hAnsi="Times New Roman" w:eastAsia="Times New Roman" w:cs="Times New Roman"/>
          <w:b w:val="0"/>
          <w:bCs w:val="0"/>
          <w:i w:val="0"/>
          <w:iCs w:val="0"/>
          <w:sz w:val="24"/>
          <w:szCs w:val="24"/>
        </w:rPr>
        <w:t>Nebiker</w:t>
      </w:r>
      <w:proofErr w:type="spellEnd"/>
      <w:r w:rsidRPr="17E562F9" w:rsidR="6658E8D2">
        <w:rPr>
          <w:rFonts w:ascii="Times New Roman" w:hAnsi="Times New Roman" w:eastAsia="Times New Roman" w:cs="Times New Roman"/>
          <w:b w:val="0"/>
          <w:bCs w:val="0"/>
          <w:i w:val="0"/>
          <w:iCs w:val="0"/>
          <w:sz w:val="24"/>
          <w:szCs w:val="24"/>
        </w:rPr>
        <w:t xml:space="preserve"> </w:t>
      </w:r>
      <w:r w:rsidRPr="17E562F9" w:rsidR="6658E8D2">
        <w:rPr>
          <w:rFonts w:ascii="Times New Roman" w:hAnsi="Times New Roman" w:eastAsia="Times New Roman" w:cs="Times New Roman"/>
          <w:b w:val="0"/>
          <w:bCs w:val="0"/>
          <w:i w:val="1"/>
          <w:iCs w:val="1"/>
          <w:sz w:val="24"/>
          <w:szCs w:val="24"/>
        </w:rPr>
        <w:t xml:space="preserve">et al (2018) </w:t>
      </w:r>
      <w:r w:rsidRPr="17E562F9" w:rsidR="71DB9ED9">
        <w:rPr>
          <w:rFonts w:ascii="Times New Roman" w:hAnsi="Times New Roman" w:eastAsia="Times New Roman" w:cs="Times New Roman"/>
          <w:b w:val="0"/>
          <w:bCs w:val="0"/>
          <w:i w:val="1"/>
          <w:iCs w:val="1"/>
          <w:sz w:val="24"/>
          <w:szCs w:val="24"/>
        </w:rPr>
        <w:t>‘</w:t>
      </w:r>
      <w:r w:rsidRPr="17E562F9" w:rsidR="71DB9ED9">
        <w:rPr>
          <w:rFonts w:ascii="Times New Roman" w:hAnsi="Times New Roman" w:eastAsia="Times New Roman" w:cs="Times New Roman"/>
          <w:b w:val="0"/>
          <w:bCs w:val="0"/>
          <w:i w:val="0"/>
          <w:iCs w:val="0"/>
          <w:sz w:val="24"/>
          <w:szCs w:val="24"/>
        </w:rPr>
        <w:t xml:space="preserve">exercise training is generally an effective complementary treatment </w:t>
      </w:r>
      <w:bookmarkStart w:name="_Int_eqe9HsxU" w:id="2112942693"/>
      <w:r w:rsidRPr="17E562F9" w:rsidR="71DB9ED9">
        <w:rPr>
          <w:rFonts w:ascii="Times New Roman" w:hAnsi="Times New Roman" w:eastAsia="Times New Roman" w:cs="Times New Roman"/>
          <w:b w:val="0"/>
          <w:bCs w:val="0"/>
          <w:i w:val="0"/>
          <w:iCs w:val="0"/>
          <w:sz w:val="24"/>
          <w:szCs w:val="24"/>
        </w:rPr>
        <w:t>option</w:t>
      </w:r>
      <w:bookmarkEnd w:id="2112942693"/>
      <w:r w:rsidRPr="17E562F9" w:rsidR="71DB9ED9">
        <w:rPr>
          <w:rFonts w:ascii="Times New Roman" w:hAnsi="Times New Roman" w:eastAsia="Times New Roman" w:cs="Times New Roman"/>
          <w:b w:val="0"/>
          <w:bCs w:val="0"/>
          <w:i w:val="0"/>
          <w:iCs w:val="0"/>
          <w:sz w:val="24"/>
          <w:szCs w:val="24"/>
        </w:rPr>
        <w:t xml:space="preserve"> for depressed</w:t>
      </w:r>
      <w:r w:rsidRPr="17E562F9" w:rsidR="2A19EDA7">
        <w:rPr>
          <w:rFonts w:ascii="Times New Roman" w:hAnsi="Times New Roman" w:eastAsia="Times New Roman" w:cs="Times New Roman"/>
          <w:b w:val="0"/>
          <w:bCs w:val="0"/>
          <w:i w:val="0"/>
          <w:iCs w:val="0"/>
          <w:sz w:val="24"/>
          <w:szCs w:val="24"/>
        </w:rPr>
        <w:t xml:space="preserve"> </w:t>
      </w:r>
      <w:bookmarkStart w:name="_Int_MAM4mTVP" w:id="543194662"/>
      <w:r w:rsidRPr="17E562F9" w:rsidR="737FCF67">
        <w:rPr>
          <w:rFonts w:ascii="Times New Roman" w:hAnsi="Times New Roman" w:eastAsia="Times New Roman" w:cs="Times New Roman"/>
          <w:b w:val="0"/>
          <w:bCs w:val="0"/>
          <w:i w:val="0"/>
          <w:iCs w:val="0"/>
          <w:sz w:val="24"/>
          <w:szCs w:val="24"/>
        </w:rPr>
        <w:t>patients’</w:t>
      </w:r>
      <w:bookmarkEnd w:id="543194662"/>
      <w:r w:rsidRPr="17E562F9" w:rsidR="737FCF67">
        <w:rPr>
          <w:rFonts w:ascii="Times New Roman" w:hAnsi="Times New Roman" w:eastAsia="Times New Roman" w:cs="Times New Roman"/>
          <w:b w:val="0"/>
          <w:bCs w:val="0"/>
          <w:i w:val="0"/>
          <w:iCs w:val="0"/>
          <w:sz w:val="24"/>
          <w:szCs w:val="24"/>
        </w:rPr>
        <w:t>.</w:t>
      </w:r>
      <w:r w:rsidRPr="17E562F9" w:rsidR="2A19EDA7">
        <w:rPr>
          <w:rFonts w:ascii="Times New Roman" w:hAnsi="Times New Roman" w:eastAsia="Times New Roman" w:cs="Times New Roman"/>
          <w:b w:val="0"/>
          <w:bCs w:val="0"/>
          <w:i w:val="0"/>
          <w:iCs w:val="0"/>
          <w:sz w:val="24"/>
          <w:szCs w:val="24"/>
        </w:rPr>
        <w:t xml:space="preserve"> This study concludes that ‘neuromuscular </w:t>
      </w:r>
      <w:r w:rsidRPr="17E562F9" w:rsidR="5C75D832">
        <w:rPr>
          <w:rFonts w:ascii="Times New Roman" w:hAnsi="Times New Roman" w:eastAsia="Times New Roman" w:cs="Times New Roman"/>
          <w:b w:val="0"/>
          <w:bCs w:val="0"/>
          <w:i w:val="0"/>
          <w:iCs w:val="0"/>
          <w:sz w:val="24"/>
          <w:szCs w:val="24"/>
        </w:rPr>
        <w:t xml:space="preserve">exercise interventions may be more effective than endurance exercise </w:t>
      </w:r>
      <w:bookmarkStart w:name="_Int_3AwuUkgs" w:id="1249951402"/>
      <w:r w:rsidRPr="17E562F9" w:rsidR="174296A7">
        <w:rPr>
          <w:rFonts w:ascii="Times New Roman" w:hAnsi="Times New Roman" w:eastAsia="Times New Roman" w:cs="Times New Roman"/>
          <w:b w:val="0"/>
          <w:bCs w:val="0"/>
          <w:i w:val="0"/>
          <w:iCs w:val="0"/>
          <w:sz w:val="24"/>
          <w:szCs w:val="24"/>
        </w:rPr>
        <w:t>interventions’</w:t>
      </w:r>
      <w:bookmarkEnd w:id="1249951402"/>
      <w:r w:rsidRPr="17E562F9" w:rsidR="5007BAFC">
        <w:rPr>
          <w:rFonts w:ascii="Times New Roman" w:hAnsi="Times New Roman" w:eastAsia="Times New Roman" w:cs="Times New Roman"/>
          <w:b w:val="0"/>
          <w:bCs w:val="0"/>
          <w:i w:val="0"/>
          <w:iCs w:val="0"/>
          <w:sz w:val="24"/>
          <w:szCs w:val="24"/>
        </w:rPr>
        <w:t>.</w:t>
      </w:r>
      <w:r w:rsidRPr="17E562F9" w:rsidR="3C046A4E">
        <w:rPr>
          <w:rFonts w:ascii="Times New Roman" w:hAnsi="Times New Roman" w:eastAsia="Times New Roman" w:cs="Times New Roman"/>
          <w:b w:val="0"/>
          <w:bCs w:val="0"/>
          <w:i w:val="0"/>
          <w:iCs w:val="0"/>
          <w:sz w:val="24"/>
          <w:szCs w:val="24"/>
        </w:rPr>
        <w:t xml:space="preserve"> I</w:t>
      </w:r>
      <w:r w:rsidRPr="17E562F9" w:rsidR="6B25ED1A">
        <w:rPr>
          <w:rFonts w:ascii="Times New Roman" w:hAnsi="Times New Roman" w:eastAsia="Times New Roman" w:cs="Times New Roman"/>
          <w:b w:val="0"/>
          <w:bCs w:val="0"/>
          <w:i w:val="0"/>
          <w:iCs w:val="0"/>
          <w:sz w:val="24"/>
          <w:szCs w:val="24"/>
        </w:rPr>
        <w:t xml:space="preserve">t </w:t>
      </w:r>
      <w:r w:rsidRPr="17E562F9" w:rsidR="3C046A4E">
        <w:rPr>
          <w:rFonts w:ascii="Times New Roman" w:hAnsi="Times New Roman" w:eastAsia="Times New Roman" w:cs="Times New Roman"/>
          <w:b w:val="0"/>
          <w:bCs w:val="0"/>
          <w:i w:val="0"/>
          <w:iCs w:val="0"/>
          <w:sz w:val="24"/>
          <w:szCs w:val="24"/>
        </w:rPr>
        <w:t xml:space="preserve">could also be suggested that sleep can play </w:t>
      </w:r>
      <w:bookmarkStart w:name="_Int_pZVRPh6y" w:id="840480838"/>
      <w:r w:rsidRPr="17E562F9" w:rsidR="269EA3A7">
        <w:rPr>
          <w:rFonts w:ascii="Times New Roman" w:hAnsi="Times New Roman" w:eastAsia="Times New Roman" w:cs="Times New Roman"/>
          <w:b w:val="0"/>
          <w:bCs w:val="0"/>
          <w:i w:val="0"/>
          <w:iCs w:val="0"/>
          <w:sz w:val="24"/>
          <w:szCs w:val="24"/>
        </w:rPr>
        <w:t>a significant role</w:t>
      </w:r>
      <w:bookmarkEnd w:id="840480838"/>
      <w:r w:rsidRPr="17E562F9" w:rsidR="3C046A4E">
        <w:rPr>
          <w:rFonts w:ascii="Times New Roman" w:hAnsi="Times New Roman" w:eastAsia="Times New Roman" w:cs="Times New Roman"/>
          <w:b w:val="0"/>
          <w:bCs w:val="0"/>
          <w:i w:val="0"/>
          <w:iCs w:val="0"/>
          <w:sz w:val="24"/>
          <w:szCs w:val="24"/>
        </w:rPr>
        <w:t xml:space="preserve"> in an individual’s men</w:t>
      </w:r>
      <w:r w:rsidRPr="17E562F9" w:rsidR="781EF397">
        <w:rPr>
          <w:rFonts w:ascii="Times New Roman" w:hAnsi="Times New Roman" w:eastAsia="Times New Roman" w:cs="Times New Roman"/>
          <w:b w:val="0"/>
          <w:bCs w:val="0"/>
          <w:i w:val="0"/>
          <w:iCs w:val="0"/>
          <w:sz w:val="24"/>
          <w:szCs w:val="24"/>
        </w:rPr>
        <w:t>tal</w:t>
      </w:r>
      <w:r w:rsidRPr="17E562F9" w:rsidR="3C046A4E">
        <w:rPr>
          <w:rFonts w:ascii="Times New Roman" w:hAnsi="Times New Roman" w:eastAsia="Times New Roman" w:cs="Times New Roman"/>
          <w:b w:val="0"/>
          <w:bCs w:val="0"/>
          <w:i w:val="0"/>
          <w:iCs w:val="0"/>
          <w:sz w:val="24"/>
          <w:szCs w:val="24"/>
        </w:rPr>
        <w:t xml:space="preserve"> health, and this is another </w:t>
      </w:r>
      <w:r w:rsidRPr="17E562F9" w:rsidR="70253F2F">
        <w:rPr>
          <w:rFonts w:ascii="Times New Roman" w:hAnsi="Times New Roman" w:eastAsia="Times New Roman" w:cs="Times New Roman"/>
          <w:b w:val="0"/>
          <w:bCs w:val="0"/>
          <w:i w:val="0"/>
          <w:iCs w:val="0"/>
          <w:sz w:val="24"/>
          <w:szCs w:val="24"/>
        </w:rPr>
        <w:t>factor that may be</w:t>
      </w:r>
      <w:r w:rsidRPr="17E562F9" w:rsidR="630A54FF">
        <w:rPr>
          <w:rFonts w:ascii="Times New Roman" w:hAnsi="Times New Roman" w:eastAsia="Times New Roman" w:cs="Times New Roman"/>
          <w:b w:val="0"/>
          <w:bCs w:val="0"/>
          <w:i w:val="0"/>
          <w:iCs w:val="0"/>
          <w:sz w:val="24"/>
          <w:szCs w:val="24"/>
        </w:rPr>
        <w:t xml:space="preserve"> positively</w:t>
      </w:r>
      <w:r w:rsidRPr="17E562F9" w:rsidR="70253F2F">
        <w:rPr>
          <w:rFonts w:ascii="Times New Roman" w:hAnsi="Times New Roman" w:eastAsia="Times New Roman" w:cs="Times New Roman"/>
          <w:b w:val="0"/>
          <w:bCs w:val="0"/>
          <w:i w:val="0"/>
          <w:iCs w:val="0"/>
          <w:sz w:val="24"/>
          <w:szCs w:val="24"/>
        </w:rPr>
        <w:t xml:space="preserve"> influenced by participation in physical activity.</w:t>
      </w:r>
      <w:r w:rsidRPr="17E562F9" w:rsidR="31387F6C">
        <w:rPr>
          <w:rFonts w:ascii="Times New Roman" w:hAnsi="Times New Roman" w:eastAsia="Times New Roman" w:cs="Times New Roman"/>
          <w:b w:val="0"/>
          <w:bCs w:val="0"/>
          <w:i w:val="0"/>
          <w:iCs w:val="0"/>
          <w:sz w:val="24"/>
          <w:szCs w:val="24"/>
        </w:rPr>
        <w:t xml:space="preserve"> </w:t>
      </w:r>
      <w:r w:rsidRPr="17E562F9" w:rsidR="4495FB71">
        <w:rPr>
          <w:rFonts w:ascii="Times New Roman" w:hAnsi="Times New Roman" w:eastAsia="Times New Roman" w:cs="Times New Roman"/>
          <w:b w:val="0"/>
          <w:bCs w:val="0"/>
          <w:i w:val="0"/>
          <w:iCs w:val="0"/>
          <w:sz w:val="24"/>
          <w:szCs w:val="24"/>
        </w:rPr>
        <w:t>Specifically, for sufferers of insomnia, ‘</w:t>
      </w:r>
      <w:r w:rsidRPr="17E562F9" w:rsidR="2076FEA1">
        <w:rPr>
          <w:rFonts w:ascii="Times New Roman" w:hAnsi="Times New Roman" w:eastAsia="Times New Roman" w:cs="Times New Roman"/>
          <w:b w:val="0"/>
          <w:bCs w:val="0"/>
          <w:i w:val="0"/>
          <w:iCs w:val="0"/>
          <w:sz w:val="24"/>
          <w:szCs w:val="24"/>
        </w:rPr>
        <w:t xml:space="preserve">physical exercise could </w:t>
      </w:r>
      <w:bookmarkStart w:name="_Int_K5O9rn4l" w:id="220756838"/>
      <w:r w:rsidRPr="17E562F9" w:rsidR="2076FEA1">
        <w:rPr>
          <w:rFonts w:ascii="Times New Roman" w:hAnsi="Times New Roman" w:eastAsia="Times New Roman" w:cs="Times New Roman"/>
          <w:b w:val="0"/>
          <w:bCs w:val="0"/>
          <w:i w:val="0"/>
          <w:iCs w:val="0"/>
          <w:sz w:val="24"/>
          <w:szCs w:val="24"/>
        </w:rPr>
        <w:t>represent</w:t>
      </w:r>
      <w:bookmarkEnd w:id="220756838"/>
      <w:r w:rsidRPr="17E562F9" w:rsidR="2076FEA1">
        <w:rPr>
          <w:rFonts w:ascii="Times New Roman" w:hAnsi="Times New Roman" w:eastAsia="Times New Roman" w:cs="Times New Roman"/>
          <w:b w:val="0"/>
          <w:bCs w:val="0"/>
          <w:i w:val="0"/>
          <w:iCs w:val="0"/>
          <w:sz w:val="24"/>
          <w:szCs w:val="24"/>
        </w:rPr>
        <w:t xml:space="preserve"> an alternative or </w:t>
      </w:r>
      <w:r w:rsidRPr="17E562F9" w:rsidR="26DD9505">
        <w:rPr>
          <w:rFonts w:ascii="Times New Roman" w:hAnsi="Times New Roman" w:eastAsia="Times New Roman" w:cs="Times New Roman"/>
          <w:b w:val="0"/>
          <w:bCs w:val="0"/>
          <w:i w:val="0"/>
          <w:iCs w:val="0"/>
          <w:sz w:val="24"/>
          <w:szCs w:val="24"/>
        </w:rPr>
        <w:t>complementary</w:t>
      </w:r>
      <w:r w:rsidRPr="17E562F9" w:rsidR="2076FEA1">
        <w:rPr>
          <w:rFonts w:ascii="Times New Roman" w:hAnsi="Times New Roman" w:eastAsia="Times New Roman" w:cs="Times New Roman"/>
          <w:b w:val="0"/>
          <w:bCs w:val="0"/>
          <w:i w:val="0"/>
          <w:iCs w:val="0"/>
          <w:sz w:val="24"/>
          <w:szCs w:val="24"/>
        </w:rPr>
        <w:t xml:space="preserve"> </w:t>
      </w:r>
      <w:r w:rsidRPr="17E562F9" w:rsidR="2D442B69">
        <w:rPr>
          <w:rFonts w:ascii="Times New Roman" w:hAnsi="Times New Roman" w:eastAsia="Times New Roman" w:cs="Times New Roman"/>
          <w:b w:val="0"/>
          <w:bCs w:val="0"/>
          <w:i w:val="0"/>
          <w:iCs w:val="0"/>
          <w:sz w:val="24"/>
          <w:szCs w:val="24"/>
        </w:rPr>
        <w:t>approach to existing therapies for sleep problems</w:t>
      </w:r>
      <w:r w:rsidRPr="17E562F9" w:rsidR="59397F90">
        <w:rPr>
          <w:rFonts w:ascii="Times New Roman" w:hAnsi="Times New Roman" w:eastAsia="Times New Roman" w:cs="Times New Roman"/>
          <w:b w:val="0"/>
          <w:bCs w:val="0"/>
          <w:i w:val="0"/>
          <w:iCs w:val="0"/>
          <w:sz w:val="24"/>
          <w:szCs w:val="24"/>
        </w:rPr>
        <w:t xml:space="preserve">’ </w:t>
      </w:r>
      <w:r w:rsidRPr="17E562F9" w:rsidR="2D442B69">
        <w:rPr>
          <w:rFonts w:ascii="Times New Roman" w:hAnsi="Times New Roman" w:eastAsia="Times New Roman" w:cs="Times New Roman"/>
          <w:b w:val="0"/>
          <w:bCs w:val="0"/>
          <w:i w:val="0"/>
          <w:iCs w:val="0"/>
          <w:sz w:val="24"/>
          <w:szCs w:val="24"/>
        </w:rPr>
        <w:t xml:space="preserve">(Lowe </w:t>
      </w:r>
      <w:r w:rsidRPr="17E562F9" w:rsidR="2D442B69">
        <w:rPr>
          <w:rFonts w:ascii="Times New Roman" w:hAnsi="Times New Roman" w:eastAsia="Times New Roman" w:cs="Times New Roman"/>
          <w:b w:val="0"/>
          <w:bCs w:val="0"/>
          <w:i w:val="1"/>
          <w:iCs w:val="1"/>
          <w:sz w:val="24"/>
          <w:szCs w:val="24"/>
        </w:rPr>
        <w:t xml:space="preserve">et al </w:t>
      </w:r>
      <w:r w:rsidRPr="17E562F9" w:rsidR="2D442B69">
        <w:rPr>
          <w:rFonts w:ascii="Times New Roman" w:hAnsi="Times New Roman" w:eastAsia="Times New Roman" w:cs="Times New Roman"/>
          <w:b w:val="0"/>
          <w:bCs w:val="0"/>
          <w:i w:val="0"/>
          <w:iCs w:val="0"/>
          <w:sz w:val="24"/>
          <w:szCs w:val="24"/>
        </w:rPr>
        <w:t>2019)</w:t>
      </w:r>
      <w:r w:rsidRPr="17E562F9" w:rsidR="482591D6">
        <w:rPr>
          <w:rFonts w:ascii="Times New Roman" w:hAnsi="Times New Roman" w:eastAsia="Times New Roman" w:cs="Times New Roman"/>
          <w:b w:val="0"/>
          <w:bCs w:val="0"/>
          <w:i w:val="0"/>
          <w:iCs w:val="0"/>
          <w:sz w:val="24"/>
          <w:szCs w:val="24"/>
        </w:rPr>
        <w:t xml:space="preserve">. As stress and anxiety can be causes of insomnia, these conditions can be seen </w:t>
      </w:r>
      <w:r w:rsidRPr="17E562F9" w:rsidR="4E8C283A">
        <w:rPr>
          <w:rFonts w:ascii="Times New Roman" w:hAnsi="Times New Roman" w:eastAsia="Times New Roman" w:cs="Times New Roman"/>
          <w:b w:val="0"/>
          <w:bCs w:val="0"/>
          <w:i w:val="0"/>
          <w:iCs w:val="0"/>
          <w:sz w:val="24"/>
          <w:szCs w:val="24"/>
        </w:rPr>
        <w:t>as</w:t>
      </w:r>
      <w:r w:rsidRPr="17E562F9" w:rsidR="482591D6">
        <w:rPr>
          <w:rFonts w:ascii="Times New Roman" w:hAnsi="Times New Roman" w:eastAsia="Times New Roman" w:cs="Times New Roman"/>
          <w:b w:val="0"/>
          <w:bCs w:val="0"/>
          <w:i w:val="0"/>
          <w:iCs w:val="0"/>
          <w:sz w:val="24"/>
          <w:szCs w:val="24"/>
        </w:rPr>
        <w:t xml:space="preserve"> being linked.</w:t>
      </w:r>
      <w:r w:rsidRPr="17E562F9" w:rsidR="11F56E2C">
        <w:rPr>
          <w:rFonts w:ascii="Times New Roman" w:hAnsi="Times New Roman" w:eastAsia="Times New Roman" w:cs="Times New Roman"/>
          <w:b w:val="0"/>
          <w:bCs w:val="0"/>
          <w:i w:val="0"/>
          <w:iCs w:val="0"/>
          <w:sz w:val="24"/>
          <w:szCs w:val="24"/>
        </w:rPr>
        <w:t xml:space="preserve"> Any improvement in these conditions can be of </w:t>
      </w:r>
      <w:bookmarkStart w:name="_Int_9Sv6LDJw" w:id="1027771288"/>
      <w:r w:rsidRPr="17E562F9" w:rsidR="11F56E2C">
        <w:rPr>
          <w:rFonts w:ascii="Times New Roman" w:hAnsi="Times New Roman" w:eastAsia="Times New Roman" w:cs="Times New Roman"/>
          <w:b w:val="0"/>
          <w:bCs w:val="0"/>
          <w:i w:val="0"/>
          <w:iCs w:val="0"/>
          <w:sz w:val="24"/>
          <w:szCs w:val="24"/>
        </w:rPr>
        <w:t>assistance</w:t>
      </w:r>
      <w:bookmarkEnd w:id="1027771288"/>
      <w:r w:rsidRPr="17E562F9" w:rsidR="11F56E2C">
        <w:rPr>
          <w:rFonts w:ascii="Times New Roman" w:hAnsi="Times New Roman" w:eastAsia="Times New Roman" w:cs="Times New Roman"/>
          <w:b w:val="0"/>
          <w:bCs w:val="0"/>
          <w:i w:val="0"/>
          <w:iCs w:val="0"/>
          <w:sz w:val="24"/>
          <w:szCs w:val="24"/>
        </w:rPr>
        <w:t xml:space="preserve"> for healthcare </w:t>
      </w:r>
      <w:r w:rsidRPr="17E562F9" w:rsidR="5CE34E03">
        <w:rPr>
          <w:rFonts w:ascii="Times New Roman" w:hAnsi="Times New Roman" w:eastAsia="Times New Roman" w:cs="Times New Roman"/>
          <w:b w:val="0"/>
          <w:bCs w:val="0"/>
          <w:i w:val="0"/>
          <w:iCs w:val="0"/>
          <w:sz w:val="24"/>
          <w:szCs w:val="24"/>
        </w:rPr>
        <w:t xml:space="preserve">providers </w:t>
      </w:r>
      <w:bookmarkStart w:name="_Int_8Seh0C7L" w:id="1928280120"/>
      <w:r w:rsidRPr="17E562F9" w:rsidR="5CE34E03">
        <w:rPr>
          <w:rFonts w:ascii="Times New Roman" w:hAnsi="Times New Roman" w:eastAsia="Times New Roman" w:cs="Times New Roman"/>
          <w:b w:val="0"/>
          <w:bCs w:val="0"/>
          <w:i w:val="0"/>
          <w:iCs w:val="0"/>
          <w:sz w:val="24"/>
          <w:szCs w:val="24"/>
        </w:rPr>
        <w:t>in the area of</w:t>
      </w:r>
      <w:bookmarkEnd w:id="1928280120"/>
      <w:r w:rsidRPr="17E562F9" w:rsidR="5CE34E03">
        <w:rPr>
          <w:rFonts w:ascii="Times New Roman" w:hAnsi="Times New Roman" w:eastAsia="Times New Roman" w:cs="Times New Roman"/>
          <w:b w:val="0"/>
          <w:bCs w:val="0"/>
          <w:i w:val="0"/>
          <w:iCs w:val="0"/>
          <w:sz w:val="24"/>
          <w:szCs w:val="24"/>
        </w:rPr>
        <w:t xml:space="preserve"> mental health.</w:t>
      </w:r>
    </w:p>
    <w:p w:rsidR="17E562F9" w:rsidP="17E562F9" w:rsidRDefault="17E562F9" w14:paraId="6C943C65" w14:textId="31DCB5D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4A423901" w:rsidP="17E562F9" w:rsidRDefault="4A423901" w14:paraId="01A595BB" w14:textId="6AAE97F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4A423901">
        <w:rPr>
          <w:rFonts w:ascii="Times New Roman" w:hAnsi="Times New Roman" w:eastAsia="Times New Roman" w:cs="Times New Roman"/>
          <w:b w:val="0"/>
          <w:bCs w:val="0"/>
          <w:i w:val="0"/>
          <w:iCs w:val="0"/>
          <w:sz w:val="24"/>
          <w:szCs w:val="24"/>
        </w:rPr>
        <w:t xml:space="preserve">Whereas </w:t>
      </w:r>
      <w:r w:rsidRPr="17E562F9" w:rsidR="4A423901">
        <w:rPr>
          <w:rFonts w:ascii="Times New Roman" w:hAnsi="Times New Roman" w:eastAsia="Times New Roman" w:cs="Times New Roman"/>
          <w:b w:val="0"/>
          <w:bCs w:val="0"/>
          <w:i w:val="0"/>
          <w:iCs w:val="0"/>
          <w:sz w:val="24"/>
          <w:szCs w:val="24"/>
        </w:rPr>
        <w:t>it seems that the general effects of physical exercise</w:t>
      </w:r>
      <w:r w:rsidRPr="17E562F9" w:rsidR="4A423901">
        <w:rPr>
          <w:rFonts w:ascii="Times New Roman" w:hAnsi="Times New Roman" w:eastAsia="Times New Roman" w:cs="Times New Roman"/>
          <w:b w:val="0"/>
          <w:bCs w:val="0"/>
          <w:i w:val="0"/>
          <w:iCs w:val="0"/>
          <w:sz w:val="24"/>
          <w:szCs w:val="24"/>
        </w:rPr>
        <w:t xml:space="preserve"> are mostly positive, there may be a dose response that </w:t>
      </w:r>
      <w:r w:rsidRPr="17E562F9" w:rsidR="47803F3B">
        <w:rPr>
          <w:rFonts w:ascii="Times New Roman" w:hAnsi="Times New Roman" w:eastAsia="Times New Roman" w:cs="Times New Roman"/>
          <w:b w:val="0"/>
          <w:bCs w:val="0"/>
          <w:i w:val="0"/>
          <w:iCs w:val="0"/>
          <w:sz w:val="24"/>
          <w:szCs w:val="24"/>
        </w:rPr>
        <w:t>may need to be considered.</w:t>
      </w:r>
      <w:r w:rsidRPr="17E562F9" w:rsidR="06B432ED">
        <w:rPr>
          <w:rFonts w:ascii="Times New Roman" w:hAnsi="Times New Roman" w:eastAsia="Times New Roman" w:cs="Times New Roman"/>
          <w:b w:val="0"/>
          <w:bCs w:val="0"/>
          <w:i w:val="0"/>
          <w:iCs w:val="0"/>
          <w:sz w:val="24"/>
          <w:szCs w:val="24"/>
        </w:rPr>
        <w:t xml:space="preserve"> Current guidelines advi</w:t>
      </w:r>
      <w:r w:rsidRPr="17E562F9" w:rsidR="2B201E98">
        <w:rPr>
          <w:rFonts w:ascii="Times New Roman" w:hAnsi="Times New Roman" w:eastAsia="Times New Roman" w:cs="Times New Roman"/>
          <w:b w:val="0"/>
          <w:bCs w:val="0"/>
          <w:i w:val="0"/>
          <w:iCs w:val="0"/>
          <w:sz w:val="24"/>
          <w:szCs w:val="24"/>
        </w:rPr>
        <w:t>s</w:t>
      </w:r>
      <w:r w:rsidRPr="17E562F9" w:rsidR="06B432ED">
        <w:rPr>
          <w:rFonts w:ascii="Times New Roman" w:hAnsi="Times New Roman" w:eastAsia="Times New Roman" w:cs="Times New Roman"/>
          <w:b w:val="0"/>
          <w:bCs w:val="0"/>
          <w:i w:val="0"/>
          <w:iCs w:val="0"/>
          <w:sz w:val="24"/>
          <w:szCs w:val="24"/>
        </w:rPr>
        <w:t>e that between 150 and 300 minutes of moderate intensity should be undertaken by healthy individuals each week</w:t>
      </w:r>
      <w:r w:rsidRPr="17E562F9" w:rsidR="4D74B039">
        <w:rPr>
          <w:rFonts w:ascii="Times New Roman" w:hAnsi="Times New Roman" w:eastAsia="Times New Roman" w:cs="Times New Roman"/>
          <w:b w:val="0"/>
          <w:bCs w:val="0"/>
          <w:i w:val="0"/>
          <w:iCs w:val="0"/>
          <w:sz w:val="24"/>
          <w:szCs w:val="24"/>
        </w:rPr>
        <w:t xml:space="preserve"> (ACSM 2022)</w:t>
      </w:r>
      <w:r w:rsidRPr="17E562F9" w:rsidR="7F2ACA70">
        <w:rPr>
          <w:rFonts w:ascii="Times New Roman" w:hAnsi="Times New Roman" w:eastAsia="Times New Roman" w:cs="Times New Roman"/>
          <w:b w:val="0"/>
          <w:bCs w:val="0"/>
          <w:i w:val="0"/>
          <w:iCs w:val="0"/>
          <w:sz w:val="24"/>
          <w:szCs w:val="24"/>
        </w:rPr>
        <w:t xml:space="preserve"> and consideration should be given to deconditioned people that exceeding this amount could potentially have a detrimental effect.</w:t>
      </w:r>
      <w:r w:rsidRPr="17E562F9" w:rsidR="14F0113B">
        <w:rPr>
          <w:rFonts w:ascii="Times New Roman" w:hAnsi="Times New Roman" w:eastAsia="Times New Roman" w:cs="Times New Roman"/>
          <w:b w:val="0"/>
          <w:bCs w:val="0"/>
          <w:i w:val="0"/>
          <w:iCs w:val="0"/>
          <w:sz w:val="24"/>
          <w:szCs w:val="24"/>
        </w:rPr>
        <w:t xml:space="preserve"> Cheng </w:t>
      </w:r>
      <w:r w:rsidRPr="17E562F9" w:rsidR="14F0113B">
        <w:rPr>
          <w:rFonts w:ascii="Times New Roman" w:hAnsi="Times New Roman" w:eastAsia="Times New Roman" w:cs="Times New Roman"/>
          <w:b w:val="0"/>
          <w:bCs w:val="0"/>
          <w:i w:val="1"/>
          <w:iCs w:val="1"/>
          <w:sz w:val="24"/>
          <w:szCs w:val="24"/>
        </w:rPr>
        <w:t xml:space="preserve">et al </w:t>
      </w:r>
      <w:r w:rsidRPr="17E562F9" w:rsidR="14F0113B">
        <w:rPr>
          <w:rFonts w:ascii="Times New Roman" w:hAnsi="Times New Roman" w:eastAsia="Times New Roman" w:cs="Times New Roman"/>
          <w:b w:val="0"/>
          <w:bCs w:val="0"/>
          <w:i w:val="0"/>
          <w:iCs w:val="0"/>
          <w:sz w:val="24"/>
          <w:szCs w:val="24"/>
        </w:rPr>
        <w:t xml:space="preserve">(2020) state that </w:t>
      </w:r>
      <w:r w:rsidRPr="17E562F9" w:rsidR="23088894">
        <w:rPr>
          <w:rFonts w:ascii="Times New Roman" w:hAnsi="Times New Roman" w:eastAsia="Times New Roman" w:cs="Times New Roman"/>
          <w:b w:val="0"/>
          <w:bCs w:val="0"/>
          <w:i w:val="0"/>
          <w:iCs w:val="0"/>
          <w:sz w:val="24"/>
          <w:szCs w:val="24"/>
        </w:rPr>
        <w:t xml:space="preserve">‘Exercise </w:t>
      </w:r>
      <w:r w:rsidRPr="17E562F9" w:rsidR="70394193">
        <w:rPr>
          <w:rFonts w:ascii="Times New Roman" w:hAnsi="Times New Roman" w:eastAsia="Times New Roman" w:cs="Times New Roman"/>
          <w:b w:val="0"/>
          <w:bCs w:val="0"/>
          <w:i w:val="0"/>
          <w:iCs w:val="0"/>
          <w:sz w:val="24"/>
          <w:szCs w:val="24"/>
        </w:rPr>
        <w:t xml:space="preserve">causes an increase in pro-inflammatory cytokines, which in turn can increase muscle </w:t>
      </w:r>
      <w:r w:rsidRPr="17E562F9" w:rsidR="4D528053">
        <w:rPr>
          <w:rFonts w:ascii="Times New Roman" w:hAnsi="Times New Roman" w:eastAsia="Times New Roman" w:cs="Times New Roman"/>
          <w:b w:val="0"/>
          <w:bCs w:val="0"/>
          <w:i w:val="0"/>
          <w:iCs w:val="0"/>
          <w:sz w:val="24"/>
          <w:szCs w:val="24"/>
        </w:rPr>
        <w:t>oxidative stress that results in a vicious cycle to further elevate inflammation’</w:t>
      </w:r>
      <w:r w:rsidRPr="17E562F9" w:rsidR="20E02A68">
        <w:rPr>
          <w:rFonts w:ascii="Times New Roman" w:hAnsi="Times New Roman" w:eastAsia="Times New Roman" w:cs="Times New Roman"/>
          <w:b w:val="0"/>
          <w:bCs w:val="0"/>
          <w:i w:val="0"/>
          <w:iCs w:val="0"/>
          <w:sz w:val="24"/>
          <w:szCs w:val="24"/>
        </w:rPr>
        <w:t xml:space="preserve"> This illustrates that </w:t>
      </w:r>
      <w:bookmarkStart w:name="_Int_fJB4NHDS" w:id="498500734"/>
      <w:r w:rsidRPr="17E562F9" w:rsidR="20E02A68">
        <w:rPr>
          <w:rFonts w:ascii="Times New Roman" w:hAnsi="Times New Roman" w:eastAsia="Times New Roman" w:cs="Times New Roman"/>
          <w:b w:val="0"/>
          <w:bCs w:val="0"/>
          <w:i w:val="0"/>
          <w:iCs w:val="0"/>
          <w:sz w:val="24"/>
          <w:szCs w:val="24"/>
        </w:rPr>
        <w:t>a suitable amount</w:t>
      </w:r>
      <w:bookmarkEnd w:id="498500734"/>
      <w:r w:rsidRPr="17E562F9" w:rsidR="20E02A68">
        <w:rPr>
          <w:rFonts w:ascii="Times New Roman" w:hAnsi="Times New Roman" w:eastAsia="Times New Roman" w:cs="Times New Roman"/>
          <w:b w:val="0"/>
          <w:bCs w:val="0"/>
          <w:i w:val="0"/>
          <w:iCs w:val="0"/>
          <w:sz w:val="24"/>
          <w:szCs w:val="24"/>
        </w:rPr>
        <w:t xml:space="preserve"> of exercise should be prescribed for most individua</w:t>
      </w:r>
      <w:r w:rsidRPr="17E562F9" w:rsidR="2C27F128">
        <w:rPr>
          <w:rFonts w:ascii="Times New Roman" w:hAnsi="Times New Roman" w:eastAsia="Times New Roman" w:cs="Times New Roman"/>
          <w:b w:val="0"/>
          <w:bCs w:val="0"/>
          <w:i w:val="0"/>
          <w:iCs w:val="0"/>
          <w:sz w:val="24"/>
          <w:szCs w:val="24"/>
        </w:rPr>
        <w:t xml:space="preserve">ls, and the risks that overtraining can present with. </w:t>
      </w:r>
      <w:r w:rsidRPr="17E562F9" w:rsidR="62F085B3">
        <w:rPr>
          <w:rFonts w:ascii="Times New Roman" w:hAnsi="Times New Roman" w:eastAsia="Times New Roman" w:cs="Times New Roman"/>
          <w:b w:val="0"/>
          <w:bCs w:val="0"/>
          <w:i w:val="0"/>
          <w:iCs w:val="0"/>
          <w:sz w:val="24"/>
          <w:szCs w:val="24"/>
        </w:rPr>
        <w:t>Weakly</w:t>
      </w:r>
      <w:r w:rsidRPr="17E562F9" w:rsidR="64E44FE4">
        <w:rPr>
          <w:rFonts w:ascii="Times New Roman" w:hAnsi="Times New Roman" w:eastAsia="Times New Roman" w:cs="Times New Roman"/>
          <w:b w:val="0"/>
          <w:bCs w:val="0"/>
          <w:i w:val="0"/>
          <w:iCs w:val="0"/>
          <w:sz w:val="24"/>
          <w:szCs w:val="24"/>
        </w:rPr>
        <w:t xml:space="preserve">, J., Halson, S.L. and Mujika, I., </w:t>
      </w:r>
      <w:r w:rsidRPr="17E562F9" w:rsidR="5B38AB6F">
        <w:rPr>
          <w:rFonts w:ascii="Times New Roman" w:hAnsi="Times New Roman" w:eastAsia="Times New Roman" w:cs="Times New Roman"/>
          <w:b w:val="0"/>
          <w:bCs w:val="0"/>
          <w:i w:val="0"/>
          <w:iCs w:val="0"/>
          <w:sz w:val="24"/>
          <w:szCs w:val="24"/>
        </w:rPr>
        <w:t xml:space="preserve">(2022) state that ‘Overtraining Syndrome </w:t>
      </w:r>
      <w:r w:rsidRPr="17E562F9" w:rsidR="0B5B6222">
        <w:rPr>
          <w:rFonts w:ascii="Times New Roman" w:hAnsi="Times New Roman" w:eastAsia="Times New Roman" w:cs="Times New Roman"/>
          <w:b w:val="0"/>
          <w:bCs w:val="0"/>
          <w:i w:val="0"/>
          <w:iCs w:val="0"/>
          <w:sz w:val="24"/>
          <w:szCs w:val="24"/>
        </w:rPr>
        <w:t>is a condition associated with a long-term imbalance between training and recovery’.</w:t>
      </w:r>
      <w:r w:rsidRPr="17E562F9" w:rsidR="5F252564">
        <w:rPr>
          <w:rFonts w:ascii="Times New Roman" w:hAnsi="Times New Roman" w:eastAsia="Times New Roman" w:cs="Times New Roman"/>
          <w:b w:val="0"/>
          <w:bCs w:val="0"/>
          <w:i w:val="0"/>
          <w:iCs w:val="0"/>
          <w:sz w:val="24"/>
          <w:szCs w:val="24"/>
        </w:rPr>
        <w:t xml:space="preserve"> The effects of this condition can affect the body in many negative ways</w:t>
      </w:r>
      <w:r w:rsidRPr="17E562F9" w:rsidR="6D5B9C17">
        <w:rPr>
          <w:rFonts w:ascii="Times New Roman" w:hAnsi="Times New Roman" w:eastAsia="Times New Roman" w:cs="Times New Roman"/>
          <w:b w:val="0"/>
          <w:bCs w:val="0"/>
          <w:i w:val="0"/>
          <w:iCs w:val="0"/>
          <w:sz w:val="24"/>
          <w:szCs w:val="24"/>
        </w:rPr>
        <w:t xml:space="preserve"> and can result in ‘poor performance, an inability to maintain training loads, persistent </w:t>
      </w:r>
      <w:r w:rsidRPr="17E562F9" w:rsidR="1950F03F">
        <w:rPr>
          <w:rFonts w:ascii="Times New Roman" w:hAnsi="Times New Roman" w:eastAsia="Times New Roman" w:cs="Times New Roman"/>
          <w:b w:val="0"/>
          <w:bCs w:val="0"/>
          <w:i w:val="0"/>
          <w:iCs w:val="0"/>
          <w:sz w:val="24"/>
          <w:szCs w:val="24"/>
        </w:rPr>
        <w:t>fatigue reduced catecholamine excretion, frequent illness, disturbed sleep and alterations in mood state’ (MacKinnon 2000).</w:t>
      </w:r>
      <w:r w:rsidRPr="17E562F9" w:rsidR="77C13DB8">
        <w:rPr>
          <w:rFonts w:ascii="Times New Roman" w:hAnsi="Times New Roman" w:eastAsia="Times New Roman" w:cs="Times New Roman"/>
          <w:b w:val="0"/>
          <w:bCs w:val="0"/>
          <w:i w:val="0"/>
          <w:iCs w:val="0"/>
          <w:sz w:val="24"/>
          <w:szCs w:val="24"/>
        </w:rPr>
        <w:t xml:space="preserve"> </w:t>
      </w:r>
      <w:r w:rsidRPr="17E562F9" w:rsidR="24B44168">
        <w:rPr>
          <w:rFonts w:ascii="Times New Roman" w:hAnsi="Times New Roman" w:eastAsia="Times New Roman" w:cs="Times New Roman"/>
          <w:b w:val="0"/>
          <w:bCs w:val="0"/>
          <w:i w:val="0"/>
          <w:iCs w:val="0"/>
          <w:sz w:val="24"/>
          <w:szCs w:val="24"/>
        </w:rPr>
        <w:t xml:space="preserve">This could be consideration when an individual is </w:t>
      </w:r>
      <w:r w:rsidRPr="17E562F9" w:rsidR="01CD8028">
        <w:rPr>
          <w:rFonts w:ascii="Times New Roman" w:hAnsi="Times New Roman" w:eastAsia="Times New Roman" w:cs="Times New Roman"/>
          <w:b w:val="0"/>
          <w:bCs w:val="0"/>
          <w:i w:val="0"/>
          <w:iCs w:val="0"/>
          <w:sz w:val="24"/>
          <w:szCs w:val="24"/>
        </w:rPr>
        <w:t>increasing the intensity or the frequency of their exercise program and moderation is given priority.</w:t>
      </w:r>
      <w:r w:rsidRPr="17E562F9" w:rsidR="479D771B">
        <w:rPr>
          <w:rFonts w:ascii="Times New Roman" w:hAnsi="Times New Roman" w:eastAsia="Times New Roman" w:cs="Times New Roman"/>
          <w:b w:val="0"/>
          <w:bCs w:val="0"/>
          <w:i w:val="0"/>
          <w:iCs w:val="0"/>
          <w:sz w:val="24"/>
          <w:szCs w:val="24"/>
        </w:rPr>
        <w:t xml:space="preserve"> Failure do so could potentially result in an individual experiencing the damaging effects of OTS.</w:t>
      </w:r>
    </w:p>
    <w:p w:rsidR="17E562F9" w:rsidP="17E562F9" w:rsidRDefault="17E562F9" w14:paraId="71FB7BD9" w14:textId="657C718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21FE0BCB" w:rsidP="17E562F9" w:rsidRDefault="21FE0BCB" w14:paraId="3EE7A551" w14:textId="4A51305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21FE0BCB">
        <w:rPr>
          <w:rFonts w:ascii="Times New Roman" w:hAnsi="Times New Roman" w:eastAsia="Times New Roman" w:cs="Times New Roman"/>
          <w:b w:val="1"/>
          <w:bCs w:val="1"/>
          <w:i w:val="0"/>
          <w:iCs w:val="0"/>
          <w:sz w:val="24"/>
          <w:szCs w:val="24"/>
        </w:rPr>
        <w:t>Summary</w:t>
      </w:r>
    </w:p>
    <w:p w:rsidR="3A140EC0" w:rsidP="17E562F9" w:rsidRDefault="3A140EC0" w14:paraId="687D4AF2" w14:textId="1065754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3A140EC0">
        <w:rPr>
          <w:rFonts w:ascii="Times New Roman" w:hAnsi="Times New Roman" w:eastAsia="Times New Roman" w:cs="Times New Roman"/>
          <w:b w:val="0"/>
          <w:bCs w:val="0"/>
          <w:i w:val="0"/>
          <w:iCs w:val="0"/>
          <w:sz w:val="24"/>
          <w:szCs w:val="24"/>
        </w:rPr>
        <w:t xml:space="preserve">While it appears </w:t>
      </w:r>
      <w:bookmarkStart w:name="_Int_xJ3Ad0pj" w:id="1937235933"/>
      <w:r w:rsidRPr="17E562F9" w:rsidR="3A140EC0">
        <w:rPr>
          <w:rFonts w:ascii="Times New Roman" w:hAnsi="Times New Roman" w:eastAsia="Times New Roman" w:cs="Times New Roman"/>
          <w:b w:val="0"/>
          <w:bCs w:val="0"/>
          <w:i w:val="0"/>
          <w:iCs w:val="0"/>
          <w:sz w:val="24"/>
          <w:szCs w:val="24"/>
        </w:rPr>
        <w:t>clear</w:t>
      </w:r>
      <w:bookmarkEnd w:id="1937235933"/>
      <w:r w:rsidRPr="17E562F9" w:rsidR="3A140EC0">
        <w:rPr>
          <w:rFonts w:ascii="Times New Roman" w:hAnsi="Times New Roman" w:eastAsia="Times New Roman" w:cs="Times New Roman"/>
          <w:b w:val="0"/>
          <w:bCs w:val="0"/>
          <w:i w:val="0"/>
          <w:iCs w:val="0"/>
          <w:sz w:val="24"/>
          <w:szCs w:val="24"/>
        </w:rPr>
        <w:t xml:space="preserve"> that </w:t>
      </w:r>
      <w:bookmarkStart w:name="_Int_4yC1Hs55" w:id="758713061"/>
      <w:r w:rsidRPr="17E562F9" w:rsidR="3A140EC0">
        <w:rPr>
          <w:rFonts w:ascii="Times New Roman" w:hAnsi="Times New Roman" w:eastAsia="Times New Roman" w:cs="Times New Roman"/>
          <w:b w:val="0"/>
          <w:bCs w:val="0"/>
          <w:i w:val="0"/>
          <w:iCs w:val="0"/>
          <w:sz w:val="24"/>
          <w:szCs w:val="24"/>
        </w:rPr>
        <w:t>the majority of</w:t>
      </w:r>
      <w:bookmarkEnd w:id="758713061"/>
      <w:r w:rsidRPr="17E562F9" w:rsidR="3A140EC0">
        <w:rPr>
          <w:rFonts w:ascii="Times New Roman" w:hAnsi="Times New Roman" w:eastAsia="Times New Roman" w:cs="Times New Roman"/>
          <w:b w:val="0"/>
          <w:bCs w:val="0"/>
          <w:i w:val="0"/>
          <w:iCs w:val="0"/>
          <w:sz w:val="24"/>
          <w:szCs w:val="24"/>
        </w:rPr>
        <w:t xml:space="preserve"> studies and research </w:t>
      </w:r>
      <w:r w:rsidRPr="17E562F9" w:rsidR="535088FA">
        <w:rPr>
          <w:rFonts w:ascii="Times New Roman" w:hAnsi="Times New Roman" w:eastAsia="Times New Roman" w:cs="Times New Roman"/>
          <w:b w:val="0"/>
          <w:bCs w:val="0"/>
          <w:i w:val="0"/>
          <w:iCs w:val="0"/>
          <w:sz w:val="24"/>
          <w:szCs w:val="24"/>
        </w:rPr>
        <w:t>show</w:t>
      </w:r>
      <w:r w:rsidRPr="17E562F9" w:rsidR="3A140EC0">
        <w:rPr>
          <w:rFonts w:ascii="Times New Roman" w:hAnsi="Times New Roman" w:eastAsia="Times New Roman" w:cs="Times New Roman"/>
          <w:b w:val="0"/>
          <w:bCs w:val="0"/>
          <w:i w:val="0"/>
          <w:iCs w:val="0"/>
          <w:sz w:val="24"/>
          <w:szCs w:val="24"/>
        </w:rPr>
        <w:t xml:space="preserve"> that physical exercise</w:t>
      </w:r>
      <w:r w:rsidRPr="17E562F9" w:rsidR="7E9B5833">
        <w:rPr>
          <w:rFonts w:ascii="Times New Roman" w:hAnsi="Times New Roman" w:eastAsia="Times New Roman" w:cs="Times New Roman"/>
          <w:b w:val="0"/>
          <w:bCs w:val="0"/>
          <w:i w:val="0"/>
          <w:iCs w:val="0"/>
          <w:sz w:val="24"/>
          <w:szCs w:val="24"/>
        </w:rPr>
        <w:t xml:space="preserve"> </w:t>
      </w:r>
      <w:r w:rsidRPr="17E562F9" w:rsidR="4CA0B68E">
        <w:rPr>
          <w:rFonts w:ascii="Times New Roman" w:hAnsi="Times New Roman" w:eastAsia="Times New Roman" w:cs="Times New Roman"/>
          <w:b w:val="0"/>
          <w:bCs w:val="0"/>
          <w:i w:val="0"/>
          <w:iCs w:val="0"/>
          <w:sz w:val="24"/>
          <w:szCs w:val="24"/>
        </w:rPr>
        <w:t xml:space="preserve">has </w:t>
      </w:r>
      <w:r w:rsidRPr="17E562F9" w:rsidR="4CA0B68E">
        <w:rPr>
          <w:rFonts w:ascii="Times New Roman" w:hAnsi="Times New Roman" w:eastAsia="Times New Roman" w:cs="Times New Roman"/>
          <w:b w:val="0"/>
          <w:bCs w:val="0"/>
          <w:i w:val="0"/>
          <w:iCs w:val="0"/>
          <w:sz w:val="24"/>
          <w:szCs w:val="24"/>
        </w:rPr>
        <w:t>predominantly positive</w:t>
      </w:r>
      <w:r w:rsidRPr="17E562F9" w:rsidR="4CA0B68E">
        <w:rPr>
          <w:rFonts w:ascii="Times New Roman" w:hAnsi="Times New Roman" w:eastAsia="Times New Roman" w:cs="Times New Roman"/>
          <w:b w:val="0"/>
          <w:bCs w:val="0"/>
          <w:i w:val="0"/>
          <w:iCs w:val="0"/>
          <w:sz w:val="24"/>
          <w:szCs w:val="24"/>
        </w:rPr>
        <w:t xml:space="preserve"> benefits, both physical and mental, it s</w:t>
      </w:r>
      <w:r w:rsidRPr="17E562F9" w:rsidR="2BF32927">
        <w:rPr>
          <w:rFonts w:ascii="Times New Roman" w:hAnsi="Times New Roman" w:eastAsia="Times New Roman" w:cs="Times New Roman"/>
          <w:b w:val="0"/>
          <w:bCs w:val="0"/>
          <w:i w:val="0"/>
          <w:iCs w:val="0"/>
          <w:sz w:val="24"/>
          <w:szCs w:val="24"/>
        </w:rPr>
        <w:t>hould be noted that the principles of fitness such as frequency and intensity should be applied.</w:t>
      </w:r>
      <w:r w:rsidRPr="17E562F9" w:rsidR="2AFC7B88">
        <w:rPr>
          <w:rFonts w:ascii="Times New Roman" w:hAnsi="Times New Roman" w:eastAsia="Times New Roman" w:cs="Times New Roman"/>
          <w:b w:val="0"/>
          <w:bCs w:val="0"/>
          <w:i w:val="0"/>
          <w:iCs w:val="0"/>
          <w:sz w:val="24"/>
          <w:szCs w:val="24"/>
        </w:rPr>
        <w:t xml:space="preserve"> </w:t>
      </w:r>
      <w:bookmarkStart w:name="_Int_X3RZvpeW" w:id="1887528643"/>
      <w:r w:rsidRPr="17E562F9" w:rsidR="2AFC7B88">
        <w:rPr>
          <w:rFonts w:ascii="Times New Roman" w:hAnsi="Times New Roman" w:eastAsia="Times New Roman" w:cs="Times New Roman"/>
          <w:b w:val="0"/>
          <w:bCs w:val="0"/>
          <w:i w:val="0"/>
          <w:iCs w:val="0"/>
          <w:sz w:val="24"/>
          <w:szCs w:val="24"/>
        </w:rPr>
        <w:t xml:space="preserve">It is </w:t>
      </w:r>
      <w:r w:rsidRPr="17E562F9" w:rsidR="2A6D86A8">
        <w:rPr>
          <w:rFonts w:ascii="Times New Roman" w:hAnsi="Times New Roman" w:eastAsia="Times New Roman" w:cs="Times New Roman"/>
          <w:b w:val="0"/>
          <w:bCs w:val="0"/>
          <w:i w:val="0"/>
          <w:iCs w:val="0"/>
          <w:sz w:val="24"/>
          <w:szCs w:val="24"/>
        </w:rPr>
        <w:t>clear</w:t>
      </w:r>
      <w:r w:rsidRPr="17E562F9" w:rsidR="2AFC7B88">
        <w:rPr>
          <w:rFonts w:ascii="Times New Roman" w:hAnsi="Times New Roman" w:eastAsia="Times New Roman" w:cs="Times New Roman"/>
          <w:b w:val="0"/>
          <w:bCs w:val="0"/>
          <w:i w:val="0"/>
          <w:iCs w:val="0"/>
          <w:sz w:val="24"/>
          <w:szCs w:val="24"/>
        </w:rPr>
        <w:t xml:space="preserve"> that merely</w:t>
      </w:r>
      <w:bookmarkEnd w:id="1887528643"/>
      <w:r w:rsidRPr="17E562F9" w:rsidR="2AFC7B88">
        <w:rPr>
          <w:rFonts w:ascii="Times New Roman" w:hAnsi="Times New Roman" w:eastAsia="Times New Roman" w:cs="Times New Roman"/>
          <w:b w:val="0"/>
          <w:bCs w:val="0"/>
          <w:i w:val="0"/>
          <w:iCs w:val="0"/>
          <w:sz w:val="24"/>
          <w:szCs w:val="24"/>
        </w:rPr>
        <w:t xml:space="preserve"> the exercise</w:t>
      </w:r>
      <w:r w:rsidRPr="17E562F9" w:rsidR="0A4EEE21">
        <w:rPr>
          <w:rFonts w:ascii="Times New Roman" w:hAnsi="Times New Roman" w:eastAsia="Times New Roman" w:cs="Times New Roman"/>
          <w:b w:val="0"/>
          <w:bCs w:val="0"/>
          <w:i w:val="0"/>
          <w:iCs w:val="0"/>
          <w:sz w:val="24"/>
          <w:szCs w:val="24"/>
        </w:rPr>
        <w:t xml:space="preserve"> induced effects of energy expenditure on the prevalence of obesity </w:t>
      </w:r>
      <w:r w:rsidRPr="17E562F9" w:rsidR="7007F71D">
        <w:rPr>
          <w:rFonts w:ascii="Times New Roman" w:hAnsi="Times New Roman" w:eastAsia="Times New Roman" w:cs="Times New Roman"/>
          <w:b w:val="0"/>
          <w:bCs w:val="0"/>
          <w:i w:val="0"/>
          <w:iCs w:val="0"/>
          <w:sz w:val="24"/>
          <w:szCs w:val="24"/>
        </w:rPr>
        <w:t>alone</w:t>
      </w:r>
      <w:r w:rsidRPr="17E562F9" w:rsidR="0A4EEE21">
        <w:rPr>
          <w:rFonts w:ascii="Times New Roman" w:hAnsi="Times New Roman" w:eastAsia="Times New Roman" w:cs="Times New Roman"/>
          <w:b w:val="0"/>
          <w:bCs w:val="0"/>
          <w:i w:val="0"/>
          <w:iCs w:val="0"/>
          <w:sz w:val="24"/>
          <w:szCs w:val="24"/>
        </w:rPr>
        <w:t xml:space="preserve"> can </w:t>
      </w:r>
      <w:r w:rsidRPr="17E562F9" w:rsidR="313B0670">
        <w:rPr>
          <w:rFonts w:ascii="Times New Roman" w:hAnsi="Times New Roman" w:eastAsia="Times New Roman" w:cs="Times New Roman"/>
          <w:b w:val="0"/>
          <w:bCs w:val="0"/>
          <w:i w:val="0"/>
          <w:iCs w:val="0"/>
          <w:sz w:val="24"/>
          <w:szCs w:val="24"/>
        </w:rPr>
        <w:t>have positive outcomes on many chronic conditions.</w:t>
      </w:r>
      <w:r w:rsidRPr="17E562F9" w:rsidR="30C16F4B">
        <w:rPr>
          <w:rFonts w:ascii="Times New Roman" w:hAnsi="Times New Roman" w:eastAsia="Times New Roman" w:cs="Times New Roman"/>
          <w:b w:val="0"/>
          <w:bCs w:val="0"/>
          <w:i w:val="0"/>
          <w:iCs w:val="0"/>
          <w:sz w:val="24"/>
          <w:szCs w:val="24"/>
        </w:rPr>
        <w:t xml:space="preserve"> </w:t>
      </w:r>
      <w:bookmarkStart w:name="_Int_Y0IsvPpf" w:id="695515770"/>
      <w:r w:rsidRPr="17E562F9" w:rsidR="30C16F4B">
        <w:rPr>
          <w:rFonts w:ascii="Times New Roman" w:hAnsi="Times New Roman" w:eastAsia="Times New Roman" w:cs="Times New Roman"/>
          <w:b w:val="0"/>
          <w:bCs w:val="0"/>
          <w:i w:val="0"/>
          <w:iCs w:val="0"/>
          <w:sz w:val="24"/>
          <w:szCs w:val="24"/>
        </w:rPr>
        <w:t>It can be seen that the</w:t>
      </w:r>
      <w:bookmarkEnd w:id="695515770"/>
      <w:r w:rsidRPr="17E562F9" w:rsidR="30C16F4B">
        <w:rPr>
          <w:rFonts w:ascii="Times New Roman" w:hAnsi="Times New Roman" w:eastAsia="Times New Roman" w:cs="Times New Roman"/>
          <w:b w:val="0"/>
          <w:bCs w:val="0"/>
          <w:i w:val="0"/>
          <w:iCs w:val="0"/>
          <w:sz w:val="24"/>
          <w:szCs w:val="24"/>
        </w:rPr>
        <w:t xml:space="preserve"> wider societal effects can</w:t>
      </w:r>
      <w:r w:rsidRPr="17E562F9" w:rsidR="52110CC7">
        <w:rPr>
          <w:rFonts w:ascii="Times New Roman" w:hAnsi="Times New Roman" w:eastAsia="Times New Roman" w:cs="Times New Roman"/>
          <w:b w:val="0"/>
          <w:bCs w:val="0"/>
          <w:i w:val="0"/>
          <w:iCs w:val="0"/>
          <w:sz w:val="24"/>
          <w:szCs w:val="24"/>
        </w:rPr>
        <w:t xml:space="preserve"> be</w:t>
      </w:r>
      <w:r w:rsidRPr="17E562F9" w:rsidR="30C16F4B">
        <w:rPr>
          <w:rFonts w:ascii="Times New Roman" w:hAnsi="Times New Roman" w:eastAsia="Times New Roman" w:cs="Times New Roman"/>
          <w:b w:val="0"/>
          <w:bCs w:val="0"/>
          <w:i w:val="0"/>
          <w:iCs w:val="0"/>
          <w:sz w:val="24"/>
          <w:szCs w:val="24"/>
        </w:rPr>
        <w:t xml:space="preserve"> </w:t>
      </w:r>
      <w:r w:rsidRPr="17E562F9" w:rsidR="3AF5D6F5">
        <w:rPr>
          <w:rFonts w:ascii="Times New Roman" w:hAnsi="Times New Roman" w:eastAsia="Times New Roman" w:cs="Times New Roman"/>
          <w:b w:val="0"/>
          <w:bCs w:val="0"/>
          <w:i w:val="0"/>
          <w:iCs w:val="0"/>
          <w:sz w:val="24"/>
          <w:szCs w:val="24"/>
        </w:rPr>
        <w:t xml:space="preserve">a reduction of pharmacological interventions, and a potential </w:t>
      </w:r>
      <w:r w:rsidRPr="17E562F9" w:rsidR="5286985B">
        <w:rPr>
          <w:rFonts w:ascii="Times New Roman" w:hAnsi="Times New Roman" w:eastAsia="Times New Roman" w:cs="Times New Roman"/>
          <w:b w:val="0"/>
          <w:bCs w:val="0"/>
          <w:i w:val="0"/>
          <w:iCs w:val="0"/>
          <w:sz w:val="24"/>
          <w:szCs w:val="24"/>
        </w:rPr>
        <w:t xml:space="preserve">financial easing on healthcare systems across the world. As </w:t>
      </w:r>
      <w:r w:rsidRPr="17E562F9" w:rsidR="2590104E">
        <w:rPr>
          <w:rFonts w:ascii="Times New Roman" w:hAnsi="Times New Roman" w:eastAsia="Times New Roman" w:cs="Times New Roman"/>
          <w:b w:val="0"/>
          <w:bCs w:val="0"/>
          <w:i w:val="0"/>
          <w:iCs w:val="0"/>
          <w:sz w:val="24"/>
          <w:szCs w:val="24"/>
        </w:rPr>
        <w:t>physical exercise can result in a healthier population</w:t>
      </w:r>
      <w:r w:rsidRPr="17E562F9" w:rsidR="20F49E6F">
        <w:rPr>
          <w:rFonts w:ascii="Times New Roman" w:hAnsi="Times New Roman" w:eastAsia="Times New Roman" w:cs="Times New Roman"/>
          <w:b w:val="0"/>
          <w:bCs w:val="0"/>
          <w:i w:val="0"/>
          <w:iCs w:val="0"/>
          <w:sz w:val="24"/>
          <w:szCs w:val="24"/>
        </w:rPr>
        <w:t xml:space="preserve"> it can </w:t>
      </w:r>
      <w:bookmarkStart w:name="_Int_PLvbhZWq" w:id="2111489800"/>
      <w:r w:rsidRPr="17E562F9" w:rsidR="4646DFB4">
        <w:rPr>
          <w:rFonts w:ascii="Times New Roman" w:hAnsi="Times New Roman" w:eastAsia="Times New Roman" w:cs="Times New Roman"/>
          <w:b w:val="0"/>
          <w:bCs w:val="0"/>
          <w:i w:val="0"/>
          <w:iCs w:val="0"/>
          <w:sz w:val="24"/>
          <w:szCs w:val="24"/>
        </w:rPr>
        <w:t>influence</w:t>
      </w:r>
      <w:bookmarkEnd w:id="2111489800"/>
      <w:r w:rsidRPr="17E562F9" w:rsidR="20F49E6F">
        <w:rPr>
          <w:rFonts w:ascii="Times New Roman" w:hAnsi="Times New Roman" w:eastAsia="Times New Roman" w:cs="Times New Roman"/>
          <w:b w:val="0"/>
          <w:bCs w:val="0"/>
          <w:i w:val="0"/>
          <w:iCs w:val="0"/>
          <w:sz w:val="24"/>
          <w:szCs w:val="24"/>
        </w:rPr>
        <w:t xml:space="preserve"> the number of people living with co-</w:t>
      </w:r>
      <w:r w:rsidRPr="17E562F9" w:rsidR="7AFD5C6F">
        <w:rPr>
          <w:rFonts w:ascii="Times New Roman" w:hAnsi="Times New Roman" w:eastAsia="Times New Roman" w:cs="Times New Roman"/>
          <w:b w:val="0"/>
          <w:bCs w:val="0"/>
          <w:i w:val="0"/>
          <w:iCs w:val="0"/>
          <w:sz w:val="24"/>
          <w:szCs w:val="24"/>
        </w:rPr>
        <w:t>morbidities until later in life</w:t>
      </w:r>
      <w:r w:rsidRPr="17E562F9" w:rsidR="2F734897">
        <w:rPr>
          <w:rFonts w:ascii="Times New Roman" w:hAnsi="Times New Roman" w:eastAsia="Times New Roman" w:cs="Times New Roman"/>
          <w:b w:val="0"/>
          <w:bCs w:val="0"/>
          <w:i w:val="0"/>
          <w:iCs w:val="0"/>
          <w:sz w:val="24"/>
          <w:szCs w:val="24"/>
        </w:rPr>
        <w:t>.</w:t>
      </w:r>
    </w:p>
    <w:p w:rsidR="17E562F9" w:rsidP="17E562F9" w:rsidRDefault="17E562F9" w14:paraId="369EBCE8" w14:textId="32D9808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1E8E5119" w:rsidP="17E562F9" w:rsidRDefault="1E8E5119" w14:paraId="20F85397" w14:textId="06B8015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1E8E5119">
        <w:rPr>
          <w:rFonts w:ascii="Times New Roman" w:hAnsi="Times New Roman" w:eastAsia="Times New Roman" w:cs="Times New Roman"/>
          <w:b w:val="1"/>
          <w:bCs w:val="1"/>
          <w:i w:val="0"/>
          <w:iCs w:val="0"/>
          <w:sz w:val="24"/>
          <w:szCs w:val="24"/>
        </w:rPr>
        <w:t xml:space="preserve">Word </w:t>
      </w:r>
      <w:r w:rsidRPr="17E562F9" w:rsidR="655F54CE">
        <w:rPr>
          <w:rFonts w:ascii="Times New Roman" w:hAnsi="Times New Roman" w:eastAsia="Times New Roman" w:cs="Times New Roman"/>
          <w:b w:val="1"/>
          <w:bCs w:val="1"/>
          <w:i w:val="0"/>
          <w:iCs w:val="0"/>
          <w:sz w:val="24"/>
          <w:szCs w:val="24"/>
        </w:rPr>
        <w:t>count:</w:t>
      </w:r>
      <w:r w:rsidRPr="17E562F9" w:rsidR="1E8E5119">
        <w:rPr>
          <w:rFonts w:ascii="Times New Roman" w:hAnsi="Times New Roman" w:eastAsia="Times New Roman" w:cs="Times New Roman"/>
          <w:b w:val="1"/>
          <w:bCs w:val="1"/>
          <w:i w:val="0"/>
          <w:iCs w:val="0"/>
          <w:sz w:val="24"/>
          <w:szCs w:val="24"/>
        </w:rPr>
        <w:t xml:space="preserve"> 1440/1500</w:t>
      </w:r>
    </w:p>
    <w:p w:rsidR="17E562F9" w:rsidP="17E562F9" w:rsidRDefault="17E562F9" w14:paraId="125B8EC2" w14:textId="2505AAA4">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p>
    <w:p w:rsidR="75D594D5" w:rsidP="17E562F9" w:rsidRDefault="75D594D5" w14:paraId="58401121" w14:textId="36A9820F">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75D594D5">
        <w:rPr>
          <w:rFonts w:ascii="Times New Roman" w:hAnsi="Times New Roman" w:eastAsia="Times New Roman" w:cs="Times New Roman"/>
          <w:b w:val="1"/>
          <w:bCs w:val="1"/>
          <w:i w:val="0"/>
          <w:iCs w:val="0"/>
          <w:sz w:val="24"/>
          <w:szCs w:val="24"/>
        </w:rPr>
        <w:t>Reference</w:t>
      </w:r>
      <w:r w:rsidRPr="17E562F9" w:rsidR="75D594D5">
        <w:rPr>
          <w:rFonts w:ascii="Times New Roman" w:hAnsi="Times New Roman" w:eastAsia="Times New Roman" w:cs="Times New Roman"/>
          <w:b w:val="1"/>
          <w:bCs w:val="1"/>
          <w:i w:val="0"/>
          <w:iCs w:val="0"/>
          <w:sz w:val="24"/>
          <w:szCs w:val="24"/>
        </w:rPr>
        <w:t xml:space="preserve"> list</w:t>
      </w:r>
    </w:p>
    <w:p w:rsidR="58D88436" w:rsidP="17E562F9" w:rsidRDefault="58D88436" w14:paraId="16216DA5" w14:textId="33951306">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58D88436">
        <w:rPr>
          <w:rFonts w:ascii="Times New Roman" w:hAnsi="Times New Roman" w:eastAsia="Times New Roman" w:cs="Times New Roman"/>
          <w:b w:val="0"/>
          <w:bCs w:val="0"/>
          <w:i w:val="0"/>
          <w:iCs w:val="0"/>
          <w:sz w:val="24"/>
          <w:szCs w:val="24"/>
        </w:rPr>
        <w:t>ACSM Guidelines for Exercise Testing and Prescription, Eleventh Edition,</w:t>
      </w:r>
      <w:r w:rsidRPr="17E562F9" w:rsidR="59D9B81C">
        <w:rPr>
          <w:rFonts w:ascii="Times New Roman" w:hAnsi="Times New Roman" w:eastAsia="Times New Roman" w:cs="Times New Roman"/>
          <w:b w:val="0"/>
          <w:bCs w:val="0"/>
          <w:i w:val="0"/>
          <w:iCs w:val="0"/>
          <w:sz w:val="24"/>
          <w:szCs w:val="24"/>
        </w:rPr>
        <w:t xml:space="preserve"> P.4, </w:t>
      </w:r>
      <w:r w:rsidRPr="17E562F9" w:rsidR="1B34D2EB">
        <w:rPr>
          <w:rFonts w:ascii="Times New Roman" w:hAnsi="Times New Roman" w:eastAsia="Times New Roman" w:cs="Times New Roman"/>
          <w:b w:val="0"/>
          <w:bCs w:val="0"/>
          <w:i w:val="0"/>
          <w:iCs w:val="0"/>
          <w:sz w:val="24"/>
          <w:szCs w:val="24"/>
        </w:rPr>
        <w:t>Wolters Kluwer, China</w:t>
      </w:r>
    </w:p>
    <w:p w:rsidR="05840920" w:rsidP="17E562F9" w:rsidRDefault="05840920" w14:paraId="7B28613E" w14:textId="480F906B">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05840920">
        <w:rPr>
          <w:rFonts w:ascii="Times New Roman" w:hAnsi="Times New Roman" w:eastAsia="Times New Roman" w:cs="Times New Roman"/>
          <w:b w:val="0"/>
          <w:bCs w:val="0"/>
          <w:i w:val="0"/>
          <w:iCs w:val="0"/>
          <w:sz w:val="24"/>
          <w:szCs w:val="24"/>
        </w:rPr>
        <w:t>Bjork, M.,</w:t>
      </w:r>
      <w:proofErr w:type="spellStart"/>
      <w:r w:rsidRPr="17E562F9" w:rsidR="05840920">
        <w:rPr>
          <w:rFonts w:ascii="Times New Roman" w:hAnsi="Times New Roman" w:eastAsia="Times New Roman" w:cs="Times New Roman"/>
          <w:b w:val="0"/>
          <w:bCs w:val="0"/>
          <w:i w:val="0"/>
          <w:iCs w:val="0"/>
          <w:sz w:val="24"/>
          <w:szCs w:val="24"/>
        </w:rPr>
        <w:t>Dragioti</w:t>
      </w:r>
      <w:proofErr w:type="spellEnd"/>
      <w:r w:rsidRPr="17E562F9" w:rsidR="05840920">
        <w:rPr>
          <w:rFonts w:ascii="Times New Roman" w:hAnsi="Times New Roman" w:eastAsia="Times New Roman" w:cs="Times New Roman"/>
          <w:b w:val="0"/>
          <w:bCs w:val="0"/>
          <w:i w:val="0"/>
          <w:iCs w:val="0"/>
          <w:sz w:val="24"/>
          <w:szCs w:val="24"/>
        </w:rPr>
        <w:t>, E.,</w:t>
      </w:r>
      <w:r w:rsidRPr="17E562F9" w:rsidR="1382057D">
        <w:rPr>
          <w:rFonts w:ascii="Times New Roman" w:hAnsi="Times New Roman" w:eastAsia="Times New Roman" w:cs="Times New Roman"/>
          <w:b w:val="0"/>
          <w:bCs w:val="0"/>
          <w:i w:val="0"/>
          <w:iCs w:val="0"/>
          <w:sz w:val="24"/>
          <w:szCs w:val="24"/>
        </w:rPr>
        <w:t xml:space="preserve"> Alexandersson, H.,H.Esbensen, B</w:t>
      </w:r>
      <w:r w:rsidRPr="17E562F9" w:rsidR="5B43B6AF">
        <w:rPr>
          <w:rFonts w:ascii="Times New Roman" w:hAnsi="Times New Roman" w:eastAsia="Times New Roman" w:cs="Times New Roman"/>
          <w:b w:val="0"/>
          <w:bCs w:val="0"/>
          <w:i w:val="0"/>
          <w:iCs w:val="0"/>
          <w:sz w:val="24"/>
          <w:szCs w:val="24"/>
        </w:rPr>
        <w:t>.A.,Bostrom, C., Friden, C., Hjalm</w:t>
      </w:r>
      <w:r w:rsidRPr="17E562F9" w:rsidR="758AADB2">
        <w:rPr>
          <w:rFonts w:ascii="Times New Roman" w:hAnsi="Times New Roman" w:eastAsia="Times New Roman" w:cs="Times New Roman"/>
          <w:b w:val="0"/>
          <w:bCs w:val="0"/>
          <w:i w:val="0"/>
          <w:iCs w:val="0"/>
          <w:sz w:val="24"/>
          <w:szCs w:val="24"/>
        </w:rPr>
        <w:t xml:space="preserve">arsson, S., Hornberg, K.,Kjeken, I., </w:t>
      </w:r>
      <w:r w:rsidRPr="17E562F9" w:rsidR="4995598B">
        <w:rPr>
          <w:rFonts w:ascii="Times New Roman" w:hAnsi="Times New Roman" w:eastAsia="Times New Roman" w:cs="Times New Roman"/>
          <w:b w:val="0"/>
          <w:bCs w:val="0"/>
          <w:i w:val="0"/>
          <w:iCs w:val="0"/>
          <w:sz w:val="24"/>
          <w:szCs w:val="24"/>
        </w:rPr>
        <w:t xml:space="preserve">Regardt, M. and Sundelin, G., 2022. </w:t>
      </w:r>
      <w:r w:rsidRPr="17E562F9" w:rsidR="12EA0B04">
        <w:rPr>
          <w:rFonts w:ascii="Times New Roman" w:hAnsi="Times New Roman" w:eastAsia="Times New Roman" w:cs="Times New Roman"/>
          <w:b w:val="0"/>
          <w:bCs w:val="0"/>
          <w:i w:val="0"/>
          <w:iCs w:val="0"/>
          <w:sz w:val="24"/>
          <w:szCs w:val="24"/>
        </w:rPr>
        <w:t xml:space="preserve">Inflammatory Arthritis and the Effect of Physical Activity on Quality of Life and Self-Reported </w:t>
      </w:r>
      <w:r w:rsidRPr="17E562F9" w:rsidR="6E8C1CD5">
        <w:rPr>
          <w:rFonts w:ascii="Times New Roman" w:hAnsi="Times New Roman" w:eastAsia="Times New Roman" w:cs="Times New Roman"/>
          <w:b w:val="0"/>
          <w:bCs w:val="0"/>
          <w:i w:val="0"/>
          <w:iCs w:val="0"/>
          <w:sz w:val="24"/>
          <w:szCs w:val="24"/>
        </w:rPr>
        <w:t>Function:</w:t>
      </w:r>
      <w:r w:rsidRPr="17E562F9" w:rsidR="12EA0B04">
        <w:rPr>
          <w:rFonts w:ascii="Times New Roman" w:hAnsi="Times New Roman" w:eastAsia="Times New Roman" w:cs="Times New Roman"/>
          <w:b w:val="0"/>
          <w:bCs w:val="0"/>
          <w:i w:val="0"/>
          <w:iCs w:val="0"/>
          <w:sz w:val="24"/>
          <w:szCs w:val="24"/>
        </w:rPr>
        <w:t xml:space="preserve"> A S</w:t>
      </w:r>
      <w:r w:rsidRPr="17E562F9" w:rsidR="6F104EF7">
        <w:rPr>
          <w:rFonts w:ascii="Times New Roman" w:hAnsi="Times New Roman" w:eastAsia="Times New Roman" w:cs="Times New Roman"/>
          <w:b w:val="0"/>
          <w:bCs w:val="0"/>
          <w:i w:val="0"/>
          <w:iCs w:val="0"/>
          <w:sz w:val="24"/>
          <w:szCs w:val="24"/>
        </w:rPr>
        <w:t xml:space="preserve">ystematic Review and Meta-Analysis. </w:t>
      </w:r>
      <w:r w:rsidRPr="17E562F9" w:rsidR="6F104EF7">
        <w:rPr>
          <w:rFonts w:ascii="Times New Roman" w:hAnsi="Times New Roman" w:eastAsia="Times New Roman" w:cs="Times New Roman"/>
          <w:b w:val="0"/>
          <w:bCs w:val="0"/>
          <w:i w:val="1"/>
          <w:iCs w:val="1"/>
          <w:sz w:val="24"/>
          <w:szCs w:val="24"/>
        </w:rPr>
        <w:t xml:space="preserve">Arthritis care &amp; </w:t>
      </w:r>
      <w:r w:rsidRPr="17E562F9" w:rsidR="1C06D705">
        <w:rPr>
          <w:rFonts w:ascii="Times New Roman" w:hAnsi="Times New Roman" w:eastAsia="Times New Roman" w:cs="Times New Roman"/>
          <w:b w:val="0"/>
          <w:bCs w:val="0"/>
          <w:i w:val="1"/>
          <w:iCs w:val="1"/>
          <w:sz w:val="24"/>
          <w:szCs w:val="24"/>
        </w:rPr>
        <w:t>research</w:t>
      </w:r>
      <w:r w:rsidRPr="17E562F9" w:rsidR="1C06D705">
        <w:rPr>
          <w:rFonts w:ascii="Times New Roman" w:hAnsi="Times New Roman" w:eastAsia="Times New Roman" w:cs="Times New Roman"/>
          <w:b w:val="0"/>
          <w:bCs w:val="0"/>
          <w:i w:val="0"/>
          <w:iCs w:val="0"/>
          <w:sz w:val="24"/>
          <w:szCs w:val="24"/>
        </w:rPr>
        <w:t>, 74(1), pp.31-43</w:t>
      </w:r>
      <w:r w:rsidRPr="17E562F9" w:rsidR="4F19C256">
        <w:rPr>
          <w:rFonts w:ascii="Times New Roman" w:hAnsi="Times New Roman" w:eastAsia="Times New Roman" w:cs="Times New Roman"/>
          <w:b w:val="0"/>
          <w:bCs w:val="0"/>
          <w:i w:val="0"/>
          <w:iCs w:val="0"/>
          <w:sz w:val="24"/>
          <w:szCs w:val="24"/>
        </w:rPr>
        <w:t>. Wiley Online Library</w:t>
      </w:r>
    </w:p>
    <w:p w:rsidR="25BABC87" w:rsidP="17E562F9" w:rsidRDefault="25BABC87" w14:paraId="24A706F0" w14:textId="72BF3E3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25BABC87">
        <w:rPr>
          <w:rFonts w:ascii="Times New Roman" w:hAnsi="Times New Roman" w:eastAsia="Times New Roman" w:cs="Times New Roman"/>
          <w:b w:val="0"/>
          <w:bCs w:val="0"/>
          <w:i w:val="0"/>
          <w:iCs w:val="0"/>
          <w:sz w:val="24"/>
          <w:szCs w:val="24"/>
        </w:rPr>
        <w:t xml:space="preserve">Cheng, A.J., Jude, B., and Lanner, J.T.,2020. </w:t>
      </w:r>
      <w:r w:rsidRPr="17E562F9" w:rsidR="4001B38A">
        <w:rPr>
          <w:rFonts w:ascii="Times New Roman" w:hAnsi="Times New Roman" w:eastAsia="Times New Roman" w:cs="Times New Roman"/>
          <w:b w:val="0"/>
          <w:bCs w:val="0"/>
          <w:i w:val="0"/>
          <w:iCs w:val="0"/>
          <w:sz w:val="24"/>
          <w:szCs w:val="24"/>
        </w:rPr>
        <w:t xml:space="preserve">Intramuscular mechanisms of overtraining. </w:t>
      </w:r>
      <w:r w:rsidRPr="17E562F9" w:rsidR="4001B38A">
        <w:rPr>
          <w:rFonts w:ascii="Times New Roman" w:hAnsi="Times New Roman" w:eastAsia="Times New Roman" w:cs="Times New Roman"/>
          <w:b w:val="0"/>
          <w:bCs w:val="0"/>
          <w:i w:val="1"/>
          <w:iCs w:val="1"/>
          <w:sz w:val="24"/>
          <w:szCs w:val="24"/>
        </w:rPr>
        <w:t>Redox Biology</w:t>
      </w:r>
      <w:r w:rsidRPr="17E562F9" w:rsidR="4001B38A">
        <w:rPr>
          <w:rFonts w:ascii="Times New Roman" w:hAnsi="Times New Roman" w:eastAsia="Times New Roman" w:cs="Times New Roman"/>
          <w:b w:val="0"/>
          <w:bCs w:val="0"/>
          <w:i w:val="0"/>
          <w:iCs w:val="0"/>
          <w:sz w:val="24"/>
          <w:szCs w:val="24"/>
        </w:rPr>
        <w:t xml:space="preserve">, </w:t>
      </w:r>
      <w:r w:rsidRPr="17E562F9" w:rsidR="60AF40F1">
        <w:rPr>
          <w:rFonts w:ascii="Times New Roman" w:hAnsi="Times New Roman" w:eastAsia="Times New Roman" w:cs="Times New Roman"/>
          <w:b w:val="0"/>
          <w:bCs w:val="0"/>
          <w:i w:val="0"/>
          <w:iCs w:val="0"/>
          <w:sz w:val="24"/>
          <w:szCs w:val="24"/>
        </w:rPr>
        <w:t>35, p.101480</w:t>
      </w:r>
      <w:r w:rsidRPr="17E562F9" w:rsidR="16E89D36">
        <w:rPr>
          <w:rFonts w:ascii="Times New Roman" w:hAnsi="Times New Roman" w:eastAsia="Times New Roman" w:cs="Times New Roman"/>
          <w:b w:val="0"/>
          <w:bCs w:val="0"/>
          <w:i w:val="0"/>
          <w:iCs w:val="0"/>
          <w:sz w:val="24"/>
          <w:szCs w:val="24"/>
        </w:rPr>
        <w:t>. ScienceDirect</w:t>
      </w:r>
    </w:p>
    <w:p w:rsidR="1C68A477" w:rsidP="17E562F9" w:rsidRDefault="1C68A477" w14:paraId="302E24B4" w14:textId="0A2A1D4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rPr>
      </w:pPr>
      <w:bookmarkStart w:name="_Int_jaItWo6y" w:id="627634295"/>
      <w:proofErr w:type="spellStart"/>
      <w:r w:rsidRPr="17E562F9" w:rsidR="1C68A477">
        <w:rPr>
          <w:rFonts w:ascii="Times New Roman" w:hAnsi="Times New Roman" w:eastAsia="Times New Roman" w:cs="Times New Roman"/>
          <w:b w:val="0"/>
          <w:bCs w:val="0"/>
          <w:i w:val="0"/>
          <w:iCs w:val="0"/>
          <w:sz w:val="24"/>
          <w:szCs w:val="24"/>
        </w:rPr>
        <w:t>Fa</w:t>
      </w:r>
      <w:r w:rsidRPr="17E562F9" w:rsidR="55322E22">
        <w:rPr>
          <w:rFonts w:ascii="Times New Roman" w:hAnsi="Times New Roman" w:eastAsia="Times New Roman" w:cs="Times New Roman"/>
          <w:b w:val="0"/>
          <w:bCs w:val="0"/>
          <w:i w:val="0"/>
          <w:iCs w:val="0"/>
          <w:sz w:val="24"/>
          <w:szCs w:val="24"/>
        </w:rPr>
        <w:t>i</w:t>
      </w:r>
      <w:r w:rsidRPr="17E562F9" w:rsidR="1C68A477">
        <w:rPr>
          <w:rFonts w:ascii="Times New Roman" w:hAnsi="Times New Roman" w:eastAsia="Times New Roman" w:cs="Times New Roman"/>
          <w:b w:val="0"/>
          <w:bCs w:val="0"/>
          <w:i w:val="0"/>
          <w:iCs w:val="0"/>
          <w:sz w:val="24"/>
          <w:szCs w:val="24"/>
        </w:rPr>
        <w:t>enza</w:t>
      </w:r>
      <w:proofErr w:type="spellEnd"/>
      <w:r w:rsidRPr="17E562F9" w:rsidR="1C68A477">
        <w:rPr>
          <w:rFonts w:ascii="Times New Roman" w:hAnsi="Times New Roman" w:eastAsia="Times New Roman" w:cs="Times New Roman"/>
          <w:b w:val="0"/>
          <w:bCs w:val="0"/>
          <w:i w:val="0"/>
          <w:iCs w:val="0"/>
          <w:sz w:val="24"/>
          <w:szCs w:val="24"/>
        </w:rPr>
        <w:t>, M.F., Lassandro, G., Chiarito, M., Valente</w:t>
      </w:r>
      <w:r w:rsidRPr="17E562F9" w:rsidR="495F2C84">
        <w:rPr>
          <w:rFonts w:ascii="Times New Roman" w:hAnsi="Times New Roman" w:eastAsia="Times New Roman" w:cs="Times New Roman"/>
          <w:b w:val="0"/>
          <w:bCs w:val="0"/>
          <w:i w:val="0"/>
          <w:iCs w:val="0"/>
          <w:sz w:val="24"/>
          <w:szCs w:val="24"/>
        </w:rPr>
        <w:t>, F., Ciaccia, L. and Giordano, P., 2020.</w:t>
      </w:r>
      <w:bookmarkEnd w:id="627634295"/>
      <w:r w:rsidRPr="17E562F9" w:rsidR="495F2C84">
        <w:rPr>
          <w:rFonts w:ascii="Times New Roman" w:hAnsi="Times New Roman" w:eastAsia="Times New Roman" w:cs="Times New Roman"/>
          <w:b w:val="0"/>
          <w:bCs w:val="0"/>
          <w:i w:val="0"/>
          <w:iCs w:val="0"/>
          <w:sz w:val="24"/>
          <w:szCs w:val="24"/>
        </w:rPr>
        <w:t xml:space="preserve"> </w:t>
      </w:r>
      <w:bookmarkStart w:name="_Int_9igx5zrU" w:id="1881649926"/>
      <w:r w:rsidRPr="17E562F9" w:rsidR="495F2C84">
        <w:rPr>
          <w:rFonts w:ascii="Times New Roman" w:hAnsi="Times New Roman" w:eastAsia="Times New Roman" w:cs="Times New Roman"/>
          <w:b w:val="0"/>
          <w:bCs w:val="0"/>
          <w:i w:val="0"/>
          <w:iCs w:val="0"/>
          <w:sz w:val="24"/>
          <w:szCs w:val="24"/>
        </w:rPr>
        <w:t>How physical activity a</w:t>
      </w:r>
      <w:r w:rsidRPr="17E562F9" w:rsidR="4ED2C81C">
        <w:rPr>
          <w:rFonts w:ascii="Times New Roman" w:hAnsi="Times New Roman" w:eastAsia="Times New Roman" w:cs="Times New Roman"/>
          <w:b w:val="0"/>
          <w:bCs w:val="0"/>
          <w:i w:val="0"/>
          <w:iCs w:val="0"/>
          <w:sz w:val="24"/>
          <w:szCs w:val="24"/>
        </w:rPr>
        <w:t>cross the lifespan can reduce the impact of ageing: a literature review.</w:t>
      </w:r>
      <w:bookmarkEnd w:id="1881649926"/>
      <w:r w:rsidRPr="17E562F9" w:rsidR="4ED2C81C">
        <w:rPr>
          <w:rFonts w:ascii="Times New Roman" w:hAnsi="Times New Roman" w:eastAsia="Times New Roman" w:cs="Times New Roman"/>
          <w:b w:val="0"/>
          <w:bCs w:val="0"/>
          <w:i w:val="0"/>
          <w:iCs w:val="0"/>
          <w:sz w:val="24"/>
          <w:szCs w:val="24"/>
        </w:rPr>
        <w:t xml:space="preserve"> </w:t>
      </w:r>
      <w:r w:rsidRPr="17E562F9" w:rsidR="2B67D4BA">
        <w:rPr>
          <w:rFonts w:ascii="Times New Roman" w:hAnsi="Times New Roman" w:eastAsia="Times New Roman" w:cs="Times New Roman"/>
          <w:b w:val="0"/>
          <w:bCs w:val="0"/>
          <w:i w:val="1"/>
          <w:iCs w:val="1"/>
          <w:sz w:val="24"/>
          <w:szCs w:val="24"/>
        </w:rPr>
        <w:t>International Journal of Environmental Research and Public Health</w:t>
      </w:r>
      <w:r w:rsidRPr="17E562F9" w:rsidR="6CC2EF88">
        <w:rPr>
          <w:rFonts w:ascii="Times New Roman" w:hAnsi="Times New Roman" w:eastAsia="Times New Roman" w:cs="Times New Roman"/>
          <w:b w:val="0"/>
          <w:bCs w:val="0"/>
          <w:i w:val="1"/>
          <w:iCs w:val="1"/>
          <w:sz w:val="24"/>
          <w:szCs w:val="24"/>
        </w:rPr>
        <w:t>, 17(6), p.1862</w:t>
      </w:r>
      <w:r w:rsidRPr="17E562F9" w:rsidR="1FD52EAC">
        <w:rPr>
          <w:rFonts w:ascii="Times New Roman" w:hAnsi="Times New Roman" w:eastAsia="Times New Roman" w:cs="Times New Roman"/>
          <w:b w:val="0"/>
          <w:bCs w:val="0"/>
          <w:i w:val="1"/>
          <w:iCs w:val="1"/>
          <w:sz w:val="24"/>
          <w:szCs w:val="24"/>
        </w:rPr>
        <w:t xml:space="preserve">. </w:t>
      </w:r>
      <w:r w:rsidRPr="17E562F9" w:rsidR="1FD52EAC">
        <w:rPr>
          <w:rFonts w:ascii="Times New Roman" w:hAnsi="Times New Roman" w:eastAsia="Times New Roman" w:cs="Times New Roman"/>
          <w:b w:val="0"/>
          <w:bCs w:val="0"/>
          <w:i w:val="0"/>
          <w:iCs w:val="0"/>
          <w:sz w:val="24"/>
          <w:szCs w:val="24"/>
        </w:rPr>
        <w:t>MDPI</w:t>
      </w:r>
    </w:p>
    <w:p w:rsidR="6996C0E3" w:rsidP="17E562F9" w:rsidRDefault="6996C0E3" w14:paraId="20343C28" w14:textId="588711BA">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rPr>
      </w:pPr>
      <w:r w:rsidRPr="17E562F9" w:rsidR="6996C0E3">
        <w:rPr>
          <w:rFonts w:ascii="Times New Roman" w:hAnsi="Times New Roman" w:eastAsia="Times New Roman" w:cs="Times New Roman"/>
          <w:b w:val="0"/>
          <w:bCs w:val="0"/>
          <w:i w:val="0"/>
          <w:iCs w:val="0"/>
          <w:sz w:val="24"/>
          <w:szCs w:val="24"/>
        </w:rPr>
        <w:t>Foright</w:t>
      </w:r>
      <w:r w:rsidRPr="17E562F9" w:rsidR="39F10BF5">
        <w:rPr>
          <w:rFonts w:ascii="Times New Roman" w:hAnsi="Times New Roman" w:eastAsia="Times New Roman" w:cs="Times New Roman"/>
          <w:b w:val="0"/>
          <w:bCs w:val="0"/>
          <w:i w:val="0"/>
          <w:iCs w:val="0"/>
          <w:sz w:val="24"/>
          <w:szCs w:val="24"/>
        </w:rPr>
        <w:t xml:space="preserve">, R.M., </w:t>
      </w:r>
      <w:r w:rsidRPr="17E562F9" w:rsidR="7B4C26C3">
        <w:rPr>
          <w:rFonts w:ascii="Times New Roman" w:hAnsi="Times New Roman" w:eastAsia="Times New Roman" w:cs="Times New Roman"/>
          <w:b w:val="0"/>
          <w:bCs w:val="0"/>
          <w:i w:val="0"/>
          <w:iCs w:val="0"/>
          <w:sz w:val="24"/>
          <w:szCs w:val="24"/>
        </w:rPr>
        <w:t>Presby,</w:t>
      </w:r>
      <w:r w:rsidRPr="17E562F9" w:rsidR="39F10BF5">
        <w:rPr>
          <w:rFonts w:ascii="Times New Roman" w:hAnsi="Times New Roman" w:eastAsia="Times New Roman" w:cs="Times New Roman"/>
          <w:b w:val="0"/>
          <w:bCs w:val="0"/>
          <w:i w:val="0"/>
          <w:iCs w:val="0"/>
          <w:sz w:val="24"/>
          <w:szCs w:val="24"/>
        </w:rPr>
        <w:t xml:space="preserve"> D.M., Sherk, V.D., Kahn</w:t>
      </w:r>
      <w:r w:rsidRPr="17E562F9" w:rsidR="3FB6B158">
        <w:rPr>
          <w:rFonts w:ascii="Times New Roman" w:hAnsi="Times New Roman" w:eastAsia="Times New Roman" w:cs="Times New Roman"/>
          <w:b w:val="0"/>
          <w:bCs w:val="0"/>
          <w:i w:val="0"/>
          <w:iCs w:val="0"/>
          <w:sz w:val="24"/>
          <w:szCs w:val="24"/>
        </w:rPr>
        <w:t>, D., Checkley, L.A., Giles, E.D., Bergouignan, A</w:t>
      </w:r>
      <w:r w:rsidRPr="17E562F9" w:rsidR="15931DC7">
        <w:rPr>
          <w:rFonts w:ascii="Times New Roman" w:hAnsi="Times New Roman" w:eastAsia="Times New Roman" w:cs="Times New Roman"/>
          <w:b w:val="0"/>
          <w:bCs w:val="0"/>
          <w:i w:val="0"/>
          <w:iCs w:val="0"/>
          <w:sz w:val="24"/>
          <w:szCs w:val="24"/>
        </w:rPr>
        <w:t xml:space="preserve">., Higgins, J.A., Jackman, M.R., Hill, J.O. and </w:t>
      </w:r>
      <w:r w:rsidRPr="17E562F9" w:rsidR="3640AB2E">
        <w:rPr>
          <w:rFonts w:ascii="Times New Roman" w:hAnsi="Times New Roman" w:eastAsia="Times New Roman" w:cs="Times New Roman"/>
          <w:b w:val="0"/>
          <w:bCs w:val="0"/>
          <w:i w:val="0"/>
          <w:iCs w:val="0"/>
          <w:sz w:val="24"/>
          <w:szCs w:val="24"/>
        </w:rPr>
        <w:t xml:space="preserve">MacLean, P.S., 2018. </w:t>
      </w:r>
      <w:bookmarkStart w:name="_Int_bmteNmfh" w:id="231108369"/>
      <w:r w:rsidRPr="17E562F9" w:rsidR="3640AB2E">
        <w:rPr>
          <w:rFonts w:ascii="Times New Roman" w:hAnsi="Times New Roman" w:eastAsia="Times New Roman" w:cs="Times New Roman"/>
          <w:b w:val="0"/>
          <w:bCs w:val="0"/>
          <w:i w:val="0"/>
          <w:iCs w:val="0"/>
          <w:sz w:val="24"/>
          <w:szCs w:val="24"/>
        </w:rPr>
        <w:t xml:space="preserve">Is regular exercise an effective strategy for weight loss </w:t>
      </w:r>
      <w:r w:rsidRPr="17E562F9" w:rsidR="1266EF22">
        <w:rPr>
          <w:rFonts w:ascii="Times New Roman" w:hAnsi="Times New Roman" w:eastAsia="Times New Roman" w:cs="Times New Roman"/>
          <w:b w:val="0"/>
          <w:bCs w:val="0"/>
          <w:i w:val="0"/>
          <w:iCs w:val="0"/>
          <w:sz w:val="24"/>
          <w:szCs w:val="24"/>
        </w:rPr>
        <w:t>maintenance?</w:t>
      </w:r>
      <w:bookmarkEnd w:id="231108369"/>
      <w:r w:rsidRPr="17E562F9" w:rsidR="1266EF22">
        <w:rPr>
          <w:rFonts w:ascii="Times New Roman" w:hAnsi="Times New Roman" w:eastAsia="Times New Roman" w:cs="Times New Roman"/>
          <w:b w:val="0"/>
          <w:bCs w:val="0"/>
          <w:i w:val="0"/>
          <w:iCs w:val="0"/>
          <w:sz w:val="24"/>
          <w:szCs w:val="24"/>
        </w:rPr>
        <w:t xml:space="preserve"> </w:t>
      </w:r>
      <w:r w:rsidRPr="17E562F9" w:rsidR="1266EF22">
        <w:rPr>
          <w:rFonts w:ascii="Times New Roman" w:hAnsi="Times New Roman" w:eastAsia="Times New Roman" w:cs="Times New Roman"/>
          <w:b w:val="0"/>
          <w:bCs w:val="0"/>
          <w:i w:val="1"/>
          <w:iCs w:val="1"/>
          <w:sz w:val="24"/>
          <w:szCs w:val="24"/>
        </w:rPr>
        <w:t>Physiology &amp; Behaviour, 188, pp.86-93</w:t>
      </w:r>
      <w:r w:rsidRPr="17E562F9" w:rsidR="25B792EE">
        <w:rPr>
          <w:rFonts w:ascii="Times New Roman" w:hAnsi="Times New Roman" w:eastAsia="Times New Roman" w:cs="Times New Roman"/>
          <w:b w:val="0"/>
          <w:bCs w:val="0"/>
          <w:i w:val="1"/>
          <w:iCs w:val="1"/>
          <w:sz w:val="24"/>
          <w:szCs w:val="24"/>
        </w:rPr>
        <w:t xml:space="preserve">. </w:t>
      </w:r>
      <w:r w:rsidRPr="17E562F9" w:rsidR="735BA862">
        <w:rPr>
          <w:rFonts w:ascii="Times New Roman" w:hAnsi="Times New Roman" w:eastAsia="Times New Roman" w:cs="Times New Roman"/>
          <w:b w:val="0"/>
          <w:bCs w:val="0"/>
          <w:i w:val="0"/>
          <w:iCs w:val="0"/>
          <w:sz w:val="24"/>
          <w:szCs w:val="24"/>
        </w:rPr>
        <w:t>ScienceDirect</w:t>
      </w:r>
    </w:p>
    <w:p w:rsidR="1D4E2652" w:rsidP="17E562F9" w:rsidRDefault="1D4E2652" w14:paraId="34401F40" w14:textId="7BCEB7A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1D4E2652">
        <w:rPr>
          <w:rFonts w:ascii="Times New Roman" w:hAnsi="Times New Roman" w:eastAsia="Times New Roman" w:cs="Times New Roman"/>
          <w:b w:val="0"/>
          <w:bCs w:val="0"/>
          <w:i w:val="0"/>
          <w:iCs w:val="0"/>
          <w:sz w:val="24"/>
          <w:szCs w:val="24"/>
        </w:rPr>
        <w:t>Fuller&lt; O.K., Whitham, M., Mathivanan, S. and Febbraio, M.A., 2020</w:t>
      </w:r>
      <w:r w:rsidRPr="17E562F9" w:rsidR="5EA94120">
        <w:rPr>
          <w:rFonts w:ascii="Times New Roman" w:hAnsi="Times New Roman" w:eastAsia="Times New Roman" w:cs="Times New Roman"/>
          <w:b w:val="0"/>
          <w:bCs w:val="0"/>
          <w:i w:val="0"/>
          <w:iCs w:val="0"/>
          <w:sz w:val="24"/>
          <w:szCs w:val="24"/>
        </w:rPr>
        <w:t xml:space="preserve">. </w:t>
      </w:r>
      <w:bookmarkStart w:name="_Int_yM9fAbYA" w:id="1204725226"/>
      <w:r w:rsidRPr="17E562F9" w:rsidR="5EA94120">
        <w:rPr>
          <w:rFonts w:ascii="Times New Roman" w:hAnsi="Times New Roman" w:eastAsia="Times New Roman" w:cs="Times New Roman"/>
          <w:b w:val="0"/>
          <w:bCs w:val="0"/>
          <w:i w:val="0"/>
          <w:iCs w:val="0"/>
          <w:sz w:val="24"/>
          <w:szCs w:val="24"/>
        </w:rPr>
        <w:t xml:space="preserve">The protective effect of exercise in neurodegenerative diseases: the potential </w:t>
      </w:r>
      <w:r w:rsidRPr="17E562F9" w:rsidR="5842AABC">
        <w:rPr>
          <w:rFonts w:ascii="Times New Roman" w:hAnsi="Times New Roman" w:eastAsia="Times New Roman" w:cs="Times New Roman"/>
          <w:b w:val="0"/>
          <w:bCs w:val="0"/>
          <w:i w:val="0"/>
          <w:iCs w:val="0"/>
          <w:sz w:val="24"/>
          <w:szCs w:val="24"/>
        </w:rPr>
        <w:t>role of extracellular vesicles.</w:t>
      </w:r>
      <w:bookmarkEnd w:id="1204725226"/>
      <w:r w:rsidRPr="17E562F9" w:rsidR="5842AABC">
        <w:rPr>
          <w:rFonts w:ascii="Times New Roman" w:hAnsi="Times New Roman" w:eastAsia="Times New Roman" w:cs="Times New Roman"/>
          <w:b w:val="0"/>
          <w:bCs w:val="0"/>
          <w:i w:val="0"/>
          <w:iCs w:val="0"/>
          <w:sz w:val="24"/>
          <w:szCs w:val="24"/>
        </w:rPr>
        <w:t xml:space="preserve"> </w:t>
      </w:r>
      <w:r w:rsidRPr="17E562F9" w:rsidR="5842AABC">
        <w:rPr>
          <w:rFonts w:ascii="Times New Roman" w:hAnsi="Times New Roman" w:eastAsia="Times New Roman" w:cs="Times New Roman"/>
          <w:b w:val="0"/>
          <w:bCs w:val="0"/>
          <w:i w:val="1"/>
          <w:iCs w:val="1"/>
          <w:sz w:val="24"/>
          <w:szCs w:val="24"/>
        </w:rPr>
        <w:t>Cells,</w:t>
      </w:r>
      <w:r w:rsidRPr="17E562F9" w:rsidR="5B7D127B">
        <w:rPr>
          <w:rFonts w:ascii="Times New Roman" w:hAnsi="Times New Roman" w:eastAsia="Times New Roman" w:cs="Times New Roman"/>
          <w:b w:val="0"/>
          <w:bCs w:val="0"/>
          <w:i w:val="1"/>
          <w:iCs w:val="1"/>
          <w:sz w:val="24"/>
          <w:szCs w:val="24"/>
        </w:rPr>
        <w:t xml:space="preserve"> </w:t>
      </w:r>
      <w:r w:rsidRPr="17E562F9" w:rsidR="5842AABC">
        <w:rPr>
          <w:rFonts w:ascii="Times New Roman" w:hAnsi="Times New Roman" w:eastAsia="Times New Roman" w:cs="Times New Roman"/>
          <w:b w:val="0"/>
          <w:bCs w:val="0"/>
          <w:i w:val="0"/>
          <w:iCs w:val="0"/>
          <w:sz w:val="24"/>
          <w:szCs w:val="24"/>
        </w:rPr>
        <w:t>9(10)</w:t>
      </w:r>
      <w:r w:rsidRPr="17E562F9" w:rsidR="20055AC8">
        <w:rPr>
          <w:rFonts w:ascii="Times New Roman" w:hAnsi="Times New Roman" w:eastAsia="Times New Roman" w:cs="Times New Roman"/>
          <w:b w:val="0"/>
          <w:bCs w:val="0"/>
          <w:i w:val="0"/>
          <w:iCs w:val="0"/>
          <w:sz w:val="24"/>
          <w:szCs w:val="24"/>
        </w:rPr>
        <w:t>, p.2182.</w:t>
      </w:r>
      <w:r w:rsidRPr="17E562F9" w:rsidR="6F2E45D7">
        <w:rPr>
          <w:rFonts w:ascii="Times New Roman" w:hAnsi="Times New Roman" w:eastAsia="Times New Roman" w:cs="Times New Roman"/>
          <w:b w:val="0"/>
          <w:bCs w:val="0"/>
          <w:i w:val="0"/>
          <w:iCs w:val="0"/>
          <w:sz w:val="24"/>
          <w:szCs w:val="24"/>
        </w:rPr>
        <w:t xml:space="preserve"> MDPI</w:t>
      </w:r>
    </w:p>
    <w:p w:rsidR="6D9526C5" w:rsidP="17E562F9" w:rsidRDefault="6D9526C5" w14:paraId="6557D088" w14:textId="6E93FF7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6D9526C5">
        <w:rPr>
          <w:rFonts w:ascii="Times New Roman" w:hAnsi="Times New Roman" w:eastAsia="Times New Roman" w:cs="Times New Roman"/>
          <w:b w:val="0"/>
          <w:bCs w:val="0"/>
          <w:i w:val="0"/>
          <w:iCs w:val="0"/>
          <w:sz w:val="24"/>
          <w:szCs w:val="24"/>
        </w:rPr>
        <w:t>Lang, J.E., 2019.</w:t>
      </w:r>
      <w:r w:rsidRPr="17E562F9" w:rsidR="142627DC">
        <w:rPr>
          <w:rFonts w:ascii="Times New Roman" w:hAnsi="Times New Roman" w:eastAsia="Times New Roman" w:cs="Times New Roman"/>
          <w:b w:val="0"/>
          <w:bCs w:val="0"/>
          <w:i w:val="0"/>
          <w:iCs w:val="0"/>
          <w:sz w:val="24"/>
          <w:szCs w:val="24"/>
        </w:rPr>
        <w:t xml:space="preserve"> The impact of exercise on asthma. </w:t>
      </w:r>
      <w:r w:rsidRPr="17E562F9" w:rsidR="142627DC">
        <w:rPr>
          <w:rFonts w:ascii="Times New Roman" w:hAnsi="Times New Roman" w:eastAsia="Times New Roman" w:cs="Times New Roman"/>
          <w:b w:val="0"/>
          <w:bCs w:val="0"/>
          <w:i w:val="1"/>
          <w:iCs w:val="1"/>
          <w:sz w:val="24"/>
          <w:szCs w:val="24"/>
        </w:rPr>
        <w:t xml:space="preserve">Current opinion in allergy and clinical </w:t>
      </w:r>
      <w:r w:rsidRPr="17E562F9" w:rsidR="34D3B543">
        <w:rPr>
          <w:rFonts w:ascii="Times New Roman" w:hAnsi="Times New Roman" w:eastAsia="Times New Roman" w:cs="Times New Roman"/>
          <w:b w:val="0"/>
          <w:bCs w:val="0"/>
          <w:i w:val="1"/>
          <w:iCs w:val="1"/>
          <w:sz w:val="24"/>
          <w:szCs w:val="24"/>
        </w:rPr>
        <w:t xml:space="preserve">immunology, </w:t>
      </w:r>
      <w:r w:rsidRPr="17E562F9" w:rsidR="34D3B543">
        <w:rPr>
          <w:rFonts w:ascii="Times New Roman" w:hAnsi="Times New Roman" w:eastAsia="Times New Roman" w:cs="Times New Roman"/>
          <w:b w:val="0"/>
          <w:bCs w:val="0"/>
          <w:i w:val="0"/>
          <w:iCs w:val="0"/>
          <w:sz w:val="24"/>
          <w:szCs w:val="24"/>
        </w:rPr>
        <w:t>1992), pp.118-25</w:t>
      </w:r>
      <w:r w:rsidRPr="17E562F9" w:rsidR="5F909D40">
        <w:rPr>
          <w:rFonts w:ascii="Times New Roman" w:hAnsi="Times New Roman" w:eastAsia="Times New Roman" w:cs="Times New Roman"/>
          <w:b w:val="0"/>
          <w:bCs w:val="0"/>
          <w:i w:val="0"/>
          <w:iCs w:val="0"/>
          <w:sz w:val="24"/>
          <w:szCs w:val="24"/>
        </w:rPr>
        <w:t>. ScienceDirect</w:t>
      </w:r>
    </w:p>
    <w:p w:rsidR="2D7B315B" w:rsidP="17E562F9" w:rsidRDefault="2D7B315B" w14:paraId="568E80B4" w14:textId="47EBFFF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2D7B315B">
        <w:rPr>
          <w:rFonts w:ascii="Times New Roman" w:hAnsi="Times New Roman" w:eastAsia="Times New Roman" w:cs="Times New Roman"/>
          <w:b w:val="0"/>
          <w:bCs w:val="0"/>
          <w:i w:val="0"/>
          <w:iCs w:val="0"/>
          <w:sz w:val="24"/>
          <w:szCs w:val="24"/>
        </w:rPr>
        <w:t xml:space="preserve">Lowe, H., Haddock, G., Mulligan, L.D., </w:t>
      </w:r>
      <w:r w:rsidRPr="17E562F9" w:rsidR="1ACBA051">
        <w:rPr>
          <w:rFonts w:ascii="Times New Roman" w:hAnsi="Times New Roman" w:eastAsia="Times New Roman" w:cs="Times New Roman"/>
          <w:b w:val="0"/>
          <w:bCs w:val="0"/>
          <w:i w:val="0"/>
          <w:iCs w:val="0"/>
          <w:sz w:val="24"/>
          <w:szCs w:val="24"/>
        </w:rPr>
        <w:t xml:space="preserve">Gregg, L., </w:t>
      </w:r>
      <w:proofErr w:type="spellStart"/>
      <w:r w:rsidRPr="17E562F9" w:rsidR="1ACBA051">
        <w:rPr>
          <w:rFonts w:ascii="Times New Roman" w:hAnsi="Times New Roman" w:eastAsia="Times New Roman" w:cs="Times New Roman"/>
          <w:b w:val="0"/>
          <w:bCs w:val="0"/>
          <w:i w:val="0"/>
          <w:iCs w:val="0"/>
          <w:sz w:val="24"/>
          <w:szCs w:val="24"/>
        </w:rPr>
        <w:t>Fuzellier</w:t>
      </w:r>
      <w:proofErr w:type="spellEnd"/>
      <w:r w:rsidRPr="17E562F9" w:rsidR="1ACBA051">
        <w:rPr>
          <w:rFonts w:ascii="Times New Roman" w:hAnsi="Times New Roman" w:eastAsia="Times New Roman" w:cs="Times New Roman"/>
          <w:b w:val="0"/>
          <w:bCs w:val="0"/>
          <w:i w:val="0"/>
          <w:iCs w:val="0"/>
          <w:sz w:val="24"/>
          <w:szCs w:val="24"/>
        </w:rPr>
        <w:t xml:space="preserve">-Hart, A., Carter, </w:t>
      </w:r>
      <w:r w:rsidRPr="17E562F9" w:rsidR="1ACBA051">
        <w:rPr>
          <w:rFonts w:ascii="Times New Roman" w:hAnsi="Times New Roman" w:eastAsia="Times New Roman" w:cs="Times New Roman"/>
          <w:b w:val="0"/>
          <w:bCs w:val="0"/>
          <w:i w:val="0"/>
          <w:iCs w:val="0"/>
          <w:sz w:val="24"/>
          <w:szCs w:val="24"/>
        </w:rPr>
        <w:t>L.A.</w:t>
      </w:r>
      <w:r w:rsidRPr="17E562F9" w:rsidR="1ACBA051">
        <w:rPr>
          <w:rFonts w:ascii="Times New Roman" w:hAnsi="Times New Roman" w:eastAsia="Times New Roman" w:cs="Times New Roman"/>
          <w:b w:val="0"/>
          <w:bCs w:val="0"/>
          <w:i w:val="0"/>
          <w:iCs w:val="0"/>
          <w:sz w:val="24"/>
          <w:szCs w:val="24"/>
        </w:rPr>
        <w:t xml:space="preserve"> and Kyle., </w:t>
      </w:r>
      <w:r w:rsidRPr="17E562F9" w:rsidR="0F83D991">
        <w:rPr>
          <w:rFonts w:ascii="Times New Roman" w:hAnsi="Times New Roman" w:eastAsia="Times New Roman" w:cs="Times New Roman"/>
          <w:b w:val="0"/>
          <w:bCs w:val="0"/>
          <w:i w:val="0"/>
          <w:iCs w:val="0"/>
          <w:sz w:val="24"/>
          <w:szCs w:val="24"/>
        </w:rPr>
        <w:t>2019.</w:t>
      </w:r>
      <w:r w:rsidRPr="17E562F9" w:rsidR="4E218E64">
        <w:rPr>
          <w:rFonts w:ascii="Times New Roman" w:hAnsi="Times New Roman" w:eastAsia="Times New Roman" w:cs="Times New Roman"/>
          <w:b w:val="0"/>
          <w:bCs w:val="0"/>
          <w:i w:val="0"/>
          <w:iCs w:val="0"/>
          <w:sz w:val="24"/>
          <w:szCs w:val="24"/>
        </w:rPr>
        <w:t xml:space="preserve"> </w:t>
      </w:r>
      <w:bookmarkStart w:name="_Int_jhSOhMap" w:id="794299551"/>
      <w:r w:rsidRPr="17E562F9" w:rsidR="4E218E64">
        <w:rPr>
          <w:rFonts w:ascii="Times New Roman" w:hAnsi="Times New Roman" w:eastAsia="Times New Roman" w:cs="Times New Roman"/>
          <w:b w:val="0"/>
          <w:bCs w:val="0"/>
          <w:i w:val="0"/>
          <w:iCs w:val="0"/>
          <w:sz w:val="24"/>
          <w:szCs w:val="24"/>
        </w:rPr>
        <w:t>Does exercise improve sleep for adults with insomnia? A systematic review with quality appraisal.</w:t>
      </w:r>
      <w:bookmarkEnd w:id="794299551"/>
      <w:r w:rsidRPr="17E562F9" w:rsidR="4E218E64">
        <w:rPr>
          <w:rFonts w:ascii="Times New Roman" w:hAnsi="Times New Roman" w:eastAsia="Times New Roman" w:cs="Times New Roman"/>
          <w:b w:val="0"/>
          <w:bCs w:val="0"/>
          <w:i w:val="0"/>
          <w:iCs w:val="0"/>
          <w:sz w:val="24"/>
          <w:szCs w:val="24"/>
        </w:rPr>
        <w:t xml:space="preserve"> </w:t>
      </w:r>
      <w:r w:rsidRPr="17E562F9" w:rsidR="196C51CC">
        <w:rPr>
          <w:rFonts w:ascii="Times New Roman" w:hAnsi="Times New Roman" w:eastAsia="Times New Roman" w:cs="Times New Roman"/>
          <w:b w:val="0"/>
          <w:bCs w:val="0"/>
          <w:i w:val="1"/>
          <w:iCs w:val="1"/>
          <w:sz w:val="24"/>
          <w:szCs w:val="24"/>
        </w:rPr>
        <w:t>Clinical psychology review,</w:t>
      </w:r>
      <w:r w:rsidRPr="17E562F9" w:rsidR="196C51CC">
        <w:rPr>
          <w:rFonts w:ascii="Times New Roman" w:hAnsi="Times New Roman" w:eastAsia="Times New Roman" w:cs="Times New Roman"/>
          <w:b w:val="0"/>
          <w:bCs w:val="0"/>
          <w:i w:val="0"/>
          <w:iCs w:val="0"/>
          <w:sz w:val="24"/>
          <w:szCs w:val="24"/>
        </w:rPr>
        <w:t xml:space="preserve"> 68, pp, 1-12. </w:t>
      </w:r>
      <w:r w:rsidRPr="17E562F9" w:rsidR="1CA6B98B">
        <w:rPr>
          <w:rFonts w:ascii="Times New Roman" w:hAnsi="Times New Roman" w:eastAsia="Times New Roman" w:cs="Times New Roman"/>
          <w:b w:val="0"/>
          <w:bCs w:val="0"/>
          <w:i w:val="0"/>
          <w:iCs w:val="0"/>
          <w:sz w:val="24"/>
          <w:szCs w:val="24"/>
        </w:rPr>
        <w:t>ScienceDirect</w:t>
      </w:r>
    </w:p>
    <w:p w:rsidR="21E184B6" w:rsidP="17E562F9" w:rsidRDefault="21E184B6" w14:paraId="4F7F9848" w14:textId="496CA8E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rPr>
      </w:pPr>
      <w:r w:rsidRPr="17E562F9" w:rsidR="21E184B6">
        <w:rPr>
          <w:rFonts w:ascii="Times New Roman" w:hAnsi="Times New Roman" w:eastAsia="Times New Roman" w:cs="Times New Roman"/>
          <w:b w:val="0"/>
          <w:bCs w:val="0"/>
          <w:i w:val="0"/>
          <w:iCs w:val="0"/>
          <w:sz w:val="24"/>
          <w:szCs w:val="24"/>
        </w:rPr>
        <w:t>MacKinnon, L.T., 2000. Overtraining effects on immunity and performance in athletes</w:t>
      </w:r>
      <w:r w:rsidRPr="17E562F9" w:rsidR="5D5A3B42">
        <w:rPr>
          <w:rFonts w:ascii="Times New Roman" w:hAnsi="Times New Roman" w:eastAsia="Times New Roman" w:cs="Times New Roman"/>
          <w:b w:val="0"/>
          <w:bCs w:val="0"/>
          <w:i w:val="0"/>
          <w:iCs w:val="0"/>
          <w:sz w:val="24"/>
          <w:szCs w:val="24"/>
        </w:rPr>
        <w:t xml:space="preserve">. </w:t>
      </w:r>
      <w:r w:rsidRPr="17E562F9" w:rsidR="5D5A3B42">
        <w:rPr>
          <w:rFonts w:ascii="Times New Roman" w:hAnsi="Times New Roman" w:eastAsia="Times New Roman" w:cs="Times New Roman"/>
          <w:b w:val="0"/>
          <w:bCs w:val="0"/>
          <w:i w:val="1"/>
          <w:iCs w:val="1"/>
          <w:sz w:val="24"/>
          <w:szCs w:val="24"/>
        </w:rPr>
        <w:t xml:space="preserve">Immunology </w:t>
      </w:r>
      <w:r w:rsidRPr="17E562F9" w:rsidR="2AFE50B7">
        <w:rPr>
          <w:rFonts w:ascii="Times New Roman" w:hAnsi="Times New Roman" w:eastAsia="Times New Roman" w:cs="Times New Roman"/>
          <w:b w:val="0"/>
          <w:bCs w:val="0"/>
          <w:i w:val="1"/>
          <w:iCs w:val="1"/>
          <w:sz w:val="24"/>
          <w:szCs w:val="24"/>
        </w:rPr>
        <w:t xml:space="preserve">and cell biology, </w:t>
      </w:r>
      <w:r w:rsidRPr="17E562F9" w:rsidR="2AFE50B7">
        <w:rPr>
          <w:rFonts w:ascii="Times New Roman" w:hAnsi="Times New Roman" w:eastAsia="Times New Roman" w:cs="Times New Roman"/>
          <w:b w:val="0"/>
          <w:bCs w:val="0"/>
          <w:i w:val="0"/>
          <w:iCs w:val="0"/>
          <w:sz w:val="24"/>
          <w:szCs w:val="24"/>
        </w:rPr>
        <w:t xml:space="preserve">78(5), pp. 502-9. </w:t>
      </w:r>
      <w:r w:rsidRPr="17E562F9" w:rsidR="7F9A72D8">
        <w:rPr>
          <w:rFonts w:ascii="Times New Roman" w:hAnsi="Times New Roman" w:eastAsia="Times New Roman" w:cs="Times New Roman"/>
          <w:b w:val="0"/>
          <w:bCs w:val="0"/>
          <w:i w:val="0"/>
          <w:iCs w:val="0"/>
          <w:sz w:val="24"/>
          <w:szCs w:val="24"/>
        </w:rPr>
        <w:t>Wiley Online Library</w:t>
      </w:r>
    </w:p>
    <w:p w:rsidR="30171A71" w:rsidP="17E562F9" w:rsidRDefault="30171A71" w14:paraId="45CD844A" w14:textId="51564094">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bookmarkStart w:name="_Int_o8NCoRyz" w:id="1121004929"/>
      <w:r w:rsidRPr="17E562F9" w:rsidR="30171A71">
        <w:rPr>
          <w:rFonts w:ascii="Times New Roman" w:hAnsi="Times New Roman" w:eastAsia="Times New Roman" w:cs="Times New Roman"/>
          <w:b w:val="0"/>
          <w:bCs w:val="0"/>
          <w:i w:val="0"/>
          <w:iCs w:val="0"/>
          <w:sz w:val="24"/>
          <w:szCs w:val="24"/>
        </w:rPr>
        <w:t xml:space="preserve">Nebiker, L., Lichtenstein, E., Minghetti, A., Zahner, </w:t>
      </w:r>
      <w:r w:rsidRPr="17E562F9" w:rsidR="12A3F4C9">
        <w:rPr>
          <w:rFonts w:ascii="Times New Roman" w:hAnsi="Times New Roman" w:eastAsia="Times New Roman" w:cs="Times New Roman"/>
          <w:b w:val="0"/>
          <w:bCs w:val="0"/>
          <w:i w:val="0"/>
          <w:iCs w:val="0"/>
          <w:sz w:val="24"/>
          <w:szCs w:val="24"/>
        </w:rPr>
        <w:t>L., Gerber, M., Faude, O. and Donath, L., 2018</w:t>
      </w:r>
      <w:r w:rsidRPr="17E562F9" w:rsidR="3741D69A">
        <w:rPr>
          <w:rFonts w:ascii="Times New Roman" w:hAnsi="Times New Roman" w:eastAsia="Times New Roman" w:cs="Times New Roman"/>
          <w:b w:val="0"/>
          <w:bCs w:val="0"/>
          <w:i w:val="0"/>
          <w:iCs w:val="0"/>
          <w:sz w:val="24"/>
          <w:szCs w:val="24"/>
        </w:rPr>
        <w:t>.</w:t>
      </w:r>
      <w:bookmarkEnd w:id="1121004929"/>
      <w:r w:rsidRPr="17E562F9" w:rsidR="3741D69A">
        <w:rPr>
          <w:rFonts w:ascii="Times New Roman" w:hAnsi="Times New Roman" w:eastAsia="Times New Roman" w:cs="Times New Roman"/>
          <w:b w:val="0"/>
          <w:bCs w:val="0"/>
          <w:i w:val="0"/>
          <w:iCs w:val="0"/>
          <w:sz w:val="24"/>
          <w:szCs w:val="24"/>
        </w:rPr>
        <w:t xml:space="preserve"> Moderating effects </w:t>
      </w:r>
      <w:r w:rsidRPr="17E562F9" w:rsidR="17957D19">
        <w:rPr>
          <w:rFonts w:ascii="Times New Roman" w:hAnsi="Times New Roman" w:eastAsia="Times New Roman" w:cs="Times New Roman"/>
          <w:b w:val="0"/>
          <w:bCs w:val="0"/>
          <w:i w:val="0"/>
          <w:iCs w:val="0"/>
          <w:sz w:val="24"/>
          <w:szCs w:val="24"/>
        </w:rPr>
        <w:t>of exercise duration and intensity in neuromuscular vs. endurance exercise interventions for the treatment</w:t>
      </w:r>
      <w:r w:rsidRPr="17E562F9" w:rsidR="58F097E7">
        <w:rPr>
          <w:rFonts w:ascii="Times New Roman" w:hAnsi="Times New Roman" w:eastAsia="Times New Roman" w:cs="Times New Roman"/>
          <w:b w:val="0"/>
          <w:bCs w:val="0"/>
          <w:i w:val="0"/>
          <w:iCs w:val="0"/>
          <w:sz w:val="24"/>
          <w:szCs w:val="24"/>
        </w:rPr>
        <w:t xml:space="preserve"> of depression: a meta-analytical review. </w:t>
      </w:r>
      <w:r w:rsidRPr="17E562F9" w:rsidR="0C80804F">
        <w:rPr>
          <w:rFonts w:ascii="Times New Roman" w:hAnsi="Times New Roman" w:eastAsia="Times New Roman" w:cs="Times New Roman"/>
          <w:b w:val="0"/>
          <w:bCs w:val="0"/>
          <w:i w:val="1"/>
          <w:iCs w:val="1"/>
          <w:sz w:val="24"/>
          <w:szCs w:val="24"/>
        </w:rPr>
        <w:t>Frontiers in psychiatry</w:t>
      </w:r>
      <w:r w:rsidRPr="17E562F9" w:rsidR="0C80804F">
        <w:rPr>
          <w:rFonts w:ascii="Times New Roman" w:hAnsi="Times New Roman" w:eastAsia="Times New Roman" w:cs="Times New Roman"/>
          <w:b w:val="0"/>
          <w:bCs w:val="0"/>
          <w:i w:val="0"/>
          <w:iCs w:val="0"/>
          <w:sz w:val="24"/>
          <w:szCs w:val="24"/>
        </w:rPr>
        <w:t xml:space="preserve">, 9, p.305. </w:t>
      </w:r>
      <w:r w:rsidRPr="17E562F9" w:rsidR="0C80804F">
        <w:rPr>
          <w:rFonts w:ascii="Times New Roman" w:hAnsi="Times New Roman" w:eastAsia="Times New Roman" w:cs="Times New Roman"/>
          <w:b w:val="0"/>
          <w:bCs w:val="0"/>
          <w:i w:val="0"/>
          <w:iCs w:val="0"/>
          <w:sz w:val="24"/>
          <w:szCs w:val="24"/>
        </w:rPr>
        <w:t>Frontiers</w:t>
      </w:r>
    </w:p>
    <w:p w:rsidR="16070376" w:rsidP="17E562F9" w:rsidRDefault="16070376" w14:paraId="76EF23A0" w14:textId="2C70513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16070376">
        <w:rPr>
          <w:rFonts w:ascii="Times New Roman" w:hAnsi="Times New Roman" w:eastAsia="Times New Roman" w:cs="Times New Roman"/>
          <w:b w:val="0"/>
          <w:bCs w:val="0"/>
          <w:i w:val="0"/>
          <w:iCs w:val="0"/>
          <w:sz w:val="24"/>
          <w:szCs w:val="24"/>
        </w:rPr>
        <w:t xml:space="preserve">Pinckard, K., Baskin, </w:t>
      </w:r>
      <w:r w:rsidRPr="17E562F9" w:rsidR="16070376">
        <w:rPr>
          <w:rFonts w:ascii="Times New Roman" w:hAnsi="Times New Roman" w:eastAsia="Times New Roman" w:cs="Times New Roman"/>
          <w:b w:val="0"/>
          <w:bCs w:val="0"/>
          <w:i w:val="0"/>
          <w:iCs w:val="0"/>
          <w:sz w:val="24"/>
          <w:szCs w:val="24"/>
        </w:rPr>
        <w:t>K.K.</w:t>
      </w:r>
      <w:r w:rsidRPr="17E562F9" w:rsidR="16070376">
        <w:rPr>
          <w:rFonts w:ascii="Times New Roman" w:hAnsi="Times New Roman" w:eastAsia="Times New Roman" w:cs="Times New Roman"/>
          <w:b w:val="0"/>
          <w:bCs w:val="0"/>
          <w:i w:val="0"/>
          <w:iCs w:val="0"/>
          <w:sz w:val="24"/>
          <w:szCs w:val="24"/>
        </w:rPr>
        <w:t xml:space="preserve"> and Stanford, K.I., 2019.</w:t>
      </w:r>
      <w:r w:rsidRPr="17E562F9" w:rsidR="57621E44">
        <w:rPr>
          <w:rFonts w:ascii="Times New Roman" w:hAnsi="Times New Roman" w:eastAsia="Times New Roman" w:cs="Times New Roman"/>
          <w:b w:val="0"/>
          <w:bCs w:val="0"/>
          <w:i w:val="0"/>
          <w:iCs w:val="0"/>
          <w:sz w:val="24"/>
          <w:szCs w:val="24"/>
        </w:rPr>
        <w:t>Effects of exercise to improve cardiovascular health</w:t>
      </w:r>
      <w:r w:rsidRPr="17E562F9" w:rsidR="57621E44">
        <w:rPr>
          <w:rFonts w:ascii="Times New Roman" w:hAnsi="Times New Roman" w:eastAsia="Times New Roman" w:cs="Times New Roman"/>
          <w:b w:val="0"/>
          <w:bCs w:val="0"/>
          <w:i w:val="0"/>
          <w:iCs w:val="0"/>
          <w:sz w:val="24"/>
          <w:szCs w:val="24"/>
        </w:rPr>
        <w:t xml:space="preserve">. </w:t>
      </w:r>
      <w:r w:rsidRPr="17E562F9" w:rsidR="57621E44">
        <w:rPr>
          <w:rFonts w:ascii="Times New Roman" w:hAnsi="Times New Roman" w:eastAsia="Times New Roman" w:cs="Times New Roman"/>
          <w:b w:val="0"/>
          <w:bCs w:val="0"/>
          <w:i w:val="1"/>
          <w:iCs w:val="1"/>
          <w:sz w:val="24"/>
          <w:szCs w:val="24"/>
        </w:rPr>
        <w:t xml:space="preserve"> </w:t>
      </w:r>
      <w:r w:rsidRPr="17E562F9" w:rsidR="57621E44">
        <w:rPr>
          <w:rFonts w:ascii="Times New Roman" w:hAnsi="Times New Roman" w:eastAsia="Times New Roman" w:cs="Times New Roman"/>
          <w:b w:val="0"/>
          <w:bCs w:val="0"/>
          <w:i w:val="1"/>
          <w:iCs w:val="1"/>
          <w:sz w:val="24"/>
          <w:szCs w:val="24"/>
        </w:rPr>
        <w:t>Frontiers in cardiovascular medicine</w:t>
      </w:r>
      <w:r w:rsidRPr="17E562F9" w:rsidR="3FD15CDE">
        <w:rPr>
          <w:rFonts w:ascii="Times New Roman" w:hAnsi="Times New Roman" w:eastAsia="Times New Roman" w:cs="Times New Roman"/>
          <w:b w:val="0"/>
          <w:bCs w:val="0"/>
          <w:i w:val="1"/>
          <w:iCs w:val="1"/>
          <w:sz w:val="24"/>
          <w:szCs w:val="24"/>
        </w:rPr>
        <w:t>,</w:t>
      </w:r>
      <w:r w:rsidRPr="17E562F9" w:rsidR="3FD15CDE">
        <w:rPr>
          <w:rFonts w:ascii="Times New Roman" w:hAnsi="Times New Roman" w:eastAsia="Times New Roman" w:cs="Times New Roman"/>
          <w:b w:val="0"/>
          <w:bCs w:val="0"/>
          <w:i w:val="0"/>
          <w:iCs w:val="0"/>
          <w:sz w:val="24"/>
          <w:szCs w:val="24"/>
        </w:rPr>
        <w:t>6, p.69. Frontiers.org</w:t>
      </w:r>
    </w:p>
    <w:p w:rsidR="27EBEA8B" w:rsidP="17E562F9" w:rsidRDefault="27EBEA8B" w14:paraId="02AD0FD7" w14:textId="45C2C211">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27EBEA8B">
        <w:rPr>
          <w:rFonts w:ascii="Times New Roman" w:hAnsi="Times New Roman" w:eastAsia="Times New Roman" w:cs="Times New Roman"/>
          <w:b w:val="0"/>
          <w:bCs w:val="0"/>
          <w:i w:val="0"/>
          <w:iCs w:val="0"/>
          <w:sz w:val="24"/>
          <w:szCs w:val="24"/>
        </w:rPr>
        <w:t>Rego, M.L., Cabral, D.A., Costa, E.C. and Fontes, E.</w:t>
      </w:r>
      <w:r w:rsidRPr="17E562F9" w:rsidR="54E27298">
        <w:rPr>
          <w:rFonts w:ascii="Times New Roman" w:hAnsi="Times New Roman" w:eastAsia="Times New Roman" w:cs="Times New Roman"/>
          <w:b w:val="0"/>
          <w:bCs w:val="0"/>
          <w:i w:val="0"/>
          <w:iCs w:val="0"/>
          <w:sz w:val="24"/>
          <w:szCs w:val="24"/>
        </w:rPr>
        <w:t xml:space="preserve">B., 2019. Physical exercise for individuals with hypertension: It is time to emphasise its benefits on the brain and </w:t>
      </w:r>
      <w:r w:rsidRPr="17E562F9" w:rsidR="6F29699B">
        <w:rPr>
          <w:rFonts w:ascii="Times New Roman" w:hAnsi="Times New Roman" w:eastAsia="Times New Roman" w:cs="Times New Roman"/>
          <w:b w:val="0"/>
          <w:bCs w:val="0"/>
          <w:i w:val="0"/>
          <w:iCs w:val="0"/>
          <w:sz w:val="24"/>
          <w:szCs w:val="24"/>
        </w:rPr>
        <w:t xml:space="preserve">cognition. </w:t>
      </w:r>
      <w:r w:rsidRPr="17E562F9" w:rsidR="6F29699B">
        <w:rPr>
          <w:rFonts w:ascii="Times New Roman" w:hAnsi="Times New Roman" w:eastAsia="Times New Roman" w:cs="Times New Roman"/>
          <w:b w:val="0"/>
          <w:bCs w:val="0"/>
          <w:i w:val="1"/>
          <w:iCs w:val="1"/>
          <w:sz w:val="24"/>
          <w:szCs w:val="24"/>
        </w:rPr>
        <w:t xml:space="preserve">Clinical Medicine Insights: Cardiology, </w:t>
      </w:r>
      <w:r w:rsidRPr="17E562F9" w:rsidR="6F29699B">
        <w:rPr>
          <w:rFonts w:ascii="Times New Roman" w:hAnsi="Times New Roman" w:eastAsia="Times New Roman" w:cs="Times New Roman"/>
          <w:b w:val="0"/>
          <w:bCs w:val="0"/>
          <w:i w:val="0"/>
          <w:iCs w:val="0"/>
          <w:sz w:val="24"/>
          <w:szCs w:val="24"/>
        </w:rPr>
        <w:t>13, p.</w:t>
      </w:r>
      <w:r w:rsidRPr="17E562F9" w:rsidR="0FD6F703">
        <w:rPr>
          <w:rFonts w:ascii="Times New Roman" w:hAnsi="Times New Roman" w:eastAsia="Times New Roman" w:cs="Times New Roman"/>
          <w:b w:val="0"/>
          <w:bCs w:val="0"/>
          <w:i w:val="0"/>
          <w:iCs w:val="0"/>
          <w:sz w:val="24"/>
          <w:szCs w:val="24"/>
        </w:rPr>
        <w:t>117954819839411. Sage Journals</w:t>
      </w:r>
    </w:p>
    <w:p w:rsidR="3E0A12CE" w:rsidP="17E562F9" w:rsidRDefault="3E0A12CE" w14:paraId="721AD396" w14:textId="552138EA">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3E0A12CE">
        <w:rPr>
          <w:rFonts w:ascii="Times New Roman" w:hAnsi="Times New Roman" w:eastAsia="Times New Roman" w:cs="Times New Roman"/>
          <w:b w:val="0"/>
          <w:bCs w:val="0"/>
          <w:i w:val="0"/>
          <w:iCs w:val="0"/>
          <w:sz w:val="24"/>
          <w:szCs w:val="24"/>
        </w:rPr>
        <w:t xml:space="preserve">Savikj, M. and Zierath, J.R., 2020. </w:t>
      </w:r>
      <w:bookmarkStart w:name="_Int_GMRmzrRT" w:id="453169711"/>
      <w:r w:rsidRPr="17E562F9" w:rsidR="3E0A12CE">
        <w:rPr>
          <w:rFonts w:ascii="Times New Roman" w:hAnsi="Times New Roman" w:eastAsia="Times New Roman" w:cs="Times New Roman"/>
          <w:b w:val="0"/>
          <w:bCs w:val="0"/>
          <w:i w:val="0"/>
          <w:iCs w:val="0"/>
          <w:sz w:val="24"/>
          <w:szCs w:val="24"/>
        </w:rPr>
        <w:t xml:space="preserve">Train like an athlete: applying exercise </w:t>
      </w:r>
      <w:r w:rsidRPr="17E562F9" w:rsidR="47AB10F1">
        <w:rPr>
          <w:rFonts w:ascii="Times New Roman" w:hAnsi="Times New Roman" w:eastAsia="Times New Roman" w:cs="Times New Roman"/>
          <w:b w:val="0"/>
          <w:bCs w:val="0"/>
          <w:i w:val="0"/>
          <w:iCs w:val="0"/>
          <w:sz w:val="24"/>
          <w:szCs w:val="24"/>
        </w:rPr>
        <w:t>interventions to manage type 2 diabetes.</w:t>
      </w:r>
      <w:bookmarkEnd w:id="453169711"/>
      <w:r w:rsidRPr="17E562F9" w:rsidR="47AB10F1">
        <w:rPr>
          <w:rFonts w:ascii="Times New Roman" w:hAnsi="Times New Roman" w:eastAsia="Times New Roman" w:cs="Times New Roman"/>
          <w:b w:val="0"/>
          <w:bCs w:val="0"/>
          <w:i w:val="1"/>
          <w:iCs w:val="1"/>
          <w:sz w:val="24"/>
          <w:szCs w:val="24"/>
        </w:rPr>
        <w:t xml:space="preserve"> Diabetologia, </w:t>
      </w:r>
      <w:r w:rsidRPr="17E562F9" w:rsidR="47AB10F1">
        <w:rPr>
          <w:rFonts w:ascii="Times New Roman" w:hAnsi="Times New Roman" w:eastAsia="Times New Roman" w:cs="Times New Roman"/>
          <w:b w:val="0"/>
          <w:bCs w:val="0"/>
          <w:i w:val="0"/>
          <w:iCs w:val="0"/>
          <w:sz w:val="24"/>
          <w:szCs w:val="24"/>
        </w:rPr>
        <w:t>6</w:t>
      </w:r>
      <w:r w:rsidRPr="17E562F9" w:rsidR="3ADDE429">
        <w:rPr>
          <w:rFonts w:ascii="Times New Roman" w:hAnsi="Times New Roman" w:eastAsia="Times New Roman" w:cs="Times New Roman"/>
          <w:b w:val="0"/>
          <w:bCs w:val="0"/>
          <w:i w:val="0"/>
          <w:iCs w:val="0"/>
          <w:sz w:val="24"/>
          <w:szCs w:val="24"/>
        </w:rPr>
        <w:t>8(8), pp.1491-1499. SpringerLink</w:t>
      </w:r>
    </w:p>
    <w:p w:rsidR="672CD31F" w:rsidP="17E562F9" w:rsidRDefault="672CD31F" w14:paraId="5928864D" w14:textId="6186578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672CD31F">
        <w:rPr>
          <w:rFonts w:ascii="Times New Roman" w:hAnsi="Times New Roman" w:eastAsia="Times New Roman" w:cs="Times New Roman"/>
          <w:b w:val="0"/>
          <w:bCs w:val="0"/>
          <w:i w:val="0"/>
          <w:iCs w:val="0"/>
          <w:sz w:val="24"/>
          <w:szCs w:val="24"/>
        </w:rPr>
        <w:t xml:space="preserve">Sherrington, C., Whitney, J.C., Lord, S.R., </w:t>
      </w:r>
      <w:r w:rsidRPr="17E562F9" w:rsidR="3F902504">
        <w:rPr>
          <w:rFonts w:ascii="Times New Roman" w:hAnsi="Times New Roman" w:eastAsia="Times New Roman" w:cs="Times New Roman"/>
          <w:b w:val="0"/>
          <w:bCs w:val="0"/>
          <w:i w:val="0"/>
          <w:iCs w:val="0"/>
          <w:sz w:val="24"/>
          <w:szCs w:val="24"/>
        </w:rPr>
        <w:t>Herbert, R.D., Cumming, R.G., and Close, J.C., 2008</w:t>
      </w:r>
      <w:r w:rsidRPr="17E562F9" w:rsidR="39298EA0">
        <w:rPr>
          <w:rFonts w:ascii="Times New Roman" w:hAnsi="Times New Roman" w:eastAsia="Times New Roman" w:cs="Times New Roman"/>
          <w:b w:val="0"/>
          <w:bCs w:val="0"/>
          <w:i w:val="0"/>
          <w:iCs w:val="0"/>
          <w:sz w:val="24"/>
          <w:szCs w:val="24"/>
        </w:rPr>
        <w:t xml:space="preserve">. </w:t>
      </w:r>
      <w:bookmarkStart w:name="_Int_FHuxvWKP" w:id="1382760652"/>
      <w:r w:rsidRPr="17E562F9" w:rsidR="39298EA0">
        <w:rPr>
          <w:rFonts w:ascii="Times New Roman" w:hAnsi="Times New Roman" w:eastAsia="Times New Roman" w:cs="Times New Roman"/>
          <w:b w:val="0"/>
          <w:bCs w:val="0"/>
          <w:i w:val="0"/>
          <w:iCs w:val="0"/>
          <w:sz w:val="24"/>
          <w:szCs w:val="24"/>
        </w:rPr>
        <w:t>Effective exercise for the prevention of falls: a systematic review and meta-analysis.</w:t>
      </w:r>
      <w:bookmarkEnd w:id="1382760652"/>
      <w:r w:rsidRPr="17E562F9" w:rsidR="39298EA0">
        <w:rPr>
          <w:rFonts w:ascii="Times New Roman" w:hAnsi="Times New Roman" w:eastAsia="Times New Roman" w:cs="Times New Roman"/>
          <w:b w:val="0"/>
          <w:bCs w:val="0"/>
          <w:i w:val="0"/>
          <w:iCs w:val="0"/>
          <w:sz w:val="24"/>
          <w:szCs w:val="24"/>
        </w:rPr>
        <w:t xml:space="preserve"> </w:t>
      </w:r>
      <w:r w:rsidRPr="17E562F9" w:rsidR="39298EA0">
        <w:rPr>
          <w:rFonts w:ascii="Times New Roman" w:hAnsi="Times New Roman" w:eastAsia="Times New Roman" w:cs="Times New Roman"/>
          <w:b w:val="0"/>
          <w:bCs w:val="0"/>
          <w:i w:val="1"/>
          <w:iCs w:val="1"/>
          <w:sz w:val="24"/>
          <w:szCs w:val="24"/>
        </w:rPr>
        <w:t>Journa</w:t>
      </w:r>
      <w:r w:rsidRPr="17E562F9" w:rsidR="3C63F65F">
        <w:rPr>
          <w:rFonts w:ascii="Times New Roman" w:hAnsi="Times New Roman" w:eastAsia="Times New Roman" w:cs="Times New Roman"/>
          <w:b w:val="0"/>
          <w:bCs w:val="0"/>
          <w:i w:val="1"/>
          <w:iCs w:val="1"/>
          <w:sz w:val="24"/>
          <w:szCs w:val="24"/>
        </w:rPr>
        <w:t xml:space="preserve">l </w:t>
      </w:r>
      <w:r w:rsidRPr="17E562F9" w:rsidR="39298EA0">
        <w:rPr>
          <w:rFonts w:ascii="Times New Roman" w:hAnsi="Times New Roman" w:eastAsia="Times New Roman" w:cs="Times New Roman"/>
          <w:b w:val="0"/>
          <w:bCs w:val="0"/>
          <w:i w:val="1"/>
          <w:iCs w:val="1"/>
          <w:sz w:val="24"/>
          <w:szCs w:val="24"/>
        </w:rPr>
        <w:t xml:space="preserve">of the American </w:t>
      </w:r>
      <w:r w:rsidRPr="17E562F9" w:rsidR="49AFDEC7">
        <w:rPr>
          <w:rFonts w:ascii="Times New Roman" w:hAnsi="Times New Roman" w:eastAsia="Times New Roman" w:cs="Times New Roman"/>
          <w:b w:val="0"/>
          <w:bCs w:val="0"/>
          <w:i w:val="1"/>
          <w:iCs w:val="1"/>
          <w:sz w:val="24"/>
          <w:szCs w:val="24"/>
        </w:rPr>
        <w:t xml:space="preserve">Geriatrics Society, </w:t>
      </w:r>
      <w:r w:rsidRPr="17E562F9" w:rsidR="49AFDEC7">
        <w:rPr>
          <w:rFonts w:ascii="Times New Roman" w:hAnsi="Times New Roman" w:eastAsia="Times New Roman" w:cs="Times New Roman"/>
          <w:b w:val="0"/>
          <w:bCs w:val="0"/>
          <w:i w:val="0"/>
          <w:iCs w:val="0"/>
          <w:sz w:val="24"/>
          <w:szCs w:val="24"/>
        </w:rPr>
        <w:t xml:space="preserve">56(12), pp.2234-2243. </w:t>
      </w:r>
      <w:r w:rsidRPr="17E562F9" w:rsidR="0E7A7386">
        <w:rPr>
          <w:rFonts w:ascii="Times New Roman" w:hAnsi="Times New Roman" w:eastAsia="Times New Roman" w:cs="Times New Roman"/>
          <w:b w:val="0"/>
          <w:bCs w:val="0"/>
          <w:i w:val="0"/>
          <w:iCs w:val="0"/>
          <w:sz w:val="24"/>
          <w:szCs w:val="24"/>
        </w:rPr>
        <w:t xml:space="preserve">AGS, Geriatrics </w:t>
      </w:r>
      <w:r w:rsidRPr="17E562F9" w:rsidR="0E7A7386">
        <w:rPr>
          <w:rFonts w:ascii="Times New Roman" w:hAnsi="Times New Roman" w:eastAsia="Times New Roman" w:cs="Times New Roman"/>
          <w:b w:val="0"/>
          <w:bCs w:val="0"/>
          <w:i w:val="0"/>
          <w:iCs w:val="0"/>
          <w:sz w:val="24"/>
          <w:szCs w:val="24"/>
        </w:rPr>
        <w:t>Healthcare</w:t>
      </w:r>
      <w:r w:rsidRPr="17E562F9" w:rsidR="0E7A7386">
        <w:rPr>
          <w:rFonts w:ascii="Times New Roman" w:hAnsi="Times New Roman" w:eastAsia="Times New Roman" w:cs="Times New Roman"/>
          <w:b w:val="0"/>
          <w:bCs w:val="0"/>
          <w:i w:val="0"/>
          <w:iCs w:val="0"/>
          <w:sz w:val="24"/>
          <w:szCs w:val="24"/>
        </w:rPr>
        <w:t xml:space="preserve"> Professionals</w:t>
      </w:r>
    </w:p>
    <w:p w:rsidR="095F6350" w:rsidP="17E562F9" w:rsidRDefault="095F6350" w14:paraId="2AAF532C" w14:textId="0B985B3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095F6350">
        <w:rPr>
          <w:rFonts w:ascii="Times New Roman" w:hAnsi="Times New Roman" w:eastAsia="Times New Roman" w:cs="Times New Roman"/>
          <w:b w:val="0"/>
          <w:bCs w:val="0"/>
          <w:i w:val="0"/>
          <w:iCs w:val="0"/>
          <w:sz w:val="24"/>
          <w:szCs w:val="24"/>
        </w:rPr>
        <w:t xml:space="preserve">Wang, L., Li, J., Bai, S., Liu, T., Pei, T., </w:t>
      </w:r>
      <w:proofErr w:type="spellStart"/>
      <w:r w:rsidRPr="17E562F9" w:rsidR="095F6350">
        <w:rPr>
          <w:rFonts w:ascii="Times New Roman" w:hAnsi="Times New Roman" w:eastAsia="Times New Roman" w:cs="Times New Roman"/>
          <w:b w:val="0"/>
          <w:bCs w:val="0"/>
          <w:i w:val="0"/>
          <w:iCs w:val="0"/>
          <w:sz w:val="24"/>
          <w:szCs w:val="24"/>
        </w:rPr>
        <w:t>Lui,Z</w:t>
      </w:r>
      <w:proofErr w:type="spellEnd"/>
      <w:r w:rsidRPr="17E562F9" w:rsidR="095F6350">
        <w:rPr>
          <w:rFonts w:ascii="Times New Roman" w:hAnsi="Times New Roman" w:eastAsia="Times New Roman" w:cs="Times New Roman"/>
          <w:b w:val="0"/>
          <w:bCs w:val="0"/>
          <w:i w:val="0"/>
          <w:iCs w:val="0"/>
          <w:sz w:val="24"/>
          <w:szCs w:val="24"/>
        </w:rPr>
        <w:t xml:space="preserve">., Wang, L., </w:t>
      </w:r>
      <w:r w:rsidRPr="17E562F9" w:rsidR="6BEC3DA7">
        <w:rPr>
          <w:rFonts w:ascii="Times New Roman" w:hAnsi="Times New Roman" w:eastAsia="Times New Roman" w:cs="Times New Roman"/>
          <w:b w:val="0"/>
          <w:bCs w:val="0"/>
          <w:i w:val="0"/>
          <w:iCs w:val="0"/>
          <w:sz w:val="24"/>
          <w:szCs w:val="24"/>
        </w:rPr>
        <w:t>Yang, D. and Ruan, C., 2019, February. The effect of different exercise on anxiety and depression of college</w:t>
      </w:r>
      <w:r w:rsidRPr="17E562F9" w:rsidR="77B1062B">
        <w:rPr>
          <w:rFonts w:ascii="Times New Roman" w:hAnsi="Times New Roman" w:eastAsia="Times New Roman" w:cs="Times New Roman"/>
          <w:b w:val="0"/>
          <w:bCs w:val="0"/>
          <w:i w:val="0"/>
          <w:iCs w:val="0"/>
          <w:sz w:val="24"/>
          <w:szCs w:val="24"/>
        </w:rPr>
        <w:t xml:space="preserve"> students. In </w:t>
      </w:r>
      <w:r w:rsidRPr="17E562F9" w:rsidR="275DC3D6">
        <w:rPr>
          <w:rFonts w:ascii="Times New Roman" w:hAnsi="Times New Roman" w:eastAsia="Times New Roman" w:cs="Times New Roman"/>
          <w:b w:val="0"/>
          <w:bCs w:val="0"/>
          <w:i w:val="1"/>
          <w:iCs w:val="1"/>
          <w:sz w:val="24"/>
          <w:szCs w:val="24"/>
        </w:rPr>
        <w:t>AIP Conference</w:t>
      </w:r>
      <w:r w:rsidRPr="17E562F9" w:rsidR="77B1062B">
        <w:rPr>
          <w:rFonts w:ascii="Times New Roman" w:hAnsi="Times New Roman" w:eastAsia="Times New Roman" w:cs="Times New Roman"/>
          <w:b w:val="0"/>
          <w:bCs w:val="0"/>
          <w:i w:val="1"/>
          <w:iCs w:val="1"/>
          <w:sz w:val="24"/>
          <w:szCs w:val="24"/>
        </w:rPr>
        <w:t xml:space="preserve"> Proceedings </w:t>
      </w:r>
      <w:r w:rsidRPr="17E562F9" w:rsidR="45551BA0">
        <w:rPr>
          <w:rFonts w:ascii="Times New Roman" w:hAnsi="Times New Roman" w:eastAsia="Times New Roman" w:cs="Times New Roman"/>
          <w:b w:val="0"/>
          <w:bCs w:val="0"/>
          <w:i w:val="0"/>
          <w:iCs w:val="0"/>
          <w:sz w:val="24"/>
          <w:szCs w:val="24"/>
        </w:rPr>
        <w:t>(Vol. 2079, No. 1, p.020033). AIP Publishing LLC.</w:t>
      </w:r>
    </w:p>
    <w:p w:rsidR="56F3486A" w:rsidP="17E562F9" w:rsidRDefault="56F3486A" w14:paraId="3EABB700" w14:textId="0E5C9142">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56F3486A">
        <w:rPr>
          <w:rFonts w:ascii="Times New Roman" w:hAnsi="Times New Roman" w:eastAsia="Times New Roman" w:cs="Times New Roman"/>
          <w:b w:val="0"/>
          <w:bCs w:val="0"/>
          <w:i w:val="0"/>
          <w:iCs w:val="0"/>
          <w:sz w:val="24"/>
          <w:szCs w:val="24"/>
        </w:rPr>
        <w:t>Wang, D.X., Yao, J., Zirek, Y., Reijnierse, E.M. and Ma</w:t>
      </w:r>
      <w:r w:rsidRPr="17E562F9" w:rsidR="3CAC5167">
        <w:rPr>
          <w:rFonts w:ascii="Times New Roman" w:hAnsi="Times New Roman" w:eastAsia="Times New Roman" w:cs="Times New Roman"/>
          <w:b w:val="0"/>
          <w:bCs w:val="0"/>
          <w:i w:val="0"/>
          <w:iCs w:val="0"/>
          <w:sz w:val="24"/>
          <w:szCs w:val="24"/>
        </w:rPr>
        <w:t xml:space="preserve">ier, A.B., 2020. </w:t>
      </w:r>
      <w:bookmarkStart w:name="_Int_cmEmDp37" w:id="1295485364"/>
      <w:r w:rsidRPr="17E562F9" w:rsidR="3CAC5167">
        <w:rPr>
          <w:rFonts w:ascii="Times New Roman" w:hAnsi="Times New Roman" w:eastAsia="Times New Roman" w:cs="Times New Roman"/>
          <w:b w:val="0"/>
          <w:bCs w:val="0"/>
          <w:i w:val="0"/>
          <w:iCs w:val="0"/>
          <w:sz w:val="24"/>
          <w:szCs w:val="24"/>
        </w:rPr>
        <w:t>Muscle mass, strength, and physical performance predic</w:t>
      </w:r>
      <w:r w:rsidRPr="17E562F9" w:rsidR="6F083BF2">
        <w:rPr>
          <w:rFonts w:ascii="Times New Roman" w:hAnsi="Times New Roman" w:eastAsia="Times New Roman" w:cs="Times New Roman"/>
          <w:b w:val="0"/>
          <w:bCs w:val="0"/>
          <w:i w:val="0"/>
          <w:iCs w:val="0"/>
          <w:sz w:val="24"/>
          <w:szCs w:val="24"/>
        </w:rPr>
        <w:t>ting activities of daily living: a meta-analysis.</w:t>
      </w:r>
      <w:bookmarkEnd w:id="1295485364"/>
      <w:r w:rsidRPr="17E562F9" w:rsidR="6F083BF2">
        <w:rPr>
          <w:rFonts w:ascii="Times New Roman" w:hAnsi="Times New Roman" w:eastAsia="Times New Roman" w:cs="Times New Roman"/>
          <w:b w:val="0"/>
          <w:bCs w:val="0"/>
          <w:i w:val="0"/>
          <w:iCs w:val="0"/>
          <w:sz w:val="24"/>
          <w:szCs w:val="24"/>
        </w:rPr>
        <w:t xml:space="preserve"> </w:t>
      </w:r>
      <w:r w:rsidRPr="17E562F9" w:rsidR="0C7B619B">
        <w:rPr>
          <w:rFonts w:ascii="Times New Roman" w:hAnsi="Times New Roman" w:eastAsia="Times New Roman" w:cs="Times New Roman"/>
          <w:b w:val="0"/>
          <w:bCs w:val="0"/>
          <w:i w:val="1"/>
          <w:iCs w:val="1"/>
          <w:sz w:val="24"/>
          <w:szCs w:val="24"/>
        </w:rPr>
        <w:t xml:space="preserve">Journal of cachexia, </w:t>
      </w:r>
      <w:r w:rsidRPr="17E562F9" w:rsidR="0C7B619B">
        <w:rPr>
          <w:rFonts w:ascii="Times New Roman" w:hAnsi="Times New Roman" w:eastAsia="Times New Roman" w:cs="Times New Roman"/>
          <w:b w:val="0"/>
          <w:bCs w:val="0"/>
          <w:i w:val="1"/>
          <w:iCs w:val="1"/>
          <w:sz w:val="24"/>
          <w:szCs w:val="24"/>
        </w:rPr>
        <w:t>sarcopenia</w:t>
      </w:r>
      <w:r w:rsidRPr="17E562F9" w:rsidR="0C7B619B">
        <w:rPr>
          <w:rFonts w:ascii="Times New Roman" w:hAnsi="Times New Roman" w:eastAsia="Times New Roman" w:cs="Times New Roman"/>
          <w:b w:val="0"/>
          <w:bCs w:val="0"/>
          <w:i w:val="1"/>
          <w:iCs w:val="1"/>
          <w:sz w:val="24"/>
          <w:szCs w:val="24"/>
        </w:rPr>
        <w:t xml:space="preserve"> and muscle, </w:t>
      </w:r>
      <w:r w:rsidRPr="17E562F9" w:rsidR="0C7B619B">
        <w:rPr>
          <w:rFonts w:ascii="Times New Roman" w:hAnsi="Times New Roman" w:eastAsia="Times New Roman" w:cs="Times New Roman"/>
          <w:b w:val="0"/>
          <w:bCs w:val="0"/>
          <w:i w:val="0"/>
          <w:iCs w:val="0"/>
          <w:sz w:val="24"/>
          <w:szCs w:val="24"/>
        </w:rPr>
        <w:t>11(1), pp.3-25. Wiley Online Library</w:t>
      </w:r>
    </w:p>
    <w:p w:rsidR="36BBB40B" w:rsidP="17E562F9" w:rsidRDefault="36BBB40B" w14:paraId="3CB7BE93" w14:textId="00EA6C6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36BBB40B">
        <w:rPr>
          <w:rFonts w:ascii="Times New Roman" w:hAnsi="Times New Roman" w:eastAsia="Times New Roman" w:cs="Times New Roman"/>
          <w:b w:val="0"/>
          <w:bCs w:val="0"/>
          <w:i w:val="0"/>
          <w:iCs w:val="0"/>
          <w:sz w:val="24"/>
          <w:szCs w:val="24"/>
        </w:rPr>
        <w:t xml:space="preserve">Weakley, J., Halson, S.L. </w:t>
      </w:r>
      <w:r w:rsidRPr="17E562F9" w:rsidR="692AE934">
        <w:rPr>
          <w:rFonts w:ascii="Times New Roman" w:hAnsi="Times New Roman" w:eastAsia="Times New Roman" w:cs="Times New Roman"/>
          <w:b w:val="0"/>
          <w:bCs w:val="0"/>
          <w:i w:val="0"/>
          <w:iCs w:val="0"/>
          <w:sz w:val="24"/>
          <w:szCs w:val="24"/>
        </w:rPr>
        <w:t>and</w:t>
      </w:r>
      <w:r w:rsidRPr="17E562F9" w:rsidR="36BBB40B">
        <w:rPr>
          <w:rFonts w:ascii="Times New Roman" w:hAnsi="Times New Roman" w:eastAsia="Times New Roman" w:cs="Times New Roman"/>
          <w:b w:val="0"/>
          <w:bCs w:val="0"/>
          <w:i w:val="0"/>
          <w:iCs w:val="0"/>
          <w:sz w:val="24"/>
          <w:szCs w:val="24"/>
        </w:rPr>
        <w:t xml:space="preserve"> Mujika, I., 2022. Overtraining Syndrome Symptoms </w:t>
      </w:r>
      <w:r w:rsidRPr="17E562F9" w:rsidR="09D8769C">
        <w:rPr>
          <w:rFonts w:ascii="Times New Roman" w:hAnsi="Times New Roman" w:eastAsia="Times New Roman" w:cs="Times New Roman"/>
          <w:b w:val="0"/>
          <w:bCs w:val="0"/>
          <w:i w:val="0"/>
          <w:iCs w:val="0"/>
          <w:sz w:val="24"/>
          <w:szCs w:val="24"/>
        </w:rPr>
        <w:t xml:space="preserve">and Diagnosis in Athletes: Where bis the research? A Systematic Review. </w:t>
      </w:r>
      <w:r w:rsidRPr="17E562F9" w:rsidR="54C65673">
        <w:rPr>
          <w:rFonts w:ascii="Times New Roman" w:hAnsi="Times New Roman" w:eastAsia="Times New Roman" w:cs="Times New Roman"/>
          <w:b w:val="0"/>
          <w:bCs w:val="0"/>
          <w:i w:val="1"/>
          <w:iCs w:val="1"/>
          <w:sz w:val="24"/>
          <w:szCs w:val="24"/>
        </w:rPr>
        <w:t xml:space="preserve">International Journal of Sports Physiology and Performance, </w:t>
      </w:r>
      <w:r w:rsidRPr="17E562F9" w:rsidR="54C65673">
        <w:rPr>
          <w:rFonts w:ascii="Times New Roman" w:hAnsi="Times New Roman" w:eastAsia="Times New Roman" w:cs="Times New Roman"/>
          <w:b w:val="0"/>
          <w:bCs w:val="0"/>
          <w:i w:val="0"/>
          <w:iCs w:val="0"/>
          <w:sz w:val="24"/>
          <w:szCs w:val="24"/>
        </w:rPr>
        <w:t xml:space="preserve">17(5), pp.675-681. </w:t>
      </w:r>
      <w:r w:rsidRPr="17E562F9" w:rsidR="072240FF">
        <w:rPr>
          <w:rFonts w:ascii="Times New Roman" w:hAnsi="Times New Roman" w:eastAsia="Times New Roman" w:cs="Times New Roman"/>
          <w:b w:val="0"/>
          <w:bCs w:val="0"/>
          <w:i w:val="0"/>
          <w:iCs w:val="0"/>
          <w:sz w:val="24"/>
          <w:szCs w:val="24"/>
        </w:rPr>
        <w:t>Humankinetics.com</w:t>
      </w:r>
    </w:p>
    <w:p w:rsidR="17E562F9" w:rsidP="17E562F9" w:rsidRDefault="17E562F9" w14:paraId="461F528F" w14:textId="380C4B5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17E562F9" w:rsidP="17E562F9" w:rsidRDefault="17E562F9" w14:paraId="06FA58CA" w14:textId="4B7F50F2">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072240FF" w:rsidP="17E562F9" w:rsidRDefault="072240FF" w14:paraId="7F4BFB6B" w14:textId="070202F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072240FF">
        <w:rPr>
          <w:rFonts w:ascii="Times New Roman" w:hAnsi="Times New Roman" w:eastAsia="Times New Roman" w:cs="Times New Roman"/>
          <w:b w:val="1"/>
          <w:bCs w:val="1"/>
          <w:i w:val="0"/>
          <w:iCs w:val="0"/>
          <w:sz w:val="24"/>
          <w:szCs w:val="24"/>
        </w:rPr>
        <w:t>Keywords</w:t>
      </w:r>
    </w:p>
    <w:p w:rsidR="072240FF" w:rsidP="17E562F9" w:rsidRDefault="072240FF" w14:paraId="1A65380A" w14:textId="304911C6">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regular exercise on </w:t>
      </w:r>
      <w:r w:rsidRPr="17E562F9" w:rsidR="072240FF">
        <w:rPr>
          <w:rFonts w:ascii="Times New Roman" w:hAnsi="Times New Roman" w:eastAsia="Times New Roman" w:cs="Times New Roman"/>
          <w:b w:val="1"/>
          <w:bCs w:val="1"/>
          <w:i w:val="0"/>
          <w:iCs w:val="0"/>
          <w:sz w:val="24"/>
          <w:szCs w:val="24"/>
        </w:rPr>
        <w:t>cardiovascular disease</w:t>
      </w:r>
    </w:p>
    <w:p w:rsidR="072240FF" w:rsidP="17E562F9" w:rsidRDefault="072240FF" w14:paraId="6075DC6B" w14:textId="029F60B9">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Type 2 Diabetes</w:t>
      </w:r>
      <w:r w:rsidRPr="17E562F9" w:rsidR="072240FF">
        <w:rPr>
          <w:rFonts w:ascii="Times New Roman" w:hAnsi="Times New Roman" w:eastAsia="Times New Roman" w:cs="Times New Roman"/>
          <w:b w:val="0"/>
          <w:bCs w:val="0"/>
          <w:i w:val="0"/>
          <w:iCs w:val="0"/>
          <w:sz w:val="24"/>
          <w:szCs w:val="24"/>
        </w:rPr>
        <w:t xml:space="preserve"> </w:t>
      </w:r>
    </w:p>
    <w:p w:rsidR="072240FF" w:rsidP="17E562F9" w:rsidRDefault="072240FF" w14:paraId="53CBF836" w14:textId="2B60FFF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Hypertension</w:t>
      </w:r>
    </w:p>
    <w:p w:rsidR="072240FF" w:rsidP="17E562F9" w:rsidRDefault="072240FF" w14:paraId="37AA2BCF" w14:textId="2A6AB5BD">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S</w:t>
      </w:r>
      <w:r w:rsidRPr="17E562F9" w:rsidR="072240FF">
        <w:rPr>
          <w:rFonts w:ascii="Times New Roman" w:hAnsi="Times New Roman" w:eastAsia="Times New Roman" w:cs="Times New Roman"/>
          <w:b w:val="1"/>
          <w:bCs w:val="1"/>
          <w:i w:val="0"/>
          <w:iCs w:val="0"/>
          <w:sz w:val="24"/>
          <w:szCs w:val="24"/>
        </w:rPr>
        <w:t>leep</w:t>
      </w:r>
    </w:p>
    <w:p w:rsidR="072240FF" w:rsidP="17E562F9" w:rsidRDefault="072240FF" w14:paraId="21046CCF" w14:textId="78EF9F86">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the risk of falls</w:t>
      </w:r>
    </w:p>
    <w:p w:rsidR="072240FF" w:rsidP="17E562F9" w:rsidRDefault="072240FF" w14:paraId="2781C42A" w14:textId="6801FAD0">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Osteoporosis</w:t>
      </w:r>
    </w:p>
    <w:p w:rsidR="072240FF" w:rsidP="17E562F9" w:rsidRDefault="072240FF" w14:paraId="192EAB97" w14:textId="69E9E384">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Arthritis</w:t>
      </w:r>
    </w:p>
    <w:p w:rsidR="072240FF" w:rsidP="17E562F9" w:rsidRDefault="072240FF" w14:paraId="24B7F19B" w14:textId="1AF34304">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The effects of exercise on M</w:t>
      </w:r>
      <w:r w:rsidRPr="17E562F9" w:rsidR="072240FF">
        <w:rPr>
          <w:rFonts w:ascii="Times New Roman" w:hAnsi="Times New Roman" w:eastAsia="Times New Roman" w:cs="Times New Roman"/>
          <w:b w:val="1"/>
          <w:bCs w:val="1"/>
          <w:i w:val="0"/>
          <w:iCs w:val="0"/>
          <w:sz w:val="24"/>
          <w:szCs w:val="24"/>
        </w:rPr>
        <w:t>ental Health</w:t>
      </w:r>
    </w:p>
    <w:p w:rsidR="072240FF" w:rsidP="17E562F9" w:rsidRDefault="072240FF" w14:paraId="6440881B" w14:textId="163BDA9E">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exercise on </w:t>
      </w:r>
      <w:r w:rsidRPr="17E562F9" w:rsidR="072240FF">
        <w:rPr>
          <w:rFonts w:ascii="Times New Roman" w:hAnsi="Times New Roman" w:eastAsia="Times New Roman" w:cs="Times New Roman"/>
          <w:b w:val="1"/>
          <w:bCs w:val="1"/>
          <w:i w:val="0"/>
          <w:iCs w:val="0"/>
          <w:sz w:val="24"/>
          <w:szCs w:val="24"/>
        </w:rPr>
        <w:t>Asthma</w:t>
      </w:r>
    </w:p>
    <w:p w:rsidR="072240FF" w:rsidP="17E562F9" w:rsidRDefault="072240FF" w14:paraId="0F68E742" w14:textId="08FAA496">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072240FF">
        <w:rPr>
          <w:rFonts w:ascii="Times New Roman" w:hAnsi="Times New Roman" w:eastAsia="Times New Roman" w:cs="Times New Roman"/>
          <w:b w:val="0"/>
          <w:bCs w:val="0"/>
          <w:i w:val="0"/>
          <w:iCs w:val="0"/>
          <w:sz w:val="24"/>
          <w:szCs w:val="24"/>
        </w:rPr>
        <w:t xml:space="preserve">The effects of </w:t>
      </w:r>
      <w:r w:rsidRPr="17E562F9" w:rsidR="072240FF">
        <w:rPr>
          <w:rFonts w:ascii="Times New Roman" w:hAnsi="Times New Roman" w:eastAsia="Times New Roman" w:cs="Times New Roman"/>
          <w:b w:val="1"/>
          <w:bCs w:val="1"/>
          <w:i w:val="0"/>
          <w:iCs w:val="0"/>
          <w:sz w:val="24"/>
          <w:szCs w:val="24"/>
        </w:rPr>
        <w:t>Overtraining</w:t>
      </w:r>
    </w:p>
    <w:p w:rsidR="405ABAF6" w:rsidP="17E562F9" w:rsidRDefault="405ABAF6" w14:paraId="1963E59E" w14:textId="6874D850">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r w:rsidRPr="17E562F9" w:rsidR="405ABAF6">
        <w:rPr>
          <w:rFonts w:ascii="Times New Roman" w:hAnsi="Times New Roman" w:eastAsia="Times New Roman" w:cs="Times New Roman"/>
          <w:b w:val="0"/>
          <w:bCs w:val="0"/>
          <w:i w:val="0"/>
          <w:iCs w:val="0"/>
          <w:sz w:val="24"/>
          <w:szCs w:val="24"/>
        </w:rPr>
        <w:t xml:space="preserve">The effects of exercise on </w:t>
      </w:r>
      <w:r w:rsidRPr="17E562F9" w:rsidR="405ABAF6">
        <w:rPr>
          <w:rFonts w:ascii="Times New Roman" w:hAnsi="Times New Roman" w:eastAsia="Times New Roman" w:cs="Times New Roman"/>
          <w:b w:val="1"/>
          <w:bCs w:val="1"/>
          <w:i w:val="0"/>
          <w:iCs w:val="0"/>
          <w:sz w:val="24"/>
          <w:szCs w:val="24"/>
        </w:rPr>
        <w:t>Muscle Strength</w:t>
      </w:r>
    </w:p>
    <w:p w:rsidR="17E562F9" w:rsidP="17E562F9" w:rsidRDefault="17E562F9" w14:paraId="2FA2E502" w14:textId="48A2B490">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p>
    <w:p w:rsidR="17E562F9" w:rsidP="17E562F9" w:rsidRDefault="17E562F9" w14:paraId="03B8BF25" w14:textId="62BE7572">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17E562F9" w:rsidP="17E562F9" w:rsidRDefault="17E562F9" w14:paraId="52C12A31" w14:textId="34344DC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17E562F9" w:rsidP="17E562F9" w:rsidRDefault="17E562F9" w14:paraId="0A95CED6" w14:textId="756DEB4F">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p>
    <w:p w:rsidR="17E562F9" w:rsidP="17E562F9" w:rsidRDefault="17E562F9" w14:paraId="0C9F1C40" w14:textId="4FAFBD34">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rPr>
      </w:pPr>
    </w:p>
    <w:p w:rsidR="17E562F9" w:rsidP="17E562F9" w:rsidRDefault="17E562F9" w14:paraId="2195D381" w14:textId="6A025E80">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p w:rsidR="17E562F9" w:rsidP="17E562F9" w:rsidRDefault="17E562F9" w14:paraId="61213228" w14:textId="49D3A8B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rPr>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pLUpvr6nJx0NUH" int2:id="98YG6bZp">
      <int2:state int2:type="LegacyProofing" int2:value="Rejected"/>
    </int2:textHash>
    <int2:textHash int2:hashCode="AqEYglmRAspUPc" int2:id="5mlcmh9j">
      <int2:state int2:type="LegacyProofing" int2:value="Rejected"/>
    </int2:textHash>
    <int2:textHash int2:hashCode="9yZ7tyIfpmDknD" int2:id="x2rPrTf1">
      <int2:state int2:type="LegacyProofing" int2:value="Rejected"/>
    </int2:textHash>
    <int2:textHash int2:hashCode="YwVii9mzJdoRuI" int2:id="8YDo9vYs">
      <int2:state int2:type="LegacyProofing" int2:value="Rejected"/>
    </int2:textHash>
    <int2:textHash int2:hashCode="y9Ae42Xhqtt91B" int2:id="X06pRxKu">
      <int2:state int2:type="LegacyProofing" int2:value="Rejected"/>
    </int2:textHash>
    <int2:textHash int2:hashCode="LCaEnvigbZzYV6" int2:id="jQcQH0m0">
      <int2:state int2:type="LegacyProofing" int2:value="Rejected"/>
    </int2:textHash>
    <int2:textHash int2:hashCode="b4MRIB2u+a1mOG" int2:id="MZMZIbMq">
      <int2:state int2:type="LegacyProofing" int2:value="Rejected"/>
    </int2:textHash>
    <int2:textHash int2:hashCode="hJQn2qI4Wcb+2p" int2:id="aiNkOE3A">
      <int2:state int2:type="LegacyProofing" int2:value="Rejected"/>
    </int2:textHash>
    <int2:textHash int2:hashCode="tv/W2kiaWos8Ta" int2:id="Q3XzhaIo">
      <int2:state int2:type="LegacyProofing" int2:value="Rejected"/>
    </int2:textHash>
    <int2:textHash int2:hashCode="n1mVMB0cd/++DG" int2:id="q9aUTXJ4">
      <int2:state int2:type="LegacyProofing" int2:value="Rejected"/>
    </int2:textHash>
    <int2:textHash int2:hashCode="AGbyfeLXJArySi" int2:id="0mZjUZTF">
      <int2:state int2:type="LegacyProofing" int2:value="Rejected"/>
    </int2:textHash>
    <int2:textHash int2:hashCode="NRlh8nmhN84Iyy" int2:id="37ZPJ7Sh">
      <int2:state int2:type="LegacyProofing" int2:value="Rejected"/>
    </int2:textHash>
    <int2:textHash int2:hashCode="03pW03emxEQpuA" int2:id="ZyfyzSIZ">
      <int2:state int2:type="LegacyProofing" int2:value="Rejected"/>
    </int2:textHash>
    <int2:textHash int2:hashCode="1ZWFNe5DhhlrhP" int2:id="EKDduSNS">
      <int2:state int2:type="LegacyProofing" int2:value="Rejected"/>
    </int2:textHash>
    <int2:textHash int2:hashCode="KpAeYXYi4XXakZ" int2:id="S5PJPhOa">
      <int2:state int2:type="LegacyProofing" int2:value="Rejected"/>
    </int2:textHash>
    <int2:textHash int2:hashCode="Q1uo0RKCk4ODvB" int2:id="hSBrpcs4">
      <int2:state int2:type="LegacyProofing" int2:value="Rejected"/>
    </int2:textHash>
    <int2:textHash int2:hashCode="HYpIGgvLidUUbG" int2:id="s3N08fRm">
      <int2:state int2:type="LegacyProofing" int2:value="Rejected"/>
    </int2:textHash>
    <int2:textHash int2:hashCode="RVMczbt/2HRYNW" int2:id="aAQBDipt">
      <int2:state int2:type="LegacyProofing" int2:value="Rejected"/>
    </int2:textHash>
    <int2:textHash int2:hashCode="+Xb3QnafAxz+6Q" int2:id="m72VKfbA">
      <int2:state int2:type="LegacyProofing" int2:value="Rejected"/>
    </int2:textHash>
    <int2:textHash int2:hashCode="rtNTd56HLrAgJ/" int2:id="fi9Xwgnl">
      <int2:state int2:type="LegacyProofing" int2:value="Rejected"/>
    </int2:textHash>
    <int2:textHash int2:hashCode="0tcgfr0vMQbnbr" int2:id="QyYSCJJh">
      <int2:state int2:type="LegacyProofing" int2:value="Rejected"/>
    </int2:textHash>
    <int2:textHash int2:hashCode="EaqVFxvhZ6Ds3w" int2:id="x18YeJ7x">
      <int2:state int2:type="LegacyProofing" int2:value="Rejected"/>
    </int2:textHash>
    <int2:textHash int2:hashCode="D7bILrR6+K32J+" int2:id="pP01LvH2">
      <int2:state int2:type="LegacyProofing" int2:value="Rejected"/>
    </int2:textHash>
    <int2:bookmark int2:bookmarkName="_Int_cmEmDp37" int2:invalidationBookmarkName="" int2:hashCode="gDPU5OgvHoMh/b" int2:id="U94Qz4iW">
      <int2:extLst>
        <oel:ext uri="426473B9-03D8-482F-96C9-C2C85392BACA">
          <int2:similarityCritique int2:version="1" int2:context="Muscle mass, strength, and physical performance predicting activities of daily living: a meta-analysis.">
            <int2:source int2:sourceType="Online" int2:sourceTitle="Muscle mass, strength, and physical performance predicting activities ..." int2:sourceUrl="https://researchinformation.amsterdamumc.org/en/publications/muscle-mass-strength-and-physical-performance-predicting-activiti-2" int2:sourceSnippet="Muscle mass, strength, and physical performance predicting activities of daily living: a meta-analysis. Daniel X.M. Wang, Jessica Yao, Yasar Zirek, Esmee M. Reijnierse, Andrea B. Maier. Internal Medicine (VUmc) Research output: Contribution to Journal › Review article › Academic › peer-review.">
              <int2:suggestions int2:citationType="Inline">
                <int2:suggestion int2:citationStyle="Mla" int2:isIdentical="1">
                  <int2:citationText>(“Muscle mass, strength, and physical performance predicting activities ...”)</int2:citationText>
                </int2:suggestion>
                <int2:suggestion int2:citationStyle="Apa" int2:isIdentical="1">
                  <int2:citationText>(“Muscle mass, strength, and physical performance predicting activities ...”)</int2:citationText>
                </int2:suggestion>
                <int2:suggestion int2:citationStyle="Chicago" int2:isIdentical="1">
                  <int2:citationText>(“Muscle mass, strength, and physical performance predicting activities ...”)</int2:citationText>
                </int2:suggestion>
              </int2:suggestions>
              <int2:suggestions int2:citationType="Full">
                <int2:suggestion int2:citationStyle="Mla" int2:isIdentical="1">
                  <int2:citationText>&lt;i&gt;Muscle mass, strength, and physical performance predicting activities ...&lt;/i&gt;, https://researchinformation.amsterdamumc.org/en/publications/muscle-mass-strength-and-physical-performance-predicting-activiti-2.</int2:citationText>
                </int2:suggestion>
                <int2:suggestion int2:citationStyle="Apa" int2:isIdentical="1">
                  <int2:citationText>&lt;i&gt;Muscle mass, strength, and physical performance predicting activities ...&lt;/i&gt;. (n.d.). Retrieved from https://researchinformation.amsterdamumc.org/en/publications/muscle-mass-strength-and-physical-performance-predicting-activiti-2</int2:citationText>
                </int2:suggestion>
                <int2:suggestion int2:citationStyle="Chicago" int2:isIdentical="1">
                  <int2:citationText>“Muscle mass, strength, and physical performance predicting activities ...” n.d., https://researchinformation.amsterdamumc.org/en/publications/muscle-mass-strength-and-physical-performance-predicting-activiti-2.</int2:citationText>
                </int2:suggestion>
              </int2:suggestions>
            </int2:source>
            <int2:source int2:sourceType="Online" int2:sourceTitle="Muscle mass, strength, and physical performance predicting ... - PubMed" int2:sourceUrl="https://pubmed.ncbi.nlm.nih.gov/31788969/" int2:sourceSnippet="Muscle mass, strength, and physical performance predicting activities of daily living: a meta-analysis J Cachexia Sarcopenia Muscle . 2020 Feb;11(1):3-25. doi: 10.1002/jcsm.12502.">
              <int2:suggestions int2:citationType="Inline">
                <int2:suggestion int2:citationStyle="Mla" int2:isIdentical="0">
                  <int2:citationText>(“Muscle mass, strength, and physical performance predicting ... - PubMed”)</int2:citationText>
                </int2:suggestion>
                <int2:suggestion int2:citationStyle="Apa" int2:isIdentical="0">
                  <int2:citationText>(“Muscle mass, strength, and physical performance predicting ... - PubMed”)</int2:citationText>
                </int2:suggestion>
                <int2:suggestion int2:citationStyle="Chicago" int2:isIdentical="0">
                  <int2:citationText>(“Muscle mass, strength, and physical performance predicting ... - PubMed”)</int2:citationText>
                </int2:suggestion>
              </int2:suggestions>
              <int2:suggestions int2:citationType="Full">
                <int2:suggestion int2:citationStyle="Mla" int2:isIdentical="0">
                  <int2:citationText>&lt;i&gt;Muscle mass, strength, and physical performance predicting ... - PubMed&lt;/i&gt;, https://pubmed.ncbi.nlm.nih.gov/31788969/.</int2:citationText>
                </int2:suggestion>
                <int2:suggestion int2:citationStyle="Apa" int2:isIdentical="0">
                  <int2:citationText>&lt;i&gt;Muscle mass, strength, and physical performance predicting ... - PubMed&lt;/i&gt;. (n.d.). Retrieved from https://pubmed.ncbi.nlm.nih.gov/31788969/</int2:citationText>
                </int2:suggestion>
                <int2:suggestion int2:citationStyle="Chicago" int2:isIdentical="0">
                  <int2:citationText>“Muscle mass, strength, and physical performance predicting ... - PubMed” n.d., https://pubmed.ncbi.nlm.nih.gov/31788969/.</int2:citationText>
                </int2:suggestion>
              </int2:suggestions>
            </int2:source>
            <int2:source int2:sourceType="Online" int2:sourceTitle="(PDF) Muscle mass, strength, and physical performance predicting ..." int2:sourceUrl="https://www.researchgate.net/publication/337685359_Muscle_mass_strength_and_physical_performance_predicting_activities_of_daily_living_a_meta-analysis" int2:sourceSnippet="Muscle mass, strength, and physical performance predicting activities of daily living: a meta‐analysis December 2019 Journal of Cachexia, Sarcopenia and Muscle 11(1)">
              <int2:suggestions int2:citationType="Inline">
                <int2:suggestion int2:citationStyle="Mla" int2:isIdentical="0">
                  <int2:citationText>(“(PDF) Muscle mass, strength, and physical performance predicting ...”)</int2:citationText>
                </int2:suggestion>
                <int2:suggestion int2:citationStyle="Apa" int2:isIdentical="0">
                  <int2:citationText>(“(PDF) Muscle mass, strength, and physical performance predicting ...”)</int2:citationText>
                </int2:suggestion>
                <int2:suggestion int2:citationStyle="Chicago" int2:isIdentical="0">
                  <int2:citationText>(“(PDF) Muscle mass, strength, and physical performance predicting ...”)</int2:citationText>
                </int2:suggestion>
              </int2:suggestions>
              <int2:suggestions int2:citationType="Full">
                <int2:suggestion int2:citationStyle="Mla" int2:isIdentical="0">
                  <int2:citationText>&lt;i&gt;(PDF) Muscle mass, strength, and physical performance predicting ...&lt;/i&gt;, https://www.researchgate.net/publication/337685359_Muscle_mass_strength_and_physical_performance_predicting_activities_of_daily_living_a_meta-analysis.</int2:citationText>
                </int2:suggestion>
                <int2:suggestion int2:citationStyle="Apa" int2:isIdentical="0">
                  <int2:citationText>&lt;i&gt;(PDF) Muscle mass, strength, and physical performance predicting ...&lt;/i&gt;. (n.d.). Retrieved from https://www.researchgate.net/publication/337685359_Muscle_mass_strength_and_physical_performance_predicting_activities_of_daily_living_a_meta-analysis</int2:citationText>
                </int2:suggestion>
                <int2:suggestion int2:citationStyle="Chicago" int2:isIdentical="0">
                  <int2:citationText>“(PDF) Muscle mass, strength, and physical performance predicting ...” n.d., https://www.researchgate.net/publication/337685359_Muscle_mass_strength_and_physical_performance_predicting_activities_of_daily_living_a_meta-analysis.</int2:citationText>
                </int2:suggestion>
              </int2:suggestions>
            </int2:source>
          </int2:similarityCritique>
        </oel:ext>
      </int2:extLst>
    </int2:bookmark>
    <int2:bookmark int2:bookmarkName="_Int_FHuxvWKP" int2:invalidationBookmarkName="" int2:hashCode="ZtPQ5klFdADjCZ" int2:id="jE72EDFX">
      <int2:extLst>
        <oel:ext uri="426473B9-03D8-482F-96C9-C2C85392BACA">
          <int2:similarityCritique int2:version="1" int2:context="Effective exercise for the prevention of falls: a systematic review and meta-analysis.">
            <int2:source int2:sourceType="Online" int2:sourceTitle="Effective Exercise for the Prevention of Falls: A Systematic Review and ..." int2:sourceUrl="https://agsjournals.onlinelibrary.wiley.com/doi/10.1111/j.1532-5415.2008.02014.x" int2:sourceSnippet="Effective Exercise for the Prevention of Falls: A Systematic Review and Meta-Analysis. Catherine Sherrington PhD, Catherine Sherrington PhD. From the *Musculoskeletal Division, The George Institute for International Health and ‡School of Public Health, University of Sydney, Sydney, Australia†Falls and Balance Research Group, Prince of Wales ...">
              <int2:suggestions int2:citationType="Inline">
                <int2:suggestion int2:citationStyle="Mla" int2:isIdentical="1">
                  <int2:citationText>(“Effective Exercise for the Prevention of Falls: A Systematic Review and ...”)</int2:citationText>
                </int2:suggestion>
                <int2:suggestion int2:citationStyle="Apa" int2:isIdentical="1">
                  <int2:citationText>(“Effective Exercise for the Prevention of Falls: A Systematic Review and ...”)</int2:citationText>
                </int2:suggestion>
                <int2:suggestion int2:citationStyle="Chicago" int2:isIdentical="1">
                  <int2:citationText>(“Effective Exercise for the Prevention of Falls: A Systematic Review and ...”)</int2:citationText>
                </int2:suggestion>
              </int2:suggestions>
              <int2:suggestions int2:citationType="Full">
                <int2:suggestion int2:citationStyle="Mla" int2:isIdentical="1">
                  <int2:citationText>&lt;i&gt;Effective Exercise for the Prevention of Falls: A Systematic Review and ...&lt;/i&gt;, https://agsjournals.onlinelibrary.wiley.com/doi/10.1111/j.1532-5415.2008.02014.x.</int2:citationText>
                </int2:suggestion>
                <int2:suggestion int2:citationStyle="Apa" int2:isIdentical="1">
                  <int2:citationText>&lt;i&gt;Effective Exercise for the Prevention of Falls: A Systematic Review and ...&lt;/i&gt;. (n.d.). Retrieved from https://agsjournals.onlinelibrary.wiley.com/doi/10.1111/j.1532-5415.2008.02014.x</int2:citationText>
                </int2:suggestion>
                <int2:suggestion int2:citationStyle="Chicago" int2:isIdentical="1">
                  <int2:citationText>“Effective Exercise for the Prevention of Falls: A Systematic Review and ...” n.d., https://agsjournals.onlinelibrary.wiley.com/doi/10.1111/j.1532-5415.2008.02014.x.</int2:citationText>
                </int2:suggestion>
              </int2:suggestions>
            </int2:source>
            <int2:source int2:sourceType="Online" int2:sourceTitle="Effective Exercise for the Prevention of Falls: A Systematic Review and ..." int2:sourceUrl="https://outcomereference.com/studies/248-Effective-Exercise-for-the-Prevention-of-Falls-A-Systematic-Review-and-Meta-Analysis" int2:sourceSnippet="Effective Exercise for the Prevention of Falls: A Systematic Review and Meta-Analysis. 31 Oct 2008 Catherine Sherrington PhD, Julie C. Whitney MSc, Stephen R. Lord DSc, Robert D. Herbert PhD, Robert G. Cumming PhD, Jacqueline C. T. Close MD. Exercise can prevent falls in older people. Greater relative effects are seen in programs that include ...">
              <int2:suggestions int2:citationType="Inline">
                <int2:suggestion int2:citationStyle="Mla" int2:isIdentical="1">
                  <int2:citationText>(“Effective Exercise for the Prevention of Falls: A Systematic Review and ...”)</int2:citationText>
                </int2:suggestion>
                <int2:suggestion int2:citationStyle="Apa" int2:isIdentical="1">
                  <int2:citationText>(“Effective Exercise for the Prevention of Falls: A Systematic Review and ...”)</int2:citationText>
                </int2:suggestion>
                <int2:suggestion int2:citationStyle="Chicago" int2:isIdentical="1">
                  <int2:citationText>(“Effective Exercise for the Prevention of Falls: A Systematic Review and ...”)</int2:citationText>
                </int2:suggestion>
              </int2:suggestions>
              <int2:suggestions int2:citationType="Full">
                <int2:suggestion int2:citationStyle="Mla" int2:isIdentical="1">
                  <int2:citationText>&lt;i&gt;Effective Exercise for the Prevention of Falls: A Systematic Review and ...&lt;/i&gt;, https://outcomereference.com/studies/248-Effective-Exercise-for-the-Prevention-of-Falls-A-Systematic-Review-and-Meta-Analysis.</int2:citationText>
                </int2:suggestion>
                <int2:suggestion int2:citationStyle="Apa" int2:isIdentical="1">
                  <int2:citationText>&lt;i&gt;Effective Exercise for the Prevention of Falls: A Systematic Review and ...&lt;/i&gt;. (n.d.). Retrieved from https://outcomereference.com/studies/248-Effective-Exercise-for-the-Prevention-of-Falls-A-Systematic-Review-and-Meta-Analysis</int2:citationText>
                </int2:suggestion>
                <int2:suggestion int2:citationStyle="Chicago" int2:isIdentical="1">
                  <int2:citationText>“Effective Exercise for the Prevention of Falls: A Systematic Review and ...” n.d., https://outcomereference.com/studies/248-Effective-Exercise-for-the-Prevention-of-Falls-A-Systematic-Review-and-Meta-Analysis.</int2:citationText>
                </int2:suggestion>
              </int2:suggestions>
            </int2:source>
            <int2:source int2:sourceType="Online" int2:sourceTitle="Effective Exercise for the Prevention of Falls: A ... - ResearchGate" int2:sourceUrl="https://www.researchgate.net/publication/23674915_Effective_Exercise_for_the_Prevention_of_Falls_A_Systematic_Review_and_Meta-Analysis" int2:sourceSnippet="Abstract. To determine the effects of exercise on falls prevention in older people and establish whether particular trial characteristics or components of exercise programs are associated with ...">
              <int2:suggestions int2:citationType="Inline">
                <int2:suggestion int2:citationStyle="Mla" int2:isIdentical="0">
                  <int2:citationText>(“Effective Exercise for the Prevention of Falls: A ... - ResearchGate”)</int2:citationText>
                </int2:suggestion>
                <int2:suggestion int2:citationStyle="Apa" int2:isIdentical="0">
                  <int2:citationText>(“Effective Exercise for the Prevention of Falls: A ... - ResearchGate”)</int2:citationText>
                </int2:suggestion>
                <int2:suggestion int2:citationStyle="Chicago" int2:isIdentical="0">
                  <int2:citationText>(“Effective Exercise for the Prevention of Falls: A ... - ResearchGate”)</int2:citationText>
                </int2:suggestion>
              </int2:suggestions>
              <int2:suggestions int2:citationType="Full">
                <int2:suggestion int2:citationStyle="Mla" int2:isIdentical="0">
                  <int2:citationText>&lt;i&gt;Effective Exercise for the Prevention of Falls: A ... - ResearchGate&lt;/i&gt;, https://www.researchgate.net/publication/23674915_Effective_Exercise_for_the_Prevention_of_Falls_A_Systematic_Review_and_Meta-Analysis.</int2:citationText>
                </int2:suggestion>
                <int2:suggestion int2:citationStyle="Apa" int2:isIdentical="0">
                  <int2:citationText>&lt;i&gt;Effective Exercise for the Prevention of Falls: A ... - ResearchGate&lt;/i&gt;. (n.d.). Retrieved from https://www.researchgate.net/publication/23674915_Effective_Exercise_for_the_Prevention_of_Falls_A_Systematic_Review_and_Meta-Analysis</int2:citationText>
                </int2:suggestion>
                <int2:suggestion int2:citationStyle="Chicago" int2:isIdentical="0">
                  <int2:citationText>“Effective Exercise for the Prevention of Falls: A ... - ResearchGate” n.d., https://www.researchgate.net/publication/23674915_Effective_Exercise_for_the_Prevention_of_Falls_A_Systematic_Review_and_Meta-Analysis.</int2:citationText>
                </int2:suggestion>
              </int2:suggestions>
            </int2:source>
          </int2:similarityCritique>
        </oel:ext>
      </int2:extLst>
    </int2:bookmark>
    <int2:bookmark int2:bookmarkName="_Int_GMRmzrRT" int2:invalidationBookmarkName="" int2:hashCode="HSbKZbQLgtrSW9" int2:id="7J99LR9A">
      <int2:extLst>
        <oel:ext uri="426473B9-03D8-482F-96C9-C2C85392BACA">
          <int2:similarityCritique int2:version="1" int2:context="Train like an athlete: applying exercise interventions to manage type 2 diabetes.">
            <int2:source int2:sourceType="Online" int2:sourceTitle="Train like an athlete: applying exercise interventions to manage type 2 ..." int2:sourceUrl="https://pubmed.ncbi.nlm.nih.gov/32529411/" int2:sourceSnippet="Exercise elicits high energy demands, stimulating cardiorespiratory function and substrate mobilisation and oxidation. Repeated bouts of exercise lead to whole-body adaptations, which improve athletic performance. Distinct exercise modalities and intensities and nutritional conditions pose specific …">
              <int2:suggestions int2:citationType="Inline">
                <int2:suggestion int2:citationStyle="Mla" int2:isIdentical="0">
                  <int2:citationText>(“Train like an athlete: applying exercise interventions to manage type 2 ...”)</int2:citationText>
                </int2:suggestion>
                <int2:suggestion int2:citationStyle="Apa" int2:isIdentical="0">
                  <int2:citationText>(“Train like an athlete: applying exercise interventions to manage type 2 ...”)</int2:citationText>
                </int2:suggestion>
                <int2:suggestion int2:citationStyle="Chicago" int2:isIdentical="0">
                  <int2:citationText>(“Train like an athlete: applying exercise interventions to manage type 2 ...”)</int2:citationText>
                </int2:suggestion>
              </int2:suggestions>
              <int2:suggestions int2:citationType="Full">
                <int2:suggestion int2:citationStyle="Mla" int2:isIdentical="0">
                  <int2:citationText>&lt;i&gt;Train like an athlete: applying exercise interventions to manage type 2 ...&lt;/i&gt;, https://pubmed.ncbi.nlm.nih.gov/32529411/.</int2:citationText>
                </int2:suggestion>
                <int2:suggestion int2:citationStyle="Apa" int2:isIdentical="0">
                  <int2:citationText>&lt;i&gt;Train like an athlete: applying exercise interventions to manage type 2 ...&lt;/i&gt;. (n.d.). Retrieved from https://pubmed.ncbi.nlm.nih.gov/32529411/</int2:citationText>
                </int2:suggestion>
                <int2:suggestion int2:citationStyle="Chicago" int2:isIdentical="0">
                  <int2:citationText>“Train like an athlete: applying exercise interventions to manage type 2 ...” n.d., https://pubmed.ncbi.nlm.nih.gov/32529411/.</int2:citationText>
                </int2:suggestion>
              </int2:suggestions>
            </int2:source>
            <int2:source int2:sourceType="Online" int2:sourceTitle="Train like an athlete: applying exercise interventions to manage type 2 ..." int2:sourceUrl="https://hero.epa.gov/hero/index.cfm/reference/details/reference_id/7283467" int2:sourceSnippet="Train like an athlete: applying exercise interventions to manage type 2 diabetes Author(s) Savikj, M; Zierath, JR Year. 2020 Is Peer Reviewed? Yes Journal. Diabetologia ISSN: 0012-186X EISSN: 1432-0428 Volume. 63 Issue. 8 Page Numbers. 1491-1499 Language. English PMID. 32529411 DOI. 10.1007 ...">
              <int2:suggestions int2:citationType="Inline">
                <int2:suggestion int2:citationStyle="Mla" int2:isIdentical="0">
                  <int2:citationText>(“Train like an athlete: applying exercise interventions to manage type 2 ...”)</int2:citationText>
                </int2:suggestion>
                <int2:suggestion int2:citationStyle="Apa" int2:isIdentical="0">
                  <int2:citationText>(“Train like an athlete: applying exercise interventions to manage type 2 ...”)</int2:citationText>
                </int2:suggestion>
                <int2:suggestion int2:citationStyle="Chicago" int2:isIdentical="0">
                  <int2:citationText>(“Train like an athlete: applying exercise interventions to manage type 2 ...”)</int2:citationText>
                </int2:suggestion>
              </int2:suggestions>
              <int2:suggestions int2:citationType="Full">
                <int2:suggestion int2:citationStyle="Mla" int2:isIdentical="0">
                  <int2:citationText>&lt;i&gt;Train like an athlete: applying exercise interventions to manage type 2 ...&lt;/i&gt;, https://hero.epa.gov/hero/index.cfm/reference/details/reference_id/7283467.</int2:citationText>
                </int2:suggestion>
                <int2:suggestion int2:citationStyle="Apa" int2:isIdentical="0">
                  <int2:citationText>&lt;i&gt;Train like an athlete: applying exercise interventions to manage type 2 ...&lt;/i&gt;. (n.d.). Retrieved from https://hero.epa.gov/hero/index.cfm/reference/details/reference_id/7283467</int2:citationText>
                </int2:suggestion>
                <int2:suggestion int2:citationStyle="Chicago" int2:isIdentical="0">
                  <int2:citationText>“Train like an athlete: applying exercise interventions to manage type 2 ...” n.d., https://hero.epa.gov/hero/index.cfm/reference/details/reference_id/7283467.</int2:citationText>
                </int2:suggestion>
              </int2:suggestions>
            </int2:source>
            <int2:source int2:sourceType="Online" int2:sourceTitle="Train like an athlete: applying exercise interventions to manage type 2 ..." int2:sourceUrl="https://www.proquest.com/openview/f929bb973f7be6b91d512e34c55ab0ae/1?pq-origsite=gscholar&amp;cbl=48469" int2:sourceSnippet="Train like an athlete: applying exercise interventions to manage type 2 diabetes Savikj Mladen ; Zierath, Juleen R . Diabetologia ; Heidelberg Vol. 63, Iss. 8, (Aug 2020): 1491-1499.">
              <int2:suggestions int2:citationType="Inline">
                <int2:suggestion int2:citationStyle="Mla" int2:isIdentical="0">
                  <int2:citationText>(“Train like an athlete: applying exercise interventions to manage type 2 ...”)</int2:citationText>
                </int2:suggestion>
                <int2:suggestion int2:citationStyle="Apa" int2:isIdentical="0">
                  <int2:citationText>(“Train like an athlete: applying exercise interventions to manage type 2 ...”)</int2:citationText>
                </int2:suggestion>
                <int2:suggestion int2:citationStyle="Chicago" int2:isIdentical="0">
                  <int2:citationText>(“Train like an athlete: applying exercise interventions to manage type 2 ...”)</int2:citationText>
                </int2:suggestion>
              </int2:suggestions>
              <int2:suggestions int2:citationType="Full">
                <int2:suggestion int2:citationStyle="Mla" int2:isIdentical="0">
                  <int2:citationText>&lt;i&gt;Train like an athlete: applying exercise interventions to manage type 2 ...&lt;/i&gt;, https://www.proquest.com/openview/f929bb973f7be6b91d512e34c55ab0ae/1?pq-origsite=gscholar&amp;cbl=48469.</int2:citationText>
                </int2:suggestion>
                <int2:suggestion int2:citationStyle="Apa" int2:isIdentical="0">
                  <int2:citationText>&lt;i&gt;Train like an athlete: applying exercise interventions to manage type 2 ...&lt;/i&gt;. (n.d.). Retrieved from https://www.proquest.com/openview/f929bb973f7be6b91d512e34c55ab0ae/1?pq-origsite=gscholar&amp;cbl=48469</int2:citationText>
                </int2:suggestion>
                <int2:suggestion int2:citationStyle="Chicago" int2:isIdentical="0">
                  <int2:citationText>“Train like an athlete: applying exercise interventions to manage type 2 ...” n.d., https://www.proquest.com/openview/f929bb973f7be6b91d512e34c55ab0ae/1?pq-origsite=gscholar&amp;cbl=48469.</int2:citationText>
                </int2:suggestion>
              </int2:suggestions>
            </int2:source>
          </int2:similarityCritique>
        </oel:ext>
      </int2:extLst>
    </int2:bookmark>
    <int2:bookmark int2:bookmarkName="_Int_o8NCoRyz" int2:invalidationBookmarkName="" int2:hashCode="/bO0V/G5ca5q2u" int2:id="Qr1CMtNg">
      <int2:extLst>
        <oel:ext uri="426473B9-03D8-482F-96C9-C2C85392BACA">
          <int2:similarityCritique int2:version="1" int2:context="Nebiker, L., Lichtenstein, E., Minghetti, A., Zahner, L., Gerber, M., Faude, O. and Donath, L., 2018.">
            <int2:source int2:sourceType="Online" int2:sourceTitle="PEDro - Search Detailed Search Results" int2:sourceUrl="https://search.pedro.org.au/search-results/record-detail/54240" int2:sourceSnippet="Detailed Search Results. ... Nebiker L, Lichtenstein E, Minghetti A, Zahner L, Gerber M, Faude O, Donath L: Frontiers in Psychiatry 2018 Jul 19;9(305):Epub: systematic review: 0.00001, I2 = 84%) and a large effect size in favor of neuromuscular exercise (SMD -1.14 (90 CI -1.50 to -0.78); p 0.00001, I2 = 80%). These effects decreased to moderate ...">
              <int2:suggestions int2:citationType="Inline">
                <int2:suggestion int2:citationStyle="Mla" int2:isIdentical="0">
                  <int2:citationText>(“PEDro - Search Detailed Search Results”)</int2:citationText>
                </int2:suggestion>
                <int2:suggestion int2:citationStyle="Apa" int2:isIdentical="0">
                  <int2:citationText>(“PEDro - Search Detailed Search Results”)</int2:citationText>
                </int2:suggestion>
                <int2:suggestion int2:citationStyle="Chicago" int2:isIdentical="0">
                  <int2:citationText>(“PEDro - Search Detailed Search Results”)</int2:citationText>
                </int2:suggestion>
              </int2:suggestions>
              <int2:suggestions int2:citationType="Full">
                <int2:suggestion int2:citationStyle="Mla" int2:isIdentical="0">
                  <int2:citationText>&lt;i&gt;PEDro - Search Detailed Search Results&lt;/i&gt;, https://search.pedro.org.au/search-results/record-detail/54240.</int2:citationText>
                </int2:suggestion>
                <int2:suggestion int2:citationStyle="Apa" int2:isIdentical="0">
                  <int2:citationText>&lt;i&gt;PEDro - Search Detailed Search Results&lt;/i&gt;. (n.d.). Retrieved from https://search.pedro.org.au/search-results/record-detail/54240</int2:citationText>
                </int2:suggestion>
                <int2:suggestion int2:citationStyle="Chicago" int2:isIdentical="0">
                  <int2:citationText>“PEDro - Search Detailed Search Results” n.d., https://search.pedro.org.au/search-results/record-detail/54240.</int2:citationText>
                </int2:suggestion>
              </int2:suggestions>
            </int2:source>
            <int2:source int2:sourceType="Online" int2:sourceTitle="37 - Kerbe" int2:sourceUrl="https://www.kerbe.info/wp-content/uploads/2020/07/2020-07-17-Literatur_Cody_Kreppke_Faude_-Gerber_Seoite_37_38.pdf" int2:sourceSnippet="24. Nebiker L, Lichtenstein E, Minghetti A, Zahner L, Gerber M, Faude O, et al. Modera-ting Effects of Exercise Duration and Intensity in Neuromuscular vs. Endurance Exercise In-terventions for the Treatment of Depression: A Meta-Analytical Review. Front Psychiatry. 2018;9:305. 25. Gerber M, Minghetti A, Beck J, Zahner L, Donath L.">
              <int2:suggestions int2:citationType="Inline">
                <int2:suggestion int2:citationStyle="Mla" int2:isIdentical="0">
                  <int2:citationText>(“37 - Kerbe”)</int2:citationText>
                </int2:suggestion>
                <int2:suggestion int2:citationStyle="Apa" int2:isIdentical="0">
                  <int2:citationText>(“37 - Kerbe”)</int2:citationText>
                </int2:suggestion>
                <int2:suggestion int2:citationStyle="Chicago" int2:isIdentical="0">
                  <int2:citationText>(“37 - Kerbe”)</int2:citationText>
                </int2:suggestion>
              </int2:suggestions>
              <int2:suggestions int2:citationType="Full">
                <int2:suggestion int2:citationStyle="Mla" int2:isIdentical="0">
                  <int2:citationText>&lt;i&gt;37 - Kerbe&lt;/i&gt;, https://www.kerbe.info/wp-content/uploads/2020/07/2020-07-17-Literatur_Cody_Kreppke_Faude_-Gerber_Seoite_37_38.pdf.</int2:citationText>
                </int2:suggestion>
                <int2:suggestion int2:citationStyle="Apa" int2:isIdentical="0">
                  <int2:citationText>&lt;i&gt;37 - Kerbe&lt;/i&gt;. (n.d.). Retrieved from https://www.kerbe.info/wp-content/uploads/2020/07/2020-07-17-Literatur_Cody_Kreppke_Faude_-Gerber_Seoite_37_38.pdf</int2:citationText>
                </int2:suggestion>
                <int2:suggestion int2:citationStyle="Chicago" int2:isIdentical="0">
                  <int2:citationText>“37 - Kerbe” n.d., https://www.kerbe.info/wp-content/uploads/2020/07/2020-07-17-Literatur_Cody_Kreppke_Faude_-Gerber_Seoite_37_38.pdf.</int2:citationText>
                </int2:suggestion>
              </int2:suggestions>
            </int2:source>
          </int2:similarityCritique>
        </oel:ext>
      </int2:extLst>
    </int2:bookmark>
    <int2:bookmark int2:bookmarkName="_Int_jhSOhMap" int2:invalidationBookmarkName="" int2:hashCode="zT7olFJPRw1OgW" int2:id="AFTLXmsJ">
      <int2:extLst>
        <oel:ext uri="426473B9-03D8-482F-96C9-C2C85392BACA">
          <int2:similarityCritique int2:version="1" int2:context="Does exercise improve sleep for adults with insomnia? A systematic review with quality appraisal.">
            <int2:source int2:sourceType="Online" int2:sourceTitle="Does exercise improve sleep for adults with insomnia? A systematic ..." int2:sourceUrl="https://www.sciencedirect.com/science/article/pii/S0272735817303306" int2:sourceSnippet="Does exercise improve sleep for adults with insomnia? A systematic review with quality appraisal Author links open overlay panel Hayley Lowe a Gillian Haddock a b Lee D. Mulligan c Lynsey Gregg a Annabel Fuzellier-Hart a Lesley-Anne Carter d Simon D. Kyle e">
              <int2:suggestions int2:citationType="Inline">
                <int2:suggestion int2:citationStyle="Mla" int2:isIdentical="0">
                  <int2:citationText>(“Does exercise improve sleep for adults with insomnia? A systematic ...”)</int2:citationText>
                </int2:suggestion>
                <int2:suggestion int2:citationStyle="Apa" int2:isIdentical="0">
                  <int2:citationText>(“Does exercise improve sleep for adults with insomnia? A systematic ...”)</int2:citationText>
                </int2:suggestion>
                <int2:suggestion int2:citationStyle="Chicago" int2:isIdentical="0">
                  <int2:citationText>(“Does exercise improve sleep for adults with insomnia? A systematic ...”)</int2:citationText>
                </int2:suggestion>
              </int2:suggestions>
              <int2:suggestions int2:citationType="Full">
                <int2:suggestion int2:citationStyle="Mla" int2:isIdentical="0">
                  <int2:citationText>&lt;i&gt;Does exercise improve sleep for adults with insomnia? A systematic ...&lt;/i&gt;, https://www.sciencedirect.com/science/article/pii/S0272735817303306.</int2:citationText>
                </int2:suggestion>
                <int2:suggestion int2:citationStyle="Apa" int2:isIdentical="0">
                  <int2:citationText>&lt;i&gt;Does exercise improve sleep for adults with insomnia? A systematic ...&lt;/i&gt;. (n.d.). Retrieved from https://www.sciencedirect.com/science/article/pii/S0272735817303306</int2:citationText>
                </int2:suggestion>
                <int2:suggestion int2:citationStyle="Chicago" int2:isIdentical="0">
                  <int2:citationText>“Does exercise improve sleep for adults with insomnia? A systematic ...” n.d., https://www.sciencedirect.com/science/article/pii/S0272735817303306.</int2:citationText>
                </int2:suggestion>
              </int2:suggestions>
            </int2:source>
            <int2:source int2:sourceType="Online" int2:sourceTitle="Does exercise improve sleep for adults with insomnia? A systematic ..." int2:sourceUrl="https://www.semanticscholar.org/paper/Does-exercise-improve-sleep-for-adults-with-A-with-Lowe-Haddock/431d5d56d3c6217e5b68f800c187c2b5a1d35fc7" int2:sourceSnippet="Semantic Scholar extracted view of &quot;Does exercise improve sleep for adults with insomnia? A systematic review with quality appraisal.&quot; by H. Lowe et al.">
              <int2:suggestions int2:citationType="Inline">
                <int2:suggestion int2:citationStyle="Mla" int2:isIdentical="0">
                  <int2:citationText>(“Does exercise improve sleep for adults with insomnia? A systematic ...”)</int2:citationText>
                </int2:suggestion>
                <int2:suggestion int2:citationStyle="Apa" int2:isIdentical="0">
                  <int2:citationText>(“Does exercise improve sleep for adults with insomnia? A systematic ...”)</int2:citationText>
                </int2:suggestion>
                <int2:suggestion int2:citationStyle="Chicago" int2:isIdentical="0">
                  <int2:citationText>(“Does exercise improve sleep for adults with insomnia? A systematic ...”)</int2:citationText>
                </int2:suggestion>
              </int2:suggestions>
              <int2:suggestions int2:citationType="Full">
                <int2:suggestion int2:citationStyle="Mla" int2:isIdentical="0">
                  <int2:citationText>&lt;i&gt;Does exercise improve sleep for adults with insomnia? A systematic ...&lt;/i&gt;, https://www.semanticscholar.org/paper/Does-exercise-improve-sleep-for-adults-with-A-with-Lowe-Haddock/431d5d56d3c6217e5b68f800c187c2b5a1d35fc7.</int2:citationText>
                </int2:suggestion>
                <int2:suggestion int2:citationStyle="Apa" int2:isIdentical="0">
                  <int2:citationText>&lt;i&gt;Does exercise improve sleep for adults with insomnia? A systematic ...&lt;/i&gt;. (n.d.). Retrieved from https://www.semanticscholar.org/paper/Does-exercise-improve-sleep-for-adults-with-A-with-Lowe-Haddock/431d5d56d3c6217e5b68f800c187c2b5a1d35fc7</int2:citationText>
                </int2:suggestion>
                <int2:suggestion int2:citationStyle="Chicago" int2:isIdentical="0">
                  <int2:citationText>“Does exercise improve sleep for adults with insomnia? A systematic ...” n.d., https://www.semanticscholar.org/paper/Does-exercise-improve-sleep-for-adults-with-A-with-Lowe-Haddock/431d5d56d3c6217e5b68f800c187c2b5a1d35fc7.</int2:citationText>
                </int2:suggestion>
              </int2:suggestions>
            </int2:source>
            <int2:source int2:sourceType="Online" int2:sourceTitle="Does exercise improve sleep for adults with insomnia? A systematic ..." int2:sourceUrl="https://europepmc.org/article/MED/30617012" int2:sourceSnippet="Does exercise improve sleep for adults with insomnia? A systematic review with quality appraisal. Lowe H 1, Haddock G 2, Mulligan LD 3, Gregg L 1, Fuzellier-Hart A 1, Carter LA 4, Kyle SD 5. Author information. Affiliations. 3 authors. 1. University of Manchester, Division of Psychology and Mental Health, School of Health Sciences, Zochonis ...">
              <int2:suggestions int2:citationType="Inline">
                <int2:suggestion int2:citationStyle="Mla" int2:isIdentical="0">
                  <int2:citationText>(“Does exercise improve sleep for adults with insomnia? A systematic ...”)</int2:citationText>
                </int2:suggestion>
                <int2:suggestion int2:citationStyle="Apa" int2:isIdentical="0">
                  <int2:citationText>(“Does exercise improve sleep for adults with insomnia? A systematic ...”)</int2:citationText>
                </int2:suggestion>
                <int2:suggestion int2:citationStyle="Chicago" int2:isIdentical="0">
                  <int2:citationText>(“Does exercise improve sleep for adults with insomnia? A systematic ...”)</int2:citationText>
                </int2:suggestion>
              </int2:suggestions>
              <int2:suggestions int2:citationType="Full">
                <int2:suggestion int2:citationStyle="Mla" int2:isIdentical="0">
                  <int2:citationText>&lt;i&gt;Does exercise improve sleep for adults with insomnia? A systematic ...&lt;/i&gt;, https://europepmc.org/article/MED/30617012.</int2:citationText>
                </int2:suggestion>
                <int2:suggestion int2:citationStyle="Apa" int2:isIdentical="0">
                  <int2:citationText>&lt;i&gt;Does exercise improve sleep for adults with insomnia? A systematic ...&lt;/i&gt;. (n.d.). Retrieved from https://europepmc.org/article/MED/30617012</int2:citationText>
                </int2:suggestion>
                <int2:suggestion int2:citationStyle="Chicago" int2:isIdentical="0">
                  <int2:citationText>“Does exercise improve sleep for adults with insomnia? A systematic ...” n.d., https://europepmc.org/article/MED/30617012.</int2:citationText>
                </int2:suggestion>
              </int2:suggestions>
            </int2:source>
          </int2:similarityCritique>
        </oel:ext>
      </int2:extLst>
    </int2:bookmark>
    <int2:bookmark int2:bookmarkName="_Int_yM9fAbYA" int2:invalidationBookmarkName="" int2:hashCode="dJn/cji/9Oglg7" int2:id="8wtKfQmX">
      <int2:extLst>
        <oel:ext uri="426473B9-03D8-482F-96C9-C2C85392BACA">
          <int2:similarityCritique int2:version="1" int2:context="The protective effect of exercise in neurodegenerative diseases: the potential role of extracellular vesicles.">
            <int2:source int2:sourceType="Online" int2:sourceTitle="The Protective Effect of Exercise in Neurodegenerative Diseases: the ..." int2:sourceUrl="https://docslib.org/doc/13232102/the-protective-effect-of-exercise-in-neurodegenerative-diseases-the-potential-role-of-extracellular-vesicles" int2:sourceSnippet="The Protective Effect of Exercise in Neurodegenerative Diseases: the Potential Role of Extracellular Vesicles. cells. Review The Protective Effect of Exercise in Neurodegenerative Diseases: The Potential Role of Extracellular Vesicles. Oliver K Fuller 1 , Martin Whitham 2 , Suresh Mathivanan 3 and Mark A Febbraio 1,*">
              <int2:suggestions int2:citationType="Inline">
                <int2:suggestion int2:citationStyle="Mla" int2:isIdentical="1">
                  <int2:citationText>(“The Protective Effect of Exercise in Neurodegenerative Diseases: the ...”)</int2:citationText>
                </int2:suggestion>
                <int2:suggestion int2:citationStyle="Apa" int2:isIdentical="1">
                  <int2:citationText>(“The Protective Effect of Exercise in Neurodegenerative Diseases: the ...”)</int2:citationText>
                </int2:suggestion>
                <int2:suggestion int2:citationStyle="Chicago" int2:isIdentical="1">
                  <int2:citationText>(“The Protective Effect of Exercise in Neurodegenerative Diseases: the ...”)</int2:citationText>
                </int2:suggestion>
              </int2:suggestions>
              <int2:suggestions int2:citationType="Full">
                <int2:suggestion int2:citationStyle="Mla" int2:isIdentical="1">
                  <int2:citationText>&lt;i&gt;The Protective Effect of Exercise in Neurodegenerative Diseases: the ...&lt;/i&gt;, https://docslib.org/doc/13232102/the-protective-effect-of-exercise-in-neurodegenerative-diseases-the-potential-role-of-extracellular-vesicles.</int2:citationText>
                </int2:suggestion>
                <int2:suggestion int2:citationStyle="Apa" int2:isIdentical="1">
                  <int2:citationText>&lt;i&gt;The Protective Effect of Exercise in Neurodegenerative Diseases: the ...&lt;/i&gt;. (n.d.). Retrieved from https://docslib.org/doc/13232102/the-protective-effect-of-exercise-in-neurodegenerative-diseases-the-potential-role-of-extracellular-vesicles</int2:citationText>
                </int2:suggestion>
                <int2:suggestion int2:citationStyle="Chicago" int2:isIdentical="1">
                  <int2:citationText>“The Protective Effect of Exercise in Neurodegenerative Diseases: the ...” n.d., https://docslib.org/doc/13232102/the-protective-effect-of-exercise-in-neurodegenerative-diseases-the-potential-role-of-extracellular-vesicles.</int2:citationText>
                </int2:suggestion>
              </int2:suggestions>
            </int2:source>
            <int2:source int2:sourceType="Online" int2:sourceTitle="The protective effect of exercise in neurodegenerative diseases: the ..." int2:sourceUrl="https://figshare.com/articles/journal_contribution/The_protective_effect_of_exercise_in_neurodegenerative_diseases_the_potential_role_of_extracellular_vesicles/13239365/1" int2:sourceSnippet="The protective effect of exercise in neurodegenerative diseases: the potential role of extracellular vesicles. Physical activity has systemic effects on the body, affecting almost every organ. It is important not only for general health and wellbeing, but also in the prevention of diseases. The mechanisms behind the therapeutic effects of ...">
              <int2:suggestions int2:citationType="Inline">
                <int2:suggestion int2:citationStyle="Mla" int2:isIdentical="1">
                  <int2:citationText>(“The protective effect of exercise in neurodegenerative diseases: the ...”)</int2:citationText>
                </int2:suggestion>
                <int2:suggestion int2:citationStyle="Apa" int2:isIdentical="1">
                  <int2:citationText>(“The protective effect of exercise in neurodegenerative diseases: the ...”)</int2:citationText>
                </int2:suggestion>
                <int2:suggestion int2:citationStyle="Chicago" int2:isIdentical="1">
                  <int2:citationText>(“The protective effect of exercise in neurodegenerative diseases: the ...”)</int2:citationText>
                </int2:suggestion>
              </int2:suggestions>
              <int2:suggestions int2:citationType="Full">
                <int2:suggestion int2:citationStyle="Mla" int2:isIdentical="1">
                  <int2:citationText>&lt;i&gt;The protective effect of exercise in neurodegenerative diseases: the ...&lt;/i&gt;, https://figshare.com/articles/journal_contribution/The_protective_effect_of_exercise_in_neurodegenerative_diseases_the_potential_role_of_extracellular_vesicles/13239365/1.</int2:citationText>
                </int2:suggestion>
                <int2:suggestion int2:citationStyle="Apa" int2:isIdentical="1">
                  <int2:citationText>&lt;i&gt;The protective effect of exercise in neurodegenerative diseases: the ...&lt;/i&gt;. (n.d.). Retrieved from https://figshare.com/articles/journal_contribution/The_protective_effect_of_exercise_in_neurodegenerative_diseases_the_potential_role_of_extracellular_vesicles/13239365/1</int2:citationText>
                </int2:suggestion>
                <int2:suggestion int2:citationStyle="Chicago" int2:isIdentical="1">
                  <int2:citationText>“The protective effect of exercise in neurodegenerative diseases: the ...” n.d., https://figshare.com/articles/journal_contribution/The_protective_effect_of_exercise_in_neurodegenerative_diseases_the_potential_role_of_extracellular_vesicles/13239365/1.</int2:citationText>
                </int2:suggestion>
              </int2:suggestions>
            </int2:source>
            <int2:source int2:sourceType="Online" int2:sourceTitle="The Protective Effect of Exercise in Neurodegenerative ... - PubMed" int2:sourceUrl="https://pubmed.ncbi.nlm.nih.gov/32998245/" int2:sourceSnippet="The Protective Effect of Exercise in Neurodegenerative Diseases: The Potential Role of Extracellular Vesicles Cells. 2020 Sep 28;9(10):2182. doi: 10.3390/cells9102182. Authors Oliver K Fuller 1 , Martin Whitham 2 , Suresh Mathivanan 3 , Mark A Febbraio 1 Affiliations 1 Monash Institute of ...">
              <int2:suggestions int2:citationType="Inline">
                <int2:suggestion int2:citationStyle="Mla" int2:isIdentical="0">
                  <int2:citationText>(“The Protective Effect of Exercise in Neurodegenerative ... - PubMed”)</int2:citationText>
                </int2:suggestion>
                <int2:suggestion int2:citationStyle="Apa" int2:isIdentical="0">
                  <int2:citationText>(“The Protective Effect of Exercise in Neurodegenerative ... - PubMed”)</int2:citationText>
                </int2:suggestion>
                <int2:suggestion int2:citationStyle="Chicago" int2:isIdentical="0">
                  <int2:citationText>(“The Protective Effect of Exercise in Neurodegenerative ... - PubMed”)</int2:citationText>
                </int2:suggestion>
              </int2:suggestions>
              <int2:suggestions int2:citationType="Full">
                <int2:suggestion int2:citationStyle="Mla" int2:isIdentical="0">
                  <int2:citationText>&lt;i&gt;The Protective Effect of Exercise in Neurodegenerative ... - PubMed&lt;/i&gt;, https://pubmed.ncbi.nlm.nih.gov/32998245/.</int2:citationText>
                </int2:suggestion>
                <int2:suggestion int2:citationStyle="Apa" int2:isIdentical="0">
                  <int2:citationText>&lt;i&gt;The Protective Effect of Exercise in Neurodegenerative ... - PubMed&lt;/i&gt;. (n.d.). Retrieved from https://pubmed.ncbi.nlm.nih.gov/32998245/</int2:citationText>
                </int2:suggestion>
                <int2:suggestion int2:citationStyle="Chicago" int2:isIdentical="0">
                  <int2:citationText>“The Protective Effect of Exercise in Neurodegenerative ... - PubMed” n.d., https://pubmed.ncbi.nlm.nih.gov/32998245/.</int2:citationText>
                </int2:suggestion>
              </int2:suggestions>
            </int2:source>
          </int2:similarityCritique>
        </oel:ext>
      </int2:extLst>
    </int2:bookmark>
    <int2:bookmark int2:bookmarkName="_Int_bmteNmfh" int2:invalidationBookmarkName="" int2:hashCode="izKJxx84bxjXLb" int2:id="pISY1iJa">
      <int2:extLst>
        <oel:ext uri="426473B9-03D8-482F-96C9-C2C85392BACA">
          <int2:similarityCritique int2:version="1" int2:context="Is regular exercise an effective strategy for weight loss maintenance?">
            <int2:source int2:sourceType="Online" int2:sourceTitle="Is regular exercise an effective strategy for weight loss maintenance?" int2:sourceUrl="https://scholars.uab.edu/display/pub1863067" int2:sourceSnippet="Is regular exercise an effective strategy for weight loss maintenance? Academic Article. Overview Identity Additional Document Info Overview. Abstract Weight regain after weight loss is one of the most significant challenges to successful obesity treatment. Regular exercise has long been touted as a strategy for weight loss maintenance, but the ...">
              <int2:suggestions int2:citationType="Inline">
                <int2:suggestion int2:citationStyle="Mla" int2:isIdentical="1">
                  <int2:citationText>(“Is regular exercise an effective strategy for weight loss maintenance?”)</int2:citationText>
                </int2:suggestion>
                <int2:suggestion int2:citationStyle="Apa" int2:isIdentical="1">
                  <int2:citationText>(“Is regular exercise an effective strategy for weight loss maintenance?”)</int2:citationText>
                </int2:suggestion>
                <int2:suggestion int2:citationStyle="Chicago" int2:isIdentical="1">
                  <int2:citationText>(“Is regular exercise an effective strategy for weight loss maintenance?”)</int2:citationText>
                </int2:suggestion>
              </int2:suggestions>
              <int2:suggestions int2:citationType="Full">
                <int2:suggestion int2:citationStyle="Mla" int2:isIdentical="1">
                  <int2:citationText>&lt;i&gt;Is regular exercise an effective strategy for weight loss maintenance?&lt;/i&gt;, https://scholars.uab.edu/display/pub1863067.</int2:citationText>
                </int2:suggestion>
                <int2:suggestion int2:citationStyle="Apa" int2:isIdentical="1">
                  <int2:citationText>&lt;i&gt;Is regular exercise an effective strategy for weight loss maintenance?&lt;/i&gt;. (n.d.). Retrieved from https://scholars.uab.edu/display/pub1863067</int2:citationText>
                </int2:suggestion>
                <int2:suggestion int2:citationStyle="Chicago" int2:isIdentical="1">
                  <int2:citationText>“Is regular exercise an effective strategy for weight loss maintenance?” n.d., https://scholars.uab.edu/display/pub1863067.</int2:citationText>
                </int2:suggestion>
              </int2:suggestions>
            </int2:source>
            <int2:source int2:sourceType="Online" int2:sourceTitle="Is regular exercise an effective strategy for weight loss maintenance ..." int2:sourceUrl="https://www.semanticscholar.org/paper/Is-regular-exercise-an-effective-strategy-for-loss-Foright-Presby/cd40f2869a9a4525a79a389b0dec91384b752ab3" int2:sourceSnippet="DOI: 10.1016/j.physbeh.2018.01.025 Corpus ID: 4921574; Is regular exercise an effective strategy for weight loss maintenance? @article{Foright2018IsRE, title={Is regular exercise an effective strategy for weight loss maintenance?}, author={Rebecca M. Foright and David M. Presby and Vanessa D. Sherk and Darcy Kahn and L. Allyson Checkley and Erin D. Giles and Audrey Bergouignan and John A ...">
              <int2:suggestions int2:citationType="Inline">
                <int2:suggestion int2:citationStyle="Mla" int2:isIdentical="1">
                  <int2:citationText>(“Is regular exercise an effective strategy for weight loss maintenance ...”)</int2:citationText>
                </int2:suggestion>
                <int2:suggestion int2:citationStyle="Apa" int2:isIdentical="1">
                  <int2:citationText>(“Is regular exercise an effective strategy for weight loss maintenance ...”)</int2:citationText>
                </int2:suggestion>
                <int2:suggestion int2:citationStyle="Chicago" int2:isIdentical="1">
                  <int2:citationText>(“Is regular exercise an effective strategy for weight loss maintenance ...”)</int2:citationText>
                </int2:suggestion>
              </int2:suggestions>
              <int2:suggestions int2:citationType="Full">
                <int2:suggestion int2:citationStyle="Mla" int2:isIdentical="1">
                  <int2:citationText>&lt;i&gt;Is regular exercise an effective strategy for weight loss maintenance ...&lt;/i&gt;, https://www.semanticscholar.org/paper/Is-regular-exercise-an-effective-strategy-for-loss-Foright-Presby/cd40f2869a9a4525a79a389b0dec91384b752ab3.</int2:citationText>
                </int2:suggestion>
                <int2:suggestion int2:citationStyle="Apa" int2:isIdentical="1">
                  <int2:citationText>&lt;i&gt;Is regular exercise an effective strategy for weight loss maintenance ...&lt;/i&gt;. (n.d.). Retrieved from https://www.semanticscholar.org/paper/Is-regular-exercise-an-effective-strategy-for-loss-Foright-Presby/cd40f2869a9a4525a79a389b0dec91384b752ab3</int2:citationText>
                </int2:suggestion>
                <int2:suggestion int2:citationStyle="Chicago" int2:isIdentical="1">
                  <int2:citationText>“Is regular exercise an effective strategy for weight loss maintenance ...” n.d., https://www.semanticscholar.org/paper/Is-regular-exercise-an-effective-strategy-for-loss-Foright-Presby/cd40f2869a9a4525a79a389b0dec91384b752ab3.</int2:citationText>
                </int2:suggestion>
              </int2:suggestions>
            </int2:source>
            <int2:source int2:sourceType="Online" int2:sourceTitle="Table 1 from Is regular exercise an effective strategy for weight loss ..." int2:sourceUrl="https://www.semanticscholar.org/paper/Is-regular-exercise-an-effective-strategy-for-loss-Foright-Presby/cd40f2869a9a4525a79a389b0dec91384b752ab3/figure/0" int2:sourceSnippet="DOI: 10.1016/j.physbeh.2018.01.025 Corpus ID: 4921574; Is regular exercise an effective strategy for weight loss maintenance? @article{Foright2018IsRE, title={Is regular exercise an effective strategy for weight loss maintenance?}, author={Rebecca M. Foright and David Mikal Presby and Vanessa D. Sherk and Darcy Kahn and L. Allyson Checkley and Erin D. Giles and Audrey Bergouignan and John A ...">
              <int2:suggestions int2:citationType="Inline">
                <int2:suggestion int2:citationStyle="Mla" int2:isIdentical="1">
                  <int2:citationText>(“Table 1 from Is regular exercise an effective strategy for weight loss ...”)</int2:citationText>
                </int2:suggestion>
                <int2:suggestion int2:citationStyle="Apa" int2:isIdentical="1">
                  <int2:citationText>(“Table 1 from Is regular exercise an effective strategy for weight loss ...”)</int2:citationText>
                </int2:suggestion>
                <int2:suggestion int2:citationStyle="Chicago" int2:isIdentical="1">
                  <int2:citationText>(“Table 1 from Is regular exercise an effective strategy for weight loss ...”)</int2:citationText>
                </int2:suggestion>
              </int2:suggestions>
              <int2:suggestions int2:citationType="Full">
                <int2:suggestion int2:citationStyle="Mla" int2:isIdentical="1">
                  <int2:citationText>&lt;i&gt;Table 1 from Is regular exercise an effective strategy for weight loss ...&lt;/i&gt;, https://www.semanticscholar.org/paper/Is-regular-exercise-an-effective-strategy-for-loss-Foright-Presby/cd40f2869a9a4525a79a389b0dec91384b752ab3/figure/0.</int2:citationText>
                </int2:suggestion>
                <int2:suggestion int2:citationStyle="Apa" int2:isIdentical="1">
                  <int2:citationText>&lt;i&gt;Table 1 from Is regular exercise an effective strategy for weight loss ...&lt;/i&gt;. (n.d.). Retrieved from https://www.semanticscholar.org/paper/Is-regular-exercise-an-effective-strategy-for-loss-Foright-Presby/cd40f2869a9a4525a79a389b0dec91384b752ab3/figure/0</int2:citationText>
                </int2:suggestion>
                <int2:suggestion int2:citationStyle="Chicago" int2:isIdentical="1">
                  <int2:citationText>“Table 1 from Is regular exercise an effective strategy for weight loss ...” n.d., https://www.semanticscholar.org/paper/Is-regular-exercise-an-effective-strategy-for-loss-Foright-Presby/cd40f2869a9a4525a79a389b0dec91384b752ab3/figure/0.</int2:citationText>
                </int2:suggestion>
              </int2:suggestions>
            </int2:source>
          </int2:similarityCritique>
        </oel:ext>
      </int2:extLst>
    </int2:bookmark>
    <int2:bookmark int2:bookmarkName="_Int_9igx5zrU" int2:invalidationBookmarkName="" int2:hashCode="nzSzpAKqC9ZmiY" int2:id="jlr4gowG">
      <int2:extLst>
        <oel:ext uri="426473B9-03D8-482F-96C9-C2C85392BACA">
          <int2:similarityCritique int2:version="1" int2:context="How physical activity across the lifespan can reduce the impact of ageing: a literature review.">
            <int2:source int2:sourceType="Online" int2:sourceTitle="How Physical Activity across the Lifespan Can Reduce the ... - PubMed" int2:sourceUrl="https://pubmed.ncbi.nlm.nih.gov/32183049/" int2:sourceSnippet="How Physical Activity across the Lifespan Can Reduce the Impact of Bone Ageing: A Literature Review Int J Environ Res Public Health . 2020 Mar 13;17(6):1862. doi: 10.3390/ijerph17061862.">
              <int2:suggestions int2:citationType="Inline">
                <int2:suggestion int2:citationStyle="Mla" int2:isIdentical="0">
                  <int2:citationText>(“How Physical Activity across the Lifespan Can Reduce the ... - PubMed”)</int2:citationText>
                </int2:suggestion>
                <int2:suggestion int2:citationStyle="Apa" int2:isIdentical="0">
                  <int2:citationText>(“How Physical Activity across the Lifespan Can Reduce the ... - PubMed”)</int2:citationText>
                </int2:suggestion>
                <int2:suggestion int2:citationStyle="Chicago" int2:isIdentical="0">
                  <int2:citationText>(“How Physical Activity across the Lifespan Can Reduce the ... - PubMed”)</int2:citationText>
                </int2:suggestion>
              </int2:suggestions>
              <int2:suggestions int2:citationType="Full">
                <int2:suggestion int2:citationStyle="Mla" int2:isIdentical="0">
                  <int2:citationText>&lt;i&gt;How Physical Activity across the Lifespan Can Reduce the ... - PubMed&lt;/i&gt;, https://pubmed.ncbi.nlm.nih.gov/32183049/.</int2:citationText>
                </int2:suggestion>
                <int2:suggestion int2:citationStyle="Apa" int2:isIdentical="0">
                  <int2:citationText>&lt;i&gt;How Physical Activity across the Lifespan Can Reduce the ... - PubMed&lt;/i&gt;. (n.d.). Retrieved from https://pubmed.ncbi.nlm.nih.gov/32183049/</int2:citationText>
                </int2:suggestion>
                <int2:suggestion int2:citationStyle="Chicago" int2:isIdentical="0">
                  <int2:citationText>“How Physical Activity across the Lifespan Can Reduce the ... - PubMed” n.d., https://pubmed.ncbi.nlm.nih.gov/32183049/.</int2:citationText>
                </int2:suggestion>
              </int2:suggestions>
            </int2:source>
            <int2:source int2:sourceType="Online" int2:sourceTitle="How Physical Activity across the Lifespan Can Reduce the Impact of Bone ..." int2:sourceUrl="https://europepmc.org/article/PMC/PMC7143872" int2:sourceSnippet="How Physical Activity across the Lifespan Can Reduce the Impact of Bone Ageing: A Literature Review. Faienza MF 1, Lassandro G 1, Chiarito M 1, Valente F 2, Ciaccia L 1, Giordano P 1. Author information. Affiliations. 5 authors. 1. Department of Biomedical Sciences and Human Oncology, Paediatric Section, University of Bari &quot;A. Moro&quot;, 70124 Bari ...">
              <int2:suggestions int2:citationType="Inline">
                <int2:suggestion int2:citationStyle="Mla" int2:isIdentical="0">
                  <int2:citationText>(“How Physical Activity across the Lifespan Can Reduce the Impact of Bone ...”)</int2:citationText>
                </int2:suggestion>
                <int2:suggestion int2:citationStyle="Apa" int2:isIdentical="0">
                  <int2:citationText>(“How Physical Activity across the Lifespan Can Reduce the Impact of Bone ...”)</int2:citationText>
                </int2:suggestion>
                <int2:suggestion int2:citationStyle="Chicago" int2:isIdentical="0">
                  <int2:citationText>(“How Physical Activity across the Lifespan Can Reduce the Impact of Bone ...”)</int2:citationText>
                </int2:suggestion>
              </int2:suggestions>
              <int2:suggestions int2:citationType="Full">
                <int2:suggestion int2:citationStyle="Mla" int2:isIdentical="0">
                  <int2:citationText>&lt;i&gt;How Physical Activity across the Lifespan Can Reduce the Impact of Bone ...&lt;/i&gt;, https://europepmc.org/article/PMC/PMC7143872.</int2:citationText>
                </int2:suggestion>
                <int2:suggestion int2:citationStyle="Apa" int2:isIdentical="0">
                  <int2:citationText>&lt;i&gt;How Physical Activity across the Lifespan Can Reduce the Impact of Bone ...&lt;/i&gt;. (n.d.). Retrieved from https://europepmc.org/article/PMC/PMC7143872</int2:citationText>
                </int2:suggestion>
                <int2:suggestion int2:citationStyle="Chicago" int2:isIdentical="0">
                  <int2:citationText>“How Physical Activity across the Lifespan Can Reduce the Impact of Bone ...” n.d., https://europepmc.org/article/PMC/PMC7143872.</int2:citationText>
                </int2:suggestion>
              </int2:suggestions>
            </int2:source>
            <int2:source int2:sourceType="Online" int2:sourceTitle="How Physical Activity across the Lifespan Can Reduce the Impact ... - MDPI" int2:sourceUrl="https://res.mdpi.com/d_attachment/ijerph/ijerph-17-01862/article_deploy/ijerph-17-01862-v2.pdf" int2:sourceSnippet="How Physical Activity across the Lifespan Can Reduce the Impact of Bone Ageing: A Literature Review Maria Felicia Faienza 1,*, Giuseppe Lassandro 1, Mariangela Chiarito 1, Federica Valente 2, Loredana Ciaccia 1 and Paola Giordano 1 1 Department of Biomedical Sciences and Human Oncology, Paediatric Section, University of Bari “A. Moro”,">
              <int2:suggestions int2:citationType="Inline">
                <int2:suggestion int2:citationStyle="Mla" int2:isIdentical="0">
                  <int2:citationText>(“How Physical Activity across the Lifespan Can Reduce the Impact ... - MDPI”)</int2:citationText>
                </int2:suggestion>
                <int2:suggestion int2:citationStyle="Apa" int2:isIdentical="0">
                  <int2:citationText>(“How Physical Activity across the Lifespan Can Reduce the Impact ... - MDPI”)</int2:citationText>
                </int2:suggestion>
                <int2:suggestion int2:citationStyle="Chicago" int2:isIdentical="0">
                  <int2:citationText>(“How Physical Activity across the Lifespan Can Reduce the Impact ... - MDPI”)</int2:citationText>
                </int2:suggestion>
              </int2:suggestions>
              <int2:suggestions int2:citationType="Full">
                <int2:suggestion int2:citationStyle="Mla" int2:isIdentical="0">
                  <int2:citationText>&lt;i&gt;How Physical Activity across the Lifespan Can Reduce the Impact ... - MDPI&lt;/i&gt;, https://res.mdpi.com/d_attachment/ijerph/ijerph-17-01862/article_deploy/ijerph-17-01862-v2.pdf.</int2:citationText>
                </int2:suggestion>
                <int2:suggestion int2:citationStyle="Apa" int2:isIdentical="0">
                  <int2:citationText>&lt;i&gt;How Physical Activity across the Lifespan Can Reduce the Impact ... - MDPI&lt;/i&gt;. (n.d.). Retrieved from https://res.mdpi.com/d_attachment/ijerph/ijerph-17-01862/article_deploy/ijerph-17-01862-v2.pdf</int2:citationText>
                </int2:suggestion>
                <int2:suggestion int2:citationStyle="Chicago" int2:isIdentical="0">
                  <int2:citationText>“How Physical Activity across the Lifespan Can Reduce the Impact ... - MDPI” n.d., https://res.mdpi.com/d_attachment/ijerph/ijerph-17-01862/article_deploy/ijerph-17-01862-v2.pdf.</int2:citationText>
                </int2:suggestion>
              </int2:suggestions>
            </int2:source>
          </int2:similarityCritique>
        </oel:ext>
      </int2:extLst>
    </int2:bookmark>
    <int2:bookmark int2:bookmarkName="_Int_jaItWo6y" int2:invalidationBookmarkName="" int2:hashCode="P1CPo5YAoLNsFp" int2:id="Dy4LjwHo">
      <int2:extLst>
        <oel:ext uri="426473B9-03D8-482F-96C9-C2C85392BACA">
          <int2:similarityCritique int2:version="1" int2:context="Faienza, M.F., Lassandro, G., Chiarito, M., Valente, F., Ciaccia, L. and Giordano, P., 2020.">
            <int2:source int2:sourceType="Online" int2:sourceTitle="Promoting Sports Practice in Persons with Hemophilia: A Survey of ..." int2:sourceUrl="https://www.ncbi.nlm.nih.gov/pmc/articles/PMC8625842/" int2:sourceSnippet="Patients with hemophilia in the developmental age should regularly practice physical activity/sports to improve joint stability and functionality, bone density and to reduce the risk of bleeding ... Faienza M.F., Lassandro G., Chiarito M., Valente F., Ciaccia L., Giordano P. How Physical Activity across the Lifespan Can Reduce the Impact of ...">
              <int2:suggestions int2:citationType="Inline">
                <int2:suggestion int2:citationStyle="Mla" int2:isIdentical="0">
                  <int2:citationText>(“Promoting Sports Practice in Persons with Hemophilia: A Survey of ...”)</int2:citationText>
                </int2:suggestion>
                <int2:suggestion int2:citationStyle="Apa" int2:isIdentical="0">
                  <int2:citationText>(“Promoting Sports Practice in Persons with Hemophilia: A Survey of ...”)</int2:citationText>
                </int2:suggestion>
                <int2:suggestion int2:citationStyle="Chicago" int2:isIdentical="0">
                  <int2:citationText>(“Promoting Sports Practice in Persons with Hemophilia: A Survey of ...”)</int2:citationText>
                </int2:suggestion>
              </int2:suggestions>
              <int2:suggestions int2:citationType="Full">
                <int2:suggestion int2:citationStyle="Mla" int2:isIdentical="0">
                  <int2:citationText>&lt;i&gt;Promoting Sports Practice in Persons with Hemophilia: A Survey of ...&lt;/i&gt;, https://www.ncbi.nlm.nih.gov/pmc/articles/PMC8625842/.</int2:citationText>
                </int2:suggestion>
                <int2:suggestion int2:citationStyle="Apa" int2:isIdentical="0">
                  <int2:citationText>&lt;i&gt;Promoting Sports Practice in Persons with Hemophilia: A Survey of ...&lt;/i&gt;. (n.d.). Retrieved from https://www.ncbi.nlm.nih.gov/pmc/articles/PMC8625842/</int2:citationText>
                </int2:suggestion>
                <int2:suggestion int2:citationStyle="Chicago" int2:isIdentical="0">
                  <int2:citationText>“Promoting Sports Practice in Persons with Hemophilia: A Survey of ...” n.d., https://www.ncbi.nlm.nih.gov/pmc/articles/PMC8625842/.</int2:citationText>
                </int2:suggestion>
              </int2:suggestions>
            </int2:source>
          </int2:similarityCritique>
        </oel:ext>
      </int2:extLst>
    </int2:bookmark>
    <int2:bookmark int2:bookmarkName="_Int_PLvbhZWq" int2:invalidationBookmarkName="" int2:hashCode="diqxrh8VRcGaYv" int2:id="yhBXQoty"/>
    <int2:bookmark int2:bookmarkName="_Int_DOUIME9O" int2:invalidationBookmarkName="" int2:hashCode="S8qKDge4dSoLbY" int2:id="jRV2IDeP">
      <int2:state int2:type="AugLoop_Text_Critique" int2:value="Rejected"/>
    </int2:bookmark>
    <int2:bookmark int2:bookmarkName="_Int_8Seh0C7L" int2:invalidationBookmarkName="" int2:hashCode="gD0NHrr6BQHmXZ" int2:id="TWo68q4T">
      <int2:state int2:type="AugLoop_Text_Critique" int2:value="Rejected"/>
    </int2:bookmark>
    <int2:bookmark int2:bookmarkName="_Int_9Sv6LDJw" int2:invalidationBookmarkName="" int2:hashCode="nooB8ljuYJMKIn" int2:id="jZTRIohG">
      <int2:state int2:type="AugLoop_Text_Critique" int2:value="Rejected"/>
    </int2:bookmark>
    <int2:bookmark int2:bookmarkName="_Int_FuJQyM9s" int2:invalidationBookmarkName="" int2:hashCode="aNHa4a+Fu2qE2M" int2:id="qZfOXits">
      <int2:state int2:type="LegacyProofing" int2:value="Rejected"/>
    </int2:bookmark>
    <int2:bookmark int2:bookmarkName="_Int_X3RZvpeW" int2:invalidationBookmarkName="" int2:hashCode="tPthYzAA8Z7ieg" int2:id="YxKYgYAC">
      <int2:state int2:type="LegacyProofing" int2:value="Rejected"/>
      <int2:state int2:type="AugLoop_Text_Critique" int2:value="Rejected"/>
    </int2:bookmark>
    <int2:bookmark int2:bookmarkName="_Int_4yC1Hs55" int2:invalidationBookmarkName="" int2:hashCode="ZD4DPyxyvbq3AT" int2:id="1wz82G3d">
      <int2:state int2:type="LegacyProofing" int2:value="Rejected"/>
      <int2:state int2:type="AugLoop_Text_Critique" int2:value="Rejected"/>
    </int2:bookmark>
    <int2:bookmark int2:bookmarkName="_Int_Y0IsvPpf" int2:invalidationBookmarkName="" int2:hashCode="ZbaWRM88rYFCUC" int2:id="S7ZXp1aF">
      <int2:state int2:type="LegacyProofing" int2:value="Rejected"/>
      <int2:state int2:type="AugLoop_Text_Critique" int2:value="Rejected"/>
    </int2:bookmark>
    <int2:bookmark int2:bookmarkName="_Int_FuJQyM9s" int2:invalidationBookmarkName="" int2:hashCode="qaWBAF6WNNovtB" int2:id="byhvP78V"/>
    <int2:bookmark int2:bookmarkName="_Int_xJ3Ad0pj" int2:invalidationBookmarkName="" int2:hashCode="RqhmcRGM7U3nVn" int2:id="rUgNLsBG"/>
    <int2:bookmark int2:bookmarkName="_Int_fJB4NHDS" int2:invalidationBookmarkName="" int2:hashCode="xrTzJ0uxF4y2ys" int2:id="qY7gKoag"/>
    <int2:bookmark int2:bookmarkName="_Int_K5O9rn4l" int2:invalidationBookmarkName="" int2:hashCode="fmqXxWQsmD6pjn" int2:id="cmBWIf2Z">
      <int2:state int2:type="AugLoop_Text_Critique" int2:value="Rejected"/>
    </int2:bookmark>
    <int2:bookmark int2:bookmarkName="_Int_pZVRPh6y" int2:invalidationBookmarkName="" int2:hashCode="6KWckmKlp6D6pK" int2:id="IG0O3Jmv"/>
    <int2:bookmark int2:bookmarkName="_Int_leL3vK9e" int2:invalidationBookmarkName="" int2:hashCode="Pf0VMKbzLP+2sn" int2:id="PZbHwRsq">
      <int2:state int2:type="LegacyProofing" int2:value="Rejected"/>
    </int2:bookmark>
    <int2:bookmark int2:bookmarkName="_Int_3AwuUkgs" int2:invalidationBookmarkName="" int2:hashCode="C+9IPTNsrgpG2A" int2:id="lyQrz3lx">
      <int2:state int2:type="LegacyProofing" int2:value="Rejected"/>
    </int2:bookmark>
    <int2:bookmark int2:bookmarkName="_Int_MAM4mTVP" int2:invalidationBookmarkName="" int2:hashCode="eMPm9/n/SXStEQ" int2:id="s8TXHnnC">
      <int2:state int2:type="LegacyProofing" int2:value="Rejected"/>
    </int2:bookmark>
    <int2:bookmark int2:bookmarkName="_Int_eqe9HsxU" int2:invalidationBookmarkName="" int2:hashCode="FOsU7OUt+ZwoS4" int2:id="r62rhjSn">
      <int2:state int2:type="AugLoop_Text_Critique" int2:value="Rejected"/>
    </int2:bookmark>
    <int2:bookmark int2:bookmarkName="_Int_G4qGXart" int2:invalidationBookmarkName="" int2:hashCode="LxWY9Vf01fcY60" int2:id="u2imRwNr">
      <int2:state int2:type="AugLoop_Text_Critique" int2:value="Rejected"/>
    </int2:bookmark>
    <int2:bookmark int2:bookmarkName="_Int_dItzyYnD" int2:invalidationBookmarkName="" int2:hashCode="V9CnXcV+ZGgRNM" int2:id="aQiww6Zc"/>
    <int2:bookmark int2:bookmarkName="_Int_lILNlcyW" int2:invalidationBookmarkName="" int2:hashCode="DnfKAEcAKPtOFp" int2:id="um2wAauH">
      <int2:state int2:type="AugLoop_Text_Critique" int2:value="Rejected"/>
    </int2:bookmark>
    <int2:bookmark int2:bookmarkName="_Int_pIOHOfST" int2:invalidationBookmarkName="" int2:hashCode="qaWBAF6WNNovtB" int2:id="8ECMTd2o">
      <int2:state int2:type="AugLoop_Text_Critique" int2:value="Rejected"/>
    </int2:bookmark>
    <int2:bookmark int2:bookmarkName="_Int_2yoOesEo" int2:invalidationBookmarkName="" int2:hashCode="DnfKAEcAKPtOFp" int2:id="zlESVORV">
      <int2:state int2:type="AugLoop_Text_Critique" int2:value="Rejected"/>
    </int2:bookmark>
    <int2:bookmark int2:bookmarkName="_Int_WnYgva66" int2:invalidationBookmarkName="" int2:hashCode="qaWBAF6WNNovtB" int2:id="YQM6jddo">
      <int2:state int2:type="AugLoop_Text_Critique" int2:value="Rejected"/>
    </int2:bookmark>
    <int2:bookmark int2:bookmarkName="_Int_j6Iu90aB" int2:invalidationBookmarkName="" int2:hashCode="k+8N2CcQNoH87k" int2:id="olGuthgE">
      <int2:state int2:type="LegacyProofing" int2:value="Rejected"/>
    </int2:bookmark>
    <int2:entireDocument int2:id="Q6RPgE6d">
      <int2:extLst>
        <oel:ext uri="E302BA01-7950-474C-9AD3-286E660C40A8">
          <int2:similaritySummary int2:version="1" int2:runId="1670327766337" int2:tilesCheckedInThisRun="48" int2:totalNumOfTiles="48" int2:similarityAnnotationCount="9" int2:numWords="2098" int2:numFlaggedWords="12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D7F283A-515CEE09 750ECCF2-7246CC19 613D29F6-15FD4F18 4F7F6A06-07CF0BD6 12535275-4AC731E5 3869DCAB-015A894B 54F096E4-6FD0C536 476F0D8C-4A8F505A 62989167-299D0005 0CC0567E-5874A360 527BDCD7-4A85AC20 257E9E28-1D599371 57C45111-46056A59 79F9E4C1-16F4B6C3 619DD05E-53E427D1 4AC710F3-79BFC456 184772AA-4AF40F53 248AACCC-3101FED5 053684EC-0DB636C7 606A1CA4-20233EBE 6C943C65-31DCB5D9 01A595BB-6AAE97F3 71FB7BD9-657C7183 3EE7A551-4A513055 687D4AF2-1065754C 369EBCE8-32D98086 20F85397-06B8015D 125B8EC2-2505AAA4 58401121-36A9820F 16216DA5-33951306 7B28613E-480F906B 24A706F0-72BF3E36 302E24B4-0A2A1D4C 20343C28-588711BA 34401F40-7BCEB7A8 6557D088-6E93FF79 568E80B4-47EBFFF8 4F7F9848-496CA8E9 45CD844A-51564094 76EF23A0-2C705138 02AD0FD7-45C2C211 721AD396-552138EA 5928864D-6186578C 2AAF532C-0B985B37 3EABB700-0E5C9142 3CB7BE93-00EA6C65 461F528F-380C4B59 06FA58CA-4B7F50F2 7F4BFB6B-070202F7 1A65380A-304911C6 6075DC6B-029F60B9 53CBF836-2B60FFF5 37AA2BCF-2A6AB5BD 21046CCF-78EF9F86 2781C42A-6801FAD0 192EAB97-69E9E384 24B7F19B-1AF34304 6440881B-163BDA9E 0F68E742-08FAA496 1963E59E-6874D850 2FA2E502-48A2B490 03B8BF25-62BE7572 52C12A31-34344DC8 0A95CED6-756DEB4F 0C9F1C40-4FAFBD34 2195D381-6A025E80 61213228-49D3A8B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06917"/>
    <w:rsid w:val="004F943F"/>
    <w:rsid w:val="009B5CA4"/>
    <w:rsid w:val="00B93B42"/>
    <w:rsid w:val="00DEE2B4"/>
    <w:rsid w:val="01028FF5"/>
    <w:rsid w:val="0187C877"/>
    <w:rsid w:val="0198FD16"/>
    <w:rsid w:val="01CD8028"/>
    <w:rsid w:val="01DA7E5B"/>
    <w:rsid w:val="0234FAAC"/>
    <w:rsid w:val="02373414"/>
    <w:rsid w:val="028FCE52"/>
    <w:rsid w:val="02A59063"/>
    <w:rsid w:val="02DD019F"/>
    <w:rsid w:val="02F2B9AB"/>
    <w:rsid w:val="0300F975"/>
    <w:rsid w:val="0346841B"/>
    <w:rsid w:val="0370B47E"/>
    <w:rsid w:val="0371359F"/>
    <w:rsid w:val="03A02F4C"/>
    <w:rsid w:val="03B8E47D"/>
    <w:rsid w:val="03F0DC04"/>
    <w:rsid w:val="03F4113C"/>
    <w:rsid w:val="041A7DFD"/>
    <w:rsid w:val="04B459E0"/>
    <w:rsid w:val="04BF6939"/>
    <w:rsid w:val="04D5204C"/>
    <w:rsid w:val="04DBB6A9"/>
    <w:rsid w:val="05552585"/>
    <w:rsid w:val="0558B157"/>
    <w:rsid w:val="0575D0D5"/>
    <w:rsid w:val="05840920"/>
    <w:rsid w:val="05E0B02A"/>
    <w:rsid w:val="05FD3753"/>
    <w:rsid w:val="064EE6F0"/>
    <w:rsid w:val="065B399A"/>
    <w:rsid w:val="06630668"/>
    <w:rsid w:val="066C6E39"/>
    <w:rsid w:val="06B432ED"/>
    <w:rsid w:val="06F48C53"/>
    <w:rsid w:val="06F966A9"/>
    <w:rsid w:val="0700D927"/>
    <w:rsid w:val="072240FF"/>
    <w:rsid w:val="0759FF09"/>
    <w:rsid w:val="07AD2CAB"/>
    <w:rsid w:val="07B072C2"/>
    <w:rsid w:val="07F709FB"/>
    <w:rsid w:val="082CAC19"/>
    <w:rsid w:val="0873A06F"/>
    <w:rsid w:val="088C9376"/>
    <w:rsid w:val="088DE1ED"/>
    <w:rsid w:val="08AE1F5B"/>
    <w:rsid w:val="094C4323"/>
    <w:rsid w:val="095F6350"/>
    <w:rsid w:val="098687B2"/>
    <w:rsid w:val="098717E0"/>
    <w:rsid w:val="09AB7B34"/>
    <w:rsid w:val="09C87C7A"/>
    <w:rsid w:val="09D8769C"/>
    <w:rsid w:val="0A2863D7"/>
    <w:rsid w:val="0A29168D"/>
    <w:rsid w:val="0A38DFF8"/>
    <w:rsid w:val="0A3C35D5"/>
    <w:rsid w:val="0A4EEE21"/>
    <w:rsid w:val="0A9B3DCF"/>
    <w:rsid w:val="0AA2CDBD"/>
    <w:rsid w:val="0ADD1BD7"/>
    <w:rsid w:val="0B225813"/>
    <w:rsid w:val="0B5B6222"/>
    <w:rsid w:val="0BAE47F8"/>
    <w:rsid w:val="0BD44A4A"/>
    <w:rsid w:val="0BE51259"/>
    <w:rsid w:val="0C370E30"/>
    <w:rsid w:val="0C410A8C"/>
    <w:rsid w:val="0C7B619B"/>
    <w:rsid w:val="0C80804F"/>
    <w:rsid w:val="0CAE7CE9"/>
    <w:rsid w:val="0CBFACEF"/>
    <w:rsid w:val="0CD1D94D"/>
    <w:rsid w:val="0D001D3C"/>
    <w:rsid w:val="0D114B2E"/>
    <w:rsid w:val="0D386576"/>
    <w:rsid w:val="0D3F4556"/>
    <w:rsid w:val="0D744972"/>
    <w:rsid w:val="0D898BC6"/>
    <w:rsid w:val="0DB6DFFD"/>
    <w:rsid w:val="0DD2DE91"/>
    <w:rsid w:val="0E7A7386"/>
    <w:rsid w:val="0EA2A344"/>
    <w:rsid w:val="0F054596"/>
    <w:rsid w:val="0F1B6B3A"/>
    <w:rsid w:val="0F83D991"/>
    <w:rsid w:val="0FD6F703"/>
    <w:rsid w:val="1026B28D"/>
    <w:rsid w:val="103E73A5"/>
    <w:rsid w:val="1048EBF0"/>
    <w:rsid w:val="10A9E7E4"/>
    <w:rsid w:val="10B73B9B"/>
    <w:rsid w:val="10CA8F73"/>
    <w:rsid w:val="110796F6"/>
    <w:rsid w:val="110A7F53"/>
    <w:rsid w:val="112973C4"/>
    <w:rsid w:val="118A230D"/>
    <w:rsid w:val="11DA4406"/>
    <w:rsid w:val="11E628AA"/>
    <w:rsid w:val="11F56E2C"/>
    <w:rsid w:val="120482DD"/>
    <w:rsid w:val="1206CDE9"/>
    <w:rsid w:val="12530BFC"/>
    <w:rsid w:val="125453DD"/>
    <w:rsid w:val="1266EF22"/>
    <w:rsid w:val="12892C41"/>
    <w:rsid w:val="12A34FF6"/>
    <w:rsid w:val="12A3F4C9"/>
    <w:rsid w:val="12C9CD14"/>
    <w:rsid w:val="12D91E8E"/>
    <w:rsid w:val="12EA0B04"/>
    <w:rsid w:val="12EFADC9"/>
    <w:rsid w:val="1341AA28"/>
    <w:rsid w:val="134CA4A8"/>
    <w:rsid w:val="13808CB2"/>
    <w:rsid w:val="1382057D"/>
    <w:rsid w:val="13A29E4A"/>
    <w:rsid w:val="13C86049"/>
    <w:rsid w:val="13CEFADE"/>
    <w:rsid w:val="142627DC"/>
    <w:rsid w:val="14ADC237"/>
    <w:rsid w:val="14B651B2"/>
    <w:rsid w:val="14E5399E"/>
    <w:rsid w:val="14EEAF28"/>
    <w:rsid w:val="14F0113B"/>
    <w:rsid w:val="151DC96C"/>
    <w:rsid w:val="153C239F"/>
    <w:rsid w:val="157DCD80"/>
    <w:rsid w:val="159097AF"/>
    <w:rsid w:val="15931DC7"/>
    <w:rsid w:val="15D312DC"/>
    <w:rsid w:val="15DD3C58"/>
    <w:rsid w:val="15DF23EC"/>
    <w:rsid w:val="16070376"/>
    <w:rsid w:val="165C1157"/>
    <w:rsid w:val="16668F35"/>
    <w:rsid w:val="16D7F400"/>
    <w:rsid w:val="16E89D36"/>
    <w:rsid w:val="16F2C216"/>
    <w:rsid w:val="174296A7"/>
    <w:rsid w:val="17637452"/>
    <w:rsid w:val="17957D19"/>
    <w:rsid w:val="17A303FC"/>
    <w:rsid w:val="17E1439F"/>
    <w:rsid w:val="17E562F9"/>
    <w:rsid w:val="18025F96"/>
    <w:rsid w:val="18264FEA"/>
    <w:rsid w:val="18654D93"/>
    <w:rsid w:val="1873C461"/>
    <w:rsid w:val="1914DD1A"/>
    <w:rsid w:val="193ED45D"/>
    <w:rsid w:val="19437E8E"/>
    <w:rsid w:val="1950F03F"/>
    <w:rsid w:val="196C51CC"/>
    <w:rsid w:val="199E2FF7"/>
    <w:rsid w:val="19B840BF"/>
    <w:rsid w:val="19C2204B"/>
    <w:rsid w:val="19EFCE36"/>
    <w:rsid w:val="1A0F94C2"/>
    <w:rsid w:val="1A61CA14"/>
    <w:rsid w:val="1A7B215E"/>
    <w:rsid w:val="1ACBA051"/>
    <w:rsid w:val="1AD92561"/>
    <w:rsid w:val="1ADAA4BE"/>
    <w:rsid w:val="1B1B8330"/>
    <w:rsid w:val="1B299E58"/>
    <w:rsid w:val="1B34D2EB"/>
    <w:rsid w:val="1B3A0058"/>
    <w:rsid w:val="1B686391"/>
    <w:rsid w:val="1B9487D2"/>
    <w:rsid w:val="1BAB6523"/>
    <w:rsid w:val="1BF9EE42"/>
    <w:rsid w:val="1C06D705"/>
    <w:rsid w:val="1C19FF39"/>
    <w:rsid w:val="1C68A477"/>
    <w:rsid w:val="1C6970A9"/>
    <w:rsid w:val="1CA6B98B"/>
    <w:rsid w:val="1CB295B3"/>
    <w:rsid w:val="1CD5D0B9"/>
    <w:rsid w:val="1CF7312B"/>
    <w:rsid w:val="1CF9C10D"/>
    <w:rsid w:val="1D4E2652"/>
    <w:rsid w:val="1D73B834"/>
    <w:rsid w:val="1D8E2BFB"/>
    <w:rsid w:val="1E0DFCEA"/>
    <w:rsid w:val="1E37CFF2"/>
    <w:rsid w:val="1E8E5119"/>
    <w:rsid w:val="1EBE3CE7"/>
    <w:rsid w:val="1EE550F1"/>
    <w:rsid w:val="1F4C272B"/>
    <w:rsid w:val="1F5517EB"/>
    <w:rsid w:val="1F653D21"/>
    <w:rsid w:val="1FD52EAC"/>
    <w:rsid w:val="1FEFCF77"/>
    <w:rsid w:val="1FF82C3C"/>
    <w:rsid w:val="1FFD0F7B"/>
    <w:rsid w:val="20055AC8"/>
    <w:rsid w:val="2076FEA1"/>
    <w:rsid w:val="207ED646"/>
    <w:rsid w:val="20CD5022"/>
    <w:rsid w:val="20E02A68"/>
    <w:rsid w:val="20F49E6F"/>
    <w:rsid w:val="218FEB32"/>
    <w:rsid w:val="2198DFDC"/>
    <w:rsid w:val="21A57342"/>
    <w:rsid w:val="21E184B6"/>
    <w:rsid w:val="21FE0BCB"/>
    <w:rsid w:val="223B9ACC"/>
    <w:rsid w:val="226C0B3E"/>
    <w:rsid w:val="22B73ABA"/>
    <w:rsid w:val="22C863B8"/>
    <w:rsid w:val="22E06C1D"/>
    <w:rsid w:val="23088894"/>
    <w:rsid w:val="230B4115"/>
    <w:rsid w:val="2313BED9"/>
    <w:rsid w:val="233AC411"/>
    <w:rsid w:val="2362AAD9"/>
    <w:rsid w:val="238D7010"/>
    <w:rsid w:val="23A04712"/>
    <w:rsid w:val="23D76B2D"/>
    <w:rsid w:val="24023DA0"/>
    <w:rsid w:val="24059029"/>
    <w:rsid w:val="2407DB9F"/>
    <w:rsid w:val="242239E1"/>
    <w:rsid w:val="2439B417"/>
    <w:rsid w:val="245A3894"/>
    <w:rsid w:val="24B44168"/>
    <w:rsid w:val="24CB9D5F"/>
    <w:rsid w:val="24F0BE73"/>
    <w:rsid w:val="2547A163"/>
    <w:rsid w:val="2551A110"/>
    <w:rsid w:val="25733B8E"/>
    <w:rsid w:val="2590104E"/>
    <w:rsid w:val="259E0E01"/>
    <w:rsid w:val="25A1608A"/>
    <w:rsid w:val="25A48475"/>
    <w:rsid w:val="25B792EE"/>
    <w:rsid w:val="25BABC87"/>
    <w:rsid w:val="25D63219"/>
    <w:rsid w:val="25F77D20"/>
    <w:rsid w:val="25FCBD4F"/>
    <w:rsid w:val="263690EB"/>
    <w:rsid w:val="26664576"/>
    <w:rsid w:val="267CB2FF"/>
    <w:rsid w:val="269E1E35"/>
    <w:rsid w:val="269EA3A7"/>
    <w:rsid w:val="26D63EC4"/>
    <w:rsid w:val="26DD9505"/>
    <w:rsid w:val="26E6CA6E"/>
    <w:rsid w:val="270B69C3"/>
    <w:rsid w:val="275DC3D6"/>
    <w:rsid w:val="276A094A"/>
    <w:rsid w:val="2772027A"/>
    <w:rsid w:val="27988DB0"/>
    <w:rsid w:val="27B3DD40"/>
    <w:rsid w:val="27EBEA8B"/>
    <w:rsid w:val="2809E7C8"/>
    <w:rsid w:val="286796DA"/>
    <w:rsid w:val="28829ACF"/>
    <w:rsid w:val="288891FD"/>
    <w:rsid w:val="28D9014C"/>
    <w:rsid w:val="290DD2DB"/>
    <w:rsid w:val="29ADE719"/>
    <w:rsid w:val="29E26041"/>
    <w:rsid w:val="29EAA480"/>
    <w:rsid w:val="2A11114C"/>
    <w:rsid w:val="2A19EDA7"/>
    <w:rsid w:val="2A5B12D3"/>
    <w:rsid w:val="2A6D86A8"/>
    <w:rsid w:val="2AA11AB5"/>
    <w:rsid w:val="2AF22AA9"/>
    <w:rsid w:val="2AFC7B88"/>
    <w:rsid w:val="2AFE50B7"/>
    <w:rsid w:val="2B201E98"/>
    <w:rsid w:val="2B35D159"/>
    <w:rsid w:val="2B366187"/>
    <w:rsid w:val="2B41888A"/>
    <w:rsid w:val="2B44C38F"/>
    <w:rsid w:val="2B67D4BA"/>
    <w:rsid w:val="2B8EABF2"/>
    <w:rsid w:val="2BA9AFE7"/>
    <w:rsid w:val="2BACE1AD"/>
    <w:rsid w:val="2BEBD19D"/>
    <w:rsid w:val="2BF32927"/>
    <w:rsid w:val="2BF6E334"/>
    <w:rsid w:val="2C0B1AD9"/>
    <w:rsid w:val="2C10A20E"/>
    <w:rsid w:val="2C27F128"/>
    <w:rsid w:val="2C3CEB16"/>
    <w:rsid w:val="2C5CCDA2"/>
    <w:rsid w:val="2C6F45FE"/>
    <w:rsid w:val="2C7DC950"/>
    <w:rsid w:val="2CC9E054"/>
    <w:rsid w:val="2D0DF2D1"/>
    <w:rsid w:val="2D42DAC3"/>
    <w:rsid w:val="2D442B69"/>
    <w:rsid w:val="2D458048"/>
    <w:rsid w:val="2D54124C"/>
    <w:rsid w:val="2D76E2E2"/>
    <w:rsid w:val="2D7B315B"/>
    <w:rsid w:val="2D92B395"/>
    <w:rsid w:val="2DD94ACE"/>
    <w:rsid w:val="2DE36268"/>
    <w:rsid w:val="2E6E0249"/>
    <w:rsid w:val="2E7EEA5B"/>
    <w:rsid w:val="2F1526E2"/>
    <w:rsid w:val="2F255CE8"/>
    <w:rsid w:val="2F734897"/>
    <w:rsid w:val="2F7F32C9"/>
    <w:rsid w:val="2FBA6A12"/>
    <w:rsid w:val="2FC14B9D"/>
    <w:rsid w:val="30171A71"/>
    <w:rsid w:val="30239545"/>
    <w:rsid w:val="30459393"/>
    <w:rsid w:val="306C9A0B"/>
    <w:rsid w:val="308F3799"/>
    <w:rsid w:val="30C16F4B"/>
    <w:rsid w:val="3105DC37"/>
    <w:rsid w:val="3110EB90"/>
    <w:rsid w:val="31387F6C"/>
    <w:rsid w:val="313B0670"/>
    <w:rsid w:val="31BE1DC5"/>
    <w:rsid w:val="322B07FA"/>
    <w:rsid w:val="32323281"/>
    <w:rsid w:val="3236FC27"/>
    <w:rsid w:val="3237B074"/>
    <w:rsid w:val="3256E077"/>
    <w:rsid w:val="32602F14"/>
    <w:rsid w:val="32A2FB93"/>
    <w:rsid w:val="32C8758A"/>
    <w:rsid w:val="32F8EC5F"/>
    <w:rsid w:val="3341DF5D"/>
    <w:rsid w:val="33525B7E"/>
    <w:rsid w:val="3359EE26"/>
    <w:rsid w:val="337D3455"/>
    <w:rsid w:val="33A3A116"/>
    <w:rsid w:val="33B51F64"/>
    <w:rsid w:val="3401F519"/>
    <w:rsid w:val="3410B8E7"/>
    <w:rsid w:val="3459E7C2"/>
    <w:rsid w:val="34822632"/>
    <w:rsid w:val="34D3B543"/>
    <w:rsid w:val="34FEF3EE"/>
    <w:rsid w:val="351904B6"/>
    <w:rsid w:val="354DECA8"/>
    <w:rsid w:val="35598767"/>
    <w:rsid w:val="36308D21"/>
    <w:rsid w:val="3640AB2E"/>
    <w:rsid w:val="364305C9"/>
    <w:rsid w:val="36918EE8"/>
    <w:rsid w:val="36BA70B8"/>
    <w:rsid w:val="36BBB40B"/>
    <w:rsid w:val="36DB41D8"/>
    <w:rsid w:val="36ECC026"/>
    <w:rsid w:val="371FEB6B"/>
    <w:rsid w:val="3732BDE2"/>
    <w:rsid w:val="3741D69A"/>
    <w:rsid w:val="377E43CE"/>
    <w:rsid w:val="37A04F7D"/>
    <w:rsid w:val="37FFCA4F"/>
    <w:rsid w:val="3825CCA1"/>
    <w:rsid w:val="38313A69"/>
    <w:rsid w:val="3850A578"/>
    <w:rsid w:val="388BF229"/>
    <w:rsid w:val="389CE1F2"/>
    <w:rsid w:val="38A2E0CB"/>
    <w:rsid w:val="38D5663C"/>
    <w:rsid w:val="38E19084"/>
    <w:rsid w:val="39298EA0"/>
    <w:rsid w:val="3963C93A"/>
    <w:rsid w:val="396DBEF1"/>
    <w:rsid w:val="39C816E5"/>
    <w:rsid w:val="39CD0ACA"/>
    <w:rsid w:val="39F10BF5"/>
    <w:rsid w:val="3A12E29A"/>
    <w:rsid w:val="3A140EC0"/>
    <w:rsid w:val="3A8FEE6C"/>
    <w:rsid w:val="3ADDE429"/>
    <w:rsid w:val="3AE78B68"/>
    <w:rsid w:val="3AF5D6F5"/>
    <w:rsid w:val="3B03FE44"/>
    <w:rsid w:val="3B098F52"/>
    <w:rsid w:val="3B15D093"/>
    <w:rsid w:val="3B310878"/>
    <w:rsid w:val="3B5D6D63"/>
    <w:rsid w:val="3B97C621"/>
    <w:rsid w:val="3BC01DCB"/>
    <w:rsid w:val="3C046A4E"/>
    <w:rsid w:val="3C31B36C"/>
    <w:rsid w:val="3C5AFC66"/>
    <w:rsid w:val="3C63F65F"/>
    <w:rsid w:val="3C9BDAA0"/>
    <w:rsid w:val="3CAC5167"/>
    <w:rsid w:val="3CAE5E43"/>
    <w:rsid w:val="3CB1A0F4"/>
    <w:rsid w:val="3CD03226"/>
    <w:rsid w:val="3D1C11CA"/>
    <w:rsid w:val="3D1D055B"/>
    <w:rsid w:val="3D4A835C"/>
    <w:rsid w:val="3DA1106C"/>
    <w:rsid w:val="3DACE051"/>
    <w:rsid w:val="3DB0B509"/>
    <w:rsid w:val="3E0A12CE"/>
    <w:rsid w:val="3E173085"/>
    <w:rsid w:val="3E29E215"/>
    <w:rsid w:val="3E373A5D"/>
    <w:rsid w:val="3E37AB01"/>
    <w:rsid w:val="3E3B8620"/>
    <w:rsid w:val="3E449207"/>
    <w:rsid w:val="3E950E25"/>
    <w:rsid w:val="3EF71DED"/>
    <w:rsid w:val="3EF9FAA9"/>
    <w:rsid w:val="3F665420"/>
    <w:rsid w:val="3F902504"/>
    <w:rsid w:val="3FB6B158"/>
    <w:rsid w:val="3FCCB672"/>
    <w:rsid w:val="3FD15CDE"/>
    <w:rsid w:val="3FD47B77"/>
    <w:rsid w:val="3FD5816B"/>
    <w:rsid w:val="3FDAF844"/>
    <w:rsid w:val="3FE941B6"/>
    <w:rsid w:val="3FEEAD10"/>
    <w:rsid w:val="3FFEB27C"/>
    <w:rsid w:val="4001B38A"/>
    <w:rsid w:val="405ABAF6"/>
    <w:rsid w:val="4092EE4E"/>
    <w:rsid w:val="40AF55FB"/>
    <w:rsid w:val="40CD6622"/>
    <w:rsid w:val="40FA00DC"/>
    <w:rsid w:val="411C412B"/>
    <w:rsid w:val="4176C8A5"/>
    <w:rsid w:val="41851217"/>
    <w:rsid w:val="419A82DD"/>
    <w:rsid w:val="41A6AC95"/>
    <w:rsid w:val="41CCAEE7"/>
    <w:rsid w:val="41D30BDC"/>
    <w:rsid w:val="42B8118C"/>
    <w:rsid w:val="431A3B75"/>
    <w:rsid w:val="431E7F3F"/>
    <w:rsid w:val="4336533E"/>
    <w:rsid w:val="433D8604"/>
    <w:rsid w:val="433EF92D"/>
    <w:rsid w:val="43687F48"/>
    <w:rsid w:val="437B4C7A"/>
    <w:rsid w:val="43818A30"/>
    <w:rsid w:val="43A5E2C0"/>
    <w:rsid w:val="43C7C900"/>
    <w:rsid w:val="441765BE"/>
    <w:rsid w:val="4439C543"/>
    <w:rsid w:val="446BE9E8"/>
    <w:rsid w:val="4495FB71"/>
    <w:rsid w:val="45044FA9"/>
    <w:rsid w:val="451899A4"/>
    <w:rsid w:val="451D5A91"/>
    <w:rsid w:val="4527C2DE"/>
    <w:rsid w:val="452A721B"/>
    <w:rsid w:val="45350D39"/>
    <w:rsid w:val="453921AC"/>
    <w:rsid w:val="45551BA0"/>
    <w:rsid w:val="45665F71"/>
    <w:rsid w:val="45895159"/>
    <w:rsid w:val="459E4BDA"/>
    <w:rsid w:val="45EBC5C8"/>
    <w:rsid w:val="45FDF0BE"/>
    <w:rsid w:val="46068DDE"/>
    <w:rsid w:val="46299489"/>
    <w:rsid w:val="46334CD6"/>
    <w:rsid w:val="4646DFB4"/>
    <w:rsid w:val="464A39C8"/>
    <w:rsid w:val="466C8F79"/>
    <w:rsid w:val="46759C13"/>
    <w:rsid w:val="47725A52"/>
    <w:rsid w:val="47803F3B"/>
    <w:rsid w:val="479D771B"/>
    <w:rsid w:val="47A38AAA"/>
    <w:rsid w:val="47AB10F1"/>
    <w:rsid w:val="47E5F9ED"/>
    <w:rsid w:val="482591D6"/>
    <w:rsid w:val="484CB87A"/>
    <w:rsid w:val="484CDF38"/>
    <w:rsid w:val="48B85ACE"/>
    <w:rsid w:val="48E11B06"/>
    <w:rsid w:val="48ED81E8"/>
    <w:rsid w:val="49063719"/>
    <w:rsid w:val="493E2EA0"/>
    <w:rsid w:val="495F2C84"/>
    <w:rsid w:val="495FF8B6"/>
    <w:rsid w:val="49684674"/>
    <w:rsid w:val="4995598B"/>
    <w:rsid w:val="4995C27E"/>
    <w:rsid w:val="49AFDEC7"/>
    <w:rsid w:val="4A1E1745"/>
    <w:rsid w:val="4A423901"/>
    <w:rsid w:val="4A542B2F"/>
    <w:rsid w:val="4A597923"/>
    <w:rsid w:val="4A6F6EBF"/>
    <w:rsid w:val="4AA1DF41"/>
    <w:rsid w:val="4AA9FB14"/>
    <w:rsid w:val="4AADDE32"/>
    <w:rsid w:val="4AB2C171"/>
    <w:rsid w:val="4AD3F5E0"/>
    <w:rsid w:val="4B85ECD3"/>
    <w:rsid w:val="4BB9E7A6"/>
    <w:rsid w:val="4C3BB8CC"/>
    <w:rsid w:val="4C3DD7DB"/>
    <w:rsid w:val="4C459D28"/>
    <w:rsid w:val="4C4E91D2"/>
    <w:rsid w:val="4C60463F"/>
    <w:rsid w:val="4C75CF62"/>
    <w:rsid w:val="4CA0B68E"/>
    <w:rsid w:val="4CBDDFF5"/>
    <w:rsid w:val="4D528053"/>
    <w:rsid w:val="4D74B039"/>
    <w:rsid w:val="4D776DBB"/>
    <w:rsid w:val="4D9119E5"/>
    <w:rsid w:val="4DA70F81"/>
    <w:rsid w:val="4DD9A83C"/>
    <w:rsid w:val="4DDA98C8"/>
    <w:rsid w:val="4E10ECC6"/>
    <w:rsid w:val="4E218E64"/>
    <w:rsid w:val="4E811B9F"/>
    <w:rsid w:val="4E8C283A"/>
    <w:rsid w:val="4ECB627F"/>
    <w:rsid w:val="4ECEFDCB"/>
    <w:rsid w:val="4ED2C81C"/>
    <w:rsid w:val="4F19C256"/>
    <w:rsid w:val="4F279C52"/>
    <w:rsid w:val="4F5018D7"/>
    <w:rsid w:val="4F755064"/>
    <w:rsid w:val="4F766929"/>
    <w:rsid w:val="4F797FB1"/>
    <w:rsid w:val="4F814F55"/>
    <w:rsid w:val="4F969494"/>
    <w:rsid w:val="4FDF9620"/>
    <w:rsid w:val="4FF11C0E"/>
    <w:rsid w:val="5007BAFC"/>
    <w:rsid w:val="502DA358"/>
    <w:rsid w:val="502F083E"/>
    <w:rsid w:val="50D73DF4"/>
    <w:rsid w:val="511D1FB6"/>
    <w:rsid w:val="5127CE82"/>
    <w:rsid w:val="513264F5"/>
    <w:rsid w:val="5157AA56"/>
    <w:rsid w:val="51D197DA"/>
    <w:rsid w:val="52110CC7"/>
    <w:rsid w:val="5286985B"/>
    <w:rsid w:val="529461A9"/>
    <w:rsid w:val="52AC7E5E"/>
    <w:rsid w:val="52B4DEAC"/>
    <w:rsid w:val="52E1317F"/>
    <w:rsid w:val="534C4369"/>
    <w:rsid w:val="535088FA"/>
    <w:rsid w:val="5350DF31"/>
    <w:rsid w:val="53BB8BA1"/>
    <w:rsid w:val="53DDB81C"/>
    <w:rsid w:val="54071BDC"/>
    <w:rsid w:val="542E4464"/>
    <w:rsid w:val="5430320A"/>
    <w:rsid w:val="544A70B2"/>
    <w:rsid w:val="5450AF0D"/>
    <w:rsid w:val="5453FD27"/>
    <w:rsid w:val="5495D93A"/>
    <w:rsid w:val="54C48D31"/>
    <w:rsid w:val="54C65673"/>
    <w:rsid w:val="54C6C342"/>
    <w:rsid w:val="54E27298"/>
    <w:rsid w:val="552A83A3"/>
    <w:rsid w:val="55322E22"/>
    <w:rsid w:val="55CA14C5"/>
    <w:rsid w:val="56605D92"/>
    <w:rsid w:val="566293A3"/>
    <w:rsid w:val="56F3486A"/>
    <w:rsid w:val="572663B8"/>
    <w:rsid w:val="57621E44"/>
    <w:rsid w:val="57758453"/>
    <w:rsid w:val="57A1A679"/>
    <w:rsid w:val="57C06F8F"/>
    <w:rsid w:val="57CDD3CC"/>
    <w:rsid w:val="581264EB"/>
    <w:rsid w:val="5842AABC"/>
    <w:rsid w:val="585A00C0"/>
    <w:rsid w:val="588EFCC4"/>
    <w:rsid w:val="58BD812A"/>
    <w:rsid w:val="58C0C855"/>
    <w:rsid w:val="58D88436"/>
    <w:rsid w:val="58F097E7"/>
    <w:rsid w:val="5901B587"/>
    <w:rsid w:val="59242030"/>
    <w:rsid w:val="59397F90"/>
    <w:rsid w:val="59473B6F"/>
    <w:rsid w:val="598F1DEB"/>
    <w:rsid w:val="59AE6722"/>
    <w:rsid w:val="59B2C151"/>
    <w:rsid w:val="59B77595"/>
    <w:rsid w:val="59D9B81C"/>
    <w:rsid w:val="59E717DF"/>
    <w:rsid w:val="5ABFF091"/>
    <w:rsid w:val="5AD9473B"/>
    <w:rsid w:val="5AF93CBC"/>
    <w:rsid w:val="5B185EE6"/>
    <w:rsid w:val="5B27862D"/>
    <w:rsid w:val="5B38AB6F"/>
    <w:rsid w:val="5B43B6AF"/>
    <w:rsid w:val="5B7D127B"/>
    <w:rsid w:val="5BBCE4E2"/>
    <w:rsid w:val="5C0E694B"/>
    <w:rsid w:val="5C3C5F95"/>
    <w:rsid w:val="5C75D832"/>
    <w:rsid w:val="5C87C2C2"/>
    <w:rsid w:val="5CCBFDDC"/>
    <w:rsid w:val="5CE34E03"/>
    <w:rsid w:val="5CE607E4"/>
    <w:rsid w:val="5CF15273"/>
    <w:rsid w:val="5D1BD6AE"/>
    <w:rsid w:val="5D49AF8C"/>
    <w:rsid w:val="5D4E1534"/>
    <w:rsid w:val="5D5A3B42"/>
    <w:rsid w:val="5D7B111B"/>
    <w:rsid w:val="5DAA39AC"/>
    <w:rsid w:val="5E080D74"/>
    <w:rsid w:val="5E67CE3D"/>
    <w:rsid w:val="5E731A7F"/>
    <w:rsid w:val="5E81D845"/>
    <w:rsid w:val="5EA94120"/>
    <w:rsid w:val="5EC94244"/>
    <w:rsid w:val="5F252564"/>
    <w:rsid w:val="5F5F326A"/>
    <w:rsid w:val="5F84F469"/>
    <w:rsid w:val="5F909D40"/>
    <w:rsid w:val="5FACB85E"/>
    <w:rsid w:val="6002B6E9"/>
    <w:rsid w:val="60039E9E"/>
    <w:rsid w:val="601DA8A6"/>
    <w:rsid w:val="60452CAD"/>
    <w:rsid w:val="60537770"/>
    <w:rsid w:val="607EEA45"/>
    <w:rsid w:val="60AF40F1"/>
    <w:rsid w:val="60B5B62D"/>
    <w:rsid w:val="60E1DA6E"/>
    <w:rsid w:val="60FCC193"/>
    <w:rsid w:val="612F6062"/>
    <w:rsid w:val="61304ADA"/>
    <w:rsid w:val="6161AC60"/>
    <w:rsid w:val="61815C39"/>
    <w:rsid w:val="6190B665"/>
    <w:rsid w:val="61977E2B"/>
    <w:rsid w:val="61B97907"/>
    <w:rsid w:val="61E146CA"/>
    <w:rsid w:val="61F802FB"/>
    <w:rsid w:val="624E823E"/>
    <w:rsid w:val="62820F78"/>
    <w:rsid w:val="62F085B3"/>
    <w:rsid w:val="630A54FF"/>
    <w:rsid w:val="638F7B03"/>
    <w:rsid w:val="639FC8B3"/>
    <w:rsid w:val="642AA4A0"/>
    <w:rsid w:val="64346255"/>
    <w:rsid w:val="643CD1FA"/>
    <w:rsid w:val="6451F20D"/>
    <w:rsid w:val="64615633"/>
    <w:rsid w:val="64790D1B"/>
    <w:rsid w:val="647D2D1A"/>
    <w:rsid w:val="6488FF72"/>
    <w:rsid w:val="649EF297"/>
    <w:rsid w:val="64B8FCFB"/>
    <w:rsid w:val="64CF1EED"/>
    <w:rsid w:val="64E44FE4"/>
    <w:rsid w:val="655F54CE"/>
    <w:rsid w:val="657EB46B"/>
    <w:rsid w:val="65CC28E2"/>
    <w:rsid w:val="660189A4"/>
    <w:rsid w:val="66109365"/>
    <w:rsid w:val="664EFB20"/>
    <w:rsid w:val="6658E8D2"/>
    <w:rsid w:val="66DD3DCE"/>
    <w:rsid w:val="66FF9F43"/>
    <w:rsid w:val="672CD31F"/>
    <w:rsid w:val="6755809B"/>
    <w:rsid w:val="67575080"/>
    <w:rsid w:val="679D5A05"/>
    <w:rsid w:val="6828BA8B"/>
    <w:rsid w:val="68582085"/>
    <w:rsid w:val="68781210"/>
    <w:rsid w:val="692AE934"/>
    <w:rsid w:val="69562DE3"/>
    <w:rsid w:val="6996C0E3"/>
    <w:rsid w:val="699C05B3"/>
    <w:rsid w:val="69CC7872"/>
    <w:rsid w:val="69DA875D"/>
    <w:rsid w:val="6A0D861D"/>
    <w:rsid w:val="6A13E271"/>
    <w:rsid w:val="6A14DE90"/>
    <w:rsid w:val="6A15D3DB"/>
    <w:rsid w:val="6A1F363C"/>
    <w:rsid w:val="6A434FE5"/>
    <w:rsid w:val="6AC7EC97"/>
    <w:rsid w:val="6AE6907C"/>
    <w:rsid w:val="6AF1FE44"/>
    <w:rsid w:val="6B12D23A"/>
    <w:rsid w:val="6B1D60E5"/>
    <w:rsid w:val="6B1E704E"/>
    <w:rsid w:val="6B25ED1A"/>
    <w:rsid w:val="6B3D7B0F"/>
    <w:rsid w:val="6B61F844"/>
    <w:rsid w:val="6B6848D3"/>
    <w:rsid w:val="6B8FC147"/>
    <w:rsid w:val="6B903473"/>
    <w:rsid w:val="6BAFB2D2"/>
    <w:rsid w:val="6BEC3DA7"/>
    <w:rsid w:val="6C105641"/>
    <w:rsid w:val="6C4CF680"/>
    <w:rsid w:val="6C62525B"/>
    <w:rsid w:val="6CB93146"/>
    <w:rsid w:val="6CC2EF88"/>
    <w:rsid w:val="6CD0F363"/>
    <w:rsid w:val="6D061D72"/>
    <w:rsid w:val="6D105BDD"/>
    <w:rsid w:val="6D5B9C17"/>
    <w:rsid w:val="6D7BB6C4"/>
    <w:rsid w:val="6D9526C5"/>
    <w:rsid w:val="6DCF9703"/>
    <w:rsid w:val="6DE68F42"/>
    <w:rsid w:val="6E1E313E"/>
    <w:rsid w:val="6E8C1CD5"/>
    <w:rsid w:val="6EB7251E"/>
    <w:rsid w:val="6EBDDE5E"/>
    <w:rsid w:val="6EE5512B"/>
    <w:rsid w:val="6EE84FB3"/>
    <w:rsid w:val="6F083BF2"/>
    <w:rsid w:val="6F104EF7"/>
    <w:rsid w:val="6F25693C"/>
    <w:rsid w:val="6F29699B"/>
    <w:rsid w:val="6F2E45D7"/>
    <w:rsid w:val="6F6F1328"/>
    <w:rsid w:val="6F7F3DCA"/>
    <w:rsid w:val="6F8F085B"/>
    <w:rsid w:val="6FCBB219"/>
    <w:rsid w:val="6FF0D208"/>
    <w:rsid w:val="7007F71D"/>
    <w:rsid w:val="701D810E"/>
    <w:rsid w:val="70253F2F"/>
    <w:rsid w:val="70394193"/>
    <w:rsid w:val="703BB9F6"/>
    <w:rsid w:val="708323F5"/>
    <w:rsid w:val="70842014"/>
    <w:rsid w:val="7107D946"/>
    <w:rsid w:val="7122AB89"/>
    <w:rsid w:val="714717C3"/>
    <w:rsid w:val="716D5ABB"/>
    <w:rsid w:val="718DEF3B"/>
    <w:rsid w:val="71DB9ED9"/>
    <w:rsid w:val="723BD447"/>
    <w:rsid w:val="72C6A91D"/>
    <w:rsid w:val="72F934DD"/>
    <w:rsid w:val="731E285F"/>
    <w:rsid w:val="734244EE"/>
    <w:rsid w:val="735BA862"/>
    <w:rsid w:val="737FCF67"/>
    <w:rsid w:val="73E06917"/>
    <w:rsid w:val="741C35BD"/>
    <w:rsid w:val="743F2EEF"/>
    <w:rsid w:val="7442335F"/>
    <w:rsid w:val="74F3E37E"/>
    <w:rsid w:val="751DBB82"/>
    <w:rsid w:val="754923EC"/>
    <w:rsid w:val="75579137"/>
    <w:rsid w:val="755F55E9"/>
    <w:rsid w:val="75686233"/>
    <w:rsid w:val="758AADB2"/>
    <w:rsid w:val="75D594D5"/>
    <w:rsid w:val="7679E5B0"/>
    <w:rsid w:val="769009BD"/>
    <w:rsid w:val="76E4F44D"/>
    <w:rsid w:val="76F36198"/>
    <w:rsid w:val="76FB7D6B"/>
    <w:rsid w:val="77B1062B"/>
    <w:rsid w:val="77C13DB8"/>
    <w:rsid w:val="77CCA600"/>
    <w:rsid w:val="7812B1C1"/>
    <w:rsid w:val="7815B611"/>
    <w:rsid w:val="781EF397"/>
    <w:rsid w:val="78F77E0F"/>
    <w:rsid w:val="79687661"/>
    <w:rsid w:val="7988C461"/>
    <w:rsid w:val="79915711"/>
    <w:rsid w:val="799FA1D4"/>
    <w:rsid w:val="79AE8222"/>
    <w:rsid w:val="7A2D1B87"/>
    <w:rsid w:val="7A3CAB52"/>
    <w:rsid w:val="7A6DF5C8"/>
    <w:rsid w:val="7A9E5EC8"/>
    <w:rsid w:val="7AFD5C6F"/>
    <w:rsid w:val="7B065FEF"/>
    <w:rsid w:val="7B09AE5B"/>
    <w:rsid w:val="7B0D9DDA"/>
    <w:rsid w:val="7B13B4BD"/>
    <w:rsid w:val="7B2FC609"/>
    <w:rsid w:val="7B459BB1"/>
    <w:rsid w:val="7B4C26C3"/>
    <w:rsid w:val="7BC8EBE8"/>
    <w:rsid w:val="7C208CCD"/>
    <w:rsid w:val="7C2F1ED1"/>
    <w:rsid w:val="7C6A7249"/>
    <w:rsid w:val="7C88800C"/>
    <w:rsid w:val="7CA23050"/>
    <w:rsid w:val="7D819A7F"/>
    <w:rsid w:val="7DD5060E"/>
    <w:rsid w:val="7E271BA9"/>
    <w:rsid w:val="7E45185B"/>
    <w:rsid w:val="7E615C53"/>
    <w:rsid w:val="7E719BA3"/>
    <w:rsid w:val="7E7312F7"/>
    <w:rsid w:val="7E9B5833"/>
    <w:rsid w:val="7EAED0CA"/>
    <w:rsid w:val="7EE4DF2F"/>
    <w:rsid w:val="7EE5E400"/>
    <w:rsid w:val="7EFE737D"/>
    <w:rsid w:val="7F2ACA70"/>
    <w:rsid w:val="7F724B53"/>
    <w:rsid w:val="7F9A72D8"/>
    <w:rsid w:val="7F9B6A01"/>
    <w:rsid w:val="7FE0E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06917"/>
  <w15:chartTrackingRefBased/>
  <w15:docId w15:val="{C7308BBF-C039-4641-9137-01B61E465F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3638894428c4c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Thomas (2219345)</dc:creator>
  <keywords/>
  <dc:description/>
  <lastModifiedBy>Mark Thomas (2219345)</lastModifiedBy>
  <revision>2</revision>
  <dcterms:created xsi:type="dcterms:W3CDTF">2022-12-03T17:19:44.9704513Z</dcterms:created>
  <dcterms:modified xsi:type="dcterms:W3CDTF">2022-12-06T11:56:15.0792438Z</dcterms:modified>
</coreProperties>
</file>