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60D5" w:rsidRPr="001160D5" w:rsidRDefault="001160D5">
      <w:pPr>
        <w:pStyle w:val="Heading1"/>
        <w:spacing w:before="72"/>
        <w:rPr>
          <w:rFonts w:ascii="Georgia" w:hAnsi="Georgia"/>
        </w:rPr>
      </w:pPr>
      <w:r w:rsidRPr="001160D5">
        <w:rPr>
          <w:rFonts w:ascii="Georgia" w:hAnsi="Georgia"/>
        </w:rPr>
        <w:t xml:space="preserve">Omar Dadach </w:t>
      </w:r>
    </w:p>
    <w:p w:rsidR="001160D5" w:rsidRPr="001160D5" w:rsidRDefault="001160D5">
      <w:pPr>
        <w:pStyle w:val="Heading1"/>
        <w:spacing w:before="72"/>
        <w:rPr>
          <w:rFonts w:ascii="Georgia" w:hAnsi="Georgia"/>
        </w:rPr>
      </w:pPr>
      <w:r w:rsidRPr="001160D5">
        <w:rPr>
          <w:rFonts w:ascii="Georgia" w:hAnsi="Georgia"/>
        </w:rPr>
        <w:t xml:space="preserve">Marketing Report  </w:t>
      </w:r>
    </w:p>
    <w:p w:rsidR="001160D5" w:rsidRDefault="001160D5">
      <w:pPr>
        <w:pStyle w:val="Heading1"/>
        <w:spacing w:before="72"/>
      </w:pPr>
    </w:p>
    <w:p w:rsidR="004533CC" w:rsidRDefault="00ED787E">
      <w:pPr>
        <w:pStyle w:val="Heading1"/>
        <w:spacing w:before="72"/>
      </w:pPr>
      <w:r>
        <w:t>INTRODUCTION</w:t>
      </w:r>
    </w:p>
    <w:p w:rsidR="004533CC" w:rsidRDefault="004533CC">
      <w:pPr>
        <w:pStyle w:val="BodyText"/>
        <w:spacing w:before="2"/>
        <w:ind w:left="0"/>
        <w:rPr>
          <w:b/>
          <w:sz w:val="33"/>
        </w:rPr>
      </w:pPr>
    </w:p>
    <w:p w:rsidR="004533CC" w:rsidRDefault="00ED787E">
      <w:pPr>
        <w:pStyle w:val="BodyText"/>
        <w:ind w:right="287"/>
      </w:pPr>
      <w:r>
        <w:rPr>
          <w:b/>
        </w:rPr>
        <w:t>Definition</w:t>
      </w:r>
      <w:r w:rsidR="00CB1B25">
        <w:t>:</w:t>
      </w:r>
      <w:r>
        <w:t xml:space="preserve"> </w:t>
      </w:r>
      <w:r>
        <w:rPr>
          <w:b/>
        </w:rPr>
        <w:t xml:space="preserve">Marketing </w:t>
      </w:r>
      <w:r>
        <w:t>refers to the systematic collection, analysis, interpretation, storage and dissemination of the market</w:t>
      </w:r>
      <w:r w:rsidR="00CB1B25">
        <w:t xml:space="preserve"> data</w:t>
      </w:r>
      <w:r>
        <w:t>, from both the internal and external sources</w:t>
      </w:r>
    </w:p>
    <w:p w:rsidR="004533CC" w:rsidRDefault="004533CC">
      <w:pPr>
        <w:pStyle w:val="BodyText"/>
        <w:spacing w:before="5"/>
        <w:ind w:left="0"/>
        <w:rPr>
          <w:sz w:val="33"/>
        </w:rPr>
      </w:pPr>
    </w:p>
    <w:p w:rsidR="004533CC" w:rsidRDefault="00ED787E" w:rsidP="00CB1B25">
      <w:pPr>
        <w:pStyle w:val="BodyText"/>
        <w:spacing w:line="259" w:lineRule="auto"/>
        <w:ind w:right="312"/>
      </w:pPr>
      <w:r>
        <w:t xml:space="preserve">In hospitality the marketing information small and medium sized </w:t>
      </w:r>
      <w:r w:rsidR="00CB1B25">
        <w:t xml:space="preserve">business </w:t>
      </w:r>
      <w:r>
        <w:t>and focuses on the importance of external infor</w:t>
      </w:r>
      <w:r w:rsidR="00CB1B25">
        <w:t xml:space="preserve">mation and market intelligence </w:t>
      </w:r>
      <w:r>
        <w:t xml:space="preserve">distributes the relevant information to the marketers who can make the efficient decisions related to the marketing operations viz. pricing </w:t>
      </w:r>
      <w:r w:rsidR="00CB1B25">
        <w:t xml:space="preserve">packaging, new product development and customer trends </w:t>
      </w:r>
    </w:p>
    <w:p w:rsidR="00E548C4" w:rsidRDefault="00E548C4" w:rsidP="00CB1B25">
      <w:pPr>
        <w:pStyle w:val="BodyText"/>
        <w:spacing w:line="259" w:lineRule="auto"/>
        <w:ind w:right="312"/>
      </w:pPr>
    </w:p>
    <w:p w:rsidR="00E548C4" w:rsidRDefault="00E548C4" w:rsidP="00E548C4">
      <w:pPr>
        <w:pStyle w:val="BodyText"/>
        <w:spacing w:line="259" w:lineRule="auto"/>
        <w:ind w:right="312"/>
      </w:pPr>
      <w:r>
        <w:t>I focused me case study on Accor hotels and Accor’s strategy it is to accelerate hotel development, through both organic growth and acquisition. The expansion of the Accor network continues at a rapid pace, with a record 52,000 rooms opened last year.</w:t>
      </w:r>
    </w:p>
    <w:p w:rsidR="00E548C4" w:rsidRDefault="00E548C4" w:rsidP="00E548C4">
      <w:pPr>
        <w:pStyle w:val="BodyText"/>
        <w:spacing w:line="259" w:lineRule="auto"/>
        <w:ind w:right="312"/>
      </w:pPr>
    </w:p>
    <w:p w:rsidR="00E548C4" w:rsidRDefault="00E548C4" w:rsidP="00E548C4">
      <w:pPr>
        <w:pStyle w:val="BodyText"/>
        <w:spacing w:line="259" w:lineRule="auto"/>
        <w:ind w:right="312"/>
      </w:pPr>
      <w:r>
        <w:t xml:space="preserve"> Geographically speaking, we focus on reinforcing our positions in markets where we are already leaders (Europe, Americas and Asia Pacific). However, we are also focusing in emerging markets, notably in the Middle East, South-East Asia and Sub- Saharan Africa.</w:t>
      </w:r>
    </w:p>
    <w:p w:rsidR="00E548C4" w:rsidRDefault="00E548C4" w:rsidP="00E548C4">
      <w:pPr>
        <w:pStyle w:val="BodyText"/>
        <w:spacing w:line="259" w:lineRule="auto"/>
        <w:ind w:right="312"/>
      </w:pPr>
    </w:p>
    <w:p w:rsidR="004533CC" w:rsidRDefault="00ED787E">
      <w:pPr>
        <w:pStyle w:val="Heading1"/>
        <w:spacing w:before="157"/>
      </w:pPr>
      <w:r>
        <w:t>GATHERING INFORMATION</w:t>
      </w:r>
    </w:p>
    <w:p w:rsidR="004533CC" w:rsidRDefault="00ED787E">
      <w:pPr>
        <w:pStyle w:val="BodyText"/>
        <w:spacing w:before="185" w:line="259" w:lineRule="auto"/>
        <w:ind w:right="245"/>
      </w:pPr>
      <w:r>
        <w:t xml:space="preserve">Every marketing operation works in unison with the conditions prevailing both inside and outside the </w:t>
      </w:r>
      <w:r w:rsidR="00CB1B25">
        <w:t>organization,</w:t>
      </w:r>
      <w:r>
        <w:t xml:space="preserve"> </w:t>
      </w:r>
      <w:r w:rsidR="00CB1B25">
        <w:t>and,</w:t>
      </w:r>
      <w:r>
        <w:t xml:space="preserve"> </w:t>
      </w:r>
      <w:r w:rsidR="00CB1B25">
        <w:t>therefore,</w:t>
      </w:r>
      <w:r>
        <w:t xml:space="preserve"> there are several sources (viz. </w:t>
      </w:r>
      <w:r w:rsidR="00CB1B25">
        <w:t>internal,</w:t>
      </w:r>
      <w:r>
        <w:t xml:space="preserve"> marketing </w:t>
      </w:r>
      <w:r w:rsidR="00CB1B25">
        <w:t>intelligence,</w:t>
      </w:r>
      <w:r>
        <w:t xml:space="preserve"> marketing </w:t>
      </w:r>
      <w:r w:rsidR="00CB1B25">
        <w:t>research)</w:t>
      </w:r>
      <w:r>
        <w:t xml:space="preserve"> through which the relevant</w:t>
      </w:r>
    </w:p>
    <w:p w:rsidR="004533CC" w:rsidRDefault="00CB1B25">
      <w:pPr>
        <w:pStyle w:val="BodyText"/>
        <w:spacing w:before="157"/>
      </w:pPr>
      <w:r>
        <w:t>Information</w:t>
      </w:r>
      <w:r w:rsidR="00ED787E">
        <w:t xml:space="preserve"> about the market can be </w:t>
      </w:r>
      <w:r>
        <w:t>obtained.</w:t>
      </w:r>
    </w:p>
    <w:p w:rsidR="004533CC" w:rsidRDefault="00ED787E">
      <w:pPr>
        <w:pStyle w:val="BodyText"/>
        <w:spacing w:before="185" w:line="259" w:lineRule="auto"/>
        <w:ind w:right="191"/>
      </w:pPr>
      <w:r>
        <w:t xml:space="preserve">Branding strategy is used by hospitality companies for many </w:t>
      </w:r>
      <w:r w:rsidR="00CB1B25">
        <w:t>years. One</w:t>
      </w:r>
      <w:r>
        <w:t xml:space="preserve"> of the reasons behind branding is to reach various segments ranging from luxury to economy and create customer </w:t>
      </w:r>
      <w:r w:rsidR="00CB1B25">
        <w:t>loyalty. Guest</w:t>
      </w:r>
      <w:r>
        <w:t xml:space="preserve"> loyalty is very important for hospitality companies since loyal guests are more profitable and less price </w:t>
      </w:r>
      <w:r w:rsidR="00CB1B25">
        <w:t>sensitive. Strategic</w:t>
      </w:r>
      <w:r>
        <w:t xml:space="preserve"> branding plays a critical role in order to maintain long- </w:t>
      </w:r>
      <w:r w:rsidR="00CB1B25">
        <w:t>term</w:t>
      </w:r>
      <w:r>
        <w:t xml:space="preserve"> relationship with the </w:t>
      </w:r>
      <w:r w:rsidR="00CB1B25">
        <w:t xml:space="preserve">guest. </w:t>
      </w:r>
    </w:p>
    <w:p w:rsidR="004533CC" w:rsidRDefault="00CB1B25">
      <w:pPr>
        <w:pStyle w:val="BodyText"/>
        <w:spacing w:before="156" w:line="259" w:lineRule="auto"/>
        <w:ind w:right="178"/>
      </w:pPr>
      <w:r>
        <w:t>I have reviewed strategies</w:t>
      </w:r>
      <w:r w:rsidR="00ED787E">
        <w:t xml:space="preserve"> of </w:t>
      </w:r>
      <w:r>
        <w:t>Accor</w:t>
      </w:r>
      <w:r w:rsidR="00ED787E">
        <w:t xml:space="preserve"> hotel group were </w:t>
      </w:r>
      <w:r>
        <w:t>analyzed</w:t>
      </w:r>
      <w:r w:rsidR="00ED787E">
        <w:t xml:space="preserve"> on based on online </w:t>
      </w:r>
      <w:r>
        <w:t xml:space="preserve">marketing, </w:t>
      </w:r>
      <w:r w:rsidR="00ED787E">
        <w:t xml:space="preserve">sustainable development </w:t>
      </w:r>
      <w:r>
        <w:t>program,</w:t>
      </w:r>
      <w:r w:rsidR="00ED787E">
        <w:t xml:space="preserve"> loyalty program and digital marketing. </w:t>
      </w:r>
      <w:r>
        <w:t>According</w:t>
      </w:r>
      <w:r w:rsidR="00ED787E">
        <w:t xml:space="preserve"> to the result of this </w:t>
      </w:r>
      <w:r>
        <w:t>study,</w:t>
      </w:r>
      <w:r w:rsidR="00ED787E">
        <w:t xml:space="preserve"> </w:t>
      </w:r>
      <w:r>
        <w:t>Accor</w:t>
      </w:r>
      <w:r w:rsidR="00ED787E">
        <w:t xml:space="preserve"> hotel group bought Fairmont group in order to be stronger in the luxury segment and become stronger in Asia and US markets. The company also has invested around 225€ million to enhance its digital presence. Moreover the group has a reliable reservation system and conducts various other marketing activities various other marketing activities to position its </w:t>
      </w:r>
      <w:r>
        <w:lastRenderedPageBreak/>
        <w:t>brand:</w:t>
      </w:r>
      <w:r w:rsidR="00ED787E">
        <w:t xml:space="preserve"> journal of </w:t>
      </w:r>
      <w:r w:rsidR="001160D5">
        <w:t>tourismology,</w:t>
      </w:r>
      <w:r w:rsidR="00ED787E">
        <w:t xml:space="preserve"> vol.2</w:t>
      </w:r>
      <w:r w:rsidR="001160D5">
        <w:t>, NO.1</w:t>
      </w:r>
    </w:p>
    <w:p w:rsidR="004533CC" w:rsidRDefault="00ED787E">
      <w:pPr>
        <w:pStyle w:val="BodyText"/>
        <w:spacing w:before="160"/>
        <w:ind w:right="109"/>
        <w:jc w:val="both"/>
      </w:pPr>
      <w:r>
        <w:rPr>
          <w:color w:val="212121"/>
        </w:rPr>
        <w:t>Accor Hotels is a public company of French origins. It is associated with hospitality and Tourism industry as it deals in resorts and hotels. The organization was founded in the year 1967 and currently is known as the largest group of hotels in the world not including the United States. It faces competition from the following brands-</w:t>
      </w:r>
    </w:p>
    <w:p w:rsidR="004533CC" w:rsidRDefault="004533CC">
      <w:pPr>
        <w:jc w:val="both"/>
        <w:sectPr w:rsidR="004533CC">
          <w:footerReference w:type="default" r:id="rId8"/>
          <w:type w:val="continuous"/>
          <w:pgSz w:w="11910" w:h="16840"/>
          <w:pgMar w:top="1480" w:right="1320" w:bottom="280" w:left="1140" w:header="720" w:footer="720" w:gutter="0"/>
          <w:cols w:space="720"/>
        </w:sectPr>
      </w:pPr>
    </w:p>
    <w:p w:rsidR="004533CC" w:rsidRDefault="00ED787E">
      <w:pPr>
        <w:pStyle w:val="BodyText"/>
        <w:spacing w:before="62"/>
        <w:ind w:right="117"/>
        <w:jc w:val="both"/>
      </w:pPr>
      <w:r>
        <w:rPr>
          <w:color w:val="212121"/>
        </w:rPr>
        <w:lastRenderedPageBreak/>
        <w:t>Accor Hotels has spread its network to include five continents and one hundred countries. It has its headquarters based at Paris in France and some of its most popular</w:t>
      </w:r>
      <w:r>
        <w:rPr>
          <w:color w:val="212121"/>
          <w:spacing w:val="-17"/>
        </w:rPr>
        <w:t xml:space="preserve"> </w:t>
      </w:r>
      <w:r>
        <w:rPr>
          <w:color w:val="212121"/>
        </w:rPr>
        <w:t>destinations</w:t>
      </w:r>
      <w:r>
        <w:rPr>
          <w:color w:val="212121"/>
          <w:spacing w:val="-13"/>
        </w:rPr>
        <w:t xml:space="preserve"> </w:t>
      </w:r>
      <w:r>
        <w:rPr>
          <w:color w:val="212121"/>
        </w:rPr>
        <w:t>are</w:t>
      </w:r>
      <w:r>
        <w:rPr>
          <w:color w:val="212121"/>
          <w:spacing w:val="-13"/>
        </w:rPr>
        <w:t xml:space="preserve"> </w:t>
      </w:r>
      <w:r>
        <w:rPr>
          <w:color w:val="212121"/>
        </w:rPr>
        <w:t>at</w:t>
      </w:r>
      <w:r>
        <w:rPr>
          <w:color w:val="212121"/>
          <w:spacing w:val="-12"/>
        </w:rPr>
        <w:t xml:space="preserve"> </w:t>
      </w:r>
      <w:r>
        <w:rPr>
          <w:color w:val="212121"/>
        </w:rPr>
        <w:t>Istanbul,</w:t>
      </w:r>
      <w:r>
        <w:rPr>
          <w:color w:val="212121"/>
          <w:spacing w:val="-17"/>
        </w:rPr>
        <w:t xml:space="preserve"> </w:t>
      </w:r>
      <w:r>
        <w:rPr>
          <w:color w:val="212121"/>
        </w:rPr>
        <w:t>Frankfurt,</w:t>
      </w:r>
      <w:r>
        <w:rPr>
          <w:color w:val="212121"/>
          <w:spacing w:val="-18"/>
        </w:rPr>
        <w:t xml:space="preserve"> </w:t>
      </w:r>
      <w:r>
        <w:rPr>
          <w:color w:val="212121"/>
        </w:rPr>
        <w:t>Lisbon,</w:t>
      </w:r>
      <w:r>
        <w:rPr>
          <w:color w:val="212121"/>
          <w:spacing w:val="-12"/>
        </w:rPr>
        <w:t xml:space="preserve"> </w:t>
      </w:r>
      <w:r>
        <w:rPr>
          <w:color w:val="212121"/>
        </w:rPr>
        <w:t>Budapest,</w:t>
      </w:r>
      <w:r>
        <w:rPr>
          <w:color w:val="212121"/>
          <w:spacing w:val="-13"/>
        </w:rPr>
        <w:t xml:space="preserve"> </w:t>
      </w:r>
      <w:r>
        <w:rPr>
          <w:color w:val="212121"/>
        </w:rPr>
        <w:t>Hong</w:t>
      </w:r>
      <w:r>
        <w:rPr>
          <w:color w:val="212121"/>
          <w:spacing w:val="-12"/>
        </w:rPr>
        <w:t xml:space="preserve"> </w:t>
      </w:r>
      <w:r>
        <w:rPr>
          <w:color w:val="212121"/>
        </w:rPr>
        <w:t>Kong,</w:t>
      </w:r>
      <w:r>
        <w:rPr>
          <w:color w:val="212121"/>
          <w:spacing w:val="-13"/>
        </w:rPr>
        <w:t xml:space="preserve"> </w:t>
      </w:r>
      <w:r>
        <w:rPr>
          <w:color w:val="212121"/>
        </w:rPr>
        <w:t>Prague, Rome, Rio de Janeiro, Warsaw, Sydney, Milan, Brussels, San Francisco, Hamburg, Shanghai,</w:t>
      </w:r>
      <w:r>
        <w:rPr>
          <w:color w:val="212121"/>
          <w:spacing w:val="-13"/>
        </w:rPr>
        <w:t xml:space="preserve"> </w:t>
      </w:r>
      <w:r>
        <w:rPr>
          <w:color w:val="212121"/>
        </w:rPr>
        <w:t>Amsterdam,</w:t>
      </w:r>
      <w:r>
        <w:rPr>
          <w:color w:val="212121"/>
          <w:spacing w:val="-12"/>
        </w:rPr>
        <w:t xml:space="preserve"> </w:t>
      </w:r>
      <w:r>
        <w:rPr>
          <w:color w:val="212121"/>
        </w:rPr>
        <w:t>New</w:t>
      </w:r>
      <w:r>
        <w:rPr>
          <w:color w:val="212121"/>
          <w:spacing w:val="-13"/>
        </w:rPr>
        <w:t xml:space="preserve"> </w:t>
      </w:r>
      <w:r>
        <w:rPr>
          <w:color w:val="212121"/>
        </w:rPr>
        <w:t>York</w:t>
      </w:r>
      <w:r>
        <w:rPr>
          <w:color w:val="212121"/>
          <w:spacing w:val="-13"/>
        </w:rPr>
        <w:t xml:space="preserve"> </w:t>
      </w:r>
      <w:r>
        <w:rPr>
          <w:color w:val="212121"/>
        </w:rPr>
        <w:t>City,</w:t>
      </w:r>
      <w:r>
        <w:rPr>
          <w:color w:val="212121"/>
          <w:spacing w:val="-12"/>
        </w:rPr>
        <w:t xml:space="preserve"> </w:t>
      </w:r>
      <w:r>
        <w:rPr>
          <w:color w:val="212121"/>
        </w:rPr>
        <w:t>Vienna,</w:t>
      </w:r>
      <w:r>
        <w:rPr>
          <w:color w:val="212121"/>
          <w:spacing w:val="-12"/>
        </w:rPr>
        <w:t xml:space="preserve"> </w:t>
      </w:r>
      <w:r>
        <w:rPr>
          <w:color w:val="212121"/>
        </w:rPr>
        <w:t>Singapore,</w:t>
      </w:r>
      <w:r>
        <w:rPr>
          <w:color w:val="212121"/>
          <w:spacing w:val="-12"/>
        </w:rPr>
        <w:t xml:space="preserve"> </w:t>
      </w:r>
      <w:r>
        <w:rPr>
          <w:color w:val="212121"/>
        </w:rPr>
        <w:t>Munich,</w:t>
      </w:r>
      <w:r>
        <w:rPr>
          <w:color w:val="212121"/>
          <w:spacing w:val="-17"/>
        </w:rPr>
        <w:t xml:space="preserve"> </w:t>
      </w:r>
      <w:r>
        <w:rPr>
          <w:color w:val="212121"/>
        </w:rPr>
        <w:t>Bangkok,</w:t>
      </w:r>
      <w:r>
        <w:rPr>
          <w:color w:val="212121"/>
          <w:spacing w:val="-12"/>
        </w:rPr>
        <w:t xml:space="preserve"> </w:t>
      </w:r>
      <w:r>
        <w:rPr>
          <w:color w:val="212121"/>
        </w:rPr>
        <w:t>London, Berlin and Paris. The hotel group has now four thousand three hundred properties in two thousand</w:t>
      </w:r>
      <w:r>
        <w:rPr>
          <w:color w:val="212121"/>
          <w:spacing w:val="-1"/>
        </w:rPr>
        <w:t xml:space="preserve"> </w:t>
      </w:r>
      <w:r>
        <w:rPr>
          <w:color w:val="212121"/>
        </w:rPr>
        <w:t>destinations.</w:t>
      </w:r>
    </w:p>
    <w:p w:rsidR="004533CC" w:rsidRDefault="004533CC">
      <w:pPr>
        <w:pStyle w:val="BodyText"/>
        <w:spacing w:before="1"/>
        <w:ind w:left="0"/>
        <w:rPr>
          <w:sz w:val="34"/>
        </w:rPr>
      </w:pPr>
    </w:p>
    <w:p w:rsidR="004533CC" w:rsidRDefault="00ED787E">
      <w:pPr>
        <w:pStyle w:val="BodyText"/>
        <w:ind w:right="110"/>
        <w:jc w:val="both"/>
      </w:pPr>
      <w:r>
        <w:rPr>
          <w:color w:val="212121"/>
        </w:rPr>
        <w:t>This has helped it in becoming one of the top global operators in the hospitality industry.</w:t>
      </w:r>
      <w:r>
        <w:rPr>
          <w:color w:val="212121"/>
          <w:spacing w:val="-12"/>
        </w:rPr>
        <w:t xml:space="preserve"> </w:t>
      </w:r>
      <w:r>
        <w:rPr>
          <w:color w:val="212121"/>
        </w:rPr>
        <w:t>The</w:t>
      </w:r>
      <w:r>
        <w:rPr>
          <w:color w:val="212121"/>
          <w:spacing w:val="-11"/>
        </w:rPr>
        <w:t xml:space="preserve"> </w:t>
      </w:r>
      <w:r>
        <w:rPr>
          <w:color w:val="212121"/>
        </w:rPr>
        <w:t>hotel</w:t>
      </w:r>
      <w:r>
        <w:rPr>
          <w:color w:val="212121"/>
          <w:spacing w:val="-7"/>
        </w:rPr>
        <w:t xml:space="preserve"> </w:t>
      </w:r>
      <w:r>
        <w:rPr>
          <w:color w:val="212121"/>
        </w:rPr>
        <w:t>group</w:t>
      </w:r>
      <w:r>
        <w:rPr>
          <w:color w:val="212121"/>
          <w:spacing w:val="-11"/>
        </w:rPr>
        <w:t xml:space="preserve"> </w:t>
      </w:r>
      <w:r>
        <w:rPr>
          <w:color w:val="212121"/>
        </w:rPr>
        <w:t>has</w:t>
      </w:r>
      <w:r>
        <w:rPr>
          <w:color w:val="212121"/>
          <w:spacing w:val="-12"/>
        </w:rPr>
        <w:t xml:space="preserve"> </w:t>
      </w:r>
      <w:r>
        <w:rPr>
          <w:color w:val="212121"/>
        </w:rPr>
        <w:t>accepted</w:t>
      </w:r>
      <w:r>
        <w:rPr>
          <w:color w:val="212121"/>
          <w:spacing w:val="-11"/>
        </w:rPr>
        <w:t xml:space="preserve"> </w:t>
      </w:r>
      <w:r>
        <w:rPr>
          <w:color w:val="212121"/>
        </w:rPr>
        <w:t>that</w:t>
      </w:r>
      <w:r>
        <w:rPr>
          <w:color w:val="212121"/>
          <w:spacing w:val="-11"/>
        </w:rPr>
        <w:t xml:space="preserve"> </w:t>
      </w:r>
      <w:r>
        <w:rPr>
          <w:color w:val="212121"/>
        </w:rPr>
        <w:t>digitalization</w:t>
      </w:r>
      <w:r>
        <w:rPr>
          <w:color w:val="212121"/>
          <w:spacing w:val="-10"/>
        </w:rPr>
        <w:t xml:space="preserve"> </w:t>
      </w:r>
      <w:r>
        <w:rPr>
          <w:color w:val="212121"/>
        </w:rPr>
        <w:t>is</w:t>
      </w:r>
      <w:r>
        <w:rPr>
          <w:color w:val="212121"/>
          <w:spacing w:val="-12"/>
        </w:rPr>
        <w:t xml:space="preserve"> </w:t>
      </w:r>
      <w:r>
        <w:rPr>
          <w:color w:val="212121"/>
        </w:rPr>
        <w:t>here</w:t>
      </w:r>
      <w:r>
        <w:rPr>
          <w:color w:val="212121"/>
          <w:spacing w:val="-11"/>
        </w:rPr>
        <w:t xml:space="preserve"> </w:t>
      </w:r>
      <w:r>
        <w:rPr>
          <w:color w:val="212121"/>
        </w:rPr>
        <w:t>to</w:t>
      </w:r>
      <w:r>
        <w:rPr>
          <w:color w:val="212121"/>
          <w:spacing w:val="-10"/>
        </w:rPr>
        <w:t xml:space="preserve"> </w:t>
      </w:r>
      <w:r>
        <w:rPr>
          <w:color w:val="212121"/>
        </w:rPr>
        <w:t>stay</w:t>
      </w:r>
      <w:r>
        <w:rPr>
          <w:color w:val="212121"/>
          <w:spacing w:val="-12"/>
        </w:rPr>
        <w:t xml:space="preserve"> </w:t>
      </w:r>
      <w:r>
        <w:rPr>
          <w:color w:val="212121"/>
        </w:rPr>
        <w:t>and</w:t>
      </w:r>
      <w:r>
        <w:rPr>
          <w:color w:val="212121"/>
          <w:spacing w:val="-11"/>
        </w:rPr>
        <w:t xml:space="preserve"> </w:t>
      </w:r>
      <w:r>
        <w:rPr>
          <w:color w:val="212121"/>
        </w:rPr>
        <w:t>can</w:t>
      </w:r>
      <w:r>
        <w:rPr>
          <w:color w:val="212121"/>
          <w:spacing w:val="-11"/>
        </w:rPr>
        <w:t xml:space="preserve"> </w:t>
      </w:r>
      <w:r>
        <w:rPr>
          <w:color w:val="212121"/>
        </w:rPr>
        <w:t xml:space="preserve">make a huge amount of difference. It has turned it </w:t>
      </w:r>
      <w:r>
        <w:rPr>
          <w:color w:val="212121"/>
          <w:spacing w:val="-3"/>
        </w:rPr>
        <w:t xml:space="preserve">to </w:t>
      </w:r>
      <w:r>
        <w:rPr>
          <w:color w:val="212121"/>
        </w:rPr>
        <w:t xml:space="preserve">its advantage and is now </w:t>
      </w:r>
      <w:r w:rsidR="001160D5">
        <w:rPr>
          <w:color w:val="212121"/>
        </w:rPr>
        <w:t>focused</w:t>
      </w:r>
      <w:r>
        <w:rPr>
          <w:color w:val="212121"/>
        </w:rPr>
        <w:t xml:space="preserve"> on online sales. The</w:t>
      </w:r>
      <w:r w:rsidR="001160D5">
        <w:t xml:space="preserve"> brand </w:t>
      </w:r>
      <w:r>
        <w:rPr>
          <w:color w:val="212121"/>
        </w:rPr>
        <w:t>has launched a personal and unique mobile app with multi- function</w:t>
      </w:r>
      <w:r>
        <w:rPr>
          <w:color w:val="212121"/>
          <w:spacing w:val="-1"/>
        </w:rPr>
        <w:t xml:space="preserve"> </w:t>
      </w:r>
      <w:r>
        <w:rPr>
          <w:color w:val="212121"/>
        </w:rPr>
        <w:t>capabilities.</w:t>
      </w:r>
    </w:p>
    <w:p w:rsidR="004533CC" w:rsidRDefault="004533CC">
      <w:pPr>
        <w:pStyle w:val="BodyText"/>
        <w:spacing w:before="7"/>
        <w:ind w:left="0"/>
        <w:rPr>
          <w:sz w:val="33"/>
        </w:rPr>
      </w:pPr>
    </w:p>
    <w:p w:rsidR="004533CC" w:rsidRDefault="00ED787E">
      <w:pPr>
        <w:pStyle w:val="BodyText"/>
        <w:spacing w:before="1"/>
        <w:ind w:right="113"/>
        <w:jc w:val="both"/>
      </w:pPr>
      <w:r>
        <w:rPr>
          <w:color w:val="212121"/>
        </w:rPr>
        <w:t>By the end of the financial year 2017, Accor Hotels had posted its revenues and net income at Euro 1.93 billion and Euro 481 million respectively. It is the only group of hotels that have something to offer across every</w:t>
      </w:r>
      <w:r w:rsidR="001160D5">
        <w:t xml:space="preserve"> market segment </w:t>
      </w:r>
      <w:r w:rsidR="001160D5">
        <w:rPr>
          <w:color w:val="212121"/>
        </w:rPr>
        <w:t>from</w:t>
      </w:r>
      <w:r>
        <w:rPr>
          <w:color w:val="212121"/>
        </w:rPr>
        <w:t xml:space="preserve"> upscale to the economy.</w:t>
      </w:r>
      <w:r>
        <w:rPr>
          <w:color w:val="212121"/>
          <w:spacing w:val="-2"/>
        </w:rPr>
        <w:t xml:space="preserve"> </w:t>
      </w:r>
      <w:r>
        <w:rPr>
          <w:color w:val="212121"/>
        </w:rPr>
        <w:t>It</w:t>
      </w:r>
      <w:r>
        <w:rPr>
          <w:color w:val="212121"/>
          <w:spacing w:val="-2"/>
        </w:rPr>
        <w:t xml:space="preserve"> </w:t>
      </w:r>
      <w:r>
        <w:rPr>
          <w:color w:val="212121"/>
        </w:rPr>
        <w:t>caters</w:t>
      </w:r>
      <w:r>
        <w:rPr>
          <w:color w:val="212121"/>
          <w:spacing w:val="-7"/>
        </w:rPr>
        <w:t xml:space="preserve"> </w:t>
      </w:r>
      <w:r>
        <w:rPr>
          <w:color w:val="212121"/>
        </w:rPr>
        <w:t>to</w:t>
      </w:r>
      <w:r>
        <w:rPr>
          <w:color w:val="212121"/>
          <w:spacing w:val="-5"/>
        </w:rPr>
        <w:t xml:space="preserve"> </w:t>
      </w:r>
      <w:r>
        <w:rPr>
          <w:color w:val="212121"/>
        </w:rPr>
        <w:t>the</w:t>
      </w:r>
      <w:r>
        <w:rPr>
          <w:color w:val="212121"/>
          <w:spacing w:val="-6"/>
        </w:rPr>
        <w:t xml:space="preserve"> </w:t>
      </w:r>
      <w:r>
        <w:rPr>
          <w:color w:val="212121"/>
        </w:rPr>
        <w:t>needs</w:t>
      </w:r>
      <w:r>
        <w:rPr>
          <w:color w:val="212121"/>
          <w:spacing w:val="-7"/>
        </w:rPr>
        <w:t xml:space="preserve"> </w:t>
      </w:r>
      <w:r>
        <w:rPr>
          <w:color w:val="212121"/>
        </w:rPr>
        <w:t>of</w:t>
      </w:r>
      <w:r>
        <w:rPr>
          <w:color w:val="212121"/>
          <w:spacing w:val="-6"/>
        </w:rPr>
        <w:t xml:space="preserve"> </w:t>
      </w:r>
      <w:r>
        <w:rPr>
          <w:color w:val="212121"/>
        </w:rPr>
        <w:t>leisure</w:t>
      </w:r>
      <w:r>
        <w:rPr>
          <w:color w:val="212121"/>
          <w:spacing w:val="-6"/>
        </w:rPr>
        <w:t xml:space="preserve"> </w:t>
      </w:r>
      <w:r>
        <w:rPr>
          <w:color w:val="212121"/>
        </w:rPr>
        <w:t>travelers,</w:t>
      </w:r>
      <w:r>
        <w:rPr>
          <w:color w:val="212121"/>
          <w:spacing w:val="-2"/>
        </w:rPr>
        <w:t xml:space="preserve"> </w:t>
      </w:r>
      <w:r>
        <w:rPr>
          <w:color w:val="212121"/>
        </w:rPr>
        <w:t>businessmen,</w:t>
      </w:r>
      <w:r>
        <w:rPr>
          <w:color w:val="212121"/>
          <w:spacing w:val="-2"/>
        </w:rPr>
        <w:t xml:space="preserve"> </w:t>
      </w:r>
      <w:r>
        <w:rPr>
          <w:color w:val="212121"/>
        </w:rPr>
        <w:t>individuals,</w:t>
      </w:r>
      <w:r>
        <w:rPr>
          <w:color w:val="212121"/>
          <w:spacing w:val="-5"/>
        </w:rPr>
        <w:t xml:space="preserve"> </w:t>
      </w:r>
      <w:r>
        <w:rPr>
          <w:color w:val="212121"/>
        </w:rPr>
        <w:t>groups and families looking for a comfortable stay and special</w:t>
      </w:r>
      <w:r>
        <w:rPr>
          <w:color w:val="212121"/>
          <w:spacing w:val="-11"/>
        </w:rPr>
        <w:t xml:space="preserve"> </w:t>
      </w:r>
      <w:r>
        <w:rPr>
          <w:color w:val="212121"/>
        </w:rPr>
        <w:t>treatments.</w:t>
      </w:r>
    </w:p>
    <w:p w:rsidR="004533CC" w:rsidRDefault="004533CC">
      <w:pPr>
        <w:pStyle w:val="BodyText"/>
        <w:spacing w:before="3"/>
        <w:ind w:left="0"/>
        <w:rPr>
          <w:sz w:val="34"/>
        </w:rPr>
      </w:pPr>
    </w:p>
    <w:p w:rsidR="004533CC" w:rsidRPr="001160D5" w:rsidRDefault="00ED787E">
      <w:pPr>
        <w:ind w:left="300"/>
        <w:rPr>
          <w:rFonts w:ascii="Cambria"/>
          <w:b/>
          <w:sz w:val="29"/>
        </w:rPr>
      </w:pPr>
      <w:r w:rsidRPr="001160D5">
        <w:rPr>
          <w:rFonts w:ascii="Cambria"/>
          <w:b/>
          <w:color w:val="212121"/>
          <w:sz w:val="29"/>
        </w:rPr>
        <w:t>COMMUNICATION</w:t>
      </w:r>
    </w:p>
    <w:p w:rsidR="004533CC" w:rsidRDefault="004533CC">
      <w:pPr>
        <w:pStyle w:val="BodyText"/>
        <w:spacing w:before="1"/>
        <w:ind w:left="0"/>
        <w:rPr>
          <w:rFonts w:ascii="Cambria"/>
          <w:sz w:val="33"/>
        </w:rPr>
      </w:pPr>
    </w:p>
    <w:p w:rsidR="004533CC" w:rsidRDefault="00ED787E">
      <w:pPr>
        <w:pStyle w:val="BodyText"/>
        <w:ind w:right="112"/>
        <w:jc w:val="both"/>
      </w:pPr>
      <w:r>
        <w:rPr>
          <w:color w:val="212121"/>
        </w:rPr>
        <w:t>Booking</w:t>
      </w:r>
      <w:r>
        <w:rPr>
          <w:color w:val="212121"/>
          <w:spacing w:val="-14"/>
        </w:rPr>
        <w:t xml:space="preserve"> </w:t>
      </w:r>
      <w:r>
        <w:rPr>
          <w:color w:val="212121"/>
        </w:rPr>
        <w:t>has</w:t>
      </w:r>
      <w:r>
        <w:rPr>
          <w:color w:val="212121"/>
          <w:spacing w:val="-11"/>
        </w:rPr>
        <w:t xml:space="preserve"> </w:t>
      </w:r>
      <w:r>
        <w:rPr>
          <w:color w:val="212121"/>
        </w:rPr>
        <w:t>now</w:t>
      </w:r>
      <w:r>
        <w:rPr>
          <w:color w:val="212121"/>
          <w:spacing w:val="-16"/>
        </w:rPr>
        <w:t xml:space="preserve"> </w:t>
      </w:r>
      <w:r>
        <w:rPr>
          <w:color w:val="212121"/>
        </w:rPr>
        <w:t>become</w:t>
      </w:r>
      <w:r>
        <w:rPr>
          <w:color w:val="212121"/>
          <w:spacing w:val="-9"/>
        </w:rPr>
        <w:t xml:space="preserve"> </w:t>
      </w:r>
      <w:r>
        <w:rPr>
          <w:color w:val="212121"/>
        </w:rPr>
        <w:t>easy</w:t>
      </w:r>
      <w:r>
        <w:rPr>
          <w:color w:val="212121"/>
          <w:spacing w:val="-11"/>
        </w:rPr>
        <w:t xml:space="preserve"> </w:t>
      </w:r>
      <w:r>
        <w:rPr>
          <w:color w:val="212121"/>
        </w:rPr>
        <w:t>and</w:t>
      </w:r>
      <w:r>
        <w:rPr>
          <w:color w:val="212121"/>
          <w:spacing w:val="-10"/>
        </w:rPr>
        <w:t xml:space="preserve"> </w:t>
      </w:r>
      <w:r>
        <w:rPr>
          <w:color w:val="212121"/>
        </w:rPr>
        <w:t>fast.</w:t>
      </w:r>
      <w:r>
        <w:rPr>
          <w:color w:val="212121"/>
          <w:spacing w:val="-18"/>
        </w:rPr>
        <w:t xml:space="preserve"> </w:t>
      </w:r>
      <w:r>
        <w:rPr>
          <w:color w:val="212121"/>
        </w:rPr>
        <w:t>With</w:t>
      </w:r>
      <w:r>
        <w:rPr>
          <w:color w:val="212121"/>
          <w:spacing w:val="-19"/>
        </w:rPr>
        <w:t xml:space="preserve"> </w:t>
      </w:r>
      <w:r>
        <w:rPr>
          <w:color w:val="212121"/>
        </w:rPr>
        <w:t>a</w:t>
      </w:r>
      <w:r>
        <w:rPr>
          <w:color w:val="212121"/>
          <w:spacing w:val="-10"/>
        </w:rPr>
        <w:t xml:space="preserve"> </w:t>
      </w:r>
      <w:r>
        <w:rPr>
          <w:color w:val="212121"/>
        </w:rPr>
        <w:t>single</w:t>
      </w:r>
      <w:r>
        <w:rPr>
          <w:color w:val="212121"/>
          <w:spacing w:val="-10"/>
        </w:rPr>
        <w:t xml:space="preserve"> </w:t>
      </w:r>
      <w:r>
        <w:rPr>
          <w:color w:val="212121"/>
        </w:rPr>
        <w:t>click</w:t>
      </w:r>
      <w:r w:rsidR="001160D5">
        <w:rPr>
          <w:color w:val="212121"/>
        </w:rPr>
        <w:t xml:space="preserve"> of a button</w:t>
      </w:r>
      <w:r>
        <w:rPr>
          <w:color w:val="212121"/>
        </w:rPr>
        <w:t>,</w:t>
      </w:r>
      <w:r>
        <w:rPr>
          <w:color w:val="212121"/>
          <w:spacing w:val="-9"/>
        </w:rPr>
        <w:t xml:space="preserve"> </w:t>
      </w:r>
      <w:r>
        <w:rPr>
          <w:color w:val="212121"/>
        </w:rPr>
        <w:t>one</w:t>
      </w:r>
      <w:r>
        <w:rPr>
          <w:color w:val="212121"/>
          <w:spacing w:val="-10"/>
        </w:rPr>
        <w:t xml:space="preserve"> </w:t>
      </w:r>
      <w:r>
        <w:rPr>
          <w:color w:val="212121"/>
        </w:rPr>
        <w:t>can</w:t>
      </w:r>
      <w:r>
        <w:rPr>
          <w:color w:val="212121"/>
          <w:spacing w:val="-14"/>
        </w:rPr>
        <w:t xml:space="preserve"> </w:t>
      </w:r>
      <w:r>
        <w:rPr>
          <w:color w:val="212121"/>
        </w:rPr>
        <w:t>search</w:t>
      </w:r>
      <w:r>
        <w:rPr>
          <w:color w:val="212121"/>
          <w:spacing w:val="-9"/>
        </w:rPr>
        <w:t xml:space="preserve"> </w:t>
      </w:r>
      <w:r>
        <w:rPr>
          <w:color w:val="212121"/>
        </w:rPr>
        <w:t>for</w:t>
      </w:r>
      <w:r>
        <w:rPr>
          <w:color w:val="212121"/>
          <w:spacing w:val="-14"/>
        </w:rPr>
        <w:t xml:space="preserve"> </w:t>
      </w:r>
      <w:r>
        <w:rPr>
          <w:color w:val="212121"/>
        </w:rPr>
        <w:t>hotels, restaurants or even activities planned by the group. Last minute</w:t>
      </w:r>
      <w:r w:rsidR="001160D5">
        <w:rPr>
          <w:color w:val="212121"/>
        </w:rPr>
        <w:t xml:space="preserve"> bookings or cancellations are very easily done</w:t>
      </w:r>
      <w:r>
        <w:rPr>
          <w:color w:val="212121"/>
        </w:rPr>
        <w:t>. If someone</w:t>
      </w:r>
      <w:r w:rsidR="001160D5">
        <w:rPr>
          <w:color w:val="212121"/>
        </w:rPr>
        <w:t xml:space="preserve"> requires</w:t>
      </w:r>
      <w:r>
        <w:rPr>
          <w:color w:val="212121"/>
        </w:rPr>
        <w:t xml:space="preserve"> </w:t>
      </w:r>
      <w:hyperlink r:id="rId9">
        <w:r>
          <w:rPr>
            <w:color w:val="00A6DD"/>
          </w:rPr>
          <w:t xml:space="preserve"> </w:t>
        </w:r>
      </w:hyperlink>
      <w:r>
        <w:rPr>
          <w:color w:val="212121"/>
        </w:rPr>
        <w:t>a room for few hours he will not be required to pay for the whole day but this is applicable only if booked via its</w:t>
      </w:r>
      <w:r>
        <w:rPr>
          <w:color w:val="212121"/>
          <w:spacing w:val="-26"/>
        </w:rPr>
        <w:t xml:space="preserve"> </w:t>
      </w:r>
      <w:r>
        <w:rPr>
          <w:color w:val="212121"/>
        </w:rPr>
        <w:t>app.</w:t>
      </w:r>
    </w:p>
    <w:p w:rsidR="004533CC" w:rsidRDefault="004533CC">
      <w:pPr>
        <w:pStyle w:val="BodyText"/>
        <w:spacing w:before="9"/>
        <w:ind w:left="0"/>
        <w:rPr>
          <w:sz w:val="33"/>
        </w:rPr>
      </w:pPr>
    </w:p>
    <w:p w:rsidR="004533CC" w:rsidRDefault="00ED787E">
      <w:pPr>
        <w:pStyle w:val="BodyText"/>
        <w:spacing w:before="1"/>
        <w:ind w:right="120"/>
        <w:jc w:val="both"/>
      </w:pPr>
      <w:r>
        <w:rPr>
          <w:color w:val="212121"/>
        </w:rPr>
        <w:t>Employees</w:t>
      </w:r>
      <w:r>
        <w:rPr>
          <w:color w:val="212121"/>
          <w:spacing w:val="-17"/>
        </w:rPr>
        <w:t xml:space="preserve"> </w:t>
      </w:r>
      <w:r>
        <w:rPr>
          <w:color w:val="212121"/>
        </w:rPr>
        <w:t>are</w:t>
      </w:r>
      <w:r>
        <w:rPr>
          <w:color w:val="212121"/>
          <w:spacing w:val="-16"/>
        </w:rPr>
        <w:t xml:space="preserve"> </w:t>
      </w:r>
      <w:r>
        <w:rPr>
          <w:color w:val="212121"/>
        </w:rPr>
        <w:t>an</w:t>
      </w:r>
      <w:r>
        <w:rPr>
          <w:color w:val="212121"/>
          <w:spacing w:val="-20"/>
        </w:rPr>
        <w:t xml:space="preserve"> </w:t>
      </w:r>
      <w:r>
        <w:rPr>
          <w:color w:val="212121"/>
        </w:rPr>
        <w:t>integral</w:t>
      </w:r>
      <w:r>
        <w:rPr>
          <w:color w:val="212121"/>
          <w:spacing w:val="-18"/>
        </w:rPr>
        <w:t xml:space="preserve"> </w:t>
      </w:r>
      <w:r>
        <w:rPr>
          <w:color w:val="212121"/>
        </w:rPr>
        <w:t>part</w:t>
      </w:r>
      <w:r>
        <w:rPr>
          <w:color w:val="212121"/>
          <w:spacing w:val="-21"/>
        </w:rPr>
        <w:t xml:space="preserve"> </w:t>
      </w:r>
      <w:r>
        <w:rPr>
          <w:color w:val="212121"/>
        </w:rPr>
        <w:t>of</w:t>
      </w:r>
      <w:r>
        <w:rPr>
          <w:color w:val="212121"/>
          <w:spacing w:val="-16"/>
        </w:rPr>
        <w:t xml:space="preserve"> </w:t>
      </w:r>
      <w:r>
        <w:rPr>
          <w:color w:val="212121"/>
        </w:rPr>
        <w:t>any</w:t>
      </w:r>
      <w:r>
        <w:rPr>
          <w:color w:val="212121"/>
          <w:spacing w:val="-17"/>
        </w:rPr>
        <w:t xml:space="preserve"> </w:t>
      </w:r>
      <w:r>
        <w:rPr>
          <w:color w:val="212121"/>
        </w:rPr>
        <w:t>sector</w:t>
      </w:r>
      <w:r>
        <w:rPr>
          <w:color w:val="212121"/>
          <w:spacing w:val="-15"/>
        </w:rPr>
        <w:t xml:space="preserve"> </w:t>
      </w:r>
      <w:r>
        <w:rPr>
          <w:color w:val="212121"/>
        </w:rPr>
        <w:t>and</w:t>
      </w:r>
      <w:r>
        <w:rPr>
          <w:color w:val="212121"/>
          <w:spacing w:val="-17"/>
        </w:rPr>
        <w:t xml:space="preserve"> </w:t>
      </w:r>
      <w:r>
        <w:rPr>
          <w:color w:val="212121"/>
        </w:rPr>
        <w:t>Accor</w:t>
      </w:r>
      <w:r>
        <w:rPr>
          <w:color w:val="212121"/>
          <w:spacing w:val="-15"/>
        </w:rPr>
        <w:t xml:space="preserve"> </w:t>
      </w:r>
      <w:r>
        <w:rPr>
          <w:color w:val="212121"/>
        </w:rPr>
        <w:t>Hotels</w:t>
      </w:r>
      <w:r>
        <w:rPr>
          <w:color w:val="212121"/>
          <w:spacing w:val="-21"/>
        </w:rPr>
        <w:t xml:space="preserve"> </w:t>
      </w:r>
      <w:r>
        <w:rPr>
          <w:color w:val="212121"/>
        </w:rPr>
        <w:t>employs</w:t>
      </w:r>
      <w:r>
        <w:rPr>
          <w:color w:val="212121"/>
          <w:spacing w:val="-17"/>
        </w:rPr>
        <w:t xml:space="preserve"> </w:t>
      </w:r>
      <w:r>
        <w:rPr>
          <w:color w:val="212121"/>
        </w:rPr>
        <w:t>nearly</w:t>
      </w:r>
      <w:r>
        <w:rPr>
          <w:color w:val="212121"/>
          <w:spacing w:val="-21"/>
        </w:rPr>
        <w:t xml:space="preserve"> </w:t>
      </w:r>
      <w:r>
        <w:rPr>
          <w:color w:val="212121"/>
        </w:rPr>
        <w:t>250,000 staff as its employees that work day and night to offer immaculate services to its guests.</w:t>
      </w:r>
    </w:p>
    <w:p w:rsidR="004533CC" w:rsidRDefault="004533CC">
      <w:pPr>
        <w:pStyle w:val="BodyText"/>
        <w:ind w:left="0"/>
        <w:rPr>
          <w:sz w:val="34"/>
        </w:rPr>
      </w:pPr>
    </w:p>
    <w:p w:rsidR="004533CC" w:rsidRDefault="00ED787E">
      <w:pPr>
        <w:pStyle w:val="BodyText"/>
        <w:ind w:right="113"/>
        <w:jc w:val="both"/>
      </w:pPr>
      <w:r>
        <w:rPr>
          <w:color w:val="212121"/>
        </w:rPr>
        <w:t xml:space="preserve">The brand in the year 2015 became the official supplier of Roland-Garros and official partner of COP21. Accor Hotels has been the recipient of several awards and recognition over the years. Recently in the year 2018, its loyalty program Le Club Accor Hotels was the proud winner. Accor Group has won Best Hotel Program of the year award, Best Promotion, Best </w:t>
      </w:r>
      <w:r w:rsidR="001160D5">
        <w:t xml:space="preserve">Customer Service </w:t>
      </w:r>
      <w:r>
        <w:rPr>
          <w:color w:val="212121"/>
        </w:rPr>
        <w:t>and Best Redemption Ability awards in the course of its journey.</w:t>
      </w:r>
    </w:p>
    <w:p w:rsidR="001160D5" w:rsidRDefault="001160D5" w:rsidP="00C52303">
      <w:pPr>
        <w:pStyle w:val="Heading1"/>
        <w:ind w:left="0"/>
        <w:jc w:val="both"/>
        <w:rPr>
          <w:color w:val="212121"/>
        </w:rPr>
      </w:pPr>
    </w:p>
    <w:p w:rsidR="001160D5" w:rsidRDefault="001160D5">
      <w:pPr>
        <w:pStyle w:val="Heading1"/>
        <w:jc w:val="both"/>
        <w:rPr>
          <w:color w:val="212121"/>
        </w:rPr>
      </w:pPr>
    </w:p>
    <w:p w:rsidR="004533CC" w:rsidRDefault="00ED787E">
      <w:pPr>
        <w:pStyle w:val="Heading1"/>
        <w:jc w:val="both"/>
      </w:pPr>
      <w:r>
        <w:rPr>
          <w:color w:val="212121"/>
        </w:rPr>
        <w:t>EFFECTIVENESS WITHIN THE HOTEL INDUSTRY AND ACCOR</w:t>
      </w:r>
    </w:p>
    <w:p w:rsidR="004533CC" w:rsidRDefault="004533CC">
      <w:pPr>
        <w:pStyle w:val="BodyText"/>
        <w:ind w:left="0"/>
        <w:rPr>
          <w:b/>
          <w:sz w:val="34"/>
        </w:rPr>
      </w:pPr>
    </w:p>
    <w:p w:rsidR="004533CC" w:rsidRDefault="00ED787E" w:rsidP="00C52303">
      <w:pPr>
        <w:pStyle w:val="BodyText"/>
        <w:spacing w:before="1"/>
        <w:ind w:left="0" w:firstLine="300"/>
      </w:pPr>
      <w:r>
        <w:t>Sofitel is one of the world’s leading luxury hotel brands. EnVeritas Group was</w:t>
      </w:r>
    </w:p>
    <w:p w:rsidR="004533CC" w:rsidRDefault="001160D5" w:rsidP="00C52303">
      <w:pPr>
        <w:pStyle w:val="NoSpacing"/>
        <w:ind w:left="300"/>
        <w:sectPr w:rsidR="004533CC">
          <w:pgSz w:w="11910" w:h="16840"/>
          <w:pgMar w:top="1360" w:right="1320" w:bottom="280" w:left="1140" w:header="720" w:footer="720" w:gutter="0"/>
          <w:cols w:space="720"/>
        </w:sectPr>
      </w:pPr>
      <w:r>
        <w:t>Engaged</w:t>
      </w:r>
      <w:r w:rsidR="00ED787E">
        <w:t xml:space="preserve"> to help Sofitel’s signature hotels in Europe and the Middle East develop high-level marketing collateral in the form of Storytelling. Through engaging stories and descriptions, the project aimed to reinforce Sofitel’s overall brand image as well as to illustrate the</w:t>
      </w:r>
      <w:r w:rsidR="00C52303">
        <w:t xml:space="preserve"> unique character of each hotel</w:t>
      </w:r>
    </w:p>
    <w:p w:rsidR="004533CC" w:rsidRDefault="00ED787E" w:rsidP="00C52303">
      <w:pPr>
        <w:pStyle w:val="BodyText"/>
        <w:spacing w:before="62"/>
        <w:ind w:right="551"/>
      </w:pPr>
      <w:r>
        <w:lastRenderedPageBreak/>
        <w:t>Sofitel, the leading luxury hotel brand of the ACCOR group, has been working on various marketing and content-related projects with EnVeritas Group since 2010. EVG was therefore the natural partner of Sofitel’s marketing team in the EMEA region for one of their most exciting content marketing projects: Storytelling.</w:t>
      </w:r>
    </w:p>
    <w:p w:rsidR="004533CC" w:rsidRDefault="00ED787E">
      <w:pPr>
        <w:pStyle w:val="BodyText"/>
        <w:spacing w:before="1"/>
        <w:ind w:right="605"/>
      </w:pPr>
      <w:r>
        <w:t>The aim of the Storytelling project was to differentiate each Sofitel hotel or resort from one another as well as from competitors, and to express its unique design, character and atmosphere.</w:t>
      </w:r>
    </w:p>
    <w:p w:rsidR="004533CC" w:rsidRDefault="00ED787E">
      <w:pPr>
        <w:pStyle w:val="BodyText"/>
      </w:pPr>
      <w:r>
        <w:t>This type of subtle branding strategy is more effective when it is supported by a real- life story. Stories make concepts easier to be absorbed and utilized at all levels of communication, from print and digital marketing tools to presentations by local staff. The content needed to focus on the vibrant experience offered by each destination. It had to be a lively, immersive text, which reflected the excellent service that is</w:t>
      </w:r>
    </w:p>
    <w:p w:rsidR="004533CC" w:rsidRDefault="00ED787E">
      <w:pPr>
        <w:pStyle w:val="BodyText"/>
        <w:spacing w:line="275" w:lineRule="exact"/>
      </w:pPr>
      <w:r>
        <w:t>Sofitel’s hallmark.</w:t>
      </w:r>
    </w:p>
    <w:p w:rsidR="004533CC" w:rsidRDefault="00ED787E">
      <w:pPr>
        <w:pStyle w:val="BodyText"/>
        <w:ind w:right="338"/>
      </w:pPr>
      <w:r>
        <w:t xml:space="preserve">The aim, in sum, was dual. First, to continue to reinforce Sofitel’s image as an exceptional luxury hotel brand, </w:t>
      </w:r>
      <w:r w:rsidR="001160D5">
        <w:t>which stands out from local competition?</w:t>
      </w:r>
      <w:r>
        <w:t xml:space="preserve"> Second, to illustrate the unique character of each hotel compared to the brand’s other properties.</w:t>
      </w:r>
    </w:p>
    <w:p w:rsidR="004533CC" w:rsidRDefault="004533CC">
      <w:pPr>
        <w:pStyle w:val="BodyText"/>
        <w:spacing w:before="2"/>
        <w:ind w:left="0"/>
      </w:pPr>
    </w:p>
    <w:p w:rsidR="004533CC" w:rsidRDefault="00ED787E">
      <w:pPr>
        <w:pStyle w:val="ListParagraph"/>
        <w:numPr>
          <w:ilvl w:val="0"/>
          <w:numId w:val="1"/>
        </w:numPr>
        <w:tabs>
          <w:tab w:val="left" w:pos="301"/>
        </w:tabs>
        <w:rPr>
          <w:sz w:val="24"/>
        </w:rPr>
      </w:pPr>
      <w:r>
        <w:rPr>
          <w:sz w:val="24"/>
        </w:rPr>
        <w:t>Create content in line with the brand’s unique tone and</w:t>
      </w:r>
      <w:r>
        <w:rPr>
          <w:spacing w:val="-21"/>
          <w:sz w:val="24"/>
        </w:rPr>
        <w:t xml:space="preserve"> </w:t>
      </w:r>
      <w:r>
        <w:rPr>
          <w:sz w:val="24"/>
        </w:rPr>
        <w:t>style.</w:t>
      </w:r>
    </w:p>
    <w:p w:rsidR="004533CC" w:rsidRDefault="00ED787E">
      <w:pPr>
        <w:pStyle w:val="ListParagraph"/>
        <w:numPr>
          <w:ilvl w:val="0"/>
          <w:numId w:val="1"/>
        </w:numPr>
        <w:tabs>
          <w:tab w:val="left" w:pos="301"/>
        </w:tabs>
        <w:spacing w:before="3" w:line="242" w:lineRule="auto"/>
        <w:ind w:right="208"/>
        <w:rPr>
          <w:sz w:val="24"/>
        </w:rPr>
      </w:pPr>
      <w:r>
        <w:rPr>
          <w:sz w:val="24"/>
        </w:rPr>
        <w:t>Gather detailed information about each hotel in order to understand not just the finer aspects of its facilities but the emotional character it</w:t>
      </w:r>
      <w:r>
        <w:rPr>
          <w:spacing w:val="-7"/>
          <w:sz w:val="24"/>
        </w:rPr>
        <w:t xml:space="preserve"> </w:t>
      </w:r>
      <w:r>
        <w:rPr>
          <w:sz w:val="24"/>
        </w:rPr>
        <w:t>creates.</w:t>
      </w:r>
    </w:p>
    <w:p w:rsidR="004533CC" w:rsidRDefault="00ED787E">
      <w:pPr>
        <w:pStyle w:val="ListParagraph"/>
        <w:numPr>
          <w:ilvl w:val="0"/>
          <w:numId w:val="1"/>
        </w:numPr>
        <w:tabs>
          <w:tab w:val="left" w:pos="301"/>
        </w:tabs>
        <w:spacing w:line="271" w:lineRule="exact"/>
        <w:rPr>
          <w:sz w:val="24"/>
        </w:rPr>
      </w:pPr>
      <w:r>
        <w:rPr>
          <w:sz w:val="24"/>
        </w:rPr>
        <w:t>Produce a lively text, which immerses the reader in a world of</w:t>
      </w:r>
      <w:r>
        <w:rPr>
          <w:spacing w:val="-17"/>
          <w:sz w:val="24"/>
        </w:rPr>
        <w:t xml:space="preserve"> </w:t>
      </w:r>
      <w:r>
        <w:rPr>
          <w:sz w:val="24"/>
        </w:rPr>
        <w:t>sensations.</w:t>
      </w:r>
    </w:p>
    <w:p w:rsidR="004533CC" w:rsidRDefault="00ED787E">
      <w:pPr>
        <w:pStyle w:val="ListParagraph"/>
        <w:numPr>
          <w:ilvl w:val="0"/>
          <w:numId w:val="1"/>
        </w:numPr>
        <w:tabs>
          <w:tab w:val="left" w:pos="301"/>
        </w:tabs>
        <w:spacing w:before="4" w:line="237" w:lineRule="auto"/>
        <w:ind w:right="465"/>
        <w:rPr>
          <w:sz w:val="24"/>
        </w:rPr>
      </w:pPr>
      <w:r>
        <w:rPr>
          <w:sz w:val="24"/>
        </w:rPr>
        <w:t xml:space="preserve">Localize the </w:t>
      </w:r>
      <w:r>
        <w:rPr>
          <w:spacing w:val="-3"/>
          <w:sz w:val="24"/>
        </w:rPr>
        <w:t xml:space="preserve">text </w:t>
      </w:r>
      <w:r>
        <w:rPr>
          <w:sz w:val="24"/>
        </w:rPr>
        <w:t>into French, English and/or the local language while retaining the same quality of style and</w:t>
      </w:r>
      <w:r>
        <w:rPr>
          <w:spacing w:val="-2"/>
          <w:sz w:val="24"/>
        </w:rPr>
        <w:t xml:space="preserve"> </w:t>
      </w:r>
      <w:r>
        <w:rPr>
          <w:sz w:val="24"/>
        </w:rPr>
        <w:t>tone.</w:t>
      </w:r>
    </w:p>
    <w:p w:rsidR="009563E2" w:rsidRDefault="009563E2" w:rsidP="009563E2">
      <w:pPr>
        <w:tabs>
          <w:tab w:val="left" w:pos="301"/>
        </w:tabs>
        <w:spacing w:before="4" w:line="237" w:lineRule="auto"/>
        <w:ind w:right="465"/>
        <w:rPr>
          <w:sz w:val="24"/>
        </w:rPr>
      </w:pPr>
    </w:p>
    <w:p w:rsidR="009563E2" w:rsidRDefault="009563E2" w:rsidP="009563E2">
      <w:pPr>
        <w:tabs>
          <w:tab w:val="left" w:pos="301"/>
        </w:tabs>
        <w:spacing w:before="4" w:line="237" w:lineRule="auto"/>
        <w:ind w:right="465"/>
        <w:rPr>
          <w:sz w:val="24"/>
        </w:rPr>
      </w:pPr>
      <w:r>
        <w:rPr>
          <w:sz w:val="24"/>
        </w:rPr>
        <w:t>“</w:t>
      </w:r>
      <w:r w:rsidR="00D76D34">
        <w:rPr>
          <w:sz w:val="24"/>
        </w:rPr>
        <w:t>Hospitality</w:t>
      </w:r>
      <w:r>
        <w:rPr>
          <w:sz w:val="24"/>
        </w:rPr>
        <w:t xml:space="preserve"> is not a job it’s a lifestyle” </w:t>
      </w:r>
    </w:p>
    <w:p w:rsidR="009563E2" w:rsidRDefault="009563E2" w:rsidP="009563E2">
      <w:pPr>
        <w:tabs>
          <w:tab w:val="left" w:pos="301"/>
        </w:tabs>
        <w:spacing w:before="4" w:line="237" w:lineRule="auto"/>
        <w:ind w:right="465"/>
        <w:rPr>
          <w:sz w:val="24"/>
        </w:rPr>
      </w:pPr>
    </w:p>
    <w:p w:rsidR="009563E2" w:rsidRPr="009563E2" w:rsidRDefault="009563E2" w:rsidP="009563E2">
      <w:pPr>
        <w:tabs>
          <w:tab w:val="left" w:pos="301"/>
        </w:tabs>
        <w:spacing w:before="4" w:line="237" w:lineRule="auto"/>
        <w:ind w:right="465"/>
        <w:rPr>
          <w:sz w:val="24"/>
        </w:rPr>
      </w:pPr>
    </w:p>
    <w:p w:rsidR="009563E2" w:rsidRPr="009563E2" w:rsidRDefault="009563E2" w:rsidP="009563E2">
      <w:pPr>
        <w:tabs>
          <w:tab w:val="left" w:pos="301"/>
        </w:tabs>
        <w:spacing w:before="4" w:line="237" w:lineRule="auto"/>
        <w:ind w:right="465"/>
        <w:rPr>
          <w:sz w:val="24"/>
        </w:rPr>
      </w:pPr>
      <w:r w:rsidRPr="009563E2">
        <w:rPr>
          <w:sz w:val="24"/>
        </w:rPr>
        <w:t>How can you help me create better guest experiences?</w:t>
      </w:r>
    </w:p>
    <w:p w:rsidR="009563E2" w:rsidRPr="009563E2" w:rsidRDefault="009563E2" w:rsidP="009563E2">
      <w:pPr>
        <w:tabs>
          <w:tab w:val="left" w:pos="301"/>
        </w:tabs>
        <w:spacing w:before="4" w:line="237" w:lineRule="auto"/>
        <w:ind w:right="465"/>
        <w:rPr>
          <w:sz w:val="24"/>
        </w:rPr>
      </w:pPr>
    </w:p>
    <w:p w:rsidR="009563E2" w:rsidRPr="009563E2" w:rsidRDefault="009563E2" w:rsidP="009563E2">
      <w:pPr>
        <w:tabs>
          <w:tab w:val="left" w:pos="301"/>
        </w:tabs>
        <w:spacing w:before="4" w:line="237" w:lineRule="auto"/>
        <w:ind w:right="465"/>
        <w:rPr>
          <w:sz w:val="24"/>
        </w:rPr>
      </w:pPr>
      <w:r w:rsidRPr="009563E2">
        <w:rPr>
          <w:sz w:val="24"/>
        </w:rPr>
        <w:t>The only way to offer your guests an ideal experience is to learn all you can about them. Our proprietary Customer Relationship Management (CRM) system can help. It gathers detailed guest data from multiple sources. Analyzes it. And shares it between all hotels.</w:t>
      </w:r>
    </w:p>
    <w:p w:rsidR="009563E2" w:rsidRPr="009563E2" w:rsidRDefault="009563E2" w:rsidP="009563E2">
      <w:pPr>
        <w:tabs>
          <w:tab w:val="left" w:pos="301"/>
        </w:tabs>
        <w:spacing w:before="4" w:line="237" w:lineRule="auto"/>
        <w:ind w:right="465"/>
        <w:rPr>
          <w:sz w:val="24"/>
        </w:rPr>
      </w:pPr>
    </w:p>
    <w:p w:rsidR="009563E2" w:rsidRPr="009563E2" w:rsidRDefault="009563E2" w:rsidP="009563E2">
      <w:pPr>
        <w:tabs>
          <w:tab w:val="left" w:pos="301"/>
        </w:tabs>
        <w:spacing w:before="4" w:line="237" w:lineRule="auto"/>
        <w:ind w:right="465"/>
        <w:rPr>
          <w:sz w:val="24"/>
        </w:rPr>
      </w:pPr>
      <w:r w:rsidRPr="009563E2">
        <w:rPr>
          <w:sz w:val="24"/>
        </w:rPr>
        <w:t>In seconds, you know everything about your guests, from their preferences to their habits. So you can rapidly respond to their needs. Offer them personalized services for high-value stays. And ensure their loyalty by creating goodwill and trust.</w:t>
      </w:r>
    </w:p>
    <w:p w:rsidR="009563E2" w:rsidRPr="009563E2" w:rsidRDefault="009563E2" w:rsidP="009563E2">
      <w:pPr>
        <w:tabs>
          <w:tab w:val="left" w:pos="301"/>
        </w:tabs>
        <w:spacing w:before="4" w:line="237" w:lineRule="auto"/>
        <w:ind w:right="465"/>
        <w:rPr>
          <w:sz w:val="24"/>
        </w:rPr>
      </w:pPr>
    </w:p>
    <w:p w:rsidR="009563E2" w:rsidRPr="009563E2" w:rsidRDefault="009563E2" w:rsidP="009563E2">
      <w:pPr>
        <w:tabs>
          <w:tab w:val="left" w:pos="301"/>
        </w:tabs>
        <w:spacing w:before="4" w:line="237" w:lineRule="auto"/>
        <w:ind w:right="465"/>
        <w:rPr>
          <w:sz w:val="24"/>
        </w:rPr>
      </w:pPr>
      <w:r w:rsidRPr="009563E2">
        <w:rPr>
          <w:sz w:val="24"/>
        </w:rPr>
        <w:t xml:space="preserve">Our multi-channel VOG (Voice of the Guest) platform lets you manage your guests’ comments and feedback. From compliments to </w:t>
      </w:r>
      <w:proofErr w:type="gramStart"/>
      <w:r w:rsidRPr="009563E2">
        <w:rPr>
          <w:sz w:val="24"/>
        </w:rPr>
        <w:t>criticism..</w:t>
      </w:r>
      <w:proofErr w:type="gramEnd"/>
    </w:p>
    <w:p w:rsidR="009563E2" w:rsidRPr="009563E2" w:rsidRDefault="009563E2" w:rsidP="009563E2">
      <w:pPr>
        <w:tabs>
          <w:tab w:val="left" w:pos="301"/>
        </w:tabs>
        <w:spacing w:before="4" w:line="237" w:lineRule="auto"/>
        <w:ind w:right="465"/>
        <w:rPr>
          <w:sz w:val="24"/>
        </w:rPr>
      </w:pPr>
    </w:p>
    <w:p w:rsidR="009563E2" w:rsidRDefault="009563E2" w:rsidP="009563E2">
      <w:pPr>
        <w:tabs>
          <w:tab w:val="left" w:pos="301"/>
        </w:tabs>
        <w:spacing w:before="4" w:line="237" w:lineRule="auto"/>
        <w:ind w:right="465"/>
        <w:rPr>
          <w:sz w:val="24"/>
        </w:rPr>
      </w:pPr>
      <w:r w:rsidRPr="009563E2">
        <w:rPr>
          <w:sz w:val="24"/>
        </w:rPr>
        <w:t>IT GIVES YOU INSIGHTS ON HOW TO IMPROVE AND MARKET YOUR BRAND. AND ENHANCE THE ENTIRE GUEST EXPERIENCE.</w:t>
      </w:r>
    </w:p>
    <w:p w:rsidR="00D76D34" w:rsidRDefault="00D76D34" w:rsidP="009563E2">
      <w:pPr>
        <w:tabs>
          <w:tab w:val="left" w:pos="301"/>
        </w:tabs>
        <w:spacing w:before="4" w:line="237" w:lineRule="auto"/>
        <w:ind w:right="465"/>
        <w:rPr>
          <w:sz w:val="24"/>
        </w:rPr>
      </w:pPr>
    </w:p>
    <w:p w:rsidR="00D76D34" w:rsidRPr="00D76D34" w:rsidRDefault="00D76D34" w:rsidP="00D76D34">
      <w:pPr>
        <w:tabs>
          <w:tab w:val="left" w:pos="301"/>
        </w:tabs>
        <w:spacing w:before="4" w:line="237" w:lineRule="auto"/>
        <w:ind w:right="465"/>
        <w:rPr>
          <w:sz w:val="24"/>
        </w:rPr>
      </w:pPr>
      <w:r w:rsidRPr="00D76D34">
        <w:rPr>
          <w:sz w:val="24"/>
        </w:rPr>
        <w:t>GIVE YOUR HOTEL FULL POTENTIAL WITH INTEGRATED PROPERTY MANAGEMENT SYSTEMS</w:t>
      </w:r>
    </w:p>
    <w:p w:rsidR="00D76D34" w:rsidRPr="00D76D34" w:rsidRDefault="00D76D34" w:rsidP="00D76D34">
      <w:pPr>
        <w:tabs>
          <w:tab w:val="left" w:pos="301"/>
        </w:tabs>
        <w:spacing w:before="4" w:line="237" w:lineRule="auto"/>
        <w:ind w:right="465"/>
        <w:rPr>
          <w:sz w:val="24"/>
        </w:rPr>
      </w:pPr>
    </w:p>
    <w:p w:rsidR="00D76D34" w:rsidRPr="00D76D34" w:rsidRDefault="00D76D34" w:rsidP="00D76D34">
      <w:pPr>
        <w:tabs>
          <w:tab w:val="left" w:pos="301"/>
        </w:tabs>
        <w:spacing w:before="4" w:line="237" w:lineRule="auto"/>
        <w:ind w:right="465"/>
        <w:rPr>
          <w:sz w:val="24"/>
        </w:rPr>
      </w:pPr>
      <w:r w:rsidRPr="00D76D34">
        <w:rPr>
          <w:sz w:val="24"/>
        </w:rPr>
        <w:t xml:space="preserve">What </w:t>
      </w:r>
      <w:r>
        <w:rPr>
          <w:sz w:val="24"/>
        </w:rPr>
        <w:t>is</w:t>
      </w:r>
      <w:r w:rsidRPr="00D76D34">
        <w:rPr>
          <w:sz w:val="24"/>
        </w:rPr>
        <w:t xml:space="preserve"> iPMS and how does it power my hotel?</w:t>
      </w:r>
    </w:p>
    <w:p w:rsidR="00D76D34" w:rsidRPr="00D76D34" w:rsidRDefault="00D76D34" w:rsidP="00D76D34">
      <w:pPr>
        <w:tabs>
          <w:tab w:val="left" w:pos="301"/>
        </w:tabs>
        <w:spacing w:before="4" w:line="237" w:lineRule="auto"/>
        <w:ind w:right="465"/>
        <w:rPr>
          <w:sz w:val="24"/>
        </w:rPr>
      </w:pPr>
    </w:p>
    <w:p w:rsidR="00D76D34" w:rsidRPr="00D76D34" w:rsidRDefault="00D76D34" w:rsidP="00D76D34">
      <w:pPr>
        <w:tabs>
          <w:tab w:val="left" w:pos="301"/>
        </w:tabs>
        <w:spacing w:before="4" w:line="237" w:lineRule="auto"/>
        <w:ind w:right="465"/>
        <w:rPr>
          <w:sz w:val="24"/>
        </w:rPr>
      </w:pPr>
      <w:r w:rsidRPr="00D76D34">
        <w:rPr>
          <w:sz w:val="24"/>
        </w:rPr>
        <w:t xml:space="preserve">Our iPMS is an Integrated Property Management System. It opens all of Accor's </w:t>
      </w:r>
      <w:r w:rsidRPr="00D76D34">
        <w:rPr>
          <w:sz w:val="24"/>
        </w:rPr>
        <w:lastRenderedPageBreak/>
        <w:t>systems to you. From partner services like distribution, loyalty, and revenue management. To guest services like Welcome, E-Check-in/Fast Check-out and electronic billing. And countless more.</w:t>
      </w:r>
    </w:p>
    <w:p w:rsidR="00D76D34" w:rsidRPr="00D76D34" w:rsidRDefault="00D76D34" w:rsidP="00D76D34">
      <w:pPr>
        <w:tabs>
          <w:tab w:val="left" w:pos="301"/>
        </w:tabs>
        <w:spacing w:before="4" w:line="237" w:lineRule="auto"/>
        <w:ind w:right="465"/>
        <w:rPr>
          <w:sz w:val="24"/>
        </w:rPr>
      </w:pPr>
    </w:p>
    <w:p w:rsidR="00D76D34" w:rsidRPr="00D76D34" w:rsidRDefault="00D76D34" w:rsidP="00D76D34">
      <w:pPr>
        <w:tabs>
          <w:tab w:val="left" w:pos="301"/>
        </w:tabs>
        <w:spacing w:before="4" w:line="237" w:lineRule="auto"/>
        <w:ind w:right="465"/>
        <w:rPr>
          <w:sz w:val="24"/>
        </w:rPr>
      </w:pPr>
      <w:r w:rsidRPr="00D76D34">
        <w:rPr>
          <w:sz w:val="24"/>
        </w:rPr>
        <w:t xml:space="preserve">You will need either an OPERA* or FOLS iPMS, depending upon your brand. </w:t>
      </w:r>
      <w:proofErr w:type="gramStart"/>
      <w:r w:rsidRPr="00D76D34">
        <w:rPr>
          <w:sz w:val="24"/>
        </w:rPr>
        <w:t>Plus</w:t>
      </w:r>
      <w:proofErr w:type="gramEnd"/>
      <w:r w:rsidRPr="00D76D34">
        <w:rPr>
          <w:sz w:val="24"/>
        </w:rPr>
        <w:t xml:space="preserve"> Accor-approved software and IT equipment. And a connection to </w:t>
      </w:r>
      <w:proofErr w:type="spellStart"/>
      <w:r w:rsidRPr="00D76D34">
        <w:rPr>
          <w:sz w:val="24"/>
        </w:rPr>
        <w:t>Accortel</w:t>
      </w:r>
      <w:proofErr w:type="spellEnd"/>
      <w:r w:rsidRPr="00D76D34">
        <w:rPr>
          <w:sz w:val="24"/>
        </w:rPr>
        <w:t>.</w:t>
      </w:r>
    </w:p>
    <w:p w:rsidR="00D76D34" w:rsidRPr="00D76D34" w:rsidRDefault="00D76D34" w:rsidP="00D76D34">
      <w:pPr>
        <w:tabs>
          <w:tab w:val="left" w:pos="301"/>
        </w:tabs>
        <w:spacing w:before="4" w:line="237" w:lineRule="auto"/>
        <w:ind w:right="465"/>
        <w:rPr>
          <w:sz w:val="24"/>
        </w:rPr>
      </w:pPr>
    </w:p>
    <w:p w:rsidR="00D76D34" w:rsidRDefault="00D76D34" w:rsidP="00D76D34">
      <w:pPr>
        <w:tabs>
          <w:tab w:val="left" w:pos="301"/>
        </w:tabs>
        <w:spacing w:before="4" w:line="237" w:lineRule="auto"/>
        <w:ind w:right="465"/>
        <w:rPr>
          <w:sz w:val="24"/>
        </w:rPr>
      </w:pPr>
      <w:r w:rsidRPr="00D76D34">
        <w:rPr>
          <w:sz w:val="24"/>
        </w:rPr>
        <w:t>Once you are set up, you will be able to interface with more than hotel 110 distribution channels. Internet sites. Online travel agencies. Global hotel industry distribution.</w:t>
      </w:r>
    </w:p>
    <w:p w:rsidR="00D76D34" w:rsidRDefault="00D76D34" w:rsidP="009563E2">
      <w:pPr>
        <w:tabs>
          <w:tab w:val="left" w:pos="301"/>
        </w:tabs>
        <w:spacing w:before="4" w:line="237" w:lineRule="auto"/>
        <w:ind w:right="465"/>
        <w:rPr>
          <w:sz w:val="24"/>
        </w:rPr>
      </w:pPr>
    </w:p>
    <w:p w:rsidR="00D76D34" w:rsidRDefault="00D76D34" w:rsidP="009563E2">
      <w:pPr>
        <w:tabs>
          <w:tab w:val="left" w:pos="301"/>
        </w:tabs>
        <w:spacing w:before="4" w:line="237" w:lineRule="auto"/>
        <w:ind w:right="465"/>
        <w:rPr>
          <w:sz w:val="24"/>
        </w:rPr>
      </w:pPr>
    </w:p>
    <w:p w:rsidR="00335A93" w:rsidRDefault="00335A93" w:rsidP="00335A93">
      <w:pPr>
        <w:pStyle w:val="Heading1"/>
        <w:ind w:left="111"/>
        <w:jc w:val="center"/>
      </w:pPr>
      <w:r>
        <w:t>T H E   R E S U L T S</w:t>
      </w:r>
    </w:p>
    <w:p w:rsidR="00335A93" w:rsidRDefault="00335A93" w:rsidP="00335A93">
      <w:pPr>
        <w:pStyle w:val="BodyText"/>
        <w:ind w:left="0"/>
        <w:rPr>
          <w:b/>
        </w:rPr>
      </w:pPr>
    </w:p>
    <w:p w:rsidR="00335A93" w:rsidRDefault="00335A93" w:rsidP="00335A93">
      <w:pPr>
        <w:pStyle w:val="ListParagraph"/>
        <w:numPr>
          <w:ilvl w:val="0"/>
          <w:numId w:val="1"/>
        </w:numPr>
        <w:tabs>
          <w:tab w:val="left" w:pos="301"/>
        </w:tabs>
        <w:jc w:val="both"/>
        <w:rPr>
          <w:sz w:val="24"/>
        </w:rPr>
      </w:pPr>
      <w:r>
        <w:rPr>
          <w:sz w:val="24"/>
        </w:rPr>
        <w:t>Each hotel has a bespoke story, which sets it apart from</w:t>
      </w:r>
      <w:r>
        <w:rPr>
          <w:spacing w:val="-25"/>
          <w:sz w:val="24"/>
        </w:rPr>
        <w:t xml:space="preserve"> </w:t>
      </w:r>
      <w:r>
        <w:rPr>
          <w:sz w:val="24"/>
        </w:rPr>
        <w:t>competitors.</w:t>
      </w:r>
    </w:p>
    <w:p w:rsidR="00335A93" w:rsidRDefault="00335A93" w:rsidP="00335A93">
      <w:pPr>
        <w:pStyle w:val="ListParagraph"/>
        <w:numPr>
          <w:ilvl w:val="0"/>
          <w:numId w:val="1"/>
        </w:numPr>
        <w:tabs>
          <w:tab w:val="left" w:pos="301"/>
        </w:tabs>
        <w:spacing w:before="2"/>
        <w:ind w:right="547"/>
        <w:jc w:val="both"/>
        <w:rPr>
          <w:sz w:val="24"/>
        </w:rPr>
      </w:pPr>
      <w:r>
        <w:rPr>
          <w:sz w:val="24"/>
        </w:rPr>
        <w:t>The Storytelling text helps local marketing teams, and hotel staff, understand the property more deeply and therefore market it more effectively in their internal</w:t>
      </w:r>
      <w:r>
        <w:rPr>
          <w:spacing w:val="-38"/>
          <w:sz w:val="24"/>
        </w:rPr>
        <w:t xml:space="preserve"> </w:t>
      </w:r>
      <w:r>
        <w:rPr>
          <w:sz w:val="24"/>
        </w:rPr>
        <w:t>and external</w:t>
      </w:r>
      <w:r>
        <w:rPr>
          <w:spacing w:val="3"/>
          <w:sz w:val="24"/>
        </w:rPr>
        <w:t xml:space="preserve"> </w:t>
      </w:r>
      <w:r>
        <w:rPr>
          <w:sz w:val="24"/>
        </w:rPr>
        <w:t>communications.</w:t>
      </w:r>
    </w:p>
    <w:p w:rsidR="00335A93" w:rsidRDefault="00335A93" w:rsidP="00335A93">
      <w:pPr>
        <w:pStyle w:val="ListParagraph"/>
        <w:numPr>
          <w:ilvl w:val="0"/>
          <w:numId w:val="1"/>
        </w:numPr>
        <w:tabs>
          <w:tab w:val="left" w:pos="301"/>
        </w:tabs>
        <w:spacing w:before="6" w:line="237" w:lineRule="auto"/>
        <w:ind w:right="899"/>
        <w:jc w:val="both"/>
        <w:rPr>
          <w:sz w:val="24"/>
        </w:rPr>
      </w:pPr>
      <w:r>
        <w:rPr>
          <w:sz w:val="24"/>
        </w:rPr>
        <w:t>When used as a basis for communications, the Storytelling presentations give coherence to the entire marketing</w:t>
      </w:r>
      <w:r>
        <w:rPr>
          <w:spacing w:val="-6"/>
          <w:sz w:val="24"/>
        </w:rPr>
        <w:t xml:space="preserve"> </w:t>
      </w:r>
      <w:r>
        <w:rPr>
          <w:sz w:val="24"/>
        </w:rPr>
        <w:t>effort.</w:t>
      </w:r>
    </w:p>
    <w:p w:rsidR="00335A93" w:rsidRDefault="00335A93" w:rsidP="00335A93">
      <w:pPr>
        <w:spacing w:line="237" w:lineRule="auto"/>
        <w:jc w:val="both"/>
        <w:rPr>
          <w:sz w:val="24"/>
        </w:rPr>
      </w:pPr>
    </w:p>
    <w:p w:rsidR="00D76D34" w:rsidRDefault="00D76D34" w:rsidP="009563E2">
      <w:pPr>
        <w:tabs>
          <w:tab w:val="left" w:pos="301"/>
        </w:tabs>
        <w:spacing w:before="4" w:line="237" w:lineRule="auto"/>
        <w:ind w:right="465"/>
        <w:rPr>
          <w:sz w:val="24"/>
        </w:rPr>
      </w:pPr>
    </w:p>
    <w:p w:rsidR="00D76D34" w:rsidRDefault="00D76D34" w:rsidP="009563E2">
      <w:pPr>
        <w:tabs>
          <w:tab w:val="left" w:pos="301"/>
        </w:tabs>
        <w:spacing w:before="4" w:line="237" w:lineRule="auto"/>
        <w:ind w:right="465"/>
        <w:rPr>
          <w:sz w:val="24"/>
        </w:rPr>
      </w:pPr>
    </w:p>
    <w:p w:rsidR="00D76D34" w:rsidRPr="009563E2" w:rsidRDefault="00D76D34" w:rsidP="009563E2">
      <w:pPr>
        <w:tabs>
          <w:tab w:val="left" w:pos="301"/>
        </w:tabs>
        <w:spacing w:before="4" w:line="237" w:lineRule="auto"/>
        <w:ind w:right="465"/>
        <w:rPr>
          <w:sz w:val="24"/>
        </w:rPr>
      </w:pPr>
    </w:p>
    <w:p w:rsidR="004533CC" w:rsidRDefault="004533CC">
      <w:pPr>
        <w:pStyle w:val="BodyText"/>
        <w:spacing w:before="6"/>
        <w:ind w:left="0"/>
      </w:pPr>
    </w:p>
    <w:p w:rsidR="004533CC" w:rsidRDefault="00C52303">
      <w:pPr>
        <w:pStyle w:val="Heading1"/>
        <w:tabs>
          <w:tab w:val="left" w:pos="1997"/>
        </w:tabs>
        <w:ind w:left="108"/>
        <w:jc w:val="center"/>
      </w:pPr>
      <w:r>
        <w:t xml:space="preserve">Conclusion </w:t>
      </w:r>
    </w:p>
    <w:p w:rsidR="00C52303" w:rsidRDefault="00C52303">
      <w:pPr>
        <w:pStyle w:val="Heading1"/>
        <w:tabs>
          <w:tab w:val="left" w:pos="1997"/>
        </w:tabs>
        <w:ind w:left="108"/>
        <w:jc w:val="center"/>
      </w:pPr>
    </w:p>
    <w:p w:rsidR="004533CC" w:rsidRDefault="004533CC">
      <w:pPr>
        <w:pStyle w:val="BodyText"/>
        <w:spacing w:before="7"/>
        <w:ind w:left="0"/>
        <w:rPr>
          <w:b/>
          <w:sz w:val="23"/>
        </w:rPr>
      </w:pPr>
    </w:p>
    <w:p w:rsidR="004533CC" w:rsidRDefault="00C52303">
      <w:pPr>
        <w:pStyle w:val="BodyText"/>
        <w:ind w:right="138"/>
      </w:pPr>
      <w:r>
        <w:t xml:space="preserve">Collecting data and using this in the way you sent up your business and what product’s and services your customer need </w:t>
      </w:r>
      <w:r w:rsidR="00E548C4">
        <w:t>is very important for</w:t>
      </w:r>
      <w:r>
        <w:t xml:space="preserve"> success. This requires </w:t>
      </w:r>
      <w:r w:rsidR="00ED787E">
        <w:t>gathering photos and descriptions, creating a detailed presentation defining the theme, style and personality of the hotel, interviewing local staff in order to gain a finer understanding of the atmosphere, researching guest experiences and more. Content creation was performed by EVG’s best writers and editors, selected for their ability to write in Sofitel style. There were several editing rounds to ensure top quality and in order to seamlessly integrate the contributions of each stakeholder.</w:t>
      </w:r>
    </w:p>
    <w:p w:rsidR="004533CC" w:rsidRDefault="004533CC">
      <w:pPr>
        <w:pStyle w:val="BodyText"/>
        <w:spacing w:before="6"/>
        <w:ind w:left="0"/>
        <w:rPr>
          <w:sz w:val="23"/>
        </w:rPr>
      </w:pPr>
    </w:p>
    <w:p w:rsidR="00E548C4" w:rsidRDefault="00E548C4">
      <w:pPr>
        <w:spacing w:line="237" w:lineRule="auto"/>
        <w:jc w:val="both"/>
        <w:rPr>
          <w:sz w:val="24"/>
        </w:rPr>
      </w:pPr>
    </w:p>
    <w:p w:rsidR="00E548C4" w:rsidRDefault="00E548C4">
      <w:pPr>
        <w:spacing w:line="237" w:lineRule="auto"/>
        <w:jc w:val="both"/>
        <w:rPr>
          <w:sz w:val="24"/>
        </w:rPr>
      </w:pPr>
    </w:p>
    <w:p w:rsidR="00E548C4" w:rsidRDefault="00E548C4">
      <w:pPr>
        <w:spacing w:line="237" w:lineRule="auto"/>
        <w:jc w:val="both"/>
        <w:rPr>
          <w:sz w:val="24"/>
        </w:rPr>
      </w:pPr>
    </w:p>
    <w:p w:rsidR="00ED787E" w:rsidRDefault="00ED787E">
      <w:pPr>
        <w:spacing w:line="237" w:lineRule="auto"/>
        <w:jc w:val="both"/>
        <w:rPr>
          <w:sz w:val="24"/>
        </w:rPr>
      </w:pPr>
    </w:p>
    <w:p w:rsidR="00ED787E" w:rsidRDefault="00ED787E">
      <w:pPr>
        <w:spacing w:line="237" w:lineRule="auto"/>
        <w:jc w:val="both"/>
        <w:rPr>
          <w:sz w:val="24"/>
        </w:rPr>
      </w:pPr>
    </w:p>
    <w:p w:rsidR="00ED787E" w:rsidRDefault="00ED787E">
      <w:pPr>
        <w:spacing w:line="237" w:lineRule="auto"/>
        <w:jc w:val="both"/>
        <w:rPr>
          <w:sz w:val="24"/>
        </w:rPr>
      </w:pPr>
    </w:p>
    <w:p w:rsidR="00ED787E" w:rsidRDefault="00ED787E">
      <w:pPr>
        <w:spacing w:line="237" w:lineRule="auto"/>
        <w:jc w:val="both"/>
        <w:rPr>
          <w:sz w:val="24"/>
        </w:rPr>
      </w:pPr>
    </w:p>
    <w:p w:rsidR="00335A93" w:rsidRDefault="00335A93">
      <w:pPr>
        <w:spacing w:line="237" w:lineRule="auto"/>
        <w:jc w:val="both"/>
        <w:rPr>
          <w:sz w:val="24"/>
        </w:rPr>
      </w:pPr>
    </w:p>
    <w:p w:rsidR="00335A93" w:rsidRDefault="00335A93">
      <w:pPr>
        <w:spacing w:line="237" w:lineRule="auto"/>
        <w:jc w:val="both"/>
        <w:rPr>
          <w:sz w:val="24"/>
        </w:rPr>
      </w:pPr>
      <w:bookmarkStart w:id="0" w:name="_GoBack"/>
      <w:bookmarkEnd w:id="0"/>
    </w:p>
    <w:p w:rsidR="00ED787E" w:rsidRDefault="00ED787E">
      <w:pPr>
        <w:spacing w:line="237" w:lineRule="auto"/>
        <w:jc w:val="both"/>
        <w:rPr>
          <w:sz w:val="24"/>
        </w:rPr>
      </w:pPr>
    </w:p>
    <w:p w:rsidR="00ED787E" w:rsidRDefault="00ED787E">
      <w:pPr>
        <w:spacing w:line="237" w:lineRule="auto"/>
        <w:jc w:val="both"/>
        <w:rPr>
          <w:sz w:val="24"/>
        </w:rPr>
      </w:pPr>
    </w:p>
    <w:p w:rsidR="00E548C4" w:rsidRDefault="00E548C4">
      <w:pPr>
        <w:spacing w:line="237" w:lineRule="auto"/>
        <w:jc w:val="both"/>
        <w:rPr>
          <w:sz w:val="24"/>
        </w:rPr>
      </w:pPr>
    </w:p>
    <w:p w:rsidR="00E548C4" w:rsidRDefault="00E548C4">
      <w:pPr>
        <w:spacing w:line="237" w:lineRule="auto"/>
        <w:jc w:val="both"/>
        <w:rPr>
          <w:sz w:val="24"/>
        </w:rPr>
      </w:pPr>
    </w:p>
    <w:p w:rsidR="00E548C4" w:rsidRDefault="00E548C4">
      <w:pPr>
        <w:spacing w:line="237" w:lineRule="auto"/>
        <w:jc w:val="both"/>
        <w:rPr>
          <w:sz w:val="24"/>
        </w:rPr>
      </w:pPr>
    </w:p>
    <w:p w:rsidR="00E548C4" w:rsidRDefault="00E548C4">
      <w:pPr>
        <w:spacing w:line="237" w:lineRule="auto"/>
        <w:jc w:val="both"/>
        <w:rPr>
          <w:sz w:val="24"/>
        </w:rPr>
      </w:pPr>
    </w:p>
    <w:p w:rsidR="005B6790" w:rsidRDefault="009563E2">
      <w:pPr>
        <w:spacing w:line="237" w:lineRule="auto"/>
        <w:jc w:val="both"/>
        <w:rPr>
          <w:sz w:val="24"/>
        </w:rPr>
      </w:pPr>
      <w:r>
        <w:rPr>
          <w:sz w:val="24"/>
        </w:rPr>
        <w:t>References:</w:t>
      </w:r>
    </w:p>
    <w:p w:rsidR="00E548C4" w:rsidRDefault="005B6790">
      <w:pPr>
        <w:spacing w:line="237" w:lineRule="auto"/>
        <w:jc w:val="both"/>
        <w:rPr>
          <w:sz w:val="24"/>
        </w:rPr>
      </w:pPr>
      <w:r>
        <w:rPr>
          <w:sz w:val="24"/>
        </w:rPr>
        <w:t xml:space="preserve">One of contentment pleasure, and </w:t>
      </w:r>
      <w:r w:rsidR="009563E2">
        <w:rPr>
          <w:sz w:val="24"/>
        </w:rPr>
        <w:t>happiness:</w:t>
      </w:r>
      <w:r>
        <w:rPr>
          <w:sz w:val="24"/>
        </w:rPr>
        <w:t xml:space="preserve"> </w:t>
      </w:r>
      <w:r w:rsidR="009563E2">
        <w:rPr>
          <w:sz w:val="24"/>
        </w:rPr>
        <w:t>(van</w:t>
      </w:r>
      <w:r>
        <w:rPr>
          <w:sz w:val="24"/>
        </w:rPr>
        <w:t xml:space="preserve"> boven &amp; </w:t>
      </w:r>
      <w:r w:rsidR="009563E2">
        <w:rPr>
          <w:sz w:val="24"/>
        </w:rPr>
        <w:t>Gilovich,</w:t>
      </w:r>
      <w:r>
        <w:rPr>
          <w:sz w:val="24"/>
        </w:rPr>
        <w:t xml:space="preserve"> 2003) </w:t>
      </w:r>
      <w:r w:rsidR="00E548C4">
        <w:rPr>
          <w:sz w:val="24"/>
        </w:rPr>
        <w:t xml:space="preserve"> </w:t>
      </w:r>
    </w:p>
    <w:p w:rsidR="00E548C4" w:rsidRDefault="00E548C4">
      <w:pPr>
        <w:spacing w:line="237" w:lineRule="auto"/>
        <w:jc w:val="both"/>
        <w:rPr>
          <w:sz w:val="24"/>
        </w:rPr>
      </w:pPr>
    </w:p>
    <w:p w:rsidR="005B6790" w:rsidRDefault="005B6790">
      <w:pPr>
        <w:spacing w:line="237" w:lineRule="auto"/>
        <w:jc w:val="both"/>
        <w:rPr>
          <w:sz w:val="24"/>
        </w:rPr>
      </w:pPr>
      <w:r>
        <w:rPr>
          <w:sz w:val="24"/>
        </w:rPr>
        <w:t>The-sma.com/case-studies/Sofitel</w:t>
      </w:r>
    </w:p>
    <w:p w:rsidR="00E548C4" w:rsidRDefault="009563E2" w:rsidP="009563E2">
      <w:pPr>
        <w:spacing w:line="237" w:lineRule="auto"/>
        <w:rPr>
          <w:sz w:val="24"/>
        </w:rPr>
      </w:pPr>
      <w:r>
        <w:rPr>
          <w:sz w:val="24"/>
        </w:rPr>
        <w:t xml:space="preserve">Journal of tourismology Vol2 </w:t>
      </w:r>
    </w:p>
    <w:p w:rsidR="009563E2" w:rsidRDefault="009563E2" w:rsidP="009563E2">
      <w:pPr>
        <w:spacing w:line="237" w:lineRule="auto"/>
        <w:rPr>
          <w:sz w:val="24"/>
        </w:rPr>
      </w:pPr>
      <w:r>
        <w:rPr>
          <w:sz w:val="24"/>
        </w:rPr>
        <w:t>Marketinmix91.com Marketing Mix of Accor Hotels</w:t>
      </w:r>
    </w:p>
    <w:p w:rsidR="009563E2" w:rsidRDefault="009563E2" w:rsidP="009563E2">
      <w:pPr>
        <w:spacing w:line="237" w:lineRule="auto"/>
        <w:rPr>
          <w:sz w:val="24"/>
        </w:rPr>
      </w:pPr>
      <w:r>
        <w:rPr>
          <w:sz w:val="24"/>
        </w:rPr>
        <w:t xml:space="preserve">Hospitalitynet.org/news Sofitel Strategy </w:t>
      </w:r>
    </w:p>
    <w:p w:rsidR="00ED787E" w:rsidRDefault="00ED787E" w:rsidP="009563E2">
      <w:pPr>
        <w:spacing w:line="237" w:lineRule="auto"/>
        <w:rPr>
          <w:sz w:val="24"/>
        </w:rPr>
      </w:pPr>
      <w:r>
        <w:rPr>
          <w:sz w:val="24"/>
        </w:rPr>
        <w:t xml:space="preserve">Sofitel Hotels.com </w:t>
      </w:r>
    </w:p>
    <w:p w:rsidR="00ED787E" w:rsidRDefault="00ED787E" w:rsidP="009563E2">
      <w:pPr>
        <w:spacing w:line="237" w:lineRule="auto"/>
        <w:rPr>
          <w:sz w:val="24"/>
        </w:rPr>
        <w:sectPr w:rsidR="00ED787E">
          <w:pgSz w:w="11910" w:h="16840"/>
          <w:pgMar w:top="1360" w:right="1320" w:bottom="280" w:left="1140" w:header="720" w:footer="720" w:gutter="0"/>
          <w:cols w:space="720"/>
        </w:sectPr>
      </w:pPr>
      <w:r w:rsidRPr="00ED787E">
        <w:rPr>
          <w:sz w:val="24"/>
        </w:rPr>
        <w:t>https://group.accor.com/en/hotel-development/services/power-your-hotel</w:t>
      </w:r>
    </w:p>
    <w:p w:rsidR="004533CC" w:rsidRDefault="004533CC">
      <w:pPr>
        <w:pStyle w:val="BodyText"/>
        <w:spacing w:before="4"/>
        <w:ind w:left="0"/>
        <w:rPr>
          <w:rFonts w:ascii="Times New Roman"/>
          <w:sz w:val="17"/>
        </w:rPr>
      </w:pPr>
    </w:p>
    <w:sectPr w:rsidR="004533CC">
      <w:pgSz w:w="11910" w:h="16840"/>
      <w:pgMar w:top="1580" w:right="1320" w:bottom="280" w:left="11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54AD" w:rsidRDefault="001554AD" w:rsidP="009563E2">
      <w:r>
        <w:separator/>
      </w:r>
    </w:p>
  </w:endnote>
  <w:endnote w:type="continuationSeparator" w:id="0">
    <w:p w:rsidR="001554AD" w:rsidRDefault="001554AD" w:rsidP="00956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9169713"/>
      <w:placeholder>
        <w:docPart w:val="63140E0201494BEABCB6E722F13726B4"/>
      </w:placeholder>
      <w:temporary/>
      <w:showingPlcHdr/>
    </w:sdtPr>
    <w:sdtEndPr/>
    <w:sdtContent>
      <w:p w:rsidR="009563E2" w:rsidRDefault="009563E2">
        <w:pPr>
          <w:pStyle w:val="Footer"/>
        </w:pPr>
        <w:r>
          <w:t>[Type text]</w:t>
        </w:r>
      </w:p>
    </w:sdtContent>
  </w:sdt>
  <w:p w:rsidR="009563E2" w:rsidRDefault="009563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54AD" w:rsidRDefault="001554AD" w:rsidP="009563E2">
      <w:r>
        <w:separator/>
      </w:r>
    </w:p>
  </w:footnote>
  <w:footnote w:type="continuationSeparator" w:id="0">
    <w:p w:rsidR="001554AD" w:rsidRDefault="001554AD" w:rsidP="009563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E6AB1"/>
    <w:multiLevelType w:val="hybridMultilevel"/>
    <w:tmpl w:val="BF78EDFC"/>
    <w:lvl w:ilvl="0" w:tplc="7F7AD274">
      <w:numFmt w:val="bullet"/>
      <w:lvlText w:val=""/>
      <w:lvlJc w:val="left"/>
      <w:pPr>
        <w:ind w:left="300" w:hanging="183"/>
      </w:pPr>
      <w:rPr>
        <w:rFonts w:ascii="Symbol" w:eastAsia="Symbol" w:hAnsi="Symbol" w:cs="Symbol" w:hint="default"/>
        <w:w w:val="100"/>
        <w:sz w:val="20"/>
        <w:szCs w:val="20"/>
        <w:lang w:val="en-US" w:eastAsia="en-US" w:bidi="en-US"/>
      </w:rPr>
    </w:lvl>
    <w:lvl w:ilvl="1" w:tplc="4D4A6176">
      <w:numFmt w:val="bullet"/>
      <w:lvlText w:val="•"/>
      <w:lvlJc w:val="left"/>
      <w:pPr>
        <w:ind w:left="1214" w:hanging="183"/>
      </w:pPr>
      <w:rPr>
        <w:rFonts w:hint="default"/>
        <w:lang w:val="en-US" w:eastAsia="en-US" w:bidi="en-US"/>
      </w:rPr>
    </w:lvl>
    <w:lvl w:ilvl="2" w:tplc="4AC6F38A">
      <w:numFmt w:val="bullet"/>
      <w:lvlText w:val="•"/>
      <w:lvlJc w:val="left"/>
      <w:pPr>
        <w:ind w:left="2128" w:hanging="183"/>
      </w:pPr>
      <w:rPr>
        <w:rFonts w:hint="default"/>
        <w:lang w:val="en-US" w:eastAsia="en-US" w:bidi="en-US"/>
      </w:rPr>
    </w:lvl>
    <w:lvl w:ilvl="3" w:tplc="A1CC9ED2">
      <w:numFmt w:val="bullet"/>
      <w:lvlText w:val="•"/>
      <w:lvlJc w:val="left"/>
      <w:pPr>
        <w:ind w:left="3043" w:hanging="183"/>
      </w:pPr>
      <w:rPr>
        <w:rFonts w:hint="default"/>
        <w:lang w:val="en-US" w:eastAsia="en-US" w:bidi="en-US"/>
      </w:rPr>
    </w:lvl>
    <w:lvl w:ilvl="4" w:tplc="88D02F82">
      <w:numFmt w:val="bullet"/>
      <w:lvlText w:val="•"/>
      <w:lvlJc w:val="left"/>
      <w:pPr>
        <w:ind w:left="3957" w:hanging="183"/>
      </w:pPr>
      <w:rPr>
        <w:rFonts w:hint="default"/>
        <w:lang w:val="en-US" w:eastAsia="en-US" w:bidi="en-US"/>
      </w:rPr>
    </w:lvl>
    <w:lvl w:ilvl="5" w:tplc="F74E1F56">
      <w:numFmt w:val="bullet"/>
      <w:lvlText w:val="•"/>
      <w:lvlJc w:val="left"/>
      <w:pPr>
        <w:ind w:left="4872" w:hanging="183"/>
      </w:pPr>
      <w:rPr>
        <w:rFonts w:hint="default"/>
        <w:lang w:val="en-US" w:eastAsia="en-US" w:bidi="en-US"/>
      </w:rPr>
    </w:lvl>
    <w:lvl w:ilvl="6" w:tplc="857A311A">
      <w:numFmt w:val="bullet"/>
      <w:lvlText w:val="•"/>
      <w:lvlJc w:val="left"/>
      <w:pPr>
        <w:ind w:left="5786" w:hanging="183"/>
      </w:pPr>
      <w:rPr>
        <w:rFonts w:hint="default"/>
        <w:lang w:val="en-US" w:eastAsia="en-US" w:bidi="en-US"/>
      </w:rPr>
    </w:lvl>
    <w:lvl w:ilvl="7" w:tplc="12C0B92C">
      <w:numFmt w:val="bullet"/>
      <w:lvlText w:val="•"/>
      <w:lvlJc w:val="left"/>
      <w:pPr>
        <w:ind w:left="6700" w:hanging="183"/>
      </w:pPr>
      <w:rPr>
        <w:rFonts w:hint="default"/>
        <w:lang w:val="en-US" w:eastAsia="en-US" w:bidi="en-US"/>
      </w:rPr>
    </w:lvl>
    <w:lvl w:ilvl="8" w:tplc="46B87C3A">
      <w:numFmt w:val="bullet"/>
      <w:lvlText w:val="•"/>
      <w:lvlJc w:val="left"/>
      <w:pPr>
        <w:ind w:left="7615" w:hanging="183"/>
      </w:pPr>
      <w:rPr>
        <w:rFonts w:hint="default"/>
        <w:lang w:val="en-US" w:eastAsia="en-US" w:bidi="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33CC"/>
    <w:rsid w:val="001160D5"/>
    <w:rsid w:val="001554AD"/>
    <w:rsid w:val="00335A93"/>
    <w:rsid w:val="00344ED1"/>
    <w:rsid w:val="004533CC"/>
    <w:rsid w:val="005B6790"/>
    <w:rsid w:val="009563E2"/>
    <w:rsid w:val="00C52303"/>
    <w:rsid w:val="00CB1B25"/>
    <w:rsid w:val="00D76D34"/>
    <w:rsid w:val="00E548C4"/>
    <w:rsid w:val="00ED78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E4693"/>
  <w15:docId w15:val="{3CF55BF4-E6EB-4D1F-B339-B717F12F1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bidi="en-US"/>
    </w:rPr>
  </w:style>
  <w:style w:type="paragraph" w:styleId="Heading1">
    <w:name w:val="heading 1"/>
    <w:basedOn w:val="Normal"/>
    <w:uiPriority w:val="1"/>
    <w:qFormat/>
    <w:pPr>
      <w:ind w:left="3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00"/>
    </w:pPr>
    <w:rPr>
      <w:sz w:val="24"/>
      <w:szCs w:val="24"/>
    </w:rPr>
  </w:style>
  <w:style w:type="paragraph" w:styleId="ListParagraph">
    <w:name w:val="List Paragraph"/>
    <w:basedOn w:val="Normal"/>
    <w:uiPriority w:val="1"/>
    <w:qFormat/>
    <w:pPr>
      <w:ind w:left="300" w:hanging="183"/>
    </w:pPr>
  </w:style>
  <w:style w:type="paragraph" w:customStyle="1" w:styleId="TableParagraph">
    <w:name w:val="Table Paragraph"/>
    <w:basedOn w:val="Normal"/>
    <w:uiPriority w:val="1"/>
    <w:qFormat/>
  </w:style>
  <w:style w:type="paragraph" w:styleId="NoSpacing">
    <w:name w:val="No Spacing"/>
    <w:uiPriority w:val="1"/>
    <w:qFormat/>
    <w:rsid w:val="00C52303"/>
    <w:rPr>
      <w:rFonts w:ascii="Arial" w:eastAsia="Arial" w:hAnsi="Arial" w:cs="Arial"/>
      <w:lang w:bidi="en-US"/>
    </w:rPr>
  </w:style>
  <w:style w:type="paragraph" w:styleId="Header">
    <w:name w:val="header"/>
    <w:basedOn w:val="Normal"/>
    <w:link w:val="HeaderChar"/>
    <w:uiPriority w:val="99"/>
    <w:unhideWhenUsed/>
    <w:rsid w:val="009563E2"/>
    <w:pPr>
      <w:tabs>
        <w:tab w:val="center" w:pos="4513"/>
        <w:tab w:val="right" w:pos="9026"/>
      </w:tabs>
    </w:pPr>
  </w:style>
  <w:style w:type="character" w:customStyle="1" w:styleId="HeaderChar">
    <w:name w:val="Header Char"/>
    <w:basedOn w:val="DefaultParagraphFont"/>
    <w:link w:val="Header"/>
    <w:uiPriority w:val="99"/>
    <w:rsid w:val="009563E2"/>
    <w:rPr>
      <w:rFonts w:ascii="Arial" w:eastAsia="Arial" w:hAnsi="Arial" w:cs="Arial"/>
      <w:lang w:bidi="en-US"/>
    </w:rPr>
  </w:style>
  <w:style w:type="paragraph" w:styleId="Footer">
    <w:name w:val="footer"/>
    <w:basedOn w:val="Normal"/>
    <w:link w:val="FooterChar"/>
    <w:uiPriority w:val="99"/>
    <w:unhideWhenUsed/>
    <w:rsid w:val="009563E2"/>
    <w:pPr>
      <w:tabs>
        <w:tab w:val="center" w:pos="4513"/>
        <w:tab w:val="right" w:pos="9026"/>
      </w:tabs>
    </w:pPr>
  </w:style>
  <w:style w:type="character" w:customStyle="1" w:styleId="FooterChar">
    <w:name w:val="Footer Char"/>
    <w:basedOn w:val="DefaultParagraphFont"/>
    <w:link w:val="Footer"/>
    <w:uiPriority w:val="99"/>
    <w:rsid w:val="009563E2"/>
    <w:rPr>
      <w:rFonts w:ascii="Arial" w:eastAsia="Arial" w:hAnsi="Arial" w:cs="Arial"/>
      <w:lang w:bidi="en-US"/>
    </w:rPr>
  </w:style>
  <w:style w:type="paragraph" w:styleId="BalloonText">
    <w:name w:val="Balloon Text"/>
    <w:basedOn w:val="Normal"/>
    <w:link w:val="BalloonTextChar"/>
    <w:uiPriority w:val="99"/>
    <w:semiHidden/>
    <w:unhideWhenUsed/>
    <w:rsid w:val="009563E2"/>
    <w:rPr>
      <w:rFonts w:ascii="Tahoma" w:hAnsi="Tahoma" w:cs="Tahoma"/>
      <w:sz w:val="16"/>
      <w:szCs w:val="16"/>
    </w:rPr>
  </w:style>
  <w:style w:type="character" w:customStyle="1" w:styleId="BalloonTextChar">
    <w:name w:val="Balloon Text Char"/>
    <w:basedOn w:val="DefaultParagraphFont"/>
    <w:link w:val="BalloonText"/>
    <w:uiPriority w:val="99"/>
    <w:semiHidden/>
    <w:rsid w:val="009563E2"/>
    <w:rPr>
      <w:rFonts w:ascii="Tahoma" w:eastAsia="Arial" w:hAnsi="Tahoma" w:cs="Tahoma"/>
      <w:sz w:val="16"/>
      <w:szCs w:val="16"/>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arketing91.com/needs-wants-and-demand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3140E0201494BEABCB6E722F13726B4"/>
        <w:category>
          <w:name w:val="General"/>
          <w:gallery w:val="placeholder"/>
        </w:category>
        <w:types>
          <w:type w:val="bbPlcHdr"/>
        </w:types>
        <w:behaviors>
          <w:behavior w:val="content"/>
        </w:behaviors>
        <w:guid w:val="{05E9CF5D-3838-4AC2-9C80-90AB78AD44FC}"/>
      </w:docPartPr>
      <w:docPartBody>
        <w:p w:rsidR="008A152F" w:rsidRDefault="00391029" w:rsidP="00391029">
          <w:pPr>
            <w:pStyle w:val="63140E0201494BEABCB6E722F13726B4"/>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91029"/>
    <w:rsid w:val="00391029"/>
    <w:rsid w:val="0054295C"/>
    <w:rsid w:val="008A15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3140E0201494BEABCB6E722F13726B4">
    <w:name w:val="63140E0201494BEABCB6E722F13726B4"/>
    <w:rsid w:val="003910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37EBB3-4331-4B71-A6A5-03302952D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7</Pages>
  <Words>1519</Words>
  <Characters>8662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Harrods Ltd</Company>
  <LinksUpToDate>false</LinksUpToDate>
  <CharactersWithSpaces>10161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Matzaris, Theo</dc:creator>
  <cp:lastModifiedBy>omar dadach</cp:lastModifiedBy>
  <cp:revision>6</cp:revision>
  <dcterms:created xsi:type="dcterms:W3CDTF">2019-07-26T13:59:00Z</dcterms:created>
  <dcterms:modified xsi:type="dcterms:W3CDTF">2019-07-26T15:17:00Z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2019-07-26T00:00:00Z</vt:filetime>
  </property>
  <property fmtid="{D5CDD505-2E9C-101B-9397-08002B2CF9AE}" pid="3" name="Creator">
    <vt:lpwstr>Microsoft® Word for Office 365</vt:lpwstr>
  </property>
  <property fmtid="{D5CDD505-2E9C-101B-9397-08002B2CF9AE}" pid="4" name="LastSaved">
    <vt:filetime>2019-07-26T00:00:00Z</vt:filetime>
  </property>
</Properties>
</file>