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47967" w14:textId="404A6557" w:rsidR="00666FCB" w:rsidRPr="00604D9C" w:rsidRDefault="0057074D" w:rsidP="00666FCB">
      <w:pPr>
        <w:spacing w:before="120" w:after="120" w:line="360" w:lineRule="auto"/>
        <w:jc w:val="both"/>
        <w:rPr>
          <w:rFonts w:ascii="Times New Roman" w:hAnsi="Times New Roman" w:cs="Times New Roman"/>
          <w:b/>
          <w:sz w:val="24"/>
          <w:szCs w:val="24"/>
        </w:rPr>
      </w:pPr>
      <w:bookmarkStart w:id="0" w:name="_Hlk147129296"/>
      <w:bookmarkEnd w:id="0"/>
      <w:r w:rsidRPr="00604D9C">
        <w:rPr>
          <w:rFonts w:ascii="Times New Roman" w:hAnsi="Times New Roman" w:cs="Times New Roman"/>
          <w:b/>
          <w:sz w:val="24"/>
          <w:szCs w:val="24"/>
        </w:rPr>
        <w:t xml:space="preserve">ECSO5003 </w:t>
      </w:r>
      <w:r w:rsidR="00666FCB" w:rsidRPr="00604D9C">
        <w:rPr>
          <w:rFonts w:ascii="Times New Roman" w:hAnsi="Times New Roman" w:cs="Times New Roman"/>
          <w:b/>
          <w:sz w:val="24"/>
          <w:szCs w:val="24"/>
        </w:rPr>
        <w:t>Assessment 2:</w:t>
      </w:r>
    </w:p>
    <w:p w14:paraId="20BA8A38" w14:textId="77777777" w:rsidR="007E2BD3" w:rsidRPr="00666FCB" w:rsidRDefault="00B815D1" w:rsidP="00666FCB">
      <w:pPr>
        <w:pStyle w:val="BodyText"/>
        <w:spacing w:line="360" w:lineRule="auto"/>
        <w:jc w:val="both"/>
        <w:rPr>
          <w:b/>
          <w:sz w:val="24"/>
          <w:szCs w:val="24"/>
          <w:u w:val="single"/>
        </w:rPr>
      </w:pPr>
      <w:r w:rsidRPr="00666FCB">
        <w:rPr>
          <w:b/>
          <w:sz w:val="24"/>
          <w:szCs w:val="24"/>
          <w:u w:val="single"/>
        </w:rPr>
        <w:t>Appendix 1: Ethics Form</w:t>
      </w:r>
    </w:p>
    <w:p w14:paraId="2F55486F" w14:textId="06C2F115" w:rsidR="00B815D1" w:rsidRPr="00604D9C" w:rsidRDefault="00BC3F9A" w:rsidP="00D22F87">
      <w:pPr>
        <w:tabs>
          <w:tab w:val="left" w:pos="5103"/>
        </w:tabs>
        <w:spacing w:after="0" w:line="240" w:lineRule="auto"/>
        <w:jc w:val="both"/>
        <w:rPr>
          <w:rFonts w:ascii="Times New Roman" w:hAnsi="Times New Roman" w:cs="Times New Roman"/>
          <w:b/>
          <w:bCs/>
          <w:sz w:val="24"/>
          <w:szCs w:val="24"/>
        </w:rPr>
      </w:pPr>
      <w:r w:rsidRPr="00604D9C">
        <w:rPr>
          <w:rFonts w:ascii="Times New Roman" w:hAnsi="Times New Roman" w:cs="Times New Roman"/>
          <w:b/>
          <w:bCs/>
          <w:sz w:val="24"/>
          <w:szCs w:val="24"/>
        </w:rPr>
        <w:t>PUT IN AN ETHICS FORM</w:t>
      </w:r>
    </w:p>
    <w:p w14:paraId="56E7AA3E" w14:textId="66A8BA1D" w:rsidR="00BC3F9A" w:rsidRPr="00604D9C" w:rsidRDefault="00BC3F9A" w:rsidP="00D22F87">
      <w:pPr>
        <w:tabs>
          <w:tab w:val="left" w:pos="5103"/>
        </w:tabs>
        <w:spacing w:after="0" w:line="240" w:lineRule="auto"/>
        <w:jc w:val="both"/>
        <w:rPr>
          <w:rFonts w:ascii="Times New Roman" w:hAnsi="Times New Roman" w:cs="Times New Roman"/>
          <w:b/>
          <w:bCs/>
          <w:sz w:val="24"/>
          <w:szCs w:val="24"/>
        </w:rPr>
      </w:pPr>
      <w:r w:rsidRPr="00604D9C">
        <w:rPr>
          <w:rFonts w:ascii="Times New Roman" w:hAnsi="Times New Roman" w:cs="Times New Roman"/>
          <w:b/>
          <w:bCs/>
          <w:sz w:val="24"/>
          <w:szCs w:val="24"/>
        </w:rPr>
        <w:t>Sharon Cole will go over how to complete the Ethics Form in your lectures.</w:t>
      </w:r>
    </w:p>
    <w:p w14:paraId="72D9C2C8" w14:textId="55693B71" w:rsidR="00BC3F9A" w:rsidRPr="00666FCB" w:rsidRDefault="00BC3F9A" w:rsidP="00D22F87">
      <w:pPr>
        <w:tabs>
          <w:tab w:val="left" w:pos="5103"/>
        </w:tabs>
        <w:spacing w:after="0" w:line="240" w:lineRule="auto"/>
        <w:jc w:val="both"/>
        <w:rPr>
          <w:rFonts w:ascii="Times New Roman" w:hAnsi="Times New Roman" w:cs="Times New Roman"/>
          <w:b/>
          <w:bCs/>
          <w:sz w:val="24"/>
          <w:szCs w:val="24"/>
        </w:rPr>
      </w:pPr>
      <w:r w:rsidRPr="00604D9C">
        <w:rPr>
          <w:rFonts w:ascii="Times New Roman" w:hAnsi="Times New Roman" w:cs="Times New Roman"/>
          <w:b/>
          <w:bCs/>
          <w:sz w:val="24"/>
          <w:szCs w:val="24"/>
        </w:rPr>
        <w:t>You can complete the form below in situ.</w:t>
      </w:r>
    </w:p>
    <w:p w14:paraId="75C885B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28BFA570"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r w:rsidRPr="00666FCB">
        <w:rPr>
          <w:rFonts w:ascii="Times New Roman" w:hAnsi="Times New Roman" w:cs="Times New Roman"/>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5B3A843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6EF00E18"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 xml:space="preserve">The University follows the OECD Frascati manual definition of </w:t>
      </w:r>
      <w:r w:rsidRPr="00666FCB">
        <w:rPr>
          <w:rFonts w:ascii="Times New Roman" w:hAnsi="Times New Roman" w:cs="Times New Roman"/>
          <w:b/>
          <w:sz w:val="24"/>
          <w:szCs w:val="24"/>
        </w:rPr>
        <w:t>research activity</w:t>
      </w:r>
      <w:r w:rsidRPr="00666FCB">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59AB2E"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The individual undertaking the research activity is known as the “principal researcher”.</w:t>
      </w:r>
    </w:p>
    <w:p w14:paraId="2D08ABF3"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14:paraId="40B95182"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r w:rsidRPr="00666FCB">
        <w:rPr>
          <w:rFonts w:ascii="Times New Roman" w:hAnsi="Times New Roman" w:cs="Times New Roman"/>
          <w:b/>
          <w:bCs/>
          <w:sz w:val="24"/>
          <w:szCs w:val="24"/>
        </w:rPr>
        <w:t>Please read the notes for guidance before completing ALL sections of the form.</w:t>
      </w:r>
    </w:p>
    <w:p w14:paraId="2078C5F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This form</w:t>
      </w:r>
      <w:r w:rsidRPr="00666FCB">
        <w:rPr>
          <w:rFonts w:ascii="Times New Roman" w:hAnsi="Times New Roman" w:cs="Times New Roman"/>
          <w:sz w:val="24"/>
          <w:szCs w:val="24"/>
        </w:rPr>
        <w:t xml:space="preserve"> </w:t>
      </w:r>
      <w:r w:rsidRPr="00666FCB">
        <w:rPr>
          <w:rFonts w:ascii="Times New Roman" w:hAnsi="Times New Roman" w:cs="Times New Roman"/>
          <w:b/>
          <w:sz w:val="24"/>
          <w:szCs w:val="24"/>
        </w:rPr>
        <w:t>must be completed and approved prior to undertaking any research activity.</w:t>
      </w:r>
      <w:r w:rsidRPr="00666FCB">
        <w:rPr>
          <w:rFonts w:ascii="Times New Roman" w:hAnsi="Times New Roman" w:cs="Times New Roman"/>
          <w:sz w:val="24"/>
          <w:szCs w:val="24"/>
        </w:rPr>
        <w:t xml:space="preserve"> Please see Checklist for details of process for different categories of application.  </w:t>
      </w:r>
    </w:p>
    <w:p w14:paraId="544F511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Delete the Guidance Notes at the end of the form BEFORE submitting your application</w:t>
      </w:r>
    </w:p>
    <w:p w14:paraId="01E7FB8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815D1" w:rsidRPr="00666FCB" w14:paraId="08FFC8E2" w14:textId="77777777" w:rsidTr="008629DD">
        <w:trPr>
          <w:trHeight w:val="439"/>
        </w:trPr>
        <w:tc>
          <w:tcPr>
            <w:tcW w:w="3253" w:type="dxa"/>
            <w:gridSpan w:val="2"/>
            <w:shd w:val="clear" w:color="auto" w:fill="F2F2F2" w:themeFill="background1" w:themeFillShade="F2"/>
          </w:tcPr>
          <w:p w14:paraId="3BA9987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Full Name:</w:t>
            </w:r>
          </w:p>
        </w:tc>
        <w:tc>
          <w:tcPr>
            <w:tcW w:w="6636" w:type="dxa"/>
            <w:gridSpan w:val="4"/>
          </w:tcPr>
          <w:p w14:paraId="744B54C4" w14:textId="36C0C479" w:rsidR="00B815D1" w:rsidRPr="00666FCB" w:rsidRDefault="00673128"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Norman Wright</w:t>
            </w:r>
          </w:p>
        </w:tc>
      </w:tr>
      <w:tr w:rsidR="00B815D1" w:rsidRPr="00666FCB" w14:paraId="19828E51" w14:textId="77777777" w:rsidTr="008629DD">
        <w:trPr>
          <w:trHeight w:val="472"/>
        </w:trPr>
        <w:tc>
          <w:tcPr>
            <w:tcW w:w="3253" w:type="dxa"/>
            <w:gridSpan w:val="2"/>
            <w:shd w:val="clear" w:color="auto" w:fill="BFBFBF" w:themeFill="background1" w:themeFillShade="BF"/>
            <w:vAlign w:val="center"/>
          </w:tcPr>
          <w:p w14:paraId="57CA4C4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Tick all boxes which apply:</w:t>
            </w:r>
          </w:p>
          <w:p w14:paraId="06DE541C" w14:textId="77777777" w:rsidR="00B815D1" w:rsidRPr="00666FCB" w:rsidRDefault="00B815D1" w:rsidP="00D22F87">
            <w:pPr>
              <w:spacing w:after="0" w:line="240" w:lineRule="auto"/>
              <w:jc w:val="both"/>
              <w:rPr>
                <w:rFonts w:ascii="Times New Roman" w:hAnsi="Times New Roman" w:cs="Times New Roman"/>
                <w:sz w:val="24"/>
                <w:szCs w:val="24"/>
              </w:rPr>
            </w:pPr>
          </w:p>
        </w:tc>
        <w:tc>
          <w:tcPr>
            <w:tcW w:w="2551" w:type="dxa"/>
            <w:shd w:val="clear" w:color="auto" w:fill="F2F2F2" w:themeFill="background1" w:themeFillShade="F2"/>
            <w:vAlign w:val="center"/>
          </w:tcPr>
          <w:p w14:paraId="1A4D6EB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279E4E2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F2A2EC5"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105149A2"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r>
      <w:tr w:rsidR="00B815D1" w:rsidRPr="00666FCB" w14:paraId="792EA3EA" w14:textId="77777777" w:rsidTr="008629DD">
        <w:trPr>
          <w:trHeight w:val="472"/>
        </w:trPr>
        <w:tc>
          <w:tcPr>
            <w:tcW w:w="2544" w:type="dxa"/>
            <w:shd w:val="clear" w:color="auto" w:fill="F2F2F2" w:themeFill="background1" w:themeFillShade="F2"/>
            <w:vAlign w:val="center"/>
          </w:tcPr>
          <w:p w14:paraId="409A715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FFA43F5"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3F0E00CB"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741501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FA9CB0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DFD656"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r>
    </w:tbl>
    <w:p w14:paraId="0D533FD2" w14:textId="77777777" w:rsidR="00B815D1" w:rsidRPr="00666FCB" w:rsidRDefault="00B815D1" w:rsidP="00D22F87">
      <w:pPr>
        <w:spacing w:after="0" w:line="240" w:lineRule="auto"/>
        <w:jc w:val="both"/>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329D27D6" w14:textId="77777777" w:rsidTr="00DB0FC7">
        <w:trPr>
          <w:cantSplit/>
          <w:trHeight w:val="272"/>
        </w:trPr>
        <w:tc>
          <w:tcPr>
            <w:tcW w:w="3253" w:type="dxa"/>
            <w:shd w:val="clear" w:color="auto" w:fill="F2F2F2" w:themeFill="background1" w:themeFillShade="F2"/>
          </w:tcPr>
          <w:p w14:paraId="4DC41FD9"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Faculty/School/Centre:</w:t>
            </w:r>
          </w:p>
        </w:tc>
        <w:tc>
          <w:tcPr>
            <w:tcW w:w="6636" w:type="dxa"/>
          </w:tcPr>
          <w:p w14:paraId="7806A963"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Humanities and Social Sciences</w:t>
            </w:r>
          </w:p>
        </w:tc>
      </w:tr>
      <w:tr w:rsidR="00B815D1" w:rsidRPr="00666FCB" w14:paraId="0D479105" w14:textId="77777777" w:rsidTr="008629DD">
        <w:trPr>
          <w:cantSplit/>
          <w:trHeight w:val="340"/>
        </w:trPr>
        <w:tc>
          <w:tcPr>
            <w:tcW w:w="3253" w:type="dxa"/>
            <w:shd w:val="clear" w:color="auto" w:fill="F2F2F2" w:themeFill="background1" w:themeFillShade="F2"/>
          </w:tcPr>
          <w:p w14:paraId="520E13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Campus:</w:t>
            </w:r>
          </w:p>
        </w:tc>
        <w:tc>
          <w:tcPr>
            <w:tcW w:w="6636" w:type="dxa"/>
          </w:tcPr>
          <w:p w14:paraId="0117E8B8"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Carmarthen</w:t>
            </w:r>
          </w:p>
        </w:tc>
      </w:tr>
      <w:tr w:rsidR="00B815D1" w:rsidRPr="00666FCB" w14:paraId="1DCD96A7" w14:textId="77777777" w:rsidTr="008629DD">
        <w:trPr>
          <w:cantSplit/>
          <w:trHeight w:val="340"/>
        </w:trPr>
        <w:tc>
          <w:tcPr>
            <w:tcW w:w="3253" w:type="dxa"/>
            <w:shd w:val="clear" w:color="auto" w:fill="F2F2F2" w:themeFill="background1" w:themeFillShade="F2"/>
          </w:tcPr>
          <w:p w14:paraId="0D932CCF"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Student </w:t>
            </w:r>
            <w:r w:rsidR="00B815D1" w:rsidRPr="00666FCB">
              <w:rPr>
                <w:rFonts w:ascii="Times New Roman" w:hAnsi="Times New Roman" w:cs="Times New Roman"/>
                <w:sz w:val="24"/>
                <w:szCs w:val="24"/>
              </w:rPr>
              <w:t>E-mail address:</w:t>
            </w:r>
          </w:p>
        </w:tc>
        <w:tc>
          <w:tcPr>
            <w:tcW w:w="6636" w:type="dxa"/>
          </w:tcPr>
          <w:p w14:paraId="622AC4D2" w14:textId="19668678" w:rsidR="00B815D1" w:rsidRPr="00666FCB" w:rsidRDefault="001C4F4C"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2115612@student.uwtsd.ac.uk</w:t>
            </w:r>
          </w:p>
        </w:tc>
      </w:tr>
      <w:tr w:rsidR="00B815D1" w:rsidRPr="00666FCB" w14:paraId="75458215" w14:textId="77777777" w:rsidTr="008629DD">
        <w:trPr>
          <w:cantSplit/>
          <w:trHeight w:val="340"/>
        </w:trPr>
        <w:tc>
          <w:tcPr>
            <w:tcW w:w="3253" w:type="dxa"/>
            <w:shd w:val="clear" w:color="auto" w:fill="F2F2F2" w:themeFill="background1" w:themeFillShade="F2"/>
          </w:tcPr>
          <w:p w14:paraId="7319451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Contact Telephone Number:</w:t>
            </w:r>
          </w:p>
        </w:tc>
        <w:tc>
          <w:tcPr>
            <w:tcW w:w="6636" w:type="dxa"/>
          </w:tcPr>
          <w:p w14:paraId="2B7CFEBE" w14:textId="37BD484C" w:rsidR="00B815D1" w:rsidRPr="00666FCB" w:rsidRDefault="001D4CC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07587046142</w:t>
            </w:r>
          </w:p>
        </w:tc>
      </w:tr>
    </w:tbl>
    <w:p w14:paraId="069C4F47" w14:textId="77777777" w:rsidR="00DB0FC7"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6F836204" w14:textId="77777777" w:rsidTr="008629DD">
        <w:tc>
          <w:tcPr>
            <w:tcW w:w="9889" w:type="dxa"/>
            <w:gridSpan w:val="2"/>
            <w:shd w:val="clear" w:color="auto" w:fill="BFBFBF" w:themeFill="background1" w:themeFillShade="BF"/>
          </w:tcPr>
          <w:p w14:paraId="3599FCC8"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i/>
                <w:sz w:val="24"/>
                <w:szCs w:val="24"/>
              </w:rPr>
              <w:lastRenderedPageBreak/>
              <w:t>For students:</w:t>
            </w:r>
          </w:p>
        </w:tc>
      </w:tr>
      <w:tr w:rsidR="00B815D1" w:rsidRPr="00666FCB" w14:paraId="1743E57C" w14:textId="77777777" w:rsidTr="008629DD">
        <w:trPr>
          <w:trHeight w:val="513"/>
        </w:trPr>
        <w:tc>
          <w:tcPr>
            <w:tcW w:w="3253" w:type="dxa"/>
            <w:shd w:val="clear" w:color="auto" w:fill="F2F2F2" w:themeFill="background1" w:themeFillShade="F2"/>
            <w:vAlign w:val="center"/>
          </w:tcPr>
          <w:p w14:paraId="1E5419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Student Number:</w:t>
            </w:r>
          </w:p>
        </w:tc>
        <w:tc>
          <w:tcPr>
            <w:tcW w:w="6636" w:type="dxa"/>
          </w:tcPr>
          <w:p w14:paraId="1B6BF287" w14:textId="636DF981" w:rsidR="00B815D1" w:rsidRPr="00666FCB" w:rsidRDefault="001C4F4C"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211</w:t>
            </w:r>
            <w:r w:rsidR="001D4CCE">
              <w:rPr>
                <w:rFonts w:ascii="Times New Roman" w:hAnsi="Times New Roman" w:cs="Times New Roman"/>
                <w:sz w:val="24"/>
                <w:szCs w:val="24"/>
              </w:rPr>
              <w:t>56120</w:t>
            </w:r>
          </w:p>
        </w:tc>
      </w:tr>
      <w:tr w:rsidR="00B815D1" w:rsidRPr="00666FCB" w14:paraId="37D99147" w14:textId="77777777" w:rsidTr="008629DD">
        <w:trPr>
          <w:trHeight w:val="549"/>
        </w:trPr>
        <w:tc>
          <w:tcPr>
            <w:tcW w:w="3253" w:type="dxa"/>
            <w:shd w:val="clear" w:color="auto" w:fill="F2F2F2" w:themeFill="background1" w:themeFillShade="F2"/>
            <w:vAlign w:val="center"/>
          </w:tcPr>
          <w:p w14:paraId="22C7819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Programme of Study:</w:t>
            </w:r>
          </w:p>
        </w:tc>
        <w:tc>
          <w:tcPr>
            <w:tcW w:w="6636" w:type="dxa"/>
          </w:tcPr>
          <w:p w14:paraId="5AC44D62" w14:textId="3396709A" w:rsidR="00B815D1" w:rsidRPr="00666FCB" w:rsidRDefault="00673128"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 Advocacy</w:t>
            </w:r>
          </w:p>
        </w:tc>
      </w:tr>
      <w:tr w:rsidR="00B815D1" w:rsidRPr="00666FCB" w14:paraId="377E17F5" w14:textId="77777777" w:rsidTr="008629DD">
        <w:trPr>
          <w:trHeight w:val="557"/>
        </w:trPr>
        <w:tc>
          <w:tcPr>
            <w:tcW w:w="3253" w:type="dxa"/>
            <w:shd w:val="clear" w:color="auto" w:fill="F2F2F2" w:themeFill="background1" w:themeFillShade="F2"/>
            <w:vAlign w:val="center"/>
          </w:tcPr>
          <w:p w14:paraId="30A7211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Director of Studies/Supervisor:</w:t>
            </w:r>
          </w:p>
        </w:tc>
        <w:tc>
          <w:tcPr>
            <w:tcW w:w="6636" w:type="dxa"/>
          </w:tcPr>
          <w:p w14:paraId="16AE4AF3"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Dr Caroline Lohmann-Hancock</w:t>
            </w:r>
          </w:p>
        </w:tc>
      </w:tr>
    </w:tbl>
    <w:p w14:paraId="7B69D702" w14:textId="77777777" w:rsidR="00DB0FC7" w:rsidRPr="00666FCB" w:rsidRDefault="00DB0FC7" w:rsidP="00D22F87">
      <w:pPr>
        <w:spacing w:after="0" w:line="240" w:lineRule="auto"/>
        <w:jc w:val="both"/>
        <w:rPr>
          <w:rFonts w:ascii="Times New Roman" w:hAnsi="Times New Roman" w:cs="Times New Roman"/>
          <w:b/>
          <w:sz w:val="24"/>
          <w:szCs w:val="24"/>
        </w:rPr>
      </w:pPr>
    </w:p>
    <w:p w14:paraId="266A7318"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815D1" w:rsidRPr="00666FCB" w14:paraId="0D726570" w14:textId="77777777" w:rsidTr="008629DD">
        <w:tc>
          <w:tcPr>
            <w:tcW w:w="6232" w:type="dxa"/>
            <w:gridSpan w:val="2"/>
            <w:shd w:val="clear" w:color="auto" w:fill="F2F2F2" w:themeFill="background1" w:themeFillShade="F2"/>
            <w:vAlign w:val="center"/>
          </w:tcPr>
          <w:p w14:paraId="5CCE33D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Has the research activity received approval in principle?</w:t>
            </w:r>
          </w:p>
          <w:p w14:paraId="6DA87E7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407E17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sdt>
          <w:sdtPr>
            <w:rPr>
              <w:rFonts w:ascii="Times New Roman" w:hAnsi="Times New Roman" w:cs="Times New Roman"/>
              <w:b/>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D61440E" w14:textId="77777777" w:rsidR="00B815D1" w:rsidRPr="00666FCB" w:rsidRDefault="009462FF" w:rsidP="00D22F87">
                <w:pPr>
                  <w:autoSpaceDE w:val="0"/>
                  <w:autoSpaceDN w:val="0"/>
                  <w:adjustRightInd w:val="0"/>
                  <w:jc w:val="both"/>
                  <w:rPr>
                    <w:rFonts w:ascii="Times New Roman" w:hAnsi="Times New Roman" w:cs="Times New Roman"/>
                    <w:b/>
                    <w:sz w:val="24"/>
                    <w:szCs w:val="24"/>
                  </w:rPr>
                </w:pPr>
                <w:r w:rsidRPr="00666FCB">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477CC559"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sdt>
          <w:sdtPr>
            <w:rPr>
              <w:rFonts w:ascii="Times New Roman" w:hAnsi="Times New Roman" w:cs="Times New Roman"/>
              <w:b/>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8ABAF57"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Segoe UI Symbol" w:hAnsi="Segoe UI Symbol" w:cs="Segoe UI Symbol"/>
                    <w:b/>
                    <w:sz w:val="24"/>
                    <w:szCs w:val="24"/>
                  </w:rPr>
                  <w:t>☐</w:t>
                </w:r>
              </w:p>
            </w:tc>
          </w:sdtContent>
        </w:sdt>
      </w:tr>
      <w:tr w:rsidR="00B815D1" w:rsidRPr="00666FCB" w14:paraId="113D7DF4" w14:textId="77777777" w:rsidTr="008629DD">
        <w:tc>
          <w:tcPr>
            <w:tcW w:w="8075" w:type="dxa"/>
            <w:gridSpan w:val="4"/>
            <w:shd w:val="clear" w:color="auto" w:fill="F2F2F2" w:themeFill="background1" w:themeFillShade="F2"/>
          </w:tcPr>
          <w:p w14:paraId="78AA427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36C3D134" w14:textId="77777777" w:rsidR="00B815D1" w:rsidRPr="00666FCB" w:rsidRDefault="00B815D1"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Date</w:t>
            </w:r>
          </w:p>
        </w:tc>
      </w:tr>
      <w:tr w:rsidR="00B815D1" w:rsidRPr="00666FCB" w14:paraId="574F7D96" w14:textId="77777777" w:rsidTr="008629DD">
        <w:trPr>
          <w:trHeight w:val="437"/>
        </w:trPr>
        <w:tc>
          <w:tcPr>
            <w:tcW w:w="3693" w:type="dxa"/>
            <w:vMerge w:val="restart"/>
            <w:shd w:val="clear" w:color="auto" w:fill="F2F2F2" w:themeFill="background1" w:themeFillShade="F2"/>
          </w:tcPr>
          <w:p w14:paraId="7F15A6B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 please indicate source of approval (and date where known):</w:t>
            </w:r>
            <w:r w:rsidRPr="00666FCB">
              <w:rPr>
                <w:rFonts w:ascii="Times New Roman" w:hAnsi="Times New Roman" w:cs="Times New Roman"/>
                <w:bCs/>
                <w:i/>
                <w:iCs/>
                <w:color w:val="FF0000"/>
                <w:sz w:val="24"/>
                <w:szCs w:val="24"/>
              </w:rPr>
              <w:t xml:space="preserve"> </w:t>
            </w:r>
            <w:r w:rsidRPr="00666FCB">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AAD4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A976C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403F4BE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6D7134FD" w14:textId="77777777" w:rsidTr="008629DD">
        <w:trPr>
          <w:trHeight w:val="415"/>
        </w:trPr>
        <w:tc>
          <w:tcPr>
            <w:tcW w:w="3693" w:type="dxa"/>
            <w:vMerge/>
            <w:shd w:val="clear" w:color="auto" w:fill="F2F2F2" w:themeFill="background1" w:themeFillShade="F2"/>
          </w:tcPr>
          <w:p w14:paraId="1F91C4D4"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3638AA9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6F652A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22CEAA8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30EA150E" w14:textId="77777777" w:rsidTr="008629DD">
        <w:tc>
          <w:tcPr>
            <w:tcW w:w="3693" w:type="dxa"/>
            <w:vMerge/>
            <w:shd w:val="clear" w:color="auto" w:fill="F2F2F2" w:themeFill="background1" w:themeFillShade="F2"/>
          </w:tcPr>
          <w:p w14:paraId="2B0ACB5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5827A5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(write in)</w:t>
            </w:r>
          </w:p>
          <w:p w14:paraId="03F73C6F"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 EDS Supervisor</w:t>
            </w:r>
          </w:p>
        </w:tc>
        <w:sdt>
          <w:sdtPr>
            <w:rPr>
              <w:rFonts w:ascii="Times New Roman" w:hAnsi="Times New Roman" w:cs="Times New Roman"/>
              <w:b/>
              <w:bCs/>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ED62672" w14:textId="45C57E31" w:rsidR="00B815D1" w:rsidRPr="00666FCB" w:rsidRDefault="001D4CCE"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c>
          <w:tcPr>
            <w:tcW w:w="1843" w:type="dxa"/>
            <w:gridSpan w:val="2"/>
            <w:vAlign w:val="center"/>
          </w:tcPr>
          <w:p w14:paraId="388DBF21" w14:textId="716B681A" w:rsidR="00B815D1" w:rsidRPr="00666FCB" w:rsidRDefault="004A6EF9" w:rsidP="00D22F8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07/12/2023</w:t>
            </w:r>
          </w:p>
        </w:tc>
      </w:tr>
    </w:tbl>
    <w:p w14:paraId="1F36792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7D38AF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815D1" w:rsidRPr="00666FCB" w14:paraId="04BA6ED8" w14:textId="77777777" w:rsidTr="008629DD">
        <w:tc>
          <w:tcPr>
            <w:tcW w:w="9918" w:type="dxa"/>
            <w:gridSpan w:val="2"/>
            <w:shd w:val="clear" w:color="auto" w:fill="F2F2F2" w:themeFill="background1" w:themeFillShade="F2"/>
          </w:tcPr>
          <w:p w14:paraId="5985FFF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815D1" w:rsidRPr="00666FCB" w14:paraId="7FB72D2B" w14:textId="77777777" w:rsidTr="008629DD">
        <w:trPr>
          <w:trHeight w:val="227"/>
        </w:trPr>
        <w:tc>
          <w:tcPr>
            <w:tcW w:w="8784" w:type="dxa"/>
          </w:tcPr>
          <w:p w14:paraId="18FFA5D1" w14:textId="12654C0C" w:rsidR="00B815D1" w:rsidRPr="002F5C17" w:rsidRDefault="00120959" w:rsidP="00D22F87">
            <w:pPr>
              <w:autoSpaceDE w:val="0"/>
              <w:autoSpaceDN w:val="0"/>
              <w:adjustRightInd w:val="0"/>
              <w:jc w:val="both"/>
              <w:rPr>
                <w:rFonts w:ascii="Times New Roman" w:hAnsi="Times New Roman" w:cs="Times New Roman"/>
                <w:b/>
                <w:bCs/>
                <w:sz w:val="24"/>
                <w:szCs w:val="24"/>
              </w:rPr>
            </w:pPr>
            <w:hyperlink r:id="rId7" w:history="1">
              <w:r w:rsidR="002F5C17">
                <w:rPr>
                  <w:rFonts w:ascii="Times New Roman" w:hAnsi="Times New Roman" w:cs="Times New Roman"/>
                  <w:b/>
                  <w:bCs/>
                  <w:sz w:val="24"/>
                  <w:szCs w:val="24"/>
                </w:rPr>
                <w:t>U</w:t>
              </w:r>
              <w:r w:rsidR="00B815D1" w:rsidRPr="002F5C17">
                <w:rPr>
                  <w:rFonts w:ascii="Times New Roman" w:hAnsi="Times New Roman" w:cs="Times New Roman"/>
                  <w:b/>
                  <w:bCs/>
                  <w:sz w:val="24"/>
                  <w:szCs w:val="24"/>
                </w:rPr>
                <w:t>WTSD Research Ethics &amp; Integrity Code of Practice</w:t>
              </w:r>
            </w:hyperlink>
          </w:p>
        </w:tc>
        <w:sdt>
          <w:sdtPr>
            <w:rPr>
              <w:rFonts w:ascii="Times New Roman" w:hAnsi="Times New Roman" w:cs="Times New Roman"/>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2891353" w14:textId="02117AC3" w:rsidR="00B815D1" w:rsidRPr="00666FCB" w:rsidRDefault="00D3076D"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r>
      <w:tr w:rsidR="00B815D1" w:rsidRPr="00666FCB" w14:paraId="24950224" w14:textId="77777777" w:rsidTr="008629DD">
        <w:trPr>
          <w:trHeight w:val="227"/>
        </w:trPr>
        <w:tc>
          <w:tcPr>
            <w:tcW w:w="8784" w:type="dxa"/>
          </w:tcPr>
          <w:p w14:paraId="675071F4" w14:textId="77777777" w:rsidR="00B815D1" w:rsidRPr="002F5C17"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sdt>
            <w:sdtPr>
              <w:rPr>
                <w:rFonts w:ascii="Times New Roman" w:hAnsi="Times New Roman" w:cs="Times New Roman"/>
                <w:b/>
                <w:bCs/>
                <w:sz w:val="24"/>
                <w:szCs w:val="24"/>
              </w:rPr>
              <w:id w:val="-2040961117"/>
              <w14:checkbox>
                <w14:checked w14:val="1"/>
                <w14:checkedState w14:val="2612" w14:font="MS Gothic"/>
                <w14:uncheckedState w14:val="2610" w14:font="MS Gothic"/>
              </w14:checkbox>
            </w:sdtPr>
            <w:sdtEndPr/>
            <w:sdtContent>
              <w:p w14:paraId="14308618" w14:textId="3E71633F" w:rsidR="00B815D1" w:rsidRPr="00666FCB" w:rsidRDefault="00D3076D"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B815D1" w:rsidRPr="00666FCB" w14:paraId="3C77DCA2" w14:textId="77777777" w:rsidTr="008629DD">
        <w:trPr>
          <w:trHeight w:val="227"/>
        </w:trPr>
        <w:tc>
          <w:tcPr>
            <w:tcW w:w="8784" w:type="dxa"/>
          </w:tcPr>
          <w:p w14:paraId="59F9C08A" w14:textId="77777777" w:rsidR="00B815D1" w:rsidRPr="00666FCB" w:rsidRDefault="009462FF"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 xml:space="preserve">British Sociological Association </w:t>
            </w:r>
            <w:r w:rsidR="00BF52E9" w:rsidRPr="00666FCB">
              <w:rPr>
                <w:rFonts w:ascii="Times New Roman" w:hAnsi="Times New Roman" w:cs="Times New Roman"/>
                <w:b/>
                <w:bCs/>
                <w:i/>
                <w:sz w:val="24"/>
                <w:szCs w:val="24"/>
              </w:rPr>
              <w:t xml:space="preserve">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2087453121"/>
              <w14:checkbox>
                <w14:checked w14:val="1"/>
                <w14:checkedState w14:val="2612" w14:font="MS Gothic"/>
                <w14:uncheckedState w14:val="2610" w14:font="MS Gothic"/>
              </w14:checkbox>
            </w:sdtPr>
            <w:sdtEndPr/>
            <w:sdtContent>
              <w:p w14:paraId="5D5C6412" w14:textId="5D6676B4" w:rsidR="00B815D1" w:rsidRPr="00666FCB" w:rsidRDefault="00D3076D"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E926D6" w:rsidRPr="00666FCB" w14:paraId="2AE20649" w14:textId="77777777" w:rsidTr="008629DD">
        <w:trPr>
          <w:trHeight w:val="227"/>
        </w:trPr>
        <w:tc>
          <w:tcPr>
            <w:tcW w:w="8784" w:type="dxa"/>
          </w:tcPr>
          <w:p w14:paraId="3874D5AB" w14:textId="4DEB41DF" w:rsidR="00E926D6" w:rsidRPr="00666FCB" w:rsidRDefault="00E926D6" w:rsidP="00D22F87">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 xml:space="preserve">BERA 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341435033"/>
              <w14:checkbox>
                <w14:checked w14:val="1"/>
                <w14:checkedState w14:val="2612" w14:font="MS Gothic"/>
                <w14:uncheckedState w14:val="2610" w14:font="MS Gothic"/>
              </w14:checkbox>
            </w:sdtPr>
            <w:sdtEndPr/>
            <w:sdtContent>
              <w:p w14:paraId="7535C561" w14:textId="68F3D922" w:rsidR="00E926D6" w:rsidRDefault="00D3076D"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bl>
    <w:p w14:paraId="5D580160"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7C331A4" w14:textId="77777777" w:rsidR="004F1DD9" w:rsidRDefault="004F1DD9" w:rsidP="00D22F8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14:paraId="1439A781" w14:textId="2663A525"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815D1" w:rsidRPr="00666FCB" w14:paraId="57C5D3F8" w14:textId="77777777" w:rsidTr="008629DD">
        <w:tc>
          <w:tcPr>
            <w:tcW w:w="6232" w:type="dxa"/>
            <w:gridSpan w:val="2"/>
            <w:shd w:val="clear" w:color="auto" w:fill="F2F2F2" w:themeFill="background1" w:themeFillShade="F2"/>
          </w:tcPr>
          <w:p w14:paraId="02DBBB5C"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Does the research activity involve collaborators outside of the University?</w:t>
            </w:r>
          </w:p>
        </w:tc>
        <w:tc>
          <w:tcPr>
            <w:tcW w:w="993" w:type="dxa"/>
            <w:shd w:val="clear" w:color="auto" w:fill="F2F2F2" w:themeFill="background1" w:themeFillShade="F2"/>
            <w:vAlign w:val="center"/>
          </w:tcPr>
          <w:p w14:paraId="42AF7471"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BFBFBF" w:themeFill="background1" w:themeFillShade="BF"/>
            <w:vAlign w:val="center"/>
          </w:tcPr>
          <w:sdt>
            <w:sdtPr>
              <w:rPr>
                <w:rFonts w:ascii="Times New Roman" w:hAnsi="Times New Roman" w:cs="Times New Roman"/>
                <w:b/>
                <w:strike/>
                <w:sz w:val="24"/>
                <w:szCs w:val="24"/>
              </w:rPr>
              <w:id w:val="1804497617"/>
              <w14:checkbox>
                <w14:checked w14:val="0"/>
                <w14:checkedState w14:val="2612" w14:font="MS Gothic"/>
                <w14:uncheckedState w14:val="2610" w14:font="MS Gothic"/>
              </w14:checkbox>
            </w:sdtPr>
            <w:sdtEndPr/>
            <w:sdtContent>
              <w:p w14:paraId="6012D97C"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Segoe UI Symbol" w:hAnsi="Segoe UI Symbol" w:cs="Segoe UI Symbol"/>
                    <w:b/>
                    <w:strike/>
                    <w:sz w:val="24"/>
                    <w:szCs w:val="24"/>
                  </w:rPr>
                  <w:t>☐</w:t>
                </w:r>
              </w:p>
            </w:sdtContent>
          </w:sdt>
        </w:tc>
        <w:tc>
          <w:tcPr>
            <w:tcW w:w="796" w:type="dxa"/>
            <w:shd w:val="clear" w:color="auto" w:fill="F2F2F2" w:themeFill="background1" w:themeFillShade="F2"/>
            <w:vAlign w:val="center"/>
          </w:tcPr>
          <w:p w14:paraId="4E2E50FF"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1047" w:type="dxa"/>
            <w:gridSpan w:val="3"/>
            <w:shd w:val="clear" w:color="auto" w:fill="BFBFBF" w:themeFill="background1" w:themeFillShade="BF"/>
            <w:vAlign w:val="center"/>
          </w:tcPr>
          <w:sdt>
            <w:sdtPr>
              <w:rPr>
                <w:rFonts w:ascii="Times New Roman" w:hAnsi="Times New Roman" w:cs="Times New Roman"/>
                <w:b/>
                <w:strike/>
                <w:sz w:val="24"/>
                <w:szCs w:val="24"/>
              </w:rPr>
              <w:id w:val="1016347612"/>
              <w14:checkbox>
                <w14:checked w14:val="1"/>
                <w14:checkedState w14:val="2612" w14:font="MS Gothic"/>
                <w14:uncheckedState w14:val="2610" w14:font="MS Gothic"/>
              </w14:checkbox>
            </w:sdtPr>
            <w:sdtEndPr/>
            <w:sdtContent>
              <w:p w14:paraId="61E63681" w14:textId="77777777" w:rsidR="00B815D1" w:rsidRPr="00666FCB" w:rsidRDefault="009462FF" w:rsidP="00D22F87">
                <w:pPr>
                  <w:autoSpaceDE w:val="0"/>
                  <w:autoSpaceDN w:val="0"/>
                  <w:adjustRightInd w:val="0"/>
                  <w:jc w:val="both"/>
                  <w:rPr>
                    <w:rFonts w:ascii="Times New Roman" w:hAnsi="Times New Roman" w:cs="Times New Roman"/>
                    <w:b/>
                    <w:strike/>
                    <w:sz w:val="24"/>
                    <w:szCs w:val="24"/>
                  </w:rPr>
                </w:pPr>
                <w:r w:rsidRPr="00666FCB">
                  <w:rPr>
                    <w:rFonts w:ascii="Segoe UI Symbol" w:eastAsia="MS Gothic" w:hAnsi="Segoe UI Symbol" w:cs="Segoe UI Symbol"/>
                    <w:b/>
                    <w:strike/>
                    <w:sz w:val="24"/>
                    <w:szCs w:val="24"/>
                  </w:rPr>
                  <w:t>☒</w:t>
                </w:r>
              </w:p>
            </w:sdtContent>
          </w:sdt>
        </w:tc>
      </w:tr>
      <w:tr w:rsidR="00B815D1" w:rsidRPr="00666FCB" w14:paraId="7D3D3EC8" w14:textId="77777777" w:rsidTr="008629DD">
        <w:tc>
          <w:tcPr>
            <w:tcW w:w="9918" w:type="dxa"/>
            <w:gridSpan w:val="8"/>
          </w:tcPr>
          <w:p w14:paraId="5B61BA84"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p w14:paraId="4F3D4998" w14:textId="77777777" w:rsidR="00B815D1" w:rsidRPr="00666FCB" w:rsidRDefault="00B815D1" w:rsidP="00D22F87">
            <w:pPr>
              <w:autoSpaceDE w:val="0"/>
              <w:autoSpaceDN w:val="0"/>
              <w:adjustRightInd w:val="0"/>
              <w:jc w:val="both"/>
              <w:rPr>
                <w:rFonts w:ascii="Times New Roman" w:hAnsi="Times New Roman" w:cs="Times New Roman"/>
                <w:b/>
                <w:bCs/>
                <w:i/>
                <w:strike/>
                <w:sz w:val="24"/>
                <w:szCs w:val="24"/>
              </w:rPr>
            </w:pPr>
            <w:r w:rsidRPr="00666FCB">
              <w:rPr>
                <w:rFonts w:ascii="Times New Roman" w:hAnsi="Times New Roman" w:cs="Times New Roman"/>
                <w:strike/>
                <w:sz w:val="24"/>
                <w:szCs w:val="24"/>
              </w:rPr>
              <w:t>If Yes, please provide the name of the external organisation and name and contact details for the main contact person and confirmation this person has consented to their personal data being shared</w:t>
            </w:r>
            <w:r w:rsidR="009462FF" w:rsidRPr="00666FCB">
              <w:rPr>
                <w:rFonts w:ascii="Times New Roman" w:hAnsi="Times New Roman" w:cs="Times New Roman"/>
                <w:strike/>
                <w:sz w:val="24"/>
                <w:szCs w:val="24"/>
              </w:rPr>
              <w:t xml:space="preserve"> </w:t>
            </w:r>
            <w:r w:rsidRPr="00666FCB">
              <w:rPr>
                <w:rFonts w:ascii="Times New Roman" w:hAnsi="Times New Roman" w:cs="Times New Roman"/>
                <w:strike/>
                <w:sz w:val="24"/>
                <w:szCs w:val="24"/>
              </w:rPr>
              <w:t>as part of this collaboration.</w:t>
            </w:r>
          </w:p>
        </w:tc>
      </w:tr>
      <w:tr w:rsidR="00B815D1" w:rsidRPr="00666FCB" w14:paraId="364609B7" w14:textId="77777777" w:rsidTr="008629DD">
        <w:trPr>
          <w:trHeight w:val="227"/>
        </w:trPr>
        <w:tc>
          <w:tcPr>
            <w:tcW w:w="3823" w:type="dxa"/>
            <w:shd w:val="clear" w:color="auto" w:fill="F2F2F2" w:themeFill="background1" w:themeFillShade="F2"/>
          </w:tcPr>
          <w:p w14:paraId="319E7472"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Institution</w:t>
            </w:r>
          </w:p>
        </w:tc>
        <w:tc>
          <w:tcPr>
            <w:tcW w:w="6095" w:type="dxa"/>
            <w:gridSpan w:val="7"/>
          </w:tcPr>
          <w:p w14:paraId="26E6019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0D714C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3D93954B" w14:textId="77777777" w:rsidTr="008629DD">
        <w:trPr>
          <w:trHeight w:val="227"/>
        </w:trPr>
        <w:tc>
          <w:tcPr>
            <w:tcW w:w="3823" w:type="dxa"/>
            <w:shd w:val="clear" w:color="auto" w:fill="F2F2F2" w:themeFill="background1" w:themeFillShade="F2"/>
          </w:tcPr>
          <w:p w14:paraId="37EF740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name</w:t>
            </w:r>
          </w:p>
        </w:tc>
        <w:tc>
          <w:tcPr>
            <w:tcW w:w="6095" w:type="dxa"/>
            <w:gridSpan w:val="7"/>
          </w:tcPr>
          <w:p w14:paraId="7842A2A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2F67D6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04CB84CA" w14:textId="77777777" w:rsidTr="008629DD">
        <w:trPr>
          <w:trHeight w:val="227"/>
        </w:trPr>
        <w:tc>
          <w:tcPr>
            <w:tcW w:w="3823" w:type="dxa"/>
            <w:shd w:val="clear" w:color="auto" w:fill="F2F2F2" w:themeFill="background1" w:themeFillShade="F2"/>
          </w:tcPr>
          <w:p w14:paraId="61D326A0"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e-mail address</w:t>
            </w:r>
          </w:p>
          <w:p w14:paraId="7C7DB3CB"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6095" w:type="dxa"/>
            <w:gridSpan w:val="7"/>
          </w:tcPr>
          <w:p w14:paraId="7D67739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6058EF8D" w14:textId="77777777" w:rsidTr="008629DD">
        <w:tc>
          <w:tcPr>
            <w:tcW w:w="6232" w:type="dxa"/>
            <w:gridSpan w:val="2"/>
            <w:shd w:val="clear" w:color="auto" w:fill="F2F2F2" w:themeFill="background1" w:themeFillShade="F2"/>
          </w:tcPr>
          <w:p w14:paraId="0EB1EDC3"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Has this individual consented to sharing their details on this form?</w:t>
            </w:r>
          </w:p>
        </w:tc>
        <w:tc>
          <w:tcPr>
            <w:tcW w:w="993" w:type="dxa"/>
            <w:shd w:val="clear" w:color="auto" w:fill="F2F2F2" w:themeFill="background1" w:themeFillShade="F2"/>
            <w:vAlign w:val="center"/>
          </w:tcPr>
          <w:p w14:paraId="5AFB040A"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AD6E84B" w14:textId="77777777" w:rsidR="00B815D1" w:rsidRPr="00666FCB" w:rsidRDefault="00120959"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287595643"/>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19A7E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755960482"/>
              <w14:checkbox>
                <w14:checked w14:val="0"/>
                <w14:checkedState w14:val="2612" w14:font="MS Gothic"/>
                <w14:uncheckedState w14:val="2610" w14:font="MS Gothic"/>
              </w14:checkbox>
            </w:sdtPr>
            <w:sdtEndPr/>
            <w:sdtContent>
              <w:p w14:paraId="2EED4AB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85932C5" w14:textId="77777777" w:rsidTr="008629DD">
        <w:tc>
          <w:tcPr>
            <w:tcW w:w="6232" w:type="dxa"/>
            <w:gridSpan w:val="2"/>
            <w:shd w:val="clear" w:color="auto" w:fill="F2F2F2" w:themeFill="background1" w:themeFillShade="F2"/>
          </w:tcPr>
          <w:p w14:paraId="4EEAEB9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in receipt of a KESS scholarship?</w:t>
            </w:r>
          </w:p>
        </w:tc>
        <w:tc>
          <w:tcPr>
            <w:tcW w:w="993" w:type="dxa"/>
            <w:shd w:val="clear" w:color="auto" w:fill="F2F2F2" w:themeFill="background1" w:themeFillShade="F2"/>
            <w:vAlign w:val="center"/>
          </w:tcPr>
          <w:p w14:paraId="255C9A8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CA1205B" w14:textId="77777777" w:rsidR="00B815D1" w:rsidRPr="00666FCB" w:rsidRDefault="00120959"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563443322"/>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7C6331C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748419000"/>
              <w14:checkbox>
                <w14:checked w14:val="0"/>
                <w14:checkedState w14:val="2612" w14:font="MS Gothic"/>
                <w14:uncheckedState w14:val="2610" w14:font="MS Gothic"/>
              </w14:checkbox>
            </w:sdtPr>
            <w:sdtEndPr/>
            <w:sdtContent>
              <w:p w14:paraId="047A714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D2A8CAB" w14:textId="77777777" w:rsidTr="008629DD">
        <w:tc>
          <w:tcPr>
            <w:tcW w:w="6232" w:type="dxa"/>
            <w:gridSpan w:val="2"/>
            <w:shd w:val="clear" w:color="auto" w:fill="F2F2F2" w:themeFill="background1" w:themeFillShade="F2"/>
          </w:tcPr>
          <w:p w14:paraId="40FD9851"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your research externally funded</w:t>
            </w:r>
          </w:p>
        </w:tc>
        <w:tc>
          <w:tcPr>
            <w:tcW w:w="993" w:type="dxa"/>
            <w:shd w:val="clear" w:color="auto" w:fill="F2F2F2" w:themeFill="background1" w:themeFillShade="F2"/>
            <w:vAlign w:val="center"/>
          </w:tcPr>
          <w:p w14:paraId="5BC932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0AB87C5" w14:textId="77777777" w:rsidR="00B815D1" w:rsidRPr="00666FCB" w:rsidRDefault="00120959"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91142465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F8482F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876681663"/>
              <w14:checkbox>
                <w14:checked w14:val="0"/>
                <w14:checkedState w14:val="2612" w14:font="MS Gothic"/>
                <w14:uncheckedState w14:val="2610" w14:font="MS Gothic"/>
              </w14:checkbox>
            </w:sdtPr>
            <w:sdtEndPr/>
            <w:sdtContent>
              <w:p w14:paraId="79A1BF0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2AE7933" w14:textId="77777777" w:rsidTr="008629DD">
        <w:trPr>
          <w:trHeight w:val="386"/>
        </w:trPr>
        <w:tc>
          <w:tcPr>
            <w:tcW w:w="3823" w:type="dxa"/>
            <w:vMerge w:val="restart"/>
            <w:shd w:val="clear" w:color="auto" w:fill="F2F2F2" w:themeFill="background1" w:themeFillShade="F2"/>
          </w:tcPr>
          <w:p w14:paraId="74635236"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specifically employed to undertake this research in either a paid or voluntary capacity?</w:t>
            </w:r>
          </w:p>
        </w:tc>
        <w:tc>
          <w:tcPr>
            <w:tcW w:w="2409" w:type="dxa"/>
          </w:tcPr>
          <w:p w14:paraId="2155D68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Voluntary</w:t>
            </w:r>
          </w:p>
        </w:tc>
        <w:tc>
          <w:tcPr>
            <w:tcW w:w="993" w:type="dxa"/>
            <w:shd w:val="clear" w:color="auto" w:fill="F2F2F2" w:themeFill="background1" w:themeFillShade="F2"/>
            <w:vAlign w:val="center"/>
          </w:tcPr>
          <w:p w14:paraId="7512FA7C"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1452555905"/>
              <w14:checkbox>
                <w14:checked w14:val="0"/>
                <w14:checkedState w14:val="2612" w14:font="MS Gothic"/>
                <w14:uncheckedState w14:val="2610" w14:font="MS Gothic"/>
              </w14:checkbox>
            </w:sdtPr>
            <w:sdtEndPr/>
            <w:sdtContent>
              <w:p w14:paraId="74206F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1B59663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824587797"/>
              <w14:checkbox>
                <w14:checked w14:val="0"/>
                <w14:checkedState w14:val="2612" w14:font="MS Gothic"/>
                <w14:uncheckedState w14:val="2610" w14:font="MS Gothic"/>
              </w14:checkbox>
            </w:sdtPr>
            <w:sdtEndPr/>
            <w:sdtContent>
              <w:p w14:paraId="4FB3E03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13C666B3" w14:textId="77777777" w:rsidTr="008629DD">
        <w:trPr>
          <w:trHeight w:val="386"/>
        </w:trPr>
        <w:tc>
          <w:tcPr>
            <w:tcW w:w="3823" w:type="dxa"/>
            <w:vMerge/>
            <w:shd w:val="clear" w:color="auto" w:fill="F2F2F2" w:themeFill="background1" w:themeFillShade="F2"/>
          </w:tcPr>
          <w:p w14:paraId="3A6C68BA"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2409" w:type="dxa"/>
          </w:tcPr>
          <w:p w14:paraId="6BFA812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Employed</w:t>
            </w:r>
          </w:p>
        </w:tc>
        <w:tc>
          <w:tcPr>
            <w:tcW w:w="993" w:type="dxa"/>
            <w:shd w:val="clear" w:color="auto" w:fill="F2F2F2" w:themeFill="background1" w:themeFillShade="F2"/>
            <w:vAlign w:val="center"/>
          </w:tcPr>
          <w:p w14:paraId="043ACB35"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361060577"/>
              <w14:checkbox>
                <w14:checked w14:val="0"/>
                <w14:checkedState w14:val="2612" w14:font="MS Gothic"/>
                <w14:uncheckedState w14:val="2610" w14:font="MS Gothic"/>
              </w14:checkbox>
            </w:sdtPr>
            <w:sdtEndPr/>
            <w:sdtContent>
              <w:p w14:paraId="5E926F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32D4B9EA"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007364088"/>
              <w14:checkbox>
                <w14:checked w14:val="0"/>
                <w14:checkedState w14:val="2612" w14:font="MS Gothic"/>
                <w14:uncheckedState w14:val="2610" w14:font="MS Gothic"/>
              </w14:checkbox>
            </w:sdtPr>
            <w:sdtEndPr/>
            <w:sdtContent>
              <w:p w14:paraId="25ED1835"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02C4BBBA" w14:textId="77777777" w:rsidTr="008629DD">
        <w:tc>
          <w:tcPr>
            <w:tcW w:w="3823" w:type="dxa"/>
            <w:shd w:val="clear" w:color="auto" w:fill="F2F2F2" w:themeFill="background1" w:themeFillShade="F2"/>
          </w:tcPr>
          <w:p w14:paraId="3D5E9268"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the research being undertaken within an existing UWTSD Athrofa Professional Learning Partnership (APLP)</w:t>
            </w:r>
          </w:p>
        </w:tc>
        <w:tc>
          <w:tcPr>
            <w:tcW w:w="2409" w:type="dxa"/>
          </w:tcPr>
          <w:p w14:paraId="70236E2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then the permission question below does not need to be answered.</w:t>
            </w:r>
          </w:p>
        </w:tc>
        <w:tc>
          <w:tcPr>
            <w:tcW w:w="993" w:type="dxa"/>
            <w:shd w:val="clear" w:color="auto" w:fill="F2F2F2" w:themeFill="background1" w:themeFillShade="F2"/>
            <w:vAlign w:val="center"/>
          </w:tcPr>
          <w:p w14:paraId="1A45CE39"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03052485" w14:textId="77777777" w:rsidR="00B815D1" w:rsidRPr="00666FCB" w:rsidRDefault="00120959"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4850652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7756C48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039408862"/>
              <w14:checkbox>
                <w14:checked w14:val="0"/>
                <w14:checkedState w14:val="2612" w14:font="MS Gothic"/>
                <w14:uncheckedState w14:val="2610" w14:font="MS Gothic"/>
              </w14:checkbox>
            </w:sdtPr>
            <w:sdtEndPr/>
            <w:sdtContent>
              <w:p w14:paraId="56BF44F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679B1E3" w14:textId="77777777" w:rsidTr="008629DD">
        <w:tc>
          <w:tcPr>
            <w:tcW w:w="3823" w:type="dxa"/>
            <w:shd w:val="clear" w:color="auto" w:fill="F2F2F2" w:themeFill="background1" w:themeFillShade="F2"/>
          </w:tcPr>
          <w:p w14:paraId="506290CE"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Permission to undertake the research has been provided by the partner organisation</w:t>
            </w:r>
          </w:p>
        </w:tc>
        <w:tc>
          <w:tcPr>
            <w:tcW w:w="2409" w:type="dxa"/>
          </w:tcPr>
          <w:p w14:paraId="705A1E8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attach copy)</w:t>
            </w:r>
          </w:p>
          <w:p w14:paraId="4C5317C2" w14:textId="77777777" w:rsidR="00B815D1" w:rsidRPr="00666FCB" w:rsidDel="008461DD"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NO the application cannot continue</w:t>
            </w:r>
          </w:p>
        </w:tc>
        <w:tc>
          <w:tcPr>
            <w:tcW w:w="993" w:type="dxa"/>
            <w:shd w:val="clear" w:color="auto" w:fill="F2F2F2" w:themeFill="background1" w:themeFillShade="F2"/>
            <w:vAlign w:val="center"/>
          </w:tcPr>
          <w:p w14:paraId="2AC35627"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22CCE67E" w14:textId="77777777" w:rsidR="00B815D1" w:rsidRPr="00666FCB" w:rsidRDefault="00120959"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185717742"/>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29B33ED3"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912467415"/>
              <w14:checkbox>
                <w14:checked w14:val="0"/>
                <w14:checkedState w14:val="2612" w14:font="MS Gothic"/>
                <w14:uncheckedState w14:val="2610" w14:font="MS Gothic"/>
              </w14:checkbox>
            </w:sdtPr>
            <w:sdtEndPr/>
            <w:sdtContent>
              <w:p w14:paraId="5C7DF0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bl>
    <w:p w14:paraId="65AA3677" w14:textId="77777777" w:rsidR="00B815D1" w:rsidRPr="00666FCB" w:rsidRDefault="00B815D1" w:rsidP="00D22F87">
      <w:pPr>
        <w:spacing w:after="0" w:line="240" w:lineRule="auto"/>
        <w:jc w:val="both"/>
        <w:rPr>
          <w:rFonts w:ascii="Times New Roman" w:hAnsi="Times New Roman" w:cs="Times New Roman"/>
          <w:b/>
          <w:bCs/>
          <w:iCs/>
          <w:sz w:val="24"/>
          <w:szCs w:val="24"/>
        </w:rPr>
      </w:pPr>
    </w:p>
    <w:p w14:paraId="4DF86DB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trike/>
          <w:sz w:val="24"/>
          <w:szCs w:val="24"/>
        </w:rPr>
      </w:pPr>
      <w:r w:rsidRPr="00666FCB">
        <w:rPr>
          <w:rFonts w:ascii="Times New Roman" w:hAnsi="Times New Roman" w:cs="Times New Roman"/>
          <w:b/>
          <w:strike/>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815D1" w:rsidRPr="00666FCB" w14:paraId="0962725A" w14:textId="77777777" w:rsidTr="008629DD">
        <w:trPr>
          <w:trHeight w:val="507"/>
        </w:trPr>
        <w:tc>
          <w:tcPr>
            <w:tcW w:w="6237" w:type="dxa"/>
            <w:shd w:val="clear" w:color="auto" w:fill="F2F2F2" w:themeFill="background1" w:themeFillShade="F2"/>
            <w:vAlign w:val="center"/>
          </w:tcPr>
          <w:p w14:paraId="4E96C4D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Does this organisation have its own ethics approval system?</w:t>
            </w:r>
          </w:p>
        </w:tc>
        <w:tc>
          <w:tcPr>
            <w:tcW w:w="993" w:type="dxa"/>
            <w:shd w:val="clear" w:color="auto" w:fill="F2F2F2" w:themeFill="background1" w:themeFillShade="F2"/>
            <w:vAlign w:val="center"/>
          </w:tcPr>
          <w:p w14:paraId="0909B257"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YES</w:t>
            </w:r>
          </w:p>
        </w:tc>
        <w:tc>
          <w:tcPr>
            <w:tcW w:w="895" w:type="dxa"/>
            <w:shd w:val="clear" w:color="auto" w:fill="BFBFBF" w:themeFill="background1" w:themeFillShade="BF"/>
            <w:vAlign w:val="center"/>
          </w:tcPr>
          <w:sdt>
            <w:sdtPr>
              <w:rPr>
                <w:rFonts w:ascii="Times New Roman" w:hAnsi="Times New Roman" w:cs="Times New Roman"/>
                <w:b/>
                <w:bCs/>
                <w:strike/>
                <w:sz w:val="24"/>
                <w:szCs w:val="24"/>
              </w:rPr>
              <w:id w:val="-1279024073"/>
              <w14:checkbox>
                <w14:checked w14:val="0"/>
                <w14:checkedState w14:val="2612" w14:font="MS Gothic"/>
                <w14:uncheckedState w14:val="2610" w14:font="MS Gothic"/>
              </w14:checkbox>
            </w:sdtPr>
            <w:sdtEndPr/>
            <w:sdtContent>
              <w:p w14:paraId="540B655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47" w:type="dxa"/>
            <w:shd w:val="clear" w:color="auto" w:fill="F2F2F2" w:themeFill="background1" w:themeFillShade="F2"/>
            <w:vAlign w:val="center"/>
          </w:tcPr>
          <w:p w14:paraId="543C4546"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NO</w:t>
            </w:r>
          </w:p>
        </w:tc>
        <w:tc>
          <w:tcPr>
            <w:tcW w:w="851" w:type="dxa"/>
            <w:shd w:val="clear" w:color="auto" w:fill="BFBFBF" w:themeFill="background1" w:themeFillShade="BF"/>
            <w:vAlign w:val="center"/>
          </w:tcPr>
          <w:sdt>
            <w:sdtPr>
              <w:rPr>
                <w:rFonts w:ascii="Times New Roman" w:hAnsi="Times New Roman" w:cs="Times New Roman"/>
                <w:b/>
                <w:bCs/>
                <w:strike/>
                <w:sz w:val="24"/>
                <w:szCs w:val="24"/>
              </w:rPr>
              <w:id w:val="-711570112"/>
              <w14:checkbox>
                <w14:checked w14:val="0"/>
                <w14:checkedState w14:val="2612" w14:font="MS Gothic"/>
                <w14:uncheckedState w14:val="2610" w14:font="MS Gothic"/>
              </w14:checkbox>
            </w:sdtPr>
            <w:sdtEndPr/>
            <w:sdtContent>
              <w:p w14:paraId="273A79E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r>
      <w:tr w:rsidR="00B815D1" w:rsidRPr="00666FCB" w14:paraId="6CC6940B" w14:textId="77777777" w:rsidTr="008629DD">
        <w:tc>
          <w:tcPr>
            <w:tcW w:w="9923" w:type="dxa"/>
            <w:gridSpan w:val="5"/>
          </w:tcPr>
          <w:p w14:paraId="20C9905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FB3CC9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please attach a copy of any final approval (or interim approval) from the organisation</w:t>
            </w:r>
          </w:p>
          <w:p w14:paraId="5FBCE5BE"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p>
        </w:tc>
      </w:tr>
    </w:tbl>
    <w:p w14:paraId="192A6B0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B5896E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558"/>
      </w:tblGrid>
      <w:tr w:rsidR="00B815D1" w:rsidRPr="00666FCB" w14:paraId="341168CD"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2E27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14:paraId="63D66C9B" w14:textId="74F0E179" w:rsidR="00B815D1" w:rsidRPr="00666FCB" w:rsidRDefault="00462488"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Is there e</w:t>
            </w:r>
            <w:r w:rsidR="00471850">
              <w:rPr>
                <w:rFonts w:ascii="Times New Roman" w:hAnsi="Times New Roman" w:cs="Times New Roman"/>
                <w:sz w:val="24"/>
                <w:szCs w:val="24"/>
              </w:rPr>
              <w:t xml:space="preserve">nough </w:t>
            </w:r>
            <w:r>
              <w:rPr>
                <w:rFonts w:ascii="Times New Roman" w:hAnsi="Times New Roman" w:cs="Times New Roman"/>
                <w:sz w:val="24"/>
                <w:szCs w:val="24"/>
              </w:rPr>
              <w:t>s</w:t>
            </w:r>
            <w:r w:rsidR="00471850">
              <w:rPr>
                <w:rFonts w:ascii="Times New Roman" w:hAnsi="Times New Roman" w:cs="Times New Roman"/>
                <w:sz w:val="24"/>
                <w:szCs w:val="24"/>
              </w:rPr>
              <w:t>upport for Male Suicide</w:t>
            </w:r>
          </w:p>
        </w:tc>
      </w:tr>
      <w:tr w:rsidR="00B815D1" w:rsidRPr="00666FCB" w14:paraId="737F0C67"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E48EE" w14:textId="77777777" w:rsidR="00B815D1" w:rsidRPr="00D3076D" w:rsidRDefault="00B815D1" w:rsidP="00D22F87">
            <w:pPr>
              <w:spacing w:after="0" w:line="240" w:lineRule="auto"/>
              <w:jc w:val="both"/>
              <w:rPr>
                <w:rFonts w:ascii="Times New Roman" w:hAnsi="Times New Roman" w:cs="Times New Roman"/>
                <w:sz w:val="24"/>
                <w:szCs w:val="24"/>
              </w:rPr>
            </w:pPr>
            <w:r w:rsidRPr="00D3076D">
              <w:rPr>
                <w:rFonts w:ascii="Times New Roman" w:hAnsi="Times New Roman" w:cs="Times New Roman"/>
                <w:sz w:val="24"/>
                <w:szCs w:val="24"/>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42709EBD" w14:textId="1BB1813C" w:rsidR="00B815D1" w:rsidRPr="00666FCB" w:rsidRDefault="00462488"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14/05/2024</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68F0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14:paraId="462AD01F" w14:textId="5C443BA6" w:rsidR="00B815D1" w:rsidRPr="00666FCB" w:rsidRDefault="00462488"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14/05/2025</w:t>
            </w:r>
          </w:p>
        </w:tc>
      </w:tr>
      <w:tr w:rsidR="00B815D1" w:rsidRPr="00666FCB" w14:paraId="5ECEEB29" w14:textId="77777777" w:rsidTr="009462FF">
        <w:trPr>
          <w:trHeight w:val="454"/>
        </w:trPr>
        <w:tc>
          <w:tcPr>
            <w:tcW w:w="5000" w:type="pct"/>
            <w:gridSpan w:val="4"/>
            <w:tcBorders>
              <w:top w:val="single" w:sz="4" w:space="0" w:color="auto"/>
            </w:tcBorders>
            <w:shd w:val="clear" w:color="auto" w:fill="F2F2F2" w:themeFill="background1" w:themeFillShade="F2"/>
            <w:vAlign w:val="center"/>
          </w:tcPr>
          <w:p w14:paraId="6C0BAEC5" w14:textId="77777777" w:rsidR="00B815D1" w:rsidRPr="00D3076D" w:rsidRDefault="00B815D1" w:rsidP="00D22F87">
            <w:pPr>
              <w:spacing w:after="0" w:line="240" w:lineRule="auto"/>
              <w:jc w:val="both"/>
              <w:rPr>
                <w:rFonts w:ascii="Times New Roman" w:hAnsi="Times New Roman" w:cs="Times New Roman"/>
                <w:b/>
                <w:sz w:val="24"/>
                <w:szCs w:val="24"/>
              </w:rPr>
            </w:pPr>
            <w:r w:rsidRPr="00D3076D">
              <w:rPr>
                <w:rFonts w:ascii="Times New Roman" w:hAnsi="Times New Roman" w:cs="Times New Roman"/>
                <w:b/>
                <w:sz w:val="24"/>
                <w:szCs w:val="24"/>
              </w:rPr>
              <w:t>Introduction to the Research (maximum 300 words)</w:t>
            </w:r>
          </w:p>
          <w:p w14:paraId="173CB660" w14:textId="77777777" w:rsidR="00B815D1" w:rsidRPr="00D3076D" w:rsidRDefault="00B815D1" w:rsidP="00D22F87">
            <w:pPr>
              <w:spacing w:after="0" w:line="240" w:lineRule="auto"/>
              <w:jc w:val="both"/>
              <w:rPr>
                <w:rFonts w:ascii="Times New Roman" w:hAnsi="Times New Roman" w:cs="Times New Roman"/>
                <w:b/>
                <w:sz w:val="24"/>
                <w:szCs w:val="24"/>
              </w:rPr>
            </w:pPr>
            <w:r w:rsidRPr="00D3076D">
              <w:rPr>
                <w:rFonts w:ascii="Times New Roman" w:hAnsi="Times New Roman" w:cs="Times New Roman"/>
                <w:b/>
                <w:sz w:val="24"/>
                <w:szCs w:val="24"/>
              </w:rPr>
              <w:t xml:space="preserve">Ensure that you write for a </w:t>
            </w:r>
            <w:r w:rsidRPr="00D3076D">
              <w:rPr>
                <w:rFonts w:ascii="Times New Roman" w:hAnsi="Times New Roman" w:cs="Times New Roman"/>
                <w:b/>
                <w:sz w:val="24"/>
                <w:szCs w:val="24"/>
                <w:u w:val="single"/>
              </w:rPr>
              <w:t>Non-Specialist Audience</w:t>
            </w:r>
            <w:r w:rsidRPr="00D3076D">
              <w:rPr>
                <w:rFonts w:ascii="Times New Roman" w:hAnsi="Times New Roman" w:cs="Times New Roman"/>
                <w:b/>
                <w:sz w:val="24"/>
                <w:szCs w:val="24"/>
              </w:rPr>
              <w:t xml:space="preserve"> when outlining your response to the three points below:</w:t>
            </w:r>
          </w:p>
          <w:p w14:paraId="0F2D4FA1" w14:textId="77777777" w:rsidR="00B815D1" w:rsidRPr="00D3076D" w:rsidRDefault="00B815D1" w:rsidP="00D22F87">
            <w:pPr>
              <w:pStyle w:val="ListParagraph"/>
              <w:numPr>
                <w:ilvl w:val="0"/>
                <w:numId w:val="32"/>
              </w:numPr>
              <w:contextualSpacing w:val="0"/>
              <w:jc w:val="both"/>
              <w:rPr>
                <w:rFonts w:ascii="Times New Roman" w:hAnsi="Times New Roman"/>
                <w:i/>
                <w:sz w:val="24"/>
                <w:szCs w:val="24"/>
              </w:rPr>
            </w:pPr>
            <w:r w:rsidRPr="00D3076D">
              <w:rPr>
                <w:rFonts w:ascii="Times New Roman" w:hAnsi="Times New Roman"/>
                <w:i/>
                <w:sz w:val="24"/>
                <w:szCs w:val="24"/>
              </w:rPr>
              <w:t>Purpose of Research Activity</w:t>
            </w:r>
          </w:p>
          <w:p w14:paraId="5854834B" w14:textId="77777777" w:rsidR="00B815D1" w:rsidRPr="00D3076D" w:rsidRDefault="00B815D1" w:rsidP="00D22F87">
            <w:pPr>
              <w:pStyle w:val="ListParagraph"/>
              <w:numPr>
                <w:ilvl w:val="0"/>
                <w:numId w:val="32"/>
              </w:numPr>
              <w:contextualSpacing w:val="0"/>
              <w:jc w:val="both"/>
              <w:rPr>
                <w:rFonts w:ascii="Times New Roman" w:hAnsi="Times New Roman"/>
                <w:i/>
                <w:sz w:val="24"/>
                <w:szCs w:val="24"/>
              </w:rPr>
            </w:pPr>
            <w:r w:rsidRPr="00D3076D">
              <w:rPr>
                <w:rFonts w:ascii="Times New Roman" w:hAnsi="Times New Roman"/>
                <w:i/>
                <w:sz w:val="24"/>
                <w:szCs w:val="24"/>
              </w:rPr>
              <w:t>Proposed Research Question</w:t>
            </w:r>
          </w:p>
          <w:p w14:paraId="3D3DA9BD" w14:textId="77777777" w:rsidR="00B815D1" w:rsidRPr="00D3076D" w:rsidRDefault="00B815D1" w:rsidP="00D22F87">
            <w:pPr>
              <w:pStyle w:val="ListParagraph"/>
              <w:numPr>
                <w:ilvl w:val="0"/>
                <w:numId w:val="32"/>
              </w:numPr>
              <w:contextualSpacing w:val="0"/>
              <w:jc w:val="both"/>
              <w:rPr>
                <w:rFonts w:ascii="Times New Roman" w:hAnsi="Times New Roman"/>
                <w:i/>
                <w:sz w:val="24"/>
                <w:szCs w:val="24"/>
              </w:rPr>
            </w:pPr>
            <w:r w:rsidRPr="00D3076D">
              <w:rPr>
                <w:rFonts w:ascii="Times New Roman" w:hAnsi="Times New Roman"/>
                <w:i/>
                <w:sz w:val="24"/>
                <w:szCs w:val="24"/>
              </w:rPr>
              <w:t>Aims of Research Activity</w:t>
            </w:r>
          </w:p>
          <w:p w14:paraId="01A59B2B" w14:textId="77777777" w:rsidR="00B815D1" w:rsidRPr="00D3076D" w:rsidRDefault="00B815D1" w:rsidP="00D22F87">
            <w:pPr>
              <w:pStyle w:val="ListParagraph"/>
              <w:numPr>
                <w:ilvl w:val="0"/>
                <w:numId w:val="32"/>
              </w:numPr>
              <w:ind w:left="714" w:hanging="357"/>
              <w:contextualSpacing w:val="0"/>
              <w:jc w:val="both"/>
              <w:rPr>
                <w:rFonts w:ascii="Times New Roman" w:hAnsi="Times New Roman"/>
                <w:i/>
                <w:sz w:val="24"/>
                <w:szCs w:val="24"/>
              </w:rPr>
            </w:pPr>
            <w:r w:rsidRPr="00D3076D">
              <w:rPr>
                <w:rFonts w:ascii="Times New Roman" w:hAnsi="Times New Roman"/>
                <w:i/>
                <w:sz w:val="24"/>
                <w:szCs w:val="24"/>
              </w:rPr>
              <w:t>Objectives of Research Activity</w:t>
            </w:r>
          </w:p>
          <w:p w14:paraId="493E7C7D" w14:textId="77777777" w:rsidR="00B815D1" w:rsidRPr="00D3076D" w:rsidRDefault="00B815D1" w:rsidP="00D22F87">
            <w:pPr>
              <w:spacing w:after="0" w:line="240" w:lineRule="auto"/>
              <w:jc w:val="both"/>
              <w:rPr>
                <w:rFonts w:ascii="Times New Roman" w:hAnsi="Times New Roman" w:cs="Times New Roman"/>
                <w:sz w:val="24"/>
                <w:szCs w:val="24"/>
              </w:rPr>
            </w:pPr>
            <w:r w:rsidRPr="00D3076D">
              <w:rPr>
                <w:rFonts w:ascii="Times New Roman" w:hAnsi="Times New Roman" w:cs="Times New Roman"/>
                <w:sz w:val="24"/>
                <w:szCs w:val="24"/>
              </w:rPr>
              <w:t xml:space="preserve">Demonstrate, briefly, how </w:t>
            </w:r>
            <w:r w:rsidRPr="00D3076D">
              <w:rPr>
                <w:rFonts w:ascii="Times New Roman" w:hAnsi="Times New Roman" w:cs="Times New Roman"/>
                <w:b/>
                <w:sz w:val="24"/>
                <w:szCs w:val="24"/>
                <w:u w:val="single"/>
              </w:rPr>
              <w:t>Existing Research</w:t>
            </w:r>
            <w:r w:rsidRPr="00D3076D">
              <w:rPr>
                <w:rFonts w:ascii="Times New Roman" w:hAnsi="Times New Roman" w:cs="Times New Roman"/>
                <w:sz w:val="24"/>
                <w:szCs w:val="24"/>
              </w:rPr>
              <w:t xml:space="preserve"> has informed the proposed activity and explain</w:t>
            </w:r>
          </w:p>
          <w:p w14:paraId="7D3AA644" w14:textId="77777777" w:rsidR="00B815D1" w:rsidRPr="00D3076D" w:rsidRDefault="00B815D1" w:rsidP="00D22F87">
            <w:pPr>
              <w:pStyle w:val="ListParagraph"/>
              <w:numPr>
                <w:ilvl w:val="0"/>
                <w:numId w:val="32"/>
              </w:numPr>
              <w:contextualSpacing w:val="0"/>
              <w:jc w:val="both"/>
              <w:rPr>
                <w:rFonts w:ascii="Times New Roman" w:hAnsi="Times New Roman"/>
                <w:i/>
                <w:sz w:val="24"/>
                <w:szCs w:val="24"/>
              </w:rPr>
            </w:pPr>
            <w:r w:rsidRPr="00D3076D">
              <w:rPr>
                <w:rFonts w:ascii="Times New Roman" w:hAnsi="Times New Roman"/>
                <w:i/>
                <w:sz w:val="24"/>
                <w:szCs w:val="24"/>
              </w:rPr>
              <w:t xml:space="preserve">What the research activity will add to the body of knowledge </w:t>
            </w:r>
          </w:p>
          <w:p w14:paraId="4E0988B8" w14:textId="77777777" w:rsidR="00B815D1" w:rsidRPr="00D3076D" w:rsidRDefault="00B815D1" w:rsidP="00D22F87">
            <w:pPr>
              <w:pStyle w:val="ListParagraph"/>
              <w:numPr>
                <w:ilvl w:val="0"/>
                <w:numId w:val="32"/>
              </w:numPr>
              <w:contextualSpacing w:val="0"/>
              <w:jc w:val="both"/>
              <w:rPr>
                <w:rFonts w:ascii="Times New Roman" w:hAnsi="Times New Roman"/>
                <w:sz w:val="24"/>
                <w:szCs w:val="24"/>
              </w:rPr>
            </w:pPr>
            <w:r w:rsidRPr="00D3076D">
              <w:rPr>
                <w:rFonts w:ascii="Times New Roman" w:hAnsi="Times New Roman"/>
                <w:i/>
                <w:sz w:val="24"/>
                <w:szCs w:val="24"/>
              </w:rPr>
              <w:lastRenderedPageBreak/>
              <w:t xml:space="preserve">How it addresses an area of importance. </w:t>
            </w:r>
          </w:p>
        </w:tc>
      </w:tr>
      <w:tr w:rsidR="00B815D1" w:rsidRPr="00666FCB" w:rsidDel="002A152D" w14:paraId="2A102BAD" w14:textId="77777777" w:rsidTr="009462FF">
        <w:trPr>
          <w:trHeight w:val="454"/>
        </w:trPr>
        <w:tc>
          <w:tcPr>
            <w:tcW w:w="5000" w:type="pct"/>
            <w:gridSpan w:val="4"/>
            <w:vAlign w:val="center"/>
          </w:tcPr>
          <w:p w14:paraId="4320687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Purpose of Research Activity</w:t>
            </w:r>
          </w:p>
          <w:p w14:paraId="2A429E30" w14:textId="77777777" w:rsidR="00016A2F" w:rsidRDefault="00016A2F" w:rsidP="00016A2F">
            <w:pPr>
              <w:spacing w:line="360" w:lineRule="auto"/>
              <w:jc w:val="both"/>
              <w:rPr>
                <w:rFonts w:ascii="Times New Roman" w:hAnsi="Times New Roman" w:cs="Times New Roman"/>
                <w:color w:val="FF0000"/>
                <w:sz w:val="24"/>
                <w:szCs w:val="24"/>
              </w:rPr>
            </w:pPr>
          </w:p>
          <w:p w14:paraId="25EE3350" w14:textId="11D818F8" w:rsidR="00016A2F" w:rsidRPr="00662197" w:rsidRDefault="00016A2F" w:rsidP="00016A2F">
            <w:pPr>
              <w:spacing w:line="360" w:lineRule="auto"/>
              <w:jc w:val="both"/>
              <w:rPr>
                <w:rFonts w:ascii="Times New Roman" w:hAnsi="Times New Roman" w:cs="Times New Roman"/>
                <w:sz w:val="24"/>
                <w:szCs w:val="24"/>
                <w:shd w:val="clear" w:color="auto" w:fill="FFFFFF"/>
              </w:rPr>
            </w:pPr>
            <w:r w:rsidRPr="0083514B">
              <w:rPr>
                <w:rFonts w:ascii="Times New Roman" w:hAnsi="Times New Roman" w:cs="Times New Roman"/>
                <w:color w:val="323132"/>
                <w:sz w:val="24"/>
                <w:szCs w:val="24"/>
                <w:shd w:val="clear" w:color="auto" w:fill="FFFFFF"/>
              </w:rPr>
              <w:t xml:space="preserve">Involved participants will be the cohort of all three campuses of University Wales purpose of the study is to gain insight into if there is enough support for male suicide in Wales. This group have probably never been asked this main question or for their opinion on the subject matter from the research that’s out there it all seems to be statistics of what jobs are most likely to commit suicide in alongside the reasoning </w:t>
            </w:r>
            <w:r w:rsidRPr="0083514B">
              <w:rPr>
                <w:rFonts w:ascii="Times New Roman" w:hAnsi="Times New Roman" w:cs="Times New Roman"/>
                <w:sz w:val="24"/>
                <w:szCs w:val="24"/>
              </w:rPr>
              <w:t xml:space="preserve">These types of study have been done before and following on from research and findings from (John, Okolie, Price, 2018). Aswell as work carried out by Wales centre for public policy (WCPP, 2020). There is lots of information of the why they do it how they did it and what professions are most likely to be at the forefront. </w:t>
            </w:r>
            <w:r>
              <w:rPr>
                <w:rFonts w:ascii="Times New Roman" w:hAnsi="Times New Roman" w:cs="Times New Roman"/>
                <w:sz w:val="24"/>
                <w:szCs w:val="24"/>
              </w:rPr>
              <w:t>“</w:t>
            </w:r>
            <w:r w:rsidRPr="0083514B">
              <w:rPr>
                <w:rFonts w:ascii="Times New Roman" w:hAnsi="Times New Roman" w:cs="Times New Roman"/>
                <w:color w:val="323132"/>
                <w:sz w:val="24"/>
                <w:szCs w:val="24"/>
                <w:shd w:val="clear" w:color="auto" w:fill="FFFFFF"/>
              </w:rPr>
              <w:t>Males working in the lowest-skilled occupations had a 71% higher risk of suicide than the male national average</w:t>
            </w:r>
            <w:r>
              <w:rPr>
                <w:rFonts w:ascii="Times New Roman" w:hAnsi="Times New Roman" w:cs="Times New Roman"/>
                <w:color w:val="323132"/>
                <w:sz w:val="24"/>
                <w:szCs w:val="24"/>
                <w:shd w:val="clear" w:color="auto" w:fill="FFFFFF"/>
              </w:rPr>
              <w:t>”</w:t>
            </w:r>
            <w:r w:rsidRPr="0083514B">
              <w:rPr>
                <w:rFonts w:ascii="Times New Roman" w:hAnsi="Times New Roman" w:cs="Times New Roman"/>
                <w:color w:val="323132"/>
                <w:sz w:val="24"/>
                <w:szCs w:val="24"/>
                <w:shd w:val="clear" w:color="auto" w:fill="FFFFFF"/>
              </w:rPr>
              <w:t xml:space="preserve"> (</w:t>
            </w:r>
            <w:r>
              <w:rPr>
                <w:rFonts w:ascii="Times New Roman" w:hAnsi="Times New Roman" w:cs="Times New Roman"/>
                <w:color w:val="323132"/>
                <w:sz w:val="24"/>
                <w:szCs w:val="24"/>
                <w:shd w:val="clear" w:color="auto" w:fill="FFFFFF"/>
              </w:rPr>
              <w:t xml:space="preserve">Census, p.1 </w:t>
            </w:r>
            <w:r w:rsidRPr="0083514B">
              <w:rPr>
                <w:rFonts w:ascii="Times New Roman" w:hAnsi="Times New Roman" w:cs="Times New Roman"/>
                <w:color w:val="323132"/>
                <w:sz w:val="24"/>
                <w:szCs w:val="24"/>
                <w:shd w:val="clear" w:color="auto" w:fill="FFFFFF"/>
              </w:rPr>
              <w:t>2019).</w:t>
            </w:r>
            <w:r w:rsidRPr="0083514B">
              <w:rPr>
                <w:rFonts w:ascii="Times New Roman" w:hAnsi="Times New Roman" w:cs="Times New Roman"/>
                <w:sz w:val="24"/>
                <w:szCs w:val="24"/>
              </w:rPr>
              <w:t xml:space="preserve"> The rate of suicide in Wales (2012-2016) was higher than that of the UK average for males (John, </w:t>
            </w:r>
            <w:r w:rsidRPr="0083514B">
              <w:rPr>
                <w:rFonts w:ascii="Times New Roman" w:hAnsi="Times New Roman" w:cs="Times New Roman"/>
                <w:i/>
                <w:iCs/>
                <w:sz w:val="24"/>
                <w:szCs w:val="24"/>
              </w:rPr>
              <w:t>et al</w:t>
            </w:r>
            <w:r w:rsidRPr="0083514B">
              <w:rPr>
                <w:rFonts w:ascii="Times New Roman" w:hAnsi="Times New Roman" w:cs="Times New Roman"/>
                <w:sz w:val="24"/>
                <w:szCs w:val="24"/>
              </w:rPr>
              <w:t xml:space="preserve"> 2018).</w:t>
            </w:r>
            <w:r w:rsidRPr="0083514B">
              <w:rPr>
                <w:rFonts w:ascii="Times New Roman" w:hAnsi="Times New Roman" w:cs="Times New Roman"/>
                <w:color w:val="323132"/>
                <w:sz w:val="24"/>
                <w:szCs w:val="24"/>
                <w:shd w:val="clear" w:color="auto" w:fill="FFFFFF"/>
              </w:rPr>
              <w:t xml:space="preserve"> </w:t>
            </w:r>
            <w:r w:rsidRPr="00662197">
              <w:rPr>
                <w:rFonts w:ascii="Times New Roman" w:hAnsi="Times New Roman" w:cs="Times New Roman"/>
                <w:color w:val="323132"/>
                <w:sz w:val="24"/>
                <w:szCs w:val="24"/>
                <w:shd w:val="clear" w:color="auto" w:fill="FFFFFF"/>
              </w:rPr>
              <w:t>Men commit suicide at a higher rate than women, and their rate is more than three times that of women. and it has a higher death rate than that of road accidents</w:t>
            </w:r>
            <w:r>
              <w:rPr>
                <w:rFonts w:ascii="Times New Roman" w:hAnsi="Times New Roman" w:cs="Times New Roman"/>
                <w:color w:val="323132"/>
                <w:sz w:val="24"/>
                <w:szCs w:val="24"/>
                <w:shd w:val="clear" w:color="auto" w:fill="FFFFFF"/>
              </w:rPr>
              <w:t xml:space="preserve"> </w:t>
            </w:r>
            <w:r>
              <w:rPr>
                <w:rFonts w:ascii="Times New Roman" w:hAnsi="Times New Roman" w:cs="Times New Roman"/>
                <w:sz w:val="24"/>
                <w:szCs w:val="24"/>
                <w:shd w:val="clear" w:color="auto" w:fill="FFFFFF"/>
              </w:rPr>
              <w:t>(The Samaritans, 2015).</w:t>
            </w:r>
            <w:r>
              <w:rPr>
                <w:rFonts w:ascii="Times New Roman" w:hAnsi="Times New Roman" w:cs="Times New Roman"/>
                <w:color w:val="323132"/>
                <w:sz w:val="24"/>
                <w:szCs w:val="24"/>
                <w:shd w:val="clear" w:color="auto" w:fill="FFFFFF"/>
              </w:rPr>
              <w:t xml:space="preserve"> </w:t>
            </w:r>
            <w:r w:rsidRPr="0083514B">
              <w:rPr>
                <w:rFonts w:ascii="Times New Roman" w:hAnsi="Times New Roman" w:cs="Times New Roman"/>
                <w:sz w:val="24"/>
                <w:szCs w:val="24"/>
              </w:rPr>
              <w:t xml:space="preserve">But the studies are all into the suicide element and reasoning behind it and not about the lack of support or knowledge of the support that is available to so there seems to be a gap in the knowledge of what exists in support. One Study did do this field but mostly across Europe and Scotland not Wales this report by (Robinson, Braybrook, and Robertson, 2014) and in their findings A significant proportion of the general populace became more aware of available services as a result of the campaign. Among those who were aware of the campaign (40% of male respondents) stated it made them more aware of services that could provide information or help prevent a suicide. They also stated that from their research the found out According to research, males are less likely than women to tell their friends they are dissatisfied (Mind, 2009). Another point to consider is stigma and mental health (Goffman, 1963). When a person is labelled with a mental illness, he or she may adopt a stigmatised identity (Corrigan and Wassel, 2008). So, Raising the awareness of the support </w:t>
            </w:r>
            <w:r>
              <w:rPr>
                <w:rFonts w:ascii="Times New Roman" w:hAnsi="Times New Roman" w:cs="Times New Roman"/>
                <w:sz w:val="24"/>
                <w:szCs w:val="24"/>
              </w:rPr>
              <w:t xml:space="preserve">and inform of the support that exist such as The Samaritans (Samaritans ,2023) Mind (Mind,2023) </w:t>
            </w:r>
            <w:r w:rsidRPr="0083514B">
              <w:rPr>
                <w:rFonts w:ascii="Times New Roman" w:hAnsi="Times New Roman" w:cs="Times New Roman"/>
                <w:sz w:val="24"/>
                <w:szCs w:val="24"/>
              </w:rPr>
              <w:t xml:space="preserve">what aid in this stigma crisis. Continuing from the study done by </w:t>
            </w:r>
            <w:r>
              <w:rPr>
                <w:rFonts w:ascii="Times New Roman" w:hAnsi="Times New Roman" w:cs="Times New Roman"/>
                <w:sz w:val="24"/>
                <w:szCs w:val="24"/>
              </w:rPr>
              <w:t>(</w:t>
            </w:r>
            <w:r w:rsidRPr="0083514B">
              <w:rPr>
                <w:rFonts w:ascii="Times New Roman" w:hAnsi="Times New Roman" w:cs="Times New Roman"/>
                <w:sz w:val="24"/>
                <w:szCs w:val="24"/>
              </w:rPr>
              <w:t>Robinson, Braybrook, and Robertson</w:t>
            </w:r>
            <w:r>
              <w:rPr>
                <w:rFonts w:ascii="Times New Roman" w:hAnsi="Times New Roman" w:cs="Times New Roman"/>
                <w:sz w:val="24"/>
                <w:szCs w:val="24"/>
              </w:rPr>
              <w:t>,2014)</w:t>
            </w:r>
            <w:r w:rsidRPr="0083514B">
              <w:rPr>
                <w:rFonts w:ascii="Times New Roman" w:hAnsi="Times New Roman" w:cs="Times New Roman"/>
                <w:sz w:val="24"/>
                <w:szCs w:val="24"/>
              </w:rPr>
              <w:t xml:space="preserve"> aim to help bring the information of support without fear of stigma to the cohort</w:t>
            </w:r>
            <w:r>
              <w:rPr>
                <w:rFonts w:ascii="Times New Roman" w:hAnsi="Times New Roman" w:cs="Times New Roman"/>
                <w:sz w:val="24"/>
                <w:szCs w:val="24"/>
              </w:rPr>
              <w:t>.</w:t>
            </w:r>
          </w:p>
          <w:p w14:paraId="3C36776E" w14:textId="77777777" w:rsidR="00062F76" w:rsidRPr="00666FCB" w:rsidRDefault="00062F76" w:rsidP="00D22F87">
            <w:pPr>
              <w:spacing w:after="0" w:line="240" w:lineRule="auto"/>
              <w:jc w:val="both"/>
              <w:rPr>
                <w:rFonts w:ascii="Times New Roman" w:hAnsi="Times New Roman" w:cs="Times New Roman"/>
                <w:color w:val="FF0000"/>
                <w:sz w:val="24"/>
                <w:szCs w:val="24"/>
              </w:rPr>
            </w:pPr>
          </w:p>
          <w:p w14:paraId="240B17DA" w14:textId="77777777" w:rsidR="00B815D1" w:rsidRPr="00666FCB" w:rsidRDefault="00B815D1" w:rsidP="00D22F87">
            <w:pPr>
              <w:spacing w:after="0" w:line="240" w:lineRule="auto"/>
              <w:jc w:val="both"/>
              <w:rPr>
                <w:rFonts w:ascii="Times New Roman" w:hAnsi="Times New Roman" w:cs="Times New Roman"/>
                <w:sz w:val="24"/>
                <w:szCs w:val="24"/>
              </w:rPr>
            </w:pPr>
          </w:p>
          <w:p w14:paraId="5A3CCDDB" w14:textId="77777777" w:rsidR="00CB24E5" w:rsidRDefault="00CB24E5" w:rsidP="00107CD0">
            <w:pPr>
              <w:spacing w:after="0" w:line="240" w:lineRule="auto"/>
              <w:jc w:val="both"/>
              <w:rPr>
                <w:rFonts w:ascii="Times New Roman" w:hAnsi="Times New Roman" w:cs="Times New Roman"/>
                <w:sz w:val="24"/>
                <w:szCs w:val="24"/>
                <w:u w:val="single"/>
              </w:rPr>
            </w:pPr>
          </w:p>
          <w:p w14:paraId="76417FA6" w14:textId="77777777" w:rsidR="00CB24E5" w:rsidRDefault="00CB24E5" w:rsidP="00107CD0">
            <w:pPr>
              <w:spacing w:after="0" w:line="240" w:lineRule="auto"/>
              <w:jc w:val="both"/>
              <w:rPr>
                <w:rFonts w:ascii="Times New Roman" w:hAnsi="Times New Roman" w:cs="Times New Roman"/>
                <w:sz w:val="24"/>
                <w:szCs w:val="24"/>
                <w:u w:val="single"/>
              </w:rPr>
            </w:pPr>
          </w:p>
          <w:p w14:paraId="0BABAB7A" w14:textId="77777777" w:rsidR="00CB24E5" w:rsidRDefault="00CB24E5" w:rsidP="00107CD0">
            <w:pPr>
              <w:spacing w:after="0" w:line="240" w:lineRule="auto"/>
              <w:jc w:val="both"/>
              <w:rPr>
                <w:rFonts w:ascii="Times New Roman" w:hAnsi="Times New Roman" w:cs="Times New Roman"/>
                <w:sz w:val="24"/>
                <w:szCs w:val="24"/>
                <w:u w:val="single"/>
              </w:rPr>
            </w:pPr>
          </w:p>
          <w:p w14:paraId="3666BC61" w14:textId="49CAFF29"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Reference List:</w:t>
            </w:r>
          </w:p>
          <w:p w14:paraId="0D041B46" w14:textId="77777777" w:rsidR="00CB24E5" w:rsidRDefault="00CB24E5" w:rsidP="00107CD0">
            <w:pPr>
              <w:spacing w:after="0" w:line="240" w:lineRule="auto"/>
              <w:jc w:val="both"/>
              <w:rPr>
                <w:rFonts w:ascii="Times New Roman" w:hAnsi="Times New Roman" w:cs="Times New Roman"/>
                <w:sz w:val="24"/>
                <w:szCs w:val="24"/>
                <w:u w:val="single"/>
              </w:rPr>
            </w:pPr>
          </w:p>
          <w:p w14:paraId="57ADE091" w14:textId="77777777" w:rsidR="00CB24E5" w:rsidRPr="00054C45" w:rsidRDefault="00CB24E5" w:rsidP="00CB24E5">
            <w:pPr>
              <w:spacing w:line="240" w:lineRule="auto"/>
              <w:jc w:val="both"/>
              <w:rPr>
                <w:rFonts w:ascii="Times New Roman" w:hAnsi="Times New Roman" w:cs="Times New Roman"/>
                <w:color w:val="3A3A3A"/>
                <w:sz w:val="24"/>
                <w:szCs w:val="24"/>
                <w:shd w:val="clear" w:color="auto" w:fill="FFFFFF"/>
              </w:rPr>
            </w:pPr>
            <w:r w:rsidRPr="00054C45">
              <w:rPr>
                <w:rFonts w:ascii="Times New Roman" w:hAnsi="Times New Roman" w:cs="Times New Roman"/>
                <w:color w:val="3A3A3A"/>
                <w:sz w:val="24"/>
                <w:szCs w:val="24"/>
                <w:shd w:val="clear" w:color="auto" w:fill="FFFFFF"/>
              </w:rPr>
              <w:t>Corrigan, P.W. and Wasel, A. (2008) ‘Understanding and influencing the Stigma of mental illness’, </w:t>
            </w:r>
            <w:r w:rsidRPr="00054C45">
              <w:rPr>
                <w:rFonts w:ascii="Times New Roman" w:hAnsi="Times New Roman" w:cs="Times New Roman"/>
                <w:i/>
                <w:iCs/>
                <w:color w:val="3A3A3A"/>
                <w:sz w:val="24"/>
                <w:szCs w:val="24"/>
                <w:shd w:val="clear" w:color="auto" w:fill="FFFFFF"/>
              </w:rPr>
              <w:t>Journal of psychosocial nursing and mental health services</w:t>
            </w:r>
            <w:r w:rsidRPr="00054C45">
              <w:rPr>
                <w:rFonts w:ascii="Times New Roman" w:hAnsi="Times New Roman" w:cs="Times New Roman"/>
                <w:color w:val="3A3A3A"/>
                <w:sz w:val="24"/>
                <w:szCs w:val="24"/>
                <w:shd w:val="clear" w:color="auto" w:fill="FFFFFF"/>
              </w:rPr>
              <w:t xml:space="preserve">, 46(1), pp. 42–48. Available at: </w:t>
            </w:r>
            <w:hyperlink r:id="rId8" w:history="1">
              <w:r w:rsidRPr="00054C45">
                <w:rPr>
                  <w:rStyle w:val="Hyperlink"/>
                  <w:sz w:val="24"/>
                  <w:szCs w:val="24"/>
                  <w:shd w:val="clear" w:color="auto" w:fill="FFFFFF"/>
                </w:rPr>
                <w:t>https://doi.org/10.3928/02793695-20080101-04</w:t>
              </w:r>
            </w:hyperlink>
            <w:r w:rsidRPr="00054C45">
              <w:rPr>
                <w:rFonts w:ascii="Times New Roman" w:hAnsi="Times New Roman" w:cs="Times New Roman"/>
                <w:color w:val="3A3A3A"/>
                <w:sz w:val="24"/>
                <w:szCs w:val="24"/>
                <w:shd w:val="clear" w:color="auto" w:fill="FFFFFF"/>
              </w:rPr>
              <w:t>. [Accessed on05/12/2023].</w:t>
            </w:r>
          </w:p>
          <w:p w14:paraId="448D0C91" w14:textId="77777777" w:rsidR="00CB24E5" w:rsidRDefault="00CB24E5" w:rsidP="00CB24E5">
            <w:pPr>
              <w:spacing w:line="240" w:lineRule="auto"/>
              <w:jc w:val="both"/>
              <w:rPr>
                <w:rFonts w:ascii="Times New Roman" w:hAnsi="Times New Roman" w:cs="Times New Roman"/>
                <w:sz w:val="24"/>
                <w:szCs w:val="24"/>
              </w:rPr>
            </w:pPr>
            <w:r w:rsidRPr="00054C45">
              <w:rPr>
                <w:rFonts w:ascii="Times New Roman" w:hAnsi="Times New Roman" w:cs="Times New Roman"/>
                <w:sz w:val="24"/>
                <w:szCs w:val="24"/>
              </w:rPr>
              <w:t>Goffman, E. (1963) Stigma. Notes on the management of a spoiled identity. Englewood Cliffs, New Jersey. Prentice Hall.</w:t>
            </w:r>
          </w:p>
          <w:p w14:paraId="7227F41C" w14:textId="77777777" w:rsidR="00CB24E5" w:rsidRPr="00054C45" w:rsidRDefault="00CB24E5" w:rsidP="00CB24E5">
            <w:pPr>
              <w:spacing w:line="240" w:lineRule="auto"/>
              <w:jc w:val="both"/>
              <w:rPr>
                <w:rFonts w:ascii="Times New Roman" w:hAnsi="Times New Roman" w:cs="Times New Roman"/>
                <w:sz w:val="24"/>
                <w:szCs w:val="24"/>
              </w:rPr>
            </w:pPr>
            <w:r w:rsidRPr="00054C45">
              <w:rPr>
                <w:rFonts w:ascii="Times New Roman" w:hAnsi="Times New Roman" w:cs="Times New Roman"/>
                <w:sz w:val="24"/>
                <w:szCs w:val="24"/>
              </w:rPr>
              <w:t>John, A., et al., Guidance issued by the National Advisory Group to Regional Fora on local suicide and self-harm prevention planning in Wales 2017, Public Health Wales.</w:t>
            </w:r>
          </w:p>
          <w:p w14:paraId="01CCC36C" w14:textId="77777777" w:rsidR="00CB24E5" w:rsidRPr="00054C45" w:rsidRDefault="00CB24E5" w:rsidP="00CB24E5">
            <w:pPr>
              <w:spacing w:line="240" w:lineRule="auto"/>
              <w:jc w:val="both"/>
              <w:rPr>
                <w:rFonts w:ascii="Times New Roman" w:hAnsi="Times New Roman" w:cs="Times New Roman"/>
                <w:sz w:val="24"/>
                <w:szCs w:val="24"/>
              </w:rPr>
            </w:pPr>
            <w:r w:rsidRPr="00054C45">
              <w:rPr>
                <w:rFonts w:ascii="Times New Roman" w:hAnsi="Times New Roman" w:cs="Times New Roman"/>
                <w:sz w:val="24"/>
                <w:szCs w:val="24"/>
              </w:rPr>
              <w:t xml:space="preserve">John, A Okolie, C Price, S (2018)  Midpoint review of the implementation of Talk to me 2: </w:t>
            </w:r>
            <w:r w:rsidRPr="00054C45">
              <w:rPr>
                <w:rFonts w:ascii="Times New Roman" w:hAnsi="Times New Roman" w:cs="Times New Roman"/>
                <w:i/>
                <w:iCs/>
                <w:sz w:val="24"/>
                <w:szCs w:val="24"/>
              </w:rPr>
              <w:t>the Wales suicide and self-harm prevention action plan</w:t>
            </w:r>
            <w:r w:rsidRPr="00054C45">
              <w:rPr>
                <w:rFonts w:ascii="Times New Roman" w:hAnsi="Times New Roman" w:cs="Times New Roman"/>
                <w:sz w:val="24"/>
                <w:szCs w:val="24"/>
              </w:rPr>
              <w:t xml:space="preserve"> Available at: </w:t>
            </w:r>
            <w:hyperlink r:id="rId9" w:history="1">
              <w:r w:rsidRPr="00054C45">
                <w:rPr>
                  <w:rStyle w:val="Hyperlink"/>
                  <w:sz w:val="24"/>
                  <w:szCs w:val="24"/>
                </w:rPr>
                <w:t>suicide-and-self-harm-prevention-strategy-2015-to-2020-mid-point-review.pdf (</w:t>
              </w:r>
              <w:proofErr w:type="spellStart"/>
              <w:r w:rsidRPr="00054C45">
                <w:rPr>
                  <w:rStyle w:val="Hyperlink"/>
                  <w:sz w:val="24"/>
                  <w:szCs w:val="24"/>
                </w:rPr>
                <w:t>gov.wales</w:t>
              </w:r>
              <w:proofErr w:type="spellEnd"/>
              <w:r w:rsidRPr="00054C45">
                <w:rPr>
                  <w:rStyle w:val="Hyperlink"/>
                  <w:sz w:val="24"/>
                  <w:szCs w:val="24"/>
                </w:rPr>
                <w:t>)</w:t>
              </w:r>
            </w:hyperlink>
            <w:r w:rsidRPr="00054C45">
              <w:rPr>
                <w:rFonts w:ascii="Times New Roman" w:hAnsi="Times New Roman" w:cs="Times New Roman"/>
                <w:sz w:val="24"/>
                <w:szCs w:val="24"/>
              </w:rPr>
              <w:t xml:space="preserve"> [Accessed on 28/11/2023].</w:t>
            </w:r>
          </w:p>
          <w:p w14:paraId="2771B36B" w14:textId="77777777" w:rsidR="00CB24E5" w:rsidRPr="00054C45" w:rsidRDefault="00CB24E5" w:rsidP="00CB24E5">
            <w:pPr>
              <w:spacing w:line="240" w:lineRule="auto"/>
              <w:jc w:val="both"/>
              <w:rPr>
                <w:rFonts w:ascii="Times New Roman" w:hAnsi="Times New Roman" w:cs="Times New Roman"/>
                <w:sz w:val="24"/>
                <w:szCs w:val="24"/>
              </w:rPr>
            </w:pPr>
            <w:r w:rsidRPr="00054C45">
              <w:rPr>
                <w:rFonts w:ascii="Times New Roman" w:hAnsi="Times New Roman" w:cs="Times New Roman"/>
                <w:color w:val="3A3A3A"/>
                <w:sz w:val="24"/>
                <w:szCs w:val="24"/>
                <w:shd w:val="clear" w:color="auto" w:fill="FFFFFF"/>
              </w:rPr>
              <w:t xml:space="preserve">Mind, (2009) Get it off your Chest </w:t>
            </w:r>
            <w:r w:rsidRPr="00054C45">
              <w:rPr>
                <w:rFonts w:ascii="Times New Roman" w:hAnsi="Times New Roman" w:cs="Times New Roman"/>
                <w:i/>
                <w:iCs/>
                <w:color w:val="3A3A3A"/>
                <w:sz w:val="24"/>
                <w:szCs w:val="24"/>
                <w:shd w:val="clear" w:color="auto" w:fill="FFFFFF"/>
              </w:rPr>
              <w:t>A Report on Men’s Mental Health</w:t>
            </w:r>
            <w:r w:rsidRPr="00054C45">
              <w:rPr>
                <w:rFonts w:ascii="Times New Roman" w:hAnsi="Times New Roman" w:cs="Times New Roman"/>
                <w:color w:val="3A3A3A"/>
                <w:sz w:val="24"/>
                <w:szCs w:val="24"/>
                <w:shd w:val="clear" w:color="auto" w:fill="FFFFFF"/>
              </w:rPr>
              <w:t xml:space="preserve"> Available at:</w:t>
            </w:r>
            <w:r w:rsidRPr="00054C45">
              <w:rPr>
                <w:rFonts w:ascii="Times New Roman" w:hAnsi="Times New Roman" w:cs="Times New Roman"/>
                <w:sz w:val="24"/>
                <w:szCs w:val="24"/>
              </w:rPr>
              <w:t xml:space="preserve"> </w:t>
            </w:r>
            <w:hyperlink r:id="rId10" w:history="1">
              <w:r w:rsidRPr="00054C45">
                <w:rPr>
                  <w:rStyle w:val="Hyperlink"/>
                  <w:sz w:val="24"/>
                  <w:szCs w:val="24"/>
                </w:rPr>
                <w:t>Get it off your chest: a report on men's mental health - Mind</w:t>
              </w:r>
            </w:hyperlink>
            <w:r w:rsidRPr="00054C45">
              <w:rPr>
                <w:rFonts w:ascii="Times New Roman" w:hAnsi="Times New Roman" w:cs="Times New Roman"/>
                <w:sz w:val="24"/>
                <w:szCs w:val="24"/>
              </w:rPr>
              <w:t xml:space="preserve"> [Accessed on 05/12/2023].</w:t>
            </w:r>
          </w:p>
          <w:p w14:paraId="4FFCD7A7" w14:textId="77777777" w:rsidR="00CB24E5" w:rsidRPr="00054C45" w:rsidRDefault="00CB24E5" w:rsidP="00CB24E5">
            <w:pPr>
              <w:spacing w:line="240" w:lineRule="auto"/>
              <w:jc w:val="both"/>
              <w:rPr>
                <w:rFonts w:ascii="Times New Roman" w:hAnsi="Times New Roman" w:cs="Times New Roman"/>
                <w:sz w:val="24"/>
                <w:szCs w:val="24"/>
              </w:rPr>
            </w:pPr>
            <w:r w:rsidRPr="00054C45">
              <w:rPr>
                <w:rFonts w:ascii="Times New Roman" w:hAnsi="Times New Roman" w:cs="Times New Roman"/>
                <w:sz w:val="24"/>
                <w:szCs w:val="24"/>
              </w:rPr>
              <w:t>Office for National Statistics Census (2021) Suicide in Wales since 1981</w:t>
            </w:r>
            <w:r w:rsidRPr="00054C45">
              <w:rPr>
                <w:rFonts w:ascii="Times New Roman" w:hAnsi="Times New Roman" w:cs="Times New Roman"/>
                <w:color w:val="323132"/>
                <w:sz w:val="24"/>
                <w:szCs w:val="24"/>
                <w:shd w:val="clear" w:color="auto" w:fill="EAEAEA"/>
              </w:rPr>
              <w:t xml:space="preserve"> </w:t>
            </w:r>
            <w:r w:rsidRPr="00CB24E5">
              <w:rPr>
                <w:rFonts w:ascii="Times New Roman" w:hAnsi="Times New Roman" w:cs="Times New Roman"/>
                <w:i/>
                <w:iCs/>
                <w:color w:val="323132"/>
                <w:sz w:val="24"/>
                <w:szCs w:val="24"/>
                <w:shd w:val="clear" w:color="auto" w:fill="EAEAEA"/>
              </w:rPr>
              <w:t>A compendium of analysis, including suicide over time by age, sex and method and new analysis of suicide risk by occupation in Wales .</w:t>
            </w:r>
            <w:r w:rsidRPr="00CB24E5">
              <w:rPr>
                <w:rFonts w:ascii="Times New Roman" w:hAnsi="Times New Roman" w:cs="Times New Roman"/>
                <w:color w:val="323132"/>
                <w:sz w:val="24"/>
                <w:szCs w:val="24"/>
                <w:shd w:val="clear" w:color="auto" w:fill="EAEAEA"/>
              </w:rPr>
              <w:t>Available at:</w:t>
            </w:r>
            <w:r w:rsidRPr="00054C45">
              <w:rPr>
                <w:rFonts w:ascii="Times New Roman" w:hAnsi="Times New Roman" w:cs="Times New Roman"/>
                <w:sz w:val="24"/>
                <w:szCs w:val="24"/>
              </w:rPr>
              <w:t xml:space="preserve"> </w:t>
            </w:r>
            <w:hyperlink r:id="rId11" w:history="1">
              <w:r w:rsidRPr="00054C45">
                <w:rPr>
                  <w:rStyle w:val="Hyperlink"/>
                  <w:sz w:val="24"/>
                  <w:szCs w:val="24"/>
                </w:rPr>
                <w:t>Suicide in Wales since 1981 - Office for National Statistics (ons.gov.uk)</w:t>
              </w:r>
            </w:hyperlink>
            <w:r w:rsidRPr="00054C45">
              <w:rPr>
                <w:rFonts w:ascii="Times New Roman" w:hAnsi="Times New Roman" w:cs="Times New Roman"/>
                <w:sz w:val="24"/>
                <w:szCs w:val="24"/>
              </w:rPr>
              <w:t xml:space="preserve"> [Accessed on03/12/2023].</w:t>
            </w:r>
          </w:p>
          <w:p w14:paraId="31EA12F6" w14:textId="77777777" w:rsidR="00CB24E5" w:rsidRPr="00054C45" w:rsidRDefault="00CB24E5" w:rsidP="00CB24E5">
            <w:pPr>
              <w:spacing w:line="240" w:lineRule="auto"/>
              <w:jc w:val="both"/>
              <w:rPr>
                <w:rFonts w:ascii="Times New Roman" w:hAnsi="Times New Roman" w:cs="Times New Roman"/>
                <w:color w:val="3A3A3A"/>
                <w:sz w:val="24"/>
                <w:szCs w:val="24"/>
                <w:shd w:val="clear" w:color="auto" w:fill="FFFFFF"/>
              </w:rPr>
            </w:pPr>
            <w:r w:rsidRPr="00054C45">
              <w:rPr>
                <w:rFonts w:ascii="Times New Roman" w:hAnsi="Times New Roman" w:cs="Times New Roman"/>
                <w:color w:val="3A3A3A"/>
                <w:sz w:val="24"/>
                <w:szCs w:val="24"/>
                <w:shd w:val="clear" w:color="auto" w:fill="FFFFFF"/>
              </w:rPr>
              <w:t>Robinson, M., Braybrook, D. and Robertson, S. (2014) ‘Influencing public awareness to prevent male suicide’, </w:t>
            </w:r>
            <w:r w:rsidRPr="00054C45">
              <w:rPr>
                <w:rFonts w:ascii="Times New Roman" w:hAnsi="Times New Roman" w:cs="Times New Roman"/>
                <w:i/>
                <w:iCs/>
                <w:color w:val="3A3A3A"/>
                <w:sz w:val="24"/>
                <w:szCs w:val="24"/>
                <w:shd w:val="clear" w:color="auto" w:fill="FFFFFF"/>
              </w:rPr>
              <w:t>Journal of public mental health</w:t>
            </w:r>
            <w:r w:rsidRPr="00054C45">
              <w:rPr>
                <w:rFonts w:ascii="Times New Roman" w:hAnsi="Times New Roman" w:cs="Times New Roman"/>
                <w:color w:val="3A3A3A"/>
                <w:sz w:val="24"/>
                <w:szCs w:val="24"/>
                <w:shd w:val="clear" w:color="auto" w:fill="FFFFFF"/>
              </w:rPr>
              <w:t xml:space="preserve">, 13(1), pp. 40–50. Available at: </w:t>
            </w:r>
            <w:hyperlink r:id="rId12" w:history="1">
              <w:r w:rsidRPr="00054C45">
                <w:rPr>
                  <w:rStyle w:val="Hyperlink"/>
                  <w:sz w:val="24"/>
                  <w:szCs w:val="24"/>
                  <w:shd w:val="clear" w:color="auto" w:fill="FFFFFF"/>
                </w:rPr>
                <w:t>https://doi.org/10.1108/JPMH-05-2013-0028</w:t>
              </w:r>
            </w:hyperlink>
            <w:r w:rsidRPr="00054C45">
              <w:rPr>
                <w:rFonts w:ascii="Times New Roman" w:hAnsi="Times New Roman" w:cs="Times New Roman"/>
                <w:color w:val="3A3A3A"/>
                <w:sz w:val="24"/>
                <w:szCs w:val="24"/>
                <w:shd w:val="clear" w:color="auto" w:fill="FFFFFF"/>
              </w:rPr>
              <w:t>. [Accessed on 05/12/2023].</w:t>
            </w:r>
          </w:p>
          <w:p w14:paraId="7BE6336B" w14:textId="77777777" w:rsidR="00CB24E5" w:rsidRDefault="00CB24E5" w:rsidP="00CB24E5">
            <w:pPr>
              <w:spacing w:line="240" w:lineRule="auto"/>
              <w:jc w:val="both"/>
              <w:rPr>
                <w:rFonts w:ascii="Times New Roman" w:hAnsi="Times New Roman" w:cs="Times New Roman"/>
                <w:sz w:val="24"/>
                <w:szCs w:val="24"/>
              </w:rPr>
            </w:pPr>
            <w:r w:rsidRPr="00054C45">
              <w:rPr>
                <w:rFonts w:ascii="Times New Roman" w:hAnsi="Times New Roman" w:cs="Times New Roman"/>
                <w:sz w:val="24"/>
                <w:szCs w:val="24"/>
              </w:rPr>
              <w:t xml:space="preserve">The Samaritans.co.uk, (2015) </w:t>
            </w:r>
            <w:r w:rsidRPr="00054C45">
              <w:rPr>
                <w:rFonts w:ascii="Times New Roman" w:hAnsi="Times New Roman" w:cs="Times New Roman"/>
                <w:i/>
                <w:iCs/>
                <w:sz w:val="24"/>
                <w:szCs w:val="24"/>
              </w:rPr>
              <w:t xml:space="preserve">A Stronger Approach to  Tackling the Epidemic of Male Suicide is needed says the Samaritans </w:t>
            </w:r>
            <w:r w:rsidRPr="00054C45">
              <w:rPr>
                <w:rFonts w:ascii="Times New Roman" w:hAnsi="Times New Roman" w:cs="Times New Roman"/>
                <w:sz w:val="24"/>
                <w:szCs w:val="24"/>
              </w:rPr>
              <w:t xml:space="preserve">Available at: </w:t>
            </w:r>
            <w:hyperlink r:id="rId13" w:history="1">
              <w:r w:rsidRPr="00054C45">
                <w:rPr>
                  <w:rStyle w:val="Hyperlink"/>
                  <w:sz w:val="24"/>
                  <w:szCs w:val="24"/>
                </w:rPr>
                <w:t>A stronger approach to tackling the epidemic of male suicide is needed says Samaritans | Samaritans</w:t>
              </w:r>
            </w:hyperlink>
            <w:r w:rsidRPr="00054C45">
              <w:rPr>
                <w:rFonts w:ascii="Times New Roman" w:hAnsi="Times New Roman" w:cs="Times New Roman"/>
                <w:sz w:val="24"/>
                <w:szCs w:val="24"/>
              </w:rPr>
              <w:t>.[Accessed on 04/12/2023].</w:t>
            </w:r>
          </w:p>
          <w:p w14:paraId="1E55AE68" w14:textId="772978E6" w:rsidR="00107CD0" w:rsidRDefault="00107CD0" w:rsidP="00107CD0">
            <w:pPr>
              <w:spacing w:after="0" w:line="240" w:lineRule="auto"/>
              <w:jc w:val="both"/>
              <w:rPr>
                <w:rFonts w:ascii="Times New Roman" w:hAnsi="Times New Roman" w:cs="Times New Roman"/>
                <w:b/>
                <w:bCs/>
                <w:sz w:val="24"/>
                <w:szCs w:val="24"/>
              </w:rPr>
            </w:pPr>
          </w:p>
          <w:p w14:paraId="0BF996C1" w14:textId="77777777" w:rsidR="0062605A" w:rsidRPr="00107CD0" w:rsidRDefault="0062605A" w:rsidP="00107CD0">
            <w:pPr>
              <w:spacing w:after="0" w:line="240" w:lineRule="auto"/>
              <w:jc w:val="both"/>
              <w:rPr>
                <w:rFonts w:ascii="Times New Roman" w:hAnsi="Times New Roman" w:cs="Times New Roman"/>
                <w:b/>
                <w:bCs/>
                <w:sz w:val="24"/>
                <w:szCs w:val="24"/>
              </w:rPr>
            </w:pPr>
          </w:p>
          <w:p w14:paraId="589EBD44" w14:textId="77777777" w:rsidR="00B815D1" w:rsidRPr="00666FCB" w:rsidRDefault="00B815D1" w:rsidP="00D22F87">
            <w:pPr>
              <w:spacing w:after="0" w:line="240" w:lineRule="auto"/>
              <w:jc w:val="both"/>
              <w:rPr>
                <w:rFonts w:ascii="Times New Roman" w:hAnsi="Times New Roman" w:cs="Times New Roman"/>
                <w:sz w:val="24"/>
                <w:szCs w:val="24"/>
              </w:rPr>
            </w:pPr>
          </w:p>
          <w:p w14:paraId="5CCFC6F2" w14:textId="77777777" w:rsidR="00B815D1" w:rsidRPr="00666FCB" w:rsidDel="00425DA7"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color w:val="808080"/>
                <w:sz w:val="24"/>
                <w:szCs w:val="24"/>
              </w:rPr>
              <w:t>(this box should expand as you type)</w:t>
            </w:r>
          </w:p>
        </w:tc>
      </w:tr>
      <w:tr w:rsidR="00B815D1" w:rsidRPr="00666FCB" w:rsidDel="002A152D" w14:paraId="0F31E8D4" w14:textId="77777777" w:rsidTr="009462FF">
        <w:trPr>
          <w:trHeight w:val="454"/>
        </w:trPr>
        <w:tc>
          <w:tcPr>
            <w:tcW w:w="5000" w:type="pct"/>
            <w:gridSpan w:val="4"/>
            <w:vAlign w:val="center"/>
          </w:tcPr>
          <w:p w14:paraId="496845B1" w14:textId="77777777"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Research Question</w:t>
            </w:r>
          </w:p>
          <w:p w14:paraId="44AA3172" w14:textId="77777777" w:rsidR="00C82F74" w:rsidRPr="00666FCB" w:rsidRDefault="00C82F74" w:rsidP="00D22F87">
            <w:pPr>
              <w:autoSpaceDE w:val="0"/>
              <w:autoSpaceDN w:val="0"/>
              <w:adjustRightInd w:val="0"/>
              <w:spacing w:after="0" w:line="240" w:lineRule="auto"/>
              <w:jc w:val="both"/>
              <w:rPr>
                <w:rFonts w:ascii="Times New Roman" w:hAnsi="Times New Roman" w:cs="Times New Roman"/>
                <w:b/>
                <w:bCs/>
                <w:sz w:val="24"/>
                <w:szCs w:val="24"/>
              </w:rPr>
            </w:pPr>
          </w:p>
          <w:p w14:paraId="63475568" w14:textId="77777777" w:rsidR="00C82F74" w:rsidRPr="00666FCB" w:rsidRDefault="00C82F74" w:rsidP="00C82F74">
            <w:pPr>
              <w:autoSpaceDE w:val="0"/>
              <w:autoSpaceDN w:val="0"/>
              <w:adjustRightInd w:val="0"/>
              <w:spacing w:after="0" w:line="240" w:lineRule="auto"/>
              <w:jc w:val="both"/>
              <w:rPr>
                <w:rFonts w:ascii="Times New Roman" w:hAnsi="Times New Roman" w:cs="Times New Roman"/>
                <w:sz w:val="24"/>
                <w:szCs w:val="24"/>
              </w:rPr>
            </w:pPr>
            <w:r w:rsidRPr="0083514B">
              <w:rPr>
                <w:rFonts w:ascii="Times New Roman" w:hAnsi="Times New Roman" w:cs="Times New Roman"/>
                <w:sz w:val="24"/>
                <w:szCs w:val="24"/>
              </w:rPr>
              <w:t>Is there Enough Support for Male Suicide</w:t>
            </w:r>
          </w:p>
          <w:p w14:paraId="404679D5" w14:textId="5788091D" w:rsidR="009462FF" w:rsidRPr="00666FCB" w:rsidRDefault="009462FF" w:rsidP="00C82F74">
            <w:pPr>
              <w:pStyle w:val="ListParagraph"/>
              <w:jc w:val="both"/>
              <w:rPr>
                <w:rFonts w:ascii="Times New Roman" w:hAnsi="Times New Roman"/>
                <w:color w:val="FF0000"/>
                <w:sz w:val="24"/>
                <w:szCs w:val="24"/>
              </w:rPr>
            </w:pPr>
          </w:p>
          <w:p w14:paraId="6ABCB4BF" w14:textId="77777777" w:rsidR="00BF52E9" w:rsidRPr="00666FCB" w:rsidRDefault="00BF52E9" w:rsidP="00D22F87">
            <w:pPr>
              <w:autoSpaceDE w:val="0"/>
              <w:autoSpaceDN w:val="0"/>
              <w:adjustRightInd w:val="0"/>
              <w:spacing w:after="0" w:line="240" w:lineRule="auto"/>
              <w:jc w:val="both"/>
              <w:rPr>
                <w:rFonts w:ascii="Times New Roman" w:hAnsi="Times New Roman" w:cs="Times New Roman"/>
                <w:sz w:val="24"/>
                <w:szCs w:val="24"/>
              </w:rPr>
            </w:pPr>
          </w:p>
          <w:p w14:paraId="646EF174" w14:textId="5037BF1A"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p>
        </w:tc>
      </w:tr>
      <w:tr w:rsidR="00B815D1" w:rsidRPr="00666FCB" w14:paraId="056D4C90" w14:textId="77777777" w:rsidTr="009462FF">
        <w:trPr>
          <w:trHeight w:val="454"/>
        </w:trPr>
        <w:tc>
          <w:tcPr>
            <w:tcW w:w="5000" w:type="pct"/>
            <w:gridSpan w:val="4"/>
            <w:vAlign w:val="center"/>
          </w:tcPr>
          <w:p w14:paraId="7277747A" w14:textId="3622F26F" w:rsidR="00B815D1" w:rsidRDefault="00B815D1" w:rsidP="003500A3">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Aims of Research Activity</w:t>
            </w:r>
          </w:p>
          <w:p w14:paraId="32425FCF" w14:textId="77777777" w:rsidR="003500A3" w:rsidRPr="003500A3" w:rsidRDefault="003500A3" w:rsidP="003500A3">
            <w:pPr>
              <w:autoSpaceDE w:val="0"/>
              <w:autoSpaceDN w:val="0"/>
              <w:adjustRightInd w:val="0"/>
              <w:spacing w:after="0" w:line="240" w:lineRule="auto"/>
              <w:jc w:val="both"/>
              <w:rPr>
                <w:rFonts w:ascii="Times New Roman" w:hAnsi="Times New Roman" w:cs="Times New Roman"/>
                <w:b/>
                <w:bCs/>
                <w:sz w:val="24"/>
                <w:szCs w:val="24"/>
              </w:rPr>
            </w:pPr>
          </w:p>
          <w:p w14:paraId="47131EC9" w14:textId="28B5F6B9" w:rsidR="00C82F74" w:rsidRPr="003500A3" w:rsidRDefault="003500A3" w:rsidP="003500A3">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83514B">
              <w:rPr>
                <w:rFonts w:ascii="Times New Roman" w:hAnsi="Times New Roman" w:cs="Times New Roman"/>
                <w:sz w:val="24"/>
                <w:szCs w:val="24"/>
              </w:rPr>
              <w:t>im to help bring the information of support without fear of stigma to the cohort</w:t>
            </w:r>
            <w:r>
              <w:rPr>
                <w:rFonts w:ascii="Times New Roman" w:hAnsi="Times New Roman" w:cs="Times New Roman"/>
                <w:sz w:val="24"/>
                <w:szCs w:val="24"/>
              </w:rPr>
              <w:t xml:space="preserve">. To find out what knowledge the cohort are aware of regarding the support of male suicide in  bringing them to know of places like The Samaritans, Mind.  </w:t>
            </w:r>
          </w:p>
          <w:p w14:paraId="6BC40D67"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7A24C65F" w14:textId="77777777" w:rsidR="00C17C36" w:rsidRPr="00054C45" w:rsidRDefault="00C17C36" w:rsidP="00C17C36">
            <w:pPr>
              <w:spacing w:line="240" w:lineRule="auto"/>
              <w:jc w:val="both"/>
              <w:rPr>
                <w:rFonts w:ascii="Times New Roman" w:hAnsi="Times New Roman" w:cs="Times New Roman"/>
                <w:sz w:val="24"/>
                <w:szCs w:val="24"/>
              </w:rPr>
            </w:pPr>
            <w:r w:rsidRPr="00054C45">
              <w:rPr>
                <w:rFonts w:ascii="Times New Roman" w:hAnsi="Times New Roman" w:cs="Times New Roman"/>
                <w:color w:val="3A3A3A"/>
                <w:sz w:val="24"/>
                <w:szCs w:val="24"/>
                <w:shd w:val="clear" w:color="auto" w:fill="FFFFFF"/>
              </w:rPr>
              <w:lastRenderedPageBreak/>
              <w:t xml:space="preserve">Mind, (2009) Get it off your Chest </w:t>
            </w:r>
            <w:r w:rsidRPr="00054C45">
              <w:rPr>
                <w:rFonts w:ascii="Times New Roman" w:hAnsi="Times New Roman" w:cs="Times New Roman"/>
                <w:i/>
                <w:iCs/>
                <w:color w:val="3A3A3A"/>
                <w:sz w:val="24"/>
                <w:szCs w:val="24"/>
                <w:shd w:val="clear" w:color="auto" w:fill="FFFFFF"/>
              </w:rPr>
              <w:t>A Report on Men’s Mental Health</w:t>
            </w:r>
            <w:r w:rsidRPr="00054C45">
              <w:rPr>
                <w:rFonts w:ascii="Times New Roman" w:hAnsi="Times New Roman" w:cs="Times New Roman"/>
                <w:color w:val="3A3A3A"/>
                <w:sz w:val="24"/>
                <w:szCs w:val="24"/>
                <w:shd w:val="clear" w:color="auto" w:fill="FFFFFF"/>
              </w:rPr>
              <w:t xml:space="preserve"> Available at:</w:t>
            </w:r>
            <w:r w:rsidRPr="00054C45">
              <w:rPr>
                <w:rFonts w:ascii="Times New Roman" w:hAnsi="Times New Roman" w:cs="Times New Roman"/>
                <w:sz w:val="24"/>
                <w:szCs w:val="24"/>
              </w:rPr>
              <w:t xml:space="preserve"> </w:t>
            </w:r>
            <w:hyperlink r:id="rId14" w:history="1">
              <w:r w:rsidRPr="00054C45">
                <w:rPr>
                  <w:rStyle w:val="Hyperlink"/>
                  <w:sz w:val="24"/>
                  <w:szCs w:val="24"/>
                </w:rPr>
                <w:t>Get it off your chest: a report on men's mental health - Mind</w:t>
              </w:r>
            </w:hyperlink>
            <w:r w:rsidRPr="00054C45">
              <w:rPr>
                <w:rFonts w:ascii="Times New Roman" w:hAnsi="Times New Roman" w:cs="Times New Roman"/>
                <w:sz w:val="24"/>
                <w:szCs w:val="24"/>
              </w:rPr>
              <w:t xml:space="preserve"> [Accessed on 05/12/2023].</w:t>
            </w:r>
          </w:p>
          <w:p w14:paraId="6FDB2AB6" w14:textId="77777777" w:rsidR="00C17C36" w:rsidRDefault="00C17C36" w:rsidP="00C17C36">
            <w:pPr>
              <w:spacing w:line="240" w:lineRule="auto"/>
              <w:jc w:val="both"/>
              <w:rPr>
                <w:rFonts w:ascii="Times New Roman" w:hAnsi="Times New Roman" w:cs="Times New Roman"/>
                <w:sz w:val="24"/>
                <w:szCs w:val="24"/>
              </w:rPr>
            </w:pPr>
            <w:r w:rsidRPr="00054C45">
              <w:rPr>
                <w:rFonts w:ascii="Times New Roman" w:hAnsi="Times New Roman" w:cs="Times New Roman"/>
                <w:sz w:val="24"/>
                <w:szCs w:val="24"/>
              </w:rPr>
              <w:t xml:space="preserve">The Samaritans.co.uk, (2015) </w:t>
            </w:r>
            <w:r w:rsidRPr="00054C45">
              <w:rPr>
                <w:rFonts w:ascii="Times New Roman" w:hAnsi="Times New Roman" w:cs="Times New Roman"/>
                <w:i/>
                <w:iCs/>
                <w:sz w:val="24"/>
                <w:szCs w:val="24"/>
              </w:rPr>
              <w:t xml:space="preserve">A Stronger Approach to  Tackling the Epidemic of Male Suicide is needed says the Samaritans </w:t>
            </w:r>
            <w:r w:rsidRPr="00054C45">
              <w:rPr>
                <w:rFonts w:ascii="Times New Roman" w:hAnsi="Times New Roman" w:cs="Times New Roman"/>
                <w:sz w:val="24"/>
                <w:szCs w:val="24"/>
              </w:rPr>
              <w:t xml:space="preserve">Available at: </w:t>
            </w:r>
            <w:hyperlink r:id="rId15" w:history="1">
              <w:r w:rsidRPr="00054C45">
                <w:rPr>
                  <w:rStyle w:val="Hyperlink"/>
                  <w:sz w:val="24"/>
                  <w:szCs w:val="24"/>
                </w:rPr>
                <w:t>A stronger approach to tackling the epidemic of male suicide is needed says Samaritans | Samaritans</w:t>
              </w:r>
            </w:hyperlink>
            <w:r w:rsidRPr="00054C45">
              <w:rPr>
                <w:rFonts w:ascii="Times New Roman" w:hAnsi="Times New Roman" w:cs="Times New Roman"/>
                <w:sz w:val="24"/>
                <w:szCs w:val="24"/>
              </w:rPr>
              <w:t>.[Accessed on 04/12/2023].</w:t>
            </w:r>
          </w:p>
          <w:p w14:paraId="52ECAFA1" w14:textId="77777777" w:rsidR="003500A3" w:rsidRDefault="003500A3" w:rsidP="00107CD0">
            <w:pPr>
              <w:spacing w:after="0" w:line="240" w:lineRule="auto"/>
              <w:jc w:val="both"/>
              <w:rPr>
                <w:rFonts w:ascii="Times New Roman" w:hAnsi="Times New Roman" w:cs="Times New Roman"/>
                <w:sz w:val="24"/>
                <w:szCs w:val="24"/>
                <w:u w:val="single"/>
              </w:rPr>
            </w:pPr>
          </w:p>
          <w:p w14:paraId="6BBC66AD" w14:textId="77777777" w:rsidR="00BF52E9" w:rsidRPr="00666FCB" w:rsidRDefault="00BF52E9" w:rsidP="00D22F87">
            <w:pPr>
              <w:spacing w:after="0" w:line="240" w:lineRule="auto"/>
              <w:jc w:val="both"/>
              <w:rPr>
                <w:rFonts w:ascii="Times New Roman" w:hAnsi="Times New Roman" w:cs="Times New Roman"/>
                <w:color w:val="808080"/>
                <w:sz w:val="24"/>
                <w:szCs w:val="24"/>
              </w:rPr>
            </w:pPr>
          </w:p>
          <w:p w14:paraId="35BBEC84" w14:textId="24319EC9"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7396C174" w14:textId="77777777" w:rsidTr="009462FF">
        <w:trPr>
          <w:trHeight w:val="454"/>
        </w:trPr>
        <w:tc>
          <w:tcPr>
            <w:tcW w:w="5000" w:type="pct"/>
            <w:gridSpan w:val="4"/>
            <w:vAlign w:val="center"/>
          </w:tcPr>
          <w:p w14:paraId="4D1EE42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Objectives of Research Activity</w:t>
            </w:r>
          </w:p>
          <w:p w14:paraId="540D9F2A" w14:textId="1436E7B2" w:rsidR="00E84534" w:rsidRPr="00163E6C" w:rsidRDefault="00E84534" w:rsidP="00E84534">
            <w:pPr>
              <w:spacing w:line="360" w:lineRule="auto"/>
              <w:jc w:val="both"/>
              <w:rPr>
                <w:rFonts w:ascii="Times New Roman" w:hAnsi="Times New Roman"/>
                <w:sz w:val="24"/>
                <w:szCs w:val="24"/>
              </w:rPr>
            </w:pPr>
            <w:r>
              <w:rPr>
                <w:rFonts w:ascii="Times New Roman" w:hAnsi="Times New Roman"/>
                <w:sz w:val="24"/>
                <w:szCs w:val="24"/>
              </w:rPr>
              <w:t xml:space="preserve">Objectives of this research are to get an understanding of the cohort knowledge of the support for male suicide and to see if they believe that there is enough support for it. And following on from this study. </w:t>
            </w:r>
            <w:r w:rsidRPr="0083514B">
              <w:rPr>
                <w:rFonts w:ascii="Times New Roman" w:hAnsi="Times New Roman" w:cs="Times New Roman"/>
                <w:sz w:val="24"/>
                <w:szCs w:val="24"/>
              </w:rPr>
              <w:t>One Study did do this field but mostly across Europe and Scotland not Wales this report by (Robinson, Braybrook, and Robertson, 2014) and in their findings A significant proportion of the general populace became more aware of available services as a result of the campaign. Among those who were aware of the campaign (40% of male respondents) stated it made them more aware of services that could provide information or help prevent a suicide.</w:t>
            </w:r>
            <w:r>
              <w:rPr>
                <w:rFonts w:ascii="Times New Roman" w:hAnsi="Times New Roman" w:cs="Times New Roman"/>
                <w:sz w:val="24"/>
                <w:szCs w:val="24"/>
              </w:rPr>
              <w:t xml:space="preserve"> But contrasting it to the other reports done on the statistical suicide of suicide in the census (ONS,2021).</w:t>
            </w:r>
          </w:p>
          <w:p w14:paraId="3BA208C2" w14:textId="77777777" w:rsidR="005425A7" w:rsidRPr="005425A7" w:rsidRDefault="005425A7" w:rsidP="005425A7">
            <w:pPr>
              <w:jc w:val="both"/>
              <w:rPr>
                <w:rFonts w:ascii="Times New Roman" w:hAnsi="Times New Roman"/>
                <w:color w:val="FF0000"/>
                <w:sz w:val="24"/>
                <w:szCs w:val="24"/>
              </w:rPr>
            </w:pPr>
          </w:p>
          <w:p w14:paraId="7A743F47"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7D80E95E" w14:textId="77777777" w:rsidR="005D1CA2" w:rsidRDefault="005D1CA2" w:rsidP="005D1CA2">
            <w:pPr>
              <w:spacing w:line="240" w:lineRule="auto"/>
              <w:jc w:val="both"/>
              <w:rPr>
                <w:rFonts w:ascii="Times New Roman" w:hAnsi="Times New Roman" w:cs="Times New Roman"/>
                <w:color w:val="3A3A3A"/>
                <w:sz w:val="24"/>
                <w:szCs w:val="24"/>
                <w:shd w:val="clear" w:color="auto" w:fill="FFFFFF"/>
              </w:rPr>
            </w:pPr>
            <w:r w:rsidRPr="00054C45">
              <w:rPr>
                <w:rFonts w:ascii="Times New Roman" w:hAnsi="Times New Roman" w:cs="Times New Roman"/>
                <w:color w:val="3A3A3A"/>
                <w:sz w:val="24"/>
                <w:szCs w:val="24"/>
                <w:shd w:val="clear" w:color="auto" w:fill="FFFFFF"/>
              </w:rPr>
              <w:t>Robinson, M., Braybrook, D. and Robertson, S. (2014) ‘Influencing public awareness to prevent male suicide’, </w:t>
            </w:r>
            <w:r w:rsidRPr="00054C45">
              <w:rPr>
                <w:rFonts w:ascii="Times New Roman" w:hAnsi="Times New Roman" w:cs="Times New Roman"/>
                <w:i/>
                <w:iCs/>
                <w:color w:val="3A3A3A"/>
                <w:sz w:val="24"/>
                <w:szCs w:val="24"/>
                <w:shd w:val="clear" w:color="auto" w:fill="FFFFFF"/>
              </w:rPr>
              <w:t>Journal of public mental health</w:t>
            </w:r>
            <w:r w:rsidRPr="00054C45">
              <w:rPr>
                <w:rFonts w:ascii="Times New Roman" w:hAnsi="Times New Roman" w:cs="Times New Roman"/>
                <w:color w:val="3A3A3A"/>
                <w:sz w:val="24"/>
                <w:szCs w:val="24"/>
                <w:shd w:val="clear" w:color="auto" w:fill="FFFFFF"/>
              </w:rPr>
              <w:t xml:space="preserve">, 13(1), pp. 40–50. Available at: </w:t>
            </w:r>
            <w:hyperlink r:id="rId16" w:history="1">
              <w:r w:rsidRPr="00054C45">
                <w:rPr>
                  <w:rStyle w:val="Hyperlink"/>
                  <w:sz w:val="24"/>
                  <w:szCs w:val="24"/>
                  <w:shd w:val="clear" w:color="auto" w:fill="FFFFFF"/>
                </w:rPr>
                <w:t>https://doi.org/10.1108/JPMH-05-2013-0028</w:t>
              </w:r>
            </w:hyperlink>
            <w:r w:rsidRPr="00054C45">
              <w:rPr>
                <w:rFonts w:ascii="Times New Roman" w:hAnsi="Times New Roman" w:cs="Times New Roman"/>
                <w:color w:val="3A3A3A"/>
                <w:sz w:val="24"/>
                <w:szCs w:val="24"/>
                <w:shd w:val="clear" w:color="auto" w:fill="FFFFFF"/>
              </w:rPr>
              <w:t>. [Accessed on 05/12/2023].</w:t>
            </w:r>
          </w:p>
          <w:p w14:paraId="5585B37B" w14:textId="77777777" w:rsidR="005D1CA2" w:rsidRPr="00054C45" w:rsidRDefault="005D1CA2" w:rsidP="005D1CA2">
            <w:pPr>
              <w:spacing w:line="240" w:lineRule="auto"/>
              <w:jc w:val="both"/>
              <w:rPr>
                <w:rFonts w:ascii="Times New Roman" w:hAnsi="Times New Roman" w:cs="Times New Roman"/>
                <w:sz w:val="24"/>
                <w:szCs w:val="24"/>
              </w:rPr>
            </w:pPr>
            <w:r w:rsidRPr="00054C45">
              <w:rPr>
                <w:rFonts w:ascii="Times New Roman" w:hAnsi="Times New Roman" w:cs="Times New Roman"/>
                <w:sz w:val="24"/>
                <w:szCs w:val="24"/>
              </w:rPr>
              <w:t xml:space="preserve">Office for National Statistics Census (2021) Suicide in Wales since </w:t>
            </w:r>
            <w:r w:rsidRPr="00E63422">
              <w:rPr>
                <w:rFonts w:ascii="Times New Roman" w:hAnsi="Times New Roman" w:cs="Times New Roman"/>
                <w:sz w:val="24"/>
                <w:szCs w:val="24"/>
              </w:rPr>
              <w:t>1981</w:t>
            </w:r>
            <w:r w:rsidRPr="00E63422">
              <w:rPr>
                <w:rFonts w:ascii="Times New Roman" w:hAnsi="Times New Roman" w:cs="Times New Roman"/>
                <w:color w:val="323132"/>
                <w:sz w:val="24"/>
                <w:szCs w:val="24"/>
              </w:rPr>
              <w:t xml:space="preserve"> </w:t>
            </w:r>
            <w:r w:rsidRPr="00E63422">
              <w:rPr>
                <w:rFonts w:ascii="Times New Roman" w:hAnsi="Times New Roman" w:cs="Times New Roman"/>
                <w:i/>
                <w:iCs/>
                <w:color w:val="323132"/>
                <w:sz w:val="24"/>
                <w:szCs w:val="24"/>
              </w:rPr>
              <w:t>A compendium of analysis, including suicide over time by age, sex and method and new analysis of suicide risk by occupation in Wales .</w:t>
            </w:r>
            <w:r w:rsidRPr="00E63422">
              <w:rPr>
                <w:rFonts w:ascii="Times New Roman" w:hAnsi="Times New Roman" w:cs="Times New Roman"/>
                <w:color w:val="323132"/>
                <w:sz w:val="24"/>
                <w:szCs w:val="24"/>
              </w:rPr>
              <w:t>Available at:</w:t>
            </w:r>
            <w:r w:rsidRPr="00054C45">
              <w:rPr>
                <w:rFonts w:ascii="Times New Roman" w:hAnsi="Times New Roman" w:cs="Times New Roman"/>
                <w:sz w:val="24"/>
                <w:szCs w:val="24"/>
              </w:rPr>
              <w:t xml:space="preserve"> </w:t>
            </w:r>
            <w:hyperlink r:id="rId17" w:history="1">
              <w:r w:rsidRPr="00054C45">
                <w:rPr>
                  <w:rStyle w:val="Hyperlink"/>
                  <w:sz w:val="24"/>
                  <w:szCs w:val="24"/>
                </w:rPr>
                <w:t>Suicide in Wales since 1981 - Office for National Statistics (ons.gov.uk)</w:t>
              </w:r>
            </w:hyperlink>
            <w:r w:rsidRPr="00054C45">
              <w:rPr>
                <w:rFonts w:ascii="Times New Roman" w:hAnsi="Times New Roman" w:cs="Times New Roman"/>
                <w:sz w:val="24"/>
                <w:szCs w:val="24"/>
              </w:rPr>
              <w:t xml:space="preserve"> [Accessed on03/12/2023].</w:t>
            </w:r>
          </w:p>
          <w:p w14:paraId="3E5799EE" w14:textId="77777777" w:rsidR="00BF52E9" w:rsidRPr="00666FCB" w:rsidRDefault="00BF52E9" w:rsidP="00D22F87">
            <w:pPr>
              <w:spacing w:after="0" w:line="240" w:lineRule="auto"/>
              <w:jc w:val="both"/>
              <w:rPr>
                <w:rFonts w:ascii="Times New Roman" w:hAnsi="Times New Roman" w:cs="Times New Roman"/>
                <w:color w:val="808080"/>
                <w:sz w:val="24"/>
                <w:szCs w:val="24"/>
              </w:rPr>
            </w:pPr>
          </w:p>
          <w:p w14:paraId="41B90F8F" w14:textId="67A802F1"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6C157389" w14:textId="77777777" w:rsidTr="009462FF">
        <w:trPr>
          <w:trHeight w:val="454"/>
        </w:trPr>
        <w:tc>
          <w:tcPr>
            <w:tcW w:w="5000" w:type="pct"/>
            <w:gridSpan w:val="4"/>
            <w:shd w:val="clear" w:color="auto" w:fill="F2F2F2" w:themeFill="background1" w:themeFillShade="F2"/>
            <w:vAlign w:val="center"/>
          </w:tcPr>
          <w:p w14:paraId="79887D8B"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Proposed methods (maximum 600 words)</w:t>
            </w:r>
          </w:p>
          <w:p w14:paraId="044527D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Provide a brief summary of all the methods that </w:t>
            </w:r>
            <w:r w:rsidRPr="00666FCB">
              <w:rPr>
                <w:rFonts w:ascii="Times New Roman" w:hAnsi="Times New Roman" w:cs="Times New Roman"/>
                <w:b/>
                <w:sz w:val="24"/>
                <w:szCs w:val="24"/>
              </w:rPr>
              <w:t>may</w:t>
            </w:r>
            <w:r w:rsidRPr="00666FCB">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815D1" w:rsidRPr="00666FCB" w14:paraId="760FF4AD" w14:textId="77777777" w:rsidTr="009462FF">
        <w:trPr>
          <w:trHeight w:val="454"/>
        </w:trPr>
        <w:tc>
          <w:tcPr>
            <w:tcW w:w="5000" w:type="pct"/>
            <w:gridSpan w:val="4"/>
            <w:vAlign w:val="center"/>
          </w:tcPr>
          <w:p w14:paraId="0DFE3D38" w14:textId="471AABDF" w:rsidR="00B815D1" w:rsidRDefault="00B815D1" w:rsidP="00D22F87">
            <w:pPr>
              <w:spacing w:after="0" w:line="240" w:lineRule="auto"/>
              <w:jc w:val="both"/>
              <w:rPr>
                <w:rFonts w:ascii="Times New Roman" w:hAnsi="Times New Roman" w:cs="Times New Roman"/>
                <w:color w:val="FF0000"/>
                <w:sz w:val="24"/>
                <w:szCs w:val="24"/>
              </w:rPr>
            </w:pPr>
          </w:p>
          <w:p w14:paraId="3315D615" w14:textId="77777777" w:rsidR="00C41D32" w:rsidRPr="00666FCB" w:rsidRDefault="00C41D32" w:rsidP="00D22F87">
            <w:pPr>
              <w:spacing w:after="0" w:line="240" w:lineRule="auto"/>
              <w:jc w:val="both"/>
              <w:rPr>
                <w:rFonts w:ascii="Times New Roman" w:hAnsi="Times New Roman" w:cs="Times New Roman"/>
                <w:color w:val="FF0000"/>
                <w:sz w:val="24"/>
                <w:szCs w:val="24"/>
              </w:rPr>
            </w:pPr>
          </w:p>
          <w:p w14:paraId="00AA1393" w14:textId="77777777" w:rsidR="00C41D32" w:rsidRDefault="00C41D32" w:rsidP="00C41D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Methodology </w:t>
            </w:r>
          </w:p>
          <w:p w14:paraId="17BD9C90" w14:textId="77777777" w:rsidR="00C41D32" w:rsidRPr="00617470" w:rsidRDefault="00C41D32" w:rsidP="00C41D32">
            <w:pPr>
              <w:spacing w:line="360" w:lineRule="auto"/>
              <w:jc w:val="both"/>
              <w:rPr>
                <w:rFonts w:ascii="Times New Roman" w:hAnsi="Times New Roman" w:cs="Times New Roman"/>
                <w:color w:val="3A3A3A"/>
                <w:sz w:val="24"/>
                <w:szCs w:val="24"/>
                <w:shd w:val="clear" w:color="auto" w:fill="FFFFFF"/>
              </w:rPr>
            </w:pPr>
            <w:bookmarkStart w:id="1" w:name="_Hlk152324265"/>
            <w:r w:rsidRPr="00C12EFB">
              <w:rPr>
                <w:rFonts w:ascii="Times New Roman" w:hAnsi="Times New Roman" w:cs="Times New Roman"/>
                <w:sz w:val="24"/>
                <w:szCs w:val="24"/>
              </w:rPr>
              <w:t>Because it provides a window into people's conduct and actions, qualitative research is therefore frequently utilised in social science and is perceived as having an explanatory aspect.</w:t>
            </w:r>
            <w:r>
              <w:rPr>
                <w:rFonts w:ascii="Times New Roman" w:hAnsi="Times New Roman" w:cs="Times New Roman"/>
                <w:sz w:val="24"/>
                <w:szCs w:val="24"/>
              </w:rPr>
              <w:t xml:space="preserve"> </w:t>
            </w:r>
            <w:r w:rsidRPr="00C12EFB">
              <w:rPr>
                <w:rFonts w:ascii="Times New Roman" w:hAnsi="Times New Roman" w:cs="Times New Roman"/>
                <w:sz w:val="24"/>
                <w:szCs w:val="24"/>
              </w:rPr>
              <w:t>For clinical research projects or health services research, it may be a useful research methodology</w:t>
            </w:r>
            <w:r>
              <w:rPr>
                <w:rFonts w:ascii="Times New Roman" w:hAnsi="Times New Roman" w:cs="Times New Roman"/>
                <w:sz w:val="24"/>
                <w:szCs w:val="24"/>
              </w:rPr>
              <w:t xml:space="preserve"> </w:t>
            </w:r>
            <w:r w:rsidRPr="00F5728D">
              <w:rPr>
                <w:rFonts w:ascii="Times New Roman" w:hAnsi="Times New Roman" w:cs="Times New Roman"/>
                <w:sz w:val="24"/>
                <w:szCs w:val="24"/>
              </w:rPr>
              <w:t xml:space="preserve">Qualitative </w:t>
            </w:r>
            <w:r w:rsidRPr="00F5728D">
              <w:rPr>
                <w:rFonts w:ascii="Times New Roman" w:hAnsi="Times New Roman" w:cs="Times New Roman"/>
                <w:sz w:val="24"/>
                <w:szCs w:val="24"/>
              </w:rPr>
              <w:lastRenderedPageBreak/>
              <w:t>research is a sort of research that delves deeper into real-world issues</w:t>
            </w:r>
            <w:r>
              <w:rPr>
                <w:rFonts w:ascii="Times New Roman" w:hAnsi="Times New Roman" w:cs="Times New Roman"/>
                <w:sz w:val="24"/>
                <w:szCs w:val="24"/>
              </w:rPr>
              <w:t xml:space="preserve"> (Teeny, Brannan, &amp; Brannan,2022).</w:t>
            </w:r>
            <w:r w:rsidRPr="000743AF">
              <w:rPr>
                <w:rFonts w:ascii="Times New Roman" w:hAnsi="Times New Roman" w:cs="Times New Roman"/>
                <w:sz w:val="24"/>
                <w:szCs w:val="24"/>
              </w:rPr>
              <w:t xml:space="preserve"> </w:t>
            </w:r>
            <w:r w:rsidRPr="000457D5">
              <w:rPr>
                <w:rFonts w:ascii="Times New Roman" w:hAnsi="Times New Roman" w:cs="Times New Roman"/>
                <w:sz w:val="24"/>
                <w:szCs w:val="24"/>
              </w:rPr>
              <w:t>Taking the pragmatic approach in this research the survey /questionnaire will be designed to get the information needed to form the prospective of the question.</w:t>
            </w:r>
            <w:r w:rsidRPr="00723F01">
              <w:t xml:space="preserve"> </w:t>
            </w:r>
            <w:r w:rsidRPr="00723F01">
              <w:rPr>
                <w:rFonts w:ascii="Times New Roman" w:hAnsi="Times New Roman" w:cs="Times New Roman"/>
                <w:sz w:val="24"/>
                <w:szCs w:val="24"/>
              </w:rPr>
              <w:t>At its heart, it is pragmatic, seeking to address concerns about how existing research might be best translated into practise in order to accelerate effects on population health and health inequalities. Qualitative approaches are essential in this endeavour because they allow for an assessment of the dynamic context and systems in which evidence-based treatments are implemented</w:t>
            </w:r>
            <w:r>
              <w:rPr>
                <w:rFonts w:ascii="Times New Roman" w:hAnsi="Times New Roman" w:cs="Times New Roman"/>
                <w:sz w:val="24"/>
                <w:szCs w:val="24"/>
              </w:rPr>
              <w:t xml:space="preserve"> (</w:t>
            </w:r>
            <w:proofErr w:type="spellStart"/>
            <w:r w:rsidRPr="00126995">
              <w:rPr>
                <w:rFonts w:ascii="Times New Roman" w:hAnsi="Times New Roman" w:cs="Times New Roman"/>
                <w:color w:val="3A3A3A"/>
                <w:sz w:val="24"/>
                <w:szCs w:val="24"/>
                <w:shd w:val="clear" w:color="auto" w:fill="FFFFFF"/>
              </w:rPr>
              <w:t>Ramanadhan</w:t>
            </w:r>
            <w:proofErr w:type="spellEnd"/>
            <w:r w:rsidRPr="00126995">
              <w:rPr>
                <w:rFonts w:ascii="Times New Roman" w:hAnsi="Times New Roman" w:cs="Times New Roman"/>
                <w:color w:val="3A3A3A"/>
                <w:sz w:val="24"/>
                <w:szCs w:val="24"/>
                <w:shd w:val="clear" w:color="auto" w:fill="FFFFFF"/>
              </w:rPr>
              <w:t xml:space="preserve">, </w:t>
            </w:r>
            <w:r w:rsidRPr="00126995">
              <w:rPr>
                <w:rFonts w:ascii="Times New Roman" w:hAnsi="Times New Roman" w:cs="Times New Roman"/>
                <w:i/>
                <w:iCs/>
                <w:color w:val="3A3A3A"/>
                <w:sz w:val="24"/>
                <w:szCs w:val="24"/>
                <w:shd w:val="clear" w:color="auto" w:fill="FFFFFF"/>
              </w:rPr>
              <w:t>et al.</w:t>
            </w:r>
            <w:r w:rsidRPr="00126995">
              <w:rPr>
                <w:rFonts w:ascii="Times New Roman" w:hAnsi="Times New Roman" w:cs="Times New Roman"/>
                <w:color w:val="3A3A3A"/>
                <w:sz w:val="24"/>
                <w:szCs w:val="24"/>
                <w:shd w:val="clear" w:color="auto" w:fill="FFFFFF"/>
              </w:rPr>
              <w:t> 2021)</w:t>
            </w:r>
            <w:r>
              <w:rPr>
                <w:rFonts w:ascii="Times New Roman" w:hAnsi="Times New Roman" w:cs="Times New Roman"/>
                <w:color w:val="3A3A3A"/>
                <w:sz w:val="24"/>
                <w:szCs w:val="24"/>
                <w:shd w:val="clear" w:color="auto" w:fill="FFFFFF"/>
              </w:rPr>
              <w:t>.</w:t>
            </w:r>
            <w:r w:rsidRPr="00E70AB6">
              <w:t xml:space="preserve"> </w:t>
            </w:r>
            <w:r w:rsidRPr="00E70AB6">
              <w:rPr>
                <w:rFonts w:ascii="Times New Roman" w:hAnsi="Times New Roman" w:cs="Times New Roman"/>
                <w:color w:val="3A3A3A"/>
                <w:sz w:val="24"/>
                <w:szCs w:val="24"/>
                <w:shd w:val="clear" w:color="auto" w:fill="FFFFFF"/>
              </w:rPr>
              <w:t xml:space="preserve">Pragmatism does not favour one form of knowledge or method of investigation over another. Instead, it encourages scholars to consider "which interests are served in a particular situation by the application of a specific type of knowledge. “Because pragmatism accepts multiple ways of knowing, it makes no attempt to place certain types of evidence in a hierarchical </w:t>
            </w:r>
            <w:bookmarkStart w:id="2" w:name="_Hlk152759901"/>
            <w:r w:rsidRPr="00E70AB6">
              <w:rPr>
                <w:rFonts w:ascii="Times New Roman" w:hAnsi="Times New Roman" w:cs="Times New Roman"/>
                <w:color w:val="3A3A3A"/>
                <w:sz w:val="24"/>
                <w:szCs w:val="24"/>
                <w:shd w:val="clear" w:color="auto" w:fill="FFFFFF"/>
              </w:rPr>
              <w:t>structure</w:t>
            </w:r>
            <w:r>
              <w:rPr>
                <w:rFonts w:ascii="Times New Roman" w:hAnsi="Times New Roman" w:cs="Times New Roman"/>
                <w:color w:val="3A3A3A"/>
                <w:sz w:val="24"/>
                <w:szCs w:val="24"/>
                <w:shd w:val="clear" w:color="auto" w:fill="FFFFFF"/>
              </w:rPr>
              <w:t xml:space="preserve"> (</w:t>
            </w:r>
            <w:r w:rsidRPr="00205F64">
              <w:rPr>
                <w:rFonts w:ascii="Times New Roman" w:hAnsi="Times New Roman" w:cs="Times New Roman"/>
                <w:color w:val="3A3A3A"/>
                <w:sz w:val="24"/>
                <w:szCs w:val="24"/>
                <w:shd w:val="clear" w:color="auto" w:fill="FFFFFF"/>
              </w:rPr>
              <w:t>Allemang,</w:t>
            </w:r>
            <w:r>
              <w:rPr>
                <w:rFonts w:ascii="Times New Roman" w:hAnsi="Times New Roman" w:cs="Times New Roman"/>
                <w:color w:val="3A3A3A"/>
                <w:sz w:val="24"/>
                <w:szCs w:val="24"/>
                <w:shd w:val="clear" w:color="auto" w:fill="FFFFFF"/>
              </w:rPr>
              <w:t xml:space="preserve"> Sitter </w:t>
            </w:r>
            <w:r w:rsidRPr="00205F64">
              <w:rPr>
                <w:rFonts w:ascii="Times New Roman" w:hAnsi="Times New Roman" w:cs="Times New Roman"/>
                <w:color w:val="3A3A3A"/>
                <w:sz w:val="24"/>
                <w:szCs w:val="24"/>
                <w:shd w:val="clear" w:color="auto" w:fill="FFFFFF"/>
              </w:rPr>
              <w:t>and Dimitropoulos,</w:t>
            </w:r>
            <w:r>
              <w:rPr>
                <w:rFonts w:ascii="Times New Roman" w:hAnsi="Times New Roman" w:cs="Times New Roman"/>
                <w:color w:val="3A3A3A"/>
                <w:sz w:val="24"/>
                <w:szCs w:val="24"/>
                <w:shd w:val="clear" w:color="auto" w:fill="FFFFFF"/>
              </w:rPr>
              <w:t>2022</w:t>
            </w:r>
            <w:bookmarkEnd w:id="2"/>
            <w:r>
              <w:rPr>
                <w:rFonts w:ascii="Times New Roman" w:hAnsi="Times New Roman" w:cs="Times New Roman"/>
                <w:color w:val="3A3A3A"/>
                <w:sz w:val="24"/>
                <w:szCs w:val="24"/>
                <w:shd w:val="clear" w:color="auto" w:fill="FFFFFF"/>
              </w:rPr>
              <w:t>).</w:t>
            </w:r>
            <w:r w:rsidRPr="002630DA">
              <w:t xml:space="preserve"> </w:t>
            </w:r>
          </w:p>
          <w:bookmarkEnd w:id="1"/>
          <w:p w14:paraId="602BEF97" w14:textId="77777777" w:rsidR="00C41D32" w:rsidRDefault="00C41D32" w:rsidP="00C41D32">
            <w:pPr>
              <w:spacing w:line="360" w:lineRule="auto"/>
              <w:jc w:val="both"/>
              <w:rPr>
                <w:rFonts w:ascii="Times New Roman" w:hAnsi="Times New Roman" w:cs="Times New Roman"/>
                <w:sz w:val="24"/>
                <w:szCs w:val="24"/>
              </w:rPr>
            </w:pPr>
            <w:r>
              <w:rPr>
                <w:rFonts w:ascii="Times New Roman" w:hAnsi="Times New Roman" w:cs="Times New Roman"/>
                <w:sz w:val="24"/>
                <w:szCs w:val="24"/>
              </w:rPr>
              <w:t>Data Collection Methods</w:t>
            </w:r>
          </w:p>
          <w:p w14:paraId="109370CD" w14:textId="77777777" w:rsidR="00C41D32" w:rsidRDefault="00C41D32" w:rsidP="00C41D32">
            <w:pPr>
              <w:spacing w:after="0" w:line="240" w:lineRule="auto"/>
              <w:jc w:val="both"/>
              <w:rPr>
                <w:rFonts w:ascii="Times New Roman" w:hAnsi="Times New Roman" w:cs="Times New Roman"/>
                <w:sz w:val="24"/>
                <w:szCs w:val="24"/>
              </w:rPr>
            </w:pPr>
            <w:r w:rsidRPr="006F39DB">
              <w:rPr>
                <w:rFonts w:ascii="Times New Roman" w:hAnsi="Times New Roman" w:cs="Times New Roman"/>
                <w:sz w:val="24"/>
                <w:szCs w:val="24"/>
              </w:rPr>
              <w:t xml:space="preserve">Main collection will be done thorough </w:t>
            </w:r>
            <w:r>
              <w:rPr>
                <w:rFonts w:ascii="Times New Roman" w:hAnsi="Times New Roman" w:cs="Times New Roman"/>
                <w:sz w:val="24"/>
                <w:szCs w:val="24"/>
              </w:rPr>
              <w:t xml:space="preserve">mixed method </w:t>
            </w:r>
            <w:r w:rsidRPr="006F39DB">
              <w:rPr>
                <w:rFonts w:ascii="Times New Roman" w:hAnsi="Times New Roman" w:cs="Times New Roman"/>
                <w:sz w:val="24"/>
                <w:szCs w:val="24"/>
              </w:rPr>
              <w:t xml:space="preserve">survey </w:t>
            </w:r>
            <w:r>
              <w:rPr>
                <w:rFonts w:ascii="Times New Roman" w:hAnsi="Times New Roman" w:cs="Times New Roman"/>
                <w:sz w:val="24"/>
                <w:szCs w:val="24"/>
              </w:rPr>
              <w:t xml:space="preserve">of the cohort </w:t>
            </w:r>
            <w:r w:rsidRPr="006F39DB">
              <w:rPr>
                <w:rFonts w:ascii="Times New Roman" w:hAnsi="Times New Roman" w:cs="Times New Roman"/>
                <w:sz w:val="24"/>
                <w:szCs w:val="24"/>
              </w:rPr>
              <w:t>of three university campuses in qualitative study done through Qualtrics.</w:t>
            </w:r>
            <w:r>
              <w:rPr>
                <w:rFonts w:ascii="Times New Roman" w:hAnsi="Times New Roman" w:cs="Times New Roman"/>
                <w:sz w:val="24"/>
                <w:szCs w:val="24"/>
              </w:rPr>
              <w:t xml:space="preserve"> (Qualtrics, 2018). Qualitive will be the main source of data collecting but it will also hopefully produce some quantitively data too. </w:t>
            </w:r>
            <w:r w:rsidRPr="007F0899">
              <w:rPr>
                <w:rFonts w:ascii="Times New Roman" w:hAnsi="Times New Roman" w:cs="Times New Roman"/>
                <w:sz w:val="24"/>
                <w:szCs w:val="24"/>
              </w:rPr>
              <w:t>Qualitative research is better suited to answering certain research questions. The qualitative method is well suited to studies that seek to comprehend, examine, or characterise events rather than establish a conclusive solution</w:t>
            </w:r>
            <w:r>
              <w:rPr>
                <w:rFonts w:ascii="Times New Roman" w:hAnsi="Times New Roman" w:cs="Times New Roman"/>
                <w:sz w:val="24"/>
                <w:szCs w:val="24"/>
              </w:rPr>
              <w:t xml:space="preserve"> (Statistics solutions,2023).</w:t>
            </w:r>
            <w:r w:rsidRPr="00D1188E">
              <w:t xml:space="preserve"> </w:t>
            </w:r>
            <w:r w:rsidRPr="00D1188E">
              <w:rPr>
                <w:rFonts w:ascii="Times New Roman" w:hAnsi="Times New Roman" w:cs="Times New Roman"/>
                <w:sz w:val="24"/>
                <w:szCs w:val="24"/>
              </w:rPr>
              <w:t>Qualitative methods are ideal for gathering evidence to inform targeted, culturally appropriate interventions</w:t>
            </w:r>
            <w:r>
              <w:rPr>
                <w:rFonts w:ascii="Times New Roman" w:hAnsi="Times New Roman" w:cs="Times New Roman"/>
                <w:sz w:val="24"/>
                <w:szCs w:val="24"/>
              </w:rPr>
              <w:t xml:space="preserve"> (Newman, Guta, &amp; Black 2021). </w:t>
            </w:r>
            <w:r w:rsidRPr="00C12EFB">
              <w:rPr>
                <w:rFonts w:ascii="Times New Roman" w:hAnsi="Times New Roman" w:cs="Times New Roman"/>
                <w:sz w:val="24"/>
                <w:szCs w:val="24"/>
              </w:rPr>
              <w:t>Because it provides a window into people's conduct and actions, qualitative research is therefore frequently utilised in social science and is perceived as having an explanatory aspect.</w:t>
            </w:r>
            <w:r>
              <w:rPr>
                <w:rFonts w:ascii="Times New Roman" w:hAnsi="Times New Roman" w:cs="Times New Roman"/>
                <w:sz w:val="24"/>
                <w:szCs w:val="24"/>
              </w:rPr>
              <w:t xml:space="preserve"> </w:t>
            </w:r>
            <w:r w:rsidRPr="00C12EFB">
              <w:rPr>
                <w:rFonts w:ascii="Times New Roman" w:hAnsi="Times New Roman" w:cs="Times New Roman"/>
                <w:sz w:val="24"/>
                <w:szCs w:val="24"/>
              </w:rPr>
              <w:t>For clinical research projects or health services research, it may be a useful research methodology.</w:t>
            </w:r>
            <w:r>
              <w:rPr>
                <w:rFonts w:ascii="Times New Roman" w:hAnsi="Times New Roman" w:cs="Times New Roman"/>
                <w:sz w:val="24"/>
                <w:szCs w:val="24"/>
              </w:rPr>
              <w:t xml:space="preserve"> (Qualtrics, 2018). </w:t>
            </w:r>
            <w:r w:rsidRPr="00F5728D">
              <w:rPr>
                <w:rFonts w:ascii="Times New Roman" w:hAnsi="Times New Roman" w:cs="Times New Roman"/>
                <w:sz w:val="24"/>
                <w:szCs w:val="24"/>
              </w:rPr>
              <w:t>Qualitative research is a sort of research that delves deeper into real-world issues</w:t>
            </w:r>
            <w:r>
              <w:rPr>
                <w:rFonts w:ascii="Times New Roman" w:hAnsi="Times New Roman" w:cs="Times New Roman"/>
                <w:sz w:val="24"/>
                <w:szCs w:val="24"/>
              </w:rPr>
              <w:t xml:space="preserve"> (Teeny, Brannan, &amp; Brannan,2022). To conduct this proposal and be able to send it to our cohort permission will need to be granted by the powers of the university and in doing so criteria will need to be met to make sure that all guidelines and ethics will be adhered to. With the university permission from all three campuses the cohort will be invited by a link by email to take part in the survey within the email will be a letter inviting them to take part and also the link will be to the designated questionnaire/Survey and the option to opt out altogether. Our Survey will consist standard yes and no question Reponses with other questions on knowledge the support on male suicide in Wales which will have drop down expanding boxes in which the cohort can place the info they have or none if they don’t know which again will be on Qualtrics link (Qualtics,2018) so this will keep anonymity of the students safe as all the information will not be shared directly with us due to them having to click on the link themselves. All guidelines of the university code of conduct and ethics (Research Ethics&amp; Integrity Code of Practice,2022). Will be followed (Research Data Management policy,2022) that are stated with the handbook and can be found on the UTWSD Moodle page or the website (UWTSD,2022). Aswell as following the data protection act (Data Protection Act, 2018). All responses to questionnaires will be stored in password word protected files which only designated people will have and kept for a period of 1 year the purpose within the questionnaire is to find out the general knowledge and understanding within the cohort of just how much they aware of the support of male suicide facilities and organisations or indeed that there is not enough support </w:t>
            </w:r>
            <w:r>
              <w:rPr>
                <w:rFonts w:ascii="Times New Roman" w:hAnsi="Times New Roman" w:cs="Times New Roman"/>
                <w:sz w:val="24"/>
                <w:szCs w:val="24"/>
              </w:rPr>
              <w:lastRenderedPageBreak/>
              <w:t>out there. However when</w:t>
            </w:r>
            <w:r w:rsidRPr="005F013B">
              <w:rPr>
                <w:rFonts w:ascii="Times New Roman" w:hAnsi="Times New Roman" w:cs="Times New Roman"/>
                <w:sz w:val="24"/>
                <w:szCs w:val="24"/>
              </w:rPr>
              <w:t xml:space="preserve"> emphasising the value of qualitative research in a survey, it is critical to foreground and anticipate potential dangers and acceptable answers in order to facilitate safe and ethical practises with research participants</w:t>
            </w:r>
            <w:r>
              <w:rPr>
                <w:rFonts w:ascii="Times New Roman" w:hAnsi="Times New Roman" w:cs="Times New Roman"/>
                <w:sz w:val="24"/>
                <w:szCs w:val="24"/>
              </w:rPr>
              <w:t xml:space="preserve"> (Newman, Guta, &amp;Black 2021)</w:t>
            </w:r>
          </w:p>
          <w:p w14:paraId="6D7F36ED" w14:textId="7A83F94A" w:rsidR="00B815D1" w:rsidRDefault="00B815D1" w:rsidP="00D22F87">
            <w:pPr>
              <w:spacing w:after="0" w:line="240" w:lineRule="auto"/>
              <w:jc w:val="both"/>
              <w:rPr>
                <w:rFonts w:ascii="Times New Roman" w:hAnsi="Times New Roman" w:cs="Times New Roman"/>
                <w:sz w:val="24"/>
                <w:szCs w:val="24"/>
              </w:rPr>
            </w:pPr>
          </w:p>
          <w:p w14:paraId="6CC0CB5E" w14:textId="77777777" w:rsidR="00107CD0" w:rsidRDefault="00107CD0" w:rsidP="00D22F87">
            <w:pPr>
              <w:spacing w:after="0" w:line="240" w:lineRule="auto"/>
              <w:jc w:val="both"/>
              <w:rPr>
                <w:rFonts w:ascii="Times New Roman" w:hAnsi="Times New Roman" w:cs="Times New Roman"/>
                <w:sz w:val="24"/>
                <w:szCs w:val="24"/>
              </w:rPr>
            </w:pPr>
          </w:p>
          <w:p w14:paraId="60022C21" w14:textId="77777777" w:rsidR="00107CD0" w:rsidRDefault="00107CD0" w:rsidP="00D22F87">
            <w:pPr>
              <w:spacing w:after="0" w:line="240" w:lineRule="auto"/>
              <w:jc w:val="both"/>
              <w:rPr>
                <w:rFonts w:ascii="Times New Roman" w:hAnsi="Times New Roman" w:cs="Times New Roman"/>
                <w:sz w:val="24"/>
                <w:szCs w:val="24"/>
              </w:rPr>
            </w:pPr>
          </w:p>
          <w:p w14:paraId="4E63C8BA" w14:textId="77777777" w:rsidR="00107CD0" w:rsidRPr="00666FCB" w:rsidRDefault="00107CD0" w:rsidP="00D22F87">
            <w:pPr>
              <w:spacing w:after="0" w:line="240" w:lineRule="auto"/>
              <w:jc w:val="both"/>
              <w:rPr>
                <w:rFonts w:ascii="Times New Roman" w:hAnsi="Times New Roman" w:cs="Times New Roman"/>
                <w:sz w:val="24"/>
                <w:szCs w:val="24"/>
              </w:rPr>
            </w:pPr>
          </w:p>
          <w:p w14:paraId="7975ABC6" w14:textId="0485B290" w:rsidR="00107CD0" w:rsidRDefault="00107CD0" w:rsidP="00D22F8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446B1B08" w14:textId="77777777" w:rsidR="00B815D1" w:rsidRPr="00666FCB" w:rsidRDefault="00B815D1" w:rsidP="00D22F87">
            <w:pPr>
              <w:spacing w:after="0" w:line="240" w:lineRule="auto"/>
              <w:jc w:val="both"/>
              <w:rPr>
                <w:rFonts w:ascii="Times New Roman" w:hAnsi="Times New Roman" w:cs="Times New Roman"/>
                <w:sz w:val="24"/>
                <w:szCs w:val="24"/>
              </w:rPr>
            </w:pPr>
          </w:p>
          <w:p w14:paraId="29834906" w14:textId="77777777" w:rsidR="005E311C" w:rsidRDefault="005E311C" w:rsidP="005E311C">
            <w:pPr>
              <w:spacing w:line="240" w:lineRule="auto"/>
              <w:jc w:val="both"/>
              <w:rPr>
                <w:rFonts w:ascii="Times New Roman" w:hAnsi="Times New Roman" w:cs="Times New Roman"/>
                <w:color w:val="3A3A3A"/>
                <w:sz w:val="24"/>
                <w:szCs w:val="24"/>
                <w:shd w:val="clear" w:color="auto" w:fill="FFFFFF"/>
              </w:rPr>
            </w:pPr>
            <w:r w:rsidRPr="00054C45">
              <w:rPr>
                <w:rFonts w:ascii="Times New Roman" w:hAnsi="Times New Roman" w:cs="Times New Roman"/>
                <w:color w:val="3A3A3A"/>
                <w:sz w:val="24"/>
                <w:szCs w:val="24"/>
                <w:shd w:val="clear" w:color="auto" w:fill="FFFFFF"/>
              </w:rPr>
              <w:t>Allemang, B., Sitter, K. and Dimitropoulos, G. (2022) ‘Pragmatism as a paradigm for patient‐oriented research’, </w:t>
            </w:r>
            <w:r w:rsidRPr="00054C45">
              <w:rPr>
                <w:rFonts w:ascii="Times New Roman" w:hAnsi="Times New Roman" w:cs="Times New Roman"/>
                <w:i/>
                <w:iCs/>
                <w:color w:val="3A3A3A"/>
                <w:sz w:val="24"/>
                <w:szCs w:val="24"/>
                <w:shd w:val="clear" w:color="auto" w:fill="FFFFFF"/>
              </w:rPr>
              <w:t>Health expectations : an international journal of public participation in health care and health policy</w:t>
            </w:r>
            <w:r w:rsidRPr="00054C45">
              <w:rPr>
                <w:rFonts w:ascii="Times New Roman" w:hAnsi="Times New Roman" w:cs="Times New Roman"/>
                <w:color w:val="3A3A3A"/>
                <w:sz w:val="24"/>
                <w:szCs w:val="24"/>
                <w:shd w:val="clear" w:color="auto" w:fill="FFFFFF"/>
              </w:rPr>
              <w:t xml:space="preserve">, 25(1), pp. 38–47. Available at: </w:t>
            </w:r>
            <w:hyperlink r:id="rId18" w:history="1">
              <w:r w:rsidRPr="00054C45">
                <w:rPr>
                  <w:rStyle w:val="Hyperlink"/>
                  <w:sz w:val="24"/>
                  <w:szCs w:val="24"/>
                  <w:shd w:val="clear" w:color="auto" w:fill="FFFFFF"/>
                </w:rPr>
                <w:t>https://doi.org/10.1111/hex.13384</w:t>
              </w:r>
            </w:hyperlink>
            <w:r w:rsidRPr="00054C45">
              <w:rPr>
                <w:rFonts w:ascii="Times New Roman" w:hAnsi="Times New Roman" w:cs="Times New Roman"/>
                <w:color w:val="3A3A3A"/>
                <w:sz w:val="24"/>
                <w:szCs w:val="24"/>
                <w:shd w:val="clear" w:color="auto" w:fill="FFFFFF"/>
              </w:rPr>
              <w:t>. [Accessed on 03/12/2023].</w:t>
            </w:r>
          </w:p>
          <w:p w14:paraId="2C9540F9" w14:textId="77777777" w:rsidR="005E311C" w:rsidRDefault="005E311C" w:rsidP="005E311C">
            <w:pPr>
              <w:spacing w:line="240" w:lineRule="auto"/>
              <w:jc w:val="both"/>
              <w:rPr>
                <w:rFonts w:ascii="Times New Roman" w:hAnsi="Times New Roman" w:cs="Times New Roman"/>
                <w:color w:val="000000"/>
                <w:sz w:val="24"/>
                <w:szCs w:val="24"/>
              </w:rPr>
            </w:pPr>
            <w:r w:rsidRPr="00054C45">
              <w:rPr>
                <w:rFonts w:ascii="Times New Roman" w:hAnsi="Times New Roman" w:cs="Times New Roman"/>
                <w:color w:val="3A3A3A"/>
                <w:sz w:val="24"/>
                <w:szCs w:val="24"/>
                <w:shd w:val="clear" w:color="auto" w:fill="FFFFFF"/>
              </w:rPr>
              <w:t>Newman, P.A., Guta, A. and Black, T. (2021) ‘Ethical Considerations for Qualitative Research Methods During the COVID-19 Pandemic and Other Emergency Situations: Navigating the Virtual Field’, </w:t>
            </w:r>
            <w:r w:rsidRPr="00054C45">
              <w:rPr>
                <w:rFonts w:ascii="Times New Roman" w:hAnsi="Times New Roman" w:cs="Times New Roman"/>
                <w:i/>
                <w:iCs/>
                <w:color w:val="3A3A3A"/>
                <w:sz w:val="24"/>
                <w:szCs w:val="24"/>
                <w:shd w:val="clear" w:color="auto" w:fill="FFFFFF"/>
              </w:rPr>
              <w:t>International journal of qualitative methods</w:t>
            </w:r>
            <w:r w:rsidRPr="00054C45">
              <w:rPr>
                <w:rFonts w:ascii="Times New Roman" w:hAnsi="Times New Roman" w:cs="Times New Roman"/>
                <w:color w:val="3A3A3A"/>
                <w:sz w:val="24"/>
                <w:szCs w:val="24"/>
                <w:shd w:val="clear" w:color="auto" w:fill="FFFFFF"/>
              </w:rPr>
              <w:t xml:space="preserve">, 20, pp. 160940692110478-. Available at: </w:t>
            </w:r>
            <w:hyperlink r:id="rId19" w:history="1">
              <w:r w:rsidRPr="00054C45">
                <w:rPr>
                  <w:rStyle w:val="Hyperlink"/>
                  <w:sz w:val="24"/>
                  <w:szCs w:val="24"/>
                  <w:shd w:val="clear" w:color="auto" w:fill="FFFFFF"/>
                </w:rPr>
                <w:t>https://doi.org/10.1177/16094069211047823</w:t>
              </w:r>
            </w:hyperlink>
            <w:r w:rsidRPr="00054C45">
              <w:rPr>
                <w:rFonts w:ascii="Times New Roman" w:hAnsi="Times New Roman" w:cs="Times New Roman"/>
                <w:color w:val="3A3A3A"/>
                <w:sz w:val="24"/>
                <w:szCs w:val="24"/>
                <w:shd w:val="clear" w:color="auto" w:fill="FFFFFF"/>
              </w:rPr>
              <w:t>. [Accessed on 30/11/2023].</w:t>
            </w:r>
            <w:r w:rsidRPr="00054C45">
              <w:rPr>
                <w:rFonts w:ascii="Times New Roman" w:hAnsi="Times New Roman" w:cs="Times New Roman"/>
                <w:color w:val="000000"/>
                <w:sz w:val="24"/>
                <w:szCs w:val="24"/>
              </w:rPr>
              <w:t xml:space="preserve"> </w:t>
            </w:r>
          </w:p>
          <w:p w14:paraId="74EA6978" w14:textId="77777777" w:rsidR="005E311C" w:rsidRPr="00054C45" w:rsidRDefault="005E311C" w:rsidP="005E311C">
            <w:pPr>
              <w:spacing w:line="240" w:lineRule="auto"/>
              <w:jc w:val="both"/>
              <w:rPr>
                <w:rFonts w:ascii="Times New Roman" w:hAnsi="Times New Roman" w:cs="Times New Roman"/>
                <w:sz w:val="24"/>
                <w:szCs w:val="24"/>
              </w:rPr>
            </w:pPr>
            <w:r w:rsidRPr="00054C45">
              <w:rPr>
                <w:rFonts w:ascii="Times New Roman" w:hAnsi="Times New Roman" w:cs="Times New Roman"/>
                <w:sz w:val="24"/>
                <w:szCs w:val="24"/>
              </w:rPr>
              <w:t>Qualtrics, (2023) Your Ultimate Guide to Qualitative Research (</w:t>
            </w:r>
            <w:r w:rsidRPr="00054C45">
              <w:rPr>
                <w:rFonts w:ascii="Times New Roman" w:hAnsi="Times New Roman" w:cs="Times New Roman"/>
                <w:i/>
                <w:iCs/>
                <w:sz w:val="24"/>
                <w:szCs w:val="24"/>
              </w:rPr>
              <w:t>With Methods and Examples</w:t>
            </w:r>
            <w:r w:rsidRPr="00054C45">
              <w:rPr>
                <w:rFonts w:ascii="Times New Roman" w:hAnsi="Times New Roman" w:cs="Times New Roman"/>
                <w:sz w:val="24"/>
                <w:szCs w:val="24"/>
              </w:rPr>
              <w:t xml:space="preserve">) Available at: </w:t>
            </w:r>
            <w:hyperlink r:id="rId20" w:history="1">
              <w:r w:rsidRPr="00054C45">
                <w:rPr>
                  <w:rStyle w:val="Hyperlink"/>
                  <w:sz w:val="24"/>
                  <w:szCs w:val="24"/>
                </w:rPr>
                <w:t>Qualitative Research: All You Need to Know | Qualtrics</w:t>
              </w:r>
            </w:hyperlink>
            <w:r w:rsidRPr="00054C45">
              <w:rPr>
                <w:rFonts w:ascii="Times New Roman" w:hAnsi="Times New Roman" w:cs="Times New Roman"/>
                <w:sz w:val="24"/>
                <w:szCs w:val="24"/>
              </w:rPr>
              <w:t xml:space="preserve"> [Accessed on 27/11/2023].</w:t>
            </w:r>
          </w:p>
          <w:p w14:paraId="5FDD18B4" w14:textId="77777777" w:rsidR="005E311C" w:rsidRDefault="005E311C" w:rsidP="005E311C">
            <w:pPr>
              <w:spacing w:line="240" w:lineRule="auto"/>
              <w:jc w:val="both"/>
              <w:rPr>
                <w:rFonts w:ascii="Times New Roman" w:hAnsi="Times New Roman" w:cs="Times New Roman"/>
                <w:color w:val="3A3A3A"/>
                <w:sz w:val="24"/>
                <w:szCs w:val="24"/>
                <w:shd w:val="clear" w:color="auto" w:fill="FFFFFF"/>
              </w:rPr>
            </w:pPr>
            <w:proofErr w:type="spellStart"/>
            <w:r w:rsidRPr="00054C45">
              <w:rPr>
                <w:rFonts w:ascii="Times New Roman" w:hAnsi="Times New Roman" w:cs="Times New Roman"/>
                <w:color w:val="3A3A3A"/>
                <w:sz w:val="24"/>
                <w:szCs w:val="24"/>
                <w:shd w:val="clear" w:color="auto" w:fill="FFFFFF"/>
              </w:rPr>
              <w:t>Ramanadhan</w:t>
            </w:r>
            <w:proofErr w:type="spellEnd"/>
            <w:r w:rsidRPr="00054C45">
              <w:rPr>
                <w:rFonts w:ascii="Times New Roman" w:hAnsi="Times New Roman" w:cs="Times New Roman"/>
                <w:color w:val="3A3A3A"/>
                <w:sz w:val="24"/>
                <w:szCs w:val="24"/>
                <w:shd w:val="clear" w:color="auto" w:fill="FFFFFF"/>
              </w:rPr>
              <w:t>, S. </w:t>
            </w:r>
            <w:r w:rsidRPr="00054C45">
              <w:rPr>
                <w:rFonts w:ascii="Times New Roman" w:hAnsi="Times New Roman" w:cs="Times New Roman"/>
                <w:i/>
                <w:iCs/>
                <w:color w:val="3A3A3A"/>
                <w:sz w:val="24"/>
                <w:szCs w:val="24"/>
                <w:shd w:val="clear" w:color="auto" w:fill="FFFFFF"/>
              </w:rPr>
              <w:t>et al.</w:t>
            </w:r>
            <w:r w:rsidRPr="00054C45">
              <w:rPr>
                <w:rFonts w:ascii="Times New Roman" w:hAnsi="Times New Roman" w:cs="Times New Roman"/>
                <w:color w:val="3A3A3A"/>
                <w:sz w:val="24"/>
                <w:szCs w:val="24"/>
                <w:shd w:val="clear" w:color="auto" w:fill="FFFFFF"/>
              </w:rPr>
              <w:t xml:space="preserve"> (2021) ‘Pragmatic approaches to </w:t>
            </w:r>
            <w:proofErr w:type="spellStart"/>
            <w:r w:rsidRPr="00054C45">
              <w:rPr>
                <w:rFonts w:ascii="Times New Roman" w:hAnsi="Times New Roman" w:cs="Times New Roman"/>
                <w:color w:val="3A3A3A"/>
                <w:sz w:val="24"/>
                <w:szCs w:val="24"/>
                <w:shd w:val="clear" w:color="auto" w:fill="FFFFFF"/>
              </w:rPr>
              <w:t>analyzing</w:t>
            </w:r>
            <w:proofErr w:type="spellEnd"/>
            <w:r w:rsidRPr="00054C45">
              <w:rPr>
                <w:rFonts w:ascii="Times New Roman" w:hAnsi="Times New Roman" w:cs="Times New Roman"/>
                <w:color w:val="3A3A3A"/>
                <w:sz w:val="24"/>
                <w:szCs w:val="24"/>
                <w:shd w:val="clear" w:color="auto" w:fill="FFFFFF"/>
              </w:rPr>
              <w:t xml:space="preserve"> qualitative data for implementation science: an introduction’, </w:t>
            </w:r>
            <w:r w:rsidRPr="00054C45">
              <w:rPr>
                <w:rFonts w:ascii="Times New Roman" w:hAnsi="Times New Roman" w:cs="Times New Roman"/>
                <w:i/>
                <w:iCs/>
                <w:color w:val="3A3A3A"/>
                <w:sz w:val="24"/>
                <w:szCs w:val="24"/>
                <w:shd w:val="clear" w:color="auto" w:fill="FFFFFF"/>
              </w:rPr>
              <w:t>Implementation science communications</w:t>
            </w:r>
            <w:r w:rsidRPr="00054C45">
              <w:rPr>
                <w:rFonts w:ascii="Times New Roman" w:hAnsi="Times New Roman" w:cs="Times New Roman"/>
                <w:color w:val="3A3A3A"/>
                <w:sz w:val="24"/>
                <w:szCs w:val="24"/>
                <w:shd w:val="clear" w:color="auto" w:fill="FFFFFF"/>
              </w:rPr>
              <w:t xml:space="preserve">, 2(1), pp. 70–70. Available at: </w:t>
            </w:r>
            <w:hyperlink r:id="rId21" w:history="1">
              <w:r w:rsidRPr="00054C45">
                <w:rPr>
                  <w:rStyle w:val="Hyperlink"/>
                  <w:sz w:val="24"/>
                  <w:szCs w:val="24"/>
                  <w:shd w:val="clear" w:color="auto" w:fill="FFFFFF"/>
                </w:rPr>
                <w:t>https://doi.org/10.1186/s43058-021-00174-1</w:t>
              </w:r>
            </w:hyperlink>
            <w:r w:rsidRPr="00054C45">
              <w:rPr>
                <w:rFonts w:ascii="Times New Roman" w:hAnsi="Times New Roman" w:cs="Times New Roman"/>
                <w:color w:val="3A3A3A"/>
                <w:sz w:val="24"/>
                <w:szCs w:val="24"/>
                <w:shd w:val="clear" w:color="auto" w:fill="FFFFFF"/>
              </w:rPr>
              <w:t xml:space="preserve"> [Accessed on 04/12/2023].</w:t>
            </w:r>
          </w:p>
          <w:p w14:paraId="400991D3" w14:textId="77777777" w:rsidR="005E311C" w:rsidRPr="00054C45" w:rsidRDefault="005E311C" w:rsidP="005E311C">
            <w:pPr>
              <w:spacing w:line="240" w:lineRule="auto"/>
              <w:jc w:val="both"/>
              <w:rPr>
                <w:rFonts w:ascii="Times New Roman" w:hAnsi="Times New Roman" w:cs="Times New Roman"/>
                <w:color w:val="3A3A3A"/>
                <w:sz w:val="24"/>
                <w:szCs w:val="24"/>
                <w:shd w:val="clear" w:color="auto" w:fill="FFFFFF"/>
              </w:rPr>
            </w:pPr>
            <w:r w:rsidRPr="00054C45">
              <w:rPr>
                <w:rFonts w:ascii="Times New Roman" w:hAnsi="Times New Roman" w:cs="Times New Roman"/>
                <w:sz w:val="24"/>
                <w:szCs w:val="24"/>
              </w:rPr>
              <w:t xml:space="preserve">Statistics Solutions, (2023) Essential Considerations for Your Qualitative Research Project Available at: </w:t>
            </w:r>
            <w:hyperlink r:id="rId22" w:history="1">
              <w:r w:rsidRPr="00054C45">
                <w:rPr>
                  <w:rStyle w:val="Hyperlink"/>
                  <w:sz w:val="24"/>
                  <w:szCs w:val="24"/>
                </w:rPr>
                <w:t>7 Essential Considerations for your Qualitative Research Project - Statistics Solutions</w:t>
              </w:r>
            </w:hyperlink>
            <w:r w:rsidRPr="00054C45">
              <w:rPr>
                <w:rFonts w:ascii="Times New Roman" w:hAnsi="Times New Roman" w:cs="Times New Roman"/>
                <w:sz w:val="24"/>
                <w:szCs w:val="24"/>
              </w:rPr>
              <w:t xml:space="preserve"> [Accessed on 30/11/2023].</w:t>
            </w:r>
            <w:r w:rsidRPr="00054C45">
              <w:rPr>
                <w:rFonts w:ascii="Times New Roman" w:hAnsi="Times New Roman" w:cs="Times New Roman"/>
                <w:color w:val="3A3A3A"/>
                <w:sz w:val="24"/>
                <w:szCs w:val="24"/>
                <w:shd w:val="clear" w:color="auto" w:fill="FFFFFF"/>
              </w:rPr>
              <w:t xml:space="preserve"> </w:t>
            </w:r>
          </w:p>
          <w:p w14:paraId="4A2C1CB9" w14:textId="77777777" w:rsidR="005E311C" w:rsidRDefault="005E311C" w:rsidP="005E311C">
            <w:pPr>
              <w:spacing w:line="240" w:lineRule="auto"/>
              <w:jc w:val="both"/>
              <w:rPr>
                <w:rFonts w:ascii="Times New Roman" w:hAnsi="Times New Roman" w:cs="Times New Roman"/>
                <w:sz w:val="24"/>
                <w:szCs w:val="24"/>
              </w:rPr>
            </w:pPr>
            <w:r w:rsidRPr="00054C45">
              <w:rPr>
                <w:rFonts w:ascii="Times New Roman" w:hAnsi="Times New Roman" w:cs="Times New Roman"/>
                <w:color w:val="3A3A3A"/>
                <w:sz w:val="24"/>
                <w:szCs w:val="24"/>
                <w:shd w:val="clear" w:color="auto" w:fill="FFFFFF"/>
              </w:rPr>
              <w:t xml:space="preserve">Tenny, S  Brannan, J. M, Brannan, G.D, (2022) </w:t>
            </w:r>
            <w:proofErr w:type="spellStart"/>
            <w:r w:rsidRPr="00054C45">
              <w:rPr>
                <w:rFonts w:ascii="Times New Roman" w:hAnsi="Times New Roman" w:cs="Times New Roman"/>
                <w:color w:val="3A3A3A"/>
                <w:sz w:val="24"/>
                <w:szCs w:val="24"/>
                <w:shd w:val="clear" w:color="auto" w:fill="FFFFFF"/>
              </w:rPr>
              <w:t>Statpearls</w:t>
            </w:r>
            <w:proofErr w:type="spellEnd"/>
            <w:r w:rsidRPr="00054C45">
              <w:rPr>
                <w:rFonts w:ascii="Times New Roman" w:hAnsi="Times New Roman" w:cs="Times New Roman"/>
                <w:color w:val="3A3A3A"/>
                <w:sz w:val="24"/>
                <w:szCs w:val="24"/>
                <w:shd w:val="clear" w:color="auto" w:fill="FFFFFF"/>
              </w:rPr>
              <w:t xml:space="preserve"> Available at: </w:t>
            </w:r>
            <w:hyperlink r:id="rId23" w:history="1">
              <w:r w:rsidRPr="00054C45">
                <w:rPr>
                  <w:rStyle w:val="Hyperlink"/>
                  <w:sz w:val="24"/>
                  <w:szCs w:val="24"/>
                </w:rPr>
                <w:t xml:space="preserve">Qualitative Study - </w:t>
              </w:r>
              <w:proofErr w:type="spellStart"/>
              <w:r w:rsidRPr="00054C45">
                <w:rPr>
                  <w:rStyle w:val="Hyperlink"/>
                  <w:sz w:val="24"/>
                  <w:szCs w:val="24"/>
                </w:rPr>
                <w:t>StatPearls</w:t>
              </w:r>
              <w:proofErr w:type="spellEnd"/>
              <w:r w:rsidRPr="00054C45">
                <w:rPr>
                  <w:rStyle w:val="Hyperlink"/>
                  <w:sz w:val="24"/>
                  <w:szCs w:val="24"/>
                </w:rPr>
                <w:t xml:space="preserve"> - NCBI Bookshelf (nih.gov)</w:t>
              </w:r>
            </w:hyperlink>
            <w:r w:rsidRPr="00054C45">
              <w:rPr>
                <w:rFonts w:ascii="Times New Roman" w:hAnsi="Times New Roman" w:cs="Times New Roman"/>
                <w:sz w:val="24"/>
                <w:szCs w:val="24"/>
              </w:rPr>
              <w:t xml:space="preserve"> [Accessed on 30/11/2023]</w:t>
            </w:r>
            <w:r>
              <w:rPr>
                <w:rFonts w:ascii="Times New Roman" w:hAnsi="Times New Roman" w:cs="Times New Roman"/>
                <w:sz w:val="24"/>
                <w:szCs w:val="24"/>
              </w:rPr>
              <w:t>.</w:t>
            </w:r>
          </w:p>
          <w:p w14:paraId="1956D394" w14:textId="77777777" w:rsidR="005E311C" w:rsidRDefault="005E311C" w:rsidP="005E311C">
            <w:pPr>
              <w:spacing w:line="240" w:lineRule="auto"/>
              <w:jc w:val="both"/>
              <w:rPr>
                <w:rFonts w:ascii="Times New Roman" w:hAnsi="Times New Roman" w:cs="Times New Roman"/>
                <w:color w:val="000000"/>
                <w:sz w:val="24"/>
                <w:szCs w:val="24"/>
              </w:rPr>
            </w:pPr>
            <w:r w:rsidRPr="00054C45">
              <w:rPr>
                <w:rFonts w:ascii="Times New Roman" w:hAnsi="Times New Roman" w:cs="Times New Roman"/>
                <w:color w:val="000000"/>
                <w:sz w:val="24"/>
                <w:szCs w:val="24"/>
              </w:rPr>
              <w:t xml:space="preserve">University of Wales Trinity Saint David (UWTSD) (2022) Research Data Management Policy (V2.0) Available at: </w:t>
            </w:r>
            <w:hyperlink r:id="rId24" w:history="1">
              <w:r w:rsidRPr="00054C45">
                <w:rPr>
                  <w:rStyle w:val="Hyperlink"/>
                  <w:sz w:val="24"/>
                  <w:szCs w:val="24"/>
                </w:rPr>
                <w:t>https://www.uwtsd.ac.uk/media/uwtsd-website/content-assets/documents/strategies-policies/RDM-Policy-2022-v3-28-04-22.pdf</w:t>
              </w:r>
            </w:hyperlink>
            <w:r w:rsidRPr="00054C45">
              <w:rPr>
                <w:rFonts w:ascii="Times New Roman" w:hAnsi="Times New Roman" w:cs="Times New Roman"/>
                <w:color w:val="000000"/>
                <w:sz w:val="24"/>
                <w:szCs w:val="24"/>
              </w:rPr>
              <w:t>. [Accessed on 03/12/2023].</w:t>
            </w:r>
          </w:p>
          <w:p w14:paraId="32FF9D99" w14:textId="77777777" w:rsidR="005E311C" w:rsidRPr="00054C45" w:rsidRDefault="005E311C" w:rsidP="005E311C">
            <w:pPr>
              <w:spacing w:line="240" w:lineRule="auto"/>
              <w:jc w:val="both"/>
              <w:rPr>
                <w:rFonts w:ascii="Times New Roman" w:hAnsi="Times New Roman" w:cs="Times New Roman"/>
                <w:color w:val="000000"/>
                <w:sz w:val="24"/>
                <w:szCs w:val="24"/>
              </w:rPr>
            </w:pPr>
            <w:r w:rsidRPr="00054C45">
              <w:rPr>
                <w:rFonts w:ascii="Times New Roman" w:hAnsi="Times New Roman" w:cs="Times New Roman"/>
                <w:sz w:val="24"/>
                <w:szCs w:val="24"/>
              </w:rPr>
              <w:t>University of Wales Trinity Saint David (UWTSD) (2022) Research Ethics &amp; Integrity Code of Practice Available at:</w:t>
            </w:r>
            <w:r w:rsidRPr="00054C45">
              <w:rPr>
                <w:rFonts w:ascii="Times New Roman" w:hAnsi="Times New Roman" w:cs="Times New Roman"/>
                <w:color w:val="000000"/>
                <w:sz w:val="24"/>
                <w:szCs w:val="24"/>
              </w:rPr>
              <w:t xml:space="preserve"> </w:t>
            </w:r>
            <w:hyperlink r:id="rId25" w:history="1">
              <w:r w:rsidRPr="00054C45">
                <w:rPr>
                  <w:rStyle w:val="Hyperlink"/>
                  <w:sz w:val="24"/>
                  <w:szCs w:val="24"/>
                </w:rPr>
                <w:t>https://www.uwtsd.ac.uk/media/uwtsd-website/content-assets/documents/research/REICoP-July-2022.pdf</w:t>
              </w:r>
            </w:hyperlink>
            <w:r w:rsidRPr="00054C45">
              <w:rPr>
                <w:rFonts w:ascii="Times New Roman" w:hAnsi="Times New Roman" w:cs="Times New Roman"/>
                <w:color w:val="000000"/>
                <w:sz w:val="24"/>
                <w:szCs w:val="24"/>
              </w:rPr>
              <w:t>. [Accessed on 03/12/2023].</w:t>
            </w:r>
          </w:p>
          <w:p w14:paraId="5BF8E256" w14:textId="549831E6" w:rsidR="00B815D1" w:rsidRPr="00666FCB" w:rsidRDefault="00B815D1" w:rsidP="00D22F87">
            <w:pPr>
              <w:spacing w:after="0" w:line="240" w:lineRule="auto"/>
              <w:jc w:val="both"/>
              <w:rPr>
                <w:rFonts w:ascii="Times New Roman" w:hAnsi="Times New Roman" w:cs="Times New Roman"/>
                <w:b/>
                <w:sz w:val="24"/>
                <w:szCs w:val="24"/>
              </w:rPr>
            </w:pPr>
          </w:p>
        </w:tc>
      </w:tr>
      <w:tr w:rsidR="00B815D1" w:rsidRPr="00666FCB" w14:paraId="5D9676F9" w14:textId="77777777" w:rsidTr="009462FF">
        <w:trPr>
          <w:trHeight w:val="454"/>
        </w:trPr>
        <w:tc>
          <w:tcPr>
            <w:tcW w:w="5000" w:type="pct"/>
            <w:gridSpan w:val="4"/>
            <w:shd w:val="clear" w:color="auto" w:fill="F2F2F2" w:themeFill="background1" w:themeFillShade="F2"/>
            <w:vAlign w:val="center"/>
          </w:tcPr>
          <w:p w14:paraId="5D2A7F37"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sz w:val="24"/>
                <w:szCs w:val="24"/>
              </w:rPr>
              <w:lastRenderedPageBreak/>
              <w:br w:type="page"/>
            </w:r>
            <w:r w:rsidRPr="00666FCB">
              <w:rPr>
                <w:rFonts w:ascii="Times New Roman" w:hAnsi="Times New Roman" w:cs="Times New Roman"/>
                <w:b/>
                <w:sz w:val="24"/>
                <w:szCs w:val="24"/>
              </w:rPr>
              <w:t>Location of research activity</w:t>
            </w:r>
          </w:p>
          <w:p w14:paraId="425F504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Identify all locations where research activity will take place.</w:t>
            </w:r>
          </w:p>
        </w:tc>
      </w:tr>
      <w:tr w:rsidR="00B815D1" w:rsidRPr="00666FCB" w14:paraId="6DB82066" w14:textId="77777777" w:rsidTr="009462FF">
        <w:trPr>
          <w:trHeight w:val="454"/>
        </w:trPr>
        <w:tc>
          <w:tcPr>
            <w:tcW w:w="5000" w:type="pct"/>
            <w:gridSpan w:val="4"/>
            <w:vAlign w:val="center"/>
          </w:tcPr>
          <w:p w14:paraId="45938CF1" w14:textId="32587A3A" w:rsidR="008F0079" w:rsidRPr="001C1FFE" w:rsidRDefault="008F0079" w:rsidP="008F0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This will be done via email with invitation being sent out via university which will help have less impact on the carbon footprint </w:t>
            </w:r>
            <w:r>
              <w:rPr>
                <w:rFonts w:ascii="Times New Roman" w:hAnsi="Times New Roman" w:cs="Times New Roman"/>
                <w:sz w:val="24"/>
                <w:szCs w:val="24"/>
              </w:rPr>
              <w:t xml:space="preserve">and to prevent any costs occurring </w:t>
            </w:r>
          </w:p>
          <w:p w14:paraId="705F127C" w14:textId="1C407A3E" w:rsidR="00B815D1" w:rsidRPr="00666FCB" w:rsidRDefault="00B815D1" w:rsidP="00D22F87">
            <w:pPr>
              <w:spacing w:after="0" w:line="240" w:lineRule="auto"/>
              <w:jc w:val="both"/>
              <w:rPr>
                <w:rFonts w:ascii="Times New Roman" w:hAnsi="Times New Roman" w:cs="Times New Roman"/>
                <w:color w:val="FF0000"/>
                <w:sz w:val="24"/>
                <w:szCs w:val="24"/>
              </w:rPr>
            </w:pPr>
          </w:p>
          <w:p w14:paraId="0A550BB2" w14:textId="77777777" w:rsidR="00B815D1" w:rsidRPr="00666FCB" w:rsidRDefault="00B815D1" w:rsidP="00D22F87">
            <w:pPr>
              <w:spacing w:after="0" w:line="240" w:lineRule="auto"/>
              <w:jc w:val="both"/>
              <w:rPr>
                <w:rFonts w:ascii="Times New Roman" w:hAnsi="Times New Roman" w:cs="Times New Roman"/>
                <w:sz w:val="24"/>
                <w:szCs w:val="24"/>
              </w:rPr>
            </w:pPr>
          </w:p>
          <w:p w14:paraId="7BAE6DD3" w14:textId="709E522B" w:rsidR="00B815D1" w:rsidRPr="00666FCB" w:rsidRDefault="00B815D1" w:rsidP="00D22F87">
            <w:pPr>
              <w:spacing w:after="0" w:line="240" w:lineRule="auto"/>
              <w:jc w:val="both"/>
              <w:rPr>
                <w:rFonts w:ascii="Times New Roman" w:hAnsi="Times New Roman" w:cs="Times New Roman"/>
                <w:b/>
                <w:sz w:val="24"/>
                <w:szCs w:val="24"/>
              </w:rPr>
            </w:pPr>
          </w:p>
        </w:tc>
      </w:tr>
      <w:tr w:rsidR="00B815D1" w:rsidRPr="00666FCB" w14:paraId="082C0F11" w14:textId="77777777" w:rsidTr="009462FF">
        <w:trPr>
          <w:trHeight w:val="454"/>
        </w:trPr>
        <w:tc>
          <w:tcPr>
            <w:tcW w:w="5000" w:type="pct"/>
            <w:gridSpan w:val="4"/>
            <w:shd w:val="clear" w:color="auto" w:fill="F2F2F2" w:themeFill="background1" w:themeFillShade="F2"/>
            <w:vAlign w:val="center"/>
          </w:tcPr>
          <w:p w14:paraId="4BBFE6DC"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Research activity outside of the UK</w:t>
            </w:r>
          </w:p>
          <w:p w14:paraId="1C085ED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B815D1" w:rsidRPr="00666FCB" w14:paraId="3407D978" w14:textId="77777777" w:rsidTr="009462FF">
        <w:trPr>
          <w:trHeight w:val="454"/>
        </w:trPr>
        <w:tc>
          <w:tcPr>
            <w:tcW w:w="5000" w:type="pct"/>
            <w:gridSpan w:val="4"/>
            <w:vAlign w:val="center"/>
          </w:tcPr>
          <w:p w14:paraId="1D4ABD4B" w14:textId="77777777" w:rsidR="00B815D1" w:rsidRPr="003834F1" w:rsidRDefault="009462FF" w:rsidP="00D22F87">
            <w:pPr>
              <w:pStyle w:val="ListParagraph"/>
              <w:numPr>
                <w:ilvl w:val="0"/>
                <w:numId w:val="44"/>
              </w:numPr>
              <w:jc w:val="both"/>
              <w:rPr>
                <w:rFonts w:ascii="Times New Roman" w:hAnsi="Times New Roman"/>
                <w:sz w:val="24"/>
                <w:szCs w:val="24"/>
              </w:rPr>
            </w:pPr>
            <w:r w:rsidRPr="003834F1">
              <w:rPr>
                <w:rFonts w:ascii="Times New Roman" w:hAnsi="Times New Roman"/>
                <w:sz w:val="24"/>
                <w:szCs w:val="24"/>
              </w:rPr>
              <w:lastRenderedPageBreak/>
              <w:t>N/A</w:t>
            </w:r>
          </w:p>
          <w:p w14:paraId="574CAFF9" w14:textId="31FD095A" w:rsidR="00B815D1" w:rsidRPr="00666FCB" w:rsidRDefault="00B815D1" w:rsidP="00D22F87">
            <w:pPr>
              <w:spacing w:after="0" w:line="240" w:lineRule="auto"/>
              <w:jc w:val="both"/>
              <w:rPr>
                <w:rFonts w:ascii="Times New Roman" w:hAnsi="Times New Roman" w:cs="Times New Roman"/>
                <w:b/>
                <w:i/>
                <w:sz w:val="24"/>
                <w:szCs w:val="24"/>
              </w:rPr>
            </w:pP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B815D1" w:rsidRPr="00666FCB" w14:paraId="03644931" w14:textId="77777777" w:rsidTr="009462FF">
        <w:tc>
          <w:tcPr>
            <w:tcW w:w="8222" w:type="dxa"/>
            <w:vMerge w:val="restart"/>
            <w:shd w:val="clear" w:color="auto" w:fill="F2F2F2" w:themeFill="background1" w:themeFillShade="F2"/>
            <w:vAlign w:val="center"/>
          </w:tcPr>
          <w:p w14:paraId="2C2EADA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documentation not in the public domain: Are any documents </w:t>
            </w:r>
            <w:r w:rsidRPr="00666FCB">
              <w:rPr>
                <w:rFonts w:ascii="Times New Roman" w:hAnsi="Times New Roman" w:cs="Times New Roman"/>
                <w:b/>
                <w:sz w:val="24"/>
                <w:szCs w:val="24"/>
                <w:u w:val="single"/>
              </w:rPr>
              <w:t>NOT</w:t>
            </w:r>
            <w:r w:rsidRPr="00666FCB">
              <w:rPr>
                <w:rFonts w:ascii="Times New Roman" w:hAnsi="Times New Roman" w:cs="Times New Roman"/>
                <w:sz w:val="24"/>
                <w:szCs w:val="24"/>
              </w:rPr>
              <w:t xml:space="preserve"> publicly available?   </w:t>
            </w:r>
          </w:p>
          <w:p w14:paraId="15C8D07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53F11A5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42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EndPr/>
            <w:sdtContent>
              <w:p w14:paraId="638BC07C" w14:textId="164B72F6" w:rsidR="00B815D1" w:rsidRPr="00666FCB" w:rsidRDefault="00FC29E9"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B815D1" w:rsidRPr="00666FCB" w14:paraId="6063358A" w14:textId="77777777" w:rsidTr="009462FF">
        <w:tc>
          <w:tcPr>
            <w:tcW w:w="8222" w:type="dxa"/>
            <w:vMerge/>
            <w:shd w:val="clear" w:color="auto" w:fill="F2F2F2" w:themeFill="background1" w:themeFillShade="F2"/>
          </w:tcPr>
          <w:p w14:paraId="39587EB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130323BB"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426" w:type="dxa"/>
            <w:shd w:val="clear" w:color="auto" w:fill="D9D9D9" w:themeFill="background1" w:themeFillShade="D9"/>
            <w:vAlign w:val="center"/>
          </w:tcPr>
          <w:p w14:paraId="7A7E7534" w14:textId="77777777" w:rsidR="00B815D1" w:rsidRPr="00666FCB" w:rsidRDefault="00120959" w:rsidP="00D22F87">
            <w:pPr>
              <w:autoSpaceDE w:val="0"/>
              <w:autoSpaceDN w:val="0"/>
              <w:adjustRightInd w:val="0"/>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z w:val="24"/>
                    <w:szCs w:val="24"/>
                  </w:rPr>
                  <w:t>☐</w:t>
                </w:r>
              </w:sdtContent>
            </w:sdt>
          </w:p>
        </w:tc>
      </w:tr>
      <w:tr w:rsidR="00B815D1" w:rsidRPr="00666FCB" w14:paraId="42800B1F" w14:textId="77777777" w:rsidTr="009462FF">
        <w:tc>
          <w:tcPr>
            <w:tcW w:w="9498" w:type="dxa"/>
            <w:gridSpan w:val="3"/>
            <w:shd w:val="clear" w:color="auto" w:fill="FFFFFF" w:themeFill="background1"/>
          </w:tcPr>
          <w:p w14:paraId="5909CD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 please provide details here of how you will gain access to specific documentation that is not in the public domain and that this is in accordance with prevailing data protection law of the country in question and England and Wales.</w:t>
            </w:r>
          </w:p>
          <w:p w14:paraId="681C425E" w14:textId="77777777" w:rsidR="00B815D1" w:rsidRPr="00666FCB" w:rsidRDefault="00B815D1" w:rsidP="00D22F87">
            <w:pPr>
              <w:jc w:val="both"/>
              <w:rPr>
                <w:rFonts w:ascii="Times New Roman" w:hAnsi="Times New Roman" w:cs="Times New Roman"/>
                <w:sz w:val="24"/>
                <w:szCs w:val="24"/>
              </w:rPr>
            </w:pPr>
          </w:p>
          <w:p w14:paraId="1F2AFED2" w14:textId="77777777" w:rsidR="00B815D1" w:rsidRPr="00666FCB" w:rsidRDefault="00B815D1" w:rsidP="00D22F87">
            <w:pPr>
              <w:jc w:val="both"/>
              <w:rPr>
                <w:rFonts w:ascii="Times New Roman" w:hAnsi="Times New Roman" w:cs="Times New Roman"/>
                <w:sz w:val="24"/>
                <w:szCs w:val="24"/>
              </w:rPr>
            </w:pPr>
          </w:p>
          <w:p w14:paraId="4F7E7CA1" w14:textId="3D0EB9D5" w:rsidR="00B815D1" w:rsidRPr="00666FCB" w:rsidRDefault="00B815D1" w:rsidP="00D22F87">
            <w:pPr>
              <w:autoSpaceDE w:val="0"/>
              <w:autoSpaceDN w:val="0"/>
              <w:adjustRightInd w:val="0"/>
              <w:jc w:val="both"/>
              <w:rPr>
                <w:rFonts w:ascii="Times New Roman" w:hAnsi="Times New Roman" w:cs="Times New Roman"/>
                <w:bCs/>
                <w:sz w:val="24"/>
                <w:szCs w:val="24"/>
              </w:rPr>
            </w:pPr>
          </w:p>
        </w:tc>
      </w:tr>
    </w:tbl>
    <w:p w14:paraId="45378DE9" w14:textId="77777777" w:rsidR="009462FF" w:rsidRPr="00666FCB" w:rsidRDefault="009462FF" w:rsidP="00D22F87">
      <w:pPr>
        <w:spacing w:after="0" w:line="240" w:lineRule="auto"/>
        <w:jc w:val="both"/>
        <w:rPr>
          <w:rFonts w:ascii="Times New Roman" w:hAnsi="Times New Roman" w:cs="Times New Roman"/>
          <w:b/>
          <w:sz w:val="24"/>
          <w:szCs w:val="24"/>
        </w:rPr>
      </w:pPr>
    </w:p>
    <w:p w14:paraId="7F4C01D3" w14:textId="77777777" w:rsidR="00B815D1" w:rsidRPr="00666FCB" w:rsidRDefault="00B815D1" w:rsidP="00D22F87">
      <w:pPr>
        <w:spacing w:after="0" w:line="240" w:lineRule="auto"/>
        <w:jc w:val="both"/>
        <w:rPr>
          <w:rFonts w:ascii="Times New Roman" w:hAnsi="Times New Roman" w:cs="Times New Roman"/>
          <w:b/>
          <w:color w:val="FF0000"/>
          <w:sz w:val="24"/>
          <w:szCs w:val="24"/>
        </w:rPr>
      </w:pPr>
      <w:r w:rsidRPr="00666FCB">
        <w:rPr>
          <w:rFonts w:ascii="Times New Roman" w:hAnsi="Times New Roman" w:cs="Times New Roman"/>
          <w:b/>
          <w:sz w:val="24"/>
          <w:szCs w:val="24"/>
        </w:rPr>
        <w:t>SECTION F: Scope of Research Activity</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tick the boxes which apply either yes or no</w:t>
      </w:r>
    </w:p>
    <w:tbl>
      <w:tblPr>
        <w:tblStyle w:val="TableGrid"/>
        <w:tblW w:w="9889" w:type="dxa"/>
        <w:tblLook w:val="04A0" w:firstRow="1" w:lastRow="0" w:firstColumn="1" w:lastColumn="0" w:noHBand="0" w:noVBand="1"/>
      </w:tblPr>
      <w:tblGrid>
        <w:gridCol w:w="8227"/>
        <w:gridCol w:w="846"/>
        <w:gridCol w:w="816"/>
      </w:tblGrid>
      <w:tr w:rsidR="00B815D1" w:rsidRPr="00666FCB" w14:paraId="3C531250" w14:textId="77777777" w:rsidTr="008629DD">
        <w:tc>
          <w:tcPr>
            <w:tcW w:w="8227" w:type="dxa"/>
            <w:shd w:val="clear" w:color="auto" w:fill="F2F2F2" w:themeFill="background1" w:themeFillShade="F2"/>
          </w:tcPr>
          <w:p w14:paraId="21EF0838"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6A1B1CE4"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2D303AC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16" w:type="dxa"/>
            <w:shd w:val="clear" w:color="auto" w:fill="F2F2F2" w:themeFill="background1" w:themeFillShade="F2"/>
          </w:tcPr>
          <w:p w14:paraId="2E4BF05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324FD9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3BAD210D" w14:textId="77777777" w:rsidTr="008629DD">
        <w:trPr>
          <w:trHeight w:val="439"/>
        </w:trPr>
        <w:tc>
          <w:tcPr>
            <w:tcW w:w="8227" w:type="dxa"/>
            <w:shd w:val="clear" w:color="auto" w:fill="F2F2F2" w:themeFill="background1" w:themeFillShade="F2"/>
            <w:vAlign w:val="center"/>
          </w:tcPr>
          <w:p w14:paraId="59F26A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1"/>
                <w14:checkedState w14:val="2612" w14:font="MS Gothic"/>
                <w14:uncheckedState w14:val="2610" w14:font="MS Gothic"/>
              </w14:checkbox>
            </w:sdtPr>
            <w:sdtEndPr/>
            <w:sdtContent>
              <w:p w14:paraId="43DDDFAF" w14:textId="3EE694F3" w:rsidR="00B815D1" w:rsidRPr="00666FCB" w:rsidRDefault="0064071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0"/>
                <w14:checkedState w14:val="2612" w14:font="MS Gothic"/>
                <w14:uncheckedState w14:val="2610" w14:font="MS Gothic"/>
              </w14:checkbox>
            </w:sdtPr>
            <w:sdtEndPr/>
            <w:sdtContent>
              <w:p w14:paraId="31DB0DC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9C45ED9" w14:textId="77777777" w:rsidTr="008629DD">
        <w:trPr>
          <w:trHeight w:val="439"/>
        </w:trPr>
        <w:tc>
          <w:tcPr>
            <w:tcW w:w="8227" w:type="dxa"/>
            <w:shd w:val="clear" w:color="auto" w:fill="F2F2F2" w:themeFill="background1" w:themeFillShade="F2"/>
            <w:vAlign w:val="center"/>
          </w:tcPr>
          <w:p w14:paraId="7BD9D6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0"/>
                <w14:checkedState w14:val="2612" w14:font="MS Gothic"/>
                <w14:uncheckedState w14:val="2610" w14:font="MS Gothic"/>
              </w14:checkbox>
            </w:sdtPr>
            <w:sdtEndPr/>
            <w:sdtContent>
              <w:p w14:paraId="6F0D745A" w14:textId="237FD4F0"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1"/>
                <w14:checkedState w14:val="2612" w14:font="MS Gothic"/>
                <w14:uncheckedState w14:val="2610" w14:font="MS Gothic"/>
              </w14:checkbox>
            </w:sdtPr>
            <w:sdtEndPr/>
            <w:sdtContent>
              <w:p w14:paraId="723581E0" w14:textId="5623BB28" w:rsidR="00B815D1" w:rsidRPr="00666FCB" w:rsidRDefault="0064071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20BC651" w14:textId="77777777" w:rsidTr="008629DD">
        <w:trPr>
          <w:trHeight w:val="403"/>
        </w:trPr>
        <w:tc>
          <w:tcPr>
            <w:tcW w:w="8227" w:type="dxa"/>
            <w:shd w:val="clear" w:color="auto" w:fill="F2F2F2" w:themeFill="background1" w:themeFillShade="F2"/>
            <w:vAlign w:val="center"/>
          </w:tcPr>
          <w:p w14:paraId="4D7750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diaries?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0"/>
                <w14:checkedState w14:val="2612" w14:font="MS Gothic"/>
                <w14:uncheckedState w14:val="2610" w14:font="MS Gothic"/>
              </w14:checkbox>
            </w:sdtPr>
            <w:sdtEndPr/>
            <w:sdtContent>
              <w:p w14:paraId="755EA5E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1"/>
                <w14:checkedState w14:val="2612" w14:font="MS Gothic"/>
                <w14:uncheckedState w14:val="2610" w14:font="MS Gothic"/>
              </w14:checkbox>
            </w:sdtPr>
            <w:sdtEndPr/>
            <w:sdtContent>
              <w:p w14:paraId="4B0FA3CD" w14:textId="45E99021" w:rsidR="00B815D1" w:rsidRPr="00666FCB" w:rsidRDefault="0064071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2D13241" w14:textId="77777777" w:rsidTr="008629DD">
        <w:trPr>
          <w:trHeight w:val="403"/>
        </w:trPr>
        <w:tc>
          <w:tcPr>
            <w:tcW w:w="8227" w:type="dxa"/>
            <w:shd w:val="clear" w:color="auto" w:fill="F2F2F2" w:themeFill="background1" w:themeFillShade="F2"/>
            <w:vAlign w:val="center"/>
          </w:tcPr>
          <w:p w14:paraId="08C3D8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0"/>
                <w14:checkedState w14:val="2612" w14:font="MS Gothic"/>
                <w14:uncheckedState w14:val="2610" w14:font="MS Gothic"/>
              </w14:checkbox>
            </w:sdtPr>
            <w:sdtEndPr/>
            <w:sdtContent>
              <w:p w14:paraId="5C65210F" w14:textId="06F1DE40"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1"/>
                <w14:checkedState w14:val="2612" w14:font="MS Gothic"/>
                <w14:uncheckedState w14:val="2610" w14:font="MS Gothic"/>
              </w14:checkbox>
            </w:sdtPr>
            <w:sdtEndPr/>
            <w:sdtContent>
              <w:p w14:paraId="2EB2220E" w14:textId="5B2946A6" w:rsidR="00B815D1" w:rsidRPr="00666FCB" w:rsidRDefault="0064071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B0E701F" w14:textId="77777777" w:rsidTr="008629DD">
        <w:trPr>
          <w:trHeight w:val="439"/>
        </w:trPr>
        <w:tc>
          <w:tcPr>
            <w:tcW w:w="8227" w:type="dxa"/>
            <w:shd w:val="clear" w:color="auto" w:fill="F2F2F2" w:themeFill="background1" w:themeFillShade="F2"/>
            <w:vAlign w:val="center"/>
          </w:tcPr>
          <w:p w14:paraId="2E819F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EndPr/>
            <w:sdtContent>
              <w:p w14:paraId="3DDCAAE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EndPr/>
            <w:sdtContent>
              <w:p w14:paraId="5594730C" w14:textId="58A99767" w:rsidR="00B815D1" w:rsidRPr="00666FCB" w:rsidRDefault="0064071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F6BC9BA" w14:textId="77777777" w:rsidTr="008629DD">
        <w:trPr>
          <w:trHeight w:val="403"/>
        </w:trPr>
        <w:tc>
          <w:tcPr>
            <w:tcW w:w="8227" w:type="dxa"/>
            <w:shd w:val="clear" w:color="auto" w:fill="F2F2F2" w:themeFill="background1" w:themeFillShade="F2"/>
            <w:vAlign w:val="center"/>
          </w:tcPr>
          <w:p w14:paraId="33F02A2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0"/>
                <w14:checkedState w14:val="2612" w14:font="MS Gothic"/>
                <w14:uncheckedState w14:val="2610" w14:font="MS Gothic"/>
              </w14:checkbox>
            </w:sdtPr>
            <w:sdtEndPr/>
            <w:sdtContent>
              <w:p w14:paraId="1F8E12A8" w14:textId="051CA3FB"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1"/>
                <w14:checkedState w14:val="2612" w14:font="MS Gothic"/>
                <w14:uncheckedState w14:val="2610" w14:font="MS Gothic"/>
              </w14:checkbox>
            </w:sdtPr>
            <w:sdtEndPr/>
            <w:sdtContent>
              <w:p w14:paraId="286E6D82" w14:textId="254B21D1" w:rsidR="00B815D1" w:rsidRPr="00666FCB" w:rsidRDefault="0064071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8227B9E" w14:textId="77777777" w:rsidTr="008629DD">
        <w:trPr>
          <w:trHeight w:val="439"/>
        </w:trPr>
        <w:tc>
          <w:tcPr>
            <w:tcW w:w="8227" w:type="dxa"/>
            <w:shd w:val="clear" w:color="auto" w:fill="F2F2F2" w:themeFill="background1" w:themeFillShade="F2"/>
            <w:vAlign w:val="center"/>
          </w:tcPr>
          <w:p w14:paraId="5526B2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EndPr/>
            <w:sdtContent>
              <w:p w14:paraId="489D6840" w14:textId="42B1133F"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1"/>
                <w14:checkedState w14:val="2612" w14:font="MS Gothic"/>
                <w14:uncheckedState w14:val="2610" w14:font="MS Gothic"/>
              </w14:checkbox>
            </w:sdtPr>
            <w:sdtEndPr/>
            <w:sdtContent>
              <w:p w14:paraId="59B53797" w14:textId="6667BF15" w:rsidR="00B815D1" w:rsidRPr="00666FCB" w:rsidRDefault="0064071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CB3792A" w14:textId="77777777" w:rsidTr="008629DD">
        <w:trPr>
          <w:trHeight w:val="403"/>
        </w:trPr>
        <w:tc>
          <w:tcPr>
            <w:tcW w:w="8227" w:type="dxa"/>
            <w:shd w:val="clear" w:color="auto" w:fill="F2F2F2" w:themeFill="background1" w:themeFillShade="F2"/>
            <w:vAlign w:val="center"/>
          </w:tcPr>
          <w:p w14:paraId="7DED15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0"/>
                <w14:checkedState w14:val="2612" w14:font="MS Gothic"/>
                <w14:uncheckedState w14:val="2610" w14:font="MS Gothic"/>
              </w14:checkbox>
            </w:sdtPr>
            <w:sdtEndPr/>
            <w:sdtContent>
              <w:p w14:paraId="0B500CF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1"/>
                <w14:checkedState w14:val="2612" w14:font="MS Gothic"/>
                <w14:uncheckedState w14:val="2610" w14:font="MS Gothic"/>
              </w14:checkbox>
            </w:sdtPr>
            <w:sdtEndPr/>
            <w:sdtContent>
              <w:p w14:paraId="190F5819" w14:textId="3736BCA3" w:rsidR="00B815D1" w:rsidRPr="00666FCB" w:rsidRDefault="00DD19AF"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AD84D4B" w14:textId="77777777" w:rsidTr="008629DD">
        <w:trPr>
          <w:trHeight w:val="403"/>
        </w:trPr>
        <w:tc>
          <w:tcPr>
            <w:tcW w:w="8227" w:type="dxa"/>
            <w:shd w:val="clear" w:color="auto" w:fill="F2F2F2" w:themeFill="background1" w:themeFillShade="F2"/>
            <w:vAlign w:val="center"/>
          </w:tcPr>
          <w:p w14:paraId="0C3C486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EndPr/>
            <w:sdtContent>
              <w:p w14:paraId="7FB272E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1"/>
                <w14:checkedState w14:val="2612" w14:font="MS Gothic"/>
                <w14:uncheckedState w14:val="2610" w14:font="MS Gothic"/>
              </w14:checkbox>
            </w:sdtPr>
            <w:sdtEndPr/>
            <w:sdtContent>
              <w:p w14:paraId="7BEEFFCD" w14:textId="068A7608" w:rsidR="00B815D1" w:rsidRPr="00666FCB" w:rsidRDefault="00DD19AF"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26AA4B09" w14:textId="77777777" w:rsidTr="008629DD">
        <w:trPr>
          <w:trHeight w:val="403"/>
        </w:trPr>
        <w:tc>
          <w:tcPr>
            <w:tcW w:w="8227" w:type="dxa"/>
            <w:shd w:val="clear" w:color="auto" w:fill="F2F2F2" w:themeFill="background1" w:themeFillShade="F2"/>
            <w:vAlign w:val="center"/>
          </w:tcPr>
          <w:p w14:paraId="7719E66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EndPr/>
            <w:sdtContent>
              <w:p w14:paraId="37A9B592"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EndPr/>
            <w:sdtContent>
              <w:p w14:paraId="04A77118" w14:textId="6271B42E" w:rsidR="00B815D1" w:rsidRPr="00666FCB" w:rsidRDefault="00DD19AF"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45CB3DC7" w14:textId="77777777" w:rsidTr="008629DD">
        <w:trPr>
          <w:trHeight w:val="403"/>
        </w:trPr>
        <w:tc>
          <w:tcPr>
            <w:tcW w:w="8227" w:type="dxa"/>
            <w:shd w:val="clear" w:color="auto" w:fill="F2F2F2" w:themeFill="background1" w:themeFillShade="F2"/>
            <w:vAlign w:val="center"/>
          </w:tcPr>
          <w:p w14:paraId="6E0D5D4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EndPr/>
            <w:sdtContent>
              <w:p w14:paraId="11C051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EndPr/>
            <w:sdtContent>
              <w:p w14:paraId="1A0ED342" w14:textId="6C7AC10D" w:rsidR="00B815D1" w:rsidRPr="00666FCB" w:rsidRDefault="00DD19AF"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0E3B6515" w14:textId="77777777" w:rsidTr="008629DD">
        <w:trPr>
          <w:trHeight w:val="403"/>
        </w:trPr>
        <w:tc>
          <w:tcPr>
            <w:tcW w:w="8227" w:type="dxa"/>
            <w:shd w:val="clear" w:color="auto" w:fill="F2F2F2" w:themeFill="background1" w:themeFillShade="F2"/>
            <w:vAlign w:val="center"/>
          </w:tcPr>
          <w:p w14:paraId="210DDA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substance, agent or placebo?</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EndPr/>
            <w:sdtContent>
              <w:p w14:paraId="2B9680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EndPr/>
            <w:sdtContent>
              <w:p w14:paraId="47DD420A" w14:textId="581F7DCA" w:rsidR="00B815D1" w:rsidRPr="00666FCB" w:rsidRDefault="0063580E"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369ED733" w14:textId="77777777" w:rsidTr="008629DD">
        <w:trPr>
          <w:trHeight w:val="403"/>
        </w:trPr>
        <w:tc>
          <w:tcPr>
            <w:tcW w:w="8227" w:type="dxa"/>
            <w:shd w:val="clear" w:color="auto" w:fill="F2F2F2" w:themeFill="background1" w:themeFillShade="F2"/>
            <w:vAlign w:val="center"/>
          </w:tcPr>
          <w:p w14:paraId="17A19C3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EndPr/>
            <w:sdtContent>
              <w:p w14:paraId="2DF3A02F"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EndPr/>
            <w:sdtContent>
              <w:p w14:paraId="7655049C" w14:textId="1455D921" w:rsidR="00B815D1" w:rsidRPr="00666FCB" w:rsidRDefault="0063580E"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749F5137" w14:textId="77777777" w:rsidTr="008629DD">
        <w:trPr>
          <w:trHeight w:val="403"/>
        </w:trPr>
        <w:tc>
          <w:tcPr>
            <w:tcW w:w="8227" w:type="dxa"/>
            <w:shd w:val="clear" w:color="auto" w:fill="F2F2F2" w:themeFill="background1" w:themeFillShade="F2"/>
            <w:vAlign w:val="center"/>
          </w:tcPr>
          <w:p w14:paraId="06B2833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primary data collection methods, please explain in this box</w:t>
            </w:r>
          </w:p>
          <w:p w14:paraId="095FA31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hAnsi="Times New Roman" w:cs="Times New Roman"/>
                <w:b/>
                <w:bCs/>
                <w:sz w:val="24"/>
                <w:szCs w:val="24"/>
              </w:rPr>
              <w:id w:val="2049023668"/>
              <w14:checkbox>
                <w14:checked w14:val="0"/>
                <w14:checkedState w14:val="2612" w14:font="MS Gothic"/>
                <w14:uncheckedState w14:val="2610" w14:font="MS Gothic"/>
              </w14:checkbox>
            </w:sdtPr>
            <w:sdtEndPr/>
            <w:sdtContent>
              <w:p w14:paraId="3500EE0B" w14:textId="6779D9EA" w:rsidR="00B815D1" w:rsidRPr="00666FCB" w:rsidRDefault="00E51907"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b/>
                <w:bCs/>
                <w:sz w:val="24"/>
                <w:szCs w:val="24"/>
              </w:rPr>
              <w:id w:val="1900947946"/>
              <w14:checkbox>
                <w14:checked w14:val="1"/>
                <w14:checkedState w14:val="2612" w14:font="MS Gothic"/>
                <w14:uncheckedState w14:val="2610" w14:font="MS Gothic"/>
              </w14:checkbox>
            </w:sdtPr>
            <w:sdtEndPr/>
            <w:sdtContent>
              <w:p w14:paraId="7FB8EE6A" w14:textId="5253AE5A" w:rsidR="00B815D1" w:rsidRPr="00666FCB" w:rsidRDefault="0063580E"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B815D1" w:rsidRPr="00666FCB" w14:paraId="5C3BC82E" w14:textId="77777777" w:rsidTr="008629DD">
        <w:trPr>
          <w:trHeight w:val="403"/>
        </w:trPr>
        <w:tc>
          <w:tcPr>
            <w:tcW w:w="8227" w:type="dxa"/>
            <w:shd w:val="clear" w:color="auto" w:fill="auto"/>
            <w:vAlign w:val="center"/>
          </w:tcPr>
          <w:p w14:paraId="1EFB9CC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Details of any other primary data collection method:</w:t>
            </w:r>
          </w:p>
          <w:p w14:paraId="4F9B8E7A" w14:textId="77777777" w:rsidR="00B815D1" w:rsidRPr="00666FCB" w:rsidRDefault="00B815D1" w:rsidP="00D22F87">
            <w:pPr>
              <w:jc w:val="both"/>
              <w:rPr>
                <w:rFonts w:ascii="Times New Roman" w:hAnsi="Times New Roman" w:cs="Times New Roman"/>
                <w:sz w:val="24"/>
                <w:szCs w:val="24"/>
              </w:rPr>
            </w:pPr>
          </w:p>
          <w:p w14:paraId="1DB5C26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(this box should expand as you type)</w:t>
            </w:r>
          </w:p>
        </w:tc>
        <w:tc>
          <w:tcPr>
            <w:tcW w:w="846" w:type="dxa"/>
            <w:vMerge/>
            <w:shd w:val="clear" w:color="auto" w:fill="BFBFBF" w:themeFill="background1" w:themeFillShade="BF"/>
            <w:vAlign w:val="center"/>
          </w:tcPr>
          <w:p w14:paraId="60F09C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09BE1517"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C7B68B8"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lastRenderedPageBreak/>
        <w:t xml:space="preserve">If NO to every question, then the research activity is (ethically) low risk and </w:t>
      </w:r>
      <w:r w:rsidRPr="00666FCB">
        <w:rPr>
          <w:rFonts w:ascii="Times New Roman" w:hAnsi="Times New Roman" w:cs="Times New Roman"/>
          <w:b/>
          <w:bCs/>
          <w:iCs/>
          <w:sz w:val="24"/>
          <w:szCs w:val="24"/>
        </w:rPr>
        <w:t>may</w:t>
      </w:r>
      <w:r w:rsidRPr="00666FCB">
        <w:rPr>
          <w:rFonts w:ascii="Times New Roman" w:hAnsi="Times New Roman" w:cs="Times New Roman"/>
          <w:bCs/>
          <w:iCs/>
          <w:sz w:val="24"/>
          <w:szCs w:val="24"/>
        </w:rPr>
        <w:t xml:space="preserve"> be exempt from </w:t>
      </w:r>
      <w:r w:rsidRPr="00666FCB">
        <w:rPr>
          <w:rFonts w:ascii="Times New Roman" w:hAnsi="Times New Roman" w:cs="Times New Roman"/>
          <w:b/>
          <w:bCs/>
          <w:iCs/>
          <w:sz w:val="24"/>
          <w:szCs w:val="24"/>
        </w:rPr>
        <w:t>some</w:t>
      </w:r>
      <w:r w:rsidRPr="00666FCB">
        <w:rPr>
          <w:rFonts w:ascii="Times New Roman" w:hAnsi="Times New Roman" w:cs="Times New Roman"/>
          <w:bCs/>
          <w:iCs/>
          <w:sz w:val="24"/>
          <w:szCs w:val="24"/>
        </w:rPr>
        <w:t xml:space="preserve"> of the following sections (please refer to Guidance Notes).</w:t>
      </w:r>
    </w:p>
    <w:p w14:paraId="256D5D25" w14:textId="77777777" w:rsidR="00B815D1" w:rsidRPr="00666FCB" w:rsidRDefault="00B815D1" w:rsidP="00D22F87">
      <w:pPr>
        <w:spacing w:after="0" w:line="240" w:lineRule="auto"/>
        <w:jc w:val="both"/>
        <w:rPr>
          <w:rFonts w:ascii="Times New Roman" w:hAnsi="Times New Roman" w:cs="Times New Roman"/>
          <w:bCs/>
          <w:iCs/>
          <w:sz w:val="24"/>
          <w:szCs w:val="24"/>
        </w:rPr>
      </w:pPr>
    </w:p>
    <w:p w14:paraId="6F9B297C"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YES to any question, then no research activity should be undertaken until full ethical approval has been obtained. </w:t>
      </w:r>
    </w:p>
    <w:p w14:paraId="2E935A1B" w14:textId="77777777" w:rsidR="00BF52E9" w:rsidRPr="00666FCB" w:rsidRDefault="00BF52E9"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65F4928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G: Intended Participants</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tick the boxes which apply either yes or no</w:t>
      </w:r>
    </w:p>
    <w:tbl>
      <w:tblPr>
        <w:tblStyle w:val="TableGrid"/>
        <w:tblW w:w="9889" w:type="dxa"/>
        <w:tblLook w:val="04A0" w:firstRow="1" w:lastRow="0" w:firstColumn="1" w:lastColumn="0" w:noHBand="0" w:noVBand="1"/>
      </w:tblPr>
      <w:tblGrid>
        <w:gridCol w:w="8217"/>
        <w:gridCol w:w="850"/>
        <w:gridCol w:w="822"/>
      </w:tblGrid>
      <w:tr w:rsidR="00B815D1" w:rsidRPr="00666FCB" w14:paraId="3EF3FD28" w14:textId="77777777" w:rsidTr="008629DD">
        <w:tc>
          <w:tcPr>
            <w:tcW w:w="8217" w:type="dxa"/>
            <w:shd w:val="clear" w:color="auto" w:fill="F2F2F2" w:themeFill="background1" w:themeFillShade="F2"/>
          </w:tcPr>
          <w:p w14:paraId="72A715C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Who are the intended participants:</w:t>
            </w:r>
          </w:p>
        </w:tc>
        <w:tc>
          <w:tcPr>
            <w:tcW w:w="850" w:type="dxa"/>
            <w:shd w:val="clear" w:color="auto" w:fill="F2F2F2" w:themeFill="background1" w:themeFillShade="F2"/>
          </w:tcPr>
          <w:p w14:paraId="0EFB0BA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FFA942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22" w:type="dxa"/>
            <w:shd w:val="clear" w:color="auto" w:fill="F2F2F2" w:themeFill="background1" w:themeFillShade="F2"/>
          </w:tcPr>
          <w:p w14:paraId="5B1192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C1AE5F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6FE4186D" w14:textId="77777777" w:rsidTr="008629DD">
        <w:trPr>
          <w:trHeight w:val="439"/>
        </w:trPr>
        <w:tc>
          <w:tcPr>
            <w:tcW w:w="8217" w:type="dxa"/>
            <w:shd w:val="clear" w:color="auto" w:fill="F2F2F2" w:themeFill="background1" w:themeFillShade="F2"/>
            <w:vAlign w:val="center"/>
          </w:tcPr>
          <w:p w14:paraId="3143C09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1"/>
                <w14:checkedState w14:val="2612" w14:font="MS Gothic"/>
                <w14:uncheckedState w14:val="2610" w14:font="MS Gothic"/>
              </w14:checkbox>
            </w:sdtPr>
            <w:sdtEndPr/>
            <w:sdtContent>
              <w:p w14:paraId="0F416C7B" w14:textId="721D71A8" w:rsidR="00B815D1" w:rsidRPr="00666FCB" w:rsidRDefault="00E1208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0"/>
                <w14:checkedState w14:val="2612" w14:font="MS Gothic"/>
                <w14:uncheckedState w14:val="2610" w14:font="MS Gothic"/>
              </w14:checkbox>
            </w:sdtPr>
            <w:sdtEndPr/>
            <w:sdtContent>
              <w:p w14:paraId="5BEB608E" w14:textId="7172200C"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35503DC" w14:textId="77777777" w:rsidTr="008629DD">
        <w:trPr>
          <w:trHeight w:val="403"/>
        </w:trPr>
        <w:tc>
          <w:tcPr>
            <w:tcW w:w="8217" w:type="dxa"/>
            <w:shd w:val="clear" w:color="auto" w:fill="F2F2F2" w:themeFill="background1" w:themeFillShade="F2"/>
            <w:vAlign w:val="center"/>
          </w:tcPr>
          <w:p w14:paraId="1C89FC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EndPr/>
            <w:sdtContent>
              <w:p w14:paraId="74AB20F6" w14:textId="44BFFD7A" w:rsidR="00B815D1" w:rsidRPr="00666FCB" w:rsidRDefault="00E1208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EndPr/>
            <w:sdtContent>
              <w:p w14:paraId="641C78D9"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204F611" w14:textId="77777777" w:rsidTr="008629DD">
        <w:trPr>
          <w:trHeight w:val="439"/>
        </w:trPr>
        <w:tc>
          <w:tcPr>
            <w:tcW w:w="8217" w:type="dxa"/>
            <w:shd w:val="clear" w:color="auto" w:fill="F2F2F2" w:themeFill="background1" w:themeFillShade="F2"/>
            <w:vAlign w:val="center"/>
          </w:tcPr>
          <w:p w14:paraId="5F81DF6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Vulnerable adults?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EndPr/>
            <w:sdtContent>
              <w:p w14:paraId="146402A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1"/>
                <w14:checkedState w14:val="2612" w14:font="MS Gothic"/>
                <w14:uncheckedState w14:val="2610" w14:font="MS Gothic"/>
              </w14:checkbox>
            </w:sdtPr>
            <w:sdtEndPr/>
            <w:sdtContent>
              <w:p w14:paraId="5BC790A5" w14:textId="121CDCBD" w:rsidR="00B815D1" w:rsidRPr="00666FCB" w:rsidRDefault="00E1208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C450304" w14:textId="77777777" w:rsidTr="008629DD">
        <w:trPr>
          <w:trHeight w:val="403"/>
        </w:trPr>
        <w:tc>
          <w:tcPr>
            <w:tcW w:w="8217" w:type="dxa"/>
            <w:shd w:val="clear" w:color="auto" w:fill="F2F2F2" w:themeFill="background1" w:themeFillShade="F2"/>
            <w:vAlign w:val="center"/>
          </w:tcPr>
          <w:p w14:paraId="6360A1C5" w14:textId="7F5B4E8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Children and Young People under the age of </w:t>
            </w:r>
            <w:r w:rsidR="00E66A8A">
              <w:rPr>
                <w:rFonts w:ascii="Times New Roman" w:hAnsi="Times New Roman" w:cs="Times New Roman"/>
                <w:sz w:val="24"/>
                <w:szCs w:val="24"/>
              </w:rPr>
              <w:t>1</w:t>
            </w:r>
            <w:r w:rsidRPr="00666FCB">
              <w:rPr>
                <w:rFonts w:ascii="Times New Roman" w:hAnsi="Times New Roman" w:cs="Times New Roman"/>
                <w:sz w:val="24"/>
                <w:szCs w:val="24"/>
              </w:rPr>
              <w:t>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EndPr/>
            <w:sdtContent>
              <w:p w14:paraId="0D2AFA3B" w14:textId="29F763ED" w:rsidR="00B815D1" w:rsidRPr="00666FCB" w:rsidRDefault="0075472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1"/>
                <w14:checkedState w14:val="2612" w14:font="MS Gothic"/>
                <w14:uncheckedState w14:val="2610" w14:font="MS Gothic"/>
              </w14:checkbox>
            </w:sdtPr>
            <w:sdtEndPr/>
            <w:sdtContent>
              <w:p w14:paraId="44CE5FFB" w14:textId="3D08A255" w:rsidR="00B815D1" w:rsidRPr="00666FCB" w:rsidRDefault="00E1208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61CBE1" w14:textId="77777777" w:rsidTr="008629DD">
        <w:trPr>
          <w:trHeight w:val="403"/>
        </w:trPr>
        <w:tc>
          <w:tcPr>
            <w:tcW w:w="8217" w:type="dxa"/>
            <w:shd w:val="clear" w:color="auto" w:fill="F2F2F2" w:themeFill="background1" w:themeFillShade="F2"/>
            <w:vAlign w:val="center"/>
          </w:tcPr>
          <w:p w14:paraId="3E917A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EndPr/>
            <w:sdtContent>
              <w:p w14:paraId="6E0EEC7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EndPr/>
            <w:sdtContent>
              <w:p w14:paraId="4D92660C" w14:textId="692493FF" w:rsidR="00B815D1" w:rsidRPr="00666FCB" w:rsidRDefault="00E1208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A02C9F1" w14:textId="77777777" w:rsidTr="008629DD">
        <w:trPr>
          <w:trHeight w:val="439"/>
        </w:trPr>
        <w:tc>
          <w:tcPr>
            <w:tcW w:w="8217" w:type="dxa"/>
            <w:shd w:val="clear" w:color="auto" w:fill="F2F2F2" w:themeFill="background1" w:themeFillShade="F2"/>
            <w:vAlign w:val="center"/>
          </w:tcPr>
          <w:p w14:paraId="36D731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EndPr/>
            <w:sdtContent>
              <w:p w14:paraId="788C655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EndPr/>
            <w:sdtContent>
              <w:p w14:paraId="3D1998AC" w14:textId="4F807001" w:rsidR="00B815D1" w:rsidRPr="00666FCB" w:rsidRDefault="00E1208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F1A87D" w14:textId="77777777" w:rsidTr="008629DD">
        <w:trPr>
          <w:trHeight w:val="403"/>
        </w:trPr>
        <w:tc>
          <w:tcPr>
            <w:tcW w:w="8217" w:type="dxa"/>
            <w:shd w:val="clear" w:color="auto" w:fill="F2F2F2" w:themeFill="background1" w:themeFillShade="F2"/>
            <w:vAlign w:val="center"/>
          </w:tcPr>
          <w:p w14:paraId="7809D2A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EndPr/>
            <w:sdtContent>
              <w:p w14:paraId="2BE3420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1"/>
                <w14:checkedState w14:val="2612" w14:font="MS Gothic"/>
                <w14:uncheckedState w14:val="2610" w14:font="MS Gothic"/>
              </w14:checkbox>
            </w:sdtPr>
            <w:sdtEndPr/>
            <w:sdtContent>
              <w:p w14:paraId="4869265D" w14:textId="671CC3FA" w:rsidR="00B815D1" w:rsidRPr="00666FCB" w:rsidRDefault="00F32836"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74EFC258" w14:textId="77777777" w:rsidTr="008629DD">
        <w:trPr>
          <w:trHeight w:val="403"/>
        </w:trPr>
        <w:tc>
          <w:tcPr>
            <w:tcW w:w="8217" w:type="dxa"/>
            <w:shd w:val="clear" w:color="auto" w:fill="F2F2F2" w:themeFill="background1" w:themeFillShade="F2"/>
            <w:vAlign w:val="center"/>
          </w:tcPr>
          <w:p w14:paraId="45D969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EndPr/>
            <w:sdtContent>
              <w:p w14:paraId="40B8CAE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EndPr/>
            <w:sdtContent>
              <w:p w14:paraId="0C4CAF5A" w14:textId="272EDE26" w:rsidR="00B815D1" w:rsidRPr="00666FCB" w:rsidRDefault="00F32836"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6D7764F8" w14:textId="77777777" w:rsidTr="008629DD">
        <w:trPr>
          <w:trHeight w:val="403"/>
        </w:trPr>
        <w:tc>
          <w:tcPr>
            <w:tcW w:w="8217" w:type="dxa"/>
            <w:shd w:val="clear" w:color="auto" w:fill="F2F2F2" w:themeFill="background1" w:themeFillShade="F2"/>
            <w:vAlign w:val="center"/>
          </w:tcPr>
          <w:p w14:paraId="2CFFA21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Others (please identify specifically any group who may be unable to give consent) please indicate here and tick the appropriate box.</w:t>
            </w:r>
          </w:p>
          <w:p w14:paraId="65F9B9B2"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b/>
                <w:bCs/>
                <w:sz w:val="24"/>
                <w:szCs w:val="24"/>
              </w:rPr>
              <w:id w:val="-1984918035"/>
              <w14:checkbox>
                <w14:checked w14:val="0"/>
                <w14:checkedState w14:val="2612" w14:font="MS Gothic"/>
                <w14:uncheckedState w14:val="2610" w14:font="MS Gothic"/>
              </w14:checkbox>
            </w:sdtPr>
            <w:sdtEndPr/>
            <w:sdtContent>
              <w:p w14:paraId="3855D91A" w14:textId="770CBCF0" w:rsidR="00B815D1" w:rsidRPr="00666FCB" w:rsidRDefault="00626AA3"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b/>
                <w:bCs/>
                <w:sz w:val="24"/>
                <w:szCs w:val="24"/>
              </w:rPr>
              <w:id w:val="-1870052561"/>
              <w14:checkbox>
                <w14:checked w14:val="1"/>
                <w14:checkedState w14:val="2612" w14:font="MS Gothic"/>
                <w14:uncheckedState w14:val="2610" w14:font="MS Gothic"/>
              </w14:checkbox>
            </w:sdtPr>
            <w:sdtEndPr/>
            <w:sdtContent>
              <w:p w14:paraId="50768273" w14:textId="1D57AAA3" w:rsidR="00B815D1" w:rsidRPr="00666FCB" w:rsidRDefault="0063580E"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5BAFBB53" w14:textId="77777777" w:rsidTr="008629DD">
        <w:trPr>
          <w:trHeight w:val="403"/>
        </w:trPr>
        <w:tc>
          <w:tcPr>
            <w:tcW w:w="8217" w:type="dxa"/>
            <w:shd w:val="clear" w:color="auto" w:fill="auto"/>
            <w:vAlign w:val="center"/>
          </w:tcPr>
          <w:p w14:paraId="18696D3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please indicate here:</w:t>
            </w:r>
          </w:p>
          <w:p w14:paraId="1F8F98D8" w14:textId="77777777" w:rsidR="00B815D1" w:rsidRPr="00666FCB" w:rsidRDefault="00B815D1" w:rsidP="00D22F87">
            <w:pPr>
              <w:jc w:val="both"/>
              <w:rPr>
                <w:rFonts w:ascii="Times New Roman" w:hAnsi="Times New Roman" w:cs="Times New Roman"/>
                <w:sz w:val="24"/>
                <w:szCs w:val="24"/>
              </w:rPr>
            </w:pPr>
          </w:p>
          <w:p w14:paraId="61DB0EBE" w14:textId="77777777" w:rsidR="00B815D1" w:rsidRPr="00666FCB" w:rsidRDefault="00B815D1" w:rsidP="00D22F87">
            <w:pPr>
              <w:jc w:val="both"/>
              <w:rPr>
                <w:rFonts w:ascii="Times New Roman" w:hAnsi="Times New Roman" w:cs="Times New Roman"/>
                <w:sz w:val="24"/>
                <w:szCs w:val="24"/>
              </w:rPr>
            </w:pPr>
          </w:p>
          <w:p w14:paraId="2BD17ED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color w:val="808080"/>
                <w:sz w:val="24"/>
                <w:szCs w:val="24"/>
              </w:rPr>
              <w:t>(this box should expand as you type)</w:t>
            </w:r>
          </w:p>
        </w:tc>
        <w:tc>
          <w:tcPr>
            <w:tcW w:w="850" w:type="dxa"/>
            <w:vMerge/>
            <w:shd w:val="clear" w:color="auto" w:fill="BFBFBF" w:themeFill="background1" w:themeFillShade="BF"/>
            <w:vAlign w:val="center"/>
          </w:tcPr>
          <w:p w14:paraId="1EFAF21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1C253D5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FB2553C" w14:textId="77777777" w:rsidR="00B815D1" w:rsidRPr="00666FCB" w:rsidRDefault="00B815D1" w:rsidP="00D22F87">
      <w:pPr>
        <w:spacing w:after="0" w:line="240" w:lineRule="auto"/>
        <w:jc w:val="both"/>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3256"/>
        <w:gridCol w:w="6633"/>
      </w:tblGrid>
      <w:tr w:rsidR="00B815D1" w:rsidRPr="00666FCB" w14:paraId="4DEDC4F3" w14:textId="77777777" w:rsidTr="008629DD">
        <w:trPr>
          <w:trHeight w:val="403"/>
        </w:trPr>
        <w:tc>
          <w:tcPr>
            <w:tcW w:w="9889" w:type="dxa"/>
            <w:gridSpan w:val="2"/>
            <w:tcBorders>
              <w:bottom w:val="single" w:sz="4" w:space="0" w:color="auto"/>
            </w:tcBorders>
            <w:shd w:val="clear" w:color="auto" w:fill="F2F2F2" w:themeFill="background1" w:themeFillShade="F2"/>
            <w:vAlign w:val="center"/>
          </w:tcPr>
          <w:p w14:paraId="777CE930" w14:textId="77777777" w:rsidR="00B815D1" w:rsidRPr="00666FCB" w:rsidRDefault="00B815D1" w:rsidP="00D22F87">
            <w:pPr>
              <w:jc w:val="both"/>
              <w:rPr>
                <w:rFonts w:ascii="Times New Roman" w:hAnsi="Times New Roman" w:cs="Times New Roman"/>
                <w:b/>
                <w:sz w:val="24"/>
                <w:szCs w:val="24"/>
              </w:rPr>
            </w:pPr>
            <w:r w:rsidRPr="00666FCB">
              <w:rPr>
                <w:rFonts w:ascii="Times New Roman" w:hAnsi="Times New Roman" w:cs="Times New Roman"/>
                <w:b/>
                <w:sz w:val="24"/>
                <w:szCs w:val="24"/>
              </w:rPr>
              <w:t>Participant numbers and source</w:t>
            </w:r>
          </w:p>
          <w:p w14:paraId="0E0AC32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Provide an estimate of the expected number of participants. How will you identify participants and how will they be recruited? </w:t>
            </w:r>
          </w:p>
        </w:tc>
      </w:tr>
      <w:tr w:rsidR="00B815D1" w:rsidRPr="00666FCB" w14:paraId="6FB06B0D"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7BF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many participants are expected?</w:t>
            </w:r>
          </w:p>
          <w:p w14:paraId="420481FA"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72329B93" w14:textId="02C7B850" w:rsidR="00142F66" w:rsidRPr="00666FCB" w:rsidRDefault="00142F66" w:rsidP="00142F66">
            <w:pPr>
              <w:jc w:val="both"/>
              <w:rPr>
                <w:rFonts w:ascii="Times New Roman" w:hAnsi="Times New Roman" w:cs="Times New Roman"/>
                <w:sz w:val="24"/>
                <w:szCs w:val="24"/>
              </w:rPr>
            </w:pPr>
          </w:p>
          <w:p w14:paraId="2E398502" w14:textId="3EC5240D" w:rsidR="00B815D1" w:rsidRPr="00142F66" w:rsidRDefault="00142F66" w:rsidP="00D22F87">
            <w:pPr>
              <w:jc w:val="both"/>
              <w:rPr>
                <w:rFonts w:ascii="Times New Roman" w:hAnsi="Times New Roman" w:cs="Times New Roman"/>
                <w:sz w:val="24"/>
                <w:szCs w:val="24"/>
              </w:rPr>
            </w:pPr>
            <w:r>
              <w:rPr>
                <w:rFonts w:ascii="Times New Roman" w:hAnsi="Times New Roman" w:cs="Times New Roman"/>
                <w:sz w:val="24"/>
                <w:szCs w:val="24"/>
              </w:rPr>
              <w:t xml:space="preserve">IT will be sent to all students of all three Campuses with the aim of a 50% participation response </w:t>
            </w:r>
          </w:p>
        </w:tc>
      </w:tr>
      <w:tr w:rsidR="00B815D1" w:rsidRPr="00666FCB" w14:paraId="4AFC300C"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7BCF2"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Who will the participants be?</w:t>
            </w:r>
          </w:p>
          <w:p w14:paraId="69E8670E"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009C8F9F" w14:textId="77777777" w:rsidR="00AD76A6" w:rsidRDefault="00AD76A6" w:rsidP="00AD76A6">
            <w:pPr>
              <w:spacing w:line="360" w:lineRule="auto"/>
              <w:jc w:val="both"/>
              <w:rPr>
                <w:rFonts w:ascii="Times New Roman" w:hAnsi="Times New Roman" w:cs="Times New Roman"/>
                <w:sz w:val="24"/>
                <w:szCs w:val="24"/>
              </w:rPr>
            </w:pPr>
          </w:p>
          <w:p w14:paraId="73DC3A05" w14:textId="074BC3A0" w:rsidR="00AD76A6" w:rsidRPr="000A0DA1" w:rsidRDefault="00AD76A6" w:rsidP="00AD76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The main participants will be the cohort of all three main campuses in the three universities of (UWTSD) St Davids, Swansea, and Lampeter </w:t>
            </w:r>
          </w:p>
          <w:p w14:paraId="5BA102FB" w14:textId="2203D1EE" w:rsidR="00B815D1" w:rsidRPr="00666FCB" w:rsidRDefault="00B815D1" w:rsidP="00D22F87">
            <w:pPr>
              <w:jc w:val="both"/>
              <w:rPr>
                <w:rFonts w:ascii="Times New Roman" w:hAnsi="Times New Roman" w:cs="Times New Roman"/>
                <w:i/>
                <w:color w:val="808080"/>
                <w:sz w:val="24"/>
                <w:szCs w:val="24"/>
              </w:rPr>
            </w:pPr>
          </w:p>
        </w:tc>
      </w:tr>
      <w:tr w:rsidR="00B815D1" w:rsidRPr="00666FCB" w14:paraId="549F59B7" w14:textId="77777777" w:rsidTr="008629DD">
        <w:trPr>
          <w:trHeight w:val="403"/>
        </w:trPr>
        <w:tc>
          <w:tcPr>
            <w:tcW w:w="3256" w:type="dxa"/>
            <w:tcBorders>
              <w:top w:val="single" w:sz="4" w:space="0" w:color="auto"/>
            </w:tcBorders>
            <w:shd w:val="clear" w:color="auto" w:fill="F2F2F2" w:themeFill="background1" w:themeFillShade="F2"/>
            <w:vAlign w:val="center"/>
          </w:tcPr>
          <w:p w14:paraId="47CC2688"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will you identify the participants?</w:t>
            </w:r>
          </w:p>
        </w:tc>
        <w:tc>
          <w:tcPr>
            <w:tcW w:w="6633" w:type="dxa"/>
            <w:tcBorders>
              <w:top w:val="single" w:sz="4" w:space="0" w:color="auto"/>
            </w:tcBorders>
            <w:vAlign w:val="center"/>
          </w:tcPr>
          <w:p w14:paraId="5878CE15" w14:textId="241CEDA5" w:rsidR="00B815D1" w:rsidRDefault="00B815D1" w:rsidP="00D22F87">
            <w:pPr>
              <w:jc w:val="both"/>
              <w:rPr>
                <w:rFonts w:ascii="Times New Roman" w:hAnsi="Times New Roman" w:cs="Times New Roman"/>
                <w:color w:val="FF0000"/>
                <w:sz w:val="24"/>
                <w:szCs w:val="24"/>
              </w:rPr>
            </w:pPr>
          </w:p>
          <w:p w14:paraId="0A44D18F" w14:textId="77777777" w:rsidR="001061A2" w:rsidRPr="00655E2F" w:rsidRDefault="001061A2" w:rsidP="001061A2">
            <w:pPr>
              <w:jc w:val="both"/>
              <w:rPr>
                <w:rFonts w:ascii="Times New Roman" w:hAnsi="Times New Roman" w:cs="Times New Roman"/>
                <w:sz w:val="24"/>
                <w:szCs w:val="24"/>
              </w:rPr>
            </w:pPr>
            <w:r>
              <w:rPr>
                <w:rFonts w:ascii="Times New Roman" w:hAnsi="Times New Roman" w:cs="Times New Roman"/>
                <w:sz w:val="24"/>
                <w:szCs w:val="24"/>
              </w:rPr>
              <w:t>IT will be sent to all students of all three Campuses of (UWTSD)</w:t>
            </w:r>
          </w:p>
          <w:p w14:paraId="77565A50" w14:textId="77777777" w:rsidR="00910BD3" w:rsidRPr="00666FCB" w:rsidRDefault="00910BD3" w:rsidP="00D22F87">
            <w:pPr>
              <w:jc w:val="both"/>
              <w:rPr>
                <w:rFonts w:ascii="Times New Roman" w:hAnsi="Times New Roman" w:cs="Times New Roman"/>
                <w:color w:val="FF0000"/>
                <w:sz w:val="24"/>
                <w:szCs w:val="24"/>
              </w:rPr>
            </w:pPr>
          </w:p>
          <w:p w14:paraId="27BB39A6" w14:textId="6A67B2C9" w:rsidR="00B815D1" w:rsidRPr="00666FCB" w:rsidRDefault="00B815D1" w:rsidP="00D22F87">
            <w:pPr>
              <w:jc w:val="both"/>
              <w:rPr>
                <w:rFonts w:ascii="Times New Roman" w:hAnsi="Times New Roman" w:cs="Times New Roman"/>
                <w:color w:val="808080"/>
                <w:sz w:val="24"/>
                <w:szCs w:val="24"/>
              </w:rPr>
            </w:pPr>
          </w:p>
        </w:tc>
      </w:tr>
    </w:tbl>
    <w:p w14:paraId="0041951B" w14:textId="77777777" w:rsidR="00B815D1" w:rsidRPr="00666FCB" w:rsidRDefault="00B815D1" w:rsidP="00D22F87">
      <w:pPr>
        <w:spacing w:after="0" w:line="240" w:lineRule="auto"/>
        <w:jc w:val="both"/>
        <w:rPr>
          <w:rFonts w:ascii="Times New Roman" w:hAnsi="Times New Roman" w:cs="Times New Roman"/>
          <w:bCs/>
          <w:sz w:val="24"/>
          <w:szCs w:val="24"/>
        </w:rPr>
      </w:pPr>
    </w:p>
    <w:p w14:paraId="6F01D53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p w14:paraId="345CB556" w14:textId="77777777" w:rsidR="009462FF" w:rsidRPr="00666FCB" w:rsidRDefault="009462FF"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color w:val="FF0000"/>
          <w:sz w:val="24"/>
          <w:szCs w:val="24"/>
        </w:rPr>
        <w:lastRenderedPageBreak/>
        <w:t>tick the boxes which apply either yes or no or N/A</w:t>
      </w: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DB2ADE9" w14:textId="77777777" w:rsidTr="008629DD">
        <w:tc>
          <w:tcPr>
            <w:tcW w:w="7225" w:type="dxa"/>
            <w:shd w:val="clear" w:color="auto" w:fill="F2F2F2" w:themeFill="background1" w:themeFillShade="F2"/>
          </w:tcPr>
          <w:p w14:paraId="63A561C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AA42E2F"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678CB1B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1B89AD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tcPr>
          <w:p w14:paraId="0BCCAF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6704FD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4051B975" w14:textId="77777777" w:rsidTr="008629DD">
        <w:trPr>
          <w:trHeight w:val="439"/>
        </w:trPr>
        <w:tc>
          <w:tcPr>
            <w:tcW w:w="7225" w:type="dxa"/>
            <w:shd w:val="clear" w:color="auto" w:fill="F2F2F2" w:themeFill="background1" w:themeFillShade="F2"/>
            <w:vAlign w:val="center"/>
          </w:tcPr>
          <w:p w14:paraId="2AC6AB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EndPr/>
            <w:sdtContent>
              <w:p w14:paraId="22A2780E" w14:textId="121A33B6" w:rsidR="00B815D1" w:rsidRPr="00666FCB" w:rsidRDefault="001061A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EndPr/>
            <w:sdtContent>
              <w:p w14:paraId="4DE4713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EndPr/>
            <w:sdtContent>
              <w:p w14:paraId="4FD8842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0E053A" w14:textId="77777777" w:rsidTr="008629DD">
        <w:trPr>
          <w:trHeight w:val="403"/>
        </w:trPr>
        <w:tc>
          <w:tcPr>
            <w:tcW w:w="7225" w:type="dxa"/>
            <w:shd w:val="clear" w:color="auto" w:fill="F2F2F2" w:themeFill="background1" w:themeFillShade="F2"/>
            <w:vAlign w:val="center"/>
          </w:tcPr>
          <w:p w14:paraId="1A44A4A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EndPr/>
            <w:sdtContent>
              <w:p w14:paraId="566E859F" w14:textId="05089FAD" w:rsidR="00B815D1" w:rsidRPr="00666FCB" w:rsidRDefault="001061A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EndPr/>
            <w:sdtContent>
              <w:p w14:paraId="6908F98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EndPr/>
            <w:sdtContent>
              <w:p w14:paraId="1858B46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514A745" w14:textId="77777777" w:rsidTr="008629DD">
        <w:trPr>
          <w:trHeight w:val="439"/>
        </w:trPr>
        <w:tc>
          <w:tcPr>
            <w:tcW w:w="7225" w:type="dxa"/>
            <w:shd w:val="clear" w:color="auto" w:fill="F2F2F2" w:themeFill="background1" w:themeFillShade="F2"/>
            <w:vAlign w:val="center"/>
          </w:tcPr>
          <w:p w14:paraId="1AEB36D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EndPr/>
            <w:sdtContent>
              <w:p w14:paraId="4CA2EB55" w14:textId="2645961C" w:rsidR="00B815D1" w:rsidRPr="00666FCB" w:rsidRDefault="001061A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EndPr/>
            <w:sdtContent>
              <w:p w14:paraId="212AFB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EndPr/>
            <w:sdtContent>
              <w:p w14:paraId="090FFAC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E620DFC" w14:textId="77777777" w:rsidTr="008629DD">
        <w:trPr>
          <w:trHeight w:val="403"/>
        </w:trPr>
        <w:tc>
          <w:tcPr>
            <w:tcW w:w="7225" w:type="dxa"/>
            <w:shd w:val="clear" w:color="auto" w:fill="F2F2F2" w:themeFill="background1" w:themeFillShade="F2"/>
            <w:vAlign w:val="center"/>
          </w:tcPr>
          <w:p w14:paraId="4461C9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1"/>
                <w14:checkedState w14:val="2612" w14:font="MS Gothic"/>
                <w14:uncheckedState w14:val="2610" w14:font="MS Gothic"/>
              </w14:checkbox>
            </w:sdtPr>
            <w:sdtEndPr/>
            <w:sdtContent>
              <w:p w14:paraId="7669C58A" w14:textId="4CDD987B" w:rsidR="00B815D1" w:rsidRPr="00666FCB" w:rsidRDefault="001061A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EndPr/>
            <w:sdtContent>
              <w:p w14:paraId="52CC419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EndPr/>
            <w:sdtContent>
              <w:p w14:paraId="00FCD41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635C7CBC" w14:textId="77777777" w:rsidTr="008629DD">
        <w:trPr>
          <w:trHeight w:val="439"/>
        </w:trPr>
        <w:tc>
          <w:tcPr>
            <w:tcW w:w="7225" w:type="dxa"/>
            <w:shd w:val="clear" w:color="auto" w:fill="F2F2F2" w:themeFill="background1" w:themeFillShade="F2"/>
            <w:vAlign w:val="center"/>
          </w:tcPr>
          <w:p w14:paraId="12BF7842" w14:textId="77777777" w:rsidR="00B815D1" w:rsidRPr="0063580E" w:rsidRDefault="00B815D1" w:rsidP="00D22F87">
            <w:pPr>
              <w:autoSpaceDE w:val="0"/>
              <w:autoSpaceDN w:val="0"/>
              <w:adjustRightInd w:val="0"/>
              <w:jc w:val="both"/>
              <w:rPr>
                <w:rFonts w:ascii="Times New Roman" w:hAnsi="Times New Roman" w:cs="Times New Roman"/>
                <w:sz w:val="24"/>
                <w:szCs w:val="24"/>
              </w:rPr>
            </w:pPr>
            <w:r w:rsidRPr="0063580E">
              <w:rPr>
                <w:rFonts w:ascii="Times New Roman" w:hAnsi="Times New Roman" w:cs="Times New Roman"/>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5498961"/>
              <w14:checkbox>
                <w14:checked w14:val="1"/>
                <w14:checkedState w14:val="2612" w14:font="MS Gothic"/>
                <w14:uncheckedState w14:val="2610" w14:font="MS Gothic"/>
              </w14:checkbox>
            </w:sdtPr>
            <w:sdtEndPr/>
            <w:sdtContent>
              <w:p w14:paraId="567536CB" w14:textId="1E68D42D" w:rsidR="00B815D1" w:rsidRPr="0063580E" w:rsidRDefault="0063580E"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327907113"/>
              <w14:checkbox>
                <w14:checked w14:val="0"/>
                <w14:checkedState w14:val="2612" w14:font="MS Gothic"/>
                <w14:uncheckedState w14:val="2610" w14:font="MS Gothic"/>
              </w14:checkbox>
            </w:sdtPr>
            <w:sdtEndPr/>
            <w:sdtContent>
              <w:p w14:paraId="69C3FA23" w14:textId="77777777" w:rsidR="00B815D1" w:rsidRPr="0063580E" w:rsidRDefault="00B815D1" w:rsidP="00D22F87">
                <w:pPr>
                  <w:autoSpaceDE w:val="0"/>
                  <w:autoSpaceDN w:val="0"/>
                  <w:adjustRightInd w:val="0"/>
                  <w:jc w:val="both"/>
                  <w:rPr>
                    <w:rFonts w:ascii="Times New Roman" w:hAnsi="Times New Roman" w:cs="Times New Roman"/>
                    <w:bCs/>
                    <w:sz w:val="24"/>
                    <w:szCs w:val="24"/>
                  </w:rPr>
                </w:pPr>
                <w:r w:rsidRPr="0063580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43242132"/>
              <w14:checkbox>
                <w14:checked w14:val="0"/>
                <w14:checkedState w14:val="2612" w14:font="MS Gothic"/>
                <w14:uncheckedState w14:val="2610" w14:font="MS Gothic"/>
              </w14:checkbox>
            </w:sdtPr>
            <w:sdtEndPr/>
            <w:sdtContent>
              <w:p w14:paraId="1E5FFC3D" w14:textId="2125608F" w:rsidR="00B815D1" w:rsidRPr="0063580E" w:rsidRDefault="0031442D" w:rsidP="00D22F87">
                <w:pPr>
                  <w:autoSpaceDE w:val="0"/>
                  <w:autoSpaceDN w:val="0"/>
                  <w:adjustRightInd w:val="0"/>
                  <w:jc w:val="both"/>
                  <w:rPr>
                    <w:rFonts w:ascii="Times New Roman" w:hAnsi="Times New Roman" w:cs="Times New Roman"/>
                    <w:sz w:val="24"/>
                    <w:szCs w:val="24"/>
                  </w:rPr>
                </w:pPr>
                <w:r w:rsidRPr="0063580E">
                  <w:rPr>
                    <w:rFonts w:ascii="MS Gothic" w:eastAsia="MS Gothic" w:hAnsi="MS Gothic" w:cs="Times New Roman" w:hint="eastAsia"/>
                    <w:b/>
                    <w:bCs/>
                    <w:sz w:val="24"/>
                    <w:szCs w:val="24"/>
                  </w:rPr>
                  <w:t>☐</w:t>
                </w:r>
              </w:p>
            </w:sdtContent>
          </w:sdt>
        </w:tc>
      </w:tr>
      <w:tr w:rsidR="00B815D1" w:rsidRPr="00666FCB" w14:paraId="0CAB7491" w14:textId="77777777" w:rsidTr="008629DD">
        <w:trPr>
          <w:trHeight w:val="403"/>
        </w:trPr>
        <w:tc>
          <w:tcPr>
            <w:tcW w:w="7225" w:type="dxa"/>
            <w:shd w:val="clear" w:color="auto" w:fill="F2F2F2" w:themeFill="background1" w:themeFillShade="F2"/>
            <w:vAlign w:val="center"/>
          </w:tcPr>
          <w:p w14:paraId="6E2A2A8F" w14:textId="77777777" w:rsidR="00B815D1" w:rsidRPr="0063580E" w:rsidRDefault="00B815D1" w:rsidP="00D22F87">
            <w:pPr>
              <w:autoSpaceDE w:val="0"/>
              <w:autoSpaceDN w:val="0"/>
              <w:adjustRightInd w:val="0"/>
              <w:jc w:val="both"/>
              <w:rPr>
                <w:rFonts w:ascii="Times New Roman" w:hAnsi="Times New Roman" w:cs="Times New Roman"/>
                <w:sz w:val="24"/>
                <w:szCs w:val="24"/>
              </w:rPr>
            </w:pPr>
            <w:r w:rsidRPr="0063580E">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EndPr/>
            <w:sdtContent>
              <w:p w14:paraId="62AFB03A" w14:textId="73B059E0" w:rsidR="00B815D1" w:rsidRPr="0063580E" w:rsidRDefault="001061A2" w:rsidP="00D22F87">
                <w:pPr>
                  <w:autoSpaceDE w:val="0"/>
                  <w:autoSpaceDN w:val="0"/>
                  <w:adjustRightInd w:val="0"/>
                  <w:jc w:val="both"/>
                  <w:rPr>
                    <w:rFonts w:ascii="Times New Roman" w:hAnsi="Times New Roman" w:cs="Times New Roman"/>
                    <w:sz w:val="24"/>
                    <w:szCs w:val="24"/>
                  </w:rPr>
                </w:pPr>
                <w:r w:rsidRPr="0063580E">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EndPr/>
            <w:sdtContent>
              <w:p w14:paraId="090879B7" w14:textId="77777777" w:rsidR="00B815D1" w:rsidRPr="0063580E" w:rsidRDefault="00B815D1" w:rsidP="00D22F87">
                <w:pPr>
                  <w:autoSpaceDE w:val="0"/>
                  <w:autoSpaceDN w:val="0"/>
                  <w:adjustRightInd w:val="0"/>
                  <w:jc w:val="both"/>
                  <w:rPr>
                    <w:rFonts w:ascii="Times New Roman" w:hAnsi="Times New Roman" w:cs="Times New Roman"/>
                    <w:bCs/>
                    <w:sz w:val="24"/>
                    <w:szCs w:val="24"/>
                  </w:rPr>
                </w:pPr>
                <w:r w:rsidRPr="0063580E">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EndPr/>
            <w:sdtContent>
              <w:p w14:paraId="25321063" w14:textId="77777777" w:rsidR="00B815D1" w:rsidRPr="0063580E" w:rsidRDefault="00B815D1" w:rsidP="00D22F87">
                <w:pPr>
                  <w:autoSpaceDE w:val="0"/>
                  <w:autoSpaceDN w:val="0"/>
                  <w:adjustRightInd w:val="0"/>
                  <w:jc w:val="both"/>
                  <w:rPr>
                    <w:rFonts w:ascii="Times New Roman" w:hAnsi="Times New Roman" w:cs="Times New Roman"/>
                    <w:sz w:val="24"/>
                    <w:szCs w:val="24"/>
                  </w:rPr>
                </w:pPr>
                <w:r w:rsidRPr="0063580E">
                  <w:rPr>
                    <w:rFonts w:ascii="Segoe UI Symbol" w:eastAsia="MS Gothic" w:hAnsi="Segoe UI Symbol" w:cs="Segoe UI Symbol"/>
                    <w:b/>
                    <w:bCs/>
                    <w:sz w:val="24"/>
                    <w:szCs w:val="24"/>
                  </w:rPr>
                  <w:t>☐</w:t>
                </w:r>
              </w:p>
            </w:sdtContent>
          </w:sdt>
        </w:tc>
      </w:tr>
      <w:tr w:rsidR="00B815D1" w:rsidRPr="00666FCB" w14:paraId="4A155AC0" w14:textId="77777777" w:rsidTr="008629DD">
        <w:trPr>
          <w:trHeight w:val="439"/>
        </w:trPr>
        <w:tc>
          <w:tcPr>
            <w:tcW w:w="7225" w:type="dxa"/>
            <w:shd w:val="clear" w:color="auto" w:fill="F2F2F2" w:themeFill="background1" w:themeFillShade="F2"/>
            <w:vAlign w:val="center"/>
          </w:tcPr>
          <w:p w14:paraId="28A3A6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1"/>
                <w14:checkedState w14:val="2612" w14:font="MS Gothic"/>
                <w14:uncheckedState w14:val="2610" w14:font="MS Gothic"/>
              </w14:checkbox>
            </w:sdtPr>
            <w:sdtEndPr/>
            <w:sdtContent>
              <w:p w14:paraId="2946F005" w14:textId="53F4FF8B" w:rsidR="00B815D1" w:rsidRPr="00666FCB" w:rsidRDefault="001061A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EndPr/>
            <w:sdtContent>
              <w:p w14:paraId="2172AC3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EndPr/>
            <w:sdtContent>
              <w:p w14:paraId="4745568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851969" w14:textId="77777777" w:rsidTr="008629DD">
        <w:trPr>
          <w:trHeight w:val="403"/>
        </w:trPr>
        <w:tc>
          <w:tcPr>
            <w:tcW w:w="7225" w:type="dxa"/>
            <w:shd w:val="clear" w:color="auto" w:fill="F2F2F2" w:themeFill="background1" w:themeFillShade="F2"/>
            <w:vAlign w:val="center"/>
          </w:tcPr>
          <w:p w14:paraId="30474C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EndPr/>
            <w:sdtContent>
              <w:p w14:paraId="3A42E8D7" w14:textId="777D58A7" w:rsidR="00B815D1" w:rsidRPr="00666FCB" w:rsidRDefault="001E331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EndPr/>
            <w:sdtContent>
              <w:p w14:paraId="33EB4F4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EndPr/>
            <w:sdtContent>
              <w:p w14:paraId="654E3C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4E512D" w14:textId="77777777" w:rsidTr="008629DD">
        <w:trPr>
          <w:trHeight w:val="439"/>
        </w:trPr>
        <w:tc>
          <w:tcPr>
            <w:tcW w:w="7225" w:type="dxa"/>
            <w:shd w:val="clear" w:color="auto" w:fill="F2F2F2" w:themeFill="background1" w:themeFillShade="F2"/>
            <w:vAlign w:val="center"/>
          </w:tcPr>
          <w:p w14:paraId="5E2C908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EndPr/>
            <w:sdtContent>
              <w:p w14:paraId="6EB1A4DE" w14:textId="1F672CCB" w:rsidR="00B815D1" w:rsidRPr="00666FCB" w:rsidRDefault="001E331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EndPr/>
            <w:sdtContent>
              <w:p w14:paraId="300ED55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EndPr/>
            <w:sdtContent>
              <w:p w14:paraId="441ADAF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66B8456" w14:textId="77777777" w:rsidTr="008629DD">
        <w:trPr>
          <w:trHeight w:val="403"/>
        </w:trPr>
        <w:tc>
          <w:tcPr>
            <w:tcW w:w="9889" w:type="dxa"/>
            <w:gridSpan w:val="4"/>
            <w:tcBorders>
              <w:bottom w:val="single" w:sz="4" w:space="0" w:color="auto"/>
            </w:tcBorders>
            <w:shd w:val="clear" w:color="auto" w:fill="F2F2F2" w:themeFill="background1" w:themeFillShade="F2"/>
            <w:vAlign w:val="center"/>
          </w:tcPr>
          <w:p w14:paraId="388D0E5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NO</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of above questions, please give an explanation </w:t>
            </w:r>
          </w:p>
        </w:tc>
      </w:tr>
      <w:tr w:rsidR="00B815D1" w:rsidRPr="00666FCB" w14:paraId="5FA31CC6" w14:textId="77777777" w:rsidTr="008629DD">
        <w:trPr>
          <w:trHeight w:val="403"/>
        </w:trPr>
        <w:tc>
          <w:tcPr>
            <w:tcW w:w="9889" w:type="dxa"/>
            <w:gridSpan w:val="4"/>
            <w:vAlign w:val="center"/>
          </w:tcPr>
          <w:p w14:paraId="35C08639" w14:textId="77777777" w:rsidR="00B815D1" w:rsidRPr="00666FCB" w:rsidRDefault="00B815D1" w:rsidP="00D22F87">
            <w:pPr>
              <w:jc w:val="both"/>
              <w:rPr>
                <w:rFonts w:ascii="Times New Roman" w:hAnsi="Times New Roman" w:cs="Times New Roman"/>
                <w:sz w:val="24"/>
                <w:szCs w:val="24"/>
              </w:rPr>
            </w:pPr>
          </w:p>
          <w:p w14:paraId="35EA0E47" w14:textId="77777777" w:rsidR="00B815D1" w:rsidRPr="00666FCB" w:rsidRDefault="00B815D1" w:rsidP="00D22F87">
            <w:pPr>
              <w:jc w:val="both"/>
              <w:rPr>
                <w:rFonts w:ascii="Times New Roman" w:hAnsi="Times New Roman" w:cs="Times New Roman"/>
                <w:sz w:val="24"/>
                <w:szCs w:val="24"/>
              </w:rPr>
            </w:pPr>
          </w:p>
          <w:p w14:paraId="6F327DE6" w14:textId="77777777" w:rsidR="00B815D1" w:rsidRPr="00666FCB" w:rsidRDefault="00B815D1" w:rsidP="00D22F87">
            <w:pPr>
              <w:jc w:val="both"/>
              <w:rPr>
                <w:rFonts w:ascii="Times New Roman" w:hAnsi="Times New Roman" w:cs="Times New Roman"/>
                <w:sz w:val="24"/>
                <w:szCs w:val="24"/>
              </w:rPr>
            </w:pPr>
          </w:p>
          <w:p w14:paraId="7F14E5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p w14:paraId="0F93D30A" w14:textId="77777777" w:rsidR="00B815D1" w:rsidRPr="00666FCB" w:rsidRDefault="00B815D1" w:rsidP="00D22F87">
      <w:pPr>
        <w:spacing w:after="0" w:line="240" w:lineRule="auto"/>
        <w:jc w:val="both"/>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55143A3" w14:textId="77777777" w:rsidTr="008629DD">
        <w:tc>
          <w:tcPr>
            <w:tcW w:w="7225" w:type="dxa"/>
            <w:shd w:val="clear" w:color="auto" w:fill="F2F2F2" w:themeFill="background1" w:themeFillShade="F2"/>
          </w:tcPr>
          <w:p w14:paraId="3513EAD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824390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0ABB67B"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56843B5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vAlign w:val="bottom"/>
          </w:tcPr>
          <w:p w14:paraId="29E63E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105C488"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2366E9AD" w14:textId="77777777" w:rsidTr="008629DD">
        <w:trPr>
          <w:trHeight w:val="439"/>
        </w:trPr>
        <w:tc>
          <w:tcPr>
            <w:tcW w:w="7225" w:type="dxa"/>
            <w:shd w:val="clear" w:color="auto" w:fill="F2F2F2" w:themeFill="background1" w:themeFillShade="F2"/>
            <w:vAlign w:val="center"/>
          </w:tcPr>
          <w:p w14:paraId="299CA0D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EndPr/>
            <w:sdtContent>
              <w:p w14:paraId="78D2B76F"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EndPr/>
            <w:sdtContent>
              <w:p w14:paraId="46D4160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EndPr/>
            <w:sdtContent>
              <w:p w14:paraId="515E22B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29E87653" w14:textId="77777777" w:rsidTr="008629DD">
        <w:trPr>
          <w:trHeight w:val="403"/>
        </w:trPr>
        <w:tc>
          <w:tcPr>
            <w:tcW w:w="7225" w:type="dxa"/>
            <w:shd w:val="clear" w:color="auto" w:fill="F2F2F2" w:themeFill="background1" w:themeFillShade="F2"/>
            <w:vAlign w:val="center"/>
          </w:tcPr>
          <w:p w14:paraId="3E1F5CD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EndPr/>
            <w:sdtContent>
              <w:p w14:paraId="5439EA37"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EndPr/>
            <w:sdtContent>
              <w:p w14:paraId="4CDB23B6"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EndPr/>
            <w:sdtContent>
              <w:p w14:paraId="0DF5CDE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3F6437C" w14:textId="77777777" w:rsidTr="008629DD">
        <w:trPr>
          <w:trHeight w:val="439"/>
        </w:trPr>
        <w:tc>
          <w:tcPr>
            <w:tcW w:w="7225" w:type="dxa"/>
            <w:shd w:val="clear" w:color="auto" w:fill="F2F2F2" w:themeFill="background1" w:themeFillShade="F2"/>
            <w:vAlign w:val="center"/>
          </w:tcPr>
          <w:p w14:paraId="561027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EndPr/>
            <w:sdtContent>
              <w:p w14:paraId="44C6EDDA"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EndPr/>
            <w:sdtContent>
              <w:p w14:paraId="1E9F9412"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EndPr/>
            <w:sdtContent>
              <w:p w14:paraId="6B0042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5281460" w14:textId="77777777" w:rsidTr="008629DD">
        <w:trPr>
          <w:trHeight w:val="403"/>
        </w:trPr>
        <w:tc>
          <w:tcPr>
            <w:tcW w:w="7225" w:type="dxa"/>
            <w:shd w:val="clear" w:color="auto" w:fill="F2F2F2" w:themeFill="background1" w:themeFillShade="F2"/>
            <w:vAlign w:val="center"/>
          </w:tcPr>
          <w:p w14:paraId="1987AE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EndPr/>
            <w:sdtContent>
              <w:p w14:paraId="054A0EF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EndPr/>
            <w:sdtContent>
              <w:p w14:paraId="052D1CC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EndPr/>
            <w:sdtContent>
              <w:p w14:paraId="2EB5F29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D59BD8" w14:textId="77777777" w:rsidTr="008629DD">
        <w:trPr>
          <w:trHeight w:val="403"/>
        </w:trPr>
        <w:tc>
          <w:tcPr>
            <w:tcW w:w="9889" w:type="dxa"/>
            <w:gridSpan w:val="4"/>
            <w:shd w:val="clear" w:color="auto" w:fill="F2F2F2" w:themeFill="background1" w:themeFillShade="F2"/>
            <w:vAlign w:val="center"/>
          </w:tcPr>
          <w:p w14:paraId="3DA25CF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p>
        </w:tc>
      </w:tr>
      <w:tr w:rsidR="00B815D1" w:rsidRPr="00666FCB" w14:paraId="16AF4072" w14:textId="77777777" w:rsidTr="008629DD">
        <w:trPr>
          <w:trHeight w:val="403"/>
        </w:trPr>
        <w:tc>
          <w:tcPr>
            <w:tcW w:w="9889" w:type="dxa"/>
            <w:gridSpan w:val="4"/>
            <w:vAlign w:val="center"/>
          </w:tcPr>
          <w:p w14:paraId="55C869B6" w14:textId="77777777" w:rsidR="00B815D1" w:rsidRPr="00666FCB" w:rsidRDefault="00B815D1" w:rsidP="00D22F87">
            <w:pPr>
              <w:jc w:val="both"/>
              <w:rPr>
                <w:rFonts w:ascii="Times New Roman" w:hAnsi="Times New Roman" w:cs="Times New Roman"/>
                <w:sz w:val="24"/>
                <w:szCs w:val="24"/>
              </w:rPr>
            </w:pPr>
          </w:p>
          <w:p w14:paraId="048C4675" w14:textId="77777777" w:rsidR="00B815D1" w:rsidRPr="00666FCB" w:rsidRDefault="00B815D1" w:rsidP="00D22F87">
            <w:pPr>
              <w:jc w:val="both"/>
              <w:rPr>
                <w:rFonts w:ascii="Times New Roman" w:hAnsi="Times New Roman" w:cs="Times New Roman"/>
                <w:sz w:val="24"/>
                <w:szCs w:val="24"/>
              </w:rPr>
            </w:pPr>
          </w:p>
          <w:p w14:paraId="502AD80D" w14:textId="0884A741" w:rsidR="00B815D1" w:rsidRPr="00666FCB" w:rsidRDefault="00B815D1" w:rsidP="00D22F87">
            <w:pPr>
              <w:autoSpaceDE w:val="0"/>
              <w:autoSpaceDN w:val="0"/>
              <w:adjustRightInd w:val="0"/>
              <w:jc w:val="both"/>
              <w:rPr>
                <w:rFonts w:ascii="Times New Roman" w:hAnsi="Times New Roman" w:cs="Times New Roman"/>
                <w:sz w:val="24"/>
                <w:szCs w:val="24"/>
              </w:rPr>
            </w:pPr>
          </w:p>
        </w:tc>
      </w:tr>
    </w:tbl>
    <w:p w14:paraId="5C480119" w14:textId="77777777" w:rsidR="009462FF" w:rsidRPr="00666FCB" w:rsidRDefault="009462FF" w:rsidP="00D22F87">
      <w:pPr>
        <w:autoSpaceDE w:val="0"/>
        <w:autoSpaceDN w:val="0"/>
        <w:adjustRightInd w:val="0"/>
        <w:spacing w:after="0" w:line="240" w:lineRule="auto"/>
        <w:jc w:val="both"/>
        <w:rPr>
          <w:rFonts w:ascii="Times New Roman" w:hAnsi="Times New Roman" w:cs="Times New Roman"/>
          <w:b/>
          <w:sz w:val="24"/>
          <w:szCs w:val="24"/>
        </w:rPr>
      </w:pPr>
    </w:p>
    <w:p w14:paraId="515EF1F3" w14:textId="77777777" w:rsidR="009462FF" w:rsidRPr="00666FCB" w:rsidRDefault="009462FF"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4274D74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815D1" w:rsidRPr="00666FCB" w14:paraId="041B1674" w14:textId="77777777" w:rsidTr="008629DD">
        <w:tc>
          <w:tcPr>
            <w:tcW w:w="9923" w:type="dxa"/>
            <w:gridSpan w:val="4"/>
            <w:tcBorders>
              <w:bottom w:val="single" w:sz="4" w:space="0" w:color="auto"/>
            </w:tcBorders>
            <w:shd w:val="clear" w:color="auto" w:fill="F2F2F2" w:themeFill="background1" w:themeFillShade="F2"/>
          </w:tcPr>
          <w:p w14:paraId="1772F2F8" w14:textId="77777777" w:rsidR="00B815D1" w:rsidRPr="00666FCB" w:rsidRDefault="00B815D1" w:rsidP="00D22F87">
            <w:pPr>
              <w:pStyle w:val="Heading1"/>
              <w:jc w:val="both"/>
              <w:rPr>
                <w:sz w:val="24"/>
                <w:szCs w:val="24"/>
              </w:rPr>
            </w:pPr>
            <w:r w:rsidRPr="00666FCB">
              <w:rPr>
                <w:sz w:val="24"/>
                <w:szCs w:val="24"/>
              </w:rPr>
              <w:br w:type="page"/>
              <w:t>Outline any anticipated risks</w:t>
            </w:r>
            <w:r w:rsidRPr="00666FCB">
              <w:rPr>
                <w:rFonts w:eastAsia="SimSun"/>
                <w:sz w:val="24"/>
                <w:szCs w:val="24"/>
                <w:lang w:eastAsia="zh-CN"/>
              </w:rPr>
              <w:t xml:space="preserve"> </w:t>
            </w:r>
            <w:r w:rsidRPr="00666FCB">
              <w:rPr>
                <w:sz w:val="24"/>
                <w:szCs w:val="24"/>
              </w:rPr>
              <w:t xml:space="preserve">that may adversely affect any of the participants, the researchers and/or the University, and the steps that will be taken to address them. </w:t>
            </w:r>
          </w:p>
          <w:p w14:paraId="2FDFCE77" w14:textId="77777777" w:rsidR="00B815D1" w:rsidRPr="00666FCB" w:rsidRDefault="00B815D1" w:rsidP="00D22F87">
            <w:pPr>
              <w:spacing w:after="0" w:line="240" w:lineRule="auto"/>
              <w:jc w:val="both"/>
              <w:rPr>
                <w:rFonts w:ascii="Times New Roman" w:hAnsi="Times New Roman" w:cs="Times New Roman"/>
                <w:sz w:val="24"/>
                <w:szCs w:val="24"/>
              </w:rPr>
            </w:pPr>
          </w:p>
          <w:p w14:paraId="380071D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B815D1" w:rsidRPr="00666FCB" w14:paraId="7A83BF4E" w14:textId="77777777" w:rsidTr="008629DD">
        <w:tc>
          <w:tcPr>
            <w:tcW w:w="8251" w:type="dxa"/>
            <w:gridSpan w:val="2"/>
            <w:vMerge w:val="restart"/>
            <w:shd w:val="clear" w:color="auto" w:fill="F2F2F2" w:themeFill="background1" w:themeFillShade="F2"/>
          </w:tcPr>
          <w:p w14:paraId="1E39041C" w14:textId="77777777" w:rsidR="00B815D1" w:rsidRPr="00666FCB" w:rsidRDefault="00B815D1" w:rsidP="00D22F87">
            <w:pPr>
              <w:pStyle w:val="Heading1"/>
              <w:jc w:val="both"/>
              <w:rPr>
                <w:sz w:val="24"/>
                <w:szCs w:val="24"/>
              </w:rPr>
            </w:pPr>
            <w:r w:rsidRPr="00666FCB">
              <w:rPr>
                <w:sz w:val="24"/>
                <w:szCs w:val="24"/>
              </w:rPr>
              <w:t xml:space="preserve">Full risk assessment completed and appended? </w:t>
            </w:r>
          </w:p>
          <w:p w14:paraId="0C5F60D8"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4212FA90" w14:textId="77777777" w:rsidR="00B815D1" w:rsidRPr="00666FCB" w:rsidRDefault="00B815D1" w:rsidP="00D22F87">
            <w:pPr>
              <w:pStyle w:val="Heading1"/>
              <w:jc w:val="both"/>
              <w:rPr>
                <w:sz w:val="24"/>
                <w:szCs w:val="24"/>
              </w:rPr>
            </w:pPr>
            <w:r w:rsidRPr="00666FCB">
              <w:rPr>
                <w:sz w:val="24"/>
                <w:szCs w:val="24"/>
              </w:rPr>
              <w:t xml:space="preserve">Yes </w:t>
            </w:r>
          </w:p>
        </w:tc>
        <w:tc>
          <w:tcPr>
            <w:tcW w:w="822" w:type="dxa"/>
            <w:tcBorders>
              <w:bottom w:val="single" w:sz="4" w:space="0" w:color="auto"/>
            </w:tcBorders>
            <w:shd w:val="clear" w:color="auto" w:fill="BFBFBF" w:themeFill="background1" w:themeFillShade="BF"/>
          </w:tcPr>
          <w:p w14:paraId="6D2333B6" w14:textId="77777777" w:rsidR="00B815D1" w:rsidRPr="00666FCB" w:rsidRDefault="00120959" w:rsidP="00D22F87">
            <w:pPr>
              <w:pStyle w:val="Heading1"/>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val="0"/>
                    <w:bCs w:val="0"/>
                    <w:sz w:val="24"/>
                    <w:szCs w:val="24"/>
                  </w:rPr>
                  <w:t>☐</w:t>
                </w:r>
              </w:sdtContent>
            </w:sdt>
          </w:p>
        </w:tc>
      </w:tr>
      <w:tr w:rsidR="00B815D1" w:rsidRPr="00666FCB" w14:paraId="47940488" w14:textId="77777777" w:rsidTr="008629DD">
        <w:tc>
          <w:tcPr>
            <w:tcW w:w="8251" w:type="dxa"/>
            <w:gridSpan w:val="2"/>
            <w:vMerge/>
            <w:tcBorders>
              <w:bottom w:val="single" w:sz="4" w:space="0" w:color="auto"/>
            </w:tcBorders>
            <w:shd w:val="clear" w:color="auto" w:fill="F2F2F2" w:themeFill="background1" w:themeFillShade="F2"/>
          </w:tcPr>
          <w:p w14:paraId="2B4F0CA5"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12A4F2C8" w14:textId="77777777" w:rsidR="00B815D1" w:rsidRPr="00666FCB" w:rsidRDefault="00B815D1" w:rsidP="00D22F87">
            <w:pPr>
              <w:pStyle w:val="Heading1"/>
              <w:jc w:val="both"/>
              <w:rPr>
                <w:sz w:val="24"/>
                <w:szCs w:val="24"/>
              </w:rPr>
            </w:pPr>
            <w:r w:rsidRPr="00666FCB">
              <w:rPr>
                <w:sz w:val="24"/>
                <w:szCs w:val="24"/>
              </w:rPr>
              <w:t>No</w:t>
            </w:r>
          </w:p>
        </w:tc>
        <w:tc>
          <w:tcPr>
            <w:tcW w:w="822" w:type="dxa"/>
            <w:tcBorders>
              <w:bottom w:val="single" w:sz="4" w:space="0" w:color="auto"/>
            </w:tcBorders>
            <w:shd w:val="clear" w:color="auto" w:fill="BFBFBF" w:themeFill="background1" w:themeFillShade="BF"/>
          </w:tcPr>
          <w:p w14:paraId="5D029827" w14:textId="77777777" w:rsidR="00B815D1" w:rsidRPr="00666FCB" w:rsidRDefault="00120959" w:rsidP="00D22F87">
            <w:pPr>
              <w:pStyle w:val="Heading1"/>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EndPr/>
              <w:sdtContent>
                <w:r w:rsidR="009462FF" w:rsidRPr="00666FCB">
                  <w:rPr>
                    <w:rFonts w:ascii="Segoe UI Symbol" w:eastAsia="MS Gothic" w:hAnsi="Segoe UI Symbol" w:cs="Segoe UI Symbol"/>
                    <w:b w:val="0"/>
                    <w:bCs w:val="0"/>
                    <w:sz w:val="24"/>
                    <w:szCs w:val="24"/>
                  </w:rPr>
                  <w:t>☒</w:t>
                </w:r>
              </w:sdtContent>
            </w:sdt>
          </w:p>
        </w:tc>
      </w:tr>
      <w:tr w:rsidR="00B815D1" w:rsidRPr="00666FCB" w14:paraId="520F456B" w14:textId="77777777" w:rsidTr="008629DD">
        <w:tc>
          <w:tcPr>
            <w:tcW w:w="9923" w:type="dxa"/>
            <w:gridSpan w:val="4"/>
            <w:tcBorders>
              <w:bottom w:val="single" w:sz="4" w:space="0" w:color="auto"/>
            </w:tcBorders>
            <w:shd w:val="clear" w:color="auto" w:fill="F2F2F2" w:themeFill="background1" w:themeFillShade="F2"/>
          </w:tcPr>
          <w:p w14:paraId="147EB29F" w14:textId="77777777" w:rsidR="00B815D1" w:rsidRPr="00EE5F7D" w:rsidRDefault="00B815D1" w:rsidP="00D22F87">
            <w:pPr>
              <w:spacing w:after="0" w:line="240" w:lineRule="auto"/>
              <w:jc w:val="both"/>
              <w:rPr>
                <w:rFonts w:ascii="Times New Roman" w:hAnsi="Times New Roman" w:cs="Times New Roman"/>
                <w:sz w:val="24"/>
                <w:szCs w:val="24"/>
              </w:rPr>
            </w:pPr>
            <w:r w:rsidRPr="00EE5F7D">
              <w:rPr>
                <w:rFonts w:ascii="Times New Roman" w:hAnsi="Times New Roman" w:cs="Times New Roman"/>
                <w:b/>
                <w:sz w:val="24"/>
                <w:szCs w:val="24"/>
              </w:rPr>
              <w:t>Risks to participants</w:t>
            </w:r>
          </w:p>
          <w:p w14:paraId="5B972FBD" w14:textId="77777777" w:rsidR="00B815D1" w:rsidRPr="00EE5F7D" w:rsidRDefault="00B815D1" w:rsidP="00D22F87">
            <w:pPr>
              <w:spacing w:after="0" w:line="240" w:lineRule="auto"/>
              <w:jc w:val="both"/>
              <w:rPr>
                <w:rFonts w:ascii="Times New Roman" w:hAnsi="Times New Roman" w:cs="Times New Roman"/>
                <w:sz w:val="24"/>
                <w:szCs w:val="24"/>
              </w:rPr>
            </w:pPr>
            <w:r w:rsidRPr="00EE5F7D">
              <w:rPr>
                <w:rFonts w:ascii="Times New Roman" w:hAnsi="Times New Roman" w:cs="Times New Roman"/>
                <w:sz w:val="24"/>
                <w:szCs w:val="24"/>
              </w:rPr>
              <w:t>For example: emotional distress, financial disclosure, physical harm, transfer of personal data, sensitive organisational information</w:t>
            </w:r>
          </w:p>
        </w:tc>
      </w:tr>
      <w:tr w:rsidR="00B815D1" w:rsidRPr="00666FCB" w14:paraId="3B422C0F" w14:textId="77777777" w:rsidTr="008629DD">
        <w:tc>
          <w:tcPr>
            <w:tcW w:w="4849" w:type="dxa"/>
            <w:tcBorders>
              <w:top w:val="single" w:sz="4" w:space="0" w:color="auto"/>
              <w:bottom w:val="single" w:sz="4" w:space="0" w:color="auto"/>
            </w:tcBorders>
          </w:tcPr>
          <w:p w14:paraId="5F20D77D" w14:textId="77777777" w:rsidR="00C32425" w:rsidRDefault="00B815D1" w:rsidP="00C32425">
            <w:pPr>
              <w:autoSpaceDE w:val="0"/>
              <w:autoSpaceDN w:val="0"/>
              <w:adjustRightInd w:val="0"/>
              <w:spacing w:after="0" w:line="240" w:lineRule="auto"/>
              <w:jc w:val="both"/>
              <w:rPr>
                <w:rFonts w:ascii="Times New Roman" w:hAnsi="Times New Roman" w:cs="Times New Roman"/>
                <w:sz w:val="24"/>
                <w:szCs w:val="24"/>
              </w:rPr>
            </w:pPr>
            <w:r w:rsidRPr="00912037">
              <w:rPr>
                <w:rFonts w:ascii="Times New Roman" w:hAnsi="Times New Roman" w:cs="Times New Roman"/>
                <w:sz w:val="24"/>
                <w:szCs w:val="24"/>
              </w:rPr>
              <w:t>Risk to Participant:</w:t>
            </w:r>
          </w:p>
          <w:p w14:paraId="01E8CE1E" w14:textId="77777777" w:rsidR="00C32425" w:rsidRDefault="00C32425" w:rsidP="00C32425">
            <w:pPr>
              <w:autoSpaceDE w:val="0"/>
              <w:autoSpaceDN w:val="0"/>
              <w:adjustRightInd w:val="0"/>
              <w:spacing w:after="0" w:line="240" w:lineRule="auto"/>
              <w:jc w:val="both"/>
              <w:rPr>
                <w:rFonts w:ascii="Times New Roman" w:hAnsi="Times New Roman" w:cs="Times New Roman"/>
                <w:iCs/>
                <w:sz w:val="24"/>
                <w:szCs w:val="24"/>
              </w:rPr>
            </w:pPr>
          </w:p>
          <w:p w14:paraId="4F97A1A9" w14:textId="09F7C90E" w:rsidR="00B815D1" w:rsidRPr="00C32425" w:rsidRDefault="00622308" w:rsidP="00C32425">
            <w:pPr>
              <w:autoSpaceDE w:val="0"/>
              <w:autoSpaceDN w:val="0"/>
              <w:adjustRightInd w:val="0"/>
              <w:spacing w:after="0" w:line="240" w:lineRule="auto"/>
              <w:jc w:val="both"/>
              <w:rPr>
                <w:rFonts w:ascii="Times New Roman" w:hAnsi="Times New Roman" w:cs="Times New Roman"/>
                <w:sz w:val="24"/>
                <w:szCs w:val="24"/>
              </w:rPr>
            </w:pPr>
            <w:r w:rsidRPr="00C32425">
              <w:rPr>
                <w:rFonts w:ascii="Times New Roman" w:hAnsi="Times New Roman" w:cs="Times New Roman"/>
                <w:iCs/>
                <w:sz w:val="24"/>
                <w:szCs w:val="24"/>
              </w:rPr>
              <w:t>1)</w:t>
            </w:r>
            <w:r w:rsidRPr="00C32425">
              <w:rPr>
                <w:rFonts w:ascii="Times New Roman" w:hAnsi="Times New Roman"/>
                <w:iCs/>
                <w:sz w:val="24"/>
                <w:szCs w:val="24"/>
              </w:rPr>
              <w:t xml:space="preserve"> Possible anxiety/stress</w:t>
            </w:r>
          </w:p>
          <w:p w14:paraId="75EBD8D3" w14:textId="679E59F1" w:rsidR="00622308" w:rsidRDefault="00151C50" w:rsidP="00622308">
            <w:pPr>
              <w:rPr>
                <w:rFonts w:ascii="Times New Roman" w:hAnsi="Times New Roman" w:cs="Times New Roman"/>
                <w:sz w:val="24"/>
                <w:szCs w:val="24"/>
              </w:rPr>
            </w:pPr>
            <w:r>
              <w:t xml:space="preserve">2) </w:t>
            </w:r>
            <w:r w:rsidRPr="00151C50">
              <w:rPr>
                <w:rFonts w:ascii="Times New Roman" w:hAnsi="Times New Roman" w:cs="Times New Roman"/>
                <w:sz w:val="24"/>
                <w:szCs w:val="24"/>
              </w:rPr>
              <w:t xml:space="preserve">Underline related trauma </w:t>
            </w:r>
          </w:p>
          <w:p w14:paraId="6AF465DC" w14:textId="4F4E331A" w:rsidR="00151C50" w:rsidRDefault="00151C50" w:rsidP="00622308">
            <w:pPr>
              <w:rPr>
                <w:rFonts w:ascii="Times New Roman" w:hAnsi="Times New Roman" w:cs="Times New Roman"/>
                <w:sz w:val="24"/>
                <w:szCs w:val="24"/>
              </w:rPr>
            </w:pPr>
            <w:r>
              <w:rPr>
                <w:rFonts w:ascii="Times New Roman" w:hAnsi="Times New Roman" w:cs="Times New Roman"/>
                <w:sz w:val="24"/>
                <w:szCs w:val="24"/>
              </w:rPr>
              <w:t>3)</w:t>
            </w:r>
            <w:r w:rsidR="009875F9">
              <w:rPr>
                <w:rFonts w:ascii="Times New Roman" w:hAnsi="Times New Roman" w:cs="Times New Roman"/>
                <w:sz w:val="24"/>
                <w:szCs w:val="24"/>
              </w:rPr>
              <w:t xml:space="preserve"> unwanted </w:t>
            </w:r>
            <w:r w:rsidR="00016D00">
              <w:rPr>
                <w:rFonts w:ascii="Times New Roman" w:hAnsi="Times New Roman" w:cs="Times New Roman"/>
                <w:sz w:val="24"/>
                <w:szCs w:val="24"/>
              </w:rPr>
              <w:t xml:space="preserve">thoughts of past experiences/memories </w:t>
            </w:r>
          </w:p>
          <w:p w14:paraId="11F2C2C1" w14:textId="0E10F6C9" w:rsidR="00BA7694" w:rsidRDefault="00BA7694" w:rsidP="00622308">
            <w:pPr>
              <w:rPr>
                <w:rFonts w:ascii="Times New Roman" w:hAnsi="Times New Roman" w:cs="Times New Roman"/>
                <w:sz w:val="24"/>
                <w:szCs w:val="24"/>
              </w:rPr>
            </w:pPr>
            <w:r>
              <w:rPr>
                <w:rFonts w:ascii="Times New Roman" w:hAnsi="Times New Roman" w:cs="Times New Roman"/>
                <w:sz w:val="24"/>
                <w:szCs w:val="24"/>
              </w:rPr>
              <w:t>4) Social Anxiety</w:t>
            </w:r>
          </w:p>
          <w:p w14:paraId="6F0E7236" w14:textId="1E36AAC9" w:rsidR="00BA7694" w:rsidRDefault="00BA7694" w:rsidP="00622308">
            <w:pPr>
              <w:rPr>
                <w:rFonts w:ascii="Times New Roman" w:hAnsi="Times New Roman" w:cs="Times New Roman"/>
                <w:sz w:val="24"/>
                <w:szCs w:val="24"/>
              </w:rPr>
            </w:pPr>
            <w:r>
              <w:rPr>
                <w:rFonts w:ascii="Times New Roman" w:hAnsi="Times New Roman" w:cs="Times New Roman"/>
                <w:sz w:val="24"/>
                <w:szCs w:val="24"/>
              </w:rPr>
              <w:t>5</w:t>
            </w:r>
            <w:r w:rsidR="00C32425">
              <w:rPr>
                <w:rFonts w:ascii="Times New Roman" w:hAnsi="Times New Roman" w:cs="Times New Roman"/>
                <w:sz w:val="24"/>
                <w:szCs w:val="24"/>
              </w:rPr>
              <w:t xml:space="preserve">) Hypervigilance </w:t>
            </w:r>
          </w:p>
          <w:p w14:paraId="612E60B7" w14:textId="77777777" w:rsidR="00F652BE" w:rsidRDefault="00F652BE" w:rsidP="00622308">
            <w:pPr>
              <w:rPr>
                <w:rFonts w:ascii="Times New Roman" w:hAnsi="Times New Roman" w:cs="Times New Roman"/>
                <w:sz w:val="24"/>
                <w:szCs w:val="24"/>
              </w:rPr>
            </w:pPr>
          </w:p>
          <w:p w14:paraId="4323C584" w14:textId="77777777" w:rsidR="00016D00" w:rsidRPr="00151C50" w:rsidRDefault="00016D00" w:rsidP="00622308">
            <w:pPr>
              <w:rPr>
                <w:rFonts w:ascii="Times New Roman" w:hAnsi="Times New Roman" w:cs="Times New Roman"/>
                <w:sz w:val="24"/>
                <w:szCs w:val="24"/>
              </w:rPr>
            </w:pPr>
          </w:p>
          <w:p w14:paraId="6BE1C542" w14:textId="77777777" w:rsidR="00622308" w:rsidRDefault="00622308" w:rsidP="00836BA5">
            <w:pPr>
              <w:autoSpaceDE w:val="0"/>
              <w:autoSpaceDN w:val="0"/>
              <w:adjustRightInd w:val="0"/>
              <w:jc w:val="both"/>
              <w:rPr>
                <w:rFonts w:ascii="Times New Roman" w:hAnsi="Times New Roman"/>
                <w:iCs/>
                <w:sz w:val="24"/>
                <w:szCs w:val="24"/>
              </w:rPr>
            </w:pPr>
          </w:p>
          <w:p w14:paraId="05E6C01E" w14:textId="77777777" w:rsidR="00836BA5" w:rsidRPr="00836BA5" w:rsidRDefault="00836BA5" w:rsidP="00836BA5">
            <w:pPr>
              <w:autoSpaceDE w:val="0"/>
              <w:autoSpaceDN w:val="0"/>
              <w:adjustRightInd w:val="0"/>
              <w:jc w:val="both"/>
              <w:rPr>
                <w:rFonts w:ascii="Times New Roman" w:hAnsi="Times New Roman"/>
                <w:iCs/>
                <w:sz w:val="24"/>
                <w:szCs w:val="24"/>
              </w:rPr>
            </w:pPr>
          </w:p>
          <w:p w14:paraId="72D40356" w14:textId="36607F1C" w:rsidR="00620BF8" w:rsidRPr="00620BF8" w:rsidRDefault="00620BF8" w:rsidP="00D22F87">
            <w:pPr>
              <w:autoSpaceDE w:val="0"/>
              <w:autoSpaceDN w:val="0"/>
              <w:adjustRightInd w:val="0"/>
              <w:spacing w:after="0" w:line="240" w:lineRule="auto"/>
              <w:jc w:val="both"/>
              <w:rPr>
                <w:rFonts w:ascii="Times New Roman" w:hAnsi="Times New Roman" w:cs="Times New Roman"/>
                <w:i/>
                <w:sz w:val="24"/>
                <w:szCs w:val="24"/>
              </w:rPr>
            </w:pPr>
          </w:p>
          <w:p w14:paraId="08AD43FD" w14:textId="77777777" w:rsidR="00620BF8" w:rsidRPr="00912037" w:rsidRDefault="00620BF8" w:rsidP="00D22F87">
            <w:pPr>
              <w:autoSpaceDE w:val="0"/>
              <w:autoSpaceDN w:val="0"/>
              <w:adjustRightInd w:val="0"/>
              <w:spacing w:after="0" w:line="240" w:lineRule="auto"/>
              <w:jc w:val="both"/>
              <w:rPr>
                <w:rFonts w:ascii="Times New Roman" w:hAnsi="Times New Roman" w:cs="Times New Roman"/>
                <w:sz w:val="24"/>
                <w:szCs w:val="24"/>
              </w:rPr>
            </w:pPr>
          </w:p>
        </w:tc>
        <w:tc>
          <w:tcPr>
            <w:tcW w:w="5074" w:type="dxa"/>
            <w:gridSpan w:val="3"/>
            <w:tcBorders>
              <w:top w:val="single" w:sz="4" w:space="0" w:color="auto"/>
              <w:bottom w:val="single" w:sz="4" w:space="0" w:color="auto"/>
            </w:tcBorders>
          </w:tcPr>
          <w:p w14:paraId="7A15F1FC" w14:textId="77777777" w:rsidR="00B815D1" w:rsidRPr="00912037"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912037">
              <w:rPr>
                <w:rFonts w:ascii="Times New Roman" w:hAnsi="Times New Roman" w:cs="Times New Roman"/>
                <w:i/>
                <w:sz w:val="24"/>
                <w:szCs w:val="24"/>
              </w:rPr>
              <w:t>How will you mitigate the Risk to Participant</w:t>
            </w:r>
          </w:p>
          <w:p w14:paraId="3CE6E1A1" w14:textId="4BD1029E" w:rsidR="00912037" w:rsidRPr="002C6EC6" w:rsidRDefault="00912037" w:rsidP="002C6EC6">
            <w:pPr>
              <w:pStyle w:val="ListParagraph"/>
              <w:jc w:val="both"/>
              <w:rPr>
                <w:rFonts w:ascii="Times New Roman" w:hAnsi="Times New Roman"/>
                <w:color w:val="FF0000"/>
                <w:sz w:val="24"/>
                <w:szCs w:val="24"/>
              </w:rPr>
            </w:pPr>
          </w:p>
          <w:p w14:paraId="4E05CD49" w14:textId="39B4D787" w:rsidR="0040521F" w:rsidRPr="00D93429" w:rsidRDefault="000E6672" w:rsidP="00D22F87">
            <w:p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Refer student to student services </w:t>
            </w:r>
            <w:r w:rsidR="00BB32BC">
              <w:rPr>
                <w:rFonts w:ascii="Times New Roman" w:hAnsi="Times New Roman" w:cs="Times New Roman"/>
                <w:iCs/>
                <w:sz w:val="24"/>
                <w:szCs w:val="24"/>
              </w:rPr>
              <w:t xml:space="preserve">and counselling available at university all information and numbers provided in </w:t>
            </w:r>
            <w:r w:rsidR="00133DB9">
              <w:rPr>
                <w:rFonts w:ascii="Times New Roman" w:hAnsi="Times New Roman" w:cs="Times New Roman"/>
                <w:iCs/>
                <w:sz w:val="24"/>
                <w:szCs w:val="24"/>
              </w:rPr>
              <w:t xml:space="preserve">invitation </w:t>
            </w:r>
            <w:r w:rsidR="002C6EC6">
              <w:rPr>
                <w:rFonts w:ascii="Times New Roman" w:hAnsi="Times New Roman" w:cs="Times New Roman"/>
                <w:iCs/>
                <w:sz w:val="24"/>
                <w:szCs w:val="24"/>
              </w:rPr>
              <w:t xml:space="preserve">applies to all </w:t>
            </w:r>
          </w:p>
          <w:p w14:paraId="207A50A5" w14:textId="77777777" w:rsidR="0040521F" w:rsidRPr="00912037" w:rsidRDefault="0040521F" w:rsidP="0040521F">
            <w:pPr>
              <w:jc w:val="both"/>
              <w:rPr>
                <w:rFonts w:ascii="Times New Roman" w:hAnsi="Times New Roman"/>
                <w:iCs/>
                <w:sz w:val="24"/>
                <w:szCs w:val="24"/>
                <w:u w:val="single"/>
              </w:rPr>
            </w:pPr>
            <w:r w:rsidRPr="00912037">
              <w:rPr>
                <w:rFonts w:ascii="Times New Roman" w:hAnsi="Times New Roman"/>
                <w:iCs/>
                <w:sz w:val="24"/>
                <w:szCs w:val="24"/>
                <w:u w:val="single"/>
              </w:rPr>
              <w:t>Reference List</w:t>
            </w:r>
          </w:p>
          <w:p w14:paraId="2FE6907F" w14:textId="0A8D844D" w:rsidR="0040521F" w:rsidRPr="00912037" w:rsidRDefault="00B0314F" w:rsidP="0040521F">
            <w:pPr>
              <w:jc w:val="both"/>
              <w:rPr>
                <w:rFonts w:ascii="Times New Roman" w:hAnsi="Times New Roman"/>
                <w:iCs/>
                <w:sz w:val="24"/>
                <w:szCs w:val="24"/>
              </w:rPr>
            </w:pPr>
            <w:r>
              <w:rPr>
                <w:rFonts w:ascii="Times New Roman" w:hAnsi="Times New Roman"/>
                <w:iCs/>
                <w:sz w:val="24"/>
                <w:szCs w:val="24"/>
              </w:rPr>
              <w:t xml:space="preserve">Student support services </w:t>
            </w:r>
            <w:r w:rsidR="000805FC">
              <w:rPr>
                <w:rFonts w:ascii="Times New Roman" w:hAnsi="Times New Roman"/>
                <w:iCs/>
                <w:sz w:val="24"/>
                <w:szCs w:val="24"/>
              </w:rPr>
              <w:t>(UWTSD</w:t>
            </w:r>
            <w:r w:rsidR="00153947">
              <w:rPr>
                <w:rFonts w:ascii="Times New Roman" w:hAnsi="Times New Roman"/>
                <w:iCs/>
                <w:sz w:val="24"/>
                <w:szCs w:val="24"/>
              </w:rPr>
              <w:t>,2023)</w:t>
            </w:r>
          </w:p>
        </w:tc>
      </w:tr>
      <w:tr w:rsidR="00B815D1" w:rsidRPr="009052EA" w14:paraId="5F7EAECD" w14:textId="77777777" w:rsidTr="008629DD">
        <w:tc>
          <w:tcPr>
            <w:tcW w:w="9923" w:type="dxa"/>
            <w:gridSpan w:val="4"/>
            <w:tcBorders>
              <w:bottom w:val="single" w:sz="4" w:space="0" w:color="auto"/>
            </w:tcBorders>
            <w:shd w:val="clear" w:color="auto" w:fill="F2F2F2" w:themeFill="background1" w:themeFillShade="F2"/>
          </w:tcPr>
          <w:p w14:paraId="74A0FFB5" w14:textId="77777777" w:rsidR="00B815D1" w:rsidRPr="009052EA" w:rsidRDefault="00B815D1" w:rsidP="00D22F87">
            <w:pPr>
              <w:spacing w:after="0" w:line="240" w:lineRule="auto"/>
              <w:jc w:val="both"/>
              <w:rPr>
                <w:rFonts w:ascii="Times New Roman" w:hAnsi="Times New Roman" w:cs="Times New Roman"/>
                <w:sz w:val="24"/>
                <w:szCs w:val="24"/>
              </w:rPr>
            </w:pPr>
            <w:r w:rsidRPr="009052EA">
              <w:rPr>
                <w:rFonts w:ascii="Times New Roman" w:hAnsi="Times New Roman" w:cs="Times New Roman"/>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052EA">
              <w:rPr>
                <w:rFonts w:ascii="Times New Roman" w:hAnsi="Times New Roman" w:cs="Times New Roman"/>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B815D1" w:rsidRPr="009052EA" w14:paraId="4D41FF9F" w14:textId="77777777" w:rsidTr="008629DD">
        <w:tc>
          <w:tcPr>
            <w:tcW w:w="9923" w:type="dxa"/>
            <w:gridSpan w:val="4"/>
            <w:tcBorders>
              <w:top w:val="single" w:sz="4" w:space="0" w:color="auto"/>
              <w:bottom w:val="single" w:sz="4" w:space="0" w:color="auto"/>
            </w:tcBorders>
          </w:tcPr>
          <w:p w14:paraId="1A04C59E" w14:textId="2F032882" w:rsidR="00B815D1" w:rsidRPr="0015470D" w:rsidRDefault="0015470D" w:rsidP="0015470D">
            <w:pPr>
              <w:jc w:val="both"/>
              <w:rPr>
                <w:rFonts w:ascii="Times New Roman" w:hAnsi="Times New Roman"/>
                <w:sz w:val="24"/>
                <w:szCs w:val="24"/>
              </w:rPr>
            </w:pPr>
            <w:r w:rsidRPr="0015470D">
              <w:rPr>
                <w:rFonts w:ascii="Times New Roman" w:hAnsi="Times New Roman"/>
                <w:sz w:val="24"/>
                <w:szCs w:val="24"/>
              </w:rPr>
              <w:t>N/A</w:t>
            </w:r>
          </w:p>
          <w:p w14:paraId="441DFB64" w14:textId="37DD5AC5" w:rsidR="00B815D1" w:rsidRPr="009052EA" w:rsidRDefault="00B815D1" w:rsidP="00D22F87">
            <w:pPr>
              <w:autoSpaceDE w:val="0"/>
              <w:autoSpaceDN w:val="0"/>
              <w:adjustRightInd w:val="0"/>
              <w:spacing w:after="0" w:line="240" w:lineRule="auto"/>
              <w:jc w:val="both"/>
              <w:rPr>
                <w:rFonts w:ascii="Times New Roman" w:hAnsi="Times New Roman" w:cs="Times New Roman"/>
                <w:sz w:val="24"/>
                <w:szCs w:val="24"/>
              </w:rPr>
            </w:pPr>
          </w:p>
        </w:tc>
      </w:tr>
      <w:tr w:rsidR="00B815D1" w:rsidRPr="009052EA" w14:paraId="3EE2BE83"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77F85DDC" w14:textId="77777777" w:rsidR="00B815D1" w:rsidRPr="009052EA" w:rsidRDefault="00B815D1" w:rsidP="00D22F87">
            <w:pPr>
              <w:spacing w:after="0" w:line="240" w:lineRule="auto"/>
              <w:jc w:val="both"/>
              <w:rPr>
                <w:rFonts w:ascii="Times New Roman" w:hAnsi="Times New Roman" w:cs="Times New Roman"/>
                <w:sz w:val="24"/>
                <w:szCs w:val="24"/>
              </w:rPr>
            </w:pPr>
            <w:r w:rsidRPr="009052EA">
              <w:rPr>
                <w:rFonts w:ascii="Times New Roman" w:hAnsi="Times New Roman" w:cs="Times New Roman"/>
                <w:b/>
                <w:sz w:val="24"/>
                <w:szCs w:val="24"/>
              </w:rPr>
              <w:t>Risks to investigator</w:t>
            </w:r>
          </w:p>
          <w:p w14:paraId="0E35BEBB" w14:textId="77777777" w:rsidR="00B815D1" w:rsidRPr="009052EA" w:rsidRDefault="00B815D1" w:rsidP="00D22F87">
            <w:pPr>
              <w:spacing w:after="0" w:line="240" w:lineRule="auto"/>
              <w:jc w:val="both"/>
              <w:rPr>
                <w:rFonts w:ascii="Times New Roman" w:hAnsi="Times New Roman" w:cs="Times New Roman"/>
                <w:sz w:val="24"/>
                <w:szCs w:val="24"/>
              </w:rPr>
            </w:pPr>
            <w:r w:rsidRPr="009052EA">
              <w:rPr>
                <w:rFonts w:ascii="Times New Roman" w:hAnsi="Times New Roman" w:cs="Times New Roman"/>
                <w:sz w:val="24"/>
                <w:szCs w:val="24"/>
              </w:rPr>
              <w:t>For example: personal safety, physical harm, emotional distress, risk of accusation of harm/impropriety, conflict of interest</w:t>
            </w:r>
          </w:p>
        </w:tc>
      </w:tr>
      <w:tr w:rsidR="00B815D1" w:rsidRPr="009052EA" w14:paraId="57BEC03D" w14:textId="77777777" w:rsidTr="00A746DE">
        <w:tc>
          <w:tcPr>
            <w:tcW w:w="4849" w:type="dxa"/>
            <w:tcBorders>
              <w:top w:val="single" w:sz="4" w:space="0" w:color="auto"/>
              <w:bottom w:val="single" w:sz="4" w:space="0" w:color="auto"/>
            </w:tcBorders>
            <w:shd w:val="clear" w:color="auto" w:fill="auto"/>
          </w:tcPr>
          <w:p w14:paraId="1BB3725F" w14:textId="77777777" w:rsidR="00B815D1" w:rsidRDefault="00B815D1" w:rsidP="00D22F87">
            <w:pPr>
              <w:autoSpaceDE w:val="0"/>
              <w:autoSpaceDN w:val="0"/>
              <w:adjustRightInd w:val="0"/>
              <w:spacing w:after="0" w:line="240" w:lineRule="auto"/>
              <w:jc w:val="both"/>
              <w:rPr>
                <w:rFonts w:ascii="Times New Roman" w:hAnsi="Times New Roman" w:cs="Times New Roman"/>
                <w:sz w:val="24"/>
                <w:szCs w:val="24"/>
              </w:rPr>
            </w:pPr>
            <w:r w:rsidRPr="009052EA">
              <w:rPr>
                <w:rFonts w:ascii="Times New Roman" w:hAnsi="Times New Roman" w:cs="Times New Roman"/>
                <w:sz w:val="24"/>
                <w:szCs w:val="24"/>
              </w:rPr>
              <w:t>Risk to Investigator:</w:t>
            </w:r>
          </w:p>
          <w:p w14:paraId="6FC0ED16" w14:textId="34577951" w:rsidR="00BE1207" w:rsidRDefault="00BE1207" w:rsidP="00BE1207">
            <w:pPr>
              <w:autoSpaceDE w:val="0"/>
              <w:autoSpaceDN w:val="0"/>
              <w:adjustRightInd w:val="0"/>
              <w:jc w:val="both"/>
              <w:rPr>
                <w:rFonts w:ascii="Times New Roman" w:hAnsi="Times New Roman"/>
                <w:sz w:val="24"/>
                <w:szCs w:val="24"/>
              </w:rPr>
            </w:pPr>
            <w:r w:rsidRPr="00BE1207">
              <w:rPr>
                <w:rFonts w:ascii="Times New Roman" w:hAnsi="Times New Roman" w:cs="Times New Roman"/>
                <w:sz w:val="24"/>
                <w:szCs w:val="24"/>
              </w:rPr>
              <w:t>1)</w:t>
            </w:r>
            <w:r>
              <w:rPr>
                <w:rFonts w:ascii="Times New Roman" w:hAnsi="Times New Roman"/>
                <w:sz w:val="24"/>
                <w:szCs w:val="24"/>
              </w:rPr>
              <w:t xml:space="preserve"> Possible Anxiety</w:t>
            </w:r>
            <w:r w:rsidR="00D54591">
              <w:rPr>
                <w:rFonts w:ascii="Times New Roman" w:hAnsi="Times New Roman"/>
                <w:sz w:val="24"/>
                <w:szCs w:val="24"/>
              </w:rPr>
              <w:t>/stress</w:t>
            </w:r>
          </w:p>
          <w:p w14:paraId="0E0F4673" w14:textId="6F494C0A" w:rsidR="00AC790D" w:rsidRDefault="00AC790D" w:rsidP="00BE1207">
            <w:pPr>
              <w:autoSpaceDE w:val="0"/>
              <w:autoSpaceDN w:val="0"/>
              <w:adjustRightInd w:val="0"/>
              <w:jc w:val="both"/>
              <w:rPr>
                <w:rFonts w:ascii="Times New Roman" w:hAnsi="Times New Roman"/>
                <w:sz w:val="24"/>
                <w:szCs w:val="24"/>
              </w:rPr>
            </w:pPr>
            <w:r>
              <w:rPr>
                <w:rFonts w:ascii="Times New Roman" w:hAnsi="Times New Roman"/>
                <w:sz w:val="24"/>
                <w:szCs w:val="24"/>
              </w:rPr>
              <w:t>2) possible</w:t>
            </w:r>
            <w:r w:rsidR="00A35373">
              <w:rPr>
                <w:rFonts w:ascii="Times New Roman" w:hAnsi="Times New Roman"/>
                <w:sz w:val="24"/>
                <w:szCs w:val="24"/>
              </w:rPr>
              <w:t xml:space="preserve"> Mental</w:t>
            </w:r>
            <w:r>
              <w:rPr>
                <w:rFonts w:ascii="Times New Roman" w:hAnsi="Times New Roman"/>
                <w:sz w:val="24"/>
                <w:szCs w:val="24"/>
              </w:rPr>
              <w:t xml:space="preserve"> trauma</w:t>
            </w:r>
          </w:p>
          <w:p w14:paraId="66720547" w14:textId="0A4C735A" w:rsidR="00AC790D" w:rsidRDefault="00AC790D" w:rsidP="00BE1207">
            <w:pPr>
              <w:autoSpaceDE w:val="0"/>
              <w:autoSpaceDN w:val="0"/>
              <w:adjustRightInd w:val="0"/>
              <w:jc w:val="both"/>
              <w:rPr>
                <w:rFonts w:ascii="Times New Roman" w:hAnsi="Times New Roman"/>
                <w:sz w:val="24"/>
                <w:szCs w:val="24"/>
              </w:rPr>
            </w:pPr>
            <w:r>
              <w:rPr>
                <w:rFonts w:ascii="Times New Roman" w:hAnsi="Times New Roman"/>
                <w:sz w:val="24"/>
                <w:szCs w:val="24"/>
              </w:rPr>
              <w:t xml:space="preserve">3) </w:t>
            </w:r>
            <w:r w:rsidR="00D41C8F">
              <w:rPr>
                <w:rFonts w:ascii="Times New Roman" w:hAnsi="Times New Roman"/>
                <w:sz w:val="24"/>
                <w:szCs w:val="24"/>
              </w:rPr>
              <w:t>possible nightmares</w:t>
            </w:r>
          </w:p>
          <w:p w14:paraId="292E7578" w14:textId="6CCFED30" w:rsidR="00D41C8F" w:rsidRPr="00BE1207" w:rsidRDefault="00D41C8F" w:rsidP="00BE1207">
            <w:pPr>
              <w:autoSpaceDE w:val="0"/>
              <w:autoSpaceDN w:val="0"/>
              <w:adjustRightInd w:val="0"/>
              <w:jc w:val="both"/>
              <w:rPr>
                <w:rFonts w:ascii="Times New Roman" w:hAnsi="Times New Roman"/>
                <w:sz w:val="24"/>
                <w:szCs w:val="24"/>
              </w:rPr>
            </w:pPr>
            <w:r>
              <w:rPr>
                <w:rFonts w:ascii="Times New Roman" w:hAnsi="Times New Roman"/>
                <w:sz w:val="24"/>
                <w:szCs w:val="24"/>
              </w:rPr>
              <w:t>4)</w:t>
            </w:r>
            <w:r w:rsidR="00245D87">
              <w:rPr>
                <w:rFonts w:ascii="Times New Roman" w:hAnsi="Times New Roman"/>
                <w:sz w:val="24"/>
                <w:szCs w:val="24"/>
              </w:rPr>
              <w:t xml:space="preserve"> Mental </w:t>
            </w:r>
            <w:r w:rsidR="009F45C6">
              <w:rPr>
                <w:rFonts w:ascii="Times New Roman" w:hAnsi="Times New Roman"/>
                <w:sz w:val="24"/>
                <w:szCs w:val="24"/>
              </w:rPr>
              <w:t xml:space="preserve">Fatigue </w:t>
            </w:r>
          </w:p>
          <w:p w14:paraId="5B657706" w14:textId="77777777" w:rsidR="00BE1207" w:rsidRPr="009052EA" w:rsidRDefault="00BE1207" w:rsidP="00D22F87">
            <w:pPr>
              <w:autoSpaceDE w:val="0"/>
              <w:autoSpaceDN w:val="0"/>
              <w:adjustRightInd w:val="0"/>
              <w:spacing w:after="0" w:line="240" w:lineRule="auto"/>
              <w:jc w:val="both"/>
              <w:rPr>
                <w:rFonts w:ascii="Times New Roman" w:hAnsi="Times New Roman" w:cs="Times New Roman"/>
                <w:sz w:val="24"/>
                <w:szCs w:val="24"/>
              </w:rPr>
            </w:pPr>
          </w:p>
          <w:p w14:paraId="4E3764A0" w14:textId="4DB1785E" w:rsidR="009462FF" w:rsidRPr="009052EA" w:rsidRDefault="009462FF" w:rsidP="00BE1207">
            <w:pPr>
              <w:pStyle w:val="ListParagraph"/>
              <w:jc w:val="both"/>
              <w:rPr>
                <w:rFonts w:ascii="Times New Roman" w:hAnsi="Times New Roman"/>
                <w:color w:val="FF0000"/>
                <w:sz w:val="24"/>
                <w:szCs w:val="24"/>
              </w:rPr>
            </w:pPr>
          </w:p>
          <w:p w14:paraId="776B2255" w14:textId="77777777" w:rsidR="00B815D1" w:rsidRPr="009052EA" w:rsidRDefault="00B815D1" w:rsidP="00D22F87">
            <w:pPr>
              <w:autoSpaceDE w:val="0"/>
              <w:autoSpaceDN w:val="0"/>
              <w:adjustRightInd w:val="0"/>
              <w:spacing w:after="0" w:line="240" w:lineRule="auto"/>
              <w:jc w:val="both"/>
              <w:rPr>
                <w:rFonts w:ascii="Times New Roman" w:hAnsi="Times New Roman" w:cs="Times New Roman"/>
                <w:sz w:val="24"/>
                <w:szCs w:val="24"/>
              </w:rPr>
            </w:pPr>
            <w:r w:rsidRPr="009052EA">
              <w:rPr>
                <w:rFonts w:ascii="Times New Roman" w:hAnsi="Times New Roman" w:cs="Times New Roman"/>
                <w:i/>
                <w:color w:val="808080"/>
                <w:sz w:val="24"/>
                <w:szCs w:val="24"/>
              </w:rPr>
              <w:t>(this box should expand as you type)</w:t>
            </w:r>
          </w:p>
        </w:tc>
        <w:tc>
          <w:tcPr>
            <w:tcW w:w="5074" w:type="dxa"/>
            <w:gridSpan w:val="3"/>
            <w:tcBorders>
              <w:top w:val="single" w:sz="4" w:space="0" w:color="auto"/>
              <w:bottom w:val="single" w:sz="4" w:space="0" w:color="auto"/>
            </w:tcBorders>
          </w:tcPr>
          <w:p w14:paraId="641107A5" w14:textId="77777777" w:rsidR="00B815D1" w:rsidRPr="009052EA"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9052EA">
              <w:rPr>
                <w:rFonts w:ascii="Times New Roman" w:hAnsi="Times New Roman" w:cs="Times New Roman"/>
                <w:i/>
                <w:sz w:val="24"/>
                <w:szCs w:val="24"/>
              </w:rPr>
              <w:lastRenderedPageBreak/>
              <w:t>How will you mitigate the Risk to Investigator:</w:t>
            </w:r>
          </w:p>
          <w:p w14:paraId="5FEA311B" w14:textId="77777777" w:rsidR="009F45C6" w:rsidRDefault="009F45C6" w:rsidP="00D22F8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5909C08" w14:textId="1FCEE9C0" w:rsidR="00B815D1" w:rsidRPr="009052EA" w:rsidRDefault="009F45C6" w:rsidP="00D22F8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Self-refer to Students support and Counselling </w:t>
            </w:r>
          </w:p>
        </w:tc>
      </w:tr>
      <w:tr w:rsidR="00B815D1" w:rsidRPr="009052EA" w14:paraId="1078639C"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4BE1BC20" w14:textId="77777777" w:rsidR="00B815D1" w:rsidRPr="009052EA" w:rsidRDefault="00B815D1" w:rsidP="00D22F87">
            <w:pPr>
              <w:spacing w:after="0" w:line="240" w:lineRule="auto"/>
              <w:jc w:val="both"/>
              <w:rPr>
                <w:rFonts w:ascii="Times New Roman" w:hAnsi="Times New Roman" w:cs="Times New Roman"/>
                <w:sz w:val="24"/>
                <w:szCs w:val="24"/>
              </w:rPr>
            </w:pPr>
            <w:r w:rsidRPr="009052EA">
              <w:rPr>
                <w:rFonts w:ascii="Times New Roman" w:hAnsi="Times New Roman" w:cs="Times New Roman"/>
                <w:b/>
                <w:sz w:val="24"/>
                <w:szCs w:val="24"/>
              </w:rPr>
              <w:t>University/institutional risks</w:t>
            </w:r>
          </w:p>
          <w:p w14:paraId="2DFAFAE8" w14:textId="77777777" w:rsidR="00B815D1" w:rsidRPr="009052EA" w:rsidRDefault="00B815D1" w:rsidP="00D22F87">
            <w:pPr>
              <w:spacing w:after="0" w:line="240" w:lineRule="auto"/>
              <w:jc w:val="both"/>
              <w:rPr>
                <w:rFonts w:ascii="Times New Roman" w:hAnsi="Times New Roman" w:cs="Times New Roman"/>
                <w:sz w:val="24"/>
                <w:szCs w:val="24"/>
              </w:rPr>
            </w:pPr>
            <w:r w:rsidRPr="009052EA">
              <w:rPr>
                <w:rFonts w:ascii="Times New Roman" w:hAnsi="Times New Roman" w:cs="Times New Roman"/>
                <w:sz w:val="24"/>
                <w:szCs w:val="24"/>
              </w:rPr>
              <w:t>For example: adverse publicity, financial loss, data protection</w:t>
            </w:r>
          </w:p>
        </w:tc>
      </w:tr>
      <w:tr w:rsidR="00B815D1" w:rsidRPr="00666FCB" w14:paraId="406CFC3B" w14:textId="77777777" w:rsidTr="008629DD">
        <w:tc>
          <w:tcPr>
            <w:tcW w:w="4849" w:type="dxa"/>
            <w:tcBorders>
              <w:top w:val="single" w:sz="4" w:space="0" w:color="auto"/>
              <w:bottom w:val="single" w:sz="4" w:space="0" w:color="auto"/>
            </w:tcBorders>
          </w:tcPr>
          <w:p w14:paraId="56BB89F2" w14:textId="77777777" w:rsidR="007657FC" w:rsidRDefault="00B815D1" w:rsidP="00D22F87">
            <w:pPr>
              <w:autoSpaceDE w:val="0"/>
              <w:autoSpaceDN w:val="0"/>
              <w:adjustRightInd w:val="0"/>
              <w:spacing w:after="0" w:line="240" w:lineRule="auto"/>
              <w:jc w:val="both"/>
              <w:rPr>
                <w:rFonts w:ascii="Times New Roman" w:hAnsi="Times New Roman" w:cs="Times New Roman"/>
                <w:sz w:val="24"/>
                <w:szCs w:val="24"/>
              </w:rPr>
            </w:pPr>
            <w:r w:rsidRPr="009052EA">
              <w:rPr>
                <w:rFonts w:ascii="Times New Roman" w:hAnsi="Times New Roman" w:cs="Times New Roman"/>
                <w:sz w:val="24"/>
                <w:szCs w:val="24"/>
              </w:rPr>
              <w:t>Risk to University:</w:t>
            </w:r>
            <w:r w:rsidR="00A746DE" w:rsidRPr="009052EA">
              <w:rPr>
                <w:rFonts w:ascii="Times New Roman" w:hAnsi="Times New Roman" w:cs="Times New Roman"/>
                <w:sz w:val="24"/>
                <w:szCs w:val="24"/>
              </w:rPr>
              <w:t xml:space="preserve"> </w:t>
            </w:r>
          </w:p>
          <w:p w14:paraId="0A511C30" w14:textId="77777777" w:rsidR="007657FC" w:rsidRDefault="007657FC" w:rsidP="00D22F87">
            <w:pPr>
              <w:autoSpaceDE w:val="0"/>
              <w:autoSpaceDN w:val="0"/>
              <w:adjustRightInd w:val="0"/>
              <w:spacing w:after="0" w:line="240" w:lineRule="auto"/>
              <w:jc w:val="both"/>
              <w:rPr>
                <w:rFonts w:ascii="Times New Roman" w:hAnsi="Times New Roman" w:cs="Times New Roman"/>
                <w:sz w:val="24"/>
                <w:szCs w:val="24"/>
              </w:rPr>
            </w:pPr>
          </w:p>
          <w:p w14:paraId="75921C87" w14:textId="73A7E034" w:rsidR="00B815D1" w:rsidRPr="009052EA" w:rsidRDefault="00A746DE" w:rsidP="00D22F87">
            <w:pPr>
              <w:autoSpaceDE w:val="0"/>
              <w:autoSpaceDN w:val="0"/>
              <w:adjustRightInd w:val="0"/>
              <w:spacing w:after="0" w:line="240" w:lineRule="auto"/>
              <w:jc w:val="both"/>
              <w:rPr>
                <w:rFonts w:ascii="Times New Roman" w:hAnsi="Times New Roman" w:cs="Times New Roman"/>
                <w:sz w:val="24"/>
                <w:szCs w:val="24"/>
              </w:rPr>
            </w:pPr>
            <w:r w:rsidRPr="009052EA">
              <w:rPr>
                <w:rFonts w:ascii="Times New Roman" w:hAnsi="Times New Roman" w:cs="Times New Roman"/>
                <w:sz w:val="24"/>
                <w:szCs w:val="24"/>
              </w:rPr>
              <w:t>N</w:t>
            </w:r>
            <w:r w:rsidR="007657FC">
              <w:rPr>
                <w:rFonts w:ascii="Times New Roman" w:hAnsi="Times New Roman" w:cs="Times New Roman"/>
                <w:sz w:val="24"/>
                <w:szCs w:val="24"/>
              </w:rPr>
              <w:t>/A</w:t>
            </w:r>
          </w:p>
          <w:p w14:paraId="451BBFA6" w14:textId="040AC082" w:rsidR="00B815D1" w:rsidRPr="009052EA" w:rsidRDefault="00B815D1" w:rsidP="00D22F87">
            <w:pPr>
              <w:autoSpaceDE w:val="0"/>
              <w:autoSpaceDN w:val="0"/>
              <w:adjustRightInd w:val="0"/>
              <w:spacing w:after="0" w:line="240" w:lineRule="auto"/>
              <w:jc w:val="both"/>
              <w:rPr>
                <w:rFonts w:ascii="Times New Roman" w:hAnsi="Times New Roman" w:cs="Times New Roman"/>
                <w:sz w:val="24"/>
                <w:szCs w:val="24"/>
              </w:rPr>
            </w:pPr>
          </w:p>
        </w:tc>
        <w:tc>
          <w:tcPr>
            <w:tcW w:w="5074" w:type="dxa"/>
            <w:gridSpan w:val="3"/>
            <w:tcBorders>
              <w:top w:val="single" w:sz="4" w:space="0" w:color="auto"/>
              <w:bottom w:val="single" w:sz="4" w:space="0" w:color="auto"/>
            </w:tcBorders>
          </w:tcPr>
          <w:p w14:paraId="54941DF8" w14:textId="77777777" w:rsidR="00B815D1" w:rsidRPr="009052EA"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9052EA">
              <w:rPr>
                <w:rFonts w:ascii="Times New Roman" w:hAnsi="Times New Roman" w:cs="Times New Roman"/>
                <w:i/>
                <w:sz w:val="24"/>
                <w:szCs w:val="24"/>
              </w:rPr>
              <w:t>How will you mitigate the Risk to  University:</w:t>
            </w:r>
          </w:p>
          <w:p w14:paraId="2172FE00" w14:textId="77777777" w:rsidR="009D21DC" w:rsidRDefault="007657FC" w:rsidP="007657FC">
            <w:pPr>
              <w:jc w:val="both"/>
              <w:rPr>
                <w:rFonts w:ascii="Times New Roman" w:hAnsi="Times New Roman"/>
                <w:color w:val="FF0000"/>
                <w:sz w:val="24"/>
                <w:szCs w:val="24"/>
              </w:rPr>
            </w:pPr>
            <w:r>
              <w:rPr>
                <w:rFonts w:ascii="Times New Roman" w:hAnsi="Times New Roman"/>
                <w:color w:val="FF0000"/>
                <w:sz w:val="24"/>
                <w:szCs w:val="24"/>
              </w:rPr>
              <w:t xml:space="preserve"> </w:t>
            </w:r>
          </w:p>
          <w:p w14:paraId="514E84B1" w14:textId="508BE23C" w:rsidR="009462FF" w:rsidRPr="007657FC" w:rsidRDefault="007657FC" w:rsidP="007657FC">
            <w:pPr>
              <w:jc w:val="both"/>
              <w:rPr>
                <w:rFonts w:ascii="Times New Roman" w:hAnsi="Times New Roman"/>
                <w:sz w:val="24"/>
                <w:szCs w:val="24"/>
              </w:rPr>
            </w:pPr>
            <w:r>
              <w:rPr>
                <w:rFonts w:ascii="Times New Roman" w:hAnsi="Times New Roman"/>
                <w:sz w:val="24"/>
                <w:szCs w:val="24"/>
              </w:rPr>
              <w:t>N/</w:t>
            </w:r>
            <w:r w:rsidR="009D21DC">
              <w:rPr>
                <w:rFonts w:ascii="Times New Roman" w:hAnsi="Times New Roman"/>
                <w:sz w:val="24"/>
                <w:szCs w:val="24"/>
              </w:rPr>
              <w:t>A</w:t>
            </w:r>
          </w:p>
          <w:p w14:paraId="3D033DF7" w14:textId="20F877D8"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p>
        </w:tc>
      </w:tr>
    </w:tbl>
    <w:p w14:paraId="3015328F" w14:textId="77777777" w:rsidR="00B815D1" w:rsidRPr="00666FCB" w:rsidRDefault="00B815D1" w:rsidP="00D22F87">
      <w:pPr>
        <w:spacing w:after="0" w:line="240" w:lineRule="auto"/>
        <w:jc w:val="both"/>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815D1" w:rsidRPr="00666FCB" w14:paraId="40A33078"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38416A9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Disclosure and Barring Service</w:t>
            </w:r>
          </w:p>
        </w:tc>
      </w:tr>
      <w:tr w:rsidR="00B815D1" w:rsidRPr="00666FCB" w14:paraId="394330F7" w14:textId="77777777" w:rsidTr="008629DD">
        <w:tc>
          <w:tcPr>
            <w:tcW w:w="7259" w:type="dxa"/>
            <w:tcBorders>
              <w:top w:val="single" w:sz="4" w:space="0" w:color="auto"/>
              <w:bottom w:val="single" w:sz="4" w:space="0" w:color="auto"/>
            </w:tcBorders>
            <w:shd w:val="clear" w:color="auto" w:fill="F2F2F2" w:themeFill="background1" w:themeFillShade="F2"/>
          </w:tcPr>
          <w:p w14:paraId="4F8750F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53A311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p w14:paraId="7479B72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758DF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NO</w:t>
            </w:r>
          </w:p>
          <w:p w14:paraId="44D5364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4290C02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N/A</w:t>
            </w:r>
          </w:p>
          <w:p w14:paraId="46294B8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r>
      <w:tr w:rsidR="00B815D1" w:rsidRPr="00666FCB" w14:paraId="6DC0CAD4" w14:textId="77777777" w:rsidTr="008629D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BA530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4108245" w14:textId="77777777" w:rsidR="00B815D1" w:rsidRPr="00666FCB" w:rsidRDefault="00120959"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1418780434"/>
                <w14:checkbox>
                  <w14:checked w14:val="1"/>
                  <w14:checkedState w14:val="2612" w14:font="MS Gothic"/>
                  <w14:uncheckedState w14:val="2610" w14:font="MS Gothic"/>
                </w14:checkbox>
              </w:sdtPr>
              <w:sdtEndPr/>
              <w:sdtContent>
                <w:r w:rsidR="009462FF" w:rsidRPr="00666FCB">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627086" w14:textId="77777777" w:rsidR="00B815D1" w:rsidRPr="00666FCB" w:rsidRDefault="00120959"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201891523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383AE42" w14:textId="77777777" w:rsidR="00B815D1" w:rsidRPr="00666FCB" w:rsidRDefault="00120959"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77448275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bl>
    <w:p w14:paraId="1832115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3D006DA" w14:textId="77777777" w:rsidR="00B815D1" w:rsidRPr="00666FCB" w:rsidRDefault="00B815D1" w:rsidP="00930321">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I: Feedback, Consent and Confidentiality</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50"/>
      </w:tblGrid>
      <w:tr w:rsidR="00B815D1" w:rsidRPr="00666FCB" w14:paraId="45E483F3" w14:textId="77777777" w:rsidTr="003E0D48">
        <w:tc>
          <w:tcPr>
            <w:tcW w:w="0" w:type="auto"/>
            <w:tcBorders>
              <w:top w:val="single" w:sz="4" w:space="0" w:color="auto"/>
              <w:bottom w:val="single" w:sz="4" w:space="0" w:color="auto"/>
            </w:tcBorders>
            <w:shd w:val="clear" w:color="auto" w:fill="F2F2F2" w:themeFill="background1" w:themeFillShade="F2"/>
          </w:tcPr>
          <w:p w14:paraId="6EA3C7A3" w14:textId="77777777" w:rsidR="00B815D1" w:rsidRPr="00666FCB" w:rsidRDefault="00B815D1" w:rsidP="00930321">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Feedback</w:t>
            </w:r>
          </w:p>
          <w:p w14:paraId="1C2EAE61" w14:textId="77777777" w:rsidR="00B815D1" w:rsidRPr="00666FCB" w:rsidRDefault="00B815D1" w:rsidP="00930321">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What de-briefing and feedback will be provided to participants, </w:t>
            </w:r>
            <w:r w:rsidRPr="00666FCB">
              <w:rPr>
                <w:rFonts w:ascii="Times New Roman" w:hAnsi="Times New Roman" w:cs="Times New Roman"/>
                <w:color w:val="FF0000"/>
                <w:sz w:val="24"/>
                <w:szCs w:val="24"/>
              </w:rPr>
              <w:t>how will this be done and when</w:t>
            </w:r>
            <w:r w:rsidRPr="00666FCB">
              <w:rPr>
                <w:rFonts w:ascii="Times New Roman" w:hAnsi="Times New Roman" w:cs="Times New Roman"/>
                <w:sz w:val="24"/>
                <w:szCs w:val="24"/>
              </w:rPr>
              <w:t xml:space="preserve">? </w:t>
            </w:r>
          </w:p>
        </w:tc>
      </w:tr>
      <w:tr w:rsidR="00B815D1" w:rsidRPr="00666FCB" w14:paraId="68DF15F8" w14:textId="77777777" w:rsidTr="003E0D48">
        <w:tc>
          <w:tcPr>
            <w:tcW w:w="0" w:type="auto"/>
            <w:tcBorders>
              <w:top w:val="single" w:sz="4" w:space="0" w:color="auto"/>
              <w:bottom w:val="single" w:sz="4" w:space="0" w:color="auto"/>
            </w:tcBorders>
          </w:tcPr>
          <w:p w14:paraId="1BAFDC6A" w14:textId="642DCACC" w:rsidR="00F42A4C" w:rsidRPr="001932A1" w:rsidRDefault="001932A1" w:rsidP="009303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When survey is completed this will be given back to students </w:t>
            </w:r>
            <w:r w:rsidR="00681295">
              <w:rPr>
                <w:rFonts w:ascii="Times New Roman" w:hAnsi="Times New Roman" w:cs="Times New Roman"/>
                <w:sz w:val="24"/>
                <w:szCs w:val="24"/>
              </w:rPr>
              <w:t xml:space="preserve">that participated in the form of an email response from the university with the  numbers and relevant information and support </w:t>
            </w:r>
          </w:p>
          <w:p w14:paraId="44A77FD0" w14:textId="1D1FAB4B" w:rsidR="00B815D1" w:rsidRPr="00666FCB" w:rsidRDefault="00B815D1" w:rsidP="00930321">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2FA96BBC" w14:textId="77777777" w:rsidTr="003E0D48">
        <w:tc>
          <w:tcPr>
            <w:tcW w:w="0" w:type="auto"/>
            <w:tcBorders>
              <w:top w:val="single" w:sz="4" w:space="0" w:color="auto"/>
              <w:bottom w:val="single" w:sz="4" w:space="0" w:color="auto"/>
            </w:tcBorders>
            <w:shd w:val="clear" w:color="auto" w:fill="F2F2F2" w:themeFill="background1" w:themeFillShade="F2"/>
          </w:tcPr>
          <w:p w14:paraId="515AA8E7" w14:textId="77777777" w:rsidR="00B815D1" w:rsidRPr="00666FCB" w:rsidRDefault="00B815D1" w:rsidP="00930321">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Informed consent</w:t>
            </w:r>
          </w:p>
          <w:p w14:paraId="1E0E8FA5" w14:textId="77777777" w:rsidR="00B815D1" w:rsidRPr="00666FCB" w:rsidRDefault="00B815D1" w:rsidP="00930321">
            <w:pPr>
              <w:autoSpaceDE w:val="0"/>
              <w:autoSpaceDN w:val="0"/>
              <w:adjustRightInd w:val="0"/>
              <w:spacing w:after="0" w:line="240" w:lineRule="auto"/>
              <w:jc w:val="both"/>
              <w:rPr>
                <w:rFonts w:ascii="Times New Roman" w:hAnsi="Times New Roman" w:cs="Times New Roman"/>
                <w:sz w:val="24"/>
                <w:szCs w:val="24"/>
                <w:lang w:eastAsia="en-GB"/>
              </w:rPr>
            </w:pPr>
            <w:r w:rsidRPr="00666FCB">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E0D48" w:rsidRPr="00666FCB" w14:paraId="31E9AE00" w14:textId="77777777" w:rsidTr="003E0D48">
        <w:tc>
          <w:tcPr>
            <w:tcW w:w="0" w:type="auto"/>
            <w:tcBorders>
              <w:top w:val="single" w:sz="4" w:space="0" w:color="auto"/>
              <w:bottom w:val="single" w:sz="4" w:space="0" w:color="auto"/>
            </w:tcBorders>
            <w:shd w:val="clear" w:color="auto" w:fill="F2F2F2" w:themeFill="background1" w:themeFillShade="F2"/>
          </w:tcPr>
          <w:p w14:paraId="17FBCCBA" w14:textId="77777777" w:rsidR="003E0D48" w:rsidRPr="00666FCB" w:rsidRDefault="003E0D48" w:rsidP="00930321">
            <w:pPr>
              <w:spacing w:after="0" w:line="240" w:lineRule="auto"/>
              <w:jc w:val="both"/>
              <w:rPr>
                <w:rFonts w:ascii="Times New Roman" w:hAnsi="Times New Roman" w:cs="Times New Roman"/>
                <w:b/>
                <w:sz w:val="24"/>
                <w:szCs w:val="24"/>
              </w:rPr>
            </w:pPr>
          </w:p>
        </w:tc>
      </w:tr>
      <w:tr w:rsidR="004E19EA" w:rsidRPr="00666FCB" w14:paraId="3A4EA25E" w14:textId="77777777" w:rsidTr="003E0D48">
        <w:tc>
          <w:tcPr>
            <w:tcW w:w="0" w:type="auto"/>
            <w:tcBorders>
              <w:top w:val="single" w:sz="4" w:space="0" w:color="auto"/>
              <w:bottom w:val="single" w:sz="4" w:space="0" w:color="auto"/>
            </w:tcBorders>
            <w:shd w:val="clear" w:color="auto" w:fill="F2F2F2" w:themeFill="background1" w:themeFillShade="F2"/>
          </w:tcPr>
          <w:p w14:paraId="0263660D" w14:textId="77777777" w:rsidR="004E19EA" w:rsidRPr="00666FCB" w:rsidRDefault="004E19EA" w:rsidP="00930321">
            <w:pPr>
              <w:spacing w:after="0" w:line="240" w:lineRule="auto"/>
              <w:jc w:val="both"/>
              <w:rPr>
                <w:rFonts w:ascii="Times New Roman" w:hAnsi="Times New Roman" w:cs="Times New Roman"/>
                <w:b/>
                <w:sz w:val="24"/>
                <w:szCs w:val="24"/>
              </w:rPr>
            </w:pPr>
          </w:p>
        </w:tc>
      </w:tr>
      <w:tr w:rsidR="00B815D1" w:rsidRPr="00666FCB" w14:paraId="480442F0" w14:textId="77777777" w:rsidTr="003E0D48">
        <w:tc>
          <w:tcPr>
            <w:tcW w:w="0" w:type="auto"/>
            <w:tcBorders>
              <w:top w:val="single" w:sz="4" w:space="0" w:color="auto"/>
              <w:bottom w:val="nil"/>
            </w:tcBorders>
          </w:tcPr>
          <w:p w14:paraId="28544ECC" w14:textId="77777777" w:rsidR="002115BA" w:rsidRDefault="002115BA" w:rsidP="00930321">
            <w:pPr>
              <w:spacing w:after="0" w:line="240" w:lineRule="auto"/>
              <w:jc w:val="both"/>
              <w:rPr>
                <w:rFonts w:ascii="Times New Roman" w:hAnsi="Times New Roman" w:cs="Times New Roman"/>
                <w:sz w:val="24"/>
                <w:szCs w:val="24"/>
              </w:rPr>
            </w:pPr>
          </w:p>
          <w:p w14:paraId="0233916D" w14:textId="1FF580A0" w:rsidR="009D21DC" w:rsidRDefault="00145888" w:rsidP="009303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A7972" w:rsidRPr="000A7972">
              <w:rPr>
                <w:rFonts w:ascii="Times New Roman" w:hAnsi="Times New Roman" w:cs="Times New Roman"/>
                <w:sz w:val="24"/>
                <w:szCs w:val="24"/>
              </w:rPr>
              <w:t>A core premise of research ethics is informed consent. Its purpose is for human participants to enter the study freely (voluntarily), with full knowledge of what it entails, and to express consent before entering the research. (Oxford University, 2023)</w:t>
            </w:r>
          </w:p>
          <w:p w14:paraId="5062C1E2" w14:textId="77777777" w:rsidR="002115BA" w:rsidRDefault="002115BA" w:rsidP="00930321">
            <w:pPr>
              <w:spacing w:after="0" w:line="240" w:lineRule="auto"/>
              <w:jc w:val="both"/>
              <w:rPr>
                <w:rFonts w:ascii="Times New Roman" w:hAnsi="Times New Roman" w:cs="Times New Roman"/>
                <w:sz w:val="24"/>
                <w:szCs w:val="24"/>
              </w:rPr>
            </w:pPr>
          </w:p>
          <w:p w14:paraId="1412A3C2" w14:textId="0E377FEE" w:rsidR="00702816" w:rsidRDefault="00702816" w:rsidP="00930321">
            <w:pPr>
              <w:spacing w:after="0" w:line="240" w:lineRule="auto"/>
              <w:jc w:val="both"/>
              <w:rPr>
                <w:rFonts w:ascii="Times New Roman" w:hAnsi="Times New Roman" w:cs="Times New Roman"/>
                <w:sz w:val="24"/>
                <w:szCs w:val="24"/>
              </w:rPr>
            </w:pPr>
            <w:r w:rsidRPr="006F39DB">
              <w:rPr>
                <w:rFonts w:ascii="Times New Roman" w:hAnsi="Times New Roman" w:cs="Times New Roman"/>
                <w:sz w:val="24"/>
                <w:szCs w:val="24"/>
              </w:rPr>
              <w:t xml:space="preserve">Main collection will be done thorough </w:t>
            </w:r>
            <w:r>
              <w:rPr>
                <w:rFonts w:ascii="Times New Roman" w:hAnsi="Times New Roman" w:cs="Times New Roman"/>
                <w:sz w:val="24"/>
                <w:szCs w:val="24"/>
              </w:rPr>
              <w:t xml:space="preserve">mixed method </w:t>
            </w:r>
            <w:r w:rsidRPr="006F39DB">
              <w:rPr>
                <w:rFonts w:ascii="Times New Roman" w:hAnsi="Times New Roman" w:cs="Times New Roman"/>
                <w:sz w:val="24"/>
                <w:szCs w:val="24"/>
              </w:rPr>
              <w:t xml:space="preserve">survey </w:t>
            </w:r>
            <w:r>
              <w:rPr>
                <w:rFonts w:ascii="Times New Roman" w:hAnsi="Times New Roman" w:cs="Times New Roman"/>
                <w:sz w:val="24"/>
                <w:szCs w:val="24"/>
              </w:rPr>
              <w:t xml:space="preserve">of the cohort </w:t>
            </w:r>
            <w:r w:rsidRPr="006F39DB">
              <w:rPr>
                <w:rFonts w:ascii="Times New Roman" w:hAnsi="Times New Roman" w:cs="Times New Roman"/>
                <w:sz w:val="24"/>
                <w:szCs w:val="24"/>
              </w:rPr>
              <w:t>of three university campuses in qualitative study done through Qualtrics.</w:t>
            </w:r>
            <w:r>
              <w:rPr>
                <w:rFonts w:ascii="Times New Roman" w:hAnsi="Times New Roman" w:cs="Times New Roman"/>
                <w:sz w:val="24"/>
                <w:szCs w:val="24"/>
              </w:rPr>
              <w:t xml:space="preserve"> (Qualtrics, 2018).</w:t>
            </w:r>
          </w:p>
          <w:p w14:paraId="2A20FF47" w14:textId="77777777" w:rsidR="00702816" w:rsidRDefault="00702816" w:rsidP="009303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To conduct this proposal and be able to send it to our cohort permission will need to be granted by the powers of the university and in doing so criteria will need to be met to make sure that all guidelines and ethics will be adhered to. With the university permission from all three campuses the cohort will be invited by a link by email to take part in the survey within the email will be a letter inviting them to take part and also the link will be to the designated questionnaire/Survey and the option to opt out altogether. Our Survey will consist standard yes and no question Reponses with other questions on knowledge the support on male suicide in Wales which will have drop down expanding boxes in which the cohort can place the info they have or none if they don’t know which again will be on Qualtrics link (Qualtics,2018).</w:t>
            </w:r>
          </w:p>
          <w:p w14:paraId="4EEE0A4E" w14:textId="77777777" w:rsidR="00702816" w:rsidRDefault="00702816" w:rsidP="00930321">
            <w:pPr>
              <w:spacing w:after="0" w:line="240" w:lineRule="auto"/>
              <w:jc w:val="both"/>
              <w:rPr>
                <w:rFonts w:ascii="Times New Roman" w:hAnsi="Times New Roman" w:cs="Times New Roman"/>
                <w:color w:val="FF0000"/>
                <w:sz w:val="24"/>
                <w:szCs w:val="24"/>
              </w:rPr>
            </w:pPr>
          </w:p>
          <w:p w14:paraId="1D0E1F11" w14:textId="77777777" w:rsidR="00702816" w:rsidRDefault="00702816" w:rsidP="00930321">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With the university permission from all three campuses the cohort will be invited by a link by email to take part in the survey within the email will be a letter inviting them to take part and also the link will be to the designated questionnaire/Survey and the option to opt out altogether. Our Survey will consist standard yes and no question Reponses with other questions on knowledge the support on male suicide in Wales which will have drop down expanding boxes in which the cohort can place the info they have or none if they don’t know which again will be on Qualtrics link (Qualtics,2018)</w:t>
            </w:r>
          </w:p>
          <w:p w14:paraId="1DED6B43" w14:textId="77777777" w:rsidR="00140517" w:rsidRDefault="00140517" w:rsidP="00930321">
            <w:pPr>
              <w:spacing w:after="0" w:line="240" w:lineRule="auto"/>
              <w:jc w:val="both"/>
              <w:rPr>
                <w:rFonts w:ascii="Times New Roman" w:hAnsi="Times New Roman" w:cs="Times New Roman"/>
                <w:sz w:val="24"/>
                <w:szCs w:val="24"/>
                <w:u w:val="single"/>
              </w:rPr>
            </w:pPr>
          </w:p>
          <w:p w14:paraId="41CA82A7" w14:textId="5C3CA75C" w:rsidR="00702816" w:rsidRPr="00947DA0" w:rsidRDefault="00702816" w:rsidP="00930321">
            <w:pPr>
              <w:spacing w:after="0" w:line="240" w:lineRule="auto"/>
              <w:jc w:val="both"/>
              <w:rPr>
                <w:rFonts w:ascii="Times New Roman" w:hAnsi="Times New Roman" w:cs="Times New Roman"/>
                <w:sz w:val="24"/>
                <w:szCs w:val="24"/>
                <w:u w:val="single"/>
              </w:rPr>
            </w:pPr>
            <w:r w:rsidRPr="00947DA0">
              <w:rPr>
                <w:rFonts w:ascii="Times New Roman" w:hAnsi="Times New Roman" w:cs="Times New Roman"/>
                <w:sz w:val="24"/>
                <w:szCs w:val="24"/>
                <w:u w:val="single"/>
              </w:rPr>
              <w:t>Reference List</w:t>
            </w:r>
          </w:p>
          <w:p w14:paraId="04130400" w14:textId="77777777" w:rsidR="007C7ACE" w:rsidRPr="009F762D" w:rsidRDefault="007C7ACE" w:rsidP="00AB6B84">
            <w:pPr>
              <w:spacing w:after="0" w:line="360" w:lineRule="auto"/>
              <w:jc w:val="both"/>
              <w:rPr>
                <w:rFonts w:ascii="Times New Roman" w:hAnsi="Times New Roman" w:cs="Times New Roman"/>
                <w:sz w:val="24"/>
                <w:szCs w:val="24"/>
              </w:rPr>
            </w:pPr>
          </w:p>
          <w:p w14:paraId="688D1EA2" w14:textId="77777777" w:rsidR="007C7ACE" w:rsidRPr="00C7219A" w:rsidRDefault="007C7ACE" w:rsidP="00C7219A">
            <w:pPr>
              <w:spacing w:after="0" w:line="360" w:lineRule="auto"/>
              <w:jc w:val="both"/>
              <w:rPr>
                <w:rFonts w:ascii="Times New Roman" w:hAnsi="Times New Roman" w:cs="Times New Roman"/>
                <w:color w:val="000000"/>
                <w:sz w:val="24"/>
                <w:szCs w:val="24"/>
              </w:rPr>
            </w:pPr>
            <w:r w:rsidRPr="00C7219A">
              <w:rPr>
                <w:rFonts w:ascii="Times New Roman" w:hAnsi="Times New Roman" w:cs="Times New Roman"/>
                <w:color w:val="000000"/>
                <w:sz w:val="24"/>
                <w:szCs w:val="24"/>
              </w:rPr>
              <w:t xml:space="preserve">Oxford Reference, (2023) Confidentiality Available at: https://www.oxfordreference.com/display/10.1093/oi/authority.20110803095631575 </w:t>
            </w:r>
            <w:r w:rsidRPr="00C7219A">
              <w:rPr>
                <w:rFonts w:ascii="Times New Roman" w:hAnsi="Times New Roman" w:cs="Times New Roman"/>
                <w:color w:val="000000"/>
                <w:sz w:val="24"/>
                <w:szCs w:val="24"/>
              </w:rPr>
              <w:t>[</w:t>
            </w:r>
            <w:r w:rsidRPr="00C7219A">
              <w:rPr>
                <w:rFonts w:ascii="Times New Roman" w:hAnsi="Times New Roman" w:cs="Times New Roman"/>
                <w:color w:val="000000"/>
                <w:sz w:val="24"/>
                <w:szCs w:val="24"/>
              </w:rPr>
              <w:t>Accessed: 1</w:t>
            </w:r>
            <w:r w:rsidRPr="00C7219A">
              <w:rPr>
                <w:rFonts w:ascii="Times New Roman" w:hAnsi="Times New Roman" w:cs="Times New Roman"/>
                <w:color w:val="000000"/>
                <w:sz w:val="24"/>
                <w:szCs w:val="24"/>
              </w:rPr>
              <w:t>3</w:t>
            </w:r>
            <w:r w:rsidRPr="00C7219A">
              <w:rPr>
                <w:rFonts w:ascii="Times New Roman" w:hAnsi="Times New Roman" w:cs="Times New Roman"/>
                <w:color w:val="000000"/>
                <w:sz w:val="24"/>
                <w:szCs w:val="24"/>
              </w:rPr>
              <w:t xml:space="preserve"> December 2023</w:t>
            </w:r>
            <w:r w:rsidRPr="00C7219A">
              <w:rPr>
                <w:rFonts w:ascii="Times New Roman" w:hAnsi="Times New Roman" w:cs="Times New Roman"/>
                <w:color w:val="000000"/>
                <w:sz w:val="24"/>
                <w:szCs w:val="24"/>
              </w:rPr>
              <w:t>].</w:t>
            </w:r>
          </w:p>
          <w:p w14:paraId="08DD1442" w14:textId="77777777" w:rsidR="007C7ACE" w:rsidRPr="009F762D" w:rsidRDefault="007C7ACE" w:rsidP="00AB6B84">
            <w:pPr>
              <w:spacing w:after="0" w:line="360" w:lineRule="auto"/>
              <w:jc w:val="both"/>
              <w:rPr>
                <w:rFonts w:ascii="Times New Roman" w:hAnsi="Times New Roman" w:cs="Times New Roman"/>
                <w:sz w:val="24"/>
                <w:szCs w:val="24"/>
              </w:rPr>
            </w:pPr>
            <w:r w:rsidRPr="009F762D">
              <w:rPr>
                <w:rFonts w:ascii="Times New Roman" w:hAnsi="Times New Roman" w:cs="Times New Roman"/>
                <w:sz w:val="24"/>
                <w:szCs w:val="24"/>
              </w:rPr>
              <w:t>Qualtrics, (2023) Your Ultimate Guide to Qualitative Research (</w:t>
            </w:r>
            <w:r w:rsidRPr="009F762D">
              <w:rPr>
                <w:rFonts w:ascii="Times New Roman" w:hAnsi="Times New Roman" w:cs="Times New Roman"/>
                <w:i/>
                <w:iCs/>
                <w:sz w:val="24"/>
                <w:szCs w:val="24"/>
              </w:rPr>
              <w:t>With Methods and Examples</w:t>
            </w:r>
            <w:r w:rsidRPr="009F762D">
              <w:rPr>
                <w:rFonts w:ascii="Times New Roman" w:hAnsi="Times New Roman" w:cs="Times New Roman"/>
                <w:sz w:val="24"/>
                <w:szCs w:val="24"/>
              </w:rPr>
              <w:t xml:space="preserve">) Available at: </w:t>
            </w:r>
            <w:hyperlink r:id="rId26" w:history="1">
              <w:r w:rsidRPr="009F762D">
                <w:rPr>
                  <w:rStyle w:val="Hyperlink"/>
                  <w:rFonts w:ascii="Times New Roman" w:hAnsi="Times New Roman" w:cs="Times New Roman"/>
                  <w:sz w:val="24"/>
                  <w:szCs w:val="24"/>
                </w:rPr>
                <w:t>Qualitative Research: All You Need to Know | Qualtrics</w:t>
              </w:r>
            </w:hyperlink>
            <w:r w:rsidRPr="009F762D">
              <w:rPr>
                <w:rFonts w:ascii="Times New Roman" w:hAnsi="Times New Roman" w:cs="Times New Roman"/>
                <w:sz w:val="24"/>
                <w:szCs w:val="24"/>
              </w:rPr>
              <w:t xml:space="preserve"> [Accessed on 27/11/2023].</w:t>
            </w:r>
          </w:p>
          <w:p w14:paraId="245ECE91" w14:textId="77777777" w:rsidR="007C7ACE" w:rsidRDefault="007C7ACE" w:rsidP="00AB6B84">
            <w:pPr>
              <w:spacing w:after="0" w:line="360" w:lineRule="auto"/>
              <w:jc w:val="both"/>
              <w:rPr>
                <w:color w:val="000000"/>
                <w:sz w:val="27"/>
                <w:szCs w:val="27"/>
              </w:rPr>
            </w:pPr>
            <w:r w:rsidRPr="009F762D">
              <w:rPr>
                <w:rFonts w:ascii="Times New Roman" w:hAnsi="Times New Roman" w:cs="Times New Roman"/>
                <w:color w:val="000000"/>
                <w:sz w:val="24"/>
                <w:szCs w:val="24"/>
              </w:rPr>
              <w:t xml:space="preserve">University of Oxford, (2023) Informed Consent Available at: https://researchsupport.admin.ox.ac.uk/governance/ethics/resources/consent#:~:text=Informed%20consent%20is%20one%20of,before%20they%20enter%20the%20research. </w:t>
            </w:r>
            <w:r>
              <w:rPr>
                <w:rFonts w:ascii="Times New Roman" w:hAnsi="Times New Roman" w:cs="Times New Roman"/>
                <w:color w:val="000000"/>
                <w:sz w:val="24"/>
                <w:szCs w:val="24"/>
              </w:rPr>
              <w:t>[</w:t>
            </w:r>
            <w:r w:rsidRPr="009F762D">
              <w:rPr>
                <w:rFonts w:ascii="Times New Roman" w:hAnsi="Times New Roman" w:cs="Times New Roman"/>
                <w:color w:val="000000"/>
                <w:sz w:val="24"/>
                <w:szCs w:val="24"/>
              </w:rPr>
              <w:t xml:space="preserve">Accessed: </w:t>
            </w:r>
            <w:r>
              <w:rPr>
                <w:rFonts w:ascii="Times New Roman" w:hAnsi="Times New Roman" w:cs="Times New Roman"/>
                <w:color w:val="000000"/>
                <w:sz w:val="24"/>
                <w:szCs w:val="24"/>
              </w:rPr>
              <w:t>13</w:t>
            </w:r>
            <w:r w:rsidRPr="009F762D">
              <w:rPr>
                <w:rFonts w:ascii="Times New Roman" w:hAnsi="Times New Roman" w:cs="Times New Roman"/>
                <w:color w:val="000000"/>
                <w:sz w:val="24"/>
                <w:szCs w:val="24"/>
              </w:rPr>
              <w:t xml:space="preserve"> December 2023</w:t>
            </w:r>
            <w:r>
              <w:rPr>
                <w:rFonts w:ascii="Times New Roman" w:hAnsi="Times New Roman" w:cs="Times New Roman"/>
                <w:color w:val="000000"/>
                <w:sz w:val="24"/>
                <w:szCs w:val="24"/>
              </w:rPr>
              <w:t>].</w:t>
            </w:r>
            <w:r>
              <w:rPr>
                <w:color w:val="000000"/>
                <w:sz w:val="27"/>
                <w:szCs w:val="27"/>
              </w:rPr>
              <w:t xml:space="preserve"> </w:t>
            </w:r>
          </w:p>
          <w:p w14:paraId="6427590E" w14:textId="77777777" w:rsidR="007C7ACE" w:rsidRPr="009F762D" w:rsidRDefault="007C7ACE" w:rsidP="00AB6B84">
            <w:pPr>
              <w:spacing w:after="0" w:line="360" w:lineRule="auto"/>
              <w:jc w:val="both"/>
              <w:rPr>
                <w:rFonts w:ascii="Times New Roman" w:hAnsi="Times New Roman" w:cs="Times New Roman"/>
                <w:color w:val="000000"/>
                <w:sz w:val="24"/>
                <w:szCs w:val="24"/>
              </w:rPr>
            </w:pPr>
            <w:r w:rsidRPr="009F762D">
              <w:rPr>
                <w:rFonts w:ascii="Times New Roman" w:hAnsi="Times New Roman" w:cs="Times New Roman"/>
                <w:color w:val="000000"/>
                <w:sz w:val="24"/>
                <w:szCs w:val="24"/>
              </w:rPr>
              <w:t xml:space="preserve">University of Wales Trinity Saint David (UWTSD) (2022) Research Data Management Policy (V2.0) Available at: </w:t>
            </w:r>
            <w:hyperlink r:id="rId27" w:history="1">
              <w:r w:rsidRPr="009F762D">
                <w:rPr>
                  <w:rStyle w:val="Hyperlink"/>
                  <w:rFonts w:ascii="Times New Roman" w:hAnsi="Times New Roman" w:cs="Times New Roman"/>
                  <w:sz w:val="24"/>
                  <w:szCs w:val="24"/>
                </w:rPr>
                <w:t>https://www.uwtsd.ac.uk/media/uwtsd-website/content-assets/documents/strategies-policies/RDM-Policy-2022-v3-28-04-22.pdf</w:t>
              </w:r>
            </w:hyperlink>
            <w:r w:rsidRPr="009F762D">
              <w:rPr>
                <w:rFonts w:ascii="Times New Roman" w:hAnsi="Times New Roman" w:cs="Times New Roman"/>
                <w:color w:val="000000"/>
                <w:sz w:val="24"/>
                <w:szCs w:val="24"/>
              </w:rPr>
              <w:t>. [Accessed on 03/12/2023].</w:t>
            </w:r>
          </w:p>
          <w:p w14:paraId="549059C2" w14:textId="77777777" w:rsidR="007C7ACE" w:rsidRPr="009F762D" w:rsidRDefault="007C7ACE" w:rsidP="00AB6B84">
            <w:pPr>
              <w:spacing w:after="0" w:line="360" w:lineRule="auto"/>
              <w:jc w:val="both"/>
              <w:rPr>
                <w:rFonts w:ascii="Times New Roman" w:hAnsi="Times New Roman" w:cs="Times New Roman"/>
                <w:color w:val="000000"/>
                <w:sz w:val="24"/>
                <w:szCs w:val="24"/>
              </w:rPr>
            </w:pPr>
            <w:r w:rsidRPr="009F762D">
              <w:rPr>
                <w:rFonts w:ascii="Times New Roman" w:hAnsi="Times New Roman" w:cs="Times New Roman"/>
                <w:sz w:val="24"/>
                <w:szCs w:val="24"/>
              </w:rPr>
              <w:t>University of Wales Trinity Saint David (UWTSD) (2022) Research Ethics &amp; Integrity Code of Practice Available at:</w:t>
            </w:r>
            <w:r w:rsidRPr="009F762D">
              <w:rPr>
                <w:rFonts w:ascii="Times New Roman" w:hAnsi="Times New Roman" w:cs="Times New Roman"/>
                <w:color w:val="000000"/>
                <w:sz w:val="24"/>
                <w:szCs w:val="24"/>
              </w:rPr>
              <w:t xml:space="preserve"> </w:t>
            </w:r>
            <w:hyperlink r:id="rId28" w:history="1">
              <w:r w:rsidRPr="009F762D">
                <w:rPr>
                  <w:rStyle w:val="Hyperlink"/>
                  <w:rFonts w:ascii="Times New Roman" w:hAnsi="Times New Roman" w:cs="Times New Roman"/>
                  <w:sz w:val="24"/>
                  <w:szCs w:val="24"/>
                </w:rPr>
                <w:t>https://www.uwtsd.ac.uk/media/uwtsd-website/content-assets/documents/research/REICoP-July-2022.pdf</w:t>
              </w:r>
            </w:hyperlink>
            <w:r w:rsidRPr="009F762D">
              <w:rPr>
                <w:rFonts w:ascii="Times New Roman" w:hAnsi="Times New Roman" w:cs="Times New Roman"/>
                <w:color w:val="000000"/>
                <w:sz w:val="24"/>
                <w:szCs w:val="24"/>
              </w:rPr>
              <w:t>. [Accessed on 03/12/2023].</w:t>
            </w:r>
          </w:p>
          <w:p w14:paraId="40D041FD" w14:textId="77777777" w:rsidR="007C7ACE" w:rsidRDefault="007C7ACE" w:rsidP="00AB6B84">
            <w:pPr>
              <w:spacing w:after="0" w:line="360" w:lineRule="auto"/>
              <w:jc w:val="both"/>
              <w:rPr>
                <w:rFonts w:ascii="Times New Roman" w:hAnsi="Times New Roman" w:cs="Times New Roman"/>
                <w:sz w:val="24"/>
                <w:szCs w:val="24"/>
              </w:rPr>
            </w:pPr>
            <w:r w:rsidRPr="009F762D">
              <w:rPr>
                <w:rFonts w:ascii="Times New Roman" w:hAnsi="Times New Roman" w:cs="Times New Roman"/>
                <w:color w:val="000000"/>
                <w:sz w:val="24"/>
                <w:szCs w:val="24"/>
              </w:rPr>
              <w:t>University of Wales Trinty Saint David Student Services (A) (2023) Letter of Approval and invitation Available at:</w:t>
            </w:r>
            <w:r w:rsidRPr="009F762D">
              <w:rPr>
                <w:rFonts w:ascii="Times New Roman" w:hAnsi="Times New Roman" w:cs="Times New Roman"/>
                <w:sz w:val="24"/>
                <w:szCs w:val="24"/>
              </w:rPr>
              <w:t xml:space="preserve"> </w:t>
            </w:r>
            <w:hyperlink r:id="rId29" w:history="1">
              <w:r w:rsidRPr="009F762D">
                <w:rPr>
                  <w:rStyle w:val="Hyperlink"/>
                  <w:rFonts w:ascii="Times New Roman" w:hAnsi="Times New Roman" w:cs="Times New Roman"/>
                  <w:sz w:val="24"/>
                  <w:szCs w:val="24"/>
                </w:rPr>
                <w:t>Student Services | University of Wales Trinity Saint David (uwtsd.ac.uk)</w:t>
              </w:r>
            </w:hyperlink>
            <w:r w:rsidRPr="009F762D">
              <w:rPr>
                <w:rFonts w:ascii="Times New Roman" w:hAnsi="Times New Roman" w:cs="Times New Roman"/>
                <w:sz w:val="24"/>
                <w:szCs w:val="24"/>
              </w:rPr>
              <w:t xml:space="preserve"> [Accessed on 01/12/2023].</w:t>
            </w:r>
          </w:p>
          <w:p w14:paraId="108070F0" w14:textId="77777777" w:rsidR="007C7ACE" w:rsidRPr="009F762D" w:rsidRDefault="007C7ACE" w:rsidP="00AB6B84">
            <w:pPr>
              <w:spacing w:after="0" w:line="360" w:lineRule="auto"/>
              <w:jc w:val="both"/>
              <w:rPr>
                <w:rFonts w:ascii="Times New Roman" w:hAnsi="Times New Roman" w:cs="Times New Roman"/>
                <w:sz w:val="24"/>
                <w:szCs w:val="24"/>
              </w:rPr>
            </w:pPr>
            <w:r w:rsidRPr="009F762D">
              <w:rPr>
                <w:rFonts w:ascii="Times New Roman" w:hAnsi="Times New Roman" w:cs="Times New Roman"/>
                <w:sz w:val="24"/>
                <w:szCs w:val="24"/>
              </w:rPr>
              <w:t xml:space="preserve">University of Wales Trinty Saint David Student services (B) Lampeter Letter of Approval and Invitation Available at: </w:t>
            </w:r>
            <w:hyperlink r:id="rId30" w:history="1">
              <w:r w:rsidRPr="009F762D">
                <w:rPr>
                  <w:rStyle w:val="Hyperlink"/>
                  <w:rFonts w:ascii="Times New Roman" w:hAnsi="Times New Roman" w:cs="Times New Roman"/>
                  <w:sz w:val="24"/>
                  <w:szCs w:val="24"/>
                </w:rPr>
                <w:t>Student Services | University of Wales Trinity Saint David (uwtsd.ac.uk)</w:t>
              </w:r>
            </w:hyperlink>
            <w:r w:rsidRPr="009F762D">
              <w:rPr>
                <w:rFonts w:ascii="Times New Roman" w:hAnsi="Times New Roman" w:cs="Times New Roman"/>
                <w:sz w:val="24"/>
                <w:szCs w:val="24"/>
              </w:rPr>
              <w:t xml:space="preserve"> [Accessed on01/12/2023].</w:t>
            </w:r>
          </w:p>
          <w:p w14:paraId="2A795B7D" w14:textId="77777777" w:rsidR="007C7ACE" w:rsidRPr="009F762D" w:rsidRDefault="007C7ACE" w:rsidP="00AB6B84">
            <w:pPr>
              <w:spacing w:after="0" w:line="360" w:lineRule="auto"/>
              <w:jc w:val="both"/>
              <w:rPr>
                <w:rFonts w:ascii="Times New Roman" w:hAnsi="Times New Roman" w:cs="Times New Roman"/>
                <w:color w:val="000000"/>
                <w:sz w:val="24"/>
                <w:szCs w:val="24"/>
              </w:rPr>
            </w:pPr>
            <w:r w:rsidRPr="009F762D">
              <w:rPr>
                <w:rFonts w:ascii="Times New Roman" w:hAnsi="Times New Roman" w:cs="Times New Roman"/>
                <w:sz w:val="24"/>
                <w:szCs w:val="24"/>
              </w:rPr>
              <w:t xml:space="preserve">University of Wales Trinty Saint David Student Services (C) Swansea letter of Approval and Invitation Available at: </w:t>
            </w:r>
            <w:hyperlink r:id="rId31" w:history="1">
              <w:r w:rsidRPr="009F762D">
                <w:rPr>
                  <w:rStyle w:val="Hyperlink"/>
                  <w:rFonts w:ascii="Times New Roman" w:hAnsi="Times New Roman" w:cs="Times New Roman"/>
                  <w:sz w:val="24"/>
                  <w:szCs w:val="24"/>
                </w:rPr>
                <w:t>Student Services | University of Wales Trinity Saint David (uwtsd.ac.uk)</w:t>
              </w:r>
            </w:hyperlink>
            <w:r w:rsidRPr="009F762D">
              <w:rPr>
                <w:rFonts w:ascii="Times New Roman" w:hAnsi="Times New Roman" w:cs="Times New Roman"/>
                <w:sz w:val="24"/>
                <w:szCs w:val="24"/>
              </w:rPr>
              <w:t xml:space="preserve"> [Accessed on 01/12/2023].</w:t>
            </w:r>
            <w:r w:rsidRPr="009F762D">
              <w:rPr>
                <w:rFonts w:ascii="Times New Roman" w:hAnsi="Times New Roman" w:cs="Times New Roman"/>
                <w:color w:val="000000"/>
                <w:sz w:val="24"/>
                <w:szCs w:val="24"/>
              </w:rPr>
              <w:t xml:space="preserve"> </w:t>
            </w:r>
          </w:p>
          <w:p w14:paraId="0884A75E" w14:textId="77777777" w:rsidR="006070F4" w:rsidRPr="009F762D" w:rsidRDefault="006070F4" w:rsidP="00AB6B84">
            <w:pPr>
              <w:spacing w:after="0" w:line="360" w:lineRule="auto"/>
              <w:jc w:val="both"/>
              <w:rPr>
                <w:rFonts w:ascii="Times New Roman" w:hAnsi="Times New Roman" w:cs="Times New Roman"/>
                <w:sz w:val="24"/>
                <w:szCs w:val="24"/>
              </w:rPr>
            </w:pPr>
          </w:p>
          <w:p w14:paraId="228C173A" w14:textId="77777777" w:rsidR="00702816" w:rsidRDefault="00702816" w:rsidP="00930321">
            <w:pPr>
              <w:spacing w:after="0" w:line="240" w:lineRule="auto"/>
              <w:jc w:val="both"/>
              <w:rPr>
                <w:rFonts w:ascii="Times New Roman" w:hAnsi="Times New Roman" w:cs="Times New Roman"/>
                <w:color w:val="FF0000"/>
                <w:sz w:val="24"/>
                <w:szCs w:val="24"/>
              </w:rPr>
            </w:pPr>
          </w:p>
          <w:p w14:paraId="4E860AB0" w14:textId="77777777" w:rsidR="001D197F" w:rsidRDefault="001D197F" w:rsidP="00930321">
            <w:pPr>
              <w:spacing w:after="0" w:line="240" w:lineRule="auto"/>
              <w:jc w:val="both"/>
              <w:rPr>
                <w:rFonts w:ascii="Times New Roman" w:hAnsi="Times New Roman" w:cs="Times New Roman"/>
                <w:color w:val="FF0000"/>
                <w:sz w:val="24"/>
                <w:szCs w:val="24"/>
              </w:rPr>
            </w:pPr>
          </w:p>
          <w:p w14:paraId="63261BC5" w14:textId="0953504F" w:rsidR="00B815D1" w:rsidRPr="00666FCB" w:rsidRDefault="00B815D1" w:rsidP="00930321">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29E93B31" w14:textId="77777777" w:rsidTr="003E0D48">
        <w:tc>
          <w:tcPr>
            <w:tcW w:w="0" w:type="auto"/>
            <w:tcBorders>
              <w:top w:val="nil"/>
              <w:bottom w:val="single" w:sz="4" w:space="0" w:color="auto"/>
            </w:tcBorders>
            <w:shd w:val="clear" w:color="auto" w:fill="F2F2F2" w:themeFill="background1" w:themeFillShade="F2"/>
          </w:tcPr>
          <w:p w14:paraId="6688BA04" w14:textId="77777777" w:rsidR="00B815D1" w:rsidRPr="00666FCB" w:rsidRDefault="00B815D1" w:rsidP="00930321">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Confidentiality / Anonymity</w:t>
            </w:r>
          </w:p>
          <w:p w14:paraId="26551A93" w14:textId="77777777" w:rsidR="00B815D1" w:rsidRPr="00666FCB" w:rsidRDefault="00B815D1" w:rsidP="00930321">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B815D1" w:rsidRPr="00666FCB" w14:paraId="0E164951" w14:textId="77777777" w:rsidTr="003E0D48">
        <w:tc>
          <w:tcPr>
            <w:tcW w:w="0" w:type="auto"/>
            <w:tcBorders>
              <w:top w:val="single" w:sz="4" w:space="0" w:color="auto"/>
              <w:bottom w:val="single" w:sz="4" w:space="0" w:color="auto"/>
            </w:tcBorders>
          </w:tcPr>
          <w:p w14:paraId="522DBAB9" w14:textId="75400639" w:rsidR="009462FF" w:rsidRPr="00B6161D" w:rsidRDefault="00F7115C" w:rsidP="00930321">
            <w:pPr>
              <w:spacing w:after="0" w:line="240" w:lineRule="auto"/>
              <w:jc w:val="both"/>
              <w:rPr>
                <w:rFonts w:ascii="Times New Roman" w:hAnsi="Times New Roman" w:cs="Times New Roman"/>
                <w:sz w:val="24"/>
                <w:szCs w:val="24"/>
              </w:rPr>
            </w:pPr>
            <w:r w:rsidRPr="00B6161D">
              <w:rPr>
                <w:rFonts w:ascii="Times New Roman" w:hAnsi="Times New Roman" w:cs="Times New Roman"/>
                <w:sz w:val="24"/>
                <w:szCs w:val="24"/>
              </w:rPr>
              <w:t>The procedure and obligation of keeping a transaction, records, etc., private and secret, i.e., confidential; the right to withhold information, such as medical information, from others</w:t>
            </w:r>
            <w:r w:rsidR="00B6161D">
              <w:rPr>
                <w:rFonts w:ascii="Times New Roman" w:hAnsi="Times New Roman" w:cs="Times New Roman"/>
                <w:sz w:val="24"/>
                <w:szCs w:val="24"/>
              </w:rPr>
              <w:t xml:space="preserve"> (O</w:t>
            </w:r>
            <w:r w:rsidR="00CA0A38">
              <w:rPr>
                <w:rFonts w:ascii="Times New Roman" w:hAnsi="Times New Roman" w:cs="Times New Roman"/>
                <w:sz w:val="24"/>
                <w:szCs w:val="24"/>
              </w:rPr>
              <w:t>x</w:t>
            </w:r>
            <w:r w:rsidR="00B6161D">
              <w:rPr>
                <w:rFonts w:ascii="Times New Roman" w:hAnsi="Times New Roman" w:cs="Times New Roman"/>
                <w:sz w:val="24"/>
                <w:szCs w:val="24"/>
              </w:rPr>
              <w:t>ford</w:t>
            </w:r>
            <w:r w:rsidR="00603A43">
              <w:rPr>
                <w:rFonts w:ascii="Times New Roman" w:hAnsi="Times New Roman" w:cs="Times New Roman"/>
                <w:sz w:val="24"/>
                <w:szCs w:val="24"/>
              </w:rPr>
              <w:t xml:space="preserve"> References</w:t>
            </w:r>
            <w:r w:rsidR="00D44D0E">
              <w:rPr>
                <w:rFonts w:ascii="Times New Roman" w:hAnsi="Times New Roman" w:cs="Times New Roman"/>
                <w:sz w:val="24"/>
                <w:szCs w:val="24"/>
              </w:rPr>
              <w:t>, 2023).</w:t>
            </w:r>
          </w:p>
          <w:p w14:paraId="2ED3DF95" w14:textId="77777777" w:rsidR="00F7115C" w:rsidRPr="00B6161D" w:rsidRDefault="00F7115C" w:rsidP="00930321">
            <w:pPr>
              <w:spacing w:after="0" w:line="240" w:lineRule="auto"/>
              <w:jc w:val="both"/>
              <w:rPr>
                <w:rFonts w:ascii="Times New Roman" w:hAnsi="Times New Roman" w:cs="Times New Roman"/>
                <w:sz w:val="24"/>
                <w:szCs w:val="24"/>
              </w:rPr>
            </w:pPr>
          </w:p>
          <w:p w14:paraId="1CB32C5B" w14:textId="77777777" w:rsidR="009213D9" w:rsidRDefault="009213D9" w:rsidP="00930321">
            <w:pPr>
              <w:spacing w:after="0" w:line="240" w:lineRule="auto"/>
              <w:jc w:val="both"/>
              <w:rPr>
                <w:rFonts w:ascii="Times New Roman" w:hAnsi="Times New Roman" w:cs="Times New Roman"/>
                <w:color w:val="FF0000"/>
                <w:sz w:val="24"/>
                <w:szCs w:val="24"/>
              </w:rPr>
            </w:pPr>
          </w:p>
          <w:p w14:paraId="628DF8C3" w14:textId="77777777" w:rsidR="00254D22" w:rsidRPr="00666FCB" w:rsidRDefault="00254D22" w:rsidP="00930321">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To conduct this proposal and be able to send it to our cohort permission will need to be granted by the powers of the university and in doing so criteria will need to be met to make sure that all guidelines and ethics will be adhered to. With the university permission from all three campuses the cohort will be invited by a link by email to take part in the survey within the email will be a letter inviting them to take part and also the link will be to the designated questionnaire/Survey and the option to opt out altogether. Our Survey will consist standard yes and no question Reponses with other questions on knowledge the support on male suicide in Wales which will have drop down expanding boxes in which the cohort can place the info they have or none if they don’t know which again will be on Qualtrics link (Qualtics,2018)</w:t>
            </w:r>
          </w:p>
          <w:p w14:paraId="1682197C" w14:textId="77777777" w:rsidR="007C7ACE" w:rsidRDefault="007C7ACE" w:rsidP="00930321">
            <w:pPr>
              <w:spacing w:after="0" w:line="240" w:lineRule="auto"/>
              <w:jc w:val="both"/>
              <w:rPr>
                <w:rFonts w:ascii="Times New Roman" w:hAnsi="Times New Roman" w:cs="Times New Roman"/>
                <w:sz w:val="24"/>
                <w:szCs w:val="24"/>
              </w:rPr>
            </w:pPr>
          </w:p>
          <w:p w14:paraId="7BD9978D" w14:textId="40BF2DD9" w:rsidR="007C7ACE" w:rsidRDefault="00C12BC1" w:rsidP="00930321">
            <w:pPr>
              <w:spacing w:after="0" w:line="240" w:lineRule="auto"/>
              <w:jc w:val="both"/>
              <w:rPr>
                <w:rFonts w:ascii="Times New Roman" w:hAnsi="Times New Roman" w:cs="Times New Roman"/>
                <w:sz w:val="24"/>
                <w:szCs w:val="24"/>
              </w:rPr>
            </w:pPr>
            <w:r w:rsidRPr="00C12BC1">
              <w:rPr>
                <w:rFonts w:ascii="Times New Roman" w:hAnsi="Times New Roman" w:cs="Times New Roman"/>
                <w:sz w:val="24"/>
                <w:szCs w:val="24"/>
              </w:rPr>
              <w:t xml:space="preserve">Anonymity is a type of </w:t>
            </w:r>
            <w:proofErr w:type="spellStart"/>
            <w:r w:rsidRPr="00C12BC1">
              <w:rPr>
                <w:rFonts w:ascii="Times New Roman" w:hAnsi="Times New Roman" w:cs="Times New Roman"/>
                <w:sz w:val="24"/>
                <w:szCs w:val="24"/>
              </w:rPr>
              <w:t>nonidentifiability</w:t>
            </w:r>
            <w:proofErr w:type="spellEnd"/>
            <w:r w:rsidRPr="00C12BC1">
              <w:rPr>
                <w:rFonts w:ascii="Times New Roman" w:hAnsi="Times New Roman" w:cs="Times New Roman"/>
                <w:sz w:val="24"/>
                <w:szCs w:val="24"/>
              </w:rPr>
              <w:t xml:space="preserve"> defined as the inability of features to coexist in a particular situation. This definition broadens the notion, disassociating it from its core link with naming</w:t>
            </w:r>
            <w:r>
              <w:rPr>
                <w:rFonts w:ascii="Times New Roman" w:hAnsi="Times New Roman" w:cs="Times New Roman"/>
                <w:sz w:val="24"/>
                <w:szCs w:val="24"/>
              </w:rPr>
              <w:t xml:space="preserve"> (</w:t>
            </w:r>
            <w:r w:rsidR="00463D00">
              <w:rPr>
                <w:rFonts w:ascii="Times New Roman" w:hAnsi="Times New Roman" w:cs="Times New Roman"/>
                <w:sz w:val="24"/>
                <w:szCs w:val="24"/>
              </w:rPr>
              <w:t>Wallace,</w:t>
            </w:r>
            <w:r w:rsidR="00FA76F6">
              <w:rPr>
                <w:rFonts w:ascii="Times New Roman" w:hAnsi="Times New Roman" w:cs="Times New Roman"/>
                <w:sz w:val="24"/>
                <w:szCs w:val="24"/>
              </w:rPr>
              <w:t>1999).</w:t>
            </w:r>
          </w:p>
          <w:p w14:paraId="133264E2" w14:textId="77777777" w:rsidR="00C12BC1" w:rsidRDefault="00C12BC1" w:rsidP="00930321">
            <w:pPr>
              <w:spacing w:after="0" w:line="240" w:lineRule="auto"/>
              <w:jc w:val="both"/>
              <w:rPr>
                <w:rFonts w:ascii="Times New Roman" w:hAnsi="Times New Roman" w:cs="Times New Roman"/>
                <w:sz w:val="24"/>
                <w:szCs w:val="24"/>
              </w:rPr>
            </w:pPr>
          </w:p>
          <w:p w14:paraId="296F97B9" w14:textId="18186B50" w:rsidR="009462FF" w:rsidRDefault="009C4577" w:rsidP="00930321">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so this will keep anonymity of the students safe as all the information will not be shared directly with us due to them having to click on the link themselves. All guidelines of the university code of conduct and ethics (Research Ethics&amp; Integrity Code of Practice,2022). And as Previously stated all Students will receive an invitational letter (UWTSD,2023)</w:t>
            </w:r>
          </w:p>
          <w:p w14:paraId="32F9D767" w14:textId="77777777" w:rsidR="009C4577" w:rsidRDefault="009C4577" w:rsidP="00930321">
            <w:pPr>
              <w:spacing w:after="0" w:line="240" w:lineRule="auto"/>
              <w:jc w:val="both"/>
              <w:rPr>
                <w:rFonts w:ascii="Times New Roman" w:hAnsi="Times New Roman" w:cs="Times New Roman"/>
                <w:color w:val="FF0000"/>
                <w:sz w:val="24"/>
                <w:szCs w:val="24"/>
              </w:rPr>
            </w:pPr>
          </w:p>
          <w:p w14:paraId="162152C7" w14:textId="77777777" w:rsidR="001D197F" w:rsidRDefault="001D197F" w:rsidP="00930321">
            <w:pPr>
              <w:spacing w:after="0" w:line="240" w:lineRule="auto"/>
              <w:jc w:val="both"/>
              <w:rPr>
                <w:rFonts w:ascii="Times New Roman" w:hAnsi="Times New Roman" w:cs="Times New Roman"/>
                <w:color w:val="FF0000"/>
                <w:sz w:val="24"/>
                <w:szCs w:val="24"/>
              </w:rPr>
            </w:pPr>
          </w:p>
          <w:p w14:paraId="55B08830" w14:textId="77777777" w:rsidR="001D197F" w:rsidRDefault="001D197F" w:rsidP="00930321">
            <w:pPr>
              <w:spacing w:after="0" w:line="240" w:lineRule="auto"/>
              <w:jc w:val="both"/>
              <w:rPr>
                <w:rFonts w:ascii="Times New Roman" w:hAnsi="Times New Roman" w:cs="Times New Roman"/>
                <w:color w:val="FF0000"/>
                <w:sz w:val="24"/>
                <w:szCs w:val="24"/>
              </w:rPr>
            </w:pPr>
          </w:p>
          <w:p w14:paraId="70657B84" w14:textId="77777777" w:rsidR="001D197F" w:rsidRDefault="001D197F" w:rsidP="00930321">
            <w:pPr>
              <w:spacing w:after="0" w:line="240" w:lineRule="auto"/>
              <w:jc w:val="both"/>
              <w:rPr>
                <w:rFonts w:ascii="Times New Roman" w:hAnsi="Times New Roman" w:cs="Times New Roman"/>
                <w:sz w:val="24"/>
                <w:szCs w:val="24"/>
                <w:u w:val="single"/>
              </w:rPr>
            </w:pPr>
            <w:r w:rsidRPr="00246E9F">
              <w:rPr>
                <w:rFonts w:ascii="Times New Roman" w:hAnsi="Times New Roman" w:cs="Times New Roman"/>
                <w:sz w:val="24"/>
                <w:szCs w:val="24"/>
                <w:u w:val="single"/>
              </w:rPr>
              <w:t>Reference List</w:t>
            </w:r>
          </w:p>
          <w:p w14:paraId="641B34CC" w14:textId="3BB94E92" w:rsidR="00BE0797" w:rsidRPr="00BE0797" w:rsidRDefault="00BE0797" w:rsidP="00BE0797">
            <w:pPr>
              <w:spacing w:after="0" w:line="360" w:lineRule="auto"/>
              <w:jc w:val="both"/>
              <w:rPr>
                <w:rFonts w:ascii="Times New Roman" w:hAnsi="Times New Roman" w:cs="Times New Roman"/>
                <w:color w:val="000000"/>
                <w:sz w:val="24"/>
                <w:szCs w:val="24"/>
              </w:rPr>
            </w:pPr>
            <w:r w:rsidRPr="00C7219A">
              <w:rPr>
                <w:rFonts w:ascii="Times New Roman" w:hAnsi="Times New Roman" w:cs="Times New Roman"/>
                <w:color w:val="000000"/>
                <w:sz w:val="24"/>
                <w:szCs w:val="24"/>
              </w:rPr>
              <w:t xml:space="preserve">Oxford Reference, (2023) Confidentiality Available at: </w:t>
            </w:r>
            <w:hyperlink r:id="rId32" w:history="1">
              <w:r w:rsidRPr="00273869">
                <w:rPr>
                  <w:rStyle w:val="Hyperlink"/>
                  <w:rFonts w:ascii="Times New Roman" w:hAnsi="Times New Roman" w:cs="Times New Roman"/>
                  <w:sz w:val="24"/>
                  <w:szCs w:val="24"/>
                </w:rPr>
                <w:t>https://www.oxfordreference.com/display/10.1093/oi/authority.20110803095631575</w:t>
              </w:r>
            </w:hyperlink>
            <w:r>
              <w:rPr>
                <w:rFonts w:ascii="Times New Roman" w:hAnsi="Times New Roman" w:cs="Times New Roman"/>
                <w:color w:val="000000"/>
                <w:sz w:val="24"/>
                <w:szCs w:val="24"/>
              </w:rPr>
              <w:t xml:space="preserve"> </w:t>
            </w:r>
            <w:r w:rsidRPr="00C7219A">
              <w:rPr>
                <w:rFonts w:ascii="Times New Roman" w:hAnsi="Times New Roman" w:cs="Times New Roman"/>
                <w:color w:val="000000"/>
                <w:sz w:val="24"/>
                <w:szCs w:val="24"/>
              </w:rPr>
              <w:t xml:space="preserve"> [Accessed: 13 December 2023].</w:t>
            </w:r>
          </w:p>
          <w:p w14:paraId="76C13C51" w14:textId="77777777" w:rsidR="00300103" w:rsidRPr="00054C45" w:rsidRDefault="00300103" w:rsidP="00930321">
            <w:pPr>
              <w:spacing w:after="0" w:line="240" w:lineRule="auto"/>
              <w:jc w:val="both"/>
              <w:rPr>
                <w:rFonts w:ascii="Times New Roman" w:hAnsi="Times New Roman" w:cs="Times New Roman"/>
                <w:color w:val="000000"/>
                <w:sz w:val="24"/>
                <w:szCs w:val="24"/>
              </w:rPr>
            </w:pPr>
            <w:r w:rsidRPr="00054C45">
              <w:rPr>
                <w:rFonts w:ascii="Times New Roman" w:hAnsi="Times New Roman" w:cs="Times New Roman"/>
                <w:color w:val="000000"/>
                <w:sz w:val="24"/>
                <w:szCs w:val="24"/>
              </w:rPr>
              <w:t xml:space="preserve">University of Wales Trinity Saint David (UWTSD) (2022) Research Data Management Policy (V2.0) Available at: </w:t>
            </w:r>
            <w:hyperlink r:id="rId33" w:history="1">
              <w:r w:rsidRPr="00054C45">
                <w:rPr>
                  <w:rStyle w:val="Hyperlink"/>
                  <w:sz w:val="24"/>
                  <w:szCs w:val="24"/>
                </w:rPr>
                <w:t>https://www.uwtsd.ac.uk/media/uwtsd-website/content-assets/documents/strategies-policies/RDM-Policy-2022-v3-28-04-22.pdf</w:t>
              </w:r>
            </w:hyperlink>
            <w:r w:rsidRPr="00054C45">
              <w:rPr>
                <w:rFonts w:ascii="Times New Roman" w:hAnsi="Times New Roman" w:cs="Times New Roman"/>
                <w:color w:val="000000"/>
                <w:sz w:val="24"/>
                <w:szCs w:val="24"/>
              </w:rPr>
              <w:t>. [Accessed on 03/12/2023].</w:t>
            </w:r>
          </w:p>
          <w:p w14:paraId="6E33D819" w14:textId="77777777" w:rsidR="00300103" w:rsidRPr="00054C45" w:rsidRDefault="00300103" w:rsidP="00930321">
            <w:pPr>
              <w:spacing w:after="0" w:line="240" w:lineRule="auto"/>
              <w:jc w:val="both"/>
              <w:rPr>
                <w:rFonts w:ascii="Times New Roman" w:hAnsi="Times New Roman" w:cs="Times New Roman"/>
                <w:color w:val="000000"/>
                <w:sz w:val="24"/>
                <w:szCs w:val="24"/>
              </w:rPr>
            </w:pPr>
            <w:r w:rsidRPr="00054C45">
              <w:rPr>
                <w:rFonts w:ascii="Times New Roman" w:hAnsi="Times New Roman" w:cs="Times New Roman"/>
                <w:sz w:val="24"/>
                <w:szCs w:val="24"/>
              </w:rPr>
              <w:t>University of Wales Trinity Saint David (UWTSD) (2022) Research Ethics &amp; Integrity Code of Practice Available at:</w:t>
            </w:r>
            <w:r w:rsidRPr="00054C45">
              <w:rPr>
                <w:rFonts w:ascii="Times New Roman" w:hAnsi="Times New Roman" w:cs="Times New Roman"/>
                <w:color w:val="000000"/>
                <w:sz w:val="24"/>
                <w:szCs w:val="24"/>
              </w:rPr>
              <w:t xml:space="preserve"> </w:t>
            </w:r>
            <w:hyperlink r:id="rId34" w:history="1">
              <w:r w:rsidRPr="00054C45">
                <w:rPr>
                  <w:rStyle w:val="Hyperlink"/>
                  <w:sz w:val="24"/>
                  <w:szCs w:val="24"/>
                </w:rPr>
                <w:t>https://www.uwtsd.ac.uk/media/uwtsd-website/content-assets/documents/research/REICoP-July-2022.pdf</w:t>
              </w:r>
            </w:hyperlink>
            <w:r w:rsidRPr="00054C45">
              <w:rPr>
                <w:rFonts w:ascii="Times New Roman" w:hAnsi="Times New Roman" w:cs="Times New Roman"/>
                <w:color w:val="000000"/>
                <w:sz w:val="24"/>
                <w:szCs w:val="24"/>
              </w:rPr>
              <w:t>. [Accessed on 03/12/2023].</w:t>
            </w:r>
          </w:p>
          <w:p w14:paraId="55F62DD8" w14:textId="77777777" w:rsidR="00300103" w:rsidRPr="00054C45" w:rsidRDefault="00300103" w:rsidP="00930321">
            <w:pPr>
              <w:spacing w:after="0" w:line="240" w:lineRule="auto"/>
              <w:jc w:val="both"/>
              <w:rPr>
                <w:rFonts w:ascii="Times New Roman" w:hAnsi="Times New Roman" w:cs="Times New Roman"/>
                <w:sz w:val="24"/>
                <w:szCs w:val="24"/>
              </w:rPr>
            </w:pPr>
            <w:r w:rsidRPr="00054C45">
              <w:rPr>
                <w:rFonts w:ascii="Times New Roman" w:hAnsi="Times New Roman" w:cs="Times New Roman"/>
                <w:color w:val="000000"/>
                <w:sz w:val="24"/>
                <w:szCs w:val="24"/>
              </w:rPr>
              <w:t>University of Wales Trinty Saint David Student Services (A) (2023) Letter of Approval and invitation Available at:</w:t>
            </w:r>
            <w:r w:rsidRPr="00054C45">
              <w:rPr>
                <w:rFonts w:ascii="Times New Roman" w:hAnsi="Times New Roman" w:cs="Times New Roman"/>
                <w:sz w:val="24"/>
                <w:szCs w:val="24"/>
              </w:rPr>
              <w:t xml:space="preserve"> </w:t>
            </w:r>
            <w:hyperlink r:id="rId35" w:history="1">
              <w:r w:rsidRPr="00054C45">
                <w:rPr>
                  <w:rStyle w:val="Hyperlink"/>
                  <w:sz w:val="24"/>
                  <w:szCs w:val="24"/>
                </w:rPr>
                <w:t>Student Services | University of Wales Trinity Saint David (uwtsd.ac.uk)</w:t>
              </w:r>
            </w:hyperlink>
            <w:r w:rsidRPr="00054C45">
              <w:rPr>
                <w:rFonts w:ascii="Times New Roman" w:hAnsi="Times New Roman" w:cs="Times New Roman"/>
                <w:sz w:val="24"/>
                <w:szCs w:val="24"/>
              </w:rPr>
              <w:t xml:space="preserve"> [Accessed on 01/12/2023].</w:t>
            </w:r>
          </w:p>
          <w:p w14:paraId="60498D8F" w14:textId="77777777" w:rsidR="00300103" w:rsidRPr="00054C45" w:rsidRDefault="00300103" w:rsidP="00930321">
            <w:pPr>
              <w:spacing w:after="0" w:line="240" w:lineRule="auto"/>
              <w:jc w:val="both"/>
              <w:rPr>
                <w:rFonts w:ascii="Times New Roman" w:hAnsi="Times New Roman" w:cs="Times New Roman"/>
                <w:sz w:val="24"/>
                <w:szCs w:val="24"/>
              </w:rPr>
            </w:pPr>
            <w:r w:rsidRPr="00054C45">
              <w:rPr>
                <w:rFonts w:ascii="Times New Roman" w:hAnsi="Times New Roman" w:cs="Times New Roman"/>
                <w:sz w:val="24"/>
                <w:szCs w:val="24"/>
              </w:rPr>
              <w:lastRenderedPageBreak/>
              <w:t xml:space="preserve">University of Wales Trinty Saint David Student services (B) Lampeter Letter of Approval and Invitation Available at: </w:t>
            </w:r>
            <w:hyperlink r:id="rId36" w:history="1">
              <w:r w:rsidRPr="00054C45">
                <w:rPr>
                  <w:rStyle w:val="Hyperlink"/>
                  <w:sz w:val="24"/>
                  <w:szCs w:val="24"/>
                </w:rPr>
                <w:t>Student Services | University of Wales Trinity Saint David (uwtsd.ac.uk)</w:t>
              </w:r>
            </w:hyperlink>
            <w:r w:rsidRPr="00054C45">
              <w:rPr>
                <w:rFonts w:ascii="Times New Roman" w:hAnsi="Times New Roman" w:cs="Times New Roman"/>
                <w:sz w:val="24"/>
                <w:szCs w:val="24"/>
              </w:rPr>
              <w:t xml:space="preserve"> [Accessed on01/12/2023].</w:t>
            </w:r>
          </w:p>
          <w:p w14:paraId="00C89BD7" w14:textId="77777777" w:rsidR="00300103" w:rsidRDefault="00300103" w:rsidP="00930321">
            <w:pPr>
              <w:spacing w:after="0" w:line="240" w:lineRule="auto"/>
              <w:jc w:val="both"/>
              <w:rPr>
                <w:rFonts w:ascii="Times New Roman" w:hAnsi="Times New Roman" w:cs="Times New Roman"/>
                <w:sz w:val="24"/>
                <w:szCs w:val="24"/>
              </w:rPr>
            </w:pPr>
            <w:r w:rsidRPr="00054C45">
              <w:rPr>
                <w:rFonts w:ascii="Times New Roman" w:hAnsi="Times New Roman" w:cs="Times New Roman"/>
                <w:sz w:val="24"/>
                <w:szCs w:val="24"/>
              </w:rPr>
              <w:t xml:space="preserve">University of Wales Trinty Saint David Student Services (C) Swansea letter of Approval and Invitation Available at: </w:t>
            </w:r>
            <w:hyperlink r:id="rId37" w:history="1">
              <w:r w:rsidRPr="00054C45">
                <w:rPr>
                  <w:rStyle w:val="Hyperlink"/>
                  <w:sz w:val="24"/>
                  <w:szCs w:val="24"/>
                </w:rPr>
                <w:t>Student Services | University of Wales Trinity Saint David (uwtsd.ac.uk)</w:t>
              </w:r>
            </w:hyperlink>
            <w:r w:rsidRPr="00054C45">
              <w:rPr>
                <w:rFonts w:ascii="Times New Roman" w:hAnsi="Times New Roman" w:cs="Times New Roman"/>
                <w:sz w:val="24"/>
                <w:szCs w:val="24"/>
              </w:rPr>
              <w:t xml:space="preserve"> [Accessed on 01/12/2023].</w:t>
            </w:r>
          </w:p>
          <w:p w14:paraId="2B0F485F" w14:textId="77777777" w:rsidR="00300103" w:rsidRPr="002951F2" w:rsidRDefault="00300103" w:rsidP="002951F2">
            <w:pPr>
              <w:spacing w:after="0" w:line="360" w:lineRule="auto"/>
              <w:jc w:val="both"/>
              <w:rPr>
                <w:rFonts w:ascii="Times New Roman" w:hAnsi="Times New Roman" w:cs="Times New Roman"/>
                <w:sz w:val="24"/>
                <w:szCs w:val="24"/>
              </w:rPr>
            </w:pPr>
            <w:r w:rsidRPr="002951F2">
              <w:rPr>
                <w:rFonts w:ascii="Times New Roman" w:hAnsi="Times New Roman" w:cs="Times New Roman"/>
                <w:sz w:val="24"/>
                <w:szCs w:val="24"/>
              </w:rPr>
              <w:t xml:space="preserve">Wallace, A, K. (1999) Anonymity available at: </w:t>
            </w:r>
            <w:hyperlink r:id="rId38" w:history="1">
              <w:r w:rsidRPr="002951F2">
                <w:rPr>
                  <w:rFonts w:ascii="Times New Roman" w:hAnsi="Times New Roman" w:cs="Times New Roman"/>
                  <w:color w:val="0000FF"/>
                  <w:sz w:val="24"/>
                  <w:szCs w:val="24"/>
                  <w:u w:val="single"/>
                </w:rPr>
                <w:t>Anonymity | Ethics and Information Technology (springer.com)</w:t>
              </w:r>
            </w:hyperlink>
            <w:r w:rsidRPr="002951F2">
              <w:rPr>
                <w:rFonts w:ascii="Times New Roman" w:hAnsi="Times New Roman" w:cs="Times New Roman"/>
                <w:sz w:val="24"/>
                <w:szCs w:val="24"/>
              </w:rPr>
              <w:t xml:space="preserve"> [Accessed on 12/12/2023].</w:t>
            </w:r>
          </w:p>
          <w:p w14:paraId="0CE127D7" w14:textId="71C942A6" w:rsidR="008C6A2E" w:rsidRPr="00054C45" w:rsidRDefault="008C6A2E" w:rsidP="00930321">
            <w:pPr>
              <w:spacing w:after="0" w:line="240" w:lineRule="auto"/>
              <w:jc w:val="both"/>
              <w:rPr>
                <w:rFonts w:ascii="Times New Roman" w:hAnsi="Times New Roman" w:cs="Times New Roman"/>
                <w:sz w:val="24"/>
                <w:szCs w:val="24"/>
              </w:rPr>
            </w:pPr>
          </w:p>
          <w:p w14:paraId="391C4F2D" w14:textId="069FD6FC" w:rsidR="00B815D1" w:rsidRPr="00666FCB" w:rsidRDefault="00B815D1" w:rsidP="00930321">
            <w:pPr>
              <w:autoSpaceDE w:val="0"/>
              <w:autoSpaceDN w:val="0"/>
              <w:adjustRightInd w:val="0"/>
              <w:spacing w:after="0" w:line="240" w:lineRule="auto"/>
              <w:jc w:val="both"/>
              <w:rPr>
                <w:rFonts w:ascii="Times New Roman" w:hAnsi="Times New Roman" w:cs="Times New Roman"/>
                <w:sz w:val="24"/>
                <w:szCs w:val="24"/>
              </w:rPr>
            </w:pPr>
          </w:p>
        </w:tc>
      </w:tr>
    </w:tbl>
    <w:p w14:paraId="7112F8A8" w14:textId="77777777" w:rsidR="00B815D1" w:rsidRPr="00666FCB" w:rsidRDefault="00B815D1" w:rsidP="00D22F87">
      <w:pPr>
        <w:spacing w:after="0" w:line="240" w:lineRule="auto"/>
        <w:jc w:val="both"/>
        <w:rPr>
          <w:rFonts w:ascii="Times New Roman" w:hAnsi="Times New Roman" w:cs="Times New Roman"/>
          <w:sz w:val="24"/>
          <w:szCs w:val="24"/>
        </w:rPr>
      </w:pPr>
    </w:p>
    <w:p w14:paraId="7FDA47ED"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J: Data Protection and Storage</w:t>
      </w:r>
    </w:p>
    <w:p w14:paraId="74065BE3" w14:textId="77777777" w:rsidR="00B815D1" w:rsidRPr="00666FCB" w:rsidRDefault="00B815D1" w:rsidP="00D22F87">
      <w:pPr>
        <w:pStyle w:val="NormalWeb"/>
        <w:spacing w:before="0" w:beforeAutospacing="0" w:after="0" w:afterAutospacing="0"/>
        <w:jc w:val="both"/>
        <w:rPr>
          <w:color w:val="000000"/>
        </w:rPr>
      </w:pPr>
      <w:r w:rsidRPr="00666FCB">
        <w:rPr>
          <w:color w:val="000000"/>
        </w:rPr>
        <w:t>In completing this section refer to the University’s Research Data Management Policy and the extensive resources on the University’s Research Data Management web pages (</w:t>
      </w:r>
      <w:hyperlink r:id="rId39" w:history="1">
        <w:r w:rsidRPr="00666FCB">
          <w:rPr>
            <w:rStyle w:val="Hyperlink"/>
          </w:rPr>
          <w:t>http://uwtsd.ac.uk/library/research-data-management/</w:t>
        </w:r>
      </w:hyperlink>
      <w:r w:rsidRPr="00666FCB">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815D1" w:rsidRPr="00666FCB" w14:paraId="76A317A5"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FFF8F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Does the research activity involve personal da</w:t>
            </w:r>
            <w:r w:rsidRPr="00666FCB">
              <w:rPr>
                <w:shd w:val="clear" w:color="auto" w:fill="F2F2F2" w:themeFill="background1" w:themeFillShade="F2"/>
              </w:rPr>
              <w:t>t</w:t>
            </w:r>
            <w:r w:rsidRPr="00666FC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06E9"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5DBEF"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0CBD6F6"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CEFB24" w14:textId="77777777" w:rsidR="00B815D1" w:rsidRPr="00666FCB" w:rsidRDefault="00B815D1" w:rsidP="00D22F87">
            <w:pPr>
              <w:pStyle w:val="NormalWeb"/>
              <w:autoSpaceDE w:val="0"/>
              <w:autoSpaceDN w:val="0"/>
              <w:adjustRightInd w:val="0"/>
              <w:spacing w:before="0" w:beforeAutospacing="0" w:after="0" w:afterAutospacing="0"/>
              <w:ind w:left="567" w:right="567"/>
              <w:jc w:val="both"/>
            </w:pPr>
            <w:r w:rsidRPr="00666FCB">
              <w:rPr>
                <w:b/>
                <w:bCs/>
                <w:i/>
                <w:iCs/>
              </w:rPr>
              <w:t>“Personal data”</w:t>
            </w:r>
            <w:r w:rsidRPr="00666FCB">
              <w:rPr>
                <w:i/>
                <w:iCs/>
              </w:rPr>
              <w:t xml:space="preserve"> </w:t>
            </w:r>
            <w:r w:rsidRPr="00666FCB">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858AFD" w14:textId="67769142" w:rsidR="00B815D1" w:rsidRPr="00666FCB" w:rsidRDefault="00EE75C2" w:rsidP="00D22F87">
            <w:pPr>
              <w:pStyle w:val="NormalWeb"/>
              <w:autoSpaceDE w:val="0"/>
              <w:autoSpaceDN w:val="0"/>
              <w:adjustRightInd w:val="0"/>
              <w:spacing w:before="0" w:beforeAutospacing="0" w:after="0" w:afterAutospacing="0"/>
              <w:jc w:val="both"/>
              <w:rPr>
                <w:rFonts w:eastAsia="MS Gothic"/>
                <w:b/>
                <w:bCs/>
                <w:lang w:val="en-US"/>
              </w:rPr>
            </w:pPr>
            <w:r>
              <w:rPr>
                <w:rFonts w:eastAsia="MS Gothic"/>
                <w:b/>
                <w:bCs/>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31EFDD" w14:textId="5EC99D6A"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tc>
      </w:tr>
      <w:tr w:rsidR="00B815D1" w:rsidRPr="00666FCB" w14:paraId="072303BA"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287D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data and explain why this data needs to be collected:</w:t>
            </w:r>
          </w:p>
        </w:tc>
      </w:tr>
      <w:tr w:rsidR="00B815D1" w:rsidRPr="00666FCB" w14:paraId="320370E2"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52B343" w14:textId="77777777" w:rsidR="00B815D1" w:rsidRPr="00666FCB" w:rsidRDefault="00B815D1" w:rsidP="00D22F87">
            <w:pPr>
              <w:spacing w:after="0" w:line="240" w:lineRule="auto"/>
              <w:jc w:val="both"/>
              <w:rPr>
                <w:rFonts w:ascii="Times New Roman" w:hAnsi="Times New Roman" w:cs="Times New Roman"/>
                <w:sz w:val="24"/>
                <w:szCs w:val="24"/>
              </w:rPr>
            </w:pPr>
          </w:p>
          <w:p w14:paraId="30B3F020" w14:textId="3C429C30" w:rsidR="00B815D1" w:rsidRPr="00666FCB" w:rsidRDefault="00EE75C2"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data required is the participants name gender and their student number </w:t>
            </w:r>
            <w:r w:rsidR="00474517">
              <w:rPr>
                <w:rFonts w:ascii="Times New Roman" w:hAnsi="Times New Roman" w:cs="Times New Roman"/>
                <w:sz w:val="24"/>
                <w:szCs w:val="24"/>
              </w:rPr>
              <w:t xml:space="preserve">all will be retrieved via a link which will be sent via the university </w:t>
            </w:r>
            <w:r w:rsidR="001E0070">
              <w:rPr>
                <w:rFonts w:ascii="Times New Roman" w:hAnsi="Times New Roman" w:cs="Times New Roman"/>
                <w:sz w:val="24"/>
                <w:szCs w:val="24"/>
              </w:rPr>
              <w:t>along with invitational letter at beginning.</w:t>
            </w:r>
          </w:p>
          <w:p w14:paraId="020FCCDA" w14:textId="77777777" w:rsidR="00B815D1" w:rsidRPr="00666FCB" w:rsidRDefault="00B815D1" w:rsidP="00D22F87">
            <w:pPr>
              <w:spacing w:after="0" w:line="240" w:lineRule="auto"/>
              <w:jc w:val="both"/>
              <w:rPr>
                <w:rFonts w:ascii="Times New Roman" w:hAnsi="Times New Roman" w:cs="Times New Roman"/>
                <w:sz w:val="24"/>
                <w:szCs w:val="24"/>
              </w:rPr>
            </w:pPr>
          </w:p>
          <w:p w14:paraId="333276C7" w14:textId="4F0808B6" w:rsidR="00B815D1" w:rsidRPr="00666FCB" w:rsidRDefault="00B815D1" w:rsidP="00D22F87">
            <w:pPr>
              <w:autoSpaceDE w:val="0"/>
              <w:autoSpaceDN w:val="0"/>
              <w:adjustRightInd w:val="0"/>
              <w:spacing w:after="0" w:line="240" w:lineRule="auto"/>
              <w:jc w:val="both"/>
              <w:rPr>
                <w:rFonts w:ascii="Times New Roman" w:hAnsi="Times New Roman" w:cs="Times New Roman"/>
                <w:i/>
                <w:sz w:val="24"/>
                <w:szCs w:val="24"/>
              </w:rPr>
            </w:pPr>
          </w:p>
        </w:tc>
      </w:tr>
      <w:tr w:rsidR="00B815D1" w:rsidRPr="00666FCB" w14:paraId="21D46D5B"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0E6E9C" w14:textId="77777777" w:rsidR="00B815D1" w:rsidRPr="00666FCB" w:rsidRDefault="00B815D1" w:rsidP="00D22F87">
            <w:pPr>
              <w:pStyle w:val="NormalWeb"/>
              <w:autoSpaceDE w:val="0"/>
              <w:autoSpaceDN w:val="0"/>
              <w:adjustRightInd w:val="0"/>
              <w:spacing w:before="0" w:beforeAutospacing="0" w:after="0" w:afterAutospacing="0"/>
              <w:jc w:val="both"/>
              <w:rPr>
                <w:rFonts w:eastAsiaTheme="minorHAnsi"/>
              </w:rPr>
            </w:pPr>
            <w:r w:rsidRPr="00666FC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62EB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AE65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4FF9059" w14:textId="77777777" w:rsidTr="008629D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74015D" w14:textId="77777777" w:rsidR="00B815D1" w:rsidRPr="00666FCB" w:rsidRDefault="00B815D1" w:rsidP="00D22F87">
            <w:pPr>
              <w:pStyle w:val="NormalWeb"/>
              <w:spacing w:before="0" w:beforeAutospacing="0" w:after="0" w:afterAutospacing="0"/>
              <w:ind w:left="567" w:right="567"/>
              <w:jc w:val="both"/>
            </w:pPr>
            <w:r w:rsidRPr="00666FCB">
              <w:rPr>
                <w:rStyle w:val="Strong"/>
                <w:i/>
                <w:iCs/>
                <w:color w:val="000000"/>
              </w:rPr>
              <w:t>“Special category data”</w:t>
            </w:r>
            <w:r w:rsidRPr="00666FCB">
              <w:rPr>
                <w:i/>
                <w:iCs/>
                <w:color w:val="000000"/>
              </w:rPr>
              <w:t> means sensitive personal data consisting of information as to the data subjects’ –</w:t>
            </w:r>
          </w:p>
          <w:p w14:paraId="16654DAA"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(a) racial or ethnic origin,</w:t>
            </w:r>
          </w:p>
          <w:p w14:paraId="4761366B"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(b) political opinions,</w:t>
            </w:r>
          </w:p>
          <w:p w14:paraId="77718188"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(c ) religious beliefs or other beliefs of a similar nature,</w:t>
            </w:r>
          </w:p>
          <w:p w14:paraId="5883365E"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(d) membership of a trade union (within the meaning of the Trade Union and Labour Relations (Consolidation) Act 1992),</w:t>
            </w:r>
          </w:p>
          <w:p w14:paraId="3CC986A5"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(e) physical or mental health or condition,</w:t>
            </w:r>
          </w:p>
          <w:p w14:paraId="1A3F4142"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(f) sexual life,</w:t>
            </w:r>
          </w:p>
          <w:p w14:paraId="07B7483D"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(g) genetics,</w:t>
            </w:r>
          </w:p>
          <w:p w14:paraId="1D5AF5AC" w14:textId="77777777" w:rsidR="00B815D1" w:rsidRPr="00666FCB" w:rsidRDefault="00B815D1" w:rsidP="00D22F87">
            <w:pPr>
              <w:pStyle w:val="NormalWeb"/>
              <w:spacing w:before="0" w:beforeAutospacing="0" w:after="0" w:afterAutospacing="0"/>
              <w:ind w:left="1134" w:right="567"/>
              <w:jc w:val="both"/>
              <w:rPr>
                <w:i/>
                <w:iCs/>
                <w:color w:val="000000"/>
              </w:rPr>
            </w:pPr>
            <w:r w:rsidRPr="00666FC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8F931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300A9766" w14:textId="2FD996E1" w:rsidR="00B815D1" w:rsidRPr="00666FCB" w:rsidRDefault="00120959" w:rsidP="00D22F87">
            <w:pPr>
              <w:pStyle w:val="NormalWeb"/>
              <w:autoSpaceDE w:val="0"/>
              <w:autoSpaceDN w:val="0"/>
              <w:adjustRightInd w:val="0"/>
              <w:spacing w:before="0" w:beforeAutospacing="0" w:after="0" w:afterAutospacing="0"/>
              <w:jc w:val="both"/>
            </w:pPr>
            <w:sdt>
              <w:sdtPr>
                <w:rPr>
                  <w:b/>
                  <w:bCs/>
                </w:rPr>
                <w:id w:val="-791217182"/>
                <w14:checkbox>
                  <w14:checked w14:val="0"/>
                  <w14:checkedState w14:val="2612" w14:font="MS Gothic"/>
                  <w14:uncheckedState w14:val="2610" w14:font="MS Gothic"/>
                </w14:checkbox>
              </w:sdtPr>
              <w:sdtEndPr/>
              <w:sdtContent>
                <w:r w:rsidR="0027050E">
                  <w:rPr>
                    <w:rFonts w:ascii="MS Gothic" w:eastAsia="MS Gothic" w:hAnsi="MS Gothic" w:hint="eastAsia"/>
                    <w:b/>
                    <w:bCs/>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5EE6D1"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50C9B3B2" w14:textId="617F80D9" w:rsidR="00B815D1" w:rsidRPr="00666FCB" w:rsidRDefault="00120959" w:rsidP="00D22F87">
            <w:pPr>
              <w:pStyle w:val="NormalWeb"/>
              <w:autoSpaceDE w:val="0"/>
              <w:autoSpaceDN w:val="0"/>
              <w:adjustRightInd w:val="0"/>
              <w:spacing w:before="0" w:beforeAutospacing="0" w:after="0" w:afterAutospacing="0"/>
              <w:jc w:val="both"/>
            </w:pPr>
            <w:sdt>
              <w:sdtPr>
                <w:rPr>
                  <w:b/>
                  <w:bCs/>
                </w:rPr>
                <w:id w:val="-1879931421"/>
                <w14:checkbox>
                  <w14:checked w14:val="1"/>
                  <w14:checkedState w14:val="2612" w14:font="MS Gothic"/>
                  <w14:uncheckedState w14:val="2610" w14:font="MS Gothic"/>
                </w14:checkbox>
              </w:sdtPr>
              <w:sdtEndPr/>
              <w:sdtContent>
                <w:r w:rsidR="009C207F">
                  <w:rPr>
                    <w:rFonts w:ascii="MS Gothic" w:eastAsia="MS Gothic" w:hAnsi="MS Gothic" w:hint="eastAsia"/>
                    <w:b/>
                    <w:bCs/>
                  </w:rPr>
                  <w:t>☒</w:t>
                </w:r>
              </w:sdtContent>
            </w:sdt>
          </w:p>
        </w:tc>
      </w:tr>
      <w:tr w:rsidR="00B815D1" w:rsidRPr="00666FCB" w14:paraId="44A59C01"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19A9F"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special category data and explain why this data needs to be collected:</w:t>
            </w:r>
          </w:p>
        </w:tc>
      </w:tr>
      <w:tr w:rsidR="00B815D1" w:rsidRPr="00666FCB" w14:paraId="37B89FE0"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5EAED4" w14:textId="77777777" w:rsidR="00B815D1" w:rsidRDefault="00B815D1" w:rsidP="00D22F87">
            <w:pPr>
              <w:spacing w:after="0" w:line="240" w:lineRule="auto"/>
              <w:jc w:val="both"/>
              <w:rPr>
                <w:rFonts w:ascii="Times New Roman" w:hAnsi="Times New Roman" w:cs="Times New Roman"/>
                <w:sz w:val="24"/>
                <w:szCs w:val="24"/>
              </w:rPr>
            </w:pPr>
          </w:p>
          <w:p w14:paraId="4410DA58" w14:textId="0EF24E6F" w:rsidR="00233A7E" w:rsidRDefault="00233A7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w:t>
            </w:r>
          </w:p>
          <w:p w14:paraId="6B65B409" w14:textId="49A5E340"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p>
        </w:tc>
      </w:tr>
    </w:tbl>
    <w:tbl>
      <w:tblPr>
        <w:tblStyle w:val="TableGrid"/>
        <w:tblW w:w="9889" w:type="dxa"/>
        <w:tblLook w:val="04A0" w:firstRow="1" w:lastRow="0" w:firstColumn="1" w:lastColumn="0" w:noHBand="0" w:noVBand="1"/>
      </w:tblPr>
      <w:tblGrid>
        <w:gridCol w:w="7763"/>
        <w:gridCol w:w="992"/>
        <w:gridCol w:w="1134"/>
      </w:tblGrid>
      <w:tr w:rsidR="00B815D1" w:rsidRPr="00666FCB" w14:paraId="7BD65EBA" w14:textId="77777777" w:rsidTr="008629DD">
        <w:trPr>
          <w:trHeight w:val="439"/>
        </w:trPr>
        <w:tc>
          <w:tcPr>
            <w:tcW w:w="7763" w:type="dxa"/>
            <w:shd w:val="clear" w:color="auto" w:fill="F2F2F2" w:themeFill="background1" w:themeFillShade="F2"/>
          </w:tcPr>
          <w:p w14:paraId="40DA2FB6" w14:textId="77777777" w:rsidR="00B815D1" w:rsidRPr="00666FCB" w:rsidRDefault="00B815D1" w:rsidP="00D22F87">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sz w:val="24"/>
                <w:szCs w:val="24"/>
              </w:rPr>
              <w:lastRenderedPageBreak/>
              <w:br w:type="page"/>
              <w:t xml:space="preserve">Will the research activity </w:t>
            </w:r>
            <w:r w:rsidRPr="00666FCB">
              <w:rPr>
                <w:rFonts w:ascii="Times New Roman" w:hAnsi="Times New Roman" w:cs="Times New Roman"/>
                <w:bCs/>
                <w:sz w:val="24"/>
                <w:szCs w:val="24"/>
              </w:rPr>
              <w:t>involve storing personal data and/or special category data on one of the following:</w:t>
            </w:r>
            <w:r w:rsidR="009462FF" w:rsidRPr="00666FCB">
              <w:rPr>
                <w:rFonts w:ascii="Times New Roman" w:hAnsi="Times New Roman" w:cs="Times New Roman"/>
                <w:bCs/>
                <w:sz w:val="24"/>
                <w:szCs w:val="24"/>
              </w:rPr>
              <w:t xml:space="preserve"> </w:t>
            </w:r>
            <w:r w:rsidR="009462FF" w:rsidRPr="00666FCB">
              <w:rPr>
                <w:rFonts w:ascii="Times New Roman" w:hAnsi="Times New Roman" w:cs="Times New Roman"/>
                <w:bCs/>
                <w:color w:val="FF0000"/>
                <w:sz w:val="24"/>
                <w:szCs w:val="24"/>
              </w:rPr>
              <w:t>answer this as appropriate</w:t>
            </w:r>
          </w:p>
        </w:tc>
        <w:tc>
          <w:tcPr>
            <w:tcW w:w="992" w:type="dxa"/>
            <w:shd w:val="clear" w:color="auto" w:fill="F2F2F2" w:themeFill="background1" w:themeFillShade="F2"/>
          </w:tcPr>
          <w:p w14:paraId="0D654312"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tcPr>
          <w:p w14:paraId="00CAB6E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0C749070" w14:textId="77777777" w:rsidTr="008629DD">
        <w:trPr>
          <w:trHeight w:val="439"/>
        </w:trPr>
        <w:tc>
          <w:tcPr>
            <w:tcW w:w="7763" w:type="dxa"/>
            <w:shd w:val="clear" w:color="auto" w:fill="F2F2F2" w:themeFill="background1" w:themeFillShade="F2"/>
          </w:tcPr>
          <w:p w14:paraId="69FCFD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Manual files (i.e. in paper form)?</w:t>
            </w:r>
          </w:p>
        </w:tc>
        <w:tc>
          <w:tcPr>
            <w:tcW w:w="992" w:type="dxa"/>
            <w:shd w:val="clear" w:color="auto" w:fill="BFBFBF" w:themeFill="background1" w:themeFillShade="BF"/>
          </w:tcPr>
          <w:sdt>
            <w:sdtPr>
              <w:rPr>
                <w:rFonts w:ascii="Times New Roman" w:hAnsi="Times New Roman" w:cs="Times New Roman"/>
                <w:b/>
                <w:bCs/>
                <w:sz w:val="24"/>
                <w:szCs w:val="24"/>
              </w:rPr>
              <w:id w:val="-716891366"/>
              <w14:checkbox>
                <w14:checked w14:val="0"/>
                <w14:checkedState w14:val="2612" w14:font="MS Gothic"/>
                <w14:uncheckedState w14:val="2610" w14:font="MS Gothic"/>
              </w14:checkbox>
            </w:sdtPr>
            <w:sdtEndPr/>
            <w:sdtContent>
              <w:p w14:paraId="29A867AB"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24512450"/>
              <w14:checkbox>
                <w14:checked w14:val="1"/>
                <w14:checkedState w14:val="2612" w14:font="MS Gothic"/>
                <w14:uncheckedState w14:val="2610" w14:font="MS Gothic"/>
              </w14:checkbox>
            </w:sdtPr>
            <w:sdtEndPr/>
            <w:sdtContent>
              <w:p w14:paraId="3C9DCAA9" w14:textId="5598A407" w:rsidR="00B815D1" w:rsidRPr="00666FCB" w:rsidRDefault="00ED4AC6"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40AEB875" w14:textId="77777777" w:rsidTr="008629DD">
        <w:trPr>
          <w:trHeight w:val="403"/>
        </w:trPr>
        <w:tc>
          <w:tcPr>
            <w:tcW w:w="7763" w:type="dxa"/>
            <w:shd w:val="clear" w:color="auto" w:fill="F2F2F2" w:themeFill="background1" w:themeFillShade="F2"/>
          </w:tcPr>
          <w:p w14:paraId="6ED5C06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b/>
                <w:bCs/>
                <w:sz w:val="24"/>
                <w:szCs w:val="24"/>
              </w:rPr>
              <w:id w:val="-1058942064"/>
              <w14:checkbox>
                <w14:checked w14:val="1"/>
                <w14:checkedState w14:val="2612" w14:font="MS Gothic"/>
                <w14:uncheckedState w14:val="2610" w14:font="MS Gothic"/>
              </w14:checkbox>
            </w:sdtPr>
            <w:sdtEndPr/>
            <w:sdtContent>
              <w:p w14:paraId="1942ED3D" w14:textId="4394781D" w:rsidR="00B815D1" w:rsidRPr="00666FCB" w:rsidRDefault="00ED4AC6"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25707884"/>
              <w14:checkbox>
                <w14:checked w14:val="0"/>
                <w14:checkedState w14:val="2612" w14:font="MS Gothic"/>
                <w14:uncheckedState w14:val="2610" w14:font="MS Gothic"/>
              </w14:checkbox>
            </w:sdtPr>
            <w:sdtEndPr/>
            <w:sdtContent>
              <w:p w14:paraId="3793EB1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A4418D4" w14:textId="77777777" w:rsidTr="008629DD">
        <w:trPr>
          <w:trHeight w:val="439"/>
        </w:trPr>
        <w:tc>
          <w:tcPr>
            <w:tcW w:w="7763" w:type="dxa"/>
            <w:shd w:val="clear" w:color="auto" w:fill="F2F2F2" w:themeFill="background1" w:themeFillShade="F2"/>
          </w:tcPr>
          <w:p w14:paraId="09E737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EndPr/>
            <w:sdtContent>
              <w:p w14:paraId="065A17C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EndPr/>
            <w:sdtContent>
              <w:p w14:paraId="494F1777"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39EAFA" w14:textId="77777777" w:rsidTr="008629DD">
        <w:trPr>
          <w:trHeight w:val="403"/>
        </w:trPr>
        <w:tc>
          <w:tcPr>
            <w:tcW w:w="7763" w:type="dxa"/>
            <w:shd w:val="clear" w:color="auto" w:fill="F2F2F2" w:themeFill="background1" w:themeFillShade="F2"/>
          </w:tcPr>
          <w:p w14:paraId="21796CB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b/>
                <w:bCs/>
                <w:sz w:val="24"/>
                <w:szCs w:val="24"/>
              </w:rPr>
              <w:id w:val="666676712"/>
              <w14:checkbox>
                <w14:checked w14:val="0"/>
                <w14:checkedState w14:val="2612" w14:font="MS Gothic"/>
                <w14:uncheckedState w14:val="2610" w14:font="MS Gothic"/>
              </w14:checkbox>
            </w:sdtPr>
            <w:sdtEndPr/>
            <w:sdtContent>
              <w:p w14:paraId="4A4D3B8B"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43309197"/>
              <w14:checkbox>
                <w14:checked w14:val="1"/>
                <w14:checkedState w14:val="2612" w14:font="MS Gothic"/>
                <w14:uncheckedState w14:val="2610" w14:font="MS Gothic"/>
              </w14:checkbox>
            </w:sdtPr>
            <w:sdtEndPr/>
            <w:sdtContent>
              <w:p w14:paraId="0FF215C5" w14:textId="3468FA19" w:rsidR="00B815D1" w:rsidRPr="00666FCB" w:rsidRDefault="00ED4AC6"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427E013" w14:textId="77777777" w:rsidTr="008629DD">
        <w:trPr>
          <w:trHeight w:val="403"/>
        </w:trPr>
        <w:tc>
          <w:tcPr>
            <w:tcW w:w="7763" w:type="dxa"/>
            <w:shd w:val="clear" w:color="auto" w:fill="F2F2F2" w:themeFill="background1" w:themeFillShade="F2"/>
          </w:tcPr>
          <w:p w14:paraId="29F84C7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sz w:val="24"/>
                <w:szCs w:val="24"/>
              </w:rPr>
              <w:id w:val="1761182650"/>
              <w14:checkbox>
                <w14:checked w14:val="0"/>
                <w14:checkedState w14:val="2612" w14:font="MS Gothic"/>
                <w14:uncheckedState w14:val="2610" w14:font="MS Gothic"/>
              </w14:checkbox>
            </w:sdtPr>
            <w:sdtEndPr/>
            <w:sdtContent>
              <w:p w14:paraId="359959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031489010"/>
              <w14:checkbox>
                <w14:checked w14:val="1"/>
                <w14:checkedState w14:val="2612" w14:font="MS Gothic"/>
                <w14:uncheckedState w14:val="2610" w14:font="MS Gothic"/>
              </w14:checkbox>
            </w:sdtPr>
            <w:sdtEndPr/>
            <w:sdtContent>
              <w:p w14:paraId="5716E3A4" w14:textId="10111C16" w:rsidR="00B815D1" w:rsidRPr="00666FCB" w:rsidRDefault="00ED4AC6"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C3C0BA6" w14:textId="77777777" w:rsidTr="008629DD">
        <w:trPr>
          <w:trHeight w:val="403"/>
        </w:trPr>
        <w:tc>
          <w:tcPr>
            <w:tcW w:w="7763" w:type="dxa"/>
            <w:shd w:val="clear" w:color="auto" w:fill="F2F2F2" w:themeFill="background1" w:themeFillShade="F2"/>
          </w:tcPr>
          <w:p w14:paraId="28CBF60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“Cloud” storage </w:t>
            </w:r>
            <w:r w:rsidR="00F42A4C" w:rsidRPr="00666FCB">
              <w:rPr>
                <w:rFonts w:ascii="Times New Roman" w:hAnsi="Times New Roman" w:cs="Times New Roman"/>
                <w:sz w:val="24"/>
                <w:szCs w:val="24"/>
              </w:rPr>
              <w:t xml:space="preserve">UWTSD </w:t>
            </w:r>
            <w:r w:rsidRPr="00666FCB">
              <w:rPr>
                <w:rFonts w:ascii="Times New Roman" w:hAnsi="Times New Roman" w:cs="Times New Roman"/>
                <w:sz w:val="24"/>
                <w:szCs w:val="24"/>
              </w:rPr>
              <w:t>or websites?</w:t>
            </w:r>
          </w:p>
        </w:tc>
        <w:tc>
          <w:tcPr>
            <w:tcW w:w="992" w:type="dxa"/>
            <w:shd w:val="clear" w:color="auto" w:fill="BFBFBF" w:themeFill="background1" w:themeFillShade="BF"/>
          </w:tcPr>
          <w:sdt>
            <w:sdtPr>
              <w:rPr>
                <w:rFonts w:ascii="Times New Roman" w:hAnsi="Times New Roman" w:cs="Times New Roman"/>
                <w:b/>
                <w:bCs/>
                <w:sz w:val="24"/>
                <w:szCs w:val="24"/>
              </w:rPr>
              <w:id w:val="-40376448"/>
              <w14:checkbox>
                <w14:checked w14:val="0"/>
                <w14:checkedState w14:val="2612" w14:font="MS Gothic"/>
                <w14:uncheckedState w14:val="2610" w14:font="MS Gothic"/>
              </w14:checkbox>
            </w:sdtPr>
            <w:sdtEndPr/>
            <w:sdtContent>
              <w:p w14:paraId="33AAE63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004037841"/>
              <w14:checkbox>
                <w14:checked w14:val="1"/>
                <w14:checkedState w14:val="2612" w14:font="MS Gothic"/>
                <w14:uncheckedState w14:val="2610" w14:font="MS Gothic"/>
              </w14:checkbox>
            </w:sdtPr>
            <w:sdtEndPr/>
            <w:sdtContent>
              <w:p w14:paraId="3E4F1DEE" w14:textId="75674F4B" w:rsidR="00B815D1" w:rsidRPr="00666FCB" w:rsidRDefault="00ED4AC6"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5945116C" w14:textId="77777777" w:rsidTr="008629DD">
        <w:trPr>
          <w:trHeight w:val="403"/>
        </w:trPr>
        <w:tc>
          <w:tcPr>
            <w:tcW w:w="7763" w:type="dxa"/>
            <w:shd w:val="clear" w:color="auto" w:fill="F2F2F2" w:themeFill="background1" w:themeFillShade="F2"/>
          </w:tcPr>
          <w:p w14:paraId="2697D77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specify:</w:t>
            </w:r>
          </w:p>
          <w:p w14:paraId="2A32BDBD"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BFBFBF" w:themeFill="background1" w:themeFillShade="BF"/>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EndPr/>
            <w:sdtContent>
              <w:p w14:paraId="77A5C1A4"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75544959"/>
              <w14:checkbox>
                <w14:checked w14:val="1"/>
                <w14:checkedState w14:val="2612" w14:font="MS Gothic"/>
                <w14:uncheckedState w14:val="2610" w14:font="MS Gothic"/>
              </w14:checkbox>
            </w:sdtPr>
            <w:sdtEndPr/>
            <w:sdtContent>
              <w:p w14:paraId="2D02A372" w14:textId="22B3B8B9" w:rsidR="00B815D1" w:rsidRPr="00666FCB" w:rsidRDefault="00233A7E"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965954F" w14:textId="77777777" w:rsidTr="008629DD">
        <w:trPr>
          <w:trHeight w:val="403"/>
        </w:trPr>
        <w:tc>
          <w:tcPr>
            <w:tcW w:w="9889" w:type="dxa"/>
            <w:gridSpan w:val="3"/>
            <w:shd w:val="clear" w:color="auto" w:fill="F2F2F2" w:themeFill="background1" w:themeFillShade="F2"/>
          </w:tcPr>
          <w:p w14:paraId="49BA41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Cs/>
                <w:sz w:val="24"/>
                <w:szCs w:val="24"/>
              </w:rPr>
              <w:t xml:space="preserve">For all stored data, explain the measures in place to ensure the security of the data collected, data confidentiality, including details of </w:t>
            </w:r>
            <w:r w:rsidRPr="00666FCB">
              <w:rPr>
                <w:rFonts w:ascii="Times New Roman" w:hAnsi="Times New Roman" w:cs="Times New Roman"/>
                <w:bCs/>
                <w:sz w:val="24"/>
                <w:szCs w:val="24"/>
                <w:shd w:val="clear" w:color="auto" w:fill="F2F2F2" w:themeFill="background1" w:themeFillShade="F2"/>
              </w:rPr>
              <w:t>password</w:t>
            </w:r>
            <w:r w:rsidRPr="00666FCB">
              <w:rPr>
                <w:rFonts w:ascii="Times New Roman" w:hAnsi="Times New Roman" w:cs="Times New Roman"/>
                <w:bCs/>
                <w:sz w:val="24"/>
                <w:szCs w:val="24"/>
              </w:rPr>
              <w:t xml:space="preserve"> protection, encryption, anonymisation and pseudonymisation</w:t>
            </w:r>
            <w:r w:rsidRPr="00666FCB">
              <w:rPr>
                <w:rFonts w:ascii="Times New Roman" w:hAnsi="Times New Roman" w:cs="Times New Roman"/>
                <w:sz w:val="24"/>
                <w:szCs w:val="24"/>
              </w:rPr>
              <w:t>:</w:t>
            </w:r>
          </w:p>
        </w:tc>
      </w:tr>
      <w:tr w:rsidR="00B815D1" w:rsidRPr="00666FCB" w14:paraId="31738E40" w14:textId="77777777" w:rsidTr="008629DD">
        <w:trPr>
          <w:trHeight w:val="403"/>
        </w:trPr>
        <w:tc>
          <w:tcPr>
            <w:tcW w:w="9889" w:type="dxa"/>
            <w:gridSpan w:val="3"/>
          </w:tcPr>
          <w:p w14:paraId="191DAA81" w14:textId="77777777" w:rsidR="00B815D1" w:rsidRPr="00666FCB" w:rsidRDefault="00B815D1" w:rsidP="00D22F87">
            <w:pPr>
              <w:jc w:val="both"/>
              <w:rPr>
                <w:rFonts w:ascii="Times New Roman" w:hAnsi="Times New Roman" w:cs="Times New Roman"/>
                <w:sz w:val="24"/>
                <w:szCs w:val="24"/>
              </w:rPr>
            </w:pPr>
          </w:p>
          <w:p w14:paraId="27C4DEE4" w14:textId="77777777" w:rsidR="00E219F1" w:rsidRDefault="00E219F1" w:rsidP="00E219F1">
            <w:pPr>
              <w:jc w:val="both"/>
              <w:rPr>
                <w:rFonts w:ascii="Times New Roman" w:hAnsi="Times New Roman"/>
                <w:sz w:val="24"/>
                <w:szCs w:val="24"/>
              </w:rPr>
            </w:pPr>
          </w:p>
          <w:p w14:paraId="0E5068FA" w14:textId="166AC962" w:rsidR="00E219F1" w:rsidRDefault="00E219F1" w:rsidP="00E219F1">
            <w:pPr>
              <w:jc w:val="both"/>
              <w:rPr>
                <w:rFonts w:ascii="Times New Roman" w:hAnsi="Times New Roman"/>
                <w:sz w:val="24"/>
                <w:szCs w:val="24"/>
              </w:rPr>
            </w:pPr>
            <w:r>
              <w:rPr>
                <w:rFonts w:ascii="Times New Roman" w:hAnsi="Times New Roman"/>
                <w:sz w:val="24"/>
                <w:szCs w:val="24"/>
              </w:rPr>
              <w:t>All responses will be stored in password protected files</w:t>
            </w:r>
            <w:r w:rsidR="009144FA">
              <w:rPr>
                <w:rFonts w:ascii="Times New Roman" w:hAnsi="Times New Roman"/>
                <w:sz w:val="24"/>
                <w:szCs w:val="24"/>
              </w:rPr>
              <w:t xml:space="preserve"> using two factored security </w:t>
            </w:r>
            <w:r w:rsidR="00F010C7">
              <w:rPr>
                <w:rFonts w:ascii="Times New Roman" w:hAnsi="Times New Roman"/>
                <w:sz w:val="24"/>
                <w:szCs w:val="24"/>
              </w:rPr>
              <w:t xml:space="preserve">adding extra </w:t>
            </w:r>
            <w:r w:rsidR="00B70063">
              <w:rPr>
                <w:rFonts w:ascii="Times New Roman" w:hAnsi="Times New Roman"/>
                <w:sz w:val="24"/>
                <w:szCs w:val="24"/>
              </w:rPr>
              <w:t xml:space="preserve">layered </w:t>
            </w:r>
            <w:r w:rsidR="00F010C7">
              <w:rPr>
                <w:rFonts w:ascii="Times New Roman" w:hAnsi="Times New Roman"/>
                <w:sz w:val="24"/>
                <w:szCs w:val="24"/>
              </w:rPr>
              <w:t>secu</w:t>
            </w:r>
            <w:r w:rsidR="00B70063">
              <w:rPr>
                <w:rFonts w:ascii="Times New Roman" w:hAnsi="Times New Roman"/>
                <w:sz w:val="24"/>
                <w:szCs w:val="24"/>
              </w:rPr>
              <w:t>ri</w:t>
            </w:r>
            <w:r w:rsidR="00F010C7">
              <w:rPr>
                <w:rFonts w:ascii="Times New Roman" w:hAnsi="Times New Roman"/>
                <w:sz w:val="24"/>
                <w:szCs w:val="24"/>
              </w:rPr>
              <w:t>ty</w:t>
            </w:r>
            <w:r>
              <w:rPr>
                <w:rFonts w:ascii="Times New Roman" w:hAnsi="Times New Roman"/>
                <w:sz w:val="24"/>
                <w:szCs w:val="24"/>
              </w:rPr>
              <w:t xml:space="preserve"> for time period specified</w:t>
            </w:r>
            <w:r w:rsidR="009C2374">
              <w:rPr>
                <w:rFonts w:ascii="Times New Roman" w:hAnsi="Times New Roman"/>
                <w:sz w:val="24"/>
                <w:szCs w:val="24"/>
              </w:rPr>
              <w:t>. All items will be stored in locked storage with registered access</w:t>
            </w:r>
            <w:r>
              <w:rPr>
                <w:rFonts w:ascii="Times New Roman" w:hAnsi="Times New Roman"/>
                <w:sz w:val="24"/>
                <w:szCs w:val="24"/>
              </w:rPr>
              <w:t xml:space="preserve"> </w:t>
            </w:r>
            <w:r w:rsidR="00BF6655">
              <w:rPr>
                <w:rFonts w:ascii="Times New Roman" w:hAnsi="Times New Roman"/>
                <w:sz w:val="24"/>
                <w:szCs w:val="24"/>
              </w:rPr>
              <w:t xml:space="preserve">and then </w:t>
            </w:r>
            <w:r w:rsidR="00BB4981">
              <w:rPr>
                <w:rFonts w:ascii="Times New Roman" w:hAnsi="Times New Roman"/>
                <w:sz w:val="24"/>
                <w:szCs w:val="24"/>
              </w:rPr>
              <w:t xml:space="preserve">destroyed in </w:t>
            </w:r>
            <w:r w:rsidR="00BF6655">
              <w:rPr>
                <w:rFonts w:ascii="Times New Roman" w:hAnsi="Times New Roman"/>
                <w:sz w:val="24"/>
                <w:szCs w:val="24"/>
              </w:rPr>
              <w:t>acco</w:t>
            </w:r>
            <w:r w:rsidR="00BB4981">
              <w:rPr>
                <w:rFonts w:ascii="Times New Roman" w:hAnsi="Times New Roman"/>
                <w:sz w:val="24"/>
                <w:szCs w:val="24"/>
              </w:rPr>
              <w:t xml:space="preserve">rdance </w:t>
            </w:r>
            <w:r w:rsidR="00BF6655">
              <w:rPr>
                <w:rFonts w:ascii="Times New Roman" w:hAnsi="Times New Roman"/>
                <w:sz w:val="24"/>
                <w:szCs w:val="24"/>
              </w:rPr>
              <w:t xml:space="preserve">to </w:t>
            </w:r>
            <w:r w:rsidR="0095115B">
              <w:rPr>
                <w:rFonts w:ascii="Times New Roman" w:hAnsi="Times New Roman"/>
                <w:sz w:val="24"/>
                <w:szCs w:val="24"/>
              </w:rPr>
              <w:t>all rules stipulated in the university</w:t>
            </w:r>
            <w:r w:rsidR="002D2C5A">
              <w:rPr>
                <w:rFonts w:ascii="Times New Roman" w:hAnsi="Times New Roman"/>
                <w:sz w:val="24"/>
                <w:szCs w:val="24"/>
              </w:rPr>
              <w:t xml:space="preserve"> guidelines </w:t>
            </w:r>
            <w:r w:rsidR="00E51886">
              <w:rPr>
                <w:rFonts w:ascii="Times New Roman" w:hAnsi="Times New Roman"/>
                <w:sz w:val="24"/>
                <w:szCs w:val="24"/>
              </w:rPr>
              <w:t>(UWTSD,</w:t>
            </w:r>
            <w:r w:rsidR="007A0F45">
              <w:rPr>
                <w:rFonts w:ascii="Times New Roman" w:hAnsi="Times New Roman"/>
                <w:sz w:val="24"/>
                <w:szCs w:val="24"/>
              </w:rPr>
              <w:t xml:space="preserve"> </w:t>
            </w:r>
            <w:r w:rsidR="00E51886">
              <w:rPr>
                <w:rFonts w:ascii="Times New Roman" w:hAnsi="Times New Roman"/>
                <w:sz w:val="24"/>
                <w:szCs w:val="24"/>
              </w:rPr>
              <w:t>2022)</w:t>
            </w:r>
            <w:r w:rsidR="007A0F45">
              <w:rPr>
                <w:rFonts w:ascii="Times New Roman" w:hAnsi="Times New Roman"/>
                <w:sz w:val="24"/>
                <w:szCs w:val="24"/>
              </w:rPr>
              <w:t>.</w:t>
            </w:r>
          </w:p>
          <w:p w14:paraId="27061575" w14:textId="77777777" w:rsidR="00651DAD" w:rsidRDefault="00651DAD" w:rsidP="00E219F1">
            <w:pPr>
              <w:jc w:val="both"/>
              <w:rPr>
                <w:rFonts w:ascii="Times New Roman" w:hAnsi="Times New Roman"/>
                <w:sz w:val="24"/>
                <w:szCs w:val="24"/>
              </w:rPr>
            </w:pPr>
          </w:p>
          <w:p w14:paraId="0DDD19D6" w14:textId="077B0C5D" w:rsidR="00C20A7A" w:rsidRPr="00BF26A4" w:rsidRDefault="00C20A7A" w:rsidP="00E219F1">
            <w:pPr>
              <w:jc w:val="both"/>
              <w:rPr>
                <w:rFonts w:ascii="Times New Roman" w:hAnsi="Times New Roman"/>
                <w:sz w:val="24"/>
                <w:szCs w:val="24"/>
              </w:rPr>
            </w:pPr>
            <w:r>
              <w:rPr>
                <w:rFonts w:ascii="Times New Roman" w:hAnsi="Times New Roman"/>
                <w:sz w:val="24"/>
                <w:szCs w:val="24"/>
              </w:rPr>
              <w:t xml:space="preserve">All students </w:t>
            </w:r>
            <w:r w:rsidR="00336C6A">
              <w:rPr>
                <w:rFonts w:ascii="Times New Roman" w:hAnsi="Times New Roman"/>
                <w:sz w:val="24"/>
                <w:szCs w:val="24"/>
              </w:rPr>
              <w:t xml:space="preserve">will automatically be given a pseudonymisation </w:t>
            </w:r>
            <w:r w:rsidR="0068679D">
              <w:rPr>
                <w:rFonts w:ascii="Times New Roman" w:hAnsi="Times New Roman"/>
                <w:sz w:val="24"/>
                <w:szCs w:val="24"/>
              </w:rPr>
              <w:t>upon entering the survey such as MP1 FP1 etc</w:t>
            </w:r>
            <w:r w:rsidR="007F10BB">
              <w:rPr>
                <w:rFonts w:ascii="Times New Roman" w:hAnsi="Times New Roman"/>
                <w:sz w:val="24"/>
                <w:szCs w:val="24"/>
              </w:rPr>
              <w:t xml:space="preserve">, this will allow for all participants to </w:t>
            </w:r>
            <w:r w:rsidR="00AA77E3">
              <w:rPr>
                <w:rFonts w:ascii="Times New Roman" w:hAnsi="Times New Roman"/>
                <w:sz w:val="24"/>
                <w:szCs w:val="24"/>
              </w:rPr>
              <w:t>remain completely anonymous as much as it can be.</w:t>
            </w:r>
          </w:p>
          <w:p w14:paraId="09E4971E" w14:textId="3DD7ECE7" w:rsidR="009462FF" w:rsidRPr="00E219F1" w:rsidRDefault="009462FF" w:rsidP="00E219F1">
            <w:pPr>
              <w:jc w:val="both"/>
              <w:rPr>
                <w:rFonts w:ascii="Times New Roman" w:hAnsi="Times New Roman"/>
                <w:color w:val="FF0000"/>
                <w:sz w:val="24"/>
                <w:szCs w:val="24"/>
              </w:rPr>
            </w:pPr>
          </w:p>
          <w:p w14:paraId="21861F82" w14:textId="0B81F900"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5C824F8B" w14:textId="77777777" w:rsidTr="008629DD">
        <w:trPr>
          <w:trHeight w:val="439"/>
        </w:trPr>
        <w:tc>
          <w:tcPr>
            <w:tcW w:w="9889" w:type="dxa"/>
            <w:gridSpan w:val="3"/>
            <w:shd w:val="clear" w:color="auto" w:fill="F2F2F2" w:themeFill="background1" w:themeFillShade="F2"/>
            <w:vAlign w:val="center"/>
          </w:tcPr>
          <w:p w14:paraId="392506C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All Data Storage</w:t>
            </w:r>
          </w:p>
        </w:tc>
      </w:tr>
      <w:tr w:rsidR="00B815D1" w:rsidRPr="00666FCB" w14:paraId="7CE15DAB" w14:textId="77777777" w:rsidTr="008629DD">
        <w:trPr>
          <w:trHeight w:val="439"/>
        </w:trPr>
        <w:tc>
          <w:tcPr>
            <w:tcW w:w="7763" w:type="dxa"/>
            <w:shd w:val="clear" w:color="auto" w:fill="F2F2F2" w:themeFill="background1" w:themeFillShade="F2"/>
            <w:vAlign w:val="center"/>
          </w:tcPr>
          <w:p w14:paraId="0E3271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 xml:space="preserve">Will the research activity </w:t>
            </w:r>
            <w:r w:rsidRPr="00666FCB">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403416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vAlign w:val="center"/>
          </w:tcPr>
          <w:p w14:paraId="2945FC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2E7F8AC4" w14:textId="77777777" w:rsidTr="008629DD">
        <w:trPr>
          <w:trHeight w:val="439"/>
        </w:trPr>
        <w:tc>
          <w:tcPr>
            <w:tcW w:w="7763" w:type="dxa"/>
            <w:shd w:val="clear" w:color="auto" w:fill="F2F2F2" w:themeFill="background1" w:themeFillShade="F2"/>
            <w:vAlign w:val="center"/>
          </w:tcPr>
          <w:p w14:paraId="6CD368D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0"/>
                <w14:checkedState w14:val="2612" w14:font="MS Gothic"/>
                <w14:uncheckedState w14:val="2610" w14:font="MS Gothic"/>
              </w14:checkbox>
            </w:sdtPr>
            <w:sdtEndPr/>
            <w:sdtContent>
              <w:p w14:paraId="056B27A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1"/>
                <w14:checkedState w14:val="2612" w14:font="MS Gothic"/>
                <w14:uncheckedState w14:val="2610" w14:font="MS Gothic"/>
              </w14:checkbox>
            </w:sdtPr>
            <w:sdtEndPr/>
            <w:sdtContent>
              <w:p w14:paraId="7ADDEAA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A6B237A" w14:textId="77777777" w:rsidTr="008629DD">
        <w:trPr>
          <w:trHeight w:val="403"/>
        </w:trPr>
        <w:tc>
          <w:tcPr>
            <w:tcW w:w="7763" w:type="dxa"/>
            <w:shd w:val="clear" w:color="auto" w:fill="F2F2F2" w:themeFill="background1" w:themeFillShade="F2"/>
            <w:vAlign w:val="center"/>
          </w:tcPr>
          <w:p w14:paraId="6DFB5E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EndPr/>
            <w:sdtContent>
              <w:p w14:paraId="5F5F00F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EndPr/>
            <w:sdtContent>
              <w:p w14:paraId="5AB55AD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EE9280" w14:textId="77777777" w:rsidTr="008629DD">
        <w:trPr>
          <w:trHeight w:val="439"/>
        </w:trPr>
        <w:tc>
          <w:tcPr>
            <w:tcW w:w="7763" w:type="dxa"/>
            <w:shd w:val="clear" w:color="auto" w:fill="F2F2F2" w:themeFill="background1" w:themeFillShade="F2"/>
            <w:vAlign w:val="center"/>
          </w:tcPr>
          <w:p w14:paraId="7B3CE7B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EndPr/>
            <w:sdtContent>
              <w:p w14:paraId="6A91728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EndPr/>
            <w:sdtContent>
              <w:p w14:paraId="68E471CC"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7CDB2EA" w14:textId="77777777" w:rsidTr="008629DD">
        <w:trPr>
          <w:trHeight w:val="403"/>
        </w:trPr>
        <w:tc>
          <w:tcPr>
            <w:tcW w:w="7763" w:type="dxa"/>
            <w:shd w:val="clear" w:color="auto" w:fill="F2F2F2" w:themeFill="background1" w:themeFillShade="F2"/>
            <w:vAlign w:val="center"/>
          </w:tcPr>
          <w:p w14:paraId="417707D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EndPr/>
            <w:sdtContent>
              <w:p w14:paraId="0E74F763"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EndPr/>
            <w:sdtContent>
              <w:p w14:paraId="3843457E"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50B60E" w14:textId="77777777" w:rsidTr="008629DD">
        <w:trPr>
          <w:trHeight w:val="403"/>
        </w:trPr>
        <w:tc>
          <w:tcPr>
            <w:tcW w:w="7763" w:type="dxa"/>
            <w:shd w:val="clear" w:color="auto" w:fill="F2F2F2" w:themeFill="background1" w:themeFillShade="F2"/>
            <w:vAlign w:val="center"/>
          </w:tcPr>
          <w:p w14:paraId="7955811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EndPr/>
            <w:sdtContent>
              <w:p w14:paraId="60453CA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EndPr/>
            <w:sdtContent>
              <w:p w14:paraId="5B346D4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D068C53" w14:textId="77777777" w:rsidTr="008629DD">
        <w:trPr>
          <w:trHeight w:val="403"/>
        </w:trPr>
        <w:tc>
          <w:tcPr>
            <w:tcW w:w="7763" w:type="dxa"/>
            <w:shd w:val="clear" w:color="auto" w:fill="F2F2F2" w:themeFill="background1" w:themeFillShade="F2"/>
            <w:vAlign w:val="center"/>
          </w:tcPr>
          <w:p w14:paraId="0464DD3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EndPr/>
            <w:sdtContent>
              <w:p w14:paraId="2C87BF0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EndPr/>
            <w:sdtContent>
              <w:p w14:paraId="6EB76765"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84C3F51" w14:textId="77777777" w:rsidTr="008629DD">
        <w:trPr>
          <w:trHeight w:val="403"/>
        </w:trPr>
        <w:tc>
          <w:tcPr>
            <w:tcW w:w="7763" w:type="dxa"/>
            <w:shd w:val="clear" w:color="auto" w:fill="F2F2F2" w:themeFill="background1" w:themeFillShade="F2"/>
            <w:vAlign w:val="center"/>
          </w:tcPr>
          <w:p w14:paraId="4F41FEB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EndPr/>
            <w:sdtContent>
              <w:p w14:paraId="31D616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EndPr/>
            <w:sdtContent>
              <w:p w14:paraId="7D322898"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D06795A" w14:textId="77777777" w:rsidTr="008629DD">
        <w:trPr>
          <w:trHeight w:val="403"/>
        </w:trPr>
        <w:tc>
          <w:tcPr>
            <w:tcW w:w="7763" w:type="dxa"/>
            <w:shd w:val="clear" w:color="auto" w:fill="F2F2F2" w:themeFill="background1" w:themeFillShade="F2"/>
            <w:vAlign w:val="center"/>
          </w:tcPr>
          <w:p w14:paraId="7025AFB5"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EndPr/>
            <w:sdtContent>
              <w:p w14:paraId="70D2B62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EndPr/>
            <w:sdtContent>
              <w:p w14:paraId="5EA3CD43"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655C32E1" w14:textId="77777777" w:rsidTr="008629DD">
        <w:trPr>
          <w:trHeight w:val="403"/>
        </w:trPr>
        <w:tc>
          <w:tcPr>
            <w:tcW w:w="9889" w:type="dxa"/>
            <w:gridSpan w:val="3"/>
            <w:shd w:val="clear" w:color="auto" w:fill="F2F2F2" w:themeFill="background1" w:themeFillShade="F2"/>
            <w:vAlign w:val="center"/>
          </w:tcPr>
          <w:p w14:paraId="0C6A4EC2" w14:textId="77777777" w:rsidR="00B815D1" w:rsidRPr="00666FCB" w:rsidRDefault="00B815D1" w:rsidP="00D22F87">
            <w:pPr>
              <w:jc w:val="both"/>
              <w:rPr>
                <w:rFonts w:ascii="Times New Roman" w:hAnsi="Times New Roman" w:cs="Times New Roman"/>
                <w:bCs/>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r w:rsidRPr="00666FCB">
              <w:rPr>
                <w:rFonts w:ascii="Times New Roman" w:hAnsi="Times New Roman" w:cs="Times New Roman"/>
                <w:bCs/>
                <w:sz w:val="24"/>
                <w:szCs w:val="24"/>
              </w:rPr>
              <w:t>explaining how this will be conducted in accordance with the GDPR and DPA (and/or any international equivalent):</w:t>
            </w:r>
          </w:p>
        </w:tc>
      </w:tr>
      <w:tr w:rsidR="00B815D1" w:rsidRPr="00666FCB" w14:paraId="563CFF44" w14:textId="77777777" w:rsidTr="008629DD">
        <w:trPr>
          <w:trHeight w:val="403"/>
        </w:trPr>
        <w:tc>
          <w:tcPr>
            <w:tcW w:w="9889" w:type="dxa"/>
            <w:gridSpan w:val="3"/>
            <w:vAlign w:val="center"/>
          </w:tcPr>
          <w:p w14:paraId="1D18C9BE"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5B0035FE" w14:textId="77777777" w:rsidR="00B815D1" w:rsidRPr="00233A7E" w:rsidRDefault="009462FF" w:rsidP="00D22F87">
            <w:pPr>
              <w:pStyle w:val="ListParagraph"/>
              <w:numPr>
                <w:ilvl w:val="0"/>
                <w:numId w:val="43"/>
              </w:numPr>
              <w:autoSpaceDE w:val="0"/>
              <w:autoSpaceDN w:val="0"/>
              <w:adjustRightInd w:val="0"/>
              <w:jc w:val="both"/>
              <w:rPr>
                <w:rFonts w:ascii="Times New Roman" w:hAnsi="Times New Roman"/>
                <w:sz w:val="24"/>
                <w:szCs w:val="24"/>
              </w:rPr>
            </w:pPr>
            <w:r w:rsidRPr="00233A7E">
              <w:rPr>
                <w:rFonts w:ascii="Times New Roman" w:hAnsi="Times New Roman"/>
                <w:sz w:val="24"/>
                <w:szCs w:val="24"/>
              </w:rPr>
              <w:t>N/A</w:t>
            </w:r>
          </w:p>
          <w:p w14:paraId="3487BBD1" w14:textId="5041FD81"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5DDB76E4" w14:textId="77777777" w:rsidTr="008629DD">
        <w:trPr>
          <w:trHeight w:val="403"/>
        </w:trPr>
        <w:tc>
          <w:tcPr>
            <w:tcW w:w="9889" w:type="dxa"/>
            <w:gridSpan w:val="3"/>
            <w:shd w:val="clear" w:color="auto" w:fill="F2F2F2" w:themeFill="background1" w:themeFillShade="F2"/>
            <w:vAlign w:val="center"/>
          </w:tcPr>
          <w:p w14:paraId="7D19B2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all who will have access to the data generated by the research activity</w:t>
            </w:r>
            <w:r w:rsidRPr="00666FCB">
              <w:rPr>
                <w:rFonts w:ascii="Times New Roman" w:hAnsi="Times New Roman" w:cs="Times New Roman"/>
                <w:sz w:val="24"/>
                <w:szCs w:val="24"/>
              </w:rPr>
              <w:t>:</w:t>
            </w:r>
          </w:p>
        </w:tc>
      </w:tr>
      <w:tr w:rsidR="00B815D1" w:rsidRPr="00666FCB" w14:paraId="7FFEA370" w14:textId="77777777" w:rsidTr="008629DD">
        <w:trPr>
          <w:trHeight w:val="403"/>
        </w:trPr>
        <w:tc>
          <w:tcPr>
            <w:tcW w:w="9889" w:type="dxa"/>
            <w:gridSpan w:val="3"/>
            <w:vAlign w:val="center"/>
          </w:tcPr>
          <w:p w14:paraId="476CE72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1AC09594" w14:textId="31A1AE65" w:rsidR="00B815D1" w:rsidRPr="00666FCB" w:rsidRDefault="00687660"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Myself and the research assistant should one be used </w:t>
            </w:r>
          </w:p>
          <w:p w14:paraId="69370D1B" w14:textId="53B78F87"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D54245C" w14:textId="77777777" w:rsidTr="008629DD">
        <w:trPr>
          <w:trHeight w:val="403"/>
        </w:trPr>
        <w:tc>
          <w:tcPr>
            <w:tcW w:w="9889" w:type="dxa"/>
            <w:gridSpan w:val="3"/>
            <w:shd w:val="clear" w:color="auto" w:fill="F2F2F2" w:themeFill="background1" w:themeFillShade="F2"/>
          </w:tcPr>
          <w:p w14:paraId="66D10F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who will have control of, and act as custodian(s) for, data generated by the research activity</w:t>
            </w:r>
            <w:r w:rsidRPr="00666FCB">
              <w:rPr>
                <w:rFonts w:ascii="Times New Roman" w:hAnsi="Times New Roman" w:cs="Times New Roman"/>
                <w:sz w:val="24"/>
                <w:szCs w:val="24"/>
              </w:rPr>
              <w:t>:</w:t>
            </w:r>
          </w:p>
        </w:tc>
      </w:tr>
      <w:tr w:rsidR="00B815D1" w:rsidRPr="00666FCB" w14:paraId="3118CC65" w14:textId="77777777" w:rsidTr="008629DD">
        <w:trPr>
          <w:trHeight w:val="403"/>
        </w:trPr>
        <w:tc>
          <w:tcPr>
            <w:tcW w:w="9889" w:type="dxa"/>
            <w:gridSpan w:val="3"/>
          </w:tcPr>
          <w:p w14:paraId="4AD071AA" w14:textId="77777777" w:rsidR="00B2146B" w:rsidRDefault="00B2146B" w:rsidP="00B2146B">
            <w:pPr>
              <w:autoSpaceDE w:val="0"/>
              <w:autoSpaceDN w:val="0"/>
              <w:adjustRightInd w:val="0"/>
              <w:jc w:val="both"/>
              <w:rPr>
                <w:rFonts w:ascii="Times New Roman" w:hAnsi="Times New Roman" w:cs="Times New Roman"/>
                <w:sz w:val="24"/>
                <w:szCs w:val="24"/>
              </w:rPr>
            </w:pPr>
          </w:p>
          <w:p w14:paraId="4C5EF5EA" w14:textId="77CE9253" w:rsidR="00B2146B" w:rsidRPr="00666FCB" w:rsidRDefault="00B2146B" w:rsidP="00B2146B">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Myself and the research assistant should one be used </w:t>
            </w:r>
          </w:p>
          <w:p w14:paraId="2003D190"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6FD3F2DC" w14:textId="5E0F75AC" w:rsidR="00B815D1" w:rsidRPr="00223946" w:rsidRDefault="00B815D1" w:rsidP="00223946">
            <w:pPr>
              <w:autoSpaceDE w:val="0"/>
              <w:autoSpaceDN w:val="0"/>
              <w:adjustRightInd w:val="0"/>
              <w:jc w:val="both"/>
              <w:rPr>
                <w:rFonts w:ascii="Times New Roman" w:hAnsi="Times New Roman"/>
                <w:sz w:val="24"/>
                <w:szCs w:val="24"/>
              </w:rPr>
            </w:pPr>
          </w:p>
        </w:tc>
      </w:tr>
      <w:tr w:rsidR="00B815D1" w:rsidRPr="00666FCB" w14:paraId="2B6EA394" w14:textId="77777777" w:rsidTr="008629DD">
        <w:trPr>
          <w:trHeight w:val="403"/>
        </w:trPr>
        <w:tc>
          <w:tcPr>
            <w:tcW w:w="9889" w:type="dxa"/>
            <w:gridSpan w:val="3"/>
            <w:shd w:val="clear" w:color="auto" w:fill="F2F2F2" w:themeFill="background1" w:themeFillShade="F2"/>
          </w:tcPr>
          <w:p w14:paraId="1F661CE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B815D1" w:rsidRPr="00666FCB" w14:paraId="047FB37D" w14:textId="77777777" w:rsidTr="008629DD">
        <w:trPr>
          <w:trHeight w:val="403"/>
        </w:trPr>
        <w:tc>
          <w:tcPr>
            <w:tcW w:w="9889" w:type="dxa"/>
            <w:gridSpan w:val="3"/>
          </w:tcPr>
          <w:p w14:paraId="063D9A1B" w14:textId="4A8EC946" w:rsidR="00865B02" w:rsidRDefault="00865B02" w:rsidP="00D22F87">
            <w:pPr>
              <w:autoSpaceDE w:val="0"/>
              <w:autoSpaceDN w:val="0"/>
              <w:adjustRightInd w:val="0"/>
              <w:jc w:val="both"/>
              <w:rPr>
                <w:rFonts w:ascii="Times New Roman" w:hAnsi="Times New Roman" w:cs="Times New Roman"/>
                <w:color w:val="FF0000"/>
                <w:sz w:val="24"/>
                <w:szCs w:val="24"/>
              </w:rPr>
            </w:pPr>
          </w:p>
          <w:p w14:paraId="6BFDD921" w14:textId="0DE2D749" w:rsidR="00B815D1" w:rsidRPr="00865B02" w:rsidRDefault="00865B02"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Data will be kept for the </w:t>
            </w:r>
            <w:r w:rsidR="00215172">
              <w:rPr>
                <w:rFonts w:ascii="Times New Roman" w:hAnsi="Times New Roman" w:cs="Times New Roman"/>
                <w:sz w:val="24"/>
                <w:szCs w:val="24"/>
              </w:rPr>
              <w:t>time period stated</w:t>
            </w:r>
            <w:r w:rsidR="003A67A8">
              <w:rPr>
                <w:rFonts w:ascii="Times New Roman" w:hAnsi="Times New Roman" w:cs="Times New Roman"/>
                <w:sz w:val="24"/>
                <w:szCs w:val="24"/>
              </w:rPr>
              <w:t>,</w:t>
            </w:r>
            <w:r w:rsidR="00215172">
              <w:rPr>
                <w:rFonts w:ascii="Times New Roman" w:hAnsi="Times New Roman" w:cs="Times New Roman"/>
                <w:sz w:val="24"/>
                <w:szCs w:val="24"/>
              </w:rPr>
              <w:t xml:space="preserve"> all data in </w:t>
            </w:r>
            <w:r w:rsidR="00D27EB1">
              <w:rPr>
                <w:rFonts w:ascii="Times New Roman" w:hAnsi="Times New Roman" w:cs="Times New Roman"/>
                <w:sz w:val="24"/>
                <w:szCs w:val="24"/>
              </w:rPr>
              <w:t>all forms will be destroyed upon completion of this study/survey</w:t>
            </w:r>
            <w:r w:rsidR="0057363F">
              <w:rPr>
                <w:rFonts w:ascii="Times New Roman" w:hAnsi="Times New Roman" w:cs="Times New Roman"/>
                <w:sz w:val="24"/>
                <w:szCs w:val="24"/>
              </w:rPr>
              <w:t>.</w:t>
            </w:r>
          </w:p>
        </w:tc>
      </w:tr>
      <w:tr w:rsidR="00B815D1" w:rsidRPr="00666FCB" w14:paraId="7C6F5619" w14:textId="77777777" w:rsidTr="008629DD">
        <w:trPr>
          <w:trHeight w:val="403"/>
        </w:trPr>
        <w:tc>
          <w:tcPr>
            <w:tcW w:w="9889" w:type="dxa"/>
            <w:gridSpan w:val="3"/>
          </w:tcPr>
          <w:p w14:paraId="3215767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indicate if your data will be stored in the UWTSD Research Data Repository (see </w:t>
            </w:r>
            <w:hyperlink r:id="rId40" w:history="1">
              <w:r w:rsidRPr="00666FCB">
                <w:rPr>
                  <w:rStyle w:val="Hyperlink"/>
                  <w:rFonts w:ascii="Times New Roman" w:hAnsi="Times New Roman" w:cs="Times New Roman"/>
                  <w:color w:val="000000"/>
                  <w:sz w:val="24"/>
                  <w:szCs w:val="24"/>
                </w:rPr>
                <w:t>https://researchdata.uwtsd.ac.uk/</w:t>
              </w:r>
            </w:hyperlink>
            <w:r w:rsidRPr="00666FCB">
              <w:rPr>
                <w:rFonts w:ascii="Times New Roman" w:hAnsi="Times New Roman" w:cs="Times New Roman"/>
                <w:color w:val="000000"/>
                <w:sz w:val="24"/>
                <w:szCs w:val="24"/>
              </w:rPr>
              <w:t xml:space="preserve"> ).   If so please explain. (</w:t>
            </w:r>
            <w:r w:rsidRPr="00666FCB">
              <w:rPr>
                <w:rFonts w:ascii="Times New Roman" w:hAnsi="Times New Roman" w:cs="Times New Roman"/>
                <w:i/>
                <w:color w:val="000000"/>
                <w:sz w:val="24"/>
                <w:szCs w:val="24"/>
              </w:rPr>
              <w:t>Most relevant to academic staff)</w:t>
            </w:r>
            <w:r w:rsidRPr="00666FCB">
              <w:rPr>
                <w:rFonts w:ascii="Times New Roman" w:hAnsi="Times New Roman" w:cs="Times New Roman"/>
                <w:color w:val="000000"/>
                <w:sz w:val="24"/>
                <w:szCs w:val="24"/>
              </w:rPr>
              <w:t xml:space="preserve"> </w:t>
            </w:r>
          </w:p>
        </w:tc>
      </w:tr>
      <w:tr w:rsidR="00B815D1" w:rsidRPr="00666FCB" w14:paraId="7E954CD9" w14:textId="77777777" w:rsidTr="008629DD">
        <w:trPr>
          <w:trHeight w:val="403"/>
        </w:trPr>
        <w:tc>
          <w:tcPr>
            <w:tcW w:w="9889" w:type="dxa"/>
            <w:gridSpan w:val="3"/>
          </w:tcPr>
          <w:p w14:paraId="5647023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D2D62BA" w14:textId="3330E0FB" w:rsidR="00B815D1" w:rsidRPr="00FD2DDC" w:rsidRDefault="009462FF" w:rsidP="00D22F87">
            <w:pPr>
              <w:pStyle w:val="ListParagraph"/>
              <w:numPr>
                <w:ilvl w:val="0"/>
                <w:numId w:val="43"/>
              </w:numPr>
              <w:autoSpaceDE w:val="0"/>
              <w:autoSpaceDN w:val="0"/>
              <w:adjustRightInd w:val="0"/>
              <w:jc w:val="both"/>
              <w:rPr>
                <w:rFonts w:ascii="Times New Roman" w:hAnsi="Times New Roman"/>
                <w:sz w:val="24"/>
                <w:szCs w:val="24"/>
              </w:rPr>
            </w:pPr>
            <w:r w:rsidRPr="00FD2DDC">
              <w:rPr>
                <w:rFonts w:ascii="Times New Roman" w:hAnsi="Times New Roman"/>
                <w:sz w:val="24"/>
                <w:szCs w:val="24"/>
              </w:rPr>
              <w:t>N/A</w:t>
            </w:r>
            <w:r w:rsidR="00831558" w:rsidRPr="00FD2DDC">
              <w:rPr>
                <w:rFonts w:ascii="Times New Roman" w:hAnsi="Times New Roman"/>
                <w:sz w:val="24"/>
                <w:szCs w:val="24"/>
              </w:rPr>
              <w:t xml:space="preserve"> </w:t>
            </w:r>
            <w:r w:rsidR="00FD2DDC" w:rsidRPr="00FD2DDC">
              <w:rPr>
                <w:rFonts w:ascii="Times New Roman" w:hAnsi="Times New Roman"/>
                <w:sz w:val="24"/>
                <w:szCs w:val="24"/>
              </w:rPr>
              <w:t>–</w:t>
            </w:r>
            <w:r w:rsidRPr="00FD2DDC">
              <w:rPr>
                <w:rFonts w:ascii="Times New Roman" w:hAnsi="Times New Roman"/>
                <w:sz w:val="24"/>
                <w:szCs w:val="24"/>
              </w:rPr>
              <w:t xml:space="preserve"> </w:t>
            </w:r>
            <w:r w:rsidR="00FD2DDC" w:rsidRPr="00FD2DDC">
              <w:rPr>
                <w:rFonts w:ascii="Times New Roman" w:hAnsi="Times New Roman"/>
                <w:sz w:val="24"/>
                <w:szCs w:val="24"/>
              </w:rPr>
              <w:t>BA Theoretical Research Project</w:t>
            </w:r>
          </w:p>
          <w:p w14:paraId="51317CD8"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28F4D4C" w14:textId="4A1E3270"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6A3F56F" w14:textId="77777777" w:rsidTr="008629DD">
        <w:trPr>
          <w:trHeight w:val="252"/>
        </w:trPr>
        <w:tc>
          <w:tcPr>
            <w:tcW w:w="7763" w:type="dxa"/>
            <w:vMerge w:val="restart"/>
            <w:shd w:val="clear" w:color="auto" w:fill="F2F2F2" w:themeFill="background1" w:themeFillShade="F2"/>
          </w:tcPr>
          <w:p w14:paraId="40B224EE" w14:textId="77777777" w:rsidR="00B815D1" w:rsidRPr="00666FCB" w:rsidRDefault="00B815D1" w:rsidP="00D22F87">
            <w:pPr>
              <w:autoSpaceDE w:val="0"/>
              <w:autoSpaceDN w:val="0"/>
              <w:adjustRightInd w:val="0"/>
              <w:jc w:val="both"/>
              <w:rPr>
                <w:rFonts w:ascii="Times New Roman" w:hAnsi="Times New Roman" w:cs="Times New Roman"/>
                <w:color w:val="000000"/>
                <w:sz w:val="24"/>
                <w:szCs w:val="24"/>
              </w:rPr>
            </w:pPr>
            <w:r w:rsidRPr="00666FCB">
              <w:rPr>
                <w:rFonts w:ascii="Times New Roman" w:hAnsi="Times New Roman" w:cs="Times New Roman"/>
                <w:bCs/>
                <w:sz w:val="24"/>
                <w:szCs w:val="24"/>
              </w:rPr>
              <w:t xml:space="preserve">Confirm that you have read the UWTSD guidance on data management (see </w:t>
            </w:r>
            <w:hyperlink r:id="rId41" w:history="1">
              <w:r w:rsidRPr="00666FCB">
                <w:rPr>
                  <w:rStyle w:val="Hyperlink"/>
                  <w:rFonts w:ascii="Times New Roman" w:hAnsi="Times New Roman" w:cs="Times New Roman"/>
                  <w:color w:val="000000"/>
                  <w:sz w:val="24"/>
                  <w:szCs w:val="24"/>
                </w:rPr>
                <w:t>https://www.uwtsd.ac.uk/library/research-data-management/</w:t>
              </w:r>
            </w:hyperlink>
            <w:r w:rsidRPr="00666FCB">
              <w:rPr>
                <w:rFonts w:ascii="Times New Roman" w:hAnsi="Times New Roman" w:cs="Times New Roman"/>
                <w:color w:val="000000"/>
                <w:sz w:val="24"/>
                <w:szCs w:val="24"/>
              </w:rPr>
              <w:t>)</w:t>
            </w:r>
          </w:p>
          <w:p w14:paraId="0D3FA14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D1B8420"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03A89D37" w14:textId="740B9465" w:rsidR="00B815D1" w:rsidRPr="00666FCB" w:rsidRDefault="00120959"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912113242"/>
                <w14:checkbox>
                  <w14:checked w14:val="1"/>
                  <w14:checkedState w14:val="2612" w14:font="MS Gothic"/>
                  <w14:uncheckedState w14:val="2610" w14:font="MS Gothic"/>
                </w14:checkbox>
              </w:sdtPr>
              <w:sdtEndPr/>
              <w:sdtContent>
                <w:r w:rsidR="00E25ADC">
                  <w:rPr>
                    <w:rFonts w:ascii="MS Gothic" w:eastAsia="MS Gothic" w:hAnsi="MS Gothic" w:cs="Times New Roman" w:hint="eastAsia"/>
                    <w:b/>
                    <w:bCs/>
                    <w:sz w:val="24"/>
                    <w:szCs w:val="24"/>
                  </w:rPr>
                  <w:t>☒</w:t>
                </w:r>
              </w:sdtContent>
            </w:sdt>
          </w:p>
        </w:tc>
      </w:tr>
      <w:tr w:rsidR="00B815D1" w:rsidRPr="00666FCB" w14:paraId="2946E763" w14:textId="77777777" w:rsidTr="008629DD">
        <w:trPr>
          <w:trHeight w:val="252"/>
        </w:trPr>
        <w:tc>
          <w:tcPr>
            <w:tcW w:w="7763" w:type="dxa"/>
            <w:vMerge/>
            <w:shd w:val="clear" w:color="auto" w:fill="F2F2F2" w:themeFill="background1" w:themeFillShade="F2"/>
          </w:tcPr>
          <w:p w14:paraId="0B0B94D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992" w:type="dxa"/>
            <w:shd w:val="clear" w:color="auto" w:fill="F2F2F2" w:themeFill="background1" w:themeFillShade="F2"/>
          </w:tcPr>
          <w:p w14:paraId="5659DD2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50856A2C" w14:textId="77777777" w:rsidR="00B815D1" w:rsidRPr="00666FCB" w:rsidRDefault="00120959"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r w:rsidR="00B815D1" w:rsidRPr="00666FCB" w14:paraId="3EEF9BB5" w14:textId="77777777" w:rsidTr="008629DD">
        <w:trPr>
          <w:trHeight w:val="311"/>
        </w:trPr>
        <w:tc>
          <w:tcPr>
            <w:tcW w:w="7763" w:type="dxa"/>
            <w:vMerge w:val="restart"/>
            <w:shd w:val="clear" w:color="auto" w:fill="F2F2F2" w:themeFill="background1" w:themeFillShade="F2"/>
          </w:tcPr>
          <w:p w14:paraId="20278CC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28511AB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4A79D510" w14:textId="77777777" w:rsidR="00B815D1" w:rsidRPr="00666FCB" w:rsidRDefault="00120959"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EndPr/>
              <w:sdtContent>
                <w:r w:rsidR="00831558" w:rsidRPr="00666FCB">
                  <w:rPr>
                    <w:rFonts w:ascii="Segoe UI Symbol" w:eastAsia="MS Gothic" w:hAnsi="Segoe UI Symbol" w:cs="Segoe UI Symbol"/>
                    <w:b/>
                    <w:bCs/>
                    <w:sz w:val="24"/>
                    <w:szCs w:val="24"/>
                  </w:rPr>
                  <w:t>☒</w:t>
                </w:r>
              </w:sdtContent>
            </w:sdt>
          </w:p>
        </w:tc>
      </w:tr>
      <w:tr w:rsidR="00B815D1" w:rsidRPr="00666FCB" w14:paraId="468221AF" w14:textId="77777777" w:rsidTr="008629DD">
        <w:trPr>
          <w:trHeight w:val="311"/>
        </w:trPr>
        <w:tc>
          <w:tcPr>
            <w:tcW w:w="7763" w:type="dxa"/>
            <w:vMerge/>
            <w:shd w:val="clear" w:color="auto" w:fill="F2F2F2" w:themeFill="background1" w:themeFillShade="F2"/>
          </w:tcPr>
          <w:p w14:paraId="093540E1"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B06AE36"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2A56297B" w14:textId="77777777" w:rsidR="00B815D1" w:rsidRPr="00666FCB" w:rsidRDefault="00120959"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bl>
    <w:p w14:paraId="095313CA" w14:textId="77777777" w:rsidR="00B815D1" w:rsidRPr="00666FCB" w:rsidRDefault="00B815D1" w:rsidP="00D22F87">
      <w:pPr>
        <w:spacing w:after="0" w:line="240" w:lineRule="auto"/>
        <w:jc w:val="both"/>
        <w:rPr>
          <w:rFonts w:ascii="Times New Roman" w:hAnsi="Times New Roman" w:cs="Times New Roman"/>
          <w:b/>
          <w:bCs/>
          <w:sz w:val="24"/>
          <w:szCs w:val="24"/>
        </w:rPr>
      </w:pPr>
    </w:p>
    <w:p w14:paraId="532ADE5C"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815D1" w:rsidRPr="00666FCB" w14:paraId="4B55C1ED" w14:textId="77777777" w:rsidTr="008629DD">
        <w:trPr>
          <w:trHeight w:val="1807"/>
        </w:trPr>
        <w:tc>
          <w:tcPr>
            <w:tcW w:w="9881" w:type="dxa"/>
            <w:gridSpan w:val="3"/>
            <w:shd w:val="clear" w:color="auto" w:fill="F2F2F2" w:themeFill="background1" w:themeFillShade="F2"/>
            <w:vAlign w:val="center"/>
          </w:tcPr>
          <w:p w14:paraId="2EA14F2E"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r w:rsidRPr="00666FCB">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66FCB">
              <w:rPr>
                <w:rFonts w:ascii="Times New Roman" w:hAnsi="Times New Roman" w:cs="Times New Roman"/>
                <w:b/>
                <w:bCs/>
                <w:color w:val="000000"/>
                <w:sz w:val="24"/>
                <w:szCs w:val="24"/>
              </w:rPr>
              <w:t>.</w:t>
            </w:r>
          </w:p>
          <w:p w14:paraId="7D6776CB"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p>
          <w:p w14:paraId="054536D8" w14:textId="77777777" w:rsidR="00B815D1" w:rsidRPr="00666FCB" w:rsidRDefault="00B815D1" w:rsidP="00D22F87">
            <w:pPr>
              <w:spacing w:after="0" w:line="240" w:lineRule="auto"/>
              <w:jc w:val="both"/>
              <w:rPr>
                <w:rFonts w:ascii="Times New Roman" w:hAnsi="Times New Roman" w:cs="Times New Roman"/>
                <w:color w:val="000080"/>
                <w:sz w:val="24"/>
                <w:szCs w:val="24"/>
              </w:rPr>
            </w:pPr>
            <w:r w:rsidRPr="00666FCB">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42" w:history="1">
              <w:r w:rsidRPr="00666FCB">
                <w:rPr>
                  <w:rStyle w:val="Hyperlink"/>
                  <w:rFonts w:ascii="Times New Roman" w:hAnsi="Times New Roman" w:cs="Times New Roman"/>
                  <w:sz w:val="24"/>
                  <w:szCs w:val="24"/>
                </w:rPr>
                <w:t>Research Ethics and Integrity Code of Practice</w:t>
              </w:r>
            </w:hyperlink>
          </w:p>
        </w:tc>
      </w:tr>
      <w:tr w:rsidR="00B815D1" w:rsidRPr="00666FCB" w14:paraId="71404996" w14:textId="77777777" w:rsidTr="008629D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D898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2092A1A5" w14:textId="56D20102" w:rsidR="00B815D1" w:rsidRPr="00666FCB" w:rsidRDefault="00AA253A" w:rsidP="00D22F87">
            <w:pPr>
              <w:spacing w:after="0" w:line="240" w:lineRule="auto"/>
              <w:jc w:val="both"/>
              <w:rPr>
                <w:rFonts w:ascii="Times New Roman" w:hAnsi="Times New Roman" w:cs="Times New Roman"/>
                <w:color w:val="FF0000"/>
                <w:sz w:val="24"/>
                <w:szCs w:val="24"/>
              </w:rPr>
            </w:pPr>
            <w:r w:rsidRPr="00AA253A">
              <w:rPr>
                <w:rFonts w:ascii="Times New Roman" w:hAnsi="Times New Roman" w:cs="Times New Roman"/>
                <w:sz w:val="24"/>
                <w:szCs w:val="24"/>
              </w:rPr>
              <w:t>Norman Wright</w:t>
            </w:r>
          </w:p>
        </w:tc>
        <w:tc>
          <w:tcPr>
            <w:tcW w:w="2239" w:type="dxa"/>
            <w:vAlign w:val="center"/>
          </w:tcPr>
          <w:p w14:paraId="344FEBFE" w14:textId="56DF316A" w:rsidR="00B815D1" w:rsidRPr="00666FCB" w:rsidRDefault="00B815D1" w:rsidP="00D22F87">
            <w:pPr>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Date:</w:t>
            </w:r>
            <w:r w:rsidR="00477882">
              <w:rPr>
                <w:rFonts w:ascii="Times New Roman" w:hAnsi="Times New Roman" w:cs="Times New Roman"/>
                <w:b/>
                <w:bCs/>
                <w:sz w:val="24"/>
                <w:szCs w:val="24"/>
              </w:rPr>
              <w:t xml:space="preserve"> 13/12/2023</w:t>
            </w:r>
          </w:p>
          <w:p w14:paraId="791D39D3" w14:textId="1E214F71" w:rsidR="00B815D1" w:rsidRPr="00666FCB" w:rsidRDefault="00B815D1" w:rsidP="00D22F87">
            <w:pPr>
              <w:spacing w:after="0" w:line="240" w:lineRule="auto"/>
              <w:jc w:val="both"/>
              <w:rPr>
                <w:rFonts w:ascii="Times New Roman" w:hAnsi="Times New Roman" w:cs="Times New Roman"/>
                <w:sz w:val="24"/>
                <w:szCs w:val="24"/>
              </w:rPr>
            </w:pPr>
          </w:p>
        </w:tc>
      </w:tr>
    </w:tbl>
    <w:p w14:paraId="4A53FC19" w14:textId="77777777" w:rsidR="00B815D1" w:rsidRPr="00666FCB" w:rsidRDefault="00B815D1" w:rsidP="00D22F87">
      <w:pPr>
        <w:spacing w:after="0" w:line="240" w:lineRule="auto"/>
        <w:jc w:val="both"/>
        <w:rPr>
          <w:rFonts w:ascii="Times New Roman" w:hAnsi="Times New Roman" w:cs="Times New Roman"/>
          <w:sz w:val="24"/>
          <w:szCs w:val="24"/>
        </w:rPr>
      </w:pPr>
    </w:p>
    <w:p w14:paraId="12FB279F"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4D56B0A7" w14:textId="77777777" w:rsidTr="008629DD">
        <w:trPr>
          <w:trHeight w:val="346"/>
        </w:trPr>
        <w:tc>
          <w:tcPr>
            <w:tcW w:w="1423" w:type="pct"/>
            <w:shd w:val="clear" w:color="auto" w:fill="F2F2F2" w:themeFill="background1" w:themeFillShade="F2"/>
            <w:vAlign w:val="center"/>
          </w:tcPr>
          <w:p w14:paraId="482BBEC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Director of Studies/Supervisor:</w:t>
            </w:r>
          </w:p>
        </w:tc>
        <w:tc>
          <w:tcPr>
            <w:tcW w:w="2490" w:type="pct"/>
            <w:shd w:val="clear" w:color="auto" w:fill="auto"/>
            <w:vAlign w:val="center"/>
          </w:tcPr>
          <w:p w14:paraId="5141AA3C"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5F2C9B82"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1C406D92" w14:textId="77777777" w:rsidTr="008629DD">
        <w:trPr>
          <w:trHeight w:val="347"/>
        </w:trPr>
        <w:tc>
          <w:tcPr>
            <w:tcW w:w="1423" w:type="pct"/>
            <w:shd w:val="clear" w:color="auto" w:fill="F2F2F2" w:themeFill="background1" w:themeFillShade="F2"/>
            <w:vAlign w:val="center"/>
          </w:tcPr>
          <w:p w14:paraId="11C3DC2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1E068DB"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392359FF" w14:textId="77777777" w:rsidR="00B815D1" w:rsidRPr="00666FCB" w:rsidRDefault="00B815D1" w:rsidP="00D22F87">
            <w:pPr>
              <w:pStyle w:val="ListParagraph"/>
              <w:ind w:left="0"/>
              <w:jc w:val="both"/>
              <w:rPr>
                <w:rFonts w:ascii="Times New Roman" w:hAnsi="Times New Roman"/>
                <w:sz w:val="24"/>
                <w:szCs w:val="24"/>
              </w:rPr>
            </w:pPr>
          </w:p>
        </w:tc>
      </w:tr>
    </w:tbl>
    <w:p w14:paraId="6EB83D06" w14:textId="77777777" w:rsidR="00B815D1" w:rsidRPr="00666FCB" w:rsidRDefault="00B815D1" w:rsidP="00D22F87">
      <w:pPr>
        <w:spacing w:after="0" w:line="240" w:lineRule="auto"/>
        <w:jc w:val="both"/>
        <w:rPr>
          <w:rFonts w:ascii="Times New Roman" w:hAnsi="Times New Roman" w:cs="Times New Roman"/>
          <w:sz w:val="24"/>
          <w:szCs w:val="24"/>
        </w:rPr>
      </w:pPr>
    </w:p>
    <w:p w14:paraId="2D09F7DB"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20FF720C" w14:textId="77777777" w:rsidTr="008629DD">
        <w:trPr>
          <w:trHeight w:val="346"/>
        </w:trPr>
        <w:tc>
          <w:tcPr>
            <w:tcW w:w="1423" w:type="pct"/>
            <w:shd w:val="clear" w:color="auto" w:fill="F2F2F2" w:themeFill="background1" w:themeFillShade="F2"/>
            <w:vAlign w:val="center"/>
          </w:tcPr>
          <w:p w14:paraId="72765CF4"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Head of School/Assistant Dean:</w:t>
            </w:r>
          </w:p>
        </w:tc>
        <w:tc>
          <w:tcPr>
            <w:tcW w:w="2490" w:type="pct"/>
            <w:shd w:val="clear" w:color="auto" w:fill="auto"/>
            <w:vAlign w:val="center"/>
          </w:tcPr>
          <w:p w14:paraId="41D8F906"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3BD622BD"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4A16986B" w14:textId="77777777" w:rsidTr="008629DD">
        <w:trPr>
          <w:trHeight w:val="347"/>
        </w:trPr>
        <w:tc>
          <w:tcPr>
            <w:tcW w:w="1423" w:type="pct"/>
            <w:shd w:val="clear" w:color="auto" w:fill="F2F2F2" w:themeFill="background1" w:themeFillShade="F2"/>
            <w:vAlign w:val="center"/>
          </w:tcPr>
          <w:p w14:paraId="02C6F17B"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52ABB3A" w14:textId="77777777" w:rsidR="00B815D1" w:rsidRPr="00666FCB" w:rsidRDefault="00B815D1" w:rsidP="00D22F87">
            <w:pPr>
              <w:pStyle w:val="ListParagraph"/>
              <w:ind w:left="0"/>
              <w:jc w:val="both"/>
              <w:rPr>
                <w:rFonts w:ascii="Times New Roman" w:hAnsi="Times New Roman"/>
                <w:sz w:val="24"/>
                <w:szCs w:val="24"/>
              </w:rPr>
            </w:pPr>
          </w:p>
          <w:p w14:paraId="735D54BF"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5E890877" w14:textId="77777777" w:rsidR="00B815D1" w:rsidRPr="00666FCB" w:rsidRDefault="00B815D1" w:rsidP="00D22F87">
            <w:pPr>
              <w:pStyle w:val="ListParagraph"/>
              <w:ind w:left="0"/>
              <w:jc w:val="both"/>
              <w:rPr>
                <w:rFonts w:ascii="Times New Roman" w:hAnsi="Times New Roman"/>
                <w:sz w:val="24"/>
                <w:szCs w:val="24"/>
              </w:rPr>
            </w:pPr>
          </w:p>
        </w:tc>
      </w:tr>
    </w:tbl>
    <w:p w14:paraId="5FE21CE2" w14:textId="77777777" w:rsidR="00B815D1" w:rsidRPr="00666FCB" w:rsidRDefault="00B815D1" w:rsidP="00D22F87">
      <w:pPr>
        <w:spacing w:after="0" w:line="240" w:lineRule="auto"/>
        <w:jc w:val="both"/>
        <w:rPr>
          <w:rFonts w:ascii="Times New Roman" w:hAnsi="Times New Roman" w:cs="Times New Roman"/>
          <w:b/>
          <w:sz w:val="24"/>
          <w:szCs w:val="24"/>
        </w:rPr>
      </w:pPr>
    </w:p>
    <w:p w14:paraId="007AE60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sz w:val="24"/>
          <w:szCs w:val="24"/>
        </w:rPr>
      </w:pPr>
      <w:r w:rsidRPr="00666FCB">
        <w:rPr>
          <w:rFonts w:ascii="Times New Roman" w:hAnsi="Times New Roman" w:cs="Times New Roman"/>
          <w:b/>
          <w:sz w:val="24"/>
          <w:szCs w:val="24"/>
        </w:rPr>
        <w:lastRenderedPageBreak/>
        <w:t xml:space="preserve">Checklist: </w:t>
      </w:r>
      <w:r w:rsidRPr="00666FCB">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815D1" w:rsidRPr="00666FCB" w14:paraId="62A3C87B" w14:textId="77777777" w:rsidTr="008629DD">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EndPr/>
            <w:sdtContent>
              <w:p w14:paraId="05D7E29B"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461D0709" w14:textId="77777777" w:rsidR="00B815D1" w:rsidRPr="00666FCB" w:rsidRDefault="00B815D1" w:rsidP="00D22F87">
            <w:pPr>
              <w:jc w:val="both"/>
              <w:rPr>
                <w:rFonts w:ascii="Times New Roman" w:eastAsia="MS Gothic" w:hAnsi="Times New Roman" w:cs="Times New Roman"/>
                <w:bCs/>
                <w:sz w:val="24"/>
                <w:szCs w:val="24"/>
              </w:rPr>
            </w:pPr>
            <w:r w:rsidRPr="00666FCB">
              <w:rPr>
                <w:rFonts w:ascii="Times New Roman" w:eastAsia="MS Gothic" w:hAnsi="Times New Roman" w:cs="Times New Roman"/>
                <w:bCs/>
                <w:sz w:val="24"/>
                <w:szCs w:val="24"/>
              </w:rPr>
              <w:t>I have read the guidance notes supplied before completing the form.</w:t>
            </w:r>
          </w:p>
        </w:tc>
      </w:tr>
      <w:tr w:rsidR="00B815D1" w:rsidRPr="00666FCB" w14:paraId="7404724E" w14:textId="77777777" w:rsidTr="008629DD">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EndPr/>
            <w:sdtContent>
              <w:p w14:paraId="404EF9F7"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0D8460F"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completed </w:t>
            </w:r>
            <w:r w:rsidRPr="00666FCB">
              <w:rPr>
                <w:rFonts w:ascii="Times New Roman" w:hAnsi="Times New Roman" w:cs="Times New Roman"/>
                <w:b/>
                <w:sz w:val="24"/>
                <w:szCs w:val="24"/>
              </w:rPr>
              <w:t>ALL RELEVANT</w:t>
            </w:r>
            <w:r w:rsidRPr="00666FCB">
              <w:rPr>
                <w:rFonts w:ascii="Times New Roman" w:hAnsi="Times New Roman" w:cs="Times New Roman"/>
                <w:sz w:val="24"/>
                <w:szCs w:val="24"/>
              </w:rPr>
              <w:t xml:space="preserve"> sections of the form in full.</w:t>
            </w:r>
          </w:p>
        </w:tc>
      </w:tr>
      <w:tr w:rsidR="00B815D1" w:rsidRPr="00666FCB" w14:paraId="0281B704" w14:textId="77777777" w:rsidTr="008629DD">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EndPr/>
            <w:sdtContent>
              <w:p w14:paraId="69A217C4" w14:textId="77777777" w:rsidR="00B815D1" w:rsidRPr="00666FCB" w:rsidRDefault="009462FF"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0A7696B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confirm that the research activity has received approval in principle</w:t>
            </w:r>
          </w:p>
        </w:tc>
      </w:tr>
      <w:tr w:rsidR="00B815D1" w:rsidRPr="00666FCB" w14:paraId="5E31F8F7" w14:textId="77777777" w:rsidTr="008629DD">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rPr>
              <w:id w:val="-1978295672"/>
              <w14:checkbox>
                <w14:checked w14:val="0"/>
                <w14:checkedState w14:val="2612" w14:font="MS Gothic"/>
                <w14:uncheckedState w14:val="2610" w14:font="MS Gothic"/>
              </w14:checkbox>
            </w:sdtPr>
            <w:sdtEndPr/>
            <w:sdtContent>
              <w:p w14:paraId="4556CC93" w14:textId="31304871" w:rsidR="00B815D1" w:rsidRPr="00477882" w:rsidRDefault="00477882" w:rsidP="00D22F87">
                <w:pPr>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9356" w:type="dxa"/>
            <w:vAlign w:val="center"/>
          </w:tcPr>
          <w:p w14:paraId="1A6EF4B2" w14:textId="77777777" w:rsidR="00597F7A" w:rsidRPr="00477882" w:rsidRDefault="00B815D1" w:rsidP="00D22F87">
            <w:pPr>
              <w:jc w:val="both"/>
              <w:rPr>
                <w:rFonts w:ascii="Times New Roman" w:hAnsi="Times New Roman" w:cs="Times New Roman"/>
                <w:sz w:val="24"/>
                <w:szCs w:val="24"/>
              </w:rPr>
            </w:pPr>
            <w:r w:rsidRPr="00477882">
              <w:rPr>
                <w:rFonts w:ascii="Times New Roman" w:hAnsi="Times New Roman" w:cs="Times New Roman"/>
                <w:sz w:val="24"/>
                <w:szCs w:val="24"/>
              </w:rPr>
              <w:t>I have attached a copy of final/interim approval from external organisation (</w:t>
            </w:r>
            <w:r w:rsidRPr="00477882">
              <w:rPr>
                <w:rFonts w:ascii="Times New Roman" w:hAnsi="Times New Roman" w:cs="Times New Roman"/>
                <w:b/>
                <w:sz w:val="24"/>
                <w:szCs w:val="24"/>
              </w:rPr>
              <w:t>where appropriate</w:t>
            </w:r>
            <w:r w:rsidRPr="00477882">
              <w:rPr>
                <w:rFonts w:ascii="Times New Roman" w:hAnsi="Times New Roman" w:cs="Times New Roman"/>
                <w:sz w:val="24"/>
                <w:szCs w:val="24"/>
              </w:rPr>
              <w:t>)</w:t>
            </w:r>
          </w:p>
          <w:p w14:paraId="2DF2FF1E" w14:textId="6DB81451" w:rsidR="0075472D" w:rsidRPr="00477882" w:rsidRDefault="0075472D" w:rsidP="00D22F87">
            <w:pPr>
              <w:jc w:val="both"/>
              <w:rPr>
                <w:rFonts w:ascii="Times New Roman" w:hAnsi="Times New Roman" w:cs="Times New Roman"/>
                <w:sz w:val="24"/>
                <w:szCs w:val="24"/>
              </w:rPr>
            </w:pPr>
          </w:p>
        </w:tc>
      </w:tr>
      <w:tr w:rsidR="00B815D1" w:rsidRPr="00666FCB" w14:paraId="189236CB" w14:textId="77777777" w:rsidTr="008629DD">
        <w:trPr>
          <w:trHeight w:val="720"/>
        </w:trPr>
        <w:tc>
          <w:tcPr>
            <w:tcW w:w="675" w:type="dxa"/>
            <w:shd w:val="clear" w:color="auto" w:fill="BFBFBF" w:themeFill="background1" w:themeFillShade="BF"/>
            <w:vAlign w:val="center"/>
          </w:tcPr>
          <w:sdt>
            <w:sdtPr>
              <w:rPr>
                <w:rFonts w:ascii="Times New Roman" w:hAnsi="Times New Roman" w:cs="Times New Roman"/>
                <w:b/>
                <w:bCs/>
                <w:sz w:val="24"/>
                <w:szCs w:val="24"/>
              </w:rPr>
              <w:id w:val="1893926499"/>
              <w14:checkbox>
                <w14:checked w14:val="0"/>
                <w14:checkedState w14:val="2612" w14:font="MS Gothic"/>
                <w14:uncheckedState w14:val="2610" w14:font="MS Gothic"/>
              </w14:checkbox>
            </w:sdtPr>
            <w:sdtEndPr/>
            <w:sdtContent>
              <w:p w14:paraId="3E28F81E" w14:textId="77777777" w:rsidR="00B815D1" w:rsidRPr="00477882" w:rsidRDefault="00B815D1" w:rsidP="00D22F87">
                <w:pPr>
                  <w:jc w:val="both"/>
                  <w:rPr>
                    <w:rFonts w:ascii="Times New Roman" w:hAnsi="Times New Roman" w:cs="Times New Roman"/>
                    <w:b/>
                    <w:bCs/>
                    <w:sz w:val="24"/>
                    <w:szCs w:val="24"/>
                  </w:rPr>
                </w:pPr>
                <w:r w:rsidRPr="00477882">
                  <w:rPr>
                    <w:rFonts w:ascii="Segoe UI Symbol" w:eastAsia="MS Gothic" w:hAnsi="Segoe UI Symbol" w:cs="Segoe UI Symbol"/>
                    <w:b/>
                    <w:bCs/>
                    <w:sz w:val="24"/>
                    <w:szCs w:val="24"/>
                  </w:rPr>
                  <w:t>☐</w:t>
                </w:r>
              </w:p>
            </w:sdtContent>
          </w:sdt>
        </w:tc>
        <w:tc>
          <w:tcPr>
            <w:tcW w:w="9356" w:type="dxa"/>
            <w:vAlign w:val="center"/>
          </w:tcPr>
          <w:p w14:paraId="25996AB0" w14:textId="77777777" w:rsidR="00B815D1" w:rsidRPr="00477882" w:rsidRDefault="00B815D1" w:rsidP="00D22F87">
            <w:pPr>
              <w:jc w:val="both"/>
              <w:rPr>
                <w:rFonts w:ascii="Times New Roman" w:hAnsi="Times New Roman" w:cs="Times New Roman"/>
                <w:b/>
                <w:i/>
                <w:sz w:val="24"/>
                <w:szCs w:val="24"/>
                <w:u w:val="single"/>
              </w:rPr>
            </w:pPr>
            <w:r w:rsidRPr="00477882">
              <w:rPr>
                <w:rFonts w:ascii="Times New Roman" w:hAnsi="Times New Roman" w:cs="Times New Roman"/>
                <w:sz w:val="24"/>
                <w:szCs w:val="24"/>
              </w:rPr>
              <w:t xml:space="preserve">I have attached a full risk assessment (and have NOT completed Section H of this form) (where appropriate)  </w:t>
            </w:r>
            <w:r w:rsidRPr="00477882">
              <w:rPr>
                <w:rFonts w:ascii="Times New Roman" w:hAnsi="Times New Roman" w:cs="Times New Roman"/>
                <w:i/>
                <w:sz w:val="24"/>
                <w:szCs w:val="24"/>
              </w:rPr>
              <w:t>ONLY TICK IF YOU HAVE</w:t>
            </w:r>
            <w:r w:rsidRPr="00477882">
              <w:rPr>
                <w:rFonts w:ascii="Times New Roman" w:hAnsi="Times New Roman" w:cs="Times New Roman"/>
                <w:b/>
                <w:i/>
                <w:sz w:val="24"/>
                <w:szCs w:val="24"/>
              </w:rPr>
              <w:t xml:space="preserve"> </w:t>
            </w:r>
            <w:r w:rsidRPr="00477882">
              <w:rPr>
                <w:rFonts w:ascii="Times New Roman" w:hAnsi="Times New Roman" w:cs="Times New Roman"/>
                <w:b/>
                <w:i/>
                <w:sz w:val="24"/>
                <w:szCs w:val="24"/>
                <w:u w:val="single"/>
              </w:rPr>
              <w:t>ATTACHED A FULL RISK ASSESSMENT</w:t>
            </w:r>
          </w:p>
          <w:p w14:paraId="44C36F50" w14:textId="77777777" w:rsidR="0075472D" w:rsidRPr="00477882" w:rsidRDefault="0075472D" w:rsidP="00D22F87">
            <w:pPr>
              <w:jc w:val="both"/>
              <w:rPr>
                <w:rFonts w:ascii="Times New Roman" w:hAnsi="Times New Roman" w:cs="Times New Roman"/>
                <w:sz w:val="24"/>
                <w:szCs w:val="24"/>
              </w:rPr>
            </w:pPr>
          </w:p>
        </w:tc>
      </w:tr>
      <w:tr w:rsidR="00B815D1" w:rsidRPr="00666FCB" w14:paraId="166F67FE" w14:textId="77777777" w:rsidTr="008629DD">
        <w:trPr>
          <w:trHeight w:val="858"/>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EndPr/>
            <w:sdtContent>
              <w:p w14:paraId="3C4CBE59"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672F237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understand that it is my responsibility to ensure that the above named research activity will meet the University’s Research Ethics and Integrity Code of Practice.</w:t>
            </w:r>
          </w:p>
        </w:tc>
      </w:tr>
      <w:tr w:rsidR="00B815D1" w:rsidRPr="00666FCB" w14:paraId="5F18EA5F" w14:textId="77777777" w:rsidTr="008629DD">
        <w:trPr>
          <w:trHeight w:val="969"/>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EndPr/>
            <w:sdtContent>
              <w:p w14:paraId="4AF528C1"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A2957C5"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B815D1" w:rsidRPr="00666FCB" w14:paraId="07048CA5" w14:textId="77777777" w:rsidTr="008629DD">
        <w:trPr>
          <w:trHeight w:val="590"/>
        </w:trPr>
        <w:tc>
          <w:tcPr>
            <w:tcW w:w="675" w:type="dxa"/>
            <w:shd w:val="clear" w:color="auto" w:fill="BFBFBF" w:themeFill="background1" w:themeFillShade="BF"/>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EndPr/>
            <w:sdtContent>
              <w:p w14:paraId="59E41521" w14:textId="77777777" w:rsidR="00B815D1" w:rsidRPr="00666FCB" w:rsidRDefault="00280A6E" w:rsidP="00D22F87">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p w14:paraId="1E0B6BEE" w14:textId="77777777" w:rsidR="00B815D1" w:rsidRPr="00666FCB" w:rsidRDefault="00B815D1" w:rsidP="00D22F87">
            <w:pPr>
              <w:jc w:val="both"/>
              <w:rPr>
                <w:rFonts w:ascii="Times New Roman" w:eastAsia="MS Gothic" w:hAnsi="Times New Roman" w:cs="Times New Roman"/>
                <w:b/>
                <w:bCs/>
                <w:sz w:val="24"/>
                <w:szCs w:val="24"/>
              </w:rPr>
            </w:pPr>
          </w:p>
        </w:tc>
        <w:tc>
          <w:tcPr>
            <w:tcW w:w="9356" w:type="dxa"/>
            <w:vAlign w:val="center"/>
          </w:tcPr>
          <w:p w14:paraId="3738543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have deleted the guidance notes before submitting the PG2 for consideration</w:t>
            </w:r>
          </w:p>
        </w:tc>
      </w:tr>
    </w:tbl>
    <w:p w14:paraId="5494394E" w14:textId="77777777" w:rsidR="00B815D1" w:rsidRPr="00666FCB" w:rsidRDefault="00B815D1" w:rsidP="00D22F87">
      <w:pPr>
        <w:tabs>
          <w:tab w:val="left" w:pos="5103"/>
        </w:tabs>
        <w:spacing w:after="0" w:line="240" w:lineRule="auto"/>
        <w:jc w:val="both"/>
        <w:rPr>
          <w:rFonts w:ascii="Times New Roman" w:hAnsi="Times New Roman" w:cs="Times New Roman"/>
          <w:b/>
          <w:bCs/>
          <w:sz w:val="24"/>
          <w:szCs w:val="24"/>
        </w:rPr>
      </w:pPr>
    </w:p>
    <w:p w14:paraId="79284264" w14:textId="20F9C16A" w:rsidR="00B815D1" w:rsidRPr="00597F7A" w:rsidRDefault="00597F7A" w:rsidP="00597F7A">
      <w:pPr>
        <w:pStyle w:val="ListParagraph"/>
        <w:numPr>
          <w:ilvl w:val="0"/>
          <w:numId w:val="43"/>
        </w:numPr>
        <w:jc w:val="both"/>
        <w:rPr>
          <w:rFonts w:ascii="Times New Roman" w:hAnsi="Times New Roman"/>
          <w:b/>
          <w:bCs/>
          <w:sz w:val="24"/>
          <w:szCs w:val="24"/>
        </w:rPr>
      </w:pPr>
      <w:r w:rsidRPr="00597F7A">
        <w:rPr>
          <w:rFonts w:ascii="Times New Roman" w:hAnsi="Times New Roman"/>
          <w:b/>
          <w:bCs/>
          <w:sz w:val="24"/>
          <w:szCs w:val="24"/>
        </w:rPr>
        <w:t>Hypothetical letter would be attached in real life.</w:t>
      </w:r>
    </w:p>
    <w:sectPr w:rsidR="00B815D1" w:rsidRPr="00597F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4451B" w14:textId="77777777" w:rsidR="001D197F" w:rsidRDefault="001D197F" w:rsidP="001D197F">
      <w:pPr>
        <w:spacing w:after="0" w:line="240" w:lineRule="auto"/>
      </w:pPr>
      <w:r>
        <w:separator/>
      </w:r>
    </w:p>
  </w:endnote>
  <w:endnote w:type="continuationSeparator" w:id="0">
    <w:p w14:paraId="1D6F27E8" w14:textId="77777777" w:rsidR="001D197F" w:rsidRDefault="001D197F" w:rsidP="001D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71FF6" w14:textId="77777777" w:rsidR="001D197F" w:rsidRDefault="001D197F" w:rsidP="001D197F">
      <w:pPr>
        <w:spacing w:after="0" w:line="240" w:lineRule="auto"/>
      </w:pPr>
      <w:r>
        <w:separator/>
      </w:r>
    </w:p>
  </w:footnote>
  <w:footnote w:type="continuationSeparator" w:id="0">
    <w:p w14:paraId="7EDF6FFF" w14:textId="77777777" w:rsidR="001D197F" w:rsidRDefault="001D197F" w:rsidP="001D1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69C"/>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36EA8"/>
    <w:multiLevelType w:val="hybridMultilevel"/>
    <w:tmpl w:val="1D22E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115E2"/>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CA6D3B"/>
    <w:multiLevelType w:val="hybridMultilevel"/>
    <w:tmpl w:val="0BC27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5D3371F"/>
    <w:multiLevelType w:val="hybridMultilevel"/>
    <w:tmpl w:val="C846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8271690"/>
    <w:multiLevelType w:val="hybridMultilevel"/>
    <w:tmpl w:val="843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3F5715"/>
    <w:multiLevelType w:val="hybridMultilevel"/>
    <w:tmpl w:val="33E09B1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5A2E65"/>
    <w:multiLevelType w:val="hybridMultilevel"/>
    <w:tmpl w:val="4328CB5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264A47"/>
    <w:multiLevelType w:val="hybridMultilevel"/>
    <w:tmpl w:val="63AE7F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E07201"/>
    <w:multiLevelType w:val="hybridMultilevel"/>
    <w:tmpl w:val="E78EB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79C6C46"/>
    <w:multiLevelType w:val="hybridMultilevel"/>
    <w:tmpl w:val="193A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34E2D"/>
    <w:multiLevelType w:val="hybridMultilevel"/>
    <w:tmpl w:val="6DA2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F37E3E"/>
    <w:multiLevelType w:val="hybridMultilevel"/>
    <w:tmpl w:val="621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7B25EF"/>
    <w:multiLevelType w:val="hybridMultilevel"/>
    <w:tmpl w:val="724C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C32A05"/>
    <w:multiLevelType w:val="hybridMultilevel"/>
    <w:tmpl w:val="63AE7F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8C48E0"/>
    <w:multiLevelType w:val="hybridMultilevel"/>
    <w:tmpl w:val="2168E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77814FDA"/>
    <w:multiLevelType w:val="hybridMultilevel"/>
    <w:tmpl w:val="F782F9D2"/>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B21067"/>
    <w:multiLevelType w:val="hybridMultilevel"/>
    <w:tmpl w:val="DDAA82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E6955AB"/>
    <w:multiLevelType w:val="hybridMultilevel"/>
    <w:tmpl w:val="C1D8FF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0117779">
    <w:abstractNumId w:val="40"/>
  </w:num>
  <w:num w:numId="2" w16cid:durableId="835848474">
    <w:abstractNumId w:val="0"/>
  </w:num>
  <w:num w:numId="3" w16cid:durableId="1040281064">
    <w:abstractNumId w:val="6"/>
  </w:num>
  <w:num w:numId="4" w16cid:durableId="1426876872">
    <w:abstractNumId w:val="7"/>
  </w:num>
  <w:num w:numId="5" w16cid:durableId="1446997755">
    <w:abstractNumId w:val="15"/>
  </w:num>
  <w:num w:numId="6" w16cid:durableId="2031905658">
    <w:abstractNumId w:val="4"/>
  </w:num>
  <w:num w:numId="7" w16cid:durableId="1862745517">
    <w:abstractNumId w:val="21"/>
  </w:num>
  <w:num w:numId="8" w16cid:durableId="591594758">
    <w:abstractNumId w:val="38"/>
  </w:num>
  <w:num w:numId="9" w16cid:durableId="1863780273">
    <w:abstractNumId w:val="8"/>
  </w:num>
  <w:num w:numId="10" w16cid:durableId="585067357">
    <w:abstractNumId w:val="46"/>
  </w:num>
  <w:num w:numId="11" w16cid:durableId="13615855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6194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22385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84933460">
    <w:abstractNumId w:val="10"/>
  </w:num>
  <w:num w:numId="15" w16cid:durableId="852182320">
    <w:abstractNumId w:val="17"/>
  </w:num>
  <w:num w:numId="16" w16cid:durableId="301622353">
    <w:abstractNumId w:val="19"/>
  </w:num>
  <w:num w:numId="17" w16cid:durableId="247467497">
    <w:abstractNumId w:val="43"/>
  </w:num>
  <w:num w:numId="18" w16cid:durableId="240140170">
    <w:abstractNumId w:val="39"/>
  </w:num>
  <w:num w:numId="19" w16cid:durableId="1236041033">
    <w:abstractNumId w:val="42"/>
  </w:num>
  <w:num w:numId="20" w16cid:durableId="1511214945">
    <w:abstractNumId w:val="2"/>
  </w:num>
  <w:num w:numId="21" w16cid:durableId="662780721">
    <w:abstractNumId w:val="14"/>
  </w:num>
  <w:num w:numId="22" w16cid:durableId="1971201014">
    <w:abstractNumId w:val="16"/>
  </w:num>
  <w:num w:numId="23" w16cid:durableId="328754796">
    <w:abstractNumId w:val="22"/>
  </w:num>
  <w:num w:numId="24" w16cid:durableId="1075204423">
    <w:abstractNumId w:val="25"/>
  </w:num>
  <w:num w:numId="25" w16cid:durableId="789589651">
    <w:abstractNumId w:val="44"/>
  </w:num>
  <w:num w:numId="26" w16cid:durableId="1947030848">
    <w:abstractNumId w:val="13"/>
  </w:num>
  <w:num w:numId="27" w16cid:durableId="1396508474">
    <w:abstractNumId w:val="29"/>
  </w:num>
  <w:num w:numId="28" w16cid:durableId="2051176190">
    <w:abstractNumId w:val="37"/>
  </w:num>
  <w:num w:numId="29" w16cid:durableId="1919751511">
    <w:abstractNumId w:val="5"/>
  </w:num>
  <w:num w:numId="30" w16cid:durableId="1254120858">
    <w:abstractNumId w:val="20"/>
  </w:num>
  <w:num w:numId="31" w16cid:durableId="717315299">
    <w:abstractNumId w:val="24"/>
  </w:num>
  <w:num w:numId="32" w16cid:durableId="511995513">
    <w:abstractNumId w:val="48"/>
  </w:num>
  <w:num w:numId="33" w16cid:durableId="1914657354">
    <w:abstractNumId w:val="36"/>
  </w:num>
  <w:num w:numId="34" w16cid:durableId="338777659">
    <w:abstractNumId w:val="9"/>
  </w:num>
  <w:num w:numId="35" w16cid:durableId="2060088214">
    <w:abstractNumId w:val="1"/>
  </w:num>
  <w:num w:numId="36" w16cid:durableId="1868061787">
    <w:abstractNumId w:val="11"/>
  </w:num>
  <w:num w:numId="37" w16cid:durableId="1811092861">
    <w:abstractNumId w:val="41"/>
  </w:num>
  <w:num w:numId="38" w16cid:durableId="2012442241">
    <w:abstractNumId w:val="31"/>
  </w:num>
  <w:num w:numId="39" w16cid:durableId="507983084">
    <w:abstractNumId w:val="34"/>
  </w:num>
  <w:num w:numId="40" w16cid:durableId="178129495">
    <w:abstractNumId w:val="12"/>
  </w:num>
  <w:num w:numId="41" w16cid:durableId="529992420">
    <w:abstractNumId w:val="32"/>
  </w:num>
  <w:num w:numId="42" w16cid:durableId="2137261600">
    <w:abstractNumId w:val="3"/>
  </w:num>
  <w:num w:numId="43" w16cid:durableId="1834712147">
    <w:abstractNumId w:val="28"/>
  </w:num>
  <w:num w:numId="44" w16cid:durableId="551231421">
    <w:abstractNumId w:val="30"/>
  </w:num>
  <w:num w:numId="45" w16cid:durableId="1980987274">
    <w:abstractNumId w:val="27"/>
  </w:num>
  <w:num w:numId="46" w16cid:durableId="1519151687">
    <w:abstractNumId w:val="45"/>
  </w:num>
  <w:num w:numId="47" w16cid:durableId="994794857">
    <w:abstractNumId w:val="18"/>
  </w:num>
  <w:num w:numId="48" w16cid:durableId="1083725924">
    <w:abstractNumId w:val="26"/>
  </w:num>
  <w:num w:numId="49" w16cid:durableId="1442728265">
    <w:abstractNumId w:val="23"/>
  </w:num>
  <w:num w:numId="50" w16cid:durableId="1971083842">
    <w:abstractNumId w:val="50"/>
  </w:num>
  <w:num w:numId="51" w16cid:durableId="1287200435">
    <w:abstractNumId w:val="47"/>
  </w:num>
  <w:num w:numId="52" w16cid:durableId="1557007843">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D3"/>
    <w:rsid w:val="00011D4D"/>
    <w:rsid w:val="00016A2F"/>
    <w:rsid w:val="00016D00"/>
    <w:rsid w:val="00022586"/>
    <w:rsid w:val="00062F76"/>
    <w:rsid w:val="000805FC"/>
    <w:rsid w:val="000A7972"/>
    <w:rsid w:val="000B2301"/>
    <w:rsid w:val="000B7073"/>
    <w:rsid w:val="000D109F"/>
    <w:rsid w:val="000E6672"/>
    <w:rsid w:val="001061A2"/>
    <w:rsid w:val="001073CE"/>
    <w:rsid w:val="00107CD0"/>
    <w:rsid w:val="00131047"/>
    <w:rsid w:val="00133DB9"/>
    <w:rsid w:val="00140517"/>
    <w:rsid w:val="00142F66"/>
    <w:rsid w:val="00145888"/>
    <w:rsid w:val="00151C50"/>
    <w:rsid w:val="00153947"/>
    <w:rsid w:val="0015470D"/>
    <w:rsid w:val="001614F1"/>
    <w:rsid w:val="00173306"/>
    <w:rsid w:val="00181112"/>
    <w:rsid w:val="001932A1"/>
    <w:rsid w:val="00193BAE"/>
    <w:rsid w:val="001A534D"/>
    <w:rsid w:val="001A759B"/>
    <w:rsid w:val="001C4F4C"/>
    <w:rsid w:val="001C6B36"/>
    <w:rsid w:val="001D197F"/>
    <w:rsid w:val="001D4CCE"/>
    <w:rsid w:val="001E0070"/>
    <w:rsid w:val="001E31D9"/>
    <w:rsid w:val="001E3312"/>
    <w:rsid w:val="002115BA"/>
    <w:rsid w:val="00215172"/>
    <w:rsid w:val="00223946"/>
    <w:rsid w:val="00233A7E"/>
    <w:rsid w:val="002438F0"/>
    <w:rsid w:val="00245D87"/>
    <w:rsid w:val="00246E9F"/>
    <w:rsid w:val="00254D22"/>
    <w:rsid w:val="00261C14"/>
    <w:rsid w:val="0027050E"/>
    <w:rsid w:val="00270E6E"/>
    <w:rsid w:val="00280A6E"/>
    <w:rsid w:val="00291360"/>
    <w:rsid w:val="002951F2"/>
    <w:rsid w:val="002A32EE"/>
    <w:rsid w:val="002A6EEB"/>
    <w:rsid w:val="002C2D58"/>
    <w:rsid w:val="002C6EC6"/>
    <w:rsid w:val="002D2C5A"/>
    <w:rsid w:val="002F5C17"/>
    <w:rsid w:val="00300103"/>
    <w:rsid w:val="0030064D"/>
    <w:rsid w:val="0031442D"/>
    <w:rsid w:val="00336C6A"/>
    <w:rsid w:val="003500A3"/>
    <w:rsid w:val="00375F69"/>
    <w:rsid w:val="003834F1"/>
    <w:rsid w:val="003A67A8"/>
    <w:rsid w:val="003C7719"/>
    <w:rsid w:val="003C7DB7"/>
    <w:rsid w:val="003D1363"/>
    <w:rsid w:val="003D20C2"/>
    <w:rsid w:val="003D3DFF"/>
    <w:rsid w:val="003E0D48"/>
    <w:rsid w:val="0040521F"/>
    <w:rsid w:val="00462488"/>
    <w:rsid w:val="00463D00"/>
    <w:rsid w:val="00471850"/>
    <w:rsid w:val="00474517"/>
    <w:rsid w:val="00477882"/>
    <w:rsid w:val="004A6EF9"/>
    <w:rsid w:val="004E19EA"/>
    <w:rsid w:val="004E62D9"/>
    <w:rsid w:val="004E6E11"/>
    <w:rsid w:val="004F1DD9"/>
    <w:rsid w:val="005425A7"/>
    <w:rsid w:val="005451F3"/>
    <w:rsid w:val="0057074D"/>
    <w:rsid w:val="0057363F"/>
    <w:rsid w:val="00597D77"/>
    <w:rsid w:val="00597F7A"/>
    <w:rsid w:val="005A1075"/>
    <w:rsid w:val="005D1CA2"/>
    <w:rsid w:val="005E311C"/>
    <w:rsid w:val="005E4AF2"/>
    <w:rsid w:val="00603A43"/>
    <w:rsid w:val="00604D9C"/>
    <w:rsid w:val="006070F4"/>
    <w:rsid w:val="00615529"/>
    <w:rsid w:val="00620BF8"/>
    <w:rsid w:val="00622308"/>
    <w:rsid w:val="0062605A"/>
    <w:rsid w:val="00626AA3"/>
    <w:rsid w:val="0063580E"/>
    <w:rsid w:val="00640717"/>
    <w:rsid w:val="00651DAD"/>
    <w:rsid w:val="00666FCB"/>
    <w:rsid w:val="00673128"/>
    <w:rsid w:val="00681295"/>
    <w:rsid w:val="0068679D"/>
    <w:rsid w:val="00687660"/>
    <w:rsid w:val="006C6B14"/>
    <w:rsid w:val="00702816"/>
    <w:rsid w:val="007304AD"/>
    <w:rsid w:val="0075472D"/>
    <w:rsid w:val="007574E5"/>
    <w:rsid w:val="007657FC"/>
    <w:rsid w:val="00766667"/>
    <w:rsid w:val="007A0F45"/>
    <w:rsid w:val="007C7457"/>
    <w:rsid w:val="007C7ACE"/>
    <w:rsid w:val="007E2BD3"/>
    <w:rsid w:val="007F10BB"/>
    <w:rsid w:val="007F40CE"/>
    <w:rsid w:val="007F566A"/>
    <w:rsid w:val="00803FC6"/>
    <w:rsid w:val="008266F3"/>
    <w:rsid w:val="00831558"/>
    <w:rsid w:val="00836BA5"/>
    <w:rsid w:val="008629DD"/>
    <w:rsid w:val="00865B02"/>
    <w:rsid w:val="008C6A2E"/>
    <w:rsid w:val="008F0079"/>
    <w:rsid w:val="009035E2"/>
    <w:rsid w:val="009036E1"/>
    <w:rsid w:val="009052EA"/>
    <w:rsid w:val="00910BD3"/>
    <w:rsid w:val="00912037"/>
    <w:rsid w:val="009144FA"/>
    <w:rsid w:val="00917870"/>
    <w:rsid w:val="009213D9"/>
    <w:rsid w:val="00930321"/>
    <w:rsid w:val="009371D1"/>
    <w:rsid w:val="009462FF"/>
    <w:rsid w:val="00947DA0"/>
    <w:rsid w:val="0095115B"/>
    <w:rsid w:val="009807FF"/>
    <w:rsid w:val="009875F9"/>
    <w:rsid w:val="009C207F"/>
    <w:rsid w:val="009C2374"/>
    <w:rsid w:val="009C4577"/>
    <w:rsid w:val="009D0DAA"/>
    <w:rsid w:val="009D21DC"/>
    <w:rsid w:val="009F45C6"/>
    <w:rsid w:val="009F5084"/>
    <w:rsid w:val="009F762D"/>
    <w:rsid w:val="00A35373"/>
    <w:rsid w:val="00A63054"/>
    <w:rsid w:val="00A73DD4"/>
    <w:rsid w:val="00A746DE"/>
    <w:rsid w:val="00A973FC"/>
    <w:rsid w:val="00AA253A"/>
    <w:rsid w:val="00AA77E3"/>
    <w:rsid w:val="00AB6B84"/>
    <w:rsid w:val="00AC790D"/>
    <w:rsid w:val="00AD76A6"/>
    <w:rsid w:val="00AE47B8"/>
    <w:rsid w:val="00B0314F"/>
    <w:rsid w:val="00B06018"/>
    <w:rsid w:val="00B2146B"/>
    <w:rsid w:val="00B355AA"/>
    <w:rsid w:val="00B6161D"/>
    <w:rsid w:val="00B70063"/>
    <w:rsid w:val="00B815D1"/>
    <w:rsid w:val="00B93D17"/>
    <w:rsid w:val="00BA265D"/>
    <w:rsid w:val="00BA7694"/>
    <w:rsid w:val="00BB32BC"/>
    <w:rsid w:val="00BB4981"/>
    <w:rsid w:val="00BC3F9A"/>
    <w:rsid w:val="00BE0797"/>
    <w:rsid w:val="00BE1207"/>
    <w:rsid w:val="00BE6CB9"/>
    <w:rsid w:val="00BF52E9"/>
    <w:rsid w:val="00BF595E"/>
    <w:rsid w:val="00BF6655"/>
    <w:rsid w:val="00C12BC1"/>
    <w:rsid w:val="00C17C36"/>
    <w:rsid w:val="00C20A7A"/>
    <w:rsid w:val="00C30650"/>
    <w:rsid w:val="00C32425"/>
    <w:rsid w:val="00C41D32"/>
    <w:rsid w:val="00C6157F"/>
    <w:rsid w:val="00C7219A"/>
    <w:rsid w:val="00C82F74"/>
    <w:rsid w:val="00CA0A38"/>
    <w:rsid w:val="00CB24E5"/>
    <w:rsid w:val="00CD7416"/>
    <w:rsid w:val="00CE425A"/>
    <w:rsid w:val="00D22F87"/>
    <w:rsid w:val="00D27EB1"/>
    <w:rsid w:val="00D3076D"/>
    <w:rsid w:val="00D41C8F"/>
    <w:rsid w:val="00D44D0E"/>
    <w:rsid w:val="00D45451"/>
    <w:rsid w:val="00D477C4"/>
    <w:rsid w:val="00D54591"/>
    <w:rsid w:val="00D750A1"/>
    <w:rsid w:val="00D93429"/>
    <w:rsid w:val="00DA376B"/>
    <w:rsid w:val="00DB0FC7"/>
    <w:rsid w:val="00DC41DA"/>
    <w:rsid w:val="00DD19AF"/>
    <w:rsid w:val="00DE52BC"/>
    <w:rsid w:val="00E075BA"/>
    <w:rsid w:val="00E12081"/>
    <w:rsid w:val="00E219F1"/>
    <w:rsid w:val="00E25ADC"/>
    <w:rsid w:val="00E31A90"/>
    <w:rsid w:val="00E51886"/>
    <w:rsid w:val="00E51907"/>
    <w:rsid w:val="00E66A8A"/>
    <w:rsid w:val="00E84534"/>
    <w:rsid w:val="00E926D6"/>
    <w:rsid w:val="00ED4AC6"/>
    <w:rsid w:val="00EE390E"/>
    <w:rsid w:val="00EE5F7D"/>
    <w:rsid w:val="00EE75C2"/>
    <w:rsid w:val="00F010C7"/>
    <w:rsid w:val="00F21628"/>
    <w:rsid w:val="00F32836"/>
    <w:rsid w:val="00F35397"/>
    <w:rsid w:val="00F42A4C"/>
    <w:rsid w:val="00F55818"/>
    <w:rsid w:val="00F652BE"/>
    <w:rsid w:val="00F7115C"/>
    <w:rsid w:val="00F9174F"/>
    <w:rsid w:val="00FA42AB"/>
    <w:rsid w:val="00FA76F6"/>
    <w:rsid w:val="00FC29E9"/>
    <w:rsid w:val="00FD2DDC"/>
    <w:rsid w:val="00FF41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652C60"/>
  <w15:chartTrackingRefBased/>
  <w15:docId w15:val="{4C2EEC90-F69C-4111-905A-CEC753DF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797"/>
  </w:style>
  <w:style w:type="paragraph" w:styleId="Heading1">
    <w:name w:val="heading 1"/>
    <w:basedOn w:val="Normal"/>
    <w:next w:val="Normal"/>
    <w:link w:val="Heading1Char"/>
    <w:uiPriority w:val="99"/>
    <w:qFormat/>
    <w:rsid w:val="00B815D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815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E2BD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E2BD3"/>
    <w:rPr>
      <w:rFonts w:ascii="Times New Roman" w:eastAsia="Times New Roman" w:hAnsi="Times New Roman" w:cs="Times New Roman"/>
      <w:sz w:val="20"/>
      <w:szCs w:val="20"/>
      <w:lang w:eastAsia="en-GB"/>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815D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815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815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815D1"/>
    <w:rPr>
      <w:rFonts w:ascii="Times New Roman" w:eastAsia="Times New Roman" w:hAnsi="Times New Roman" w:cs="Times New Roman"/>
      <w:b/>
      <w:bCs/>
    </w:rPr>
  </w:style>
  <w:style w:type="paragraph" w:customStyle="1" w:styleId="deannah1">
    <w:name w:val="deannah1"/>
    <w:basedOn w:val="Normal"/>
    <w:uiPriority w:val="99"/>
    <w:rsid w:val="00B815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815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15D1"/>
    <w:rPr>
      <w:rFonts w:ascii="Tahoma" w:eastAsia="Times New Roman" w:hAnsi="Tahoma" w:cs="Tahoma"/>
      <w:sz w:val="16"/>
      <w:szCs w:val="16"/>
    </w:rPr>
  </w:style>
  <w:style w:type="character" w:styleId="Hyperlink">
    <w:name w:val="Hyperlink"/>
    <w:uiPriority w:val="99"/>
    <w:rsid w:val="00B815D1"/>
    <w:rPr>
      <w:color w:val="0000FF"/>
      <w:u w:val="single"/>
    </w:rPr>
  </w:style>
  <w:style w:type="character" w:styleId="FollowedHyperlink">
    <w:name w:val="FollowedHyperlink"/>
    <w:uiPriority w:val="99"/>
    <w:semiHidden/>
    <w:rsid w:val="00B815D1"/>
    <w:rPr>
      <w:color w:val="800080"/>
      <w:u w:val="single"/>
    </w:rPr>
  </w:style>
  <w:style w:type="paragraph" w:styleId="Header">
    <w:name w:val="header"/>
    <w:basedOn w:val="Normal"/>
    <w:link w:val="HeaderChar"/>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815D1"/>
    <w:rPr>
      <w:rFonts w:ascii="Times New Roman" w:eastAsia="Times New Roman" w:hAnsi="Times New Roman" w:cs="Times New Roman"/>
      <w:sz w:val="20"/>
      <w:szCs w:val="20"/>
    </w:rPr>
  </w:style>
  <w:style w:type="paragraph" w:styleId="Footer">
    <w:name w:val="footer"/>
    <w:basedOn w:val="Normal"/>
    <w:link w:val="Foot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815D1"/>
    <w:rPr>
      <w:rFonts w:ascii="Times New Roman" w:eastAsia="Times New Roman" w:hAnsi="Times New Roman" w:cs="Times New Roman"/>
      <w:sz w:val="20"/>
      <w:szCs w:val="20"/>
    </w:rPr>
  </w:style>
  <w:style w:type="paragraph" w:styleId="NormalWeb">
    <w:name w:val="Normal (Web)"/>
    <w:basedOn w:val="Normal"/>
    <w:uiPriority w:val="99"/>
    <w:rsid w:val="00B815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815D1"/>
    <w:rPr>
      <w:color w:val="535353"/>
      <w:u w:val="single"/>
      <w:effect w:val="none"/>
    </w:rPr>
  </w:style>
  <w:style w:type="paragraph" w:customStyle="1" w:styleId="NormalWeb1">
    <w:name w:val="Normal (Web)1"/>
    <w:basedOn w:val="Normal"/>
    <w:uiPriority w:val="99"/>
    <w:rsid w:val="00B815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815D1"/>
  </w:style>
  <w:style w:type="character" w:styleId="CommentReference">
    <w:name w:val="annotation reference"/>
    <w:uiPriority w:val="99"/>
    <w:semiHidden/>
    <w:unhideWhenUsed/>
    <w:rsid w:val="00B815D1"/>
    <w:rPr>
      <w:sz w:val="16"/>
      <w:szCs w:val="16"/>
    </w:rPr>
  </w:style>
  <w:style w:type="paragraph" w:styleId="CommentText">
    <w:name w:val="annotation text"/>
    <w:basedOn w:val="Normal"/>
    <w:link w:val="CommentTextChar"/>
    <w:uiPriority w:val="99"/>
    <w:semiHidden/>
    <w:unhideWhenUsed/>
    <w:rsid w:val="00B815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815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5D1"/>
    <w:rPr>
      <w:b/>
      <w:bCs/>
    </w:rPr>
  </w:style>
  <w:style w:type="character" w:customStyle="1" w:styleId="CommentSubjectChar">
    <w:name w:val="Comment Subject Char"/>
    <w:basedOn w:val="CommentTextChar"/>
    <w:link w:val="CommentSubject"/>
    <w:uiPriority w:val="99"/>
    <w:semiHidden/>
    <w:rsid w:val="00B815D1"/>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B815D1"/>
    <w:pPr>
      <w:spacing w:after="0" w:line="240" w:lineRule="auto"/>
      <w:ind w:left="720"/>
      <w:contextualSpacing/>
    </w:pPr>
    <w:rPr>
      <w:rFonts w:ascii="Calibri" w:eastAsia="Calibri" w:hAnsi="Calibri" w:cs="Times New Roman"/>
    </w:rPr>
  </w:style>
  <w:style w:type="character" w:styleId="Strong">
    <w:name w:val="Strong"/>
    <w:uiPriority w:val="22"/>
    <w:qFormat/>
    <w:rsid w:val="00B815D1"/>
    <w:rPr>
      <w:b/>
      <w:bCs/>
    </w:rPr>
  </w:style>
  <w:style w:type="character" w:customStyle="1" w:styleId="ListParagraphChar">
    <w:name w:val="List Paragraph Char"/>
    <w:link w:val="ListParagraph"/>
    <w:uiPriority w:val="34"/>
    <w:locked/>
    <w:rsid w:val="00666FCB"/>
    <w:rPr>
      <w:rFonts w:ascii="Calibri" w:eastAsia="Calibri" w:hAnsi="Calibri" w:cs="Times New Roman"/>
    </w:rPr>
  </w:style>
  <w:style w:type="character" w:styleId="UnresolvedMention">
    <w:name w:val="Unresolved Mention"/>
    <w:basedOn w:val="DefaultParagraphFont"/>
    <w:uiPriority w:val="99"/>
    <w:semiHidden/>
    <w:unhideWhenUsed/>
    <w:rsid w:val="00BE0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3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maritans.org/wales/news/stronger-approach-tackling-epidemic-male-suicide-needed-says-samaritans/" TargetMode="External"/><Relationship Id="rId18" Type="http://schemas.openxmlformats.org/officeDocument/2006/relationships/hyperlink" Target="https://doi.org/10.1111/hex.13384" TargetMode="External"/><Relationship Id="rId26" Type="http://schemas.openxmlformats.org/officeDocument/2006/relationships/hyperlink" Target="https://www.qualtrics.com/uk/experience-management/research/qualitative-research/" TargetMode="External"/><Relationship Id="rId3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1" Type="http://schemas.openxmlformats.org/officeDocument/2006/relationships/hyperlink" Target="https://doi.org/10.1186/s43058-021-00174-1" TargetMode="External"/><Relationship Id="rId34" Type="http://schemas.openxmlformats.org/officeDocument/2006/relationships/hyperlink" Target="https://www.uwtsd.ac.uk/media/uwtsd-website/content-assets/documents/research/REICoP-July-2022.pdf" TargetMode="External"/><Relationship Id="rId42"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hyperlink" Target="file:///C:\Users\c.lohmann-hancock\AppData\Local\Microsoft\Windows\INetCache\REICoP-17-20-v3-Final.pdf" TargetMode="External"/><Relationship Id="rId2" Type="http://schemas.openxmlformats.org/officeDocument/2006/relationships/styles" Target="styles.xml"/><Relationship Id="rId16" Type="http://schemas.openxmlformats.org/officeDocument/2006/relationships/hyperlink" Target="https://doi.org/10.1108/JPMH-05-2013-0028" TargetMode="External"/><Relationship Id="rId20" Type="http://schemas.openxmlformats.org/officeDocument/2006/relationships/hyperlink" Target="https://www.qualtrics.com/uk/experience-management/research/qualitative-research/" TargetMode="External"/><Relationship Id="rId29" Type="http://schemas.openxmlformats.org/officeDocument/2006/relationships/hyperlink" Target="https://www.uwtsd.ac.uk/student-services/" TargetMode="External"/><Relationship Id="rId4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peoplepopulationandcommunity/birthsdeathsandmarriages/deaths/articles/suicideinwalessince1981/2019-06-27" TargetMode="External"/><Relationship Id="rId24" Type="http://schemas.openxmlformats.org/officeDocument/2006/relationships/hyperlink" Target="https://www.uwtsd.ac.uk/media/uwtsd-website/content-assets/documents/strategies-policies/RDM-Policy-2022-v3-28-04-22.pdf" TargetMode="External"/><Relationship Id="rId32" Type="http://schemas.openxmlformats.org/officeDocument/2006/relationships/hyperlink" Target="https://www.oxfordreference.com/display/10.1093/oi/authority.20110803095631575" TargetMode="External"/><Relationship Id="rId37" Type="http://schemas.openxmlformats.org/officeDocument/2006/relationships/hyperlink" Target="https://www.uwtsd.ac.uk/student-services/" TargetMode="External"/><Relationship Id="rId4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footnotes" Target="footnotes.xml"/><Relationship Id="rId15" Type="http://schemas.openxmlformats.org/officeDocument/2006/relationships/hyperlink" Target="https://www.samaritans.org/wales/news/stronger-approach-tackling-epidemic-male-suicide-needed-says-samaritans/" TargetMode="External"/><Relationship Id="rId23" Type="http://schemas.openxmlformats.org/officeDocument/2006/relationships/hyperlink" Target="https://www.ncbi.nlm.nih.gov/books/NBK470395/" TargetMode="External"/><Relationship Id="rId28" Type="http://schemas.openxmlformats.org/officeDocument/2006/relationships/hyperlink" Target="https://www.uwtsd.ac.uk/media/uwtsd-website/content-assets/documents/research/REICoP-July-2022.pdf" TargetMode="External"/><Relationship Id="rId36" Type="http://schemas.openxmlformats.org/officeDocument/2006/relationships/hyperlink" Target="https://www.uwtsd.ac.uk/student-services/" TargetMode="External"/><Relationship Id="rId10" Type="http://schemas.openxmlformats.org/officeDocument/2006/relationships/hyperlink" Target="https://www.mind.org.uk/about-us/our-policy-work/reports-and-guides/get-it-off-your-chest-a-report-on-men-s-mental-health/" TargetMode="External"/><Relationship Id="rId19" Type="http://schemas.openxmlformats.org/officeDocument/2006/relationships/hyperlink" Target="https://doi.org/10.1177/16094069211047823" TargetMode="External"/><Relationship Id="rId31" Type="http://schemas.openxmlformats.org/officeDocument/2006/relationships/hyperlink" Target="https://www.uwtsd.ac.uk/student-service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wales/sites/default/files/publications/2020-08/suicide-and-self-harm-prevention-strategy-2015-to-2020-mid-point-review.pdf" TargetMode="External"/><Relationship Id="rId14" Type="http://schemas.openxmlformats.org/officeDocument/2006/relationships/hyperlink" Target="https://www.mind.org.uk/about-us/our-policy-work/reports-and-guides/get-it-off-your-chest-a-report-on-men-s-mental-health/" TargetMode="External"/><Relationship Id="rId22" Type="http://schemas.openxmlformats.org/officeDocument/2006/relationships/hyperlink" Target="https://www.statisticssolutions.com/7-essential-considerations-for-your-qualitative-research-project/" TargetMode="External"/><Relationship Id="rId27" Type="http://schemas.openxmlformats.org/officeDocument/2006/relationships/hyperlink" Target="https://www.uwtsd.ac.uk/media/uwtsd-website/content-assets/documents/strategies-policies/RDM-Policy-2022-v3-28-04-22.pdf" TargetMode="External"/><Relationship Id="rId30" Type="http://schemas.openxmlformats.org/officeDocument/2006/relationships/hyperlink" Target="https://www.uwtsd.ac.uk/student-services/" TargetMode="External"/><Relationship Id="rId35" Type="http://schemas.openxmlformats.org/officeDocument/2006/relationships/hyperlink" Target="https://www.uwtsd.ac.uk/student-services/" TargetMode="External"/><Relationship Id="rId43" Type="http://schemas.openxmlformats.org/officeDocument/2006/relationships/fontTable" Target="fontTable.xml"/><Relationship Id="rId8" Type="http://schemas.openxmlformats.org/officeDocument/2006/relationships/hyperlink" Target="https://doi.org/10.3928/02793695-20080101-04" TargetMode="External"/><Relationship Id="rId3" Type="http://schemas.openxmlformats.org/officeDocument/2006/relationships/settings" Target="settings.xml"/><Relationship Id="rId12" Type="http://schemas.openxmlformats.org/officeDocument/2006/relationships/hyperlink" Target="https://doi.org/10.1108/JPMH-05-2013-0028" TargetMode="External"/><Relationship Id="rId17" Type="http://schemas.openxmlformats.org/officeDocument/2006/relationships/hyperlink" Target="https://www.ons.gov.uk/peoplepopulationandcommunity/birthsdeathsandmarriages/deaths/articles/suicideinwalessince1981/2019-06-27" TargetMode="External"/><Relationship Id="rId25" Type="http://schemas.openxmlformats.org/officeDocument/2006/relationships/hyperlink" Target="https://www.uwtsd.ac.uk/media/uwtsd-website/content-assets/documents/research/REICoP-July-2022.pdf" TargetMode="External"/><Relationship Id="rId33" Type="http://schemas.openxmlformats.org/officeDocument/2006/relationships/hyperlink" Target="https://www.uwtsd.ac.uk/media/uwtsd-website/content-assets/documents/strategies-policies/RDM-Policy-2022-v3-28-04-22.pdf" TargetMode="External"/><Relationship Id="rId38" Type="http://schemas.openxmlformats.org/officeDocument/2006/relationships/hyperlink" Target="https://link.springer.com/article/10.1023/A:1010066509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6840</Words>
  <Characters>38994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Norman Wright (2115612)</cp:lastModifiedBy>
  <cp:revision>2</cp:revision>
  <dcterms:created xsi:type="dcterms:W3CDTF">2023-12-14T13:21:00Z</dcterms:created>
  <dcterms:modified xsi:type="dcterms:W3CDTF">2023-12-14T13:21:00Z</dcterms:modified>
</cp:coreProperties>
</file>