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74148A8" w14:paraId="5E5787A5" wp14:textId="50A22903">
      <w:pPr>
        <w:jc w:val="center"/>
      </w:pPr>
      <w:bookmarkStart w:name="_GoBack" w:id="0"/>
      <w:bookmarkEnd w:id="0"/>
      <w:r w:rsidRPr="074148A8" w:rsidR="074148A8">
        <w:rPr>
          <w:b w:val="1"/>
          <w:bCs w:val="1"/>
          <w:u w:val="single"/>
        </w:rPr>
        <w:t xml:space="preserve">Professional Practice Module Reflection. </w:t>
      </w:r>
    </w:p>
    <w:p w:rsidR="074148A8" w:rsidP="074148A8" w:rsidRDefault="074148A8" w14:paraId="6A2BC8C3" w14:textId="28FCF4F5">
      <w:pPr>
        <w:pStyle w:val="Normal"/>
        <w:jc w:val="center"/>
        <w:rPr>
          <w:b w:val="1"/>
          <w:bCs w:val="1"/>
          <w:u w:val="single"/>
        </w:rPr>
      </w:pPr>
      <w:r w:rsidRPr="074148A8" w:rsidR="074148A8">
        <w:rPr>
          <w:b w:val="1"/>
          <w:bCs w:val="1"/>
          <w:u w:val="single"/>
        </w:rPr>
        <w:t>By Estelle Eley</w:t>
      </w:r>
    </w:p>
    <w:p w:rsidR="074148A8" w:rsidP="074148A8" w:rsidRDefault="074148A8" w14:paraId="17C3C78A" w14:textId="4E023923">
      <w:pPr>
        <w:pStyle w:val="Normal"/>
        <w:jc w:val="center"/>
        <w:rPr>
          <w:b w:val="1"/>
          <w:bCs w:val="1"/>
          <w:u w:val="single"/>
        </w:rPr>
      </w:pPr>
      <w:r w:rsidRPr="074148A8" w:rsidR="074148A8">
        <w:rPr>
          <w:b w:val="1"/>
          <w:bCs w:val="1"/>
          <w:u w:val="single"/>
        </w:rPr>
        <w:t>Student Number: 1802556</w:t>
      </w:r>
    </w:p>
    <w:p w:rsidR="074148A8" w:rsidP="074148A8" w:rsidRDefault="074148A8" w14:paraId="270C50D6" w14:textId="5B22A389">
      <w:pPr>
        <w:pStyle w:val="Normal"/>
        <w:jc w:val="left"/>
        <w:rPr>
          <w:b w:val="1"/>
          <w:bCs w:val="1"/>
          <w:u w:val="single"/>
        </w:rPr>
      </w:pPr>
      <w:r w:rsidRPr="074148A8" w:rsidR="074148A8">
        <w:rPr>
          <w:b w:val="1"/>
          <w:bCs w:val="1"/>
          <w:u w:val="single"/>
        </w:rPr>
        <w:t xml:space="preserve">Performances taken part in: </w:t>
      </w:r>
      <w:r w:rsidRPr="074148A8" w:rsidR="074148A8">
        <w:rPr>
          <w:b w:val="1"/>
          <w:bCs w:val="1"/>
          <w:u w:val="none"/>
        </w:rPr>
        <w:t xml:space="preserve"> Swansea Parade, Train Station and Dynevour. </w:t>
      </w:r>
    </w:p>
    <w:p w:rsidR="074148A8" w:rsidP="074148A8" w:rsidRDefault="074148A8" w14:paraId="5563B5FC" w14:textId="41555A58">
      <w:pPr>
        <w:pStyle w:val="Normal"/>
        <w:jc w:val="left"/>
        <w:rPr>
          <w:b w:val="0"/>
          <w:bCs w:val="0"/>
          <w:u w:val="none"/>
        </w:rPr>
      </w:pPr>
      <w:r w:rsidR="074148A8">
        <w:rPr>
          <w:b w:val="0"/>
          <w:bCs w:val="0"/>
          <w:u w:val="none"/>
        </w:rPr>
        <w:t xml:space="preserve">The professional practice module was one that I was thoroughly excited for as it gave me the opportunity to perform and use my singing voice which is something I don’t get to do anymore after a few years of vocal coaching lessons. One of the things I enjoyed intensely out of the three spaces I performed in was getting to perform in Swansea’s Christmas Parade. The reason for this was because not only had I never gone to the parade before but getting to bring such joy and cheer to a crowd of people was both thrilling but incredibly rewarding. I was able to really forget about issues I’d been struggling with such as university work, and home life problems and just exist in the moment and enjoy myself. It was during that performance that I forgot it was even part of an assignment, I was able to watch amazed as Swansea came together to get the festive period started together all while spending time with my friends. The only bad thing for me about the parade was the frosty weather being a strain on my throat. The positives for me about the module were that I got to be a part of something so incredible to raise money and awareness for a charity so important. Singing wasn’t the hardest part for me, but there were draw backs with my health as I suffered immensely with chronic pain from both a digestive and neurological condition that meant I couldn’t perform in every single performance managing only the three required. The thing I struggled with the most was having a role within the marketing of the whole operation which was because despite hearing about things in the first part of the module I still had a lot I didn’t understand. Communication between me and others who were involved with it never really took off like I would have hoped as we were all so busy and in turn we didn’t get to post even nearly enough about things, and everyone had different ideas.  I think because of this added stress with the lack of my understanding in marketing made the module a lot harder for me and my attention deficit disorder and these concepts being very new were the reason I had this struggle. Despite these issues we did manage to get some posts on the Facebook group and although I didn’t do my best at the task at hand, I still managed to give marketing a try. Overall, the module has been one that has been enriching in making me want to get more involved with performing in not only a choir but alone and has made me want to do more charity work for those desperately in need. I would also love to in the future develop my knowledge of marketing so if I do ever go on to have a theatre company or do projects so I can build my skills in that and utilise the platforms out there. It was an incredible module that I wish we could have done more performances with after Christmas with normal songs but it’s been an extraordinary learning experience that’s really opened me up to more new exciting possibilities. </w:t>
      </w:r>
    </w:p>
    <w:p w:rsidR="074148A8" w:rsidP="074148A8" w:rsidRDefault="074148A8" w14:paraId="1B2DF84C" w14:textId="66C2F267">
      <w:pPr>
        <w:pStyle w:val="Normal"/>
        <w:jc w:val="left"/>
        <w:rPr>
          <w:b w:val="0"/>
          <w:bCs w:val="0"/>
          <w:u w:val="none"/>
        </w:rPr>
      </w:pPr>
      <w:r>
        <w:drawing>
          <wp:inline wp14:editId="0426512B" wp14:anchorId="15BE071A">
            <wp:extent cx="4239327" cy="3506276"/>
            <wp:effectExtent l="0" t="0" r="0" b="0"/>
            <wp:docPr id="1752682719" name="" title=""/>
            <wp:cNvGraphicFramePr>
              <a:graphicFrameLocks noChangeAspect="1"/>
            </wp:cNvGraphicFramePr>
            <a:graphic>
              <a:graphicData uri="http://schemas.openxmlformats.org/drawingml/2006/picture">
                <pic:pic>
                  <pic:nvPicPr>
                    <pic:cNvPr id="0" name=""/>
                    <pic:cNvPicPr/>
                  </pic:nvPicPr>
                  <pic:blipFill>
                    <a:blip r:embed="R022a279baa094ac2">
                      <a:extLst>
                        <a:ext xmlns:a="http://schemas.openxmlformats.org/drawingml/2006/main" uri="{28A0092B-C50C-407E-A947-70E740481C1C}">
                          <a14:useLocalDpi val="0"/>
                        </a:ext>
                      </a:extLst>
                    </a:blip>
                    <a:stretch>
                      <a:fillRect/>
                    </a:stretch>
                  </pic:blipFill>
                  <pic:spPr>
                    <a:xfrm>
                      <a:off x="0" y="0"/>
                      <a:ext cx="4239327" cy="3506276"/>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94974A4"/>
  <w15:docId w15:val="{c8cb2439-2e14-4b1a-a23e-4bd5c4cd0e54}"/>
  <w:rsids>
    <w:rsidRoot w:val="294974A4"/>
    <w:rsid w:val="074148A8"/>
    <w:rsid w:val="294974A4"/>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022a279baa094ac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Estelle Eley (1802556)</dc:creator>
  <keywords/>
  <dc:description/>
  <lastModifiedBy>Estelle Eley (1802556)</lastModifiedBy>
  <revision>2</revision>
  <dcterms:created xsi:type="dcterms:W3CDTF">2019-12-12T20:34:40.2608638Z</dcterms:created>
  <dcterms:modified xsi:type="dcterms:W3CDTF">2019-12-12T21:16:24.3087760Z</dcterms:modified>
</coreProperties>
</file>