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Pr="00270EEB" w:rsidR="00563B58" w:rsidP="00340E9A" w:rsidRDefault="00563B58" w14:paraId="691989DB" w14:textId="77777777">
      <w:pPr>
        <w:ind w:right="237"/>
        <w:rPr>
          <w:sz w:val="24"/>
          <w:szCs w:val="24"/>
        </w:rPr>
      </w:pPr>
    </w:p>
    <w:p w:rsidRPr="00E676F7" w:rsidR="00563B58" w:rsidP="00340E9A" w:rsidRDefault="007874BC" w14:paraId="13CA7F89" w14:textId="1DB93B1F">
      <w:pPr>
        <w:ind w:right="237"/>
        <w:rPr>
          <w:sz w:val="24"/>
          <w:szCs w:val="24"/>
        </w:rPr>
      </w:pPr>
      <w:r w:rsidRPr="00E676F7">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rsidRPr="00E676F7" w:rsidR="00563B58" w:rsidP="00340E9A" w:rsidRDefault="00563B58" w14:paraId="5A8B709A" w14:textId="77777777">
      <w:pPr>
        <w:ind w:right="237"/>
        <w:rPr>
          <w:sz w:val="24"/>
          <w:szCs w:val="24"/>
        </w:rPr>
      </w:pPr>
    </w:p>
    <w:p w:rsidRPr="00E676F7" w:rsidR="00563B58" w:rsidP="00340E9A" w:rsidRDefault="00563B58" w14:paraId="326BA8E0" w14:textId="77777777">
      <w:pPr>
        <w:ind w:right="237"/>
        <w:rPr>
          <w:sz w:val="24"/>
          <w:szCs w:val="24"/>
        </w:rPr>
      </w:pPr>
    </w:p>
    <w:p w:rsidRPr="00E676F7" w:rsidR="00270EEB" w:rsidP="00340E9A" w:rsidRDefault="00332F54" w14:paraId="673A668D" w14:textId="01C77B26">
      <w:pPr>
        <w:ind w:right="237"/>
        <w:rPr>
          <w:b/>
          <w:sz w:val="36"/>
          <w:szCs w:val="40"/>
        </w:rPr>
      </w:pPr>
      <w:r w:rsidRPr="00E676F7">
        <w:rPr>
          <w:b/>
          <w:sz w:val="36"/>
          <w:szCs w:val="40"/>
        </w:rPr>
        <w:t>Graduate Diploma</w:t>
      </w:r>
      <w:r w:rsidRPr="00E676F7" w:rsidR="00270EEB">
        <w:rPr>
          <w:b/>
          <w:sz w:val="36"/>
          <w:szCs w:val="40"/>
        </w:rPr>
        <w:t xml:space="preserve"> Professional Police Practice </w:t>
      </w:r>
    </w:p>
    <w:p w:rsidRPr="00E676F7" w:rsidR="00270EEB" w:rsidP="00340E9A" w:rsidRDefault="00270EEB" w14:paraId="467D0C82" w14:textId="77777777">
      <w:pPr>
        <w:overflowPunct/>
        <w:autoSpaceDE/>
        <w:autoSpaceDN/>
        <w:adjustRightInd/>
        <w:ind w:right="237"/>
        <w:textAlignment w:val="auto"/>
        <w:rPr>
          <w:b/>
          <w:color w:val="auto"/>
          <w:sz w:val="44"/>
        </w:rPr>
      </w:pPr>
    </w:p>
    <w:p w:rsidRPr="00E676F7" w:rsidR="0085230E" w:rsidP="00340E9A" w:rsidRDefault="0085230E" w14:paraId="4655B689" w14:textId="565D6C45">
      <w:pPr>
        <w:overflowPunct/>
        <w:autoSpaceDE/>
        <w:autoSpaceDN/>
        <w:adjustRightInd/>
        <w:ind w:right="237"/>
        <w:textAlignment w:val="auto"/>
        <w:rPr>
          <w:b/>
          <w:color w:val="auto"/>
          <w:sz w:val="44"/>
        </w:rPr>
      </w:pPr>
      <w:r w:rsidRPr="00E676F7">
        <w:rPr>
          <w:b/>
          <w:color w:val="auto"/>
          <w:sz w:val="44"/>
        </w:rPr>
        <w:t xml:space="preserve">LEVEL </w:t>
      </w:r>
      <w:r w:rsidRPr="00E676F7" w:rsidR="00FD4FF1">
        <w:rPr>
          <w:b/>
          <w:color w:val="auto"/>
          <w:sz w:val="44"/>
        </w:rPr>
        <w:t>6</w:t>
      </w:r>
      <w:r w:rsidRPr="00E676F7">
        <w:rPr>
          <w:b/>
          <w:color w:val="auto"/>
          <w:sz w:val="44"/>
        </w:rPr>
        <w:t xml:space="preserve"> - </w:t>
      </w:r>
      <w:r w:rsidRPr="00E676F7" w:rsidR="00270EEB">
        <w:rPr>
          <w:b/>
          <w:color w:val="auto"/>
          <w:sz w:val="44"/>
        </w:rPr>
        <w:t>4</w:t>
      </w:r>
      <w:r w:rsidRPr="00E676F7">
        <w:rPr>
          <w:b/>
          <w:color w:val="auto"/>
          <w:sz w:val="44"/>
        </w:rPr>
        <w:t>0 Credits</w:t>
      </w:r>
    </w:p>
    <w:p w:rsidRPr="00E676F7" w:rsidR="00F927A1" w:rsidP="00340E9A" w:rsidRDefault="00F927A1" w14:paraId="61488168" w14:textId="77777777">
      <w:pPr>
        <w:overflowPunct/>
        <w:autoSpaceDE/>
        <w:autoSpaceDN/>
        <w:adjustRightInd/>
        <w:ind w:right="237"/>
        <w:textAlignment w:val="auto"/>
        <w:rPr>
          <w:b/>
          <w:color w:val="auto"/>
          <w:sz w:val="44"/>
        </w:rPr>
      </w:pPr>
    </w:p>
    <w:p w:rsidRPr="00E676F7" w:rsidR="008F22BD" w:rsidP="00340E9A" w:rsidRDefault="008F22BD" w14:paraId="55F4D7BC" w14:textId="1AFA1D08">
      <w:pPr>
        <w:overflowPunct/>
        <w:autoSpaceDE/>
        <w:autoSpaceDN/>
        <w:adjustRightInd/>
        <w:ind w:right="237"/>
        <w:textAlignment w:val="auto"/>
        <w:rPr>
          <w:b/>
          <w:color w:val="auto"/>
          <w:sz w:val="44"/>
        </w:rPr>
      </w:pPr>
    </w:p>
    <w:p w:rsidRPr="00E676F7" w:rsidR="005A1BA3" w:rsidP="00340E9A" w:rsidRDefault="005A1BA3" w14:paraId="4389014C" w14:textId="33F20FDE">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Pr="00E676F7" w:rsidR="00FD4FF1">
        <w:rPr>
          <w:b/>
          <w:color w:val="auto"/>
          <w:sz w:val="40"/>
        </w:rPr>
        <w:t>2</w:t>
      </w:r>
      <w:r w:rsidRPr="00E676F7">
        <w:rPr>
          <w:b/>
          <w:color w:val="auto"/>
          <w:sz w:val="40"/>
        </w:rPr>
        <w:t xml:space="preserve"> (</w:t>
      </w:r>
      <w:r w:rsidRPr="00E676F7" w:rsidR="00FD4FF1">
        <w:rPr>
          <w:b/>
          <w:color w:val="auto"/>
          <w:sz w:val="40"/>
        </w:rPr>
        <w:t>DHEP</w:t>
      </w:r>
      <w:r w:rsidRPr="00E676F7">
        <w:rPr>
          <w:b/>
          <w:color w:val="auto"/>
          <w:sz w:val="40"/>
        </w:rPr>
        <w:t>)</w:t>
      </w:r>
    </w:p>
    <w:p w:rsidRPr="00E676F7" w:rsidR="005A1BA3" w:rsidP="00340E9A" w:rsidRDefault="005A1BA3" w14:paraId="75B3B1AE" w14:textId="77777777">
      <w:pPr>
        <w:overflowPunct/>
        <w:autoSpaceDE/>
        <w:autoSpaceDN/>
        <w:adjustRightInd/>
        <w:ind w:right="237"/>
        <w:textAlignment w:val="auto"/>
        <w:rPr>
          <w:b/>
          <w:color w:val="auto"/>
          <w:sz w:val="36"/>
        </w:rPr>
      </w:pPr>
    </w:p>
    <w:p w:rsidRPr="00E676F7" w:rsidR="00F927A1" w:rsidP="00340E9A" w:rsidRDefault="00F927A1" w14:paraId="39944230" w14:textId="7A038FE1">
      <w:pPr>
        <w:overflowPunct/>
        <w:autoSpaceDE/>
        <w:autoSpaceDN/>
        <w:adjustRightInd/>
        <w:ind w:right="237"/>
        <w:textAlignment w:val="auto"/>
        <w:rPr>
          <w:b/>
          <w:color w:val="auto"/>
          <w:sz w:val="36"/>
        </w:rPr>
      </w:pPr>
      <w:r w:rsidRPr="00E676F7">
        <w:rPr>
          <w:b/>
          <w:color w:val="auto"/>
          <w:sz w:val="36"/>
        </w:rPr>
        <w:t>(</w:t>
      </w:r>
      <w:r w:rsidRPr="00E676F7" w:rsidR="00270EEB">
        <w:rPr>
          <w:b/>
          <w:color w:val="auto"/>
          <w:sz w:val="36"/>
        </w:rPr>
        <w:t xml:space="preserve">SOUTH WALES POLICE, GWENT POLICE AND </w:t>
      </w:r>
      <w:r w:rsidRPr="00E676F7">
        <w:rPr>
          <w:b/>
          <w:color w:val="auto"/>
          <w:sz w:val="36"/>
        </w:rPr>
        <w:t>UWTSD)</w:t>
      </w:r>
    </w:p>
    <w:p w:rsidRPr="00E676F7" w:rsidR="0085230E" w:rsidP="00340E9A" w:rsidRDefault="0085230E" w14:paraId="07BBFF5C" w14:textId="77777777">
      <w:pPr>
        <w:overflowPunct/>
        <w:autoSpaceDE/>
        <w:autoSpaceDN/>
        <w:adjustRightInd/>
        <w:ind w:right="237"/>
        <w:textAlignment w:val="auto"/>
        <w:rPr>
          <w:b/>
          <w:color w:val="auto"/>
          <w:sz w:val="44"/>
        </w:rPr>
      </w:pPr>
    </w:p>
    <w:p w:rsidRPr="00E676F7" w:rsidR="0085230E" w:rsidP="00340E9A" w:rsidRDefault="0085230E" w14:paraId="524030AE" w14:textId="77777777">
      <w:pPr>
        <w:overflowPunct/>
        <w:autoSpaceDE/>
        <w:autoSpaceDN/>
        <w:adjustRightInd/>
        <w:ind w:right="237"/>
        <w:textAlignment w:val="auto"/>
        <w:rPr>
          <w:b/>
          <w:color w:val="auto"/>
          <w:sz w:val="44"/>
        </w:rPr>
      </w:pPr>
    </w:p>
    <w:tbl>
      <w:tblPr>
        <w:tblW w:w="85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500"/>
      </w:tblGrid>
      <w:tr w:rsidRPr="00E676F7" w:rsidR="00F927A1" w:rsidTr="0022001B" w14:paraId="671BD674" w14:textId="77777777">
        <w:tc>
          <w:tcPr>
            <w:tcW w:w="8500" w:type="dxa"/>
            <w:shd w:val="clear" w:color="auto" w:fill="auto"/>
          </w:tcPr>
          <w:p w:rsidRPr="00E676F7" w:rsidR="007B491F" w:rsidP="00340E9A" w:rsidRDefault="007B491F" w14:paraId="7FB1B882" w14:textId="232F4EB9">
            <w:pPr>
              <w:overflowPunct/>
              <w:autoSpaceDE/>
              <w:autoSpaceDN/>
              <w:adjustRightInd/>
              <w:ind w:right="237"/>
              <w:textAlignment w:val="auto"/>
              <w:rPr>
                <w:b/>
                <w:color w:val="auto"/>
                <w:sz w:val="32"/>
              </w:rPr>
            </w:pPr>
            <w:r w:rsidRPr="00E676F7">
              <w:rPr>
                <w:b/>
                <w:color w:val="auto"/>
                <w:sz w:val="32"/>
              </w:rPr>
              <w:t>Learner name</w:t>
            </w:r>
            <w:r w:rsidRPr="00E676F7" w:rsidR="005A1BA3">
              <w:rPr>
                <w:b/>
                <w:color w:val="auto"/>
                <w:sz w:val="32"/>
              </w:rPr>
              <w:t>: ______________________________</w:t>
            </w:r>
          </w:p>
          <w:p w:rsidRPr="00E676F7" w:rsidR="00FF6BE0" w:rsidP="00340E9A" w:rsidRDefault="00FF6BE0" w14:paraId="44290483" w14:textId="77777777">
            <w:pPr>
              <w:overflowPunct/>
              <w:autoSpaceDE/>
              <w:autoSpaceDN/>
              <w:adjustRightInd/>
              <w:ind w:right="237"/>
              <w:textAlignment w:val="auto"/>
              <w:rPr>
                <w:b/>
                <w:color w:val="auto"/>
                <w:sz w:val="32"/>
              </w:rPr>
            </w:pPr>
          </w:p>
          <w:p w:rsidRPr="00E676F7" w:rsidR="0085230E" w:rsidP="00340E9A" w:rsidRDefault="0085230E" w14:paraId="07F4F00E" w14:textId="3CCA9E55">
            <w:pPr>
              <w:overflowPunct/>
              <w:autoSpaceDE/>
              <w:autoSpaceDN/>
              <w:adjustRightInd/>
              <w:ind w:right="237"/>
              <w:textAlignment w:val="auto"/>
              <w:rPr>
                <w:b/>
                <w:color w:val="auto"/>
                <w:sz w:val="32"/>
              </w:rPr>
            </w:pPr>
            <w:r w:rsidRPr="00E676F7">
              <w:rPr>
                <w:b/>
                <w:color w:val="auto"/>
                <w:sz w:val="32"/>
              </w:rPr>
              <w:t>Learner’s University Registration</w:t>
            </w:r>
            <w:r w:rsidRPr="00E676F7" w:rsidR="00F927A1">
              <w:rPr>
                <w:b/>
                <w:color w:val="auto"/>
                <w:sz w:val="32"/>
              </w:rPr>
              <w:t xml:space="preserve"> Number:</w:t>
            </w:r>
          </w:p>
          <w:p w:rsidRPr="00E676F7" w:rsidR="005A1BA3" w:rsidP="00340E9A" w:rsidRDefault="005A1BA3" w14:paraId="4A4B1989" w14:textId="77777777">
            <w:pPr>
              <w:overflowPunct/>
              <w:autoSpaceDE/>
              <w:autoSpaceDN/>
              <w:adjustRightInd/>
              <w:ind w:right="237"/>
              <w:textAlignment w:val="auto"/>
              <w:rPr>
                <w:b/>
                <w:color w:val="auto"/>
                <w:sz w:val="32"/>
              </w:rPr>
            </w:pPr>
            <w:r w:rsidRPr="00E676F7">
              <w:rPr>
                <w:b/>
                <w:color w:val="auto"/>
                <w:sz w:val="32"/>
              </w:rPr>
              <w:t>_______________________________</w:t>
            </w:r>
          </w:p>
          <w:p w:rsidRPr="00E676F7" w:rsidR="005A1BA3" w:rsidP="00340E9A" w:rsidRDefault="005A1BA3" w14:paraId="161E8B2D" w14:textId="77777777">
            <w:pPr>
              <w:overflowPunct/>
              <w:autoSpaceDE/>
              <w:autoSpaceDN/>
              <w:adjustRightInd/>
              <w:ind w:right="237"/>
              <w:textAlignment w:val="auto"/>
              <w:rPr>
                <w:b/>
                <w:color w:val="auto"/>
                <w:sz w:val="32"/>
              </w:rPr>
            </w:pPr>
          </w:p>
          <w:p w:rsidRPr="00E676F7" w:rsidR="005A1BA3" w:rsidP="00340E9A" w:rsidRDefault="005A1BA3" w14:paraId="52B439D7" w14:textId="44A05FEA">
            <w:pPr>
              <w:overflowPunct/>
              <w:autoSpaceDE/>
              <w:autoSpaceDN/>
              <w:adjustRightInd/>
              <w:ind w:right="237"/>
              <w:textAlignment w:val="auto"/>
              <w:rPr>
                <w:b/>
                <w:color w:val="auto"/>
                <w:sz w:val="32"/>
              </w:rPr>
            </w:pPr>
          </w:p>
        </w:tc>
      </w:tr>
    </w:tbl>
    <w:p w:rsidRPr="00E676F7" w:rsidR="00A3273B" w:rsidP="00340E9A" w:rsidRDefault="00A3273B" w14:paraId="3E964735" w14:textId="7322D960">
      <w:pPr>
        <w:overflowPunct/>
        <w:autoSpaceDE/>
        <w:autoSpaceDN/>
        <w:adjustRightInd/>
        <w:ind w:right="237"/>
        <w:textAlignment w:val="auto"/>
        <w:rPr>
          <w:b/>
          <w:color w:val="auto"/>
          <w:sz w:val="36"/>
        </w:rPr>
      </w:pPr>
    </w:p>
    <w:p w:rsidRPr="00E676F7" w:rsidR="00A3273B" w:rsidP="00340E9A" w:rsidRDefault="00A3273B" w14:paraId="161214F0" w14:textId="4EB9FE53">
      <w:pPr>
        <w:overflowPunct/>
        <w:autoSpaceDE/>
        <w:autoSpaceDN/>
        <w:adjustRightInd/>
        <w:ind w:right="237"/>
        <w:textAlignment w:val="auto"/>
        <w:rPr>
          <w:b/>
          <w:color w:val="auto"/>
          <w:sz w:val="36"/>
        </w:rPr>
      </w:pPr>
    </w:p>
    <w:p w:rsidRPr="00E676F7" w:rsidR="00A3273B" w:rsidP="00340E9A" w:rsidRDefault="00A3273B" w14:paraId="505E8666" w14:textId="77777777">
      <w:pPr>
        <w:overflowPunct/>
        <w:autoSpaceDE/>
        <w:autoSpaceDN/>
        <w:adjustRightInd/>
        <w:ind w:right="237"/>
        <w:textAlignment w:val="auto"/>
        <w:rPr>
          <w:b/>
          <w:color w:val="auto"/>
          <w:sz w:val="36"/>
        </w:rPr>
      </w:pPr>
    </w:p>
    <w:p w:rsidRPr="00E676F7" w:rsidR="00F927A1" w:rsidP="00340E9A" w:rsidRDefault="00270EEB" w14:paraId="0950084E" w14:textId="77777777">
      <w:pPr>
        <w:overflowPunct/>
        <w:autoSpaceDE/>
        <w:autoSpaceDN/>
        <w:adjustRightInd/>
        <w:ind w:right="237"/>
        <w:textAlignment w:val="auto"/>
        <w:rPr>
          <w:b/>
          <w:color w:val="auto"/>
          <w:sz w:val="40"/>
          <w:szCs w:val="56"/>
        </w:rPr>
      </w:pPr>
      <w:r w:rsidRPr="00E676F7">
        <w:rPr>
          <w:b/>
          <w:color w:val="auto"/>
          <w:sz w:val="40"/>
          <w:szCs w:val="56"/>
        </w:rPr>
        <w:t>FACULTY OF BUSINESS AND MANAGEMENT</w:t>
      </w:r>
    </w:p>
    <w:p w:rsidRPr="00E676F7" w:rsidR="00190913" w:rsidP="00340E9A" w:rsidRDefault="00270EEB" w14:paraId="67E2874C" w14:textId="5E3F285C">
      <w:pPr>
        <w:overflowPunct/>
        <w:autoSpaceDE/>
        <w:autoSpaceDN/>
        <w:adjustRightInd/>
        <w:ind w:right="237"/>
        <w:textAlignment w:val="auto"/>
        <w:rPr>
          <w:b/>
          <w:color w:val="auto"/>
          <w:sz w:val="40"/>
          <w:szCs w:val="56"/>
        </w:rPr>
      </w:pPr>
      <w:r w:rsidRPr="00E676F7">
        <w:rPr>
          <w:b/>
          <w:color w:val="auto"/>
          <w:sz w:val="40"/>
          <w:szCs w:val="56"/>
        </w:rPr>
        <w:t>PUBLIC SERVICE PROGRAMME</w:t>
      </w:r>
    </w:p>
    <w:p w:rsidRPr="00E676F7" w:rsidR="00A3273B" w:rsidP="00340E9A" w:rsidRDefault="00A3273B" w14:paraId="01AF2F4E" w14:textId="77777777">
      <w:pPr>
        <w:overflowPunct/>
        <w:autoSpaceDE/>
        <w:autoSpaceDN/>
        <w:adjustRightInd/>
        <w:ind w:right="237"/>
        <w:textAlignment w:val="auto"/>
        <w:rPr>
          <w:b/>
          <w:i/>
          <w:color w:val="auto"/>
          <w:sz w:val="24"/>
        </w:rPr>
      </w:pPr>
    </w:p>
    <w:p w:rsidRPr="00E676F7" w:rsidR="00190913" w:rsidP="45B99DA0" w:rsidRDefault="00190913" w14:paraId="17C7C385" w14:textId="4D5CD7A4">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Pr="45B99DA0" w:rsidR="00E0649E">
        <w:rPr>
          <w:b/>
          <w:bCs/>
          <w:i/>
          <w:iCs/>
          <w:color w:val="auto"/>
          <w:sz w:val="24"/>
          <w:szCs w:val="24"/>
        </w:rPr>
        <w:t>3</w:t>
      </w:r>
      <w:r w:rsidRPr="45B99DA0">
        <w:rPr>
          <w:b/>
          <w:bCs/>
          <w:i/>
          <w:iCs/>
          <w:color w:val="auto"/>
          <w:sz w:val="24"/>
          <w:szCs w:val="24"/>
        </w:rPr>
        <w:t xml:space="preserve"> (</w:t>
      </w:r>
      <w:r w:rsidRPr="45B99DA0" w:rsidR="00E0649E">
        <w:rPr>
          <w:b/>
          <w:bCs/>
          <w:i/>
          <w:iCs/>
          <w:color w:val="auto"/>
          <w:sz w:val="24"/>
          <w:szCs w:val="24"/>
        </w:rPr>
        <w:t>DHEP</w:t>
      </w:r>
      <w:r w:rsidRPr="45B99DA0">
        <w:rPr>
          <w:b/>
          <w:bCs/>
          <w:i/>
          <w:iCs/>
          <w:color w:val="auto"/>
          <w:sz w:val="24"/>
          <w:szCs w:val="24"/>
        </w:rPr>
        <w:t xml:space="preserve">) </w:t>
      </w:r>
      <w:r w:rsidRPr="45B99DA0" w:rsidR="3DBF3393">
        <w:rPr>
          <w:b/>
          <w:bCs/>
          <w:i/>
          <w:iCs/>
          <w:color w:val="auto"/>
          <w:sz w:val="24"/>
          <w:szCs w:val="24"/>
        </w:rPr>
        <w:t xml:space="preserve">- BMPP6001D </w:t>
      </w:r>
    </w:p>
    <w:p w:rsidRPr="00E676F7" w:rsidR="00190913" w:rsidP="00340E9A" w:rsidRDefault="00190913" w14:paraId="1502641F" w14:textId="77777777">
      <w:pPr>
        <w:overflowPunct/>
        <w:autoSpaceDE/>
        <w:autoSpaceDN/>
        <w:adjustRightInd/>
        <w:ind w:right="237"/>
        <w:textAlignment w:val="auto"/>
        <w:rPr>
          <w:b/>
          <w:color w:val="auto"/>
          <w:sz w:val="36"/>
          <w:szCs w:val="56"/>
        </w:rPr>
      </w:pPr>
    </w:p>
    <w:p w:rsidRPr="00E676F7" w:rsidR="0010312C" w:rsidP="00340E9A" w:rsidRDefault="00F927A1" w14:paraId="6D58F4AD" w14:textId="6075BF78">
      <w:pPr>
        <w:ind w:right="237"/>
        <w:rPr>
          <w:b/>
          <w:sz w:val="24"/>
          <w:szCs w:val="24"/>
        </w:rPr>
      </w:pPr>
      <w:r w:rsidRPr="00E676F7">
        <w:rPr>
          <w:color w:val="auto"/>
          <w:sz w:val="24"/>
        </w:rPr>
        <w:br w:type="page"/>
      </w:r>
      <w:r w:rsidRPr="00E676F7" w:rsidR="00F139CF">
        <w:rPr>
          <w:b/>
          <w:sz w:val="24"/>
          <w:szCs w:val="24"/>
        </w:rPr>
        <w:lastRenderedPageBreak/>
        <w:t>Workbook</w:t>
      </w:r>
      <w:r w:rsidRPr="00E676F7" w:rsidR="0010312C">
        <w:rPr>
          <w:b/>
          <w:sz w:val="24"/>
          <w:szCs w:val="24"/>
        </w:rPr>
        <w:t xml:space="preserve"> Guidance</w:t>
      </w:r>
    </w:p>
    <w:p w:rsidRPr="00E676F7" w:rsidR="0010312C" w:rsidP="00340E9A" w:rsidRDefault="0010312C" w14:paraId="08AF75DB" w14:textId="77777777">
      <w:pPr>
        <w:ind w:right="237"/>
        <w:rPr>
          <w:sz w:val="24"/>
          <w:szCs w:val="24"/>
        </w:rPr>
      </w:pPr>
    </w:p>
    <w:p w:rsidRPr="00E676F7" w:rsidR="008B28E7" w:rsidP="00340E9A" w:rsidRDefault="0040668F" w14:paraId="4E490057" w14:textId="3689E412">
      <w:pPr>
        <w:ind w:right="237"/>
        <w:jc w:val="both"/>
        <w:rPr>
          <w:sz w:val="24"/>
          <w:szCs w:val="24"/>
        </w:rPr>
      </w:pPr>
      <w:r w:rsidRPr="00E676F7">
        <w:rPr>
          <w:sz w:val="24"/>
          <w:szCs w:val="24"/>
        </w:rPr>
        <w:t xml:space="preserve">Please read these notes </w:t>
      </w:r>
      <w:r w:rsidRPr="00E676F7" w:rsidR="008B28E7">
        <w:rPr>
          <w:sz w:val="24"/>
          <w:szCs w:val="24"/>
        </w:rPr>
        <w:t xml:space="preserve">carefully. They </w:t>
      </w:r>
      <w:r w:rsidRPr="00E676F7">
        <w:rPr>
          <w:sz w:val="24"/>
          <w:szCs w:val="24"/>
        </w:rPr>
        <w:t xml:space="preserve">provide </w:t>
      </w:r>
      <w:r w:rsidRPr="00E676F7" w:rsidR="009F3AEC">
        <w:rPr>
          <w:sz w:val="24"/>
          <w:szCs w:val="24"/>
        </w:rPr>
        <w:t>essential information</w:t>
      </w:r>
      <w:r w:rsidRPr="00E676F7">
        <w:rPr>
          <w:sz w:val="24"/>
          <w:szCs w:val="24"/>
        </w:rPr>
        <w:t xml:space="preserve">. The documents you will use in </w:t>
      </w:r>
      <w:r w:rsidRPr="00E676F7" w:rsidR="00390074">
        <w:rPr>
          <w:sz w:val="24"/>
          <w:szCs w:val="24"/>
        </w:rPr>
        <w:t xml:space="preserve">developing </w:t>
      </w:r>
      <w:r w:rsidRPr="00E676F7">
        <w:rPr>
          <w:sz w:val="24"/>
          <w:szCs w:val="24"/>
        </w:rPr>
        <w:t xml:space="preserve">your </w:t>
      </w:r>
      <w:r w:rsidRPr="00E676F7" w:rsidR="00F139CF">
        <w:rPr>
          <w:sz w:val="24"/>
          <w:szCs w:val="24"/>
        </w:rPr>
        <w:t xml:space="preserve">workbook </w:t>
      </w:r>
      <w:r w:rsidRPr="00E676F7" w:rsidR="008B28E7">
        <w:rPr>
          <w:sz w:val="24"/>
          <w:szCs w:val="24"/>
        </w:rPr>
        <w:t>are on the following pages.</w:t>
      </w:r>
    </w:p>
    <w:p w:rsidRPr="00E676F7" w:rsidR="008B28E7" w:rsidP="00340E9A" w:rsidRDefault="008B28E7" w14:paraId="619EE2C5" w14:textId="77777777">
      <w:pPr>
        <w:ind w:right="237"/>
        <w:rPr>
          <w:sz w:val="24"/>
          <w:szCs w:val="24"/>
        </w:rPr>
      </w:pPr>
    </w:p>
    <w:p w:rsidRPr="00E676F7" w:rsidR="0040668F" w:rsidP="00340E9A" w:rsidRDefault="0040668F" w14:paraId="276E7F40" w14:textId="4E8F046F">
      <w:pPr>
        <w:ind w:right="237"/>
        <w:jc w:val="both"/>
        <w:rPr>
          <w:sz w:val="24"/>
          <w:szCs w:val="24"/>
        </w:rPr>
      </w:pPr>
      <w:r w:rsidRPr="00E676F7">
        <w:rPr>
          <w:b/>
          <w:sz w:val="24"/>
          <w:szCs w:val="24"/>
        </w:rPr>
        <w:t xml:space="preserve">What is the </w:t>
      </w:r>
      <w:r w:rsidRPr="00E676F7" w:rsidR="00F139CF">
        <w:rPr>
          <w:b/>
          <w:sz w:val="24"/>
          <w:szCs w:val="24"/>
        </w:rPr>
        <w:t xml:space="preserve">workbook </w:t>
      </w:r>
      <w:r w:rsidRPr="00E676F7">
        <w:rPr>
          <w:b/>
          <w:sz w:val="24"/>
          <w:szCs w:val="24"/>
        </w:rPr>
        <w:t>for?</w:t>
      </w:r>
    </w:p>
    <w:p w:rsidRPr="00E676F7" w:rsidR="0040668F" w:rsidP="00340E9A" w:rsidRDefault="0040668F" w14:paraId="5514925D" w14:textId="77777777">
      <w:pPr>
        <w:ind w:right="237"/>
        <w:jc w:val="both"/>
        <w:rPr>
          <w:b/>
          <w:sz w:val="24"/>
          <w:szCs w:val="24"/>
        </w:rPr>
      </w:pPr>
    </w:p>
    <w:p w:rsidRPr="00E676F7" w:rsidR="004B69F6" w:rsidP="00340E9A" w:rsidRDefault="0040668F" w14:paraId="113FEB01" w14:textId="07C33746">
      <w:pPr>
        <w:ind w:right="237"/>
        <w:jc w:val="both"/>
        <w:rPr>
          <w:sz w:val="24"/>
          <w:szCs w:val="24"/>
        </w:rPr>
      </w:pPr>
      <w:r w:rsidRPr="00E676F7">
        <w:rPr>
          <w:sz w:val="24"/>
          <w:szCs w:val="24"/>
        </w:rPr>
        <w:t>The purpose of this</w:t>
      </w:r>
      <w:r w:rsidRPr="00E676F7" w:rsidR="00751263">
        <w:rPr>
          <w:sz w:val="24"/>
          <w:szCs w:val="24"/>
        </w:rPr>
        <w:t xml:space="preserve"> </w:t>
      </w:r>
      <w:r w:rsidRPr="00E676F7" w:rsidR="00F139CF">
        <w:rPr>
          <w:sz w:val="24"/>
          <w:szCs w:val="24"/>
        </w:rPr>
        <w:t>workbook</w:t>
      </w:r>
      <w:r w:rsidRPr="00E676F7" w:rsidR="00751263">
        <w:rPr>
          <w:sz w:val="24"/>
          <w:szCs w:val="24"/>
        </w:rPr>
        <w:t xml:space="preserve"> is to enable </w:t>
      </w:r>
      <w:r w:rsidRPr="00E676F7" w:rsidR="00F254D1">
        <w:rPr>
          <w:sz w:val="24"/>
          <w:szCs w:val="24"/>
        </w:rPr>
        <w:t>learners</w:t>
      </w:r>
      <w:r w:rsidRPr="00E676F7">
        <w:rPr>
          <w:sz w:val="24"/>
          <w:szCs w:val="24"/>
        </w:rPr>
        <w:t xml:space="preserve"> to</w:t>
      </w:r>
      <w:r w:rsidRPr="00E676F7" w:rsidR="0010312C">
        <w:rPr>
          <w:sz w:val="24"/>
          <w:szCs w:val="24"/>
        </w:rPr>
        <w:t xml:space="preserve"> demonstrate and provide e</w:t>
      </w:r>
      <w:r w:rsidRPr="00E676F7">
        <w:rPr>
          <w:sz w:val="24"/>
          <w:szCs w:val="24"/>
        </w:rPr>
        <w:t xml:space="preserve">vidence of </w:t>
      </w:r>
      <w:r w:rsidRPr="00E676F7" w:rsidR="0010312C">
        <w:rPr>
          <w:sz w:val="24"/>
          <w:szCs w:val="24"/>
        </w:rPr>
        <w:t>how they meet</w:t>
      </w:r>
      <w:r w:rsidRPr="00E676F7">
        <w:rPr>
          <w:sz w:val="24"/>
          <w:szCs w:val="24"/>
        </w:rPr>
        <w:t xml:space="preserve"> the learning outcomes </w:t>
      </w:r>
      <w:r w:rsidRPr="00E676F7" w:rsidR="00390074">
        <w:rPr>
          <w:sz w:val="24"/>
          <w:szCs w:val="24"/>
        </w:rPr>
        <w:t xml:space="preserve">set by </w:t>
      </w:r>
      <w:r w:rsidRPr="00E676F7" w:rsidR="009C3AC2">
        <w:rPr>
          <w:sz w:val="24"/>
          <w:szCs w:val="24"/>
        </w:rPr>
        <w:t xml:space="preserve">the </w:t>
      </w:r>
      <w:r w:rsidRPr="00E676F7" w:rsidR="00270EEB">
        <w:rPr>
          <w:sz w:val="24"/>
          <w:szCs w:val="24"/>
        </w:rPr>
        <w:t>College of Policing</w:t>
      </w:r>
      <w:r w:rsidRPr="00E676F7" w:rsidR="00390074">
        <w:rPr>
          <w:sz w:val="24"/>
          <w:szCs w:val="24"/>
        </w:rPr>
        <w:t xml:space="preserve">, </w:t>
      </w:r>
      <w:r w:rsidRPr="00E676F7">
        <w:rPr>
          <w:sz w:val="24"/>
          <w:szCs w:val="24"/>
        </w:rPr>
        <w:t xml:space="preserve">for </w:t>
      </w:r>
      <w:r w:rsidRPr="00E676F7" w:rsidR="009C3AC2">
        <w:rPr>
          <w:sz w:val="24"/>
          <w:szCs w:val="24"/>
        </w:rPr>
        <w:t xml:space="preserve">the </w:t>
      </w:r>
      <w:r w:rsidRPr="00E676F7" w:rsidR="00270EEB">
        <w:rPr>
          <w:sz w:val="24"/>
          <w:szCs w:val="24"/>
        </w:rPr>
        <w:t xml:space="preserve">BSc </w:t>
      </w:r>
      <w:r w:rsidRPr="00E676F7" w:rsidR="0010312C">
        <w:rPr>
          <w:sz w:val="24"/>
          <w:szCs w:val="24"/>
        </w:rPr>
        <w:t>programme</w:t>
      </w:r>
      <w:r w:rsidRPr="00E676F7" w:rsidR="00A3273B">
        <w:rPr>
          <w:sz w:val="24"/>
          <w:szCs w:val="24"/>
        </w:rPr>
        <w:t xml:space="preserve">. Essentially, you are being asked to outline your experiential learning based upon your theoretical understanding in a range of operational situations. </w:t>
      </w:r>
    </w:p>
    <w:p w:rsidRPr="00E676F7" w:rsidR="004B69F6" w:rsidP="00340E9A" w:rsidRDefault="004B69F6" w14:paraId="5C274A72" w14:textId="77777777">
      <w:pPr>
        <w:ind w:right="237"/>
        <w:jc w:val="both"/>
        <w:rPr>
          <w:sz w:val="24"/>
          <w:szCs w:val="24"/>
        </w:rPr>
      </w:pPr>
    </w:p>
    <w:p w:rsidRPr="00E676F7" w:rsidR="00A3273B" w:rsidP="00340E9A" w:rsidRDefault="00A3273B" w14:paraId="49175B06" w14:textId="32A3EA6C">
      <w:pPr>
        <w:pStyle w:val="ListParagraph"/>
        <w:numPr>
          <w:ilvl w:val="0"/>
          <w:numId w:val="47"/>
        </w:numPr>
        <w:ind w:right="237"/>
        <w:jc w:val="both"/>
        <w:rPr>
          <w:sz w:val="24"/>
          <w:szCs w:val="24"/>
        </w:rPr>
      </w:pPr>
      <w:r w:rsidRPr="00E676F7">
        <w:rPr>
          <w:sz w:val="24"/>
          <w:szCs w:val="24"/>
        </w:rPr>
        <w:t>Wellbeing and Resilience</w:t>
      </w:r>
    </w:p>
    <w:p w:rsidRPr="00E676F7" w:rsidR="00A3273B" w:rsidP="00340E9A" w:rsidRDefault="00A3273B" w14:paraId="3263D299" w14:textId="3A8272EE">
      <w:pPr>
        <w:pStyle w:val="ListParagraph"/>
        <w:numPr>
          <w:ilvl w:val="0"/>
          <w:numId w:val="47"/>
        </w:numPr>
        <w:ind w:right="237"/>
        <w:jc w:val="both"/>
        <w:rPr>
          <w:sz w:val="24"/>
          <w:szCs w:val="24"/>
        </w:rPr>
      </w:pPr>
      <w:r w:rsidRPr="00E676F7">
        <w:rPr>
          <w:sz w:val="24"/>
          <w:szCs w:val="24"/>
        </w:rPr>
        <w:t>Criminal Justice</w:t>
      </w:r>
    </w:p>
    <w:p w:rsidRPr="00E676F7" w:rsidR="00446792" w:rsidP="00340E9A" w:rsidRDefault="00446792" w14:paraId="5C8436F9" w14:textId="77777777">
      <w:pPr>
        <w:pStyle w:val="ListParagraph"/>
        <w:numPr>
          <w:ilvl w:val="0"/>
          <w:numId w:val="47"/>
        </w:numPr>
        <w:ind w:right="237"/>
        <w:jc w:val="both"/>
        <w:rPr>
          <w:sz w:val="24"/>
          <w:szCs w:val="24"/>
        </w:rPr>
      </w:pPr>
      <w:r w:rsidRPr="00E676F7">
        <w:rPr>
          <w:sz w:val="24"/>
          <w:szCs w:val="24"/>
        </w:rPr>
        <w:t>C</w:t>
      </w:r>
      <w:r w:rsidRPr="00E676F7" w:rsidR="00A3273B">
        <w:rPr>
          <w:sz w:val="24"/>
          <w:szCs w:val="24"/>
        </w:rPr>
        <w:t>onducting Investigation</w:t>
      </w:r>
      <w:r w:rsidRPr="00E676F7">
        <w:rPr>
          <w:sz w:val="24"/>
          <w:szCs w:val="24"/>
        </w:rPr>
        <w:t>s</w:t>
      </w:r>
    </w:p>
    <w:p w:rsidRPr="00E676F7" w:rsidR="002423B2" w:rsidP="002423B2" w:rsidRDefault="002423B2" w14:paraId="713ED810" w14:textId="6F2CBB0E">
      <w:pPr>
        <w:pStyle w:val="ListParagraph"/>
        <w:numPr>
          <w:ilvl w:val="0"/>
          <w:numId w:val="47"/>
        </w:numPr>
        <w:ind w:right="237"/>
        <w:jc w:val="both"/>
        <w:rPr>
          <w:sz w:val="24"/>
          <w:szCs w:val="24"/>
        </w:rPr>
      </w:pPr>
      <w:r w:rsidRPr="00E676F7">
        <w:rPr>
          <w:sz w:val="24"/>
          <w:szCs w:val="24"/>
        </w:rPr>
        <w:t>Decision making and discretion</w:t>
      </w:r>
    </w:p>
    <w:p w:rsidRPr="00E676F7" w:rsidR="002423B2" w:rsidP="00340E9A" w:rsidRDefault="002423B2" w14:paraId="54BA0405" w14:textId="0EF457CA">
      <w:pPr>
        <w:pStyle w:val="ListParagraph"/>
        <w:numPr>
          <w:ilvl w:val="0"/>
          <w:numId w:val="47"/>
        </w:numPr>
        <w:ind w:right="237"/>
        <w:jc w:val="both"/>
        <w:rPr>
          <w:sz w:val="24"/>
          <w:szCs w:val="24"/>
        </w:rPr>
      </w:pPr>
      <w:r w:rsidRPr="00E676F7">
        <w:rPr>
          <w:sz w:val="24"/>
          <w:szCs w:val="24"/>
        </w:rPr>
        <w:t>Maintaining Professional Standards</w:t>
      </w:r>
    </w:p>
    <w:p w:rsidRPr="00E676F7" w:rsidR="002423B2" w:rsidP="00340E9A" w:rsidRDefault="002423B2" w14:paraId="4ED89EB9" w14:textId="1EEDB0E6">
      <w:pPr>
        <w:pStyle w:val="ListParagraph"/>
        <w:numPr>
          <w:ilvl w:val="0"/>
          <w:numId w:val="47"/>
        </w:numPr>
        <w:ind w:right="237"/>
        <w:jc w:val="both"/>
        <w:rPr>
          <w:sz w:val="24"/>
          <w:szCs w:val="24"/>
        </w:rPr>
      </w:pPr>
      <w:r w:rsidRPr="00E676F7">
        <w:rPr>
          <w:sz w:val="24"/>
          <w:szCs w:val="24"/>
        </w:rPr>
        <w:t>Leadership and Team working</w:t>
      </w:r>
    </w:p>
    <w:p w:rsidRPr="00E676F7" w:rsidR="002423B2" w:rsidP="002423B2" w:rsidRDefault="002423B2" w14:paraId="36D2FCB9" w14:textId="255E577E">
      <w:pPr>
        <w:pStyle w:val="ListParagraph"/>
        <w:numPr>
          <w:ilvl w:val="0"/>
          <w:numId w:val="47"/>
        </w:numPr>
        <w:ind w:right="237"/>
        <w:jc w:val="both"/>
        <w:rPr>
          <w:sz w:val="24"/>
          <w:szCs w:val="24"/>
        </w:rPr>
      </w:pPr>
      <w:r w:rsidRPr="00E676F7">
        <w:rPr>
          <w:sz w:val="24"/>
          <w:szCs w:val="24"/>
        </w:rPr>
        <w:t>Policing the roads</w:t>
      </w:r>
    </w:p>
    <w:p w:rsidRPr="00E676F7" w:rsidR="002423B2" w:rsidP="002423B2" w:rsidRDefault="002423B2" w14:paraId="2F4F47A1" w14:textId="722572A8">
      <w:pPr>
        <w:pStyle w:val="ListParagraph"/>
        <w:numPr>
          <w:ilvl w:val="0"/>
          <w:numId w:val="47"/>
        </w:numPr>
        <w:ind w:right="237"/>
        <w:jc w:val="both"/>
        <w:rPr>
          <w:sz w:val="24"/>
          <w:szCs w:val="24"/>
        </w:rPr>
      </w:pPr>
      <w:r w:rsidRPr="00E676F7">
        <w:rPr>
          <w:sz w:val="24"/>
          <w:szCs w:val="24"/>
        </w:rPr>
        <w:t>Information and Intelligence</w:t>
      </w:r>
    </w:p>
    <w:p w:rsidRPr="00E676F7" w:rsidR="002423B2" w:rsidP="3EFE5FE8" w:rsidRDefault="002423B2" w14:paraId="5EFE21AE" w14:textId="77777777">
      <w:pPr>
        <w:ind w:right="237"/>
        <w:jc w:val="both"/>
        <w:rPr>
          <w:sz w:val="24"/>
          <w:szCs w:val="24"/>
        </w:rPr>
      </w:pPr>
    </w:p>
    <w:p w:rsidRPr="00E676F7" w:rsidR="3EFE5FE8" w:rsidP="3EFE5FE8" w:rsidRDefault="3EFE5FE8" w14:paraId="6785ADE6" w14:textId="7B6F8EDE">
      <w:pPr>
        <w:jc w:val="both"/>
      </w:pPr>
      <w:r w:rsidRPr="00E676F7">
        <w:rPr>
          <w:rFonts w:eastAsia="Arial"/>
          <w:color w:val="000000" w:themeColor="text1"/>
          <w:sz w:val="24"/>
          <w:szCs w:val="24"/>
        </w:rPr>
        <w:t xml:space="preserve">You may wish to use the same incidents as you’ve outlined in the Occupational Competence Portfolio. </w:t>
      </w:r>
    </w:p>
    <w:p w:rsidRPr="00E676F7" w:rsidR="3EFE5FE8" w:rsidP="3EFE5FE8" w:rsidRDefault="3EFE5FE8" w14:paraId="44B1BC1C" w14:textId="4F9ECED4">
      <w:pPr>
        <w:jc w:val="both"/>
      </w:pPr>
      <w:r w:rsidRPr="00E676F7">
        <w:rPr>
          <w:rFonts w:eastAsia="Arial"/>
          <w:color w:val="000000" w:themeColor="text1"/>
          <w:sz w:val="24"/>
          <w:szCs w:val="24"/>
        </w:rPr>
        <w:t xml:space="preserve"> </w:t>
      </w:r>
    </w:p>
    <w:p w:rsidRPr="00E676F7" w:rsidR="3EFE5FE8" w:rsidP="3EFE5FE8" w:rsidRDefault="3EFE5FE8" w14:paraId="7313F5AA" w14:textId="0DD67C69">
      <w:pPr>
        <w:jc w:val="both"/>
      </w:pPr>
      <w:r w:rsidRPr="00E676F7">
        <w:rPr>
          <w:rFonts w:eastAsia="Arial"/>
          <w:b/>
          <w:bCs/>
          <w:color w:val="000000" w:themeColor="text1"/>
          <w:sz w:val="24"/>
          <w:szCs w:val="24"/>
        </w:rPr>
        <w:t>How should the workbook be presented?</w:t>
      </w:r>
    </w:p>
    <w:p w:rsidRPr="00E676F7" w:rsidR="3EFE5FE8" w:rsidP="3EFE5FE8" w:rsidRDefault="3EFE5FE8" w14:paraId="29CC7290" w14:textId="524B51FC">
      <w:pPr>
        <w:jc w:val="both"/>
      </w:pPr>
      <w:r w:rsidRPr="00E676F7">
        <w:rPr>
          <w:rFonts w:eastAsia="Arial"/>
          <w:color w:val="000000" w:themeColor="text1"/>
          <w:sz w:val="24"/>
          <w:szCs w:val="24"/>
        </w:rPr>
        <w:t xml:space="preserve"> </w:t>
      </w:r>
    </w:p>
    <w:p w:rsidRPr="00E676F7" w:rsidR="3EFE5FE8" w:rsidP="3EFE5FE8" w:rsidRDefault="3EFE5FE8" w14:paraId="2AEFAEC5" w14:textId="1264B316">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rsidRPr="00E676F7" w:rsidR="3EFE5FE8" w:rsidP="3EFE5FE8" w:rsidRDefault="3EFE5FE8" w14:paraId="15BF97E1" w14:textId="09003897">
      <w:pPr>
        <w:jc w:val="both"/>
      </w:pPr>
      <w:r w:rsidRPr="00E676F7">
        <w:rPr>
          <w:rFonts w:eastAsia="Arial"/>
          <w:color w:val="000000" w:themeColor="text1"/>
          <w:sz w:val="24"/>
          <w:szCs w:val="24"/>
        </w:rPr>
        <w:t xml:space="preserve"> </w:t>
      </w:r>
    </w:p>
    <w:p w:rsidRPr="00E676F7" w:rsidR="3EFE5FE8" w:rsidP="3EFE5FE8" w:rsidRDefault="3EFE5FE8" w14:paraId="7E04E480" w14:textId="13CB26B4">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rsidRPr="00E676F7" w:rsidR="3EFE5FE8" w:rsidP="3EFE5FE8" w:rsidRDefault="3EFE5FE8" w14:paraId="3C3E48C1" w14:textId="6EF6C926">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rsidRPr="00E676F7" w:rsidR="3EFE5FE8" w:rsidP="3EFE5FE8" w:rsidRDefault="3EFE5FE8" w14:paraId="3C979037" w14:textId="5A8454C5">
      <w:pPr>
        <w:jc w:val="both"/>
      </w:pPr>
      <w:r w:rsidRPr="00E676F7">
        <w:rPr>
          <w:rFonts w:eastAsia="Arial"/>
          <w:color w:val="000000" w:themeColor="text1"/>
          <w:sz w:val="24"/>
          <w:szCs w:val="24"/>
        </w:rPr>
        <w:t xml:space="preserve"> </w:t>
      </w:r>
    </w:p>
    <w:p w:rsidRPr="00E676F7" w:rsidR="3EFE5FE8" w:rsidP="3EFE5FE8" w:rsidRDefault="3EFE5FE8" w14:paraId="359D1873" w14:textId="01A42C34">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rsidRPr="00E676F7" w:rsidR="3EFE5FE8" w:rsidP="3EFE5FE8" w:rsidRDefault="00593D00" w14:paraId="06A4D42C" w14:textId="7C18D313">
      <w:pPr>
        <w:jc w:val="both"/>
      </w:pPr>
      <w:hyperlink r:id="rId13">
        <w:r w:rsidRPr="00E676F7" w:rsidR="3EFE5FE8">
          <w:rPr>
            <w:rStyle w:val="Hyperlink"/>
            <w:rFonts w:eastAsia="Arial"/>
            <w:sz w:val="24"/>
            <w:szCs w:val="24"/>
          </w:rPr>
          <w:t>https://moodle.uwtsd.ac.uk/pluginfile.php/298870/mod_resource/content/1/Reflective%20Practice%20for%20Policing%20Students%20-%20Selina%20Copley%20Chapter5.pdf</w:t>
        </w:r>
      </w:hyperlink>
    </w:p>
    <w:p w:rsidRPr="00E676F7" w:rsidR="3EFE5FE8" w:rsidP="3EFE5FE8" w:rsidRDefault="3EFE5FE8" w14:paraId="1D95AA2C" w14:textId="75457868">
      <w:pPr>
        <w:jc w:val="both"/>
      </w:pPr>
      <w:r w:rsidRPr="00E676F7">
        <w:rPr>
          <w:rFonts w:eastAsia="Arial"/>
          <w:color w:val="000000" w:themeColor="text1"/>
          <w:sz w:val="24"/>
          <w:szCs w:val="24"/>
        </w:rPr>
        <w:t xml:space="preserve"> </w:t>
      </w:r>
    </w:p>
    <w:p w:rsidRPr="00E676F7" w:rsidR="3EFE5FE8" w:rsidP="3EFE5FE8" w:rsidRDefault="3EFE5FE8" w14:paraId="546FFA2D" w14:textId="0604B1CF">
      <w:pPr>
        <w:jc w:val="both"/>
      </w:pPr>
      <w:r w:rsidRPr="00E676F7">
        <w:rPr>
          <w:rFonts w:eastAsia="Arial"/>
          <w:b/>
          <w:bCs/>
          <w:color w:val="000000" w:themeColor="text1"/>
          <w:sz w:val="24"/>
          <w:szCs w:val="24"/>
        </w:rPr>
        <w:t>How is the workbook assessed?</w:t>
      </w:r>
    </w:p>
    <w:p w:rsidRPr="00E676F7" w:rsidR="3EFE5FE8" w:rsidP="3EFE5FE8" w:rsidRDefault="3EFE5FE8" w14:paraId="14C8D3B7" w14:textId="258F66A1">
      <w:pPr>
        <w:jc w:val="both"/>
      </w:pPr>
      <w:r w:rsidRPr="00E676F7">
        <w:rPr>
          <w:rFonts w:eastAsia="Arial"/>
          <w:color w:val="000000" w:themeColor="text1"/>
          <w:sz w:val="24"/>
          <w:szCs w:val="24"/>
        </w:rPr>
        <w:t xml:space="preserve"> </w:t>
      </w:r>
    </w:p>
    <w:p w:rsidRPr="00E676F7" w:rsidR="3EFE5FE8" w:rsidP="3EFE5FE8" w:rsidRDefault="3EFE5FE8" w14:paraId="2E1811A6" w14:textId="36EF226A">
      <w:pPr>
        <w:jc w:val="both"/>
      </w:pPr>
      <w:r w:rsidRPr="00E676F7">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E676F7">
        <w:rPr>
          <w:rFonts w:eastAsia="Arial"/>
          <w:color w:val="000000" w:themeColor="text1"/>
          <w:sz w:val="24"/>
          <w:szCs w:val="24"/>
        </w:rPr>
        <w:lastRenderedPageBreak/>
        <w:t xml:space="preserve">training staff will not be involved in assessing or marking your workbook after it has been submitted. </w:t>
      </w:r>
    </w:p>
    <w:p w:rsidRPr="00E676F7" w:rsidR="3EFE5FE8" w:rsidP="3EFE5FE8" w:rsidRDefault="3EFE5FE8" w14:paraId="3001ECEF" w14:textId="3AEBDE53">
      <w:pPr>
        <w:jc w:val="both"/>
      </w:pPr>
      <w:r w:rsidRPr="00E676F7">
        <w:rPr>
          <w:rFonts w:eastAsia="Arial"/>
          <w:color w:val="000000" w:themeColor="text1"/>
          <w:sz w:val="24"/>
          <w:szCs w:val="24"/>
        </w:rPr>
        <w:t xml:space="preserve"> </w:t>
      </w:r>
    </w:p>
    <w:p w:rsidRPr="00E676F7" w:rsidR="3EFE5FE8" w:rsidP="3EFE5FE8" w:rsidRDefault="3EFE5FE8" w14:paraId="57994230" w14:textId="10956141">
      <w:pPr>
        <w:jc w:val="both"/>
      </w:pPr>
      <w:r w:rsidRPr="00E676F7">
        <w:rPr>
          <w:rFonts w:eastAsia="Arial"/>
          <w:color w:val="000000" w:themeColor="text1"/>
          <w:sz w:val="24"/>
          <w:szCs w:val="24"/>
        </w:rPr>
        <w:t>Dates of workbook submission will be made available during the initial training day and posted on Moodle.</w:t>
      </w:r>
    </w:p>
    <w:p w:rsidRPr="00E676F7" w:rsidR="3EFE5FE8" w:rsidP="3EFE5FE8" w:rsidRDefault="3EFE5FE8" w14:paraId="51F5312A" w14:textId="52DAA0A4">
      <w:pPr>
        <w:jc w:val="both"/>
      </w:pPr>
      <w:r w:rsidRPr="00E676F7">
        <w:rPr>
          <w:rFonts w:eastAsia="Arial"/>
          <w:color w:val="000000" w:themeColor="text1"/>
          <w:sz w:val="24"/>
          <w:szCs w:val="24"/>
        </w:rPr>
        <w:t xml:space="preserve"> </w:t>
      </w:r>
    </w:p>
    <w:p w:rsidRPr="00E676F7" w:rsidR="3EFE5FE8" w:rsidP="3EFE5FE8" w:rsidRDefault="3EFE5FE8" w14:paraId="72A7C5FC" w14:textId="73E3101E">
      <w:pPr>
        <w:jc w:val="both"/>
      </w:pPr>
      <w:r w:rsidRPr="00E676F7">
        <w:rPr>
          <w:rFonts w:eastAsia="Arial"/>
          <w:color w:val="000000" w:themeColor="text1"/>
          <w:sz w:val="24"/>
          <w:szCs w:val="24"/>
        </w:rPr>
        <w:t>Once submitted your workbook will be assessed and marked independently.</w:t>
      </w:r>
    </w:p>
    <w:p w:rsidRPr="00E676F7" w:rsidR="3EFE5FE8" w:rsidP="3EFE5FE8" w:rsidRDefault="3EFE5FE8" w14:paraId="5B920E59" w14:textId="7E0E3BD1">
      <w:pPr>
        <w:ind w:right="237"/>
        <w:jc w:val="both"/>
        <w:rPr>
          <w:sz w:val="24"/>
          <w:szCs w:val="24"/>
        </w:rPr>
      </w:pPr>
    </w:p>
    <w:p w:rsidRPr="00E676F7" w:rsidR="008B28E7" w:rsidP="00340E9A" w:rsidRDefault="008B28E7" w14:paraId="0FA4C42B" w14:textId="77777777">
      <w:pPr>
        <w:ind w:right="237"/>
        <w:jc w:val="both"/>
        <w:rPr>
          <w:sz w:val="24"/>
          <w:szCs w:val="24"/>
        </w:rPr>
      </w:pPr>
    </w:p>
    <w:p w:rsidRPr="00E676F7" w:rsidR="00F546D1" w:rsidP="00340E9A" w:rsidRDefault="00F546D1" w14:paraId="3F0651C1" w14:textId="77777777">
      <w:pPr>
        <w:ind w:right="237"/>
        <w:jc w:val="both"/>
        <w:rPr>
          <w:b/>
          <w:sz w:val="24"/>
          <w:szCs w:val="24"/>
        </w:rPr>
      </w:pPr>
    </w:p>
    <w:p w:rsidRPr="00E676F7" w:rsidR="00F546D1" w:rsidP="00340E9A" w:rsidRDefault="00F546D1" w14:paraId="707B326D" w14:textId="77777777">
      <w:pPr>
        <w:ind w:right="237"/>
        <w:jc w:val="both"/>
        <w:rPr>
          <w:b/>
          <w:sz w:val="24"/>
          <w:szCs w:val="24"/>
        </w:rPr>
      </w:pPr>
    </w:p>
    <w:p w:rsidRPr="00E676F7" w:rsidR="00D625E7" w:rsidP="00340E9A" w:rsidRDefault="00D625E7" w14:paraId="414A6D38" w14:textId="77777777">
      <w:pPr>
        <w:overflowPunct/>
        <w:autoSpaceDE/>
        <w:autoSpaceDN/>
        <w:adjustRightInd/>
        <w:ind w:right="237"/>
        <w:textAlignment w:val="auto"/>
        <w:rPr>
          <w:b/>
          <w:sz w:val="24"/>
          <w:szCs w:val="24"/>
        </w:rPr>
      </w:pPr>
      <w:r w:rsidRPr="00E676F7">
        <w:rPr>
          <w:b/>
          <w:sz w:val="24"/>
          <w:szCs w:val="24"/>
        </w:rPr>
        <w:br w:type="page"/>
      </w:r>
    </w:p>
    <w:p w:rsidRPr="00E676F7" w:rsidR="000325D9" w:rsidP="00340E9A" w:rsidRDefault="000325D9" w14:paraId="5F4CCD4A" w14:textId="77777777">
      <w:pPr>
        <w:ind w:right="237"/>
        <w:jc w:val="both"/>
        <w:rPr>
          <w:sz w:val="24"/>
          <w:szCs w:val="24"/>
        </w:rPr>
      </w:pPr>
      <w:r w:rsidRPr="00E676F7">
        <w:rPr>
          <w:b/>
          <w:sz w:val="24"/>
          <w:szCs w:val="24"/>
        </w:rPr>
        <w:lastRenderedPageBreak/>
        <w:t>Confidentiality</w:t>
      </w:r>
    </w:p>
    <w:p w:rsidRPr="00E676F7" w:rsidR="008B28E7" w:rsidP="00340E9A" w:rsidRDefault="008B28E7" w14:paraId="206C88D2" w14:textId="77777777">
      <w:pPr>
        <w:ind w:right="237"/>
        <w:jc w:val="both"/>
        <w:rPr>
          <w:b/>
          <w:sz w:val="24"/>
          <w:szCs w:val="24"/>
        </w:rPr>
      </w:pPr>
    </w:p>
    <w:p w:rsidRPr="00E676F7" w:rsidR="000325D9" w:rsidP="00340E9A" w:rsidRDefault="000325D9" w14:paraId="7EC99A35" w14:textId="7F6CA034">
      <w:pPr>
        <w:ind w:right="237"/>
        <w:jc w:val="both"/>
        <w:rPr>
          <w:sz w:val="24"/>
          <w:szCs w:val="24"/>
        </w:rPr>
      </w:pPr>
      <w:r w:rsidRPr="00E676F7">
        <w:rPr>
          <w:sz w:val="24"/>
          <w:szCs w:val="24"/>
        </w:rPr>
        <w:t xml:space="preserve">It is important that no individual can be identified </w:t>
      </w:r>
      <w:r w:rsidRPr="00E676F7" w:rsidR="008B28E7">
        <w:rPr>
          <w:sz w:val="24"/>
          <w:szCs w:val="24"/>
        </w:rPr>
        <w:t xml:space="preserve">either </w:t>
      </w:r>
      <w:r w:rsidRPr="00E676F7">
        <w:rPr>
          <w:sz w:val="24"/>
          <w:szCs w:val="24"/>
        </w:rPr>
        <w:t>directly or indirectly from th</w:t>
      </w:r>
      <w:r w:rsidRPr="00E676F7" w:rsidR="00FF7EBB">
        <w:rPr>
          <w:sz w:val="24"/>
          <w:szCs w:val="24"/>
        </w:rPr>
        <w:t xml:space="preserve">e information in the </w:t>
      </w:r>
      <w:r w:rsidRPr="00E676F7" w:rsidR="00F139CF">
        <w:rPr>
          <w:sz w:val="24"/>
          <w:szCs w:val="24"/>
        </w:rPr>
        <w:t>workbook</w:t>
      </w:r>
      <w:r w:rsidRPr="00E676F7" w:rsidR="00FF7EBB">
        <w:rPr>
          <w:sz w:val="24"/>
          <w:szCs w:val="24"/>
        </w:rPr>
        <w:t>.</w:t>
      </w:r>
      <w:r w:rsidRPr="00E676F7">
        <w:rPr>
          <w:sz w:val="24"/>
          <w:szCs w:val="24"/>
        </w:rPr>
        <w:t xml:space="preserve"> However</w:t>
      </w:r>
      <w:r w:rsidRPr="00E676F7" w:rsidR="00D625E7">
        <w:rPr>
          <w:sz w:val="24"/>
          <w:szCs w:val="24"/>
        </w:rPr>
        <w:t>,</w:t>
      </w:r>
      <w:r w:rsidRPr="00E676F7">
        <w:rPr>
          <w:sz w:val="24"/>
          <w:szCs w:val="24"/>
        </w:rPr>
        <w:t xml:space="preserve"> you must:</w:t>
      </w:r>
    </w:p>
    <w:p w:rsidRPr="00E676F7" w:rsidR="000325D9" w:rsidP="00340E9A" w:rsidRDefault="000325D9" w14:paraId="172DCCC1" w14:textId="77777777">
      <w:pPr>
        <w:ind w:right="237"/>
        <w:jc w:val="both"/>
        <w:rPr>
          <w:sz w:val="24"/>
          <w:szCs w:val="24"/>
        </w:rPr>
      </w:pPr>
    </w:p>
    <w:p w:rsidRPr="00E676F7" w:rsidR="000325D9" w:rsidP="45B99DA0" w:rsidRDefault="00FF7EBB" w14:paraId="5314D85C" w14:textId="2C17A9C6">
      <w:pPr>
        <w:numPr>
          <w:ilvl w:val="0"/>
          <w:numId w:val="1"/>
        </w:numPr>
        <w:spacing w:line="259" w:lineRule="auto"/>
        <w:ind w:right="237"/>
        <w:jc w:val="both"/>
        <w:rPr>
          <w:color w:val="000000" w:themeColor="text1"/>
          <w:sz w:val="24"/>
          <w:szCs w:val="24"/>
        </w:rPr>
      </w:pPr>
      <w:r w:rsidRPr="45B99DA0">
        <w:rPr>
          <w:sz w:val="24"/>
          <w:szCs w:val="24"/>
        </w:rPr>
        <w:t>a</w:t>
      </w:r>
      <w:r w:rsidRPr="45B99DA0" w:rsidR="000325D9">
        <w:rPr>
          <w:sz w:val="24"/>
          <w:szCs w:val="24"/>
        </w:rPr>
        <w:t xml:space="preserve">dhere to guidance in the </w:t>
      </w:r>
      <w:r w:rsidRPr="45B99DA0" w:rsidR="00E03B6D">
        <w:rPr>
          <w:sz w:val="24"/>
          <w:szCs w:val="24"/>
        </w:rPr>
        <w:t>Candidate</w:t>
      </w:r>
      <w:r w:rsidRPr="45B99DA0" w:rsidR="00390074">
        <w:rPr>
          <w:sz w:val="24"/>
          <w:szCs w:val="24"/>
        </w:rPr>
        <w:t xml:space="preserve"> H</w:t>
      </w:r>
      <w:r w:rsidRPr="45B99DA0">
        <w:rPr>
          <w:sz w:val="24"/>
          <w:szCs w:val="24"/>
        </w:rPr>
        <w:t>andbook about confidentiality;</w:t>
      </w:r>
    </w:p>
    <w:p w:rsidRPr="00E676F7" w:rsidR="000325D9" w:rsidP="45B99DA0" w:rsidRDefault="00FF7EBB" w14:paraId="61BD2FDD" w14:textId="2602E35E">
      <w:pPr>
        <w:numPr>
          <w:ilvl w:val="0"/>
          <w:numId w:val="26"/>
        </w:numPr>
        <w:spacing w:line="259" w:lineRule="auto"/>
        <w:ind w:right="237"/>
        <w:jc w:val="both"/>
        <w:rPr>
          <w:color w:val="000000" w:themeColor="text1"/>
          <w:sz w:val="24"/>
          <w:szCs w:val="24"/>
        </w:rPr>
      </w:pPr>
      <w:r w:rsidRPr="45B99DA0">
        <w:rPr>
          <w:sz w:val="24"/>
          <w:szCs w:val="24"/>
        </w:rPr>
        <w:t>n</w:t>
      </w:r>
      <w:r w:rsidRPr="45B99DA0" w:rsidR="000325D9">
        <w:rPr>
          <w:sz w:val="24"/>
          <w:szCs w:val="24"/>
        </w:rPr>
        <w:t xml:space="preserve">ot identify </w:t>
      </w:r>
      <w:r w:rsidRPr="45B99DA0" w:rsidR="00E03B6D">
        <w:rPr>
          <w:sz w:val="24"/>
          <w:szCs w:val="24"/>
        </w:rPr>
        <w:t xml:space="preserve">individuals including witnesses, victims or offenders </w:t>
      </w:r>
      <w:r w:rsidRPr="45B99DA0" w:rsidR="00E83F91">
        <w:rPr>
          <w:sz w:val="24"/>
          <w:szCs w:val="24"/>
        </w:rPr>
        <w:t>by name</w:t>
      </w:r>
      <w:r w:rsidRPr="45B99DA0" w:rsidR="00E03B6D">
        <w:rPr>
          <w:sz w:val="24"/>
          <w:szCs w:val="24"/>
        </w:rPr>
        <w:t>;</w:t>
      </w:r>
    </w:p>
    <w:p w:rsidRPr="00E676F7" w:rsidR="000325D9" w:rsidP="45B99DA0" w:rsidRDefault="00FF7EBB" w14:paraId="31E22773" w14:textId="57D957A0">
      <w:pPr>
        <w:numPr>
          <w:ilvl w:val="0"/>
          <w:numId w:val="26"/>
        </w:numPr>
        <w:spacing w:line="259" w:lineRule="auto"/>
        <w:ind w:right="237"/>
        <w:jc w:val="both"/>
        <w:rPr>
          <w:color w:val="000000" w:themeColor="text1"/>
          <w:sz w:val="24"/>
          <w:szCs w:val="24"/>
        </w:rPr>
      </w:pPr>
      <w:r w:rsidRPr="45B99DA0">
        <w:rPr>
          <w:sz w:val="24"/>
          <w:szCs w:val="24"/>
        </w:rPr>
        <w:t>n</w:t>
      </w:r>
      <w:r w:rsidRPr="45B99DA0" w:rsidR="000325D9">
        <w:rPr>
          <w:sz w:val="24"/>
          <w:szCs w:val="24"/>
        </w:rPr>
        <w:t>ot write information that enables a</w:t>
      </w:r>
      <w:r w:rsidRPr="45B99DA0" w:rsidR="00E03B6D">
        <w:rPr>
          <w:sz w:val="24"/>
          <w:szCs w:val="24"/>
        </w:rPr>
        <w:t xml:space="preserve">ny individual </w:t>
      </w:r>
      <w:r w:rsidRPr="45B99DA0" w:rsidR="000325D9">
        <w:rPr>
          <w:sz w:val="24"/>
          <w:szCs w:val="24"/>
        </w:rPr>
        <w:t>to be identified indirectly through the description you provide. This includes references to names,</w:t>
      </w:r>
      <w:r w:rsidRPr="45B99DA0" w:rsidR="008C14C7">
        <w:rPr>
          <w:sz w:val="24"/>
          <w:szCs w:val="24"/>
        </w:rPr>
        <w:t xml:space="preserve"> colleagues,</w:t>
      </w:r>
      <w:r w:rsidRPr="45B99DA0" w:rsidR="000325D9">
        <w:rPr>
          <w:sz w:val="24"/>
          <w:szCs w:val="24"/>
        </w:rPr>
        <w:t xml:space="preserve"> places (inc</w:t>
      </w:r>
      <w:r w:rsidRPr="45B99DA0" w:rsidR="008B28E7">
        <w:rPr>
          <w:sz w:val="24"/>
          <w:szCs w:val="24"/>
        </w:rPr>
        <w:t>luding</w:t>
      </w:r>
      <w:r w:rsidRPr="45B99DA0" w:rsidR="000325D9">
        <w:rPr>
          <w:sz w:val="24"/>
          <w:szCs w:val="24"/>
        </w:rPr>
        <w:t xml:space="preserve"> hospitals, schools</w:t>
      </w:r>
      <w:r w:rsidRPr="45B99DA0" w:rsidR="008B28E7">
        <w:rPr>
          <w:sz w:val="24"/>
          <w:szCs w:val="24"/>
        </w:rPr>
        <w:t>,</w:t>
      </w:r>
      <w:r w:rsidRPr="45B99DA0" w:rsidR="000325D9">
        <w:rPr>
          <w:sz w:val="24"/>
          <w:szCs w:val="24"/>
        </w:rPr>
        <w:t xml:space="preserve"> </w:t>
      </w:r>
      <w:r w:rsidRPr="45B99DA0" w:rsidR="00390074">
        <w:rPr>
          <w:sz w:val="24"/>
          <w:szCs w:val="24"/>
        </w:rPr>
        <w:t>t</w:t>
      </w:r>
      <w:r w:rsidRPr="45B99DA0" w:rsidR="000325D9">
        <w:rPr>
          <w:sz w:val="24"/>
          <w:szCs w:val="24"/>
        </w:rPr>
        <w:t xml:space="preserve">own, </w:t>
      </w:r>
      <w:r w:rsidRPr="45B99DA0" w:rsidR="00390074">
        <w:rPr>
          <w:sz w:val="24"/>
          <w:szCs w:val="24"/>
        </w:rPr>
        <w:t>v</w:t>
      </w:r>
      <w:r w:rsidRPr="45B99DA0" w:rsidR="000325D9">
        <w:rPr>
          <w:sz w:val="24"/>
          <w:szCs w:val="24"/>
        </w:rPr>
        <w:t xml:space="preserve">illages, </w:t>
      </w:r>
      <w:r w:rsidRPr="45B99DA0" w:rsidR="00390074">
        <w:rPr>
          <w:sz w:val="24"/>
          <w:szCs w:val="24"/>
        </w:rPr>
        <w:t>s</w:t>
      </w:r>
      <w:r w:rsidRPr="45B99DA0" w:rsidR="000325D9">
        <w:rPr>
          <w:sz w:val="24"/>
          <w:szCs w:val="24"/>
        </w:rPr>
        <w:t>treets</w:t>
      </w:r>
      <w:r w:rsidRPr="45B99DA0" w:rsidR="00743E40">
        <w:rPr>
          <w:sz w:val="24"/>
          <w:szCs w:val="24"/>
        </w:rPr>
        <w:t>) specific incidents which were high profile and could be identified due to past publicity</w:t>
      </w:r>
      <w:r w:rsidRPr="45B99DA0" w:rsidR="0049196A">
        <w:rPr>
          <w:sz w:val="24"/>
          <w:szCs w:val="24"/>
        </w:rPr>
        <w:t>,</w:t>
      </w:r>
      <w:r w:rsidRPr="45B99DA0" w:rsidR="000325D9">
        <w:rPr>
          <w:sz w:val="24"/>
          <w:szCs w:val="24"/>
        </w:rPr>
        <w:t xml:space="preserve"> other professionals or any other personal information including medical or other conditions</w:t>
      </w:r>
      <w:r w:rsidRPr="45B99DA0">
        <w:rPr>
          <w:sz w:val="24"/>
          <w:szCs w:val="24"/>
        </w:rPr>
        <w:t>;</w:t>
      </w:r>
    </w:p>
    <w:p w:rsidRPr="00E676F7" w:rsidR="00F92E4D" w:rsidP="45B99DA0" w:rsidRDefault="00FF7EBB" w14:paraId="4C102B69" w14:textId="48038418">
      <w:pPr>
        <w:numPr>
          <w:ilvl w:val="0"/>
          <w:numId w:val="25"/>
        </w:numPr>
        <w:spacing w:line="259" w:lineRule="auto"/>
        <w:ind w:right="237"/>
        <w:jc w:val="both"/>
        <w:rPr>
          <w:color w:val="000000" w:themeColor="text1"/>
          <w:sz w:val="24"/>
          <w:szCs w:val="24"/>
        </w:rPr>
      </w:pPr>
      <w:r w:rsidRPr="45B99DA0">
        <w:rPr>
          <w:sz w:val="24"/>
          <w:szCs w:val="24"/>
        </w:rPr>
        <w:t>t</w:t>
      </w:r>
      <w:r w:rsidRPr="45B99DA0" w:rsidR="00F92E4D">
        <w:rPr>
          <w:sz w:val="24"/>
          <w:szCs w:val="24"/>
        </w:rPr>
        <w:t xml:space="preserve">ake personal responsibility for adhering to confidentiality rules. </w:t>
      </w:r>
    </w:p>
    <w:p w:rsidRPr="00E676F7" w:rsidR="00865008" w:rsidP="45B99DA0" w:rsidRDefault="00865008" w14:paraId="4A7E7B8A" w14:textId="49EF66EF">
      <w:pPr>
        <w:numPr>
          <w:ilvl w:val="0"/>
          <w:numId w:val="25"/>
        </w:numPr>
        <w:spacing w:line="259" w:lineRule="auto"/>
        <w:ind w:right="237"/>
        <w:jc w:val="both"/>
        <w:rPr>
          <w:color w:val="000000" w:themeColor="text1"/>
          <w:sz w:val="24"/>
          <w:szCs w:val="24"/>
        </w:rPr>
      </w:pPr>
      <w:r w:rsidRPr="45B99DA0">
        <w:rPr>
          <w:sz w:val="24"/>
          <w:szCs w:val="24"/>
        </w:rPr>
        <w:t>not include any dates of any incidents or anything that specifically identifies an actual incident.</w:t>
      </w:r>
    </w:p>
    <w:p w:rsidRPr="00E676F7" w:rsidR="00FF7EBB" w:rsidP="00340E9A" w:rsidRDefault="00FF7EBB" w14:paraId="235E43AC" w14:textId="77777777">
      <w:pPr>
        <w:ind w:right="237"/>
        <w:jc w:val="both"/>
        <w:rPr>
          <w:color w:val="auto"/>
          <w:sz w:val="24"/>
          <w:szCs w:val="24"/>
        </w:rPr>
      </w:pPr>
    </w:p>
    <w:p w:rsidRPr="00E676F7" w:rsidR="00FF7EBB" w:rsidP="00340E9A" w:rsidRDefault="00FF7EBB" w14:paraId="7256DFDE" w14:textId="77777777">
      <w:pPr>
        <w:ind w:right="237"/>
        <w:jc w:val="both"/>
        <w:rPr>
          <w:b/>
          <w:color w:val="auto"/>
          <w:sz w:val="24"/>
          <w:szCs w:val="24"/>
        </w:rPr>
      </w:pPr>
      <w:r w:rsidRPr="00E676F7">
        <w:rPr>
          <w:b/>
          <w:color w:val="auto"/>
          <w:sz w:val="24"/>
          <w:szCs w:val="24"/>
        </w:rPr>
        <w:t>NOTE</w:t>
      </w:r>
    </w:p>
    <w:p w:rsidRPr="00E676F7" w:rsidR="00FF7EBB" w:rsidP="00340E9A" w:rsidRDefault="00FF7EBB" w14:paraId="09D7454F" w14:textId="77777777">
      <w:pPr>
        <w:ind w:right="237"/>
        <w:jc w:val="both"/>
        <w:rPr>
          <w:color w:val="auto"/>
          <w:sz w:val="24"/>
          <w:szCs w:val="24"/>
        </w:rPr>
      </w:pPr>
    </w:p>
    <w:p w:rsidRPr="00E676F7" w:rsidR="00FF7EBB" w:rsidP="00340E9A" w:rsidRDefault="002030F2" w14:paraId="228A8C57" w14:textId="7F95D91C">
      <w:pPr>
        <w:ind w:right="237"/>
        <w:jc w:val="both"/>
        <w:rPr>
          <w:color w:val="auto"/>
          <w:sz w:val="24"/>
          <w:szCs w:val="24"/>
        </w:rPr>
      </w:pPr>
      <w:r w:rsidRPr="00E676F7">
        <w:rPr>
          <w:color w:val="auto"/>
          <w:sz w:val="24"/>
          <w:szCs w:val="24"/>
        </w:rPr>
        <w:t xml:space="preserve">Your </w:t>
      </w:r>
      <w:r w:rsidRPr="00E676F7" w:rsidR="00F139CF">
        <w:rPr>
          <w:color w:val="auto"/>
          <w:sz w:val="24"/>
          <w:szCs w:val="24"/>
        </w:rPr>
        <w:t>workbook</w:t>
      </w:r>
      <w:r w:rsidRPr="00E676F7">
        <w:rPr>
          <w:color w:val="auto"/>
          <w:sz w:val="24"/>
          <w:szCs w:val="24"/>
        </w:rPr>
        <w:t xml:space="preserve"> will be submitted electronically via Turnitin on Moodle. </w:t>
      </w:r>
      <w:r w:rsidRPr="00E676F7" w:rsidR="00E03B6D">
        <w:rPr>
          <w:color w:val="auto"/>
          <w:sz w:val="24"/>
          <w:szCs w:val="24"/>
        </w:rPr>
        <w:t xml:space="preserve">Guidance on this is in the Candidate Handbook. </w:t>
      </w:r>
    </w:p>
    <w:p w:rsidRPr="00E676F7" w:rsidR="00390074" w:rsidP="00340E9A" w:rsidRDefault="00390074" w14:paraId="3836B8A0" w14:textId="77777777">
      <w:pPr>
        <w:ind w:left="360" w:right="237"/>
        <w:jc w:val="both"/>
        <w:rPr>
          <w:b/>
          <w:color w:val="auto"/>
          <w:sz w:val="24"/>
          <w:szCs w:val="24"/>
        </w:rPr>
      </w:pPr>
    </w:p>
    <w:p w:rsidRPr="00E676F7" w:rsidR="00390074" w:rsidP="00340E9A" w:rsidRDefault="00390074" w14:paraId="2655B5DB" w14:textId="545C3178">
      <w:pPr>
        <w:ind w:right="237"/>
        <w:jc w:val="both"/>
        <w:rPr>
          <w:b/>
          <w:i/>
          <w:sz w:val="24"/>
          <w:szCs w:val="24"/>
        </w:rPr>
      </w:pPr>
      <w:r w:rsidRPr="00E676F7">
        <w:rPr>
          <w:b/>
          <w:i/>
          <w:sz w:val="24"/>
          <w:szCs w:val="24"/>
        </w:rPr>
        <w:t xml:space="preserve">Remember that the </w:t>
      </w:r>
      <w:r w:rsidRPr="00E676F7" w:rsidR="00E03B6D">
        <w:rPr>
          <w:b/>
          <w:i/>
          <w:sz w:val="24"/>
          <w:szCs w:val="24"/>
        </w:rPr>
        <w:t>w</w:t>
      </w:r>
      <w:r w:rsidRPr="00E676F7" w:rsidR="00F139CF">
        <w:rPr>
          <w:b/>
          <w:i/>
          <w:sz w:val="24"/>
          <w:szCs w:val="24"/>
        </w:rPr>
        <w:t>orkbook</w:t>
      </w:r>
      <w:r w:rsidRPr="00E676F7">
        <w:rPr>
          <w:b/>
          <w:i/>
          <w:sz w:val="24"/>
          <w:szCs w:val="24"/>
        </w:rPr>
        <w:t xml:space="preserve"> is YOUR </w:t>
      </w:r>
      <w:r w:rsidRPr="00E676F7" w:rsidR="00920E5B">
        <w:rPr>
          <w:b/>
          <w:i/>
          <w:sz w:val="24"/>
          <w:szCs w:val="24"/>
        </w:rPr>
        <w:t>responsibility you must not rely on the assessor or anyone else to pick up any confidentiality breaches as this is your work and you must accept full responsibility for confidentiality.</w:t>
      </w:r>
      <w:r w:rsidRPr="00E676F7">
        <w:rPr>
          <w:b/>
          <w:i/>
          <w:sz w:val="24"/>
          <w:szCs w:val="24"/>
        </w:rPr>
        <w:t xml:space="preserve"> Meeting all the confidentiality requirements is very important. </w:t>
      </w:r>
    </w:p>
    <w:p w:rsidRPr="00E676F7" w:rsidR="00390074" w:rsidP="00340E9A" w:rsidRDefault="00390074" w14:paraId="412E6355" w14:textId="77777777">
      <w:pPr>
        <w:ind w:left="360" w:right="237"/>
        <w:jc w:val="both"/>
        <w:rPr>
          <w:b/>
          <w:sz w:val="24"/>
          <w:szCs w:val="24"/>
        </w:rPr>
      </w:pPr>
    </w:p>
    <w:p w:rsidRPr="00E676F7" w:rsidR="00E03B6D" w:rsidP="00340E9A" w:rsidRDefault="00E03B6D" w14:paraId="64788E41" w14:textId="77777777">
      <w:pPr>
        <w:ind w:right="237"/>
        <w:jc w:val="both"/>
        <w:rPr>
          <w:b/>
          <w:sz w:val="24"/>
          <w:szCs w:val="24"/>
        </w:rPr>
      </w:pPr>
    </w:p>
    <w:p w:rsidRPr="00E676F7" w:rsidR="000325D9" w:rsidP="00340E9A" w:rsidRDefault="000325D9" w14:paraId="2BA58660" w14:textId="6FE2A248">
      <w:pPr>
        <w:ind w:right="237"/>
        <w:jc w:val="both"/>
        <w:rPr>
          <w:b/>
          <w:sz w:val="24"/>
          <w:szCs w:val="24"/>
        </w:rPr>
      </w:pPr>
      <w:r w:rsidRPr="00E676F7">
        <w:rPr>
          <w:b/>
          <w:sz w:val="24"/>
          <w:szCs w:val="24"/>
        </w:rPr>
        <w:t>Dyslexia and other special circumstances</w:t>
      </w:r>
    </w:p>
    <w:p w:rsidRPr="00E676F7" w:rsidR="000325D9" w:rsidP="00340E9A" w:rsidRDefault="000325D9" w14:paraId="0820EA31" w14:textId="77777777">
      <w:pPr>
        <w:ind w:right="237"/>
        <w:jc w:val="both"/>
        <w:rPr>
          <w:b/>
          <w:sz w:val="24"/>
          <w:szCs w:val="24"/>
          <w:u w:val="single"/>
        </w:rPr>
      </w:pPr>
    </w:p>
    <w:p w:rsidRPr="00E676F7" w:rsidR="000325D9" w:rsidP="00340E9A" w:rsidRDefault="000325D9" w14:paraId="71C5210E" w14:textId="175379B1">
      <w:pPr>
        <w:ind w:right="237"/>
        <w:jc w:val="both"/>
        <w:rPr>
          <w:sz w:val="24"/>
          <w:szCs w:val="24"/>
        </w:rPr>
      </w:pPr>
      <w:r w:rsidRPr="00E676F7">
        <w:rPr>
          <w:sz w:val="24"/>
          <w:szCs w:val="24"/>
        </w:rPr>
        <w:t xml:space="preserve">If you have any condition that you feel may affect your ability to deal with any part of the programme, please </w:t>
      </w:r>
      <w:r w:rsidRPr="00E676F7" w:rsidR="00F6513F">
        <w:rPr>
          <w:sz w:val="24"/>
          <w:szCs w:val="24"/>
        </w:rPr>
        <w:t xml:space="preserve">see the </w:t>
      </w:r>
      <w:r w:rsidRPr="00E676F7" w:rsidR="00F6513F">
        <w:rPr>
          <w:color w:val="auto"/>
          <w:sz w:val="24"/>
          <w:szCs w:val="24"/>
        </w:rPr>
        <w:t>Candidate Handbook for further guidance</w:t>
      </w:r>
      <w:r w:rsidRPr="00E676F7" w:rsidR="0057780F">
        <w:rPr>
          <w:sz w:val="24"/>
          <w:szCs w:val="24"/>
        </w:rPr>
        <w:t>.</w:t>
      </w:r>
      <w:r w:rsidRPr="00E676F7">
        <w:rPr>
          <w:sz w:val="24"/>
          <w:szCs w:val="24"/>
        </w:rPr>
        <w:t xml:space="preserve"> The University has a </w:t>
      </w:r>
      <w:r w:rsidRPr="00E676F7" w:rsidR="008B28E7">
        <w:rPr>
          <w:sz w:val="24"/>
          <w:szCs w:val="24"/>
        </w:rPr>
        <w:t>S</w:t>
      </w:r>
      <w:r w:rsidRPr="00E676F7">
        <w:rPr>
          <w:sz w:val="24"/>
          <w:szCs w:val="24"/>
        </w:rPr>
        <w:t xml:space="preserve">tudent </w:t>
      </w:r>
      <w:r w:rsidRPr="00E676F7" w:rsidR="008B28E7">
        <w:rPr>
          <w:sz w:val="24"/>
          <w:szCs w:val="24"/>
        </w:rPr>
        <w:t>S</w:t>
      </w:r>
      <w:r w:rsidRPr="00E676F7">
        <w:rPr>
          <w:sz w:val="24"/>
          <w:szCs w:val="24"/>
        </w:rPr>
        <w:t xml:space="preserve">ervices </w:t>
      </w:r>
      <w:r w:rsidRPr="00E676F7" w:rsidR="008B28E7">
        <w:rPr>
          <w:sz w:val="24"/>
          <w:szCs w:val="24"/>
        </w:rPr>
        <w:t>U</w:t>
      </w:r>
      <w:r w:rsidRPr="00E676F7">
        <w:rPr>
          <w:sz w:val="24"/>
          <w:szCs w:val="24"/>
        </w:rPr>
        <w:t xml:space="preserve">nit </w:t>
      </w:r>
      <w:r w:rsidRPr="00E676F7" w:rsidR="008B28E7">
        <w:rPr>
          <w:sz w:val="24"/>
          <w:szCs w:val="24"/>
        </w:rPr>
        <w:t xml:space="preserve">that </w:t>
      </w:r>
      <w:r w:rsidRPr="00E676F7">
        <w:rPr>
          <w:sz w:val="24"/>
          <w:szCs w:val="24"/>
        </w:rPr>
        <w:t xml:space="preserve">may be able to help but </w:t>
      </w:r>
      <w:r w:rsidRPr="00E676F7">
        <w:rPr>
          <w:b/>
          <w:i/>
          <w:sz w:val="24"/>
          <w:szCs w:val="24"/>
        </w:rPr>
        <w:t>it is the learner</w:t>
      </w:r>
      <w:r w:rsidRPr="00E676F7" w:rsidR="00390074">
        <w:rPr>
          <w:b/>
          <w:i/>
          <w:sz w:val="24"/>
          <w:szCs w:val="24"/>
        </w:rPr>
        <w:t>’</w:t>
      </w:r>
      <w:r w:rsidRPr="00E676F7">
        <w:rPr>
          <w:b/>
          <w:i/>
          <w:sz w:val="24"/>
          <w:szCs w:val="24"/>
        </w:rPr>
        <w:t>s individual responsibility to contact them</w:t>
      </w:r>
      <w:r w:rsidRPr="00E676F7">
        <w:rPr>
          <w:sz w:val="24"/>
          <w:szCs w:val="24"/>
        </w:rPr>
        <w:t xml:space="preserve">. </w:t>
      </w:r>
    </w:p>
    <w:p w:rsidRPr="00E676F7" w:rsidR="000325D9" w:rsidP="00340E9A" w:rsidRDefault="000325D9" w14:paraId="32920C53" w14:textId="77777777">
      <w:pPr>
        <w:ind w:right="237"/>
        <w:jc w:val="both"/>
        <w:rPr>
          <w:b/>
          <w:sz w:val="24"/>
          <w:szCs w:val="24"/>
        </w:rPr>
      </w:pPr>
    </w:p>
    <w:p w:rsidRPr="00E676F7" w:rsidR="000325D9" w:rsidP="00340E9A" w:rsidRDefault="000325D9" w14:paraId="27EF97E8" w14:textId="77777777">
      <w:pPr>
        <w:ind w:right="237"/>
        <w:jc w:val="both"/>
        <w:rPr>
          <w:b/>
          <w:sz w:val="24"/>
          <w:szCs w:val="24"/>
        </w:rPr>
      </w:pPr>
    </w:p>
    <w:p w:rsidRPr="00E676F7" w:rsidR="007C1D94" w:rsidP="00340E9A" w:rsidRDefault="00C7108B" w14:paraId="2DA36B43" w14:textId="77777777">
      <w:pPr>
        <w:ind w:right="237"/>
        <w:rPr>
          <w:b/>
          <w:sz w:val="24"/>
          <w:szCs w:val="24"/>
        </w:rPr>
      </w:pPr>
      <w:r w:rsidRPr="00E676F7">
        <w:rPr>
          <w:b/>
          <w:sz w:val="24"/>
          <w:szCs w:val="24"/>
        </w:rPr>
        <w:br w:type="page"/>
      </w:r>
    </w:p>
    <w:p w:rsidRPr="00E676F7" w:rsidR="004B600B" w:rsidP="00340E9A" w:rsidRDefault="004B600B" w14:paraId="7156A3DB" w14:textId="77777777">
      <w:pPr>
        <w:ind w:right="237"/>
        <w:jc w:val="both"/>
        <w:rPr>
          <w:sz w:val="24"/>
          <w:szCs w:val="24"/>
          <w:u w:val="single"/>
        </w:rPr>
      </w:pPr>
    </w:p>
    <w:p w:rsidRPr="00E676F7" w:rsidR="0093018C" w:rsidP="00340E9A" w:rsidRDefault="0093018C" w14:paraId="23D90371" w14:textId="77777777">
      <w:pPr>
        <w:pBdr>
          <w:top w:val="single" w:color="auto" w:sz="6" w:space="1"/>
          <w:left w:val="single" w:color="auto" w:sz="6" w:space="0"/>
          <w:bottom w:val="single" w:color="auto" w:sz="6" w:space="1"/>
          <w:right w:val="single" w:color="auto" w:sz="6" w:space="1"/>
        </w:pBdr>
        <w:ind w:right="237"/>
        <w:jc w:val="both"/>
        <w:rPr>
          <w:b/>
          <w:sz w:val="24"/>
          <w:szCs w:val="24"/>
        </w:rPr>
      </w:pPr>
    </w:p>
    <w:p w:rsidRPr="00E676F7" w:rsidR="004B600B" w:rsidP="00340E9A" w:rsidRDefault="00084EA6" w14:paraId="5765DBB1" w14:textId="08831CE6">
      <w:pPr>
        <w:pBdr>
          <w:top w:val="single" w:color="auto" w:sz="6" w:space="1"/>
          <w:left w:val="single" w:color="auto" w:sz="6" w:space="0"/>
          <w:bottom w:val="single" w:color="auto" w:sz="6" w:space="1"/>
          <w:right w:val="single" w:color="auto" w:sz="6" w:space="1"/>
        </w:pBdr>
        <w:ind w:right="237"/>
        <w:jc w:val="both"/>
        <w:rPr>
          <w:b/>
          <w:sz w:val="24"/>
          <w:szCs w:val="24"/>
        </w:rPr>
      </w:pPr>
      <w:r w:rsidRPr="00E676F7">
        <w:rPr>
          <w:b/>
          <w:sz w:val="24"/>
          <w:szCs w:val="24"/>
        </w:rPr>
        <w:t xml:space="preserve">Competency Based </w:t>
      </w:r>
      <w:r w:rsidRPr="00E676F7" w:rsidR="00F139CF">
        <w:rPr>
          <w:b/>
          <w:sz w:val="24"/>
          <w:szCs w:val="24"/>
        </w:rPr>
        <w:t>Workbook</w:t>
      </w:r>
      <w:r w:rsidRPr="00E676F7" w:rsidR="00E83F91">
        <w:rPr>
          <w:b/>
          <w:sz w:val="24"/>
          <w:szCs w:val="24"/>
        </w:rPr>
        <w:t xml:space="preserve"> </w:t>
      </w:r>
      <w:r w:rsidRPr="00E676F7" w:rsidR="00446F80">
        <w:rPr>
          <w:b/>
          <w:sz w:val="24"/>
          <w:szCs w:val="24"/>
        </w:rPr>
        <w:t xml:space="preserve">2 </w:t>
      </w:r>
      <w:r w:rsidRPr="00E676F7" w:rsidR="00E83F91">
        <w:rPr>
          <w:b/>
          <w:sz w:val="24"/>
          <w:szCs w:val="24"/>
        </w:rPr>
        <w:t xml:space="preserve">- </w:t>
      </w:r>
      <w:r w:rsidRPr="00E676F7" w:rsidR="004B600B">
        <w:rPr>
          <w:b/>
          <w:sz w:val="24"/>
          <w:szCs w:val="24"/>
        </w:rPr>
        <w:t xml:space="preserve">Learner </w:t>
      </w:r>
      <w:r w:rsidRPr="00E676F7" w:rsidR="00F139CF">
        <w:rPr>
          <w:b/>
          <w:sz w:val="24"/>
          <w:szCs w:val="24"/>
        </w:rPr>
        <w:t>Workbook</w:t>
      </w:r>
      <w:r w:rsidRPr="00E676F7" w:rsidR="004B600B">
        <w:rPr>
          <w:b/>
          <w:sz w:val="24"/>
          <w:szCs w:val="24"/>
        </w:rPr>
        <w:t xml:space="preserve"> </w:t>
      </w:r>
    </w:p>
    <w:p w:rsidRPr="00E676F7" w:rsidR="0093018C" w:rsidP="00340E9A" w:rsidRDefault="0093018C" w14:paraId="79AA06BD" w14:textId="77777777">
      <w:pPr>
        <w:pBdr>
          <w:top w:val="single" w:color="auto" w:sz="6" w:space="1"/>
          <w:left w:val="single" w:color="auto" w:sz="6" w:space="0"/>
          <w:bottom w:val="single" w:color="auto" w:sz="6" w:space="1"/>
          <w:right w:val="single" w:color="auto" w:sz="6" w:space="1"/>
        </w:pBdr>
        <w:ind w:right="237"/>
        <w:jc w:val="both"/>
        <w:rPr>
          <w:b/>
          <w:sz w:val="24"/>
          <w:szCs w:val="24"/>
        </w:rPr>
      </w:pPr>
    </w:p>
    <w:p w:rsidRPr="00E676F7" w:rsidR="004B600B" w:rsidP="00340E9A" w:rsidRDefault="004B600B" w14:paraId="0AD18104" w14:textId="77777777">
      <w:pPr>
        <w:ind w:right="237"/>
        <w:jc w:val="both"/>
        <w:rPr>
          <w:sz w:val="24"/>
          <w:szCs w:val="24"/>
        </w:rPr>
      </w:pPr>
    </w:p>
    <w:p w:rsidRPr="00E676F7" w:rsidR="007C1D94" w:rsidP="00340E9A" w:rsidRDefault="007C1D94" w14:paraId="224F2FC7" w14:textId="77777777">
      <w:pPr>
        <w:ind w:right="237"/>
        <w:jc w:val="both"/>
        <w:rPr>
          <w:i/>
          <w:sz w:val="24"/>
          <w:szCs w:val="24"/>
        </w:rPr>
      </w:pPr>
      <w:r w:rsidRPr="00E676F7">
        <w:rPr>
          <w:i/>
          <w:sz w:val="24"/>
          <w:szCs w:val="24"/>
        </w:rPr>
        <w:t xml:space="preserve">Guidance: </w:t>
      </w:r>
    </w:p>
    <w:p w:rsidRPr="00E676F7" w:rsidR="008B28E7" w:rsidP="00340E9A" w:rsidRDefault="008B28E7" w14:paraId="52E8970B" w14:textId="77777777">
      <w:pPr>
        <w:ind w:right="237"/>
        <w:jc w:val="both"/>
        <w:rPr>
          <w:i/>
          <w:sz w:val="24"/>
          <w:szCs w:val="24"/>
        </w:rPr>
      </w:pPr>
    </w:p>
    <w:p w:rsidRPr="00E676F7" w:rsidR="007C1D94" w:rsidP="00340E9A" w:rsidRDefault="007C1D94" w14:paraId="3FF77237" w14:textId="587A8AAA">
      <w:pPr>
        <w:numPr>
          <w:ilvl w:val="0"/>
          <w:numId w:val="19"/>
        </w:numPr>
        <w:ind w:right="237"/>
        <w:jc w:val="both"/>
        <w:rPr>
          <w:i/>
          <w:sz w:val="24"/>
          <w:szCs w:val="24"/>
        </w:rPr>
      </w:pPr>
      <w:r w:rsidRPr="00E676F7">
        <w:rPr>
          <w:i/>
          <w:sz w:val="24"/>
          <w:szCs w:val="24"/>
        </w:rPr>
        <w:t xml:space="preserve">Your </w:t>
      </w:r>
      <w:r w:rsidRPr="00E676F7" w:rsidR="00F139CF">
        <w:rPr>
          <w:i/>
          <w:sz w:val="24"/>
          <w:szCs w:val="24"/>
        </w:rPr>
        <w:t>workbook</w:t>
      </w:r>
      <w:r w:rsidRPr="00E676F7">
        <w:rPr>
          <w:i/>
          <w:sz w:val="24"/>
          <w:szCs w:val="24"/>
        </w:rPr>
        <w:t xml:space="preserve"> must contain items 1</w:t>
      </w:r>
      <w:r w:rsidRPr="00E676F7" w:rsidR="002030F2">
        <w:rPr>
          <w:i/>
          <w:sz w:val="24"/>
          <w:szCs w:val="24"/>
        </w:rPr>
        <w:t xml:space="preserve"> </w:t>
      </w:r>
      <w:r w:rsidRPr="00E676F7" w:rsidR="002657E9">
        <w:rPr>
          <w:i/>
          <w:sz w:val="24"/>
          <w:szCs w:val="24"/>
        </w:rPr>
        <w:t>-</w:t>
      </w:r>
      <w:r w:rsidRPr="00E676F7" w:rsidR="002030F2">
        <w:rPr>
          <w:i/>
          <w:sz w:val="24"/>
          <w:szCs w:val="24"/>
        </w:rPr>
        <w:t xml:space="preserve"> </w:t>
      </w:r>
      <w:r w:rsidRPr="00E676F7" w:rsidR="002030F2">
        <w:rPr>
          <w:i/>
          <w:color w:val="auto"/>
          <w:sz w:val="24"/>
          <w:szCs w:val="24"/>
        </w:rPr>
        <w:t>5</w:t>
      </w:r>
      <w:r w:rsidRPr="00E676F7" w:rsidR="00E83F91">
        <w:rPr>
          <w:i/>
          <w:sz w:val="24"/>
          <w:szCs w:val="24"/>
        </w:rPr>
        <w:t xml:space="preserve"> </w:t>
      </w:r>
      <w:r w:rsidRPr="00E676F7" w:rsidR="009F3AEC">
        <w:rPr>
          <w:i/>
          <w:sz w:val="24"/>
          <w:szCs w:val="24"/>
        </w:rPr>
        <w:t>below</w:t>
      </w:r>
      <w:r w:rsidRPr="00E676F7">
        <w:rPr>
          <w:i/>
          <w:sz w:val="24"/>
          <w:szCs w:val="24"/>
        </w:rPr>
        <w:t xml:space="preserve"> (in the o</w:t>
      </w:r>
      <w:r w:rsidRPr="00E676F7" w:rsidR="00751263">
        <w:rPr>
          <w:i/>
          <w:sz w:val="24"/>
          <w:szCs w:val="24"/>
        </w:rPr>
        <w:t>rder given</w:t>
      </w:r>
      <w:r w:rsidRPr="00E676F7">
        <w:rPr>
          <w:i/>
          <w:sz w:val="24"/>
          <w:szCs w:val="24"/>
        </w:rPr>
        <w:t>)</w:t>
      </w:r>
      <w:r w:rsidRPr="00E676F7" w:rsidR="00E76F60">
        <w:rPr>
          <w:i/>
          <w:sz w:val="24"/>
          <w:szCs w:val="24"/>
        </w:rPr>
        <w:t>;</w:t>
      </w:r>
    </w:p>
    <w:p w:rsidRPr="00E676F7" w:rsidR="00895FCE" w:rsidP="7E289108" w:rsidRDefault="007C1D94" w14:paraId="12E56D11" w14:textId="77777777">
      <w:pPr>
        <w:numPr>
          <w:ilvl w:val="0"/>
          <w:numId w:val="19"/>
        </w:numPr>
        <w:ind w:right="237"/>
        <w:jc w:val="both"/>
        <w:rPr>
          <w:i w:val="1"/>
          <w:iCs w:val="1"/>
          <w:sz w:val="24"/>
          <w:szCs w:val="24"/>
        </w:rPr>
      </w:pPr>
      <w:r w:rsidRPr="7E289108" w:rsidR="007C1D94">
        <w:rPr>
          <w:i w:val="1"/>
          <w:iCs w:val="1"/>
          <w:sz w:val="24"/>
          <w:szCs w:val="24"/>
        </w:rPr>
        <w:t xml:space="preserve">You </w:t>
      </w:r>
      <w:r w:rsidRPr="7E289108" w:rsidR="00B12295">
        <w:rPr>
          <w:i w:val="1"/>
          <w:iCs w:val="1"/>
          <w:sz w:val="24"/>
          <w:szCs w:val="24"/>
        </w:rPr>
        <w:t xml:space="preserve">should </w:t>
      </w:r>
      <w:r w:rsidRPr="7E289108" w:rsidR="007C1D94">
        <w:rPr>
          <w:i w:val="1"/>
          <w:iCs w:val="1"/>
          <w:sz w:val="24"/>
          <w:szCs w:val="24"/>
        </w:rPr>
        <w:t>use the pro</w:t>
      </w:r>
      <w:r w:rsidRPr="7E289108" w:rsidR="00390074">
        <w:rPr>
          <w:i w:val="1"/>
          <w:iCs w:val="1"/>
          <w:sz w:val="24"/>
          <w:szCs w:val="24"/>
        </w:rPr>
        <w:t>-</w:t>
      </w:r>
      <w:r w:rsidRPr="7E289108" w:rsidR="007C1D94">
        <w:rPr>
          <w:i w:val="1"/>
          <w:iCs w:val="1"/>
          <w:sz w:val="24"/>
          <w:szCs w:val="24"/>
        </w:rPr>
        <w:t xml:space="preserve">forma </w:t>
      </w:r>
      <w:r w:rsidRPr="7E289108" w:rsidR="008B28E7">
        <w:rPr>
          <w:i w:val="1"/>
          <w:iCs w:val="1"/>
          <w:sz w:val="24"/>
          <w:szCs w:val="24"/>
        </w:rPr>
        <w:t xml:space="preserve">to insert your text within </w:t>
      </w:r>
      <w:r w:rsidRPr="7E289108" w:rsidR="007C1D94">
        <w:rPr>
          <w:i w:val="1"/>
          <w:iCs w:val="1"/>
          <w:sz w:val="24"/>
          <w:szCs w:val="24"/>
        </w:rPr>
        <w:t>each section</w:t>
      </w:r>
      <w:r w:rsidRPr="7E289108" w:rsidR="00E76F60">
        <w:rPr>
          <w:i w:val="1"/>
          <w:iCs w:val="1"/>
          <w:sz w:val="24"/>
          <w:szCs w:val="24"/>
        </w:rPr>
        <w:t>;</w:t>
      </w:r>
      <w:r w:rsidRPr="7E289108" w:rsidR="007C1D94">
        <w:rPr>
          <w:i w:val="1"/>
          <w:iCs w:val="1"/>
          <w:sz w:val="24"/>
          <w:szCs w:val="24"/>
        </w:rPr>
        <w:t xml:space="preserve"> </w:t>
      </w:r>
    </w:p>
    <w:p w:rsidR="00F6ACA0" w:rsidP="7E289108" w:rsidRDefault="00F6ACA0" w14:paraId="2569501F" w14:textId="6CF9FFEE">
      <w:pPr>
        <w:pStyle w:val="Normal"/>
        <w:numPr>
          <w:ilvl w:val="0"/>
          <w:numId w:val="19"/>
        </w:numPr>
        <w:ind w:right="237"/>
        <w:jc w:val="both"/>
        <w:rPr>
          <w:i w:val="1"/>
          <w:iCs w:val="1"/>
          <w:sz w:val="24"/>
          <w:szCs w:val="24"/>
        </w:rPr>
      </w:pPr>
      <w:r w:rsidRPr="7E289108" w:rsidR="00F6ACA0">
        <w:rPr>
          <w:i w:val="1"/>
          <w:iCs w:val="1"/>
          <w:sz w:val="24"/>
          <w:szCs w:val="24"/>
        </w:rPr>
        <w:t>Note that this module has 2 components with each weighted at 50% of the overall 100% marks total</w:t>
      </w:r>
      <w:r w:rsidRPr="7E289108" w:rsidR="7D00799C">
        <w:rPr>
          <w:i w:val="1"/>
          <w:iCs w:val="1"/>
          <w:sz w:val="24"/>
          <w:szCs w:val="24"/>
        </w:rPr>
        <w:t>.</w:t>
      </w:r>
    </w:p>
    <w:p w:rsidR="7D00799C" w:rsidP="7E289108" w:rsidRDefault="7D00799C" w14:paraId="593D7881" w14:textId="54708A82">
      <w:pPr>
        <w:pStyle w:val="Normal"/>
        <w:numPr>
          <w:ilvl w:val="0"/>
          <w:numId w:val="19"/>
        </w:numPr>
        <w:ind w:right="237"/>
        <w:jc w:val="both"/>
        <w:rPr>
          <w:i w:val="1"/>
          <w:iCs w:val="1"/>
          <w:sz w:val="24"/>
          <w:szCs w:val="24"/>
        </w:rPr>
      </w:pPr>
      <w:r w:rsidRPr="7E289108" w:rsidR="7D00799C">
        <w:rPr>
          <w:i w:val="1"/>
          <w:iCs w:val="1"/>
          <w:sz w:val="24"/>
          <w:szCs w:val="24"/>
        </w:rPr>
        <w:t xml:space="preserve">You should upload your completed document as a saved pdf file of this workbook; if this is not possible then a </w:t>
      </w:r>
      <w:proofErr w:type="spellStart"/>
      <w:r w:rsidRPr="7E289108" w:rsidR="7D00799C">
        <w:rPr>
          <w:i w:val="1"/>
          <w:iCs w:val="1"/>
          <w:sz w:val="24"/>
          <w:szCs w:val="24"/>
        </w:rPr>
        <w:t>Worddoc</w:t>
      </w:r>
      <w:proofErr w:type="spellEnd"/>
      <w:r w:rsidRPr="7E289108" w:rsidR="52C5F206">
        <w:rPr>
          <w:i w:val="1"/>
          <w:iCs w:val="1"/>
          <w:sz w:val="24"/>
          <w:szCs w:val="24"/>
        </w:rPr>
        <w:t xml:space="preserve"> </w:t>
      </w:r>
      <w:r w:rsidRPr="7E289108" w:rsidR="7D00799C">
        <w:rPr>
          <w:i w:val="1"/>
          <w:iCs w:val="1"/>
          <w:sz w:val="24"/>
          <w:szCs w:val="24"/>
        </w:rPr>
        <w:t>f</w:t>
      </w:r>
      <w:r w:rsidRPr="7E289108" w:rsidR="7D00799C">
        <w:rPr>
          <w:i w:val="1"/>
          <w:iCs w:val="1"/>
          <w:sz w:val="24"/>
          <w:szCs w:val="24"/>
        </w:rPr>
        <w:t>ile is acce</w:t>
      </w:r>
      <w:r w:rsidRPr="7E289108" w:rsidR="58D83881">
        <w:rPr>
          <w:i w:val="1"/>
          <w:iCs w:val="1"/>
          <w:sz w:val="24"/>
          <w:szCs w:val="24"/>
        </w:rPr>
        <w:t>ptable. Do not send a scanned file from a photocopier</w:t>
      </w:r>
      <w:r w:rsidRPr="7E289108" w:rsidR="00582870">
        <w:rPr>
          <w:i w:val="1"/>
          <w:iCs w:val="1"/>
          <w:sz w:val="24"/>
          <w:szCs w:val="24"/>
        </w:rPr>
        <w:t>, an apple.dot file, or a Microsoft publisher file as Turnitin will not be able to assess them, despit</w:t>
      </w:r>
      <w:r w:rsidRPr="7E289108" w:rsidR="0E9DF198">
        <w:rPr>
          <w:i w:val="1"/>
          <w:iCs w:val="1"/>
          <w:sz w:val="24"/>
          <w:szCs w:val="24"/>
        </w:rPr>
        <w:t>e you being able to upload them.</w:t>
      </w:r>
    </w:p>
    <w:p w:rsidRPr="00E676F7" w:rsidR="00B12295" w:rsidP="00340E9A" w:rsidRDefault="00B12295" w14:paraId="0695EACA" w14:textId="77777777">
      <w:pPr>
        <w:ind w:right="237"/>
        <w:jc w:val="both"/>
        <w:rPr>
          <w:b/>
          <w:sz w:val="24"/>
          <w:szCs w:val="24"/>
        </w:rPr>
      </w:pPr>
    </w:p>
    <w:p w:rsidRPr="00E676F7" w:rsidR="008B28E7" w:rsidP="00340E9A" w:rsidRDefault="008B28E7" w14:paraId="405CF10B" w14:textId="77777777">
      <w:pPr>
        <w:ind w:right="237"/>
        <w:jc w:val="both"/>
        <w:rPr>
          <w:b/>
          <w:sz w:val="24"/>
          <w:szCs w:val="24"/>
        </w:rPr>
      </w:pPr>
      <w:r w:rsidRPr="00E676F7">
        <w:rPr>
          <w:b/>
          <w:sz w:val="24"/>
          <w:szCs w:val="24"/>
        </w:rPr>
        <w:t xml:space="preserve">Contents </w:t>
      </w:r>
    </w:p>
    <w:p w:rsidRPr="00E676F7" w:rsidR="00B12295" w:rsidP="00340E9A" w:rsidRDefault="00B12295" w14:paraId="48980C89" w14:textId="77777777">
      <w:pPr>
        <w:ind w:right="237"/>
        <w:jc w:val="both"/>
        <w:rPr>
          <w:b/>
          <w:sz w:val="24"/>
          <w:szCs w:val="24"/>
        </w:rPr>
      </w:pPr>
    </w:p>
    <w:tbl>
      <w:tblPr>
        <w:tblW w:w="8897"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145"/>
        <w:gridCol w:w="4515"/>
        <w:gridCol w:w="2237"/>
      </w:tblGrid>
      <w:tr w:rsidRPr="00E676F7" w:rsidR="00446F80" w:rsidTr="7E289108" w14:paraId="0CDD85F0" w14:textId="4A005F79">
        <w:tc>
          <w:tcPr>
            <w:tcW w:w="2145" w:type="dxa"/>
            <w:shd w:val="clear" w:color="auto" w:fill="D9D9D9" w:themeFill="background1" w:themeFillShade="D9"/>
            <w:tcMar/>
          </w:tcPr>
          <w:p w:rsidRPr="00E676F7" w:rsidR="00446F80" w:rsidP="45B99DA0" w:rsidRDefault="2DCB5FBB" w14:paraId="7B402C32" w14:textId="073D2401">
            <w:pPr>
              <w:ind w:right="237"/>
              <w:jc w:val="both"/>
              <w:rPr>
                <w:b/>
                <w:bCs/>
                <w:color w:val="auto"/>
                <w:sz w:val="24"/>
                <w:szCs w:val="24"/>
              </w:rPr>
            </w:pPr>
            <w:r w:rsidRPr="45B99DA0">
              <w:rPr>
                <w:b/>
                <w:bCs/>
                <w:color w:val="auto"/>
                <w:sz w:val="24"/>
                <w:szCs w:val="24"/>
              </w:rPr>
              <w:t>Component 1</w:t>
            </w:r>
          </w:p>
          <w:p w:rsidRPr="00E676F7" w:rsidR="00446F80" w:rsidP="45B99DA0" w:rsidRDefault="2DCB5FBB" w14:paraId="0C25BFEF" w14:textId="47C1B87F">
            <w:pPr>
              <w:ind w:right="237"/>
              <w:jc w:val="both"/>
              <w:rPr>
                <w:b w:val="1"/>
                <w:bCs w:val="1"/>
                <w:color w:val="auto"/>
                <w:sz w:val="24"/>
                <w:szCs w:val="24"/>
              </w:rPr>
            </w:pPr>
            <w:r w:rsidRPr="39924DF9" w:rsidR="65F2CC63">
              <w:rPr>
                <w:b w:val="1"/>
                <w:bCs w:val="1"/>
                <w:color w:val="auto"/>
                <w:sz w:val="24"/>
                <w:szCs w:val="24"/>
              </w:rPr>
              <w:t>5</w:t>
            </w:r>
            <w:r w:rsidRPr="39924DF9" w:rsidR="2DCB5FBB">
              <w:rPr>
                <w:b w:val="1"/>
                <w:bCs w:val="1"/>
                <w:color w:val="auto"/>
                <w:sz w:val="24"/>
                <w:szCs w:val="24"/>
              </w:rPr>
              <w:t>0%</w:t>
            </w:r>
          </w:p>
        </w:tc>
        <w:tc>
          <w:tcPr>
            <w:tcW w:w="4515" w:type="dxa"/>
            <w:shd w:val="clear" w:color="auto" w:fill="D9D9D9" w:themeFill="background1" w:themeFillShade="D9"/>
            <w:tcMar/>
          </w:tcPr>
          <w:p w:rsidRPr="00E676F7" w:rsidR="00446F80" w:rsidP="00340E9A" w:rsidRDefault="00446F80" w14:paraId="1F40F756" w14:textId="746F93B6">
            <w:pPr>
              <w:ind w:right="237"/>
              <w:jc w:val="both"/>
              <w:rPr>
                <w:b/>
                <w:color w:val="auto"/>
                <w:sz w:val="24"/>
                <w:szCs w:val="24"/>
              </w:rPr>
            </w:pPr>
            <w:r w:rsidRPr="00E676F7">
              <w:rPr>
                <w:b/>
                <w:color w:val="auto"/>
                <w:sz w:val="24"/>
                <w:szCs w:val="24"/>
              </w:rPr>
              <w:t xml:space="preserve">Area of Professional Practice </w:t>
            </w:r>
          </w:p>
          <w:p w:rsidRPr="00E676F7" w:rsidR="00446F80" w:rsidP="00340E9A" w:rsidRDefault="00446F80" w14:paraId="1A5D6AF9" w14:textId="77777777">
            <w:pPr>
              <w:ind w:right="237"/>
              <w:jc w:val="both"/>
              <w:rPr>
                <w:b/>
                <w:color w:val="auto"/>
                <w:sz w:val="24"/>
                <w:szCs w:val="24"/>
              </w:rPr>
            </w:pPr>
          </w:p>
        </w:tc>
        <w:tc>
          <w:tcPr>
            <w:tcW w:w="2237" w:type="dxa"/>
            <w:shd w:val="clear" w:color="auto" w:fill="D9D9D9" w:themeFill="background1" w:themeFillShade="D9"/>
            <w:tcMar/>
          </w:tcPr>
          <w:p w:rsidRPr="00E676F7" w:rsidR="00446F80" w:rsidP="00340E9A" w:rsidRDefault="00446F80" w14:paraId="0B5B7A74" w14:textId="18F87E3C">
            <w:pPr>
              <w:ind w:right="237"/>
              <w:jc w:val="both"/>
              <w:rPr>
                <w:b/>
                <w:color w:val="auto"/>
                <w:sz w:val="24"/>
                <w:szCs w:val="24"/>
              </w:rPr>
            </w:pPr>
            <w:r w:rsidRPr="00E676F7">
              <w:rPr>
                <w:b/>
                <w:color w:val="auto"/>
                <w:sz w:val="24"/>
                <w:szCs w:val="24"/>
              </w:rPr>
              <w:t>Word count</w:t>
            </w:r>
          </w:p>
        </w:tc>
      </w:tr>
      <w:tr w:rsidRPr="00E676F7" w:rsidR="00446F80" w:rsidTr="7E289108" w14:paraId="3F209145" w14:textId="4F757148">
        <w:tc>
          <w:tcPr>
            <w:tcW w:w="2145" w:type="dxa"/>
            <w:shd w:val="clear" w:color="auto" w:fill="auto"/>
            <w:tcMar/>
          </w:tcPr>
          <w:p w:rsidRPr="00E676F7" w:rsidR="00446F80" w:rsidP="00340E9A" w:rsidRDefault="00446F80" w14:paraId="2967F37F" w14:textId="16DCD6F9">
            <w:pPr>
              <w:ind w:right="237"/>
              <w:jc w:val="both"/>
              <w:rPr>
                <w:color w:val="auto"/>
                <w:sz w:val="24"/>
                <w:szCs w:val="24"/>
              </w:rPr>
            </w:pPr>
            <w:r w:rsidRPr="45B99DA0">
              <w:rPr>
                <w:color w:val="auto"/>
                <w:sz w:val="24"/>
                <w:szCs w:val="24"/>
              </w:rPr>
              <w:t xml:space="preserve">Task 1 </w:t>
            </w:r>
          </w:p>
        </w:tc>
        <w:tc>
          <w:tcPr>
            <w:tcW w:w="4515" w:type="dxa"/>
            <w:shd w:val="clear" w:color="auto" w:fill="auto"/>
            <w:tcMar/>
          </w:tcPr>
          <w:p w:rsidRPr="00BA2666" w:rsidR="00446F80" w:rsidP="7E289108" w:rsidRDefault="6EC676A3" w14:paraId="76D58481" w14:textId="1AA28C06">
            <w:pPr>
              <w:ind w:right="237"/>
              <w:jc w:val="both"/>
              <w:rPr>
                <w:b w:val="1"/>
                <w:bCs w:val="1"/>
                <w:sz w:val="24"/>
                <w:szCs w:val="24"/>
              </w:rPr>
            </w:pPr>
            <w:r w:rsidRPr="7E289108" w:rsidR="49A5BFC9">
              <w:rPr>
                <w:b w:val="1"/>
                <w:bCs w:val="1"/>
                <w:sz w:val="24"/>
                <w:szCs w:val="24"/>
              </w:rPr>
              <w:t>Maintaining</w:t>
            </w:r>
            <w:r w:rsidRPr="7E289108" w:rsidR="6D2BD0AC">
              <w:rPr>
                <w:b w:val="1"/>
                <w:bCs w:val="1"/>
                <w:sz w:val="24"/>
                <w:szCs w:val="24"/>
              </w:rPr>
              <w:t xml:space="preserve"> </w:t>
            </w:r>
            <w:r w:rsidRPr="7E289108" w:rsidR="49A5BFC9">
              <w:rPr>
                <w:b w:val="1"/>
                <w:bCs w:val="1"/>
                <w:sz w:val="24"/>
                <w:szCs w:val="24"/>
              </w:rPr>
              <w:t xml:space="preserve">Professional </w:t>
            </w:r>
            <w:r w:rsidRPr="7E289108" w:rsidR="5E201341">
              <w:rPr>
                <w:b w:val="1"/>
                <w:bCs w:val="1"/>
                <w:sz w:val="24"/>
                <w:szCs w:val="24"/>
              </w:rPr>
              <w:t xml:space="preserve"> </w:t>
            </w:r>
          </w:p>
          <w:p w:rsidRPr="00BA2666" w:rsidR="00446F80" w:rsidP="6EC676A3" w:rsidRDefault="6EC676A3" w14:paraId="02C8B68E" w14:textId="47DB028C">
            <w:pPr>
              <w:ind w:right="237"/>
              <w:jc w:val="both"/>
              <w:rPr>
                <w:b w:val="1"/>
                <w:bCs w:val="1"/>
                <w:sz w:val="24"/>
                <w:szCs w:val="24"/>
              </w:rPr>
            </w:pPr>
            <w:r w:rsidRPr="7E289108" w:rsidR="49A5BFC9">
              <w:rPr>
                <w:b w:val="1"/>
                <w:bCs w:val="1"/>
                <w:sz w:val="24"/>
                <w:szCs w:val="24"/>
              </w:rPr>
              <w:t>Standards</w:t>
            </w:r>
          </w:p>
          <w:p w:rsidRPr="00BA2666" w:rsidR="00446F80" w:rsidP="7E289108" w:rsidRDefault="6EC676A3" w14:paraId="68536ED3" w14:textId="5AF1B001">
            <w:pPr>
              <w:pStyle w:val="Normal"/>
              <w:ind w:right="237"/>
              <w:jc w:val="both"/>
              <w:rPr>
                <w:b w:val="1"/>
                <w:bCs w:val="1"/>
                <w:sz w:val="24"/>
                <w:szCs w:val="24"/>
              </w:rPr>
            </w:pPr>
            <w:r w:rsidRPr="7E289108" w:rsidR="49A5BFC9">
              <w:rPr>
                <w:b w:val="1"/>
                <w:bCs w:val="1"/>
                <w:sz w:val="24"/>
                <w:szCs w:val="24"/>
              </w:rPr>
              <w:t>Leadership and Team-working</w:t>
            </w:r>
          </w:p>
          <w:p w:rsidRPr="00E676F7" w:rsidR="00446F80" w:rsidP="6EC676A3" w:rsidRDefault="6EC676A3" w14:paraId="13F52887" w14:textId="13BE2ADA">
            <w:pPr>
              <w:ind w:right="237"/>
              <w:jc w:val="both"/>
              <w:rPr>
                <w:b/>
                <w:bCs/>
                <w:sz w:val="24"/>
                <w:szCs w:val="24"/>
                <w:highlight w:val="yellow"/>
              </w:rPr>
            </w:pPr>
            <w:r w:rsidRPr="00BA2666">
              <w:rPr>
                <w:b/>
                <w:bCs/>
                <w:sz w:val="24"/>
                <w:szCs w:val="24"/>
              </w:rPr>
              <w:t>Wellbeing and Resilience</w:t>
            </w:r>
          </w:p>
        </w:tc>
        <w:tc>
          <w:tcPr>
            <w:tcW w:w="2237" w:type="dxa"/>
            <w:tcMar/>
          </w:tcPr>
          <w:p w:rsidRPr="00E676F7" w:rsidR="00446F80" w:rsidP="1E8636EB" w:rsidRDefault="1E8636EB" w14:paraId="6787B963" w14:textId="2A4DB56E">
            <w:pPr>
              <w:ind w:right="237"/>
              <w:jc w:val="both"/>
              <w:rPr>
                <w:b w:val="1"/>
                <w:bCs w:val="1"/>
                <w:sz w:val="24"/>
                <w:szCs w:val="24"/>
              </w:rPr>
            </w:pPr>
            <w:r w:rsidRPr="7E289108" w:rsidR="02C35BBE">
              <w:rPr>
                <w:b w:val="1"/>
                <w:bCs w:val="1"/>
                <w:sz w:val="24"/>
                <w:szCs w:val="24"/>
              </w:rPr>
              <w:t>2</w:t>
            </w:r>
            <w:r w:rsidRPr="7E289108" w:rsidR="2187F6F9">
              <w:rPr>
                <w:b w:val="1"/>
                <w:bCs w:val="1"/>
                <w:sz w:val="24"/>
                <w:szCs w:val="24"/>
              </w:rPr>
              <w:t>5</w:t>
            </w:r>
            <w:r w:rsidRPr="7E289108" w:rsidR="02C35BBE">
              <w:rPr>
                <w:b w:val="1"/>
                <w:bCs w:val="1"/>
                <w:sz w:val="24"/>
                <w:szCs w:val="24"/>
              </w:rPr>
              <w:t>00</w:t>
            </w:r>
          </w:p>
        </w:tc>
      </w:tr>
      <w:tr w:rsidRPr="00E676F7" w:rsidR="00446F80" w:rsidTr="7E289108" w14:paraId="73724C95" w14:textId="5CDFE9D3">
        <w:tc>
          <w:tcPr>
            <w:tcW w:w="2145" w:type="dxa"/>
            <w:shd w:val="clear" w:color="auto" w:fill="auto"/>
            <w:tcMar/>
          </w:tcPr>
          <w:p w:rsidRPr="00E676F7" w:rsidR="00446F80" w:rsidP="45B99DA0" w:rsidRDefault="00446F80" w14:paraId="5F71CFD1" w14:textId="49D3268C">
            <w:pPr>
              <w:ind w:right="237"/>
              <w:jc w:val="both"/>
              <w:rPr>
                <w:color w:val="auto"/>
                <w:sz w:val="24"/>
                <w:szCs w:val="24"/>
              </w:rPr>
            </w:pPr>
            <w:r w:rsidRPr="45B99DA0">
              <w:rPr>
                <w:color w:val="auto"/>
                <w:sz w:val="24"/>
                <w:szCs w:val="24"/>
              </w:rPr>
              <w:t>Task 2</w:t>
            </w:r>
          </w:p>
        </w:tc>
        <w:tc>
          <w:tcPr>
            <w:tcW w:w="4515" w:type="dxa"/>
            <w:shd w:val="clear" w:color="auto" w:fill="auto"/>
            <w:tcMar/>
          </w:tcPr>
          <w:p w:rsidR="377D73C2" w:rsidP="377D73C2" w:rsidRDefault="377D73C2" w14:paraId="78DACE20" w14:textId="766ACACE">
            <w:pPr>
              <w:ind w:right="237"/>
              <w:jc w:val="both"/>
              <w:rPr>
                <w:rFonts w:eastAsia="Arial"/>
                <w:color w:val="000000" w:themeColor="text1"/>
                <w:sz w:val="24"/>
                <w:szCs w:val="24"/>
              </w:rPr>
            </w:pPr>
            <w:r w:rsidRPr="377D73C2">
              <w:rPr>
                <w:rFonts w:eastAsia="Arial"/>
                <w:b/>
                <w:bCs/>
                <w:color w:val="000000" w:themeColor="text1"/>
                <w:sz w:val="24"/>
                <w:szCs w:val="24"/>
              </w:rPr>
              <w:t>Vulnerability and Risk</w:t>
            </w:r>
          </w:p>
          <w:p w:rsidRPr="00E676F7" w:rsidR="00446F80" w:rsidP="00340E9A" w:rsidRDefault="00446F80" w14:paraId="2C3E7745" w14:textId="2395FEB5">
            <w:pPr>
              <w:ind w:right="237"/>
              <w:jc w:val="both"/>
              <w:rPr>
                <w:b/>
                <w:color w:val="auto"/>
                <w:sz w:val="24"/>
                <w:szCs w:val="24"/>
              </w:rPr>
            </w:pPr>
          </w:p>
        </w:tc>
        <w:tc>
          <w:tcPr>
            <w:tcW w:w="2237" w:type="dxa"/>
            <w:tcMar/>
          </w:tcPr>
          <w:p w:rsidRPr="00E676F7" w:rsidR="00446F80" w:rsidP="1E8636EB" w:rsidRDefault="1E8636EB" w14:paraId="151A1BD9" w14:textId="2072BCEB">
            <w:pPr>
              <w:ind w:right="237"/>
              <w:jc w:val="both"/>
              <w:rPr>
                <w:b w:val="1"/>
                <w:bCs w:val="1"/>
                <w:color w:val="auto"/>
                <w:sz w:val="24"/>
                <w:szCs w:val="24"/>
              </w:rPr>
            </w:pPr>
            <w:r w:rsidRPr="7E289108" w:rsidR="6A5A3356">
              <w:rPr>
                <w:b w:val="1"/>
                <w:bCs w:val="1"/>
                <w:sz w:val="24"/>
                <w:szCs w:val="24"/>
              </w:rPr>
              <w:t>150</w:t>
            </w:r>
            <w:r w:rsidRPr="7E289108" w:rsidR="02C35BBE">
              <w:rPr>
                <w:b w:val="1"/>
                <w:bCs w:val="1"/>
                <w:sz w:val="24"/>
                <w:szCs w:val="24"/>
              </w:rPr>
              <w:t>0</w:t>
            </w:r>
          </w:p>
        </w:tc>
      </w:tr>
      <w:tr w:rsidR="45B99DA0" w:rsidTr="7E289108" w14:paraId="2643B958" w14:textId="77777777">
        <w:tc>
          <w:tcPr>
            <w:tcW w:w="2145" w:type="dxa"/>
            <w:shd w:val="clear" w:color="auto" w:fill="auto"/>
            <w:tcMar/>
          </w:tcPr>
          <w:p w:rsidR="6218D768" w:rsidP="45B99DA0" w:rsidRDefault="6218D768" w14:paraId="6E784E84" w14:textId="75FD3A32">
            <w:pPr>
              <w:ind w:right="237"/>
              <w:jc w:val="both"/>
              <w:rPr>
                <w:color w:val="auto"/>
                <w:sz w:val="24"/>
                <w:szCs w:val="24"/>
              </w:rPr>
            </w:pPr>
            <w:r w:rsidRPr="45B99DA0">
              <w:rPr>
                <w:color w:val="auto"/>
                <w:sz w:val="24"/>
                <w:szCs w:val="24"/>
              </w:rPr>
              <w:t>Task 3</w:t>
            </w:r>
          </w:p>
        </w:tc>
        <w:tc>
          <w:tcPr>
            <w:tcW w:w="4515" w:type="dxa"/>
            <w:shd w:val="clear" w:color="auto" w:fill="auto"/>
            <w:tcMar/>
          </w:tcPr>
          <w:p w:rsidR="6218D768" w:rsidP="45B99DA0" w:rsidRDefault="6218D768" w14:paraId="2C1742F0" w14:textId="3F79C312">
            <w:pPr>
              <w:jc w:val="both"/>
              <w:rPr>
                <w:b/>
                <w:bCs/>
                <w:sz w:val="24"/>
                <w:szCs w:val="24"/>
              </w:rPr>
            </w:pPr>
            <w:r w:rsidRPr="45B99DA0">
              <w:rPr>
                <w:b/>
                <w:bCs/>
                <w:sz w:val="24"/>
                <w:szCs w:val="24"/>
              </w:rPr>
              <w:t xml:space="preserve">O.C.P </w:t>
            </w:r>
          </w:p>
        </w:tc>
        <w:tc>
          <w:tcPr>
            <w:tcW w:w="2237" w:type="dxa"/>
            <w:tcMar/>
          </w:tcPr>
          <w:p w:rsidR="6218D768" w:rsidP="45B99DA0" w:rsidRDefault="6218D768" w14:paraId="1C607854" w14:textId="452AD16B">
            <w:pPr>
              <w:ind w:right="237"/>
              <w:jc w:val="both"/>
              <w:rPr>
                <w:rFonts w:eastAsia="Arial"/>
                <w:color w:val="000000" w:themeColor="text1"/>
                <w:sz w:val="24"/>
                <w:szCs w:val="24"/>
              </w:rPr>
            </w:pPr>
            <w:r w:rsidRPr="45B99DA0">
              <w:rPr>
                <w:rFonts w:eastAsia="Arial"/>
                <w:b/>
                <w:bCs/>
                <w:color w:val="000000" w:themeColor="text1"/>
                <w:sz w:val="24"/>
                <w:szCs w:val="24"/>
              </w:rPr>
              <w:t>1000 equivalent</w:t>
            </w:r>
          </w:p>
          <w:p w:rsidR="45B99DA0" w:rsidP="45B99DA0" w:rsidRDefault="45B99DA0" w14:paraId="6425A8C6" w14:textId="551C9F60">
            <w:pPr>
              <w:jc w:val="both"/>
              <w:rPr>
                <w:b/>
                <w:bCs/>
                <w:sz w:val="24"/>
                <w:szCs w:val="24"/>
              </w:rPr>
            </w:pPr>
          </w:p>
        </w:tc>
      </w:tr>
      <w:tr w:rsidR="45B99DA0" w:rsidTr="7E289108" w14:paraId="69A01AC7" w14:textId="77777777">
        <w:tc>
          <w:tcPr>
            <w:tcW w:w="2145" w:type="dxa"/>
            <w:shd w:val="clear" w:color="auto" w:fill="D9D9D9" w:themeFill="background1" w:themeFillShade="D9"/>
            <w:tcMar/>
          </w:tcPr>
          <w:p w:rsidR="690E5A43" w:rsidP="45B99DA0" w:rsidRDefault="690E5A43" w14:paraId="1FBDD0FE" w14:textId="1AC75517">
            <w:pPr>
              <w:jc w:val="both"/>
              <w:rPr>
                <w:rFonts w:eastAsia="Arial"/>
                <w:b/>
                <w:bCs/>
                <w:sz w:val="24"/>
                <w:szCs w:val="24"/>
              </w:rPr>
            </w:pPr>
            <w:r w:rsidRPr="45B99DA0">
              <w:rPr>
                <w:rFonts w:eastAsia="Arial"/>
                <w:b/>
                <w:bCs/>
                <w:sz w:val="24"/>
                <w:szCs w:val="24"/>
              </w:rPr>
              <w:t xml:space="preserve">Component 2 </w:t>
            </w:r>
          </w:p>
          <w:p w:rsidR="690E5A43" w:rsidP="45B99DA0" w:rsidRDefault="690E5A43" w14:paraId="107128EF" w14:textId="68736E3F">
            <w:pPr>
              <w:jc w:val="both"/>
              <w:rPr>
                <w:rFonts w:eastAsia="Arial"/>
                <w:b w:val="1"/>
                <w:bCs w:val="1"/>
                <w:sz w:val="24"/>
                <w:szCs w:val="24"/>
              </w:rPr>
            </w:pPr>
            <w:r w:rsidRPr="39924DF9" w:rsidR="5961FF37">
              <w:rPr>
                <w:rFonts w:eastAsia="Arial"/>
                <w:b w:val="1"/>
                <w:bCs w:val="1"/>
                <w:sz w:val="24"/>
                <w:szCs w:val="24"/>
              </w:rPr>
              <w:t>5</w:t>
            </w:r>
            <w:r w:rsidRPr="39924DF9" w:rsidR="690E5A43">
              <w:rPr>
                <w:rFonts w:eastAsia="Arial"/>
                <w:b w:val="1"/>
                <w:bCs w:val="1"/>
                <w:sz w:val="24"/>
                <w:szCs w:val="24"/>
              </w:rPr>
              <w:t>0%</w:t>
            </w:r>
          </w:p>
        </w:tc>
        <w:tc>
          <w:tcPr>
            <w:tcW w:w="4515" w:type="dxa"/>
            <w:shd w:val="clear" w:color="auto" w:fill="D9D9D9" w:themeFill="background1" w:themeFillShade="D9"/>
            <w:tcMar/>
          </w:tcPr>
          <w:p w:rsidR="45B99DA0" w:rsidP="45B99DA0" w:rsidRDefault="45B99DA0" w14:paraId="01325F7F" w14:textId="652BE249">
            <w:pPr>
              <w:jc w:val="both"/>
              <w:rPr>
                <w:b/>
                <w:bCs/>
                <w:sz w:val="24"/>
                <w:szCs w:val="24"/>
              </w:rPr>
            </w:pPr>
          </w:p>
        </w:tc>
        <w:tc>
          <w:tcPr>
            <w:tcW w:w="2237" w:type="dxa"/>
            <w:shd w:val="clear" w:color="auto" w:fill="D9D9D9" w:themeFill="background1" w:themeFillShade="D9"/>
            <w:tcMar/>
          </w:tcPr>
          <w:p w:rsidR="45B99DA0" w:rsidP="45B99DA0" w:rsidRDefault="45B99DA0" w14:paraId="0426275A" w14:textId="7A5C8D67">
            <w:pPr>
              <w:jc w:val="both"/>
              <w:rPr>
                <w:b/>
                <w:bCs/>
                <w:sz w:val="24"/>
                <w:szCs w:val="24"/>
              </w:rPr>
            </w:pPr>
          </w:p>
        </w:tc>
      </w:tr>
      <w:tr w:rsidRPr="00E676F7" w:rsidR="00446F80" w:rsidTr="7E289108" w14:paraId="6953A260" w14:textId="25AAFF4B">
        <w:tc>
          <w:tcPr>
            <w:tcW w:w="2145" w:type="dxa"/>
            <w:shd w:val="clear" w:color="auto" w:fill="auto"/>
            <w:tcMar/>
          </w:tcPr>
          <w:p w:rsidRPr="00E676F7" w:rsidR="00446F80" w:rsidP="7E289108" w:rsidRDefault="00446F80" w14:paraId="6FC66E15" w14:textId="3A9DC4FA">
            <w:pPr>
              <w:ind w:right="237"/>
              <w:jc w:val="both"/>
              <w:rPr>
                <w:color w:val="auto"/>
                <w:sz w:val="24"/>
                <w:szCs w:val="24"/>
              </w:rPr>
            </w:pPr>
            <w:r w:rsidRPr="7E289108" w:rsidR="00446F80">
              <w:rPr>
                <w:color w:val="auto"/>
                <w:sz w:val="24"/>
                <w:szCs w:val="24"/>
              </w:rPr>
              <w:t xml:space="preserve">Task </w:t>
            </w:r>
            <w:r w:rsidRPr="7E289108" w:rsidR="79FB5B33">
              <w:rPr>
                <w:color w:val="auto"/>
                <w:sz w:val="24"/>
                <w:szCs w:val="24"/>
              </w:rPr>
              <w:t>4</w:t>
            </w:r>
          </w:p>
          <w:p w:rsidRPr="00E676F7" w:rsidR="00446F80" w:rsidP="7E289108" w:rsidRDefault="00446F80" w14:paraId="4D478F6F" w14:textId="5E8EC716">
            <w:pPr>
              <w:pStyle w:val="Normal"/>
              <w:ind w:right="237"/>
              <w:jc w:val="both"/>
              <w:rPr>
                <w:color w:val="auto"/>
                <w:sz w:val="24"/>
                <w:szCs w:val="24"/>
              </w:rPr>
            </w:pPr>
          </w:p>
          <w:p w:rsidRPr="00E676F7" w:rsidR="00446F80" w:rsidP="7E289108" w:rsidRDefault="00446F80" w14:paraId="4D1603A0" w14:textId="03808008">
            <w:pPr>
              <w:pStyle w:val="Normal"/>
              <w:ind w:right="237"/>
              <w:jc w:val="both"/>
              <w:rPr>
                <w:color w:val="auto"/>
                <w:sz w:val="24"/>
                <w:szCs w:val="24"/>
              </w:rPr>
            </w:pPr>
          </w:p>
          <w:p w:rsidRPr="00E676F7" w:rsidR="00446F80" w:rsidP="7E289108" w:rsidRDefault="00446F80" w14:paraId="02F0EB04" w14:textId="1C9B9798">
            <w:pPr>
              <w:pStyle w:val="Normal"/>
              <w:ind w:right="237"/>
              <w:jc w:val="both"/>
              <w:rPr>
                <w:color w:val="auto"/>
                <w:sz w:val="24"/>
                <w:szCs w:val="24"/>
              </w:rPr>
            </w:pPr>
            <w:r w:rsidRPr="7E289108" w:rsidR="79FB5B33">
              <w:rPr>
                <w:color w:val="auto"/>
                <w:sz w:val="24"/>
                <w:szCs w:val="24"/>
              </w:rPr>
              <w:t>Task 5</w:t>
            </w:r>
          </w:p>
        </w:tc>
        <w:tc>
          <w:tcPr>
            <w:tcW w:w="4515" w:type="dxa"/>
            <w:shd w:val="clear" w:color="auto" w:fill="auto"/>
            <w:tcMar/>
          </w:tcPr>
          <w:p w:rsidR="377D73C2" w:rsidP="7E289108" w:rsidRDefault="377D73C2" w14:paraId="40E85BFB" w14:textId="24E82AFF">
            <w:pPr>
              <w:pStyle w:val="Normal"/>
              <w:ind w:right="237"/>
              <w:jc w:val="both"/>
              <w:rPr>
                <w:b w:val="1"/>
                <w:bCs w:val="1"/>
                <w:sz w:val="24"/>
                <w:szCs w:val="24"/>
              </w:rPr>
            </w:pPr>
            <w:r w:rsidRPr="7E289108" w:rsidR="377D73C2">
              <w:rPr>
                <w:b w:val="1"/>
                <w:bCs w:val="1"/>
                <w:sz w:val="24"/>
                <w:szCs w:val="24"/>
              </w:rPr>
              <w:t>Policing the roads</w:t>
            </w:r>
          </w:p>
          <w:p w:rsidRPr="0071499F" w:rsidR="00446F80" w:rsidP="7E289108" w:rsidRDefault="377D73C2" w14:paraId="402E867E" w14:textId="070B5DB9">
            <w:pPr>
              <w:ind w:right="237"/>
              <w:jc w:val="both"/>
              <w:rPr>
                <w:b w:val="1"/>
                <w:bCs w:val="1"/>
                <w:sz w:val="24"/>
                <w:szCs w:val="24"/>
              </w:rPr>
            </w:pPr>
            <w:r w:rsidRPr="7E289108" w:rsidR="377D73C2">
              <w:rPr>
                <w:b w:val="1"/>
                <w:bCs w:val="1"/>
                <w:sz w:val="24"/>
                <w:szCs w:val="24"/>
              </w:rPr>
              <w:t>Conducting investigations.</w:t>
            </w:r>
          </w:p>
          <w:p w:rsidRPr="0071499F" w:rsidR="00446F80" w:rsidP="7E289108" w:rsidRDefault="377D73C2" w14:paraId="311CE297" w14:textId="69149DFD">
            <w:pPr>
              <w:pStyle w:val="Normal"/>
              <w:ind w:right="237"/>
              <w:jc w:val="both"/>
              <w:rPr>
                <w:b w:val="1"/>
                <w:bCs w:val="1"/>
                <w:sz w:val="24"/>
                <w:szCs w:val="24"/>
              </w:rPr>
            </w:pPr>
          </w:p>
          <w:p w:rsidRPr="0071499F" w:rsidR="00446F80" w:rsidP="7E289108" w:rsidRDefault="377D73C2" w14:paraId="6F74A7BB" w14:textId="73B208C8">
            <w:pPr>
              <w:pStyle w:val="Normal"/>
              <w:ind w:right="237"/>
              <w:jc w:val="both"/>
              <w:rPr>
                <w:b w:val="1"/>
                <w:bCs w:val="1"/>
                <w:sz w:val="24"/>
                <w:szCs w:val="24"/>
              </w:rPr>
            </w:pPr>
            <w:r w:rsidRPr="7E289108" w:rsidR="213BB785">
              <w:rPr>
                <w:b w:val="1"/>
                <w:bCs w:val="1"/>
                <w:sz w:val="24"/>
                <w:szCs w:val="24"/>
              </w:rPr>
              <w:t>Personal study/learning plan</w:t>
            </w:r>
          </w:p>
        </w:tc>
        <w:tc>
          <w:tcPr>
            <w:tcW w:w="2237" w:type="dxa"/>
            <w:tcMar/>
          </w:tcPr>
          <w:p w:rsidRPr="00E676F7" w:rsidR="00446F80" w:rsidP="7E289108" w:rsidRDefault="1E8636EB" w14:paraId="55E7ECBE" w14:textId="32DAA7BD">
            <w:pPr>
              <w:pStyle w:val="Normal"/>
              <w:bidi w:val="0"/>
              <w:spacing w:before="0" w:beforeAutospacing="off" w:after="0" w:afterAutospacing="off" w:line="259" w:lineRule="auto"/>
              <w:ind w:left="0" w:right="237"/>
              <w:jc w:val="both"/>
              <w:rPr>
                <w:b w:val="1"/>
                <w:bCs w:val="1"/>
                <w:sz w:val="24"/>
                <w:szCs w:val="24"/>
              </w:rPr>
            </w:pPr>
            <w:r w:rsidRPr="7E289108" w:rsidR="48B78D86">
              <w:rPr>
                <w:b w:val="1"/>
                <w:bCs w:val="1"/>
                <w:sz w:val="24"/>
                <w:szCs w:val="24"/>
              </w:rPr>
              <w:t>2500</w:t>
            </w:r>
          </w:p>
          <w:p w:rsidRPr="00E676F7" w:rsidR="00446F80" w:rsidP="7E289108" w:rsidRDefault="1E8636EB" w14:paraId="4035728A" w14:textId="1158F82F">
            <w:pPr>
              <w:pStyle w:val="Normal"/>
              <w:bidi w:val="0"/>
              <w:spacing w:before="0" w:beforeAutospacing="off" w:after="0" w:afterAutospacing="off" w:line="259" w:lineRule="auto"/>
              <w:ind w:left="0" w:right="237"/>
              <w:jc w:val="both"/>
              <w:rPr>
                <w:b w:val="1"/>
                <w:bCs w:val="1"/>
                <w:sz w:val="24"/>
                <w:szCs w:val="24"/>
              </w:rPr>
            </w:pPr>
          </w:p>
          <w:p w:rsidRPr="00E676F7" w:rsidR="00446F80" w:rsidP="7E289108" w:rsidRDefault="1E8636EB" w14:paraId="286F0535" w14:textId="20CE2F39">
            <w:pPr>
              <w:pStyle w:val="Normal"/>
              <w:bidi w:val="0"/>
              <w:spacing w:before="0" w:beforeAutospacing="off" w:after="0" w:afterAutospacing="off" w:line="259" w:lineRule="auto"/>
              <w:ind w:left="0" w:right="237"/>
              <w:jc w:val="both"/>
              <w:rPr>
                <w:b w:val="1"/>
                <w:bCs w:val="1"/>
                <w:sz w:val="24"/>
                <w:szCs w:val="24"/>
              </w:rPr>
            </w:pPr>
          </w:p>
          <w:p w:rsidRPr="00E676F7" w:rsidR="00446F80" w:rsidP="7E289108" w:rsidRDefault="1E8636EB" w14:paraId="416F2067" w14:textId="052BBBFF">
            <w:pPr>
              <w:pStyle w:val="Normal"/>
              <w:bidi w:val="0"/>
              <w:spacing w:before="0" w:beforeAutospacing="off" w:after="0" w:afterAutospacing="off" w:line="259" w:lineRule="auto"/>
              <w:ind w:left="0" w:right="237"/>
              <w:jc w:val="both"/>
              <w:rPr>
                <w:b w:val="1"/>
                <w:bCs w:val="1"/>
                <w:sz w:val="24"/>
                <w:szCs w:val="24"/>
              </w:rPr>
            </w:pPr>
            <w:r w:rsidRPr="7E289108" w:rsidR="5E261A7A">
              <w:rPr>
                <w:b w:val="1"/>
                <w:bCs w:val="1"/>
                <w:sz w:val="24"/>
                <w:szCs w:val="24"/>
              </w:rPr>
              <w:t>2500 equivalent</w:t>
            </w:r>
          </w:p>
          <w:p w:rsidRPr="00E676F7" w:rsidR="00446F80" w:rsidP="7E289108" w:rsidRDefault="1E8636EB" w14:paraId="2C10A136" w14:textId="1A6193B4">
            <w:pPr>
              <w:pStyle w:val="Normal"/>
              <w:bidi w:val="0"/>
              <w:spacing w:before="0" w:beforeAutospacing="off" w:after="0" w:afterAutospacing="off" w:line="259" w:lineRule="auto"/>
              <w:ind w:left="0" w:right="237"/>
              <w:jc w:val="both"/>
              <w:rPr>
                <w:b w:val="1"/>
                <w:bCs w:val="1"/>
                <w:sz w:val="24"/>
                <w:szCs w:val="24"/>
              </w:rPr>
            </w:pPr>
          </w:p>
        </w:tc>
      </w:tr>
      <w:tr w:rsidRPr="00E676F7" w:rsidR="00446F80" w:rsidTr="7E289108" w14:paraId="442B656B" w14:textId="650C0AB6">
        <w:trPr>
          <w:trHeight w:val="81"/>
        </w:trPr>
        <w:tc>
          <w:tcPr>
            <w:tcW w:w="2145" w:type="dxa"/>
            <w:shd w:val="clear" w:color="auto" w:fill="auto"/>
            <w:tcMar/>
          </w:tcPr>
          <w:p w:rsidRPr="00E676F7" w:rsidR="00446F80" w:rsidP="00340E9A" w:rsidRDefault="00446F80" w14:paraId="25D7C409" w14:textId="28804229">
            <w:pPr>
              <w:ind w:right="237"/>
              <w:jc w:val="both"/>
              <w:rPr>
                <w:color w:val="auto"/>
                <w:sz w:val="24"/>
                <w:szCs w:val="24"/>
              </w:rPr>
            </w:pPr>
            <w:bookmarkStart w:name="_GoBack" w:id="0"/>
            <w:bookmarkEnd w:id="0"/>
          </w:p>
        </w:tc>
        <w:tc>
          <w:tcPr>
            <w:tcW w:w="4515" w:type="dxa"/>
            <w:shd w:val="clear" w:color="auto" w:fill="auto"/>
            <w:tcMar/>
          </w:tcPr>
          <w:p w:rsidRPr="00E676F7" w:rsidR="00446F80" w:rsidP="00340E9A" w:rsidRDefault="00446F80" w14:paraId="6188477D" w14:textId="77777777">
            <w:pPr>
              <w:spacing w:line="360" w:lineRule="auto"/>
              <w:ind w:right="237"/>
              <w:jc w:val="both"/>
              <w:rPr>
                <w:b/>
                <w:color w:val="auto"/>
                <w:sz w:val="24"/>
                <w:szCs w:val="24"/>
              </w:rPr>
            </w:pPr>
            <w:r w:rsidRPr="00E676F7">
              <w:rPr>
                <w:b/>
                <w:color w:val="auto"/>
                <w:sz w:val="24"/>
                <w:szCs w:val="24"/>
              </w:rPr>
              <w:t>Bibliography</w:t>
            </w:r>
          </w:p>
        </w:tc>
        <w:tc>
          <w:tcPr>
            <w:tcW w:w="2237" w:type="dxa"/>
            <w:tcMar/>
          </w:tcPr>
          <w:p w:rsidRPr="00E676F7" w:rsidR="00446F80" w:rsidP="00340E9A" w:rsidRDefault="00446F80" w14:paraId="1A03C628" w14:textId="77777777">
            <w:pPr>
              <w:spacing w:line="360" w:lineRule="auto"/>
              <w:ind w:right="237"/>
              <w:jc w:val="both"/>
              <w:rPr>
                <w:b/>
                <w:color w:val="auto"/>
                <w:sz w:val="24"/>
                <w:szCs w:val="24"/>
              </w:rPr>
            </w:pPr>
          </w:p>
        </w:tc>
      </w:tr>
    </w:tbl>
    <w:p w:rsidRPr="00E676F7" w:rsidR="001E7592" w:rsidP="00340E9A" w:rsidRDefault="001E7592" w14:paraId="40AB9FD6" w14:textId="77777777">
      <w:pPr>
        <w:ind w:right="237"/>
        <w:jc w:val="center"/>
        <w:rPr>
          <w:b/>
          <w:sz w:val="24"/>
          <w:szCs w:val="24"/>
        </w:rPr>
      </w:pPr>
    </w:p>
    <w:p w:rsidRPr="00E676F7" w:rsidR="001E7592" w:rsidP="00340E9A" w:rsidRDefault="001E7592" w14:paraId="432E4825" w14:textId="77777777">
      <w:pPr>
        <w:ind w:right="237"/>
        <w:jc w:val="center"/>
        <w:rPr>
          <w:b/>
          <w:sz w:val="24"/>
          <w:szCs w:val="24"/>
        </w:rPr>
      </w:pPr>
    </w:p>
    <w:p w:rsidRPr="00E676F7" w:rsidR="00FF7784" w:rsidP="00340E9A" w:rsidRDefault="00FF7784" w14:paraId="616003F9" w14:textId="77777777">
      <w:pPr>
        <w:ind w:right="237"/>
        <w:jc w:val="both"/>
        <w:rPr>
          <w:sz w:val="24"/>
          <w:szCs w:val="24"/>
        </w:rPr>
      </w:pPr>
    </w:p>
    <w:p w:rsidRPr="00E676F7" w:rsidR="00FF7784" w:rsidP="00340E9A" w:rsidRDefault="00FF7784" w14:paraId="3B855813" w14:textId="77777777">
      <w:pPr>
        <w:ind w:right="237"/>
        <w:jc w:val="both"/>
        <w:rPr>
          <w:sz w:val="24"/>
          <w:szCs w:val="24"/>
        </w:rPr>
      </w:pPr>
    </w:p>
    <w:p w:rsidRPr="00E676F7" w:rsidR="00FF7784" w:rsidP="00340E9A" w:rsidRDefault="00FF7784" w14:paraId="0590AAF8" w14:textId="77777777">
      <w:pPr>
        <w:ind w:right="237"/>
        <w:jc w:val="both"/>
        <w:rPr>
          <w:sz w:val="24"/>
          <w:szCs w:val="24"/>
        </w:rPr>
      </w:pPr>
    </w:p>
    <w:p w:rsidRPr="00E676F7" w:rsidR="00FF7784" w:rsidP="00340E9A" w:rsidRDefault="00FF7784" w14:paraId="19FBAC4F" w14:textId="77777777">
      <w:pPr>
        <w:ind w:right="237"/>
        <w:jc w:val="both"/>
        <w:rPr>
          <w:sz w:val="24"/>
          <w:szCs w:val="24"/>
        </w:rPr>
      </w:pPr>
    </w:p>
    <w:p w:rsidRPr="00E676F7" w:rsidR="00FF7784" w:rsidP="00340E9A" w:rsidRDefault="00FF7784" w14:paraId="670E1FB9" w14:textId="77777777">
      <w:pPr>
        <w:ind w:right="237"/>
        <w:jc w:val="both"/>
        <w:rPr>
          <w:sz w:val="24"/>
          <w:szCs w:val="24"/>
        </w:rPr>
      </w:pPr>
    </w:p>
    <w:p w:rsidRPr="00E676F7" w:rsidR="00FF7784" w:rsidP="00340E9A" w:rsidRDefault="00FF7784" w14:paraId="23E3F1EC" w14:textId="77777777">
      <w:pPr>
        <w:ind w:right="237"/>
        <w:jc w:val="both"/>
        <w:rPr>
          <w:sz w:val="24"/>
          <w:szCs w:val="24"/>
        </w:rPr>
      </w:pPr>
    </w:p>
    <w:p w:rsidRPr="00E676F7" w:rsidR="00FF7784" w:rsidP="00340E9A" w:rsidRDefault="00FF7784" w14:paraId="7AC4ABEB" w14:textId="77777777">
      <w:pPr>
        <w:ind w:right="237"/>
        <w:jc w:val="both"/>
        <w:rPr>
          <w:sz w:val="24"/>
          <w:szCs w:val="24"/>
        </w:rPr>
      </w:pPr>
    </w:p>
    <w:p w:rsidRPr="00E676F7" w:rsidR="00FF7784" w:rsidP="00340E9A" w:rsidRDefault="00FF7784" w14:paraId="6604579F" w14:textId="77777777">
      <w:pPr>
        <w:ind w:right="237"/>
        <w:jc w:val="both"/>
        <w:rPr>
          <w:sz w:val="24"/>
          <w:szCs w:val="24"/>
        </w:rPr>
      </w:pPr>
    </w:p>
    <w:p w:rsidRPr="00E676F7" w:rsidR="00FF7784" w:rsidP="00340E9A" w:rsidRDefault="00FF7784" w14:paraId="4FA25557" w14:textId="77777777">
      <w:pPr>
        <w:ind w:right="237"/>
        <w:jc w:val="both"/>
        <w:rPr>
          <w:sz w:val="24"/>
          <w:szCs w:val="24"/>
        </w:rPr>
      </w:pPr>
    </w:p>
    <w:p w:rsidRPr="00E676F7" w:rsidR="00FF7784" w:rsidP="00340E9A" w:rsidRDefault="00FF7784" w14:paraId="21B0B7A2" w14:textId="77777777">
      <w:pPr>
        <w:ind w:right="237"/>
        <w:jc w:val="both"/>
        <w:rPr>
          <w:sz w:val="24"/>
          <w:szCs w:val="24"/>
        </w:rPr>
      </w:pPr>
    </w:p>
    <w:p w:rsidRPr="00E676F7" w:rsidR="00FF7784" w:rsidP="00340E9A" w:rsidRDefault="00FF7784" w14:paraId="13819134" w14:textId="77777777">
      <w:pPr>
        <w:ind w:right="237"/>
        <w:jc w:val="both"/>
        <w:rPr>
          <w:sz w:val="24"/>
          <w:szCs w:val="24"/>
        </w:rPr>
      </w:pPr>
    </w:p>
    <w:p w:rsidRPr="00E676F7" w:rsidR="00FF7784" w:rsidP="00340E9A" w:rsidRDefault="00FF7784" w14:paraId="6CAC3913" w14:textId="77777777">
      <w:pPr>
        <w:ind w:right="237"/>
        <w:jc w:val="both"/>
        <w:rPr>
          <w:sz w:val="24"/>
          <w:szCs w:val="24"/>
        </w:rPr>
      </w:pPr>
    </w:p>
    <w:p w:rsidRPr="00E676F7" w:rsidR="00FF7784" w:rsidP="00340E9A" w:rsidRDefault="00FF7784" w14:paraId="26168F28" w14:textId="77777777">
      <w:pPr>
        <w:ind w:right="237"/>
        <w:jc w:val="both"/>
        <w:rPr>
          <w:sz w:val="24"/>
          <w:szCs w:val="24"/>
        </w:rPr>
      </w:pPr>
    </w:p>
    <w:p w:rsidRPr="00E676F7" w:rsidR="00FF7784" w:rsidP="00340E9A" w:rsidRDefault="00FF7784" w14:paraId="4A7EB1BF" w14:textId="77777777">
      <w:pPr>
        <w:ind w:right="237"/>
        <w:jc w:val="both"/>
        <w:rPr>
          <w:sz w:val="24"/>
          <w:szCs w:val="24"/>
        </w:rPr>
      </w:pPr>
    </w:p>
    <w:p w:rsidRPr="00E676F7" w:rsidR="003555D5" w:rsidP="5B843AF0" w:rsidRDefault="5B843AF0" w14:paraId="2DAEB9D4" w14:textId="02F75D89">
      <w:pPr>
        <w:ind w:right="237"/>
        <w:jc w:val="center"/>
        <w:rPr>
          <w:b/>
          <w:bCs/>
          <w:sz w:val="24"/>
          <w:szCs w:val="24"/>
        </w:rPr>
      </w:pPr>
      <w:r w:rsidRPr="00E676F7">
        <w:rPr>
          <w:b/>
          <w:bCs/>
          <w:sz w:val="24"/>
          <w:szCs w:val="24"/>
        </w:rPr>
        <w:t>Task 1</w:t>
      </w:r>
    </w:p>
    <w:p w:rsidRPr="00E676F7" w:rsidR="003555D5" w:rsidP="003555D5" w:rsidRDefault="003555D5" w14:paraId="231BB882" w14:textId="77777777">
      <w:pPr>
        <w:ind w:right="237"/>
        <w:jc w:val="both"/>
        <w:rPr>
          <w:b/>
          <w:sz w:val="24"/>
          <w:szCs w:val="24"/>
        </w:rPr>
      </w:pPr>
    </w:p>
    <w:p w:rsidRPr="00E676F7" w:rsidR="003555D5" w:rsidP="003555D5" w:rsidRDefault="003555D5" w14:paraId="7982196E" w14:textId="77777777">
      <w:pPr>
        <w:ind w:right="237"/>
        <w:jc w:val="both"/>
        <w:rPr>
          <w:b/>
          <w:color w:val="auto"/>
          <w:sz w:val="24"/>
          <w:szCs w:val="24"/>
        </w:rPr>
      </w:pPr>
      <w:r w:rsidRPr="00E676F7">
        <w:rPr>
          <w:b/>
          <w:color w:val="auto"/>
          <w:sz w:val="24"/>
          <w:szCs w:val="24"/>
        </w:rPr>
        <w:t xml:space="preserve">Relevant areas of the National Policing Curriculum: </w:t>
      </w:r>
    </w:p>
    <w:p w:rsidRPr="00E676F7" w:rsidR="003555D5" w:rsidP="5B843AF0" w:rsidRDefault="5B843AF0" w14:paraId="0F1698BC" w14:textId="350156BC">
      <w:pPr>
        <w:ind w:right="237"/>
        <w:jc w:val="both"/>
        <w:rPr>
          <w:b/>
          <w:bCs/>
          <w:sz w:val="24"/>
          <w:szCs w:val="24"/>
        </w:rPr>
      </w:pPr>
      <w:r w:rsidRPr="00E676F7">
        <w:rPr>
          <w:b/>
          <w:bCs/>
          <w:sz w:val="24"/>
          <w:szCs w:val="24"/>
        </w:rPr>
        <w:t>Maintaining Professional Standards, Leadership and Team-working, Wellbeing and Resilience</w:t>
      </w:r>
    </w:p>
    <w:p w:rsidRPr="00E676F7" w:rsidR="003555D5" w:rsidP="003555D5" w:rsidRDefault="003555D5" w14:paraId="70EE1CDD" w14:textId="77777777">
      <w:pPr>
        <w:ind w:right="237"/>
        <w:jc w:val="both"/>
        <w:rPr>
          <w:b/>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016"/>
      </w:tblGrid>
      <w:tr w:rsidRPr="00E676F7" w:rsidR="003555D5" w:rsidTr="7E289108" w14:paraId="12C6AD4B" w14:textId="77777777">
        <w:tc>
          <w:tcPr>
            <w:tcW w:w="10188" w:type="dxa"/>
            <w:shd w:val="clear" w:color="auto" w:fill="auto"/>
            <w:tcMar/>
          </w:tcPr>
          <w:p w:rsidRPr="00E676F7" w:rsidR="003555D5" w:rsidP="00A35112" w:rsidRDefault="003555D5" w14:paraId="79D64FCE" w14:textId="77777777">
            <w:pPr>
              <w:ind w:right="237"/>
              <w:rPr>
                <w:sz w:val="24"/>
                <w:szCs w:val="24"/>
              </w:rPr>
            </w:pPr>
          </w:p>
          <w:p w:rsidRPr="00E676F7" w:rsidR="003555D5" w:rsidP="5B843AF0" w:rsidRDefault="5B843AF0" w14:paraId="2DC0860D" w14:textId="1D76203B">
            <w:pPr>
              <w:ind w:right="237"/>
              <w:rPr>
                <w:sz w:val="24"/>
                <w:szCs w:val="24"/>
              </w:rPr>
            </w:pPr>
            <w:r w:rsidRPr="00E676F7">
              <w:rPr>
                <w:b/>
                <w:bCs/>
                <w:sz w:val="24"/>
                <w:szCs w:val="24"/>
              </w:rPr>
              <w:t>Critically evaluate</w:t>
            </w:r>
            <w:r w:rsidRPr="00E676F7">
              <w:rPr>
                <w:sz w:val="24"/>
                <w:szCs w:val="24"/>
              </w:rPr>
              <w:t xml:space="preserve"> theories of team dynamics as a means of developing team cohesion (reasons why some teams cannot function, theories and models relating to team dynamics, ways to improve team cohesion) and to what extent group dynamics are shaped by wider organisational cultural norms. </w:t>
            </w:r>
          </w:p>
          <w:p w:rsidRPr="00E676F7" w:rsidR="003555D5" w:rsidP="00A35112" w:rsidRDefault="003555D5" w14:paraId="4DE37012" w14:textId="77777777">
            <w:pPr>
              <w:ind w:right="237"/>
              <w:rPr>
                <w:sz w:val="24"/>
                <w:szCs w:val="24"/>
              </w:rPr>
            </w:pPr>
          </w:p>
          <w:p w:rsidRPr="00E676F7" w:rsidR="003555D5" w:rsidP="00A35112" w:rsidRDefault="003555D5" w14:paraId="294F4A17" w14:textId="77777777">
            <w:pPr>
              <w:ind w:right="237"/>
              <w:rPr>
                <w:sz w:val="24"/>
                <w:szCs w:val="24"/>
              </w:rPr>
            </w:pPr>
            <w:r w:rsidRPr="00E676F7">
              <w:rPr>
                <w:b/>
                <w:sz w:val="24"/>
                <w:szCs w:val="24"/>
              </w:rPr>
              <w:t>Consider</w:t>
            </w:r>
            <w:r w:rsidRPr="00E676F7">
              <w:rPr>
                <w:sz w:val="24"/>
                <w:szCs w:val="24"/>
              </w:rPr>
              <w:t xml:space="preserve"> why inter-personal conflict can occur within a team and outline what strategies can be adopted to enhance individual and team performance. </w:t>
            </w:r>
          </w:p>
          <w:p w:rsidRPr="00E676F7" w:rsidR="003555D5" w:rsidP="00A35112" w:rsidRDefault="003555D5" w14:paraId="61DA2F3E" w14:textId="77777777">
            <w:pPr>
              <w:ind w:right="237"/>
              <w:rPr>
                <w:sz w:val="24"/>
                <w:szCs w:val="24"/>
              </w:rPr>
            </w:pPr>
          </w:p>
          <w:p w:rsidRPr="00E676F7" w:rsidR="003555D5" w:rsidP="00F8610A" w:rsidRDefault="5B843AF0" w14:paraId="3765869A" w14:textId="1D55AF2B">
            <w:pPr>
              <w:ind w:right="237"/>
              <w:jc w:val="both"/>
              <w:rPr>
                <w:sz w:val="24"/>
                <w:szCs w:val="24"/>
              </w:rPr>
            </w:pPr>
            <w:r w:rsidRPr="00E676F7">
              <w:rPr>
                <w:b/>
                <w:bCs/>
                <w:sz w:val="24"/>
                <w:szCs w:val="24"/>
              </w:rPr>
              <w:t>Consider</w:t>
            </w:r>
            <w:r w:rsidRPr="00E676F7">
              <w:rPr>
                <w:sz w:val="24"/>
                <w:szCs w:val="24"/>
              </w:rPr>
              <w:t xml:space="preserve"> how team dynamics within the police service can result in failing to comply with professional standards requirements</w:t>
            </w:r>
            <w:r w:rsidR="00C94BF2">
              <w:rPr>
                <w:sz w:val="24"/>
                <w:szCs w:val="24"/>
              </w:rPr>
              <w:t xml:space="preserve"> demonstrating an u</w:t>
            </w:r>
            <w:r w:rsidRPr="377D73C2" w:rsidR="00C94BF2">
              <w:rPr>
                <w:rFonts w:eastAsia="Arial"/>
                <w:color w:val="000000" w:themeColor="text1"/>
                <w:sz w:val="24"/>
                <w:szCs w:val="24"/>
              </w:rPr>
              <w:t>nderstand</w:t>
            </w:r>
            <w:r w:rsidR="00C94BF2">
              <w:rPr>
                <w:rFonts w:eastAsia="Arial"/>
                <w:color w:val="000000" w:themeColor="text1"/>
                <w:sz w:val="24"/>
                <w:szCs w:val="24"/>
              </w:rPr>
              <w:t>ing</w:t>
            </w:r>
            <w:r w:rsidRPr="377D73C2" w:rsidR="00C94BF2">
              <w:rPr>
                <w:rFonts w:eastAsia="Arial"/>
                <w:color w:val="000000" w:themeColor="text1"/>
                <w:sz w:val="24"/>
                <w:szCs w:val="24"/>
              </w:rPr>
              <w:t xml:space="preserve"> </w:t>
            </w:r>
            <w:r w:rsidR="00F8610A">
              <w:rPr>
                <w:rFonts w:eastAsia="Arial"/>
                <w:color w:val="000000" w:themeColor="text1"/>
                <w:sz w:val="24"/>
                <w:szCs w:val="24"/>
              </w:rPr>
              <w:t>of</w:t>
            </w:r>
            <w:r w:rsidRPr="377D73C2" w:rsidR="00C94BF2">
              <w:rPr>
                <w:rFonts w:eastAsia="Arial"/>
                <w:color w:val="000000" w:themeColor="text1"/>
                <w:sz w:val="24"/>
                <w:szCs w:val="24"/>
              </w:rPr>
              <w:t xml:space="preserve"> organisational justice in a policing context</w:t>
            </w:r>
            <w:r w:rsidR="00F8610A">
              <w:rPr>
                <w:rFonts w:eastAsia="Arial"/>
                <w:color w:val="000000" w:themeColor="text1"/>
                <w:sz w:val="24"/>
                <w:szCs w:val="24"/>
              </w:rPr>
              <w:t xml:space="preserve"> </w:t>
            </w:r>
            <w:r w:rsidRPr="00E676F7">
              <w:rPr>
                <w:sz w:val="24"/>
                <w:szCs w:val="24"/>
              </w:rPr>
              <w:t>(Code of Ethics, policies, procedures, protocols or legislation).</w:t>
            </w:r>
          </w:p>
          <w:p w:rsidRPr="00E676F7" w:rsidR="003555D5" w:rsidP="00A35112" w:rsidRDefault="003555D5" w14:paraId="4CE9956A" w14:textId="77777777">
            <w:pPr>
              <w:ind w:right="237"/>
              <w:jc w:val="both"/>
              <w:rPr>
                <w:sz w:val="24"/>
                <w:szCs w:val="24"/>
              </w:rPr>
            </w:pPr>
          </w:p>
          <w:p w:rsidRPr="00E676F7" w:rsidR="003555D5" w:rsidP="7E289108" w:rsidRDefault="377D73C2" w14:paraId="3815EAAF" w14:textId="0E0CDB74">
            <w:pPr>
              <w:ind w:right="237"/>
              <w:jc w:val="both"/>
              <w:rPr>
                <w:i w:val="1"/>
                <w:iCs w:val="1"/>
                <w:sz w:val="24"/>
                <w:szCs w:val="24"/>
              </w:rPr>
            </w:pPr>
            <w:r w:rsidRPr="7E289108" w:rsidR="377D73C2">
              <w:rPr>
                <w:sz w:val="24"/>
                <w:szCs w:val="24"/>
              </w:rPr>
              <w:t>2</w:t>
            </w:r>
            <w:r w:rsidRPr="7E289108" w:rsidR="1E8C2C00">
              <w:rPr>
                <w:sz w:val="24"/>
                <w:szCs w:val="24"/>
              </w:rPr>
              <w:t>5</w:t>
            </w:r>
            <w:r w:rsidRPr="7E289108" w:rsidR="377D73C2">
              <w:rPr>
                <w:sz w:val="24"/>
                <w:szCs w:val="24"/>
              </w:rPr>
              <w:t xml:space="preserve">00 words </w:t>
            </w:r>
            <w:r w:rsidRPr="7E289108" w:rsidR="377D73C2">
              <w:rPr>
                <w:i w:val="1"/>
                <w:iCs w:val="1"/>
                <w:sz w:val="24"/>
                <w:szCs w:val="24"/>
              </w:rPr>
              <w:t>(+/- 10%: include your actual word count at the end of each section)</w:t>
            </w:r>
          </w:p>
          <w:p w:rsidRPr="00E676F7" w:rsidR="003555D5" w:rsidP="00F8610A" w:rsidRDefault="003555D5" w14:paraId="3BD919FC" w14:textId="43611FDB">
            <w:pPr>
              <w:ind w:right="237"/>
              <w:jc w:val="both"/>
              <w:rPr>
                <w:rFonts w:eastAsia="Arial"/>
                <w:color w:val="000000" w:themeColor="text1"/>
                <w:sz w:val="24"/>
                <w:szCs w:val="24"/>
              </w:rPr>
            </w:pPr>
          </w:p>
        </w:tc>
      </w:tr>
    </w:tbl>
    <w:p w:rsidRPr="00E676F7" w:rsidR="003555D5" w:rsidP="003555D5" w:rsidRDefault="003555D5" w14:paraId="6AF2DA6E" w14:textId="77777777">
      <w:pPr>
        <w:ind w:right="237"/>
        <w:jc w:val="both"/>
        <w:rPr>
          <w:sz w:val="24"/>
          <w:szCs w:val="24"/>
        </w:rPr>
      </w:pPr>
    </w:p>
    <w:p w:rsidRPr="00E676F7" w:rsidR="003555D5" w:rsidP="003555D5" w:rsidRDefault="003555D5" w14:paraId="01B2930B" w14:textId="77777777">
      <w:pPr>
        <w:ind w:right="237"/>
        <w:jc w:val="both"/>
        <w:rPr>
          <w:b/>
          <w:sz w:val="24"/>
          <w:szCs w:val="24"/>
        </w:rPr>
      </w:pPr>
      <w:r w:rsidRPr="00E676F7">
        <w:rPr>
          <w:b/>
          <w:sz w:val="24"/>
          <w:szCs w:val="24"/>
        </w:rPr>
        <w:t>ANSWER:</w:t>
      </w:r>
    </w:p>
    <w:p w:rsidRPr="00E676F7" w:rsidR="003555D5" w:rsidP="003555D5" w:rsidRDefault="003555D5" w14:paraId="3ABFC1D2" w14:textId="77777777">
      <w:pPr>
        <w:ind w:right="237"/>
        <w:jc w:val="both"/>
        <w:rPr>
          <w:sz w:val="24"/>
          <w:szCs w:val="24"/>
        </w:rPr>
      </w:pPr>
    </w:p>
    <w:p w:rsidRPr="00E676F7" w:rsidR="00025650" w:rsidP="00340E9A" w:rsidRDefault="00025650" w14:paraId="0797331D" w14:textId="77777777">
      <w:pPr>
        <w:ind w:right="237"/>
        <w:jc w:val="both"/>
        <w:rPr>
          <w:sz w:val="24"/>
          <w:szCs w:val="24"/>
        </w:rPr>
      </w:pPr>
    </w:p>
    <w:p w:rsidRPr="00E676F7" w:rsidR="00025650" w:rsidP="00340E9A" w:rsidRDefault="00025650" w14:paraId="4E9085BF" w14:textId="77777777">
      <w:pPr>
        <w:ind w:right="237"/>
        <w:jc w:val="both"/>
        <w:rPr>
          <w:sz w:val="24"/>
          <w:szCs w:val="24"/>
        </w:rPr>
      </w:pPr>
    </w:p>
    <w:p w:rsidRPr="00E676F7" w:rsidR="00025650" w:rsidP="00340E9A" w:rsidRDefault="00025650" w14:paraId="1967E2A8" w14:textId="77777777">
      <w:pPr>
        <w:ind w:right="237"/>
        <w:jc w:val="both"/>
        <w:rPr>
          <w:sz w:val="24"/>
          <w:szCs w:val="24"/>
        </w:rPr>
      </w:pPr>
    </w:p>
    <w:p w:rsidRPr="00E676F7" w:rsidR="00025650" w:rsidP="00340E9A" w:rsidRDefault="00025650" w14:paraId="416EFA95" w14:textId="77777777">
      <w:pPr>
        <w:ind w:right="237"/>
        <w:jc w:val="both"/>
        <w:rPr>
          <w:sz w:val="24"/>
          <w:szCs w:val="24"/>
        </w:rPr>
      </w:pPr>
    </w:p>
    <w:p w:rsidRPr="00E676F7" w:rsidR="00025650" w:rsidP="00340E9A" w:rsidRDefault="00025650" w14:paraId="598FFEC5" w14:textId="77777777">
      <w:pPr>
        <w:ind w:right="237"/>
        <w:jc w:val="both"/>
        <w:rPr>
          <w:sz w:val="24"/>
          <w:szCs w:val="24"/>
        </w:rPr>
      </w:pPr>
    </w:p>
    <w:p w:rsidRPr="00E676F7" w:rsidR="00025650" w:rsidP="00340E9A" w:rsidRDefault="00025650" w14:paraId="042DA0D7" w14:textId="77777777">
      <w:pPr>
        <w:ind w:right="237"/>
        <w:jc w:val="both"/>
        <w:rPr>
          <w:sz w:val="24"/>
          <w:szCs w:val="24"/>
        </w:rPr>
      </w:pPr>
    </w:p>
    <w:p w:rsidRPr="00E676F7" w:rsidR="00025650" w:rsidP="00340E9A" w:rsidRDefault="00025650" w14:paraId="65800057" w14:textId="77777777">
      <w:pPr>
        <w:ind w:right="237"/>
        <w:jc w:val="both"/>
        <w:rPr>
          <w:sz w:val="24"/>
          <w:szCs w:val="24"/>
        </w:rPr>
      </w:pPr>
    </w:p>
    <w:p w:rsidRPr="00E676F7" w:rsidR="00025650" w:rsidP="00340E9A" w:rsidRDefault="00025650" w14:paraId="7A99F832" w14:textId="77777777">
      <w:pPr>
        <w:ind w:right="237"/>
        <w:jc w:val="both"/>
        <w:rPr>
          <w:sz w:val="24"/>
          <w:szCs w:val="24"/>
        </w:rPr>
      </w:pPr>
    </w:p>
    <w:p w:rsidRPr="00E676F7" w:rsidR="00025650" w:rsidP="00340E9A" w:rsidRDefault="00025650" w14:paraId="7FD39A42" w14:textId="77777777">
      <w:pPr>
        <w:ind w:right="237"/>
        <w:jc w:val="both"/>
        <w:rPr>
          <w:sz w:val="24"/>
          <w:szCs w:val="24"/>
        </w:rPr>
      </w:pPr>
    </w:p>
    <w:p w:rsidRPr="00E676F7" w:rsidR="00025650" w:rsidP="00340E9A" w:rsidRDefault="00025650" w14:paraId="73D1DF2B" w14:textId="77777777">
      <w:pPr>
        <w:ind w:right="237"/>
        <w:jc w:val="both"/>
        <w:rPr>
          <w:sz w:val="24"/>
          <w:szCs w:val="24"/>
        </w:rPr>
      </w:pPr>
    </w:p>
    <w:p w:rsidRPr="00E676F7" w:rsidR="00025650" w:rsidP="00340E9A" w:rsidRDefault="00025650" w14:paraId="556B64F0" w14:textId="77777777">
      <w:pPr>
        <w:ind w:right="237"/>
        <w:jc w:val="both"/>
        <w:rPr>
          <w:sz w:val="24"/>
          <w:szCs w:val="24"/>
        </w:rPr>
      </w:pPr>
    </w:p>
    <w:p w:rsidRPr="00E676F7" w:rsidR="00025650" w:rsidP="00340E9A" w:rsidRDefault="00025650" w14:paraId="140C2FD2" w14:textId="77777777">
      <w:pPr>
        <w:ind w:right="237"/>
        <w:jc w:val="both"/>
        <w:rPr>
          <w:b/>
          <w:sz w:val="24"/>
          <w:szCs w:val="24"/>
        </w:rPr>
      </w:pPr>
    </w:p>
    <w:p w:rsidRPr="00E676F7" w:rsidR="00AA666E" w:rsidP="00340E9A" w:rsidRDefault="00025650" w14:paraId="32933C98" w14:textId="77777777">
      <w:pPr>
        <w:ind w:right="237"/>
      </w:pPr>
      <w:r w:rsidRPr="00E676F7">
        <w:br w:type="page"/>
      </w:r>
    </w:p>
    <w:p w:rsidRPr="00E676F7" w:rsidR="008B28E7" w:rsidP="00340E9A" w:rsidRDefault="008B28E7" w14:paraId="55885AA0" w14:textId="77777777">
      <w:pPr>
        <w:ind w:right="237"/>
        <w:jc w:val="both"/>
        <w:rPr>
          <w:sz w:val="24"/>
          <w:szCs w:val="24"/>
        </w:rPr>
      </w:pPr>
    </w:p>
    <w:p w:rsidRPr="00E676F7" w:rsidR="5B843AF0" w:rsidP="5B843AF0" w:rsidRDefault="5B843AF0" w14:paraId="0C948C45" w14:textId="2E31899A">
      <w:pPr>
        <w:ind w:right="237"/>
        <w:jc w:val="center"/>
        <w:rPr>
          <w:rFonts w:eastAsia="Arial"/>
          <w:color w:val="000000" w:themeColor="text1"/>
          <w:sz w:val="24"/>
          <w:szCs w:val="24"/>
        </w:rPr>
      </w:pPr>
      <w:r w:rsidRPr="00E676F7">
        <w:rPr>
          <w:rFonts w:eastAsia="Arial"/>
          <w:b/>
          <w:bCs/>
          <w:color w:val="000000" w:themeColor="text1"/>
          <w:sz w:val="24"/>
          <w:szCs w:val="24"/>
        </w:rPr>
        <w:t>Task 2</w:t>
      </w:r>
    </w:p>
    <w:p w:rsidRPr="00E676F7" w:rsidR="5B843AF0" w:rsidP="5B843AF0" w:rsidRDefault="5B843AF0" w14:paraId="4DECDFF2" w14:textId="0902D7EE">
      <w:pPr>
        <w:ind w:right="237"/>
        <w:jc w:val="both"/>
        <w:rPr>
          <w:rFonts w:eastAsia="Arial"/>
          <w:color w:val="000000" w:themeColor="text1"/>
          <w:sz w:val="24"/>
          <w:szCs w:val="24"/>
        </w:rPr>
      </w:pPr>
    </w:p>
    <w:p w:rsidRPr="00E676F7" w:rsidR="5B843AF0" w:rsidP="5B843AF0" w:rsidRDefault="5B843AF0" w14:paraId="6F5DD33D" w14:textId="3C06D403">
      <w:pPr>
        <w:ind w:right="237"/>
        <w:jc w:val="both"/>
        <w:rPr>
          <w:rFonts w:eastAsia="Arial"/>
          <w:color w:val="000000" w:themeColor="text1"/>
          <w:sz w:val="24"/>
          <w:szCs w:val="24"/>
        </w:rPr>
      </w:pPr>
      <w:r w:rsidRPr="00E676F7">
        <w:rPr>
          <w:rFonts w:eastAsia="Arial"/>
          <w:b/>
          <w:bCs/>
          <w:color w:val="000000" w:themeColor="text1"/>
          <w:sz w:val="24"/>
          <w:szCs w:val="24"/>
        </w:rPr>
        <w:t xml:space="preserve">Relevant areas of the National Policing Curriculum: </w:t>
      </w:r>
    </w:p>
    <w:p w:rsidRPr="00E676F7" w:rsidR="5B843AF0" w:rsidP="5B843AF0" w:rsidRDefault="5B843AF0" w14:paraId="304005D8" w14:textId="204E1C87">
      <w:pPr>
        <w:ind w:right="237"/>
        <w:jc w:val="both"/>
        <w:rPr>
          <w:rFonts w:eastAsia="Arial"/>
          <w:color w:val="000000" w:themeColor="text1"/>
          <w:sz w:val="24"/>
          <w:szCs w:val="24"/>
        </w:rPr>
      </w:pPr>
      <w:r w:rsidRPr="00E676F7">
        <w:rPr>
          <w:rFonts w:eastAsia="Arial"/>
          <w:b/>
          <w:bCs/>
          <w:color w:val="000000" w:themeColor="text1"/>
          <w:sz w:val="24"/>
          <w:szCs w:val="24"/>
        </w:rPr>
        <w:t xml:space="preserve">Vulnerability and Risk </w:t>
      </w:r>
    </w:p>
    <w:p w:rsidRPr="00E676F7" w:rsidR="5B843AF0" w:rsidP="5B843AF0" w:rsidRDefault="5B843AF0" w14:paraId="1ADDC20A" w14:textId="0E008E97">
      <w:pPr>
        <w:ind w:right="237"/>
        <w:jc w:val="both"/>
        <w:rPr>
          <w:rFonts w:eastAsia="Arial"/>
          <w:color w:val="000000" w:themeColor="text1"/>
          <w:sz w:val="24"/>
          <w:szCs w:val="24"/>
        </w:rPr>
      </w:pPr>
    </w:p>
    <w:p w:rsidRPr="00E676F7" w:rsidR="5B843AF0" w:rsidP="5B843AF0" w:rsidRDefault="5B843AF0" w14:paraId="4F2BE528" w14:textId="7B6B6787">
      <w:pPr>
        <w:ind w:right="237"/>
        <w:jc w:val="both"/>
        <w:rPr>
          <w:rFonts w:eastAsia="Arial"/>
          <w:color w:val="000000" w:themeColor="text1"/>
          <w:sz w:val="24"/>
          <w:szCs w:val="24"/>
        </w:rPr>
      </w:pPr>
      <w:r w:rsidRPr="00E676F7">
        <w:rPr>
          <w:rFonts w:eastAsia="Arial"/>
          <w:color w:val="000000" w:themeColor="text1"/>
          <w:sz w:val="24"/>
          <w:szCs w:val="24"/>
        </w:rPr>
        <w:t xml:space="preserve">You must choose </w:t>
      </w:r>
      <w:r w:rsidRPr="00E676F7">
        <w:rPr>
          <w:rFonts w:eastAsia="Arial"/>
          <w:b/>
          <w:bCs/>
          <w:color w:val="000000" w:themeColor="text1"/>
          <w:sz w:val="24"/>
          <w:szCs w:val="24"/>
          <w:u w:val="single"/>
        </w:rPr>
        <w:t>a policing incident</w:t>
      </w:r>
      <w:r w:rsidRPr="00E676F7">
        <w:rPr>
          <w:rFonts w:eastAsia="Arial"/>
          <w:b/>
          <w:bCs/>
          <w:color w:val="000000" w:themeColor="text1"/>
          <w:sz w:val="24"/>
          <w:szCs w:val="24"/>
        </w:rPr>
        <w:t xml:space="preserve"> </w:t>
      </w:r>
      <w:r w:rsidRPr="00E676F7">
        <w:rPr>
          <w:rFonts w:eastAsia="Arial"/>
          <w:color w:val="000000" w:themeColor="text1"/>
          <w:sz w:val="24"/>
          <w:szCs w:val="24"/>
        </w:rPr>
        <w:t xml:space="preserve">in which you played a significant role with a victim of crime or anti-social behaviour and reflect on what happened. </w:t>
      </w:r>
    </w:p>
    <w:p w:rsidRPr="00E676F7" w:rsidR="00E676F7" w:rsidP="00E676F7" w:rsidRDefault="00E676F7" w14:paraId="560DDF42" w14:textId="77777777">
      <w:pPr>
        <w:ind w:right="237"/>
        <w:jc w:val="both"/>
        <w:rPr>
          <w:b/>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016"/>
      </w:tblGrid>
      <w:tr w:rsidRPr="00E676F7" w:rsidR="00E676F7" w:rsidTr="7E289108" w14:paraId="56F2673F" w14:textId="77777777">
        <w:tc>
          <w:tcPr>
            <w:tcW w:w="10188" w:type="dxa"/>
            <w:shd w:val="clear" w:color="auto" w:fill="auto"/>
            <w:tcMar/>
          </w:tcPr>
          <w:p w:rsidRPr="00E676F7" w:rsidR="00E676F7" w:rsidP="00C614CF" w:rsidRDefault="00E676F7" w14:paraId="6D3ABE44" w14:textId="77777777">
            <w:pPr>
              <w:ind w:right="237"/>
              <w:rPr>
                <w:sz w:val="24"/>
                <w:szCs w:val="24"/>
              </w:rPr>
            </w:pPr>
          </w:p>
          <w:p w:rsidRPr="00E676F7" w:rsidR="00E676F7" w:rsidP="00E676F7" w:rsidRDefault="00E676F7" w14:paraId="64AC7173" w14:textId="77777777">
            <w:pPr>
              <w:ind w:right="237"/>
              <w:jc w:val="both"/>
              <w:rPr>
                <w:rFonts w:eastAsia="Arial"/>
                <w:color w:val="000000" w:themeColor="text1"/>
                <w:sz w:val="24"/>
                <w:szCs w:val="24"/>
              </w:rPr>
            </w:pPr>
            <w:r w:rsidRPr="00E676F7">
              <w:rPr>
                <w:rFonts w:eastAsia="Arial"/>
                <w:b/>
                <w:bCs/>
                <w:color w:val="000000" w:themeColor="text1"/>
                <w:sz w:val="24"/>
                <w:szCs w:val="24"/>
              </w:rPr>
              <w:t>Give a brief description</w:t>
            </w:r>
            <w:r w:rsidRPr="00E676F7">
              <w:rPr>
                <w:rFonts w:eastAsia="Arial"/>
                <w:color w:val="000000" w:themeColor="text1"/>
                <w:sz w:val="24"/>
                <w:szCs w:val="24"/>
              </w:rPr>
              <w:t xml:space="preserve"> of the incident including social and legislative contexts and any relevant cultural, ethnicity and language issues. </w:t>
            </w:r>
          </w:p>
          <w:p w:rsidRPr="00E676F7" w:rsidR="00E676F7" w:rsidP="00E676F7" w:rsidRDefault="00E676F7" w14:paraId="46892E3B" w14:textId="77777777">
            <w:pPr>
              <w:rPr>
                <w:rFonts w:eastAsia="Arial"/>
                <w:color w:val="000000" w:themeColor="text1"/>
                <w:sz w:val="24"/>
                <w:szCs w:val="24"/>
              </w:rPr>
            </w:pPr>
          </w:p>
          <w:p w:rsidRPr="00E676F7" w:rsidR="00E676F7" w:rsidP="00E676F7" w:rsidRDefault="00E676F7" w14:paraId="17BF6507" w14:textId="77777777">
            <w:pPr>
              <w:rPr>
                <w:rFonts w:eastAsia="Arial"/>
                <w:color w:val="000000" w:themeColor="text1"/>
                <w:sz w:val="24"/>
                <w:szCs w:val="24"/>
              </w:rPr>
            </w:pPr>
            <w:r w:rsidRPr="00E676F7">
              <w:rPr>
                <w:rFonts w:eastAsia="Arial"/>
                <w:color w:val="000000" w:themeColor="text1"/>
                <w:sz w:val="24"/>
                <w:szCs w:val="24"/>
                <w:lang w:val="en-US"/>
              </w:rPr>
              <w:t xml:space="preserve">Critically evaluate the appropriateness of different approaches (by professionals and the police) in supporting or managing vulnerable people or people at risk of harm. </w:t>
            </w:r>
          </w:p>
          <w:p w:rsidRPr="00E676F7" w:rsidR="00E676F7" w:rsidP="00E676F7" w:rsidRDefault="00E676F7" w14:paraId="24937DFC" w14:textId="77777777">
            <w:pPr>
              <w:rPr>
                <w:rFonts w:eastAsia="Arial"/>
                <w:color w:val="000000" w:themeColor="text1"/>
                <w:sz w:val="24"/>
                <w:szCs w:val="24"/>
              </w:rPr>
            </w:pPr>
          </w:p>
          <w:p w:rsidRPr="00E676F7" w:rsidR="00E676F7" w:rsidP="00E676F7" w:rsidRDefault="00E676F7" w14:paraId="4954E81D" w14:textId="77777777">
            <w:pPr>
              <w:rPr>
                <w:rFonts w:eastAsia="Arial"/>
                <w:color w:val="000000" w:themeColor="text1"/>
                <w:sz w:val="24"/>
                <w:szCs w:val="24"/>
              </w:rPr>
            </w:pPr>
            <w:r w:rsidRPr="00E676F7">
              <w:rPr>
                <w:rFonts w:eastAsia="Arial"/>
                <w:color w:val="000000" w:themeColor="text1"/>
                <w:sz w:val="24"/>
                <w:szCs w:val="24"/>
                <w:lang w:val="en-US"/>
              </w:rPr>
              <w:t>Explore</w:t>
            </w:r>
            <w:r w:rsidRPr="00E676F7">
              <w:rPr>
                <w:rFonts w:eastAsia="Arial"/>
                <w:color w:val="000000" w:themeColor="text1"/>
                <w:sz w:val="24"/>
                <w:szCs w:val="24"/>
              </w:rPr>
              <w:t xml:space="preserve"> what works in relation to tackling repeat victimisation and repeat offending. </w:t>
            </w:r>
          </w:p>
          <w:p w:rsidRPr="00E676F7" w:rsidR="00E676F7" w:rsidP="00E676F7" w:rsidRDefault="00E676F7" w14:paraId="595989E2" w14:textId="77777777">
            <w:pPr>
              <w:ind w:right="237"/>
              <w:jc w:val="both"/>
              <w:rPr>
                <w:rFonts w:eastAsia="Arial"/>
                <w:color w:val="000000" w:themeColor="text1"/>
                <w:sz w:val="24"/>
                <w:szCs w:val="24"/>
              </w:rPr>
            </w:pPr>
          </w:p>
          <w:p w:rsidRPr="00E676F7" w:rsidR="00E676F7" w:rsidP="00E676F7" w:rsidRDefault="00E676F7" w14:paraId="5B0B8BC6" w14:textId="623B3F0A">
            <w:pPr>
              <w:ind w:right="237"/>
              <w:jc w:val="both"/>
              <w:rPr>
                <w:rFonts w:eastAsia="Arial"/>
                <w:color w:val="000000" w:themeColor="text1"/>
                <w:sz w:val="24"/>
                <w:szCs w:val="24"/>
              </w:rPr>
            </w:pPr>
            <w:r w:rsidRPr="7E289108" w:rsidR="107B858A">
              <w:rPr>
                <w:rFonts w:eastAsia="Arial"/>
                <w:color w:val="000000" w:themeColor="text1" w:themeTint="FF" w:themeShade="FF"/>
                <w:sz w:val="24"/>
                <w:szCs w:val="24"/>
              </w:rPr>
              <w:t>15</w:t>
            </w:r>
            <w:r w:rsidRPr="7E289108" w:rsidR="00E676F7">
              <w:rPr>
                <w:rFonts w:eastAsia="Arial"/>
                <w:color w:val="000000" w:themeColor="text1" w:themeTint="FF" w:themeShade="FF"/>
                <w:sz w:val="24"/>
                <w:szCs w:val="24"/>
              </w:rPr>
              <w:t xml:space="preserve">00 words </w:t>
            </w:r>
            <w:r w:rsidRPr="7E289108" w:rsidR="00E676F7">
              <w:rPr>
                <w:rFonts w:eastAsia="Arial"/>
                <w:i w:val="1"/>
                <w:iCs w:val="1"/>
                <w:color w:val="000000" w:themeColor="text1" w:themeTint="FF" w:themeShade="FF"/>
                <w:sz w:val="24"/>
                <w:szCs w:val="24"/>
              </w:rPr>
              <w:t>(+/- 10%: include your actual word count at the end of each section)</w:t>
            </w:r>
          </w:p>
          <w:p w:rsidRPr="00E676F7" w:rsidR="00E676F7" w:rsidP="00C614CF" w:rsidRDefault="00E676F7" w14:paraId="44219232" w14:textId="77777777">
            <w:pPr>
              <w:ind w:right="237"/>
              <w:jc w:val="both"/>
              <w:rPr>
                <w:sz w:val="24"/>
                <w:szCs w:val="24"/>
              </w:rPr>
            </w:pPr>
          </w:p>
        </w:tc>
      </w:tr>
    </w:tbl>
    <w:p w:rsidRPr="00E676F7" w:rsidR="00E676F7" w:rsidP="00E676F7" w:rsidRDefault="00E676F7" w14:paraId="2C6FC8FC" w14:textId="77777777">
      <w:pPr>
        <w:ind w:right="237"/>
        <w:jc w:val="both"/>
        <w:rPr>
          <w:sz w:val="24"/>
          <w:szCs w:val="24"/>
        </w:rPr>
      </w:pPr>
    </w:p>
    <w:p w:rsidRPr="00E676F7" w:rsidR="5B843AF0" w:rsidP="5B843AF0" w:rsidRDefault="5B843AF0" w14:paraId="73C4BA6E" w14:textId="12C8C93E">
      <w:pPr>
        <w:ind w:right="237"/>
        <w:jc w:val="both"/>
        <w:rPr>
          <w:rFonts w:eastAsia="Arial"/>
          <w:color w:val="000000" w:themeColor="text1"/>
          <w:sz w:val="24"/>
          <w:szCs w:val="24"/>
        </w:rPr>
      </w:pPr>
    </w:p>
    <w:p w:rsidRPr="00E676F7" w:rsidR="5B843AF0" w:rsidP="5B843AF0" w:rsidRDefault="5B843AF0" w14:paraId="266FC690" w14:textId="1654BA04">
      <w:pPr>
        <w:ind w:right="237"/>
        <w:jc w:val="both"/>
        <w:rPr>
          <w:rFonts w:eastAsia="Arial"/>
          <w:color w:val="000000" w:themeColor="text1"/>
          <w:sz w:val="24"/>
          <w:szCs w:val="24"/>
        </w:rPr>
      </w:pPr>
      <w:r w:rsidRPr="00E676F7">
        <w:rPr>
          <w:rFonts w:eastAsia="Arial"/>
          <w:b/>
          <w:bCs/>
          <w:color w:val="000000" w:themeColor="text1"/>
          <w:sz w:val="24"/>
          <w:szCs w:val="24"/>
        </w:rPr>
        <w:t>ANSWER:</w:t>
      </w:r>
    </w:p>
    <w:p w:rsidRPr="00E676F7" w:rsidR="5B843AF0" w:rsidP="5B843AF0" w:rsidRDefault="5B843AF0" w14:paraId="4BBC525A" w14:textId="2C62A870">
      <w:pPr>
        <w:ind w:right="237"/>
        <w:jc w:val="both"/>
        <w:rPr>
          <w:rFonts w:eastAsia="Arial"/>
          <w:color w:val="000000" w:themeColor="text1"/>
          <w:sz w:val="24"/>
          <w:szCs w:val="24"/>
        </w:rPr>
      </w:pPr>
    </w:p>
    <w:p w:rsidRPr="00E676F7" w:rsidR="5B843AF0" w:rsidP="5B843AF0" w:rsidRDefault="5B843AF0" w14:paraId="1E96D16A" w14:textId="302F013D">
      <w:pPr>
        <w:ind w:right="237"/>
        <w:jc w:val="center"/>
        <w:rPr>
          <w:b/>
          <w:bCs/>
          <w:sz w:val="24"/>
          <w:szCs w:val="24"/>
        </w:rPr>
      </w:pPr>
    </w:p>
    <w:p w:rsidRPr="00E676F7" w:rsidR="5B843AF0" w:rsidP="5B843AF0" w:rsidRDefault="5B843AF0" w14:paraId="5A14BEB8" w14:textId="69952D76">
      <w:pPr>
        <w:ind w:right="237"/>
        <w:jc w:val="center"/>
        <w:rPr>
          <w:b/>
          <w:bCs/>
          <w:sz w:val="24"/>
          <w:szCs w:val="24"/>
        </w:rPr>
      </w:pPr>
    </w:p>
    <w:p w:rsidRPr="00E676F7" w:rsidR="00E676F7" w:rsidRDefault="00E676F7" w14:paraId="68317E39" w14:textId="77777777">
      <w:pPr>
        <w:overflowPunct/>
        <w:autoSpaceDE/>
        <w:autoSpaceDN/>
        <w:adjustRightInd/>
        <w:textAlignment w:val="auto"/>
        <w:rPr>
          <w:b/>
          <w:bCs/>
          <w:sz w:val="24"/>
          <w:szCs w:val="24"/>
        </w:rPr>
      </w:pPr>
      <w:r w:rsidRPr="00E676F7">
        <w:rPr>
          <w:b/>
          <w:bCs/>
          <w:sz w:val="24"/>
          <w:szCs w:val="24"/>
        </w:rPr>
        <w:br w:type="page"/>
      </w:r>
    </w:p>
    <w:p w:rsidR="00A221AB" w:rsidP="00A221AB" w:rsidRDefault="00A221AB" w14:paraId="73F2D46B" w14:textId="77777777">
      <w:pPr>
        <w:pStyle w:val="paragraph"/>
        <w:spacing w:before="0" w:beforeAutospacing="0" w:after="0" w:afterAutospacing="0"/>
        <w:ind w:left="3600" w:right="225"/>
        <w:textAlignment w:val="baseline"/>
        <w:rPr>
          <w:rFonts w:ascii="Segoe UI" w:hAnsi="Segoe UI" w:cs="Segoe UI"/>
          <w:color w:val="000000"/>
          <w:sz w:val="18"/>
          <w:szCs w:val="18"/>
        </w:rPr>
      </w:pPr>
      <w:r>
        <w:rPr>
          <w:rStyle w:val="normaltextrun"/>
          <w:rFonts w:ascii="Arial" w:hAnsi="Arial" w:cs="Arial"/>
          <w:b/>
          <w:bCs/>
          <w:color w:val="000000"/>
        </w:rPr>
        <w:lastRenderedPageBreak/>
        <w:t>Task 3</w:t>
      </w:r>
      <w:r>
        <w:rPr>
          <w:rStyle w:val="eop"/>
          <w:rFonts w:ascii="Arial" w:hAnsi="Arial" w:cs="Arial"/>
          <w:color w:val="000000"/>
        </w:rPr>
        <w:t> </w:t>
      </w:r>
    </w:p>
    <w:p w:rsidR="00A221AB" w:rsidP="00A221AB" w:rsidRDefault="00A221AB" w14:paraId="45CC02BC" w14:textId="77777777">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rsidR="00A221AB" w:rsidP="00A221AB" w:rsidRDefault="00A221AB" w14:paraId="3E91B57F" w14:textId="77777777">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rsidR="00A221AB" w:rsidP="00A221AB" w:rsidRDefault="00A221AB" w14:paraId="76ECA2BF" w14:textId="77777777">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rsidR="00A221AB" w:rsidP="00A221AB" w:rsidRDefault="00A221AB" w14:paraId="6F2C82E1" w14:textId="77777777">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rsidR="00A221AB" w:rsidP="00A221AB" w:rsidRDefault="00A221AB" w14:paraId="19A5D792" w14:textId="77777777">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By signing the section </w:t>
      </w:r>
      <w:r>
        <w:rPr>
          <w:rStyle w:val="contextualspellingandgrammarerror"/>
          <w:rFonts w:ascii="Arial" w:hAnsi="Arial" w:cs="Arial"/>
          <w:i/>
          <w:iCs/>
          <w:color w:val="000000"/>
        </w:rPr>
        <w:t>below</w:t>
      </w:r>
      <w:r>
        <w:rPr>
          <w:rStyle w:val="normaltextrun"/>
          <w:rFonts w:ascii="Arial" w:hAnsi="Arial" w:cs="Arial"/>
          <w:i/>
          <w:iCs/>
          <w:color w:val="000000"/>
        </w:rPr>
        <w:t> you are acknowledging your continuing progress on O.C.P. </w:t>
      </w:r>
      <w:r>
        <w:rPr>
          <w:rStyle w:val="eop"/>
          <w:rFonts w:ascii="Arial" w:hAnsi="Arial" w:cs="Arial"/>
          <w:color w:val="000000"/>
        </w:rPr>
        <w:t> </w:t>
      </w:r>
    </w:p>
    <w:p w:rsidR="00A221AB" w:rsidP="00A221AB" w:rsidRDefault="00A221AB" w14:paraId="0A4BA9D3" w14:textId="77777777">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This is recognised by the university as work that is fully supporting this module BMPP 6001D; Policing in the Workplace 3 and in signing it will be equivalent to 1000 words towards the 5000 words equivalent total for component 1.</w:t>
      </w:r>
      <w:r>
        <w:rPr>
          <w:rStyle w:val="eop"/>
          <w:rFonts w:ascii="Arial" w:hAnsi="Arial" w:cs="Arial"/>
          <w:color w:val="000000"/>
        </w:rPr>
        <w:t> </w:t>
      </w:r>
    </w:p>
    <w:p w:rsidR="00A221AB" w:rsidP="00A221AB" w:rsidRDefault="00A221AB" w14:paraId="13BEB675" w14:textId="77777777">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rsidR="00A221AB" w:rsidP="00A221AB" w:rsidRDefault="00A221AB" w14:paraId="166A5FD4" w14:textId="77777777">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rsidR="00A221AB" w:rsidP="00A221AB" w:rsidRDefault="00A221AB" w14:paraId="09EAF9C6" w14:textId="77777777">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rsidR="00A221AB" w:rsidP="00A221AB" w:rsidRDefault="00A221AB" w14:paraId="167CC56C" w14:textId="77777777">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rsidR="00A221AB" w:rsidP="00A221AB" w:rsidRDefault="00A221AB" w14:paraId="4BAE8551" w14:textId="77777777">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rsidR="00A221AB" w:rsidP="00A221AB" w:rsidRDefault="00A221AB" w14:paraId="013D6067" w14:textId="77777777">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rsidR="00A221AB" w:rsidP="00A221AB" w:rsidRDefault="00A221AB" w14:paraId="2AA7F914" w14:textId="77777777">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rsidR="00A221AB" w:rsidP="00A221AB" w:rsidRDefault="00A221AB" w14:paraId="090B4DCF" w14:textId="77777777">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rsidR="00A221AB" w:rsidP="00A221AB" w:rsidRDefault="00A221AB" w14:paraId="11B4BF81" w14:textId="77777777">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Signed:  _ _ _ _ _ _ _ _ _ _ _ _ _ _ _ (Learner – electronic signature accepted.)</w:t>
      </w:r>
      <w:r>
        <w:rPr>
          <w:rStyle w:val="eop"/>
          <w:rFonts w:ascii="Arial" w:hAnsi="Arial" w:cs="Arial"/>
          <w:color w:val="000000"/>
        </w:rPr>
        <w:t> </w:t>
      </w:r>
    </w:p>
    <w:p w:rsidR="00A221AB" w:rsidP="00A221AB" w:rsidRDefault="00A221AB" w14:paraId="5E2363A8" w14:textId="77777777">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rsidR="00A221AB" w:rsidP="00A221AB" w:rsidRDefault="00A221AB" w14:paraId="0EB31789" w14:textId="77777777">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Date: _ _ _ _ _ _ _ _ _ _</w:t>
      </w:r>
      <w:r>
        <w:rPr>
          <w:rStyle w:val="eop"/>
          <w:rFonts w:ascii="Arial" w:hAnsi="Arial" w:cs="Arial"/>
          <w:color w:val="000000"/>
        </w:rPr>
        <w:t> </w:t>
      </w:r>
    </w:p>
    <w:p w:rsidR="00A221AB" w:rsidRDefault="00A221AB" w14:paraId="06491356" w14:textId="77777777">
      <w:pPr>
        <w:overflowPunct/>
        <w:autoSpaceDE/>
        <w:autoSpaceDN/>
        <w:adjustRightInd/>
        <w:textAlignment w:val="auto"/>
        <w:rPr>
          <w:b/>
          <w:bCs/>
          <w:sz w:val="24"/>
          <w:szCs w:val="24"/>
        </w:rPr>
      </w:pPr>
      <w:r>
        <w:rPr>
          <w:b/>
          <w:bCs/>
          <w:sz w:val="24"/>
          <w:szCs w:val="24"/>
        </w:rPr>
        <w:br w:type="page"/>
      </w:r>
    </w:p>
    <w:p w:rsidRPr="00E676F7" w:rsidR="00025650" w:rsidP="5B843AF0" w:rsidRDefault="5B843AF0" w14:paraId="6B0989EF" w14:textId="759B9331">
      <w:pPr>
        <w:ind w:right="237"/>
        <w:jc w:val="center"/>
        <w:rPr>
          <w:b w:val="1"/>
          <w:bCs w:val="1"/>
          <w:sz w:val="24"/>
          <w:szCs w:val="24"/>
        </w:rPr>
      </w:pPr>
      <w:r w:rsidRPr="7E289108" w:rsidR="5B843AF0">
        <w:rPr>
          <w:b w:val="1"/>
          <w:bCs w:val="1"/>
          <w:sz w:val="24"/>
          <w:szCs w:val="24"/>
        </w:rPr>
        <w:t xml:space="preserve">Task </w:t>
      </w:r>
      <w:r w:rsidRPr="7E289108" w:rsidR="1EFF1EB2">
        <w:rPr>
          <w:b w:val="1"/>
          <w:bCs w:val="1"/>
          <w:sz w:val="24"/>
          <w:szCs w:val="24"/>
        </w:rPr>
        <w:t>4</w:t>
      </w:r>
    </w:p>
    <w:p w:rsidRPr="00E676F7" w:rsidR="00710D69" w:rsidP="00710D69" w:rsidRDefault="00710D69" w14:paraId="19D8DFB7" w14:textId="77777777">
      <w:pPr>
        <w:ind w:right="237"/>
        <w:jc w:val="both"/>
        <w:rPr>
          <w:b/>
          <w:color w:val="auto"/>
          <w:sz w:val="24"/>
          <w:szCs w:val="24"/>
        </w:rPr>
      </w:pPr>
      <w:r w:rsidRPr="00E676F7">
        <w:rPr>
          <w:b/>
          <w:color w:val="auto"/>
          <w:sz w:val="24"/>
          <w:szCs w:val="24"/>
        </w:rPr>
        <w:t xml:space="preserve">Relevant areas of the National Policing Curriculum: </w:t>
      </w:r>
    </w:p>
    <w:p w:rsidRPr="00E676F7" w:rsidR="00710D69" w:rsidP="377D73C2" w:rsidRDefault="377D73C2" w14:paraId="300B1DDD" w14:textId="12BA8689">
      <w:pPr>
        <w:ind w:right="237"/>
        <w:jc w:val="both"/>
        <w:rPr>
          <w:b/>
          <w:bCs/>
          <w:sz w:val="24"/>
          <w:szCs w:val="24"/>
        </w:rPr>
      </w:pPr>
      <w:r w:rsidRPr="377D73C2">
        <w:rPr>
          <w:b/>
          <w:bCs/>
          <w:sz w:val="24"/>
          <w:szCs w:val="24"/>
        </w:rPr>
        <w:t xml:space="preserve">Policing the roads and conducting investigations. </w:t>
      </w:r>
    </w:p>
    <w:p w:rsidRPr="00E676F7" w:rsidR="00710D69" w:rsidP="00710D69" w:rsidRDefault="00710D69" w14:paraId="35856B79" w14:textId="77777777">
      <w:pPr>
        <w:ind w:right="237"/>
        <w:jc w:val="both"/>
        <w:rPr>
          <w:b/>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016"/>
      </w:tblGrid>
      <w:tr w:rsidRPr="00E676F7" w:rsidR="00710D69" w:rsidTr="7E289108" w14:paraId="7F348DFA" w14:textId="77777777">
        <w:tc>
          <w:tcPr>
            <w:tcW w:w="10188" w:type="dxa"/>
            <w:shd w:val="clear" w:color="auto" w:fill="auto"/>
            <w:tcMar/>
          </w:tcPr>
          <w:p w:rsidRPr="00E676F7" w:rsidR="00710D69" w:rsidP="00A35112" w:rsidRDefault="00710D69" w14:paraId="5A78BFAC" w14:textId="77777777">
            <w:pPr>
              <w:pStyle w:val="TableParagraph"/>
              <w:tabs>
                <w:tab w:val="left" w:pos="355"/>
              </w:tabs>
              <w:ind w:left="0" w:right="237"/>
              <w:rPr>
                <w:rFonts w:eastAsia="Times New Roman"/>
                <w:color w:val="000000"/>
                <w:sz w:val="24"/>
                <w:szCs w:val="24"/>
                <w:lang w:bidi="ar-SA"/>
              </w:rPr>
            </w:pPr>
          </w:p>
          <w:p w:rsidRPr="00E676F7" w:rsidR="00710D69" w:rsidP="00A35112" w:rsidRDefault="00710D69" w14:paraId="655E0498" w14:textId="39853A35">
            <w:pPr>
              <w:ind w:right="237"/>
              <w:jc w:val="both"/>
              <w:rPr>
                <w:sz w:val="24"/>
                <w:szCs w:val="24"/>
              </w:rPr>
            </w:pPr>
            <w:r w:rsidRPr="00E676F7">
              <w:rPr>
                <w:b/>
                <w:sz w:val="24"/>
                <w:szCs w:val="24"/>
              </w:rPr>
              <w:t>Critically evaluate</w:t>
            </w:r>
            <w:r w:rsidRPr="00E676F7">
              <w:rPr>
                <w:sz w:val="24"/>
                <w:szCs w:val="24"/>
              </w:rPr>
              <w:t xml:space="preserve"> how information and intelligence can be used in the disruption of the more prevalent criminal activity (e.g. drug smuggling, human trafficking, child sexual exploitation, counterfeit goods, organised crime groups and ‘county lines’) by effective policing of the roads. </w:t>
            </w:r>
          </w:p>
          <w:p w:rsidRPr="00E676F7" w:rsidR="00710D69" w:rsidP="00A35112" w:rsidRDefault="00710D69" w14:paraId="62E336A0" w14:textId="77777777">
            <w:pPr>
              <w:ind w:right="237"/>
              <w:jc w:val="both"/>
              <w:rPr>
                <w:sz w:val="24"/>
                <w:szCs w:val="24"/>
              </w:rPr>
            </w:pPr>
          </w:p>
          <w:p w:rsidRPr="00E676F7" w:rsidR="00710D69" w:rsidP="00A35112" w:rsidRDefault="00710D69" w14:paraId="41B3782F" w14:textId="3DFC0595">
            <w:pPr>
              <w:ind w:right="237"/>
              <w:jc w:val="both"/>
              <w:rPr>
                <w:sz w:val="24"/>
                <w:szCs w:val="24"/>
              </w:rPr>
            </w:pPr>
            <w:r w:rsidRPr="00E676F7">
              <w:rPr>
                <w:b/>
                <w:sz w:val="24"/>
                <w:szCs w:val="24"/>
              </w:rPr>
              <w:t>Analyse</w:t>
            </w:r>
            <w:r w:rsidRPr="00E676F7">
              <w:rPr>
                <w:sz w:val="24"/>
                <w:szCs w:val="24"/>
              </w:rPr>
              <w:t xml:space="preserve"> how ANPR can be used as investigative resource when disrupting criminal activity. </w:t>
            </w:r>
          </w:p>
          <w:p w:rsidRPr="00E676F7" w:rsidR="00710D69" w:rsidP="00A35112" w:rsidRDefault="00710D69" w14:paraId="1D1677AC" w14:textId="77777777">
            <w:pPr>
              <w:ind w:right="237"/>
              <w:rPr>
                <w:sz w:val="24"/>
                <w:szCs w:val="24"/>
              </w:rPr>
            </w:pPr>
          </w:p>
          <w:p w:rsidRPr="00E676F7" w:rsidR="00710D69" w:rsidP="00A35112" w:rsidRDefault="00710D69" w14:paraId="01F9B7BD" w14:textId="77777777">
            <w:pPr>
              <w:ind w:right="237"/>
              <w:jc w:val="both"/>
              <w:rPr>
                <w:sz w:val="24"/>
                <w:szCs w:val="24"/>
              </w:rPr>
            </w:pPr>
          </w:p>
          <w:p w:rsidRPr="00E676F7" w:rsidR="00710D69" w:rsidP="7E289108" w:rsidRDefault="1E8636EB" w14:paraId="0CB7AA5E" w14:textId="1B125363">
            <w:pPr>
              <w:ind w:right="237"/>
              <w:jc w:val="both"/>
              <w:rPr>
                <w:i w:val="1"/>
                <w:iCs w:val="1"/>
                <w:sz w:val="24"/>
                <w:szCs w:val="24"/>
              </w:rPr>
            </w:pPr>
            <w:r w:rsidRPr="7E289108" w:rsidR="02C35BBE">
              <w:rPr>
                <w:sz w:val="24"/>
                <w:szCs w:val="24"/>
              </w:rPr>
              <w:t>2</w:t>
            </w:r>
            <w:r w:rsidRPr="7E289108" w:rsidR="72A2E9CF">
              <w:rPr>
                <w:sz w:val="24"/>
                <w:szCs w:val="24"/>
              </w:rPr>
              <w:t>5</w:t>
            </w:r>
            <w:r w:rsidRPr="7E289108" w:rsidR="02C35BBE">
              <w:rPr>
                <w:sz w:val="24"/>
                <w:szCs w:val="24"/>
              </w:rPr>
              <w:t xml:space="preserve">00 words </w:t>
            </w:r>
            <w:r w:rsidRPr="7E289108" w:rsidR="02C35BBE">
              <w:rPr>
                <w:i w:val="1"/>
                <w:iCs w:val="1"/>
                <w:sz w:val="24"/>
                <w:szCs w:val="24"/>
              </w:rPr>
              <w:t>(+/- 10%: include your actual word count at the end of each section)</w:t>
            </w:r>
          </w:p>
          <w:p w:rsidRPr="00E676F7" w:rsidR="00E676F7" w:rsidP="1E8636EB" w:rsidRDefault="00E676F7" w14:paraId="640A6E41" w14:textId="32A55B98">
            <w:pPr>
              <w:ind w:right="237"/>
              <w:jc w:val="both"/>
              <w:rPr>
                <w:sz w:val="24"/>
                <w:szCs w:val="24"/>
              </w:rPr>
            </w:pPr>
          </w:p>
        </w:tc>
      </w:tr>
    </w:tbl>
    <w:p w:rsidRPr="00E676F7" w:rsidR="00710D69" w:rsidP="00710D69" w:rsidRDefault="00710D69" w14:paraId="1E37A2EA" w14:textId="77777777">
      <w:pPr>
        <w:ind w:right="237"/>
        <w:jc w:val="both"/>
        <w:rPr>
          <w:sz w:val="24"/>
          <w:szCs w:val="24"/>
        </w:rPr>
      </w:pPr>
    </w:p>
    <w:p w:rsidRPr="00E676F7" w:rsidR="005C76DE" w:rsidP="005C76DE" w:rsidRDefault="005C76DE" w14:paraId="4EE76473" w14:textId="77777777">
      <w:pPr>
        <w:ind w:right="237"/>
        <w:jc w:val="both"/>
        <w:rPr>
          <w:b/>
          <w:sz w:val="24"/>
          <w:szCs w:val="24"/>
        </w:rPr>
      </w:pPr>
      <w:r w:rsidRPr="00E676F7">
        <w:rPr>
          <w:b/>
          <w:sz w:val="24"/>
          <w:szCs w:val="24"/>
        </w:rPr>
        <w:t>ANSWER:</w:t>
      </w:r>
    </w:p>
    <w:p w:rsidRPr="00E676F7" w:rsidR="005C76DE" w:rsidP="005C76DE" w:rsidRDefault="005C76DE" w14:paraId="1E05796E" w14:textId="77777777">
      <w:pPr>
        <w:ind w:right="237"/>
        <w:jc w:val="both"/>
        <w:rPr>
          <w:sz w:val="24"/>
          <w:szCs w:val="24"/>
        </w:rPr>
      </w:pPr>
    </w:p>
    <w:p w:rsidRPr="00E676F7" w:rsidR="00025650" w:rsidP="00340E9A" w:rsidRDefault="00025650" w14:paraId="52FCEE5A" w14:textId="77777777">
      <w:pPr>
        <w:ind w:right="237"/>
        <w:jc w:val="both"/>
        <w:rPr>
          <w:sz w:val="24"/>
          <w:szCs w:val="24"/>
        </w:rPr>
      </w:pPr>
    </w:p>
    <w:p w:rsidRPr="00E676F7" w:rsidR="00025650" w:rsidP="00340E9A" w:rsidRDefault="00025650" w14:paraId="4C50E184" w14:textId="77777777">
      <w:pPr>
        <w:ind w:right="237"/>
        <w:jc w:val="both"/>
        <w:rPr>
          <w:sz w:val="24"/>
          <w:szCs w:val="24"/>
        </w:rPr>
      </w:pPr>
    </w:p>
    <w:p w:rsidRPr="00E676F7" w:rsidR="00025650" w:rsidP="00340E9A" w:rsidRDefault="00025650" w14:paraId="55E8513B" w14:textId="77777777">
      <w:pPr>
        <w:ind w:right="237"/>
        <w:jc w:val="both"/>
        <w:rPr>
          <w:sz w:val="24"/>
          <w:szCs w:val="24"/>
        </w:rPr>
      </w:pPr>
    </w:p>
    <w:p w:rsidRPr="00E676F7" w:rsidR="00025650" w:rsidP="00340E9A" w:rsidRDefault="00025650" w14:paraId="4C811AD3" w14:textId="77777777">
      <w:pPr>
        <w:ind w:right="237"/>
        <w:jc w:val="both"/>
        <w:rPr>
          <w:sz w:val="24"/>
          <w:szCs w:val="24"/>
        </w:rPr>
      </w:pPr>
    </w:p>
    <w:p w:rsidRPr="00E676F7" w:rsidR="00025650" w:rsidP="00340E9A" w:rsidRDefault="00025650" w14:paraId="0FEEFB0E" w14:textId="77777777">
      <w:pPr>
        <w:ind w:right="237"/>
        <w:jc w:val="both"/>
        <w:rPr>
          <w:sz w:val="24"/>
          <w:szCs w:val="24"/>
        </w:rPr>
      </w:pPr>
    </w:p>
    <w:p w:rsidRPr="00E676F7" w:rsidR="00025650" w:rsidP="00340E9A" w:rsidRDefault="00025650" w14:paraId="5E21F8DD" w14:textId="77777777">
      <w:pPr>
        <w:ind w:right="237"/>
        <w:jc w:val="both"/>
        <w:rPr>
          <w:sz w:val="24"/>
          <w:szCs w:val="24"/>
        </w:rPr>
      </w:pPr>
    </w:p>
    <w:p w:rsidRPr="00E676F7" w:rsidR="00025650" w:rsidP="00340E9A" w:rsidRDefault="00025650" w14:paraId="585519A4" w14:textId="77777777">
      <w:pPr>
        <w:ind w:right="237"/>
        <w:jc w:val="both"/>
        <w:rPr>
          <w:sz w:val="24"/>
          <w:szCs w:val="24"/>
        </w:rPr>
      </w:pPr>
    </w:p>
    <w:p w:rsidRPr="00E676F7" w:rsidR="00025650" w:rsidP="00340E9A" w:rsidRDefault="00025650" w14:paraId="53C57CDF" w14:textId="77777777">
      <w:pPr>
        <w:ind w:right="237"/>
        <w:jc w:val="both"/>
        <w:rPr>
          <w:sz w:val="24"/>
          <w:szCs w:val="24"/>
        </w:rPr>
      </w:pPr>
    </w:p>
    <w:p w:rsidRPr="00E676F7" w:rsidR="00025650" w:rsidP="00340E9A" w:rsidRDefault="00025650" w14:paraId="5A545E1D" w14:textId="77777777">
      <w:pPr>
        <w:ind w:right="237"/>
        <w:jc w:val="both"/>
        <w:rPr>
          <w:sz w:val="24"/>
          <w:szCs w:val="24"/>
        </w:rPr>
      </w:pPr>
    </w:p>
    <w:p w:rsidRPr="00E676F7" w:rsidR="00025650" w:rsidP="00340E9A" w:rsidRDefault="00025650" w14:paraId="71AB55F9" w14:textId="77777777">
      <w:pPr>
        <w:ind w:right="237"/>
        <w:jc w:val="both"/>
        <w:rPr>
          <w:sz w:val="24"/>
          <w:szCs w:val="24"/>
        </w:rPr>
      </w:pPr>
    </w:p>
    <w:p w:rsidRPr="00E676F7" w:rsidR="00025650" w:rsidP="00340E9A" w:rsidRDefault="00025650" w14:paraId="550E30AF" w14:textId="77777777">
      <w:pPr>
        <w:ind w:right="237"/>
        <w:jc w:val="both"/>
        <w:rPr>
          <w:b/>
          <w:sz w:val="24"/>
          <w:szCs w:val="24"/>
        </w:rPr>
      </w:pPr>
    </w:p>
    <w:p w:rsidRPr="00E676F7" w:rsidR="00025650" w:rsidP="00340E9A" w:rsidRDefault="00025650" w14:paraId="1C6E93E6" w14:textId="77777777">
      <w:pPr>
        <w:ind w:right="237"/>
      </w:pPr>
      <w:r w:rsidRPr="00E676F7">
        <w:br w:type="page"/>
      </w:r>
    </w:p>
    <w:p w:rsidRPr="009249F8" w:rsidR="009249F8" w:rsidP="7E289108" w:rsidRDefault="009249F8" w14:paraId="7AF0C718" w14:textId="5CB27F12">
      <w:pPr>
        <w:overflowPunct/>
        <w:autoSpaceDE/>
        <w:autoSpaceDN/>
        <w:adjustRightInd/>
        <w:ind w:left="2880" w:right="225" w:firstLine="720"/>
        <w:rPr>
          <w:b w:val="1"/>
          <w:bCs w:val="1"/>
          <w:sz w:val="24"/>
          <w:szCs w:val="24"/>
          <w:lang w:eastAsia="zh-TW"/>
        </w:rPr>
      </w:pPr>
      <w:r w:rsidRPr="7E289108" w:rsidR="009249F8">
        <w:rPr>
          <w:b w:val="1"/>
          <w:bCs w:val="1"/>
          <w:sz w:val="24"/>
          <w:szCs w:val="24"/>
          <w:lang w:eastAsia="zh-TW"/>
        </w:rPr>
        <w:t xml:space="preserve">Task </w:t>
      </w:r>
      <w:r w:rsidRPr="7E289108" w:rsidR="31F93B7A">
        <w:rPr>
          <w:b w:val="1"/>
          <w:bCs w:val="1"/>
          <w:sz w:val="24"/>
          <w:szCs w:val="24"/>
          <w:lang w:eastAsia="zh-TW"/>
        </w:rPr>
        <w:t>5</w:t>
      </w:r>
    </w:p>
    <w:p w:rsidRPr="009249F8" w:rsidR="009249F8" w:rsidP="009249F8" w:rsidRDefault="009249F8" w14:paraId="0212E98B" w14:textId="77777777">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rsidRPr="009249F8" w:rsidR="009249F8" w:rsidP="009249F8" w:rsidRDefault="009249F8" w14:paraId="2A963CDC" w14:textId="77777777">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rsidRPr="009249F8" w:rsidR="009249F8" w:rsidP="009249F8" w:rsidRDefault="009249F8" w14:paraId="60A982B6" w14:textId="77777777">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rsidRPr="009249F8" w:rsidR="009249F8" w:rsidP="009249F8" w:rsidRDefault="009249F8" w14:paraId="62087933" w14:textId="77777777">
      <w:pPr>
        <w:overflowPunct/>
        <w:autoSpaceDE/>
        <w:autoSpaceDN/>
        <w:adjustRightInd/>
        <w:ind w:right="225"/>
        <w:jc w:val="both"/>
        <w:rPr>
          <w:rFonts w:ascii="Segoe UI" w:hAnsi="Segoe UI" w:cs="Segoe UI"/>
          <w:sz w:val="18"/>
          <w:szCs w:val="18"/>
          <w:lang w:eastAsia="zh-TW"/>
        </w:rPr>
      </w:pPr>
      <w:r w:rsidRPr="009249F8">
        <w:rPr>
          <w:sz w:val="24"/>
          <w:szCs w:val="24"/>
          <w:lang w:eastAsia="zh-TW"/>
        </w:rPr>
        <w:t>The first learning outcome identified in the accompanying module descriptor (BMPP 6001D) asks that you formulate and implement a personal study programme to further enhance the development of your professional police practice. A template has been added for an ‘Individual Learning Plan’ that you can use for this task.  </w:t>
      </w:r>
    </w:p>
    <w:p w:rsidRPr="009249F8" w:rsidR="009249F8" w:rsidP="009249F8" w:rsidRDefault="009249F8" w14:paraId="7A1E87BE" w14:textId="77777777">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rsidRPr="009249F8" w:rsidR="009249F8" w:rsidP="009249F8" w:rsidRDefault="009249F8" w14:paraId="004A8BA6" w14:textId="77777777">
      <w:pPr>
        <w:overflowPunct/>
        <w:autoSpaceDE/>
        <w:autoSpaceDN/>
        <w:adjustRightInd/>
        <w:ind w:right="225"/>
        <w:jc w:val="both"/>
        <w:rPr>
          <w:rFonts w:ascii="Segoe UI" w:hAnsi="Segoe UI" w:cs="Segoe UI"/>
          <w:sz w:val="18"/>
          <w:szCs w:val="18"/>
          <w:lang w:eastAsia="zh-TW"/>
        </w:rPr>
      </w:pPr>
      <w:r w:rsidRPr="009249F8">
        <w:rPr>
          <w:sz w:val="24"/>
          <w:szCs w:val="24"/>
          <w:lang w:eastAsia="zh-TW"/>
        </w:rPr>
        <w:t>This task differs from the PDP that you have completed in your previous workbook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rsidRPr="009249F8" w:rsidR="009249F8" w:rsidP="009249F8" w:rsidRDefault="009249F8" w14:paraId="46DC0A17" w14:textId="77777777">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rsidRPr="009249F8" w:rsidR="009249F8" w:rsidP="009249F8" w:rsidRDefault="009249F8" w14:paraId="027BE356" w14:textId="5AEE59E7">
      <w:pPr>
        <w:overflowPunct/>
        <w:autoSpaceDE/>
        <w:autoSpaceDN/>
        <w:adjustRightInd/>
        <w:ind w:right="225"/>
        <w:jc w:val="both"/>
        <w:rPr>
          <w:rFonts w:ascii="Segoe UI" w:hAnsi="Segoe UI" w:cs="Segoe UI"/>
          <w:sz w:val="18"/>
          <w:szCs w:val="18"/>
          <w:lang w:eastAsia="zh-TW"/>
        </w:rPr>
      </w:pPr>
      <w:r w:rsidRPr="7E289108" w:rsidR="7754824E">
        <w:rPr>
          <w:sz w:val="24"/>
          <w:szCs w:val="24"/>
          <w:lang w:eastAsia="zh-TW"/>
        </w:rPr>
        <w:t>25</w:t>
      </w:r>
      <w:r w:rsidRPr="7E289108" w:rsidR="009249F8">
        <w:rPr>
          <w:sz w:val="24"/>
          <w:szCs w:val="24"/>
          <w:lang w:eastAsia="zh-TW"/>
        </w:rPr>
        <w:t>00 words </w:t>
      </w:r>
      <w:r w:rsidRPr="7E289108" w:rsidR="009249F8">
        <w:rPr>
          <w:i w:val="1"/>
          <w:iCs w:val="1"/>
          <w:sz w:val="24"/>
          <w:szCs w:val="24"/>
          <w:lang w:eastAsia="zh-TW"/>
        </w:rPr>
        <w:t>equivalent. Please note that this is not the actual number of words used in completing the table, the count reflects the thought and research behind it.</w:t>
      </w:r>
      <w:r w:rsidRPr="7E289108" w:rsidR="009249F8">
        <w:rPr>
          <w:sz w:val="24"/>
          <w:szCs w:val="24"/>
          <w:lang w:eastAsia="zh-TW"/>
        </w:rPr>
        <w:t> </w:t>
      </w:r>
    </w:p>
    <w:p w:rsidRPr="009249F8" w:rsidR="009249F8" w:rsidP="009249F8" w:rsidRDefault="009249F8" w14:paraId="65CD06F9" w14:textId="77777777">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rsidRPr="009249F8" w:rsidR="009249F8" w:rsidP="009249F8" w:rsidRDefault="009249F8" w14:paraId="05916929" w14:textId="2AC159F9">
      <w:pPr>
        <w:overflowPunct/>
        <w:autoSpaceDE/>
        <w:autoSpaceDN/>
        <w:adjustRightInd/>
        <w:ind w:right="225"/>
        <w:jc w:val="both"/>
        <w:rPr>
          <w:rFonts w:ascii="Segoe UI" w:hAnsi="Segoe UI" w:cs="Segoe UI"/>
          <w:sz w:val="18"/>
          <w:szCs w:val="18"/>
          <w:lang w:eastAsia="zh-TW"/>
        </w:rPr>
      </w:pPr>
      <w:r w:rsidRPr="7E289108" w:rsidR="009249F8">
        <w:rPr>
          <w:i w:val="1"/>
          <w:iCs w:val="1"/>
          <w:sz w:val="24"/>
          <w:szCs w:val="24"/>
          <w:lang w:eastAsia="zh-TW"/>
        </w:rPr>
        <w:t xml:space="preserve">It will count towards the overall equivalent word count of 5000 words equivalent total for component </w:t>
      </w:r>
      <w:r w:rsidRPr="7E289108" w:rsidR="48334DC9">
        <w:rPr>
          <w:i w:val="1"/>
          <w:iCs w:val="1"/>
          <w:sz w:val="24"/>
          <w:szCs w:val="24"/>
          <w:lang w:eastAsia="zh-TW"/>
        </w:rPr>
        <w:t>2</w:t>
      </w:r>
      <w:r w:rsidRPr="7E289108" w:rsidR="009249F8">
        <w:rPr>
          <w:i w:val="1"/>
          <w:iCs w:val="1"/>
          <w:sz w:val="24"/>
          <w:szCs w:val="24"/>
          <w:lang w:eastAsia="zh-TW"/>
        </w:rPr>
        <w:t>.</w:t>
      </w:r>
      <w:r w:rsidRPr="7E289108" w:rsidR="009249F8">
        <w:rPr>
          <w:sz w:val="24"/>
          <w:szCs w:val="24"/>
          <w:lang w:eastAsia="zh-TW"/>
        </w:rPr>
        <w:t> </w:t>
      </w:r>
    </w:p>
    <w:p w:rsidRPr="009249F8" w:rsidR="009249F8" w:rsidP="009249F8" w:rsidRDefault="009249F8" w14:paraId="367C0730" w14:textId="77777777">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rsidRPr="009249F8" w:rsidR="009249F8" w:rsidP="009249F8" w:rsidRDefault="009249F8" w14:paraId="4F2C863E" w14:textId="77777777">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rsidRPr="009249F8" w:rsidR="009249F8" w:rsidP="009249F8" w:rsidRDefault="009249F8" w14:paraId="7A26CF23" w14:textId="77777777">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Pr="009249F8">
        <w:rPr>
          <w:sz w:val="24"/>
          <w:szCs w:val="24"/>
          <w:lang w:eastAsia="zh-TW"/>
        </w:rPr>
        <w:t> </w:t>
      </w:r>
    </w:p>
    <w:p w:rsidRPr="009249F8" w:rsidR="009249F8" w:rsidP="009249F8" w:rsidRDefault="009249F8" w14:paraId="3DE57105" w14:textId="77777777">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rsidRPr="009249F8" w:rsidR="009249F8" w:rsidP="009249F8" w:rsidRDefault="009249F8" w14:paraId="262D97AC" w14:textId="77777777">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rsidRPr="009249F8" w:rsidR="009249F8" w:rsidP="009249F8" w:rsidRDefault="009249F8" w14:paraId="3E206692" w14:textId="77777777">
      <w:pPr>
        <w:overflowPunct/>
        <w:autoSpaceDE/>
        <w:autoSpaceDN/>
        <w:adjustRightInd/>
        <w:jc w:val="center"/>
        <w:rPr>
          <w:rFonts w:ascii="Segoe UI" w:hAnsi="Segoe UI" w:cs="Segoe UI"/>
          <w:sz w:val="18"/>
          <w:szCs w:val="18"/>
          <w:lang w:eastAsia="zh-TW"/>
        </w:rPr>
      </w:pPr>
      <w:r w:rsidRPr="009249F8">
        <w:rPr>
          <w:b/>
          <w:bCs/>
          <w:sz w:val="22"/>
          <w:szCs w:val="22"/>
          <w:lang w:eastAsia="zh-TW"/>
        </w:rPr>
        <w:t>Knowledge, Skills and Experience Assessment</w:t>
      </w:r>
      <w:r w:rsidRPr="009249F8">
        <w:rPr>
          <w:sz w:val="22"/>
          <w:szCs w:val="22"/>
          <w:lang w:eastAsia="zh-TW"/>
        </w:rPr>
        <w:t> </w:t>
      </w:r>
    </w:p>
    <w:p w:rsidRPr="009249F8" w:rsidR="009249F8" w:rsidP="009249F8" w:rsidRDefault="009249F8" w14:paraId="7C0BB4A5" w14:textId="77777777">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Pr="009249F8" w:rsidR="009249F8" w:rsidTr="009249F8" w14:paraId="3532CC84" w14:textId="77777777">
        <w:tc>
          <w:tcPr>
            <w:tcW w:w="2115" w:type="dxa"/>
            <w:tcBorders>
              <w:top w:val="single" w:color="auto" w:sz="6" w:space="0"/>
              <w:left w:val="single" w:color="auto" w:sz="6" w:space="0"/>
              <w:bottom w:val="single" w:color="auto" w:sz="6" w:space="0"/>
              <w:right w:val="single" w:color="auto" w:sz="6" w:space="0"/>
            </w:tcBorders>
            <w:shd w:val="clear" w:color="auto" w:fill="auto"/>
            <w:hideMark/>
          </w:tcPr>
          <w:p w:rsidRPr="009249F8" w:rsidR="009249F8" w:rsidP="009249F8" w:rsidRDefault="009249F8" w14:paraId="681E1453"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2115" w:type="dxa"/>
            <w:gridSpan w:val="3"/>
            <w:tcBorders>
              <w:top w:val="single" w:color="auto" w:sz="6" w:space="0"/>
              <w:left w:val="nil"/>
              <w:bottom w:val="single" w:color="auto" w:sz="6" w:space="0"/>
              <w:right w:val="single" w:color="auto" w:sz="6" w:space="0"/>
            </w:tcBorders>
            <w:shd w:val="clear" w:color="auto" w:fill="auto"/>
            <w:hideMark/>
          </w:tcPr>
          <w:p w:rsidRPr="009249F8" w:rsidR="009249F8" w:rsidP="009249F8" w:rsidRDefault="009249F8" w14:paraId="64FEB40E" w14:textId="77777777">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130" w:type="dxa"/>
            <w:gridSpan w:val="3"/>
            <w:tcBorders>
              <w:top w:val="single" w:color="auto" w:sz="6" w:space="0"/>
              <w:left w:val="nil"/>
              <w:bottom w:val="single" w:color="auto" w:sz="6" w:space="0"/>
              <w:right w:val="single" w:color="auto" w:sz="6" w:space="0"/>
            </w:tcBorders>
            <w:shd w:val="clear" w:color="auto" w:fill="auto"/>
            <w:hideMark/>
          </w:tcPr>
          <w:p w:rsidRPr="009249F8" w:rsidR="009249F8" w:rsidP="009249F8" w:rsidRDefault="009249F8" w14:paraId="1A4E5940" w14:textId="77777777">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2520" w:type="dxa"/>
            <w:tcBorders>
              <w:top w:val="single" w:color="auto" w:sz="6" w:space="0"/>
              <w:left w:val="nil"/>
              <w:bottom w:val="single" w:color="auto" w:sz="6" w:space="0"/>
              <w:right w:val="single" w:color="auto" w:sz="6" w:space="0"/>
            </w:tcBorders>
            <w:shd w:val="clear" w:color="auto" w:fill="auto"/>
            <w:hideMark/>
          </w:tcPr>
          <w:p w:rsidRPr="009249F8" w:rsidR="009249F8" w:rsidP="009249F8" w:rsidRDefault="009249F8" w14:paraId="4AC2AFC3" w14:textId="77777777">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rsidRPr="009249F8" w:rsidR="009249F8" w:rsidP="009249F8" w:rsidRDefault="009249F8" w14:paraId="29DD9891"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Pr="009249F8" w:rsidR="009249F8" w:rsidTr="009249F8" w14:paraId="0E7669B2" w14:textId="77777777">
        <w:tc>
          <w:tcPr>
            <w:tcW w:w="2115" w:type="dxa"/>
            <w:tcBorders>
              <w:top w:val="nil"/>
              <w:left w:val="single" w:color="auto" w:sz="6" w:space="0"/>
              <w:bottom w:val="single" w:color="auto" w:sz="6" w:space="0"/>
              <w:right w:val="single" w:color="auto" w:sz="6" w:space="0"/>
            </w:tcBorders>
            <w:shd w:val="clear" w:color="auto" w:fill="auto"/>
            <w:hideMark/>
          </w:tcPr>
          <w:p w:rsidRPr="009249F8" w:rsidR="009249F8" w:rsidP="009249F8" w:rsidRDefault="009249F8" w14:paraId="78DCB59F" w14:textId="77777777">
            <w:pPr>
              <w:overflowPunct/>
              <w:autoSpaceDE/>
              <w:autoSpaceDN/>
              <w:adjustRightInd/>
              <w:rPr>
                <w:rFonts w:ascii="Times New Roman" w:hAnsi="Times New Roman" w:cs="Times New Roman"/>
                <w:sz w:val="24"/>
                <w:szCs w:val="24"/>
                <w:lang w:eastAsia="zh-TW"/>
              </w:rPr>
            </w:pPr>
            <w:r w:rsidRPr="009249F8">
              <w:rPr>
                <w:b/>
                <w:bCs/>
                <w:sz w:val="22"/>
                <w:szCs w:val="22"/>
                <w:lang w:eastAsia="zh-TW"/>
              </w:rPr>
              <w:t>KNOWLEDGE</w:t>
            </w:r>
            <w:r w:rsidRPr="009249F8">
              <w:rPr>
                <w:sz w:val="22"/>
                <w:szCs w:val="22"/>
                <w:lang w:eastAsia="zh-TW"/>
              </w:rPr>
              <w:t> </w:t>
            </w:r>
          </w:p>
          <w:p w:rsidRPr="009249F8" w:rsidR="009249F8" w:rsidP="009249F8" w:rsidRDefault="009249F8" w14:paraId="46309484"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rsidRPr="009249F8" w:rsidR="009249F8" w:rsidP="009249F8" w:rsidRDefault="009249F8" w14:paraId="50BE5A41"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rsidRPr="009249F8" w:rsidR="009249F8" w:rsidP="009249F8" w:rsidRDefault="009249F8" w14:paraId="31994256"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rsidRPr="009249F8" w:rsidR="009249F8" w:rsidP="009249F8" w:rsidRDefault="009249F8" w14:paraId="5F92A519"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rsidRPr="009249F8" w:rsidR="009249F8" w:rsidP="009249F8" w:rsidRDefault="009249F8" w14:paraId="17D49157"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rsidRPr="009249F8" w:rsidR="009249F8" w:rsidP="009249F8" w:rsidRDefault="009249F8" w14:paraId="50D8879A"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rsidRPr="009249F8" w:rsidR="009249F8" w:rsidP="009249F8" w:rsidRDefault="009249F8" w14:paraId="1DD70659"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rsidRPr="009249F8" w:rsidR="009249F8" w:rsidP="009249F8" w:rsidRDefault="009249F8" w14:paraId="5D1B5148"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rsidRPr="009249F8" w:rsidR="009249F8" w:rsidP="009249F8" w:rsidRDefault="009249F8" w14:paraId="7C0A25E6"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rsidRPr="009249F8" w:rsidR="009249F8" w:rsidP="009249F8" w:rsidRDefault="009249F8" w14:paraId="2C5CD43A"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rsidRPr="009249F8" w:rsidR="009249F8" w:rsidP="009249F8" w:rsidRDefault="009249F8" w14:paraId="00468FAA"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rsidRPr="009249F8" w:rsidR="009249F8" w:rsidP="009249F8" w:rsidRDefault="009249F8" w14:paraId="2E021106"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705" w:type="dxa"/>
            <w:tcBorders>
              <w:top w:val="nil"/>
              <w:left w:val="nil"/>
              <w:bottom w:val="single" w:color="auto" w:sz="6" w:space="0"/>
              <w:right w:val="single" w:color="auto" w:sz="6" w:space="0"/>
            </w:tcBorders>
            <w:shd w:val="clear" w:color="auto" w:fill="auto"/>
            <w:hideMark/>
          </w:tcPr>
          <w:p w:rsidRPr="009249F8" w:rsidR="009249F8" w:rsidP="009249F8" w:rsidRDefault="009249F8" w14:paraId="2053E9BA"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rsidRPr="009249F8" w:rsidR="009249F8" w:rsidP="009249F8" w:rsidRDefault="009249F8" w14:paraId="4E3A3E90"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color="auto" w:sz="6" w:space="0"/>
              <w:right w:val="single" w:color="auto" w:sz="6" w:space="0"/>
            </w:tcBorders>
            <w:shd w:val="clear" w:color="auto" w:fill="auto"/>
            <w:hideMark/>
          </w:tcPr>
          <w:p w:rsidRPr="009249F8" w:rsidR="009249F8" w:rsidP="009249F8" w:rsidRDefault="009249F8" w14:paraId="2B7F0AC8"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rsidRPr="009249F8" w:rsidR="009249F8" w:rsidP="009249F8" w:rsidRDefault="009249F8" w14:paraId="43CD66C9"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color="auto" w:sz="6" w:space="0"/>
              <w:right w:val="single" w:color="auto" w:sz="6" w:space="0"/>
            </w:tcBorders>
            <w:shd w:val="clear" w:color="auto" w:fill="auto"/>
            <w:hideMark/>
          </w:tcPr>
          <w:p w:rsidRPr="009249F8" w:rsidR="009249F8" w:rsidP="009249F8" w:rsidRDefault="009249F8" w14:paraId="39ECF57A"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rsidRPr="009249F8" w:rsidR="009249F8" w:rsidP="009249F8" w:rsidRDefault="009249F8" w14:paraId="52921599"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705" w:type="dxa"/>
            <w:tcBorders>
              <w:top w:val="nil"/>
              <w:left w:val="nil"/>
              <w:bottom w:val="single" w:color="auto" w:sz="6" w:space="0"/>
              <w:right w:val="single" w:color="auto" w:sz="6" w:space="0"/>
            </w:tcBorders>
            <w:shd w:val="clear" w:color="auto" w:fill="auto"/>
            <w:hideMark/>
          </w:tcPr>
          <w:p w:rsidRPr="009249F8" w:rsidR="009249F8" w:rsidP="009249F8" w:rsidRDefault="009249F8" w14:paraId="495364F9"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rsidRPr="009249F8" w:rsidR="009249F8" w:rsidP="009249F8" w:rsidRDefault="009249F8" w14:paraId="1F558EDC"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color="auto" w:sz="6" w:space="0"/>
              <w:right w:val="single" w:color="auto" w:sz="6" w:space="0"/>
            </w:tcBorders>
            <w:shd w:val="clear" w:color="auto" w:fill="auto"/>
            <w:hideMark/>
          </w:tcPr>
          <w:p w:rsidRPr="009249F8" w:rsidR="009249F8" w:rsidP="009249F8" w:rsidRDefault="009249F8" w14:paraId="30563EB4"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rsidRPr="009249F8" w:rsidR="009249F8" w:rsidP="009249F8" w:rsidRDefault="009249F8" w14:paraId="77B03C61"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color="auto" w:sz="6" w:space="0"/>
              <w:right w:val="single" w:color="auto" w:sz="6" w:space="0"/>
            </w:tcBorders>
            <w:shd w:val="clear" w:color="auto" w:fill="auto"/>
            <w:hideMark/>
          </w:tcPr>
          <w:p w:rsidRPr="009249F8" w:rsidR="009249F8" w:rsidP="009249F8" w:rsidRDefault="009249F8" w14:paraId="3F094FE5"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rsidRPr="009249F8" w:rsidR="009249F8" w:rsidP="009249F8" w:rsidRDefault="009249F8" w14:paraId="634AEB5E"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color="auto" w:sz="6" w:space="0"/>
              <w:right w:val="single" w:color="auto" w:sz="6" w:space="0"/>
            </w:tcBorders>
            <w:shd w:val="clear" w:color="auto" w:fill="auto"/>
            <w:hideMark/>
          </w:tcPr>
          <w:p w:rsidRPr="009249F8" w:rsidR="009249F8" w:rsidP="009249F8" w:rsidRDefault="009249F8" w14:paraId="4C34538F"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Pr="009249F8" w:rsidR="009249F8" w:rsidTr="009249F8" w14:paraId="6C46C7BD" w14:textId="77777777">
        <w:tc>
          <w:tcPr>
            <w:tcW w:w="2115" w:type="dxa"/>
            <w:tcBorders>
              <w:top w:val="nil"/>
              <w:left w:val="single" w:color="auto" w:sz="6" w:space="0"/>
              <w:bottom w:val="single" w:color="auto" w:sz="6" w:space="0"/>
              <w:right w:val="single" w:color="auto" w:sz="6" w:space="0"/>
            </w:tcBorders>
            <w:shd w:val="clear" w:color="auto" w:fill="auto"/>
            <w:hideMark/>
          </w:tcPr>
          <w:p w:rsidRPr="009249F8" w:rsidR="009249F8" w:rsidP="009249F8" w:rsidRDefault="009249F8" w14:paraId="6FC195D9" w14:textId="77777777">
            <w:pPr>
              <w:overflowPunct/>
              <w:autoSpaceDE/>
              <w:autoSpaceDN/>
              <w:adjustRightInd/>
              <w:rPr>
                <w:b/>
                <w:bCs/>
                <w:sz w:val="22"/>
                <w:szCs w:val="22"/>
                <w:lang w:eastAsia="zh-TW"/>
              </w:rPr>
            </w:pPr>
            <w:r w:rsidRPr="009249F8">
              <w:rPr>
                <w:b/>
                <w:bCs/>
                <w:sz w:val="22"/>
                <w:szCs w:val="22"/>
                <w:lang w:eastAsia="zh-TW"/>
              </w:rPr>
              <w:t>SKILLS </w:t>
            </w:r>
          </w:p>
          <w:p w:rsidRPr="009249F8" w:rsidR="009249F8" w:rsidP="009249F8" w:rsidRDefault="009249F8" w14:paraId="709E8AE8" w14:textId="77777777">
            <w:pPr>
              <w:overflowPunct/>
              <w:autoSpaceDE/>
              <w:autoSpaceDN/>
              <w:adjustRightInd/>
              <w:rPr>
                <w:b/>
                <w:bCs/>
                <w:sz w:val="22"/>
                <w:szCs w:val="22"/>
                <w:lang w:eastAsia="zh-TW"/>
              </w:rPr>
            </w:pPr>
            <w:r w:rsidRPr="009249F8">
              <w:rPr>
                <w:b/>
                <w:bCs/>
                <w:sz w:val="22"/>
                <w:szCs w:val="22"/>
                <w:lang w:eastAsia="zh-TW"/>
              </w:rPr>
              <w:t> </w:t>
            </w:r>
          </w:p>
          <w:p w:rsidRPr="009249F8" w:rsidR="009249F8" w:rsidP="009249F8" w:rsidRDefault="009249F8" w14:paraId="0D43E7D6" w14:textId="77777777">
            <w:pPr>
              <w:overflowPunct/>
              <w:autoSpaceDE/>
              <w:autoSpaceDN/>
              <w:adjustRightInd/>
              <w:rPr>
                <w:b/>
                <w:bCs/>
                <w:sz w:val="22"/>
                <w:szCs w:val="22"/>
                <w:lang w:eastAsia="zh-TW"/>
              </w:rPr>
            </w:pPr>
            <w:r w:rsidRPr="009249F8">
              <w:rPr>
                <w:b/>
                <w:bCs/>
                <w:sz w:val="22"/>
                <w:szCs w:val="22"/>
                <w:lang w:eastAsia="zh-TW"/>
              </w:rPr>
              <w:t> </w:t>
            </w:r>
          </w:p>
          <w:p w:rsidRPr="009249F8" w:rsidR="009249F8" w:rsidP="009249F8" w:rsidRDefault="009249F8" w14:paraId="0121B278" w14:textId="77777777">
            <w:pPr>
              <w:overflowPunct/>
              <w:autoSpaceDE/>
              <w:autoSpaceDN/>
              <w:adjustRightInd/>
              <w:rPr>
                <w:b/>
                <w:bCs/>
                <w:sz w:val="22"/>
                <w:szCs w:val="22"/>
                <w:lang w:eastAsia="zh-TW"/>
              </w:rPr>
            </w:pPr>
            <w:r w:rsidRPr="009249F8">
              <w:rPr>
                <w:b/>
                <w:bCs/>
                <w:sz w:val="22"/>
                <w:szCs w:val="22"/>
                <w:lang w:eastAsia="zh-TW"/>
              </w:rPr>
              <w:t> </w:t>
            </w:r>
          </w:p>
          <w:p w:rsidRPr="009249F8" w:rsidR="009249F8" w:rsidP="009249F8" w:rsidRDefault="009249F8" w14:paraId="04C86224" w14:textId="77777777">
            <w:pPr>
              <w:overflowPunct/>
              <w:autoSpaceDE/>
              <w:autoSpaceDN/>
              <w:adjustRightInd/>
              <w:rPr>
                <w:b/>
                <w:bCs/>
                <w:sz w:val="22"/>
                <w:szCs w:val="22"/>
                <w:lang w:eastAsia="zh-TW"/>
              </w:rPr>
            </w:pPr>
            <w:r w:rsidRPr="009249F8">
              <w:rPr>
                <w:b/>
                <w:bCs/>
                <w:sz w:val="22"/>
                <w:szCs w:val="22"/>
                <w:lang w:eastAsia="zh-TW"/>
              </w:rPr>
              <w:t> </w:t>
            </w:r>
          </w:p>
          <w:p w:rsidRPr="009249F8" w:rsidR="009249F8" w:rsidP="009249F8" w:rsidRDefault="009249F8" w14:paraId="1669A991" w14:textId="77777777">
            <w:pPr>
              <w:overflowPunct/>
              <w:autoSpaceDE/>
              <w:autoSpaceDN/>
              <w:adjustRightInd/>
              <w:rPr>
                <w:b/>
                <w:bCs/>
                <w:sz w:val="22"/>
                <w:szCs w:val="22"/>
                <w:lang w:eastAsia="zh-TW"/>
              </w:rPr>
            </w:pPr>
            <w:r w:rsidRPr="009249F8">
              <w:rPr>
                <w:b/>
                <w:bCs/>
                <w:sz w:val="22"/>
                <w:szCs w:val="22"/>
                <w:lang w:eastAsia="zh-TW"/>
              </w:rPr>
              <w:t> </w:t>
            </w:r>
          </w:p>
          <w:p w:rsidRPr="009249F8" w:rsidR="009249F8" w:rsidP="009249F8" w:rsidRDefault="009249F8" w14:paraId="6E9ADE45" w14:textId="77777777">
            <w:pPr>
              <w:overflowPunct/>
              <w:autoSpaceDE/>
              <w:autoSpaceDN/>
              <w:adjustRightInd/>
              <w:rPr>
                <w:b/>
                <w:bCs/>
                <w:sz w:val="22"/>
                <w:szCs w:val="22"/>
                <w:lang w:eastAsia="zh-TW"/>
              </w:rPr>
            </w:pPr>
            <w:r w:rsidRPr="009249F8">
              <w:rPr>
                <w:b/>
                <w:bCs/>
                <w:sz w:val="22"/>
                <w:szCs w:val="22"/>
                <w:lang w:eastAsia="zh-TW"/>
              </w:rPr>
              <w:t> </w:t>
            </w:r>
          </w:p>
          <w:p w:rsidRPr="009249F8" w:rsidR="009249F8" w:rsidP="009249F8" w:rsidRDefault="009249F8" w14:paraId="464DFFA6" w14:textId="77777777">
            <w:pPr>
              <w:overflowPunct/>
              <w:autoSpaceDE/>
              <w:autoSpaceDN/>
              <w:adjustRightInd/>
              <w:rPr>
                <w:b/>
                <w:bCs/>
                <w:sz w:val="22"/>
                <w:szCs w:val="22"/>
                <w:lang w:eastAsia="zh-TW"/>
              </w:rPr>
            </w:pPr>
            <w:r w:rsidRPr="009249F8">
              <w:rPr>
                <w:b/>
                <w:bCs/>
                <w:sz w:val="22"/>
                <w:szCs w:val="22"/>
                <w:lang w:eastAsia="zh-TW"/>
              </w:rPr>
              <w:t> </w:t>
            </w:r>
          </w:p>
          <w:p w:rsidRPr="009249F8" w:rsidR="009249F8" w:rsidP="009249F8" w:rsidRDefault="009249F8" w14:paraId="395555A7" w14:textId="77777777">
            <w:pPr>
              <w:overflowPunct/>
              <w:autoSpaceDE/>
              <w:autoSpaceDN/>
              <w:adjustRightInd/>
              <w:rPr>
                <w:b/>
                <w:bCs/>
                <w:sz w:val="22"/>
                <w:szCs w:val="22"/>
                <w:lang w:eastAsia="zh-TW"/>
              </w:rPr>
            </w:pPr>
            <w:r w:rsidRPr="009249F8">
              <w:rPr>
                <w:b/>
                <w:bCs/>
                <w:sz w:val="22"/>
                <w:szCs w:val="22"/>
                <w:lang w:eastAsia="zh-TW"/>
              </w:rPr>
              <w:t> </w:t>
            </w:r>
          </w:p>
          <w:p w:rsidRPr="009249F8" w:rsidR="009249F8" w:rsidP="009249F8" w:rsidRDefault="009249F8" w14:paraId="19C3B30C" w14:textId="77777777">
            <w:pPr>
              <w:overflowPunct/>
              <w:autoSpaceDE/>
              <w:autoSpaceDN/>
              <w:adjustRightInd/>
              <w:rPr>
                <w:b/>
                <w:bCs/>
                <w:sz w:val="22"/>
                <w:szCs w:val="22"/>
                <w:lang w:eastAsia="zh-TW"/>
              </w:rPr>
            </w:pPr>
            <w:r w:rsidRPr="009249F8">
              <w:rPr>
                <w:b/>
                <w:bCs/>
                <w:sz w:val="22"/>
                <w:szCs w:val="22"/>
                <w:lang w:eastAsia="zh-TW"/>
              </w:rPr>
              <w:t> </w:t>
            </w:r>
          </w:p>
          <w:p w:rsidRPr="009249F8" w:rsidR="009249F8" w:rsidP="009249F8" w:rsidRDefault="009249F8" w14:paraId="03B8A2DD" w14:textId="77777777">
            <w:pPr>
              <w:overflowPunct/>
              <w:autoSpaceDE/>
              <w:autoSpaceDN/>
              <w:adjustRightInd/>
              <w:rPr>
                <w:b/>
                <w:bCs/>
                <w:sz w:val="22"/>
                <w:szCs w:val="22"/>
                <w:lang w:eastAsia="zh-TW"/>
              </w:rPr>
            </w:pPr>
            <w:r w:rsidRPr="009249F8">
              <w:rPr>
                <w:b/>
                <w:bCs/>
                <w:sz w:val="22"/>
                <w:szCs w:val="22"/>
                <w:lang w:eastAsia="zh-TW"/>
              </w:rPr>
              <w:lastRenderedPageBreak/>
              <w:t> </w:t>
            </w:r>
          </w:p>
          <w:p w:rsidRPr="009249F8" w:rsidR="009249F8" w:rsidP="009249F8" w:rsidRDefault="009249F8" w14:paraId="5D4CA10B" w14:textId="77777777">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color="auto" w:sz="6" w:space="0"/>
              <w:right w:val="single" w:color="auto" w:sz="6" w:space="0"/>
            </w:tcBorders>
            <w:shd w:val="clear" w:color="auto" w:fill="auto"/>
            <w:hideMark/>
          </w:tcPr>
          <w:p w:rsidRPr="009249F8" w:rsidR="009249F8" w:rsidP="009249F8" w:rsidRDefault="009249F8" w14:paraId="5FCB1C01"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rsidRPr="009249F8" w:rsidR="009249F8" w:rsidP="009249F8" w:rsidRDefault="009249F8" w14:paraId="0DFE399E"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color="auto" w:sz="6" w:space="0"/>
              <w:right w:val="single" w:color="auto" w:sz="6" w:space="0"/>
            </w:tcBorders>
            <w:shd w:val="clear" w:color="auto" w:fill="auto"/>
            <w:hideMark/>
          </w:tcPr>
          <w:p w:rsidRPr="009249F8" w:rsidR="009249F8" w:rsidP="009249F8" w:rsidRDefault="009249F8" w14:paraId="6CF52169"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rsidRPr="009249F8" w:rsidR="009249F8" w:rsidP="009249F8" w:rsidRDefault="009249F8" w14:paraId="130FB022"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color="auto" w:sz="6" w:space="0"/>
              <w:right w:val="single" w:color="auto" w:sz="6" w:space="0"/>
            </w:tcBorders>
            <w:shd w:val="clear" w:color="auto" w:fill="auto"/>
            <w:hideMark/>
          </w:tcPr>
          <w:p w:rsidRPr="009249F8" w:rsidR="009249F8" w:rsidP="009249F8" w:rsidRDefault="009249F8" w14:paraId="5BE4CCE9"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rsidRPr="009249F8" w:rsidR="009249F8" w:rsidP="009249F8" w:rsidRDefault="009249F8" w14:paraId="7395E833"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705" w:type="dxa"/>
            <w:tcBorders>
              <w:top w:val="nil"/>
              <w:left w:val="nil"/>
              <w:bottom w:val="single" w:color="auto" w:sz="6" w:space="0"/>
              <w:right w:val="single" w:color="auto" w:sz="6" w:space="0"/>
            </w:tcBorders>
            <w:shd w:val="clear" w:color="auto" w:fill="auto"/>
            <w:hideMark/>
          </w:tcPr>
          <w:p w:rsidRPr="009249F8" w:rsidR="009249F8" w:rsidP="009249F8" w:rsidRDefault="009249F8" w14:paraId="58F9D966"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rsidRPr="009249F8" w:rsidR="009249F8" w:rsidP="009249F8" w:rsidRDefault="009249F8" w14:paraId="0415F50D"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color="auto" w:sz="6" w:space="0"/>
              <w:right w:val="single" w:color="auto" w:sz="6" w:space="0"/>
            </w:tcBorders>
            <w:shd w:val="clear" w:color="auto" w:fill="auto"/>
            <w:hideMark/>
          </w:tcPr>
          <w:p w:rsidRPr="009249F8" w:rsidR="009249F8" w:rsidP="009249F8" w:rsidRDefault="009249F8" w14:paraId="5966A2C7"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rsidRPr="009249F8" w:rsidR="009249F8" w:rsidP="009249F8" w:rsidRDefault="009249F8" w14:paraId="517F88D4"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color="auto" w:sz="6" w:space="0"/>
              <w:right w:val="single" w:color="auto" w:sz="6" w:space="0"/>
            </w:tcBorders>
            <w:shd w:val="clear" w:color="auto" w:fill="auto"/>
            <w:hideMark/>
          </w:tcPr>
          <w:p w:rsidRPr="009249F8" w:rsidR="009249F8" w:rsidP="009249F8" w:rsidRDefault="009249F8" w14:paraId="24B1135F"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rsidRPr="009249F8" w:rsidR="009249F8" w:rsidP="009249F8" w:rsidRDefault="009249F8" w14:paraId="3840DBA2"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color="auto" w:sz="6" w:space="0"/>
              <w:right w:val="single" w:color="auto" w:sz="6" w:space="0"/>
            </w:tcBorders>
            <w:shd w:val="clear" w:color="auto" w:fill="auto"/>
            <w:hideMark/>
          </w:tcPr>
          <w:p w:rsidRPr="009249F8" w:rsidR="009249F8" w:rsidP="009249F8" w:rsidRDefault="009249F8" w14:paraId="2B36B191"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Pr="009249F8" w:rsidR="009249F8" w:rsidTr="009249F8" w14:paraId="79142289" w14:textId="77777777">
        <w:tc>
          <w:tcPr>
            <w:tcW w:w="2115" w:type="dxa"/>
            <w:tcBorders>
              <w:top w:val="nil"/>
              <w:left w:val="single" w:color="auto" w:sz="6" w:space="0"/>
              <w:bottom w:val="single" w:color="auto" w:sz="6" w:space="0"/>
              <w:right w:val="single" w:color="auto" w:sz="6" w:space="0"/>
            </w:tcBorders>
            <w:shd w:val="clear" w:color="auto" w:fill="auto"/>
            <w:hideMark/>
          </w:tcPr>
          <w:p w:rsidRPr="009249F8" w:rsidR="009249F8" w:rsidP="009249F8" w:rsidRDefault="009249F8" w14:paraId="7269831C" w14:textId="77777777">
            <w:pPr>
              <w:overflowPunct/>
              <w:autoSpaceDE/>
              <w:autoSpaceDN/>
              <w:adjustRightInd/>
              <w:rPr>
                <w:b/>
                <w:bCs/>
                <w:sz w:val="22"/>
                <w:szCs w:val="22"/>
                <w:lang w:eastAsia="zh-TW"/>
              </w:rPr>
            </w:pPr>
            <w:r w:rsidRPr="009249F8">
              <w:rPr>
                <w:b/>
                <w:bCs/>
                <w:sz w:val="22"/>
                <w:szCs w:val="22"/>
                <w:lang w:eastAsia="zh-TW"/>
              </w:rPr>
              <w:t>EXPERIENCE </w:t>
            </w:r>
          </w:p>
          <w:p w:rsidRPr="009249F8" w:rsidR="009249F8" w:rsidP="009249F8" w:rsidRDefault="009249F8" w14:paraId="54D7C746" w14:textId="77777777">
            <w:pPr>
              <w:overflowPunct/>
              <w:autoSpaceDE/>
              <w:autoSpaceDN/>
              <w:adjustRightInd/>
              <w:rPr>
                <w:b/>
                <w:bCs/>
                <w:sz w:val="22"/>
                <w:szCs w:val="22"/>
                <w:lang w:eastAsia="zh-TW"/>
              </w:rPr>
            </w:pPr>
            <w:r w:rsidRPr="009249F8">
              <w:rPr>
                <w:b/>
                <w:bCs/>
                <w:sz w:val="22"/>
                <w:szCs w:val="22"/>
                <w:lang w:eastAsia="zh-TW"/>
              </w:rPr>
              <w:t> </w:t>
            </w:r>
          </w:p>
          <w:p w:rsidRPr="009249F8" w:rsidR="009249F8" w:rsidP="009249F8" w:rsidRDefault="009249F8" w14:paraId="7504BD3D" w14:textId="77777777">
            <w:pPr>
              <w:overflowPunct/>
              <w:autoSpaceDE/>
              <w:autoSpaceDN/>
              <w:adjustRightInd/>
              <w:rPr>
                <w:b/>
                <w:bCs/>
                <w:sz w:val="22"/>
                <w:szCs w:val="22"/>
                <w:lang w:eastAsia="zh-TW"/>
              </w:rPr>
            </w:pPr>
            <w:r w:rsidRPr="009249F8">
              <w:rPr>
                <w:b/>
                <w:bCs/>
                <w:sz w:val="22"/>
                <w:szCs w:val="22"/>
                <w:lang w:eastAsia="zh-TW"/>
              </w:rPr>
              <w:t> </w:t>
            </w:r>
          </w:p>
          <w:p w:rsidRPr="009249F8" w:rsidR="009249F8" w:rsidP="009249F8" w:rsidRDefault="009249F8" w14:paraId="51DCD42E" w14:textId="77777777">
            <w:pPr>
              <w:overflowPunct/>
              <w:autoSpaceDE/>
              <w:autoSpaceDN/>
              <w:adjustRightInd/>
              <w:rPr>
                <w:b/>
                <w:bCs/>
                <w:sz w:val="22"/>
                <w:szCs w:val="22"/>
                <w:lang w:eastAsia="zh-TW"/>
              </w:rPr>
            </w:pPr>
            <w:r w:rsidRPr="009249F8">
              <w:rPr>
                <w:b/>
                <w:bCs/>
                <w:sz w:val="22"/>
                <w:szCs w:val="22"/>
                <w:lang w:eastAsia="zh-TW"/>
              </w:rPr>
              <w:t> </w:t>
            </w:r>
          </w:p>
          <w:p w:rsidRPr="009249F8" w:rsidR="009249F8" w:rsidP="009249F8" w:rsidRDefault="009249F8" w14:paraId="1FC4CED7" w14:textId="77777777">
            <w:pPr>
              <w:overflowPunct/>
              <w:autoSpaceDE/>
              <w:autoSpaceDN/>
              <w:adjustRightInd/>
              <w:rPr>
                <w:b/>
                <w:bCs/>
                <w:sz w:val="22"/>
                <w:szCs w:val="22"/>
                <w:lang w:eastAsia="zh-TW"/>
              </w:rPr>
            </w:pPr>
            <w:r w:rsidRPr="009249F8">
              <w:rPr>
                <w:b/>
                <w:bCs/>
                <w:sz w:val="22"/>
                <w:szCs w:val="22"/>
                <w:lang w:eastAsia="zh-TW"/>
              </w:rPr>
              <w:t> </w:t>
            </w:r>
          </w:p>
          <w:p w:rsidRPr="009249F8" w:rsidR="009249F8" w:rsidP="009249F8" w:rsidRDefault="009249F8" w14:paraId="5C3FD7AF" w14:textId="77777777">
            <w:pPr>
              <w:overflowPunct/>
              <w:autoSpaceDE/>
              <w:autoSpaceDN/>
              <w:adjustRightInd/>
              <w:rPr>
                <w:b/>
                <w:bCs/>
                <w:sz w:val="22"/>
                <w:szCs w:val="22"/>
                <w:lang w:eastAsia="zh-TW"/>
              </w:rPr>
            </w:pPr>
            <w:r w:rsidRPr="009249F8">
              <w:rPr>
                <w:b/>
                <w:bCs/>
                <w:sz w:val="22"/>
                <w:szCs w:val="22"/>
                <w:lang w:eastAsia="zh-TW"/>
              </w:rPr>
              <w:t> </w:t>
            </w:r>
          </w:p>
          <w:p w:rsidRPr="009249F8" w:rsidR="009249F8" w:rsidP="009249F8" w:rsidRDefault="009249F8" w14:paraId="18423CA7" w14:textId="77777777">
            <w:pPr>
              <w:overflowPunct/>
              <w:autoSpaceDE/>
              <w:autoSpaceDN/>
              <w:adjustRightInd/>
              <w:rPr>
                <w:b/>
                <w:bCs/>
                <w:sz w:val="22"/>
                <w:szCs w:val="22"/>
                <w:lang w:eastAsia="zh-TW"/>
              </w:rPr>
            </w:pPr>
            <w:r w:rsidRPr="009249F8">
              <w:rPr>
                <w:b/>
                <w:bCs/>
                <w:sz w:val="22"/>
                <w:szCs w:val="22"/>
                <w:lang w:eastAsia="zh-TW"/>
              </w:rPr>
              <w:t> </w:t>
            </w:r>
          </w:p>
          <w:p w:rsidRPr="009249F8" w:rsidR="009249F8" w:rsidP="009249F8" w:rsidRDefault="009249F8" w14:paraId="401D919C" w14:textId="77777777">
            <w:pPr>
              <w:overflowPunct/>
              <w:autoSpaceDE/>
              <w:autoSpaceDN/>
              <w:adjustRightInd/>
              <w:rPr>
                <w:b/>
                <w:bCs/>
                <w:sz w:val="22"/>
                <w:szCs w:val="22"/>
                <w:lang w:eastAsia="zh-TW"/>
              </w:rPr>
            </w:pPr>
            <w:r w:rsidRPr="009249F8">
              <w:rPr>
                <w:b/>
                <w:bCs/>
                <w:sz w:val="22"/>
                <w:szCs w:val="22"/>
                <w:lang w:eastAsia="zh-TW"/>
              </w:rPr>
              <w:t> </w:t>
            </w:r>
          </w:p>
          <w:p w:rsidRPr="009249F8" w:rsidR="009249F8" w:rsidP="009249F8" w:rsidRDefault="009249F8" w14:paraId="4967D753" w14:textId="77777777">
            <w:pPr>
              <w:overflowPunct/>
              <w:autoSpaceDE/>
              <w:autoSpaceDN/>
              <w:adjustRightInd/>
              <w:rPr>
                <w:b/>
                <w:bCs/>
                <w:sz w:val="22"/>
                <w:szCs w:val="22"/>
                <w:lang w:eastAsia="zh-TW"/>
              </w:rPr>
            </w:pPr>
            <w:r w:rsidRPr="009249F8">
              <w:rPr>
                <w:b/>
                <w:bCs/>
                <w:sz w:val="22"/>
                <w:szCs w:val="22"/>
                <w:lang w:eastAsia="zh-TW"/>
              </w:rPr>
              <w:t> </w:t>
            </w:r>
          </w:p>
          <w:p w:rsidRPr="009249F8" w:rsidR="009249F8" w:rsidP="009249F8" w:rsidRDefault="009249F8" w14:paraId="2FBC7A33" w14:textId="77777777">
            <w:pPr>
              <w:overflowPunct/>
              <w:autoSpaceDE/>
              <w:autoSpaceDN/>
              <w:adjustRightInd/>
              <w:rPr>
                <w:b/>
                <w:bCs/>
                <w:sz w:val="22"/>
                <w:szCs w:val="22"/>
                <w:lang w:eastAsia="zh-TW"/>
              </w:rPr>
            </w:pPr>
            <w:r w:rsidRPr="009249F8">
              <w:rPr>
                <w:b/>
                <w:bCs/>
                <w:sz w:val="22"/>
                <w:szCs w:val="22"/>
                <w:lang w:eastAsia="zh-TW"/>
              </w:rPr>
              <w:t> </w:t>
            </w:r>
          </w:p>
          <w:p w:rsidRPr="009249F8" w:rsidR="009249F8" w:rsidP="009249F8" w:rsidRDefault="009249F8" w14:paraId="6CA8B158" w14:textId="77777777">
            <w:pPr>
              <w:overflowPunct/>
              <w:autoSpaceDE/>
              <w:autoSpaceDN/>
              <w:adjustRightInd/>
              <w:rPr>
                <w:b/>
                <w:bCs/>
                <w:sz w:val="22"/>
                <w:szCs w:val="22"/>
                <w:lang w:eastAsia="zh-TW"/>
              </w:rPr>
            </w:pPr>
            <w:r w:rsidRPr="009249F8">
              <w:rPr>
                <w:b/>
                <w:bCs/>
                <w:sz w:val="22"/>
                <w:szCs w:val="22"/>
                <w:lang w:eastAsia="zh-TW"/>
              </w:rPr>
              <w:t> </w:t>
            </w:r>
          </w:p>
          <w:p w:rsidRPr="009249F8" w:rsidR="009249F8" w:rsidP="009249F8" w:rsidRDefault="009249F8" w14:paraId="1EA86D5D" w14:textId="77777777">
            <w:pPr>
              <w:overflowPunct/>
              <w:autoSpaceDE/>
              <w:autoSpaceDN/>
              <w:adjustRightInd/>
              <w:rPr>
                <w:b/>
                <w:bCs/>
                <w:sz w:val="22"/>
                <w:szCs w:val="22"/>
                <w:lang w:eastAsia="zh-TW"/>
              </w:rPr>
            </w:pPr>
            <w:r w:rsidRPr="009249F8">
              <w:rPr>
                <w:b/>
                <w:bCs/>
                <w:sz w:val="22"/>
                <w:szCs w:val="22"/>
                <w:lang w:eastAsia="zh-TW"/>
              </w:rPr>
              <w:t> </w:t>
            </w:r>
          </w:p>
          <w:p w:rsidRPr="009249F8" w:rsidR="009249F8" w:rsidP="009249F8" w:rsidRDefault="009249F8" w14:paraId="3E784DF2" w14:textId="77777777">
            <w:pPr>
              <w:overflowPunct/>
              <w:autoSpaceDE/>
              <w:autoSpaceDN/>
              <w:adjustRightInd/>
              <w:rPr>
                <w:b/>
                <w:bCs/>
                <w:sz w:val="22"/>
                <w:szCs w:val="22"/>
                <w:lang w:eastAsia="zh-TW"/>
              </w:rPr>
            </w:pPr>
            <w:r w:rsidRPr="009249F8">
              <w:rPr>
                <w:b/>
                <w:bCs/>
                <w:sz w:val="22"/>
                <w:szCs w:val="22"/>
                <w:lang w:eastAsia="zh-TW"/>
              </w:rPr>
              <w:t> </w:t>
            </w:r>
          </w:p>
          <w:p w:rsidRPr="009249F8" w:rsidR="009249F8" w:rsidP="009249F8" w:rsidRDefault="009249F8" w14:paraId="2853097E" w14:textId="77777777">
            <w:pPr>
              <w:overflowPunct/>
              <w:autoSpaceDE/>
              <w:autoSpaceDN/>
              <w:adjustRightInd/>
              <w:rPr>
                <w:b/>
                <w:bCs/>
                <w:sz w:val="22"/>
                <w:szCs w:val="22"/>
                <w:lang w:eastAsia="zh-TW"/>
              </w:rPr>
            </w:pPr>
            <w:r w:rsidRPr="009249F8">
              <w:rPr>
                <w:b/>
                <w:bCs/>
                <w:sz w:val="22"/>
                <w:szCs w:val="22"/>
                <w:lang w:eastAsia="zh-TW"/>
              </w:rPr>
              <w:t> </w:t>
            </w:r>
          </w:p>
          <w:p w:rsidRPr="009249F8" w:rsidR="009249F8" w:rsidP="009249F8" w:rsidRDefault="009249F8" w14:paraId="149FF2AE" w14:textId="77777777">
            <w:pPr>
              <w:overflowPunct/>
              <w:autoSpaceDE/>
              <w:autoSpaceDN/>
              <w:adjustRightInd/>
              <w:rPr>
                <w:b/>
                <w:bCs/>
                <w:sz w:val="22"/>
                <w:szCs w:val="22"/>
                <w:lang w:eastAsia="zh-TW"/>
              </w:rPr>
            </w:pPr>
            <w:r w:rsidRPr="009249F8">
              <w:rPr>
                <w:b/>
                <w:bCs/>
                <w:sz w:val="22"/>
                <w:szCs w:val="22"/>
                <w:lang w:eastAsia="zh-TW"/>
              </w:rPr>
              <w:t> </w:t>
            </w:r>
          </w:p>
          <w:p w:rsidRPr="009249F8" w:rsidR="009249F8" w:rsidP="009249F8" w:rsidRDefault="009249F8" w14:paraId="572DB0C3" w14:textId="77777777">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color="auto" w:sz="6" w:space="0"/>
              <w:right w:val="single" w:color="auto" w:sz="6" w:space="0"/>
            </w:tcBorders>
            <w:shd w:val="clear" w:color="auto" w:fill="auto"/>
            <w:hideMark/>
          </w:tcPr>
          <w:p w:rsidRPr="009249F8" w:rsidR="009249F8" w:rsidP="009249F8" w:rsidRDefault="009249F8" w14:paraId="0EE3017C"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rsidRPr="009249F8" w:rsidR="009249F8" w:rsidP="009249F8" w:rsidRDefault="009249F8" w14:paraId="35BCA0F4"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color="auto" w:sz="6" w:space="0"/>
              <w:right w:val="single" w:color="auto" w:sz="6" w:space="0"/>
            </w:tcBorders>
            <w:shd w:val="clear" w:color="auto" w:fill="auto"/>
            <w:hideMark/>
          </w:tcPr>
          <w:p w:rsidRPr="009249F8" w:rsidR="009249F8" w:rsidP="009249F8" w:rsidRDefault="009249F8" w14:paraId="20777F3E"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rsidRPr="009249F8" w:rsidR="009249F8" w:rsidP="009249F8" w:rsidRDefault="009249F8" w14:paraId="235935C2"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color="auto" w:sz="6" w:space="0"/>
              <w:right w:val="single" w:color="auto" w:sz="6" w:space="0"/>
            </w:tcBorders>
            <w:shd w:val="clear" w:color="auto" w:fill="auto"/>
            <w:hideMark/>
          </w:tcPr>
          <w:p w:rsidRPr="009249F8" w:rsidR="009249F8" w:rsidP="009249F8" w:rsidRDefault="009249F8" w14:paraId="30700ADA"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rsidRPr="009249F8" w:rsidR="009249F8" w:rsidP="009249F8" w:rsidRDefault="009249F8" w14:paraId="555D0996"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705" w:type="dxa"/>
            <w:tcBorders>
              <w:top w:val="nil"/>
              <w:left w:val="nil"/>
              <w:bottom w:val="single" w:color="auto" w:sz="6" w:space="0"/>
              <w:right w:val="single" w:color="auto" w:sz="6" w:space="0"/>
            </w:tcBorders>
            <w:shd w:val="clear" w:color="auto" w:fill="auto"/>
            <w:hideMark/>
          </w:tcPr>
          <w:p w:rsidRPr="009249F8" w:rsidR="009249F8" w:rsidP="009249F8" w:rsidRDefault="009249F8" w14:paraId="6D45A8C4"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rsidRPr="009249F8" w:rsidR="009249F8" w:rsidP="009249F8" w:rsidRDefault="009249F8" w14:paraId="246848E9"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color="auto" w:sz="6" w:space="0"/>
              <w:right w:val="single" w:color="auto" w:sz="6" w:space="0"/>
            </w:tcBorders>
            <w:shd w:val="clear" w:color="auto" w:fill="auto"/>
            <w:hideMark/>
          </w:tcPr>
          <w:p w:rsidRPr="009249F8" w:rsidR="009249F8" w:rsidP="009249F8" w:rsidRDefault="009249F8" w14:paraId="4FC1E717"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rsidRPr="009249F8" w:rsidR="009249F8" w:rsidP="009249F8" w:rsidRDefault="009249F8" w14:paraId="5CCB2C07"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color="auto" w:sz="6" w:space="0"/>
              <w:right w:val="single" w:color="auto" w:sz="6" w:space="0"/>
            </w:tcBorders>
            <w:shd w:val="clear" w:color="auto" w:fill="auto"/>
            <w:hideMark/>
          </w:tcPr>
          <w:p w:rsidRPr="009249F8" w:rsidR="009249F8" w:rsidP="009249F8" w:rsidRDefault="009249F8" w14:paraId="7964FE1A"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rsidRPr="009249F8" w:rsidR="009249F8" w:rsidP="009249F8" w:rsidRDefault="009249F8" w14:paraId="32752B6D"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color="auto" w:sz="6" w:space="0"/>
              <w:right w:val="single" w:color="auto" w:sz="6" w:space="0"/>
            </w:tcBorders>
            <w:shd w:val="clear" w:color="auto" w:fill="auto"/>
            <w:hideMark/>
          </w:tcPr>
          <w:p w:rsidRPr="009249F8" w:rsidR="009249F8" w:rsidP="009249F8" w:rsidRDefault="009249F8" w14:paraId="540FB15D"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bl>
    <w:p w:rsidR="009249F8" w:rsidRDefault="009249F8" w14:paraId="4443185E" w14:textId="77777777">
      <w:pPr>
        <w:overflowPunct/>
        <w:autoSpaceDE/>
        <w:autoSpaceDN/>
        <w:adjustRightInd/>
        <w:textAlignment w:val="auto"/>
        <w:rPr>
          <w:b/>
          <w:bCs/>
          <w:sz w:val="24"/>
          <w:szCs w:val="24"/>
        </w:rPr>
      </w:pPr>
      <w:r w:rsidRPr="7E289108">
        <w:rPr>
          <w:b w:val="1"/>
          <w:bCs w:val="1"/>
          <w:sz w:val="24"/>
          <w:szCs w:val="24"/>
        </w:rPr>
        <w:br w:type="page"/>
      </w:r>
    </w:p>
    <w:p w:rsidRPr="00E676F7" w:rsidR="5B843AF0" w:rsidP="5B843AF0" w:rsidRDefault="5B843AF0" w14:paraId="6BDBC8FD" w14:textId="227AFA61">
      <w:pPr>
        <w:ind w:right="237"/>
        <w:jc w:val="both"/>
        <w:rPr>
          <w:sz w:val="24"/>
          <w:szCs w:val="24"/>
        </w:rPr>
        <w:sectPr w:rsidRPr="00E676F7" w:rsidR="5B843AF0" w:rsidSect="0022001B">
          <w:footerReference w:type="default" r:id="rId14"/>
          <w:pgSz w:w="11906" w:h="16838" w:orient="portrait" w:code="9"/>
          <w:pgMar w:top="1440" w:right="1440" w:bottom="1440" w:left="1440" w:header="720" w:footer="720" w:gutter="0"/>
          <w:cols w:space="720"/>
          <w:docGrid w:linePitch="272"/>
        </w:sectPr>
      </w:pPr>
    </w:p>
    <w:p w:rsidRPr="00E676F7" w:rsidR="004923DA" w:rsidP="00340E9A" w:rsidRDefault="004923DA" w14:paraId="2B4DA333" w14:textId="77777777">
      <w:pPr>
        <w:keepNext/>
        <w:spacing w:before="240" w:after="60"/>
        <w:ind w:right="237"/>
        <w:jc w:val="both"/>
        <w:rPr>
          <w:b/>
          <w:sz w:val="24"/>
          <w:szCs w:val="24"/>
        </w:rPr>
      </w:pPr>
      <w:r w:rsidRPr="00E676F7">
        <w:rPr>
          <w:b/>
          <w:sz w:val="24"/>
          <w:szCs w:val="24"/>
        </w:rPr>
        <w:lastRenderedPageBreak/>
        <w:t>Bibliography</w:t>
      </w:r>
    </w:p>
    <w:p w:rsidR="1E8636EB" w:rsidP="00EA28F1" w:rsidRDefault="000F7ECD" w14:paraId="0AB807FE" w14:textId="1EAEB4A4">
      <w:pPr>
        <w:keepNext/>
        <w:spacing w:before="240" w:after="60"/>
        <w:ind w:right="237"/>
        <w:jc w:val="both"/>
      </w:pPr>
      <w:r w:rsidRPr="00E676F7">
        <w:rPr>
          <w:sz w:val="24"/>
          <w:szCs w:val="24"/>
        </w:rPr>
        <w:t xml:space="preserve">The bibliography should only include sources referenced within the </w:t>
      </w:r>
      <w:r w:rsidRPr="00E676F7" w:rsidR="00F139CF">
        <w:rPr>
          <w:sz w:val="24"/>
          <w:szCs w:val="24"/>
        </w:rPr>
        <w:t>workbook</w:t>
      </w:r>
      <w:r w:rsidRPr="00E676F7">
        <w:rPr>
          <w:sz w:val="24"/>
          <w:szCs w:val="24"/>
        </w:rPr>
        <w:t xml:space="preserve"> using the Harvard referencing system. </w:t>
      </w:r>
      <w:r w:rsidRPr="00E676F7" w:rsidR="004923DA">
        <w:rPr>
          <w:sz w:val="24"/>
          <w:szCs w:val="24"/>
        </w:rPr>
        <w:t>Information about referencing in written assignments and how to avoid plagiarism can be found on Moodle</w:t>
      </w:r>
      <w:r w:rsidRPr="00E676F7" w:rsidR="00C27C95">
        <w:rPr>
          <w:sz w:val="24"/>
          <w:szCs w:val="24"/>
        </w:rPr>
        <w:t>.</w:t>
      </w:r>
      <w:r w:rsidRPr="00E676F7" w:rsidR="00147DE3">
        <w:rPr>
          <w:sz w:val="24"/>
          <w:szCs w:val="24"/>
        </w:rPr>
        <w:t xml:space="preserve"> It is important that you are aware of the importance of ensuring that the work submitted is your original work</w:t>
      </w:r>
      <w:r w:rsidR="00EA28F1">
        <w:rPr>
          <w:sz w:val="24"/>
          <w:szCs w:val="24"/>
        </w:rPr>
        <w:t xml:space="preserve">. </w:t>
      </w:r>
    </w:p>
    <w:sectPr w:rsidR="1E8636EB" w:rsidSect="0022001B">
      <w:pgSz w:w="11906" w:h="16838" w:orient="portrait"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593D00" w:rsidRDefault="00593D00" w14:paraId="0F05CE6F" w14:textId="77777777">
      <w:r>
        <w:separator/>
      </w:r>
    </w:p>
  </w:endnote>
  <w:endnote w:type="continuationSeparator" w:id="0">
    <w:p w:rsidR="00593D00" w:rsidRDefault="00593D00" w14:paraId="19A28048"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altName w:val="Sylfaen"/>
    <w:panose1 w:val="020B0604020202020204"/>
    <w:charset w:val="00"/>
    <w:family w:val="swiss"/>
    <w:pitch w:val="variable"/>
    <w:sig w:usb0="E4002EFF" w:usb1="C000E47F"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6513F" w:rsidRDefault="00F6513F" w14:paraId="50521BFA" w14:textId="77777777">
    <w:pPr>
      <w:pStyle w:val="Footer"/>
      <w:jc w:val="right"/>
    </w:pPr>
    <w:r>
      <w:fldChar w:fldCharType="begin"/>
    </w:r>
    <w:r>
      <w:instrText xml:space="preserve"> PAGE   \* MERGEFORMAT </w:instrText>
    </w:r>
    <w:r>
      <w:fldChar w:fldCharType="separate"/>
    </w:r>
    <w:r>
      <w:rPr>
        <w:noProof/>
      </w:rPr>
      <w:t>1</w:t>
    </w:r>
    <w:r>
      <w:rPr>
        <w:noProof/>
      </w:rPr>
      <w:fldChar w:fldCharType="end"/>
    </w:r>
  </w:p>
  <w:p w:rsidRPr="00BB5EAA" w:rsidR="00F6513F" w:rsidP="004C2D3A" w:rsidRDefault="00F6513F" w14:paraId="790812FF" w14:textId="77777777">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593D00" w:rsidRDefault="00593D00" w14:paraId="614A3E7F" w14:textId="77777777">
      <w:r>
        <w:separator/>
      </w:r>
    </w:p>
  </w:footnote>
  <w:footnote w:type="continuationSeparator" w:id="0">
    <w:p w:rsidR="00593D00" w:rsidRDefault="00593D00" w14:paraId="29850DBB"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FFFFFFFE"/>
    <w:multiLevelType w:val="singleLevel"/>
    <w:tmpl w:val="5046EE80"/>
    <w:lvl w:ilvl="0">
      <w:start w:val="1"/>
      <w:numFmt w:val="bullet"/>
      <w:lvlText w:val=""/>
      <w:lvlJc w:val="left"/>
      <w:rPr>
        <w:rFonts w:hint="default" w:ascii="Symbol" w:hAnsi="Symbol"/>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hint="default" w:ascii="Wingdings" w:hAnsi="Wingdings"/>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hint="default" w:ascii="Symbol" w:hAnsi="Symbol"/>
        <w:sz w:val="20"/>
        <w:szCs w:val="20"/>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hint="default" w:ascii="Symbol" w:hAnsi="Symbol"/>
        <w:sz w:val="20"/>
        <w:szCs w:val="20"/>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hint="default" w:ascii="Symbol" w:hAnsi="Symbol"/>
        <w:sz w:val="20"/>
        <w:szCs w:val="20"/>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hint="default" w:ascii="Arial" w:hAnsi="Arial" w:eastAsia="Arial" w:cs="Arial"/>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4631F28"/>
    <w:multiLevelType w:val="hybridMultilevel"/>
    <w:tmpl w:val="CE94B41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2" w15:restartNumberingAfterBreak="0">
    <w:nsid w:val="5605465F"/>
    <w:multiLevelType w:val="hybridMultilevel"/>
    <w:tmpl w:val="806C2F8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3" w15:restartNumberingAfterBreak="0">
    <w:nsid w:val="590970A3"/>
    <w:multiLevelType w:val="hybridMultilevel"/>
    <w:tmpl w:val="EA8237B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4" w15:restartNumberingAfterBreak="0">
    <w:nsid w:val="5B754FC2"/>
    <w:multiLevelType w:val="hybridMultilevel"/>
    <w:tmpl w:val="1A3234F6"/>
    <w:lvl w:ilvl="0" w:tplc="2D42887E">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67D07282"/>
    <w:multiLevelType w:val="hybridMultilevel"/>
    <w:tmpl w:val="7F80C4BC"/>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7"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A755927"/>
    <w:multiLevelType w:val="hybridMultilevel"/>
    <w:tmpl w:val="E8BE66AE"/>
    <w:lvl w:ilvl="0" w:tplc="2D42887E">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9" w15:restartNumberingAfterBreak="0">
    <w:nsid w:val="6EB603B5"/>
    <w:multiLevelType w:val="hybridMultilevel"/>
    <w:tmpl w:val="C52A5A0A"/>
    <w:lvl w:ilvl="0" w:tplc="5046EE80">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0"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1" w15:restartNumberingAfterBreak="0">
    <w:nsid w:val="72EC2807"/>
    <w:multiLevelType w:val="hybridMultilevel"/>
    <w:tmpl w:val="8A28CBDE"/>
    <w:lvl w:ilvl="0" w:tplc="2D42887E">
      <w:start w:val="1"/>
      <w:numFmt w:val="bullet"/>
      <w:lvlText w:val=""/>
      <w:lvlJc w:val="left"/>
      <w:pPr>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2"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49E1677"/>
    <w:multiLevelType w:val="hybridMultilevel"/>
    <w:tmpl w:val="C74C6BB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4"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82211F9"/>
    <w:multiLevelType w:val="hybridMultilevel"/>
    <w:tmpl w:val="67AA61F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6" w15:restartNumberingAfterBreak="0">
    <w:nsid w:val="7EF97BFC"/>
    <w:multiLevelType w:val="hybridMultilevel"/>
    <w:tmpl w:val="9AB0C4E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abstractNumId w:val="1"/>
    <w:lvlOverride w:ilvl="0">
      <w:lvl w:ilvl="0">
        <w:start w:val="1"/>
        <w:numFmt w:val="bullet"/>
        <w:lvlText w:val=""/>
        <w:lvlJc w:val="left"/>
        <w:pPr>
          <w:ind w:left="720" w:hanging="360"/>
        </w:pPr>
        <w:rPr>
          <w:rFonts w:hint="default" w:ascii="Symbol" w:hAnsi="Symbol"/>
        </w:rPr>
      </w:lvl>
    </w:lvlOverride>
  </w:num>
  <w:num w:numId="2">
    <w:abstractNumId w:val="21"/>
  </w:num>
  <w:num w:numId="3">
    <w:abstractNumId w:val="43"/>
  </w:num>
  <w:num w:numId="4">
    <w:abstractNumId w:val="45"/>
  </w:num>
  <w:num w:numId="5">
    <w:abstractNumId w:val="33"/>
  </w:num>
  <w:num w:numId="6">
    <w:abstractNumId w:val="31"/>
  </w:num>
  <w:num w:numId="7">
    <w:abstractNumId w:val="28"/>
  </w:num>
  <w:num w:numId="8">
    <w:abstractNumId w:val="29"/>
  </w:num>
  <w:num w:numId="9">
    <w:abstractNumId w:val="9"/>
  </w:num>
  <w:num w:numId="10">
    <w:abstractNumId w:val="32"/>
  </w:num>
  <w:num w:numId="11">
    <w:abstractNumId w:val="16"/>
  </w:num>
  <w:num w:numId="12">
    <w:abstractNumId w:val="15"/>
  </w:num>
  <w:num w:numId="13">
    <w:abstractNumId w:val="25"/>
  </w:num>
  <w:num w:numId="14">
    <w:abstractNumId w:val="7"/>
  </w:num>
  <w:num w:numId="15">
    <w:abstractNumId w:val="24"/>
  </w:num>
  <w:num w:numId="16">
    <w:abstractNumId w:val="14"/>
  </w:num>
  <w:num w:numId="17">
    <w:abstractNumId w:val="12"/>
  </w:num>
  <w:num w:numId="1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num>
  <w:num w:numId="20">
    <w:abstractNumId w:val="17"/>
  </w:num>
  <w:num w:numId="21">
    <w:abstractNumId w:val="13"/>
  </w:num>
  <w:num w:numId="22">
    <w:abstractNumId w:val="10"/>
  </w:num>
  <w:num w:numId="23">
    <w:abstractNumId w:val="26"/>
  </w:num>
  <w:num w:numId="24">
    <w:abstractNumId w:val="18"/>
  </w:num>
  <w:num w:numId="25">
    <w:abstractNumId w:val="39"/>
  </w:num>
  <w:num w:numId="26">
    <w:abstractNumId w:val="34"/>
  </w:num>
  <w:num w:numId="27">
    <w:abstractNumId w:val="38"/>
  </w:num>
  <w:num w:numId="28">
    <w:abstractNumId w:val="19"/>
  </w:num>
  <w:num w:numId="29">
    <w:abstractNumId w:val="41"/>
  </w:num>
  <w:num w:numId="30">
    <w:abstractNumId w:val="30"/>
  </w:num>
  <w:num w:numId="31">
    <w:abstractNumId w:val="11"/>
  </w:num>
  <w:num w:numId="32">
    <w:abstractNumId w:val="42"/>
  </w:num>
  <w:num w:numId="33">
    <w:abstractNumId w:val="37"/>
  </w:num>
  <w:num w:numId="34">
    <w:abstractNumId w:val="4"/>
  </w:num>
  <w:num w:numId="35">
    <w:abstractNumId w:val="44"/>
  </w:num>
  <w:num w:numId="36">
    <w:abstractNumId w:val="40"/>
  </w:num>
  <w:num w:numId="37">
    <w:abstractNumId w:val="35"/>
  </w:num>
  <w:num w:numId="38">
    <w:abstractNumId w:val="36"/>
  </w:num>
  <w:num w:numId="39">
    <w:abstractNumId w:val="3"/>
  </w:num>
  <w:num w:numId="40">
    <w:abstractNumId w:val="5"/>
  </w:num>
  <w:num w:numId="41">
    <w:abstractNumId w:val="23"/>
  </w:num>
  <w:num w:numId="42">
    <w:abstractNumId w:val="6"/>
  </w:num>
  <w:num w:numId="43">
    <w:abstractNumId w:val="2"/>
  </w:num>
  <w:num w:numId="44">
    <w:abstractNumId w:val="0"/>
  </w:num>
  <w:num w:numId="45">
    <w:abstractNumId w:val="20"/>
  </w:num>
  <w:num w:numId="46">
    <w:abstractNumId w:val="27"/>
  </w:num>
  <w:num w:numId="47">
    <w:abstractNumId w:val="4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trackRevisions w:val="false"/>
  <w:zoom w:percent="127"/>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16CFB"/>
    <w:rsid w:val="00920E5B"/>
    <w:rsid w:val="009249F8"/>
    <w:rsid w:val="00926436"/>
    <w:rsid w:val="0093018C"/>
    <w:rsid w:val="00932CCA"/>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4729"/>
    <w:rsid w:val="00DE556F"/>
    <w:rsid w:val="00E03B6D"/>
    <w:rsid w:val="00E0649E"/>
    <w:rsid w:val="00E17160"/>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25C7A96"/>
    <w:rsid w:val="02C35BBE"/>
    <w:rsid w:val="0509A98C"/>
    <w:rsid w:val="07A9BA96"/>
    <w:rsid w:val="07D72700"/>
    <w:rsid w:val="0AAE4DEF"/>
    <w:rsid w:val="0E5E262A"/>
    <w:rsid w:val="0E9DF198"/>
    <w:rsid w:val="107B858A"/>
    <w:rsid w:val="11821031"/>
    <w:rsid w:val="129BE159"/>
    <w:rsid w:val="15E96820"/>
    <w:rsid w:val="16691984"/>
    <w:rsid w:val="18A4225D"/>
    <w:rsid w:val="18AA771E"/>
    <w:rsid w:val="197C5F16"/>
    <w:rsid w:val="1B3C2C4C"/>
    <w:rsid w:val="1E0A53F6"/>
    <w:rsid w:val="1E8636EB"/>
    <w:rsid w:val="1E8C2C00"/>
    <w:rsid w:val="1ED3304D"/>
    <w:rsid w:val="1EFF1EB2"/>
    <w:rsid w:val="20E1E8F1"/>
    <w:rsid w:val="213BB785"/>
    <w:rsid w:val="2187F6F9"/>
    <w:rsid w:val="23C6F951"/>
    <w:rsid w:val="26B7FE47"/>
    <w:rsid w:val="29B88D9A"/>
    <w:rsid w:val="2A9CB1AE"/>
    <w:rsid w:val="2DCB5FBB"/>
    <w:rsid w:val="2F0BAED1"/>
    <w:rsid w:val="31F93B7A"/>
    <w:rsid w:val="33D86008"/>
    <w:rsid w:val="35959687"/>
    <w:rsid w:val="3708A024"/>
    <w:rsid w:val="377D73C2"/>
    <w:rsid w:val="39174D8B"/>
    <w:rsid w:val="39924DF9"/>
    <w:rsid w:val="3DBF3393"/>
    <w:rsid w:val="3ED3ECF7"/>
    <w:rsid w:val="3EFE5FE8"/>
    <w:rsid w:val="4359E39F"/>
    <w:rsid w:val="45B99DA0"/>
    <w:rsid w:val="473B6655"/>
    <w:rsid w:val="47C1D5D6"/>
    <w:rsid w:val="48334DC9"/>
    <w:rsid w:val="48B78D86"/>
    <w:rsid w:val="49A5BFC9"/>
    <w:rsid w:val="4B82FCEF"/>
    <w:rsid w:val="4D146642"/>
    <w:rsid w:val="4F1F6804"/>
    <w:rsid w:val="515FC9F1"/>
    <w:rsid w:val="52C5F206"/>
    <w:rsid w:val="52FC2934"/>
    <w:rsid w:val="5395EE5A"/>
    <w:rsid w:val="5545B0AE"/>
    <w:rsid w:val="56B4BB5B"/>
    <w:rsid w:val="58D83881"/>
    <w:rsid w:val="5961FF37"/>
    <w:rsid w:val="59E43B95"/>
    <w:rsid w:val="5B0CD889"/>
    <w:rsid w:val="5B843AF0"/>
    <w:rsid w:val="5B9B1B7C"/>
    <w:rsid w:val="5C804199"/>
    <w:rsid w:val="5E201341"/>
    <w:rsid w:val="5E261A7A"/>
    <w:rsid w:val="5F1DE132"/>
    <w:rsid w:val="6218D768"/>
    <w:rsid w:val="65F2CC63"/>
    <w:rsid w:val="68DDA1C3"/>
    <w:rsid w:val="690E5A43"/>
    <w:rsid w:val="6A5A3356"/>
    <w:rsid w:val="6C444E11"/>
    <w:rsid w:val="6D2BD0AC"/>
    <w:rsid w:val="6EC676A3"/>
    <w:rsid w:val="7122B52A"/>
    <w:rsid w:val="7219CFE8"/>
    <w:rsid w:val="72A2E9CF"/>
    <w:rsid w:val="7593082B"/>
    <w:rsid w:val="75E3C992"/>
    <w:rsid w:val="7754824E"/>
    <w:rsid w:val="79FB5B33"/>
    <w:rsid w:val="7A3C28AE"/>
    <w:rsid w:val="7C8EC923"/>
    <w:rsid w:val="7D00799C"/>
    <w:rsid w:val="7E289108"/>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hAnsi="Times New Roman" w:eastAsia="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styleId="CommentTextChar" w:customStyle="1">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styleId="CommentSubjectChar" w:customStyle="1">
    <w:name w:val="Comment Subject Char"/>
    <w:link w:val="CommentSubject"/>
    <w:uiPriority w:val="99"/>
    <w:semiHidden/>
    <w:rsid w:val="0057780F"/>
    <w:rPr>
      <w:rFonts w:ascii="Arial" w:hAnsi="Arial" w:cs="Arial"/>
      <w:b/>
      <w:bCs/>
      <w:color w:val="000000"/>
    </w:rPr>
  </w:style>
  <w:style w:type="character" w:styleId="Heading2Char" w:customStyle="1">
    <w:name w:val="Heading 2 Char"/>
    <w:link w:val="Heading2"/>
    <w:uiPriority w:val="9"/>
    <w:semiHidden/>
    <w:rsid w:val="00F927A1"/>
    <w:rPr>
      <w:rFonts w:ascii="Cambria" w:hAnsi="Cambria" w:eastAsia="Times New Roman"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styleId="BodyText3Char" w:customStyle="1">
    <w:name w:val="Body Text 3 Char"/>
    <w:link w:val="BodyText3"/>
    <w:uiPriority w:val="99"/>
    <w:semiHidden/>
    <w:rsid w:val="00F927A1"/>
    <w:rPr>
      <w:rFonts w:ascii="Arial" w:hAnsi="Arial" w:cs="Arial"/>
      <w:color w:val="000000"/>
      <w:sz w:val="16"/>
      <w:szCs w:val="16"/>
    </w:rPr>
  </w:style>
  <w:style w:type="paragraph" w:styleId="ColorfulShading-Accent11" w:customStyle="1">
    <w:name w:val="Colorful Shading - Accent 11"/>
    <w:hidden/>
    <w:uiPriority w:val="99"/>
    <w:semiHidden/>
    <w:rsid w:val="004B6822"/>
    <w:rPr>
      <w:rFonts w:ascii="Arial" w:hAnsi="Arial" w:cs="Arial"/>
      <w:color w:val="000000"/>
      <w:lang w:eastAsia="en-GB"/>
    </w:rPr>
  </w:style>
  <w:style w:type="character" w:styleId="FooterChar" w:customStyle="1">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styleId="TableParagraph" w:customStyle="1">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paragraph" w:customStyle="1">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normaltextrun" w:customStyle="1">
    <w:name w:val="normaltextrun"/>
    <w:basedOn w:val="DefaultParagraphFont"/>
    <w:rsid w:val="00A221AB"/>
  </w:style>
  <w:style w:type="character" w:styleId="eop" w:customStyle="1">
    <w:name w:val="eop"/>
    <w:basedOn w:val="DefaultParagraphFont"/>
    <w:rsid w:val="00A221AB"/>
  </w:style>
  <w:style w:type="character" w:styleId="contextualspellingandgrammarerror" w:customStyle="1">
    <w:name w:val="contextualspellingandgrammarerror"/>
    <w:basedOn w:val="DefaultParagraphFont"/>
    <w:rsid w:val="00A221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moodle.uwtsd.ac.uk/pluginfile.php/298870/mod_resource/content/1/Reflective%20Practice%20for%20Policing%20Students%20-%20Selina%20Copley%20Chapter5.pdf" TargetMode="Externa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www.uwtsd.ac.uk/media/uwtsd-website/content-assets/documents/academic-office/aqh-chapters/chapters---en/Chapter_07_Assessment_Taught_Programmes_Pages_72-79-UPDATED-05-11-2019.pdf" TargetMode="Externa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Powys County Council</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NORTH AND WEST WALES PQ1 PROGRAMME</dc:title>
  <dc:subject/>
  <dc:creator>GC</dc:creator>
  <keywords/>
  <lastModifiedBy>Stephen Darnell</lastModifiedBy>
  <revision>38</revision>
  <lastPrinted>2014-08-26T08:55:00.0000000Z</lastPrinted>
  <dcterms:created xsi:type="dcterms:W3CDTF">2019-02-14T13:20:00.0000000Z</dcterms:created>
  <dcterms:modified xsi:type="dcterms:W3CDTF">2020-03-23T11:56:30.5029011Z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