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49B98" w14:textId="51AB8EFC" w:rsidR="00875CB1" w:rsidRDefault="00165589" w:rsidP="00165589">
      <w:pPr>
        <w:spacing w:after="0" w:line="278" w:lineRule="auto"/>
        <w:jc w:val="center"/>
        <w:rPr>
          <w:b/>
          <w:bCs/>
          <w:sz w:val="32"/>
          <w:szCs w:val="32"/>
        </w:rPr>
      </w:pPr>
      <w:r>
        <w:rPr>
          <w:noProof/>
        </w:rPr>
        <w:drawing>
          <wp:inline distT="0" distB="0" distL="0" distR="0" wp14:anchorId="3D99448C" wp14:editId="3BE7710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303E9DD" w14:textId="77777777" w:rsidR="00165589" w:rsidRDefault="00165589" w:rsidP="00165589">
      <w:pPr>
        <w:spacing w:after="0" w:line="278" w:lineRule="auto"/>
        <w:rPr>
          <w:b/>
          <w:bCs/>
          <w:sz w:val="32"/>
          <w:szCs w:val="32"/>
        </w:rPr>
      </w:pPr>
    </w:p>
    <w:p w14:paraId="586EC68E" w14:textId="77777777" w:rsidR="00165589" w:rsidRDefault="00165589" w:rsidP="00165589">
      <w:pPr>
        <w:spacing w:after="0" w:line="278" w:lineRule="auto"/>
        <w:rPr>
          <w:b/>
          <w:bCs/>
          <w:sz w:val="32"/>
          <w:szCs w:val="32"/>
        </w:rPr>
      </w:pPr>
    </w:p>
    <w:p w14:paraId="0CDA41FE" w14:textId="77777777" w:rsidR="00875CB1" w:rsidRPr="00E36182" w:rsidRDefault="00875CB1" w:rsidP="00875CB1">
      <w:pPr>
        <w:spacing w:after="0" w:line="278" w:lineRule="auto"/>
        <w:jc w:val="center"/>
        <w:rPr>
          <w:b/>
          <w:bCs/>
          <w:sz w:val="32"/>
          <w:szCs w:val="32"/>
        </w:rPr>
      </w:pPr>
    </w:p>
    <w:p w14:paraId="3E2B7452" w14:textId="77777777" w:rsidR="00875CB1" w:rsidRPr="00E36182" w:rsidRDefault="00875CB1" w:rsidP="00E36182">
      <w:pPr>
        <w:spacing w:after="0" w:line="278" w:lineRule="auto"/>
        <w:jc w:val="center"/>
        <w:rPr>
          <w:b/>
          <w:bCs/>
          <w:sz w:val="32"/>
          <w:szCs w:val="32"/>
        </w:rPr>
      </w:pPr>
    </w:p>
    <w:p w14:paraId="2B1D407F" w14:textId="77777777" w:rsidR="00165589" w:rsidRDefault="00E36182" w:rsidP="00572710">
      <w:pPr>
        <w:spacing w:line="278" w:lineRule="auto"/>
        <w:jc w:val="center"/>
        <w:rPr>
          <w:sz w:val="28"/>
          <w:szCs w:val="28"/>
        </w:rPr>
      </w:pPr>
      <w:r w:rsidRPr="00E36182">
        <w:rPr>
          <w:b/>
          <w:bCs/>
          <w:sz w:val="32"/>
          <w:szCs w:val="32"/>
        </w:rPr>
        <w:t>SENTIMENT ANALYSIS OF SOCIAL MEDIA DATA FOR CONSUMER BEHAVIOUR USING ML AND DEEP LEARNING TECHNIQUES</w:t>
      </w:r>
      <w:r w:rsidRPr="00875CB1">
        <w:rPr>
          <w:sz w:val="28"/>
          <w:szCs w:val="28"/>
        </w:rPr>
        <w:t xml:space="preserve"> </w:t>
      </w:r>
    </w:p>
    <w:p w14:paraId="61871AF5" w14:textId="77777777" w:rsidR="00165589" w:rsidRDefault="00165589" w:rsidP="00572710">
      <w:pPr>
        <w:spacing w:line="278" w:lineRule="auto"/>
        <w:jc w:val="center"/>
        <w:rPr>
          <w:sz w:val="28"/>
          <w:szCs w:val="28"/>
        </w:rPr>
      </w:pPr>
    </w:p>
    <w:p w14:paraId="3A8B3716" w14:textId="77777777" w:rsidR="00165589" w:rsidRDefault="00165589" w:rsidP="00572710">
      <w:pPr>
        <w:spacing w:line="278" w:lineRule="auto"/>
        <w:jc w:val="center"/>
        <w:rPr>
          <w:sz w:val="28"/>
          <w:szCs w:val="28"/>
        </w:rPr>
      </w:pPr>
    </w:p>
    <w:p w14:paraId="1506A4EB" w14:textId="77777777" w:rsidR="00165589" w:rsidRPr="00165589" w:rsidRDefault="00165589" w:rsidP="00165589">
      <w:pPr>
        <w:spacing w:line="278" w:lineRule="auto"/>
        <w:jc w:val="center"/>
        <w:rPr>
          <w:sz w:val="32"/>
          <w:szCs w:val="32"/>
          <w:lang w:val="en-IN"/>
        </w:rPr>
      </w:pPr>
      <w:r w:rsidRPr="00165589">
        <w:rPr>
          <w:sz w:val="32"/>
          <w:szCs w:val="32"/>
          <w:lang w:val="en-IN"/>
        </w:rPr>
        <w:t xml:space="preserve">Name: Vishal S </w:t>
      </w:r>
      <w:proofErr w:type="spellStart"/>
      <w:r w:rsidRPr="00165589">
        <w:rPr>
          <w:sz w:val="32"/>
          <w:szCs w:val="32"/>
          <w:lang w:val="en-IN"/>
        </w:rPr>
        <w:t>Bapodara</w:t>
      </w:r>
      <w:proofErr w:type="spellEnd"/>
    </w:p>
    <w:p w14:paraId="3AF18DD5" w14:textId="77777777" w:rsidR="00165589" w:rsidRPr="00165589" w:rsidRDefault="00165589" w:rsidP="00165589">
      <w:pPr>
        <w:spacing w:line="278" w:lineRule="auto"/>
        <w:jc w:val="center"/>
        <w:rPr>
          <w:sz w:val="32"/>
          <w:szCs w:val="32"/>
          <w:lang w:val="en-IN"/>
        </w:rPr>
      </w:pPr>
    </w:p>
    <w:p w14:paraId="5FDB02A3" w14:textId="77777777" w:rsidR="00165589" w:rsidRPr="00165589" w:rsidRDefault="00165589" w:rsidP="00165589">
      <w:pPr>
        <w:spacing w:line="278" w:lineRule="auto"/>
        <w:jc w:val="center"/>
        <w:rPr>
          <w:sz w:val="32"/>
          <w:szCs w:val="32"/>
          <w:lang w:val="en-IN"/>
        </w:rPr>
      </w:pPr>
      <w:r w:rsidRPr="00165589">
        <w:rPr>
          <w:sz w:val="32"/>
          <w:szCs w:val="32"/>
          <w:lang w:val="en-IN"/>
        </w:rPr>
        <w:t>Student Id: 2514482</w:t>
      </w:r>
    </w:p>
    <w:p w14:paraId="70011462" w14:textId="77777777" w:rsidR="00165589" w:rsidRPr="00165589" w:rsidRDefault="00165589" w:rsidP="00165589">
      <w:pPr>
        <w:spacing w:line="278" w:lineRule="auto"/>
        <w:jc w:val="center"/>
        <w:rPr>
          <w:sz w:val="32"/>
          <w:szCs w:val="32"/>
          <w:lang w:val="en-IN"/>
        </w:rPr>
      </w:pPr>
    </w:p>
    <w:p w14:paraId="7477E664" w14:textId="77777777" w:rsidR="00165589" w:rsidRPr="00165589" w:rsidRDefault="00165589" w:rsidP="00165589">
      <w:pPr>
        <w:spacing w:line="278" w:lineRule="auto"/>
        <w:jc w:val="center"/>
        <w:rPr>
          <w:sz w:val="32"/>
          <w:szCs w:val="32"/>
          <w:lang w:val="en-IN"/>
        </w:rPr>
      </w:pPr>
      <w:r w:rsidRPr="00165589">
        <w:rPr>
          <w:sz w:val="32"/>
          <w:szCs w:val="32"/>
          <w:lang w:val="en-IN"/>
        </w:rPr>
        <w:t>Course: MSc Data and AI</w:t>
      </w:r>
    </w:p>
    <w:p w14:paraId="4452CC82" w14:textId="1C40158A" w:rsidR="00875CB1" w:rsidRPr="00572710" w:rsidRDefault="00F75C2A" w:rsidP="00572710">
      <w:pPr>
        <w:spacing w:line="278" w:lineRule="auto"/>
        <w:jc w:val="center"/>
        <w:rPr>
          <w:sz w:val="28"/>
          <w:szCs w:val="28"/>
        </w:rPr>
      </w:pPr>
      <w:r w:rsidRPr="00875CB1">
        <w:rPr>
          <w:sz w:val="28"/>
          <w:szCs w:val="28"/>
        </w:rPr>
        <w:br w:type="page"/>
      </w:r>
    </w:p>
    <w:p w14:paraId="2D366772" w14:textId="1466BC4F" w:rsidR="000E1F33" w:rsidRPr="000E1F33" w:rsidRDefault="007A629F" w:rsidP="00F75C2A">
      <w:pPr>
        <w:pStyle w:val="Heading1"/>
      </w:pPr>
      <w:bookmarkStart w:id="0" w:name="_Toc232076223"/>
      <w:r>
        <w:lastRenderedPageBreak/>
        <w:t xml:space="preserve">1. </w:t>
      </w:r>
      <w:r w:rsidR="000E1F33" w:rsidRPr="000E1F33">
        <w:t>Introduction</w:t>
      </w:r>
      <w:bookmarkEnd w:id="0"/>
      <w:r w:rsidR="000E1F33" w:rsidRPr="000E1F33">
        <w:t xml:space="preserve"> </w:t>
      </w:r>
    </w:p>
    <w:p w14:paraId="7799C885" w14:textId="0C581261" w:rsidR="002C0139" w:rsidRDefault="004B69E0" w:rsidP="002C0139">
      <w:pPr>
        <w:spacing w:after="0"/>
      </w:pPr>
      <w:r w:rsidRPr="004B69E0">
        <w:t xml:space="preserve">Natural Language Processing (NLP) and Machine Learning (ML) can be used by businesses to make sense of the huge volume of unstructured data that they gather and then use this knowledge to inform their marketing and business decisions. This proposed research aims to </w:t>
      </w:r>
      <w:proofErr w:type="spellStart"/>
      <w:r w:rsidRPr="004B69E0">
        <w:t>analyse</w:t>
      </w:r>
      <w:proofErr w:type="spellEnd"/>
      <w:r w:rsidRPr="004B69E0">
        <w:t xml:space="preserve"> the consumer </w:t>
      </w:r>
      <w:proofErr w:type="spellStart"/>
      <w:r w:rsidRPr="004B69E0">
        <w:t>behaviour</w:t>
      </w:r>
      <w:proofErr w:type="spellEnd"/>
      <w:r w:rsidRPr="004B69E0">
        <w:t xml:space="preserve"> with the help of Social Media Sentiments Analysis Dataset which contain the posts that are user generated, sentiments, engagement and </w:t>
      </w:r>
      <w:proofErr w:type="gramStart"/>
      <w:r w:rsidRPr="004B69E0">
        <w:t>users</w:t>
      </w:r>
      <w:proofErr w:type="gramEnd"/>
      <w:r w:rsidRPr="004B69E0">
        <w:t xml:space="preserve"> data from various social media websites. For the research, the advanced analytical methods will be implemented in Python programming language on which the performance of the Naïve Bayes model, Support Vector Machine model, Random Forest model, </w:t>
      </w:r>
      <w:proofErr w:type="spellStart"/>
      <w:r w:rsidRPr="004B69E0">
        <w:t>XGBoost</w:t>
      </w:r>
      <w:proofErr w:type="spellEnd"/>
      <w:r w:rsidRPr="004B69E0">
        <w:t xml:space="preserve"> model, Long Short-Term Memory model and BERT model will be compared. </w:t>
      </w:r>
    </w:p>
    <w:p w14:paraId="4F2D96B5" w14:textId="6EAF0F00" w:rsidR="00E36182" w:rsidRPr="007A629F" w:rsidRDefault="00E36182" w:rsidP="00E36182">
      <w:pPr>
        <w:pStyle w:val="Heading1"/>
      </w:pPr>
      <w:bookmarkStart w:id="1" w:name="_Toc232076229"/>
      <w:r>
        <w:t>2</w:t>
      </w:r>
      <w:r w:rsidRPr="007A629F">
        <w:t>. Literature Review</w:t>
      </w:r>
      <w:bookmarkEnd w:id="1"/>
    </w:p>
    <w:p w14:paraId="22FB7606" w14:textId="2FFDAA20" w:rsidR="00E36182" w:rsidRPr="007A629F" w:rsidRDefault="00E36182" w:rsidP="00E36182">
      <w:pPr>
        <w:pStyle w:val="Heading2"/>
      </w:pPr>
      <w:bookmarkStart w:id="2" w:name="_Toc232076230"/>
      <w:r>
        <w:t>2</w:t>
      </w:r>
      <w:r w:rsidRPr="007A629F">
        <w:t>.1 Consumer Behaviour and Social Media</w:t>
      </w:r>
      <w:bookmarkEnd w:id="2"/>
    </w:p>
    <w:p w14:paraId="23EB769C" w14:textId="1FB6D55A" w:rsidR="00E36182" w:rsidRPr="007A629F" w:rsidRDefault="00E36182" w:rsidP="00E36182">
      <w:pPr>
        <w:spacing w:after="0"/>
      </w:pPr>
      <w:r w:rsidRPr="00E21664">
        <w:t xml:space="preserve">Social media has revolutionized the way consumers look up information, compare products and buy things. By sharing their experiences and opinions, consumers' attitudes and </w:t>
      </w:r>
      <w:proofErr w:type="spellStart"/>
      <w:r w:rsidRPr="00E21664">
        <w:t>behaviours</w:t>
      </w:r>
      <w:proofErr w:type="spellEnd"/>
      <w:r w:rsidRPr="00E21664">
        <w:t xml:space="preserve"> are affected by social media, such as Facebook, Instagram, X and TikTok. Electronic word of mouth (</w:t>
      </w:r>
      <w:proofErr w:type="spellStart"/>
      <w:r w:rsidRPr="00E21664">
        <w:t>eWOM</w:t>
      </w:r>
      <w:proofErr w:type="spellEnd"/>
      <w:r w:rsidRPr="00E21664">
        <w:t>) is an important factor to determine consumer perception because conventional advertising is not as trusted as electronic word of mouth (</w:t>
      </w:r>
      <w:proofErr w:type="spellStart"/>
      <w:r w:rsidRPr="00E21664">
        <w:t>eWOM</w:t>
      </w:r>
      <w:proofErr w:type="spellEnd"/>
      <w:r w:rsidRPr="00E21664">
        <w:t xml:space="preserve">) which is found on the internet (Rahardjo, Andriana &amp; </w:t>
      </w:r>
      <w:proofErr w:type="spellStart"/>
      <w:r w:rsidRPr="00E21664">
        <w:t>Prasastono</w:t>
      </w:r>
      <w:proofErr w:type="spellEnd"/>
      <w:r w:rsidRPr="00E21664">
        <w:t xml:space="preserve">, 2024). </w:t>
      </w:r>
    </w:p>
    <w:p w14:paraId="1B31FB84" w14:textId="556AE32D" w:rsidR="00E36182" w:rsidRPr="007A629F" w:rsidRDefault="00E36182" w:rsidP="00E36182">
      <w:pPr>
        <w:pStyle w:val="Heading2"/>
      </w:pPr>
      <w:bookmarkStart w:id="3" w:name="_Toc232076231"/>
      <w:r>
        <w:t>2</w:t>
      </w:r>
      <w:r w:rsidRPr="007A629F">
        <w:t>.2 Sentiment Analysis and NLP</w:t>
      </w:r>
      <w:bookmarkEnd w:id="3"/>
    </w:p>
    <w:p w14:paraId="678ABD4F" w14:textId="77777777" w:rsidR="00E36182" w:rsidRDefault="00E36182" w:rsidP="00E36182">
      <w:pPr>
        <w:spacing w:after="0"/>
      </w:pPr>
      <w:r w:rsidRPr="00E21664">
        <w:t xml:space="preserve">Sentiment analysis is the machine-learning based technique for identifying and categorizing opinions, feelings and attitudes in textual information. It's one of the critical uses of Natural Language Processing (NLP) that's instrumental in comprehending and analyzing human language using the computer. Typical text mining techniques for converting an unstructured text to structured data which can then be analyzed are tokenization, stemming and lemmatization as well as feature extraction. (Iqbal et al., 2022). </w:t>
      </w:r>
    </w:p>
    <w:p w14:paraId="508D6F0B" w14:textId="77777777" w:rsidR="00E36182" w:rsidRDefault="00E36182" w:rsidP="00E36182">
      <w:pPr>
        <w:spacing w:after="0"/>
        <w:jc w:val="center"/>
      </w:pPr>
      <w:r>
        <w:rPr>
          <w:noProof/>
        </w:rPr>
        <w:lastRenderedPageBreak/>
        <w:drawing>
          <wp:inline distT="0" distB="0" distL="0" distR="0" wp14:anchorId="5E253980" wp14:editId="551BCB33">
            <wp:extent cx="5943600" cy="2600960"/>
            <wp:effectExtent l="76200" t="76200" r="133350" b="142240"/>
            <wp:docPr id="628071804" name="Picture 1" descr="Hybrid Natural Language Processing Model for Sentiment Analysis during  Natural Cri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ybrid Natural Language Processing Model for Sentiment Analysis during  Natural Cri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600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E9CFB0" w14:textId="77777777" w:rsidR="00E36182" w:rsidRPr="00580F0E" w:rsidRDefault="00E36182" w:rsidP="00E36182">
      <w:pPr>
        <w:spacing w:after="0"/>
        <w:jc w:val="center"/>
        <w:rPr>
          <w:b/>
          <w:bCs/>
        </w:rPr>
      </w:pPr>
      <w:bookmarkStart w:id="4" w:name="_Hlk212715999"/>
      <w:r w:rsidRPr="00580F0E">
        <w:rPr>
          <w:b/>
          <w:bCs/>
        </w:rPr>
        <w:t xml:space="preserve">Figure 1: </w:t>
      </w:r>
      <w:r w:rsidRPr="004A7207">
        <w:rPr>
          <w:b/>
          <w:bCs/>
        </w:rPr>
        <w:t>Natural Language Processing Workflow for Sentiment Analysis</w:t>
      </w:r>
    </w:p>
    <w:p w14:paraId="10D172D9" w14:textId="77777777" w:rsidR="00E36182" w:rsidRPr="00032B74" w:rsidRDefault="00E36182" w:rsidP="00E36182">
      <w:pPr>
        <w:spacing w:after="0"/>
        <w:jc w:val="center"/>
        <w:rPr>
          <w:color w:val="0070C0"/>
        </w:rPr>
      </w:pPr>
      <w:r w:rsidRPr="00580F0E">
        <w:t>(Source:</w:t>
      </w:r>
      <w:r w:rsidRPr="004A7207">
        <w:t xml:space="preserve"> </w:t>
      </w:r>
      <w:proofErr w:type="spellStart"/>
      <w:r w:rsidRPr="004A7207">
        <w:t>Mdpi</w:t>
      </w:r>
      <w:proofErr w:type="spellEnd"/>
      <w:r w:rsidRPr="004A7207">
        <w:t>, 2026</w:t>
      </w:r>
      <w:r w:rsidRPr="00580F0E">
        <w:t>)</w:t>
      </w:r>
      <w:bookmarkEnd w:id="4"/>
    </w:p>
    <w:p w14:paraId="4E2FB57D" w14:textId="30C9DBAC" w:rsidR="00E36182" w:rsidRPr="007A629F" w:rsidRDefault="00E36182" w:rsidP="00E36182">
      <w:pPr>
        <w:pStyle w:val="Heading2"/>
      </w:pPr>
      <w:bookmarkStart w:id="5" w:name="_Toc232076232"/>
      <w:r>
        <w:t>2</w:t>
      </w:r>
      <w:r w:rsidRPr="007A629F">
        <w:t>.3 Machine Learning Approaches</w:t>
      </w:r>
      <w:bookmarkEnd w:id="5"/>
    </w:p>
    <w:p w14:paraId="17526144" w14:textId="22A90FB7" w:rsidR="00E36182" w:rsidRPr="007A629F" w:rsidRDefault="00E36182" w:rsidP="00E36182">
      <w:pPr>
        <w:spacing w:after="0"/>
      </w:pPr>
      <w:r w:rsidRPr="00E21664">
        <w:t xml:space="preserve">Sentiment classification has been a task with a number of traditional machine learning algorithms applied to it. </w:t>
      </w:r>
      <w:r w:rsidR="00160727">
        <w:t xml:space="preserve"> </w:t>
      </w:r>
      <w:r w:rsidR="00366669" w:rsidRPr="00F94D33">
        <w:t xml:space="preserve">Naïve Bayes is fast and works well for sparse text data, but some studies in the literature indicate that Naïve Bayes is unable to deal with the context of complex sentences. Transformer-based models, such as BERT, on the other hand, possess remarkable contextual understanding, but are expensive in terms of computational resources. </w:t>
      </w:r>
      <w:r w:rsidRPr="00E21664">
        <w:t xml:space="preserve">The support vector machine (SVM) approach has proved to be effective in the task of text classification in high dimensional space where maximization of the separation of classes has been the goal (Karim, Rasul and Sultana, 2025). </w:t>
      </w:r>
    </w:p>
    <w:p w14:paraId="4E6A33E9" w14:textId="6BCB9A51" w:rsidR="00E36182" w:rsidRPr="007A629F" w:rsidRDefault="00E36182" w:rsidP="00E36182">
      <w:pPr>
        <w:pStyle w:val="Heading2"/>
      </w:pPr>
      <w:bookmarkStart w:id="6" w:name="_Toc232076233"/>
      <w:r>
        <w:t>2</w:t>
      </w:r>
      <w:r w:rsidRPr="007A629F">
        <w:t>.4 Deep Learning Approaches</w:t>
      </w:r>
      <w:bookmarkEnd w:id="6"/>
    </w:p>
    <w:p w14:paraId="5B56530D" w14:textId="77777777" w:rsidR="00E36182" w:rsidRPr="007A629F" w:rsidRDefault="00E36182" w:rsidP="00E36182">
      <w:pPr>
        <w:spacing w:after="0"/>
      </w:pPr>
      <w:r w:rsidRPr="00E21664">
        <w:t>Sentiment analysis systems have been enhanced with recent advancements in deep learning. They explore the use of Long Short-Term Memory (LSTM) networks for learning sequential relationships and context in text-based data, which is crucial for applications like sentiment analysis and natural language processing in Kaur and Sharma (2023). In more recent times, more Bidirectional Encoder Representations from Transformers (BERT) have been created, which, in contrast with the old methods, can understand the semantic context of a word due to their bidirectional language modelling and have emerged as prime examples in the field</w:t>
      </w:r>
      <w:r w:rsidRPr="007A629F">
        <w:t xml:space="preserve">. </w:t>
      </w:r>
    </w:p>
    <w:p w14:paraId="19BCF8A9" w14:textId="065F7604" w:rsidR="00E36182" w:rsidRPr="007A629F" w:rsidRDefault="00E36182" w:rsidP="00E36182">
      <w:pPr>
        <w:pStyle w:val="Heading2"/>
      </w:pPr>
      <w:bookmarkStart w:id="7" w:name="_Toc232076234"/>
      <w:r>
        <w:lastRenderedPageBreak/>
        <w:t>2</w:t>
      </w:r>
      <w:r w:rsidRPr="007A629F">
        <w:t>.5 Research Gap</w:t>
      </w:r>
      <w:bookmarkEnd w:id="7"/>
    </w:p>
    <w:p w14:paraId="019C2432" w14:textId="77777777" w:rsidR="00E36182" w:rsidRPr="007A629F" w:rsidRDefault="00E36182" w:rsidP="00E36182">
      <w:pPr>
        <w:spacing w:after="0"/>
      </w:pPr>
      <w:r w:rsidRPr="00E21664">
        <w:t xml:space="preserve">Previous studies have focused mainly on the traditional machine learning models or the more complex deep learning models, but not both simultaneously. </w:t>
      </w:r>
      <w:proofErr w:type="spellStart"/>
      <w:r w:rsidRPr="00E21664">
        <w:t>Alantari</w:t>
      </w:r>
      <w:proofErr w:type="spellEnd"/>
      <w:r w:rsidRPr="00E21664">
        <w:t xml:space="preserve"> et al. (2022) ran a couple of studies that for the first time have compared the classical algorithms and transformer-based models, using multi-feature social media data, including engagement metrics, platform information and geographical data. </w:t>
      </w:r>
    </w:p>
    <w:p w14:paraId="2BF242FD" w14:textId="16E8D732" w:rsidR="00E5099A" w:rsidRPr="00E5099A" w:rsidRDefault="00C910A7" w:rsidP="00E5099A">
      <w:pPr>
        <w:pStyle w:val="Heading1"/>
      </w:pPr>
      <w:bookmarkStart w:id="8" w:name="_Toc232076224"/>
      <w:r>
        <w:t>3</w:t>
      </w:r>
      <w:r w:rsidR="00E5099A" w:rsidRPr="00E5099A">
        <w:t>. Research Problem Statement</w:t>
      </w:r>
      <w:bookmarkEnd w:id="8"/>
    </w:p>
    <w:p w14:paraId="0800B74F" w14:textId="26B2920F" w:rsidR="00E5099A" w:rsidRPr="00E5099A" w:rsidRDefault="004B69E0" w:rsidP="00E5099A">
      <w:pPr>
        <w:spacing w:after="0"/>
      </w:pPr>
      <w:r w:rsidRPr="004B69E0">
        <w:t xml:space="preserve">As social media has evolved so rapidly, there is enormous amount of unstructured textual data, which has valuable information regarding the opinion, preference and buying intention of the consumers. But the sheer mass, variety and complexity of it occasionally makes it difficult to </w:t>
      </w:r>
      <w:proofErr w:type="spellStart"/>
      <w:r w:rsidRPr="004B69E0">
        <w:t>organisations</w:t>
      </w:r>
      <w:proofErr w:type="spellEnd"/>
      <w:r w:rsidRPr="004B69E0">
        <w:t xml:space="preserve"> to get to grips with and make effective use of these. Although numerous research works have been done on sentiment classification, few studies have compared traditional machine learning (TM) and current deep learning models (DTM) within a unified framework to </w:t>
      </w:r>
      <w:proofErr w:type="spellStart"/>
      <w:r w:rsidRPr="004B69E0">
        <w:t>analyse</w:t>
      </w:r>
      <w:proofErr w:type="spellEnd"/>
      <w:r w:rsidRPr="004B69E0">
        <w:t xml:space="preserve"> consumer </w:t>
      </w:r>
      <w:proofErr w:type="spellStart"/>
      <w:r w:rsidRPr="004B69E0">
        <w:t>behaviour</w:t>
      </w:r>
      <w:proofErr w:type="spellEnd"/>
      <w:r w:rsidR="00E5099A" w:rsidRPr="00E5099A">
        <w:t xml:space="preserve">. </w:t>
      </w:r>
    </w:p>
    <w:p w14:paraId="1E850B8C" w14:textId="41497357" w:rsidR="00E5099A" w:rsidRPr="00E5099A" w:rsidRDefault="00C910A7" w:rsidP="00E5099A">
      <w:pPr>
        <w:pStyle w:val="Heading1"/>
      </w:pPr>
      <w:bookmarkStart w:id="9" w:name="_Toc232076225"/>
      <w:r>
        <w:t>4</w:t>
      </w:r>
      <w:r w:rsidR="00E5099A" w:rsidRPr="00E5099A">
        <w:t>. Research Aim and Objectives</w:t>
      </w:r>
      <w:bookmarkEnd w:id="9"/>
    </w:p>
    <w:p w14:paraId="7118B606" w14:textId="77777777" w:rsidR="00E5099A" w:rsidRPr="00E5099A" w:rsidRDefault="00E5099A" w:rsidP="00E5099A">
      <w:pPr>
        <w:pStyle w:val="Heading2"/>
      </w:pPr>
      <w:bookmarkStart w:id="10" w:name="_Toc232076226"/>
      <w:r w:rsidRPr="00E5099A">
        <w:t>Research Aim</w:t>
      </w:r>
      <w:bookmarkEnd w:id="10"/>
    </w:p>
    <w:p w14:paraId="5C0BFEE9" w14:textId="19BD404A" w:rsidR="00E5099A" w:rsidRPr="00E5099A" w:rsidRDefault="00E21664" w:rsidP="00E5099A">
      <w:pPr>
        <w:spacing w:after="0"/>
      </w:pPr>
      <w:r w:rsidRPr="00E21664">
        <w:t xml:space="preserve">This study intends to explore </w:t>
      </w:r>
      <w:r w:rsidR="004F4F63" w:rsidRPr="00E21664">
        <w:t>consumer</w:t>
      </w:r>
      <w:r w:rsidRPr="00E21664">
        <w:t xml:space="preserve"> behavior with social media sentiment data and the effectiveness of machine learning and deep learning models in sentiment classification</w:t>
      </w:r>
      <w:r w:rsidR="00E5099A" w:rsidRPr="00E5099A">
        <w:t>.</w:t>
      </w:r>
    </w:p>
    <w:p w14:paraId="533F1EDD" w14:textId="77777777" w:rsidR="00E5099A" w:rsidRPr="00E5099A" w:rsidRDefault="00E5099A" w:rsidP="00E5099A">
      <w:pPr>
        <w:pStyle w:val="Heading2"/>
      </w:pPr>
      <w:bookmarkStart w:id="11" w:name="_Toc232076227"/>
      <w:r w:rsidRPr="00E5099A">
        <w:t>Research Objectives</w:t>
      </w:r>
      <w:bookmarkEnd w:id="11"/>
    </w:p>
    <w:p w14:paraId="420315FD" w14:textId="77777777" w:rsidR="00366669" w:rsidRPr="009A30BC" w:rsidRDefault="00366669" w:rsidP="00366669">
      <w:pPr>
        <w:pStyle w:val="ListParagraph"/>
        <w:numPr>
          <w:ilvl w:val="0"/>
          <w:numId w:val="16"/>
        </w:numPr>
        <w:spacing w:after="0"/>
      </w:pPr>
      <w:r w:rsidRPr="009A30BC">
        <w:t>To discover what is the sentiment of consumers on social media based on NLP.</w:t>
      </w:r>
    </w:p>
    <w:p w14:paraId="0B6F607B" w14:textId="77777777" w:rsidR="00366669" w:rsidRPr="009A30BC" w:rsidRDefault="00366669" w:rsidP="00366669">
      <w:pPr>
        <w:pStyle w:val="ListParagraph"/>
        <w:numPr>
          <w:ilvl w:val="0"/>
          <w:numId w:val="16"/>
        </w:numPr>
        <w:spacing w:after="0"/>
      </w:pPr>
      <w:r w:rsidRPr="009A30BC">
        <w:t>To see the relationship between social media sentiment and consumer sentiment data like likes and retweets.</w:t>
      </w:r>
    </w:p>
    <w:p w14:paraId="4AD512CB" w14:textId="77777777" w:rsidR="00366669" w:rsidRPr="009A30BC" w:rsidRDefault="00366669" w:rsidP="00366669">
      <w:pPr>
        <w:pStyle w:val="ListParagraph"/>
        <w:numPr>
          <w:ilvl w:val="0"/>
          <w:numId w:val="16"/>
        </w:numPr>
        <w:spacing w:after="0"/>
      </w:pPr>
      <w:r w:rsidRPr="009A30BC">
        <w:t>To create a consumer behavior prediction model suitable to ML and DL algorithms based on sentiment analysis of social media data.</w:t>
      </w:r>
    </w:p>
    <w:p w14:paraId="1150E14B" w14:textId="645257CA" w:rsidR="00C910A7" w:rsidRPr="009A30BC" w:rsidRDefault="00366669" w:rsidP="00366669">
      <w:pPr>
        <w:pStyle w:val="ListParagraph"/>
        <w:numPr>
          <w:ilvl w:val="0"/>
          <w:numId w:val="16"/>
        </w:numPr>
        <w:spacing w:after="0"/>
      </w:pPr>
      <w:r w:rsidRPr="009A30BC">
        <w:t>To gain insight into the potential of sentiment analysis for customers' satisfaction and more effective marketing and decision making</w:t>
      </w:r>
      <w:r w:rsidR="00C910A7" w:rsidRPr="009A30BC">
        <w:t>.</w:t>
      </w:r>
    </w:p>
    <w:p w14:paraId="0DF7F85F" w14:textId="2C8270D3" w:rsidR="00E5099A" w:rsidRPr="00E5099A" w:rsidRDefault="00C910A7" w:rsidP="00E5099A">
      <w:pPr>
        <w:pStyle w:val="Heading1"/>
      </w:pPr>
      <w:bookmarkStart w:id="12" w:name="_Toc232076228"/>
      <w:r>
        <w:lastRenderedPageBreak/>
        <w:t>5</w:t>
      </w:r>
      <w:r w:rsidR="00E5099A" w:rsidRPr="00E5099A">
        <w:t>. Research Questions</w:t>
      </w:r>
      <w:bookmarkEnd w:id="12"/>
    </w:p>
    <w:p w14:paraId="4F54E79A" w14:textId="13F4F2A9" w:rsidR="00E21664" w:rsidRDefault="00E21664" w:rsidP="00E21664">
      <w:pPr>
        <w:pStyle w:val="ListParagraph"/>
        <w:numPr>
          <w:ilvl w:val="0"/>
          <w:numId w:val="14"/>
        </w:numPr>
        <w:spacing w:after="0"/>
      </w:pPr>
      <w:r>
        <w:t xml:space="preserve">What </w:t>
      </w:r>
      <w:r w:rsidR="00C910A7">
        <w:t>is</w:t>
      </w:r>
      <w:r>
        <w:t xml:space="preserve"> some possible use-cases for Natural Language Processing (NLP) to </w:t>
      </w:r>
      <w:proofErr w:type="spellStart"/>
      <w:r>
        <w:t>analyse</w:t>
      </w:r>
      <w:proofErr w:type="spellEnd"/>
      <w:r>
        <w:t xml:space="preserve"> consumers' sentiment from posts on social media?</w:t>
      </w:r>
    </w:p>
    <w:p w14:paraId="0745D0C5" w14:textId="6BEE5FA2" w:rsidR="00E21664" w:rsidRDefault="00E21664" w:rsidP="00E21664">
      <w:pPr>
        <w:pStyle w:val="ListParagraph"/>
        <w:numPr>
          <w:ilvl w:val="0"/>
          <w:numId w:val="14"/>
        </w:numPr>
        <w:spacing w:after="0"/>
      </w:pPr>
      <w:r>
        <w:t xml:space="preserve">How to achieve the improvement of the efficiency of sentiment classification models by preprocess and </w:t>
      </w:r>
      <w:r w:rsidR="004F4F63">
        <w:t>transforming</w:t>
      </w:r>
      <w:r>
        <w:t xml:space="preserve"> the social media textual data?</w:t>
      </w:r>
    </w:p>
    <w:p w14:paraId="1C66D688" w14:textId="77777777" w:rsidR="00E21664" w:rsidRDefault="00E21664" w:rsidP="00E21664">
      <w:pPr>
        <w:pStyle w:val="ListParagraph"/>
        <w:numPr>
          <w:ilvl w:val="0"/>
          <w:numId w:val="14"/>
        </w:numPr>
        <w:spacing w:after="0"/>
      </w:pPr>
      <w:r>
        <w:t xml:space="preserve">The classification of the sentiment of tweets from social media is the ability of Naïve Bayes, Support Vector Machine (SVM), Random Forest, </w:t>
      </w:r>
      <w:proofErr w:type="spellStart"/>
      <w:r>
        <w:t>XGBoost</w:t>
      </w:r>
      <w:proofErr w:type="spellEnd"/>
      <w:r>
        <w:t>, Long Short-Term Memory (LSTM), and BERT.</w:t>
      </w:r>
    </w:p>
    <w:p w14:paraId="3040E564" w14:textId="77777777" w:rsidR="00E21664" w:rsidRDefault="00E21664" w:rsidP="00E21664">
      <w:pPr>
        <w:pStyle w:val="ListParagraph"/>
        <w:numPr>
          <w:ilvl w:val="0"/>
          <w:numId w:val="14"/>
        </w:numPr>
        <w:spacing w:after="0"/>
      </w:pPr>
      <w:r>
        <w:t>Which machine learning and deep learning model (among the selected models) is the most accurate, the most precise, the most recalling and the most F1-scoring?</w:t>
      </w:r>
    </w:p>
    <w:p w14:paraId="0B532A8B" w14:textId="3AF92550" w:rsidR="00FC7655" w:rsidRPr="00FC7655" w:rsidRDefault="00E21664" w:rsidP="00E21664">
      <w:pPr>
        <w:pStyle w:val="ListParagraph"/>
        <w:numPr>
          <w:ilvl w:val="0"/>
          <w:numId w:val="14"/>
        </w:numPr>
        <w:spacing w:after="0"/>
      </w:pPr>
      <w:r>
        <w:t>What insights can be gained from sentiment categories, likes and retweets, platforms and geographical locations from social media data to better understand consumer behavior patterns and engagement trends</w:t>
      </w:r>
      <w:r w:rsidR="00FC7655" w:rsidRPr="00FC7655">
        <w:t>?</w:t>
      </w:r>
    </w:p>
    <w:p w14:paraId="67AD035F" w14:textId="77777777" w:rsidR="007A629F" w:rsidRPr="007A629F" w:rsidRDefault="007A629F" w:rsidP="007A629F">
      <w:pPr>
        <w:pStyle w:val="Heading1"/>
      </w:pPr>
      <w:bookmarkStart w:id="13" w:name="_Toc232076235"/>
      <w:r w:rsidRPr="007A629F">
        <w:t>6. Research Methodology</w:t>
      </w:r>
      <w:bookmarkEnd w:id="13"/>
    </w:p>
    <w:p w14:paraId="2D7CFE27" w14:textId="5260681D" w:rsidR="00366669" w:rsidRPr="00366669" w:rsidRDefault="00366669" w:rsidP="00366669">
      <w:pPr>
        <w:spacing w:after="0"/>
        <w:rPr>
          <w:color w:val="EE0000"/>
        </w:rPr>
      </w:pPr>
      <w:r w:rsidRPr="00D807BA">
        <w:t xml:space="preserve">The positivist research philosophy will be used in this study since it is an objective measurement, statistical analysis and evaluation of sentiment classification models based on empirical studies. Theories on consumer behaviour, social media analytics and sentiment analysis will be validated by using the deductive research methodology using the quantitative data. The study will be conducted using the second quantitative method (secondary) since the researcher would not be gathering the data from the respondents, but rather data already exists and is available for public use </w:t>
      </w:r>
      <w:r w:rsidRPr="00366669">
        <w:rPr>
          <w:color w:val="auto"/>
        </w:rPr>
        <w:t xml:space="preserve">(Ahmed, </w:t>
      </w:r>
      <w:proofErr w:type="spellStart"/>
      <w:r w:rsidRPr="00366669">
        <w:rPr>
          <w:color w:val="auto"/>
        </w:rPr>
        <w:t>ElKorany</w:t>
      </w:r>
      <w:proofErr w:type="spellEnd"/>
      <w:r w:rsidRPr="00366669">
        <w:rPr>
          <w:color w:val="auto"/>
        </w:rPr>
        <w:t xml:space="preserve"> and ElSayed, 2023). </w:t>
      </w:r>
    </w:p>
    <w:p w14:paraId="2F2ED757" w14:textId="77777777" w:rsidR="00366669" w:rsidRPr="0063666E" w:rsidRDefault="00366669" w:rsidP="00366669">
      <w:pPr>
        <w:spacing w:after="0"/>
      </w:pPr>
      <w:r w:rsidRPr="0063666E">
        <w:t xml:space="preserve">It will be using the Social Media Sentiments Analysis (SMSA) Dataset which is available on Kaggle. The data set includes text posts, sentiment data, engagement data (likes and retweets), hashtags, platform identification, time stamps and geographical data from several social media platforms. These attributes show a full picture of consumer opinions and interactions with behaviour in various digital environments. </w:t>
      </w:r>
    </w:p>
    <w:p w14:paraId="17C7987F" w14:textId="3307EEC9" w:rsidR="006E690A" w:rsidRPr="006E690A" w:rsidRDefault="00366669" w:rsidP="00366669">
      <w:pPr>
        <w:spacing w:after="0"/>
        <w:rPr>
          <w:color w:val="EE0000"/>
        </w:rPr>
      </w:pPr>
      <w:r w:rsidRPr="0063666E">
        <w:t xml:space="preserve">This contains some important attributes like Text, Sentiment, User, Platform, Hashtags, Likes, Retweets, Country, Timestamp, Year, Month, Day and Hour. These variables enable analysis of sentiment developments across time, consumer behavior on platforms, sentiment by platform, and </w:t>
      </w:r>
      <w:r w:rsidRPr="00FB631B">
        <w:lastRenderedPageBreak/>
        <w:t>sentiment by region. The data set is then a good foundation for developing and studying machine-learning and deep-learning models to understand consumer behavior</w:t>
      </w:r>
      <w:r w:rsidR="006E690A" w:rsidRPr="00FB631B">
        <w:t>.</w:t>
      </w:r>
    </w:p>
    <w:p w14:paraId="1EBE97F5" w14:textId="77777777" w:rsidR="006E690A" w:rsidRDefault="006E690A" w:rsidP="007A629F">
      <w:pPr>
        <w:spacing w:after="0"/>
      </w:pPr>
    </w:p>
    <w:p w14:paraId="6EB27C5E" w14:textId="77777777" w:rsidR="002F451B" w:rsidRDefault="002F451B" w:rsidP="002F451B">
      <w:pPr>
        <w:spacing w:after="0"/>
        <w:jc w:val="center"/>
      </w:pPr>
      <w:r>
        <w:rPr>
          <w:noProof/>
        </w:rPr>
        <w:drawing>
          <wp:inline distT="0" distB="0" distL="0" distR="0" wp14:anchorId="52A8A324" wp14:editId="6932AD6E">
            <wp:extent cx="4543425" cy="2711978"/>
            <wp:effectExtent l="76200" t="76200" r="123825" b="127000"/>
            <wp:docPr id="1560046967" name="Picture 2" descr="Comparison of Machine Learning Models for Sentiment Analysis of Big Turkish  Web-Based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omparison of Machine Learning Models for Sentiment Analysis of Big Turkish  Web-Based Da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46366" cy="27137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EECE2B" w14:textId="5621AED4" w:rsidR="002F451B" w:rsidRPr="00580F0E" w:rsidRDefault="002F451B" w:rsidP="002F451B">
      <w:pPr>
        <w:spacing w:after="0"/>
        <w:jc w:val="center"/>
        <w:rPr>
          <w:b/>
          <w:bCs/>
        </w:rPr>
      </w:pPr>
      <w:r w:rsidRPr="00580F0E">
        <w:rPr>
          <w:b/>
          <w:bCs/>
        </w:rPr>
        <w:t xml:space="preserve">Figure </w:t>
      </w:r>
      <w:r>
        <w:rPr>
          <w:b/>
          <w:bCs/>
        </w:rPr>
        <w:t>2</w:t>
      </w:r>
      <w:r w:rsidRPr="00580F0E">
        <w:rPr>
          <w:b/>
          <w:bCs/>
        </w:rPr>
        <w:t xml:space="preserve">: </w:t>
      </w:r>
      <w:r w:rsidR="004A7207" w:rsidRPr="004A7207">
        <w:rPr>
          <w:b/>
          <w:bCs/>
        </w:rPr>
        <w:t>Machine Learning and Deep Learning Models for Sentiment Analysis</w:t>
      </w:r>
    </w:p>
    <w:p w14:paraId="40A3C81F" w14:textId="7AEE0A3C" w:rsidR="002F451B" w:rsidRPr="002F451B" w:rsidRDefault="002F451B" w:rsidP="002F451B">
      <w:pPr>
        <w:spacing w:after="0"/>
        <w:jc w:val="center"/>
        <w:rPr>
          <w:color w:val="0070C0"/>
        </w:rPr>
      </w:pPr>
      <w:r w:rsidRPr="00580F0E">
        <w:t>(Source:</w:t>
      </w:r>
      <w:r w:rsidR="004A7207" w:rsidRPr="004A7207">
        <w:t xml:space="preserve"> </w:t>
      </w:r>
      <w:proofErr w:type="spellStart"/>
      <w:r w:rsidR="004A7207" w:rsidRPr="004A7207">
        <w:t>Mdpi</w:t>
      </w:r>
      <w:proofErr w:type="spellEnd"/>
      <w:r w:rsidR="004A7207" w:rsidRPr="004A7207">
        <w:t>, 2026</w:t>
      </w:r>
      <w:r w:rsidRPr="00580F0E">
        <w:t>)</w:t>
      </w:r>
    </w:p>
    <w:p w14:paraId="129FE8FA" w14:textId="50EA1AD7" w:rsidR="002838A1" w:rsidRDefault="004017FE" w:rsidP="004017FE">
      <w:pPr>
        <w:spacing w:after="0"/>
      </w:pPr>
      <w:r>
        <w:t>In these steps, you will have to work on data cleaning, lowercase, tokenization, stop-word removal and stemming/lemmatization. The traditional machine learning models will then be transformed with the help of TF-IDF technique, and LSTM model will be transformed with word embedding technique while BERT model will be transformed with contextual embedding technique.</w:t>
      </w:r>
      <w:r w:rsidR="00572710">
        <w:t xml:space="preserve"> </w:t>
      </w:r>
      <w:r>
        <w:t xml:space="preserve">The study will develop 6 models for sentiment classification namely Naïve Bayes, Support Vector Machine (SVM), Random Forest, </w:t>
      </w:r>
      <w:proofErr w:type="spellStart"/>
      <w:r>
        <w:t>XGBoost</w:t>
      </w:r>
      <w:proofErr w:type="spellEnd"/>
      <w:r>
        <w:t xml:space="preserve">, Long Short-Term Memory (LSTM) and BERT. Implementation and analysis of models will be done in Advanced Python (Sahoo, Wankhade and Singh, 2023). </w:t>
      </w:r>
    </w:p>
    <w:p w14:paraId="3670A79E" w14:textId="44BA2952" w:rsidR="002838A1" w:rsidRPr="002838A1" w:rsidRDefault="00366669" w:rsidP="004017FE">
      <w:pPr>
        <w:spacing w:after="0"/>
        <w:rPr>
          <w:color w:val="EE0000"/>
        </w:rPr>
      </w:pPr>
      <w:r w:rsidRPr="001E4BE1">
        <w:t xml:space="preserve">The study will train 6 sentiment classification models of which Naïve Bayes, Support Vector Machine (SVM), Random Forest, </w:t>
      </w:r>
      <w:proofErr w:type="spellStart"/>
      <w:r w:rsidRPr="001E4BE1">
        <w:t>XGBoost</w:t>
      </w:r>
      <w:proofErr w:type="spellEnd"/>
      <w:r w:rsidRPr="001E4BE1">
        <w:t xml:space="preserve">, Long Short-Term Memory (LSTM), and BERT. The implementation of the model will be done in Advanced Python (Sahoo, Wankhade and Singh, 2023) and the evaluation of the model will be done. The data will be used to manipulate data using pandas and NumPy, text will be preprocessed using NLTK, machine learning algorithms and performance will be tested using Scikit-learn, deep learning will be implemented using </w:t>
      </w:r>
      <w:r w:rsidRPr="00101DD3">
        <w:lastRenderedPageBreak/>
        <w:t>TensorFlow/</w:t>
      </w:r>
      <w:proofErr w:type="spellStart"/>
      <w:r w:rsidRPr="00101DD3">
        <w:t>Keras</w:t>
      </w:r>
      <w:proofErr w:type="spellEnd"/>
      <w:r w:rsidRPr="00101DD3">
        <w:t xml:space="preserve">, BERT modelling will be implemented using Transformers, and gradient boosting classification will be done using </w:t>
      </w:r>
      <w:proofErr w:type="spellStart"/>
      <w:r w:rsidRPr="00101DD3">
        <w:t>XGBoost</w:t>
      </w:r>
      <w:proofErr w:type="spellEnd"/>
      <w:r w:rsidR="002838A1" w:rsidRPr="00101DD3">
        <w:t xml:space="preserve">. </w:t>
      </w:r>
    </w:p>
    <w:p w14:paraId="50E9A4FD" w14:textId="77777777" w:rsidR="007A629F" w:rsidRPr="007A629F" w:rsidRDefault="007A629F" w:rsidP="007A629F">
      <w:pPr>
        <w:pStyle w:val="Heading1"/>
      </w:pPr>
      <w:bookmarkStart w:id="14" w:name="_Toc232076236"/>
      <w:r w:rsidRPr="007A629F">
        <w:t>7. Data Analysis Plan</w:t>
      </w:r>
      <w:bookmarkEnd w:id="14"/>
    </w:p>
    <w:p w14:paraId="2E6B6EFA" w14:textId="001732E3" w:rsidR="007A629F" w:rsidRPr="007A629F" w:rsidRDefault="004017FE" w:rsidP="007A629F">
      <w:pPr>
        <w:spacing w:after="0"/>
      </w:pPr>
      <w:r w:rsidRPr="004017FE">
        <w:t>All the collected data will be processed with quantitative statistical and machine learning methods. The accuracy, precision, recall, F1-score, confusion matrix, and ROC-AUC will be used to measure the performance of the model. These will allow for a fair and objective assessment/evaluation of effectiveness of the selected classification in the six models (</w:t>
      </w:r>
      <w:proofErr w:type="spellStart"/>
      <w:r w:rsidRPr="004017FE">
        <w:t>Alsayat</w:t>
      </w:r>
      <w:proofErr w:type="spellEnd"/>
      <w:r w:rsidRPr="004017FE">
        <w:t>, 2023). All but the predictive evaluation will be exploratory analyses and will explore sentiment distribution, sentiment nuances by platform, nuances by country, engagement nuances (likes and retweets)</w:t>
      </w:r>
      <w:r w:rsidR="007A629F" w:rsidRPr="007A629F">
        <w:t xml:space="preserve">. </w:t>
      </w:r>
    </w:p>
    <w:p w14:paraId="6A8D4A54" w14:textId="77777777" w:rsidR="007A629F" w:rsidRPr="007A629F" w:rsidRDefault="007A629F" w:rsidP="007A629F">
      <w:pPr>
        <w:pStyle w:val="Heading1"/>
      </w:pPr>
      <w:bookmarkStart w:id="15" w:name="_Toc232076237"/>
      <w:r w:rsidRPr="007A629F">
        <w:t>8. Ethical Considerations</w:t>
      </w:r>
      <w:bookmarkEnd w:id="15"/>
    </w:p>
    <w:p w14:paraId="49696CBB" w14:textId="03BC8B93" w:rsidR="007A629F" w:rsidRPr="007A629F" w:rsidRDefault="004017FE" w:rsidP="007A629F">
      <w:pPr>
        <w:spacing w:after="0"/>
      </w:pPr>
      <w:r w:rsidRPr="004017FE">
        <w:t xml:space="preserve">The study will be conducted on an </w:t>
      </w:r>
      <w:r w:rsidR="0025783C" w:rsidRPr="004017FE">
        <w:t>open-source</w:t>
      </w:r>
      <w:r w:rsidRPr="004017FE">
        <w:t xml:space="preserve"> data set </w:t>
      </w:r>
      <w:proofErr w:type="spellStart"/>
      <w:r w:rsidRPr="004017FE">
        <w:t>publically</w:t>
      </w:r>
      <w:proofErr w:type="spellEnd"/>
      <w:r w:rsidRPr="004017FE">
        <w:t xml:space="preserve"> available from the Kaggle site, thus there will not be any direct human interactions in the study. The researcher will not collect any personal or sensitive information. All data will be utilized just for academic needs and will be </w:t>
      </w:r>
      <w:proofErr w:type="spellStart"/>
      <w:r w:rsidRPr="004017FE">
        <w:t>analysed</w:t>
      </w:r>
      <w:proofErr w:type="spellEnd"/>
      <w:r w:rsidRPr="004017FE">
        <w:t xml:space="preserve"> following ethical rules of research, data protection rules and rules of the institution on data use and reporting</w:t>
      </w:r>
      <w:r w:rsidR="007A629F" w:rsidRPr="007A629F">
        <w:t>.</w:t>
      </w:r>
    </w:p>
    <w:p w14:paraId="6C7D1135" w14:textId="77777777" w:rsidR="007A629F" w:rsidRPr="007A629F" w:rsidRDefault="007A629F" w:rsidP="007A629F">
      <w:pPr>
        <w:pStyle w:val="Heading1"/>
      </w:pPr>
      <w:bookmarkStart w:id="16" w:name="_Toc232076238"/>
      <w:r w:rsidRPr="007A629F">
        <w:t>9. Expected Outcomes and Significance</w:t>
      </w:r>
      <w:bookmarkEnd w:id="16"/>
    </w:p>
    <w:p w14:paraId="0C6B1B89" w14:textId="1488D687" w:rsidR="0025783C" w:rsidRPr="001E46B3" w:rsidRDefault="00366669" w:rsidP="007A629F">
      <w:pPr>
        <w:spacing w:after="0"/>
      </w:pPr>
      <w:r w:rsidRPr="001E46B3">
        <w:t xml:space="preserve">The study is designed to establish a strong framework to predict the consumer behavior using sentiment analysis and to gain valuable insights from analyzing social media data. The findings can be used by the </w:t>
      </w:r>
      <w:proofErr w:type="spellStart"/>
      <w:r w:rsidRPr="001E46B3">
        <w:t>organisation</w:t>
      </w:r>
      <w:proofErr w:type="spellEnd"/>
      <w:r w:rsidRPr="001E46B3">
        <w:t xml:space="preserve"> to understand customer preferences, customer satisfaction and future marketing strategies and evidence-based decision making. Moreover, the comparison of advanced machine learning and deep learning algorithms will enhance the academic knowledge to find out which one is more suitable for analysis of consumer behavior by using sentiment analysis of social media</w:t>
      </w:r>
      <w:r w:rsidR="0025783C" w:rsidRPr="001E46B3">
        <w:t>.</w:t>
      </w:r>
    </w:p>
    <w:p w14:paraId="16C6299A" w14:textId="306896F3" w:rsidR="000E1F33" w:rsidRDefault="00875CB1" w:rsidP="00F75C2A">
      <w:pPr>
        <w:pStyle w:val="Heading1"/>
      </w:pPr>
      <w:bookmarkStart w:id="17" w:name="_Toc232076239"/>
      <w:r>
        <w:t xml:space="preserve">10. </w:t>
      </w:r>
      <w:r w:rsidR="000E1F33" w:rsidRPr="000E1F33">
        <w:t>Proposed Timeline</w:t>
      </w:r>
      <w:bookmarkEnd w:id="17"/>
      <w:r w:rsidR="000E1F33" w:rsidRPr="000E1F33">
        <w:t xml:space="preserve"> </w:t>
      </w:r>
    </w:p>
    <w:tbl>
      <w:tblPr>
        <w:tblStyle w:val="TableGrid"/>
        <w:tblW w:w="0" w:type="auto"/>
        <w:tblLook w:val="04A0" w:firstRow="1" w:lastRow="0" w:firstColumn="1" w:lastColumn="0" w:noHBand="0" w:noVBand="1"/>
      </w:tblPr>
      <w:tblGrid>
        <w:gridCol w:w="2196"/>
        <w:gridCol w:w="1010"/>
        <w:gridCol w:w="1010"/>
        <w:gridCol w:w="1010"/>
        <w:gridCol w:w="1236"/>
        <w:gridCol w:w="930"/>
        <w:gridCol w:w="1250"/>
      </w:tblGrid>
      <w:tr w:rsidR="000C34EE" w:rsidRPr="000C34EE" w14:paraId="42703AB4" w14:textId="77777777" w:rsidTr="000C34EE">
        <w:tc>
          <w:tcPr>
            <w:tcW w:w="0" w:type="auto"/>
            <w:hideMark/>
          </w:tcPr>
          <w:p w14:paraId="7AEE1AD6" w14:textId="77777777" w:rsidR="000C34EE" w:rsidRPr="005E68B1" w:rsidRDefault="000C34EE" w:rsidP="000C34EE">
            <w:pPr>
              <w:spacing w:after="160"/>
              <w:rPr>
                <w:b/>
                <w:bCs/>
              </w:rPr>
            </w:pPr>
            <w:r w:rsidRPr="005E68B1">
              <w:rPr>
                <w:b/>
                <w:bCs/>
              </w:rPr>
              <w:t>Activities</w:t>
            </w:r>
          </w:p>
        </w:tc>
        <w:tc>
          <w:tcPr>
            <w:tcW w:w="0" w:type="auto"/>
            <w:hideMark/>
          </w:tcPr>
          <w:p w14:paraId="1B88751C" w14:textId="77777777" w:rsidR="000C34EE" w:rsidRPr="005E68B1" w:rsidRDefault="000C34EE" w:rsidP="000C34EE">
            <w:pPr>
              <w:spacing w:after="160"/>
              <w:rPr>
                <w:b/>
                <w:bCs/>
              </w:rPr>
            </w:pPr>
            <w:r w:rsidRPr="005E68B1">
              <w:rPr>
                <w:b/>
                <w:bCs/>
              </w:rPr>
              <w:t>Day 1-3</w:t>
            </w:r>
          </w:p>
        </w:tc>
        <w:tc>
          <w:tcPr>
            <w:tcW w:w="0" w:type="auto"/>
            <w:hideMark/>
          </w:tcPr>
          <w:p w14:paraId="5D018644" w14:textId="77777777" w:rsidR="000C34EE" w:rsidRPr="005E68B1" w:rsidRDefault="000C34EE" w:rsidP="000C34EE">
            <w:pPr>
              <w:spacing w:after="160"/>
              <w:rPr>
                <w:b/>
                <w:bCs/>
              </w:rPr>
            </w:pPr>
            <w:r w:rsidRPr="005E68B1">
              <w:rPr>
                <w:b/>
                <w:bCs/>
              </w:rPr>
              <w:t>Day 4-5</w:t>
            </w:r>
          </w:p>
        </w:tc>
        <w:tc>
          <w:tcPr>
            <w:tcW w:w="0" w:type="auto"/>
            <w:hideMark/>
          </w:tcPr>
          <w:p w14:paraId="1E88C967" w14:textId="77777777" w:rsidR="000C34EE" w:rsidRPr="005E68B1" w:rsidRDefault="000C34EE" w:rsidP="000C34EE">
            <w:pPr>
              <w:spacing w:after="160"/>
              <w:rPr>
                <w:b/>
                <w:bCs/>
              </w:rPr>
            </w:pPr>
            <w:r w:rsidRPr="005E68B1">
              <w:rPr>
                <w:b/>
                <w:bCs/>
              </w:rPr>
              <w:t>Day 6-9</w:t>
            </w:r>
          </w:p>
        </w:tc>
        <w:tc>
          <w:tcPr>
            <w:tcW w:w="0" w:type="auto"/>
            <w:hideMark/>
          </w:tcPr>
          <w:p w14:paraId="00A34113" w14:textId="77777777" w:rsidR="000C34EE" w:rsidRPr="005E68B1" w:rsidRDefault="000C34EE" w:rsidP="000C34EE">
            <w:pPr>
              <w:spacing w:after="160"/>
              <w:rPr>
                <w:b/>
                <w:bCs/>
              </w:rPr>
            </w:pPr>
            <w:r w:rsidRPr="005E68B1">
              <w:rPr>
                <w:b/>
                <w:bCs/>
              </w:rPr>
              <w:t>Day 10-11</w:t>
            </w:r>
          </w:p>
        </w:tc>
        <w:tc>
          <w:tcPr>
            <w:tcW w:w="0" w:type="auto"/>
            <w:hideMark/>
          </w:tcPr>
          <w:p w14:paraId="1204226A" w14:textId="77777777" w:rsidR="000C34EE" w:rsidRPr="005E68B1" w:rsidRDefault="000C34EE" w:rsidP="000C34EE">
            <w:pPr>
              <w:spacing w:after="160"/>
              <w:rPr>
                <w:b/>
                <w:bCs/>
              </w:rPr>
            </w:pPr>
            <w:r w:rsidRPr="005E68B1">
              <w:rPr>
                <w:b/>
                <w:bCs/>
              </w:rPr>
              <w:t>Day 12</w:t>
            </w:r>
          </w:p>
        </w:tc>
        <w:tc>
          <w:tcPr>
            <w:tcW w:w="0" w:type="auto"/>
            <w:hideMark/>
          </w:tcPr>
          <w:p w14:paraId="43A8EBF0" w14:textId="77777777" w:rsidR="000C34EE" w:rsidRPr="005E68B1" w:rsidRDefault="000C34EE" w:rsidP="000C34EE">
            <w:pPr>
              <w:spacing w:after="160"/>
              <w:rPr>
                <w:b/>
                <w:bCs/>
              </w:rPr>
            </w:pPr>
            <w:r w:rsidRPr="005E68B1">
              <w:rPr>
                <w:b/>
                <w:bCs/>
              </w:rPr>
              <w:t>Day 13-14</w:t>
            </w:r>
          </w:p>
        </w:tc>
      </w:tr>
      <w:tr w:rsidR="000C34EE" w:rsidRPr="000C34EE" w14:paraId="14BED46E" w14:textId="77777777" w:rsidTr="000C34EE">
        <w:tc>
          <w:tcPr>
            <w:tcW w:w="0" w:type="auto"/>
            <w:hideMark/>
          </w:tcPr>
          <w:p w14:paraId="6688EBBF" w14:textId="77777777" w:rsidR="000C34EE" w:rsidRPr="005E68B1" w:rsidRDefault="000C34EE" w:rsidP="000C34EE">
            <w:pPr>
              <w:spacing w:after="160"/>
            </w:pPr>
            <w:r w:rsidRPr="005E68B1">
              <w:t>Literature Review</w:t>
            </w:r>
          </w:p>
        </w:tc>
        <w:tc>
          <w:tcPr>
            <w:tcW w:w="0" w:type="auto"/>
            <w:hideMark/>
          </w:tcPr>
          <w:p w14:paraId="2DC8EEDB" w14:textId="77777777" w:rsidR="000C34EE" w:rsidRPr="005E68B1" w:rsidRDefault="000C34EE" w:rsidP="000C34EE">
            <w:pPr>
              <w:spacing w:after="160"/>
            </w:pPr>
            <w:r w:rsidRPr="005E68B1">
              <w:t>███</w:t>
            </w:r>
          </w:p>
        </w:tc>
        <w:tc>
          <w:tcPr>
            <w:tcW w:w="0" w:type="auto"/>
            <w:hideMark/>
          </w:tcPr>
          <w:p w14:paraId="108013B0" w14:textId="77777777" w:rsidR="000C34EE" w:rsidRPr="000C34EE" w:rsidRDefault="000C34EE" w:rsidP="000C34EE">
            <w:pPr>
              <w:spacing w:after="160"/>
              <w:rPr>
                <w:color w:val="EE0000"/>
              </w:rPr>
            </w:pPr>
          </w:p>
        </w:tc>
        <w:tc>
          <w:tcPr>
            <w:tcW w:w="0" w:type="auto"/>
            <w:hideMark/>
          </w:tcPr>
          <w:p w14:paraId="1C800F65" w14:textId="77777777" w:rsidR="000C34EE" w:rsidRPr="000C34EE" w:rsidRDefault="000C34EE" w:rsidP="000C34EE">
            <w:pPr>
              <w:spacing w:after="160"/>
              <w:rPr>
                <w:color w:val="EE0000"/>
              </w:rPr>
            </w:pPr>
          </w:p>
        </w:tc>
        <w:tc>
          <w:tcPr>
            <w:tcW w:w="0" w:type="auto"/>
            <w:hideMark/>
          </w:tcPr>
          <w:p w14:paraId="77DB61F7" w14:textId="77777777" w:rsidR="000C34EE" w:rsidRPr="000C34EE" w:rsidRDefault="000C34EE" w:rsidP="000C34EE">
            <w:pPr>
              <w:spacing w:after="160"/>
              <w:rPr>
                <w:color w:val="EE0000"/>
              </w:rPr>
            </w:pPr>
          </w:p>
        </w:tc>
        <w:tc>
          <w:tcPr>
            <w:tcW w:w="0" w:type="auto"/>
            <w:hideMark/>
          </w:tcPr>
          <w:p w14:paraId="364A3D7D" w14:textId="77777777" w:rsidR="000C34EE" w:rsidRPr="000C34EE" w:rsidRDefault="000C34EE" w:rsidP="000C34EE">
            <w:pPr>
              <w:spacing w:after="160"/>
              <w:rPr>
                <w:color w:val="EE0000"/>
              </w:rPr>
            </w:pPr>
          </w:p>
        </w:tc>
        <w:tc>
          <w:tcPr>
            <w:tcW w:w="0" w:type="auto"/>
            <w:hideMark/>
          </w:tcPr>
          <w:p w14:paraId="5925A885" w14:textId="77777777" w:rsidR="000C34EE" w:rsidRPr="000C34EE" w:rsidRDefault="000C34EE" w:rsidP="000C34EE">
            <w:pPr>
              <w:spacing w:after="160"/>
              <w:rPr>
                <w:color w:val="EE0000"/>
              </w:rPr>
            </w:pPr>
          </w:p>
        </w:tc>
      </w:tr>
      <w:tr w:rsidR="000C34EE" w:rsidRPr="000C34EE" w14:paraId="33A9BE47" w14:textId="77777777" w:rsidTr="000C34EE">
        <w:tc>
          <w:tcPr>
            <w:tcW w:w="0" w:type="auto"/>
            <w:hideMark/>
          </w:tcPr>
          <w:p w14:paraId="77E838D4" w14:textId="77777777" w:rsidR="000C34EE" w:rsidRPr="005E68B1" w:rsidRDefault="000C34EE" w:rsidP="000C34EE">
            <w:pPr>
              <w:spacing w:after="160"/>
            </w:pPr>
            <w:r w:rsidRPr="005E68B1">
              <w:lastRenderedPageBreak/>
              <w:t>Dataset Preparation</w:t>
            </w:r>
          </w:p>
        </w:tc>
        <w:tc>
          <w:tcPr>
            <w:tcW w:w="0" w:type="auto"/>
            <w:hideMark/>
          </w:tcPr>
          <w:p w14:paraId="22D9180D" w14:textId="77777777" w:rsidR="000C34EE" w:rsidRPr="000C34EE" w:rsidRDefault="000C34EE" w:rsidP="000C34EE">
            <w:pPr>
              <w:spacing w:after="160"/>
              <w:rPr>
                <w:color w:val="EE0000"/>
              </w:rPr>
            </w:pPr>
          </w:p>
        </w:tc>
        <w:tc>
          <w:tcPr>
            <w:tcW w:w="0" w:type="auto"/>
            <w:hideMark/>
          </w:tcPr>
          <w:p w14:paraId="7D7C6816" w14:textId="77777777" w:rsidR="000C34EE" w:rsidRPr="000C34EE" w:rsidRDefault="000C34EE" w:rsidP="000C34EE">
            <w:pPr>
              <w:spacing w:after="160"/>
              <w:rPr>
                <w:color w:val="EE0000"/>
              </w:rPr>
            </w:pPr>
            <w:r w:rsidRPr="005E68B1">
              <w:t>███</w:t>
            </w:r>
          </w:p>
        </w:tc>
        <w:tc>
          <w:tcPr>
            <w:tcW w:w="0" w:type="auto"/>
            <w:hideMark/>
          </w:tcPr>
          <w:p w14:paraId="28B20B21" w14:textId="77777777" w:rsidR="000C34EE" w:rsidRPr="000C34EE" w:rsidRDefault="000C34EE" w:rsidP="000C34EE">
            <w:pPr>
              <w:spacing w:after="160"/>
              <w:rPr>
                <w:color w:val="EE0000"/>
              </w:rPr>
            </w:pPr>
          </w:p>
        </w:tc>
        <w:tc>
          <w:tcPr>
            <w:tcW w:w="0" w:type="auto"/>
            <w:hideMark/>
          </w:tcPr>
          <w:p w14:paraId="5161C3A2" w14:textId="77777777" w:rsidR="000C34EE" w:rsidRPr="000C34EE" w:rsidRDefault="000C34EE" w:rsidP="000C34EE">
            <w:pPr>
              <w:spacing w:after="160"/>
              <w:rPr>
                <w:color w:val="EE0000"/>
              </w:rPr>
            </w:pPr>
          </w:p>
        </w:tc>
        <w:tc>
          <w:tcPr>
            <w:tcW w:w="0" w:type="auto"/>
            <w:hideMark/>
          </w:tcPr>
          <w:p w14:paraId="2E9B051B" w14:textId="77777777" w:rsidR="000C34EE" w:rsidRPr="000C34EE" w:rsidRDefault="000C34EE" w:rsidP="000C34EE">
            <w:pPr>
              <w:spacing w:after="160"/>
              <w:rPr>
                <w:color w:val="EE0000"/>
              </w:rPr>
            </w:pPr>
          </w:p>
        </w:tc>
        <w:tc>
          <w:tcPr>
            <w:tcW w:w="0" w:type="auto"/>
            <w:hideMark/>
          </w:tcPr>
          <w:p w14:paraId="0C1F9BD4" w14:textId="77777777" w:rsidR="000C34EE" w:rsidRPr="000C34EE" w:rsidRDefault="000C34EE" w:rsidP="000C34EE">
            <w:pPr>
              <w:spacing w:after="160"/>
              <w:rPr>
                <w:color w:val="EE0000"/>
              </w:rPr>
            </w:pPr>
          </w:p>
        </w:tc>
      </w:tr>
      <w:tr w:rsidR="000C34EE" w:rsidRPr="000C34EE" w14:paraId="02958B6E" w14:textId="77777777" w:rsidTr="000C34EE">
        <w:tc>
          <w:tcPr>
            <w:tcW w:w="0" w:type="auto"/>
            <w:hideMark/>
          </w:tcPr>
          <w:p w14:paraId="11F56E5B" w14:textId="77777777" w:rsidR="000C34EE" w:rsidRPr="005E68B1" w:rsidRDefault="000C34EE" w:rsidP="000C34EE">
            <w:pPr>
              <w:spacing w:after="160"/>
            </w:pPr>
            <w:r w:rsidRPr="005E68B1">
              <w:t>Model Development</w:t>
            </w:r>
          </w:p>
        </w:tc>
        <w:tc>
          <w:tcPr>
            <w:tcW w:w="0" w:type="auto"/>
            <w:hideMark/>
          </w:tcPr>
          <w:p w14:paraId="0F975441" w14:textId="77777777" w:rsidR="000C34EE" w:rsidRPr="000C34EE" w:rsidRDefault="000C34EE" w:rsidP="000C34EE">
            <w:pPr>
              <w:spacing w:after="160"/>
              <w:rPr>
                <w:color w:val="EE0000"/>
              </w:rPr>
            </w:pPr>
          </w:p>
        </w:tc>
        <w:tc>
          <w:tcPr>
            <w:tcW w:w="0" w:type="auto"/>
            <w:hideMark/>
          </w:tcPr>
          <w:p w14:paraId="3B88081F" w14:textId="77777777" w:rsidR="000C34EE" w:rsidRPr="000C34EE" w:rsidRDefault="000C34EE" w:rsidP="000C34EE">
            <w:pPr>
              <w:spacing w:after="160"/>
              <w:rPr>
                <w:color w:val="EE0000"/>
              </w:rPr>
            </w:pPr>
          </w:p>
        </w:tc>
        <w:tc>
          <w:tcPr>
            <w:tcW w:w="0" w:type="auto"/>
            <w:hideMark/>
          </w:tcPr>
          <w:p w14:paraId="6CAC642D" w14:textId="77777777" w:rsidR="000C34EE" w:rsidRPr="000C34EE" w:rsidRDefault="000C34EE" w:rsidP="000C34EE">
            <w:pPr>
              <w:spacing w:after="160"/>
              <w:rPr>
                <w:color w:val="EE0000"/>
              </w:rPr>
            </w:pPr>
            <w:r w:rsidRPr="005E68B1">
              <w:t>████</w:t>
            </w:r>
          </w:p>
        </w:tc>
        <w:tc>
          <w:tcPr>
            <w:tcW w:w="0" w:type="auto"/>
            <w:hideMark/>
          </w:tcPr>
          <w:p w14:paraId="2C8C072A" w14:textId="77777777" w:rsidR="000C34EE" w:rsidRPr="000C34EE" w:rsidRDefault="000C34EE" w:rsidP="000C34EE">
            <w:pPr>
              <w:spacing w:after="160"/>
              <w:rPr>
                <w:color w:val="EE0000"/>
              </w:rPr>
            </w:pPr>
          </w:p>
        </w:tc>
        <w:tc>
          <w:tcPr>
            <w:tcW w:w="0" w:type="auto"/>
            <w:hideMark/>
          </w:tcPr>
          <w:p w14:paraId="12FB90A1" w14:textId="77777777" w:rsidR="000C34EE" w:rsidRPr="000C34EE" w:rsidRDefault="000C34EE" w:rsidP="000C34EE">
            <w:pPr>
              <w:spacing w:after="160"/>
              <w:rPr>
                <w:color w:val="EE0000"/>
              </w:rPr>
            </w:pPr>
          </w:p>
        </w:tc>
        <w:tc>
          <w:tcPr>
            <w:tcW w:w="0" w:type="auto"/>
            <w:hideMark/>
          </w:tcPr>
          <w:p w14:paraId="57E83712" w14:textId="77777777" w:rsidR="000C34EE" w:rsidRPr="000C34EE" w:rsidRDefault="000C34EE" w:rsidP="000C34EE">
            <w:pPr>
              <w:spacing w:after="160"/>
              <w:rPr>
                <w:color w:val="EE0000"/>
              </w:rPr>
            </w:pPr>
          </w:p>
        </w:tc>
      </w:tr>
      <w:tr w:rsidR="000C34EE" w:rsidRPr="000C34EE" w14:paraId="04E34D29" w14:textId="77777777" w:rsidTr="000C34EE">
        <w:tc>
          <w:tcPr>
            <w:tcW w:w="0" w:type="auto"/>
            <w:hideMark/>
          </w:tcPr>
          <w:p w14:paraId="3E129EED" w14:textId="77777777" w:rsidR="000C34EE" w:rsidRPr="005E68B1" w:rsidRDefault="000C34EE" w:rsidP="000C34EE">
            <w:pPr>
              <w:spacing w:after="160"/>
            </w:pPr>
            <w:r w:rsidRPr="005E68B1">
              <w:t>Model Evaluation</w:t>
            </w:r>
          </w:p>
        </w:tc>
        <w:tc>
          <w:tcPr>
            <w:tcW w:w="0" w:type="auto"/>
            <w:hideMark/>
          </w:tcPr>
          <w:p w14:paraId="6B67CB21" w14:textId="77777777" w:rsidR="000C34EE" w:rsidRPr="000C34EE" w:rsidRDefault="000C34EE" w:rsidP="000C34EE">
            <w:pPr>
              <w:spacing w:after="160"/>
              <w:rPr>
                <w:color w:val="EE0000"/>
              </w:rPr>
            </w:pPr>
          </w:p>
        </w:tc>
        <w:tc>
          <w:tcPr>
            <w:tcW w:w="0" w:type="auto"/>
            <w:hideMark/>
          </w:tcPr>
          <w:p w14:paraId="07E8AA73" w14:textId="77777777" w:rsidR="000C34EE" w:rsidRPr="000C34EE" w:rsidRDefault="000C34EE" w:rsidP="000C34EE">
            <w:pPr>
              <w:spacing w:after="160"/>
              <w:rPr>
                <w:color w:val="EE0000"/>
              </w:rPr>
            </w:pPr>
          </w:p>
        </w:tc>
        <w:tc>
          <w:tcPr>
            <w:tcW w:w="0" w:type="auto"/>
            <w:hideMark/>
          </w:tcPr>
          <w:p w14:paraId="03DFC231" w14:textId="77777777" w:rsidR="000C34EE" w:rsidRPr="000C34EE" w:rsidRDefault="000C34EE" w:rsidP="000C34EE">
            <w:pPr>
              <w:spacing w:after="160"/>
              <w:rPr>
                <w:color w:val="EE0000"/>
              </w:rPr>
            </w:pPr>
          </w:p>
        </w:tc>
        <w:tc>
          <w:tcPr>
            <w:tcW w:w="0" w:type="auto"/>
            <w:hideMark/>
          </w:tcPr>
          <w:p w14:paraId="3A297F0F" w14:textId="77777777" w:rsidR="000C34EE" w:rsidRPr="000C34EE" w:rsidRDefault="000C34EE" w:rsidP="000C34EE">
            <w:pPr>
              <w:spacing w:after="160"/>
              <w:rPr>
                <w:color w:val="EE0000"/>
              </w:rPr>
            </w:pPr>
            <w:r w:rsidRPr="005E68B1">
              <w:t>██</w:t>
            </w:r>
          </w:p>
        </w:tc>
        <w:tc>
          <w:tcPr>
            <w:tcW w:w="0" w:type="auto"/>
            <w:hideMark/>
          </w:tcPr>
          <w:p w14:paraId="64FC3132" w14:textId="77777777" w:rsidR="000C34EE" w:rsidRPr="000C34EE" w:rsidRDefault="000C34EE" w:rsidP="000C34EE">
            <w:pPr>
              <w:spacing w:after="160"/>
              <w:rPr>
                <w:color w:val="EE0000"/>
              </w:rPr>
            </w:pPr>
          </w:p>
        </w:tc>
        <w:tc>
          <w:tcPr>
            <w:tcW w:w="0" w:type="auto"/>
            <w:hideMark/>
          </w:tcPr>
          <w:p w14:paraId="39F847B2" w14:textId="77777777" w:rsidR="000C34EE" w:rsidRPr="000C34EE" w:rsidRDefault="000C34EE" w:rsidP="000C34EE">
            <w:pPr>
              <w:spacing w:after="160"/>
              <w:rPr>
                <w:color w:val="EE0000"/>
              </w:rPr>
            </w:pPr>
          </w:p>
        </w:tc>
      </w:tr>
      <w:tr w:rsidR="000C34EE" w:rsidRPr="000C34EE" w14:paraId="72623949" w14:textId="77777777" w:rsidTr="000C34EE">
        <w:tc>
          <w:tcPr>
            <w:tcW w:w="0" w:type="auto"/>
            <w:hideMark/>
          </w:tcPr>
          <w:p w14:paraId="1F13DB0A" w14:textId="77777777" w:rsidR="000C34EE" w:rsidRPr="005E68B1" w:rsidRDefault="000C34EE" w:rsidP="000C34EE">
            <w:pPr>
              <w:spacing w:after="160"/>
            </w:pPr>
            <w:r w:rsidRPr="005E68B1">
              <w:t>Results Analysis</w:t>
            </w:r>
          </w:p>
        </w:tc>
        <w:tc>
          <w:tcPr>
            <w:tcW w:w="0" w:type="auto"/>
            <w:hideMark/>
          </w:tcPr>
          <w:p w14:paraId="57C6CA80" w14:textId="77777777" w:rsidR="000C34EE" w:rsidRPr="000C34EE" w:rsidRDefault="000C34EE" w:rsidP="000C34EE">
            <w:pPr>
              <w:spacing w:after="160"/>
              <w:rPr>
                <w:color w:val="EE0000"/>
              </w:rPr>
            </w:pPr>
          </w:p>
        </w:tc>
        <w:tc>
          <w:tcPr>
            <w:tcW w:w="0" w:type="auto"/>
            <w:hideMark/>
          </w:tcPr>
          <w:p w14:paraId="00536F5D" w14:textId="77777777" w:rsidR="000C34EE" w:rsidRPr="000C34EE" w:rsidRDefault="000C34EE" w:rsidP="000C34EE">
            <w:pPr>
              <w:spacing w:after="160"/>
              <w:rPr>
                <w:color w:val="EE0000"/>
              </w:rPr>
            </w:pPr>
          </w:p>
        </w:tc>
        <w:tc>
          <w:tcPr>
            <w:tcW w:w="0" w:type="auto"/>
            <w:hideMark/>
          </w:tcPr>
          <w:p w14:paraId="1BE3F49D" w14:textId="77777777" w:rsidR="000C34EE" w:rsidRPr="000C34EE" w:rsidRDefault="000C34EE" w:rsidP="000C34EE">
            <w:pPr>
              <w:spacing w:after="160"/>
              <w:rPr>
                <w:color w:val="EE0000"/>
              </w:rPr>
            </w:pPr>
          </w:p>
        </w:tc>
        <w:tc>
          <w:tcPr>
            <w:tcW w:w="0" w:type="auto"/>
            <w:hideMark/>
          </w:tcPr>
          <w:p w14:paraId="132BFCDD" w14:textId="77777777" w:rsidR="000C34EE" w:rsidRPr="000C34EE" w:rsidRDefault="000C34EE" w:rsidP="000C34EE">
            <w:pPr>
              <w:spacing w:after="160"/>
              <w:rPr>
                <w:color w:val="EE0000"/>
              </w:rPr>
            </w:pPr>
          </w:p>
        </w:tc>
        <w:tc>
          <w:tcPr>
            <w:tcW w:w="0" w:type="auto"/>
            <w:hideMark/>
          </w:tcPr>
          <w:p w14:paraId="19905346" w14:textId="77777777" w:rsidR="000C34EE" w:rsidRPr="000C34EE" w:rsidRDefault="000C34EE" w:rsidP="000C34EE">
            <w:pPr>
              <w:spacing w:after="160"/>
              <w:rPr>
                <w:color w:val="EE0000"/>
              </w:rPr>
            </w:pPr>
            <w:r w:rsidRPr="005E68B1">
              <w:t>█</w:t>
            </w:r>
          </w:p>
        </w:tc>
        <w:tc>
          <w:tcPr>
            <w:tcW w:w="0" w:type="auto"/>
            <w:hideMark/>
          </w:tcPr>
          <w:p w14:paraId="50D7659E" w14:textId="77777777" w:rsidR="000C34EE" w:rsidRPr="000C34EE" w:rsidRDefault="000C34EE" w:rsidP="000C34EE">
            <w:pPr>
              <w:spacing w:after="160"/>
              <w:rPr>
                <w:color w:val="EE0000"/>
              </w:rPr>
            </w:pPr>
          </w:p>
        </w:tc>
      </w:tr>
      <w:tr w:rsidR="000C34EE" w:rsidRPr="000C34EE" w14:paraId="028D2BF6" w14:textId="77777777" w:rsidTr="000C34EE">
        <w:tc>
          <w:tcPr>
            <w:tcW w:w="0" w:type="auto"/>
            <w:hideMark/>
          </w:tcPr>
          <w:p w14:paraId="3D3C8C06" w14:textId="77777777" w:rsidR="000C34EE" w:rsidRPr="005E68B1" w:rsidRDefault="000C34EE" w:rsidP="000C34EE">
            <w:r w:rsidRPr="005E68B1">
              <w:t>Report Writing</w:t>
            </w:r>
          </w:p>
        </w:tc>
        <w:tc>
          <w:tcPr>
            <w:tcW w:w="0" w:type="auto"/>
            <w:hideMark/>
          </w:tcPr>
          <w:p w14:paraId="56D4883D" w14:textId="77777777" w:rsidR="000C34EE" w:rsidRPr="000C34EE" w:rsidRDefault="000C34EE" w:rsidP="000C34EE">
            <w:pPr>
              <w:rPr>
                <w:color w:val="EE0000"/>
              </w:rPr>
            </w:pPr>
          </w:p>
        </w:tc>
        <w:tc>
          <w:tcPr>
            <w:tcW w:w="0" w:type="auto"/>
            <w:hideMark/>
          </w:tcPr>
          <w:p w14:paraId="327B5FA2" w14:textId="77777777" w:rsidR="000C34EE" w:rsidRPr="000C34EE" w:rsidRDefault="000C34EE" w:rsidP="000C34EE">
            <w:pPr>
              <w:rPr>
                <w:color w:val="EE0000"/>
              </w:rPr>
            </w:pPr>
          </w:p>
        </w:tc>
        <w:tc>
          <w:tcPr>
            <w:tcW w:w="0" w:type="auto"/>
            <w:hideMark/>
          </w:tcPr>
          <w:p w14:paraId="42108AAA" w14:textId="77777777" w:rsidR="000C34EE" w:rsidRPr="000C34EE" w:rsidRDefault="000C34EE" w:rsidP="000C34EE">
            <w:pPr>
              <w:rPr>
                <w:color w:val="EE0000"/>
              </w:rPr>
            </w:pPr>
          </w:p>
        </w:tc>
        <w:tc>
          <w:tcPr>
            <w:tcW w:w="0" w:type="auto"/>
            <w:hideMark/>
          </w:tcPr>
          <w:p w14:paraId="0FA47A2C" w14:textId="77777777" w:rsidR="000C34EE" w:rsidRPr="000C34EE" w:rsidRDefault="000C34EE" w:rsidP="000C34EE">
            <w:pPr>
              <w:rPr>
                <w:color w:val="EE0000"/>
              </w:rPr>
            </w:pPr>
          </w:p>
        </w:tc>
        <w:tc>
          <w:tcPr>
            <w:tcW w:w="0" w:type="auto"/>
            <w:hideMark/>
          </w:tcPr>
          <w:p w14:paraId="33EF985E" w14:textId="77777777" w:rsidR="000C34EE" w:rsidRPr="000C34EE" w:rsidRDefault="000C34EE" w:rsidP="000C34EE">
            <w:pPr>
              <w:rPr>
                <w:color w:val="EE0000"/>
              </w:rPr>
            </w:pPr>
          </w:p>
        </w:tc>
        <w:tc>
          <w:tcPr>
            <w:tcW w:w="0" w:type="auto"/>
            <w:hideMark/>
          </w:tcPr>
          <w:p w14:paraId="09B51256" w14:textId="77777777" w:rsidR="000C34EE" w:rsidRPr="000C34EE" w:rsidRDefault="000C34EE" w:rsidP="000C34EE">
            <w:pPr>
              <w:rPr>
                <w:color w:val="EE0000"/>
              </w:rPr>
            </w:pPr>
            <w:r w:rsidRPr="005E68B1">
              <w:t>██</w:t>
            </w:r>
          </w:p>
        </w:tc>
      </w:tr>
    </w:tbl>
    <w:p w14:paraId="5A447B07" w14:textId="1030A33F" w:rsidR="00471B03" w:rsidRDefault="00471B03" w:rsidP="000C34EE">
      <w:pPr>
        <w:spacing w:after="0"/>
        <w:jc w:val="center"/>
        <w:rPr>
          <w:b/>
          <w:bCs/>
        </w:rPr>
      </w:pPr>
      <w:r w:rsidRPr="00471B03">
        <w:rPr>
          <w:b/>
          <w:bCs/>
        </w:rPr>
        <w:t>Table 1: Proposed Research Timeline</w:t>
      </w:r>
    </w:p>
    <w:p w14:paraId="3064B89C" w14:textId="77777777" w:rsidR="000C34EE" w:rsidRDefault="000C34EE" w:rsidP="000135D5">
      <w:pPr>
        <w:spacing w:after="0"/>
        <w:rPr>
          <w:color w:val="0D0D0D" w:themeColor="text1" w:themeTint="F2"/>
        </w:rPr>
      </w:pPr>
    </w:p>
    <w:p w14:paraId="793492DE" w14:textId="0BC56FF5" w:rsidR="0036555A" w:rsidRDefault="0022539B" w:rsidP="000135D5">
      <w:pPr>
        <w:spacing w:after="0"/>
      </w:pPr>
      <w:r w:rsidRPr="000C34EE">
        <w:rPr>
          <w:color w:val="0D0D0D" w:themeColor="text1" w:themeTint="F2"/>
        </w:rPr>
        <w:t>The suggested 14-day schedule provides an overview of the various research steps, such as literature search, data pre-processing, model building, model evaluation, interpretation of the results and preparation of a report</w:t>
      </w:r>
      <w:r w:rsidR="000135D5" w:rsidRPr="000C34EE">
        <w:rPr>
          <w:color w:val="0D0D0D" w:themeColor="text1" w:themeTint="F2"/>
        </w:rPr>
        <w:t>.</w:t>
      </w:r>
      <w:r w:rsidR="0036555A">
        <w:br w:type="page"/>
      </w:r>
    </w:p>
    <w:p w14:paraId="41D9EADF" w14:textId="40962A6E" w:rsidR="0036555A" w:rsidRDefault="0036555A" w:rsidP="0036555A">
      <w:pPr>
        <w:pStyle w:val="Heading1"/>
      </w:pPr>
      <w:bookmarkStart w:id="18" w:name="_Toc232076240"/>
      <w:r>
        <w:lastRenderedPageBreak/>
        <w:t>References</w:t>
      </w:r>
      <w:bookmarkEnd w:id="18"/>
    </w:p>
    <w:p w14:paraId="1243C9DB" w14:textId="1D73BA76" w:rsidR="006914AD" w:rsidRPr="006914AD" w:rsidRDefault="006914AD" w:rsidP="00F660AF">
      <w:pPr>
        <w:rPr>
          <w:b/>
          <w:bCs/>
          <w:i/>
          <w:iCs/>
        </w:rPr>
      </w:pPr>
      <w:r w:rsidRPr="006914AD">
        <w:rPr>
          <w:b/>
          <w:bCs/>
          <w:i/>
          <w:iCs/>
        </w:rPr>
        <w:t>Journals</w:t>
      </w:r>
    </w:p>
    <w:p w14:paraId="60155EC6" w14:textId="55615697" w:rsidR="00F660AF" w:rsidRPr="00F660AF" w:rsidRDefault="00F660AF" w:rsidP="00F660AF">
      <w:r w:rsidRPr="00F660AF">
        <w:t xml:space="preserve">Ahmed, C., </w:t>
      </w:r>
      <w:proofErr w:type="spellStart"/>
      <w:r w:rsidRPr="00F660AF">
        <w:t>ElKorany</w:t>
      </w:r>
      <w:proofErr w:type="spellEnd"/>
      <w:r w:rsidRPr="00F660AF">
        <w:t>, A. and ElSayed, E., 2023. Prediction of customer’s perception in social networks by integrating sentiment analysis and machine learning. Journal of Intelligent Information Systems, 60(3), pp.829-851.</w:t>
      </w:r>
    </w:p>
    <w:p w14:paraId="2EE1BEE0" w14:textId="77777777" w:rsidR="00F660AF" w:rsidRPr="00F660AF" w:rsidRDefault="00F660AF" w:rsidP="00F660AF">
      <w:proofErr w:type="spellStart"/>
      <w:r w:rsidRPr="00F660AF">
        <w:t>Alantari</w:t>
      </w:r>
      <w:proofErr w:type="spellEnd"/>
      <w:r w:rsidRPr="00F660AF">
        <w:t>, H.J., Currim, I.S., Deng, Y. and Singh, S., 2022. An empirical comparison of machine learning methods for text-based sentiment analysis of online consumer reviews. International Journal of Research in Marketing, 39(1), pp.1-19.</w:t>
      </w:r>
    </w:p>
    <w:p w14:paraId="25647543" w14:textId="77777777" w:rsidR="00F660AF" w:rsidRPr="00F660AF" w:rsidRDefault="00F660AF" w:rsidP="00F660AF">
      <w:proofErr w:type="spellStart"/>
      <w:r w:rsidRPr="00F660AF">
        <w:t>Alsayat</w:t>
      </w:r>
      <w:proofErr w:type="spellEnd"/>
      <w:r w:rsidRPr="00F660AF">
        <w:t>, A., 2023. Customer decision-making analysis based on big social data using machine learning: a case study of hotels in Mecca. Neural Computing and Applications, 35(6), pp.4701-4722.</w:t>
      </w:r>
    </w:p>
    <w:p w14:paraId="19F355AC" w14:textId="77777777" w:rsidR="00F660AF" w:rsidRPr="00F660AF" w:rsidRDefault="00F660AF" w:rsidP="00F660AF">
      <w:r w:rsidRPr="00F660AF">
        <w:t xml:space="preserve">Iqbal, A., Amin, R., Iqbal, J., </w:t>
      </w:r>
      <w:proofErr w:type="spellStart"/>
      <w:r w:rsidRPr="00F660AF">
        <w:t>Alroobaea</w:t>
      </w:r>
      <w:proofErr w:type="spellEnd"/>
      <w:r w:rsidRPr="00F660AF">
        <w:t xml:space="preserve">, R., </w:t>
      </w:r>
      <w:proofErr w:type="spellStart"/>
      <w:r w:rsidRPr="00F660AF">
        <w:t>Binmahfoudh</w:t>
      </w:r>
      <w:proofErr w:type="spellEnd"/>
      <w:r w:rsidRPr="00F660AF">
        <w:t>, A. and Hussain, M., 2022. Sentiment analysis of consumer reviews using deep learning. Sustainability, 14(17), p.10844.</w:t>
      </w:r>
    </w:p>
    <w:p w14:paraId="272A6228" w14:textId="77777777" w:rsidR="00F660AF" w:rsidRPr="00F660AF" w:rsidRDefault="00F660AF" w:rsidP="00F660AF">
      <w:r w:rsidRPr="00F660AF">
        <w:t>Karim, S.M., Rasul, R.A. and Sultana, T., 2025. Sentiment Analysis of Social Media Data for Predicting Consumer Behavior Trends Using Machine Learning. </w:t>
      </w:r>
      <w:proofErr w:type="spellStart"/>
      <w:r w:rsidRPr="00F660AF">
        <w:t>arXiv</w:t>
      </w:r>
      <w:proofErr w:type="spellEnd"/>
      <w:r w:rsidRPr="00F660AF">
        <w:t xml:space="preserve"> preprint arXiv:2510.19656.</w:t>
      </w:r>
    </w:p>
    <w:p w14:paraId="200454A0" w14:textId="77777777" w:rsidR="00F660AF" w:rsidRPr="00F660AF" w:rsidRDefault="00F660AF" w:rsidP="00F660AF">
      <w:r w:rsidRPr="00F660AF">
        <w:t>Kaur, G. and Sharma, A., 2023. A deep learning-based model using hybrid feature extraction approach for consumer sentiment analysis. Journal of big data, 10(1), p.5.</w:t>
      </w:r>
    </w:p>
    <w:p w14:paraId="612F4B86" w14:textId="77777777" w:rsidR="00F660AF" w:rsidRPr="00F660AF" w:rsidRDefault="00F660AF" w:rsidP="00F660AF">
      <w:r w:rsidRPr="00F660AF">
        <w:t xml:space="preserve">Rahardjo, D.A.S., Andriana, M. and </w:t>
      </w:r>
      <w:proofErr w:type="spellStart"/>
      <w:r w:rsidRPr="00F660AF">
        <w:t>Prasastono</w:t>
      </w:r>
      <w:proofErr w:type="spellEnd"/>
      <w:r w:rsidRPr="00F660AF">
        <w:t>, S.H., 2024. Consumer Behavior and Purchase Intentions: A Machine Learning-Based Sentiment Analysis of Social Media Data. Journal of Management and Informatics, 3(1), pp.157-173.</w:t>
      </w:r>
    </w:p>
    <w:p w14:paraId="6E7145DE" w14:textId="77777777" w:rsidR="00F660AF" w:rsidRDefault="00F660AF" w:rsidP="00F660AF">
      <w:r w:rsidRPr="00F660AF">
        <w:t>Sahoo, C., Wankhade, M. and Singh, B.K., 2023. Sentiment analysis using deep learning techniques: a comprehensive review. International Journal of Multimedia Information Retrieval, 12(2), p.41.</w:t>
      </w:r>
    </w:p>
    <w:p w14:paraId="51A1BFD0" w14:textId="64287BE8" w:rsidR="006914AD" w:rsidRPr="006914AD" w:rsidRDefault="006914AD" w:rsidP="006914AD">
      <w:pPr>
        <w:rPr>
          <w:b/>
          <w:bCs/>
          <w:i/>
          <w:iCs/>
        </w:rPr>
      </w:pPr>
      <w:r>
        <w:rPr>
          <w:b/>
          <w:bCs/>
          <w:i/>
          <w:iCs/>
        </w:rPr>
        <w:t>Websites</w:t>
      </w:r>
    </w:p>
    <w:p w14:paraId="18910E94" w14:textId="77777777" w:rsidR="00CE2116" w:rsidRDefault="00CE2116" w:rsidP="00F660AF">
      <w:proofErr w:type="spellStart"/>
      <w:r w:rsidRPr="00BB7B72">
        <w:t>Mdpi</w:t>
      </w:r>
      <w:proofErr w:type="spellEnd"/>
      <w:r>
        <w:t xml:space="preserve">, 2026. </w:t>
      </w:r>
      <w:r w:rsidRPr="004A7207">
        <w:t xml:space="preserve">Machine Learning and Deep Learning Models for Sentiment Analysis </w:t>
      </w:r>
      <w:r w:rsidRPr="00580F0E">
        <w:t>[online]. Available at:</w:t>
      </w:r>
      <w:r w:rsidRPr="00BB7B72">
        <w:t xml:space="preserve"> </w:t>
      </w:r>
      <w:hyperlink r:id="rId11" w:history="1">
        <w:r w:rsidRPr="0075446F">
          <w:rPr>
            <w:rStyle w:val="Hyperlink"/>
          </w:rPr>
          <w:t>https://www.mdpi.com/2076-3417/15/5/2297</w:t>
        </w:r>
      </w:hyperlink>
      <w:r>
        <w:t xml:space="preserve">. </w:t>
      </w:r>
      <w:r w:rsidRPr="00580F0E">
        <w:t>[Accessed on:</w:t>
      </w:r>
      <w:r>
        <w:t xml:space="preserve"> 08.06.2026</w:t>
      </w:r>
      <w:r w:rsidRPr="00580F0E">
        <w:t>]</w:t>
      </w:r>
    </w:p>
    <w:p w14:paraId="0FE8F9DE" w14:textId="77777777" w:rsidR="00CE2116" w:rsidRDefault="00CE2116" w:rsidP="00F660AF">
      <w:proofErr w:type="spellStart"/>
      <w:r w:rsidRPr="00BB7B72">
        <w:lastRenderedPageBreak/>
        <w:t>Mdpi</w:t>
      </w:r>
      <w:proofErr w:type="spellEnd"/>
      <w:r>
        <w:t xml:space="preserve">, 2026. </w:t>
      </w:r>
      <w:bookmarkStart w:id="19" w:name="_Hlk216453274"/>
      <w:bookmarkStart w:id="20" w:name="_Hlk212718539"/>
      <w:r w:rsidRPr="002F451B">
        <w:t xml:space="preserve">Natural Language Processing Workflow for Sentiment Analysis </w:t>
      </w:r>
      <w:r w:rsidRPr="00580F0E">
        <w:t xml:space="preserve">[online]. </w:t>
      </w:r>
      <w:bookmarkEnd w:id="19"/>
      <w:r w:rsidRPr="00580F0E">
        <w:t xml:space="preserve">Available </w:t>
      </w:r>
      <w:bookmarkEnd w:id="20"/>
      <w:r w:rsidRPr="00580F0E">
        <w:t>at:</w:t>
      </w:r>
      <w:r w:rsidRPr="00BB7B72">
        <w:t xml:space="preserve"> </w:t>
      </w:r>
      <w:hyperlink r:id="rId12" w:history="1">
        <w:r w:rsidRPr="0075446F">
          <w:rPr>
            <w:rStyle w:val="Hyperlink"/>
          </w:rPr>
          <w:t>https://www.mdpi.com/2079-9292/13/10/1991</w:t>
        </w:r>
      </w:hyperlink>
      <w:r>
        <w:t xml:space="preserve">. </w:t>
      </w:r>
      <w:bookmarkStart w:id="21" w:name="_Hlk212716097"/>
      <w:r w:rsidRPr="00580F0E">
        <w:t>[Accessed on:</w:t>
      </w:r>
      <w:r>
        <w:t xml:space="preserve"> 08.06.2026</w:t>
      </w:r>
      <w:r w:rsidRPr="00580F0E">
        <w:t>]</w:t>
      </w:r>
      <w:bookmarkEnd w:id="21"/>
    </w:p>
    <w:p w14:paraId="3FC06A97" w14:textId="77777777" w:rsidR="002F451B" w:rsidRPr="00F660AF" w:rsidRDefault="002F451B" w:rsidP="00F660AF"/>
    <w:sectPr w:rsidR="002F451B" w:rsidRPr="00F660AF" w:rsidSect="000E1F33">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B3074" w14:textId="77777777" w:rsidR="00CE7CB1" w:rsidRDefault="00CE7CB1" w:rsidP="000E1F33">
      <w:pPr>
        <w:spacing w:after="0" w:line="240" w:lineRule="auto"/>
      </w:pPr>
      <w:r>
        <w:separator/>
      </w:r>
    </w:p>
  </w:endnote>
  <w:endnote w:type="continuationSeparator" w:id="0">
    <w:p w14:paraId="6CD39535" w14:textId="77777777" w:rsidR="00CE7CB1" w:rsidRDefault="00CE7CB1" w:rsidP="000E1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7053748"/>
      <w:docPartObj>
        <w:docPartGallery w:val="Page Numbers (Bottom of Page)"/>
        <w:docPartUnique/>
      </w:docPartObj>
    </w:sdtPr>
    <w:sdtEndPr>
      <w:rPr>
        <w:noProof/>
        <w:sz w:val="20"/>
        <w:szCs w:val="20"/>
      </w:rPr>
    </w:sdtEndPr>
    <w:sdtContent>
      <w:p w14:paraId="4012BE31" w14:textId="56121385" w:rsidR="000E1F33" w:rsidRPr="000E1F33" w:rsidRDefault="000E1F33">
        <w:pPr>
          <w:pStyle w:val="Footer"/>
          <w:jc w:val="right"/>
          <w:rPr>
            <w:sz w:val="20"/>
            <w:szCs w:val="20"/>
          </w:rPr>
        </w:pPr>
        <w:r w:rsidRPr="000E1F33">
          <w:rPr>
            <w:sz w:val="20"/>
            <w:szCs w:val="20"/>
          </w:rPr>
          <w:fldChar w:fldCharType="begin"/>
        </w:r>
        <w:r w:rsidRPr="000E1F33">
          <w:rPr>
            <w:sz w:val="20"/>
            <w:szCs w:val="20"/>
          </w:rPr>
          <w:instrText xml:space="preserve"> PAGE   \* MERGEFORMAT </w:instrText>
        </w:r>
        <w:r w:rsidRPr="000E1F33">
          <w:rPr>
            <w:sz w:val="20"/>
            <w:szCs w:val="20"/>
          </w:rPr>
          <w:fldChar w:fldCharType="separate"/>
        </w:r>
        <w:r w:rsidRPr="000E1F33">
          <w:rPr>
            <w:noProof/>
            <w:sz w:val="20"/>
            <w:szCs w:val="20"/>
          </w:rPr>
          <w:t>2</w:t>
        </w:r>
        <w:r w:rsidRPr="000E1F33">
          <w:rPr>
            <w:noProof/>
            <w:sz w:val="20"/>
            <w:szCs w:val="20"/>
          </w:rPr>
          <w:fldChar w:fldCharType="end"/>
        </w:r>
      </w:p>
    </w:sdtContent>
  </w:sdt>
  <w:p w14:paraId="7FA12D6B" w14:textId="77777777" w:rsidR="000E1F33" w:rsidRDefault="000E1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051D6" w14:textId="77777777" w:rsidR="00CE7CB1" w:rsidRDefault="00CE7CB1" w:rsidP="000E1F33">
      <w:pPr>
        <w:spacing w:after="0" w:line="240" w:lineRule="auto"/>
      </w:pPr>
      <w:r>
        <w:separator/>
      </w:r>
    </w:p>
  </w:footnote>
  <w:footnote w:type="continuationSeparator" w:id="0">
    <w:p w14:paraId="19026FD7" w14:textId="77777777" w:rsidR="00CE7CB1" w:rsidRDefault="00CE7CB1" w:rsidP="000E1F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2B1"/>
    <w:multiLevelType w:val="multilevel"/>
    <w:tmpl w:val="BEF09AB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9665F"/>
    <w:multiLevelType w:val="hybridMultilevel"/>
    <w:tmpl w:val="17E03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A432B1"/>
    <w:multiLevelType w:val="multilevel"/>
    <w:tmpl w:val="D3D666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0002A6"/>
    <w:multiLevelType w:val="multilevel"/>
    <w:tmpl w:val="82683A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377A7F"/>
    <w:multiLevelType w:val="multilevel"/>
    <w:tmpl w:val="6D4ED57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0359C3"/>
    <w:multiLevelType w:val="multilevel"/>
    <w:tmpl w:val="8DF2F3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247022"/>
    <w:multiLevelType w:val="hybridMultilevel"/>
    <w:tmpl w:val="120CC2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A921BF7"/>
    <w:multiLevelType w:val="multilevel"/>
    <w:tmpl w:val="328453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7A6935"/>
    <w:multiLevelType w:val="multilevel"/>
    <w:tmpl w:val="B4800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B5396C"/>
    <w:multiLevelType w:val="multilevel"/>
    <w:tmpl w:val="3D4CDE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A10580"/>
    <w:multiLevelType w:val="multilevel"/>
    <w:tmpl w:val="5606A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CF1F6F"/>
    <w:multiLevelType w:val="multilevel"/>
    <w:tmpl w:val="44E8F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D26C42"/>
    <w:multiLevelType w:val="multilevel"/>
    <w:tmpl w:val="CCC089F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915B8C"/>
    <w:multiLevelType w:val="hybridMultilevel"/>
    <w:tmpl w:val="B23652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4E426D7"/>
    <w:multiLevelType w:val="multilevel"/>
    <w:tmpl w:val="8F0E8F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196021"/>
    <w:multiLevelType w:val="hybridMultilevel"/>
    <w:tmpl w:val="38B604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41374396">
    <w:abstractNumId w:val="8"/>
  </w:num>
  <w:num w:numId="2" w16cid:durableId="685517910">
    <w:abstractNumId w:val="11"/>
  </w:num>
  <w:num w:numId="3" w16cid:durableId="1309747952">
    <w:abstractNumId w:val="3"/>
  </w:num>
  <w:num w:numId="4" w16cid:durableId="43141013">
    <w:abstractNumId w:val="10"/>
  </w:num>
  <w:num w:numId="5" w16cid:durableId="2000645448">
    <w:abstractNumId w:val="14"/>
  </w:num>
  <w:num w:numId="6" w16cid:durableId="1835367209">
    <w:abstractNumId w:val="9"/>
  </w:num>
  <w:num w:numId="7" w16cid:durableId="43064454">
    <w:abstractNumId w:val="7"/>
  </w:num>
  <w:num w:numId="8" w16cid:durableId="2021814513">
    <w:abstractNumId w:val="2"/>
  </w:num>
  <w:num w:numId="9" w16cid:durableId="1358845100">
    <w:abstractNumId w:val="5"/>
  </w:num>
  <w:num w:numId="10" w16cid:durableId="327751717">
    <w:abstractNumId w:val="4"/>
  </w:num>
  <w:num w:numId="11" w16cid:durableId="1941527891">
    <w:abstractNumId w:val="0"/>
  </w:num>
  <w:num w:numId="12" w16cid:durableId="642199121">
    <w:abstractNumId w:val="12"/>
  </w:num>
  <w:num w:numId="13" w16cid:durableId="1974561091">
    <w:abstractNumId w:val="15"/>
  </w:num>
  <w:num w:numId="14" w16cid:durableId="1383284767">
    <w:abstractNumId w:val="6"/>
  </w:num>
  <w:num w:numId="15" w16cid:durableId="609706346">
    <w:abstractNumId w:val="13"/>
  </w:num>
  <w:num w:numId="16" w16cid:durableId="1614359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F33"/>
    <w:rsid w:val="000135D5"/>
    <w:rsid w:val="0004342C"/>
    <w:rsid w:val="000C34EE"/>
    <w:rsid w:val="000E1F33"/>
    <w:rsid w:val="00101DD3"/>
    <w:rsid w:val="00126249"/>
    <w:rsid w:val="00152B35"/>
    <w:rsid w:val="00160727"/>
    <w:rsid w:val="00165589"/>
    <w:rsid w:val="001E46B3"/>
    <w:rsid w:val="001E4BE1"/>
    <w:rsid w:val="0022539B"/>
    <w:rsid w:val="00237DD7"/>
    <w:rsid w:val="00240ABF"/>
    <w:rsid w:val="0025783C"/>
    <w:rsid w:val="002671D9"/>
    <w:rsid w:val="002838A1"/>
    <w:rsid w:val="002C0139"/>
    <w:rsid w:val="002F451B"/>
    <w:rsid w:val="0034464C"/>
    <w:rsid w:val="0036555A"/>
    <w:rsid w:val="00366669"/>
    <w:rsid w:val="003E191B"/>
    <w:rsid w:val="004017FE"/>
    <w:rsid w:val="0042163E"/>
    <w:rsid w:val="00435BE1"/>
    <w:rsid w:val="00471B03"/>
    <w:rsid w:val="004A7207"/>
    <w:rsid w:val="004B69E0"/>
    <w:rsid w:val="004E6D7F"/>
    <w:rsid w:val="004F4F63"/>
    <w:rsid w:val="00572710"/>
    <w:rsid w:val="005A5897"/>
    <w:rsid w:val="005E68B1"/>
    <w:rsid w:val="0063666E"/>
    <w:rsid w:val="006914AD"/>
    <w:rsid w:val="006E690A"/>
    <w:rsid w:val="006F0BD4"/>
    <w:rsid w:val="006F715A"/>
    <w:rsid w:val="007A629F"/>
    <w:rsid w:val="00812569"/>
    <w:rsid w:val="008448E3"/>
    <w:rsid w:val="00875CB1"/>
    <w:rsid w:val="0088200B"/>
    <w:rsid w:val="00891B7F"/>
    <w:rsid w:val="008A294A"/>
    <w:rsid w:val="008A6C4F"/>
    <w:rsid w:val="008D009B"/>
    <w:rsid w:val="008E364A"/>
    <w:rsid w:val="009539B4"/>
    <w:rsid w:val="009939D8"/>
    <w:rsid w:val="009A30BC"/>
    <w:rsid w:val="009F5696"/>
    <w:rsid w:val="00A0425F"/>
    <w:rsid w:val="00B74F81"/>
    <w:rsid w:val="00BB7B72"/>
    <w:rsid w:val="00C52945"/>
    <w:rsid w:val="00C910A7"/>
    <w:rsid w:val="00CE2116"/>
    <w:rsid w:val="00CE7CB1"/>
    <w:rsid w:val="00D5219B"/>
    <w:rsid w:val="00D70686"/>
    <w:rsid w:val="00D7508B"/>
    <w:rsid w:val="00D807BA"/>
    <w:rsid w:val="00E15471"/>
    <w:rsid w:val="00E21664"/>
    <w:rsid w:val="00E36182"/>
    <w:rsid w:val="00E5099A"/>
    <w:rsid w:val="00E9236E"/>
    <w:rsid w:val="00F660AF"/>
    <w:rsid w:val="00F75C2A"/>
    <w:rsid w:val="00F94D33"/>
    <w:rsid w:val="00FB631B"/>
    <w:rsid w:val="00FC765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A4FB7"/>
  <w15:chartTrackingRefBased/>
  <w15:docId w15:val="{DFF39D1F-FE2E-4520-8540-C924CFEF1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BD4"/>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42163E"/>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F0BD4"/>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6F0BD4"/>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0E1F3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1F3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E1F3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E1F3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E1F3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E1F3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63E"/>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F0BD4"/>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6F0BD4"/>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0E1F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1F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1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F33"/>
    <w:rPr>
      <w:rFonts w:eastAsiaTheme="majorEastAsia" w:cstheme="majorBidi"/>
      <w:color w:val="272727" w:themeColor="text1" w:themeTint="D8"/>
    </w:rPr>
  </w:style>
  <w:style w:type="paragraph" w:styleId="Title">
    <w:name w:val="Title"/>
    <w:basedOn w:val="Normal"/>
    <w:next w:val="Normal"/>
    <w:link w:val="TitleChar"/>
    <w:uiPriority w:val="10"/>
    <w:qFormat/>
    <w:rsid w:val="000E1F33"/>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E1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F3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F33"/>
    <w:pPr>
      <w:spacing w:before="160"/>
      <w:jc w:val="center"/>
    </w:pPr>
    <w:rPr>
      <w:i/>
      <w:iCs/>
      <w:color w:val="404040" w:themeColor="text1" w:themeTint="BF"/>
    </w:rPr>
  </w:style>
  <w:style w:type="character" w:customStyle="1" w:styleId="QuoteChar">
    <w:name w:val="Quote Char"/>
    <w:basedOn w:val="DefaultParagraphFont"/>
    <w:link w:val="Quote"/>
    <w:uiPriority w:val="29"/>
    <w:rsid w:val="000E1F33"/>
    <w:rPr>
      <w:rFonts w:ascii="Times New Roman" w:hAnsi="Times New Roman"/>
      <w:i/>
      <w:iCs/>
      <w:color w:val="404040" w:themeColor="text1" w:themeTint="BF"/>
    </w:rPr>
  </w:style>
  <w:style w:type="paragraph" w:styleId="ListParagraph">
    <w:name w:val="List Paragraph"/>
    <w:basedOn w:val="Normal"/>
    <w:uiPriority w:val="34"/>
    <w:qFormat/>
    <w:rsid w:val="000E1F33"/>
    <w:pPr>
      <w:ind w:left="720"/>
      <w:contextualSpacing/>
    </w:pPr>
  </w:style>
  <w:style w:type="character" w:styleId="IntenseEmphasis">
    <w:name w:val="Intense Emphasis"/>
    <w:basedOn w:val="DefaultParagraphFont"/>
    <w:uiPriority w:val="21"/>
    <w:qFormat/>
    <w:rsid w:val="000E1F33"/>
    <w:rPr>
      <w:i/>
      <w:iCs/>
      <w:color w:val="2F5496" w:themeColor="accent1" w:themeShade="BF"/>
    </w:rPr>
  </w:style>
  <w:style w:type="paragraph" w:styleId="IntenseQuote">
    <w:name w:val="Intense Quote"/>
    <w:basedOn w:val="Normal"/>
    <w:next w:val="Normal"/>
    <w:link w:val="IntenseQuoteChar"/>
    <w:uiPriority w:val="30"/>
    <w:qFormat/>
    <w:rsid w:val="000E1F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1F33"/>
    <w:rPr>
      <w:rFonts w:ascii="Times New Roman" w:hAnsi="Times New Roman"/>
      <w:i/>
      <w:iCs/>
      <w:color w:val="2F5496" w:themeColor="accent1" w:themeShade="BF"/>
    </w:rPr>
  </w:style>
  <w:style w:type="character" w:styleId="IntenseReference">
    <w:name w:val="Intense Reference"/>
    <w:basedOn w:val="DefaultParagraphFont"/>
    <w:uiPriority w:val="32"/>
    <w:qFormat/>
    <w:rsid w:val="000E1F33"/>
    <w:rPr>
      <w:b/>
      <w:bCs/>
      <w:smallCaps/>
      <w:color w:val="2F5496" w:themeColor="accent1" w:themeShade="BF"/>
      <w:spacing w:val="5"/>
    </w:rPr>
  </w:style>
  <w:style w:type="paragraph" w:styleId="Header">
    <w:name w:val="header"/>
    <w:basedOn w:val="Normal"/>
    <w:link w:val="HeaderChar"/>
    <w:uiPriority w:val="99"/>
    <w:unhideWhenUsed/>
    <w:rsid w:val="000E1F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1F33"/>
    <w:rPr>
      <w:rFonts w:ascii="Times New Roman" w:hAnsi="Times New Roman"/>
      <w:color w:val="000000" w:themeColor="text1"/>
    </w:rPr>
  </w:style>
  <w:style w:type="paragraph" w:styleId="Footer">
    <w:name w:val="footer"/>
    <w:basedOn w:val="Normal"/>
    <w:link w:val="FooterChar"/>
    <w:uiPriority w:val="99"/>
    <w:unhideWhenUsed/>
    <w:rsid w:val="000E1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1F33"/>
    <w:rPr>
      <w:rFonts w:ascii="Times New Roman" w:hAnsi="Times New Roman"/>
      <w:color w:val="000000" w:themeColor="text1"/>
    </w:rPr>
  </w:style>
  <w:style w:type="table" w:styleId="TableGrid">
    <w:name w:val="Table Grid"/>
    <w:basedOn w:val="TableNormal"/>
    <w:uiPriority w:val="39"/>
    <w:rsid w:val="00471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5696"/>
    <w:pPr>
      <w:spacing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F5696"/>
    <w:pPr>
      <w:spacing w:after="100"/>
    </w:pPr>
  </w:style>
  <w:style w:type="paragraph" w:styleId="TOC2">
    <w:name w:val="toc 2"/>
    <w:basedOn w:val="Normal"/>
    <w:next w:val="Normal"/>
    <w:autoRedefine/>
    <w:uiPriority w:val="39"/>
    <w:unhideWhenUsed/>
    <w:rsid w:val="009F5696"/>
    <w:pPr>
      <w:spacing w:after="100"/>
      <w:ind w:left="240"/>
    </w:pPr>
  </w:style>
  <w:style w:type="character" w:styleId="Hyperlink">
    <w:name w:val="Hyperlink"/>
    <w:basedOn w:val="DefaultParagraphFont"/>
    <w:uiPriority w:val="99"/>
    <w:unhideWhenUsed/>
    <w:rsid w:val="009F5696"/>
    <w:rPr>
      <w:color w:val="0563C1" w:themeColor="hyperlink"/>
      <w:u w:val="single"/>
    </w:rPr>
  </w:style>
  <w:style w:type="character" w:styleId="UnresolvedMention">
    <w:name w:val="Unresolved Mention"/>
    <w:basedOn w:val="DefaultParagraphFont"/>
    <w:uiPriority w:val="99"/>
    <w:semiHidden/>
    <w:unhideWhenUsed/>
    <w:rsid w:val="00BB7B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dpi.com/2079-9292/13/10/199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076-3417/15/5/22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10</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17</cp:revision>
  <dcterms:created xsi:type="dcterms:W3CDTF">2026-06-12T10:43:00Z</dcterms:created>
  <dcterms:modified xsi:type="dcterms:W3CDTF">2026-06-12T12:31:00Z</dcterms:modified>
</cp:coreProperties>
</file>