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14688709"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70633">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6F50117D" w:rsidR="00124F03" w:rsidRPr="00596A8E" w:rsidRDefault="00570633" w:rsidP="00593050">
            <w:pPr>
              <w:rPr>
                <w:rFonts w:ascii="Trebuchet MS" w:hAnsi="Trebuchet MS"/>
                <w:sz w:val="22"/>
                <w:szCs w:val="22"/>
              </w:rPr>
            </w:pPr>
            <w:r>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6DBBD56E" w:rsidR="00124F03" w:rsidRPr="00596A8E" w:rsidRDefault="00570633" w:rsidP="00593050">
            <w:pPr>
              <w:rPr>
                <w:rFonts w:ascii="Trebuchet MS" w:hAnsi="Trebuchet MS"/>
                <w:sz w:val="22"/>
                <w:szCs w:val="22"/>
              </w:rPr>
            </w:pPr>
            <w:r>
              <w:rPr>
                <w:rFonts w:ascii="Trebuchet MS" w:hAnsi="Trebuchet MS"/>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59F7C1E3" w:rsidR="00124F03" w:rsidRPr="00596A8E" w:rsidRDefault="00570633" w:rsidP="00593050">
            <w:pPr>
              <w:rPr>
                <w:rFonts w:ascii="Trebuchet MS" w:hAnsi="Trebuchet MS"/>
                <w:sz w:val="22"/>
                <w:szCs w:val="22"/>
              </w:rPr>
            </w:pPr>
            <w:r>
              <w:rPr>
                <w:rFonts w:ascii="Trebuchet MS" w:hAnsi="Trebuchet MS"/>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10D61515" w:rsidR="00124F03" w:rsidRPr="00596A8E" w:rsidRDefault="00570633" w:rsidP="00593050">
            <w:pPr>
              <w:rPr>
                <w:rFonts w:ascii="Trebuchet MS" w:hAnsi="Trebuchet MS"/>
                <w:sz w:val="22"/>
                <w:szCs w:val="22"/>
              </w:rPr>
            </w:pPr>
            <w:r>
              <w:rPr>
                <w:rFonts w:ascii="Trebuchet MS" w:hAnsi="Trebuchet MS"/>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FF38484" w:rsidR="00124F03" w:rsidRPr="00596A8E" w:rsidRDefault="00570633" w:rsidP="00593050">
            <w:pPr>
              <w:rPr>
                <w:rFonts w:ascii="Trebuchet MS" w:hAnsi="Trebuchet MS"/>
                <w:sz w:val="22"/>
                <w:szCs w:val="22"/>
              </w:rPr>
            </w:pPr>
            <w:r>
              <w:rPr>
                <w:rFonts w:ascii="Trebuchet MS" w:hAnsi="Trebuchet MS"/>
                <w:sz w:val="22"/>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3C2FBD81" w:rsidR="00124F03" w:rsidRPr="00596A8E" w:rsidRDefault="00570633" w:rsidP="00593050">
            <w:pPr>
              <w:rPr>
                <w:rFonts w:ascii="Trebuchet MS" w:hAnsi="Trebuchet MS"/>
                <w:sz w:val="22"/>
                <w:szCs w:val="22"/>
              </w:rPr>
            </w:pPr>
            <w:r>
              <w:rPr>
                <w:rFonts w:ascii="Trebuchet MS" w:hAnsi="Trebuchet MS"/>
                <w:sz w:val="22"/>
                <w:szCs w:val="22"/>
              </w:rPr>
              <w:t>1</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4CBC11DF"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70633">
              <w:rPr>
                <w:rFonts w:ascii="Trebuchet MS" w:hAnsi="Trebuchet MS"/>
                <w:sz w:val="22"/>
                <w:szCs w:val="22"/>
              </w:rPr>
              <w:t>Warne</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28CAD506" w:rsidR="0057063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70633">
              <w:rPr>
                <w:rFonts w:ascii="Trebuchet MS" w:hAnsi="Trebuchet MS"/>
                <w:sz w:val="22"/>
                <w:szCs w:val="22"/>
              </w:rPr>
              <w:t>Melanie</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320837B9" w:rsidR="00124F03" w:rsidRPr="00596A8E" w:rsidRDefault="00570633" w:rsidP="00593050">
            <w:pPr>
              <w:rPr>
                <w:rFonts w:ascii="Trebuchet MS" w:hAnsi="Trebuchet MS"/>
                <w:sz w:val="22"/>
                <w:szCs w:val="22"/>
              </w:rPr>
            </w:pPr>
            <w:r>
              <w:rPr>
                <w:rFonts w:ascii="Trebuchet MS" w:hAnsi="Trebuchet MS"/>
                <w:sz w:val="22"/>
                <w:szCs w:val="22"/>
              </w:rPr>
              <w:t>3883</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085B19E7">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 xml:space="preserve">People professionals are faced with complex workplace decisions and need to understand ‘what works’ </w:t>
      </w:r>
      <w:proofErr w:type="gramStart"/>
      <w:r w:rsidRPr="5F17482E">
        <w:rPr>
          <w:rFonts w:ascii="Trebuchet MS" w:eastAsia="Arial" w:hAnsi="Trebuchet MS" w:cstheme="minorBidi"/>
          <w:color w:val="004147"/>
          <w:sz w:val="22"/>
          <w:szCs w:val="22"/>
          <w:lang w:eastAsia="en-US"/>
        </w:rPr>
        <w:t>in order to</w:t>
      </w:r>
      <w:proofErr w:type="gramEnd"/>
      <w:r w:rsidRPr="5F17482E">
        <w:rPr>
          <w:rFonts w:ascii="Trebuchet MS" w:eastAsia="Arial" w:hAnsi="Trebuchet MS" w:cstheme="minorBidi"/>
          <w:color w:val="004147"/>
          <w:sz w:val="22"/>
          <w:szCs w:val="22"/>
          <w:lang w:eastAsia="en-US"/>
        </w:rPr>
        <w:t xml:space="preserve">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2" o:title=""/>
          </v:shape>
          <o:OLEObject Type="Embed" ProgID="Excel.Sheet.12" ShapeID="_x0000_i1025" DrawAspect="Icon" ObjectID="_1796216688"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75pt;height:45pt" o:ole="">
            <v:imagedata r:id="rId24" o:title=""/>
          </v:shape>
          <o:OLEObject Type="Embed" ProgID="Excel.Sheet.12" ShapeID="_x0000_i1026" DrawAspect="Icon" ObjectID="_1796216689"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 xml:space="preserve">for new people </w:t>
      </w:r>
      <w:proofErr w:type="gramStart"/>
      <w:r w:rsidR="0035223E" w:rsidRPr="00780ABE">
        <w:rPr>
          <w:rFonts w:ascii="Trebuchet MS" w:eastAsiaTheme="minorHAnsi" w:hAnsi="Trebuchet MS"/>
        </w:rPr>
        <w:t>practice</w:t>
      </w:r>
      <w:proofErr w:type="gramEnd"/>
      <w:r w:rsidR="0035223E" w:rsidRPr="00780ABE">
        <w:rPr>
          <w:rFonts w:ascii="Trebuchet MS" w:eastAsiaTheme="minorHAnsi" w:hAnsi="Trebuchet MS"/>
        </w:rPr>
        <w:t xml:space="preserv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596A8E">
        <w:rPr>
          <w:rFonts w:ascii="Trebuchet MS" w:eastAsia="Times New Roman" w:hAnsi="Trebuchet MS"/>
          <w:lang w:eastAsia="en-GB"/>
        </w:rPr>
        <w:t>as long as</w:t>
      </w:r>
      <w:proofErr w:type="gramEnd"/>
      <w:r w:rsidRPr="00596A8E">
        <w:rPr>
          <w:rFonts w:ascii="Trebuchet MS" w:eastAsia="Times New Roman" w:hAnsi="Trebuchet MS"/>
          <w:lang w:eastAsia="en-GB"/>
        </w:rPr>
        <w:t xml:space="preserve">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8"/>
      <w:footerReference w:type="default" r:id="rId2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71F339" w14:textId="77777777" w:rsidR="00477593" w:rsidRDefault="00477593">
      <w:r>
        <w:separator/>
      </w:r>
    </w:p>
    <w:p w14:paraId="138C960B" w14:textId="77777777" w:rsidR="00477593" w:rsidRDefault="00477593"/>
  </w:endnote>
  <w:endnote w:type="continuationSeparator" w:id="0">
    <w:p w14:paraId="2270E32D" w14:textId="77777777" w:rsidR="00477593" w:rsidRDefault="00477593">
      <w:r>
        <w:continuationSeparator/>
      </w:r>
    </w:p>
    <w:p w14:paraId="5FC80B24" w14:textId="77777777" w:rsidR="00477593" w:rsidRDefault="00477593"/>
  </w:endnote>
  <w:endnote w:type="continuationNotice" w:id="1">
    <w:p w14:paraId="3F149377" w14:textId="77777777" w:rsidR="00477593" w:rsidRDefault="00477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76E07" w14:textId="77777777" w:rsidR="00477593" w:rsidRDefault="00477593">
      <w:r>
        <w:separator/>
      </w:r>
    </w:p>
    <w:p w14:paraId="61C4F40F" w14:textId="77777777" w:rsidR="00477593" w:rsidRDefault="00477593"/>
  </w:footnote>
  <w:footnote w:type="continuationSeparator" w:id="0">
    <w:p w14:paraId="6622A544" w14:textId="77777777" w:rsidR="00477593" w:rsidRDefault="00477593">
      <w:r>
        <w:continuationSeparator/>
      </w:r>
    </w:p>
    <w:p w14:paraId="5A2B1996" w14:textId="77777777" w:rsidR="00477593" w:rsidRDefault="00477593"/>
  </w:footnote>
  <w:footnote w:type="continuationNotice" w:id="1">
    <w:p w14:paraId="7D4A8A2A" w14:textId="77777777" w:rsidR="00477593" w:rsidRDefault="004775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633"/>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96B6C"/>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55"/>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3036</Words>
  <Characters>17311</Characters>
  <Application>Microsoft Office Word</Application>
  <DocSecurity>0</DocSecurity>
  <Lines>144</Lines>
  <Paragraphs>40</Paragraphs>
  <ScaleCrop>false</ScaleCrop>
  <Company/>
  <LinksUpToDate>false</LinksUpToDate>
  <CharactersWithSpaces>20307</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Melanie Warne</cp:lastModifiedBy>
  <cp:revision>2</cp:revision>
  <dcterms:created xsi:type="dcterms:W3CDTF">2024-12-20T16:18:00Z</dcterms:created>
  <dcterms:modified xsi:type="dcterms:W3CDTF">2024-12-20T16:18:00Z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