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5A50AAA7" w:rsidR="00E067A8" w:rsidRDefault="001167C2">
      <w:r>
        <w:t xml:space="preserve">To enhance my next performance, I will regularly rehearse on the material that I have to present, do so using timed scripts and also get constructive feedback with my peers and tutors. </w:t>
      </w:r>
      <w:r w:rsidR="00ED5964">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1972F63"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C508F1">
        <w:rPr>
          <w:rFonts w:asciiTheme="minorBidi" w:hAnsiTheme="minorBidi"/>
          <w:sz w:val="28"/>
          <w:szCs w:val="28"/>
        </w:rPr>
        <w:t xml:space="preserve">Cristina </w:t>
      </w:r>
      <w:proofErr w:type="spellStart"/>
      <w:r w:rsidR="00C508F1">
        <w:rPr>
          <w:rFonts w:asciiTheme="minorBidi" w:hAnsiTheme="minorBidi"/>
          <w:sz w:val="28"/>
          <w:szCs w:val="28"/>
        </w:rPr>
        <w:t>Nicoleta</w:t>
      </w:r>
      <w:proofErr w:type="spellEnd"/>
      <w:r w:rsidR="00C508F1">
        <w:rPr>
          <w:rFonts w:asciiTheme="minorBidi" w:hAnsiTheme="minorBidi"/>
          <w:sz w:val="28"/>
          <w:szCs w:val="28"/>
        </w:rPr>
        <w:t xml:space="preserve"> </w:t>
      </w:r>
      <w:proofErr w:type="spellStart"/>
      <w:r w:rsidR="00C508F1">
        <w:rPr>
          <w:rFonts w:asciiTheme="minorBidi" w:hAnsiTheme="minorBidi"/>
          <w:sz w:val="28"/>
          <w:szCs w:val="28"/>
        </w:rPr>
        <w:t>Stoiculescu</w:t>
      </w:r>
      <w:proofErr w:type="spellEnd"/>
      <w:r w:rsidR="00C508F1">
        <w:rPr>
          <w:rFonts w:asciiTheme="minorBidi" w:hAnsiTheme="minorBidi"/>
          <w:sz w:val="28"/>
          <w:szCs w:val="28"/>
        </w:rPr>
        <w:t xml:space="preserve"> </w:t>
      </w:r>
    </w:p>
    <w:p w14:paraId="485B6F49" w14:textId="42DC6986"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AB2F09">
        <w:rPr>
          <w:rFonts w:asciiTheme="minorBidi" w:hAnsiTheme="minorBidi"/>
          <w:sz w:val="28"/>
          <w:szCs w:val="28"/>
        </w:rPr>
        <w:t>2519903</w:t>
      </w:r>
    </w:p>
    <w:p w14:paraId="3C1E7A20" w14:textId="2D466189"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56547F">
        <w:rPr>
          <w:rFonts w:asciiTheme="minorBidi" w:hAnsiTheme="minorBidi"/>
          <w:sz w:val="28"/>
          <w:szCs w:val="28"/>
        </w:rPr>
        <w:t xml:space="preserve">LCHS4001_BIRM </w:t>
      </w:r>
    </w:p>
    <w:p w14:paraId="4EEB2DA3" w14:textId="078BE8DF"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56547F">
        <w:rPr>
          <w:rFonts w:asciiTheme="minorBidi" w:hAnsiTheme="minorBidi"/>
          <w:sz w:val="28"/>
          <w:szCs w:val="28"/>
        </w:rPr>
        <w:t xml:space="preserve">Academic and Employability Skills </w:t>
      </w:r>
    </w:p>
    <w:p w14:paraId="112342CB" w14:textId="0B5604C5"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224FB3">
        <w:rPr>
          <w:rFonts w:asciiTheme="minorBidi" w:hAnsiTheme="minorBidi"/>
          <w:sz w:val="28"/>
          <w:szCs w:val="28"/>
        </w:rPr>
        <w:t xml:space="preserve">Reza </w:t>
      </w:r>
      <w:proofErr w:type="spellStart"/>
      <w:r w:rsidR="00224FB3">
        <w:rPr>
          <w:rFonts w:asciiTheme="minorBidi" w:hAnsiTheme="minorBidi"/>
          <w:sz w:val="28"/>
          <w:szCs w:val="28"/>
        </w:rPr>
        <w:t>Taghizadeh</w:t>
      </w:r>
      <w:proofErr w:type="spellEnd"/>
    </w:p>
    <w:p w14:paraId="78C0B80E" w14:textId="77777777" w:rsidR="00ED5964" w:rsidRDefault="00ED5964" w:rsidP="00ED5964">
      <w:pPr>
        <w:jc w:val="both"/>
        <w:rPr>
          <w:rFonts w:asciiTheme="minorBidi" w:hAnsiTheme="minorBidi"/>
          <w:sz w:val="28"/>
          <w:szCs w:val="28"/>
        </w:rPr>
      </w:pPr>
    </w:p>
    <w:p w14:paraId="2331B35C" w14:textId="35D295B1"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224FB3">
        <w:rPr>
          <w:rFonts w:asciiTheme="minorBidi" w:hAnsiTheme="minorBidi"/>
          <w:sz w:val="28"/>
          <w:szCs w:val="28"/>
        </w:rPr>
        <w:t>08.03.2026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251767B8">
        <w:trPr>
          <w:trHeight w:val="300"/>
        </w:trPr>
        <w:tc>
          <w:tcPr>
            <w:tcW w:w="4305" w:type="dxa"/>
            <w:hideMark/>
          </w:tcPr>
          <w:p w14:paraId="7E471541" w14:textId="77777777" w:rsidR="00FE136A" w:rsidRPr="004763EC" w:rsidRDefault="00FE136A" w:rsidP="00797D8F">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797D8F">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251767B8">
        <w:trPr>
          <w:trHeight w:val="300"/>
        </w:trPr>
        <w:tc>
          <w:tcPr>
            <w:tcW w:w="4305" w:type="dxa"/>
            <w:hideMark/>
          </w:tcPr>
          <w:p w14:paraId="090036C4" w14:textId="77777777" w:rsidR="00FE136A" w:rsidRPr="004763EC" w:rsidRDefault="00FE136A" w:rsidP="00797D8F">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5F191EDF" w14:textId="77777777" w:rsidR="00FE136A" w:rsidRDefault="00FE136A" w:rsidP="00797D8F">
            <w:pPr>
              <w:spacing w:after="0" w:line="240" w:lineRule="auto"/>
              <w:textAlignment w:val="baseline"/>
              <w:rPr>
                <w:rFonts w:ascii="Calibri" w:eastAsia="Times New Roman" w:hAnsi="Calibri" w:cs="Calibri"/>
                <w:kern w:val="0"/>
                <w:sz w:val="24"/>
                <w:szCs w:val="24"/>
                <w14:ligatures w14:val="none"/>
              </w:rPr>
            </w:pPr>
          </w:p>
          <w:p w14:paraId="6841A6F0" w14:textId="4EA87DA5" w:rsidR="00872C8A" w:rsidRPr="00627ACC" w:rsidRDefault="003D5EDE" w:rsidP="00797D8F">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In order to achieve the objective of conducting research on the topic, the academic journals, textbooks and credible healthcare websites were necessary in ensuring that the information is relevant and reliable. I learned to locate valid sources as well as apply the instruments of assessment such as CRAAP test to ascertain accuracy and relevancy. This procedure helped to improve my understanding of the position of the Health Care Assistant though it required appropriate reading and organisation to avoid the overload of information.</w:t>
            </w:r>
          </w:p>
        </w:tc>
      </w:tr>
      <w:tr w:rsidR="00FE136A" w:rsidRPr="00627ACC" w14:paraId="0B1E30C9" w14:textId="77777777" w:rsidTr="251767B8">
        <w:trPr>
          <w:trHeight w:val="300"/>
        </w:trPr>
        <w:tc>
          <w:tcPr>
            <w:tcW w:w="4305" w:type="dxa"/>
            <w:hideMark/>
          </w:tcPr>
          <w:p w14:paraId="68E8F5B4" w14:textId="77777777" w:rsidR="00FE136A" w:rsidRPr="004763EC" w:rsidRDefault="00FE136A" w:rsidP="00797D8F">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724BAF58" w14:textId="77777777" w:rsidR="00FE136A" w:rsidRDefault="00FE136A" w:rsidP="00797D8F">
            <w:pPr>
              <w:spacing w:after="0" w:line="240" w:lineRule="auto"/>
              <w:textAlignment w:val="baseline"/>
              <w:rPr>
                <w:rFonts w:ascii="Calibri" w:eastAsia="Times New Roman" w:hAnsi="Calibri" w:cs="Calibri"/>
                <w:kern w:val="0"/>
                <w:sz w:val="24"/>
                <w:szCs w:val="24"/>
                <w14:ligatures w14:val="none"/>
              </w:rPr>
            </w:pPr>
          </w:p>
          <w:p w14:paraId="4C26E4A3" w14:textId="1D92B007" w:rsidR="00872C8A" w:rsidRPr="00627ACC" w:rsidRDefault="00AA0B21" w:rsidP="00797D8F">
            <w:pPr>
              <w:spacing w:after="0" w:line="240" w:lineRule="auto"/>
              <w:textAlignment w:val="baseline"/>
              <w:rPr>
                <w:rFonts w:ascii="Calibri" w:eastAsia="Times New Roman" w:hAnsi="Calibri" w:cs="Calibri"/>
                <w:kern w:val="0"/>
                <w:sz w:val="24"/>
                <w:szCs w:val="24"/>
                <w14:ligatures w14:val="none"/>
              </w:rPr>
            </w:pPr>
            <w:r w:rsidRPr="00206DD3">
              <w:rPr>
                <w:rFonts w:ascii="Arial" w:hAnsi="Arial" w:cs="Arial"/>
                <w:sz w:val="22"/>
              </w:rPr>
              <w:t xml:space="preserve">My confidence and communication abilities were developed because of the manner in which the research was presented as an individual video. I also learnt the way to structure material logically, focus on crucial points and employ appropriate language, based on the type of audience I was communicating with. </w:t>
            </w:r>
          </w:p>
        </w:tc>
      </w:tr>
      <w:tr w:rsidR="00D863E5" w:rsidRPr="00627ACC" w14:paraId="43E38DAD" w14:textId="77777777" w:rsidTr="251767B8">
        <w:trPr>
          <w:trHeight w:val="300"/>
        </w:trPr>
        <w:tc>
          <w:tcPr>
            <w:tcW w:w="4305" w:type="dxa"/>
            <w:hideMark/>
          </w:tcPr>
          <w:p w14:paraId="20425441" w14:textId="75D0AD7B" w:rsidR="00D863E5" w:rsidRPr="004763EC" w:rsidRDefault="00D863E5" w:rsidP="00797D8F">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r>
              <w:rPr>
                <w:rFonts w:ascii="Calibri" w:eastAsia="Times New Roman" w:hAnsi="Calibri" w:cs="Calibri"/>
                <w:b/>
                <w:bCs/>
                <w:kern w:val="0"/>
                <w:sz w:val="24"/>
                <w:szCs w:val="24"/>
                <w14:ligatures w14:val="none"/>
              </w:rPr>
              <w:t>with your presentation</w:t>
            </w:r>
          </w:p>
        </w:tc>
        <w:tc>
          <w:tcPr>
            <w:tcW w:w="9862" w:type="dxa"/>
          </w:tcPr>
          <w:p w14:paraId="06FD01F2" w14:textId="141F7619" w:rsidR="00C80A29" w:rsidRPr="00ED28C1" w:rsidRDefault="00EE14D8" w:rsidP="251767B8">
            <w:pPr>
              <w:spacing w:line="278" w:lineRule="auto"/>
              <w:rPr>
                <w:rFonts w:asciiTheme="minorHAnsi" w:hAnsiTheme="minorHAnsi"/>
                <w:sz w:val="24"/>
                <w:szCs w:val="24"/>
                <w:lang w:eastAsia="en-US"/>
              </w:rPr>
            </w:pPr>
            <w:r w:rsidRPr="251767B8">
              <w:rPr>
                <w:rFonts w:asciiTheme="minorHAnsi" w:hAnsiTheme="minorHAnsi"/>
                <w:sz w:val="24"/>
                <w:szCs w:val="24"/>
                <w:lang w:eastAsia="en-US"/>
              </w:rPr>
              <w:t xml:space="preserve"> </w:t>
            </w:r>
            <w:r w:rsidR="00C80A29" w:rsidRPr="251767B8">
              <w:rPr>
                <w:rFonts w:asciiTheme="minorHAnsi" w:hAnsiTheme="minorHAnsi"/>
                <w:sz w:val="24"/>
                <w:szCs w:val="24"/>
                <w:lang w:eastAsia="en-US"/>
              </w:rPr>
              <w:t>During my research, I faced several challenges</w:t>
            </w:r>
            <w:r w:rsidR="5A851B8A" w:rsidRPr="251767B8">
              <w:rPr>
                <w:rFonts w:asciiTheme="minorHAnsi" w:hAnsiTheme="minorHAnsi"/>
                <w:sz w:val="24"/>
                <w:szCs w:val="24"/>
                <w:lang w:eastAsia="en-US"/>
              </w:rPr>
              <w:t>.</w:t>
            </w:r>
            <w:r w:rsidR="6BBF97C2" w:rsidRPr="251767B8">
              <w:rPr>
                <w:rFonts w:asciiTheme="minorHAnsi" w:hAnsiTheme="minorHAnsi"/>
                <w:sz w:val="24"/>
                <w:szCs w:val="24"/>
                <w:lang w:eastAsia="en-US"/>
              </w:rPr>
              <w:t xml:space="preserve"> </w:t>
            </w:r>
            <w:r w:rsidR="00C80A29" w:rsidRPr="251767B8">
              <w:rPr>
                <w:rFonts w:asciiTheme="minorHAnsi" w:hAnsiTheme="minorHAnsi"/>
                <w:sz w:val="24"/>
                <w:szCs w:val="24"/>
                <w:lang w:eastAsia="en-US"/>
              </w:rPr>
              <w:t>Some full-text academic articles were difficult to access.</w:t>
            </w:r>
            <w:r w:rsidR="6EAF14C4" w:rsidRPr="251767B8">
              <w:rPr>
                <w:rFonts w:asciiTheme="minorHAnsi" w:hAnsiTheme="minorHAnsi"/>
                <w:sz w:val="24"/>
                <w:szCs w:val="24"/>
                <w:lang w:eastAsia="en-US"/>
              </w:rPr>
              <w:t xml:space="preserve"> </w:t>
            </w:r>
            <w:r w:rsidR="00C80A29" w:rsidRPr="251767B8">
              <w:rPr>
                <w:rFonts w:asciiTheme="minorHAnsi" w:hAnsiTheme="minorHAnsi"/>
                <w:sz w:val="24"/>
                <w:szCs w:val="24"/>
                <w:lang w:eastAsia="en-US"/>
              </w:rPr>
              <w:t>There was also repetition of similar information across multiple sources.</w:t>
            </w:r>
          </w:p>
          <w:p w14:paraId="2BA71529" w14:textId="6B236AA3" w:rsidR="00D863E5" w:rsidRPr="00ED28C1" w:rsidRDefault="00C80A29" w:rsidP="00ED28C1">
            <w:pPr>
              <w:spacing w:line="278" w:lineRule="auto"/>
              <w:rPr>
                <w:rFonts w:asciiTheme="minorHAnsi" w:hAnsiTheme="minorHAnsi"/>
                <w:sz w:val="24"/>
                <w:szCs w:val="24"/>
                <w:lang w:eastAsia="en-US"/>
              </w:rPr>
            </w:pPr>
            <w:r w:rsidRPr="00ED28C1">
              <w:rPr>
                <w:rFonts w:asciiTheme="minorHAnsi" w:hAnsiTheme="minorHAnsi"/>
                <w:sz w:val="24"/>
                <w:szCs w:val="24"/>
                <w:lang w:eastAsia="en-US"/>
              </w:rPr>
              <w:t xml:space="preserve">Another challenge was balancing academic language with clear understanding, as well as managing time effectively when reviewing </w:t>
            </w:r>
            <w:r w:rsidR="00C36828" w:rsidRPr="00ED28C1">
              <w:rPr>
                <w:rFonts w:asciiTheme="minorHAnsi" w:hAnsiTheme="minorHAnsi"/>
                <w:sz w:val="24"/>
                <w:szCs w:val="24"/>
                <w:lang w:eastAsia="en-US"/>
              </w:rPr>
              <w:t xml:space="preserve">materials It was </w:t>
            </w:r>
            <w:r w:rsidR="00EE14D8" w:rsidRPr="00ED28C1">
              <w:rPr>
                <w:rFonts w:asciiTheme="minorHAnsi" w:hAnsiTheme="minorHAnsi"/>
                <w:sz w:val="24"/>
                <w:szCs w:val="24"/>
                <w:lang w:eastAsia="en-US"/>
              </w:rPr>
              <w:t xml:space="preserve"> not an easy task to speak with confidence and fluency in front of the camera.</w:t>
            </w:r>
          </w:p>
        </w:tc>
      </w:tr>
      <w:tr w:rsidR="00D863E5" w:rsidRPr="00627ACC" w14:paraId="5B86B967" w14:textId="77777777" w:rsidTr="251767B8">
        <w:trPr>
          <w:trHeight w:val="300"/>
        </w:trPr>
        <w:tc>
          <w:tcPr>
            <w:tcW w:w="4305" w:type="dxa"/>
            <w:hideMark/>
          </w:tcPr>
          <w:p w14:paraId="0BBF0024" w14:textId="77777777" w:rsidR="00D863E5" w:rsidRPr="004763EC" w:rsidRDefault="00D863E5" w:rsidP="00797D8F">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5E5FA45" w14:textId="4C5768CE" w:rsidR="00D863E5" w:rsidRDefault="001167C2" w:rsidP="00797D8F">
            <w:pPr>
              <w:spacing w:after="0" w:line="240" w:lineRule="auto"/>
              <w:textAlignment w:val="baseline"/>
              <w:rPr>
                <w:rFonts w:ascii="Calibri" w:eastAsia="Times New Roman" w:hAnsi="Calibri" w:cs="Calibri"/>
                <w:kern w:val="0"/>
                <w:sz w:val="24"/>
                <w:szCs w:val="24"/>
                <w14:ligatures w14:val="none"/>
              </w:rPr>
            </w:pPr>
            <w:r w:rsidRPr="009F04F9">
              <w:rPr>
                <w:rFonts w:ascii="Arial" w:hAnsi="Arial" w:cs="Arial"/>
                <w:sz w:val="22"/>
              </w:rPr>
              <w:t>To enhance my next performance, I will regularly rehearse on the material that I have to present, do so using timed scripts and also get constructive feedback with my peers and tutors</w:t>
            </w:r>
          </w:p>
          <w:p w14:paraId="397513D6" w14:textId="0B53EDCE" w:rsidR="00D863E5" w:rsidRPr="00627ACC" w:rsidRDefault="00D863E5" w:rsidP="00797D8F">
            <w:pPr>
              <w:spacing w:after="0" w:line="240" w:lineRule="auto"/>
              <w:textAlignment w:val="baseline"/>
              <w:rPr>
                <w:rFonts w:ascii="Calibri" w:eastAsia="Times New Roman" w:hAnsi="Calibri" w:cs="Calibri"/>
                <w:kern w:val="0"/>
                <w:sz w:val="24"/>
                <w:szCs w:val="24"/>
                <w14:ligatures w14:val="none"/>
              </w:rPr>
            </w:pPr>
          </w:p>
        </w:tc>
      </w:tr>
      <w:tr w:rsidR="00B47FE4" w:rsidRPr="00627ACC" w14:paraId="2CF97C62" w14:textId="77777777" w:rsidTr="251767B8">
        <w:trPr>
          <w:trHeight w:val="300"/>
        </w:trPr>
        <w:tc>
          <w:tcPr>
            <w:tcW w:w="4305" w:type="dxa"/>
          </w:tcPr>
          <w:p w14:paraId="5A839B41" w14:textId="77777777" w:rsidR="00B47FE4" w:rsidRPr="004763EC" w:rsidRDefault="00B47FE4" w:rsidP="00797D8F">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5529DA02" w14:textId="77777777" w:rsidR="00856121" w:rsidRPr="009F04F9" w:rsidRDefault="00856121" w:rsidP="00856121">
            <w:pPr>
              <w:spacing w:line="360" w:lineRule="auto"/>
              <w:rPr>
                <w:rFonts w:ascii="Arial" w:hAnsi="Arial" w:cs="Arial"/>
                <w:sz w:val="22"/>
              </w:rPr>
            </w:pPr>
            <w:r w:rsidRPr="009F04F9">
              <w:rPr>
                <w:rFonts w:ascii="Arial" w:hAnsi="Arial" w:cs="Arial"/>
                <w:sz w:val="22"/>
              </w:rPr>
              <w:t>Additional actions to prepare Task 3 are to increase academic reading, enhance referencing accuracy and utilize the feedback to create a better structured and confident final submission.</w:t>
            </w:r>
          </w:p>
          <w:p w14:paraId="05E7E99A" w14:textId="2DD6A2D9" w:rsidR="00B47FE4" w:rsidRPr="00627ACC" w:rsidRDefault="00B47FE4" w:rsidP="00797D8F">
            <w:pPr>
              <w:spacing w:after="0" w:line="240" w:lineRule="auto"/>
              <w:textAlignment w:val="baseline"/>
              <w:rPr>
                <w:rFonts w:ascii="Calibri" w:eastAsia="Times New Roman" w:hAnsi="Calibri" w:cs="Calibri"/>
                <w:kern w:val="0"/>
                <w:sz w:val="24"/>
                <w:szCs w:val="24"/>
                <w:lang w:val="en-US"/>
                <w14:ligatures w14:val="none"/>
              </w:rPr>
            </w:pP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E787C" w14:textId="77777777" w:rsidR="007D3D25" w:rsidRDefault="007D3D25" w:rsidP="003C7C97">
      <w:pPr>
        <w:spacing w:after="0" w:line="240" w:lineRule="auto"/>
      </w:pPr>
      <w:r>
        <w:separator/>
      </w:r>
    </w:p>
  </w:endnote>
  <w:endnote w:type="continuationSeparator" w:id="0">
    <w:p w14:paraId="11D72C8C" w14:textId="77777777" w:rsidR="007D3D25" w:rsidRDefault="007D3D2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43E9D" w14:textId="77777777" w:rsidR="007D3D25" w:rsidRDefault="007D3D25" w:rsidP="003C7C97">
      <w:pPr>
        <w:spacing w:after="0" w:line="240" w:lineRule="auto"/>
      </w:pPr>
      <w:r>
        <w:separator/>
      </w:r>
    </w:p>
  </w:footnote>
  <w:footnote w:type="continuationSeparator" w:id="0">
    <w:p w14:paraId="7DF1F75D" w14:textId="77777777" w:rsidR="007D3D25" w:rsidRDefault="007D3D25"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0E0CA4"/>
    <w:rsid w:val="001167C2"/>
    <w:rsid w:val="00120D58"/>
    <w:rsid w:val="00125D37"/>
    <w:rsid w:val="0012738B"/>
    <w:rsid w:val="00127C1A"/>
    <w:rsid w:val="00131229"/>
    <w:rsid w:val="00150D81"/>
    <w:rsid w:val="00166CEB"/>
    <w:rsid w:val="00180DED"/>
    <w:rsid w:val="00184A9A"/>
    <w:rsid w:val="001947DF"/>
    <w:rsid w:val="001B22BB"/>
    <w:rsid w:val="001B619C"/>
    <w:rsid w:val="001D1D3C"/>
    <w:rsid w:val="002205D4"/>
    <w:rsid w:val="00222C3A"/>
    <w:rsid w:val="00224FB3"/>
    <w:rsid w:val="00226D31"/>
    <w:rsid w:val="00236401"/>
    <w:rsid w:val="002370CE"/>
    <w:rsid w:val="00242974"/>
    <w:rsid w:val="00264023"/>
    <w:rsid w:val="002976D4"/>
    <w:rsid w:val="002A13F6"/>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3D5EDE"/>
    <w:rsid w:val="00406B8D"/>
    <w:rsid w:val="00410068"/>
    <w:rsid w:val="0041618E"/>
    <w:rsid w:val="0042295C"/>
    <w:rsid w:val="00426EEC"/>
    <w:rsid w:val="004466C3"/>
    <w:rsid w:val="004552CE"/>
    <w:rsid w:val="00461480"/>
    <w:rsid w:val="00462006"/>
    <w:rsid w:val="00475296"/>
    <w:rsid w:val="004763EC"/>
    <w:rsid w:val="00481FF7"/>
    <w:rsid w:val="004F0209"/>
    <w:rsid w:val="00500295"/>
    <w:rsid w:val="00501AAF"/>
    <w:rsid w:val="00527AFA"/>
    <w:rsid w:val="005419DA"/>
    <w:rsid w:val="0056547F"/>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92712"/>
    <w:rsid w:val="00797D8F"/>
    <w:rsid w:val="007B0F6D"/>
    <w:rsid w:val="007C62C3"/>
    <w:rsid w:val="007D25AA"/>
    <w:rsid w:val="007D3D25"/>
    <w:rsid w:val="007F0873"/>
    <w:rsid w:val="00805726"/>
    <w:rsid w:val="00815117"/>
    <w:rsid w:val="008520F8"/>
    <w:rsid w:val="00855F34"/>
    <w:rsid w:val="00856121"/>
    <w:rsid w:val="00872C8A"/>
    <w:rsid w:val="00877F74"/>
    <w:rsid w:val="008826B6"/>
    <w:rsid w:val="008B0B22"/>
    <w:rsid w:val="008C58B0"/>
    <w:rsid w:val="008C591B"/>
    <w:rsid w:val="008D6A12"/>
    <w:rsid w:val="008F1F62"/>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0B21"/>
    <w:rsid w:val="00AA77C8"/>
    <w:rsid w:val="00AA7CD2"/>
    <w:rsid w:val="00AB2F09"/>
    <w:rsid w:val="00AC7BE2"/>
    <w:rsid w:val="00AE35BF"/>
    <w:rsid w:val="00AE5E86"/>
    <w:rsid w:val="00B1067E"/>
    <w:rsid w:val="00B47FE4"/>
    <w:rsid w:val="00B81790"/>
    <w:rsid w:val="00B81BBC"/>
    <w:rsid w:val="00B9256C"/>
    <w:rsid w:val="00BC281A"/>
    <w:rsid w:val="00BC6C23"/>
    <w:rsid w:val="00BD03D5"/>
    <w:rsid w:val="00BD1831"/>
    <w:rsid w:val="00BE33D0"/>
    <w:rsid w:val="00BE5DEF"/>
    <w:rsid w:val="00C23909"/>
    <w:rsid w:val="00C3215E"/>
    <w:rsid w:val="00C36828"/>
    <w:rsid w:val="00C45272"/>
    <w:rsid w:val="00C47770"/>
    <w:rsid w:val="00C508F1"/>
    <w:rsid w:val="00C55451"/>
    <w:rsid w:val="00C75856"/>
    <w:rsid w:val="00C80A29"/>
    <w:rsid w:val="00C85A7C"/>
    <w:rsid w:val="00C95214"/>
    <w:rsid w:val="00C971FF"/>
    <w:rsid w:val="00CC3F59"/>
    <w:rsid w:val="00CC7065"/>
    <w:rsid w:val="00CC7F17"/>
    <w:rsid w:val="00CD4774"/>
    <w:rsid w:val="00CD56D6"/>
    <w:rsid w:val="00CD5CFF"/>
    <w:rsid w:val="00CD78AE"/>
    <w:rsid w:val="00D005DB"/>
    <w:rsid w:val="00D10AAF"/>
    <w:rsid w:val="00D27540"/>
    <w:rsid w:val="00D4006B"/>
    <w:rsid w:val="00D4077F"/>
    <w:rsid w:val="00D40D7A"/>
    <w:rsid w:val="00D64A0D"/>
    <w:rsid w:val="00D65F4C"/>
    <w:rsid w:val="00D750B4"/>
    <w:rsid w:val="00D81C18"/>
    <w:rsid w:val="00D8461A"/>
    <w:rsid w:val="00D863E5"/>
    <w:rsid w:val="00D95CAF"/>
    <w:rsid w:val="00DB60B6"/>
    <w:rsid w:val="00DC1CC6"/>
    <w:rsid w:val="00E01AA3"/>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28C1"/>
    <w:rsid w:val="00ED5964"/>
    <w:rsid w:val="00EE14D8"/>
    <w:rsid w:val="00F03721"/>
    <w:rsid w:val="00F1720B"/>
    <w:rsid w:val="00F36ADC"/>
    <w:rsid w:val="00F605C6"/>
    <w:rsid w:val="00F64F74"/>
    <w:rsid w:val="00F6785B"/>
    <w:rsid w:val="00F915D6"/>
    <w:rsid w:val="00FD4648"/>
    <w:rsid w:val="00FE136A"/>
    <w:rsid w:val="00FF1F31"/>
    <w:rsid w:val="00FF2B0A"/>
    <w:rsid w:val="00FF5D06"/>
    <w:rsid w:val="251767B8"/>
    <w:rsid w:val="5A851B8A"/>
    <w:rsid w:val="6174FFF6"/>
    <w:rsid w:val="6BBF97C2"/>
    <w:rsid w:val="6EAF14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DD68732-F6F5-497E-848D-BC9C26FA9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367</Words>
  <Characters>2092</Characters>
  <Application>Microsoft Office Word</Application>
  <DocSecurity>4</DocSecurity>
  <Lines>17</Lines>
  <Paragraphs>4</Paragraphs>
  <ScaleCrop>false</ScaleCrop>
  <Company>University of Wales Trinity Saint David</Company>
  <LinksUpToDate>false</LinksUpToDate>
  <CharactersWithSpaces>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Cristina-Nicoleta Stoiculescu (2519903)</cp:lastModifiedBy>
  <cp:revision>21</cp:revision>
  <dcterms:created xsi:type="dcterms:W3CDTF">2026-03-08T14:02:00Z</dcterms:created>
  <dcterms:modified xsi:type="dcterms:W3CDTF">2026-03-08T14:39:00Z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