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6AF6" w:rsidRPr="00A06B37" w:rsidRDefault="00AF6AF6" w:rsidP="00AF6AF6">
      <w:pPr>
        <w:widowControl w:val="0"/>
        <w:autoSpaceDE w:val="0"/>
        <w:autoSpaceDN w:val="0"/>
        <w:adjustRightInd w:val="0"/>
        <w:spacing w:after="160"/>
        <w:rPr>
          <w:sz w:val="23"/>
          <w:szCs w:val="23"/>
        </w:rPr>
      </w:pPr>
      <w:r w:rsidRPr="00A06B37">
        <w:rPr>
          <w:sz w:val="23"/>
          <w:szCs w:val="23"/>
        </w:rPr>
        <w:t> </w:t>
      </w:r>
      <w:r w:rsidRPr="00A06B37">
        <w:rPr>
          <w:b/>
          <w:bCs/>
          <w:sz w:val="23"/>
          <w:szCs w:val="23"/>
        </w:rPr>
        <w:t>A Positive Mindset: Task Sheet</w:t>
      </w:r>
    </w:p>
    <w:p w:rsidR="00AF6AF6" w:rsidRPr="00A06B37" w:rsidRDefault="00AF6AF6" w:rsidP="00AF6AF6">
      <w:pPr>
        <w:widowControl w:val="0"/>
        <w:autoSpaceDE w:val="0"/>
        <w:autoSpaceDN w:val="0"/>
        <w:adjustRightInd w:val="0"/>
        <w:spacing w:before="120" w:after="120"/>
        <w:rPr>
          <w:sz w:val="23"/>
          <w:szCs w:val="23"/>
        </w:rPr>
      </w:pPr>
      <w:r w:rsidRPr="00A06B37">
        <w:rPr>
          <w:b/>
          <w:bCs/>
          <w:sz w:val="23"/>
          <w:szCs w:val="23"/>
        </w:rPr>
        <w:t xml:space="preserve">Our beliefs and values condition the way we behave, and we make value judgements in everything we do. People with limiting beliefs and values about themselves are therefore less likely to be able to </w:t>
      </w:r>
      <w:proofErr w:type="spellStart"/>
      <w:r w:rsidRPr="00A06B37">
        <w:rPr>
          <w:b/>
          <w:bCs/>
          <w:sz w:val="23"/>
          <w:szCs w:val="23"/>
        </w:rPr>
        <w:t>realise</w:t>
      </w:r>
      <w:proofErr w:type="spellEnd"/>
      <w:r w:rsidRPr="00A06B37">
        <w:rPr>
          <w:b/>
          <w:bCs/>
          <w:sz w:val="23"/>
          <w:szCs w:val="23"/>
        </w:rPr>
        <w:t xml:space="preserve"> their full potential than those who hold a positive, empowering set of beliefs and values. Likewise, people with an empowering set of beliefs and values about the people around them are more likely to be able to help others to achieve success.</w:t>
      </w:r>
    </w:p>
    <w:p w:rsidR="00AF6AF6" w:rsidRPr="00A06B37" w:rsidRDefault="00AF6AF6" w:rsidP="00AF6AF6">
      <w:pPr>
        <w:widowControl w:val="0"/>
        <w:autoSpaceDE w:val="0"/>
        <w:autoSpaceDN w:val="0"/>
        <w:adjustRightInd w:val="0"/>
        <w:spacing w:before="100" w:after="100"/>
        <w:rPr>
          <w:sz w:val="23"/>
          <w:szCs w:val="23"/>
        </w:rPr>
      </w:pPr>
      <w:r w:rsidRPr="00A06B37">
        <w:rPr>
          <w:sz w:val="23"/>
          <w:szCs w:val="23"/>
        </w:rPr>
        <w:t>Having a positive mindset is one of the hallmarks of a successful coach/mentor.  Learners who adopt a positive mindset are also more likely to achieve success in their goals. Use this exercise to review your beliefs and values as a coach/mentor in order to create a positive mindset for successful coaching/mentoring.</w:t>
      </w:r>
    </w:p>
    <w:p w:rsidR="00AF6AF6" w:rsidRPr="00A06B37" w:rsidRDefault="00AF6AF6" w:rsidP="00AF6AF6">
      <w:pPr>
        <w:widowControl w:val="0"/>
        <w:pBdr>
          <w:bottom w:val="single" w:sz="4" w:space="1" w:color="auto"/>
        </w:pBdr>
        <w:autoSpaceDE w:val="0"/>
        <w:autoSpaceDN w:val="0"/>
        <w:adjustRightInd w:val="0"/>
        <w:spacing w:before="100" w:after="100"/>
        <w:ind w:left="1080" w:right="1080"/>
        <w:rPr>
          <w:sz w:val="23"/>
          <w:szCs w:val="23"/>
        </w:rPr>
      </w:pPr>
      <w:r w:rsidRPr="00A06B37">
        <w:rPr>
          <w:sz w:val="23"/>
          <w:szCs w:val="23"/>
        </w:rPr>
        <w:t> </w:t>
      </w:r>
    </w:p>
    <w:p w:rsidR="00AF6AF6" w:rsidRPr="00A06B37" w:rsidRDefault="00AF6AF6" w:rsidP="00AF6AF6">
      <w:pPr>
        <w:widowControl w:val="0"/>
        <w:autoSpaceDE w:val="0"/>
        <w:autoSpaceDN w:val="0"/>
        <w:adjustRightInd w:val="0"/>
        <w:spacing w:before="140" w:after="60"/>
        <w:jc w:val="center"/>
        <w:rPr>
          <w:sz w:val="23"/>
          <w:szCs w:val="23"/>
        </w:rPr>
      </w:pPr>
      <w:r w:rsidRPr="00A06B37">
        <w:rPr>
          <w:b/>
          <w:bCs/>
          <w:sz w:val="23"/>
          <w:szCs w:val="23"/>
        </w:rPr>
        <w:t>Task</w:t>
      </w:r>
    </w:p>
    <w:p w:rsidR="00AF6AF6" w:rsidRPr="00A06B37" w:rsidRDefault="00AF6AF6" w:rsidP="00AF6AF6">
      <w:pPr>
        <w:widowControl w:val="0"/>
        <w:numPr>
          <w:ilvl w:val="0"/>
          <w:numId w:val="2"/>
        </w:numPr>
        <w:autoSpaceDE w:val="0"/>
        <w:autoSpaceDN w:val="0"/>
        <w:adjustRightInd w:val="0"/>
        <w:ind w:left="1480" w:right="1077" w:hanging="238"/>
        <w:rPr>
          <w:sz w:val="23"/>
          <w:szCs w:val="23"/>
        </w:rPr>
      </w:pPr>
      <w:r w:rsidRPr="00A06B37">
        <w:rPr>
          <w:sz w:val="23"/>
          <w:szCs w:val="23"/>
        </w:rPr>
        <w:t xml:space="preserve">Under the first section on the following page, write down the beliefs and values that you hold about yourself as a coach/mentor and those you hold about the people you coach/mentor. You may find it useful to refer to the </w:t>
      </w:r>
      <w:r>
        <w:rPr>
          <w:sz w:val="23"/>
          <w:szCs w:val="23"/>
        </w:rPr>
        <w:t xml:space="preserve">examples of coach/mentor </w:t>
      </w:r>
      <w:r w:rsidRPr="00A06B37">
        <w:rPr>
          <w:sz w:val="23"/>
          <w:szCs w:val="23"/>
        </w:rPr>
        <w:t xml:space="preserve">values </w:t>
      </w:r>
      <w:r>
        <w:rPr>
          <w:sz w:val="23"/>
          <w:szCs w:val="23"/>
        </w:rPr>
        <w:t xml:space="preserve">statements </w:t>
      </w:r>
      <w:r w:rsidRPr="00A06B37">
        <w:rPr>
          <w:sz w:val="23"/>
          <w:szCs w:val="23"/>
        </w:rPr>
        <w:t>provided</w:t>
      </w:r>
      <w:r>
        <w:rPr>
          <w:sz w:val="23"/>
          <w:szCs w:val="23"/>
        </w:rPr>
        <w:t xml:space="preserve"> below</w:t>
      </w:r>
      <w:r w:rsidRPr="00A06B37">
        <w:rPr>
          <w:sz w:val="23"/>
          <w:szCs w:val="23"/>
        </w:rPr>
        <w:t xml:space="preserve">. </w:t>
      </w:r>
    </w:p>
    <w:p w:rsidR="00AF6AF6" w:rsidRPr="00A06B37" w:rsidRDefault="00AF6AF6" w:rsidP="00AF6AF6">
      <w:pPr>
        <w:widowControl w:val="0"/>
        <w:numPr>
          <w:ilvl w:val="0"/>
          <w:numId w:val="2"/>
        </w:numPr>
        <w:autoSpaceDE w:val="0"/>
        <w:autoSpaceDN w:val="0"/>
        <w:adjustRightInd w:val="0"/>
        <w:spacing w:beforeAutospacing="1" w:afterAutospacing="1"/>
        <w:ind w:left="1480" w:right="1080" w:hanging="240"/>
        <w:rPr>
          <w:sz w:val="23"/>
          <w:szCs w:val="23"/>
        </w:rPr>
      </w:pPr>
      <w:r w:rsidRPr="00A06B37">
        <w:rPr>
          <w:sz w:val="23"/>
          <w:szCs w:val="23"/>
        </w:rPr>
        <w:t xml:space="preserve">Review these values and beliefs carefully. How positive and useful are they? Score out any that could have a limiting effect on yourself, or your learner. Write these down in the second section. </w:t>
      </w:r>
    </w:p>
    <w:p w:rsidR="00AF6AF6" w:rsidRPr="00AF6AF6" w:rsidRDefault="00AF6AF6" w:rsidP="00AF6AF6">
      <w:pPr>
        <w:widowControl w:val="0"/>
        <w:numPr>
          <w:ilvl w:val="0"/>
          <w:numId w:val="2"/>
        </w:numPr>
        <w:autoSpaceDE w:val="0"/>
        <w:autoSpaceDN w:val="0"/>
        <w:adjustRightInd w:val="0"/>
        <w:spacing w:beforeAutospacing="1" w:afterAutospacing="1"/>
        <w:ind w:left="1480" w:right="1080" w:hanging="240"/>
        <w:rPr>
          <w:sz w:val="23"/>
          <w:szCs w:val="23"/>
        </w:rPr>
      </w:pPr>
      <w:r w:rsidRPr="00A06B37">
        <w:rPr>
          <w:sz w:val="23"/>
          <w:szCs w:val="23"/>
        </w:rPr>
        <w:t xml:space="preserve">Consider if there are any gaps. What beliefs and values would you ideally like to have that are not included on your list? What will you now do differently to put your empowering beliefs and values into action and develop yourself further as a coach/mentor?  Consider also how you can encourage clients to review their values and beliefs to help them to reach their full potential. </w:t>
      </w:r>
    </w:p>
    <w:tbl>
      <w:tblPr>
        <w:tblW w:w="0" w:type="auto"/>
        <w:tblInd w:w="40" w:type="dxa"/>
        <w:tblCellMar>
          <w:top w:w="40" w:type="dxa"/>
          <w:left w:w="40" w:type="dxa"/>
          <w:bottom w:w="40" w:type="dxa"/>
          <w:right w:w="40" w:type="dxa"/>
        </w:tblCellMar>
        <w:tblLook w:val="0000" w:firstRow="0" w:lastRow="0" w:firstColumn="0" w:lastColumn="0" w:noHBand="0" w:noVBand="0"/>
      </w:tblPr>
      <w:tblGrid>
        <w:gridCol w:w="8690"/>
      </w:tblGrid>
      <w:tr w:rsidR="00AF6AF6" w:rsidRPr="00A06B37" w:rsidTr="00AF6AF6">
        <w:tc>
          <w:tcPr>
            <w:tcW w:w="8690" w:type="dxa"/>
            <w:tcBorders>
              <w:top w:val="nil"/>
              <w:left w:val="nil"/>
              <w:bottom w:val="nil"/>
              <w:right w:val="nil"/>
            </w:tcBorders>
          </w:tcPr>
          <w:p w:rsidR="00AF6AF6" w:rsidRPr="00A06B37" w:rsidRDefault="00AF6AF6" w:rsidP="0093079E">
            <w:pPr>
              <w:widowControl w:val="0"/>
              <w:autoSpaceDE w:val="0"/>
              <w:autoSpaceDN w:val="0"/>
              <w:adjustRightInd w:val="0"/>
              <w:jc w:val="both"/>
              <w:rPr>
                <w:sz w:val="23"/>
                <w:szCs w:val="23"/>
              </w:rPr>
            </w:pPr>
            <w:r w:rsidRPr="00A06B37">
              <w:rPr>
                <w:b/>
                <w:bCs/>
                <w:sz w:val="23"/>
                <w:szCs w:val="23"/>
              </w:rPr>
              <w:t>My current beliefs and values on coaching/mentoring</w:t>
            </w:r>
          </w:p>
        </w:tc>
      </w:tr>
      <w:tr w:rsidR="00AF6AF6" w:rsidRPr="00A06B37" w:rsidTr="00AF6AF6">
        <w:tc>
          <w:tcPr>
            <w:tcW w:w="8690" w:type="dxa"/>
            <w:tcBorders>
              <w:top w:val="nil"/>
              <w:left w:val="nil"/>
              <w:bottom w:val="nil"/>
              <w:right w:val="nil"/>
            </w:tcBorders>
          </w:tcPr>
          <w:p w:rsidR="00AF6AF6" w:rsidRDefault="00AF6AF6" w:rsidP="0093079E">
            <w:pPr>
              <w:widowControl w:val="0"/>
              <w:autoSpaceDE w:val="0"/>
              <w:autoSpaceDN w:val="0"/>
              <w:adjustRightInd w:val="0"/>
              <w:rPr>
                <w:sz w:val="23"/>
                <w:szCs w:val="23"/>
              </w:rPr>
            </w:pPr>
            <w:r w:rsidRPr="00A06B37">
              <w:rPr>
                <w:sz w:val="23"/>
                <w:szCs w:val="23"/>
              </w:rPr>
              <w:t> </w:t>
            </w:r>
          </w:p>
          <w:p w:rsidR="00AF6AF6" w:rsidRDefault="00AF6AF6" w:rsidP="0093079E">
            <w:pPr>
              <w:widowControl w:val="0"/>
              <w:autoSpaceDE w:val="0"/>
              <w:autoSpaceDN w:val="0"/>
              <w:adjustRightInd w:val="0"/>
              <w:rPr>
                <w:sz w:val="23"/>
                <w:szCs w:val="23"/>
              </w:rPr>
            </w:pPr>
          </w:p>
          <w:p w:rsidR="00AF6AF6" w:rsidRPr="00A06B37" w:rsidRDefault="00AF6AF6" w:rsidP="0093079E">
            <w:pPr>
              <w:widowControl w:val="0"/>
              <w:autoSpaceDE w:val="0"/>
              <w:autoSpaceDN w:val="0"/>
              <w:adjustRightInd w:val="0"/>
              <w:rPr>
                <w:sz w:val="23"/>
                <w:szCs w:val="23"/>
              </w:rPr>
            </w:pPr>
          </w:p>
          <w:p w:rsidR="00AF6AF6" w:rsidRPr="00A06B37" w:rsidRDefault="00AF6AF6" w:rsidP="0093079E">
            <w:pPr>
              <w:widowControl w:val="0"/>
              <w:autoSpaceDE w:val="0"/>
              <w:autoSpaceDN w:val="0"/>
              <w:adjustRightInd w:val="0"/>
              <w:spacing w:before="100" w:beforeAutospacing="1" w:after="100" w:afterAutospacing="1"/>
              <w:rPr>
                <w:sz w:val="23"/>
                <w:szCs w:val="23"/>
              </w:rPr>
            </w:pPr>
            <w:r w:rsidRPr="00A06B37">
              <w:rPr>
                <w:sz w:val="23"/>
                <w:szCs w:val="23"/>
              </w:rPr>
              <w:t> </w:t>
            </w:r>
          </w:p>
        </w:tc>
      </w:tr>
      <w:tr w:rsidR="00AF6AF6" w:rsidRPr="00A06B37" w:rsidTr="00AF6AF6">
        <w:tc>
          <w:tcPr>
            <w:tcW w:w="8690" w:type="dxa"/>
            <w:tcBorders>
              <w:top w:val="nil"/>
              <w:left w:val="nil"/>
              <w:bottom w:val="nil"/>
              <w:right w:val="nil"/>
            </w:tcBorders>
          </w:tcPr>
          <w:p w:rsidR="00AF6AF6" w:rsidRPr="00A06B37" w:rsidRDefault="00AF6AF6" w:rsidP="0093079E">
            <w:pPr>
              <w:widowControl w:val="0"/>
              <w:autoSpaceDE w:val="0"/>
              <w:autoSpaceDN w:val="0"/>
              <w:adjustRightInd w:val="0"/>
              <w:rPr>
                <w:sz w:val="23"/>
                <w:szCs w:val="23"/>
              </w:rPr>
            </w:pPr>
            <w:r w:rsidRPr="00A06B37">
              <w:rPr>
                <w:b/>
                <w:bCs/>
                <w:sz w:val="23"/>
                <w:szCs w:val="23"/>
              </w:rPr>
              <w:t>Do any of these have a limiting effect on my ability as coach/mentor/client?</w:t>
            </w:r>
          </w:p>
        </w:tc>
      </w:tr>
      <w:tr w:rsidR="00AF6AF6" w:rsidRPr="00A06B37" w:rsidTr="00AF6AF6">
        <w:tc>
          <w:tcPr>
            <w:tcW w:w="8690" w:type="dxa"/>
            <w:tcBorders>
              <w:top w:val="nil"/>
              <w:left w:val="nil"/>
              <w:bottom w:val="nil"/>
              <w:right w:val="nil"/>
            </w:tcBorders>
          </w:tcPr>
          <w:p w:rsidR="00AF6AF6" w:rsidRDefault="00AF6AF6" w:rsidP="00AF6AF6">
            <w:pPr>
              <w:widowControl w:val="0"/>
              <w:autoSpaceDE w:val="0"/>
              <w:autoSpaceDN w:val="0"/>
              <w:adjustRightInd w:val="0"/>
              <w:rPr>
                <w:sz w:val="23"/>
                <w:szCs w:val="23"/>
              </w:rPr>
            </w:pPr>
            <w:r w:rsidRPr="00A06B37">
              <w:rPr>
                <w:sz w:val="23"/>
                <w:szCs w:val="23"/>
              </w:rPr>
              <w:t> </w:t>
            </w:r>
          </w:p>
          <w:p w:rsidR="00AF6AF6" w:rsidRDefault="00AF6AF6" w:rsidP="00AF6AF6">
            <w:pPr>
              <w:widowControl w:val="0"/>
              <w:autoSpaceDE w:val="0"/>
              <w:autoSpaceDN w:val="0"/>
              <w:adjustRightInd w:val="0"/>
              <w:rPr>
                <w:sz w:val="23"/>
                <w:szCs w:val="23"/>
              </w:rPr>
            </w:pPr>
          </w:p>
          <w:p w:rsidR="00AF6AF6" w:rsidRDefault="00AF6AF6" w:rsidP="00AF6AF6">
            <w:pPr>
              <w:widowControl w:val="0"/>
              <w:autoSpaceDE w:val="0"/>
              <w:autoSpaceDN w:val="0"/>
              <w:adjustRightInd w:val="0"/>
              <w:rPr>
                <w:sz w:val="23"/>
                <w:szCs w:val="23"/>
              </w:rPr>
            </w:pPr>
          </w:p>
          <w:p w:rsidR="00AF6AF6" w:rsidRPr="00A06B37" w:rsidRDefault="00AF6AF6" w:rsidP="00AF6AF6">
            <w:pPr>
              <w:widowControl w:val="0"/>
              <w:autoSpaceDE w:val="0"/>
              <w:autoSpaceDN w:val="0"/>
              <w:adjustRightInd w:val="0"/>
              <w:rPr>
                <w:sz w:val="23"/>
                <w:szCs w:val="23"/>
              </w:rPr>
            </w:pPr>
          </w:p>
          <w:p w:rsidR="00AF6AF6" w:rsidRPr="00A06B37" w:rsidRDefault="00AF6AF6" w:rsidP="0093079E">
            <w:pPr>
              <w:widowControl w:val="0"/>
              <w:autoSpaceDE w:val="0"/>
              <w:autoSpaceDN w:val="0"/>
              <w:adjustRightInd w:val="0"/>
              <w:spacing w:before="100" w:beforeAutospacing="1" w:after="100" w:afterAutospacing="1"/>
              <w:rPr>
                <w:sz w:val="23"/>
                <w:szCs w:val="23"/>
              </w:rPr>
            </w:pPr>
            <w:r w:rsidRPr="00A06B37">
              <w:rPr>
                <w:sz w:val="23"/>
                <w:szCs w:val="23"/>
              </w:rPr>
              <w:t> </w:t>
            </w:r>
          </w:p>
        </w:tc>
      </w:tr>
      <w:tr w:rsidR="00AF6AF6" w:rsidRPr="00A06B37" w:rsidTr="00AF6AF6">
        <w:tc>
          <w:tcPr>
            <w:tcW w:w="8690" w:type="dxa"/>
            <w:tcBorders>
              <w:top w:val="nil"/>
              <w:left w:val="nil"/>
              <w:bottom w:val="nil"/>
              <w:right w:val="nil"/>
            </w:tcBorders>
          </w:tcPr>
          <w:p w:rsidR="00AF6AF6" w:rsidRPr="00A06B37" w:rsidRDefault="00AF6AF6" w:rsidP="0093079E">
            <w:pPr>
              <w:widowControl w:val="0"/>
              <w:autoSpaceDE w:val="0"/>
              <w:autoSpaceDN w:val="0"/>
              <w:adjustRightInd w:val="0"/>
              <w:rPr>
                <w:sz w:val="23"/>
                <w:szCs w:val="23"/>
              </w:rPr>
            </w:pPr>
            <w:r w:rsidRPr="00A06B37">
              <w:rPr>
                <w:b/>
                <w:bCs/>
                <w:sz w:val="23"/>
                <w:szCs w:val="23"/>
              </w:rPr>
              <w:t>What will I now do differently?</w:t>
            </w:r>
          </w:p>
        </w:tc>
      </w:tr>
      <w:tr w:rsidR="00AF6AF6" w:rsidRPr="00A06B37" w:rsidTr="00AF6AF6">
        <w:tc>
          <w:tcPr>
            <w:tcW w:w="8690" w:type="dxa"/>
            <w:tcBorders>
              <w:top w:val="nil"/>
              <w:left w:val="nil"/>
              <w:bottom w:val="nil"/>
              <w:right w:val="nil"/>
            </w:tcBorders>
          </w:tcPr>
          <w:p w:rsidR="00AF6AF6" w:rsidRDefault="00AF6AF6" w:rsidP="00AF6AF6">
            <w:pPr>
              <w:widowControl w:val="0"/>
              <w:autoSpaceDE w:val="0"/>
              <w:autoSpaceDN w:val="0"/>
              <w:adjustRightInd w:val="0"/>
              <w:rPr>
                <w:sz w:val="23"/>
                <w:szCs w:val="23"/>
              </w:rPr>
            </w:pPr>
            <w:r w:rsidRPr="00A06B37">
              <w:rPr>
                <w:sz w:val="23"/>
                <w:szCs w:val="23"/>
              </w:rPr>
              <w:t>  </w:t>
            </w:r>
          </w:p>
          <w:p w:rsidR="00AF6AF6" w:rsidRDefault="00AF6AF6" w:rsidP="00AF6AF6">
            <w:pPr>
              <w:widowControl w:val="0"/>
              <w:autoSpaceDE w:val="0"/>
              <w:autoSpaceDN w:val="0"/>
              <w:adjustRightInd w:val="0"/>
              <w:rPr>
                <w:sz w:val="23"/>
                <w:szCs w:val="23"/>
              </w:rPr>
            </w:pPr>
          </w:p>
          <w:p w:rsidR="00AF6AF6" w:rsidRDefault="00AF6AF6" w:rsidP="00AF6AF6">
            <w:pPr>
              <w:widowControl w:val="0"/>
              <w:autoSpaceDE w:val="0"/>
              <w:autoSpaceDN w:val="0"/>
              <w:adjustRightInd w:val="0"/>
              <w:rPr>
                <w:sz w:val="23"/>
                <w:szCs w:val="23"/>
              </w:rPr>
            </w:pPr>
          </w:p>
          <w:p w:rsidR="00AF6AF6" w:rsidRDefault="00AF6AF6" w:rsidP="00AF6AF6">
            <w:pPr>
              <w:widowControl w:val="0"/>
              <w:autoSpaceDE w:val="0"/>
              <w:autoSpaceDN w:val="0"/>
              <w:adjustRightInd w:val="0"/>
              <w:rPr>
                <w:sz w:val="23"/>
                <w:szCs w:val="23"/>
              </w:rPr>
            </w:pPr>
          </w:p>
          <w:p w:rsidR="00AF6AF6" w:rsidRPr="00A06B37" w:rsidRDefault="00AF6AF6" w:rsidP="0093079E">
            <w:pPr>
              <w:widowControl w:val="0"/>
              <w:autoSpaceDE w:val="0"/>
              <w:autoSpaceDN w:val="0"/>
              <w:adjustRightInd w:val="0"/>
              <w:spacing w:before="100" w:beforeAutospacing="1" w:after="100" w:afterAutospacing="1"/>
              <w:rPr>
                <w:sz w:val="23"/>
                <w:szCs w:val="23"/>
              </w:rPr>
            </w:pPr>
          </w:p>
        </w:tc>
      </w:tr>
    </w:tbl>
    <w:p w:rsidR="00AF6AF6" w:rsidRPr="00A06B37" w:rsidRDefault="00AF6AF6" w:rsidP="00AF6AF6">
      <w:pPr>
        <w:widowControl w:val="0"/>
        <w:autoSpaceDE w:val="0"/>
        <w:autoSpaceDN w:val="0"/>
        <w:adjustRightInd w:val="0"/>
        <w:spacing w:before="120" w:after="120"/>
        <w:rPr>
          <w:sz w:val="23"/>
          <w:szCs w:val="23"/>
        </w:rPr>
      </w:pPr>
      <w:r w:rsidRPr="00A06B37">
        <w:rPr>
          <w:b/>
          <w:bCs/>
          <w:sz w:val="23"/>
          <w:szCs w:val="23"/>
        </w:rPr>
        <w:lastRenderedPageBreak/>
        <w:t>Coach/Mentor Value Statements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trying to persuade or influence people.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The development of others is my main priority.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Communication is important to me – I like to be able to express ideas well in writing or in speech.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supervising others and being responsible for the work that they do.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think that my work is producing something worthwhile and is benefiting society.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being known as an expert, with special knowledge or skills.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believe that everyone is capable of learning new things.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It is important to me to help other people in my work. </w:t>
      </w:r>
    </w:p>
    <w:p w:rsidR="00AF6AF6" w:rsidRPr="00A06B37" w:rsidRDefault="00AF6AF6" w:rsidP="00AF6AF6">
      <w:pPr>
        <w:widowControl w:val="0"/>
        <w:autoSpaceDE w:val="0"/>
        <w:autoSpaceDN w:val="0"/>
        <w:adjustRightInd w:val="0"/>
        <w:spacing w:before="100" w:after="100"/>
        <w:rPr>
          <w:sz w:val="23"/>
          <w:szCs w:val="23"/>
        </w:rPr>
      </w:pPr>
    </w:p>
    <w:p w:rsidR="00AF6AF6" w:rsidRPr="00A06B37" w:rsidRDefault="00AF6AF6" w:rsidP="00AF6AF6">
      <w:pPr>
        <w:widowControl w:val="0"/>
        <w:autoSpaceDE w:val="0"/>
        <w:autoSpaceDN w:val="0"/>
        <w:adjustRightInd w:val="0"/>
        <w:spacing w:before="100" w:after="100"/>
        <w:rPr>
          <w:sz w:val="23"/>
          <w:szCs w:val="23"/>
        </w:rPr>
      </w:pPr>
      <w:r w:rsidRPr="00A06B37">
        <w:rPr>
          <w:sz w:val="23"/>
          <w:szCs w:val="23"/>
        </w:rPr>
        <w:t> </w:t>
      </w:r>
      <w:r w:rsidRPr="00A06B37">
        <w:rPr>
          <w:b/>
          <w:bCs/>
          <w:sz w:val="23"/>
          <w:szCs w:val="23"/>
        </w:rPr>
        <w:t>Learner Value Statements</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It is important for me to learn new things.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doing tasks that are physically demanding.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have the opportunity to be creative and think up new ideas.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take risks.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working at a fast pace.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having a variety of different things to do.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It is important for me to have a lot of excitement in my work.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working under pressure and to guidelines.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Having a balance between work and home life is important to me.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receive recognition and be appreciated for the work that I do.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prefer to have flexible working hours and to be able to work when I want to.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My career is important to me and I am always looking for opportunities to progress.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have a predictable routine.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prefer to have few pressures or uncomfortable demands.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enjoy challenges and given new problems to work on.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having the responsibility to make decisions.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being able to work independently, without others telling me what to do. </w:t>
      </w:r>
    </w:p>
    <w:p w:rsidR="00AF6AF6" w:rsidRPr="00A06B37" w:rsidRDefault="00AF6AF6" w:rsidP="00AF6AF6">
      <w:pPr>
        <w:widowControl w:val="0"/>
        <w:numPr>
          <w:ilvl w:val="0"/>
          <w:numId w:val="1"/>
        </w:numPr>
        <w:tabs>
          <w:tab w:val="clear" w:pos="360"/>
        </w:tabs>
        <w:autoSpaceDE w:val="0"/>
        <w:autoSpaceDN w:val="0"/>
        <w:adjustRightInd w:val="0"/>
        <w:spacing w:beforeAutospacing="1" w:afterAutospacing="1"/>
        <w:ind w:hanging="180"/>
        <w:rPr>
          <w:sz w:val="23"/>
          <w:szCs w:val="23"/>
        </w:rPr>
      </w:pPr>
      <w:r w:rsidRPr="00A06B37">
        <w:rPr>
          <w:sz w:val="23"/>
          <w:szCs w:val="23"/>
        </w:rPr>
        <w:t xml:space="preserve">I like to have good friendships with people at work. </w:t>
      </w:r>
    </w:p>
    <w:p w:rsidR="00AF6AF6" w:rsidRDefault="00AF6AF6" w:rsidP="00AF6AF6">
      <w:r w:rsidRPr="00A06B37">
        <w:rPr>
          <w:sz w:val="23"/>
          <w:szCs w:val="23"/>
        </w:rPr>
        <w:br w:type="page"/>
      </w:r>
      <w:bookmarkStart w:id="0" w:name="_GoBack"/>
      <w:bookmarkEnd w:id="0"/>
    </w:p>
    <w:sectPr w:rsidR="00AF6AF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D1D27"/>
    <w:multiLevelType w:val="singleLevel"/>
    <w:tmpl w:val="5052BC0A"/>
    <w:lvl w:ilvl="0">
      <w:start w:val="1"/>
      <w:numFmt w:val="decimal"/>
      <w:lvlText w:val="%1."/>
      <w:legacy w:legacy="1" w:legacySpace="0" w:legacyIndent="0"/>
      <w:lvlJc w:val="left"/>
      <w:rPr>
        <w:rFonts w:ascii="Verdana" w:hAnsi="Verdana" w:hint="default"/>
      </w:rPr>
    </w:lvl>
  </w:abstractNum>
  <w:abstractNum w:abstractNumId="1" w15:restartNumberingAfterBreak="0">
    <w:nsid w:val="1AC7804F"/>
    <w:multiLevelType w:val="multilevel"/>
    <w:tmpl w:val="59FE6BA8"/>
    <w:lvl w:ilvl="0">
      <w:numFmt w:val="bullet"/>
      <w:suff w:val="space"/>
      <w:lvlText w:val="·"/>
      <w:lvlJc w:val="left"/>
      <w:pPr>
        <w:tabs>
          <w:tab w:val="num" w:pos="360"/>
        </w:tabs>
        <w:ind w:left="360" w:hanging="360"/>
      </w:pPr>
      <w:rPr>
        <w:rFonts w:ascii="Symbol" w:hAnsi="Symbol" w:cs="Symbol"/>
        <w:sz w:val="24"/>
        <w:szCs w:val="24"/>
      </w:rPr>
    </w:lvl>
    <w:lvl w:ilvl="1">
      <w:numFmt w:val="bullet"/>
      <w:suff w:val="space"/>
      <w:lvlText w:val="o"/>
      <w:lvlJc w:val="left"/>
      <w:pPr>
        <w:tabs>
          <w:tab w:val="num" w:pos="1080"/>
        </w:tabs>
        <w:ind w:left="1080" w:hanging="360"/>
      </w:pPr>
      <w:rPr>
        <w:rFonts w:ascii="Courier New" w:hAnsi="Courier New" w:cs="Courier New"/>
        <w:sz w:val="24"/>
        <w:szCs w:val="24"/>
      </w:rPr>
    </w:lvl>
    <w:lvl w:ilvl="2">
      <w:numFmt w:val="bullet"/>
      <w:suff w:val="space"/>
      <w:lvlText w:val="§"/>
      <w:lvlJc w:val="left"/>
      <w:pPr>
        <w:tabs>
          <w:tab w:val="num" w:pos="1800"/>
        </w:tabs>
        <w:ind w:left="1800" w:hanging="360"/>
      </w:pPr>
      <w:rPr>
        <w:rFonts w:ascii="Wingdings" w:hAnsi="Wingdings" w:cs="Wingdings"/>
        <w:sz w:val="24"/>
        <w:szCs w:val="24"/>
      </w:rPr>
    </w:lvl>
    <w:lvl w:ilvl="3">
      <w:numFmt w:val="bullet"/>
      <w:suff w:val="space"/>
      <w:lvlText w:val="·"/>
      <w:lvlJc w:val="left"/>
      <w:pPr>
        <w:tabs>
          <w:tab w:val="num" w:pos="2520"/>
        </w:tabs>
        <w:ind w:left="2520" w:hanging="360"/>
      </w:pPr>
      <w:rPr>
        <w:rFonts w:ascii="Symbol" w:hAnsi="Symbol" w:cs="Symbol"/>
        <w:sz w:val="24"/>
        <w:szCs w:val="24"/>
      </w:rPr>
    </w:lvl>
    <w:lvl w:ilvl="4">
      <w:numFmt w:val="bullet"/>
      <w:suff w:val="space"/>
      <w:lvlText w:val="o"/>
      <w:lvlJc w:val="left"/>
      <w:pPr>
        <w:tabs>
          <w:tab w:val="num" w:pos="3240"/>
        </w:tabs>
        <w:ind w:left="3240" w:hanging="360"/>
      </w:pPr>
      <w:rPr>
        <w:rFonts w:ascii="Courier New" w:hAnsi="Courier New" w:cs="Courier New"/>
        <w:sz w:val="24"/>
        <w:szCs w:val="24"/>
      </w:rPr>
    </w:lvl>
    <w:lvl w:ilvl="5">
      <w:numFmt w:val="bullet"/>
      <w:suff w:val="space"/>
      <w:lvlText w:val="§"/>
      <w:lvlJc w:val="left"/>
      <w:pPr>
        <w:tabs>
          <w:tab w:val="num" w:pos="3960"/>
        </w:tabs>
        <w:ind w:left="3960" w:hanging="360"/>
      </w:pPr>
      <w:rPr>
        <w:rFonts w:ascii="Wingdings" w:hAnsi="Wingdings" w:cs="Wingdings"/>
        <w:sz w:val="24"/>
        <w:szCs w:val="24"/>
      </w:rPr>
    </w:lvl>
    <w:lvl w:ilvl="6">
      <w:numFmt w:val="bullet"/>
      <w:suff w:val="space"/>
      <w:lvlText w:val="·"/>
      <w:lvlJc w:val="left"/>
      <w:pPr>
        <w:tabs>
          <w:tab w:val="num" w:pos="4680"/>
        </w:tabs>
        <w:ind w:left="4680" w:hanging="360"/>
      </w:pPr>
      <w:rPr>
        <w:rFonts w:ascii="Symbol" w:hAnsi="Symbol" w:cs="Symbol"/>
        <w:sz w:val="24"/>
        <w:szCs w:val="24"/>
      </w:rPr>
    </w:lvl>
    <w:lvl w:ilvl="7">
      <w:numFmt w:val="bullet"/>
      <w:suff w:val="space"/>
      <w:lvlText w:val="o"/>
      <w:lvlJc w:val="left"/>
      <w:pPr>
        <w:tabs>
          <w:tab w:val="num" w:pos="5400"/>
        </w:tabs>
        <w:ind w:left="5400" w:hanging="360"/>
      </w:pPr>
      <w:rPr>
        <w:rFonts w:ascii="Courier New" w:hAnsi="Courier New" w:cs="Courier New"/>
        <w:sz w:val="24"/>
        <w:szCs w:val="24"/>
      </w:rPr>
    </w:lvl>
    <w:lvl w:ilvl="8">
      <w:numFmt w:val="bullet"/>
      <w:suff w:val="space"/>
      <w:lvlText w:val="§"/>
      <w:lvlJc w:val="left"/>
      <w:pPr>
        <w:tabs>
          <w:tab w:val="num" w:pos="6120"/>
        </w:tabs>
        <w:ind w:left="6120" w:hanging="360"/>
      </w:pPr>
      <w:rPr>
        <w:rFonts w:ascii="Wingdings" w:hAnsi="Wingdings" w:cs="Wingdings"/>
        <w:sz w:val="24"/>
        <w:szCs w:val="24"/>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AF6"/>
    <w:rsid w:val="00084D20"/>
    <w:rsid w:val="002271AF"/>
    <w:rsid w:val="00375F91"/>
    <w:rsid w:val="003B33E1"/>
    <w:rsid w:val="003E258E"/>
    <w:rsid w:val="006B78BE"/>
    <w:rsid w:val="007E38D0"/>
    <w:rsid w:val="00871256"/>
    <w:rsid w:val="009E35F5"/>
    <w:rsid w:val="00AA5D81"/>
    <w:rsid w:val="00AB2510"/>
    <w:rsid w:val="00AF6AF6"/>
    <w:rsid w:val="00D55F6B"/>
    <w:rsid w:val="00DF170A"/>
    <w:rsid w:val="00F33567"/>
    <w:rsid w:val="00F76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34CECA-F93E-4CD8-AF68-41B5925F6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6AF6"/>
    <w:pPr>
      <w:spacing w:after="0" w:line="240" w:lineRule="auto"/>
    </w:pPr>
    <w:rPr>
      <w:rFonts w:ascii="Times New Roman" w:eastAsia="Times New Roman"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522</Words>
  <Characters>2978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1</cp:revision>
  <dcterms:created xsi:type="dcterms:W3CDTF">2018-04-30T10:44:00Z</dcterms:created>
  <dcterms:modified xsi:type="dcterms:W3CDTF">2018-04-30T10:48:00Z</dcterms:modified>
</cp:coreProperties>
</file>