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F1651D" w14:textId="54D71F03" w:rsidR="00967333" w:rsidRPr="00A0264D" w:rsidRDefault="00D31E83">
      <w:pPr>
        <w:rPr>
          <w:sz w:val="28"/>
          <w:szCs w:val="28"/>
        </w:rPr>
      </w:pPr>
      <w:r w:rsidRPr="00A0264D">
        <w:rPr>
          <w:sz w:val="28"/>
          <w:szCs w:val="28"/>
        </w:rPr>
        <w:t xml:space="preserve">To </w:t>
      </w:r>
      <w:r w:rsidR="00053CB9" w:rsidRPr="00A0264D">
        <w:rPr>
          <w:sz w:val="28"/>
          <w:szCs w:val="28"/>
        </w:rPr>
        <w:t>what extent were the achievements of the Normans in England the result of the same factors that explain their success in Southern Italy and Sicily?</w:t>
      </w:r>
    </w:p>
    <w:p w14:paraId="14B0D72A" w14:textId="77777777" w:rsidR="00053CB9" w:rsidRDefault="00053CB9"/>
    <w:p w14:paraId="179C245D" w14:textId="39A429D3" w:rsidR="00876B18" w:rsidRPr="00A0264D" w:rsidRDefault="00876B18">
      <w:pPr>
        <w:rPr>
          <w:u w:val="single"/>
        </w:rPr>
      </w:pPr>
    </w:p>
    <w:p w14:paraId="6FA05D59" w14:textId="3575624A" w:rsidR="00C106DF" w:rsidRDefault="00C106DF">
      <w:r>
        <w:rPr>
          <w:noProof/>
        </w:rPr>
        <w:drawing>
          <wp:inline distT="0" distB="0" distL="0" distR="0" wp14:anchorId="61E30B31" wp14:editId="1791141E">
            <wp:extent cx="4207251" cy="3232728"/>
            <wp:effectExtent l="0" t="0" r="3175" b="6350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31417" cy="32512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3A71EA" w14:textId="77BCFED1" w:rsidR="00C106DF" w:rsidRDefault="00D44763">
      <w:r>
        <w:t xml:space="preserve"> Figure 1</w:t>
      </w:r>
      <w:r w:rsidR="005D02B6">
        <w:t xml:space="preserve">                               </w:t>
      </w:r>
      <w:r w:rsidR="00AB317C">
        <w:t>Map of Norman Empire c.1100</w:t>
      </w:r>
      <w:r w:rsidR="009A7080">
        <w:t xml:space="preserve"> </w:t>
      </w:r>
      <w:r w:rsidR="009A7080">
        <w:rPr>
          <w:rStyle w:val="FootnoteReference"/>
        </w:rPr>
        <w:footnoteReference w:id="1"/>
      </w:r>
    </w:p>
    <w:p w14:paraId="43F9D67A" w14:textId="77777777" w:rsidR="00C106DF" w:rsidRPr="008B0366" w:rsidRDefault="00C106DF" w:rsidP="000A65D7">
      <w:pPr>
        <w:spacing w:line="360" w:lineRule="auto"/>
        <w:rPr>
          <w:u w:val="single"/>
        </w:rPr>
      </w:pPr>
    </w:p>
    <w:p w14:paraId="42235A6B" w14:textId="158C1FF0" w:rsidR="008B0366" w:rsidRPr="008B0366" w:rsidRDefault="008B0366" w:rsidP="000A65D7">
      <w:pPr>
        <w:spacing w:line="360" w:lineRule="auto"/>
        <w:rPr>
          <w:u w:val="single"/>
        </w:rPr>
      </w:pPr>
      <w:r w:rsidRPr="008B0366">
        <w:rPr>
          <w:u w:val="single"/>
        </w:rPr>
        <w:t>Introduction</w:t>
      </w:r>
    </w:p>
    <w:p w14:paraId="789F1B3E" w14:textId="7402EBC0" w:rsidR="00053CB9" w:rsidRDefault="00CD585E" w:rsidP="000A65D7">
      <w:pPr>
        <w:spacing w:line="360" w:lineRule="auto"/>
      </w:pPr>
      <w:r>
        <w:t xml:space="preserve"> The </w:t>
      </w:r>
      <w:r w:rsidR="00C94C30">
        <w:t>Normans wer</w:t>
      </w:r>
      <w:r w:rsidR="00A639C7">
        <w:t xml:space="preserve">e </w:t>
      </w:r>
      <w:r w:rsidR="006106D4">
        <w:t xml:space="preserve">a </w:t>
      </w:r>
      <w:r w:rsidR="00380290">
        <w:t xml:space="preserve">group of French </w:t>
      </w:r>
      <w:r w:rsidR="006A3A3C">
        <w:t xml:space="preserve">people </w:t>
      </w:r>
      <w:r w:rsidR="00400D87">
        <w:t>whose</w:t>
      </w:r>
      <w:r w:rsidR="006A3A3C">
        <w:t xml:space="preserve"> dynasty </w:t>
      </w:r>
      <w:r w:rsidR="00FE36DA">
        <w:t xml:space="preserve">reigned across Europe and even extended into </w:t>
      </w:r>
      <w:r w:rsidR="00C16267">
        <w:t xml:space="preserve">the Holy Land for most of the </w:t>
      </w:r>
      <w:r w:rsidR="00FD0207">
        <w:t>eleventh</w:t>
      </w:r>
      <w:r w:rsidR="00C16267">
        <w:t xml:space="preserve"> century. They are famous for</w:t>
      </w:r>
      <w:r w:rsidR="009B6049">
        <w:t xml:space="preserve"> their conquests</w:t>
      </w:r>
      <w:r w:rsidR="00FD0207">
        <w:t xml:space="preserve"> and subseq</w:t>
      </w:r>
      <w:r w:rsidR="00684EC6">
        <w:t>uent go</w:t>
      </w:r>
      <w:r w:rsidR="00684EC6" w:rsidRPr="000F6E59">
        <w:t>verning</w:t>
      </w:r>
      <w:r w:rsidR="009B6049" w:rsidRPr="000F6E59">
        <w:t xml:space="preserve"> </w:t>
      </w:r>
      <w:r w:rsidR="00F50463" w:rsidRPr="000F6E59">
        <w:t xml:space="preserve">of nations, </w:t>
      </w:r>
      <w:r w:rsidR="00400D87" w:rsidRPr="000F6E59">
        <w:t>with adoption</w:t>
      </w:r>
      <w:r w:rsidR="00F50463" w:rsidRPr="000F6E59">
        <w:t xml:space="preserve"> </w:t>
      </w:r>
      <w:r w:rsidR="009E2AFF" w:rsidRPr="000F6E59">
        <w:t xml:space="preserve">and often </w:t>
      </w:r>
      <w:r w:rsidR="00C76AB2" w:rsidRPr="000F6E59">
        <w:t>improve</w:t>
      </w:r>
      <w:r w:rsidR="002C3151" w:rsidRPr="000F6E59">
        <w:t xml:space="preserve">ments to </w:t>
      </w:r>
      <w:r w:rsidR="00DA2DBF" w:rsidRPr="000F6E59">
        <w:t>the</w:t>
      </w:r>
      <w:r w:rsidR="00FD0207" w:rsidRPr="000F6E59">
        <w:t xml:space="preserve"> </w:t>
      </w:r>
      <w:r w:rsidR="00D962D9" w:rsidRPr="000F6E59">
        <w:t>cultures of the countries they conquered.</w:t>
      </w:r>
      <w:r w:rsidR="00E82F9A" w:rsidRPr="000F6E59">
        <w:t xml:space="preserve"> They did this by using their </w:t>
      </w:r>
      <w:r w:rsidR="009A1136" w:rsidRPr="000F6E59">
        <w:t>well-documented</w:t>
      </w:r>
      <w:r w:rsidR="00E82F9A" w:rsidRPr="000F6E59">
        <w:t xml:space="preserve"> characteristics </w:t>
      </w:r>
      <w:r w:rsidR="00C23036" w:rsidRPr="000F6E59">
        <w:t>of</w:t>
      </w:r>
      <w:r w:rsidR="000C4385" w:rsidRPr="000F6E59">
        <w:t xml:space="preserve"> fierceness,</w:t>
      </w:r>
      <w:r w:rsidR="00C23036" w:rsidRPr="000F6E59">
        <w:t xml:space="preserve"> </w:t>
      </w:r>
      <w:r w:rsidR="00A840AB" w:rsidRPr="000F6E59">
        <w:t>cleverness</w:t>
      </w:r>
      <w:r w:rsidR="00F81760" w:rsidRPr="000F6E59">
        <w:t xml:space="preserve"> </w:t>
      </w:r>
      <w:r w:rsidR="00404149" w:rsidRPr="000F6E59">
        <w:t xml:space="preserve">and </w:t>
      </w:r>
      <w:r w:rsidR="00A840AB" w:rsidRPr="000F6E59">
        <w:t>ambitious</w:t>
      </w:r>
      <w:r w:rsidR="00304441" w:rsidRPr="000F6E59">
        <w:t>ness</w:t>
      </w:r>
      <w:r w:rsidR="00F81760" w:rsidRPr="000F6E59">
        <w:t>,</w:t>
      </w:r>
      <w:r w:rsidR="00304441" w:rsidRPr="000F6E59">
        <w:t xml:space="preserve"> </w:t>
      </w:r>
      <w:r w:rsidR="008C1DAC" w:rsidRPr="000F6E59">
        <w:t xml:space="preserve">that enabled them to </w:t>
      </w:r>
      <w:r w:rsidR="000F6E59" w:rsidRPr="000F6E59">
        <w:t>be</w:t>
      </w:r>
      <w:r w:rsidR="005D0DE4" w:rsidRPr="000F6E59">
        <w:t xml:space="preserve"> </w:t>
      </w:r>
      <w:r w:rsidR="009A22DF" w:rsidRPr="000F6E59">
        <w:t xml:space="preserve">successful </w:t>
      </w:r>
      <w:r w:rsidR="005D0DE4" w:rsidRPr="000F6E59">
        <w:t xml:space="preserve">in their </w:t>
      </w:r>
      <w:r w:rsidR="001E1EEC" w:rsidRPr="000F6E59">
        <w:t xml:space="preserve">achievements. </w:t>
      </w:r>
    </w:p>
    <w:p w14:paraId="3A3B9D71" w14:textId="5C34FA16" w:rsidR="0015207D" w:rsidRDefault="008C4A73" w:rsidP="000A65D7">
      <w:pPr>
        <w:spacing w:line="360" w:lineRule="auto"/>
      </w:pPr>
      <w:r>
        <w:t xml:space="preserve">     </w:t>
      </w:r>
      <w:r w:rsidR="00CD1FF4">
        <w:t xml:space="preserve">The Normans </w:t>
      </w:r>
      <w:r w:rsidR="002943D7">
        <w:t xml:space="preserve">originated from the </w:t>
      </w:r>
      <w:r w:rsidR="00B644F8">
        <w:t>Norsemen</w:t>
      </w:r>
      <w:r w:rsidR="002943D7">
        <w:t xml:space="preserve"> </w:t>
      </w:r>
      <w:r w:rsidR="00170F5B">
        <w:t xml:space="preserve">who settled </w:t>
      </w:r>
      <w:r w:rsidR="00C760B9">
        <w:t>in North France</w:t>
      </w:r>
      <w:r w:rsidR="00A754E7">
        <w:t xml:space="preserve"> </w:t>
      </w:r>
      <w:r w:rsidR="000B47EC">
        <w:t xml:space="preserve">in what </w:t>
      </w:r>
      <w:r w:rsidR="003E7A91">
        <w:t>became</w:t>
      </w:r>
      <w:r w:rsidR="000B47EC">
        <w:t xml:space="preserve"> known as Normandy</w:t>
      </w:r>
      <w:r w:rsidR="00170F5B">
        <w:t xml:space="preserve"> in 911 at the r</w:t>
      </w:r>
      <w:r w:rsidR="006E7FC0">
        <w:t>e</w:t>
      </w:r>
      <w:r w:rsidR="00170F5B">
        <w:t xml:space="preserve">quest </w:t>
      </w:r>
      <w:r w:rsidR="00B9437D">
        <w:t>of King</w:t>
      </w:r>
      <w:r w:rsidR="005A753A">
        <w:t xml:space="preserve"> Charles the </w:t>
      </w:r>
      <w:r>
        <w:t>S</w:t>
      </w:r>
      <w:r w:rsidR="005A753A">
        <w:t xml:space="preserve">imple </w:t>
      </w:r>
      <w:r w:rsidR="006D4AB6">
        <w:t xml:space="preserve">on proviso that they would </w:t>
      </w:r>
      <w:r w:rsidR="005035F6">
        <w:t xml:space="preserve">defend the land from other </w:t>
      </w:r>
      <w:r w:rsidR="00CC111B">
        <w:t xml:space="preserve">Viking </w:t>
      </w:r>
      <w:r w:rsidR="005035F6">
        <w:t>marauders.</w:t>
      </w:r>
      <w:r w:rsidR="00A754E7">
        <w:t xml:space="preserve"> At the treaty of </w:t>
      </w:r>
      <w:r>
        <w:t>S</w:t>
      </w:r>
      <w:r w:rsidR="00A754E7">
        <w:t xml:space="preserve">aint Clair sur </w:t>
      </w:r>
      <w:proofErr w:type="spellStart"/>
      <w:r w:rsidR="00A754E7">
        <w:t>Epte</w:t>
      </w:r>
      <w:proofErr w:type="spellEnd"/>
      <w:r w:rsidR="00A754E7">
        <w:t xml:space="preserve">, they became Christian and swore </w:t>
      </w:r>
      <w:r w:rsidR="000B47EC">
        <w:t xml:space="preserve">fealty to the King of France. </w:t>
      </w:r>
      <w:r w:rsidR="00490E7F">
        <w:t>Bartlett states that within</w:t>
      </w:r>
      <w:r w:rsidR="00687215">
        <w:t xml:space="preserve"> </w:t>
      </w:r>
      <w:r>
        <w:t>two generations</w:t>
      </w:r>
      <w:r w:rsidR="00490E7F">
        <w:t xml:space="preserve"> of </w:t>
      </w:r>
      <w:r w:rsidR="00490E7F">
        <w:lastRenderedPageBreak/>
        <w:t xml:space="preserve">settling into Normandy </w:t>
      </w:r>
      <w:r w:rsidR="00B9437D">
        <w:t>they had</w:t>
      </w:r>
      <w:r w:rsidR="00490E7F">
        <w:t xml:space="preserve"> doubled their land, mastered the area using their ‘ferocious energy and audacity</w:t>
      </w:r>
      <w:r w:rsidR="00DD517D">
        <w:t>’ by</w:t>
      </w:r>
      <w:r w:rsidR="00490E7F">
        <w:t xml:space="preserve"> adaptation of social structure and legal systems</w:t>
      </w:r>
      <w:r w:rsidR="0073121D">
        <w:t xml:space="preserve"> and had </w:t>
      </w:r>
      <w:r w:rsidR="00490E7F">
        <w:t xml:space="preserve">gathered </w:t>
      </w:r>
      <w:r w:rsidR="00146C67">
        <w:t>wealth by</w:t>
      </w:r>
      <w:r w:rsidR="00490E7F">
        <w:t xml:space="preserve"> making it a settled state with an efficient government and economy</w:t>
      </w:r>
      <w:r>
        <w:t>,</w:t>
      </w:r>
      <w:r w:rsidR="00490E7F">
        <w:t xml:space="preserve"> obtaining money through land ownership. </w:t>
      </w:r>
      <w:r w:rsidR="00490E7F">
        <w:rPr>
          <w:rStyle w:val="FootnoteReference"/>
        </w:rPr>
        <w:footnoteReference w:id="2"/>
      </w:r>
      <w:r w:rsidR="00490E7F" w:rsidRPr="00490E7F">
        <w:t xml:space="preserve"> </w:t>
      </w:r>
      <w:r w:rsidR="00FD455D">
        <w:t xml:space="preserve">They were ambitious warriors who were hungry for land, wealth and power plus spiritual inspiration and </w:t>
      </w:r>
      <w:r w:rsidR="00DD517D">
        <w:t>knowledge and</w:t>
      </w:r>
      <w:r w:rsidR="00BE2C51">
        <w:t xml:space="preserve"> </w:t>
      </w:r>
      <w:r w:rsidR="00EC56C9">
        <w:t>in</w:t>
      </w:r>
      <w:r w:rsidR="00FD455D">
        <w:t xml:space="preserve"> their </w:t>
      </w:r>
      <w:r>
        <w:t>wake,</w:t>
      </w:r>
      <w:r w:rsidR="00FD455D">
        <w:t xml:space="preserve"> they transformed culture, land and politics. </w:t>
      </w:r>
      <w:r w:rsidR="00FD455D">
        <w:rPr>
          <w:rStyle w:val="FootnoteReference"/>
        </w:rPr>
        <w:footnoteReference w:id="3"/>
      </w:r>
      <w:r w:rsidR="00FD455D">
        <w:t xml:space="preserve">  </w:t>
      </w:r>
      <w:r w:rsidR="00E83B2F">
        <w:t xml:space="preserve">They spent the </w:t>
      </w:r>
      <w:r w:rsidR="00215C36">
        <w:t xml:space="preserve">time </w:t>
      </w:r>
      <w:r w:rsidR="008F5B38">
        <w:t xml:space="preserve">from </w:t>
      </w:r>
      <w:r w:rsidR="00CB5D78">
        <w:t>the tenth to the thirteenth</w:t>
      </w:r>
      <w:r w:rsidR="008F5B38">
        <w:t xml:space="preserve"> </w:t>
      </w:r>
      <w:r>
        <w:t>centuries conquering</w:t>
      </w:r>
      <w:r w:rsidR="00496B9E">
        <w:t xml:space="preserve"> </w:t>
      </w:r>
      <w:r w:rsidR="002E787D">
        <w:t>nations</w:t>
      </w:r>
      <w:r w:rsidR="00496B9E">
        <w:t xml:space="preserve"> in Europe and</w:t>
      </w:r>
      <w:r w:rsidR="00E63DF9">
        <w:t xml:space="preserve"> </w:t>
      </w:r>
      <w:r>
        <w:t>the Holy</w:t>
      </w:r>
      <w:r w:rsidR="00EE22E0">
        <w:t xml:space="preserve"> </w:t>
      </w:r>
      <w:r>
        <w:t>Land with</w:t>
      </w:r>
      <w:r w:rsidR="006B7029">
        <w:t xml:space="preserve"> their lust for new land</w:t>
      </w:r>
      <w:r>
        <w:t>,</w:t>
      </w:r>
      <w:r w:rsidR="008F5B38">
        <w:t xml:space="preserve"> using </w:t>
      </w:r>
      <w:r w:rsidR="00EE22E0">
        <w:t>their fighting prowess and military might</w:t>
      </w:r>
      <w:r>
        <w:t>.</w:t>
      </w:r>
      <w:r w:rsidR="001E2AF9">
        <w:rPr>
          <w:rStyle w:val="FootnoteReference"/>
        </w:rPr>
        <w:footnoteReference w:id="4"/>
      </w:r>
      <w:r w:rsidR="00BD2D31">
        <w:t xml:space="preserve"> </w:t>
      </w:r>
    </w:p>
    <w:p w14:paraId="0E05D7C1" w14:textId="25B0C506" w:rsidR="00D62912" w:rsidRDefault="008C4A73" w:rsidP="000A65D7">
      <w:pPr>
        <w:spacing w:line="360" w:lineRule="auto"/>
      </w:pPr>
      <w:r>
        <w:t xml:space="preserve">   </w:t>
      </w:r>
      <w:r w:rsidR="003774BD">
        <w:t xml:space="preserve">The Normans were victorious on the </w:t>
      </w:r>
      <w:r>
        <w:t>battlefield,</w:t>
      </w:r>
      <w:r w:rsidR="003774BD">
        <w:t xml:space="preserve"> but they also left a legacy of</w:t>
      </w:r>
      <w:r w:rsidR="001F3C9D">
        <w:t xml:space="preserve"> efficient administration which </w:t>
      </w:r>
      <w:r w:rsidR="005F311C">
        <w:t>led the way to various</w:t>
      </w:r>
      <w:r w:rsidR="002666E1">
        <w:t xml:space="preserve"> philosophies</w:t>
      </w:r>
      <w:r w:rsidR="005F311C">
        <w:t xml:space="preserve"> in Europe</w:t>
      </w:r>
      <w:r w:rsidR="002666E1">
        <w:t>,</w:t>
      </w:r>
      <w:r w:rsidR="00E63DF9">
        <w:t xml:space="preserve"> </w:t>
      </w:r>
      <w:r w:rsidR="005F311C">
        <w:t>includ</w:t>
      </w:r>
      <w:r w:rsidR="00E63DF9">
        <w:t>ing</w:t>
      </w:r>
      <w:r w:rsidR="0081582B">
        <w:t xml:space="preserve"> the concept of chivalry, cast</w:t>
      </w:r>
      <w:r w:rsidR="004702EA">
        <w:t>l</w:t>
      </w:r>
      <w:r w:rsidR="0081582B">
        <w:t>es</w:t>
      </w:r>
      <w:r w:rsidR="004702EA">
        <w:t xml:space="preserve"> and </w:t>
      </w:r>
      <w:r w:rsidR="000F6E59">
        <w:t>churches and</w:t>
      </w:r>
      <w:r w:rsidR="00511EBE">
        <w:t xml:space="preserve"> most importantly the idea of the feudal </w:t>
      </w:r>
      <w:r w:rsidR="000F6E59">
        <w:t>system.</w:t>
      </w:r>
      <w:r w:rsidR="00511EBE">
        <w:t xml:space="preserve"> </w:t>
      </w:r>
      <w:r w:rsidR="00195159">
        <w:t xml:space="preserve"> By the </w:t>
      </w:r>
      <w:r w:rsidR="006F1652">
        <w:t>twelft</w:t>
      </w:r>
      <w:r w:rsidR="003603A1">
        <w:t>h</w:t>
      </w:r>
      <w:r w:rsidR="00195159">
        <w:t xml:space="preserve"> </w:t>
      </w:r>
      <w:r w:rsidR="002167D1">
        <w:t>century,</w:t>
      </w:r>
      <w:r w:rsidR="00195159">
        <w:t xml:space="preserve"> </w:t>
      </w:r>
      <w:r w:rsidR="00D5433B">
        <w:t>t</w:t>
      </w:r>
      <w:r w:rsidR="004267EB">
        <w:t>he two most powerful</w:t>
      </w:r>
      <w:r w:rsidR="00234088">
        <w:t>ly</w:t>
      </w:r>
      <w:r w:rsidR="004267EB">
        <w:t xml:space="preserve"> organised kingdoms in </w:t>
      </w:r>
      <w:r w:rsidR="000F6E59">
        <w:t>Europe were</w:t>
      </w:r>
      <w:r w:rsidR="004267EB">
        <w:t xml:space="preserve"> England under Henry </w:t>
      </w:r>
      <w:r w:rsidR="00060065">
        <w:t>II having</w:t>
      </w:r>
      <w:r w:rsidR="00195159">
        <w:t xml:space="preserve"> been conquered by William Duke of Normandy in 1066</w:t>
      </w:r>
      <w:r w:rsidR="0036662D">
        <w:t xml:space="preserve"> </w:t>
      </w:r>
      <w:r w:rsidR="00ED4107">
        <w:t xml:space="preserve">and Sicily under Roger II </w:t>
      </w:r>
      <w:r w:rsidR="0036662D">
        <w:t xml:space="preserve">which had been conquered </w:t>
      </w:r>
      <w:r w:rsidR="00B624AE">
        <w:t xml:space="preserve">between </w:t>
      </w:r>
      <w:r w:rsidR="00B624AE" w:rsidRPr="00E877BD">
        <w:t>10</w:t>
      </w:r>
      <w:r w:rsidR="00951F99" w:rsidRPr="00E877BD">
        <w:t>61</w:t>
      </w:r>
      <w:r w:rsidR="00991855" w:rsidRPr="00E877BD">
        <w:t>-11</w:t>
      </w:r>
      <w:r w:rsidR="001D2636" w:rsidRPr="00E877BD">
        <w:t>91</w:t>
      </w:r>
      <w:r w:rsidR="00951F99" w:rsidRPr="00E877BD">
        <w:t xml:space="preserve"> by Roger</w:t>
      </w:r>
      <w:r w:rsidR="00E877BD">
        <w:t xml:space="preserve"> </w:t>
      </w:r>
      <w:r w:rsidR="00951F99" w:rsidRPr="00E877BD">
        <w:t>I</w:t>
      </w:r>
      <w:r w:rsidR="00DC5BE2">
        <w:t xml:space="preserve"> (his </w:t>
      </w:r>
      <w:r w:rsidR="005E23E9">
        <w:t>father</w:t>
      </w:r>
      <w:r w:rsidR="00F74F54">
        <w:t>.</w:t>
      </w:r>
      <w:r w:rsidR="005E23E9">
        <w:t>)</w:t>
      </w:r>
      <w:r w:rsidR="00ED4107" w:rsidRPr="00E877BD">
        <w:rPr>
          <w:rStyle w:val="FootnoteReference"/>
        </w:rPr>
        <w:footnoteReference w:id="5"/>
      </w:r>
    </w:p>
    <w:p w14:paraId="582C1B95" w14:textId="4540E663" w:rsidR="004846AF" w:rsidRDefault="003603A1" w:rsidP="000A65D7">
      <w:pPr>
        <w:spacing w:line="360" w:lineRule="auto"/>
      </w:pPr>
      <w:r>
        <w:t xml:space="preserve">     </w:t>
      </w:r>
      <w:r w:rsidR="004846AF" w:rsidRPr="006B0AB0">
        <w:t xml:space="preserve">When </w:t>
      </w:r>
      <w:r>
        <w:t>discussing</w:t>
      </w:r>
      <w:r w:rsidR="004846AF" w:rsidRPr="006B0AB0">
        <w:t xml:space="preserve"> </w:t>
      </w:r>
      <w:r w:rsidR="00060065" w:rsidRPr="006B0AB0">
        <w:t>Normans,</w:t>
      </w:r>
      <w:r w:rsidR="00A90ACF" w:rsidRPr="00A90ACF">
        <w:t xml:space="preserve"> </w:t>
      </w:r>
      <w:r w:rsidR="00A90ACF" w:rsidRPr="006B0AB0">
        <w:t xml:space="preserve">one </w:t>
      </w:r>
      <w:r w:rsidR="00E63DF9" w:rsidRPr="006B0AB0">
        <w:t>must</w:t>
      </w:r>
      <w:r w:rsidR="00A90ACF">
        <w:t xml:space="preserve"> not only describe </w:t>
      </w:r>
      <w:r w:rsidR="004846AF">
        <w:t xml:space="preserve">the style in which they ruled </w:t>
      </w:r>
      <w:r w:rsidR="00F31516">
        <w:t>but their</w:t>
      </w:r>
      <w:r w:rsidR="00A90ACF">
        <w:t xml:space="preserve"> characteristics </w:t>
      </w:r>
      <w:r w:rsidR="006A54E2">
        <w:t xml:space="preserve">which enabled them </w:t>
      </w:r>
      <w:r w:rsidR="00DE6BB6">
        <w:t xml:space="preserve">to conquer in the first place.  By </w:t>
      </w:r>
      <w:r w:rsidR="00177C44">
        <w:t xml:space="preserve">examining these </w:t>
      </w:r>
      <w:r w:rsidR="00060065">
        <w:t>features,</w:t>
      </w:r>
      <w:r w:rsidR="00D65D8F">
        <w:t xml:space="preserve"> it </w:t>
      </w:r>
      <w:r w:rsidR="00BF1849">
        <w:t xml:space="preserve">will be possible </w:t>
      </w:r>
      <w:r w:rsidR="004846AF">
        <w:t>to see the similaritie</w:t>
      </w:r>
      <w:r w:rsidR="00BF1849">
        <w:t xml:space="preserve">s of the </w:t>
      </w:r>
      <w:r w:rsidR="005E5E38">
        <w:t>conquerors</w:t>
      </w:r>
      <w:r w:rsidR="004846AF">
        <w:t xml:space="preserve"> </w:t>
      </w:r>
      <w:r w:rsidR="005E5E38">
        <w:t>of</w:t>
      </w:r>
      <w:r w:rsidR="004846AF">
        <w:t xml:space="preserve"> England</w:t>
      </w:r>
      <w:r w:rsidR="005E5E38">
        <w:t>,</w:t>
      </w:r>
      <w:r w:rsidR="004846AF">
        <w:t xml:space="preserve"> Italy and Sicily which will </w:t>
      </w:r>
      <w:r w:rsidR="005E5E38">
        <w:t>help</w:t>
      </w:r>
      <w:r w:rsidR="00340A46">
        <w:t xml:space="preserve"> to </w:t>
      </w:r>
      <w:r w:rsidR="004846AF">
        <w:t xml:space="preserve">explain their success. </w:t>
      </w:r>
    </w:p>
    <w:p w14:paraId="707E4F65" w14:textId="77777777" w:rsidR="00101645" w:rsidRDefault="00101645" w:rsidP="000A65D7">
      <w:pPr>
        <w:spacing w:line="360" w:lineRule="auto"/>
      </w:pPr>
    </w:p>
    <w:p w14:paraId="256E49E4" w14:textId="77777777" w:rsidR="00101645" w:rsidRDefault="00101645" w:rsidP="000A65D7">
      <w:pPr>
        <w:spacing w:line="360" w:lineRule="auto"/>
      </w:pPr>
    </w:p>
    <w:p w14:paraId="373351A3" w14:textId="77777777" w:rsidR="00101645" w:rsidRDefault="00101645" w:rsidP="000A65D7">
      <w:pPr>
        <w:spacing w:line="360" w:lineRule="auto"/>
      </w:pPr>
    </w:p>
    <w:p w14:paraId="2874F7AF" w14:textId="77777777" w:rsidR="00101645" w:rsidRDefault="00101645" w:rsidP="000A65D7">
      <w:pPr>
        <w:spacing w:line="360" w:lineRule="auto"/>
      </w:pPr>
    </w:p>
    <w:p w14:paraId="28DF11E2" w14:textId="77777777" w:rsidR="00101645" w:rsidRDefault="00101645" w:rsidP="000A65D7">
      <w:pPr>
        <w:spacing w:line="360" w:lineRule="auto"/>
      </w:pPr>
    </w:p>
    <w:p w14:paraId="5FD3E56B" w14:textId="77777777" w:rsidR="00101645" w:rsidRDefault="00101645" w:rsidP="000A65D7">
      <w:pPr>
        <w:spacing w:line="360" w:lineRule="auto"/>
      </w:pPr>
    </w:p>
    <w:p w14:paraId="4B50A8DC" w14:textId="77777777" w:rsidR="00101645" w:rsidRDefault="00101645" w:rsidP="000A65D7">
      <w:pPr>
        <w:spacing w:line="360" w:lineRule="auto"/>
      </w:pPr>
    </w:p>
    <w:p w14:paraId="4563E69B" w14:textId="6936713A" w:rsidR="00340A46" w:rsidRDefault="00340A46" w:rsidP="000A65D7">
      <w:pPr>
        <w:spacing w:line="360" w:lineRule="auto"/>
        <w:rPr>
          <w:u w:val="single"/>
        </w:rPr>
      </w:pPr>
      <w:r w:rsidRPr="00101645">
        <w:rPr>
          <w:u w:val="single"/>
        </w:rPr>
        <w:lastRenderedPageBreak/>
        <w:t>Characteristics</w:t>
      </w:r>
    </w:p>
    <w:p w14:paraId="33F412AC" w14:textId="77777777" w:rsidR="00BE64DC" w:rsidRDefault="00BE64DC" w:rsidP="002226D1">
      <w:pPr>
        <w:spacing w:line="360" w:lineRule="auto"/>
        <w:jc w:val="center"/>
        <w:rPr>
          <w:u w:val="single"/>
        </w:rPr>
      </w:pPr>
    </w:p>
    <w:p w14:paraId="6E371913" w14:textId="2E7E078A" w:rsidR="008D2632" w:rsidRPr="00101645" w:rsidRDefault="008D2632" w:rsidP="002226D1">
      <w:pPr>
        <w:spacing w:line="360" w:lineRule="auto"/>
        <w:jc w:val="center"/>
        <w:rPr>
          <w:u w:val="single"/>
        </w:rPr>
      </w:pPr>
      <w:r>
        <w:rPr>
          <w:noProof/>
        </w:rPr>
        <w:drawing>
          <wp:inline distT="0" distB="0" distL="0" distR="0" wp14:anchorId="0E7F48F7" wp14:editId="78BD2CF9">
            <wp:extent cx="3463777" cy="3216031"/>
            <wp:effectExtent l="0" t="0" r="3810" b="3810"/>
            <wp:docPr id="111555865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5430" cy="3263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837CFB" w14:textId="5E2EC90C" w:rsidR="00101645" w:rsidRDefault="002226D1" w:rsidP="000A65D7">
      <w:pPr>
        <w:spacing w:line="360" w:lineRule="auto"/>
      </w:pPr>
      <w:r>
        <w:t xml:space="preserve">                        </w:t>
      </w:r>
      <w:r w:rsidR="00D715A3">
        <w:t>Fig</w:t>
      </w:r>
      <w:r w:rsidR="00773043">
        <w:t>ure</w:t>
      </w:r>
      <w:r w:rsidR="00D715A3">
        <w:t xml:space="preserve"> 2</w:t>
      </w:r>
      <w:r w:rsidR="00773043">
        <w:t xml:space="preserve">.  </w:t>
      </w:r>
      <w:r w:rsidR="00333308">
        <w:t xml:space="preserve"> William the </w:t>
      </w:r>
      <w:r w:rsidR="00732736">
        <w:t xml:space="preserve">Conqueror, </w:t>
      </w:r>
      <w:r w:rsidR="00732736">
        <w:rPr>
          <w:rFonts w:ascii="Arial" w:hAnsi="Arial" w:cs="Arial"/>
          <w:color w:val="212529"/>
          <w:sz w:val="20"/>
          <w:szCs w:val="20"/>
          <w:shd w:val="clear" w:color="auto" w:fill="EEEEEE"/>
        </w:rPr>
        <w:t>British Library Cotton MS Claudius D. II, 14th century</w:t>
      </w:r>
      <w:r w:rsidR="00732736">
        <w:rPr>
          <w:rStyle w:val="FootnoteReference"/>
        </w:rPr>
        <w:t xml:space="preserve"> </w:t>
      </w:r>
      <w:r w:rsidR="00BA0449">
        <w:rPr>
          <w:rStyle w:val="FootnoteReference"/>
        </w:rPr>
        <w:footnoteReference w:id="6"/>
      </w:r>
    </w:p>
    <w:p w14:paraId="1E269FD1" w14:textId="77777777" w:rsidR="00BE64DC" w:rsidRDefault="00101645" w:rsidP="000A65D7">
      <w:pPr>
        <w:spacing w:line="360" w:lineRule="auto"/>
      </w:pPr>
      <w:r>
        <w:t xml:space="preserve">   </w:t>
      </w:r>
      <w:r w:rsidR="00340A46">
        <w:t xml:space="preserve"> </w:t>
      </w:r>
    </w:p>
    <w:p w14:paraId="4238FFAF" w14:textId="6C7EDB79" w:rsidR="006356FD" w:rsidRDefault="00340A46" w:rsidP="000A65D7">
      <w:pPr>
        <w:spacing w:line="360" w:lineRule="auto"/>
      </w:pPr>
      <w:r>
        <w:t xml:space="preserve"> </w:t>
      </w:r>
      <w:r w:rsidR="006356FD">
        <w:t xml:space="preserve">Normans were united by their spirit of adventure and their desire to obtain wealth.  </w:t>
      </w:r>
      <w:r w:rsidR="00A93EAB">
        <w:t xml:space="preserve">Although </w:t>
      </w:r>
      <w:r w:rsidR="00F31516">
        <w:t xml:space="preserve">the </w:t>
      </w:r>
      <w:r w:rsidR="00044739">
        <w:t xml:space="preserve">original </w:t>
      </w:r>
      <w:r w:rsidR="00642E87">
        <w:t xml:space="preserve">Norsemen </w:t>
      </w:r>
      <w:r w:rsidR="00642E87" w:rsidRPr="007619A5">
        <w:t>were</w:t>
      </w:r>
      <w:r w:rsidR="006356FD" w:rsidRPr="007619A5">
        <w:t xml:space="preserve"> </w:t>
      </w:r>
      <w:proofErr w:type="spellStart"/>
      <w:r w:rsidR="008A51BF" w:rsidRPr="007619A5">
        <w:t>pillagers</w:t>
      </w:r>
      <w:proofErr w:type="spellEnd"/>
      <w:r w:rsidR="008A51BF">
        <w:t>,</w:t>
      </w:r>
      <w:r w:rsidR="008A51BF" w:rsidRPr="007619A5">
        <w:t xml:space="preserve"> </w:t>
      </w:r>
      <w:r w:rsidR="008A51BF">
        <w:t>they</w:t>
      </w:r>
      <w:r w:rsidR="008D3331">
        <w:t xml:space="preserve"> were also</w:t>
      </w:r>
      <w:r w:rsidR="006356FD" w:rsidRPr="007619A5">
        <w:t xml:space="preserve"> good organisers, and it was their </w:t>
      </w:r>
      <w:r w:rsidR="006356FD">
        <w:t>great governance</w:t>
      </w:r>
      <w:r w:rsidR="006356FD" w:rsidRPr="007619A5">
        <w:t xml:space="preserve"> that </w:t>
      </w:r>
      <w:r w:rsidR="00836D36">
        <w:t>became</w:t>
      </w:r>
      <w:r w:rsidR="006356FD" w:rsidRPr="007619A5">
        <w:t xml:space="preserve"> one of the lasting legacies of the Normans. </w:t>
      </w:r>
      <w:r w:rsidR="006356FD" w:rsidRPr="007619A5">
        <w:rPr>
          <w:rStyle w:val="FootnoteReference"/>
        </w:rPr>
        <w:footnoteReference w:id="7"/>
      </w:r>
      <w:r w:rsidR="006356FD" w:rsidRPr="001D45A4">
        <w:t xml:space="preserve"> </w:t>
      </w:r>
      <w:r w:rsidR="002F55A5">
        <w:t>They</w:t>
      </w:r>
      <w:r w:rsidR="00682371">
        <w:t xml:space="preserve"> assimilated</w:t>
      </w:r>
      <w:r w:rsidR="006356FD">
        <w:t xml:space="preserve"> the culture of the Franks when they first arrived </w:t>
      </w:r>
      <w:r w:rsidR="007709D7">
        <w:t xml:space="preserve">in </w:t>
      </w:r>
      <w:r w:rsidR="00836D36">
        <w:t>France, wanting</w:t>
      </w:r>
      <w:r w:rsidR="006356FD">
        <w:t xml:space="preserve"> to take on </w:t>
      </w:r>
      <w:r w:rsidR="00F7557D">
        <w:t>Frankish customs</w:t>
      </w:r>
      <w:r w:rsidR="006356FD">
        <w:t xml:space="preserve"> </w:t>
      </w:r>
      <w:r w:rsidR="00B76FC0">
        <w:t>to</w:t>
      </w:r>
      <w:r w:rsidR="00A87701">
        <w:t xml:space="preserve"> be seen as something other than </w:t>
      </w:r>
      <w:r w:rsidR="006356FD">
        <w:t>barbarians</w:t>
      </w:r>
      <w:r w:rsidR="007709D7">
        <w:t xml:space="preserve">. </w:t>
      </w:r>
      <w:r w:rsidR="008B2FF8">
        <w:t xml:space="preserve">This was first seen with their </w:t>
      </w:r>
      <w:r w:rsidR="001D5C80">
        <w:t>acceptance</w:t>
      </w:r>
      <w:r w:rsidR="008B2FF8">
        <w:t xml:space="preserve"> of Christianity and then with the adoption of the feudal system that </w:t>
      </w:r>
      <w:r w:rsidR="00814D26">
        <w:t xml:space="preserve">already </w:t>
      </w:r>
      <w:r w:rsidR="008B2FF8">
        <w:t>had been part of France</w:t>
      </w:r>
      <w:r w:rsidR="00EE304B">
        <w:t>, both of</w:t>
      </w:r>
      <w:r w:rsidR="00642E87">
        <w:t xml:space="preserve"> </w:t>
      </w:r>
      <w:r w:rsidR="008B2FF8">
        <w:t>which eventually result</w:t>
      </w:r>
      <w:r w:rsidR="00642E87">
        <w:t>ed</w:t>
      </w:r>
      <w:r w:rsidR="008B2FF8">
        <w:t xml:space="preserve"> in Normandy being one of the most developed feudal societies in Europe. </w:t>
      </w:r>
      <w:r w:rsidR="008B2FF8">
        <w:rPr>
          <w:rStyle w:val="FootnoteReference"/>
        </w:rPr>
        <w:footnoteReference w:id="8"/>
      </w:r>
      <w:r w:rsidR="008B2FF8">
        <w:t xml:space="preserve"> </w:t>
      </w:r>
      <w:r w:rsidR="006356FD">
        <w:t xml:space="preserve"> </w:t>
      </w:r>
      <w:r w:rsidR="007709D7">
        <w:t xml:space="preserve">They continued </w:t>
      </w:r>
      <w:r w:rsidR="00136E27">
        <w:t>applying this attribute</w:t>
      </w:r>
      <w:r w:rsidR="005143B6">
        <w:t xml:space="preserve"> with </w:t>
      </w:r>
      <w:r w:rsidR="006356FD">
        <w:t>the other countries they conquered</w:t>
      </w:r>
      <w:r w:rsidR="003E06A5">
        <w:t xml:space="preserve"> </w:t>
      </w:r>
      <w:r w:rsidR="00EE304B">
        <w:t>in England</w:t>
      </w:r>
      <w:r w:rsidR="006356FD">
        <w:t xml:space="preserve"> </w:t>
      </w:r>
      <w:r w:rsidR="003E06A5">
        <w:t xml:space="preserve">but </w:t>
      </w:r>
      <w:r w:rsidR="006356FD">
        <w:t xml:space="preserve">perhaps more so </w:t>
      </w:r>
      <w:r w:rsidR="003E06A5">
        <w:t xml:space="preserve">in </w:t>
      </w:r>
      <w:r w:rsidR="006356FD">
        <w:t xml:space="preserve">Italy and Sicily. </w:t>
      </w:r>
    </w:p>
    <w:p w14:paraId="5BE571EE" w14:textId="338D9AC5" w:rsidR="0091506A" w:rsidRDefault="00642E87" w:rsidP="000A65D7">
      <w:pPr>
        <w:spacing w:line="360" w:lineRule="auto"/>
      </w:pPr>
      <w:r>
        <w:t xml:space="preserve">  </w:t>
      </w:r>
      <w:r w:rsidR="006356FD">
        <w:t xml:space="preserve">They were also masters of adaptability </w:t>
      </w:r>
      <w:r w:rsidR="0097110E">
        <w:t xml:space="preserve">and assimilation </w:t>
      </w:r>
      <w:r w:rsidR="006356FD">
        <w:t xml:space="preserve">and </w:t>
      </w:r>
      <w:r w:rsidR="00B50830">
        <w:t>o</w:t>
      </w:r>
      <w:r w:rsidR="00364D8B">
        <w:t>ne of the main features of Normans</w:t>
      </w:r>
      <w:r w:rsidR="00B50830">
        <w:t>’</w:t>
      </w:r>
      <w:r w:rsidR="00364D8B">
        <w:t xml:space="preserve"> success was the adaptation of policies and systems which helped </w:t>
      </w:r>
      <w:r w:rsidR="006352FA">
        <w:t xml:space="preserve">them </w:t>
      </w:r>
      <w:r w:rsidR="00364D8B">
        <w:t xml:space="preserve">to integrate </w:t>
      </w:r>
      <w:r w:rsidR="006352FA">
        <w:lastRenderedPageBreak/>
        <w:t xml:space="preserve">into </w:t>
      </w:r>
      <w:r w:rsidR="00364D8B">
        <w:t>the conquered area while still stamping their authority onto them</w:t>
      </w:r>
      <w:r w:rsidR="00CB2DE7">
        <w:t>,</w:t>
      </w:r>
      <w:r w:rsidR="00CB2DE7" w:rsidRPr="00CB2DE7">
        <w:t xml:space="preserve"> </w:t>
      </w:r>
      <w:r w:rsidR="00CB2DE7">
        <w:t>using  their power of organisation and assimilation to create a strong and well governed state.</w:t>
      </w:r>
      <w:r w:rsidR="00CB2DE7">
        <w:rPr>
          <w:rStyle w:val="FootnoteReference"/>
        </w:rPr>
        <w:footnoteReference w:id="9"/>
      </w:r>
      <w:r w:rsidR="00CB2DE7">
        <w:t xml:space="preserve"> </w:t>
      </w:r>
      <w:r w:rsidR="00364D8B">
        <w:t xml:space="preserve"> </w:t>
      </w:r>
      <w:r w:rsidR="006356FD">
        <w:t xml:space="preserve"> </w:t>
      </w:r>
      <w:r w:rsidR="00CB2DE7">
        <w:t>Jack Linsay sta</w:t>
      </w:r>
      <w:r w:rsidR="000847DC">
        <w:t xml:space="preserve">tes </w:t>
      </w:r>
      <w:r w:rsidR="006356FD">
        <w:t>there was minimal originality of governments in Normandy , England, Italy, Sicily and Antioch</w:t>
      </w:r>
      <w:r w:rsidR="000847DC">
        <w:t xml:space="preserve"> </w:t>
      </w:r>
      <w:r w:rsidR="00C94002">
        <w:t>as</w:t>
      </w:r>
      <w:r w:rsidR="006356FD">
        <w:t xml:space="preserve">  they </w:t>
      </w:r>
      <w:r w:rsidR="00C94002">
        <w:t xml:space="preserve">had </w:t>
      </w:r>
      <w:r w:rsidR="006356FD">
        <w:t xml:space="preserve">used well established administrations of </w:t>
      </w:r>
      <w:r w:rsidR="000847DC">
        <w:t xml:space="preserve">the </w:t>
      </w:r>
      <w:r w:rsidR="006356FD">
        <w:t xml:space="preserve">conquered countries. </w:t>
      </w:r>
      <w:r w:rsidR="006356FD">
        <w:rPr>
          <w:rStyle w:val="FootnoteReference"/>
        </w:rPr>
        <w:footnoteReference w:id="10"/>
      </w:r>
      <w:r w:rsidR="006356FD">
        <w:t xml:space="preserve"> </w:t>
      </w:r>
      <w:r w:rsidR="00B624AE">
        <w:t>Allen Brown thinks adaptability may explain their big success</w:t>
      </w:r>
      <w:r w:rsidR="00964B43">
        <w:t xml:space="preserve">, resulting in them </w:t>
      </w:r>
      <w:r w:rsidR="00EC4222">
        <w:t xml:space="preserve">becoming such </w:t>
      </w:r>
      <w:r w:rsidR="000C5056">
        <w:t>a major</w:t>
      </w:r>
      <w:r w:rsidR="00B624AE">
        <w:t xml:space="preserve"> influence </w:t>
      </w:r>
      <w:r w:rsidR="00101645">
        <w:t>on</w:t>
      </w:r>
      <w:r w:rsidR="00B624AE">
        <w:t xml:space="preserve"> the history of the West. </w:t>
      </w:r>
      <w:r w:rsidR="00B624AE">
        <w:rPr>
          <w:rStyle w:val="FootnoteReference"/>
        </w:rPr>
        <w:footnoteReference w:id="11"/>
      </w:r>
    </w:p>
    <w:p w14:paraId="2230C745" w14:textId="77777777" w:rsidR="00272AA1" w:rsidRDefault="00272AA1" w:rsidP="000A65D7">
      <w:pPr>
        <w:spacing w:line="360" w:lineRule="auto"/>
        <w:rPr>
          <w:u w:val="single"/>
        </w:rPr>
      </w:pPr>
    </w:p>
    <w:p w14:paraId="09C540CB" w14:textId="0E3BAB8C" w:rsidR="004C1548" w:rsidRPr="00101645" w:rsidRDefault="004C1548" w:rsidP="000A65D7">
      <w:pPr>
        <w:spacing w:line="360" w:lineRule="auto"/>
        <w:rPr>
          <w:u w:val="single"/>
        </w:rPr>
      </w:pPr>
      <w:r w:rsidRPr="00101645">
        <w:rPr>
          <w:u w:val="single"/>
        </w:rPr>
        <w:t>Conquests</w:t>
      </w:r>
      <w:r w:rsidR="008625BF" w:rsidRPr="00101645">
        <w:rPr>
          <w:u w:val="single"/>
        </w:rPr>
        <w:t xml:space="preserve"> and military warfare</w:t>
      </w:r>
    </w:p>
    <w:p w14:paraId="7B2050DA" w14:textId="27B0A9E3" w:rsidR="00BE32F4" w:rsidRDefault="00BE32F4" w:rsidP="000A65D7">
      <w:pPr>
        <w:spacing w:line="360" w:lineRule="auto"/>
      </w:pPr>
      <w:r>
        <w:rPr>
          <w:noProof/>
        </w:rPr>
        <w:drawing>
          <wp:inline distT="0" distB="0" distL="0" distR="0" wp14:anchorId="3F7237EA" wp14:editId="678FB4AD">
            <wp:extent cx="4930245" cy="2652471"/>
            <wp:effectExtent l="0" t="0" r="3810" b="0"/>
            <wp:docPr id="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0976" cy="26582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081E74" w14:textId="06280207" w:rsidR="00BE32F4" w:rsidRPr="006B0AB0" w:rsidRDefault="00773043" w:rsidP="000A65D7">
      <w:pPr>
        <w:spacing w:line="360" w:lineRule="auto"/>
      </w:pPr>
      <w:r>
        <w:t xml:space="preserve"> Figu</w:t>
      </w:r>
      <w:r w:rsidR="008E2AAB">
        <w:t xml:space="preserve">re 3.  </w:t>
      </w:r>
      <w:r w:rsidR="00BE32F4">
        <w:t>Battle of Hastings taken from Bayeux tapestry</w:t>
      </w:r>
      <w:r w:rsidR="00117480">
        <w:rPr>
          <w:rStyle w:val="FootnoteReference"/>
        </w:rPr>
        <w:footnoteReference w:id="12"/>
      </w:r>
    </w:p>
    <w:p w14:paraId="52CD9E23" w14:textId="43CE3C59" w:rsidR="002F35E2" w:rsidRDefault="00333991" w:rsidP="000A65D7">
      <w:pPr>
        <w:spacing w:line="360" w:lineRule="auto"/>
      </w:pPr>
      <w:r>
        <w:t xml:space="preserve">    </w:t>
      </w:r>
      <w:r w:rsidR="00FE6C0E" w:rsidRPr="00FE6C0E">
        <w:t xml:space="preserve">One of the </w:t>
      </w:r>
      <w:r w:rsidR="00577565">
        <w:t xml:space="preserve">Norman’s </w:t>
      </w:r>
      <w:r w:rsidR="00413704">
        <w:t>most recognised</w:t>
      </w:r>
      <w:r w:rsidR="00FE6C0E">
        <w:t xml:space="preserve"> factors in the </w:t>
      </w:r>
      <w:r w:rsidR="00EE55B9">
        <w:t xml:space="preserve">taking of </w:t>
      </w:r>
      <w:r w:rsidR="002C7673">
        <w:t>nations</w:t>
      </w:r>
      <w:r w:rsidR="00EE55B9">
        <w:t xml:space="preserve"> was the desire for more land and wealth </w:t>
      </w:r>
      <w:r w:rsidR="00CA7755">
        <w:t xml:space="preserve">which usually </w:t>
      </w:r>
      <w:r w:rsidR="006B3509">
        <w:t>resulted in some sort of battle</w:t>
      </w:r>
      <w:r w:rsidR="00EE55B9">
        <w:t xml:space="preserve">. </w:t>
      </w:r>
      <w:r w:rsidR="00F8750D">
        <w:t xml:space="preserve">Roger </w:t>
      </w:r>
      <w:r w:rsidR="00076846">
        <w:t xml:space="preserve">I </w:t>
      </w:r>
      <w:r w:rsidR="00F8750D">
        <w:t xml:space="preserve">was described </w:t>
      </w:r>
      <w:r w:rsidR="00CA0FDD">
        <w:t xml:space="preserve">by </w:t>
      </w:r>
      <w:r w:rsidR="00076846">
        <w:t xml:space="preserve">Geoffrey </w:t>
      </w:r>
      <w:r w:rsidR="00CA0FDD">
        <w:t>Mal</w:t>
      </w:r>
      <w:r w:rsidR="0082480A">
        <w:t xml:space="preserve">aterra </w:t>
      </w:r>
      <w:r w:rsidR="00076846">
        <w:t xml:space="preserve">as </w:t>
      </w:r>
      <w:r w:rsidR="006E0287">
        <w:t>’</w:t>
      </w:r>
      <w:r w:rsidR="0082480A">
        <w:t xml:space="preserve"> </w:t>
      </w:r>
      <w:r w:rsidR="00CA0FDD">
        <w:t>he was always eager for conquest</w:t>
      </w:r>
      <w:r w:rsidR="001D6B28">
        <w:t xml:space="preserve">, </w:t>
      </w:r>
      <w:r w:rsidR="00CA0FDD">
        <w:t>’</w:t>
      </w:r>
      <w:r w:rsidR="0082480A">
        <w:rPr>
          <w:rStyle w:val="FootnoteReference"/>
        </w:rPr>
        <w:footnoteReference w:id="13"/>
      </w:r>
      <w:r w:rsidR="00587C6A">
        <w:t xml:space="preserve"> </w:t>
      </w:r>
      <w:r w:rsidR="001D6B28">
        <w:t>i</w:t>
      </w:r>
      <w:r w:rsidR="00587C6A">
        <w:t xml:space="preserve">n </w:t>
      </w:r>
      <w:r w:rsidR="001D6B28" w:rsidRPr="001D6B28">
        <w:rPr>
          <w:i/>
          <w:iCs/>
        </w:rPr>
        <w:t>T</w:t>
      </w:r>
      <w:r w:rsidR="00587C6A" w:rsidRPr="001D6B28">
        <w:rPr>
          <w:i/>
          <w:iCs/>
        </w:rPr>
        <w:t>he Anglo</w:t>
      </w:r>
      <w:r w:rsidR="00781A65" w:rsidRPr="001D6B28">
        <w:rPr>
          <w:i/>
          <w:iCs/>
        </w:rPr>
        <w:t>-</w:t>
      </w:r>
      <w:r w:rsidR="00587C6A" w:rsidRPr="001D6B28">
        <w:rPr>
          <w:i/>
          <w:iCs/>
        </w:rPr>
        <w:t xml:space="preserve"> </w:t>
      </w:r>
      <w:r w:rsidR="00076846" w:rsidRPr="001D6B28">
        <w:rPr>
          <w:i/>
          <w:iCs/>
        </w:rPr>
        <w:t>Saxon</w:t>
      </w:r>
      <w:r w:rsidR="00587C6A" w:rsidRPr="001D6B28">
        <w:rPr>
          <w:i/>
          <w:iCs/>
        </w:rPr>
        <w:t xml:space="preserve"> </w:t>
      </w:r>
      <w:r w:rsidR="00076846" w:rsidRPr="001D6B28">
        <w:rPr>
          <w:i/>
          <w:iCs/>
        </w:rPr>
        <w:t>C</w:t>
      </w:r>
      <w:r w:rsidR="00587C6A" w:rsidRPr="001D6B28">
        <w:rPr>
          <w:i/>
          <w:iCs/>
        </w:rPr>
        <w:t>hronicle</w:t>
      </w:r>
      <w:r w:rsidR="00587C6A">
        <w:t xml:space="preserve"> William </w:t>
      </w:r>
      <w:r w:rsidR="004F4D9A">
        <w:t xml:space="preserve">was </w:t>
      </w:r>
      <w:r w:rsidR="008E3608">
        <w:t>portrayed</w:t>
      </w:r>
      <w:r w:rsidR="00100B48">
        <w:t xml:space="preserve"> as</w:t>
      </w:r>
      <w:r w:rsidR="001D6B28">
        <w:t xml:space="preserve"> </w:t>
      </w:r>
      <w:r w:rsidR="00EE3525">
        <w:t xml:space="preserve"> </w:t>
      </w:r>
      <w:r w:rsidR="005C67CB">
        <w:t>‘</w:t>
      </w:r>
      <w:r w:rsidR="00EE3525">
        <w:t xml:space="preserve">he was given to </w:t>
      </w:r>
      <w:proofErr w:type="spellStart"/>
      <w:r w:rsidR="00100B48">
        <w:t>a</w:t>
      </w:r>
      <w:r w:rsidR="00EE3525">
        <w:t>vance</w:t>
      </w:r>
      <w:proofErr w:type="spellEnd"/>
      <w:r w:rsidR="00EE3525">
        <w:t xml:space="preserve"> and </w:t>
      </w:r>
      <w:r w:rsidR="00F96D7E">
        <w:t>greedily loved gain</w:t>
      </w:r>
      <w:r w:rsidR="00736C08">
        <w:t>’</w:t>
      </w:r>
      <w:r w:rsidR="00100B48">
        <w:t>,</w:t>
      </w:r>
      <w:r w:rsidR="00736C08">
        <w:rPr>
          <w:rStyle w:val="FootnoteReference"/>
        </w:rPr>
        <w:footnoteReference w:id="14"/>
      </w:r>
      <w:r w:rsidR="00100B48">
        <w:t xml:space="preserve"> and </w:t>
      </w:r>
      <w:r w:rsidR="00066716">
        <w:t xml:space="preserve">William of </w:t>
      </w:r>
      <w:r w:rsidR="005C67CB">
        <w:lastRenderedPageBreak/>
        <w:t>Malmsbury</w:t>
      </w:r>
      <w:r w:rsidR="00066716">
        <w:t xml:space="preserve"> </w:t>
      </w:r>
      <w:r w:rsidR="0001191F">
        <w:t>wrote</w:t>
      </w:r>
      <w:r w:rsidR="004D403A">
        <w:t xml:space="preserve"> of the Normans,</w:t>
      </w:r>
      <w:r w:rsidR="00CA7755">
        <w:t xml:space="preserve"> ‘they are a race inured to war and can hardly live without it</w:t>
      </w:r>
      <w:r w:rsidR="00100B48">
        <w:t>.</w:t>
      </w:r>
      <w:r w:rsidR="006B3509">
        <w:t>’</w:t>
      </w:r>
      <w:r w:rsidR="00736C08">
        <w:rPr>
          <w:rStyle w:val="FootnoteReference"/>
        </w:rPr>
        <w:footnoteReference w:id="15"/>
      </w:r>
      <w:r w:rsidR="00422193">
        <w:t xml:space="preserve"> As can be seen their </w:t>
      </w:r>
      <w:r w:rsidR="00D953BC">
        <w:t xml:space="preserve">characteristics were of ambition </w:t>
      </w:r>
      <w:r w:rsidR="004F2C90">
        <w:t xml:space="preserve"> and love of war</w:t>
      </w:r>
      <w:r w:rsidR="00D953BC">
        <w:t xml:space="preserve"> which </w:t>
      </w:r>
      <w:r w:rsidR="00E3489E">
        <w:t xml:space="preserve">held them in good stead when conquering </w:t>
      </w:r>
      <w:r w:rsidR="00582882">
        <w:t>their</w:t>
      </w:r>
      <w:r w:rsidR="00E3489E">
        <w:t xml:space="preserve"> lands. </w:t>
      </w:r>
      <w:r w:rsidR="00CA0CFB">
        <w:t xml:space="preserve">The Normans had a big supply of younger </w:t>
      </w:r>
      <w:r w:rsidR="00F80EFD">
        <w:t>sons who</w:t>
      </w:r>
      <w:r w:rsidR="00CA0CFB">
        <w:t xml:space="preserve"> were bred for warfare</w:t>
      </w:r>
      <w:r w:rsidR="00FB1096">
        <w:t>, always</w:t>
      </w:r>
      <w:r w:rsidR="002B5105">
        <w:t xml:space="preserve"> l</w:t>
      </w:r>
      <w:r w:rsidR="00CA0CFB">
        <w:t xml:space="preserve">ooking for areas to conquer and ‘booty’ which was not available </w:t>
      </w:r>
      <w:r w:rsidR="00CD5C42">
        <w:t>in Normandy</w:t>
      </w:r>
      <w:r w:rsidR="00CA0CFB">
        <w:t>.</w:t>
      </w:r>
      <w:r w:rsidR="00CA0CFB">
        <w:rPr>
          <w:rStyle w:val="FootnoteReference"/>
        </w:rPr>
        <w:footnoteReference w:id="16"/>
      </w:r>
      <w:r w:rsidR="00EB03BF">
        <w:t xml:space="preserve"> </w:t>
      </w:r>
      <w:r w:rsidR="00CA0CFB">
        <w:t xml:space="preserve">This was especially </w:t>
      </w:r>
      <w:r w:rsidR="00C35E01">
        <w:t>relevant</w:t>
      </w:r>
      <w:r w:rsidR="00CA0CFB">
        <w:t xml:space="preserve"> for Robert and </w:t>
      </w:r>
      <w:r w:rsidR="00EB10F5">
        <w:t>R</w:t>
      </w:r>
      <w:r w:rsidR="00CA0CFB">
        <w:t xml:space="preserve">oger </w:t>
      </w:r>
      <w:r w:rsidR="00575D29">
        <w:t>Hautville</w:t>
      </w:r>
      <w:r w:rsidR="00FC196E">
        <w:t>,</w:t>
      </w:r>
      <w:r w:rsidR="00575D29">
        <w:t xml:space="preserve"> </w:t>
      </w:r>
      <w:r w:rsidR="00FC196E">
        <w:t>two</w:t>
      </w:r>
      <w:r w:rsidR="0042611E">
        <w:t xml:space="preserve"> Norman</w:t>
      </w:r>
      <w:r w:rsidR="00B26511">
        <w:t xml:space="preserve"> </w:t>
      </w:r>
      <w:r w:rsidR="00300482">
        <w:t>brothers</w:t>
      </w:r>
      <w:r w:rsidR="00575D29">
        <w:t xml:space="preserve"> </w:t>
      </w:r>
      <w:r w:rsidR="00CA0CFB">
        <w:t xml:space="preserve">who conquered Italy and </w:t>
      </w:r>
      <w:r w:rsidR="00F82547">
        <w:t>Sicily</w:t>
      </w:r>
      <w:r w:rsidR="00300482">
        <w:t xml:space="preserve"> and </w:t>
      </w:r>
      <w:r w:rsidR="00BB2958">
        <w:t xml:space="preserve">had </w:t>
      </w:r>
      <w:r w:rsidR="00F82547">
        <w:t>ten</w:t>
      </w:r>
      <w:r w:rsidR="00BB2958">
        <w:t xml:space="preserve"> male siblings</w:t>
      </w:r>
      <w:r w:rsidR="0042611E">
        <w:t>,</w:t>
      </w:r>
      <w:r w:rsidR="00BB2958">
        <w:t xml:space="preserve"> </w:t>
      </w:r>
      <w:r w:rsidR="001129C0">
        <w:t>several who</w:t>
      </w:r>
      <w:r w:rsidR="00FB1096">
        <w:t xml:space="preserve"> also</w:t>
      </w:r>
      <w:r w:rsidR="001129C0">
        <w:t xml:space="preserve"> </w:t>
      </w:r>
      <w:r w:rsidR="00FC196E">
        <w:t>lived in Italy</w:t>
      </w:r>
      <w:r w:rsidR="00CD26CB">
        <w:t xml:space="preserve">. </w:t>
      </w:r>
      <w:r w:rsidR="0042611E">
        <w:t xml:space="preserve">Charles </w:t>
      </w:r>
      <w:r w:rsidR="00EB214E">
        <w:t>Haskins states that n</w:t>
      </w:r>
      <w:r w:rsidR="00CA0CFB">
        <w:t xml:space="preserve">o member of the </w:t>
      </w:r>
      <w:proofErr w:type="spellStart"/>
      <w:r w:rsidR="00CA0CFB">
        <w:t>Haut</w:t>
      </w:r>
      <w:r w:rsidR="009F5356">
        <w:t>e</w:t>
      </w:r>
      <w:r w:rsidR="00CA0CFB">
        <w:t>ville</w:t>
      </w:r>
      <w:proofErr w:type="spellEnd"/>
      <w:r w:rsidR="00CA0CFB">
        <w:t xml:space="preserve"> family saw land without wanting it for himself</w:t>
      </w:r>
      <w:r w:rsidR="00211F2F">
        <w:t>.</w:t>
      </w:r>
      <w:r w:rsidR="00EB214E">
        <w:rPr>
          <w:rStyle w:val="FootnoteReference"/>
        </w:rPr>
        <w:footnoteReference w:id="17"/>
      </w:r>
      <w:r w:rsidR="002F35E2" w:rsidRPr="002F35E2">
        <w:t xml:space="preserve"> </w:t>
      </w:r>
    </w:p>
    <w:p w14:paraId="68419359" w14:textId="68AA33D4" w:rsidR="00716CFE" w:rsidRDefault="00376234" w:rsidP="000A65D7">
      <w:pPr>
        <w:spacing w:line="360" w:lineRule="auto"/>
      </w:pPr>
      <w:r w:rsidRPr="00592E70">
        <w:t xml:space="preserve">     </w:t>
      </w:r>
      <w:r w:rsidR="00592E70" w:rsidRPr="00592E70">
        <w:t xml:space="preserve">   </w:t>
      </w:r>
      <w:r w:rsidR="00716CFE" w:rsidRPr="00592E70">
        <w:t>Chivalry</w:t>
      </w:r>
      <w:r w:rsidR="00716CFE">
        <w:t xml:space="preserve"> and religion </w:t>
      </w:r>
      <w:r w:rsidR="003C5951">
        <w:t>during</w:t>
      </w:r>
      <w:r w:rsidR="00716CFE">
        <w:t xml:space="preserve"> </w:t>
      </w:r>
      <w:r w:rsidR="00EF73D8">
        <w:t>wars</w:t>
      </w:r>
      <w:r w:rsidR="00716CFE">
        <w:t xml:space="preserve"> </w:t>
      </w:r>
      <w:r w:rsidR="00A76B93">
        <w:t>were seen</w:t>
      </w:r>
      <w:r w:rsidR="00920852">
        <w:t xml:space="preserve"> by Allen Brown as </w:t>
      </w:r>
      <w:r w:rsidR="00313A6F">
        <w:t>blended</w:t>
      </w:r>
      <w:r w:rsidR="00313A6F" w:rsidRPr="001F6B68">
        <w:t xml:space="preserve"> </w:t>
      </w:r>
      <w:r w:rsidR="00920852">
        <w:t>together</w:t>
      </w:r>
      <w:r w:rsidR="00CD5FE0">
        <w:t xml:space="preserve"> and </w:t>
      </w:r>
      <w:r w:rsidR="00170336">
        <w:t xml:space="preserve">Normans </w:t>
      </w:r>
      <w:r w:rsidR="001F6B68">
        <w:t xml:space="preserve">were </w:t>
      </w:r>
      <w:r w:rsidR="00BC1674">
        <w:t xml:space="preserve">thought to be </w:t>
      </w:r>
      <w:r w:rsidR="001F6B68">
        <w:t xml:space="preserve">responsible for the idea of the ‘just war’ </w:t>
      </w:r>
      <w:r w:rsidR="00BC1674">
        <w:t xml:space="preserve">which was </w:t>
      </w:r>
      <w:r w:rsidR="00137113">
        <w:t>a holy</w:t>
      </w:r>
      <w:r w:rsidR="001F6B68">
        <w:t xml:space="preserve"> war in the name of God</w:t>
      </w:r>
      <w:r w:rsidR="00716CFE">
        <w:t>.</w:t>
      </w:r>
      <w:r w:rsidR="00CD5FE0" w:rsidRPr="00CD5FE0">
        <w:t xml:space="preserve"> </w:t>
      </w:r>
      <w:r w:rsidR="00A76B93">
        <w:rPr>
          <w:rStyle w:val="FootnoteReference"/>
        </w:rPr>
        <w:footnoteReference w:id="18"/>
      </w:r>
      <w:r w:rsidR="00CD5FE0">
        <w:t>A</w:t>
      </w:r>
      <w:r w:rsidR="00A03D6A">
        <w:t xml:space="preserve">ll their </w:t>
      </w:r>
      <w:r w:rsidR="00137113">
        <w:t>military</w:t>
      </w:r>
      <w:r w:rsidR="00CD5FE0">
        <w:t xml:space="preserve"> warfare </w:t>
      </w:r>
      <w:r w:rsidR="00A76B93">
        <w:t>had papal</w:t>
      </w:r>
      <w:r w:rsidR="00CD5FE0">
        <w:t xml:space="preserve"> approval</w:t>
      </w:r>
      <w:r w:rsidR="00C9466A">
        <w:t>, allowing</w:t>
      </w:r>
      <w:r w:rsidR="00F85466">
        <w:t xml:space="preserve"> them </w:t>
      </w:r>
      <w:r w:rsidR="00170336">
        <w:t>to fight</w:t>
      </w:r>
      <w:r w:rsidR="00CD5FE0">
        <w:t xml:space="preserve"> under the papal banner </w:t>
      </w:r>
      <w:r w:rsidR="00F85466">
        <w:t xml:space="preserve">which </w:t>
      </w:r>
      <w:r w:rsidR="00C71F54">
        <w:t xml:space="preserve">was very important to Normans in their justification </w:t>
      </w:r>
      <w:r w:rsidR="008F0273">
        <w:t xml:space="preserve">for conquest. </w:t>
      </w:r>
      <w:r w:rsidR="00716CFE">
        <w:t xml:space="preserve"> Knights </w:t>
      </w:r>
      <w:r w:rsidR="001051CF">
        <w:t>who</w:t>
      </w:r>
      <w:r w:rsidR="008F0273">
        <w:t xml:space="preserve">se </w:t>
      </w:r>
      <w:r w:rsidR="00A76B93">
        <w:t>concept originated</w:t>
      </w:r>
      <w:r w:rsidR="007C2857">
        <w:t xml:space="preserve"> in France</w:t>
      </w:r>
      <w:r w:rsidR="00137113">
        <w:t>,</w:t>
      </w:r>
      <w:r w:rsidR="007C2857">
        <w:t xml:space="preserve"> </w:t>
      </w:r>
      <w:r w:rsidR="00716CFE">
        <w:t xml:space="preserve">were </w:t>
      </w:r>
      <w:r w:rsidR="00FE74D7">
        <w:t xml:space="preserve">the elite </w:t>
      </w:r>
      <w:r w:rsidR="00716CFE">
        <w:t xml:space="preserve">mounted </w:t>
      </w:r>
      <w:r w:rsidR="006C4548">
        <w:t>warriors</w:t>
      </w:r>
      <w:r w:rsidR="00716CFE">
        <w:t xml:space="preserve"> who </w:t>
      </w:r>
      <w:r w:rsidR="006C4548">
        <w:t>played a big part in the conquests</w:t>
      </w:r>
      <w:r w:rsidR="00A76B93">
        <w:t xml:space="preserve">, all of </w:t>
      </w:r>
      <w:r w:rsidR="00170336">
        <w:t>whom</w:t>
      </w:r>
      <w:r w:rsidR="00FE74D7">
        <w:t xml:space="preserve"> </w:t>
      </w:r>
      <w:r w:rsidR="00017A66">
        <w:t>shar</w:t>
      </w:r>
      <w:r w:rsidR="00F74F76">
        <w:t xml:space="preserve">ed </w:t>
      </w:r>
      <w:r w:rsidR="00017A66">
        <w:t xml:space="preserve"> a</w:t>
      </w:r>
      <w:r w:rsidR="00915E81">
        <w:t xml:space="preserve"> collective</w:t>
      </w:r>
      <w:r w:rsidR="001A0FFD">
        <w:t xml:space="preserve"> </w:t>
      </w:r>
      <w:r w:rsidR="00FE74D7">
        <w:t xml:space="preserve">identity </w:t>
      </w:r>
      <w:r w:rsidR="001A0FFD">
        <w:t xml:space="preserve">due to </w:t>
      </w:r>
      <w:r w:rsidR="00FE74D7">
        <w:t>their common military training</w:t>
      </w:r>
      <w:r w:rsidR="009803D5">
        <w:t>,</w:t>
      </w:r>
      <w:r w:rsidR="00716CFE">
        <w:t xml:space="preserve"> </w:t>
      </w:r>
      <w:r w:rsidR="009803D5">
        <w:t>also being</w:t>
      </w:r>
      <w:r w:rsidR="0010566A">
        <w:t xml:space="preserve"> d</w:t>
      </w:r>
      <w:r w:rsidR="00EF6BF9">
        <w:t xml:space="preserve">ominant members of society </w:t>
      </w:r>
      <w:r w:rsidR="00B94567">
        <w:t>and</w:t>
      </w:r>
      <w:r w:rsidR="00EF6BF9">
        <w:t xml:space="preserve"> part of the ruling class.</w:t>
      </w:r>
      <w:r w:rsidR="00FB0231">
        <w:rPr>
          <w:rStyle w:val="FootnoteReference"/>
        </w:rPr>
        <w:footnoteReference w:id="19"/>
      </w:r>
      <w:r w:rsidR="00EF6BF9">
        <w:t xml:space="preserve">  </w:t>
      </w:r>
      <w:r w:rsidR="00282544">
        <w:t>T</w:t>
      </w:r>
      <w:r w:rsidR="00477BD7">
        <w:t>he</w:t>
      </w:r>
      <w:r w:rsidR="0013479B">
        <w:t>y</w:t>
      </w:r>
      <w:r w:rsidR="00477BD7">
        <w:t xml:space="preserve"> are often seen as being synonymous with Norman </w:t>
      </w:r>
      <w:r w:rsidR="0013479B">
        <w:t>culture</w:t>
      </w:r>
      <w:r w:rsidR="0011509A">
        <w:t xml:space="preserve"> as </w:t>
      </w:r>
      <w:r w:rsidR="00716CFE">
        <w:t xml:space="preserve"> knight</w:t>
      </w:r>
      <w:r w:rsidR="009558A1">
        <w:t>s</w:t>
      </w:r>
      <w:r w:rsidR="00CE70AC">
        <w:t xml:space="preserve"> </w:t>
      </w:r>
      <w:r w:rsidR="0093665B">
        <w:t>were</w:t>
      </w:r>
      <w:r w:rsidR="00716CFE">
        <w:t xml:space="preserve"> raised in social circles </w:t>
      </w:r>
      <w:r w:rsidR="002646D7">
        <w:t xml:space="preserve">allowing them to be </w:t>
      </w:r>
      <w:r w:rsidR="00716CFE">
        <w:t xml:space="preserve">part of the social elite having been taught at great expense in </w:t>
      </w:r>
      <w:r w:rsidR="00761318">
        <w:t>L</w:t>
      </w:r>
      <w:r w:rsidR="00716CFE">
        <w:t>ords</w:t>
      </w:r>
      <w:r w:rsidR="00761318">
        <w:t>’</w:t>
      </w:r>
      <w:r w:rsidR="00716CFE">
        <w:t xml:space="preserve"> households learning horsemanship and fighting</w:t>
      </w:r>
      <w:r w:rsidR="00761318">
        <w:t>,</w:t>
      </w:r>
      <w:r w:rsidR="00716CFE">
        <w:t xml:space="preserve"> becoming part of the cavalry on their destrier horses.</w:t>
      </w:r>
      <w:r w:rsidR="00912326">
        <w:t xml:space="preserve"> </w:t>
      </w:r>
      <w:r>
        <w:t xml:space="preserve">Norman lay nobles </w:t>
      </w:r>
      <w:r w:rsidR="003B4E34">
        <w:t xml:space="preserve">who </w:t>
      </w:r>
      <w:r>
        <w:t>were knights</w:t>
      </w:r>
      <w:r w:rsidR="003B4E34">
        <w:t xml:space="preserve"> meant</w:t>
      </w:r>
      <w:r w:rsidR="0080588C" w:rsidRPr="0080588C">
        <w:t xml:space="preserve"> </w:t>
      </w:r>
      <w:r w:rsidR="0080588C">
        <w:t xml:space="preserve">the harder they had fought, </w:t>
      </w:r>
      <w:r>
        <w:t xml:space="preserve">the higher </w:t>
      </w:r>
      <w:r w:rsidR="004372E1">
        <w:t>they</w:t>
      </w:r>
      <w:r>
        <w:t xml:space="preserve"> were in social </w:t>
      </w:r>
      <w:r w:rsidR="0057667D">
        <w:t>hierarchy;</w:t>
      </w:r>
      <w:r>
        <w:t xml:space="preserve"> </w:t>
      </w:r>
      <w:r w:rsidR="00BE64DC">
        <w:t>therefore,</w:t>
      </w:r>
      <w:r w:rsidR="006F3D78">
        <w:t xml:space="preserve"> their </w:t>
      </w:r>
      <w:r w:rsidR="005B5027">
        <w:t>position</w:t>
      </w:r>
      <w:r>
        <w:t xml:space="preserve"> rang</w:t>
      </w:r>
      <w:r w:rsidR="005B5027">
        <w:t>ed</w:t>
      </w:r>
      <w:r>
        <w:t xml:space="preserve"> from great magnates to landless knights</w:t>
      </w:r>
      <w:r w:rsidR="005B5027">
        <w:t xml:space="preserve">. </w:t>
      </w:r>
      <w:r w:rsidR="00886B9E">
        <w:t xml:space="preserve">Allen Brown states that </w:t>
      </w:r>
      <w:r w:rsidR="0057667D">
        <w:t>‘</w:t>
      </w:r>
      <w:r w:rsidR="0057667D" w:rsidRPr="00FF4E19">
        <w:t>Not</w:t>
      </w:r>
      <w:r w:rsidR="00FF4E19">
        <w:t xml:space="preserve"> all knight</w:t>
      </w:r>
      <w:r w:rsidR="00886B9E">
        <w:t>s</w:t>
      </w:r>
      <w:r w:rsidR="00FF4E19">
        <w:t xml:space="preserve"> were great </w:t>
      </w:r>
      <w:r w:rsidR="00BE64DC">
        <w:t>men,</w:t>
      </w:r>
      <w:r w:rsidR="00FF4E19">
        <w:t xml:space="preserve"> but all great men were knights</w:t>
      </w:r>
      <w:r w:rsidR="00B16244">
        <w:t>.</w:t>
      </w:r>
      <w:r w:rsidR="00FF4E19">
        <w:t xml:space="preserve">’ </w:t>
      </w:r>
      <w:r w:rsidR="00B16244">
        <w:rPr>
          <w:rStyle w:val="FootnoteReference"/>
        </w:rPr>
        <w:footnoteReference w:id="20"/>
      </w:r>
    </w:p>
    <w:p w14:paraId="6FF2A80E" w14:textId="24F9C5AE" w:rsidR="00177081" w:rsidRDefault="00BE64DC" w:rsidP="000A65D7">
      <w:pPr>
        <w:spacing w:line="360" w:lineRule="auto"/>
      </w:pPr>
      <w:r>
        <w:t xml:space="preserve">    </w:t>
      </w:r>
      <w:r w:rsidR="00AE1345">
        <w:t xml:space="preserve">The conquering of </w:t>
      </w:r>
      <w:r w:rsidR="00AE5B8C">
        <w:t>England</w:t>
      </w:r>
      <w:r w:rsidR="00027E32">
        <w:t>,</w:t>
      </w:r>
      <w:r w:rsidR="00AE5B8C">
        <w:t xml:space="preserve"> Italy</w:t>
      </w:r>
      <w:r w:rsidR="00027E32">
        <w:t xml:space="preserve"> and </w:t>
      </w:r>
      <w:r w:rsidR="00042470">
        <w:t>Sicily,</w:t>
      </w:r>
      <w:r w:rsidR="00AE5B8C">
        <w:t xml:space="preserve"> although </w:t>
      </w:r>
      <w:r w:rsidR="00743557">
        <w:t>originating</w:t>
      </w:r>
      <w:r w:rsidR="00027E32">
        <w:t xml:space="preserve"> from the same ambitious zeal shown by </w:t>
      </w:r>
      <w:r w:rsidR="001C0C3E">
        <w:t>all</w:t>
      </w:r>
      <w:r w:rsidR="00027E32">
        <w:t xml:space="preserve"> Norman</w:t>
      </w:r>
      <w:r w:rsidR="008834BC">
        <w:t xml:space="preserve"> leaders</w:t>
      </w:r>
      <w:r w:rsidR="00027E32">
        <w:t>,</w:t>
      </w:r>
      <w:r w:rsidR="00743557">
        <w:t xml:space="preserve"> </w:t>
      </w:r>
      <w:r w:rsidR="00027E32">
        <w:t xml:space="preserve">differed in that </w:t>
      </w:r>
      <w:r w:rsidR="00D83B96">
        <w:t xml:space="preserve">England </w:t>
      </w:r>
      <w:r w:rsidR="003F66A1">
        <w:t>(</w:t>
      </w:r>
      <w:r w:rsidR="007F6D82">
        <w:t xml:space="preserve"> following William’s promise of  land and booty, appealing to Norman’s love of adventure,</w:t>
      </w:r>
      <w:r w:rsidR="00D62A8C">
        <w:t>)</w:t>
      </w:r>
      <w:r w:rsidR="007F6D82">
        <w:t xml:space="preserve"> </w:t>
      </w:r>
      <w:r w:rsidR="00D83B96">
        <w:t xml:space="preserve">was </w:t>
      </w:r>
      <w:r w:rsidR="0023601B">
        <w:t xml:space="preserve">conquered in a </w:t>
      </w:r>
      <w:r w:rsidR="006E4DEC">
        <w:t>relatively short time 1066-1071</w:t>
      </w:r>
      <w:r w:rsidR="00101F7A">
        <w:t>,</w:t>
      </w:r>
      <w:r w:rsidR="00914917">
        <w:t xml:space="preserve">which </w:t>
      </w:r>
      <w:r w:rsidR="00E16722">
        <w:t xml:space="preserve">Haskins </w:t>
      </w:r>
      <w:r w:rsidR="00042470">
        <w:t>thinks was</w:t>
      </w:r>
      <w:r w:rsidR="00632802">
        <w:t xml:space="preserve"> because </w:t>
      </w:r>
      <w:r w:rsidR="00907671">
        <w:t xml:space="preserve">of </w:t>
      </w:r>
      <w:r w:rsidR="002D6A3E">
        <w:t>political and religio</w:t>
      </w:r>
      <w:r w:rsidR="00907671">
        <w:t xml:space="preserve">us unity </w:t>
      </w:r>
      <w:r w:rsidR="007D3019">
        <w:t>throughout England</w:t>
      </w:r>
      <w:r w:rsidR="002D6A3E">
        <w:t xml:space="preserve"> leading to </w:t>
      </w:r>
      <w:r w:rsidR="00E8719B">
        <w:t xml:space="preserve">a </w:t>
      </w:r>
      <w:r w:rsidR="002D6A3E">
        <w:t>single rule throughout the country with forfeiture of whole country to William.</w:t>
      </w:r>
      <w:r w:rsidR="00543AC5">
        <w:rPr>
          <w:rStyle w:val="FootnoteReference"/>
        </w:rPr>
        <w:footnoteReference w:id="21"/>
      </w:r>
      <w:r w:rsidR="009E3837">
        <w:t xml:space="preserve"> </w:t>
      </w:r>
      <w:r w:rsidR="00DE499A">
        <w:t>However</w:t>
      </w:r>
      <w:r w:rsidR="00BF26AF">
        <w:t>,</w:t>
      </w:r>
      <w:r w:rsidR="00BF26AF" w:rsidRPr="00BF26AF">
        <w:t xml:space="preserve"> </w:t>
      </w:r>
      <w:r w:rsidR="00543AC5">
        <w:t>I</w:t>
      </w:r>
      <w:r w:rsidR="00BF26AF">
        <w:t>taly</w:t>
      </w:r>
      <w:r w:rsidR="005F2711">
        <w:t xml:space="preserve"> and Sicily </w:t>
      </w:r>
      <w:r w:rsidR="00D40817">
        <w:t>were</w:t>
      </w:r>
      <w:r w:rsidR="005F2711">
        <w:t xml:space="preserve"> </w:t>
      </w:r>
      <w:r w:rsidR="00BF26AF">
        <w:t>conquered by different leaders at different times</w:t>
      </w:r>
      <w:r w:rsidR="00F11DEC">
        <w:t xml:space="preserve"> </w:t>
      </w:r>
      <w:r w:rsidR="00890A6B">
        <w:t xml:space="preserve">against Muslims </w:t>
      </w:r>
      <w:r w:rsidR="00890A6B">
        <w:lastRenderedPageBreak/>
        <w:t xml:space="preserve">and Byzantines </w:t>
      </w:r>
      <w:r w:rsidR="00DB4A10">
        <w:t>from</w:t>
      </w:r>
      <w:r w:rsidR="00F11DEC">
        <w:t xml:space="preserve"> 1000</w:t>
      </w:r>
      <w:r w:rsidR="00E1369F">
        <w:t>-1091</w:t>
      </w:r>
      <w:r w:rsidR="003E104A">
        <w:t>CE therefore</w:t>
      </w:r>
      <w:r w:rsidR="00BF26AF">
        <w:t xml:space="preserve"> tradition could only be imposed </w:t>
      </w:r>
      <w:r w:rsidR="00262FD1">
        <w:t>by individuals</w:t>
      </w:r>
      <w:r w:rsidR="00A85F00">
        <w:t>.</w:t>
      </w:r>
      <w:r w:rsidR="00B87AF2">
        <w:t xml:space="preserve"> </w:t>
      </w:r>
      <w:r w:rsidR="00146B25">
        <w:rPr>
          <w:rStyle w:val="FootnoteReference"/>
        </w:rPr>
        <w:footnoteReference w:id="22"/>
      </w:r>
      <w:r w:rsidR="00FF6B28" w:rsidRPr="00FF6B28">
        <w:t xml:space="preserve"> </w:t>
      </w:r>
      <w:r w:rsidR="007D0D1B">
        <w:t xml:space="preserve">Allen Brown </w:t>
      </w:r>
      <w:r w:rsidR="00AE0FB1">
        <w:t xml:space="preserve">states that </w:t>
      </w:r>
      <w:r w:rsidR="009820A7">
        <w:t xml:space="preserve">southern </w:t>
      </w:r>
      <w:r w:rsidR="00FF6B28">
        <w:t>Italy</w:t>
      </w:r>
      <w:r w:rsidR="00EA35E6">
        <w:t xml:space="preserve"> </w:t>
      </w:r>
      <w:r w:rsidR="001C2CD5">
        <w:t xml:space="preserve">who </w:t>
      </w:r>
      <w:r w:rsidR="00EA35E6">
        <w:t>w</w:t>
      </w:r>
      <w:r w:rsidR="00BB0043">
        <w:t>as</w:t>
      </w:r>
      <w:r w:rsidR="00EA35E6">
        <w:t xml:space="preserve"> granted unity, having</w:t>
      </w:r>
      <w:r w:rsidR="00FF6B28">
        <w:t xml:space="preserve"> had no political and cultural unification</w:t>
      </w:r>
      <w:r w:rsidR="009820A7">
        <w:t xml:space="preserve"> before </w:t>
      </w:r>
      <w:r w:rsidR="00BB0043">
        <w:t xml:space="preserve">its </w:t>
      </w:r>
      <w:r w:rsidR="009820A7">
        <w:t>conquest</w:t>
      </w:r>
      <w:r w:rsidR="00AA3FA6">
        <w:t>,</w:t>
      </w:r>
      <w:r w:rsidR="00671F39">
        <w:t xml:space="preserve"> </w:t>
      </w:r>
      <w:r w:rsidR="001C2CD5">
        <w:t>plus</w:t>
      </w:r>
      <w:r w:rsidR="00890AF1">
        <w:t xml:space="preserve"> </w:t>
      </w:r>
      <w:r w:rsidR="00A47F99">
        <w:t xml:space="preserve"> Sicily</w:t>
      </w:r>
      <w:r w:rsidR="00D61903">
        <w:t xml:space="preserve"> who w</w:t>
      </w:r>
      <w:r w:rsidR="00BB0043">
        <w:t>as</w:t>
      </w:r>
      <w:r w:rsidR="00D61903">
        <w:t xml:space="preserve"> returned </w:t>
      </w:r>
      <w:r w:rsidR="00A47F99">
        <w:t xml:space="preserve"> to Christianity</w:t>
      </w:r>
      <w:r w:rsidR="00A140F8">
        <w:t xml:space="preserve"> from the Muslims</w:t>
      </w:r>
      <w:r w:rsidR="001A4F26">
        <w:t>,</w:t>
      </w:r>
      <w:r w:rsidR="00E11CE3">
        <w:t xml:space="preserve"> meant that their conquests were </w:t>
      </w:r>
      <w:r w:rsidR="003E104A">
        <w:t>possibly more</w:t>
      </w:r>
      <w:r w:rsidR="00A140F8">
        <w:t xml:space="preserve"> impressive than </w:t>
      </w:r>
      <w:r w:rsidR="00D57A06">
        <w:t xml:space="preserve">the conquest of </w:t>
      </w:r>
      <w:r w:rsidR="00A140F8">
        <w:t xml:space="preserve">England. </w:t>
      </w:r>
      <w:r w:rsidR="00D57A06">
        <w:rPr>
          <w:rStyle w:val="FootnoteReference"/>
        </w:rPr>
        <w:footnoteReference w:id="23"/>
      </w:r>
    </w:p>
    <w:p w14:paraId="7094F278" w14:textId="77777777" w:rsidR="00101645" w:rsidRDefault="00101645" w:rsidP="000A65D7">
      <w:pPr>
        <w:spacing w:line="360" w:lineRule="auto"/>
        <w:rPr>
          <w:u w:val="single"/>
        </w:rPr>
      </w:pPr>
    </w:p>
    <w:p w14:paraId="66CD9D03" w14:textId="1D26E2F4" w:rsidR="003E104A" w:rsidRPr="00A946C1" w:rsidRDefault="003E104A" w:rsidP="000A65D7">
      <w:pPr>
        <w:spacing w:line="360" w:lineRule="auto"/>
      </w:pPr>
      <w:r w:rsidRPr="00EC4A8D">
        <w:rPr>
          <w:u w:val="single"/>
        </w:rPr>
        <w:t>Feudal system</w:t>
      </w:r>
    </w:p>
    <w:p w14:paraId="5F89D5F3" w14:textId="490A1EF4" w:rsidR="00F16FED" w:rsidRDefault="00F16FED" w:rsidP="000A65D7">
      <w:pPr>
        <w:spacing w:line="360" w:lineRule="auto"/>
        <w:rPr>
          <w:u w:val="single"/>
        </w:rPr>
      </w:pPr>
    </w:p>
    <w:p w14:paraId="7BC33E72" w14:textId="77777777" w:rsidR="00D20592" w:rsidRDefault="00192F45" w:rsidP="000A65D7">
      <w:pPr>
        <w:spacing w:line="360" w:lineRule="auto"/>
        <w:rPr>
          <w:u w:val="single"/>
        </w:rPr>
      </w:pPr>
      <w:r w:rsidRPr="00192F45">
        <w:t xml:space="preserve">                       </w:t>
      </w:r>
      <w:r>
        <w:rPr>
          <w:noProof/>
        </w:rPr>
        <w:drawing>
          <wp:inline distT="0" distB="0" distL="0" distR="0" wp14:anchorId="512347CD" wp14:editId="51865D29">
            <wp:extent cx="3821310" cy="3333750"/>
            <wp:effectExtent l="0" t="0" r="825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63551" cy="33706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u w:val="single"/>
        </w:rPr>
        <w:t xml:space="preserve"> </w:t>
      </w:r>
    </w:p>
    <w:p w14:paraId="7F39D688" w14:textId="2279BF72" w:rsidR="001C6A8C" w:rsidRDefault="00D20592" w:rsidP="000A65D7">
      <w:pPr>
        <w:spacing w:line="360" w:lineRule="auto"/>
        <w:rPr>
          <w:u w:val="single"/>
        </w:rPr>
      </w:pPr>
      <w:r>
        <w:t xml:space="preserve">                           </w:t>
      </w:r>
      <w:r w:rsidRPr="00D20592">
        <w:t xml:space="preserve">  Figure 4.</w:t>
      </w:r>
      <w:r>
        <w:rPr>
          <w:u w:val="single"/>
        </w:rPr>
        <w:t xml:space="preserve"> </w:t>
      </w:r>
      <w:r w:rsidR="00192F45">
        <w:rPr>
          <w:u w:val="single"/>
        </w:rPr>
        <w:t xml:space="preserve"> </w:t>
      </w:r>
      <w:r w:rsidR="00FB0027" w:rsidRPr="00D14C26">
        <w:t>Feudal system</w:t>
      </w:r>
      <w:r w:rsidR="005732E4">
        <w:t>.</w:t>
      </w:r>
      <w:r w:rsidR="00FB0027" w:rsidRPr="00D14C26">
        <w:rPr>
          <w:rStyle w:val="FootnoteReference"/>
        </w:rPr>
        <w:footnoteReference w:id="24"/>
      </w:r>
      <w:r w:rsidR="00192F45">
        <w:rPr>
          <w:u w:val="single"/>
        </w:rPr>
        <w:t xml:space="preserve">             </w:t>
      </w:r>
    </w:p>
    <w:p w14:paraId="02983D17" w14:textId="0E8C2240" w:rsidR="00707264" w:rsidRPr="00D14C26" w:rsidRDefault="00D14C26" w:rsidP="000A65D7">
      <w:pPr>
        <w:spacing w:line="360" w:lineRule="auto"/>
      </w:pPr>
      <w:r w:rsidRPr="00D14C26">
        <w:t xml:space="preserve">                                                                                                         </w:t>
      </w:r>
    </w:p>
    <w:p w14:paraId="5BFA3FF2" w14:textId="0FE2E430" w:rsidR="002D7D8A" w:rsidRDefault="00F53822" w:rsidP="000A65D7">
      <w:pPr>
        <w:spacing w:line="360" w:lineRule="auto"/>
      </w:pPr>
      <w:r w:rsidRPr="00B466E4">
        <w:t xml:space="preserve">Perhaps the most important aspect of the Norman’s success was the adoption of feudalism </w:t>
      </w:r>
      <w:r w:rsidR="00B922F6">
        <w:t xml:space="preserve">firstly </w:t>
      </w:r>
      <w:r w:rsidR="00B466E4" w:rsidRPr="00B466E4">
        <w:t xml:space="preserve">on arrival to Normandy and </w:t>
      </w:r>
      <w:r w:rsidR="006D7274" w:rsidRPr="00B466E4">
        <w:t>the</w:t>
      </w:r>
      <w:r w:rsidR="006D7274">
        <w:t>n with</w:t>
      </w:r>
      <w:r w:rsidR="00B922F6">
        <w:t xml:space="preserve"> </w:t>
      </w:r>
      <w:r w:rsidR="002F1893">
        <w:t xml:space="preserve">the </w:t>
      </w:r>
      <w:r w:rsidR="002F1893" w:rsidRPr="00B466E4">
        <w:t>establishment</w:t>
      </w:r>
      <w:r w:rsidR="00B466E4" w:rsidRPr="00B466E4">
        <w:t xml:space="preserve"> of similar systems in England</w:t>
      </w:r>
      <w:r w:rsidR="00C610DA">
        <w:t>,</w:t>
      </w:r>
      <w:r w:rsidR="00B466E4" w:rsidRPr="00B466E4">
        <w:t xml:space="preserve"> Italy</w:t>
      </w:r>
      <w:r w:rsidR="00C610DA">
        <w:t xml:space="preserve"> and</w:t>
      </w:r>
      <w:r w:rsidR="00895BBA">
        <w:t xml:space="preserve"> </w:t>
      </w:r>
      <w:r w:rsidR="0057667D">
        <w:t>Sicily.</w:t>
      </w:r>
      <w:r w:rsidR="0044669F" w:rsidRPr="0044669F">
        <w:t xml:space="preserve"> </w:t>
      </w:r>
      <w:r w:rsidR="004C0F5D">
        <w:t>T</w:t>
      </w:r>
      <w:r w:rsidR="009D02E0">
        <w:t xml:space="preserve">he </w:t>
      </w:r>
      <w:r w:rsidR="0044669F">
        <w:t xml:space="preserve">feudal system </w:t>
      </w:r>
      <w:r w:rsidR="005E036D">
        <w:t xml:space="preserve">had </w:t>
      </w:r>
      <w:r w:rsidR="00801F3F">
        <w:t xml:space="preserve">already </w:t>
      </w:r>
      <w:r w:rsidR="005E036D">
        <w:t xml:space="preserve">been present in </w:t>
      </w:r>
      <w:r w:rsidR="008D7481">
        <w:t xml:space="preserve">France and </w:t>
      </w:r>
      <w:r w:rsidR="00801F3F">
        <w:t>was</w:t>
      </w:r>
      <w:r w:rsidR="008D7481">
        <w:t xml:space="preserve"> adopted by the </w:t>
      </w:r>
      <w:r w:rsidR="00F31681">
        <w:t>Normans, giving</w:t>
      </w:r>
      <w:r w:rsidR="006F59AA">
        <w:t xml:space="preserve"> their administration a strong and unified </w:t>
      </w:r>
      <w:r w:rsidR="0044669F">
        <w:t>base</w:t>
      </w:r>
      <w:r w:rsidR="007E02A9">
        <w:t xml:space="preserve">, </w:t>
      </w:r>
      <w:r w:rsidR="00FB0027">
        <w:t>ideal for</w:t>
      </w:r>
      <w:r w:rsidR="0044669F">
        <w:t xml:space="preserve"> when conquering other countries.</w:t>
      </w:r>
      <w:r w:rsidR="00EE1129">
        <w:rPr>
          <w:rStyle w:val="FootnoteReference"/>
        </w:rPr>
        <w:footnoteReference w:id="25"/>
      </w:r>
      <w:r w:rsidR="0044669F">
        <w:t xml:space="preserve"> </w:t>
      </w:r>
    </w:p>
    <w:p w14:paraId="548441F2" w14:textId="4DACD37C" w:rsidR="009E640F" w:rsidRDefault="00686728" w:rsidP="000A65D7">
      <w:pPr>
        <w:spacing w:line="360" w:lineRule="auto"/>
      </w:pPr>
      <w:r>
        <w:lastRenderedPageBreak/>
        <w:t xml:space="preserve">   </w:t>
      </w:r>
      <w:r w:rsidR="00514DB5">
        <w:t>Normandy was feudal by</w:t>
      </w:r>
      <w:r w:rsidR="00B152F7">
        <w:t xml:space="preserve"> the eleventh </w:t>
      </w:r>
      <w:r w:rsidR="00514DB5">
        <w:t>century and</w:t>
      </w:r>
      <w:r w:rsidR="00E34E85" w:rsidRPr="00E34E85">
        <w:t xml:space="preserve"> </w:t>
      </w:r>
      <w:r w:rsidR="00E34E85">
        <w:t>although</w:t>
      </w:r>
      <w:r w:rsidR="00510DDE">
        <w:t xml:space="preserve"> </w:t>
      </w:r>
      <w:r w:rsidR="003E7245">
        <w:t xml:space="preserve">it </w:t>
      </w:r>
      <w:r w:rsidR="00E34E85">
        <w:t xml:space="preserve">had </w:t>
      </w:r>
      <w:r w:rsidR="00FB0027">
        <w:t xml:space="preserve">used the same system as </w:t>
      </w:r>
      <w:r w:rsidR="00510DDE">
        <w:t xml:space="preserve"> the </w:t>
      </w:r>
      <w:r w:rsidR="00E34E85">
        <w:t>Franks , th</w:t>
      </w:r>
      <w:r w:rsidR="00B152F7">
        <w:t xml:space="preserve">e Normans </w:t>
      </w:r>
      <w:r w:rsidR="00E34E85">
        <w:t xml:space="preserve">also improved the </w:t>
      </w:r>
      <w:r w:rsidR="006973E1">
        <w:t>regime</w:t>
      </w:r>
      <w:r w:rsidR="00E34E85">
        <w:t xml:space="preserve"> by developing</w:t>
      </w:r>
      <w:r w:rsidR="00E34E85" w:rsidRPr="00510DDE">
        <w:rPr>
          <w:i/>
          <w:iCs/>
        </w:rPr>
        <w:t xml:space="preserve"> </w:t>
      </w:r>
      <w:proofErr w:type="spellStart"/>
      <w:r w:rsidR="00E34E85" w:rsidRPr="00510DDE">
        <w:rPr>
          <w:i/>
          <w:iCs/>
        </w:rPr>
        <w:t>feifs</w:t>
      </w:r>
      <w:proofErr w:type="spellEnd"/>
      <w:r w:rsidR="00F719C3">
        <w:t xml:space="preserve"> which</w:t>
      </w:r>
      <w:r w:rsidR="0013440E">
        <w:t xml:space="preserve"> </w:t>
      </w:r>
      <w:r w:rsidR="000311D6">
        <w:t>were land holdings</w:t>
      </w:r>
      <w:r w:rsidR="00421938">
        <w:t>,</w:t>
      </w:r>
      <w:r w:rsidR="000311D6">
        <w:t xml:space="preserve"> granted by a Lord </w:t>
      </w:r>
      <w:r w:rsidR="00F04571">
        <w:t xml:space="preserve"> and </w:t>
      </w:r>
      <w:r w:rsidR="000311D6">
        <w:t xml:space="preserve">given to supporters in exchange for loyalty and military service so </w:t>
      </w:r>
      <w:r w:rsidR="00053AEE">
        <w:t xml:space="preserve">could be </w:t>
      </w:r>
      <w:r w:rsidR="000311D6">
        <w:t xml:space="preserve"> used</w:t>
      </w:r>
      <w:r w:rsidR="00053AEE">
        <w:t xml:space="preserve"> as a</w:t>
      </w:r>
      <w:r w:rsidR="000311D6">
        <w:t xml:space="preserve"> ‘bribe’ for </w:t>
      </w:r>
      <w:r w:rsidR="004A2453">
        <w:t>soldiers</w:t>
      </w:r>
      <w:r w:rsidR="000311D6">
        <w:t xml:space="preserve"> to follow the Lords in their quest to conquer lands. The landholdings ranged </w:t>
      </w:r>
      <w:r w:rsidR="002217B8">
        <w:t>in size</w:t>
      </w:r>
      <w:r w:rsidR="00AD1A84">
        <w:t xml:space="preserve"> and</w:t>
      </w:r>
      <w:r w:rsidR="000311D6">
        <w:t xml:space="preserve"> income was generated by the </w:t>
      </w:r>
      <w:r w:rsidR="007F6AEA">
        <w:t>L</w:t>
      </w:r>
      <w:r w:rsidR="000311D6">
        <w:t xml:space="preserve">ords </w:t>
      </w:r>
      <w:r w:rsidR="007F6AEA">
        <w:t>taking</w:t>
      </w:r>
      <w:r w:rsidR="000311D6">
        <w:t xml:space="preserve"> rents from </w:t>
      </w:r>
      <w:r w:rsidR="004A2453">
        <w:t>their tenants</w:t>
      </w:r>
      <w:r w:rsidR="008F608A">
        <w:t>.</w:t>
      </w:r>
      <w:r w:rsidR="00F14250">
        <w:t xml:space="preserve"> </w:t>
      </w:r>
      <w:r w:rsidR="00B922F6">
        <w:t xml:space="preserve">By doing this, the </w:t>
      </w:r>
      <w:r w:rsidR="00F77FDA">
        <w:t>king or</w:t>
      </w:r>
      <w:r w:rsidR="006205FE">
        <w:t xml:space="preserve"> ruler</w:t>
      </w:r>
      <w:r w:rsidR="00B922F6">
        <w:t xml:space="preserve"> would have absolute power </w:t>
      </w:r>
      <w:r w:rsidR="00B54248">
        <w:t xml:space="preserve">and would be able to generate wealth. </w:t>
      </w:r>
    </w:p>
    <w:p w14:paraId="6C8A5582" w14:textId="4F29ED3A" w:rsidR="00270A07" w:rsidRDefault="002217B8" w:rsidP="000A65D7">
      <w:pPr>
        <w:spacing w:line="360" w:lineRule="auto"/>
      </w:pPr>
      <w:r>
        <w:t xml:space="preserve">  </w:t>
      </w:r>
      <w:r w:rsidR="00CC4585">
        <w:t>The</w:t>
      </w:r>
      <w:r w:rsidR="003A2F1F">
        <w:t xml:space="preserve"> </w:t>
      </w:r>
      <w:r w:rsidR="002B48F7">
        <w:t xml:space="preserve"> </w:t>
      </w:r>
      <w:r w:rsidR="002761F5">
        <w:t>N</w:t>
      </w:r>
      <w:r w:rsidR="002B48F7">
        <w:t xml:space="preserve">ormans </w:t>
      </w:r>
      <w:r w:rsidR="007D7CDB">
        <w:t xml:space="preserve">who </w:t>
      </w:r>
      <w:r w:rsidR="00553394">
        <w:t xml:space="preserve">having </w:t>
      </w:r>
      <w:r w:rsidR="002B48F7">
        <w:t xml:space="preserve">adapted </w:t>
      </w:r>
      <w:r w:rsidR="004C2A57">
        <w:t>the system</w:t>
      </w:r>
      <w:r w:rsidR="00421938">
        <w:t xml:space="preserve">, </w:t>
      </w:r>
      <w:r w:rsidR="00A87415">
        <w:t>took it</w:t>
      </w:r>
      <w:r w:rsidR="002B48F7">
        <w:t xml:space="preserve"> to each country they conquered as a</w:t>
      </w:r>
      <w:r w:rsidR="002761F5">
        <w:t xml:space="preserve"> </w:t>
      </w:r>
      <w:r w:rsidR="002B48F7">
        <w:t>way of establishing control of the kingdoms</w:t>
      </w:r>
      <w:r w:rsidR="00A87415">
        <w:t>.</w:t>
      </w:r>
      <w:r w:rsidR="00A87415">
        <w:rPr>
          <w:rStyle w:val="FootnoteReference"/>
        </w:rPr>
        <w:footnoteReference w:id="26"/>
      </w:r>
      <w:r w:rsidR="00274B2D">
        <w:t xml:space="preserve"> </w:t>
      </w:r>
      <w:r w:rsidR="009E640F" w:rsidRPr="009E640F">
        <w:t xml:space="preserve"> </w:t>
      </w:r>
      <w:r w:rsidR="009E640F">
        <w:t xml:space="preserve">After </w:t>
      </w:r>
      <w:r w:rsidR="00457935">
        <w:t xml:space="preserve">being </w:t>
      </w:r>
      <w:r w:rsidR="009E640F">
        <w:t>crowned</w:t>
      </w:r>
      <w:r w:rsidR="00510900">
        <w:t xml:space="preserve"> king of England </w:t>
      </w:r>
      <w:r w:rsidR="00457935">
        <w:t>,</w:t>
      </w:r>
      <w:r w:rsidR="009E640F">
        <w:t xml:space="preserve"> William started to distribute to his </w:t>
      </w:r>
      <w:r w:rsidR="006E1923">
        <w:t xml:space="preserve">friends and </w:t>
      </w:r>
      <w:r w:rsidR="009E640F">
        <w:t>supporters</w:t>
      </w:r>
      <w:r w:rsidR="00FC28CC">
        <w:t>, land</w:t>
      </w:r>
      <w:r w:rsidR="00C649D8">
        <w:t xml:space="preserve"> that had been </w:t>
      </w:r>
      <w:r w:rsidR="009A0F33">
        <w:t xml:space="preserve"> previous</w:t>
      </w:r>
      <w:r w:rsidR="00C649D8">
        <w:t xml:space="preserve">ly owned by the </w:t>
      </w:r>
      <w:r w:rsidR="009A0F33">
        <w:t xml:space="preserve"> </w:t>
      </w:r>
      <w:r w:rsidR="00A87415">
        <w:t>Anglo-</w:t>
      </w:r>
      <w:r w:rsidR="001E6225">
        <w:t xml:space="preserve"> </w:t>
      </w:r>
      <w:r w:rsidR="00A87415">
        <w:t>Saxon</w:t>
      </w:r>
      <w:r w:rsidR="001E6225">
        <w:t xml:space="preserve"> aristocracy</w:t>
      </w:r>
      <w:r w:rsidR="001E6225" w:rsidRPr="001E6225">
        <w:t xml:space="preserve"> </w:t>
      </w:r>
      <w:r w:rsidR="00FC28CC">
        <w:t xml:space="preserve">who </w:t>
      </w:r>
      <w:r w:rsidR="00762573">
        <w:t>having either being killed, or exiled</w:t>
      </w:r>
      <w:r w:rsidR="00A87415">
        <w:t>,</w:t>
      </w:r>
      <w:r w:rsidR="00AF5F88">
        <w:t xml:space="preserve"> had forfeited their land to the crown.</w:t>
      </w:r>
      <w:r w:rsidR="001E6225">
        <w:t xml:space="preserve"> </w:t>
      </w:r>
      <w:r w:rsidR="00335A0D">
        <w:t xml:space="preserve"> </w:t>
      </w:r>
      <w:r w:rsidR="002F2484">
        <w:t>This</w:t>
      </w:r>
      <w:r w:rsidR="002B48F7">
        <w:t xml:space="preserve"> social suppression of the </w:t>
      </w:r>
      <w:r w:rsidR="00AF5F88">
        <w:t xml:space="preserve">previous </w:t>
      </w:r>
      <w:r w:rsidR="002B48F7">
        <w:t>aristocracy</w:t>
      </w:r>
      <w:r w:rsidR="002F2484">
        <w:t xml:space="preserve"> meant an </w:t>
      </w:r>
      <w:r w:rsidR="002B48F7">
        <w:t xml:space="preserve">imposition of </w:t>
      </w:r>
      <w:r w:rsidR="008D1A95">
        <w:t>a new</w:t>
      </w:r>
      <w:r w:rsidR="002B48F7">
        <w:t xml:space="preserve"> ruling class. </w:t>
      </w:r>
      <w:r w:rsidR="002B48F7">
        <w:rPr>
          <w:rStyle w:val="FootnoteReference"/>
        </w:rPr>
        <w:footnoteReference w:id="27"/>
      </w:r>
      <w:r w:rsidR="00F850E5">
        <w:t xml:space="preserve"> </w:t>
      </w:r>
      <w:r w:rsidR="001C7948">
        <w:t xml:space="preserve">In </w:t>
      </w:r>
      <w:r w:rsidR="00A26D3C">
        <w:t xml:space="preserve">Sicily </w:t>
      </w:r>
      <w:r w:rsidR="006E3272">
        <w:t>and Italy</w:t>
      </w:r>
      <w:r w:rsidR="00177081">
        <w:t>,</w:t>
      </w:r>
      <w:r w:rsidR="006E3272">
        <w:t xml:space="preserve"> </w:t>
      </w:r>
      <w:r w:rsidR="006E3272" w:rsidRPr="008D1A95">
        <w:rPr>
          <w:i/>
          <w:iCs/>
        </w:rPr>
        <w:t>f</w:t>
      </w:r>
      <w:r w:rsidR="00A26D3C" w:rsidRPr="008D1A95">
        <w:rPr>
          <w:i/>
          <w:iCs/>
        </w:rPr>
        <w:t>iefs</w:t>
      </w:r>
      <w:r w:rsidR="00A26D3C">
        <w:t xml:space="preserve"> </w:t>
      </w:r>
      <w:r w:rsidR="001C7948">
        <w:t xml:space="preserve">were </w:t>
      </w:r>
      <w:r w:rsidR="00CC4585">
        <w:t>also granted</w:t>
      </w:r>
      <w:r w:rsidR="00A26D3C">
        <w:t xml:space="preserve"> to loyal knights in exchange for military service</w:t>
      </w:r>
      <w:r w:rsidR="00894714">
        <w:t>,</w:t>
      </w:r>
      <w:r w:rsidR="00A26D3C">
        <w:t xml:space="preserve"> </w:t>
      </w:r>
      <w:r w:rsidR="00FE6CC6">
        <w:t xml:space="preserve">with </w:t>
      </w:r>
      <w:r w:rsidR="00F73151">
        <w:t>the kings</w:t>
      </w:r>
      <w:r w:rsidR="00A26D3C">
        <w:t xml:space="preserve"> ha</w:t>
      </w:r>
      <w:r w:rsidR="00FE6CC6">
        <w:t xml:space="preserve">ving </w:t>
      </w:r>
      <w:r w:rsidR="00A26D3C">
        <w:t>a strong centralised monarchy</w:t>
      </w:r>
      <w:r w:rsidR="00FE6CC6">
        <w:t xml:space="preserve">, thus </w:t>
      </w:r>
      <w:r w:rsidR="00A26D3C">
        <w:t xml:space="preserve">ensuring that the barons stayed under their jurisdiction. </w:t>
      </w:r>
      <w:r w:rsidR="0057667D">
        <w:t>Geoffrey</w:t>
      </w:r>
      <w:r w:rsidR="00E00EC4">
        <w:t xml:space="preserve"> Malaterra </w:t>
      </w:r>
      <w:r w:rsidR="00F73151">
        <w:t xml:space="preserve">wrote </w:t>
      </w:r>
      <w:r w:rsidR="00F73151" w:rsidRPr="00A40A52">
        <w:t>‘</w:t>
      </w:r>
      <w:r w:rsidR="00A40A52">
        <w:t>Their leaders are however very generous since they wish to achieve a great reputation’</w:t>
      </w:r>
      <w:r w:rsidR="00B63A2D">
        <w:t>.</w:t>
      </w:r>
      <w:r w:rsidR="00A57A9E">
        <w:rPr>
          <w:rStyle w:val="FootnoteReference"/>
        </w:rPr>
        <w:footnoteReference w:id="28"/>
      </w:r>
    </w:p>
    <w:p w14:paraId="46782E4E" w14:textId="26EDC69C" w:rsidR="00894714" w:rsidRDefault="008D1A95" w:rsidP="000A65D7">
      <w:pPr>
        <w:spacing w:line="360" w:lineRule="auto"/>
      </w:pPr>
      <w:r>
        <w:t xml:space="preserve">    </w:t>
      </w:r>
      <w:r w:rsidR="00F51322">
        <w:t xml:space="preserve">The fiscal systems </w:t>
      </w:r>
      <w:r w:rsidR="00AF2191">
        <w:t xml:space="preserve">which were regular methods </w:t>
      </w:r>
      <w:r w:rsidR="007E2583">
        <w:t xml:space="preserve">of collecting and auditing revenue </w:t>
      </w:r>
      <w:r w:rsidR="00D648F5">
        <w:t xml:space="preserve">and were an </w:t>
      </w:r>
      <w:r w:rsidR="005E4E29">
        <w:t>integral</w:t>
      </w:r>
      <w:r w:rsidR="00D648F5">
        <w:t xml:space="preserve"> </w:t>
      </w:r>
      <w:r w:rsidR="005E4E29">
        <w:t xml:space="preserve">factor </w:t>
      </w:r>
      <w:r w:rsidR="00D648F5">
        <w:t>of feudalism</w:t>
      </w:r>
      <w:r w:rsidR="00B63A2D">
        <w:t>,</w:t>
      </w:r>
      <w:r w:rsidR="00D648F5">
        <w:t xml:space="preserve"> </w:t>
      </w:r>
      <w:r w:rsidR="006B6E19">
        <w:t xml:space="preserve">differed </w:t>
      </w:r>
      <w:r w:rsidR="005E4E29">
        <w:t>between the countries</w:t>
      </w:r>
      <w:r w:rsidR="005B08CC">
        <w:t>. In England</w:t>
      </w:r>
      <w:r w:rsidR="00D3656E">
        <w:t xml:space="preserve"> and Normandy</w:t>
      </w:r>
      <w:r w:rsidR="005B08CC">
        <w:t xml:space="preserve"> </w:t>
      </w:r>
      <w:r w:rsidR="004239AE">
        <w:t xml:space="preserve">every administrative district had a sherif </w:t>
      </w:r>
      <w:r w:rsidR="00310F2B">
        <w:t xml:space="preserve">who was </w:t>
      </w:r>
      <w:r w:rsidR="004239AE">
        <w:t xml:space="preserve">the King’s agent </w:t>
      </w:r>
      <w:r w:rsidR="00310F2B">
        <w:t xml:space="preserve">tasked </w:t>
      </w:r>
      <w:r w:rsidR="00B63A2D">
        <w:t>with collecting, revenues</w:t>
      </w:r>
      <w:r w:rsidR="004239AE">
        <w:t xml:space="preserve"> from the </w:t>
      </w:r>
      <w:r w:rsidR="00FA1E41">
        <w:t>kings’</w:t>
      </w:r>
      <w:r w:rsidR="00F27089">
        <w:t xml:space="preserve"> </w:t>
      </w:r>
      <w:r w:rsidR="00CC4585">
        <w:t>vessels</w:t>
      </w:r>
      <w:r w:rsidR="004239AE">
        <w:t xml:space="preserve"> </w:t>
      </w:r>
      <w:r w:rsidR="00F53B24">
        <w:t xml:space="preserve">in the form </w:t>
      </w:r>
      <w:r w:rsidR="00FE6CC6">
        <w:t xml:space="preserve">of </w:t>
      </w:r>
      <w:r w:rsidR="00177081">
        <w:t>taxes, fees</w:t>
      </w:r>
      <w:r w:rsidR="004239AE">
        <w:t xml:space="preserve"> and fines</w:t>
      </w:r>
      <w:r w:rsidR="00F53B24">
        <w:t xml:space="preserve">. </w:t>
      </w:r>
      <w:r w:rsidR="00373BFA">
        <w:t>However, in</w:t>
      </w:r>
      <w:r w:rsidR="00894714">
        <w:t xml:space="preserve"> </w:t>
      </w:r>
      <w:r w:rsidR="00373BFA">
        <w:t>south</w:t>
      </w:r>
      <w:r w:rsidR="00894714">
        <w:t xml:space="preserve"> Italy</w:t>
      </w:r>
      <w:r w:rsidR="00FD65A4">
        <w:t>,</w:t>
      </w:r>
      <w:r w:rsidR="00894714">
        <w:t xml:space="preserve"> although feudalism was introduced</w:t>
      </w:r>
      <w:r w:rsidR="0074676C">
        <w:t>,</w:t>
      </w:r>
      <w:r w:rsidR="00894714">
        <w:t xml:space="preserve"> it was not a copy of northern Europe</w:t>
      </w:r>
      <w:r w:rsidR="00C42F41">
        <w:t xml:space="preserve"> </w:t>
      </w:r>
      <w:r w:rsidR="00177081">
        <w:t>and Byzantine</w:t>
      </w:r>
      <w:r w:rsidR="00894714">
        <w:t xml:space="preserve"> methods </w:t>
      </w:r>
      <w:r w:rsidR="00FD65A4">
        <w:t xml:space="preserve">were used </w:t>
      </w:r>
      <w:r w:rsidR="00894714">
        <w:t>to collect taxes</w:t>
      </w:r>
      <w:r w:rsidR="00C42F41">
        <w:t xml:space="preserve">. </w:t>
      </w:r>
      <w:r w:rsidR="00177081">
        <w:t>Sicily,</w:t>
      </w:r>
      <w:r w:rsidR="00894714">
        <w:t xml:space="preserve"> </w:t>
      </w:r>
      <w:r w:rsidR="00FD65A4">
        <w:t>similarly</w:t>
      </w:r>
      <w:r w:rsidR="007E0EAC">
        <w:t>, used</w:t>
      </w:r>
      <w:r w:rsidR="00894714">
        <w:t xml:space="preserve"> </w:t>
      </w:r>
      <w:r w:rsidR="00A131A5">
        <w:t xml:space="preserve">the </w:t>
      </w:r>
      <w:r w:rsidR="00894714">
        <w:t xml:space="preserve">central bureau of </w:t>
      </w:r>
      <w:r w:rsidR="00FA1E41">
        <w:t>the Diwan</w:t>
      </w:r>
      <w:r w:rsidR="00894714">
        <w:t xml:space="preserve"> </w:t>
      </w:r>
      <w:r w:rsidR="004B4FE6">
        <w:t xml:space="preserve">which </w:t>
      </w:r>
      <w:r w:rsidR="00270A07">
        <w:t xml:space="preserve">was the </w:t>
      </w:r>
      <w:r w:rsidR="00894714">
        <w:t xml:space="preserve">existing Arabic administrative structure of </w:t>
      </w:r>
      <w:r w:rsidR="00270A07">
        <w:t xml:space="preserve">a </w:t>
      </w:r>
      <w:r w:rsidR="00894714">
        <w:t>central bureau</w:t>
      </w:r>
      <w:r w:rsidR="00270A07">
        <w:t xml:space="preserve">, </w:t>
      </w:r>
      <w:r w:rsidR="00894714">
        <w:t>responsible for taxation, finance and managing the treasury</w:t>
      </w:r>
      <w:r w:rsidR="00270A07">
        <w:t>.</w:t>
      </w:r>
      <w:r w:rsidR="00B67F7D">
        <w:t xml:space="preserve"> </w:t>
      </w:r>
      <w:r w:rsidR="007E0EAC">
        <w:rPr>
          <w:rStyle w:val="FootnoteReference"/>
        </w:rPr>
        <w:footnoteReference w:id="29"/>
      </w:r>
      <w:r w:rsidR="00D90E3A">
        <w:t xml:space="preserve"> </w:t>
      </w:r>
    </w:p>
    <w:p w14:paraId="647DB722" w14:textId="3CD9CCCF" w:rsidR="006E1191" w:rsidRDefault="00430AFC" w:rsidP="000A65D7">
      <w:pPr>
        <w:spacing w:line="360" w:lineRule="auto"/>
      </w:pPr>
      <w:r>
        <w:t xml:space="preserve">    </w:t>
      </w:r>
      <w:r w:rsidR="00552FC0">
        <w:t>Leaders</w:t>
      </w:r>
      <w:r w:rsidR="00C05157">
        <w:t xml:space="preserve"> </w:t>
      </w:r>
      <w:r w:rsidR="00A06221">
        <w:t xml:space="preserve">very often used </w:t>
      </w:r>
      <w:r w:rsidR="00A87EFD">
        <w:t xml:space="preserve">already </w:t>
      </w:r>
      <w:r w:rsidR="007070F9">
        <w:t>authenticated</w:t>
      </w:r>
      <w:r w:rsidR="00A06221">
        <w:t xml:space="preserve"> method</w:t>
      </w:r>
      <w:r w:rsidR="00EA559C">
        <w:t>s</w:t>
      </w:r>
      <w:r w:rsidR="00A06221">
        <w:t xml:space="preserve"> of rule </w:t>
      </w:r>
      <w:r w:rsidR="00A87EFD">
        <w:t>in conquered countries because</w:t>
      </w:r>
      <w:r w:rsidR="00A06221">
        <w:t xml:space="preserve"> </w:t>
      </w:r>
      <w:r w:rsidR="006E1191">
        <w:t xml:space="preserve">Normans </w:t>
      </w:r>
      <w:r w:rsidR="00D103C5">
        <w:t xml:space="preserve">who </w:t>
      </w:r>
      <w:r w:rsidR="006E1191">
        <w:t>lacking their own ideas were best at taking over already established systems which they were able to adapt</w:t>
      </w:r>
      <w:r w:rsidR="003A7304">
        <w:t xml:space="preserve"> </w:t>
      </w:r>
      <w:r w:rsidR="007E0EAC">
        <w:t>thus</w:t>
      </w:r>
      <w:r w:rsidR="00340AED">
        <w:t xml:space="preserve"> </w:t>
      </w:r>
      <w:r w:rsidR="006E1191">
        <w:t>mak</w:t>
      </w:r>
      <w:r w:rsidR="00254C3C">
        <w:t xml:space="preserve">ing </w:t>
      </w:r>
      <w:r w:rsidR="006E1191">
        <w:t>them work better.</w:t>
      </w:r>
      <w:r w:rsidR="00B94F8D">
        <w:rPr>
          <w:rStyle w:val="FootnoteReference"/>
        </w:rPr>
        <w:footnoteReference w:id="30"/>
      </w:r>
      <w:r w:rsidR="006E1191">
        <w:t xml:space="preserve"> Sicily and England had effective governments which they were able to adapt with few alterations.</w:t>
      </w:r>
      <w:r w:rsidR="006E1191">
        <w:rPr>
          <w:rStyle w:val="FootnoteReference"/>
        </w:rPr>
        <w:footnoteReference w:id="31"/>
      </w:r>
      <w:r w:rsidR="00EC7940">
        <w:t xml:space="preserve">  Roger</w:t>
      </w:r>
      <w:r w:rsidR="003A7304">
        <w:t xml:space="preserve"> </w:t>
      </w:r>
      <w:r w:rsidR="009757A3">
        <w:t>II</w:t>
      </w:r>
      <w:r w:rsidR="00EC7940">
        <w:t xml:space="preserve"> in Sicily</w:t>
      </w:r>
      <w:r w:rsidR="00985D9C">
        <w:t>,</w:t>
      </w:r>
      <w:r w:rsidR="00EC7940">
        <w:t xml:space="preserve"> </w:t>
      </w:r>
      <w:r w:rsidR="001F18A8">
        <w:t xml:space="preserve">although </w:t>
      </w:r>
      <w:r w:rsidR="00EC7940">
        <w:t>creat</w:t>
      </w:r>
      <w:r w:rsidR="001F18A8">
        <w:t>ing</w:t>
      </w:r>
      <w:r w:rsidR="00EC7940">
        <w:t xml:space="preserve"> a strong government</w:t>
      </w:r>
      <w:r w:rsidR="00985D9C">
        <w:t xml:space="preserve"> was happy to ask </w:t>
      </w:r>
      <w:r w:rsidR="00EC7940">
        <w:t>other leaders for advice</w:t>
      </w:r>
      <w:r w:rsidR="004B2D9A">
        <w:t xml:space="preserve"> while </w:t>
      </w:r>
      <w:r w:rsidR="003A7304">
        <w:t>t</w:t>
      </w:r>
      <w:r w:rsidR="007D6A1D">
        <w:t xml:space="preserve">he </w:t>
      </w:r>
      <w:r w:rsidR="00D1480C">
        <w:lastRenderedPageBreak/>
        <w:t>Norma</w:t>
      </w:r>
      <w:r w:rsidR="00280F20">
        <w:t>n l</w:t>
      </w:r>
      <w:r w:rsidR="006E1191">
        <w:t>eaders in Italy tolerated foreign politics and religion</w:t>
      </w:r>
      <w:r w:rsidR="00DA6553">
        <w:t>,</w:t>
      </w:r>
      <w:r w:rsidR="00280F20">
        <w:t xml:space="preserve"> and preserved</w:t>
      </w:r>
      <w:r w:rsidR="006E1191">
        <w:t xml:space="preserve"> local rights and customs </w:t>
      </w:r>
      <w:r w:rsidR="00AC04C9">
        <w:t>even</w:t>
      </w:r>
      <w:r w:rsidR="00DA6553">
        <w:t xml:space="preserve"> </w:t>
      </w:r>
      <w:r w:rsidR="006E1191">
        <w:t>retaining local dignitaries</w:t>
      </w:r>
      <w:r w:rsidR="00DA6553">
        <w:t>.</w:t>
      </w:r>
      <w:r w:rsidR="003A7304">
        <w:rPr>
          <w:rStyle w:val="FootnoteReference"/>
        </w:rPr>
        <w:footnoteReference w:id="32"/>
      </w:r>
      <w:r w:rsidR="006E1191">
        <w:t xml:space="preserve"> </w:t>
      </w:r>
      <w:r w:rsidR="00E34F46" w:rsidRPr="00E34F46">
        <w:t xml:space="preserve"> </w:t>
      </w:r>
      <w:r w:rsidR="00177081">
        <w:t>Interaction</w:t>
      </w:r>
      <w:r w:rsidR="00E34F46">
        <w:t xml:space="preserve"> </w:t>
      </w:r>
      <w:r w:rsidR="0060266B">
        <w:t xml:space="preserve">still took place </w:t>
      </w:r>
      <w:r w:rsidR="00177081">
        <w:t>between Sicily</w:t>
      </w:r>
      <w:r w:rsidR="0060266B">
        <w:t xml:space="preserve"> and England</w:t>
      </w:r>
      <w:r w:rsidR="00E34F46">
        <w:t xml:space="preserve"> </w:t>
      </w:r>
      <w:r w:rsidR="00BB3C36">
        <w:t xml:space="preserve">with them </w:t>
      </w:r>
      <w:r w:rsidR="00E34F46">
        <w:t xml:space="preserve">asking advice and comparing administrative experiments </w:t>
      </w:r>
      <w:r w:rsidR="00BB3C36">
        <w:t>with</w:t>
      </w:r>
      <w:r w:rsidR="00E34F46">
        <w:t xml:space="preserve"> each other</w:t>
      </w:r>
      <w:r w:rsidR="00ED4DE8">
        <w:t xml:space="preserve">. </w:t>
      </w:r>
      <w:r w:rsidR="00ED4DE8">
        <w:rPr>
          <w:rStyle w:val="FootnoteReference"/>
        </w:rPr>
        <w:footnoteReference w:id="33"/>
      </w:r>
      <w:r w:rsidR="00ED4DE8">
        <w:t xml:space="preserve"> </w:t>
      </w:r>
    </w:p>
    <w:p w14:paraId="422391FC" w14:textId="136C8B29" w:rsidR="00B119A8" w:rsidRDefault="00B119A8" w:rsidP="000A65D7">
      <w:pPr>
        <w:spacing w:line="360" w:lineRule="auto"/>
      </w:pPr>
    </w:p>
    <w:p w14:paraId="38903FEF" w14:textId="1F528CDD" w:rsidR="0038765D" w:rsidRDefault="004B4FE6" w:rsidP="000A65D7">
      <w:pPr>
        <w:spacing w:line="360" w:lineRule="auto"/>
        <w:rPr>
          <w:u w:val="single"/>
        </w:rPr>
      </w:pPr>
      <w:r>
        <w:rPr>
          <w:u w:val="single"/>
        </w:rPr>
        <w:t>Architecture</w:t>
      </w:r>
    </w:p>
    <w:p w14:paraId="01FD9E9F" w14:textId="77777777" w:rsidR="00AF093E" w:rsidRDefault="00AF093E" w:rsidP="000A65D7">
      <w:pPr>
        <w:spacing w:line="360" w:lineRule="auto"/>
        <w:rPr>
          <w:u w:val="single"/>
        </w:rPr>
      </w:pPr>
    </w:p>
    <w:p w14:paraId="13658C40" w14:textId="38120878" w:rsidR="00AF093E" w:rsidRDefault="00921477" w:rsidP="000A65D7">
      <w:pPr>
        <w:spacing w:line="360" w:lineRule="auto"/>
        <w:rPr>
          <w:u w:val="single"/>
        </w:rPr>
      </w:pPr>
      <w:r>
        <w:rPr>
          <w:u w:val="single"/>
        </w:rPr>
        <w:t xml:space="preserve"> </w:t>
      </w:r>
      <w:r w:rsidRPr="00921477">
        <w:t xml:space="preserve">                                    </w:t>
      </w:r>
      <w:r w:rsidR="00D6562A">
        <w:rPr>
          <w:noProof/>
        </w:rPr>
        <w:drawing>
          <wp:inline distT="0" distB="0" distL="0" distR="0" wp14:anchorId="26DBAAB4" wp14:editId="2E296ED1">
            <wp:extent cx="3257550" cy="2505808"/>
            <wp:effectExtent l="0" t="0" r="0" b="8890"/>
            <wp:docPr id="1641050824" name="Picture 16410508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65721" cy="25120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21477">
        <w:t xml:space="preserve">      </w:t>
      </w:r>
      <w:r w:rsidR="00AF093E">
        <w:rPr>
          <w:u w:val="single"/>
        </w:rPr>
        <w:t xml:space="preserve">     </w:t>
      </w:r>
    </w:p>
    <w:p w14:paraId="6424138B" w14:textId="5C1F8BDF" w:rsidR="00EE3E5F" w:rsidRPr="00192F45" w:rsidRDefault="00921477" w:rsidP="000A65D7">
      <w:pPr>
        <w:spacing w:line="360" w:lineRule="auto"/>
      </w:pPr>
      <w:r w:rsidRPr="00192F45">
        <w:t xml:space="preserve">                                                         </w:t>
      </w:r>
      <w:r w:rsidR="00192F45">
        <w:t xml:space="preserve">                                </w:t>
      </w:r>
      <w:r w:rsidRPr="00192F45">
        <w:t xml:space="preserve"> </w:t>
      </w:r>
      <w:r w:rsidR="00192F45" w:rsidRPr="00192F45">
        <w:t xml:space="preserve">Rochester </w:t>
      </w:r>
      <w:r w:rsidR="00D76D86">
        <w:t>C</w:t>
      </w:r>
      <w:r w:rsidR="00192F45" w:rsidRPr="00192F45">
        <w:t xml:space="preserve">astle Kent </w:t>
      </w:r>
      <w:r w:rsidR="00CE54EC">
        <w:rPr>
          <w:rStyle w:val="FootnoteReference"/>
        </w:rPr>
        <w:footnoteReference w:id="34"/>
      </w:r>
    </w:p>
    <w:p w14:paraId="35B65641" w14:textId="49F2156A" w:rsidR="004D569B" w:rsidRDefault="001F3D07" w:rsidP="000A65D7">
      <w:pPr>
        <w:spacing w:line="360" w:lineRule="auto"/>
      </w:pPr>
      <w:r>
        <w:t xml:space="preserve">Another reason for </w:t>
      </w:r>
      <w:r w:rsidR="0047143D">
        <w:t xml:space="preserve">Norman </w:t>
      </w:r>
      <w:r>
        <w:t xml:space="preserve">success </w:t>
      </w:r>
      <w:r w:rsidR="005E5D32">
        <w:t xml:space="preserve">in their conquered </w:t>
      </w:r>
      <w:r w:rsidR="00611FF7">
        <w:t xml:space="preserve">countries </w:t>
      </w:r>
      <w:r w:rsidR="00430AFC">
        <w:t xml:space="preserve">and </w:t>
      </w:r>
      <w:r w:rsidR="001748DB">
        <w:t xml:space="preserve">providing </w:t>
      </w:r>
      <w:r w:rsidR="00147E62">
        <w:t>a lasting</w:t>
      </w:r>
      <w:r w:rsidR="00F56DDF">
        <w:t xml:space="preserve"> </w:t>
      </w:r>
      <w:r w:rsidR="00FA1E41">
        <w:t>legacy, was</w:t>
      </w:r>
      <w:r>
        <w:t xml:space="preserve"> the building of castles</w:t>
      </w:r>
      <w:r w:rsidR="00611FF7">
        <w:t xml:space="preserve">. </w:t>
      </w:r>
      <w:r w:rsidR="00992087">
        <w:t xml:space="preserve"> </w:t>
      </w:r>
      <w:r w:rsidR="00F271C8">
        <w:t>Castles were fortified residences of the Lords and built as defensive structures</w:t>
      </w:r>
      <w:r w:rsidR="006C3D38">
        <w:t xml:space="preserve"> but also</w:t>
      </w:r>
      <w:r w:rsidR="00CD3823">
        <w:t xml:space="preserve"> </w:t>
      </w:r>
      <w:r w:rsidR="003179CB">
        <w:t xml:space="preserve">used </w:t>
      </w:r>
      <w:r w:rsidR="00CD3823">
        <w:t>as</w:t>
      </w:r>
      <w:r w:rsidR="00F271C8">
        <w:t xml:space="preserve"> </w:t>
      </w:r>
      <w:r w:rsidR="006C37FD">
        <w:t xml:space="preserve">part of an </w:t>
      </w:r>
      <w:r w:rsidR="00F271C8">
        <w:t>offensive strategy,</w:t>
      </w:r>
      <w:r w:rsidR="00F77B30">
        <w:t xml:space="preserve"> becoming a </w:t>
      </w:r>
      <w:r w:rsidR="00562545">
        <w:t xml:space="preserve">fundamental part of feudalism </w:t>
      </w:r>
      <w:r w:rsidR="00033E71">
        <w:t>.</w:t>
      </w:r>
      <w:r w:rsidR="00033E71">
        <w:rPr>
          <w:rStyle w:val="FootnoteReference"/>
        </w:rPr>
        <w:footnoteReference w:id="35"/>
      </w:r>
      <w:r w:rsidR="00D22AE1">
        <w:t xml:space="preserve"> </w:t>
      </w:r>
      <w:r w:rsidR="00F271C8">
        <w:t xml:space="preserve"> </w:t>
      </w:r>
      <w:r w:rsidR="00033E71">
        <w:t>B</w:t>
      </w:r>
      <w:r w:rsidR="00F271C8">
        <w:t xml:space="preserve">y </w:t>
      </w:r>
      <w:r w:rsidR="00033E71">
        <w:t>the eleventh</w:t>
      </w:r>
      <w:r w:rsidR="00F271C8">
        <w:t xml:space="preserve"> century</w:t>
      </w:r>
      <w:r w:rsidR="001D2222" w:rsidRPr="001D2222">
        <w:t xml:space="preserve"> </w:t>
      </w:r>
      <w:r w:rsidR="00033E71">
        <w:t>t</w:t>
      </w:r>
      <w:r w:rsidR="001D2222">
        <w:t>hey dominated the land</w:t>
      </w:r>
      <w:r w:rsidR="00EC1294">
        <w:t>scape</w:t>
      </w:r>
      <w:r w:rsidR="00F271C8">
        <w:t xml:space="preserve"> in England </w:t>
      </w:r>
      <w:r w:rsidR="00033E71">
        <w:t>a</w:t>
      </w:r>
      <w:r w:rsidR="00535CEF">
        <w:t xml:space="preserve">nd were said by </w:t>
      </w:r>
      <w:r w:rsidR="00033E71">
        <w:t xml:space="preserve">Allen Brown </w:t>
      </w:r>
      <w:r w:rsidR="009F33C2">
        <w:t xml:space="preserve">to </w:t>
      </w:r>
      <w:r w:rsidR="00DF3922">
        <w:t xml:space="preserve">be </w:t>
      </w:r>
      <w:r w:rsidR="009F33C2">
        <w:t>instruments of</w:t>
      </w:r>
      <w:r w:rsidR="00095BEB">
        <w:t xml:space="preserve"> dominance</w:t>
      </w:r>
      <w:r w:rsidR="00513A0B">
        <w:t xml:space="preserve">, intimidation and </w:t>
      </w:r>
      <w:r w:rsidR="009F33C2">
        <w:t xml:space="preserve"> imposition</w:t>
      </w:r>
      <w:r w:rsidR="008834D2">
        <w:t xml:space="preserve"> </w:t>
      </w:r>
      <w:r w:rsidR="00B30B15">
        <w:t>, which was also the case</w:t>
      </w:r>
      <w:r w:rsidR="005F49C3">
        <w:t xml:space="preserve"> </w:t>
      </w:r>
      <w:r w:rsidR="00B30B15">
        <w:t>with</w:t>
      </w:r>
      <w:r w:rsidR="008834D2">
        <w:t xml:space="preserve"> new</w:t>
      </w:r>
      <w:r w:rsidR="00B30B15">
        <w:t>ly constructed</w:t>
      </w:r>
      <w:r w:rsidR="008834D2">
        <w:t xml:space="preserve"> large churches and monasteries.</w:t>
      </w:r>
      <w:r w:rsidR="00033E71">
        <w:rPr>
          <w:rStyle w:val="FootnoteReference"/>
        </w:rPr>
        <w:footnoteReference w:id="36"/>
      </w:r>
      <w:r w:rsidR="008834D2">
        <w:t xml:space="preserve"> </w:t>
      </w:r>
      <w:r w:rsidR="001A7C9B">
        <w:t xml:space="preserve"> They were </w:t>
      </w:r>
      <w:r w:rsidR="00983CD2">
        <w:t xml:space="preserve">designed to </w:t>
      </w:r>
      <w:r w:rsidR="0055495F">
        <w:t>demonstrate</w:t>
      </w:r>
      <w:r w:rsidR="00983CD2">
        <w:t xml:space="preserve"> power,</w:t>
      </w:r>
      <w:r w:rsidR="00025C12">
        <w:t xml:space="preserve"> and to </w:t>
      </w:r>
      <w:r w:rsidR="00983CD2">
        <w:t>consolidate the leader’s authority</w:t>
      </w:r>
      <w:r w:rsidR="004579B3">
        <w:t xml:space="preserve"> </w:t>
      </w:r>
      <w:r w:rsidR="00033E71">
        <w:t xml:space="preserve">by </w:t>
      </w:r>
      <w:r w:rsidR="004579B3">
        <w:t xml:space="preserve">being a </w:t>
      </w:r>
      <w:r w:rsidR="00B14EA9">
        <w:t xml:space="preserve">reminder to all </w:t>
      </w:r>
      <w:r w:rsidR="004579B3">
        <w:t>,of</w:t>
      </w:r>
      <w:r w:rsidR="00B14EA9">
        <w:t xml:space="preserve"> who was in control,</w:t>
      </w:r>
      <w:r w:rsidR="00531EB9">
        <w:t xml:space="preserve"> although </w:t>
      </w:r>
      <w:r w:rsidR="00BC113A">
        <w:t xml:space="preserve">they </w:t>
      </w:r>
      <w:r w:rsidR="00B14EA9">
        <w:t xml:space="preserve">also </w:t>
      </w:r>
      <w:r w:rsidR="00BC113A">
        <w:t xml:space="preserve"> had to </w:t>
      </w:r>
      <w:r w:rsidR="00E50817">
        <w:t xml:space="preserve">be </w:t>
      </w:r>
      <w:r w:rsidR="00B14EA9">
        <w:t xml:space="preserve">able to withstand </w:t>
      </w:r>
      <w:r w:rsidR="00DF3135">
        <w:t>an attack</w:t>
      </w:r>
      <w:r w:rsidR="00E50817">
        <w:t>.</w:t>
      </w:r>
      <w:r w:rsidR="00E50817">
        <w:rPr>
          <w:rStyle w:val="FootnoteReference"/>
        </w:rPr>
        <w:footnoteReference w:id="37"/>
      </w:r>
      <w:r w:rsidR="00A0572D">
        <w:t xml:space="preserve"> </w:t>
      </w:r>
      <w:r w:rsidR="0009728C">
        <w:t xml:space="preserve">Jack </w:t>
      </w:r>
      <w:r w:rsidR="0009728C">
        <w:lastRenderedPageBreak/>
        <w:t xml:space="preserve">Lindsay </w:t>
      </w:r>
      <w:r w:rsidR="00A0572D">
        <w:t>states they were to frighten off enemies</w:t>
      </w:r>
      <w:r w:rsidR="00BA7BB0">
        <w:t xml:space="preserve"> but also to communicate to </w:t>
      </w:r>
      <w:r w:rsidR="0009728C">
        <w:t>every one</w:t>
      </w:r>
      <w:r w:rsidR="00BA7BB0">
        <w:t xml:space="preserve"> of the power </w:t>
      </w:r>
      <w:r w:rsidR="00714CE1">
        <w:t>of their masters</w:t>
      </w:r>
      <w:r w:rsidR="005A5455">
        <w:t>.</w:t>
      </w:r>
      <w:r w:rsidR="00E50817">
        <w:rPr>
          <w:rStyle w:val="FootnoteReference"/>
        </w:rPr>
        <w:footnoteReference w:id="38"/>
      </w:r>
      <w:r w:rsidR="005A5455">
        <w:t xml:space="preserve"> </w:t>
      </w:r>
    </w:p>
    <w:p w14:paraId="28D0134C" w14:textId="3ECCADB7" w:rsidR="00554CD3" w:rsidRPr="001F3D07" w:rsidRDefault="00B319FE" w:rsidP="000A65D7">
      <w:pPr>
        <w:spacing w:line="360" w:lineRule="auto"/>
      </w:pPr>
      <w:r>
        <w:t xml:space="preserve">     </w:t>
      </w:r>
      <w:r w:rsidR="0044531D">
        <w:t xml:space="preserve">Before 1066 </w:t>
      </w:r>
      <w:r>
        <w:t xml:space="preserve">although </w:t>
      </w:r>
      <w:r w:rsidR="006D3986">
        <w:t>there were</w:t>
      </w:r>
      <w:r w:rsidR="00A636EA">
        <w:t xml:space="preserve"> at least </w:t>
      </w:r>
      <w:r w:rsidR="007D250A">
        <w:t xml:space="preserve">forty </w:t>
      </w:r>
      <w:r w:rsidR="001D1953">
        <w:t xml:space="preserve">castles built </w:t>
      </w:r>
      <w:r w:rsidR="00A636EA">
        <w:t>in Normand</w:t>
      </w:r>
      <w:r w:rsidR="007D250A">
        <w:t>y</w:t>
      </w:r>
      <w:r>
        <w:t>, there were</w:t>
      </w:r>
      <w:r w:rsidR="000C0187">
        <w:t xml:space="preserve"> only</w:t>
      </w:r>
      <w:r w:rsidR="009728B1">
        <w:t xml:space="preserve"> five </w:t>
      </w:r>
      <w:r w:rsidR="000C0187">
        <w:t>castles</w:t>
      </w:r>
      <w:r w:rsidR="0044531D">
        <w:t xml:space="preserve"> in England</w:t>
      </w:r>
      <w:r w:rsidR="000C0187">
        <w:t xml:space="preserve"> </w:t>
      </w:r>
      <w:r w:rsidR="00330AEF">
        <w:t xml:space="preserve">which </w:t>
      </w:r>
      <w:r w:rsidR="009728B1">
        <w:t xml:space="preserve">had </w:t>
      </w:r>
      <w:r w:rsidR="00497502">
        <w:t>been built</w:t>
      </w:r>
      <w:r w:rsidR="00DE566B">
        <w:t xml:space="preserve"> by </w:t>
      </w:r>
      <w:r w:rsidR="00CB30D1">
        <w:t xml:space="preserve">Edward </w:t>
      </w:r>
      <w:r w:rsidR="00583F9F">
        <w:t xml:space="preserve">the </w:t>
      </w:r>
      <w:r w:rsidR="00FA1E41">
        <w:t>C</w:t>
      </w:r>
      <w:r w:rsidR="00CB30D1">
        <w:t>onfessor</w:t>
      </w:r>
      <w:r w:rsidR="00FA1E41">
        <w:t>’</w:t>
      </w:r>
      <w:r w:rsidR="00CB30D1">
        <w:t>s favourites</w:t>
      </w:r>
      <w:r w:rsidR="009728B1">
        <w:t xml:space="preserve">. </w:t>
      </w:r>
      <w:r w:rsidR="00583F9F">
        <w:t xml:space="preserve"> After the English conquest </w:t>
      </w:r>
      <w:r w:rsidR="00930E26">
        <w:t xml:space="preserve">Normans </w:t>
      </w:r>
      <w:r w:rsidR="004E2170">
        <w:t>realised that if they wanted to</w:t>
      </w:r>
      <w:r w:rsidR="009110D9">
        <w:t xml:space="preserve"> retain</w:t>
      </w:r>
      <w:r w:rsidR="004E2170">
        <w:t xml:space="preserve"> England, </w:t>
      </w:r>
      <w:r w:rsidR="00930E26">
        <w:t xml:space="preserve">they would need </w:t>
      </w:r>
      <w:r w:rsidR="004E2170">
        <w:t>to have a building programme</w:t>
      </w:r>
      <w:r w:rsidR="0094185F">
        <w:t xml:space="preserve"> of castles</w:t>
      </w:r>
      <w:r w:rsidR="009342D5">
        <w:t xml:space="preserve"> to enable the relatively</w:t>
      </w:r>
      <w:r w:rsidR="00270E04">
        <w:t xml:space="preserve"> small number of </w:t>
      </w:r>
      <w:r w:rsidR="00835E60">
        <w:t xml:space="preserve">Normans </w:t>
      </w:r>
      <w:r w:rsidR="00270E04">
        <w:t xml:space="preserve"> </w:t>
      </w:r>
      <w:r w:rsidR="00D01C20">
        <w:t xml:space="preserve">to </w:t>
      </w:r>
      <w:r w:rsidR="00270E04">
        <w:t xml:space="preserve">defend </w:t>
      </w:r>
      <w:r w:rsidR="00CE68E7">
        <w:t xml:space="preserve">them </w:t>
      </w:r>
      <w:r w:rsidR="0094185F">
        <w:t>probably against a larger num</w:t>
      </w:r>
      <w:r w:rsidR="00CE68E7">
        <w:t>ber of the enemy .</w:t>
      </w:r>
      <w:r w:rsidR="0075392F">
        <w:rPr>
          <w:rStyle w:val="FootnoteReference"/>
        </w:rPr>
        <w:footnoteReference w:id="39"/>
      </w:r>
      <w:r w:rsidR="00D01C20" w:rsidRPr="00D01C20">
        <w:t xml:space="preserve"> </w:t>
      </w:r>
      <w:r w:rsidR="0085780E">
        <w:t>The</w:t>
      </w:r>
      <w:r w:rsidR="00456316">
        <w:t>y could be</w:t>
      </w:r>
      <w:r w:rsidR="0085780E">
        <w:t xml:space="preserve"> speed</w:t>
      </w:r>
      <w:r w:rsidR="00456316">
        <w:t>ily built</w:t>
      </w:r>
      <w:r w:rsidR="0085780E">
        <w:t xml:space="preserve"> </w:t>
      </w:r>
      <w:r w:rsidR="00712B10">
        <w:t xml:space="preserve"> often by unskilled men </w:t>
      </w:r>
      <w:r w:rsidR="00ED7B71">
        <w:t>and allowed the Normans</w:t>
      </w:r>
      <w:r w:rsidR="00137176">
        <w:t xml:space="preserve"> to indicate their domination</w:t>
      </w:r>
      <w:r w:rsidR="00A543BA">
        <w:t xml:space="preserve"> by being the </w:t>
      </w:r>
      <w:r w:rsidR="00D01C20">
        <w:t xml:space="preserve"> </w:t>
      </w:r>
      <w:r w:rsidR="00A543BA">
        <w:t>s</w:t>
      </w:r>
      <w:r w:rsidR="00D01C20">
        <w:t>eats of administration</w:t>
      </w:r>
      <w:r w:rsidR="003364FE">
        <w:t xml:space="preserve"> therefore </w:t>
      </w:r>
      <w:r w:rsidR="007F4F43">
        <w:t>displaying</w:t>
      </w:r>
      <w:r w:rsidR="0099062B">
        <w:t xml:space="preserve"> their authority </w:t>
      </w:r>
      <w:r w:rsidR="0006157B">
        <w:t xml:space="preserve">for all to see. </w:t>
      </w:r>
      <w:r w:rsidR="00CE68E7">
        <w:t>The</w:t>
      </w:r>
      <w:r w:rsidR="00AB07C2">
        <w:t>se</w:t>
      </w:r>
      <w:r w:rsidR="00CE68E7">
        <w:t xml:space="preserve"> castles were</w:t>
      </w:r>
      <w:r w:rsidR="00ED4557">
        <w:t xml:space="preserve"> </w:t>
      </w:r>
      <w:r w:rsidR="009D77C6">
        <w:t>classically</w:t>
      </w:r>
      <w:r w:rsidR="0009042D">
        <w:t xml:space="preserve"> a </w:t>
      </w:r>
      <w:r w:rsidR="00AB07C2">
        <w:t>t</w:t>
      </w:r>
      <w:r w:rsidR="00555EE7">
        <w:t xml:space="preserve">all tower </w:t>
      </w:r>
      <w:r w:rsidR="004047B6">
        <w:t xml:space="preserve">on a large mound </w:t>
      </w:r>
      <w:r w:rsidR="009D77C6">
        <w:t xml:space="preserve">which were </w:t>
      </w:r>
      <w:r w:rsidR="004047B6">
        <w:t>easily built</w:t>
      </w:r>
      <w:r w:rsidR="009D77C6">
        <w:t xml:space="preserve"> and known as a motte and </w:t>
      </w:r>
      <w:r w:rsidR="005E04EB">
        <w:t>bailey</w:t>
      </w:r>
      <w:r w:rsidR="006343D2" w:rsidRPr="006343D2">
        <w:t xml:space="preserve"> </w:t>
      </w:r>
      <w:r w:rsidR="006343D2">
        <w:t>and were first constructed with wood but  then later with stone to indicate permanence</w:t>
      </w:r>
      <w:r w:rsidR="008B18F4">
        <w:t>.</w:t>
      </w:r>
      <w:r w:rsidR="008B18F4">
        <w:rPr>
          <w:rStyle w:val="FootnoteReference"/>
        </w:rPr>
        <w:footnoteReference w:id="40"/>
      </w:r>
      <w:r w:rsidR="008B18F4">
        <w:t xml:space="preserve"> </w:t>
      </w:r>
      <w:r w:rsidR="00066E00">
        <w:t>They were</w:t>
      </w:r>
      <w:r w:rsidR="004F07EC">
        <w:t xml:space="preserve"> </w:t>
      </w:r>
      <w:r w:rsidR="008B18F4">
        <w:t>n</w:t>
      </w:r>
      <w:r w:rsidR="004F07EC">
        <w:t xml:space="preserve">o more than a </w:t>
      </w:r>
      <w:r w:rsidR="008B18F4">
        <w:t>day’s</w:t>
      </w:r>
      <w:r w:rsidR="004F07EC">
        <w:t xml:space="preserve"> ride from each other so </w:t>
      </w:r>
      <w:r w:rsidR="00066E00">
        <w:t xml:space="preserve">they </w:t>
      </w:r>
      <w:r w:rsidR="004F07EC">
        <w:t xml:space="preserve">could </w:t>
      </w:r>
      <w:r w:rsidR="00066E00">
        <w:t xml:space="preserve">easily </w:t>
      </w:r>
      <w:r w:rsidR="004F07EC">
        <w:t>provide backup</w:t>
      </w:r>
      <w:r w:rsidR="00ED7068">
        <w:t xml:space="preserve"> and by </w:t>
      </w:r>
      <w:r w:rsidR="00023509">
        <w:t xml:space="preserve">1100 CE </w:t>
      </w:r>
      <w:r w:rsidR="008B18F4">
        <w:t>five to six hundred</w:t>
      </w:r>
      <w:r w:rsidR="009F0E09">
        <w:t xml:space="preserve"> </w:t>
      </w:r>
      <w:r w:rsidR="000306E6">
        <w:t xml:space="preserve">existed </w:t>
      </w:r>
      <w:r w:rsidR="00023509">
        <w:t>in England</w:t>
      </w:r>
      <w:r w:rsidR="000306E6">
        <w:t xml:space="preserve"> </w:t>
      </w:r>
      <w:r w:rsidR="003C1E9D">
        <w:rPr>
          <w:rStyle w:val="FootnoteReference"/>
        </w:rPr>
        <w:footnoteReference w:id="41"/>
      </w:r>
      <w:r w:rsidR="00BF7B41">
        <w:t xml:space="preserve"> In Sicily</w:t>
      </w:r>
      <w:r w:rsidR="009F0E09">
        <w:t>,</w:t>
      </w:r>
      <w:r w:rsidR="000017BC">
        <w:t xml:space="preserve"> </w:t>
      </w:r>
      <w:r w:rsidR="009F0E09">
        <w:t>c</w:t>
      </w:r>
      <w:r w:rsidR="00554CD3">
        <w:t xml:space="preserve">astle </w:t>
      </w:r>
      <w:r w:rsidR="009F0E09">
        <w:t xml:space="preserve">were </w:t>
      </w:r>
      <w:r w:rsidR="00554CD3">
        <w:t>built in every important town</w:t>
      </w:r>
      <w:r w:rsidR="00DF3922">
        <w:t xml:space="preserve">, </w:t>
      </w:r>
      <w:r w:rsidR="009F0E09">
        <w:t xml:space="preserve">and </w:t>
      </w:r>
      <w:r w:rsidR="00DF3922">
        <w:t>using</w:t>
      </w:r>
      <w:r w:rsidR="00554CD3">
        <w:t xml:space="preserve"> local </w:t>
      </w:r>
      <w:r w:rsidR="009F0E09">
        <w:t>craftsmen</w:t>
      </w:r>
      <w:r w:rsidR="00554CD3">
        <w:t>, they were built in a blend of different styles</w:t>
      </w:r>
      <w:r w:rsidR="00494770">
        <w:t>, with Norman</w:t>
      </w:r>
      <w:r w:rsidR="009B066B">
        <w:t xml:space="preserve"> design,</w:t>
      </w:r>
      <w:r w:rsidR="00554CD3">
        <w:t xml:space="preserve"> Greek orthodox mosaics and </w:t>
      </w:r>
      <w:r w:rsidR="009B066B">
        <w:t>Muslim</w:t>
      </w:r>
      <w:r w:rsidR="00554CD3">
        <w:t xml:space="preserve"> woodwork. </w:t>
      </w:r>
    </w:p>
    <w:p w14:paraId="76DF9AD9" w14:textId="046FC473" w:rsidR="00F75C18" w:rsidRDefault="009B066B" w:rsidP="00F75C18">
      <w:pPr>
        <w:spacing w:line="360" w:lineRule="auto"/>
      </w:pPr>
      <w:r>
        <w:t xml:space="preserve">     </w:t>
      </w:r>
      <w:r w:rsidR="00605033">
        <w:t>Like castles, churches were also an important part of the landscape</w:t>
      </w:r>
      <w:r w:rsidR="00261508">
        <w:t xml:space="preserve"> to </w:t>
      </w:r>
      <w:r w:rsidR="004F190E">
        <w:t>ensure their</w:t>
      </w:r>
      <w:r w:rsidR="00932664">
        <w:t xml:space="preserve"> </w:t>
      </w:r>
      <w:r w:rsidR="00906411">
        <w:t xml:space="preserve">authority stamped on </w:t>
      </w:r>
      <w:r w:rsidR="002F4019">
        <w:t xml:space="preserve">those who </w:t>
      </w:r>
      <w:r w:rsidR="001863C6">
        <w:t xml:space="preserve">had </w:t>
      </w:r>
      <w:r w:rsidR="00E82C3E">
        <w:t xml:space="preserve">been </w:t>
      </w:r>
      <w:r w:rsidR="001863C6">
        <w:t>conquered</w:t>
      </w:r>
      <w:r w:rsidR="00906411">
        <w:t xml:space="preserve">. Churches were </w:t>
      </w:r>
      <w:r w:rsidR="002572D0">
        <w:t>built on top of previous institutions</w:t>
      </w:r>
      <w:r w:rsidR="002824C0">
        <w:t xml:space="preserve"> </w:t>
      </w:r>
      <w:r w:rsidR="004F190E">
        <w:t xml:space="preserve">and </w:t>
      </w:r>
      <w:r w:rsidR="00153B2E">
        <w:t xml:space="preserve">in England </w:t>
      </w:r>
      <w:r w:rsidR="004F190E">
        <w:t>by</w:t>
      </w:r>
      <w:r w:rsidR="002824C0">
        <w:t xml:space="preserve"> </w:t>
      </w:r>
      <w:r w:rsidR="004F190E">
        <w:t xml:space="preserve">the </w:t>
      </w:r>
      <w:r w:rsidR="002824C0">
        <w:t xml:space="preserve">end of </w:t>
      </w:r>
      <w:r w:rsidR="004F190E">
        <w:t xml:space="preserve">the twelfth </w:t>
      </w:r>
      <w:r w:rsidR="002824C0">
        <w:t xml:space="preserve">century nearly every Anglo Saxon had been </w:t>
      </w:r>
      <w:r w:rsidR="004F190E">
        <w:t>pulled</w:t>
      </w:r>
      <w:r w:rsidR="002824C0">
        <w:t xml:space="preserve"> down and rebuilt </w:t>
      </w:r>
      <w:r w:rsidR="00154315">
        <w:t>in Norman</w:t>
      </w:r>
      <w:r w:rsidR="00DE0EE0">
        <w:t xml:space="preserve"> style in the </w:t>
      </w:r>
      <w:r w:rsidR="002824C0">
        <w:t xml:space="preserve">name of </w:t>
      </w:r>
      <w:r w:rsidR="00154315">
        <w:t>God.</w:t>
      </w:r>
      <w:r w:rsidR="002824C0">
        <w:t xml:space="preserve"> </w:t>
      </w:r>
      <w:r w:rsidR="00B139A6">
        <w:rPr>
          <w:rStyle w:val="FootnoteReference"/>
        </w:rPr>
        <w:footnoteReference w:id="42"/>
      </w:r>
      <w:r w:rsidR="00F75C18">
        <w:t xml:space="preserve"> Th</w:t>
      </w:r>
      <w:r w:rsidR="00302862">
        <w:t xml:space="preserve">ey </w:t>
      </w:r>
      <w:r w:rsidR="00F75C18">
        <w:t>were</w:t>
      </w:r>
      <w:r w:rsidR="00302862">
        <w:t xml:space="preserve"> also used </w:t>
      </w:r>
      <w:r w:rsidR="00FA1E41">
        <w:t>as a</w:t>
      </w:r>
      <w:r w:rsidR="00F75C18">
        <w:t xml:space="preserve"> controlling network and because of their </w:t>
      </w:r>
      <w:r w:rsidR="00FA1E41">
        <w:t>often-vast</w:t>
      </w:r>
      <w:r w:rsidR="00F75C18">
        <w:t xml:space="preserve"> sizes with large round arches, thicker walls large towers and decorative carvings were used as a statement of </w:t>
      </w:r>
      <w:r w:rsidR="00FA1E41">
        <w:t>intent.</w:t>
      </w:r>
      <w:r w:rsidR="00902962">
        <w:t xml:space="preserve"> William of </w:t>
      </w:r>
      <w:proofErr w:type="spellStart"/>
      <w:r w:rsidR="00902962">
        <w:t>Malmesbury</w:t>
      </w:r>
      <w:proofErr w:type="spellEnd"/>
      <w:r w:rsidR="00902962">
        <w:t xml:space="preserve"> wrote</w:t>
      </w:r>
      <w:r w:rsidR="009B45AD">
        <w:t>’ You might see churches</w:t>
      </w:r>
      <w:r w:rsidR="00735EFB">
        <w:t xml:space="preserve"> rise </w:t>
      </w:r>
      <w:r w:rsidR="002C4D76">
        <w:t>in every village, and monasteries in the towns and cities</w:t>
      </w:r>
      <w:r w:rsidR="00102AAF">
        <w:t>, built after a style unknown before.’</w:t>
      </w:r>
      <w:r w:rsidR="004E0211">
        <w:rPr>
          <w:rStyle w:val="FootnoteReference"/>
        </w:rPr>
        <w:footnoteReference w:id="43"/>
      </w:r>
      <w:r w:rsidR="00F75C18" w:rsidRPr="006043EA">
        <w:t xml:space="preserve"> </w:t>
      </w:r>
      <w:r w:rsidR="00BC2B5B">
        <w:t xml:space="preserve"> Davies states </w:t>
      </w:r>
      <w:r w:rsidR="00423CCB">
        <w:t xml:space="preserve">that </w:t>
      </w:r>
      <w:r w:rsidR="00F75C18">
        <w:t xml:space="preserve">with the Normans being the new masters of the </w:t>
      </w:r>
      <w:r w:rsidR="005656DC">
        <w:t>countries,</w:t>
      </w:r>
      <w:r w:rsidR="00F75C18">
        <w:t xml:space="preserve"> buildings </w:t>
      </w:r>
      <w:r w:rsidR="005656DC">
        <w:t xml:space="preserve">were </w:t>
      </w:r>
      <w:r w:rsidR="00F75C18">
        <w:t>being used as a propaganda tool</w:t>
      </w:r>
      <w:r w:rsidR="0041654A">
        <w:t>,</w:t>
      </w:r>
      <w:r w:rsidR="00F75C18">
        <w:rPr>
          <w:rStyle w:val="FootnoteReference"/>
        </w:rPr>
        <w:footnoteReference w:id="44"/>
      </w:r>
      <w:r w:rsidR="00EA2A38">
        <w:t xml:space="preserve"> </w:t>
      </w:r>
      <w:r w:rsidR="001863C6">
        <w:t>with bigger</w:t>
      </w:r>
      <w:r w:rsidR="00EA2A38">
        <w:t xml:space="preserve"> and better buildings</w:t>
      </w:r>
      <w:r w:rsidR="00AA3B35">
        <w:t>, some</w:t>
      </w:r>
      <w:r w:rsidR="007229DE">
        <w:t xml:space="preserve"> being</w:t>
      </w:r>
      <w:r w:rsidR="00EA2A38">
        <w:t xml:space="preserve"> the largest in Europe. </w:t>
      </w:r>
      <w:r w:rsidR="00EA2A38">
        <w:rPr>
          <w:rStyle w:val="FootnoteReference"/>
        </w:rPr>
        <w:footnoteReference w:id="45"/>
      </w:r>
      <w:r w:rsidR="00EA2A38">
        <w:t xml:space="preserve"> </w:t>
      </w:r>
    </w:p>
    <w:p w14:paraId="13C16CD3" w14:textId="38B11467" w:rsidR="003F7F06" w:rsidRDefault="00154315" w:rsidP="003F7F06">
      <w:pPr>
        <w:spacing w:line="360" w:lineRule="auto"/>
      </w:pPr>
      <w:r>
        <w:t xml:space="preserve"> </w:t>
      </w:r>
      <w:r w:rsidR="00C91BC5">
        <w:t xml:space="preserve">  </w:t>
      </w:r>
      <w:r w:rsidR="00F62FB1">
        <w:t>King William</w:t>
      </w:r>
      <w:r w:rsidR="00CA0DC7">
        <w:t xml:space="preserve"> was generous with gifts to the church</w:t>
      </w:r>
      <w:r w:rsidR="00150B38">
        <w:t>,</w:t>
      </w:r>
      <w:r w:rsidR="00F62FB1">
        <w:t xml:space="preserve"> </w:t>
      </w:r>
      <w:r w:rsidR="00FD7B74">
        <w:t xml:space="preserve">and by </w:t>
      </w:r>
      <w:r w:rsidR="00F62FB1">
        <w:t>appoint</w:t>
      </w:r>
      <w:r w:rsidR="00150B38">
        <w:t xml:space="preserve">ing his own choice </w:t>
      </w:r>
      <w:r w:rsidR="00651D2B">
        <w:t>of bishops</w:t>
      </w:r>
      <w:r w:rsidR="00150B38">
        <w:t xml:space="preserve"> </w:t>
      </w:r>
      <w:r w:rsidR="00F62FB1">
        <w:t>and abbots</w:t>
      </w:r>
      <w:r w:rsidR="00FD7B74">
        <w:t>,</w:t>
      </w:r>
      <w:r w:rsidR="00436FC5">
        <w:t xml:space="preserve"> </w:t>
      </w:r>
      <w:r w:rsidR="003F7F06">
        <w:t>it meant</w:t>
      </w:r>
      <w:r w:rsidR="00FD7B74">
        <w:t xml:space="preserve"> that</w:t>
      </w:r>
      <w:r w:rsidR="00D24E83">
        <w:t xml:space="preserve"> </w:t>
      </w:r>
      <w:r w:rsidR="00C67939">
        <w:t xml:space="preserve">all </w:t>
      </w:r>
      <w:r w:rsidR="007953F5">
        <w:t>bar one</w:t>
      </w:r>
      <w:r w:rsidR="00681520">
        <w:t xml:space="preserve"> were</w:t>
      </w:r>
      <w:r w:rsidR="007953F5">
        <w:t xml:space="preserve"> Norman</w:t>
      </w:r>
      <w:r w:rsidR="00681520">
        <w:t xml:space="preserve"> </w:t>
      </w:r>
      <w:r w:rsidR="00FA1E41">
        <w:t>within the</w:t>
      </w:r>
      <w:r w:rsidR="00EE5A06">
        <w:t xml:space="preserve"> nex</w:t>
      </w:r>
      <w:r w:rsidR="00651D2B">
        <w:t xml:space="preserve">t </w:t>
      </w:r>
      <w:r w:rsidR="00681520">
        <w:t>twenty</w:t>
      </w:r>
      <w:r w:rsidR="00EE5A06">
        <w:t xml:space="preserve"> years.</w:t>
      </w:r>
      <w:r w:rsidR="00EC7BCC">
        <w:t xml:space="preserve"> </w:t>
      </w:r>
      <w:r w:rsidR="003C1E9D">
        <w:rPr>
          <w:rStyle w:val="FootnoteReference"/>
        </w:rPr>
        <w:footnoteReference w:id="46"/>
      </w:r>
      <w:r w:rsidR="00C67939">
        <w:t xml:space="preserve"> </w:t>
      </w:r>
      <w:r w:rsidR="00EC7BCC">
        <w:t xml:space="preserve"> </w:t>
      </w:r>
      <w:r w:rsidR="003F7F06">
        <w:t xml:space="preserve">The </w:t>
      </w:r>
      <w:r w:rsidR="003F7F06">
        <w:lastRenderedPageBreak/>
        <w:t xml:space="preserve">interest in churches gave the conquerors ultimate legitimacy as Amatus of Montecassino said of Italian </w:t>
      </w:r>
      <w:r w:rsidR="00FA1E41">
        <w:t>Normans</w:t>
      </w:r>
      <w:r w:rsidR="003F7F06">
        <w:t xml:space="preserve"> </w:t>
      </w:r>
      <w:r w:rsidR="008F6800">
        <w:t>‘</w:t>
      </w:r>
      <w:r w:rsidR="003F7F06">
        <w:t>for this land has been given to the Normans by God</w:t>
      </w:r>
      <w:r w:rsidR="00193566">
        <w:t>.</w:t>
      </w:r>
      <w:r w:rsidR="003F7F06">
        <w:t xml:space="preserve">’ </w:t>
      </w:r>
      <w:r w:rsidR="009A397D">
        <w:rPr>
          <w:rStyle w:val="FootnoteReference"/>
        </w:rPr>
        <w:footnoteReference w:id="47"/>
      </w:r>
    </w:p>
    <w:p w14:paraId="6E7D50DA" w14:textId="7E7892D8" w:rsidR="00B139A6" w:rsidRDefault="00B139A6" w:rsidP="000A65D7">
      <w:pPr>
        <w:spacing w:line="360" w:lineRule="auto"/>
      </w:pPr>
    </w:p>
    <w:p w14:paraId="48AD72C7" w14:textId="77777777" w:rsidR="00E92893" w:rsidRDefault="00E92893" w:rsidP="000A65D7">
      <w:pPr>
        <w:spacing w:line="360" w:lineRule="auto"/>
        <w:rPr>
          <w:u w:val="single"/>
        </w:rPr>
      </w:pPr>
      <w:r w:rsidRPr="00EC4A8D">
        <w:rPr>
          <w:u w:val="single"/>
        </w:rPr>
        <w:t>Culture</w:t>
      </w:r>
    </w:p>
    <w:p w14:paraId="016C1B79" w14:textId="179B9FDC" w:rsidR="00DE49CB" w:rsidRDefault="00DE49CB" w:rsidP="000A65D7">
      <w:pPr>
        <w:spacing w:line="360" w:lineRule="auto"/>
        <w:rPr>
          <w:u w:val="single"/>
        </w:rPr>
      </w:pPr>
    </w:p>
    <w:p w14:paraId="61397B69" w14:textId="13264B8F" w:rsidR="00DE49CB" w:rsidRDefault="00DE49CB" w:rsidP="000A65D7">
      <w:pPr>
        <w:spacing w:line="360" w:lineRule="auto"/>
        <w:rPr>
          <w:u w:val="single"/>
        </w:rPr>
      </w:pPr>
      <w:r>
        <w:rPr>
          <w:noProof/>
        </w:rPr>
        <w:drawing>
          <wp:inline distT="0" distB="0" distL="0" distR="0" wp14:anchorId="0988B77E" wp14:editId="68F16681">
            <wp:extent cx="4909530" cy="2438400"/>
            <wp:effectExtent l="0" t="0" r="5715" b="0"/>
            <wp:docPr id="1652024439" name="Picture 1652024439" descr="Mantle of Roger II of Sicily, bearing a date of AD 1133-11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ntle of Roger II of Sicily, bearing a date of AD 1133-113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5757" cy="24464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195D57" w14:textId="1B57A480" w:rsidR="00715F08" w:rsidRPr="00117206" w:rsidRDefault="00715F08" w:rsidP="000A65D7">
      <w:pPr>
        <w:spacing w:line="360" w:lineRule="auto"/>
        <w:rPr>
          <w:u w:val="single"/>
        </w:rPr>
      </w:pPr>
      <w:r>
        <w:rPr>
          <w:rFonts w:ascii="Arial" w:hAnsi="Arial" w:cs="Arial"/>
          <w:color w:val="666666"/>
          <w:sz w:val="17"/>
          <w:szCs w:val="17"/>
          <w:shd w:val="clear" w:color="auto" w:fill="FFFFFF"/>
        </w:rPr>
        <w:t xml:space="preserve"> </w:t>
      </w:r>
      <w:r w:rsidRPr="00117206">
        <w:rPr>
          <w:rFonts w:cs="Arial"/>
          <w:color w:val="666666"/>
          <w:shd w:val="clear" w:color="auto" w:fill="FFFFFF"/>
        </w:rPr>
        <w:t>Figure 6</w:t>
      </w:r>
      <w:r w:rsidR="00117206" w:rsidRPr="00117206">
        <w:rPr>
          <w:rFonts w:cs="Arial"/>
          <w:color w:val="666666"/>
          <w:shd w:val="clear" w:color="auto" w:fill="FFFFFF"/>
        </w:rPr>
        <w:t>.</w:t>
      </w:r>
      <w:r w:rsidR="00DB7C6C">
        <w:rPr>
          <w:rFonts w:cs="Arial"/>
          <w:color w:val="666666"/>
          <w:shd w:val="clear" w:color="auto" w:fill="FFFFFF"/>
        </w:rPr>
        <w:t xml:space="preserve">    </w:t>
      </w:r>
      <w:r w:rsidR="00117206" w:rsidRPr="00117206">
        <w:rPr>
          <w:rFonts w:cs="Arial"/>
          <w:color w:val="666666"/>
          <w:shd w:val="clear" w:color="auto" w:fill="FFFFFF"/>
        </w:rPr>
        <w:t xml:space="preserve"> </w:t>
      </w:r>
      <w:r w:rsidRPr="00117206">
        <w:rPr>
          <w:rFonts w:cs="Arial"/>
          <w:color w:val="666666"/>
          <w:shd w:val="clear" w:color="auto" w:fill="FFFFFF"/>
        </w:rPr>
        <w:t>Mantle of Roger II of Sicily, bearing a date of AD 1133-1134</w:t>
      </w:r>
      <w:r w:rsidR="00117206">
        <w:rPr>
          <w:rStyle w:val="FootnoteReference"/>
          <w:rFonts w:cs="Arial"/>
          <w:color w:val="666666"/>
          <w:shd w:val="clear" w:color="auto" w:fill="FFFFFF"/>
        </w:rPr>
        <w:footnoteReference w:id="48"/>
      </w:r>
    </w:p>
    <w:p w14:paraId="4282D117" w14:textId="77777777" w:rsidR="00DE49CB" w:rsidRDefault="00DE49CB" w:rsidP="000A65D7">
      <w:pPr>
        <w:spacing w:line="360" w:lineRule="auto"/>
        <w:rPr>
          <w:u w:val="single"/>
        </w:rPr>
      </w:pPr>
    </w:p>
    <w:p w14:paraId="62F5DC4F" w14:textId="0FF65CED" w:rsidR="003C03BC" w:rsidRDefault="00422F68" w:rsidP="000A65D7">
      <w:pPr>
        <w:spacing w:line="360" w:lineRule="auto"/>
      </w:pPr>
      <w:r>
        <w:t xml:space="preserve"> </w:t>
      </w:r>
      <w:r w:rsidR="0031711E">
        <w:t xml:space="preserve">The biggest difference in the </w:t>
      </w:r>
      <w:r w:rsidR="0046650D">
        <w:t xml:space="preserve">nations </w:t>
      </w:r>
      <w:r w:rsidR="0033739D">
        <w:t xml:space="preserve">that were conquered by the Normans was </w:t>
      </w:r>
      <w:r w:rsidR="0046650D">
        <w:t xml:space="preserve">found in </w:t>
      </w:r>
      <w:r w:rsidR="0033739D">
        <w:t>the</w:t>
      </w:r>
      <w:r w:rsidR="0046650D">
        <w:t>ir</w:t>
      </w:r>
      <w:r w:rsidR="0033739D">
        <w:t xml:space="preserve"> cultures</w:t>
      </w:r>
      <w:r w:rsidR="0046650D">
        <w:t xml:space="preserve">. </w:t>
      </w:r>
      <w:r w:rsidR="00E3088D">
        <w:t xml:space="preserve"> In England</w:t>
      </w:r>
      <w:r w:rsidR="00585553">
        <w:t>,</w:t>
      </w:r>
      <w:r w:rsidR="00E3088D">
        <w:t xml:space="preserve"> </w:t>
      </w:r>
      <w:r w:rsidR="00DA175A">
        <w:t xml:space="preserve">Normans influenced the country by </w:t>
      </w:r>
      <w:r w:rsidR="00FD4FF8">
        <w:t xml:space="preserve">inflicting its social </w:t>
      </w:r>
      <w:r w:rsidR="001670A6">
        <w:t>structure, language</w:t>
      </w:r>
      <w:r w:rsidR="001A5331">
        <w:t xml:space="preserve"> and architecture</w:t>
      </w:r>
      <w:r w:rsidR="00B47B74">
        <w:t>,</w:t>
      </w:r>
      <w:r w:rsidR="00213836">
        <w:t xml:space="preserve"> </w:t>
      </w:r>
      <w:r w:rsidR="00A0264D">
        <w:t>although</w:t>
      </w:r>
      <w:r w:rsidR="001F25F4">
        <w:t>, despite</w:t>
      </w:r>
      <w:r w:rsidR="00E3088D">
        <w:t xml:space="preserve"> </w:t>
      </w:r>
      <w:r w:rsidR="00EA3BF6">
        <w:t>French</w:t>
      </w:r>
      <w:r w:rsidR="005158FB">
        <w:t xml:space="preserve"> being</w:t>
      </w:r>
      <w:r w:rsidR="00EA3BF6">
        <w:t xml:space="preserve"> the language of the </w:t>
      </w:r>
      <w:r w:rsidR="0046650D">
        <w:t xml:space="preserve">aristocracy and in the </w:t>
      </w:r>
      <w:r w:rsidR="005158FB">
        <w:t>K</w:t>
      </w:r>
      <w:r w:rsidR="0046650D">
        <w:t>ing’s court</w:t>
      </w:r>
      <w:r w:rsidR="00206030">
        <w:t xml:space="preserve">, English remained the language of the </w:t>
      </w:r>
      <w:r w:rsidR="00951D0D">
        <w:t xml:space="preserve">under </w:t>
      </w:r>
      <w:r w:rsidR="00913F31">
        <w:t>privileged</w:t>
      </w:r>
      <w:r w:rsidR="00A73EE2">
        <w:t xml:space="preserve">, and </w:t>
      </w:r>
      <w:r w:rsidR="001670A6">
        <w:t>it reverted</w:t>
      </w:r>
      <w:r w:rsidR="00C65314">
        <w:t xml:space="preserve"> </w:t>
      </w:r>
      <w:r w:rsidR="00DA2847">
        <w:t xml:space="preserve">back </w:t>
      </w:r>
      <w:r w:rsidR="00C65314">
        <w:t xml:space="preserve">to English after </w:t>
      </w:r>
      <w:r w:rsidR="008E7809">
        <w:t xml:space="preserve">two </w:t>
      </w:r>
      <w:r w:rsidR="00C65314">
        <w:t xml:space="preserve">centuries. </w:t>
      </w:r>
      <w:r w:rsidR="00305A8F">
        <w:rPr>
          <w:rStyle w:val="FootnoteReference"/>
        </w:rPr>
        <w:footnoteReference w:id="49"/>
      </w:r>
      <w:r w:rsidR="00A0264D">
        <w:t xml:space="preserve"> </w:t>
      </w:r>
      <w:r w:rsidR="001670A6">
        <w:t>However,</w:t>
      </w:r>
      <w:r w:rsidR="003C6901">
        <w:t xml:space="preserve"> Normans </w:t>
      </w:r>
      <w:r w:rsidR="00433682">
        <w:t xml:space="preserve">integrated into the English culture by </w:t>
      </w:r>
      <w:r w:rsidR="00DD537E">
        <w:t xml:space="preserve">intermarriage </w:t>
      </w:r>
      <w:r w:rsidR="00536CD3">
        <w:t>and renaming themselves and their children with English names.</w:t>
      </w:r>
      <w:r w:rsidR="003C03BC" w:rsidRPr="003C03BC">
        <w:t xml:space="preserve"> </w:t>
      </w:r>
      <w:r w:rsidR="00112A7E">
        <w:rPr>
          <w:rStyle w:val="FootnoteReference"/>
        </w:rPr>
        <w:footnoteReference w:id="50"/>
      </w:r>
      <w:r w:rsidR="003C03BC" w:rsidRPr="0009256A">
        <w:t xml:space="preserve"> </w:t>
      </w:r>
    </w:p>
    <w:p w14:paraId="0F53FC16" w14:textId="77604759" w:rsidR="00B66220" w:rsidRDefault="00536CD3" w:rsidP="000A65D7">
      <w:pPr>
        <w:spacing w:line="360" w:lineRule="auto"/>
      </w:pPr>
      <w:r>
        <w:t xml:space="preserve"> </w:t>
      </w:r>
      <w:r w:rsidR="003E215B">
        <w:t xml:space="preserve"> </w:t>
      </w:r>
      <w:r w:rsidR="00AD7CEF">
        <w:t>Italy and Sicily adopted the Byzantine culture</w:t>
      </w:r>
      <w:r w:rsidR="00811F23">
        <w:t xml:space="preserve"> </w:t>
      </w:r>
      <w:r w:rsidR="001670A6">
        <w:t>even allowing</w:t>
      </w:r>
      <w:r w:rsidR="00CA7A2E">
        <w:t xml:space="preserve"> Muslims to keep their customs.</w:t>
      </w:r>
      <w:r w:rsidR="00605A9C" w:rsidRPr="00605A9C">
        <w:t xml:space="preserve"> </w:t>
      </w:r>
      <w:r w:rsidR="00605A9C">
        <w:t xml:space="preserve">Normans were never a big part of the population in Italy and there was no mass migration, therefore </w:t>
      </w:r>
      <w:r w:rsidR="001670A6">
        <w:t>they lost</w:t>
      </w:r>
      <w:r w:rsidR="00605A9C">
        <w:t xml:space="preserve"> their language and identity </w:t>
      </w:r>
      <w:r w:rsidR="005158FB">
        <w:t>soon</w:t>
      </w:r>
      <w:r w:rsidR="00605A9C">
        <w:t xml:space="preserve"> and took on foreign customs.</w:t>
      </w:r>
      <w:r w:rsidR="00112A7E">
        <w:rPr>
          <w:rStyle w:val="FootnoteReference"/>
        </w:rPr>
        <w:footnoteReference w:id="51"/>
      </w:r>
      <w:r w:rsidR="00605A9C">
        <w:t xml:space="preserve"> </w:t>
      </w:r>
      <w:r w:rsidR="00874238">
        <w:t xml:space="preserve">Norman </w:t>
      </w:r>
      <w:r w:rsidR="00874238">
        <w:lastRenderedPageBreak/>
        <w:t xml:space="preserve">kings of Sicily didn’t try to look Frankish and adopted Byzantine </w:t>
      </w:r>
      <w:r w:rsidR="00A7659D">
        <w:t>dress.</w:t>
      </w:r>
      <w:r w:rsidR="00F317B7">
        <w:t xml:space="preserve"> </w:t>
      </w:r>
      <w:r w:rsidR="00357DDC">
        <w:t>Roger II</w:t>
      </w:r>
      <w:r w:rsidR="00AD7CEF">
        <w:t xml:space="preserve"> </w:t>
      </w:r>
      <w:r w:rsidR="00E9578B">
        <w:t>had a typically Byzantine coronation mantle</w:t>
      </w:r>
      <w:r w:rsidR="00107E5A">
        <w:t>,</w:t>
      </w:r>
      <w:r w:rsidR="00E9578B">
        <w:t xml:space="preserve"> was buried in Byzantine costume</w:t>
      </w:r>
      <w:r w:rsidR="00BD68B8">
        <w:t xml:space="preserve"> </w:t>
      </w:r>
      <w:r w:rsidR="00107E5A">
        <w:t>and had</w:t>
      </w:r>
      <w:r w:rsidR="00E9578B">
        <w:t xml:space="preserve"> mosaics in court</w:t>
      </w:r>
      <w:r w:rsidR="001670A6">
        <w:t>, while</w:t>
      </w:r>
      <w:r w:rsidR="00E9578B">
        <w:t xml:space="preserve"> </w:t>
      </w:r>
      <w:r w:rsidR="00BD68B8">
        <w:t xml:space="preserve">his </w:t>
      </w:r>
      <w:r w:rsidR="00E9578B">
        <w:t>cathedral</w:t>
      </w:r>
      <w:r w:rsidR="003E215B">
        <w:t xml:space="preserve"> </w:t>
      </w:r>
      <w:r w:rsidR="00357DDC">
        <w:t xml:space="preserve">although </w:t>
      </w:r>
      <w:r w:rsidR="00056389">
        <w:t>built by Normans</w:t>
      </w:r>
      <w:r w:rsidR="00E9578B">
        <w:t xml:space="preserve"> was decorated by </w:t>
      </w:r>
      <w:r w:rsidR="00A8756D">
        <w:t>eight thousand</w:t>
      </w:r>
      <w:r w:rsidR="00E9578B">
        <w:t xml:space="preserve"> mosaic</w:t>
      </w:r>
      <w:r w:rsidR="00BD68B8">
        <w:t>s</w:t>
      </w:r>
      <w:r w:rsidR="00E9578B">
        <w:t xml:space="preserve"> in Arabic s</w:t>
      </w:r>
      <w:r w:rsidR="00056389">
        <w:t>tyle.</w:t>
      </w:r>
      <w:r w:rsidR="00E9578B">
        <w:t xml:space="preserve"> </w:t>
      </w:r>
      <w:r w:rsidR="00112A7E">
        <w:rPr>
          <w:rStyle w:val="FootnoteReference"/>
        </w:rPr>
        <w:footnoteReference w:id="52"/>
      </w:r>
      <w:r w:rsidR="00B66220" w:rsidRPr="00B66220">
        <w:t xml:space="preserve"> </w:t>
      </w:r>
      <w:r w:rsidR="00B66220">
        <w:t xml:space="preserve">Scholars </w:t>
      </w:r>
      <w:r w:rsidR="001670A6">
        <w:t>say that</w:t>
      </w:r>
      <w:r w:rsidR="008C1FBA">
        <w:t xml:space="preserve"> the court in Sicily was far more </w:t>
      </w:r>
      <w:r w:rsidR="00880E9B">
        <w:t xml:space="preserve">Oriental </w:t>
      </w:r>
      <w:r w:rsidR="00A90366">
        <w:t xml:space="preserve">than </w:t>
      </w:r>
      <w:r w:rsidR="004D762C">
        <w:t>European and</w:t>
      </w:r>
      <w:r w:rsidR="00880E9B">
        <w:t xml:space="preserve"> </w:t>
      </w:r>
      <w:r w:rsidR="008D46E6">
        <w:t xml:space="preserve">even </w:t>
      </w:r>
      <w:r w:rsidR="00B66220">
        <w:t>had harem</w:t>
      </w:r>
      <w:r w:rsidR="008D46E6">
        <w:t>s</w:t>
      </w:r>
      <w:r w:rsidR="00B66220">
        <w:t xml:space="preserve"> and </w:t>
      </w:r>
      <w:r w:rsidR="00470756">
        <w:t>eunuchs</w:t>
      </w:r>
      <w:r w:rsidR="00B66220">
        <w:t xml:space="preserve"> similar to </w:t>
      </w:r>
      <w:proofErr w:type="spellStart"/>
      <w:r w:rsidR="00470756">
        <w:t>F</w:t>
      </w:r>
      <w:r w:rsidR="00B66220">
        <w:t>atimi</w:t>
      </w:r>
      <w:r w:rsidR="00A90366">
        <w:t>te</w:t>
      </w:r>
      <w:proofErr w:type="spellEnd"/>
      <w:r w:rsidR="00B66220">
        <w:t xml:space="preserve"> caliphs</w:t>
      </w:r>
      <w:r w:rsidR="00A90366">
        <w:t>.</w:t>
      </w:r>
      <w:r w:rsidR="00880E9B">
        <w:t xml:space="preserve"> </w:t>
      </w:r>
      <w:r w:rsidR="00112A7E">
        <w:rPr>
          <w:rStyle w:val="FootnoteReference"/>
        </w:rPr>
        <w:footnoteReference w:id="53"/>
      </w:r>
      <w:r w:rsidR="00367341" w:rsidRPr="00367341">
        <w:t xml:space="preserve"> </w:t>
      </w:r>
      <w:r w:rsidR="00367341">
        <w:t>Francois Neveux states that Normans in Italy and Sicily were merely invaders who were accepted by the population and never fully integrated like in England.</w:t>
      </w:r>
      <w:r w:rsidR="00367341">
        <w:rPr>
          <w:rStyle w:val="FootnoteReference"/>
        </w:rPr>
        <w:footnoteReference w:id="54"/>
      </w:r>
      <w:r w:rsidR="00367341">
        <w:t xml:space="preserve">  </w:t>
      </w:r>
    </w:p>
    <w:p w14:paraId="7CC4C0FA" w14:textId="77777777" w:rsidR="00BE64DC" w:rsidRDefault="00BE64DC" w:rsidP="000A65D7">
      <w:pPr>
        <w:spacing w:line="360" w:lineRule="auto"/>
      </w:pPr>
    </w:p>
    <w:p w14:paraId="1C2F0B2D" w14:textId="232C2318" w:rsidR="00BB5DC3" w:rsidRDefault="00C767F4" w:rsidP="000A65D7">
      <w:pPr>
        <w:spacing w:line="360" w:lineRule="auto"/>
      </w:pPr>
      <w:r>
        <w:t>Conclusion</w:t>
      </w:r>
    </w:p>
    <w:p w14:paraId="04354263" w14:textId="5FB5481A" w:rsidR="00B1607D" w:rsidRDefault="009822E4" w:rsidP="00B1607D">
      <w:pPr>
        <w:spacing w:line="360" w:lineRule="auto"/>
      </w:pPr>
      <w:r>
        <w:t xml:space="preserve">The Normans </w:t>
      </w:r>
      <w:r w:rsidR="002A21A8">
        <w:t>seeing themse</w:t>
      </w:r>
      <w:r w:rsidR="00947591">
        <w:t>lves as ‘people favoured by God</w:t>
      </w:r>
      <w:r w:rsidR="00AE55CF">
        <w:t xml:space="preserve">’ </w:t>
      </w:r>
      <w:r w:rsidR="00AE55CF">
        <w:rPr>
          <w:rStyle w:val="FootnoteReference"/>
        </w:rPr>
        <w:footnoteReference w:id="55"/>
      </w:r>
      <w:r>
        <w:t xml:space="preserve">had an </w:t>
      </w:r>
      <w:r w:rsidR="00B24179">
        <w:t xml:space="preserve">overriding </w:t>
      </w:r>
      <w:r>
        <w:t xml:space="preserve">thirst for </w:t>
      </w:r>
      <w:r w:rsidR="00A0264D">
        <w:t>wealth,</w:t>
      </w:r>
      <w:r w:rsidR="00CF11A9">
        <w:t xml:space="preserve"> land </w:t>
      </w:r>
      <w:r>
        <w:t xml:space="preserve">and </w:t>
      </w:r>
      <w:r w:rsidR="00D814E3">
        <w:t xml:space="preserve">power which was the driving force for their original conquering of Normandy and then their </w:t>
      </w:r>
      <w:r w:rsidR="00CF11A9">
        <w:t>conquests of England</w:t>
      </w:r>
      <w:r w:rsidR="00CA0DC7">
        <w:t>,</w:t>
      </w:r>
      <w:r w:rsidR="00CF11A9">
        <w:t xml:space="preserve"> Italy</w:t>
      </w:r>
      <w:r w:rsidR="00CA0DC7">
        <w:t xml:space="preserve"> and Sicily</w:t>
      </w:r>
      <w:r w:rsidR="00CF11A9">
        <w:t xml:space="preserve">. </w:t>
      </w:r>
      <w:r w:rsidR="00D175EC">
        <w:t xml:space="preserve">Their </w:t>
      </w:r>
      <w:r w:rsidR="000225B4">
        <w:t xml:space="preserve">mastery in military </w:t>
      </w:r>
      <w:r w:rsidR="00B24179">
        <w:t>tactics and</w:t>
      </w:r>
      <w:r w:rsidR="000225B4">
        <w:t xml:space="preserve"> </w:t>
      </w:r>
      <w:r w:rsidR="00517692">
        <w:t xml:space="preserve">the </w:t>
      </w:r>
      <w:r w:rsidR="00A0264D">
        <w:t>development of</w:t>
      </w:r>
      <w:r w:rsidR="00D3638F">
        <w:t xml:space="preserve"> knightly warfare was</w:t>
      </w:r>
      <w:r w:rsidR="00F07781">
        <w:t xml:space="preserve"> a fundamental factor in their success</w:t>
      </w:r>
      <w:r w:rsidR="00AA627B">
        <w:t>es</w:t>
      </w:r>
      <w:r w:rsidR="002B398F">
        <w:t>.</w:t>
      </w:r>
      <w:r w:rsidR="00AA627B">
        <w:t xml:space="preserve"> </w:t>
      </w:r>
      <w:r w:rsidR="00CF11A9">
        <w:t>They were</w:t>
      </w:r>
      <w:r w:rsidR="00AA627B">
        <w:t xml:space="preserve"> experts </w:t>
      </w:r>
      <w:r w:rsidR="00B24179">
        <w:t>in</w:t>
      </w:r>
      <w:r w:rsidR="00CF11A9">
        <w:t xml:space="preserve"> organisation </w:t>
      </w:r>
      <w:r w:rsidR="00DC44BA">
        <w:t xml:space="preserve">and adaptability which enabled them to </w:t>
      </w:r>
      <w:r w:rsidR="00B81F5F">
        <w:t xml:space="preserve">take control of their countries and become great </w:t>
      </w:r>
      <w:r w:rsidR="001E25D3">
        <w:t>governors</w:t>
      </w:r>
      <w:r w:rsidR="00E8115D">
        <w:t xml:space="preserve">. They </w:t>
      </w:r>
      <w:r w:rsidR="00F62657">
        <w:t>installed</w:t>
      </w:r>
      <w:r w:rsidR="00290A72">
        <w:t xml:space="preserve"> the </w:t>
      </w:r>
      <w:r w:rsidR="00F20956">
        <w:t>well-established</w:t>
      </w:r>
      <w:r w:rsidR="00290A72">
        <w:t xml:space="preserve"> feudal systems of France </w:t>
      </w:r>
      <w:r w:rsidR="008A2815">
        <w:t>and then Normandy</w:t>
      </w:r>
      <w:r w:rsidR="003E0266">
        <w:t xml:space="preserve"> and </w:t>
      </w:r>
      <w:r w:rsidR="00517692">
        <w:t>with</w:t>
      </w:r>
      <w:r w:rsidR="008A2815">
        <w:t xml:space="preserve"> their ability in adaptation they were able to apply </w:t>
      </w:r>
      <w:r w:rsidR="00391ACB">
        <w:t xml:space="preserve">them </w:t>
      </w:r>
      <w:r w:rsidR="00A05051">
        <w:t xml:space="preserve">to </w:t>
      </w:r>
      <w:r w:rsidR="00391ACB">
        <w:t>other nations</w:t>
      </w:r>
      <w:r w:rsidR="00A05051">
        <w:t xml:space="preserve"> </w:t>
      </w:r>
      <w:r w:rsidR="009343BB">
        <w:t xml:space="preserve">with </w:t>
      </w:r>
      <w:r w:rsidR="00B35A18">
        <w:t>modif</w:t>
      </w:r>
      <w:r w:rsidR="009343BB">
        <w:t>ication</w:t>
      </w:r>
      <w:r w:rsidR="00B35A18">
        <w:t xml:space="preserve"> </w:t>
      </w:r>
      <w:r w:rsidR="009343BB">
        <w:t xml:space="preserve">of </w:t>
      </w:r>
      <w:r w:rsidR="00B35A18">
        <w:t xml:space="preserve">their existing systems. </w:t>
      </w:r>
      <w:r w:rsidR="00827B1D">
        <w:t xml:space="preserve">Bigger and better castles and churches were built as a sign of their </w:t>
      </w:r>
      <w:r w:rsidR="00D74F05">
        <w:t>autho</w:t>
      </w:r>
      <w:r w:rsidR="00CF77A6">
        <w:t>rity</w:t>
      </w:r>
      <w:r w:rsidR="00827B1D">
        <w:t xml:space="preserve"> which helped maintain </w:t>
      </w:r>
      <w:r w:rsidR="00B24179">
        <w:t>their dominance</w:t>
      </w:r>
      <w:r w:rsidR="00CF77A6">
        <w:t xml:space="preserve"> and successes</w:t>
      </w:r>
      <w:r w:rsidR="005A165F">
        <w:t xml:space="preserve">. </w:t>
      </w:r>
      <w:r w:rsidR="0053327C">
        <w:t xml:space="preserve"> </w:t>
      </w:r>
      <w:r w:rsidR="00BC7ED6">
        <w:t xml:space="preserve"> There was a great similarity </w:t>
      </w:r>
      <w:r w:rsidR="00CB346E">
        <w:t>between the</w:t>
      </w:r>
      <w:r w:rsidR="00A52828">
        <w:t xml:space="preserve"> three</w:t>
      </w:r>
      <w:r w:rsidR="00CB346E">
        <w:t xml:space="preserve"> countries in the reasons for </w:t>
      </w:r>
      <w:r w:rsidR="00DC2E27">
        <w:t>their conquest</w:t>
      </w:r>
      <w:r w:rsidR="00CB346E">
        <w:t xml:space="preserve"> and although there</w:t>
      </w:r>
      <w:r w:rsidR="001E25D3">
        <w:t xml:space="preserve"> </w:t>
      </w:r>
      <w:r w:rsidR="00CB346E">
        <w:t xml:space="preserve">was </w:t>
      </w:r>
      <w:r w:rsidR="0002366A">
        <w:t xml:space="preserve">disparity in the way that they were ruled, it was still </w:t>
      </w:r>
      <w:r w:rsidR="00807808">
        <w:t xml:space="preserve">fundamentally </w:t>
      </w:r>
      <w:r w:rsidR="0002366A">
        <w:t xml:space="preserve">due to the </w:t>
      </w:r>
      <w:r w:rsidR="00BE14B6">
        <w:t xml:space="preserve">same principles </w:t>
      </w:r>
      <w:r w:rsidR="00F20956">
        <w:t xml:space="preserve">namely </w:t>
      </w:r>
      <w:r w:rsidR="00863ED0">
        <w:t xml:space="preserve">the </w:t>
      </w:r>
      <w:r w:rsidR="005B46B5">
        <w:t>Norman</w:t>
      </w:r>
      <w:r w:rsidR="00863ED0">
        <w:t xml:space="preserve">’s </w:t>
      </w:r>
      <w:r w:rsidR="00BE14B6">
        <w:t xml:space="preserve">ability to adapt and assimilate </w:t>
      </w:r>
      <w:r w:rsidR="003C1B45">
        <w:t xml:space="preserve">that made </w:t>
      </w:r>
      <w:r w:rsidR="00863ED0">
        <w:t>the</w:t>
      </w:r>
      <w:r w:rsidR="00796E4B">
        <w:t xml:space="preserve">ir expropriation </w:t>
      </w:r>
      <w:r w:rsidR="003C1B45">
        <w:t>such a success.</w:t>
      </w:r>
      <w:r w:rsidR="00277B9A">
        <w:t xml:space="preserve"> </w:t>
      </w:r>
    </w:p>
    <w:p w14:paraId="7F675A7F" w14:textId="0A40785B" w:rsidR="00277B9A" w:rsidRDefault="00277B9A" w:rsidP="000A65D7">
      <w:pPr>
        <w:spacing w:line="360" w:lineRule="auto"/>
      </w:pPr>
    </w:p>
    <w:p w14:paraId="6861A7E9" w14:textId="3B07AC07" w:rsidR="002B3394" w:rsidRDefault="002B3394" w:rsidP="000A65D7">
      <w:pPr>
        <w:spacing w:line="360" w:lineRule="auto"/>
      </w:pPr>
    </w:p>
    <w:p w14:paraId="4C9E3EB4" w14:textId="77777777" w:rsidR="00DB113D" w:rsidRDefault="00DB113D"/>
    <w:p w14:paraId="3756C3DE" w14:textId="77777777" w:rsidR="002B6FA5" w:rsidRDefault="002B6FA5"/>
    <w:p w14:paraId="1B98A161" w14:textId="77777777" w:rsidR="00D75A19" w:rsidRDefault="00D75A19">
      <w:pPr>
        <w:rPr>
          <w:highlight w:val="green"/>
        </w:rPr>
      </w:pPr>
    </w:p>
    <w:p w14:paraId="378B5EA1" w14:textId="77777777" w:rsidR="00564761" w:rsidRDefault="00564761" w:rsidP="001F6B5F"/>
    <w:p w14:paraId="503AD58F" w14:textId="07F9F9C7" w:rsidR="001F6B5F" w:rsidRPr="005F4726" w:rsidRDefault="0070231A" w:rsidP="00D6562A">
      <w:pPr>
        <w:rPr>
          <w:sz w:val="28"/>
          <w:szCs w:val="28"/>
        </w:rPr>
      </w:pPr>
      <w:r>
        <w:lastRenderedPageBreak/>
        <w:t xml:space="preserve">                                                                          </w:t>
      </w:r>
      <w:r w:rsidR="001F6B5F" w:rsidRPr="005F4726">
        <w:rPr>
          <w:sz w:val="28"/>
          <w:szCs w:val="28"/>
        </w:rPr>
        <w:t>Bibliography</w:t>
      </w:r>
    </w:p>
    <w:p w14:paraId="41E56B16" w14:textId="77777777" w:rsidR="001F6B5F" w:rsidRDefault="001F6B5F" w:rsidP="001F6B5F"/>
    <w:p w14:paraId="45B9C74B" w14:textId="4B3AC6B4" w:rsidR="001F6B5F" w:rsidRPr="0070231A" w:rsidRDefault="001F6B5F" w:rsidP="001F6B5F">
      <w:pPr>
        <w:rPr>
          <w:sz w:val="24"/>
          <w:szCs w:val="24"/>
          <w:u w:val="single"/>
        </w:rPr>
      </w:pPr>
      <w:r w:rsidRPr="0070231A">
        <w:rPr>
          <w:sz w:val="24"/>
          <w:szCs w:val="24"/>
          <w:u w:val="single"/>
        </w:rPr>
        <w:t>Illustrations</w:t>
      </w:r>
    </w:p>
    <w:p w14:paraId="113885DA" w14:textId="583A96C5" w:rsidR="001F6B5F" w:rsidRPr="00564761" w:rsidRDefault="00FA3964" w:rsidP="001F6B5F">
      <w:r w:rsidRPr="00564761">
        <w:t>Figure 1</w:t>
      </w:r>
      <w:r w:rsidR="00795D45" w:rsidRPr="00564761">
        <w:t xml:space="preserve">. </w:t>
      </w:r>
      <w:r w:rsidR="001F6B5F" w:rsidRPr="00564761">
        <w:t xml:space="preserve">Map of Norman empire </w:t>
      </w:r>
      <w:hyperlink r:id="rId14" w:history="1">
        <w:r w:rsidR="001F6B5F" w:rsidRPr="00564761">
          <w:rPr>
            <w:rStyle w:val="Hyperlink"/>
          </w:rPr>
          <w:t>https://normanempire.blogspot.com/</w:t>
        </w:r>
      </w:hyperlink>
    </w:p>
    <w:p w14:paraId="5A1C3B43" w14:textId="53F697B9" w:rsidR="00D44763" w:rsidRPr="00564761" w:rsidRDefault="00795D45" w:rsidP="00D44763">
      <w:pPr>
        <w:pStyle w:val="FootnoteText"/>
        <w:rPr>
          <w:sz w:val="22"/>
          <w:szCs w:val="22"/>
        </w:rPr>
      </w:pPr>
      <w:r w:rsidRPr="00564761">
        <w:rPr>
          <w:sz w:val="22"/>
          <w:szCs w:val="22"/>
        </w:rPr>
        <w:t xml:space="preserve">Figure 2. </w:t>
      </w:r>
      <w:r w:rsidR="00D44763" w:rsidRPr="00564761">
        <w:rPr>
          <w:sz w:val="22"/>
          <w:szCs w:val="22"/>
        </w:rPr>
        <w:t xml:space="preserve">William the Conqueror,’ The 4 Norman Kings Who Ruled England In Order’, </w:t>
      </w:r>
      <w:r w:rsidR="00D44763" w:rsidRPr="00564761">
        <w:rPr>
          <w:i/>
          <w:iCs/>
          <w:sz w:val="22"/>
          <w:szCs w:val="22"/>
        </w:rPr>
        <w:t>History Hit</w:t>
      </w:r>
      <w:r w:rsidR="00D44763" w:rsidRPr="00564761">
        <w:rPr>
          <w:sz w:val="22"/>
          <w:szCs w:val="22"/>
        </w:rPr>
        <w:t xml:space="preserve"> (2023),  </w:t>
      </w:r>
      <w:hyperlink r:id="rId15" w:history="1">
        <w:r w:rsidR="00D44763" w:rsidRPr="00564761">
          <w:rPr>
            <w:rStyle w:val="Hyperlink"/>
            <w:sz w:val="22"/>
            <w:szCs w:val="22"/>
          </w:rPr>
          <w:t>https://www.historyhit.com/norman-kings-in-order/</w:t>
        </w:r>
      </w:hyperlink>
      <w:r w:rsidR="00D44763" w:rsidRPr="00564761">
        <w:rPr>
          <w:sz w:val="22"/>
          <w:szCs w:val="22"/>
        </w:rPr>
        <w:t xml:space="preserve"> [accessed 13 May 2026]. </w:t>
      </w:r>
    </w:p>
    <w:p w14:paraId="2433B753" w14:textId="77777777" w:rsidR="00795D45" w:rsidRPr="00564761" w:rsidRDefault="00795D45" w:rsidP="00D44763">
      <w:pPr>
        <w:pStyle w:val="FootnoteText"/>
        <w:rPr>
          <w:sz w:val="22"/>
          <w:szCs w:val="22"/>
        </w:rPr>
      </w:pPr>
    </w:p>
    <w:p w14:paraId="6F0CA405" w14:textId="0937FA93" w:rsidR="00795D45" w:rsidRPr="00564761" w:rsidRDefault="00795D45" w:rsidP="00795D45">
      <w:pPr>
        <w:pStyle w:val="FootnoteText"/>
        <w:rPr>
          <w:sz w:val="22"/>
          <w:szCs w:val="22"/>
        </w:rPr>
      </w:pPr>
      <w:r w:rsidRPr="00564761">
        <w:rPr>
          <w:sz w:val="22"/>
          <w:szCs w:val="22"/>
        </w:rPr>
        <w:t xml:space="preserve">Figure 3. Battle of Hastings, &lt; </w:t>
      </w:r>
      <w:hyperlink r:id="rId16" w:history="1">
        <w:r w:rsidRPr="00564761">
          <w:rPr>
            <w:rStyle w:val="Hyperlink"/>
            <w:sz w:val="22"/>
            <w:szCs w:val="22"/>
          </w:rPr>
          <w:t>https://www.aboutbritain.com/images/articles/big/battle-of-hastings-AdobeStock_59968052.jpg</w:t>
        </w:r>
      </w:hyperlink>
      <w:r w:rsidRPr="00564761">
        <w:rPr>
          <w:sz w:val="22"/>
          <w:szCs w:val="22"/>
        </w:rPr>
        <w:t xml:space="preserve">&gt; </w:t>
      </w:r>
      <w:r w:rsidR="00D20592" w:rsidRPr="00564761">
        <w:rPr>
          <w:sz w:val="22"/>
          <w:szCs w:val="22"/>
        </w:rPr>
        <w:t>[accessed 13 May 2026].</w:t>
      </w:r>
    </w:p>
    <w:p w14:paraId="62E14265" w14:textId="0CB51D03" w:rsidR="00221A66" w:rsidRPr="00564761" w:rsidRDefault="00D20592" w:rsidP="00221A66">
      <w:r w:rsidRPr="00564761">
        <w:t>Figure 4.</w:t>
      </w:r>
      <w:r w:rsidR="00221A66" w:rsidRPr="00564761">
        <w:t xml:space="preserve"> Feudal system </w:t>
      </w:r>
      <w:hyperlink r:id="rId17" w:history="1">
        <w:r w:rsidR="00AE793A" w:rsidRPr="00564761">
          <w:rPr>
            <w:rStyle w:val="Hyperlink"/>
          </w:rPr>
          <w:t>https://jenkinsmiddleages.weebly.com/feudal-system.html</w:t>
        </w:r>
      </w:hyperlink>
    </w:p>
    <w:p w14:paraId="51BAE9DA" w14:textId="07978585" w:rsidR="00AE793A" w:rsidRDefault="00AE793A" w:rsidP="00221A66">
      <w:r>
        <w:t xml:space="preserve"> Figure 5. Rochester Castle, </w:t>
      </w:r>
      <w:hyperlink r:id="rId18" w:history="1">
        <w:r w:rsidRPr="00D17867">
          <w:rPr>
            <w:rStyle w:val="Hyperlink"/>
          </w:rPr>
          <w:t xml:space="preserve">https://epicworldhistory.blogspot.com/2012/10/norman-and-plantagenet-kings-of-england.html </w:t>
        </w:r>
      </w:hyperlink>
      <w:r>
        <w:t xml:space="preserve"> [accessed 10 May 2026]/</w:t>
      </w:r>
    </w:p>
    <w:p w14:paraId="395E6600" w14:textId="148C0B1C" w:rsidR="00DB7C6C" w:rsidRDefault="00564761" w:rsidP="00221A66">
      <w:pPr>
        <w:rPr>
          <w:highlight w:val="green"/>
        </w:rPr>
      </w:pPr>
      <w:r>
        <w:t xml:space="preserve"> Figure 6. </w:t>
      </w:r>
      <w:r w:rsidR="00DB7C6C">
        <w:t>Mantle Of Roger II</w:t>
      </w:r>
      <w:r>
        <w:t xml:space="preserve"> of Italy </w:t>
      </w:r>
      <w:r w:rsidR="00DB7C6C">
        <w:t xml:space="preserve"> </w:t>
      </w:r>
      <w:hyperlink r:id="rId19" w:history="1">
        <w:r w:rsidR="00DB7C6C" w:rsidRPr="00D17867">
          <w:rPr>
            <w:rStyle w:val="Hyperlink"/>
          </w:rPr>
          <w:t>https://www.trc-leiden.nl/trc-needles/individual-textiles-and-textile-types/secular-ceremonies-and-rituals/mantle-of-roger-ii-of-sicily</w:t>
        </w:r>
      </w:hyperlink>
      <w:r w:rsidR="00DB7C6C">
        <w:t xml:space="preserve"> [accessed 13 May 2026].</w:t>
      </w:r>
    </w:p>
    <w:p w14:paraId="3538CD3A" w14:textId="76BD10FA" w:rsidR="00D20592" w:rsidRDefault="00D20592" w:rsidP="00795D45">
      <w:pPr>
        <w:pStyle w:val="FootnoteText"/>
      </w:pPr>
    </w:p>
    <w:p w14:paraId="047FC8C0" w14:textId="5BD69E5C" w:rsidR="001F6B5F" w:rsidRPr="0070231A" w:rsidRDefault="001F6B5F" w:rsidP="001F6B5F">
      <w:pPr>
        <w:rPr>
          <w:sz w:val="24"/>
          <w:szCs w:val="24"/>
          <w:u w:val="single"/>
        </w:rPr>
      </w:pPr>
      <w:r w:rsidRPr="0070231A">
        <w:rPr>
          <w:sz w:val="24"/>
          <w:szCs w:val="24"/>
          <w:u w:val="single"/>
        </w:rPr>
        <w:t>Primary sources</w:t>
      </w:r>
    </w:p>
    <w:p w14:paraId="0CB02BB2" w14:textId="77777777" w:rsidR="00816DCF" w:rsidRDefault="00816DCF" w:rsidP="004474EF"/>
    <w:p w14:paraId="7E4A8F70" w14:textId="0A94E209" w:rsidR="004474EF" w:rsidRDefault="004474EF" w:rsidP="004474EF">
      <w:r>
        <w:t xml:space="preserve">Anglo- Saxon Chronicle, ‘The Anglo- Saxon Chronicle: Assessment Of William I’, </w:t>
      </w:r>
      <w:r w:rsidRPr="003E3623">
        <w:rPr>
          <w:i/>
          <w:iCs/>
        </w:rPr>
        <w:t>Medieval Sourcebook,</w:t>
      </w:r>
      <w:r>
        <w:t xml:space="preserve"> </w:t>
      </w:r>
      <w:hyperlink r:id="rId20" w:history="1">
        <w:r w:rsidRPr="00E02C92">
          <w:rPr>
            <w:rStyle w:val="Hyperlink"/>
          </w:rPr>
          <w:t>https://sourcebooks.fordham.edu/source/1186ASChron-William1.asp</w:t>
        </w:r>
      </w:hyperlink>
      <w:r>
        <w:t xml:space="preserve"> [accessed 10 May 2026].</w:t>
      </w:r>
    </w:p>
    <w:p w14:paraId="0B824082" w14:textId="51827562" w:rsidR="004474EF" w:rsidRPr="005F4726" w:rsidRDefault="004474EF" w:rsidP="001F6B5F">
      <w:pPr>
        <w:rPr>
          <w:sz w:val="24"/>
          <w:szCs w:val="24"/>
        </w:rPr>
      </w:pPr>
      <w:r w:rsidRPr="004474EF">
        <w:t>Amatus</w:t>
      </w:r>
      <w:r>
        <w:t xml:space="preserve"> Of Montecassino, From ‘Historia </w:t>
      </w:r>
      <w:proofErr w:type="spellStart"/>
      <w:r>
        <w:t>Normannorum</w:t>
      </w:r>
      <w:proofErr w:type="spellEnd"/>
      <w:r>
        <w:t xml:space="preserve">’, </w:t>
      </w:r>
      <w:r w:rsidRPr="00484C70">
        <w:rPr>
          <w:i/>
          <w:iCs/>
        </w:rPr>
        <w:t xml:space="preserve">Sources From Montecassino, Papal Sources, Tile 2, </w:t>
      </w:r>
      <w:r>
        <w:rPr>
          <w:i/>
          <w:iCs/>
        </w:rPr>
        <w:t xml:space="preserve"> Identity And Myth: The Normans And Their World, </w:t>
      </w:r>
      <w:hyperlink r:id="rId21" w:history="1">
        <w:r w:rsidRPr="00D17867">
          <w:rPr>
            <w:rStyle w:val="Hyperlink"/>
          </w:rPr>
          <w:t>https://moodle.uwtsd.ac.uk/course/section.php?id=191114</w:t>
        </w:r>
      </w:hyperlink>
      <w:r>
        <w:t xml:space="preserve"> [accessed 13 May 2026].</w:t>
      </w:r>
    </w:p>
    <w:p w14:paraId="3235D1BA" w14:textId="693A8218" w:rsidR="00D20592" w:rsidRDefault="00D20592" w:rsidP="001F6B5F">
      <w:r>
        <w:t xml:space="preserve">Geoffrey Malaterra, </w:t>
      </w:r>
      <w:r w:rsidRPr="00DC42A5">
        <w:rPr>
          <w:i/>
          <w:iCs/>
        </w:rPr>
        <w:t xml:space="preserve">The Deeds Of Count Roger Of Calabria and Sicily And Of Duke Robert Guiscard His Brother, </w:t>
      </w:r>
      <w:r>
        <w:t>trans. by G.A Loud,</w:t>
      </w:r>
      <w:r w:rsidRPr="00F504A7">
        <w:t xml:space="preserve"> </w:t>
      </w:r>
      <w:hyperlink r:id="rId22" w:history="1">
        <w:r w:rsidRPr="00E02C92">
          <w:rPr>
            <w:rStyle w:val="Hyperlink"/>
          </w:rPr>
          <w:t>https://moodle.uwtsd.ac.uk/course/section.php?id=191115</w:t>
        </w:r>
      </w:hyperlink>
      <w:r>
        <w:t xml:space="preserve">  [accessed 10 May 2026].</w:t>
      </w:r>
    </w:p>
    <w:p w14:paraId="4583CECF" w14:textId="6CA1A24E" w:rsidR="00D20592" w:rsidRDefault="00D20592" w:rsidP="00D20592">
      <w:r>
        <w:t xml:space="preserve">William of </w:t>
      </w:r>
      <w:proofErr w:type="spellStart"/>
      <w:r>
        <w:t>Malmesbury</w:t>
      </w:r>
      <w:proofErr w:type="spellEnd"/>
      <w:r>
        <w:t xml:space="preserve"> ,’’ William Of </w:t>
      </w:r>
      <w:proofErr w:type="spellStart"/>
      <w:r>
        <w:t>Malmesbury</w:t>
      </w:r>
      <w:proofErr w:type="spellEnd"/>
      <w:r>
        <w:t xml:space="preserve">, d.1143?: The Battle Of Hastings, 1066’ </w:t>
      </w:r>
      <w:r w:rsidRPr="00153069">
        <w:rPr>
          <w:i/>
          <w:iCs/>
        </w:rPr>
        <w:t>Medieval Sourcebook</w:t>
      </w:r>
      <w:r>
        <w:t xml:space="preserve">, </w:t>
      </w:r>
      <w:hyperlink r:id="rId23" w:history="1">
        <w:r w:rsidRPr="00E02C92">
          <w:rPr>
            <w:rStyle w:val="Hyperlink"/>
          </w:rPr>
          <w:t>https://sourcebooks.fordham.edu/source/1066malmesbury.asp</w:t>
        </w:r>
      </w:hyperlink>
      <w:r>
        <w:t xml:space="preserve"> [accessed 10 May 2026].</w:t>
      </w:r>
    </w:p>
    <w:p w14:paraId="5678AE52" w14:textId="77777777" w:rsidR="00D20592" w:rsidRDefault="00D20592" w:rsidP="001F6B5F"/>
    <w:p w14:paraId="75E0F9D0" w14:textId="096A3EFB" w:rsidR="001F6B5F" w:rsidRPr="0070231A" w:rsidRDefault="001F6B5F" w:rsidP="001F6B5F">
      <w:pPr>
        <w:rPr>
          <w:sz w:val="24"/>
          <w:szCs w:val="24"/>
          <w:u w:val="single"/>
        </w:rPr>
      </w:pPr>
      <w:r w:rsidRPr="0070231A">
        <w:rPr>
          <w:sz w:val="24"/>
          <w:szCs w:val="24"/>
          <w:u w:val="single"/>
        </w:rPr>
        <w:t>Secondary Sources</w:t>
      </w:r>
    </w:p>
    <w:p w14:paraId="136E9299" w14:textId="77777777" w:rsidR="005F4726" w:rsidRDefault="005F4726" w:rsidP="001F6B5F">
      <w:pPr>
        <w:rPr>
          <w:sz w:val="24"/>
          <w:szCs w:val="24"/>
        </w:rPr>
      </w:pPr>
    </w:p>
    <w:p w14:paraId="4F3D0F4F" w14:textId="45A44807" w:rsidR="005F4726" w:rsidRDefault="005F4726" w:rsidP="005F4726">
      <w:r>
        <w:t xml:space="preserve">Allen Brown, R. </w:t>
      </w:r>
      <w:r w:rsidRPr="00B11EA5">
        <w:rPr>
          <w:i/>
          <w:iCs/>
        </w:rPr>
        <w:t>The Normans</w:t>
      </w:r>
      <w:r>
        <w:t xml:space="preserve"> ( Suffolk: The Boydell Press, 1984)</w:t>
      </w:r>
      <w:r w:rsidR="007A1E41">
        <w:t>.</w:t>
      </w:r>
    </w:p>
    <w:p w14:paraId="73A02DFC" w14:textId="22F3AEBD" w:rsidR="00D44763" w:rsidRDefault="001F6B5F" w:rsidP="001F6B5F">
      <w:r>
        <w:t xml:space="preserve">Bartlett, </w:t>
      </w:r>
      <w:r w:rsidR="007A1E41">
        <w:t xml:space="preserve">Robert, </w:t>
      </w:r>
      <w:r>
        <w:t xml:space="preserve">‘Men From The North’, </w:t>
      </w:r>
      <w:r w:rsidRPr="007A1E41">
        <w:rPr>
          <w:i/>
          <w:iCs/>
        </w:rPr>
        <w:t>The Normans, A Tale Of Dukes And Warriors, Conquerors And Kings</w:t>
      </w:r>
      <w:r>
        <w:t xml:space="preserve"> (TV Documentary)</w:t>
      </w:r>
      <w:r w:rsidR="002B784D">
        <w:t>,2010</w:t>
      </w:r>
      <w:r>
        <w:t xml:space="preserve"> </w:t>
      </w:r>
      <w:hyperlink r:id="rId24" w:history="1">
        <w:r w:rsidR="002B784D" w:rsidRPr="00D17867">
          <w:rPr>
            <w:rStyle w:val="Hyperlink"/>
          </w:rPr>
          <w:t>https://ihavenotv.com/series/the-normans</w:t>
        </w:r>
      </w:hyperlink>
      <w:r w:rsidR="002B784D">
        <w:t xml:space="preserve">&gt; [accessed 13 May 2026]. </w:t>
      </w:r>
    </w:p>
    <w:p w14:paraId="72483FAF" w14:textId="3C09EA3A" w:rsidR="00D20592" w:rsidRDefault="00D20592" w:rsidP="00D44763">
      <w:r>
        <w:t>Davis,</w:t>
      </w:r>
      <w:r w:rsidR="00DF090C" w:rsidRPr="00DF090C">
        <w:t xml:space="preserve"> </w:t>
      </w:r>
      <w:r w:rsidR="00DF090C">
        <w:t xml:space="preserve">R. H. C, </w:t>
      </w:r>
      <w:r>
        <w:t xml:space="preserve"> </w:t>
      </w:r>
      <w:r w:rsidRPr="003E104A">
        <w:rPr>
          <w:i/>
          <w:iCs/>
        </w:rPr>
        <w:t>The Normans And Their Myth</w:t>
      </w:r>
      <w:r>
        <w:t xml:space="preserve"> ( London: Thames And Huson Ltd, 1976) p.78.</w:t>
      </w:r>
    </w:p>
    <w:p w14:paraId="49D1B8C7" w14:textId="64CBA5F8" w:rsidR="00D964C1" w:rsidRDefault="00123396" w:rsidP="00D44763">
      <w:r>
        <w:lastRenderedPageBreak/>
        <w:t xml:space="preserve">Green, Judith A. </w:t>
      </w:r>
      <w:r w:rsidRPr="00123396">
        <w:rPr>
          <w:i/>
          <w:iCs/>
        </w:rPr>
        <w:t>The Normans,</w:t>
      </w:r>
      <w:r>
        <w:t xml:space="preserve"> </w:t>
      </w:r>
      <w:r w:rsidR="004B3335">
        <w:t>(London, Yale University Press, 2022)</w:t>
      </w:r>
      <w:r w:rsidR="00BD399C">
        <w:t>.</w:t>
      </w:r>
    </w:p>
    <w:p w14:paraId="0738BEED" w14:textId="5D47560C" w:rsidR="00FA3964" w:rsidRDefault="00FA3964" w:rsidP="00FA3964">
      <w:pPr>
        <w:pStyle w:val="FootnoteText"/>
        <w:rPr>
          <w:sz w:val="22"/>
          <w:szCs w:val="22"/>
        </w:rPr>
      </w:pPr>
      <w:r w:rsidRPr="00FF0DC8">
        <w:rPr>
          <w:sz w:val="22"/>
          <w:szCs w:val="22"/>
        </w:rPr>
        <w:t>Haskins,</w:t>
      </w:r>
      <w:r w:rsidR="00BD399C">
        <w:rPr>
          <w:sz w:val="22"/>
          <w:szCs w:val="22"/>
        </w:rPr>
        <w:t xml:space="preserve"> </w:t>
      </w:r>
      <w:r w:rsidR="00BD399C" w:rsidRPr="00FF0DC8">
        <w:rPr>
          <w:sz w:val="22"/>
          <w:szCs w:val="22"/>
        </w:rPr>
        <w:t>Charles Holmer</w:t>
      </w:r>
      <w:r w:rsidR="00BD399C">
        <w:rPr>
          <w:sz w:val="22"/>
          <w:szCs w:val="22"/>
        </w:rPr>
        <w:t>,</w:t>
      </w:r>
      <w:r w:rsidRPr="00FF0DC8">
        <w:rPr>
          <w:sz w:val="22"/>
          <w:szCs w:val="22"/>
        </w:rPr>
        <w:t xml:space="preserve"> </w:t>
      </w:r>
      <w:r w:rsidRPr="00FF0DC8">
        <w:rPr>
          <w:i/>
          <w:iCs/>
          <w:sz w:val="22"/>
          <w:szCs w:val="22"/>
        </w:rPr>
        <w:t>The Normans In European History</w:t>
      </w:r>
      <w:r w:rsidRPr="00FF0DC8">
        <w:rPr>
          <w:sz w:val="22"/>
          <w:szCs w:val="22"/>
        </w:rPr>
        <w:t xml:space="preserve"> (New York: Frederick Ungar Publishing Co. 1959).</w:t>
      </w:r>
    </w:p>
    <w:p w14:paraId="7B36ECC3" w14:textId="77777777" w:rsidR="002C0CE2" w:rsidRDefault="002C0CE2" w:rsidP="00FA3964">
      <w:pPr>
        <w:pStyle w:val="FootnoteText"/>
        <w:rPr>
          <w:sz w:val="22"/>
          <w:szCs w:val="22"/>
        </w:rPr>
      </w:pPr>
    </w:p>
    <w:p w14:paraId="0E92C365" w14:textId="316AC7C8" w:rsidR="001F6B5F" w:rsidRDefault="00D44763" w:rsidP="001F6B5F">
      <w:r>
        <w:t xml:space="preserve"> Lindsy,</w:t>
      </w:r>
      <w:r w:rsidRPr="00F74F54">
        <w:t xml:space="preserve"> </w:t>
      </w:r>
      <w:proofErr w:type="spellStart"/>
      <w:r w:rsidR="0012577D">
        <w:t>Jack,</w:t>
      </w:r>
      <w:r w:rsidRPr="00F74F54">
        <w:rPr>
          <w:i/>
          <w:iCs/>
        </w:rPr>
        <w:t>The</w:t>
      </w:r>
      <w:proofErr w:type="spellEnd"/>
      <w:r w:rsidRPr="00F74F54">
        <w:rPr>
          <w:i/>
          <w:iCs/>
        </w:rPr>
        <w:t xml:space="preserve"> Normans And Their World</w:t>
      </w:r>
      <w:r>
        <w:t xml:space="preserve"> ( Norwich: Fletcher &amp; Son Ltd, !977), p.277.</w:t>
      </w:r>
      <w:r w:rsidR="002B784D">
        <w:t xml:space="preserve"> </w:t>
      </w:r>
    </w:p>
    <w:p w14:paraId="2F5EA081" w14:textId="26C562E2" w:rsidR="001F6B5F" w:rsidRDefault="001F6B5F" w:rsidP="001F6B5F">
      <w:r>
        <w:t xml:space="preserve">  Neveux,</w:t>
      </w:r>
      <w:r w:rsidR="00DA61E1">
        <w:t xml:space="preserve"> Francois, </w:t>
      </w:r>
      <w:r>
        <w:t xml:space="preserve"> </w:t>
      </w:r>
      <w:r w:rsidRPr="00DA61E1">
        <w:rPr>
          <w:i/>
          <w:iCs/>
        </w:rPr>
        <w:t>The Normans,(</w:t>
      </w:r>
      <w:r>
        <w:t xml:space="preserve"> London: Running Press , 2006), p.196</w:t>
      </w:r>
    </w:p>
    <w:p w14:paraId="2A9C5B1D" w14:textId="0C51FC52" w:rsidR="001F6B5F" w:rsidRDefault="001F6B5F" w:rsidP="001F6B5F">
      <w:r>
        <w:t xml:space="preserve"> </w:t>
      </w:r>
      <w:proofErr w:type="spellStart"/>
      <w:r>
        <w:t>Sartone</w:t>
      </w:r>
      <w:proofErr w:type="spellEnd"/>
      <w:r w:rsidR="00C91F3B">
        <w:t>, Melissa,</w:t>
      </w:r>
      <w:r>
        <w:t xml:space="preserve">  ‘Eleventh And Twelfth Century Similarities In The Norman Influence, Contact and ‘Conquests’ Of Sicily, Southern Italy And England’ </w:t>
      </w:r>
      <w:r w:rsidRPr="00DA61E1">
        <w:rPr>
          <w:i/>
          <w:iCs/>
        </w:rPr>
        <w:t>Journal Of The Medieval Mediterranean,</w:t>
      </w:r>
      <w:r>
        <w:t xml:space="preserve"> 25.2 (2012), pp184-203,</w:t>
      </w:r>
      <w:r w:rsidR="002B784D" w:rsidRPr="002B784D">
        <w:t xml:space="preserve"> </w:t>
      </w:r>
      <w:hyperlink r:id="rId25" w:history="1">
        <w:r w:rsidR="002B784D" w:rsidRPr="00D17867">
          <w:rPr>
            <w:rStyle w:val="Hyperlink"/>
          </w:rPr>
          <w:t>https://doi.org/10.1080/09503110.2013/799951</w:t>
        </w:r>
      </w:hyperlink>
      <w:r w:rsidR="002B784D">
        <w:t xml:space="preserve"> [accessed 13 May 2026].</w:t>
      </w:r>
    </w:p>
    <w:p w14:paraId="4FBB99E9" w14:textId="77777777" w:rsidR="0012577D" w:rsidRPr="00FF0DC8" w:rsidRDefault="0012577D" w:rsidP="0012577D">
      <w:pPr>
        <w:pStyle w:val="FootnoteText"/>
        <w:rPr>
          <w:sz w:val="22"/>
          <w:szCs w:val="22"/>
        </w:rPr>
      </w:pPr>
      <w:proofErr w:type="spellStart"/>
      <w:r>
        <w:rPr>
          <w:sz w:val="22"/>
          <w:szCs w:val="22"/>
        </w:rPr>
        <w:t>Takayoma</w:t>
      </w:r>
      <w:proofErr w:type="spellEnd"/>
      <w:r>
        <w:rPr>
          <w:sz w:val="22"/>
          <w:szCs w:val="22"/>
        </w:rPr>
        <w:t>,</w:t>
      </w:r>
      <w:r w:rsidRPr="00850B20">
        <w:rPr>
          <w:sz w:val="22"/>
          <w:szCs w:val="22"/>
        </w:rPr>
        <w:t xml:space="preserve"> </w:t>
      </w:r>
      <w:r>
        <w:rPr>
          <w:sz w:val="22"/>
          <w:szCs w:val="22"/>
        </w:rPr>
        <w:t xml:space="preserve">Hiroshi,  The Administration Of The Norman Kingdom In Sicily, </w:t>
      </w:r>
      <w:r w:rsidRPr="00DA61E1">
        <w:rPr>
          <w:i/>
          <w:iCs/>
          <w:sz w:val="22"/>
          <w:szCs w:val="22"/>
        </w:rPr>
        <w:t>The  Medieval Mediterranean,</w:t>
      </w:r>
      <w:r>
        <w:rPr>
          <w:sz w:val="22"/>
          <w:szCs w:val="22"/>
        </w:rPr>
        <w:t xml:space="preserve"> Volume 3.(1993), </w:t>
      </w:r>
      <w:r w:rsidRPr="006C5F72">
        <w:t xml:space="preserve"> </w:t>
      </w:r>
      <w:hyperlink r:id="rId26" w:history="1">
        <w:r w:rsidRPr="00D17867">
          <w:rPr>
            <w:rStyle w:val="Hyperlink"/>
            <w:sz w:val="22"/>
            <w:szCs w:val="22"/>
          </w:rPr>
          <w:t>https://brill.com/display/title/2279?srsltid=AfmBOorjfedcwkUGb8WHzMo3RinhvZ9XpNplR0q4GvH_-RFE99d_uvw0</w:t>
        </w:r>
      </w:hyperlink>
      <w:r>
        <w:rPr>
          <w:sz w:val="22"/>
          <w:szCs w:val="22"/>
        </w:rPr>
        <w:t xml:space="preserve">&gt; [accessed 13 May 2026]. </w:t>
      </w:r>
    </w:p>
    <w:p w14:paraId="6FE82D5C" w14:textId="77777777" w:rsidR="00DF090C" w:rsidRDefault="00DF090C" w:rsidP="001F6B5F"/>
    <w:p w14:paraId="4B60432C" w14:textId="3F96F745" w:rsidR="001F6B5F" w:rsidRDefault="001F6B5F" w:rsidP="001F6B5F">
      <w:r>
        <w:t xml:space="preserve"> Webber,</w:t>
      </w:r>
      <w:r w:rsidR="00DF090C">
        <w:t xml:space="preserve"> Nick,  </w:t>
      </w:r>
      <w:r>
        <w:t xml:space="preserve"> </w:t>
      </w:r>
      <w:r w:rsidRPr="00FF2486">
        <w:rPr>
          <w:i/>
          <w:iCs/>
        </w:rPr>
        <w:t>Evolution Of Norman Identity</w:t>
      </w:r>
      <w:r w:rsidR="00262CEA" w:rsidRPr="00FF2486">
        <w:rPr>
          <w:i/>
          <w:iCs/>
        </w:rPr>
        <w:t xml:space="preserve"> 911-1154</w:t>
      </w:r>
      <w:r w:rsidRPr="00FF2486">
        <w:rPr>
          <w:i/>
          <w:iCs/>
        </w:rPr>
        <w:t>,</w:t>
      </w:r>
      <w:r>
        <w:t xml:space="preserve"> (</w:t>
      </w:r>
      <w:r w:rsidR="003E5D0B">
        <w:t>W</w:t>
      </w:r>
      <w:r>
        <w:t xml:space="preserve">oodbridge,2005) </w:t>
      </w:r>
      <w:hyperlink r:id="rId27" w:history="1">
        <w:r w:rsidR="003E5D0B" w:rsidRPr="00D17867">
          <w:rPr>
            <w:rStyle w:val="Hyperlink"/>
          </w:rPr>
          <w:t>https://moodle.uwtsd.ac.uk/course/view.php?id=13501</w:t>
        </w:r>
      </w:hyperlink>
      <w:r w:rsidR="003E5D0B">
        <w:t xml:space="preserve"> [accessed 13 May 2026]. </w:t>
      </w:r>
    </w:p>
    <w:p w14:paraId="11E32E9F" w14:textId="5DD17E9C" w:rsidR="008E2AAB" w:rsidRDefault="008E2AAB" w:rsidP="00D20592">
      <w:pPr>
        <w:pStyle w:val="FootnoteText"/>
      </w:pPr>
    </w:p>
    <w:p w14:paraId="0F5D1A19" w14:textId="77777777" w:rsidR="001F6B5F" w:rsidRDefault="001F6B5F">
      <w:pPr>
        <w:rPr>
          <w:highlight w:val="green"/>
        </w:rPr>
      </w:pPr>
    </w:p>
    <w:p w14:paraId="130B36DB" w14:textId="77777777" w:rsidR="001F6B5F" w:rsidRDefault="001F6B5F">
      <w:pPr>
        <w:rPr>
          <w:highlight w:val="green"/>
        </w:rPr>
      </w:pPr>
    </w:p>
    <w:p w14:paraId="44E0AC54" w14:textId="77777777" w:rsidR="001F6B5F" w:rsidRDefault="001F6B5F">
      <w:pPr>
        <w:rPr>
          <w:highlight w:val="green"/>
        </w:rPr>
      </w:pPr>
    </w:p>
    <w:p w14:paraId="7F950529" w14:textId="77777777" w:rsidR="001F6B5F" w:rsidRDefault="001F6B5F">
      <w:pPr>
        <w:rPr>
          <w:highlight w:val="green"/>
        </w:rPr>
      </w:pPr>
    </w:p>
    <w:p w14:paraId="33FB716B" w14:textId="77777777" w:rsidR="001F6B5F" w:rsidRDefault="001F6B5F">
      <w:pPr>
        <w:rPr>
          <w:highlight w:val="green"/>
        </w:rPr>
      </w:pPr>
    </w:p>
    <w:p w14:paraId="262BE604" w14:textId="77777777" w:rsidR="008E2AAB" w:rsidRDefault="008E2AAB">
      <w:pPr>
        <w:rPr>
          <w:highlight w:val="green"/>
        </w:rPr>
      </w:pPr>
    </w:p>
    <w:p w14:paraId="64814366" w14:textId="77777777" w:rsidR="008E2AAB" w:rsidRDefault="008E2AAB">
      <w:pPr>
        <w:rPr>
          <w:highlight w:val="green"/>
        </w:rPr>
      </w:pPr>
    </w:p>
    <w:p w14:paraId="76D552F2" w14:textId="77777777" w:rsidR="008E2AAB" w:rsidRDefault="008E2AAB">
      <w:pPr>
        <w:rPr>
          <w:highlight w:val="green"/>
        </w:rPr>
      </w:pPr>
    </w:p>
    <w:p w14:paraId="448C6CDA" w14:textId="77777777" w:rsidR="008E2AAB" w:rsidRDefault="008E2AAB">
      <w:pPr>
        <w:rPr>
          <w:highlight w:val="green"/>
        </w:rPr>
      </w:pPr>
    </w:p>
    <w:p w14:paraId="3401C612" w14:textId="77777777" w:rsidR="0072429C" w:rsidRDefault="0072429C" w:rsidP="002B6FA5"/>
    <w:p w14:paraId="7C6CDCE1" w14:textId="77777777" w:rsidR="00BB5DC3" w:rsidRDefault="00BB5DC3"/>
    <w:p w14:paraId="1EAB2120" w14:textId="77777777" w:rsidR="00BB5DC3" w:rsidRDefault="00BB5DC3"/>
    <w:p w14:paraId="1907892F" w14:textId="77777777" w:rsidR="00BB5DC3" w:rsidRDefault="00BB5DC3"/>
    <w:p w14:paraId="4CC852F2" w14:textId="77777777" w:rsidR="00BB5DC3" w:rsidRDefault="00BB5DC3"/>
    <w:p w14:paraId="250D072A" w14:textId="77777777" w:rsidR="00BB5DC3" w:rsidRDefault="00BB5DC3"/>
    <w:p w14:paraId="317EFF17" w14:textId="77777777" w:rsidR="00BB5DC3" w:rsidRDefault="00BB5DC3"/>
    <w:p w14:paraId="39E8325B" w14:textId="77777777" w:rsidR="00BB5DC3" w:rsidRDefault="00BB5DC3"/>
    <w:p w14:paraId="13C31EFD" w14:textId="77777777" w:rsidR="00BB5DC3" w:rsidRDefault="00BB5DC3"/>
    <w:p w14:paraId="75A361EC" w14:textId="77777777" w:rsidR="00BB5DC3" w:rsidRDefault="00BB5DC3"/>
    <w:p w14:paraId="0543B1A0" w14:textId="77777777" w:rsidR="00BB5DC3" w:rsidRDefault="00BB5DC3"/>
    <w:p w14:paraId="1678BAC8" w14:textId="77777777" w:rsidR="00BB5DC3" w:rsidRDefault="00BB5DC3"/>
    <w:p w14:paraId="7B99A307" w14:textId="77777777" w:rsidR="00475882" w:rsidRDefault="00475882"/>
    <w:p w14:paraId="19435C50" w14:textId="77777777" w:rsidR="00475882" w:rsidRDefault="00475882"/>
    <w:p w14:paraId="519E5097" w14:textId="77777777" w:rsidR="00475882" w:rsidRDefault="00475882"/>
    <w:p w14:paraId="614D02CB" w14:textId="77777777" w:rsidR="00475882" w:rsidRDefault="00475882"/>
    <w:p w14:paraId="24350D3A" w14:textId="77777777" w:rsidR="00475882" w:rsidRDefault="00475882"/>
    <w:p w14:paraId="1723E85C" w14:textId="77777777" w:rsidR="005269F0" w:rsidRDefault="005269F0"/>
    <w:p w14:paraId="285BF578" w14:textId="77777777" w:rsidR="005269F0" w:rsidRDefault="005269F0"/>
    <w:p w14:paraId="65629042" w14:textId="77777777" w:rsidR="005269F0" w:rsidRDefault="005269F0"/>
    <w:p w14:paraId="72718900" w14:textId="77777777" w:rsidR="00012DDB" w:rsidRDefault="00012DDB"/>
    <w:sectPr w:rsidR="00012D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C3795B" w14:textId="77777777" w:rsidR="00351E09" w:rsidRDefault="00351E09" w:rsidP="001E2AF9">
      <w:pPr>
        <w:spacing w:after="0" w:line="240" w:lineRule="auto"/>
      </w:pPr>
      <w:r>
        <w:separator/>
      </w:r>
    </w:p>
  </w:endnote>
  <w:endnote w:type="continuationSeparator" w:id="0">
    <w:p w14:paraId="0BD4786E" w14:textId="77777777" w:rsidR="00351E09" w:rsidRDefault="00351E09" w:rsidP="001E2A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06B05F6" w14:textId="77777777" w:rsidR="00351E09" w:rsidRDefault="00351E09" w:rsidP="001E2AF9">
      <w:pPr>
        <w:spacing w:after="0" w:line="240" w:lineRule="auto"/>
      </w:pPr>
      <w:r>
        <w:separator/>
      </w:r>
    </w:p>
  </w:footnote>
  <w:footnote w:type="continuationSeparator" w:id="0">
    <w:p w14:paraId="6B827367" w14:textId="77777777" w:rsidR="00351E09" w:rsidRDefault="00351E09" w:rsidP="001E2AF9">
      <w:pPr>
        <w:spacing w:after="0" w:line="240" w:lineRule="auto"/>
      </w:pPr>
      <w:r>
        <w:continuationSeparator/>
      </w:r>
    </w:p>
  </w:footnote>
  <w:footnote w:id="1">
    <w:p w14:paraId="4DCDA250" w14:textId="3BAE3410" w:rsidR="009A7080" w:rsidRDefault="009A7080">
      <w:pPr>
        <w:pStyle w:val="FootnoteText"/>
      </w:pPr>
      <w:r>
        <w:rPr>
          <w:rStyle w:val="FootnoteReference"/>
        </w:rPr>
        <w:footnoteRef/>
      </w:r>
      <w:r>
        <w:t xml:space="preserve">Map of Norman </w:t>
      </w:r>
      <w:r w:rsidR="005D02B6">
        <w:t>E</w:t>
      </w:r>
      <w:r>
        <w:t>mpire</w:t>
      </w:r>
      <w:r w:rsidR="005D02B6">
        <w:t>, &lt;</w:t>
      </w:r>
      <w:r>
        <w:t xml:space="preserve"> </w:t>
      </w:r>
      <w:hyperlink r:id="rId1" w:history="1">
        <w:r w:rsidR="005D02B6" w:rsidRPr="00D17867">
          <w:rPr>
            <w:rStyle w:val="Hyperlink"/>
          </w:rPr>
          <w:t>https://normanempire.blogspot.com/</w:t>
        </w:r>
      </w:hyperlink>
      <w:r w:rsidR="005D02B6">
        <w:t xml:space="preserve">&gt; </w:t>
      </w:r>
      <w:r w:rsidR="00D715A3">
        <w:t>[accessed 10 May 2026].</w:t>
      </w:r>
      <w:r>
        <w:t xml:space="preserve"> </w:t>
      </w:r>
    </w:p>
  </w:footnote>
  <w:footnote w:id="2">
    <w:p w14:paraId="65BA2026" w14:textId="377C8436" w:rsidR="00490E7F" w:rsidRDefault="00490E7F" w:rsidP="00490E7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F3501" w:rsidRPr="007F1E0A">
        <w:t>Robert Bartlett, ‘Men From The North’,</w:t>
      </w:r>
      <w:r w:rsidR="006F3501" w:rsidRPr="007F1E0A">
        <w:rPr>
          <w:i/>
          <w:iCs/>
        </w:rPr>
        <w:t xml:space="preserve"> The Normans, A Tale Of Dukes And Warriors, Conquerors And Kings </w:t>
      </w:r>
      <w:r w:rsidR="006F3501" w:rsidRPr="007F1E0A">
        <w:t>(TV Documentary).</w:t>
      </w:r>
      <w:r w:rsidR="006F3501">
        <w:t xml:space="preserve">  </w:t>
      </w:r>
      <w:r w:rsidR="007F1E0A">
        <w:t>2010</w:t>
      </w:r>
      <w:r w:rsidR="00A71E1E">
        <w:t xml:space="preserve"> &lt;</w:t>
      </w:r>
      <w:r w:rsidR="00A71E1E" w:rsidRPr="00A71E1E">
        <w:t xml:space="preserve"> </w:t>
      </w:r>
      <w:hyperlink r:id="rId2" w:history="1">
        <w:r w:rsidR="00A71E1E" w:rsidRPr="00D17867">
          <w:rPr>
            <w:rStyle w:val="Hyperlink"/>
          </w:rPr>
          <w:t>https://ihavenotv.com/series/the-normans</w:t>
        </w:r>
      </w:hyperlink>
      <w:r w:rsidR="00A71E1E">
        <w:t xml:space="preserve">&gt; </w:t>
      </w:r>
      <w:r w:rsidR="005B4203">
        <w:t>[</w:t>
      </w:r>
      <w:r w:rsidR="00A71E1E">
        <w:t xml:space="preserve">accessed 13 May 2026]. </w:t>
      </w:r>
      <w:r w:rsidR="007F1E0A">
        <w:t xml:space="preserve"> </w:t>
      </w:r>
    </w:p>
  </w:footnote>
  <w:footnote w:id="3">
    <w:p w14:paraId="6843DF6D" w14:textId="082D65E1" w:rsidR="00FD455D" w:rsidRDefault="00FD455D" w:rsidP="00FD455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44763">
        <w:t>Bartlett, ‘Men From The North’</w:t>
      </w:r>
      <w:r w:rsidR="005B4203" w:rsidRPr="00D44763">
        <w:t>.</w:t>
      </w:r>
      <w:r w:rsidRPr="00D44763">
        <w:t xml:space="preserve"> </w:t>
      </w:r>
    </w:p>
  </w:footnote>
  <w:footnote w:id="4">
    <w:p w14:paraId="674489A8" w14:textId="6F9466CB" w:rsidR="001E2AF9" w:rsidRDefault="001E2AF9">
      <w:pPr>
        <w:pStyle w:val="FootnoteText"/>
      </w:pPr>
      <w:r>
        <w:rPr>
          <w:rStyle w:val="FootnoteReference"/>
        </w:rPr>
        <w:footnoteRef/>
      </w:r>
      <w:r>
        <w:t xml:space="preserve"> Melissa Sarto</w:t>
      </w:r>
      <w:r w:rsidR="00A5409D">
        <w:t>r</w:t>
      </w:r>
      <w:r>
        <w:t>e</w:t>
      </w:r>
      <w:r w:rsidR="001648CC">
        <w:t xml:space="preserve"> </w:t>
      </w:r>
      <w:r w:rsidR="00157020">
        <w:t xml:space="preserve"> </w:t>
      </w:r>
      <w:r w:rsidR="001648CC">
        <w:t>‘</w:t>
      </w:r>
      <w:r w:rsidR="00157020">
        <w:t>Eleventh And Twelfth Century Similarities</w:t>
      </w:r>
      <w:r w:rsidR="003726CC">
        <w:t xml:space="preserve"> In The Norman Influence, Contact and ‘Conquests</w:t>
      </w:r>
      <w:r w:rsidR="001648CC">
        <w:t>’ Of Sicily, Southern Italy And England’</w:t>
      </w:r>
      <w:r w:rsidR="00A17DF4">
        <w:t xml:space="preserve"> </w:t>
      </w:r>
      <w:r w:rsidR="00A17DF4" w:rsidRPr="005B4203">
        <w:rPr>
          <w:i/>
          <w:iCs/>
        </w:rPr>
        <w:t>Journal Of The Medieval Mediterranean,</w:t>
      </w:r>
      <w:r w:rsidR="00A17DF4">
        <w:t xml:space="preserve"> 25.</w:t>
      </w:r>
      <w:r w:rsidR="009C7B1C">
        <w:t>2 (2012), pp184-203</w:t>
      </w:r>
      <w:r w:rsidR="00BB5DC3">
        <w:t xml:space="preserve">, </w:t>
      </w:r>
      <w:r w:rsidR="00D6652A">
        <w:t xml:space="preserve">p.185 </w:t>
      </w:r>
      <w:hyperlink r:id="rId3" w:history="1">
        <w:r w:rsidR="00397CC9" w:rsidRPr="00D17867">
          <w:rPr>
            <w:rStyle w:val="Hyperlink"/>
          </w:rPr>
          <w:t>https://doi.org/10.1080/09503110.2013/799951</w:t>
        </w:r>
      </w:hyperlink>
      <w:r w:rsidR="00397CC9">
        <w:t xml:space="preserve"> [accessed 13 May 2026</w:t>
      </w:r>
      <w:r w:rsidR="00D519D1">
        <w:t>].</w:t>
      </w:r>
    </w:p>
  </w:footnote>
  <w:footnote w:id="5">
    <w:p w14:paraId="063834A3" w14:textId="00D902E7" w:rsidR="00ED4107" w:rsidRDefault="00ED410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7067F">
        <w:t xml:space="preserve">Jack </w:t>
      </w:r>
      <w:r>
        <w:t>Lindsy</w:t>
      </w:r>
      <w:r w:rsidR="00F74F54">
        <w:t>,</w:t>
      </w:r>
      <w:r w:rsidR="00F74F54" w:rsidRPr="00F74F54">
        <w:t xml:space="preserve"> </w:t>
      </w:r>
      <w:r w:rsidR="00F74F54" w:rsidRPr="00F74F54">
        <w:rPr>
          <w:i/>
          <w:iCs/>
        </w:rPr>
        <w:t>The Normans And Their World</w:t>
      </w:r>
      <w:r>
        <w:t xml:space="preserve"> </w:t>
      </w:r>
      <w:r w:rsidR="002B3512">
        <w:t xml:space="preserve">( </w:t>
      </w:r>
      <w:r w:rsidR="00F14BBC">
        <w:t>Norwich: Fletcher &amp; Son Ltd, !977)</w:t>
      </w:r>
      <w:r w:rsidR="00154462">
        <w:t>, p.</w:t>
      </w:r>
      <w:r>
        <w:t>277</w:t>
      </w:r>
      <w:r w:rsidR="00154462">
        <w:t>.</w:t>
      </w:r>
    </w:p>
  </w:footnote>
  <w:footnote w:id="6">
    <w:p w14:paraId="3CDF152E" w14:textId="6C2F77C5" w:rsidR="00BA0449" w:rsidRDefault="00BA044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32736">
        <w:t>William the Conqueror,</w:t>
      </w:r>
      <w:r w:rsidR="009812ED">
        <w:t xml:space="preserve">’ </w:t>
      </w:r>
      <w:r w:rsidR="00C239EB">
        <w:t>The 4 Norman Kings</w:t>
      </w:r>
      <w:r w:rsidR="009812ED">
        <w:t xml:space="preserve"> Who Ruled England In Order’,</w:t>
      </w:r>
      <w:r w:rsidR="00732736">
        <w:t xml:space="preserve"> </w:t>
      </w:r>
      <w:r w:rsidR="009812ED" w:rsidRPr="002226D1">
        <w:rPr>
          <w:i/>
          <w:iCs/>
        </w:rPr>
        <w:t>History Hit</w:t>
      </w:r>
      <w:r w:rsidR="002226D1">
        <w:t xml:space="preserve"> (2023), </w:t>
      </w:r>
      <w:r w:rsidR="009812ED">
        <w:t xml:space="preserve"> </w:t>
      </w:r>
      <w:hyperlink r:id="rId4" w:history="1">
        <w:r w:rsidR="002226D1" w:rsidRPr="00D17867">
          <w:rPr>
            <w:rStyle w:val="Hyperlink"/>
          </w:rPr>
          <w:t>https://www.historyhit.com/norman-kings-in-order/</w:t>
        </w:r>
      </w:hyperlink>
      <w:r w:rsidR="002226D1">
        <w:t xml:space="preserve"> [accessed 13 May 2026]. </w:t>
      </w:r>
    </w:p>
  </w:footnote>
  <w:footnote w:id="7">
    <w:p w14:paraId="1FB5BB70" w14:textId="2050FC73" w:rsidR="006356FD" w:rsidRDefault="006356FD" w:rsidP="006356FD">
      <w:pPr>
        <w:pStyle w:val="FootnoteText"/>
      </w:pPr>
      <w:r>
        <w:rPr>
          <w:rStyle w:val="FootnoteReference"/>
        </w:rPr>
        <w:footnoteRef/>
      </w:r>
      <w:r>
        <w:t xml:space="preserve"> Francois Neveux, The Normans,( London: Running Press , 2006), p.196</w:t>
      </w:r>
      <w:r w:rsidR="00154462">
        <w:t>.</w:t>
      </w:r>
    </w:p>
  </w:footnote>
  <w:footnote w:id="8">
    <w:p w14:paraId="189B2284" w14:textId="5609C007" w:rsidR="008B2FF8" w:rsidRDefault="008B2FF8" w:rsidP="008B2FF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1B7FA3">
        <w:t>R.</w:t>
      </w:r>
      <w:r>
        <w:t>Allen</w:t>
      </w:r>
      <w:proofErr w:type="spellEnd"/>
      <w:r>
        <w:t xml:space="preserve"> </w:t>
      </w:r>
      <w:r w:rsidR="00154462">
        <w:t>B</w:t>
      </w:r>
      <w:r>
        <w:t xml:space="preserve">rown </w:t>
      </w:r>
      <w:r w:rsidRPr="00B11EA5">
        <w:rPr>
          <w:i/>
          <w:iCs/>
        </w:rPr>
        <w:t>The Normans</w:t>
      </w:r>
      <w:r w:rsidR="00B11EA5">
        <w:t xml:space="preserve"> </w:t>
      </w:r>
      <w:r w:rsidR="00883824">
        <w:t xml:space="preserve">( Suffolk: </w:t>
      </w:r>
      <w:r w:rsidR="00DF7DCA">
        <w:t>The Boydell Press, 1984),</w:t>
      </w:r>
      <w:r>
        <w:t xml:space="preserve"> p. 40</w:t>
      </w:r>
      <w:r w:rsidR="00B11EA5">
        <w:t>.</w:t>
      </w:r>
    </w:p>
  </w:footnote>
  <w:footnote w:id="9">
    <w:p w14:paraId="6C912BE0" w14:textId="2C254058" w:rsidR="00CB2DE7" w:rsidRDefault="00CB2DE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26531">
        <w:t xml:space="preserve">Charles Holmer Haskins, </w:t>
      </w:r>
      <w:r w:rsidR="00F26531" w:rsidRPr="00554ABE">
        <w:rPr>
          <w:i/>
          <w:iCs/>
        </w:rPr>
        <w:t xml:space="preserve">The Normans </w:t>
      </w:r>
      <w:r w:rsidR="00AA70DC" w:rsidRPr="00554ABE">
        <w:rPr>
          <w:i/>
          <w:iCs/>
        </w:rPr>
        <w:t>In European History</w:t>
      </w:r>
      <w:r w:rsidR="00AA70DC">
        <w:t xml:space="preserve"> (</w:t>
      </w:r>
      <w:r w:rsidR="005152BF">
        <w:t>New York: Frederick Ungar Publishing Co.</w:t>
      </w:r>
      <w:r w:rsidR="006A2E2C">
        <w:t xml:space="preserve"> 1959) p. 192. </w:t>
      </w:r>
      <w:r>
        <w:t>CH</w:t>
      </w:r>
      <w:r w:rsidR="006352FA">
        <w:t>H</w:t>
      </w:r>
      <w:r>
        <w:t>192</w:t>
      </w:r>
    </w:p>
  </w:footnote>
  <w:footnote w:id="10">
    <w:p w14:paraId="11F9EE09" w14:textId="03D4DB17" w:rsidR="006356FD" w:rsidRDefault="006356FD" w:rsidP="006356FD">
      <w:pPr>
        <w:pStyle w:val="FootnoteText"/>
      </w:pPr>
      <w:r>
        <w:rPr>
          <w:rStyle w:val="FootnoteReference"/>
        </w:rPr>
        <w:footnoteRef/>
      </w:r>
      <w:r>
        <w:t xml:space="preserve"> Jack Lindsay,</w:t>
      </w:r>
      <w:r w:rsidR="00F74F54" w:rsidRPr="00F74F54">
        <w:t xml:space="preserve"> </w:t>
      </w:r>
      <w:r w:rsidR="00F74F54" w:rsidRPr="00F74F54">
        <w:rPr>
          <w:i/>
          <w:iCs/>
        </w:rPr>
        <w:t>The Normans And Their World</w:t>
      </w:r>
      <w:r>
        <w:t xml:space="preserve"> , p.277</w:t>
      </w:r>
    </w:p>
  </w:footnote>
  <w:footnote w:id="11">
    <w:p w14:paraId="62F58353" w14:textId="11CACB2E" w:rsidR="00B624AE" w:rsidRDefault="00B624AE" w:rsidP="00B624AE">
      <w:pPr>
        <w:pStyle w:val="FootnoteText"/>
      </w:pPr>
      <w:r>
        <w:rPr>
          <w:rStyle w:val="FootnoteReference"/>
        </w:rPr>
        <w:footnoteRef/>
      </w:r>
      <w:r>
        <w:t xml:space="preserve"> Allen Brown</w:t>
      </w:r>
      <w:r w:rsidR="00554ABE">
        <w:t xml:space="preserve">, </w:t>
      </w:r>
      <w:r w:rsidR="00554ABE" w:rsidRPr="002F0DDD">
        <w:rPr>
          <w:i/>
          <w:iCs/>
        </w:rPr>
        <w:t>The Normans</w:t>
      </w:r>
      <w:r w:rsidR="002F0DDD">
        <w:t>, p.</w:t>
      </w:r>
      <w:r>
        <w:t xml:space="preserve"> 8</w:t>
      </w:r>
    </w:p>
  </w:footnote>
  <w:footnote w:id="12">
    <w:p w14:paraId="6001D372" w14:textId="432CA01B" w:rsidR="00117480" w:rsidRDefault="00117480">
      <w:pPr>
        <w:pStyle w:val="FootnoteText"/>
      </w:pPr>
      <w:r>
        <w:rPr>
          <w:rStyle w:val="FootnoteReference"/>
        </w:rPr>
        <w:footnoteRef/>
      </w:r>
      <w:r>
        <w:t xml:space="preserve"> Battle of Hastings</w:t>
      </w:r>
      <w:r w:rsidR="00333991">
        <w:t xml:space="preserve">, </w:t>
      </w:r>
      <w:r>
        <w:t xml:space="preserve"> </w:t>
      </w:r>
      <w:r w:rsidR="008D1489" w:rsidRPr="008D1489">
        <w:t>https://www.aboutbritain.com/images/articles/big/battle-of-hastings-AdobeStock_59968052.jpg</w:t>
      </w:r>
    </w:p>
  </w:footnote>
  <w:footnote w:id="13">
    <w:p w14:paraId="144F9D17" w14:textId="53B3A153" w:rsidR="0082480A" w:rsidRDefault="0082480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81389">
        <w:t xml:space="preserve">Geoffrey </w:t>
      </w:r>
      <w:r>
        <w:t>Malaterra</w:t>
      </w:r>
      <w:r w:rsidR="0010174F">
        <w:t xml:space="preserve">, </w:t>
      </w:r>
      <w:r w:rsidR="0010174F" w:rsidRPr="00DC42A5">
        <w:rPr>
          <w:i/>
          <w:iCs/>
        </w:rPr>
        <w:t>The Deeds Of Count Roger Of</w:t>
      </w:r>
      <w:r w:rsidR="000443EA" w:rsidRPr="00DC42A5">
        <w:rPr>
          <w:i/>
          <w:iCs/>
        </w:rPr>
        <w:t xml:space="preserve"> Calabria and</w:t>
      </w:r>
      <w:r w:rsidR="0010174F" w:rsidRPr="00DC42A5">
        <w:rPr>
          <w:i/>
          <w:iCs/>
        </w:rPr>
        <w:t xml:space="preserve"> </w:t>
      </w:r>
      <w:r w:rsidR="000443EA" w:rsidRPr="00DC42A5">
        <w:rPr>
          <w:i/>
          <w:iCs/>
        </w:rPr>
        <w:t>S</w:t>
      </w:r>
      <w:r w:rsidR="0010174F" w:rsidRPr="00DC42A5">
        <w:rPr>
          <w:i/>
          <w:iCs/>
        </w:rPr>
        <w:t xml:space="preserve">icily And </w:t>
      </w:r>
      <w:r w:rsidR="004056B5" w:rsidRPr="00DC42A5">
        <w:rPr>
          <w:i/>
          <w:iCs/>
        </w:rPr>
        <w:t xml:space="preserve">Of Duke Robert Guiscard </w:t>
      </w:r>
      <w:r w:rsidR="00F81389" w:rsidRPr="00DC42A5">
        <w:rPr>
          <w:i/>
          <w:iCs/>
        </w:rPr>
        <w:t>His Brother</w:t>
      </w:r>
      <w:r w:rsidR="00F504A7" w:rsidRPr="00DC42A5">
        <w:rPr>
          <w:i/>
          <w:iCs/>
        </w:rPr>
        <w:t>,</w:t>
      </w:r>
      <w:r w:rsidR="00F81389" w:rsidRPr="00DC42A5">
        <w:rPr>
          <w:i/>
          <w:iCs/>
        </w:rPr>
        <w:t xml:space="preserve"> </w:t>
      </w:r>
      <w:r w:rsidR="00F81389">
        <w:t>tran</w:t>
      </w:r>
      <w:r w:rsidR="00856038">
        <w:t>s</w:t>
      </w:r>
      <w:r w:rsidR="00F504A7">
        <w:t>. by</w:t>
      </w:r>
      <w:r w:rsidR="00856038">
        <w:t xml:space="preserve"> G.A Loud,</w:t>
      </w:r>
      <w:r w:rsidR="00F504A7" w:rsidRPr="00F504A7">
        <w:t xml:space="preserve"> </w:t>
      </w:r>
      <w:hyperlink r:id="rId5" w:history="1">
        <w:r w:rsidR="00F504A7" w:rsidRPr="00E02C92">
          <w:rPr>
            <w:rStyle w:val="Hyperlink"/>
          </w:rPr>
          <w:t>https://moodle.uwtsd.ac.uk/course/section.php?id=191115</w:t>
        </w:r>
      </w:hyperlink>
      <w:r w:rsidR="00F504A7">
        <w:t xml:space="preserve"> </w:t>
      </w:r>
      <w:r w:rsidR="007B462F">
        <w:t xml:space="preserve"> [accessed 10 May 2026].</w:t>
      </w:r>
    </w:p>
  </w:footnote>
  <w:footnote w:id="14">
    <w:p w14:paraId="77111F79" w14:textId="55D6F819" w:rsidR="00736C08" w:rsidRDefault="00736C08">
      <w:pPr>
        <w:pStyle w:val="FootnoteText"/>
      </w:pPr>
      <w:r>
        <w:rPr>
          <w:rStyle w:val="FootnoteReference"/>
        </w:rPr>
        <w:footnoteRef/>
      </w:r>
      <w:r>
        <w:t xml:space="preserve"> Anglo</w:t>
      </w:r>
      <w:r w:rsidR="00DA4A97">
        <w:t>-</w:t>
      </w:r>
      <w:r>
        <w:t xml:space="preserve"> </w:t>
      </w:r>
      <w:r w:rsidR="00DA4A97">
        <w:t>Sa</w:t>
      </w:r>
      <w:r>
        <w:t xml:space="preserve">xon </w:t>
      </w:r>
      <w:r w:rsidR="00DA4A97">
        <w:t>C</w:t>
      </w:r>
      <w:r>
        <w:t>hronicle</w:t>
      </w:r>
      <w:r w:rsidR="00DA4A97">
        <w:t xml:space="preserve">, </w:t>
      </w:r>
      <w:r w:rsidR="00F82D04">
        <w:t>‘</w:t>
      </w:r>
      <w:r w:rsidR="00DA4A97">
        <w:t>The Anglo- Saxon Chronicle</w:t>
      </w:r>
      <w:r w:rsidR="008316C3">
        <w:t xml:space="preserve">: Assessment Of William </w:t>
      </w:r>
      <w:r w:rsidR="00A7224D">
        <w:t>I</w:t>
      </w:r>
      <w:r w:rsidR="00F82D04">
        <w:t>’</w:t>
      </w:r>
      <w:r w:rsidR="00A7224D">
        <w:t xml:space="preserve">, </w:t>
      </w:r>
      <w:r w:rsidR="00A7224D" w:rsidRPr="003E3623">
        <w:rPr>
          <w:i/>
          <w:iCs/>
        </w:rPr>
        <w:t>Medieval Sourcebook,</w:t>
      </w:r>
      <w:r w:rsidR="00A7224D">
        <w:t xml:space="preserve"> </w:t>
      </w:r>
      <w:hyperlink r:id="rId6" w:history="1">
        <w:r w:rsidR="00C70699" w:rsidRPr="00E02C92">
          <w:rPr>
            <w:rStyle w:val="Hyperlink"/>
          </w:rPr>
          <w:t>https://sourcebooks.fordham.edu/source/1186ASChron-William1.asp</w:t>
        </w:r>
      </w:hyperlink>
      <w:r w:rsidR="00C70699">
        <w:t xml:space="preserve"> [accessed 10 May 2026].</w:t>
      </w:r>
    </w:p>
  </w:footnote>
  <w:footnote w:id="15">
    <w:p w14:paraId="1819DA54" w14:textId="737BB652" w:rsidR="00736C08" w:rsidRDefault="00736C08">
      <w:pPr>
        <w:pStyle w:val="FootnoteText"/>
      </w:pPr>
      <w:r>
        <w:rPr>
          <w:rStyle w:val="FootnoteReference"/>
        </w:rPr>
        <w:footnoteRef/>
      </w:r>
      <w:r>
        <w:t xml:space="preserve"> William of </w:t>
      </w:r>
      <w:proofErr w:type="spellStart"/>
      <w:r>
        <w:t>Malmesbury</w:t>
      </w:r>
      <w:proofErr w:type="spellEnd"/>
      <w:r>
        <w:t xml:space="preserve"> </w:t>
      </w:r>
      <w:r w:rsidR="00E22549">
        <w:t>,</w:t>
      </w:r>
      <w:r w:rsidR="00257054">
        <w:t>’’</w:t>
      </w:r>
      <w:r w:rsidR="00E22549">
        <w:t xml:space="preserve"> William </w:t>
      </w:r>
      <w:r w:rsidR="00966B1B">
        <w:t xml:space="preserve">Of </w:t>
      </w:r>
      <w:proofErr w:type="spellStart"/>
      <w:r w:rsidR="00966B1B">
        <w:t>Malmesbury</w:t>
      </w:r>
      <w:proofErr w:type="spellEnd"/>
      <w:r w:rsidR="00966B1B">
        <w:t>, d.1143?: T</w:t>
      </w:r>
      <w:r>
        <w:t xml:space="preserve">he </w:t>
      </w:r>
      <w:r w:rsidR="00966B1B">
        <w:t>B</w:t>
      </w:r>
      <w:r>
        <w:t xml:space="preserve">attle </w:t>
      </w:r>
      <w:r w:rsidR="00966B1B">
        <w:t>O</w:t>
      </w:r>
      <w:r>
        <w:t xml:space="preserve">f </w:t>
      </w:r>
      <w:r w:rsidR="00966B1B">
        <w:t>H</w:t>
      </w:r>
      <w:r>
        <w:t>astings</w:t>
      </w:r>
      <w:r w:rsidR="00966B1B">
        <w:t>, 1066</w:t>
      </w:r>
      <w:r w:rsidR="00C918CD">
        <w:t>’</w:t>
      </w:r>
      <w:r w:rsidR="00257054">
        <w:t xml:space="preserve"> </w:t>
      </w:r>
      <w:r w:rsidR="00257054" w:rsidRPr="00153069">
        <w:rPr>
          <w:i/>
          <w:iCs/>
        </w:rPr>
        <w:t>Medieval Sourcebook</w:t>
      </w:r>
      <w:r w:rsidR="00153069">
        <w:t xml:space="preserve">, </w:t>
      </w:r>
      <w:hyperlink r:id="rId7" w:history="1">
        <w:r w:rsidR="00153069" w:rsidRPr="00E02C92">
          <w:rPr>
            <w:rStyle w:val="Hyperlink"/>
          </w:rPr>
          <w:t>https://sourcebooks.fordham.edu/source/1066malmesbury.asp</w:t>
        </w:r>
      </w:hyperlink>
      <w:r w:rsidR="00153069">
        <w:t xml:space="preserve"> </w:t>
      </w:r>
      <w:r w:rsidR="006E23F0">
        <w:t>[accessed 10 May 2026].</w:t>
      </w:r>
      <w:r w:rsidR="00257054">
        <w:t xml:space="preserve"> </w:t>
      </w:r>
    </w:p>
  </w:footnote>
  <w:footnote w:id="16">
    <w:p w14:paraId="5021B051" w14:textId="5C89A794" w:rsidR="00CA0CFB" w:rsidRDefault="00CA0CFB" w:rsidP="00CA0CFB">
      <w:pPr>
        <w:pStyle w:val="FootnoteText"/>
      </w:pPr>
      <w:r>
        <w:rPr>
          <w:rStyle w:val="FootnoteReference"/>
        </w:rPr>
        <w:footnoteRef/>
      </w:r>
      <w:r>
        <w:t xml:space="preserve"> Haskins</w:t>
      </w:r>
      <w:r w:rsidR="0042611E">
        <w:t>,</w:t>
      </w:r>
      <w:r w:rsidR="006E23F0" w:rsidRPr="006E23F0">
        <w:rPr>
          <w:i/>
          <w:iCs/>
        </w:rPr>
        <w:t xml:space="preserve"> </w:t>
      </w:r>
      <w:r w:rsidR="006E23F0" w:rsidRPr="00554ABE">
        <w:rPr>
          <w:i/>
          <w:iCs/>
        </w:rPr>
        <w:t>The Normans In European History</w:t>
      </w:r>
      <w:r w:rsidR="006E23F0">
        <w:rPr>
          <w:i/>
          <w:iCs/>
        </w:rPr>
        <w:t>,</w:t>
      </w:r>
      <w:r>
        <w:t xml:space="preserve"> p</w:t>
      </w:r>
      <w:r w:rsidR="006E23F0">
        <w:t>.</w:t>
      </w:r>
      <w:r>
        <w:t>196</w:t>
      </w:r>
      <w:r w:rsidR="006E23F0">
        <w:t>.</w:t>
      </w:r>
    </w:p>
  </w:footnote>
  <w:footnote w:id="17">
    <w:p w14:paraId="19F50FB7" w14:textId="25D22C9F" w:rsidR="00EB214E" w:rsidRDefault="00EB214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E23F0">
        <w:t>Ibid.</w:t>
      </w:r>
      <w:r>
        <w:t xml:space="preserve"> </w:t>
      </w:r>
      <w:r w:rsidR="00211F2F">
        <w:t>p.207</w:t>
      </w:r>
      <w:r w:rsidR="00A76B93">
        <w:t>.</w:t>
      </w:r>
    </w:p>
  </w:footnote>
  <w:footnote w:id="18">
    <w:p w14:paraId="48C40BD0" w14:textId="06B1A133" w:rsidR="00A76B93" w:rsidRDefault="00A76B9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53AEC">
        <w:t xml:space="preserve">Allen Brown, </w:t>
      </w:r>
      <w:r w:rsidR="00F53AEC" w:rsidRPr="003E104A">
        <w:rPr>
          <w:i/>
          <w:iCs/>
        </w:rPr>
        <w:t>The Normans</w:t>
      </w:r>
      <w:r w:rsidR="00F53AEC">
        <w:t>, p.7.</w:t>
      </w:r>
    </w:p>
  </w:footnote>
  <w:footnote w:id="19">
    <w:p w14:paraId="2E9053E3" w14:textId="1493A099" w:rsidR="00FB0231" w:rsidRDefault="00FB023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A440E">
        <w:t>Ibid. p.32.</w:t>
      </w:r>
    </w:p>
  </w:footnote>
  <w:footnote w:id="20">
    <w:p w14:paraId="572AACCA" w14:textId="1D3C435C" w:rsidR="00B16244" w:rsidRDefault="00B16244">
      <w:pPr>
        <w:pStyle w:val="FootnoteText"/>
      </w:pPr>
      <w:r>
        <w:rPr>
          <w:rStyle w:val="FootnoteReference"/>
        </w:rPr>
        <w:footnoteRef/>
      </w:r>
      <w:r>
        <w:t xml:space="preserve"> Ibid</w:t>
      </w:r>
      <w:r w:rsidR="0017242C">
        <w:t>.  p.32</w:t>
      </w:r>
    </w:p>
  </w:footnote>
  <w:footnote w:id="21">
    <w:p w14:paraId="328CAFAE" w14:textId="15C39A2F" w:rsidR="00543AC5" w:rsidRDefault="00543AC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8535E">
        <w:t xml:space="preserve"> Ibid. p.223.</w:t>
      </w:r>
    </w:p>
  </w:footnote>
  <w:footnote w:id="22">
    <w:p w14:paraId="59F42BF4" w14:textId="0699B7E1" w:rsidR="00146B25" w:rsidRDefault="00146B25" w:rsidP="00146B25">
      <w:pPr>
        <w:pStyle w:val="FootnoteText"/>
      </w:pPr>
      <w:r>
        <w:rPr>
          <w:rStyle w:val="FootnoteReference"/>
        </w:rPr>
        <w:footnoteRef/>
      </w:r>
      <w:r>
        <w:t xml:space="preserve">  R</w:t>
      </w:r>
      <w:r w:rsidR="008B3CCB">
        <w:t>. H. C. Davis</w:t>
      </w:r>
      <w:r w:rsidR="007C0797">
        <w:t xml:space="preserve">, </w:t>
      </w:r>
      <w:r w:rsidR="007C0797" w:rsidRPr="003E104A">
        <w:rPr>
          <w:i/>
          <w:iCs/>
        </w:rPr>
        <w:t>The Normans And Their Myth</w:t>
      </w:r>
      <w:r w:rsidR="00B14443">
        <w:t xml:space="preserve"> ( London: </w:t>
      </w:r>
      <w:r w:rsidR="00AC379C">
        <w:t xml:space="preserve">Thames And Huson Ltd, </w:t>
      </w:r>
      <w:r w:rsidR="00F5172D">
        <w:t>1976) p.78.</w:t>
      </w:r>
    </w:p>
  </w:footnote>
  <w:footnote w:id="23">
    <w:p w14:paraId="4D61D80D" w14:textId="1A0C7BE5" w:rsidR="00D57A06" w:rsidRDefault="00D57A0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E104A">
        <w:t xml:space="preserve">Allen Brown, </w:t>
      </w:r>
      <w:r w:rsidR="003E104A" w:rsidRPr="003E104A">
        <w:rPr>
          <w:i/>
          <w:iCs/>
        </w:rPr>
        <w:t>The Normans</w:t>
      </w:r>
      <w:r w:rsidR="003E104A">
        <w:t>, p.5.</w:t>
      </w:r>
    </w:p>
  </w:footnote>
  <w:footnote w:id="24">
    <w:p w14:paraId="4AA2DAEA" w14:textId="0163A157" w:rsidR="00FB0027" w:rsidRDefault="00FB0027" w:rsidP="00FB0027">
      <w:pPr>
        <w:pStyle w:val="FootnoteText"/>
      </w:pPr>
      <w:r>
        <w:rPr>
          <w:rStyle w:val="FootnoteReference"/>
        </w:rPr>
        <w:footnoteRef/>
      </w:r>
      <w:r>
        <w:t xml:space="preserve"> Feudal system </w:t>
      </w:r>
      <w:hyperlink r:id="rId8" w:history="1">
        <w:r w:rsidR="005732E4" w:rsidRPr="00D17867">
          <w:rPr>
            <w:rStyle w:val="Hyperlink"/>
          </w:rPr>
          <w:t>https://jenkinsmiddleages.weebly.com/feudal-system.html</w:t>
        </w:r>
      </w:hyperlink>
      <w:r w:rsidR="005732E4">
        <w:t xml:space="preserve"> [accessed 10 May 2026].</w:t>
      </w:r>
    </w:p>
  </w:footnote>
  <w:footnote w:id="25">
    <w:p w14:paraId="26F96F6D" w14:textId="65E8BFB2" w:rsidR="00EE1129" w:rsidRDefault="00EE1129">
      <w:pPr>
        <w:pStyle w:val="FootnoteText"/>
      </w:pPr>
      <w:r>
        <w:rPr>
          <w:rStyle w:val="FootnoteReference"/>
        </w:rPr>
        <w:footnoteRef/>
      </w:r>
      <w:r>
        <w:t xml:space="preserve"> Allen Brown</w:t>
      </w:r>
      <w:r w:rsidR="00775844">
        <w:t>,</w:t>
      </w:r>
      <w:r w:rsidR="00775844" w:rsidRPr="00775844">
        <w:rPr>
          <w:i/>
          <w:iCs/>
        </w:rPr>
        <w:t xml:space="preserve"> </w:t>
      </w:r>
      <w:r w:rsidR="00775844" w:rsidRPr="003E104A">
        <w:rPr>
          <w:i/>
          <w:iCs/>
        </w:rPr>
        <w:t>The Normans</w:t>
      </w:r>
      <w:r w:rsidR="00775844">
        <w:t>, p.</w:t>
      </w:r>
      <w:r w:rsidR="00421938">
        <w:t>43.</w:t>
      </w:r>
      <w:r w:rsidR="00775844">
        <w:t xml:space="preserve"> </w:t>
      </w:r>
    </w:p>
  </w:footnote>
  <w:footnote w:id="26">
    <w:p w14:paraId="292B589F" w14:textId="361EE926" w:rsidR="00A87415" w:rsidRDefault="00A87415">
      <w:pPr>
        <w:pStyle w:val="FootnoteText"/>
      </w:pPr>
      <w:r>
        <w:rPr>
          <w:rStyle w:val="FootnoteReference"/>
        </w:rPr>
        <w:footnoteRef/>
      </w:r>
      <w:r>
        <w:t xml:space="preserve">  Lindsay,</w:t>
      </w:r>
      <w:r w:rsidRPr="00F74F54">
        <w:t xml:space="preserve"> </w:t>
      </w:r>
      <w:r w:rsidRPr="00F74F54">
        <w:rPr>
          <w:i/>
          <w:iCs/>
        </w:rPr>
        <w:t>The Normans And Their World</w:t>
      </w:r>
      <w:r>
        <w:t xml:space="preserve"> ,p.274</w:t>
      </w:r>
    </w:p>
  </w:footnote>
  <w:footnote w:id="27">
    <w:p w14:paraId="57159F37" w14:textId="3CECA1E3" w:rsidR="002B48F7" w:rsidRDefault="002B48F7" w:rsidP="002B48F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87415" w:rsidRPr="00A87415">
        <w:t xml:space="preserve"> </w:t>
      </w:r>
      <w:r w:rsidR="00A87415">
        <w:t>Allen Brown,</w:t>
      </w:r>
      <w:r w:rsidR="00A87415" w:rsidRPr="00775844">
        <w:rPr>
          <w:i/>
          <w:iCs/>
        </w:rPr>
        <w:t xml:space="preserve"> </w:t>
      </w:r>
      <w:r w:rsidR="00A87415" w:rsidRPr="003E104A">
        <w:rPr>
          <w:i/>
          <w:iCs/>
        </w:rPr>
        <w:t>The Normans</w:t>
      </w:r>
      <w:r w:rsidR="00A87415">
        <w:t>, p.</w:t>
      </w:r>
      <w:r>
        <w:t xml:space="preserve"> 71</w:t>
      </w:r>
      <w:r w:rsidR="00A87415">
        <w:t>.</w:t>
      </w:r>
    </w:p>
  </w:footnote>
  <w:footnote w:id="28">
    <w:p w14:paraId="1199C254" w14:textId="211B41AE" w:rsidR="00A57A9E" w:rsidRDefault="00A57A9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CE7259" w:rsidRPr="00330BEE">
        <w:t>Malaterr</w:t>
      </w:r>
      <w:r w:rsidR="00330BEE" w:rsidRPr="00330BEE">
        <w:t>a</w:t>
      </w:r>
      <w:proofErr w:type="spellEnd"/>
      <w:r w:rsidR="00CE7259" w:rsidRPr="00330BEE">
        <w:t>,</w:t>
      </w:r>
      <w:r w:rsidR="003560EF">
        <w:t>’The Deeds Of Count Roger</w:t>
      </w:r>
      <w:r w:rsidR="00481F0B">
        <w:t>’</w:t>
      </w:r>
      <w:r w:rsidR="00D6562A">
        <w:t xml:space="preserve">. </w:t>
      </w:r>
    </w:p>
  </w:footnote>
  <w:footnote w:id="29">
    <w:p w14:paraId="15D4DB65" w14:textId="6B661790" w:rsidR="007E0EAC" w:rsidRDefault="007E0EA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A4E7E">
        <w:t xml:space="preserve">Haskins, </w:t>
      </w:r>
      <w:r w:rsidR="000A4E7E" w:rsidRPr="00447058">
        <w:rPr>
          <w:i/>
          <w:iCs/>
        </w:rPr>
        <w:t xml:space="preserve">The Normans In European </w:t>
      </w:r>
      <w:r w:rsidR="00447058" w:rsidRPr="00447058">
        <w:rPr>
          <w:i/>
          <w:iCs/>
        </w:rPr>
        <w:t>H</w:t>
      </w:r>
      <w:r w:rsidR="000A4E7E" w:rsidRPr="00447058">
        <w:rPr>
          <w:i/>
          <w:iCs/>
        </w:rPr>
        <w:t>istory</w:t>
      </w:r>
      <w:r w:rsidR="00447058">
        <w:t>, p.103.</w:t>
      </w:r>
    </w:p>
  </w:footnote>
  <w:footnote w:id="30">
    <w:p w14:paraId="5F60FE0E" w14:textId="2240CAA1" w:rsidR="00B94F8D" w:rsidRDefault="00B94F8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A7752">
        <w:t xml:space="preserve"> Lindsay </w:t>
      </w:r>
      <w:r w:rsidR="00EA7752" w:rsidRPr="00EA7752">
        <w:rPr>
          <w:i/>
          <w:iCs/>
        </w:rPr>
        <w:t>The Normans And Their World</w:t>
      </w:r>
      <w:r w:rsidR="00EA7752">
        <w:t>, p. 229.</w:t>
      </w:r>
    </w:p>
  </w:footnote>
  <w:footnote w:id="31">
    <w:p w14:paraId="7B986165" w14:textId="77AD1181" w:rsidR="006E1191" w:rsidRDefault="006E1191" w:rsidP="006E11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A7752">
        <w:t>Ibid.</w:t>
      </w:r>
      <w:r w:rsidR="00A6495F">
        <w:t xml:space="preserve"> p.229.</w:t>
      </w:r>
    </w:p>
  </w:footnote>
  <w:footnote w:id="32">
    <w:p w14:paraId="523BC0DC" w14:textId="15772F74" w:rsidR="003A7304" w:rsidRDefault="003A730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6495F">
        <w:t xml:space="preserve"> Haskins</w:t>
      </w:r>
      <w:r w:rsidR="00D7690C">
        <w:t>, The Normans In European History, p.226.</w:t>
      </w:r>
    </w:p>
  </w:footnote>
  <w:footnote w:id="33">
    <w:p w14:paraId="21B821AC" w14:textId="4E094752" w:rsidR="00ED4DE8" w:rsidRDefault="00ED4DE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7690C">
        <w:t xml:space="preserve">Ibid. p.230. </w:t>
      </w:r>
    </w:p>
  </w:footnote>
  <w:footnote w:id="34">
    <w:p w14:paraId="29CAF728" w14:textId="6120D87F" w:rsidR="00CE54EC" w:rsidRDefault="00CE54EC">
      <w:pPr>
        <w:pStyle w:val="FootnoteText"/>
      </w:pPr>
      <w:r>
        <w:rPr>
          <w:rStyle w:val="FootnoteReference"/>
        </w:rPr>
        <w:footnoteRef/>
      </w:r>
      <w:r w:rsidR="00D7690C">
        <w:t xml:space="preserve">Rochester Castle, </w:t>
      </w:r>
      <w:hyperlink r:id="rId9" w:history="1">
        <w:r w:rsidR="00D7690C" w:rsidRPr="00D17867">
          <w:rPr>
            <w:rStyle w:val="Hyperlink"/>
          </w:rPr>
          <w:t xml:space="preserve">https://epicworldhistory.blogspot.com/2012/10/norman-and-plantagenet-kings-of-england.html </w:t>
        </w:r>
      </w:hyperlink>
      <w:r w:rsidR="00D7690C">
        <w:t xml:space="preserve"> </w:t>
      </w:r>
      <w:r w:rsidR="00EC3C48">
        <w:t xml:space="preserve">[accessed 10 May 2026]/ </w:t>
      </w:r>
    </w:p>
  </w:footnote>
  <w:footnote w:id="35">
    <w:p w14:paraId="7F651E31" w14:textId="51F91F04" w:rsidR="00033E71" w:rsidRDefault="00033E7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B23E1">
        <w:t xml:space="preserve"> Allen Brown, </w:t>
      </w:r>
      <w:r w:rsidR="00BB23E1" w:rsidRPr="00AE793A">
        <w:rPr>
          <w:i/>
          <w:iCs/>
        </w:rPr>
        <w:t>The Normans</w:t>
      </w:r>
      <w:r w:rsidR="00835C4B">
        <w:t>, p.39.</w:t>
      </w:r>
    </w:p>
  </w:footnote>
  <w:footnote w:id="36">
    <w:p w14:paraId="2E205AB1" w14:textId="3F5278C3" w:rsidR="00033E71" w:rsidRDefault="00033E71">
      <w:pPr>
        <w:pStyle w:val="FootnoteText"/>
      </w:pPr>
      <w:r>
        <w:rPr>
          <w:rStyle w:val="FootnoteReference"/>
        </w:rPr>
        <w:footnoteRef/>
      </w:r>
      <w:r w:rsidR="00835C4B">
        <w:t xml:space="preserve"> Ibid. p.71.</w:t>
      </w:r>
      <w:r>
        <w:t xml:space="preserve"> </w:t>
      </w:r>
    </w:p>
  </w:footnote>
  <w:footnote w:id="37">
    <w:p w14:paraId="74523E1A" w14:textId="5A2C1D4B" w:rsidR="00E50817" w:rsidRDefault="00E5081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35C4B">
        <w:t xml:space="preserve"> Ibid</w:t>
      </w:r>
      <w:r w:rsidR="00AF12ED">
        <w:t>. p.39.</w:t>
      </w:r>
    </w:p>
  </w:footnote>
  <w:footnote w:id="38">
    <w:p w14:paraId="3F330C8E" w14:textId="33CBE4B0" w:rsidR="00E50817" w:rsidRDefault="00E5081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F12ED">
        <w:t xml:space="preserve"> Lindsay, </w:t>
      </w:r>
      <w:r w:rsidR="00AF12ED" w:rsidRPr="00AE793A">
        <w:rPr>
          <w:i/>
          <w:iCs/>
        </w:rPr>
        <w:t xml:space="preserve">The Normans And </w:t>
      </w:r>
      <w:r w:rsidR="00AE793A" w:rsidRPr="00AE793A">
        <w:rPr>
          <w:i/>
          <w:iCs/>
        </w:rPr>
        <w:t>T</w:t>
      </w:r>
      <w:r w:rsidR="00AF12ED" w:rsidRPr="00AE793A">
        <w:rPr>
          <w:i/>
          <w:iCs/>
        </w:rPr>
        <w:t xml:space="preserve">heir </w:t>
      </w:r>
      <w:r w:rsidR="00AE793A" w:rsidRPr="00AE793A">
        <w:rPr>
          <w:i/>
          <w:iCs/>
        </w:rPr>
        <w:t>W</w:t>
      </w:r>
      <w:r w:rsidR="00AF12ED" w:rsidRPr="00AE793A">
        <w:rPr>
          <w:i/>
          <w:iCs/>
        </w:rPr>
        <w:t>orld</w:t>
      </w:r>
      <w:r w:rsidR="00AF12ED">
        <w:t>,</w:t>
      </w:r>
      <w:r w:rsidR="00AE793A">
        <w:t xml:space="preserve"> p.319. </w:t>
      </w:r>
    </w:p>
  </w:footnote>
  <w:footnote w:id="39">
    <w:p w14:paraId="30825743" w14:textId="5F0071A1" w:rsidR="0075392F" w:rsidRDefault="0075392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E793A">
        <w:t xml:space="preserve"> Lindsay, </w:t>
      </w:r>
      <w:r w:rsidR="00612129" w:rsidRPr="00612129">
        <w:rPr>
          <w:i/>
          <w:iCs/>
        </w:rPr>
        <w:t>The Normans And Their World,</w:t>
      </w:r>
      <w:r w:rsidR="00612129">
        <w:t xml:space="preserve"> p.111.</w:t>
      </w:r>
    </w:p>
  </w:footnote>
  <w:footnote w:id="40">
    <w:p w14:paraId="5F126DAF" w14:textId="45F971B6" w:rsidR="008B18F4" w:rsidRDefault="008B18F4" w:rsidP="008B18F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C69F2">
        <w:t xml:space="preserve">Davis, </w:t>
      </w:r>
      <w:r w:rsidR="005C69F2" w:rsidRPr="003E104A">
        <w:rPr>
          <w:i/>
          <w:iCs/>
        </w:rPr>
        <w:t>The Normans And Their Myth</w:t>
      </w:r>
      <w:r w:rsidR="005C69F2">
        <w:t>, p</w:t>
      </w:r>
      <w:r w:rsidR="0016398B">
        <w:t>.111.</w:t>
      </w:r>
    </w:p>
  </w:footnote>
  <w:footnote w:id="41">
    <w:p w14:paraId="48B29430" w14:textId="4A15F298" w:rsidR="003C1E9D" w:rsidRDefault="003C1E9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6398B">
        <w:t xml:space="preserve">Lindsay, </w:t>
      </w:r>
      <w:r w:rsidR="0016398B" w:rsidRPr="00894C99">
        <w:rPr>
          <w:i/>
          <w:iCs/>
        </w:rPr>
        <w:t>The Normans And Their World</w:t>
      </w:r>
      <w:r w:rsidR="00894C99">
        <w:t>, p.316.</w:t>
      </w:r>
    </w:p>
  </w:footnote>
  <w:footnote w:id="42">
    <w:p w14:paraId="324D5AA2" w14:textId="1E1BE5BC" w:rsidR="00B139A6" w:rsidRDefault="00B139A6" w:rsidP="00B139A6">
      <w:pPr>
        <w:pStyle w:val="FootnoteText"/>
      </w:pPr>
      <w:r>
        <w:rPr>
          <w:rStyle w:val="FootnoteReference"/>
        </w:rPr>
        <w:footnoteRef/>
      </w:r>
      <w:r>
        <w:t xml:space="preserve"> Allen Brown</w:t>
      </w:r>
      <w:r w:rsidR="00D04305">
        <w:t xml:space="preserve">, </w:t>
      </w:r>
      <w:r w:rsidR="00D04305" w:rsidRPr="00D04305">
        <w:rPr>
          <w:i/>
          <w:iCs/>
        </w:rPr>
        <w:t>The Normans,</w:t>
      </w:r>
      <w:r w:rsidR="00D04305">
        <w:t xml:space="preserve"> p.</w:t>
      </w:r>
      <w:r>
        <w:t>8</w:t>
      </w:r>
      <w:r w:rsidR="00D04305">
        <w:t>.</w:t>
      </w:r>
    </w:p>
  </w:footnote>
  <w:footnote w:id="43">
    <w:p w14:paraId="4ED02487" w14:textId="4BA0E1E9" w:rsidR="004E0211" w:rsidRDefault="004E0211">
      <w:pPr>
        <w:pStyle w:val="FootnoteText"/>
      </w:pPr>
      <w:r>
        <w:rPr>
          <w:rStyle w:val="FootnoteReference"/>
        </w:rPr>
        <w:footnoteRef/>
      </w:r>
      <w:r>
        <w:t xml:space="preserve"> William of </w:t>
      </w:r>
      <w:proofErr w:type="spellStart"/>
      <w:r>
        <w:t>Malmesbury</w:t>
      </w:r>
      <w:proofErr w:type="spellEnd"/>
      <w:r>
        <w:t xml:space="preserve">, </w:t>
      </w:r>
      <w:r w:rsidR="00135F79">
        <w:t xml:space="preserve">‘The Battle Of Hastings’. </w:t>
      </w:r>
    </w:p>
  </w:footnote>
  <w:footnote w:id="44">
    <w:p w14:paraId="0CCE1A91" w14:textId="41FF3B39" w:rsidR="00F75C18" w:rsidRDefault="00F75C18" w:rsidP="00F75C18">
      <w:pPr>
        <w:pStyle w:val="FootnoteText"/>
      </w:pPr>
      <w:r>
        <w:rPr>
          <w:rStyle w:val="FootnoteReference"/>
        </w:rPr>
        <w:footnoteRef/>
      </w:r>
      <w:r w:rsidR="008E4DFF">
        <w:t xml:space="preserve">Davis, </w:t>
      </w:r>
      <w:r w:rsidR="008E4DFF" w:rsidRPr="003E104A">
        <w:rPr>
          <w:i/>
          <w:iCs/>
        </w:rPr>
        <w:t>The Normans And Their Myth</w:t>
      </w:r>
      <w:r w:rsidR="008E4DFF">
        <w:t>, p.122.</w:t>
      </w:r>
      <w:r>
        <w:t xml:space="preserve"> </w:t>
      </w:r>
    </w:p>
  </w:footnote>
  <w:footnote w:id="45">
    <w:p w14:paraId="0617CFA9" w14:textId="17DDF8B0" w:rsidR="00EA2A38" w:rsidRDefault="00EA2A38" w:rsidP="00EA2A3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E4DFF">
        <w:t xml:space="preserve">Ibid. p.114. </w:t>
      </w:r>
    </w:p>
  </w:footnote>
  <w:footnote w:id="46">
    <w:p w14:paraId="4D7BB155" w14:textId="63D95C60" w:rsidR="003C1E9D" w:rsidRDefault="003C1E9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9435B">
        <w:t xml:space="preserve">Davis, </w:t>
      </w:r>
      <w:r w:rsidR="0089435B" w:rsidRPr="003E104A">
        <w:rPr>
          <w:i/>
          <w:iCs/>
        </w:rPr>
        <w:t>The Normans And Their Myth</w:t>
      </w:r>
      <w:r w:rsidR="0089435B">
        <w:t>, p.71.</w:t>
      </w:r>
    </w:p>
  </w:footnote>
  <w:footnote w:id="47">
    <w:p w14:paraId="7C688CF4" w14:textId="2D23C29A" w:rsidR="009A397D" w:rsidRDefault="009A397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04305" w:rsidRPr="004474EF">
        <w:t>Am</w:t>
      </w:r>
      <w:r w:rsidR="00DB1A02" w:rsidRPr="004474EF">
        <w:t>atus</w:t>
      </w:r>
      <w:r w:rsidR="00D02B9F">
        <w:t xml:space="preserve"> </w:t>
      </w:r>
      <w:r w:rsidR="00074852">
        <w:t xml:space="preserve">Of Montecassino, </w:t>
      </w:r>
      <w:r w:rsidR="00854241">
        <w:t>F</w:t>
      </w:r>
      <w:r w:rsidR="002E36E3">
        <w:t>r</w:t>
      </w:r>
      <w:r w:rsidR="00F8516F">
        <w:t xml:space="preserve">om </w:t>
      </w:r>
      <w:r w:rsidR="001328CF">
        <w:t xml:space="preserve">‘Historia </w:t>
      </w:r>
      <w:proofErr w:type="spellStart"/>
      <w:r w:rsidR="001328CF">
        <w:t>Norman</w:t>
      </w:r>
      <w:r w:rsidR="0041422B">
        <w:t>norum</w:t>
      </w:r>
      <w:proofErr w:type="spellEnd"/>
      <w:r w:rsidR="0041422B">
        <w:t xml:space="preserve">’, </w:t>
      </w:r>
      <w:r w:rsidR="00854241" w:rsidRPr="00484C70">
        <w:rPr>
          <w:i/>
          <w:iCs/>
        </w:rPr>
        <w:t>Sources From Montecassino</w:t>
      </w:r>
      <w:r w:rsidR="002E36E3" w:rsidRPr="00484C70">
        <w:rPr>
          <w:i/>
          <w:iCs/>
        </w:rPr>
        <w:t>, Papal Sources</w:t>
      </w:r>
      <w:r w:rsidR="00B42FA4" w:rsidRPr="00484C70">
        <w:rPr>
          <w:i/>
          <w:iCs/>
        </w:rPr>
        <w:t xml:space="preserve">, Tile </w:t>
      </w:r>
      <w:r w:rsidR="00BB319F" w:rsidRPr="00484C70">
        <w:rPr>
          <w:i/>
          <w:iCs/>
        </w:rPr>
        <w:t xml:space="preserve">2, </w:t>
      </w:r>
      <w:r w:rsidR="00484C70">
        <w:rPr>
          <w:i/>
          <w:iCs/>
        </w:rPr>
        <w:t xml:space="preserve"> Identity And Myth: The Normans And Their </w:t>
      </w:r>
      <w:r w:rsidR="00E17581">
        <w:rPr>
          <w:i/>
          <w:iCs/>
        </w:rPr>
        <w:t>W</w:t>
      </w:r>
      <w:r w:rsidR="00484C70">
        <w:rPr>
          <w:i/>
          <w:iCs/>
        </w:rPr>
        <w:t>orld</w:t>
      </w:r>
      <w:r w:rsidR="00E17581">
        <w:rPr>
          <w:i/>
          <w:iCs/>
        </w:rPr>
        <w:t xml:space="preserve">, </w:t>
      </w:r>
      <w:hyperlink r:id="rId10" w:history="1">
        <w:r w:rsidR="001542CB" w:rsidRPr="00D17867">
          <w:rPr>
            <w:rStyle w:val="Hyperlink"/>
          </w:rPr>
          <w:t>https://moodle.uwtsd.ac.uk/course/section.php?id=191114</w:t>
        </w:r>
      </w:hyperlink>
      <w:r w:rsidR="001542CB">
        <w:t xml:space="preserve"> [accessed 13 May 2026]. </w:t>
      </w:r>
    </w:p>
  </w:footnote>
  <w:footnote w:id="48">
    <w:p w14:paraId="118B840D" w14:textId="1E3F6C98" w:rsidR="00117206" w:rsidRDefault="00117206">
      <w:pPr>
        <w:pStyle w:val="FootnoteText"/>
      </w:pPr>
      <w:r>
        <w:rPr>
          <w:rStyle w:val="FootnoteReference"/>
        </w:rPr>
        <w:footnoteRef/>
      </w:r>
      <w:r>
        <w:t xml:space="preserve"> Mantle Of </w:t>
      </w:r>
      <w:r w:rsidR="00547885">
        <w:t xml:space="preserve">Roger II </w:t>
      </w:r>
      <w:hyperlink r:id="rId11" w:history="1">
        <w:r w:rsidR="00DB7C6C" w:rsidRPr="00D17867">
          <w:rPr>
            <w:rStyle w:val="Hyperlink"/>
          </w:rPr>
          <w:t>https://www.trc-leiden.nl/trc-needles/individual-textiles-and-textile-types/secular-ceremonies-and-rituals/mantle-of-roger-ii-of-sicily</w:t>
        </w:r>
      </w:hyperlink>
      <w:r w:rsidR="00DB7C6C">
        <w:t xml:space="preserve"> [accessed 13 May 2026].</w:t>
      </w:r>
    </w:p>
  </w:footnote>
  <w:footnote w:id="49">
    <w:p w14:paraId="416D3BE7" w14:textId="57891C74" w:rsidR="00305A8F" w:rsidRDefault="00305A8F">
      <w:pPr>
        <w:pStyle w:val="FootnoteText"/>
      </w:pPr>
      <w:r>
        <w:rPr>
          <w:rStyle w:val="FootnoteReference"/>
        </w:rPr>
        <w:footnoteRef/>
      </w:r>
      <w:r>
        <w:t xml:space="preserve"> D</w:t>
      </w:r>
      <w:r w:rsidR="002F28C6">
        <w:t xml:space="preserve">avies, </w:t>
      </w:r>
      <w:r w:rsidR="00A54CAF" w:rsidRPr="004220D7">
        <w:rPr>
          <w:i/>
          <w:iCs/>
        </w:rPr>
        <w:t>The Normans And Their Myth,</w:t>
      </w:r>
      <w:r w:rsidR="00A54CAF">
        <w:t xml:space="preserve"> p,103.</w:t>
      </w:r>
    </w:p>
  </w:footnote>
  <w:footnote w:id="50">
    <w:p w14:paraId="1883D86C" w14:textId="30C4FEBD" w:rsidR="00112A7E" w:rsidRDefault="00112A7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54CAF">
        <w:t xml:space="preserve"> Haskins,</w:t>
      </w:r>
      <w:r w:rsidR="0093186E">
        <w:t xml:space="preserve"> </w:t>
      </w:r>
      <w:r w:rsidR="00A80A6D" w:rsidRPr="004220D7">
        <w:rPr>
          <w:i/>
          <w:iCs/>
        </w:rPr>
        <w:t>T</w:t>
      </w:r>
      <w:r w:rsidR="0093186E" w:rsidRPr="004220D7">
        <w:rPr>
          <w:i/>
          <w:iCs/>
        </w:rPr>
        <w:t>he Normans In European History,</w:t>
      </w:r>
      <w:r w:rsidR="0093186E">
        <w:t xml:space="preserve"> </w:t>
      </w:r>
      <w:r w:rsidR="00A80A6D">
        <w:t>p.230.</w:t>
      </w:r>
      <w:r w:rsidR="00A54CAF">
        <w:t xml:space="preserve"> </w:t>
      </w:r>
    </w:p>
  </w:footnote>
  <w:footnote w:id="51">
    <w:p w14:paraId="014DACBA" w14:textId="3807BA0C" w:rsidR="00112A7E" w:rsidRDefault="00112A7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80A6D">
        <w:t xml:space="preserve"> Ibid.</w:t>
      </w:r>
      <w:r w:rsidR="004220D7">
        <w:t>p.224.</w:t>
      </w:r>
    </w:p>
  </w:footnote>
  <w:footnote w:id="52">
    <w:p w14:paraId="6D1C97A5" w14:textId="54DE67FE" w:rsidR="00112A7E" w:rsidRDefault="00112A7E">
      <w:pPr>
        <w:pStyle w:val="FootnoteText"/>
      </w:pPr>
      <w:r>
        <w:rPr>
          <w:rStyle w:val="FootnoteReference"/>
        </w:rPr>
        <w:footnoteRef/>
      </w:r>
      <w:r w:rsidR="004220D7">
        <w:t xml:space="preserve"> Davies, </w:t>
      </w:r>
      <w:r w:rsidR="004220D7" w:rsidRPr="004220D7">
        <w:rPr>
          <w:i/>
          <w:iCs/>
        </w:rPr>
        <w:t>The Normans And Their Myth</w:t>
      </w:r>
      <w:r w:rsidR="004220D7">
        <w:t>, p.76.</w:t>
      </w:r>
    </w:p>
  </w:footnote>
  <w:footnote w:id="53">
    <w:p w14:paraId="1CB0718A" w14:textId="657793F0" w:rsidR="00112A7E" w:rsidRDefault="00112A7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220D7">
        <w:t xml:space="preserve">Haskins, </w:t>
      </w:r>
      <w:r w:rsidR="004220D7" w:rsidRPr="004220D7">
        <w:rPr>
          <w:i/>
          <w:iCs/>
        </w:rPr>
        <w:t>The Normans In European History</w:t>
      </w:r>
      <w:r w:rsidR="004220D7" w:rsidRPr="004220D7">
        <w:t>, p.</w:t>
      </w:r>
      <w:r w:rsidR="004220D7">
        <w:t xml:space="preserve"> </w:t>
      </w:r>
      <w:r w:rsidR="00D75A19">
        <w:t>230</w:t>
      </w:r>
      <w:r w:rsidR="004220D7">
        <w:t>.</w:t>
      </w:r>
    </w:p>
  </w:footnote>
  <w:footnote w:id="54">
    <w:p w14:paraId="03585BFD" w14:textId="14FB2614" w:rsidR="00367341" w:rsidRDefault="00367341">
      <w:pPr>
        <w:pStyle w:val="FootnoteText"/>
      </w:pPr>
      <w:r>
        <w:rPr>
          <w:rStyle w:val="FootnoteReference"/>
        </w:rPr>
        <w:footnoteRef/>
      </w:r>
      <w:r>
        <w:t xml:space="preserve"> Fran</w:t>
      </w:r>
      <w:r w:rsidR="00892691">
        <w:t xml:space="preserve">cois Neveux, </w:t>
      </w:r>
      <w:r w:rsidR="00892691" w:rsidRPr="0015678D">
        <w:rPr>
          <w:i/>
          <w:iCs/>
        </w:rPr>
        <w:t>The Normans</w:t>
      </w:r>
      <w:r w:rsidR="00FB3013" w:rsidRPr="0015678D">
        <w:rPr>
          <w:i/>
          <w:iCs/>
        </w:rPr>
        <w:t>, the Conquests That Changed The Face Of Europe,</w:t>
      </w:r>
      <w:r w:rsidR="00ED0F4C" w:rsidRPr="0015678D">
        <w:rPr>
          <w:i/>
          <w:iCs/>
        </w:rPr>
        <w:t xml:space="preserve"> T</w:t>
      </w:r>
      <w:r w:rsidR="006F3A6F" w:rsidRPr="0015678D">
        <w:rPr>
          <w:i/>
          <w:iCs/>
        </w:rPr>
        <w:t>rans. Howard Curtis</w:t>
      </w:r>
      <w:r w:rsidR="00ED0F4C">
        <w:t xml:space="preserve"> </w:t>
      </w:r>
      <w:r w:rsidR="00211E61">
        <w:t>(Philadelphia: Running Press, 2006)</w:t>
      </w:r>
      <w:r w:rsidR="006621F1">
        <w:t xml:space="preserve">. </w:t>
      </w:r>
      <w:r w:rsidR="0015678D">
        <w:t xml:space="preserve"> </w:t>
      </w:r>
    </w:p>
  </w:footnote>
  <w:footnote w:id="55">
    <w:p w14:paraId="7B1928E5" w14:textId="01522E20" w:rsidR="00AE55CF" w:rsidRDefault="00AE55CF">
      <w:pPr>
        <w:pStyle w:val="FootnoteText"/>
      </w:pPr>
      <w:r>
        <w:rPr>
          <w:rStyle w:val="FootnoteReference"/>
        </w:rPr>
        <w:footnoteRef/>
      </w:r>
      <w:r>
        <w:t xml:space="preserve"> Judith A. Green, </w:t>
      </w:r>
      <w:r w:rsidRPr="00DF2D31">
        <w:rPr>
          <w:i/>
          <w:iCs/>
        </w:rPr>
        <w:t>The Normans</w:t>
      </w:r>
      <w:r w:rsidR="0032147F">
        <w:t xml:space="preserve"> (London</w:t>
      </w:r>
      <w:r w:rsidR="00DF2D31">
        <w:t>: Yale University Press, 2022)</w:t>
      </w:r>
      <w:r w:rsidR="00E53B39">
        <w:t xml:space="preserve">, p.221.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3CB9"/>
    <w:rsid w:val="000017BC"/>
    <w:rsid w:val="000025BD"/>
    <w:rsid w:val="0001191F"/>
    <w:rsid w:val="00012DDB"/>
    <w:rsid w:val="00013FC2"/>
    <w:rsid w:val="00017A66"/>
    <w:rsid w:val="00020BA2"/>
    <w:rsid w:val="00020BDC"/>
    <w:rsid w:val="00020D14"/>
    <w:rsid w:val="000213A4"/>
    <w:rsid w:val="000225B4"/>
    <w:rsid w:val="00023509"/>
    <w:rsid w:val="0002366A"/>
    <w:rsid w:val="00023ECE"/>
    <w:rsid w:val="00025C12"/>
    <w:rsid w:val="00027E32"/>
    <w:rsid w:val="000306E6"/>
    <w:rsid w:val="00031197"/>
    <w:rsid w:val="000311D6"/>
    <w:rsid w:val="00033A2A"/>
    <w:rsid w:val="00033E71"/>
    <w:rsid w:val="000340B7"/>
    <w:rsid w:val="0003583B"/>
    <w:rsid w:val="0003665F"/>
    <w:rsid w:val="00037DA1"/>
    <w:rsid w:val="00040C0D"/>
    <w:rsid w:val="00042470"/>
    <w:rsid w:val="000443EA"/>
    <w:rsid w:val="00044739"/>
    <w:rsid w:val="00044D56"/>
    <w:rsid w:val="00047B7E"/>
    <w:rsid w:val="00047F15"/>
    <w:rsid w:val="00053AEE"/>
    <w:rsid w:val="00053CB9"/>
    <w:rsid w:val="000542C0"/>
    <w:rsid w:val="00056389"/>
    <w:rsid w:val="00060065"/>
    <w:rsid w:val="00060875"/>
    <w:rsid w:val="00060A67"/>
    <w:rsid w:val="0006157B"/>
    <w:rsid w:val="00062F0A"/>
    <w:rsid w:val="000645BF"/>
    <w:rsid w:val="000661BC"/>
    <w:rsid w:val="00066716"/>
    <w:rsid w:val="00066E00"/>
    <w:rsid w:val="00067694"/>
    <w:rsid w:val="000705DA"/>
    <w:rsid w:val="00073AE2"/>
    <w:rsid w:val="00074852"/>
    <w:rsid w:val="00076846"/>
    <w:rsid w:val="000829CA"/>
    <w:rsid w:val="000847DC"/>
    <w:rsid w:val="00086A67"/>
    <w:rsid w:val="00087A03"/>
    <w:rsid w:val="00087B0D"/>
    <w:rsid w:val="00087DFD"/>
    <w:rsid w:val="0009042D"/>
    <w:rsid w:val="0009256A"/>
    <w:rsid w:val="00095BEB"/>
    <w:rsid w:val="0009728C"/>
    <w:rsid w:val="000A4759"/>
    <w:rsid w:val="000A4E7E"/>
    <w:rsid w:val="000A5ADE"/>
    <w:rsid w:val="000A5DE8"/>
    <w:rsid w:val="000A65D7"/>
    <w:rsid w:val="000B47EC"/>
    <w:rsid w:val="000C0187"/>
    <w:rsid w:val="000C0F32"/>
    <w:rsid w:val="000C3BEA"/>
    <w:rsid w:val="000C3F2A"/>
    <w:rsid w:val="000C4385"/>
    <w:rsid w:val="000C5056"/>
    <w:rsid w:val="000C6A8A"/>
    <w:rsid w:val="000C7440"/>
    <w:rsid w:val="000C7AE4"/>
    <w:rsid w:val="000C7BAB"/>
    <w:rsid w:val="000D12B6"/>
    <w:rsid w:val="000D3D0E"/>
    <w:rsid w:val="000D4B47"/>
    <w:rsid w:val="000D6E1F"/>
    <w:rsid w:val="000D6F40"/>
    <w:rsid w:val="000E170C"/>
    <w:rsid w:val="000E5683"/>
    <w:rsid w:val="000E6032"/>
    <w:rsid w:val="000E720B"/>
    <w:rsid w:val="000F15EF"/>
    <w:rsid w:val="000F6347"/>
    <w:rsid w:val="000F6E59"/>
    <w:rsid w:val="000F6FF8"/>
    <w:rsid w:val="00100587"/>
    <w:rsid w:val="00100A7A"/>
    <w:rsid w:val="00100B48"/>
    <w:rsid w:val="00101645"/>
    <w:rsid w:val="0010174F"/>
    <w:rsid w:val="00101F7A"/>
    <w:rsid w:val="001020DF"/>
    <w:rsid w:val="00102AAF"/>
    <w:rsid w:val="001051CF"/>
    <w:rsid w:val="0010566A"/>
    <w:rsid w:val="00107C8B"/>
    <w:rsid w:val="00107E5A"/>
    <w:rsid w:val="001129C0"/>
    <w:rsid w:val="00112A7E"/>
    <w:rsid w:val="00113320"/>
    <w:rsid w:val="0011509A"/>
    <w:rsid w:val="00117206"/>
    <w:rsid w:val="00117480"/>
    <w:rsid w:val="00117643"/>
    <w:rsid w:val="00123396"/>
    <w:rsid w:val="0012577D"/>
    <w:rsid w:val="0012668C"/>
    <w:rsid w:val="0013058C"/>
    <w:rsid w:val="001328CF"/>
    <w:rsid w:val="00132D14"/>
    <w:rsid w:val="0013440E"/>
    <w:rsid w:val="0013479B"/>
    <w:rsid w:val="00135F79"/>
    <w:rsid w:val="00136B74"/>
    <w:rsid w:val="00136E27"/>
    <w:rsid w:val="00137113"/>
    <w:rsid w:val="00137176"/>
    <w:rsid w:val="00137AE5"/>
    <w:rsid w:val="0014186C"/>
    <w:rsid w:val="0014428E"/>
    <w:rsid w:val="00144D2F"/>
    <w:rsid w:val="001469D3"/>
    <w:rsid w:val="00146B25"/>
    <w:rsid w:val="00146C67"/>
    <w:rsid w:val="00147E62"/>
    <w:rsid w:val="00150B38"/>
    <w:rsid w:val="0015207D"/>
    <w:rsid w:val="00153069"/>
    <w:rsid w:val="00153B2E"/>
    <w:rsid w:val="001542CB"/>
    <w:rsid w:val="00154315"/>
    <w:rsid w:val="00154462"/>
    <w:rsid w:val="0015678D"/>
    <w:rsid w:val="00157020"/>
    <w:rsid w:val="0016398B"/>
    <w:rsid w:val="001648CC"/>
    <w:rsid w:val="0016618B"/>
    <w:rsid w:val="00166656"/>
    <w:rsid w:val="001670A6"/>
    <w:rsid w:val="00170336"/>
    <w:rsid w:val="00170F5B"/>
    <w:rsid w:val="0017242C"/>
    <w:rsid w:val="00172F7E"/>
    <w:rsid w:val="001748DB"/>
    <w:rsid w:val="001763B9"/>
    <w:rsid w:val="00176855"/>
    <w:rsid w:val="00177081"/>
    <w:rsid w:val="00177C44"/>
    <w:rsid w:val="00181265"/>
    <w:rsid w:val="00181635"/>
    <w:rsid w:val="0018348D"/>
    <w:rsid w:val="001863C6"/>
    <w:rsid w:val="0018689F"/>
    <w:rsid w:val="00190CA1"/>
    <w:rsid w:val="00192F45"/>
    <w:rsid w:val="00192FDA"/>
    <w:rsid w:val="00193566"/>
    <w:rsid w:val="00194E4C"/>
    <w:rsid w:val="00195159"/>
    <w:rsid w:val="001A0FFD"/>
    <w:rsid w:val="001A4F26"/>
    <w:rsid w:val="001A52F1"/>
    <w:rsid w:val="001A5331"/>
    <w:rsid w:val="001A7C9B"/>
    <w:rsid w:val="001B098C"/>
    <w:rsid w:val="001B0E33"/>
    <w:rsid w:val="001B0FEE"/>
    <w:rsid w:val="001B2DB0"/>
    <w:rsid w:val="001B39DF"/>
    <w:rsid w:val="001B49FC"/>
    <w:rsid w:val="001B7FA3"/>
    <w:rsid w:val="001C0C3E"/>
    <w:rsid w:val="001C2CD5"/>
    <w:rsid w:val="001C5ED0"/>
    <w:rsid w:val="001C623E"/>
    <w:rsid w:val="001C6A8C"/>
    <w:rsid w:val="001C7948"/>
    <w:rsid w:val="001D0784"/>
    <w:rsid w:val="001D0C77"/>
    <w:rsid w:val="001D0E93"/>
    <w:rsid w:val="001D1953"/>
    <w:rsid w:val="001D2222"/>
    <w:rsid w:val="001D2636"/>
    <w:rsid w:val="001D2767"/>
    <w:rsid w:val="001D34ED"/>
    <w:rsid w:val="001D45A4"/>
    <w:rsid w:val="001D5C80"/>
    <w:rsid w:val="001D6B28"/>
    <w:rsid w:val="001E0105"/>
    <w:rsid w:val="001E1EEC"/>
    <w:rsid w:val="001E25D3"/>
    <w:rsid w:val="001E2AF9"/>
    <w:rsid w:val="001E34AD"/>
    <w:rsid w:val="001E6225"/>
    <w:rsid w:val="001E76EA"/>
    <w:rsid w:val="001F18A8"/>
    <w:rsid w:val="001F25F4"/>
    <w:rsid w:val="001F2DAE"/>
    <w:rsid w:val="001F3663"/>
    <w:rsid w:val="001F3C9D"/>
    <w:rsid w:val="001F3D07"/>
    <w:rsid w:val="001F6B5F"/>
    <w:rsid w:val="001F6B68"/>
    <w:rsid w:val="001F7D36"/>
    <w:rsid w:val="00205B6F"/>
    <w:rsid w:val="00206030"/>
    <w:rsid w:val="00211A37"/>
    <w:rsid w:val="00211E61"/>
    <w:rsid w:val="00211F2F"/>
    <w:rsid w:val="00212C61"/>
    <w:rsid w:val="00213836"/>
    <w:rsid w:val="00215386"/>
    <w:rsid w:val="00215C36"/>
    <w:rsid w:val="002167D1"/>
    <w:rsid w:val="0021704E"/>
    <w:rsid w:val="002217B8"/>
    <w:rsid w:val="00221A66"/>
    <w:rsid w:val="002226D1"/>
    <w:rsid w:val="00223E77"/>
    <w:rsid w:val="00225A8B"/>
    <w:rsid w:val="00226161"/>
    <w:rsid w:val="00230148"/>
    <w:rsid w:val="00233A9C"/>
    <w:rsid w:val="00233B3C"/>
    <w:rsid w:val="00234088"/>
    <w:rsid w:val="00235B8B"/>
    <w:rsid w:val="0023601B"/>
    <w:rsid w:val="002401BB"/>
    <w:rsid w:val="00240DE4"/>
    <w:rsid w:val="002445D1"/>
    <w:rsid w:val="002455FC"/>
    <w:rsid w:val="00254C3C"/>
    <w:rsid w:val="00254D5D"/>
    <w:rsid w:val="00257054"/>
    <w:rsid w:val="00257184"/>
    <w:rsid w:val="002572D0"/>
    <w:rsid w:val="00261508"/>
    <w:rsid w:val="0026224B"/>
    <w:rsid w:val="00262B10"/>
    <w:rsid w:val="00262CEA"/>
    <w:rsid w:val="00262FD1"/>
    <w:rsid w:val="00263771"/>
    <w:rsid w:val="002646D7"/>
    <w:rsid w:val="002666E1"/>
    <w:rsid w:val="0027042B"/>
    <w:rsid w:val="00270A07"/>
    <w:rsid w:val="00270B57"/>
    <w:rsid w:val="00270E04"/>
    <w:rsid w:val="0027187F"/>
    <w:rsid w:val="00272AA1"/>
    <w:rsid w:val="00274B2D"/>
    <w:rsid w:val="002761F5"/>
    <w:rsid w:val="00277248"/>
    <w:rsid w:val="00277B9A"/>
    <w:rsid w:val="00277D2A"/>
    <w:rsid w:val="002801DA"/>
    <w:rsid w:val="002806FD"/>
    <w:rsid w:val="00280F20"/>
    <w:rsid w:val="002824C0"/>
    <w:rsid w:val="00282544"/>
    <w:rsid w:val="002838A5"/>
    <w:rsid w:val="00290A72"/>
    <w:rsid w:val="00292432"/>
    <w:rsid w:val="0029322A"/>
    <w:rsid w:val="00293AF3"/>
    <w:rsid w:val="002943D7"/>
    <w:rsid w:val="0029588A"/>
    <w:rsid w:val="002972F6"/>
    <w:rsid w:val="002A21A8"/>
    <w:rsid w:val="002A62E3"/>
    <w:rsid w:val="002B01C9"/>
    <w:rsid w:val="002B3394"/>
    <w:rsid w:val="002B3512"/>
    <w:rsid w:val="002B398F"/>
    <w:rsid w:val="002B466C"/>
    <w:rsid w:val="002B48F7"/>
    <w:rsid w:val="002B5105"/>
    <w:rsid w:val="002B68EB"/>
    <w:rsid w:val="002B6FA5"/>
    <w:rsid w:val="002B784D"/>
    <w:rsid w:val="002C0CE2"/>
    <w:rsid w:val="002C3151"/>
    <w:rsid w:val="002C4D76"/>
    <w:rsid w:val="002C7673"/>
    <w:rsid w:val="002D05F0"/>
    <w:rsid w:val="002D198B"/>
    <w:rsid w:val="002D199B"/>
    <w:rsid w:val="002D6A3E"/>
    <w:rsid w:val="002D7D8A"/>
    <w:rsid w:val="002E2DAC"/>
    <w:rsid w:val="002E2EC2"/>
    <w:rsid w:val="002E36E3"/>
    <w:rsid w:val="002E787D"/>
    <w:rsid w:val="002F0DDD"/>
    <w:rsid w:val="002F1893"/>
    <w:rsid w:val="002F2484"/>
    <w:rsid w:val="002F28C6"/>
    <w:rsid w:val="002F35E2"/>
    <w:rsid w:val="002F4019"/>
    <w:rsid w:val="002F4DF3"/>
    <w:rsid w:val="002F55A5"/>
    <w:rsid w:val="002F61C6"/>
    <w:rsid w:val="002F638C"/>
    <w:rsid w:val="002F6F16"/>
    <w:rsid w:val="002F735C"/>
    <w:rsid w:val="00300482"/>
    <w:rsid w:val="003026D0"/>
    <w:rsid w:val="00302862"/>
    <w:rsid w:val="00304441"/>
    <w:rsid w:val="00304C42"/>
    <w:rsid w:val="00305A8F"/>
    <w:rsid w:val="00307A51"/>
    <w:rsid w:val="00307B04"/>
    <w:rsid w:val="00310F2B"/>
    <w:rsid w:val="003115FF"/>
    <w:rsid w:val="00311875"/>
    <w:rsid w:val="00313007"/>
    <w:rsid w:val="003134EB"/>
    <w:rsid w:val="00313A6F"/>
    <w:rsid w:val="00316823"/>
    <w:rsid w:val="0031711E"/>
    <w:rsid w:val="003179CB"/>
    <w:rsid w:val="00317D2F"/>
    <w:rsid w:val="0032147F"/>
    <w:rsid w:val="00321518"/>
    <w:rsid w:val="0032226F"/>
    <w:rsid w:val="00330AEF"/>
    <w:rsid w:val="00330BEE"/>
    <w:rsid w:val="00332EF3"/>
    <w:rsid w:val="00333306"/>
    <w:rsid w:val="00333308"/>
    <w:rsid w:val="00333991"/>
    <w:rsid w:val="003348C3"/>
    <w:rsid w:val="00335A0D"/>
    <w:rsid w:val="00335BB8"/>
    <w:rsid w:val="003364FE"/>
    <w:rsid w:val="0033739D"/>
    <w:rsid w:val="00337BF9"/>
    <w:rsid w:val="00340A46"/>
    <w:rsid w:val="00340AED"/>
    <w:rsid w:val="0034296C"/>
    <w:rsid w:val="003440FD"/>
    <w:rsid w:val="00344745"/>
    <w:rsid w:val="00346C75"/>
    <w:rsid w:val="00347FAB"/>
    <w:rsid w:val="00351E09"/>
    <w:rsid w:val="00355284"/>
    <w:rsid w:val="003560EF"/>
    <w:rsid w:val="0035654A"/>
    <w:rsid w:val="0035703F"/>
    <w:rsid w:val="00357DDC"/>
    <w:rsid w:val="003603A1"/>
    <w:rsid w:val="00364D8B"/>
    <w:rsid w:val="0036662D"/>
    <w:rsid w:val="00367341"/>
    <w:rsid w:val="0037017C"/>
    <w:rsid w:val="003726C7"/>
    <w:rsid w:val="003726CC"/>
    <w:rsid w:val="00373BFA"/>
    <w:rsid w:val="00376234"/>
    <w:rsid w:val="003774BD"/>
    <w:rsid w:val="00380290"/>
    <w:rsid w:val="0038126A"/>
    <w:rsid w:val="00382B44"/>
    <w:rsid w:val="0038414B"/>
    <w:rsid w:val="003852DB"/>
    <w:rsid w:val="0038765D"/>
    <w:rsid w:val="00391250"/>
    <w:rsid w:val="00391ACB"/>
    <w:rsid w:val="003938EC"/>
    <w:rsid w:val="00397CC9"/>
    <w:rsid w:val="003A2F1F"/>
    <w:rsid w:val="003A7304"/>
    <w:rsid w:val="003B011D"/>
    <w:rsid w:val="003B282F"/>
    <w:rsid w:val="003B38DF"/>
    <w:rsid w:val="003B3C45"/>
    <w:rsid w:val="003B4E34"/>
    <w:rsid w:val="003C03BC"/>
    <w:rsid w:val="003C1B45"/>
    <w:rsid w:val="003C1BEF"/>
    <w:rsid w:val="003C1C0E"/>
    <w:rsid w:val="003C1C94"/>
    <w:rsid w:val="003C1E9D"/>
    <w:rsid w:val="003C4624"/>
    <w:rsid w:val="003C5951"/>
    <w:rsid w:val="003C65A9"/>
    <w:rsid w:val="003C6901"/>
    <w:rsid w:val="003C701D"/>
    <w:rsid w:val="003D1499"/>
    <w:rsid w:val="003D6458"/>
    <w:rsid w:val="003D6667"/>
    <w:rsid w:val="003E0266"/>
    <w:rsid w:val="003E06A5"/>
    <w:rsid w:val="003E104A"/>
    <w:rsid w:val="003E215B"/>
    <w:rsid w:val="003E3623"/>
    <w:rsid w:val="003E5D0B"/>
    <w:rsid w:val="003E7245"/>
    <w:rsid w:val="003E7A91"/>
    <w:rsid w:val="003F3F96"/>
    <w:rsid w:val="003F66A1"/>
    <w:rsid w:val="003F7F06"/>
    <w:rsid w:val="00400311"/>
    <w:rsid w:val="00400D87"/>
    <w:rsid w:val="00403F23"/>
    <w:rsid w:val="00404149"/>
    <w:rsid w:val="004047B6"/>
    <w:rsid w:val="004056B5"/>
    <w:rsid w:val="004069FB"/>
    <w:rsid w:val="0041133D"/>
    <w:rsid w:val="00413704"/>
    <w:rsid w:val="0041422B"/>
    <w:rsid w:val="004145EE"/>
    <w:rsid w:val="00415744"/>
    <w:rsid w:val="0041654A"/>
    <w:rsid w:val="00417D62"/>
    <w:rsid w:val="00421938"/>
    <w:rsid w:val="004220D7"/>
    <w:rsid w:val="00422193"/>
    <w:rsid w:val="00422F68"/>
    <w:rsid w:val="004239AE"/>
    <w:rsid w:val="00423CCB"/>
    <w:rsid w:val="00424A4F"/>
    <w:rsid w:val="0042611E"/>
    <w:rsid w:val="004267EB"/>
    <w:rsid w:val="00430AFC"/>
    <w:rsid w:val="00433682"/>
    <w:rsid w:val="00435E2D"/>
    <w:rsid w:val="00436FC5"/>
    <w:rsid w:val="004372E1"/>
    <w:rsid w:val="00442ACC"/>
    <w:rsid w:val="0044530B"/>
    <w:rsid w:val="0044531D"/>
    <w:rsid w:val="0044669F"/>
    <w:rsid w:val="00447058"/>
    <w:rsid w:val="004474EF"/>
    <w:rsid w:val="00450CFD"/>
    <w:rsid w:val="004543DC"/>
    <w:rsid w:val="00455E70"/>
    <w:rsid w:val="00456316"/>
    <w:rsid w:val="00457935"/>
    <w:rsid w:val="004579B3"/>
    <w:rsid w:val="0046650D"/>
    <w:rsid w:val="004702EA"/>
    <w:rsid w:val="00470756"/>
    <w:rsid w:val="0047143D"/>
    <w:rsid w:val="00474E5C"/>
    <w:rsid w:val="00475215"/>
    <w:rsid w:val="00475882"/>
    <w:rsid w:val="00476C83"/>
    <w:rsid w:val="00476F99"/>
    <w:rsid w:val="0047736D"/>
    <w:rsid w:val="00477BD7"/>
    <w:rsid w:val="00481F0B"/>
    <w:rsid w:val="004846AF"/>
    <w:rsid w:val="00484C70"/>
    <w:rsid w:val="004858CF"/>
    <w:rsid w:val="00485C05"/>
    <w:rsid w:val="00490E7F"/>
    <w:rsid w:val="00494218"/>
    <w:rsid w:val="00494770"/>
    <w:rsid w:val="004953E2"/>
    <w:rsid w:val="00496B9E"/>
    <w:rsid w:val="00497502"/>
    <w:rsid w:val="00497863"/>
    <w:rsid w:val="004A0AD5"/>
    <w:rsid w:val="004A2453"/>
    <w:rsid w:val="004A269E"/>
    <w:rsid w:val="004A6643"/>
    <w:rsid w:val="004B0260"/>
    <w:rsid w:val="004B2D9A"/>
    <w:rsid w:val="004B3335"/>
    <w:rsid w:val="004B4FE6"/>
    <w:rsid w:val="004C0F5D"/>
    <w:rsid w:val="004C1548"/>
    <w:rsid w:val="004C18C8"/>
    <w:rsid w:val="004C2856"/>
    <w:rsid w:val="004C2A57"/>
    <w:rsid w:val="004C37DF"/>
    <w:rsid w:val="004C7EB5"/>
    <w:rsid w:val="004D22EC"/>
    <w:rsid w:val="004D31A1"/>
    <w:rsid w:val="004D403A"/>
    <w:rsid w:val="004D479B"/>
    <w:rsid w:val="004D569B"/>
    <w:rsid w:val="004D762C"/>
    <w:rsid w:val="004D767B"/>
    <w:rsid w:val="004D76CF"/>
    <w:rsid w:val="004E0211"/>
    <w:rsid w:val="004E1846"/>
    <w:rsid w:val="004E2170"/>
    <w:rsid w:val="004E44C6"/>
    <w:rsid w:val="004E4ABB"/>
    <w:rsid w:val="004E4E49"/>
    <w:rsid w:val="004E57AC"/>
    <w:rsid w:val="004E671D"/>
    <w:rsid w:val="004F07EC"/>
    <w:rsid w:val="004F135A"/>
    <w:rsid w:val="004F190E"/>
    <w:rsid w:val="004F1B79"/>
    <w:rsid w:val="004F2860"/>
    <w:rsid w:val="004F2C90"/>
    <w:rsid w:val="004F4D9A"/>
    <w:rsid w:val="004F60BD"/>
    <w:rsid w:val="00501D12"/>
    <w:rsid w:val="00502259"/>
    <w:rsid w:val="005035F6"/>
    <w:rsid w:val="005069B0"/>
    <w:rsid w:val="00506D05"/>
    <w:rsid w:val="00506F49"/>
    <w:rsid w:val="005075C3"/>
    <w:rsid w:val="00510900"/>
    <w:rsid w:val="00510DDE"/>
    <w:rsid w:val="00511EBE"/>
    <w:rsid w:val="00512760"/>
    <w:rsid w:val="00513A0B"/>
    <w:rsid w:val="00513A40"/>
    <w:rsid w:val="005143B6"/>
    <w:rsid w:val="00514DB5"/>
    <w:rsid w:val="005152BF"/>
    <w:rsid w:val="005158FB"/>
    <w:rsid w:val="00517692"/>
    <w:rsid w:val="00517C70"/>
    <w:rsid w:val="00521A2C"/>
    <w:rsid w:val="00523EDD"/>
    <w:rsid w:val="0052443A"/>
    <w:rsid w:val="00524D84"/>
    <w:rsid w:val="005269F0"/>
    <w:rsid w:val="00530807"/>
    <w:rsid w:val="00530886"/>
    <w:rsid w:val="00531EB9"/>
    <w:rsid w:val="0053327C"/>
    <w:rsid w:val="00535CEF"/>
    <w:rsid w:val="00536CD3"/>
    <w:rsid w:val="0053781F"/>
    <w:rsid w:val="00537937"/>
    <w:rsid w:val="005403A0"/>
    <w:rsid w:val="00543AC5"/>
    <w:rsid w:val="00543E66"/>
    <w:rsid w:val="00543EF8"/>
    <w:rsid w:val="005468F2"/>
    <w:rsid w:val="00546C22"/>
    <w:rsid w:val="005476BA"/>
    <w:rsid w:val="00547885"/>
    <w:rsid w:val="00552FC0"/>
    <w:rsid w:val="00553394"/>
    <w:rsid w:val="0055495F"/>
    <w:rsid w:val="00554ABE"/>
    <w:rsid w:val="00554CD3"/>
    <w:rsid w:val="00555EE7"/>
    <w:rsid w:val="005615B4"/>
    <w:rsid w:val="00562545"/>
    <w:rsid w:val="0056291F"/>
    <w:rsid w:val="0056321C"/>
    <w:rsid w:val="00564761"/>
    <w:rsid w:val="005656DC"/>
    <w:rsid w:val="005707DC"/>
    <w:rsid w:val="00571264"/>
    <w:rsid w:val="005719EE"/>
    <w:rsid w:val="00572471"/>
    <w:rsid w:val="005732E4"/>
    <w:rsid w:val="00575803"/>
    <w:rsid w:val="00575D29"/>
    <w:rsid w:val="0057667D"/>
    <w:rsid w:val="00577565"/>
    <w:rsid w:val="0057799F"/>
    <w:rsid w:val="00580B3A"/>
    <w:rsid w:val="00580B46"/>
    <w:rsid w:val="00582882"/>
    <w:rsid w:val="0058382A"/>
    <w:rsid w:val="00583F9F"/>
    <w:rsid w:val="00585400"/>
    <w:rsid w:val="00585553"/>
    <w:rsid w:val="00587C6A"/>
    <w:rsid w:val="0059167A"/>
    <w:rsid w:val="00592106"/>
    <w:rsid w:val="00592DD0"/>
    <w:rsid w:val="00592E70"/>
    <w:rsid w:val="005A1465"/>
    <w:rsid w:val="005A15F8"/>
    <w:rsid w:val="005A165F"/>
    <w:rsid w:val="005A1900"/>
    <w:rsid w:val="005A2248"/>
    <w:rsid w:val="005A53F2"/>
    <w:rsid w:val="005A5455"/>
    <w:rsid w:val="005A6467"/>
    <w:rsid w:val="005A753A"/>
    <w:rsid w:val="005B08CC"/>
    <w:rsid w:val="005B23EF"/>
    <w:rsid w:val="005B2D9F"/>
    <w:rsid w:val="005B4203"/>
    <w:rsid w:val="005B46B5"/>
    <w:rsid w:val="005B5027"/>
    <w:rsid w:val="005B5462"/>
    <w:rsid w:val="005B68B1"/>
    <w:rsid w:val="005B6CFA"/>
    <w:rsid w:val="005C017A"/>
    <w:rsid w:val="005C2092"/>
    <w:rsid w:val="005C4550"/>
    <w:rsid w:val="005C6588"/>
    <w:rsid w:val="005C67CB"/>
    <w:rsid w:val="005C6958"/>
    <w:rsid w:val="005C69F2"/>
    <w:rsid w:val="005C6F84"/>
    <w:rsid w:val="005D02B6"/>
    <w:rsid w:val="005D0DE4"/>
    <w:rsid w:val="005D254F"/>
    <w:rsid w:val="005D4CCE"/>
    <w:rsid w:val="005E036D"/>
    <w:rsid w:val="005E04EB"/>
    <w:rsid w:val="005E23E9"/>
    <w:rsid w:val="005E4E29"/>
    <w:rsid w:val="005E5D32"/>
    <w:rsid w:val="005E5E38"/>
    <w:rsid w:val="005F2711"/>
    <w:rsid w:val="005F311C"/>
    <w:rsid w:val="005F4726"/>
    <w:rsid w:val="005F49C3"/>
    <w:rsid w:val="0060266B"/>
    <w:rsid w:val="006043EA"/>
    <w:rsid w:val="006046D5"/>
    <w:rsid w:val="00605033"/>
    <w:rsid w:val="00605A9C"/>
    <w:rsid w:val="0060623A"/>
    <w:rsid w:val="00606F57"/>
    <w:rsid w:val="006070B7"/>
    <w:rsid w:val="006106D4"/>
    <w:rsid w:val="00611FF7"/>
    <w:rsid w:val="00612129"/>
    <w:rsid w:val="00612A42"/>
    <w:rsid w:val="006137A8"/>
    <w:rsid w:val="00616943"/>
    <w:rsid w:val="006205FE"/>
    <w:rsid w:val="00620956"/>
    <w:rsid w:val="006304A0"/>
    <w:rsid w:val="00632291"/>
    <w:rsid w:val="00632802"/>
    <w:rsid w:val="00633581"/>
    <w:rsid w:val="006343D2"/>
    <w:rsid w:val="006352FA"/>
    <w:rsid w:val="006356FD"/>
    <w:rsid w:val="00636B54"/>
    <w:rsid w:val="00641E0A"/>
    <w:rsid w:val="00642E87"/>
    <w:rsid w:val="00643070"/>
    <w:rsid w:val="006509ED"/>
    <w:rsid w:val="006512B7"/>
    <w:rsid w:val="00651D2B"/>
    <w:rsid w:val="00653D9C"/>
    <w:rsid w:val="00655B4E"/>
    <w:rsid w:val="00655F80"/>
    <w:rsid w:val="006617B9"/>
    <w:rsid w:val="006621F1"/>
    <w:rsid w:val="00666688"/>
    <w:rsid w:val="00671F39"/>
    <w:rsid w:val="0067482E"/>
    <w:rsid w:val="00677138"/>
    <w:rsid w:val="00681520"/>
    <w:rsid w:val="00681653"/>
    <w:rsid w:val="00682371"/>
    <w:rsid w:val="006824CC"/>
    <w:rsid w:val="00682EB2"/>
    <w:rsid w:val="006836C7"/>
    <w:rsid w:val="00684EC6"/>
    <w:rsid w:val="00685143"/>
    <w:rsid w:val="00686728"/>
    <w:rsid w:val="00687215"/>
    <w:rsid w:val="00690A66"/>
    <w:rsid w:val="006940FE"/>
    <w:rsid w:val="006973E1"/>
    <w:rsid w:val="00697CF3"/>
    <w:rsid w:val="006A2A42"/>
    <w:rsid w:val="006A2E2C"/>
    <w:rsid w:val="006A3A3C"/>
    <w:rsid w:val="006A54E2"/>
    <w:rsid w:val="006B0AB0"/>
    <w:rsid w:val="006B0D7C"/>
    <w:rsid w:val="006B3509"/>
    <w:rsid w:val="006B40D1"/>
    <w:rsid w:val="006B6645"/>
    <w:rsid w:val="006B6E19"/>
    <w:rsid w:val="006B7029"/>
    <w:rsid w:val="006C37FD"/>
    <w:rsid w:val="006C3D38"/>
    <w:rsid w:val="006C4548"/>
    <w:rsid w:val="006C591E"/>
    <w:rsid w:val="006C5F72"/>
    <w:rsid w:val="006D15DA"/>
    <w:rsid w:val="006D3986"/>
    <w:rsid w:val="006D4AB6"/>
    <w:rsid w:val="006D52E9"/>
    <w:rsid w:val="006D712A"/>
    <w:rsid w:val="006D7274"/>
    <w:rsid w:val="006E0287"/>
    <w:rsid w:val="006E1191"/>
    <w:rsid w:val="006E1923"/>
    <w:rsid w:val="006E23F0"/>
    <w:rsid w:val="006E3272"/>
    <w:rsid w:val="006E37EB"/>
    <w:rsid w:val="006E4DEC"/>
    <w:rsid w:val="006E7FC0"/>
    <w:rsid w:val="006F1652"/>
    <w:rsid w:val="006F3501"/>
    <w:rsid w:val="006F3A6F"/>
    <w:rsid w:val="006F3D78"/>
    <w:rsid w:val="006F59AA"/>
    <w:rsid w:val="00700804"/>
    <w:rsid w:val="00701A39"/>
    <w:rsid w:val="0070231A"/>
    <w:rsid w:val="00702CC2"/>
    <w:rsid w:val="00703161"/>
    <w:rsid w:val="00706478"/>
    <w:rsid w:val="007070F9"/>
    <w:rsid w:val="00707264"/>
    <w:rsid w:val="007103EF"/>
    <w:rsid w:val="00712B10"/>
    <w:rsid w:val="007148E8"/>
    <w:rsid w:val="00714CE1"/>
    <w:rsid w:val="00715F08"/>
    <w:rsid w:val="00716363"/>
    <w:rsid w:val="00716CFE"/>
    <w:rsid w:val="007175A4"/>
    <w:rsid w:val="00720C3A"/>
    <w:rsid w:val="007229DE"/>
    <w:rsid w:val="00722D9A"/>
    <w:rsid w:val="007234A8"/>
    <w:rsid w:val="0072429C"/>
    <w:rsid w:val="00724D70"/>
    <w:rsid w:val="00724EC9"/>
    <w:rsid w:val="00730423"/>
    <w:rsid w:val="00730BB1"/>
    <w:rsid w:val="00730F90"/>
    <w:rsid w:val="0073121D"/>
    <w:rsid w:val="00732736"/>
    <w:rsid w:val="00735EFB"/>
    <w:rsid w:val="007362A9"/>
    <w:rsid w:val="00736C08"/>
    <w:rsid w:val="00743557"/>
    <w:rsid w:val="00743C51"/>
    <w:rsid w:val="0074676C"/>
    <w:rsid w:val="00750761"/>
    <w:rsid w:val="00750A3E"/>
    <w:rsid w:val="0075279C"/>
    <w:rsid w:val="0075392F"/>
    <w:rsid w:val="00754208"/>
    <w:rsid w:val="00761318"/>
    <w:rsid w:val="007619A5"/>
    <w:rsid w:val="007619F2"/>
    <w:rsid w:val="00761FD8"/>
    <w:rsid w:val="00762573"/>
    <w:rsid w:val="00764B21"/>
    <w:rsid w:val="00764FB0"/>
    <w:rsid w:val="00765AF2"/>
    <w:rsid w:val="007663DA"/>
    <w:rsid w:val="00766E10"/>
    <w:rsid w:val="0076773B"/>
    <w:rsid w:val="00767982"/>
    <w:rsid w:val="007709D7"/>
    <w:rsid w:val="00773043"/>
    <w:rsid w:val="00775844"/>
    <w:rsid w:val="00781A65"/>
    <w:rsid w:val="00782B06"/>
    <w:rsid w:val="00787494"/>
    <w:rsid w:val="007921E9"/>
    <w:rsid w:val="00794C2C"/>
    <w:rsid w:val="00795107"/>
    <w:rsid w:val="007953F5"/>
    <w:rsid w:val="007954B8"/>
    <w:rsid w:val="00795A34"/>
    <w:rsid w:val="00795D45"/>
    <w:rsid w:val="00796E4B"/>
    <w:rsid w:val="00797DBD"/>
    <w:rsid w:val="007A0890"/>
    <w:rsid w:val="007A113F"/>
    <w:rsid w:val="007A1E41"/>
    <w:rsid w:val="007A233E"/>
    <w:rsid w:val="007A3CE5"/>
    <w:rsid w:val="007A63ED"/>
    <w:rsid w:val="007B462F"/>
    <w:rsid w:val="007C0797"/>
    <w:rsid w:val="007C0FC5"/>
    <w:rsid w:val="007C2857"/>
    <w:rsid w:val="007C724D"/>
    <w:rsid w:val="007D0B68"/>
    <w:rsid w:val="007D0D1B"/>
    <w:rsid w:val="007D180F"/>
    <w:rsid w:val="007D22D0"/>
    <w:rsid w:val="007D250A"/>
    <w:rsid w:val="007D3019"/>
    <w:rsid w:val="007D43E4"/>
    <w:rsid w:val="007D6A1D"/>
    <w:rsid w:val="007D776A"/>
    <w:rsid w:val="007D7CDB"/>
    <w:rsid w:val="007D7EF9"/>
    <w:rsid w:val="007E02A9"/>
    <w:rsid w:val="007E0EAC"/>
    <w:rsid w:val="007E2583"/>
    <w:rsid w:val="007E294F"/>
    <w:rsid w:val="007E7051"/>
    <w:rsid w:val="007F1E0A"/>
    <w:rsid w:val="007F24EF"/>
    <w:rsid w:val="007F30C6"/>
    <w:rsid w:val="007F4F43"/>
    <w:rsid w:val="007F65CA"/>
    <w:rsid w:val="007F6AEA"/>
    <w:rsid w:val="007F6D82"/>
    <w:rsid w:val="0080176E"/>
    <w:rsid w:val="00801F3F"/>
    <w:rsid w:val="00805257"/>
    <w:rsid w:val="0080588C"/>
    <w:rsid w:val="00807549"/>
    <w:rsid w:val="00807692"/>
    <w:rsid w:val="00807808"/>
    <w:rsid w:val="00811840"/>
    <w:rsid w:val="00811F23"/>
    <w:rsid w:val="00814D26"/>
    <w:rsid w:val="0081582B"/>
    <w:rsid w:val="0081664F"/>
    <w:rsid w:val="00816DCF"/>
    <w:rsid w:val="00822A99"/>
    <w:rsid w:val="0082480A"/>
    <w:rsid w:val="008261C7"/>
    <w:rsid w:val="00826C3B"/>
    <w:rsid w:val="0082737F"/>
    <w:rsid w:val="00827B1D"/>
    <w:rsid w:val="008316C3"/>
    <w:rsid w:val="00831AC0"/>
    <w:rsid w:val="00832F15"/>
    <w:rsid w:val="00835C4B"/>
    <w:rsid w:val="00835E60"/>
    <w:rsid w:val="00836D36"/>
    <w:rsid w:val="0083753E"/>
    <w:rsid w:val="00837D29"/>
    <w:rsid w:val="008412E6"/>
    <w:rsid w:val="00842B94"/>
    <w:rsid w:val="00847DD7"/>
    <w:rsid w:val="00850B20"/>
    <w:rsid w:val="00850C06"/>
    <w:rsid w:val="00854241"/>
    <w:rsid w:val="008558C5"/>
    <w:rsid w:val="00856038"/>
    <w:rsid w:val="00856712"/>
    <w:rsid w:val="0085780E"/>
    <w:rsid w:val="008579D0"/>
    <w:rsid w:val="008625BF"/>
    <w:rsid w:val="00863ED0"/>
    <w:rsid w:val="00864CCF"/>
    <w:rsid w:val="008652C8"/>
    <w:rsid w:val="008702F8"/>
    <w:rsid w:val="00872195"/>
    <w:rsid w:val="00874238"/>
    <w:rsid w:val="00876B18"/>
    <w:rsid w:val="0087748F"/>
    <w:rsid w:val="00880E9B"/>
    <w:rsid w:val="00882432"/>
    <w:rsid w:val="008834BC"/>
    <w:rsid w:val="008834D2"/>
    <w:rsid w:val="00883824"/>
    <w:rsid w:val="008846DE"/>
    <w:rsid w:val="00886811"/>
    <w:rsid w:val="00886945"/>
    <w:rsid w:val="00886B9E"/>
    <w:rsid w:val="00890A6B"/>
    <w:rsid w:val="00890AF1"/>
    <w:rsid w:val="00892691"/>
    <w:rsid w:val="0089435B"/>
    <w:rsid w:val="00894714"/>
    <w:rsid w:val="00894C99"/>
    <w:rsid w:val="008956AC"/>
    <w:rsid w:val="00895BBA"/>
    <w:rsid w:val="008A234A"/>
    <w:rsid w:val="008A2815"/>
    <w:rsid w:val="008A2DEC"/>
    <w:rsid w:val="008A440E"/>
    <w:rsid w:val="008A51BF"/>
    <w:rsid w:val="008A54B0"/>
    <w:rsid w:val="008A7A7A"/>
    <w:rsid w:val="008B0366"/>
    <w:rsid w:val="008B18F4"/>
    <w:rsid w:val="008B21DD"/>
    <w:rsid w:val="008B2FF8"/>
    <w:rsid w:val="008B3A1F"/>
    <w:rsid w:val="008B3A57"/>
    <w:rsid w:val="008B3CCB"/>
    <w:rsid w:val="008B646D"/>
    <w:rsid w:val="008B6638"/>
    <w:rsid w:val="008B7E33"/>
    <w:rsid w:val="008C1DAC"/>
    <w:rsid w:val="008C1FBA"/>
    <w:rsid w:val="008C4A73"/>
    <w:rsid w:val="008C5606"/>
    <w:rsid w:val="008D1489"/>
    <w:rsid w:val="008D1A95"/>
    <w:rsid w:val="008D1FC1"/>
    <w:rsid w:val="008D2632"/>
    <w:rsid w:val="008D3331"/>
    <w:rsid w:val="008D46E6"/>
    <w:rsid w:val="008D5A4C"/>
    <w:rsid w:val="008D6A86"/>
    <w:rsid w:val="008D7481"/>
    <w:rsid w:val="008E2AAB"/>
    <w:rsid w:val="008E3608"/>
    <w:rsid w:val="008E4DFF"/>
    <w:rsid w:val="008E6123"/>
    <w:rsid w:val="008E73D8"/>
    <w:rsid w:val="008E7809"/>
    <w:rsid w:val="008F0273"/>
    <w:rsid w:val="008F0EFE"/>
    <w:rsid w:val="008F4BFB"/>
    <w:rsid w:val="008F5B38"/>
    <w:rsid w:val="008F608A"/>
    <w:rsid w:val="008F6800"/>
    <w:rsid w:val="008F7681"/>
    <w:rsid w:val="009000AC"/>
    <w:rsid w:val="00902962"/>
    <w:rsid w:val="00906411"/>
    <w:rsid w:val="00907671"/>
    <w:rsid w:val="009110D9"/>
    <w:rsid w:val="009119DA"/>
    <w:rsid w:val="00912326"/>
    <w:rsid w:val="00913F31"/>
    <w:rsid w:val="00914917"/>
    <w:rsid w:val="0091506A"/>
    <w:rsid w:val="00915E81"/>
    <w:rsid w:val="009160C0"/>
    <w:rsid w:val="009177D6"/>
    <w:rsid w:val="00917A5D"/>
    <w:rsid w:val="009204E3"/>
    <w:rsid w:val="00920852"/>
    <w:rsid w:val="00921477"/>
    <w:rsid w:val="0092610C"/>
    <w:rsid w:val="00930E26"/>
    <w:rsid w:val="009310B9"/>
    <w:rsid w:val="0093186E"/>
    <w:rsid w:val="00932664"/>
    <w:rsid w:val="009342D5"/>
    <w:rsid w:val="009343BB"/>
    <w:rsid w:val="0093665B"/>
    <w:rsid w:val="00940F91"/>
    <w:rsid w:val="0094185F"/>
    <w:rsid w:val="00947591"/>
    <w:rsid w:val="00947D5F"/>
    <w:rsid w:val="00951D0D"/>
    <w:rsid w:val="00951F99"/>
    <w:rsid w:val="00955209"/>
    <w:rsid w:val="009558A1"/>
    <w:rsid w:val="00960199"/>
    <w:rsid w:val="00960D41"/>
    <w:rsid w:val="00962C66"/>
    <w:rsid w:val="00963DFE"/>
    <w:rsid w:val="00964782"/>
    <w:rsid w:val="00964B43"/>
    <w:rsid w:val="00965407"/>
    <w:rsid w:val="009663A1"/>
    <w:rsid w:val="00966B1B"/>
    <w:rsid w:val="00967333"/>
    <w:rsid w:val="00967AC1"/>
    <w:rsid w:val="00970928"/>
    <w:rsid w:val="0097093A"/>
    <w:rsid w:val="0097110E"/>
    <w:rsid w:val="009728B1"/>
    <w:rsid w:val="00974D2E"/>
    <w:rsid w:val="009757A3"/>
    <w:rsid w:val="009803D5"/>
    <w:rsid w:val="009812ED"/>
    <w:rsid w:val="00981B7B"/>
    <w:rsid w:val="009820A7"/>
    <w:rsid w:val="009822E4"/>
    <w:rsid w:val="00983CD2"/>
    <w:rsid w:val="0098507A"/>
    <w:rsid w:val="00985D9C"/>
    <w:rsid w:val="0099062B"/>
    <w:rsid w:val="00990C18"/>
    <w:rsid w:val="00991855"/>
    <w:rsid w:val="00992087"/>
    <w:rsid w:val="0099274B"/>
    <w:rsid w:val="00992ED5"/>
    <w:rsid w:val="00993AE7"/>
    <w:rsid w:val="00996F60"/>
    <w:rsid w:val="009A0789"/>
    <w:rsid w:val="009A0F33"/>
    <w:rsid w:val="009A1136"/>
    <w:rsid w:val="009A22DF"/>
    <w:rsid w:val="009A397D"/>
    <w:rsid w:val="009A7080"/>
    <w:rsid w:val="009B066B"/>
    <w:rsid w:val="009B257F"/>
    <w:rsid w:val="009B2677"/>
    <w:rsid w:val="009B2776"/>
    <w:rsid w:val="009B45AD"/>
    <w:rsid w:val="009B5349"/>
    <w:rsid w:val="009B6049"/>
    <w:rsid w:val="009C07A0"/>
    <w:rsid w:val="009C1CAF"/>
    <w:rsid w:val="009C4166"/>
    <w:rsid w:val="009C43D1"/>
    <w:rsid w:val="009C449E"/>
    <w:rsid w:val="009C44DF"/>
    <w:rsid w:val="009C6902"/>
    <w:rsid w:val="009C7B1C"/>
    <w:rsid w:val="009D02E0"/>
    <w:rsid w:val="009D6C81"/>
    <w:rsid w:val="009D77C6"/>
    <w:rsid w:val="009D7FB7"/>
    <w:rsid w:val="009E1F50"/>
    <w:rsid w:val="009E2AFF"/>
    <w:rsid w:val="009E3837"/>
    <w:rsid w:val="009E46DE"/>
    <w:rsid w:val="009E505C"/>
    <w:rsid w:val="009E640F"/>
    <w:rsid w:val="009F0E09"/>
    <w:rsid w:val="009F211D"/>
    <w:rsid w:val="009F33C2"/>
    <w:rsid w:val="009F5356"/>
    <w:rsid w:val="009F5B77"/>
    <w:rsid w:val="00A0264D"/>
    <w:rsid w:val="00A03D6A"/>
    <w:rsid w:val="00A04704"/>
    <w:rsid w:val="00A05051"/>
    <w:rsid w:val="00A056A7"/>
    <w:rsid w:val="00A0572D"/>
    <w:rsid w:val="00A06221"/>
    <w:rsid w:val="00A10C83"/>
    <w:rsid w:val="00A11B1E"/>
    <w:rsid w:val="00A11DBB"/>
    <w:rsid w:val="00A131A5"/>
    <w:rsid w:val="00A140F8"/>
    <w:rsid w:val="00A148A8"/>
    <w:rsid w:val="00A14ACE"/>
    <w:rsid w:val="00A15A2A"/>
    <w:rsid w:val="00A17DF4"/>
    <w:rsid w:val="00A2038C"/>
    <w:rsid w:val="00A21377"/>
    <w:rsid w:val="00A26D3C"/>
    <w:rsid w:val="00A300BC"/>
    <w:rsid w:val="00A30188"/>
    <w:rsid w:val="00A312A8"/>
    <w:rsid w:val="00A3429A"/>
    <w:rsid w:val="00A4020B"/>
    <w:rsid w:val="00A4072A"/>
    <w:rsid w:val="00A40A52"/>
    <w:rsid w:val="00A47F99"/>
    <w:rsid w:val="00A52828"/>
    <w:rsid w:val="00A5409D"/>
    <w:rsid w:val="00A543BA"/>
    <w:rsid w:val="00A54CAF"/>
    <w:rsid w:val="00A56459"/>
    <w:rsid w:val="00A57A9E"/>
    <w:rsid w:val="00A636EA"/>
    <w:rsid w:val="00A639C7"/>
    <w:rsid w:val="00A6474B"/>
    <w:rsid w:val="00A6495F"/>
    <w:rsid w:val="00A65F7A"/>
    <w:rsid w:val="00A7067F"/>
    <w:rsid w:val="00A71E1E"/>
    <w:rsid w:val="00A7224D"/>
    <w:rsid w:val="00A73EE2"/>
    <w:rsid w:val="00A754E7"/>
    <w:rsid w:val="00A7659D"/>
    <w:rsid w:val="00A76B93"/>
    <w:rsid w:val="00A80A6D"/>
    <w:rsid w:val="00A840AB"/>
    <w:rsid w:val="00A84BBD"/>
    <w:rsid w:val="00A85F00"/>
    <w:rsid w:val="00A87415"/>
    <w:rsid w:val="00A874C0"/>
    <w:rsid w:val="00A8756D"/>
    <w:rsid w:val="00A87701"/>
    <w:rsid w:val="00A87EFD"/>
    <w:rsid w:val="00A90366"/>
    <w:rsid w:val="00A90ACF"/>
    <w:rsid w:val="00A93335"/>
    <w:rsid w:val="00A93EAB"/>
    <w:rsid w:val="00A946C1"/>
    <w:rsid w:val="00A967DD"/>
    <w:rsid w:val="00A97C5B"/>
    <w:rsid w:val="00AA0303"/>
    <w:rsid w:val="00AA1371"/>
    <w:rsid w:val="00AA3403"/>
    <w:rsid w:val="00AA3B35"/>
    <w:rsid w:val="00AA3FA6"/>
    <w:rsid w:val="00AA4DD5"/>
    <w:rsid w:val="00AA627B"/>
    <w:rsid w:val="00AA70DC"/>
    <w:rsid w:val="00AB07C2"/>
    <w:rsid w:val="00AB317C"/>
    <w:rsid w:val="00AB55F4"/>
    <w:rsid w:val="00AC04C9"/>
    <w:rsid w:val="00AC26F9"/>
    <w:rsid w:val="00AC379C"/>
    <w:rsid w:val="00AC4044"/>
    <w:rsid w:val="00AD1A84"/>
    <w:rsid w:val="00AD7CEF"/>
    <w:rsid w:val="00AE0FB1"/>
    <w:rsid w:val="00AE1345"/>
    <w:rsid w:val="00AE2AFA"/>
    <w:rsid w:val="00AE37A8"/>
    <w:rsid w:val="00AE55CF"/>
    <w:rsid w:val="00AE5B8C"/>
    <w:rsid w:val="00AE793A"/>
    <w:rsid w:val="00AE7A8E"/>
    <w:rsid w:val="00AF093E"/>
    <w:rsid w:val="00AF12ED"/>
    <w:rsid w:val="00AF2191"/>
    <w:rsid w:val="00AF411E"/>
    <w:rsid w:val="00AF4FE2"/>
    <w:rsid w:val="00AF5F88"/>
    <w:rsid w:val="00AF76BB"/>
    <w:rsid w:val="00AF7F0B"/>
    <w:rsid w:val="00B0263E"/>
    <w:rsid w:val="00B03092"/>
    <w:rsid w:val="00B03C9F"/>
    <w:rsid w:val="00B04880"/>
    <w:rsid w:val="00B119A8"/>
    <w:rsid w:val="00B11EA5"/>
    <w:rsid w:val="00B1370D"/>
    <w:rsid w:val="00B139A6"/>
    <w:rsid w:val="00B13BDA"/>
    <w:rsid w:val="00B14443"/>
    <w:rsid w:val="00B14EA9"/>
    <w:rsid w:val="00B152F7"/>
    <w:rsid w:val="00B1607D"/>
    <w:rsid w:val="00B16244"/>
    <w:rsid w:val="00B24179"/>
    <w:rsid w:val="00B242FC"/>
    <w:rsid w:val="00B26511"/>
    <w:rsid w:val="00B30B15"/>
    <w:rsid w:val="00B319FE"/>
    <w:rsid w:val="00B32732"/>
    <w:rsid w:val="00B35A18"/>
    <w:rsid w:val="00B40778"/>
    <w:rsid w:val="00B42FA4"/>
    <w:rsid w:val="00B459A6"/>
    <w:rsid w:val="00B46656"/>
    <w:rsid w:val="00B466E4"/>
    <w:rsid w:val="00B47243"/>
    <w:rsid w:val="00B47B74"/>
    <w:rsid w:val="00B50830"/>
    <w:rsid w:val="00B54248"/>
    <w:rsid w:val="00B60106"/>
    <w:rsid w:val="00B60F29"/>
    <w:rsid w:val="00B61934"/>
    <w:rsid w:val="00B624AE"/>
    <w:rsid w:val="00B634F3"/>
    <w:rsid w:val="00B63A2D"/>
    <w:rsid w:val="00B644F8"/>
    <w:rsid w:val="00B66220"/>
    <w:rsid w:val="00B67412"/>
    <w:rsid w:val="00B67F7D"/>
    <w:rsid w:val="00B76FC0"/>
    <w:rsid w:val="00B8012B"/>
    <w:rsid w:val="00B80B66"/>
    <w:rsid w:val="00B812B1"/>
    <w:rsid w:val="00B8144C"/>
    <w:rsid w:val="00B81F5F"/>
    <w:rsid w:val="00B87323"/>
    <w:rsid w:val="00B87AF2"/>
    <w:rsid w:val="00B922F6"/>
    <w:rsid w:val="00B92EB3"/>
    <w:rsid w:val="00B935C8"/>
    <w:rsid w:val="00B93BEA"/>
    <w:rsid w:val="00B9437D"/>
    <w:rsid w:val="00B94567"/>
    <w:rsid w:val="00B94F8D"/>
    <w:rsid w:val="00BA00AB"/>
    <w:rsid w:val="00BA0437"/>
    <w:rsid w:val="00BA0449"/>
    <w:rsid w:val="00BA3B0A"/>
    <w:rsid w:val="00BA4BCB"/>
    <w:rsid w:val="00BA7BB0"/>
    <w:rsid w:val="00BB0043"/>
    <w:rsid w:val="00BB1D40"/>
    <w:rsid w:val="00BB23E1"/>
    <w:rsid w:val="00BB2958"/>
    <w:rsid w:val="00BB319F"/>
    <w:rsid w:val="00BB3C36"/>
    <w:rsid w:val="00BB3D27"/>
    <w:rsid w:val="00BB5DC3"/>
    <w:rsid w:val="00BB7FCE"/>
    <w:rsid w:val="00BC113A"/>
    <w:rsid w:val="00BC12E9"/>
    <w:rsid w:val="00BC1674"/>
    <w:rsid w:val="00BC2B5B"/>
    <w:rsid w:val="00BC34FF"/>
    <w:rsid w:val="00BC63D8"/>
    <w:rsid w:val="00BC7ED6"/>
    <w:rsid w:val="00BD0D5C"/>
    <w:rsid w:val="00BD220B"/>
    <w:rsid w:val="00BD2D31"/>
    <w:rsid w:val="00BD399C"/>
    <w:rsid w:val="00BD68B8"/>
    <w:rsid w:val="00BD7882"/>
    <w:rsid w:val="00BE0C51"/>
    <w:rsid w:val="00BE14B6"/>
    <w:rsid w:val="00BE2C51"/>
    <w:rsid w:val="00BE32F4"/>
    <w:rsid w:val="00BE3FE3"/>
    <w:rsid w:val="00BE64DC"/>
    <w:rsid w:val="00BE7911"/>
    <w:rsid w:val="00BF1849"/>
    <w:rsid w:val="00BF1C7B"/>
    <w:rsid w:val="00BF2648"/>
    <w:rsid w:val="00BF26AF"/>
    <w:rsid w:val="00BF460E"/>
    <w:rsid w:val="00BF69B2"/>
    <w:rsid w:val="00BF7B41"/>
    <w:rsid w:val="00C00686"/>
    <w:rsid w:val="00C05157"/>
    <w:rsid w:val="00C106DF"/>
    <w:rsid w:val="00C12223"/>
    <w:rsid w:val="00C12A41"/>
    <w:rsid w:val="00C137A0"/>
    <w:rsid w:val="00C13832"/>
    <w:rsid w:val="00C14E5B"/>
    <w:rsid w:val="00C16267"/>
    <w:rsid w:val="00C23036"/>
    <w:rsid w:val="00C239EB"/>
    <w:rsid w:val="00C25BE7"/>
    <w:rsid w:val="00C270AD"/>
    <w:rsid w:val="00C34E48"/>
    <w:rsid w:val="00C35E01"/>
    <w:rsid w:val="00C41548"/>
    <w:rsid w:val="00C42F41"/>
    <w:rsid w:val="00C4710B"/>
    <w:rsid w:val="00C47463"/>
    <w:rsid w:val="00C52271"/>
    <w:rsid w:val="00C56F21"/>
    <w:rsid w:val="00C600F4"/>
    <w:rsid w:val="00C60AA5"/>
    <w:rsid w:val="00C610DA"/>
    <w:rsid w:val="00C6162C"/>
    <w:rsid w:val="00C649D8"/>
    <w:rsid w:val="00C65314"/>
    <w:rsid w:val="00C67939"/>
    <w:rsid w:val="00C70350"/>
    <w:rsid w:val="00C70699"/>
    <w:rsid w:val="00C708BE"/>
    <w:rsid w:val="00C71F54"/>
    <w:rsid w:val="00C72A32"/>
    <w:rsid w:val="00C760B9"/>
    <w:rsid w:val="00C767F4"/>
    <w:rsid w:val="00C76AB2"/>
    <w:rsid w:val="00C8085B"/>
    <w:rsid w:val="00C8185B"/>
    <w:rsid w:val="00C8535E"/>
    <w:rsid w:val="00C87730"/>
    <w:rsid w:val="00C87AAB"/>
    <w:rsid w:val="00C918CD"/>
    <w:rsid w:val="00C91BC5"/>
    <w:rsid w:val="00C91F3B"/>
    <w:rsid w:val="00C94002"/>
    <w:rsid w:val="00C9466A"/>
    <w:rsid w:val="00C94C30"/>
    <w:rsid w:val="00C96C96"/>
    <w:rsid w:val="00CA0CFB"/>
    <w:rsid w:val="00CA0DC7"/>
    <w:rsid w:val="00CA0FDD"/>
    <w:rsid w:val="00CA410B"/>
    <w:rsid w:val="00CA4C88"/>
    <w:rsid w:val="00CA7755"/>
    <w:rsid w:val="00CA7A2E"/>
    <w:rsid w:val="00CB1C42"/>
    <w:rsid w:val="00CB2DE7"/>
    <w:rsid w:val="00CB2EA8"/>
    <w:rsid w:val="00CB30D1"/>
    <w:rsid w:val="00CB346E"/>
    <w:rsid w:val="00CB4E08"/>
    <w:rsid w:val="00CB5D78"/>
    <w:rsid w:val="00CB7F3C"/>
    <w:rsid w:val="00CC111B"/>
    <w:rsid w:val="00CC3875"/>
    <w:rsid w:val="00CC3F17"/>
    <w:rsid w:val="00CC4585"/>
    <w:rsid w:val="00CC4CFF"/>
    <w:rsid w:val="00CC7EA9"/>
    <w:rsid w:val="00CD1495"/>
    <w:rsid w:val="00CD1FF4"/>
    <w:rsid w:val="00CD26CB"/>
    <w:rsid w:val="00CD3823"/>
    <w:rsid w:val="00CD585E"/>
    <w:rsid w:val="00CD5C42"/>
    <w:rsid w:val="00CD5FE0"/>
    <w:rsid w:val="00CD7134"/>
    <w:rsid w:val="00CD781F"/>
    <w:rsid w:val="00CD7C26"/>
    <w:rsid w:val="00CE23DE"/>
    <w:rsid w:val="00CE399B"/>
    <w:rsid w:val="00CE54EC"/>
    <w:rsid w:val="00CE68E7"/>
    <w:rsid w:val="00CE70AC"/>
    <w:rsid w:val="00CE7259"/>
    <w:rsid w:val="00CF00CF"/>
    <w:rsid w:val="00CF11A9"/>
    <w:rsid w:val="00CF393D"/>
    <w:rsid w:val="00CF57C1"/>
    <w:rsid w:val="00CF653E"/>
    <w:rsid w:val="00CF77A6"/>
    <w:rsid w:val="00D01201"/>
    <w:rsid w:val="00D01C20"/>
    <w:rsid w:val="00D02B9F"/>
    <w:rsid w:val="00D02BB7"/>
    <w:rsid w:val="00D04305"/>
    <w:rsid w:val="00D05A99"/>
    <w:rsid w:val="00D103C5"/>
    <w:rsid w:val="00D127FC"/>
    <w:rsid w:val="00D12A5F"/>
    <w:rsid w:val="00D1480C"/>
    <w:rsid w:val="00D14907"/>
    <w:rsid w:val="00D14C26"/>
    <w:rsid w:val="00D163A8"/>
    <w:rsid w:val="00D175EC"/>
    <w:rsid w:val="00D20592"/>
    <w:rsid w:val="00D22AE1"/>
    <w:rsid w:val="00D24E83"/>
    <w:rsid w:val="00D31E83"/>
    <w:rsid w:val="00D32FA5"/>
    <w:rsid w:val="00D33560"/>
    <w:rsid w:val="00D343B0"/>
    <w:rsid w:val="00D3483A"/>
    <w:rsid w:val="00D351B8"/>
    <w:rsid w:val="00D3638F"/>
    <w:rsid w:val="00D3656E"/>
    <w:rsid w:val="00D40817"/>
    <w:rsid w:val="00D42A45"/>
    <w:rsid w:val="00D44763"/>
    <w:rsid w:val="00D4567B"/>
    <w:rsid w:val="00D458D9"/>
    <w:rsid w:val="00D462C0"/>
    <w:rsid w:val="00D519D1"/>
    <w:rsid w:val="00D51F8B"/>
    <w:rsid w:val="00D5433B"/>
    <w:rsid w:val="00D55E32"/>
    <w:rsid w:val="00D56313"/>
    <w:rsid w:val="00D56DBB"/>
    <w:rsid w:val="00D57A06"/>
    <w:rsid w:val="00D61903"/>
    <w:rsid w:val="00D622C7"/>
    <w:rsid w:val="00D62912"/>
    <w:rsid w:val="00D62A8C"/>
    <w:rsid w:val="00D63AE3"/>
    <w:rsid w:val="00D63B68"/>
    <w:rsid w:val="00D648F5"/>
    <w:rsid w:val="00D6562A"/>
    <w:rsid w:val="00D65D8F"/>
    <w:rsid w:val="00D6652A"/>
    <w:rsid w:val="00D67DDC"/>
    <w:rsid w:val="00D715A3"/>
    <w:rsid w:val="00D71904"/>
    <w:rsid w:val="00D74F05"/>
    <w:rsid w:val="00D75A19"/>
    <w:rsid w:val="00D7690C"/>
    <w:rsid w:val="00D76D86"/>
    <w:rsid w:val="00D814E3"/>
    <w:rsid w:val="00D8188B"/>
    <w:rsid w:val="00D83B96"/>
    <w:rsid w:val="00D90E3A"/>
    <w:rsid w:val="00D922D5"/>
    <w:rsid w:val="00D94D06"/>
    <w:rsid w:val="00D953BC"/>
    <w:rsid w:val="00D962D9"/>
    <w:rsid w:val="00D964C1"/>
    <w:rsid w:val="00D96864"/>
    <w:rsid w:val="00D96AD3"/>
    <w:rsid w:val="00DA175A"/>
    <w:rsid w:val="00DA1F92"/>
    <w:rsid w:val="00DA2847"/>
    <w:rsid w:val="00DA2DBF"/>
    <w:rsid w:val="00DA3969"/>
    <w:rsid w:val="00DA4A97"/>
    <w:rsid w:val="00DA5CD6"/>
    <w:rsid w:val="00DA61E1"/>
    <w:rsid w:val="00DA6553"/>
    <w:rsid w:val="00DA66DD"/>
    <w:rsid w:val="00DB037A"/>
    <w:rsid w:val="00DB113D"/>
    <w:rsid w:val="00DB1A02"/>
    <w:rsid w:val="00DB3A9D"/>
    <w:rsid w:val="00DB4A10"/>
    <w:rsid w:val="00DB569D"/>
    <w:rsid w:val="00DB638D"/>
    <w:rsid w:val="00DB7C6C"/>
    <w:rsid w:val="00DC2E27"/>
    <w:rsid w:val="00DC42A5"/>
    <w:rsid w:val="00DC44BA"/>
    <w:rsid w:val="00DC482B"/>
    <w:rsid w:val="00DC5BE2"/>
    <w:rsid w:val="00DD1725"/>
    <w:rsid w:val="00DD1A61"/>
    <w:rsid w:val="00DD2A9D"/>
    <w:rsid w:val="00DD3D80"/>
    <w:rsid w:val="00DD517D"/>
    <w:rsid w:val="00DD537E"/>
    <w:rsid w:val="00DD687C"/>
    <w:rsid w:val="00DE0EE0"/>
    <w:rsid w:val="00DE499A"/>
    <w:rsid w:val="00DE49CB"/>
    <w:rsid w:val="00DE566B"/>
    <w:rsid w:val="00DE5DC4"/>
    <w:rsid w:val="00DE6BB6"/>
    <w:rsid w:val="00DF090C"/>
    <w:rsid w:val="00DF0F07"/>
    <w:rsid w:val="00DF147F"/>
    <w:rsid w:val="00DF2D31"/>
    <w:rsid w:val="00DF3135"/>
    <w:rsid w:val="00DF3922"/>
    <w:rsid w:val="00DF7DCA"/>
    <w:rsid w:val="00E0093B"/>
    <w:rsid w:val="00E00EC4"/>
    <w:rsid w:val="00E01CAA"/>
    <w:rsid w:val="00E02E8F"/>
    <w:rsid w:val="00E03D10"/>
    <w:rsid w:val="00E048A3"/>
    <w:rsid w:val="00E06461"/>
    <w:rsid w:val="00E11CE3"/>
    <w:rsid w:val="00E12BCD"/>
    <w:rsid w:val="00E12D7D"/>
    <w:rsid w:val="00E1369F"/>
    <w:rsid w:val="00E13A76"/>
    <w:rsid w:val="00E16614"/>
    <w:rsid w:val="00E16722"/>
    <w:rsid w:val="00E16B63"/>
    <w:rsid w:val="00E17581"/>
    <w:rsid w:val="00E21973"/>
    <w:rsid w:val="00E21DEC"/>
    <w:rsid w:val="00E22549"/>
    <w:rsid w:val="00E22CC1"/>
    <w:rsid w:val="00E2736C"/>
    <w:rsid w:val="00E3088D"/>
    <w:rsid w:val="00E3489E"/>
    <w:rsid w:val="00E34E85"/>
    <w:rsid w:val="00E34F46"/>
    <w:rsid w:val="00E40622"/>
    <w:rsid w:val="00E41B29"/>
    <w:rsid w:val="00E4421A"/>
    <w:rsid w:val="00E500A4"/>
    <w:rsid w:val="00E50817"/>
    <w:rsid w:val="00E50C2F"/>
    <w:rsid w:val="00E53B39"/>
    <w:rsid w:val="00E57183"/>
    <w:rsid w:val="00E57CF5"/>
    <w:rsid w:val="00E632BA"/>
    <w:rsid w:val="00E63DF9"/>
    <w:rsid w:val="00E6477F"/>
    <w:rsid w:val="00E711D9"/>
    <w:rsid w:val="00E74D13"/>
    <w:rsid w:val="00E7551E"/>
    <w:rsid w:val="00E775C6"/>
    <w:rsid w:val="00E810D0"/>
    <w:rsid w:val="00E8115D"/>
    <w:rsid w:val="00E82C3E"/>
    <w:rsid w:val="00E82F9A"/>
    <w:rsid w:val="00E83B2F"/>
    <w:rsid w:val="00E8578C"/>
    <w:rsid w:val="00E86C60"/>
    <w:rsid w:val="00E8719B"/>
    <w:rsid w:val="00E877BD"/>
    <w:rsid w:val="00E90BD0"/>
    <w:rsid w:val="00E92893"/>
    <w:rsid w:val="00E92C41"/>
    <w:rsid w:val="00E92EBE"/>
    <w:rsid w:val="00E9578B"/>
    <w:rsid w:val="00E96790"/>
    <w:rsid w:val="00EA2A38"/>
    <w:rsid w:val="00EA35E6"/>
    <w:rsid w:val="00EA3BF6"/>
    <w:rsid w:val="00EA40EA"/>
    <w:rsid w:val="00EA559C"/>
    <w:rsid w:val="00EA7120"/>
    <w:rsid w:val="00EA7752"/>
    <w:rsid w:val="00EB03BF"/>
    <w:rsid w:val="00EB10F5"/>
    <w:rsid w:val="00EB214E"/>
    <w:rsid w:val="00EB3EDE"/>
    <w:rsid w:val="00EB7F44"/>
    <w:rsid w:val="00EC0D7C"/>
    <w:rsid w:val="00EC1294"/>
    <w:rsid w:val="00EC3C48"/>
    <w:rsid w:val="00EC3FA4"/>
    <w:rsid w:val="00EC4222"/>
    <w:rsid w:val="00EC4A8D"/>
    <w:rsid w:val="00EC56C9"/>
    <w:rsid w:val="00EC7940"/>
    <w:rsid w:val="00EC7BCC"/>
    <w:rsid w:val="00EC7BD4"/>
    <w:rsid w:val="00ED009B"/>
    <w:rsid w:val="00ED0F4C"/>
    <w:rsid w:val="00ED40DC"/>
    <w:rsid w:val="00ED4107"/>
    <w:rsid w:val="00ED4557"/>
    <w:rsid w:val="00ED4DE8"/>
    <w:rsid w:val="00ED7068"/>
    <w:rsid w:val="00ED7B71"/>
    <w:rsid w:val="00EE1129"/>
    <w:rsid w:val="00EE22E0"/>
    <w:rsid w:val="00EE304B"/>
    <w:rsid w:val="00EE3525"/>
    <w:rsid w:val="00EE3E5F"/>
    <w:rsid w:val="00EE55B9"/>
    <w:rsid w:val="00EE5A06"/>
    <w:rsid w:val="00EF0682"/>
    <w:rsid w:val="00EF06A0"/>
    <w:rsid w:val="00EF1F76"/>
    <w:rsid w:val="00EF2BAD"/>
    <w:rsid w:val="00EF4141"/>
    <w:rsid w:val="00EF4250"/>
    <w:rsid w:val="00EF4B2A"/>
    <w:rsid w:val="00EF4F17"/>
    <w:rsid w:val="00EF6BF9"/>
    <w:rsid w:val="00EF6DAC"/>
    <w:rsid w:val="00EF73D8"/>
    <w:rsid w:val="00F0082A"/>
    <w:rsid w:val="00F03B87"/>
    <w:rsid w:val="00F041E9"/>
    <w:rsid w:val="00F042C9"/>
    <w:rsid w:val="00F04571"/>
    <w:rsid w:val="00F07781"/>
    <w:rsid w:val="00F11A88"/>
    <w:rsid w:val="00F11DEC"/>
    <w:rsid w:val="00F13E61"/>
    <w:rsid w:val="00F14250"/>
    <w:rsid w:val="00F14BBC"/>
    <w:rsid w:val="00F1506D"/>
    <w:rsid w:val="00F16FED"/>
    <w:rsid w:val="00F20956"/>
    <w:rsid w:val="00F219D9"/>
    <w:rsid w:val="00F24068"/>
    <w:rsid w:val="00F26531"/>
    <w:rsid w:val="00F27089"/>
    <w:rsid w:val="00F271C8"/>
    <w:rsid w:val="00F30D9B"/>
    <w:rsid w:val="00F31516"/>
    <w:rsid w:val="00F31681"/>
    <w:rsid w:val="00F317B7"/>
    <w:rsid w:val="00F33BCD"/>
    <w:rsid w:val="00F3539D"/>
    <w:rsid w:val="00F4066F"/>
    <w:rsid w:val="00F4269A"/>
    <w:rsid w:val="00F431E1"/>
    <w:rsid w:val="00F50463"/>
    <w:rsid w:val="00F504A7"/>
    <w:rsid w:val="00F50A1C"/>
    <w:rsid w:val="00F51322"/>
    <w:rsid w:val="00F5172D"/>
    <w:rsid w:val="00F53822"/>
    <w:rsid w:val="00F53AEC"/>
    <w:rsid w:val="00F53B24"/>
    <w:rsid w:val="00F5489D"/>
    <w:rsid w:val="00F5503D"/>
    <w:rsid w:val="00F56DDF"/>
    <w:rsid w:val="00F606F9"/>
    <w:rsid w:val="00F62657"/>
    <w:rsid w:val="00F62FB1"/>
    <w:rsid w:val="00F637B1"/>
    <w:rsid w:val="00F719C3"/>
    <w:rsid w:val="00F73151"/>
    <w:rsid w:val="00F74F54"/>
    <w:rsid w:val="00F74F76"/>
    <w:rsid w:val="00F7557D"/>
    <w:rsid w:val="00F75C18"/>
    <w:rsid w:val="00F76B2E"/>
    <w:rsid w:val="00F77B30"/>
    <w:rsid w:val="00F77FDA"/>
    <w:rsid w:val="00F80EFD"/>
    <w:rsid w:val="00F81389"/>
    <w:rsid w:val="00F81760"/>
    <w:rsid w:val="00F82547"/>
    <w:rsid w:val="00F82D04"/>
    <w:rsid w:val="00F830A6"/>
    <w:rsid w:val="00F845AF"/>
    <w:rsid w:val="00F850E5"/>
    <w:rsid w:val="00F8516F"/>
    <w:rsid w:val="00F85466"/>
    <w:rsid w:val="00F8750D"/>
    <w:rsid w:val="00F87D96"/>
    <w:rsid w:val="00F93FB6"/>
    <w:rsid w:val="00F94FB9"/>
    <w:rsid w:val="00F96D7E"/>
    <w:rsid w:val="00F974A8"/>
    <w:rsid w:val="00FA1E41"/>
    <w:rsid w:val="00FA3964"/>
    <w:rsid w:val="00FA5B66"/>
    <w:rsid w:val="00FB0027"/>
    <w:rsid w:val="00FB0231"/>
    <w:rsid w:val="00FB0CFB"/>
    <w:rsid w:val="00FB1096"/>
    <w:rsid w:val="00FB2C06"/>
    <w:rsid w:val="00FB3013"/>
    <w:rsid w:val="00FB3F37"/>
    <w:rsid w:val="00FB49A7"/>
    <w:rsid w:val="00FC0E68"/>
    <w:rsid w:val="00FC196E"/>
    <w:rsid w:val="00FC28CC"/>
    <w:rsid w:val="00FC2EB9"/>
    <w:rsid w:val="00FC7768"/>
    <w:rsid w:val="00FD0207"/>
    <w:rsid w:val="00FD455D"/>
    <w:rsid w:val="00FD4FF8"/>
    <w:rsid w:val="00FD5EE8"/>
    <w:rsid w:val="00FD65A4"/>
    <w:rsid w:val="00FD7B74"/>
    <w:rsid w:val="00FD7DF2"/>
    <w:rsid w:val="00FE0E64"/>
    <w:rsid w:val="00FE36DA"/>
    <w:rsid w:val="00FE5098"/>
    <w:rsid w:val="00FE6C0E"/>
    <w:rsid w:val="00FE6CC6"/>
    <w:rsid w:val="00FE74D7"/>
    <w:rsid w:val="00FE7F9B"/>
    <w:rsid w:val="00FF0DC8"/>
    <w:rsid w:val="00FF2486"/>
    <w:rsid w:val="00FF47BA"/>
    <w:rsid w:val="00FF4E19"/>
    <w:rsid w:val="00FF6B28"/>
    <w:rsid w:val="00FF70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EBBF28F"/>
  <w15:chartTrackingRefBased/>
  <w15:docId w15:val="{EF325AED-00C8-4E2C-B2EE-AB042C52DE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3CB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3CB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3CB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3CB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3CB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3CB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3CB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3CB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3CB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3CB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53CB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3CB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3CB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3CB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3CB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3CB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3CB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3CB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3CB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3C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3CB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3CB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3CB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3CB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3CB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3CB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3CB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3CB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3CB9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unhideWhenUsed/>
    <w:rsid w:val="001E2AF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1E2AF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E2AF9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F504A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04A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semiHidden/>
    <w:unhideWhenUsed/>
    <w:rsid w:val="007D0B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D0B68"/>
  </w:style>
  <w:style w:type="paragraph" w:styleId="Footer">
    <w:name w:val="footer"/>
    <w:basedOn w:val="Normal"/>
    <w:link w:val="FooterChar"/>
    <w:uiPriority w:val="99"/>
    <w:semiHidden/>
    <w:unhideWhenUsed/>
    <w:rsid w:val="007D0B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D0B6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hyperlink" Target="https://epicworldhistory.blogspot.com/2012/10/norman-and-plantagenet-kings-of-england.html%20" TargetMode="External"/><Relationship Id="rId26" Type="http://schemas.openxmlformats.org/officeDocument/2006/relationships/hyperlink" Target="https://brill.com/display/title/2279?srsltid=AfmBOorjfedcwkUGb8WHzMo3RinhvZ9XpNplR0q4GvH_-RFE99d_uvw0" TargetMode="External"/><Relationship Id="rId3" Type="http://schemas.openxmlformats.org/officeDocument/2006/relationships/styles" Target="styles.xml"/><Relationship Id="rId21" Type="http://schemas.openxmlformats.org/officeDocument/2006/relationships/hyperlink" Target="https://moodle.uwtsd.ac.uk/course/section.php?id=191114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hyperlink" Target="https://jenkinsmiddleages.weebly.com/feudal-system.html" TargetMode="External"/><Relationship Id="rId25" Type="http://schemas.openxmlformats.org/officeDocument/2006/relationships/hyperlink" Target="https://doi.org/10.1080/09503110.2013/799951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aboutbritain.com/images/articles/big/battle-of-hastings-AdobeStock_59968052.jpg" TargetMode="External"/><Relationship Id="rId20" Type="http://schemas.openxmlformats.org/officeDocument/2006/relationships/hyperlink" Target="https://sourcebooks.fordham.edu/source/1186ASChron-William1.asp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ihavenotv.com/series/the-norman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historyhit.com/norman-kings-in-order/" TargetMode="External"/><Relationship Id="rId23" Type="http://schemas.openxmlformats.org/officeDocument/2006/relationships/hyperlink" Target="https://sourcebooks.fordham.edu/source/1066malmesbury.asp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3.jpeg"/><Relationship Id="rId19" Type="http://schemas.openxmlformats.org/officeDocument/2006/relationships/hyperlink" Target="https://www.trc-leiden.nl/trc-needles/individual-textiles-and-textile-types/secular-ceremonies-and-rituals/mantle-of-roger-ii-of-sicily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normanempire.blogspot.com/" TargetMode="External"/><Relationship Id="rId22" Type="http://schemas.openxmlformats.org/officeDocument/2006/relationships/hyperlink" Target="https://moodle.uwtsd.ac.uk/course/section.php?id=191115" TargetMode="External"/><Relationship Id="rId27" Type="http://schemas.openxmlformats.org/officeDocument/2006/relationships/hyperlink" Target="https://moodle.uwtsd.ac.uk/course/view.php?id=13501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jenkinsmiddleages.weebly.com/feudal-system.html" TargetMode="External"/><Relationship Id="rId3" Type="http://schemas.openxmlformats.org/officeDocument/2006/relationships/hyperlink" Target="https://doi.org/10.1080/09503110.2013/799951" TargetMode="External"/><Relationship Id="rId7" Type="http://schemas.openxmlformats.org/officeDocument/2006/relationships/hyperlink" Target="https://sourcebooks.fordham.edu/source/1066malmesbury.asp" TargetMode="External"/><Relationship Id="rId2" Type="http://schemas.openxmlformats.org/officeDocument/2006/relationships/hyperlink" Target="https://ihavenotv.com/series/the-normans" TargetMode="External"/><Relationship Id="rId1" Type="http://schemas.openxmlformats.org/officeDocument/2006/relationships/hyperlink" Target="https://normanempire.blogspot.com/" TargetMode="External"/><Relationship Id="rId6" Type="http://schemas.openxmlformats.org/officeDocument/2006/relationships/hyperlink" Target="https://sourcebooks.fordham.edu/source/1186ASChron-William1.asp" TargetMode="External"/><Relationship Id="rId11" Type="http://schemas.openxmlformats.org/officeDocument/2006/relationships/hyperlink" Target="https://www.trc-leiden.nl/trc-needles/individual-textiles-and-textile-types/secular-ceremonies-and-rituals/mantle-of-roger-ii-of-sicily" TargetMode="External"/><Relationship Id="rId5" Type="http://schemas.openxmlformats.org/officeDocument/2006/relationships/hyperlink" Target="https://moodle.uwtsd.ac.uk/course/section.php?id=191115" TargetMode="External"/><Relationship Id="rId10" Type="http://schemas.openxmlformats.org/officeDocument/2006/relationships/hyperlink" Target="https://moodle.uwtsd.ac.uk/course/section.php?id=191114" TargetMode="External"/><Relationship Id="rId4" Type="http://schemas.openxmlformats.org/officeDocument/2006/relationships/hyperlink" Target="https://www.historyhit.com/norman-kings-in-order/" TargetMode="External"/><Relationship Id="rId9" Type="http://schemas.openxmlformats.org/officeDocument/2006/relationships/hyperlink" Target="https://epicworldhistory.blogspot.com/2012/10/norman-and-plantagenet-kings-of-england.html%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150C748-5463-4A5C-8787-40A4227ACF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3416</TotalTime>
  <Pages>14</Pages>
  <Words>3189</Words>
  <Characters>18182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jenny weaver</dc:creator>
  <cp:keywords/>
  <dc:description/>
  <cp:lastModifiedBy>jenny weaver</cp:lastModifiedBy>
  <cp:revision>1599</cp:revision>
  <dcterms:created xsi:type="dcterms:W3CDTF">2026-05-08T10:20:00Z</dcterms:created>
  <dcterms:modified xsi:type="dcterms:W3CDTF">2026-05-13T16:17:00Z</dcterms:modified>
</cp:coreProperties>
</file>