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64088" w14:textId="5D174934" w:rsidR="00F951FD" w:rsidRPr="002200BC" w:rsidRDefault="00537A7F" w:rsidP="00F951FD">
      <w:pPr>
        <w:pStyle w:val="CM95"/>
        <w:spacing w:line="240" w:lineRule="auto"/>
        <w:rPr>
          <w:rFonts w:ascii="Montserrat" w:hAnsi="Montserrat" w:cstheme="majorBidi"/>
          <w:b/>
          <w:bCs/>
          <w:color w:val="000000" w:themeColor="text1"/>
        </w:rPr>
      </w:pPr>
      <w:r w:rsidRPr="002200BC">
        <w:rPr>
          <w:rFonts w:ascii="Montserrat" w:hAnsi="Montserrat" w:cstheme="majorBidi"/>
          <w:b/>
          <w:bCs/>
          <w:color w:val="000000" w:themeColor="text1"/>
        </w:rPr>
        <w:t xml:space="preserve">  </w:t>
      </w:r>
    </w:p>
    <w:p w14:paraId="68A146DC" w14:textId="77777777" w:rsidR="007F6FEC" w:rsidRDefault="007F6FEC" w:rsidP="002200BC">
      <w:pPr>
        <w:pStyle w:val="CM95"/>
        <w:jc w:val="center"/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</w:pPr>
    </w:p>
    <w:p w14:paraId="5B24561C" w14:textId="268FDF08" w:rsidR="00F951FD" w:rsidRPr="000C3EA0" w:rsidRDefault="00731CE5" w:rsidP="004F02DE">
      <w:pPr>
        <w:pStyle w:val="CM95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  <w:br/>
      </w: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BA (Hons)</w:t>
      </w:r>
      <w:r w:rsidR="00085702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 Commercial Dance</w:t>
      </w:r>
    </w:p>
    <w:p w14:paraId="05BB7EE0" w14:textId="77777777" w:rsidR="00F951FD" w:rsidRPr="000C3EA0" w:rsidRDefault="00F951FD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355A304B" w14:textId="72FC31BF" w:rsidR="00F951FD" w:rsidRPr="000C3EA0" w:rsidRDefault="00E33B94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Assessment </w:t>
      </w:r>
      <w:r w:rsidR="00F951FD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Cover </w:t>
      </w:r>
      <w:r w:rsidR="002200BC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Page</w:t>
      </w:r>
    </w:p>
    <w:p w14:paraId="6C4857CC" w14:textId="77777777" w:rsidR="00085702" w:rsidRPr="000C3EA0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445BAD5E" w14:textId="77777777" w:rsidR="00085702" w:rsidRPr="000C3EA0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6E0DC7DC" w14:textId="77777777" w:rsidR="00AB60AA" w:rsidRPr="000C3EA0" w:rsidRDefault="00AB60AA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63F835CC" w14:textId="181AF7A6" w:rsidR="00E33B94" w:rsidRPr="000C3EA0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>Name</w:t>
      </w:r>
      <w:r w:rsidR="00AB60AA" w:rsidRPr="000C3EA0">
        <w:rPr>
          <w:rFonts w:ascii="Arial" w:hAnsi="Arial" w:cs="Arial"/>
          <w:color w:val="000000" w:themeColor="text1"/>
          <w:sz w:val="28"/>
          <w:szCs w:val="28"/>
        </w:rPr>
        <w:t>:</w:t>
      </w:r>
      <w:r w:rsidR="00541B86">
        <w:rPr>
          <w:rFonts w:ascii="Arial" w:hAnsi="Arial" w:cs="Arial"/>
          <w:color w:val="000000" w:themeColor="text1"/>
          <w:sz w:val="28"/>
          <w:szCs w:val="28"/>
        </w:rPr>
        <w:t xml:space="preserve"> Lewys Brock</w:t>
      </w:r>
    </w:p>
    <w:p w14:paraId="135483E9" w14:textId="77777777" w:rsidR="00AB60AA" w:rsidRPr="000C3EA0" w:rsidRDefault="00AB60AA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71632A99" w14:textId="24CCC8C8" w:rsidR="00E33B94" w:rsidRPr="000C3EA0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 xml:space="preserve">Student </w:t>
      </w:r>
      <w:r w:rsidR="002200BC" w:rsidRPr="000C3EA0">
        <w:rPr>
          <w:rFonts w:ascii="Arial" w:hAnsi="Arial" w:cs="Arial"/>
          <w:color w:val="000000" w:themeColor="text1"/>
          <w:sz w:val="28"/>
          <w:szCs w:val="28"/>
        </w:rPr>
        <w:t>N</w:t>
      </w:r>
      <w:r w:rsidRPr="000C3EA0">
        <w:rPr>
          <w:rFonts w:ascii="Arial" w:hAnsi="Arial" w:cs="Arial"/>
          <w:color w:val="000000" w:themeColor="text1"/>
          <w:sz w:val="28"/>
          <w:szCs w:val="28"/>
        </w:rPr>
        <w:t>umber</w:t>
      </w:r>
      <w:r w:rsidR="00731CE5" w:rsidRPr="000C3EA0">
        <w:rPr>
          <w:rFonts w:ascii="Arial" w:hAnsi="Arial" w:cs="Arial"/>
          <w:color w:val="000000" w:themeColor="text1"/>
          <w:sz w:val="28"/>
          <w:szCs w:val="28"/>
        </w:rPr>
        <w:t>:</w:t>
      </w:r>
      <w:r w:rsidR="00541B86">
        <w:rPr>
          <w:rFonts w:ascii="Arial" w:hAnsi="Arial" w:cs="Arial"/>
          <w:color w:val="000000" w:themeColor="text1"/>
          <w:sz w:val="28"/>
          <w:szCs w:val="28"/>
        </w:rPr>
        <w:t xml:space="preserve"> 2305280</w:t>
      </w:r>
    </w:p>
    <w:p w14:paraId="5E351B62" w14:textId="4A7D2510" w:rsidR="003256A8" w:rsidRDefault="002200BC" w:rsidP="00AB60AA">
      <w:pPr>
        <w:rPr>
          <w:rFonts w:ascii="Arial" w:hAnsi="Arial" w:cs="Arial"/>
          <w:sz w:val="28"/>
          <w:szCs w:val="28"/>
          <w:lang w:eastAsia="en-GB"/>
        </w:rPr>
      </w:pPr>
      <w:r w:rsidRPr="000C3EA0">
        <w:rPr>
          <w:rFonts w:ascii="Arial" w:hAnsi="Arial" w:cs="Arial"/>
          <w:sz w:val="28"/>
          <w:szCs w:val="28"/>
          <w:lang w:eastAsia="en-GB"/>
        </w:rPr>
        <w:br/>
        <w:t>Module</w:t>
      </w:r>
      <w:r w:rsidR="003256A8">
        <w:rPr>
          <w:rFonts w:ascii="Arial" w:hAnsi="Arial" w:cs="Arial"/>
          <w:sz w:val="28"/>
          <w:szCs w:val="28"/>
          <w:lang w:eastAsia="en-GB"/>
        </w:rPr>
        <w:t xml:space="preserve"> Name</w:t>
      </w:r>
      <w:r w:rsidR="00731CE5" w:rsidRPr="000C3EA0">
        <w:rPr>
          <w:rFonts w:ascii="Arial" w:hAnsi="Arial" w:cs="Arial"/>
          <w:sz w:val="28"/>
          <w:szCs w:val="28"/>
          <w:lang w:eastAsia="en-GB"/>
        </w:rPr>
        <w:t xml:space="preserve">: </w:t>
      </w:r>
      <w:r w:rsidR="00541B86">
        <w:rPr>
          <w:rFonts w:ascii="Arial" w:hAnsi="Arial" w:cs="Arial"/>
          <w:sz w:val="28"/>
          <w:szCs w:val="28"/>
          <w:lang w:eastAsia="en-GB"/>
        </w:rPr>
        <w:t>Professional Practice For Performance</w:t>
      </w:r>
    </w:p>
    <w:p w14:paraId="5D016E1E" w14:textId="77777777" w:rsidR="003256A8" w:rsidRDefault="003256A8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6609A6A2" w14:textId="4583806C" w:rsidR="004F02DE" w:rsidRPr="000C3EA0" w:rsidRDefault="003256A8" w:rsidP="00AB60AA">
      <w:pPr>
        <w:rPr>
          <w:rFonts w:ascii="Arial" w:hAnsi="Arial" w:cs="Arial"/>
          <w:sz w:val="28"/>
          <w:szCs w:val="28"/>
          <w:lang w:eastAsia="en-GB"/>
        </w:rPr>
      </w:pPr>
      <w:r>
        <w:rPr>
          <w:rFonts w:ascii="Arial" w:hAnsi="Arial" w:cs="Arial"/>
          <w:sz w:val="28"/>
          <w:szCs w:val="28"/>
          <w:lang w:eastAsia="en-GB"/>
        </w:rPr>
        <w:t>Module Code:</w:t>
      </w:r>
      <w:r w:rsidR="00541B86">
        <w:rPr>
          <w:rFonts w:ascii="Arial" w:hAnsi="Arial" w:cs="Arial"/>
          <w:sz w:val="28"/>
          <w:szCs w:val="28"/>
          <w:lang w:eastAsia="en-GB"/>
        </w:rPr>
        <w:t xml:space="preserve"> ADPA6008</w:t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  <w:t>Assessment:</w:t>
      </w:r>
      <w:r w:rsidR="00541B86">
        <w:rPr>
          <w:rFonts w:ascii="Arial" w:hAnsi="Arial" w:cs="Arial"/>
          <w:sz w:val="28"/>
          <w:szCs w:val="28"/>
          <w:lang w:eastAsia="en-GB"/>
        </w:rPr>
        <w:t xml:space="preserve"> Creative Brand Pitch</w:t>
      </w:r>
    </w:p>
    <w:p w14:paraId="30D81A4C" w14:textId="34AC21F2" w:rsidR="00B848B0" w:rsidRPr="000C3EA0" w:rsidRDefault="00731CE5" w:rsidP="00B848B0">
      <w:pPr>
        <w:rPr>
          <w:rFonts w:ascii="Arial" w:hAnsi="Arial" w:cs="Arial"/>
          <w:b/>
          <w:bCs/>
          <w:color w:val="000000" w:themeColor="text1"/>
          <w:sz w:val="18"/>
          <w:szCs w:val="18"/>
        </w:rPr>
      </w:pPr>
      <w:r w:rsidRPr="000C3EA0">
        <w:rPr>
          <w:rFonts w:ascii="Arial" w:hAnsi="Arial" w:cs="Arial"/>
          <w:sz w:val="28"/>
          <w:szCs w:val="28"/>
          <w:lang w:eastAsia="en-GB"/>
        </w:rPr>
        <w:br/>
      </w:r>
      <w:r w:rsidRPr="000C3EA0">
        <w:rPr>
          <w:rFonts w:ascii="Arial" w:hAnsi="Arial" w:cs="Arial"/>
          <w:sz w:val="28"/>
          <w:szCs w:val="28"/>
          <w:lang w:eastAsia="en-GB"/>
        </w:rPr>
        <w:br/>
      </w:r>
    </w:p>
    <w:p w14:paraId="0CF3A136" w14:textId="39DEB4FF" w:rsidR="007F6FEC" w:rsidRDefault="00731CE5" w:rsidP="000C3EA0">
      <w:pPr>
        <w:pStyle w:val="CM95"/>
        <w:rPr>
          <w:rFonts w:ascii="Arial" w:hAnsi="Arial" w:cs="Arial"/>
          <w:b/>
          <w:bCs/>
          <w:color w:val="000000" w:themeColor="text1"/>
          <w:sz w:val="18"/>
          <w:szCs w:val="18"/>
        </w:rPr>
      </w:pPr>
      <w:r w:rsidRPr="000C3EA0">
        <w:rPr>
          <w:rFonts w:ascii="Arial" w:hAnsi="Arial" w:cs="Arial"/>
          <w:b/>
          <w:bCs/>
          <w:color w:val="000000" w:themeColor="text1"/>
          <w:sz w:val="18"/>
          <w:szCs w:val="18"/>
        </w:rPr>
        <w:br/>
      </w:r>
    </w:p>
    <w:p w14:paraId="4AF4D5BD" w14:textId="77777777" w:rsidR="007B0603" w:rsidRDefault="007B0603" w:rsidP="007B0603">
      <w:pPr>
        <w:rPr>
          <w:lang w:eastAsia="en-GB"/>
        </w:rPr>
      </w:pPr>
    </w:p>
    <w:p w14:paraId="1EC55A65" w14:textId="77777777" w:rsidR="007B0603" w:rsidRDefault="007B0603" w:rsidP="007B0603">
      <w:pPr>
        <w:rPr>
          <w:lang w:eastAsia="en-GB"/>
        </w:rPr>
      </w:pPr>
    </w:p>
    <w:p w14:paraId="1AC68F5C" w14:textId="77777777" w:rsidR="007B0603" w:rsidRDefault="007B0603" w:rsidP="007B0603">
      <w:pPr>
        <w:rPr>
          <w:lang w:eastAsia="en-GB"/>
        </w:rPr>
      </w:pPr>
    </w:p>
    <w:p w14:paraId="3533283D" w14:textId="77777777" w:rsidR="007B0603" w:rsidRDefault="007B0603" w:rsidP="007B0603">
      <w:pPr>
        <w:rPr>
          <w:lang w:eastAsia="en-GB"/>
        </w:rPr>
      </w:pPr>
    </w:p>
    <w:p w14:paraId="16510C9B" w14:textId="77777777" w:rsidR="007B0603" w:rsidRDefault="007B0603" w:rsidP="007B0603">
      <w:pPr>
        <w:rPr>
          <w:lang w:eastAsia="en-GB"/>
        </w:rPr>
      </w:pPr>
    </w:p>
    <w:p w14:paraId="20178553" w14:textId="77777777" w:rsidR="007B0603" w:rsidRDefault="007B0603" w:rsidP="007B0603">
      <w:pPr>
        <w:rPr>
          <w:lang w:eastAsia="en-GB"/>
        </w:rPr>
      </w:pPr>
    </w:p>
    <w:p w14:paraId="7DCCE05B" w14:textId="77777777" w:rsidR="007B0603" w:rsidRDefault="007B0603" w:rsidP="007B0603">
      <w:pPr>
        <w:rPr>
          <w:lang w:eastAsia="en-GB"/>
        </w:rPr>
      </w:pPr>
    </w:p>
    <w:p w14:paraId="10EC9F2C" w14:textId="77777777" w:rsidR="007B0603" w:rsidRDefault="007B0603" w:rsidP="007B0603">
      <w:pPr>
        <w:rPr>
          <w:lang w:eastAsia="en-GB"/>
        </w:rPr>
      </w:pPr>
    </w:p>
    <w:p w14:paraId="6E094D06" w14:textId="77777777" w:rsidR="007B0603" w:rsidRDefault="007B0603" w:rsidP="007B0603">
      <w:pPr>
        <w:rPr>
          <w:lang w:eastAsia="en-GB"/>
        </w:rPr>
      </w:pPr>
    </w:p>
    <w:p w14:paraId="329B4525" w14:textId="77777777" w:rsidR="007B0603" w:rsidRDefault="007B0603" w:rsidP="007B0603">
      <w:pPr>
        <w:rPr>
          <w:lang w:eastAsia="en-GB"/>
        </w:rPr>
      </w:pPr>
    </w:p>
    <w:p w14:paraId="01EC98DF" w14:textId="77777777" w:rsidR="007B0603" w:rsidRDefault="007B0603" w:rsidP="007B0603">
      <w:pPr>
        <w:rPr>
          <w:lang w:eastAsia="en-GB"/>
        </w:rPr>
      </w:pPr>
    </w:p>
    <w:p w14:paraId="68FC9A58" w14:textId="77777777" w:rsidR="007B0603" w:rsidRDefault="007B0603" w:rsidP="007B0603">
      <w:pPr>
        <w:rPr>
          <w:lang w:eastAsia="en-GB"/>
        </w:rPr>
      </w:pPr>
    </w:p>
    <w:p w14:paraId="2484F449" w14:textId="77777777" w:rsidR="007B0603" w:rsidRDefault="007B0603" w:rsidP="007B0603">
      <w:pPr>
        <w:rPr>
          <w:lang w:eastAsia="en-GB"/>
        </w:rPr>
      </w:pPr>
    </w:p>
    <w:p w14:paraId="57B07A38" w14:textId="77777777" w:rsidR="007B0603" w:rsidRDefault="007B0603" w:rsidP="007B0603">
      <w:pPr>
        <w:rPr>
          <w:lang w:eastAsia="en-GB"/>
        </w:rPr>
      </w:pPr>
    </w:p>
    <w:p w14:paraId="437BA2EB" w14:textId="77777777" w:rsidR="007B0603" w:rsidRDefault="007B0603" w:rsidP="007B0603">
      <w:pPr>
        <w:rPr>
          <w:lang w:eastAsia="en-GB"/>
        </w:rPr>
      </w:pPr>
    </w:p>
    <w:p w14:paraId="3DBA93EE" w14:textId="77777777" w:rsidR="007B0603" w:rsidRDefault="007B0603" w:rsidP="007B0603">
      <w:pPr>
        <w:rPr>
          <w:lang w:eastAsia="en-GB"/>
        </w:rPr>
      </w:pPr>
    </w:p>
    <w:p w14:paraId="105AD169" w14:textId="77777777" w:rsidR="007B0603" w:rsidRDefault="007B0603" w:rsidP="007B0603">
      <w:pPr>
        <w:rPr>
          <w:lang w:eastAsia="en-GB"/>
        </w:rPr>
      </w:pPr>
    </w:p>
    <w:p w14:paraId="7EF2D86A" w14:textId="77777777" w:rsidR="007B0603" w:rsidRDefault="007B0603" w:rsidP="007B0603">
      <w:pPr>
        <w:rPr>
          <w:lang w:eastAsia="en-GB"/>
        </w:rPr>
      </w:pPr>
    </w:p>
    <w:p w14:paraId="5B1F57D4" w14:textId="7C7ACD67" w:rsidR="007B0603" w:rsidRDefault="007B0603" w:rsidP="007B0603">
      <w:pPr>
        <w:rPr>
          <w:lang w:eastAsia="en-GB"/>
        </w:rPr>
      </w:pPr>
      <w:r>
        <w:rPr>
          <w:lang w:eastAsia="en-GB"/>
        </w:rPr>
        <w:t>Attached below is a PDF of my creative pitch presentation.</w:t>
      </w:r>
    </w:p>
    <w:p w14:paraId="2C903E5F" w14:textId="6F0A27D6" w:rsidR="00935C4C" w:rsidRPr="007B0603" w:rsidRDefault="00935C4C" w:rsidP="007B0603">
      <w:pPr>
        <w:rPr>
          <w:lang w:eastAsia="en-GB"/>
        </w:rPr>
      </w:pPr>
      <w:hyperlink r:id="rId8" w:history="1">
        <w:r w:rsidRPr="00935C4C">
          <w:rPr>
            <w:rStyle w:val="Hyperlink"/>
            <w:lang w:eastAsia="en-GB"/>
          </w:rPr>
          <w:t>file:///Users/lewysbrock/Downloads/Urban Outfitters Pitc</w:t>
        </w:r>
        <w:r w:rsidRPr="00935C4C">
          <w:rPr>
            <w:rStyle w:val="Hyperlink"/>
            <w:lang w:eastAsia="en-GB"/>
          </w:rPr>
          <w:t>h</w:t>
        </w:r>
        <w:r w:rsidRPr="00935C4C">
          <w:rPr>
            <w:rStyle w:val="Hyperlink"/>
            <w:lang w:eastAsia="en-GB"/>
          </w:rPr>
          <w:t xml:space="preserve"> Deck.pdf</w:t>
        </w:r>
      </w:hyperlink>
    </w:p>
    <w:sectPr w:rsidR="00935C4C" w:rsidRPr="007B0603" w:rsidSect="008B647F">
      <w:headerReference w:type="default" r:id="rId9"/>
      <w:footerReference w:type="even" r:id="rId10"/>
      <w:footerReference w:type="default" r:id="rId11"/>
      <w:pgSz w:w="11906" w:h="16838"/>
      <w:pgMar w:top="113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F33A4" w14:textId="77777777" w:rsidR="00BB224A" w:rsidRDefault="00BB224A" w:rsidP="002200BC">
      <w:r>
        <w:separator/>
      </w:r>
    </w:p>
  </w:endnote>
  <w:endnote w:type="continuationSeparator" w:id="0">
    <w:p w14:paraId="4CBB957E" w14:textId="77777777" w:rsidR="00BB224A" w:rsidRDefault="00BB224A" w:rsidP="00220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tserrat">
    <w:panose1 w:val="00000500000000000000"/>
    <w:charset w:val="4D"/>
    <w:family w:val="auto"/>
    <w:notTrueType/>
    <w:pitch w:val="variable"/>
    <w:sig w:usb0="2000020F" w:usb1="00000003" w:usb2="00000000" w:usb3="00000000" w:csb0="000001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abon MT Pro">
    <w:altName w:val="Cambria"/>
    <w:panose1 w:val="020B0604020202020204"/>
    <w:charset w:val="00"/>
    <w:family w:val="roman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842364579"/>
      <w:docPartObj>
        <w:docPartGallery w:val="Page Numbers (Bottom of Page)"/>
        <w:docPartUnique/>
      </w:docPartObj>
    </w:sdtPr>
    <w:sdtContent>
      <w:p w14:paraId="7588C72B" w14:textId="0F99C4AE" w:rsidR="007B0603" w:rsidRDefault="007B0603" w:rsidP="00FC035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0A4A4653" w14:textId="77777777" w:rsidR="007B0603" w:rsidRDefault="007B0603" w:rsidP="007B060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8269539"/>
      <w:docPartObj>
        <w:docPartGallery w:val="Page Numbers (Bottom of Page)"/>
        <w:docPartUnique/>
      </w:docPartObj>
    </w:sdtPr>
    <w:sdtContent>
      <w:p w14:paraId="58BAD48C" w14:textId="02EB9715" w:rsidR="007B0603" w:rsidRDefault="007B0603" w:rsidP="00FC035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1A8A879" w14:textId="77777777" w:rsidR="007B0603" w:rsidRDefault="007B0603" w:rsidP="007B060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7D565" w14:textId="77777777" w:rsidR="00BB224A" w:rsidRDefault="00BB224A" w:rsidP="002200BC">
      <w:r>
        <w:separator/>
      </w:r>
    </w:p>
  </w:footnote>
  <w:footnote w:type="continuationSeparator" w:id="0">
    <w:p w14:paraId="55FDE219" w14:textId="77777777" w:rsidR="00BB224A" w:rsidRDefault="00BB224A" w:rsidP="00220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EABAB" w14:textId="77777777" w:rsidR="007B0603" w:rsidRDefault="007B0603" w:rsidP="007B0603">
    <w:pPr>
      <w:pStyle w:val="Header"/>
    </w:pPr>
    <w:r>
      <w:t>Lewys Brock</w:t>
    </w:r>
  </w:p>
  <w:p w14:paraId="21B4355C" w14:textId="77777777" w:rsidR="007B0603" w:rsidRDefault="007B0603" w:rsidP="007B0603">
    <w:pPr>
      <w:pStyle w:val="Header"/>
    </w:pPr>
    <w:r>
      <w:t>2305280</w:t>
    </w:r>
  </w:p>
  <w:p w14:paraId="601E1AF8" w14:textId="77777777" w:rsidR="007B0603" w:rsidRDefault="007B0603" w:rsidP="007B0603">
    <w:pPr>
      <w:pStyle w:val="Header"/>
    </w:pPr>
    <w:r>
      <w:t>ADPA6008</w:t>
    </w:r>
  </w:p>
  <w:p w14:paraId="49D720E4" w14:textId="5FD3EC53" w:rsidR="002200BC" w:rsidRDefault="004F02DE" w:rsidP="004F02DE">
    <w:pPr>
      <w:pStyle w:val="Header"/>
      <w:jc w:val="center"/>
    </w:pPr>
    <w:r>
      <w:rPr>
        <w:noProof/>
      </w:rPr>
      <w:drawing>
        <wp:inline distT="0" distB="0" distL="0" distR="0" wp14:anchorId="30EB0C5D" wp14:editId="7BDB6D55">
          <wp:extent cx="2911577" cy="899989"/>
          <wp:effectExtent l="0" t="0" r="0" b="1905"/>
          <wp:docPr id="356198234" name="Picture 3" descr="A black and whit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6198234" name="Picture 3" descr="A black and whit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1062" cy="9152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D67E2"/>
    <w:multiLevelType w:val="hybridMultilevel"/>
    <w:tmpl w:val="5B380D7E"/>
    <w:lvl w:ilvl="0" w:tplc="01BCEADA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D46CB"/>
    <w:multiLevelType w:val="hybridMultilevel"/>
    <w:tmpl w:val="0960E7C0"/>
    <w:lvl w:ilvl="0" w:tplc="A57629C0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A16E4"/>
    <w:multiLevelType w:val="hybridMultilevel"/>
    <w:tmpl w:val="D52EE7EA"/>
    <w:lvl w:ilvl="0" w:tplc="99B4F5F2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C444B8"/>
    <w:multiLevelType w:val="hybridMultilevel"/>
    <w:tmpl w:val="AEC6874E"/>
    <w:lvl w:ilvl="0" w:tplc="5106C1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5520469">
    <w:abstractNumId w:val="2"/>
  </w:num>
  <w:num w:numId="2" w16cid:durableId="1362781766">
    <w:abstractNumId w:val="1"/>
  </w:num>
  <w:num w:numId="3" w16cid:durableId="2081562328">
    <w:abstractNumId w:val="0"/>
  </w:num>
  <w:num w:numId="4" w16cid:durableId="7153969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1FD"/>
    <w:rsid w:val="0003633A"/>
    <w:rsid w:val="00085702"/>
    <w:rsid w:val="000C3EA0"/>
    <w:rsid w:val="00166ED8"/>
    <w:rsid w:val="001C6EDE"/>
    <w:rsid w:val="002200BC"/>
    <w:rsid w:val="0027044D"/>
    <w:rsid w:val="003256A8"/>
    <w:rsid w:val="003370F9"/>
    <w:rsid w:val="0036082A"/>
    <w:rsid w:val="00487140"/>
    <w:rsid w:val="004F02DE"/>
    <w:rsid w:val="00537A7F"/>
    <w:rsid w:val="00541B86"/>
    <w:rsid w:val="00663E54"/>
    <w:rsid w:val="00681000"/>
    <w:rsid w:val="00731CE5"/>
    <w:rsid w:val="0078133E"/>
    <w:rsid w:val="007A2568"/>
    <w:rsid w:val="007B0603"/>
    <w:rsid w:val="007F6FEC"/>
    <w:rsid w:val="0080385B"/>
    <w:rsid w:val="00883BF0"/>
    <w:rsid w:val="008B647F"/>
    <w:rsid w:val="00900881"/>
    <w:rsid w:val="00935C4C"/>
    <w:rsid w:val="00A40F67"/>
    <w:rsid w:val="00AB60AA"/>
    <w:rsid w:val="00B848B0"/>
    <w:rsid w:val="00BB224A"/>
    <w:rsid w:val="00C06AE1"/>
    <w:rsid w:val="00C63266"/>
    <w:rsid w:val="00D37814"/>
    <w:rsid w:val="00DD46B0"/>
    <w:rsid w:val="00E33B94"/>
    <w:rsid w:val="00F17880"/>
    <w:rsid w:val="00F83517"/>
    <w:rsid w:val="00F951FD"/>
    <w:rsid w:val="00FB2764"/>
    <w:rsid w:val="00FF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3946D1"/>
  <w15:chartTrackingRefBased/>
  <w15:docId w15:val="{51246760-E16E-1042-A82F-5B0B5D59C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M95">
    <w:name w:val="CM95"/>
    <w:basedOn w:val="Normal"/>
    <w:next w:val="Normal"/>
    <w:rsid w:val="00F951FD"/>
    <w:pPr>
      <w:autoSpaceDE w:val="0"/>
      <w:autoSpaceDN w:val="0"/>
      <w:adjustRightInd w:val="0"/>
      <w:spacing w:line="238" w:lineRule="atLeast"/>
    </w:pPr>
    <w:rPr>
      <w:rFonts w:ascii="Sabon MT Pro" w:eastAsia="Times New Roman" w:hAnsi="Sabon MT Pro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00BC"/>
  </w:style>
  <w:style w:type="paragraph" w:styleId="Footer">
    <w:name w:val="footer"/>
    <w:basedOn w:val="Normal"/>
    <w:link w:val="Foot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00BC"/>
  </w:style>
  <w:style w:type="paragraph" w:styleId="ListParagraph">
    <w:name w:val="List Paragraph"/>
    <w:basedOn w:val="Normal"/>
    <w:uiPriority w:val="34"/>
    <w:qFormat/>
    <w:rsid w:val="00681000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7B0603"/>
  </w:style>
  <w:style w:type="character" w:styleId="Hyperlink">
    <w:name w:val="Hyperlink"/>
    <w:basedOn w:val="DefaultParagraphFont"/>
    <w:uiPriority w:val="99"/>
    <w:unhideWhenUsed/>
    <w:rsid w:val="00935C4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5C4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35C4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4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Users/lewysbrock/Downloads/Urban%20Outfitters%20Pitch%20Deck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1F9C286-7D82-5A4C-B033-041B0DAFE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62</Words>
  <Characters>379</Characters>
  <Application>Microsoft Office Word</Application>
  <DocSecurity>0</DocSecurity>
  <Lines>25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Laurence</dc:creator>
  <cp:keywords/>
  <dc:description/>
  <cp:lastModifiedBy>Lewys Brock (2305280)</cp:lastModifiedBy>
  <cp:revision>5</cp:revision>
  <dcterms:created xsi:type="dcterms:W3CDTF">2026-03-08T22:49:00Z</dcterms:created>
  <dcterms:modified xsi:type="dcterms:W3CDTF">2026-03-08T22:55:00Z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e6132bd970fc3ed619847fd4e1ebd158a6233ac364bf82ff7370e26e4d5974e4</vt:lpwstr>
  </property>
</Properties>
</file>