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24E83" w14:textId="394F9B40" w:rsidR="00000000" w:rsidRDefault="00F16FD6">
      <w:pPr>
        <w:rPr>
          <w:lang w:val="en-GB"/>
        </w:rPr>
      </w:pPr>
      <w:proofErr w:type="spellStart"/>
      <w:r>
        <w:rPr>
          <w:lang w:val="en-GB"/>
        </w:rPr>
        <w:t>Enghreifftiau</w:t>
      </w:r>
      <w:proofErr w:type="spellEnd"/>
      <w:r>
        <w:rPr>
          <w:lang w:val="en-GB"/>
        </w:rPr>
        <w:t xml:space="preserve"> </w:t>
      </w:r>
      <w:r w:rsidR="00D3342C">
        <w:rPr>
          <w:lang w:val="en-GB"/>
        </w:rPr>
        <w:t>-</w:t>
      </w:r>
      <w:r>
        <w:rPr>
          <w:lang w:val="en-GB"/>
        </w:rPr>
        <w:t xml:space="preserve"> </w:t>
      </w:r>
      <w:proofErr w:type="spellStart"/>
      <w:r w:rsidR="00D3342C">
        <w:rPr>
          <w:lang w:val="en-GB"/>
        </w:rPr>
        <w:t>Bwriadau</w:t>
      </w:r>
      <w:proofErr w:type="spellEnd"/>
      <w:r w:rsidR="00D3342C">
        <w:rPr>
          <w:lang w:val="en-GB"/>
        </w:rPr>
        <w:t xml:space="preserve"> </w:t>
      </w:r>
      <w:proofErr w:type="spellStart"/>
      <w:r>
        <w:rPr>
          <w:lang w:val="en-GB"/>
        </w:rPr>
        <w:t>Dysgu</w:t>
      </w:r>
      <w:proofErr w:type="spellEnd"/>
    </w:p>
    <w:p w14:paraId="3AACE995" w14:textId="1689D658" w:rsidR="00F16FD6" w:rsidRDefault="00F16FD6">
      <w:pPr>
        <w:rPr>
          <w:lang w:val="en-GB"/>
        </w:rPr>
      </w:pPr>
    </w:p>
    <w:p w14:paraId="40F09FF2" w14:textId="321F7FEF" w:rsidR="00F16FD6" w:rsidRDefault="00F16FD6">
      <w:pPr>
        <w:rPr>
          <w:lang w:val="en-GB"/>
        </w:rPr>
      </w:pPr>
      <w:r w:rsidRPr="00F16FD6">
        <w:rPr>
          <w:noProof/>
          <w:lang w:val="en-GB"/>
        </w:rPr>
        <w:drawing>
          <wp:inline distT="0" distB="0" distL="0" distR="0" wp14:anchorId="5DB2DFD5" wp14:editId="37223A8E">
            <wp:extent cx="5727700" cy="4783455"/>
            <wp:effectExtent l="0" t="0" r="0" b="444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78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BAF64" w14:textId="0D0478AE" w:rsidR="00AB0298" w:rsidRDefault="00AB0298">
      <w:pPr>
        <w:rPr>
          <w:lang w:val="en-GB"/>
        </w:rPr>
      </w:pPr>
    </w:p>
    <w:p w14:paraId="7F966DAB" w14:textId="48DFF559" w:rsidR="00AB0298" w:rsidRPr="00F16FD6" w:rsidRDefault="00AB0298">
      <w:pPr>
        <w:rPr>
          <w:lang w:val="en-GB"/>
        </w:rPr>
      </w:pPr>
      <w:r w:rsidRPr="00AB0298">
        <w:rPr>
          <w:noProof/>
          <w:lang w:val="en-GB"/>
        </w:rPr>
        <w:drawing>
          <wp:inline distT="0" distB="0" distL="0" distR="0" wp14:anchorId="52D424BB" wp14:editId="2E8D805E">
            <wp:extent cx="5727700" cy="79248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0298" w:rsidRPr="00F16FD6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FD6"/>
    <w:rsid w:val="0008767F"/>
    <w:rsid w:val="0021345D"/>
    <w:rsid w:val="002E2538"/>
    <w:rsid w:val="003A7D85"/>
    <w:rsid w:val="004866E5"/>
    <w:rsid w:val="008501FD"/>
    <w:rsid w:val="009E5529"/>
    <w:rsid w:val="009F1E1B"/>
    <w:rsid w:val="00A1273E"/>
    <w:rsid w:val="00AB0298"/>
    <w:rsid w:val="00C502C3"/>
    <w:rsid w:val="00D23BBB"/>
    <w:rsid w:val="00D3342C"/>
    <w:rsid w:val="00D66583"/>
    <w:rsid w:val="00E95470"/>
    <w:rsid w:val="00EB1C5F"/>
    <w:rsid w:val="00F16FD6"/>
    <w:rsid w:val="00F86614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6E3FCF"/>
  <w15:chartTrackingRefBased/>
  <w15:docId w15:val="{5492D4BB-36C9-4542-AF9E-AF8BF890B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3</cp:revision>
  <dcterms:created xsi:type="dcterms:W3CDTF">2022-09-16T13:57:00Z</dcterms:created>
  <dcterms:modified xsi:type="dcterms:W3CDTF">2023-09-10T14:19:00Z</dcterms:modified>
</cp:coreProperties>
</file>