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rPr>
        <w:id w:val="-361368718"/>
        <w:docPartObj>
          <w:docPartGallery w:val="Cover Pages"/>
          <w:docPartUnique/>
        </w:docPartObj>
      </w:sdtPr>
      <w:sdtContent>
        <w:p w14:paraId="35073784" w14:textId="77777777" w:rsidR="00B07A82" w:rsidRDefault="00000000">
          <w:pPr>
            <w:pStyle w:val="NoSpacing"/>
          </w:pPr>
          <w:r>
            <w:rPr>
              <w:noProof/>
              <w:lang w:val="en-IN" w:eastAsia="en-IN"/>
            </w:rPr>
            <w:pict w14:anchorId="47E0018D">
              <v:group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bAnVyQAAIE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PS1sCdXJAAA&#10;gQQBAA4AAAAAAAAAAAAAAAAALgIAAGRycy9lMm9Eb2MueG1sUEsBAi0AFAAGAAgAAAAhAE/3lTLd&#10;AAAABgEAAA8AAAAAAAAAAAAAAAAAsSYAAGRycy9kb3ducmV2LnhtbFBLBQYAAAAABAAEAPMAAAC7&#10;JwAAAAA=&#10;">
                <v:rect id="Rectangle 3" o:spid="_x0000_s1027" style="position:absolute;width: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IDcEA&#10;AADaAAAADwAAAGRycy9kb3ducmV2LnhtbESPzarCMBSE94LvEI7gTlMVrVajiCDKXfkHbo/NsS02&#10;J6WJWt/+5sIFl8PMfMMsVo0pxYtqV1hWMOhHIIhTqwvOFFzO294UhPPIGkvLpOBDDlbLdmuBibZv&#10;PtLr5DMRIOwSVJB7XyVSujQng65vK+Lg3W1t0AdZZ1LX+A5wU8phFE2kwYLDQo4VbXJKH6enUTDm&#10;7GCH4+PguvuJRjFN4ufscFOq22nWcxCeGv8N/7f3WsEI/q6EGyC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xiA3BAAAA2gAAAA8AAAAAAAAAAAAAAAAAmAIAAGRycy9kb3du&#10;cmV2LnhtbFBLBQYAAAAABAAEAPUAAACGAw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bqzRsQA&#10;AADaAAAADwAAAGRycy9kb3ducmV2LnhtbESPQWvCQBSE70L/w/IKvekmJWhJXcUGCnqRakvF2yP7&#10;mg1m36bZrUZ/fVcQPA4z8w0znfe2EUfqfO1YQTpKQBCXTtdcKfj6fB++gPABWWPjmBScycN89jCY&#10;Yq7diTd03IZKRAj7HBWYENpcSl8asuhHriWO3o/rLIYou0rqDk8Rbhv5nCRjabHmuGCwpcJQedj+&#10;WQVsWntZFevl+fttsi/SD2d/d5lST4/94hVEoD7cw7f2UivI4Hol3gA5+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G6s0bEAAAA2gAAAA8AAAAAAAAAAAAAAAAAmAIAAGRycy9k&#10;b3ducmV2LnhtbFBLBQYAAAAABAAEAPUAAACJAw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Content>
                          <w:p w14:paraId="10C34223" w14:textId="77777777" w:rsidR="00861605" w:rsidRDefault="00861605">
                            <w:pPr>
                              <w:pStyle w:val="NoSpacing"/>
                              <w:jc w:val="right"/>
                              <w:rPr>
                                <w:color w:val="FFFFFF" w:themeColor="background1"/>
                                <w:sz w:val="28"/>
                                <w:szCs w:val="28"/>
                              </w:rPr>
                            </w:pPr>
                            <w:r>
                              <w:rPr>
                                <w:color w:val="FFFFFF" w:themeColor="background1"/>
                                <w:sz w:val="28"/>
                                <w:szCs w:val="28"/>
                              </w:rPr>
                              <w:t>17/12/2025</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lang w:val="en-IN" w:eastAsia="en-IN"/>
            </w:rPr>
            <w:pict w14:anchorId="77A84E78">
              <v:shapetype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idth-percent:450;mso-left-percent:420;mso-top-percent:880;mso-position-horizontal-relative:page;mso-position-vertical-relative:page;mso-width-percent:450;mso-left-percent:420;mso-top-percent:88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MYJK5V0AgAAWwUAAA4AAAAAAAAAAAAA&#10;AAAALgIAAGRycy9lMm9Eb2MueG1sUEsBAi0AFAAGAAgAAAAhANFL0G7ZAAAABAEAAA8AAAAAAAAA&#10;AAAAAAAAzgQAAGRycy9kb3ducmV2LnhtbFBLBQYAAAAABAAEAPMAAADUBQAAAAA=&#10;" filled="f" stroked="f" strokeweight=".5pt">
                <v:textbox style="mso-fit-shape-to-text:t" inset="0,0,0,0">
                  <w:txbxContent>
                    <w:p w14:paraId="2CD25FD7" w14:textId="77777777" w:rsidR="00861605"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61605">
                            <w:rPr>
                              <w:color w:val="156082" w:themeColor="accent1"/>
                              <w:sz w:val="26"/>
                              <w:szCs w:val="26"/>
                            </w:rPr>
                            <w:t>University of Wales Trinity Saint Davids</w:t>
                          </w:r>
                        </w:sdtContent>
                      </w:sdt>
                    </w:p>
                    <w:p w14:paraId="1DB38A88" w14:textId="77777777" w:rsidR="0086160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61605">
                            <w:rPr>
                              <w:caps/>
                              <w:color w:val="595959" w:themeColor="text1" w:themeTint="A6"/>
                              <w:sz w:val="20"/>
                              <w:szCs w:val="20"/>
                            </w:rPr>
                            <w:t>London Campus</w:t>
                          </w:r>
                        </w:sdtContent>
                      </w:sdt>
                    </w:p>
                  </w:txbxContent>
                </v:textbox>
                <w10:wrap anchorx="page" anchory="page"/>
              </v:shape>
            </w:pict>
          </w:r>
        </w:p>
        <w:p w14:paraId="70E9A3FC" w14:textId="77777777" w:rsidR="00B07A82" w:rsidRDefault="00000000">
          <w:r>
            <w:rPr>
              <w:noProof/>
              <w:lang w:val="en-IN" w:eastAsia="en-IN"/>
            </w:rPr>
            <w:pict w14:anchorId="0ED7400B">
              <v:shape id="Text Box 2" o:spid="_x0000_s1056" type="#_x0000_t202" style="position:absolute;margin-left:153pt;margin-top:219.8pt;width:341.25pt;height:110.6pt;z-index:251663360;visibility:visible;mso-height-percent:200;mso-wrap-distance-top:3.6pt;mso-wrap-distance-bottom:3.6pt;mso-position-horizontal-relative:margin;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">
                <v:textbox style="mso-fit-shape-to-text:t">
                  <w:txbxContent>
                    <w:p w14:paraId="371DAA15" w14:textId="77777777" w:rsidR="00861605" w:rsidRPr="00B07A82" w:rsidRDefault="00861605">
                      <w:pPr>
                        <w:rPr>
                          <w:b/>
                          <w:bCs/>
                        </w:rPr>
                      </w:pPr>
                      <w:r w:rsidRPr="00B07A82">
                        <w:rPr>
                          <w:b/>
                          <w:bCs/>
                        </w:rPr>
                        <w:t xml:space="preserve">Module Name: </w:t>
                      </w:r>
                      <w:r w:rsidRPr="00B07A82">
                        <w:t>Computer Architecture and Operating</w:t>
                      </w:r>
                      <w:r w:rsidR="00FE3CA4">
                        <w:t xml:space="preserve"> </w:t>
                      </w:r>
                      <w:r w:rsidRPr="00B07A82">
                        <w:t>Systems</w:t>
                      </w:r>
                    </w:p>
                    <w:p w14:paraId="0812A825" w14:textId="77777777" w:rsidR="00861605" w:rsidRPr="00B07A82" w:rsidRDefault="00861605">
                      <w:pPr>
                        <w:rPr>
                          <w:b/>
                          <w:bCs/>
                        </w:rPr>
                      </w:pPr>
                      <w:r w:rsidRPr="00B07A82">
                        <w:rPr>
                          <w:b/>
                          <w:bCs/>
                        </w:rPr>
                        <w:t>Module Code:</w:t>
                      </w:r>
                      <w:r w:rsidR="00FE3CA4">
                        <w:rPr>
                          <w:b/>
                          <w:bCs/>
                        </w:rPr>
                        <w:t xml:space="preserve"> </w:t>
                      </w:r>
                      <w:r w:rsidRPr="00B07A82">
                        <w:t>ACCA 4022</w:t>
                      </w:r>
                    </w:p>
                    <w:p w14:paraId="4EC955FA" w14:textId="77777777" w:rsidR="00861605" w:rsidRPr="00B07A82" w:rsidRDefault="00861605">
                      <w:pPr>
                        <w:rPr>
                          <w:b/>
                          <w:bCs/>
                        </w:rPr>
                      </w:pPr>
                    </w:p>
                    <w:p w14:paraId="1CF43D0D" w14:textId="77777777" w:rsidR="00861605" w:rsidRPr="00B07A82" w:rsidRDefault="00861605">
                      <w:pPr>
                        <w:rPr>
                          <w:b/>
                          <w:bCs/>
                        </w:rPr>
                      </w:pPr>
                      <w:r w:rsidRPr="00B07A82">
                        <w:rPr>
                          <w:b/>
                          <w:bCs/>
                        </w:rPr>
                        <w:t>Student Name:</w:t>
                      </w:r>
                      <w:r w:rsidR="00FE3CA4">
                        <w:rPr>
                          <w:b/>
                          <w:bCs/>
                        </w:rPr>
                        <w:t xml:space="preserve"> </w:t>
                      </w:r>
                      <w:r w:rsidR="00FE3CA4" w:rsidRPr="00FE3CA4">
                        <w:rPr>
                          <w:b/>
                          <w:bCs/>
                        </w:rPr>
                        <w:t>Milana Hemalova</w:t>
                      </w:r>
                    </w:p>
                    <w:p w14:paraId="60D6DE68" w14:textId="77777777" w:rsidR="00861605" w:rsidRPr="00B07A82" w:rsidRDefault="00861605">
                      <w:pPr>
                        <w:rPr>
                          <w:b/>
                          <w:bCs/>
                        </w:rPr>
                      </w:pPr>
                      <w:r w:rsidRPr="00B07A82">
                        <w:rPr>
                          <w:b/>
                          <w:bCs/>
                        </w:rPr>
                        <w:t>Student ID:</w:t>
                      </w:r>
                      <w:r w:rsidR="00FE3CA4">
                        <w:rPr>
                          <w:b/>
                          <w:bCs/>
                        </w:rPr>
                        <w:t xml:space="preserve"> </w:t>
                      </w:r>
                      <w:r w:rsidR="00FE3CA4" w:rsidRPr="00FE3CA4">
                        <w:rPr>
                          <w:b/>
                          <w:bCs/>
                        </w:rPr>
                        <w:t>2439874</w:t>
                      </w:r>
                    </w:p>
                    <w:p w14:paraId="2E1F2EF3" w14:textId="77777777" w:rsidR="00861605" w:rsidRPr="00B07A82" w:rsidRDefault="00861605">
                      <w:pPr>
                        <w:rPr>
                          <w:b/>
                          <w:bCs/>
                        </w:rPr>
                      </w:pPr>
                      <w:r w:rsidRPr="00B07A82">
                        <w:rPr>
                          <w:b/>
                          <w:bCs/>
                        </w:rPr>
                        <w:t>Group: 3</w:t>
                      </w:r>
                    </w:p>
                    <w:p w14:paraId="7D58DAB8" w14:textId="77777777" w:rsidR="00861605" w:rsidRPr="00B07A82" w:rsidRDefault="00861605">
                      <w:pPr>
                        <w:rPr>
                          <w:b/>
                          <w:bCs/>
                        </w:rPr>
                      </w:pPr>
                    </w:p>
                    <w:p w14:paraId="54CBB8C2" w14:textId="77777777" w:rsidR="00861605" w:rsidRPr="00B07A82" w:rsidRDefault="00861605">
                      <w:pPr>
                        <w:rPr>
                          <w:b/>
                          <w:bCs/>
                        </w:rPr>
                      </w:pPr>
                      <w:r w:rsidRPr="00B07A82">
                        <w:rPr>
                          <w:b/>
                          <w:bCs/>
                        </w:rPr>
                        <w:t xml:space="preserve">Lecturer’s Name: </w:t>
                      </w:r>
                      <w:r w:rsidRPr="00B07A82">
                        <w:t>Koushik Modak</w:t>
                      </w:r>
                    </w:p>
                  </w:txbxContent>
                </v:textbox>
                <w10:wrap type="square" anchorx="margin"/>
              </v:shape>
            </w:pict>
          </w:r>
          <w:r>
            <w:rPr>
              <w:noProof/>
              <w:lang w:val="en-IN" w:eastAsia="en-IN"/>
            </w:rPr>
            <w:pict w14:anchorId="72C08F94">
              <v:shape id="Text Box 30" o:spid="_x0000_s1057" type="#_x0000_t202" style="position:absolute;margin-left:225pt;margin-top:147pt;width:350.25pt;height:119.25pt;z-index:251660288;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" filled="f" stroked="f" strokeweight=".5pt">
                <v:textbox inset="0,0,0,0">
                  <w:txbxContent>
                    <w:p w14:paraId="75272918" w14:textId="77777777" w:rsidR="00861605" w:rsidRDefault="00000000">
                      <w:pPr>
                        <w:pStyle w:val="NoSpacing"/>
                        <w:rPr>
                          <w:rFonts w:asciiTheme="majorHAnsi" w:eastAsiaTheme="majorEastAsia" w:hAnsiTheme="majorHAnsi" w:cstheme="majorBidi"/>
                          <w:color w:val="262626" w:themeColor="text1" w:themeTint="D9"/>
                          <w:sz w:val="72"/>
                        </w:rPr>
                      </w:pPr>
                      <w:sdt>
                        <w:sdtPr>
                          <w:rPr>
                            <w:rFonts w:ascii="Bookman Old Style" w:eastAsiaTheme="minorHAnsi" w:hAnsi="Bookman Old Style" w:cs="Calibri"/>
                            <w:color w:val="000000"/>
                            <w:sz w:val="52"/>
                            <w:szCs w:val="52"/>
                            <w:lang w:val="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61605" w:rsidRPr="00B07A82">
                            <w:rPr>
                              <w:rFonts w:ascii="Bookman Old Style" w:eastAsiaTheme="minorHAnsi" w:hAnsi="Bookman Old Style" w:cs="Calibri"/>
                              <w:color w:val="000000"/>
                              <w:sz w:val="52"/>
                              <w:szCs w:val="52"/>
                              <w:lang w:val="en-US"/>
                            </w:rPr>
                            <w:t>Computer Architecture and Operating Systems.</w:t>
                          </w:r>
                        </w:sdtContent>
                      </w:sdt>
                    </w:p>
                    <w:p w14:paraId="7A607D78" w14:textId="77777777" w:rsidR="00861605" w:rsidRPr="00B07A82" w:rsidRDefault="00000000">
                      <w:pPr>
                        <w:spacing w:before="120"/>
                        <w:rPr>
                          <w:b/>
                          <w:bCs/>
                          <w:color w:val="404040" w:themeColor="text1" w:themeTint="BF"/>
                          <w:sz w:val="56"/>
                          <w:szCs w:val="56"/>
                        </w:rPr>
                      </w:pPr>
                      <w:sdt>
                        <w:sdtPr>
                          <w:rPr>
                            <w:b/>
                            <w:bCs/>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61605" w:rsidRPr="00B07A82">
                            <w:rPr>
                              <w:b/>
                              <w:bCs/>
                              <w:color w:val="404040" w:themeColor="text1" w:themeTint="BF"/>
                              <w:sz w:val="56"/>
                              <w:szCs w:val="56"/>
                            </w:rPr>
                            <w:t>Assignment 2</w:t>
                          </w:r>
                        </w:sdtContent>
                      </w:sdt>
                    </w:p>
                  </w:txbxContent>
                </v:textbox>
                <w10:wrap anchorx="page" anchory="page"/>
              </v:shape>
            </w:pict>
          </w:r>
          <w:r w:rsidR="00B07A82">
            <w:br w:type="page"/>
          </w:r>
        </w:p>
      </w:sdtContent>
    </w:sdt>
    <w:sdt>
      <w:sdtPr>
        <w:rPr>
          <w:rFonts w:asciiTheme="minorHAnsi" w:eastAsiaTheme="minorEastAsia" w:hAnsiTheme="minorHAnsi" w:cstheme="minorBidi"/>
          <w:color w:val="auto"/>
          <w:kern w:val="2"/>
          <w:sz w:val="24"/>
          <w:szCs w:val="24"/>
        </w:rPr>
        <w:id w:val="-1672789551"/>
        <w:docPartObj>
          <w:docPartGallery w:val="Table of Contents"/>
          <w:docPartUnique/>
        </w:docPartObj>
      </w:sdtPr>
      <w:sdtEndPr>
        <w:rPr>
          <w:b/>
          <w:bCs/>
        </w:rPr>
      </w:sdtEndPr>
      <w:sdtContent>
        <w:p w14:paraId="4E44DD01" w14:textId="77777777" w:rsidR="00591906" w:rsidRPr="00DD3917" w:rsidRDefault="00591906" w:rsidP="00DD3917">
          <w:pPr>
            <w:pStyle w:val="TOCHeading"/>
            <w:spacing w:line="360" w:lineRule="auto"/>
            <w:jc w:val="center"/>
            <w:rPr>
              <w:rFonts w:ascii="Calibri" w:hAnsi="Calibri" w:cs="Calibri"/>
            </w:rPr>
          </w:pPr>
          <w:r w:rsidRPr="00DD3917">
            <w:rPr>
              <w:rFonts w:ascii="Calibri" w:hAnsi="Calibri" w:cs="Calibri"/>
              <w:b/>
            </w:rPr>
            <w:t>Table of Contents</w:t>
          </w:r>
        </w:p>
        <w:p w14:paraId="3BB9FFF1" w14:textId="02CFDFBD" w:rsidR="006279FE" w:rsidRDefault="008218A7">
          <w:pPr>
            <w:pStyle w:val="TOC1"/>
            <w:tabs>
              <w:tab w:val="right" w:leader="dot" w:pos="9016"/>
            </w:tabs>
            <w:rPr>
              <w:noProof/>
              <w:lang w:eastAsia="en-GB"/>
              <w14:ligatures w14:val="standardContextual"/>
            </w:rPr>
          </w:pPr>
          <w:r w:rsidRPr="00DD3917">
            <w:rPr>
              <w:rFonts w:ascii="Calibri" w:hAnsi="Calibri" w:cs="Calibri"/>
            </w:rPr>
            <w:fldChar w:fldCharType="begin"/>
          </w:r>
          <w:r w:rsidR="00591906" w:rsidRPr="00DD3917">
            <w:rPr>
              <w:rFonts w:ascii="Calibri" w:hAnsi="Calibri" w:cs="Calibri"/>
            </w:rPr>
            <w:instrText xml:space="preserve"> TOC \o "1-3" \h \z \u </w:instrText>
          </w:r>
          <w:r w:rsidRPr="00DD3917">
            <w:rPr>
              <w:rFonts w:ascii="Calibri" w:hAnsi="Calibri" w:cs="Calibri"/>
            </w:rPr>
            <w:fldChar w:fldCharType="separate"/>
          </w:r>
          <w:hyperlink w:anchor="_Toc216862088" w:history="1">
            <w:r w:rsidR="006279FE" w:rsidRPr="00064675">
              <w:rPr>
                <w:rStyle w:val="Hyperlink"/>
                <w:noProof/>
              </w:rPr>
              <w:t>Introduction</w:t>
            </w:r>
            <w:r w:rsidR="006279FE">
              <w:rPr>
                <w:noProof/>
                <w:webHidden/>
              </w:rPr>
              <w:tab/>
            </w:r>
            <w:r w:rsidR="006279FE">
              <w:rPr>
                <w:noProof/>
                <w:webHidden/>
              </w:rPr>
              <w:fldChar w:fldCharType="begin"/>
            </w:r>
            <w:r w:rsidR="006279FE">
              <w:rPr>
                <w:noProof/>
                <w:webHidden/>
              </w:rPr>
              <w:instrText xml:space="preserve"> PAGEREF _Toc216862088 \h </w:instrText>
            </w:r>
            <w:r w:rsidR="006279FE">
              <w:rPr>
                <w:noProof/>
                <w:webHidden/>
              </w:rPr>
            </w:r>
            <w:r w:rsidR="006279FE">
              <w:rPr>
                <w:noProof/>
                <w:webHidden/>
              </w:rPr>
              <w:fldChar w:fldCharType="separate"/>
            </w:r>
            <w:r w:rsidR="006279FE">
              <w:rPr>
                <w:noProof/>
                <w:webHidden/>
              </w:rPr>
              <w:t>2</w:t>
            </w:r>
            <w:r w:rsidR="006279FE">
              <w:rPr>
                <w:noProof/>
                <w:webHidden/>
              </w:rPr>
              <w:fldChar w:fldCharType="end"/>
            </w:r>
          </w:hyperlink>
        </w:p>
        <w:p w14:paraId="699C9119" w14:textId="1C1E27C1" w:rsidR="006279FE" w:rsidRDefault="006279FE">
          <w:pPr>
            <w:pStyle w:val="TOC1"/>
            <w:tabs>
              <w:tab w:val="right" w:leader="dot" w:pos="9016"/>
            </w:tabs>
            <w:rPr>
              <w:noProof/>
              <w:lang w:eastAsia="en-GB"/>
              <w14:ligatures w14:val="standardContextual"/>
            </w:rPr>
          </w:pPr>
          <w:hyperlink w:anchor="_Toc216862089" w:history="1">
            <w:r w:rsidRPr="00064675">
              <w:rPr>
                <w:rStyle w:val="Hyperlink"/>
                <w:noProof/>
              </w:rPr>
              <w:t>Main Body</w:t>
            </w:r>
            <w:r>
              <w:rPr>
                <w:noProof/>
                <w:webHidden/>
              </w:rPr>
              <w:tab/>
            </w:r>
            <w:r>
              <w:rPr>
                <w:noProof/>
                <w:webHidden/>
              </w:rPr>
              <w:fldChar w:fldCharType="begin"/>
            </w:r>
            <w:r>
              <w:rPr>
                <w:noProof/>
                <w:webHidden/>
              </w:rPr>
              <w:instrText xml:space="preserve"> PAGEREF _Toc216862089 \h </w:instrText>
            </w:r>
            <w:r>
              <w:rPr>
                <w:noProof/>
                <w:webHidden/>
              </w:rPr>
            </w:r>
            <w:r>
              <w:rPr>
                <w:noProof/>
                <w:webHidden/>
              </w:rPr>
              <w:fldChar w:fldCharType="separate"/>
            </w:r>
            <w:r>
              <w:rPr>
                <w:noProof/>
                <w:webHidden/>
              </w:rPr>
              <w:t>2</w:t>
            </w:r>
            <w:r>
              <w:rPr>
                <w:noProof/>
                <w:webHidden/>
              </w:rPr>
              <w:fldChar w:fldCharType="end"/>
            </w:r>
          </w:hyperlink>
        </w:p>
        <w:p w14:paraId="3677500A" w14:textId="1B2D9CA9" w:rsidR="006279FE" w:rsidRDefault="006279FE">
          <w:pPr>
            <w:pStyle w:val="TOC2"/>
            <w:tabs>
              <w:tab w:val="right" w:leader="dot" w:pos="9016"/>
            </w:tabs>
            <w:rPr>
              <w:noProof/>
              <w:lang w:eastAsia="en-GB"/>
              <w14:ligatures w14:val="standardContextual"/>
            </w:rPr>
          </w:pPr>
          <w:hyperlink w:anchor="_Toc216862090" w:history="1">
            <w:r w:rsidRPr="00064675">
              <w:rPr>
                <w:rStyle w:val="Hyperlink"/>
                <w:noProof/>
              </w:rPr>
              <w:t>Key functions of general Operating Systems</w:t>
            </w:r>
            <w:r>
              <w:rPr>
                <w:noProof/>
                <w:webHidden/>
              </w:rPr>
              <w:tab/>
            </w:r>
            <w:r>
              <w:rPr>
                <w:noProof/>
                <w:webHidden/>
              </w:rPr>
              <w:fldChar w:fldCharType="begin"/>
            </w:r>
            <w:r>
              <w:rPr>
                <w:noProof/>
                <w:webHidden/>
              </w:rPr>
              <w:instrText xml:space="preserve"> PAGEREF _Toc216862090 \h </w:instrText>
            </w:r>
            <w:r>
              <w:rPr>
                <w:noProof/>
                <w:webHidden/>
              </w:rPr>
            </w:r>
            <w:r>
              <w:rPr>
                <w:noProof/>
                <w:webHidden/>
              </w:rPr>
              <w:fldChar w:fldCharType="separate"/>
            </w:r>
            <w:r>
              <w:rPr>
                <w:noProof/>
                <w:webHidden/>
              </w:rPr>
              <w:t>2</w:t>
            </w:r>
            <w:r>
              <w:rPr>
                <w:noProof/>
                <w:webHidden/>
              </w:rPr>
              <w:fldChar w:fldCharType="end"/>
            </w:r>
          </w:hyperlink>
        </w:p>
        <w:p w14:paraId="1A464EF3" w14:textId="07368026" w:rsidR="006279FE" w:rsidRDefault="006279FE">
          <w:pPr>
            <w:pStyle w:val="TOC2"/>
            <w:tabs>
              <w:tab w:val="right" w:leader="dot" w:pos="9016"/>
            </w:tabs>
            <w:rPr>
              <w:noProof/>
              <w:lang w:eastAsia="en-GB"/>
              <w14:ligatures w14:val="standardContextual"/>
            </w:rPr>
          </w:pPr>
          <w:hyperlink w:anchor="_Toc216862091" w:history="1">
            <w:r w:rsidRPr="00064675">
              <w:rPr>
                <w:rStyle w:val="Hyperlink"/>
                <w:noProof/>
              </w:rPr>
              <w:t>Use of Windows OS CLI commands</w:t>
            </w:r>
            <w:r>
              <w:rPr>
                <w:noProof/>
                <w:webHidden/>
              </w:rPr>
              <w:tab/>
            </w:r>
            <w:r>
              <w:rPr>
                <w:noProof/>
                <w:webHidden/>
              </w:rPr>
              <w:fldChar w:fldCharType="begin"/>
            </w:r>
            <w:r>
              <w:rPr>
                <w:noProof/>
                <w:webHidden/>
              </w:rPr>
              <w:instrText xml:space="preserve"> PAGEREF _Toc216862091 \h </w:instrText>
            </w:r>
            <w:r>
              <w:rPr>
                <w:noProof/>
                <w:webHidden/>
              </w:rPr>
            </w:r>
            <w:r>
              <w:rPr>
                <w:noProof/>
                <w:webHidden/>
              </w:rPr>
              <w:fldChar w:fldCharType="separate"/>
            </w:r>
            <w:r>
              <w:rPr>
                <w:noProof/>
                <w:webHidden/>
              </w:rPr>
              <w:t>6</w:t>
            </w:r>
            <w:r>
              <w:rPr>
                <w:noProof/>
                <w:webHidden/>
              </w:rPr>
              <w:fldChar w:fldCharType="end"/>
            </w:r>
          </w:hyperlink>
        </w:p>
        <w:p w14:paraId="164F866A" w14:textId="11EC4E62" w:rsidR="006279FE" w:rsidRDefault="006279FE">
          <w:pPr>
            <w:pStyle w:val="TOC2"/>
            <w:tabs>
              <w:tab w:val="right" w:leader="dot" w:pos="9016"/>
            </w:tabs>
            <w:rPr>
              <w:noProof/>
              <w:lang w:eastAsia="en-GB"/>
              <w14:ligatures w14:val="standardContextual"/>
            </w:rPr>
          </w:pPr>
          <w:hyperlink w:anchor="_Toc216862092" w:history="1">
            <w:r w:rsidRPr="00064675">
              <w:rPr>
                <w:rStyle w:val="Hyperlink"/>
                <w:noProof/>
              </w:rPr>
              <w:t>Use of Linux OS CLI commands</w:t>
            </w:r>
            <w:r>
              <w:rPr>
                <w:noProof/>
                <w:webHidden/>
              </w:rPr>
              <w:tab/>
            </w:r>
            <w:r>
              <w:rPr>
                <w:noProof/>
                <w:webHidden/>
              </w:rPr>
              <w:fldChar w:fldCharType="begin"/>
            </w:r>
            <w:r>
              <w:rPr>
                <w:noProof/>
                <w:webHidden/>
              </w:rPr>
              <w:instrText xml:space="preserve"> PAGEREF _Toc216862092 \h </w:instrText>
            </w:r>
            <w:r>
              <w:rPr>
                <w:noProof/>
                <w:webHidden/>
              </w:rPr>
            </w:r>
            <w:r>
              <w:rPr>
                <w:noProof/>
                <w:webHidden/>
              </w:rPr>
              <w:fldChar w:fldCharType="separate"/>
            </w:r>
            <w:r>
              <w:rPr>
                <w:noProof/>
                <w:webHidden/>
              </w:rPr>
              <w:t>14</w:t>
            </w:r>
            <w:r>
              <w:rPr>
                <w:noProof/>
                <w:webHidden/>
              </w:rPr>
              <w:fldChar w:fldCharType="end"/>
            </w:r>
          </w:hyperlink>
        </w:p>
        <w:p w14:paraId="03E44496" w14:textId="406C3393" w:rsidR="006279FE" w:rsidRDefault="006279FE">
          <w:pPr>
            <w:pStyle w:val="TOC2"/>
            <w:tabs>
              <w:tab w:val="right" w:leader="dot" w:pos="9016"/>
            </w:tabs>
            <w:rPr>
              <w:noProof/>
              <w:lang w:eastAsia="en-GB"/>
              <w14:ligatures w14:val="standardContextual"/>
            </w:rPr>
          </w:pPr>
          <w:hyperlink w:anchor="_Toc216862093" w:history="1">
            <w:r w:rsidRPr="00064675">
              <w:rPr>
                <w:rStyle w:val="Hyperlink"/>
                <w:noProof/>
              </w:rPr>
              <w:t>Use of Windows OS scripts (Batch Scripting)</w:t>
            </w:r>
            <w:r>
              <w:rPr>
                <w:noProof/>
                <w:webHidden/>
              </w:rPr>
              <w:tab/>
            </w:r>
            <w:r>
              <w:rPr>
                <w:noProof/>
                <w:webHidden/>
              </w:rPr>
              <w:fldChar w:fldCharType="begin"/>
            </w:r>
            <w:r>
              <w:rPr>
                <w:noProof/>
                <w:webHidden/>
              </w:rPr>
              <w:instrText xml:space="preserve"> PAGEREF _Toc216862093 \h </w:instrText>
            </w:r>
            <w:r>
              <w:rPr>
                <w:noProof/>
                <w:webHidden/>
              </w:rPr>
            </w:r>
            <w:r>
              <w:rPr>
                <w:noProof/>
                <w:webHidden/>
              </w:rPr>
              <w:fldChar w:fldCharType="separate"/>
            </w:r>
            <w:r>
              <w:rPr>
                <w:noProof/>
                <w:webHidden/>
              </w:rPr>
              <w:t>18</w:t>
            </w:r>
            <w:r>
              <w:rPr>
                <w:noProof/>
                <w:webHidden/>
              </w:rPr>
              <w:fldChar w:fldCharType="end"/>
            </w:r>
          </w:hyperlink>
        </w:p>
        <w:p w14:paraId="6727EB2F" w14:textId="263BF5C9" w:rsidR="006279FE" w:rsidRDefault="006279FE">
          <w:pPr>
            <w:pStyle w:val="TOC2"/>
            <w:tabs>
              <w:tab w:val="right" w:leader="dot" w:pos="9016"/>
            </w:tabs>
            <w:rPr>
              <w:noProof/>
              <w:lang w:eastAsia="en-GB"/>
              <w14:ligatures w14:val="standardContextual"/>
            </w:rPr>
          </w:pPr>
          <w:hyperlink w:anchor="_Toc216862094" w:history="1">
            <w:r w:rsidRPr="00064675">
              <w:rPr>
                <w:rStyle w:val="Hyperlink"/>
                <w:noProof/>
              </w:rPr>
              <w:t>Use of Linux OS scripts (Bash Scripting)</w:t>
            </w:r>
            <w:r>
              <w:rPr>
                <w:noProof/>
                <w:webHidden/>
              </w:rPr>
              <w:tab/>
            </w:r>
            <w:r>
              <w:rPr>
                <w:noProof/>
                <w:webHidden/>
              </w:rPr>
              <w:fldChar w:fldCharType="begin"/>
            </w:r>
            <w:r>
              <w:rPr>
                <w:noProof/>
                <w:webHidden/>
              </w:rPr>
              <w:instrText xml:space="preserve"> PAGEREF _Toc216862094 \h </w:instrText>
            </w:r>
            <w:r>
              <w:rPr>
                <w:noProof/>
                <w:webHidden/>
              </w:rPr>
            </w:r>
            <w:r>
              <w:rPr>
                <w:noProof/>
                <w:webHidden/>
              </w:rPr>
              <w:fldChar w:fldCharType="separate"/>
            </w:r>
            <w:r>
              <w:rPr>
                <w:noProof/>
                <w:webHidden/>
              </w:rPr>
              <w:t>20</w:t>
            </w:r>
            <w:r>
              <w:rPr>
                <w:noProof/>
                <w:webHidden/>
              </w:rPr>
              <w:fldChar w:fldCharType="end"/>
            </w:r>
          </w:hyperlink>
        </w:p>
        <w:p w14:paraId="017648DD" w14:textId="6C3E193C" w:rsidR="006279FE" w:rsidRDefault="006279FE">
          <w:pPr>
            <w:pStyle w:val="TOC1"/>
            <w:tabs>
              <w:tab w:val="right" w:leader="dot" w:pos="9016"/>
            </w:tabs>
            <w:rPr>
              <w:noProof/>
              <w:lang w:eastAsia="en-GB"/>
              <w14:ligatures w14:val="standardContextual"/>
            </w:rPr>
          </w:pPr>
          <w:hyperlink w:anchor="_Toc216862095" w:history="1">
            <w:r w:rsidRPr="00064675">
              <w:rPr>
                <w:rStyle w:val="Hyperlink"/>
                <w:noProof/>
              </w:rPr>
              <w:t>Conclusion</w:t>
            </w:r>
            <w:r>
              <w:rPr>
                <w:noProof/>
                <w:webHidden/>
              </w:rPr>
              <w:tab/>
            </w:r>
            <w:r>
              <w:rPr>
                <w:noProof/>
                <w:webHidden/>
              </w:rPr>
              <w:fldChar w:fldCharType="begin"/>
            </w:r>
            <w:r>
              <w:rPr>
                <w:noProof/>
                <w:webHidden/>
              </w:rPr>
              <w:instrText xml:space="preserve"> PAGEREF _Toc216862095 \h </w:instrText>
            </w:r>
            <w:r>
              <w:rPr>
                <w:noProof/>
                <w:webHidden/>
              </w:rPr>
            </w:r>
            <w:r>
              <w:rPr>
                <w:noProof/>
                <w:webHidden/>
              </w:rPr>
              <w:fldChar w:fldCharType="separate"/>
            </w:r>
            <w:r>
              <w:rPr>
                <w:noProof/>
                <w:webHidden/>
              </w:rPr>
              <w:t>22</w:t>
            </w:r>
            <w:r>
              <w:rPr>
                <w:noProof/>
                <w:webHidden/>
              </w:rPr>
              <w:fldChar w:fldCharType="end"/>
            </w:r>
          </w:hyperlink>
        </w:p>
        <w:p w14:paraId="31D5F125" w14:textId="2CE17334" w:rsidR="006279FE" w:rsidRDefault="006279FE">
          <w:pPr>
            <w:pStyle w:val="TOC1"/>
            <w:tabs>
              <w:tab w:val="right" w:leader="dot" w:pos="9016"/>
            </w:tabs>
            <w:rPr>
              <w:noProof/>
              <w:lang w:eastAsia="en-GB"/>
              <w14:ligatures w14:val="standardContextual"/>
            </w:rPr>
          </w:pPr>
          <w:hyperlink w:anchor="_Toc216862096" w:history="1">
            <w:r w:rsidRPr="00064675">
              <w:rPr>
                <w:rStyle w:val="Hyperlink"/>
                <w:noProof/>
              </w:rPr>
              <w:t>References</w:t>
            </w:r>
            <w:r>
              <w:rPr>
                <w:noProof/>
                <w:webHidden/>
              </w:rPr>
              <w:tab/>
            </w:r>
            <w:r>
              <w:rPr>
                <w:noProof/>
                <w:webHidden/>
              </w:rPr>
              <w:fldChar w:fldCharType="begin"/>
            </w:r>
            <w:r>
              <w:rPr>
                <w:noProof/>
                <w:webHidden/>
              </w:rPr>
              <w:instrText xml:space="preserve"> PAGEREF _Toc216862096 \h </w:instrText>
            </w:r>
            <w:r>
              <w:rPr>
                <w:noProof/>
                <w:webHidden/>
              </w:rPr>
            </w:r>
            <w:r>
              <w:rPr>
                <w:noProof/>
                <w:webHidden/>
              </w:rPr>
              <w:fldChar w:fldCharType="separate"/>
            </w:r>
            <w:r>
              <w:rPr>
                <w:noProof/>
                <w:webHidden/>
              </w:rPr>
              <w:t>23</w:t>
            </w:r>
            <w:r>
              <w:rPr>
                <w:noProof/>
                <w:webHidden/>
              </w:rPr>
              <w:fldChar w:fldCharType="end"/>
            </w:r>
          </w:hyperlink>
        </w:p>
        <w:p w14:paraId="7790EE62" w14:textId="7C5568D6" w:rsidR="006279FE" w:rsidRDefault="006279FE">
          <w:pPr>
            <w:pStyle w:val="TOC1"/>
            <w:tabs>
              <w:tab w:val="right" w:leader="dot" w:pos="9016"/>
            </w:tabs>
            <w:rPr>
              <w:noProof/>
              <w:lang w:eastAsia="en-GB"/>
              <w14:ligatures w14:val="standardContextual"/>
            </w:rPr>
          </w:pPr>
          <w:hyperlink w:anchor="_Toc216862097" w:history="1">
            <w:r w:rsidRPr="00064675">
              <w:rPr>
                <w:rStyle w:val="Hyperlink"/>
                <w:noProof/>
                <w:lang w:val="en-IN" w:eastAsia="en-IN"/>
              </w:rPr>
              <w:t>Appendices</w:t>
            </w:r>
            <w:r>
              <w:rPr>
                <w:noProof/>
                <w:webHidden/>
              </w:rPr>
              <w:tab/>
            </w:r>
            <w:r>
              <w:rPr>
                <w:noProof/>
                <w:webHidden/>
              </w:rPr>
              <w:fldChar w:fldCharType="begin"/>
            </w:r>
            <w:r>
              <w:rPr>
                <w:noProof/>
                <w:webHidden/>
              </w:rPr>
              <w:instrText xml:space="preserve"> PAGEREF _Toc216862097 \h </w:instrText>
            </w:r>
            <w:r>
              <w:rPr>
                <w:noProof/>
                <w:webHidden/>
              </w:rPr>
            </w:r>
            <w:r>
              <w:rPr>
                <w:noProof/>
                <w:webHidden/>
              </w:rPr>
              <w:fldChar w:fldCharType="separate"/>
            </w:r>
            <w:r>
              <w:rPr>
                <w:noProof/>
                <w:webHidden/>
              </w:rPr>
              <w:t>24</w:t>
            </w:r>
            <w:r>
              <w:rPr>
                <w:noProof/>
                <w:webHidden/>
              </w:rPr>
              <w:fldChar w:fldCharType="end"/>
            </w:r>
          </w:hyperlink>
        </w:p>
        <w:p w14:paraId="4FF156E5" w14:textId="0E16180F" w:rsidR="00591906" w:rsidRDefault="008218A7" w:rsidP="00DD3917">
          <w:pPr>
            <w:spacing w:line="360" w:lineRule="auto"/>
          </w:pPr>
          <w:r w:rsidRPr="00DD3917">
            <w:rPr>
              <w:rFonts w:ascii="Calibri" w:hAnsi="Calibri" w:cs="Calibri"/>
              <w:b/>
              <w:bCs/>
            </w:rPr>
            <w:fldChar w:fldCharType="end"/>
          </w:r>
        </w:p>
      </w:sdtContent>
    </w:sdt>
    <w:p w14:paraId="789F71A5" w14:textId="77777777" w:rsidR="00B07A82" w:rsidRDefault="00B07A82">
      <w:r>
        <w:br w:type="page"/>
      </w:r>
    </w:p>
    <w:p w14:paraId="17D7BAB5" w14:textId="77777777" w:rsidR="00302704" w:rsidRDefault="00B07A82" w:rsidP="00B07A82">
      <w:pPr>
        <w:pStyle w:val="Heading1"/>
      </w:pPr>
      <w:bookmarkStart w:id="0" w:name="_Toc216862088"/>
      <w:r w:rsidRPr="00104DD4">
        <w:lastRenderedPageBreak/>
        <w:t>Introduction</w:t>
      </w:r>
      <w:bookmarkEnd w:id="0"/>
    </w:p>
    <w:p w14:paraId="4A227DA8" w14:textId="77777777" w:rsidR="00B07A82" w:rsidRPr="00F95CCC" w:rsidRDefault="00565F8C" w:rsidP="00F95CCC">
      <w:pPr>
        <w:spacing w:line="360" w:lineRule="auto"/>
        <w:rPr>
          <w:rFonts w:ascii="Calibri" w:hAnsi="Calibri" w:cs="Calibri"/>
        </w:rPr>
      </w:pPr>
      <w:r w:rsidRPr="00F95CCC">
        <w:rPr>
          <w:rFonts w:ascii="Calibri" w:hAnsi="Calibri" w:cs="Calibri"/>
        </w:rPr>
        <w:t>This report explores the basic architecture and management of contemporary operating systems (OS</w:t>
      </w:r>
      <w:r w:rsidR="005E5DED">
        <w:rPr>
          <w:rFonts w:ascii="Calibri" w:hAnsi="Calibri" w:cs="Calibri"/>
        </w:rPr>
        <w:t xml:space="preserve">) with particular reference to </w:t>
      </w:r>
      <w:r w:rsidR="00832002">
        <w:rPr>
          <w:rFonts w:ascii="Calibri" w:hAnsi="Calibri" w:cs="Calibri"/>
        </w:rPr>
        <w:t>Windows</w:t>
      </w:r>
      <w:r w:rsidRPr="00F95CCC">
        <w:rPr>
          <w:rFonts w:ascii="Calibri" w:hAnsi="Calibri" w:cs="Calibri"/>
        </w:rPr>
        <w:t xml:space="preserve"> and </w:t>
      </w:r>
      <w:r w:rsidR="00CD3B51">
        <w:rPr>
          <w:rFonts w:ascii="Calibri" w:hAnsi="Calibri" w:cs="Calibri"/>
        </w:rPr>
        <w:t>Linux</w:t>
      </w:r>
      <w:r w:rsidRPr="00F95CCC">
        <w:rPr>
          <w:rFonts w:ascii="Calibri" w:hAnsi="Calibri" w:cs="Calibri"/>
        </w:rPr>
        <w:t>. It investigates the main functions that cause resource abstraction such as process scheduling and memory management. Besides, the report offers useful illustration of system administration via Command Line Interface (CLI) and the automation of standard operations by using PowerShell and Bash scripting. The aim is to point out the technical flexibility that IT professionals need in the management of hybrid computing environments.</w:t>
      </w:r>
    </w:p>
    <w:p w14:paraId="283B6FF2" w14:textId="77777777" w:rsidR="00B07A82" w:rsidRDefault="00B07A82" w:rsidP="00B07A82">
      <w:pPr>
        <w:pStyle w:val="Heading1"/>
      </w:pPr>
      <w:bookmarkStart w:id="1" w:name="_Toc216862089"/>
      <w:r>
        <w:t>Main Body</w:t>
      </w:r>
      <w:bookmarkEnd w:id="1"/>
    </w:p>
    <w:p w14:paraId="0B426F8F" w14:textId="77777777" w:rsidR="00B07A82" w:rsidRDefault="00B07A82" w:rsidP="00B07A82">
      <w:pPr>
        <w:pStyle w:val="Heading2"/>
      </w:pPr>
      <w:r>
        <w:tab/>
      </w:r>
      <w:bookmarkStart w:id="2" w:name="_Toc216862090"/>
      <w:r>
        <w:t>Key functions of general Operating Systems</w:t>
      </w:r>
      <w:bookmarkEnd w:id="2"/>
    </w:p>
    <w:p w14:paraId="0EBE6FDC"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An operating system (OS) is a general-purpose software that controls hardware and software resources of a computer, and offers typical services to computer programmes. Process management, memory management, file system management, device management (I/O), and security / protection are the five most important functions of an OS</w:t>
      </w:r>
      <w:r w:rsidR="00E95BDF">
        <w:rPr>
          <w:rFonts w:ascii="Calibri" w:eastAsia="Calibri" w:hAnsi="Calibri" w:cs="Calibri"/>
          <w:kern w:val="0"/>
          <w:lang w:eastAsia="en-IN"/>
        </w:rPr>
        <w:t xml:space="preserve"> [1]</w:t>
      </w:r>
      <w:r w:rsidRPr="00565F8C">
        <w:rPr>
          <w:rFonts w:ascii="Calibri" w:eastAsia="Calibri" w:hAnsi="Calibri" w:cs="Calibri"/>
          <w:kern w:val="0"/>
          <w:lang w:eastAsia="en-IN"/>
        </w:rPr>
        <w:t>.</w:t>
      </w:r>
    </w:p>
    <w:p w14:paraId="3AD5F329" w14:textId="77777777" w:rsidR="00565F8C" w:rsidRPr="00F95CCC" w:rsidRDefault="00565F8C" w:rsidP="00F95CCC">
      <w:pPr>
        <w:pStyle w:val="ListParagraph"/>
        <w:numPr>
          <w:ilvl w:val="0"/>
          <w:numId w:val="3"/>
        </w:numPr>
        <w:rPr>
          <w:rFonts w:ascii="Calibri" w:hAnsi="Calibri" w:cs="Calibri"/>
          <w:b/>
        </w:rPr>
      </w:pPr>
      <w:r w:rsidRPr="00F95CCC">
        <w:rPr>
          <w:rFonts w:ascii="Calibri" w:hAnsi="Calibri" w:cs="Calibri"/>
          <w:b/>
          <w:lang w:eastAsia="en-IN"/>
        </w:rPr>
        <w:t>Process Management</w:t>
      </w:r>
    </w:p>
    <w:p w14:paraId="3CDE3420"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The process management is the process through which the OS assigns the Central Processing Unit (CPU) to various applications. A programme in execution is actually a process. The OS will create processes, schedule and end processes [2]. It involves schedulers to determine what process will be executed in any particular instance based on algorithms like Round Robin or Priority Scheduling with the aim of ensuring that the CPU is fully utilized and that fairness is ensured</w:t>
      </w:r>
      <w:r w:rsidR="00E95BDF">
        <w:rPr>
          <w:rFonts w:ascii="Calibri" w:eastAsia="Calibri" w:hAnsi="Calibri" w:cs="Calibri"/>
          <w:kern w:val="0"/>
          <w:lang w:eastAsia="en-IN"/>
        </w:rPr>
        <w:t xml:space="preserve"> [3]</w:t>
      </w:r>
      <w:r w:rsidR="00832002">
        <w:rPr>
          <w:rFonts w:ascii="Calibri" w:eastAsia="Calibri" w:hAnsi="Calibri" w:cs="Calibri"/>
          <w:kern w:val="0"/>
          <w:lang w:eastAsia="en-IN"/>
        </w:rPr>
        <w:t>. Current OSs such as Windows</w:t>
      </w:r>
      <w:r w:rsidRPr="00565F8C">
        <w:rPr>
          <w:rFonts w:ascii="Calibri" w:eastAsia="Calibri" w:hAnsi="Calibri" w:cs="Calibri"/>
          <w:kern w:val="0"/>
          <w:lang w:eastAsia="en-IN"/>
        </w:rPr>
        <w:t xml:space="preserve"> and </w:t>
      </w:r>
      <w:r w:rsidR="00CD3B51">
        <w:rPr>
          <w:rFonts w:ascii="Calibri" w:eastAsia="Calibri" w:hAnsi="Calibri" w:cs="Calibri"/>
          <w:kern w:val="0"/>
          <w:lang w:eastAsia="en-IN"/>
        </w:rPr>
        <w:t>Linux</w:t>
      </w:r>
      <w:r w:rsidRPr="00565F8C">
        <w:rPr>
          <w:rFonts w:ascii="Calibri" w:eastAsia="Calibri" w:hAnsi="Calibri" w:cs="Calibri"/>
          <w:kern w:val="0"/>
          <w:lang w:eastAsia="en-IN"/>
        </w:rPr>
        <w:t xml:space="preserve"> allow multitasking through which multiple processes can coexist in memory.</w:t>
      </w:r>
    </w:p>
    <w:p w14:paraId="33828D5D" w14:textId="77777777" w:rsidR="00565F8C" w:rsidRDefault="00832002" w:rsidP="00565F8C">
      <w:pPr>
        <w:spacing w:after="200" w:line="360" w:lineRule="auto"/>
        <w:jc w:val="both"/>
        <w:rPr>
          <w:rFonts w:ascii="Calibri" w:eastAsia="Calibri" w:hAnsi="Calibri" w:cs="Calibri"/>
          <w:kern w:val="0"/>
          <w:lang w:eastAsia="en-IN"/>
        </w:rPr>
      </w:pPr>
      <w:r>
        <w:rPr>
          <w:rFonts w:ascii="Calibri" w:eastAsia="Calibri" w:hAnsi="Calibri" w:cs="Calibri"/>
          <w:kern w:val="0"/>
          <w:lang w:eastAsia="en-IN"/>
        </w:rPr>
        <w:t>At Windows,</w:t>
      </w:r>
      <w:r w:rsidR="00565F8C" w:rsidRPr="00565F8C">
        <w:rPr>
          <w:rFonts w:ascii="Calibri" w:eastAsia="Calibri" w:hAnsi="Calibri" w:cs="Calibri"/>
          <w:kern w:val="0"/>
          <w:lang w:eastAsia="en-IN"/>
        </w:rPr>
        <w:t xml:space="preserve"> the Task Manager gives a dynamic display of process management. The processes tab shows running and background processes with the CPU, Memory, and Disc usage.</w:t>
      </w:r>
    </w:p>
    <w:p w14:paraId="3275E52E" w14:textId="77777777" w:rsidR="009C097F" w:rsidRPr="00565F8C" w:rsidRDefault="009C097F" w:rsidP="00832002">
      <w:pPr>
        <w:spacing w:after="200" w:line="360" w:lineRule="auto"/>
        <w:jc w:val="center"/>
        <w:rPr>
          <w:rFonts w:ascii="Calibri" w:eastAsia="Calibri" w:hAnsi="Calibri" w:cs="Calibri"/>
          <w:kern w:val="0"/>
          <w:lang w:eastAsia="en-IN"/>
        </w:rPr>
      </w:pPr>
      <w:r w:rsidRPr="009C097F">
        <w:rPr>
          <w:rFonts w:ascii="Calibri" w:eastAsia="Calibri" w:hAnsi="Calibri" w:cs="Calibri"/>
          <w:noProof/>
          <w:kern w:val="0"/>
          <w:lang w:val="en-US" w:eastAsia="en-US"/>
        </w:rPr>
        <w:lastRenderedPageBreak/>
        <w:drawing>
          <wp:inline distT="0" distB="0" distL="0" distR="0" wp14:anchorId="605119B3" wp14:editId="2253C876">
            <wp:extent cx="5731510" cy="4010025"/>
            <wp:effectExtent l="0" t="0" r="2540" b="952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10025"/>
                    </a:xfrm>
                    <a:prstGeom prst="rect">
                      <a:avLst/>
                    </a:prstGeom>
                  </pic:spPr>
                </pic:pic>
              </a:graphicData>
            </a:graphic>
          </wp:inline>
        </w:drawing>
      </w:r>
    </w:p>
    <w:p w14:paraId="6FE5D89F" w14:textId="77777777" w:rsidR="00565F8C" w:rsidRPr="00832002" w:rsidRDefault="009C097F" w:rsidP="00832002">
      <w:pPr>
        <w:spacing w:after="200" w:line="360" w:lineRule="auto"/>
        <w:jc w:val="center"/>
        <w:rPr>
          <w:rFonts w:ascii="Calibri" w:eastAsia="Calibri" w:hAnsi="Calibri" w:cs="Calibri"/>
          <w:b/>
          <w:kern w:val="0"/>
          <w:lang w:eastAsia="en-IN"/>
        </w:rPr>
      </w:pPr>
      <w:r w:rsidRPr="00832002">
        <w:rPr>
          <w:rFonts w:ascii="Calibri" w:eastAsia="Calibri" w:hAnsi="Calibri" w:cs="Calibri"/>
          <w:b/>
          <w:kern w:val="0"/>
          <w:lang w:eastAsia="en-IN"/>
        </w:rPr>
        <w:t xml:space="preserve">Figure </w:t>
      </w:r>
      <w:r w:rsidR="00832002" w:rsidRPr="00832002">
        <w:rPr>
          <w:rFonts w:ascii="Calibri" w:eastAsia="Calibri" w:hAnsi="Calibri" w:cs="Calibri"/>
          <w:b/>
          <w:kern w:val="0"/>
          <w:lang w:eastAsia="en-IN"/>
        </w:rPr>
        <w:t>1: Task Manager Dashboard</w:t>
      </w:r>
    </w:p>
    <w:p w14:paraId="5FB42D77" w14:textId="77777777" w:rsidR="00565F8C" w:rsidRPr="00F95CCC" w:rsidRDefault="00565F8C" w:rsidP="00F95CCC">
      <w:pPr>
        <w:pStyle w:val="ListParagraph"/>
        <w:numPr>
          <w:ilvl w:val="0"/>
          <w:numId w:val="3"/>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Memory Management</w:t>
      </w:r>
    </w:p>
    <w:p w14:paraId="1E41290A"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Memory management is a series of assigning and releasing memory space to programmes that require this resource</w:t>
      </w:r>
      <w:r w:rsidR="00B21FCC">
        <w:rPr>
          <w:rFonts w:ascii="Calibri" w:eastAsia="Calibri" w:hAnsi="Calibri" w:cs="Calibri"/>
          <w:kern w:val="0"/>
          <w:lang w:eastAsia="en-IN"/>
        </w:rPr>
        <w:t xml:space="preserve"> [8]</w:t>
      </w:r>
      <w:r w:rsidRPr="00565F8C">
        <w:rPr>
          <w:rFonts w:ascii="Calibri" w:eastAsia="Calibri" w:hAnsi="Calibri" w:cs="Calibri"/>
          <w:kern w:val="0"/>
          <w:lang w:eastAsia="en-IN"/>
        </w:rPr>
        <w:t xml:space="preserve">. The OS keeps a record of what sections of the memory is being utilized at a given time and by whom. It manages the movement of data between disc and the main memory (RAM) by using methods such as paging and </w:t>
      </w:r>
      <w:r w:rsidR="00E95BDF">
        <w:rPr>
          <w:rFonts w:ascii="Calibri" w:eastAsia="Calibri" w:hAnsi="Calibri" w:cs="Calibri"/>
          <w:kern w:val="0"/>
          <w:lang w:eastAsia="en-IN"/>
        </w:rPr>
        <w:t>segmentation (Virtual Memory) [4</w:t>
      </w:r>
      <w:r w:rsidRPr="00565F8C">
        <w:rPr>
          <w:rFonts w:ascii="Calibri" w:eastAsia="Calibri" w:hAnsi="Calibri" w:cs="Calibri"/>
          <w:kern w:val="0"/>
          <w:lang w:eastAsia="en-IN"/>
        </w:rPr>
        <w:t>]. This enables the system to execute applications which exceed the physical memory size.</w:t>
      </w:r>
    </w:p>
    <w:p w14:paraId="44D0334F"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 xml:space="preserve">The Resource Monitor in </w:t>
      </w:r>
      <w:r w:rsidR="00832002">
        <w:rPr>
          <w:rFonts w:ascii="Calibri" w:eastAsia="Calibri" w:hAnsi="Calibri" w:cs="Calibri"/>
          <w:kern w:val="0"/>
          <w:lang w:eastAsia="en-IN"/>
        </w:rPr>
        <w:t>Windows</w:t>
      </w:r>
      <w:r w:rsidRPr="00565F8C">
        <w:rPr>
          <w:rFonts w:ascii="Calibri" w:eastAsia="Calibri" w:hAnsi="Calibri" w:cs="Calibri"/>
          <w:kern w:val="0"/>
          <w:lang w:eastAsia="en-IN"/>
        </w:rPr>
        <w:t xml:space="preserve"> gives a breakdown of memory usage in detail with Standby, Modified and Free memory.</w:t>
      </w:r>
    </w:p>
    <w:p w14:paraId="024D2CE7" w14:textId="77777777" w:rsidR="009C097F" w:rsidRDefault="009C097F" w:rsidP="00565F8C">
      <w:pPr>
        <w:spacing w:after="200" w:line="360" w:lineRule="auto"/>
        <w:jc w:val="both"/>
        <w:rPr>
          <w:rFonts w:ascii="Calibri" w:eastAsia="Calibri" w:hAnsi="Calibri" w:cs="Calibri"/>
          <w:kern w:val="0"/>
          <w:lang w:eastAsia="en-IN"/>
        </w:rPr>
      </w:pPr>
      <w:r w:rsidRPr="009C097F">
        <w:rPr>
          <w:rFonts w:ascii="Calibri" w:eastAsia="Calibri" w:hAnsi="Calibri" w:cs="Calibri"/>
          <w:noProof/>
          <w:kern w:val="0"/>
          <w:lang w:val="en-US" w:eastAsia="en-US"/>
        </w:rPr>
        <w:lastRenderedPageBreak/>
        <w:drawing>
          <wp:inline distT="0" distB="0" distL="0" distR="0" wp14:anchorId="033E27F2" wp14:editId="028F1090">
            <wp:extent cx="5731510" cy="3020695"/>
            <wp:effectExtent l="0" t="0" r="2540" b="825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731510" cy="3020695"/>
                    </a:xfrm>
                    <a:prstGeom prst="rect">
                      <a:avLst/>
                    </a:prstGeom>
                  </pic:spPr>
                </pic:pic>
              </a:graphicData>
            </a:graphic>
          </wp:inline>
        </w:drawing>
      </w:r>
    </w:p>
    <w:p w14:paraId="65C04D2B" w14:textId="77777777" w:rsidR="009C097F" w:rsidRPr="00527B76" w:rsidRDefault="009C097F" w:rsidP="00527B76">
      <w:pPr>
        <w:spacing w:after="200" w:line="360" w:lineRule="auto"/>
        <w:jc w:val="center"/>
        <w:rPr>
          <w:rFonts w:ascii="Calibri" w:eastAsia="Calibri" w:hAnsi="Calibri" w:cs="Calibri"/>
          <w:b/>
          <w:kern w:val="0"/>
          <w:lang w:eastAsia="en-IN"/>
        </w:rPr>
      </w:pPr>
      <w:r w:rsidRPr="00527B76">
        <w:rPr>
          <w:rFonts w:ascii="Calibri" w:eastAsia="Calibri" w:hAnsi="Calibri" w:cs="Calibri"/>
          <w:b/>
          <w:kern w:val="0"/>
          <w:lang w:eastAsia="en-IN"/>
        </w:rPr>
        <w:t>Figure</w:t>
      </w:r>
      <w:r w:rsidR="00527B76" w:rsidRPr="00527B76">
        <w:rPr>
          <w:rFonts w:ascii="Calibri" w:eastAsia="Calibri" w:hAnsi="Calibri" w:cs="Calibri"/>
          <w:b/>
          <w:kern w:val="0"/>
          <w:lang w:eastAsia="en-IN"/>
        </w:rPr>
        <w:t xml:space="preserve"> 2: Resource Monitor Dashboard</w:t>
      </w:r>
    </w:p>
    <w:p w14:paraId="1D5D4DC2" w14:textId="77777777" w:rsidR="00565F8C" w:rsidRPr="00F95CCC" w:rsidRDefault="00565F8C" w:rsidP="00F95CCC">
      <w:pPr>
        <w:pStyle w:val="ListParagraph"/>
        <w:numPr>
          <w:ilvl w:val="0"/>
          <w:numId w:val="3"/>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File System Management</w:t>
      </w:r>
    </w:p>
    <w:p w14:paraId="1F7CBB82"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The file system is the procedure and format by which the OS regulates how an information is saved and accessed. In the absence of a file system, data stored in a storage medium would be one set of big data with no way of knowing where any piece of data ends and next commences. The OS controls the directories, file names, access permi</w:t>
      </w:r>
      <w:r w:rsidR="00E95BDF">
        <w:rPr>
          <w:rFonts w:ascii="Calibri" w:eastAsia="Calibri" w:hAnsi="Calibri" w:cs="Calibri"/>
          <w:kern w:val="0"/>
          <w:lang w:eastAsia="en-IN"/>
        </w:rPr>
        <w:t>ssions and storage allocation [2</w:t>
      </w:r>
      <w:r w:rsidRPr="00565F8C">
        <w:rPr>
          <w:rFonts w:ascii="Calibri" w:eastAsia="Calibri" w:hAnsi="Calibri" w:cs="Calibri"/>
          <w:kern w:val="0"/>
          <w:lang w:eastAsia="en-IN"/>
        </w:rPr>
        <w:t xml:space="preserve">]. The most used file systems are the </w:t>
      </w:r>
      <w:r w:rsidR="00832002">
        <w:rPr>
          <w:rFonts w:ascii="Calibri" w:eastAsia="Calibri" w:hAnsi="Calibri" w:cs="Calibri"/>
          <w:kern w:val="0"/>
          <w:lang w:eastAsia="en-IN"/>
        </w:rPr>
        <w:t>Windows</w:t>
      </w:r>
      <w:r w:rsidRPr="00565F8C">
        <w:rPr>
          <w:rFonts w:ascii="Calibri" w:eastAsia="Calibri" w:hAnsi="Calibri" w:cs="Calibri"/>
          <w:kern w:val="0"/>
          <w:lang w:eastAsia="en-IN"/>
        </w:rPr>
        <w:t xml:space="preserve"> NTFS and </w:t>
      </w:r>
      <w:r w:rsidR="00CD3B51">
        <w:rPr>
          <w:rFonts w:ascii="Calibri" w:eastAsia="Calibri" w:hAnsi="Calibri" w:cs="Calibri"/>
          <w:kern w:val="0"/>
          <w:lang w:eastAsia="en-IN"/>
        </w:rPr>
        <w:t>Linux</w:t>
      </w:r>
      <w:r w:rsidRPr="00565F8C">
        <w:rPr>
          <w:rFonts w:ascii="Calibri" w:eastAsia="Calibri" w:hAnsi="Calibri" w:cs="Calibri"/>
          <w:kern w:val="0"/>
          <w:lang w:eastAsia="en-IN"/>
        </w:rPr>
        <w:t xml:space="preserve"> ext4.</w:t>
      </w:r>
    </w:p>
    <w:p w14:paraId="0F322E44" w14:textId="77777777" w:rsidR="009C097F"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 xml:space="preserve">This can be displayed in the </w:t>
      </w:r>
      <w:r w:rsidR="00832002">
        <w:rPr>
          <w:rFonts w:ascii="Calibri" w:eastAsia="Calibri" w:hAnsi="Calibri" w:cs="Calibri"/>
          <w:kern w:val="0"/>
          <w:lang w:eastAsia="en-IN"/>
        </w:rPr>
        <w:t>Windows</w:t>
      </w:r>
      <w:r w:rsidRPr="00565F8C">
        <w:rPr>
          <w:rFonts w:ascii="Calibri" w:eastAsia="Calibri" w:hAnsi="Calibri" w:cs="Calibri"/>
          <w:kern w:val="0"/>
          <w:lang w:eastAsia="en-IN"/>
        </w:rPr>
        <w:t xml:space="preserve"> file explorer (or the ls -l in </w:t>
      </w:r>
      <w:r w:rsidR="00CD3B51">
        <w:rPr>
          <w:rFonts w:ascii="Calibri" w:eastAsia="Calibri" w:hAnsi="Calibri" w:cs="Calibri"/>
          <w:kern w:val="0"/>
          <w:lang w:eastAsia="en-IN"/>
        </w:rPr>
        <w:t>Linux</w:t>
      </w:r>
      <w:r w:rsidRPr="00565F8C">
        <w:rPr>
          <w:rFonts w:ascii="Calibri" w:eastAsia="Calibri" w:hAnsi="Calibri" w:cs="Calibri"/>
          <w:kern w:val="0"/>
          <w:lang w:eastAsia="en-IN"/>
        </w:rPr>
        <w:t>) where the hierarchy of directory and the file properties are indicated.</w:t>
      </w:r>
    </w:p>
    <w:p w14:paraId="1325977C" w14:textId="77777777" w:rsidR="009C097F" w:rsidRPr="00565F8C" w:rsidRDefault="009C097F" w:rsidP="00565F8C">
      <w:pPr>
        <w:spacing w:after="200" w:line="360" w:lineRule="auto"/>
        <w:jc w:val="both"/>
        <w:rPr>
          <w:rFonts w:ascii="Calibri" w:eastAsia="Calibri" w:hAnsi="Calibri" w:cs="Calibri"/>
          <w:kern w:val="0"/>
          <w:lang w:eastAsia="en-IN"/>
        </w:rPr>
      </w:pPr>
      <w:r w:rsidRPr="009C097F">
        <w:rPr>
          <w:rFonts w:ascii="Calibri" w:eastAsia="Calibri" w:hAnsi="Calibri" w:cs="Calibri"/>
          <w:noProof/>
          <w:kern w:val="0"/>
          <w:lang w:val="en-US" w:eastAsia="en-US"/>
        </w:rPr>
        <w:drawing>
          <wp:inline distT="0" distB="0" distL="0" distR="0" wp14:anchorId="457B06C8" wp14:editId="1BC0066A">
            <wp:extent cx="5731510" cy="1242695"/>
            <wp:effectExtent l="0" t="0" r="254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42695"/>
                    </a:xfrm>
                    <a:prstGeom prst="rect">
                      <a:avLst/>
                    </a:prstGeom>
                  </pic:spPr>
                </pic:pic>
              </a:graphicData>
            </a:graphic>
          </wp:inline>
        </w:drawing>
      </w:r>
    </w:p>
    <w:p w14:paraId="24312D0A" w14:textId="77777777" w:rsidR="00565F8C" w:rsidRPr="00527B76" w:rsidRDefault="009C097F" w:rsidP="00527B76">
      <w:pPr>
        <w:spacing w:after="200" w:line="360" w:lineRule="auto"/>
        <w:jc w:val="center"/>
        <w:rPr>
          <w:rFonts w:ascii="Calibri" w:eastAsia="Calibri" w:hAnsi="Calibri" w:cs="Calibri"/>
          <w:b/>
          <w:kern w:val="0"/>
          <w:lang w:eastAsia="en-IN"/>
        </w:rPr>
      </w:pPr>
      <w:r w:rsidRPr="00527B76">
        <w:rPr>
          <w:rFonts w:ascii="Calibri" w:eastAsia="Calibri" w:hAnsi="Calibri" w:cs="Calibri"/>
          <w:b/>
          <w:kern w:val="0"/>
          <w:lang w:eastAsia="en-IN"/>
        </w:rPr>
        <w:t>Figure</w:t>
      </w:r>
      <w:r w:rsidR="00527B76" w:rsidRPr="00527B76">
        <w:rPr>
          <w:rFonts w:ascii="Calibri" w:eastAsia="Calibri" w:hAnsi="Calibri" w:cs="Calibri"/>
          <w:b/>
          <w:kern w:val="0"/>
          <w:lang w:eastAsia="en-IN"/>
        </w:rPr>
        <w:t xml:space="preserve"> 3</w:t>
      </w:r>
      <w:r w:rsidRPr="00527B76">
        <w:rPr>
          <w:rFonts w:ascii="Calibri" w:eastAsia="Calibri" w:hAnsi="Calibri" w:cs="Calibri"/>
          <w:b/>
          <w:kern w:val="0"/>
          <w:lang w:eastAsia="en-IN"/>
        </w:rPr>
        <w:t>: File Explorer Dashboard</w:t>
      </w:r>
    </w:p>
    <w:p w14:paraId="0D99ACEE" w14:textId="77777777" w:rsidR="00565F8C" w:rsidRPr="00F95CCC" w:rsidRDefault="00565F8C" w:rsidP="00F95CCC">
      <w:pPr>
        <w:pStyle w:val="ListParagraph"/>
        <w:numPr>
          <w:ilvl w:val="0"/>
          <w:numId w:val="3"/>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Device Management (I/O)</w:t>
      </w:r>
    </w:p>
    <w:p w14:paraId="5B8BE733"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lastRenderedPageBreak/>
        <w:t>The OS takes care of communication between the peripheral devices (keyboards, printers, disks) and the corresponding drivers. I/O subsystem conceals the details of a certain h</w:t>
      </w:r>
      <w:r w:rsidR="00E95BDF">
        <w:rPr>
          <w:rFonts w:ascii="Calibri" w:eastAsia="Calibri" w:hAnsi="Calibri" w:cs="Calibri"/>
          <w:kern w:val="0"/>
          <w:lang w:eastAsia="en-IN"/>
        </w:rPr>
        <w:t>ardware equipment to the user [4</w:t>
      </w:r>
      <w:r w:rsidRPr="00565F8C">
        <w:rPr>
          <w:rFonts w:ascii="Calibri" w:eastAsia="Calibri" w:hAnsi="Calibri" w:cs="Calibri"/>
          <w:kern w:val="0"/>
          <w:lang w:eastAsia="en-IN"/>
        </w:rPr>
        <w:t>]. Such abstraction enables applications to be programmed without having to be aware of the hardware they are being executed on.</w:t>
      </w:r>
    </w:p>
    <w:p w14:paraId="213166F9" w14:textId="77777777" w:rsidR="00565F8C" w:rsidRDefault="00832002" w:rsidP="00565F8C">
      <w:pPr>
        <w:spacing w:after="200" w:line="360" w:lineRule="auto"/>
        <w:jc w:val="both"/>
        <w:rPr>
          <w:rFonts w:ascii="Calibri" w:eastAsia="Calibri" w:hAnsi="Calibri" w:cs="Calibri"/>
          <w:kern w:val="0"/>
          <w:lang w:eastAsia="en-IN"/>
        </w:rPr>
      </w:pPr>
      <w:r>
        <w:rPr>
          <w:rFonts w:ascii="Calibri" w:eastAsia="Calibri" w:hAnsi="Calibri" w:cs="Calibri"/>
          <w:kern w:val="0"/>
          <w:lang w:eastAsia="en-IN"/>
        </w:rPr>
        <w:t>Windows</w:t>
      </w:r>
      <w:r w:rsidR="00565F8C" w:rsidRPr="00565F8C">
        <w:rPr>
          <w:rFonts w:ascii="Calibri" w:eastAsia="Calibri" w:hAnsi="Calibri" w:cs="Calibri"/>
          <w:kern w:val="0"/>
          <w:lang w:eastAsia="en-IN"/>
        </w:rPr>
        <w:t xml:space="preserve"> Device Manager will inform about all installed devices and let administrator update device drivers or disable faulty ones.</w:t>
      </w:r>
    </w:p>
    <w:p w14:paraId="7F4810F5" w14:textId="77777777" w:rsidR="007E74C4" w:rsidRPr="00565F8C" w:rsidRDefault="007E74C4" w:rsidP="00527B76">
      <w:pPr>
        <w:spacing w:after="200" w:line="360" w:lineRule="auto"/>
        <w:jc w:val="center"/>
        <w:rPr>
          <w:rFonts w:ascii="Calibri" w:eastAsia="Calibri" w:hAnsi="Calibri" w:cs="Calibri"/>
          <w:kern w:val="0"/>
          <w:lang w:eastAsia="en-IN"/>
        </w:rPr>
      </w:pPr>
      <w:r w:rsidRPr="007E74C4">
        <w:rPr>
          <w:rFonts w:ascii="Calibri" w:eastAsia="Calibri" w:hAnsi="Calibri" w:cs="Calibri"/>
          <w:noProof/>
          <w:kern w:val="0"/>
          <w:lang w:val="en-US" w:eastAsia="en-US"/>
        </w:rPr>
        <w:drawing>
          <wp:inline distT="0" distB="0" distL="0" distR="0" wp14:anchorId="30C2C196" wp14:editId="3A89705C">
            <wp:extent cx="3733800" cy="6219825"/>
            <wp:effectExtent l="1905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34321" cy="6220694"/>
                    </a:xfrm>
                    <a:prstGeom prst="rect">
                      <a:avLst/>
                    </a:prstGeom>
                  </pic:spPr>
                </pic:pic>
              </a:graphicData>
            </a:graphic>
          </wp:inline>
        </w:drawing>
      </w:r>
    </w:p>
    <w:p w14:paraId="0ABF712E" w14:textId="77777777" w:rsidR="00565F8C" w:rsidRPr="00527B76" w:rsidRDefault="007E74C4" w:rsidP="00527B76">
      <w:pPr>
        <w:spacing w:after="200" w:line="360" w:lineRule="auto"/>
        <w:jc w:val="center"/>
        <w:rPr>
          <w:rFonts w:ascii="Calibri" w:eastAsia="Calibri" w:hAnsi="Calibri" w:cs="Calibri"/>
          <w:b/>
          <w:kern w:val="0"/>
          <w:lang w:eastAsia="en-IN"/>
        </w:rPr>
      </w:pPr>
      <w:r w:rsidRPr="00527B76">
        <w:rPr>
          <w:rFonts w:ascii="Calibri" w:eastAsia="Calibri" w:hAnsi="Calibri" w:cs="Calibri"/>
          <w:b/>
          <w:kern w:val="0"/>
          <w:lang w:eastAsia="en-IN"/>
        </w:rPr>
        <w:t xml:space="preserve">Figure </w:t>
      </w:r>
      <w:r w:rsidR="00527B76" w:rsidRPr="00527B76">
        <w:rPr>
          <w:rFonts w:ascii="Calibri" w:eastAsia="Calibri" w:hAnsi="Calibri" w:cs="Calibri"/>
          <w:b/>
          <w:kern w:val="0"/>
          <w:lang w:eastAsia="en-IN"/>
        </w:rPr>
        <w:t>4</w:t>
      </w:r>
      <w:r w:rsidRPr="00527B76">
        <w:rPr>
          <w:rFonts w:ascii="Calibri" w:eastAsia="Calibri" w:hAnsi="Calibri" w:cs="Calibri"/>
          <w:b/>
          <w:kern w:val="0"/>
          <w:lang w:eastAsia="en-IN"/>
        </w:rPr>
        <w:t>: Device manager Dashboard</w:t>
      </w:r>
    </w:p>
    <w:p w14:paraId="6D65B405" w14:textId="77777777" w:rsidR="00565F8C" w:rsidRPr="002B220E" w:rsidRDefault="00565F8C" w:rsidP="002B220E">
      <w:pPr>
        <w:pStyle w:val="ListParagraph"/>
        <w:numPr>
          <w:ilvl w:val="0"/>
          <w:numId w:val="3"/>
        </w:numPr>
        <w:rPr>
          <w:rFonts w:ascii="Calibri" w:hAnsi="Calibri" w:cs="Calibri"/>
          <w:b/>
          <w:lang w:eastAsia="en-IN"/>
        </w:rPr>
      </w:pPr>
      <w:r w:rsidRPr="002B220E">
        <w:rPr>
          <w:rFonts w:ascii="Calibri" w:hAnsi="Calibri" w:cs="Calibri"/>
          <w:b/>
          <w:lang w:eastAsia="en-IN"/>
        </w:rPr>
        <w:lastRenderedPageBreak/>
        <w:t>Security and Protection</w:t>
      </w:r>
    </w:p>
    <w:p w14:paraId="71B81A80"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 xml:space="preserve">Security management makes sure that resources are not accessed by unauthorised users. This comprises of user authentication (logins) and creating access control lists </w:t>
      </w:r>
      <w:r w:rsidR="00E95BDF">
        <w:rPr>
          <w:rFonts w:ascii="Calibri" w:eastAsia="Calibri" w:hAnsi="Calibri" w:cs="Calibri"/>
          <w:kern w:val="0"/>
          <w:lang w:eastAsia="en-IN"/>
        </w:rPr>
        <w:t>(ACLs) on files and resources [5</w:t>
      </w:r>
      <w:r w:rsidRPr="00565F8C">
        <w:rPr>
          <w:rFonts w:ascii="Calibri" w:eastAsia="Calibri" w:hAnsi="Calibri" w:cs="Calibri"/>
          <w:kern w:val="0"/>
          <w:lang w:eastAsia="en-IN"/>
        </w:rPr>
        <w:t>]. The OS needs to separate authorised and unauthorised use in ensuring integrity and confidentiality of data</w:t>
      </w:r>
      <w:r w:rsidR="00B21FCC">
        <w:rPr>
          <w:rFonts w:ascii="Calibri" w:eastAsia="Calibri" w:hAnsi="Calibri" w:cs="Calibri"/>
          <w:kern w:val="0"/>
          <w:lang w:eastAsia="en-IN"/>
        </w:rPr>
        <w:t xml:space="preserve"> [9]</w:t>
      </w:r>
      <w:r w:rsidRPr="00565F8C">
        <w:rPr>
          <w:rFonts w:ascii="Calibri" w:eastAsia="Calibri" w:hAnsi="Calibri" w:cs="Calibri"/>
          <w:kern w:val="0"/>
          <w:lang w:eastAsia="en-IN"/>
        </w:rPr>
        <w:t>.</w:t>
      </w:r>
    </w:p>
    <w:p w14:paraId="3EDD95EA" w14:textId="77777777" w:rsidR="00565F8C" w:rsidRDefault="00832002" w:rsidP="00565F8C">
      <w:pPr>
        <w:spacing w:after="200" w:line="360" w:lineRule="auto"/>
        <w:jc w:val="both"/>
        <w:rPr>
          <w:rFonts w:ascii="Calibri" w:eastAsia="Calibri" w:hAnsi="Calibri" w:cs="Calibri"/>
          <w:kern w:val="0"/>
          <w:lang w:eastAsia="en-IN"/>
        </w:rPr>
      </w:pPr>
      <w:r>
        <w:rPr>
          <w:rFonts w:ascii="Calibri" w:eastAsia="Calibri" w:hAnsi="Calibri" w:cs="Calibri"/>
          <w:kern w:val="0"/>
          <w:lang w:eastAsia="en-IN"/>
        </w:rPr>
        <w:t>Windows</w:t>
      </w:r>
      <w:r w:rsidR="00565F8C" w:rsidRPr="00565F8C">
        <w:rPr>
          <w:rFonts w:ascii="Calibri" w:eastAsia="Calibri" w:hAnsi="Calibri" w:cs="Calibri"/>
          <w:kern w:val="0"/>
          <w:lang w:eastAsia="en-IN"/>
        </w:rPr>
        <w:t xml:space="preserve"> Security (previously Defender) dashboard displays the condition of virus protection and firewall settings.</w:t>
      </w:r>
    </w:p>
    <w:p w14:paraId="55CCFDC2" w14:textId="77777777" w:rsidR="007E74C4" w:rsidRPr="00565F8C" w:rsidRDefault="007E74C4" w:rsidP="00565F8C">
      <w:pPr>
        <w:spacing w:after="200" w:line="360" w:lineRule="auto"/>
        <w:jc w:val="both"/>
        <w:rPr>
          <w:rFonts w:ascii="Calibri" w:eastAsia="Calibri" w:hAnsi="Calibri" w:cs="Calibri"/>
          <w:kern w:val="0"/>
          <w:lang w:eastAsia="en-IN"/>
        </w:rPr>
      </w:pPr>
      <w:r w:rsidRPr="007E74C4">
        <w:rPr>
          <w:rFonts w:ascii="Calibri" w:eastAsia="Calibri" w:hAnsi="Calibri" w:cs="Calibri"/>
          <w:noProof/>
          <w:kern w:val="0"/>
          <w:lang w:val="en-US" w:eastAsia="en-US"/>
        </w:rPr>
        <w:drawing>
          <wp:inline distT="0" distB="0" distL="0" distR="0" wp14:anchorId="45A83D3B" wp14:editId="6241E908">
            <wp:extent cx="5731510" cy="364617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46170"/>
                    </a:xfrm>
                    <a:prstGeom prst="rect">
                      <a:avLst/>
                    </a:prstGeom>
                  </pic:spPr>
                </pic:pic>
              </a:graphicData>
            </a:graphic>
          </wp:inline>
        </w:drawing>
      </w:r>
    </w:p>
    <w:p w14:paraId="342FEDD1" w14:textId="77777777" w:rsidR="00A21E9F" w:rsidRPr="00C36ED2" w:rsidRDefault="007E74C4" w:rsidP="00C36ED2">
      <w:pPr>
        <w:spacing w:after="200" w:line="360" w:lineRule="auto"/>
        <w:jc w:val="center"/>
        <w:rPr>
          <w:rFonts w:ascii="Calibri" w:eastAsia="Calibri" w:hAnsi="Calibri" w:cs="Calibri"/>
          <w:b/>
          <w:kern w:val="0"/>
          <w:lang w:eastAsia="en-IN"/>
        </w:rPr>
      </w:pPr>
      <w:r w:rsidRPr="00C36ED2">
        <w:rPr>
          <w:rFonts w:ascii="Calibri" w:eastAsia="Calibri" w:hAnsi="Calibri" w:cs="Calibri"/>
          <w:b/>
          <w:kern w:val="0"/>
          <w:lang w:eastAsia="en-IN"/>
        </w:rPr>
        <w:t xml:space="preserve">Figure </w:t>
      </w:r>
      <w:r w:rsidR="00C36ED2" w:rsidRPr="00C36ED2">
        <w:rPr>
          <w:rFonts w:ascii="Calibri" w:eastAsia="Calibri" w:hAnsi="Calibri" w:cs="Calibri"/>
          <w:b/>
          <w:kern w:val="0"/>
          <w:lang w:eastAsia="en-IN"/>
        </w:rPr>
        <w:t>5</w:t>
      </w:r>
      <w:r w:rsidRPr="00C36ED2">
        <w:rPr>
          <w:rFonts w:ascii="Calibri" w:eastAsia="Calibri" w:hAnsi="Calibri" w:cs="Calibri"/>
          <w:b/>
          <w:kern w:val="0"/>
          <w:lang w:eastAsia="en-IN"/>
        </w:rPr>
        <w:t xml:space="preserve">: </w:t>
      </w:r>
      <w:r w:rsidR="00832002" w:rsidRPr="00C36ED2">
        <w:rPr>
          <w:rFonts w:ascii="Calibri" w:eastAsia="Calibri" w:hAnsi="Calibri" w:cs="Calibri"/>
          <w:b/>
          <w:kern w:val="0"/>
          <w:lang w:eastAsia="en-IN"/>
        </w:rPr>
        <w:t>Windows</w:t>
      </w:r>
      <w:r w:rsidR="00C36ED2" w:rsidRPr="00C36ED2">
        <w:rPr>
          <w:rFonts w:ascii="Calibri" w:eastAsia="Calibri" w:hAnsi="Calibri" w:cs="Calibri"/>
          <w:b/>
          <w:kern w:val="0"/>
          <w:lang w:eastAsia="en-IN"/>
        </w:rPr>
        <w:t xml:space="preserve"> Security Dashboard</w:t>
      </w:r>
    </w:p>
    <w:p w14:paraId="2DC34BCF" w14:textId="77777777" w:rsidR="00591906" w:rsidRDefault="00B07A82" w:rsidP="00B07A82">
      <w:pPr>
        <w:pStyle w:val="Heading2"/>
      </w:pPr>
      <w:r>
        <w:tab/>
      </w:r>
      <w:bookmarkStart w:id="3" w:name="_Toc216862091"/>
      <w:r>
        <w:t xml:space="preserve">Use of </w:t>
      </w:r>
      <w:r w:rsidR="00832002">
        <w:t>Windows</w:t>
      </w:r>
      <w:r>
        <w:t xml:space="preserve"> OS CLI commands</w:t>
      </w:r>
      <w:bookmarkEnd w:id="3"/>
    </w:p>
    <w:p w14:paraId="384018B8" w14:textId="77777777" w:rsidR="00565F8C" w:rsidRPr="00565F8C" w:rsidRDefault="00832002" w:rsidP="00565F8C">
      <w:pPr>
        <w:spacing w:after="200" w:line="360" w:lineRule="auto"/>
        <w:jc w:val="both"/>
        <w:rPr>
          <w:rFonts w:ascii="Calibri" w:eastAsia="Calibri" w:hAnsi="Calibri" w:cs="Calibri"/>
          <w:kern w:val="0"/>
          <w:lang w:eastAsia="en-IN"/>
        </w:rPr>
      </w:pPr>
      <w:r>
        <w:rPr>
          <w:rFonts w:ascii="Calibri" w:eastAsia="Calibri" w:hAnsi="Calibri" w:cs="Calibri"/>
          <w:kern w:val="0"/>
          <w:lang w:eastAsia="en-IN"/>
        </w:rPr>
        <w:t>Windows</w:t>
      </w:r>
      <w:r w:rsidR="00565F8C" w:rsidRPr="00565F8C">
        <w:rPr>
          <w:rFonts w:ascii="Calibri" w:eastAsia="Calibri" w:hAnsi="Calibri" w:cs="Calibri"/>
          <w:kern w:val="0"/>
          <w:lang w:eastAsia="en-IN"/>
        </w:rPr>
        <w:t xml:space="preserve"> Command Line Interface (CLI), or PowerShell is an intermediate tool of system administration, with more fine-grained control than the GUI. The 10 administrative commands have been illustrated below using PowerShell</w:t>
      </w:r>
      <w:r w:rsidR="00E95BDF">
        <w:rPr>
          <w:rFonts w:ascii="Calibri" w:eastAsia="Calibri" w:hAnsi="Calibri" w:cs="Calibri"/>
          <w:kern w:val="0"/>
          <w:lang w:eastAsia="en-IN"/>
        </w:rPr>
        <w:t xml:space="preserve"> [6]</w:t>
      </w:r>
      <w:r w:rsidR="00565F8C" w:rsidRPr="00565F8C">
        <w:rPr>
          <w:rFonts w:ascii="Calibri" w:eastAsia="Calibri" w:hAnsi="Calibri" w:cs="Calibri"/>
          <w:kern w:val="0"/>
          <w:lang w:eastAsia="en-IN"/>
        </w:rPr>
        <w:t>.</w:t>
      </w:r>
    </w:p>
    <w:p w14:paraId="0E01207D"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Get-Process (Task Listing)</w:t>
      </w:r>
    </w:p>
    <w:p w14:paraId="5C48267D"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Description: Retrieves a list of the processes that are running on the computer. It is equivalent of Task Manager on Microsoft CLI.</w:t>
      </w:r>
    </w:p>
    <w:p w14:paraId="56F96366"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lastRenderedPageBreak/>
        <w:t>Switch Used: Get-Process | Select-Object -First 5 (Only first 5 processes will be selected to make the output clean).</w:t>
      </w:r>
    </w:p>
    <w:p w14:paraId="38671FAA" w14:textId="77777777" w:rsidR="007E74C4" w:rsidRPr="00565F8C" w:rsidRDefault="007E74C4" w:rsidP="00E135C3">
      <w:pPr>
        <w:spacing w:after="200" w:line="360" w:lineRule="auto"/>
        <w:jc w:val="center"/>
        <w:rPr>
          <w:rFonts w:ascii="Calibri" w:eastAsia="Calibri" w:hAnsi="Calibri" w:cs="Calibri"/>
          <w:kern w:val="0"/>
          <w:lang w:eastAsia="en-IN"/>
        </w:rPr>
      </w:pPr>
      <w:r w:rsidRPr="007E74C4">
        <w:rPr>
          <w:rFonts w:ascii="Calibri" w:eastAsia="Calibri" w:hAnsi="Calibri" w:cs="Calibri"/>
          <w:noProof/>
          <w:kern w:val="0"/>
          <w:lang w:val="en-US" w:eastAsia="en-US"/>
        </w:rPr>
        <w:drawing>
          <wp:inline distT="0" distB="0" distL="0" distR="0" wp14:anchorId="1595C7A1" wp14:editId="2E18184C">
            <wp:extent cx="5731510" cy="181800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18005"/>
                    </a:xfrm>
                    <a:prstGeom prst="rect">
                      <a:avLst/>
                    </a:prstGeom>
                  </pic:spPr>
                </pic:pic>
              </a:graphicData>
            </a:graphic>
          </wp:inline>
        </w:drawing>
      </w:r>
    </w:p>
    <w:p w14:paraId="67368DE7" w14:textId="77777777" w:rsidR="00565F8C" w:rsidRPr="00E135C3" w:rsidRDefault="007E74C4" w:rsidP="00E135C3">
      <w:pPr>
        <w:spacing w:after="200" w:line="360" w:lineRule="auto"/>
        <w:jc w:val="center"/>
        <w:rPr>
          <w:rFonts w:ascii="Calibri" w:eastAsia="Calibri" w:hAnsi="Calibri" w:cs="Calibri"/>
          <w:b/>
          <w:kern w:val="0"/>
          <w:lang w:eastAsia="en-IN"/>
        </w:rPr>
      </w:pPr>
      <w:r w:rsidRPr="00E135C3">
        <w:rPr>
          <w:rFonts w:ascii="Calibri" w:eastAsia="Calibri" w:hAnsi="Calibri" w:cs="Calibri"/>
          <w:b/>
          <w:kern w:val="0"/>
          <w:lang w:eastAsia="en-IN"/>
        </w:rPr>
        <w:t>Figure</w:t>
      </w:r>
      <w:r w:rsidR="00E135C3" w:rsidRPr="00E135C3">
        <w:rPr>
          <w:rFonts w:ascii="Calibri" w:eastAsia="Calibri" w:hAnsi="Calibri" w:cs="Calibri"/>
          <w:b/>
          <w:kern w:val="0"/>
          <w:lang w:eastAsia="en-IN"/>
        </w:rPr>
        <w:t xml:space="preserve"> 6</w:t>
      </w:r>
      <w:r w:rsidRPr="00E135C3">
        <w:rPr>
          <w:rFonts w:ascii="Calibri" w:eastAsia="Calibri" w:hAnsi="Calibri" w:cs="Calibri"/>
          <w:b/>
          <w:kern w:val="0"/>
          <w:lang w:eastAsia="en-IN"/>
        </w:rPr>
        <w:t>:</w:t>
      </w:r>
      <w:r w:rsidR="00E135C3" w:rsidRPr="00E135C3">
        <w:rPr>
          <w:rFonts w:ascii="Calibri" w:eastAsia="Calibri" w:hAnsi="Calibri" w:cs="Calibri"/>
          <w:b/>
          <w:kern w:val="0"/>
          <w:lang w:eastAsia="en-IN"/>
        </w:rPr>
        <w:t xml:space="preserve"> Showing Only First 5 Processes</w:t>
      </w:r>
    </w:p>
    <w:p w14:paraId="32EECC42"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Get-Service (Service Management)</w:t>
      </w:r>
    </w:p>
    <w:p w14:paraId="0E1EC4B0"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Description: Retrieves the state of the services (stopped, running) on the computer [5].</w:t>
      </w:r>
    </w:p>
    <w:p w14:paraId="4D6C5D11"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Switch Used: -Name "</w:t>
      </w:r>
      <w:proofErr w:type="spellStart"/>
      <w:r w:rsidRPr="00565F8C">
        <w:rPr>
          <w:rFonts w:ascii="Calibri" w:eastAsia="Calibri" w:hAnsi="Calibri" w:cs="Calibri"/>
          <w:kern w:val="0"/>
          <w:lang w:eastAsia="en-IN"/>
        </w:rPr>
        <w:t>wuauserv</w:t>
      </w:r>
      <w:proofErr w:type="spellEnd"/>
      <w:r w:rsidRPr="00565F8C">
        <w:rPr>
          <w:rFonts w:ascii="Calibri" w:eastAsia="Calibri" w:hAnsi="Calibri" w:cs="Calibri"/>
          <w:kern w:val="0"/>
          <w:lang w:eastAsia="en-IN"/>
        </w:rPr>
        <w:t xml:space="preserve">" (Filters </w:t>
      </w:r>
      <w:r w:rsidR="00832002">
        <w:rPr>
          <w:rFonts w:ascii="Calibri" w:eastAsia="Calibri" w:hAnsi="Calibri" w:cs="Calibri"/>
          <w:kern w:val="0"/>
          <w:lang w:eastAsia="en-IN"/>
        </w:rPr>
        <w:t>Windows</w:t>
      </w:r>
      <w:r w:rsidRPr="00565F8C">
        <w:rPr>
          <w:rFonts w:ascii="Calibri" w:eastAsia="Calibri" w:hAnsi="Calibri" w:cs="Calibri"/>
          <w:kern w:val="0"/>
          <w:lang w:eastAsia="en-IN"/>
        </w:rPr>
        <w:t xml:space="preserve"> update service).</w:t>
      </w:r>
    </w:p>
    <w:p w14:paraId="513B39CE" w14:textId="77777777" w:rsidR="007E74C4" w:rsidRPr="00565F8C" w:rsidRDefault="007E74C4" w:rsidP="00E135C3">
      <w:pPr>
        <w:spacing w:after="200" w:line="360" w:lineRule="auto"/>
        <w:jc w:val="center"/>
        <w:rPr>
          <w:rFonts w:ascii="Calibri" w:eastAsia="Calibri" w:hAnsi="Calibri" w:cs="Calibri"/>
          <w:kern w:val="0"/>
          <w:lang w:eastAsia="en-IN"/>
        </w:rPr>
      </w:pPr>
      <w:r w:rsidRPr="007E74C4">
        <w:rPr>
          <w:rFonts w:ascii="Calibri" w:eastAsia="Calibri" w:hAnsi="Calibri" w:cs="Calibri"/>
          <w:noProof/>
          <w:kern w:val="0"/>
          <w:lang w:val="en-US" w:eastAsia="en-US"/>
        </w:rPr>
        <w:drawing>
          <wp:inline distT="0" distB="0" distL="0" distR="0" wp14:anchorId="6D68E6E9" wp14:editId="6C6F6789">
            <wp:extent cx="3486637" cy="1381318"/>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86637" cy="1381318"/>
                    </a:xfrm>
                    <a:prstGeom prst="rect">
                      <a:avLst/>
                    </a:prstGeom>
                  </pic:spPr>
                </pic:pic>
              </a:graphicData>
            </a:graphic>
          </wp:inline>
        </w:drawing>
      </w:r>
    </w:p>
    <w:p w14:paraId="68256B80" w14:textId="77777777" w:rsidR="00565F8C" w:rsidRPr="00E135C3" w:rsidRDefault="007E74C4" w:rsidP="00E135C3">
      <w:pPr>
        <w:spacing w:after="200" w:line="360" w:lineRule="auto"/>
        <w:jc w:val="center"/>
        <w:rPr>
          <w:rFonts w:ascii="Calibri" w:eastAsia="Calibri" w:hAnsi="Calibri" w:cs="Calibri"/>
          <w:b/>
          <w:kern w:val="0"/>
          <w:lang w:eastAsia="en-IN"/>
        </w:rPr>
      </w:pPr>
      <w:r w:rsidRPr="00E135C3">
        <w:rPr>
          <w:rFonts w:ascii="Calibri" w:eastAsia="Calibri" w:hAnsi="Calibri" w:cs="Calibri"/>
          <w:b/>
          <w:kern w:val="0"/>
          <w:lang w:eastAsia="en-IN"/>
        </w:rPr>
        <w:t xml:space="preserve">Figure </w:t>
      </w:r>
      <w:r w:rsidR="00E135C3" w:rsidRPr="00E135C3">
        <w:rPr>
          <w:rFonts w:ascii="Calibri" w:eastAsia="Calibri" w:hAnsi="Calibri" w:cs="Calibri"/>
          <w:b/>
          <w:kern w:val="0"/>
          <w:lang w:eastAsia="en-IN"/>
        </w:rPr>
        <w:t>7</w:t>
      </w:r>
      <w:r w:rsidRPr="00E135C3">
        <w:rPr>
          <w:rFonts w:ascii="Calibri" w:eastAsia="Calibri" w:hAnsi="Calibri" w:cs="Calibri"/>
          <w:b/>
          <w:kern w:val="0"/>
          <w:lang w:eastAsia="en-IN"/>
        </w:rPr>
        <w:t xml:space="preserve">: Showing Status of </w:t>
      </w:r>
      <w:r w:rsidR="00832002" w:rsidRPr="00E135C3">
        <w:rPr>
          <w:rFonts w:ascii="Calibri" w:eastAsia="Calibri" w:hAnsi="Calibri" w:cs="Calibri"/>
          <w:b/>
          <w:kern w:val="0"/>
          <w:lang w:eastAsia="en-IN"/>
        </w:rPr>
        <w:t>Windows</w:t>
      </w:r>
      <w:r w:rsidRPr="00E135C3">
        <w:rPr>
          <w:rFonts w:ascii="Calibri" w:eastAsia="Calibri" w:hAnsi="Calibri" w:cs="Calibri"/>
          <w:b/>
          <w:kern w:val="0"/>
          <w:lang w:eastAsia="en-IN"/>
        </w:rPr>
        <w:t xml:space="preserve"> Update Service</w:t>
      </w:r>
    </w:p>
    <w:p w14:paraId="7E99FB44"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ipconfig (Network Configuration)</w:t>
      </w:r>
    </w:p>
    <w:p w14:paraId="744963E0"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Description: Shows all values of configuration of the TCP / IP network.</w:t>
      </w:r>
    </w:p>
    <w:p w14:paraId="3E897219"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Switch Used: /all (Shows entire configuration, MAC address and DNS servers).</w:t>
      </w:r>
    </w:p>
    <w:p w14:paraId="39EB0E50" w14:textId="77777777" w:rsidR="007E74C4" w:rsidRPr="00565F8C" w:rsidRDefault="007E74C4" w:rsidP="003D0993">
      <w:pPr>
        <w:spacing w:after="200" w:line="360" w:lineRule="auto"/>
        <w:jc w:val="center"/>
        <w:rPr>
          <w:rFonts w:ascii="Calibri" w:eastAsia="Calibri" w:hAnsi="Calibri" w:cs="Calibri"/>
          <w:kern w:val="0"/>
          <w:lang w:eastAsia="en-IN"/>
        </w:rPr>
      </w:pPr>
      <w:r w:rsidRPr="007E74C4">
        <w:rPr>
          <w:rFonts w:ascii="Calibri" w:eastAsia="Calibri" w:hAnsi="Calibri" w:cs="Calibri"/>
          <w:noProof/>
          <w:kern w:val="0"/>
          <w:lang w:val="en-US" w:eastAsia="en-US"/>
        </w:rPr>
        <w:lastRenderedPageBreak/>
        <w:drawing>
          <wp:inline distT="0" distB="0" distL="0" distR="0" wp14:anchorId="08E3EC62" wp14:editId="2AF01796">
            <wp:extent cx="5731510" cy="5514975"/>
            <wp:effectExtent l="0" t="0" r="254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514975"/>
                    </a:xfrm>
                    <a:prstGeom prst="rect">
                      <a:avLst/>
                    </a:prstGeom>
                  </pic:spPr>
                </pic:pic>
              </a:graphicData>
            </a:graphic>
          </wp:inline>
        </w:drawing>
      </w:r>
    </w:p>
    <w:p w14:paraId="0990D5C1" w14:textId="77777777" w:rsidR="00565F8C" w:rsidRPr="003D0993" w:rsidRDefault="007E74C4" w:rsidP="003D0993">
      <w:pPr>
        <w:spacing w:after="200" w:line="360" w:lineRule="auto"/>
        <w:jc w:val="center"/>
        <w:rPr>
          <w:rFonts w:ascii="Calibri" w:eastAsia="Calibri" w:hAnsi="Calibri" w:cs="Calibri"/>
          <w:b/>
          <w:kern w:val="0"/>
          <w:lang w:eastAsia="en-IN"/>
        </w:rPr>
      </w:pPr>
      <w:r w:rsidRPr="003D0993">
        <w:rPr>
          <w:rFonts w:ascii="Calibri" w:eastAsia="Calibri" w:hAnsi="Calibri" w:cs="Calibri"/>
          <w:b/>
          <w:kern w:val="0"/>
          <w:lang w:eastAsia="en-IN"/>
        </w:rPr>
        <w:t xml:space="preserve">Figure </w:t>
      </w:r>
      <w:r w:rsidR="003D0993" w:rsidRPr="003D0993">
        <w:rPr>
          <w:rFonts w:ascii="Calibri" w:eastAsia="Calibri" w:hAnsi="Calibri" w:cs="Calibri"/>
          <w:b/>
          <w:kern w:val="0"/>
          <w:lang w:eastAsia="en-IN"/>
        </w:rPr>
        <w:t>8</w:t>
      </w:r>
      <w:r w:rsidRPr="003D0993">
        <w:rPr>
          <w:rFonts w:ascii="Calibri" w:eastAsia="Calibri" w:hAnsi="Calibri" w:cs="Calibri"/>
          <w:b/>
          <w:kern w:val="0"/>
          <w:lang w:eastAsia="en-IN"/>
        </w:rPr>
        <w:t>: Showi</w:t>
      </w:r>
      <w:r w:rsidR="003D0993" w:rsidRPr="003D0993">
        <w:rPr>
          <w:rFonts w:ascii="Calibri" w:eastAsia="Calibri" w:hAnsi="Calibri" w:cs="Calibri"/>
          <w:b/>
          <w:kern w:val="0"/>
          <w:lang w:eastAsia="en-IN"/>
        </w:rPr>
        <w:t>ng Entire Network Configuration</w:t>
      </w:r>
    </w:p>
    <w:p w14:paraId="1464F38E"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proofErr w:type="spellStart"/>
      <w:r w:rsidRPr="00F95CCC">
        <w:rPr>
          <w:rFonts w:ascii="Calibri" w:eastAsia="Calibri" w:hAnsi="Calibri" w:cs="Calibri"/>
          <w:b/>
          <w:kern w:val="0"/>
          <w:lang w:eastAsia="en-IN"/>
        </w:rPr>
        <w:t>systeminfo</w:t>
      </w:r>
      <w:proofErr w:type="spellEnd"/>
      <w:r w:rsidRPr="00F95CCC">
        <w:rPr>
          <w:rFonts w:ascii="Calibri" w:eastAsia="Calibri" w:hAnsi="Calibri" w:cs="Calibri"/>
          <w:b/>
          <w:kern w:val="0"/>
          <w:lang w:eastAsia="en-IN"/>
        </w:rPr>
        <w:t xml:space="preserve"> (System Properties)</w:t>
      </w:r>
    </w:p>
    <w:p w14:paraId="7FE04907"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Description: Provide detailed information of a computer and operating system such as configuration, security details and product identification [5].</w:t>
      </w:r>
    </w:p>
    <w:p w14:paraId="5A5E8575"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Switch Used: Not applicable (standard output is detailed).</w:t>
      </w:r>
    </w:p>
    <w:p w14:paraId="7732B357" w14:textId="77777777" w:rsidR="007E74C4" w:rsidRPr="00565F8C" w:rsidRDefault="007E74C4" w:rsidP="003D0993">
      <w:pPr>
        <w:spacing w:after="200" w:line="360" w:lineRule="auto"/>
        <w:jc w:val="center"/>
        <w:rPr>
          <w:rFonts w:ascii="Calibri" w:eastAsia="Calibri" w:hAnsi="Calibri" w:cs="Calibri"/>
          <w:kern w:val="0"/>
          <w:lang w:eastAsia="en-IN"/>
        </w:rPr>
      </w:pPr>
      <w:r w:rsidRPr="007E74C4">
        <w:rPr>
          <w:rFonts w:ascii="Calibri" w:eastAsia="Calibri" w:hAnsi="Calibri" w:cs="Calibri"/>
          <w:noProof/>
          <w:kern w:val="0"/>
          <w:lang w:val="en-US" w:eastAsia="en-US"/>
        </w:rPr>
        <w:lastRenderedPageBreak/>
        <w:drawing>
          <wp:inline distT="0" distB="0" distL="0" distR="0" wp14:anchorId="57C5A0DE" wp14:editId="53B95A82">
            <wp:extent cx="5731510" cy="416115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161155"/>
                    </a:xfrm>
                    <a:prstGeom prst="rect">
                      <a:avLst/>
                    </a:prstGeom>
                  </pic:spPr>
                </pic:pic>
              </a:graphicData>
            </a:graphic>
          </wp:inline>
        </w:drawing>
      </w:r>
    </w:p>
    <w:p w14:paraId="6F1708A3" w14:textId="77777777" w:rsidR="00565F8C" w:rsidRPr="003D0993" w:rsidRDefault="007E74C4" w:rsidP="003D0993">
      <w:pPr>
        <w:spacing w:after="200" w:line="360" w:lineRule="auto"/>
        <w:jc w:val="center"/>
        <w:rPr>
          <w:rFonts w:ascii="Calibri" w:eastAsia="Calibri" w:hAnsi="Calibri" w:cs="Calibri"/>
          <w:b/>
          <w:kern w:val="0"/>
          <w:lang w:eastAsia="en-IN"/>
        </w:rPr>
      </w:pPr>
      <w:r w:rsidRPr="003D0993">
        <w:rPr>
          <w:rFonts w:ascii="Calibri" w:eastAsia="Calibri" w:hAnsi="Calibri" w:cs="Calibri"/>
          <w:b/>
          <w:kern w:val="0"/>
          <w:lang w:eastAsia="en-IN"/>
        </w:rPr>
        <w:t>Figure</w:t>
      </w:r>
      <w:r w:rsidR="003D0993" w:rsidRPr="003D0993">
        <w:rPr>
          <w:rFonts w:ascii="Calibri" w:eastAsia="Calibri" w:hAnsi="Calibri" w:cs="Calibri"/>
          <w:b/>
          <w:kern w:val="0"/>
          <w:lang w:eastAsia="en-IN"/>
        </w:rPr>
        <w:t xml:space="preserve"> 9: Detailed Info of the System</w:t>
      </w:r>
    </w:p>
    <w:p w14:paraId="61B3551E"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ping (Network Connectivity)</w:t>
      </w:r>
    </w:p>
    <w:p w14:paraId="37D53C23"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Description: Checks IP level connection to some other TCP/IP computer.</w:t>
      </w:r>
    </w:p>
    <w:p w14:paraId="0A70D532"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Switch Used: -n 2 (Sends only 2 echo requests, which is 4 by default).</w:t>
      </w:r>
    </w:p>
    <w:p w14:paraId="25AFA7C6" w14:textId="77777777" w:rsidR="007B591C" w:rsidRPr="00565F8C" w:rsidRDefault="007B591C" w:rsidP="00565F8C">
      <w:pPr>
        <w:spacing w:after="200" w:line="360" w:lineRule="auto"/>
        <w:jc w:val="both"/>
        <w:rPr>
          <w:rFonts w:ascii="Calibri" w:eastAsia="Calibri" w:hAnsi="Calibri" w:cs="Calibri"/>
          <w:kern w:val="0"/>
          <w:lang w:eastAsia="en-IN"/>
        </w:rPr>
      </w:pPr>
      <w:r w:rsidRPr="007B591C">
        <w:rPr>
          <w:rFonts w:ascii="Calibri" w:eastAsia="Calibri" w:hAnsi="Calibri" w:cs="Calibri"/>
          <w:noProof/>
          <w:kern w:val="0"/>
          <w:lang w:val="en-US" w:eastAsia="en-US"/>
        </w:rPr>
        <w:drawing>
          <wp:inline distT="0" distB="0" distL="0" distR="0" wp14:anchorId="08D222B8" wp14:editId="008A9921">
            <wp:extent cx="5731510" cy="1826895"/>
            <wp:effectExtent l="0" t="0" r="2540" b="190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826895"/>
                    </a:xfrm>
                    <a:prstGeom prst="rect">
                      <a:avLst/>
                    </a:prstGeom>
                  </pic:spPr>
                </pic:pic>
              </a:graphicData>
            </a:graphic>
          </wp:inline>
        </w:drawing>
      </w:r>
    </w:p>
    <w:p w14:paraId="5EC40AC7" w14:textId="77777777" w:rsidR="00565F8C" w:rsidRPr="003D0993" w:rsidRDefault="007B591C" w:rsidP="003D0993">
      <w:pPr>
        <w:spacing w:after="200" w:line="360" w:lineRule="auto"/>
        <w:jc w:val="center"/>
        <w:rPr>
          <w:rFonts w:ascii="Calibri" w:eastAsia="Calibri" w:hAnsi="Calibri" w:cs="Calibri"/>
          <w:b/>
          <w:kern w:val="0"/>
          <w:lang w:eastAsia="en-IN"/>
        </w:rPr>
      </w:pPr>
      <w:r w:rsidRPr="003D0993">
        <w:rPr>
          <w:rFonts w:ascii="Calibri" w:eastAsia="Calibri" w:hAnsi="Calibri" w:cs="Calibri"/>
          <w:b/>
          <w:kern w:val="0"/>
          <w:lang w:eastAsia="en-IN"/>
        </w:rPr>
        <w:t>Figure</w:t>
      </w:r>
      <w:r w:rsidR="003D0993" w:rsidRPr="003D0993">
        <w:rPr>
          <w:rFonts w:ascii="Calibri" w:eastAsia="Calibri" w:hAnsi="Calibri" w:cs="Calibri"/>
          <w:b/>
          <w:kern w:val="0"/>
          <w:lang w:eastAsia="en-IN"/>
        </w:rPr>
        <w:t xml:space="preserve"> 10: Showing Network Connectivity</w:t>
      </w:r>
    </w:p>
    <w:p w14:paraId="21DE68CF"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net user (User Management)</w:t>
      </w:r>
    </w:p>
    <w:p w14:paraId="6C6791FB"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lastRenderedPageBreak/>
        <w:t>Description: Adds, modifies or displays user account information.</w:t>
      </w:r>
    </w:p>
    <w:p w14:paraId="5C5840A5"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Switch Used: Guest (Displays special information about the Guest account).</w:t>
      </w:r>
    </w:p>
    <w:p w14:paraId="40B4DA86" w14:textId="77777777" w:rsidR="007B591C" w:rsidRPr="00565F8C" w:rsidRDefault="007B591C" w:rsidP="00565F8C">
      <w:pPr>
        <w:spacing w:after="200" w:line="360" w:lineRule="auto"/>
        <w:jc w:val="both"/>
        <w:rPr>
          <w:rFonts w:ascii="Calibri" w:eastAsia="Calibri" w:hAnsi="Calibri" w:cs="Calibri"/>
          <w:kern w:val="0"/>
          <w:lang w:eastAsia="en-IN"/>
        </w:rPr>
      </w:pPr>
      <w:r w:rsidRPr="007B591C">
        <w:rPr>
          <w:rFonts w:ascii="Calibri" w:eastAsia="Calibri" w:hAnsi="Calibri" w:cs="Calibri"/>
          <w:noProof/>
          <w:kern w:val="0"/>
          <w:lang w:val="en-US" w:eastAsia="en-US"/>
        </w:rPr>
        <w:drawing>
          <wp:inline distT="0" distB="0" distL="0" distR="0" wp14:anchorId="602147E0" wp14:editId="77CF41C0">
            <wp:extent cx="5731510" cy="3928110"/>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928110"/>
                    </a:xfrm>
                    <a:prstGeom prst="rect">
                      <a:avLst/>
                    </a:prstGeom>
                  </pic:spPr>
                </pic:pic>
              </a:graphicData>
            </a:graphic>
          </wp:inline>
        </w:drawing>
      </w:r>
    </w:p>
    <w:p w14:paraId="753025B0" w14:textId="77777777" w:rsidR="00565F8C" w:rsidRPr="003D0993" w:rsidRDefault="007B591C" w:rsidP="003D0993">
      <w:pPr>
        <w:spacing w:after="200" w:line="360" w:lineRule="auto"/>
        <w:jc w:val="center"/>
        <w:rPr>
          <w:rFonts w:ascii="Calibri" w:eastAsia="Calibri" w:hAnsi="Calibri" w:cs="Calibri"/>
          <w:b/>
          <w:kern w:val="0"/>
          <w:lang w:eastAsia="en-IN"/>
        </w:rPr>
      </w:pPr>
      <w:r w:rsidRPr="003D0993">
        <w:rPr>
          <w:rFonts w:ascii="Calibri" w:eastAsia="Calibri" w:hAnsi="Calibri" w:cs="Calibri"/>
          <w:b/>
          <w:kern w:val="0"/>
          <w:lang w:eastAsia="en-IN"/>
        </w:rPr>
        <w:t>Figure</w:t>
      </w:r>
      <w:r w:rsidR="003D0993" w:rsidRPr="003D0993">
        <w:rPr>
          <w:rFonts w:ascii="Calibri" w:eastAsia="Calibri" w:hAnsi="Calibri" w:cs="Calibri"/>
          <w:b/>
          <w:kern w:val="0"/>
          <w:lang w:eastAsia="en-IN"/>
        </w:rPr>
        <w:t xml:space="preserve"> 11</w:t>
      </w:r>
      <w:r w:rsidRPr="003D0993">
        <w:rPr>
          <w:rFonts w:ascii="Calibri" w:eastAsia="Calibri" w:hAnsi="Calibri" w:cs="Calibri"/>
          <w:b/>
          <w:kern w:val="0"/>
          <w:lang w:eastAsia="en-IN"/>
        </w:rPr>
        <w:t>: S</w:t>
      </w:r>
      <w:r w:rsidR="003D0993" w:rsidRPr="003D0993">
        <w:rPr>
          <w:rFonts w:ascii="Calibri" w:eastAsia="Calibri" w:hAnsi="Calibri" w:cs="Calibri"/>
          <w:b/>
          <w:kern w:val="0"/>
          <w:lang w:eastAsia="en-IN"/>
        </w:rPr>
        <w:t>howing Details of Guest Account</w:t>
      </w:r>
    </w:p>
    <w:p w14:paraId="5322B710"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Get-</w:t>
      </w:r>
      <w:proofErr w:type="spellStart"/>
      <w:r w:rsidRPr="00F95CCC">
        <w:rPr>
          <w:rFonts w:ascii="Calibri" w:eastAsia="Calibri" w:hAnsi="Calibri" w:cs="Calibri"/>
          <w:b/>
          <w:kern w:val="0"/>
          <w:lang w:eastAsia="en-IN"/>
        </w:rPr>
        <w:t>ChildItem</w:t>
      </w:r>
      <w:proofErr w:type="spellEnd"/>
      <w:r w:rsidRPr="00F95CCC">
        <w:rPr>
          <w:rFonts w:ascii="Calibri" w:eastAsia="Calibri" w:hAnsi="Calibri" w:cs="Calibri"/>
          <w:b/>
          <w:kern w:val="0"/>
          <w:lang w:eastAsia="en-IN"/>
        </w:rPr>
        <w:t xml:space="preserve"> (File Listing)</w:t>
      </w:r>
    </w:p>
    <w:p w14:paraId="75D5D0D4"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 xml:space="preserve">Description: Retrieves the files from a single or multiple given directories (equivalent to </w:t>
      </w:r>
      <w:proofErr w:type="spellStart"/>
      <w:r w:rsidRPr="00565F8C">
        <w:rPr>
          <w:rFonts w:ascii="Calibri" w:eastAsia="Calibri" w:hAnsi="Calibri" w:cs="Calibri"/>
          <w:kern w:val="0"/>
          <w:lang w:eastAsia="en-IN"/>
        </w:rPr>
        <w:t>dir</w:t>
      </w:r>
      <w:proofErr w:type="spellEnd"/>
      <w:r w:rsidRPr="00565F8C">
        <w:rPr>
          <w:rFonts w:ascii="Calibri" w:eastAsia="Calibri" w:hAnsi="Calibri" w:cs="Calibri"/>
          <w:kern w:val="0"/>
          <w:lang w:eastAsia="en-IN"/>
        </w:rPr>
        <w:t xml:space="preserve"> or ls).</w:t>
      </w:r>
    </w:p>
    <w:p w14:paraId="26B94410"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Switch Used: -Recurse (Gets items in the given locations and in the sub-items contained in the locations).</w:t>
      </w:r>
    </w:p>
    <w:p w14:paraId="2C74D4C8" w14:textId="77777777" w:rsidR="007B591C" w:rsidRPr="00565F8C" w:rsidRDefault="007B591C" w:rsidP="00565F8C">
      <w:pPr>
        <w:spacing w:after="200" w:line="360" w:lineRule="auto"/>
        <w:jc w:val="both"/>
        <w:rPr>
          <w:rFonts w:ascii="Calibri" w:eastAsia="Calibri" w:hAnsi="Calibri" w:cs="Calibri"/>
          <w:kern w:val="0"/>
          <w:lang w:eastAsia="en-IN"/>
        </w:rPr>
      </w:pPr>
      <w:r w:rsidRPr="007B591C">
        <w:rPr>
          <w:rFonts w:ascii="Calibri" w:eastAsia="Calibri" w:hAnsi="Calibri" w:cs="Calibri"/>
          <w:noProof/>
          <w:kern w:val="0"/>
          <w:lang w:val="en-US" w:eastAsia="en-US"/>
        </w:rPr>
        <w:lastRenderedPageBreak/>
        <w:drawing>
          <wp:inline distT="0" distB="0" distL="0" distR="0" wp14:anchorId="651A6533" wp14:editId="40A93882">
            <wp:extent cx="5731510" cy="4152265"/>
            <wp:effectExtent l="0" t="0" r="254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152265"/>
                    </a:xfrm>
                    <a:prstGeom prst="rect">
                      <a:avLst/>
                    </a:prstGeom>
                  </pic:spPr>
                </pic:pic>
              </a:graphicData>
            </a:graphic>
          </wp:inline>
        </w:drawing>
      </w:r>
    </w:p>
    <w:p w14:paraId="1913D4A0" w14:textId="77777777" w:rsidR="00565F8C" w:rsidRPr="004027E3" w:rsidRDefault="007B591C" w:rsidP="004027E3">
      <w:pPr>
        <w:spacing w:after="200" w:line="360" w:lineRule="auto"/>
        <w:jc w:val="center"/>
        <w:rPr>
          <w:rFonts w:ascii="Calibri" w:eastAsia="Calibri" w:hAnsi="Calibri" w:cs="Calibri"/>
          <w:b/>
          <w:kern w:val="0"/>
          <w:lang w:eastAsia="en-IN"/>
        </w:rPr>
      </w:pPr>
      <w:r w:rsidRPr="004027E3">
        <w:rPr>
          <w:rFonts w:ascii="Calibri" w:eastAsia="Calibri" w:hAnsi="Calibri" w:cs="Calibri"/>
          <w:b/>
          <w:kern w:val="0"/>
          <w:lang w:eastAsia="en-IN"/>
        </w:rPr>
        <w:t xml:space="preserve">Figure </w:t>
      </w:r>
      <w:r w:rsidR="004027E3" w:rsidRPr="004027E3">
        <w:rPr>
          <w:rFonts w:ascii="Calibri" w:eastAsia="Calibri" w:hAnsi="Calibri" w:cs="Calibri"/>
          <w:b/>
          <w:kern w:val="0"/>
          <w:lang w:eastAsia="en-IN"/>
        </w:rPr>
        <w:t>12</w:t>
      </w:r>
      <w:r w:rsidRPr="004027E3">
        <w:rPr>
          <w:rFonts w:ascii="Calibri" w:eastAsia="Calibri" w:hAnsi="Calibri" w:cs="Calibri"/>
          <w:b/>
          <w:kern w:val="0"/>
          <w:lang w:eastAsia="en-IN"/>
        </w:rPr>
        <w:t>: Show</w:t>
      </w:r>
      <w:r w:rsidR="004027E3" w:rsidRPr="004027E3">
        <w:rPr>
          <w:rFonts w:ascii="Calibri" w:eastAsia="Calibri" w:hAnsi="Calibri" w:cs="Calibri"/>
          <w:b/>
          <w:kern w:val="0"/>
          <w:lang w:eastAsia="en-IN"/>
        </w:rPr>
        <w:t>ing All Jpeg files in C:\ Drive</w:t>
      </w:r>
    </w:p>
    <w:p w14:paraId="28D0BB0B"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New-Item (File Creation)</w:t>
      </w:r>
    </w:p>
    <w:p w14:paraId="6AA46252"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Description: This command adds a new object (a file or directory).</w:t>
      </w:r>
    </w:p>
    <w:p w14:paraId="3F5CCF03"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Switch Used: -ItemType Directory (Represents that the new entry is a folder).</w:t>
      </w:r>
    </w:p>
    <w:p w14:paraId="667E7D28" w14:textId="77777777" w:rsidR="00927545" w:rsidRPr="00565F8C" w:rsidRDefault="00927545" w:rsidP="004027E3">
      <w:pPr>
        <w:spacing w:after="200" w:line="360" w:lineRule="auto"/>
        <w:jc w:val="center"/>
        <w:rPr>
          <w:rFonts w:ascii="Calibri" w:eastAsia="Calibri" w:hAnsi="Calibri" w:cs="Calibri"/>
          <w:kern w:val="0"/>
          <w:lang w:eastAsia="en-IN"/>
        </w:rPr>
      </w:pPr>
      <w:r w:rsidRPr="00927545">
        <w:rPr>
          <w:rFonts w:ascii="Calibri" w:eastAsia="Calibri" w:hAnsi="Calibri" w:cs="Calibri"/>
          <w:noProof/>
          <w:kern w:val="0"/>
          <w:lang w:val="en-US" w:eastAsia="en-US"/>
        </w:rPr>
        <w:drawing>
          <wp:inline distT="0" distB="0" distL="0" distR="0" wp14:anchorId="36E9AB0B" wp14:editId="3D539A57">
            <wp:extent cx="5449060" cy="1886213"/>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49060" cy="1886213"/>
                    </a:xfrm>
                    <a:prstGeom prst="rect">
                      <a:avLst/>
                    </a:prstGeom>
                  </pic:spPr>
                </pic:pic>
              </a:graphicData>
            </a:graphic>
          </wp:inline>
        </w:drawing>
      </w:r>
    </w:p>
    <w:p w14:paraId="1D9443EC" w14:textId="77777777" w:rsidR="00565F8C" w:rsidRPr="004027E3" w:rsidRDefault="00927545" w:rsidP="004027E3">
      <w:pPr>
        <w:spacing w:after="200" w:line="360" w:lineRule="auto"/>
        <w:jc w:val="center"/>
        <w:rPr>
          <w:rFonts w:ascii="Calibri" w:eastAsia="Calibri" w:hAnsi="Calibri" w:cs="Calibri"/>
          <w:b/>
          <w:kern w:val="0"/>
          <w:lang w:eastAsia="en-IN"/>
        </w:rPr>
      </w:pPr>
      <w:r w:rsidRPr="004027E3">
        <w:rPr>
          <w:rFonts w:ascii="Calibri" w:eastAsia="Calibri" w:hAnsi="Calibri" w:cs="Calibri"/>
          <w:b/>
          <w:kern w:val="0"/>
          <w:lang w:eastAsia="en-IN"/>
        </w:rPr>
        <w:t xml:space="preserve">Figure </w:t>
      </w:r>
      <w:r w:rsidR="004027E3" w:rsidRPr="004027E3">
        <w:rPr>
          <w:rFonts w:ascii="Calibri" w:eastAsia="Calibri" w:hAnsi="Calibri" w:cs="Calibri"/>
          <w:b/>
          <w:kern w:val="0"/>
          <w:lang w:eastAsia="en-IN"/>
        </w:rPr>
        <w:t>13</w:t>
      </w:r>
      <w:r w:rsidRPr="004027E3">
        <w:rPr>
          <w:rFonts w:ascii="Calibri" w:eastAsia="Calibri" w:hAnsi="Calibri" w:cs="Calibri"/>
          <w:b/>
          <w:kern w:val="0"/>
          <w:lang w:eastAsia="en-IN"/>
        </w:rPr>
        <w:t>:</w:t>
      </w:r>
      <w:r w:rsidR="004027E3" w:rsidRPr="004027E3">
        <w:rPr>
          <w:rFonts w:ascii="Calibri" w:eastAsia="Calibri" w:hAnsi="Calibri" w:cs="Calibri"/>
          <w:b/>
          <w:kern w:val="0"/>
          <w:lang w:eastAsia="en-IN"/>
        </w:rPr>
        <w:t xml:space="preserve"> Creation of New Directory</w:t>
      </w:r>
    </w:p>
    <w:p w14:paraId="5BFE66C9"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Copy-Item (File Management)</w:t>
      </w:r>
    </w:p>
    <w:p w14:paraId="49BA13BF"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lastRenderedPageBreak/>
        <w:t>Description: Copies an item on the one place to the other.</w:t>
      </w:r>
    </w:p>
    <w:p w14:paraId="0294615B"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Switch Used: -Verbose (Shows much detail about the operation).</w:t>
      </w:r>
    </w:p>
    <w:p w14:paraId="116780CE" w14:textId="77777777" w:rsidR="00927545" w:rsidRDefault="00927545" w:rsidP="00565F8C">
      <w:pPr>
        <w:spacing w:after="200" w:line="360" w:lineRule="auto"/>
        <w:jc w:val="both"/>
        <w:rPr>
          <w:rFonts w:ascii="Calibri" w:eastAsia="Calibri" w:hAnsi="Calibri" w:cs="Calibri"/>
          <w:kern w:val="0"/>
          <w:lang w:eastAsia="en-IN"/>
        </w:rPr>
      </w:pPr>
      <w:r w:rsidRPr="00927545">
        <w:rPr>
          <w:rFonts w:ascii="Calibri" w:eastAsia="Calibri" w:hAnsi="Calibri" w:cs="Calibri"/>
          <w:noProof/>
          <w:kern w:val="0"/>
          <w:lang w:val="en-US" w:eastAsia="en-US"/>
        </w:rPr>
        <w:drawing>
          <wp:inline distT="0" distB="0" distL="0" distR="0" wp14:anchorId="4B54D12C" wp14:editId="0FE96F76">
            <wp:extent cx="5731510" cy="259080"/>
            <wp:effectExtent l="0" t="0" r="254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59080"/>
                    </a:xfrm>
                    <a:prstGeom prst="rect">
                      <a:avLst/>
                    </a:prstGeom>
                  </pic:spPr>
                </pic:pic>
              </a:graphicData>
            </a:graphic>
          </wp:inline>
        </w:drawing>
      </w:r>
    </w:p>
    <w:p w14:paraId="4AC520C6" w14:textId="77777777" w:rsidR="00927545" w:rsidRDefault="00927545" w:rsidP="00565F8C">
      <w:pPr>
        <w:spacing w:after="200" w:line="360" w:lineRule="auto"/>
        <w:jc w:val="both"/>
        <w:rPr>
          <w:rFonts w:ascii="Calibri" w:eastAsia="Calibri" w:hAnsi="Calibri" w:cs="Calibri"/>
          <w:kern w:val="0"/>
          <w:lang w:eastAsia="en-IN"/>
        </w:rPr>
      </w:pPr>
      <w:r>
        <w:rPr>
          <w:rFonts w:ascii="Calibri" w:eastAsia="Calibri" w:hAnsi="Calibri" w:cs="Calibri"/>
          <w:kern w:val="0"/>
          <w:lang w:eastAsia="en-IN"/>
        </w:rPr>
        <w:t>Figure: Copying Item “Script.ps1” from C: drive to C:\Users folder.</w:t>
      </w:r>
    </w:p>
    <w:p w14:paraId="2668E8C5" w14:textId="497975AC" w:rsidR="00D373C9" w:rsidRDefault="00A54E9C" w:rsidP="00565F8C">
      <w:pPr>
        <w:spacing w:after="200" w:line="360" w:lineRule="auto"/>
        <w:jc w:val="both"/>
        <w:rPr>
          <w:rFonts w:ascii="Calibri" w:eastAsia="Calibri" w:hAnsi="Calibri" w:cs="Calibri"/>
          <w:kern w:val="0"/>
          <w:lang w:eastAsia="en-IN"/>
        </w:rPr>
      </w:pPr>
      <w:r w:rsidRPr="00A54E9C">
        <w:rPr>
          <w:rFonts w:ascii="Calibri" w:eastAsia="Calibri" w:hAnsi="Calibri" w:cs="Calibri"/>
          <w:noProof/>
          <w:kern w:val="0"/>
          <w:lang w:eastAsia="en-IN"/>
        </w:rPr>
        <w:drawing>
          <wp:inline distT="0" distB="0" distL="0" distR="0" wp14:anchorId="53A41795" wp14:editId="6823D9B2">
            <wp:extent cx="3285067" cy="2768600"/>
            <wp:effectExtent l="0" t="0" r="0" b="0"/>
            <wp:docPr id="18236216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621692" name="Picture 1" descr="A screenshot of a computer&#10;&#10;AI-generated content may be incorrect."/>
                    <pic:cNvPicPr/>
                  </pic:nvPicPr>
                  <pic:blipFill rotWithShape="1">
                    <a:blip r:embed="rId23"/>
                    <a:srcRect r="42684" b="14122"/>
                    <a:stretch>
                      <a:fillRect/>
                    </a:stretch>
                  </pic:blipFill>
                  <pic:spPr bwMode="auto">
                    <a:xfrm>
                      <a:off x="0" y="0"/>
                      <a:ext cx="3285067" cy="2768600"/>
                    </a:xfrm>
                    <a:prstGeom prst="rect">
                      <a:avLst/>
                    </a:prstGeom>
                    <a:ln>
                      <a:noFill/>
                    </a:ln>
                    <a:extLst>
                      <a:ext uri="{53640926-AAD7-44D8-BBD7-CCE9431645EC}">
                        <a14:shadowObscured xmlns:a14="http://schemas.microsoft.com/office/drawing/2010/main"/>
                      </a:ext>
                    </a:extLst>
                  </pic:spPr>
                </pic:pic>
              </a:graphicData>
            </a:graphic>
          </wp:inline>
        </w:drawing>
      </w:r>
    </w:p>
    <w:p w14:paraId="4FBF2726" w14:textId="48100FE8" w:rsidR="00D373C9" w:rsidRDefault="00D373C9" w:rsidP="00565F8C">
      <w:pPr>
        <w:spacing w:after="200" w:line="360" w:lineRule="auto"/>
        <w:jc w:val="both"/>
        <w:rPr>
          <w:rFonts w:ascii="Calibri" w:eastAsia="Calibri" w:hAnsi="Calibri" w:cs="Calibri"/>
          <w:kern w:val="0"/>
          <w:lang w:eastAsia="en-IN"/>
        </w:rPr>
      </w:pPr>
    </w:p>
    <w:p w14:paraId="078736C8" w14:textId="6BDABE85" w:rsidR="00927545" w:rsidRPr="00565F8C" w:rsidRDefault="00927545" w:rsidP="00565F8C">
      <w:pPr>
        <w:spacing w:after="200" w:line="360" w:lineRule="auto"/>
        <w:jc w:val="both"/>
        <w:rPr>
          <w:rFonts w:ascii="Calibri" w:eastAsia="Calibri" w:hAnsi="Calibri" w:cs="Calibri"/>
          <w:kern w:val="0"/>
          <w:lang w:eastAsia="en-IN"/>
        </w:rPr>
      </w:pPr>
    </w:p>
    <w:p w14:paraId="694D4AE1" w14:textId="77777777" w:rsidR="00565F8C" w:rsidRPr="004027E3" w:rsidRDefault="00927545" w:rsidP="004027E3">
      <w:pPr>
        <w:spacing w:after="200" w:line="360" w:lineRule="auto"/>
        <w:jc w:val="center"/>
        <w:rPr>
          <w:rFonts w:ascii="Calibri" w:eastAsia="Calibri" w:hAnsi="Calibri" w:cs="Calibri"/>
          <w:b/>
          <w:kern w:val="0"/>
          <w:lang w:eastAsia="en-IN"/>
        </w:rPr>
      </w:pPr>
      <w:r w:rsidRPr="004027E3">
        <w:rPr>
          <w:rFonts w:ascii="Calibri" w:eastAsia="Calibri" w:hAnsi="Calibri" w:cs="Calibri"/>
          <w:b/>
          <w:kern w:val="0"/>
          <w:lang w:eastAsia="en-IN"/>
        </w:rPr>
        <w:t xml:space="preserve">Figure </w:t>
      </w:r>
      <w:r w:rsidR="004027E3" w:rsidRPr="004027E3">
        <w:rPr>
          <w:rFonts w:ascii="Calibri" w:eastAsia="Calibri" w:hAnsi="Calibri" w:cs="Calibri"/>
          <w:b/>
          <w:kern w:val="0"/>
          <w:lang w:eastAsia="en-IN"/>
        </w:rPr>
        <w:t>14</w:t>
      </w:r>
      <w:r w:rsidRPr="004027E3">
        <w:rPr>
          <w:rFonts w:ascii="Calibri" w:eastAsia="Calibri" w:hAnsi="Calibri" w:cs="Calibri"/>
          <w:b/>
          <w:kern w:val="0"/>
          <w:lang w:eastAsia="en-IN"/>
        </w:rPr>
        <w:t>: Showing Co</w:t>
      </w:r>
      <w:r w:rsidR="004027E3" w:rsidRPr="004027E3">
        <w:rPr>
          <w:rFonts w:ascii="Calibri" w:eastAsia="Calibri" w:hAnsi="Calibri" w:cs="Calibri"/>
          <w:b/>
          <w:kern w:val="0"/>
          <w:lang w:eastAsia="en-IN"/>
        </w:rPr>
        <w:t>pied File in Destination Folder</w:t>
      </w:r>
    </w:p>
    <w:p w14:paraId="553E8ABB" w14:textId="77777777" w:rsidR="00565F8C" w:rsidRPr="00F95CCC" w:rsidRDefault="00565F8C" w:rsidP="004365F5">
      <w:pPr>
        <w:pStyle w:val="ListParagraph"/>
        <w:numPr>
          <w:ilvl w:val="0"/>
          <w:numId w:val="1"/>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Get-Help (Documentation)</w:t>
      </w:r>
    </w:p>
    <w:p w14:paraId="5B5CFE79" w14:textId="77777777" w:rsidR="00565F8C" w:rsidRP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Description: It presents information about concepts and commands of PowerShell.</w:t>
      </w:r>
    </w:p>
    <w:p w14:paraId="199B604B" w14:textId="77777777" w:rsidR="00565F8C" w:rsidRDefault="00565F8C" w:rsidP="00565F8C">
      <w:pPr>
        <w:spacing w:after="200" w:line="360" w:lineRule="auto"/>
        <w:jc w:val="both"/>
        <w:rPr>
          <w:rFonts w:ascii="Calibri" w:eastAsia="Calibri" w:hAnsi="Calibri" w:cs="Calibri"/>
          <w:kern w:val="0"/>
          <w:lang w:eastAsia="en-IN"/>
        </w:rPr>
      </w:pPr>
      <w:r w:rsidRPr="00565F8C">
        <w:rPr>
          <w:rFonts w:ascii="Calibri" w:eastAsia="Calibri" w:hAnsi="Calibri" w:cs="Calibri"/>
          <w:kern w:val="0"/>
          <w:lang w:eastAsia="en-IN"/>
        </w:rPr>
        <w:t xml:space="preserve">Switch Used: </w:t>
      </w:r>
      <w:r w:rsidR="00057EC3" w:rsidRPr="00057EC3">
        <w:rPr>
          <w:rFonts w:ascii="Calibri" w:eastAsia="Calibri" w:hAnsi="Calibri" w:cs="Calibri"/>
          <w:kern w:val="0"/>
          <w:lang w:eastAsia="en-IN"/>
        </w:rPr>
        <w:t>&lt;command-name&gt;</w:t>
      </w:r>
      <w:r w:rsidRPr="00565F8C">
        <w:rPr>
          <w:rFonts w:ascii="Calibri" w:eastAsia="Calibri" w:hAnsi="Calibri" w:cs="Calibri"/>
          <w:kern w:val="0"/>
          <w:lang w:eastAsia="en-IN"/>
        </w:rPr>
        <w:t>-Examples (Displays only the examples section of the help file).</w:t>
      </w:r>
    </w:p>
    <w:p w14:paraId="78C9EC24" w14:textId="77777777" w:rsidR="00057EC3" w:rsidRPr="00565F8C" w:rsidRDefault="00057EC3" w:rsidP="004027E3">
      <w:pPr>
        <w:spacing w:after="200" w:line="360" w:lineRule="auto"/>
        <w:jc w:val="center"/>
        <w:rPr>
          <w:rFonts w:ascii="Calibri" w:eastAsia="Calibri" w:hAnsi="Calibri" w:cs="Calibri"/>
          <w:kern w:val="0"/>
          <w:lang w:eastAsia="en-IN"/>
        </w:rPr>
      </w:pPr>
      <w:r w:rsidRPr="00057EC3">
        <w:rPr>
          <w:rFonts w:ascii="Calibri" w:eastAsia="Calibri" w:hAnsi="Calibri" w:cs="Calibri"/>
          <w:noProof/>
          <w:kern w:val="0"/>
          <w:lang w:val="en-US" w:eastAsia="en-US"/>
        </w:rPr>
        <w:lastRenderedPageBreak/>
        <w:drawing>
          <wp:inline distT="0" distB="0" distL="0" distR="0" wp14:anchorId="5FE77ABC" wp14:editId="4E5C61E0">
            <wp:extent cx="5731510" cy="1840865"/>
            <wp:effectExtent l="0" t="0" r="2540" b="698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840865"/>
                    </a:xfrm>
                    <a:prstGeom prst="rect">
                      <a:avLst/>
                    </a:prstGeom>
                  </pic:spPr>
                </pic:pic>
              </a:graphicData>
            </a:graphic>
          </wp:inline>
        </w:drawing>
      </w:r>
    </w:p>
    <w:p w14:paraId="75752B8B" w14:textId="77777777" w:rsidR="00565F8C" w:rsidRPr="004027E3" w:rsidRDefault="00057EC3" w:rsidP="004027E3">
      <w:pPr>
        <w:spacing w:after="200" w:line="360" w:lineRule="auto"/>
        <w:jc w:val="center"/>
        <w:rPr>
          <w:rFonts w:ascii="Calibri" w:eastAsia="Calibri" w:hAnsi="Calibri" w:cs="Calibri"/>
          <w:b/>
          <w:kern w:val="0"/>
          <w:lang w:eastAsia="en-IN"/>
        </w:rPr>
      </w:pPr>
      <w:r w:rsidRPr="004027E3">
        <w:rPr>
          <w:rFonts w:ascii="Calibri" w:eastAsia="Calibri" w:hAnsi="Calibri" w:cs="Calibri"/>
          <w:b/>
          <w:kern w:val="0"/>
          <w:lang w:eastAsia="en-IN"/>
        </w:rPr>
        <w:t xml:space="preserve">Figure </w:t>
      </w:r>
      <w:r w:rsidR="004027E3" w:rsidRPr="004027E3">
        <w:rPr>
          <w:rFonts w:ascii="Calibri" w:eastAsia="Calibri" w:hAnsi="Calibri" w:cs="Calibri"/>
          <w:b/>
          <w:kern w:val="0"/>
          <w:lang w:eastAsia="en-IN"/>
        </w:rPr>
        <w:t>15</w:t>
      </w:r>
      <w:r w:rsidRPr="004027E3">
        <w:rPr>
          <w:rFonts w:ascii="Calibri" w:eastAsia="Calibri" w:hAnsi="Calibri" w:cs="Calibri"/>
          <w:b/>
          <w:kern w:val="0"/>
          <w:lang w:eastAsia="en-IN"/>
        </w:rPr>
        <w:t>: Showing Help For ls Command</w:t>
      </w:r>
      <w:r w:rsidR="00565F8C" w:rsidRPr="004027E3">
        <w:rPr>
          <w:rFonts w:ascii="Arial" w:eastAsia="Arial" w:hAnsi="Arial" w:cs="Arial"/>
          <w:b/>
          <w:kern w:val="0"/>
          <w:sz w:val="22"/>
          <w:szCs w:val="22"/>
          <w:lang w:eastAsia="en-IN"/>
        </w:rPr>
        <w:br w:type="page"/>
      </w:r>
    </w:p>
    <w:p w14:paraId="2B14671D" w14:textId="77777777" w:rsidR="00565F8C" w:rsidRPr="00565F8C" w:rsidRDefault="00565F8C" w:rsidP="00565F8C"/>
    <w:p w14:paraId="48C48180" w14:textId="77777777" w:rsidR="00591906" w:rsidRDefault="00591906" w:rsidP="00B07A82">
      <w:pPr>
        <w:pStyle w:val="Heading2"/>
      </w:pPr>
      <w:r>
        <w:tab/>
      </w:r>
      <w:bookmarkStart w:id="4" w:name="_Toc216862092"/>
      <w:r>
        <w:t xml:space="preserve">Use of </w:t>
      </w:r>
      <w:r w:rsidR="00CD3B51">
        <w:t>Linux</w:t>
      </w:r>
      <w:r>
        <w:t xml:space="preserve"> OS CLI commands</w:t>
      </w:r>
      <w:bookmarkEnd w:id="4"/>
    </w:p>
    <w:p w14:paraId="35A8EDA8"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 xml:space="preserve">The programming interface of </w:t>
      </w:r>
      <w:r w:rsidR="00CD3B51">
        <w:rPr>
          <w:rFonts w:ascii="Calibri" w:eastAsia="Calibri" w:hAnsi="Calibri" w:cs="Calibri"/>
          <w:kern w:val="0"/>
          <w:lang w:eastAsia="en-IN"/>
        </w:rPr>
        <w:t>Linux</w:t>
      </w:r>
      <w:r w:rsidRPr="00AA3B1D">
        <w:rPr>
          <w:rFonts w:ascii="Calibri" w:eastAsia="Calibri" w:hAnsi="Calibri" w:cs="Calibri"/>
          <w:kern w:val="0"/>
          <w:lang w:eastAsia="en-IN"/>
        </w:rPr>
        <w:t xml:space="preserve"> is mainly managed through </w:t>
      </w:r>
      <w:r w:rsidR="00CD3B51">
        <w:rPr>
          <w:rFonts w:ascii="Calibri" w:eastAsia="Calibri" w:hAnsi="Calibri" w:cs="Calibri"/>
          <w:kern w:val="0"/>
          <w:lang w:eastAsia="en-IN"/>
        </w:rPr>
        <w:t>Linux</w:t>
      </w:r>
      <w:r w:rsidRPr="00AA3B1D">
        <w:rPr>
          <w:rFonts w:ascii="Calibri" w:eastAsia="Calibri" w:hAnsi="Calibri" w:cs="Calibri"/>
          <w:kern w:val="0"/>
          <w:lang w:eastAsia="en-IN"/>
        </w:rPr>
        <w:t xml:space="preserve"> CLI (usually Bash) which is used to control </w:t>
      </w:r>
      <w:r w:rsidR="00CD3B51">
        <w:rPr>
          <w:rFonts w:ascii="Calibri" w:eastAsia="Calibri" w:hAnsi="Calibri" w:cs="Calibri"/>
          <w:kern w:val="0"/>
          <w:lang w:eastAsia="en-IN"/>
        </w:rPr>
        <w:t>Linux</w:t>
      </w:r>
      <w:r w:rsidRPr="00AA3B1D">
        <w:rPr>
          <w:rFonts w:ascii="Calibri" w:eastAsia="Calibri" w:hAnsi="Calibri" w:cs="Calibri"/>
          <w:kern w:val="0"/>
          <w:lang w:eastAsia="en-IN"/>
        </w:rPr>
        <w:t xml:space="preserve"> servers. It is famous because of piping abilities and scripting power </w:t>
      </w:r>
      <w:r w:rsidR="00E95BDF">
        <w:rPr>
          <w:rFonts w:ascii="Calibri" w:eastAsia="Calibri" w:hAnsi="Calibri" w:cs="Calibri"/>
          <w:kern w:val="0"/>
          <w:lang w:eastAsia="en-IN"/>
        </w:rPr>
        <w:t>[7</w:t>
      </w:r>
      <w:r w:rsidRPr="00AA3B1D">
        <w:rPr>
          <w:rFonts w:ascii="Calibri" w:eastAsia="Calibri" w:hAnsi="Calibri" w:cs="Calibri"/>
          <w:kern w:val="0"/>
          <w:lang w:eastAsia="en-IN"/>
        </w:rPr>
        <w:t>].</w:t>
      </w:r>
    </w:p>
    <w:p w14:paraId="2CB21DEC"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ls (List Directory)</w:t>
      </w:r>
    </w:p>
    <w:p w14:paraId="4832C30C"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Displays details on files and the directory that is being used.</w:t>
      </w:r>
    </w:p>
    <w:p w14:paraId="5E7174CE"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-la (shows all the files including the hidden ones in long format with permissions).</w:t>
      </w:r>
    </w:p>
    <w:p w14:paraId="419AEDAF" w14:textId="77777777" w:rsidR="004C2AE1" w:rsidRPr="00AA3B1D" w:rsidRDefault="004C2AE1" w:rsidP="002C2DB8">
      <w:pPr>
        <w:spacing w:after="200" w:line="360" w:lineRule="auto"/>
        <w:jc w:val="center"/>
        <w:rPr>
          <w:rFonts w:ascii="Calibri" w:eastAsia="Calibri" w:hAnsi="Calibri" w:cs="Calibri"/>
          <w:kern w:val="0"/>
          <w:lang w:eastAsia="en-IN"/>
        </w:rPr>
      </w:pPr>
      <w:r w:rsidRPr="004C2AE1">
        <w:rPr>
          <w:rFonts w:ascii="Calibri" w:eastAsia="Calibri" w:hAnsi="Calibri" w:cs="Calibri"/>
          <w:noProof/>
          <w:kern w:val="0"/>
          <w:lang w:val="en-US" w:eastAsia="en-US"/>
        </w:rPr>
        <w:drawing>
          <wp:inline distT="0" distB="0" distL="0" distR="0" wp14:anchorId="4923B793" wp14:editId="7A465D23">
            <wp:extent cx="5731510" cy="341884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418840"/>
                    </a:xfrm>
                    <a:prstGeom prst="rect">
                      <a:avLst/>
                    </a:prstGeom>
                  </pic:spPr>
                </pic:pic>
              </a:graphicData>
            </a:graphic>
          </wp:inline>
        </w:drawing>
      </w:r>
    </w:p>
    <w:p w14:paraId="6F9D2D29" w14:textId="77777777" w:rsidR="00AA3B1D" w:rsidRPr="004027E3" w:rsidRDefault="004C2AE1" w:rsidP="004027E3">
      <w:pPr>
        <w:spacing w:after="200" w:line="360" w:lineRule="auto"/>
        <w:jc w:val="center"/>
        <w:rPr>
          <w:rFonts w:ascii="Calibri" w:eastAsia="Calibri" w:hAnsi="Calibri" w:cs="Calibri"/>
          <w:b/>
          <w:kern w:val="0"/>
          <w:lang w:eastAsia="en-IN"/>
        </w:rPr>
      </w:pPr>
      <w:r w:rsidRPr="004027E3">
        <w:rPr>
          <w:rFonts w:ascii="Calibri" w:eastAsia="Calibri" w:hAnsi="Calibri" w:cs="Calibri"/>
          <w:b/>
          <w:kern w:val="0"/>
          <w:lang w:eastAsia="en-IN"/>
        </w:rPr>
        <w:t xml:space="preserve">Figure </w:t>
      </w:r>
      <w:r w:rsidR="004027E3" w:rsidRPr="004027E3">
        <w:rPr>
          <w:rFonts w:ascii="Calibri" w:eastAsia="Calibri" w:hAnsi="Calibri" w:cs="Calibri"/>
          <w:b/>
          <w:kern w:val="0"/>
          <w:lang w:eastAsia="en-IN"/>
        </w:rPr>
        <w:t>16</w:t>
      </w:r>
      <w:r w:rsidRPr="004027E3">
        <w:rPr>
          <w:rFonts w:ascii="Calibri" w:eastAsia="Calibri" w:hAnsi="Calibri" w:cs="Calibri"/>
          <w:b/>
          <w:kern w:val="0"/>
          <w:lang w:eastAsia="en-IN"/>
        </w:rPr>
        <w:t xml:space="preserve">: Showing All </w:t>
      </w:r>
      <w:r w:rsidR="004027E3" w:rsidRPr="004027E3">
        <w:rPr>
          <w:rFonts w:ascii="Calibri" w:eastAsia="Calibri" w:hAnsi="Calibri" w:cs="Calibri"/>
          <w:b/>
          <w:kern w:val="0"/>
          <w:lang w:eastAsia="en-IN"/>
        </w:rPr>
        <w:t>the Files including Hidden Ones</w:t>
      </w:r>
    </w:p>
    <w:p w14:paraId="7BDA6EE2"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grep (Global Regular Expression Print)</w:t>
      </w:r>
    </w:p>
    <w:p w14:paraId="05DCD103"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Searches for specific patterns within files or output.</w:t>
      </w:r>
    </w:p>
    <w:p w14:paraId="034B0BC7"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w:t>
      </w:r>
      <w:proofErr w:type="spellStart"/>
      <w:r w:rsidRPr="00AA3B1D">
        <w:rPr>
          <w:rFonts w:ascii="Calibri" w:eastAsia="Calibri" w:hAnsi="Calibri" w:cs="Calibri"/>
          <w:kern w:val="0"/>
          <w:lang w:eastAsia="en-IN"/>
        </w:rPr>
        <w:t>i</w:t>
      </w:r>
      <w:proofErr w:type="spellEnd"/>
      <w:r w:rsidRPr="00AA3B1D">
        <w:rPr>
          <w:rFonts w:ascii="Calibri" w:eastAsia="Calibri" w:hAnsi="Calibri" w:cs="Calibri"/>
          <w:kern w:val="0"/>
          <w:lang w:eastAsia="en-IN"/>
        </w:rPr>
        <w:t xml:space="preserve"> (Ignores case sensitivity during the search).</w:t>
      </w:r>
    </w:p>
    <w:p w14:paraId="710F80CB" w14:textId="77777777" w:rsidR="003950F0" w:rsidRPr="00AA3B1D" w:rsidRDefault="003950F0" w:rsidP="004027E3">
      <w:pPr>
        <w:spacing w:after="200" w:line="360" w:lineRule="auto"/>
        <w:jc w:val="center"/>
        <w:rPr>
          <w:rFonts w:ascii="Calibri" w:eastAsia="Calibri" w:hAnsi="Calibri" w:cs="Calibri"/>
          <w:kern w:val="0"/>
          <w:lang w:eastAsia="en-IN"/>
        </w:rPr>
      </w:pPr>
      <w:r w:rsidRPr="003950F0">
        <w:rPr>
          <w:rFonts w:ascii="Calibri" w:eastAsia="Calibri" w:hAnsi="Calibri" w:cs="Calibri"/>
          <w:noProof/>
          <w:kern w:val="0"/>
          <w:lang w:val="en-US" w:eastAsia="en-US"/>
        </w:rPr>
        <w:lastRenderedPageBreak/>
        <w:drawing>
          <wp:inline distT="0" distB="0" distL="0" distR="0" wp14:anchorId="787006A4" wp14:editId="7CBBB663">
            <wp:extent cx="5731510" cy="80264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802640"/>
                    </a:xfrm>
                    <a:prstGeom prst="rect">
                      <a:avLst/>
                    </a:prstGeom>
                  </pic:spPr>
                </pic:pic>
              </a:graphicData>
            </a:graphic>
          </wp:inline>
        </w:drawing>
      </w:r>
    </w:p>
    <w:p w14:paraId="7ACCF217" w14:textId="77777777" w:rsidR="00AA3B1D" w:rsidRPr="004027E3" w:rsidRDefault="004C2AE1" w:rsidP="004027E3">
      <w:pPr>
        <w:spacing w:after="200" w:line="360" w:lineRule="auto"/>
        <w:jc w:val="center"/>
        <w:rPr>
          <w:rFonts w:ascii="Calibri" w:eastAsia="Calibri" w:hAnsi="Calibri" w:cs="Calibri"/>
          <w:b/>
          <w:kern w:val="0"/>
          <w:lang w:eastAsia="en-IN"/>
        </w:rPr>
      </w:pPr>
      <w:r w:rsidRPr="004027E3">
        <w:rPr>
          <w:rFonts w:ascii="Calibri" w:eastAsia="Calibri" w:hAnsi="Calibri" w:cs="Calibri"/>
          <w:b/>
          <w:kern w:val="0"/>
          <w:lang w:eastAsia="en-IN"/>
        </w:rPr>
        <w:t xml:space="preserve">Figure </w:t>
      </w:r>
      <w:r w:rsidR="004027E3" w:rsidRPr="004027E3">
        <w:rPr>
          <w:rFonts w:ascii="Calibri" w:eastAsia="Calibri" w:hAnsi="Calibri" w:cs="Calibri"/>
          <w:b/>
          <w:kern w:val="0"/>
          <w:lang w:eastAsia="en-IN"/>
        </w:rPr>
        <w:t>17</w:t>
      </w:r>
      <w:r w:rsidRPr="004027E3">
        <w:rPr>
          <w:rFonts w:ascii="Calibri" w:eastAsia="Calibri" w:hAnsi="Calibri" w:cs="Calibri"/>
          <w:b/>
          <w:kern w:val="0"/>
          <w:lang w:eastAsia="en-IN"/>
        </w:rPr>
        <w:t>: Finding “file” in d</w:t>
      </w:r>
      <w:r w:rsidR="004027E3" w:rsidRPr="004027E3">
        <w:rPr>
          <w:rFonts w:ascii="Calibri" w:eastAsia="Calibri" w:hAnsi="Calibri" w:cs="Calibri"/>
          <w:b/>
          <w:kern w:val="0"/>
          <w:lang w:eastAsia="en-IN"/>
        </w:rPr>
        <w:t>ifferent Files and Bash Scripts</w:t>
      </w:r>
    </w:p>
    <w:p w14:paraId="23706759"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proofErr w:type="spellStart"/>
      <w:r w:rsidRPr="00F95CCC">
        <w:rPr>
          <w:rFonts w:ascii="Calibri" w:eastAsia="Calibri" w:hAnsi="Calibri" w:cs="Calibri"/>
          <w:b/>
          <w:kern w:val="0"/>
          <w:lang w:eastAsia="en-IN"/>
        </w:rPr>
        <w:t>ps</w:t>
      </w:r>
      <w:proofErr w:type="spellEnd"/>
      <w:r w:rsidRPr="00F95CCC">
        <w:rPr>
          <w:rFonts w:ascii="Calibri" w:eastAsia="Calibri" w:hAnsi="Calibri" w:cs="Calibri"/>
          <w:b/>
          <w:kern w:val="0"/>
          <w:lang w:eastAsia="en-IN"/>
        </w:rPr>
        <w:t xml:space="preserve"> (Process Status)</w:t>
      </w:r>
    </w:p>
    <w:p w14:paraId="2A399913"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Shows data concerning a number of the running processes.</w:t>
      </w:r>
    </w:p>
    <w:p w14:paraId="7EB23C46"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-aux (Shows all processes for all users).</w:t>
      </w:r>
    </w:p>
    <w:p w14:paraId="16BF497C" w14:textId="77777777" w:rsidR="00861605" w:rsidRPr="00AA3B1D" w:rsidRDefault="00861605" w:rsidP="00AA3B1D">
      <w:pPr>
        <w:spacing w:after="200" w:line="360" w:lineRule="auto"/>
        <w:jc w:val="both"/>
        <w:rPr>
          <w:rFonts w:ascii="Calibri" w:eastAsia="Calibri" w:hAnsi="Calibri" w:cs="Calibri"/>
          <w:kern w:val="0"/>
          <w:lang w:eastAsia="en-IN"/>
        </w:rPr>
      </w:pPr>
      <w:r w:rsidRPr="00861605">
        <w:rPr>
          <w:rFonts w:ascii="Calibri" w:eastAsia="Calibri" w:hAnsi="Calibri" w:cs="Calibri"/>
          <w:noProof/>
          <w:kern w:val="0"/>
          <w:lang w:val="en-US" w:eastAsia="en-US"/>
        </w:rPr>
        <w:drawing>
          <wp:inline distT="0" distB="0" distL="0" distR="0" wp14:anchorId="4850FB0F" wp14:editId="65BC5B78">
            <wp:extent cx="5731510" cy="103505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035050"/>
                    </a:xfrm>
                    <a:prstGeom prst="rect">
                      <a:avLst/>
                    </a:prstGeom>
                  </pic:spPr>
                </pic:pic>
              </a:graphicData>
            </a:graphic>
          </wp:inline>
        </w:drawing>
      </w:r>
    </w:p>
    <w:p w14:paraId="4372DDDB" w14:textId="77777777" w:rsidR="00AA3B1D" w:rsidRPr="00A15CD9" w:rsidRDefault="00861605" w:rsidP="00A15CD9">
      <w:pPr>
        <w:spacing w:after="200" w:line="360" w:lineRule="auto"/>
        <w:jc w:val="center"/>
        <w:rPr>
          <w:rFonts w:ascii="Calibri" w:eastAsia="Calibri" w:hAnsi="Calibri" w:cs="Calibri"/>
          <w:b/>
          <w:kern w:val="0"/>
          <w:lang w:eastAsia="en-IN"/>
        </w:rPr>
      </w:pPr>
      <w:r w:rsidRPr="00A15CD9">
        <w:rPr>
          <w:rFonts w:ascii="Calibri" w:eastAsia="Calibri" w:hAnsi="Calibri" w:cs="Calibri"/>
          <w:b/>
          <w:kern w:val="0"/>
          <w:lang w:eastAsia="en-IN"/>
        </w:rPr>
        <w:t>Figu</w:t>
      </w:r>
      <w:r w:rsidR="003950F0" w:rsidRPr="00A15CD9">
        <w:rPr>
          <w:rFonts w:ascii="Calibri" w:eastAsia="Calibri" w:hAnsi="Calibri" w:cs="Calibri"/>
          <w:b/>
          <w:kern w:val="0"/>
          <w:lang w:eastAsia="en-IN"/>
        </w:rPr>
        <w:t xml:space="preserve">re </w:t>
      </w:r>
      <w:r w:rsidR="00A15CD9" w:rsidRPr="00A15CD9">
        <w:rPr>
          <w:rFonts w:ascii="Calibri" w:eastAsia="Calibri" w:hAnsi="Calibri" w:cs="Calibri"/>
          <w:b/>
          <w:kern w:val="0"/>
          <w:lang w:eastAsia="en-IN"/>
        </w:rPr>
        <w:t>18</w:t>
      </w:r>
      <w:r w:rsidR="003950F0" w:rsidRPr="00A15CD9">
        <w:rPr>
          <w:rFonts w:ascii="Calibri" w:eastAsia="Calibri" w:hAnsi="Calibri" w:cs="Calibri"/>
          <w:b/>
          <w:kern w:val="0"/>
          <w:lang w:eastAsia="en-IN"/>
        </w:rPr>
        <w:t xml:space="preserve">: </w:t>
      </w:r>
      <w:r w:rsidR="00A15CD9" w:rsidRPr="00A15CD9">
        <w:rPr>
          <w:rFonts w:ascii="Calibri" w:eastAsia="Calibri" w:hAnsi="Calibri" w:cs="Calibri"/>
          <w:b/>
          <w:kern w:val="0"/>
          <w:lang w:eastAsia="en-IN"/>
        </w:rPr>
        <w:t>Showing Processes for All Users</w:t>
      </w:r>
    </w:p>
    <w:p w14:paraId="28B60329"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proofErr w:type="spellStart"/>
      <w:r w:rsidRPr="00F95CCC">
        <w:rPr>
          <w:rFonts w:ascii="Calibri" w:eastAsia="Calibri" w:hAnsi="Calibri" w:cs="Calibri"/>
          <w:b/>
          <w:kern w:val="0"/>
          <w:lang w:eastAsia="en-IN"/>
        </w:rPr>
        <w:t>chmod</w:t>
      </w:r>
      <w:proofErr w:type="spellEnd"/>
      <w:r w:rsidRPr="00F95CCC">
        <w:rPr>
          <w:rFonts w:ascii="Calibri" w:eastAsia="Calibri" w:hAnsi="Calibri" w:cs="Calibri"/>
          <w:b/>
          <w:kern w:val="0"/>
          <w:lang w:eastAsia="en-IN"/>
        </w:rPr>
        <w:t xml:space="preserve"> (Change Mode)</w:t>
      </w:r>
    </w:p>
    <w:p w14:paraId="69A4053F"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Changes the file mode bits (permissions) of a file.</w:t>
      </w:r>
    </w:p>
    <w:p w14:paraId="546A3B6B"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+x (Gives execute permission to a file).</w:t>
      </w:r>
    </w:p>
    <w:p w14:paraId="0A76698A" w14:textId="77777777" w:rsidR="00861605" w:rsidRDefault="00861605" w:rsidP="002C2DB8">
      <w:pPr>
        <w:spacing w:after="200" w:line="360" w:lineRule="auto"/>
        <w:jc w:val="center"/>
        <w:rPr>
          <w:rFonts w:ascii="Calibri" w:eastAsia="Calibri" w:hAnsi="Calibri" w:cs="Calibri"/>
          <w:kern w:val="0"/>
          <w:lang w:eastAsia="en-IN"/>
        </w:rPr>
      </w:pPr>
      <w:r w:rsidRPr="00861605">
        <w:rPr>
          <w:rFonts w:ascii="Calibri" w:eastAsia="Calibri" w:hAnsi="Calibri" w:cs="Calibri"/>
          <w:noProof/>
          <w:kern w:val="0"/>
          <w:lang w:val="en-US" w:eastAsia="en-US"/>
        </w:rPr>
        <w:drawing>
          <wp:inline distT="0" distB="0" distL="0" distR="0" wp14:anchorId="060DEF73" wp14:editId="5FA7D4FC">
            <wp:extent cx="5382376" cy="2495898"/>
            <wp:effectExtent l="0" t="0" r="889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82376" cy="2495898"/>
                    </a:xfrm>
                    <a:prstGeom prst="rect">
                      <a:avLst/>
                    </a:prstGeom>
                  </pic:spPr>
                </pic:pic>
              </a:graphicData>
            </a:graphic>
          </wp:inline>
        </w:drawing>
      </w:r>
    </w:p>
    <w:p w14:paraId="7BBB9BA9" w14:textId="77777777" w:rsidR="00861605" w:rsidRPr="00A15CD9" w:rsidRDefault="00861605" w:rsidP="00A15CD9">
      <w:pPr>
        <w:spacing w:after="200" w:line="360" w:lineRule="auto"/>
        <w:jc w:val="center"/>
        <w:rPr>
          <w:rFonts w:ascii="Calibri" w:eastAsia="Calibri" w:hAnsi="Calibri" w:cs="Calibri"/>
          <w:b/>
          <w:kern w:val="0"/>
          <w:lang w:eastAsia="en-IN"/>
        </w:rPr>
      </w:pPr>
      <w:r w:rsidRPr="00A15CD9">
        <w:rPr>
          <w:rFonts w:ascii="Calibri" w:eastAsia="Calibri" w:hAnsi="Calibri" w:cs="Calibri"/>
          <w:b/>
          <w:kern w:val="0"/>
          <w:lang w:eastAsia="en-IN"/>
        </w:rPr>
        <w:t xml:space="preserve">Figure </w:t>
      </w:r>
      <w:r w:rsidR="00A15CD9" w:rsidRPr="00A15CD9">
        <w:rPr>
          <w:rFonts w:ascii="Calibri" w:eastAsia="Calibri" w:hAnsi="Calibri" w:cs="Calibri"/>
          <w:b/>
          <w:kern w:val="0"/>
          <w:lang w:eastAsia="en-IN"/>
        </w:rPr>
        <w:t>19</w:t>
      </w:r>
      <w:r w:rsidRPr="00A15CD9">
        <w:rPr>
          <w:rFonts w:ascii="Calibri" w:eastAsia="Calibri" w:hAnsi="Calibri" w:cs="Calibri"/>
          <w:b/>
          <w:kern w:val="0"/>
          <w:lang w:eastAsia="en-IN"/>
        </w:rPr>
        <w:t>:</w:t>
      </w:r>
      <w:r w:rsidR="00A15CD9" w:rsidRPr="00A15CD9">
        <w:rPr>
          <w:rFonts w:ascii="Calibri" w:eastAsia="Calibri" w:hAnsi="Calibri" w:cs="Calibri"/>
          <w:b/>
          <w:kern w:val="0"/>
          <w:lang w:eastAsia="en-IN"/>
        </w:rPr>
        <w:t xml:space="preserve"> </w:t>
      </w:r>
      <w:proofErr w:type="spellStart"/>
      <w:r w:rsidRPr="00A15CD9">
        <w:rPr>
          <w:rFonts w:ascii="Calibri" w:eastAsia="Calibri" w:hAnsi="Calibri" w:cs="Calibri"/>
          <w:b/>
          <w:kern w:val="0"/>
          <w:lang w:eastAsia="en-IN"/>
        </w:rPr>
        <w:t>chmod</w:t>
      </w:r>
      <w:proofErr w:type="spellEnd"/>
      <w:r w:rsidRPr="00A15CD9">
        <w:rPr>
          <w:rFonts w:ascii="Calibri" w:eastAsia="Calibri" w:hAnsi="Calibri" w:cs="Calibri"/>
          <w:b/>
          <w:kern w:val="0"/>
          <w:lang w:eastAsia="en-IN"/>
        </w:rPr>
        <w:t xml:space="preserve"> +x </w:t>
      </w:r>
      <w:r w:rsidR="00A15CD9" w:rsidRPr="00A15CD9">
        <w:rPr>
          <w:rFonts w:ascii="Calibri" w:eastAsia="Calibri" w:hAnsi="Calibri" w:cs="Calibri"/>
          <w:b/>
          <w:kern w:val="0"/>
          <w:lang w:eastAsia="en-IN"/>
        </w:rPr>
        <w:t>Command made File.sh Executable</w:t>
      </w:r>
    </w:p>
    <w:p w14:paraId="674F9C00"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top (Task Monitor)</w:t>
      </w:r>
    </w:p>
    <w:p w14:paraId="7420A4B5"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lastRenderedPageBreak/>
        <w:t>Description: A real time view that gives a dynamic appraisal of a running system (CPU/Memory usage).</w:t>
      </w:r>
    </w:p>
    <w:p w14:paraId="235BA57F"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-n 1 (Only runs once and Programme exits).</w:t>
      </w:r>
    </w:p>
    <w:p w14:paraId="0DE8C8CA" w14:textId="77777777" w:rsidR="00861605" w:rsidRPr="00AA3B1D" w:rsidRDefault="00861605" w:rsidP="002C2DB8">
      <w:pPr>
        <w:spacing w:after="200" w:line="360" w:lineRule="auto"/>
        <w:jc w:val="center"/>
        <w:rPr>
          <w:rFonts w:ascii="Calibri" w:eastAsia="Calibri" w:hAnsi="Calibri" w:cs="Calibri"/>
          <w:kern w:val="0"/>
          <w:lang w:eastAsia="en-IN"/>
        </w:rPr>
      </w:pPr>
      <w:r w:rsidRPr="00861605">
        <w:rPr>
          <w:rFonts w:ascii="Calibri" w:eastAsia="Calibri" w:hAnsi="Calibri" w:cs="Calibri"/>
          <w:noProof/>
          <w:kern w:val="0"/>
          <w:lang w:val="en-US" w:eastAsia="en-US"/>
        </w:rPr>
        <w:drawing>
          <wp:inline distT="0" distB="0" distL="0" distR="0" wp14:anchorId="44A2A8F4" wp14:editId="2F387793">
            <wp:extent cx="5731510" cy="190817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908175"/>
                    </a:xfrm>
                    <a:prstGeom prst="rect">
                      <a:avLst/>
                    </a:prstGeom>
                  </pic:spPr>
                </pic:pic>
              </a:graphicData>
            </a:graphic>
          </wp:inline>
        </w:drawing>
      </w:r>
    </w:p>
    <w:p w14:paraId="366BA415" w14:textId="77777777" w:rsidR="00AA3B1D" w:rsidRPr="002C2DB8" w:rsidRDefault="00861605" w:rsidP="002C2DB8">
      <w:pPr>
        <w:spacing w:after="200" w:line="360" w:lineRule="auto"/>
        <w:jc w:val="center"/>
        <w:rPr>
          <w:rFonts w:ascii="Calibri" w:eastAsia="Calibri" w:hAnsi="Calibri" w:cs="Calibri"/>
          <w:b/>
          <w:kern w:val="0"/>
          <w:lang w:eastAsia="en-IN"/>
        </w:rPr>
      </w:pPr>
      <w:r w:rsidRPr="002C2DB8">
        <w:rPr>
          <w:rFonts w:ascii="Calibri" w:eastAsia="Calibri" w:hAnsi="Calibri" w:cs="Calibri"/>
          <w:b/>
          <w:kern w:val="0"/>
          <w:lang w:eastAsia="en-IN"/>
        </w:rPr>
        <w:t xml:space="preserve">Figure </w:t>
      </w:r>
      <w:r w:rsidR="002C2DB8" w:rsidRPr="002C2DB8">
        <w:rPr>
          <w:rFonts w:ascii="Calibri" w:eastAsia="Calibri" w:hAnsi="Calibri" w:cs="Calibri"/>
          <w:b/>
          <w:kern w:val="0"/>
          <w:lang w:eastAsia="en-IN"/>
        </w:rPr>
        <w:t>20</w:t>
      </w:r>
      <w:r w:rsidRPr="002C2DB8">
        <w:rPr>
          <w:rFonts w:ascii="Calibri" w:eastAsia="Calibri" w:hAnsi="Calibri" w:cs="Calibri"/>
          <w:b/>
          <w:kern w:val="0"/>
          <w:lang w:eastAsia="en-IN"/>
        </w:rPr>
        <w:t>: Showing CP</w:t>
      </w:r>
      <w:r w:rsidR="002C2DB8" w:rsidRPr="002C2DB8">
        <w:rPr>
          <w:rFonts w:ascii="Calibri" w:eastAsia="Calibri" w:hAnsi="Calibri" w:cs="Calibri"/>
          <w:b/>
          <w:kern w:val="0"/>
          <w:lang w:eastAsia="en-IN"/>
        </w:rPr>
        <w:t>U and Memory Usage in Real Time</w:t>
      </w:r>
    </w:p>
    <w:p w14:paraId="5A828408"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proofErr w:type="spellStart"/>
      <w:r w:rsidRPr="00F95CCC">
        <w:rPr>
          <w:rFonts w:ascii="Calibri" w:eastAsia="Calibri" w:hAnsi="Calibri" w:cs="Calibri"/>
          <w:b/>
          <w:kern w:val="0"/>
          <w:lang w:eastAsia="en-IN"/>
        </w:rPr>
        <w:t>df</w:t>
      </w:r>
      <w:proofErr w:type="spellEnd"/>
      <w:r w:rsidRPr="00F95CCC">
        <w:rPr>
          <w:rFonts w:ascii="Calibri" w:eastAsia="Calibri" w:hAnsi="Calibri" w:cs="Calibri"/>
          <w:b/>
          <w:kern w:val="0"/>
          <w:lang w:eastAsia="en-IN"/>
        </w:rPr>
        <w:t xml:space="preserve"> (Disk Free)</w:t>
      </w:r>
    </w:p>
    <w:p w14:paraId="5C100EE8"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Reports disc space usage under file system.</w:t>
      </w:r>
    </w:p>
    <w:p w14:paraId="6F18B89D"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-h (Print sizes in human-readable format, e.g., 1K, 234M, 2G).</w:t>
      </w:r>
    </w:p>
    <w:p w14:paraId="226F532D" w14:textId="77777777" w:rsidR="00EF20ED" w:rsidRPr="00AA3B1D" w:rsidRDefault="00EF20ED" w:rsidP="002C2DB8">
      <w:pPr>
        <w:spacing w:after="200" w:line="360" w:lineRule="auto"/>
        <w:jc w:val="center"/>
        <w:rPr>
          <w:rFonts w:ascii="Calibri" w:eastAsia="Calibri" w:hAnsi="Calibri" w:cs="Calibri"/>
          <w:kern w:val="0"/>
          <w:lang w:eastAsia="en-IN"/>
        </w:rPr>
      </w:pPr>
      <w:r w:rsidRPr="00EF20ED">
        <w:rPr>
          <w:rFonts w:ascii="Calibri" w:eastAsia="Calibri" w:hAnsi="Calibri" w:cs="Calibri"/>
          <w:noProof/>
          <w:kern w:val="0"/>
          <w:lang w:val="en-US" w:eastAsia="en-US"/>
        </w:rPr>
        <w:drawing>
          <wp:inline distT="0" distB="0" distL="0" distR="0" wp14:anchorId="24502190" wp14:editId="31245F04">
            <wp:extent cx="4610743" cy="2133898"/>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10743" cy="2133898"/>
                    </a:xfrm>
                    <a:prstGeom prst="rect">
                      <a:avLst/>
                    </a:prstGeom>
                  </pic:spPr>
                </pic:pic>
              </a:graphicData>
            </a:graphic>
          </wp:inline>
        </w:drawing>
      </w:r>
    </w:p>
    <w:p w14:paraId="23D6ADCE" w14:textId="77777777" w:rsidR="00AA3B1D" w:rsidRPr="002C2DB8" w:rsidRDefault="00861605" w:rsidP="002C2DB8">
      <w:pPr>
        <w:spacing w:after="200" w:line="360" w:lineRule="auto"/>
        <w:jc w:val="center"/>
        <w:rPr>
          <w:rFonts w:ascii="Calibri" w:eastAsia="Calibri" w:hAnsi="Calibri" w:cs="Calibri"/>
          <w:b/>
          <w:kern w:val="0"/>
          <w:lang w:eastAsia="en-IN"/>
        </w:rPr>
      </w:pPr>
      <w:r w:rsidRPr="002C2DB8">
        <w:rPr>
          <w:rFonts w:ascii="Calibri" w:eastAsia="Calibri" w:hAnsi="Calibri" w:cs="Calibri"/>
          <w:b/>
          <w:kern w:val="0"/>
          <w:lang w:eastAsia="en-IN"/>
        </w:rPr>
        <w:t xml:space="preserve">Figure </w:t>
      </w:r>
      <w:r w:rsidR="002C2DB8" w:rsidRPr="002C2DB8">
        <w:rPr>
          <w:rFonts w:ascii="Calibri" w:eastAsia="Calibri" w:hAnsi="Calibri" w:cs="Calibri"/>
          <w:b/>
          <w:kern w:val="0"/>
          <w:lang w:eastAsia="en-IN"/>
        </w:rPr>
        <w:t>21</w:t>
      </w:r>
      <w:r w:rsidRPr="002C2DB8">
        <w:rPr>
          <w:rFonts w:ascii="Calibri" w:eastAsia="Calibri" w:hAnsi="Calibri" w:cs="Calibri"/>
          <w:b/>
          <w:kern w:val="0"/>
          <w:lang w:eastAsia="en-IN"/>
        </w:rPr>
        <w:t>: Showing Disk Space</w:t>
      </w:r>
      <w:r w:rsidR="002C2DB8" w:rsidRPr="002C2DB8">
        <w:rPr>
          <w:rFonts w:ascii="Calibri" w:eastAsia="Calibri" w:hAnsi="Calibri" w:cs="Calibri"/>
          <w:b/>
          <w:kern w:val="0"/>
          <w:lang w:eastAsia="en-IN"/>
        </w:rPr>
        <w:t xml:space="preserve"> Usage in Human Readable Format</w:t>
      </w:r>
    </w:p>
    <w:p w14:paraId="7DD6841C"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proofErr w:type="spellStart"/>
      <w:r w:rsidRPr="00F95CCC">
        <w:rPr>
          <w:rFonts w:ascii="Calibri" w:eastAsia="Calibri" w:hAnsi="Calibri" w:cs="Calibri"/>
          <w:b/>
          <w:kern w:val="0"/>
          <w:lang w:eastAsia="en-IN"/>
        </w:rPr>
        <w:t>mkdir</w:t>
      </w:r>
      <w:proofErr w:type="spellEnd"/>
      <w:r w:rsidRPr="00F95CCC">
        <w:rPr>
          <w:rFonts w:ascii="Calibri" w:eastAsia="Calibri" w:hAnsi="Calibri" w:cs="Calibri"/>
          <w:b/>
          <w:kern w:val="0"/>
          <w:lang w:eastAsia="en-IN"/>
        </w:rPr>
        <w:t xml:space="preserve"> (Make Directory)</w:t>
      </w:r>
    </w:p>
    <w:p w14:paraId="299722EE"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Create the DIRECTORY(</w:t>
      </w:r>
      <w:proofErr w:type="spellStart"/>
      <w:r w:rsidRPr="00AA3B1D">
        <w:rPr>
          <w:rFonts w:ascii="Calibri" w:eastAsia="Calibri" w:hAnsi="Calibri" w:cs="Calibri"/>
          <w:kern w:val="0"/>
          <w:lang w:eastAsia="en-IN"/>
        </w:rPr>
        <w:t>ies</w:t>
      </w:r>
      <w:proofErr w:type="spellEnd"/>
      <w:r w:rsidRPr="00AA3B1D">
        <w:rPr>
          <w:rFonts w:ascii="Calibri" w:eastAsia="Calibri" w:hAnsi="Calibri" w:cs="Calibri"/>
          <w:kern w:val="0"/>
          <w:lang w:eastAsia="en-IN"/>
        </w:rPr>
        <w:t>), if they do not already exist.</w:t>
      </w:r>
    </w:p>
    <w:p w14:paraId="2623C893"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-p (No error if existing, make parent directories as needed).</w:t>
      </w:r>
    </w:p>
    <w:p w14:paraId="45D26726" w14:textId="77777777" w:rsidR="00EF20ED" w:rsidRPr="00AA3B1D" w:rsidRDefault="00EF20ED" w:rsidP="002C2DB8">
      <w:pPr>
        <w:spacing w:after="200" w:line="360" w:lineRule="auto"/>
        <w:jc w:val="center"/>
        <w:rPr>
          <w:rFonts w:ascii="Calibri" w:eastAsia="Calibri" w:hAnsi="Calibri" w:cs="Calibri"/>
          <w:kern w:val="0"/>
          <w:lang w:eastAsia="en-IN"/>
        </w:rPr>
      </w:pPr>
      <w:r w:rsidRPr="00EF20ED">
        <w:rPr>
          <w:rFonts w:ascii="Calibri" w:eastAsia="Calibri" w:hAnsi="Calibri" w:cs="Calibri"/>
          <w:noProof/>
          <w:kern w:val="0"/>
          <w:lang w:val="en-US" w:eastAsia="en-US"/>
        </w:rPr>
        <w:lastRenderedPageBreak/>
        <w:drawing>
          <wp:inline distT="0" distB="0" distL="0" distR="0" wp14:anchorId="5B5DDDCA" wp14:editId="3B127735">
            <wp:extent cx="3524742" cy="60968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24742" cy="609685"/>
                    </a:xfrm>
                    <a:prstGeom prst="rect">
                      <a:avLst/>
                    </a:prstGeom>
                  </pic:spPr>
                </pic:pic>
              </a:graphicData>
            </a:graphic>
          </wp:inline>
        </w:drawing>
      </w:r>
    </w:p>
    <w:p w14:paraId="33CBFC0A" w14:textId="77777777" w:rsidR="00AA3B1D" w:rsidRPr="002C2DB8" w:rsidRDefault="00EF20ED" w:rsidP="002C2DB8">
      <w:pPr>
        <w:spacing w:after="200" w:line="360" w:lineRule="auto"/>
        <w:jc w:val="center"/>
        <w:rPr>
          <w:rFonts w:ascii="Calibri" w:eastAsia="Calibri" w:hAnsi="Calibri" w:cs="Calibri"/>
          <w:b/>
          <w:kern w:val="0"/>
          <w:lang w:eastAsia="en-IN"/>
        </w:rPr>
      </w:pPr>
      <w:r w:rsidRPr="002C2DB8">
        <w:rPr>
          <w:rFonts w:ascii="Calibri" w:eastAsia="Calibri" w:hAnsi="Calibri" w:cs="Calibri"/>
          <w:b/>
          <w:kern w:val="0"/>
          <w:lang w:eastAsia="en-IN"/>
        </w:rPr>
        <w:t xml:space="preserve">Figure </w:t>
      </w:r>
      <w:r w:rsidR="002C2DB8" w:rsidRPr="002C2DB8">
        <w:rPr>
          <w:rFonts w:ascii="Calibri" w:eastAsia="Calibri" w:hAnsi="Calibri" w:cs="Calibri"/>
          <w:b/>
          <w:kern w:val="0"/>
          <w:lang w:eastAsia="en-IN"/>
        </w:rPr>
        <w:t>22</w:t>
      </w:r>
      <w:r w:rsidRPr="002C2DB8">
        <w:rPr>
          <w:rFonts w:ascii="Calibri" w:eastAsia="Calibri" w:hAnsi="Calibri" w:cs="Calibri"/>
          <w:b/>
          <w:kern w:val="0"/>
          <w:lang w:eastAsia="en-IN"/>
        </w:rPr>
        <w:t>: New Directory naming “</w:t>
      </w:r>
      <w:r w:rsidR="00861605" w:rsidRPr="002C2DB8">
        <w:rPr>
          <w:rFonts w:ascii="Calibri" w:eastAsia="Calibri" w:hAnsi="Calibri" w:cs="Calibri"/>
          <w:b/>
          <w:kern w:val="0"/>
          <w:lang w:eastAsia="en-IN"/>
        </w:rPr>
        <w:t>f</w:t>
      </w:r>
      <w:r w:rsidR="002C2DB8" w:rsidRPr="002C2DB8">
        <w:rPr>
          <w:rFonts w:ascii="Calibri" w:eastAsia="Calibri" w:hAnsi="Calibri" w:cs="Calibri"/>
          <w:b/>
          <w:kern w:val="0"/>
          <w:lang w:eastAsia="en-IN"/>
        </w:rPr>
        <w:t>ile” is Created</w:t>
      </w:r>
    </w:p>
    <w:p w14:paraId="3390E04E"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proofErr w:type="spellStart"/>
      <w:r w:rsidRPr="00F95CCC">
        <w:rPr>
          <w:rFonts w:ascii="Calibri" w:eastAsia="Calibri" w:hAnsi="Calibri" w:cs="Calibri"/>
          <w:b/>
          <w:kern w:val="0"/>
          <w:lang w:eastAsia="en-IN"/>
        </w:rPr>
        <w:t>uname</w:t>
      </w:r>
      <w:proofErr w:type="spellEnd"/>
      <w:r w:rsidRPr="00F95CCC">
        <w:rPr>
          <w:rFonts w:ascii="Calibri" w:eastAsia="Calibri" w:hAnsi="Calibri" w:cs="Calibri"/>
          <w:b/>
          <w:kern w:val="0"/>
          <w:lang w:eastAsia="en-IN"/>
        </w:rPr>
        <w:t xml:space="preserve"> (Unix Name)</w:t>
      </w:r>
    </w:p>
    <w:p w14:paraId="57F9CD8D"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Prints certain system information.</w:t>
      </w:r>
    </w:p>
    <w:p w14:paraId="254F836D"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-a (Displays all data such as version of the kernel and the platform).</w:t>
      </w:r>
    </w:p>
    <w:p w14:paraId="7671A0F8" w14:textId="77777777" w:rsidR="00EF20ED" w:rsidRPr="00AA3B1D" w:rsidRDefault="00EF20ED" w:rsidP="00AA3B1D">
      <w:pPr>
        <w:spacing w:after="200" w:line="360" w:lineRule="auto"/>
        <w:jc w:val="both"/>
        <w:rPr>
          <w:rFonts w:ascii="Calibri" w:eastAsia="Calibri" w:hAnsi="Calibri" w:cs="Calibri"/>
          <w:kern w:val="0"/>
          <w:lang w:eastAsia="en-IN"/>
        </w:rPr>
      </w:pPr>
      <w:r w:rsidRPr="00EF20ED">
        <w:rPr>
          <w:rFonts w:ascii="Calibri" w:eastAsia="Calibri" w:hAnsi="Calibri" w:cs="Calibri"/>
          <w:noProof/>
          <w:kern w:val="0"/>
          <w:lang w:val="en-US" w:eastAsia="en-US"/>
        </w:rPr>
        <w:drawing>
          <wp:inline distT="0" distB="0" distL="0" distR="0" wp14:anchorId="4E740A83" wp14:editId="54C430C2">
            <wp:extent cx="5731510" cy="224155"/>
            <wp:effectExtent l="0" t="0" r="2540"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24155"/>
                    </a:xfrm>
                    <a:prstGeom prst="rect">
                      <a:avLst/>
                    </a:prstGeom>
                  </pic:spPr>
                </pic:pic>
              </a:graphicData>
            </a:graphic>
          </wp:inline>
        </w:drawing>
      </w:r>
    </w:p>
    <w:p w14:paraId="00394907" w14:textId="77777777" w:rsidR="00AA3B1D" w:rsidRPr="002C2DB8" w:rsidRDefault="00EF20ED" w:rsidP="002C2DB8">
      <w:pPr>
        <w:spacing w:after="200" w:line="360" w:lineRule="auto"/>
        <w:jc w:val="center"/>
        <w:rPr>
          <w:rFonts w:ascii="Calibri" w:eastAsia="Calibri" w:hAnsi="Calibri" w:cs="Calibri"/>
          <w:b/>
          <w:kern w:val="0"/>
          <w:lang w:eastAsia="en-IN"/>
        </w:rPr>
      </w:pPr>
      <w:r w:rsidRPr="002C2DB8">
        <w:rPr>
          <w:rFonts w:ascii="Calibri" w:eastAsia="Calibri" w:hAnsi="Calibri" w:cs="Calibri"/>
          <w:b/>
          <w:kern w:val="0"/>
          <w:lang w:eastAsia="en-IN"/>
        </w:rPr>
        <w:t xml:space="preserve">Figure </w:t>
      </w:r>
      <w:r w:rsidR="002C2DB8" w:rsidRPr="002C2DB8">
        <w:rPr>
          <w:rFonts w:ascii="Calibri" w:eastAsia="Calibri" w:hAnsi="Calibri" w:cs="Calibri"/>
          <w:b/>
          <w:kern w:val="0"/>
          <w:lang w:eastAsia="en-IN"/>
        </w:rPr>
        <w:t>23</w:t>
      </w:r>
      <w:r w:rsidRPr="002C2DB8">
        <w:rPr>
          <w:rFonts w:ascii="Calibri" w:eastAsia="Calibri" w:hAnsi="Calibri" w:cs="Calibri"/>
          <w:b/>
          <w:kern w:val="0"/>
          <w:lang w:eastAsia="en-IN"/>
        </w:rPr>
        <w:t>: S</w:t>
      </w:r>
      <w:r w:rsidR="002C2DB8">
        <w:rPr>
          <w:rFonts w:ascii="Calibri" w:eastAsia="Calibri" w:hAnsi="Calibri" w:cs="Calibri"/>
          <w:b/>
          <w:kern w:val="0"/>
          <w:lang w:eastAsia="en-IN"/>
        </w:rPr>
        <w:t>howing Unix System</w:t>
      </w:r>
      <w:r w:rsidR="002C2DB8" w:rsidRPr="002C2DB8">
        <w:rPr>
          <w:rFonts w:ascii="Calibri" w:eastAsia="Calibri" w:hAnsi="Calibri" w:cs="Calibri"/>
          <w:b/>
          <w:kern w:val="0"/>
          <w:lang w:eastAsia="en-IN"/>
        </w:rPr>
        <w:t xml:space="preserve"> Information</w:t>
      </w:r>
    </w:p>
    <w:p w14:paraId="30B339A2"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history (Command History)</w:t>
      </w:r>
    </w:p>
    <w:p w14:paraId="66B6B625"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Shows the history list of commands executed.</w:t>
      </w:r>
    </w:p>
    <w:p w14:paraId="0A769DCF"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 tail -n 5 (Pipes to tail to show only the last 5 commands).</w:t>
      </w:r>
    </w:p>
    <w:p w14:paraId="0390C50D" w14:textId="77777777" w:rsidR="00EF20ED" w:rsidRPr="00AA3B1D" w:rsidRDefault="00EF20ED" w:rsidP="002C2DB8">
      <w:pPr>
        <w:spacing w:after="200" w:line="360" w:lineRule="auto"/>
        <w:jc w:val="center"/>
        <w:rPr>
          <w:rFonts w:ascii="Calibri" w:eastAsia="Calibri" w:hAnsi="Calibri" w:cs="Calibri"/>
          <w:kern w:val="0"/>
          <w:lang w:eastAsia="en-IN"/>
        </w:rPr>
      </w:pPr>
      <w:r w:rsidRPr="00EF20ED">
        <w:rPr>
          <w:rFonts w:ascii="Calibri" w:eastAsia="Calibri" w:hAnsi="Calibri" w:cs="Calibri"/>
          <w:noProof/>
          <w:kern w:val="0"/>
          <w:lang w:val="en-US" w:eastAsia="en-US"/>
        </w:rPr>
        <w:drawing>
          <wp:inline distT="0" distB="0" distL="0" distR="0" wp14:anchorId="058F7545" wp14:editId="6B929608">
            <wp:extent cx="4420217" cy="1190791"/>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420217" cy="1190791"/>
                    </a:xfrm>
                    <a:prstGeom prst="rect">
                      <a:avLst/>
                    </a:prstGeom>
                  </pic:spPr>
                </pic:pic>
              </a:graphicData>
            </a:graphic>
          </wp:inline>
        </w:drawing>
      </w:r>
    </w:p>
    <w:p w14:paraId="63E435B3" w14:textId="77777777" w:rsidR="00AA3B1D" w:rsidRPr="002C2DB8" w:rsidRDefault="00EF20ED" w:rsidP="002C2DB8">
      <w:pPr>
        <w:spacing w:after="200" w:line="360" w:lineRule="auto"/>
        <w:jc w:val="center"/>
        <w:rPr>
          <w:rFonts w:ascii="Calibri" w:eastAsia="Calibri" w:hAnsi="Calibri" w:cs="Calibri"/>
          <w:b/>
          <w:kern w:val="0"/>
          <w:lang w:eastAsia="en-IN"/>
        </w:rPr>
      </w:pPr>
      <w:r w:rsidRPr="002C2DB8">
        <w:rPr>
          <w:rFonts w:ascii="Calibri" w:eastAsia="Calibri" w:hAnsi="Calibri" w:cs="Calibri"/>
          <w:b/>
          <w:kern w:val="0"/>
          <w:lang w:eastAsia="en-IN"/>
        </w:rPr>
        <w:t xml:space="preserve">Figure </w:t>
      </w:r>
      <w:r w:rsidR="002C2DB8" w:rsidRPr="002C2DB8">
        <w:rPr>
          <w:rFonts w:ascii="Calibri" w:eastAsia="Calibri" w:hAnsi="Calibri" w:cs="Calibri"/>
          <w:b/>
          <w:kern w:val="0"/>
          <w:lang w:eastAsia="en-IN"/>
        </w:rPr>
        <w:t>24</w:t>
      </w:r>
      <w:r w:rsidRPr="002C2DB8">
        <w:rPr>
          <w:rFonts w:ascii="Calibri" w:eastAsia="Calibri" w:hAnsi="Calibri" w:cs="Calibri"/>
          <w:b/>
          <w:kern w:val="0"/>
          <w:lang w:eastAsia="en-IN"/>
        </w:rPr>
        <w:t>: Showing Last 5 Commands History</w:t>
      </w:r>
    </w:p>
    <w:p w14:paraId="44ECF3C9" w14:textId="77777777" w:rsidR="00AA3B1D" w:rsidRPr="00F95CCC" w:rsidRDefault="00AA3B1D" w:rsidP="004365F5">
      <w:pPr>
        <w:pStyle w:val="ListParagraph"/>
        <w:numPr>
          <w:ilvl w:val="0"/>
          <w:numId w:val="2"/>
        </w:numPr>
        <w:spacing w:after="200" w:line="360" w:lineRule="auto"/>
        <w:jc w:val="both"/>
        <w:rPr>
          <w:rFonts w:ascii="Calibri" w:eastAsia="Calibri" w:hAnsi="Calibri" w:cs="Calibri"/>
          <w:b/>
          <w:kern w:val="0"/>
          <w:lang w:eastAsia="en-IN"/>
        </w:rPr>
      </w:pPr>
      <w:r w:rsidRPr="00F95CCC">
        <w:rPr>
          <w:rFonts w:ascii="Calibri" w:eastAsia="Calibri" w:hAnsi="Calibri" w:cs="Calibri"/>
          <w:b/>
          <w:kern w:val="0"/>
          <w:lang w:eastAsia="en-IN"/>
        </w:rPr>
        <w:t>man (Manual)</w:t>
      </w:r>
    </w:p>
    <w:p w14:paraId="5151451A"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An interface to the system reference manuals.</w:t>
      </w:r>
    </w:p>
    <w:p w14:paraId="35D4E38B"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Switch Used: ls (Opens the manual of ls command).</w:t>
      </w:r>
    </w:p>
    <w:p w14:paraId="432A10F4" w14:textId="77777777" w:rsidR="00EF20ED" w:rsidRDefault="00EF20ED" w:rsidP="002C2DB8">
      <w:pPr>
        <w:jc w:val="center"/>
      </w:pPr>
      <w:r w:rsidRPr="002B220E">
        <w:rPr>
          <w:noProof/>
          <w:lang w:val="en-US" w:eastAsia="en-US"/>
        </w:rPr>
        <w:lastRenderedPageBreak/>
        <w:drawing>
          <wp:inline distT="0" distB="0" distL="0" distR="0" wp14:anchorId="7192930F" wp14:editId="1F20A4DB">
            <wp:extent cx="5731510" cy="333438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334385"/>
                    </a:xfrm>
                    <a:prstGeom prst="rect">
                      <a:avLst/>
                    </a:prstGeom>
                  </pic:spPr>
                </pic:pic>
              </a:graphicData>
            </a:graphic>
          </wp:inline>
        </w:drawing>
      </w:r>
    </w:p>
    <w:p w14:paraId="3FD94917" w14:textId="77777777" w:rsidR="00EF20ED" w:rsidRPr="002C2DB8" w:rsidRDefault="00EF20ED" w:rsidP="002C2DB8">
      <w:pPr>
        <w:spacing w:before="240" w:line="360" w:lineRule="auto"/>
        <w:jc w:val="center"/>
        <w:rPr>
          <w:rFonts w:ascii="Calibri" w:hAnsi="Calibri" w:cs="Calibri"/>
          <w:b/>
        </w:rPr>
      </w:pPr>
      <w:r w:rsidRPr="002C2DB8">
        <w:rPr>
          <w:rFonts w:ascii="Calibri" w:hAnsi="Calibri" w:cs="Calibri"/>
          <w:b/>
        </w:rPr>
        <w:t xml:space="preserve">Figure </w:t>
      </w:r>
      <w:r w:rsidR="002C2DB8" w:rsidRPr="002C2DB8">
        <w:rPr>
          <w:rFonts w:ascii="Calibri" w:hAnsi="Calibri" w:cs="Calibri"/>
          <w:b/>
        </w:rPr>
        <w:t>25</w:t>
      </w:r>
      <w:r w:rsidRPr="002C2DB8">
        <w:rPr>
          <w:rFonts w:ascii="Calibri" w:hAnsi="Calibri" w:cs="Calibri"/>
          <w:b/>
        </w:rPr>
        <w:t>: Manual of ls Command</w:t>
      </w:r>
    </w:p>
    <w:p w14:paraId="0DD5D924" w14:textId="77777777" w:rsidR="00591906" w:rsidRDefault="00591906" w:rsidP="00B07A82">
      <w:pPr>
        <w:pStyle w:val="Heading2"/>
      </w:pPr>
      <w:r>
        <w:tab/>
      </w:r>
      <w:bookmarkStart w:id="5" w:name="_Toc216862093"/>
      <w:r>
        <w:t xml:space="preserve">Use of </w:t>
      </w:r>
      <w:r w:rsidR="00832002">
        <w:t>Windows</w:t>
      </w:r>
      <w:r>
        <w:t xml:space="preserve"> OS scripts (Batch Scripting)</w:t>
      </w:r>
      <w:bookmarkEnd w:id="5"/>
    </w:p>
    <w:p w14:paraId="5FF7EF20"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 xml:space="preserve">Whereas legacy Batch scripting (.bat) is still in service, PowerShell is the new standard in the industry in </w:t>
      </w:r>
      <w:r w:rsidR="00832002">
        <w:rPr>
          <w:rFonts w:ascii="Calibri" w:eastAsia="Calibri" w:hAnsi="Calibri" w:cs="Calibri"/>
          <w:kern w:val="0"/>
          <w:lang w:eastAsia="en-IN"/>
        </w:rPr>
        <w:t>Windows</w:t>
      </w:r>
      <w:r w:rsidRPr="00AA3B1D">
        <w:rPr>
          <w:rFonts w:ascii="Calibri" w:eastAsia="Calibri" w:hAnsi="Calibri" w:cs="Calibri"/>
          <w:kern w:val="0"/>
          <w:lang w:eastAsia="en-IN"/>
        </w:rPr>
        <w:t xml:space="preserve"> administration. As opposed to the text-based Command Prompt, PowerShell is developed to run on the Microsoft.NET platform, implying that it is actually an obje</w:t>
      </w:r>
      <w:r w:rsidR="00B21FCC">
        <w:rPr>
          <w:rFonts w:ascii="Calibri" w:eastAsia="Calibri" w:hAnsi="Calibri" w:cs="Calibri"/>
          <w:kern w:val="0"/>
          <w:lang w:eastAsia="en-IN"/>
        </w:rPr>
        <w:t>ct-oriented automation engine [6</w:t>
      </w:r>
      <w:r w:rsidRPr="00AA3B1D">
        <w:rPr>
          <w:rFonts w:ascii="Calibri" w:eastAsia="Calibri" w:hAnsi="Calibri" w:cs="Calibri"/>
          <w:kern w:val="0"/>
          <w:lang w:eastAsia="en-IN"/>
        </w:rPr>
        <w:t>]. This enables administrators to control elaborate system settings and handle recurrent tasks using separate data objects instead of reading raw text streams [2].</w:t>
      </w:r>
    </w:p>
    <w:p w14:paraId="459D8F8B" w14:textId="77777777" w:rsidR="00AA3B1D" w:rsidRPr="00AA3B1D" w:rsidRDefault="00AA3B1D" w:rsidP="00AA3B1D">
      <w:pPr>
        <w:spacing w:after="200" w:line="360" w:lineRule="auto"/>
        <w:jc w:val="both"/>
        <w:rPr>
          <w:rFonts w:ascii="Calibri" w:eastAsia="Calibri" w:hAnsi="Calibri" w:cs="Calibri"/>
          <w:b/>
          <w:kern w:val="0"/>
          <w:lang w:eastAsia="en-IN"/>
        </w:rPr>
      </w:pPr>
      <w:r w:rsidRPr="00AA3B1D">
        <w:rPr>
          <w:rFonts w:ascii="Calibri" w:eastAsia="Calibri" w:hAnsi="Calibri" w:cs="Calibri"/>
          <w:b/>
          <w:kern w:val="0"/>
          <w:lang w:eastAsia="en-IN"/>
        </w:rPr>
        <w:t>Key Features of PowerShell</w:t>
      </w:r>
    </w:p>
    <w:p w14:paraId="48989712"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PowerShell has a number of different advantages in architecture over conventional shells:</w:t>
      </w:r>
    </w:p>
    <w:p w14:paraId="20E863A2"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Cmdlets: Lightweight commands which are called verb-noun (e.g. Get-Process), which are easy to read a script and easy to comprehend.</w:t>
      </w:r>
    </w:p>
    <w:p w14:paraId="0E430C61"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 xml:space="preserve">The Pipeline (|): The PowerShell pipeline uses entire objects whereas the </w:t>
      </w:r>
      <w:r w:rsidR="00CD3B51">
        <w:rPr>
          <w:rFonts w:ascii="Calibri" w:eastAsia="Calibri" w:hAnsi="Calibri" w:cs="Calibri"/>
          <w:kern w:val="0"/>
          <w:lang w:eastAsia="en-IN"/>
        </w:rPr>
        <w:t>Linux</w:t>
      </w:r>
      <w:r w:rsidRPr="00AA3B1D">
        <w:rPr>
          <w:rFonts w:ascii="Calibri" w:eastAsia="Calibri" w:hAnsi="Calibri" w:cs="Calibri"/>
          <w:kern w:val="0"/>
          <w:lang w:eastAsia="en-IN"/>
        </w:rPr>
        <w:t xml:space="preserve"> pipes transport a text stream. This retains information (data structure) as it flows be</w:t>
      </w:r>
      <w:r w:rsidR="00B21FCC">
        <w:rPr>
          <w:rFonts w:ascii="Calibri" w:eastAsia="Calibri" w:hAnsi="Calibri" w:cs="Calibri"/>
          <w:kern w:val="0"/>
          <w:lang w:eastAsia="en-IN"/>
        </w:rPr>
        <w:t>tween one command to the next [4</w:t>
      </w:r>
      <w:r w:rsidRPr="00AA3B1D">
        <w:rPr>
          <w:rFonts w:ascii="Calibri" w:eastAsia="Calibri" w:hAnsi="Calibri" w:cs="Calibri"/>
          <w:kern w:val="0"/>
          <w:lang w:eastAsia="en-IN"/>
        </w:rPr>
        <w:t>].</w:t>
      </w:r>
    </w:p>
    <w:p w14:paraId="3D3EA680"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lastRenderedPageBreak/>
        <w:t>Variables: variables can be used to store or hold certain values or an array or the whole output of a command and can therefore be used later. Variables are represented as $</w:t>
      </w:r>
    </w:p>
    <w:p w14:paraId="27865E5C" w14:textId="77777777" w:rsidR="00AA3B1D" w:rsidRPr="00AA3B1D" w:rsidRDefault="00AA3B1D" w:rsidP="00AA3B1D">
      <w:pPr>
        <w:spacing w:after="200" w:line="360" w:lineRule="auto"/>
        <w:jc w:val="both"/>
        <w:rPr>
          <w:rFonts w:ascii="Calibri" w:eastAsia="Calibri" w:hAnsi="Calibri" w:cs="Calibri"/>
          <w:b/>
          <w:kern w:val="0"/>
          <w:lang w:eastAsia="en-IN"/>
        </w:rPr>
      </w:pPr>
      <w:r w:rsidRPr="00AA3B1D">
        <w:rPr>
          <w:rFonts w:ascii="Calibri" w:eastAsia="Calibri" w:hAnsi="Calibri" w:cs="Calibri"/>
          <w:b/>
          <w:kern w:val="0"/>
          <w:lang w:eastAsia="en-IN"/>
        </w:rPr>
        <w:t>Script Demonstration: High-Resource Process Monitor</w:t>
      </w:r>
    </w:p>
    <w:p w14:paraId="68DEAB70"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An automated health check is shown in the following script. It reports the 5 most active processes in terms of CPU, logs it to a time stamped list and sends an alarm to the user.</w:t>
      </w:r>
    </w:p>
    <w:p w14:paraId="4163D47C"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Script Code:</w:t>
      </w:r>
    </w:p>
    <w:p w14:paraId="2DDB68FF" w14:textId="77777777" w:rsidR="00733EA4" w:rsidRDefault="00733EA4" w:rsidP="002C2DB8">
      <w:pPr>
        <w:spacing w:after="200" w:line="360" w:lineRule="auto"/>
        <w:jc w:val="center"/>
        <w:rPr>
          <w:rFonts w:ascii="Calibri" w:eastAsia="Calibri" w:hAnsi="Calibri" w:cs="Calibri"/>
          <w:kern w:val="0"/>
          <w:lang w:eastAsia="en-IN"/>
        </w:rPr>
      </w:pPr>
      <w:r w:rsidRPr="00733EA4">
        <w:rPr>
          <w:rFonts w:ascii="Calibri" w:eastAsia="Calibri" w:hAnsi="Calibri" w:cs="Calibri"/>
          <w:noProof/>
          <w:kern w:val="0"/>
          <w:lang w:val="en-US" w:eastAsia="en-US"/>
        </w:rPr>
        <w:drawing>
          <wp:inline distT="0" distB="0" distL="0" distR="0" wp14:anchorId="42612985" wp14:editId="2482A37E">
            <wp:extent cx="5731510" cy="2650053"/>
            <wp:effectExtent l="0" t="0" r="2540" b="0"/>
            <wp:docPr id="37" name="Picture 37" descr="X:\DOWNLOADS\DN1\Powershell scrip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X:\DOWNLOADS\DN1\Powershell script.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650053"/>
                    </a:xfrm>
                    <a:prstGeom prst="rect">
                      <a:avLst/>
                    </a:prstGeom>
                    <a:noFill/>
                    <a:ln>
                      <a:noFill/>
                    </a:ln>
                  </pic:spPr>
                </pic:pic>
              </a:graphicData>
            </a:graphic>
          </wp:inline>
        </w:drawing>
      </w:r>
    </w:p>
    <w:p w14:paraId="5557D135" w14:textId="77777777" w:rsidR="00733EA4" w:rsidRPr="002C2DB8" w:rsidRDefault="00733EA4" w:rsidP="002C2DB8">
      <w:pPr>
        <w:spacing w:after="200" w:line="360" w:lineRule="auto"/>
        <w:jc w:val="center"/>
        <w:rPr>
          <w:rFonts w:ascii="Calibri" w:eastAsia="Calibri" w:hAnsi="Calibri" w:cs="Calibri"/>
          <w:b/>
          <w:kern w:val="0"/>
          <w:lang w:eastAsia="en-IN"/>
        </w:rPr>
      </w:pPr>
      <w:r w:rsidRPr="002C2DB8">
        <w:rPr>
          <w:rFonts w:ascii="Calibri" w:eastAsia="Calibri" w:hAnsi="Calibri" w:cs="Calibri"/>
          <w:b/>
          <w:kern w:val="0"/>
          <w:lang w:eastAsia="en-IN"/>
        </w:rPr>
        <w:t xml:space="preserve">Figure </w:t>
      </w:r>
      <w:r w:rsidR="002C2DB8" w:rsidRPr="002C2DB8">
        <w:rPr>
          <w:rFonts w:ascii="Calibri" w:eastAsia="Calibri" w:hAnsi="Calibri" w:cs="Calibri"/>
          <w:b/>
          <w:kern w:val="0"/>
          <w:lang w:eastAsia="en-IN"/>
        </w:rPr>
        <w:t>26</w:t>
      </w:r>
      <w:r w:rsidRPr="002C2DB8">
        <w:rPr>
          <w:rFonts w:ascii="Calibri" w:eastAsia="Calibri" w:hAnsi="Calibri" w:cs="Calibri"/>
          <w:b/>
          <w:kern w:val="0"/>
          <w:lang w:eastAsia="en-IN"/>
        </w:rPr>
        <w:t>: Power Shell Script</w:t>
      </w:r>
    </w:p>
    <w:p w14:paraId="2501BE8A"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and Analysis: This script is an example of the power of the use of PowerShell pipeline. Get-Process takes all processes which are running in line 12 as objects. They are piped (|) into Sort-Object which rearranges them according to the 'CPU' property then to Select-Object which filters the list to the top 5. Lastly, the script uses I/O redirection through the formatting of this data into a table and then writes it into a log file specified as the variable, $LOGFILE. This automates a manual check that would have been made in Task Manager.</w:t>
      </w:r>
    </w:p>
    <w:p w14:paraId="4EF77745" w14:textId="77777777" w:rsidR="00733EA4" w:rsidRDefault="00733EA4" w:rsidP="002C2DB8">
      <w:pPr>
        <w:spacing w:after="200" w:line="360" w:lineRule="auto"/>
        <w:jc w:val="center"/>
        <w:rPr>
          <w:rFonts w:ascii="Calibri" w:eastAsia="Calibri" w:hAnsi="Calibri" w:cs="Calibri"/>
          <w:kern w:val="0"/>
          <w:lang w:eastAsia="en-IN"/>
        </w:rPr>
      </w:pPr>
      <w:r w:rsidRPr="00733EA4">
        <w:rPr>
          <w:rFonts w:ascii="Calibri" w:eastAsia="Calibri" w:hAnsi="Calibri" w:cs="Calibri"/>
          <w:noProof/>
          <w:kern w:val="0"/>
          <w:lang w:val="en-US" w:eastAsia="en-US"/>
        </w:rPr>
        <w:drawing>
          <wp:inline distT="0" distB="0" distL="0" distR="0" wp14:anchorId="42C6D9E3" wp14:editId="61A1AD62">
            <wp:extent cx="4419600" cy="327660"/>
            <wp:effectExtent l="0" t="0" r="0" b="0"/>
            <wp:docPr id="35" name="Picture 35" descr="X:\DOWNLOADS\DN1\Screenshot 2025-12-13 2137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X:\DOWNLOADS\DN1\Screenshot 2025-12-13 213752.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19600" cy="327660"/>
                    </a:xfrm>
                    <a:prstGeom prst="rect">
                      <a:avLst/>
                    </a:prstGeom>
                    <a:noFill/>
                    <a:ln>
                      <a:noFill/>
                    </a:ln>
                  </pic:spPr>
                </pic:pic>
              </a:graphicData>
            </a:graphic>
          </wp:inline>
        </w:drawing>
      </w:r>
    </w:p>
    <w:p w14:paraId="06A76252" w14:textId="77777777" w:rsidR="00733EA4" w:rsidRPr="002C2DB8" w:rsidRDefault="00733EA4" w:rsidP="002C2DB8">
      <w:pPr>
        <w:spacing w:after="200" w:line="360" w:lineRule="auto"/>
        <w:jc w:val="center"/>
        <w:rPr>
          <w:rFonts w:ascii="Calibri" w:eastAsia="Calibri" w:hAnsi="Calibri" w:cs="Calibri"/>
          <w:b/>
          <w:kern w:val="0"/>
          <w:lang w:eastAsia="en-IN"/>
        </w:rPr>
      </w:pPr>
      <w:r w:rsidRPr="002C2DB8">
        <w:rPr>
          <w:rFonts w:ascii="Calibri" w:eastAsia="Calibri" w:hAnsi="Calibri" w:cs="Calibri"/>
          <w:b/>
          <w:kern w:val="0"/>
          <w:lang w:eastAsia="en-IN"/>
        </w:rPr>
        <w:t xml:space="preserve">Figure </w:t>
      </w:r>
      <w:r w:rsidR="002C2DB8" w:rsidRPr="002C2DB8">
        <w:rPr>
          <w:rFonts w:ascii="Calibri" w:eastAsia="Calibri" w:hAnsi="Calibri" w:cs="Calibri"/>
          <w:b/>
          <w:kern w:val="0"/>
          <w:lang w:eastAsia="en-IN"/>
        </w:rPr>
        <w:t>27</w:t>
      </w:r>
      <w:r w:rsidRPr="002C2DB8">
        <w:rPr>
          <w:rFonts w:ascii="Calibri" w:eastAsia="Calibri" w:hAnsi="Calibri" w:cs="Calibri"/>
          <w:b/>
          <w:kern w:val="0"/>
          <w:lang w:eastAsia="en-IN"/>
        </w:rPr>
        <w:t>: Script Execution</w:t>
      </w:r>
    </w:p>
    <w:p w14:paraId="5E738581" w14:textId="77777777" w:rsidR="00733EA4" w:rsidRDefault="00733EA4" w:rsidP="002C2DB8">
      <w:pPr>
        <w:spacing w:after="200" w:line="360" w:lineRule="auto"/>
        <w:jc w:val="center"/>
        <w:rPr>
          <w:rFonts w:ascii="Calibri" w:eastAsia="Calibri" w:hAnsi="Calibri" w:cs="Calibri"/>
          <w:kern w:val="0"/>
          <w:lang w:eastAsia="en-IN"/>
        </w:rPr>
      </w:pPr>
      <w:r w:rsidRPr="00733EA4">
        <w:rPr>
          <w:rFonts w:ascii="Calibri" w:eastAsia="Calibri" w:hAnsi="Calibri" w:cs="Calibri"/>
          <w:noProof/>
          <w:kern w:val="0"/>
          <w:lang w:val="en-US" w:eastAsia="en-US"/>
        </w:rPr>
        <w:lastRenderedPageBreak/>
        <w:drawing>
          <wp:inline distT="0" distB="0" distL="0" distR="0" wp14:anchorId="1285733A" wp14:editId="24A23DC1">
            <wp:extent cx="2682240" cy="1988820"/>
            <wp:effectExtent l="0" t="0" r="3810" b="0"/>
            <wp:docPr id="36" name="Picture 36" descr="X:\DOWNLOADS\DN1\Screenshot 2025-12-13 2138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X:\DOWNLOADS\DN1\Screenshot 2025-12-13 213859.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682240" cy="1988820"/>
                    </a:xfrm>
                    <a:prstGeom prst="rect">
                      <a:avLst/>
                    </a:prstGeom>
                    <a:noFill/>
                    <a:ln>
                      <a:noFill/>
                    </a:ln>
                  </pic:spPr>
                </pic:pic>
              </a:graphicData>
            </a:graphic>
          </wp:inline>
        </w:drawing>
      </w:r>
    </w:p>
    <w:p w14:paraId="10D59C07" w14:textId="77777777" w:rsidR="00733EA4" w:rsidRPr="002C2DB8" w:rsidRDefault="00733EA4" w:rsidP="002C2DB8">
      <w:pPr>
        <w:spacing w:after="200" w:line="360" w:lineRule="auto"/>
        <w:jc w:val="center"/>
        <w:rPr>
          <w:rFonts w:ascii="Calibri" w:eastAsia="Calibri" w:hAnsi="Calibri" w:cs="Calibri"/>
          <w:b/>
          <w:kern w:val="0"/>
          <w:lang w:eastAsia="en-IN"/>
        </w:rPr>
      </w:pPr>
      <w:r w:rsidRPr="002C2DB8">
        <w:rPr>
          <w:rFonts w:ascii="Calibri" w:eastAsia="Calibri" w:hAnsi="Calibri" w:cs="Calibri"/>
          <w:b/>
          <w:kern w:val="0"/>
          <w:lang w:eastAsia="en-IN"/>
        </w:rPr>
        <w:t xml:space="preserve">Figure </w:t>
      </w:r>
      <w:r w:rsidR="002C2DB8" w:rsidRPr="002C2DB8">
        <w:rPr>
          <w:rFonts w:ascii="Calibri" w:eastAsia="Calibri" w:hAnsi="Calibri" w:cs="Calibri"/>
          <w:b/>
          <w:kern w:val="0"/>
          <w:lang w:eastAsia="en-IN"/>
        </w:rPr>
        <w:t>28</w:t>
      </w:r>
      <w:r w:rsidRPr="002C2DB8">
        <w:rPr>
          <w:rFonts w:ascii="Calibri" w:eastAsia="Calibri" w:hAnsi="Calibri" w:cs="Calibri"/>
          <w:b/>
          <w:kern w:val="0"/>
          <w:lang w:eastAsia="en-IN"/>
        </w:rPr>
        <w:t>: Log File created after execution</w:t>
      </w:r>
    </w:p>
    <w:p w14:paraId="6DCF7D2D" w14:textId="77777777" w:rsidR="00591906" w:rsidRDefault="00591906" w:rsidP="00AA3B1D">
      <w:pPr>
        <w:pStyle w:val="Heading2"/>
      </w:pPr>
      <w:r>
        <w:tab/>
      </w:r>
      <w:bookmarkStart w:id="6" w:name="_Toc216862094"/>
      <w:r>
        <w:t xml:space="preserve">Use of </w:t>
      </w:r>
      <w:r w:rsidR="00CD3B51">
        <w:t>Linux</w:t>
      </w:r>
      <w:r>
        <w:t xml:space="preserve"> OS scripts (Bash Scripting)</w:t>
      </w:r>
      <w:bookmarkEnd w:id="6"/>
    </w:p>
    <w:p w14:paraId="4C020FDF"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 xml:space="preserve">Bash (Bourne Again </w:t>
      </w:r>
      <w:proofErr w:type="spellStart"/>
      <w:r w:rsidRPr="00AA3B1D">
        <w:rPr>
          <w:rFonts w:ascii="Calibri" w:eastAsia="Calibri" w:hAnsi="Calibri" w:cs="Calibri"/>
          <w:kern w:val="0"/>
          <w:lang w:eastAsia="en-IN"/>
        </w:rPr>
        <w:t>SHell</w:t>
      </w:r>
      <w:proofErr w:type="spellEnd"/>
      <w:r w:rsidRPr="00AA3B1D">
        <w:rPr>
          <w:rFonts w:ascii="Calibri" w:eastAsia="Calibri" w:hAnsi="Calibri" w:cs="Calibri"/>
          <w:kern w:val="0"/>
          <w:lang w:eastAsia="en-IN"/>
        </w:rPr>
        <w:t xml:space="preserve">) is a script that is mostly utilized in automating the system within the </w:t>
      </w:r>
      <w:r w:rsidR="00CD3B51">
        <w:rPr>
          <w:rFonts w:ascii="Calibri" w:eastAsia="Calibri" w:hAnsi="Calibri" w:cs="Calibri"/>
          <w:kern w:val="0"/>
          <w:lang w:eastAsia="en-IN"/>
        </w:rPr>
        <w:t>Linux</w:t>
      </w:r>
      <w:r w:rsidRPr="00AA3B1D">
        <w:rPr>
          <w:rFonts w:ascii="Calibri" w:eastAsia="Calibri" w:hAnsi="Calibri" w:cs="Calibri"/>
          <w:kern w:val="0"/>
          <w:lang w:eastAsia="en-IN"/>
        </w:rPr>
        <w:t xml:space="preserve"> ecosystem. The GUI is also useful when used on a desktop, but when using scripting, </w:t>
      </w:r>
      <w:r w:rsidR="00CD3B51">
        <w:rPr>
          <w:rFonts w:ascii="Calibri" w:eastAsia="Calibri" w:hAnsi="Calibri" w:cs="Calibri"/>
          <w:kern w:val="0"/>
          <w:lang w:eastAsia="en-IN"/>
        </w:rPr>
        <w:t>Linux</w:t>
      </w:r>
      <w:r w:rsidRPr="00AA3B1D">
        <w:rPr>
          <w:rFonts w:ascii="Calibri" w:eastAsia="Calibri" w:hAnsi="Calibri" w:cs="Calibri"/>
          <w:kern w:val="0"/>
          <w:lang w:eastAsia="en-IN"/>
        </w:rPr>
        <w:t xml:space="preserve"> servers are usually used in the headless modes, and administrators generally need this skill</w:t>
      </w:r>
      <w:r w:rsidR="00196045">
        <w:rPr>
          <w:rFonts w:ascii="Calibri" w:eastAsia="Calibri" w:hAnsi="Calibri" w:cs="Calibri"/>
          <w:kern w:val="0"/>
          <w:lang w:eastAsia="en-IN"/>
        </w:rPr>
        <w:t xml:space="preserve"> when managing a </w:t>
      </w:r>
      <w:r w:rsidR="00CD3B51">
        <w:rPr>
          <w:rFonts w:ascii="Calibri" w:eastAsia="Calibri" w:hAnsi="Calibri" w:cs="Calibri"/>
          <w:kern w:val="0"/>
          <w:lang w:eastAsia="en-IN"/>
        </w:rPr>
        <w:t>Linux</w:t>
      </w:r>
      <w:r w:rsidR="00196045">
        <w:rPr>
          <w:rFonts w:ascii="Calibri" w:eastAsia="Calibri" w:hAnsi="Calibri" w:cs="Calibri"/>
          <w:kern w:val="0"/>
          <w:lang w:eastAsia="en-IN"/>
        </w:rPr>
        <w:t xml:space="preserve"> server [7</w:t>
      </w:r>
      <w:r w:rsidRPr="00AA3B1D">
        <w:rPr>
          <w:rFonts w:ascii="Calibri" w:eastAsia="Calibri" w:hAnsi="Calibri" w:cs="Calibri"/>
          <w:kern w:val="0"/>
          <w:lang w:eastAsia="en-IN"/>
        </w:rPr>
        <w:t>]. Bash scripts enable individuals to integrate conventional UNIX instructions, control flow processing and variables into executable programs. The ability facilitates automation of repetitive, complicated processes like backups, user management and monitoring of a syst</w:t>
      </w:r>
      <w:r w:rsidR="00196045">
        <w:rPr>
          <w:rFonts w:ascii="Calibri" w:eastAsia="Calibri" w:hAnsi="Calibri" w:cs="Calibri"/>
          <w:kern w:val="0"/>
          <w:lang w:eastAsia="en-IN"/>
        </w:rPr>
        <w:t>em without human intervention [10</w:t>
      </w:r>
      <w:r w:rsidRPr="00AA3B1D">
        <w:rPr>
          <w:rFonts w:ascii="Calibri" w:eastAsia="Calibri" w:hAnsi="Calibri" w:cs="Calibri"/>
          <w:kern w:val="0"/>
          <w:lang w:eastAsia="en-IN"/>
        </w:rPr>
        <w:t>].</w:t>
      </w:r>
    </w:p>
    <w:p w14:paraId="0627C6D7" w14:textId="77777777" w:rsidR="00AA3B1D" w:rsidRPr="00AA3B1D" w:rsidRDefault="00AA3B1D" w:rsidP="00AA3B1D">
      <w:pPr>
        <w:spacing w:after="200" w:line="360" w:lineRule="auto"/>
        <w:jc w:val="both"/>
        <w:rPr>
          <w:rFonts w:ascii="Calibri" w:eastAsia="Calibri" w:hAnsi="Calibri" w:cs="Calibri"/>
          <w:b/>
          <w:kern w:val="0"/>
          <w:lang w:eastAsia="en-IN"/>
        </w:rPr>
      </w:pPr>
      <w:r w:rsidRPr="00AA3B1D">
        <w:rPr>
          <w:rFonts w:ascii="Calibri" w:eastAsia="Calibri" w:hAnsi="Calibri" w:cs="Calibri"/>
          <w:b/>
          <w:kern w:val="0"/>
          <w:lang w:eastAsia="en-IN"/>
        </w:rPr>
        <w:t>Key Features of Bash Scripting</w:t>
      </w:r>
    </w:p>
    <w:p w14:paraId="3F03DE01"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This will be the grand first line of the script that informs the operating system on the appropriate interpreter to run the piece of code.</w:t>
      </w:r>
    </w:p>
    <w:p w14:paraId="1268932C"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The Shebang (#!/bin/bash): This will be the grand first line of the script that informs the operating system on the appropriate interpreter to run the piece of code.</w:t>
      </w:r>
    </w:p>
    <w:p w14:paraId="50E2CB69"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Command Substitution</w:t>
      </w:r>
      <w:r w:rsidRPr="00AA3B1D">
        <w:rPr>
          <w:rFonts w:ascii="Calibri" w:eastAsia="Calibri" w:hAnsi="Calibri" w:cs="Calibri"/>
          <w:b/>
          <w:kern w:val="0"/>
          <w:lang w:eastAsia="en-IN"/>
        </w:rPr>
        <w:t>:</w:t>
      </w:r>
      <w:r w:rsidRPr="00AA3B1D">
        <w:rPr>
          <w:rFonts w:ascii="Calibri" w:eastAsia="Calibri" w:hAnsi="Calibri" w:cs="Calibri"/>
          <w:kern w:val="0"/>
          <w:lang w:eastAsia="en-IN"/>
        </w:rPr>
        <w:t xml:space="preserve"> The ability to execute a command and store its output inside a variable (e.g., DATE=$(date)).</w:t>
      </w:r>
    </w:p>
    <w:p w14:paraId="27A25F7A"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 xml:space="preserve">File Permissions: Unlike </w:t>
      </w:r>
      <w:r w:rsidR="00832002">
        <w:rPr>
          <w:rFonts w:ascii="Calibri" w:eastAsia="Calibri" w:hAnsi="Calibri" w:cs="Calibri"/>
          <w:kern w:val="0"/>
          <w:lang w:eastAsia="en-IN"/>
        </w:rPr>
        <w:t>Windows</w:t>
      </w:r>
      <w:r w:rsidRPr="00AA3B1D">
        <w:rPr>
          <w:rFonts w:ascii="Calibri" w:eastAsia="Calibri" w:hAnsi="Calibri" w:cs="Calibri"/>
          <w:kern w:val="0"/>
          <w:lang w:eastAsia="en-IN"/>
        </w:rPr>
        <w:t xml:space="preserve"> files which are often by default executable (.exe files) </w:t>
      </w:r>
      <w:r w:rsidR="00CD3B51">
        <w:rPr>
          <w:rFonts w:ascii="Calibri" w:eastAsia="Calibri" w:hAnsi="Calibri" w:cs="Calibri"/>
          <w:kern w:val="0"/>
          <w:lang w:eastAsia="en-IN"/>
        </w:rPr>
        <w:t>Linux</w:t>
      </w:r>
      <w:r w:rsidRPr="00AA3B1D">
        <w:rPr>
          <w:rFonts w:ascii="Calibri" w:eastAsia="Calibri" w:hAnsi="Calibri" w:cs="Calibri"/>
          <w:kern w:val="0"/>
          <w:lang w:eastAsia="en-IN"/>
        </w:rPr>
        <w:t xml:space="preserve"> scripts have to contain the following execute-bit </w:t>
      </w:r>
      <w:proofErr w:type="spellStart"/>
      <w:r w:rsidRPr="00AA3B1D">
        <w:rPr>
          <w:rFonts w:ascii="Calibri" w:eastAsia="Calibri" w:hAnsi="Calibri" w:cs="Calibri"/>
          <w:kern w:val="0"/>
          <w:lang w:eastAsia="en-IN"/>
        </w:rPr>
        <w:t>chmod</w:t>
      </w:r>
      <w:proofErr w:type="spellEnd"/>
      <w:r w:rsidRPr="00AA3B1D">
        <w:rPr>
          <w:rFonts w:ascii="Calibri" w:eastAsia="Calibri" w:hAnsi="Calibri" w:cs="Calibri"/>
          <w:kern w:val="0"/>
          <w:lang w:eastAsia="en-IN"/>
        </w:rPr>
        <w:t xml:space="preserve"> +x</w:t>
      </w:r>
      <w:r w:rsidR="00196045">
        <w:rPr>
          <w:rFonts w:ascii="Calibri" w:eastAsia="Calibri" w:hAnsi="Calibri" w:cs="Calibri"/>
          <w:kern w:val="0"/>
          <w:lang w:eastAsia="en-IN"/>
        </w:rPr>
        <w:t xml:space="preserve"> [11</w:t>
      </w:r>
      <w:r w:rsidRPr="00AA3B1D">
        <w:rPr>
          <w:rFonts w:ascii="Calibri" w:eastAsia="Calibri" w:hAnsi="Calibri" w:cs="Calibri"/>
          <w:kern w:val="0"/>
          <w:lang w:eastAsia="en-IN"/>
        </w:rPr>
        <w:t>].</w:t>
      </w:r>
    </w:p>
    <w:p w14:paraId="1B35871E"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Stream Redirection: It is used to deal with the standard input (stdin), output (</w:t>
      </w:r>
      <w:proofErr w:type="spellStart"/>
      <w:r w:rsidRPr="00AA3B1D">
        <w:rPr>
          <w:rFonts w:ascii="Calibri" w:eastAsia="Calibri" w:hAnsi="Calibri" w:cs="Calibri"/>
          <w:kern w:val="0"/>
          <w:lang w:eastAsia="en-IN"/>
        </w:rPr>
        <w:t>stdout</w:t>
      </w:r>
      <w:proofErr w:type="spellEnd"/>
      <w:r w:rsidRPr="00AA3B1D">
        <w:rPr>
          <w:rFonts w:ascii="Calibri" w:eastAsia="Calibri" w:hAnsi="Calibri" w:cs="Calibri"/>
          <w:kern w:val="0"/>
          <w:lang w:eastAsia="en-IN"/>
        </w:rPr>
        <w:t>) and error (stderr) streams to log the result effectively</w:t>
      </w:r>
      <w:r w:rsidR="00196045">
        <w:rPr>
          <w:rFonts w:ascii="Calibri" w:eastAsia="Calibri" w:hAnsi="Calibri" w:cs="Calibri"/>
          <w:kern w:val="0"/>
          <w:lang w:eastAsia="en-IN"/>
        </w:rPr>
        <w:t xml:space="preserve"> [11]</w:t>
      </w:r>
      <w:r w:rsidRPr="00AA3B1D">
        <w:rPr>
          <w:rFonts w:ascii="Calibri" w:eastAsia="Calibri" w:hAnsi="Calibri" w:cs="Calibri"/>
          <w:kern w:val="0"/>
          <w:lang w:eastAsia="en-IN"/>
        </w:rPr>
        <w:t>.</w:t>
      </w:r>
    </w:p>
    <w:p w14:paraId="6F8D3B6C" w14:textId="77777777" w:rsidR="00AA3B1D" w:rsidRPr="00AA3B1D" w:rsidRDefault="00AA3B1D" w:rsidP="00AA3B1D">
      <w:pPr>
        <w:spacing w:after="200" w:line="360" w:lineRule="auto"/>
        <w:jc w:val="both"/>
        <w:rPr>
          <w:rFonts w:ascii="Calibri" w:eastAsia="Calibri" w:hAnsi="Calibri" w:cs="Calibri"/>
          <w:b/>
          <w:kern w:val="0"/>
          <w:lang w:eastAsia="en-IN"/>
        </w:rPr>
      </w:pPr>
      <w:r w:rsidRPr="00AA3B1D">
        <w:rPr>
          <w:rFonts w:ascii="Calibri" w:eastAsia="Calibri" w:hAnsi="Calibri" w:cs="Calibri"/>
          <w:b/>
          <w:kern w:val="0"/>
          <w:lang w:eastAsia="en-IN"/>
        </w:rPr>
        <w:lastRenderedPageBreak/>
        <w:t>Script Demonstration: Disk Space Monitor</w:t>
      </w:r>
    </w:p>
    <w:p w14:paraId="182DA0E9"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Monitoring server disc-usage can be automated in the following script. It records the percentage of usage existing at that point in time, and compares it to a predetermined safety level and generates a status alarm.</w:t>
      </w:r>
    </w:p>
    <w:p w14:paraId="2982DC18"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Script Code:</w:t>
      </w:r>
    </w:p>
    <w:p w14:paraId="1C424935" w14:textId="77777777" w:rsidR="00733EA4" w:rsidRDefault="00733EA4" w:rsidP="002C2DB8">
      <w:pPr>
        <w:spacing w:after="200" w:line="360" w:lineRule="auto"/>
        <w:jc w:val="center"/>
        <w:rPr>
          <w:rFonts w:ascii="Calibri" w:eastAsia="Calibri" w:hAnsi="Calibri" w:cs="Calibri"/>
          <w:kern w:val="0"/>
          <w:lang w:eastAsia="en-IN"/>
        </w:rPr>
      </w:pPr>
      <w:r w:rsidRPr="00733EA4">
        <w:rPr>
          <w:rFonts w:ascii="Calibri" w:eastAsia="Calibri" w:hAnsi="Calibri" w:cs="Calibri"/>
          <w:noProof/>
          <w:kern w:val="0"/>
          <w:lang w:val="en-US" w:eastAsia="en-US"/>
        </w:rPr>
        <w:drawing>
          <wp:inline distT="0" distB="0" distL="0" distR="0" wp14:anchorId="7F27EC1A" wp14:editId="39999D3A">
            <wp:extent cx="5417820" cy="3200400"/>
            <wp:effectExtent l="0" t="0" r="0" b="0"/>
            <wp:docPr id="11" name="Picture 11" descr="X:\DOWNLOADS\DN1\Linux scrip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X:\DOWNLOADS\DN1\Linux script.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17820" cy="3200400"/>
                    </a:xfrm>
                    <a:prstGeom prst="rect">
                      <a:avLst/>
                    </a:prstGeom>
                    <a:noFill/>
                    <a:ln>
                      <a:noFill/>
                    </a:ln>
                  </pic:spPr>
                </pic:pic>
              </a:graphicData>
            </a:graphic>
          </wp:inline>
        </w:drawing>
      </w:r>
    </w:p>
    <w:p w14:paraId="35FF2A7B" w14:textId="77777777" w:rsidR="00733EA4" w:rsidRPr="002C2DB8" w:rsidRDefault="00733EA4" w:rsidP="002C2DB8">
      <w:pPr>
        <w:spacing w:after="200" w:line="360" w:lineRule="auto"/>
        <w:jc w:val="center"/>
        <w:rPr>
          <w:rFonts w:ascii="Calibri" w:eastAsia="Calibri" w:hAnsi="Calibri" w:cs="Calibri"/>
          <w:b/>
          <w:kern w:val="0"/>
          <w:lang w:eastAsia="en-IN"/>
        </w:rPr>
      </w:pPr>
      <w:r w:rsidRPr="002C2DB8">
        <w:rPr>
          <w:rFonts w:ascii="Calibri" w:eastAsia="Calibri" w:hAnsi="Calibri" w:cs="Calibri"/>
          <w:b/>
          <w:kern w:val="0"/>
          <w:lang w:eastAsia="en-IN"/>
        </w:rPr>
        <w:t xml:space="preserve">Figure </w:t>
      </w:r>
      <w:r w:rsidR="002C2DB8" w:rsidRPr="002C2DB8">
        <w:rPr>
          <w:rFonts w:ascii="Calibri" w:eastAsia="Calibri" w:hAnsi="Calibri" w:cs="Calibri"/>
          <w:b/>
          <w:kern w:val="0"/>
          <w:lang w:eastAsia="en-IN"/>
        </w:rPr>
        <w:t>29</w:t>
      </w:r>
      <w:r w:rsidRPr="002C2DB8">
        <w:rPr>
          <w:rFonts w:ascii="Calibri" w:eastAsia="Calibri" w:hAnsi="Calibri" w:cs="Calibri"/>
          <w:b/>
          <w:kern w:val="0"/>
          <w:lang w:eastAsia="en-IN"/>
        </w:rPr>
        <w:t xml:space="preserve">: </w:t>
      </w:r>
      <w:r w:rsidR="00CD3B51" w:rsidRPr="002C2DB8">
        <w:rPr>
          <w:rFonts w:ascii="Calibri" w:eastAsia="Calibri" w:hAnsi="Calibri" w:cs="Calibri"/>
          <w:b/>
          <w:kern w:val="0"/>
          <w:lang w:eastAsia="en-IN"/>
        </w:rPr>
        <w:t>Linux</w:t>
      </w:r>
      <w:r w:rsidRPr="002C2DB8">
        <w:rPr>
          <w:rFonts w:ascii="Calibri" w:eastAsia="Calibri" w:hAnsi="Calibri" w:cs="Calibri"/>
          <w:b/>
          <w:kern w:val="0"/>
          <w:lang w:eastAsia="en-IN"/>
        </w:rPr>
        <w:t xml:space="preserve"> Script</w:t>
      </w:r>
    </w:p>
    <w:p w14:paraId="190D7B51" w14:textId="77777777" w:rsid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Description and Analysis: This script illustrates the glue quality of Bash. In line 10, three utilities (</w:t>
      </w:r>
      <w:proofErr w:type="spellStart"/>
      <w:r w:rsidRPr="00AA3B1D">
        <w:rPr>
          <w:rFonts w:ascii="Calibri" w:eastAsia="Calibri" w:hAnsi="Calibri" w:cs="Calibri"/>
          <w:kern w:val="0"/>
          <w:lang w:eastAsia="en-IN"/>
        </w:rPr>
        <w:t>df</w:t>
      </w:r>
      <w:proofErr w:type="spellEnd"/>
      <w:r w:rsidRPr="00AA3B1D">
        <w:rPr>
          <w:rFonts w:ascii="Calibri" w:eastAsia="Calibri" w:hAnsi="Calibri" w:cs="Calibri"/>
          <w:kern w:val="0"/>
          <w:lang w:eastAsia="en-IN"/>
        </w:rPr>
        <w:t>, grep, awk) are used together with pipes (|) to extract one piece of data the integer that represents the disc usage. Conditional execution (if [….]) is then used in the script to test this integer. Lastly, it shows the I/O redirection (&gt;&gt;) in the last line whereby the output is added to a continuous log file instead of being only displayed on the screen. This enables the administrators to monitor the historical health of the systems.</w:t>
      </w:r>
    </w:p>
    <w:p w14:paraId="3540829B" w14:textId="77777777" w:rsidR="00733EA4" w:rsidRDefault="00733EA4" w:rsidP="00B96067">
      <w:pPr>
        <w:spacing w:after="200" w:line="360" w:lineRule="auto"/>
        <w:jc w:val="center"/>
        <w:rPr>
          <w:rFonts w:ascii="Calibri" w:eastAsia="Calibri" w:hAnsi="Calibri" w:cs="Calibri"/>
          <w:kern w:val="0"/>
          <w:lang w:eastAsia="en-IN"/>
        </w:rPr>
      </w:pPr>
      <w:r w:rsidRPr="00733EA4">
        <w:rPr>
          <w:rFonts w:ascii="Calibri" w:eastAsia="Calibri" w:hAnsi="Calibri" w:cs="Calibri"/>
          <w:noProof/>
          <w:kern w:val="0"/>
          <w:lang w:val="en-US" w:eastAsia="en-US"/>
        </w:rPr>
        <w:drawing>
          <wp:inline distT="0" distB="0" distL="0" distR="0" wp14:anchorId="5531969B" wp14:editId="6A6B9EA9">
            <wp:extent cx="3291840" cy="342900"/>
            <wp:effectExtent l="0" t="0" r="3810" b="0"/>
            <wp:docPr id="33" name="Picture 33" descr="X:\DOWNLOADS\DN1\Screenshot 2025-12-14 0104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X:\DOWNLOADS\DN1\Screenshot 2025-12-14 010410.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291840" cy="342900"/>
                    </a:xfrm>
                    <a:prstGeom prst="rect">
                      <a:avLst/>
                    </a:prstGeom>
                    <a:noFill/>
                    <a:ln>
                      <a:noFill/>
                    </a:ln>
                  </pic:spPr>
                </pic:pic>
              </a:graphicData>
            </a:graphic>
          </wp:inline>
        </w:drawing>
      </w:r>
    </w:p>
    <w:p w14:paraId="06DF4649" w14:textId="77777777" w:rsidR="00733EA4" w:rsidRPr="00B96067" w:rsidRDefault="00733EA4" w:rsidP="00B96067">
      <w:pPr>
        <w:spacing w:after="200" w:line="360" w:lineRule="auto"/>
        <w:jc w:val="center"/>
        <w:rPr>
          <w:rFonts w:ascii="Calibri" w:eastAsia="Calibri" w:hAnsi="Calibri" w:cs="Calibri"/>
          <w:b/>
          <w:kern w:val="0"/>
          <w:lang w:eastAsia="en-IN"/>
        </w:rPr>
      </w:pPr>
      <w:r w:rsidRPr="00B96067">
        <w:rPr>
          <w:rFonts w:ascii="Calibri" w:eastAsia="Calibri" w:hAnsi="Calibri" w:cs="Calibri"/>
          <w:b/>
          <w:kern w:val="0"/>
          <w:lang w:eastAsia="en-IN"/>
        </w:rPr>
        <w:t xml:space="preserve">Figure </w:t>
      </w:r>
      <w:r w:rsidR="00B96067" w:rsidRPr="00B96067">
        <w:rPr>
          <w:rFonts w:ascii="Calibri" w:eastAsia="Calibri" w:hAnsi="Calibri" w:cs="Calibri"/>
          <w:b/>
          <w:kern w:val="0"/>
          <w:lang w:eastAsia="en-IN"/>
        </w:rPr>
        <w:t>30</w:t>
      </w:r>
      <w:r w:rsidRPr="00B96067">
        <w:rPr>
          <w:rFonts w:ascii="Calibri" w:eastAsia="Calibri" w:hAnsi="Calibri" w:cs="Calibri"/>
          <w:b/>
          <w:kern w:val="0"/>
          <w:lang w:eastAsia="en-IN"/>
        </w:rPr>
        <w:t>: Script Execution</w:t>
      </w:r>
    </w:p>
    <w:p w14:paraId="3E98070E" w14:textId="77777777" w:rsidR="00733EA4" w:rsidRDefault="00733EA4" w:rsidP="000C00FA">
      <w:pPr>
        <w:spacing w:after="200" w:line="360" w:lineRule="auto"/>
        <w:jc w:val="center"/>
        <w:rPr>
          <w:rFonts w:ascii="Calibri" w:eastAsia="Calibri" w:hAnsi="Calibri" w:cs="Calibri"/>
          <w:kern w:val="0"/>
          <w:lang w:eastAsia="en-IN"/>
        </w:rPr>
      </w:pPr>
      <w:r w:rsidRPr="00733EA4">
        <w:rPr>
          <w:rFonts w:ascii="Calibri" w:eastAsia="Calibri" w:hAnsi="Calibri" w:cs="Calibri"/>
          <w:noProof/>
          <w:kern w:val="0"/>
          <w:lang w:val="en-US" w:eastAsia="en-US"/>
        </w:rPr>
        <w:lastRenderedPageBreak/>
        <w:drawing>
          <wp:inline distT="0" distB="0" distL="0" distR="0" wp14:anchorId="3DB297E1" wp14:editId="07796E74">
            <wp:extent cx="5219700" cy="502920"/>
            <wp:effectExtent l="0" t="0" r="0" b="0"/>
            <wp:docPr id="34" name="Picture 34" descr="X:\DOWNLOADS\DN1\Screenshot 2025-12-14 0126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X:\DOWNLOADS\DN1\Screenshot 2025-12-14 012615.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219700" cy="502920"/>
                    </a:xfrm>
                    <a:prstGeom prst="rect">
                      <a:avLst/>
                    </a:prstGeom>
                    <a:noFill/>
                    <a:ln>
                      <a:noFill/>
                    </a:ln>
                  </pic:spPr>
                </pic:pic>
              </a:graphicData>
            </a:graphic>
          </wp:inline>
        </w:drawing>
      </w:r>
    </w:p>
    <w:p w14:paraId="69538830" w14:textId="77777777" w:rsidR="00733EA4" w:rsidRPr="000C00FA" w:rsidRDefault="00733EA4" w:rsidP="000C00FA">
      <w:pPr>
        <w:spacing w:after="200" w:line="360" w:lineRule="auto"/>
        <w:jc w:val="center"/>
        <w:rPr>
          <w:rFonts w:ascii="Calibri" w:eastAsia="Calibri" w:hAnsi="Calibri" w:cs="Calibri"/>
          <w:b/>
          <w:kern w:val="0"/>
          <w:lang w:eastAsia="en-IN"/>
        </w:rPr>
      </w:pPr>
      <w:r w:rsidRPr="000C00FA">
        <w:rPr>
          <w:rFonts w:ascii="Calibri" w:eastAsia="Calibri" w:hAnsi="Calibri" w:cs="Calibri"/>
          <w:b/>
          <w:kern w:val="0"/>
          <w:lang w:eastAsia="en-IN"/>
        </w:rPr>
        <w:t>Figure</w:t>
      </w:r>
      <w:r w:rsidR="000C00FA" w:rsidRPr="000C00FA">
        <w:rPr>
          <w:rFonts w:ascii="Calibri" w:eastAsia="Calibri" w:hAnsi="Calibri" w:cs="Calibri"/>
          <w:b/>
          <w:kern w:val="0"/>
          <w:lang w:eastAsia="en-IN"/>
        </w:rPr>
        <w:t xml:space="preserve"> 31</w:t>
      </w:r>
      <w:r w:rsidRPr="000C00FA">
        <w:rPr>
          <w:rFonts w:ascii="Calibri" w:eastAsia="Calibri" w:hAnsi="Calibri" w:cs="Calibri"/>
          <w:b/>
          <w:kern w:val="0"/>
          <w:lang w:eastAsia="en-IN"/>
        </w:rPr>
        <w:t xml:space="preserve">: Log </w:t>
      </w:r>
      <w:r w:rsidR="000C00FA" w:rsidRPr="000C00FA">
        <w:rPr>
          <w:rFonts w:ascii="Calibri" w:eastAsia="Calibri" w:hAnsi="Calibri" w:cs="Calibri"/>
          <w:b/>
          <w:kern w:val="0"/>
          <w:lang w:eastAsia="en-IN"/>
        </w:rPr>
        <w:t>file Created with Date and Time</w:t>
      </w:r>
    </w:p>
    <w:p w14:paraId="449C8D0D" w14:textId="77777777" w:rsidR="00591906" w:rsidRDefault="00591906" w:rsidP="00591906">
      <w:pPr>
        <w:pStyle w:val="Heading1"/>
      </w:pPr>
      <w:bookmarkStart w:id="7" w:name="_Toc216862095"/>
      <w:r>
        <w:t>Conclusion</w:t>
      </w:r>
      <w:bookmarkEnd w:id="7"/>
    </w:p>
    <w:p w14:paraId="44DC0FFA" w14:textId="77777777" w:rsidR="00AA3B1D" w:rsidRPr="00AA3B1D" w:rsidRDefault="00AA3B1D" w:rsidP="00AA3B1D">
      <w:pPr>
        <w:spacing w:after="200" w:line="360" w:lineRule="auto"/>
        <w:jc w:val="both"/>
        <w:rPr>
          <w:rFonts w:ascii="Calibri" w:eastAsia="Calibri" w:hAnsi="Calibri" w:cs="Calibri"/>
          <w:kern w:val="0"/>
          <w:lang w:eastAsia="en-IN"/>
        </w:rPr>
      </w:pPr>
      <w:r w:rsidRPr="00AA3B1D">
        <w:rPr>
          <w:rFonts w:ascii="Calibri" w:eastAsia="Calibri" w:hAnsi="Calibri" w:cs="Calibri"/>
          <w:kern w:val="0"/>
          <w:lang w:eastAsia="en-IN"/>
        </w:rPr>
        <w:t xml:space="preserve">Finally, the operating system forms the crucial connection between the hardware and the user applications. The analysis of the </w:t>
      </w:r>
      <w:r w:rsidR="00832002">
        <w:rPr>
          <w:rFonts w:ascii="Calibri" w:eastAsia="Calibri" w:hAnsi="Calibri" w:cs="Calibri"/>
          <w:kern w:val="0"/>
          <w:lang w:eastAsia="en-IN"/>
        </w:rPr>
        <w:t>Windows</w:t>
      </w:r>
      <w:r w:rsidRPr="00AA3B1D">
        <w:rPr>
          <w:rFonts w:ascii="Calibri" w:eastAsia="Calibri" w:hAnsi="Calibri" w:cs="Calibri"/>
          <w:kern w:val="0"/>
          <w:lang w:eastAsia="en-IN"/>
        </w:rPr>
        <w:t xml:space="preserve"> and </w:t>
      </w:r>
      <w:r w:rsidR="00CD3B51">
        <w:rPr>
          <w:rFonts w:ascii="Calibri" w:eastAsia="Calibri" w:hAnsi="Calibri" w:cs="Calibri"/>
          <w:kern w:val="0"/>
          <w:lang w:eastAsia="en-IN"/>
        </w:rPr>
        <w:t>Linux</w:t>
      </w:r>
      <w:r w:rsidRPr="00AA3B1D">
        <w:rPr>
          <w:rFonts w:ascii="Calibri" w:eastAsia="Calibri" w:hAnsi="Calibri" w:cs="Calibri"/>
          <w:kern w:val="0"/>
          <w:lang w:eastAsia="en-IN"/>
        </w:rPr>
        <w:t xml:space="preserve"> operating systems showed that, though the Graphical User Interfaces are user friendly, the Command Line Interface (CLI) has finer methodological control over management of the system. Also, the application of the PowerShell and Bash scripts presented the efficiency of automation in eliminating manual overhead and error of operation. Finally, the ability of these unique, but complementary tools is proven mandatory to stabilise and sustain the efficiency in the current IT infrastructure.</w:t>
      </w:r>
    </w:p>
    <w:p w14:paraId="495DC502" w14:textId="77777777" w:rsidR="00AA3B1D" w:rsidRDefault="00AA3B1D">
      <w:pPr>
        <w:rPr>
          <w:rFonts w:asciiTheme="majorHAnsi" w:eastAsiaTheme="majorEastAsia" w:hAnsiTheme="majorHAnsi" w:cstheme="majorBidi"/>
          <w:color w:val="0F4761" w:themeColor="accent1" w:themeShade="BF"/>
          <w:sz w:val="40"/>
          <w:szCs w:val="40"/>
        </w:rPr>
      </w:pPr>
      <w:r>
        <w:br w:type="page"/>
      </w:r>
    </w:p>
    <w:p w14:paraId="2D5BB9BD" w14:textId="77777777" w:rsidR="00591906" w:rsidRDefault="00591906" w:rsidP="00591906">
      <w:pPr>
        <w:pStyle w:val="Heading1"/>
      </w:pPr>
      <w:bookmarkStart w:id="8" w:name="_Toc216862096"/>
      <w:r>
        <w:lastRenderedPageBreak/>
        <w:t>References</w:t>
      </w:r>
      <w:bookmarkEnd w:id="8"/>
    </w:p>
    <w:p w14:paraId="32F16399"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[1]</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 xml:space="preserve">“What is an Operating System? </w:t>
      </w:r>
      <w:r w:rsidRPr="00D373C9">
        <w:rPr>
          <w:rFonts w:ascii="Times New Roman" w:eastAsia="Times New Roman" w:hAnsi="Times New Roman" w:cs="Times New Roman"/>
          <w:kern w:val="0"/>
          <w:lang w:val="fr-FR" w:eastAsia="en-IN"/>
        </w:rPr>
        <w:t xml:space="preserve">| IBM,” Mar. 05, 2025. </w:t>
      </w:r>
      <w:proofErr w:type="spellStart"/>
      <w:r w:rsidRPr="00D373C9">
        <w:rPr>
          <w:rFonts w:ascii="Times New Roman" w:eastAsia="Times New Roman" w:hAnsi="Times New Roman" w:cs="Times New Roman"/>
          <w:kern w:val="0"/>
          <w:lang w:val="fr-FR" w:eastAsia="en-IN"/>
        </w:rPr>
        <w:t>Available</w:t>
      </w:r>
      <w:proofErr w:type="spellEnd"/>
      <w:r w:rsidRPr="00D373C9">
        <w:rPr>
          <w:rFonts w:ascii="Times New Roman" w:eastAsia="Times New Roman" w:hAnsi="Times New Roman" w:cs="Times New Roman"/>
          <w:kern w:val="0"/>
          <w:lang w:val="fr-FR" w:eastAsia="en-IN"/>
        </w:rPr>
        <w:t xml:space="preserve">: https://www.ibm.com/think/topics/operating-systems. </w:t>
      </w:r>
      <w:r w:rsidRPr="006B2BFB">
        <w:rPr>
          <w:rFonts w:ascii="Times New Roman" w:eastAsia="Times New Roman" w:hAnsi="Times New Roman" w:cs="Times New Roman"/>
          <w:kern w:val="0"/>
          <w:lang w:val="en-IN" w:eastAsia="en-IN"/>
        </w:rPr>
        <w:t>[Accessed: Dec. 14, 2025]</w:t>
      </w:r>
    </w:p>
    <w:p w14:paraId="7186B98C"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[2]</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 xml:space="preserve">A. Silberschatz, P. B. Galvin, and G. Gagne, </w:t>
      </w:r>
      <w:r w:rsidRPr="006B2BFB">
        <w:rPr>
          <w:rFonts w:ascii="Times New Roman" w:eastAsia="Times New Roman" w:hAnsi="Times New Roman" w:cs="Times New Roman"/>
          <w:i/>
          <w:iCs/>
          <w:kern w:val="0"/>
          <w:lang w:val="en-IN" w:eastAsia="en-IN"/>
        </w:rPr>
        <w:t>Operating system concepts</w:t>
      </w:r>
      <w:r w:rsidRPr="006B2BFB">
        <w:rPr>
          <w:rFonts w:ascii="Times New Roman" w:eastAsia="Times New Roman" w:hAnsi="Times New Roman" w:cs="Times New Roman"/>
          <w:kern w:val="0"/>
          <w:lang w:val="en-IN" w:eastAsia="en-IN"/>
        </w:rPr>
        <w:t>, 10th edition. Hoboken, NJ: Wiley, 2018.</w:t>
      </w:r>
    </w:p>
    <w:p w14:paraId="58892F50"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[3]</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w:t>
      </w:r>
      <w:r w:rsidR="00CD3B51">
        <w:rPr>
          <w:rFonts w:ascii="Times New Roman" w:eastAsia="Times New Roman" w:hAnsi="Times New Roman" w:cs="Times New Roman"/>
          <w:kern w:val="0"/>
          <w:lang w:val="en-IN" w:eastAsia="en-IN"/>
        </w:rPr>
        <w:t>Linux</w:t>
      </w:r>
      <w:r w:rsidRPr="006B2BFB">
        <w:rPr>
          <w:rFonts w:ascii="Times New Roman" w:eastAsia="Times New Roman" w:hAnsi="Times New Roman" w:cs="Times New Roman"/>
          <w:kern w:val="0"/>
          <w:lang w:val="en-IN" w:eastAsia="en-IN"/>
        </w:rPr>
        <w:t xml:space="preserve"> kernel schedulers,” </w:t>
      </w:r>
      <w:r w:rsidRPr="006B2BFB">
        <w:rPr>
          <w:rFonts w:ascii="Times New Roman" w:eastAsia="Times New Roman" w:hAnsi="Times New Roman" w:cs="Times New Roman"/>
          <w:i/>
          <w:iCs/>
          <w:kern w:val="0"/>
          <w:lang w:val="en-IN" w:eastAsia="en-IN"/>
        </w:rPr>
        <w:t>Real-time Ubuntu</w:t>
      </w:r>
      <w:r w:rsidRPr="006B2BFB">
        <w:rPr>
          <w:rFonts w:ascii="Times New Roman" w:eastAsia="Times New Roman" w:hAnsi="Times New Roman" w:cs="Times New Roman"/>
          <w:kern w:val="0"/>
          <w:lang w:val="en-IN" w:eastAsia="en-IN"/>
        </w:rPr>
        <w:t>. Available: https://documentation.ubuntu.com/real-time/latest/explanation/schedulers/. [Accessed: Dec. 14, 2025]</w:t>
      </w:r>
    </w:p>
    <w:p w14:paraId="21E8E8DB"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[4]</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 xml:space="preserve">W. Stallings, </w:t>
      </w:r>
      <w:r w:rsidRPr="006B2BFB">
        <w:rPr>
          <w:rFonts w:ascii="Times New Roman" w:eastAsia="Times New Roman" w:hAnsi="Times New Roman" w:cs="Times New Roman"/>
          <w:i/>
          <w:iCs/>
          <w:kern w:val="0"/>
          <w:lang w:val="en-IN" w:eastAsia="en-IN"/>
        </w:rPr>
        <w:t>Operating systems: internals and design principles</w:t>
      </w:r>
      <w:r w:rsidRPr="006B2BFB">
        <w:rPr>
          <w:rFonts w:ascii="Times New Roman" w:eastAsia="Times New Roman" w:hAnsi="Times New Roman" w:cs="Times New Roman"/>
          <w:kern w:val="0"/>
          <w:lang w:val="en-IN" w:eastAsia="en-IN"/>
        </w:rPr>
        <w:t>, Ninth edition, Global edition. Harlow, Essex: Pearson Education Limited, 2018.</w:t>
      </w:r>
    </w:p>
    <w:p w14:paraId="7F39D666"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[5]</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 xml:space="preserve">Paolo Matarazzo, “Access Control Overview,” 2022. </w:t>
      </w:r>
      <w:proofErr w:type="spellStart"/>
      <w:r w:rsidRPr="00D373C9">
        <w:rPr>
          <w:rFonts w:ascii="Times New Roman" w:eastAsia="Times New Roman" w:hAnsi="Times New Roman" w:cs="Times New Roman"/>
          <w:kern w:val="0"/>
          <w:lang w:val="fr-FR" w:eastAsia="en-IN"/>
        </w:rPr>
        <w:t>Available</w:t>
      </w:r>
      <w:proofErr w:type="spellEnd"/>
      <w:r w:rsidRPr="00D373C9">
        <w:rPr>
          <w:rFonts w:ascii="Times New Roman" w:eastAsia="Times New Roman" w:hAnsi="Times New Roman" w:cs="Times New Roman"/>
          <w:kern w:val="0"/>
          <w:lang w:val="fr-FR" w:eastAsia="en-IN"/>
        </w:rPr>
        <w:t>: https://learn.microsoft.com/en-us/</w:t>
      </w:r>
      <w:r w:rsidR="00CD3B51" w:rsidRPr="00D373C9">
        <w:rPr>
          <w:rFonts w:ascii="Times New Roman" w:eastAsia="Times New Roman" w:hAnsi="Times New Roman" w:cs="Times New Roman"/>
          <w:kern w:val="0"/>
          <w:lang w:val="fr-FR" w:eastAsia="en-IN"/>
        </w:rPr>
        <w:t>w</w:t>
      </w:r>
      <w:r w:rsidR="00832002" w:rsidRPr="00D373C9">
        <w:rPr>
          <w:rFonts w:ascii="Times New Roman" w:eastAsia="Times New Roman" w:hAnsi="Times New Roman" w:cs="Times New Roman"/>
          <w:kern w:val="0"/>
          <w:lang w:val="fr-FR" w:eastAsia="en-IN"/>
        </w:rPr>
        <w:t>indows</w:t>
      </w:r>
      <w:r w:rsidRPr="00D373C9">
        <w:rPr>
          <w:rFonts w:ascii="Times New Roman" w:eastAsia="Times New Roman" w:hAnsi="Times New Roman" w:cs="Times New Roman"/>
          <w:kern w:val="0"/>
          <w:lang w:val="fr-FR" w:eastAsia="en-IN"/>
        </w:rPr>
        <w:t xml:space="preserve">/security/identity-protection/access-control/access-control. </w:t>
      </w:r>
      <w:r w:rsidRPr="006B2BFB">
        <w:rPr>
          <w:rFonts w:ascii="Times New Roman" w:eastAsia="Times New Roman" w:hAnsi="Times New Roman" w:cs="Times New Roman"/>
          <w:kern w:val="0"/>
          <w:lang w:val="en-IN" w:eastAsia="en-IN"/>
        </w:rPr>
        <w:t>[Accessed: Dec. 14, 2025]</w:t>
      </w:r>
    </w:p>
    <w:p w14:paraId="68E2F3C6"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[6]</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S. Wheeler, “</w:t>
      </w:r>
      <w:proofErr w:type="spellStart"/>
      <w:r w:rsidRPr="006B2BFB">
        <w:rPr>
          <w:rFonts w:ascii="Times New Roman" w:eastAsia="Times New Roman" w:hAnsi="Times New Roman" w:cs="Times New Roman"/>
          <w:kern w:val="0"/>
          <w:lang w:val="en-IN" w:eastAsia="en-IN"/>
        </w:rPr>
        <w:t>Powershell</w:t>
      </w:r>
      <w:proofErr w:type="spellEnd"/>
      <w:r w:rsidRPr="006B2BFB">
        <w:rPr>
          <w:rFonts w:ascii="Times New Roman" w:eastAsia="Times New Roman" w:hAnsi="Times New Roman" w:cs="Times New Roman"/>
          <w:kern w:val="0"/>
          <w:lang w:val="en-IN" w:eastAsia="en-IN"/>
        </w:rPr>
        <w:t xml:space="preserve"> documentation - </w:t>
      </w:r>
      <w:proofErr w:type="spellStart"/>
      <w:r w:rsidRPr="006B2BFB">
        <w:rPr>
          <w:rFonts w:ascii="Times New Roman" w:eastAsia="Times New Roman" w:hAnsi="Times New Roman" w:cs="Times New Roman"/>
          <w:kern w:val="0"/>
          <w:lang w:val="en-IN" w:eastAsia="en-IN"/>
        </w:rPr>
        <w:t>powershell</w:t>
      </w:r>
      <w:proofErr w:type="spellEnd"/>
      <w:r w:rsidRPr="006B2BFB">
        <w:rPr>
          <w:rFonts w:ascii="Times New Roman" w:eastAsia="Times New Roman" w:hAnsi="Times New Roman" w:cs="Times New Roman"/>
          <w:kern w:val="0"/>
          <w:lang w:val="en-IN" w:eastAsia="en-IN"/>
        </w:rPr>
        <w:t>,” 2025. Available: https://learn.microsoft.com/en-us/powershell/. [Accessed: Dec. 14, 2025]</w:t>
      </w:r>
    </w:p>
    <w:p w14:paraId="65AEE259"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[7]</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 xml:space="preserve">W. E. Shotts, </w:t>
      </w:r>
      <w:r w:rsidRPr="006B2BFB">
        <w:rPr>
          <w:rFonts w:ascii="Times New Roman" w:eastAsia="Times New Roman" w:hAnsi="Times New Roman" w:cs="Times New Roman"/>
          <w:i/>
          <w:iCs/>
          <w:kern w:val="0"/>
          <w:lang w:val="en-IN" w:eastAsia="en-IN"/>
        </w:rPr>
        <w:t xml:space="preserve">The </w:t>
      </w:r>
      <w:r w:rsidR="00CD3B51">
        <w:rPr>
          <w:rFonts w:ascii="Times New Roman" w:eastAsia="Times New Roman" w:hAnsi="Times New Roman" w:cs="Times New Roman"/>
          <w:i/>
          <w:iCs/>
          <w:kern w:val="0"/>
          <w:lang w:val="en-IN" w:eastAsia="en-IN"/>
        </w:rPr>
        <w:t>Linux</w:t>
      </w:r>
      <w:r w:rsidRPr="006B2BFB">
        <w:rPr>
          <w:rFonts w:ascii="Times New Roman" w:eastAsia="Times New Roman" w:hAnsi="Times New Roman" w:cs="Times New Roman"/>
          <w:i/>
          <w:iCs/>
          <w:kern w:val="0"/>
          <w:lang w:val="en-IN" w:eastAsia="en-IN"/>
        </w:rPr>
        <w:t xml:space="preserve"> command line: a complete introduction</w:t>
      </w:r>
      <w:r w:rsidRPr="006B2BFB">
        <w:rPr>
          <w:rFonts w:ascii="Times New Roman" w:eastAsia="Times New Roman" w:hAnsi="Times New Roman" w:cs="Times New Roman"/>
          <w:kern w:val="0"/>
          <w:lang w:val="en-IN" w:eastAsia="en-IN"/>
        </w:rPr>
        <w:t>, 2nd edition. San Francisco: No Starch Press, 2019.</w:t>
      </w:r>
    </w:p>
    <w:p w14:paraId="012E4DFF"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[8]</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 xml:space="preserve">“Memory management (computer science) | Research Starters | EBSCO Research,” </w:t>
      </w:r>
      <w:r w:rsidRPr="006B2BFB">
        <w:rPr>
          <w:rFonts w:ascii="Times New Roman" w:eastAsia="Times New Roman" w:hAnsi="Times New Roman" w:cs="Times New Roman"/>
          <w:i/>
          <w:iCs/>
          <w:kern w:val="0"/>
          <w:lang w:val="en-IN" w:eastAsia="en-IN"/>
        </w:rPr>
        <w:t>EBSCO</w:t>
      </w:r>
      <w:r w:rsidRPr="006B2BFB">
        <w:rPr>
          <w:rFonts w:ascii="Times New Roman" w:eastAsia="Times New Roman" w:hAnsi="Times New Roman" w:cs="Times New Roman"/>
          <w:kern w:val="0"/>
          <w:lang w:val="en-IN" w:eastAsia="en-IN"/>
        </w:rPr>
        <w:t>. Available: https://www.ebsco.com. [Accessed: Dec. 14, 2025]</w:t>
      </w:r>
    </w:p>
    <w:p w14:paraId="6872E50F"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[9]</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 xml:space="preserve">O. L. van Daalen, “The right to encryption: Privacy as preventing unlawful access,” </w:t>
      </w:r>
      <w:r w:rsidRPr="006B2BFB">
        <w:rPr>
          <w:rFonts w:ascii="Times New Roman" w:eastAsia="Times New Roman" w:hAnsi="Times New Roman" w:cs="Times New Roman"/>
          <w:i/>
          <w:iCs/>
          <w:kern w:val="0"/>
          <w:lang w:val="en-IN" w:eastAsia="en-IN"/>
        </w:rPr>
        <w:t>Computer Law &amp; Security Review</w:t>
      </w:r>
      <w:r w:rsidRPr="006B2BFB">
        <w:rPr>
          <w:rFonts w:ascii="Times New Roman" w:eastAsia="Times New Roman" w:hAnsi="Times New Roman" w:cs="Times New Roman"/>
          <w:kern w:val="0"/>
          <w:lang w:val="en-IN" w:eastAsia="en-IN"/>
        </w:rPr>
        <w:t xml:space="preserve">, vol. 49, p. 105804, July 2023, </w:t>
      </w:r>
      <w:proofErr w:type="spellStart"/>
      <w:r w:rsidRPr="006B2BFB">
        <w:rPr>
          <w:rFonts w:ascii="Times New Roman" w:eastAsia="Times New Roman" w:hAnsi="Times New Roman" w:cs="Times New Roman"/>
          <w:kern w:val="0"/>
          <w:lang w:val="en-IN" w:eastAsia="en-IN"/>
        </w:rPr>
        <w:t>doi</w:t>
      </w:r>
      <w:proofErr w:type="spellEnd"/>
      <w:r w:rsidRPr="006B2BFB">
        <w:rPr>
          <w:rFonts w:ascii="Times New Roman" w:eastAsia="Times New Roman" w:hAnsi="Times New Roman" w:cs="Times New Roman"/>
          <w:kern w:val="0"/>
          <w:lang w:val="en-IN" w:eastAsia="en-IN"/>
        </w:rPr>
        <w:t>: 10.1016/j.clsr.2023.105804. Available: https://www.sciencedirect.com/science/article/pii/S0267364923000146. [Accessed: Dec. 14, 2025]</w:t>
      </w:r>
    </w:p>
    <w:p w14:paraId="1ACA5DD9" w14:textId="77777777" w:rsidR="006B2BFB" w:rsidRPr="006B2BFB" w:rsidRDefault="006B2BFB" w:rsidP="006B2BFB">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t>[10]</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 xml:space="preserve">E. R. Kaur, Vansh, and N. Bajaj, “Implementation of </w:t>
      </w:r>
      <w:r w:rsidR="00CD3B51">
        <w:rPr>
          <w:rFonts w:ascii="Times New Roman" w:eastAsia="Times New Roman" w:hAnsi="Times New Roman" w:cs="Times New Roman"/>
          <w:kern w:val="0"/>
          <w:lang w:val="en-IN" w:eastAsia="en-IN"/>
        </w:rPr>
        <w:t>Linux</w:t>
      </w:r>
      <w:r w:rsidRPr="006B2BFB">
        <w:rPr>
          <w:rFonts w:ascii="Times New Roman" w:eastAsia="Times New Roman" w:hAnsi="Times New Roman" w:cs="Times New Roman"/>
          <w:kern w:val="0"/>
          <w:lang w:val="en-IN" w:eastAsia="en-IN"/>
        </w:rPr>
        <w:t xml:space="preserve"> Commands : Operating System,” 2024, </w:t>
      </w:r>
      <w:proofErr w:type="spellStart"/>
      <w:r w:rsidRPr="006B2BFB">
        <w:rPr>
          <w:rFonts w:ascii="Times New Roman" w:eastAsia="Times New Roman" w:hAnsi="Times New Roman" w:cs="Times New Roman"/>
          <w:kern w:val="0"/>
          <w:lang w:val="en-IN" w:eastAsia="en-IN"/>
        </w:rPr>
        <w:t>doi</w:t>
      </w:r>
      <w:proofErr w:type="spellEnd"/>
      <w:r w:rsidRPr="006B2BFB">
        <w:rPr>
          <w:rFonts w:ascii="Times New Roman" w:eastAsia="Times New Roman" w:hAnsi="Times New Roman" w:cs="Times New Roman"/>
          <w:kern w:val="0"/>
          <w:lang w:val="en-IN" w:eastAsia="en-IN"/>
        </w:rPr>
        <w:t>: 10.13140/RG.2.2.31664.98568. Available: https://www.researchgate.net/doi/10.13140/RG.2.2.31664.98568. [Accessed: Dec. 14, 2025]</w:t>
      </w:r>
    </w:p>
    <w:p w14:paraId="063944A8" w14:textId="6EB77182" w:rsidR="002B220E" w:rsidRDefault="006B2BFB" w:rsidP="00D373C9">
      <w:pPr>
        <w:spacing w:line="360" w:lineRule="auto"/>
        <w:rPr>
          <w:rFonts w:ascii="Times New Roman" w:eastAsia="Times New Roman" w:hAnsi="Times New Roman" w:cs="Times New Roman"/>
          <w:kern w:val="0"/>
          <w:lang w:val="en-IN" w:eastAsia="en-IN"/>
        </w:rPr>
      </w:pPr>
      <w:r w:rsidRPr="006B2BFB">
        <w:rPr>
          <w:rFonts w:ascii="Times New Roman" w:eastAsia="Times New Roman" w:hAnsi="Times New Roman" w:cs="Times New Roman"/>
          <w:kern w:val="0"/>
          <w:lang w:val="en-IN" w:eastAsia="en-IN"/>
        </w:rPr>
        <w:lastRenderedPageBreak/>
        <w:t>[11]</w:t>
      </w:r>
      <w:r w:rsidR="00CD3B51">
        <w:rPr>
          <w:rFonts w:ascii="Times New Roman" w:eastAsia="Times New Roman" w:hAnsi="Times New Roman" w:cs="Times New Roman"/>
          <w:kern w:val="0"/>
          <w:lang w:val="en-IN" w:eastAsia="en-IN"/>
        </w:rPr>
        <w:t xml:space="preserve"> </w:t>
      </w:r>
      <w:r w:rsidRPr="006B2BFB">
        <w:rPr>
          <w:rFonts w:ascii="Times New Roman" w:eastAsia="Times New Roman" w:hAnsi="Times New Roman" w:cs="Times New Roman"/>
          <w:kern w:val="0"/>
          <w:lang w:val="en-IN" w:eastAsia="en-IN"/>
        </w:rPr>
        <w:t>“</w:t>
      </w:r>
      <w:r w:rsidR="00CD3B51">
        <w:rPr>
          <w:rFonts w:ascii="Times New Roman" w:eastAsia="Times New Roman" w:hAnsi="Times New Roman" w:cs="Times New Roman"/>
          <w:kern w:val="0"/>
          <w:lang w:val="en-IN" w:eastAsia="en-IN"/>
        </w:rPr>
        <w:t>Linux</w:t>
      </w:r>
      <w:r w:rsidRPr="006B2BFB">
        <w:rPr>
          <w:rFonts w:ascii="Times New Roman" w:eastAsia="Times New Roman" w:hAnsi="Times New Roman" w:cs="Times New Roman"/>
          <w:kern w:val="0"/>
          <w:lang w:val="en-IN" w:eastAsia="en-IN"/>
        </w:rPr>
        <w:t xml:space="preserve"> Shell Scripting: A Pathway to Automated System Excellence | </w:t>
      </w:r>
      <w:r w:rsidR="00CD3B51">
        <w:rPr>
          <w:rFonts w:ascii="Times New Roman" w:eastAsia="Times New Roman" w:hAnsi="Times New Roman" w:cs="Times New Roman"/>
          <w:kern w:val="0"/>
          <w:lang w:val="en-IN" w:eastAsia="en-IN"/>
        </w:rPr>
        <w:t>Linux</w:t>
      </w:r>
      <w:r w:rsidRPr="006B2BFB">
        <w:rPr>
          <w:rFonts w:ascii="Times New Roman" w:eastAsia="Times New Roman" w:hAnsi="Times New Roman" w:cs="Times New Roman"/>
          <w:kern w:val="0"/>
          <w:lang w:val="en-IN" w:eastAsia="en-IN"/>
        </w:rPr>
        <w:t xml:space="preserve"> Journal.” </w:t>
      </w:r>
      <w:proofErr w:type="spellStart"/>
      <w:r w:rsidRPr="00D373C9">
        <w:rPr>
          <w:rFonts w:ascii="Times New Roman" w:eastAsia="Times New Roman" w:hAnsi="Times New Roman" w:cs="Times New Roman"/>
          <w:kern w:val="0"/>
          <w:lang w:val="fr-FR" w:eastAsia="en-IN"/>
        </w:rPr>
        <w:t>Available</w:t>
      </w:r>
      <w:proofErr w:type="spellEnd"/>
      <w:r w:rsidRPr="00D373C9">
        <w:rPr>
          <w:rFonts w:ascii="Times New Roman" w:eastAsia="Times New Roman" w:hAnsi="Times New Roman" w:cs="Times New Roman"/>
          <w:kern w:val="0"/>
          <w:lang w:val="fr-FR" w:eastAsia="en-IN"/>
        </w:rPr>
        <w:t>: https://www.</w:t>
      </w:r>
      <w:r w:rsidR="004C7BFE" w:rsidRPr="00D373C9">
        <w:rPr>
          <w:rFonts w:ascii="Times New Roman" w:eastAsia="Times New Roman" w:hAnsi="Times New Roman" w:cs="Times New Roman"/>
          <w:kern w:val="0"/>
          <w:lang w:val="fr-FR" w:eastAsia="en-IN"/>
        </w:rPr>
        <w:t>l</w:t>
      </w:r>
      <w:r w:rsidR="00CD3B51" w:rsidRPr="00D373C9">
        <w:rPr>
          <w:rFonts w:ascii="Times New Roman" w:eastAsia="Times New Roman" w:hAnsi="Times New Roman" w:cs="Times New Roman"/>
          <w:kern w:val="0"/>
          <w:lang w:val="fr-FR" w:eastAsia="en-IN"/>
        </w:rPr>
        <w:t>inux</w:t>
      </w:r>
      <w:r w:rsidRPr="00D373C9">
        <w:rPr>
          <w:rFonts w:ascii="Times New Roman" w:eastAsia="Times New Roman" w:hAnsi="Times New Roman" w:cs="Times New Roman"/>
          <w:kern w:val="0"/>
          <w:lang w:val="fr-FR" w:eastAsia="en-IN"/>
        </w:rPr>
        <w:t>journal.com/content/</w:t>
      </w:r>
      <w:r w:rsidR="001546C8" w:rsidRPr="00D373C9">
        <w:rPr>
          <w:rFonts w:ascii="Times New Roman" w:eastAsia="Times New Roman" w:hAnsi="Times New Roman" w:cs="Times New Roman"/>
          <w:kern w:val="0"/>
          <w:lang w:val="fr-FR" w:eastAsia="en-IN"/>
        </w:rPr>
        <w:t>l</w:t>
      </w:r>
      <w:r w:rsidR="00CD3B51" w:rsidRPr="00D373C9">
        <w:rPr>
          <w:rFonts w:ascii="Times New Roman" w:eastAsia="Times New Roman" w:hAnsi="Times New Roman" w:cs="Times New Roman"/>
          <w:kern w:val="0"/>
          <w:lang w:val="fr-FR" w:eastAsia="en-IN"/>
        </w:rPr>
        <w:t>inux</w:t>
      </w:r>
      <w:r w:rsidRPr="00D373C9">
        <w:rPr>
          <w:rFonts w:ascii="Times New Roman" w:eastAsia="Times New Roman" w:hAnsi="Times New Roman" w:cs="Times New Roman"/>
          <w:kern w:val="0"/>
          <w:lang w:val="fr-FR" w:eastAsia="en-IN"/>
        </w:rPr>
        <w:t xml:space="preserve">-shell-scripting-pathway-automated-system-excellence. </w:t>
      </w:r>
      <w:r w:rsidRPr="006B2BFB">
        <w:rPr>
          <w:rFonts w:ascii="Times New Roman" w:eastAsia="Times New Roman" w:hAnsi="Times New Roman" w:cs="Times New Roman"/>
          <w:kern w:val="0"/>
          <w:lang w:val="en-IN" w:eastAsia="en-IN"/>
        </w:rPr>
        <w:t>[Accessed: Dec. 14, 2025]</w:t>
      </w:r>
    </w:p>
    <w:p w14:paraId="725064E9" w14:textId="77777777" w:rsidR="00D373C9" w:rsidRDefault="00D373C9" w:rsidP="00D373C9">
      <w:pPr>
        <w:spacing w:line="360" w:lineRule="auto"/>
        <w:rPr>
          <w:rFonts w:ascii="Times New Roman" w:eastAsia="Times New Roman" w:hAnsi="Times New Roman" w:cs="Times New Roman"/>
          <w:kern w:val="0"/>
          <w:lang w:val="en-IN" w:eastAsia="en-IN"/>
        </w:rPr>
      </w:pPr>
    </w:p>
    <w:p w14:paraId="5E0B8D3D" w14:textId="770598D8" w:rsidR="006B2BFB" w:rsidRPr="006B2BFB" w:rsidRDefault="002B220E" w:rsidP="002B220E">
      <w:pPr>
        <w:pStyle w:val="Heading1"/>
        <w:rPr>
          <w:lang w:val="en-IN" w:eastAsia="en-IN"/>
        </w:rPr>
      </w:pPr>
      <w:bookmarkStart w:id="9" w:name="_Toc216862097"/>
      <w:r>
        <w:rPr>
          <w:lang w:val="en-IN" w:eastAsia="en-IN"/>
        </w:rPr>
        <w:t>Appendices</w:t>
      </w:r>
      <w:bookmarkEnd w:id="9"/>
    </w:p>
    <w:p w14:paraId="7C363D71" w14:textId="11709C70" w:rsidR="00B07A82" w:rsidRPr="00B07A82" w:rsidRDefault="00B07A82" w:rsidP="006B2BFB">
      <w:r>
        <w:br/>
      </w:r>
      <w:r w:rsidR="00D373C9" w:rsidRPr="00D373C9">
        <w:rPr>
          <w:lang w:val="en-IN"/>
        </w:rPr>
        <w:t>This appendix was included as a part of the assessment requirements. However no online certified course related to operating system was undertaken during the completion of the assignment and therefore no screenshots or certificates are provided. This has been identified as an area for future professional development.</w:t>
      </w:r>
      <w:r w:rsidR="00D373C9" w:rsidRPr="00D373C9">
        <w:t> </w:t>
      </w:r>
    </w:p>
    <w:sectPr w:rsidR="00B07A82" w:rsidRPr="00B07A82" w:rsidSect="00B07A82">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412B0" w14:textId="77777777" w:rsidR="00E1429D" w:rsidRDefault="00E1429D" w:rsidP="00F95CCC">
      <w:pPr>
        <w:spacing w:after="0" w:line="240" w:lineRule="auto"/>
      </w:pPr>
      <w:r>
        <w:separator/>
      </w:r>
    </w:p>
  </w:endnote>
  <w:endnote w:type="continuationSeparator" w:id="0">
    <w:p w14:paraId="11F2F94E" w14:textId="77777777" w:rsidR="00E1429D" w:rsidRDefault="00E1429D" w:rsidP="00F95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649026"/>
      <w:docPartObj>
        <w:docPartGallery w:val="Page Numbers (Bottom of Page)"/>
        <w:docPartUnique/>
      </w:docPartObj>
    </w:sdtPr>
    <w:sdtEndPr>
      <w:rPr>
        <w:noProof/>
      </w:rPr>
    </w:sdtEndPr>
    <w:sdtContent>
      <w:p w14:paraId="2A92ABD8" w14:textId="77777777" w:rsidR="00861605" w:rsidRDefault="008218A7">
        <w:pPr>
          <w:pStyle w:val="Footer"/>
          <w:jc w:val="right"/>
        </w:pPr>
        <w:r>
          <w:fldChar w:fldCharType="begin"/>
        </w:r>
        <w:r w:rsidR="00861605">
          <w:instrText xml:space="preserve"> PAGE   \* MERGEFORMAT </w:instrText>
        </w:r>
        <w:r>
          <w:fldChar w:fldCharType="separate"/>
        </w:r>
        <w:r w:rsidR="00DD3917">
          <w:rPr>
            <w:noProof/>
          </w:rPr>
          <w:t>1</w:t>
        </w:r>
        <w:r>
          <w:rPr>
            <w:noProof/>
          </w:rPr>
          <w:fldChar w:fldCharType="end"/>
        </w:r>
      </w:p>
    </w:sdtContent>
  </w:sdt>
  <w:p w14:paraId="57D7550F" w14:textId="77777777" w:rsidR="00861605" w:rsidRDefault="008616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823D4" w14:textId="77777777" w:rsidR="00E1429D" w:rsidRDefault="00E1429D" w:rsidP="00F95CCC">
      <w:pPr>
        <w:spacing w:after="0" w:line="240" w:lineRule="auto"/>
      </w:pPr>
      <w:r>
        <w:separator/>
      </w:r>
    </w:p>
  </w:footnote>
  <w:footnote w:type="continuationSeparator" w:id="0">
    <w:p w14:paraId="19C84D49" w14:textId="77777777" w:rsidR="00E1429D" w:rsidRDefault="00E1429D" w:rsidP="00F95C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61BB1"/>
    <w:multiLevelType w:val="hybridMultilevel"/>
    <w:tmpl w:val="3C8AF24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68132A9"/>
    <w:multiLevelType w:val="hybridMultilevel"/>
    <w:tmpl w:val="8F948DE4"/>
    <w:lvl w:ilvl="0" w:tplc="40090013">
      <w:start w:val="1"/>
      <w:numFmt w:val="upperRoman"/>
      <w:lvlText w:val="%1."/>
      <w:lvlJc w:val="right"/>
      <w:pPr>
        <w:ind w:left="780" w:hanging="360"/>
      </w:pPr>
    </w:lvl>
    <w:lvl w:ilvl="1" w:tplc="40090019" w:tentative="1">
      <w:start w:val="1"/>
      <w:numFmt w:val="lowerLetter"/>
      <w:lvlText w:val="%2."/>
      <w:lvlJc w:val="left"/>
      <w:pPr>
        <w:ind w:left="1500" w:hanging="360"/>
      </w:pPr>
    </w:lvl>
    <w:lvl w:ilvl="2" w:tplc="4009001B" w:tentative="1">
      <w:start w:val="1"/>
      <w:numFmt w:val="lowerRoman"/>
      <w:lvlText w:val="%3."/>
      <w:lvlJc w:val="right"/>
      <w:pPr>
        <w:ind w:left="2220" w:hanging="180"/>
      </w:pPr>
    </w:lvl>
    <w:lvl w:ilvl="3" w:tplc="4009000F" w:tentative="1">
      <w:start w:val="1"/>
      <w:numFmt w:val="decimal"/>
      <w:lvlText w:val="%4."/>
      <w:lvlJc w:val="left"/>
      <w:pPr>
        <w:ind w:left="2940" w:hanging="360"/>
      </w:pPr>
    </w:lvl>
    <w:lvl w:ilvl="4" w:tplc="40090019" w:tentative="1">
      <w:start w:val="1"/>
      <w:numFmt w:val="lowerLetter"/>
      <w:lvlText w:val="%5."/>
      <w:lvlJc w:val="left"/>
      <w:pPr>
        <w:ind w:left="3660" w:hanging="360"/>
      </w:pPr>
    </w:lvl>
    <w:lvl w:ilvl="5" w:tplc="4009001B" w:tentative="1">
      <w:start w:val="1"/>
      <w:numFmt w:val="lowerRoman"/>
      <w:lvlText w:val="%6."/>
      <w:lvlJc w:val="right"/>
      <w:pPr>
        <w:ind w:left="4380" w:hanging="180"/>
      </w:pPr>
    </w:lvl>
    <w:lvl w:ilvl="6" w:tplc="4009000F" w:tentative="1">
      <w:start w:val="1"/>
      <w:numFmt w:val="decimal"/>
      <w:lvlText w:val="%7."/>
      <w:lvlJc w:val="left"/>
      <w:pPr>
        <w:ind w:left="5100" w:hanging="360"/>
      </w:pPr>
    </w:lvl>
    <w:lvl w:ilvl="7" w:tplc="40090019" w:tentative="1">
      <w:start w:val="1"/>
      <w:numFmt w:val="lowerLetter"/>
      <w:lvlText w:val="%8."/>
      <w:lvlJc w:val="left"/>
      <w:pPr>
        <w:ind w:left="5820" w:hanging="360"/>
      </w:pPr>
    </w:lvl>
    <w:lvl w:ilvl="8" w:tplc="4009001B" w:tentative="1">
      <w:start w:val="1"/>
      <w:numFmt w:val="lowerRoman"/>
      <w:lvlText w:val="%9."/>
      <w:lvlJc w:val="right"/>
      <w:pPr>
        <w:ind w:left="6540" w:hanging="180"/>
      </w:pPr>
    </w:lvl>
  </w:abstractNum>
  <w:abstractNum w:abstractNumId="2" w15:restartNumberingAfterBreak="0">
    <w:nsid w:val="426F62F8"/>
    <w:multiLevelType w:val="hybridMultilevel"/>
    <w:tmpl w:val="4F52646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49754535">
    <w:abstractNumId w:val="2"/>
  </w:num>
  <w:num w:numId="2" w16cid:durableId="976304839">
    <w:abstractNumId w:val="0"/>
  </w:num>
  <w:num w:numId="3" w16cid:durableId="8220405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07A82"/>
    <w:rsid w:val="00057EC3"/>
    <w:rsid w:val="000C00FA"/>
    <w:rsid w:val="001546C8"/>
    <w:rsid w:val="00165621"/>
    <w:rsid w:val="00196045"/>
    <w:rsid w:val="001A29FF"/>
    <w:rsid w:val="002B220E"/>
    <w:rsid w:val="002C2DB8"/>
    <w:rsid w:val="00302704"/>
    <w:rsid w:val="003950F0"/>
    <w:rsid w:val="003D0993"/>
    <w:rsid w:val="003D41FE"/>
    <w:rsid w:val="004027E3"/>
    <w:rsid w:val="004264D6"/>
    <w:rsid w:val="0043135C"/>
    <w:rsid w:val="004365F5"/>
    <w:rsid w:val="004C2AE1"/>
    <w:rsid w:val="004C7BFE"/>
    <w:rsid w:val="005233DC"/>
    <w:rsid w:val="00527B76"/>
    <w:rsid w:val="00565DBC"/>
    <w:rsid w:val="00565F8C"/>
    <w:rsid w:val="00591906"/>
    <w:rsid w:val="005B7C08"/>
    <w:rsid w:val="005E5DED"/>
    <w:rsid w:val="005F4687"/>
    <w:rsid w:val="006279FE"/>
    <w:rsid w:val="006B2BFB"/>
    <w:rsid w:val="00733EA4"/>
    <w:rsid w:val="0078333D"/>
    <w:rsid w:val="007B591C"/>
    <w:rsid w:val="007E74C4"/>
    <w:rsid w:val="008218A7"/>
    <w:rsid w:val="00832002"/>
    <w:rsid w:val="00861605"/>
    <w:rsid w:val="008B2156"/>
    <w:rsid w:val="00927545"/>
    <w:rsid w:val="009650E9"/>
    <w:rsid w:val="009C097F"/>
    <w:rsid w:val="00A15CD9"/>
    <w:rsid w:val="00A21E9F"/>
    <w:rsid w:val="00A54E9C"/>
    <w:rsid w:val="00A869BD"/>
    <w:rsid w:val="00AA3B1D"/>
    <w:rsid w:val="00AB5856"/>
    <w:rsid w:val="00B07A82"/>
    <w:rsid w:val="00B21FCC"/>
    <w:rsid w:val="00B96067"/>
    <w:rsid w:val="00BD79ED"/>
    <w:rsid w:val="00C36ED2"/>
    <w:rsid w:val="00CD13A9"/>
    <w:rsid w:val="00CD3B51"/>
    <w:rsid w:val="00D041C8"/>
    <w:rsid w:val="00D373C9"/>
    <w:rsid w:val="00D8598B"/>
    <w:rsid w:val="00DD3917"/>
    <w:rsid w:val="00E135C3"/>
    <w:rsid w:val="00E1429D"/>
    <w:rsid w:val="00E31D5C"/>
    <w:rsid w:val="00E95BDF"/>
    <w:rsid w:val="00EF20ED"/>
    <w:rsid w:val="00F95CCC"/>
    <w:rsid w:val="00FE3C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8"/>
    <o:shapelayout v:ext="edit">
      <o:idmap v:ext="edit" data="1"/>
    </o:shapelayout>
  </w:shapeDefaults>
  <w:decimalSymbol w:val="."/>
  <w:listSeparator w:val=","/>
  <w14:docId w14:val="7912BE3F"/>
  <w15:docId w15:val="{BE363F05-1D0A-4CB0-B54E-16922BC4D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8A7"/>
  </w:style>
  <w:style w:type="paragraph" w:styleId="Heading1">
    <w:name w:val="heading 1"/>
    <w:basedOn w:val="Normal"/>
    <w:next w:val="Normal"/>
    <w:link w:val="Heading1Char"/>
    <w:uiPriority w:val="9"/>
    <w:qFormat/>
    <w:rsid w:val="00B07A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7A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A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A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A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A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A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A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A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A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7A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A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A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A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A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A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A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A82"/>
    <w:rPr>
      <w:rFonts w:eastAsiaTheme="majorEastAsia" w:cstheme="majorBidi"/>
      <w:color w:val="272727" w:themeColor="text1" w:themeTint="D8"/>
    </w:rPr>
  </w:style>
  <w:style w:type="paragraph" w:styleId="Title">
    <w:name w:val="Title"/>
    <w:basedOn w:val="Normal"/>
    <w:next w:val="Normal"/>
    <w:link w:val="TitleChar"/>
    <w:uiPriority w:val="10"/>
    <w:qFormat/>
    <w:rsid w:val="00B07A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A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A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A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A82"/>
    <w:pPr>
      <w:spacing w:before="160"/>
      <w:jc w:val="center"/>
    </w:pPr>
    <w:rPr>
      <w:i/>
      <w:iCs/>
      <w:color w:val="404040" w:themeColor="text1" w:themeTint="BF"/>
    </w:rPr>
  </w:style>
  <w:style w:type="character" w:customStyle="1" w:styleId="QuoteChar">
    <w:name w:val="Quote Char"/>
    <w:basedOn w:val="DefaultParagraphFont"/>
    <w:link w:val="Quote"/>
    <w:uiPriority w:val="29"/>
    <w:rsid w:val="00B07A82"/>
    <w:rPr>
      <w:i/>
      <w:iCs/>
      <w:color w:val="404040" w:themeColor="text1" w:themeTint="BF"/>
    </w:rPr>
  </w:style>
  <w:style w:type="paragraph" w:styleId="ListParagraph">
    <w:name w:val="List Paragraph"/>
    <w:basedOn w:val="Normal"/>
    <w:uiPriority w:val="34"/>
    <w:qFormat/>
    <w:rsid w:val="00B07A82"/>
    <w:pPr>
      <w:ind w:left="720"/>
      <w:contextualSpacing/>
    </w:pPr>
  </w:style>
  <w:style w:type="character" w:styleId="IntenseEmphasis">
    <w:name w:val="Intense Emphasis"/>
    <w:basedOn w:val="DefaultParagraphFont"/>
    <w:uiPriority w:val="21"/>
    <w:qFormat/>
    <w:rsid w:val="00B07A82"/>
    <w:rPr>
      <w:i/>
      <w:iCs/>
      <w:color w:val="0F4761" w:themeColor="accent1" w:themeShade="BF"/>
    </w:rPr>
  </w:style>
  <w:style w:type="paragraph" w:styleId="IntenseQuote">
    <w:name w:val="Intense Quote"/>
    <w:basedOn w:val="Normal"/>
    <w:next w:val="Normal"/>
    <w:link w:val="IntenseQuoteChar"/>
    <w:uiPriority w:val="30"/>
    <w:qFormat/>
    <w:rsid w:val="00B07A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A82"/>
    <w:rPr>
      <w:i/>
      <w:iCs/>
      <w:color w:val="0F4761" w:themeColor="accent1" w:themeShade="BF"/>
    </w:rPr>
  </w:style>
  <w:style w:type="character" w:styleId="IntenseReference">
    <w:name w:val="Intense Reference"/>
    <w:basedOn w:val="DefaultParagraphFont"/>
    <w:uiPriority w:val="32"/>
    <w:qFormat/>
    <w:rsid w:val="00B07A82"/>
    <w:rPr>
      <w:b/>
      <w:bCs/>
      <w:smallCaps/>
      <w:color w:val="0F4761" w:themeColor="accent1" w:themeShade="BF"/>
      <w:spacing w:val="5"/>
    </w:rPr>
  </w:style>
  <w:style w:type="paragraph" w:styleId="NoSpacing">
    <w:name w:val="No Spacing"/>
    <w:link w:val="NoSpacingChar"/>
    <w:uiPriority w:val="1"/>
    <w:qFormat/>
    <w:rsid w:val="00B07A82"/>
    <w:pPr>
      <w:spacing w:after="0" w:line="240" w:lineRule="auto"/>
    </w:pPr>
    <w:rPr>
      <w:kern w:val="0"/>
      <w:sz w:val="22"/>
      <w:szCs w:val="22"/>
    </w:rPr>
  </w:style>
  <w:style w:type="character" w:customStyle="1" w:styleId="NoSpacingChar">
    <w:name w:val="No Spacing Char"/>
    <w:basedOn w:val="DefaultParagraphFont"/>
    <w:link w:val="NoSpacing"/>
    <w:uiPriority w:val="1"/>
    <w:rsid w:val="00B07A82"/>
    <w:rPr>
      <w:kern w:val="0"/>
      <w:sz w:val="22"/>
      <w:szCs w:val="22"/>
    </w:rPr>
  </w:style>
  <w:style w:type="paragraph" w:styleId="TOCHeading">
    <w:name w:val="TOC Heading"/>
    <w:basedOn w:val="Heading1"/>
    <w:next w:val="Normal"/>
    <w:uiPriority w:val="39"/>
    <w:unhideWhenUsed/>
    <w:qFormat/>
    <w:rsid w:val="00591906"/>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591906"/>
    <w:pPr>
      <w:spacing w:after="100"/>
    </w:pPr>
  </w:style>
  <w:style w:type="paragraph" w:styleId="TOC2">
    <w:name w:val="toc 2"/>
    <w:basedOn w:val="Normal"/>
    <w:next w:val="Normal"/>
    <w:autoRedefine/>
    <w:uiPriority w:val="39"/>
    <w:unhideWhenUsed/>
    <w:rsid w:val="00591906"/>
    <w:pPr>
      <w:spacing w:after="100"/>
      <w:ind w:left="240"/>
    </w:pPr>
  </w:style>
  <w:style w:type="character" w:styleId="Hyperlink">
    <w:name w:val="Hyperlink"/>
    <w:basedOn w:val="DefaultParagraphFont"/>
    <w:uiPriority w:val="99"/>
    <w:unhideWhenUsed/>
    <w:rsid w:val="00591906"/>
    <w:rPr>
      <w:color w:val="467886" w:themeColor="hyperlink"/>
      <w:u w:val="single"/>
    </w:rPr>
  </w:style>
  <w:style w:type="paragraph" w:styleId="Header">
    <w:name w:val="header"/>
    <w:basedOn w:val="Normal"/>
    <w:link w:val="HeaderChar"/>
    <w:uiPriority w:val="99"/>
    <w:unhideWhenUsed/>
    <w:rsid w:val="00F95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CCC"/>
  </w:style>
  <w:style w:type="paragraph" w:styleId="Footer">
    <w:name w:val="footer"/>
    <w:basedOn w:val="Normal"/>
    <w:link w:val="FooterChar"/>
    <w:uiPriority w:val="99"/>
    <w:unhideWhenUsed/>
    <w:rsid w:val="00F95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CCC"/>
  </w:style>
  <w:style w:type="paragraph" w:styleId="BalloonText">
    <w:name w:val="Balloon Text"/>
    <w:basedOn w:val="Normal"/>
    <w:link w:val="BalloonTextChar"/>
    <w:uiPriority w:val="99"/>
    <w:semiHidden/>
    <w:unhideWhenUsed/>
    <w:rsid w:val="00FE3C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3CA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283199">
      <w:bodyDiv w:val="1"/>
      <w:marLeft w:val="0"/>
      <w:marRight w:val="0"/>
      <w:marTop w:val="0"/>
      <w:marBottom w:val="0"/>
      <w:divBdr>
        <w:top w:val="none" w:sz="0" w:space="0" w:color="auto"/>
        <w:left w:val="none" w:sz="0" w:space="0" w:color="auto"/>
        <w:bottom w:val="none" w:sz="0" w:space="0" w:color="auto"/>
        <w:right w:val="none" w:sz="0" w:space="0" w:color="auto"/>
      </w:divBdr>
      <w:divsChild>
        <w:div w:id="1339187497">
          <w:marLeft w:val="0"/>
          <w:marRight w:val="0"/>
          <w:marTop w:val="0"/>
          <w:marBottom w:val="0"/>
          <w:divBdr>
            <w:top w:val="none" w:sz="0" w:space="0" w:color="auto"/>
            <w:left w:val="none" w:sz="0" w:space="0" w:color="auto"/>
            <w:bottom w:val="none" w:sz="0" w:space="0" w:color="auto"/>
            <w:right w:val="none" w:sz="0" w:space="0" w:color="auto"/>
          </w:divBdr>
          <w:divsChild>
            <w:div w:id="44793412">
              <w:marLeft w:val="0"/>
              <w:marRight w:val="0"/>
              <w:marTop w:val="0"/>
              <w:marBottom w:val="0"/>
              <w:divBdr>
                <w:top w:val="none" w:sz="0" w:space="0" w:color="auto"/>
                <w:left w:val="none" w:sz="0" w:space="0" w:color="auto"/>
                <w:bottom w:val="none" w:sz="0" w:space="0" w:color="auto"/>
                <w:right w:val="none" w:sz="0" w:space="0" w:color="auto"/>
              </w:divBdr>
              <w:divsChild>
                <w:div w:id="1679966643">
                  <w:marLeft w:val="600"/>
                  <w:marRight w:val="96"/>
                  <w:marTop w:val="0"/>
                  <w:marBottom w:val="0"/>
                  <w:divBdr>
                    <w:top w:val="none" w:sz="0" w:space="0" w:color="auto"/>
                    <w:left w:val="none" w:sz="0" w:space="0" w:color="auto"/>
                    <w:bottom w:val="none" w:sz="0" w:space="0" w:color="auto"/>
                    <w:right w:val="none" w:sz="0" w:space="0" w:color="auto"/>
                  </w:divBdr>
                </w:div>
              </w:divsChild>
            </w:div>
            <w:div w:id="77485399">
              <w:marLeft w:val="0"/>
              <w:marRight w:val="0"/>
              <w:marTop w:val="0"/>
              <w:marBottom w:val="0"/>
              <w:divBdr>
                <w:top w:val="none" w:sz="0" w:space="0" w:color="auto"/>
                <w:left w:val="none" w:sz="0" w:space="0" w:color="auto"/>
                <w:bottom w:val="none" w:sz="0" w:space="0" w:color="auto"/>
                <w:right w:val="none" w:sz="0" w:space="0" w:color="auto"/>
              </w:divBdr>
              <w:divsChild>
                <w:div w:id="874849609">
                  <w:marLeft w:val="600"/>
                  <w:marRight w:val="96"/>
                  <w:marTop w:val="0"/>
                  <w:marBottom w:val="0"/>
                  <w:divBdr>
                    <w:top w:val="none" w:sz="0" w:space="0" w:color="auto"/>
                    <w:left w:val="none" w:sz="0" w:space="0" w:color="auto"/>
                    <w:bottom w:val="none" w:sz="0" w:space="0" w:color="auto"/>
                    <w:right w:val="none" w:sz="0" w:space="0" w:color="auto"/>
                  </w:divBdr>
                </w:div>
              </w:divsChild>
            </w:div>
            <w:div w:id="363599721">
              <w:marLeft w:val="0"/>
              <w:marRight w:val="0"/>
              <w:marTop w:val="0"/>
              <w:marBottom w:val="0"/>
              <w:divBdr>
                <w:top w:val="none" w:sz="0" w:space="0" w:color="auto"/>
                <w:left w:val="none" w:sz="0" w:space="0" w:color="auto"/>
                <w:bottom w:val="none" w:sz="0" w:space="0" w:color="auto"/>
                <w:right w:val="none" w:sz="0" w:space="0" w:color="auto"/>
              </w:divBdr>
              <w:divsChild>
                <w:div w:id="460223256">
                  <w:marLeft w:val="600"/>
                  <w:marRight w:val="96"/>
                  <w:marTop w:val="0"/>
                  <w:marBottom w:val="0"/>
                  <w:divBdr>
                    <w:top w:val="none" w:sz="0" w:space="0" w:color="auto"/>
                    <w:left w:val="none" w:sz="0" w:space="0" w:color="auto"/>
                    <w:bottom w:val="none" w:sz="0" w:space="0" w:color="auto"/>
                    <w:right w:val="none" w:sz="0" w:space="0" w:color="auto"/>
                  </w:divBdr>
                </w:div>
              </w:divsChild>
            </w:div>
            <w:div w:id="891961096">
              <w:marLeft w:val="0"/>
              <w:marRight w:val="0"/>
              <w:marTop w:val="0"/>
              <w:marBottom w:val="0"/>
              <w:divBdr>
                <w:top w:val="none" w:sz="0" w:space="0" w:color="auto"/>
                <w:left w:val="none" w:sz="0" w:space="0" w:color="auto"/>
                <w:bottom w:val="none" w:sz="0" w:space="0" w:color="auto"/>
                <w:right w:val="none" w:sz="0" w:space="0" w:color="auto"/>
              </w:divBdr>
              <w:divsChild>
                <w:div w:id="758141035">
                  <w:marLeft w:val="600"/>
                  <w:marRight w:val="96"/>
                  <w:marTop w:val="0"/>
                  <w:marBottom w:val="0"/>
                  <w:divBdr>
                    <w:top w:val="none" w:sz="0" w:space="0" w:color="auto"/>
                    <w:left w:val="none" w:sz="0" w:space="0" w:color="auto"/>
                    <w:bottom w:val="none" w:sz="0" w:space="0" w:color="auto"/>
                    <w:right w:val="none" w:sz="0" w:space="0" w:color="auto"/>
                  </w:divBdr>
                </w:div>
              </w:divsChild>
            </w:div>
            <w:div w:id="1880775774">
              <w:marLeft w:val="0"/>
              <w:marRight w:val="0"/>
              <w:marTop w:val="0"/>
              <w:marBottom w:val="0"/>
              <w:divBdr>
                <w:top w:val="none" w:sz="0" w:space="0" w:color="auto"/>
                <w:left w:val="none" w:sz="0" w:space="0" w:color="auto"/>
                <w:bottom w:val="none" w:sz="0" w:space="0" w:color="auto"/>
                <w:right w:val="none" w:sz="0" w:space="0" w:color="auto"/>
              </w:divBdr>
              <w:divsChild>
                <w:div w:id="856119008">
                  <w:marLeft w:val="600"/>
                  <w:marRight w:val="96"/>
                  <w:marTop w:val="0"/>
                  <w:marBottom w:val="0"/>
                  <w:divBdr>
                    <w:top w:val="none" w:sz="0" w:space="0" w:color="auto"/>
                    <w:left w:val="none" w:sz="0" w:space="0" w:color="auto"/>
                    <w:bottom w:val="none" w:sz="0" w:space="0" w:color="auto"/>
                    <w:right w:val="none" w:sz="0" w:space="0" w:color="auto"/>
                  </w:divBdr>
                </w:div>
              </w:divsChild>
            </w:div>
            <w:div w:id="1320839763">
              <w:marLeft w:val="0"/>
              <w:marRight w:val="0"/>
              <w:marTop w:val="0"/>
              <w:marBottom w:val="0"/>
              <w:divBdr>
                <w:top w:val="none" w:sz="0" w:space="0" w:color="auto"/>
                <w:left w:val="none" w:sz="0" w:space="0" w:color="auto"/>
                <w:bottom w:val="none" w:sz="0" w:space="0" w:color="auto"/>
                <w:right w:val="none" w:sz="0" w:space="0" w:color="auto"/>
              </w:divBdr>
              <w:divsChild>
                <w:div w:id="903564859">
                  <w:marLeft w:val="600"/>
                  <w:marRight w:val="96"/>
                  <w:marTop w:val="0"/>
                  <w:marBottom w:val="0"/>
                  <w:divBdr>
                    <w:top w:val="none" w:sz="0" w:space="0" w:color="auto"/>
                    <w:left w:val="none" w:sz="0" w:space="0" w:color="auto"/>
                    <w:bottom w:val="none" w:sz="0" w:space="0" w:color="auto"/>
                    <w:right w:val="none" w:sz="0" w:space="0" w:color="auto"/>
                  </w:divBdr>
                </w:div>
              </w:divsChild>
            </w:div>
            <w:div w:id="1116481302">
              <w:marLeft w:val="0"/>
              <w:marRight w:val="0"/>
              <w:marTop w:val="0"/>
              <w:marBottom w:val="0"/>
              <w:divBdr>
                <w:top w:val="none" w:sz="0" w:space="0" w:color="auto"/>
                <w:left w:val="none" w:sz="0" w:space="0" w:color="auto"/>
                <w:bottom w:val="none" w:sz="0" w:space="0" w:color="auto"/>
                <w:right w:val="none" w:sz="0" w:space="0" w:color="auto"/>
              </w:divBdr>
              <w:divsChild>
                <w:div w:id="585724267">
                  <w:marLeft w:val="600"/>
                  <w:marRight w:val="96"/>
                  <w:marTop w:val="0"/>
                  <w:marBottom w:val="0"/>
                  <w:divBdr>
                    <w:top w:val="none" w:sz="0" w:space="0" w:color="auto"/>
                    <w:left w:val="none" w:sz="0" w:space="0" w:color="auto"/>
                    <w:bottom w:val="none" w:sz="0" w:space="0" w:color="auto"/>
                    <w:right w:val="none" w:sz="0" w:space="0" w:color="auto"/>
                  </w:divBdr>
                </w:div>
              </w:divsChild>
            </w:div>
            <w:div w:id="1158613166">
              <w:marLeft w:val="0"/>
              <w:marRight w:val="0"/>
              <w:marTop w:val="0"/>
              <w:marBottom w:val="0"/>
              <w:divBdr>
                <w:top w:val="none" w:sz="0" w:space="0" w:color="auto"/>
                <w:left w:val="none" w:sz="0" w:space="0" w:color="auto"/>
                <w:bottom w:val="none" w:sz="0" w:space="0" w:color="auto"/>
                <w:right w:val="none" w:sz="0" w:space="0" w:color="auto"/>
              </w:divBdr>
              <w:divsChild>
                <w:div w:id="64375395">
                  <w:marLeft w:val="600"/>
                  <w:marRight w:val="96"/>
                  <w:marTop w:val="0"/>
                  <w:marBottom w:val="0"/>
                  <w:divBdr>
                    <w:top w:val="none" w:sz="0" w:space="0" w:color="auto"/>
                    <w:left w:val="none" w:sz="0" w:space="0" w:color="auto"/>
                    <w:bottom w:val="none" w:sz="0" w:space="0" w:color="auto"/>
                    <w:right w:val="none" w:sz="0" w:space="0" w:color="auto"/>
                  </w:divBdr>
                </w:div>
              </w:divsChild>
            </w:div>
            <w:div w:id="1868905165">
              <w:marLeft w:val="0"/>
              <w:marRight w:val="0"/>
              <w:marTop w:val="0"/>
              <w:marBottom w:val="0"/>
              <w:divBdr>
                <w:top w:val="none" w:sz="0" w:space="0" w:color="auto"/>
                <w:left w:val="none" w:sz="0" w:space="0" w:color="auto"/>
                <w:bottom w:val="none" w:sz="0" w:space="0" w:color="auto"/>
                <w:right w:val="none" w:sz="0" w:space="0" w:color="auto"/>
              </w:divBdr>
              <w:divsChild>
                <w:div w:id="313217586">
                  <w:marLeft w:val="600"/>
                  <w:marRight w:val="96"/>
                  <w:marTop w:val="0"/>
                  <w:marBottom w:val="0"/>
                  <w:divBdr>
                    <w:top w:val="none" w:sz="0" w:space="0" w:color="auto"/>
                    <w:left w:val="none" w:sz="0" w:space="0" w:color="auto"/>
                    <w:bottom w:val="none" w:sz="0" w:space="0" w:color="auto"/>
                    <w:right w:val="none" w:sz="0" w:space="0" w:color="auto"/>
                  </w:divBdr>
                </w:div>
              </w:divsChild>
            </w:div>
            <w:div w:id="1313094584">
              <w:marLeft w:val="0"/>
              <w:marRight w:val="0"/>
              <w:marTop w:val="0"/>
              <w:marBottom w:val="0"/>
              <w:divBdr>
                <w:top w:val="none" w:sz="0" w:space="0" w:color="auto"/>
                <w:left w:val="none" w:sz="0" w:space="0" w:color="auto"/>
                <w:bottom w:val="none" w:sz="0" w:space="0" w:color="auto"/>
                <w:right w:val="none" w:sz="0" w:space="0" w:color="auto"/>
              </w:divBdr>
              <w:divsChild>
                <w:div w:id="1826899104">
                  <w:marLeft w:val="600"/>
                  <w:marRight w:val="96"/>
                  <w:marTop w:val="0"/>
                  <w:marBottom w:val="0"/>
                  <w:divBdr>
                    <w:top w:val="none" w:sz="0" w:space="0" w:color="auto"/>
                    <w:left w:val="none" w:sz="0" w:space="0" w:color="auto"/>
                    <w:bottom w:val="none" w:sz="0" w:space="0" w:color="auto"/>
                    <w:right w:val="none" w:sz="0" w:space="0" w:color="auto"/>
                  </w:divBdr>
                </w:div>
              </w:divsChild>
            </w:div>
            <w:div w:id="1822886708">
              <w:marLeft w:val="0"/>
              <w:marRight w:val="0"/>
              <w:marTop w:val="0"/>
              <w:marBottom w:val="0"/>
              <w:divBdr>
                <w:top w:val="none" w:sz="0" w:space="0" w:color="auto"/>
                <w:left w:val="none" w:sz="0" w:space="0" w:color="auto"/>
                <w:bottom w:val="none" w:sz="0" w:space="0" w:color="auto"/>
                <w:right w:val="none" w:sz="0" w:space="0" w:color="auto"/>
              </w:divBdr>
              <w:divsChild>
                <w:div w:id="467212506">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13896139">
      <w:bodyDiv w:val="1"/>
      <w:marLeft w:val="0"/>
      <w:marRight w:val="0"/>
      <w:marTop w:val="0"/>
      <w:marBottom w:val="0"/>
      <w:divBdr>
        <w:top w:val="none" w:sz="0" w:space="0" w:color="auto"/>
        <w:left w:val="none" w:sz="0" w:space="0" w:color="auto"/>
        <w:bottom w:val="none" w:sz="0" w:space="0" w:color="auto"/>
        <w:right w:val="none" w:sz="0" w:space="0" w:color="auto"/>
      </w:divBdr>
      <w:divsChild>
        <w:div w:id="322659909">
          <w:marLeft w:val="0"/>
          <w:marRight w:val="0"/>
          <w:marTop w:val="0"/>
          <w:marBottom w:val="0"/>
          <w:divBdr>
            <w:top w:val="none" w:sz="0" w:space="0" w:color="auto"/>
            <w:left w:val="none" w:sz="0" w:space="0" w:color="auto"/>
            <w:bottom w:val="none" w:sz="0" w:space="0" w:color="auto"/>
            <w:right w:val="none" w:sz="0" w:space="0" w:color="auto"/>
          </w:divBdr>
          <w:divsChild>
            <w:div w:id="1211384699">
              <w:marLeft w:val="0"/>
              <w:marRight w:val="0"/>
              <w:marTop w:val="0"/>
              <w:marBottom w:val="0"/>
              <w:divBdr>
                <w:top w:val="none" w:sz="0" w:space="0" w:color="auto"/>
                <w:left w:val="none" w:sz="0" w:space="0" w:color="auto"/>
                <w:bottom w:val="none" w:sz="0" w:space="0" w:color="auto"/>
                <w:right w:val="none" w:sz="0" w:space="0" w:color="auto"/>
              </w:divBdr>
              <w:divsChild>
                <w:div w:id="1286275861">
                  <w:marLeft w:val="600"/>
                  <w:marRight w:val="96"/>
                  <w:marTop w:val="0"/>
                  <w:marBottom w:val="0"/>
                  <w:divBdr>
                    <w:top w:val="none" w:sz="0" w:space="0" w:color="auto"/>
                    <w:left w:val="none" w:sz="0" w:space="0" w:color="auto"/>
                    <w:bottom w:val="none" w:sz="0" w:space="0" w:color="auto"/>
                    <w:right w:val="none" w:sz="0" w:space="0" w:color="auto"/>
                  </w:divBdr>
                </w:div>
              </w:divsChild>
            </w:div>
            <w:div w:id="1897735201">
              <w:marLeft w:val="0"/>
              <w:marRight w:val="0"/>
              <w:marTop w:val="0"/>
              <w:marBottom w:val="0"/>
              <w:divBdr>
                <w:top w:val="none" w:sz="0" w:space="0" w:color="auto"/>
                <w:left w:val="none" w:sz="0" w:space="0" w:color="auto"/>
                <w:bottom w:val="none" w:sz="0" w:space="0" w:color="auto"/>
                <w:right w:val="none" w:sz="0" w:space="0" w:color="auto"/>
              </w:divBdr>
              <w:divsChild>
                <w:div w:id="1766075711">
                  <w:marLeft w:val="600"/>
                  <w:marRight w:val="96"/>
                  <w:marTop w:val="0"/>
                  <w:marBottom w:val="0"/>
                  <w:divBdr>
                    <w:top w:val="none" w:sz="0" w:space="0" w:color="auto"/>
                    <w:left w:val="none" w:sz="0" w:space="0" w:color="auto"/>
                    <w:bottom w:val="none" w:sz="0" w:space="0" w:color="auto"/>
                    <w:right w:val="none" w:sz="0" w:space="0" w:color="auto"/>
                  </w:divBdr>
                </w:div>
              </w:divsChild>
            </w:div>
            <w:div w:id="969164814">
              <w:marLeft w:val="0"/>
              <w:marRight w:val="0"/>
              <w:marTop w:val="0"/>
              <w:marBottom w:val="0"/>
              <w:divBdr>
                <w:top w:val="none" w:sz="0" w:space="0" w:color="auto"/>
                <w:left w:val="none" w:sz="0" w:space="0" w:color="auto"/>
                <w:bottom w:val="none" w:sz="0" w:space="0" w:color="auto"/>
                <w:right w:val="none" w:sz="0" w:space="0" w:color="auto"/>
              </w:divBdr>
              <w:divsChild>
                <w:div w:id="449009338">
                  <w:marLeft w:val="600"/>
                  <w:marRight w:val="96"/>
                  <w:marTop w:val="0"/>
                  <w:marBottom w:val="0"/>
                  <w:divBdr>
                    <w:top w:val="none" w:sz="0" w:space="0" w:color="auto"/>
                    <w:left w:val="none" w:sz="0" w:space="0" w:color="auto"/>
                    <w:bottom w:val="none" w:sz="0" w:space="0" w:color="auto"/>
                    <w:right w:val="none" w:sz="0" w:space="0" w:color="auto"/>
                  </w:divBdr>
                </w:div>
              </w:divsChild>
            </w:div>
            <w:div w:id="1014763698">
              <w:marLeft w:val="0"/>
              <w:marRight w:val="0"/>
              <w:marTop w:val="0"/>
              <w:marBottom w:val="0"/>
              <w:divBdr>
                <w:top w:val="none" w:sz="0" w:space="0" w:color="auto"/>
                <w:left w:val="none" w:sz="0" w:space="0" w:color="auto"/>
                <w:bottom w:val="none" w:sz="0" w:space="0" w:color="auto"/>
                <w:right w:val="none" w:sz="0" w:space="0" w:color="auto"/>
              </w:divBdr>
              <w:divsChild>
                <w:div w:id="1565333474">
                  <w:marLeft w:val="600"/>
                  <w:marRight w:val="96"/>
                  <w:marTop w:val="0"/>
                  <w:marBottom w:val="0"/>
                  <w:divBdr>
                    <w:top w:val="none" w:sz="0" w:space="0" w:color="auto"/>
                    <w:left w:val="none" w:sz="0" w:space="0" w:color="auto"/>
                    <w:bottom w:val="none" w:sz="0" w:space="0" w:color="auto"/>
                    <w:right w:val="none" w:sz="0" w:space="0" w:color="auto"/>
                  </w:divBdr>
                </w:div>
              </w:divsChild>
            </w:div>
            <w:div w:id="1146625924">
              <w:marLeft w:val="0"/>
              <w:marRight w:val="0"/>
              <w:marTop w:val="0"/>
              <w:marBottom w:val="0"/>
              <w:divBdr>
                <w:top w:val="none" w:sz="0" w:space="0" w:color="auto"/>
                <w:left w:val="none" w:sz="0" w:space="0" w:color="auto"/>
                <w:bottom w:val="none" w:sz="0" w:space="0" w:color="auto"/>
                <w:right w:val="none" w:sz="0" w:space="0" w:color="auto"/>
              </w:divBdr>
              <w:divsChild>
                <w:div w:id="2057386143">
                  <w:marLeft w:val="600"/>
                  <w:marRight w:val="96"/>
                  <w:marTop w:val="0"/>
                  <w:marBottom w:val="0"/>
                  <w:divBdr>
                    <w:top w:val="none" w:sz="0" w:space="0" w:color="auto"/>
                    <w:left w:val="none" w:sz="0" w:space="0" w:color="auto"/>
                    <w:bottom w:val="none" w:sz="0" w:space="0" w:color="auto"/>
                    <w:right w:val="none" w:sz="0" w:space="0" w:color="auto"/>
                  </w:divBdr>
                </w:div>
              </w:divsChild>
            </w:div>
            <w:div w:id="741684044">
              <w:marLeft w:val="0"/>
              <w:marRight w:val="0"/>
              <w:marTop w:val="0"/>
              <w:marBottom w:val="0"/>
              <w:divBdr>
                <w:top w:val="none" w:sz="0" w:space="0" w:color="auto"/>
                <w:left w:val="none" w:sz="0" w:space="0" w:color="auto"/>
                <w:bottom w:val="none" w:sz="0" w:space="0" w:color="auto"/>
                <w:right w:val="none" w:sz="0" w:space="0" w:color="auto"/>
              </w:divBdr>
              <w:divsChild>
                <w:div w:id="624656130">
                  <w:marLeft w:val="600"/>
                  <w:marRight w:val="96"/>
                  <w:marTop w:val="0"/>
                  <w:marBottom w:val="0"/>
                  <w:divBdr>
                    <w:top w:val="none" w:sz="0" w:space="0" w:color="auto"/>
                    <w:left w:val="none" w:sz="0" w:space="0" w:color="auto"/>
                    <w:bottom w:val="none" w:sz="0" w:space="0" w:color="auto"/>
                    <w:right w:val="none" w:sz="0" w:space="0" w:color="auto"/>
                  </w:divBdr>
                </w:div>
              </w:divsChild>
            </w:div>
            <w:div w:id="585068744">
              <w:marLeft w:val="0"/>
              <w:marRight w:val="0"/>
              <w:marTop w:val="0"/>
              <w:marBottom w:val="0"/>
              <w:divBdr>
                <w:top w:val="none" w:sz="0" w:space="0" w:color="auto"/>
                <w:left w:val="none" w:sz="0" w:space="0" w:color="auto"/>
                <w:bottom w:val="none" w:sz="0" w:space="0" w:color="auto"/>
                <w:right w:val="none" w:sz="0" w:space="0" w:color="auto"/>
              </w:divBdr>
              <w:divsChild>
                <w:div w:id="166403048">
                  <w:marLeft w:val="600"/>
                  <w:marRight w:val="96"/>
                  <w:marTop w:val="0"/>
                  <w:marBottom w:val="0"/>
                  <w:divBdr>
                    <w:top w:val="none" w:sz="0" w:space="0" w:color="auto"/>
                    <w:left w:val="none" w:sz="0" w:space="0" w:color="auto"/>
                    <w:bottom w:val="none" w:sz="0" w:space="0" w:color="auto"/>
                    <w:right w:val="none" w:sz="0" w:space="0" w:color="auto"/>
                  </w:divBdr>
                </w:div>
              </w:divsChild>
            </w:div>
            <w:div w:id="1707218622">
              <w:marLeft w:val="0"/>
              <w:marRight w:val="0"/>
              <w:marTop w:val="0"/>
              <w:marBottom w:val="0"/>
              <w:divBdr>
                <w:top w:val="none" w:sz="0" w:space="0" w:color="auto"/>
                <w:left w:val="none" w:sz="0" w:space="0" w:color="auto"/>
                <w:bottom w:val="none" w:sz="0" w:space="0" w:color="auto"/>
                <w:right w:val="none" w:sz="0" w:space="0" w:color="auto"/>
              </w:divBdr>
              <w:divsChild>
                <w:div w:id="1332758929">
                  <w:marLeft w:val="600"/>
                  <w:marRight w:val="96"/>
                  <w:marTop w:val="0"/>
                  <w:marBottom w:val="0"/>
                  <w:divBdr>
                    <w:top w:val="none" w:sz="0" w:space="0" w:color="auto"/>
                    <w:left w:val="none" w:sz="0" w:space="0" w:color="auto"/>
                    <w:bottom w:val="none" w:sz="0" w:space="0" w:color="auto"/>
                    <w:right w:val="none" w:sz="0" w:space="0" w:color="auto"/>
                  </w:divBdr>
                </w:div>
              </w:divsChild>
            </w:div>
            <w:div w:id="160892939">
              <w:marLeft w:val="0"/>
              <w:marRight w:val="0"/>
              <w:marTop w:val="0"/>
              <w:marBottom w:val="0"/>
              <w:divBdr>
                <w:top w:val="none" w:sz="0" w:space="0" w:color="auto"/>
                <w:left w:val="none" w:sz="0" w:space="0" w:color="auto"/>
                <w:bottom w:val="none" w:sz="0" w:space="0" w:color="auto"/>
                <w:right w:val="none" w:sz="0" w:space="0" w:color="auto"/>
              </w:divBdr>
              <w:divsChild>
                <w:div w:id="2127577983">
                  <w:marLeft w:val="600"/>
                  <w:marRight w:val="96"/>
                  <w:marTop w:val="0"/>
                  <w:marBottom w:val="0"/>
                  <w:divBdr>
                    <w:top w:val="none" w:sz="0" w:space="0" w:color="auto"/>
                    <w:left w:val="none" w:sz="0" w:space="0" w:color="auto"/>
                    <w:bottom w:val="none" w:sz="0" w:space="0" w:color="auto"/>
                    <w:right w:val="none" w:sz="0" w:space="0" w:color="auto"/>
                  </w:divBdr>
                </w:div>
              </w:divsChild>
            </w:div>
            <w:div w:id="934020621">
              <w:marLeft w:val="0"/>
              <w:marRight w:val="0"/>
              <w:marTop w:val="0"/>
              <w:marBottom w:val="0"/>
              <w:divBdr>
                <w:top w:val="none" w:sz="0" w:space="0" w:color="auto"/>
                <w:left w:val="none" w:sz="0" w:space="0" w:color="auto"/>
                <w:bottom w:val="none" w:sz="0" w:space="0" w:color="auto"/>
                <w:right w:val="none" w:sz="0" w:space="0" w:color="auto"/>
              </w:divBdr>
              <w:divsChild>
                <w:div w:id="490634490">
                  <w:marLeft w:val="600"/>
                  <w:marRight w:val="96"/>
                  <w:marTop w:val="0"/>
                  <w:marBottom w:val="0"/>
                  <w:divBdr>
                    <w:top w:val="none" w:sz="0" w:space="0" w:color="auto"/>
                    <w:left w:val="none" w:sz="0" w:space="0" w:color="auto"/>
                    <w:bottom w:val="none" w:sz="0" w:space="0" w:color="auto"/>
                    <w:right w:val="none" w:sz="0" w:space="0" w:color="auto"/>
                  </w:divBdr>
                </w:div>
              </w:divsChild>
            </w:div>
            <w:div w:id="855584535">
              <w:marLeft w:val="0"/>
              <w:marRight w:val="0"/>
              <w:marTop w:val="0"/>
              <w:marBottom w:val="0"/>
              <w:divBdr>
                <w:top w:val="none" w:sz="0" w:space="0" w:color="auto"/>
                <w:left w:val="none" w:sz="0" w:space="0" w:color="auto"/>
                <w:bottom w:val="none" w:sz="0" w:space="0" w:color="auto"/>
                <w:right w:val="none" w:sz="0" w:space="0" w:color="auto"/>
              </w:divBdr>
              <w:divsChild>
                <w:div w:id="1032607751">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A407FF-0460-434F-84C9-578288D56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2602</Words>
  <Characters>14836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London Campus</Company>
  <LinksUpToDate>false</LinksUpToDate>
  <CharactersWithSpaces>17404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 2</dc:subject>
  <dc:creator>University of Wales Trinity Saint Davids</dc:creator>
  <cp:keywords/>
  <dc:description/>
  <cp:lastModifiedBy>Milana Hemalova (2439874)</cp:lastModifiedBy>
  <cp:revision>80</cp:revision>
  <dcterms:created xsi:type="dcterms:W3CDTF">2025-11-21T23:28:00Z</dcterms:created>
  <dcterms:modified xsi:type="dcterms:W3CDTF">2025-12-17T11:08:00Z</dcterms:modified>
</cp:coreProperties>
</file>