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6691C8" w14:textId="77777777" w:rsidR="001B7E6C" w:rsidRDefault="001B7E6C">
      <w:pPr>
        <w:rPr>
          <w:b/>
          <w:bCs/>
        </w:rPr>
      </w:pPr>
    </w:p>
    <w:p w14:paraId="4AFE0860" w14:textId="77777777" w:rsidR="001B7E6C" w:rsidRDefault="001B7E6C">
      <w:pPr>
        <w:rPr>
          <w:b/>
          <w:bCs/>
        </w:rPr>
      </w:pPr>
    </w:p>
    <w:p w14:paraId="67848D4B" w14:textId="77777777" w:rsidR="001B7E6C" w:rsidRDefault="001B7E6C">
      <w:pPr>
        <w:rPr>
          <w:b/>
          <w:bCs/>
        </w:rPr>
      </w:pPr>
    </w:p>
    <w:p w14:paraId="5E8B34F6" w14:textId="07D92B66" w:rsidR="001B7E6C" w:rsidRDefault="001B7E6C" w:rsidP="001B7E6C">
      <w:pPr>
        <w:jc w:val="center"/>
        <w:rPr>
          <w:b/>
          <w:bCs/>
        </w:rPr>
      </w:pPr>
      <w:r>
        <w:rPr>
          <w:noProof/>
        </w:rPr>
        <w:drawing>
          <wp:inline distT="0" distB="0" distL="0" distR="0" wp14:anchorId="7FA6DE4A" wp14:editId="60CBDC8E">
            <wp:extent cx="3808730" cy="3808730"/>
            <wp:effectExtent l="0" t="0" r="1270" b="1270"/>
            <wp:docPr id="816572702" name="Picture 2"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London (@UWTSDLondon) / Posts / 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08730" cy="3808730"/>
                    </a:xfrm>
                    <a:prstGeom prst="rect">
                      <a:avLst/>
                    </a:prstGeom>
                    <a:noFill/>
                    <a:ln>
                      <a:noFill/>
                    </a:ln>
                  </pic:spPr>
                </pic:pic>
              </a:graphicData>
            </a:graphic>
          </wp:inline>
        </w:drawing>
      </w:r>
    </w:p>
    <w:p w14:paraId="318204B9" w14:textId="77777777" w:rsidR="001B7E6C" w:rsidRDefault="001B7E6C" w:rsidP="001B7E6C">
      <w:pPr>
        <w:jc w:val="center"/>
        <w:rPr>
          <w:b/>
          <w:bCs/>
        </w:rPr>
      </w:pPr>
    </w:p>
    <w:p w14:paraId="545FA349" w14:textId="1B3DCCF9" w:rsidR="001B7E6C" w:rsidRPr="00885919" w:rsidRDefault="00AB3528" w:rsidP="001B7E6C">
      <w:pPr>
        <w:jc w:val="center"/>
        <w:rPr>
          <w:b/>
          <w:bCs/>
          <w:sz w:val="36"/>
          <w:szCs w:val="36"/>
        </w:rPr>
      </w:pPr>
      <w:r w:rsidRPr="00885919">
        <w:rPr>
          <w:b/>
          <w:bCs/>
          <w:sz w:val="36"/>
          <w:szCs w:val="36"/>
        </w:rPr>
        <w:t>Programme: Cert HE Business Skills for the Workplace</w:t>
      </w:r>
    </w:p>
    <w:p w14:paraId="071EA786" w14:textId="3221B8B8" w:rsidR="00AB3528" w:rsidRPr="00885919" w:rsidRDefault="00AB3528" w:rsidP="001B7E6C">
      <w:pPr>
        <w:jc w:val="center"/>
        <w:rPr>
          <w:b/>
          <w:bCs/>
          <w:sz w:val="36"/>
          <w:szCs w:val="36"/>
        </w:rPr>
      </w:pPr>
      <w:r w:rsidRPr="00885919">
        <w:rPr>
          <w:b/>
          <w:bCs/>
          <w:sz w:val="36"/>
          <w:szCs w:val="36"/>
        </w:rPr>
        <w:t>Module Title: Employability and Career Development</w:t>
      </w:r>
    </w:p>
    <w:p w14:paraId="6D561B56" w14:textId="77777777" w:rsidR="00885919" w:rsidRDefault="00885919" w:rsidP="001B7E6C">
      <w:pPr>
        <w:jc w:val="center"/>
        <w:rPr>
          <w:b/>
          <w:bCs/>
        </w:rPr>
      </w:pPr>
    </w:p>
    <w:p w14:paraId="452C669C" w14:textId="5B447C01" w:rsidR="00AB3528" w:rsidRDefault="00AB3528" w:rsidP="001B7E6C">
      <w:pPr>
        <w:jc w:val="center"/>
        <w:rPr>
          <w:b/>
          <w:bCs/>
        </w:rPr>
      </w:pPr>
      <w:r>
        <w:rPr>
          <w:b/>
          <w:bCs/>
        </w:rPr>
        <w:t xml:space="preserve">Module Code: </w:t>
      </w:r>
      <w:r w:rsidRPr="00AB3528">
        <w:rPr>
          <w:b/>
          <w:bCs/>
        </w:rPr>
        <w:t>LCLM4005</w:t>
      </w:r>
    </w:p>
    <w:p w14:paraId="3BE7E368" w14:textId="77777777" w:rsidR="00210ED5" w:rsidRDefault="00210ED5" w:rsidP="001B7E6C">
      <w:pPr>
        <w:jc w:val="center"/>
        <w:rPr>
          <w:b/>
          <w:bCs/>
        </w:rPr>
      </w:pPr>
    </w:p>
    <w:p w14:paraId="791A05DA" w14:textId="03991B63" w:rsidR="00677FA3" w:rsidRDefault="00AB3528" w:rsidP="00677FA3">
      <w:pPr>
        <w:jc w:val="center"/>
        <w:rPr>
          <w:b/>
          <w:bCs/>
        </w:rPr>
      </w:pPr>
      <w:r>
        <w:rPr>
          <w:b/>
          <w:bCs/>
        </w:rPr>
        <w:t xml:space="preserve">Student Name: </w:t>
      </w:r>
      <w:r w:rsidR="00677FA3">
        <w:rPr>
          <w:b/>
          <w:bCs/>
        </w:rPr>
        <w:t>MD NAZRUL ISLAM</w:t>
      </w:r>
    </w:p>
    <w:p w14:paraId="1F991BF5" w14:textId="53E5C7A0" w:rsidR="00AB3528" w:rsidRDefault="00AB3528" w:rsidP="001B7E6C">
      <w:pPr>
        <w:jc w:val="center"/>
        <w:rPr>
          <w:b/>
          <w:bCs/>
        </w:rPr>
      </w:pPr>
      <w:r>
        <w:rPr>
          <w:b/>
          <w:bCs/>
        </w:rPr>
        <w:t xml:space="preserve">Student Id: </w:t>
      </w:r>
      <w:r w:rsidR="00677FA3">
        <w:rPr>
          <w:b/>
          <w:bCs/>
        </w:rPr>
        <w:t>2430790</w:t>
      </w:r>
    </w:p>
    <w:p w14:paraId="2CB2D2C2" w14:textId="77777777" w:rsidR="001B7E6C" w:rsidRDefault="001B7E6C">
      <w:pPr>
        <w:rPr>
          <w:b/>
          <w:bCs/>
        </w:rPr>
      </w:pPr>
    </w:p>
    <w:p w14:paraId="7E5F2C80" w14:textId="78DD8AC1" w:rsidR="009E2498" w:rsidRDefault="009E2498">
      <w:pPr>
        <w:rPr>
          <w:b/>
          <w:bCs/>
        </w:rPr>
      </w:pPr>
    </w:p>
    <w:p w14:paraId="66211821" w14:textId="77777777" w:rsidR="009E2498" w:rsidRDefault="009E2498">
      <w:pPr>
        <w:rPr>
          <w:b/>
          <w:bCs/>
        </w:rPr>
      </w:pPr>
      <w:r>
        <w:rPr>
          <w:b/>
          <w:bCs/>
        </w:rPr>
        <w:br w:type="page"/>
      </w:r>
    </w:p>
    <w:p w14:paraId="34FF2222" w14:textId="77777777" w:rsidR="001E53D7" w:rsidRDefault="001E53D7" w:rsidP="005908D5">
      <w:pPr>
        <w:pStyle w:val="Heading1"/>
        <w:ind w:left="-5"/>
        <w:rPr>
          <w:rFonts w:ascii="Times New Roman" w:hAnsi="Times New Roman" w:cs="Times New Roman"/>
          <w:b/>
          <w:bCs/>
          <w:color w:val="auto"/>
          <w:sz w:val="32"/>
          <w:szCs w:val="32"/>
        </w:rPr>
      </w:pPr>
    </w:p>
    <w:p w14:paraId="71FC1971" w14:textId="77777777" w:rsidR="001E53D7" w:rsidRDefault="001E53D7" w:rsidP="005908D5">
      <w:pPr>
        <w:pStyle w:val="Heading1"/>
        <w:ind w:left="-5"/>
        <w:rPr>
          <w:rFonts w:ascii="Times New Roman" w:hAnsi="Times New Roman" w:cs="Times New Roman"/>
          <w:b/>
          <w:bCs/>
          <w:color w:val="auto"/>
          <w:sz w:val="32"/>
          <w:szCs w:val="32"/>
        </w:rPr>
      </w:pPr>
    </w:p>
    <w:p w14:paraId="2AD22391" w14:textId="77777777" w:rsidR="001E53D7" w:rsidRDefault="001E53D7" w:rsidP="005908D5">
      <w:pPr>
        <w:pStyle w:val="Heading1"/>
        <w:ind w:left="-5"/>
        <w:rPr>
          <w:rFonts w:ascii="Times New Roman" w:hAnsi="Times New Roman" w:cs="Times New Roman"/>
          <w:b/>
          <w:bCs/>
          <w:color w:val="auto"/>
          <w:sz w:val="32"/>
          <w:szCs w:val="32"/>
        </w:rPr>
      </w:pPr>
    </w:p>
    <w:p w14:paraId="75637C51" w14:textId="77777777" w:rsidR="001E53D7" w:rsidRDefault="001E53D7" w:rsidP="005908D5">
      <w:pPr>
        <w:pStyle w:val="Heading1"/>
        <w:ind w:left="-5"/>
        <w:rPr>
          <w:rFonts w:ascii="Times New Roman" w:hAnsi="Times New Roman" w:cs="Times New Roman"/>
          <w:b/>
          <w:bCs/>
          <w:color w:val="auto"/>
          <w:sz w:val="32"/>
          <w:szCs w:val="32"/>
        </w:rPr>
      </w:pPr>
    </w:p>
    <w:p w14:paraId="5DCDA3F7" w14:textId="5AAB36D5" w:rsidR="005908D5" w:rsidRPr="005908D5" w:rsidRDefault="005908D5" w:rsidP="005908D5">
      <w:pPr>
        <w:pStyle w:val="Heading1"/>
        <w:ind w:left="-5"/>
        <w:rPr>
          <w:rFonts w:ascii="Times New Roman" w:hAnsi="Times New Roman" w:cs="Times New Roman"/>
          <w:b/>
          <w:bCs/>
          <w:color w:val="auto"/>
          <w:sz w:val="32"/>
          <w:szCs w:val="32"/>
        </w:rPr>
      </w:pPr>
      <w:r w:rsidRPr="005908D5">
        <w:rPr>
          <w:rFonts w:ascii="Times New Roman" w:hAnsi="Times New Roman" w:cs="Times New Roman"/>
          <w:b/>
          <w:bCs/>
          <w:color w:val="auto"/>
          <w:sz w:val="32"/>
          <w:szCs w:val="32"/>
        </w:rPr>
        <w:t>Table of Contents</w:t>
      </w:r>
    </w:p>
    <w:p w14:paraId="351811B9" w14:textId="77777777" w:rsidR="005908D5" w:rsidRPr="005908D5" w:rsidRDefault="005908D5" w:rsidP="005908D5">
      <w:pPr>
        <w:numPr>
          <w:ilvl w:val="0"/>
          <w:numId w:val="6"/>
        </w:numPr>
        <w:spacing w:after="155" w:line="265" w:lineRule="auto"/>
        <w:ind w:hanging="310"/>
        <w:rPr>
          <w:rFonts w:ascii="Arial" w:hAnsi="Arial" w:cs="Arial"/>
        </w:rPr>
      </w:pPr>
      <w:r w:rsidRPr="005908D5">
        <w:rPr>
          <w:rFonts w:ascii="Arial" w:hAnsi="Arial" w:cs="Arial"/>
          <w:u w:color="5E5E5B"/>
        </w:rPr>
        <w:t>Introduction</w:t>
      </w:r>
    </w:p>
    <w:p w14:paraId="776CBB9F" w14:textId="77777777" w:rsidR="005908D5" w:rsidRPr="005908D5" w:rsidRDefault="005908D5" w:rsidP="005908D5">
      <w:pPr>
        <w:numPr>
          <w:ilvl w:val="0"/>
          <w:numId w:val="6"/>
        </w:numPr>
        <w:spacing w:after="155" w:line="265" w:lineRule="auto"/>
        <w:ind w:hanging="310"/>
        <w:rPr>
          <w:rFonts w:ascii="Arial" w:hAnsi="Arial" w:cs="Arial"/>
        </w:rPr>
      </w:pPr>
      <w:r w:rsidRPr="005908D5">
        <w:rPr>
          <w:rFonts w:ascii="Arial" w:hAnsi="Arial" w:cs="Arial"/>
          <w:u w:color="5E5E5B"/>
        </w:rPr>
        <w:t>Anal</w:t>
      </w:r>
      <w:r w:rsidRPr="005908D5">
        <w:rPr>
          <w:rFonts w:ascii="Arial" w:hAnsi="Arial" w:cs="Arial"/>
        </w:rPr>
        <w:t>y</w:t>
      </w:r>
      <w:r w:rsidRPr="005908D5">
        <w:rPr>
          <w:rFonts w:ascii="Arial" w:hAnsi="Arial" w:cs="Arial"/>
          <w:u w:color="5E5E5B"/>
        </w:rPr>
        <w:t>sis and Comparison of Job Adverts: Definin</w:t>
      </w:r>
      <w:r w:rsidRPr="005908D5">
        <w:rPr>
          <w:rFonts w:ascii="Arial" w:hAnsi="Arial" w:cs="Arial"/>
        </w:rPr>
        <w:t>g</w:t>
      </w:r>
      <w:r w:rsidRPr="005908D5">
        <w:rPr>
          <w:rFonts w:ascii="Arial" w:hAnsi="Arial" w:cs="Arial"/>
          <w:u w:color="5E5E5B"/>
        </w:rPr>
        <w:t xml:space="preserve"> Market Competencies</w:t>
      </w:r>
      <w:r w:rsidRPr="005908D5">
        <w:rPr>
          <w:rFonts w:ascii="Arial" w:hAnsi="Arial" w:cs="Arial"/>
        </w:rPr>
        <w:t xml:space="preserve"> 2.</w:t>
      </w:r>
      <w:r w:rsidRPr="005908D5">
        <w:rPr>
          <w:rFonts w:ascii="Arial" w:hAnsi="Arial" w:cs="Arial"/>
          <w:vertAlign w:val="superscript"/>
        </w:rPr>
        <w:footnoteReference w:id="1"/>
      </w:r>
      <w:r w:rsidRPr="005908D5">
        <w:rPr>
          <w:rFonts w:ascii="Arial" w:hAnsi="Arial" w:cs="Arial"/>
        </w:rPr>
        <w:t xml:space="preserve">. </w:t>
      </w:r>
      <w:r w:rsidRPr="005908D5">
        <w:rPr>
          <w:rFonts w:ascii="Arial" w:hAnsi="Arial" w:cs="Arial"/>
          <w:u w:color="5E5E5B"/>
        </w:rPr>
        <w:t>Common and Cross-Functional Competencies</w:t>
      </w:r>
      <w:r w:rsidRPr="005908D5">
        <w:rPr>
          <w:rFonts w:ascii="Arial" w:hAnsi="Arial" w:cs="Arial"/>
        </w:rPr>
        <w:t xml:space="preserve"> </w:t>
      </w:r>
      <w:r w:rsidRPr="005908D5">
        <w:rPr>
          <w:rFonts w:ascii="Arial" w:hAnsi="Arial" w:cs="Arial"/>
          <w:vertAlign w:val="superscript"/>
        </w:rPr>
        <w:footnoteReference w:id="2"/>
      </w:r>
      <w:r w:rsidRPr="005908D5">
        <w:rPr>
          <w:rFonts w:ascii="Arial" w:hAnsi="Arial" w:cs="Arial"/>
        </w:rPr>
        <w:t xml:space="preserve">.2. </w:t>
      </w:r>
      <w:r w:rsidRPr="005908D5">
        <w:rPr>
          <w:rFonts w:ascii="Arial" w:hAnsi="Arial" w:cs="Arial"/>
          <w:u w:color="5E5E5B"/>
        </w:rPr>
        <w:t>Distinct Functional Competencies</w:t>
      </w:r>
    </w:p>
    <w:p w14:paraId="2166C5AA" w14:textId="77777777" w:rsidR="005908D5" w:rsidRPr="005908D5" w:rsidRDefault="005908D5" w:rsidP="005908D5">
      <w:pPr>
        <w:numPr>
          <w:ilvl w:val="0"/>
          <w:numId w:val="6"/>
        </w:numPr>
        <w:spacing w:after="39" w:line="265" w:lineRule="auto"/>
        <w:ind w:hanging="310"/>
        <w:rPr>
          <w:rFonts w:ascii="Arial" w:hAnsi="Arial" w:cs="Arial"/>
        </w:rPr>
      </w:pPr>
      <w:r w:rsidRPr="005908D5">
        <w:rPr>
          <w:rFonts w:ascii="Arial" w:hAnsi="Arial" w:cs="Arial"/>
          <w:u w:color="5E5E5B"/>
        </w:rPr>
        <w:t>Self-Assessment and Emplo</w:t>
      </w:r>
      <w:r w:rsidRPr="005908D5">
        <w:rPr>
          <w:rFonts w:ascii="Arial" w:hAnsi="Arial" w:cs="Arial"/>
        </w:rPr>
        <w:t>y</w:t>
      </w:r>
      <w:r w:rsidRPr="005908D5">
        <w:rPr>
          <w:rFonts w:ascii="Arial" w:hAnsi="Arial" w:cs="Arial"/>
          <w:u w:color="5E5E5B"/>
        </w:rPr>
        <w:t>abilit</w:t>
      </w:r>
      <w:r w:rsidRPr="005908D5">
        <w:rPr>
          <w:rFonts w:ascii="Arial" w:hAnsi="Arial" w:cs="Arial"/>
        </w:rPr>
        <w:t>y</w:t>
      </w:r>
      <w:r w:rsidRPr="005908D5">
        <w:rPr>
          <w:rFonts w:ascii="Arial" w:hAnsi="Arial" w:cs="Arial"/>
          <w:u w:color="5E5E5B"/>
        </w:rPr>
        <w:t xml:space="preserve"> Profile</w:t>
      </w:r>
      <w:r w:rsidRPr="005908D5">
        <w:rPr>
          <w:rFonts w:ascii="Arial" w:hAnsi="Arial" w:cs="Arial"/>
        </w:rPr>
        <w:t xml:space="preserve"> 3.1. </w:t>
      </w:r>
      <w:r w:rsidRPr="005908D5">
        <w:rPr>
          <w:rFonts w:ascii="Arial" w:hAnsi="Arial" w:cs="Arial"/>
          <w:u w:color="5E5E5B"/>
        </w:rPr>
        <w:t>SWOT Anal</w:t>
      </w:r>
      <w:r w:rsidRPr="005908D5">
        <w:rPr>
          <w:rFonts w:ascii="Arial" w:hAnsi="Arial" w:cs="Arial"/>
        </w:rPr>
        <w:t>y</w:t>
      </w:r>
      <w:r w:rsidRPr="005908D5">
        <w:rPr>
          <w:rFonts w:ascii="Arial" w:hAnsi="Arial" w:cs="Arial"/>
          <w:u w:color="5E5E5B"/>
        </w:rPr>
        <w:t>sis and Strate</w:t>
      </w:r>
      <w:r w:rsidRPr="005908D5">
        <w:rPr>
          <w:rFonts w:ascii="Arial" w:hAnsi="Arial" w:cs="Arial"/>
        </w:rPr>
        <w:t>g</w:t>
      </w:r>
      <w:r w:rsidRPr="005908D5">
        <w:rPr>
          <w:rFonts w:ascii="Arial" w:hAnsi="Arial" w:cs="Arial"/>
          <w:u w:color="5E5E5B"/>
        </w:rPr>
        <w:t>ic Implication</w:t>
      </w:r>
      <w:r w:rsidRPr="005908D5">
        <w:rPr>
          <w:rFonts w:ascii="Arial" w:hAnsi="Arial" w:cs="Arial"/>
        </w:rPr>
        <w:t xml:space="preserve"> </w:t>
      </w:r>
    </w:p>
    <w:p w14:paraId="7EB9CAD1" w14:textId="77777777" w:rsidR="005908D5" w:rsidRPr="005908D5" w:rsidRDefault="005908D5" w:rsidP="005908D5">
      <w:pPr>
        <w:spacing w:after="155" w:line="265" w:lineRule="auto"/>
        <w:ind w:left="430"/>
        <w:rPr>
          <w:rFonts w:ascii="Arial" w:hAnsi="Arial" w:cs="Arial"/>
        </w:rPr>
      </w:pPr>
      <w:r w:rsidRPr="005908D5">
        <w:rPr>
          <w:rFonts w:ascii="Arial" w:hAnsi="Arial" w:cs="Arial"/>
        </w:rPr>
        <w:t xml:space="preserve">3.2. </w:t>
      </w:r>
      <w:r w:rsidRPr="005908D5">
        <w:rPr>
          <w:rFonts w:ascii="Arial" w:hAnsi="Arial" w:cs="Arial"/>
          <w:u w:color="5E5E5B"/>
        </w:rPr>
        <w:t>Emplo</w:t>
      </w:r>
      <w:r w:rsidRPr="005908D5">
        <w:rPr>
          <w:rFonts w:ascii="Arial" w:hAnsi="Arial" w:cs="Arial"/>
        </w:rPr>
        <w:t>y</w:t>
      </w:r>
      <w:r w:rsidRPr="005908D5">
        <w:rPr>
          <w:rFonts w:ascii="Arial" w:hAnsi="Arial" w:cs="Arial"/>
          <w:u w:color="5E5E5B"/>
        </w:rPr>
        <w:t>abilit</w:t>
      </w:r>
      <w:r w:rsidRPr="005908D5">
        <w:rPr>
          <w:rFonts w:ascii="Arial" w:hAnsi="Arial" w:cs="Arial"/>
        </w:rPr>
        <w:t>y</w:t>
      </w:r>
      <w:r w:rsidRPr="005908D5">
        <w:rPr>
          <w:rFonts w:ascii="Arial" w:hAnsi="Arial" w:cs="Arial"/>
          <w:u w:color="5E5E5B"/>
        </w:rPr>
        <w:t xml:space="preserve"> and Readiness for the Innovation Mana</w:t>
      </w:r>
      <w:r w:rsidRPr="005908D5">
        <w:rPr>
          <w:rFonts w:ascii="Arial" w:hAnsi="Arial" w:cs="Arial"/>
        </w:rPr>
        <w:t>g</w:t>
      </w:r>
      <w:r w:rsidRPr="005908D5">
        <w:rPr>
          <w:rFonts w:ascii="Arial" w:hAnsi="Arial" w:cs="Arial"/>
          <w:u w:color="5E5E5B"/>
        </w:rPr>
        <w:t>er Role</w:t>
      </w:r>
    </w:p>
    <w:p w14:paraId="38A6BFBE" w14:textId="77777777" w:rsidR="005908D5" w:rsidRPr="005908D5" w:rsidRDefault="005908D5" w:rsidP="005908D5">
      <w:pPr>
        <w:numPr>
          <w:ilvl w:val="0"/>
          <w:numId w:val="6"/>
        </w:numPr>
        <w:spacing w:after="39" w:line="265" w:lineRule="auto"/>
        <w:ind w:hanging="310"/>
        <w:rPr>
          <w:rFonts w:ascii="Arial" w:hAnsi="Arial" w:cs="Arial"/>
        </w:rPr>
      </w:pPr>
      <w:r w:rsidRPr="005908D5">
        <w:rPr>
          <w:rFonts w:ascii="Arial" w:hAnsi="Arial" w:cs="Arial"/>
          <w:u w:color="5E5E5B"/>
        </w:rPr>
        <w:t>Strate</w:t>
      </w:r>
      <w:r w:rsidRPr="005908D5">
        <w:rPr>
          <w:rFonts w:ascii="Arial" w:hAnsi="Arial" w:cs="Arial"/>
        </w:rPr>
        <w:t>g</w:t>
      </w:r>
      <w:r w:rsidRPr="005908D5">
        <w:rPr>
          <w:rFonts w:ascii="Arial" w:hAnsi="Arial" w:cs="Arial"/>
          <w:u w:color="5E5E5B"/>
        </w:rPr>
        <w:t xml:space="preserve">ic Personal Development Plan </w:t>
      </w:r>
      <w:r w:rsidRPr="005908D5">
        <w:rPr>
          <w:rFonts w:ascii="Arial" w:hAnsi="Arial" w:cs="Arial"/>
        </w:rPr>
        <w:t>(</w:t>
      </w:r>
      <w:r w:rsidRPr="005908D5">
        <w:rPr>
          <w:rFonts w:ascii="Arial" w:hAnsi="Arial" w:cs="Arial"/>
          <w:u w:color="5E5E5B"/>
        </w:rPr>
        <w:t>PDP)</w:t>
      </w:r>
      <w:r w:rsidRPr="005908D5">
        <w:rPr>
          <w:rFonts w:ascii="Arial" w:hAnsi="Arial" w:cs="Arial"/>
        </w:rPr>
        <w:t xml:space="preserve"> 4.1. </w:t>
      </w:r>
      <w:r w:rsidRPr="005908D5">
        <w:rPr>
          <w:rFonts w:ascii="Arial" w:hAnsi="Arial" w:cs="Arial"/>
          <w:u w:color="5E5E5B"/>
        </w:rPr>
        <w:t xml:space="preserve">Evaluation of Short-Term Goals and </w:t>
      </w:r>
    </w:p>
    <w:p w14:paraId="7016B3C3" w14:textId="77777777" w:rsidR="005908D5" w:rsidRPr="005908D5" w:rsidRDefault="005908D5" w:rsidP="005908D5">
      <w:pPr>
        <w:spacing w:after="155" w:line="265" w:lineRule="auto"/>
        <w:ind w:left="430"/>
        <w:rPr>
          <w:rFonts w:ascii="Arial" w:hAnsi="Arial" w:cs="Arial"/>
        </w:rPr>
      </w:pPr>
      <w:r w:rsidRPr="005908D5">
        <w:rPr>
          <w:rFonts w:ascii="Arial" w:hAnsi="Arial" w:cs="Arial"/>
          <w:u w:color="5E5E5B"/>
        </w:rPr>
        <w:t>Actions</w:t>
      </w:r>
      <w:r w:rsidRPr="005908D5">
        <w:rPr>
          <w:rFonts w:ascii="Arial" w:hAnsi="Arial" w:cs="Arial"/>
        </w:rPr>
        <w:t xml:space="preserve"> 4.2. </w:t>
      </w:r>
      <w:r w:rsidRPr="005908D5">
        <w:rPr>
          <w:rFonts w:ascii="Arial" w:hAnsi="Arial" w:cs="Arial"/>
          <w:u w:color="5E5E5B"/>
        </w:rPr>
        <w:t>Strate</w:t>
      </w:r>
      <w:r w:rsidRPr="005908D5">
        <w:rPr>
          <w:rFonts w:ascii="Arial" w:hAnsi="Arial" w:cs="Arial"/>
        </w:rPr>
        <w:t>g</w:t>
      </w:r>
      <w:r w:rsidRPr="005908D5">
        <w:rPr>
          <w:rFonts w:ascii="Arial" w:hAnsi="Arial" w:cs="Arial"/>
          <w:u w:color="5E5E5B"/>
        </w:rPr>
        <w:t>ic Ali</w:t>
      </w:r>
      <w:r w:rsidRPr="005908D5">
        <w:rPr>
          <w:rFonts w:ascii="Arial" w:hAnsi="Arial" w:cs="Arial"/>
        </w:rPr>
        <w:t>g</w:t>
      </w:r>
      <w:r w:rsidRPr="005908D5">
        <w:rPr>
          <w:rFonts w:ascii="Arial" w:hAnsi="Arial" w:cs="Arial"/>
          <w:u w:color="5E5E5B"/>
        </w:rPr>
        <w:t>nment and Lon</w:t>
      </w:r>
      <w:r w:rsidRPr="005908D5">
        <w:rPr>
          <w:rFonts w:ascii="Arial" w:hAnsi="Arial" w:cs="Arial"/>
        </w:rPr>
        <w:t>g</w:t>
      </w:r>
      <w:r w:rsidRPr="005908D5">
        <w:rPr>
          <w:rFonts w:ascii="Arial" w:hAnsi="Arial" w:cs="Arial"/>
          <w:u w:color="5E5E5B"/>
        </w:rPr>
        <w:t>-Term Goals</w:t>
      </w:r>
    </w:p>
    <w:p w14:paraId="31FB3494" w14:textId="77777777" w:rsidR="005908D5" w:rsidRPr="005908D5" w:rsidRDefault="005908D5" w:rsidP="005908D5">
      <w:pPr>
        <w:numPr>
          <w:ilvl w:val="0"/>
          <w:numId w:val="6"/>
        </w:numPr>
        <w:spacing w:after="155" w:line="265" w:lineRule="auto"/>
        <w:ind w:hanging="310"/>
        <w:rPr>
          <w:rFonts w:ascii="Arial" w:hAnsi="Arial" w:cs="Arial"/>
        </w:rPr>
      </w:pPr>
      <w:r w:rsidRPr="005908D5">
        <w:rPr>
          <w:rFonts w:ascii="Arial" w:hAnsi="Arial" w:cs="Arial"/>
          <w:u w:color="5E5E5B"/>
        </w:rPr>
        <w:t>Conclusion</w:t>
      </w:r>
    </w:p>
    <w:p w14:paraId="18510FF3" w14:textId="2DEC3D4B" w:rsidR="001B7E6C" w:rsidRPr="00604FFA" w:rsidRDefault="00604FFA" w:rsidP="00604FFA">
      <w:pPr>
        <w:rPr>
          <w:b/>
          <w:bCs/>
        </w:rPr>
      </w:pPr>
      <w:r w:rsidRPr="00604FFA">
        <w:rPr>
          <w:rFonts w:ascii="Arial" w:hAnsi="Arial" w:cs="Arial"/>
          <w:u w:color="5E5E5B"/>
        </w:rPr>
        <w:t>6.</w:t>
      </w:r>
      <w:r>
        <w:rPr>
          <w:rFonts w:ascii="Arial" w:hAnsi="Arial" w:cs="Arial"/>
          <w:u w:color="5E5E5B"/>
        </w:rPr>
        <w:t xml:space="preserve"> </w:t>
      </w:r>
      <w:r w:rsidR="005908D5" w:rsidRPr="00604FFA">
        <w:rPr>
          <w:rFonts w:ascii="Arial" w:hAnsi="Arial" w:cs="Arial"/>
          <w:u w:color="5E5E5B"/>
        </w:rPr>
        <w:t>References</w:t>
      </w:r>
    </w:p>
    <w:p w14:paraId="2B3B0E39" w14:textId="77777777" w:rsidR="001B7E6C" w:rsidRDefault="001B7E6C">
      <w:pPr>
        <w:rPr>
          <w:b/>
          <w:bCs/>
        </w:rPr>
      </w:pPr>
    </w:p>
    <w:p w14:paraId="4EF0C392" w14:textId="77777777" w:rsidR="009E4B47" w:rsidRDefault="009E4B47">
      <w:pPr>
        <w:rPr>
          <w:b/>
          <w:bCs/>
        </w:rPr>
      </w:pPr>
    </w:p>
    <w:p w14:paraId="549F2AF9" w14:textId="77777777" w:rsidR="009E4B47" w:rsidRDefault="009E4B47">
      <w:pPr>
        <w:rPr>
          <w:b/>
          <w:bCs/>
        </w:rPr>
      </w:pPr>
    </w:p>
    <w:p w14:paraId="4484F4F0" w14:textId="77777777" w:rsidR="009E4B47" w:rsidRDefault="009E4B47">
      <w:pPr>
        <w:rPr>
          <w:b/>
          <w:bCs/>
        </w:rPr>
      </w:pPr>
    </w:p>
    <w:p w14:paraId="3B90DCA1" w14:textId="77777777" w:rsidR="009E4B47" w:rsidRDefault="009E4B47">
      <w:pPr>
        <w:rPr>
          <w:b/>
          <w:bCs/>
        </w:rPr>
      </w:pPr>
    </w:p>
    <w:p w14:paraId="4EE140CB" w14:textId="77777777" w:rsidR="009E4B47" w:rsidRDefault="009E4B47">
      <w:pPr>
        <w:rPr>
          <w:b/>
          <w:bCs/>
        </w:rPr>
      </w:pPr>
    </w:p>
    <w:p w14:paraId="6009AA9D" w14:textId="77777777" w:rsidR="009E4B47" w:rsidRDefault="009E4B47">
      <w:pPr>
        <w:rPr>
          <w:b/>
          <w:bCs/>
        </w:rPr>
      </w:pPr>
    </w:p>
    <w:p w14:paraId="3EA97271" w14:textId="77777777" w:rsidR="009E4B47" w:rsidRDefault="009E4B47">
      <w:pPr>
        <w:rPr>
          <w:b/>
          <w:bCs/>
        </w:rPr>
      </w:pPr>
    </w:p>
    <w:p w14:paraId="3BED9A9A" w14:textId="77777777" w:rsidR="009E4B47" w:rsidRDefault="009E4B47">
      <w:pPr>
        <w:rPr>
          <w:b/>
          <w:bCs/>
        </w:rPr>
      </w:pPr>
    </w:p>
    <w:p w14:paraId="2B412CB6" w14:textId="77777777" w:rsidR="009E4B47" w:rsidRDefault="009E4B47">
      <w:pPr>
        <w:rPr>
          <w:b/>
          <w:bCs/>
        </w:rPr>
      </w:pPr>
    </w:p>
    <w:p w14:paraId="36C89AC7" w14:textId="77777777" w:rsidR="009E4B47" w:rsidRDefault="009E4B47">
      <w:pPr>
        <w:rPr>
          <w:b/>
          <w:bCs/>
        </w:rPr>
      </w:pPr>
    </w:p>
    <w:p w14:paraId="53DE6EBC" w14:textId="77777777" w:rsidR="001E53D7" w:rsidRDefault="001E53D7">
      <w:pPr>
        <w:rPr>
          <w:b/>
          <w:bCs/>
        </w:rPr>
      </w:pPr>
    </w:p>
    <w:p w14:paraId="7E4C31D7" w14:textId="77777777" w:rsidR="00355350" w:rsidRDefault="00355350" w:rsidP="00A74A5E">
      <w:pPr>
        <w:pStyle w:val="footnotedescription"/>
        <w:rPr>
          <w:rFonts w:ascii="Arial" w:hAnsi="Arial" w:cs="Arial"/>
        </w:rPr>
      </w:pPr>
    </w:p>
    <w:p w14:paraId="47ACD8B6" w14:textId="2B062BBD" w:rsidR="00A74A5E" w:rsidRDefault="00A74A5E" w:rsidP="00A74A5E">
      <w:pPr>
        <w:pStyle w:val="footnotedescription"/>
        <w:rPr>
          <w:rFonts w:ascii="Arial" w:hAnsi="Arial" w:cs="Arial"/>
        </w:rPr>
      </w:pPr>
      <w:r w:rsidRPr="00A74A5E">
        <w:rPr>
          <w:rFonts w:ascii="Arial" w:hAnsi="Arial" w:cs="Arial"/>
        </w:rPr>
        <w:t>Introduction</w:t>
      </w:r>
    </w:p>
    <w:p w14:paraId="03C94E80" w14:textId="77777777" w:rsidR="0026759A" w:rsidRPr="0026759A" w:rsidRDefault="0026759A" w:rsidP="0026759A"/>
    <w:p w14:paraId="4E3560FD" w14:textId="77777777" w:rsidR="00B12412" w:rsidRDefault="00A74A5E" w:rsidP="00B12412">
      <w:pPr>
        <w:rPr>
          <w:rFonts w:ascii="Arial" w:hAnsi="Arial" w:cs="Arial"/>
        </w:rPr>
      </w:pPr>
      <w:r w:rsidRPr="00A74A5E">
        <w:rPr>
          <w:rFonts w:ascii="Arial" w:hAnsi="Arial" w:cs="Arial"/>
        </w:rPr>
        <w:t xml:space="preserve">The global imperative for sustainability has created a dynamic and specialized job market, particularly within the packaging industry, where the drive to reduce environmental impact necessitates significant innovation This report provides a university-level analysis of strategic career management in this sector. It compares the core competencies required across four key roles in sustainable packaging: Business Development Manager (BDM), Operations Manager (OM), Marketing Executive (ME), and Innovation Manager (IM). This market analysis establishes the professional benchmark. Subsequently, the report evaluates a detailed self-assessment (SWOT analysis) to determine the individual’s current employability profile against market demands. Finally, a critical evaluation of the proposed Personal Development Plan (PDP) is conducted, assessing its strategic effectiveness in achieving the long-term goal of securing an Innovation Manager role. The entire discussion is underpinned by established academic frameworks of career management and </w:t>
      </w:r>
      <w:r w:rsidRPr="00A74A5E">
        <w:rPr>
          <w:rFonts w:ascii="Arial" w:hAnsi="Arial" w:cs="Arial"/>
        </w:rPr>
        <w:t>employability.</w:t>
      </w:r>
    </w:p>
    <w:p w14:paraId="2D093749" w14:textId="77777777" w:rsidR="00B12412" w:rsidRPr="00B12412" w:rsidRDefault="00B12412" w:rsidP="00B12412">
      <w:pPr>
        <w:pStyle w:val="Heading1"/>
        <w:rPr>
          <w:rFonts w:ascii="Arial" w:hAnsi="Arial" w:cs="Arial"/>
          <w:b/>
          <w:bCs/>
          <w:color w:val="auto"/>
          <w:sz w:val="36"/>
          <w:szCs w:val="36"/>
        </w:rPr>
      </w:pPr>
      <w:r w:rsidRPr="00B12412">
        <w:rPr>
          <w:rFonts w:ascii="Arial" w:hAnsi="Arial" w:cs="Arial"/>
          <w:b/>
          <w:bCs/>
          <w:color w:val="auto"/>
          <w:sz w:val="36"/>
          <w:szCs w:val="36"/>
        </w:rPr>
        <w:t>Analysis and Comparison of Job Adverts: Defining Market Competencies</w:t>
      </w:r>
    </w:p>
    <w:p w14:paraId="559AA464" w14:textId="77777777" w:rsidR="00B12412" w:rsidRPr="00B12412" w:rsidRDefault="00B12412" w:rsidP="00B12412">
      <w:pPr>
        <w:pStyle w:val="Heading2"/>
        <w:ind w:left="-5"/>
        <w:rPr>
          <w:rFonts w:ascii="Arial" w:hAnsi="Arial" w:cs="Arial"/>
          <w:color w:val="auto"/>
          <w:sz w:val="24"/>
          <w:szCs w:val="24"/>
        </w:rPr>
      </w:pPr>
      <w:r w:rsidRPr="00B12412">
        <w:rPr>
          <w:rFonts w:ascii="Arial" w:hAnsi="Arial" w:cs="Arial"/>
          <w:noProof/>
          <w:color w:val="auto"/>
          <w:sz w:val="24"/>
          <w:szCs w:val="24"/>
        </w:rPr>
        <mc:AlternateContent>
          <mc:Choice Requires="wpg">
            <w:drawing>
              <wp:anchor distT="0" distB="0" distL="114300" distR="114300" simplePos="0" relativeHeight="251659264" behindDoc="1" locked="0" layoutInCell="1" allowOverlap="1" wp14:anchorId="3C0D1D2E" wp14:editId="35FD97D2">
                <wp:simplePos x="0" y="0"/>
                <wp:positionH relativeFrom="column">
                  <wp:posOffset>2486025</wp:posOffset>
                </wp:positionH>
                <wp:positionV relativeFrom="paragraph">
                  <wp:posOffset>219839</wp:posOffset>
                </wp:positionV>
                <wp:extent cx="190501" cy="190500"/>
                <wp:effectExtent l="0" t="0" r="0" b="0"/>
                <wp:wrapNone/>
                <wp:docPr id="6231" name="Group 6231"/>
                <wp:cNvGraphicFramePr/>
                <a:graphic xmlns:a="http://schemas.openxmlformats.org/drawingml/2006/main">
                  <a:graphicData uri="http://schemas.microsoft.com/office/word/2010/wordprocessingGroup">
                    <wpg:wgp>
                      <wpg:cNvGrpSpPr/>
                      <wpg:grpSpPr>
                        <a:xfrm>
                          <a:off x="0" y="0"/>
                          <a:ext cx="190501" cy="190500"/>
                          <a:chOff x="0" y="0"/>
                          <a:chExt cx="190501" cy="190500"/>
                        </a:xfrm>
                      </wpg:grpSpPr>
                      <wps:wsp>
                        <wps:cNvPr id="254" name="Shape 254"/>
                        <wps:cNvSpPr/>
                        <wps:spPr>
                          <a:xfrm>
                            <a:off x="0" y="0"/>
                            <a:ext cx="190501" cy="190500"/>
                          </a:xfrm>
                          <a:custGeom>
                            <a:avLst/>
                            <a:gdLst/>
                            <a:ahLst/>
                            <a:cxnLst/>
                            <a:rect l="0" t="0" r="0" b="0"/>
                            <a:pathLst>
                              <a:path w="190501" h="190500">
                                <a:moveTo>
                                  <a:pt x="95250" y="0"/>
                                </a:moveTo>
                                <a:cubicBezTo>
                                  <a:pt x="101504" y="0"/>
                                  <a:pt x="107698" y="610"/>
                                  <a:pt x="113833" y="1830"/>
                                </a:cubicBezTo>
                                <a:cubicBezTo>
                                  <a:pt x="119967" y="3049"/>
                                  <a:pt x="125923" y="4856"/>
                                  <a:pt x="131701" y="7249"/>
                                </a:cubicBezTo>
                                <a:cubicBezTo>
                                  <a:pt x="137479" y="9642"/>
                                  <a:pt x="142968" y="12577"/>
                                  <a:pt x="148168" y="16053"/>
                                </a:cubicBezTo>
                                <a:cubicBezTo>
                                  <a:pt x="153369" y="19527"/>
                                  <a:pt x="158180" y="23475"/>
                                  <a:pt x="162602" y="27897"/>
                                </a:cubicBezTo>
                                <a:cubicBezTo>
                                  <a:pt x="167025" y="32319"/>
                                  <a:pt x="170973" y="37130"/>
                                  <a:pt x="174448" y="42331"/>
                                </a:cubicBezTo>
                                <a:cubicBezTo>
                                  <a:pt x="177922" y="47530"/>
                                  <a:pt x="180856" y="53020"/>
                                  <a:pt x="183250" y="58799"/>
                                </a:cubicBezTo>
                                <a:cubicBezTo>
                                  <a:pt x="185643" y="64576"/>
                                  <a:pt x="187450" y="70533"/>
                                  <a:pt x="188670" y="76667"/>
                                </a:cubicBezTo>
                                <a:cubicBezTo>
                                  <a:pt x="189891" y="82800"/>
                                  <a:pt x="190501" y="88995"/>
                                  <a:pt x="190500" y="95250"/>
                                </a:cubicBezTo>
                                <a:cubicBezTo>
                                  <a:pt x="190501" y="101503"/>
                                  <a:pt x="189891" y="107697"/>
                                  <a:pt x="188670" y="113831"/>
                                </a:cubicBezTo>
                                <a:cubicBezTo>
                                  <a:pt x="187450" y="119965"/>
                                  <a:pt x="185643" y="125920"/>
                                  <a:pt x="183250" y="131699"/>
                                </a:cubicBezTo>
                                <a:cubicBezTo>
                                  <a:pt x="180856" y="137478"/>
                                  <a:pt x="177922" y="142966"/>
                                  <a:pt x="174448" y="148166"/>
                                </a:cubicBezTo>
                                <a:cubicBezTo>
                                  <a:pt x="170973" y="153367"/>
                                  <a:pt x="167025" y="158179"/>
                                  <a:pt x="162602" y="162602"/>
                                </a:cubicBezTo>
                                <a:cubicBezTo>
                                  <a:pt x="158180" y="167023"/>
                                  <a:pt x="153369" y="170972"/>
                                  <a:pt x="148168" y="174446"/>
                                </a:cubicBezTo>
                                <a:cubicBezTo>
                                  <a:pt x="142968" y="177920"/>
                                  <a:pt x="137479" y="180854"/>
                                  <a:pt x="131701" y="183248"/>
                                </a:cubicBezTo>
                                <a:cubicBezTo>
                                  <a:pt x="125923" y="185642"/>
                                  <a:pt x="119967" y="187449"/>
                                  <a:pt x="113833" y="188668"/>
                                </a:cubicBezTo>
                                <a:cubicBezTo>
                                  <a:pt x="107698" y="189888"/>
                                  <a:pt x="101504" y="190498"/>
                                  <a:pt x="95250" y="190500"/>
                                </a:cubicBezTo>
                                <a:cubicBezTo>
                                  <a:pt x="88996" y="190498"/>
                                  <a:pt x="82802" y="189888"/>
                                  <a:pt x="76668" y="188668"/>
                                </a:cubicBezTo>
                                <a:cubicBezTo>
                                  <a:pt x="70533" y="187449"/>
                                  <a:pt x="64577" y="185642"/>
                                  <a:pt x="58799" y="183248"/>
                                </a:cubicBezTo>
                                <a:cubicBezTo>
                                  <a:pt x="53021" y="180854"/>
                                  <a:pt x="47532" y="177920"/>
                                  <a:pt x="42332" y="174445"/>
                                </a:cubicBezTo>
                                <a:cubicBezTo>
                                  <a:pt x="37132" y="170972"/>
                                  <a:pt x="32321" y="167023"/>
                                  <a:pt x="27898" y="162602"/>
                                </a:cubicBezTo>
                                <a:cubicBezTo>
                                  <a:pt x="23476" y="158179"/>
                                  <a:pt x="19527" y="153367"/>
                                  <a:pt x="16053" y="148166"/>
                                </a:cubicBezTo>
                                <a:cubicBezTo>
                                  <a:pt x="12578" y="142966"/>
                                  <a:pt x="9644" y="137478"/>
                                  <a:pt x="7251" y="131700"/>
                                </a:cubicBezTo>
                                <a:cubicBezTo>
                                  <a:pt x="4857" y="125921"/>
                                  <a:pt x="3050" y="119965"/>
                                  <a:pt x="1831" y="113831"/>
                                </a:cubicBezTo>
                                <a:cubicBezTo>
                                  <a:pt x="610" y="107697"/>
                                  <a:pt x="0" y="101503"/>
                                  <a:pt x="0" y="95250"/>
                                </a:cubicBezTo>
                                <a:cubicBezTo>
                                  <a:pt x="0" y="88995"/>
                                  <a:pt x="610" y="82800"/>
                                  <a:pt x="1830" y="76667"/>
                                </a:cubicBezTo>
                                <a:cubicBezTo>
                                  <a:pt x="3050" y="70533"/>
                                  <a:pt x="4857" y="64576"/>
                                  <a:pt x="7251" y="58799"/>
                                </a:cubicBezTo>
                                <a:cubicBezTo>
                                  <a:pt x="9644" y="53020"/>
                                  <a:pt x="12578" y="47530"/>
                                  <a:pt x="16053" y="42331"/>
                                </a:cubicBezTo>
                                <a:cubicBezTo>
                                  <a:pt x="19527" y="37130"/>
                                  <a:pt x="23476" y="32319"/>
                                  <a:pt x="27898" y="27897"/>
                                </a:cubicBezTo>
                                <a:cubicBezTo>
                                  <a:pt x="32321" y="23475"/>
                                  <a:pt x="37132" y="19527"/>
                                  <a:pt x="42332" y="16053"/>
                                </a:cubicBezTo>
                                <a:cubicBezTo>
                                  <a:pt x="47532" y="12577"/>
                                  <a:pt x="53021" y="9642"/>
                                  <a:pt x="58799" y="7249"/>
                                </a:cubicBezTo>
                                <a:cubicBezTo>
                                  <a:pt x="64577" y="4856"/>
                                  <a:pt x="70533" y="3049"/>
                                  <a:pt x="76668" y="1830"/>
                                </a:cubicBezTo>
                                <a:cubicBezTo>
                                  <a:pt x="82802" y="610"/>
                                  <a:pt x="88996" y="0"/>
                                  <a:pt x="95250" y="0"/>
                                </a:cubicBezTo>
                                <a:close/>
                              </a:path>
                            </a:pathLst>
                          </a:custGeom>
                          <a:ln w="0" cap="flat">
                            <a:miter lim="127000"/>
                          </a:ln>
                        </wps:spPr>
                        <wps:style>
                          <a:lnRef idx="0">
                            <a:srgbClr val="000000">
                              <a:alpha val="0"/>
                            </a:srgbClr>
                          </a:lnRef>
                          <a:fillRef idx="1">
                            <a:srgbClr val="37352F">
                              <a:alpha val="5882"/>
                            </a:srgbClr>
                          </a:fillRef>
                          <a:effectRef idx="0">
                            <a:scrgbClr r="0" g="0" b="0"/>
                          </a:effectRef>
                          <a:fontRef idx="none"/>
                        </wps:style>
                        <wps:bodyPr/>
                      </wps:wsp>
                    </wpg:wgp>
                  </a:graphicData>
                </a:graphic>
              </wp:anchor>
            </w:drawing>
          </mc:Choice>
          <mc:Fallback>
            <w:pict>
              <v:group w14:anchorId="67A96882" id="Group 6231" o:spid="_x0000_s1026" style="position:absolute;margin-left:195.75pt;margin-top:17.3pt;width:15pt;height:15pt;z-index:-251657216" coordsize="190501,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bnrZwUAAKUTAAAOAAAAZHJzL2Uyb0RvYy54bWykWNuOpDYQfY+Uf0C8Zxqbi01relZKNrsv&#10;UbLa3XwAQ0M3EjcBMz2Tr09VGWwMuyuYnYceg3G5budU2ffvXqrSec66vmjqk8vuPNfJ6rQ5F/Xl&#10;5P779cNv0nX6IanPSdnU2cl9zXr33cOvv9zf2mPGm2tTnrPOASF1f7y1J/c6DO3xcOjTa1Yl/V3T&#10;ZjVM5k1XJQM8dpfDuUtuIL0qD9zzosOt6c5t16RZ38Pb92rSfSD5eZ6lwz953meDU55c0G2g345+&#10;H/H38HCfHC9d0l6LdFQjeYMWVVLUsKkW9T4ZEuepK1aiqiLtmr7Jh7u0qQ5NnhdpRjaANcxbWPOx&#10;a55asuVyvF1a7SZw7cJPbxab/v38sWu/tJ868MStvYAv6Altecm7Cv+Dls4LuexVuyx7GZwUXrLY&#10;Cz3mOilM0Xh0aXoFv69Wpdc/f7juMG16sFS5tZAcvbG//zn7v1yTNiO39kew/1PnFOeTy8PAdeqk&#10;giSlDxx8QU6hr7SL+mMP3vo5/2g7k2P61A8fs4YcnTz/1Q8qI8/TKLlOo/SlnoYd5PUPM7pNBlyH&#10;WuLQuZlIXXWgcLZqnrOvDX03YLjikIeAkynQoKj5In16LNLfs//m3zOPhR44bloA+5Ec5okoBuzD&#10;+4iNOTHOMF/6Ps0w6dMU7GLLtp+mdXEcCVrne0GskDtO8TDmSmQgw8ia8pnA/AQ9BFertu3mi0DE&#10;tC6OAm6JDHgcKdMYD4Ww5ySb5iIv9HFu236h70dqPwYxsIWGkkkVFO4HIrQ2jHjkcdKTCxnTum0b&#10;RsLjoXIn95ntT+HFQvnTF0zFSAdWBEGgrA+477PtFgoRc6Up2LAQKj2MG0YJZridL9KfUjKUIiZF&#10;t1kIIgNlRRSEwk4LKYIxzwWEieKkLZQSfEPKiCiClNscQxnLWOWa5NKzrRh5EiyUMo7tGOKc2lDB&#10;b/OGRijhcGGG1obAaKeUsZEhHneE0XiOMUCkbYlxOUAj/m4gmc+iXZHU6cEQl9JCgMkrhsi042yy&#10;lQUATZrclj0GAwyxabvPgIcBOIEoIGQ6fwwkmRpujqcBOsMd7HjOGAJ1W3CS4R00eYedMzZDT9pZ&#10;a1gQGEiqgqjtNNQKRM6BFDbbafiaYcbYpmBWKZ5nkGsLpp8XDxkB1W7e0xQkBjiVdg6ZKgZNTACF&#10;axZPUxJNg7MphRDoitTWQpEgFBmutUHWGesLwHSHjYrKkEXXnkMKnLy6dLniVbVuVyCRrBXhrdMD&#10;SX60cJVXWDmmOchW4pBNLsVyNC1cYsDn/qTMCjxYG0eX7oMkFtwxhmugU6Emt32DIbD609xO3oGW&#10;YtR0xWbQiahWa82CgodjIBCV27sq6JfGrEBMUhmY8O1DVVIWfIPnoWKQcfuKB7aCtAzBaDHq9B66&#10;SYv13lIW1ZpVmZ02X9dmbENRrX3lXvtn1UFop676Dh2mfa2MDvy6O9Lpsm6qqAFFu3Y2ajqtV82f&#10;QQOAze4ZDcL29aEGtavedgZ2UmnGyTMC2dVmz0hp2bobLls2/IYedx0hDOMuDyWGp5cnmTn17zgb&#10;mWqyOGyZEmTVdVPSvsMUZdNnqrLi8ZHOMPpISURtDq1ljadLAFCawP1NXiYDXYRUxQAXO2VRQTHi&#10;wEjTRmUN0vBAr07RNBpeywz7p7L+nOVwGKfLBnzRd5fHP8rOeU7w+ob+SHhSttdkfDt2AOOnpCrJ&#10;wfV5UZZaJKOllkhf+CH/sBQZSkkdCRg6lzoKQ7kZ3SxpyZ6SnI7aqusluKQBp0yXTCBLLyLNmnrQ&#10;62u4GiMzZt7A4WNzfqWLGXIY3ICQ6+guiOwc763wsmn+TF+Z27WH/wEAAP//AwBQSwMEFAAGAAgA&#10;AAAhANLMehzgAAAACQEAAA8AAABkcnMvZG93bnJldi54bWxMj81qwzAQhO+FvoPYQm+N7PyYxrUc&#10;Qmh7CoUmhZKbYm1sE2tlLMV23r6bU3PbnRlmv81Wo21Ej52vHSmIJxEIpMKZmkoFP/uPl1cQPmgy&#10;unGECq7oYZU/PmQ6NW6gb+x3oRRcQj7VCqoQ2lRKX1RotZ+4Fom9k+usDrx2pTSdHrjcNnIaRYm0&#10;uia+UOkWNxUW593FKvgc9LCexe/99nzaXA/7xdfvNkalnp/G9RuIgGP4D8MNn9EhZ6aju5DxolEw&#10;W8YLjvIwT0BwYD69CUcFCQsyz+T9B/kfAAAA//8DAFBLAQItABQABgAIAAAAIQC2gziS/gAAAOEB&#10;AAATAAAAAAAAAAAAAAAAAAAAAABbQ29udGVudF9UeXBlc10ueG1sUEsBAi0AFAAGAAgAAAAhADj9&#10;If/WAAAAlAEAAAsAAAAAAAAAAAAAAAAALwEAAF9yZWxzLy5yZWxzUEsBAi0AFAAGAAgAAAAhAKed&#10;uetnBQAApRMAAA4AAAAAAAAAAAAAAAAALgIAAGRycy9lMm9Eb2MueG1sUEsBAi0AFAAGAAgAAAAh&#10;ANLMehzgAAAACQEAAA8AAAAAAAAAAAAAAAAAwQcAAGRycy9kb3ducmV2LnhtbFBLBQYAAAAABAAE&#10;APMAAADOCAAAAAA=&#10;">
                <v:shape id="Shape 254" o:spid="_x0000_s1027" style="position:absolute;width:190501;height:190500;visibility:visible;mso-wrap-style:square;v-text-anchor:top" coordsize="190501,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ab7xQAAANwAAAAPAAAAZHJzL2Rvd25yZXYueG1sRI9BawIx&#10;FITvBf9DeIK3mnWxVVajiCBYag9VUY+PzXOzunlZNlG3/94UCj0OM/MNM523thJ3anzpWMGgn4Ag&#10;zp0uuVCw361exyB8QNZYOSYFP+RhPuu8TDHT7sHfdN+GQkQI+wwVmBDqTEqfG7Lo+64mjt7ZNRZD&#10;lE0hdYOPCLeVTJPkXVosOS4YrGlpKL9ub1YBH/WX3K3NyA385nS4fKbHj/ygVK/bLiYgArXhP/zX&#10;XmsF6dsQfs/EIyBnTwAAAP//AwBQSwECLQAUAAYACAAAACEA2+H2y+4AAACFAQAAEwAAAAAAAAAA&#10;AAAAAAAAAAAAW0NvbnRlbnRfVHlwZXNdLnhtbFBLAQItABQABgAIAAAAIQBa9CxbvwAAABUBAAAL&#10;AAAAAAAAAAAAAAAAAB8BAABfcmVscy8ucmVsc1BLAQItABQABgAIAAAAIQAV4ab7xQAAANwAAAAP&#10;AAAAAAAAAAAAAAAAAAcCAABkcnMvZG93bnJldi54bWxQSwUGAAAAAAMAAwC3AAAA+QIAAAAA&#10;" path="m95250,v6254,,12448,610,18583,1830c119967,3049,125923,4856,131701,7249v5778,2393,11267,5328,16467,8804c153369,19527,158180,23475,162602,27897v4423,4422,8371,9233,11846,14434c177922,47530,180856,53020,183250,58799v2393,5777,4200,11734,5420,17868c189891,82800,190501,88995,190500,95250v1,6253,-609,12447,-1830,18581c187450,119965,185643,125920,183250,131699v-2394,5779,-5328,11267,-8802,16467c170973,153367,167025,158179,162602,162602v-4422,4421,-9233,8370,-14434,11844c142968,177920,137479,180854,131701,183248v-5778,2394,-11734,4201,-17868,5420c107698,189888,101504,190498,95250,190500v-6254,-2,-12448,-612,-18582,-1832c70533,187449,64577,185642,58799,183248v-5778,-2394,-11267,-5328,-16467,-8803c37132,170972,32321,167023,27898,162602v-4422,-4423,-8371,-9235,-11845,-14436c12578,142966,9644,137478,7251,131700,4857,125921,3050,119965,1831,113831,610,107697,,101503,,95250,,88995,610,82800,1830,76667,3050,70533,4857,64576,7251,58799,9644,53020,12578,47530,16053,42331,19527,37130,23476,32319,27898,27897v4423,-4422,9234,-8370,14434,-11844c47532,12577,53021,9642,58799,7249,64577,4856,70533,3049,76668,1830,82802,610,88996,,95250,xe" fillcolor="#37352f" stroked="f" strokeweight="0">
                  <v:fill opacity="3855f"/>
                  <v:stroke miterlimit="83231f" joinstyle="miter"/>
                  <v:path arrowok="t" textboxrect="0,0,190501,190500"/>
                </v:shape>
              </v:group>
            </w:pict>
          </mc:Fallback>
        </mc:AlternateContent>
      </w:r>
      <w:r w:rsidRPr="00B12412">
        <w:rPr>
          <w:rFonts w:ascii="Arial" w:hAnsi="Arial" w:cs="Arial"/>
          <w:color w:val="auto"/>
          <w:sz w:val="24"/>
          <w:szCs w:val="24"/>
        </w:rPr>
        <w:t>Job advertisements are crucial artifacts that reflect an employer's expectations and the market's valuation of specific skills. The four roles examined, while sharing a focus on sustainable packaging, require distinct functional expertise.</w:t>
      </w:r>
    </w:p>
    <w:p w14:paraId="28A16500" w14:textId="77777777" w:rsidR="00B12412" w:rsidRPr="002F1569" w:rsidRDefault="00B12412" w:rsidP="00B12412">
      <w:pPr>
        <w:pStyle w:val="Heading2"/>
        <w:ind w:left="-5"/>
        <w:rPr>
          <w:rFonts w:ascii="Arial" w:hAnsi="Arial" w:cs="Arial"/>
          <w:b/>
          <w:bCs/>
          <w:color w:val="auto"/>
          <w:sz w:val="36"/>
          <w:szCs w:val="36"/>
        </w:rPr>
      </w:pPr>
      <w:r w:rsidRPr="002F1569">
        <w:rPr>
          <w:rFonts w:ascii="Arial" w:hAnsi="Arial" w:cs="Arial"/>
          <w:b/>
          <w:bCs/>
          <w:sz w:val="24"/>
          <w:szCs w:val="24"/>
        </w:rPr>
        <w:t xml:space="preserve"> </w:t>
      </w:r>
      <w:r w:rsidRPr="002F1569">
        <w:rPr>
          <w:rFonts w:ascii="Arial" w:hAnsi="Arial" w:cs="Arial"/>
          <w:b/>
          <w:bCs/>
          <w:color w:val="auto"/>
          <w:sz w:val="36"/>
          <w:szCs w:val="36"/>
        </w:rPr>
        <w:t>Common and Cross-Functional Competencies</w:t>
      </w:r>
    </w:p>
    <w:p w14:paraId="52AC6E37" w14:textId="77777777" w:rsidR="00B12412" w:rsidRDefault="00B12412" w:rsidP="00B12412">
      <w:pPr>
        <w:spacing w:after="0"/>
        <w:ind w:left="-5"/>
      </w:pPr>
      <w:r>
        <w:t>A content analysis reveals a foundational set of cross-functional competencies essential for success across all four roles, highlighting the interdisciplinary nature of the sustainable packaging sector:</w:t>
      </w:r>
    </w:p>
    <w:p w14:paraId="43C357E2" w14:textId="29EB15FC" w:rsidR="0089693B" w:rsidRPr="006A670F" w:rsidRDefault="00111670">
      <w:pPr>
        <w:rPr>
          <w:b/>
          <w:bCs/>
        </w:rPr>
      </w:pPr>
      <w:r>
        <w:rPr>
          <w:noProof/>
          <w:color w:val="000000"/>
          <w:sz w:val="22"/>
        </w:rPr>
        <mc:AlternateContent>
          <mc:Choice Requires="wpg">
            <w:drawing>
              <wp:anchor distT="0" distB="0" distL="114300" distR="114300" simplePos="0" relativeHeight="251658240" behindDoc="0" locked="0" layoutInCell="1" allowOverlap="1" wp14:anchorId="3AB7230A" wp14:editId="505EE5A8">
                <wp:simplePos x="0" y="0"/>
                <wp:positionH relativeFrom="margin">
                  <wp:posOffset>0</wp:posOffset>
                </wp:positionH>
                <wp:positionV relativeFrom="paragraph">
                  <wp:posOffset>314325</wp:posOffset>
                </wp:positionV>
                <wp:extent cx="5867400" cy="4533900"/>
                <wp:effectExtent l="0" t="0" r="38100" b="0"/>
                <wp:wrapTopAndBottom/>
                <wp:docPr id="6232" name="Group 6232"/>
                <wp:cNvGraphicFramePr/>
                <a:graphic xmlns:a="http://schemas.openxmlformats.org/drawingml/2006/main">
                  <a:graphicData uri="http://schemas.microsoft.com/office/word/2010/wordprocessingGroup">
                    <wpg:wgp>
                      <wpg:cNvGrpSpPr/>
                      <wpg:grpSpPr>
                        <a:xfrm>
                          <a:off x="0" y="0"/>
                          <a:ext cx="5867400" cy="4533900"/>
                          <a:chOff x="0" y="0"/>
                          <a:chExt cx="6502450" cy="5562600"/>
                        </a:xfrm>
                      </wpg:grpSpPr>
                      <wps:wsp>
                        <wps:cNvPr id="266" name="Shape 266"/>
                        <wps:cNvSpPr/>
                        <wps:spPr>
                          <a:xfrm>
                            <a:off x="0" y="0"/>
                            <a:ext cx="2171699" cy="342899"/>
                          </a:xfrm>
                          <a:custGeom>
                            <a:avLst/>
                            <a:gdLst/>
                            <a:ahLst/>
                            <a:cxnLst/>
                            <a:rect l="0" t="0" r="0" b="0"/>
                            <a:pathLst>
                              <a:path w="2171699" h="342899">
                                <a:moveTo>
                                  <a:pt x="76200" y="0"/>
                                </a:moveTo>
                                <a:lnTo>
                                  <a:pt x="2171699" y="0"/>
                                </a:lnTo>
                                <a:lnTo>
                                  <a:pt x="2171699" y="342899"/>
                                </a:lnTo>
                                <a:lnTo>
                                  <a:pt x="0" y="342899"/>
                                </a:lnTo>
                                <a:lnTo>
                                  <a:pt x="0" y="76200"/>
                                </a:lnTo>
                                <a:lnTo>
                                  <a:pt x="5800" y="47039"/>
                                </a:lnTo>
                                <a:cubicBezTo>
                                  <a:pt x="9667" y="37704"/>
                                  <a:pt x="15173" y="29463"/>
                                  <a:pt x="22318" y="22318"/>
                                </a:cubicBezTo>
                                <a:cubicBezTo>
                                  <a:pt x="29463" y="15173"/>
                                  <a:pt x="37704" y="9667"/>
                                  <a:pt x="47039" y="5800"/>
                                </a:cubicBezTo>
                                <a:cubicBezTo>
                                  <a:pt x="56375" y="1933"/>
                                  <a:pt x="66095" y="0"/>
                                  <a:pt x="76200" y="0"/>
                                </a:cubicBezTo>
                                <a:close/>
                              </a:path>
                            </a:pathLst>
                          </a:custGeom>
                          <a:ln w="0" cap="flat">
                            <a:miter lim="127000"/>
                          </a:ln>
                        </wps:spPr>
                        <wps:style>
                          <a:lnRef idx="0">
                            <a:srgbClr val="000000">
                              <a:alpha val="0"/>
                            </a:srgbClr>
                          </a:lnRef>
                          <a:fillRef idx="1">
                            <a:srgbClr val="37352F">
                              <a:alpha val="3921"/>
                            </a:srgbClr>
                          </a:fillRef>
                          <a:effectRef idx="0">
                            <a:scrgbClr r="0" g="0" b="0"/>
                          </a:effectRef>
                          <a:fontRef idx="none"/>
                        </wps:style>
                        <wps:bodyPr/>
                      </wps:wsp>
                      <wps:wsp>
                        <wps:cNvPr id="267" name="Shape 267"/>
                        <wps:cNvSpPr/>
                        <wps:spPr>
                          <a:xfrm>
                            <a:off x="0" y="0"/>
                            <a:ext cx="1085849" cy="342900"/>
                          </a:xfrm>
                          <a:custGeom>
                            <a:avLst/>
                            <a:gdLst/>
                            <a:ahLst/>
                            <a:cxnLst/>
                            <a:rect l="0" t="0" r="0" b="0"/>
                            <a:pathLst>
                              <a:path w="1085849" h="342900">
                                <a:moveTo>
                                  <a:pt x="76200" y="0"/>
                                </a:moveTo>
                                <a:lnTo>
                                  <a:pt x="1085849" y="0"/>
                                </a:lnTo>
                                <a:lnTo>
                                  <a:pt x="1085849" y="9524"/>
                                </a:lnTo>
                                <a:lnTo>
                                  <a:pt x="76200" y="9524"/>
                                </a:lnTo>
                                <a:cubicBezTo>
                                  <a:pt x="71822" y="9524"/>
                                  <a:pt x="67486" y="9951"/>
                                  <a:pt x="63192" y="10805"/>
                                </a:cubicBezTo>
                                <a:cubicBezTo>
                                  <a:pt x="58898" y="11658"/>
                                  <a:pt x="54729" y="12923"/>
                                  <a:pt x="50684" y="14598"/>
                                </a:cubicBezTo>
                                <a:cubicBezTo>
                                  <a:pt x="46640" y="16274"/>
                                  <a:pt x="42797" y="18328"/>
                                  <a:pt x="39157" y="20760"/>
                                </a:cubicBezTo>
                                <a:cubicBezTo>
                                  <a:pt x="35517" y="23192"/>
                                  <a:pt x="32149" y="25955"/>
                                  <a:pt x="29054" y="29052"/>
                                </a:cubicBezTo>
                                <a:cubicBezTo>
                                  <a:pt x="25958" y="32147"/>
                                  <a:pt x="23194" y="35515"/>
                                  <a:pt x="20762" y="39155"/>
                                </a:cubicBezTo>
                                <a:cubicBezTo>
                                  <a:pt x="18329" y="42794"/>
                                  <a:pt x="16276" y="46637"/>
                                  <a:pt x="14600" y="50682"/>
                                </a:cubicBezTo>
                                <a:cubicBezTo>
                                  <a:pt x="12925" y="54727"/>
                                  <a:pt x="11660" y="58897"/>
                                  <a:pt x="10806" y="63190"/>
                                </a:cubicBezTo>
                                <a:cubicBezTo>
                                  <a:pt x="9952" y="67485"/>
                                  <a:pt x="9525" y="71822"/>
                                  <a:pt x="9525" y="76199"/>
                                </a:cubicBezTo>
                                <a:lnTo>
                                  <a:pt x="9525" y="333374"/>
                                </a:lnTo>
                                <a:lnTo>
                                  <a:pt x="1085849" y="333374"/>
                                </a:lnTo>
                                <a:lnTo>
                                  <a:pt x="1085849" y="342900"/>
                                </a:lnTo>
                                <a:lnTo>
                                  <a:pt x="0" y="342900"/>
                                </a:lnTo>
                                <a:lnTo>
                                  <a:pt x="0" y="76200"/>
                                </a:lnTo>
                                <a:lnTo>
                                  <a:pt x="5800" y="47039"/>
                                </a:lnTo>
                                <a:cubicBezTo>
                                  <a:pt x="9667" y="37704"/>
                                  <a:pt x="15173" y="29463"/>
                                  <a:pt x="22318" y="22318"/>
                                </a:cubicBezTo>
                                <a:cubicBezTo>
                                  <a:pt x="29463" y="15173"/>
                                  <a:pt x="37704" y="9667"/>
                                  <a:pt x="47039" y="5800"/>
                                </a:cubicBezTo>
                                <a:cubicBezTo>
                                  <a:pt x="56375" y="1933"/>
                                  <a:pt x="66095" y="0"/>
                                  <a:pt x="76200" y="0"/>
                                </a:cubicBez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68" name="Shape 268"/>
                        <wps:cNvSpPr/>
                        <wps:spPr>
                          <a:xfrm>
                            <a:off x="1085849" y="0"/>
                            <a:ext cx="1085850" cy="342900"/>
                          </a:xfrm>
                          <a:custGeom>
                            <a:avLst/>
                            <a:gdLst/>
                            <a:ahLst/>
                            <a:cxnLst/>
                            <a:rect l="0" t="0" r="0" b="0"/>
                            <a:pathLst>
                              <a:path w="1085850" h="342900">
                                <a:moveTo>
                                  <a:pt x="0" y="0"/>
                                </a:moveTo>
                                <a:lnTo>
                                  <a:pt x="1085850" y="0"/>
                                </a:lnTo>
                                <a:lnTo>
                                  <a:pt x="1085850" y="342900"/>
                                </a:lnTo>
                                <a:lnTo>
                                  <a:pt x="0" y="342900"/>
                                </a:lnTo>
                                <a:lnTo>
                                  <a:pt x="0" y="333374"/>
                                </a:lnTo>
                                <a:lnTo>
                                  <a:pt x="1076325" y="333374"/>
                                </a:lnTo>
                                <a:lnTo>
                                  <a:pt x="1076325" y="9524"/>
                                </a:lnTo>
                                <a:lnTo>
                                  <a:pt x="0" y="9524"/>
                                </a:lnTo>
                                <a:lnTo>
                                  <a:pt x="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7324" name="Shape 7324"/>
                        <wps:cNvSpPr/>
                        <wps:spPr>
                          <a:xfrm>
                            <a:off x="2171700" y="1"/>
                            <a:ext cx="2162175" cy="342900"/>
                          </a:xfrm>
                          <a:custGeom>
                            <a:avLst/>
                            <a:gdLst/>
                            <a:ahLst/>
                            <a:cxnLst/>
                            <a:rect l="0" t="0" r="0" b="0"/>
                            <a:pathLst>
                              <a:path w="2162175" h="342900">
                                <a:moveTo>
                                  <a:pt x="0" y="0"/>
                                </a:moveTo>
                                <a:lnTo>
                                  <a:pt x="2162175" y="0"/>
                                </a:lnTo>
                                <a:lnTo>
                                  <a:pt x="2162175" y="342900"/>
                                </a:lnTo>
                                <a:lnTo>
                                  <a:pt x="0" y="342900"/>
                                </a:lnTo>
                                <a:lnTo>
                                  <a:pt x="0" y="0"/>
                                </a:lnTo>
                              </a:path>
                            </a:pathLst>
                          </a:custGeom>
                          <a:ln w="0" cap="flat">
                            <a:miter lim="127000"/>
                          </a:ln>
                        </wps:spPr>
                        <wps:style>
                          <a:lnRef idx="0">
                            <a:srgbClr val="000000">
                              <a:alpha val="0"/>
                            </a:srgbClr>
                          </a:lnRef>
                          <a:fillRef idx="1">
                            <a:srgbClr val="37352F">
                              <a:alpha val="3921"/>
                            </a:srgbClr>
                          </a:fillRef>
                          <a:effectRef idx="0">
                            <a:scrgbClr r="0" g="0" b="0"/>
                          </a:effectRef>
                          <a:fontRef idx="none"/>
                        </wps:style>
                        <wps:bodyPr/>
                      </wps:wsp>
                      <wps:wsp>
                        <wps:cNvPr id="270" name="Shape 270"/>
                        <wps:cNvSpPr/>
                        <wps:spPr>
                          <a:xfrm>
                            <a:off x="2171700" y="1"/>
                            <a:ext cx="2162175" cy="342900"/>
                          </a:xfrm>
                          <a:custGeom>
                            <a:avLst/>
                            <a:gdLst/>
                            <a:ahLst/>
                            <a:cxnLst/>
                            <a:rect l="0" t="0" r="0" b="0"/>
                            <a:pathLst>
                              <a:path w="2162175" h="342900">
                                <a:moveTo>
                                  <a:pt x="0" y="0"/>
                                </a:moveTo>
                                <a:lnTo>
                                  <a:pt x="2152650" y="0"/>
                                </a:lnTo>
                                <a:lnTo>
                                  <a:pt x="2162175" y="0"/>
                                </a:lnTo>
                                <a:lnTo>
                                  <a:pt x="2162175" y="9525"/>
                                </a:lnTo>
                                <a:lnTo>
                                  <a:pt x="2162175" y="333375"/>
                                </a:lnTo>
                                <a:lnTo>
                                  <a:pt x="2162175" y="342900"/>
                                </a:lnTo>
                                <a:lnTo>
                                  <a:pt x="2152650" y="342900"/>
                                </a:lnTo>
                                <a:lnTo>
                                  <a:pt x="0" y="342900"/>
                                </a:lnTo>
                                <a:lnTo>
                                  <a:pt x="0" y="333375"/>
                                </a:lnTo>
                                <a:lnTo>
                                  <a:pt x="2152650" y="333375"/>
                                </a:lnTo>
                                <a:lnTo>
                                  <a:pt x="2152650" y="9525"/>
                                </a:lnTo>
                                <a:lnTo>
                                  <a:pt x="0" y="9525"/>
                                </a:lnTo>
                                <a:lnTo>
                                  <a:pt x="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72" name="Shape 272"/>
                        <wps:cNvSpPr/>
                        <wps:spPr>
                          <a:xfrm>
                            <a:off x="4333874" y="0"/>
                            <a:ext cx="2168576" cy="342899"/>
                          </a:xfrm>
                          <a:custGeom>
                            <a:avLst/>
                            <a:gdLst/>
                            <a:ahLst/>
                            <a:cxnLst/>
                            <a:rect l="0" t="0" r="0" b="0"/>
                            <a:pathLst>
                              <a:path w="2168576" h="342899">
                                <a:moveTo>
                                  <a:pt x="0" y="0"/>
                                </a:moveTo>
                                <a:lnTo>
                                  <a:pt x="2095500" y="0"/>
                                </a:lnTo>
                                <a:cubicBezTo>
                                  <a:pt x="2105605" y="0"/>
                                  <a:pt x="2115324" y="1933"/>
                                  <a:pt x="2124660" y="5800"/>
                                </a:cubicBezTo>
                                <a:cubicBezTo>
                                  <a:pt x="2133995" y="9667"/>
                                  <a:pt x="2142235" y="15173"/>
                                  <a:pt x="2149381" y="22318"/>
                                </a:cubicBezTo>
                                <a:cubicBezTo>
                                  <a:pt x="2156525" y="29463"/>
                                  <a:pt x="2162031" y="37704"/>
                                  <a:pt x="2165899" y="47039"/>
                                </a:cubicBezTo>
                                <a:lnTo>
                                  <a:pt x="2168576" y="60494"/>
                                </a:lnTo>
                                <a:lnTo>
                                  <a:pt x="2168576" y="342899"/>
                                </a:lnTo>
                                <a:lnTo>
                                  <a:pt x="0" y="342899"/>
                                </a:lnTo>
                                <a:lnTo>
                                  <a:pt x="0" y="0"/>
                                </a:lnTo>
                                <a:close/>
                              </a:path>
                            </a:pathLst>
                          </a:custGeom>
                          <a:ln w="0" cap="flat">
                            <a:miter lim="127000"/>
                          </a:ln>
                        </wps:spPr>
                        <wps:style>
                          <a:lnRef idx="0">
                            <a:srgbClr val="000000">
                              <a:alpha val="0"/>
                            </a:srgbClr>
                          </a:lnRef>
                          <a:fillRef idx="1">
                            <a:srgbClr val="37352F">
                              <a:alpha val="3921"/>
                            </a:srgbClr>
                          </a:fillRef>
                          <a:effectRef idx="0">
                            <a:scrgbClr r="0" g="0" b="0"/>
                          </a:effectRef>
                          <a:fontRef idx="none"/>
                        </wps:style>
                        <wps:bodyPr/>
                      </wps:wsp>
                      <wps:wsp>
                        <wps:cNvPr id="275" name="Shape 275"/>
                        <wps:cNvSpPr/>
                        <wps:spPr>
                          <a:xfrm>
                            <a:off x="4333874" y="0"/>
                            <a:ext cx="2149762" cy="29624"/>
                          </a:xfrm>
                          <a:custGeom>
                            <a:avLst/>
                            <a:gdLst/>
                            <a:ahLst/>
                            <a:cxnLst/>
                            <a:rect l="0" t="0" r="0" b="0"/>
                            <a:pathLst>
                              <a:path w="2149762" h="29624">
                                <a:moveTo>
                                  <a:pt x="0" y="0"/>
                                </a:moveTo>
                                <a:lnTo>
                                  <a:pt x="2095500" y="0"/>
                                </a:lnTo>
                                <a:cubicBezTo>
                                  <a:pt x="2105605" y="0"/>
                                  <a:pt x="2115324" y="1933"/>
                                  <a:pt x="2124660" y="5800"/>
                                </a:cubicBezTo>
                                <a:cubicBezTo>
                                  <a:pt x="2133995" y="9667"/>
                                  <a:pt x="2142235" y="15173"/>
                                  <a:pt x="2149381" y="22318"/>
                                </a:cubicBezTo>
                                <a:lnTo>
                                  <a:pt x="2149762" y="22889"/>
                                </a:lnTo>
                                <a:lnTo>
                                  <a:pt x="2143027" y="29624"/>
                                </a:lnTo>
                                <a:lnTo>
                                  <a:pt x="2142645" y="29053"/>
                                </a:lnTo>
                                <a:cubicBezTo>
                                  <a:pt x="2136393" y="22801"/>
                                  <a:pt x="2129183" y="17983"/>
                                  <a:pt x="2121014" y="14600"/>
                                </a:cubicBezTo>
                                <a:cubicBezTo>
                                  <a:pt x="2112846" y="11216"/>
                                  <a:pt x="2104341" y="9525"/>
                                  <a:pt x="2095499" y="9525"/>
                                </a:cubicBezTo>
                                <a:lnTo>
                                  <a:pt x="0" y="952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6" name="Shape 276"/>
                        <wps:cNvSpPr/>
                        <wps:spPr>
                          <a:xfrm>
                            <a:off x="4333874" y="333375"/>
                            <a:ext cx="2168576" cy="9525"/>
                          </a:xfrm>
                          <a:custGeom>
                            <a:avLst/>
                            <a:gdLst/>
                            <a:ahLst/>
                            <a:cxnLst/>
                            <a:rect l="0" t="0" r="0" b="0"/>
                            <a:pathLst>
                              <a:path w="2168576" h="9525">
                                <a:moveTo>
                                  <a:pt x="0" y="0"/>
                                </a:moveTo>
                                <a:lnTo>
                                  <a:pt x="2162174" y="0"/>
                                </a:lnTo>
                                <a:lnTo>
                                  <a:pt x="2168576" y="0"/>
                                </a:lnTo>
                                <a:lnTo>
                                  <a:pt x="2168576" y="9525"/>
                                </a:lnTo>
                                <a:lnTo>
                                  <a:pt x="0" y="952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 name="Shape 278"/>
                        <wps:cNvSpPr/>
                        <wps:spPr>
                          <a:xfrm>
                            <a:off x="6476520" y="22318"/>
                            <a:ext cx="25930" cy="317458"/>
                          </a:xfrm>
                          <a:custGeom>
                            <a:avLst/>
                            <a:gdLst/>
                            <a:ahLst/>
                            <a:cxnLst/>
                            <a:rect l="0" t="0" r="0" b="0"/>
                            <a:pathLst>
                              <a:path w="25930" h="317458">
                                <a:moveTo>
                                  <a:pt x="6734" y="0"/>
                                </a:moveTo>
                                <a:lnTo>
                                  <a:pt x="6735" y="0"/>
                                </a:lnTo>
                                <a:cubicBezTo>
                                  <a:pt x="13880" y="7145"/>
                                  <a:pt x="19386" y="15386"/>
                                  <a:pt x="23254" y="24721"/>
                                </a:cubicBezTo>
                                <a:lnTo>
                                  <a:pt x="25930" y="38176"/>
                                </a:lnTo>
                                <a:lnTo>
                                  <a:pt x="25930" y="317458"/>
                                </a:lnTo>
                                <a:lnTo>
                                  <a:pt x="19529" y="311057"/>
                                </a:lnTo>
                                <a:lnTo>
                                  <a:pt x="19529" y="53882"/>
                                </a:lnTo>
                                <a:cubicBezTo>
                                  <a:pt x="19529" y="45040"/>
                                  <a:pt x="17837" y="36535"/>
                                  <a:pt x="14453" y="28366"/>
                                </a:cubicBezTo>
                                <a:cubicBezTo>
                                  <a:pt x="11069" y="20197"/>
                                  <a:pt x="6252" y="12987"/>
                                  <a:pt x="0" y="6735"/>
                                </a:cubicBezTo>
                                <a:lnTo>
                                  <a:pt x="0" y="6735"/>
                                </a:lnTo>
                                <a:lnTo>
                                  <a:pt x="67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 name="Shape 279"/>
                        <wps:cNvSpPr/>
                        <wps:spPr>
                          <a:xfrm>
                            <a:off x="0" y="342900"/>
                            <a:ext cx="2171700" cy="1495424"/>
                          </a:xfrm>
                          <a:custGeom>
                            <a:avLst/>
                            <a:gdLst/>
                            <a:ahLst/>
                            <a:cxnLst/>
                            <a:rect l="0" t="0" r="0" b="0"/>
                            <a:pathLst>
                              <a:path w="2171700" h="1495424">
                                <a:moveTo>
                                  <a:pt x="0" y="0"/>
                                </a:moveTo>
                                <a:lnTo>
                                  <a:pt x="9525" y="0"/>
                                </a:lnTo>
                                <a:lnTo>
                                  <a:pt x="9525" y="1485899"/>
                                </a:lnTo>
                                <a:lnTo>
                                  <a:pt x="2162175" y="1485899"/>
                                </a:lnTo>
                                <a:lnTo>
                                  <a:pt x="2162175" y="0"/>
                                </a:lnTo>
                                <a:lnTo>
                                  <a:pt x="2171700" y="0"/>
                                </a:lnTo>
                                <a:lnTo>
                                  <a:pt x="2171700" y="1485899"/>
                                </a:lnTo>
                                <a:lnTo>
                                  <a:pt x="2171700" y="1495424"/>
                                </a:lnTo>
                                <a:lnTo>
                                  <a:pt x="2162175" y="1495424"/>
                                </a:lnTo>
                                <a:lnTo>
                                  <a:pt x="9525" y="1495424"/>
                                </a:lnTo>
                                <a:lnTo>
                                  <a:pt x="0" y="1495424"/>
                                </a:lnTo>
                                <a:lnTo>
                                  <a:pt x="0" y="1485899"/>
                                </a:lnTo>
                                <a:lnTo>
                                  <a:pt x="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80" name="Shape 280"/>
                        <wps:cNvSpPr/>
                        <wps:spPr>
                          <a:xfrm>
                            <a:off x="2171700" y="342900"/>
                            <a:ext cx="2162175" cy="1495424"/>
                          </a:xfrm>
                          <a:custGeom>
                            <a:avLst/>
                            <a:gdLst/>
                            <a:ahLst/>
                            <a:cxnLst/>
                            <a:rect l="0" t="0" r="0" b="0"/>
                            <a:pathLst>
                              <a:path w="2162175" h="1495424">
                                <a:moveTo>
                                  <a:pt x="2152650" y="0"/>
                                </a:moveTo>
                                <a:lnTo>
                                  <a:pt x="2162175" y="0"/>
                                </a:lnTo>
                                <a:lnTo>
                                  <a:pt x="2162175" y="1485899"/>
                                </a:lnTo>
                                <a:lnTo>
                                  <a:pt x="2162175" y="1495424"/>
                                </a:lnTo>
                                <a:lnTo>
                                  <a:pt x="2152650" y="1495424"/>
                                </a:lnTo>
                                <a:lnTo>
                                  <a:pt x="0" y="1495424"/>
                                </a:lnTo>
                                <a:lnTo>
                                  <a:pt x="0" y="1485899"/>
                                </a:lnTo>
                                <a:lnTo>
                                  <a:pt x="2152650" y="1485899"/>
                                </a:lnTo>
                                <a:lnTo>
                                  <a:pt x="215265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81" name="Shape 281"/>
                        <wps:cNvSpPr/>
                        <wps:spPr>
                          <a:xfrm>
                            <a:off x="4333875" y="342900"/>
                            <a:ext cx="2168575" cy="1495424"/>
                          </a:xfrm>
                          <a:custGeom>
                            <a:avLst/>
                            <a:gdLst/>
                            <a:ahLst/>
                            <a:cxnLst/>
                            <a:rect l="0" t="0" r="0" b="0"/>
                            <a:pathLst>
                              <a:path w="2168575" h="1495424">
                                <a:moveTo>
                                  <a:pt x="2162175" y="0"/>
                                </a:moveTo>
                                <a:lnTo>
                                  <a:pt x="2168575" y="0"/>
                                </a:lnTo>
                                <a:lnTo>
                                  <a:pt x="2168575" y="1485899"/>
                                </a:lnTo>
                                <a:lnTo>
                                  <a:pt x="2168575" y="1495424"/>
                                </a:lnTo>
                                <a:lnTo>
                                  <a:pt x="2162175" y="1495424"/>
                                </a:lnTo>
                                <a:lnTo>
                                  <a:pt x="0" y="1495424"/>
                                </a:lnTo>
                                <a:lnTo>
                                  <a:pt x="0" y="1485899"/>
                                </a:lnTo>
                                <a:lnTo>
                                  <a:pt x="2162175" y="1485899"/>
                                </a:lnTo>
                                <a:lnTo>
                                  <a:pt x="2162175"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82" name="Shape 282"/>
                        <wps:cNvSpPr/>
                        <wps:spPr>
                          <a:xfrm>
                            <a:off x="0" y="1838325"/>
                            <a:ext cx="2171700" cy="1114425"/>
                          </a:xfrm>
                          <a:custGeom>
                            <a:avLst/>
                            <a:gdLst/>
                            <a:ahLst/>
                            <a:cxnLst/>
                            <a:rect l="0" t="0" r="0" b="0"/>
                            <a:pathLst>
                              <a:path w="2171700" h="1114425">
                                <a:moveTo>
                                  <a:pt x="0" y="0"/>
                                </a:moveTo>
                                <a:lnTo>
                                  <a:pt x="9525" y="0"/>
                                </a:lnTo>
                                <a:lnTo>
                                  <a:pt x="9525" y="1104900"/>
                                </a:lnTo>
                                <a:lnTo>
                                  <a:pt x="2162175" y="1104900"/>
                                </a:lnTo>
                                <a:lnTo>
                                  <a:pt x="2162175" y="0"/>
                                </a:lnTo>
                                <a:lnTo>
                                  <a:pt x="2171700" y="0"/>
                                </a:lnTo>
                                <a:lnTo>
                                  <a:pt x="2171700" y="1104900"/>
                                </a:lnTo>
                                <a:lnTo>
                                  <a:pt x="2171700" y="1114425"/>
                                </a:lnTo>
                                <a:lnTo>
                                  <a:pt x="2162175" y="1114425"/>
                                </a:lnTo>
                                <a:lnTo>
                                  <a:pt x="9525" y="1114425"/>
                                </a:lnTo>
                                <a:lnTo>
                                  <a:pt x="0" y="1114425"/>
                                </a:lnTo>
                                <a:lnTo>
                                  <a:pt x="0" y="1104900"/>
                                </a:lnTo>
                                <a:lnTo>
                                  <a:pt x="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83" name="Shape 283"/>
                        <wps:cNvSpPr/>
                        <wps:spPr>
                          <a:xfrm>
                            <a:off x="2171700" y="1838325"/>
                            <a:ext cx="2162175" cy="1114425"/>
                          </a:xfrm>
                          <a:custGeom>
                            <a:avLst/>
                            <a:gdLst/>
                            <a:ahLst/>
                            <a:cxnLst/>
                            <a:rect l="0" t="0" r="0" b="0"/>
                            <a:pathLst>
                              <a:path w="2162175" h="1114425">
                                <a:moveTo>
                                  <a:pt x="2152650" y="0"/>
                                </a:moveTo>
                                <a:lnTo>
                                  <a:pt x="2162175" y="0"/>
                                </a:lnTo>
                                <a:lnTo>
                                  <a:pt x="2162175" y="1104900"/>
                                </a:lnTo>
                                <a:lnTo>
                                  <a:pt x="2162175" y="1114425"/>
                                </a:lnTo>
                                <a:lnTo>
                                  <a:pt x="2152650" y="1114425"/>
                                </a:lnTo>
                                <a:lnTo>
                                  <a:pt x="0" y="1114425"/>
                                </a:lnTo>
                                <a:lnTo>
                                  <a:pt x="0" y="1104900"/>
                                </a:lnTo>
                                <a:lnTo>
                                  <a:pt x="2152650" y="1104900"/>
                                </a:lnTo>
                                <a:lnTo>
                                  <a:pt x="215265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84" name="Shape 284"/>
                        <wps:cNvSpPr/>
                        <wps:spPr>
                          <a:xfrm>
                            <a:off x="4333875" y="1838325"/>
                            <a:ext cx="2168575" cy="1114425"/>
                          </a:xfrm>
                          <a:custGeom>
                            <a:avLst/>
                            <a:gdLst/>
                            <a:ahLst/>
                            <a:cxnLst/>
                            <a:rect l="0" t="0" r="0" b="0"/>
                            <a:pathLst>
                              <a:path w="2168575" h="1114425">
                                <a:moveTo>
                                  <a:pt x="2162175" y="0"/>
                                </a:moveTo>
                                <a:lnTo>
                                  <a:pt x="2168575" y="0"/>
                                </a:lnTo>
                                <a:lnTo>
                                  <a:pt x="2168575" y="1104900"/>
                                </a:lnTo>
                                <a:lnTo>
                                  <a:pt x="2168575" y="1114425"/>
                                </a:lnTo>
                                <a:lnTo>
                                  <a:pt x="2162175" y="1114425"/>
                                </a:lnTo>
                                <a:lnTo>
                                  <a:pt x="0" y="1114425"/>
                                </a:lnTo>
                                <a:lnTo>
                                  <a:pt x="0" y="1104900"/>
                                </a:lnTo>
                                <a:lnTo>
                                  <a:pt x="2162175" y="1104900"/>
                                </a:lnTo>
                                <a:lnTo>
                                  <a:pt x="2162175"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85" name="Shape 285"/>
                        <wps:cNvSpPr/>
                        <wps:spPr>
                          <a:xfrm>
                            <a:off x="0" y="2952750"/>
                            <a:ext cx="2171700" cy="1304925"/>
                          </a:xfrm>
                          <a:custGeom>
                            <a:avLst/>
                            <a:gdLst/>
                            <a:ahLst/>
                            <a:cxnLst/>
                            <a:rect l="0" t="0" r="0" b="0"/>
                            <a:pathLst>
                              <a:path w="2171700" h="1304925">
                                <a:moveTo>
                                  <a:pt x="0" y="0"/>
                                </a:moveTo>
                                <a:lnTo>
                                  <a:pt x="9525" y="0"/>
                                </a:lnTo>
                                <a:lnTo>
                                  <a:pt x="9525" y="1295400"/>
                                </a:lnTo>
                                <a:lnTo>
                                  <a:pt x="2162175" y="1295400"/>
                                </a:lnTo>
                                <a:lnTo>
                                  <a:pt x="2162175" y="0"/>
                                </a:lnTo>
                                <a:lnTo>
                                  <a:pt x="2171700" y="0"/>
                                </a:lnTo>
                                <a:lnTo>
                                  <a:pt x="2171700" y="1295400"/>
                                </a:lnTo>
                                <a:lnTo>
                                  <a:pt x="2171700" y="1304925"/>
                                </a:lnTo>
                                <a:lnTo>
                                  <a:pt x="2162175" y="1304925"/>
                                </a:lnTo>
                                <a:lnTo>
                                  <a:pt x="9525" y="1304925"/>
                                </a:lnTo>
                                <a:lnTo>
                                  <a:pt x="0" y="1304925"/>
                                </a:lnTo>
                                <a:lnTo>
                                  <a:pt x="0" y="1295400"/>
                                </a:lnTo>
                                <a:lnTo>
                                  <a:pt x="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86" name="Shape 286"/>
                        <wps:cNvSpPr/>
                        <wps:spPr>
                          <a:xfrm>
                            <a:off x="2171700" y="2952750"/>
                            <a:ext cx="2162175" cy="1304925"/>
                          </a:xfrm>
                          <a:custGeom>
                            <a:avLst/>
                            <a:gdLst/>
                            <a:ahLst/>
                            <a:cxnLst/>
                            <a:rect l="0" t="0" r="0" b="0"/>
                            <a:pathLst>
                              <a:path w="2162175" h="1304925">
                                <a:moveTo>
                                  <a:pt x="2152650" y="0"/>
                                </a:moveTo>
                                <a:lnTo>
                                  <a:pt x="2162175" y="0"/>
                                </a:lnTo>
                                <a:lnTo>
                                  <a:pt x="2162175" y="1295400"/>
                                </a:lnTo>
                                <a:lnTo>
                                  <a:pt x="2162175" y="1304925"/>
                                </a:lnTo>
                                <a:lnTo>
                                  <a:pt x="2152650" y="1304925"/>
                                </a:lnTo>
                                <a:lnTo>
                                  <a:pt x="0" y="1304925"/>
                                </a:lnTo>
                                <a:lnTo>
                                  <a:pt x="0" y="1295400"/>
                                </a:lnTo>
                                <a:lnTo>
                                  <a:pt x="2152650" y="1295400"/>
                                </a:lnTo>
                                <a:lnTo>
                                  <a:pt x="215265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87" name="Shape 287"/>
                        <wps:cNvSpPr/>
                        <wps:spPr>
                          <a:xfrm>
                            <a:off x="4333875" y="2952750"/>
                            <a:ext cx="2168575" cy="1304925"/>
                          </a:xfrm>
                          <a:custGeom>
                            <a:avLst/>
                            <a:gdLst/>
                            <a:ahLst/>
                            <a:cxnLst/>
                            <a:rect l="0" t="0" r="0" b="0"/>
                            <a:pathLst>
                              <a:path w="2168575" h="1304925">
                                <a:moveTo>
                                  <a:pt x="2162175" y="0"/>
                                </a:moveTo>
                                <a:lnTo>
                                  <a:pt x="2168575" y="0"/>
                                </a:lnTo>
                                <a:lnTo>
                                  <a:pt x="2168575" y="1295400"/>
                                </a:lnTo>
                                <a:lnTo>
                                  <a:pt x="2168575" y="1304925"/>
                                </a:lnTo>
                                <a:lnTo>
                                  <a:pt x="2162175" y="1304925"/>
                                </a:lnTo>
                                <a:lnTo>
                                  <a:pt x="0" y="1304925"/>
                                </a:lnTo>
                                <a:lnTo>
                                  <a:pt x="0" y="1295400"/>
                                </a:lnTo>
                                <a:lnTo>
                                  <a:pt x="2162175" y="1295400"/>
                                </a:lnTo>
                                <a:lnTo>
                                  <a:pt x="2162175"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88" name="Shape 288"/>
                        <wps:cNvSpPr/>
                        <wps:spPr>
                          <a:xfrm>
                            <a:off x="0" y="4257675"/>
                            <a:ext cx="2171700" cy="1304925"/>
                          </a:xfrm>
                          <a:custGeom>
                            <a:avLst/>
                            <a:gdLst/>
                            <a:ahLst/>
                            <a:cxnLst/>
                            <a:rect l="0" t="0" r="0" b="0"/>
                            <a:pathLst>
                              <a:path w="2171700" h="1304925">
                                <a:moveTo>
                                  <a:pt x="0" y="0"/>
                                </a:moveTo>
                                <a:lnTo>
                                  <a:pt x="9525" y="0"/>
                                </a:lnTo>
                                <a:lnTo>
                                  <a:pt x="9525" y="1295400"/>
                                </a:lnTo>
                                <a:lnTo>
                                  <a:pt x="2162175" y="1295400"/>
                                </a:lnTo>
                                <a:lnTo>
                                  <a:pt x="2162175" y="0"/>
                                </a:lnTo>
                                <a:lnTo>
                                  <a:pt x="2171700" y="0"/>
                                </a:lnTo>
                                <a:lnTo>
                                  <a:pt x="2171700" y="1295400"/>
                                </a:lnTo>
                                <a:lnTo>
                                  <a:pt x="2171700" y="1304925"/>
                                </a:lnTo>
                                <a:lnTo>
                                  <a:pt x="2162175" y="1304925"/>
                                </a:lnTo>
                                <a:lnTo>
                                  <a:pt x="9525" y="1304925"/>
                                </a:lnTo>
                                <a:lnTo>
                                  <a:pt x="0" y="1304925"/>
                                </a:lnTo>
                                <a:lnTo>
                                  <a:pt x="0" y="1295400"/>
                                </a:lnTo>
                                <a:lnTo>
                                  <a:pt x="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89" name="Shape 289"/>
                        <wps:cNvSpPr/>
                        <wps:spPr>
                          <a:xfrm>
                            <a:off x="2171700" y="4257675"/>
                            <a:ext cx="2162175" cy="1304925"/>
                          </a:xfrm>
                          <a:custGeom>
                            <a:avLst/>
                            <a:gdLst/>
                            <a:ahLst/>
                            <a:cxnLst/>
                            <a:rect l="0" t="0" r="0" b="0"/>
                            <a:pathLst>
                              <a:path w="2162175" h="1304925">
                                <a:moveTo>
                                  <a:pt x="2152650" y="0"/>
                                </a:moveTo>
                                <a:lnTo>
                                  <a:pt x="2162175" y="0"/>
                                </a:lnTo>
                                <a:lnTo>
                                  <a:pt x="2162175" y="1295400"/>
                                </a:lnTo>
                                <a:lnTo>
                                  <a:pt x="2162175" y="1304925"/>
                                </a:lnTo>
                                <a:lnTo>
                                  <a:pt x="2152650" y="1304925"/>
                                </a:lnTo>
                                <a:lnTo>
                                  <a:pt x="0" y="1304925"/>
                                </a:lnTo>
                                <a:lnTo>
                                  <a:pt x="0" y="1295400"/>
                                </a:lnTo>
                                <a:lnTo>
                                  <a:pt x="2152650" y="1295400"/>
                                </a:lnTo>
                                <a:lnTo>
                                  <a:pt x="215265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90" name="Shape 290"/>
                        <wps:cNvSpPr/>
                        <wps:spPr>
                          <a:xfrm>
                            <a:off x="4333875" y="4257675"/>
                            <a:ext cx="2168575" cy="1304925"/>
                          </a:xfrm>
                          <a:custGeom>
                            <a:avLst/>
                            <a:gdLst/>
                            <a:ahLst/>
                            <a:cxnLst/>
                            <a:rect l="0" t="0" r="0" b="0"/>
                            <a:pathLst>
                              <a:path w="2168575" h="1304925">
                                <a:moveTo>
                                  <a:pt x="2162175" y="0"/>
                                </a:moveTo>
                                <a:lnTo>
                                  <a:pt x="2168575" y="0"/>
                                </a:lnTo>
                                <a:lnTo>
                                  <a:pt x="2168575" y="1295400"/>
                                </a:lnTo>
                                <a:lnTo>
                                  <a:pt x="2168575" y="1304925"/>
                                </a:lnTo>
                                <a:lnTo>
                                  <a:pt x="2162175" y="1304925"/>
                                </a:lnTo>
                                <a:lnTo>
                                  <a:pt x="0" y="1304925"/>
                                </a:lnTo>
                                <a:lnTo>
                                  <a:pt x="0" y="1295400"/>
                                </a:lnTo>
                                <a:lnTo>
                                  <a:pt x="2162175" y="1295400"/>
                                </a:lnTo>
                                <a:lnTo>
                                  <a:pt x="2162175"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291" name="Rectangle 291"/>
                        <wps:cNvSpPr/>
                        <wps:spPr>
                          <a:xfrm>
                            <a:off x="95250" y="101725"/>
                            <a:ext cx="1489071" cy="199880"/>
                          </a:xfrm>
                          <a:prstGeom prst="rect">
                            <a:avLst/>
                          </a:prstGeom>
                          <a:ln>
                            <a:noFill/>
                          </a:ln>
                        </wps:spPr>
                        <wps:txbx>
                          <w:txbxContent>
                            <w:p w14:paraId="6AABA00F" w14:textId="77777777" w:rsidR="00111670" w:rsidRDefault="00111670" w:rsidP="00111670">
                              <w:pPr>
                                <w:spacing w:line="259" w:lineRule="auto"/>
                              </w:pPr>
                              <w:r>
                                <w:rPr>
                                  <w:b/>
                                  <w:w w:val="117"/>
                                  <w:sz w:val="21"/>
                                </w:rPr>
                                <w:t>Competency Area</w:t>
                              </w:r>
                            </w:p>
                          </w:txbxContent>
                        </wps:txbx>
                        <wps:bodyPr horzOverflow="overflow" vert="horz" lIns="0" tIns="0" rIns="0" bIns="0" rtlCol="0">
                          <a:noAutofit/>
                        </wps:bodyPr>
                      </wps:wsp>
                      <wps:wsp>
                        <wps:cNvPr id="292" name="Rectangle 292"/>
                        <wps:cNvSpPr/>
                        <wps:spPr>
                          <a:xfrm>
                            <a:off x="2254151" y="101725"/>
                            <a:ext cx="2238572" cy="199880"/>
                          </a:xfrm>
                          <a:prstGeom prst="rect">
                            <a:avLst/>
                          </a:prstGeom>
                          <a:ln>
                            <a:noFill/>
                          </a:ln>
                        </wps:spPr>
                        <wps:txbx>
                          <w:txbxContent>
                            <w:p w14:paraId="08A55E73" w14:textId="77777777" w:rsidR="00111670" w:rsidRDefault="00111670" w:rsidP="00111670">
                              <w:pPr>
                                <w:spacing w:line="259" w:lineRule="auto"/>
                              </w:pPr>
                              <w:r>
                                <w:rPr>
                                  <w:b/>
                                  <w:w w:val="119"/>
                                  <w:sz w:val="21"/>
                                </w:rPr>
                                <w:t>Description and Relevance</w:t>
                              </w:r>
                            </w:p>
                          </w:txbxContent>
                        </wps:txbx>
                        <wps:bodyPr horzOverflow="overflow" vert="horz" lIns="0" tIns="0" rIns="0" bIns="0" rtlCol="0">
                          <a:noAutofit/>
                        </wps:bodyPr>
                      </wps:wsp>
                      <wps:wsp>
                        <wps:cNvPr id="293" name="Rectangle 293"/>
                        <wps:cNvSpPr/>
                        <wps:spPr>
                          <a:xfrm>
                            <a:off x="4422576" y="101725"/>
                            <a:ext cx="2434548" cy="199880"/>
                          </a:xfrm>
                          <a:prstGeom prst="rect">
                            <a:avLst/>
                          </a:prstGeom>
                          <a:ln>
                            <a:noFill/>
                          </a:ln>
                        </wps:spPr>
                        <wps:txbx>
                          <w:txbxContent>
                            <w:p w14:paraId="662F0CFE" w14:textId="77777777" w:rsidR="00111670" w:rsidRDefault="00111670" w:rsidP="00111670">
                              <w:pPr>
                                <w:spacing w:line="259" w:lineRule="auto"/>
                              </w:pPr>
                              <w:r>
                                <w:rPr>
                                  <w:b/>
                                  <w:w w:val="119"/>
                                  <w:sz w:val="21"/>
                                </w:rPr>
                                <w:t>Roles Requiring Competency</w:t>
                              </w:r>
                            </w:p>
                          </w:txbxContent>
                        </wps:txbx>
                        <wps:bodyPr horzOverflow="overflow" vert="horz" lIns="0" tIns="0" rIns="0" bIns="0" rtlCol="0">
                          <a:noAutofit/>
                        </wps:bodyPr>
                      </wps:wsp>
                      <wps:wsp>
                        <wps:cNvPr id="294" name="Rectangle 294"/>
                        <wps:cNvSpPr/>
                        <wps:spPr>
                          <a:xfrm>
                            <a:off x="142875" y="1016125"/>
                            <a:ext cx="2188382" cy="199171"/>
                          </a:xfrm>
                          <a:prstGeom prst="rect">
                            <a:avLst/>
                          </a:prstGeom>
                          <a:ln>
                            <a:noFill/>
                          </a:ln>
                        </wps:spPr>
                        <wps:txbx>
                          <w:txbxContent>
                            <w:p w14:paraId="7AE6E0DA" w14:textId="77777777" w:rsidR="00111670" w:rsidRDefault="00111670" w:rsidP="00111670">
                              <w:pPr>
                                <w:spacing w:line="259" w:lineRule="auto"/>
                              </w:pPr>
                              <w:r>
                                <w:rPr>
                                  <w:b/>
                                  <w:w w:val="125"/>
                                  <w:sz w:val="21"/>
                                </w:rPr>
                                <w:t>Sustainability Awareness</w:t>
                              </w:r>
                            </w:p>
                          </w:txbxContent>
                        </wps:txbx>
                        <wps:bodyPr horzOverflow="overflow" vert="horz" lIns="0" tIns="0" rIns="0" bIns="0" rtlCol="0">
                          <a:noAutofit/>
                        </wps:bodyPr>
                      </wps:wsp>
                      <wps:wsp>
                        <wps:cNvPr id="295" name="Rectangle 295"/>
                        <wps:cNvSpPr/>
                        <wps:spPr>
                          <a:xfrm>
                            <a:off x="2301776" y="444625"/>
                            <a:ext cx="1921640" cy="200412"/>
                          </a:xfrm>
                          <a:prstGeom prst="rect">
                            <a:avLst/>
                          </a:prstGeom>
                          <a:ln>
                            <a:noFill/>
                          </a:ln>
                        </wps:spPr>
                        <wps:txbx>
                          <w:txbxContent>
                            <w:p w14:paraId="54CC5906" w14:textId="77777777" w:rsidR="00111670" w:rsidRPr="00F22AF0" w:rsidRDefault="00111670" w:rsidP="00111670">
                              <w:pPr>
                                <w:spacing w:line="259" w:lineRule="auto"/>
                                <w:rPr>
                                  <w:rFonts w:ascii="Arial" w:hAnsi="Arial" w:cs="Arial"/>
                                </w:rPr>
                              </w:pPr>
                              <w:r w:rsidRPr="00F22AF0">
                                <w:rPr>
                                  <w:rFonts w:ascii="Arial" w:hAnsi="Arial" w:cs="Arial"/>
                                  <w:w w:val="115"/>
                                  <w:sz w:val="21"/>
                                </w:rPr>
                                <w:t xml:space="preserve">Deep understanding of </w:t>
                              </w:r>
                            </w:p>
                          </w:txbxContent>
                        </wps:txbx>
                        <wps:bodyPr horzOverflow="overflow" vert="horz" lIns="0" tIns="0" rIns="0" bIns="0" rtlCol="0">
                          <a:noAutofit/>
                        </wps:bodyPr>
                      </wps:wsp>
                      <wps:wsp>
                        <wps:cNvPr id="296" name="Rectangle 296"/>
                        <wps:cNvSpPr/>
                        <wps:spPr>
                          <a:xfrm>
                            <a:off x="2301776" y="635125"/>
                            <a:ext cx="2451753" cy="200412"/>
                          </a:xfrm>
                          <a:prstGeom prst="rect">
                            <a:avLst/>
                          </a:prstGeom>
                          <a:ln>
                            <a:noFill/>
                          </a:ln>
                        </wps:spPr>
                        <wps:txbx>
                          <w:txbxContent>
                            <w:p w14:paraId="55B86FB3" w14:textId="77777777" w:rsidR="00111670" w:rsidRDefault="00111670" w:rsidP="00111670">
                              <w:pPr>
                                <w:spacing w:line="259" w:lineRule="auto"/>
                              </w:pPr>
                              <w:r>
                                <w:rPr>
                                  <w:w w:val="117"/>
                                  <w:sz w:val="21"/>
                                </w:rPr>
                                <w:t xml:space="preserve">environmental principles, life </w:t>
                              </w:r>
                            </w:p>
                          </w:txbxContent>
                        </wps:txbx>
                        <wps:bodyPr horzOverflow="overflow" vert="horz" lIns="0" tIns="0" rIns="0" bIns="0" rtlCol="0">
                          <a:noAutofit/>
                        </wps:bodyPr>
                      </wps:wsp>
                      <wps:wsp>
                        <wps:cNvPr id="297" name="Rectangle 297"/>
                        <wps:cNvSpPr/>
                        <wps:spPr>
                          <a:xfrm>
                            <a:off x="2301776" y="825625"/>
                            <a:ext cx="2348354" cy="200412"/>
                          </a:xfrm>
                          <a:prstGeom prst="rect">
                            <a:avLst/>
                          </a:prstGeom>
                          <a:ln>
                            <a:noFill/>
                          </a:ln>
                        </wps:spPr>
                        <wps:txbx>
                          <w:txbxContent>
                            <w:p w14:paraId="2568D33E" w14:textId="77777777" w:rsidR="00111670" w:rsidRDefault="00111670" w:rsidP="00111670">
                              <w:pPr>
                                <w:spacing w:line="259" w:lineRule="auto"/>
                              </w:pPr>
                              <w:r>
                                <w:rPr>
                                  <w:w w:val="117"/>
                                  <w:sz w:val="21"/>
                                </w:rPr>
                                <w:t xml:space="preserve">cycle assessment (LCA), and </w:t>
                              </w:r>
                            </w:p>
                          </w:txbxContent>
                        </wps:txbx>
                        <wps:bodyPr horzOverflow="overflow" vert="horz" lIns="0" tIns="0" rIns="0" bIns="0" rtlCol="0">
                          <a:noAutofit/>
                        </wps:bodyPr>
                      </wps:wsp>
                      <wps:wsp>
                        <wps:cNvPr id="298" name="Rectangle 298"/>
                        <wps:cNvSpPr/>
                        <wps:spPr>
                          <a:xfrm>
                            <a:off x="2301776" y="1016125"/>
                            <a:ext cx="1355877" cy="200412"/>
                          </a:xfrm>
                          <a:prstGeom prst="rect">
                            <a:avLst/>
                          </a:prstGeom>
                          <a:ln>
                            <a:noFill/>
                          </a:ln>
                        </wps:spPr>
                        <wps:txbx>
                          <w:txbxContent>
                            <w:p w14:paraId="6B396477" w14:textId="52664186" w:rsidR="00111670" w:rsidRDefault="00111670" w:rsidP="00111670">
                              <w:pPr>
                                <w:spacing w:line="259" w:lineRule="auto"/>
                              </w:pPr>
                              <w:r>
                                <w:rPr>
                                  <w:w w:val="116"/>
                                  <w:sz w:val="21"/>
                                </w:rPr>
                                <w:t xml:space="preserve">sustainable </w:t>
                              </w:r>
                              <w:proofErr w:type="gramStart"/>
                              <w:r w:rsidR="001E53D7">
                                <w:rPr>
                                  <w:w w:val="116"/>
                                  <w:sz w:val="21"/>
                                </w:rPr>
                                <w:t>certify</w:t>
                              </w:r>
                              <w:proofErr w:type="gramEnd"/>
                            </w:p>
                          </w:txbxContent>
                        </wps:txbx>
                        <wps:bodyPr horzOverflow="overflow" vert="horz" lIns="0" tIns="0" rIns="0" bIns="0" rtlCol="0">
                          <a:noAutofit/>
                        </wps:bodyPr>
                      </wps:wsp>
                      <wps:wsp>
                        <wps:cNvPr id="299" name="Rectangle 299"/>
                        <wps:cNvSpPr/>
                        <wps:spPr>
                          <a:xfrm>
                            <a:off x="3321232" y="1016125"/>
                            <a:ext cx="106413" cy="177356"/>
                          </a:xfrm>
                          <a:prstGeom prst="rect">
                            <a:avLst/>
                          </a:prstGeom>
                          <a:ln>
                            <a:noFill/>
                          </a:ln>
                        </wps:spPr>
                        <wps:txbx>
                          <w:txbxContent>
                            <w:p w14:paraId="2FE72648" w14:textId="77777777" w:rsidR="00111670" w:rsidRDefault="00111670" w:rsidP="00111670">
                              <w:pPr>
                                <w:spacing w:line="259" w:lineRule="auto"/>
                              </w:pPr>
                              <w:r>
                                <w:rPr>
                                  <w:w w:val="115"/>
                                  <w:sz w:val="21"/>
                                </w:rPr>
                                <w:t>fi</w:t>
                              </w:r>
                            </w:p>
                          </w:txbxContent>
                        </wps:txbx>
                        <wps:bodyPr horzOverflow="overflow" vert="horz" lIns="0" tIns="0" rIns="0" bIns="0" rtlCol="0">
                          <a:noAutofit/>
                        </wps:bodyPr>
                      </wps:wsp>
                      <wps:wsp>
                        <wps:cNvPr id="300" name="Rectangle 300"/>
                        <wps:cNvSpPr/>
                        <wps:spPr>
                          <a:xfrm>
                            <a:off x="3401242" y="1016125"/>
                            <a:ext cx="689023" cy="200412"/>
                          </a:xfrm>
                          <a:prstGeom prst="rect">
                            <a:avLst/>
                          </a:prstGeom>
                          <a:ln>
                            <a:noFill/>
                          </a:ln>
                        </wps:spPr>
                        <wps:txbx>
                          <w:txbxContent>
                            <w:p w14:paraId="119D3FCA" w14:textId="77777777" w:rsidR="00111670" w:rsidRDefault="00111670" w:rsidP="00111670">
                              <w:pPr>
                                <w:spacing w:line="259" w:lineRule="auto"/>
                              </w:pPr>
                              <w:r>
                                <w:rPr>
                                  <w:w w:val="117"/>
                                  <w:sz w:val="21"/>
                                </w:rPr>
                                <w:t xml:space="preserve">cations. </w:t>
                              </w:r>
                            </w:p>
                          </w:txbxContent>
                        </wps:txbx>
                        <wps:bodyPr horzOverflow="overflow" vert="horz" lIns="0" tIns="0" rIns="0" bIns="0" rtlCol="0">
                          <a:noAutofit/>
                        </wps:bodyPr>
                      </wps:wsp>
                      <wps:wsp>
                        <wps:cNvPr id="301" name="Rectangle 301"/>
                        <wps:cNvSpPr/>
                        <wps:spPr>
                          <a:xfrm>
                            <a:off x="2301776" y="1206624"/>
                            <a:ext cx="2083032" cy="200413"/>
                          </a:xfrm>
                          <a:prstGeom prst="rect">
                            <a:avLst/>
                          </a:prstGeom>
                          <a:ln>
                            <a:noFill/>
                          </a:ln>
                        </wps:spPr>
                        <wps:txbx>
                          <w:txbxContent>
                            <w:p w14:paraId="45CA4D28" w14:textId="77777777" w:rsidR="00111670" w:rsidRDefault="00111670" w:rsidP="00111670">
                              <w:pPr>
                                <w:spacing w:line="259" w:lineRule="auto"/>
                              </w:pPr>
                              <w:r>
                                <w:rPr>
                                  <w:w w:val="116"/>
                                  <w:sz w:val="21"/>
                                </w:rPr>
                                <w:t xml:space="preserve">Essential for eco-friendly </w:t>
                              </w:r>
                            </w:p>
                          </w:txbxContent>
                        </wps:txbx>
                        <wps:bodyPr horzOverflow="overflow" vert="horz" lIns="0" tIns="0" rIns="0" bIns="0" rtlCol="0">
                          <a:noAutofit/>
                        </wps:bodyPr>
                      </wps:wsp>
                      <wps:wsp>
                        <wps:cNvPr id="302" name="Rectangle 302"/>
                        <wps:cNvSpPr/>
                        <wps:spPr>
                          <a:xfrm>
                            <a:off x="2301776" y="1397124"/>
                            <a:ext cx="1729208" cy="200414"/>
                          </a:xfrm>
                          <a:prstGeom prst="rect">
                            <a:avLst/>
                          </a:prstGeom>
                          <a:ln>
                            <a:noFill/>
                          </a:ln>
                        </wps:spPr>
                        <wps:txbx>
                          <w:txbxContent>
                            <w:p w14:paraId="571796A8" w14:textId="77777777" w:rsidR="00111670" w:rsidRDefault="00111670" w:rsidP="00111670">
                              <w:pPr>
                                <w:spacing w:line="259" w:lineRule="auto"/>
                              </w:pPr>
                              <w:r>
                                <w:rPr>
                                  <w:w w:val="116"/>
                                  <w:sz w:val="21"/>
                                </w:rPr>
                                <w:t xml:space="preserve">product and process </w:t>
                              </w:r>
                            </w:p>
                          </w:txbxContent>
                        </wps:txbx>
                        <wps:bodyPr horzOverflow="overflow" vert="horz" lIns="0" tIns="0" rIns="0" bIns="0" rtlCol="0">
                          <a:noAutofit/>
                        </wps:bodyPr>
                      </wps:wsp>
                      <wps:wsp>
                        <wps:cNvPr id="303" name="Rectangle 303"/>
                        <wps:cNvSpPr/>
                        <wps:spPr>
                          <a:xfrm>
                            <a:off x="2301776" y="1587624"/>
                            <a:ext cx="884469" cy="200414"/>
                          </a:xfrm>
                          <a:prstGeom prst="rect">
                            <a:avLst/>
                          </a:prstGeom>
                          <a:ln>
                            <a:noFill/>
                          </a:ln>
                        </wps:spPr>
                        <wps:txbx>
                          <w:txbxContent>
                            <w:p w14:paraId="5378616C" w14:textId="77777777" w:rsidR="00111670" w:rsidRDefault="00111670" w:rsidP="00111670">
                              <w:pPr>
                                <w:spacing w:line="259" w:lineRule="auto"/>
                              </w:pPr>
                              <w:r>
                                <w:rPr>
                                  <w:w w:val="118"/>
                                  <w:sz w:val="21"/>
                                </w:rPr>
                                <w:t xml:space="preserve">alignment </w:t>
                              </w:r>
                            </w:p>
                          </w:txbxContent>
                        </wps:txbx>
                        <wps:bodyPr horzOverflow="overflow" vert="horz" lIns="0" tIns="0" rIns="0" bIns="0" rtlCol="0">
                          <a:noAutofit/>
                        </wps:bodyPr>
                      </wps:wsp>
                      <wps:wsp>
                        <wps:cNvPr id="304" name="Shape 304"/>
                        <wps:cNvSpPr/>
                        <wps:spPr>
                          <a:xfrm>
                            <a:off x="2962274" y="1562100"/>
                            <a:ext cx="190500" cy="190500"/>
                          </a:xfrm>
                          <a:custGeom>
                            <a:avLst/>
                            <a:gdLst/>
                            <a:ahLst/>
                            <a:cxnLst/>
                            <a:rect l="0" t="0" r="0" b="0"/>
                            <a:pathLst>
                              <a:path w="190500" h="190500">
                                <a:moveTo>
                                  <a:pt x="95250" y="0"/>
                                </a:moveTo>
                                <a:cubicBezTo>
                                  <a:pt x="101504" y="0"/>
                                  <a:pt x="107698" y="611"/>
                                  <a:pt x="113832" y="1831"/>
                                </a:cubicBezTo>
                                <a:cubicBezTo>
                                  <a:pt x="119966" y="3051"/>
                                  <a:pt x="125923" y="4857"/>
                                  <a:pt x="131700" y="7251"/>
                                </a:cubicBezTo>
                                <a:cubicBezTo>
                                  <a:pt x="137479" y="9644"/>
                                  <a:pt x="142968" y="12578"/>
                                  <a:pt x="148168" y="16052"/>
                                </a:cubicBezTo>
                                <a:cubicBezTo>
                                  <a:pt x="153369" y="19527"/>
                                  <a:pt x="158180" y="23476"/>
                                  <a:pt x="162602" y="27898"/>
                                </a:cubicBezTo>
                                <a:cubicBezTo>
                                  <a:pt x="167025" y="32319"/>
                                  <a:pt x="170973" y="37130"/>
                                  <a:pt x="174448" y="42331"/>
                                </a:cubicBezTo>
                                <a:cubicBezTo>
                                  <a:pt x="177922" y="47530"/>
                                  <a:pt x="180856" y="53020"/>
                                  <a:pt x="183250" y="58798"/>
                                </a:cubicBezTo>
                                <a:cubicBezTo>
                                  <a:pt x="185643" y="64576"/>
                                  <a:pt x="187450" y="70532"/>
                                  <a:pt x="188670" y="76667"/>
                                </a:cubicBezTo>
                                <a:cubicBezTo>
                                  <a:pt x="189890" y="82801"/>
                                  <a:pt x="190500" y="88996"/>
                                  <a:pt x="190500" y="95250"/>
                                </a:cubicBezTo>
                                <a:cubicBezTo>
                                  <a:pt x="190500" y="101505"/>
                                  <a:pt x="189890" y="107700"/>
                                  <a:pt x="188670" y="113833"/>
                                </a:cubicBezTo>
                                <a:cubicBezTo>
                                  <a:pt x="187450" y="119966"/>
                                  <a:pt x="185643" y="125923"/>
                                  <a:pt x="183250" y="131699"/>
                                </a:cubicBezTo>
                                <a:cubicBezTo>
                                  <a:pt x="180856" y="137477"/>
                                  <a:pt x="177922" y="142966"/>
                                  <a:pt x="174448" y="148166"/>
                                </a:cubicBezTo>
                                <a:cubicBezTo>
                                  <a:pt x="170973" y="153367"/>
                                  <a:pt x="167025" y="158178"/>
                                  <a:pt x="162602" y="162601"/>
                                </a:cubicBezTo>
                                <a:cubicBezTo>
                                  <a:pt x="158180" y="167022"/>
                                  <a:pt x="153369" y="170971"/>
                                  <a:pt x="148168" y="174445"/>
                                </a:cubicBezTo>
                                <a:cubicBezTo>
                                  <a:pt x="142968" y="177919"/>
                                  <a:pt x="137479" y="180854"/>
                                  <a:pt x="131700" y="183249"/>
                                </a:cubicBezTo>
                                <a:cubicBezTo>
                                  <a:pt x="125923" y="185641"/>
                                  <a:pt x="119966" y="187449"/>
                                  <a:pt x="113832" y="188669"/>
                                </a:cubicBezTo>
                                <a:cubicBezTo>
                                  <a:pt x="107698" y="189889"/>
                                  <a:pt x="101504" y="190500"/>
                                  <a:pt x="95250" y="190500"/>
                                </a:cubicBezTo>
                                <a:cubicBezTo>
                                  <a:pt x="88996" y="190500"/>
                                  <a:pt x="82802" y="189889"/>
                                  <a:pt x="76668" y="188669"/>
                                </a:cubicBezTo>
                                <a:cubicBezTo>
                                  <a:pt x="70534" y="187449"/>
                                  <a:pt x="64578" y="185641"/>
                                  <a:pt x="58800" y="183249"/>
                                </a:cubicBezTo>
                                <a:cubicBezTo>
                                  <a:pt x="53021" y="180854"/>
                                  <a:pt x="47532" y="177919"/>
                                  <a:pt x="42332" y="174445"/>
                                </a:cubicBezTo>
                                <a:cubicBezTo>
                                  <a:pt x="37132" y="170971"/>
                                  <a:pt x="32321" y="167022"/>
                                  <a:pt x="27898" y="162601"/>
                                </a:cubicBezTo>
                                <a:cubicBezTo>
                                  <a:pt x="23476" y="158178"/>
                                  <a:pt x="19527" y="153367"/>
                                  <a:pt x="16053" y="148166"/>
                                </a:cubicBezTo>
                                <a:cubicBezTo>
                                  <a:pt x="12578" y="142966"/>
                                  <a:pt x="9644" y="137477"/>
                                  <a:pt x="7251" y="131699"/>
                                </a:cubicBezTo>
                                <a:cubicBezTo>
                                  <a:pt x="4857" y="125923"/>
                                  <a:pt x="3051" y="119966"/>
                                  <a:pt x="1830" y="113833"/>
                                </a:cubicBezTo>
                                <a:cubicBezTo>
                                  <a:pt x="610" y="107700"/>
                                  <a:pt x="0" y="101505"/>
                                  <a:pt x="0" y="95250"/>
                                </a:cubicBezTo>
                                <a:cubicBezTo>
                                  <a:pt x="0" y="88996"/>
                                  <a:pt x="610" y="82801"/>
                                  <a:pt x="1830" y="76667"/>
                                </a:cubicBezTo>
                                <a:cubicBezTo>
                                  <a:pt x="3051" y="70532"/>
                                  <a:pt x="4857" y="64576"/>
                                  <a:pt x="7251" y="58798"/>
                                </a:cubicBezTo>
                                <a:cubicBezTo>
                                  <a:pt x="9644" y="53020"/>
                                  <a:pt x="12578" y="47530"/>
                                  <a:pt x="16053" y="42331"/>
                                </a:cubicBezTo>
                                <a:cubicBezTo>
                                  <a:pt x="19527" y="37130"/>
                                  <a:pt x="23476" y="32319"/>
                                  <a:pt x="27898" y="27898"/>
                                </a:cubicBezTo>
                                <a:cubicBezTo>
                                  <a:pt x="32321" y="23476"/>
                                  <a:pt x="37132" y="19527"/>
                                  <a:pt x="42332" y="16053"/>
                                </a:cubicBezTo>
                                <a:cubicBezTo>
                                  <a:pt x="47532" y="12578"/>
                                  <a:pt x="53021" y="9644"/>
                                  <a:pt x="58800" y="7251"/>
                                </a:cubicBezTo>
                                <a:cubicBezTo>
                                  <a:pt x="64578" y="4857"/>
                                  <a:pt x="70534" y="3051"/>
                                  <a:pt x="76668" y="1831"/>
                                </a:cubicBezTo>
                                <a:cubicBezTo>
                                  <a:pt x="82802" y="611"/>
                                  <a:pt x="88996" y="0"/>
                                  <a:pt x="95250" y="0"/>
                                </a:cubicBezTo>
                                <a:close/>
                              </a:path>
                            </a:pathLst>
                          </a:custGeom>
                          <a:ln w="0" cap="flat">
                            <a:miter lim="127000"/>
                          </a:ln>
                        </wps:spPr>
                        <wps:style>
                          <a:lnRef idx="0">
                            <a:srgbClr val="000000">
                              <a:alpha val="0"/>
                            </a:srgbClr>
                          </a:lnRef>
                          <a:fillRef idx="1">
                            <a:srgbClr val="37352F">
                              <a:alpha val="5882"/>
                            </a:srgbClr>
                          </a:fillRef>
                          <a:effectRef idx="0">
                            <a:scrgbClr r="0" g="0" b="0"/>
                          </a:effectRef>
                          <a:fontRef idx="none"/>
                        </wps:style>
                        <wps:bodyPr/>
                      </wps:wsp>
                      <wps:wsp>
                        <wps:cNvPr id="305" name="Rectangle 305"/>
                        <wps:cNvSpPr/>
                        <wps:spPr>
                          <a:xfrm>
                            <a:off x="3025080" y="1587624"/>
                            <a:ext cx="98432" cy="177356"/>
                          </a:xfrm>
                          <a:prstGeom prst="rect">
                            <a:avLst/>
                          </a:prstGeom>
                          <a:ln>
                            <a:noFill/>
                          </a:ln>
                        </wps:spPr>
                        <wps:txbx>
                          <w:txbxContent>
                            <w:p w14:paraId="0DDF03E3" w14:textId="77777777" w:rsidR="00111670" w:rsidRDefault="00111670" w:rsidP="00111670">
                              <w:pPr>
                                <w:spacing w:line="259" w:lineRule="auto"/>
                              </w:pPr>
                              <w:r>
                                <w:rPr>
                                  <w:color w:val="5E5E5B"/>
                                  <w:w w:val="109"/>
                                  <w:sz w:val="21"/>
                                </w:rPr>
                                <w:t>4</w:t>
                              </w:r>
                            </w:p>
                          </w:txbxContent>
                        </wps:txbx>
                        <wps:bodyPr horzOverflow="overflow" vert="horz" lIns="0" tIns="0" rIns="0" bIns="0" rtlCol="0">
                          <a:noAutofit/>
                        </wps:bodyPr>
                      </wps:wsp>
                      <wps:wsp>
                        <wps:cNvPr id="306" name="Rectangle 306"/>
                        <wps:cNvSpPr/>
                        <wps:spPr>
                          <a:xfrm>
                            <a:off x="3157388" y="1587624"/>
                            <a:ext cx="49305" cy="200414"/>
                          </a:xfrm>
                          <a:prstGeom prst="rect">
                            <a:avLst/>
                          </a:prstGeom>
                          <a:ln>
                            <a:noFill/>
                          </a:ln>
                        </wps:spPr>
                        <wps:txbx>
                          <w:txbxContent>
                            <w:p w14:paraId="2F7E926A" w14:textId="77777777" w:rsidR="00111670" w:rsidRDefault="00111670" w:rsidP="00111670">
                              <w:pPr>
                                <w:spacing w:line="259" w:lineRule="auto"/>
                              </w:pPr>
                              <w:r>
                                <w:rPr>
                                  <w:w w:val="113"/>
                                  <w:sz w:val="21"/>
                                </w:rPr>
                                <w:t>.</w:t>
                              </w:r>
                            </w:p>
                          </w:txbxContent>
                        </wps:txbx>
                        <wps:bodyPr horzOverflow="overflow" vert="horz" lIns="0" tIns="0" rIns="0" bIns="0" rtlCol="0">
                          <a:noAutofit/>
                        </wps:bodyPr>
                      </wps:wsp>
                      <wps:wsp>
                        <wps:cNvPr id="307" name="Rectangle 307"/>
                        <wps:cNvSpPr/>
                        <wps:spPr>
                          <a:xfrm>
                            <a:off x="4470201" y="1016125"/>
                            <a:ext cx="1369710" cy="200412"/>
                          </a:xfrm>
                          <a:prstGeom prst="rect">
                            <a:avLst/>
                          </a:prstGeom>
                          <a:ln>
                            <a:noFill/>
                          </a:ln>
                        </wps:spPr>
                        <wps:txbx>
                          <w:txbxContent>
                            <w:p w14:paraId="624C99A0" w14:textId="77777777" w:rsidR="00111670" w:rsidRDefault="00111670" w:rsidP="00111670">
                              <w:pPr>
                                <w:spacing w:line="259" w:lineRule="auto"/>
                              </w:pPr>
                              <w:r>
                                <w:rPr>
                                  <w:w w:val="106"/>
                                  <w:sz w:val="21"/>
                                </w:rPr>
                                <w:t>BDM, OM, ME, IM</w:t>
                              </w:r>
                            </w:p>
                          </w:txbxContent>
                        </wps:txbx>
                        <wps:bodyPr horzOverflow="overflow" vert="horz" lIns="0" tIns="0" rIns="0" bIns="0" rtlCol="0">
                          <a:noAutofit/>
                        </wps:bodyPr>
                      </wps:wsp>
                      <wps:wsp>
                        <wps:cNvPr id="308" name="Rectangle 308"/>
                        <wps:cNvSpPr/>
                        <wps:spPr>
                          <a:xfrm>
                            <a:off x="142875" y="2321049"/>
                            <a:ext cx="1810616" cy="199172"/>
                          </a:xfrm>
                          <a:prstGeom prst="rect">
                            <a:avLst/>
                          </a:prstGeom>
                          <a:ln>
                            <a:noFill/>
                          </a:ln>
                        </wps:spPr>
                        <wps:txbx>
                          <w:txbxContent>
                            <w:p w14:paraId="50F7DDA9" w14:textId="77777777" w:rsidR="00111670" w:rsidRDefault="00111670" w:rsidP="00111670">
                              <w:pPr>
                                <w:spacing w:line="259" w:lineRule="auto"/>
                              </w:pPr>
                              <w:r>
                                <w:rPr>
                                  <w:b/>
                                  <w:w w:val="120"/>
                                  <w:sz w:val="21"/>
                                </w:rPr>
                                <w:t>Project Management</w:t>
                              </w:r>
                            </w:p>
                          </w:txbxContent>
                        </wps:txbx>
                        <wps:bodyPr horzOverflow="overflow" vert="horz" lIns="0" tIns="0" rIns="0" bIns="0" rtlCol="0">
                          <a:noAutofit/>
                        </wps:bodyPr>
                      </wps:wsp>
                      <wps:wsp>
                        <wps:cNvPr id="309" name="Rectangle 309"/>
                        <wps:cNvSpPr/>
                        <wps:spPr>
                          <a:xfrm>
                            <a:off x="2301776" y="1940049"/>
                            <a:ext cx="2320510" cy="200414"/>
                          </a:xfrm>
                          <a:prstGeom prst="rect">
                            <a:avLst/>
                          </a:prstGeom>
                          <a:ln>
                            <a:noFill/>
                          </a:ln>
                        </wps:spPr>
                        <wps:txbx>
                          <w:txbxContent>
                            <w:p w14:paraId="1792A006" w14:textId="77777777" w:rsidR="00111670" w:rsidRDefault="00111670" w:rsidP="00111670">
                              <w:pPr>
                                <w:spacing w:line="259" w:lineRule="auto"/>
                              </w:pPr>
                              <w:r>
                                <w:rPr>
                                  <w:w w:val="116"/>
                                  <w:sz w:val="21"/>
                                </w:rPr>
                                <w:t xml:space="preserve">Ability to plan, execute, and </w:t>
                              </w:r>
                            </w:p>
                          </w:txbxContent>
                        </wps:txbx>
                        <wps:bodyPr horzOverflow="overflow" vert="horz" lIns="0" tIns="0" rIns="0" bIns="0" rtlCol="0">
                          <a:noAutofit/>
                        </wps:bodyPr>
                      </wps:wsp>
                      <wps:wsp>
                        <wps:cNvPr id="310" name="Rectangle 310"/>
                        <wps:cNvSpPr/>
                        <wps:spPr>
                          <a:xfrm>
                            <a:off x="2301776" y="2130549"/>
                            <a:ext cx="2444658" cy="200414"/>
                          </a:xfrm>
                          <a:prstGeom prst="rect">
                            <a:avLst/>
                          </a:prstGeom>
                          <a:ln>
                            <a:noFill/>
                          </a:ln>
                        </wps:spPr>
                        <wps:txbx>
                          <w:txbxContent>
                            <w:p w14:paraId="14FDFFDD" w14:textId="77777777" w:rsidR="00111670" w:rsidRDefault="00111670" w:rsidP="00111670">
                              <w:pPr>
                                <w:spacing w:line="259" w:lineRule="auto"/>
                              </w:pPr>
                              <w:r>
                                <w:rPr>
                                  <w:w w:val="116"/>
                                  <w:sz w:val="21"/>
                                </w:rPr>
                                <w:t xml:space="preserve">close complex projects, often </w:t>
                              </w:r>
                            </w:p>
                          </w:txbxContent>
                        </wps:txbx>
                        <wps:bodyPr horzOverflow="overflow" vert="horz" lIns="0" tIns="0" rIns="0" bIns="0" rtlCol="0">
                          <a:noAutofit/>
                        </wps:bodyPr>
                      </wps:wsp>
                      <wps:wsp>
                        <wps:cNvPr id="311" name="Rectangle 311"/>
                        <wps:cNvSpPr/>
                        <wps:spPr>
                          <a:xfrm>
                            <a:off x="2301776" y="2321049"/>
                            <a:ext cx="2463989" cy="200414"/>
                          </a:xfrm>
                          <a:prstGeom prst="rect">
                            <a:avLst/>
                          </a:prstGeom>
                          <a:ln>
                            <a:noFill/>
                          </a:ln>
                        </wps:spPr>
                        <wps:txbx>
                          <w:txbxContent>
                            <w:p w14:paraId="0A03A8D3" w14:textId="77777777" w:rsidR="00111670" w:rsidRDefault="00111670" w:rsidP="00111670">
                              <w:pPr>
                                <w:spacing w:line="259" w:lineRule="auto"/>
                              </w:pPr>
                              <w:r>
                                <w:rPr>
                                  <w:w w:val="117"/>
                                  <w:sz w:val="21"/>
                                </w:rPr>
                                <w:t xml:space="preserve">involving cross-departmental </w:t>
                              </w:r>
                            </w:p>
                          </w:txbxContent>
                        </wps:txbx>
                        <wps:bodyPr horzOverflow="overflow" vert="horz" lIns="0" tIns="0" rIns="0" bIns="0" rtlCol="0">
                          <a:noAutofit/>
                        </wps:bodyPr>
                      </wps:wsp>
                      <wps:wsp>
                        <wps:cNvPr id="312" name="Rectangle 312"/>
                        <wps:cNvSpPr/>
                        <wps:spPr>
                          <a:xfrm>
                            <a:off x="2301776" y="2511549"/>
                            <a:ext cx="2355093" cy="200414"/>
                          </a:xfrm>
                          <a:prstGeom prst="rect">
                            <a:avLst/>
                          </a:prstGeom>
                          <a:ln>
                            <a:noFill/>
                          </a:ln>
                        </wps:spPr>
                        <wps:txbx>
                          <w:txbxContent>
                            <w:p w14:paraId="77C56412" w14:textId="77777777" w:rsidR="00111670" w:rsidRDefault="00111670" w:rsidP="00111670">
                              <w:pPr>
                                <w:spacing w:line="259" w:lineRule="auto"/>
                              </w:pPr>
                              <w:r>
                                <w:rPr>
                                  <w:w w:val="117"/>
                                  <w:sz w:val="21"/>
                                </w:rPr>
                                <w:t xml:space="preserve">teams. Crucial for managing </w:t>
                              </w:r>
                            </w:p>
                          </w:txbxContent>
                        </wps:txbx>
                        <wps:bodyPr horzOverflow="overflow" vert="horz" lIns="0" tIns="0" rIns="0" bIns="0" rtlCol="0">
                          <a:noAutofit/>
                        </wps:bodyPr>
                      </wps:wsp>
                      <wps:wsp>
                        <wps:cNvPr id="313" name="Rectangle 313"/>
                        <wps:cNvSpPr/>
                        <wps:spPr>
                          <a:xfrm>
                            <a:off x="2301776" y="2702049"/>
                            <a:ext cx="1665717" cy="200414"/>
                          </a:xfrm>
                          <a:prstGeom prst="rect">
                            <a:avLst/>
                          </a:prstGeom>
                          <a:ln>
                            <a:noFill/>
                          </a:ln>
                        </wps:spPr>
                        <wps:txbx>
                          <w:txbxContent>
                            <w:p w14:paraId="218661E6" w14:textId="77777777" w:rsidR="00111670" w:rsidRDefault="00111670" w:rsidP="00111670">
                              <w:pPr>
                                <w:spacing w:line="259" w:lineRule="auto"/>
                              </w:pPr>
                              <w:r>
                                <w:rPr>
                                  <w:w w:val="117"/>
                                  <w:sz w:val="21"/>
                                </w:rPr>
                                <w:t>material transitions.</w:t>
                              </w:r>
                            </w:p>
                          </w:txbxContent>
                        </wps:txbx>
                        <wps:bodyPr horzOverflow="overflow" vert="horz" lIns="0" tIns="0" rIns="0" bIns="0" rtlCol="0">
                          <a:noAutofit/>
                        </wps:bodyPr>
                      </wps:wsp>
                      <wps:wsp>
                        <wps:cNvPr id="314" name="Rectangle 314"/>
                        <wps:cNvSpPr/>
                        <wps:spPr>
                          <a:xfrm>
                            <a:off x="4470201" y="2321049"/>
                            <a:ext cx="1032204" cy="200414"/>
                          </a:xfrm>
                          <a:prstGeom prst="rect">
                            <a:avLst/>
                          </a:prstGeom>
                          <a:ln>
                            <a:noFill/>
                          </a:ln>
                        </wps:spPr>
                        <wps:txbx>
                          <w:txbxContent>
                            <w:p w14:paraId="649796B8" w14:textId="77777777" w:rsidR="00111670" w:rsidRDefault="00111670" w:rsidP="00111670">
                              <w:pPr>
                                <w:spacing w:line="259" w:lineRule="auto"/>
                              </w:pPr>
                              <w:r>
                                <w:rPr>
                                  <w:w w:val="106"/>
                                  <w:sz w:val="21"/>
                                </w:rPr>
                                <w:t>BDM, OM, IM</w:t>
                              </w:r>
                            </w:p>
                          </w:txbxContent>
                        </wps:txbx>
                        <wps:bodyPr horzOverflow="overflow" vert="horz" lIns="0" tIns="0" rIns="0" bIns="0" rtlCol="0">
                          <a:noAutofit/>
                        </wps:bodyPr>
                      </wps:wsp>
                      <wps:wsp>
                        <wps:cNvPr id="315" name="Rectangle 315"/>
                        <wps:cNvSpPr/>
                        <wps:spPr>
                          <a:xfrm>
                            <a:off x="142875" y="3530724"/>
                            <a:ext cx="1907451" cy="199170"/>
                          </a:xfrm>
                          <a:prstGeom prst="rect">
                            <a:avLst/>
                          </a:prstGeom>
                          <a:ln>
                            <a:noFill/>
                          </a:ln>
                        </wps:spPr>
                        <wps:txbx>
                          <w:txbxContent>
                            <w:p w14:paraId="4C6C7606" w14:textId="77777777" w:rsidR="00111670" w:rsidRDefault="00111670" w:rsidP="00111670">
                              <w:pPr>
                                <w:spacing w:line="259" w:lineRule="auto"/>
                              </w:pPr>
                              <w:r>
                                <w:rPr>
                                  <w:b/>
                                  <w:w w:val="126"/>
                                  <w:sz w:val="21"/>
                                </w:rPr>
                                <w:t>Communication Skills</w:t>
                              </w:r>
                            </w:p>
                          </w:txbxContent>
                        </wps:txbx>
                        <wps:bodyPr horzOverflow="overflow" vert="horz" lIns="0" tIns="0" rIns="0" bIns="0" rtlCol="0">
                          <a:noAutofit/>
                        </wps:bodyPr>
                      </wps:wsp>
                      <wps:wsp>
                        <wps:cNvPr id="316" name="Rectangle 316"/>
                        <wps:cNvSpPr/>
                        <wps:spPr>
                          <a:xfrm>
                            <a:off x="2301776" y="3054474"/>
                            <a:ext cx="286606" cy="200414"/>
                          </a:xfrm>
                          <a:prstGeom prst="rect">
                            <a:avLst/>
                          </a:prstGeom>
                          <a:ln>
                            <a:noFill/>
                          </a:ln>
                        </wps:spPr>
                        <wps:txbx>
                          <w:txbxContent>
                            <w:p w14:paraId="18824F9A" w14:textId="77777777" w:rsidR="00111670" w:rsidRDefault="00111670" w:rsidP="00111670">
                              <w:pPr>
                                <w:spacing w:line="259" w:lineRule="auto"/>
                              </w:pPr>
                              <w:r>
                                <w:rPr>
                                  <w:w w:val="117"/>
                                  <w:sz w:val="21"/>
                                </w:rPr>
                                <w:t>Pro</w:t>
                              </w:r>
                            </w:p>
                          </w:txbxContent>
                        </wps:txbx>
                        <wps:bodyPr horzOverflow="overflow" vert="horz" lIns="0" tIns="0" rIns="0" bIns="0" rtlCol="0">
                          <a:noAutofit/>
                        </wps:bodyPr>
                      </wps:wsp>
                      <wps:wsp>
                        <wps:cNvPr id="317" name="Rectangle 317"/>
                        <wps:cNvSpPr/>
                        <wps:spPr>
                          <a:xfrm>
                            <a:off x="2517268" y="3054474"/>
                            <a:ext cx="106413" cy="177356"/>
                          </a:xfrm>
                          <a:prstGeom prst="rect">
                            <a:avLst/>
                          </a:prstGeom>
                          <a:ln>
                            <a:noFill/>
                          </a:ln>
                        </wps:spPr>
                        <wps:txbx>
                          <w:txbxContent>
                            <w:p w14:paraId="2CCD35F0" w14:textId="77777777" w:rsidR="00111670" w:rsidRDefault="00111670" w:rsidP="00111670">
                              <w:pPr>
                                <w:spacing w:line="259" w:lineRule="auto"/>
                              </w:pPr>
                              <w:r>
                                <w:rPr>
                                  <w:w w:val="115"/>
                                  <w:sz w:val="21"/>
                                </w:rPr>
                                <w:t>fi</w:t>
                              </w:r>
                            </w:p>
                          </w:txbxContent>
                        </wps:txbx>
                        <wps:bodyPr horzOverflow="overflow" vert="horz" lIns="0" tIns="0" rIns="0" bIns="0" rtlCol="0">
                          <a:noAutofit/>
                        </wps:bodyPr>
                      </wps:wsp>
                      <wps:wsp>
                        <wps:cNvPr id="318" name="Rectangle 318"/>
                        <wps:cNvSpPr/>
                        <wps:spPr>
                          <a:xfrm>
                            <a:off x="2597278" y="3054474"/>
                            <a:ext cx="1647982" cy="200414"/>
                          </a:xfrm>
                          <a:prstGeom prst="rect">
                            <a:avLst/>
                          </a:prstGeom>
                          <a:ln>
                            <a:noFill/>
                          </a:ln>
                        </wps:spPr>
                        <wps:txbx>
                          <w:txbxContent>
                            <w:p w14:paraId="72A22D20" w14:textId="29C3B6AF" w:rsidR="00111670" w:rsidRDefault="00F92D04" w:rsidP="00111670">
                              <w:pPr>
                                <w:spacing w:line="259" w:lineRule="auto"/>
                              </w:pPr>
                              <w:r>
                                <w:rPr>
                                  <w:w w:val="117"/>
                                  <w:sz w:val="21"/>
                                </w:rPr>
                                <w:t>cinch</w:t>
                              </w:r>
                              <w:r w:rsidR="00111670">
                                <w:rPr>
                                  <w:w w:val="117"/>
                                  <w:sz w:val="21"/>
                                </w:rPr>
                                <w:t xml:space="preserve"> in conveying </w:t>
                              </w:r>
                            </w:p>
                          </w:txbxContent>
                        </wps:txbx>
                        <wps:bodyPr horzOverflow="overflow" vert="horz" lIns="0" tIns="0" rIns="0" bIns="0" rtlCol="0">
                          <a:noAutofit/>
                        </wps:bodyPr>
                      </wps:wsp>
                      <wps:wsp>
                        <wps:cNvPr id="319" name="Rectangle 319"/>
                        <wps:cNvSpPr/>
                        <wps:spPr>
                          <a:xfrm>
                            <a:off x="2301776" y="3244974"/>
                            <a:ext cx="1539085" cy="200414"/>
                          </a:xfrm>
                          <a:prstGeom prst="rect">
                            <a:avLst/>
                          </a:prstGeom>
                          <a:ln>
                            <a:noFill/>
                          </a:ln>
                        </wps:spPr>
                        <wps:txbx>
                          <w:txbxContent>
                            <w:p w14:paraId="64BB261B" w14:textId="77777777" w:rsidR="00111670" w:rsidRDefault="00111670" w:rsidP="00111670">
                              <w:pPr>
                                <w:spacing w:line="259" w:lineRule="auto"/>
                              </w:pPr>
                              <w:r>
                                <w:rPr>
                                  <w:w w:val="117"/>
                                  <w:sz w:val="21"/>
                                </w:rPr>
                                <w:t xml:space="preserve">complex technical </w:t>
                              </w:r>
                            </w:p>
                          </w:txbxContent>
                        </wps:txbx>
                        <wps:bodyPr horzOverflow="overflow" vert="horz" lIns="0" tIns="0" rIns="0" bIns="0" rtlCol="0">
                          <a:noAutofit/>
                        </wps:bodyPr>
                      </wps:wsp>
                      <wps:wsp>
                        <wps:cNvPr id="320" name="Rectangle 320"/>
                        <wps:cNvSpPr/>
                        <wps:spPr>
                          <a:xfrm>
                            <a:off x="2301776" y="3435474"/>
                            <a:ext cx="1870561" cy="200414"/>
                          </a:xfrm>
                          <a:prstGeom prst="rect">
                            <a:avLst/>
                          </a:prstGeom>
                          <a:ln>
                            <a:noFill/>
                          </a:ln>
                        </wps:spPr>
                        <wps:txbx>
                          <w:txbxContent>
                            <w:p w14:paraId="100344EF" w14:textId="77777777" w:rsidR="00111670" w:rsidRDefault="00111670" w:rsidP="00111670">
                              <w:pPr>
                                <w:spacing w:line="259" w:lineRule="auto"/>
                              </w:pPr>
                              <w:r>
                                <w:rPr>
                                  <w:w w:val="116"/>
                                  <w:sz w:val="21"/>
                                </w:rPr>
                                <w:t xml:space="preserve">information to diverse </w:t>
                              </w:r>
                            </w:p>
                          </w:txbxContent>
                        </wps:txbx>
                        <wps:bodyPr horzOverflow="overflow" vert="horz" lIns="0" tIns="0" rIns="0" bIns="0" rtlCol="0">
                          <a:noAutofit/>
                        </wps:bodyPr>
                      </wps:wsp>
                      <wps:wsp>
                        <wps:cNvPr id="321" name="Rectangle 321"/>
                        <wps:cNvSpPr/>
                        <wps:spPr>
                          <a:xfrm>
                            <a:off x="2301776" y="3625974"/>
                            <a:ext cx="2280961" cy="200414"/>
                          </a:xfrm>
                          <a:prstGeom prst="rect">
                            <a:avLst/>
                          </a:prstGeom>
                          <a:ln>
                            <a:noFill/>
                          </a:ln>
                        </wps:spPr>
                        <wps:txbx>
                          <w:txbxContent>
                            <w:p w14:paraId="6908DD24" w14:textId="77777777" w:rsidR="00111670" w:rsidRDefault="00111670" w:rsidP="00111670">
                              <w:pPr>
                                <w:spacing w:line="259" w:lineRule="auto"/>
                              </w:pPr>
                              <w:r>
                                <w:rPr>
                                  <w:w w:val="116"/>
                                  <w:sz w:val="21"/>
                                </w:rPr>
                                <w:t xml:space="preserve">audiences, vital for internal </w:t>
                              </w:r>
                            </w:p>
                          </w:txbxContent>
                        </wps:txbx>
                        <wps:bodyPr horzOverflow="overflow" vert="horz" lIns="0" tIns="0" rIns="0" bIns="0" rtlCol="0">
                          <a:noAutofit/>
                        </wps:bodyPr>
                      </wps:wsp>
                      <wps:wsp>
                        <wps:cNvPr id="322" name="Rectangle 322"/>
                        <wps:cNvSpPr/>
                        <wps:spPr>
                          <a:xfrm>
                            <a:off x="2301776" y="3816474"/>
                            <a:ext cx="2083918" cy="200414"/>
                          </a:xfrm>
                          <a:prstGeom prst="rect">
                            <a:avLst/>
                          </a:prstGeom>
                          <a:ln>
                            <a:noFill/>
                          </a:ln>
                        </wps:spPr>
                        <wps:txbx>
                          <w:txbxContent>
                            <w:p w14:paraId="0DD80064" w14:textId="77777777" w:rsidR="00111670" w:rsidRDefault="00111670" w:rsidP="00111670">
                              <w:pPr>
                                <w:spacing w:line="259" w:lineRule="auto"/>
                              </w:pPr>
                              <w:r>
                                <w:rPr>
                                  <w:w w:val="116"/>
                                  <w:sz w:val="21"/>
                                </w:rPr>
                                <w:t xml:space="preserve">and external stakeholder </w:t>
                              </w:r>
                            </w:p>
                          </w:txbxContent>
                        </wps:txbx>
                        <wps:bodyPr horzOverflow="overflow" vert="horz" lIns="0" tIns="0" rIns="0" bIns="0" rtlCol="0">
                          <a:noAutofit/>
                        </wps:bodyPr>
                      </wps:wsp>
                      <wps:wsp>
                        <wps:cNvPr id="323" name="Rectangle 323"/>
                        <wps:cNvSpPr/>
                        <wps:spPr>
                          <a:xfrm>
                            <a:off x="2301776" y="4006974"/>
                            <a:ext cx="1086830" cy="200414"/>
                          </a:xfrm>
                          <a:prstGeom prst="rect">
                            <a:avLst/>
                          </a:prstGeom>
                          <a:ln>
                            <a:noFill/>
                          </a:ln>
                        </wps:spPr>
                        <wps:txbx>
                          <w:txbxContent>
                            <w:p w14:paraId="64D81A02" w14:textId="77777777" w:rsidR="00111670" w:rsidRDefault="00111670" w:rsidP="00111670">
                              <w:pPr>
                                <w:spacing w:line="259" w:lineRule="auto"/>
                              </w:pPr>
                              <w:r>
                                <w:rPr>
                                  <w:w w:val="115"/>
                                  <w:sz w:val="21"/>
                                </w:rPr>
                                <w:t>engagement.</w:t>
                              </w:r>
                            </w:p>
                          </w:txbxContent>
                        </wps:txbx>
                        <wps:bodyPr horzOverflow="overflow" vert="horz" lIns="0" tIns="0" rIns="0" bIns="0" rtlCol="0">
                          <a:noAutofit/>
                        </wps:bodyPr>
                      </wps:wsp>
                      <wps:wsp>
                        <wps:cNvPr id="324" name="Rectangle 324"/>
                        <wps:cNvSpPr/>
                        <wps:spPr>
                          <a:xfrm>
                            <a:off x="4470201" y="3530724"/>
                            <a:ext cx="1369710" cy="200414"/>
                          </a:xfrm>
                          <a:prstGeom prst="rect">
                            <a:avLst/>
                          </a:prstGeom>
                          <a:ln>
                            <a:noFill/>
                          </a:ln>
                        </wps:spPr>
                        <wps:txbx>
                          <w:txbxContent>
                            <w:p w14:paraId="05541759" w14:textId="77777777" w:rsidR="00111670" w:rsidRDefault="00111670" w:rsidP="00111670">
                              <w:pPr>
                                <w:spacing w:line="259" w:lineRule="auto"/>
                              </w:pPr>
                              <w:r>
                                <w:rPr>
                                  <w:w w:val="106"/>
                                  <w:sz w:val="21"/>
                                </w:rPr>
                                <w:t>BDM, OM, ME, IM</w:t>
                              </w:r>
                            </w:p>
                          </w:txbxContent>
                        </wps:txbx>
                        <wps:bodyPr horzOverflow="overflow" vert="horz" lIns="0" tIns="0" rIns="0" bIns="0" rtlCol="0">
                          <a:noAutofit/>
                        </wps:bodyPr>
                      </wps:wsp>
                      <wps:wsp>
                        <wps:cNvPr id="325" name="Rectangle 325"/>
                        <wps:cNvSpPr/>
                        <wps:spPr>
                          <a:xfrm>
                            <a:off x="142875" y="4835649"/>
                            <a:ext cx="1683275" cy="199170"/>
                          </a:xfrm>
                          <a:prstGeom prst="rect">
                            <a:avLst/>
                          </a:prstGeom>
                          <a:ln>
                            <a:noFill/>
                          </a:ln>
                        </wps:spPr>
                        <wps:txbx>
                          <w:txbxContent>
                            <w:p w14:paraId="3BB384FF" w14:textId="77777777" w:rsidR="00111670" w:rsidRDefault="00111670" w:rsidP="00111670">
                              <w:pPr>
                                <w:spacing w:line="259" w:lineRule="auto"/>
                              </w:pPr>
                              <w:r>
                                <w:rPr>
                                  <w:b/>
                                  <w:w w:val="127"/>
                                  <w:sz w:val="21"/>
                                </w:rPr>
                                <w:t>Analytical Thinking</w:t>
                              </w:r>
                            </w:p>
                          </w:txbxContent>
                        </wps:txbx>
                        <wps:bodyPr horzOverflow="overflow" vert="horz" lIns="0" tIns="0" rIns="0" bIns="0" rtlCol="0">
                          <a:noAutofit/>
                        </wps:bodyPr>
                      </wps:wsp>
                      <wps:wsp>
                        <wps:cNvPr id="326" name="Rectangle 326"/>
                        <wps:cNvSpPr/>
                        <wps:spPr>
                          <a:xfrm>
                            <a:off x="2301776" y="4359399"/>
                            <a:ext cx="2173128" cy="200414"/>
                          </a:xfrm>
                          <a:prstGeom prst="rect">
                            <a:avLst/>
                          </a:prstGeom>
                          <a:ln>
                            <a:noFill/>
                          </a:ln>
                        </wps:spPr>
                        <wps:txbx>
                          <w:txbxContent>
                            <w:p w14:paraId="73A6A2AE" w14:textId="77777777" w:rsidR="00111670" w:rsidRDefault="00111670" w:rsidP="00111670">
                              <w:pPr>
                                <w:spacing w:line="259" w:lineRule="auto"/>
                              </w:pPr>
                              <w:r>
                                <w:rPr>
                                  <w:w w:val="116"/>
                                  <w:sz w:val="21"/>
                                </w:rPr>
                                <w:t xml:space="preserve">Capacity to evaluate data, </w:t>
                              </w:r>
                            </w:p>
                          </w:txbxContent>
                        </wps:txbx>
                        <wps:bodyPr horzOverflow="overflow" vert="horz" lIns="0" tIns="0" rIns="0" bIns="0" rtlCol="0">
                          <a:noAutofit/>
                        </wps:bodyPr>
                      </wps:wsp>
                      <wps:wsp>
                        <wps:cNvPr id="327" name="Rectangle 327"/>
                        <wps:cNvSpPr/>
                        <wps:spPr>
                          <a:xfrm>
                            <a:off x="2301776" y="4549899"/>
                            <a:ext cx="2179867" cy="200414"/>
                          </a:xfrm>
                          <a:prstGeom prst="rect">
                            <a:avLst/>
                          </a:prstGeom>
                          <a:ln>
                            <a:noFill/>
                          </a:ln>
                        </wps:spPr>
                        <wps:txbx>
                          <w:txbxContent>
                            <w:p w14:paraId="7798415B" w14:textId="77777777" w:rsidR="00111670" w:rsidRDefault="00111670" w:rsidP="00111670">
                              <w:pPr>
                                <w:spacing w:line="259" w:lineRule="auto"/>
                              </w:pPr>
                              <w:r>
                                <w:rPr>
                                  <w:w w:val="117"/>
                                  <w:sz w:val="21"/>
                                </w:rPr>
                                <w:t xml:space="preserve">assess market trends, and </w:t>
                              </w:r>
                            </w:p>
                          </w:txbxContent>
                        </wps:txbx>
                        <wps:bodyPr horzOverflow="overflow" vert="horz" lIns="0" tIns="0" rIns="0" bIns="0" rtlCol="0">
                          <a:noAutofit/>
                        </wps:bodyPr>
                      </wps:wsp>
                      <wps:wsp>
                        <wps:cNvPr id="328" name="Rectangle 328"/>
                        <wps:cNvSpPr/>
                        <wps:spPr>
                          <a:xfrm>
                            <a:off x="2301776" y="4740399"/>
                            <a:ext cx="1939374" cy="200414"/>
                          </a:xfrm>
                          <a:prstGeom prst="rect">
                            <a:avLst/>
                          </a:prstGeom>
                          <a:ln>
                            <a:noFill/>
                          </a:ln>
                        </wps:spPr>
                        <wps:txbx>
                          <w:txbxContent>
                            <w:p w14:paraId="3164EB5E" w14:textId="77777777" w:rsidR="00111670" w:rsidRDefault="00111670" w:rsidP="00111670">
                              <w:pPr>
                                <w:spacing w:line="259" w:lineRule="auto"/>
                              </w:pPr>
                              <w:r>
                                <w:rPr>
                                  <w:w w:val="115"/>
                                  <w:sz w:val="21"/>
                                </w:rPr>
                                <w:t xml:space="preserve">measure the success of </w:t>
                              </w:r>
                            </w:p>
                          </w:txbxContent>
                        </wps:txbx>
                        <wps:bodyPr horzOverflow="overflow" vert="horz" lIns="0" tIns="0" rIns="0" bIns="0" rtlCol="0">
                          <a:noAutofit/>
                        </wps:bodyPr>
                      </wps:wsp>
                      <wps:wsp>
                        <wps:cNvPr id="329" name="Rectangle 329"/>
                        <wps:cNvSpPr/>
                        <wps:spPr>
                          <a:xfrm>
                            <a:off x="2301776" y="4930899"/>
                            <a:ext cx="2041709" cy="200414"/>
                          </a:xfrm>
                          <a:prstGeom prst="rect">
                            <a:avLst/>
                          </a:prstGeom>
                          <a:ln>
                            <a:noFill/>
                          </a:ln>
                        </wps:spPr>
                        <wps:txbx>
                          <w:txbxContent>
                            <w:p w14:paraId="0FAA4EAF" w14:textId="77777777" w:rsidR="00111670" w:rsidRDefault="00111670" w:rsidP="00111670">
                              <w:pPr>
                                <w:spacing w:line="259" w:lineRule="auto"/>
                              </w:pPr>
                              <w:r>
                                <w:rPr>
                                  <w:w w:val="118"/>
                                  <w:sz w:val="21"/>
                                </w:rPr>
                                <w:t xml:space="preserve">sustainability initiatives. </w:t>
                              </w:r>
                            </w:p>
                          </w:txbxContent>
                        </wps:txbx>
                        <wps:bodyPr horzOverflow="overflow" vert="horz" lIns="0" tIns="0" rIns="0" bIns="0" rtlCol="0">
                          <a:noAutofit/>
                        </wps:bodyPr>
                      </wps:wsp>
                      <wps:wsp>
                        <wps:cNvPr id="330" name="Rectangle 330"/>
                        <wps:cNvSpPr/>
                        <wps:spPr>
                          <a:xfrm>
                            <a:off x="2301776" y="5121399"/>
                            <a:ext cx="2151136" cy="200414"/>
                          </a:xfrm>
                          <a:prstGeom prst="rect">
                            <a:avLst/>
                          </a:prstGeom>
                          <a:ln>
                            <a:noFill/>
                          </a:ln>
                        </wps:spPr>
                        <wps:txbx>
                          <w:txbxContent>
                            <w:p w14:paraId="7A96F0EA" w14:textId="77777777" w:rsidR="00111670" w:rsidRDefault="00111670" w:rsidP="00111670">
                              <w:pPr>
                                <w:spacing w:line="259" w:lineRule="auto"/>
                              </w:pPr>
                              <w:r>
                                <w:rPr>
                                  <w:w w:val="115"/>
                                  <w:sz w:val="21"/>
                                </w:rPr>
                                <w:t xml:space="preserve">Necessary for data-driven </w:t>
                              </w:r>
                            </w:p>
                          </w:txbxContent>
                        </wps:txbx>
                        <wps:bodyPr horzOverflow="overflow" vert="horz" lIns="0" tIns="0" rIns="0" bIns="0" rtlCol="0">
                          <a:noAutofit/>
                        </wps:bodyPr>
                      </wps:wsp>
                      <wps:wsp>
                        <wps:cNvPr id="331" name="Rectangle 331"/>
                        <wps:cNvSpPr/>
                        <wps:spPr>
                          <a:xfrm>
                            <a:off x="2301776" y="5311899"/>
                            <a:ext cx="1424690" cy="200414"/>
                          </a:xfrm>
                          <a:prstGeom prst="rect">
                            <a:avLst/>
                          </a:prstGeom>
                          <a:ln>
                            <a:noFill/>
                          </a:ln>
                        </wps:spPr>
                        <wps:txbx>
                          <w:txbxContent>
                            <w:p w14:paraId="5F6A136D" w14:textId="77777777" w:rsidR="00111670" w:rsidRDefault="00111670" w:rsidP="00111670">
                              <w:pPr>
                                <w:spacing w:line="259" w:lineRule="auto"/>
                              </w:pPr>
                              <w:r>
                                <w:rPr>
                                  <w:w w:val="118"/>
                                  <w:sz w:val="21"/>
                                </w:rPr>
                                <w:t>decision-making.</w:t>
                              </w:r>
                            </w:p>
                          </w:txbxContent>
                        </wps:txbx>
                        <wps:bodyPr horzOverflow="overflow" vert="horz" lIns="0" tIns="0" rIns="0" bIns="0" rtlCol="0">
                          <a:noAutofit/>
                        </wps:bodyPr>
                      </wps:wsp>
                      <wps:wsp>
                        <wps:cNvPr id="332" name="Rectangle 332"/>
                        <wps:cNvSpPr/>
                        <wps:spPr>
                          <a:xfrm>
                            <a:off x="4470201" y="4835649"/>
                            <a:ext cx="1369710" cy="200414"/>
                          </a:xfrm>
                          <a:prstGeom prst="rect">
                            <a:avLst/>
                          </a:prstGeom>
                          <a:ln>
                            <a:noFill/>
                          </a:ln>
                        </wps:spPr>
                        <wps:txbx>
                          <w:txbxContent>
                            <w:p w14:paraId="343A933E" w14:textId="77777777" w:rsidR="00111670" w:rsidRDefault="00111670" w:rsidP="00111670">
                              <w:pPr>
                                <w:spacing w:line="259" w:lineRule="auto"/>
                              </w:pPr>
                              <w:r>
                                <w:rPr>
                                  <w:w w:val="106"/>
                                  <w:sz w:val="21"/>
                                </w:rPr>
                                <w:t>BDM, OM, ME, IM</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AB7230A" id="Group 6232" o:spid="_x0000_s1026" style="position:absolute;margin-left:0;margin-top:24.75pt;width:462pt;height:357pt;z-index:251658240;mso-position-horizontal-relative:margin;mso-width-relative:margin;mso-height-relative:margin" coordsize="65024,5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i6vPhUAAHPIAAAOAAAAZHJzL2Uyb0RvYy54bWzsXduO4zYSfV9g/8Ho902LuquRmWA32QQL&#10;LDZBkv0Aj9t9Ady2YXumJ/n6PcVi8SLJbqozbQUr90PLNimKrMthVbFEfv3N56fV7NNyt3/crN9d&#10;qa+Sq9lyvdjcPq7v313999fv/1ZfzfaH+fp2vtqsl++uflvur755/9e/fP28vVmmm4fN6na5m6GR&#10;9f7mefvu6uFw2N5cX+8XD8un+f6rzXa5RuHdZvc0P+Dr7v76djd/RutPq+s0Scrr583udrvbLJb7&#10;PX79jguv3uv27+6Wi8OPd3f75WG2eneFvh30/53+/4H+X7//en5zv5tvHx4XphvzV/Tiaf64xkNt&#10;U9/ND/PZx91jp6mnx8Vus9/cHb5abJ6uN3d3j4ulHgNGo5LWaH7YbT5u9Vjub57vt5ZMIG2LTq9u&#10;dvGfTz/str9sf9qBEs/be9BCf6OxfL7bPdEVvZx91iT7zZJs+fkwW+DHoi6rPAFlFyjLiyxr8EUT&#10;dfEAynfuWzz809xZFkmaF+bOoijTku+8lgdfB9153kJA9o4G+z9Gg18e5tulJu3+BjT4aTd7vH13&#10;lZbl1Ww9f4Kg6goz+kETRteyZNrf7EGxWBqlqlJl0zCNsjyt8RmN2oHObxYf94cflhtN7fmnf+8P&#10;moL3t/Jp/iCfFp/X8nEH4T4p1tv5ge6jbtLH2TMGKF15eHdlekLFT5tPy183uuKBWFaV0K2rmbAb&#10;PXU1Vmu/pm3Qqys15LrVbfo1AyJINblydX58dEXuMVNVGpIrN1jUZkh5lWTCAKmy+PjhcfGP5e/+&#10;0JqyrDQNsqpKchZqbkoVqsp0UdrkZeYXpWmmAHmgBn/iHoXNh98MdXRDdB83rgWAi/jxVKR75JXw&#10;SKhEDy72WUWZVYXuo2qyoPdlmTRcYpSYe9AVh3AIi9Vmv+Snk6Bp0bbCB+HxxXu1JjkktZ8D7u9W&#10;84PGzafHA+aB1eMTCJBWiYWC1Rqtke6zwulPh99WS5LV1frn5R30VmMT/bDf3X/4drWbfZoT2us/&#10;3fh8tX2Ym1+N5pmququ6Hbr/7nG1sk0qfWvQZFZlRfp9u8msSVVPq6YxanepJyLbcsItL0xveTYC&#10;poMoMieBaPYm3bPN+mDvX2Mm1Q/0qEEfP2xuf9M4rgkGsCREPwtqQk9C1Kyof/RwYOsrUVMldVHn&#10;DjXNxDIGatquMGpST4gpDhOPqYmrIUDDNW2DUF2taRiV1JBrt2ZTpBqGjlZ2etpTNVRZ02NVp6lG&#10;ArkBU4VGa8zqNeZCAp2m0OJtSzLV8D0YRVIYyQ9bD79xi0VdN4yMSpVFTfdJk0VepWA0HqbSJg0Q&#10;qUjKOueivMD9sRiXl2XOU4gq0ypA7zytGgZ2VWdp0JGsUQUXpUlVCmfC0YTfeGxZgRlB9xLwD+p4&#10;Y8tSRUKMsaVFU2hyybDTJil4bPRJ3wXWhu2H3/hp1BBTkhrXqmabxOO5SepS+DSMiPlGo4znGxGJ&#10;B0CECyhJpGUhAbmzoCMqJ3NOT03gYPzYSAB4BiKhCJtUmJ64SYhSWARJ5I6UIEA83yDbTBIS94Ba&#10;KOBuVFpFPIa6klJZQy5kU6jC9oYMfyyKRzXYB4ah1XNIkQxdeiBXFhymHmyquIoXm0rIGbI3/GbQ&#10;7WJTifk1zKbqN9MwWQhm+JbalGwqIHxoU+mZKtqm8pFEizEsSuN56yLxvAM0EI/fN9jf1B+1XTlt&#10;WTFwiTaetKpoXHFWlakZEEDwUq6vws0o4K7KzMwwA6tjOjltBTIBIqsJTWXAU3HlLrDTGwCrMghX&#10;gDv6F5g/0cBDcR448FoLjeMgwJPCYFQUeqBgYaB3Zwce25UvATy2sReBx68ZEED0T66vAp5QmWFk&#10;XqIxCAdpe2RClkMF3QssB/xwUWAtBccsh1QVKdYjIiwHX4FDdXMRHNZdv6Z2AcGDo36fX1nbA+Kf&#10;Cx7Itdt2BIz4w4uoznSIr4gOA9RPD8/RN2p4rvqLpOPeRlZrs+xi7hi+TdTLqhD+CbFSu53Rxk4O&#10;aa4R07Euh/OyoNJ1QeExY+yMuupnusLGDvWkL34d4t9RrMQSUWHsu4469SyjpSopSsSJPRIJiKlC&#10;m5uwmtoLUalKEVLkDg1a20oVlqDNGlZ7uQzBUizKcU86q2wUps1qpbs5cOlOFaVEC7vrgTB5k4yb&#10;7awjQkQKYgaRxl+VDANMHehnscI9ZZJzQPbUvGJrA9CdDEqjcm3Zm3EVO+y/rAPyLDhVNIVuhWiq&#10;zYIvg6Z5o9cvCE3TprQxkBE8R9MTgCl35IKllA4ByberUFFYGkIP4a8sUKUpFnheMCjzLMHyECGn&#10;Lw3SplxlpsnTMmfgp6U23VkPM0O8lXuyMmtMlkdaJ8EaKKanButi+vGqavApGD2mPMU2AS+DMSiE&#10;Twm/yTNVWue8kKUUZoew2STPcp5JxNq1BMecnJuJRMowvvAZIU0uZjPE9aWEDxMlZP5NKYQAGQyB&#10;fFganG8WO3/viG3sCewIYO4sY92PP4DlOrjpuQIewISqZz0DgFfbhDpe0yOTVJKrb7xFVms/d2KO&#10;8PQ0ur2cWA1bTizzCk4OTxrWPfIUumgyFGpXV1U5p/dAAc6v0NwRcnS5H30KXVZZqKfHfF1U9BxX&#10;T6HDmZX1T2V1zQSqFIwNzyKAd2uSqeDx4pNXlGIVkPuSIt9F8gjD5kM1R/YPkRrYAXcV8QUWZakj&#10;V2NQuLo+V6SSXE3/AR3si2YKPrtOsPGGfKwyRmTX6qVO2P9288j6Rm6WRwRV1cge0kMqC1DcL8qR&#10;VM5mXp1xMjb6FLYffjNPU0lp0q4SFSYLlalJ+oERVwdpRExWzXSmatiyjI6f0KksxXLlah1Zk+IL&#10;4tLbGTap9f8uKbaC+IU2lHZpop1ho+M2WcsDW1lhJbiF21TkY3rDZrUXiCtd6YNcHo1YHcfwVhsv&#10;hANSUZRFrqxTtppC1t5LoSpYW7zorIk1rP7pbvgr3fE14/rsraEHDBZCyJUJEo7RFwipJ9cOAV+u&#10;zKwT5p6abqTmy0QOxUE6NzFIJD3xXk245LyR+RRAJn6AvEVDpq+QbvnSB04v/yQU6PMbqgJLLwCn&#10;v3YrIHMMPn0YkLqiW3LtA4yX9dVvOSSctCtXad+t4MbUF+SIR6OYPvt9GFa/Tb0LMhk/Y6IrG7Qw&#10;GCKTdtWikYkDYuxLHkEmrNOh/E9h0lFMDH15EZmcYSX6cgKZuM0XbTsgja0ZZyr59V/Gj6FI9jbI&#10;5CgXOUZrwgqlBW8vyDRxZGpnsHAwJhqZjHzXGV7zMpEXl65rvBANSkrlOdcYJa4nPi+BkunKGf1M&#10;hUyLF16uCoBlYP22UotyizHlvMH4mojhRfTZtSxUPeXghWP0BUJ6LNe2nxlIj1SSK1c2kjig5ssD&#10;5DbbRLtg5sQxExHl0JrTC/jRmOn7mUgD6ENO39EMJHpcR/MEcp7B0YxCJM80CggnYCFXwUbPyYuo&#10;/xYg41MuDnVdny/QdAmB+RsQ0WYHITTpl/2iocl3NI9Bk+dpBhozBjQ5T/MkNDlQEIX5wp5mHDQ5&#10;zzQgnECSXAWaXK9jjKu3gSa/Dy/bS76BJ5SWUV2spolbTQgJhdA0LLuX5TvF4l2FV63gZviBed/T&#10;zCCnfxJP03TljJ4m6EP76UV7YQPrv9Sy8wfjayKPIqLPrmUVMFjgRa494BlR3y0JR1Q2SBtfM2KA&#10;3GabaBfMnDhmthNpOfsr2pzzPU0IYR9ymglex+gCiR7DnOMwNcXoTFf6kNP3l0RhTphzR0PfJxAj&#10;QmF9U0d6exp1ndcWU/8tQManXBzquj4LpYVqF2iaODQh4zI053QuZDQ0+Z7mMWjyPM3Rocl5mieh&#10;yflLojAnoMn6g1JXlEuu1pixNePU1lvTDAgn7crVtm9BcjxocpSLHKPtc5t6F2iaODS1X1aoh72s&#10;wFMvViurkjemuHia9t1M5ygNtZEG1m8rdRuynD8YXzMOWFzLMWA41A50BIxA5rcwAi+eJuIj5Fdc&#10;cme9kwvwwnTLnBv2ugEmY7tt2xHkvHiaPebWQFSMQyTntcXUfwuQuXiadJLAZSvbQQfLHDlUBRty&#10;h9DEO3S/ytM8Bk0XT9McsuJ5jnHQ5DzTCHtmqLH0NtB08TQv0LT/6otAk83r/xkvo87X96vlDFu7&#10;kPsdDU/kEBg5T1TVTqJFfneTVHiMDtA3Db0jzmFmic9vd3z404w+vLuiY53YvDUHQSHdVqqQ1Usn&#10;4sxv1pvvcViNxKsxT1F39/pQKvp0+PzhsxkDnwoze9jsfv8RB7XdrTY4fwfnPelPV3R2Gx5KpVez&#10;1b/WOFYLYznIh518+CAfdofVtxt9mBp34+8fD5u7RzqwSneBn2a+nPEIGjqShKOZPiOHbeaX4lV8&#10;7AvHu/r0sBL7HgAs8aCzs1IfTmalciIctUmaPkeHJWoiY52CQMc5ih2VihzRpnE4asVzIhy1uW0+&#10;R4flt2ELx5reTaKXuRNVqjbcpqpGQq7TUXi1Z4JbraNWPCfCUZsS5HN0WFpQmgFq5RihPMfuHMQw&#10;F7HFeUpKn+VEOopjCXMlJ4O89QSqOWrFcyIctQkLPkeH7f7lc7TMiq6O5jgti3Z1GYejVjwnwlG7&#10;zutzdNhar8/ROsVZrS0dTbO8zmgfo3E4asVzIhy1y2M+R4ctkfkc7Z1IFQ6QqyvIzjgstfI5EZba&#10;6L3P0mER/AynAWI7seO2EbbEypWBXUy5WSGbh51lIrXyOQmOZrRDetshpR+NVx51LmqWJ9gH/QRH&#10;S8QWcF7mSDpqxXMiHO2JFcF2HcTRAHbTpDT7WDtrN03qLCEltrCrXQrvlWuJBX3pcBHHGKyAToSn&#10;oHRXS61fHqWlAU+zpoLKtjwYnG4Lvno81RXOxlMrohPhaU/gCDr1ej2FHdTR07qGq4pJ26rpeVlq&#10;JXQiLLWRI73EOMNK1TB24sAAOgVah43gviieiB3s4tBgfaYJsdN8poj2CBvYSk8oh547RcEQl4PK&#10;KQhuzUFWE1yNcNNSrg8TH5uu6vHrG2TjeIVDoc2p3KXSOGFLsJ2tGJM1DjBhcoRth9/Mk3AoMvZp&#10;1Zu5JuHJ4QgE0OneVIR9G4OdVxV26yWLCUVYQRnwNByoTBtt4r6mzA3umo5g58wSoEscRRBYm592&#10;cHmNbYa4DGfTSEApHE/4zTRaZJnZV1aBB+EYilqZDYDhD/POvPaBZVombMilFZ2DHk3OskrgbdMo&#10;MjpbnG60jVZJg4MXdFmFRJGwLM8psI378jQbwr+qasyZ8DmCNGGjdVLDaaBGUYLdoP3O0C4IzEHg&#10;5ZARosmcR4EzGlpkw9lKptEKxzZoPtnR1zVooztTlWWpWQGFDbkWfjM8BP0pJQGjqNsHO4j2URk2&#10;FtUOkn2gwQiUsfpF89DdqPXQBE86vYEykhIERLVjVKSPYguGwwq/SbOWcoo1MmjWktzoZFBoGQmt&#10;LI8ccd7/TCseivQy1A4nV4jhE0T4z6ystGK9FOe8U2EcM50OYG/tjMXAcswpj4JytjDAqSS2YizZ&#10;kI97plN0RU8IxdJDCOpbCKoe7tCQtSTEPdNDM1CyBQQOBRWpaIiDDlqxIUCaawiJe6bDa0VKGg7F&#10;4byClnKzlvD+5FGXQMxofroJSUFP+RgY26ybxdwkLYVuSnRlUcNkRSc4cDdKowQQxv/u9IZQx8wh&#10;gKIBYyQoM7ZIh3IEgdJom+TYINbMkQMZSWBtlrU74kEgb0bYkSuaOaRskLRmmI7kxrYOYBqTznSU&#10;h+dGzYphKskTrr6xq+h6ouayLkLQaUC6bCDuaJOCb2yjmbZEdFEHBbVxw0WDoFXbS/o+1kkPOzOy&#10;snRRD86bkwIGTh6l4umxOyHJ77Amg1mMfx82LZopuD3NysO7czMiI6+Y7i19OhaEJWrH7rBsGmbK&#10;WMZ3rSMrLl2jCgaoMYqHGWpWrEnbArPBaUPHZnQaNswOdVrbsW09Zddd8mTTAxA9ythZwAOltunu&#10;sKxt8Dt4HORCOMRtOyUOp7UMeePyoX+Abe1mk5az5aaggI+sT6Tb+ufubDbp8xYnv186pLIveqmB&#10;OTp7EaZBkRi3FUZyN9LV1DnN5ToycvZFIyxXQe1oMBMJdPWkX2SJdofiOaqKCmfysE3Qx1EcdEuS&#10;M1Lo0kbuJsLRnvSLLNGucTRHcxwOnMJB1VZeX9abQlCqIqPN8lRCWmdZ2lUWcibCUyhXd9XILnBH&#10;rRp5iYzkEGHLKw6IyObLqsZyPU4AZeBtGmSWGyf6PCy1mDMRlvYkYGSJ5km0mgYLgQ128WrzFIyG&#10;s+arqQZD2HXn4alFnWnwlCjdUVP8aCyKKDX1eYqz5RMcsxvqaYrACE5x96D3vDy1qDMRnvYlYfDK&#10;1av0tBd70xxHP9ML1XY6PS9PLexMhKdwL7p6qqe71/G0UKqrp8hnTOg873F4yotlNJyJ8BSU7vLU&#10;enPDsZcs4Db2YqGowK4Fo/FUL4hMiKc2C8MlqWY46H7IfOq7Mr3Yq5D9Bk6PxlMLOxPR074QkvPn&#10;ovTUc2UyhGerTv4bXoDFKx/MUixSINXjnK4MUk4mFUMip7ELvdafi2Kpb/aS0ZsjeQpEdAlTKVY8&#10;EZcaaza1oDMRLe0LImHiG4K8SKuqUrNg3cvScV8P4FeKJjSZ9sWQlPXm4rS0aCos4+m4YD9LS2TH&#10;yduw+t3JszoyqQWdiahpXxCJU3Ve5cggWydv2siLNKcGOT6jQa9FnWnwFI5bdzZ13lycnnqvOGc5&#10;XpTs8LTGWnNpLKQR9NTCzkR42hdEQlLSoOnU5yleiO3oaYrUsWZEnk4siEQ5yx2rl1MzX4e9SEPt&#10;6Cm9ndVgkh7J7OUsn+nYSPSyQJen1p0bjL1YksE6acuTUUld6syycQKDnD40IZ72BZE4YhCtp34Q&#10;qT/i0FkPP6vdi3yZSUUc6AWVrp7apIAoPfWCSLSXRNmN9SJ53Z6QfvYgEr96MSE17QsiOX8uiqV+&#10;EAlWb5PxuyReEElVmUrHm04nFkXC62o9amr9ueE8xSIbsrdbgUGFiANewxnLRLKoMxFXpi+MBJV6&#10;rSsDkzfp6KmC6uJVhtF4OrEwUtoXRsKPr+Yp8j27eoqN1PB+2mg8tbAzDT2lV1c6JpLz5wZjL3ZV&#10;Ux09xabteNNntFWZzMLORHjaF0Zy/txwnmYK7zy25lPYxdhoYrScwczCzkR42hdGcv5cFE9997Tf&#10;lxnXPc1tCuTYPMWW0fc3z/db/bL3/W6+fXhcfDc/zP3v+Py8vVmmm4fN6na5e/8/AAAA//8DAFBL&#10;AwQUAAYACAAAACEA76nvGt8AAAAHAQAADwAAAGRycy9kb3ducmV2LnhtbEyPQU/CQBCF7yb+h82Y&#10;eJNtgSLUbgkh6omYCCaG29Ad2obubNNd2vLvXU96nPde3vsmW4+mET11rrasIJ5EIIgLq2suFXwd&#10;3p6WIJxH1thYJgU3crDO7+8yTLUd+JP6vS9FKGGXooLK+zaV0hUVGXQT2xIH72w7gz6cXSl1h0Mo&#10;N42cRtFCGqw5LFTY0rai4rK/GgXvAw6bWfza7y7n7e14SD6+dzEp9fgwbl5AeBr9Xxh+8QM65IHp&#10;ZK+snWgUhEe8gvkqARHc1XQehJOC58UsAZln8j9//gMAAP//AwBQSwECLQAUAAYACAAAACEAtoM4&#10;kv4AAADhAQAAEwAAAAAAAAAAAAAAAAAAAAAAW0NvbnRlbnRfVHlwZXNdLnhtbFBLAQItABQABgAI&#10;AAAAIQA4/SH/1gAAAJQBAAALAAAAAAAAAAAAAAAAAC8BAABfcmVscy8ucmVsc1BLAQItABQABgAI&#10;AAAAIQCSfi6vPhUAAHPIAAAOAAAAAAAAAAAAAAAAAC4CAABkcnMvZTJvRG9jLnhtbFBLAQItABQA&#10;BgAIAAAAIQDvqe8a3wAAAAcBAAAPAAAAAAAAAAAAAAAAAJgXAABkcnMvZG93bnJldi54bWxQSwUG&#10;AAAAAAQABADzAAAApBgAAAAA&#10;">
                <v:shape id="Shape 266" o:spid="_x0000_s1027" style="position:absolute;width:21716;height:3428;visibility:visible;mso-wrap-style:square;v-text-anchor:top" coordsize="2171699,342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cxAAAANwAAAAPAAAAZHJzL2Rvd25yZXYueG1sRI/RagIx&#10;FETfC/5DuELfalbBraxGEalgHxS67QdckuvuanKz3UTd/n0jCD4OM3OGWax6Z8WVutB4VjAeZSCI&#10;tTcNVwp+vrdvMxAhIhu0nknBHwVYLQcvCyyMv/EXXctYiQThUKCCOsa2kDLomhyGkW+Jk3f0ncOY&#10;ZFdJ0+EtwZ2VkyzLpcOG00KNLW1q0ufy4hTYXz3td4fPgw17PXtvTuNL+WGVeh326zmISH18hh/t&#10;nVEwyXO4n0lHQC7/AQAA//8DAFBLAQItABQABgAIAAAAIQDb4fbL7gAAAIUBAAATAAAAAAAAAAAA&#10;AAAAAAAAAABbQ29udGVudF9UeXBlc10ueG1sUEsBAi0AFAAGAAgAAAAhAFr0LFu/AAAAFQEAAAsA&#10;AAAAAAAAAAAAAAAAHwEAAF9yZWxzLy5yZWxzUEsBAi0AFAAGAAgAAAAhAJuj+FzEAAAA3AAAAA8A&#10;AAAAAAAAAAAAAAAABwIAAGRycy9kb3ducmV2LnhtbFBLBQYAAAAAAwADALcAAAD4AgAAAAA=&#10;" path="m76200,l2171699,r,342899l,342899,,76200,5800,47039c9667,37704,15173,29463,22318,22318,29463,15173,37704,9667,47039,5800,56375,1933,66095,,76200,xe" fillcolor="#37352f" stroked="f" strokeweight="0">
                  <v:fill opacity="2570f"/>
                  <v:stroke miterlimit="83231f" joinstyle="miter"/>
                  <v:path arrowok="t" textboxrect="0,0,2171699,342899"/>
                </v:shape>
                <v:shape id="Shape 267" o:spid="_x0000_s1028" style="position:absolute;width:10858;height:3429;visibility:visible;mso-wrap-style:square;v-text-anchor:top" coordsize="1085849,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BG9wwAAANwAAAAPAAAAZHJzL2Rvd25yZXYueG1sRI9La8JA&#10;FIX3Qv/DcAvd6UQLUVJHEaGgi4qvRZeXzM0DM3dC5jam/94pFFwezuPjLNeDa1RPXag9G5hOElDE&#10;ubc1lwaul8/xAlQQZIuNZzLwSwHWq5fREjPr73yi/iyliiMcMjRQibSZ1iGvyGGY+JY4eoXvHEqU&#10;Xalth/c47ho9S5JUO6w5EipsaVtRfjv/uAjhb3lP6/Y4ne+2cvjaF6di3xvz9jpsPkAJDfIM/7d3&#10;1sAsncPfmXgE9OoBAAD//wMAUEsBAi0AFAAGAAgAAAAhANvh9svuAAAAhQEAABMAAAAAAAAAAAAA&#10;AAAAAAAAAFtDb250ZW50X1R5cGVzXS54bWxQSwECLQAUAAYACAAAACEAWvQsW78AAAAVAQAACwAA&#10;AAAAAAAAAAAAAAAfAQAAX3JlbHMvLnJlbHNQSwECLQAUAAYACAAAACEAb0wRvcMAAADcAAAADwAA&#10;AAAAAAAAAAAAAAAHAgAAZHJzL2Rvd25yZXYueG1sUEsFBgAAAAADAAMAtwAAAPcCAAAAAA==&#10;" path="m76200,l1085849,r,9524l76200,9524v-4378,,-8714,427,-13008,1281c58898,11658,54729,12923,50684,14598v-4044,1676,-7887,3730,-11527,6162c35517,23192,32149,25955,29054,29052v-3096,3095,-5860,6463,-8292,10103c18329,42794,16276,46637,14600,50682v-1675,4045,-2940,8215,-3794,12508c9952,67485,9525,71822,9525,76199r,257175l1085849,333374r,9526l,342900,,76200,5800,47039c9667,37704,15173,29463,22318,22318,29463,15173,37704,9667,47039,5800,56375,1933,66095,,76200,xe" fillcolor="black" stroked="f" strokeweight="0">
                  <v:fill opacity="3855f"/>
                  <v:stroke miterlimit="83231f" joinstyle="miter"/>
                  <v:path arrowok="t" textboxrect="0,0,1085849,342900"/>
                </v:shape>
                <v:shape id="Shape 268" o:spid="_x0000_s1029" style="position:absolute;left:10858;width:10858;height:3429;visibility:visible;mso-wrap-style:square;v-text-anchor:top" coordsize="108585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BpxwQAAANwAAAAPAAAAZHJzL2Rvd25yZXYueG1sRE/Pa8Iw&#10;FL4P9j+EN9htpuvBaTVKEWS9TLAVvD6aZxvWvNQm2u6/Xw6Cx4/v93o72U7cafDGsYLPWQKCuHba&#10;cKPgVO0/FiB8QNbYOSYFf+Rhu3l9WWOm3chHupehETGEfYYK2hD6TEpft2TRz1xPHLmLGyyGCIdG&#10;6gHHGG47mSbJXFo0HBta7GnXUv1b3qyCcPk6u0PV5HTVh+9Cm+WpND9Kvb9N+QpEoCk8xQ93oRWk&#10;87g2nolHQG7+AQAA//8DAFBLAQItABQABgAIAAAAIQDb4fbL7gAAAIUBAAATAAAAAAAAAAAAAAAA&#10;AAAAAABbQ29udGVudF9UeXBlc10ueG1sUEsBAi0AFAAGAAgAAAAhAFr0LFu/AAAAFQEAAAsAAAAA&#10;AAAAAAAAAAAAHwEAAF9yZWxzLy5yZWxzUEsBAi0AFAAGAAgAAAAhAJaYGnHBAAAA3AAAAA8AAAAA&#10;AAAAAAAAAAAABwIAAGRycy9kb3ducmV2LnhtbFBLBQYAAAAAAwADALcAAAD1AgAAAAA=&#10;" path="m,l1085850,r,342900l,342900r,-9526l1076325,333374r,-323850l,9524,,xe" fillcolor="black" stroked="f" strokeweight="0">
                  <v:fill opacity="3855f"/>
                  <v:stroke miterlimit="83231f" joinstyle="miter"/>
                  <v:path arrowok="t" textboxrect="0,0,1085850,342900"/>
                </v:shape>
                <v:shape id="Shape 7324" o:spid="_x0000_s1030" style="position:absolute;left:21717;width:21621;height:3429;visibility:visible;mso-wrap-style:square;v-text-anchor:top" coordsize="216217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F1gxgAAAN0AAAAPAAAAZHJzL2Rvd25yZXYueG1sRI9Ba8JA&#10;FITvBf/D8gRvzSa2aEldQxALgmDRaOnxkX0mwezbkF01/fduodDjMDPfMItsMK24Ue8aywqSKAZB&#10;XFrdcKXgWHw8v4FwHllja5kU/JCDbDl6WmCq7Z33dDv4SgQIuxQV1N53qZSurMmgi2xHHLyz7Q36&#10;IPtK6h7vAW5aOY3jmTTYcFiosaNVTeXlcDUKvhNLa/ost19YnNb5rjnNzkOi1GQ85O8gPA3+P/zX&#10;3mgF85fpK/y+CU9ALh8AAAD//wMAUEsBAi0AFAAGAAgAAAAhANvh9svuAAAAhQEAABMAAAAAAAAA&#10;AAAAAAAAAAAAAFtDb250ZW50X1R5cGVzXS54bWxQSwECLQAUAAYACAAAACEAWvQsW78AAAAVAQAA&#10;CwAAAAAAAAAAAAAAAAAfAQAAX3JlbHMvLnJlbHNQSwECLQAUAAYACAAAACEA3IxdYMYAAADdAAAA&#10;DwAAAAAAAAAAAAAAAAAHAgAAZHJzL2Rvd25yZXYueG1sUEsFBgAAAAADAAMAtwAAAPoCAAAAAA==&#10;" path="m,l2162175,r,342900l,342900,,e" fillcolor="#37352f" stroked="f" strokeweight="0">
                  <v:fill opacity="2570f"/>
                  <v:stroke miterlimit="83231f" joinstyle="miter"/>
                  <v:path arrowok="t" textboxrect="0,0,2162175,342900"/>
                </v:shape>
                <v:shape id="Shape 270" o:spid="_x0000_s1031" style="position:absolute;left:21717;width:21621;height:3429;visibility:visible;mso-wrap-style:square;v-text-anchor:top" coordsize="216217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x38xAAAANwAAAAPAAAAZHJzL2Rvd25yZXYueG1sRI/BTsMw&#10;DIbvSLxDZCRuLKVibCvLJoTEhLQLjD2A1Xht18SpmrQrb48Pk3a0fv+fP6+3k3dqpD42gQ08zzJQ&#10;xGWwDVcGjr+fT0tQMSFbdIHJwB9F2G7u79ZY2HDhHxoPqVIC4ViggTqlrtA6ljV5jLPQEUt2Cr3H&#10;JGNfadvjReDe6TzLXrXHhuVCjR191FS2h8GLRr6av6TvbOGG3e58Jtfux6E15vFhen8DlWhKt+Vr&#10;+8sayBeiL88IAfTmHwAA//8DAFBLAQItABQABgAIAAAAIQDb4fbL7gAAAIUBAAATAAAAAAAAAAAA&#10;AAAAAAAAAABbQ29udGVudF9UeXBlc10ueG1sUEsBAi0AFAAGAAgAAAAhAFr0LFu/AAAAFQEAAAsA&#10;AAAAAAAAAAAAAAAAHwEAAF9yZWxzLy5yZWxzUEsBAi0AFAAGAAgAAAAhAK2fHfzEAAAA3AAAAA8A&#10;AAAAAAAAAAAAAAAABwIAAGRycy9kb3ducmV2LnhtbFBLBQYAAAAAAwADALcAAAD4AgAAAAA=&#10;" path="m,l2152650,r9525,l2162175,9525r,323850l2162175,342900r-9525,l,342900r,-9525l2152650,333375r,-323850l,9525,,xe" fillcolor="black" stroked="f" strokeweight="0">
                  <v:fill opacity="3855f"/>
                  <v:stroke miterlimit="83231f" joinstyle="miter"/>
                  <v:path arrowok="t" textboxrect="0,0,2162175,342900"/>
                </v:shape>
                <v:shape id="Shape 272" o:spid="_x0000_s1032" style="position:absolute;left:43338;width:21686;height:3428;visibility:visible;mso-wrap-style:square;v-text-anchor:top" coordsize="2168576,342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wgBxQAAANwAAAAPAAAAZHJzL2Rvd25yZXYueG1sRI9BawIx&#10;FITvBf9DeIXearYLatkapYguepFq2/tj87q7NHlZk6hbf70pCB6HmfmGmc57a8SJfGgdK3gZZiCI&#10;K6dbrhV8fa6eX0GEiKzROCYFfxRgPhs8TLHQ7sw7Ou1jLRKEQ4EKmhi7QspQNWQxDF1HnLwf5y3G&#10;JH0ttcdzglsj8ywbS4stp4UGO1o0VP3uj1ZBqTdrHzbm+2PULQ9mdCnL7S5X6umxf38DEamP9/Ct&#10;vdYK8kkO/2fSEZCzKwAAAP//AwBQSwECLQAUAAYACAAAACEA2+H2y+4AAACFAQAAEwAAAAAAAAAA&#10;AAAAAAAAAAAAW0NvbnRlbnRfVHlwZXNdLnhtbFBLAQItABQABgAIAAAAIQBa9CxbvwAAABUBAAAL&#10;AAAAAAAAAAAAAAAAAB8BAABfcmVscy8ucmVsc1BLAQItABQABgAIAAAAIQBQZwgBxQAAANwAAAAP&#10;AAAAAAAAAAAAAAAAAAcCAABkcnMvZG93bnJldi54bWxQSwUGAAAAAAMAAwC3AAAA+QIAAAAA&#10;" path="m,l2095500,v10105,,19824,1933,29160,5800c2133995,9667,2142235,15173,2149381,22318v7144,7145,12650,15386,16518,24721l2168576,60494r,282405l,342899,,xe" fillcolor="#37352f" stroked="f" strokeweight="0">
                  <v:fill opacity="2570f"/>
                  <v:stroke miterlimit="83231f" joinstyle="miter"/>
                  <v:path arrowok="t" textboxrect="0,0,2168576,342899"/>
                </v:shape>
                <v:shape id="Shape 275" o:spid="_x0000_s1033" style="position:absolute;left:43338;width:21498;height:296;visibility:visible;mso-wrap-style:square;v-text-anchor:top" coordsize="2149762,2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fHCxAAAANwAAAAPAAAAZHJzL2Rvd25yZXYueG1sRI9BawIx&#10;FITvBf9DeAVvmu2itWyNItJae3TtQW+vm9fs0s3LkkTd/nsjCD0OM/MNM1/2thVn8qFxrOBpnIEg&#10;rpxu2Cj42r+PXkCEiKyxdUwK/ijAcjF4mGOh3YV3dC6jEQnCoUAFdYxdIWWoarIYxq4jTt6P8xZj&#10;kt5I7fGS4LaVeZY9S4sNp4UaO1rXVP2WJ6ugrMym//brj33It1Pzxp94mByVGj72q1cQkfr4H763&#10;t1pBPpvC7Uw6AnJxBQAA//8DAFBLAQItABQABgAIAAAAIQDb4fbL7gAAAIUBAAATAAAAAAAAAAAA&#10;AAAAAAAAAABbQ29udGVudF9UeXBlc10ueG1sUEsBAi0AFAAGAAgAAAAhAFr0LFu/AAAAFQEAAAsA&#10;AAAAAAAAAAAAAAAAHwEAAF9yZWxzLy5yZWxzUEsBAi0AFAAGAAgAAAAhAGox8cLEAAAA3AAAAA8A&#10;AAAAAAAAAAAAAAAABwIAAGRycy9kb3ducmV2LnhtbFBLBQYAAAAAAwADALcAAAD4AgAAAAA=&#10;" path="m,l2095500,v10105,,19824,1933,29160,5800c2133995,9667,2142235,15173,2149381,22318r381,571l2143027,29624r-382,-571c2136393,22801,2129183,17983,2121014,14600v-8168,-3384,-16673,-5075,-25515,-5075l,9525,,xe" fillcolor="black" stroked="f" strokeweight="0">
                  <v:stroke miterlimit="83231f" joinstyle="miter"/>
                  <v:path arrowok="t" textboxrect="0,0,2149762,29624"/>
                </v:shape>
                <v:shape id="Shape 276" o:spid="_x0000_s1034" style="position:absolute;left:43338;top:3333;width:21686;height:96;visibility:visible;mso-wrap-style:square;v-text-anchor:top" coordsize="216857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EIkxgAAANwAAAAPAAAAZHJzL2Rvd25yZXYueG1sRI/dasJA&#10;FITvBd9hOYJ3dVMvbI1uggjiT5BW2wc4Zk+TkOzZkF017dN3CwUvh5n5hlmmvWnEjTpXWVbwPIlA&#10;EOdWV1wo+PzYPL2CcB5ZY2OZFHyTgzQZDpYYa3vnE93OvhABwi5GBaX3bSyly0sy6Ca2JQ7el+0M&#10;+iC7QuoO7wFuGjmNopk0WHFYKLGldUl5fb4aBebnUr8f3rJsldWbfbTm+dYfj0qNR/1qAcJT7x/h&#10;//ZOK5i+zODvTDgCMvkFAAD//wMAUEsBAi0AFAAGAAgAAAAhANvh9svuAAAAhQEAABMAAAAAAAAA&#10;AAAAAAAAAAAAAFtDb250ZW50X1R5cGVzXS54bWxQSwECLQAUAAYACAAAACEAWvQsW78AAAAVAQAA&#10;CwAAAAAAAAAAAAAAAAAfAQAAX3JlbHMvLnJlbHNQSwECLQAUAAYACAAAACEAwmxCJMYAAADcAAAA&#10;DwAAAAAAAAAAAAAAAAAHAgAAZHJzL2Rvd25yZXYueG1sUEsFBgAAAAADAAMAtwAAAPoCAAAAAA==&#10;" path="m,l2162174,r6402,l2168576,9525,,9525,,xe" fillcolor="black" stroked="f" strokeweight="0">
                  <v:stroke miterlimit="83231f" joinstyle="miter"/>
                  <v:path arrowok="t" textboxrect="0,0,2168576,9525"/>
                </v:shape>
                <v:shape id="Shape 278" o:spid="_x0000_s1035" style="position:absolute;left:64765;top:223;width:259;height:3174;visibility:visible;mso-wrap-style:square;v-text-anchor:top" coordsize="25930,317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teqwQAAANwAAAAPAAAAZHJzL2Rvd25yZXYueG1sRE9La8JA&#10;EL4X/A/LFHqrm1rQEl1FhL5Osb6PQ3ZMgtnZkJ2a+O/dQ6HHj+89W/SuVldqQ+XZwMswAUWce1tx&#10;YWC3fX9+AxUE2WLtmQzcKMBiPniYYWp9xz903UihYgiHFA2UIk2qdchLchiGviGO3Nm3DiXCttC2&#10;xS6Gu1qPkmSsHVYcG0psaFVSftn8OgPrvZUs+z5+8unw0WXdmC+vcjTm6bFfTkEJ9fIv/nN/WQOj&#10;SVwbz8QjoOd3AAAA//8DAFBLAQItABQABgAIAAAAIQDb4fbL7gAAAIUBAAATAAAAAAAAAAAAAAAA&#10;AAAAAABbQ29udGVudF9UeXBlc10ueG1sUEsBAi0AFAAGAAgAAAAhAFr0LFu/AAAAFQEAAAsAAAAA&#10;AAAAAAAAAAAAHwEAAF9yZWxzLy5yZWxzUEsBAi0AFAAGAAgAAAAhAGiq16rBAAAA3AAAAA8AAAAA&#10;AAAAAAAAAAAABwIAAGRycy9kb3ducmV2LnhtbFBLBQYAAAAAAwADALcAAAD1AgAAAAA=&#10;" path="m6734,r1,c13880,7145,19386,15386,23254,24721r2676,13455l25930,317458r-6401,-6401l19529,53882v,-8842,-1692,-17347,-5076,-25516c11069,20197,6252,12987,,6735r,l6734,xe" fillcolor="black" stroked="f" strokeweight="0">
                  <v:stroke miterlimit="83231f" joinstyle="miter"/>
                  <v:path arrowok="t" textboxrect="0,0,25930,317458"/>
                </v:shape>
                <v:shape id="Shape 279" o:spid="_x0000_s1036" style="position:absolute;top:3429;width:21717;height:14954;visibility:visible;mso-wrap-style:square;v-text-anchor:top" coordsize="2171700,1495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Y9mxQAAANwAAAAPAAAAZHJzL2Rvd25yZXYueG1sRI9Ba8JA&#10;FITvBf/D8oTe6kYP1aZZQyiI0lOrQq+P7Gs2Mfs2ZLcm6a/vFgSPw8x8w2T5aFtxpd7XjhUsFwkI&#10;4tLpmisF59PuaQPCB2SNrWNSMJGHfDt7yDDVbuBPuh5DJSKEfYoKTAhdKqUvDVn0C9cRR+/b9RZD&#10;lH0ldY9DhNtWrpLkWVqsOS4Y7OjNUHk5/lgF5bnqxt3vZj8tcf1h6vfm8lU0Sj3Ox+IVRKAx3MO3&#10;9kErWK1f4P9MPAJy+wcAAP//AwBQSwECLQAUAAYACAAAACEA2+H2y+4AAACFAQAAEwAAAAAAAAAA&#10;AAAAAAAAAAAAW0NvbnRlbnRfVHlwZXNdLnhtbFBLAQItABQABgAIAAAAIQBa9CxbvwAAABUBAAAL&#10;AAAAAAAAAAAAAAAAAB8BAABfcmVscy8ucmVsc1BLAQItABQABgAIAAAAIQDOzY9mxQAAANwAAAAP&#10;AAAAAAAAAAAAAAAAAAcCAABkcnMvZG93bnJldi54bWxQSwUGAAAAAAMAAwC3AAAA+QIAAAAA&#10;" path="m,l9525,r,1485899l2162175,1485899,2162175,r9525,l2171700,1485899r,9525l2162175,1495424r-2152650,l,1495424r,-9525l,xe" fillcolor="black" stroked="f" strokeweight="0">
                  <v:fill opacity="3855f"/>
                  <v:stroke miterlimit="83231f" joinstyle="miter"/>
                  <v:path arrowok="t" textboxrect="0,0,2171700,1495424"/>
                </v:shape>
                <v:shape id="Shape 280" o:spid="_x0000_s1037" style="position:absolute;left:21717;top:3429;width:21621;height:14954;visibility:visible;mso-wrap-style:square;v-text-anchor:top" coordsize="2162175,1495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uwwgAAANwAAAAPAAAAZHJzL2Rvd25yZXYueG1sRE9LSwMx&#10;EL4X/A9hBG822x60bJtdpKiIivR18Dhsxs3iZrImY7v6681B6PHje6/q0ffqSDF1gQ3MpgUo4ibY&#10;jlsDh/3D9QJUEmSLfWAy8EMJ6upissLShhNv6biTVuUQTiUacCJDqXVqHHlM0zAQZ+4jRI+SYWy1&#10;jXjK4b7X86K40R47zg0OB1o7aj53396Afpf7+NXtX8Kjk+A2z83t79urMVeX490SlNAoZ/G/+8ka&#10;mC/y/HwmHwFd/QEAAP//AwBQSwECLQAUAAYACAAAACEA2+H2y+4AAACFAQAAEwAAAAAAAAAAAAAA&#10;AAAAAAAAW0NvbnRlbnRfVHlwZXNdLnhtbFBLAQItABQABgAIAAAAIQBa9CxbvwAAABUBAAALAAAA&#10;AAAAAAAAAAAAAB8BAABfcmVscy8ucmVsc1BLAQItABQABgAIAAAAIQAp+yuwwgAAANwAAAAPAAAA&#10;AAAAAAAAAAAAAAcCAABkcnMvZG93bnJldi54bWxQSwUGAAAAAAMAAwC3AAAA9gIAAAAA&#10;" path="m2152650,r9525,l2162175,1485899r,9525l2152650,1495424,,1495424r,-9525l2152650,1485899,2152650,xe" fillcolor="black" stroked="f" strokeweight="0">
                  <v:fill opacity="3855f"/>
                  <v:stroke miterlimit="83231f" joinstyle="miter"/>
                  <v:path arrowok="t" textboxrect="0,0,2162175,1495424"/>
                </v:shape>
                <v:shape id="Shape 281" o:spid="_x0000_s1038" style="position:absolute;left:43338;top:3429;width:21686;height:14954;visibility:visible;mso-wrap-style:square;v-text-anchor:top" coordsize="2168575,1495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vodwwAAANwAAAAPAAAAZHJzL2Rvd25yZXYueG1sRI9Ba8JA&#10;FITvQv/D8gredBOlqUQ30ghCD+1Bq/dH9pkEs2/D7la3/75bKHgcZuYbZrONZhA3cr63rCCfZyCI&#10;G6t7bhWcvvazFQgfkDUOlknBD3nYVk+TDZba3vlAt2NoRYKwL1FBF8JYSumbjgz6uR2Jk3exzmBI&#10;0rVSO7wnuBnkIssKabDntNDhSLuOmuvx2yiguj4Vn3H50n68ukKyr8+2iEpNn+PbGkSgGB7h//a7&#10;VrBY5fB3Jh0BWf0CAAD//wMAUEsBAi0AFAAGAAgAAAAhANvh9svuAAAAhQEAABMAAAAAAAAAAAAA&#10;AAAAAAAAAFtDb250ZW50X1R5cGVzXS54bWxQSwECLQAUAAYACAAAACEAWvQsW78AAAAVAQAACwAA&#10;AAAAAAAAAAAAAAAfAQAAX3JlbHMvLnJlbHNQSwECLQAUAAYACAAAACEAsir6HcMAAADcAAAADwAA&#10;AAAAAAAAAAAAAAAHAgAAZHJzL2Rvd25yZXYueG1sUEsFBgAAAAADAAMAtwAAAPcCAAAAAA==&#10;" path="m2162175,r6400,l2168575,1485899r,9525l2162175,1495424,,1495424r,-9525l2162175,1485899,2162175,xe" fillcolor="black" stroked="f" strokeweight="0">
                  <v:fill opacity="3855f"/>
                  <v:stroke miterlimit="83231f" joinstyle="miter"/>
                  <v:path arrowok="t" textboxrect="0,0,2168575,1495424"/>
                </v:shape>
                <v:shape id="Shape 282" o:spid="_x0000_s1039" style="position:absolute;top:18383;width:21717;height:11144;visibility:visible;mso-wrap-style:square;v-text-anchor:top" coordsize="2171700,1114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UdtxAAAANwAAAAPAAAAZHJzL2Rvd25yZXYueG1sRI9Ba8JA&#10;FITvBf/D8oTemo0rSEhdRQSt0F6SCrk+s88kmH0bsltN/323UOhxmJlvmPV2sr240+g7xxoWSQqC&#10;uHam40bD+fPwkoHwAdlg75g0fJOH7Wb2tMbcuAcXdC9DIyKEfY4a2hCGXEpft2TRJ24gjt7VjRZD&#10;lGMjzYiPCLe9VGm6khY7jgstDrRvqb6VX1bD7l1lw3XZfKyKyp67y5s6Vmi1fp5Pu1cQgabwH/5r&#10;n4wGlSn4PROPgNz8AAAA//8DAFBLAQItABQABgAIAAAAIQDb4fbL7gAAAIUBAAATAAAAAAAAAAAA&#10;AAAAAAAAAABbQ29udGVudF9UeXBlc10ueG1sUEsBAi0AFAAGAAgAAAAhAFr0LFu/AAAAFQEAAAsA&#10;AAAAAAAAAAAAAAAAHwEAAF9yZWxzLy5yZWxzUEsBAi0AFAAGAAgAAAAhAFmRR23EAAAA3AAAAA8A&#10;AAAAAAAAAAAAAAAABwIAAGRycy9kb3ducmV2LnhtbFBLBQYAAAAAAwADALcAAAD4AgAAAAA=&#10;" path="m,l9525,r,1104900l2162175,1104900,2162175,r9525,l2171700,1104900r,9525l2162175,1114425r-2152650,l,1114425r,-9525l,xe" fillcolor="black" stroked="f" strokeweight="0">
                  <v:fill opacity="3855f"/>
                  <v:stroke miterlimit="83231f" joinstyle="miter"/>
                  <v:path arrowok="t" textboxrect="0,0,2171700,1114425"/>
                </v:shape>
                <v:shape id="Shape 283" o:spid="_x0000_s1040" style="position:absolute;left:21717;top:18383;width:21621;height:11144;visibility:visible;mso-wrap-style:square;v-text-anchor:top" coordsize="2162175,1114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Fd+wwAAANwAAAAPAAAAZHJzL2Rvd25yZXYueG1sRI9Bi8Iw&#10;FITvgv8hPGFvmqqwlq5RRFA87aIW8fhonmnZ5qU0sdZ/v1kQPA4z8w2zXPe2Fh21vnKsYDpJQBAX&#10;TldsFOTn3TgF4QOyxtoxKXiSh/VqOFhipt2Dj9SdghERwj5DBWUITSalL0qy6CeuIY7ezbUWQ5St&#10;kbrFR4TbWs6S5FNarDgulNjQtqTi93S3CuTdfP/Ybb6/dpfbAlOTPHfTXKmPUb/5AhGoD+/wq33Q&#10;CmbpHP7PxCMgV38AAAD//wMAUEsBAi0AFAAGAAgAAAAhANvh9svuAAAAhQEAABMAAAAAAAAAAAAA&#10;AAAAAAAAAFtDb250ZW50X1R5cGVzXS54bWxQSwECLQAUAAYACAAAACEAWvQsW78AAAAVAQAACwAA&#10;AAAAAAAAAAAAAAAfAQAAX3JlbHMvLnJlbHNQSwECLQAUAAYACAAAACEAjwRXfsMAAADcAAAADwAA&#10;AAAAAAAAAAAAAAAHAgAAZHJzL2Rvd25yZXYueG1sUEsFBgAAAAADAAMAtwAAAPcCAAAAAA==&#10;" path="m2152650,r9525,l2162175,1104900r,9525l2152650,1114425,,1114425r,-9525l2152650,1104900,2152650,xe" fillcolor="black" stroked="f" strokeweight="0">
                  <v:fill opacity="3855f"/>
                  <v:stroke miterlimit="83231f" joinstyle="miter"/>
                  <v:path arrowok="t" textboxrect="0,0,2162175,1114425"/>
                </v:shape>
                <v:shape id="Shape 284" o:spid="_x0000_s1041" style="position:absolute;left:43338;top:18383;width:21686;height:11144;visibility:visible;mso-wrap-style:square;v-text-anchor:top" coordsize="2168575,1114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QpQxAAAANwAAAAPAAAAZHJzL2Rvd25yZXYueG1sRI9Ba8JA&#10;FITvBf/D8gRvdaOWGqKrBKGQQ5E2Cl6f2WcSzL4Nu1uT/vtuodDjMDPfMNv9aDrxIOdbywoW8wQE&#10;cWV1y7WC8+ntOQXhA7LGzjIp+CYP+93kaYuZtgN/0qMMtYgQ9hkqaELoMyl91ZBBP7c9cfRu1hkM&#10;UbpaaodDhJtOLpPkVRpsOS402NOhoepefhkFefreH9clfVhXXI5+uNamWOVKzaZjvgERaAz/4b92&#10;oRUs0xf4PROPgNz9AAAA//8DAFBLAQItABQABgAIAAAAIQDb4fbL7gAAAIUBAAATAAAAAAAAAAAA&#10;AAAAAAAAAABbQ29udGVudF9UeXBlc10ueG1sUEsBAi0AFAAGAAgAAAAhAFr0LFu/AAAAFQEAAAsA&#10;AAAAAAAAAAAAAAAAHwEAAF9yZWxzLy5yZWxzUEsBAi0AFAAGAAgAAAAhANG1ClDEAAAA3AAAAA8A&#10;AAAAAAAAAAAAAAAABwIAAGRycy9kb3ducmV2LnhtbFBLBQYAAAAAAwADALcAAAD4AgAAAAA=&#10;" path="m2162175,r6400,l2168575,1104900r,9525l2162175,1114425,,1114425r,-9525l2162175,1104900,2162175,xe" fillcolor="black" stroked="f" strokeweight="0">
                  <v:fill opacity="3855f"/>
                  <v:stroke miterlimit="83231f" joinstyle="miter"/>
                  <v:path arrowok="t" textboxrect="0,0,2168575,1114425"/>
                </v:shape>
                <v:shape id="Shape 285" o:spid="_x0000_s1042" style="position:absolute;top:29527;width:21717;height:13049;visibility:visible;mso-wrap-style:square;v-text-anchor:top" coordsize="2171700,130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YPxQAAANwAAAAPAAAAZHJzL2Rvd25yZXYueG1sRI9Ba8JA&#10;FITvBf/D8oReSt3EUgnRVVSo7aWCaXt/ZJ9JNPs27K4x/nu3UOhxmPlmmMVqMK3oyfnGsoJ0koAg&#10;Lq1uuFLw/fX2nIHwAVlja5kU3MjDajl6WGCu7ZUP1BehErGEfY4K6hC6XEpf1mTQT2xHHL2jdQZD&#10;lK6S2uE1lptWTpNkJg02HBdq7GhbU3kuLkbBNKXTz1D1l51My8+X93a/2W2elHocD+s5iEBD+A//&#10;0R86ctkr/J6JR0Au7wAAAP//AwBQSwECLQAUAAYACAAAACEA2+H2y+4AAACFAQAAEwAAAAAAAAAA&#10;AAAAAAAAAAAAW0NvbnRlbnRfVHlwZXNdLnhtbFBLAQItABQABgAIAAAAIQBa9CxbvwAAABUBAAAL&#10;AAAAAAAAAAAAAAAAAB8BAABfcmVscy8ucmVsc1BLAQItABQABgAIAAAAIQB+77YPxQAAANwAAAAP&#10;AAAAAAAAAAAAAAAAAAcCAABkcnMvZG93bnJldi54bWxQSwUGAAAAAAMAAwC3AAAA+QIAAAAA&#10;" path="m,l9525,r,1295400l2162175,1295400,2162175,r9525,l2171700,1295400r,9525l2162175,1304925r-2152650,l,1304925r,-9525l,xe" fillcolor="black" stroked="f" strokeweight="0">
                  <v:fill opacity="3855f"/>
                  <v:stroke miterlimit="83231f" joinstyle="miter"/>
                  <v:path arrowok="t" textboxrect="0,0,2171700,1304925"/>
                </v:shape>
                <v:shape id="Shape 286" o:spid="_x0000_s1043" style="position:absolute;left:21717;top:29527;width:21621;height:13049;visibility:visible;mso-wrap-style:square;v-text-anchor:top" coordsize="2162175,130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787vgAAANwAAAAPAAAAZHJzL2Rvd25yZXYueG1sRI/NCsIw&#10;EITvgu8QVvCmqQoq1SgiCOJF/HmAtVnbYrMpSaz17Y0geBxm5htmuW5NJRpyvrSsYDRMQBBnVpec&#10;K7hedoM5CB+QNVaWScGbPKxX3c4SU21ffKLmHHIRIexTVFCEUKdS+qwgg35oa+Lo3a0zGKJ0udQO&#10;XxFuKjlOkqk0WHJcKLCmbUHZ4/w0CiajxF/fuwcy6xs1B390+1mjVL/XbhYgArXhH/6191rBeD6F&#10;75l4BOTqAwAA//8DAFBLAQItABQABgAIAAAAIQDb4fbL7gAAAIUBAAATAAAAAAAAAAAAAAAAAAAA&#10;AABbQ29udGVudF9UeXBlc10ueG1sUEsBAi0AFAAGAAgAAAAhAFr0LFu/AAAAFQEAAAsAAAAAAAAA&#10;AAAAAAAAHwEAAF9yZWxzLy5yZWxzUEsBAi0AFAAGAAgAAAAhALZTvzu+AAAA3AAAAA8AAAAAAAAA&#10;AAAAAAAABwIAAGRycy9kb3ducmV2LnhtbFBLBQYAAAAAAwADALcAAADyAgAAAAA=&#10;" path="m2152650,r9525,l2162175,1295400r,9525l2152650,1304925,,1304925r,-9525l2152650,1295400,2152650,xe" fillcolor="black" stroked="f" strokeweight="0">
                  <v:fill opacity="3855f"/>
                  <v:stroke miterlimit="83231f" joinstyle="miter"/>
                  <v:path arrowok="t" textboxrect="0,0,2162175,1304925"/>
                </v:shape>
                <v:shape id="Shape 287" o:spid="_x0000_s1044" style="position:absolute;left:43338;top:29527;width:21686;height:13049;visibility:visible;mso-wrap-style:square;v-text-anchor:top" coordsize="2168575,130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avQxAAAANwAAAAPAAAAZHJzL2Rvd25yZXYueG1sRI9Ba8JA&#10;FITvBf/D8gq9lLqpggnRTRCh1Gut4vV195kNzb6N2VXjv+8WCj0OM/MNs6pH14krDaH1rOB1moEg&#10;1t603CjYf769FCBCRDbYeSYFdwpQV5OHFZbG3/iDrrvYiAThUKICG2NfShm0JYdh6nvi5J384DAm&#10;OTTSDHhLcNfJWZYtpMOW04LFnjaW9Pfu4hT08v25sOeveT4/hO3iTvpyDFqpp8dxvQQRaYz/4b/2&#10;1iiYFTn8nklHQFY/AAAA//8DAFBLAQItABQABgAIAAAAIQDb4fbL7gAAAIUBAAATAAAAAAAAAAAA&#10;AAAAAAAAAABbQ29udGVudF9UeXBlc10ueG1sUEsBAi0AFAAGAAgAAAAhAFr0LFu/AAAAFQEAAAsA&#10;AAAAAAAAAAAAAAAAHwEAAF9yZWxzLy5yZWxzUEsBAi0AFAAGAAgAAAAhAC9Fq9DEAAAA3AAAAA8A&#10;AAAAAAAAAAAAAAAABwIAAGRycy9kb3ducmV2LnhtbFBLBQYAAAAAAwADALcAAAD4AgAAAAA=&#10;" path="m2162175,r6400,l2168575,1295400r,9525l2162175,1304925,,1304925r,-9525l2162175,1295400,2162175,xe" fillcolor="black" stroked="f" strokeweight="0">
                  <v:fill opacity="3855f"/>
                  <v:stroke miterlimit="83231f" joinstyle="miter"/>
                  <v:path arrowok="t" textboxrect="0,0,2168575,1304925"/>
                </v:shape>
                <v:shape id="Shape 288" o:spid="_x0000_s1045" style="position:absolute;top:42576;width:21717;height:13050;visibility:visible;mso-wrap-style:square;v-text-anchor:top" coordsize="2171700,130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hmRwQAAANwAAAAPAAAAZHJzL2Rvd25yZXYueG1sRE9La8JA&#10;EL4X/A/LCL0U3cRCkegqKlR7acHXfciOSTQ7G7JrjP++cyj0+PG958ve1aqjNlSeDaTjBBRx7m3F&#10;hYHT8XM0BRUissXaMxl4UoDlYvAyx8z6B++pO8RCSQiHDA2UMTaZ1iEvyWEY+4ZYuItvHUaBbaFt&#10;iw8Jd7WeJMmHdlixNJTY0Kak/Ha4OwOTlK7nvujuW53m3++7+me9Xb8Z8zrsVzNQkfr4L/5zf1nx&#10;TWWtnJEjoBe/AAAA//8DAFBLAQItABQABgAIAAAAIQDb4fbL7gAAAIUBAAATAAAAAAAAAAAAAAAA&#10;AAAAAABbQ29udGVudF9UeXBlc10ueG1sUEsBAi0AFAAGAAgAAAAhAFr0LFu/AAAAFQEAAAsAAAAA&#10;AAAAAAAAAAAAHwEAAF9yZWxzLy5yZWxzUEsBAi0AFAAGAAgAAAAhAJDuGZHBAAAA3AAAAA8AAAAA&#10;AAAAAAAAAAAABwIAAGRycy9kb3ducmV2LnhtbFBLBQYAAAAAAwADALcAAAD1AgAAAAA=&#10;" path="m,l9525,r,1295400l2162175,1295400,2162175,r9525,l2171700,1295400r,9525l2162175,1304925r-2152650,l,1304925r,-9525l,xe" fillcolor="black" stroked="f" strokeweight="0">
                  <v:fill opacity="3855f"/>
                  <v:stroke miterlimit="83231f" joinstyle="miter"/>
                  <v:path arrowok="t" textboxrect="0,0,2171700,1304925"/>
                </v:shape>
                <v:shape id="Shape 289" o:spid="_x0000_s1046" style="position:absolute;left:21717;top:42576;width:21621;height:13050;visibility:visible;mso-wrap-style:square;v-text-anchor:top" coordsize="2162175,130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CtJwwAAANwAAAAPAAAAZHJzL2Rvd25yZXYueG1sRI/dasJA&#10;FITvBd9hOYJ3ukkK1aauIoIQvCn+PMBp9jQJZs+G3W1M3t4VCr0cZuYbZrMbTCt6cr6xrCBdJiCI&#10;S6sbrhTcrsfFGoQPyBpby6RgJA+77XSywVzbB5+pv4RKRAj7HBXUIXS5lL6syaBf2o44ej/WGQxR&#10;ukpqh48IN63MkuRdGmw4LtTY0aGm8n75NQre0sTfxuMdmfU39Sf/5YpVr9R8Nuw/QQQawn/4r11o&#10;Bdn6A15n4hGQ2ycAAAD//wMAUEsBAi0AFAAGAAgAAAAhANvh9svuAAAAhQEAABMAAAAAAAAAAAAA&#10;AAAAAAAAAFtDb250ZW50X1R5cGVzXS54bWxQSwECLQAUAAYACAAAACEAWvQsW78AAAAVAQAACwAA&#10;AAAAAAAAAAAAAAAfAQAAX3JlbHMvLnJlbHNQSwECLQAUAAYACAAAACEAx8wrScMAAADcAAAADwAA&#10;AAAAAAAAAAAAAAAHAgAAZHJzL2Rvd25yZXYueG1sUEsFBgAAAAADAAMAtwAAAPcCAAAAAA==&#10;" path="m2152650,r9525,l2162175,1295400r,9525l2152650,1304925,,1304925r,-9525l2152650,1295400,2152650,xe" fillcolor="black" stroked="f" strokeweight="0">
                  <v:fill opacity="3855f"/>
                  <v:stroke miterlimit="83231f" joinstyle="miter"/>
                  <v:path arrowok="t" textboxrect="0,0,2162175,1304925"/>
                </v:shape>
                <v:shape id="Shape 290" o:spid="_x0000_s1047" style="position:absolute;left:43338;top:42576;width:21686;height:13050;visibility:visible;mso-wrap-style:square;v-text-anchor:top" coordsize="2168575,130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aV5wAAAANwAAAAPAAAAZHJzL2Rvd25yZXYueG1sRE/LisIw&#10;FN0L8w/hDsxGNFXB0WoUEWTc+hjcXpNrU6a56TRR69+bheDycN7zZesqcaMmlJ4VDPoZCGLtTcmF&#10;guNh05uACBHZYOWZFDwowHLx0Zljbvydd3Tbx0KkEA45KrAx1rmUQVtyGPq+Jk7cxTcOY4JNIU2D&#10;9xTuKjnMsrF0WHJqsFjT2pL+21+dglr+dCf2/zz6Hv2G7fhB+noKWqmvz3Y1AxGpjW/xy701CobT&#10;ND+dSUdALp4AAAD//wMAUEsBAi0AFAAGAAgAAAAhANvh9svuAAAAhQEAABMAAAAAAAAAAAAAAAAA&#10;AAAAAFtDb250ZW50X1R5cGVzXS54bWxQSwECLQAUAAYACAAAACEAWvQsW78AAAAVAQAACwAAAAAA&#10;AAAAAAAAAAAfAQAAX3JlbHMvLnJlbHNQSwECLQAUAAYACAAAACEAJXWlecAAAADcAAAADwAAAAAA&#10;AAAAAAAAAAAHAgAAZHJzL2Rvd25yZXYueG1sUEsFBgAAAAADAAMAtwAAAPQCAAAAAA==&#10;" path="m2162175,r6400,l2168575,1295400r,9525l2162175,1304925,,1304925r,-9525l2162175,1295400,2162175,xe" fillcolor="black" stroked="f" strokeweight="0">
                  <v:fill opacity="3855f"/>
                  <v:stroke miterlimit="83231f" joinstyle="miter"/>
                  <v:path arrowok="t" textboxrect="0,0,2168575,1304925"/>
                </v:shape>
                <v:rect id="Rectangle 291" o:spid="_x0000_s1048" style="position:absolute;left:952;top:1017;width:14891;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0qxQAAANwAAAAPAAAAZHJzL2Rvd25yZXYueG1sRI9Ba8JA&#10;FITvhf6H5Qnemo0eiolZRWyLOVotWG+P7DMJZt+G7DaJ/vpuoeBxmJlvmGw9mkb01LnasoJZFIMg&#10;LqyuuVTwdfx4WYBwHlljY5kU3MjBevX8lGGq7cCf1B98KQKEXYoKKu/bVEpXVGTQRbYlDt7FdgZ9&#10;kF0pdYdDgJtGzuP4VRqsOSxU2NK2ouJ6+DEKdot2853b+1A27+fdaX9K3o6JV2o6GTdLEJ5G/wj/&#10;t3OtYJ7M4O9MOAJy9QsAAP//AwBQSwECLQAUAAYACAAAACEA2+H2y+4AAACFAQAAEwAAAAAAAAAA&#10;AAAAAAAAAAAAW0NvbnRlbnRfVHlwZXNdLnhtbFBLAQItABQABgAIAAAAIQBa9CxbvwAAABUBAAAL&#10;AAAAAAAAAAAAAAAAAB8BAABfcmVscy8ucmVsc1BLAQItABQABgAIAAAAIQCTWL0qxQAAANwAAAAP&#10;AAAAAAAAAAAAAAAAAAcCAABkcnMvZG93bnJldi54bWxQSwUGAAAAAAMAAwC3AAAA+QIAAAAA&#10;" filled="f" stroked="f">
                  <v:textbox inset="0,0,0,0">
                    <w:txbxContent>
                      <w:p w14:paraId="6AABA00F" w14:textId="77777777" w:rsidR="00111670" w:rsidRDefault="00111670" w:rsidP="00111670">
                        <w:pPr>
                          <w:spacing w:line="259" w:lineRule="auto"/>
                        </w:pPr>
                        <w:r>
                          <w:rPr>
                            <w:b/>
                            <w:w w:val="117"/>
                            <w:sz w:val="21"/>
                          </w:rPr>
                          <w:t>Competency Area</w:t>
                        </w:r>
                      </w:p>
                    </w:txbxContent>
                  </v:textbox>
                </v:rect>
                <v:rect id="Rectangle 292" o:spid="_x0000_s1049" style="position:absolute;left:22541;top:1017;width:22386;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iNdxAAAANwAAAAPAAAAZHJzL2Rvd25yZXYueG1sRI9Pi8Iw&#10;FMTvwn6H8Ba8abo9iO0aRVxFj+sfcL09mmdbbF5KE23dT28EweMwM79hJrPOVOJGjSstK/gaRiCI&#10;M6tLzhUc9qvBGITzyBory6TgTg5m04/eBFNtW97SbedzESDsUlRQeF+nUrqsIINuaGvi4J1tY9AH&#10;2eRSN9gGuKlkHEUjabDksFBgTYuCssvuahSsx/X8b2P/27xantbH32Pys0+8Uv3Pbv4NwlPn3+FX&#10;e6MVxEkMzzPhCMjpAwAA//8DAFBLAQItABQABgAIAAAAIQDb4fbL7gAAAIUBAAATAAAAAAAAAAAA&#10;AAAAAAAAAABbQ29udGVudF9UeXBlc10ueG1sUEsBAi0AFAAGAAgAAAAhAFr0LFu/AAAAFQEAAAsA&#10;AAAAAAAAAAAAAAAAHwEAAF9yZWxzLy5yZWxzUEsBAi0AFAAGAAgAAAAhAGOKI13EAAAA3AAAAA8A&#10;AAAAAAAAAAAAAAAABwIAAGRycy9kb3ducmV2LnhtbFBLBQYAAAAAAwADALcAAAD4AgAAAAA=&#10;" filled="f" stroked="f">
                  <v:textbox inset="0,0,0,0">
                    <w:txbxContent>
                      <w:p w14:paraId="08A55E73" w14:textId="77777777" w:rsidR="00111670" w:rsidRDefault="00111670" w:rsidP="00111670">
                        <w:pPr>
                          <w:spacing w:line="259" w:lineRule="auto"/>
                        </w:pPr>
                        <w:r>
                          <w:rPr>
                            <w:b/>
                            <w:w w:val="119"/>
                            <w:sz w:val="21"/>
                          </w:rPr>
                          <w:t>Description and Relevance</w:t>
                        </w:r>
                      </w:p>
                    </w:txbxContent>
                  </v:textbox>
                </v:rect>
                <v:rect id="Rectangle 293" o:spid="_x0000_s1050" style="position:absolute;left:44225;top:1017;width:24346;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bGxgAAANwAAAAPAAAAZHJzL2Rvd25yZXYueG1sRI9Ba8JA&#10;FITvBf/D8oTe6qYR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DMaGxsYAAADcAAAA&#10;DwAAAAAAAAAAAAAAAAAHAgAAZHJzL2Rvd25yZXYueG1sUEsFBgAAAAADAAMAtwAAAPoCAAAAAA==&#10;" filled="f" stroked="f">
                  <v:textbox inset="0,0,0,0">
                    <w:txbxContent>
                      <w:p w14:paraId="662F0CFE" w14:textId="77777777" w:rsidR="00111670" w:rsidRDefault="00111670" w:rsidP="00111670">
                        <w:pPr>
                          <w:spacing w:line="259" w:lineRule="auto"/>
                        </w:pPr>
                        <w:r>
                          <w:rPr>
                            <w:b/>
                            <w:w w:val="119"/>
                            <w:sz w:val="21"/>
                          </w:rPr>
                          <w:t>Roles Requiring Competency</w:t>
                        </w:r>
                      </w:p>
                    </w:txbxContent>
                  </v:textbox>
                </v:rect>
                <v:rect id="Rectangle 294" o:spid="_x0000_s1051" style="position:absolute;left:1428;top:10161;width:21884;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6yxgAAANwAAAAPAAAAZHJzL2Rvd25yZXYueG1sRI9Ba8JA&#10;FITvBf/D8oTe6qZB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gy8essYAAADcAAAA&#10;DwAAAAAAAAAAAAAAAAAHAgAAZHJzL2Rvd25yZXYueG1sUEsFBgAAAAADAAMAtwAAAPoCAAAAAA==&#10;" filled="f" stroked="f">
                  <v:textbox inset="0,0,0,0">
                    <w:txbxContent>
                      <w:p w14:paraId="7AE6E0DA" w14:textId="77777777" w:rsidR="00111670" w:rsidRDefault="00111670" w:rsidP="00111670">
                        <w:pPr>
                          <w:spacing w:line="259" w:lineRule="auto"/>
                        </w:pPr>
                        <w:r>
                          <w:rPr>
                            <w:b/>
                            <w:w w:val="125"/>
                            <w:sz w:val="21"/>
                          </w:rPr>
                          <w:t>Sustainability Awareness</w:t>
                        </w:r>
                      </w:p>
                    </w:txbxContent>
                  </v:textbox>
                </v:rect>
                <v:rect id="Rectangle 295" o:spid="_x0000_s1052" style="position:absolute;left:23017;top:4446;width:1921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14:paraId="54CC5906" w14:textId="77777777" w:rsidR="00111670" w:rsidRPr="00F22AF0" w:rsidRDefault="00111670" w:rsidP="00111670">
                        <w:pPr>
                          <w:spacing w:line="259" w:lineRule="auto"/>
                          <w:rPr>
                            <w:rFonts w:ascii="Arial" w:hAnsi="Arial" w:cs="Arial"/>
                          </w:rPr>
                        </w:pPr>
                        <w:r w:rsidRPr="00F22AF0">
                          <w:rPr>
                            <w:rFonts w:ascii="Arial" w:hAnsi="Arial" w:cs="Arial"/>
                            <w:w w:val="115"/>
                            <w:sz w:val="21"/>
                          </w:rPr>
                          <w:t xml:space="preserve">Deep understanding of </w:t>
                        </w:r>
                      </w:p>
                    </w:txbxContent>
                  </v:textbox>
                </v:rect>
                <v:rect id="Rectangle 296" o:spid="_x0000_s1053" style="position:absolute;left:23017;top:6351;width:24518;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VexQAAANwAAAAPAAAAZHJzL2Rvd25yZXYueG1sRI9Ba8JA&#10;FITvBf/D8oTe6qYeQhJdRdqKObZGUG+P7DMJZt+G7GrS/vpuoeBxmJlvmOV6NK24U+8aywpeZxEI&#10;4tLqhisFh2L7koBwHllja5kUfJOD9WrytMRM24G/6L73lQgQdhkqqL3vMildWZNBN7MdcfAutjfo&#10;g+wrqXscAty0ch5FsTTYcFiosaO3msrr/mYU7JJuc8rtz1C1H+fd8fOYvhepV+p5Om4WIDyN/hH+&#10;b+dawTyN4e9MOAJy9QsAAP//AwBQSwECLQAUAAYACAAAACEA2+H2y+4AAACFAQAAEwAAAAAAAAAA&#10;AAAAAAAAAAAAW0NvbnRlbnRfVHlwZXNdLnhtbFBLAQItABQABgAIAAAAIQBa9CxbvwAAABUBAAAL&#10;AAAAAAAAAAAAAAAAAB8BAABfcmVscy8ucmVsc1BLAQItABQABgAIAAAAIQAcsSVexQAAANwAAAAP&#10;AAAAAAAAAAAAAAAAAAcCAABkcnMvZG93bnJldi54bWxQSwUGAAAAAAMAAwC3AAAA+QIAAAAA&#10;" filled="f" stroked="f">
                  <v:textbox inset="0,0,0,0">
                    <w:txbxContent>
                      <w:p w14:paraId="55B86FB3" w14:textId="77777777" w:rsidR="00111670" w:rsidRDefault="00111670" w:rsidP="00111670">
                        <w:pPr>
                          <w:spacing w:line="259" w:lineRule="auto"/>
                        </w:pPr>
                        <w:r>
                          <w:rPr>
                            <w:w w:val="117"/>
                            <w:sz w:val="21"/>
                          </w:rPr>
                          <w:t xml:space="preserve">environmental principles, life </w:t>
                        </w:r>
                      </w:p>
                    </w:txbxContent>
                  </v:textbox>
                </v:rect>
                <v:rect id="Rectangle 297" o:spid="_x0000_s1054" style="position:absolute;left:23017;top:8256;width:23484;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FxgAAANwAAAAPAAAAZHJzL2Rvd25yZXYueG1sRI9Ba8JA&#10;FITvBf/D8oTe6qY5WBNdRbSSHNso2N4e2WcSmn0bsluT9td3C4LHYWa+YVab0bTiSr1rLCt4nkUg&#10;iEurG64UnI6HpwUI55E1tpZJwQ852KwnDytMtR34na6Fr0SAsEtRQe19l0rpypoMupntiIN3sb1B&#10;H2RfSd3jEOCmlXEUzaXBhsNCjR3taiq/im+jIFt024/c/g5V+/qZnd/Oyf6YeKUep+N2CcLT6O/h&#10;WzvXCuLkBf7PhCMg138AAAD//wMAUEsBAi0AFAAGAAgAAAAhANvh9svuAAAAhQEAABMAAAAAAAAA&#10;AAAAAAAAAAAAAFtDb250ZW50X1R5cGVzXS54bWxQSwECLQAUAAYACAAAACEAWvQsW78AAAAVAQAA&#10;CwAAAAAAAAAAAAAAAAAfAQAAX3JlbHMvLnJlbHNQSwECLQAUAAYACAAAACEAc/2AxcYAAADcAAAA&#10;DwAAAAAAAAAAAAAAAAAHAgAAZHJzL2Rvd25yZXYueG1sUEsFBgAAAAADAAMAtwAAAPoCAAAAAA==&#10;" filled="f" stroked="f">
                  <v:textbox inset="0,0,0,0">
                    <w:txbxContent>
                      <w:p w14:paraId="2568D33E" w14:textId="77777777" w:rsidR="00111670" w:rsidRDefault="00111670" w:rsidP="00111670">
                        <w:pPr>
                          <w:spacing w:line="259" w:lineRule="auto"/>
                        </w:pPr>
                        <w:r>
                          <w:rPr>
                            <w:w w:val="117"/>
                            <w:sz w:val="21"/>
                          </w:rPr>
                          <w:t xml:space="preserve">cycle assessment (LCA), and </w:t>
                        </w:r>
                      </w:p>
                    </w:txbxContent>
                  </v:textbox>
                </v:rect>
                <v:rect id="Rectangle 298" o:spid="_x0000_s1055" style="position:absolute;left:23017;top:10161;width:13559;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6B396477" w14:textId="52664186" w:rsidR="00111670" w:rsidRDefault="00111670" w:rsidP="00111670">
                        <w:pPr>
                          <w:spacing w:line="259" w:lineRule="auto"/>
                        </w:pPr>
                        <w:r>
                          <w:rPr>
                            <w:w w:val="116"/>
                            <w:sz w:val="21"/>
                          </w:rPr>
                          <w:t xml:space="preserve">sustainable </w:t>
                        </w:r>
                        <w:proofErr w:type="gramStart"/>
                        <w:r w:rsidR="001E53D7">
                          <w:rPr>
                            <w:w w:val="116"/>
                            <w:sz w:val="21"/>
                          </w:rPr>
                          <w:t>certify</w:t>
                        </w:r>
                        <w:proofErr w:type="gramEnd"/>
                      </w:p>
                    </w:txbxContent>
                  </v:textbox>
                </v:rect>
                <v:rect id="Rectangle 299" o:spid="_x0000_s1056" style="position:absolute;left:33212;top:10161;width:1064;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14:paraId="2FE72648" w14:textId="77777777" w:rsidR="00111670" w:rsidRDefault="00111670" w:rsidP="00111670">
                        <w:pPr>
                          <w:spacing w:line="259" w:lineRule="auto"/>
                        </w:pPr>
                        <w:r>
                          <w:rPr>
                            <w:w w:val="115"/>
                            <w:sz w:val="21"/>
                          </w:rPr>
                          <w:t>fi</w:t>
                        </w:r>
                      </w:p>
                    </w:txbxContent>
                  </v:textbox>
                </v:rect>
                <v:rect id="Rectangle 300" o:spid="_x0000_s1057" style="position:absolute;left:34012;top:10161;width:6890;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14:paraId="119D3FCA" w14:textId="77777777" w:rsidR="00111670" w:rsidRDefault="00111670" w:rsidP="00111670">
                        <w:pPr>
                          <w:spacing w:line="259" w:lineRule="auto"/>
                        </w:pPr>
                        <w:r>
                          <w:rPr>
                            <w:w w:val="117"/>
                            <w:sz w:val="21"/>
                          </w:rPr>
                          <w:t xml:space="preserve">cations. </w:t>
                        </w:r>
                      </w:p>
                    </w:txbxContent>
                  </v:textbox>
                </v:rect>
                <v:rect id="Rectangle 301" o:spid="_x0000_s1058" style="position:absolute;left:23017;top:12066;width:20831;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14:paraId="45CA4D28" w14:textId="77777777" w:rsidR="00111670" w:rsidRDefault="00111670" w:rsidP="00111670">
                        <w:pPr>
                          <w:spacing w:line="259" w:lineRule="auto"/>
                        </w:pPr>
                        <w:r>
                          <w:rPr>
                            <w:w w:val="116"/>
                            <w:sz w:val="21"/>
                          </w:rPr>
                          <w:t xml:space="preserve">Essential for eco-friendly </w:t>
                        </w:r>
                      </w:p>
                    </w:txbxContent>
                  </v:textbox>
                </v:rect>
                <v:rect id="Rectangle 302" o:spid="_x0000_s1059" style="position:absolute;left:23017;top:13971;width:17292;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14:paraId="571796A8" w14:textId="77777777" w:rsidR="00111670" w:rsidRDefault="00111670" w:rsidP="00111670">
                        <w:pPr>
                          <w:spacing w:line="259" w:lineRule="auto"/>
                        </w:pPr>
                        <w:r>
                          <w:rPr>
                            <w:w w:val="116"/>
                            <w:sz w:val="21"/>
                          </w:rPr>
                          <w:t xml:space="preserve">product and process </w:t>
                        </w:r>
                      </w:p>
                    </w:txbxContent>
                  </v:textbox>
                </v:rect>
                <v:rect id="Rectangle 303" o:spid="_x0000_s1060" style="position:absolute;left:23017;top:15876;width:8845;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14:paraId="5378616C" w14:textId="77777777" w:rsidR="00111670" w:rsidRDefault="00111670" w:rsidP="00111670">
                        <w:pPr>
                          <w:spacing w:line="259" w:lineRule="auto"/>
                        </w:pPr>
                        <w:r>
                          <w:rPr>
                            <w:w w:val="118"/>
                            <w:sz w:val="21"/>
                          </w:rPr>
                          <w:t xml:space="preserve">alignment </w:t>
                        </w:r>
                      </w:p>
                    </w:txbxContent>
                  </v:textbox>
                </v:rect>
                <v:shape id="Shape 304" o:spid="_x0000_s1061" style="position:absolute;left:29622;top:15621;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iJmwAAAANwAAAAPAAAAZHJzL2Rvd25yZXYueG1sRI9Pi8Iw&#10;FMTvwn6H8Ba8aaIVK9Uoy4Lg0X/s+W3zbIvNS2miZr/9RhA8DjPzG2a1ibYVd+p941jDZKxAEJfO&#10;NFxpOJ+2owUIH5ANto5Jwx952Kw/BissjHvwge7HUIkEYV+ghjqErpDSlzVZ9GPXESfv4nqLIcm+&#10;kqbHR4LbVk6VmkuLDaeFGjv6rqm8Hm9Wwy9d4iGTOaLa51nMmqni2Y/Ww8/4tQQRKIZ3+NXeGQ2Z&#10;msHzTDoCcv0PAAD//wMAUEsBAi0AFAAGAAgAAAAhANvh9svuAAAAhQEAABMAAAAAAAAAAAAAAAAA&#10;AAAAAFtDb250ZW50X1R5cGVzXS54bWxQSwECLQAUAAYACAAAACEAWvQsW78AAAAVAQAACwAAAAAA&#10;AAAAAAAAAAAfAQAAX3JlbHMvLnJlbHNQSwECLQAUAAYACAAAACEACN4iZsAAAADcAAAADwAAAAAA&#10;AAAAAAAAAAAHAgAAZHJzL2Rvd25yZXYueG1sUEsFBgAAAAADAAMAtwAAAPQCAAAAAA==&#10;" path="m95250,v6254,,12448,611,18582,1831c119966,3051,125923,4857,131700,7251v5779,2393,11268,5327,16468,8801c153369,19527,158180,23476,162602,27898v4423,4421,8371,9232,11846,14433c177922,47530,180856,53020,183250,58798v2393,5778,4200,11734,5420,17869c189890,82801,190500,88996,190500,95250v,6255,-610,12450,-1830,18583c187450,119966,185643,125923,183250,131699v-2394,5778,-5328,11267,-8802,16467c170973,153367,167025,158178,162602,162601v-4422,4421,-9233,8370,-14434,11844c142968,177919,137479,180854,131700,183249v-5777,2392,-11734,4200,-17868,5420c107698,189889,101504,190500,95250,190500v-6254,,-12448,-611,-18582,-1831c70534,187449,64578,185641,58800,183249v-5779,-2395,-11268,-5330,-16468,-8804c37132,170971,32321,167022,27898,162601v-4422,-4423,-8371,-9234,-11845,-14435c12578,142966,9644,137477,7251,131699,4857,125923,3051,119966,1830,113833,610,107700,,101505,,95250,,88996,610,82801,1830,76667,3051,70532,4857,64576,7251,58798,9644,53020,12578,47530,16053,42331,19527,37130,23476,32319,27898,27898v4423,-4422,9234,-8371,14434,-11845c47532,12578,53021,9644,58800,7251,64578,4857,70534,3051,76668,1831,82802,611,88996,,95250,xe" fillcolor="#37352f" stroked="f" strokeweight="0">
                  <v:fill opacity="3855f"/>
                  <v:stroke miterlimit="83231f" joinstyle="miter"/>
                  <v:path arrowok="t" textboxrect="0,0,190500,190500"/>
                </v:shape>
                <v:rect id="Rectangle 305" o:spid="_x0000_s1062" style="position:absolute;left:30250;top:15876;width:985;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EzxQAAANwAAAAPAAAAZHJzL2Rvd25yZXYueG1sRI9Li8JA&#10;EITvC/sfhl7wtk5Wc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ByiCEzxQAAANwAAAAP&#10;AAAAAAAAAAAAAAAAAAcCAABkcnMvZG93bnJldi54bWxQSwUGAAAAAAMAAwC3AAAA+QIAAAAA&#10;" filled="f" stroked="f">
                  <v:textbox inset="0,0,0,0">
                    <w:txbxContent>
                      <w:p w14:paraId="0DDF03E3" w14:textId="77777777" w:rsidR="00111670" w:rsidRDefault="00111670" w:rsidP="00111670">
                        <w:pPr>
                          <w:spacing w:line="259" w:lineRule="auto"/>
                        </w:pPr>
                        <w:r>
                          <w:rPr>
                            <w:color w:val="5E5E5B"/>
                            <w:w w:val="109"/>
                            <w:sz w:val="21"/>
                          </w:rPr>
                          <w:t>4</w:t>
                        </w:r>
                      </w:p>
                    </w:txbxContent>
                  </v:textbox>
                </v:rect>
                <v:rect id="Rectangle 306" o:spid="_x0000_s1063" style="position:absolute;left:31573;top:15876;width:493;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14:paraId="2F7E926A" w14:textId="77777777" w:rsidR="00111670" w:rsidRDefault="00111670" w:rsidP="00111670">
                        <w:pPr>
                          <w:spacing w:line="259" w:lineRule="auto"/>
                        </w:pPr>
                        <w:r>
                          <w:rPr>
                            <w:w w:val="113"/>
                            <w:sz w:val="21"/>
                          </w:rPr>
                          <w:t>.</w:t>
                        </w:r>
                      </w:p>
                    </w:txbxContent>
                  </v:textbox>
                </v:rect>
                <v:rect id="Rectangle 307" o:spid="_x0000_s1064" style="position:absolute;left:44702;top:10161;width:1369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14:paraId="624C99A0" w14:textId="77777777" w:rsidR="00111670" w:rsidRDefault="00111670" w:rsidP="00111670">
                        <w:pPr>
                          <w:spacing w:line="259" w:lineRule="auto"/>
                        </w:pPr>
                        <w:r>
                          <w:rPr>
                            <w:w w:val="106"/>
                            <w:sz w:val="21"/>
                          </w:rPr>
                          <w:t>BDM, OM, ME, IM</w:t>
                        </w:r>
                      </w:p>
                    </w:txbxContent>
                  </v:textbox>
                </v:rect>
                <v:rect id="Rectangle 308" o:spid="_x0000_s1065" style="position:absolute;left:1428;top:23210;width:18106;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6twwAAANwAAAAPAAAAZHJzL2Rvd25yZXYueG1sRE9Na8JA&#10;EL0X/A/LCL3VjRa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nImOrcMAAADcAAAADwAA&#10;AAAAAAAAAAAAAAAHAgAAZHJzL2Rvd25yZXYueG1sUEsFBgAAAAADAAMAtwAAAPcCAAAAAA==&#10;" filled="f" stroked="f">
                  <v:textbox inset="0,0,0,0">
                    <w:txbxContent>
                      <w:p w14:paraId="50F7DDA9" w14:textId="77777777" w:rsidR="00111670" w:rsidRDefault="00111670" w:rsidP="00111670">
                        <w:pPr>
                          <w:spacing w:line="259" w:lineRule="auto"/>
                        </w:pPr>
                        <w:r>
                          <w:rPr>
                            <w:b/>
                            <w:w w:val="120"/>
                            <w:sz w:val="21"/>
                          </w:rPr>
                          <w:t>Project Management</w:t>
                        </w:r>
                      </w:p>
                    </w:txbxContent>
                  </v:textbox>
                </v:rect>
                <v:rect id="Rectangle 309" o:spid="_x0000_s1066" style="position:absolute;left:23017;top:19400;width:23205;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s2xgAAANwAAAAPAAAAZHJzL2Rvd25yZXYueG1sRI9Pa8JA&#10;FMTvQr/D8oTedGML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88UrNsYAAADcAAAA&#10;DwAAAAAAAAAAAAAAAAAHAgAAZHJzL2Rvd25yZXYueG1sUEsFBgAAAAADAAMAtwAAAPoCAAAAAA==&#10;" filled="f" stroked="f">
                  <v:textbox inset="0,0,0,0">
                    <w:txbxContent>
                      <w:p w14:paraId="1792A006" w14:textId="77777777" w:rsidR="00111670" w:rsidRDefault="00111670" w:rsidP="00111670">
                        <w:pPr>
                          <w:spacing w:line="259" w:lineRule="auto"/>
                        </w:pPr>
                        <w:r>
                          <w:rPr>
                            <w:w w:val="116"/>
                            <w:sz w:val="21"/>
                          </w:rPr>
                          <w:t xml:space="preserve">Ability to plan, execute, and </w:t>
                        </w:r>
                      </w:p>
                    </w:txbxContent>
                  </v:textbox>
                </v:rect>
                <v:rect id="Rectangle 310" o:spid="_x0000_s1067" style="position:absolute;left:23017;top:21305;width:2444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R2wgAAANwAAAAPAAAAZHJzL2Rvd25yZXYueG1sRE9Na8JA&#10;EL0L/odlCt50Y4W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DnJhR2wgAAANwAAAAPAAAA&#10;AAAAAAAAAAAAAAcCAABkcnMvZG93bnJldi54bWxQSwUGAAAAAAMAAwC3AAAA9gIAAAAA&#10;" filled="f" stroked="f">
                  <v:textbox inset="0,0,0,0">
                    <w:txbxContent>
                      <w:p w14:paraId="14FDFFDD" w14:textId="77777777" w:rsidR="00111670" w:rsidRDefault="00111670" w:rsidP="00111670">
                        <w:pPr>
                          <w:spacing w:line="259" w:lineRule="auto"/>
                        </w:pPr>
                        <w:r>
                          <w:rPr>
                            <w:w w:val="116"/>
                            <w:sz w:val="21"/>
                          </w:rPr>
                          <w:t xml:space="preserve">close complex projects, often </w:t>
                        </w:r>
                      </w:p>
                    </w:txbxContent>
                  </v:textbox>
                </v:rect>
                <v:rect id="Rectangle 311" o:spid="_x0000_s1068" style="position:absolute;left:23017;top:23210;width:24640;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rHtxAAAANwAAAAPAAAAZHJzL2Rvd25yZXYueG1sRI9Bi8Iw&#10;FITvgv8hPGFvmnaF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Ihqse3EAAAA3AAAAA8A&#10;AAAAAAAAAAAAAAAABwIAAGRycy9kb3ducmV2LnhtbFBLBQYAAAAAAwADALcAAAD4AgAAAAA=&#10;" filled="f" stroked="f">
                  <v:textbox inset="0,0,0,0">
                    <w:txbxContent>
                      <w:p w14:paraId="0A03A8D3" w14:textId="77777777" w:rsidR="00111670" w:rsidRDefault="00111670" w:rsidP="00111670">
                        <w:pPr>
                          <w:spacing w:line="259" w:lineRule="auto"/>
                        </w:pPr>
                        <w:r>
                          <w:rPr>
                            <w:w w:val="117"/>
                            <w:sz w:val="21"/>
                          </w:rPr>
                          <w:t xml:space="preserve">involving cross-departmental </w:t>
                        </w:r>
                      </w:p>
                    </w:txbxContent>
                  </v:textbox>
                </v:rect>
                <v:rect id="Rectangle 312" o:spid="_x0000_s1069" style="position:absolute;left:23017;top:25115;width:23551;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C+axAAAANwAAAAPAAAAZHJzL2Rvd25yZXYueG1sRI9Bi8Iw&#10;FITvgv8hPGFvmqog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Hi4L5rEAAAA3AAAAA8A&#10;AAAAAAAAAAAAAAAABwIAAGRycy9kb3ducmV2LnhtbFBLBQYAAAAAAwADALcAAAD4AgAAAAA=&#10;" filled="f" stroked="f">
                  <v:textbox inset="0,0,0,0">
                    <w:txbxContent>
                      <w:p w14:paraId="77C56412" w14:textId="77777777" w:rsidR="00111670" w:rsidRDefault="00111670" w:rsidP="00111670">
                        <w:pPr>
                          <w:spacing w:line="259" w:lineRule="auto"/>
                        </w:pPr>
                        <w:r>
                          <w:rPr>
                            <w:w w:val="117"/>
                            <w:sz w:val="21"/>
                          </w:rPr>
                          <w:t xml:space="preserve">teams. Crucial for managing </w:t>
                        </w:r>
                      </w:p>
                    </w:txbxContent>
                  </v:textbox>
                </v:rect>
                <v:rect id="Rectangle 313" o:spid="_x0000_s1070" style="position:absolute;left:23017;top:27020;width:1665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218661E6" w14:textId="77777777" w:rsidR="00111670" w:rsidRDefault="00111670" w:rsidP="00111670">
                        <w:pPr>
                          <w:spacing w:line="259" w:lineRule="auto"/>
                        </w:pPr>
                        <w:r>
                          <w:rPr>
                            <w:w w:val="117"/>
                            <w:sz w:val="21"/>
                          </w:rPr>
                          <w:t>material transitions.</w:t>
                        </w:r>
                      </w:p>
                    </w:txbxContent>
                  </v:textbox>
                </v:rect>
                <v:rect id="Rectangle 314" o:spid="_x0000_s1071" style="position:absolute;left:44702;top:23210;width:10322;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14:paraId="649796B8" w14:textId="77777777" w:rsidR="00111670" w:rsidRDefault="00111670" w:rsidP="00111670">
                        <w:pPr>
                          <w:spacing w:line="259" w:lineRule="auto"/>
                        </w:pPr>
                        <w:r>
                          <w:rPr>
                            <w:w w:val="106"/>
                            <w:sz w:val="21"/>
                          </w:rPr>
                          <w:t>BDM, OM, IM</w:t>
                        </w:r>
                      </w:p>
                    </w:txbxContent>
                  </v:textbox>
                </v:rect>
                <v:rect id="Rectangle 315" o:spid="_x0000_s1072" style="position:absolute;left:1428;top:35307;width:19075;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fuxgAAANwAAAAPAAAAZHJzL2Rvd25yZXYueG1sRI9Ba8JA&#10;FITvBf/D8gRvdaPS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91G37sYAAADcAAAA&#10;DwAAAAAAAAAAAAAAAAAHAgAAZHJzL2Rvd25yZXYueG1sUEsFBgAAAAADAAMAtwAAAPoCAAAAAA==&#10;" filled="f" stroked="f">
                  <v:textbox inset="0,0,0,0">
                    <w:txbxContent>
                      <w:p w14:paraId="4C6C7606" w14:textId="77777777" w:rsidR="00111670" w:rsidRDefault="00111670" w:rsidP="00111670">
                        <w:pPr>
                          <w:spacing w:line="259" w:lineRule="auto"/>
                        </w:pPr>
                        <w:r>
                          <w:rPr>
                            <w:b/>
                            <w:w w:val="126"/>
                            <w:sz w:val="21"/>
                          </w:rPr>
                          <w:t>Communication Skills</w:t>
                        </w:r>
                      </w:p>
                    </w:txbxContent>
                  </v:textbox>
                </v:rect>
                <v:rect id="Rectangle 316" o:spid="_x0000_s1073" style="position:absolute;left:23017;top:30544;width:2866;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mZxAAAANwAAAAPAAAAZHJzL2Rvd25yZXYueG1sRI9Bi8Iw&#10;FITvgv8hPMGbpq4g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AeDKZnEAAAA3AAAAA8A&#10;AAAAAAAAAAAAAAAABwIAAGRycy9kb3ducmV2LnhtbFBLBQYAAAAAAwADALcAAAD4AgAAAAA=&#10;" filled="f" stroked="f">
                  <v:textbox inset="0,0,0,0">
                    <w:txbxContent>
                      <w:p w14:paraId="18824F9A" w14:textId="77777777" w:rsidR="00111670" w:rsidRDefault="00111670" w:rsidP="00111670">
                        <w:pPr>
                          <w:spacing w:line="259" w:lineRule="auto"/>
                        </w:pPr>
                        <w:r>
                          <w:rPr>
                            <w:w w:val="117"/>
                            <w:sz w:val="21"/>
                          </w:rPr>
                          <w:t>Pro</w:t>
                        </w:r>
                      </w:p>
                    </w:txbxContent>
                  </v:textbox>
                </v:rect>
                <v:rect id="Rectangle 317" o:spid="_x0000_s1074" style="position:absolute;left:25172;top:30544;width:106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2CCD35F0" w14:textId="77777777" w:rsidR="00111670" w:rsidRDefault="00111670" w:rsidP="00111670">
                        <w:pPr>
                          <w:spacing w:line="259" w:lineRule="auto"/>
                        </w:pPr>
                        <w:r>
                          <w:rPr>
                            <w:w w:val="115"/>
                            <w:sz w:val="21"/>
                          </w:rPr>
                          <w:t>fi</w:t>
                        </w:r>
                      </w:p>
                    </w:txbxContent>
                  </v:textbox>
                </v:rect>
                <v:rect id="Rectangle 318" o:spid="_x0000_s1075" style="position:absolute;left:25972;top:30544;width:16480;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72A22D20" w14:textId="29C3B6AF" w:rsidR="00111670" w:rsidRDefault="00F92D04" w:rsidP="00111670">
                        <w:pPr>
                          <w:spacing w:line="259" w:lineRule="auto"/>
                        </w:pPr>
                        <w:r>
                          <w:rPr>
                            <w:w w:val="117"/>
                            <w:sz w:val="21"/>
                          </w:rPr>
                          <w:t>cinch</w:t>
                        </w:r>
                        <w:r w:rsidR="00111670">
                          <w:rPr>
                            <w:w w:val="117"/>
                            <w:sz w:val="21"/>
                          </w:rPr>
                          <w:t xml:space="preserve"> in conveying </w:t>
                        </w:r>
                      </w:p>
                    </w:txbxContent>
                  </v:textbox>
                </v:rect>
                <v:rect id="Rectangle 319" o:spid="_x0000_s1076" style="position:absolute;left:23017;top:32449;width:15391;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L3rxAAAANwAAAAPAAAAZHJzL2Rvd25yZXYueG1sRI9Bi8Iw&#10;FITvgv8hPGFvmrrC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HYcvevEAAAA3AAAAA8A&#10;AAAAAAAAAAAAAAAABwIAAGRycy9kb3ducmV2LnhtbFBLBQYAAAAAAwADALcAAAD4AgAAAAA=&#10;" filled="f" stroked="f">
                  <v:textbox inset="0,0,0,0">
                    <w:txbxContent>
                      <w:p w14:paraId="64BB261B" w14:textId="77777777" w:rsidR="00111670" w:rsidRDefault="00111670" w:rsidP="00111670">
                        <w:pPr>
                          <w:spacing w:line="259" w:lineRule="auto"/>
                        </w:pPr>
                        <w:r>
                          <w:rPr>
                            <w:w w:val="117"/>
                            <w:sz w:val="21"/>
                          </w:rPr>
                          <w:t xml:space="preserve">complex technical </w:t>
                        </w:r>
                      </w:p>
                    </w:txbxContent>
                  </v:textbox>
                </v:rect>
                <v:rect id="Rectangle 320" o:spid="_x0000_s1077" style="position:absolute;left:23017;top:34354;width:18706;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7LwwAAANwAAAAPAAAAZHJzL2Rvd25yZXYueG1sRE/LasJA&#10;FN0X/IfhCt3ViR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KUrey8MAAADcAAAADwAA&#10;AAAAAAAAAAAAAAAHAgAAZHJzL2Rvd25yZXYueG1sUEsFBgAAAAADAAMAtwAAAPcCAAAAAA==&#10;" filled="f" stroked="f">
                  <v:textbox inset="0,0,0,0">
                    <w:txbxContent>
                      <w:p w14:paraId="100344EF" w14:textId="77777777" w:rsidR="00111670" w:rsidRDefault="00111670" w:rsidP="00111670">
                        <w:pPr>
                          <w:spacing w:line="259" w:lineRule="auto"/>
                        </w:pPr>
                        <w:r>
                          <w:rPr>
                            <w:w w:val="116"/>
                            <w:sz w:val="21"/>
                          </w:rPr>
                          <w:t xml:space="preserve">information to diverse </w:t>
                        </w:r>
                      </w:p>
                    </w:txbxContent>
                  </v:textbox>
                </v:rect>
                <v:rect id="Rectangle 321" o:spid="_x0000_s1078" style="position:absolute;left:23017;top:36259;width:22810;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14:paraId="6908DD24" w14:textId="77777777" w:rsidR="00111670" w:rsidRDefault="00111670" w:rsidP="00111670">
                        <w:pPr>
                          <w:spacing w:line="259" w:lineRule="auto"/>
                        </w:pPr>
                        <w:r>
                          <w:rPr>
                            <w:w w:val="116"/>
                            <w:sz w:val="21"/>
                          </w:rPr>
                          <w:t xml:space="preserve">audiences, vital for internal </w:t>
                        </w:r>
                      </w:p>
                    </w:txbxContent>
                  </v:textbox>
                </v:rect>
                <v:rect id="Rectangle 322" o:spid="_x0000_s1079" style="position:absolute;left:23017;top:38164;width:20839;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0DD80064" w14:textId="77777777" w:rsidR="00111670" w:rsidRDefault="00111670" w:rsidP="00111670">
                        <w:pPr>
                          <w:spacing w:line="259" w:lineRule="auto"/>
                        </w:pPr>
                        <w:r>
                          <w:rPr>
                            <w:w w:val="116"/>
                            <w:sz w:val="21"/>
                          </w:rPr>
                          <w:t xml:space="preserve">and external stakeholder </w:t>
                        </w:r>
                      </w:p>
                    </w:txbxContent>
                  </v:textbox>
                </v:rect>
                <v:rect id="Rectangle 323" o:spid="_x0000_s1080" style="position:absolute;left:23017;top:40069;width:10869;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C8xgAAANwAAAAPAAAAZHJzL2Rvd25yZXYueG1sRI9Ba8JA&#10;FITvgv9heYXezKYK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2ZhAvMYAAADcAAAA&#10;DwAAAAAAAAAAAAAAAAAHAgAAZHJzL2Rvd25yZXYueG1sUEsFBgAAAAADAAMAtwAAAPoCAAAAAA==&#10;" filled="f" stroked="f">
                  <v:textbox inset="0,0,0,0">
                    <w:txbxContent>
                      <w:p w14:paraId="64D81A02" w14:textId="77777777" w:rsidR="00111670" w:rsidRDefault="00111670" w:rsidP="00111670">
                        <w:pPr>
                          <w:spacing w:line="259" w:lineRule="auto"/>
                        </w:pPr>
                        <w:r>
                          <w:rPr>
                            <w:w w:val="115"/>
                            <w:sz w:val="21"/>
                          </w:rPr>
                          <w:t>engagement.</w:t>
                        </w:r>
                      </w:p>
                    </w:txbxContent>
                  </v:textbox>
                </v:rect>
                <v:rect id="Rectangle 324" o:spid="_x0000_s1081" style="position:absolute;left:44702;top:35307;width:1369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jIxQAAANwAAAAPAAAAZHJzL2Rvd25yZXYueG1sRI9Pi8Iw&#10;FMTvwn6H8Bb2pum6I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BWcdjIxQAAANwAAAAP&#10;AAAAAAAAAAAAAAAAAAcCAABkcnMvZG93bnJldi54bWxQSwUGAAAAAAMAAwC3AAAA+QIAAAAA&#10;" filled="f" stroked="f">
                  <v:textbox inset="0,0,0,0">
                    <w:txbxContent>
                      <w:p w14:paraId="05541759" w14:textId="77777777" w:rsidR="00111670" w:rsidRDefault="00111670" w:rsidP="00111670">
                        <w:pPr>
                          <w:spacing w:line="259" w:lineRule="auto"/>
                        </w:pPr>
                        <w:r>
                          <w:rPr>
                            <w:w w:val="106"/>
                            <w:sz w:val="21"/>
                          </w:rPr>
                          <w:t>BDM, OM, ME, IM</w:t>
                        </w:r>
                      </w:p>
                    </w:txbxContent>
                  </v:textbox>
                </v:rect>
                <v:rect id="Rectangle 325" o:spid="_x0000_s1082" style="position:absolute;left:1428;top:48356;width:16833;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X1TxQAAANwAAAAPAAAAZHJzL2Rvd25yZXYueG1sRI9Pi8Iw&#10;FMTvwn6H8Bb2pum6KF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A5PX1TxQAAANwAAAAP&#10;AAAAAAAAAAAAAAAAAAcCAABkcnMvZG93bnJldi54bWxQSwUGAAAAAAMAAwC3AAAA+QIAAAAA&#10;" filled="f" stroked="f">
                  <v:textbox inset="0,0,0,0">
                    <w:txbxContent>
                      <w:p w14:paraId="3BB384FF" w14:textId="77777777" w:rsidR="00111670" w:rsidRDefault="00111670" w:rsidP="00111670">
                        <w:pPr>
                          <w:spacing w:line="259" w:lineRule="auto"/>
                        </w:pPr>
                        <w:r>
                          <w:rPr>
                            <w:b/>
                            <w:w w:val="127"/>
                            <w:sz w:val="21"/>
                          </w:rPr>
                          <w:t>Analytical Thinking</w:t>
                        </w:r>
                      </w:p>
                    </w:txbxContent>
                  </v:textbox>
                </v:rect>
                <v:rect id="Rectangle 326" o:spid="_x0000_s1083" style="position:absolute;left:23017;top:43593;width:21732;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M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Mnv4yTEAAAA3AAAAA8A&#10;AAAAAAAAAAAAAAAABwIAAGRycy9kb3ducmV2LnhtbFBLBQYAAAAAAwADALcAAAD4AgAAAAA=&#10;" filled="f" stroked="f">
                  <v:textbox inset="0,0,0,0">
                    <w:txbxContent>
                      <w:p w14:paraId="73A6A2AE" w14:textId="77777777" w:rsidR="00111670" w:rsidRDefault="00111670" w:rsidP="00111670">
                        <w:pPr>
                          <w:spacing w:line="259" w:lineRule="auto"/>
                        </w:pPr>
                        <w:r>
                          <w:rPr>
                            <w:w w:val="116"/>
                            <w:sz w:val="21"/>
                          </w:rPr>
                          <w:t xml:space="preserve">Capacity to evaluate data, </w:t>
                        </w:r>
                      </w:p>
                    </w:txbxContent>
                  </v:textbox>
                </v:rect>
                <v:rect id="Rectangle 327" o:spid="_x0000_s1084" style="position:absolute;left:23017;top:45498;width:21799;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0a/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Cmo0a/xQAAANwAAAAP&#10;AAAAAAAAAAAAAAAAAAcCAABkcnMvZG93bnJldi54bWxQSwUGAAAAAAMAAwC3AAAA+QIAAAAA&#10;" filled="f" stroked="f">
                  <v:textbox inset="0,0,0,0">
                    <w:txbxContent>
                      <w:p w14:paraId="7798415B" w14:textId="77777777" w:rsidR="00111670" w:rsidRDefault="00111670" w:rsidP="00111670">
                        <w:pPr>
                          <w:spacing w:line="259" w:lineRule="auto"/>
                        </w:pPr>
                        <w:r>
                          <w:rPr>
                            <w:w w:val="117"/>
                            <w:sz w:val="21"/>
                          </w:rPr>
                          <w:t xml:space="preserve">assess market trends, and </w:t>
                        </w:r>
                      </w:p>
                    </w:txbxContent>
                  </v:textbox>
                </v:rect>
                <v:rect id="Rectangle 328" o:spid="_x0000_s1085" style="position:absolute;left:23017;top:47403;width:19394;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NLNwwAAANwAAAAPAAAAZHJzL2Rvd25yZXYueG1sRE/LasJA&#10;FN0X/IfhCt3ViR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1zzSzcMAAADcAAAADwAA&#10;AAAAAAAAAAAAAAAHAgAAZHJzL2Rvd25yZXYueG1sUEsFBgAAAAADAAMAtwAAAPcCAAAAAA==&#10;" filled="f" stroked="f">
                  <v:textbox inset="0,0,0,0">
                    <w:txbxContent>
                      <w:p w14:paraId="3164EB5E" w14:textId="77777777" w:rsidR="00111670" w:rsidRDefault="00111670" w:rsidP="00111670">
                        <w:pPr>
                          <w:spacing w:line="259" w:lineRule="auto"/>
                        </w:pPr>
                        <w:r>
                          <w:rPr>
                            <w:w w:val="115"/>
                            <w:sz w:val="21"/>
                          </w:rPr>
                          <w:t xml:space="preserve">measure the success of </w:t>
                        </w:r>
                      </w:p>
                    </w:txbxContent>
                  </v:textbox>
                </v:rect>
                <v:rect id="Rectangle 329" o:spid="_x0000_s1086" style="position:absolute;left:23017;top:49308;width:20417;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HdWxgAAANwAAAAPAAAAZHJzL2Rvd25yZXYueG1sRI9Ba8JA&#10;FITvBf/D8oTe6qYR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uHB3VsYAAADcAAAA&#10;DwAAAAAAAAAAAAAAAAAHAgAAZHJzL2Rvd25yZXYueG1sUEsFBgAAAAADAAMAtwAAAPoCAAAAAA==&#10;" filled="f" stroked="f">
                  <v:textbox inset="0,0,0,0">
                    <w:txbxContent>
                      <w:p w14:paraId="0FAA4EAF" w14:textId="77777777" w:rsidR="00111670" w:rsidRDefault="00111670" w:rsidP="00111670">
                        <w:pPr>
                          <w:spacing w:line="259" w:lineRule="auto"/>
                        </w:pPr>
                        <w:r>
                          <w:rPr>
                            <w:w w:val="118"/>
                            <w:sz w:val="21"/>
                          </w:rPr>
                          <w:t xml:space="preserve">sustainability initiatives. </w:t>
                        </w:r>
                      </w:p>
                    </w:txbxContent>
                  </v:textbox>
                </v:rect>
                <v:rect id="Rectangle 330" o:spid="_x0000_s1087" style="position:absolute;left:23017;top:51213;width:21512;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0gWwgAAANwAAAAPAAAAZHJzL2Rvd25yZXYueG1sRE/LisIw&#10;FN0L/kO4gjtNR2H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Csk0gWwgAAANwAAAAPAAAA&#10;AAAAAAAAAAAAAAcCAABkcnMvZG93bnJldi54bWxQSwUGAAAAAAMAAwC3AAAA9gIAAAAA&#10;" filled="f" stroked="f">
                  <v:textbox inset="0,0,0,0">
                    <w:txbxContent>
                      <w:p w14:paraId="7A96F0EA" w14:textId="77777777" w:rsidR="00111670" w:rsidRDefault="00111670" w:rsidP="00111670">
                        <w:pPr>
                          <w:spacing w:line="259" w:lineRule="auto"/>
                        </w:pPr>
                        <w:r>
                          <w:rPr>
                            <w:w w:val="115"/>
                            <w:sz w:val="21"/>
                          </w:rPr>
                          <w:t xml:space="preserve">Necessary for data-driven </w:t>
                        </w:r>
                      </w:p>
                    </w:txbxContent>
                  </v:textbox>
                </v:rect>
                <v:rect id="Rectangle 331" o:spid="_x0000_s1088" style="position:absolute;left:23017;top:53118;width:14247;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2NxAAAANwAAAAPAAAAZHJzL2Rvd25yZXYueG1sRI9Bi8Iw&#10;FITvgv8hPGFvmrrC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MPf7Y3EAAAA3AAAAA8A&#10;AAAAAAAAAAAAAAAABwIAAGRycy9kb3ducmV2LnhtbFBLBQYAAAAAAwADALcAAAD4AgAAAAA=&#10;" filled="f" stroked="f">
                  <v:textbox inset="0,0,0,0">
                    <w:txbxContent>
                      <w:p w14:paraId="5F6A136D" w14:textId="77777777" w:rsidR="00111670" w:rsidRDefault="00111670" w:rsidP="00111670">
                        <w:pPr>
                          <w:spacing w:line="259" w:lineRule="auto"/>
                        </w:pPr>
                        <w:r>
                          <w:rPr>
                            <w:w w:val="118"/>
                            <w:sz w:val="21"/>
                          </w:rPr>
                          <w:t>decision-making.</w:t>
                        </w:r>
                      </w:p>
                    </w:txbxContent>
                  </v:textbox>
                </v:rect>
                <v:rect id="Rectangle 332" o:spid="_x0000_s1089" style="position:absolute;left:44702;top:48356;width:1369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XP6xgAAANwAAAAPAAAAZHJzL2Rvd25yZXYueG1sRI9Ba8JA&#10;FITvgv9heYXezKYK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Mw1z+sYAAADcAAAA&#10;DwAAAAAAAAAAAAAAAAAHAgAAZHJzL2Rvd25yZXYueG1sUEsFBgAAAAADAAMAtwAAAPoCAAAAAA==&#10;" filled="f" stroked="f">
                  <v:textbox inset="0,0,0,0">
                    <w:txbxContent>
                      <w:p w14:paraId="343A933E" w14:textId="77777777" w:rsidR="00111670" w:rsidRDefault="00111670" w:rsidP="00111670">
                        <w:pPr>
                          <w:spacing w:line="259" w:lineRule="auto"/>
                        </w:pPr>
                        <w:r>
                          <w:rPr>
                            <w:w w:val="106"/>
                            <w:sz w:val="21"/>
                          </w:rPr>
                          <w:t>BDM, OM, ME, IM</w:t>
                        </w:r>
                      </w:p>
                    </w:txbxContent>
                  </v:textbox>
                </v:rect>
                <w10:wrap type="topAndBottom" anchorx="margin"/>
              </v:group>
            </w:pict>
          </mc:Fallback>
        </mc:AlternateContent>
      </w:r>
    </w:p>
    <w:p w14:paraId="2EDFE47D" w14:textId="05D63AA4" w:rsidR="006A670F" w:rsidRDefault="001B4BFC">
      <w:r>
        <w:rPr>
          <w:noProof/>
          <w:color w:val="000000"/>
          <w:sz w:val="22"/>
        </w:rPr>
        <mc:AlternateContent>
          <mc:Choice Requires="wpg">
            <w:drawing>
              <wp:inline distT="0" distB="0" distL="0" distR="0" wp14:anchorId="06944D85" wp14:editId="6D60781C">
                <wp:extent cx="5895975" cy="1149985"/>
                <wp:effectExtent l="0" t="0" r="9525" b="0"/>
                <wp:docPr id="6334" name="Group 6334"/>
                <wp:cNvGraphicFramePr/>
                <a:graphic xmlns:a="http://schemas.openxmlformats.org/drawingml/2006/main">
                  <a:graphicData uri="http://schemas.microsoft.com/office/word/2010/wordprocessingGroup">
                    <wpg:wgp>
                      <wpg:cNvGrpSpPr/>
                      <wpg:grpSpPr>
                        <a:xfrm>
                          <a:off x="0" y="0"/>
                          <a:ext cx="5895975" cy="1149985"/>
                          <a:chOff x="0" y="0"/>
                          <a:chExt cx="6502448" cy="1304925"/>
                        </a:xfrm>
                      </wpg:grpSpPr>
                      <wps:wsp>
                        <wps:cNvPr id="339" name="Shape 339"/>
                        <wps:cNvSpPr/>
                        <wps:spPr>
                          <a:xfrm>
                            <a:off x="22318" y="1275871"/>
                            <a:ext cx="2149381" cy="29054"/>
                          </a:xfrm>
                          <a:custGeom>
                            <a:avLst/>
                            <a:gdLst/>
                            <a:ahLst/>
                            <a:cxnLst/>
                            <a:rect l="0" t="0" r="0" b="0"/>
                            <a:pathLst>
                              <a:path w="2149381" h="29054">
                                <a:moveTo>
                                  <a:pt x="6735" y="0"/>
                                </a:moveTo>
                                <a:lnTo>
                                  <a:pt x="6735" y="0"/>
                                </a:lnTo>
                                <a:cubicBezTo>
                                  <a:pt x="12987" y="6252"/>
                                  <a:pt x="20198" y="11070"/>
                                  <a:pt x="28366" y="14453"/>
                                </a:cubicBezTo>
                                <a:cubicBezTo>
                                  <a:pt x="36535" y="17837"/>
                                  <a:pt x="45040" y="19529"/>
                                  <a:pt x="53882" y="19529"/>
                                </a:cubicBezTo>
                                <a:lnTo>
                                  <a:pt x="2139856" y="19529"/>
                                </a:lnTo>
                                <a:lnTo>
                                  <a:pt x="2149381" y="29054"/>
                                </a:lnTo>
                                <a:lnTo>
                                  <a:pt x="53880" y="29054"/>
                                </a:lnTo>
                                <a:lnTo>
                                  <a:pt x="24721" y="23253"/>
                                </a:lnTo>
                                <a:cubicBezTo>
                                  <a:pt x="15386" y="19387"/>
                                  <a:pt x="7145" y="13881"/>
                                  <a:pt x="0" y="6735"/>
                                </a:cubicBezTo>
                                <a:lnTo>
                                  <a:pt x="0" y="6735"/>
                                </a:lnTo>
                                <a:lnTo>
                                  <a:pt x="67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0" name="Shape 340"/>
                        <wps:cNvSpPr/>
                        <wps:spPr>
                          <a:xfrm>
                            <a:off x="2162174" y="0"/>
                            <a:ext cx="9525" cy="1304924"/>
                          </a:xfrm>
                          <a:custGeom>
                            <a:avLst/>
                            <a:gdLst/>
                            <a:ahLst/>
                            <a:cxnLst/>
                            <a:rect l="0" t="0" r="0" b="0"/>
                            <a:pathLst>
                              <a:path w="9525" h="1304924">
                                <a:moveTo>
                                  <a:pt x="0" y="0"/>
                                </a:moveTo>
                                <a:lnTo>
                                  <a:pt x="9525" y="0"/>
                                </a:lnTo>
                                <a:lnTo>
                                  <a:pt x="9525" y="1304924"/>
                                </a:lnTo>
                                <a:lnTo>
                                  <a:pt x="0" y="1304924"/>
                                </a:lnTo>
                                <a:lnTo>
                                  <a:pt x="0" y="1295400"/>
                                </a:lnTo>
                                <a:lnTo>
                                  <a:pt x="0" y="12954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 name="Shape 342"/>
                        <wps:cNvSpPr/>
                        <wps:spPr>
                          <a:xfrm>
                            <a:off x="0" y="0"/>
                            <a:ext cx="29625" cy="1282988"/>
                          </a:xfrm>
                          <a:custGeom>
                            <a:avLst/>
                            <a:gdLst/>
                            <a:ahLst/>
                            <a:cxnLst/>
                            <a:rect l="0" t="0" r="0" b="0"/>
                            <a:pathLst>
                              <a:path w="29625" h="1282988">
                                <a:moveTo>
                                  <a:pt x="0" y="0"/>
                                </a:moveTo>
                                <a:lnTo>
                                  <a:pt x="9525" y="0"/>
                                </a:lnTo>
                                <a:lnTo>
                                  <a:pt x="9525" y="1228725"/>
                                </a:lnTo>
                                <a:cubicBezTo>
                                  <a:pt x="9525" y="1237566"/>
                                  <a:pt x="11217" y="1246071"/>
                                  <a:pt x="14600" y="1254240"/>
                                </a:cubicBezTo>
                                <a:cubicBezTo>
                                  <a:pt x="17984" y="1262408"/>
                                  <a:pt x="22802" y="1269619"/>
                                  <a:pt x="29054" y="1275871"/>
                                </a:cubicBezTo>
                                <a:lnTo>
                                  <a:pt x="29625" y="1276253"/>
                                </a:lnTo>
                                <a:lnTo>
                                  <a:pt x="22890" y="1282988"/>
                                </a:lnTo>
                                <a:lnTo>
                                  <a:pt x="22318" y="1282606"/>
                                </a:lnTo>
                                <a:cubicBezTo>
                                  <a:pt x="15173" y="1275461"/>
                                  <a:pt x="9667" y="1267220"/>
                                  <a:pt x="5800" y="1257885"/>
                                </a:cubicBezTo>
                                <a:lnTo>
                                  <a:pt x="0" y="122872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3" name="Shape 343"/>
                        <wps:cNvSpPr/>
                        <wps:spPr>
                          <a:xfrm>
                            <a:off x="2171700" y="0"/>
                            <a:ext cx="2162175" cy="1304925"/>
                          </a:xfrm>
                          <a:custGeom>
                            <a:avLst/>
                            <a:gdLst/>
                            <a:ahLst/>
                            <a:cxnLst/>
                            <a:rect l="0" t="0" r="0" b="0"/>
                            <a:pathLst>
                              <a:path w="2162175" h="1304925">
                                <a:moveTo>
                                  <a:pt x="2152650" y="0"/>
                                </a:moveTo>
                                <a:lnTo>
                                  <a:pt x="2162175" y="0"/>
                                </a:lnTo>
                                <a:lnTo>
                                  <a:pt x="2162175" y="1295400"/>
                                </a:lnTo>
                                <a:lnTo>
                                  <a:pt x="2162175" y="1304925"/>
                                </a:lnTo>
                                <a:lnTo>
                                  <a:pt x="2152650" y="1304925"/>
                                </a:lnTo>
                                <a:lnTo>
                                  <a:pt x="0" y="1304925"/>
                                </a:lnTo>
                                <a:lnTo>
                                  <a:pt x="0" y="1295400"/>
                                </a:lnTo>
                                <a:lnTo>
                                  <a:pt x="2152650" y="1295400"/>
                                </a:lnTo>
                                <a:lnTo>
                                  <a:pt x="215265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347" name="Shape 347"/>
                        <wps:cNvSpPr/>
                        <wps:spPr>
                          <a:xfrm>
                            <a:off x="4333874" y="1275300"/>
                            <a:ext cx="2149762" cy="29624"/>
                          </a:xfrm>
                          <a:custGeom>
                            <a:avLst/>
                            <a:gdLst/>
                            <a:ahLst/>
                            <a:cxnLst/>
                            <a:rect l="0" t="0" r="0" b="0"/>
                            <a:pathLst>
                              <a:path w="2149762" h="29624">
                                <a:moveTo>
                                  <a:pt x="2143027" y="0"/>
                                </a:moveTo>
                                <a:lnTo>
                                  <a:pt x="2149762" y="6735"/>
                                </a:lnTo>
                                <a:lnTo>
                                  <a:pt x="2149381" y="7306"/>
                                </a:lnTo>
                                <a:cubicBezTo>
                                  <a:pt x="2142235" y="14451"/>
                                  <a:pt x="2133995" y="19957"/>
                                  <a:pt x="2124660" y="23824"/>
                                </a:cubicBezTo>
                                <a:lnTo>
                                  <a:pt x="2095502" y="29624"/>
                                </a:lnTo>
                                <a:lnTo>
                                  <a:pt x="0" y="29624"/>
                                </a:lnTo>
                                <a:lnTo>
                                  <a:pt x="0" y="20100"/>
                                </a:lnTo>
                                <a:lnTo>
                                  <a:pt x="2095499" y="20100"/>
                                </a:lnTo>
                                <a:cubicBezTo>
                                  <a:pt x="2104341" y="20100"/>
                                  <a:pt x="2112846" y="18408"/>
                                  <a:pt x="2121014" y="15024"/>
                                </a:cubicBezTo>
                                <a:cubicBezTo>
                                  <a:pt x="2129183" y="11641"/>
                                  <a:pt x="2136393" y="6823"/>
                                  <a:pt x="2142645" y="571"/>
                                </a:cubicBezTo>
                                <a:lnTo>
                                  <a:pt x="21430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9" name="Shape 349"/>
                        <wps:cNvSpPr/>
                        <wps:spPr>
                          <a:xfrm>
                            <a:off x="6475947" y="0"/>
                            <a:ext cx="26501" cy="1282989"/>
                          </a:xfrm>
                          <a:custGeom>
                            <a:avLst/>
                            <a:gdLst/>
                            <a:ahLst/>
                            <a:cxnLst/>
                            <a:rect l="0" t="0" r="0" b="0"/>
                            <a:pathLst>
                              <a:path w="26501" h="1282989">
                                <a:moveTo>
                                  <a:pt x="20102" y="0"/>
                                </a:moveTo>
                                <a:lnTo>
                                  <a:pt x="26501" y="0"/>
                                </a:lnTo>
                                <a:lnTo>
                                  <a:pt x="26501" y="1244439"/>
                                </a:lnTo>
                                <a:lnTo>
                                  <a:pt x="23826" y="1257885"/>
                                </a:lnTo>
                                <a:cubicBezTo>
                                  <a:pt x="19958" y="1267220"/>
                                  <a:pt x="14453" y="1275461"/>
                                  <a:pt x="7308" y="1282606"/>
                                </a:cubicBezTo>
                                <a:lnTo>
                                  <a:pt x="6735" y="1282989"/>
                                </a:lnTo>
                                <a:lnTo>
                                  <a:pt x="0" y="1276253"/>
                                </a:lnTo>
                                <a:lnTo>
                                  <a:pt x="573" y="1275871"/>
                                </a:lnTo>
                                <a:cubicBezTo>
                                  <a:pt x="6824" y="1269619"/>
                                  <a:pt x="11643" y="1262408"/>
                                  <a:pt x="15026" y="1254240"/>
                                </a:cubicBezTo>
                                <a:cubicBezTo>
                                  <a:pt x="18410" y="1246071"/>
                                  <a:pt x="20101" y="1237566"/>
                                  <a:pt x="20102" y="1228725"/>
                                </a:cubicBezTo>
                                <a:lnTo>
                                  <a:pt x="201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0" name="Rectangle 350"/>
                        <wps:cNvSpPr/>
                        <wps:spPr>
                          <a:xfrm>
                            <a:off x="142875" y="577976"/>
                            <a:ext cx="1708459" cy="199170"/>
                          </a:xfrm>
                          <a:prstGeom prst="rect">
                            <a:avLst/>
                          </a:prstGeom>
                          <a:ln>
                            <a:noFill/>
                          </a:ln>
                        </wps:spPr>
                        <wps:txbx>
                          <w:txbxContent>
                            <w:p w14:paraId="5C412903" w14:textId="77777777" w:rsidR="001B4BFC" w:rsidRDefault="001B4BFC" w:rsidP="001B4BFC">
                              <w:pPr>
                                <w:spacing w:line="259" w:lineRule="auto"/>
                              </w:pPr>
                              <w:r>
                                <w:rPr>
                                  <w:b/>
                                  <w:w w:val="122"/>
                                  <w:sz w:val="21"/>
                                </w:rPr>
                                <w:t>Team Collaboration</w:t>
                              </w:r>
                            </w:p>
                          </w:txbxContent>
                        </wps:txbx>
                        <wps:bodyPr horzOverflow="overflow" vert="horz" lIns="0" tIns="0" rIns="0" bIns="0" rtlCol="0">
                          <a:noAutofit/>
                        </wps:bodyPr>
                      </wps:wsp>
                      <wps:wsp>
                        <wps:cNvPr id="351" name="Rectangle 351"/>
                        <wps:cNvSpPr/>
                        <wps:spPr>
                          <a:xfrm>
                            <a:off x="2301776" y="101726"/>
                            <a:ext cx="824877" cy="200412"/>
                          </a:xfrm>
                          <a:prstGeom prst="rect">
                            <a:avLst/>
                          </a:prstGeom>
                          <a:ln>
                            <a:noFill/>
                          </a:ln>
                        </wps:spPr>
                        <wps:txbx>
                          <w:txbxContent>
                            <w:p w14:paraId="0C3C4C4C" w14:textId="77777777" w:rsidR="001B4BFC" w:rsidRDefault="001B4BFC" w:rsidP="001B4BFC">
                              <w:pPr>
                                <w:spacing w:line="259" w:lineRule="auto"/>
                              </w:pPr>
                              <w:r>
                                <w:rPr>
                                  <w:w w:val="113"/>
                                  <w:sz w:val="21"/>
                                </w:rPr>
                                <w:t>Working e</w:t>
                              </w:r>
                            </w:p>
                          </w:txbxContent>
                        </wps:txbx>
                        <wps:bodyPr horzOverflow="overflow" vert="horz" lIns="0" tIns="0" rIns="0" bIns="0" rtlCol="0">
                          <a:noAutofit/>
                        </wps:bodyPr>
                      </wps:wsp>
                      <wps:wsp>
                        <wps:cNvPr id="352" name="Rectangle 352"/>
                        <wps:cNvSpPr/>
                        <wps:spPr>
                          <a:xfrm>
                            <a:off x="2921984" y="101726"/>
                            <a:ext cx="114040" cy="177356"/>
                          </a:xfrm>
                          <a:prstGeom prst="rect">
                            <a:avLst/>
                          </a:prstGeom>
                          <a:ln>
                            <a:noFill/>
                          </a:ln>
                        </wps:spPr>
                        <wps:txbx>
                          <w:txbxContent>
                            <w:p w14:paraId="59DF0277" w14:textId="77777777" w:rsidR="001B4BFC" w:rsidRDefault="001B4BFC" w:rsidP="001B4BFC">
                              <w:pPr>
                                <w:spacing w:line="259" w:lineRule="auto"/>
                              </w:pPr>
                              <w:r>
                                <w:rPr>
                                  <w:w w:val="107"/>
                                  <w:sz w:val="21"/>
                                </w:rPr>
                                <w:t>ff</w:t>
                              </w:r>
                            </w:p>
                          </w:txbxContent>
                        </wps:txbx>
                        <wps:bodyPr horzOverflow="overflow" vert="horz" lIns="0" tIns="0" rIns="0" bIns="0" rtlCol="0">
                          <a:noAutofit/>
                        </wps:bodyPr>
                      </wps:wsp>
                      <wps:wsp>
                        <wps:cNvPr id="353" name="Rectangle 353"/>
                        <wps:cNvSpPr/>
                        <wps:spPr>
                          <a:xfrm>
                            <a:off x="3006260" y="101726"/>
                            <a:ext cx="1237050" cy="200412"/>
                          </a:xfrm>
                          <a:prstGeom prst="rect">
                            <a:avLst/>
                          </a:prstGeom>
                          <a:ln>
                            <a:noFill/>
                          </a:ln>
                        </wps:spPr>
                        <wps:txbx>
                          <w:txbxContent>
                            <w:p w14:paraId="36B04CDD" w14:textId="1CAA4106" w:rsidR="001B4BFC" w:rsidRDefault="00F92D04" w:rsidP="001B4BFC">
                              <w:pPr>
                                <w:spacing w:line="259" w:lineRule="auto"/>
                              </w:pPr>
                              <w:r>
                                <w:rPr>
                                  <w:w w:val="117"/>
                                  <w:sz w:val="21"/>
                                </w:rPr>
                                <w:t>actively</w:t>
                              </w:r>
                              <w:r w:rsidR="001B4BFC">
                                <w:rPr>
                                  <w:w w:val="117"/>
                                  <w:sz w:val="21"/>
                                </w:rPr>
                                <w:t xml:space="preserve"> within </w:t>
                              </w:r>
                            </w:p>
                          </w:txbxContent>
                        </wps:txbx>
                        <wps:bodyPr horzOverflow="overflow" vert="horz" lIns="0" tIns="0" rIns="0" bIns="0" rtlCol="0">
                          <a:noAutofit/>
                        </wps:bodyPr>
                      </wps:wsp>
                      <wps:wsp>
                        <wps:cNvPr id="354" name="Rectangle 354"/>
                        <wps:cNvSpPr/>
                        <wps:spPr>
                          <a:xfrm>
                            <a:off x="2301776" y="292226"/>
                            <a:ext cx="2496447" cy="200412"/>
                          </a:xfrm>
                          <a:prstGeom prst="rect">
                            <a:avLst/>
                          </a:prstGeom>
                          <a:ln>
                            <a:noFill/>
                          </a:ln>
                        </wps:spPr>
                        <wps:txbx>
                          <w:txbxContent>
                            <w:p w14:paraId="19CEC4CB" w14:textId="77777777" w:rsidR="001B4BFC" w:rsidRDefault="001B4BFC" w:rsidP="001B4BFC">
                              <w:pPr>
                                <w:spacing w:line="259" w:lineRule="auto"/>
                              </w:pPr>
                              <w:r>
                                <w:rPr>
                                  <w:w w:val="116"/>
                                  <w:sz w:val="21"/>
                                </w:rPr>
                                <w:t xml:space="preserve">diverse teams, essential given </w:t>
                              </w:r>
                            </w:p>
                          </w:txbxContent>
                        </wps:txbx>
                        <wps:bodyPr horzOverflow="overflow" vert="horz" lIns="0" tIns="0" rIns="0" bIns="0" rtlCol="0">
                          <a:noAutofit/>
                        </wps:bodyPr>
                      </wps:wsp>
                      <wps:wsp>
                        <wps:cNvPr id="355" name="Rectangle 355"/>
                        <wps:cNvSpPr/>
                        <wps:spPr>
                          <a:xfrm>
                            <a:off x="2301776" y="482726"/>
                            <a:ext cx="2226334" cy="200412"/>
                          </a:xfrm>
                          <a:prstGeom prst="rect">
                            <a:avLst/>
                          </a:prstGeom>
                          <a:ln>
                            <a:noFill/>
                          </a:ln>
                        </wps:spPr>
                        <wps:txbx>
                          <w:txbxContent>
                            <w:p w14:paraId="05C1AAC1" w14:textId="77777777" w:rsidR="001B4BFC" w:rsidRDefault="001B4BFC" w:rsidP="001B4BFC">
                              <w:pPr>
                                <w:spacing w:line="259" w:lineRule="auto"/>
                              </w:pPr>
                              <w:r>
                                <w:rPr>
                                  <w:w w:val="117"/>
                                  <w:sz w:val="21"/>
                                </w:rPr>
                                <w:t xml:space="preserve">the complex supply </w:t>
                              </w:r>
                              <w:proofErr w:type="gramStart"/>
                              <w:r>
                                <w:rPr>
                                  <w:w w:val="117"/>
                                  <w:sz w:val="21"/>
                                </w:rPr>
                                <w:t>chains</w:t>
                              </w:r>
                              <w:proofErr w:type="gramEnd"/>
                              <w:r>
                                <w:rPr>
                                  <w:w w:val="117"/>
                                  <w:sz w:val="21"/>
                                </w:rPr>
                                <w:t xml:space="preserve"> </w:t>
                              </w:r>
                            </w:p>
                          </w:txbxContent>
                        </wps:txbx>
                        <wps:bodyPr horzOverflow="overflow" vert="horz" lIns="0" tIns="0" rIns="0" bIns="0" rtlCol="0">
                          <a:noAutofit/>
                        </wps:bodyPr>
                      </wps:wsp>
                      <wps:wsp>
                        <wps:cNvPr id="356" name="Rectangle 356"/>
                        <wps:cNvSpPr/>
                        <wps:spPr>
                          <a:xfrm>
                            <a:off x="2301776" y="673226"/>
                            <a:ext cx="2294971" cy="200412"/>
                          </a:xfrm>
                          <a:prstGeom prst="rect">
                            <a:avLst/>
                          </a:prstGeom>
                          <a:ln>
                            <a:noFill/>
                          </a:ln>
                        </wps:spPr>
                        <wps:txbx>
                          <w:txbxContent>
                            <w:p w14:paraId="7D108827" w14:textId="77777777" w:rsidR="001B4BFC" w:rsidRDefault="001B4BFC" w:rsidP="001B4BFC">
                              <w:pPr>
                                <w:spacing w:line="259" w:lineRule="auto"/>
                              </w:pPr>
                              <w:r>
                                <w:rPr>
                                  <w:w w:val="115"/>
                                  <w:sz w:val="21"/>
                                </w:rPr>
                                <w:t xml:space="preserve">and multi-faceted nature of </w:t>
                              </w:r>
                            </w:p>
                          </w:txbxContent>
                        </wps:txbx>
                        <wps:bodyPr horzOverflow="overflow" vert="horz" lIns="0" tIns="0" rIns="0" bIns="0" rtlCol="0">
                          <a:noAutofit/>
                        </wps:bodyPr>
                      </wps:wsp>
                      <wps:wsp>
                        <wps:cNvPr id="357" name="Rectangle 357"/>
                        <wps:cNvSpPr/>
                        <wps:spPr>
                          <a:xfrm>
                            <a:off x="2301776" y="863726"/>
                            <a:ext cx="1683983" cy="200410"/>
                          </a:xfrm>
                          <a:prstGeom prst="rect">
                            <a:avLst/>
                          </a:prstGeom>
                          <a:ln>
                            <a:noFill/>
                          </a:ln>
                        </wps:spPr>
                        <wps:txbx>
                          <w:txbxContent>
                            <w:p w14:paraId="1AA2D70E" w14:textId="77777777" w:rsidR="001B4BFC" w:rsidRDefault="001B4BFC" w:rsidP="001B4BFC">
                              <w:pPr>
                                <w:spacing w:line="259" w:lineRule="auto"/>
                              </w:pPr>
                              <w:r>
                                <w:rPr>
                                  <w:w w:val="117"/>
                                  <w:sz w:val="21"/>
                                </w:rPr>
                                <w:t xml:space="preserve">sustainable product </w:t>
                              </w:r>
                            </w:p>
                          </w:txbxContent>
                        </wps:txbx>
                        <wps:bodyPr horzOverflow="overflow" vert="horz" lIns="0" tIns="0" rIns="0" bIns="0" rtlCol="0">
                          <a:noAutofit/>
                        </wps:bodyPr>
                      </wps:wsp>
                      <wps:wsp>
                        <wps:cNvPr id="358" name="Rectangle 358"/>
                        <wps:cNvSpPr/>
                        <wps:spPr>
                          <a:xfrm>
                            <a:off x="2301776" y="1054224"/>
                            <a:ext cx="1154935" cy="200412"/>
                          </a:xfrm>
                          <a:prstGeom prst="rect">
                            <a:avLst/>
                          </a:prstGeom>
                          <a:ln>
                            <a:noFill/>
                          </a:ln>
                        </wps:spPr>
                        <wps:txbx>
                          <w:txbxContent>
                            <w:p w14:paraId="301DB16E" w14:textId="77777777" w:rsidR="001B4BFC" w:rsidRDefault="001B4BFC" w:rsidP="001B4BFC">
                              <w:pPr>
                                <w:spacing w:line="259" w:lineRule="auto"/>
                              </w:pPr>
                              <w:r>
                                <w:rPr>
                                  <w:w w:val="116"/>
                                  <w:sz w:val="21"/>
                                </w:rPr>
                                <w:t>development.</w:t>
                              </w:r>
                            </w:p>
                          </w:txbxContent>
                        </wps:txbx>
                        <wps:bodyPr horzOverflow="overflow" vert="horz" lIns="0" tIns="0" rIns="0" bIns="0" rtlCol="0">
                          <a:noAutofit/>
                        </wps:bodyPr>
                      </wps:wsp>
                      <wps:wsp>
                        <wps:cNvPr id="359" name="Rectangle 359"/>
                        <wps:cNvSpPr/>
                        <wps:spPr>
                          <a:xfrm>
                            <a:off x="4470201" y="577976"/>
                            <a:ext cx="1369710" cy="200412"/>
                          </a:xfrm>
                          <a:prstGeom prst="rect">
                            <a:avLst/>
                          </a:prstGeom>
                          <a:ln>
                            <a:noFill/>
                          </a:ln>
                        </wps:spPr>
                        <wps:txbx>
                          <w:txbxContent>
                            <w:p w14:paraId="102C72A2" w14:textId="77777777" w:rsidR="001B4BFC" w:rsidRDefault="001B4BFC" w:rsidP="001B4BFC">
                              <w:pPr>
                                <w:spacing w:line="259" w:lineRule="auto"/>
                              </w:pPr>
                              <w:r>
                                <w:rPr>
                                  <w:w w:val="106"/>
                                  <w:sz w:val="21"/>
                                </w:rPr>
                                <w:t>BDM, OM, ME, IM</w:t>
                              </w:r>
                            </w:p>
                          </w:txbxContent>
                        </wps:txbx>
                        <wps:bodyPr horzOverflow="overflow" vert="horz" lIns="0" tIns="0" rIns="0" bIns="0" rtlCol="0">
                          <a:noAutofit/>
                        </wps:bodyPr>
                      </wps:wsp>
                    </wpg:wgp>
                  </a:graphicData>
                </a:graphic>
              </wp:inline>
            </w:drawing>
          </mc:Choice>
          <mc:Fallback>
            <w:pict>
              <v:group w14:anchorId="06944D85" id="Group 6334" o:spid="_x0000_s1090" style="width:464.25pt;height:90.55pt;mso-position-horizontal-relative:char;mso-position-vertical-relative:line" coordsize="65024,1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iLNmQgAAIYzAAAOAAAAZHJzL2Uyb0RvYy54bWzsW9tu20YQfS/QfyD03oi7XN6MOEGbNEGB&#10;ogmS9ANomrIEUCRB0pfk63t2dmdJinIsp4AMWPGDSYl7mZ3L2TOz1MvXd9vSuynablNX5wvxwl94&#10;RZXXl5vq6nzx75d3vyULr+uz6jIr66o4X3wtusXrV7/+8vK2OStkva7Ly6L1MEjVnd0254t13zdn&#10;y2WXr4tt1r2om6LCw1XdbrMeH9ur5WWb3WL0bbmUvh8tb+v2smnrvOg6fPvWPFy8ovFXqyLvP6xW&#10;XdF75fkCsvX0v6X/F/r/8tXL7OyqzZr1JrdiZD8gxTbbVJjUDfU26zPvut3Mhtpu8rbu6lX/Iq+3&#10;y3q12uQFrQGrEf7Oat639XVDa7k6u71qnJqg2h09/fCw+T8379vmc/OxhSZumyvogj7ptdyt2q2+&#10;QkrvjlT21amsuOu9HF+GSRqmcbjwcjwTQqVpEhql5mtoftYvX/9pe0ahL5WCe1DPwFeppJ5Lnng5&#10;Eee2gYN0gw66/6eDz+usKUi13Rl08LH1NpfniyBIF16VbeGo1MDTX5BiqJVTU3fWQWN7dCRlILAk&#10;rQsZh0ksjC5YWxIKChJh1ixTP1T6uVtxdpZfd/37oia1Zzd/d73xz0u+y9Z8l99VfNvCy7/r303W&#10;635aXn3r3Z4vnCRr3JMg+um2vim+1NSu16aL4gCmZatDzqFBWX23IT/Ory82+R/Ft3FjIdMkpmEj&#10;GUqjoYbmQwykVn3Cj2102kdJEEVGs0qFgdXbdPjpJ9MviEK7BhEnQTyeTYW+AiZoY6WhJENDQSRI&#10;GCSJnD7C6qfj8xKtfCKA61sJeTj04VZ85dbWETD52A+4FV8HaYygD7eVKpZwMD1uIJ2eeLzpCszo&#10;AotluQMYhlzOPIqFMvYX0If1ZfPEiEP+YTx4OjLPd09jfsxX02zmbfw4L+uuMNNo/6WIcT5Ndhmi&#10;pqy0e0O8PMN2siqznnB5u+mxz5SbLUWm75NvkXkwmsYWE9B0138tCx0DZfWpWAEXCPv0F117dfGm&#10;bL2bTO8m9EeDZ2Wzzuy31jFtUxKVxtH9V5uydEMK6rpvSLNS21j3K2gjcz190zO30pjdDHsCFs17&#10;GlbmOtHMddW7/hV2YhJztFp9e1FffqV9gBQCsNU7wjFQV0fhBHXxBZSgJwc2H4C6IpIiVuT1FjQY&#10;cRGJvDnRFvNkgGsEAdoKK4c2ywCn40Bh3xyeciCYVmaoESrzY77uNOMZjV9xI76OZ35ES5mGahRF&#10;Bt/3jnlwS143j/Iz7DV/dWH7/MIeO+w07IkMHBz2Zg/aCXiZglRYUikTMI3EIjKz2eNRLCOJDnkr&#10;yBFDXsokdnzaBdQeMubARMggDkGxgBLMgoQArBoWJFXkM5s1iCHwjbGAkKGSBrJpMx4zviktsD3j&#10;NDFgLWSEjmQhnhOC+5Z5ySiNxISWGfqzQ69nc/JyzWzWITTLkzF8g6kjt+KrbS2TlFc19h5uxVdu&#10;PdD9REY+aY9YhcHDvasPRRxYpcahiia0Ko0iVngUS2l920wWJoO+48SkWQ+snVeyzxmmKxnF0lj+&#10;n8TreSMwHHGKwBQdByMw4EHE1it3cZg4GSPxnvT+qMmu5oeQxdGv0CQFO+muFKFEWWLgkQiF+0iY&#10;5PU9yMPGLZH6PkibJu0niuOQ5asFoZHUhsBxHYXb8dW0t6BwwMgMH4fIPGjusDUO7U+c9untdpRA&#10;hrrwYJj6OIc8pWwQO+AUlKgmcTAoqSBAGYMJRhwGJk1BRmwrj7r2BSbAVThQkCejiCwJgEnzFHUP&#10;LKnAl4YXcLDcD0t2bYClUXWGEYCvjBxDFSoODmIv0B1qnIBSzadQiJuwFylQL03tQ9xMaklSgENG&#10;BlJkkDilTznSjoB+GqJMTLMZ/Tycwx7cDvV21ibPylerHsyOgraZfU/rqeSsUl8FyhbguI/jtiDU&#10;ibK1tmSX+IJs+8K6ra6NW6eczjL9xHPKVCSWU4oIs484PGwSBal5GCWS9vdBHiUjW+ELDbt/gFDC&#10;/DNXZKX9TNefebq+ezaiHnc2Eqk4TNUIxkaIDNZlT0VMrkwjwxePn7QbSVzSnu5HZES2QSVGkHvx&#10;2Iz3MEl07QCTSpljp1EmxkFmIx74aWFEhqNckFvtQwkBQOajqVluqaH83qQUWwN3HCe500l4aiOg&#10;K+VPzcmN+GoaM818ODsPR5mzPVwb6WgqkBVEbzSmYDCrJghgJS96VocQgGCn4seVNxIleEmzqok+&#10;5TW7w556i37ItY9xyj5d2FR5Qx92RX7+E4+fNx7rRNXw5E8oUmTVVVl4Ab7E5n8wVwabS3RiDHwK&#10;4xis2FAHZspI7hMVAvfpjD5N8dmyEgbmpjVHb56+OV/oo2hCTD68RnhyE53olJX+X9XvcBLGVG52&#10;ANffXdzRcbxhMnox5mjKW9fttw9422RV1jjkQ/ZOdwv9Agom108XXvlXhXcDoJueb1q+ueCbti/f&#10;1PRGiBHn9+u+Xm30YTsdfZnZ7IcjnoOBTe+xKNG5gy0qA1/EsCNhHm4BYsQG2aTAwyTGJqwtihdo&#10;lOBs8zgWdRX+E7Eo4Hweo04Jh51uphJvRdhdbI9F8dYNvcdAMRrjjQ2uQh/Hoq5ieCIWBWOYW9Qp&#10;4SCLoiIR4bTg3hjV1MDX8P5EQUqp5wnBLmJrblKnhINMOoZdmUq5C7tSpZHSyc8TmZRKwidkUnCa&#10;uUmdEh5tUpXI2U6qjRwE8J0nMinB/AmZFJxmblKnhEebFCnqPEplivKprUQ8ATtyhe4T2UuBh3OT&#10;OiU82qRJFMyiVEQJXszEpu2i9LgpDL3ccEJRikrR3KROCY82qcA70tLUwodyoRCoy+tDCGfT4yYx&#10;ru55ImHqCr/jQoNTwkE2BffxUaq6v9IQRADeJ6O8Q9nkqU1Kv3rAjz3ozWH7wxT9a5LxZ6pMDD+f&#10;efUfAAAA//8DAFBLAwQUAAYACAAAACEA4lDjHdwAAAAFAQAADwAAAGRycy9kb3ducmV2LnhtbEyP&#10;QUvDQBCF74L/YRnBm91spZLGbEop6qkItoL0ts1Ok9DsbMhuk/TfO3rRy4PhPd77Jl9NrhUD9qHx&#10;pEHNEhBIpbcNVRo+968PKYgQDVnTekINVwywKm5vcpNZP9IHDrtYCS6hkBkNdYxdJmUoa3QmzHyH&#10;xN7J985EPvtK2t6MXO5aOU+SJ+lMQ7xQmw43NZbn3cVpeBvNuH5UL8P2fNpcD/vF+9dWodb3d9P6&#10;GUTEKf6F4Qef0aFgpqO/kA2i1cCPxF9lbzlPFyCOHEqVAlnk8j998Q0AAP//AwBQSwECLQAUAAYA&#10;CAAAACEAtoM4kv4AAADhAQAAEwAAAAAAAAAAAAAAAAAAAAAAW0NvbnRlbnRfVHlwZXNdLnhtbFBL&#10;AQItABQABgAIAAAAIQA4/SH/1gAAAJQBAAALAAAAAAAAAAAAAAAAAC8BAABfcmVscy8ucmVsc1BL&#10;AQItABQABgAIAAAAIQAXkiLNmQgAAIYzAAAOAAAAAAAAAAAAAAAAAC4CAABkcnMvZTJvRG9jLnht&#10;bFBLAQItABQABgAIAAAAIQDiUOMd3AAAAAUBAAAPAAAAAAAAAAAAAAAAAPMKAABkcnMvZG93bnJl&#10;di54bWxQSwUGAAAAAAQABADzAAAA/AsAAAAA&#10;">
                <v:shape id="Shape 339" o:spid="_x0000_s1091" style="position:absolute;left:223;top:12758;width:21493;height:291;visibility:visible;mso-wrap-style:square;v-text-anchor:top" coordsize="2149381,2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q1xwAAANwAAAAPAAAAZHJzL2Rvd25yZXYueG1sRI9Ba8JA&#10;FITvBf/D8gQvRTc2IDW6ihRKRQK1GsHjI/uapGbfhuyq0V/vFgo9DjPzDTNfdqYWF2pdZVnBeBSB&#10;IM6trrhQkO3fh68gnEfWWFsmBTdysFz0nuaYaHvlL7rsfCEChF2CCkrvm0RKl5dk0I1sQxy8b9sa&#10;9EG2hdQtXgPc1PIliibSYMVhocSG3krKT7uzUXA8/NyfJ+ePLLtl9eZzvE03cZoqNeh3qxkIT53/&#10;D/+111pBHE/h90w4AnLxAAAA//8DAFBLAQItABQABgAIAAAAIQDb4fbL7gAAAIUBAAATAAAAAAAA&#10;AAAAAAAAAAAAAABbQ29udGVudF9UeXBlc10ueG1sUEsBAi0AFAAGAAgAAAAhAFr0LFu/AAAAFQEA&#10;AAsAAAAAAAAAAAAAAAAAHwEAAF9yZWxzLy5yZWxzUEsBAi0AFAAGAAgAAAAhAB8z6rXHAAAA3AAA&#10;AA8AAAAAAAAAAAAAAAAABwIAAGRycy9kb3ducmV2LnhtbFBLBQYAAAAAAwADALcAAAD7AgAAAAA=&#10;" path="m6735,r,c12987,6252,20198,11070,28366,14453v8169,3384,16674,5076,25516,5076l2139856,19529r9525,9525l53880,29054,24721,23253c15386,19387,7145,13881,,6735r,l6735,xe" fillcolor="black" stroked="f" strokeweight="0">
                  <v:stroke miterlimit="83231f" joinstyle="miter"/>
                  <v:path arrowok="t" textboxrect="0,0,2149381,29054"/>
                </v:shape>
                <v:shape id="Shape 340" o:spid="_x0000_s1092" style="position:absolute;left:21621;width:95;height:13049;visibility:visible;mso-wrap-style:square;v-text-anchor:top" coordsize="9525,1304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AAAANwAAAAPAAAAZHJzL2Rvd25yZXYueG1sRE9NawIx&#10;EL0L/ocwQm+abRXZbo0iQsGDCNpevE034ya4mSxJdLf/3hwKPT7e92ozuFY8KETrWcHrrABBXHtt&#10;uVHw/fU5LUHEhKyx9UwKfinCZj0erbDSvucTPc6pETmEY4UKTEpdJWWsDTmMM98RZ+7qg8OUYWik&#10;DtjncNfKt6JYSoeWc4PBjnaG6tv57hQMMh7v/r20sf+x2tDhEm7Xi1Ivk2H7ASLRkP7Ff+69VjBf&#10;5Pn5TD4Ccv0EAAD//wMAUEsBAi0AFAAGAAgAAAAhANvh9svuAAAAhQEAABMAAAAAAAAAAAAAAAAA&#10;AAAAAFtDb250ZW50X1R5cGVzXS54bWxQSwECLQAUAAYACAAAACEAWvQsW78AAAAVAQAACwAAAAAA&#10;AAAAAAAAAAAfAQAAX3JlbHMvLnJlbHNQSwECLQAUAAYACAAAACEAB5pjkcAAAADcAAAADwAAAAAA&#10;AAAAAAAAAAAHAgAAZHJzL2Rvd25yZXYueG1sUEsFBgAAAAADAAMAtwAAAPQCAAAAAA==&#10;" path="m,l9525,r,1304924l,1304924r,-9524l,1295400,,xe" fillcolor="black" stroked="f" strokeweight="0">
                  <v:stroke miterlimit="83231f" joinstyle="miter"/>
                  <v:path arrowok="t" textboxrect="0,0,9525,1304924"/>
                </v:shape>
                <v:shape id="Shape 342" o:spid="_x0000_s1093" style="position:absolute;width:296;height:12829;visibility:visible;mso-wrap-style:square;v-text-anchor:top" coordsize="29625,1282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LWOxgAAANwAAAAPAAAAZHJzL2Rvd25yZXYueG1sRI9Pa8JA&#10;FMTvgt9heYVeSt34BynRVURbsDc1gh4f2ZdsaPZtyK6a+um7QsHjMDO/YebLztbiSq2vHCsYDhIQ&#10;xLnTFZcKjtnX+wcIH5A11o5JwS95WC76vTmm2t14T9dDKEWEsE9RgQmhSaX0uSGLfuAa4ugVrrUY&#10;omxLqVu8Rbit5ShJptJixXHBYENrQ/nP4WIVfJ9k/WneivUpO55Xu/umHBfZTqnXl241AxGoC8/w&#10;f3urFYwnI3iciUdALv4AAAD//wMAUEsBAi0AFAAGAAgAAAAhANvh9svuAAAAhQEAABMAAAAAAAAA&#10;AAAAAAAAAAAAAFtDb250ZW50X1R5cGVzXS54bWxQSwECLQAUAAYACAAAACEAWvQsW78AAAAVAQAA&#10;CwAAAAAAAAAAAAAAAAAfAQAAX3JlbHMvLnJlbHNQSwECLQAUAAYACAAAACEA5Oi1jsYAAADcAAAA&#10;DwAAAAAAAAAAAAAAAAAHAgAAZHJzL2Rvd25yZXYueG1sUEsFBgAAAAADAAMAtwAAAPoCAAAAAA==&#10;" path="m,l9525,r,1228725c9525,1237566,11217,1246071,14600,1254240v3384,8168,8202,15379,14454,21631l29625,1276253r-6735,6735l22318,1282606c15173,1275461,9667,1267220,5800,1257885l,1228725,,xe" fillcolor="black" stroked="f" strokeweight="0">
                  <v:stroke miterlimit="83231f" joinstyle="miter"/>
                  <v:path arrowok="t" textboxrect="0,0,29625,1282988"/>
                </v:shape>
                <v:shape id="Shape 343" o:spid="_x0000_s1094" style="position:absolute;left:21717;width:21621;height:13049;visibility:visible;mso-wrap-style:square;v-text-anchor:top" coordsize="2162175,130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KmkwgAAANwAAAAPAAAAZHJzL2Rvd25yZXYueG1sRI/RasJA&#10;FETfC/2H5RZ8q5sYqZK6iggB6Ys0+gHX7G0SzN4Nu2tM/t4tFPo4zJwZZrMbTScGcr61rCCdJyCI&#10;K6tbrhVczsX7GoQPyBo7y6RgIg+77evLBnNtH/xNQxlqEUvY56igCaHPpfRVQwb93PbE0fuxzmCI&#10;0tVSO3zEctPJRZJ8SIMtx4UGezo0VN3Ku1GQpYm/TMUNmfWVhi9/csfVoNTsbdx/ggg0hv/wH33U&#10;kVtm8HsmHgG5fQIAAP//AwBQSwECLQAUAAYACAAAACEA2+H2y+4AAACFAQAAEwAAAAAAAAAAAAAA&#10;AAAAAAAAW0NvbnRlbnRfVHlwZXNdLnhtbFBLAQItABQABgAIAAAAIQBa9CxbvwAAABUBAAALAAAA&#10;AAAAAAAAAAAAAB8BAABfcmVscy8ucmVsc1BLAQItABQABgAIAAAAIQArfKmkwgAAANwAAAAPAAAA&#10;AAAAAAAAAAAAAAcCAABkcnMvZG93bnJldi54bWxQSwUGAAAAAAMAAwC3AAAA9gIAAAAA&#10;" path="m2152650,r9525,l2162175,1295400r,9525l2152650,1304925,,1304925r,-9525l2152650,1295400,2152650,xe" fillcolor="black" stroked="f" strokeweight="0">
                  <v:fill opacity="3855f"/>
                  <v:stroke miterlimit="83231f" joinstyle="miter"/>
                  <v:path arrowok="t" textboxrect="0,0,2162175,1304925"/>
                </v:shape>
                <v:shape id="Shape 347" o:spid="_x0000_s1095" style="position:absolute;left:43338;top:12753;width:21498;height:296;visibility:visible;mso-wrap-style:square;v-text-anchor:top" coordsize="2149762,2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g8OxQAAANwAAAAPAAAAZHJzL2Rvd25yZXYueG1sRI/NbsIw&#10;EITvlXgHa5G4gcNPW5RiUIXaAseGHuC2xFsnIl5Htgvp2+NKSD2OZuYbzWLV2UZcyIfasYLxKANB&#10;XDpds1HwtX8fzkGEiKyxcUwKfinAatl7WGCu3ZU/6VJEIxKEQ44KqhjbXMpQVmQxjFxLnLxv5y3G&#10;JL2R2uM1wW0jJ1n2JC3WnBYqbGldUXkufqyCojQf3cmvN/sw2T6aN97hYXZUatDvXl9AROrif/je&#10;3moF09kz/J1JR0AubwAAAP//AwBQSwECLQAUAAYACAAAACEA2+H2y+4AAACFAQAAEwAAAAAAAAAA&#10;AAAAAAAAAAAAW0NvbnRlbnRfVHlwZXNdLnhtbFBLAQItABQABgAIAAAAIQBa9CxbvwAAABUBAAAL&#10;AAAAAAAAAAAAAAAAAB8BAABfcmVscy8ucmVsc1BLAQItABQABgAIAAAAIQBNIg8OxQAAANwAAAAP&#10;AAAAAAAAAAAAAAAAAAcCAABkcnMvZG93bnJldi54bWxQSwUGAAAAAAMAAwC3AAAA+QIAAAAA&#10;" path="m2143027,r6735,6735l2149381,7306v-7146,7145,-15386,12651,-24721,16518l2095502,29624,,29624,,20100r2095499,c2104341,20100,2112846,18408,2121014,15024v8169,-3383,15379,-8201,21631,-14453l2143027,xe" fillcolor="black" stroked="f" strokeweight="0">
                  <v:stroke miterlimit="83231f" joinstyle="miter"/>
                  <v:path arrowok="t" textboxrect="0,0,2149762,29624"/>
                </v:shape>
                <v:shape id="Shape 349" o:spid="_x0000_s1096" style="position:absolute;left:64759;width:265;height:12829;visibility:visible;mso-wrap-style:square;v-text-anchor:top" coordsize="26501,128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BcGxwAAANwAAAAPAAAAZHJzL2Rvd25yZXYueG1sRI9PT8JA&#10;FMTvJH6HzTPxRreK8qewEIORCCcFgvH20n20jd23a3ct5du7JiQcJzPzm8xs0ZlatNT4yrKC+yQF&#10;QZxbXXGhYL977Y9B+ICssbZMCs7kYTG/6c0w0/bEH9RuQyEihH2GCsoQXCalz0sy6BPriKN3tI3B&#10;EGVTSN3gKcJNLR/SdCgNVhwXSnS0LCn/3v4aBV27dj+rLzrLd/k0+VxtXtxhtFPq7rZ7noII1IVr&#10;+NJ+0woGjxP4PxOPgJz/AQAA//8DAFBLAQItABQABgAIAAAAIQDb4fbL7gAAAIUBAAATAAAAAAAA&#10;AAAAAAAAAAAAAABbQ29udGVudF9UeXBlc10ueG1sUEsBAi0AFAAGAAgAAAAhAFr0LFu/AAAAFQEA&#10;AAsAAAAAAAAAAAAAAAAAHwEAAF9yZWxzLy5yZWxzUEsBAi0AFAAGAAgAAAAhAJYAFwbHAAAA3AAA&#10;AA8AAAAAAAAAAAAAAAAABwIAAGRycy9kb3ducmV2LnhtbFBLBQYAAAAAAwADALcAAAD7AgAAAAA=&#10;" path="m20102,r6399,l26501,1244439r-2675,13446c19958,1267220,14453,1275461,7308,1282606r-573,383l,1276253r573,-382c6824,1269619,11643,1262408,15026,1254240v3384,-8169,5075,-16674,5076,-25515l20102,xe" fillcolor="black" stroked="f" strokeweight="0">
                  <v:stroke miterlimit="83231f" joinstyle="miter"/>
                  <v:path arrowok="t" textboxrect="0,0,26501,1282989"/>
                </v:shape>
                <v:rect id="Rectangle 350" o:spid="_x0000_s1097" style="position:absolute;left:1428;top:5779;width:17085;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filled="f" stroked="f">
                  <v:textbox inset="0,0,0,0">
                    <w:txbxContent>
                      <w:p w14:paraId="5C412903" w14:textId="77777777" w:rsidR="001B4BFC" w:rsidRDefault="001B4BFC" w:rsidP="001B4BFC">
                        <w:pPr>
                          <w:spacing w:line="259" w:lineRule="auto"/>
                        </w:pPr>
                        <w:r>
                          <w:rPr>
                            <w:b/>
                            <w:w w:val="122"/>
                            <w:sz w:val="21"/>
                          </w:rPr>
                          <w:t>Team Collaboration</w:t>
                        </w:r>
                      </w:p>
                    </w:txbxContent>
                  </v:textbox>
                </v:rect>
                <v:rect id="Rectangle 351" o:spid="_x0000_s1098" style="position:absolute;left:23017;top:1017;width:8249;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gtxgAAANwAAAAPAAAAZHJzL2Rvd25yZXYueG1sRI9Ba8JA&#10;FITvBf/D8gRvdaPS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HgAILcYAAADcAAAA&#10;DwAAAAAAAAAAAAAAAAAHAgAAZHJzL2Rvd25yZXYueG1sUEsFBgAAAAADAAMAtwAAAPoCAAAAAA==&#10;" filled="f" stroked="f">
                  <v:textbox inset="0,0,0,0">
                    <w:txbxContent>
                      <w:p w14:paraId="0C3C4C4C" w14:textId="77777777" w:rsidR="001B4BFC" w:rsidRDefault="001B4BFC" w:rsidP="001B4BFC">
                        <w:pPr>
                          <w:spacing w:line="259" w:lineRule="auto"/>
                        </w:pPr>
                        <w:r>
                          <w:rPr>
                            <w:w w:val="113"/>
                            <w:sz w:val="21"/>
                          </w:rPr>
                          <w:t>Working e</w:t>
                        </w:r>
                      </w:p>
                    </w:txbxContent>
                  </v:textbox>
                </v:rect>
                <v:rect id="Rectangle 352" o:spid="_x0000_s1099" style="position:absolute;left:29219;top:1017;width:114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ZaxQAAANwAAAAPAAAAZHJzL2Rvd25yZXYueG1sRI9Pi8Iw&#10;FMTvwn6H8Bb2pum6KF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Du0pZaxQAAANwAAAAP&#10;AAAAAAAAAAAAAAAAAAcCAABkcnMvZG93bnJldi54bWxQSwUGAAAAAAMAAwC3AAAA+QIAAAAA&#10;" filled="f" stroked="f">
                  <v:textbox inset="0,0,0,0">
                    <w:txbxContent>
                      <w:p w14:paraId="59DF0277" w14:textId="77777777" w:rsidR="001B4BFC" w:rsidRDefault="001B4BFC" w:rsidP="001B4BFC">
                        <w:pPr>
                          <w:spacing w:line="259" w:lineRule="auto"/>
                        </w:pPr>
                        <w:r>
                          <w:rPr>
                            <w:w w:val="107"/>
                            <w:sz w:val="21"/>
                          </w:rPr>
                          <w:t>ff</w:t>
                        </w:r>
                      </w:p>
                    </w:txbxContent>
                  </v:textbox>
                </v:rect>
                <v:rect id="Rectangle 353" o:spid="_x0000_s1100" style="position:absolute;left:30062;top:1017;width:12371;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filled="f" stroked="f">
                  <v:textbox inset="0,0,0,0">
                    <w:txbxContent>
                      <w:p w14:paraId="36B04CDD" w14:textId="1CAA4106" w:rsidR="001B4BFC" w:rsidRDefault="00F92D04" w:rsidP="001B4BFC">
                        <w:pPr>
                          <w:spacing w:line="259" w:lineRule="auto"/>
                        </w:pPr>
                        <w:r>
                          <w:rPr>
                            <w:w w:val="117"/>
                            <w:sz w:val="21"/>
                          </w:rPr>
                          <w:t>actively</w:t>
                        </w:r>
                        <w:r w:rsidR="001B4BFC">
                          <w:rPr>
                            <w:w w:val="117"/>
                            <w:sz w:val="21"/>
                          </w:rPr>
                          <w:t xml:space="preserve"> within </w:t>
                        </w:r>
                      </w:p>
                    </w:txbxContent>
                  </v:textbox>
                </v:rect>
                <v:rect id="Rectangle 354" o:spid="_x0000_s1101" style="position:absolute;left:23017;top:2922;width:24965;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14:paraId="19CEC4CB" w14:textId="77777777" w:rsidR="001B4BFC" w:rsidRDefault="001B4BFC" w:rsidP="001B4BFC">
                        <w:pPr>
                          <w:spacing w:line="259" w:lineRule="auto"/>
                        </w:pPr>
                        <w:r>
                          <w:rPr>
                            <w:w w:val="116"/>
                            <w:sz w:val="21"/>
                          </w:rPr>
                          <w:t xml:space="preserve">diverse teams, essential given </w:t>
                        </w:r>
                      </w:p>
                    </w:txbxContent>
                  </v:textbox>
                </v:rect>
                <v:rect id="Rectangle 355" o:spid="_x0000_s1102" style="position:absolute;left:23017;top:4827;width:22264;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4uxQAAANwAAAAPAAAAZHJzL2Rvd25yZXYueG1sRI9Pi8Iw&#10;FMTvC36H8ARva6ri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BhOw4uxQAAANwAAAAP&#10;AAAAAAAAAAAAAAAAAAcCAABkcnMvZG93bnJldi54bWxQSwUGAAAAAAMAAwC3AAAA+QIAAAAA&#10;" filled="f" stroked="f">
                  <v:textbox inset="0,0,0,0">
                    <w:txbxContent>
                      <w:p w14:paraId="05C1AAC1" w14:textId="77777777" w:rsidR="001B4BFC" w:rsidRDefault="001B4BFC" w:rsidP="001B4BFC">
                        <w:pPr>
                          <w:spacing w:line="259" w:lineRule="auto"/>
                        </w:pPr>
                        <w:r>
                          <w:rPr>
                            <w:w w:val="117"/>
                            <w:sz w:val="21"/>
                          </w:rPr>
                          <w:t xml:space="preserve">the complex supply </w:t>
                        </w:r>
                        <w:proofErr w:type="gramStart"/>
                        <w:r>
                          <w:rPr>
                            <w:w w:val="117"/>
                            <w:sz w:val="21"/>
                          </w:rPr>
                          <w:t>chains</w:t>
                        </w:r>
                        <w:proofErr w:type="gramEnd"/>
                        <w:r>
                          <w:rPr>
                            <w:w w:val="117"/>
                            <w:sz w:val="21"/>
                          </w:rPr>
                          <w:t xml:space="preserve"> </w:t>
                        </w:r>
                      </w:p>
                    </w:txbxContent>
                  </v:textbox>
                </v:rect>
                <v:rect id="Rectangle 356" o:spid="_x0000_s1103" style="position:absolute;left:23017;top:6732;width:22950;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14:paraId="7D108827" w14:textId="77777777" w:rsidR="001B4BFC" w:rsidRDefault="001B4BFC" w:rsidP="001B4BFC">
                        <w:pPr>
                          <w:spacing w:line="259" w:lineRule="auto"/>
                        </w:pPr>
                        <w:r>
                          <w:rPr>
                            <w:w w:val="115"/>
                            <w:sz w:val="21"/>
                          </w:rPr>
                          <w:t xml:space="preserve">and multi-faceted nature of </w:t>
                        </w:r>
                      </w:p>
                    </w:txbxContent>
                  </v:textbox>
                </v:rect>
                <v:rect id="Rectangle 357" o:spid="_x0000_s1104" style="position:absolute;left:23017;top:8637;width:16840;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C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P6lNcLHAAAA3AAA&#10;AA8AAAAAAAAAAAAAAAAABwIAAGRycy9kb3ducmV2LnhtbFBLBQYAAAAAAwADALcAAAD7AgAAAAA=&#10;" filled="f" stroked="f">
                  <v:textbox inset="0,0,0,0">
                    <w:txbxContent>
                      <w:p w14:paraId="1AA2D70E" w14:textId="77777777" w:rsidR="001B4BFC" w:rsidRDefault="001B4BFC" w:rsidP="001B4BFC">
                        <w:pPr>
                          <w:spacing w:line="259" w:lineRule="auto"/>
                        </w:pPr>
                        <w:r>
                          <w:rPr>
                            <w:w w:val="117"/>
                            <w:sz w:val="21"/>
                          </w:rPr>
                          <w:t xml:space="preserve">sustainable product </w:t>
                        </w:r>
                      </w:p>
                    </w:txbxContent>
                  </v:textbox>
                </v:rect>
                <v:rect id="Rectangle 358" o:spid="_x0000_s1105" style="position:absolute;left:23017;top:10542;width:11550;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filled="f" stroked="f">
                  <v:textbox inset="0,0,0,0">
                    <w:txbxContent>
                      <w:p w14:paraId="301DB16E" w14:textId="77777777" w:rsidR="001B4BFC" w:rsidRDefault="001B4BFC" w:rsidP="001B4BFC">
                        <w:pPr>
                          <w:spacing w:line="259" w:lineRule="auto"/>
                        </w:pPr>
                        <w:r>
                          <w:rPr>
                            <w:w w:val="116"/>
                            <w:sz w:val="21"/>
                          </w:rPr>
                          <w:t>development.</w:t>
                        </w:r>
                      </w:p>
                    </w:txbxContent>
                  </v:textbox>
                </v:rect>
                <v:rect id="Rectangle 359" o:spid="_x0000_s1106" style="position:absolute;left:44702;top:5779;width:1369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gQrxQAAANwAAAAPAAAAZHJzL2Rvd25yZXYueG1sRI9Pa8JA&#10;FMTvhX6H5RW81Y2V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DgdgQrxQAAANwAAAAP&#10;AAAAAAAAAAAAAAAAAAcCAABkcnMvZG93bnJldi54bWxQSwUGAAAAAAMAAwC3AAAA+QIAAAAA&#10;" filled="f" stroked="f">
                  <v:textbox inset="0,0,0,0">
                    <w:txbxContent>
                      <w:p w14:paraId="102C72A2" w14:textId="77777777" w:rsidR="001B4BFC" w:rsidRDefault="001B4BFC" w:rsidP="001B4BFC">
                        <w:pPr>
                          <w:spacing w:line="259" w:lineRule="auto"/>
                        </w:pPr>
                        <w:r>
                          <w:rPr>
                            <w:w w:val="106"/>
                            <w:sz w:val="21"/>
                          </w:rPr>
                          <w:t>BDM, OM, ME, IM</w:t>
                        </w:r>
                      </w:p>
                    </w:txbxContent>
                  </v:textbox>
                </v:rect>
                <w10:anchorlock/>
              </v:group>
            </w:pict>
          </mc:Fallback>
        </mc:AlternateContent>
      </w:r>
    </w:p>
    <w:p w14:paraId="79DA0E9C" w14:textId="797DB21E" w:rsidR="0026759A" w:rsidRDefault="0026759A"/>
    <w:p w14:paraId="7ECB310D" w14:textId="77777777" w:rsidR="000F5076" w:rsidRDefault="000F5076" w:rsidP="000F5076">
      <w:pPr>
        <w:pStyle w:val="Heading2"/>
        <w:ind w:left="-5"/>
        <w:rPr>
          <w:rFonts w:ascii="Arial" w:hAnsi="Arial" w:cs="Arial"/>
          <w:b/>
          <w:bCs/>
          <w:color w:val="auto"/>
          <w:sz w:val="36"/>
          <w:szCs w:val="36"/>
        </w:rPr>
      </w:pPr>
      <w:r w:rsidRPr="0026759A">
        <w:rPr>
          <w:rFonts w:ascii="Arial" w:hAnsi="Arial" w:cs="Arial"/>
          <w:b/>
          <w:bCs/>
          <w:color w:val="auto"/>
          <w:sz w:val="36"/>
          <w:szCs w:val="36"/>
        </w:rPr>
        <w:t>Distinct Functional Competencies</w:t>
      </w:r>
    </w:p>
    <w:p w14:paraId="05B44F8A" w14:textId="77777777" w:rsidR="0026759A" w:rsidRPr="0026759A" w:rsidRDefault="0026759A" w:rsidP="0026759A"/>
    <w:p w14:paraId="5425AB3E" w14:textId="77777777" w:rsidR="000F5076" w:rsidRDefault="000F5076" w:rsidP="000F5076">
      <w:pPr>
        <w:spacing w:after="278"/>
        <w:ind w:left="-5"/>
      </w:pPr>
      <w:r>
        <w:t>The four roles demand specialized knowledge that differentiates their functional focus:</w:t>
      </w:r>
    </w:p>
    <w:p w14:paraId="44275C8A" w14:textId="77777777" w:rsidR="000F5076" w:rsidRPr="00F22AF0" w:rsidRDefault="000F5076" w:rsidP="000F5076">
      <w:pPr>
        <w:numPr>
          <w:ilvl w:val="0"/>
          <w:numId w:val="1"/>
        </w:numPr>
        <w:spacing w:after="266" w:line="306" w:lineRule="auto"/>
        <w:ind w:hanging="360"/>
        <w:rPr>
          <w:rFonts w:ascii="Arial" w:hAnsi="Arial" w:cs="Arial"/>
        </w:rPr>
      </w:pPr>
      <w:r w:rsidRPr="00F22AF0">
        <w:rPr>
          <w:rFonts w:ascii="Arial" w:hAnsi="Arial" w:cs="Arial"/>
          <w:b/>
        </w:rPr>
        <w:t>Business Development Manager (BDM):</w:t>
      </w:r>
      <w:r w:rsidRPr="00F22AF0">
        <w:rPr>
          <w:rFonts w:ascii="Arial" w:hAnsi="Arial" w:cs="Arial"/>
        </w:rPr>
        <w:t xml:space="preserve"> Focused on </w:t>
      </w:r>
      <w:r w:rsidRPr="00F22AF0">
        <w:rPr>
          <w:rFonts w:ascii="Arial" w:hAnsi="Arial" w:cs="Arial"/>
          <w:b/>
        </w:rPr>
        <w:t>commercial acumen</w:t>
      </w:r>
      <w:r w:rsidRPr="00F22AF0">
        <w:rPr>
          <w:rFonts w:ascii="Arial" w:hAnsi="Arial" w:cs="Arial"/>
        </w:rPr>
        <w:t xml:space="preserve"> and </w:t>
      </w:r>
      <w:r w:rsidRPr="00F22AF0">
        <w:rPr>
          <w:rFonts w:ascii="Arial" w:hAnsi="Arial" w:cs="Arial"/>
          <w:b/>
        </w:rPr>
        <w:t>stakeholder engagement</w:t>
      </w:r>
      <w:r w:rsidRPr="00F22AF0">
        <w:rPr>
          <w:rFonts w:ascii="Arial" w:hAnsi="Arial" w:cs="Arial"/>
        </w:rPr>
        <w:t>. Key skills include market entry strategy, contract negotiation, and translating technical sustainability into profitable business opportunities.</w:t>
      </w:r>
    </w:p>
    <w:p w14:paraId="5AB29968" w14:textId="27D0325E" w:rsidR="00084DA4" w:rsidRPr="00A35D28" w:rsidRDefault="000F5076" w:rsidP="00084DA4">
      <w:pPr>
        <w:numPr>
          <w:ilvl w:val="0"/>
          <w:numId w:val="1"/>
        </w:numPr>
        <w:spacing w:after="269" w:line="306" w:lineRule="auto"/>
        <w:ind w:hanging="360"/>
        <w:rPr>
          <w:rFonts w:ascii="Arial" w:hAnsi="Arial" w:cs="Arial"/>
        </w:rPr>
      </w:pPr>
      <w:r w:rsidRPr="00F22AF0">
        <w:rPr>
          <w:rFonts w:ascii="Arial" w:hAnsi="Arial" w:cs="Arial"/>
          <w:b/>
        </w:rPr>
        <w:t>Operations Manager (OM):</w:t>
      </w:r>
      <w:r w:rsidRPr="00F22AF0">
        <w:rPr>
          <w:rFonts w:ascii="Arial" w:hAnsi="Arial" w:cs="Arial"/>
        </w:rPr>
        <w:t xml:space="preserve"> Requires expertise in </w:t>
      </w:r>
      <w:r w:rsidRPr="00F22AF0">
        <w:rPr>
          <w:rFonts w:ascii="Arial" w:hAnsi="Arial" w:cs="Arial"/>
          <w:b/>
        </w:rPr>
        <w:t>supply chain management</w:t>
      </w:r>
      <w:r w:rsidRPr="00F22AF0">
        <w:rPr>
          <w:rFonts w:ascii="Arial" w:hAnsi="Arial" w:cs="Arial"/>
        </w:rPr>
        <w:t xml:space="preserve"> and </w:t>
      </w:r>
      <w:r w:rsidRPr="00F22AF0">
        <w:rPr>
          <w:rFonts w:ascii="Arial" w:hAnsi="Arial" w:cs="Arial"/>
          <w:b/>
        </w:rPr>
        <w:t>logistics</w:t>
      </w:r>
      <w:r w:rsidRPr="00F22AF0">
        <w:rPr>
          <w:rFonts w:ascii="Arial" w:hAnsi="Arial" w:cs="Arial"/>
        </w:rPr>
        <w:t>. Competencies include process optimization, inventory control, and ensuring the efficient, cost-effective, and sustainable flow of materials from sourcing to delivery.</w:t>
      </w:r>
      <w:r w:rsidR="00084DA4" w:rsidRPr="00084DA4">
        <w:rPr>
          <w:rFonts w:ascii="Arial" w:hAnsi="Arial" w:cs="Arial"/>
          <w:b/>
        </w:rPr>
        <w:t xml:space="preserve"> </w:t>
      </w:r>
      <w:r w:rsidR="00084DA4" w:rsidRPr="00A35D28">
        <w:rPr>
          <w:rFonts w:ascii="Arial" w:hAnsi="Arial" w:cs="Arial"/>
          <w:b/>
        </w:rPr>
        <w:t>Marketing Executive (ME):</w:t>
      </w:r>
      <w:r w:rsidR="00084DA4" w:rsidRPr="00A35D28">
        <w:rPr>
          <w:rFonts w:ascii="Arial" w:hAnsi="Arial" w:cs="Arial"/>
        </w:rPr>
        <w:t xml:space="preserve"> </w:t>
      </w:r>
      <w:r w:rsidR="00F92D04" w:rsidRPr="00A35D28">
        <w:rPr>
          <w:rFonts w:ascii="Arial" w:hAnsi="Arial" w:cs="Arial"/>
        </w:rPr>
        <w:t>Centres</w:t>
      </w:r>
      <w:r w:rsidR="00084DA4" w:rsidRPr="00A35D28">
        <w:rPr>
          <w:rFonts w:ascii="Arial" w:hAnsi="Arial" w:cs="Arial"/>
        </w:rPr>
        <w:t xml:space="preserve"> on </w:t>
      </w:r>
      <w:r w:rsidR="00084DA4" w:rsidRPr="00A35D28">
        <w:rPr>
          <w:rFonts w:ascii="Arial" w:hAnsi="Arial" w:cs="Arial"/>
          <w:b/>
        </w:rPr>
        <w:t>brand positioning</w:t>
      </w:r>
      <w:r w:rsidR="00084DA4" w:rsidRPr="00A35D28">
        <w:rPr>
          <w:rFonts w:ascii="Arial" w:hAnsi="Arial" w:cs="Arial"/>
        </w:rPr>
        <w:t xml:space="preserve"> and </w:t>
      </w:r>
      <w:r w:rsidR="00084DA4" w:rsidRPr="00A35D28">
        <w:rPr>
          <w:rFonts w:ascii="Arial" w:hAnsi="Arial" w:cs="Arial"/>
          <w:b/>
        </w:rPr>
        <w:t>consumer communication</w:t>
      </w:r>
      <w:r w:rsidR="00084DA4" w:rsidRPr="00A35D28">
        <w:rPr>
          <w:rFonts w:ascii="Arial" w:hAnsi="Arial" w:cs="Arial"/>
        </w:rPr>
        <w:t>. The ME must possess skills in digital marketing, greenwashing avoidance, and effectively communicating the environmental value proposition of products to the target audience.</w:t>
      </w:r>
    </w:p>
    <w:p w14:paraId="43C7EA42" w14:textId="33CD82C5" w:rsidR="00F044B0" w:rsidRDefault="00084DA4" w:rsidP="00F044B0">
      <w:pPr>
        <w:numPr>
          <w:ilvl w:val="0"/>
          <w:numId w:val="1"/>
        </w:numPr>
        <w:spacing w:after="107" w:line="306" w:lineRule="auto"/>
        <w:ind w:hanging="278"/>
        <w:rPr>
          <w:rFonts w:ascii="Arial" w:hAnsi="Arial" w:cs="Arial"/>
        </w:rPr>
      </w:pPr>
      <w:r w:rsidRPr="00A35D28">
        <w:rPr>
          <w:rFonts w:ascii="Arial" w:hAnsi="Arial" w:cs="Arial"/>
          <w:noProof/>
          <w:color w:val="000000"/>
          <w:sz w:val="22"/>
        </w:rPr>
        <mc:AlternateContent>
          <mc:Choice Requires="wpg">
            <w:drawing>
              <wp:anchor distT="0" distB="0" distL="114300" distR="114300" simplePos="0" relativeHeight="251660288" behindDoc="1" locked="0" layoutInCell="1" allowOverlap="1" wp14:anchorId="032949E6" wp14:editId="5CB61560">
                <wp:simplePos x="0" y="0"/>
                <wp:positionH relativeFrom="column">
                  <wp:posOffset>3086100</wp:posOffset>
                </wp:positionH>
                <wp:positionV relativeFrom="paragraph">
                  <wp:posOffset>678462</wp:posOffset>
                </wp:positionV>
                <wp:extent cx="190500" cy="190500"/>
                <wp:effectExtent l="0" t="0" r="0" b="0"/>
                <wp:wrapNone/>
                <wp:docPr id="6336" name="Group 6336"/>
                <wp:cNvGraphicFramePr/>
                <a:graphic xmlns:a="http://schemas.openxmlformats.org/drawingml/2006/main">
                  <a:graphicData uri="http://schemas.microsoft.com/office/word/2010/wordprocessingGroup">
                    <wpg:wgp>
                      <wpg:cNvGrpSpPr/>
                      <wpg:grpSpPr>
                        <a:xfrm>
                          <a:off x="0" y="0"/>
                          <a:ext cx="190500" cy="190500"/>
                          <a:chOff x="0" y="0"/>
                          <a:chExt cx="190500" cy="190500"/>
                        </a:xfrm>
                      </wpg:grpSpPr>
                      <wps:wsp>
                        <wps:cNvPr id="413" name="Shape 413"/>
                        <wps:cNvSpPr/>
                        <wps:spPr>
                          <a:xfrm>
                            <a:off x="0" y="0"/>
                            <a:ext cx="190500" cy="190500"/>
                          </a:xfrm>
                          <a:custGeom>
                            <a:avLst/>
                            <a:gdLst/>
                            <a:ahLst/>
                            <a:cxnLst/>
                            <a:rect l="0" t="0" r="0" b="0"/>
                            <a:pathLst>
                              <a:path w="190500" h="190500">
                                <a:moveTo>
                                  <a:pt x="95250" y="0"/>
                                </a:moveTo>
                                <a:cubicBezTo>
                                  <a:pt x="101504" y="0"/>
                                  <a:pt x="107698" y="609"/>
                                  <a:pt x="113832" y="1829"/>
                                </a:cubicBezTo>
                                <a:cubicBezTo>
                                  <a:pt x="119966" y="3051"/>
                                  <a:pt x="125922" y="4856"/>
                                  <a:pt x="131700" y="7248"/>
                                </a:cubicBezTo>
                                <a:cubicBezTo>
                                  <a:pt x="137478" y="9641"/>
                                  <a:pt x="142968" y="12576"/>
                                  <a:pt x="148168" y="16050"/>
                                </a:cubicBezTo>
                                <a:cubicBezTo>
                                  <a:pt x="153368" y="19524"/>
                                  <a:pt x="158179" y="23473"/>
                                  <a:pt x="162602" y="27896"/>
                                </a:cubicBezTo>
                                <a:cubicBezTo>
                                  <a:pt x="167024" y="32316"/>
                                  <a:pt x="170973" y="37128"/>
                                  <a:pt x="174447" y="42328"/>
                                </a:cubicBezTo>
                                <a:cubicBezTo>
                                  <a:pt x="177922" y="47529"/>
                                  <a:pt x="180856" y="53020"/>
                                  <a:pt x="183249" y="58798"/>
                                </a:cubicBezTo>
                                <a:cubicBezTo>
                                  <a:pt x="185643" y="64574"/>
                                  <a:pt x="187450" y="70531"/>
                                  <a:pt x="188670" y="76665"/>
                                </a:cubicBezTo>
                                <a:cubicBezTo>
                                  <a:pt x="189890" y="82800"/>
                                  <a:pt x="190500" y="88995"/>
                                  <a:pt x="190500" y="95250"/>
                                </a:cubicBezTo>
                                <a:cubicBezTo>
                                  <a:pt x="190500" y="101502"/>
                                  <a:pt x="189890" y="107697"/>
                                  <a:pt x="188670" y="113832"/>
                                </a:cubicBezTo>
                                <a:cubicBezTo>
                                  <a:pt x="187450" y="119965"/>
                                  <a:pt x="185643" y="125919"/>
                                  <a:pt x="183249" y="131699"/>
                                </a:cubicBezTo>
                                <a:cubicBezTo>
                                  <a:pt x="180856" y="137475"/>
                                  <a:pt x="177922" y="142965"/>
                                  <a:pt x="174447" y="148168"/>
                                </a:cubicBezTo>
                                <a:cubicBezTo>
                                  <a:pt x="170973" y="153367"/>
                                  <a:pt x="167024" y="158178"/>
                                  <a:pt x="162602" y="162601"/>
                                </a:cubicBezTo>
                                <a:cubicBezTo>
                                  <a:pt x="158179" y="167024"/>
                                  <a:pt x="153368" y="170973"/>
                                  <a:pt x="148168" y="174445"/>
                                </a:cubicBezTo>
                                <a:cubicBezTo>
                                  <a:pt x="142968" y="177919"/>
                                  <a:pt x="137478" y="180851"/>
                                  <a:pt x="131700" y="183245"/>
                                </a:cubicBezTo>
                                <a:cubicBezTo>
                                  <a:pt x="125922" y="185637"/>
                                  <a:pt x="119966" y="187446"/>
                                  <a:pt x="113832" y="188668"/>
                                </a:cubicBezTo>
                                <a:cubicBezTo>
                                  <a:pt x="107698" y="189888"/>
                                  <a:pt x="101504" y="190500"/>
                                  <a:pt x="95250" y="190500"/>
                                </a:cubicBezTo>
                                <a:cubicBezTo>
                                  <a:pt x="88996" y="190500"/>
                                  <a:pt x="82802" y="189888"/>
                                  <a:pt x="76667" y="188668"/>
                                </a:cubicBezTo>
                                <a:cubicBezTo>
                                  <a:pt x="70533" y="187446"/>
                                  <a:pt x="64577" y="185637"/>
                                  <a:pt x="58799" y="183245"/>
                                </a:cubicBezTo>
                                <a:cubicBezTo>
                                  <a:pt x="53021" y="180851"/>
                                  <a:pt x="47532" y="177919"/>
                                  <a:pt x="42332" y="174445"/>
                                </a:cubicBezTo>
                                <a:cubicBezTo>
                                  <a:pt x="37131" y="170973"/>
                                  <a:pt x="32320" y="167024"/>
                                  <a:pt x="27898" y="162601"/>
                                </a:cubicBezTo>
                                <a:cubicBezTo>
                                  <a:pt x="23475" y="158178"/>
                                  <a:pt x="19527" y="153367"/>
                                  <a:pt x="16052" y="148165"/>
                                </a:cubicBezTo>
                                <a:cubicBezTo>
                                  <a:pt x="12578" y="142963"/>
                                  <a:pt x="9643" y="137475"/>
                                  <a:pt x="7250" y="131699"/>
                                </a:cubicBezTo>
                                <a:cubicBezTo>
                                  <a:pt x="4856" y="125919"/>
                                  <a:pt x="3050" y="119965"/>
                                  <a:pt x="1830" y="113832"/>
                                </a:cubicBezTo>
                                <a:cubicBezTo>
                                  <a:pt x="610" y="107697"/>
                                  <a:pt x="0" y="101502"/>
                                  <a:pt x="0" y="95250"/>
                                </a:cubicBezTo>
                                <a:cubicBezTo>
                                  <a:pt x="0" y="88995"/>
                                  <a:pt x="610" y="82800"/>
                                  <a:pt x="1830" y="76665"/>
                                </a:cubicBezTo>
                                <a:cubicBezTo>
                                  <a:pt x="3050" y="70531"/>
                                  <a:pt x="4856" y="64574"/>
                                  <a:pt x="7250" y="58798"/>
                                </a:cubicBezTo>
                                <a:cubicBezTo>
                                  <a:pt x="9643" y="53020"/>
                                  <a:pt x="12578" y="47529"/>
                                  <a:pt x="16052" y="42328"/>
                                </a:cubicBezTo>
                                <a:cubicBezTo>
                                  <a:pt x="19527" y="37128"/>
                                  <a:pt x="23475" y="32316"/>
                                  <a:pt x="27898" y="27896"/>
                                </a:cubicBezTo>
                                <a:cubicBezTo>
                                  <a:pt x="32320" y="23473"/>
                                  <a:pt x="37131" y="19524"/>
                                  <a:pt x="42332" y="16050"/>
                                </a:cubicBezTo>
                                <a:cubicBezTo>
                                  <a:pt x="47532" y="12576"/>
                                  <a:pt x="53021" y="9641"/>
                                  <a:pt x="58799" y="7248"/>
                                </a:cubicBezTo>
                                <a:cubicBezTo>
                                  <a:pt x="64577" y="4856"/>
                                  <a:pt x="70533" y="3051"/>
                                  <a:pt x="76667" y="1829"/>
                                </a:cubicBezTo>
                                <a:cubicBezTo>
                                  <a:pt x="82802" y="609"/>
                                  <a:pt x="88996" y="0"/>
                                  <a:pt x="95250" y="0"/>
                                </a:cubicBezTo>
                                <a:close/>
                              </a:path>
                            </a:pathLst>
                          </a:custGeom>
                          <a:ln w="0" cap="flat">
                            <a:miter lim="127000"/>
                          </a:ln>
                        </wps:spPr>
                        <wps:style>
                          <a:lnRef idx="0">
                            <a:srgbClr val="000000">
                              <a:alpha val="0"/>
                            </a:srgbClr>
                          </a:lnRef>
                          <a:fillRef idx="1">
                            <a:srgbClr val="37352F">
                              <a:alpha val="5882"/>
                            </a:srgbClr>
                          </a:fillRef>
                          <a:effectRef idx="0">
                            <a:scrgbClr r="0" g="0" b="0"/>
                          </a:effectRef>
                          <a:fontRef idx="none"/>
                        </wps:style>
                        <wps:bodyPr/>
                      </wps:wsp>
                    </wpg:wgp>
                  </a:graphicData>
                </a:graphic>
              </wp:anchor>
            </w:drawing>
          </mc:Choice>
          <mc:Fallback>
            <w:pict>
              <v:group w14:anchorId="013C9F6D" id="Group 6336" o:spid="_x0000_s1026" style="position:absolute;margin-left:243pt;margin-top:53.4pt;width:15pt;height:15pt;z-index:-251656192" coordsize="1905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UYMZwUAAKUTAAAOAAAAZHJzL2Uyb0RvYy54bWykWNuO3DYMfS+QfzD8nh3LN8mDnQ3QptmX&#10;og2a9AO8HnvGgG+wvTu7/fqSlCxZdhrYSR42HtMixUMektL9h9e6cl7yfijb5uSyO8918iZrz2Vz&#10;Obn/fP30XrjOMKbNOa3aJj+5b/ngfnh498v9rTvmfnttq3PeO6CkGY637uRex7E7Hg5Dds3rdLhr&#10;u7wBYdH2dTrCz/5yOPfpDbTX1cH3vPhwa/tz17dZPgzw9qMUug+kvyjybPyrKIZ8dKqTC3sb6W9P&#10;f5/w7+HhPj1e+rS7lpnaRvoDu6jTsgGjWtXHdEyd575cqarLrG+HthjvsrY+tEVRZjn5AN4wb+HN&#10;Y98+d+TL5Xi7dBomgHaB0w+rzf58eey7L93nHpC4dRfAgn6hL69FX+P/sEvnlSB705Dlr6OTwUuW&#10;eJEHwGYgUs8EaXYF3Fersuvv3113mIwerK3cOkiOwfg//Jz/X65plxOswxH8/9w75fnkhixwnSat&#10;IUnpAwdfECj0lYZoOA6A1s/ho/1Mj9nzMD7mLQGdvvwxjDIjz9NTep2estdmeuwhr7+b0V064jrc&#10;JT46Nx0d56ofUVq3L/nXlr4bMVxJ5EcQzinQsFHzRfb8VGa/5v/Ov2cei7zQLAB7pId5PE6A+6Ao&#10;9hJJMyVhgQh8kjDhkwis2LrtX9O6JIljWhd4EbNU+lHiS5WhiGJLFDCO+Qn74H4oULTNWsBDLvef&#10;xKFtLfSTWIqYH3HbXCjYJIuBGdvtRUEwLYQYhJYPkWA8IR/8IOSUlRrn2I896brPRUKb2eZgzD0w&#10;g8AEfsBsL7iXgBmSceYTatogD8OQkyz0AynbZpBzHSQeycBrpcLDuKHBKPB8VZZV3CFbQul9JDjk&#10;1OYQgspQehGHEbchFTxUec69KLDjKwRgQ5vhcRxHOwwmIpELhS8g64jKygtVJ8FDIZKElGrvjUzS&#10;b7OHZiHx0LcsCr0bIiO3hdpHJvm42aZBjjFgpO2JgRyokTCb+CaQDBIu2UF9kx4MeWnbNHnFkJkL&#10;oc5WJqm52U/DAYbctOEz5GFITpshhpIMHym5tlHEEJ1JC/MMmlUIube5cFZ3kKAEwjabs2oGSC5C&#10;ZqogwxjYPDGllWFod9g09ZpBxgQ2tphVshYwyLXQrkzz5iFiqJib42kaEgNmCDtkpovNhxhJXdMS&#10;jWwTtEh05Ygk6ixgWCCmJrjcDVYdWWEZlKIdPmIpkwVvjRyWwEnpEnKsq7LC7gwkFmtGlXKdHkDT&#10;qc2v8go6h5btytaAQ+mQBlccgDYGnQN7yJo82BtVy95HSWy4kVS6JjpkhoL0GxXCi1R8kZq7uKHm&#10;DqpmVrOHSUSFd1UF+TS27SytNC8RZqt6DVOWgvMbdT6YRDTMbSVhzNQyJKPF+uk9TJNWF5Pv97VF&#10;uWbVZifj694slDf72r3GZzVBaFBXc4cO075RRgd+PR3BBCoTG/J0MVTBAKqG4n2Dmk5rYJs9/Bk2&#10;rGZGw7B9c6hh7Wq2nZEdtmTNb7MCsmvMnhWl5ehuatly4DflcdcRwlTc5aHE1OnlSWZe+necjUw3&#10;WRy2TAuyplHJJ6T9/5xQqnbIJanx+EhnJn2kpN5nDq1Vg6dL4FyWwv1NUaUjXYTU5QgXO1VZQzn2&#10;4Qg2Gaoa0IYHenmKpqfxrcrxCFo1f+cFHMbpsgFfDP3l6beqd15SvL6hf6Q8rbprqt6qCUB9Slsl&#10;Pbi+KKtKq2S01FIZ8CDyPy1VRkJQDQJH51qVMtSb082S1uxJzZnarbxegksaAGW6ZAJdehHtrG1G&#10;vb6BqzFyY4YGPj615ze6mCHA4AaEoKO7IPJT3VvhZdP8N31lbtce/gMAAP//AwBQSwMEFAAGAAgA&#10;AAAhADtzpCTfAAAACwEAAA8AAABkcnMvZG93bnJldi54bWxMj0FLw0AQhe+C/2EZwZvdxNpQYjal&#10;FPVUBFtBvE2TaRKanQ3ZbZL+e6cne5z3Hm++l60m26qBet84NhDPIlDEhSsbrgx879+flqB8QC6x&#10;dUwGLuRhld/fZZiWbuQvGnahUlLCPkUDdQhdqrUvarLoZ64jFu/oeotBzr7SZY+jlNtWP0dRoi02&#10;LB9q7GhTU3Hana2BjxHH9Tx+G7an4+byu198/mxjMubxYVq/ggo0hf8wXPEFHXJhOrgzl161Bl6W&#10;iWwJYkSJbJDEIr4qB1Hmoug807cb8j8AAAD//wMAUEsBAi0AFAAGAAgAAAAhALaDOJL+AAAA4QEA&#10;ABMAAAAAAAAAAAAAAAAAAAAAAFtDb250ZW50X1R5cGVzXS54bWxQSwECLQAUAAYACAAAACEAOP0h&#10;/9YAAACUAQAACwAAAAAAAAAAAAAAAAAvAQAAX3JlbHMvLnJlbHNQSwECLQAUAAYACAAAACEAC6FG&#10;DGcFAAClEwAADgAAAAAAAAAAAAAAAAAuAgAAZHJzL2Uyb0RvYy54bWxQSwECLQAUAAYACAAAACEA&#10;O3OkJN8AAAALAQAADwAAAAAAAAAAAAAAAADBBwAAZHJzL2Rvd25yZXYueG1sUEsFBgAAAAAEAAQA&#10;8wAAAM0IAAAAAA==&#10;">
                <v:shape id="Shape 413" o:spid="_x0000_s1027" style="position:absolute;width:190500;height:190500;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OGqwQAAANwAAAAPAAAAZHJzL2Rvd25yZXYueG1sRI9Pi8Iw&#10;FMTvgt8hPGFvmmjFLtUoy4KwR//h+W3zbIvNS2miZr/9RhA8DjPzG2a1ibYVd+p941jDdKJAEJfO&#10;NFxpOB23408QPiAbbB2Thj/ysFkPByssjHvwnu6HUIkEYV+ghjqErpDSlzVZ9BPXESfv4nqLIcm+&#10;kqbHR4LbVs6UWkiLDaeFGjv6rqm8Hm5Wwy9d4j6TOaLa5VnMmpni+Vnrj1H8WoIIFMM7/Gr/GA3z&#10;aQbPM+kIyPU/AAAA//8DAFBLAQItABQABgAIAAAAIQDb4fbL7gAAAIUBAAATAAAAAAAAAAAAAAAA&#10;AAAAAABbQ29udGVudF9UeXBlc10ueG1sUEsBAi0AFAAGAAgAAAAhAFr0LFu/AAAAFQEAAAsAAAAA&#10;AAAAAAAAAAAAHwEAAF9yZWxzLy5yZWxzUEsBAi0AFAAGAAgAAAAhAMJE4arBAAAA3AAAAA8AAAAA&#10;AAAAAAAAAAAABwIAAGRycy9kb3ducmV2LnhtbFBLBQYAAAAAAwADALcAAAD1AgAAAAA=&#10;" path="m95250,v6254,,12448,609,18582,1829c119966,3051,125922,4856,131700,7248v5778,2393,11268,5328,16468,8802c153368,19524,158179,23473,162602,27896v4422,4420,8371,9232,11845,14432c177922,47529,180856,53020,183249,58798v2394,5776,4201,11733,5421,17867c189890,82800,190500,88995,190500,95250v,6252,-610,12447,-1830,18582c187450,119965,185643,125919,183249,131699v-2393,5776,-5327,11266,-8802,16469c170973,153367,167024,158178,162602,162601v-4423,4423,-9234,8372,-14434,11844c142968,177919,137478,180851,131700,183245v-5778,2392,-11734,4201,-17868,5423c107698,189888,101504,190500,95250,190500v-6254,,-12448,-612,-18583,-1832c70533,187446,64577,185637,58799,183245v-5778,-2394,-11267,-5326,-16467,-8800c37131,170973,32320,167024,27898,162601v-4423,-4423,-8371,-9234,-11846,-14436c12578,142963,9643,137475,7250,131699,4856,125919,3050,119965,1830,113832,610,107697,,101502,,95250,,88995,610,82800,1830,76665,3050,70531,4856,64574,7250,58798,9643,53020,12578,47529,16052,42328,19527,37128,23475,32316,27898,27896v4422,-4423,9233,-8372,14434,-11846c47532,12576,53021,9641,58799,7248,64577,4856,70533,3051,76667,1829,82802,609,88996,,95250,xe" fillcolor="#37352f" stroked="f" strokeweight="0">
                  <v:fill opacity="3855f"/>
                  <v:stroke miterlimit="83231f" joinstyle="miter"/>
                  <v:path arrowok="t" textboxrect="0,0,190500,190500"/>
                </v:shape>
              </v:group>
            </w:pict>
          </mc:Fallback>
        </mc:AlternateContent>
      </w:r>
      <w:r w:rsidRPr="00A35D28">
        <w:rPr>
          <w:rFonts w:ascii="Arial" w:hAnsi="Arial" w:cs="Arial"/>
          <w:b/>
        </w:rPr>
        <w:t>Innovation Manager (IM):</w:t>
      </w:r>
      <w:r w:rsidRPr="00A35D28">
        <w:rPr>
          <w:rFonts w:ascii="Arial" w:hAnsi="Arial" w:cs="Arial"/>
        </w:rPr>
        <w:t xml:space="preserve"> The most forward-looking role, requiring a high degree of </w:t>
      </w:r>
      <w:r w:rsidRPr="00A35D28">
        <w:rPr>
          <w:rFonts w:ascii="Arial" w:hAnsi="Arial" w:cs="Arial"/>
          <w:b/>
        </w:rPr>
        <w:t>technical knowledge in packaging and supply chain</w:t>
      </w:r>
      <w:r w:rsidRPr="00A35D28">
        <w:rPr>
          <w:rFonts w:ascii="Arial" w:hAnsi="Arial" w:cs="Arial"/>
        </w:rPr>
        <w:t xml:space="preserve">, coupled with </w:t>
      </w:r>
      <w:r w:rsidRPr="00A35D28">
        <w:rPr>
          <w:rFonts w:ascii="Arial" w:hAnsi="Arial" w:cs="Arial"/>
          <w:b/>
        </w:rPr>
        <w:t xml:space="preserve">creative </w:t>
      </w:r>
      <w:r w:rsidR="00F92D04" w:rsidRPr="00A35D28">
        <w:rPr>
          <w:rFonts w:ascii="Arial" w:hAnsi="Arial" w:cs="Arial"/>
          <w:b/>
        </w:rPr>
        <w:t>problem solving</w:t>
      </w:r>
      <w:r w:rsidRPr="00A35D28">
        <w:rPr>
          <w:rFonts w:ascii="Arial" w:hAnsi="Arial" w:cs="Arial"/>
        </w:rPr>
        <w:t xml:space="preserve">. This role involves researching new materials, leading R&amp;D projects, and driving the adoption of disruptive </w:t>
      </w:r>
      <w:r w:rsidR="00F044B0" w:rsidRPr="00A35D28">
        <w:rPr>
          <w:rFonts w:ascii="Arial" w:hAnsi="Arial" w:cs="Arial"/>
        </w:rPr>
        <w:t>technologies.</w:t>
      </w:r>
      <w:r w:rsidRPr="00A35D28">
        <w:rPr>
          <w:rFonts w:ascii="Arial" w:hAnsi="Arial" w:cs="Arial"/>
        </w:rPr>
        <w:t xml:space="preserve"> </w:t>
      </w:r>
    </w:p>
    <w:p w14:paraId="76A4182F" w14:textId="07B19C5A" w:rsidR="00E33A6C" w:rsidRPr="00F044B0" w:rsidRDefault="00084DA4" w:rsidP="00F044B0">
      <w:pPr>
        <w:spacing w:after="107" w:line="306" w:lineRule="auto"/>
        <w:ind w:left="420"/>
        <w:rPr>
          <w:rFonts w:ascii="Arial" w:hAnsi="Arial" w:cs="Arial"/>
        </w:rPr>
      </w:pPr>
      <w:r w:rsidRPr="00F044B0">
        <w:rPr>
          <w:rFonts w:ascii="Arial" w:hAnsi="Arial" w:cs="Arial"/>
        </w:rPr>
        <w:t xml:space="preserve">The comparison reveals that the target role, </w:t>
      </w:r>
      <w:r w:rsidRPr="00F044B0">
        <w:rPr>
          <w:rFonts w:ascii="Arial" w:hAnsi="Arial" w:cs="Arial"/>
          <w:b/>
        </w:rPr>
        <w:t>Innovation Manager</w:t>
      </w:r>
      <w:r w:rsidRPr="00F044B0">
        <w:rPr>
          <w:rFonts w:ascii="Arial" w:hAnsi="Arial" w:cs="Arial"/>
        </w:rPr>
        <w:t>, acts as a nexus, demanding both the strategic oversight of the BDM and the technical depth of the OM, all filtered through a lens of cutting-edge material science.</w:t>
      </w:r>
    </w:p>
    <w:p w14:paraId="4D3E336E" w14:textId="07056FF1" w:rsidR="00086209" w:rsidRPr="00F044B0" w:rsidRDefault="00086209" w:rsidP="00086209">
      <w:pPr>
        <w:pStyle w:val="Heading1"/>
        <w:ind w:left="396" w:hanging="411"/>
        <w:rPr>
          <w:rFonts w:ascii="Arial" w:hAnsi="Arial" w:cs="Arial"/>
          <w:b/>
          <w:bCs/>
          <w:sz w:val="36"/>
          <w:szCs w:val="36"/>
        </w:rPr>
      </w:pPr>
      <w:r w:rsidRPr="00086209">
        <w:rPr>
          <w:rFonts w:ascii="Arial" w:hAnsi="Arial" w:cs="Arial"/>
        </w:rPr>
        <w:t xml:space="preserve"> </w:t>
      </w:r>
      <w:r w:rsidRPr="00F044B0">
        <w:rPr>
          <w:rFonts w:ascii="Arial" w:hAnsi="Arial" w:cs="Arial"/>
          <w:b/>
          <w:bCs/>
          <w:color w:val="auto"/>
          <w:sz w:val="36"/>
          <w:szCs w:val="36"/>
        </w:rPr>
        <w:t>Self-Assessment and Employability Profile</w:t>
      </w:r>
    </w:p>
    <w:p w14:paraId="7D1B8813" w14:textId="0543738B" w:rsidR="003662A1" w:rsidRDefault="00086209" w:rsidP="00086209">
      <w:pPr>
        <w:spacing w:after="364"/>
        <w:ind w:left="-5"/>
        <w:rPr>
          <w:rFonts w:ascii="Arial" w:hAnsi="Arial" w:cs="Arial"/>
        </w:rPr>
      </w:pPr>
      <w:r w:rsidRPr="001C4D84">
        <w:rPr>
          <w:rFonts w:ascii="Arial" w:hAnsi="Arial" w:cs="Arial"/>
          <w:noProof/>
          <w:color w:val="000000"/>
          <w:sz w:val="22"/>
        </w:rPr>
        <mc:AlternateContent>
          <mc:Choice Requires="wpg">
            <w:drawing>
              <wp:anchor distT="0" distB="0" distL="114300" distR="114300" simplePos="0" relativeHeight="251661312" behindDoc="1" locked="0" layoutInCell="1" allowOverlap="1" wp14:anchorId="03D7BD02" wp14:editId="639D3971">
                <wp:simplePos x="0" y="0"/>
                <wp:positionH relativeFrom="column">
                  <wp:posOffset>5829299</wp:posOffset>
                </wp:positionH>
                <wp:positionV relativeFrom="paragraph">
                  <wp:posOffset>219838</wp:posOffset>
                </wp:positionV>
                <wp:extent cx="190500" cy="190500"/>
                <wp:effectExtent l="0" t="0" r="0" b="0"/>
                <wp:wrapNone/>
                <wp:docPr id="6337" name="Group 6337"/>
                <wp:cNvGraphicFramePr/>
                <a:graphic xmlns:a="http://schemas.openxmlformats.org/drawingml/2006/main">
                  <a:graphicData uri="http://schemas.microsoft.com/office/word/2010/wordprocessingGroup">
                    <wpg:wgp>
                      <wpg:cNvGrpSpPr/>
                      <wpg:grpSpPr>
                        <a:xfrm>
                          <a:off x="0" y="0"/>
                          <a:ext cx="190500" cy="190500"/>
                          <a:chOff x="0" y="0"/>
                          <a:chExt cx="190500" cy="190500"/>
                        </a:xfrm>
                      </wpg:grpSpPr>
                      <wps:wsp>
                        <wps:cNvPr id="432" name="Shape 432"/>
                        <wps:cNvSpPr/>
                        <wps:spPr>
                          <a:xfrm>
                            <a:off x="0" y="0"/>
                            <a:ext cx="190500" cy="190500"/>
                          </a:xfrm>
                          <a:custGeom>
                            <a:avLst/>
                            <a:gdLst/>
                            <a:ahLst/>
                            <a:cxnLst/>
                            <a:rect l="0" t="0" r="0" b="0"/>
                            <a:pathLst>
                              <a:path w="190500" h="190500">
                                <a:moveTo>
                                  <a:pt x="95251" y="0"/>
                                </a:moveTo>
                                <a:cubicBezTo>
                                  <a:pt x="101504" y="0"/>
                                  <a:pt x="107699" y="611"/>
                                  <a:pt x="113833" y="1829"/>
                                </a:cubicBezTo>
                                <a:cubicBezTo>
                                  <a:pt x="119967" y="3051"/>
                                  <a:pt x="125922" y="4856"/>
                                  <a:pt x="131700" y="7246"/>
                                </a:cubicBezTo>
                                <a:cubicBezTo>
                                  <a:pt x="137478" y="9643"/>
                                  <a:pt x="142968" y="12576"/>
                                  <a:pt x="148167" y="16052"/>
                                </a:cubicBezTo>
                                <a:cubicBezTo>
                                  <a:pt x="153368" y="19527"/>
                                  <a:pt x="158179" y="23478"/>
                                  <a:pt x="162602" y="27896"/>
                                </a:cubicBezTo>
                                <a:cubicBezTo>
                                  <a:pt x="167024" y="32317"/>
                                  <a:pt x="170973" y="37130"/>
                                  <a:pt x="174447" y="42332"/>
                                </a:cubicBezTo>
                                <a:cubicBezTo>
                                  <a:pt x="177922" y="47529"/>
                                  <a:pt x="180856" y="53020"/>
                                  <a:pt x="183249" y="58796"/>
                                </a:cubicBezTo>
                                <a:cubicBezTo>
                                  <a:pt x="185643" y="64576"/>
                                  <a:pt x="187449" y="70532"/>
                                  <a:pt x="188669" y="76665"/>
                                </a:cubicBezTo>
                                <a:cubicBezTo>
                                  <a:pt x="189890" y="82801"/>
                                  <a:pt x="190500" y="88999"/>
                                  <a:pt x="190500" y="95250"/>
                                </a:cubicBezTo>
                                <a:cubicBezTo>
                                  <a:pt x="190500" y="101504"/>
                                  <a:pt x="189890" y="107699"/>
                                  <a:pt x="188669" y="113832"/>
                                </a:cubicBezTo>
                                <a:cubicBezTo>
                                  <a:pt x="187449" y="119965"/>
                                  <a:pt x="185643" y="125921"/>
                                  <a:pt x="183249" y="131697"/>
                                </a:cubicBezTo>
                                <a:cubicBezTo>
                                  <a:pt x="180856" y="137477"/>
                                  <a:pt x="177922" y="142965"/>
                                  <a:pt x="174447" y="148168"/>
                                </a:cubicBezTo>
                                <a:cubicBezTo>
                                  <a:pt x="170973" y="153367"/>
                                  <a:pt x="167024" y="158176"/>
                                  <a:pt x="162602" y="162601"/>
                                </a:cubicBezTo>
                                <a:cubicBezTo>
                                  <a:pt x="158179" y="167022"/>
                                  <a:pt x="153368" y="170969"/>
                                  <a:pt x="148167" y="174445"/>
                                </a:cubicBezTo>
                                <a:cubicBezTo>
                                  <a:pt x="142968" y="177921"/>
                                  <a:pt x="137478" y="180854"/>
                                  <a:pt x="131700" y="183248"/>
                                </a:cubicBezTo>
                                <a:cubicBezTo>
                                  <a:pt x="125922" y="185641"/>
                                  <a:pt x="119967" y="187449"/>
                                  <a:pt x="113833" y="188668"/>
                                </a:cubicBezTo>
                                <a:cubicBezTo>
                                  <a:pt x="107699" y="189889"/>
                                  <a:pt x="101504" y="190500"/>
                                  <a:pt x="95251" y="190500"/>
                                </a:cubicBezTo>
                                <a:cubicBezTo>
                                  <a:pt x="88996" y="190500"/>
                                  <a:pt x="82802" y="189889"/>
                                  <a:pt x="76667" y="188668"/>
                                </a:cubicBezTo>
                                <a:cubicBezTo>
                                  <a:pt x="70534" y="187449"/>
                                  <a:pt x="64577" y="185641"/>
                                  <a:pt x="58799" y="183248"/>
                                </a:cubicBezTo>
                                <a:cubicBezTo>
                                  <a:pt x="53021" y="180854"/>
                                  <a:pt x="47531" y="177921"/>
                                  <a:pt x="42331" y="174445"/>
                                </a:cubicBezTo>
                                <a:cubicBezTo>
                                  <a:pt x="37131" y="170969"/>
                                  <a:pt x="32320" y="167022"/>
                                  <a:pt x="27898" y="162601"/>
                                </a:cubicBezTo>
                                <a:cubicBezTo>
                                  <a:pt x="23475" y="158176"/>
                                  <a:pt x="19527" y="153367"/>
                                  <a:pt x="16052" y="148165"/>
                                </a:cubicBezTo>
                                <a:cubicBezTo>
                                  <a:pt x="12577" y="142965"/>
                                  <a:pt x="9644" y="137477"/>
                                  <a:pt x="7250" y="131697"/>
                                </a:cubicBezTo>
                                <a:cubicBezTo>
                                  <a:pt x="4857" y="125921"/>
                                  <a:pt x="3051" y="119965"/>
                                  <a:pt x="1830" y="113832"/>
                                </a:cubicBezTo>
                                <a:cubicBezTo>
                                  <a:pt x="610" y="107699"/>
                                  <a:pt x="0" y="101504"/>
                                  <a:pt x="1" y="95250"/>
                                </a:cubicBezTo>
                                <a:cubicBezTo>
                                  <a:pt x="0" y="88999"/>
                                  <a:pt x="610" y="82804"/>
                                  <a:pt x="1830" y="76668"/>
                                </a:cubicBezTo>
                                <a:cubicBezTo>
                                  <a:pt x="3051" y="70532"/>
                                  <a:pt x="4857" y="64576"/>
                                  <a:pt x="7250" y="58796"/>
                                </a:cubicBezTo>
                                <a:cubicBezTo>
                                  <a:pt x="9644" y="53020"/>
                                  <a:pt x="12577" y="47529"/>
                                  <a:pt x="16052" y="42332"/>
                                </a:cubicBezTo>
                                <a:cubicBezTo>
                                  <a:pt x="19527" y="37130"/>
                                  <a:pt x="23475" y="32317"/>
                                  <a:pt x="27898" y="27896"/>
                                </a:cubicBezTo>
                                <a:cubicBezTo>
                                  <a:pt x="32320" y="23478"/>
                                  <a:pt x="37131" y="19527"/>
                                  <a:pt x="42331" y="16052"/>
                                </a:cubicBezTo>
                                <a:cubicBezTo>
                                  <a:pt x="47532" y="12576"/>
                                  <a:pt x="53021" y="9643"/>
                                  <a:pt x="58799" y="7246"/>
                                </a:cubicBezTo>
                                <a:cubicBezTo>
                                  <a:pt x="64577" y="4856"/>
                                  <a:pt x="70534" y="3051"/>
                                  <a:pt x="76667" y="1829"/>
                                </a:cubicBezTo>
                                <a:cubicBezTo>
                                  <a:pt x="82802" y="611"/>
                                  <a:pt x="88996" y="0"/>
                                  <a:pt x="95251" y="0"/>
                                </a:cubicBezTo>
                                <a:close/>
                              </a:path>
                            </a:pathLst>
                          </a:custGeom>
                          <a:ln w="0" cap="flat">
                            <a:miter lim="127000"/>
                          </a:ln>
                        </wps:spPr>
                        <wps:style>
                          <a:lnRef idx="0">
                            <a:srgbClr val="000000">
                              <a:alpha val="0"/>
                            </a:srgbClr>
                          </a:lnRef>
                          <a:fillRef idx="1">
                            <a:srgbClr val="37352F">
                              <a:alpha val="5882"/>
                            </a:srgbClr>
                          </a:fillRef>
                          <a:effectRef idx="0">
                            <a:scrgbClr r="0" g="0" b="0"/>
                          </a:effectRef>
                          <a:fontRef idx="none"/>
                        </wps:style>
                        <wps:bodyPr/>
                      </wps:wsp>
                    </wpg:wgp>
                  </a:graphicData>
                </a:graphic>
              </wp:anchor>
            </w:drawing>
          </mc:Choice>
          <mc:Fallback>
            <w:pict>
              <v:group w14:anchorId="7F701182" id="Group 6337" o:spid="_x0000_s1026" style="position:absolute;margin-left:459pt;margin-top:17.3pt;width:15pt;height:15pt;z-index:-251655168" coordsize="1905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WcoaQUAAKUTAAAOAAAAZHJzL2Uyb0RvYy54bWykWNtu3DYQfS/QfxD0Xq9IXSgtYgdo0/il&#10;aIMm/QBaK+0K0A2S7LX79Z0ZUqQopcEq8cOa0ohzPzNDvnv/2tTeSzGMVdfe++wu8L2izbtT1Z7v&#10;/X++fPwl9b1xku1J1l1b3Ptvxei/f/j5p3fX/ljw7tLVp2LwgEk7Hq/9vX+Zpv54OIz5pWjkeNf1&#10;RQvEshsaOcHjcD6cBnkF7k194EGQHK7dcOqHLi/GEd5+UET/gfiXZZFPf5XlWExefe+DbhP9DvT7&#10;hL+Hh3fyeB5kf6lyrYb8Di0aWbUg1LD6ICfpPQ/VhlVT5UM3duV0l3fNoSvLKi/IBrCGBStrHofu&#10;uSdbzsfruTduAteu/PTdbPM/Xx6H/nP/aQBPXPsz+IKe0JbXcmjwP2jpvZLL3ozLitfJy+Ely4I4&#10;AMfmQNJrcml+Ab9vduWX37+57zALPTiqXHtIjtHaP/6Y/Z8vsi/IreMR7P80eNXp3o9C7nutbCBJ&#10;6QMPX5BT6CvjovE4grd+zD/GTnnMn8fpsejI0fLlj3FSGXmaV/Iyr/LXdl4OkNffzOheTrgPtcSl&#10;dzXR8S5midSmeym+dPTdhOHKYh4z35sDDYraL/Lnpyr/tfh3+T0LWBxEdgPIIz4sEEmW0fuEMQUz&#10;TWFhGoZEYSnPkARSXN7u07wvyxJB+8IAdCQ/aRKPMw7RA62jNE4cUsgE5ieQBI+IdJu0UEQCahfs&#10;y5IodFhGPEsUifFYuOKilGklWRLElEC3yYvDcGYKMRCOwDhlQvmSh6jV0vSEJ4EynYs022FgIgKu&#10;AhdycJLDVASZUCEKBQt1ldS+FlEUqTBEPFQQuc1CIUyQRKwCb7IlDTBu6O04DLgrMA15pKyPU7HH&#10;QmAJkUOmSbSOUwpmKKYiiJUVVpk0STQtSZIYPXObhWmWZirXUp4GborqOgnKpGkGyFjG0NIQfmT9&#10;bQLtRo3DJVerjQajQzQ2MsTjjkS1nmMMEEnusa4zLgdoZNx1gQ0kC1mSUcrdZqdND4a4XCWrySuG&#10;yHQVstnKEJqEndtkWgwwxKYr04KHITjdGmAhyXBJTrhNpgU6VJEAStoyZIsKAbpBhi6Ji7qDJu9I&#10;2kU1Q4S6IbNVkGEMIkemLa0MQ7vDt7ZeMwSpKxOzShUYpnJtaeeyeUAK75BpGxIDZKSu+2wXWw4x&#10;quLZlmhpN4UTga6Kmt04IwULhCrbW20EVJ3ZAbtsxFKmSvrWc1gCZ6Zrl2NdVQVvZyCxWKtpYZse&#10;kYhDTdvkFXaOmbYrW7EdzRvXGIA2Bp0Dy/0WPNgbdcveB0lsuLFiugU6NWoS+JUKgd2faAjNHXiE&#10;kULHaVPNYBLR4d1UQYF9g8TtK60wL2lpm3pNUxax/Eqdh6FAkXY1j4TpbQqMC2DP72maXLxXwd7X&#10;FhWvTZudhSP03EKWamsQeLdXFOOfzQRhnLqZO0yY9o0yJvDb6cikC+TpaqiiARSjtHNQM2m9Gf4s&#10;GjYzo0XYvjnUonYz2y7ATiot0mJRQHaN2ViUNCzXo7utZeuB35bHXUcIW3HXhxJbp9cnmWXp33E2&#10;st1kddiyLciZqRFPCln/M2zW3ViAu6HN4fHRLOhISb3PHlrrFk+XgLlcwv1NWcuJLkKaaoKLnbpq&#10;oBxzOILNguoWuOGBXp2iaTW91QUeQev276KEwzhdNuCLcTg//VYP3ovE6xv6I+ay7i9Sv8WRBFTS&#10;n9Ka+OD+sqprw5LRVodlKMKYf1yzjNN0noeXXDUz5FvQzZLhHCjOudZWXS/BJQ04Zb5kAg3NJtKs&#10;ayezv4WrMTJj4Q1cPnWnN7qYIYfBDQi5ju6CyE59b4WXTctn+srerj38BwAA//8DAFBLAwQUAAYA&#10;CAAAACEA6DnXId8AAAAJAQAADwAAAGRycy9kb3ducmV2LnhtbEyPQWvCQBCF74X+h2WE3uom1QaN&#10;mYhI25MUqoXS25gdk2B2N2TXJP77rqd6nDeP976XrUfdiJ47V1uDEE8jEGwKq2pTInwf3p8XIJwn&#10;o6ixhhGu7GCdPz5klCo7mC/u974UIcS4lBAq79tUSldUrMlNbcsm/E620+TD2ZVSdTSEcN3IlyhK&#10;pKbahIaKWt5WXJz3F43wMdCwmcVv/e582l5/D6+fP7uYEZ8m42YFwvPo/81www/okAemo70Y5USD&#10;sIwXYYtHmM0TEMGwnN+EI0ISBJln8n5B/gcAAP//AwBQSwECLQAUAAYACAAAACEAtoM4kv4AAADh&#10;AQAAEwAAAAAAAAAAAAAAAAAAAAAAW0NvbnRlbnRfVHlwZXNdLnhtbFBLAQItABQABgAIAAAAIQA4&#10;/SH/1gAAAJQBAAALAAAAAAAAAAAAAAAAAC8BAABfcmVscy8ucmVsc1BLAQItABQABgAIAAAAIQB9&#10;8WcoaQUAAKUTAAAOAAAAAAAAAAAAAAAAAC4CAABkcnMvZTJvRG9jLnhtbFBLAQItABQABgAIAAAA&#10;IQDoOdch3wAAAAkBAAAPAAAAAAAAAAAAAAAAAMMHAABkcnMvZG93bnJldi54bWxQSwUGAAAAAAQA&#10;BADzAAAAzwgAAAAA&#10;">
                <v:shape id="Shape 432" o:spid="_x0000_s1027" style="position:absolute;width:190500;height:190500;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RhRwAAAANwAAAAPAAAAZHJzL2Rvd25yZXYueG1sRI9Pi8Iw&#10;FMTvwn6H8Ba8aWIrunSNsiwIHv2H52fzbIvNS2miZr/9RhA8DjPzG2axirYVd+p941jDZKxAEJfO&#10;NFxpOB7Woy8QPiAbbB2Thj/ysFp+DBZYGPfgHd33oRIJwr5ADXUIXSGlL2uy6MeuI07exfUWQ5J9&#10;JU2PjwS3rcyUmkmLDaeFGjv6ram87m9Ww5kucZfLOaLazvOYN5ni6Unr4Wf8+QYRKIZ3+NXeGA3T&#10;PIPnmXQE5PIfAAD//wMAUEsBAi0AFAAGAAgAAAAhANvh9svuAAAAhQEAABMAAAAAAAAAAAAAAAAA&#10;AAAAAFtDb250ZW50X1R5cGVzXS54bWxQSwECLQAUAAYACAAAACEAWvQsW78AAAAVAQAACwAAAAAA&#10;AAAAAAAAAAAfAQAAX3JlbHMvLnJlbHNQSwECLQAUAAYACAAAACEA5r0YUcAAAADcAAAADwAAAAAA&#10;AAAAAAAAAAAHAgAAZHJzL2Rvd25yZXYueG1sUEsFBgAAAAADAAMAtwAAAPQCAAAAAA==&#10;" path="m95251,v6253,,12448,611,18582,1829c119967,3051,125922,4856,131700,7246v5778,2397,11268,5330,16467,8806c153368,19527,158179,23478,162602,27896v4422,4421,8371,9234,11845,14436c177922,47529,180856,53020,183249,58796v2394,5780,4200,11736,5420,17869c189890,82801,190500,88999,190500,95250v,6254,-610,12449,-1831,18582c187449,119965,185643,125921,183249,131697v-2393,5780,-5327,11268,-8802,16471c170973,153367,167024,158176,162602,162601v-4423,4421,-9234,8368,-14435,11844c142968,177921,137478,180854,131700,183248v-5778,2393,-11733,4201,-17867,5420c107699,189889,101504,190500,95251,190500v-6255,,-12449,-611,-18584,-1832c70534,187449,64577,185641,58799,183248v-5778,-2394,-11268,-5327,-16468,-8803c37131,170969,32320,167022,27898,162601v-4423,-4425,-8371,-9234,-11846,-14436c12577,142965,9644,137477,7250,131697,4857,125921,3051,119965,1830,113832,610,107699,,101504,1,95250,,88999,610,82804,1830,76668,3051,70532,4857,64576,7250,58796,9644,53020,12577,47529,16052,42332,19527,37130,23475,32317,27898,27896v4422,-4418,9233,-8369,14433,-11844c47532,12576,53021,9643,58799,7246,64577,4856,70534,3051,76667,1829,82802,611,88996,,95251,xe" fillcolor="#37352f" stroked="f" strokeweight="0">
                  <v:fill opacity="3855f"/>
                  <v:stroke miterlimit="83231f" joinstyle="miter"/>
                  <v:path arrowok="t" textboxrect="0,0,190500,190500"/>
                </v:shape>
              </v:group>
            </w:pict>
          </mc:Fallback>
        </mc:AlternateContent>
      </w:r>
      <w:r w:rsidRPr="001C4D84">
        <w:rPr>
          <w:rFonts w:ascii="Arial" w:hAnsi="Arial" w:cs="Arial"/>
        </w:rPr>
        <w:t xml:space="preserve">A robust self-assessment is the cornerstone of effective career management, providing a realistic appraisal of an individual’s current standing relative to market </w:t>
      </w:r>
      <w:r w:rsidR="009B702E" w:rsidRPr="001C4D84">
        <w:rPr>
          <w:rFonts w:ascii="Arial" w:hAnsi="Arial" w:cs="Arial"/>
        </w:rPr>
        <w:t>demands. The</w:t>
      </w:r>
      <w:r w:rsidRPr="001C4D84">
        <w:rPr>
          <w:rFonts w:ascii="Arial" w:hAnsi="Arial" w:cs="Arial"/>
        </w:rPr>
        <w:t xml:space="preserve"> following analysis uses the provided SWOT framework to evaluate the individual’s employability profile against the requirements of the Innovation Man</w:t>
      </w:r>
      <w:r w:rsidR="00F54F9D">
        <w:rPr>
          <w:rFonts w:ascii="Arial" w:hAnsi="Arial" w:cs="Arial"/>
        </w:rPr>
        <w:t xml:space="preserve">ager </w:t>
      </w:r>
      <w:r w:rsidR="00D61941">
        <w:rPr>
          <w:rFonts w:ascii="Arial" w:hAnsi="Arial" w:cs="Arial"/>
        </w:rPr>
        <w:t>role.</w:t>
      </w:r>
      <w:r w:rsidR="00F54F9D">
        <w:rPr>
          <w:rFonts w:ascii="Arial" w:hAnsi="Arial" w:cs="Arial"/>
        </w:rPr>
        <w:t xml:space="preserve"> </w:t>
      </w:r>
    </w:p>
    <w:p w14:paraId="6647DF6C" w14:textId="736B795B" w:rsidR="00086209" w:rsidRDefault="0051031C" w:rsidP="00086209">
      <w:pPr>
        <w:spacing w:after="364"/>
        <w:ind w:left="-5"/>
        <w:rPr>
          <w:rFonts w:ascii="Arial" w:hAnsi="Arial" w:cs="Arial"/>
        </w:rPr>
      </w:pPr>
      <w:r>
        <w:rPr>
          <w:noProof/>
          <w:color w:val="000000"/>
          <w:sz w:val="22"/>
        </w:rPr>
        <mc:AlternateContent>
          <mc:Choice Requires="wpg">
            <w:drawing>
              <wp:inline distT="0" distB="0" distL="0" distR="0" wp14:anchorId="6831E9FC" wp14:editId="7E51D464">
                <wp:extent cx="5731510" cy="6581775"/>
                <wp:effectExtent l="0" t="0" r="78740" b="9525"/>
                <wp:docPr id="6948" name="Group 6948"/>
                <wp:cNvGraphicFramePr/>
                <a:graphic xmlns:a="http://schemas.openxmlformats.org/drawingml/2006/main">
                  <a:graphicData uri="http://schemas.microsoft.com/office/word/2010/wordprocessingGroup">
                    <wpg:wgp>
                      <wpg:cNvGrpSpPr/>
                      <wpg:grpSpPr>
                        <a:xfrm>
                          <a:off x="0" y="0"/>
                          <a:ext cx="5731510" cy="6581775"/>
                          <a:chOff x="0" y="0"/>
                          <a:chExt cx="6502450" cy="7467603"/>
                        </a:xfrm>
                      </wpg:grpSpPr>
                      <wps:wsp>
                        <wps:cNvPr id="449" name="Shape 449"/>
                        <wps:cNvSpPr/>
                        <wps:spPr>
                          <a:xfrm>
                            <a:off x="0" y="3"/>
                            <a:ext cx="2171699" cy="533397"/>
                          </a:xfrm>
                          <a:custGeom>
                            <a:avLst/>
                            <a:gdLst/>
                            <a:ahLst/>
                            <a:cxnLst/>
                            <a:rect l="0" t="0" r="0" b="0"/>
                            <a:pathLst>
                              <a:path w="2171699" h="533397">
                                <a:moveTo>
                                  <a:pt x="76200" y="0"/>
                                </a:moveTo>
                                <a:lnTo>
                                  <a:pt x="2171699" y="0"/>
                                </a:lnTo>
                                <a:lnTo>
                                  <a:pt x="2171699" y="533397"/>
                                </a:lnTo>
                                <a:lnTo>
                                  <a:pt x="0" y="533397"/>
                                </a:lnTo>
                                <a:lnTo>
                                  <a:pt x="0" y="76200"/>
                                </a:lnTo>
                                <a:lnTo>
                                  <a:pt x="5800" y="47039"/>
                                </a:lnTo>
                                <a:cubicBezTo>
                                  <a:pt x="9667" y="37704"/>
                                  <a:pt x="15173" y="29464"/>
                                  <a:pt x="22318" y="22318"/>
                                </a:cubicBezTo>
                                <a:cubicBezTo>
                                  <a:pt x="29463" y="15173"/>
                                  <a:pt x="37704" y="9667"/>
                                  <a:pt x="47039" y="5800"/>
                                </a:cubicBezTo>
                                <a:cubicBezTo>
                                  <a:pt x="56375" y="1933"/>
                                  <a:pt x="66095" y="0"/>
                                  <a:pt x="76200" y="0"/>
                                </a:cubicBezTo>
                                <a:close/>
                              </a:path>
                            </a:pathLst>
                          </a:custGeom>
                          <a:ln w="0" cap="flat">
                            <a:miter lim="127000"/>
                          </a:ln>
                        </wps:spPr>
                        <wps:style>
                          <a:lnRef idx="0">
                            <a:srgbClr val="000000">
                              <a:alpha val="0"/>
                            </a:srgbClr>
                          </a:lnRef>
                          <a:fillRef idx="1">
                            <a:srgbClr val="37352F">
                              <a:alpha val="3921"/>
                            </a:srgbClr>
                          </a:fillRef>
                          <a:effectRef idx="0">
                            <a:scrgbClr r="0" g="0" b="0"/>
                          </a:effectRef>
                          <a:fontRef idx="none"/>
                        </wps:style>
                        <wps:bodyPr/>
                      </wps:wsp>
                      <wps:wsp>
                        <wps:cNvPr id="450" name="Shape 450"/>
                        <wps:cNvSpPr/>
                        <wps:spPr>
                          <a:xfrm>
                            <a:off x="0" y="3"/>
                            <a:ext cx="1085849" cy="533400"/>
                          </a:xfrm>
                          <a:custGeom>
                            <a:avLst/>
                            <a:gdLst/>
                            <a:ahLst/>
                            <a:cxnLst/>
                            <a:rect l="0" t="0" r="0" b="0"/>
                            <a:pathLst>
                              <a:path w="1085849" h="533400">
                                <a:moveTo>
                                  <a:pt x="76200" y="0"/>
                                </a:moveTo>
                                <a:lnTo>
                                  <a:pt x="1085849" y="0"/>
                                </a:lnTo>
                                <a:lnTo>
                                  <a:pt x="1085849" y="9522"/>
                                </a:lnTo>
                                <a:lnTo>
                                  <a:pt x="76200" y="9522"/>
                                </a:lnTo>
                                <a:cubicBezTo>
                                  <a:pt x="71822" y="9525"/>
                                  <a:pt x="67486" y="9950"/>
                                  <a:pt x="63192" y="10803"/>
                                </a:cubicBezTo>
                                <a:cubicBezTo>
                                  <a:pt x="58898" y="11658"/>
                                  <a:pt x="54729" y="12920"/>
                                  <a:pt x="50684" y="14595"/>
                                </a:cubicBezTo>
                                <a:cubicBezTo>
                                  <a:pt x="46640" y="16272"/>
                                  <a:pt x="42797" y="18325"/>
                                  <a:pt x="39157" y="20755"/>
                                </a:cubicBezTo>
                                <a:cubicBezTo>
                                  <a:pt x="35517" y="23189"/>
                                  <a:pt x="32149" y="25955"/>
                                  <a:pt x="29054" y="29049"/>
                                </a:cubicBezTo>
                                <a:cubicBezTo>
                                  <a:pt x="25958" y="32141"/>
                                  <a:pt x="23194" y="35508"/>
                                  <a:pt x="20762" y="39151"/>
                                </a:cubicBezTo>
                                <a:cubicBezTo>
                                  <a:pt x="18329" y="42791"/>
                                  <a:pt x="16276" y="46633"/>
                                  <a:pt x="14600" y="50679"/>
                                </a:cubicBezTo>
                                <a:cubicBezTo>
                                  <a:pt x="12925" y="54722"/>
                                  <a:pt x="11660" y="58893"/>
                                  <a:pt x="10806" y="63184"/>
                                </a:cubicBezTo>
                                <a:cubicBezTo>
                                  <a:pt x="9952" y="67478"/>
                                  <a:pt x="9525" y="71819"/>
                                  <a:pt x="9525" y="76197"/>
                                </a:cubicBezTo>
                                <a:lnTo>
                                  <a:pt x="9525" y="523872"/>
                                </a:lnTo>
                                <a:lnTo>
                                  <a:pt x="1085849" y="523872"/>
                                </a:lnTo>
                                <a:lnTo>
                                  <a:pt x="1085849" y="533400"/>
                                </a:lnTo>
                                <a:lnTo>
                                  <a:pt x="0" y="533400"/>
                                </a:lnTo>
                                <a:lnTo>
                                  <a:pt x="0" y="76200"/>
                                </a:lnTo>
                                <a:lnTo>
                                  <a:pt x="5800" y="47039"/>
                                </a:lnTo>
                                <a:cubicBezTo>
                                  <a:pt x="9667" y="37704"/>
                                  <a:pt x="15173" y="29464"/>
                                  <a:pt x="22318" y="22318"/>
                                </a:cubicBezTo>
                                <a:cubicBezTo>
                                  <a:pt x="29463" y="15173"/>
                                  <a:pt x="37704" y="9667"/>
                                  <a:pt x="47039" y="5800"/>
                                </a:cubicBezTo>
                                <a:cubicBezTo>
                                  <a:pt x="56375" y="1933"/>
                                  <a:pt x="66095" y="0"/>
                                  <a:pt x="76200" y="0"/>
                                </a:cubicBez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451" name="Shape 451"/>
                        <wps:cNvSpPr/>
                        <wps:spPr>
                          <a:xfrm>
                            <a:off x="1085849" y="3"/>
                            <a:ext cx="1085850" cy="533400"/>
                          </a:xfrm>
                          <a:custGeom>
                            <a:avLst/>
                            <a:gdLst/>
                            <a:ahLst/>
                            <a:cxnLst/>
                            <a:rect l="0" t="0" r="0" b="0"/>
                            <a:pathLst>
                              <a:path w="1085850" h="533400">
                                <a:moveTo>
                                  <a:pt x="0" y="0"/>
                                </a:moveTo>
                                <a:lnTo>
                                  <a:pt x="1085850" y="0"/>
                                </a:lnTo>
                                <a:lnTo>
                                  <a:pt x="1085850" y="533400"/>
                                </a:lnTo>
                                <a:lnTo>
                                  <a:pt x="0" y="533400"/>
                                </a:lnTo>
                                <a:lnTo>
                                  <a:pt x="0" y="523872"/>
                                </a:lnTo>
                                <a:lnTo>
                                  <a:pt x="1076325" y="523872"/>
                                </a:lnTo>
                                <a:lnTo>
                                  <a:pt x="1076325" y="9522"/>
                                </a:lnTo>
                                <a:lnTo>
                                  <a:pt x="0" y="9522"/>
                                </a:lnTo>
                                <a:lnTo>
                                  <a:pt x="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7884" name="Shape 7884"/>
                        <wps:cNvSpPr/>
                        <wps:spPr>
                          <a:xfrm>
                            <a:off x="2171700" y="0"/>
                            <a:ext cx="2162175" cy="533400"/>
                          </a:xfrm>
                          <a:custGeom>
                            <a:avLst/>
                            <a:gdLst/>
                            <a:ahLst/>
                            <a:cxnLst/>
                            <a:rect l="0" t="0" r="0" b="0"/>
                            <a:pathLst>
                              <a:path w="2162175" h="533400">
                                <a:moveTo>
                                  <a:pt x="0" y="0"/>
                                </a:moveTo>
                                <a:lnTo>
                                  <a:pt x="2162175" y="0"/>
                                </a:lnTo>
                                <a:lnTo>
                                  <a:pt x="2162175" y="533400"/>
                                </a:lnTo>
                                <a:lnTo>
                                  <a:pt x="0" y="533400"/>
                                </a:lnTo>
                                <a:lnTo>
                                  <a:pt x="0" y="0"/>
                                </a:lnTo>
                              </a:path>
                            </a:pathLst>
                          </a:custGeom>
                          <a:ln w="0" cap="flat">
                            <a:miter lim="127000"/>
                          </a:ln>
                        </wps:spPr>
                        <wps:style>
                          <a:lnRef idx="0">
                            <a:srgbClr val="000000">
                              <a:alpha val="0"/>
                            </a:srgbClr>
                          </a:lnRef>
                          <a:fillRef idx="1">
                            <a:srgbClr val="37352F">
                              <a:alpha val="3921"/>
                            </a:srgbClr>
                          </a:fillRef>
                          <a:effectRef idx="0">
                            <a:scrgbClr r="0" g="0" b="0"/>
                          </a:effectRef>
                          <a:fontRef idx="none"/>
                        </wps:style>
                        <wps:bodyPr/>
                      </wps:wsp>
                      <wps:wsp>
                        <wps:cNvPr id="453" name="Shape 453"/>
                        <wps:cNvSpPr/>
                        <wps:spPr>
                          <a:xfrm>
                            <a:off x="2171700" y="0"/>
                            <a:ext cx="2162175" cy="533400"/>
                          </a:xfrm>
                          <a:custGeom>
                            <a:avLst/>
                            <a:gdLst/>
                            <a:ahLst/>
                            <a:cxnLst/>
                            <a:rect l="0" t="0" r="0" b="0"/>
                            <a:pathLst>
                              <a:path w="2162175" h="533400">
                                <a:moveTo>
                                  <a:pt x="0" y="0"/>
                                </a:moveTo>
                                <a:lnTo>
                                  <a:pt x="2152650" y="0"/>
                                </a:lnTo>
                                <a:lnTo>
                                  <a:pt x="2162175" y="0"/>
                                </a:lnTo>
                                <a:lnTo>
                                  <a:pt x="2162175" y="9525"/>
                                </a:lnTo>
                                <a:lnTo>
                                  <a:pt x="2162175" y="523875"/>
                                </a:lnTo>
                                <a:lnTo>
                                  <a:pt x="2162175" y="533400"/>
                                </a:lnTo>
                                <a:lnTo>
                                  <a:pt x="2152650" y="533400"/>
                                </a:lnTo>
                                <a:lnTo>
                                  <a:pt x="0" y="533400"/>
                                </a:lnTo>
                                <a:lnTo>
                                  <a:pt x="0" y="523875"/>
                                </a:lnTo>
                                <a:lnTo>
                                  <a:pt x="2152650" y="523875"/>
                                </a:lnTo>
                                <a:lnTo>
                                  <a:pt x="2152650" y="9525"/>
                                </a:lnTo>
                                <a:lnTo>
                                  <a:pt x="0" y="9525"/>
                                </a:lnTo>
                                <a:lnTo>
                                  <a:pt x="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455" name="Shape 455"/>
                        <wps:cNvSpPr/>
                        <wps:spPr>
                          <a:xfrm>
                            <a:off x="4333874" y="3"/>
                            <a:ext cx="2168576" cy="533397"/>
                          </a:xfrm>
                          <a:custGeom>
                            <a:avLst/>
                            <a:gdLst/>
                            <a:ahLst/>
                            <a:cxnLst/>
                            <a:rect l="0" t="0" r="0" b="0"/>
                            <a:pathLst>
                              <a:path w="2168576" h="533397">
                                <a:moveTo>
                                  <a:pt x="0" y="0"/>
                                </a:moveTo>
                                <a:lnTo>
                                  <a:pt x="2095500" y="0"/>
                                </a:lnTo>
                                <a:cubicBezTo>
                                  <a:pt x="2105605" y="0"/>
                                  <a:pt x="2115324" y="1933"/>
                                  <a:pt x="2124660" y="5800"/>
                                </a:cubicBezTo>
                                <a:cubicBezTo>
                                  <a:pt x="2133995" y="9667"/>
                                  <a:pt x="2142235" y="15173"/>
                                  <a:pt x="2149381" y="22318"/>
                                </a:cubicBezTo>
                                <a:cubicBezTo>
                                  <a:pt x="2156525" y="29464"/>
                                  <a:pt x="2162031" y="37704"/>
                                  <a:pt x="2165899" y="47039"/>
                                </a:cubicBezTo>
                                <a:lnTo>
                                  <a:pt x="2168576" y="60494"/>
                                </a:lnTo>
                                <a:lnTo>
                                  <a:pt x="2168576" y="533397"/>
                                </a:lnTo>
                                <a:lnTo>
                                  <a:pt x="0" y="533397"/>
                                </a:lnTo>
                                <a:lnTo>
                                  <a:pt x="0" y="0"/>
                                </a:lnTo>
                                <a:close/>
                              </a:path>
                            </a:pathLst>
                          </a:custGeom>
                          <a:ln w="0" cap="flat">
                            <a:miter lim="127000"/>
                          </a:ln>
                        </wps:spPr>
                        <wps:style>
                          <a:lnRef idx="0">
                            <a:srgbClr val="000000">
                              <a:alpha val="0"/>
                            </a:srgbClr>
                          </a:lnRef>
                          <a:fillRef idx="1">
                            <a:srgbClr val="37352F">
                              <a:alpha val="3921"/>
                            </a:srgbClr>
                          </a:fillRef>
                          <a:effectRef idx="0">
                            <a:scrgbClr r="0" g="0" b="0"/>
                          </a:effectRef>
                          <a:fontRef idx="none"/>
                        </wps:style>
                        <wps:bodyPr/>
                      </wps:wsp>
                      <wps:wsp>
                        <wps:cNvPr id="458" name="Shape 458"/>
                        <wps:cNvSpPr/>
                        <wps:spPr>
                          <a:xfrm>
                            <a:off x="4333874" y="3"/>
                            <a:ext cx="2149762" cy="29624"/>
                          </a:xfrm>
                          <a:custGeom>
                            <a:avLst/>
                            <a:gdLst/>
                            <a:ahLst/>
                            <a:cxnLst/>
                            <a:rect l="0" t="0" r="0" b="0"/>
                            <a:pathLst>
                              <a:path w="2149762" h="29624">
                                <a:moveTo>
                                  <a:pt x="0" y="0"/>
                                </a:moveTo>
                                <a:lnTo>
                                  <a:pt x="2095501" y="0"/>
                                </a:lnTo>
                                <a:lnTo>
                                  <a:pt x="2124660" y="5800"/>
                                </a:lnTo>
                                <a:cubicBezTo>
                                  <a:pt x="2133995" y="9667"/>
                                  <a:pt x="2142235" y="15173"/>
                                  <a:pt x="2149381" y="22318"/>
                                </a:cubicBezTo>
                                <a:lnTo>
                                  <a:pt x="2149762" y="22889"/>
                                </a:lnTo>
                                <a:lnTo>
                                  <a:pt x="2143027" y="29624"/>
                                </a:lnTo>
                                <a:lnTo>
                                  <a:pt x="2142645" y="29053"/>
                                </a:lnTo>
                                <a:cubicBezTo>
                                  <a:pt x="2136393" y="22801"/>
                                  <a:pt x="2129183" y="17984"/>
                                  <a:pt x="2121014" y="14600"/>
                                </a:cubicBezTo>
                                <a:cubicBezTo>
                                  <a:pt x="2112846" y="11217"/>
                                  <a:pt x="2104341" y="9525"/>
                                  <a:pt x="2095499" y="9525"/>
                                </a:cubicBezTo>
                                <a:lnTo>
                                  <a:pt x="0" y="952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85" name="Shape 7885"/>
                        <wps:cNvSpPr/>
                        <wps:spPr>
                          <a:xfrm>
                            <a:off x="4333874" y="523878"/>
                            <a:ext cx="2168576" cy="9525"/>
                          </a:xfrm>
                          <a:custGeom>
                            <a:avLst/>
                            <a:gdLst/>
                            <a:ahLst/>
                            <a:cxnLst/>
                            <a:rect l="0" t="0" r="0" b="0"/>
                            <a:pathLst>
                              <a:path w="2168576" h="9525">
                                <a:moveTo>
                                  <a:pt x="0" y="0"/>
                                </a:moveTo>
                                <a:lnTo>
                                  <a:pt x="2168576" y="0"/>
                                </a:lnTo>
                                <a:lnTo>
                                  <a:pt x="2168576"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1" name="Shape 461"/>
                        <wps:cNvSpPr/>
                        <wps:spPr>
                          <a:xfrm>
                            <a:off x="6476520" y="22321"/>
                            <a:ext cx="25930" cy="507958"/>
                          </a:xfrm>
                          <a:custGeom>
                            <a:avLst/>
                            <a:gdLst/>
                            <a:ahLst/>
                            <a:cxnLst/>
                            <a:rect l="0" t="0" r="0" b="0"/>
                            <a:pathLst>
                              <a:path w="25930" h="507958">
                                <a:moveTo>
                                  <a:pt x="6735" y="0"/>
                                </a:moveTo>
                                <a:lnTo>
                                  <a:pt x="6735" y="0"/>
                                </a:lnTo>
                                <a:cubicBezTo>
                                  <a:pt x="13880" y="7145"/>
                                  <a:pt x="19386" y="15386"/>
                                  <a:pt x="23254" y="24721"/>
                                </a:cubicBezTo>
                                <a:lnTo>
                                  <a:pt x="25930" y="38175"/>
                                </a:lnTo>
                                <a:lnTo>
                                  <a:pt x="25930" y="507958"/>
                                </a:lnTo>
                                <a:lnTo>
                                  <a:pt x="19528" y="501557"/>
                                </a:lnTo>
                                <a:lnTo>
                                  <a:pt x="19529" y="501557"/>
                                </a:lnTo>
                                <a:lnTo>
                                  <a:pt x="19529" y="53882"/>
                                </a:lnTo>
                                <a:cubicBezTo>
                                  <a:pt x="19529" y="45040"/>
                                  <a:pt x="17837" y="36535"/>
                                  <a:pt x="14453" y="28366"/>
                                </a:cubicBezTo>
                                <a:cubicBezTo>
                                  <a:pt x="11069" y="20198"/>
                                  <a:pt x="6252" y="12987"/>
                                  <a:pt x="0" y="6735"/>
                                </a:cubicBezTo>
                                <a:lnTo>
                                  <a:pt x="0" y="6735"/>
                                </a:lnTo>
                                <a:lnTo>
                                  <a:pt x="67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2" name="Shape 462"/>
                        <wps:cNvSpPr/>
                        <wps:spPr>
                          <a:xfrm>
                            <a:off x="0" y="533403"/>
                            <a:ext cx="2171700" cy="1876425"/>
                          </a:xfrm>
                          <a:custGeom>
                            <a:avLst/>
                            <a:gdLst/>
                            <a:ahLst/>
                            <a:cxnLst/>
                            <a:rect l="0" t="0" r="0" b="0"/>
                            <a:pathLst>
                              <a:path w="2171700" h="1876425">
                                <a:moveTo>
                                  <a:pt x="0" y="0"/>
                                </a:moveTo>
                                <a:lnTo>
                                  <a:pt x="9525" y="0"/>
                                </a:lnTo>
                                <a:lnTo>
                                  <a:pt x="9525" y="1866900"/>
                                </a:lnTo>
                                <a:lnTo>
                                  <a:pt x="2162175" y="1866900"/>
                                </a:lnTo>
                                <a:lnTo>
                                  <a:pt x="2162175" y="0"/>
                                </a:lnTo>
                                <a:lnTo>
                                  <a:pt x="2171700" y="0"/>
                                </a:lnTo>
                                <a:lnTo>
                                  <a:pt x="2171700" y="1866900"/>
                                </a:lnTo>
                                <a:lnTo>
                                  <a:pt x="2171700" y="1876425"/>
                                </a:lnTo>
                                <a:lnTo>
                                  <a:pt x="2162175" y="1876425"/>
                                </a:lnTo>
                                <a:lnTo>
                                  <a:pt x="9525" y="1876425"/>
                                </a:lnTo>
                                <a:lnTo>
                                  <a:pt x="0" y="1876425"/>
                                </a:lnTo>
                                <a:lnTo>
                                  <a:pt x="0" y="1866900"/>
                                </a:lnTo>
                                <a:lnTo>
                                  <a:pt x="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463" name="Shape 463"/>
                        <wps:cNvSpPr/>
                        <wps:spPr>
                          <a:xfrm>
                            <a:off x="2171700" y="533403"/>
                            <a:ext cx="2162175" cy="1876425"/>
                          </a:xfrm>
                          <a:custGeom>
                            <a:avLst/>
                            <a:gdLst/>
                            <a:ahLst/>
                            <a:cxnLst/>
                            <a:rect l="0" t="0" r="0" b="0"/>
                            <a:pathLst>
                              <a:path w="2162175" h="1876425">
                                <a:moveTo>
                                  <a:pt x="2152650" y="0"/>
                                </a:moveTo>
                                <a:lnTo>
                                  <a:pt x="2162175" y="0"/>
                                </a:lnTo>
                                <a:lnTo>
                                  <a:pt x="2162175" y="1866900"/>
                                </a:lnTo>
                                <a:lnTo>
                                  <a:pt x="2162175" y="1876425"/>
                                </a:lnTo>
                                <a:lnTo>
                                  <a:pt x="2152650" y="1876425"/>
                                </a:lnTo>
                                <a:lnTo>
                                  <a:pt x="0" y="1876425"/>
                                </a:lnTo>
                                <a:lnTo>
                                  <a:pt x="0" y="1866900"/>
                                </a:lnTo>
                                <a:lnTo>
                                  <a:pt x="2152650" y="1866900"/>
                                </a:lnTo>
                                <a:lnTo>
                                  <a:pt x="215265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464" name="Shape 464"/>
                        <wps:cNvSpPr/>
                        <wps:spPr>
                          <a:xfrm>
                            <a:off x="4333875" y="533403"/>
                            <a:ext cx="2168575" cy="1876425"/>
                          </a:xfrm>
                          <a:custGeom>
                            <a:avLst/>
                            <a:gdLst/>
                            <a:ahLst/>
                            <a:cxnLst/>
                            <a:rect l="0" t="0" r="0" b="0"/>
                            <a:pathLst>
                              <a:path w="2168575" h="1876425">
                                <a:moveTo>
                                  <a:pt x="2162175" y="0"/>
                                </a:moveTo>
                                <a:lnTo>
                                  <a:pt x="2168575" y="0"/>
                                </a:lnTo>
                                <a:lnTo>
                                  <a:pt x="2168575" y="1866900"/>
                                </a:lnTo>
                                <a:lnTo>
                                  <a:pt x="2168575" y="1876425"/>
                                </a:lnTo>
                                <a:lnTo>
                                  <a:pt x="2162175" y="1876425"/>
                                </a:lnTo>
                                <a:lnTo>
                                  <a:pt x="0" y="1876425"/>
                                </a:lnTo>
                                <a:lnTo>
                                  <a:pt x="0" y="1866900"/>
                                </a:lnTo>
                                <a:lnTo>
                                  <a:pt x="2162175" y="1866900"/>
                                </a:lnTo>
                                <a:lnTo>
                                  <a:pt x="2162175"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465" name="Shape 465"/>
                        <wps:cNvSpPr/>
                        <wps:spPr>
                          <a:xfrm>
                            <a:off x="0" y="2409828"/>
                            <a:ext cx="2171700" cy="1495425"/>
                          </a:xfrm>
                          <a:custGeom>
                            <a:avLst/>
                            <a:gdLst/>
                            <a:ahLst/>
                            <a:cxnLst/>
                            <a:rect l="0" t="0" r="0" b="0"/>
                            <a:pathLst>
                              <a:path w="2171700" h="1495425">
                                <a:moveTo>
                                  <a:pt x="0" y="0"/>
                                </a:moveTo>
                                <a:lnTo>
                                  <a:pt x="9525" y="0"/>
                                </a:lnTo>
                                <a:lnTo>
                                  <a:pt x="9525" y="1485900"/>
                                </a:lnTo>
                                <a:lnTo>
                                  <a:pt x="2162175" y="1485900"/>
                                </a:lnTo>
                                <a:lnTo>
                                  <a:pt x="2162175" y="0"/>
                                </a:lnTo>
                                <a:lnTo>
                                  <a:pt x="2171700" y="0"/>
                                </a:lnTo>
                                <a:lnTo>
                                  <a:pt x="2171700" y="1485900"/>
                                </a:lnTo>
                                <a:lnTo>
                                  <a:pt x="2171700" y="1495425"/>
                                </a:lnTo>
                                <a:lnTo>
                                  <a:pt x="2162175" y="1495425"/>
                                </a:lnTo>
                                <a:lnTo>
                                  <a:pt x="9525" y="1495425"/>
                                </a:lnTo>
                                <a:lnTo>
                                  <a:pt x="0" y="1495425"/>
                                </a:lnTo>
                                <a:lnTo>
                                  <a:pt x="0" y="1485900"/>
                                </a:lnTo>
                                <a:lnTo>
                                  <a:pt x="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466" name="Shape 466"/>
                        <wps:cNvSpPr/>
                        <wps:spPr>
                          <a:xfrm>
                            <a:off x="2171700" y="2409828"/>
                            <a:ext cx="2162175" cy="1495425"/>
                          </a:xfrm>
                          <a:custGeom>
                            <a:avLst/>
                            <a:gdLst/>
                            <a:ahLst/>
                            <a:cxnLst/>
                            <a:rect l="0" t="0" r="0" b="0"/>
                            <a:pathLst>
                              <a:path w="2162175" h="1495425">
                                <a:moveTo>
                                  <a:pt x="2152650" y="0"/>
                                </a:moveTo>
                                <a:lnTo>
                                  <a:pt x="2162175" y="0"/>
                                </a:lnTo>
                                <a:lnTo>
                                  <a:pt x="2162175" y="1485900"/>
                                </a:lnTo>
                                <a:lnTo>
                                  <a:pt x="2162175" y="1495425"/>
                                </a:lnTo>
                                <a:lnTo>
                                  <a:pt x="2152650" y="1495425"/>
                                </a:lnTo>
                                <a:lnTo>
                                  <a:pt x="0" y="1495425"/>
                                </a:lnTo>
                                <a:lnTo>
                                  <a:pt x="0" y="1485900"/>
                                </a:lnTo>
                                <a:lnTo>
                                  <a:pt x="2152650" y="1485900"/>
                                </a:lnTo>
                                <a:lnTo>
                                  <a:pt x="215265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467" name="Shape 467"/>
                        <wps:cNvSpPr/>
                        <wps:spPr>
                          <a:xfrm>
                            <a:off x="4333875" y="2409828"/>
                            <a:ext cx="2168575" cy="1495425"/>
                          </a:xfrm>
                          <a:custGeom>
                            <a:avLst/>
                            <a:gdLst/>
                            <a:ahLst/>
                            <a:cxnLst/>
                            <a:rect l="0" t="0" r="0" b="0"/>
                            <a:pathLst>
                              <a:path w="2168575" h="1495425">
                                <a:moveTo>
                                  <a:pt x="2162175" y="0"/>
                                </a:moveTo>
                                <a:lnTo>
                                  <a:pt x="2168575" y="0"/>
                                </a:lnTo>
                                <a:lnTo>
                                  <a:pt x="2168575" y="1485900"/>
                                </a:lnTo>
                                <a:lnTo>
                                  <a:pt x="2168575" y="1495425"/>
                                </a:lnTo>
                                <a:lnTo>
                                  <a:pt x="2162175" y="1495425"/>
                                </a:lnTo>
                                <a:lnTo>
                                  <a:pt x="0" y="1495425"/>
                                </a:lnTo>
                                <a:lnTo>
                                  <a:pt x="0" y="1485900"/>
                                </a:lnTo>
                                <a:lnTo>
                                  <a:pt x="2162175" y="1485900"/>
                                </a:lnTo>
                                <a:lnTo>
                                  <a:pt x="2162175"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468" name="Shape 468"/>
                        <wps:cNvSpPr/>
                        <wps:spPr>
                          <a:xfrm>
                            <a:off x="0" y="3905253"/>
                            <a:ext cx="2171700" cy="1876425"/>
                          </a:xfrm>
                          <a:custGeom>
                            <a:avLst/>
                            <a:gdLst/>
                            <a:ahLst/>
                            <a:cxnLst/>
                            <a:rect l="0" t="0" r="0" b="0"/>
                            <a:pathLst>
                              <a:path w="2171700" h="1876425">
                                <a:moveTo>
                                  <a:pt x="0" y="0"/>
                                </a:moveTo>
                                <a:lnTo>
                                  <a:pt x="9525" y="0"/>
                                </a:lnTo>
                                <a:lnTo>
                                  <a:pt x="9525" y="1866900"/>
                                </a:lnTo>
                                <a:lnTo>
                                  <a:pt x="2162175" y="1866900"/>
                                </a:lnTo>
                                <a:lnTo>
                                  <a:pt x="2162175" y="0"/>
                                </a:lnTo>
                                <a:lnTo>
                                  <a:pt x="2171700" y="0"/>
                                </a:lnTo>
                                <a:lnTo>
                                  <a:pt x="2171700" y="1866900"/>
                                </a:lnTo>
                                <a:lnTo>
                                  <a:pt x="2171700" y="1876425"/>
                                </a:lnTo>
                                <a:lnTo>
                                  <a:pt x="2162175" y="1876425"/>
                                </a:lnTo>
                                <a:lnTo>
                                  <a:pt x="9525" y="1876425"/>
                                </a:lnTo>
                                <a:lnTo>
                                  <a:pt x="0" y="1876425"/>
                                </a:lnTo>
                                <a:lnTo>
                                  <a:pt x="0" y="1866900"/>
                                </a:lnTo>
                                <a:lnTo>
                                  <a:pt x="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469" name="Shape 469"/>
                        <wps:cNvSpPr/>
                        <wps:spPr>
                          <a:xfrm>
                            <a:off x="2171700" y="3905253"/>
                            <a:ext cx="2162175" cy="1876425"/>
                          </a:xfrm>
                          <a:custGeom>
                            <a:avLst/>
                            <a:gdLst/>
                            <a:ahLst/>
                            <a:cxnLst/>
                            <a:rect l="0" t="0" r="0" b="0"/>
                            <a:pathLst>
                              <a:path w="2162175" h="1876425">
                                <a:moveTo>
                                  <a:pt x="2152650" y="0"/>
                                </a:moveTo>
                                <a:lnTo>
                                  <a:pt x="2162175" y="0"/>
                                </a:lnTo>
                                <a:lnTo>
                                  <a:pt x="2162175" y="1866900"/>
                                </a:lnTo>
                                <a:lnTo>
                                  <a:pt x="2162175" y="1876425"/>
                                </a:lnTo>
                                <a:lnTo>
                                  <a:pt x="2152650" y="1876425"/>
                                </a:lnTo>
                                <a:lnTo>
                                  <a:pt x="0" y="1876425"/>
                                </a:lnTo>
                                <a:lnTo>
                                  <a:pt x="0" y="1866900"/>
                                </a:lnTo>
                                <a:lnTo>
                                  <a:pt x="2152650" y="1866900"/>
                                </a:lnTo>
                                <a:lnTo>
                                  <a:pt x="215265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470" name="Shape 470"/>
                        <wps:cNvSpPr/>
                        <wps:spPr>
                          <a:xfrm>
                            <a:off x="4333875" y="3905253"/>
                            <a:ext cx="2168575" cy="1876425"/>
                          </a:xfrm>
                          <a:custGeom>
                            <a:avLst/>
                            <a:gdLst/>
                            <a:ahLst/>
                            <a:cxnLst/>
                            <a:rect l="0" t="0" r="0" b="0"/>
                            <a:pathLst>
                              <a:path w="2168575" h="1876425">
                                <a:moveTo>
                                  <a:pt x="2162175" y="0"/>
                                </a:moveTo>
                                <a:lnTo>
                                  <a:pt x="2168575" y="0"/>
                                </a:lnTo>
                                <a:lnTo>
                                  <a:pt x="2168575" y="1866900"/>
                                </a:lnTo>
                                <a:lnTo>
                                  <a:pt x="2168575" y="1876425"/>
                                </a:lnTo>
                                <a:lnTo>
                                  <a:pt x="2162175" y="1876425"/>
                                </a:lnTo>
                                <a:lnTo>
                                  <a:pt x="0" y="1876425"/>
                                </a:lnTo>
                                <a:lnTo>
                                  <a:pt x="0" y="1866900"/>
                                </a:lnTo>
                                <a:lnTo>
                                  <a:pt x="2162175" y="1866900"/>
                                </a:lnTo>
                                <a:lnTo>
                                  <a:pt x="2162175"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474" name="Shape 474"/>
                        <wps:cNvSpPr/>
                        <wps:spPr>
                          <a:xfrm>
                            <a:off x="22318" y="7438547"/>
                            <a:ext cx="2149381" cy="29053"/>
                          </a:xfrm>
                          <a:custGeom>
                            <a:avLst/>
                            <a:gdLst/>
                            <a:ahLst/>
                            <a:cxnLst/>
                            <a:rect l="0" t="0" r="0" b="0"/>
                            <a:pathLst>
                              <a:path w="2149381" h="29053">
                                <a:moveTo>
                                  <a:pt x="6735" y="0"/>
                                </a:moveTo>
                                <a:lnTo>
                                  <a:pt x="6736" y="1"/>
                                </a:lnTo>
                                <a:cubicBezTo>
                                  <a:pt x="12988" y="6252"/>
                                  <a:pt x="20198" y="11070"/>
                                  <a:pt x="28367" y="14454"/>
                                </a:cubicBezTo>
                                <a:cubicBezTo>
                                  <a:pt x="36535" y="17837"/>
                                  <a:pt x="45040" y="19529"/>
                                  <a:pt x="53882" y="19530"/>
                                </a:cubicBezTo>
                                <a:lnTo>
                                  <a:pt x="2139857" y="19530"/>
                                </a:lnTo>
                                <a:lnTo>
                                  <a:pt x="2139857" y="19528"/>
                                </a:lnTo>
                                <a:lnTo>
                                  <a:pt x="2149381" y="29053"/>
                                </a:lnTo>
                                <a:lnTo>
                                  <a:pt x="53874" y="29053"/>
                                </a:lnTo>
                                <a:lnTo>
                                  <a:pt x="24722" y="23254"/>
                                </a:lnTo>
                                <a:cubicBezTo>
                                  <a:pt x="15386" y="19386"/>
                                  <a:pt x="7146" y="13881"/>
                                  <a:pt x="0" y="6736"/>
                                </a:cubicBezTo>
                                <a:lnTo>
                                  <a:pt x="0" y="6735"/>
                                </a:lnTo>
                                <a:lnTo>
                                  <a:pt x="67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5" name="Shape 475"/>
                        <wps:cNvSpPr/>
                        <wps:spPr>
                          <a:xfrm>
                            <a:off x="2162174" y="5781678"/>
                            <a:ext cx="9525" cy="1685922"/>
                          </a:xfrm>
                          <a:custGeom>
                            <a:avLst/>
                            <a:gdLst/>
                            <a:ahLst/>
                            <a:cxnLst/>
                            <a:rect l="0" t="0" r="0" b="0"/>
                            <a:pathLst>
                              <a:path w="9525" h="1685922">
                                <a:moveTo>
                                  <a:pt x="0" y="0"/>
                                </a:moveTo>
                                <a:lnTo>
                                  <a:pt x="9525" y="0"/>
                                </a:lnTo>
                                <a:lnTo>
                                  <a:pt x="9525" y="1685922"/>
                                </a:lnTo>
                                <a:lnTo>
                                  <a:pt x="0" y="1685922"/>
                                </a:lnTo>
                                <a:lnTo>
                                  <a:pt x="0" y="1676399"/>
                                </a:lnTo>
                                <a:lnTo>
                                  <a:pt x="0" y="167639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7" name="Shape 477"/>
                        <wps:cNvSpPr/>
                        <wps:spPr>
                          <a:xfrm>
                            <a:off x="0" y="5781678"/>
                            <a:ext cx="29624" cy="1663987"/>
                          </a:xfrm>
                          <a:custGeom>
                            <a:avLst/>
                            <a:gdLst/>
                            <a:ahLst/>
                            <a:cxnLst/>
                            <a:rect l="0" t="0" r="0" b="0"/>
                            <a:pathLst>
                              <a:path w="29624" h="1663987">
                                <a:moveTo>
                                  <a:pt x="0" y="0"/>
                                </a:moveTo>
                                <a:lnTo>
                                  <a:pt x="9525" y="0"/>
                                </a:lnTo>
                                <a:lnTo>
                                  <a:pt x="9525" y="1609724"/>
                                </a:lnTo>
                                <a:cubicBezTo>
                                  <a:pt x="9525" y="1618566"/>
                                  <a:pt x="11217" y="1627070"/>
                                  <a:pt x="14600" y="1635238"/>
                                </a:cubicBezTo>
                                <a:cubicBezTo>
                                  <a:pt x="17984" y="1643407"/>
                                  <a:pt x="22802" y="1650617"/>
                                  <a:pt x="29054" y="1656870"/>
                                </a:cubicBezTo>
                                <a:lnTo>
                                  <a:pt x="29624" y="1657252"/>
                                </a:lnTo>
                                <a:lnTo>
                                  <a:pt x="22889" y="1663987"/>
                                </a:lnTo>
                                <a:lnTo>
                                  <a:pt x="22318" y="1663605"/>
                                </a:lnTo>
                                <a:cubicBezTo>
                                  <a:pt x="15173" y="1656460"/>
                                  <a:pt x="9667" y="1648220"/>
                                  <a:pt x="5800" y="1638885"/>
                                </a:cubicBezTo>
                                <a:lnTo>
                                  <a:pt x="0" y="160972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8" name="Shape 478"/>
                        <wps:cNvSpPr/>
                        <wps:spPr>
                          <a:xfrm>
                            <a:off x="2171700" y="5781678"/>
                            <a:ext cx="2162175" cy="1685925"/>
                          </a:xfrm>
                          <a:custGeom>
                            <a:avLst/>
                            <a:gdLst/>
                            <a:ahLst/>
                            <a:cxnLst/>
                            <a:rect l="0" t="0" r="0" b="0"/>
                            <a:pathLst>
                              <a:path w="2162175" h="1685925">
                                <a:moveTo>
                                  <a:pt x="2152650" y="0"/>
                                </a:moveTo>
                                <a:lnTo>
                                  <a:pt x="2162175" y="0"/>
                                </a:lnTo>
                                <a:lnTo>
                                  <a:pt x="2162175" y="1676400"/>
                                </a:lnTo>
                                <a:lnTo>
                                  <a:pt x="2162175" y="1685925"/>
                                </a:lnTo>
                                <a:lnTo>
                                  <a:pt x="2152650" y="1685925"/>
                                </a:lnTo>
                                <a:lnTo>
                                  <a:pt x="0" y="1685925"/>
                                </a:lnTo>
                                <a:lnTo>
                                  <a:pt x="0" y="1676400"/>
                                </a:lnTo>
                                <a:lnTo>
                                  <a:pt x="2152650" y="1676400"/>
                                </a:lnTo>
                                <a:lnTo>
                                  <a:pt x="2152650" y="0"/>
                                </a:lnTo>
                                <a:close/>
                              </a:path>
                            </a:pathLst>
                          </a:custGeom>
                          <a:ln w="0" cap="flat">
                            <a:miter lim="127000"/>
                          </a:ln>
                        </wps:spPr>
                        <wps:style>
                          <a:lnRef idx="0">
                            <a:srgbClr val="000000">
                              <a:alpha val="0"/>
                            </a:srgbClr>
                          </a:lnRef>
                          <a:fillRef idx="1">
                            <a:srgbClr val="000000">
                              <a:alpha val="5882"/>
                            </a:srgbClr>
                          </a:fillRef>
                          <a:effectRef idx="0">
                            <a:scrgbClr r="0" g="0" b="0"/>
                          </a:effectRef>
                          <a:fontRef idx="none"/>
                        </wps:style>
                        <wps:bodyPr/>
                      </wps:wsp>
                      <wps:wsp>
                        <wps:cNvPr id="482" name="Shape 482"/>
                        <wps:cNvSpPr/>
                        <wps:spPr>
                          <a:xfrm>
                            <a:off x="4333874" y="7437976"/>
                            <a:ext cx="2149763" cy="29624"/>
                          </a:xfrm>
                          <a:custGeom>
                            <a:avLst/>
                            <a:gdLst/>
                            <a:ahLst/>
                            <a:cxnLst/>
                            <a:rect l="0" t="0" r="0" b="0"/>
                            <a:pathLst>
                              <a:path w="2149763" h="29624">
                                <a:moveTo>
                                  <a:pt x="2143027" y="0"/>
                                </a:moveTo>
                                <a:lnTo>
                                  <a:pt x="2149763" y="6735"/>
                                </a:lnTo>
                                <a:lnTo>
                                  <a:pt x="2149381" y="7307"/>
                                </a:lnTo>
                                <a:cubicBezTo>
                                  <a:pt x="2142235" y="14451"/>
                                  <a:pt x="2133995" y="19957"/>
                                  <a:pt x="2124660" y="23824"/>
                                </a:cubicBezTo>
                                <a:lnTo>
                                  <a:pt x="2095508" y="29624"/>
                                </a:lnTo>
                                <a:lnTo>
                                  <a:pt x="0" y="29624"/>
                                </a:lnTo>
                                <a:lnTo>
                                  <a:pt x="0" y="20100"/>
                                </a:lnTo>
                                <a:lnTo>
                                  <a:pt x="2095499" y="20100"/>
                                </a:lnTo>
                                <a:cubicBezTo>
                                  <a:pt x="2104341" y="20100"/>
                                  <a:pt x="2112846" y="18407"/>
                                  <a:pt x="2121014" y="15025"/>
                                </a:cubicBezTo>
                                <a:cubicBezTo>
                                  <a:pt x="2129183" y="11640"/>
                                  <a:pt x="2136393" y="6822"/>
                                  <a:pt x="2142645" y="571"/>
                                </a:cubicBezTo>
                                <a:lnTo>
                                  <a:pt x="21430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4" name="Shape 484"/>
                        <wps:cNvSpPr/>
                        <wps:spPr>
                          <a:xfrm>
                            <a:off x="6475948" y="5781678"/>
                            <a:ext cx="26500" cy="1663987"/>
                          </a:xfrm>
                          <a:custGeom>
                            <a:avLst/>
                            <a:gdLst/>
                            <a:ahLst/>
                            <a:cxnLst/>
                            <a:rect l="0" t="0" r="0" b="0"/>
                            <a:pathLst>
                              <a:path w="26500" h="1663987">
                                <a:moveTo>
                                  <a:pt x="20100" y="0"/>
                                </a:moveTo>
                                <a:lnTo>
                                  <a:pt x="26500" y="0"/>
                                </a:lnTo>
                                <a:lnTo>
                                  <a:pt x="26500" y="1625438"/>
                                </a:lnTo>
                                <a:lnTo>
                                  <a:pt x="23825" y="1638885"/>
                                </a:lnTo>
                                <a:cubicBezTo>
                                  <a:pt x="19957" y="1648220"/>
                                  <a:pt x="14451" y="1656460"/>
                                  <a:pt x="7307" y="1663605"/>
                                </a:cubicBezTo>
                                <a:lnTo>
                                  <a:pt x="6735" y="1663987"/>
                                </a:lnTo>
                                <a:lnTo>
                                  <a:pt x="0" y="1657252"/>
                                </a:lnTo>
                                <a:lnTo>
                                  <a:pt x="571" y="1656870"/>
                                </a:lnTo>
                                <a:cubicBezTo>
                                  <a:pt x="6823" y="1650617"/>
                                  <a:pt x="11641" y="1643407"/>
                                  <a:pt x="15025" y="1635238"/>
                                </a:cubicBezTo>
                                <a:cubicBezTo>
                                  <a:pt x="18408" y="1627070"/>
                                  <a:pt x="20100" y="1618566"/>
                                  <a:pt x="20100" y="1609724"/>
                                </a:cubicBezTo>
                                <a:lnTo>
                                  <a:pt x="20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5" name="Rectangle 485"/>
                        <wps:cNvSpPr/>
                        <wps:spPr>
                          <a:xfrm>
                            <a:off x="95250" y="101724"/>
                            <a:ext cx="760675" cy="199880"/>
                          </a:xfrm>
                          <a:prstGeom prst="rect">
                            <a:avLst/>
                          </a:prstGeom>
                          <a:ln>
                            <a:noFill/>
                          </a:ln>
                        </wps:spPr>
                        <wps:txbx>
                          <w:txbxContent>
                            <w:p w14:paraId="382A0C00" w14:textId="77777777" w:rsidR="0051031C" w:rsidRDefault="0051031C" w:rsidP="0051031C">
                              <w:pPr>
                                <w:spacing w:line="259" w:lineRule="auto"/>
                              </w:pPr>
                              <w:r>
                                <w:rPr>
                                  <w:b/>
                                  <w:w w:val="118"/>
                                  <w:sz w:val="21"/>
                                </w:rPr>
                                <w:t>Category</w:t>
                              </w:r>
                            </w:p>
                          </w:txbxContent>
                        </wps:txbx>
                        <wps:bodyPr horzOverflow="overflow" vert="horz" lIns="0" tIns="0" rIns="0" bIns="0" rtlCol="0">
                          <a:noAutofit/>
                        </wps:bodyPr>
                      </wps:wsp>
                      <wps:wsp>
                        <wps:cNvPr id="486" name="Rectangle 486"/>
                        <wps:cNvSpPr/>
                        <wps:spPr>
                          <a:xfrm>
                            <a:off x="2254151" y="101724"/>
                            <a:ext cx="2454059" cy="199880"/>
                          </a:xfrm>
                          <a:prstGeom prst="rect">
                            <a:avLst/>
                          </a:prstGeom>
                          <a:ln>
                            <a:noFill/>
                          </a:ln>
                        </wps:spPr>
                        <wps:txbx>
                          <w:txbxContent>
                            <w:p w14:paraId="401B3996" w14:textId="77777777" w:rsidR="0051031C" w:rsidRDefault="0051031C" w:rsidP="0051031C">
                              <w:pPr>
                                <w:spacing w:line="259" w:lineRule="auto"/>
                              </w:pPr>
                              <w:r>
                                <w:rPr>
                                  <w:b/>
                                  <w:w w:val="119"/>
                                  <w:sz w:val="21"/>
                                </w:rPr>
                                <w:t>Details from Self-Assessment</w:t>
                              </w:r>
                            </w:p>
                          </w:txbxContent>
                        </wps:txbx>
                        <wps:bodyPr horzOverflow="overflow" vert="horz" lIns="0" tIns="0" rIns="0" bIns="0" rtlCol="0">
                          <a:noAutofit/>
                        </wps:bodyPr>
                      </wps:wsp>
                      <wps:wsp>
                        <wps:cNvPr id="487" name="Rectangle 487"/>
                        <wps:cNvSpPr/>
                        <wps:spPr>
                          <a:xfrm>
                            <a:off x="4422576" y="101724"/>
                            <a:ext cx="2078775" cy="199880"/>
                          </a:xfrm>
                          <a:prstGeom prst="rect">
                            <a:avLst/>
                          </a:prstGeom>
                          <a:ln>
                            <a:noFill/>
                          </a:ln>
                        </wps:spPr>
                        <wps:txbx>
                          <w:txbxContent>
                            <w:p w14:paraId="6F7D044F" w14:textId="77777777" w:rsidR="0051031C" w:rsidRDefault="0051031C" w:rsidP="0051031C">
                              <w:pPr>
                                <w:spacing w:line="259" w:lineRule="auto"/>
                              </w:pPr>
                              <w:r>
                                <w:rPr>
                                  <w:b/>
                                  <w:w w:val="120"/>
                                  <w:sz w:val="21"/>
                                </w:rPr>
                                <w:t xml:space="preserve">Strategic Implication for </w:t>
                              </w:r>
                            </w:p>
                          </w:txbxContent>
                        </wps:txbx>
                        <wps:bodyPr horzOverflow="overflow" vert="horz" lIns="0" tIns="0" rIns="0" bIns="0" rtlCol="0">
                          <a:noAutofit/>
                        </wps:bodyPr>
                      </wps:wsp>
                      <wps:wsp>
                        <wps:cNvPr id="488" name="Rectangle 488"/>
                        <wps:cNvSpPr/>
                        <wps:spPr>
                          <a:xfrm>
                            <a:off x="4422576" y="292224"/>
                            <a:ext cx="1174090" cy="199880"/>
                          </a:xfrm>
                          <a:prstGeom prst="rect">
                            <a:avLst/>
                          </a:prstGeom>
                          <a:ln>
                            <a:noFill/>
                          </a:ln>
                        </wps:spPr>
                        <wps:txbx>
                          <w:txbxContent>
                            <w:p w14:paraId="2A1B3C38" w14:textId="77777777" w:rsidR="0051031C" w:rsidRDefault="0051031C" w:rsidP="0051031C">
                              <w:pPr>
                                <w:spacing w:line="259" w:lineRule="auto"/>
                              </w:pPr>
                              <w:r>
                                <w:rPr>
                                  <w:b/>
                                  <w:w w:val="122"/>
                                  <w:sz w:val="21"/>
                                </w:rPr>
                                <w:t>Employability</w:t>
                              </w:r>
                            </w:p>
                          </w:txbxContent>
                        </wps:txbx>
                        <wps:bodyPr horzOverflow="overflow" vert="horz" lIns="0" tIns="0" rIns="0" bIns="0" rtlCol="0">
                          <a:noAutofit/>
                        </wps:bodyPr>
                      </wps:wsp>
                      <wps:wsp>
                        <wps:cNvPr id="489" name="Rectangle 489"/>
                        <wps:cNvSpPr/>
                        <wps:spPr>
                          <a:xfrm>
                            <a:off x="142875" y="1397121"/>
                            <a:ext cx="853609" cy="199170"/>
                          </a:xfrm>
                          <a:prstGeom prst="rect">
                            <a:avLst/>
                          </a:prstGeom>
                          <a:ln>
                            <a:noFill/>
                          </a:ln>
                        </wps:spPr>
                        <wps:txbx>
                          <w:txbxContent>
                            <w:p w14:paraId="71E1EB03" w14:textId="77777777" w:rsidR="0051031C" w:rsidRDefault="0051031C" w:rsidP="0051031C">
                              <w:pPr>
                                <w:spacing w:line="259" w:lineRule="auto"/>
                              </w:pPr>
                              <w:r>
                                <w:rPr>
                                  <w:b/>
                                  <w:w w:val="125"/>
                                  <w:sz w:val="21"/>
                                </w:rPr>
                                <w:t>Strengths</w:t>
                              </w:r>
                            </w:p>
                          </w:txbxContent>
                        </wps:txbx>
                        <wps:bodyPr horzOverflow="overflow" vert="horz" lIns="0" tIns="0" rIns="0" bIns="0" rtlCol="0">
                          <a:noAutofit/>
                        </wps:bodyPr>
                      </wps:wsp>
                      <wps:wsp>
                        <wps:cNvPr id="490" name="Rectangle 490"/>
                        <wps:cNvSpPr/>
                        <wps:spPr>
                          <a:xfrm>
                            <a:off x="2301776" y="1016124"/>
                            <a:ext cx="2056074" cy="200412"/>
                          </a:xfrm>
                          <a:prstGeom prst="rect">
                            <a:avLst/>
                          </a:prstGeom>
                          <a:ln>
                            <a:noFill/>
                          </a:ln>
                        </wps:spPr>
                        <wps:txbx>
                          <w:txbxContent>
                            <w:p w14:paraId="0301B48D" w14:textId="77777777" w:rsidR="0051031C" w:rsidRDefault="0051031C" w:rsidP="0051031C">
                              <w:pPr>
                                <w:spacing w:line="259" w:lineRule="auto"/>
                              </w:pPr>
                              <w:r>
                                <w:rPr>
                                  <w:w w:val="115"/>
                                  <w:sz w:val="21"/>
                                </w:rPr>
                                <w:t>Strong retail experience (</w:t>
                              </w:r>
                            </w:p>
                          </w:txbxContent>
                        </wps:txbx>
                        <wps:bodyPr horzOverflow="overflow" vert="horz" lIns="0" tIns="0" rIns="0" bIns="0" rtlCol="0">
                          <a:noAutofit/>
                        </wps:bodyPr>
                      </wps:wsp>
                      <wps:wsp>
                        <wps:cNvPr id="491" name="Rectangle 491"/>
                        <wps:cNvSpPr/>
                        <wps:spPr>
                          <a:xfrm>
                            <a:off x="3847696" y="1016124"/>
                            <a:ext cx="98432" cy="177356"/>
                          </a:xfrm>
                          <a:prstGeom prst="rect">
                            <a:avLst/>
                          </a:prstGeom>
                          <a:ln>
                            <a:noFill/>
                          </a:ln>
                        </wps:spPr>
                        <wps:txbx>
                          <w:txbxContent>
                            <w:p w14:paraId="73782C68" w14:textId="77777777" w:rsidR="0051031C" w:rsidRDefault="0051031C" w:rsidP="0051031C">
                              <w:pPr>
                                <w:spacing w:line="259" w:lineRule="auto"/>
                              </w:pPr>
                              <w:r>
                                <w:rPr>
                                  <w:w w:val="109"/>
                                  <w:sz w:val="21"/>
                                </w:rPr>
                                <w:t>5</w:t>
                              </w:r>
                            </w:p>
                          </w:txbxContent>
                        </wps:txbx>
                        <wps:bodyPr horzOverflow="overflow" vert="horz" lIns="0" tIns="0" rIns="0" bIns="0" rtlCol="0">
                          <a:noAutofit/>
                        </wps:bodyPr>
                      </wps:wsp>
                      <wps:wsp>
                        <wps:cNvPr id="492" name="Rectangle 492"/>
                        <wps:cNvSpPr/>
                        <wps:spPr>
                          <a:xfrm>
                            <a:off x="3921705" y="1016124"/>
                            <a:ext cx="39727" cy="200412"/>
                          </a:xfrm>
                          <a:prstGeom prst="rect">
                            <a:avLst/>
                          </a:prstGeom>
                          <a:ln>
                            <a:noFill/>
                          </a:ln>
                        </wps:spPr>
                        <wps:txbx>
                          <w:txbxContent>
                            <w:p w14:paraId="644C91E9" w14:textId="77777777" w:rsidR="0051031C" w:rsidRDefault="0051031C" w:rsidP="0051031C">
                              <w:pPr>
                                <w:spacing w:line="259" w:lineRule="auto"/>
                              </w:pPr>
                              <w:r>
                                <w:rPr>
                                  <w:sz w:val="21"/>
                                </w:rPr>
                                <w:t xml:space="preserve"> </w:t>
                              </w:r>
                            </w:p>
                          </w:txbxContent>
                        </wps:txbx>
                        <wps:bodyPr horzOverflow="overflow" vert="horz" lIns="0" tIns="0" rIns="0" bIns="0" rtlCol="0">
                          <a:noAutofit/>
                        </wps:bodyPr>
                      </wps:wsp>
                      <wps:wsp>
                        <wps:cNvPr id="493" name="Rectangle 493"/>
                        <wps:cNvSpPr/>
                        <wps:spPr>
                          <a:xfrm>
                            <a:off x="2301776" y="1206624"/>
                            <a:ext cx="1922172" cy="200412"/>
                          </a:xfrm>
                          <a:prstGeom prst="rect">
                            <a:avLst/>
                          </a:prstGeom>
                          <a:ln>
                            <a:noFill/>
                          </a:ln>
                        </wps:spPr>
                        <wps:txbx>
                          <w:txbxContent>
                            <w:p w14:paraId="6886796C" w14:textId="77777777" w:rsidR="0051031C" w:rsidRDefault="0051031C" w:rsidP="0051031C">
                              <w:pPr>
                                <w:spacing w:line="259" w:lineRule="auto"/>
                              </w:pPr>
                              <w:r>
                                <w:rPr>
                                  <w:w w:val="115"/>
                                  <w:sz w:val="21"/>
                                </w:rPr>
                                <w:t xml:space="preserve">years), entrepreneurial </w:t>
                              </w:r>
                            </w:p>
                          </w:txbxContent>
                        </wps:txbx>
                        <wps:bodyPr horzOverflow="overflow" vert="horz" lIns="0" tIns="0" rIns="0" bIns="0" rtlCol="0">
                          <a:noAutofit/>
                        </wps:bodyPr>
                      </wps:wsp>
                      <wps:wsp>
                        <wps:cNvPr id="494" name="Rectangle 494"/>
                        <wps:cNvSpPr/>
                        <wps:spPr>
                          <a:xfrm>
                            <a:off x="2301776" y="1397121"/>
                            <a:ext cx="2216580" cy="200416"/>
                          </a:xfrm>
                          <a:prstGeom prst="rect">
                            <a:avLst/>
                          </a:prstGeom>
                          <a:ln>
                            <a:noFill/>
                          </a:ln>
                        </wps:spPr>
                        <wps:txbx>
                          <w:txbxContent>
                            <w:p w14:paraId="09ED2604" w14:textId="77777777" w:rsidR="0051031C" w:rsidRDefault="0051031C" w:rsidP="0051031C">
                              <w:pPr>
                                <w:spacing w:line="259" w:lineRule="auto"/>
                              </w:pPr>
                              <w:r>
                                <w:rPr>
                                  <w:w w:val="115"/>
                                  <w:sz w:val="21"/>
                                </w:rPr>
                                <w:t xml:space="preserve">mindset (startup founder), </w:t>
                              </w:r>
                            </w:p>
                          </w:txbxContent>
                        </wps:txbx>
                        <wps:bodyPr horzOverflow="overflow" vert="horz" lIns="0" tIns="0" rIns="0" bIns="0" rtlCol="0">
                          <a:noAutofit/>
                        </wps:bodyPr>
                      </wps:wsp>
                      <wps:wsp>
                        <wps:cNvPr id="495" name="Rectangle 495"/>
                        <wps:cNvSpPr/>
                        <wps:spPr>
                          <a:xfrm>
                            <a:off x="2301776" y="1587621"/>
                            <a:ext cx="2295682" cy="200416"/>
                          </a:xfrm>
                          <a:prstGeom prst="rect">
                            <a:avLst/>
                          </a:prstGeom>
                          <a:ln>
                            <a:noFill/>
                          </a:ln>
                        </wps:spPr>
                        <wps:txbx>
                          <w:txbxContent>
                            <w:p w14:paraId="69D80BA4" w14:textId="77777777" w:rsidR="0051031C" w:rsidRDefault="0051031C" w:rsidP="0051031C">
                              <w:pPr>
                                <w:spacing w:line="259" w:lineRule="auto"/>
                              </w:pPr>
                              <w:r>
                                <w:rPr>
                                  <w:w w:val="117"/>
                                  <w:sz w:val="21"/>
                                </w:rPr>
                                <w:t xml:space="preserve">marketing connections and </w:t>
                              </w:r>
                            </w:p>
                          </w:txbxContent>
                        </wps:txbx>
                        <wps:bodyPr horzOverflow="overflow" vert="horz" lIns="0" tIns="0" rIns="0" bIns="0" rtlCol="0">
                          <a:noAutofit/>
                        </wps:bodyPr>
                      </wps:wsp>
                      <wps:wsp>
                        <wps:cNvPr id="496" name="Rectangle 496"/>
                        <wps:cNvSpPr/>
                        <wps:spPr>
                          <a:xfrm>
                            <a:off x="2301776" y="1778121"/>
                            <a:ext cx="1790573" cy="200416"/>
                          </a:xfrm>
                          <a:prstGeom prst="rect">
                            <a:avLst/>
                          </a:prstGeom>
                          <a:ln>
                            <a:noFill/>
                          </a:ln>
                        </wps:spPr>
                        <wps:txbx>
                          <w:txbxContent>
                            <w:p w14:paraId="20438884" w14:textId="77777777" w:rsidR="0051031C" w:rsidRDefault="0051031C" w:rsidP="0051031C">
                              <w:pPr>
                                <w:spacing w:line="259" w:lineRule="auto"/>
                              </w:pPr>
                              <w:r>
                                <w:rPr>
                                  <w:w w:val="116"/>
                                  <w:sz w:val="21"/>
                                </w:rPr>
                                <w:t>research background.</w:t>
                              </w:r>
                            </w:p>
                          </w:txbxContent>
                        </wps:txbx>
                        <wps:bodyPr horzOverflow="overflow" vert="horz" lIns="0" tIns="0" rIns="0" bIns="0" rtlCol="0">
                          <a:noAutofit/>
                        </wps:bodyPr>
                      </wps:wsp>
                      <wps:wsp>
                        <wps:cNvPr id="497" name="Rectangle 497"/>
                        <wps:cNvSpPr/>
                        <wps:spPr>
                          <a:xfrm>
                            <a:off x="4470201" y="635124"/>
                            <a:ext cx="1916675" cy="199166"/>
                          </a:xfrm>
                          <a:prstGeom prst="rect">
                            <a:avLst/>
                          </a:prstGeom>
                          <a:ln>
                            <a:noFill/>
                          </a:ln>
                        </wps:spPr>
                        <wps:txbx>
                          <w:txbxContent>
                            <w:p w14:paraId="59D9060B" w14:textId="77777777" w:rsidR="0051031C" w:rsidRDefault="0051031C" w:rsidP="0051031C">
                              <w:pPr>
                                <w:spacing w:line="259" w:lineRule="auto"/>
                              </w:pPr>
                              <w:r>
                                <w:rPr>
                                  <w:b/>
                                  <w:w w:val="124"/>
                                  <w:sz w:val="21"/>
                                </w:rPr>
                                <w:t xml:space="preserve">High Commercial and </w:t>
                              </w:r>
                            </w:p>
                          </w:txbxContent>
                        </wps:txbx>
                        <wps:bodyPr horzOverflow="overflow" vert="horz" lIns="0" tIns="0" rIns="0" bIns="0" rtlCol="0">
                          <a:noAutofit/>
                        </wps:bodyPr>
                      </wps:wsp>
                      <wps:wsp>
                        <wps:cNvPr id="498" name="Rectangle 498"/>
                        <wps:cNvSpPr/>
                        <wps:spPr>
                          <a:xfrm>
                            <a:off x="4470201" y="825624"/>
                            <a:ext cx="1862935" cy="199166"/>
                          </a:xfrm>
                          <a:prstGeom prst="rect">
                            <a:avLst/>
                          </a:prstGeom>
                          <a:ln>
                            <a:noFill/>
                          </a:ln>
                        </wps:spPr>
                        <wps:txbx>
                          <w:txbxContent>
                            <w:p w14:paraId="75C9C8E2" w14:textId="77777777" w:rsidR="0051031C" w:rsidRDefault="0051031C" w:rsidP="0051031C">
                              <w:pPr>
                                <w:spacing w:line="259" w:lineRule="auto"/>
                              </w:pPr>
                              <w:r>
                                <w:rPr>
                                  <w:b/>
                                  <w:w w:val="124"/>
                                  <w:sz w:val="21"/>
                                </w:rPr>
                                <w:t>Leadership Potential:</w:t>
                              </w:r>
                            </w:p>
                          </w:txbxContent>
                        </wps:txbx>
                        <wps:bodyPr horzOverflow="overflow" vert="horz" lIns="0" tIns="0" rIns="0" bIns="0" rtlCol="0">
                          <a:noAutofit/>
                        </wps:bodyPr>
                      </wps:wsp>
                      <wps:wsp>
                        <wps:cNvPr id="499" name="Rectangle 499"/>
                        <wps:cNvSpPr/>
                        <wps:spPr>
                          <a:xfrm>
                            <a:off x="5870972" y="825624"/>
                            <a:ext cx="39727" cy="200412"/>
                          </a:xfrm>
                          <a:prstGeom prst="rect">
                            <a:avLst/>
                          </a:prstGeom>
                          <a:ln>
                            <a:noFill/>
                          </a:ln>
                        </wps:spPr>
                        <wps:txbx>
                          <w:txbxContent>
                            <w:p w14:paraId="592C6DBA" w14:textId="77777777" w:rsidR="0051031C" w:rsidRDefault="0051031C" w:rsidP="0051031C">
                              <w:pPr>
                                <w:spacing w:line="259" w:lineRule="auto"/>
                              </w:pPr>
                              <w:r>
                                <w:rPr>
                                  <w:sz w:val="21"/>
                                </w:rPr>
                                <w:t xml:space="preserve"> </w:t>
                              </w:r>
                            </w:p>
                          </w:txbxContent>
                        </wps:txbx>
                        <wps:bodyPr horzOverflow="overflow" vert="horz" lIns="0" tIns="0" rIns="0" bIns="0" rtlCol="0">
                          <a:noAutofit/>
                        </wps:bodyPr>
                      </wps:wsp>
                      <wps:wsp>
                        <wps:cNvPr id="500" name="Rectangle 500"/>
                        <wps:cNvSpPr/>
                        <wps:spPr>
                          <a:xfrm>
                            <a:off x="4470201" y="1016124"/>
                            <a:ext cx="2208953" cy="200412"/>
                          </a:xfrm>
                          <a:prstGeom prst="rect">
                            <a:avLst/>
                          </a:prstGeom>
                          <a:ln>
                            <a:noFill/>
                          </a:ln>
                        </wps:spPr>
                        <wps:txbx>
                          <w:txbxContent>
                            <w:p w14:paraId="187A5A81" w14:textId="0F2F14AE" w:rsidR="0051031C" w:rsidRDefault="0051031C" w:rsidP="0051031C">
                              <w:pPr>
                                <w:spacing w:line="259" w:lineRule="auto"/>
                              </w:pPr>
                              <w:r>
                                <w:rPr>
                                  <w:w w:val="115"/>
                                  <w:sz w:val="21"/>
                                </w:rPr>
                                <w:t xml:space="preserve">Demonstrates </w:t>
                              </w:r>
                              <w:r w:rsidR="00AC4B26">
                                <w:rPr>
                                  <w:w w:val="115"/>
                                  <w:sz w:val="21"/>
                                </w:rPr>
                                <w:t>commercial</w:t>
                              </w:r>
                              <w:r w:rsidR="00F92D04">
                                <w:rPr>
                                  <w:w w:val="115"/>
                                  <w:sz w:val="21"/>
                                </w:rPr>
                                <w:t>,</w:t>
                              </w:r>
                              <w:r>
                                <w:rPr>
                                  <w:w w:val="115"/>
                                  <w:sz w:val="21"/>
                                </w:rPr>
                                <w:t xml:space="preserve"> </w:t>
                              </w:r>
                            </w:p>
                          </w:txbxContent>
                        </wps:txbx>
                        <wps:bodyPr horzOverflow="overflow" vert="horz" lIns="0" tIns="0" rIns="0" bIns="0" rtlCol="0">
                          <a:noAutofit/>
                        </wps:bodyPr>
                      </wps:wsp>
                      <wps:wsp>
                        <wps:cNvPr id="501" name="Rectangle 501"/>
                        <wps:cNvSpPr/>
                        <wps:spPr>
                          <a:xfrm>
                            <a:off x="4470201" y="1206624"/>
                            <a:ext cx="2200263" cy="200412"/>
                          </a:xfrm>
                          <a:prstGeom prst="rect">
                            <a:avLst/>
                          </a:prstGeom>
                          <a:ln>
                            <a:noFill/>
                          </a:ln>
                        </wps:spPr>
                        <wps:txbx>
                          <w:txbxContent>
                            <w:p w14:paraId="28EEC9DA" w14:textId="77777777" w:rsidR="0051031C" w:rsidRDefault="0051031C" w:rsidP="0051031C">
                              <w:pPr>
                                <w:spacing w:line="259" w:lineRule="auto"/>
                              </w:pPr>
                              <w:r>
                                <w:rPr>
                                  <w:w w:val="116"/>
                                  <w:sz w:val="21"/>
                                </w:rPr>
                                <w:t xml:space="preserve">awareness, resilience, and </w:t>
                              </w:r>
                            </w:p>
                          </w:txbxContent>
                        </wps:txbx>
                        <wps:bodyPr horzOverflow="overflow" vert="horz" lIns="0" tIns="0" rIns="0" bIns="0" rtlCol="0">
                          <a:noAutofit/>
                        </wps:bodyPr>
                      </wps:wsp>
                      <wps:wsp>
                        <wps:cNvPr id="502" name="Rectangle 502"/>
                        <wps:cNvSpPr/>
                        <wps:spPr>
                          <a:xfrm>
                            <a:off x="4470201" y="1397121"/>
                            <a:ext cx="2197425" cy="200416"/>
                          </a:xfrm>
                          <a:prstGeom prst="rect">
                            <a:avLst/>
                          </a:prstGeom>
                          <a:ln>
                            <a:noFill/>
                          </a:ln>
                        </wps:spPr>
                        <wps:txbx>
                          <w:txbxContent>
                            <w:p w14:paraId="6BC27281" w14:textId="77777777" w:rsidR="0051031C" w:rsidRDefault="0051031C" w:rsidP="0051031C">
                              <w:pPr>
                                <w:spacing w:line="259" w:lineRule="auto"/>
                              </w:pPr>
                              <w:r>
                                <w:rPr>
                                  <w:w w:val="117"/>
                                  <w:sz w:val="21"/>
                                </w:rPr>
                                <w:t xml:space="preserve">leadership. The marketing </w:t>
                              </w:r>
                            </w:p>
                          </w:txbxContent>
                        </wps:txbx>
                        <wps:bodyPr horzOverflow="overflow" vert="horz" lIns="0" tIns="0" rIns="0" bIns="0" rtlCol="0">
                          <a:noAutofit/>
                        </wps:bodyPr>
                      </wps:wsp>
                      <wps:wsp>
                        <wps:cNvPr id="503" name="Rectangle 503"/>
                        <wps:cNvSpPr/>
                        <wps:spPr>
                          <a:xfrm>
                            <a:off x="4470201" y="1587621"/>
                            <a:ext cx="2138722" cy="200416"/>
                          </a:xfrm>
                          <a:prstGeom prst="rect">
                            <a:avLst/>
                          </a:prstGeom>
                          <a:ln>
                            <a:noFill/>
                          </a:ln>
                        </wps:spPr>
                        <wps:txbx>
                          <w:txbxContent>
                            <w:p w14:paraId="1DAFB58D" w14:textId="77777777" w:rsidR="0051031C" w:rsidRDefault="0051031C" w:rsidP="0051031C">
                              <w:pPr>
                                <w:spacing w:line="259" w:lineRule="auto"/>
                              </w:pPr>
                              <w:r>
                                <w:rPr>
                                  <w:w w:val="116"/>
                                  <w:sz w:val="21"/>
                                </w:rPr>
                                <w:t xml:space="preserve">and research background </w:t>
                              </w:r>
                            </w:p>
                          </w:txbxContent>
                        </wps:txbx>
                        <wps:bodyPr horzOverflow="overflow" vert="horz" lIns="0" tIns="0" rIns="0" bIns="0" rtlCol="0">
                          <a:noAutofit/>
                        </wps:bodyPr>
                      </wps:wsp>
                      <wps:wsp>
                        <wps:cNvPr id="504" name="Rectangle 504"/>
                        <wps:cNvSpPr/>
                        <wps:spPr>
                          <a:xfrm>
                            <a:off x="4470201" y="1778121"/>
                            <a:ext cx="2430469" cy="200416"/>
                          </a:xfrm>
                          <a:prstGeom prst="rect">
                            <a:avLst/>
                          </a:prstGeom>
                          <a:ln>
                            <a:noFill/>
                          </a:ln>
                        </wps:spPr>
                        <wps:txbx>
                          <w:txbxContent>
                            <w:p w14:paraId="78D4B145" w14:textId="1D57A715" w:rsidR="0051031C" w:rsidRDefault="0051031C" w:rsidP="0051031C">
                              <w:pPr>
                                <w:spacing w:line="259" w:lineRule="auto"/>
                              </w:pPr>
                              <w:r>
                                <w:rPr>
                                  <w:w w:val="116"/>
                                  <w:sz w:val="21"/>
                                </w:rPr>
                                <w:t xml:space="preserve">supports the </w:t>
                              </w:r>
                              <w:r w:rsidR="00AC4B26">
                                <w:rPr>
                                  <w:w w:val="116"/>
                                  <w:sz w:val="21"/>
                                </w:rPr>
                                <w:t xml:space="preserve">communication </w:t>
                              </w:r>
                            </w:p>
                          </w:txbxContent>
                        </wps:txbx>
                        <wps:bodyPr horzOverflow="overflow" vert="horz" lIns="0" tIns="0" rIns="0" bIns="0" rtlCol="0">
                          <a:noAutofit/>
                        </wps:bodyPr>
                      </wps:wsp>
                      <wps:wsp>
                        <wps:cNvPr id="505" name="Rectangle 505"/>
                        <wps:cNvSpPr/>
                        <wps:spPr>
                          <a:xfrm>
                            <a:off x="4470201" y="1968621"/>
                            <a:ext cx="2492900" cy="200416"/>
                          </a:xfrm>
                          <a:prstGeom prst="rect">
                            <a:avLst/>
                          </a:prstGeom>
                          <a:ln>
                            <a:noFill/>
                          </a:ln>
                        </wps:spPr>
                        <wps:txbx>
                          <w:txbxContent>
                            <w:p w14:paraId="12A1961C" w14:textId="77777777" w:rsidR="0051031C" w:rsidRDefault="0051031C" w:rsidP="0051031C">
                              <w:pPr>
                                <w:spacing w:line="259" w:lineRule="auto"/>
                              </w:pPr>
                              <w:r>
                                <w:rPr>
                                  <w:w w:val="115"/>
                                  <w:sz w:val="21"/>
                                </w:rPr>
                                <w:t xml:space="preserve">and analytical needs of the IM </w:t>
                              </w:r>
                            </w:p>
                          </w:txbxContent>
                        </wps:txbx>
                        <wps:bodyPr horzOverflow="overflow" vert="horz" lIns="0" tIns="0" rIns="0" bIns="0" rtlCol="0">
                          <a:noAutofit/>
                        </wps:bodyPr>
                      </wps:wsp>
                      <wps:wsp>
                        <wps:cNvPr id="506" name="Rectangle 506"/>
                        <wps:cNvSpPr/>
                        <wps:spPr>
                          <a:xfrm>
                            <a:off x="4470201" y="2159121"/>
                            <a:ext cx="372267" cy="200416"/>
                          </a:xfrm>
                          <a:prstGeom prst="rect">
                            <a:avLst/>
                          </a:prstGeom>
                          <a:ln>
                            <a:noFill/>
                          </a:ln>
                        </wps:spPr>
                        <wps:txbx>
                          <w:txbxContent>
                            <w:p w14:paraId="5C087554" w14:textId="77777777" w:rsidR="0051031C" w:rsidRDefault="0051031C" w:rsidP="0051031C">
                              <w:pPr>
                                <w:spacing w:line="259" w:lineRule="auto"/>
                              </w:pPr>
                              <w:r>
                                <w:rPr>
                                  <w:w w:val="114"/>
                                  <w:sz w:val="21"/>
                                </w:rPr>
                                <w:t>role.</w:t>
                              </w:r>
                            </w:p>
                          </w:txbxContent>
                        </wps:txbx>
                        <wps:bodyPr horzOverflow="overflow" vert="horz" lIns="0" tIns="0" rIns="0" bIns="0" rtlCol="0">
                          <a:noAutofit/>
                        </wps:bodyPr>
                      </wps:wsp>
                      <wps:wsp>
                        <wps:cNvPr id="507" name="Rectangle 507"/>
                        <wps:cNvSpPr/>
                        <wps:spPr>
                          <a:xfrm>
                            <a:off x="142875" y="3083046"/>
                            <a:ext cx="1057922" cy="199170"/>
                          </a:xfrm>
                          <a:prstGeom prst="rect">
                            <a:avLst/>
                          </a:prstGeom>
                          <a:ln>
                            <a:noFill/>
                          </a:ln>
                        </wps:spPr>
                        <wps:txbx>
                          <w:txbxContent>
                            <w:p w14:paraId="4B8A0A75" w14:textId="77777777" w:rsidR="0051031C" w:rsidRDefault="0051031C" w:rsidP="0051031C">
                              <w:pPr>
                                <w:spacing w:line="259" w:lineRule="auto"/>
                              </w:pPr>
                              <w:r>
                                <w:rPr>
                                  <w:b/>
                                  <w:w w:val="120"/>
                                  <w:sz w:val="21"/>
                                </w:rPr>
                                <w:t>Weaknesses</w:t>
                              </w:r>
                            </w:p>
                          </w:txbxContent>
                        </wps:txbx>
                        <wps:bodyPr horzOverflow="overflow" vert="horz" lIns="0" tIns="0" rIns="0" bIns="0" rtlCol="0">
                          <a:noAutofit/>
                        </wps:bodyPr>
                      </wps:wsp>
                      <wps:wsp>
                        <wps:cNvPr id="508" name="Rectangle 508"/>
                        <wps:cNvSpPr/>
                        <wps:spPr>
                          <a:xfrm>
                            <a:off x="2301776" y="2702046"/>
                            <a:ext cx="2461684" cy="200416"/>
                          </a:xfrm>
                          <a:prstGeom prst="rect">
                            <a:avLst/>
                          </a:prstGeom>
                          <a:ln>
                            <a:noFill/>
                          </a:ln>
                        </wps:spPr>
                        <wps:txbx>
                          <w:txbxContent>
                            <w:p w14:paraId="09BFF669" w14:textId="77777777" w:rsidR="0051031C" w:rsidRDefault="0051031C" w:rsidP="0051031C">
                              <w:pPr>
                                <w:spacing w:line="259" w:lineRule="auto"/>
                              </w:pPr>
                              <w:r>
                                <w:rPr>
                                  <w:w w:val="117"/>
                                  <w:sz w:val="21"/>
                                </w:rPr>
                                <w:t xml:space="preserve">Limited technical expertise in </w:t>
                              </w:r>
                            </w:p>
                          </w:txbxContent>
                        </wps:txbx>
                        <wps:bodyPr horzOverflow="overflow" vert="horz" lIns="0" tIns="0" rIns="0" bIns="0" rtlCol="0">
                          <a:noAutofit/>
                        </wps:bodyPr>
                      </wps:wsp>
                      <wps:wsp>
                        <wps:cNvPr id="509" name="Rectangle 509"/>
                        <wps:cNvSpPr/>
                        <wps:spPr>
                          <a:xfrm>
                            <a:off x="2301776" y="2892546"/>
                            <a:ext cx="2253293" cy="200416"/>
                          </a:xfrm>
                          <a:prstGeom prst="rect">
                            <a:avLst/>
                          </a:prstGeom>
                          <a:ln>
                            <a:noFill/>
                          </a:ln>
                        </wps:spPr>
                        <wps:txbx>
                          <w:txbxContent>
                            <w:p w14:paraId="245CCDB2" w14:textId="77777777" w:rsidR="0051031C" w:rsidRDefault="0051031C" w:rsidP="0051031C">
                              <w:pPr>
                                <w:spacing w:line="259" w:lineRule="auto"/>
                              </w:pPr>
                              <w:r>
                                <w:rPr>
                                  <w:w w:val="117"/>
                                  <w:sz w:val="21"/>
                                </w:rPr>
                                <w:t xml:space="preserve">packaging design, need for </w:t>
                              </w:r>
                            </w:p>
                          </w:txbxContent>
                        </wps:txbx>
                        <wps:bodyPr horzOverflow="overflow" vert="horz" lIns="0" tIns="0" rIns="0" bIns="0" rtlCol="0">
                          <a:noAutofit/>
                        </wps:bodyPr>
                      </wps:wsp>
                      <wps:wsp>
                        <wps:cNvPr id="510" name="Rectangle 510"/>
                        <wps:cNvSpPr/>
                        <wps:spPr>
                          <a:xfrm>
                            <a:off x="2301776" y="3083046"/>
                            <a:ext cx="2362011" cy="200416"/>
                          </a:xfrm>
                          <a:prstGeom prst="rect">
                            <a:avLst/>
                          </a:prstGeom>
                          <a:ln>
                            <a:noFill/>
                          </a:ln>
                        </wps:spPr>
                        <wps:txbx>
                          <w:txbxContent>
                            <w:p w14:paraId="174BFE4F" w14:textId="77777777" w:rsidR="0051031C" w:rsidRDefault="0051031C" w:rsidP="0051031C">
                              <w:pPr>
                                <w:spacing w:line="259" w:lineRule="auto"/>
                              </w:pPr>
                              <w:r>
                                <w:rPr>
                                  <w:w w:val="117"/>
                                  <w:sz w:val="21"/>
                                </w:rPr>
                                <w:t xml:space="preserve">deeper knowledge in supply </w:t>
                              </w:r>
                            </w:p>
                          </w:txbxContent>
                        </wps:txbx>
                        <wps:bodyPr horzOverflow="overflow" vert="horz" lIns="0" tIns="0" rIns="0" bIns="0" rtlCol="0">
                          <a:noAutofit/>
                        </wps:bodyPr>
                      </wps:wsp>
                      <wps:wsp>
                        <wps:cNvPr id="511" name="Rectangle 511"/>
                        <wps:cNvSpPr/>
                        <wps:spPr>
                          <a:xfrm>
                            <a:off x="2301776" y="3273546"/>
                            <a:ext cx="2389146" cy="200416"/>
                          </a:xfrm>
                          <a:prstGeom prst="rect">
                            <a:avLst/>
                          </a:prstGeom>
                          <a:ln>
                            <a:noFill/>
                          </a:ln>
                        </wps:spPr>
                        <wps:txbx>
                          <w:txbxContent>
                            <w:p w14:paraId="5967CB9A" w14:textId="77777777" w:rsidR="0051031C" w:rsidRDefault="0051031C" w:rsidP="0051031C">
                              <w:pPr>
                                <w:spacing w:line="259" w:lineRule="auto"/>
                              </w:pPr>
                              <w:r>
                                <w:rPr>
                                  <w:w w:val="117"/>
                                  <w:sz w:val="21"/>
                                </w:rPr>
                                <w:t xml:space="preserve">chain and operations, public </w:t>
                              </w:r>
                            </w:p>
                          </w:txbxContent>
                        </wps:txbx>
                        <wps:bodyPr horzOverflow="overflow" vert="horz" lIns="0" tIns="0" rIns="0" bIns="0" rtlCol="0">
                          <a:noAutofit/>
                        </wps:bodyPr>
                      </wps:wsp>
                      <wps:wsp>
                        <wps:cNvPr id="512" name="Rectangle 512"/>
                        <wps:cNvSpPr/>
                        <wps:spPr>
                          <a:xfrm>
                            <a:off x="2301776" y="3464046"/>
                            <a:ext cx="1084702" cy="200416"/>
                          </a:xfrm>
                          <a:prstGeom prst="rect">
                            <a:avLst/>
                          </a:prstGeom>
                          <a:ln>
                            <a:noFill/>
                          </a:ln>
                        </wps:spPr>
                        <wps:txbx>
                          <w:txbxContent>
                            <w:p w14:paraId="7DFAC7E8" w14:textId="77777777" w:rsidR="0051031C" w:rsidRDefault="0051031C" w:rsidP="0051031C">
                              <w:pPr>
                                <w:spacing w:line="259" w:lineRule="auto"/>
                              </w:pPr>
                              <w:r>
                                <w:rPr>
                                  <w:w w:val="118"/>
                                  <w:sz w:val="21"/>
                                </w:rPr>
                                <w:t>speaking con</w:t>
                              </w:r>
                            </w:p>
                          </w:txbxContent>
                        </wps:txbx>
                        <wps:bodyPr horzOverflow="overflow" vert="horz" lIns="0" tIns="0" rIns="0" bIns="0" rtlCol="0">
                          <a:noAutofit/>
                        </wps:bodyPr>
                      </wps:wsp>
                      <wps:wsp>
                        <wps:cNvPr id="513" name="Rectangle 513"/>
                        <wps:cNvSpPr/>
                        <wps:spPr>
                          <a:xfrm>
                            <a:off x="3117341" y="3464046"/>
                            <a:ext cx="106413" cy="177356"/>
                          </a:xfrm>
                          <a:prstGeom prst="rect">
                            <a:avLst/>
                          </a:prstGeom>
                          <a:ln>
                            <a:noFill/>
                          </a:ln>
                        </wps:spPr>
                        <wps:txbx>
                          <w:txbxContent>
                            <w:p w14:paraId="18D3FDE1" w14:textId="77777777" w:rsidR="0051031C" w:rsidRDefault="0051031C" w:rsidP="0051031C">
                              <w:pPr>
                                <w:spacing w:line="259" w:lineRule="auto"/>
                              </w:pPr>
                              <w:r>
                                <w:rPr>
                                  <w:w w:val="115"/>
                                  <w:sz w:val="21"/>
                                </w:rPr>
                                <w:t>fi</w:t>
                              </w:r>
                            </w:p>
                          </w:txbxContent>
                        </wps:txbx>
                        <wps:bodyPr horzOverflow="overflow" vert="horz" lIns="0" tIns="0" rIns="0" bIns="0" rtlCol="0">
                          <a:noAutofit/>
                        </wps:bodyPr>
                      </wps:wsp>
                      <wps:wsp>
                        <wps:cNvPr id="514" name="Rectangle 514"/>
                        <wps:cNvSpPr/>
                        <wps:spPr>
                          <a:xfrm>
                            <a:off x="3197351" y="3464046"/>
                            <a:ext cx="550154" cy="200416"/>
                          </a:xfrm>
                          <a:prstGeom prst="rect">
                            <a:avLst/>
                          </a:prstGeom>
                          <a:ln>
                            <a:noFill/>
                          </a:ln>
                        </wps:spPr>
                        <wps:txbx>
                          <w:txbxContent>
                            <w:p w14:paraId="17BF581D" w14:textId="79C2B177" w:rsidR="0051031C" w:rsidRDefault="00AC4B26" w:rsidP="0051031C">
                              <w:pPr>
                                <w:spacing w:line="259" w:lineRule="auto"/>
                              </w:pPr>
                              <w:r>
                                <w:rPr>
                                  <w:w w:val="115"/>
                                  <w:sz w:val="21"/>
                                </w:rPr>
                                <w:t>dance</w:t>
                              </w:r>
                              <w:r w:rsidR="0051031C">
                                <w:rPr>
                                  <w:w w:val="115"/>
                                  <w:sz w:val="21"/>
                                </w:rPr>
                                <w:t>.</w:t>
                              </w:r>
                            </w:p>
                          </w:txbxContent>
                        </wps:txbx>
                        <wps:bodyPr horzOverflow="overflow" vert="horz" lIns="0" tIns="0" rIns="0" bIns="0" rtlCol="0">
                          <a:noAutofit/>
                        </wps:bodyPr>
                      </wps:wsp>
                      <wps:wsp>
                        <wps:cNvPr id="515" name="Rectangle 515"/>
                        <wps:cNvSpPr/>
                        <wps:spPr>
                          <a:xfrm>
                            <a:off x="4470201" y="2511546"/>
                            <a:ext cx="2453882" cy="199170"/>
                          </a:xfrm>
                          <a:prstGeom prst="rect">
                            <a:avLst/>
                          </a:prstGeom>
                          <a:ln>
                            <a:noFill/>
                          </a:ln>
                        </wps:spPr>
                        <wps:txbx>
                          <w:txbxContent>
                            <w:p w14:paraId="22A40CEE" w14:textId="77777777" w:rsidR="0051031C" w:rsidRDefault="0051031C" w:rsidP="0051031C">
                              <w:pPr>
                                <w:spacing w:line="259" w:lineRule="auto"/>
                              </w:pPr>
                              <w:r>
                                <w:rPr>
                                  <w:b/>
                                  <w:w w:val="125"/>
                                  <w:sz w:val="21"/>
                                </w:rPr>
                                <w:t xml:space="preserve">Critical Skill Gaps for Target </w:t>
                              </w:r>
                            </w:p>
                          </w:txbxContent>
                        </wps:txbx>
                        <wps:bodyPr horzOverflow="overflow" vert="horz" lIns="0" tIns="0" rIns="0" bIns="0" rtlCol="0">
                          <a:noAutofit/>
                        </wps:bodyPr>
                      </wps:wsp>
                      <wps:wsp>
                        <wps:cNvPr id="516" name="Rectangle 516"/>
                        <wps:cNvSpPr/>
                        <wps:spPr>
                          <a:xfrm>
                            <a:off x="4470201" y="2702046"/>
                            <a:ext cx="446402" cy="199170"/>
                          </a:xfrm>
                          <a:prstGeom prst="rect">
                            <a:avLst/>
                          </a:prstGeom>
                          <a:ln>
                            <a:noFill/>
                          </a:ln>
                        </wps:spPr>
                        <wps:txbx>
                          <w:txbxContent>
                            <w:p w14:paraId="0A90C960" w14:textId="77777777" w:rsidR="0051031C" w:rsidRDefault="0051031C" w:rsidP="0051031C">
                              <w:pPr>
                                <w:spacing w:line="259" w:lineRule="auto"/>
                              </w:pPr>
                              <w:r>
                                <w:rPr>
                                  <w:b/>
                                  <w:w w:val="123"/>
                                  <w:sz w:val="21"/>
                                </w:rPr>
                                <w:t>Role:</w:t>
                              </w:r>
                            </w:p>
                          </w:txbxContent>
                        </wps:txbx>
                        <wps:bodyPr horzOverflow="overflow" vert="horz" lIns="0" tIns="0" rIns="0" bIns="0" rtlCol="0">
                          <a:noAutofit/>
                        </wps:bodyPr>
                      </wps:wsp>
                      <wps:wsp>
                        <wps:cNvPr id="517" name="Rectangle 517"/>
                        <wps:cNvSpPr/>
                        <wps:spPr>
                          <a:xfrm>
                            <a:off x="4805958" y="2702046"/>
                            <a:ext cx="1934231" cy="200416"/>
                          </a:xfrm>
                          <a:prstGeom prst="rect">
                            <a:avLst/>
                          </a:prstGeom>
                          <a:ln>
                            <a:noFill/>
                          </a:ln>
                        </wps:spPr>
                        <wps:txbx>
                          <w:txbxContent>
                            <w:p w14:paraId="6F8A2337" w14:textId="77777777" w:rsidR="0051031C" w:rsidRDefault="0051031C" w:rsidP="0051031C">
                              <w:pPr>
                                <w:spacing w:line="259" w:lineRule="auto"/>
                              </w:pPr>
                              <w:r>
                                <w:rPr>
                                  <w:w w:val="116"/>
                                  <w:sz w:val="21"/>
                                </w:rPr>
                                <w:t xml:space="preserve"> Weaknesses align with </w:t>
                              </w:r>
                            </w:p>
                          </w:txbxContent>
                        </wps:txbx>
                        <wps:bodyPr horzOverflow="overflow" vert="horz" lIns="0" tIns="0" rIns="0" bIns="0" rtlCol="0">
                          <a:noAutofit/>
                        </wps:bodyPr>
                      </wps:wsp>
                      <wps:wsp>
                        <wps:cNvPr id="518" name="Rectangle 518"/>
                        <wps:cNvSpPr/>
                        <wps:spPr>
                          <a:xfrm>
                            <a:off x="4470201" y="2892546"/>
                            <a:ext cx="2464344" cy="200416"/>
                          </a:xfrm>
                          <a:prstGeom prst="rect">
                            <a:avLst/>
                          </a:prstGeom>
                          <a:ln>
                            <a:noFill/>
                          </a:ln>
                        </wps:spPr>
                        <wps:txbx>
                          <w:txbxContent>
                            <w:p w14:paraId="2175EFCA" w14:textId="77777777" w:rsidR="0051031C" w:rsidRDefault="0051031C" w:rsidP="0051031C">
                              <w:pPr>
                                <w:spacing w:line="259" w:lineRule="auto"/>
                              </w:pPr>
                              <w:r>
                                <w:rPr>
                                  <w:w w:val="117"/>
                                  <w:sz w:val="21"/>
                                </w:rPr>
                                <w:t xml:space="preserve">the technical and operational </w:t>
                              </w:r>
                            </w:p>
                          </w:txbxContent>
                        </wps:txbx>
                        <wps:bodyPr horzOverflow="overflow" vert="horz" lIns="0" tIns="0" rIns="0" bIns="0" rtlCol="0">
                          <a:noAutofit/>
                        </wps:bodyPr>
                      </wps:wsp>
                      <wps:wsp>
                        <wps:cNvPr id="519" name="Rectangle 519"/>
                        <wps:cNvSpPr/>
                        <wps:spPr>
                          <a:xfrm>
                            <a:off x="4470201" y="3083046"/>
                            <a:ext cx="2405286" cy="200416"/>
                          </a:xfrm>
                          <a:prstGeom prst="rect">
                            <a:avLst/>
                          </a:prstGeom>
                          <a:ln>
                            <a:noFill/>
                          </a:ln>
                        </wps:spPr>
                        <wps:txbx>
                          <w:txbxContent>
                            <w:p w14:paraId="447CE722" w14:textId="77777777" w:rsidR="0051031C" w:rsidRDefault="0051031C" w:rsidP="0051031C">
                              <w:pPr>
                                <w:spacing w:line="259" w:lineRule="auto"/>
                              </w:pPr>
                              <w:r>
                                <w:rPr>
                                  <w:w w:val="115"/>
                                  <w:sz w:val="21"/>
                                </w:rPr>
                                <w:t xml:space="preserve">functions of the IM role. Lack </w:t>
                              </w:r>
                            </w:p>
                          </w:txbxContent>
                        </wps:txbx>
                        <wps:bodyPr horzOverflow="overflow" vert="horz" lIns="0" tIns="0" rIns="0" bIns="0" rtlCol="0">
                          <a:noAutofit/>
                        </wps:bodyPr>
                      </wps:wsp>
                      <wps:wsp>
                        <wps:cNvPr id="520" name="Rectangle 520"/>
                        <wps:cNvSpPr/>
                        <wps:spPr>
                          <a:xfrm>
                            <a:off x="4470201" y="3273546"/>
                            <a:ext cx="2157344" cy="200416"/>
                          </a:xfrm>
                          <a:prstGeom prst="rect">
                            <a:avLst/>
                          </a:prstGeom>
                          <a:ln>
                            <a:noFill/>
                          </a:ln>
                        </wps:spPr>
                        <wps:txbx>
                          <w:txbxContent>
                            <w:p w14:paraId="06BBD986" w14:textId="77777777" w:rsidR="0051031C" w:rsidRDefault="0051031C" w:rsidP="0051031C">
                              <w:pPr>
                                <w:spacing w:line="259" w:lineRule="auto"/>
                              </w:pPr>
                              <w:r>
                                <w:rPr>
                                  <w:w w:val="116"/>
                                  <w:sz w:val="21"/>
                                </w:rPr>
                                <w:t xml:space="preserve">of technical expertise and </w:t>
                              </w:r>
                            </w:p>
                          </w:txbxContent>
                        </wps:txbx>
                        <wps:bodyPr horzOverflow="overflow" vert="horz" lIns="0" tIns="0" rIns="0" bIns="0" rtlCol="0">
                          <a:noAutofit/>
                        </wps:bodyPr>
                      </wps:wsp>
                      <wps:wsp>
                        <wps:cNvPr id="521" name="Rectangle 521"/>
                        <wps:cNvSpPr/>
                        <wps:spPr>
                          <a:xfrm>
                            <a:off x="4470201" y="3464046"/>
                            <a:ext cx="2347822" cy="200416"/>
                          </a:xfrm>
                          <a:prstGeom prst="rect">
                            <a:avLst/>
                          </a:prstGeom>
                          <a:ln>
                            <a:noFill/>
                          </a:ln>
                        </wps:spPr>
                        <wps:txbx>
                          <w:txbxContent>
                            <w:p w14:paraId="6F9498CF" w14:textId="77777777" w:rsidR="0051031C" w:rsidRDefault="0051031C" w:rsidP="0051031C">
                              <w:pPr>
                                <w:spacing w:line="259" w:lineRule="auto"/>
                              </w:pPr>
                              <w:r>
                                <w:rPr>
                                  <w:w w:val="118"/>
                                  <w:sz w:val="21"/>
                                </w:rPr>
                                <w:t xml:space="preserve">supply chain knowledge is a </w:t>
                              </w:r>
                            </w:p>
                          </w:txbxContent>
                        </wps:txbx>
                        <wps:bodyPr horzOverflow="overflow" vert="horz" lIns="0" tIns="0" rIns="0" bIns="0" rtlCol="0">
                          <a:noAutofit/>
                        </wps:bodyPr>
                      </wps:wsp>
                      <wps:wsp>
                        <wps:cNvPr id="522" name="Rectangle 522"/>
                        <wps:cNvSpPr/>
                        <wps:spPr>
                          <a:xfrm>
                            <a:off x="4470201" y="3654546"/>
                            <a:ext cx="388762" cy="200416"/>
                          </a:xfrm>
                          <a:prstGeom prst="rect">
                            <a:avLst/>
                          </a:prstGeom>
                          <a:ln>
                            <a:noFill/>
                          </a:ln>
                        </wps:spPr>
                        <wps:txbx>
                          <w:txbxContent>
                            <w:p w14:paraId="32B720B5" w14:textId="0FF41A2D" w:rsidR="0051031C" w:rsidRDefault="00AC4B26" w:rsidP="0051031C">
                              <w:pPr>
                                <w:spacing w:line="259" w:lineRule="auto"/>
                              </w:pPr>
                              <w:r>
                                <w:rPr>
                                  <w:w w:val="120"/>
                                  <w:sz w:val="21"/>
                                </w:rPr>
                                <w:t>sign</w:t>
                              </w:r>
                            </w:p>
                          </w:txbxContent>
                        </wps:txbx>
                        <wps:bodyPr horzOverflow="overflow" vert="horz" lIns="0" tIns="0" rIns="0" bIns="0" rtlCol="0">
                          <a:noAutofit/>
                        </wps:bodyPr>
                      </wps:wsp>
                      <wps:wsp>
                        <wps:cNvPr id="523" name="Rectangle 523"/>
                        <wps:cNvSpPr/>
                        <wps:spPr>
                          <a:xfrm>
                            <a:off x="4762503" y="3654546"/>
                            <a:ext cx="106413" cy="177356"/>
                          </a:xfrm>
                          <a:prstGeom prst="rect">
                            <a:avLst/>
                          </a:prstGeom>
                          <a:ln>
                            <a:noFill/>
                          </a:ln>
                        </wps:spPr>
                        <wps:txbx>
                          <w:txbxContent>
                            <w:p w14:paraId="366E7B9F" w14:textId="77777777" w:rsidR="0051031C" w:rsidRDefault="0051031C" w:rsidP="0051031C">
                              <w:pPr>
                                <w:spacing w:line="259" w:lineRule="auto"/>
                              </w:pPr>
                              <w:r>
                                <w:rPr>
                                  <w:w w:val="115"/>
                                  <w:sz w:val="21"/>
                                </w:rPr>
                                <w:t>fi</w:t>
                              </w:r>
                            </w:p>
                          </w:txbxContent>
                        </wps:txbx>
                        <wps:bodyPr horzOverflow="overflow" vert="horz" lIns="0" tIns="0" rIns="0" bIns="0" rtlCol="0">
                          <a:noAutofit/>
                        </wps:bodyPr>
                      </wps:wsp>
                      <wps:wsp>
                        <wps:cNvPr id="524" name="Rectangle 524"/>
                        <wps:cNvSpPr/>
                        <wps:spPr>
                          <a:xfrm>
                            <a:off x="4842513" y="3654546"/>
                            <a:ext cx="1696578" cy="200416"/>
                          </a:xfrm>
                          <a:prstGeom prst="rect">
                            <a:avLst/>
                          </a:prstGeom>
                          <a:ln>
                            <a:noFill/>
                          </a:ln>
                        </wps:spPr>
                        <wps:txbx>
                          <w:txbxContent>
                            <w:p w14:paraId="4789619F" w14:textId="5AE2E290" w:rsidR="0051031C" w:rsidRDefault="00AC4B26" w:rsidP="0051031C">
                              <w:pPr>
                                <w:spacing w:line="259" w:lineRule="auto"/>
                              </w:pPr>
                              <w:r>
                                <w:rPr>
                                  <w:w w:val="115"/>
                                  <w:sz w:val="21"/>
                                </w:rPr>
                                <w:t>can’t</w:t>
                              </w:r>
                              <w:r w:rsidR="0051031C">
                                <w:rPr>
                                  <w:w w:val="115"/>
                                  <w:sz w:val="21"/>
                                </w:rPr>
                                <w:t xml:space="preserve"> barrier to entry.</w:t>
                              </w:r>
                            </w:p>
                          </w:txbxContent>
                        </wps:txbx>
                        <wps:bodyPr horzOverflow="overflow" vert="horz" lIns="0" tIns="0" rIns="0" bIns="0" rtlCol="0">
                          <a:noAutofit/>
                        </wps:bodyPr>
                      </wps:wsp>
                      <wps:wsp>
                        <wps:cNvPr id="525" name="Rectangle 525"/>
                        <wps:cNvSpPr/>
                        <wps:spPr>
                          <a:xfrm>
                            <a:off x="142875" y="4768971"/>
                            <a:ext cx="1228005" cy="199170"/>
                          </a:xfrm>
                          <a:prstGeom prst="rect">
                            <a:avLst/>
                          </a:prstGeom>
                          <a:ln>
                            <a:noFill/>
                          </a:ln>
                        </wps:spPr>
                        <wps:txbx>
                          <w:txbxContent>
                            <w:p w14:paraId="7C72E8F3" w14:textId="77777777" w:rsidR="0051031C" w:rsidRDefault="0051031C" w:rsidP="0051031C">
                              <w:pPr>
                                <w:spacing w:line="259" w:lineRule="auto"/>
                              </w:pPr>
                              <w:r>
                                <w:rPr>
                                  <w:b/>
                                  <w:w w:val="124"/>
                                  <w:sz w:val="21"/>
                                </w:rPr>
                                <w:t>Opportunities</w:t>
                              </w:r>
                            </w:p>
                          </w:txbxContent>
                        </wps:txbx>
                        <wps:bodyPr horzOverflow="overflow" vert="horz" lIns="0" tIns="0" rIns="0" bIns="0" rtlCol="0">
                          <a:noAutofit/>
                        </wps:bodyPr>
                      </wps:wsp>
                      <wps:wsp>
                        <wps:cNvPr id="526" name="Rectangle 526"/>
                        <wps:cNvSpPr/>
                        <wps:spPr>
                          <a:xfrm>
                            <a:off x="2301776" y="4292721"/>
                            <a:ext cx="1736658" cy="200416"/>
                          </a:xfrm>
                          <a:prstGeom prst="rect">
                            <a:avLst/>
                          </a:prstGeom>
                          <a:ln>
                            <a:noFill/>
                          </a:ln>
                        </wps:spPr>
                        <wps:txbx>
                          <w:txbxContent>
                            <w:p w14:paraId="5F5FAA76" w14:textId="77777777" w:rsidR="0051031C" w:rsidRDefault="0051031C" w:rsidP="0051031C">
                              <w:pPr>
                                <w:spacing w:line="259" w:lineRule="auto"/>
                              </w:pPr>
                              <w:r>
                                <w:rPr>
                                  <w:w w:val="115"/>
                                  <w:sz w:val="21"/>
                                </w:rPr>
                                <w:t xml:space="preserve">Growing demand for </w:t>
                              </w:r>
                            </w:p>
                          </w:txbxContent>
                        </wps:txbx>
                        <wps:bodyPr horzOverflow="overflow" vert="horz" lIns="0" tIns="0" rIns="0" bIns="0" rtlCol="0">
                          <a:noAutofit/>
                        </wps:bodyPr>
                      </wps:wsp>
                      <wps:wsp>
                        <wps:cNvPr id="527" name="Rectangle 527"/>
                        <wps:cNvSpPr/>
                        <wps:spPr>
                          <a:xfrm>
                            <a:off x="2301776" y="4483221"/>
                            <a:ext cx="2390564" cy="200416"/>
                          </a:xfrm>
                          <a:prstGeom prst="rect">
                            <a:avLst/>
                          </a:prstGeom>
                          <a:ln>
                            <a:noFill/>
                          </a:ln>
                        </wps:spPr>
                        <wps:txbx>
                          <w:txbxContent>
                            <w:p w14:paraId="741B5831" w14:textId="77777777" w:rsidR="0051031C" w:rsidRDefault="0051031C" w:rsidP="0051031C">
                              <w:pPr>
                                <w:spacing w:line="259" w:lineRule="auto"/>
                              </w:pPr>
                              <w:r>
                                <w:rPr>
                                  <w:w w:val="117"/>
                                  <w:sz w:val="21"/>
                                </w:rPr>
                                <w:t xml:space="preserve">sustainable products, access </w:t>
                              </w:r>
                            </w:p>
                          </w:txbxContent>
                        </wps:txbx>
                        <wps:bodyPr horzOverflow="overflow" vert="horz" lIns="0" tIns="0" rIns="0" bIns="0" rtlCol="0">
                          <a:noAutofit/>
                        </wps:bodyPr>
                      </wps:wsp>
                      <wps:wsp>
                        <wps:cNvPr id="528" name="Rectangle 528"/>
                        <wps:cNvSpPr/>
                        <wps:spPr>
                          <a:xfrm>
                            <a:off x="2301776" y="4673721"/>
                            <a:ext cx="2328669" cy="200416"/>
                          </a:xfrm>
                          <a:prstGeom prst="rect">
                            <a:avLst/>
                          </a:prstGeom>
                          <a:ln>
                            <a:noFill/>
                          </a:ln>
                        </wps:spPr>
                        <wps:txbx>
                          <w:txbxContent>
                            <w:p w14:paraId="58133C25" w14:textId="77777777" w:rsidR="0051031C" w:rsidRDefault="0051031C" w:rsidP="0051031C">
                              <w:pPr>
                                <w:spacing w:line="259" w:lineRule="auto"/>
                              </w:pPr>
                              <w:r>
                                <w:rPr>
                                  <w:w w:val="115"/>
                                  <w:sz w:val="21"/>
                                </w:rPr>
                                <w:t xml:space="preserve">to university career services </w:t>
                              </w:r>
                            </w:p>
                          </w:txbxContent>
                        </wps:txbx>
                        <wps:bodyPr horzOverflow="overflow" vert="horz" lIns="0" tIns="0" rIns="0" bIns="0" rtlCol="0">
                          <a:noAutofit/>
                        </wps:bodyPr>
                      </wps:wsp>
                      <wps:wsp>
                        <wps:cNvPr id="529" name="Rectangle 529"/>
                        <wps:cNvSpPr/>
                        <wps:spPr>
                          <a:xfrm>
                            <a:off x="2301776" y="4864221"/>
                            <a:ext cx="2194943" cy="200416"/>
                          </a:xfrm>
                          <a:prstGeom prst="rect">
                            <a:avLst/>
                          </a:prstGeom>
                          <a:ln>
                            <a:noFill/>
                          </a:ln>
                        </wps:spPr>
                        <wps:txbx>
                          <w:txbxContent>
                            <w:p w14:paraId="74F74A74" w14:textId="77777777" w:rsidR="0051031C" w:rsidRDefault="0051031C" w:rsidP="0051031C">
                              <w:pPr>
                                <w:spacing w:line="259" w:lineRule="auto"/>
                              </w:pPr>
                              <w:r>
                                <w:rPr>
                                  <w:w w:val="116"/>
                                  <w:sz w:val="21"/>
                                </w:rPr>
                                <w:t xml:space="preserve">and mentorship, potential </w:t>
                              </w:r>
                            </w:p>
                          </w:txbxContent>
                        </wps:txbx>
                        <wps:bodyPr horzOverflow="overflow" vert="horz" lIns="0" tIns="0" rIns="0" bIns="0" rtlCol="0">
                          <a:noAutofit/>
                        </wps:bodyPr>
                      </wps:wsp>
                      <wps:wsp>
                        <wps:cNvPr id="530" name="Rectangle 530"/>
                        <wps:cNvSpPr/>
                        <wps:spPr>
                          <a:xfrm>
                            <a:off x="2301776" y="5054721"/>
                            <a:ext cx="838534" cy="200416"/>
                          </a:xfrm>
                          <a:prstGeom prst="rect">
                            <a:avLst/>
                          </a:prstGeom>
                          <a:ln>
                            <a:noFill/>
                          </a:ln>
                        </wps:spPr>
                        <wps:txbx>
                          <w:txbxContent>
                            <w:p w14:paraId="4DF03D60" w14:textId="77777777" w:rsidR="0051031C" w:rsidRDefault="0051031C" w:rsidP="0051031C">
                              <w:pPr>
                                <w:spacing w:line="259" w:lineRule="auto"/>
                              </w:pPr>
                              <w:r>
                                <w:rPr>
                                  <w:w w:val="116"/>
                                  <w:sz w:val="21"/>
                                </w:rPr>
                                <w:t>funding (£</w:t>
                              </w:r>
                            </w:p>
                          </w:txbxContent>
                        </wps:txbx>
                        <wps:bodyPr horzOverflow="overflow" vert="horz" lIns="0" tIns="0" rIns="0" bIns="0" rtlCol="0">
                          <a:noAutofit/>
                        </wps:bodyPr>
                      </wps:wsp>
                      <wps:wsp>
                        <wps:cNvPr id="531" name="Rectangle 531"/>
                        <wps:cNvSpPr/>
                        <wps:spPr>
                          <a:xfrm>
                            <a:off x="2932252" y="5054721"/>
                            <a:ext cx="196864" cy="177356"/>
                          </a:xfrm>
                          <a:prstGeom prst="rect">
                            <a:avLst/>
                          </a:prstGeom>
                          <a:ln>
                            <a:noFill/>
                          </a:ln>
                        </wps:spPr>
                        <wps:txbx>
                          <w:txbxContent>
                            <w:p w14:paraId="146F61D2" w14:textId="77777777" w:rsidR="0051031C" w:rsidRDefault="0051031C" w:rsidP="0051031C">
                              <w:pPr>
                                <w:spacing w:line="259" w:lineRule="auto"/>
                              </w:pPr>
                              <w:r>
                                <w:rPr>
                                  <w:w w:val="109"/>
                                  <w:sz w:val="21"/>
                                </w:rPr>
                                <w:t>15</w:t>
                              </w:r>
                            </w:p>
                          </w:txbxContent>
                        </wps:txbx>
                        <wps:bodyPr horzOverflow="overflow" vert="horz" lIns="0" tIns="0" rIns="0" bIns="0" rtlCol="0">
                          <a:noAutofit/>
                        </wps:bodyPr>
                      </wps:wsp>
                      <wps:wsp>
                        <wps:cNvPr id="532" name="Rectangle 532"/>
                        <wps:cNvSpPr/>
                        <wps:spPr>
                          <a:xfrm>
                            <a:off x="3080269" y="5054721"/>
                            <a:ext cx="49305" cy="200416"/>
                          </a:xfrm>
                          <a:prstGeom prst="rect">
                            <a:avLst/>
                          </a:prstGeom>
                          <a:ln>
                            <a:noFill/>
                          </a:ln>
                        </wps:spPr>
                        <wps:txbx>
                          <w:txbxContent>
                            <w:p w14:paraId="100875E1" w14:textId="77777777" w:rsidR="0051031C" w:rsidRDefault="0051031C" w:rsidP="0051031C">
                              <w:pPr>
                                <w:spacing w:line="259" w:lineRule="auto"/>
                              </w:pPr>
                              <w:r>
                                <w:rPr>
                                  <w:w w:val="113"/>
                                  <w:sz w:val="21"/>
                                </w:rPr>
                                <w:t>,</w:t>
                              </w:r>
                            </w:p>
                          </w:txbxContent>
                        </wps:txbx>
                        <wps:bodyPr horzOverflow="overflow" vert="horz" lIns="0" tIns="0" rIns="0" bIns="0" rtlCol="0">
                          <a:noAutofit/>
                        </wps:bodyPr>
                      </wps:wsp>
                      <wps:wsp>
                        <wps:cNvPr id="533" name="Rectangle 533"/>
                        <wps:cNvSpPr/>
                        <wps:spPr>
                          <a:xfrm>
                            <a:off x="3117340" y="5054721"/>
                            <a:ext cx="295296" cy="177356"/>
                          </a:xfrm>
                          <a:prstGeom prst="rect">
                            <a:avLst/>
                          </a:prstGeom>
                          <a:ln>
                            <a:noFill/>
                          </a:ln>
                        </wps:spPr>
                        <wps:txbx>
                          <w:txbxContent>
                            <w:p w14:paraId="2F9F023F" w14:textId="77777777" w:rsidR="0051031C" w:rsidRDefault="0051031C" w:rsidP="0051031C">
                              <w:pPr>
                                <w:spacing w:line="259" w:lineRule="auto"/>
                              </w:pPr>
                              <w:r>
                                <w:rPr>
                                  <w:w w:val="109"/>
                                  <w:sz w:val="21"/>
                                </w:rPr>
                                <w:t>000</w:t>
                              </w:r>
                            </w:p>
                          </w:txbxContent>
                        </wps:txbx>
                        <wps:bodyPr horzOverflow="overflow" vert="horz" lIns="0" tIns="0" rIns="0" bIns="0" rtlCol="0">
                          <a:noAutofit/>
                        </wps:bodyPr>
                      </wps:wsp>
                      <wps:wsp>
                        <wps:cNvPr id="534" name="Rectangle 534"/>
                        <wps:cNvSpPr/>
                        <wps:spPr>
                          <a:xfrm>
                            <a:off x="3339367" y="5054721"/>
                            <a:ext cx="983787" cy="200416"/>
                          </a:xfrm>
                          <a:prstGeom prst="rect">
                            <a:avLst/>
                          </a:prstGeom>
                          <a:ln>
                            <a:noFill/>
                          </a:ln>
                        </wps:spPr>
                        <wps:txbx>
                          <w:txbxContent>
                            <w:p w14:paraId="0225E5A2" w14:textId="77777777" w:rsidR="0051031C" w:rsidRDefault="0051031C" w:rsidP="0051031C">
                              <w:pPr>
                                <w:spacing w:line="259" w:lineRule="auto"/>
                              </w:pPr>
                              <w:r>
                                <w:rPr>
                                  <w:w w:val="115"/>
                                  <w:sz w:val="21"/>
                                </w:rPr>
                                <w:t xml:space="preserve"> sought) for </w:t>
                              </w:r>
                            </w:p>
                          </w:txbxContent>
                        </wps:txbx>
                        <wps:bodyPr horzOverflow="overflow" vert="horz" lIns="0" tIns="0" rIns="0" bIns="0" rtlCol="0">
                          <a:noAutofit/>
                        </wps:bodyPr>
                      </wps:wsp>
                      <wps:wsp>
                        <wps:cNvPr id="535" name="Rectangle 535"/>
                        <wps:cNvSpPr/>
                        <wps:spPr>
                          <a:xfrm>
                            <a:off x="2301776" y="5245221"/>
                            <a:ext cx="1658268" cy="200416"/>
                          </a:xfrm>
                          <a:prstGeom prst="rect">
                            <a:avLst/>
                          </a:prstGeom>
                          <a:ln>
                            <a:noFill/>
                          </a:ln>
                        </wps:spPr>
                        <wps:txbx>
                          <w:txbxContent>
                            <w:p w14:paraId="02E73AEB" w14:textId="77777777" w:rsidR="0051031C" w:rsidRDefault="0051031C" w:rsidP="0051031C">
                              <w:pPr>
                                <w:spacing w:line="259" w:lineRule="auto"/>
                              </w:pPr>
                              <w:r>
                                <w:rPr>
                                  <w:w w:val="117"/>
                                  <w:sz w:val="21"/>
                                </w:rPr>
                                <w:t>business expansion.</w:t>
                              </w:r>
                            </w:p>
                          </w:txbxContent>
                        </wps:txbx>
                        <wps:bodyPr horzOverflow="overflow" vert="horz" lIns="0" tIns="0" rIns="0" bIns="0" rtlCol="0">
                          <a:noAutofit/>
                        </wps:bodyPr>
                      </wps:wsp>
                      <wps:wsp>
                        <wps:cNvPr id="536" name="Rectangle 536"/>
                        <wps:cNvSpPr/>
                        <wps:spPr>
                          <a:xfrm>
                            <a:off x="4470201" y="4006971"/>
                            <a:ext cx="1965269" cy="199170"/>
                          </a:xfrm>
                          <a:prstGeom prst="rect">
                            <a:avLst/>
                          </a:prstGeom>
                          <a:ln>
                            <a:noFill/>
                          </a:ln>
                        </wps:spPr>
                        <wps:txbx>
                          <w:txbxContent>
                            <w:p w14:paraId="7BCBEC49" w14:textId="77777777" w:rsidR="0051031C" w:rsidRDefault="0051031C" w:rsidP="0051031C">
                              <w:pPr>
                                <w:spacing w:line="259" w:lineRule="auto"/>
                              </w:pPr>
                              <w:r>
                                <w:rPr>
                                  <w:b/>
                                  <w:w w:val="123"/>
                                  <w:sz w:val="21"/>
                                </w:rPr>
                                <w:t xml:space="preserve">Leverageable External </w:t>
                              </w:r>
                            </w:p>
                          </w:txbxContent>
                        </wps:txbx>
                        <wps:bodyPr horzOverflow="overflow" vert="horz" lIns="0" tIns="0" rIns="0" bIns="0" rtlCol="0">
                          <a:noAutofit/>
                        </wps:bodyPr>
                      </wps:wsp>
                      <wps:wsp>
                        <wps:cNvPr id="537" name="Rectangle 537"/>
                        <wps:cNvSpPr/>
                        <wps:spPr>
                          <a:xfrm>
                            <a:off x="4470201" y="4197471"/>
                            <a:ext cx="696118" cy="199170"/>
                          </a:xfrm>
                          <a:prstGeom prst="rect">
                            <a:avLst/>
                          </a:prstGeom>
                          <a:ln>
                            <a:noFill/>
                          </a:ln>
                        </wps:spPr>
                        <wps:txbx>
                          <w:txbxContent>
                            <w:p w14:paraId="5934B615" w14:textId="77777777" w:rsidR="0051031C" w:rsidRDefault="0051031C" w:rsidP="0051031C">
                              <w:pPr>
                                <w:spacing w:line="259" w:lineRule="auto"/>
                              </w:pPr>
                              <w:r>
                                <w:rPr>
                                  <w:b/>
                                  <w:w w:val="122"/>
                                  <w:sz w:val="21"/>
                                </w:rPr>
                                <w:t>Factors:</w:t>
                              </w:r>
                            </w:p>
                          </w:txbxContent>
                        </wps:txbx>
                        <wps:bodyPr horzOverflow="overflow" vert="horz" lIns="0" tIns="0" rIns="0" bIns="0" rtlCol="0">
                          <a:noAutofit/>
                        </wps:bodyPr>
                      </wps:wsp>
                      <wps:wsp>
                        <wps:cNvPr id="538" name="Rectangle 538"/>
                        <wps:cNvSpPr/>
                        <wps:spPr>
                          <a:xfrm>
                            <a:off x="4993630" y="4197471"/>
                            <a:ext cx="1683804" cy="200416"/>
                          </a:xfrm>
                          <a:prstGeom prst="rect">
                            <a:avLst/>
                          </a:prstGeom>
                          <a:ln>
                            <a:noFill/>
                          </a:ln>
                        </wps:spPr>
                        <wps:txbx>
                          <w:txbxContent>
                            <w:p w14:paraId="563A28DB" w14:textId="77777777" w:rsidR="0051031C" w:rsidRDefault="0051031C" w:rsidP="0051031C">
                              <w:pPr>
                                <w:spacing w:line="259" w:lineRule="auto"/>
                              </w:pPr>
                              <w:r>
                                <w:rPr>
                                  <w:w w:val="114"/>
                                  <w:sz w:val="21"/>
                                </w:rPr>
                                <w:t xml:space="preserve"> Market opportunity </w:t>
                              </w:r>
                            </w:p>
                          </w:txbxContent>
                        </wps:txbx>
                        <wps:bodyPr horzOverflow="overflow" vert="horz" lIns="0" tIns="0" rIns="0" bIns="0" rtlCol="0">
                          <a:noAutofit/>
                        </wps:bodyPr>
                      </wps:wsp>
                      <wps:wsp>
                        <wps:cNvPr id="539" name="Rectangle 539"/>
                        <wps:cNvSpPr/>
                        <wps:spPr>
                          <a:xfrm>
                            <a:off x="4470201" y="4387971"/>
                            <a:ext cx="2485271" cy="200416"/>
                          </a:xfrm>
                          <a:prstGeom prst="rect">
                            <a:avLst/>
                          </a:prstGeom>
                          <a:ln>
                            <a:noFill/>
                          </a:ln>
                        </wps:spPr>
                        <wps:txbx>
                          <w:txbxContent>
                            <w:p w14:paraId="103E429C" w14:textId="77777777" w:rsidR="0051031C" w:rsidRDefault="0051031C" w:rsidP="0051031C">
                              <w:pPr>
                                <w:spacing w:line="259" w:lineRule="auto"/>
                              </w:pPr>
                              <w:r>
                                <w:rPr>
                                  <w:w w:val="116"/>
                                  <w:sz w:val="21"/>
                                </w:rPr>
                                <w:t xml:space="preserve">validates the career direction. </w:t>
                              </w:r>
                            </w:p>
                          </w:txbxContent>
                        </wps:txbx>
                        <wps:bodyPr horzOverflow="overflow" vert="horz" lIns="0" tIns="0" rIns="0" bIns="0" rtlCol="0">
                          <a:noAutofit/>
                        </wps:bodyPr>
                      </wps:wsp>
                      <wps:wsp>
                        <wps:cNvPr id="540" name="Rectangle 540"/>
                        <wps:cNvSpPr/>
                        <wps:spPr>
                          <a:xfrm>
                            <a:off x="4470201" y="4578471"/>
                            <a:ext cx="2152910" cy="200416"/>
                          </a:xfrm>
                          <a:prstGeom prst="rect">
                            <a:avLst/>
                          </a:prstGeom>
                          <a:ln>
                            <a:noFill/>
                          </a:ln>
                        </wps:spPr>
                        <wps:txbx>
                          <w:txbxContent>
                            <w:p w14:paraId="3F8E2779" w14:textId="77777777" w:rsidR="0051031C" w:rsidRDefault="0051031C" w:rsidP="0051031C">
                              <w:pPr>
                                <w:spacing w:line="259" w:lineRule="auto"/>
                              </w:pPr>
                              <w:r>
                                <w:rPr>
                                  <w:w w:val="116"/>
                                  <w:sz w:val="21"/>
                                </w:rPr>
                                <w:t xml:space="preserve">Access to mentorship and </w:t>
                              </w:r>
                            </w:p>
                          </w:txbxContent>
                        </wps:txbx>
                        <wps:bodyPr horzOverflow="overflow" vert="horz" lIns="0" tIns="0" rIns="0" bIns="0" rtlCol="0">
                          <a:noAutofit/>
                        </wps:bodyPr>
                      </wps:wsp>
                      <wps:wsp>
                        <wps:cNvPr id="541" name="Rectangle 541"/>
                        <wps:cNvSpPr/>
                        <wps:spPr>
                          <a:xfrm>
                            <a:off x="4470201" y="4768971"/>
                            <a:ext cx="2193523" cy="200416"/>
                          </a:xfrm>
                          <a:prstGeom prst="rect">
                            <a:avLst/>
                          </a:prstGeom>
                          <a:ln>
                            <a:noFill/>
                          </a:ln>
                        </wps:spPr>
                        <wps:txbx>
                          <w:txbxContent>
                            <w:p w14:paraId="4B8D2DC4" w14:textId="25DAB319" w:rsidR="0051031C" w:rsidRDefault="0051031C" w:rsidP="0051031C">
                              <w:pPr>
                                <w:spacing w:line="259" w:lineRule="auto"/>
                              </w:pPr>
                              <w:r>
                                <w:rPr>
                                  <w:w w:val="116"/>
                                  <w:sz w:val="21"/>
                                </w:rPr>
                                <w:t xml:space="preserve">funding provides </w:t>
                              </w:r>
                              <w:r w:rsidR="00AC4B26">
                                <w:rPr>
                                  <w:w w:val="116"/>
                                  <w:sz w:val="21"/>
                                </w:rPr>
                                <w:t>concrete.</w:t>
                              </w:r>
                              <w:r>
                                <w:rPr>
                                  <w:w w:val="116"/>
                                  <w:sz w:val="21"/>
                                </w:rPr>
                                <w:t xml:space="preserve"> </w:t>
                              </w:r>
                            </w:p>
                          </w:txbxContent>
                        </wps:txbx>
                        <wps:bodyPr horzOverflow="overflow" vert="horz" lIns="0" tIns="0" rIns="0" bIns="0" rtlCol="0">
                          <a:noAutofit/>
                        </wps:bodyPr>
                      </wps:wsp>
                      <wps:wsp>
                        <wps:cNvPr id="542" name="Rectangle 542"/>
                        <wps:cNvSpPr/>
                        <wps:spPr>
                          <a:xfrm>
                            <a:off x="4470201" y="4959471"/>
                            <a:ext cx="1736127" cy="200416"/>
                          </a:xfrm>
                          <a:prstGeom prst="rect">
                            <a:avLst/>
                          </a:prstGeom>
                          <a:ln>
                            <a:noFill/>
                          </a:ln>
                        </wps:spPr>
                        <wps:txbx>
                          <w:txbxContent>
                            <w:p w14:paraId="022185C2" w14:textId="77777777" w:rsidR="0051031C" w:rsidRDefault="0051031C" w:rsidP="0051031C">
                              <w:pPr>
                                <w:spacing w:line="259" w:lineRule="auto"/>
                              </w:pPr>
                              <w:r>
                                <w:rPr>
                                  <w:w w:val="116"/>
                                  <w:sz w:val="21"/>
                                </w:rPr>
                                <w:t xml:space="preserve">pathways to address </w:t>
                              </w:r>
                            </w:p>
                          </w:txbxContent>
                        </wps:txbx>
                        <wps:bodyPr horzOverflow="overflow" vert="horz" lIns="0" tIns="0" rIns="0" bIns="0" rtlCol="0">
                          <a:noAutofit/>
                        </wps:bodyPr>
                      </wps:wsp>
                      <wps:wsp>
                        <wps:cNvPr id="543" name="Rectangle 543"/>
                        <wps:cNvSpPr/>
                        <wps:spPr>
                          <a:xfrm>
                            <a:off x="4470201" y="5149971"/>
                            <a:ext cx="1732047" cy="200416"/>
                          </a:xfrm>
                          <a:prstGeom prst="rect">
                            <a:avLst/>
                          </a:prstGeom>
                          <a:ln>
                            <a:noFill/>
                          </a:ln>
                        </wps:spPr>
                        <wps:txbx>
                          <w:txbxContent>
                            <w:p w14:paraId="5B1516E0" w14:textId="77777777" w:rsidR="0051031C" w:rsidRDefault="0051031C" w:rsidP="0051031C">
                              <w:pPr>
                                <w:spacing w:line="259" w:lineRule="auto"/>
                              </w:pPr>
                              <w:r>
                                <w:rPr>
                                  <w:w w:val="116"/>
                                  <w:sz w:val="21"/>
                                </w:rPr>
                                <w:t xml:space="preserve">weaknesses through </w:t>
                              </w:r>
                            </w:p>
                          </w:txbxContent>
                        </wps:txbx>
                        <wps:bodyPr horzOverflow="overflow" vert="horz" lIns="0" tIns="0" rIns="0" bIns="0" rtlCol="0">
                          <a:noAutofit/>
                        </wps:bodyPr>
                      </wps:wsp>
                      <wps:wsp>
                        <wps:cNvPr id="544" name="Rectangle 544"/>
                        <wps:cNvSpPr/>
                        <wps:spPr>
                          <a:xfrm>
                            <a:off x="4470201" y="5340471"/>
                            <a:ext cx="1986726" cy="200416"/>
                          </a:xfrm>
                          <a:prstGeom prst="rect">
                            <a:avLst/>
                          </a:prstGeom>
                          <a:ln>
                            <a:noFill/>
                          </a:ln>
                        </wps:spPr>
                        <wps:txbx>
                          <w:txbxContent>
                            <w:p w14:paraId="531B8071" w14:textId="77777777" w:rsidR="0051031C" w:rsidRDefault="0051031C" w:rsidP="0051031C">
                              <w:pPr>
                                <w:spacing w:line="259" w:lineRule="auto"/>
                              </w:pPr>
                              <w:r>
                                <w:rPr>
                                  <w:w w:val="117"/>
                                  <w:sz w:val="21"/>
                                </w:rPr>
                                <w:t xml:space="preserve">education and practical </w:t>
                              </w:r>
                            </w:p>
                          </w:txbxContent>
                        </wps:txbx>
                        <wps:bodyPr horzOverflow="overflow" vert="horz" lIns="0" tIns="0" rIns="0" bIns="0" rtlCol="0">
                          <a:noAutofit/>
                        </wps:bodyPr>
                      </wps:wsp>
                      <wps:wsp>
                        <wps:cNvPr id="545" name="Rectangle 545"/>
                        <wps:cNvSpPr/>
                        <wps:spPr>
                          <a:xfrm>
                            <a:off x="4470201" y="5530971"/>
                            <a:ext cx="985206" cy="200416"/>
                          </a:xfrm>
                          <a:prstGeom prst="rect">
                            <a:avLst/>
                          </a:prstGeom>
                          <a:ln>
                            <a:noFill/>
                          </a:ln>
                        </wps:spPr>
                        <wps:txbx>
                          <w:txbxContent>
                            <w:p w14:paraId="611B6390" w14:textId="77777777" w:rsidR="0051031C" w:rsidRDefault="0051031C" w:rsidP="0051031C">
                              <w:pPr>
                                <w:spacing w:line="259" w:lineRule="auto"/>
                              </w:pPr>
                              <w:r>
                                <w:rPr>
                                  <w:w w:val="118"/>
                                  <w:sz w:val="21"/>
                                </w:rPr>
                                <w:t>application.</w:t>
                              </w:r>
                            </w:p>
                          </w:txbxContent>
                        </wps:txbx>
                        <wps:bodyPr horzOverflow="overflow" vert="horz" lIns="0" tIns="0" rIns="0" bIns="0" rtlCol="0">
                          <a:noAutofit/>
                        </wps:bodyPr>
                      </wps:wsp>
                      <wps:wsp>
                        <wps:cNvPr id="546" name="Rectangle 546"/>
                        <wps:cNvSpPr/>
                        <wps:spPr>
                          <a:xfrm>
                            <a:off x="142875" y="6550146"/>
                            <a:ext cx="661888" cy="199170"/>
                          </a:xfrm>
                          <a:prstGeom prst="rect">
                            <a:avLst/>
                          </a:prstGeom>
                          <a:ln>
                            <a:noFill/>
                          </a:ln>
                        </wps:spPr>
                        <wps:txbx>
                          <w:txbxContent>
                            <w:p w14:paraId="72C77675" w14:textId="77777777" w:rsidR="0051031C" w:rsidRDefault="0051031C" w:rsidP="0051031C">
                              <w:pPr>
                                <w:spacing w:line="259" w:lineRule="auto"/>
                              </w:pPr>
                              <w:r>
                                <w:rPr>
                                  <w:b/>
                                  <w:w w:val="123"/>
                                  <w:sz w:val="21"/>
                                </w:rPr>
                                <w:t>Threats</w:t>
                              </w:r>
                            </w:p>
                          </w:txbxContent>
                        </wps:txbx>
                        <wps:bodyPr horzOverflow="overflow" vert="horz" lIns="0" tIns="0" rIns="0" bIns="0" rtlCol="0">
                          <a:noAutofit/>
                        </wps:bodyPr>
                      </wps:wsp>
                      <wps:wsp>
                        <wps:cNvPr id="547" name="Rectangle 547"/>
                        <wps:cNvSpPr/>
                        <wps:spPr>
                          <a:xfrm>
                            <a:off x="2301776" y="6073896"/>
                            <a:ext cx="2184479" cy="200416"/>
                          </a:xfrm>
                          <a:prstGeom prst="rect">
                            <a:avLst/>
                          </a:prstGeom>
                          <a:ln>
                            <a:noFill/>
                          </a:ln>
                        </wps:spPr>
                        <wps:txbx>
                          <w:txbxContent>
                            <w:p w14:paraId="69185CF7" w14:textId="77777777" w:rsidR="0051031C" w:rsidRDefault="0051031C" w:rsidP="0051031C">
                              <w:pPr>
                                <w:spacing w:line="259" w:lineRule="auto"/>
                              </w:pPr>
                              <w:r>
                                <w:rPr>
                                  <w:w w:val="116"/>
                                  <w:sz w:val="21"/>
                                </w:rPr>
                                <w:t xml:space="preserve">Competitive job market in </w:t>
                              </w:r>
                            </w:p>
                          </w:txbxContent>
                        </wps:txbx>
                        <wps:bodyPr horzOverflow="overflow" vert="horz" lIns="0" tIns="0" rIns="0" bIns="0" rtlCol="0">
                          <a:noAutofit/>
                        </wps:bodyPr>
                      </wps:wsp>
                      <wps:wsp>
                        <wps:cNvPr id="548" name="Rectangle 548"/>
                        <wps:cNvSpPr/>
                        <wps:spPr>
                          <a:xfrm>
                            <a:off x="2301776" y="6264396"/>
                            <a:ext cx="1660396" cy="200416"/>
                          </a:xfrm>
                          <a:prstGeom prst="rect">
                            <a:avLst/>
                          </a:prstGeom>
                          <a:ln>
                            <a:noFill/>
                          </a:ln>
                        </wps:spPr>
                        <wps:txbx>
                          <w:txbxContent>
                            <w:p w14:paraId="66B35050" w14:textId="77777777" w:rsidR="0051031C" w:rsidRDefault="0051031C" w:rsidP="0051031C">
                              <w:pPr>
                                <w:spacing w:line="259" w:lineRule="auto"/>
                              </w:pPr>
                              <w:r>
                                <w:rPr>
                                  <w:w w:val="117"/>
                                  <w:sz w:val="21"/>
                                </w:rPr>
                                <w:t xml:space="preserve">sustainability, rapid </w:t>
                              </w:r>
                            </w:p>
                          </w:txbxContent>
                        </wps:txbx>
                        <wps:bodyPr horzOverflow="overflow" vert="horz" lIns="0" tIns="0" rIns="0" bIns="0" rtlCol="0">
                          <a:noAutofit/>
                        </wps:bodyPr>
                      </wps:wsp>
                      <wps:wsp>
                        <wps:cNvPr id="549" name="Rectangle 549"/>
                        <wps:cNvSpPr/>
                        <wps:spPr>
                          <a:xfrm>
                            <a:off x="2301776" y="6454896"/>
                            <a:ext cx="2082501" cy="200416"/>
                          </a:xfrm>
                          <a:prstGeom prst="rect">
                            <a:avLst/>
                          </a:prstGeom>
                          <a:ln>
                            <a:noFill/>
                          </a:ln>
                        </wps:spPr>
                        <wps:txbx>
                          <w:txbxContent>
                            <w:p w14:paraId="081CEC13" w14:textId="77777777" w:rsidR="0051031C" w:rsidRDefault="0051031C" w:rsidP="0051031C">
                              <w:pPr>
                                <w:spacing w:line="259" w:lineRule="auto"/>
                              </w:pPr>
                              <w:r>
                                <w:rPr>
                                  <w:w w:val="117"/>
                                  <w:sz w:val="21"/>
                                </w:rPr>
                                <w:t xml:space="preserve">technological changes in </w:t>
                              </w:r>
                            </w:p>
                          </w:txbxContent>
                        </wps:txbx>
                        <wps:bodyPr horzOverflow="overflow" vert="horz" lIns="0" tIns="0" rIns="0" bIns="0" rtlCol="0">
                          <a:noAutofit/>
                        </wps:bodyPr>
                      </wps:wsp>
                      <wps:wsp>
                        <wps:cNvPr id="550" name="Rectangle 550"/>
                        <wps:cNvSpPr/>
                        <wps:spPr>
                          <a:xfrm>
                            <a:off x="2301776" y="6645396"/>
                            <a:ext cx="1867901" cy="200416"/>
                          </a:xfrm>
                          <a:prstGeom prst="rect">
                            <a:avLst/>
                          </a:prstGeom>
                          <a:ln>
                            <a:noFill/>
                          </a:ln>
                        </wps:spPr>
                        <wps:txbx>
                          <w:txbxContent>
                            <w:p w14:paraId="589954AA" w14:textId="77777777" w:rsidR="0051031C" w:rsidRDefault="0051031C" w:rsidP="0051031C">
                              <w:pPr>
                                <w:spacing w:line="259" w:lineRule="auto"/>
                              </w:pPr>
                              <w:r>
                                <w:rPr>
                                  <w:w w:val="118"/>
                                  <w:sz w:val="21"/>
                                </w:rPr>
                                <w:t xml:space="preserve">packaging innovation, </w:t>
                              </w:r>
                            </w:p>
                          </w:txbxContent>
                        </wps:txbx>
                        <wps:bodyPr horzOverflow="overflow" vert="horz" lIns="0" tIns="0" rIns="0" bIns="0" rtlCol="0">
                          <a:noAutofit/>
                        </wps:bodyPr>
                      </wps:wsp>
                      <wps:wsp>
                        <wps:cNvPr id="551" name="Rectangle 551"/>
                        <wps:cNvSpPr/>
                        <wps:spPr>
                          <a:xfrm>
                            <a:off x="2301776" y="6835896"/>
                            <a:ext cx="106413" cy="177356"/>
                          </a:xfrm>
                          <a:prstGeom prst="rect">
                            <a:avLst/>
                          </a:prstGeom>
                          <a:ln>
                            <a:noFill/>
                          </a:ln>
                        </wps:spPr>
                        <wps:txbx>
                          <w:txbxContent>
                            <w:p w14:paraId="0D51EDB4" w14:textId="77777777" w:rsidR="0051031C" w:rsidRDefault="0051031C" w:rsidP="0051031C">
                              <w:pPr>
                                <w:spacing w:line="259" w:lineRule="auto"/>
                              </w:pPr>
                              <w:r>
                                <w:rPr>
                                  <w:w w:val="115"/>
                                  <w:sz w:val="21"/>
                                </w:rPr>
                                <w:t>fi</w:t>
                              </w:r>
                            </w:p>
                          </w:txbxContent>
                        </wps:txbx>
                        <wps:bodyPr horzOverflow="overflow" vert="horz" lIns="0" tIns="0" rIns="0" bIns="0" rtlCol="0">
                          <a:noAutofit/>
                        </wps:bodyPr>
                      </wps:wsp>
                      <wps:wsp>
                        <wps:cNvPr id="552" name="Rectangle 552"/>
                        <wps:cNvSpPr/>
                        <wps:spPr>
                          <a:xfrm>
                            <a:off x="2381785" y="6835896"/>
                            <a:ext cx="1798378" cy="200416"/>
                          </a:xfrm>
                          <a:prstGeom prst="rect">
                            <a:avLst/>
                          </a:prstGeom>
                          <a:ln>
                            <a:noFill/>
                          </a:ln>
                        </wps:spPr>
                        <wps:txbx>
                          <w:txbxContent>
                            <w:p w14:paraId="1B18D41B" w14:textId="0C07A8B6" w:rsidR="0051031C" w:rsidRDefault="00AC4B26" w:rsidP="0051031C">
                              <w:pPr>
                                <w:spacing w:line="259" w:lineRule="auto"/>
                              </w:pPr>
                              <w:r>
                                <w:rPr>
                                  <w:w w:val="117"/>
                                  <w:sz w:val="21"/>
                                </w:rPr>
                                <w:t>financial</w:t>
                              </w:r>
                              <w:r w:rsidR="0051031C">
                                <w:rPr>
                                  <w:w w:val="117"/>
                                  <w:sz w:val="21"/>
                                </w:rPr>
                                <w:t xml:space="preserve"> constraints in </w:t>
                              </w:r>
                            </w:p>
                          </w:txbxContent>
                        </wps:txbx>
                        <wps:bodyPr horzOverflow="overflow" vert="horz" lIns="0" tIns="0" rIns="0" bIns="0" rtlCol="0">
                          <a:noAutofit/>
                        </wps:bodyPr>
                      </wps:wsp>
                      <wps:wsp>
                        <wps:cNvPr id="553" name="Rectangle 553"/>
                        <wps:cNvSpPr/>
                        <wps:spPr>
                          <a:xfrm>
                            <a:off x="2301776" y="7026396"/>
                            <a:ext cx="1573138" cy="200416"/>
                          </a:xfrm>
                          <a:prstGeom prst="rect">
                            <a:avLst/>
                          </a:prstGeom>
                          <a:ln>
                            <a:noFill/>
                          </a:ln>
                        </wps:spPr>
                        <wps:txbx>
                          <w:txbxContent>
                            <w:p w14:paraId="228DCEC0" w14:textId="77777777" w:rsidR="0051031C" w:rsidRDefault="0051031C" w:rsidP="0051031C">
                              <w:pPr>
                                <w:spacing w:line="259" w:lineRule="auto"/>
                              </w:pPr>
                              <w:r>
                                <w:rPr>
                                  <w:w w:val="117"/>
                                  <w:sz w:val="21"/>
                                </w:rPr>
                                <w:t>scaling the startup.</w:t>
                              </w:r>
                            </w:p>
                          </w:txbxContent>
                        </wps:txbx>
                        <wps:bodyPr horzOverflow="overflow" vert="horz" lIns="0" tIns="0" rIns="0" bIns="0" rtlCol="0">
                          <a:noAutofit/>
                        </wps:bodyPr>
                      </wps:wsp>
                      <wps:wsp>
                        <wps:cNvPr id="554" name="Rectangle 554"/>
                        <wps:cNvSpPr/>
                        <wps:spPr>
                          <a:xfrm>
                            <a:off x="4470201" y="5883396"/>
                            <a:ext cx="2194057" cy="199170"/>
                          </a:xfrm>
                          <a:prstGeom prst="rect">
                            <a:avLst/>
                          </a:prstGeom>
                          <a:ln>
                            <a:noFill/>
                          </a:ln>
                        </wps:spPr>
                        <wps:txbx>
                          <w:txbxContent>
                            <w:p w14:paraId="35416568" w14:textId="77777777" w:rsidR="0051031C" w:rsidRDefault="0051031C" w:rsidP="0051031C">
                              <w:pPr>
                                <w:spacing w:line="259" w:lineRule="auto"/>
                              </w:pPr>
                              <w:r>
                                <w:rPr>
                                  <w:b/>
                                  <w:w w:val="123"/>
                                  <w:sz w:val="21"/>
                                </w:rPr>
                                <w:t>Risk Mitigation Required:</w:t>
                              </w:r>
                            </w:p>
                          </w:txbxContent>
                        </wps:txbx>
                        <wps:bodyPr horzOverflow="overflow" vert="horz" lIns="0" tIns="0" rIns="0" bIns="0" rtlCol="0">
                          <a:noAutofit/>
                        </wps:bodyPr>
                      </wps:wsp>
                      <wps:wsp>
                        <wps:cNvPr id="555" name="Rectangle 555"/>
                        <wps:cNvSpPr/>
                        <wps:spPr>
                          <a:xfrm>
                            <a:off x="6119961" y="5883396"/>
                            <a:ext cx="39727" cy="200416"/>
                          </a:xfrm>
                          <a:prstGeom prst="rect">
                            <a:avLst/>
                          </a:prstGeom>
                          <a:ln>
                            <a:noFill/>
                          </a:ln>
                        </wps:spPr>
                        <wps:txbx>
                          <w:txbxContent>
                            <w:p w14:paraId="28DC0F77" w14:textId="77777777" w:rsidR="0051031C" w:rsidRDefault="0051031C" w:rsidP="0051031C">
                              <w:pPr>
                                <w:spacing w:line="259" w:lineRule="auto"/>
                              </w:pPr>
                              <w:r>
                                <w:rPr>
                                  <w:sz w:val="21"/>
                                </w:rPr>
                                <w:t xml:space="preserve"> </w:t>
                              </w:r>
                            </w:p>
                          </w:txbxContent>
                        </wps:txbx>
                        <wps:bodyPr horzOverflow="overflow" vert="horz" lIns="0" tIns="0" rIns="0" bIns="0" rtlCol="0">
                          <a:noAutofit/>
                        </wps:bodyPr>
                      </wps:wsp>
                      <wps:wsp>
                        <wps:cNvPr id="556" name="Rectangle 556"/>
                        <wps:cNvSpPr/>
                        <wps:spPr>
                          <a:xfrm>
                            <a:off x="4470201" y="6073896"/>
                            <a:ext cx="1682208" cy="200416"/>
                          </a:xfrm>
                          <a:prstGeom prst="rect">
                            <a:avLst/>
                          </a:prstGeom>
                          <a:ln>
                            <a:noFill/>
                          </a:ln>
                        </wps:spPr>
                        <wps:txbx>
                          <w:txbxContent>
                            <w:p w14:paraId="1D4A030D" w14:textId="77777777" w:rsidR="0051031C" w:rsidRDefault="0051031C" w:rsidP="0051031C">
                              <w:pPr>
                                <w:spacing w:line="259" w:lineRule="auto"/>
                              </w:pPr>
                              <w:r>
                                <w:rPr>
                                  <w:w w:val="116"/>
                                  <w:sz w:val="21"/>
                                </w:rPr>
                                <w:t xml:space="preserve">Competitive market </w:t>
                              </w:r>
                            </w:p>
                          </w:txbxContent>
                        </wps:txbx>
                        <wps:bodyPr horzOverflow="overflow" vert="horz" lIns="0" tIns="0" rIns="0" bIns="0" rtlCol="0">
                          <a:noAutofit/>
                        </wps:bodyPr>
                      </wps:wsp>
                      <wps:wsp>
                        <wps:cNvPr id="557" name="Rectangle 557"/>
                        <wps:cNvSpPr/>
                        <wps:spPr>
                          <a:xfrm>
                            <a:off x="4470201" y="6264396"/>
                            <a:ext cx="1736837" cy="200416"/>
                          </a:xfrm>
                          <a:prstGeom prst="rect">
                            <a:avLst/>
                          </a:prstGeom>
                          <a:ln>
                            <a:noFill/>
                          </a:ln>
                        </wps:spPr>
                        <wps:txbx>
                          <w:txbxContent>
                            <w:p w14:paraId="3B63D3C1" w14:textId="6C832E8D" w:rsidR="0051031C" w:rsidRDefault="0051031C" w:rsidP="0051031C">
                              <w:pPr>
                                <w:spacing w:line="259" w:lineRule="auto"/>
                              </w:pPr>
                              <w:r>
                                <w:rPr>
                                  <w:w w:val="116"/>
                                  <w:sz w:val="21"/>
                                </w:rPr>
                                <w:t xml:space="preserve">necessitates a </w:t>
                              </w:r>
                              <w:r w:rsidR="00AC4B26">
                                <w:rPr>
                                  <w:w w:val="116"/>
                                  <w:sz w:val="21"/>
                                </w:rPr>
                                <w:t>highly.</w:t>
                              </w:r>
                              <w:r>
                                <w:rPr>
                                  <w:w w:val="116"/>
                                  <w:sz w:val="21"/>
                                </w:rPr>
                                <w:t xml:space="preserve"> </w:t>
                              </w:r>
                            </w:p>
                          </w:txbxContent>
                        </wps:txbx>
                        <wps:bodyPr horzOverflow="overflow" vert="horz" lIns="0" tIns="0" rIns="0" bIns="0" rtlCol="0">
                          <a:noAutofit/>
                        </wps:bodyPr>
                      </wps:wsp>
                      <wps:wsp>
                        <wps:cNvPr id="558" name="Rectangle 558"/>
                        <wps:cNvSpPr/>
                        <wps:spPr>
                          <a:xfrm>
                            <a:off x="4470201" y="6454896"/>
                            <a:ext cx="158733" cy="200416"/>
                          </a:xfrm>
                          <a:prstGeom prst="rect">
                            <a:avLst/>
                          </a:prstGeom>
                          <a:ln>
                            <a:noFill/>
                          </a:ln>
                        </wps:spPr>
                        <wps:txbx>
                          <w:txbxContent>
                            <w:p w14:paraId="7FBF5845" w14:textId="77777777" w:rsidR="0051031C" w:rsidRDefault="0051031C" w:rsidP="0051031C">
                              <w:pPr>
                                <w:spacing w:line="259" w:lineRule="auto"/>
                              </w:pPr>
                              <w:r>
                                <w:rPr>
                                  <w:w w:val="120"/>
                                  <w:sz w:val="21"/>
                                </w:rPr>
                                <w:t>di</w:t>
                              </w:r>
                            </w:p>
                          </w:txbxContent>
                        </wps:txbx>
                        <wps:bodyPr horzOverflow="overflow" vert="horz" lIns="0" tIns="0" rIns="0" bIns="0" rtlCol="0">
                          <a:noAutofit/>
                        </wps:bodyPr>
                      </wps:wsp>
                      <wps:wsp>
                        <wps:cNvPr id="559" name="Rectangle 559"/>
                        <wps:cNvSpPr/>
                        <wps:spPr>
                          <a:xfrm>
                            <a:off x="4589550" y="6454896"/>
                            <a:ext cx="114040" cy="177356"/>
                          </a:xfrm>
                          <a:prstGeom prst="rect">
                            <a:avLst/>
                          </a:prstGeom>
                          <a:ln>
                            <a:noFill/>
                          </a:ln>
                        </wps:spPr>
                        <wps:txbx>
                          <w:txbxContent>
                            <w:p w14:paraId="6AAA4201" w14:textId="77777777" w:rsidR="0051031C" w:rsidRDefault="0051031C" w:rsidP="0051031C">
                              <w:pPr>
                                <w:spacing w:line="259" w:lineRule="auto"/>
                              </w:pPr>
                              <w:r>
                                <w:rPr>
                                  <w:w w:val="107"/>
                                  <w:sz w:val="21"/>
                                </w:rPr>
                                <w:t>ff</w:t>
                              </w:r>
                            </w:p>
                          </w:txbxContent>
                        </wps:txbx>
                        <wps:bodyPr horzOverflow="overflow" vert="horz" lIns="0" tIns="0" rIns="0" bIns="0" rtlCol="0">
                          <a:noAutofit/>
                        </wps:bodyPr>
                      </wps:wsp>
                      <wps:wsp>
                        <wps:cNvPr id="560" name="Rectangle 560"/>
                        <wps:cNvSpPr/>
                        <wps:spPr>
                          <a:xfrm>
                            <a:off x="4673826" y="6454896"/>
                            <a:ext cx="2123291" cy="200416"/>
                          </a:xfrm>
                          <a:prstGeom prst="rect">
                            <a:avLst/>
                          </a:prstGeom>
                          <a:ln>
                            <a:noFill/>
                          </a:ln>
                        </wps:spPr>
                        <wps:txbx>
                          <w:txbxContent>
                            <w:p w14:paraId="20B312C8" w14:textId="57652481" w:rsidR="0051031C" w:rsidRDefault="00AC4B26" w:rsidP="0051031C">
                              <w:pPr>
                                <w:spacing w:line="259" w:lineRule="auto"/>
                              </w:pPr>
                              <w:r>
                                <w:rPr>
                                  <w:w w:val="117"/>
                                  <w:sz w:val="21"/>
                                </w:rPr>
                                <w:t>eventuated</w:t>
                              </w:r>
                              <w:r w:rsidR="0051031C">
                                <w:rPr>
                                  <w:w w:val="117"/>
                                  <w:sz w:val="21"/>
                                </w:rPr>
                                <w:t xml:space="preserve"> skill set. Rapid </w:t>
                              </w:r>
                            </w:p>
                          </w:txbxContent>
                        </wps:txbx>
                        <wps:bodyPr horzOverflow="overflow" vert="horz" lIns="0" tIns="0" rIns="0" bIns="0" rtlCol="0">
                          <a:noAutofit/>
                        </wps:bodyPr>
                      </wps:wsp>
                      <wps:wsp>
                        <wps:cNvPr id="561" name="Rectangle 561"/>
                        <wps:cNvSpPr/>
                        <wps:spPr>
                          <a:xfrm>
                            <a:off x="4470201" y="6645396"/>
                            <a:ext cx="1802810" cy="200416"/>
                          </a:xfrm>
                          <a:prstGeom prst="rect">
                            <a:avLst/>
                          </a:prstGeom>
                          <a:ln>
                            <a:noFill/>
                          </a:ln>
                        </wps:spPr>
                        <wps:txbx>
                          <w:txbxContent>
                            <w:p w14:paraId="10E44426" w14:textId="77777777" w:rsidR="0051031C" w:rsidRDefault="0051031C" w:rsidP="0051031C">
                              <w:pPr>
                                <w:spacing w:line="259" w:lineRule="auto"/>
                              </w:pPr>
                              <w:r>
                                <w:rPr>
                                  <w:w w:val="117"/>
                                  <w:sz w:val="21"/>
                                </w:rPr>
                                <w:t xml:space="preserve">technological change </w:t>
                              </w:r>
                            </w:p>
                          </w:txbxContent>
                        </wps:txbx>
                        <wps:bodyPr horzOverflow="overflow" vert="horz" lIns="0" tIns="0" rIns="0" bIns="0" rtlCol="0">
                          <a:noAutofit/>
                        </wps:bodyPr>
                      </wps:wsp>
                      <wps:wsp>
                        <wps:cNvPr id="562" name="Rectangle 562"/>
                        <wps:cNvSpPr/>
                        <wps:spPr>
                          <a:xfrm>
                            <a:off x="4470201" y="6835896"/>
                            <a:ext cx="2279185" cy="200416"/>
                          </a:xfrm>
                          <a:prstGeom prst="rect">
                            <a:avLst/>
                          </a:prstGeom>
                          <a:ln>
                            <a:noFill/>
                          </a:ln>
                        </wps:spPr>
                        <wps:txbx>
                          <w:txbxContent>
                            <w:p w14:paraId="20170FD7" w14:textId="77777777" w:rsidR="0051031C" w:rsidRDefault="0051031C" w:rsidP="0051031C">
                              <w:pPr>
                                <w:spacing w:line="259" w:lineRule="auto"/>
                              </w:pPr>
                              <w:r>
                                <w:rPr>
                                  <w:w w:val="116"/>
                                  <w:sz w:val="21"/>
                                </w:rPr>
                                <w:t xml:space="preserve">demands a commitment to </w:t>
                              </w:r>
                            </w:p>
                          </w:txbxContent>
                        </wps:txbx>
                        <wps:bodyPr horzOverflow="overflow" vert="horz" lIns="0" tIns="0" rIns="0" bIns="0" rtlCol="0">
                          <a:noAutofit/>
                        </wps:bodyPr>
                      </wps:wsp>
                      <wps:wsp>
                        <wps:cNvPr id="563" name="Rectangle 563"/>
                        <wps:cNvSpPr/>
                        <wps:spPr>
                          <a:xfrm>
                            <a:off x="4470201" y="7026396"/>
                            <a:ext cx="1739851" cy="200416"/>
                          </a:xfrm>
                          <a:prstGeom prst="rect">
                            <a:avLst/>
                          </a:prstGeom>
                          <a:ln>
                            <a:noFill/>
                          </a:ln>
                        </wps:spPr>
                        <wps:txbx>
                          <w:txbxContent>
                            <w:p w14:paraId="2FC78120" w14:textId="77777777" w:rsidR="0051031C" w:rsidRDefault="0051031C" w:rsidP="0051031C">
                              <w:pPr>
                                <w:spacing w:line="259" w:lineRule="auto"/>
                              </w:pPr>
                              <w:r>
                                <w:rPr>
                                  <w:w w:val="117"/>
                                  <w:sz w:val="21"/>
                                </w:rPr>
                                <w:t xml:space="preserve">continuous learning, </w:t>
                              </w:r>
                            </w:p>
                          </w:txbxContent>
                        </wps:txbx>
                        <wps:bodyPr horzOverflow="overflow" vert="horz" lIns="0" tIns="0" rIns="0" bIns="0" rtlCol="0">
                          <a:noAutofit/>
                        </wps:bodyPr>
                      </wps:wsp>
                      <wps:wsp>
                        <wps:cNvPr id="564" name="Rectangle 564"/>
                        <wps:cNvSpPr/>
                        <wps:spPr>
                          <a:xfrm>
                            <a:off x="4470201" y="7216896"/>
                            <a:ext cx="1808310" cy="200416"/>
                          </a:xfrm>
                          <a:prstGeom prst="rect">
                            <a:avLst/>
                          </a:prstGeom>
                          <a:ln>
                            <a:noFill/>
                          </a:ln>
                        </wps:spPr>
                        <wps:txbx>
                          <w:txbxContent>
                            <w:p w14:paraId="13B1702F" w14:textId="77777777" w:rsidR="0051031C" w:rsidRDefault="0051031C" w:rsidP="0051031C">
                              <w:pPr>
                                <w:spacing w:line="259" w:lineRule="auto"/>
                              </w:pPr>
                              <w:r>
                                <w:rPr>
                                  <w:w w:val="115"/>
                                  <w:sz w:val="21"/>
                                </w:rPr>
                                <w:t>formalized in the PDP.</w:t>
                              </w:r>
                            </w:p>
                          </w:txbxContent>
                        </wps:txbx>
                        <wps:bodyPr horzOverflow="overflow" vert="horz" lIns="0" tIns="0" rIns="0" bIns="0" rtlCol="0">
                          <a:noAutofit/>
                        </wps:bodyPr>
                      </wps:wsp>
                    </wpg:wgp>
                  </a:graphicData>
                </a:graphic>
              </wp:inline>
            </w:drawing>
          </mc:Choice>
          <mc:Fallback>
            <w:pict>
              <v:group w14:anchorId="6831E9FC" id="Group 6948" o:spid="_x0000_s1107" style="width:451.3pt;height:518.25pt;mso-position-horizontal-relative:char;mso-position-vertical-relative:line" coordsize="65024,74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sY+xRkAAAYPAQAOAAAAZHJzL2Uyb0RvYy54bWzsXW2P4zaS/n7A/YdGf7+0qHc1MlncbS7B&#10;AYfdYLP3Azwe9wvgtg23Z3qyv/6eYrEoUqLblJNYQej5MHJbZYpisR7WG4vf/uXry/rmy2r/+rzd&#10;fLhV32S3N6vNcvvpefP44fb//vnDf7S3N6+HxebTYr3drD7c/rJ6vf3Ld//+b9++7e5X+fZpu/60&#10;2t+gkc3r/dvuw+3T4bC7v7t7XT6tXhav32x3qw1uPmz3L4sD/tw/3n3aL97Q+sv6Ls+y+u5tu/+0&#10;22+Xq9dXfPs937z9Trf/8LBaHv7+8PC6OtysP9yibwf9/17//5H+v/vu28X9436xe3pemm4szujF&#10;y+J5g4fapr5fHBY3n/fPo6Zenpf77ev24fDNcvtyt314eF6u9DvgbVQ2eJsf99vPO/0uj/dvjzs7&#10;TBjawTid3ezyb19+3O9+3v20x0i87R4xFvovepevD/sXuqKXN1/1kP1ih2z19XCzxJdVU6hKYWSX&#10;uFdXrWqaigd1+YSRH/1u+fTf5pd1leVlZX7ZlHVTZwX98k4efOd1522HCfLaj8HrrxuDn58Wu5Ue&#10;2td7jMFP+5vnTx9uy7K7vdksXjBRNcENfaEHRlPZYXq9f8WIHR0j/R6LexmjXDWq7tAyjVFVFEXX&#10;eC+6uF9+fj38uNrq0V58+d/XA0/LT/Jp8SSfll838nGPyf3utN4tDvQ76iZ9vHn7cGu78mR7Qrdf&#10;tl9W/9xqwgOxrKkhW7c3wm6wpKdYb1xK26BDKxRy3ek2XUpvEIRMrkzOj48m5B7z9JGG5MoNVq15&#10;pbLJCs1VvJaQLD9/fF7+1+pf7qt1dd3oMSiaJit5UnNTmPFNoW/lXVl7t/K8UIA8jAZ/4h75zft/&#10;mdFBQ9wkN64nAN/ix1OTukfOHX4TuqNfLvZZVV1ASOlnqivMXOVH1XXW8R2DjPz1eDr4r7Bcb19X&#10;/HSaaFqG7eTDKLvTe72heUhivwDcP6wXB42bL88HrAPr5xd0Km8ysIrbW2/QGsk+C5z+dPhlvaK5&#10;ut78Y/UAudXYRF+87h8//nW9v/myILTX/3Tji/XuaWG+Ne0aUt1V3Q79/uF5vbZNKv1Tr8miKar8&#10;h2GTRZerQKumMWp3pRci23LGLS9Nb3k1AqZjUGRNwqDZH+mebTcH+/sNVlL9QGc06OPH7adfNI7r&#10;AQNYEqJfAjUJxT3UxBdgHz0c2HomaqqsrVrCY4OapZ0Tsi650+p3RU3bFUZN6gkxpcfEY2LSUwjQ&#10;MKVtEDLYz3QGn+OUXZXnZqIJkVyHHQiQ+iJrfqBaNKmhpcrNus136qZsa77TMTexiGgcrwvV8W/w&#10;FnbJ9lv3/+LfVW3bMTIqBUWBXkSarMomB6MJkPIu96Cnyuq25FtlBWxiVPDb9//ip5V1XfISouq8&#10;0cMmTyvzBguwflpb+G9ddKriW3nWVPFPKyqsCLpJgn+9uMjTilzRJMa75ei/N8Z5l1X8bvjEioYG&#10;S3cpCr0bNcQjSY1r7JGn4fEdN4kuZd4g441q5hu9pSCW377/F4+kwiDxC9DAeU+joeVJguH2VxJV&#10;1ma5BQcbWW799v2/zNMwAXgFoknh8Q3TpmaW0lTy1i2aidwRzE7Ml9hZ0kFONG8w3RtvtHCDu9Go&#10;VnkM7e/Uyipy/qv4Uml/UOVFy1PR0Tx8WhcYppIXRQ+R0qpceXDN6MUSXnUqwWafvf5fPLRXncqq&#10;X9N0qrCaBgmXpc7V1FLSqdRQp9LQG61TuUgysEf1LbG8YWH1sDGPZkVdeV+zYuASaXxXq6LG4rQq&#10;Q+kNgOClXM/CzSjgbmrSPairE8mxnIhoSC/l6vY2kkzGVJpIxZS7wk7QAda0pG27tpz+ZooxR34e&#10;GPC9FLqOsBp3MevnN+ly6K66K78F8NjGTgKPS/nbA48vzFAyr94YuIO0PpKS5gA/oivBZaXX/2jN&#10;IUkBrnLEI3rMOmqguQLsi1vvTOZl2KXUJiAbpbLQynVMrPUB8T0ImVwD5K4CJ2RyFfL+9X571Inq&#10;r9MBsoJPvV5PfnLomGuRZEOWXdUd4ytJ1cqCMuJjpZ6Z0VhZIprXNsbjxi7NPupXtxW5x/4IUT/T&#10;FVZ2KP4Y8l/7+HfMysoRIqpc/c7BypBnJFdZVWds6mjxs75Kpaoi57EbBqJylcOlyB2aFNvKFcKr&#10;JoY1DJfBWYqgHPdkFGUjN23RwugmT60O4sU6EXNV1eItHMcDoWdmBTc7iiNiiahaCgzjmW5U0h/G&#10;IZYbXuI3NbzG4uwUKrkK8vfUQP4+8ixkcmVyM+CxhKmi6TUOGDQeS4pK+Giqfeq/DZqWnY5fEJrm&#10;XQ3cYPm8uMuKgEL3BGDKHfm1WMroMBQmXzKPAKIQ+Yghsv+7QqE8Wh5mRkXDJ+Izhj1CJVdLXWS5&#10;iZg5zBQquVrqvC4Ztylmps2Zk6tOURcIEjGct5kXt8Jgdghr6Zuq6Thg1C9LWLGUWZZ0FCt+IVB5&#10;W3IcSimYUawQyEtkZYFgHXVIlFX7SCyppVkH5B7ez2eqPyZXrTciX8M4+Zh/6XgA4LIbqLX6GwzD&#10;WUis7TsTHA0qt86UnQGNe9VW9+NXgLHqdaVTYNxTOi8vEipXFvxfIanAgD+1By9R+SxrLAOenoQv&#10;pkhnXTawOHhiwVbh9DPHzV51BW5quzNrKFeEEfDywskdIauT+xESzhpJdXpVFJk7ZniOCEXO/HWS&#10;pU4VbcsD1CioDhgAWWxhaprMJpif+OTcwlBKQg6STzRPTizDSMWhocaaDtvxlFfL0prRYK7IW8jV&#10;9B+4wjk+VaYqJCWdImYrchoxxmgYSgyOJfpijNQqQ1aVM2KqaQtW44q6Ah/dWyU5nrX+1Ra1HufR&#10;YAafprKan4aMeGSMOU3WuUnXgf7WetoV80DPEB4ov2V/bEfEcluuzILj8y2RdNdk4Rk5YT48aymJ&#10;Vp54fmlH+yDzwoZWCJtV29Ql5x9CMC4PzhKnBTxLV0L4zG9zCpy1GkTCLoQiS3JlmbJkqq3rDl5E&#10;llYhkisTuxGUqfSnWh7EqMEAebZcpQ89ZVwfXHqXwdKuXKV9E4ceTQihk+toAE83zqwT5r431EJ5&#10;min+dJDOXeMoZiYnGkehvSs+ZJ4fcw4Dp5M54k/oGYCzTx2RroSAE3GBUVD5mG7rQt0p6HIB47S8&#10;ui1Lb99DArfXMfSCHPFoFNPnfuTiQLenH47eFZkSR6ZBPpvZrxetzHGEly3UI8iEMC/u/yFUOvJL&#10;oS8nVDoXE0Re3kEmbvOkbodWLWWc1Lr0p/HD7fV8yHQ++spIX3Um2p55zfCvIai+zjQt94RX3rzM&#10;uhauIqzpjgdQbDsNSiWiS38QO9N0JaQu+YbFMTiyBuRQmkSqhmZS2VaT7MyJ9O93w9r7EeDp2I1R&#10;fXDpXQbLQMg1YGd6E0Lo5DoawNONGx0wolmhPM0UfzpI567aXOLaHKLrPmZqx3K0NucK5BHkdA1N&#10;b0bPa2i+g5yuySZ4dAw/XSVKaEW45BpCjNMC67aMFBlnyZF25Srt90ZbDL1Ax+mWhTKmz24fptEP&#10;R+8KTYlDE+JgPjTpCFU0NLmG5jFocixNT8LmgKbe0nwXmnp7SQTmHWiy9qPQCmTIVaDDsRyjlCWX&#10;/jSATIUyAZzTLQtlDNT0I6fi3hGLG/sphqN3habEoWmYl1trezEamnjWFki9zDn58pileY1oDkVv&#10;BFxWSCNdZJb+VMu9PRhPGdeHvuUYt5sHnt6EkLGQ69DSjCA2+DmB8nS0gdscDtoVMxPHTOQg+eqc&#10;TmmPxkzX0jyCnK6l6c3oOdQ5xpmTgYPeXhKBeUedi8YuR9WZnBcSEzjoex2DYL8HyLg2ehzq9n2W&#10;kRbcvEJT2tDUYIJ60IQv4P6PhibX0jwGTY6lOTs09Zam6UoofOCqHSIw70DTOZZmHDTZlmOgxu11&#10;DP3vA03nw6+M9BWarjFNqp9NW+F9aNL7NKOhiXdeUx5pUxYtSkASsLnWptmkTXFNdyvgDBqT6Qk0&#10;Ju5ICJRGKeTHEAmEZt+gWdqsQAUKU1P2O+8N0AnxeoSMY0xnzNPwKZXxqiDbHnIk4XOmvkJivuye&#10;9dPk/b+4Sc7r103qXH/naajeLjVW9Q4B5xZ2VmBrgf5VV2GHBG6Nkv/lFcWnV3SAztFvhEquQWqO&#10;f7+TxOvs7Q9sIPXbRt9NRQd3hgmNXE0/dJFSek/eO8LvKTSh8eRNJzwyg+0n2KliJgFGz9uwyrCv&#10;J8npkbTEOp3g6KCM5qbt9XV7Ayrr22rbf7pq3eQk9jF6Wt4J6yy8QbpqWlVL5VzZHMo5Gjr1BH73&#10;zpYrvDhIc0fIpjX9CGE0i4tA1DGAnpx34r25iJZcGTyMMjeBEkUjsU3cB5lwm7GU8t7SSmK2JQ9l&#10;OlvDy2YYpcQXGIRoBY3nbFDsuRgG58GiHLjZoYf15+Jyb3qiBZ87cknBz7rGViexYhVQ4yykqFq1&#10;Fe+QFG2Ny0doLQE11geqXF9bXdU4kKKQ/b2+uuH/xYjDxS64WVSjyLw9lHneZkZnQy28Wvk3ba16&#10;1CyqW9YtT6l0urIHP61qaO/me8iFx6NqCFO7s0eGUK5G8bLnrKAqfEH1pfy2g29vj22hd0BpD/qN&#10;jLg97UXVJQ5F8O7Zo2Mw3i0VV+Bn+c/w+yfYTpNB6IVCru4qcMVhTKaUcHgYkmUlKhqH3fBCGI2l&#10;wG2vh8k8vDweS1+sKlYFC9C5TnIRiGMKmes5E1oRLLkaqJCnk1mMY8b6cudCJ9cQPSmwMnBCJ1eh&#10;7131rGi+Ty/QcLploYzps9uHafTD0UtMBaQlwDkg6rovgRw3nn3IRSKiocmtiQkvHg7bMUU2xD7k&#10;CmrYMcpevNlruaEn2otHHQkpiuivrVYmwnIclqgOGte90B4WXy0ZIkfvl2oK1sYcf42vXwjYODUs&#10;4cjz3ERu8UuFKpi+BueU1ITOaFVU/ymDDupan+xrdIvuCZVcuW8MV9F0OO9SRlPakat5V6csGp2O&#10;OaT2ey7j05dZs78RHS+HWm0LtLVD9RcV22zdN5xNKSDuP8X/S57plJOD+qj72T+zL0RX02lbjs6J&#10;iWUL21VNVL2ZwFSUQUsMt1mwElIZhyczlFy3MBqXUTWq6koW5rDKCLMPMswKo2uCXV5h5J6cMOBZ&#10;vsliFGQ4isrcnkMpQiNXI8mWDjpjhQjUwKocUANFOeHWtwuFKoQVDMvGAh/amRSZ4QqRAQNVLxBi&#10;HvcGr/8QeTS/jnXxk43c+2OESK5MLMrmaUudoIo74noCpDW/Q6Yjbc5LIt5r6FnAsW6mLCY+DH0S&#10;SgMxP2yiqwP4znMdrBx6UPqZE/C9uDddX47/YvK6ZuLo5Yn6KVNR7l9RmQ7h/vNGU/pSm//Aey42&#10;j+vVDdL1CTiikZk8gUb8MmWch33QGwdj17bAQIfQr0wxgeXdnk+PvqEPH27pXGitx8qZqFAphYTU&#10;WzpSd3G/2f6A025FO0V4lnrbH7J7+Prxqz4SmzVMusnHy948bff/+jtOfH9Yb3GQLw6O1p9u6RB4&#10;PJzu3t6s/2eD87nxSgf5sJcPH+XD/rD+61afys7d+c/Ph+3DM518rbvCTzN/XPAsW6oNyNaPy8+J&#10;uwyxdtARmxq3AhzFuedlVsHZqZfay7PUljNLhKU25uGydFrco4TZpU9zICdSiKVZ0zYzSqktt5QI&#10;S6371GXptF0tLktx6mzOFnGPu0o1qK0gCvHlpdRmTiXCUptw77J0WtI97Gk6W0jjLs66gEXP5rZ4&#10;ntoKoaIed3FOnVHwL7OUWq0gDY6S7IyWUnw5RTXKC4CtOWQauFvDieWzNKfTZShfSzsTs6xUEma8&#10;DE+tZpAIT23pakdK+VTwaHW3aFG/ujOpbiGe4kSGAk5orR01KA+txxha7GU4ahWDRDhq3f0uR62K&#10;uPzbl593P+2NzLKB0HNi+/Bw8xXFrzvEI80ZT0EpBRjTcR8zyajVCxLhKHwtY9y1GmIURz3czbPa&#10;BGkc7QgaE2zV2XhqFYNEeGoT610ptSridJ6G1CNwFAeSGY03p7X0osjLCTnpuBromLqxnFolcTpP&#10;K+yPGqq8ed7BS+vK6WV5qjXwhHgach9B1zlb522QYT3kKdL4sqoBytv19LI8tcpBItgb8h/hDM0p&#10;PC1xviMCC9o0RdLmyIxRHWI0jv8If1H7l1J6kbFg3iYRlob8R3zYSLQZ47IUgcCxhtTWeUdn22g7&#10;piMGX5SlVjlIhKUh/xHvlohmKRZQivhpKQ2xdFYzBvViU5JRnYswVI/oy3NhN2iYItO7xQ5FZym9&#10;qPuIISEZ9QjHU41VXvrybJ6GTFPwNMspB8+qR5flqdUMkgBeZGiEeGp1xCgzxl1LVdA0VV1DRax7&#10;nl52MU3LhVRlARcSfXm2nAZNUxzS1yAjci6epuVCwmb9kJxaLXG6nIZM0xyp0iWd32ex96Jy2lfC&#10;SQR7Ay6kijfDRSu9HvZ2NayWQdQ0LztUQpjNLciJ0QnpSAEXErImz8Ze7KrqRi6kAsBL9UBmElOr&#10;HSQipgEPEg6BncRSJ7ehyFpCWfq5E5CBS5BqLWiWIs34wskNcEca5SARlgY8SBUyjqdoSG6QDTnK&#10;+YinOY6KrinvfyYxtcpBIjwNuJAq5AudzdMWe0eHcoo8wgJ+wdl4mpgXSQWSkCp8eS5Pg9ibFzWc&#10;+/BtzCSnVjlIQ05ppEeeQXx5Nk9zJBmN5LRoO12QayaeWu0gEZ6GvEicyxdtybjraYGDHkfrqcqQ&#10;ekb+qpl4atWDRHga8iIpqyhGeRwKpGEXZoPYEZ5i/5hZTpEqeuFswcZqB4mwNOREUlZPjGRpBzZx&#10;LDzI0gohAZSonElKeX9VOv4GFfIh4cspq6nrQ8orBe4NrFNseeKSoIS8l7dOuZxmQjwN+ZA4my96&#10;NfV4GrJOS1piZ3M49FVJEkHekA9JWS0xCnnLFtsOK94WHXQ4qK4oUVltNui1ukEiPA05kZTVEuN4&#10;6mSW5UGHA8S0KOdbTq1ykAhPQ04kZdXEyTwNOxywfzinrcrzGDL9/vY0eIpykGOHA748V0Uqgg4H&#10;hZzeGeU0MScSopwBnk5zIrkqUtCSyYuyoaJPc8mpVQ8SkdOQE4lrbp2l9uLwA5RqGJgysGOwzWI2&#10;llrtIBGWhnxIqCY0CXrBL53SBNszyFKVzelDQtlj8zaJsDTkQ+J93fFS2iIbkNx+R1mKHcaocjaX&#10;mPbb3BPhaciJxDUUo3nqZDhgg3iL+g0kF06GA1Uop13G8/iQ+l3uibA05EPKrZYYZci4EZkSRVaa&#10;YW4ZnPs19pzOJqaJJSLRJvxR5BRfTllNPZ6WbYFdw76c5nSoYD2bwwG5FWktpyEnEp+IFQ29Hk9R&#10;NnIkpzjeio4/nE1OE3Mi5SEnEr48W07bGgXMhnKqurIrTej08tv9sf09KTnFMXhj7OWz8c6SU+R5&#10;4/S5AU9bnJpYzAe9VjtIQ0WiSMloOcWXk8S0wwqKs3HIkgmyVFFOvmHp5RMc+n3uibA05EJCNaop&#10;LIXLHhsQAeHHWIqy/2LHzIC7iXmQipAHCV9O4qjOQgKAH+Moqqzg4ANjml48C6nf5p6IkIY8SFj2&#10;JrG0KDo5EjeIu11boKbrXBqvOe6CNINEeBryIKF8xhSeumZMhZSjkcpL9a3yejZ3A0oQyPskwtSQ&#10;DwlHXU9hqhtkw9ld9dgvCE+vXm7n8Qsq5ECZ90mEqSEnUjHNieQxlfb2D529cN8rZMLM5OtV/V73&#10;RHgaciLx+SfRxmnZYUElKxdKUhniKfayFS1tQ58na0Xh0WkJasiLVEzzInmCinoNI/TNcdpFTifC&#10;zMVUqyKkIak4Xmzsc+Azx+Il1ckZLBElHaEvncTZ0da5uZhqVYREmBpyJGHXy9l6Uih+miO7t6KD&#10;mOZiqlUREmFqyJVUWmUxKoDqwW+H89uGehIFUJVXW1uLzqUKR2JHnUzSRJga8iYhiHKupFYKalOA&#10;qSgGMKPvweoIiTA15E9CKu7ZTMU5dmNJ7dq6Qf7EXPDbb3pPhKkhh1JptcXJ8FtVBYqDDuJtHZRf&#10;1OaZjadWRUiEpyF/EifoRiu/TppZTTtNh/m9da3adj7PQ7/nPRGWhrxJWPumYK/r98VpQKjcoJWg&#10;PnUwVy00qdnSV1S/6T0RpobcSTh7+Gym4pzsYshUFNTO6MvZwNcqCIkwNeROKq2qGLWgepKKvRVj&#10;Sc1QeJvKBM9kpPYb39NgKh08O0phwZdnS2qNnf4jSYXm283J1MTcSVRcY8xUqytOl9S2qEaSOu+m&#10;GSRkyBxNRFBD3iTkjU0T1FY1dGI1IjSIxQR42uish/nQ16oIiTA15E3CcQTTmNofkYkyHfUYfbGv&#10;GKW252OqVRESYWrIm4R6RlOY6vp9q7ZFrtLIoulQA8C4CC9fUEf1u98TYWrIm1RN8yYho6FDWgNn&#10;EYaYOjxf5rKufM4lJz9KIiwNOZP4sNloZ5Irp0HPA3Ie6IyZ2cC33/2eCFND7iTg5LngWwc9Dwi6&#10;ITt0PqZaDSERpobcSdg1ejZTQ54HhTNKKFd8JsdDvwE+EZ6GvEmVVRWjbNQSFgxc+GzPBHmqEIgz&#10;aSyX3zuj+g3wafAUJ/iO/Q79sb5xPMX2U+RoH+dprrAZFZvxZxPUxJxJpLCOnEn48mzwDXsIs7yd&#10;MeGs3wOfiKSGvEmoanQ2U0PepDxvOkXuprmWVKshJMLUkDepP9o3Dn6d1NCwN6kpkPQwI/xaFSER&#10;poa8SdgPfK6kYss4ausMvEmqxZFCM8Jvvw1+bqbeve0e798ed/rs7cf9Yvf0vPx+cVi4f+Pz2+5+&#10;lW+ftutPq/13/w8AAP//AwBQSwMEFAAGAAgAAAAhAA38fyzdAAAABgEAAA8AAABkcnMvZG93bnJl&#10;di54bWxMj0FLw0AQhe+C/2EZwZvdTUuDxmxKKeqpCLaCeJtmp0lodjdkt0n67x292MuD4T3e+yZf&#10;TbYVA/Wh8U5DMlMgyJXeNK7S8Ll/fXgEESI6g613pOFCAVbF7U2OmfGj+6BhFyvBJS5kqKGOscuk&#10;DGVNFsPMd+TYO/reYuSzr6TpceRy28q5Uqm02DheqLGjTU3laXe2Gt5GHNeL5GXYno6by/d++f61&#10;TUjr+7tp/Qwi0hT/w/CLz+hQMNPBn50JotXAj8Q/Ze9JzVMQBw6pRboEWeTyGr/4AQAA//8DAFBL&#10;AQItABQABgAIAAAAIQC2gziS/gAAAOEBAAATAAAAAAAAAAAAAAAAAAAAAABbQ29udGVudF9UeXBl&#10;c10ueG1sUEsBAi0AFAAGAAgAAAAhADj9If/WAAAAlAEAAAsAAAAAAAAAAAAAAAAALwEAAF9yZWxz&#10;Ly5yZWxzUEsBAi0AFAAGAAgAAAAhAB+axj7FGQAABg8BAA4AAAAAAAAAAAAAAAAALgIAAGRycy9l&#10;Mm9Eb2MueG1sUEsBAi0AFAAGAAgAAAAhAA38fyzdAAAABgEAAA8AAAAAAAAAAAAAAAAAHxwAAGRy&#10;cy9kb3ducmV2LnhtbFBLBQYAAAAABAAEAPMAAAApHQAAAAA=&#10;">
                <v:shape id="Shape 449" o:spid="_x0000_s1108" style="position:absolute;width:21716;height:5334;visibility:visible;mso-wrap-style:square;v-text-anchor:top" coordsize="2171699,533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H7KxAAAANwAAAAPAAAAZHJzL2Rvd25yZXYueG1sRI/BasMw&#10;EETvhfyD2EJvtZw2lMS1HExCQuitSS6+LdbWNrVWRlJj+++jQqHHYWbeMPl2Mr24kfOdZQXLJAVB&#10;XFvdcaPgejk8r0H4gKyxt0wKZvKwLRYPOWbajvxJt3NoRISwz1BBG8KQSenrlgz6xA7E0fuyzmCI&#10;0jVSOxwj3PTyJU3fpMGO40KLA+1aqr/PP0bBCcf9bI7y1V/c8mMudVlVc6nU0+NUvoMINIX/8F/7&#10;pBWsVhv4PROPgCzuAAAA//8DAFBLAQItABQABgAIAAAAIQDb4fbL7gAAAIUBAAATAAAAAAAAAAAA&#10;AAAAAAAAAABbQ29udGVudF9UeXBlc10ueG1sUEsBAi0AFAAGAAgAAAAhAFr0LFu/AAAAFQEAAAsA&#10;AAAAAAAAAAAAAAAAHwEAAF9yZWxzLy5yZWxzUEsBAi0AFAAGAAgAAAAhAOT0fsrEAAAA3AAAAA8A&#10;AAAAAAAAAAAAAAAABwIAAGRycy9kb3ducmV2LnhtbFBLBQYAAAAAAwADALcAAAD4AgAAAAA=&#10;" path="m76200,l2171699,r,533397l,533397,,76200,5800,47039c9667,37704,15173,29464,22318,22318,29463,15173,37704,9667,47039,5800,56375,1933,66095,,76200,xe" fillcolor="#37352f" stroked="f" strokeweight="0">
                  <v:fill opacity="2570f"/>
                  <v:stroke miterlimit="83231f" joinstyle="miter"/>
                  <v:path arrowok="t" textboxrect="0,0,2171699,533397"/>
                </v:shape>
                <v:shape id="Shape 450" o:spid="_x0000_s1109" style="position:absolute;width:10858;height:5334;visibility:visible;mso-wrap-style:square;v-text-anchor:top" coordsize="1085849,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ybJwwAAANwAAAAPAAAAZHJzL2Rvd25yZXYueG1sRE/LagIx&#10;FN0X+g/hCt0UzWh9jkaRwkALdlEf4PIyuU6GTm6GJNXp3zcLweXhvFebzjbiSj7UjhUMBxkI4tLp&#10;misFx0PRn4MIEVlj45gU/FGAzfr5aYW5djf+pus+ViKFcMhRgYmxzaUMpSGLYeBa4sRdnLcYE/SV&#10;1B5vKdw2cpRlU2mx5tRgsKV3Q+XP/tcqmPi36Skzu6/RIrw2n7vCX4rzTKmXXrddgojUxYf47v7Q&#10;CsaTND+dSUdArv8BAAD//wMAUEsBAi0AFAAGAAgAAAAhANvh9svuAAAAhQEAABMAAAAAAAAAAAAA&#10;AAAAAAAAAFtDb250ZW50X1R5cGVzXS54bWxQSwECLQAUAAYACAAAACEAWvQsW78AAAAVAQAACwAA&#10;AAAAAAAAAAAAAAAfAQAAX3JlbHMvLnJlbHNQSwECLQAUAAYACAAAACEAOG8mycMAAADcAAAADwAA&#10;AAAAAAAAAAAAAAAHAgAAZHJzL2Rvd25yZXYueG1sUEsFBgAAAAADAAMAtwAAAPcCAAAAAA==&#10;" path="m76200,l1085849,r,9522l76200,9522v-4378,3,-8714,428,-13008,1281c58898,11658,54729,12920,50684,14595v-4044,1677,-7887,3730,-11527,6160c35517,23189,32149,25955,29054,29049v-3096,3092,-5860,6459,-8292,10102c18329,42791,16276,46633,14600,50679v-1675,4043,-2940,8214,-3794,12505c9952,67478,9525,71819,9525,76197r,447675l1085849,523872r,9528l,533400,,76200,5800,47039c9667,37704,15173,29464,22318,22318,29463,15173,37704,9667,47039,5800,56375,1933,66095,,76200,xe" fillcolor="black" stroked="f" strokeweight="0">
                  <v:fill opacity="3855f"/>
                  <v:stroke miterlimit="83231f" joinstyle="miter"/>
                  <v:path arrowok="t" textboxrect="0,0,1085849,533400"/>
                </v:shape>
                <v:shape id="Shape 451" o:spid="_x0000_s1110" style="position:absolute;left:10858;width:10858;height:5334;visibility:visible;mso-wrap-style:square;v-text-anchor:top" coordsize="108585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hnOxQAAANwAAAAPAAAAZHJzL2Rvd25yZXYueG1sRI9Ba8JA&#10;FITvBf/D8oTe6kaxYlNXUUFaJSCxQq+P7DMJZt+G7NYk/74rCB6HmfmGWaw6U4kbNa60rGA8ikAQ&#10;Z1aXnCs4/+ze5iCcR9ZYWSYFPTlYLQcvC4y1bTml28nnIkDYxaig8L6OpXRZQQbdyNbEwbvYxqAP&#10;ssmlbrANcFPJSRTNpMGSw0KBNW0Lyq6nP6OApud+k3Yfh/Wv7PeHpE2O+itR6nXYrT9BeOr8M/xo&#10;f2sF0/cx3M+EIyCX/wAAAP//AwBQSwECLQAUAAYACAAAACEA2+H2y+4AAACFAQAAEwAAAAAAAAAA&#10;AAAAAAAAAAAAW0NvbnRlbnRfVHlwZXNdLnhtbFBLAQItABQABgAIAAAAIQBa9CxbvwAAABUBAAAL&#10;AAAAAAAAAAAAAAAAAB8BAABfcmVscy8ucmVsc1BLAQItABQABgAIAAAAIQBGHhnOxQAAANwAAAAP&#10;AAAAAAAAAAAAAAAAAAcCAABkcnMvZG93bnJldi54bWxQSwUGAAAAAAMAAwC3AAAA+QIAAAAA&#10;" path="m,l1085850,r,533400l,533400r,-9528l1076325,523872r,-514350l,9522,,xe" fillcolor="black" stroked="f" strokeweight="0">
                  <v:fill opacity="3855f"/>
                  <v:stroke miterlimit="83231f" joinstyle="miter"/>
                  <v:path arrowok="t" textboxrect="0,0,1085850,533400"/>
                </v:shape>
                <v:shape id="Shape 7884" o:spid="_x0000_s1111" style="position:absolute;left:21717;width:21621;height:5334;visibility:visible;mso-wrap-style:square;v-text-anchor:top" coordsize="2162175,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O0lxQAAAN0AAAAPAAAAZHJzL2Rvd25yZXYueG1sRI/NqsIw&#10;FIT3gu8QjuBGNFUuWqtRRBEuuLj4s3F3aI5tsTkpTbT17Y0g3OUwM98wy3VrSvGk2hWWFYxHEQji&#10;1OqCMwWX834Yg3AeWWNpmRS8yMF61e0sMdG24SM9Tz4TAcIuQQW591UipUtzMuhGtiIO3s3WBn2Q&#10;dSZ1jU2Am1JOomgqDRYcFnKsaJtTej89jIJB9jrIskp30/h8beYHc7uMoz+l+r12swDhqfX/4W/7&#10;VyuYxfEPfN6EJyBXbwAAAP//AwBQSwECLQAUAAYACAAAACEA2+H2y+4AAACFAQAAEwAAAAAAAAAA&#10;AAAAAAAAAAAAW0NvbnRlbnRfVHlwZXNdLnhtbFBLAQItABQABgAIAAAAIQBa9CxbvwAAABUBAAAL&#10;AAAAAAAAAAAAAAAAAB8BAABfcmVscy8ucmVsc1BLAQItABQABgAIAAAAIQC2vO0lxQAAAN0AAAAP&#10;AAAAAAAAAAAAAAAAAAcCAABkcnMvZG93bnJldi54bWxQSwUGAAAAAAMAAwC3AAAA+QIAAAAA&#10;" path="m,l2162175,r,533400l,533400,,e" fillcolor="#37352f" stroked="f" strokeweight="0">
                  <v:fill opacity="2570f"/>
                  <v:stroke miterlimit="83231f" joinstyle="miter"/>
                  <v:path arrowok="t" textboxrect="0,0,2162175,533400"/>
                </v:shape>
                <v:shape id="Shape 453" o:spid="_x0000_s1112" style="position:absolute;left:21717;width:21621;height:5334;visibility:visible;mso-wrap-style:square;v-text-anchor:top" coordsize="2162175,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c7xQAAANwAAAAPAAAAZHJzL2Rvd25yZXYueG1sRI9Ba8JA&#10;FITvhf6H5RV6KbqJTVWiGxFpsR6rEq+P7DMJyb4N2a1J/71bKPQ4zMw3zHozmlbcqHe1ZQXxNAJB&#10;XFhdc6ngfPqYLEE4j6yxtUwKfsjBJnt8WGOq7cBfdDv6UgQIuxQVVN53qZSuqMigm9qOOHhX2xv0&#10;Qfal1D0OAW5aOYuiuTRYc1iosKNdRUVz/DYKdN7kvBhO++SQyJfh8p7H8dYo9fw0blcgPI3+P/zX&#10;/tQKkrdX+D0TjoDM7gAAAP//AwBQSwECLQAUAAYACAAAACEA2+H2y+4AAACFAQAAEwAAAAAAAAAA&#10;AAAAAAAAAAAAW0NvbnRlbnRfVHlwZXNdLnhtbFBLAQItABQABgAIAAAAIQBa9CxbvwAAABUBAAAL&#10;AAAAAAAAAAAAAAAAAB8BAABfcmVscy8ucmVsc1BLAQItABQABgAIAAAAIQANAcc7xQAAANwAAAAP&#10;AAAAAAAAAAAAAAAAAAcCAABkcnMvZG93bnJldi54bWxQSwUGAAAAAAMAAwC3AAAA+QIAAAAA&#10;" path="m,l2152650,r9525,l2162175,9525r,514350l2162175,533400r-9525,l,533400r,-9525l2152650,523875r,-514350l,9525,,xe" fillcolor="black" stroked="f" strokeweight="0">
                  <v:fill opacity="3855f"/>
                  <v:stroke miterlimit="83231f" joinstyle="miter"/>
                  <v:path arrowok="t" textboxrect="0,0,2162175,533400"/>
                </v:shape>
                <v:shape id="Shape 455" o:spid="_x0000_s1113" style="position:absolute;left:43338;width:21686;height:5334;visibility:visible;mso-wrap-style:square;v-text-anchor:top" coordsize="2168576,533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mxQAAANwAAAAPAAAAZHJzL2Rvd25yZXYueG1sRI/dasJA&#10;FITvBd9hOUJvim60KhJdRS3SQsH/Bzhmj0kwezZmtxrfvisUvBxm5htmMqtNIW5Uudyygm4nAkGc&#10;WJ1zquB4WLVHIJxH1lhYJgUPcjCbNhsTjLW9845ue5+KAGEXo4LM+zKW0iUZGXQdWxIH72wrgz7I&#10;KpW6wnuAm0L2omgoDeYcFjIsaZlRctn/GgX8Xjrsrk8/13M/364+64/NYvGl1Furno9BeKr9K/zf&#10;/tYK+oMBPM+EIyCnfwAAAP//AwBQSwECLQAUAAYACAAAACEA2+H2y+4AAACFAQAAEwAAAAAAAAAA&#10;AAAAAAAAAAAAW0NvbnRlbnRfVHlwZXNdLnhtbFBLAQItABQABgAIAAAAIQBa9CxbvwAAABUBAAAL&#10;AAAAAAAAAAAAAAAAAB8BAABfcmVscy8ucmVsc1BLAQItABQABgAIAAAAIQA+TK+mxQAAANwAAAAP&#10;AAAAAAAAAAAAAAAAAAcCAABkcnMvZG93bnJldi54bWxQSwUGAAAAAAMAAwC3AAAA+QIAAAAA&#10;" path="m,l2095500,v10105,,19824,1933,29160,5800c2133995,9667,2142235,15173,2149381,22318v7144,7146,12650,15386,16518,24721l2168576,60494r,472903l,533397,,xe" fillcolor="#37352f" stroked="f" strokeweight="0">
                  <v:fill opacity="2570f"/>
                  <v:stroke miterlimit="83231f" joinstyle="miter"/>
                  <v:path arrowok="t" textboxrect="0,0,2168576,533397"/>
                </v:shape>
                <v:shape id="Shape 458" o:spid="_x0000_s1114" style="position:absolute;left:43338;width:21498;height:296;visibility:visible;mso-wrap-style:square;v-text-anchor:top" coordsize="2149762,2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sDEwQAAANwAAAAPAAAAZHJzL2Rvd25yZXYueG1sRE89b8Iw&#10;EN2R+A/WVWIDpwgQSnGiClEKI0mHdrvGVydqfI5sF9J/j4dKHZ/e964cbS+u5EPnWMHjIgNB3Djd&#10;sVHwVr/MtyBCRNbYOyYFvxSgLKaTHeba3fhC1yoakUI45KigjXHIpQxNSxbDwg3Eifty3mJM0Bup&#10;Pd5SuO3lMss20mLHqaHFgfYtNd/Vj1VQNeY4fvr9ax2Wp7U58BnfVx9KzR7G5ycQkcb4L/5zn7SC&#10;1TqtTWfSEZDFHQAA//8DAFBLAQItABQABgAIAAAAIQDb4fbL7gAAAIUBAAATAAAAAAAAAAAAAAAA&#10;AAAAAABbQ29udGVudF9UeXBlc10ueG1sUEsBAi0AFAAGAAgAAAAhAFr0LFu/AAAAFQEAAAsAAAAA&#10;AAAAAAAAAAAAHwEAAF9yZWxzLy5yZWxzUEsBAi0AFAAGAAgAAAAhAHnOwMTBAAAA3AAAAA8AAAAA&#10;AAAAAAAAAAAABwIAAGRycy9kb3ducmV2LnhtbFBLBQYAAAAAAwADALcAAAD1AgAAAAA=&#10;" path="m,l2095501,r29159,5800c2133995,9667,2142235,15173,2149381,22318r381,571l2143027,29624r-382,-571c2136393,22801,2129183,17984,2121014,14600v-8168,-3383,-16673,-5075,-25515,-5075l,9525,,xe" fillcolor="black" stroked="f" strokeweight="0">
                  <v:stroke miterlimit="83231f" joinstyle="miter"/>
                  <v:path arrowok="t" textboxrect="0,0,2149762,29624"/>
                </v:shape>
                <v:shape id="Shape 7885" o:spid="_x0000_s1115" style="position:absolute;left:43338;top:5238;width:21686;height:96;visibility:visible;mso-wrap-style:square;v-text-anchor:top" coordsize="216857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UIPxwAAAN0AAAAPAAAAZHJzL2Rvd25yZXYueG1sRI9Ba8JA&#10;FITvQv/D8gq96UZFjdFVUmlBqiDaHjw+ss8kNPs2ZLcx/vuuIHgcZuYbZrnuTCVaalxpWcFwEIEg&#10;zqwuOVfw8/3Zj0E4j6yxskwKbuRgvXrpLTHR9spHak8+FwHCLkEFhfd1IqXLCjLoBrYmDt7FNgZ9&#10;kE0udYPXADeVHEXRVBosOSwUWNOmoOz39GcU6Nnua57esunx/fwx32337WicHpR6e+3SBQhPnX+G&#10;H+2tVjCL4wnc34QnIFf/AAAA//8DAFBLAQItABQABgAIAAAAIQDb4fbL7gAAAIUBAAATAAAAAAAA&#10;AAAAAAAAAAAAAABbQ29udGVudF9UeXBlc10ueG1sUEsBAi0AFAAGAAgAAAAhAFr0LFu/AAAAFQEA&#10;AAsAAAAAAAAAAAAAAAAAHwEAAF9yZWxzLy5yZWxzUEsBAi0AFAAGAAgAAAAhACM1Qg/HAAAA3QAA&#10;AA8AAAAAAAAAAAAAAAAABwIAAGRycy9kb3ducmV2LnhtbFBLBQYAAAAAAwADALcAAAD7AgAAAAA=&#10;" path="m,l2168576,r,9525l,9525,,e" fillcolor="black" stroked="f" strokeweight="0">
                  <v:stroke miterlimit="83231f" joinstyle="miter"/>
                  <v:path arrowok="t" textboxrect="0,0,2168576,9525"/>
                </v:shape>
                <v:shape id="Shape 461" o:spid="_x0000_s1116" style="position:absolute;left:64765;top:223;width:259;height:5079;visibility:visible;mso-wrap-style:square;v-text-anchor:top" coordsize="25930,507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02wwgAAANwAAAAPAAAAZHJzL2Rvd25yZXYueG1sRI/NagIx&#10;FIX3Bd8hXKG7mhkpUqZGKQWLLh2r4O6S3E4GJzfjJNX49qZQcHk4Px9nvkyuExcaQutZQTkpQBBr&#10;b1puFHzvVi9vIEJENth5JgU3CrBcjJ7mWBl/5S1d6tiIPMKhQgU2xr6SMmhLDsPE98TZ+/GDw5jl&#10;0Egz4DWPu05Oi2ImHbacCRZ7+rSkT/WvU5DO5WmvD2lqvzb+dqwpZJZW6nmcPt5BRErxEf5vr42C&#10;11kJf2fyEZCLOwAAAP//AwBQSwECLQAUAAYACAAAACEA2+H2y+4AAACFAQAAEwAAAAAAAAAAAAAA&#10;AAAAAAAAW0NvbnRlbnRfVHlwZXNdLnhtbFBLAQItABQABgAIAAAAIQBa9CxbvwAAABUBAAALAAAA&#10;AAAAAAAAAAAAAB8BAABfcmVscy8ucmVsc1BLAQItABQABgAIAAAAIQDEj02wwgAAANwAAAAPAAAA&#10;AAAAAAAAAAAAAAcCAABkcnMvZG93bnJldi54bWxQSwUGAAAAAAMAAwC3AAAA9gIAAAAA&#10;" path="m6735,r,c13880,7145,19386,15386,23254,24721r2676,13454l25930,507958r-6402,-6401l19529,501557r,-447675c19529,45040,17837,36535,14453,28366,11069,20198,6252,12987,,6735r,l6735,xe" fillcolor="black" stroked="f" strokeweight="0">
                  <v:stroke miterlimit="83231f" joinstyle="miter"/>
                  <v:path arrowok="t" textboxrect="0,0,25930,507958"/>
                </v:shape>
                <v:shape id="Shape 462" o:spid="_x0000_s1117" style="position:absolute;top:5334;width:21717;height:18764;visibility:visible;mso-wrap-style:square;v-text-anchor:top" coordsize="2171700,1876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AHTwgAAANwAAAAPAAAAZHJzL2Rvd25yZXYueG1sRI/bqsIw&#10;FETfD/gPYQu+HVNF5FiN4hV8kePtAzbN7gWbndJEW//eCIKPw8ysYWaL1pTiQbUrLCsY9CMQxInV&#10;BWcKrpfd7x8I55E1lpZJwZMcLOadnxnG2jZ8osfZZyJA2MWoIPe+iqV0SU4GXd9WxMFLbW3QB1ln&#10;UtfYBLgp5TCKxtJgwWEhx4rWOSW3890o2NvrKdset5PnLnWH9H/lG95MlOp12+UUhKfWf8Of9l4r&#10;GI2H8D4TjoCcvwAAAP//AwBQSwECLQAUAAYACAAAACEA2+H2y+4AAACFAQAAEwAAAAAAAAAAAAAA&#10;AAAAAAAAW0NvbnRlbnRfVHlwZXNdLnhtbFBLAQItABQABgAIAAAAIQBa9CxbvwAAABUBAAALAAAA&#10;AAAAAAAAAAAAAB8BAABfcmVscy8ucmVsc1BLAQItABQABgAIAAAAIQCxLAHTwgAAANwAAAAPAAAA&#10;AAAAAAAAAAAAAAcCAABkcnMvZG93bnJldi54bWxQSwUGAAAAAAMAAwC3AAAA9gIAAAAA&#10;" path="m,l9525,r,1866900l2162175,1866900,2162175,r9525,l2171700,1866900r,9525l2162175,1876425r-2152650,l,1876425r,-9525l,xe" fillcolor="black" stroked="f" strokeweight="0">
                  <v:fill opacity="3855f"/>
                  <v:stroke miterlimit="83231f" joinstyle="miter"/>
                  <v:path arrowok="t" textboxrect="0,0,2171700,1876425"/>
                </v:shape>
                <v:shape id="Shape 463" o:spid="_x0000_s1118" style="position:absolute;left:21717;top:5334;width:21621;height:18764;visibility:visible;mso-wrap-style:square;v-text-anchor:top" coordsize="2162175,1876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j1ExQAAANwAAAAPAAAAZHJzL2Rvd25yZXYueG1sRI9Ba8JA&#10;FITvBf/D8gq91Y2tBEndhCqteLGQtPb82H0mwezbkN1q/PeuUPA4zMw3zLIYbSdONPjWsYLZNAFB&#10;rJ1puVbw8/35vADhA7LBzjEpuJCHIp88LDEz7swlnapQiwhhn6GCJoQ+k9Lrhiz6qeuJo3dwg8UQ&#10;5VBLM+A5wm0nX5IklRZbjgsN9rRuSB+rP6tgl1aav2aXaq+Tj83+d1GW3Wql1NPj+P4GItAY7uH/&#10;9tYomKevcDsTj4DMrwAAAP//AwBQSwECLQAUAAYACAAAACEA2+H2y+4AAACFAQAAEwAAAAAAAAAA&#10;AAAAAAAAAAAAW0NvbnRlbnRfVHlwZXNdLnhtbFBLAQItABQABgAIAAAAIQBa9CxbvwAAABUBAAAL&#10;AAAAAAAAAAAAAAAAAB8BAABfcmVscy8ucmVsc1BLAQItABQABgAIAAAAIQA4pj1ExQAAANwAAAAP&#10;AAAAAAAAAAAAAAAAAAcCAABkcnMvZG93bnJldi54bWxQSwUGAAAAAAMAAwC3AAAA+QIAAAAA&#10;" path="m2152650,r9525,l2162175,1866900r,9525l2152650,1876425,,1876425r,-9525l2152650,1866900,2152650,xe" fillcolor="black" stroked="f" strokeweight="0">
                  <v:fill opacity="3855f"/>
                  <v:stroke miterlimit="83231f" joinstyle="miter"/>
                  <v:path arrowok="t" textboxrect="0,0,2162175,1876425"/>
                </v:shape>
                <v:shape id="Shape 464" o:spid="_x0000_s1119" style="position:absolute;left:43338;top:5334;width:21686;height:18764;visibility:visible;mso-wrap-style:square;v-text-anchor:top" coordsize="2168575,1876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zlKwgAAANwAAAAPAAAAZHJzL2Rvd25yZXYueG1sRI/RisIw&#10;FETfhf2HcBd8kTVVRGw1yrKwq49a9wMuzTUtNjeliW39eyMIPg4zc4bZ7AZbi45aXzlWMJsmIIgL&#10;pys2Cv7Pv18rED4ga6wdk4I7edhtP0YbzLTr+URdHoyIEPYZKihDaDIpfVGSRT91DXH0Lq61GKJs&#10;jdQt9hFuazlPkqW0WHFcKLGhn5KKa36zCvbz7njSjfy7HNK0n1ht8gKNUuPP4XsNItAQ3uFX+6AV&#10;LJYLeJ6JR0BuHwAAAP//AwBQSwECLQAUAAYACAAAACEA2+H2y+4AAACFAQAAEwAAAAAAAAAAAAAA&#10;AAAAAAAAW0NvbnRlbnRfVHlwZXNdLnhtbFBLAQItABQABgAIAAAAIQBa9CxbvwAAABUBAAALAAAA&#10;AAAAAAAAAAAAAB8BAABfcmVscy8ucmVsc1BLAQItABQABgAIAAAAIQBuRzlKwgAAANwAAAAPAAAA&#10;AAAAAAAAAAAAAAcCAABkcnMvZG93bnJldi54bWxQSwUGAAAAAAMAAwC3AAAA9gIAAAAA&#10;" path="m2162175,r6400,l2168575,1866900r,9525l2162175,1876425,,1876425r,-9525l2162175,1866900,2162175,xe" fillcolor="black" stroked="f" strokeweight="0">
                  <v:fill opacity="3855f"/>
                  <v:stroke miterlimit="83231f" joinstyle="miter"/>
                  <v:path arrowok="t" textboxrect="0,0,2168575,1876425"/>
                </v:shape>
                <v:shape id="Shape 465" o:spid="_x0000_s1120" style="position:absolute;top:24098;width:21717;height:14954;visibility:visible;mso-wrap-style:square;v-text-anchor:top" coordsize="2171700,1495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jb1xgAAANwAAAAPAAAAZHJzL2Rvd25yZXYueG1sRI9Pa8JA&#10;FMTvBb/D8gRvurHY0EZXkUJpC4J/2ou3R/Ylmzb7NmS3Sfz2riD0OMzMb5jVZrC16Kj1lWMF81kC&#10;gjh3uuJSwffX2/QZhA/IGmvHpOBCHjbr0cMKM+16PlJ3CqWIEPYZKjAhNJmUPjdk0c9cQxy9wrUW&#10;Q5RtKXWLfYTbWj4mSSotVhwXDDb0aij/Pf1ZBS8/NKSX8970xXv12ZlDP98VW6Um42G7BBFoCP/h&#10;e/tDK1ikT3A7E4+AXF8BAAD//wMAUEsBAi0AFAAGAAgAAAAhANvh9svuAAAAhQEAABMAAAAAAAAA&#10;AAAAAAAAAAAAAFtDb250ZW50X1R5cGVzXS54bWxQSwECLQAUAAYACAAAACEAWvQsW78AAAAVAQAA&#10;CwAAAAAAAAAAAAAAAAAfAQAAX3JlbHMvLnJlbHNQSwECLQAUAAYACAAAACEANbY29cYAAADcAAAA&#10;DwAAAAAAAAAAAAAAAAAHAgAAZHJzL2Rvd25yZXYueG1sUEsFBgAAAAADAAMAtwAAAPoCAAAAAA==&#10;" path="m,l9525,r,1485900l2162175,1485900,2162175,r9525,l2171700,1485900r,9525l2162175,1495425r-2152650,l,1495425r,-9525l,xe" fillcolor="black" stroked="f" strokeweight="0">
                  <v:fill opacity="3855f"/>
                  <v:stroke miterlimit="83231f" joinstyle="miter"/>
                  <v:path arrowok="t" textboxrect="0,0,2171700,1495425"/>
                </v:shape>
                <v:shape id="Shape 466" o:spid="_x0000_s1121" style="position:absolute;left:21717;top:24098;width:21621;height:14954;visibility:visible;mso-wrap-style:square;v-text-anchor:top" coordsize="2162175,1495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kzTxgAAANwAAAAPAAAAZHJzL2Rvd25yZXYueG1sRI9BS8NA&#10;FITvgv9heQUvxW4qEjTttkihReihGEU8PnZfk9Ds2zT7bOK/7wqCx2FmvmGW69G36kJ9bAIbmM8y&#10;UMQ2uIYrAx/v2/snUFGQHbaBycAPRVivbm+WWLgw8BtdSqlUgnAs0EAt0hVaR1uTxzgLHXHyjqH3&#10;KEn2lXY9DgnuW/2QZbn22HBaqLGjTU32VH57A1O7L+1hN3yeOz3d77ZfsnkexJi7yfiyACU0yn/4&#10;r/3qDDzmOfyeSUdAr64AAAD//wMAUEsBAi0AFAAGAAgAAAAhANvh9svuAAAAhQEAABMAAAAAAAAA&#10;AAAAAAAAAAAAAFtDb250ZW50X1R5cGVzXS54bWxQSwECLQAUAAYACAAAACEAWvQsW78AAAAVAQAA&#10;CwAAAAAAAAAAAAAAAAAfAQAAX3JlbHMvLnJlbHNQSwECLQAUAAYACAAAACEA9GZM08YAAADcAAAA&#10;DwAAAAAAAAAAAAAAAAAHAgAAZHJzL2Rvd25yZXYueG1sUEsFBgAAAAADAAMAtwAAAPoCAAAAAA==&#10;" path="m2152650,r9525,l2162175,1485900r,9525l2152650,1495425,,1495425r,-9525l2152650,1485900,2152650,xe" fillcolor="black" stroked="f" strokeweight="0">
                  <v:fill opacity="3855f"/>
                  <v:stroke miterlimit="83231f" joinstyle="miter"/>
                  <v:path arrowok="t" textboxrect="0,0,2162175,1495425"/>
                </v:shape>
                <v:shape id="Shape 467" o:spid="_x0000_s1122" style="position:absolute;left:43338;top:24098;width:21686;height:14954;visibility:visible;mso-wrap-style:square;v-text-anchor:top" coordsize="2168575,1495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GQ6xQAAANwAAAAPAAAAZHJzL2Rvd25yZXYueG1sRI/dasJA&#10;FITvC77DcgTv6kYpKtFVRDRoLwr+PMAxe8wGs2dDdmuiT98tFHo5zMw3zGLV2Uo8qPGlYwWjYQKC&#10;OHe65ELB5bx7n4HwAVlj5ZgUPMnDatl7W2CqXctHepxCISKEfYoKTAh1KqXPDVn0Q1cTR+/mGosh&#10;yqaQusE2wm0lx0kykRZLjgsGa9oYyu+nb6tgOn7K3ZW+so0J28/1pc0OrypTatDv1nMQgbrwH/5r&#10;77WCj8kUfs/EIyCXPwAAAP//AwBQSwECLQAUAAYACAAAACEA2+H2y+4AAACFAQAAEwAAAAAAAAAA&#10;AAAAAAAAAAAAW0NvbnRlbnRfVHlwZXNdLnhtbFBLAQItABQABgAIAAAAIQBa9CxbvwAAABUBAAAL&#10;AAAAAAAAAAAAAAAAAB8BAABfcmVscy8ucmVsc1BLAQItABQABgAIAAAAIQD3lGQ6xQAAANwAAAAP&#10;AAAAAAAAAAAAAAAAAAcCAABkcnMvZG93bnJldi54bWxQSwUGAAAAAAMAAwC3AAAA+QIAAAAA&#10;" path="m2162175,r6400,l2168575,1485900r,9525l2162175,1495425,,1495425r,-9525l2162175,1485900,2162175,xe" fillcolor="black" stroked="f" strokeweight="0">
                  <v:fill opacity="3855f"/>
                  <v:stroke miterlimit="83231f" joinstyle="miter"/>
                  <v:path arrowok="t" textboxrect="0,0,2168575,1495425"/>
                </v:shape>
                <v:shape id="Shape 468" o:spid="_x0000_s1123" style="position:absolute;top:39052;width:21717;height:18764;visibility:visible;mso-wrap-style:square;v-text-anchor:top" coordsize="2171700,1876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DY5wQAAANwAAAAPAAAAZHJzL2Rvd25yZXYueG1sRE/LasJA&#10;FN0L/sNwhe50ohSp0VHUKmRTaqIfcMncPDBzJ2SmJvn7zqLQ5eG8d4fBNOJFnastK1guIhDEudU1&#10;lwoe9+v8A4TzyBoby6RgJAeH/XSyw1jbnlN6Zb4UIYRdjAoq79tYSpdXZNAtbEscuMJ2Bn2AXSl1&#10;h30IN41cRdFaGqw5NFTY0rmi/Jn9GAWJfaTl5XbZjNfCfRXfJ9/z50apt9lw3ILwNPh/8Z870Qre&#10;12FtOBOOgNz/AgAA//8DAFBLAQItABQABgAIAAAAIQDb4fbL7gAAAIUBAAATAAAAAAAAAAAAAAAA&#10;AAAAAABbQ29udGVudF9UeXBlc10ueG1sUEsBAi0AFAAGAAgAAAAhAFr0LFu/AAAAFQEAAAsAAAAA&#10;AAAAAAAAAAAAHwEAAF9yZWxzLy5yZWxzUEsBAi0AFAAGAAgAAAAhANDENjnBAAAA3AAAAA8AAAAA&#10;AAAAAAAAAAAABwIAAGRycy9kb3ducmV2LnhtbFBLBQYAAAAAAwADALcAAAD1AgAAAAA=&#10;" path="m,l9525,r,1866900l2162175,1866900,2162175,r9525,l2171700,1866900r,9525l2162175,1876425r-2152650,l,1876425r,-9525l,xe" fillcolor="black" stroked="f" strokeweight="0">
                  <v:fill opacity="3855f"/>
                  <v:stroke miterlimit="83231f" joinstyle="miter"/>
                  <v:path arrowok="t" textboxrect="0,0,2171700,1876425"/>
                </v:shape>
                <v:shape id="Shape 469" o:spid="_x0000_s1124" style="position:absolute;left:21717;top:39052;width:21621;height:18764;visibility:visible;mso-wrap-style:square;v-text-anchor:top" coordsize="2162175,1876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gquxQAAANwAAAAPAAAAZHJzL2Rvd25yZXYueG1sRI9Pa8JA&#10;FMTvBb/D8oTe6kaRoNFVVGrppYXEP+fH7jMJZt+G7Fbjt+8WCh6HmfkNs1z3thE36nztWMF4lIAg&#10;1s7UXCo4HvZvMxA+IBtsHJOCB3lYrwYvS8yMu3NOtyKUIkLYZ6igCqHNpPS6Iot+5Fri6F1cZzFE&#10;2ZXSdHiPcNvISZKk0mLNcaHClnYV6WvxYxV8pYXm7/GjOOnk/eN0nuV5s90q9TrsNwsQgfrwDP+3&#10;P42CaTqHvzPxCMjVLwAAAP//AwBQSwECLQAUAAYACAAAACEA2+H2y+4AAACFAQAAEwAAAAAAAAAA&#10;AAAAAAAAAAAAW0NvbnRlbnRfVHlwZXNdLnhtbFBLAQItABQABgAIAAAAIQBa9CxbvwAAABUBAAAL&#10;AAAAAAAAAAAAAAAAAB8BAABfcmVscy8ucmVsc1BLAQItABQABgAIAAAAIQBZTgquxQAAANwAAAAP&#10;AAAAAAAAAAAAAAAAAAcCAABkcnMvZG93bnJldi54bWxQSwUGAAAAAAMAAwC3AAAA+QIAAAAA&#10;" path="m2152650,r9525,l2162175,1866900r,9525l2152650,1876425,,1876425r,-9525l2152650,1866900,2152650,xe" fillcolor="black" stroked="f" strokeweight="0">
                  <v:fill opacity="3855f"/>
                  <v:stroke miterlimit="83231f" joinstyle="miter"/>
                  <v:path arrowok="t" textboxrect="0,0,2162175,1876425"/>
                </v:shape>
                <v:shape id="Shape 470" o:spid="_x0000_s1125" style="position:absolute;left:43338;top:39052;width:21686;height:18764;visibility:visible;mso-wrap-style:square;v-text-anchor:top" coordsize="2168575,1876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amUwAAAANwAAAAPAAAAZHJzL2Rvd25yZXYueG1sRE/dasIw&#10;FL4f7B3CEbwZmq6MOatpGYKul7PuAQ7NMS02J6XJ2vr25mKwy4/vf1/MthMjDb51rOB1nYAgrp1u&#10;2Sj4uRxXHyB8QNbYOSYFd/JQ5M9Pe8y0m/hMYxWMiCHsM1TQhNBnUvq6IYt+7XriyF3dYDFEOBip&#10;B5xiuO1kmiTv0mLLsaHBng4N1bfq1yr4Ssfvs+7l6Vput9OL1aaq0Si1XMyfOxCB5vAv/nOXWsHb&#10;Js6PZ+IRkPkDAAD//wMAUEsBAi0AFAAGAAgAAAAhANvh9svuAAAAhQEAABMAAAAAAAAAAAAAAAAA&#10;AAAAAFtDb250ZW50X1R5cGVzXS54bWxQSwECLQAUAAYACAAAACEAWvQsW78AAAAVAQAACwAAAAAA&#10;AAAAAAAAAAAfAQAAX3JlbHMvLnJlbHNQSwECLQAUAAYACAAAACEAlKWplMAAAADcAAAADwAAAAAA&#10;AAAAAAAAAAAHAgAAZHJzL2Rvd25yZXYueG1sUEsFBgAAAAADAAMAtwAAAPQCAAAAAA==&#10;" path="m2162175,r6400,l2168575,1866900r,9525l2162175,1876425,,1876425r,-9525l2162175,1866900,2162175,xe" fillcolor="black" stroked="f" strokeweight="0">
                  <v:fill opacity="3855f"/>
                  <v:stroke miterlimit="83231f" joinstyle="miter"/>
                  <v:path arrowok="t" textboxrect="0,0,2168575,1876425"/>
                </v:shape>
                <v:shape id="Shape 474" o:spid="_x0000_s1126" style="position:absolute;left:223;top:74385;width:21493;height:291;visibility:visible;mso-wrap-style:square;v-text-anchor:top" coordsize="2149381,29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FHKxwAAANwAAAAPAAAAZHJzL2Rvd25yZXYueG1sRI9BawIx&#10;EIXvQv9DmEIvollbtWU1ilSk2lNdC8XbuBk3i5vJsom6/vumUPD4ePO+N286b20lLtT40rGCQT8B&#10;QZw7XXKh4Hu36r2B8AFZY+WYFNzIw3z20Jliqt2Vt3TJQiEihH2KCkwIdSqlzw1Z9H1XE0fv6BqL&#10;IcqmkLrBa4TbSj4nyVhaLDk2GKzp3VB+ys42vnHebD4/9nl39fNyWnYPbvS1NCOlnh7bxQREoDbc&#10;j//Ta61g+DqEvzGRAHL2CwAA//8DAFBLAQItABQABgAIAAAAIQDb4fbL7gAAAIUBAAATAAAAAAAA&#10;AAAAAAAAAAAAAABbQ29udGVudF9UeXBlc10ueG1sUEsBAi0AFAAGAAgAAAAhAFr0LFu/AAAAFQEA&#10;AAsAAAAAAAAAAAAAAAAAHwEAAF9yZWxzLy5yZWxzUEsBAi0AFAAGAAgAAAAhAOywUcrHAAAA3AAA&#10;AA8AAAAAAAAAAAAAAAAABwIAAGRycy9kb3ducmV2LnhtbFBLBQYAAAAAAwADALcAAAD7AgAAAAA=&#10;" path="m6735,r1,1c12988,6252,20198,11070,28367,14454v8168,3383,16673,5075,25515,5076l2139857,19530r,-2l2149381,29053r-2095507,l24722,23254c15386,19386,7146,13881,,6736r,-1l6735,xe" fillcolor="black" stroked="f" strokeweight="0">
                  <v:stroke miterlimit="83231f" joinstyle="miter"/>
                  <v:path arrowok="t" textboxrect="0,0,2149381,29053"/>
                </v:shape>
                <v:shape id="Shape 475" o:spid="_x0000_s1127" style="position:absolute;left:21621;top:57816;width:95;height:16860;visibility:visible;mso-wrap-style:square;v-text-anchor:top" coordsize="9525,1685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DuqwwAAANwAAAAPAAAAZHJzL2Rvd25yZXYueG1sRI/dasJA&#10;FITvC77DcoTe1U2lVomuEgShojeNPsAhe0yWZs/G7Oanb+8KhV4OM/MNs9mNthY9td44VvA+S0AQ&#10;F04bLhVcL4e3FQgfkDXWjknBL3nYbScvG0y1G/ib+jyUIkLYp6igCqFJpfRFRRb9zDXE0bu51mKI&#10;si2lbnGIcFvLeZJ8SouG40KFDe0rKn7yziro5tLs9WhO52XGR7qb5nKuF0q9TsdsDSLQGP7Df+0v&#10;reBjuYDnmXgE5PYBAAD//wMAUEsBAi0AFAAGAAgAAAAhANvh9svuAAAAhQEAABMAAAAAAAAAAAAA&#10;AAAAAAAAAFtDb250ZW50X1R5cGVzXS54bWxQSwECLQAUAAYACAAAACEAWvQsW78AAAAVAQAACwAA&#10;AAAAAAAAAAAAAAAfAQAAX3JlbHMvLnJlbHNQSwECLQAUAAYACAAAACEALXQ7qsMAAADcAAAADwAA&#10;AAAAAAAAAAAAAAAHAgAAZHJzL2Rvd25yZXYueG1sUEsFBgAAAAADAAMAtwAAAPcCAAAAAA==&#10;" path="m,l9525,r,1685922l,1685922r,-9523l,1676399,,xe" fillcolor="black" stroked="f" strokeweight="0">
                  <v:stroke miterlimit="83231f" joinstyle="miter"/>
                  <v:path arrowok="t" textboxrect="0,0,9525,1685922"/>
                </v:shape>
                <v:shape id="Shape 477" o:spid="_x0000_s1128" style="position:absolute;top:57816;width:296;height:16640;visibility:visible;mso-wrap-style:square;v-text-anchor:top" coordsize="29624,1663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PMBxQAAANwAAAAPAAAAZHJzL2Rvd25yZXYueG1sRI9BawIx&#10;FITvgv8hPMGL1KyyqGyNUgql4k1tC709ktfd0M3Lsom6+uuNIHgcZuYbZrnuXC1O1AbrWcFknIEg&#10;1t5YLhV8HT5eFiBCRDZYeyYFFwqwXvV7SyyMP/OOTvtYigThUKCCKsamkDLoihyGsW+Ik/fnW4cx&#10;ybaUpsVzgrtaTrNsJh1aTgsVNvRekf7fH50C+v1Z6Mn1c7qdHb7znc7t0Y+sUsNB9/YKIlIXn+FH&#10;e2MU5PM53M+kIyBXNwAAAP//AwBQSwECLQAUAAYACAAAACEA2+H2y+4AAACFAQAAEwAAAAAAAAAA&#10;AAAAAAAAAAAAW0NvbnRlbnRfVHlwZXNdLnhtbFBLAQItABQABgAIAAAAIQBa9CxbvwAAABUBAAAL&#10;AAAAAAAAAAAAAAAAAB8BAABfcmVscy8ucmVsc1BLAQItABQABgAIAAAAIQAE3PMBxQAAANwAAAAP&#10;AAAAAAAAAAAAAAAAAAcCAABkcnMvZG93bnJldi54bWxQSwUGAAAAAAMAAwC3AAAA+QIAAAAA&#10;" path="m,l9525,r,1609724c9525,1618566,11217,1627070,14600,1635238v3384,8169,8202,15379,14454,21632l29624,1657252r-6735,6735l22318,1663605c15173,1656460,9667,1648220,5800,1638885l,1609725,,xe" fillcolor="black" stroked="f" strokeweight="0">
                  <v:stroke miterlimit="83231f" joinstyle="miter"/>
                  <v:path arrowok="t" textboxrect="0,0,29624,1663987"/>
                </v:shape>
                <v:shape id="Shape 478" o:spid="_x0000_s1129" style="position:absolute;left:21717;top:57816;width:21621;height:16860;visibility:visible;mso-wrap-style:square;v-text-anchor:top" coordsize="2162175,168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DmvxAAAANwAAAAPAAAAZHJzL2Rvd25yZXYueG1sRE/LagIx&#10;FN0X+g/hFrrTTItanU6Uoi2IYsHHxt1lcudBk5thEsexX98shC4P550temtER62vHSt4GSYgiHOn&#10;ay4VnI5fgykIH5A1Gsek4EYeFvPHhwxT7a68p+4QShFD2KeooAqhSaX0eUUW/dA1xJErXGsxRNiW&#10;Urd4jeHWyNckmUiLNceGChtaVpT/HC5WwU7Ppufl7bLZjgsz+u7M7+r8uVLq+an/eAcRqA//4rt7&#10;rRWM3uLaeCYeATn/AwAA//8DAFBLAQItABQABgAIAAAAIQDb4fbL7gAAAIUBAAATAAAAAAAAAAAA&#10;AAAAAAAAAABbQ29udGVudF9UeXBlc10ueG1sUEsBAi0AFAAGAAgAAAAhAFr0LFu/AAAAFQEAAAsA&#10;AAAAAAAAAAAAAAAAHwEAAF9yZWxzLy5yZWxzUEsBAi0AFAAGAAgAAAAhAKEoOa/EAAAA3AAAAA8A&#10;AAAAAAAAAAAAAAAABwIAAGRycy9kb3ducmV2LnhtbFBLBQYAAAAAAwADALcAAAD4AgAAAAA=&#10;" path="m2152650,r9525,l2162175,1676400r,9525l2152650,1685925,,1685925r,-9525l2152650,1676400,2152650,xe" fillcolor="black" stroked="f" strokeweight="0">
                  <v:fill opacity="3855f"/>
                  <v:stroke miterlimit="83231f" joinstyle="miter"/>
                  <v:path arrowok="t" textboxrect="0,0,2162175,1685925"/>
                </v:shape>
                <v:shape id="Shape 482" o:spid="_x0000_s1130" style="position:absolute;left:43338;top:74379;width:21498;height:297;visibility:visible;mso-wrap-style:square;v-text-anchor:top" coordsize="2149763,2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DVqwwAAANwAAAAPAAAAZHJzL2Rvd25yZXYueG1sRI/RasJA&#10;FETfC/2H5RZ8azYGrZJmFRGE9tHoB1yzt0k0ezdkt0nM13cFoY/DzJxhsu1oGtFT52rLCuZRDIK4&#10;sLrmUsH5dHhfg3AeWWNjmRTcycF28/qSYartwEfqc1+KAGGXooLK+zaV0hUVGXSRbYmD92M7gz7I&#10;rpS6wyHATSOTOP6QBmsOCxW2tK+ouOW/RsFutdLTYZrc6Zrc872npbxdvpWavY27TxCeRv8ffra/&#10;tILFOoHHmXAE5OYPAAD//wMAUEsBAi0AFAAGAAgAAAAhANvh9svuAAAAhQEAABMAAAAAAAAAAAAA&#10;AAAAAAAAAFtDb250ZW50X1R5cGVzXS54bWxQSwECLQAUAAYACAAAACEAWvQsW78AAAAVAQAACwAA&#10;AAAAAAAAAAAAAAAfAQAAX3JlbHMvLnJlbHNQSwECLQAUAAYACAAAACEAU4w1asMAAADcAAAADwAA&#10;AAAAAAAAAAAAAAAHAgAAZHJzL2Rvd25yZXYueG1sUEsFBgAAAAADAAMAtwAAAPcCAAAAAA==&#10;" path="m2143027,r6736,6735l2149381,7307v-7146,7144,-15386,12650,-24721,16517l2095508,29624,,29624,,20100r2095499,c2104341,20100,2112846,18407,2121014,15025v8169,-3385,15379,-8203,21631,-14454l2143027,xe" fillcolor="black" stroked="f" strokeweight="0">
                  <v:stroke miterlimit="83231f" joinstyle="miter"/>
                  <v:path arrowok="t" textboxrect="0,0,2149763,29624"/>
                </v:shape>
                <v:shape id="Shape 484" o:spid="_x0000_s1131" style="position:absolute;left:64759;top:57816;width:265;height:16640;visibility:visible;mso-wrap-style:square;v-text-anchor:top" coordsize="26500,1663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o9bwgAAANwAAAAPAAAAZHJzL2Rvd25yZXYueG1sRI/fasIw&#10;FMbvB75DOMLuZqqTUjqjiCAK82bqA5wlx7bYnJQk2vr2ZiDs8uP78+NbrAbbijv50DhWMJ1kIIi1&#10;Mw1XCs6n7UcBIkRkg61jUvCgAKvl6G2BpXE9/9D9GCuRRjiUqKCOsSulDLomi2HiOuLkXZy3GJP0&#10;lTQe+zRuWznLslxabDgRauxoU5O+Hm82ca/hN9e6X+fVbjM9eT58fp8Lpd7Hw/oLRKQh/odf7b1R&#10;MC/m8HcmHQG5fAIAAP//AwBQSwECLQAUAAYACAAAACEA2+H2y+4AAACFAQAAEwAAAAAAAAAAAAAA&#10;AAAAAAAAW0NvbnRlbnRfVHlwZXNdLnhtbFBLAQItABQABgAIAAAAIQBa9CxbvwAAABUBAAALAAAA&#10;AAAAAAAAAAAAAB8BAABfcmVscy8ucmVsc1BLAQItABQABgAIAAAAIQCLLo9bwgAAANwAAAAPAAAA&#10;AAAAAAAAAAAAAAcCAABkcnMvZG93bnJldi54bWxQSwUGAAAAAAMAAwC3AAAA9gIAAAAA&#10;" path="m20100,r6400,l26500,1625438r-2675,13447c19957,1648220,14451,1656460,7307,1663605r-572,382l,1657252r571,-382c6823,1650617,11641,1643407,15025,1635238v3383,-8168,5075,-16672,5075,-25514l20100,xe" fillcolor="black" stroked="f" strokeweight="0">
                  <v:stroke miterlimit="83231f" joinstyle="miter"/>
                  <v:path arrowok="t" textboxrect="0,0,26500,1663987"/>
                </v:shape>
                <v:rect id="Rectangle 485" o:spid="_x0000_s1132" style="position:absolute;left:952;top:1017;width:7607;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e8MxgAAANwAAAAPAAAAZHJzL2Rvd25yZXYueG1sRI9Pa8JA&#10;FMTvhX6H5RW81Y1F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3/HvDMYAAADcAAAA&#10;DwAAAAAAAAAAAAAAAAAHAgAAZHJzL2Rvd25yZXYueG1sUEsFBgAAAAADAAMAtwAAAPoCAAAAAA==&#10;" filled="f" stroked="f">
                  <v:textbox inset="0,0,0,0">
                    <w:txbxContent>
                      <w:p w14:paraId="382A0C00" w14:textId="77777777" w:rsidR="0051031C" w:rsidRDefault="0051031C" w:rsidP="0051031C">
                        <w:pPr>
                          <w:spacing w:line="259" w:lineRule="auto"/>
                        </w:pPr>
                        <w:r>
                          <w:rPr>
                            <w:b/>
                            <w:w w:val="118"/>
                            <w:sz w:val="21"/>
                          </w:rPr>
                          <w:t>Category</w:t>
                        </w:r>
                      </w:p>
                    </w:txbxContent>
                  </v:textbox>
                </v:rect>
                <v:rect id="Rectangle 486" o:spid="_x0000_s1133" style="position:absolute;left:22541;top:1017;width:24541;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F7xQAAANwAAAAPAAAAZHJzL2Rvd25yZXYueG1sRI9Pi8Iw&#10;FMTvwn6H8Ba8aaqI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AvI3F7xQAAANwAAAAP&#10;AAAAAAAAAAAAAAAAAAcCAABkcnMvZG93bnJldi54bWxQSwUGAAAAAAMAAwC3AAAA+QIAAAAA&#10;" filled="f" stroked="f">
                  <v:textbox inset="0,0,0,0">
                    <w:txbxContent>
                      <w:p w14:paraId="401B3996" w14:textId="77777777" w:rsidR="0051031C" w:rsidRDefault="0051031C" w:rsidP="0051031C">
                        <w:pPr>
                          <w:spacing w:line="259" w:lineRule="auto"/>
                        </w:pPr>
                        <w:r>
                          <w:rPr>
                            <w:b/>
                            <w:w w:val="119"/>
                            <w:sz w:val="21"/>
                          </w:rPr>
                          <w:t>Details from Self-Assessment</w:t>
                        </w:r>
                      </w:p>
                    </w:txbxContent>
                  </v:textbox>
                </v:rect>
                <v:rect id="Rectangle 487" o:spid="_x0000_s1134" style="position:absolute;left:44225;top:1017;width:20788;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TgxgAAANwAAAAPAAAAZHJzL2Rvd25yZXYueG1sRI9Pa8JA&#10;FMTvhX6H5RW81Y1F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QG/U4MYAAADcAAAA&#10;DwAAAAAAAAAAAAAAAAAHAgAAZHJzL2Rvd25yZXYueG1sUEsFBgAAAAADAAMAtwAAAPoCAAAAAA==&#10;" filled="f" stroked="f">
                  <v:textbox inset="0,0,0,0">
                    <w:txbxContent>
                      <w:p w14:paraId="6F7D044F" w14:textId="77777777" w:rsidR="0051031C" w:rsidRDefault="0051031C" w:rsidP="0051031C">
                        <w:pPr>
                          <w:spacing w:line="259" w:lineRule="auto"/>
                        </w:pPr>
                        <w:r>
                          <w:rPr>
                            <w:b/>
                            <w:w w:val="120"/>
                            <w:sz w:val="21"/>
                          </w:rPr>
                          <w:t xml:space="preserve">Strategic Implication for </w:t>
                        </w:r>
                      </w:p>
                    </w:txbxContent>
                  </v:textbox>
                </v:rect>
                <v:rect id="Rectangle 488" o:spid="_x0000_s1135" style="position:absolute;left:44225;top:2922;width:11741;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14:paraId="2A1B3C38" w14:textId="77777777" w:rsidR="0051031C" w:rsidRDefault="0051031C" w:rsidP="0051031C">
                        <w:pPr>
                          <w:spacing w:line="259" w:lineRule="auto"/>
                        </w:pPr>
                        <w:r>
                          <w:rPr>
                            <w:b/>
                            <w:w w:val="122"/>
                            <w:sz w:val="21"/>
                          </w:rPr>
                          <w:t>Employability</w:t>
                        </w:r>
                      </w:p>
                    </w:txbxContent>
                  </v:textbox>
                </v:rect>
                <v:rect id="Rectangle 489" o:spid="_x0000_s1136" style="position:absolute;left:1428;top:13971;width:8536;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14:paraId="71E1EB03" w14:textId="77777777" w:rsidR="0051031C" w:rsidRDefault="0051031C" w:rsidP="0051031C">
                        <w:pPr>
                          <w:spacing w:line="259" w:lineRule="auto"/>
                        </w:pPr>
                        <w:r>
                          <w:rPr>
                            <w:b/>
                            <w:w w:val="125"/>
                            <w:sz w:val="21"/>
                          </w:rPr>
                          <w:t>Strengths</w:t>
                        </w:r>
                      </w:p>
                    </w:txbxContent>
                  </v:textbox>
                </v:rect>
                <v:rect id="Rectangle 490" o:spid="_x0000_s1137" style="position:absolute;left:23017;top:10161;width:20561;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9pJwQAAANwAAAAPAAAAZHJzL2Rvd25yZXYueG1sRE/LisIw&#10;FN0L/kO4gjtNFRH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Epf2knBAAAA3AAAAA8AAAAA&#10;AAAAAAAAAAAABwIAAGRycy9kb3ducmV2LnhtbFBLBQYAAAAAAwADALcAAAD1AgAAAAA=&#10;" filled="f" stroked="f">
                  <v:textbox inset="0,0,0,0">
                    <w:txbxContent>
                      <w:p w14:paraId="0301B48D" w14:textId="77777777" w:rsidR="0051031C" w:rsidRDefault="0051031C" w:rsidP="0051031C">
                        <w:pPr>
                          <w:spacing w:line="259" w:lineRule="auto"/>
                        </w:pPr>
                        <w:r>
                          <w:rPr>
                            <w:w w:val="115"/>
                            <w:sz w:val="21"/>
                          </w:rPr>
                          <w:t>Strong retail experience (</w:t>
                        </w:r>
                      </w:p>
                    </w:txbxContent>
                  </v:textbox>
                </v:rect>
                <v:rect id="Rectangle 491" o:spid="_x0000_s1138" style="position:absolute;left:38476;top:10161;width:985;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14:paraId="73782C68" w14:textId="77777777" w:rsidR="0051031C" w:rsidRDefault="0051031C" w:rsidP="0051031C">
                        <w:pPr>
                          <w:spacing w:line="259" w:lineRule="auto"/>
                        </w:pPr>
                        <w:r>
                          <w:rPr>
                            <w:w w:val="109"/>
                            <w:sz w:val="21"/>
                          </w:rPr>
                          <w:t>5</w:t>
                        </w:r>
                      </w:p>
                    </w:txbxContent>
                  </v:textbox>
                </v:rect>
                <v:rect id="Rectangle 492" o:spid="_x0000_s1139" style="position:absolute;left:39217;top:10161;width:39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eGlxgAAANwAAAAPAAAAZHJzL2Rvd25yZXYueG1sRI9Ba8JA&#10;FITvBf/D8oTe6qZB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1cHhpcYAAADcAAAA&#10;DwAAAAAAAAAAAAAAAAAHAgAAZHJzL2Rvd25yZXYueG1sUEsFBgAAAAADAAMAtwAAAPoCAAAAAA==&#10;" filled="f" stroked="f">
                  <v:textbox inset="0,0,0,0">
                    <w:txbxContent>
                      <w:p w14:paraId="644C91E9" w14:textId="77777777" w:rsidR="0051031C" w:rsidRDefault="0051031C" w:rsidP="0051031C">
                        <w:pPr>
                          <w:spacing w:line="259" w:lineRule="auto"/>
                        </w:pPr>
                        <w:r>
                          <w:rPr>
                            <w:sz w:val="21"/>
                          </w:rPr>
                          <w:t xml:space="preserve"> </w:t>
                        </w:r>
                      </w:p>
                    </w:txbxContent>
                  </v:textbox>
                </v:rect>
                <v:rect id="Rectangle 493" o:spid="_x0000_s1140" style="position:absolute;left:23017;top:12066;width:19222;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14:paraId="6886796C" w14:textId="77777777" w:rsidR="0051031C" w:rsidRDefault="0051031C" w:rsidP="0051031C">
                        <w:pPr>
                          <w:spacing w:line="259" w:lineRule="auto"/>
                        </w:pPr>
                        <w:r>
                          <w:rPr>
                            <w:w w:val="115"/>
                            <w:sz w:val="21"/>
                          </w:rPr>
                          <w:t xml:space="preserve">years), entrepreneurial </w:t>
                        </w:r>
                      </w:p>
                    </w:txbxContent>
                  </v:textbox>
                </v:rect>
                <v:rect id="Rectangle 494" o:spid="_x0000_s1141" style="position:absolute;left:23017;top:13971;width:22166;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14:paraId="09ED2604" w14:textId="77777777" w:rsidR="0051031C" w:rsidRDefault="0051031C" w:rsidP="0051031C">
                        <w:pPr>
                          <w:spacing w:line="259" w:lineRule="auto"/>
                        </w:pPr>
                        <w:r>
                          <w:rPr>
                            <w:w w:val="115"/>
                            <w:sz w:val="21"/>
                          </w:rPr>
                          <w:t xml:space="preserve">mindset (startup founder), </w:t>
                        </w:r>
                      </w:p>
                    </w:txbxContent>
                  </v:textbox>
                </v:rect>
                <v:rect id="Rectangle 495" o:spid="_x0000_s1142" style="position:absolute;left:23017;top:15876;width:2295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14:paraId="69D80BA4" w14:textId="77777777" w:rsidR="0051031C" w:rsidRDefault="0051031C" w:rsidP="0051031C">
                        <w:pPr>
                          <w:spacing w:line="259" w:lineRule="auto"/>
                        </w:pPr>
                        <w:r>
                          <w:rPr>
                            <w:w w:val="117"/>
                            <w:sz w:val="21"/>
                          </w:rPr>
                          <w:t xml:space="preserve">marketing connections and </w:t>
                        </w:r>
                      </w:p>
                    </w:txbxContent>
                  </v:textbox>
                </v:rect>
                <v:rect id="Rectangle 496" o:spid="_x0000_s1143" style="position:absolute;left:23017;top:17781;width:17906;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20438884" w14:textId="77777777" w:rsidR="0051031C" w:rsidRDefault="0051031C" w:rsidP="0051031C">
                        <w:pPr>
                          <w:spacing w:line="259" w:lineRule="auto"/>
                        </w:pPr>
                        <w:r>
                          <w:rPr>
                            <w:w w:val="116"/>
                            <w:sz w:val="21"/>
                          </w:rPr>
                          <w:t>research background.</w:t>
                        </w:r>
                      </w:p>
                    </w:txbxContent>
                  </v:textbox>
                </v:rect>
                <v:rect id="Rectangle 497" o:spid="_x0000_s1144" style="position:absolute;left:44702;top:6351;width:19166;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14:paraId="59D9060B" w14:textId="77777777" w:rsidR="0051031C" w:rsidRDefault="0051031C" w:rsidP="0051031C">
                        <w:pPr>
                          <w:spacing w:line="259" w:lineRule="auto"/>
                        </w:pPr>
                        <w:r>
                          <w:rPr>
                            <w:b/>
                            <w:w w:val="124"/>
                            <w:sz w:val="21"/>
                          </w:rPr>
                          <w:t xml:space="preserve">High Commercial and </w:t>
                        </w:r>
                      </w:p>
                    </w:txbxContent>
                  </v:textbox>
                </v:rect>
                <v:rect id="Rectangle 498" o:spid="_x0000_s1145" style="position:absolute;left:44702;top:8256;width:18629;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14:paraId="75C9C8E2" w14:textId="77777777" w:rsidR="0051031C" w:rsidRDefault="0051031C" w:rsidP="0051031C">
                        <w:pPr>
                          <w:spacing w:line="259" w:lineRule="auto"/>
                        </w:pPr>
                        <w:r>
                          <w:rPr>
                            <w:b/>
                            <w:w w:val="124"/>
                            <w:sz w:val="21"/>
                          </w:rPr>
                          <w:t>Leadership Potential:</w:t>
                        </w:r>
                      </w:p>
                    </w:txbxContent>
                  </v:textbox>
                </v:rect>
                <v:rect id="Rectangle 499" o:spid="_x0000_s1146" style="position:absolute;left:58709;top:8256;width:39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592C6DBA" w14:textId="77777777" w:rsidR="0051031C" w:rsidRDefault="0051031C" w:rsidP="0051031C">
                        <w:pPr>
                          <w:spacing w:line="259" w:lineRule="auto"/>
                        </w:pPr>
                        <w:r>
                          <w:rPr>
                            <w:sz w:val="21"/>
                          </w:rPr>
                          <w:t xml:space="preserve"> </w:t>
                        </w:r>
                      </w:p>
                    </w:txbxContent>
                  </v:textbox>
                </v:rect>
                <v:rect id="Rectangle 500" o:spid="_x0000_s1147" style="position:absolute;left:44702;top:10161;width:22089;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187A5A81" w14:textId="0F2F14AE" w:rsidR="0051031C" w:rsidRDefault="0051031C" w:rsidP="0051031C">
                        <w:pPr>
                          <w:spacing w:line="259" w:lineRule="auto"/>
                        </w:pPr>
                        <w:r>
                          <w:rPr>
                            <w:w w:val="115"/>
                            <w:sz w:val="21"/>
                          </w:rPr>
                          <w:t xml:space="preserve">Demonstrates </w:t>
                        </w:r>
                        <w:r w:rsidR="00AC4B26">
                          <w:rPr>
                            <w:w w:val="115"/>
                            <w:sz w:val="21"/>
                          </w:rPr>
                          <w:t>commercial</w:t>
                        </w:r>
                        <w:r w:rsidR="00F92D04">
                          <w:rPr>
                            <w:w w:val="115"/>
                            <w:sz w:val="21"/>
                          </w:rPr>
                          <w:t>,</w:t>
                        </w:r>
                        <w:r>
                          <w:rPr>
                            <w:w w:val="115"/>
                            <w:sz w:val="21"/>
                          </w:rPr>
                          <w:t xml:space="preserve"> </w:t>
                        </w:r>
                      </w:p>
                    </w:txbxContent>
                  </v:textbox>
                </v:rect>
                <v:rect id="Rectangle 501" o:spid="_x0000_s1148" style="position:absolute;left:44702;top:12066;width:22002;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28EEC9DA" w14:textId="77777777" w:rsidR="0051031C" w:rsidRDefault="0051031C" w:rsidP="0051031C">
                        <w:pPr>
                          <w:spacing w:line="259" w:lineRule="auto"/>
                        </w:pPr>
                        <w:r>
                          <w:rPr>
                            <w:w w:val="116"/>
                            <w:sz w:val="21"/>
                          </w:rPr>
                          <w:t xml:space="preserve">awareness, resilience, and </w:t>
                        </w:r>
                      </w:p>
                    </w:txbxContent>
                  </v:textbox>
                </v:rect>
                <v:rect id="Rectangle 502" o:spid="_x0000_s1149" style="position:absolute;left:44702;top:13971;width:21974;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6BC27281" w14:textId="77777777" w:rsidR="0051031C" w:rsidRDefault="0051031C" w:rsidP="0051031C">
                        <w:pPr>
                          <w:spacing w:line="259" w:lineRule="auto"/>
                        </w:pPr>
                        <w:r>
                          <w:rPr>
                            <w:w w:val="117"/>
                            <w:sz w:val="21"/>
                          </w:rPr>
                          <w:t xml:space="preserve">leadership. The marketing </w:t>
                        </w:r>
                      </w:p>
                    </w:txbxContent>
                  </v:textbox>
                </v:rect>
                <v:rect id="Rectangle 503" o:spid="_x0000_s1150" style="position:absolute;left:44702;top:15876;width:2138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t4kxQAAANwAAAAPAAAAZHJzL2Rvd25yZXYueG1sRI9Li8JA&#10;EITvC/sfhl7wtk5Wc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AkZt4kxQAAANwAAAAP&#10;AAAAAAAAAAAAAAAAAAcCAABkcnMvZG93bnJldi54bWxQSwUGAAAAAAMAAwC3AAAA+QIAAAAA&#10;" filled="f" stroked="f">
                  <v:textbox inset="0,0,0,0">
                    <w:txbxContent>
                      <w:p w14:paraId="1DAFB58D" w14:textId="77777777" w:rsidR="0051031C" w:rsidRDefault="0051031C" w:rsidP="0051031C">
                        <w:pPr>
                          <w:spacing w:line="259" w:lineRule="auto"/>
                        </w:pPr>
                        <w:r>
                          <w:rPr>
                            <w:w w:val="116"/>
                            <w:sz w:val="21"/>
                          </w:rPr>
                          <w:t xml:space="preserve">and research background </w:t>
                        </w:r>
                      </w:p>
                    </w:txbxContent>
                  </v:textbox>
                </v:rect>
                <v:rect id="Rectangle 504" o:spid="_x0000_s1151" style="position:absolute;left:44702;top:17781;width:24304;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14:paraId="78D4B145" w14:textId="1D57A715" w:rsidR="0051031C" w:rsidRDefault="0051031C" w:rsidP="0051031C">
                        <w:pPr>
                          <w:spacing w:line="259" w:lineRule="auto"/>
                        </w:pPr>
                        <w:r>
                          <w:rPr>
                            <w:w w:val="116"/>
                            <w:sz w:val="21"/>
                          </w:rPr>
                          <w:t xml:space="preserve">supports the </w:t>
                        </w:r>
                        <w:r w:rsidR="00AC4B26">
                          <w:rPr>
                            <w:w w:val="116"/>
                            <w:sz w:val="21"/>
                          </w:rPr>
                          <w:t xml:space="preserve">communication </w:t>
                        </w:r>
                      </w:p>
                    </w:txbxContent>
                  </v:textbox>
                </v:rect>
                <v:rect id="Rectangle 505" o:spid="_x0000_s1152" style="position:absolute;left:44702;top:19686;width:24929;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LxQAAANwAAAAPAAAAZHJzL2Rvd25yZXYueG1sRI9Ba8JA&#10;FITvBf/D8oTemo2F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Ew+PLxQAAANwAAAAP&#10;AAAAAAAAAAAAAAAAAAcCAABkcnMvZG93bnJldi54bWxQSwUGAAAAAAMAAwC3AAAA+QIAAAAA&#10;" filled="f" stroked="f">
                  <v:textbox inset="0,0,0,0">
                    <w:txbxContent>
                      <w:p w14:paraId="12A1961C" w14:textId="77777777" w:rsidR="0051031C" w:rsidRDefault="0051031C" w:rsidP="0051031C">
                        <w:pPr>
                          <w:spacing w:line="259" w:lineRule="auto"/>
                        </w:pPr>
                        <w:r>
                          <w:rPr>
                            <w:w w:val="115"/>
                            <w:sz w:val="21"/>
                          </w:rPr>
                          <w:t xml:space="preserve">and analytical needs of the IM </w:t>
                        </w:r>
                      </w:p>
                    </w:txbxContent>
                  </v:textbox>
                </v:rect>
                <v:rect id="Rectangle 506" o:spid="_x0000_s1153" style="position:absolute;left:44702;top:21591;width:3722;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X28xQAAANwAAAAPAAAAZHJzL2Rvd25yZXYueG1sRI9Ba8JA&#10;FITvhf6H5RV6q5sWK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A0EX28xQAAANwAAAAP&#10;AAAAAAAAAAAAAAAAAAcCAABkcnMvZG93bnJldi54bWxQSwUGAAAAAAMAAwC3AAAA+QIAAAAA&#10;" filled="f" stroked="f">
                  <v:textbox inset="0,0,0,0">
                    <w:txbxContent>
                      <w:p w14:paraId="5C087554" w14:textId="77777777" w:rsidR="0051031C" w:rsidRDefault="0051031C" w:rsidP="0051031C">
                        <w:pPr>
                          <w:spacing w:line="259" w:lineRule="auto"/>
                        </w:pPr>
                        <w:r>
                          <w:rPr>
                            <w:w w:val="114"/>
                            <w:sz w:val="21"/>
                          </w:rPr>
                          <w:t>role.</w:t>
                        </w:r>
                      </w:p>
                    </w:txbxContent>
                  </v:textbox>
                </v:rect>
                <v:rect id="Rectangle 507" o:spid="_x0000_s1154" style="position:absolute;left:1428;top:30830;width:10579;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dgnxQAAANwAAAAPAAAAZHJzL2Rvd25yZXYueG1sRI9Li8JA&#10;EITvC/sfhl7wtk5W0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BbXdgnxQAAANwAAAAP&#10;AAAAAAAAAAAAAAAAAAcCAABkcnMvZG93bnJldi54bWxQSwUGAAAAAAMAAwC3AAAA+QIAAAAA&#10;" filled="f" stroked="f">
                  <v:textbox inset="0,0,0,0">
                    <w:txbxContent>
                      <w:p w14:paraId="4B8A0A75" w14:textId="77777777" w:rsidR="0051031C" w:rsidRDefault="0051031C" w:rsidP="0051031C">
                        <w:pPr>
                          <w:spacing w:line="259" w:lineRule="auto"/>
                        </w:pPr>
                        <w:r>
                          <w:rPr>
                            <w:b/>
                            <w:w w:val="120"/>
                            <w:sz w:val="21"/>
                          </w:rPr>
                          <w:t>Weaknesses</w:t>
                        </w:r>
                      </w:p>
                    </w:txbxContent>
                  </v:textbox>
                </v:rect>
                <v:rect id="Rectangle 508" o:spid="_x0000_s1155" style="position:absolute;left:23017;top:27020;width:2461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xVwwAAANwAAAAPAAAAZHJzL2Rvd25yZXYueG1sRE9Na8JA&#10;EL0X/A/LCL3VjUKL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KsJMVcMAAADcAAAADwAA&#10;AAAAAAAAAAAAAAAHAgAAZHJzL2Rvd25yZXYueG1sUEsFBgAAAAADAAMAtwAAAPcCAAAAAA==&#10;" filled="f" stroked="f">
                  <v:textbox inset="0,0,0,0">
                    <w:txbxContent>
                      <w:p w14:paraId="09BFF669" w14:textId="77777777" w:rsidR="0051031C" w:rsidRDefault="0051031C" w:rsidP="0051031C">
                        <w:pPr>
                          <w:spacing w:line="259" w:lineRule="auto"/>
                        </w:pPr>
                        <w:r>
                          <w:rPr>
                            <w:w w:val="117"/>
                            <w:sz w:val="21"/>
                          </w:rPr>
                          <w:t xml:space="preserve">Limited technical expertise in </w:t>
                        </w:r>
                      </w:p>
                    </w:txbxContent>
                  </v:textbox>
                </v:rect>
                <v:rect id="Rectangle 509" o:spid="_x0000_s1156" style="position:absolute;left:23017;top:28925;width:22533;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245CCDB2" w14:textId="77777777" w:rsidR="0051031C" w:rsidRDefault="0051031C" w:rsidP="0051031C">
                        <w:pPr>
                          <w:spacing w:line="259" w:lineRule="auto"/>
                        </w:pPr>
                        <w:r>
                          <w:rPr>
                            <w:w w:val="117"/>
                            <w:sz w:val="21"/>
                          </w:rPr>
                          <w:t xml:space="preserve">packaging design, need for </w:t>
                        </w:r>
                      </w:p>
                    </w:txbxContent>
                  </v:textbox>
                </v:rect>
                <v:rect id="Rectangle 510" o:spid="_x0000_s1157" style="position:absolute;left:23017;top:30830;width:23620;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aOwgAAANwAAAAPAAAAZHJzL2Rvd25yZXYueG1sRE9Na8JA&#10;EL0L/odlCt50Y8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BRbdaOwgAAANwAAAAPAAAA&#10;AAAAAAAAAAAAAAcCAABkcnMvZG93bnJldi54bWxQSwUGAAAAAAMAAwC3AAAA9gIAAAAA&#10;" filled="f" stroked="f">
                  <v:textbox inset="0,0,0,0">
                    <w:txbxContent>
                      <w:p w14:paraId="174BFE4F" w14:textId="77777777" w:rsidR="0051031C" w:rsidRDefault="0051031C" w:rsidP="0051031C">
                        <w:pPr>
                          <w:spacing w:line="259" w:lineRule="auto"/>
                        </w:pPr>
                        <w:r>
                          <w:rPr>
                            <w:w w:val="117"/>
                            <w:sz w:val="21"/>
                          </w:rPr>
                          <w:t xml:space="preserve">deeper knowledge in supply </w:t>
                        </w:r>
                      </w:p>
                    </w:txbxContent>
                  </v:textbox>
                </v:rect>
                <v:rect id="Rectangle 511" o:spid="_x0000_s1158" style="position:absolute;left:23017;top:32735;width:23892;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VxAAAANwAAAAPAAAAZHJzL2Rvd25yZXYueG1sRI9Bi8Iw&#10;FITvgv8hPGFvmnbB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D4hcxXEAAAA3AAAAA8A&#10;AAAAAAAAAAAAAAAABwIAAGRycy9kb3ducmV2LnhtbFBLBQYAAAAAAwADALcAAAD4AgAAAAA=&#10;" filled="f" stroked="f">
                  <v:textbox inset="0,0,0,0">
                    <w:txbxContent>
                      <w:p w14:paraId="5967CB9A" w14:textId="77777777" w:rsidR="0051031C" w:rsidRDefault="0051031C" w:rsidP="0051031C">
                        <w:pPr>
                          <w:spacing w:line="259" w:lineRule="auto"/>
                        </w:pPr>
                        <w:r>
                          <w:rPr>
                            <w:w w:val="117"/>
                            <w:sz w:val="21"/>
                          </w:rPr>
                          <w:t xml:space="preserve">chain and operations, public </w:t>
                        </w:r>
                      </w:p>
                    </w:txbxContent>
                  </v:textbox>
                </v:rect>
                <v:rect id="Rectangle 512" o:spid="_x0000_s1159" style="position:absolute;left:23017;top:34640;width:1084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1ixAAAANwAAAAPAAAAZHJzL2Rvd25yZXYueG1sRI9Bi8Iw&#10;FITvgv8hPGFvmioo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M7z7WLEAAAA3AAAAA8A&#10;AAAAAAAAAAAAAAAABwIAAGRycy9kb3ducmV2LnhtbFBLBQYAAAAAAwADALcAAAD4AgAAAAA=&#10;" filled="f" stroked="f">
                  <v:textbox inset="0,0,0,0">
                    <w:txbxContent>
                      <w:p w14:paraId="7DFAC7E8" w14:textId="77777777" w:rsidR="0051031C" w:rsidRDefault="0051031C" w:rsidP="0051031C">
                        <w:pPr>
                          <w:spacing w:line="259" w:lineRule="auto"/>
                        </w:pPr>
                        <w:r>
                          <w:rPr>
                            <w:w w:val="118"/>
                            <w:sz w:val="21"/>
                          </w:rPr>
                          <w:t>speaking con</w:t>
                        </w:r>
                      </w:p>
                    </w:txbxContent>
                  </v:textbox>
                </v:rect>
                <v:rect id="Rectangle 513" o:spid="_x0000_s1160" style="position:absolute;left:31173;top:34640;width:106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0j5xgAAANwAAAAPAAAAZHJzL2Rvd25yZXYueG1sRI9Ba8JA&#10;FITvBf/D8gRvdaPS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ob9I+cYAAADcAAAA&#10;DwAAAAAAAAAAAAAAAAAHAgAAZHJzL2Rvd25yZXYueG1sUEsFBgAAAAADAAMAtwAAAPoCAAAAAA==&#10;" filled="f" stroked="f">
                  <v:textbox inset="0,0,0,0">
                    <w:txbxContent>
                      <w:p w14:paraId="18D3FDE1" w14:textId="77777777" w:rsidR="0051031C" w:rsidRDefault="0051031C" w:rsidP="0051031C">
                        <w:pPr>
                          <w:spacing w:line="259" w:lineRule="auto"/>
                        </w:pPr>
                        <w:r>
                          <w:rPr>
                            <w:w w:val="115"/>
                            <w:sz w:val="21"/>
                          </w:rPr>
                          <w:t>fi</w:t>
                        </w:r>
                      </w:p>
                    </w:txbxContent>
                  </v:textbox>
                </v:rect>
                <v:rect id="Rectangle 514" o:spid="_x0000_s1161" style="position:absolute;left:31973;top:34640;width:5502;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tCNxgAAANwAAAAPAAAAZHJzL2Rvd25yZXYueG1sRI9Ba8JA&#10;FITvBf/D8gRvdaPY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LlbQjcYAAADcAAAA&#10;DwAAAAAAAAAAAAAAAAAHAgAAZHJzL2Rvd25yZXYueG1sUEsFBgAAAAADAAMAtwAAAPoCAAAAAA==&#10;" filled="f" stroked="f">
                  <v:textbox inset="0,0,0,0">
                    <w:txbxContent>
                      <w:p w14:paraId="17BF581D" w14:textId="79C2B177" w:rsidR="0051031C" w:rsidRDefault="00AC4B26" w:rsidP="0051031C">
                        <w:pPr>
                          <w:spacing w:line="259" w:lineRule="auto"/>
                        </w:pPr>
                        <w:r>
                          <w:rPr>
                            <w:w w:val="115"/>
                            <w:sz w:val="21"/>
                          </w:rPr>
                          <w:t>dance</w:t>
                        </w:r>
                        <w:r w:rsidR="0051031C">
                          <w:rPr>
                            <w:w w:val="115"/>
                            <w:sz w:val="21"/>
                          </w:rPr>
                          <w:t>.</w:t>
                        </w:r>
                      </w:p>
                    </w:txbxContent>
                  </v:textbox>
                </v:rect>
                <v:rect id="Rectangle 515" o:spid="_x0000_s1162" style="position:absolute;left:44702;top:25115;width:24538;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nUWxAAAANwAAAAPAAAAZHJzL2Rvd25yZXYueG1sRI9Bi8Iw&#10;FITvgv8hPGFvmrrg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EEadRbEAAAA3AAAAA8A&#10;AAAAAAAAAAAAAAAABwIAAGRycy9kb3ducmV2LnhtbFBLBQYAAAAAAwADALcAAAD4AgAAAAA=&#10;" filled="f" stroked="f">
                  <v:textbox inset="0,0,0,0">
                    <w:txbxContent>
                      <w:p w14:paraId="22A40CEE" w14:textId="77777777" w:rsidR="0051031C" w:rsidRDefault="0051031C" w:rsidP="0051031C">
                        <w:pPr>
                          <w:spacing w:line="259" w:lineRule="auto"/>
                        </w:pPr>
                        <w:r>
                          <w:rPr>
                            <w:b/>
                            <w:w w:val="125"/>
                            <w:sz w:val="21"/>
                          </w:rPr>
                          <w:t xml:space="preserve">Critical Skill Gaps for Target </w:t>
                        </w:r>
                      </w:p>
                    </w:txbxContent>
                  </v:textbox>
                </v:rect>
                <v:rect id="Rectangle 516" o:spid="_x0000_s1163" style="position:absolute;left:44702;top:27020;width:4464;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thxAAAANwAAAAPAAAAZHJzL2Rvd25yZXYueG1sRI9Bi8Iw&#10;FITvgv8hPMGbpi4o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LHI62HEAAAA3AAAAA8A&#10;AAAAAAAAAAAAAAAABwIAAGRycy9kb3ducmV2LnhtbFBLBQYAAAAAAwADALcAAAD4AgAAAAA=&#10;" filled="f" stroked="f">
                  <v:textbox inset="0,0,0,0">
                    <w:txbxContent>
                      <w:p w14:paraId="0A90C960" w14:textId="77777777" w:rsidR="0051031C" w:rsidRDefault="0051031C" w:rsidP="0051031C">
                        <w:pPr>
                          <w:spacing w:line="259" w:lineRule="auto"/>
                        </w:pPr>
                        <w:r>
                          <w:rPr>
                            <w:b/>
                            <w:w w:val="123"/>
                            <w:sz w:val="21"/>
                          </w:rPr>
                          <w:t>Role:</w:t>
                        </w:r>
                      </w:p>
                    </w:txbxContent>
                  </v:textbox>
                </v:rect>
                <v:rect id="Rectangle 517" o:spid="_x0000_s1164" style="position:absolute;left:48059;top:27020;width:19342;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E76xgAAANwAAAAPAAAAZHJzL2Rvd25yZXYueG1sRI9Ba8JA&#10;FITvBf/D8gRvdaNg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3oRO+sYAAADcAAAA&#10;DwAAAAAAAAAAAAAAAAAHAgAAZHJzL2Rvd25yZXYueG1sUEsFBgAAAAADAAMAtwAAAPoCAAAAAA==&#10;" filled="f" stroked="f">
                  <v:textbox inset="0,0,0,0">
                    <w:txbxContent>
                      <w:p w14:paraId="6F8A2337" w14:textId="77777777" w:rsidR="0051031C" w:rsidRDefault="0051031C" w:rsidP="0051031C">
                        <w:pPr>
                          <w:spacing w:line="259" w:lineRule="auto"/>
                        </w:pPr>
                        <w:r>
                          <w:rPr>
                            <w:w w:val="116"/>
                            <w:sz w:val="21"/>
                          </w:rPr>
                          <w:t xml:space="preserve"> Weaknesses align with </w:t>
                        </w:r>
                      </w:p>
                    </w:txbxContent>
                  </v:textbox>
                </v:rect>
                <v:rect id="Rectangle 518" o:spid="_x0000_s1165" style="position:absolute;left:44702;top:28925;width:24643;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9qIwgAAANwAAAAPAAAAZHJzL2Rvd25yZXYueG1sRE9Na8JA&#10;EL0L/odlCt50Y8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CvG9qIwgAAANwAAAAPAAAA&#10;AAAAAAAAAAAAAAcCAABkcnMvZG93bnJldi54bWxQSwUGAAAAAAMAAwC3AAAA9gIAAAAA&#10;" filled="f" stroked="f">
                  <v:textbox inset="0,0,0,0">
                    <w:txbxContent>
                      <w:p w14:paraId="2175EFCA" w14:textId="77777777" w:rsidR="0051031C" w:rsidRDefault="0051031C" w:rsidP="0051031C">
                        <w:pPr>
                          <w:spacing w:line="259" w:lineRule="auto"/>
                        </w:pPr>
                        <w:r>
                          <w:rPr>
                            <w:w w:val="117"/>
                            <w:sz w:val="21"/>
                          </w:rPr>
                          <w:t xml:space="preserve">the technical and operational </w:t>
                        </w:r>
                      </w:p>
                    </w:txbxContent>
                  </v:textbox>
                </v:rect>
                <v:rect id="Rectangle 519" o:spid="_x0000_s1166" style="position:absolute;left:44702;top:30830;width:24052;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8TxAAAANwAAAAPAAAAZHJzL2Rvd25yZXYueG1sRI9Bi8Iw&#10;FITvgv8hPGFvmrrg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MBXfxPEAAAA3AAAAA8A&#10;AAAAAAAAAAAAAAAABwIAAGRycy9kb3ducmV2LnhtbFBLBQYAAAAAAwADALcAAAD4AgAAAAA=&#10;" filled="f" stroked="f">
                  <v:textbox inset="0,0,0,0">
                    <w:txbxContent>
                      <w:p w14:paraId="447CE722" w14:textId="77777777" w:rsidR="0051031C" w:rsidRDefault="0051031C" w:rsidP="0051031C">
                        <w:pPr>
                          <w:spacing w:line="259" w:lineRule="auto"/>
                        </w:pPr>
                        <w:r>
                          <w:rPr>
                            <w:w w:val="115"/>
                            <w:sz w:val="21"/>
                          </w:rPr>
                          <w:t xml:space="preserve">functions of the IM role. Lack </w:t>
                        </w:r>
                      </w:p>
                    </w:txbxContent>
                  </v:textbox>
                </v:rect>
                <v:rect id="Rectangle 520" o:spid="_x0000_s1167" style="position:absolute;left:44702;top:32735;width:21573;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RwzwwAAANwAAAAPAAAAZHJzL2Rvd25yZXYueG1sRE/LasJA&#10;FN0X/IfhCt3ViQGL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nwEcM8MAAADcAAAADwAA&#10;AAAAAAAAAAAAAAAHAgAAZHJzL2Rvd25yZXYueG1sUEsFBgAAAAADAAMAtwAAAPcCAAAAAA==&#10;" filled="f" stroked="f">
                  <v:textbox inset="0,0,0,0">
                    <w:txbxContent>
                      <w:p w14:paraId="06BBD986" w14:textId="77777777" w:rsidR="0051031C" w:rsidRDefault="0051031C" w:rsidP="0051031C">
                        <w:pPr>
                          <w:spacing w:line="259" w:lineRule="auto"/>
                        </w:pPr>
                        <w:r>
                          <w:rPr>
                            <w:w w:val="116"/>
                            <w:sz w:val="21"/>
                          </w:rPr>
                          <w:t xml:space="preserve">of technical expertise and </w:t>
                        </w:r>
                      </w:p>
                    </w:txbxContent>
                  </v:textbox>
                </v:rect>
                <v:rect id="Rectangle 521" o:spid="_x0000_s1168" style="position:absolute;left:44702;top:34640;width:23478;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bmoxAAAANwAAAAPAAAAZHJzL2Rvd25yZXYueG1sRI9Bi8Iw&#10;FITvgv8hPGFvmioo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PBNuajEAAAA3AAAAA8A&#10;AAAAAAAAAAAAAAAABwIAAGRycy9kb3ducmV2LnhtbFBLBQYAAAAAAwADALcAAAD4AgAAAAA=&#10;" filled="f" stroked="f">
                  <v:textbox inset="0,0,0,0">
                    <w:txbxContent>
                      <w:p w14:paraId="6F9498CF" w14:textId="77777777" w:rsidR="0051031C" w:rsidRDefault="0051031C" w:rsidP="0051031C">
                        <w:pPr>
                          <w:spacing w:line="259" w:lineRule="auto"/>
                        </w:pPr>
                        <w:r>
                          <w:rPr>
                            <w:w w:val="118"/>
                            <w:sz w:val="21"/>
                          </w:rPr>
                          <w:t xml:space="preserve">supply chain knowledge is a </w:t>
                        </w:r>
                      </w:p>
                    </w:txbxContent>
                  </v:textbox>
                </v:rect>
                <v:rect id="Rectangle 522" o:spid="_x0000_s1169" style="position:absolute;left:44702;top:36545;width:388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yffxQAAANwAAAAPAAAAZHJzL2Rvd25yZXYueG1sRI9Pi8Iw&#10;FMTvwn6H8Ba8aWphRa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AAnyffxQAAANwAAAAP&#10;AAAAAAAAAAAAAAAAAAcCAABkcnMvZG93bnJldi54bWxQSwUGAAAAAAMAAwC3AAAA+QIAAAAA&#10;" filled="f" stroked="f">
                  <v:textbox inset="0,0,0,0">
                    <w:txbxContent>
                      <w:p w14:paraId="32B720B5" w14:textId="0FF41A2D" w:rsidR="0051031C" w:rsidRDefault="00AC4B26" w:rsidP="0051031C">
                        <w:pPr>
                          <w:spacing w:line="259" w:lineRule="auto"/>
                        </w:pPr>
                        <w:r>
                          <w:rPr>
                            <w:w w:val="120"/>
                            <w:sz w:val="21"/>
                          </w:rPr>
                          <w:t>sign</w:t>
                        </w:r>
                      </w:p>
                    </w:txbxContent>
                  </v:textbox>
                </v:rect>
                <v:rect id="Rectangle 523" o:spid="_x0000_s1170" style="position:absolute;left:47625;top:36545;width:106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4JExQAAANwAAAAPAAAAZHJzL2Rvd25yZXYueG1sRI9Pi8Iw&#10;FMTvwn6H8Bb2pum6KF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Bv04JExQAAANwAAAAP&#10;AAAAAAAAAAAAAAAAAAcCAABkcnMvZG93bnJldi54bWxQSwUGAAAAAAMAAwC3AAAA+QIAAAAA&#10;" filled="f" stroked="f">
                  <v:textbox inset="0,0,0,0">
                    <w:txbxContent>
                      <w:p w14:paraId="366E7B9F" w14:textId="77777777" w:rsidR="0051031C" w:rsidRDefault="0051031C" w:rsidP="0051031C">
                        <w:pPr>
                          <w:spacing w:line="259" w:lineRule="auto"/>
                        </w:pPr>
                        <w:r>
                          <w:rPr>
                            <w:w w:val="115"/>
                            <w:sz w:val="21"/>
                          </w:rPr>
                          <w:t>fi</w:t>
                        </w:r>
                      </w:p>
                    </w:txbxContent>
                  </v:textbox>
                </v:rect>
                <v:rect id="Rectangle 524" o:spid="_x0000_s1171" style="position:absolute;left:48425;top:36545;width:16965;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howxQAAANwAAAAPAAAAZHJzL2Rvd25yZXYueG1sRI9Pi8Iw&#10;FMTvwn6H8Bb2punKKl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DgOhowxQAAANwAAAAP&#10;AAAAAAAAAAAAAAAAAAcCAABkcnMvZG93bnJldi54bWxQSwUGAAAAAAMAAwC3AAAA+QIAAAAA&#10;" filled="f" stroked="f">
                  <v:textbox inset="0,0,0,0">
                    <w:txbxContent>
                      <w:p w14:paraId="4789619F" w14:textId="5AE2E290" w:rsidR="0051031C" w:rsidRDefault="00AC4B26" w:rsidP="0051031C">
                        <w:pPr>
                          <w:spacing w:line="259" w:lineRule="auto"/>
                        </w:pPr>
                        <w:r>
                          <w:rPr>
                            <w:w w:val="115"/>
                            <w:sz w:val="21"/>
                          </w:rPr>
                          <w:t>can’t</w:t>
                        </w:r>
                        <w:r w:rsidR="0051031C">
                          <w:rPr>
                            <w:w w:val="115"/>
                            <w:sz w:val="21"/>
                          </w:rPr>
                          <w:t xml:space="preserve"> barrier to entry.</w:t>
                        </w:r>
                      </w:p>
                    </w:txbxContent>
                  </v:textbox>
                </v:rect>
                <v:rect id="Rectangle 525" o:spid="_x0000_s1172" style="position:absolute;left:1428;top:47689;width:12280;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r+rxgAAANwAAAAPAAAAZHJzL2Rvd25yZXYueG1sRI9Ba8JA&#10;FITvgv9heYXezKaC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j3a/q8YAAADcAAAA&#10;DwAAAAAAAAAAAAAAAAAHAgAAZHJzL2Rvd25yZXYueG1sUEsFBgAAAAADAAMAtwAAAPoCAAAAAA==&#10;" filled="f" stroked="f">
                  <v:textbox inset="0,0,0,0">
                    <w:txbxContent>
                      <w:p w14:paraId="7C72E8F3" w14:textId="77777777" w:rsidR="0051031C" w:rsidRDefault="0051031C" w:rsidP="0051031C">
                        <w:pPr>
                          <w:spacing w:line="259" w:lineRule="auto"/>
                        </w:pPr>
                        <w:r>
                          <w:rPr>
                            <w:b/>
                            <w:w w:val="124"/>
                            <w:sz w:val="21"/>
                          </w:rPr>
                          <w:t>Opportunities</w:t>
                        </w:r>
                      </w:p>
                    </w:txbxContent>
                  </v:textbox>
                </v:rect>
                <v:rect id="Rectangle 526" o:spid="_x0000_s1173" style="position:absolute;left:23017;top:42927;width:1736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14:paraId="5F5FAA76" w14:textId="77777777" w:rsidR="0051031C" w:rsidRDefault="0051031C" w:rsidP="0051031C">
                        <w:pPr>
                          <w:spacing w:line="259" w:lineRule="auto"/>
                        </w:pPr>
                        <w:r>
                          <w:rPr>
                            <w:w w:val="115"/>
                            <w:sz w:val="21"/>
                          </w:rPr>
                          <w:t xml:space="preserve">Growing demand for </w:t>
                        </w:r>
                      </w:p>
                    </w:txbxContent>
                  </v:textbox>
                </v:rect>
                <v:rect id="Rectangle 527" o:spid="_x0000_s1174" style="position:absolute;left:23017;top:44832;width:23906;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14:paraId="741B5831" w14:textId="77777777" w:rsidR="0051031C" w:rsidRDefault="0051031C" w:rsidP="0051031C">
                        <w:pPr>
                          <w:spacing w:line="259" w:lineRule="auto"/>
                        </w:pPr>
                        <w:r>
                          <w:rPr>
                            <w:w w:val="117"/>
                            <w:sz w:val="21"/>
                          </w:rPr>
                          <w:t xml:space="preserve">sustainable products, access </w:t>
                        </w:r>
                      </w:p>
                    </w:txbxContent>
                  </v:textbox>
                </v:rect>
                <v:rect id="Rectangle 528" o:spid="_x0000_s1175" style="position:absolute;left:23017;top:46737;width:2328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A1wwAAANwAAAAPAAAAZHJzL2Rvd25yZXYueG1sRE/LasJA&#10;FN0X/IfhCt3ViQGL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YXcQNcMAAADcAAAADwAA&#10;AAAAAAAAAAAAAAAHAgAAZHJzL2Rvd25yZXYueG1sUEsFBgAAAAADAAMAtwAAAPcCAAAAAA==&#10;" filled="f" stroked="f">
                  <v:textbox inset="0,0,0,0">
                    <w:txbxContent>
                      <w:p w14:paraId="58133C25" w14:textId="77777777" w:rsidR="0051031C" w:rsidRDefault="0051031C" w:rsidP="0051031C">
                        <w:pPr>
                          <w:spacing w:line="259" w:lineRule="auto"/>
                        </w:pPr>
                        <w:r>
                          <w:rPr>
                            <w:w w:val="115"/>
                            <w:sz w:val="21"/>
                          </w:rPr>
                          <w:t xml:space="preserve">to university career services </w:t>
                        </w:r>
                      </w:p>
                    </w:txbxContent>
                  </v:textbox>
                </v:rect>
                <v:rect id="Rectangle 529" o:spid="_x0000_s1176" style="position:absolute;left:23017;top:48642;width:21950;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7WuxgAAANwAAAAPAAAAZHJzL2Rvd25yZXYueG1sRI9Ba8JA&#10;FITvBf/D8oTe6qYBi4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Dju1rsYAAADcAAAA&#10;DwAAAAAAAAAAAAAAAAAHAgAAZHJzL2Rvd25yZXYueG1sUEsFBgAAAAADAAMAtwAAAPoCAAAAAA==&#10;" filled="f" stroked="f">
                  <v:textbox inset="0,0,0,0">
                    <w:txbxContent>
                      <w:p w14:paraId="74F74A74" w14:textId="77777777" w:rsidR="0051031C" w:rsidRDefault="0051031C" w:rsidP="0051031C">
                        <w:pPr>
                          <w:spacing w:line="259" w:lineRule="auto"/>
                        </w:pPr>
                        <w:r>
                          <w:rPr>
                            <w:w w:val="116"/>
                            <w:sz w:val="21"/>
                          </w:rPr>
                          <w:t xml:space="preserve">and mentorship, potential </w:t>
                        </w:r>
                      </w:p>
                    </w:txbxContent>
                  </v:textbox>
                </v:rect>
                <v:rect id="Rectangle 530" o:spid="_x0000_s1177" style="position:absolute;left:23017;top:50547;width:8386;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ruwQAAANwAAAAPAAAAZHJzL2Rvd25yZXYueG1sRE/LisIw&#10;FN0L/kO4gjtNHXH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BrYiu7BAAAA3AAAAA8AAAAA&#10;AAAAAAAAAAAABwIAAGRycy9kb3ducmV2LnhtbFBLBQYAAAAAAwADALcAAAD1AgAAAAA=&#10;" filled="f" stroked="f">
                  <v:textbox inset="0,0,0,0">
                    <w:txbxContent>
                      <w:p w14:paraId="4DF03D60" w14:textId="77777777" w:rsidR="0051031C" w:rsidRDefault="0051031C" w:rsidP="0051031C">
                        <w:pPr>
                          <w:spacing w:line="259" w:lineRule="auto"/>
                        </w:pPr>
                        <w:r>
                          <w:rPr>
                            <w:w w:val="116"/>
                            <w:sz w:val="21"/>
                          </w:rPr>
                          <w:t>funding (£</w:t>
                        </w:r>
                      </w:p>
                    </w:txbxContent>
                  </v:textbox>
                </v:rect>
                <v:rect id="Rectangle 531" o:spid="_x0000_s1178" style="position:absolute;left:29322;top:50547;width:1969;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C91xgAAANwAAAAPAAAAZHJzL2Rvd25yZXYueG1sRI9Ba8JA&#10;FITvBf/D8gRvdaPS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dZQvdcYAAADcAAAA&#10;DwAAAAAAAAAAAAAAAAAHAgAAZHJzL2Rvd25yZXYueG1sUEsFBgAAAAADAAMAtwAAAPoCAAAAAA==&#10;" filled="f" stroked="f">
                  <v:textbox inset="0,0,0,0">
                    <w:txbxContent>
                      <w:p w14:paraId="146F61D2" w14:textId="77777777" w:rsidR="0051031C" w:rsidRDefault="0051031C" w:rsidP="0051031C">
                        <w:pPr>
                          <w:spacing w:line="259" w:lineRule="auto"/>
                        </w:pPr>
                        <w:r>
                          <w:rPr>
                            <w:w w:val="109"/>
                            <w:sz w:val="21"/>
                          </w:rPr>
                          <w:t>15</w:t>
                        </w:r>
                      </w:p>
                    </w:txbxContent>
                  </v:textbox>
                </v:rect>
                <v:rect id="Rectangle 532" o:spid="_x0000_s1179" style="position:absolute;left:30802;top:50547;width:493;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rECxQAAANwAAAAPAAAAZHJzL2Rvd25yZXYueG1sRI9Pi8Iw&#10;FMTvwn6H8Bb2pum6KF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CFRrECxQAAANwAAAAP&#10;AAAAAAAAAAAAAAAAAAcCAABkcnMvZG93bnJldi54bWxQSwUGAAAAAAMAAwC3AAAA+QIAAAAA&#10;" filled="f" stroked="f">
                  <v:textbox inset="0,0,0,0">
                    <w:txbxContent>
                      <w:p w14:paraId="100875E1" w14:textId="77777777" w:rsidR="0051031C" w:rsidRDefault="0051031C" w:rsidP="0051031C">
                        <w:pPr>
                          <w:spacing w:line="259" w:lineRule="auto"/>
                        </w:pPr>
                        <w:r>
                          <w:rPr>
                            <w:w w:val="113"/>
                            <w:sz w:val="21"/>
                          </w:rPr>
                          <w:t>,</w:t>
                        </w:r>
                      </w:p>
                    </w:txbxContent>
                  </v:textbox>
                </v:rect>
                <v:rect id="Rectangle 533" o:spid="_x0000_s1180" style="position:absolute;left:31173;top:50547;width:2953;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hSZxQAAANwAAAAPAAAAZHJzL2Rvd25yZXYueG1sRI9Pi8Iw&#10;FMTvgt8hPMGbpq4o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DqChSZxQAAANwAAAAP&#10;AAAAAAAAAAAAAAAAAAcCAABkcnMvZG93bnJldi54bWxQSwUGAAAAAAMAAwC3AAAA+QIAAAAA&#10;" filled="f" stroked="f">
                  <v:textbox inset="0,0,0,0">
                    <w:txbxContent>
                      <w:p w14:paraId="2F9F023F" w14:textId="77777777" w:rsidR="0051031C" w:rsidRDefault="0051031C" w:rsidP="0051031C">
                        <w:pPr>
                          <w:spacing w:line="259" w:lineRule="auto"/>
                        </w:pPr>
                        <w:r>
                          <w:rPr>
                            <w:w w:val="109"/>
                            <w:sz w:val="21"/>
                          </w:rPr>
                          <w:t>000</w:t>
                        </w:r>
                      </w:p>
                    </w:txbxContent>
                  </v:textbox>
                </v:rect>
                <v:rect id="Rectangle 534" o:spid="_x0000_s1181" style="position:absolute;left:33393;top:50547;width:9838;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4ztxwAAANwAAAAPAAAAZHJzL2Rvd25yZXYueG1sRI9Pa8JA&#10;FMTvBb/D8oTe6qZWi0ldRfyDHm0spL09sq9JMPs2ZFeT9tN3C4LHYWZ+w8yXvanFlVpXWVbwPIpA&#10;EOdWV1wo+DjtnmYgnEfWWFsmBT/kYLkYPMwx0bbjd7qmvhABwi5BBaX3TSKly0sy6Ea2IQ7et20N&#10;+iDbQuoWuwA3tRxH0as0WHFYKLGhdUn5Ob0YBftZs/o82N+uqLdf++yYxZtT7JV6HParNxCeen8P&#10;39oHrWD6MoH/M+EIyMUfAAAA//8DAFBLAQItABQABgAIAAAAIQDb4fbL7gAAAIUBAAATAAAAAAAA&#10;AAAAAAAAAAAAAABbQ29udGVudF9UeXBlc10ueG1sUEsBAi0AFAAGAAgAAAAhAFr0LFu/AAAAFQEA&#10;AAsAAAAAAAAAAAAAAAAAHwEAAF9yZWxzLy5yZWxzUEsBAi0AFAAGAAgAAAAhAGXjjO3HAAAA3AAA&#10;AA8AAAAAAAAAAAAAAAAABwIAAGRycy9kb3ducmV2LnhtbFBLBQYAAAAAAwADALcAAAD7AgAAAAA=&#10;" filled="f" stroked="f">
                  <v:textbox inset="0,0,0,0">
                    <w:txbxContent>
                      <w:p w14:paraId="0225E5A2" w14:textId="77777777" w:rsidR="0051031C" w:rsidRDefault="0051031C" w:rsidP="0051031C">
                        <w:pPr>
                          <w:spacing w:line="259" w:lineRule="auto"/>
                        </w:pPr>
                        <w:r>
                          <w:rPr>
                            <w:w w:val="115"/>
                            <w:sz w:val="21"/>
                          </w:rPr>
                          <w:t xml:space="preserve"> sought) for </w:t>
                        </w:r>
                      </w:p>
                    </w:txbxContent>
                  </v:textbox>
                </v:rect>
                <v:rect id="Rectangle 535" o:spid="_x0000_s1182" style="position:absolute;left:23017;top:52452;width:16583;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l2xQAAANwAAAAPAAAAZHJzL2Rvd25yZXYueG1sRI9Pi8Iw&#10;FMTvC36H8ARva6ri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AKryl2xQAAANwAAAAP&#10;AAAAAAAAAAAAAAAAAAcCAABkcnMvZG93bnJldi54bWxQSwUGAAAAAAMAAwC3AAAA+QIAAAAA&#10;" filled="f" stroked="f">
                  <v:textbox inset="0,0,0,0">
                    <w:txbxContent>
                      <w:p w14:paraId="02E73AEB" w14:textId="77777777" w:rsidR="0051031C" w:rsidRDefault="0051031C" w:rsidP="0051031C">
                        <w:pPr>
                          <w:spacing w:line="259" w:lineRule="auto"/>
                        </w:pPr>
                        <w:r>
                          <w:rPr>
                            <w:w w:val="117"/>
                            <w:sz w:val="21"/>
                          </w:rPr>
                          <w:t>business expansion.</w:t>
                        </w:r>
                      </w:p>
                    </w:txbxContent>
                  </v:textbox>
                </v:rect>
                <v:rect id="Rectangle 536" o:spid="_x0000_s1183" style="position:absolute;left:44702;top:40069;width:19652;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bcB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n23AcYAAADcAAAA&#10;DwAAAAAAAAAAAAAAAAAHAgAAZHJzL2Rvd25yZXYueG1sUEsFBgAAAAADAAMAtwAAAPoCAAAAAA==&#10;" filled="f" stroked="f">
                  <v:textbox inset="0,0,0,0">
                    <w:txbxContent>
                      <w:p w14:paraId="7BCBEC49" w14:textId="77777777" w:rsidR="0051031C" w:rsidRDefault="0051031C" w:rsidP="0051031C">
                        <w:pPr>
                          <w:spacing w:line="259" w:lineRule="auto"/>
                        </w:pPr>
                        <w:r>
                          <w:rPr>
                            <w:b/>
                            <w:w w:val="123"/>
                            <w:sz w:val="21"/>
                          </w:rPr>
                          <w:t xml:space="preserve">Leverageable External </w:t>
                        </w:r>
                      </w:p>
                    </w:txbxContent>
                  </v:textbox>
                </v:rect>
                <v:rect id="Rectangle 537" o:spid="_x0000_s1184" style="position:absolute;left:44702;top:41974;width:6961;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RKa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JUxEprHAAAA3AAA&#10;AA8AAAAAAAAAAAAAAAAABwIAAGRycy9kb3ducmV2LnhtbFBLBQYAAAAAAwADALcAAAD7AgAAAAA=&#10;" filled="f" stroked="f">
                  <v:textbox inset="0,0,0,0">
                    <w:txbxContent>
                      <w:p w14:paraId="5934B615" w14:textId="77777777" w:rsidR="0051031C" w:rsidRDefault="0051031C" w:rsidP="0051031C">
                        <w:pPr>
                          <w:spacing w:line="259" w:lineRule="auto"/>
                        </w:pPr>
                        <w:r>
                          <w:rPr>
                            <w:b/>
                            <w:w w:val="122"/>
                            <w:sz w:val="21"/>
                          </w:rPr>
                          <w:t>Factors:</w:t>
                        </w:r>
                      </w:p>
                    </w:txbxContent>
                  </v:textbox>
                </v:rect>
                <v:rect id="Rectangle 538" o:spid="_x0000_s1185" style="position:absolute;left:49936;top:41974;width:16838;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obowQAAANwAAAAPAAAAZHJzL2Rvd25yZXYueG1sRE/LisIw&#10;FN0L/kO4gjtNHXH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OSuhujBAAAA3AAAAA8AAAAA&#10;AAAAAAAAAAAABwIAAGRycy9kb3ducmV2LnhtbFBLBQYAAAAAAwADALcAAAD1AgAAAAA=&#10;" filled="f" stroked="f">
                  <v:textbox inset="0,0,0,0">
                    <w:txbxContent>
                      <w:p w14:paraId="563A28DB" w14:textId="77777777" w:rsidR="0051031C" w:rsidRDefault="0051031C" w:rsidP="0051031C">
                        <w:pPr>
                          <w:spacing w:line="259" w:lineRule="auto"/>
                        </w:pPr>
                        <w:r>
                          <w:rPr>
                            <w:w w:val="114"/>
                            <w:sz w:val="21"/>
                          </w:rPr>
                          <w:t xml:space="preserve"> Market opportunity </w:t>
                        </w:r>
                      </w:p>
                    </w:txbxContent>
                  </v:textbox>
                </v:rect>
                <v:rect id="Rectangle 539" o:spid="_x0000_s1186" style="position:absolute;left:44702;top:43879;width:24852;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iNzxQAAANwAAAAPAAAAZHJzL2Rvd25yZXYueG1sRI9Pa8JA&#10;FMTvhX6H5RW81Y2V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CL4iNzxQAAANwAAAAP&#10;AAAAAAAAAAAAAAAAAAcCAABkcnMvZG93bnJldi54bWxQSwUGAAAAAAMAAwC3AAAA+QIAAAAA&#10;" filled="f" stroked="f">
                  <v:textbox inset="0,0,0,0">
                    <w:txbxContent>
                      <w:p w14:paraId="103E429C" w14:textId="77777777" w:rsidR="0051031C" w:rsidRDefault="0051031C" w:rsidP="0051031C">
                        <w:pPr>
                          <w:spacing w:line="259" w:lineRule="auto"/>
                        </w:pPr>
                        <w:r>
                          <w:rPr>
                            <w:w w:val="116"/>
                            <w:sz w:val="21"/>
                          </w:rPr>
                          <w:t xml:space="preserve">validates the career direction. </w:t>
                        </w:r>
                      </w:p>
                    </w:txbxContent>
                  </v:textbox>
                </v:rect>
                <v:rect id="Rectangle 540" o:spid="_x0000_s1187" style="position:absolute;left:44702;top:45784;width:21529;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vmTwQAAANwAAAAPAAAAZHJzL2Rvd25yZXYueG1sRE/LisIw&#10;FN0L/kO4gjtNHXT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ELe+ZPBAAAA3AAAAA8AAAAA&#10;AAAAAAAAAAAABwIAAGRycy9kb3ducmV2LnhtbFBLBQYAAAAAAwADALcAAAD1AgAAAAA=&#10;" filled="f" stroked="f">
                  <v:textbox inset="0,0,0,0">
                    <w:txbxContent>
                      <w:p w14:paraId="3F8E2779" w14:textId="77777777" w:rsidR="0051031C" w:rsidRDefault="0051031C" w:rsidP="0051031C">
                        <w:pPr>
                          <w:spacing w:line="259" w:lineRule="auto"/>
                        </w:pPr>
                        <w:r>
                          <w:rPr>
                            <w:w w:val="116"/>
                            <w:sz w:val="21"/>
                          </w:rPr>
                          <w:t xml:space="preserve">Access to mentorship and </w:t>
                        </w:r>
                      </w:p>
                    </w:txbxContent>
                  </v:textbox>
                </v:rect>
                <v:rect id="Rectangle 541" o:spid="_x0000_s1188" style="position:absolute;left:44702;top:47689;width:21935;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wIxgAAANwAAAAPAAAAZHJzL2Rvd25yZXYueG1sRI9Ba8JA&#10;FITvBf/D8gRvdaPY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LZJcCMYAAADcAAAA&#10;DwAAAAAAAAAAAAAAAAAHAgAAZHJzL2Rvd25yZXYueG1sUEsFBgAAAAADAAMAtwAAAPoCAAAAAA==&#10;" filled="f" stroked="f">
                  <v:textbox inset="0,0,0,0">
                    <w:txbxContent>
                      <w:p w14:paraId="4B8D2DC4" w14:textId="25DAB319" w:rsidR="0051031C" w:rsidRDefault="0051031C" w:rsidP="0051031C">
                        <w:pPr>
                          <w:spacing w:line="259" w:lineRule="auto"/>
                        </w:pPr>
                        <w:r>
                          <w:rPr>
                            <w:w w:val="116"/>
                            <w:sz w:val="21"/>
                          </w:rPr>
                          <w:t xml:space="preserve">funding provides </w:t>
                        </w:r>
                        <w:r w:rsidR="00AC4B26">
                          <w:rPr>
                            <w:w w:val="116"/>
                            <w:sz w:val="21"/>
                          </w:rPr>
                          <w:t>concrete.</w:t>
                        </w:r>
                        <w:r>
                          <w:rPr>
                            <w:w w:val="116"/>
                            <w:sz w:val="21"/>
                          </w:rPr>
                          <w:t xml:space="preserve"> </w:t>
                        </w:r>
                      </w:p>
                    </w:txbxContent>
                  </v:textbox>
                </v:rect>
                <v:rect id="Rectangle 542" o:spid="_x0000_s1189" style="position:absolute;left:44702;top:49594;width:17361;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MJ/xQAAANwAAAAPAAAAZHJzL2Rvd25yZXYueG1sRI9Pi8Iw&#10;FMTvwn6H8Bb2punKK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dQMJ/xQAAANwAAAAP&#10;AAAAAAAAAAAAAAAAAAcCAABkcnMvZG93bnJldi54bWxQSwUGAAAAAAMAAwC3AAAA+QIAAAAA&#10;" filled="f" stroked="f">
                  <v:textbox inset="0,0,0,0">
                    <w:txbxContent>
                      <w:p w14:paraId="022185C2" w14:textId="77777777" w:rsidR="0051031C" w:rsidRDefault="0051031C" w:rsidP="0051031C">
                        <w:pPr>
                          <w:spacing w:line="259" w:lineRule="auto"/>
                        </w:pPr>
                        <w:r>
                          <w:rPr>
                            <w:w w:val="116"/>
                            <w:sz w:val="21"/>
                          </w:rPr>
                          <w:t xml:space="preserve">pathways to address </w:t>
                        </w:r>
                      </w:p>
                    </w:txbxContent>
                  </v:textbox>
                </v:rect>
                <v:rect id="Rectangle 543" o:spid="_x0000_s1190" style="position:absolute;left:44702;top:51499;width:17320;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GfkxwAAANwAAAAPAAAAZHJzL2Rvd25yZXYueG1sRI9Pa8JA&#10;FMTvBb/D8oTe6qZWi0ldRfyDHm0spL09sq9JMPs2ZFeT9tN3C4LHYWZ+w8yXvanFlVpXWVbwPIpA&#10;EOdWV1wo+DjtnmYgnEfWWFsmBT/kYLkYPMwx0bbjd7qmvhABwi5BBaX3TSKly0sy6Ea2IQ7et20N&#10;+iDbQuoWuwA3tRxH0as0WHFYKLGhdUn5Ob0YBftZs/o82N+uqLdf++yYxZtT7JV6HParNxCeen8P&#10;39oHrWA6eYH/M+EIyMUfAAAA//8DAFBLAQItABQABgAIAAAAIQDb4fbL7gAAAIUBAAATAAAAAAAA&#10;AAAAAAAAAAAAAABbQ29udGVudF9UeXBlc10ueG1sUEsBAi0AFAAGAAgAAAAhAFr0LFu/AAAAFQEA&#10;AAsAAAAAAAAAAAAAAAAAHwEAAF9yZWxzLy5yZWxzUEsBAi0AFAAGAAgAAAAhALIMZ+THAAAA3AAA&#10;AA8AAAAAAAAAAAAAAAAABwIAAGRycy9kb3ducmV2LnhtbFBLBQYAAAAAAwADALcAAAD7AgAAAAA=&#10;" filled="f" stroked="f">
                  <v:textbox inset="0,0,0,0">
                    <w:txbxContent>
                      <w:p w14:paraId="5B1516E0" w14:textId="77777777" w:rsidR="0051031C" w:rsidRDefault="0051031C" w:rsidP="0051031C">
                        <w:pPr>
                          <w:spacing w:line="259" w:lineRule="auto"/>
                        </w:pPr>
                        <w:r>
                          <w:rPr>
                            <w:w w:val="116"/>
                            <w:sz w:val="21"/>
                          </w:rPr>
                          <w:t xml:space="preserve">weaknesses through </w:t>
                        </w:r>
                      </w:p>
                    </w:txbxContent>
                  </v:textbox>
                </v:rect>
                <v:rect id="Rectangle 544" o:spid="_x0000_s1191" style="position:absolute;left:44702;top:53404;width:19867;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f+QxQAAANwAAAAPAAAAZHJzL2Rvd25yZXYueG1sRI9Pi8Iw&#10;FMTvgt8hPMGbpi4q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A95f+QxQAAANwAAAAP&#10;AAAAAAAAAAAAAAAAAAcCAABkcnMvZG93bnJldi54bWxQSwUGAAAAAAMAAwC3AAAA+QIAAAAA&#10;" filled="f" stroked="f">
                  <v:textbox inset="0,0,0,0">
                    <w:txbxContent>
                      <w:p w14:paraId="531B8071" w14:textId="77777777" w:rsidR="0051031C" w:rsidRDefault="0051031C" w:rsidP="0051031C">
                        <w:pPr>
                          <w:spacing w:line="259" w:lineRule="auto"/>
                        </w:pPr>
                        <w:r>
                          <w:rPr>
                            <w:w w:val="117"/>
                            <w:sz w:val="21"/>
                          </w:rPr>
                          <w:t xml:space="preserve">education and practical </w:t>
                        </w:r>
                      </w:p>
                    </w:txbxContent>
                  </v:textbox>
                </v:rect>
                <v:rect id="Rectangle 545" o:spid="_x0000_s1192" style="position:absolute;left:44702;top:55309;width:9852;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VoLxQAAANwAAAAPAAAAZHJzL2Rvd25yZXYueG1sRI9Pi8Iw&#10;FMTvC36H8ARva6ro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BSqVoLxQAAANwAAAAP&#10;AAAAAAAAAAAAAAAAAAcCAABkcnMvZG93bnJldi54bWxQSwUGAAAAAAMAAwC3AAAA+QIAAAAA&#10;" filled="f" stroked="f">
                  <v:textbox inset="0,0,0,0">
                    <w:txbxContent>
                      <w:p w14:paraId="611B6390" w14:textId="77777777" w:rsidR="0051031C" w:rsidRDefault="0051031C" w:rsidP="0051031C">
                        <w:pPr>
                          <w:spacing w:line="259" w:lineRule="auto"/>
                        </w:pPr>
                        <w:r>
                          <w:rPr>
                            <w:w w:val="118"/>
                            <w:sz w:val="21"/>
                          </w:rPr>
                          <w:t>application.</w:t>
                        </w:r>
                      </w:p>
                    </w:txbxContent>
                  </v:textbox>
                </v:rect>
                <v:rect id="Rectangle 546" o:spid="_x0000_s1193" style="position:absolute;left:1428;top:65501;width:6619;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8R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onvEfMYAAADcAAAA&#10;DwAAAAAAAAAAAAAAAAAHAgAAZHJzL2Rvd25yZXYueG1sUEsFBgAAAAADAAMAtwAAAPoCAAAAAA==&#10;" filled="f" stroked="f">
                  <v:textbox inset="0,0,0,0">
                    <w:txbxContent>
                      <w:p w14:paraId="72C77675" w14:textId="77777777" w:rsidR="0051031C" w:rsidRDefault="0051031C" w:rsidP="0051031C">
                        <w:pPr>
                          <w:spacing w:line="259" w:lineRule="auto"/>
                        </w:pPr>
                        <w:r>
                          <w:rPr>
                            <w:b/>
                            <w:w w:val="123"/>
                            <w:sz w:val="21"/>
                          </w:rPr>
                          <w:t>Threats</w:t>
                        </w:r>
                      </w:p>
                    </w:txbxContent>
                  </v:textbox>
                </v:rect>
                <v:rect id="Rectangle 547" o:spid="_x0000_s1194" style="position:absolute;left:23017;top:60738;width:21845;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Hn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M03YefHAAAA3AAA&#10;AA8AAAAAAAAAAAAAAAAABwIAAGRycy9kb3ducmV2LnhtbFBLBQYAAAAAAwADALcAAAD7AgAAAAA=&#10;" filled="f" stroked="f">
                  <v:textbox inset="0,0,0,0">
                    <w:txbxContent>
                      <w:p w14:paraId="69185CF7" w14:textId="77777777" w:rsidR="0051031C" w:rsidRDefault="0051031C" w:rsidP="0051031C">
                        <w:pPr>
                          <w:spacing w:line="259" w:lineRule="auto"/>
                        </w:pPr>
                        <w:r>
                          <w:rPr>
                            <w:w w:val="116"/>
                            <w:sz w:val="21"/>
                          </w:rPr>
                          <w:t xml:space="preserve">Competitive job market in </w:t>
                        </w:r>
                      </w:p>
                    </w:txbxContent>
                  </v:textbox>
                </v:rect>
                <v:rect id="Rectangle 548" o:spid="_x0000_s1195" style="position:absolute;left:23017;top:62643;width:16604;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PWVwQAAANwAAAAPAAAAZHJzL2Rvd25yZXYueG1sRE/LisIw&#10;FN0L/kO4gjtNHXT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Lyo9ZXBAAAA3AAAAA8AAAAA&#10;AAAAAAAAAAAABwIAAGRycy9kb3ducmV2LnhtbFBLBQYAAAAAAwADALcAAAD1AgAAAAA=&#10;" filled="f" stroked="f">
                  <v:textbox inset="0,0,0,0">
                    <w:txbxContent>
                      <w:p w14:paraId="66B35050" w14:textId="77777777" w:rsidR="0051031C" w:rsidRDefault="0051031C" w:rsidP="0051031C">
                        <w:pPr>
                          <w:spacing w:line="259" w:lineRule="auto"/>
                        </w:pPr>
                        <w:r>
                          <w:rPr>
                            <w:w w:val="117"/>
                            <w:sz w:val="21"/>
                          </w:rPr>
                          <w:t xml:space="preserve">sustainability, rapid </w:t>
                        </w:r>
                      </w:p>
                    </w:txbxContent>
                  </v:textbox>
                </v:rect>
                <v:rect id="Rectangle 549" o:spid="_x0000_s1196" style="position:absolute;left:23017;top:64548;width:20825;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AOxQAAANwAAAAPAAAAZHJzL2Rvd25yZXYueG1sRI9Pa8JA&#10;FMTvhX6H5RW81Y3F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T5FAOxQAAANwAAAAP&#10;AAAAAAAAAAAAAAAAAAcCAABkcnMvZG93bnJldi54bWxQSwUGAAAAAAMAAwC3AAAA+QIAAAAA&#10;" filled="f" stroked="f">
                  <v:textbox inset="0,0,0,0">
                    <w:txbxContent>
                      <w:p w14:paraId="081CEC13" w14:textId="77777777" w:rsidR="0051031C" w:rsidRDefault="0051031C" w:rsidP="0051031C">
                        <w:pPr>
                          <w:spacing w:line="259" w:lineRule="auto"/>
                        </w:pPr>
                        <w:r>
                          <w:rPr>
                            <w:w w:val="117"/>
                            <w:sz w:val="21"/>
                          </w:rPr>
                          <w:t xml:space="preserve">technological changes in </w:t>
                        </w:r>
                      </w:p>
                    </w:txbxContent>
                  </v:textbox>
                </v:rect>
                <v:rect id="Rectangle 550" o:spid="_x0000_s1197" style="position:absolute;left:23017;top:66453;width:18679;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29OwgAAANwAAAAPAAAAZHJzL2Rvd25yZXYueG1sRE/LisIw&#10;FN0L/kO4gjtNR3D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DHB29OwgAAANwAAAAPAAAA&#10;AAAAAAAAAAAAAAcCAABkcnMvZG93bnJldi54bWxQSwUGAAAAAAMAAwC3AAAA9gIAAAAA&#10;" filled="f" stroked="f">
                  <v:textbox inset="0,0,0,0">
                    <w:txbxContent>
                      <w:p w14:paraId="589954AA" w14:textId="77777777" w:rsidR="0051031C" w:rsidRDefault="0051031C" w:rsidP="0051031C">
                        <w:pPr>
                          <w:spacing w:line="259" w:lineRule="auto"/>
                        </w:pPr>
                        <w:r>
                          <w:rPr>
                            <w:w w:val="118"/>
                            <w:sz w:val="21"/>
                          </w:rPr>
                          <w:t xml:space="preserve">packaging innovation, </w:t>
                        </w:r>
                      </w:p>
                    </w:txbxContent>
                  </v:textbox>
                </v:rect>
                <v:rect id="Rectangle 551" o:spid="_x0000_s1198" style="position:absolute;left:23017;top:68358;width:106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8rVxAAAANwAAAAPAAAAZHJzL2Rvd25yZXYueG1sRI9Bi8Iw&#10;FITvgv8hPGFvmrrg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KhLytXEAAAA3AAAAA8A&#10;AAAAAAAAAAAAAAAABwIAAGRycy9kb3ducmV2LnhtbFBLBQYAAAAAAwADALcAAAD4AgAAAAA=&#10;" filled="f" stroked="f">
                  <v:textbox inset="0,0,0,0">
                    <w:txbxContent>
                      <w:p w14:paraId="0D51EDB4" w14:textId="77777777" w:rsidR="0051031C" w:rsidRDefault="0051031C" w:rsidP="0051031C">
                        <w:pPr>
                          <w:spacing w:line="259" w:lineRule="auto"/>
                        </w:pPr>
                        <w:r>
                          <w:rPr>
                            <w:w w:val="115"/>
                            <w:sz w:val="21"/>
                          </w:rPr>
                          <w:t>fi</w:t>
                        </w:r>
                      </w:p>
                    </w:txbxContent>
                  </v:textbox>
                </v:rect>
                <v:rect id="Rectangle 552" o:spid="_x0000_s1199" style="position:absolute;left:23817;top:68358;width:17984;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SixgAAANwAAAAPAAAAZHJzL2Rvd25yZXYueG1sRI9Ba8JA&#10;FITvgv9heYXezKaC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WJlUosYAAADcAAAA&#10;DwAAAAAAAAAAAAAAAAAHAgAAZHJzL2Rvd25yZXYueG1sUEsFBgAAAAADAAMAtwAAAPoCAAAAAA==&#10;" filled="f" stroked="f">
                  <v:textbox inset="0,0,0,0">
                    <w:txbxContent>
                      <w:p w14:paraId="1B18D41B" w14:textId="0C07A8B6" w:rsidR="0051031C" w:rsidRDefault="00AC4B26" w:rsidP="0051031C">
                        <w:pPr>
                          <w:spacing w:line="259" w:lineRule="auto"/>
                        </w:pPr>
                        <w:r>
                          <w:rPr>
                            <w:w w:val="117"/>
                            <w:sz w:val="21"/>
                          </w:rPr>
                          <w:t>financial</w:t>
                        </w:r>
                        <w:r w:rsidR="0051031C">
                          <w:rPr>
                            <w:w w:val="117"/>
                            <w:sz w:val="21"/>
                          </w:rPr>
                          <w:t xml:space="preserve"> constraints in </w:t>
                        </w:r>
                      </w:p>
                    </w:txbxContent>
                  </v:textbox>
                </v:rect>
                <v:rect id="Rectangle 553" o:spid="_x0000_s1200" style="position:absolute;left:23017;top:70263;width:15732;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fE5xQAAANwAAAAPAAAAZHJzL2Rvd25yZXYueG1sRI9Pi8Iw&#10;FMTvC36H8ARva6ri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A31fE5xQAAANwAAAAP&#10;AAAAAAAAAAAAAAAAAAcCAABkcnMvZG93bnJldi54bWxQSwUGAAAAAAMAAwC3AAAA+QIAAAAA&#10;" filled="f" stroked="f">
                  <v:textbox inset="0,0,0,0">
                    <w:txbxContent>
                      <w:p w14:paraId="228DCEC0" w14:textId="77777777" w:rsidR="0051031C" w:rsidRDefault="0051031C" w:rsidP="0051031C">
                        <w:pPr>
                          <w:spacing w:line="259" w:lineRule="auto"/>
                        </w:pPr>
                        <w:r>
                          <w:rPr>
                            <w:w w:val="117"/>
                            <w:sz w:val="21"/>
                          </w:rPr>
                          <w:t>scaling the startup.</w:t>
                        </w:r>
                      </w:p>
                    </w:txbxContent>
                  </v:textbox>
                </v:rect>
                <v:rect id="Rectangle 554" o:spid="_x0000_s1201" style="position:absolute;left:44702;top:58833;width:21940;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lNxQAAANwAAAAPAAAAZHJzL2Rvd25yZXYueG1sRI9Pi8Iw&#10;FMTvC36H8ARva6ro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C4PGlNxQAAANwAAAAP&#10;AAAAAAAAAAAAAAAAAAcCAABkcnMvZG93bnJldi54bWxQSwUGAAAAAAMAAwC3AAAA+QIAAAAA&#10;" filled="f" stroked="f">
                  <v:textbox inset="0,0,0,0">
                    <w:txbxContent>
                      <w:p w14:paraId="35416568" w14:textId="77777777" w:rsidR="0051031C" w:rsidRDefault="0051031C" w:rsidP="0051031C">
                        <w:pPr>
                          <w:spacing w:line="259" w:lineRule="auto"/>
                        </w:pPr>
                        <w:r>
                          <w:rPr>
                            <w:b/>
                            <w:w w:val="123"/>
                            <w:sz w:val="21"/>
                          </w:rPr>
                          <w:t>Risk Mitigation Required:</w:t>
                        </w:r>
                      </w:p>
                    </w:txbxContent>
                  </v:textbox>
                </v:rect>
                <v:rect id="Rectangle 555" o:spid="_x0000_s1202" style="position:absolute;left:61199;top:58833;width:397;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MzWxQAAANwAAAAPAAAAZHJzL2Rvd25yZXYueG1sRI9Pi8Iw&#10;FMTvC36H8ARva6rQ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DXcMzWxQAAANwAAAAP&#10;AAAAAAAAAAAAAAAAAAcCAABkcnMvZG93bnJldi54bWxQSwUGAAAAAAMAAwC3AAAA+QIAAAAA&#10;" filled="f" stroked="f">
                  <v:textbox inset="0,0,0,0">
                    <w:txbxContent>
                      <w:p w14:paraId="28DC0F77" w14:textId="77777777" w:rsidR="0051031C" w:rsidRDefault="0051031C" w:rsidP="0051031C">
                        <w:pPr>
                          <w:spacing w:line="259" w:lineRule="auto"/>
                        </w:pPr>
                        <w:r>
                          <w:rPr>
                            <w:sz w:val="21"/>
                          </w:rPr>
                          <w:t xml:space="preserve"> </w:t>
                        </w:r>
                      </w:p>
                    </w:txbxContent>
                  </v:textbox>
                </v:rect>
                <v:rect id="Rectangle 556" o:spid="_x0000_s1203" style="position:absolute;left:44702;top:60738;width:16822;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lKhxAAAANwAAAAPAAAAZHJzL2Rvd25yZXYueG1sRI9Pi8Iw&#10;FMTvgt8hPGFvmioo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CeiUqHEAAAA3AAAAA8A&#10;AAAAAAAAAAAAAAAABwIAAGRycy9kb3ducmV2LnhtbFBLBQYAAAAAAwADALcAAAD4AgAAAAA=&#10;" filled="f" stroked="f">
                  <v:textbox inset="0,0,0,0">
                    <w:txbxContent>
                      <w:p w14:paraId="1D4A030D" w14:textId="77777777" w:rsidR="0051031C" w:rsidRDefault="0051031C" w:rsidP="0051031C">
                        <w:pPr>
                          <w:spacing w:line="259" w:lineRule="auto"/>
                        </w:pPr>
                        <w:r>
                          <w:rPr>
                            <w:w w:val="116"/>
                            <w:sz w:val="21"/>
                          </w:rPr>
                          <w:t xml:space="preserve">Competitive market </w:t>
                        </w:r>
                      </w:p>
                    </w:txbxContent>
                  </v:textbox>
                </v:rect>
                <v:rect id="Rectangle 557" o:spid="_x0000_s1204" style="position:absolute;left:44702;top:62643;width:17368;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vc6xQAAANwAAAAPAAAAZHJzL2Rvd25yZXYueG1sRI9Li8JA&#10;EITvgv9haMGbTlzwlXUUcRU9rg/QvTWZ3iRspidkRhP99c6C4LGoqq+o2aIxhbhR5XLLCgb9CARx&#10;YnXOqYLTcdObgHAeWWNhmRTcycFi3m7NMNa25j3dDj4VAcIuRgWZ92UspUsyMuj6tiQO3q+tDPog&#10;q1TqCusAN4X8iKKRNJhzWMiwpFVGyd/hahRsJ+XysrOPOi3WP9vz93n6dZx6pbqdZvkJwlPj3+FX&#10;e6cVDIdj+D8TjoCcPwEAAP//AwBQSwECLQAUAAYACAAAACEA2+H2y+4AAACFAQAAEwAAAAAAAAAA&#10;AAAAAAAAAAAAW0NvbnRlbnRfVHlwZXNdLnhtbFBLAQItABQABgAIAAAAIQBa9CxbvwAAABUBAAAL&#10;AAAAAAAAAAAAAAAAAB8BAABfcmVscy8ucmVsc1BLAQItABQABgAIAAAAIQBI7vc6xQAAANwAAAAP&#10;AAAAAAAAAAAAAAAAAAcCAABkcnMvZG93bnJldi54bWxQSwUGAAAAAAMAAwC3AAAA+QIAAAAA&#10;" filled="f" stroked="f">
                  <v:textbox inset="0,0,0,0">
                    <w:txbxContent>
                      <w:p w14:paraId="3B63D3C1" w14:textId="6C832E8D" w:rsidR="0051031C" w:rsidRDefault="0051031C" w:rsidP="0051031C">
                        <w:pPr>
                          <w:spacing w:line="259" w:lineRule="auto"/>
                        </w:pPr>
                        <w:r>
                          <w:rPr>
                            <w:w w:val="116"/>
                            <w:sz w:val="21"/>
                          </w:rPr>
                          <w:t xml:space="preserve">necessitates a </w:t>
                        </w:r>
                        <w:r w:rsidR="00AC4B26">
                          <w:rPr>
                            <w:w w:val="116"/>
                            <w:sz w:val="21"/>
                          </w:rPr>
                          <w:t>highly.</w:t>
                        </w:r>
                        <w:r>
                          <w:rPr>
                            <w:w w:val="116"/>
                            <w:sz w:val="21"/>
                          </w:rPr>
                          <w:t xml:space="preserve"> </w:t>
                        </w:r>
                      </w:p>
                    </w:txbxContent>
                  </v:textbox>
                </v:rect>
                <v:rect id="Rectangle 558" o:spid="_x0000_s1205" style="position:absolute;left:44702;top:64548;width:1587;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WNIwgAAANwAAAAPAAAAZHJzL2Rvd25yZXYueG1sRE/LisIw&#10;FN0L/kO4gjtNR3D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A5cWNIwgAAANwAAAAPAAAA&#10;AAAAAAAAAAAAAAcCAABkcnMvZG93bnJldi54bWxQSwUGAAAAAAMAAwC3AAAA9gIAAAAA&#10;" filled="f" stroked="f">
                  <v:textbox inset="0,0,0,0">
                    <w:txbxContent>
                      <w:p w14:paraId="7FBF5845" w14:textId="77777777" w:rsidR="0051031C" w:rsidRDefault="0051031C" w:rsidP="0051031C">
                        <w:pPr>
                          <w:spacing w:line="259" w:lineRule="auto"/>
                        </w:pPr>
                        <w:r>
                          <w:rPr>
                            <w:w w:val="120"/>
                            <w:sz w:val="21"/>
                          </w:rPr>
                          <w:t>di</w:t>
                        </w:r>
                      </w:p>
                    </w:txbxContent>
                  </v:textbox>
                </v:rect>
                <v:rect id="Rectangle 559" o:spid="_x0000_s1206" style="position:absolute;left:45895;top:64548;width:114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cbTxQAAANwAAAAPAAAAZHJzL2Rvd25yZXYueG1sRI9Pi8Iw&#10;FMTvwn6H8Ba8aarg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BWPcbTxQAAANwAAAAP&#10;AAAAAAAAAAAAAAAAAAcCAABkcnMvZG93bnJldi54bWxQSwUGAAAAAAMAAwC3AAAA+QIAAAAA&#10;" filled="f" stroked="f">
                  <v:textbox inset="0,0,0,0">
                    <w:txbxContent>
                      <w:p w14:paraId="6AAA4201" w14:textId="77777777" w:rsidR="0051031C" w:rsidRDefault="0051031C" w:rsidP="0051031C">
                        <w:pPr>
                          <w:spacing w:line="259" w:lineRule="auto"/>
                        </w:pPr>
                        <w:r>
                          <w:rPr>
                            <w:w w:val="107"/>
                            <w:sz w:val="21"/>
                          </w:rPr>
                          <w:t>ff</w:t>
                        </w:r>
                      </w:p>
                    </w:txbxContent>
                  </v:textbox>
                </v:rect>
                <v:rect id="Rectangle 560" o:spid="_x0000_s1207" style="position:absolute;left:46738;top:64548;width:21233;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XzwgAAANwAAAAPAAAAZHJzL2Rvd25yZXYueG1sRE/LisIw&#10;FN0L/kO4wuw0VRj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AJa6XzwgAAANwAAAAPAAAA&#10;AAAAAAAAAAAAAAcCAABkcnMvZG93bnJldi54bWxQSwUGAAAAAAMAAwC3AAAA9gIAAAAA&#10;" filled="f" stroked="f">
                  <v:textbox inset="0,0,0,0">
                    <w:txbxContent>
                      <w:p w14:paraId="20B312C8" w14:textId="57652481" w:rsidR="0051031C" w:rsidRDefault="00AC4B26" w:rsidP="0051031C">
                        <w:pPr>
                          <w:spacing w:line="259" w:lineRule="auto"/>
                        </w:pPr>
                        <w:r>
                          <w:rPr>
                            <w:w w:val="117"/>
                            <w:sz w:val="21"/>
                          </w:rPr>
                          <w:t>eventuated</w:t>
                        </w:r>
                        <w:r w:rsidR="0051031C">
                          <w:rPr>
                            <w:w w:val="117"/>
                            <w:sz w:val="21"/>
                          </w:rPr>
                          <w:t xml:space="preserve"> skill set. Rapid </w:t>
                        </w:r>
                      </w:p>
                    </w:txbxContent>
                  </v:textbox>
                </v:rect>
                <v:rect id="Rectangle 561" o:spid="_x0000_s1208" style="position:absolute;left:44702;top:66453;width:18028;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wBoxAAAANwAAAAPAAAAZHJzL2Rvd25yZXYueG1sRI9Bi8Iw&#10;FITvgv8hPMGbpi4o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GYnAGjEAAAA3AAAAA8A&#10;AAAAAAAAAAAAAAAABwIAAGRycy9kb3ducmV2LnhtbFBLBQYAAAAAAwADALcAAAD4AgAAAAA=&#10;" filled="f" stroked="f">
                  <v:textbox inset="0,0,0,0">
                    <w:txbxContent>
                      <w:p w14:paraId="10E44426" w14:textId="77777777" w:rsidR="0051031C" w:rsidRDefault="0051031C" w:rsidP="0051031C">
                        <w:pPr>
                          <w:spacing w:line="259" w:lineRule="auto"/>
                        </w:pPr>
                        <w:r>
                          <w:rPr>
                            <w:w w:val="117"/>
                            <w:sz w:val="21"/>
                          </w:rPr>
                          <w:t xml:space="preserve">technological change </w:t>
                        </w:r>
                      </w:p>
                    </w:txbxContent>
                  </v:textbox>
                </v:rect>
                <v:rect id="Rectangle 562" o:spid="_x0000_s1209" style="position:absolute;left:44702;top:68358;width:22791;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Z4f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Jb1nh/EAAAA3AAAAA8A&#10;AAAAAAAAAAAAAAAABwIAAGRycy9kb3ducmV2LnhtbFBLBQYAAAAAAwADALcAAAD4AgAAAAA=&#10;" filled="f" stroked="f">
                  <v:textbox inset="0,0,0,0">
                    <w:txbxContent>
                      <w:p w14:paraId="20170FD7" w14:textId="77777777" w:rsidR="0051031C" w:rsidRDefault="0051031C" w:rsidP="0051031C">
                        <w:pPr>
                          <w:spacing w:line="259" w:lineRule="auto"/>
                        </w:pPr>
                        <w:r>
                          <w:rPr>
                            <w:w w:val="116"/>
                            <w:sz w:val="21"/>
                          </w:rPr>
                          <w:t xml:space="preserve">demands a commitment to </w:t>
                        </w:r>
                      </w:p>
                    </w:txbxContent>
                  </v:textbox>
                </v:rect>
                <v:rect id="Rectangle 563" o:spid="_x0000_s1210" style="position:absolute;left:44702;top:70263;width:17398;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TuE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bk7hMYAAADcAAAA&#10;DwAAAAAAAAAAAAAAAAAHAgAAZHJzL2Rvd25yZXYueG1sUEsFBgAAAAADAAMAtwAAAPoCAAAAAA==&#10;" filled="f" stroked="f">
                  <v:textbox inset="0,0,0,0">
                    <w:txbxContent>
                      <w:p w14:paraId="2FC78120" w14:textId="77777777" w:rsidR="0051031C" w:rsidRDefault="0051031C" w:rsidP="0051031C">
                        <w:pPr>
                          <w:spacing w:line="259" w:lineRule="auto"/>
                        </w:pPr>
                        <w:r>
                          <w:rPr>
                            <w:w w:val="117"/>
                            <w:sz w:val="21"/>
                          </w:rPr>
                          <w:t xml:space="preserve">continuous learning, </w:t>
                        </w:r>
                      </w:p>
                    </w:txbxContent>
                  </v:textbox>
                </v:rect>
                <v:rect id="Rectangle 564" o:spid="_x0000_s1211" style="position:absolute;left:44702;top:72168;width:18083;height:2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KPw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dlCj8MYAAADcAAAA&#10;DwAAAAAAAAAAAAAAAAAHAgAAZHJzL2Rvd25yZXYueG1sUEsFBgAAAAADAAMAtwAAAPoCAAAAAA==&#10;" filled="f" stroked="f">
                  <v:textbox inset="0,0,0,0">
                    <w:txbxContent>
                      <w:p w14:paraId="13B1702F" w14:textId="77777777" w:rsidR="0051031C" w:rsidRDefault="0051031C" w:rsidP="0051031C">
                        <w:pPr>
                          <w:spacing w:line="259" w:lineRule="auto"/>
                        </w:pPr>
                        <w:r>
                          <w:rPr>
                            <w:w w:val="115"/>
                            <w:sz w:val="21"/>
                          </w:rPr>
                          <w:t>formalized in the PDP.</w:t>
                        </w:r>
                      </w:p>
                    </w:txbxContent>
                  </v:textbox>
                </v:rect>
                <w10:anchorlock/>
              </v:group>
            </w:pict>
          </mc:Fallback>
        </mc:AlternateContent>
      </w:r>
    </w:p>
    <w:p w14:paraId="7524E3E7" w14:textId="77777777" w:rsidR="00165091" w:rsidRPr="00493329" w:rsidRDefault="00165091" w:rsidP="00165091">
      <w:pPr>
        <w:pStyle w:val="paragraph"/>
        <w:spacing w:before="0" w:beforeAutospacing="0" w:after="0" w:afterAutospacing="0"/>
        <w:textAlignment w:val="baseline"/>
        <w:rPr>
          <w:rFonts w:ascii="Arial" w:hAnsi="Arial" w:cs="Arial"/>
          <w:b/>
          <w:bCs/>
          <w:sz w:val="18"/>
          <w:szCs w:val="18"/>
        </w:rPr>
      </w:pPr>
      <w:r w:rsidRPr="00493329">
        <w:rPr>
          <w:rStyle w:val="normaltextrun"/>
          <w:rFonts w:ascii="Arial" w:eastAsiaTheme="majorEastAsia" w:hAnsi="Arial" w:cs="Arial"/>
          <w:b/>
          <w:bCs/>
          <w:lang w:val="en-US"/>
        </w:rPr>
        <w:t>Employability and Readiness for the Innovation Manager Role</w:t>
      </w:r>
      <w:r w:rsidRPr="00493329">
        <w:rPr>
          <w:rStyle w:val="eop"/>
          <w:rFonts w:ascii="Arial" w:eastAsiaTheme="majorEastAsia" w:hAnsi="Arial" w:cs="Arial"/>
          <w:b/>
          <w:bCs/>
        </w:rPr>
        <w:t> </w:t>
      </w:r>
    </w:p>
    <w:p w14:paraId="23481B91" w14:textId="77777777" w:rsidR="00165091" w:rsidRDefault="00165091" w:rsidP="00165091">
      <w:pPr>
        <w:pStyle w:val="paragraph"/>
        <w:spacing w:before="0" w:beforeAutospacing="0" w:after="0" w:afterAutospacing="0"/>
        <w:textAlignment w:val="baseline"/>
        <w:rPr>
          <w:rStyle w:val="eop"/>
          <w:rFonts w:ascii="Arial" w:eastAsiaTheme="majorEastAsia" w:hAnsi="Arial" w:cs="Arial"/>
        </w:rPr>
      </w:pPr>
      <w:r w:rsidRPr="00493329">
        <w:rPr>
          <w:rStyle w:val="normaltextrun"/>
          <w:rFonts w:ascii="Arial" w:eastAsiaTheme="majorEastAsia" w:hAnsi="Arial" w:cs="Arial"/>
          <w:lang w:val="en-US"/>
        </w:rPr>
        <w:t>Employability is defined as the capability to gain and sustain fulfilling work The individual demonstrates a strong foundation in core employability skills, evidenced by academic achievements, work experience in retail and startup leadership, and positive mentor feedback. However, the self-assessment highlights a critical misalignment: the individual’s strengths are heavily weighted towards </w:t>
      </w:r>
      <w:r w:rsidRPr="00493329">
        <w:rPr>
          <w:rStyle w:val="normaltextrun"/>
          <w:rFonts w:ascii="Arial" w:eastAsiaTheme="majorEastAsia" w:hAnsi="Arial" w:cs="Arial"/>
          <w:b/>
          <w:bCs/>
          <w:lang w:val="en-US"/>
        </w:rPr>
        <w:t>commercial and marketing functions</w:t>
      </w:r>
      <w:r w:rsidRPr="00493329">
        <w:rPr>
          <w:rStyle w:val="normaltextrun"/>
          <w:rFonts w:ascii="Arial" w:eastAsiaTheme="majorEastAsia" w:hAnsi="Arial" w:cs="Arial"/>
          <w:lang w:val="en-US"/>
        </w:rPr>
        <w:t> (BDM/ME), while the weaknesses are concentrated in the </w:t>
      </w:r>
      <w:r w:rsidRPr="00493329">
        <w:rPr>
          <w:rStyle w:val="normaltextrun"/>
          <w:rFonts w:ascii="Arial" w:eastAsiaTheme="majorEastAsia" w:hAnsi="Arial" w:cs="Arial"/>
          <w:b/>
          <w:bCs/>
          <w:lang w:val="en-US"/>
        </w:rPr>
        <w:t>technical and operational functions</w:t>
      </w:r>
      <w:r w:rsidRPr="00493329">
        <w:rPr>
          <w:rStyle w:val="normaltextrun"/>
          <w:rFonts w:ascii="Arial" w:eastAsiaTheme="majorEastAsia" w:hAnsi="Arial" w:cs="Arial"/>
          <w:lang w:val="en-US"/>
        </w:rPr>
        <w:t> (OM/IM). To transition to the target role of Innovation Manager, the individual must strategically bridge the gap in </w:t>
      </w:r>
      <w:r w:rsidRPr="00493329">
        <w:rPr>
          <w:rStyle w:val="normaltextrun"/>
          <w:rFonts w:ascii="Arial" w:eastAsiaTheme="majorEastAsia" w:hAnsi="Arial" w:cs="Arial"/>
          <w:b/>
          <w:bCs/>
          <w:lang w:val="en-US"/>
        </w:rPr>
        <w:t>Technical Knowledge in packaging design</w:t>
      </w:r>
      <w:r w:rsidRPr="00493329">
        <w:rPr>
          <w:rStyle w:val="normaltextrun"/>
          <w:rFonts w:ascii="Arial" w:eastAsiaTheme="majorEastAsia" w:hAnsi="Arial" w:cs="Arial"/>
          <w:lang w:val="en-US"/>
        </w:rPr>
        <w:t> and </w:t>
      </w:r>
      <w:r w:rsidRPr="00493329">
        <w:rPr>
          <w:rStyle w:val="normaltextrun"/>
          <w:rFonts w:ascii="Arial" w:eastAsiaTheme="majorEastAsia" w:hAnsi="Arial" w:cs="Arial"/>
          <w:b/>
          <w:bCs/>
          <w:lang w:val="en-US"/>
        </w:rPr>
        <w:t>supply chain/operations</w:t>
      </w:r>
      <w:r w:rsidRPr="00493329">
        <w:rPr>
          <w:rStyle w:val="normaltextrun"/>
          <w:rFonts w:ascii="Arial" w:eastAsiaTheme="majorEastAsia" w:hAnsi="Arial" w:cs="Arial"/>
          <w:lang w:val="en-US"/>
        </w:rPr>
        <w:t>. This requires a deliberate focus on the “hard skills” that underpin the IM’s core function of material and process innovation.</w:t>
      </w:r>
      <w:r w:rsidRPr="00493329">
        <w:rPr>
          <w:rStyle w:val="eop"/>
          <w:rFonts w:ascii="Arial" w:eastAsiaTheme="majorEastAsia" w:hAnsi="Arial" w:cs="Arial"/>
        </w:rPr>
        <w:t> </w:t>
      </w:r>
    </w:p>
    <w:p w14:paraId="7EF4AD86" w14:textId="77777777" w:rsidR="00355350" w:rsidRPr="00493329" w:rsidRDefault="00355350" w:rsidP="00165091">
      <w:pPr>
        <w:pStyle w:val="paragraph"/>
        <w:spacing w:before="0" w:beforeAutospacing="0" w:after="0" w:afterAutospacing="0"/>
        <w:textAlignment w:val="baseline"/>
        <w:rPr>
          <w:rFonts w:ascii="Arial" w:hAnsi="Arial" w:cs="Arial"/>
          <w:sz w:val="18"/>
          <w:szCs w:val="18"/>
        </w:rPr>
      </w:pPr>
    </w:p>
    <w:p w14:paraId="20564CE4" w14:textId="6472D1C4" w:rsidR="00165091" w:rsidRPr="00493329" w:rsidRDefault="00165091" w:rsidP="00165091">
      <w:pPr>
        <w:pStyle w:val="paragraph"/>
        <w:spacing w:before="0" w:beforeAutospacing="0" w:after="0" w:afterAutospacing="0"/>
        <w:textAlignment w:val="baseline"/>
        <w:rPr>
          <w:rFonts w:ascii="Arial" w:hAnsi="Arial" w:cs="Arial"/>
          <w:b/>
          <w:bCs/>
          <w:sz w:val="18"/>
          <w:szCs w:val="18"/>
        </w:rPr>
      </w:pPr>
      <w:r w:rsidRPr="00493329">
        <w:rPr>
          <w:rStyle w:val="normaltextrun"/>
          <w:rFonts w:ascii="Arial" w:eastAsiaTheme="majorEastAsia" w:hAnsi="Arial" w:cs="Arial"/>
          <w:b/>
          <w:bCs/>
          <w:sz w:val="28"/>
          <w:szCs w:val="28"/>
          <w:lang w:val="en-US"/>
        </w:rPr>
        <w:t>Strategic Personal Development Plan (PDP)</w:t>
      </w:r>
      <w:r w:rsidRPr="00493329">
        <w:rPr>
          <w:rStyle w:val="eop"/>
          <w:rFonts w:ascii="Arial" w:eastAsiaTheme="majorEastAsia" w:hAnsi="Arial" w:cs="Arial"/>
          <w:b/>
          <w:bCs/>
          <w:sz w:val="28"/>
          <w:szCs w:val="28"/>
        </w:rPr>
        <w:t> </w:t>
      </w:r>
    </w:p>
    <w:p w14:paraId="1E95D54E" w14:textId="29D077AF" w:rsidR="00165091" w:rsidRDefault="00165091" w:rsidP="00165091">
      <w:pPr>
        <w:spacing w:after="364"/>
        <w:ind w:left="-5"/>
        <w:rPr>
          <w:rStyle w:val="eop"/>
          <w:rFonts w:ascii="Arial" w:hAnsi="Arial" w:cs="Arial"/>
        </w:rPr>
      </w:pPr>
      <w:r w:rsidRPr="00493329">
        <w:rPr>
          <w:rStyle w:val="normaltextrun"/>
          <w:rFonts w:ascii="Arial" w:hAnsi="Arial" w:cs="Arial"/>
          <w:lang w:val="en-US"/>
        </w:rPr>
        <w:t>The Personal Development Plan (PDP) serves as the strategic bridge between the current self-assessment and the desired employment goals, translating abstract aspirations into concrete, measurable actions The proposed PDP is evaluated here for its effectiveness in mitigating weaknesses and capitalizing on opportunities to achieve the long-term goal of securing an Innovation Manager role.</w:t>
      </w:r>
      <w:r w:rsidRPr="00493329">
        <w:rPr>
          <w:rStyle w:val="eop"/>
          <w:rFonts w:ascii="Arial" w:hAnsi="Arial" w:cs="Arial"/>
        </w:rPr>
        <w:t> </w:t>
      </w:r>
    </w:p>
    <w:p w14:paraId="179CCAD4" w14:textId="77777777" w:rsidR="00356918" w:rsidRPr="00356918" w:rsidRDefault="00356918" w:rsidP="00356918">
      <w:pPr>
        <w:pStyle w:val="paragraph"/>
        <w:spacing w:before="0" w:beforeAutospacing="0" w:after="0" w:afterAutospacing="0"/>
        <w:textAlignment w:val="baseline"/>
        <w:rPr>
          <w:rFonts w:ascii="Arial" w:hAnsi="Arial" w:cs="Arial"/>
          <w:b/>
          <w:bCs/>
          <w:sz w:val="36"/>
          <w:szCs w:val="36"/>
        </w:rPr>
      </w:pPr>
      <w:r w:rsidRPr="00356918">
        <w:rPr>
          <w:rStyle w:val="normaltextrun"/>
          <w:rFonts w:ascii="Arial" w:eastAsiaTheme="majorEastAsia" w:hAnsi="Arial" w:cs="Arial"/>
          <w:b/>
          <w:bCs/>
          <w:sz w:val="36"/>
          <w:szCs w:val="36"/>
          <w:lang w:val="en-US"/>
        </w:rPr>
        <w:t>Evaluation of Short-Term Goals and Actions</w:t>
      </w:r>
      <w:r w:rsidRPr="00356918">
        <w:rPr>
          <w:rStyle w:val="eop"/>
          <w:rFonts w:ascii="Arial" w:eastAsiaTheme="majorEastAsia" w:hAnsi="Arial" w:cs="Arial"/>
          <w:b/>
          <w:bCs/>
          <w:sz w:val="36"/>
          <w:szCs w:val="36"/>
        </w:rPr>
        <w:t> </w:t>
      </w:r>
    </w:p>
    <w:p w14:paraId="751DE8A6" w14:textId="77777777" w:rsidR="00356918" w:rsidRPr="0040611E" w:rsidRDefault="00356918" w:rsidP="00356918">
      <w:pPr>
        <w:pStyle w:val="paragraph"/>
        <w:spacing w:before="0" w:beforeAutospacing="0" w:after="0" w:afterAutospacing="0"/>
        <w:textAlignment w:val="baseline"/>
        <w:rPr>
          <w:rFonts w:ascii="Arial" w:hAnsi="Arial" w:cs="Arial"/>
          <w:sz w:val="18"/>
          <w:szCs w:val="18"/>
        </w:rPr>
      </w:pPr>
      <w:r w:rsidRPr="0040611E">
        <w:rPr>
          <w:rStyle w:val="normaltextrun"/>
          <w:rFonts w:ascii="Arial" w:eastAsiaTheme="majorEastAsia" w:hAnsi="Arial" w:cs="Arial"/>
          <w:lang w:val="en-US"/>
        </w:rPr>
        <w:t>The short-term goals are directly targeted at the identified weaknesses, demonstrating a clear understanding of the required skill remediation:</w:t>
      </w:r>
      <w:r w:rsidRPr="0040611E">
        <w:rPr>
          <w:rStyle w:val="eop"/>
          <w:rFonts w:ascii="Arial" w:eastAsiaTheme="majorEastAsia" w:hAnsi="Arial" w:cs="Arial"/>
        </w:rPr>
        <w:t> </w:t>
      </w:r>
    </w:p>
    <w:p w14:paraId="17732D01" w14:textId="77777777" w:rsidR="00356918" w:rsidRPr="0040611E" w:rsidRDefault="00356918" w:rsidP="00356918">
      <w:pPr>
        <w:pStyle w:val="paragraph"/>
        <w:numPr>
          <w:ilvl w:val="0"/>
          <w:numId w:val="2"/>
        </w:numPr>
        <w:spacing w:before="0" w:beforeAutospacing="0" w:after="0" w:afterAutospacing="0"/>
        <w:ind w:firstLine="0"/>
        <w:textAlignment w:val="baseline"/>
        <w:rPr>
          <w:rFonts w:ascii="Arial" w:hAnsi="Arial" w:cs="Arial"/>
        </w:rPr>
      </w:pPr>
      <w:r w:rsidRPr="00356918">
        <w:rPr>
          <w:rStyle w:val="normaltextrun"/>
          <w:rFonts w:ascii="Arial" w:eastAsiaTheme="majorEastAsia" w:hAnsi="Arial" w:cs="Arial"/>
          <w:b/>
          <w:bCs/>
          <w:lang w:val="en-US"/>
        </w:rPr>
        <w:t>Enroll in a packaging design course (within 6 months):</w:t>
      </w:r>
      <w:r w:rsidRPr="0040611E">
        <w:rPr>
          <w:rStyle w:val="normaltextrun"/>
          <w:rFonts w:ascii="Arial" w:eastAsiaTheme="majorEastAsia" w:hAnsi="Arial" w:cs="Arial"/>
          <w:lang w:val="en-US"/>
        </w:rPr>
        <w:t> This action directly addresses the “Limited technical expertise in packaging design” weakness. A 6-month online course, leading to a certificate of completion, is a crucial, non-negotiable step for technical literacy in the IM role.</w:t>
      </w:r>
      <w:r w:rsidRPr="0040611E">
        <w:rPr>
          <w:rStyle w:val="eop"/>
          <w:rFonts w:ascii="Arial" w:eastAsiaTheme="majorEastAsia" w:hAnsi="Arial" w:cs="Arial"/>
        </w:rPr>
        <w:t> </w:t>
      </w:r>
    </w:p>
    <w:p w14:paraId="38924D37" w14:textId="77777777" w:rsidR="00356918" w:rsidRPr="0040611E" w:rsidRDefault="00356918" w:rsidP="00356918">
      <w:pPr>
        <w:pStyle w:val="paragraph"/>
        <w:numPr>
          <w:ilvl w:val="0"/>
          <w:numId w:val="3"/>
        </w:numPr>
        <w:spacing w:before="0" w:beforeAutospacing="0" w:after="0" w:afterAutospacing="0"/>
        <w:ind w:firstLine="0"/>
        <w:textAlignment w:val="baseline"/>
        <w:rPr>
          <w:rFonts w:ascii="Arial" w:hAnsi="Arial" w:cs="Arial"/>
        </w:rPr>
      </w:pPr>
      <w:r w:rsidRPr="0040611E">
        <w:rPr>
          <w:rStyle w:val="normaltextrun"/>
          <w:rFonts w:ascii="Arial" w:eastAsiaTheme="majorEastAsia" w:hAnsi="Arial" w:cs="Arial"/>
          <w:b/>
          <w:bCs/>
          <w:lang w:val="en-US"/>
        </w:rPr>
        <w:t>Attend public speaking workshops (3 months):</w:t>
      </w:r>
      <w:r w:rsidRPr="0040611E">
        <w:rPr>
          <w:rStyle w:val="normaltextrun"/>
          <w:rFonts w:ascii="Arial" w:eastAsiaTheme="majorEastAsia" w:hAnsi="Arial" w:cs="Arial"/>
          <w:lang w:val="en-US"/>
        </w:rPr>
        <w:t> This action tackles the “Public speaking confidence” weakness. Effective communication is vital for an IM to present R&amp;D findings and secure internal buy-in. University workshops and Toastmasters provide a structured environment for improvement.</w:t>
      </w:r>
      <w:r w:rsidRPr="0040611E">
        <w:rPr>
          <w:rStyle w:val="eop"/>
          <w:rFonts w:ascii="Arial" w:eastAsiaTheme="majorEastAsia" w:hAnsi="Arial" w:cs="Arial"/>
        </w:rPr>
        <w:t> </w:t>
      </w:r>
    </w:p>
    <w:p w14:paraId="5FA90641" w14:textId="77777777" w:rsidR="00356918" w:rsidRPr="0040611E" w:rsidRDefault="00356918" w:rsidP="00356918">
      <w:pPr>
        <w:pStyle w:val="paragraph"/>
        <w:numPr>
          <w:ilvl w:val="0"/>
          <w:numId w:val="4"/>
        </w:numPr>
        <w:spacing w:before="0" w:beforeAutospacing="0" w:after="0" w:afterAutospacing="0"/>
        <w:ind w:firstLine="0"/>
        <w:textAlignment w:val="baseline"/>
        <w:rPr>
          <w:rFonts w:ascii="Arial" w:hAnsi="Arial" w:cs="Arial"/>
        </w:rPr>
      </w:pPr>
      <w:r w:rsidRPr="0040611E">
        <w:rPr>
          <w:rStyle w:val="normaltextrun"/>
          <w:rFonts w:ascii="Arial" w:eastAsiaTheme="majorEastAsia" w:hAnsi="Arial" w:cs="Arial"/>
          <w:b/>
          <w:bCs/>
          <w:lang w:val="en-US"/>
        </w:rPr>
        <w:t>Network with supply chain professionals (4 months):</w:t>
      </w:r>
      <w:r w:rsidRPr="0040611E">
        <w:rPr>
          <w:rStyle w:val="normaltextrun"/>
          <w:rFonts w:ascii="Arial" w:eastAsiaTheme="majorEastAsia" w:hAnsi="Arial" w:cs="Arial"/>
          <w:lang w:val="en-US"/>
        </w:rPr>
        <w:t> This action aims to address the “Need for deeper knowledge in supply chain and operations.” Networking and industry webinars are cost-effective ways to gain tacit knowledge and build a professional support system, critical for understanding the practical constraints of packaging innovations.</w:t>
      </w:r>
      <w:r w:rsidRPr="0040611E">
        <w:rPr>
          <w:rStyle w:val="eop"/>
          <w:rFonts w:ascii="Arial" w:eastAsiaTheme="majorEastAsia" w:hAnsi="Arial" w:cs="Arial"/>
        </w:rPr>
        <w:t> </w:t>
      </w:r>
    </w:p>
    <w:p w14:paraId="7261CC31" w14:textId="77777777" w:rsidR="00356918" w:rsidRPr="00356918" w:rsidRDefault="00356918" w:rsidP="00356918">
      <w:pPr>
        <w:pStyle w:val="paragraph"/>
        <w:spacing w:before="0" w:beforeAutospacing="0" w:after="0" w:afterAutospacing="0"/>
        <w:textAlignment w:val="baseline"/>
        <w:rPr>
          <w:rFonts w:ascii="Arial" w:hAnsi="Arial" w:cs="Arial"/>
          <w:b/>
          <w:bCs/>
          <w:sz w:val="36"/>
          <w:szCs w:val="36"/>
        </w:rPr>
      </w:pPr>
      <w:r w:rsidRPr="0040611E">
        <w:rPr>
          <w:rStyle w:val="normaltextrun"/>
          <w:rFonts w:ascii="Arial" w:eastAsiaTheme="majorEastAsia" w:hAnsi="Arial" w:cs="Arial"/>
          <w:b/>
          <w:bCs/>
          <w:lang w:val="en-US"/>
        </w:rPr>
        <w:t xml:space="preserve"> </w:t>
      </w:r>
      <w:r w:rsidRPr="00356918">
        <w:rPr>
          <w:rStyle w:val="normaltextrun"/>
          <w:rFonts w:ascii="Arial" w:eastAsiaTheme="majorEastAsia" w:hAnsi="Arial" w:cs="Arial"/>
          <w:b/>
          <w:bCs/>
          <w:sz w:val="36"/>
          <w:szCs w:val="36"/>
          <w:lang w:val="en-US"/>
        </w:rPr>
        <w:t>Strategic Alignment and Long-Term Goals</w:t>
      </w:r>
      <w:r w:rsidRPr="00356918">
        <w:rPr>
          <w:rStyle w:val="eop"/>
          <w:rFonts w:ascii="Arial" w:eastAsiaTheme="majorEastAsia" w:hAnsi="Arial" w:cs="Arial"/>
          <w:b/>
          <w:bCs/>
          <w:sz w:val="36"/>
          <w:szCs w:val="36"/>
        </w:rPr>
        <w:t> </w:t>
      </w:r>
    </w:p>
    <w:p w14:paraId="2CE3792D" w14:textId="77777777" w:rsidR="00356918" w:rsidRPr="0040611E" w:rsidRDefault="00356918" w:rsidP="00356918">
      <w:pPr>
        <w:pStyle w:val="paragraph"/>
        <w:spacing w:before="0" w:beforeAutospacing="0" w:after="0" w:afterAutospacing="0"/>
        <w:textAlignment w:val="baseline"/>
        <w:rPr>
          <w:rFonts w:ascii="Arial" w:hAnsi="Arial" w:cs="Arial"/>
          <w:sz w:val="18"/>
          <w:szCs w:val="18"/>
        </w:rPr>
      </w:pPr>
      <w:r w:rsidRPr="0040611E">
        <w:rPr>
          <w:rStyle w:val="normaltextrun"/>
          <w:rFonts w:ascii="Arial" w:eastAsiaTheme="majorEastAsia" w:hAnsi="Arial" w:cs="Arial"/>
          <w:lang w:val="en-US"/>
        </w:rPr>
        <w:t>The long-term goals are ambitious and strategically aligned with the market analysis. The ultimate goal is to </w:t>
      </w:r>
      <w:r w:rsidRPr="0040611E">
        <w:rPr>
          <w:rStyle w:val="normaltextrun"/>
          <w:rFonts w:ascii="Arial" w:eastAsiaTheme="majorEastAsia" w:hAnsi="Arial" w:cs="Arial"/>
          <w:b/>
          <w:bCs/>
          <w:lang w:val="en-US"/>
        </w:rPr>
        <w:t>Secure a role as Innovation Manager in sustainable packaging</w:t>
      </w:r>
      <w:r w:rsidRPr="0040611E">
        <w:rPr>
          <w:rStyle w:val="normaltextrun"/>
          <w:rFonts w:ascii="Arial" w:eastAsiaTheme="majorEastAsia" w:hAnsi="Arial" w:cs="Arial"/>
          <w:lang w:val="en-US"/>
        </w:rPr>
        <w:t>. This is supported by the goal to </w:t>
      </w:r>
      <w:r w:rsidRPr="0040611E">
        <w:rPr>
          <w:rStyle w:val="normaltextrun"/>
          <w:rFonts w:ascii="Arial" w:eastAsiaTheme="majorEastAsia" w:hAnsi="Arial" w:cs="Arial"/>
          <w:b/>
          <w:bCs/>
          <w:lang w:val="en-US"/>
        </w:rPr>
        <w:t>Expand startup to include B2B eco-packaging solutions</w:t>
      </w:r>
      <w:r w:rsidRPr="0040611E">
        <w:rPr>
          <w:rStyle w:val="normaltextrun"/>
          <w:rFonts w:ascii="Arial" w:eastAsiaTheme="majorEastAsia" w:hAnsi="Arial" w:cs="Arial"/>
          <w:lang w:val="en-US"/>
        </w:rPr>
        <w:t>, which leverages the individual’s entrepreneurial strength and provides a practical application for newly acquired technical knowledge. The potential £15,000 funding opportunity directly supports this expansion. Furthermore, the goal to </w:t>
      </w:r>
      <w:r w:rsidRPr="0040611E">
        <w:rPr>
          <w:rStyle w:val="normaltextrun"/>
          <w:rFonts w:ascii="Arial" w:eastAsiaTheme="majorEastAsia" w:hAnsi="Arial" w:cs="Arial"/>
          <w:b/>
          <w:bCs/>
          <w:lang w:val="en-US"/>
        </w:rPr>
        <w:t>Publish research or case studies on sustainable packaging impact</w:t>
      </w:r>
      <w:r w:rsidRPr="0040611E">
        <w:rPr>
          <w:rStyle w:val="normaltextrun"/>
          <w:rFonts w:ascii="Arial" w:eastAsiaTheme="majorEastAsia" w:hAnsi="Arial" w:cs="Arial"/>
          <w:lang w:val="en-US"/>
        </w:rPr>
        <w:t> elevates the individual’s profile from a practitioner to a thought leader, demonstrating advanced analytical and technical writing skills [9].</w:t>
      </w:r>
      <w:r w:rsidRPr="0040611E">
        <w:rPr>
          <w:rStyle w:val="eop"/>
          <w:rFonts w:ascii="Arial" w:eastAsiaTheme="majorEastAsia" w:hAnsi="Arial" w:cs="Arial"/>
        </w:rPr>
        <w:t> </w:t>
      </w:r>
    </w:p>
    <w:p w14:paraId="2DAC731D" w14:textId="77777777" w:rsidR="00356918" w:rsidRDefault="00356918" w:rsidP="00356918">
      <w:pPr>
        <w:pStyle w:val="paragraph"/>
        <w:spacing w:before="0" w:beforeAutospacing="0" w:after="0" w:afterAutospacing="0"/>
        <w:textAlignment w:val="baseline"/>
        <w:rPr>
          <w:rStyle w:val="eop"/>
          <w:rFonts w:ascii="Arial" w:eastAsiaTheme="majorEastAsia" w:hAnsi="Arial" w:cs="Arial"/>
        </w:rPr>
      </w:pPr>
      <w:r w:rsidRPr="0040611E">
        <w:rPr>
          <w:rStyle w:val="normaltextrun"/>
          <w:rFonts w:ascii="Arial" w:eastAsiaTheme="majorEastAsia" w:hAnsi="Arial" w:cs="Arial"/>
          <w:lang w:val="en-US"/>
        </w:rPr>
        <w:t>The structure of the PDP—Action, Timeline, Resources, and Progress Measure—adheres to the principles of effective career management planning [10]. It transforms professional development into a series of SMART (Specific, Measurable, Achievable, Relevant, Time-bound) objectives. The plan successfully bridges the gap between the individual’s current profile and the market demands of the Innovation Manager role by prioritizing the acquisition of technical and operational skills, which were the most significant weaknesses identified in the SWOT analysis.</w:t>
      </w:r>
      <w:r w:rsidRPr="0040611E">
        <w:rPr>
          <w:rStyle w:val="eop"/>
          <w:rFonts w:ascii="Arial" w:eastAsiaTheme="majorEastAsia" w:hAnsi="Arial" w:cs="Arial"/>
        </w:rPr>
        <w:t> </w:t>
      </w:r>
    </w:p>
    <w:p w14:paraId="43C03CFB" w14:textId="77777777" w:rsidR="00356918" w:rsidRDefault="00356918" w:rsidP="00356918">
      <w:pPr>
        <w:pStyle w:val="paragraph"/>
        <w:spacing w:before="0" w:beforeAutospacing="0" w:after="0" w:afterAutospacing="0"/>
        <w:textAlignment w:val="baseline"/>
        <w:rPr>
          <w:rFonts w:ascii="Arial" w:hAnsi="Arial" w:cs="Arial"/>
          <w:sz w:val="18"/>
          <w:szCs w:val="18"/>
        </w:rPr>
      </w:pPr>
    </w:p>
    <w:p w14:paraId="437E6EBE" w14:textId="77777777" w:rsidR="00355350" w:rsidRDefault="00355350" w:rsidP="00356918">
      <w:pPr>
        <w:pStyle w:val="paragraph"/>
        <w:spacing w:before="0" w:beforeAutospacing="0" w:after="0" w:afterAutospacing="0"/>
        <w:textAlignment w:val="baseline"/>
        <w:rPr>
          <w:rFonts w:ascii="Arial" w:hAnsi="Arial" w:cs="Arial"/>
          <w:sz w:val="18"/>
          <w:szCs w:val="18"/>
        </w:rPr>
      </w:pPr>
    </w:p>
    <w:p w14:paraId="03E82BAD" w14:textId="77777777" w:rsidR="00355350" w:rsidRDefault="00355350" w:rsidP="00356918">
      <w:pPr>
        <w:pStyle w:val="paragraph"/>
        <w:spacing w:before="0" w:beforeAutospacing="0" w:after="0" w:afterAutospacing="0"/>
        <w:textAlignment w:val="baseline"/>
        <w:rPr>
          <w:rFonts w:ascii="Arial" w:hAnsi="Arial" w:cs="Arial"/>
          <w:sz w:val="18"/>
          <w:szCs w:val="18"/>
        </w:rPr>
      </w:pPr>
    </w:p>
    <w:p w14:paraId="40AB132E" w14:textId="77777777" w:rsidR="00355350" w:rsidRPr="0040611E" w:rsidRDefault="00355350" w:rsidP="00356918">
      <w:pPr>
        <w:pStyle w:val="paragraph"/>
        <w:spacing w:before="0" w:beforeAutospacing="0" w:after="0" w:afterAutospacing="0"/>
        <w:textAlignment w:val="baseline"/>
        <w:rPr>
          <w:rFonts w:ascii="Arial" w:hAnsi="Arial" w:cs="Arial"/>
          <w:sz w:val="18"/>
          <w:szCs w:val="18"/>
        </w:rPr>
      </w:pPr>
    </w:p>
    <w:p w14:paraId="4BC8E91D" w14:textId="03C39E4B" w:rsidR="00356918" w:rsidRPr="0040611E" w:rsidRDefault="00356918" w:rsidP="00356918">
      <w:pPr>
        <w:pStyle w:val="paragraph"/>
        <w:spacing w:before="0" w:beforeAutospacing="0" w:after="0" w:afterAutospacing="0"/>
        <w:textAlignment w:val="baseline"/>
        <w:rPr>
          <w:rFonts w:ascii="Arial" w:hAnsi="Arial" w:cs="Arial"/>
          <w:b/>
          <w:bCs/>
          <w:sz w:val="18"/>
          <w:szCs w:val="18"/>
        </w:rPr>
      </w:pPr>
      <w:r w:rsidRPr="0040611E">
        <w:rPr>
          <w:rStyle w:val="normaltextrun"/>
          <w:rFonts w:ascii="Arial" w:eastAsiaTheme="majorEastAsia" w:hAnsi="Arial" w:cs="Arial"/>
          <w:b/>
          <w:bCs/>
          <w:sz w:val="28"/>
          <w:szCs w:val="28"/>
          <w:lang w:val="en-US"/>
        </w:rPr>
        <w:t>Visualizing the Skill Gap and Development Timeline</w:t>
      </w:r>
      <w:r w:rsidRPr="0040611E">
        <w:rPr>
          <w:rStyle w:val="eop"/>
          <w:rFonts w:ascii="Arial" w:eastAsiaTheme="majorEastAsia" w:hAnsi="Arial" w:cs="Arial"/>
          <w:b/>
          <w:bCs/>
          <w:sz w:val="28"/>
          <w:szCs w:val="28"/>
        </w:rPr>
        <w:t> </w:t>
      </w:r>
    </w:p>
    <w:p w14:paraId="75A3E59C" w14:textId="77777777" w:rsidR="00356918" w:rsidRPr="0040611E" w:rsidRDefault="00356918" w:rsidP="00356918">
      <w:pPr>
        <w:pStyle w:val="paragraph"/>
        <w:spacing w:before="0" w:beforeAutospacing="0" w:after="0" w:afterAutospacing="0"/>
        <w:textAlignment w:val="baseline"/>
        <w:rPr>
          <w:rFonts w:ascii="Arial" w:hAnsi="Arial" w:cs="Arial"/>
          <w:sz w:val="18"/>
          <w:szCs w:val="18"/>
        </w:rPr>
      </w:pPr>
      <w:r w:rsidRPr="0040611E">
        <w:rPr>
          <w:rStyle w:val="normaltextrun"/>
          <w:rFonts w:ascii="Arial" w:eastAsiaTheme="majorEastAsia" w:hAnsi="Arial" w:cs="Arial"/>
          <w:lang w:val="en-US"/>
        </w:rPr>
        <w:t>To effectively manage the transition, the skill gaps identified in the SWOT analysis are quantified and visualized in a conceptual chart (Figure 1). This chart, titled ‘Skill Gap Analysis and PDP Timeline,’ illustrates the magnitude of the three primary weaknesses against a projected timeline for their closure.</w:t>
      </w:r>
      <w:r w:rsidRPr="0040611E">
        <w:rPr>
          <w:rStyle w:val="eop"/>
          <w:rFonts w:ascii="Arial" w:eastAsiaTheme="majorEastAsia" w:hAnsi="Arial" w:cs="Arial"/>
        </w:rPr>
        <w:t> </w:t>
      </w:r>
    </w:p>
    <w:p w14:paraId="2BAC76FA" w14:textId="77777777" w:rsidR="00356918" w:rsidRPr="0040611E" w:rsidRDefault="00356918" w:rsidP="00356918">
      <w:pPr>
        <w:pStyle w:val="paragraph"/>
        <w:spacing w:before="0" w:beforeAutospacing="0" w:after="0" w:afterAutospacing="0"/>
        <w:textAlignment w:val="baseline"/>
        <w:rPr>
          <w:rFonts w:ascii="Arial" w:hAnsi="Arial" w:cs="Arial"/>
          <w:sz w:val="18"/>
          <w:szCs w:val="18"/>
        </w:rPr>
      </w:pPr>
      <w:r w:rsidRPr="0040611E">
        <w:rPr>
          <w:rStyle w:val="normaltextrun"/>
          <w:rFonts w:ascii="Arial" w:eastAsiaTheme="majorEastAsia" w:hAnsi="Arial" w:cs="Arial"/>
          <w:lang w:val="en-US"/>
        </w:rPr>
        <w:t>The bar chart component shows the initial skill gap magnitude (on a scale of 1 to 10, where 10 is the largest gap): * </w:t>
      </w:r>
      <w:r w:rsidRPr="0040611E">
        <w:rPr>
          <w:rStyle w:val="normaltextrun"/>
          <w:rFonts w:ascii="Arial" w:eastAsiaTheme="majorEastAsia" w:hAnsi="Arial" w:cs="Arial"/>
          <w:b/>
          <w:bCs/>
          <w:lang w:val="en-US"/>
        </w:rPr>
        <w:t>Technical Knowledge (Packaging Design):</w:t>
      </w:r>
      <w:r w:rsidRPr="0040611E">
        <w:rPr>
          <w:rStyle w:val="normaltextrun"/>
          <w:rFonts w:ascii="Arial" w:eastAsiaTheme="majorEastAsia" w:hAnsi="Arial" w:cs="Arial"/>
          <w:lang w:val="en-US"/>
        </w:rPr>
        <w:t> Gap of 7.5, reflecting the highest priority for remediation. * </w:t>
      </w:r>
      <w:r w:rsidRPr="0040611E">
        <w:rPr>
          <w:rStyle w:val="normaltextrun"/>
          <w:rFonts w:ascii="Arial" w:eastAsiaTheme="majorEastAsia" w:hAnsi="Arial" w:cs="Arial"/>
          <w:b/>
          <w:bCs/>
          <w:lang w:val="en-US"/>
        </w:rPr>
        <w:t>Supply Chain Knowledge:</w:t>
      </w:r>
      <w:r w:rsidRPr="0040611E">
        <w:rPr>
          <w:rStyle w:val="normaltextrun"/>
          <w:rFonts w:ascii="Arial" w:eastAsiaTheme="majorEastAsia" w:hAnsi="Arial" w:cs="Arial"/>
          <w:lang w:val="en-US"/>
        </w:rPr>
        <w:t> Gap of 5.0, indicating a moderate but critical need for development. * </w:t>
      </w:r>
      <w:r w:rsidRPr="0040611E">
        <w:rPr>
          <w:rStyle w:val="normaltextrun"/>
          <w:rFonts w:ascii="Arial" w:eastAsiaTheme="majorEastAsia" w:hAnsi="Arial" w:cs="Arial"/>
          <w:b/>
          <w:bCs/>
          <w:lang w:val="en-US"/>
        </w:rPr>
        <w:t>Public Speaking Confidence:</w:t>
      </w:r>
      <w:r w:rsidRPr="0040611E">
        <w:rPr>
          <w:rStyle w:val="normaltextrun"/>
          <w:rFonts w:ascii="Arial" w:eastAsiaTheme="majorEastAsia" w:hAnsi="Arial" w:cs="Arial"/>
          <w:lang w:val="en-US"/>
        </w:rPr>
        <w:t> Gap of 4.5, representing a necessary soft skill improvement.</w:t>
      </w:r>
      <w:r w:rsidRPr="0040611E">
        <w:rPr>
          <w:rStyle w:val="eop"/>
          <w:rFonts w:ascii="Arial" w:eastAsiaTheme="majorEastAsia" w:hAnsi="Arial" w:cs="Arial"/>
        </w:rPr>
        <w:t> </w:t>
      </w:r>
    </w:p>
    <w:p w14:paraId="125D1E7A" w14:textId="77777777" w:rsidR="00356918" w:rsidRPr="0040611E" w:rsidRDefault="00356918" w:rsidP="00356918">
      <w:pPr>
        <w:pStyle w:val="paragraph"/>
        <w:spacing w:before="0" w:beforeAutospacing="0" w:after="0" w:afterAutospacing="0"/>
        <w:textAlignment w:val="baseline"/>
        <w:rPr>
          <w:rFonts w:ascii="Arial" w:hAnsi="Arial" w:cs="Arial"/>
          <w:sz w:val="18"/>
          <w:szCs w:val="18"/>
        </w:rPr>
      </w:pPr>
      <w:r w:rsidRPr="0040611E">
        <w:rPr>
          <w:rStyle w:val="normaltextrun"/>
          <w:rFonts w:ascii="Arial" w:eastAsiaTheme="majorEastAsia" w:hAnsi="Arial" w:cs="Arial"/>
          <w:lang w:val="en-US"/>
        </w:rPr>
        <w:t>The line graph component overlays the projected PDP timeline, demonstrating the expected reduction in the skill gap over the next 12 months. The line shows a steep initial decline for Technical Knowledge and a steady, gradual closure for the other two areas, emphasizing the front-loaded nature of the PDP’s technical focus. This visualization reinforces the strategic necessity of the short-term goals in Section 4.1.</w:t>
      </w:r>
      <w:r w:rsidRPr="0040611E">
        <w:rPr>
          <w:rStyle w:val="eop"/>
          <w:rFonts w:ascii="Arial" w:eastAsiaTheme="majorEastAsia" w:hAnsi="Arial" w:cs="Arial"/>
        </w:rPr>
        <w:t> </w:t>
      </w:r>
    </w:p>
    <w:p w14:paraId="6482A16B" w14:textId="77777777" w:rsidR="0013064E" w:rsidRDefault="0013064E" w:rsidP="00165091">
      <w:pPr>
        <w:spacing w:after="364"/>
        <w:ind w:left="-5"/>
        <w:rPr>
          <w:rFonts w:ascii="Arial" w:hAnsi="Arial" w:cs="Arial"/>
        </w:rPr>
      </w:pPr>
    </w:p>
    <w:p w14:paraId="1F5C6996" w14:textId="77777777" w:rsidR="00355350" w:rsidRDefault="00355350" w:rsidP="00CD7884">
      <w:pPr>
        <w:pStyle w:val="paragraph"/>
        <w:spacing w:before="0" w:beforeAutospacing="0" w:after="0" w:afterAutospacing="0"/>
        <w:textAlignment w:val="baseline"/>
        <w:rPr>
          <w:b/>
          <w:bCs/>
          <w:sz w:val="32"/>
          <w:szCs w:val="32"/>
        </w:rPr>
      </w:pPr>
    </w:p>
    <w:p w14:paraId="63DC962C" w14:textId="77777777" w:rsidR="00355350" w:rsidRDefault="00355350" w:rsidP="00CD7884">
      <w:pPr>
        <w:pStyle w:val="paragraph"/>
        <w:spacing w:before="0" w:beforeAutospacing="0" w:after="0" w:afterAutospacing="0"/>
        <w:textAlignment w:val="baseline"/>
        <w:rPr>
          <w:b/>
          <w:bCs/>
          <w:sz w:val="32"/>
          <w:szCs w:val="32"/>
        </w:rPr>
      </w:pPr>
    </w:p>
    <w:p w14:paraId="0392E511" w14:textId="77777777" w:rsidR="00355350" w:rsidRDefault="00355350" w:rsidP="00CD7884">
      <w:pPr>
        <w:pStyle w:val="paragraph"/>
        <w:spacing w:before="0" w:beforeAutospacing="0" w:after="0" w:afterAutospacing="0"/>
        <w:textAlignment w:val="baseline"/>
        <w:rPr>
          <w:b/>
          <w:bCs/>
          <w:sz w:val="32"/>
          <w:szCs w:val="32"/>
        </w:rPr>
      </w:pPr>
    </w:p>
    <w:p w14:paraId="4E96122B" w14:textId="77777777" w:rsidR="00355350" w:rsidRDefault="00355350" w:rsidP="00CD7884">
      <w:pPr>
        <w:pStyle w:val="paragraph"/>
        <w:spacing w:before="0" w:beforeAutospacing="0" w:after="0" w:afterAutospacing="0"/>
        <w:textAlignment w:val="baseline"/>
        <w:rPr>
          <w:b/>
          <w:bCs/>
          <w:sz w:val="32"/>
          <w:szCs w:val="32"/>
        </w:rPr>
      </w:pPr>
    </w:p>
    <w:p w14:paraId="5496DCDD" w14:textId="356A6AF5" w:rsidR="007A691B" w:rsidRPr="007A691B" w:rsidRDefault="007E3B32" w:rsidP="00CD7884">
      <w:pPr>
        <w:pStyle w:val="paragraph"/>
        <w:spacing w:before="0" w:beforeAutospacing="0" w:after="0" w:afterAutospacing="0"/>
        <w:textAlignment w:val="baseline"/>
        <w:rPr>
          <w:rStyle w:val="normaltextrun"/>
          <w:rFonts w:ascii="Arial" w:eastAsiaTheme="majorEastAsia" w:hAnsi="Arial" w:cs="Arial"/>
          <w:b/>
          <w:bCs/>
          <w:sz w:val="32"/>
          <w:szCs w:val="32"/>
          <w:lang w:val="en-US"/>
        </w:rPr>
      </w:pPr>
      <w:r w:rsidRPr="007A691B">
        <w:rPr>
          <w:b/>
          <w:bCs/>
          <w:sz w:val="32"/>
          <w:szCs w:val="32"/>
        </w:rPr>
        <w:t xml:space="preserve">Conclusion </w:t>
      </w:r>
      <w:r w:rsidR="00CD7884" w:rsidRPr="007A691B">
        <w:rPr>
          <w:rStyle w:val="normaltextrun"/>
          <w:rFonts w:ascii="Arial" w:eastAsiaTheme="majorEastAsia" w:hAnsi="Arial" w:cs="Arial"/>
          <w:b/>
          <w:bCs/>
          <w:sz w:val="32"/>
          <w:szCs w:val="32"/>
          <w:lang w:val="en-US"/>
        </w:rPr>
        <w:t> </w:t>
      </w:r>
    </w:p>
    <w:p w14:paraId="51C9A583" w14:textId="78BBB836" w:rsidR="00CD7884" w:rsidRPr="0040611E" w:rsidRDefault="00CD7884" w:rsidP="00CD7884">
      <w:pPr>
        <w:pStyle w:val="paragraph"/>
        <w:spacing w:before="0" w:beforeAutospacing="0" w:after="0" w:afterAutospacing="0"/>
        <w:textAlignment w:val="baseline"/>
        <w:rPr>
          <w:rFonts w:ascii="Arial" w:hAnsi="Arial" w:cs="Arial"/>
          <w:sz w:val="18"/>
          <w:szCs w:val="18"/>
        </w:rPr>
      </w:pPr>
      <w:r w:rsidRPr="003863CF">
        <w:rPr>
          <w:rStyle w:val="normaltextrun"/>
          <w:rFonts w:ascii="Arial" w:eastAsiaTheme="majorEastAsia" w:hAnsi="Arial" w:cs="Arial"/>
          <w:color w:val="000000"/>
          <w:shd w:val="clear" w:color="auto" w:fill="FFFFFF"/>
          <w:lang w:val="en-US"/>
        </w:rPr>
        <w:t>This report has established a clear strategic pathway for the individual to transition into the highly specialized role of Innovation Manager in the sustainable packaging sector. The market analysis confirmed that the target role requires a unique blend of strategic foresight, commercial acumen, and, most critically, deep technical knowledge in packaging design and supply chain operations. The self-assessment revealed a strong foundation in commercial and entrepreneurial skills but identified significant weaknesses in these core technical areas. The proposed Personal Development Plan is strategically sound, directly targeting the critical skill gaps through formal education and experiential learning. By committing to the short-term actions, the individual will not only mitigate the identified weaknesses but also significantly enhance their overall employability and differentiation in a competitive market. The successful execution of this PDP will transform the individual’s profile into that of a technically competent, </w:t>
      </w:r>
      <w:r w:rsidRPr="003863CF">
        <w:rPr>
          <w:rStyle w:val="normaltextrun"/>
          <w:rFonts w:ascii="Arial" w:eastAsia="Calibri" w:hAnsi="Arial" w:cs="Arial"/>
          <w:color w:val="000000"/>
          <w:shd w:val="clear" w:color="auto" w:fill="FFFFFF"/>
          <w:lang w:val="en-US"/>
        </w:rPr>
        <w:t>strategically minded</w:t>
      </w:r>
      <w:r w:rsidRPr="003863CF">
        <w:rPr>
          <w:rStyle w:val="normaltextrun"/>
          <w:rFonts w:ascii="Arial" w:eastAsiaTheme="majorEastAsia" w:hAnsi="Arial" w:cs="Arial"/>
          <w:color w:val="000000"/>
          <w:shd w:val="clear" w:color="auto" w:fill="FFFFFF"/>
          <w:lang w:val="en-US"/>
        </w:rPr>
        <w:t> Innovation Manager, ready to lead the next generation of sustainable packaging solutio</w:t>
      </w:r>
      <w:r>
        <w:rPr>
          <w:rStyle w:val="normaltextrun"/>
          <w:rFonts w:ascii="Cambria" w:eastAsiaTheme="majorEastAsia" w:hAnsi="Cambria"/>
          <w:color w:val="000000"/>
          <w:shd w:val="clear" w:color="auto" w:fill="FFFFFF"/>
          <w:lang w:val="en-US"/>
        </w:rPr>
        <w:t>ns.</w:t>
      </w:r>
      <w:r>
        <w:rPr>
          <w:rStyle w:val="eop"/>
          <w:rFonts w:ascii="Cambria" w:eastAsiaTheme="majorEastAsia" w:hAnsi="Cambria"/>
          <w:color w:val="000000"/>
          <w:shd w:val="clear" w:color="auto" w:fill="FFFFFF"/>
        </w:rPr>
        <w:t> </w:t>
      </w:r>
    </w:p>
    <w:p w14:paraId="3FDF7545" w14:textId="77777777" w:rsidR="00CD7884" w:rsidRPr="0040611E" w:rsidRDefault="00CD7884" w:rsidP="00CD7884">
      <w:pPr>
        <w:spacing w:after="363"/>
        <w:ind w:left="-5"/>
        <w:rPr>
          <w:rFonts w:ascii="Arial" w:hAnsi="Arial" w:cs="Arial"/>
        </w:rPr>
      </w:pPr>
    </w:p>
    <w:p w14:paraId="1EEC7B8B" w14:textId="7AA2BA5E" w:rsidR="007E3B32" w:rsidRPr="007E3B32" w:rsidRDefault="007E3B32">
      <w:pPr>
        <w:rPr>
          <w:b/>
          <w:bCs/>
        </w:rPr>
      </w:pPr>
    </w:p>
    <w:p w14:paraId="3D81C4D4" w14:textId="77777777" w:rsidR="007E3B32" w:rsidRPr="007E3B32" w:rsidRDefault="007E3B32">
      <w:pPr>
        <w:rPr>
          <w:b/>
          <w:bCs/>
        </w:rPr>
      </w:pPr>
    </w:p>
    <w:p w14:paraId="6B828EDA" w14:textId="77777777" w:rsidR="007E3B32" w:rsidRDefault="007E3B32">
      <w:pPr>
        <w:rPr>
          <w:b/>
          <w:bCs/>
        </w:rPr>
      </w:pPr>
    </w:p>
    <w:p w14:paraId="13185CFC" w14:textId="77777777" w:rsidR="007A691B" w:rsidRDefault="007A691B">
      <w:pPr>
        <w:rPr>
          <w:b/>
          <w:bCs/>
        </w:rPr>
      </w:pPr>
    </w:p>
    <w:p w14:paraId="1869AB3C" w14:textId="77777777" w:rsidR="007A691B" w:rsidRDefault="007A691B">
      <w:pPr>
        <w:rPr>
          <w:b/>
          <w:bCs/>
        </w:rPr>
      </w:pPr>
    </w:p>
    <w:p w14:paraId="6D582064" w14:textId="77777777" w:rsidR="007A691B" w:rsidRDefault="007A691B">
      <w:pPr>
        <w:rPr>
          <w:b/>
          <w:bCs/>
        </w:rPr>
      </w:pPr>
    </w:p>
    <w:p w14:paraId="7FF3FD3B" w14:textId="6E43DB4D" w:rsidR="007E3B32" w:rsidRDefault="007E3B32">
      <w:pPr>
        <w:rPr>
          <w:rFonts w:ascii="Times New Roman" w:hAnsi="Times New Roman" w:cs="Times New Roman"/>
          <w:b/>
          <w:bCs/>
          <w:sz w:val="32"/>
          <w:szCs w:val="32"/>
        </w:rPr>
      </w:pPr>
      <w:r w:rsidRPr="00911EB7">
        <w:rPr>
          <w:rFonts w:ascii="Times New Roman" w:hAnsi="Times New Roman" w:cs="Times New Roman"/>
          <w:b/>
          <w:bCs/>
          <w:sz w:val="32"/>
          <w:szCs w:val="32"/>
        </w:rPr>
        <w:t>References</w:t>
      </w:r>
    </w:p>
    <w:p w14:paraId="372C348B" w14:textId="77777777" w:rsidR="00C05266" w:rsidRPr="00C05266" w:rsidRDefault="00C05266" w:rsidP="00C05266">
      <w:pPr>
        <w:numPr>
          <w:ilvl w:val="0"/>
          <w:numId w:val="5"/>
        </w:numPr>
        <w:spacing w:after="70" w:line="259" w:lineRule="auto"/>
        <w:ind w:hanging="483"/>
        <w:rPr>
          <w:rFonts w:ascii="Arial" w:hAnsi="Arial" w:cs="Arial"/>
        </w:rPr>
      </w:pPr>
      <w:r w:rsidRPr="00C05266">
        <w:rPr>
          <w:rFonts w:ascii="Arial" w:hAnsi="Arial" w:cs="Arial"/>
        </w:rPr>
        <w:t>Robertson, P.J., Hooley, T. and McCash, P. (2020) The Oxford Handbook of Career Development. New York: Oxford University Press.</w:t>
      </w:r>
    </w:p>
    <w:p w14:paraId="35E893FC" w14:textId="77777777" w:rsidR="00C05266" w:rsidRPr="00C05266" w:rsidRDefault="00C05266" w:rsidP="00C05266">
      <w:pPr>
        <w:numPr>
          <w:ilvl w:val="0"/>
          <w:numId w:val="5"/>
        </w:numPr>
        <w:spacing w:after="46" w:line="259" w:lineRule="auto"/>
        <w:ind w:hanging="483"/>
        <w:rPr>
          <w:rFonts w:ascii="Arial" w:hAnsi="Arial" w:cs="Arial"/>
        </w:rPr>
      </w:pPr>
      <w:r w:rsidRPr="00C05266">
        <w:rPr>
          <w:rFonts w:ascii="Arial" w:hAnsi="Arial" w:cs="Arial"/>
        </w:rPr>
        <w:t xml:space="preserve">Cottrell, S. (2021) Skills for Success: Personal Development and Employability. 4th ed. </w:t>
      </w:r>
    </w:p>
    <w:p w14:paraId="3681FC12" w14:textId="77777777" w:rsidR="00C05266" w:rsidRPr="00C05266" w:rsidRDefault="00C05266" w:rsidP="00C05266">
      <w:pPr>
        <w:spacing w:after="70" w:line="259" w:lineRule="auto"/>
        <w:ind w:left="-5"/>
        <w:rPr>
          <w:rFonts w:ascii="Arial" w:hAnsi="Arial" w:cs="Arial"/>
        </w:rPr>
      </w:pPr>
      <w:r w:rsidRPr="00C05266">
        <w:rPr>
          <w:rFonts w:ascii="Arial" w:hAnsi="Arial" w:cs="Arial"/>
        </w:rPr>
        <w:t>London: Red Globe Press.</w:t>
      </w:r>
    </w:p>
    <w:p w14:paraId="33B009FE" w14:textId="77777777" w:rsidR="00C05266" w:rsidRPr="00C05266" w:rsidRDefault="00C05266" w:rsidP="00C05266">
      <w:pPr>
        <w:numPr>
          <w:ilvl w:val="0"/>
          <w:numId w:val="5"/>
        </w:numPr>
        <w:spacing w:after="70" w:line="259" w:lineRule="auto"/>
        <w:ind w:hanging="483"/>
        <w:rPr>
          <w:rFonts w:ascii="Arial" w:hAnsi="Arial" w:cs="Arial"/>
        </w:rPr>
      </w:pPr>
      <w:r w:rsidRPr="00C05266">
        <w:rPr>
          <w:rFonts w:ascii="Arial" w:hAnsi="Arial" w:cs="Arial"/>
        </w:rPr>
        <w:t>Content analysis of vacancy advertisements for employability skills: Challenges and opportunities for informing curriculum development. ResearchGate.</w:t>
      </w:r>
    </w:p>
    <w:p w14:paraId="037C2BBF" w14:textId="77777777" w:rsidR="00C05266" w:rsidRPr="00C05266" w:rsidRDefault="00C05266" w:rsidP="00C05266">
      <w:pPr>
        <w:numPr>
          <w:ilvl w:val="0"/>
          <w:numId w:val="5"/>
        </w:numPr>
        <w:spacing w:after="70" w:line="259" w:lineRule="auto"/>
        <w:ind w:hanging="483"/>
        <w:rPr>
          <w:rFonts w:ascii="Arial" w:hAnsi="Arial" w:cs="Arial"/>
        </w:rPr>
      </w:pPr>
      <w:r w:rsidRPr="00C05266">
        <w:rPr>
          <w:rFonts w:ascii="Arial" w:hAnsi="Arial" w:cs="Arial"/>
        </w:rPr>
        <w:t>Packaging Careers Roadmap: Essential Skills and Qualifications. PDAChat.</w:t>
      </w:r>
    </w:p>
    <w:p w14:paraId="4DA6E307" w14:textId="6ACAD61C" w:rsidR="00C05266" w:rsidRPr="00C05266" w:rsidRDefault="00C05266" w:rsidP="00C05266">
      <w:pPr>
        <w:numPr>
          <w:ilvl w:val="0"/>
          <w:numId w:val="5"/>
        </w:numPr>
        <w:spacing w:after="70" w:line="259" w:lineRule="auto"/>
        <w:ind w:hanging="483"/>
        <w:rPr>
          <w:rFonts w:ascii="Arial" w:hAnsi="Arial" w:cs="Arial"/>
        </w:rPr>
      </w:pPr>
      <w:r w:rsidRPr="00C05266">
        <w:rPr>
          <w:rFonts w:ascii="Arial" w:hAnsi="Arial" w:cs="Arial"/>
        </w:rPr>
        <w:t xml:space="preserve">The ONET® Content Model at ONET Resource </w:t>
      </w:r>
      <w:r w:rsidR="005E56AF" w:rsidRPr="00C05266">
        <w:rPr>
          <w:rFonts w:ascii="Arial" w:hAnsi="Arial" w:cs="Arial"/>
        </w:rPr>
        <w:t>Centre</w:t>
      </w:r>
      <w:r w:rsidRPr="00C05266">
        <w:rPr>
          <w:rFonts w:ascii="Arial" w:hAnsi="Arial" w:cs="Arial"/>
        </w:rPr>
        <w:t>. ONET Center</w:t>
      </w:r>
      <w:r w:rsidR="005E56AF">
        <w:rPr>
          <w:rFonts w:ascii="Arial" w:hAnsi="Arial" w:cs="Arial"/>
        </w:rPr>
        <w:t xml:space="preserve"> </w:t>
      </w:r>
      <w:r w:rsidRPr="00C05266">
        <w:rPr>
          <w:rFonts w:ascii="Arial" w:hAnsi="Arial" w:cs="Arial"/>
        </w:rPr>
        <w:t>.</w:t>
      </w:r>
    </w:p>
    <w:p w14:paraId="16605691" w14:textId="77777777" w:rsidR="00C05266" w:rsidRPr="00C05266" w:rsidRDefault="00C05266" w:rsidP="00C05266">
      <w:pPr>
        <w:numPr>
          <w:ilvl w:val="0"/>
          <w:numId w:val="5"/>
        </w:numPr>
        <w:spacing w:after="70" w:line="259" w:lineRule="auto"/>
        <w:ind w:hanging="483"/>
        <w:rPr>
          <w:rFonts w:ascii="Arial" w:hAnsi="Arial" w:cs="Arial"/>
        </w:rPr>
      </w:pPr>
      <w:r w:rsidRPr="00C05266">
        <w:rPr>
          <w:rFonts w:ascii="Arial" w:hAnsi="Arial" w:cs="Arial"/>
        </w:rPr>
        <w:t>Tarrant, P. (2013) Reflective Practice and Professional Development. London: SAGE.</w:t>
      </w:r>
    </w:p>
    <w:p w14:paraId="08E5B60C" w14:textId="77777777" w:rsidR="00C05266" w:rsidRPr="00C05266" w:rsidRDefault="00C05266" w:rsidP="00C05266">
      <w:pPr>
        <w:numPr>
          <w:ilvl w:val="0"/>
          <w:numId w:val="5"/>
        </w:numPr>
        <w:spacing w:after="70" w:line="259" w:lineRule="auto"/>
        <w:ind w:hanging="483"/>
        <w:rPr>
          <w:rFonts w:ascii="Arial" w:hAnsi="Arial" w:cs="Arial"/>
        </w:rPr>
      </w:pPr>
      <w:r w:rsidRPr="00C05266">
        <w:rPr>
          <w:rFonts w:ascii="Arial" w:hAnsi="Arial" w:cs="Arial"/>
        </w:rPr>
        <w:t>The employability skills discourse: A conceptual analysis of the career and personal planning curriculum. JSTOR.</w:t>
      </w:r>
    </w:p>
    <w:p w14:paraId="6F8594C4" w14:textId="77777777" w:rsidR="00C05266" w:rsidRPr="00C05266" w:rsidRDefault="00C05266" w:rsidP="00C05266">
      <w:pPr>
        <w:numPr>
          <w:ilvl w:val="0"/>
          <w:numId w:val="5"/>
        </w:numPr>
        <w:spacing w:after="70" w:line="259" w:lineRule="auto"/>
        <w:ind w:hanging="483"/>
        <w:rPr>
          <w:rFonts w:ascii="Arial" w:hAnsi="Arial" w:cs="Arial"/>
        </w:rPr>
      </w:pPr>
      <w:r w:rsidRPr="00C05266">
        <w:rPr>
          <w:rFonts w:ascii="Arial" w:hAnsi="Arial" w:cs="Arial"/>
        </w:rPr>
        <w:t>Creating a Personal Development Plan for Career Advancement. ICON plc.</w:t>
      </w:r>
    </w:p>
    <w:p w14:paraId="72A91C0F" w14:textId="77777777" w:rsidR="00C05266" w:rsidRPr="00C05266" w:rsidRDefault="00C05266" w:rsidP="00C05266">
      <w:pPr>
        <w:numPr>
          <w:ilvl w:val="0"/>
          <w:numId w:val="5"/>
        </w:numPr>
        <w:spacing w:after="70" w:line="259" w:lineRule="auto"/>
        <w:ind w:hanging="483"/>
        <w:rPr>
          <w:rFonts w:ascii="Arial" w:hAnsi="Arial" w:cs="Arial"/>
        </w:rPr>
      </w:pPr>
      <w:r w:rsidRPr="00C05266">
        <w:rPr>
          <w:rFonts w:ascii="Arial" w:hAnsi="Arial" w:cs="Arial"/>
        </w:rPr>
        <w:t>Neugebauer, J. and Evans-Brain, J. (2016) Employability: Making the Most of Your Career Development. London: SAGE.</w:t>
      </w:r>
    </w:p>
    <w:p w14:paraId="5CA66B33" w14:textId="77777777" w:rsidR="00C05266" w:rsidRPr="00C05266" w:rsidRDefault="00C05266" w:rsidP="00C05266">
      <w:pPr>
        <w:spacing w:after="529"/>
        <w:ind w:left="-5"/>
        <w:rPr>
          <w:rFonts w:ascii="Arial" w:hAnsi="Arial" w:cs="Arial"/>
          <w:szCs w:val="22"/>
        </w:rPr>
      </w:pPr>
      <w:r w:rsidRPr="00C05266">
        <w:rPr>
          <w:rFonts w:ascii="Arial" w:hAnsi="Arial" w:cs="Arial"/>
        </w:rPr>
        <w:t>Buchanan, D.A. and Huczynski, A. (2023) Organizational Behaviour. 11th ed. Harlow</w:t>
      </w:r>
    </w:p>
    <w:p w14:paraId="6ACF8B9F" w14:textId="77777777" w:rsidR="00C05266" w:rsidRPr="00911EB7" w:rsidRDefault="00C05266">
      <w:pPr>
        <w:rPr>
          <w:rFonts w:ascii="Times New Roman" w:hAnsi="Times New Roman" w:cs="Times New Roman"/>
          <w:b/>
          <w:bCs/>
          <w:sz w:val="32"/>
          <w:szCs w:val="32"/>
        </w:rPr>
      </w:pPr>
    </w:p>
    <w:p w14:paraId="190C78F6" w14:textId="77777777" w:rsidR="007E3B32" w:rsidRDefault="007E3B32"/>
    <w:sectPr w:rsidR="007E3B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8C8B54" w14:textId="77777777" w:rsidR="003758AC" w:rsidRDefault="003758AC" w:rsidP="001B7E6C">
      <w:pPr>
        <w:spacing w:after="0" w:line="240" w:lineRule="auto"/>
      </w:pPr>
      <w:r>
        <w:separator/>
      </w:r>
    </w:p>
  </w:endnote>
  <w:endnote w:type="continuationSeparator" w:id="0">
    <w:p w14:paraId="03BC0788" w14:textId="77777777" w:rsidR="003758AC" w:rsidRDefault="003758AC" w:rsidP="001B7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15BA4" w14:textId="77777777" w:rsidR="003758AC" w:rsidRDefault="003758AC" w:rsidP="001B7E6C">
      <w:pPr>
        <w:spacing w:after="0" w:line="240" w:lineRule="auto"/>
      </w:pPr>
      <w:r>
        <w:separator/>
      </w:r>
    </w:p>
  </w:footnote>
  <w:footnote w:type="continuationSeparator" w:id="0">
    <w:p w14:paraId="616D736B" w14:textId="77777777" w:rsidR="003758AC" w:rsidRDefault="003758AC" w:rsidP="001B7E6C">
      <w:pPr>
        <w:spacing w:after="0" w:line="240" w:lineRule="auto"/>
      </w:pPr>
      <w:r>
        <w:continuationSeparator/>
      </w:r>
    </w:p>
  </w:footnote>
  <w:footnote w:id="1">
    <w:p w14:paraId="4B1FF893" w14:textId="6487F2AE" w:rsidR="005908D5" w:rsidRDefault="005908D5" w:rsidP="005908D5">
      <w:pPr>
        <w:pStyle w:val="footnotedescription"/>
        <w:spacing w:after="544" w:line="291" w:lineRule="auto"/>
        <w:ind w:right="59"/>
        <w:jc w:val="both"/>
      </w:pPr>
    </w:p>
  </w:footnote>
  <w:footnote w:id="2">
    <w:p w14:paraId="248FEDA1" w14:textId="56B011AD" w:rsidR="005908D5" w:rsidRDefault="005908D5" w:rsidP="005908D5">
      <w:pPr>
        <w:pStyle w:val="footnotedescription"/>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5748BC"/>
    <w:multiLevelType w:val="multilevel"/>
    <w:tmpl w:val="3ADEA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7F19BD"/>
    <w:multiLevelType w:val="hybridMultilevel"/>
    <w:tmpl w:val="38C40C06"/>
    <w:lvl w:ilvl="0" w:tplc="B6149544">
      <w:start w:val="1"/>
      <w:numFmt w:val="bullet"/>
      <w:lvlText w:val="•"/>
      <w:lvlJc w:val="left"/>
      <w:pPr>
        <w:ind w:left="420"/>
      </w:pPr>
      <w:rPr>
        <w:rFonts w:ascii="Calibri" w:eastAsia="Calibri" w:hAnsi="Calibri" w:cs="Calibri"/>
        <w:b w:val="0"/>
        <w:i w:val="0"/>
        <w:strike w:val="0"/>
        <w:dstrike w:val="0"/>
        <w:color w:val="34322D"/>
        <w:sz w:val="36"/>
        <w:szCs w:val="36"/>
        <w:u w:val="none" w:color="000000"/>
        <w:bdr w:val="none" w:sz="0" w:space="0" w:color="auto"/>
        <w:shd w:val="clear" w:color="auto" w:fill="auto"/>
        <w:vertAlign w:val="baseline"/>
      </w:rPr>
    </w:lvl>
    <w:lvl w:ilvl="1" w:tplc="F1DADE0C">
      <w:start w:val="1"/>
      <w:numFmt w:val="bullet"/>
      <w:lvlText w:val="o"/>
      <w:lvlJc w:val="left"/>
      <w:pPr>
        <w:ind w:left="1222"/>
      </w:pPr>
      <w:rPr>
        <w:rFonts w:ascii="Calibri" w:eastAsia="Calibri" w:hAnsi="Calibri" w:cs="Calibri"/>
        <w:b w:val="0"/>
        <w:i w:val="0"/>
        <w:strike w:val="0"/>
        <w:dstrike w:val="0"/>
        <w:color w:val="34322D"/>
        <w:sz w:val="36"/>
        <w:szCs w:val="36"/>
        <w:u w:val="none" w:color="000000"/>
        <w:bdr w:val="none" w:sz="0" w:space="0" w:color="auto"/>
        <w:shd w:val="clear" w:color="auto" w:fill="auto"/>
        <w:vertAlign w:val="baseline"/>
      </w:rPr>
    </w:lvl>
    <w:lvl w:ilvl="2" w:tplc="FA0A18CC">
      <w:start w:val="1"/>
      <w:numFmt w:val="bullet"/>
      <w:lvlText w:val="▪"/>
      <w:lvlJc w:val="left"/>
      <w:pPr>
        <w:ind w:left="1942"/>
      </w:pPr>
      <w:rPr>
        <w:rFonts w:ascii="Calibri" w:eastAsia="Calibri" w:hAnsi="Calibri" w:cs="Calibri"/>
        <w:b w:val="0"/>
        <w:i w:val="0"/>
        <w:strike w:val="0"/>
        <w:dstrike w:val="0"/>
        <w:color w:val="34322D"/>
        <w:sz w:val="36"/>
        <w:szCs w:val="36"/>
        <w:u w:val="none" w:color="000000"/>
        <w:bdr w:val="none" w:sz="0" w:space="0" w:color="auto"/>
        <w:shd w:val="clear" w:color="auto" w:fill="auto"/>
        <w:vertAlign w:val="baseline"/>
      </w:rPr>
    </w:lvl>
    <w:lvl w:ilvl="3" w:tplc="BA443458">
      <w:start w:val="1"/>
      <w:numFmt w:val="bullet"/>
      <w:lvlText w:val="•"/>
      <w:lvlJc w:val="left"/>
      <w:pPr>
        <w:ind w:left="2662"/>
      </w:pPr>
      <w:rPr>
        <w:rFonts w:ascii="Calibri" w:eastAsia="Calibri" w:hAnsi="Calibri" w:cs="Calibri"/>
        <w:b w:val="0"/>
        <w:i w:val="0"/>
        <w:strike w:val="0"/>
        <w:dstrike w:val="0"/>
        <w:color w:val="34322D"/>
        <w:sz w:val="36"/>
        <w:szCs w:val="36"/>
        <w:u w:val="none" w:color="000000"/>
        <w:bdr w:val="none" w:sz="0" w:space="0" w:color="auto"/>
        <w:shd w:val="clear" w:color="auto" w:fill="auto"/>
        <w:vertAlign w:val="baseline"/>
      </w:rPr>
    </w:lvl>
    <w:lvl w:ilvl="4" w:tplc="7C1C9E9C">
      <w:start w:val="1"/>
      <w:numFmt w:val="bullet"/>
      <w:lvlText w:val="o"/>
      <w:lvlJc w:val="left"/>
      <w:pPr>
        <w:ind w:left="3382"/>
      </w:pPr>
      <w:rPr>
        <w:rFonts w:ascii="Calibri" w:eastAsia="Calibri" w:hAnsi="Calibri" w:cs="Calibri"/>
        <w:b w:val="0"/>
        <w:i w:val="0"/>
        <w:strike w:val="0"/>
        <w:dstrike w:val="0"/>
        <w:color w:val="34322D"/>
        <w:sz w:val="36"/>
        <w:szCs w:val="36"/>
        <w:u w:val="none" w:color="000000"/>
        <w:bdr w:val="none" w:sz="0" w:space="0" w:color="auto"/>
        <w:shd w:val="clear" w:color="auto" w:fill="auto"/>
        <w:vertAlign w:val="baseline"/>
      </w:rPr>
    </w:lvl>
    <w:lvl w:ilvl="5" w:tplc="2F705918">
      <w:start w:val="1"/>
      <w:numFmt w:val="bullet"/>
      <w:lvlText w:val="▪"/>
      <w:lvlJc w:val="left"/>
      <w:pPr>
        <w:ind w:left="4102"/>
      </w:pPr>
      <w:rPr>
        <w:rFonts w:ascii="Calibri" w:eastAsia="Calibri" w:hAnsi="Calibri" w:cs="Calibri"/>
        <w:b w:val="0"/>
        <w:i w:val="0"/>
        <w:strike w:val="0"/>
        <w:dstrike w:val="0"/>
        <w:color w:val="34322D"/>
        <w:sz w:val="36"/>
        <w:szCs w:val="36"/>
        <w:u w:val="none" w:color="000000"/>
        <w:bdr w:val="none" w:sz="0" w:space="0" w:color="auto"/>
        <w:shd w:val="clear" w:color="auto" w:fill="auto"/>
        <w:vertAlign w:val="baseline"/>
      </w:rPr>
    </w:lvl>
    <w:lvl w:ilvl="6" w:tplc="57EC6132">
      <w:start w:val="1"/>
      <w:numFmt w:val="bullet"/>
      <w:lvlText w:val="•"/>
      <w:lvlJc w:val="left"/>
      <w:pPr>
        <w:ind w:left="4822"/>
      </w:pPr>
      <w:rPr>
        <w:rFonts w:ascii="Calibri" w:eastAsia="Calibri" w:hAnsi="Calibri" w:cs="Calibri"/>
        <w:b w:val="0"/>
        <w:i w:val="0"/>
        <w:strike w:val="0"/>
        <w:dstrike w:val="0"/>
        <w:color w:val="34322D"/>
        <w:sz w:val="36"/>
        <w:szCs w:val="36"/>
        <w:u w:val="none" w:color="000000"/>
        <w:bdr w:val="none" w:sz="0" w:space="0" w:color="auto"/>
        <w:shd w:val="clear" w:color="auto" w:fill="auto"/>
        <w:vertAlign w:val="baseline"/>
      </w:rPr>
    </w:lvl>
    <w:lvl w:ilvl="7" w:tplc="5650A6C6">
      <w:start w:val="1"/>
      <w:numFmt w:val="bullet"/>
      <w:lvlText w:val="o"/>
      <w:lvlJc w:val="left"/>
      <w:pPr>
        <w:ind w:left="5542"/>
      </w:pPr>
      <w:rPr>
        <w:rFonts w:ascii="Calibri" w:eastAsia="Calibri" w:hAnsi="Calibri" w:cs="Calibri"/>
        <w:b w:val="0"/>
        <w:i w:val="0"/>
        <w:strike w:val="0"/>
        <w:dstrike w:val="0"/>
        <w:color w:val="34322D"/>
        <w:sz w:val="36"/>
        <w:szCs w:val="36"/>
        <w:u w:val="none" w:color="000000"/>
        <w:bdr w:val="none" w:sz="0" w:space="0" w:color="auto"/>
        <w:shd w:val="clear" w:color="auto" w:fill="auto"/>
        <w:vertAlign w:val="baseline"/>
      </w:rPr>
    </w:lvl>
    <w:lvl w:ilvl="8" w:tplc="AD56368E">
      <w:start w:val="1"/>
      <w:numFmt w:val="bullet"/>
      <w:lvlText w:val="▪"/>
      <w:lvlJc w:val="left"/>
      <w:pPr>
        <w:ind w:left="6262"/>
      </w:pPr>
      <w:rPr>
        <w:rFonts w:ascii="Calibri" w:eastAsia="Calibri" w:hAnsi="Calibri" w:cs="Calibri"/>
        <w:b w:val="0"/>
        <w:i w:val="0"/>
        <w:strike w:val="0"/>
        <w:dstrike w:val="0"/>
        <w:color w:val="34322D"/>
        <w:sz w:val="36"/>
        <w:szCs w:val="36"/>
        <w:u w:val="none" w:color="000000"/>
        <w:bdr w:val="none" w:sz="0" w:space="0" w:color="auto"/>
        <w:shd w:val="clear" w:color="auto" w:fill="auto"/>
        <w:vertAlign w:val="baseline"/>
      </w:rPr>
    </w:lvl>
  </w:abstractNum>
  <w:abstractNum w:abstractNumId="2" w15:restartNumberingAfterBreak="0">
    <w:nsid w:val="46184A60"/>
    <w:multiLevelType w:val="hybridMultilevel"/>
    <w:tmpl w:val="72F230A0"/>
    <w:lvl w:ilvl="0" w:tplc="F55EA0AC">
      <w:start w:val="1"/>
      <w:numFmt w:val="decimal"/>
      <w:lvlText w:val="[%1]"/>
      <w:lvlJc w:val="left"/>
      <w:pPr>
        <w:ind w:left="483"/>
      </w:pPr>
      <w:rPr>
        <w:rFonts w:ascii="Arial" w:eastAsia="Calibri" w:hAnsi="Arial" w:cs="Arial" w:hint="default"/>
        <w:b w:val="0"/>
        <w:i w:val="0"/>
        <w:strike w:val="0"/>
        <w:dstrike w:val="0"/>
        <w:color w:val="auto"/>
        <w:sz w:val="24"/>
        <w:szCs w:val="24"/>
        <w:u w:val="none" w:color="000000"/>
        <w:bdr w:val="none" w:sz="0" w:space="0" w:color="auto"/>
        <w:shd w:val="clear" w:color="auto" w:fill="auto"/>
        <w:vertAlign w:val="baseline"/>
      </w:rPr>
    </w:lvl>
    <w:lvl w:ilvl="1" w:tplc="CEF88AE0">
      <w:start w:val="1"/>
      <w:numFmt w:val="lowerLetter"/>
      <w:lvlText w:val="%2"/>
      <w:lvlJc w:val="left"/>
      <w:pPr>
        <w:ind w:left="1080"/>
      </w:pPr>
      <w:rPr>
        <w:rFonts w:ascii="Calibri" w:eastAsia="Calibri" w:hAnsi="Calibri" w:cs="Calibri"/>
        <w:b w:val="0"/>
        <w:i w:val="0"/>
        <w:strike w:val="0"/>
        <w:dstrike w:val="0"/>
        <w:color w:val="858481"/>
        <w:sz w:val="24"/>
        <w:szCs w:val="24"/>
        <w:u w:val="none" w:color="000000"/>
        <w:bdr w:val="none" w:sz="0" w:space="0" w:color="auto"/>
        <w:shd w:val="clear" w:color="auto" w:fill="auto"/>
        <w:vertAlign w:val="baseline"/>
      </w:rPr>
    </w:lvl>
    <w:lvl w:ilvl="2" w:tplc="5B4CC4A4">
      <w:start w:val="1"/>
      <w:numFmt w:val="lowerRoman"/>
      <w:lvlText w:val="%3"/>
      <w:lvlJc w:val="left"/>
      <w:pPr>
        <w:ind w:left="1800"/>
      </w:pPr>
      <w:rPr>
        <w:rFonts w:ascii="Calibri" w:eastAsia="Calibri" w:hAnsi="Calibri" w:cs="Calibri"/>
        <w:b w:val="0"/>
        <w:i w:val="0"/>
        <w:strike w:val="0"/>
        <w:dstrike w:val="0"/>
        <w:color w:val="858481"/>
        <w:sz w:val="24"/>
        <w:szCs w:val="24"/>
        <w:u w:val="none" w:color="000000"/>
        <w:bdr w:val="none" w:sz="0" w:space="0" w:color="auto"/>
        <w:shd w:val="clear" w:color="auto" w:fill="auto"/>
        <w:vertAlign w:val="baseline"/>
      </w:rPr>
    </w:lvl>
    <w:lvl w:ilvl="3" w:tplc="6D9685FA">
      <w:start w:val="1"/>
      <w:numFmt w:val="decimal"/>
      <w:lvlText w:val="%4"/>
      <w:lvlJc w:val="left"/>
      <w:pPr>
        <w:ind w:left="2520"/>
      </w:pPr>
      <w:rPr>
        <w:rFonts w:ascii="Calibri" w:eastAsia="Calibri" w:hAnsi="Calibri" w:cs="Calibri"/>
        <w:b w:val="0"/>
        <w:i w:val="0"/>
        <w:strike w:val="0"/>
        <w:dstrike w:val="0"/>
        <w:color w:val="858481"/>
        <w:sz w:val="24"/>
        <w:szCs w:val="24"/>
        <w:u w:val="none" w:color="000000"/>
        <w:bdr w:val="none" w:sz="0" w:space="0" w:color="auto"/>
        <w:shd w:val="clear" w:color="auto" w:fill="auto"/>
        <w:vertAlign w:val="baseline"/>
      </w:rPr>
    </w:lvl>
    <w:lvl w:ilvl="4" w:tplc="654C932C">
      <w:start w:val="1"/>
      <w:numFmt w:val="lowerLetter"/>
      <w:lvlText w:val="%5"/>
      <w:lvlJc w:val="left"/>
      <w:pPr>
        <w:ind w:left="3240"/>
      </w:pPr>
      <w:rPr>
        <w:rFonts w:ascii="Calibri" w:eastAsia="Calibri" w:hAnsi="Calibri" w:cs="Calibri"/>
        <w:b w:val="0"/>
        <w:i w:val="0"/>
        <w:strike w:val="0"/>
        <w:dstrike w:val="0"/>
        <w:color w:val="858481"/>
        <w:sz w:val="24"/>
        <w:szCs w:val="24"/>
        <w:u w:val="none" w:color="000000"/>
        <w:bdr w:val="none" w:sz="0" w:space="0" w:color="auto"/>
        <w:shd w:val="clear" w:color="auto" w:fill="auto"/>
        <w:vertAlign w:val="baseline"/>
      </w:rPr>
    </w:lvl>
    <w:lvl w:ilvl="5" w:tplc="64184ED6">
      <w:start w:val="1"/>
      <w:numFmt w:val="lowerRoman"/>
      <w:lvlText w:val="%6"/>
      <w:lvlJc w:val="left"/>
      <w:pPr>
        <w:ind w:left="3960"/>
      </w:pPr>
      <w:rPr>
        <w:rFonts w:ascii="Calibri" w:eastAsia="Calibri" w:hAnsi="Calibri" w:cs="Calibri"/>
        <w:b w:val="0"/>
        <w:i w:val="0"/>
        <w:strike w:val="0"/>
        <w:dstrike w:val="0"/>
        <w:color w:val="858481"/>
        <w:sz w:val="24"/>
        <w:szCs w:val="24"/>
        <w:u w:val="none" w:color="000000"/>
        <w:bdr w:val="none" w:sz="0" w:space="0" w:color="auto"/>
        <w:shd w:val="clear" w:color="auto" w:fill="auto"/>
        <w:vertAlign w:val="baseline"/>
      </w:rPr>
    </w:lvl>
    <w:lvl w:ilvl="6" w:tplc="EF1000EA">
      <w:start w:val="1"/>
      <w:numFmt w:val="decimal"/>
      <w:lvlText w:val="%7"/>
      <w:lvlJc w:val="left"/>
      <w:pPr>
        <w:ind w:left="4680"/>
      </w:pPr>
      <w:rPr>
        <w:rFonts w:ascii="Calibri" w:eastAsia="Calibri" w:hAnsi="Calibri" w:cs="Calibri"/>
        <w:b w:val="0"/>
        <w:i w:val="0"/>
        <w:strike w:val="0"/>
        <w:dstrike w:val="0"/>
        <w:color w:val="858481"/>
        <w:sz w:val="24"/>
        <w:szCs w:val="24"/>
        <w:u w:val="none" w:color="000000"/>
        <w:bdr w:val="none" w:sz="0" w:space="0" w:color="auto"/>
        <w:shd w:val="clear" w:color="auto" w:fill="auto"/>
        <w:vertAlign w:val="baseline"/>
      </w:rPr>
    </w:lvl>
    <w:lvl w:ilvl="7" w:tplc="645A3AF8">
      <w:start w:val="1"/>
      <w:numFmt w:val="lowerLetter"/>
      <w:lvlText w:val="%8"/>
      <w:lvlJc w:val="left"/>
      <w:pPr>
        <w:ind w:left="5400"/>
      </w:pPr>
      <w:rPr>
        <w:rFonts w:ascii="Calibri" w:eastAsia="Calibri" w:hAnsi="Calibri" w:cs="Calibri"/>
        <w:b w:val="0"/>
        <w:i w:val="0"/>
        <w:strike w:val="0"/>
        <w:dstrike w:val="0"/>
        <w:color w:val="858481"/>
        <w:sz w:val="24"/>
        <w:szCs w:val="24"/>
        <w:u w:val="none" w:color="000000"/>
        <w:bdr w:val="none" w:sz="0" w:space="0" w:color="auto"/>
        <w:shd w:val="clear" w:color="auto" w:fill="auto"/>
        <w:vertAlign w:val="baseline"/>
      </w:rPr>
    </w:lvl>
    <w:lvl w:ilvl="8" w:tplc="C1E047B6">
      <w:start w:val="1"/>
      <w:numFmt w:val="lowerRoman"/>
      <w:lvlText w:val="%9"/>
      <w:lvlJc w:val="left"/>
      <w:pPr>
        <w:ind w:left="6120"/>
      </w:pPr>
      <w:rPr>
        <w:rFonts w:ascii="Calibri" w:eastAsia="Calibri" w:hAnsi="Calibri" w:cs="Calibri"/>
        <w:b w:val="0"/>
        <w:i w:val="0"/>
        <w:strike w:val="0"/>
        <w:dstrike w:val="0"/>
        <w:color w:val="858481"/>
        <w:sz w:val="24"/>
        <w:szCs w:val="24"/>
        <w:u w:val="none" w:color="000000"/>
        <w:bdr w:val="none" w:sz="0" w:space="0" w:color="auto"/>
        <w:shd w:val="clear" w:color="auto" w:fill="auto"/>
        <w:vertAlign w:val="baseline"/>
      </w:rPr>
    </w:lvl>
  </w:abstractNum>
  <w:abstractNum w:abstractNumId="3" w15:restartNumberingAfterBreak="0">
    <w:nsid w:val="521D60C2"/>
    <w:multiLevelType w:val="hybridMultilevel"/>
    <w:tmpl w:val="96BE8104"/>
    <w:lvl w:ilvl="0" w:tplc="FAA29B2E">
      <w:start w:val="1"/>
      <w:numFmt w:val="decimal"/>
      <w:lvlText w:val="%1."/>
      <w:lvlJc w:val="left"/>
      <w:pPr>
        <w:ind w:left="405"/>
      </w:pPr>
      <w:rPr>
        <w:rFonts w:ascii="Calibri" w:eastAsia="Calibri" w:hAnsi="Calibri" w:cs="Calibri"/>
        <w:b w:val="0"/>
        <w:i w:val="0"/>
        <w:strike w:val="0"/>
        <w:dstrike w:val="0"/>
        <w:color w:val="34322D"/>
        <w:sz w:val="24"/>
        <w:szCs w:val="24"/>
        <w:u w:val="none" w:color="000000"/>
        <w:bdr w:val="none" w:sz="0" w:space="0" w:color="auto"/>
        <w:shd w:val="clear" w:color="auto" w:fill="auto"/>
        <w:vertAlign w:val="baseline"/>
      </w:rPr>
    </w:lvl>
    <w:lvl w:ilvl="1" w:tplc="CD9A32D8">
      <w:start w:val="1"/>
      <w:numFmt w:val="lowerLetter"/>
      <w:lvlText w:val="%2"/>
      <w:lvlJc w:val="left"/>
      <w:pPr>
        <w:ind w:left="1190"/>
      </w:pPr>
      <w:rPr>
        <w:rFonts w:ascii="Calibri" w:eastAsia="Calibri" w:hAnsi="Calibri" w:cs="Calibri"/>
        <w:b w:val="0"/>
        <w:i w:val="0"/>
        <w:strike w:val="0"/>
        <w:dstrike w:val="0"/>
        <w:color w:val="34322D"/>
        <w:sz w:val="24"/>
        <w:szCs w:val="24"/>
        <w:u w:val="none" w:color="000000"/>
        <w:bdr w:val="none" w:sz="0" w:space="0" w:color="auto"/>
        <w:shd w:val="clear" w:color="auto" w:fill="auto"/>
        <w:vertAlign w:val="baseline"/>
      </w:rPr>
    </w:lvl>
    <w:lvl w:ilvl="2" w:tplc="E1D64DD6">
      <w:start w:val="1"/>
      <w:numFmt w:val="lowerRoman"/>
      <w:lvlText w:val="%3"/>
      <w:lvlJc w:val="left"/>
      <w:pPr>
        <w:ind w:left="1910"/>
      </w:pPr>
      <w:rPr>
        <w:rFonts w:ascii="Calibri" w:eastAsia="Calibri" w:hAnsi="Calibri" w:cs="Calibri"/>
        <w:b w:val="0"/>
        <w:i w:val="0"/>
        <w:strike w:val="0"/>
        <w:dstrike w:val="0"/>
        <w:color w:val="34322D"/>
        <w:sz w:val="24"/>
        <w:szCs w:val="24"/>
        <w:u w:val="none" w:color="000000"/>
        <w:bdr w:val="none" w:sz="0" w:space="0" w:color="auto"/>
        <w:shd w:val="clear" w:color="auto" w:fill="auto"/>
        <w:vertAlign w:val="baseline"/>
      </w:rPr>
    </w:lvl>
    <w:lvl w:ilvl="3" w:tplc="938A7D5A">
      <w:start w:val="1"/>
      <w:numFmt w:val="decimal"/>
      <w:lvlText w:val="%4"/>
      <w:lvlJc w:val="left"/>
      <w:pPr>
        <w:ind w:left="2630"/>
      </w:pPr>
      <w:rPr>
        <w:rFonts w:ascii="Calibri" w:eastAsia="Calibri" w:hAnsi="Calibri" w:cs="Calibri"/>
        <w:b w:val="0"/>
        <w:i w:val="0"/>
        <w:strike w:val="0"/>
        <w:dstrike w:val="0"/>
        <w:color w:val="34322D"/>
        <w:sz w:val="24"/>
        <w:szCs w:val="24"/>
        <w:u w:val="none" w:color="000000"/>
        <w:bdr w:val="none" w:sz="0" w:space="0" w:color="auto"/>
        <w:shd w:val="clear" w:color="auto" w:fill="auto"/>
        <w:vertAlign w:val="baseline"/>
      </w:rPr>
    </w:lvl>
    <w:lvl w:ilvl="4" w:tplc="5B16BB9A">
      <w:start w:val="1"/>
      <w:numFmt w:val="lowerLetter"/>
      <w:lvlText w:val="%5"/>
      <w:lvlJc w:val="left"/>
      <w:pPr>
        <w:ind w:left="3350"/>
      </w:pPr>
      <w:rPr>
        <w:rFonts w:ascii="Calibri" w:eastAsia="Calibri" w:hAnsi="Calibri" w:cs="Calibri"/>
        <w:b w:val="0"/>
        <w:i w:val="0"/>
        <w:strike w:val="0"/>
        <w:dstrike w:val="0"/>
        <w:color w:val="34322D"/>
        <w:sz w:val="24"/>
        <w:szCs w:val="24"/>
        <w:u w:val="none" w:color="000000"/>
        <w:bdr w:val="none" w:sz="0" w:space="0" w:color="auto"/>
        <w:shd w:val="clear" w:color="auto" w:fill="auto"/>
        <w:vertAlign w:val="baseline"/>
      </w:rPr>
    </w:lvl>
    <w:lvl w:ilvl="5" w:tplc="8EDABDA6">
      <w:start w:val="1"/>
      <w:numFmt w:val="lowerRoman"/>
      <w:lvlText w:val="%6"/>
      <w:lvlJc w:val="left"/>
      <w:pPr>
        <w:ind w:left="4070"/>
      </w:pPr>
      <w:rPr>
        <w:rFonts w:ascii="Calibri" w:eastAsia="Calibri" w:hAnsi="Calibri" w:cs="Calibri"/>
        <w:b w:val="0"/>
        <w:i w:val="0"/>
        <w:strike w:val="0"/>
        <w:dstrike w:val="0"/>
        <w:color w:val="34322D"/>
        <w:sz w:val="24"/>
        <w:szCs w:val="24"/>
        <w:u w:val="none" w:color="000000"/>
        <w:bdr w:val="none" w:sz="0" w:space="0" w:color="auto"/>
        <w:shd w:val="clear" w:color="auto" w:fill="auto"/>
        <w:vertAlign w:val="baseline"/>
      </w:rPr>
    </w:lvl>
    <w:lvl w:ilvl="6" w:tplc="0644BF74">
      <w:start w:val="1"/>
      <w:numFmt w:val="decimal"/>
      <w:lvlText w:val="%7"/>
      <w:lvlJc w:val="left"/>
      <w:pPr>
        <w:ind w:left="4790"/>
      </w:pPr>
      <w:rPr>
        <w:rFonts w:ascii="Calibri" w:eastAsia="Calibri" w:hAnsi="Calibri" w:cs="Calibri"/>
        <w:b w:val="0"/>
        <w:i w:val="0"/>
        <w:strike w:val="0"/>
        <w:dstrike w:val="0"/>
        <w:color w:val="34322D"/>
        <w:sz w:val="24"/>
        <w:szCs w:val="24"/>
        <w:u w:val="none" w:color="000000"/>
        <w:bdr w:val="none" w:sz="0" w:space="0" w:color="auto"/>
        <w:shd w:val="clear" w:color="auto" w:fill="auto"/>
        <w:vertAlign w:val="baseline"/>
      </w:rPr>
    </w:lvl>
    <w:lvl w:ilvl="7" w:tplc="519E6A4E">
      <w:start w:val="1"/>
      <w:numFmt w:val="lowerLetter"/>
      <w:lvlText w:val="%8"/>
      <w:lvlJc w:val="left"/>
      <w:pPr>
        <w:ind w:left="5510"/>
      </w:pPr>
      <w:rPr>
        <w:rFonts w:ascii="Calibri" w:eastAsia="Calibri" w:hAnsi="Calibri" w:cs="Calibri"/>
        <w:b w:val="0"/>
        <w:i w:val="0"/>
        <w:strike w:val="0"/>
        <w:dstrike w:val="0"/>
        <w:color w:val="34322D"/>
        <w:sz w:val="24"/>
        <w:szCs w:val="24"/>
        <w:u w:val="none" w:color="000000"/>
        <w:bdr w:val="none" w:sz="0" w:space="0" w:color="auto"/>
        <w:shd w:val="clear" w:color="auto" w:fill="auto"/>
        <w:vertAlign w:val="baseline"/>
      </w:rPr>
    </w:lvl>
    <w:lvl w:ilvl="8" w:tplc="902C6B4A">
      <w:start w:val="1"/>
      <w:numFmt w:val="lowerRoman"/>
      <w:lvlText w:val="%9"/>
      <w:lvlJc w:val="left"/>
      <w:pPr>
        <w:ind w:left="6230"/>
      </w:pPr>
      <w:rPr>
        <w:rFonts w:ascii="Calibri" w:eastAsia="Calibri" w:hAnsi="Calibri" w:cs="Calibri"/>
        <w:b w:val="0"/>
        <w:i w:val="0"/>
        <w:strike w:val="0"/>
        <w:dstrike w:val="0"/>
        <w:color w:val="34322D"/>
        <w:sz w:val="24"/>
        <w:szCs w:val="24"/>
        <w:u w:val="none" w:color="000000"/>
        <w:bdr w:val="none" w:sz="0" w:space="0" w:color="auto"/>
        <w:shd w:val="clear" w:color="auto" w:fill="auto"/>
        <w:vertAlign w:val="baseline"/>
      </w:rPr>
    </w:lvl>
  </w:abstractNum>
  <w:abstractNum w:abstractNumId="4" w15:restartNumberingAfterBreak="0">
    <w:nsid w:val="66894FE2"/>
    <w:multiLevelType w:val="multilevel"/>
    <w:tmpl w:val="D12653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8065FC"/>
    <w:multiLevelType w:val="multilevel"/>
    <w:tmpl w:val="A90821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3971682">
    <w:abstractNumId w:val="1"/>
  </w:num>
  <w:num w:numId="2" w16cid:durableId="1491093546">
    <w:abstractNumId w:val="0"/>
  </w:num>
  <w:num w:numId="3" w16cid:durableId="722292933">
    <w:abstractNumId w:val="5"/>
  </w:num>
  <w:num w:numId="4" w16cid:durableId="1777558360">
    <w:abstractNumId w:val="4"/>
  </w:num>
  <w:num w:numId="5" w16cid:durableId="1773478128">
    <w:abstractNumId w:val="2"/>
  </w:num>
  <w:num w:numId="6" w16cid:durableId="19257255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70F"/>
    <w:rsid w:val="00084DA4"/>
    <w:rsid w:val="00086209"/>
    <w:rsid w:val="000F5076"/>
    <w:rsid w:val="00100F1D"/>
    <w:rsid w:val="00111670"/>
    <w:rsid w:val="00123DEC"/>
    <w:rsid w:val="0013064E"/>
    <w:rsid w:val="00165091"/>
    <w:rsid w:val="001B4BFC"/>
    <w:rsid w:val="001B7E6C"/>
    <w:rsid w:val="001D4065"/>
    <w:rsid w:val="001D69A4"/>
    <w:rsid w:val="001E53D7"/>
    <w:rsid w:val="00210ED5"/>
    <w:rsid w:val="0026759A"/>
    <w:rsid w:val="00282B99"/>
    <w:rsid w:val="002D0281"/>
    <w:rsid w:val="002D2098"/>
    <w:rsid w:val="002F1569"/>
    <w:rsid w:val="00355350"/>
    <w:rsid w:val="00356918"/>
    <w:rsid w:val="00360A84"/>
    <w:rsid w:val="003662A1"/>
    <w:rsid w:val="003758AC"/>
    <w:rsid w:val="003F007D"/>
    <w:rsid w:val="0051031C"/>
    <w:rsid w:val="005908D5"/>
    <w:rsid w:val="005E1A8A"/>
    <w:rsid w:val="005E56AF"/>
    <w:rsid w:val="00604FFA"/>
    <w:rsid w:val="00677FA3"/>
    <w:rsid w:val="006A670F"/>
    <w:rsid w:val="00724D2B"/>
    <w:rsid w:val="007327C7"/>
    <w:rsid w:val="007771BD"/>
    <w:rsid w:val="007A691B"/>
    <w:rsid w:val="007E3B32"/>
    <w:rsid w:val="008418FC"/>
    <w:rsid w:val="00885919"/>
    <w:rsid w:val="0089693B"/>
    <w:rsid w:val="00911EB7"/>
    <w:rsid w:val="009B702E"/>
    <w:rsid w:val="009E2498"/>
    <w:rsid w:val="009E4B47"/>
    <w:rsid w:val="00A171BA"/>
    <w:rsid w:val="00A74A5E"/>
    <w:rsid w:val="00AB3528"/>
    <w:rsid w:val="00AC4B26"/>
    <w:rsid w:val="00B12412"/>
    <w:rsid w:val="00B96B85"/>
    <w:rsid w:val="00C05266"/>
    <w:rsid w:val="00C54707"/>
    <w:rsid w:val="00CD7884"/>
    <w:rsid w:val="00D61941"/>
    <w:rsid w:val="00DA2091"/>
    <w:rsid w:val="00E33A6C"/>
    <w:rsid w:val="00E45435"/>
    <w:rsid w:val="00F044B0"/>
    <w:rsid w:val="00F22AF0"/>
    <w:rsid w:val="00F54F9D"/>
    <w:rsid w:val="00F578D2"/>
    <w:rsid w:val="00F92D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3D2E0"/>
  <w15:chartTrackingRefBased/>
  <w15:docId w15:val="{63E6C560-A32E-4B4E-B8F7-A30F08ABC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7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67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7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7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7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7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7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7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7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7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7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7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7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7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7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7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7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70F"/>
    <w:rPr>
      <w:rFonts w:eastAsiaTheme="majorEastAsia" w:cstheme="majorBidi"/>
      <w:color w:val="272727" w:themeColor="text1" w:themeTint="D8"/>
    </w:rPr>
  </w:style>
  <w:style w:type="paragraph" w:styleId="Title">
    <w:name w:val="Title"/>
    <w:basedOn w:val="Normal"/>
    <w:next w:val="Normal"/>
    <w:link w:val="TitleChar"/>
    <w:uiPriority w:val="10"/>
    <w:qFormat/>
    <w:rsid w:val="006A67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7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7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7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70F"/>
    <w:pPr>
      <w:spacing w:before="160"/>
      <w:jc w:val="center"/>
    </w:pPr>
    <w:rPr>
      <w:i/>
      <w:iCs/>
      <w:color w:val="404040" w:themeColor="text1" w:themeTint="BF"/>
    </w:rPr>
  </w:style>
  <w:style w:type="character" w:customStyle="1" w:styleId="QuoteChar">
    <w:name w:val="Quote Char"/>
    <w:basedOn w:val="DefaultParagraphFont"/>
    <w:link w:val="Quote"/>
    <w:uiPriority w:val="29"/>
    <w:rsid w:val="006A670F"/>
    <w:rPr>
      <w:i/>
      <w:iCs/>
      <w:color w:val="404040" w:themeColor="text1" w:themeTint="BF"/>
    </w:rPr>
  </w:style>
  <w:style w:type="paragraph" w:styleId="ListParagraph">
    <w:name w:val="List Paragraph"/>
    <w:basedOn w:val="Normal"/>
    <w:uiPriority w:val="34"/>
    <w:qFormat/>
    <w:rsid w:val="006A670F"/>
    <w:pPr>
      <w:ind w:left="720"/>
      <w:contextualSpacing/>
    </w:pPr>
  </w:style>
  <w:style w:type="character" w:styleId="IntenseEmphasis">
    <w:name w:val="Intense Emphasis"/>
    <w:basedOn w:val="DefaultParagraphFont"/>
    <w:uiPriority w:val="21"/>
    <w:qFormat/>
    <w:rsid w:val="006A670F"/>
    <w:rPr>
      <w:i/>
      <w:iCs/>
      <w:color w:val="0F4761" w:themeColor="accent1" w:themeShade="BF"/>
    </w:rPr>
  </w:style>
  <w:style w:type="paragraph" w:styleId="IntenseQuote">
    <w:name w:val="Intense Quote"/>
    <w:basedOn w:val="Normal"/>
    <w:next w:val="Normal"/>
    <w:link w:val="IntenseQuoteChar"/>
    <w:uiPriority w:val="30"/>
    <w:qFormat/>
    <w:rsid w:val="006A67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70F"/>
    <w:rPr>
      <w:i/>
      <w:iCs/>
      <w:color w:val="0F4761" w:themeColor="accent1" w:themeShade="BF"/>
    </w:rPr>
  </w:style>
  <w:style w:type="character" w:styleId="IntenseReference">
    <w:name w:val="Intense Reference"/>
    <w:basedOn w:val="DefaultParagraphFont"/>
    <w:uiPriority w:val="32"/>
    <w:qFormat/>
    <w:rsid w:val="006A670F"/>
    <w:rPr>
      <w:b/>
      <w:bCs/>
      <w:smallCaps/>
      <w:color w:val="0F4761" w:themeColor="accent1" w:themeShade="BF"/>
      <w:spacing w:val="5"/>
    </w:rPr>
  </w:style>
  <w:style w:type="table" w:styleId="TableGrid">
    <w:name w:val="Table Grid"/>
    <w:basedOn w:val="TableNormal"/>
    <w:uiPriority w:val="39"/>
    <w:rsid w:val="006A6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7E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E6C"/>
  </w:style>
  <w:style w:type="paragraph" w:styleId="Footer">
    <w:name w:val="footer"/>
    <w:basedOn w:val="Normal"/>
    <w:link w:val="FooterChar"/>
    <w:uiPriority w:val="99"/>
    <w:unhideWhenUsed/>
    <w:rsid w:val="001B7E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E6C"/>
  </w:style>
  <w:style w:type="paragraph" w:customStyle="1" w:styleId="footnotedescription">
    <w:name w:val="footnote description"/>
    <w:next w:val="Normal"/>
    <w:link w:val="footnotedescriptionChar"/>
    <w:hidden/>
    <w:rsid w:val="00A74A5E"/>
    <w:pPr>
      <w:spacing w:after="9" w:line="259" w:lineRule="auto"/>
    </w:pPr>
    <w:rPr>
      <w:rFonts w:ascii="Calibri" w:eastAsia="Calibri" w:hAnsi="Calibri" w:cs="Calibri"/>
      <w:b/>
      <w:color w:val="34322D"/>
      <w:sz w:val="36"/>
      <w:szCs w:val="22"/>
    </w:rPr>
  </w:style>
  <w:style w:type="character" w:customStyle="1" w:styleId="footnotedescriptionChar">
    <w:name w:val="footnote description Char"/>
    <w:link w:val="footnotedescription"/>
    <w:rsid w:val="00A74A5E"/>
    <w:rPr>
      <w:rFonts w:ascii="Calibri" w:eastAsia="Calibri" w:hAnsi="Calibri" w:cs="Calibri"/>
      <w:b/>
      <w:color w:val="34322D"/>
      <w:sz w:val="36"/>
      <w:szCs w:val="22"/>
    </w:rPr>
  </w:style>
  <w:style w:type="paragraph" w:customStyle="1" w:styleId="paragraph">
    <w:name w:val="paragraph"/>
    <w:basedOn w:val="Normal"/>
    <w:rsid w:val="0016509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165091"/>
  </w:style>
  <w:style w:type="character" w:customStyle="1" w:styleId="eop">
    <w:name w:val="eop"/>
    <w:basedOn w:val="DefaultParagraphFont"/>
    <w:rsid w:val="00165091"/>
  </w:style>
  <w:style w:type="paragraph" w:styleId="NoSpacing">
    <w:name w:val="No Spacing"/>
    <w:uiPriority w:val="1"/>
    <w:qFormat/>
    <w:rsid w:val="005908D5"/>
    <w:pPr>
      <w:spacing w:after="0" w:line="240" w:lineRule="auto"/>
    </w:pPr>
    <w:rPr>
      <w:rFonts w:eastAsiaTheme="minorHAnsi"/>
      <w:color w:val="0E2841" w:themeColor="text2"/>
      <w:kern w:val="0"/>
      <w:sz w:val="20"/>
      <w:szCs w:val="20"/>
      <w:lang w:val="en-US" w:eastAsia="en-US"/>
      <w14:ligatures w14:val="none"/>
    </w:rPr>
  </w:style>
  <w:style w:type="character" w:customStyle="1" w:styleId="footnotemark">
    <w:name w:val="footnote mark"/>
    <w:hidden/>
    <w:rsid w:val="005908D5"/>
    <w:rPr>
      <w:rFonts w:ascii="Calibri" w:eastAsia="Calibri" w:hAnsi="Calibri" w:cs="Calibri"/>
      <w:b/>
      <w:color w:val="34322D"/>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af90460afdba222c56dfa9ed04e70871">
  <xsd:schema xmlns:xsd="http://www.w3.org/2001/XMLSchema" xmlns:xs="http://www.w3.org/2001/XMLSchema" xmlns:p="http://schemas.microsoft.com/office/2006/metadata/properties" xmlns:ns3="dd86abe3-ec21-467e-8687-9d211c569818" targetNamespace="http://schemas.microsoft.com/office/2006/metadata/properties" ma:root="true" ma:fieldsID="7ccb067ddc487eeb7b4be6e577b297de"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76B412C5-086C-46D2-85C7-A97D3FFE16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A7FF3B-8714-40AB-BCF0-E0701D011C3F}">
  <ds:schemaRefs>
    <ds:schemaRef ds:uri="http://schemas.microsoft.com/sharepoint/v3/contenttype/forms"/>
  </ds:schemaRefs>
</ds:datastoreItem>
</file>

<file path=customXml/itemProps3.xml><?xml version="1.0" encoding="utf-8"?>
<ds:datastoreItem xmlns:ds="http://schemas.openxmlformats.org/officeDocument/2006/customXml" ds:itemID="{9B5D892C-1A7E-47BB-B7D8-3131A250D8B0}">
  <ds:schemaRefs>
    <ds:schemaRef ds:uri="http://schemas.microsoft.com/office/2006/metadata/properties"/>
    <ds:schemaRef ds:uri="dd86abe3-ec21-467e-8687-9d211c569818"/>
    <ds:schemaRef ds:uri="http://schemas.microsoft.com/office/2006/documentManagement/types"/>
    <ds:schemaRef ds:uri="http://purl.org/dc/elements/1.1/"/>
    <ds:schemaRef ds:uri="http://purl.org/dc/terms/"/>
    <ds:schemaRef ds:uri="http://schemas.microsoft.com/office/infopath/2007/PartnerControls"/>
    <ds:schemaRef ds:uri="http://purl.org/dc/dcmitype/"/>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1677</Words>
  <Characters>9560</Characters>
  <Application>Microsoft Office Word</Application>
  <DocSecurity>0</DocSecurity>
  <Lines>79</Lines>
  <Paragraphs>22</Paragraphs>
  <ScaleCrop>false</ScaleCrop>
  <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Afzal Munna</dc:creator>
  <cp:keywords/>
  <dc:description/>
  <cp:lastModifiedBy>Md Nazrul Islam (2430790)</cp:lastModifiedBy>
  <cp:revision>2</cp:revision>
  <dcterms:created xsi:type="dcterms:W3CDTF">2025-12-13T14:14:00Z</dcterms:created>
  <dcterms:modified xsi:type="dcterms:W3CDTF">2025-12-13T14:14:00Z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