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207022100"/>
        <w:docPartObj>
          <w:docPartGallery w:val="Cover Pages"/>
          <w:docPartUnique/>
        </w:docPartObj>
      </w:sdtPr>
      <w:sdtEndPr>
        <w:rPr>
          <w:rFonts w:ascii="Arial" w:hAnsi="Arial" w:cs="Arial"/>
          <w:lang w:eastAsia="en-GB"/>
        </w:rPr>
      </w:sdtEndPr>
      <w:sdtContent>
        <w:p w14:paraId="06E78A92" w14:textId="00364E76" w:rsidR="00657C0A" w:rsidRPr="00014CB5" w:rsidRDefault="00657C0A">
          <w:pPr>
            <w:rPr>
              <w:rFonts w:ascii="Arial" w:hAnsi="Arial" w:cs="Arial"/>
            </w:rPr>
          </w:pPr>
          <w:r w:rsidRPr="00014CB5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BBBC9D8" wp14:editId="6E3B564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9D6691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56FB558D" w14:textId="671C844A" w:rsidR="00657C0A" w:rsidRPr="00014CB5" w:rsidRDefault="004D3DDF" w:rsidP="00657C0A">
          <w:pPr>
            <w:rPr>
              <w:rFonts w:ascii="Arial" w:hAnsi="Arial" w:cs="Arial"/>
              <w:lang w:eastAsia="en-GB"/>
            </w:rPr>
          </w:pPr>
          <w:r>
            <w:rPr>
              <w:noProof/>
            </w:rPr>
            <w:drawing>
              <wp:inline distT="0" distB="0" distL="0" distR="0" wp14:anchorId="4C0BEA01" wp14:editId="43E4C188">
                <wp:extent cx="2423160" cy="1308735"/>
                <wp:effectExtent l="0" t="0" r="0" b="5715"/>
                <wp:docPr id="2" name="Picture 2" descr="UWTSD Moodle 2020/2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 descr="UWTSD Moodle 2020/21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6525" r="34953"/>
                        <a:stretch/>
                      </pic:blipFill>
                      <pic:spPr bwMode="auto">
                        <a:xfrm>
                          <a:off x="0" y="0"/>
                          <a:ext cx="2459804" cy="1328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14:paraId="030DD3AC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37DA6382" w14:textId="6504B8EA" w:rsidR="00657C0A" w:rsidRPr="00014CB5" w:rsidRDefault="00657C0A" w:rsidP="00657C0A">
          <w:pPr>
            <w:pStyle w:val="Title"/>
            <w:jc w:val="center"/>
            <w:rPr>
              <w:rFonts w:ascii="Arial" w:eastAsia="Times New Roman" w:hAnsi="Arial" w:cs="Arial"/>
              <w:sz w:val="36"/>
              <w:szCs w:val="36"/>
              <w:lang w:eastAsia="en-GB"/>
            </w:rPr>
          </w:pPr>
          <w:r w:rsidRPr="00014CB5">
            <w:rPr>
              <w:rFonts w:ascii="Arial" w:eastAsia="Times New Roman" w:hAnsi="Arial" w:cs="Arial"/>
              <w:sz w:val="36"/>
              <w:szCs w:val="36"/>
              <w:lang w:eastAsia="en-GB"/>
            </w:rPr>
            <w:t>Developing relationship and workplace achievement</w:t>
          </w:r>
        </w:p>
        <w:p w14:paraId="384FD1AF" w14:textId="77777777" w:rsidR="00657C0A" w:rsidRPr="00014CB5" w:rsidRDefault="00657C0A" w:rsidP="00657C0A">
          <w:pPr>
            <w:rPr>
              <w:rFonts w:ascii="Arial" w:hAnsi="Arial" w:cs="Arial"/>
              <w:sz w:val="36"/>
              <w:szCs w:val="36"/>
              <w:lang w:eastAsia="en-GB"/>
            </w:rPr>
          </w:pPr>
        </w:p>
        <w:p w14:paraId="692C0834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5943A6BB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136026BB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6ABAA2C2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1502C99E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26FD5D69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60F542A9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3C0B2C1B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13A7D211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283289E1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35E03CF4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</w:p>
        <w:p w14:paraId="768F29AA" w14:textId="75E3709B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  <w:r w:rsidRPr="00014CB5">
            <w:rPr>
              <w:rFonts w:ascii="Arial" w:hAnsi="Arial" w:cs="Arial"/>
              <w:lang w:eastAsia="en-GB"/>
            </w:rPr>
            <w:t xml:space="preserve">Student </w:t>
          </w:r>
          <w:r w:rsidR="00747D84" w:rsidRPr="00014CB5">
            <w:rPr>
              <w:rFonts w:ascii="Arial" w:hAnsi="Arial" w:cs="Arial"/>
              <w:lang w:eastAsia="en-GB"/>
            </w:rPr>
            <w:t>name: Andreea</w:t>
          </w:r>
          <w:r w:rsidRPr="00014CB5">
            <w:rPr>
              <w:rFonts w:ascii="Arial" w:hAnsi="Arial" w:cs="Arial"/>
              <w:lang w:eastAsia="en-GB"/>
            </w:rPr>
            <w:t xml:space="preserve"> Loredana Susanu</w:t>
          </w:r>
        </w:p>
        <w:p w14:paraId="6D3E5478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  <w:r w:rsidRPr="00014CB5">
            <w:rPr>
              <w:rFonts w:ascii="Arial" w:hAnsi="Arial" w:cs="Arial"/>
              <w:lang w:eastAsia="en-GB"/>
            </w:rPr>
            <w:t>Student no:1915299</w:t>
          </w:r>
        </w:p>
        <w:p w14:paraId="0B3B6739" w14:textId="77777777" w:rsidR="00657C0A" w:rsidRPr="00014CB5" w:rsidRDefault="00657C0A" w:rsidP="00657C0A">
          <w:pPr>
            <w:rPr>
              <w:rFonts w:ascii="Arial" w:hAnsi="Arial" w:cs="Arial"/>
              <w:lang w:eastAsia="en-GB"/>
            </w:rPr>
          </w:pPr>
          <w:r w:rsidRPr="00014CB5">
            <w:rPr>
              <w:rFonts w:ascii="Arial" w:hAnsi="Arial" w:cs="Arial"/>
              <w:lang w:eastAsia="en-GB"/>
            </w:rPr>
            <w:t>Module code: BMSW5102</w:t>
          </w:r>
        </w:p>
        <w:p w14:paraId="05CA346A" w14:textId="3C543537" w:rsidR="00657C0A" w:rsidRPr="00014CB5" w:rsidRDefault="00657C0A" w:rsidP="00A76AE9">
          <w:pPr>
            <w:rPr>
              <w:rFonts w:ascii="Arial" w:hAnsi="Arial" w:cs="Arial"/>
              <w:lang w:eastAsia="en-GB"/>
            </w:rPr>
          </w:pPr>
          <w:r w:rsidRPr="00014CB5">
            <w:rPr>
              <w:rFonts w:ascii="Arial" w:hAnsi="Arial" w:cs="Arial"/>
              <w:lang w:eastAsia="en-GB"/>
            </w:rPr>
            <w:t xml:space="preserve">Lecturer name: Modak </w:t>
          </w:r>
          <w:r w:rsidR="007B0014">
            <w:rPr>
              <w:rFonts w:ascii="Arial" w:hAnsi="Arial" w:cs="Arial"/>
              <w:lang w:eastAsia="en-GB"/>
            </w:rPr>
            <w:t>Ko</w:t>
          </w:r>
          <w:r w:rsidRPr="00014CB5">
            <w:rPr>
              <w:rFonts w:ascii="Arial" w:hAnsi="Arial" w:cs="Arial"/>
              <w:lang w:eastAsia="en-GB"/>
            </w:rPr>
            <w:t>ushik</w:t>
          </w:r>
        </w:p>
        <w:p w14:paraId="5497162C" w14:textId="77777777" w:rsidR="00657C0A" w:rsidRPr="00014CB5" w:rsidRDefault="00657C0A" w:rsidP="00A76AE9">
          <w:pPr>
            <w:rPr>
              <w:rFonts w:ascii="Arial" w:hAnsi="Arial" w:cs="Arial"/>
              <w:lang w:eastAsia="en-GB"/>
            </w:rPr>
          </w:pPr>
        </w:p>
        <w:p w14:paraId="2E7BA2B9" w14:textId="39498599" w:rsidR="00A76AE9" w:rsidRPr="00014CB5" w:rsidRDefault="00601750" w:rsidP="00A76AE9">
          <w:pPr>
            <w:rPr>
              <w:rFonts w:ascii="Arial" w:hAnsi="Arial" w:cs="Arial"/>
              <w:lang w:eastAsia="en-GB"/>
            </w:rPr>
          </w:pPr>
        </w:p>
      </w:sdtContent>
    </w:sdt>
    <w:bookmarkStart w:id="0" w:name="_Hlk67315870" w:displacedByCustomXml="prev"/>
    <w:p w14:paraId="1FEE9231" w14:textId="1E6B2A42" w:rsidR="00A76AE9" w:rsidRPr="00014CB5" w:rsidRDefault="00A76AE9" w:rsidP="00A76AE9">
      <w:pPr>
        <w:rPr>
          <w:rFonts w:ascii="Arial" w:hAnsi="Arial" w:cs="Arial"/>
          <w:lang w:eastAsia="en-GB"/>
        </w:rPr>
      </w:pPr>
    </w:p>
    <w:p w14:paraId="1040F242" w14:textId="269A7E02" w:rsidR="00A76AE9" w:rsidRPr="00014CB5" w:rsidRDefault="00A76AE9" w:rsidP="00A76AE9">
      <w:pPr>
        <w:rPr>
          <w:rFonts w:ascii="Arial" w:hAnsi="Arial" w:cs="Arial"/>
          <w:lang w:eastAsia="en-GB"/>
        </w:rPr>
      </w:pPr>
    </w:p>
    <w:p w14:paraId="0FE0D6C4" w14:textId="3F9BCDFB" w:rsidR="00A76AE9" w:rsidRPr="00014CB5" w:rsidRDefault="00A76AE9" w:rsidP="00A76AE9">
      <w:pPr>
        <w:rPr>
          <w:rFonts w:ascii="Arial" w:hAnsi="Arial" w:cs="Arial"/>
          <w:lang w:eastAsia="en-GB"/>
        </w:rPr>
      </w:pPr>
    </w:p>
    <w:p w14:paraId="5739F98A" w14:textId="6626F76D" w:rsidR="00A76AE9" w:rsidRPr="00014CB5" w:rsidRDefault="00A76AE9" w:rsidP="00A76AE9">
      <w:pPr>
        <w:rPr>
          <w:rFonts w:ascii="Arial" w:hAnsi="Arial" w:cs="Arial"/>
          <w:lang w:eastAsia="en-GB"/>
        </w:rPr>
      </w:pPr>
    </w:p>
    <w:p w14:paraId="7FEEF7B2" w14:textId="0DA16579" w:rsidR="00A76AE9" w:rsidRPr="00014CB5" w:rsidRDefault="00A76AE9" w:rsidP="00A76AE9">
      <w:pPr>
        <w:rPr>
          <w:rFonts w:ascii="Arial" w:hAnsi="Arial" w:cs="Arial"/>
          <w:lang w:eastAsia="en-GB"/>
        </w:rPr>
      </w:pPr>
    </w:p>
    <w:p w14:paraId="74CC9FE3" w14:textId="691ECAE3" w:rsidR="00A76AE9" w:rsidRPr="00014CB5" w:rsidRDefault="00A76AE9" w:rsidP="00A76AE9">
      <w:pPr>
        <w:rPr>
          <w:rFonts w:ascii="Arial" w:hAnsi="Arial" w:cs="Arial"/>
          <w:lang w:eastAsia="en-GB"/>
        </w:rPr>
      </w:pPr>
    </w:p>
    <w:bookmarkEnd w:id="0"/>
    <w:p w14:paraId="0F61CD83" w14:textId="77777777" w:rsidR="00014CB5" w:rsidRDefault="00014CB5" w:rsidP="00A76AE9">
      <w:pPr>
        <w:rPr>
          <w:rFonts w:ascii="Arial" w:hAnsi="Arial" w:cs="Arial"/>
          <w:b/>
          <w:bCs/>
          <w:lang w:eastAsia="en-GB"/>
        </w:rPr>
      </w:pPr>
    </w:p>
    <w:p w14:paraId="7E136DE5" w14:textId="77777777" w:rsidR="00014CB5" w:rsidRDefault="00014CB5" w:rsidP="00A76AE9">
      <w:pPr>
        <w:rPr>
          <w:rFonts w:ascii="Arial" w:hAnsi="Arial" w:cs="Arial"/>
          <w:b/>
          <w:bCs/>
          <w:lang w:eastAsia="en-GB"/>
        </w:rPr>
      </w:pPr>
    </w:p>
    <w:p w14:paraId="2950F356" w14:textId="77777777" w:rsidR="00014CB5" w:rsidRDefault="00014CB5" w:rsidP="00A76AE9">
      <w:pPr>
        <w:rPr>
          <w:rFonts w:ascii="Arial" w:hAnsi="Arial" w:cs="Arial"/>
          <w:b/>
          <w:bCs/>
          <w:lang w:eastAsia="en-GB"/>
        </w:rPr>
      </w:pPr>
    </w:p>
    <w:p w14:paraId="5D5A5761" w14:textId="4A6BEC31" w:rsidR="00A76AE9" w:rsidRPr="00014CB5" w:rsidRDefault="00A76AE9" w:rsidP="00D44532">
      <w:pPr>
        <w:spacing w:line="360" w:lineRule="auto"/>
        <w:jc w:val="both"/>
        <w:rPr>
          <w:rFonts w:ascii="Arial" w:hAnsi="Arial" w:cs="Arial"/>
          <w:b/>
          <w:bCs/>
          <w:lang w:eastAsia="en-GB"/>
        </w:rPr>
      </w:pPr>
      <w:r w:rsidRPr="00014CB5">
        <w:rPr>
          <w:rFonts w:ascii="Arial" w:hAnsi="Arial" w:cs="Arial"/>
          <w:b/>
          <w:bCs/>
          <w:lang w:eastAsia="en-GB"/>
        </w:rPr>
        <w:t>Introduction</w:t>
      </w:r>
    </w:p>
    <w:p w14:paraId="7E044BC8" w14:textId="65E1B9EC" w:rsidR="00836CC7" w:rsidRDefault="00657C0A" w:rsidP="00D4453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lang w:eastAsia="en-GB"/>
        </w:rPr>
      </w:pPr>
      <w:r w:rsidRPr="00CD1411">
        <w:rPr>
          <w:rFonts w:ascii="Arial" w:hAnsi="Arial" w:cs="Arial"/>
          <w:color w:val="000000" w:themeColor="text1"/>
          <w:lang w:eastAsia="en-GB"/>
        </w:rPr>
        <w:t>Th</w:t>
      </w:r>
      <w:r w:rsidR="005E0A01">
        <w:rPr>
          <w:rFonts w:ascii="Arial" w:hAnsi="Arial" w:cs="Arial"/>
          <w:color w:val="000000" w:themeColor="text1"/>
          <w:lang w:eastAsia="en-GB"/>
        </w:rPr>
        <w:t xml:space="preserve">is </w:t>
      </w:r>
      <w:r w:rsidRPr="00CD1411">
        <w:rPr>
          <w:rFonts w:ascii="Arial" w:hAnsi="Arial" w:cs="Arial"/>
          <w:color w:val="000000" w:themeColor="text1"/>
          <w:lang w:eastAsia="en-GB"/>
        </w:rPr>
        <w:t xml:space="preserve">report has the purpose to underline the company </w:t>
      </w:r>
      <w:r w:rsidR="00747D84">
        <w:rPr>
          <w:rFonts w:ascii="Arial" w:hAnsi="Arial" w:cs="Arial"/>
          <w:color w:val="000000" w:themeColor="text1"/>
          <w:lang w:eastAsia="en-GB"/>
        </w:rPr>
        <w:t>where</w:t>
      </w:r>
      <w:r w:rsidRPr="00CD1411">
        <w:rPr>
          <w:rFonts w:ascii="Arial" w:hAnsi="Arial" w:cs="Arial"/>
          <w:color w:val="000000" w:themeColor="text1"/>
          <w:lang w:eastAsia="en-GB"/>
        </w:rPr>
        <w:t xml:space="preserve"> I </w:t>
      </w:r>
      <w:r w:rsidR="008E54C7" w:rsidRPr="00CD1411">
        <w:rPr>
          <w:rFonts w:ascii="Arial" w:hAnsi="Arial" w:cs="Arial"/>
          <w:color w:val="000000" w:themeColor="text1"/>
          <w:lang w:eastAsia="en-GB"/>
        </w:rPr>
        <w:t>worked since</w:t>
      </w:r>
      <w:r w:rsidRPr="00CD1411">
        <w:rPr>
          <w:rFonts w:ascii="Arial" w:hAnsi="Arial" w:cs="Arial"/>
          <w:color w:val="000000" w:themeColor="text1"/>
          <w:lang w:eastAsia="en-GB"/>
        </w:rPr>
        <w:t xml:space="preserve"> 2018.</w:t>
      </w:r>
      <w:r w:rsidR="0096135F" w:rsidRPr="00CD1411">
        <w:rPr>
          <w:rFonts w:ascii="Arial" w:hAnsi="Arial" w:cs="Arial"/>
          <w:color w:val="000000" w:themeColor="text1"/>
          <w:lang w:eastAsia="en-GB"/>
        </w:rPr>
        <w:t xml:space="preserve"> </w:t>
      </w:r>
      <w:r w:rsidR="00652A44" w:rsidRPr="00CD1411">
        <w:rPr>
          <w:rFonts w:ascii="Arial" w:hAnsi="Arial" w:cs="Arial"/>
          <w:color w:val="000000" w:themeColor="text1"/>
          <w:lang w:eastAsia="en-GB"/>
        </w:rPr>
        <w:t>The company that I choose to write about in this report</w:t>
      </w:r>
      <w:r w:rsidR="005E0A01">
        <w:rPr>
          <w:rFonts w:ascii="Arial" w:hAnsi="Arial" w:cs="Arial"/>
          <w:color w:val="000000" w:themeColor="text1"/>
          <w:lang w:eastAsia="en-GB"/>
        </w:rPr>
        <w:t xml:space="preserve"> is </w:t>
      </w:r>
      <w:r w:rsidR="00836CC7">
        <w:rPr>
          <w:rFonts w:ascii="Arial" w:hAnsi="Arial" w:cs="Arial"/>
          <w:color w:val="000000" w:themeColor="text1"/>
          <w:lang w:eastAsia="en-GB"/>
        </w:rPr>
        <w:t>I</w:t>
      </w:r>
      <w:r w:rsidR="005E0A01">
        <w:rPr>
          <w:rFonts w:ascii="Arial" w:hAnsi="Arial" w:cs="Arial"/>
          <w:color w:val="000000" w:themeColor="text1"/>
          <w:lang w:eastAsia="en-GB"/>
        </w:rPr>
        <w:t>tsu.</w:t>
      </w:r>
    </w:p>
    <w:p w14:paraId="530812A1" w14:textId="2ABDE9B1" w:rsidR="00DB4D7E" w:rsidRDefault="00465F48" w:rsidP="00D4453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 xml:space="preserve">Itsu is a British chain of </w:t>
      </w:r>
      <w:r w:rsidR="00652A44" w:rsidRPr="00CD1411">
        <w:rPr>
          <w:rFonts w:ascii="Arial" w:hAnsi="Arial" w:cs="Arial"/>
          <w:color w:val="000000" w:themeColor="text1"/>
          <w:lang w:eastAsia="en-GB"/>
        </w:rPr>
        <w:t xml:space="preserve">company </w:t>
      </w:r>
      <w:r>
        <w:rPr>
          <w:rFonts w:ascii="Arial" w:hAnsi="Arial" w:cs="Arial"/>
          <w:color w:val="000000" w:themeColor="text1"/>
          <w:lang w:eastAsia="en-GB"/>
        </w:rPr>
        <w:t xml:space="preserve">of Asian </w:t>
      </w:r>
      <w:r w:rsidR="008E54C7">
        <w:rPr>
          <w:rFonts w:ascii="Arial" w:hAnsi="Arial" w:cs="Arial"/>
          <w:color w:val="000000" w:themeColor="text1"/>
          <w:lang w:eastAsia="en-GB"/>
        </w:rPr>
        <w:t>fast-food</w:t>
      </w:r>
      <w:r>
        <w:rPr>
          <w:rFonts w:ascii="Arial" w:hAnsi="Arial" w:cs="Arial"/>
          <w:color w:val="000000" w:themeColor="text1"/>
          <w:lang w:eastAsia="en-GB"/>
        </w:rPr>
        <w:t xml:space="preserve"> shops and </w:t>
      </w:r>
      <w:r w:rsidR="008E54C7">
        <w:rPr>
          <w:rFonts w:ascii="Arial" w:hAnsi="Arial" w:cs="Arial"/>
          <w:color w:val="000000" w:themeColor="text1"/>
          <w:lang w:eastAsia="en-GB"/>
        </w:rPr>
        <w:t>restaurants. The</w:t>
      </w:r>
      <w:r>
        <w:rPr>
          <w:rFonts w:ascii="Arial" w:hAnsi="Arial" w:cs="Arial"/>
          <w:color w:val="000000" w:themeColor="text1"/>
          <w:lang w:eastAsia="en-GB"/>
        </w:rPr>
        <w:t xml:space="preserve"> </w:t>
      </w:r>
      <w:r w:rsidR="00DB4D7E">
        <w:rPr>
          <w:rFonts w:ascii="Arial" w:hAnsi="Arial" w:cs="Arial"/>
          <w:color w:val="000000" w:themeColor="text1"/>
          <w:lang w:eastAsia="en-GB"/>
        </w:rPr>
        <w:t xml:space="preserve">mission of the company is </w:t>
      </w:r>
      <w:r w:rsidR="00836CC7">
        <w:rPr>
          <w:rFonts w:ascii="Arial" w:hAnsi="Arial" w:cs="Arial"/>
          <w:color w:val="000000" w:themeColor="text1"/>
          <w:lang w:eastAsia="en-GB"/>
        </w:rPr>
        <w:t xml:space="preserve">to provide </w:t>
      </w:r>
      <w:r w:rsidR="00DB4D7E">
        <w:rPr>
          <w:rFonts w:ascii="Arial" w:hAnsi="Arial" w:cs="Arial"/>
          <w:color w:val="000000" w:themeColor="text1"/>
          <w:lang w:eastAsia="en-GB"/>
        </w:rPr>
        <w:t xml:space="preserve">good taste in harmony with good </w:t>
      </w:r>
      <w:r w:rsidR="008E54C7">
        <w:rPr>
          <w:rFonts w:ascii="Arial" w:hAnsi="Arial" w:cs="Arial"/>
          <w:color w:val="000000" w:themeColor="text1"/>
          <w:lang w:eastAsia="en-GB"/>
        </w:rPr>
        <w:t>nutrition, selling</w:t>
      </w:r>
      <w:r w:rsidR="00DB4D7E">
        <w:rPr>
          <w:rFonts w:ascii="Arial" w:hAnsi="Arial" w:cs="Arial"/>
          <w:color w:val="000000" w:themeColor="text1"/>
          <w:lang w:eastAsia="en-GB"/>
        </w:rPr>
        <w:t xml:space="preserve"> healthy food with responsibly sources ingredients.</w:t>
      </w:r>
    </w:p>
    <w:p w14:paraId="5FBE7C3C" w14:textId="1F1FDAAB" w:rsidR="00542762" w:rsidRDefault="00DB4D7E" w:rsidP="00D4453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>I chose to work</w:t>
      </w:r>
      <w:r w:rsidR="00836CC7">
        <w:rPr>
          <w:rFonts w:ascii="Arial" w:hAnsi="Arial" w:cs="Arial"/>
          <w:color w:val="000000" w:themeColor="text1"/>
          <w:lang w:eastAsia="en-GB"/>
        </w:rPr>
        <w:t xml:space="preserve"> with </w:t>
      </w:r>
      <w:r>
        <w:rPr>
          <w:rFonts w:ascii="Arial" w:hAnsi="Arial" w:cs="Arial"/>
          <w:color w:val="000000" w:themeColor="text1"/>
          <w:lang w:eastAsia="en-GB"/>
        </w:rPr>
        <w:t xml:space="preserve">this company </w:t>
      </w:r>
      <w:r w:rsidR="00652A44" w:rsidRPr="00CD1411">
        <w:rPr>
          <w:rFonts w:ascii="Arial" w:hAnsi="Arial" w:cs="Arial"/>
          <w:color w:val="000000" w:themeColor="text1"/>
          <w:lang w:eastAsia="en-GB"/>
        </w:rPr>
        <w:t xml:space="preserve">because </w:t>
      </w:r>
      <w:r w:rsidR="00836CC7">
        <w:rPr>
          <w:rFonts w:ascii="Arial" w:hAnsi="Arial" w:cs="Arial"/>
          <w:color w:val="000000" w:themeColor="text1"/>
          <w:lang w:eastAsia="en-GB"/>
        </w:rPr>
        <w:t xml:space="preserve">I’ve seen that company listed as one of the top places to </w:t>
      </w:r>
      <w:r w:rsidR="008E54C7">
        <w:rPr>
          <w:rFonts w:ascii="Arial" w:hAnsi="Arial" w:cs="Arial"/>
          <w:color w:val="000000" w:themeColor="text1"/>
          <w:lang w:eastAsia="en-GB"/>
        </w:rPr>
        <w:t>work, and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because of my experience of 3 years working through hospitality </w:t>
      </w:r>
      <w:r w:rsidR="008E54C7">
        <w:rPr>
          <w:rFonts w:ascii="Arial" w:hAnsi="Arial" w:cs="Arial"/>
          <w:color w:val="000000" w:themeColor="text1"/>
          <w:lang w:eastAsia="en-GB"/>
        </w:rPr>
        <w:t>path, I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</w:t>
      </w:r>
      <w:r w:rsidR="008E54C7">
        <w:rPr>
          <w:rFonts w:ascii="Arial" w:hAnsi="Arial" w:cs="Arial"/>
          <w:color w:val="000000" w:themeColor="text1"/>
          <w:lang w:eastAsia="en-GB"/>
        </w:rPr>
        <w:t>thought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that</w:t>
      </w:r>
      <w:r w:rsidR="007B0014">
        <w:rPr>
          <w:rFonts w:ascii="Arial" w:hAnsi="Arial" w:cs="Arial"/>
          <w:color w:val="000000" w:themeColor="text1"/>
          <w:lang w:eastAsia="en-GB"/>
        </w:rPr>
        <w:t xml:space="preserve"> is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the position </w:t>
      </w:r>
      <w:r w:rsidR="008E54C7">
        <w:rPr>
          <w:rFonts w:ascii="Arial" w:hAnsi="Arial" w:cs="Arial"/>
          <w:color w:val="000000" w:themeColor="text1"/>
          <w:lang w:eastAsia="en-GB"/>
        </w:rPr>
        <w:t>which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suits me the </w:t>
      </w:r>
      <w:r w:rsidR="008E54C7">
        <w:rPr>
          <w:rFonts w:ascii="Arial" w:hAnsi="Arial" w:cs="Arial"/>
          <w:color w:val="000000" w:themeColor="text1"/>
          <w:lang w:eastAsia="en-GB"/>
        </w:rPr>
        <w:t>best.</w:t>
      </w:r>
      <w:r w:rsidR="008E54C7" w:rsidRPr="00BA25B3">
        <w:rPr>
          <w:rFonts w:ascii="Arial" w:hAnsi="Arial" w:cs="Arial"/>
          <w:color w:val="000000" w:themeColor="text1"/>
          <w:lang w:val="en" w:eastAsia="en-GB"/>
        </w:rPr>
        <w:t xml:space="preserve"> During</w:t>
      </w:r>
      <w:r w:rsidR="00BA25B3" w:rsidRPr="00BA25B3">
        <w:rPr>
          <w:rFonts w:ascii="Arial" w:hAnsi="Arial" w:cs="Arial"/>
          <w:color w:val="000000" w:themeColor="text1"/>
          <w:lang w:val="en" w:eastAsia="en-GB"/>
        </w:rPr>
        <w:t xml:space="preserve"> all this time, small incidents also happened, but the</w:t>
      </w:r>
      <w:r w:rsidR="008E54C7">
        <w:rPr>
          <w:rFonts w:ascii="Arial" w:hAnsi="Arial" w:cs="Arial"/>
          <w:color w:val="000000" w:themeColor="text1"/>
          <w:lang w:val="en" w:eastAsia="en-GB"/>
        </w:rPr>
        <w:t xml:space="preserve"> HR</w:t>
      </w:r>
      <w:r w:rsidR="007A25BB">
        <w:rPr>
          <w:rFonts w:ascii="Arial" w:hAnsi="Arial" w:cs="Arial"/>
          <w:color w:val="000000" w:themeColor="text1"/>
          <w:lang w:val="en" w:eastAsia="en-GB"/>
        </w:rPr>
        <w:t xml:space="preserve"> department </w:t>
      </w:r>
      <w:r w:rsidR="00BA25B3" w:rsidRPr="00BA25B3">
        <w:rPr>
          <w:rFonts w:ascii="Arial" w:hAnsi="Arial" w:cs="Arial"/>
          <w:color w:val="000000" w:themeColor="text1"/>
          <w:lang w:val="en" w:eastAsia="en-GB"/>
        </w:rPr>
        <w:t xml:space="preserve">always helped the </w:t>
      </w:r>
      <w:r w:rsidR="007A25BB">
        <w:rPr>
          <w:rFonts w:ascii="Arial" w:hAnsi="Arial" w:cs="Arial"/>
          <w:color w:val="000000" w:themeColor="text1"/>
          <w:lang w:val="en" w:eastAsia="en-GB"/>
        </w:rPr>
        <w:t xml:space="preserve">organization </w:t>
      </w:r>
      <w:r w:rsidR="00BA25B3" w:rsidRPr="00BA25B3">
        <w:rPr>
          <w:rFonts w:ascii="Arial" w:hAnsi="Arial" w:cs="Arial"/>
          <w:color w:val="000000" w:themeColor="text1"/>
          <w:lang w:val="en" w:eastAsia="en-GB"/>
        </w:rPr>
        <w:t>to evolve, to</w:t>
      </w:r>
      <w:r w:rsidR="007A25BB">
        <w:rPr>
          <w:rFonts w:ascii="Arial" w:hAnsi="Arial" w:cs="Arial"/>
          <w:color w:val="000000" w:themeColor="text1"/>
          <w:lang w:val="en" w:eastAsia="en-GB"/>
        </w:rPr>
        <w:t xml:space="preserve"> </w:t>
      </w:r>
      <w:r w:rsidR="00BA25B3" w:rsidRPr="00BA25B3">
        <w:rPr>
          <w:rFonts w:ascii="Arial" w:hAnsi="Arial" w:cs="Arial"/>
          <w:color w:val="000000" w:themeColor="text1"/>
          <w:lang w:val="en" w:eastAsia="en-GB"/>
        </w:rPr>
        <w:t xml:space="preserve">solve </w:t>
      </w:r>
      <w:r w:rsidR="007A25BB">
        <w:rPr>
          <w:rFonts w:ascii="Arial" w:hAnsi="Arial" w:cs="Arial"/>
          <w:color w:val="000000" w:themeColor="text1"/>
          <w:lang w:val="en" w:eastAsia="en-GB"/>
        </w:rPr>
        <w:t xml:space="preserve">all </w:t>
      </w:r>
      <w:r w:rsidR="00BA25B3" w:rsidRPr="00BA25B3">
        <w:rPr>
          <w:rFonts w:ascii="Arial" w:hAnsi="Arial" w:cs="Arial"/>
          <w:color w:val="000000" w:themeColor="text1"/>
          <w:lang w:val="en" w:eastAsia="en-GB"/>
        </w:rPr>
        <w:t xml:space="preserve">conflicts, to </w:t>
      </w:r>
      <w:r w:rsidR="003F2101">
        <w:rPr>
          <w:rFonts w:ascii="Arial" w:hAnsi="Arial" w:cs="Arial"/>
          <w:color w:val="000000" w:themeColor="text1"/>
          <w:lang w:val="en" w:eastAsia="en-GB"/>
        </w:rPr>
        <w:t xml:space="preserve">underline </w:t>
      </w:r>
      <w:r w:rsidR="00BA25B3" w:rsidRPr="00BA25B3">
        <w:rPr>
          <w:rFonts w:ascii="Arial" w:hAnsi="Arial" w:cs="Arial"/>
          <w:color w:val="000000" w:themeColor="text1"/>
          <w:lang w:val="en" w:eastAsia="en-GB"/>
        </w:rPr>
        <w:t xml:space="preserve">the </w:t>
      </w:r>
      <w:r w:rsidR="003F2101">
        <w:rPr>
          <w:rFonts w:ascii="Arial" w:hAnsi="Arial" w:cs="Arial"/>
          <w:color w:val="000000" w:themeColor="text1"/>
          <w:lang w:val="en" w:eastAsia="en-GB"/>
        </w:rPr>
        <w:t xml:space="preserve">failures </w:t>
      </w:r>
      <w:r w:rsidR="00BA25B3" w:rsidRPr="00BA25B3">
        <w:rPr>
          <w:rFonts w:ascii="Arial" w:hAnsi="Arial" w:cs="Arial"/>
          <w:color w:val="000000" w:themeColor="text1"/>
          <w:lang w:val="en" w:eastAsia="en-GB"/>
        </w:rPr>
        <w:t>and to contribute to their resolution. HR could be considered a strategic partner of the company's management, but also the support we needed to solve the various problems that may have arisen.</w:t>
      </w:r>
    </w:p>
    <w:p w14:paraId="277E7C3F" w14:textId="48E774F2" w:rsidR="004D3DDF" w:rsidRDefault="006D043C" w:rsidP="00D4453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>As a</w:t>
      </w:r>
      <w:r w:rsidR="00542762">
        <w:rPr>
          <w:rFonts w:ascii="Arial" w:hAnsi="Arial" w:cs="Arial"/>
          <w:color w:val="000000" w:themeColor="text1"/>
          <w:lang w:eastAsia="en-GB"/>
        </w:rPr>
        <w:t>n</w:t>
      </w:r>
      <w:r>
        <w:rPr>
          <w:rFonts w:ascii="Arial" w:hAnsi="Arial" w:cs="Arial"/>
          <w:color w:val="000000" w:themeColor="text1"/>
          <w:lang w:eastAsia="en-GB"/>
        </w:rPr>
        <w:t xml:space="preserve"> hr offi</w:t>
      </w:r>
      <w:r w:rsidR="001C0487">
        <w:rPr>
          <w:rFonts w:ascii="Arial" w:hAnsi="Arial" w:cs="Arial"/>
          <w:color w:val="000000" w:themeColor="text1"/>
          <w:lang w:eastAsia="en-GB"/>
        </w:rPr>
        <w:t>cer I will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</w:t>
      </w:r>
      <w:r w:rsidR="001C0487">
        <w:rPr>
          <w:rFonts w:ascii="Arial" w:hAnsi="Arial" w:cs="Arial"/>
          <w:color w:val="000000" w:themeColor="text1"/>
          <w:lang w:eastAsia="en-GB"/>
        </w:rPr>
        <w:t>cooperate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well with the organization that I work </w:t>
      </w:r>
      <w:r w:rsidR="008E54C7">
        <w:rPr>
          <w:rFonts w:ascii="Arial" w:hAnsi="Arial" w:cs="Arial"/>
          <w:color w:val="000000" w:themeColor="text1"/>
          <w:lang w:eastAsia="en-GB"/>
        </w:rPr>
        <w:t>for, applying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the tools and techniques </w:t>
      </w:r>
      <w:r w:rsidR="008E54C7">
        <w:rPr>
          <w:rFonts w:ascii="Arial" w:hAnsi="Arial" w:cs="Arial"/>
          <w:color w:val="000000" w:themeColor="text1"/>
          <w:lang w:eastAsia="en-GB"/>
        </w:rPr>
        <w:t>which</w:t>
      </w:r>
      <w:r w:rsidR="00542762">
        <w:rPr>
          <w:rFonts w:ascii="Arial" w:hAnsi="Arial" w:cs="Arial"/>
          <w:color w:val="000000" w:themeColor="text1"/>
          <w:lang w:eastAsia="en-GB"/>
        </w:rPr>
        <w:t xml:space="preserve"> we have studied in the first semester.</w:t>
      </w:r>
    </w:p>
    <w:p w14:paraId="4A2E36D6" w14:textId="745D8720" w:rsidR="00EC0197" w:rsidRDefault="008428FC" w:rsidP="00D4453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 xml:space="preserve">To help the HR department improving their skills and achieving their goals I suggest </w:t>
      </w:r>
      <w:r w:rsidR="008E54C7">
        <w:rPr>
          <w:rFonts w:ascii="Arial" w:hAnsi="Arial" w:cs="Arial"/>
          <w:color w:val="000000" w:themeColor="text1"/>
          <w:lang w:eastAsia="en-GB"/>
        </w:rPr>
        <w:t>applying</w:t>
      </w:r>
      <w:r>
        <w:rPr>
          <w:rFonts w:ascii="Arial" w:hAnsi="Arial" w:cs="Arial"/>
          <w:color w:val="000000" w:themeColor="text1"/>
          <w:lang w:eastAsia="en-GB"/>
        </w:rPr>
        <w:t xml:space="preserve"> Holland’s </w:t>
      </w:r>
      <w:r w:rsidR="004D3DDF">
        <w:rPr>
          <w:rFonts w:ascii="Arial" w:hAnsi="Arial" w:cs="Arial"/>
          <w:color w:val="000000" w:themeColor="text1"/>
          <w:lang w:eastAsia="en-GB"/>
        </w:rPr>
        <w:t xml:space="preserve">theory </w:t>
      </w:r>
      <w:r w:rsidR="008E54C7">
        <w:rPr>
          <w:rFonts w:ascii="Arial" w:hAnsi="Arial" w:cs="Arial"/>
          <w:color w:val="000000" w:themeColor="text1"/>
          <w:lang w:eastAsia="en-GB"/>
        </w:rPr>
        <w:t>which</w:t>
      </w:r>
      <w:r w:rsidR="004D3DDF">
        <w:rPr>
          <w:rFonts w:ascii="Arial" w:hAnsi="Arial" w:cs="Arial"/>
          <w:color w:val="000000" w:themeColor="text1"/>
          <w:lang w:eastAsia="en-GB"/>
        </w:rPr>
        <w:t xml:space="preserve"> </w:t>
      </w:r>
      <w:r>
        <w:rPr>
          <w:rFonts w:ascii="Arial" w:hAnsi="Arial" w:cs="Arial"/>
          <w:color w:val="000000" w:themeColor="text1"/>
          <w:lang w:eastAsia="en-GB"/>
        </w:rPr>
        <w:t xml:space="preserve">all the staff can use their skills and </w:t>
      </w:r>
      <w:r w:rsidR="008E54C7">
        <w:rPr>
          <w:rFonts w:ascii="Arial" w:hAnsi="Arial" w:cs="Arial"/>
          <w:color w:val="000000" w:themeColor="text1"/>
          <w:lang w:eastAsia="en-GB"/>
        </w:rPr>
        <w:t>abilities, expressing</w:t>
      </w:r>
      <w:r>
        <w:rPr>
          <w:rFonts w:ascii="Arial" w:hAnsi="Arial" w:cs="Arial"/>
          <w:color w:val="000000" w:themeColor="text1"/>
          <w:lang w:eastAsia="en-GB"/>
        </w:rPr>
        <w:t xml:space="preserve"> their attitude and </w:t>
      </w:r>
      <w:r w:rsidR="008E54C7">
        <w:rPr>
          <w:rFonts w:ascii="Arial" w:hAnsi="Arial" w:cs="Arial"/>
          <w:color w:val="000000" w:themeColor="text1"/>
          <w:lang w:eastAsia="en-GB"/>
        </w:rPr>
        <w:t>values, making</w:t>
      </w:r>
      <w:r>
        <w:rPr>
          <w:rFonts w:ascii="Arial" w:hAnsi="Arial" w:cs="Arial"/>
          <w:color w:val="000000" w:themeColor="text1"/>
          <w:lang w:eastAsia="en-GB"/>
        </w:rPr>
        <w:t xml:space="preserve"> a good and happy place to work into.</w:t>
      </w:r>
      <w:r w:rsidR="008E54C7">
        <w:rPr>
          <w:rFonts w:ascii="Arial" w:hAnsi="Arial" w:cs="Arial"/>
          <w:color w:val="000000" w:themeColor="text1"/>
          <w:lang w:eastAsia="en-GB"/>
        </w:rPr>
        <w:t xml:space="preserve"> Holland’s and Shien</w:t>
      </w:r>
      <w:r w:rsidR="004D3DDF">
        <w:rPr>
          <w:rFonts w:ascii="Arial" w:hAnsi="Arial" w:cs="Arial"/>
          <w:color w:val="000000" w:themeColor="text1"/>
          <w:lang w:eastAsia="en-GB"/>
        </w:rPr>
        <w:t xml:space="preserve"> theory </w:t>
      </w:r>
      <w:r w:rsidR="008E54C7">
        <w:rPr>
          <w:rFonts w:ascii="Arial" w:hAnsi="Arial" w:cs="Arial"/>
          <w:color w:val="000000" w:themeColor="text1"/>
          <w:lang w:eastAsia="en-GB"/>
        </w:rPr>
        <w:t>are</w:t>
      </w:r>
      <w:r w:rsidR="004D3DDF">
        <w:rPr>
          <w:rFonts w:ascii="Arial" w:hAnsi="Arial" w:cs="Arial"/>
          <w:color w:val="000000" w:themeColor="text1"/>
          <w:lang w:eastAsia="en-GB"/>
        </w:rPr>
        <w:t xml:space="preserve"> based on resolving problems and cognitive </w:t>
      </w:r>
      <w:r w:rsidR="008E54C7">
        <w:rPr>
          <w:rFonts w:ascii="Arial" w:hAnsi="Arial" w:cs="Arial"/>
          <w:color w:val="000000" w:themeColor="text1"/>
          <w:lang w:eastAsia="en-GB"/>
        </w:rPr>
        <w:t>approach.</w:t>
      </w:r>
    </w:p>
    <w:p w14:paraId="21995A0C" w14:textId="2DEAADDF" w:rsidR="008428FC" w:rsidRDefault="008428FC" w:rsidP="00D44532">
      <w:p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>Holland</w:t>
      </w:r>
      <w:r w:rsidR="004D3DDF">
        <w:rPr>
          <w:rFonts w:ascii="Arial" w:hAnsi="Arial" w:cs="Arial"/>
          <w:color w:val="000000" w:themeColor="text1"/>
          <w:lang w:eastAsia="en-GB"/>
        </w:rPr>
        <w:t>’s</w:t>
      </w:r>
      <w:r>
        <w:rPr>
          <w:rFonts w:ascii="Arial" w:hAnsi="Arial" w:cs="Arial"/>
          <w:color w:val="000000" w:themeColor="text1"/>
          <w:lang w:eastAsia="en-GB"/>
        </w:rPr>
        <w:t xml:space="preserve"> theory is based on 5 important stages:</w:t>
      </w:r>
    </w:p>
    <w:p w14:paraId="51F503D8" w14:textId="57D85E48" w:rsidR="008428FC" w:rsidRDefault="008428FC" w:rsidP="00D4453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>Realistic</w:t>
      </w:r>
    </w:p>
    <w:p w14:paraId="46058410" w14:textId="0CCF903B" w:rsidR="008428FC" w:rsidRDefault="008428FC" w:rsidP="00D4453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>Artistic</w:t>
      </w:r>
    </w:p>
    <w:p w14:paraId="11DCDD03" w14:textId="56F59481" w:rsidR="008428FC" w:rsidRDefault="008428FC" w:rsidP="00D4453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>Investigative</w:t>
      </w:r>
    </w:p>
    <w:p w14:paraId="2D9AE316" w14:textId="477E1AC4" w:rsidR="008428FC" w:rsidRDefault="008428FC" w:rsidP="00D4453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 xml:space="preserve">Enterprising </w:t>
      </w:r>
    </w:p>
    <w:p w14:paraId="11274F4E" w14:textId="3A71565A" w:rsidR="004D3DDF" w:rsidRDefault="008428FC" w:rsidP="00D4453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  <w:r>
        <w:rPr>
          <w:rFonts w:ascii="Arial" w:hAnsi="Arial" w:cs="Arial"/>
          <w:color w:val="000000" w:themeColor="text1"/>
          <w:lang w:eastAsia="en-GB"/>
        </w:rPr>
        <w:t>Conventional</w:t>
      </w:r>
    </w:p>
    <w:p w14:paraId="290A8FE4" w14:textId="17880C7A" w:rsidR="004D3DDF" w:rsidRPr="004D3DDF" w:rsidRDefault="004D3DDF" w:rsidP="00D44532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  <w:lang w:eastAsia="en-GB"/>
        </w:rPr>
      </w:pPr>
      <w:r w:rsidRPr="004D3DDF">
        <w:rPr>
          <w:rFonts w:ascii="Arial" w:hAnsi="Arial" w:cs="Arial"/>
          <w:color w:val="000000" w:themeColor="text1"/>
          <w:lang w:eastAsia="en-GB"/>
        </w:rPr>
        <w:t xml:space="preserve">Because of this hard situation </w:t>
      </w:r>
      <w:r w:rsidR="00CB79C3">
        <w:rPr>
          <w:rFonts w:ascii="Arial" w:hAnsi="Arial" w:cs="Arial"/>
          <w:color w:val="000000" w:themeColor="text1"/>
          <w:lang w:eastAsia="en-GB"/>
        </w:rPr>
        <w:t xml:space="preserve">and </w:t>
      </w:r>
      <w:r w:rsidR="008E54C7">
        <w:rPr>
          <w:rFonts w:ascii="Arial" w:hAnsi="Arial" w:cs="Arial"/>
          <w:color w:val="000000" w:themeColor="text1"/>
          <w:lang w:eastAsia="en-GB"/>
        </w:rPr>
        <w:t>these uncertain times, I</w:t>
      </w:r>
      <w:r w:rsidR="00CB79C3">
        <w:rPr>
          <w:rFonts w:ascii="Arial" w:hAnsi="Arial" w:cs="Arial"/>
          <w:color w:val="000000" w:themeColor="text1"/>
          <w:lang w:eastAsia="en-GB"/>
        </w:rPr>
        <w:t xml:space="preserve"> think we should treat our employees </w:t>
      </w:r>
      <w:r w:rsidR="008E54C7">
        <w:rPr>
          <w:rFonts w:ascii="Arial" w:hAnsi="Arial" w:cs="Arial"/>
          <w:color w:val="000000" w:themeColor="text1"/>
          <w:lang w:eastAsia="en-GB"/>
        </w:rPr>
        <w:t>well. Is</w:t>
      </w:r>
      <w:r w:rsidR="00CB79C3">
        <w:rPr>
          <w:rFonts w:ascii="Arial" w:hAnsi="Arial" w:cs="Arial"/>
          <w:color w:val="000000" w:themeColor="text1"/>
          <w:lang w:eastAsia="en-GB"/>
        </w:rPr>
        <w:t xml:space="preserve"> verry important that company should help employees to face all these </w:t>
      </w:r>
      <w:r w:rsidR="008E54C7">
        <w:rPr>
          <w:rFonts w:ascii="Arial" w:hAnsi="Arial" w:cs="Arial"/>
          <w:color w:val="000000" w:themeColor="text1"/>
          <w:lang w:eastAsia="en-GB"/>
        </w:rPr>
        <w:t>situations, giving</w:t>
      </w:r>
      <w:r w:rsidR="00CB79C3">
        <w:rPr>
          <w:rFonts w:ascii="Arial" w:hAnsi="Arial" w:cs="Arial"/>
          <w:color w:val="000000" w:themeColor="text1"/>
          <w:lang w:eastAsia="en-GB"/>
        </w:rPr>
        <w:t xml:space="preserve"> them all the support and motivation to go further through their career.</w:t>
      </w:r>
    </w:p>
    <w:p w14:paraId="74030EDD" w14:textId="77777777" w:rsidR="00A75C9C" w:rsidRPr="00CD1411" w:rsidRDefault="00A75C9C" w:rsidP="00747D84">
      <w:pPr>
        <w:rPr>
          <w:rFonts w:ascii="Arial" w:hAnsi="Arial" w:cs="Arial"/>
          <w:color w:val="000000" w:themeColor="text1"/>
          <w:lang w:eastAsia="en-GB"/>
        </w:rPr>
      </w:pPr>
    </w:p>
    <w:sectPr w:rsidR="00A75C9C" w:rsidRPr="00CD1411" w:rsidSect="00657C0A">
      <w:head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74A964" w14:textId="77777777" w:rsidR="00601750" w:rsidRDefault="00601750" w:rsidP="00CE1601">
      <w:pPr>
        <w:spacing w:after="0" w:line="240" w:lineRule="auto"/>
      </w:pPr>
      <w:r>
        <w:separator/>
      </w:r>
    </w:p>
  </w:endnote>
  <w:endnote w:type="continuationSeparator" w:id="0">
    <w:p w14:paraId="68DDB267" w14:textId="77777777" w:rsidR="00601750" w:rsidRDefault="00601750" w:rsidP="00CE16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4DC166" w14:textId="77777777" w:rsidR="00601750" w:rsidRDefault="00601750" w:rsidP="00CE1601">
      <w:pPr>
        <w:spacing w:after="0" w:line="240" w:lineRule="auto"/>
      </w:pPr>
      <w:r>
        <w:separator/>
      </w:r>
    </w:p>
  </w:footnote>
  <w:footnote w:type="continuationSeparator" w:id="0">
    <w:p w14:paraId="175D3DAE" w14:textId="77777777" w:rsidR="00601750" w:rsidRDefault="00601750" w:rsidP="00CE16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6611627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53FBBF3" w14:textId="4F7DBCAB" w:rsidR="007A25BB" w:rsidRDefault="007A25B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CDDCBF" w14:textId="77777777" w:rsidR="007A25BB" w:rsidRDefault="007A25B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E966E45"/>
    <w:multiLevelType w:val="hybridMultilevel"/>
    <w:tmpl w:val="2194A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6AE9"/>
    <w:rsid w:val="00004281"/>
    <w:rsid w:val="00014CB5"/>
    <w:rsid w:val="00021034"/>
    <w:rsid w:val="001879C6"/>
    <w:rsid w:val="001C0487"/>
    <w:rsid w:val="001D3B8F"/>
    <w:rsid w:val="00263AD2"/>
    <w:rsid w:val="002A679A"/>
    <w:rsid w:val="002B54E5"/>
    <w:rsid w:val="0036208B"/>
    <w:rsid w:val="003E1331"/>
    <w:rsid w:val="003F2101"/>
    <w:rsid w:val="00465F48"/>
    <w:rsid w:val="004A4999"/>
    <w:rsid w:val="004D3DDF"/>
    <w:rsid w:val="00512F59"/>
    <w:rsid w:val="00542762"/>
    <w:rsid w:val="00573991"/>
    <w:rsid w:val="00576FB5"/>
    <w:rsid w:val="005C4F9D"/>
    <w:rsid w:val="005E0A01"/>
    <w:rsid w:val="005E5D2B"/>
    <w:rsid w:val="00601296"/>
    <w:rsid w:val="00601750"/>
    <w:rsid w:val="0063207C"/>
    <w:rsid w:val="00636186"/>
    <w:rsid w:val="00652A44"/>
    <w:rsid w:val="00657C0A"/>
    <w:rsid w:val="006778A4"/>
    <w:rsid w:val="006A11D2"/>
    <w:rsid w:val="006D043C"/>
    <w:rsid w:val="00747D84"/>
    <w:rsid w:val="00774ACA"/>
    <w:rsid w:val="007A25BB"/>
    <w:rsid w:val="007B0014"/>
    <w:rsid w:val="00836CC7"/>
    <w:rsid w:val="008428FC"/>
    <w:rsid w:val="00857675"/>
    <w:rsid w:val="008E54C7"/>
    <w:rsid w:val="00957397"/>
    <w:rsid w:val="0096135F"/>
    <w:rsid w:val="009D5153"/>
    <w:rsid w:val="00A6168B"/>
    <w:rsid w:val="00A75C9C"/>
    <w:rsid w:val="00A76AE9"/>
    <w:rsid w:val="00AB2E20"/>
    <w:rsid w:val="00B46F93"/>
    <w:rsid w:val="00BA25B3"/>
    <w:rsid w:val="00C81A84"/>
    <w:rsid w:val="00CB79C3"/>
    <w:rsid w:val="00CD1411"/>
    <w:rsid w:val="00CE1601"/>
    <w:rsid w:val="00CE3596"/>
    <w:rsid w:val="00D04129"/>
    <w:rsid w:val="00D068DB"/>
    <w:rsid w:val="00D40842"/>
    <w:rsid w:val="00D44532"/>
    <w:rsid w:val="00D86AEC"/>
    <w:rsid w:val="00DB4D7E"/>
    <w:rsid w:val="00E75D27"/>
    <w:rsid w:val="00E77BE1"/>
    <w:rsid w:val="00E87948"/>
    <w:rsid w:val="00EC0197"/>
    <w:rsid w:val="00ED5557"/>
    <w:rsid w:val="00ED7448"/>
    <w:rsid w:val="00FA2FFC"/>
    <w:rsid w:val="00FB3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340F4"/>
  <w15:chartTrackingRefBased/>
  <w15:docId w15:val="{57A95680-1D05-41A0-B074-220B9E0FF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7C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76AE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6A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657C0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57C0A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E16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1601"/>
  </w:style>
  <w:style w:type="paragraph" w:styleId="Footer">
    <w:name w:val="footer"/>
    <w:basedOn w:val="Normal"/>
    <w:link w:val="FooterChar"/>
    <w:uiPriority w:val="99"/>
    <w:unhideWhenUsed/>
    <w:rsid w:val="00CE16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1601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75C9C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75C9C"/>
    <w:rPr>
      <w:rFonts w:ascii="Consolas" w:hAnsi="Consolas"/>
      <w:sz w:val="20"/>
      <w:szCs w:val="20"/>
    </w:rPr>
  </w:style>
  <w:style w:type="paragraph" w:styleId="ListParagraph">
    <w:name w:val="List Paragraph"/>
    <w:basedOn w:val="Normal"/>
    <w:uiPriority w:val="34"/>
    <w:qFormat/>
    <w:rsid w:val="008428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404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41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41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229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84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B12DEA-8498-4779-BDC8-0AE72AEABB8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DF89CCC-6375-4DE5-B95B-471F11FF76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3E88C97-7DA1-4AD9-9B18-D26349D1AA8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813446D-A9B1-4B97-A34F-14C93C91B1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1929</TotalTime>
  <Pages>2</Pages>
  <Words>302</Words>
  <Characters>1725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Loredana Susanu (1915299)</dc:creator>
  <cp:keywords/>
  <dc:description/>
  <cp:lastModifiedBy>Andreea Loredana Susanu (1915299)</cp:lastModifiedBy>
  <cp:revision>30</cp:revision>
  <dcterms:created xsi:type="dcterms:W3CDTF">2021-03-22T18:39:00Z</dcterms:created>
  <dcterms:modified xsi:type="dcterms:W3CDTF">2021-03-28T12:04:00Z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