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2DC504AE" w:rsidR="005E6C44" w:rsidRPr="004C3A0B" w:rsidRDefault="005121E2" w:rsidP="008C4441">
            <w:pPr>
              <w:rPr>
                <w:rFonts w:ascii="Arial" w:hAnsi="Arial" w:cs="Arial"/>
                <w:sz w:val="22"/>
                <w:szCs w:val="22"/>
              </w:rPr>
            </w:pPr>
            <w:r>
              <w:rPr>
                <w:rFonts w:ascii="Arial" w:hAnsi="Arial" w:cs="Arial"/>
                <w:sz w:val="22"/>
                <w:szCs w:val="22"/>
              </w:rPr>
              <w:t>Bradley Phillip Gillies</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1B8429BF" w:rsidR="005E6C44" w:rsidRDefault="005121E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77777777" w:rsidR="005E6C44" w:rsidRDefault="005E6C44" w:rsidP="008C4441">
            <w:pPr>
              <w:rPr>
                <w:rFonts w:ascii="Arial" w:hAnsi="Arial" w:cs="Arial"/>
                <w:sz w:val="22"/>
                <w:szCs w:val="22"/>
              </w:rPr>
            </w:pPr>
          </w:p>
          <w:p w14:paraId="72964C02" w14:textId="2D352B37" w:rsidR="005E6C44" w:rsidRPr="004C3A0B" w:rsidRDefault="005121E2" w:rsidP="008C4441">
            <w:pPr>
              <w:rPr>
                <w:rFonts w:ascii="Arial" w:hAnsi="Arial" w:cs="Arial"/>
                <w:sz w:val="22"/>
                <w:szCs w:val="22"/>
              </w:rPr>
            </w:pPr>
            <w:r>
              <w:rPr>
                <w:rFonts w:ascii="Arial" w:hAnsi="Arial" w:cs="Arial"/>
                <w:sz w:val="22"/>
                <w:szCs w:val="22"/>
              </w:rPr>
              <w:t>University of Wales Trinity St. David</w:t>
            </w: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5AE7197E" w:rsidR="005E6C44" w:rsidRDefault="005121E2" w:rsidP="008C4441">
            <w:pPr>
              <w:rPr>
                <w:rFonts w:ascii="Arial" w:hAnsi="Arial" w:cs="Arial"/>
                <w:sz w:val="22"/>
                <w:szCs w:val="22"/>
              </w:rPr>
            </w:pPr>
            <w:r>
              <w:rPr>
                <w:rFonts w:ascii="Arial" w:hAnsi="Arial" w:cs="Arial"/>
                <w:sz w:val="22"/>
                <w:szCs w:val="22"/>
              </w:rPr>
              <w:t>SA1 Waterfront</w:t>
            </w: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2B8F26D1" w:rsidR="005E6C44" w:rsidRDefault="005121E2" w:rsidP="008C4441">
            <w:pPr>
              <w:rPr>
                <w:rFonts w:ascii="Arial" w:hAnsi="Arial" w:cs="Arial"/>
                <w:sz w:val="22"/>
                <w:szCs w:val="22"/>
              </w:rPr>
            </w:pPr>
            <w:r>
              <w:rPr>
                <w:rFonts w:ascii="Arial" w:hAnsi="Arial" w:cs="Arial"/>
                <w:sz w:val="22"/>
                <w:szCs w:val="22"/>
              </w:rPr>
              <w:t>2310950@student.uwtsd.ac.uk</w:t>
            </w: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06C393BB" w:rsidR="005E6C44" w:rsidRDefault="005121E2" w:rsidP="008C4441">
            <w:pPr>
              <w:rPr>
                <w:rFonts w:ascii="Arial" w:hAnsi="Arial" w:cs="Arial"/>
                <w:sz w:val="22"/>
                <w:szCs w:val="22"/>
              </w:rPr>
            </w:pPr>
            <w:r>
              <w:rPr>
                <w:rFonts w:ascii="Arial" w:hAnsi="Arial" w:cs="Arial"/>
                <w:sz w:val="22"/>
                <w:szCs w:val="22"/>
              </w:rPr>
              <w:t>+44 7808 545 095</w:t>
            </w: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1BF0DC4C" w:rsidR="005E6C44" w:rsidRPr="004C3A0B" w:rsidRDefault="005121E2" w:rsidP="00090CF7">
            <w:pPr>
              <w:rPr>
                <w:rFonts w:ascii="Arial" w:hAnsi="Arial" w:cs="Arial"/>
                <w:sz w:val="22"/>
                <w:szCs w:val="22"/>
              </w:rPr>
            </w:pPr>
            <w:r>
              <w:rPr>
                <w:rFonts w:ascii="Arial" w:hAnsi="Arial" w:cs="Arial"/>
                <w:sz w:val="22"/>
                <w:szCs w:val="22"/>
              </w:rPr>
              <w:t>2310950</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1D4DA2A1" w:rsidR="005E6C44" w:rsidRPr="004C3A0B" w:rsidRDefault="005121E2" w:rsidP="00090CF7">
            <w:pPr>
              <w:rPr>
                <w:rFonts w:ascii="Arial" w:hAnsi="Arial" w:cs="Arial"/>
                <w:sz w:val="22"/>
                <w:szCs w:val="22"/>
              </w:rPr>
            </w:pPr>
            <w:r>
              <w:rPr>
                <w:rFonts w:ascii="Arial" w:hAnsi="Arial" w:cs="Arial"/>
                <w:sz w:val="22"/>
                <w:szCs w:val="22"/>
              </w:rPr>
              <w:t>Embedded Electronics Degree Apprenticeship</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05D7CD42" w:rsidR="005E6C44" w:rsidRPr="004C3A0B" w:rsidRDefault="005121E2" w:rsidP="00090CF7">
            <w:pPr>
              <w:rPr>
                <w:rFonts w:ascii="Arial" w:hAnsi="Arial" w:cs="Arial"/>
                <w:sz w:val="22"/>
                <w:szCs w:val="22"/>
              </w:rPr>
            </w:pPr>
            <w:r>
              <w:rPr>
                <w:rFonts w:ascii="Arial" w:hAnsi="Arial" w:cs="Arial"/>
                <w:sz w:val="22"/>
                <w:szCs w:val="22"/>
              </w:rPr>
              <w:t>Jenifer Prince Devaraj</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266F5BDE" w:rsidR="005E6C44" w:rsidRPr="00065801" w:rsidRDefault="005121E2"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1BC3E827" w:rsidR="005E6C44" w:rsidRPr="004C3A0B" w:rsidRDefault="005121E2"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1FC59B83" w:rsidR="005E6C44" w:rsidRPr="004C3A0B" w:rsidRDefault="005121E2" w:rsidP="0082781D">
            <w:pPr>
              <w:autoSpaceDE w:val="0"/>
              <w:autoSpaceDN w:val="0"/>
              <w:adjustRightInd w:val="0"/>
              <w:jc w:val="center"/>
              <w:rPr>
                <w:rFonts w:ascii="Arial" w:hAnsi="Arial" w:cs="Arial"/>
                <w:b/>
                <w:bCs/>
                <w:sz w:val="22"/>
                <w:szCs w:val="22"/>
              </w:rPr>
            </w:pPr>
            <w:r>
              <w:rPr>
                <w:rFonts w:ascii="Arial" w:hAnsi="Arial" w:cs="Arial"/>
                <w:b/>
                <w:bCs/>
                <w:sz w:val="22"/>
                <w:szCs w:val="22"/>
              </w:rPr>
              <w:t>Lecturer</w:t>
            </w: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712FE5" w:rsidP="00604C9F">
            <w:pPr>
              <w:autoSpaceDE w:val="0"/>
              <w:autoSpaceDN w:val="0"/>
              <w:adjustRightInd w:val="0"/>
              <w:rPr>
                <w:rStyle w:val="Hyperlink"/>
                <w:rFonts w:ascii="Arial" w:hAnsi="Arial" w:cs="Arial"/>
                <w:b/>
                <w:bCs/>
                <w:color w:val="auto"/>
                <w:sz w:val="22"/>
                <w:szCs w:val="22"/>
                <w:u w:val="none"/>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C5BE14D" w14:textId="401B4E27" w:rsidR="005E6C44" w:rsidRPr="00DD0929" w:rsidRDefault="005121E2"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6943EFA3" w:rsidR="005E6C44" w:rsidRPr="004C3A0B" w:rsidRDefault="005121E2"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75237073" w:rsidR="005E6C44" w:rsidRPr="00270265" w:rsidRDefault="00270265" w:rsidP="00270265">
            <w:pPr>
              <w:pStyle w:val="CommentText"/>
              <w:rPr>
                <w:rFonts w:asciiTheme="minorHAnsi" w:hAnsiTheme="minorHAnsi" w:cstheme="minorHAnsi"/>
                <w:color w:val="00B050"/>
              </w:rPr>
            </w:pPr>
            <w:r>
              <w:rPr>
                <w:rStyle w:val="CommentReference"/>
              </w:rPr>
              <w:annotationRef/>
            </w:r>
            <w:r w:rsidRPr="00270265">
              <w:rPr>
                <w:rFonts w:asciiTheme="minorHAnsi" w:hAnsiTheme="minorHAnsi" w:cstheme="minorHAnsi"/>
                <w:color w:val="00B050"/>
              </w:rPr>
              <w:t>This may include</w:t>
            </w:r>
            <w:r w:rsidR="007E4546">
              <w:rPr>
                <w:rFonts w:asciiTheme="minorHAnsi" w:hAnsiTheme="minorHAnsi" w:cstheme="minorHAnsi"/>
                <w:color w:val="00B050"/>
              </w:rPr>
              <w:t xml:space="preserve"> codes of conduct of</w:t>
            </w:r>
            <w:r w:rsidRPr="00270265">
              <w:rPr>
                <w:rFonts w:asciiTheme="minorHAnsi" w:hAnsiTheme="minorHAnsi" w:cstheme="minorHAnsi"/>
                <w:color w:val="00B050"/>
              </w:rPr>
              <w:t xml:space="preserve"> professional bodies or overseas laws (particularly for data protection).</w:t>
            </w: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D5ED1E5" w14:textId="1F6BD712" w:rsidR="005E6C44" w:rsidRPr="00065801" w:rsidRDefault="005121E2"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commentRangeStart w:id="0"/>
            <w:r>
              <w:rPr>
                <w:rFonts w:ascii="Arial" w:hAnsi="Arial" w:cs="Arial"/>
                <w:sz w:val="22"/>
                <w:szCs w:val="22"/>
              </w:rPr>
              <w:t>Has this individual consented to sharing their details on this form?</w:t>
            </w:r>
            <w:commentRangeEnd w:id="0"/>
            <w:r w:rsidR="00270265">
              <w:rPr>
                <w:rStyle w:val="CommentReference"/>
              </w:rPr>
              <w:commentReference w:id="0"/>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712FE5"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712FE5"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078CA2E6" w:rsidR="005E6C44" w:rsidRPr="004C3A0B" w:rsidRDefault="005121E2"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270265">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270265">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712FE5" w:rsidP="00270265">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4164BCB" w:rsidR="005E6C44" w:rsidRPr="004C3A0B" w:rsidRDefault="005121E2" w:rsidP="0027026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commentRangeStart w:id="1"/>
            <w:r>
              <w:rPr>
                <w:rFonts w:ascii="Arial" w:hAnsi="Arial" w:cs="Arial"/>
                <w:bCs/>
                <w:sz w:val="22"/>
                <w:szCs w:val="22"/>
              </w:rPr>
              <w:t>Voluntary</w:t>
            </w:r>
            <w:commentRangeEnd w:id="1"/>
            <w:r w:rsidR="00270265">
              <w:rPr>
                <w:rStyle w:val="CommentReference"/>
              </w:rPr>
              <w:commentReference w:id="1"/>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5D20067C" w:rsidR="005E6C44" w:rsidRPr="003257BD" w:rsidRDefault="005121E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commentRangeStart w:id="2"/>
            <w:r>
              <w:rPr>
                <w:rFonts w:ascii="Arial" w:hAnsi="Arial" w:cs="Arial"/>
                <w:bCs/>
                <w:sz w:val="22"/>
                <w:szCs w:val="22"/>
              </w:rPr>
              <w:t>Employed</w:t>
            </w:r>
            <w:commentRangeEnd w:id="2"/>
            <w:r w:rsidR="00270265">
              <w:rPr>
                <w:rStyle w:val="CommentReference"/>
              </w:rPr>
              <w:commentReference w:id="2"/>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2234BB93" w:rsidR="005E6C44" w:rsidRPr="003257BD" w:rsidRDefault="005121E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712FE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6C60D108" w:rsidR="005E6C44" w:rsidRPr="00CE6A02" w:rsidRDefault="005121E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712FE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1969ADD0" w:rsidR="005E6C44" w:rsidRPr="00CE6A02" w:rsidRDefault="005121E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commentRangeStart w:id="3"/>
            <w:r w:rsidRPr="004C3A0B">
              <w:rPr>
                <w:rFonts w:ascii="Arial" w:hAnsi="Arial" w:cs="Arial"/>
                <w:bCs/>
                <w:sz w:val="22"/>
                <w:szCs w:val="22"/>
              </w:rPr>
              <w:t>If Yes, please attach a copy of any final approval (or interim approval) from the organisation</w:t>
            </w:r>
            <w:commentRangeEnd w:id="3"/>
            <w:r w:rsidR="00270265">
              <w:rPr>
                <w:rStyle w:val="CommentReference"/>
              </w:rPr>
              <w:commentReference w:id="3"/>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15310C8E" w:rsidR="004C3D85" w:rsidRPr="004C3A0B" w:rsidRDefault="00945720" w:rsidP="003C07E3">
            <w:pPr>
              <w:rPr>
                <w:rFonts w:ascii="Arial" w:hAnsi="Arial" w:cs="Arial"/>
                <w:sz w:val="22"/>
                <w:szCs w:val="22"/>
              </w:rPr>
            </w:pPr>
            <w:r>
              <w:rPr>
                <w:rFonts w:ascii="Arial" w:hAnsi="Arial" w:cs="Arial"/>
                <w:sz w:val="22"/>
                <w:szCs w:val="22"/>
              </w:rPr>
              <w:t>Project CKAKL</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3C07E3">
            <w:pPr>
              <w:rPr>
                <w:rFonts w:ascii="Arial" w:hAnsi="Arial" w:cs="Arial"/>
                <w:sz w:val="22"/>
                <w:szCs w:val="22"/>
              </w:rPr>
            </w:pP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632101BD" w:rsidR="004C3D85" w:rsidRPr="004C3A0B" w:rsidRDefault="00E6731C" w:rsidP="003C07E3">
            <w:pPr>
              <w:rPr>
                <w:rFonts w:ascii="Arial" w:hAnsi="Arial" w:cs="Arial"/>
                <w:sz w:val="22"/>
                <w:szCs w:val="22"/>
              </w:rPr>
            </w:pPr>
            <w:r>
              <w:rPr>
                <w:rFonts w:ascii="Arial" w:hAnsi="Arial" w:cs="Arial"/>
                <w:sz w:val="22"/>
                <w:szCs w:val="22"/>
              </w:rPr>
              <w:t>04/07/2025</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w:t>
            </w:r>
            <w:commentRangeStart w:id="4"/>
            <w:r>
              <w:rPr>
                <w:rFonts w:ascii="Arial" w:hAnsi="Arial" w:cs="Arial"/>
                <w:b/>
                <w:sz w:val="22"/>
                <w:szCs w:val="22"/>
              </w:rPr>
              <w:t>maximum 300 words</w:t>
            </w:r>
            <w:commentRangeEnd w:id="4"/>
            <w:r w:rsidR="00270265">
              <w:rPr>
                <w:rStyle w:val="CommentReference"/>
              </w:rPr>
              <w:commentReference w:id="4"/>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332479F0" w:rsidR="00F96C3F" w:rsidRDefault="00E62754" w:rsidP="00F96C3F">
            <w:pPr>
              <w:rPr>
                <w:rFonts w:ascii="Arial" w:hAnsi="Arial" w:cs="Arial"/>
              </w:rPr>
            </w:pPr>
            <w:r>
              <w:rPr>
                <w:rFonts w:ascii="Arial" w:hAnsi="Arial" w:cs="Arial"/>
              </w:rPr>
              <w:t xml:space="preserve">To design, develop, and test an electronic device that can modify keyboard input signals to match user defined remapping’s, multimedia keys, and (potentially) macros. This research activity will utilise open source information that does not contain any personal or company specific information. </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6995CE9E" w:rsidR="00F96C3F" w:rsidRPr="006C1FDD" w:rsidRDefault="00E62754" w:rsidP="00F96C3F">
            <w:pPr>
              <w:rPr>
                <w:rFonts w:ascii="Arial" w:hAnsi="Arial" w:cs="Arial"/>
              </w:rPr>
            </w:pPr>
            <w:r>
              <w:rPr>
                <w:rFonts w:ascii="Arial" w:hAnsi="Arial" w:cs="Arial"/>
              </w:rPr>
              <w:t>To design, develop, and test an electronic device that can modify keyboard input signals to match user defined remapping’s, multimedia keys, and (potentially) macros.</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F96C3F">
            <w:pPr>
              <w:rPr>
                <w:rFonts w:ascii="Arial" w:hAnsi="Arial" w:cs="Arial"/>
              </w:rPr>
            </w:pPr>
          </w:p>
          <w:p w14:paraId="68975C9B" w14:textId="0AC62A36" w:rsidR="00F96C3F" w:rsidRDefault="00FA7CB4" w:rsidP="00F96C3F">
            <w:pPr>
              <w:rPr>
                <w:rFonts w:ascii="Arial" w:hAnsi="Arial" w:cs="Arial"/>
              </w:rPr>
            </w:pPr>
            <w:r>
              <w:rPr>
                <w:rFonts w:ascii="Arial" w:hAnsi="Arial" w:cs="Arial"/>
              </w:rPr>
              <w:t>To design, develop, and test an electronic device that can modify keyboard input signals to match user defined remapping’s, multimedia keys, and (potentially) macros.</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1F7EAD39" w:rsidR="00F96C3F" w:rsidRPr="00FA7CB4" w:rsidRDefault="00FA7CB4" w:rsidP="00F96C3F">
            <w:pPr>
              <w:rPr>
                <w:rFonts w:ascii="Arial" w:hAnsi="Arial" w:cs="Arial"/>
              </w:rPr>
            </w:pPr>
            <w:r>
              <w:rPr>
                <w:rFonts w:ascii="Arial" w:hAnsi="Arial" w:cs="Arial"/>
              </w:rPr>
              <w:t>To design, develop, and test an electronic device that can modify keyboard input signals to match user defined remapping’s, multimedia keys, and (potentially) macros.</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w:t>
            </w:r>
            <w:commentRangeStart w:id="5"/>
            <w:r>
              <w:rPr>
                <w:rFonts w:ascii="Arial" w:hAnsi="Arial" w:cs="Arial"/>
                <w:b/>
                <w:sz w:val="22"/>
                <w:szCs w:val="22"/>
              </w:rPr>
              <w:t>maximum 600 words</w:t>
            </w:r>
            <w:commentRangeEnd w:id="5"/>
            <w:r w:rsidR="00270265">
              <w:rPr>
                <w:rStyle w:val="CommentReference"/>
              </w:rPr>
              <w:commentReference w:id="5"/>
            </w:r>
            <w:r>
              <w:rPr>
                <w:rFonts w:ascii="Arial" w:hAnsi="Arial" w:cs="Arial"/>
                <w:b/>
                <w:sz w:val="22"/>
                <w:szCs w:val="22"/>
              </w:rPr>
              <w:t>)</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lastRenderedPageBreak/>
              <w:t>9</w:t>
            </w:r>
          </w:p>
        </w:tc>
        <w:tc>
          <w:tcPr>
            <w:tcW w:w="4728" w:type="pct"/>
            <w:gridSpan w:val="4"/>
            <w:vAlign w:val="center"/>
          </w:tcPr>
          <w:p w14:paraId="0687532F" w14:textId="1966AD4E" w:rsidR="00F96C3F" w:rsidRDefault="00270265" w:rsidP="00F96C3F">
            <w:pPr>
              <w:rPr>
                <w:rFonts w:ascii="Arial" w:hAnsi="Arial" w:cs="Arial"/>
                <w:color w:val="00B050"/>
                <w:sz w:val="22"/>
                <w:szCs w:val="22"/>
              </w:rPr>
            </w:pPr>
            <w:r w:rsidRPr="00AA34BD">
              <w:rPr>
                <w:rFonts w:ascii="Arial" w:hAnsi="Arial" w:cs="Arial"/>
                <w:color w:val="00B050"/>
                <w:sz w:val="22"/>
                <w:szCs w:val="22"/>
              </w:rPr>
              <w:t>This should describe how you intend to collect data. It should not include a discussion of the theoretical basis for your data collection methods.</w:t>
            </w:r>
            <w:r w:rsidR="00AA34BD" w:rsidRPr="00AA34BD">
              <w:rPr>
                <w:rFonts w:ascii="Arial" w:hAnsi="Arial" w:cs="Arial"/>
                <w:color w:val="00B050"/>
                <w:sz w:val="22"/>
                <w:szCs w:val="22"/>
              </w:rPr>
              <w:t xml:space="preserve"> </w:t>
            </w:r>
            <w:r w:rsidR="00AA34BD">
              <w:rPr>
                <w:rFonts w:ascii="Arial" w:hAnsi="Arial" w:cs="Arial"/>
                <w:color w:val="00B050"/>
                <w:sz w:val="22"/>
                <w:szCs w:val="22"/>
              </w:rPr>
              <w:t>Please note, that if you intend to collect any</w:t>
            </w:r>
            <w:r w:rsidR="00AA34BD" w:rsidRPr="00AA34BD">
              <w:rPr>
                <w:rFonts w:ascii="Arial" w:hAnsi="Arial" w:cs="Arial"/>
                <w:color w:val="00B050"/>
                <w:sz w:val="22"/>
                <w:szCs w:val="22"/>
              </w:rPr>
              <w:t xml:space="preserve"> audio/video recordings of interviews with participants </w:t>
            </w:r>
            <w:r w:rsidR="00AA34BD">
              <w:rPr>
                <w:rFonts w:ascii="Arial" w:hAnsi="Arial" w:cs="Arial"/>
                <w:color w:val="00B050"/>
                <w:sz w:val="22"/>
                <w:szCs w:val="22"/>
              </w:rPr>
              <w:t xml:space="preserve">then these will be </w:t>
            </w:r>
            <w:r w:rsidR="00AA34BD" w:rsidRPr="00AA34BD">
              <w:rPr>
                <w:rFonts w:ascii="Arial" w:hAnsi="Arial" w:cs="Arial"/>
                <w:color w:val="00B050"/>
                <w:sz w:val="22"/>
                <w:szCs w:val="22"/>
              </w:rPr>
              <w:t>are classified as Personal Data under GDPR/DPA2018. If you intend to use these then note this in section J.</w:t>
            </w:r>
          </w:p>
          <w:p w14:paraId="131336E5" w14:textId="17F32BA6" w:rsidR="00E62754" w:rsidRDefault="00E62754" w:rsidP="00F96C3F">
            <w:pPr>
              <w:rPr>
                <w:rFonts w:ascii="Arial" w:hAnsi="Arial" w:cs="Arial"/>
                <w:sz w:val="22"/>
                <w:szCs w:val="22"/>
              </w:rPr>
            </w:pPr>
          </w:p>
          <w:p w14:paraId="66DE2E6F" w14:textId="4FFD3CB9" w:rsidR="00E62754" w:rsidRDefault="00E62754" w:rsidP="00F96C3F">
            <w:pPr>
              <w:rPr>
                <w:rFonts w:ascii="Arial" w:hAnsi="Arial" w:cs="Arial"/>
                <w:sz w:val="22"/>
                <w:szCs w:val="22"/>
              </w:rPr>
            </w:pPr>
            <w:r>
              <w:rPr>
                <w:rFonts w:ascii="Arial" w:hAnsi="Arial" w:cs="Arial"/>
                <w:sz w:val="22"/>
                <w:szCs w:val="22"/>
              </w:rPr>
              <w:t xml:space="preserve">Market research and literature review will be performed on non-sensitive, open-source information that is freely available on the internet. </w:t>
            </w:r>
          </w:p>
          <w:p w14:paraId="410F5561" w14:textId="044B51B8" w:rsidR="00E62754" w:rsidRDefault="00E62754" w:rsidP="00F96C3F">
            <w:pPr>
              <w:rPr>
                <w:rFonts w:ascii="Arial" w:hAnsi="Arial" w:cs="Arial"/>
                <w:sz w:val="22"/>
                <w:szCs w:val="22"/>
              </w:rPr>
            </w:pPr>
          </w:p>
          <w:p w14:paraId="588AAD66" w14:textId="173D1CBC" w:rsidR="00E62754" w:rsidRDefault="00E62754" w:rsidP="00F96C3F">
            <w:pPr>
              <w:rPr>
                <w:rFonts w:ascii="Arial" w:hAnsi="Arial" w:cs="Arial"/>
                <w:sz w:val="22"/>
                <w:szCs w:val="22"/>
              </w:rPr>
            </w:pPr>
            <w:r>
              <w:rPr>
                <w:rFonts w:ascii="Arial" w:hAnsi="Arial" w:cs="Arial"/>
                <w:sz w:val="22"/>
                <w:szCs w:val="22"/>
              </w:rPr>
              <w:t xml:space="preserve">The product will then be designed using computer software and a printed circuit board (PCB) will be procured using a reputable and regulated supplier. Software will be created using an Integrated Development Environment (IDE) and flashed onto the device to add functionality to the hardware. </w:t>
            </w:r>
          </w:p>
          <w:p w14:paraId="1E84154A" w14:textId="4C318C2D" w:rsidR="00E62754" w:rsidRDefault="00E62754" w:rsidP="00F96C3F">
            <w:pPr>
              <w:rPr>
                <w:rFonts w:ascii="Arial" w:hAnsi="Arial" w:cs="Arial"/>
                <w:sz w:val="22"/>
                <w:szCs w:val="22"/>
              </w:rPr>
            </w:pPr>
          </w:p>
          <w:p w14:paraId="23DB8173" w14:textId="6B03D61E" w:rsidR="00E62754" w:rsidRDefault="00E62754" w:rsidP="00F96C3F">
            <w:pPr>
              <w:rPr>
                <w:rFonts w:ascii="Arial" w:hAnsi="Arial" w:cs="Arial"/>
                <w:sz w:val="22"/>
                <w:szCs w:val="22"/>
              </w:rPr>
            </w:pPr>
            <w:r>
              <w:rPr>
                <w:rFonts w:ascii="Arial" w:hAnsi="Arial" w:cs="Arial"/>
                <w:sz w:val="22"/>
                <w:szCs w:val="22"/>
              </w:rPr>
              <w:t xml:space="preserve">Once development has been completed, testing will take place which will involve us (the researchers) plugging it into our computer and keyboard and testing the functionality of remapping and multimedia keys, as well as (potentially) macros. Any issues / faults identified will then be fixed and the functionality will be tested again. </w:t>
            </w:r>
          </w:p>
          <w:p w14:paraId="0D3A2580" w14:textId="0ABD68DC" w:rsidR="000C06B1" w:rsidRDefault="000C06B1" w:rsidP="00F96C3F">
            <w:pPr>
              <w:rPr>
                <w:rFonts w:ascii="Arial" w:hAnsi="Arial" w:cs="Arial"/>
                <w:sz w:val="22"/>
                <w:szCs w:val="22"/>
              </w:rPr>
            </w:pPr>
          </w:p>
          <w:p w14:paraId="1F6C6CBB" w14:textId="00F54647" w:rsidR="000C06B1" w:rsidRDefault="000C06B1" w:rsidP="00F96C3F">
            <w:pPr>
              <w:rPr>
                <w:rFonts w:ascii="Arial" w:hAnsi="Arial" w:cs="Arial"/>
                <w:sz w:val="22"/>
                <w:szCs w:val="22"/>
              </w:rPr>
            </w:pPr>
            <w:r>
              <w:rPr>
                <w:rFonts w:ascii="Arial" w:hAnsi="Arial" w:cs="Arial"/>
                <w:sz w:val="22"/>
                <w:szCs w:val="22"/>
              </w:rPr>
              <w:t xml:space="preserve">There is no participation of anyone outside of the project, nor are we collecting any personal information or company specific information during any part of this project. </w:t>
            </w:r>
          </w:p>
          <w:p w14:paraId="6B4A2ED2" w14:textId="77777777" w:rsidR="00E62754" w:rsidRPr="004C3A0B" w:rsidRDefault="00E62754"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6B6F0CA2" w14:textId="32D53848" w:rsidR="00B23BFF" w:rsidRDefault="00FA7CB4" w:rsidP="003C07E3">
            <w:pPr>
              <w:rPr>
                <w:rFonts w:ascii="Arial" w:hAnsi="Arial" w:cs="Arial"/>
                <w:sz w:val="22"/>
                <w:szCs w:val="22"/>
              </w:rPr>
            </w:pPr>
            <w:r>
              <w:rPr>
                <w:rFonts w:ascii="Arial" w:hAnsi="Arial" w:cs="Arial"/>
                <w:sz w:val="22"/>
                <w:szCs w:val="22"/>
              </w:rPr>
              <w:t>University of Wales Trinity St. David (SA1 Waterfront Campus)</w:t>
            </w:r>
          </w:p>
          <w:p w14:paraId="38DCF028" w14:textId="68978A0E" w:rsidR="00FA7CB4" w:rsidRDefault="00FA7CB4" w:rsidP="003C07E3">
            <w:pPr>
              <w:rPr>
                <w:rFonts w:ascii="Arial" w:hAnsi="Arial" w:cs="Arial"/>
                <w:sz w:val="22"/>
                <w:szCs w:val="22"/>
              </w:rPr>
            </w:pPr>
            <w:r>
              <w:rPr>
                <w:rFonts w:ascii="Arial" w:hAnsi="Arial" w:cs="Arial"/>
                <w:sz w:val="22"/>
                <w:szCs w:val="22"/>
              </w:rPr>
              <w:t>Workplace</w:t>
            </w:r>
          </w:p>
          <w:p w14:paraId="1898318D" w14:textId="30D83018" w:rsidR="00FA7CB4" w:rsidRPr="004C3A0B" w:rsidRDefault="00FA7CB4" w:rsidP="003C07E3">
            <w:pPr>
              <w:rPr>
                <w:rFonts w:ascii="Arial" w:hAnsi="Arial" w:cs="Arial"/>
                <w:sz w:val="22"/>
                <w:szCs w:val="22"/>
              </w:rPr>
            </w:pPr>
            <w:r>
              <w:rPr>
                <w:rFonts w:ascii="Arial" w:hAnsi="Arial" w:cs="Arial"/>
                <w:sz w:val="22"/>
                <w:szCs w:val="22"/>
              </w:rPr>
              <w:t>Home addresses</w:t>
            </w: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7F3FCE01" w14:textId="38A01CA0" w:rsidR="00B23BFF" w:rsidRPr="004C3A0B" w:rsidRDefault="00DA6011" w:rsidP="003C07E3">
            <w:pPr>
              <w:rPr>
                <w:rFonts w:ascii="Arial" w:hAnsi="Arial" w:cs="Arial"/>
                <w:sz w:val="22"/>
                <w:szCs w:val="22"/>
              </w:rPr>
            </w:pPr>
            <w:r>
              <w:rPr>
                <w:rFonts w:ascii="Arial" w:hAnsi="Arial" w:cs="Arial"/>
                <w:sz w:val="22"/>
                <w:szCs w:val="22"/>
              </w:rPr>
              <w:t>N/A</w:t>
            </w: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270265">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w:t>
            </w:r>
            <w:commentRangeStart w:id="6"/>
            <w:r w:rsidRPr="00090CF7">
              <w:rPr>
                <w:rFonts w:ascii="Arial" w:hAnsi="Arial" w:cs="Arial"/>
                <w:sz w:val="22"/>
                <w:szCs w:val="22"/>
              </w:rPr>
              <w:t xml:space="preserve">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commentRangeEnd w:id="6"/>
            <w:r w:rsidR="00AA34BD">
              <w:rPr>
                <w:rStyle w:val="CommentReference"/>
              </w:rPr>
              <w:commentReference w:id="6"/>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03B18802" w:rsidR="004942B0" w:rsidRPr="00090CF7" w:rsidRDefault="00873098"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270265">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712FE5"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4C74063E" w:rsidR="00C11423" w:rsidRPr="004C3A0B" w:rsidRDefault="0087309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673AD1FA" w:rsidR="00C11423" w:rsidRPr="004C3A0B" w:rsidRDefault="0087309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6188375C" w:rsidR="00C11423" w:rsidRPr="004C3A0B" w:rsidRDefault="0087309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18ABFDAD" w:rsidR="00C11423" w:rsidRPr="004C3A0B" w:rsidRDefault="0087309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4E91B3E3" w:rsidR="00C11423" w:rsidRPr="004C3A0B" w:rsidRDefault="0087309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commentRangeStart w:id="7"/>
            <w:r w:rsidRPr="004C3A0B">
              <w:rPr>
                <w:rFonts w:ascii="Arial" w:hAnsi="Arial" w:cs="Arial"/>
                <w:sz w:val="22"/>
                <w:szCs w:val="22"/>
              </w:rPr>
              <w:t>Use of video or audio recording?</w:t>
            </w:r>
            <w:commentRangeEnd w:id="7"/>
            <w:r w:rsidR="00AA34BD">
              <w:rPr>
                <w:rStyle w:val="CommentReference"/>
              </w:rPr>
              <w:commentReference w:id="7"/>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3DB11DBE" w:rsidR="00C11423" w:rsidRPr="004C3A0B" w:rsidRDefault="0087309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7048A54B" w:rsidR="00C11423" w:rsidRPr="004C3A0B" w:rsidRDefault="0087309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6D87D4FB" w:rsidR="00C11423" w:rsidRPr="004C3A0B" w:rsidRDefault="0087309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6DF6FE56" w:rsidR="00C11423" w:rsidRPr="004C3A0B" w:rsidRDefault="00873098"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78CE243B" w:rsidR="00C11423" w:rsidRPr="004C3A0B" w:rsidRDefault="00873098"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15A646F7" w:rsidR="00C11423" w:rsidRPr="004C3A0B" w:rsidRDefault="00873098"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572D6393" w:rsidR="00C11423" w:rsidRPr="004C3A0B" w:rsidRDefault="00873098"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75CD7519" w:rsidR="00C11423" w:rsidRPr="004C3A0B" w:rsidRDefault="00873098"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63BACA78" w:rsidR="00C11423" w:rsidRPr="006C1FDD" w:rsidRDefault="00873098"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lastRenderedPageBreak/>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62ACEE25" w:rsidR="00ED0C59" w:rsidRPr="00AA34BD" w:rsidRDefault="00AA34BD" w:rsidP="00ED0C59">
            <w:pPr>
              <w:rPr>
                <w:rFonts w:ascii="Arial" w:hAnsi="Arial" w:cs="Arial"/>
                <w:color w:val="00B050"/>
                <w:sz w:val="22"/>
              </w:rPr>
            </w:pPr>
            <w:r w:rsidRPr="00AA34BD">
              <w:rPr>
                <w:rFonts w:ascii="Arial" w:hAnsi="Arial" w:cs="Arial"/>
                <w:color w:val="00B050"/>
                <w:sz w:val="22"/>
              </w:rPr>
              <w:t>Complete this only if your participants cannot give consent. This includes animals.</w:t>
            </w:r>
          </w:p>
          <w:p w14:paraId="77E68A5D" w14:textId="728170F3"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77D93ED7" w14:textId="78DBC919" w:rsidR="00025F69" w:rsidRPr="004C3A0B" w:rsidRDefault="00A01B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31AB7545" w14:textId="36AA6267" w:rsidR="00025F69" w:rsidRPr="004C3A0B" w:rsidRDefault="00A01BE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6EAC15F5" w14:textId="555975C9" w:rsidR="00025F69" w:rsidRPr="004C3A0B" w:rsidRDefault="00A01BE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1C3FFF68" w:rsidR="00025F69" w:rsidRPr="004C3A0B" w:rsidRDefault="00A01BE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20E88D9E" w:rsidR="00025F69" w:rsidRPr="004C3A0B" w:rsidRDefault="00A01BE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481E45AD" w14:textId="69EF4436" w:rsidR="00025F69" w:rsidRPr="004C3A0B" w:rsidRDefault="00A01BE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37C19E15" w:rsidR="00025F69" w:rsidRPr="004C3A0B" w:rsidRDefault="00A01BE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4091ED0F" w14:textId="29AF3965" w:rsidR="00025F69" w:rsidRPr="004C3A0B" w:rsidRDefault="00A01BE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2F01BE8" w14:textId="4BF69A4C" w:rsidR="00025F69" w:rsidRPr="004C3A0B" w:rsidRDefault="00A01BE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4BB823A6" w14:textId="094F4F5C" w:rsidR="00382031" w:rsidRPr="004C3A0B" w:rsidRDefault="00A01BE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54044902" w14:textId="2FDCBB95" w:rsidR="00382031" w:rsidRPr="004C3A0B" w:rsidRDefault="00A01BE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58943282" w14:textId="3BDD6C1B" w:rsidR="00382031" w:rsidRPr="004C3A0B" w:rsidRDefault="00A01BE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7DC60C70" w14:textId="00DC8379" w:rsidR="00382031" w:rsidRPr="004C3A0B" w:rsidRDefault="00A01BE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712FE5"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712FE5"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77BB44A6" w14:textId="63119482" w:rsidR="00003E64" w:rsidRDefault="00003E64" w:rsidP="00FA7CB4">
            <w:pPr>
              <w:autoSpaceDE w:val="0"/>
              <w:autoSpaceDN w:val="0"/>
              <w:adjustRightInd w:val="0"/>
              <w:rPr>
                <w:rFonts w:ascii="Arial" w:hAnsi="Arial" w:cs="Arial"/>
                <w:sz w:val="22"/>
                <w:szCs w:val="22"/>
              </w:rPr>
            </w:pPr>
            <w:r>
              <w:rPr>
                <w:rFonts w:ascii="Arial" w:hAnsi="Arial" w:cs="Arial"/>
                <w:sz w:val="22"/>
                <w:szCs w:val="22"/>
              </w:rPr>
              <w:t>Risk to Participant:</w:t>
            </w:r>
          </w:p>
          <w:p w14:paraId="347B3996" w14:textId="77777777" w:rsidR="00FA7CB4" w:rsidRDefault="00FA7CB4" w:rsidP="00FA7CB4">
            <w:pPr>
              <w:autoSpaceDE w:val="0"/>
              <w:autoSpaceDN w:val="0"/>
              <w:adjustRightInd w:val="0"/>
              <w:rPr>
                <w:rFonts w:ascii="Arial" w:hAnsi="Arial" w:cs="Arial"/>
                <w:sz w:val="22"/>
                <w:szCs w:val="22"/>
              </w:rPr>
            </w:pPr>
          </w:p>
          <w:p w14:paraId="6AE42227" w14:textId="56626C9B" w:rsidR="00FA7CB4" w:rsidRDefault="00FA7CB4" w:rsidP="003257BD">
            <w:pPr>
              <w:rPr>
                <w:rFonts w:ascii="Arial" w:hAnsi="Arial" w:cs="Arial"/>
                <w:sz w:val="22"/>
                <w:szCs w:val="22"/>
              </w:rPr>
            </w:pPr>
            <w:r>
              <w:rPr>
                <w:rFonts w:ascii="Arial" w:hAnsi="Arial" w:cs="Arial"/>
                <w:sz w:val="22"/>
                <w:szCs w:val="22"/>
              </w:rPr>
              <w:t>N/A</w:t>
            </w:r>
          </w:p>
          <w:p w14:paraId="54DA24E0" w14:textId="77777777" w:rsidR="00FA7CB4" w:rsidRPr="004C3A0B" w:rsidRDefault="00FA7CB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368EB8A9" w14:textId="77777777" w:rsidR="00003E64" w:rsidRDefault="00003E64" w:rsidP="003257BD">
            <w:pPr>
              <w:rPr>
                <w:rFonts w:ascii="Arial" w:hAnsi="Arial" w:cs="Arial"/>
                <w:sz w:val="22"/>
                <w:szCs w:val="22"/>
              </w:rPr>
            </w:pPr>
          </w:p>
          <w:p w14:paraId="1C4F03BD" w14:textId="148CF903" w:rsidR="00003E64" w:rsidRDefault="00FA7CB4" w:rsidP="003257BD">
            <w:pPr>
              <w:rPr>
                <w:rFonts w:ascii="Arial" w:hAnsi="Arial" w:cs="Arial"/>
                <w:sz w:val="22"/>
                <w:szCs w:val="22"/>
              </w:rPr>
            </w:pPr>
            <w:r>
              <w:rPr>
                <w:rFonts w:ascii="Arial" w:hAnsi="Arial" w:cs="Arial"/>
                <w:sz w:val="22"/>
                <w:szCs w:val="22"/>
              </w:rPr>
              <w:t>N/A</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w:t>
            </w:r>
            <w:r w:rsidRPr="004C3A0B">
              <w:rPr>
                <w:rFonts w:ascii="Arial" w:hAnsi="Arial" w:cs="Arial"/>
                <w:bCs/>
                <w:sz w:val="22"/>
                <w:szCs w:val="22"/>
              </w:rPr>
              <w:lastRenderedPageBreak/>
              <w:t xml:space="preserve">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1A0E0B68" w14:textId="0E855E39" w:rsidR="00003E64" w:rsidRPr="004C3A0B" w:rsidRDefault="00FA7CB4" w:rsidP="003257BD">
            <w:pPr>
              <w:rPr>
                <w:rFonts w:ascii="Arial" w:hAnsi="Arial" w:cs="Arial"/>
                <w:sz w:val="22"/>
                <w:szCs w:val="22"/>
              </w:rPr>
            </w:pPr>
            <w:r>
              <w:rPr>
                <w:rFonts w:ascii="Arial" w:hAnsi="Arial" w:cs="Arial"/>
                <w:sz w:val="22"/>
                <w:szCs w:val="22"/>
              </w:rPr>
              <w:t>N/A</w:t>
            </w: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2A8280D5" w:rsidR="00003E64" w:rsidRPr="004033FC" w:rsidRDefault="004033FC" w:rsidP="003257BD">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162167E0" w:rsidR="00003E64" w:rsidRDefault="005E436F" w:rsidP="005E436F">
            <w:pPr>
              <w:pStyle w:val="ListParagraph"/>
              <w:numPr>
                <w:ilvl w:val="0"/>
                <w:numId w:val="28"/>
              </w:numPr>
              <w:rPr>
                <w:rFonts w:ascii="Arial" w:hAnsi="Arial" w:cs="Arial"/>
              </w:rPr>
            </w:pPr>
            <w:r>
              <w:rPr>
                <w:rFonts w:ascii="Arial" w:hAnsi="Arial" w:cs="Arial"/>
              </w:rPr>
              <w:t>Solder fumes</w:t>
            </w:r>
          </w:p>
          <w:p w14:paraId="1A9AC86E" w14:textId="4BAF1FF3" w:rsidR="005E436F" w:rsidRDefault="005E436F" w:rsidP="005E436F">
            <w:pPr>
              <w:pStyle w:val="ListParagraph"/>
              <w:numPr>
                <w:ilvl w:val="0"/>
                <w:numId w:val="28"/>
              </w:numPr>
              <w:rPr>
                <w:rFonts w:ascii="Arial" w:hAnsi="Arial" w:cs="Arial"/>
              </w:rPr>
            </w:pPr>
            <w:r>
              <w:rPr>
                <w:rFonts w:ascii="Arial" w:hAnsi="Arial" w:cs="Arial"/>
              </w:rPr>
              <w:t>Heat (burns)</w:t>
            </w:r>
          </w:p>
          <w:p w14:paraId="186977FC" w14:textId="0964FB79" w:rsidR="005E436F" w:rsidRDefault="005E436F" w:rsidP="005E436F">
            <w:pPr>
              <w:pStyle w:val="ListParagraph"/>
              <w:numPr>
                <w:ilvl w:val="0"/>
                <w:numId w:val="28"/>
              </w:numPr>
              <w:rPr>
                <w:rFonts w:ascii="Arial" w:hAnsi="Arial" w:cs="Arial"/>
              </w:rPr>
            </w:pPr>
            <w:r>
              <w:rPr>
                <w:rFonts w:ascii="Arial" w:hAnsi="Arial" w:cs="Arial"/>
              </w:rPr>
              <w:t>Eye protection</w:t>
            </w:r>
          </w:p>
          <w:p w14:paraId="0210160C" w14:textId="6C4B1C4C" w:rsidR="005E436F" w:rsidRDefault="005E436F" w:rsidP="005E436F">
            <w:pPr>
              <w:pStyle w:val="ListParagraph"/>
              <w:numPr>
                <w:ilvl w:val="0"/>
                <w:numId w:val="28"/>
              </w:numPr>
              <w:rPr>
                <w:rFonts w:ascii="Arial" w:hAnsi="Arial" w:cs="Arial"/>
              </w:rPr>
            </w:pPr>
            <w:r>
              <w:rPr>
                <w:rFonts w:ascii="Arial" w:hAnsi="Arial" w:cs="Arial"/>
              </w:rPr>
              <w:t>Slips, trips, and falls</w:t>
            </w:r>
          </w:p>
          <w:p w14:paraId="18898ED7" w14:textId="2ED36DA5" w:rsidR="005E436F" w:rsidRPr="005E436F" w:rsidRDefault="005E436F" w:rsidP="005E436F">
            <w:pPr>
              <w:pStyle w:val="ListParagraph"/>
              <w:numPr>
                <w:ilvl w:val="0"/>
                <w:numId w:val="28"/>
              </w:numPr>
              <w:rPr>
                <w:rFonts w:ascii="Arial" w:hAnsi="Arial" w:cs="Arial"/>
              </w:rPr>
            </w:pPr>
            <w:r>
              <w:rPr>
                <w:rFonts w:ascii="Arial" w:hAnsi="Arial" w:cs="Arial"/>
              </w:rPr>
              <w:t>Display Screen Equipment (DSE)</w:t>
            </w:r>
          </w:p>
          <w:p w14:paraId="11F9DE1F" w14:textId="77777777" w:rsidR="005E436F" w:rsidRPr="004C3A0B" w:rsidRDefault="005E436F"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B70FB1C" w14:textId="17ABC39E" w:rsidR="00003E64" w:rsidRDefault="00003E64" w:rsidP="003257BD">
            <w:pPr>
              <w:rPr>
                <w:rFonts w:ascii="Arial" w:hAnsi="Arial" w:cs="Arial"/>
                <w:sz w:val="22"/>
                <w:szCs w:val="22"/>
              </w:rPr>
            </w:pPr>
          </w:p>
          <w:p w14:paraId="337C3567" w14:textId="14730181" w:rsidR="005E436F" w:rsidRDefault="005E436F" w:rsidP="003257BD">
            <w:pPr>
              <w:rPr>
                <w:rFonts w:ascii="Arial" w:hAnsi="Arial" w:cs="Arial"/>
                <w:sz w:val="22"/>
                <w:szCs w:val="22"/>
              </w:rPr>
            </w:pPr>
            <w:r>
              <w:rPr>
                <w:rFonts w:ascii="Arial" w:hAnsi="Arial" w:cs="Arial"/>
                <w:sz w:val="22"/>
                <w:szCs w:val="22"/>
              </w:rPr>
              <w:t xml:space="preserve">Please refer to the UWTSD </w:t>
            </w:r>
            <w:r w:rsidR="00100E19">
              <w:rPr>
                <w:rFonts w:ascii="Arial" w:hAnsi="Arial" w:cs="Arial"/>
                <w:sz w:val="22"/>
                <w:szCs w:val="22"/>
              </w:rPr>
              <w:t xml:space="preserve">electronic </w:t>
            </w:r>
            <w:r>
              <w:rPr>
                <w:rFonts w:ascii="Arial" w:hAnsi="Arial" w:cs="Arial"/>
                <w:sz w:val="22"/>
                <w:szCs w:val="22"/>
              </w:rPr>
              <w:t>lab risk assessment. Information is summarised below.</w:t>
            </w:r>
          </w:p>
          <w:p w14:paraId="0D5F2F71" w14:textId="77777777" w:rsidR="005E436F" w:rsidRDefault="005E436F" w:rsidP="003257BD">
            <w:pPr>
              <w:rPr>
                <w:rFonts w:ascii="Arial" w:hAnsi="Arial" w:cs="Arial"/>
                <w:sz w:val="22"/>
                <w:szCs w:val="22"/>
              </w:rPr>
            </w:pPr>
          </w:p>
          <w:p w14:paraId="485E2FB2" w14:textId="2652964A" w:rsidR="00003E64" w:rsidRDefault="005E436F" w:rsidP="005E436F">
            <w:pPr>
              <w:pStyle w:val="ListParagraph"/>
              <w:numPr>
                <w:ilvl w:val="0"/>
                <w:numId w:val="28"/>
              </w:numPr>
              <w:rPr>
                <w:rFonts w:ascii="Arial" w:hAnsi="Arial" w:cs="Arial"/>
              </w:rPr>
            </w:pPr>
            <w:r>
              <w:rPr>
                <w:rFonts w:ascii="Arial" w:hAnsi="Arial" w:cs="Arial"/>
              </w:rPr>
              <w:t>Solder only using unleaded solder. Ensure area is well ventilated and use a fume extractor</w:t>
            </w:r>
          </w:p>
          <w:p w14:paraId="495C6DD3" w14:textId="05156086" w:rsidR="005E436F" w:rsidRDefault="005E436F" w:rsidP="005E436F">
            <w:pPr>
              <w:pStyle w:val="ListParagraph"/>
              <w:numPr>
                <w:ilvl w:val="0"/>
                <w:numId w:val="28"/>
              </w:numPr>
              <w:rPr>
                <w:rFonts w:ascii="Arial" w:hAnsi="Arial" w:cs="Arial"/>
              </w:rPr>
            </w:pPr>
            <w:r>
              <w:rPr>
                <w:rFonts w:ascii="Arial" w:hAnsi="Arial" w:cs="Arial"/>
              </w:rPr>
              <w:t>Ensure clean and clear working environment and personnel are trained with using the equipment.</w:t>
            </w:r>
          </w:p>
          <w:p w14:paraId="085BB08B" w14:textId="6739EA46" w:rsidR="005E436F" w:rsidRDefault="005E436F" w:rsidP="005E436F">
            <w:pPr>
              <w:pStyle w:val="ListParagraph"/>
              <w:numPr>
                <w:ilvl w:val="0"/>
                <w:numId w:val="28"/>
              </w:numPr>
              <w:rPr>
                <w:rFonts w:ascii="Arial" w:hAnsi="Arial" w:cs="Arial"/>
              </w:rPr>
            </w:pPr>
            <w:r>
              <w:rPr>
                <w:rFonts w:ascii="Arial" w:hAnsi="Arial" w:cs="Arial"/>
              </w:rPr>
              <w:t xml:space="preserve">Wear lab approved goggles. Be aware of the nearest eye wash station. </w:t>
            </w:r>
          </w:p>
          <w:p w14:paraId="33DD6F26" w14:textId="1DF85912" w:rsidR="005E436F" w:rsidRDefault="005E436F" w:rsidP="005E436F">
            <w:pPr>
              <w:pStyle w:val="ListParagraph"/>
              <w:numPr>
                <w:ilvl w:val="0"/>
                <w:numId w:val="28"/>
              </w:numPr>
              <w:rPr>
                <w:rFonts w:ascii="Arial" w:hAnsi="Arial" w:cs="Arial"/>
              </w:rPr>
            </w:pPr>
            <w:r>
              <w:rPr>
                <w:rFonts w:ascii="Arial" w:hAnsi="Arial" w:cs="Arial"/>
              </w:rPr>
              <w:t xml:space="preserve">Look for trailing cables, wet floors, debris etc. Clean and tidy up where possible, or use appropriate methods to warn other users of the hazard. </w:t>
            </w:r>
          </w:p>
          <w:p w14:paraId="5B7DD756" w14:textId="6DB5175D" w:rsidR="005E436F" w:rsidRPr="005E436F" w:rsidRDefault="005E436F" w:rsidP="005E436F">
            <w:pPr>
              <w:pStyle w:val="ListParagraph"/>
              <w:numPr>
                <w:ilvl w:val="0"/>
                <w:numId w:val="28"/>
              </w:numPr>
              <w:rPr>
                <w:rFonts w:ascii="Arial" w:hAnsi="Arial" w:cs="Arial"/>
              </w:rPr>
            </w:pPr>
            <w:r>
              <w:rPr>
                <w:rFonts w:ascii="Arial" w:hAnsi="Arial" w:cs="Arial"/>
              </w:rPr>
              <w:t xml:space="preserve">Ensure personnel are aware of correct desk setups (ergonomics). Take regular breaks. </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6703D7CC" w:rsidR="00003E64" w:rsidRPr="004033FC" w:rsidRDefault="004033FC" w:rsidP="003257BD">
            <w:pPr>
              <w:rPr>
                <w:rFonts w:ascii="Arial" w:hAnsi="Arial" w:cs="Arial"/>
                <w:color w:val="00B050"/>
                <w:sz w:val="22"/>
                <w:szCs w:val="22"/>
              </w:rPr>
            </w:pPr>
            <w:r w:rsidRPr="004033FC">
              <w:rPr>
                <w:rFonts w:ascii="Arial" w:hAnsi="Arial" w:cs="Arial"/>
                <w:color w:val="00B050"/>
                <w:sz w:val="22"/>
                <w:szCs w:val="22"/>
              </w:rPr>
              <w:t>There are always risks. Do not write NA.</w:t>
            </w:r>
          </w:p>
          <w:p w14:paraId="46E6515B" w14:textId="419CC9F5" w:rsidR="00003E64" w:rsidRDefault="00003E64" w:rsidP="003257BD">
            <w:pPr>
              <w:rPr>
                <w:rFonts w:ascii="Arial" w:hAnsi="Arial" w:cs="Arial"/>
                <w:sz w:val="22"/>
                <w:szCs w:val="22"/>
              </w:rPr>
            </w:pPr>
          </w:p>
          <w:p w14:paraId="36FCA248" w14:textId="5AB5E830" w:rsidR="00EA3476" w:rsidRDefault="00E8215B" w:rsidP="003257BD">
            <w:pPr>
              <w:rPr>
                <w:rFonts w:ascii="Arial" w:hAnsi="Arial" w:cs="Arial"/>
                <w:sz w:val="22"/>
                <w:szCs w:val="22"/>
              </w:rPr>
            </w:pPr>
            <w:r>
              <w:rPr>
                <w:rFonts w:ascii="Arial" w:hAnsi="Arial" w:cs="Arial"/>
                <w:sz w:val="22"/>
                <w:szCs w:val="22"/>
              </w:rPr>
              <w:t>Damage to university keyboards.</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B1C8D3D" w14:textId="77777777" w:rsidR="00003E64" w:rsidRDefault="00003E64" w:rsidP="003257BD">
            <w:pPr>
              <w:rPr>
                <w:rFonts w:ascii="Arial" w:hAnsi="Arial" w:cs="Arial"/>
                <w:sz w:val="22"/>
                <w:szCs w:val="22"/>
              </w:rPr>
            </w:pPr>
          </w:p>
          <w:p w14:paraId="41635964" w14:textId="77A09607" w:rsidR="00003E64" w:rsidRDefault="00E8215B" w:rsidP="003257BD">
            <w:pPr>
              <w:rPr>
                <w:rFonts w:ascii="Arial" w:hAnsi="Arial" w:cs="Arial"/>
                <w:sz w:val="22"/>
                <w:szCs w:val="22"/>
              </w:rPr>
            </w:pPr>
            <w:r>
              <w:rPr>
                <w:rFonts w:ascii="Arial" w:hAnsi="Arial" w:cs="Arial"/>
                <w:sz w:val="22"/>
                <w:szCs w:val="22"/>
              </w:rPr>
              <w:t xml:space="preserve">Only use 1 keyboard to limit asset loss. Ensure care is taken when handling and using the equipment. </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712FE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4FE4061" w:rsidR="006930C2" w:rsidRPr="004C3A0B" w:rsidRDefault="00712FE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873098">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712FE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29DB81FA" w:rsidR="006930C2" w:rsidRPr="00C5679F" w:rsidRDefault="004033FC" w:rsidP="00C5679F">
            <w:pPr>
              <w:pStyle w:val="CommentText"/>
              <w:rPr>
                <w:rFonts w:ascii="Arial" w:hAnsi="Arial" w:cs="Arial"/>
                <w:color w:val="00B050"/>
                <w:sz w:val="22"/>
              </w:rPr>
            </w:pPr>
            <w:r>
              <w:rPr>
                <w:rStyle w:val="CommentReference"/>
              </w:rPr>
              <w:annotationRef/>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5"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8C24D04" w:rsidR="006930C2" w:rsidRDefault="00712FE5"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385792183"/>
                <w14:checkbox>
                  <w14:checked w14:val="1"/>
                  <w14:checkedState w14:val="2612" w14:font="MS Gothic"/>
                  <w14:uncheckedState w14:val="2610" w14:font="MS Gothic"/>
                </w14:checkbox>
              </w:sdtPr>
              <w:sdtEndPr/>
              <w:sdtContent>
                <w:r w:rsidR="00873098">
                  <w:rPr>
                    <w:rFonts w:ascii="MS Gothic" w:eastAsia="MS Gothic" w:hAnsi="MS Gothic" w:cs="Arial" w:hint="eastAsia"/>
                    <w:b/>
                    <w:bCs/>
                    <w:sz w:val="22"/>
                    <w:szCs w:val="22"/>
                  </w:rPr>
                  <w:t>☒</w:t>
                </w:r>
              </w:sdtContent>
            </w:sdt>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55F852ED" w:rsidR="006930C2" w:rsidRDefault="00712FE5" w:rsidP="00947984">
            <w:pPr>
              <w:pStyle w:val="NormalWeb"/>
              <w:autoSpaceDE w:val="0"/>
              <w:autoSpaceDN w:val="0"/>
              <w:adjustRightInd w:val="0"/>
              <w:jc w:val="center"/>
            </w:pPr>
            <w:sdt>
              <w:sdtPr>
                <w:rPr>
                  <w:rFonts w:ascii="Arial" w:hAnsi="Arial" w:cs="Arial"/>
                  <w:b/>
                  <w:bCs/>
                  <w:sz w:val="22"/>
                  <w:szCs w:val="22"/>
                </w:rPr>
                <w:id w:val="1495984949"/>
                <w14:checkbox>
                  <w14:checked w14:val="1"/>
                  <w14:checkedState w14:val="2612" w14:font="MS Gothic"/>
                  <w14:uncheckedState w14:val="2610" w14:font="MS Gothic"/>
                </w14:checkbox>
              </w:sdtPr>
              <w:sdtEndPr/>
              <w:sdtContent>
                <w:r w:rsidR="00873098">
                  <w:rPr>
                    <w:rFonts w:ascii="MS Gothic" w:eastAsia="MS Gothic" w:hAnsi="MS Gothic" w:cs="Arial" w:hint="eastAsia"/>
                    <w:b/>
                    <w:bCs/>
                    <w:sz w:val="22"/>
                    <w:szCs w:val="22"/>
                  </w:rPr>
                  <w:t>☒</w:t>
                </w:r>
              </w:sdtContent>
            </w:sdt>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2BFBF4E5" w:rsidR="004D0161" w:rsidRPr="004C3A0B" w:rsidRDefault="0087309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12A901AB" w:rsidR="004D0161" w:rsidRPr="004C3A0B" w:rsidRDefault="0087309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55ED16F1" w:rsidR="004D0161" w:rsidRPr="004C3A0B" w:rsidRDefault="0087309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29C8DC74" w:rsidR="004D0161" w:rsidRPr="004C3A0B" w:rsidRDefault="0087309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2A3C9178" w:rsidR="004D0161" w:rsidRPr="004C3A0B" w:rsidRDefault="0087309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13D26451" w:rsidR="004D0161" w:rsidRPr="004C3A0B" w:rsidRDefault="0087309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239EAA5A" w:rsidR="004D0161" w:rsidRPr="004C3A0B" w:rsidRDefault="0087309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lastRenderedPageBreak/>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5046CAAB" w14:textId="379F0B51" w:rsidR="004033FC" w:rsidRPr="006C06BB" w:rsidRDefault="004033FC" w:rsidP="004033FC">
            <w:pPr>
              <w:autoSpaceDE w:val="0"/>
              <w:autoSpaceDN w:val="0"/>
              <w:adjustRightInd w:val="0"/>
              <w:rPr>
                <w:rFonts w:ascii="Arial" w:hAnsi="Arial" w:cs="Arial"/>
                <w:i/>
                <w:color w:val="7030A0"/>
                <w:sz w:val="22"/>
                <w:szCs w:val="22"/>
                <w:lang w:eastAsia="en-GB"/>
              </w:rPr>
            </w:pPr>
          </w:p>
          <w:p w14:paraId="0064E437" w14:textId="6E4D6747" w:rsidR="004D0161" w:rsidRDefault="00873098" w:rsidP="003257BD">
            <w:pPr>
              <w:rPr>
                <w:rFonts w:ascii="Arial" w:hAnsi="Arial" w:cs="Arial"/>
                <w:sz w:val="22"/>
                <w:szCs w:val="22"/>
              </w:rPr>
            </w:pPr>
            <w:r>
              <w:rPr>
                <w:rFonts w:ascii="Arial" w:hAnsi="Arial" w:cs="Arial"/>
                <w:sz w:val="22"/>
                <w:szCs w:val="22"/>
              </w:rPr>
              <w:t>N/A</w:t>
            </w:r>
          </w:p>
          <w:p w14:paraId="2A7FFA3E" w14:textId="77777777" w:rsidR="00873098" w:rsidRPr="004C3A0B" w:rsidRDefault="00873098"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30CCAFEA" w:rsidR="004D0161" w:rsidRPr="004C3A0B" w:rsidRDefault="00E6275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009D7417" w:rsidR="004D0161" w:rsidRPr="004C3A0B" w:rsidRDefault="00E6275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6459B4ED" w14:textId="71E096C5" w:rsidR="004D0161" w:rsidRPr="004C3A0B" w:rsidRDefault="00E6275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607ECC20" w14:textId="7336662A" w:rsidR="004D0161" w:rsidRPr="004C3A0B" w:rsidRDefault="00E6275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7B6C27D4" w:rsidR="004D0161" w:rsidRPr="004C3A0B" w:rsidRDefault="00E608C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commentRangeStart w:id="8"/>
            <w:r w:rsidRPr="004C3A0B">
              <w:rPr>
                <w:rFonts w:ascii="Arial" w:hAnsi="Arial" w:cs="Arial"/>
                <w:sz w:val="22"/>
                <w:szCs w:val="22"/>
              </w:rPr>
              <w:t>Export of data outside the European Union or importing of data from outside the UK?</w:t>
            </w:r>
            <w:commentRangeEnd w:id="8"/>
            <w:r w:rsidR="00794815">
              <w:rPr>
                <w:rStyle w:val="CommentReference"/>
              </w:rPr>
              <w:commentReference w:id="8"/>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79328754" w:rsidR="004D0161" w:rsidRPr="004C3A0B" w:rsidRDefault="00E608C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6B268E98" w:rsidR="004D0161" w:rsidRPr="004C3A0B" w:rsidRDefault="00E608C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4E2F87AC" w:rsidR="004D0161" w:rsidRPr="004C3A0B" w:rsidRDefault="00E608C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6695840E" w:rsidR="004D0161" w:rsidRPr="004C3A0B" w:rsidRDefault="00E608C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15429728" w:rsidR="004D0161" w:rsidRPr="004C3A0B" w:rsidRDefault="00E608C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5D52B1AE" w14:textId="77777777" w:rsidR="004D0161" w:rsidRDefault="004D0161" w:rsidP="003257BD">
            <w:pPr>
              <w:autoSpaceDE w:val="0"/>
              <w:autoSpaceDN w:val="0"/>
              <w:adjustRightInd w:val="0"/>
              <w:rPr>
                <w:rFonts w:ascii="Arial" w:hAnsi="Arial" w:cs="Arial"/>
                <w:sz w:val="22"/>
                <w:szCs w:val="22"/>
              </w:rPr>
            </w:pPr>
          </w:p>
          <w:p w14:paraId="48775553" w14:textId="722952BB" w:rsidR="004D0161" w:rsidRDefault="00E608C9" w:rsidP="003257BD">
            <w:pPr>
              <w:autoSpaceDE w:val="0"/>
              <w:autoSpaceDN w:val="0"/>
              <w:adjustRightInd w:val="0"/>
              <w:rPr>
                <w:rFonts w:ascii="Arial" w:hAnsi="Arial" w:cs="Arial"/>
                <w:sz w:val="22"/>
                <w:szCs w:val="22"/>
              </w:rPr>
            </w:pPr>
            <w:r>
              <w:rPr>
                <w:rFonts w:ascii="Arial" w:hAnsi="Arial" w:cs="Arial"/>
                <w:sz w:val="22"/>
                <w:szCs w:val="22"/>
              </w:rPr>
              <w:t xml:space="preserve">All data will be encrypted and kept on password protected electronic devices (laptops) which will not be shared. Any USB sticks used to store or transfer data will be password protected. All data transfers will be encrypted and password protected. There are no participants or collection of personal information present in this research activity. As a result, no precautions for the storage, transfer, processing, or destruction of this data are being taken. The only data present is the code base and report being generated by the project group. </w:t>
            </w:r>
          </w:p>
          <w:p w14:paraId="3657B516" w14:textId="77777777" w:rsidR="00201EDA" w:rsidRPr="00354F34" w:rsidRDefault="00201EDA"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24E47BBD" w14:textId="5DCAEF39" w:rsidR="004D0161" w:rsidRDefault="004D0161" w:rsidP="003257BD">
            <w:pPr>
              <w:autoSpaceDE w:val="0"/>
              <w:autoSpaceDN w:val="0"/>
              <w:adjustRightInd w:val="0"/>
              <w:rPr>
                <w:rFonts w:ascii="Arial" w:hAnsi="Arial" w:cs="Arial"/>
                <w:sz w:val="22"/>
                <w:szCs w:val="22"/>
              </w:rPr>
            </w:pPr>
          </w:p>
          <w:p w14:paraId="4D483C91" w14:textId="24E453FD" w:rsidR="00201EDA" w:rsidRDefault="00201EDA" w:rsidP="003257BD">
            <w:pPr>
              <w:autoSpaceDE w:val="0"/>
              <w:autoSpaceDN w:val="0"/>
              <w:adjustRightInd w:val="0"/>
              <w:rPr>
                <w:rFonts w:ascii="Arial" w:hAnsi="Arial" w:cs="Arial"/>
                <w:sz w:val="22"/>
                <w:szCs w:val="22"/>
              </w:rPr>
            </w:pPr>
            <w:r>
              <w:rPr>
                <w:rFonts w:ascii="Arial" w:hAnsi="Arial" w:cs="Arial"/>
                <w:sz w:val="22"/>
                <w:szCs w:val="22"/>
              </w:rPr>
              <w:t>Bradley Gillies</w:t>
            </w:r>
          </w:p>
          <w:p w14:paraId="6676D731" w14:textId="52D4EA9A" w:rsidR="00201EDA" w:rsidRDefault="00201EDA" w:rsidP="003257BD">
            <w:pPr>
              <w:autoSpaceDE w:val="0"/>
              <w:autoSpaceDN w:val="0"/>
              <w:adjustRightInd w:val="0"/>
              <w:rPr>
                <w:rFonts w:ascii="Arial" w:hAnsi="Arial" w:cs="Arial"/>
                <w:sz w:val="22"/>
                <w:szCs w:val="22"/>
              </w:rPr>
            </w:pPr>
            <w:r>
              <w:rPr>
                <w:rFonts w:ascii="Arial" w:hAnsi="Arial" w:cs="Arial"/>
                <w:sz w:val="22"/>
                <w:szCs w:val="22"/>
              </w:rPr>
              <w:t>James Gavin</w:t>
            </w:r>
          </w:p>
          <w:p w14:paraId="4D38FFF8" w14:textId="7CFAFF61" w:rsidR="00201EDA" w:rsidRDefault="00201EDA" w:rsidP="003257BD">
            <w:pPr>
              <w:autoSpaceDE w:val="0"/>
              <w:autoSpaceDN w:val="0"/>
              <w:adjustRightInd w:val="0"/>
              <w:rPr>
                <w:rFonts w:ascii="Arial" w:hAnsi="Arial" w:cs="Arial"/>
                <w:sz w:val="22"/>
                <w:szCs w:val="22"/>
              </w:rPr>
            </w:pPr>
            <w:r>
              <w:rPr>
                <w:rFonts w:ascii="Arial" w:hAnsi="Arial" w:cs="Arial"/>
                <w:sz w:val="22"/>
                <w:szCs w:val="22"/>
              </w:rPr>
              <w:t>Samuel Hunt</w:t>
            </w:r>
          </w:p>
          <w:p w14:paraId="4424343C" w14:textId="677C3E42" w:rsidR="00201EDA" w:rsidRDefault="00201EDA" w:rsidP="003257BD">
            <w:pPr>
              <w:autoSpaceDE w:val="0"/>
              <w:autoSpaceDN w:val="0"/>
              <w:adjustRightInd w:val="0"/>
              <w:rPr>
                <w:rFonts w:ascii="Arial" w:hAnsi="Arial" w:cs="Arial"/>
                <w:sz w:val="22"/>
                <w:szCs w:val="22"/>
              </w:rPr>
            </w:pPr>
            <w:r>
              <w:rPr>
                <w:rFonts w:ascii="Arial" w:hAnsi="Arial" w:cs="Arial"/>
                <w:sz w:val="22"/>
                <w:szCs w:val="22"/>
              </w:rPr>
              <w:t>Jenifer Devaraj</w:t>
            </w:r>
          </w:p>
          <w:p w14:paraId="246D672F" w14:textId="25629A2C" w:rsidR="00201EDA" w:rsidRDefault="00201EDA" w:rsidP="003257BD">
            <w:pPr>
              <w:autoSpaceDE w:val="0"/>
              <w:autoSpaceDN w:val="0"/>
              <w:adjustRightInd w:val="0"/>
              <w:rPr>
                <w:rFonts w:ascii="Arial" w:hAnsi="Arial" w:cs="Arial"/>
                <w:sz w:val="22"/>
                <w:szCs w:val="22"/>
              </w:rPr>
            </w:pPr>
            <w:r>
              <w:rPr>
                <w:rFonts w:ascii="Arial" w:hAnsi="Arial" w:cs="Arial"/>
                <w:sz w:val="22"/>
                <w:szCs w:val="22"/>
              </w:rPr>
              <w:t>External examiner / second marker (possibly, name TBC)</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06744ECB" w14:textId="5007AA19" w:rsidR="004D0161" w:rsidRDefault="00201EDA" w:rsidP="003257BD">
            <w:pPr>
              <w:autoSpaceDE w:val="0"/>
              <w:autoSpaceDN w:val="0"/>
              <w:adjustRightInd w:val="0"/>
              <w:rPr>
                <w:rFonts w:ascii="Arial" w:hAnsi="Arial" w:cs="Arial"/>
                <w:sz w:val="22"/>
                <w:szCs w:val="22"/>
              </w:rPr>
            </w:pPr>
            <w:r>
              <w:rPr>
                <w:rFonts w:ascii="Arial" w:hAnsi="Arial" w:cs="Arial"/>
                <w:sz w:val="22"/>
                <w:szCs w:val="22"/>
              </w:rPr>
              <w:t>Bradley Gillies</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3BEBFA4B" w14:textId="76A88E2E" w:rsidR="00201EDA" w:rsidRPr="00201EDA" w:rsidRDefault="00794815" w:rsidP="003257BD">
            <w:pPr>
              <w:autoSpaceDE w:val="0"/>
              <w:autoSpaceDN w:val="0"/>
              <w:adjustRightInd w:val="0"/>
              <w:rPr>
                <w:rFonts w:ascii="Arial" w:hAnsi="Arial" w:cs="Arial"/>
                <w:i/>
                <w:color w:val="7030A0"/>
                <w:sz w:val="22"/>
                <w:szCs w:val="22"/>
                <w:lang w:eastAsia="en-GB"/>
              </w:rPr>
            </w:pPr>
            <w:r>
              <w:rPr>
                <w:rFonts w:ascii="Arial" w:hAnsi="Arial" w:cs="Arial"/>
                <w:i/>
                <w:color w:val="7030A0"/>
                <w:sz w:val="22"/>
                <w:szCs w:val="22"/>
                <w:lang w:eastAsia="en-GB"/>
              </w:rPr>
              <w:t xml:space="preserve"> </w:t>
            </w:r>
          </w:p>
          <w:p w14:paraId="50899D5C" w14:textId="5543B2F8" w:rsidR="00201EDA" w:rsidRDefault="00201EDA" w:rsidP="003257BD">
            <w:pPr>
              <w:autoSpaceDE w:val="0"/>
              <w:autoSpaceDN w:val="0"/>
              <w:adjustRightInd w:val="0"/>
              <w:rPr>
                <w:rFonts w:ascii="Arial" w:hAnsi="Arial" w:cs="Arial"/>
                <w:sz w:val="22"/>
                <w:szCs w:val="22"/>
              </w:rPr>
            </w:pPr>
            <w:r>
              <w:rPr>
                <w:rFonts w:ascii="Arial" w:hAnsi="Arial" w:cs="Arial"/>
                <w:sz w:val="22"/>
                <w:szCs w:val="22"/>
              </w:rPr>
              <w:t>All data will be encrypted and password protected on laptop devices which will not be shared. Any USB sticks used to store or transfer data will be password protect and encrypted. These will also be reformatted at the end of the project in order to destroy the data. The data will be stored until the completion of the project and then deleted.</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lastRenderedPageBreak/>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6"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566C6795" w:rsidR="004D0161" w:rsidRDefault="00201EDA" w:rsidP="00C32EFB">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7"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6AAFC0B2" w:rsidR="00673714" w:rsidRPr="0092487B" w:rsidRDefault="00712FE5"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201EDA">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712FE5"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1F50A42B" w:rsidR="00F619F4" w:rsidRPr="0092487B" w:rsidRDefault="00712FE5"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201EDA">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712FE5"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8"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6E614088" w:rsidR="004D0161" w:rsidRPr="004C3A0B" w:rsidRDefault="00FB1018" w:rsidP="00694EA8">
            <w:pPr>
              <w:spacing w:before="100" w:beforeAutospacing="1" w:after="100" w:afterAutospacing="1"/>
              <w:rPr>
                <w:rFonts w:ascii="Arial" w:hAnsi="Arial" w:cs="Arial"/>
                <w:sz w:val="22"/>
                <w:szCs w:val="22"/>
              </w:rPr>
            </w:pPr>
            <w:proofErr w:type="spellStart"/>
            <w:proofErr w:type="gramStart"/>
            <w:r>
              <w:rPr>
                <w:rFonts w:ascii="Arial" w:hAnsi="Arial" w:cs="Arial"/>
                <w:sz w:val="22"/>
                <w:szCs w:val="22"/>
              </w:rPr>
              <w:t>B.Gillies</w:t>
            </w:r>
            <w:proofErr w:type="spellEnd"/>
            <w:proofErr w:type="gramEnd"/>
          </w:p>
        </w:tc>
        <w:tc>
          <w:tcPr>
            <w:tcW w:w="2139" w:type="dxa"/>
            <w:vAlign w:val="center"/>
          </w:tcPr>
          <w:p w14:paraId="7C2D2CC9" w14:textId="276276E4"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FB1018">
              <w:rPr>
                <w:rFonts w:ascii="Arial" w:hAnsi="Arial" w:cs="Arial"/>
                <w:b/>
                <w:bCs/>
                <w:sz w:val="22"/>
                <w:szCs w:val="22"/>
              </w:rPr>
              <w:t xml:space="preserve"> 21/05/2025</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6EFC25D9" w:rsidR="00AA7E42" w:rsidRPr="004C3A0B" w:rsidRDefault="00201EDA" w:rsidP="00CA7241">
            <w:pPr>
              <w:pStyle w:val="ListParagraph"/>
              <w:ind w:left="0"/>
              <w:rPr>
                <w:rFonts w:ascii="Arial" w:hAnsi="Arial" w:cs="Arial"/>
              </w:rPr>
            </w:pPr>
            <w:r>
              <w:rPr>
                <w:rFonts w:ascii="Arial" w:hAnsi="Arial" w:cs="Arial"/>
              </w:rPr>
              <w:t>Jenifer Prince Devaraj</w:t>
            </w: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73556EE1" w:rsidR="00CC2661" w:rsidRPr="004C3A0B" w:rsidRDefault="00201ED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6353336C" w:rsidR="00CC2661" w:rsidRPr="004C3A0B" w:rsidRDefault="00AA22B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918137" w14:textId="3A5935A9" w:rsidR="00CC2661" w:rsidRPr="004C3A0B" w:rsidRDefault="00AA22B3"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75590304" w:rsidR="00743859" w:rsidRPr="004C3A0B" w:rsidRDefault="00201EDA"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0754D7E8" w:rsidR="00743859" w:rsidRPr="004C3A0B" w:rsidRDefault="00201EDA"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92D686D" w14:textId="56529829" w:rsidR="00424773" w:rsidRDefault="00201EDA"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9"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tc>
      </w:tr>
    </w:tbl>
    <w:p w14:paraId="7996665E" w14:textId="6142FA6D" w:rsidR="00025AC4" w:rsidRPr="00D77DFD" w:rsidRDefault="00025AC4" w:rsidP="008330B6">
      <w:pPr>
        <w:jc w:val="both"/>
        <w:rPr>
          <w:rFonts w:ascii="Arial" w:hAnsi="Arial" w:cs="Arial"/>
          <w:sz w:val="22"/>
          <w:szCs w:val="22"/>
        </w:rPr>
      </w:pPr>
      <w:bookmarkStart w:id="9" w:name="_GoBack"/>
      <w:bookmarkEnd w:id="9"/>
    </w:p>
    <w:sectPr w:rsidR="00025AC4" w:rsidRPr="00D77DFD" w:rsidSect="002132F9">
      <w:headerReference w:type="even" r:id="rId20"/>
      <w:headerReference w:type="default" r:id="rId21"/>
      <w:footerReference w:type="even" r:id="rId22"/>
      <w:footerReference w:type="default" r:id="rId23"/>
      <w:headerReference w:type="first" r:id="rId24"/>
      <w:footerReference w:type="first" r:id="rId25"/>
      <w:pgSz w:w="11906" w:h="16838" w:code="9"/>
      <w:pgMar w:top="1418" w:right="1134" w:bottom="567" w:left="1134"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Whitehead, Nicola" w:date="2020-10-28T10:08:00Z" w:initials="NW">
    <w:p w14:paraId="1F4BFDA8" w14:textId="47F13968" w:rsidR="008A7F49" w:rsidRDefault="008A7F49">
      <w:pPr>
        <w:pStyle w:val="CommentText"/>
      </w:pPr>
      <w:r>
        <w:rPr>
          <w:rStyle w:val="CommentReference"/>
        </w:rPr>
        <w:annotationRef/>
      </w:r>
      <w:r>
        <w:t xml:space="preserve">Only answer this and </w:t>
      </w:r>
      <w:proofErr w:type="gramStart"/>
      <w:r>
        <w:t>questions  D</w:t>
      </w:r>
      <w:proofErr w:type="gramEnd"/>
      <w:r>
        <w:t>7-14 if there are external collaborators involved with your research.</w:t>
      </w:r>
    </w:p>
  </w:comment>
  <w:comment w:id="1" w:author="Whitehead, Nicola" w:date="2020-10-28T10:09:00Z" w:initials="NW">
    <w:p w14:paraId="7F90E7C3" w14:textId="1AB97FC8" w:rsidR="008A7F49" w:rsidRDefault="008A7F49">
      <w:pPr>
        <w:pStyle w:val="CommentText"/>
      </w:pPr>
      <w:r>
        <w:rPr>
          <w:rStyle w:val="CommentReference"/>
        </w:rPr>
        <w:annotationRef/>
      </w:r>
      <w:r>
        <w:t>YES if you are a volunteer with the collaborator, NO otherwise</w:t>
      </w:r>
    </w:p>
  </w:comment>
  <w:comment w:id="2" w:author="Whitehead, Nicola" w:date="2020-10-28T10:10:00Z" w:initials="NW">
    <w:p w14:paraId="1BE16DC2" w14:textId="779219EB" w:rsidR="008A7F49" w:rsidRDefault="008A7F49">
      <w:pPr>
        <w:pStyle w:val="CommentText"/>
      </w:pPr>
      <w:r>
        <w:rPr>
          <w:rStyle w:val="CommentReference"/>
        </w:rPr>
        <w:annotationRef/>
      </w:r>
      <w:r>
        <w:t>YES if you are employed by the collaborator, NO otherwise</w:t>
      </w:r>
    </w:p>
  </w:comment>
  <w:comment w:id="3" w:author="Whitehead, Nicola" w:date="2020-10-28T10:12:00Z" w:initials="NW">
    <w:p w14:paraId="3B819CB7" w14:textId="23CA52EA" w:rsidR="008A7F49" w:rsidRDefault="008A7F49">
      <w:pPr>
        <w:pStyle w:val="CommentText"/>
      </w:pPr>
      <w:r>
        <w:rPr>
          <w:rStyle w:val="CommentReference"/>
        </w:rPr>
        <w:annotationRef/>
      </w:r>
      <w:r>
        <w:t>This may be a copy of a letter or of an email.</w:t>
      </w:r>
    </w:p>
  </w:comment>
  <w:comment w:id="4" w:author="Whitehead, Nicola" w:date="2020-10-28T10:13:00Z" w:initials="NW">
    <w:p w14:paraId="77424BAD" w14:textId="415CD7B6" w:rsidR="008A7F49" w:rsidRDefault="008A7F49">
      <w:pPr>
        <w:pStyle w:val="CommentText"/>
      </w:pPr>
      <w:r>
        <w:rPr>
          <w:rStyle w:val="CommentReference"/>
        </w:rPr>
        <w:annotationRef/>
      </w:r>
      <w:r>
        <w:t>The 300 words in total over the four sections, not 300 words per section. DO NOT EXCEED THIS LIMIT OR THE FORM WILL BE RETURNED TO YOU FOR REWORKING.</w:t>
      </w:r>
    </w:p>
  </w:comment>
  <w:comment w:id="5" w:author="Whitehead, Nicola" w:date="2020-10-28T10:15:00Z" w:initials="NW">
    <w:p w14:paraId="35D85362" w14:textId="6D69801C" w:rsidR="008A7F49" w:rsidRDefault="008A7F49">
      <w:pPr>
        <w:pStyle w:val="CommentText"/>
      </w:pPr>
      <w:r>
        <w:rPr>
          <w:rStyle w:val="CommentReference"/>
        </w:rPr>
        <w:annotationRef/>
      </w:r>
      <w:r>
        <w:t>This should include what sort of data you intend to collect and how you intend to collect it and analyse it. DO NOT EXCEED THIS LIMIT OR THE FORM WILL BE RETURNED TO YOU FOR REWORKING.</w:t>
      </w:r>
    </w:p>
  </w:comment>
  <w:comment w:id="6" w:author="Whitehead, Nicola" w:date="2020-10-28T10:19:00Z" w:initials="NW">
    <w:p w14:paraId="722FA7E2" w14:textId="4D9F9238" w:rsidR="008A7F49" w:rsidRDefault="008A7F49">
      <w:pPr>
        <w:pStyle w:val="CommentText"/>
      </w:pPr>
      <w:r>
        <w:rPr>
          <w:rStyle w:val="CommentReference"/>
        </w:rPr>
        <w:annotationRef/>
      </w:r>
      <w:r>
        <w:t>Interviews with participants do not count as documentation not in the public domain.</w:t>
      </w:r>
    </w:p>
  </w:comment>
  <w:comment w:id="7" w:author="Whitehead, Nicola" w:date="2020-10-28T10:19:00Z" w:initials="NW">
    <w:p w14:paraId="1243AFD2" w14:textId="24DE8FC4" w:rsidR="008A7F49" w:rsidRDefault="008A7F49">
      <w:pPr>
        <w:pStyle w:val="CommentText"/>
      </w:pPr>
      <w:r>
        <w:rPr>
          <w:rStyle w:val="CommentReference"/>
        </w:rPr>
        <w:annotationRef/>
      </w:r>
      <w:r>
        <w:t>NB: Any audio/video recordings of interviews with participants are classified as Personal Data under GDPR/DPA2018. If you intend to use these then note this in section J,</w:t>
      </w:r>
    </w:p>
  </w:comment>
  <w:comment w:id="8" w:author="Whitehead, Nicola" w:date="2020-10-28T10:37:00Z" w:initials="NW">
    <w:p w14:paraId="3F101F17" w14:textId="655C0DFA" w:rsidR="008A7F49" w:rsidRDefault="008A7F49">
      <w:pPr>
        <w:pStyle w:val="CommentText"/>
      </w:pPr>
      <w:r>
        <w:rPr>
          <w:rStyle w:val="CommentReference"/>
        </w:rPr>
        <w:annotationRef/>
      </w:r>
      <w:r>
        <w:t>If you are collecting data outside of the UK then you should tick YES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F4BFDA8" w15:done="0"/>
  <w15:commentEx w15:paraId="7F90E7C3" w15:done="0"/>
  <w15:commentEx w15:paraId="1BE16DC2" w15:done="0"/>
  <w15:commentEx w15:paraId="3B819CB7" w15:done="0"/>
  <w15:commentEx w15:paraId="77424BAD" w15:done="0"/>
  <w15:commentEx w15:paraId="35D85362" w15:done="0"/>
  <w15:commentEx w15:paraId="722FA7E2" w15:done="0"/>
  <w15:commentEx w15:paraId="1243AFD2" w15:done="0"/>
  <w15:commentEx w15:paraId="3F101F1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F4BFDA8" w16cid:durableId="2BD6F8EC"/>
  <w16cid:commentId w16cid:paraId="7F90E7C3" w16cid:durableId="2BD6F8ED"/>
  <w16cid:commentId w16cid:paraId="1BE16DC2" w16cid:durableId="2BD6F8EE"/>
  <w16cid:commentId w16cid:paraId="3B819CB7" w16cid:durableId="2BD6F8EF"/>
  <w16cid:commentId w16cid:paraId="77424BAD" w16cid:durableId="2BD6F8F0"/>
  <w16cid:commentId w16cid:paraId="35D85362" w16cid:durableId="2BD6F8F1"/>
  <w16cid:commentId w16cid:paraId="722FA7E2" w16cid:durableId="2BD6F8F2"/>
  <w16cid:commentId w16cid:paraId="1243AFD2" w16cid:durableId="2BD6F8F3"/>
  <w16cid:commentId w16cid:paraId="3F101F17" w16cid:durableId="2BD6F8F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129F3D" w14:textId="77777777" w:rsidR="00157064" w:rsidRDefault="00157064" w:rsidP="00390251">
      <w:r>
        <w:separator/>
      </w:r>
    </w:p>
    <w:p w14:paraId="6773C678" w14:textId="77777777" w:rsidR="00157064" w:rsidRDefault="00157064"/>
  </w:endnote>
  <w:endnote w:type="continuationSeparator" w:id="0">
    <w:p w14:paraId="764847E4" w14:textId="77777777" w:rsidR="00157064" w:rsidRDefault="00157064" w:rsidP="00390251">
      <w:r>
        <w:continuationSeparator/>
      </w:r>
    </w:p>
    <w:p w14:paraId="4DFADF67" w14:textId="77777777" w:rsidR="00157064" w:rsidRDefault="001570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CBF046" w14:textId="77777777" w:rsidR="008A7F49" w:rsidRDefault="008A7F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371967" w14:textId="040951D3" w:rsidR="008A7F49" w:rsidRDefault="008A7F49" w:rsidP="00E6714D">
    <w:pPr>
      <w:pStyle w:val="Footer"/>
    </w:pPr>
    <w:r>
      <w:rPr>
        <w:rFonts w:ascii="Arial" w:hAnsi="Arial" w:cs="Arial"/>
      </w:rPr>
      <w:t>October 2020</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E89B70" w14:textId="77777777" w:rsidR="008A7F49" w:rsidRDefault="008A7F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A46D2A" w14:textId="77777777" w:rsidR="00157064" w:rsidRDefault="00157064" w:rsidP="00390251">
      <w:r>
        <w:separator/>
      </w:r>
    </w:p>
    <w:p w14:paraId="11FCCB23" w14:textId="77777777" w:rsidR="00157064" w:rsidRDefault="00157064"/>
  </w:footnote>
  <w:footnote w:type="continuationSeparator" w:id="0">
    <w:p w14:paraId="53241C59" w14:textId="77777777" w:rsidR="00157064" w:rsidRDefault="00157064" w:rsidP="00390251">
      <w:r>
        <w:continuationSeparator/>
      </w:r>
    </w:p>
    <w:p w14:paraId="2B606743" w14:textId="77777777" w:rsidR="00157064" w:rsidRDefault="0015706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C7BC1" w14:textId="77777777" w:rsidR="008A7F49" w:rsidRDefault="008A7F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9C6DD3" w14:textId="77777777" w:rsidR="008A7F49" w:rsidRPr="00965F27" w:rsidRDefault="008A7F4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23D1C" w14:textId="77777777" w:rsidR="008A7F49" w:rsidRDefault="008A7F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603A88"/>
    <w:multiLevelType w:val="hybridMultilevel"/>
    <w:tmpl w:val="41B41ACC"/>
    <w:lvl w:ilvl="0" w:tplc="DF5C8232">
      <w:start w:val="1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0"/>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3"/>
  </w:num>
  <w:num w:numId="12">
    <w:abstractNumId w:val="21"/>
  </w:num>
  <w:num w:numId="13">
    <w:abstractNumId w:val="22"/>
  </w:num>
  <w:num w:numId="14">
    <w:abstractNumId w:val="0"/>
  </w:num>
  <w:num w:numId="15">
    <w:abstractNumId w:val="5"/>
  </w:num>
  <w:num w:numId="16">
    <w:abstractNumId w:val="6"/>
  </w:num>
  <w:num w:numId="17">
    <w:abstractNumId w:val="11"/>
  </w:num>
  <w:num w:numId="18">
    <w:abstractNumId w:val="14"/>
  </w:num>
  <w:num w:numId="19">
    <w:abstractNumId w:val="24"/>
  </w:num>
  <w:num w:numId="20">
    <w:abstractNumId w:val="4"/>
  </w:num>
  <w:num w:numId="21">
    <w:abstractNumId w:val="15"/>
  </w:num>
  <w:num w:numId="22">
    <w:abstractNumId w:val="19"/>
  </w:num>
  <w:num w:numId="23">
    <w:abstractNumId w:val="1"/>
  </w:num>
  <w:num w:numId="24">
    <w:abstractNumId w:val="9"/>
  </w:num>
  <w:num w:numId="25">
    <w:abstractNumId w:val="12"/>
  </w:num>
  <w:num w:numId="26">
    <w:abstractNumId w:val="26"/>
  </w:num>
  <w:num w:numId="27">
    <w:abstractNumId w:val="18"/>
  </w:num>
  <w:num w:numId="28">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Whitehead, Nicola">
    <w15:presenceInfo w15:providerId="AD" w15:userId="S-1-5-21-809251214-2178901256-4152538893-2681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6B1"/>
    <w:rsid w:val="000C0C2F"/>
    <w:rsid w:val="000C3A29"/>
    <w:rsid w:val="000C5E77"/>
    <w:rsid w:val="000C7409"/>
    <w:rsid w:val="000D067B"/>
    <w:rsid w:val="000D23C8"/>
    <w:rsid w:val="000E2AD0"/>
    <w:rsid w:val="000F1514"/>
    <w:rsid w:val="000F2470"/>
    <w:rsid w:val="000F7C83"/>
    <w:rsid w:val="00100E19"/>
    <w:rsid w:val="00102B85"/>
    <w:rsid w:val="0010484B"/>
    <w:rsid w:val="00113E57"/>
    <w:rsid w:val="00122E21"/>
    <w:rsid w:val="00124438"/>
    <w:rsid w:val="00126B4D"/>
    <w:rsid w:val="001312E4"/>
    <w:rsid w:val="00143ACC"/>
    <w:rsid w:val="00144D85"/>
    <w:rsid w:val="0014639E"/>
    <w:rsid w:val="00150EE4"/>
    <w:rsid w:val="00151286"/>
    <w:rsid w:val="001513B3"/>
    <w:rsid w:val="00152F36"/>
    <w:rsid w:val="00157064"/>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0CCA"/>
    <w:rsid w:val="001F6460"/>
    <w:rsid w:val="001F79E2"/>
    <w:rsid w:val="00200104"/>
    <w:rsid w:val="00201EDA"/>
    <w:rsid w:val="00204E14"/>
    <w:rsid w:val="002132F9"/>
    <w:rsid w:val="00213F52"/>
    <w:rsid w:val="00221686"/>
    <w:rsid w:val="00224A9A"/>
    <w:rsid w:val="0023172C"/>
    <w:rsid w:val="00233B1F"/>
    <w:rsid w:val="00240F9C"/>
    <w:rsid w:val="00255B51"/>
    <w:rsid w:val="002657B4"/>
    <w:rsid w:val="00266AB2"/>
    <w:rsid w:val="00270265"/>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033FC"/>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21E2"/>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97DB0"/>
    <w:rsid w:val="005A76DA"/>
    <w:rsid w:val="005B52AE"/>
    <w:rsid w:val="005D0C38"/>
    <w:rsid w:val="005D6613"/>
    <w:rsid w:val="005E25AC"/>
    <w:rsid w:val="005E436F"/>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2FE5"/>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94815"/>
    <w:rsid w:val="007A4607"/>
    <w:rsid w:val="007B1754"/>
    <w:rsid w:val="007B4F4A"/>
    <w:rsid w:val="007C044B"/>
    <w:rsid w:val="007C1498"/>
    <w:rsid w:val="007C17B4"/>
    <w:rsid w:val="007C3AC1"/>
    <w:rsid w:val="007D46AF"/>
    <w:rsid w:val="007D4E07"/>
    <w:rsid w:val="007E14FB"/>
    <w:rsid w:val="007E4546"/>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098"/>
    <w:rsid w:val="008732E0"/>
    <w:rsid w:val="008A7F49"/>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5720"/>
    <w:rsid w:val="00947984"/>
    <w:rsid w:val="0095110A"/>
    <w:rsid w:val="00954D22"/>
    <w:rsid w:val="0096006D"/>
    <w:rsid w:val="00961B2E"/>
    <w:rsid w:val="00965F27"/>
    <w:rsid w:val="009831F5"/>
    <w:rsid w:val="0098611C"/>
    <w:rsid w:val="00986EEC"/>
    <w:rsid w:val="00986FD8"/>
    <w:rsid w:val="009955DD"/>
    <w:rsid w:val="009A3300"/>
    <w:rsid w:val="009A3C08"/>
    <w:rsid w:val="009A4E14"/>
    <w:rsid w:val="009A6F5D"/>
    <w:rsid w:val="009B1FB6"/>
    <w:rsid w:val="009B3534"/>
    <w:rsid w:val="009C5D44"/>
    <w:rsid w:val="009D2E0B"/>
    <w:rsid w:val="009F41DE"/>
    <w:rsid w:val="009F5000"/>
    <w:rsid w:val="009F5AC3"/>
    <w:rsid w:val="009F6BB7"/>
    <w:rsid w:val="009F736C"/>
    <w:rsid w:val="00A003F5"/>
    <w:rsid w:val="00A01BE4"/>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2B3"/>
    <w:rsid w:val="00AA2E71"/>
    <w:rsid w:val="00AA34BD"/>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5679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47C92"/>
    <w:rsid w:val="00D50372"/>
    <w:rsid w:val="00D55C53"/>
    <w:rsid w:val="00D6035B"/>
    <w:rsid w:val="00D61E87"/>
    <w:rsid w:val="00D651BE"/>
    <w:rsid w:val="00D661EC"/>
    <w:rsid w:val="00D66471"/>
    <w:rsid w:val="00D71982"/>
    <w:rsid w:val="00D77DFD"/>
    <w:rsid w:val="00D81803"/>
    <w:rsid w:val="00D839CD"/>
    <w:rsid w:val="00D84363"/>
    <w:rsid w:val="00D90204"/>
    <w:rsid w:val="00D929F1"/>
    <w:rsid w:val="00D97FF7"/>
    <w:rsid w:val="00DA6011"/>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7EF4"/>
    <w:rsid w:val="00E608C9"/>
    <w:rsid w:val="00E62754"/>
    <w:rsid w:val="00E65973"/>
    <w:rsid w:val="00E6714D"/>
    <w:rsid w:val="00E6731C"/>
    <w:rsid w:val="00E73456"/>
    <w:rsid w:val="00E8215B"/>
    <w:rsid w:val="00E84BC8"/>
    <w:rsid w:val="00E914D8"/>
    <w:rsid w:val="00E93E44"/>
    <w:rsid w:val="00E95A30"/>
    <w:rsid w:val="00EA26D8"/>
    <w:rsid w:val="00EA3476"/>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A7CB4"/>
    <w:rsid w:val="00FB1018"/>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https://www.uwtsd.ac.uk/research/research-ethic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3" Type="http://schemas.openxmlformats.org/officeDocument/2006/relationships/footer" Target="footer2.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footer" Target="footer1.xml"/><Relationship Id="rId27" Type="http://schemas.microsoft.com/office/2011/relationships/people" Target="peop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895A81C-A130-4F2F-AB8B-03D056251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391</TotalTime>
  <Pages>12</Pages>
  <Words>3988</Words>
  <Characters>22755</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26690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Bradley Gillies</cp:lastModifiedBy>
  <cp:revision>23</cp:revision>
  <cp:lastPrinted>2016-10-24T12:21:00Z</cp:lastPrinted>
  <dcterms:created xsi:type="dcterms:W3CDTF">2020-10-28T10:05:00Z</dcterms:created>
  <dcterms:modified xsi:type="dcterms:W3CDTF">2025-05-21T08:50:00Z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