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D6E6F78" w:rsidP="0D6E6F78" w:rsidRDefault="0D6E6F78" w14:paraId="37E42096" w14:textId="4A7CDC45">
      <w:pPr/>
      <w:r w:rsidRPr="356000D0" w:rsidR="1B3C02A8">
        <w:rPr>
          <w:sz w:val="32"/>
          <w:szCs w:val="32"/>
        </w:rPr>
        <w:t xml:space="preserve"> </w:t>
      </w:r>
    </w:p>
    <w:p w:rsidR="0D6E6F78" w:rsidP="0D6E6F78" w:rsidRDefault="0D6E6F78" w14:paraId="5B74D878" w14:textId="7163C161">
      <w:pPr>
        <w:rPr>
          <w:sz w:val="32"/>
          <w:szCs w:val="32"/>
        </w:rPr>
      </w:pPr>
    </w:p>
    <w:p w:rsidR="0D6E6F78" w:rsidP="0D6E6F78" w:rsidRDefault="0D6E6F78" w14:paraId="0E70037A" w14:textId="5472E74F">
      <w:pPr>
        <w:rPr>
          <w:sz w:val="32"/>
          <w:szCs w:val="32"/>
        </w:rPr>
      </w:pPr>
    </w:p>
    <w:p xmlns:wp14="http://schemas.microsoft.com/office/word/2010/wordml" w:rsidP="0D6E6F78" wp14:paraId="2C078E63" wp14:textId="3EE9F40E">
      <w:pPr>
        <w:rPr>
          <w:sz w:val="32"/>
          <w:szCs w:val="32"/>
        </w:rPr>
      </w:pPr>
      <w:r w:rsidRPr="0D6E6F78" w:rsidR="1C77EACE">
        <w:rPr>
          <w:sz w:val="32"/>
          <w:szCs w:val="32"/>
        </w:rPr>
        <w:t xml:space="preserve">Student </w:t>
      </w:r>
      <w:r w:rsidRPr="0D6E6F78" w:rsidR="1C77EACE">
        <w:rPr>
          <w:sz w:val="32"/>
          <w:szCs w:val="32"/>
        </w:rPr>
        <w:t>Name :</w:t>
      </w:r>
      <w:r w:rsidRPr="0D6E6F78" w:rsidR="1C77EACE">
        <w:rPr>
          <w:sz w:val="32"/>
          <w:szCs w:val="32"/>
        </w:rPr>
        <w:t xml:space="preserve"> Isaura Tiberiade </w:t>
      </w:r>
    </w:p>
    <w:p w:rsidR="1C77EACE" w:rsidP="0D6E6F78" w:rsidRDefault="1C77EACE" w14:paraId="204C9581" w14:textId="611EBD2C">
      <w:pPr>
        <w:rPr>
          <w:sz w:val="32"/>
          <w:szCs w:val="32"/>
        </w:rPr>
      </w:pPr>
      <w:r w:rsidRPr="0D6E6F78" w:rsidR="1C77EACE">
        <w:rPr>
          <w:sz w:val="32"/>
          <w:szCs w:val="32"/>
        </w:rPr>
        <w:t xml:space="preserve">Student </w:t>
      </w:r>
      <w:r w:rsidRPr="0D6E6F78" w:rsidR="1C77EACE">
        <w:rPr>
          <w:sz w:val="32"/>
          <w:szCs w:val="32"/>
        </w:rPr>
        <w:t>ID :</w:t>
      </w:r>
      <w:r w:rsidRPr="0D6E6F78" w:rsidR="1C77EACE">
        <w:rPr>
          <w:sz w:val="32"/>
          <w:szCs w:val="32"/>
        </w:rPr>
        <w:t xml:space="preserve"> 202539071</w:t>
      </w:r>
    </w:p>
    <w:p w:rsidR="1C77EACE" w:rsidP="0D6E6F78" w:rsidRDefault="1C77EACE" w14:paraId="27F89DD5" w14:textId="151E2B6B">
      <w:pPr>
        <w:rPr>
          <w:sz w:val="32"/>
          <w:szCs w:val="32"/>
        </w:rPr>
      </w:pPr>
      <w:r w:rsidRPr="0D6E6F78" w:rsidR="1C77EACE">
        <w:rPr>
          <w:sz w:val="32"/>
          <w:szCs w:val="32"/>
        </w:rPr>
        <w:t>Module Title and</w:t>
      </w:r>
      <w:r w:rsidRPr="0D6E6F78" w:rsidR="1F7FF5B6">
        <w:rPr>
          <w:sz w:val="32"/>
          <w:szCs w:val="32"/>
        </w:rPr>
        <w:t xml:space="preserve"> </w:t>
      </w:r>
      <w:r w:rsidRPr="0D6E6F78" w:rsidR="1F7FF5B6">
        <w:rPr>
          <w:sz w:val="32"/>
          <w:szCs w:val="32"/>
        </w:rPr>
        <w:t xml:space="preserve">Code </w:t>
      </w:r>
      <w:r w:rsidRPr="0D6E6F78" w:rsidR="1C77EACE">
        <w:rPr>
          <w:sz w:val="32"/>
          <w:szCs w:val="32"/>
        </w:rPr>
        <w:t xml:space="preserve"> :</w:t>
      </w:r>
      <w:r w:rsidRPr="0D6E6F78" w:rsidR="1C77EACE">
        <w:rPr>
          <w:sz w:val="32"/>
          <w:szCs w:val="32"/>
        </w:rPr>
        <w:t>Digital skills and Research Methods</w:t>
      </w:r>
      <w:r w:rsidRPr="0D6E6F78" w:rsidR="1802D10C">
        <w:rPr>
          <w:sz w:val="32"/>
          <w:szCs w:val="32"/>
        </w:rPr>
        <w:t xml:space="preserve"> (LCHS4007</w:t>
      </w:r>
      <w:r w:rsidRPr="0D6E6F78" w:rsidR="4315A7EE">
        <w:rPr>
          <w:sz w:val="32"/>
          <w:szCs w:val="32"/>
        </w:rPr>
        <w:t>_BIRM)</w:t>
      </w:r>
    </w:p>
    <w:p w:rsidR="4315A7EE" w:rsidP="0D6E6F78" w:rsidRDefault="4315A7EE" w14:paraId="5287DCA7" w14:textId="0E9651A7">
      <w:pPr>
        <w:rPr>
          <w:sz w:val="32"/>
          <w:szCs w:val="32"/>
        </w:rPr>
      </w:pPr>
      <w:r w:rsidRPr="0D6E6F78" w:rsidR="4315A7EE">
        <w:rPr>
          <w:sz w:val="32"/>
          <w:szCs w:val="32"/>
        </w:rPr>
        <w:t xml:space="preserve">Lecturer’s </w:t>
      </w:r>
      <w:r w:rsidRPr="0D6E6F78" w:rsidR="4315A7EE">
        <w:rPr>
          <w:sz w:val="32"/>
          <w:szCs w:val="32"/>
        </w:rPr>
        <w:t>Name :</w:t>
      </w:r>
      <w:r w:rsidRPr="0D6E6F78" w:rsidR="4315A7EE">
        <w:rPr>
          <w:sz w:val="32"/>
          <w:szCs w:val="32"/>
        </w:rPr>
        <w:t xml:space="preserve"> </w:t>
      </w:r>
      <w:r w:rsidRPr="0D6E6F78" w:rsidR="4315A7EE">
        <w:rPr>
          <w:sz w:val="32"/>
          <w:szCs w:val="32"/>
        </w:rPr>
        <w:t>Aliyuda</w:t>
      </w:r>
      <w:r w:rsidRPr="0D6E6F78" w:rsidR="4315A7EE">
        <w:rPr>
          <w:sz w:val="32"/>
          <w:szCs w:val="32"/>
        </w:rPr>
        <w:t xml:space="preserve"> Ali </w:t>
      </w:r>
    </w:p>
    <w:p w:rsidR="4315A7EE" w:rsidP="0D6E6F78" w:rsidRDefault="4315A7EE" w14:paraId="1B5B7A99" w14:textId="45E431A2">
      <w:pPr>
        <w:rPr>
          <w:sz w:val="32"/>
          <w:szCs w:val="32"/>
        </w:rPr>
      </w:pPr>
      <w:r w:rsidRPr="0D6E6F78" w:rsidR="4315A7EE">
        <w:rPr>
          <w:sz w:val="32"/>
          <w:szCs w:val="32"/>
        </w:rPr>
        <w:t xml:space="preserve">Assignment </w:t>
      </w:r>
      <w:r w:rsidRPr="0D6E6F78" w:rsidR="4315A7EE">
        <w:rPr>
          <w:sz w:val="32"/>
          <w:szCs w:val="32"/>
        </w:rPr>
        <w:t>Titlle</w:t>
      </w:r>
      <w:r w:rsidRPr="0D6E6F78" w:rsidR="4315A7EE">
        <w:rPr>
          <w:sz w:val="32"/>
          <w:szCs w:val="32"/>
        </w:rPr>
        <w:t xml:space="preserve"> : Research Report </w:t>
      </w:r>
    </w:p>
    <w:p w:rsidR="0D6E6F78" w:rsidP="0D6E6F78" w:rsidRDefault="0D6E6F78" w14:paraId="7CEE00A8" w14:textId="1CAF5927">
      <w:pPr>
        <w:pStyle w:val="Normal"/>
      </w:pPr>
    </w:p>
    <w:p w:rsidR="0D6E6F78" w:rsidRDefault="0D6E6F78" w14:paraId="67997238" w14:textId="3DBCA1D9"/>
    <w:p w:rsidR="0D6E6F78" w:rsidRDefault="0D6E6F78" w14:paraId="22A8C5B9" w14:textId="48C965BE"/>
    <w:p w:rsidR="0D6E6F78" w:rsidRDefault="0D6E6F78" w14:paraId="00EC20E6" w14:textId="28449165"/>
    <w:p w:rsidR="0D6E6F78" w:rsidRDefault="0D6E6F78" w14:paraId="29CD80F4" w14:textId="374C6107"/>
    <w:p w:rsidR="0D6E6F78" w:rsidRDefault="0D6E6F78" w14:paraId="34F3FFF9" w14:textId="1B2E60A8"/>
    <w:p w:rsidR="0D6E6F78" w:rsidRDefault="0D6E6F78" w14:paraId="0FD288D5" w14:textId="6511B46A"/>
    <w:p w:rsidR="0D6E6F78" w:rsidRDefault="0D6E6F78" w14:paraId="513D6012" w14:textId="7CEF9F8F"/>
    <w:p w:rsidR="0D6E6F78" w:rsidRDefault="0D6E6F78" w14:paraId="68914259" w14:textId="03AD56AF"/>
    <w:p w:rsidR="0D6E6F78" w:rsidRDefault="0D6E6F78" w14:paraId="1115CDB1" w14:textId="71FFD6E9"/>
    <w:p w:rsidR="0D6E6F78" w:rsidRDefault="0D6E6F78" w14:paraId="607A798E" w14:textId="6AD1F8AC"/>
    <w:p w:rsidR="0D6E6F78" w:rsidRDefault="0D6E6F78" w14:paraId="1691DAE6" w14:textId="37366B3C"/>
    <w:p w:rsidR="0D6E6F78" w:rsidRDefault="0D6E6F78" w14:paraId="45AF501B" w14:textId="46F494D5"/>
    <w:p w:rsidR="0D6E6F78" w:rsidRDefault="0D6E6F78" w14:paraId="44AE141B" w14:textId="672FB69F"/>
    <w:p w:rsidR="0D6E6F78" w:rsidRDefault="0D6E6F78" w14:paraId="5F1B9EF4" w14:textId="0E484977"/>
    <w:p w:rsidR="6A166D20" w:rsidP="0D6E6F78" w:rsidRDefault="6A166D20" w14:paraId="0C9ED1D7" w14:textId="0E0DE8A9">
      <w:pPr>
        <w:pStyle w:val="Normal"/>
      </w:pPr>
      <w:r w:rsidRPr="0D6E6F78" w:rsidR="6A166D20">
        <w:rPr>
          <w:rFonts w:ascii="Aptos" w:hAnsi="Aptos" w:eastAsia="Aptos" w:cs="Aptos"/>
          <w:noProof w:val="0"/>
          <w:sz w:val="40"/>
          <w:szCs w:val="40"/>
          <w:lang w:val="en-US"/>
        </w:rPr>
        <w:t>‘She didn't know how to go back’: School attendance problems in the context of the COVID-19 pandemic—A multiple stakeholder qualitative study with parents and professionals</w:t>
      </w:r>
    </w:p>
    <w:p w:rsidR="0D6E6F78" w:rsidRDefault="0D6E6F78" w14:paraId="0CA06C45" w14:textId="068FA999"/>
    <w:p w:rsidR="16C348C4" w:rsidP="0D6E6F78" w:rsidRDefault="16C348C4" w14:paraId="35653526" w14:textId="2953AAFB">
      <w:pPr>
        <w:pStyle w:val="Normal"/>
      </w:pPr>
      <w:r w:rsidR="16C348C4">
        <w:rPr/>
        <w:t xml:space="preserve">The Authors </w:t>
      </w:r>
      <w:r w:rsidR="33D79237">
        <w:rPr/>
        <w:t>are :</w:t>
      </w:r>
      <w:r w:rsidR="33D79237">
        <w:rPr/>
        <w:t xml:space="preserve">  </w:t>
      </w:r>
      <w:r w:rsidRPr="0D6E6F78" w:rsidR="33D792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Brontë McDonald </w:t>
      </w:r>
      <w:r w:rsidRPr="0D6E6F78" w:rsidR="33D792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|  </w:t>
      </w:r>
      <w:r w:rsidRPr="0D6E6F78" w:rsidR="4635EB97">
        <w:rPr>
          <w:rFonts w:ascii="Aptos" w:hAnsi="Aptos" w:eastAsia="Aptos" w:cs="Aptos"/>
          <w:noProof w:val="0"/>
          <w:sz w:val="24"/>
          <w:szCs w:val="24"/>
          <w:lang w:val="en-US"/>
        </w:rPr>
        <w:t>Kathryn</w:t>
      </w:r>
      <w:r w:rsidRPr="0D6E6F78" w:rsidR="4635EB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J. Lester | Daniel Michelson</w:t>
      </w:r>
    </w:p>
    <w:p w:rsidR="08201173" w:rsidP="0D6E6F78" w:rsidRDefault="08201173" w14:paraId="28B32113" w14:textId="6B8E2A6E">
      <w:pPr>
        <w:pStyle w:val="Normal"/>
      </w:pPr>
      <w:r w:rsidR="08201173">
        <w:rPr/>
        <w:t xml:space="preserve">The year of </w:t>
      </w:r>
      <w:r w:rsidR="08201173">
        <w:rPr/>
        <w:t>publicattion</w:t>
      </w:r>
      <w:r w:rsidR="08201173">
        <w:rPr/>
        <w:t xml:space="preserve"> :  2023  </w:t>
      </w:r>
    </w:p>
    <w:p w:rsidR="0D6E6F78" w:rsidRDefault="0D6E6F78" w14:paraId="5CA4C75E" w14:textId="0338E956"/>
    <w:p w:rsidR="0D6E6F78" w:rsidRDefault="0D6E6F78" w14:paraId="27705A8E" w14:textId="21DA4458"/>
    <w:p w:rsidR="0D6E6F78" w:rsidRDefault="0D6E6F78" w14:paraId="64522AD1" w14:textId="50A8D007"/>
    <w:p w:rsidR="0D6E6F78" w:rsidRDefault="0D6E6F78" w14:paraId="5B6D45A0" w14:textId="519A71A3"/>
    <w:p w:rsidR="0D6E6F78" w:rsidRDefault="0D6E6F78" w14:paraId="41A38400" w14:textId="0786ADE9"/>
    <w:p w:rsidR="0D6E6F78" w:rsidRDefault="0D6E6F78" w14:paraId="74D8F352" w14:textId="1D364C3B"/>
    <w:p w:rsidR="27E04A6D" w:rsidRDefault="27E04A6D" w14:paraId="0DDBE216" w14:textId="5201FAA7"/>
    <w:p w:rsidR="27E04A6D" w:rsidRDefault="27E04A6D" w14:paraId="12E94442" w14:textId="50B40232"/>
    <w:p w:rsidR="27E04A6D" w:rsidRDefault="27E04A6D" w14:paraId="526620C4" w14:textId="190C6FED"/>
    <w:p w:rsidR="27E04A6D" w:rsidRDefault="27E04A6D" w14:paraId="39934EEF" w14:textId="0734BF09"/>
    <w:p w:rsidR="27E04A6D" w:rsidRDefault="27E04A6D" w14:paraId="176ADFD1" w14:textId="52823092"/>
    <w:p w:rsidR="27E04A6D" w:rsidRDefault="27E04A6D" w14:paraId="4A91CEB8" w14:textId="686A8812"/>
    <w:p w:rsidR="27E04A6D" w:rsidRDefault="27E04A6D" w14:paraId="46933C00" w14:textId="6FCFF782"/>
    <w:p w:rsidR="27E04A6D" w:rsidRDefault="27E04A6D" w14:paraId="29DCDEA7" w14:textId="50B9FF5A"/>
    <w:p w:rsidR="27E04A6D" w:rsidRDefault="27E04A6D" w14:paraId="2A5C3B71" w14:textId="13E2DED8"/>
    <w:p w:rsidR="27E04A6D" w:rsidRDefault="27E04A6D" w14:paraId="115232B4" w14:textId="28665DF8"/>
    <w:p w:rsidR="27E04A6D" w:rsidRDefault="27E04A6D" w14:paraId="489C8D94" w14:textId="5CCEDA0E"/>
    <w:p w:rsidR="27E04A6D" w:rsidP="27E04A6D" w:rsidRDefault="27E04A6D" w14:paraId="639F7464" w14:textId="38B7C1CA">
      <w:pPr>
        <w:pStyle w:val="Normal"/>
      </w:pPr>
    </w:p>
    <w:p w:rsidR="1696ACAB" w:rsidP="27E04A6D" w:rsidRDefault="1696ACAB" w14:paraId="409653D1" w14:textId="076CBB7E">
      <w:pPr>
        <w:pStyle w:val="Normal"/>
      </w:pPr>
      <w:r w:rsidRPr="356000D0" w:rsidR="1696ACAB">
        <w:rPr>
          <w:b w:val="1"/>
          <w:bCs w:val="1"/>
        </w:rPr>
        <w:t xml:space="preserve">Section 1 </w:t>
      </w:r>
      <w:r w:rsidRPr="356000D0" w:rsidR="373BB7DE">
        <w:rPr>
          <w:b w:val="1"/>
          <w:bCs w:val="1"/>
        </w:rPr>
        <w:t>Introduction of</w:t>
      </w:r>
      <w:r w:rsidRPr="356000D0" w:rsidR="48F75C04">
        <w:rPr>
          <w:b w:val="1"/>
          <w:bCs w:val="1"/>
        </w:rPr>
        <w:t xml:space="preserve"> the</w:t>
      </w:r>
      <w:r w:rsidRPr="356000D0" w:rsidR="1696ACAB">
        <w:rPr>
          <w:b w:val="1"/>
          <w:bCs w:val="1"/>
        </w:rPr>
        <w:t xml:space="preserve"> research report and the </w:t>
      </w:r>
      <w:r w:rsidRPr="356000D0" w:rsidR="5F47CC82">
        <w:rPr>
          <w:b w:val="1"/>
          <w:bCs w:val="1"/>
        </w:rPr>
        <w:t>topic of</w:t>
      </w:r>
      <w:r w:rsidRPr="356000D0" w:rsidR="41447D67">
        <w:rPr>
          <w:b w:val="1"/>
          <w:bCs w:val="1"/>
        </w:rPr>
        <w:t xml:space="preserve"> </w:t>
      </w:r>
      <w:r w:rsidRPr="356000D0" w:rsidR="6D78D353">
        <w:rPr>
          <w:b w:val="1"/>
          <w:bCs w:val="1"/>
        </w:rPr>
        <w:t>development.</w:t>
      </w:r>
    </w:p>
    <w:p w:rsidR="41447D67" w:rsidP="356000D0" w:rsidRDefault="41447D67" w14:paraId="6C063E41" w14:textId="100C3A67">
      <w:pPr>
        <w:pStyle w:val="Normal"/>
      </w:pPr>
      <w:r w:rsidR="41447D67">
        <w:rPr/>
        <w:t xml:space="preserve"> </w:t>
      </w:r>
      <w:r w:rsidR="25F8B51A">
        <w:rPr/>
        <w:t xml:space="preserve">The title of </w:t>
      </w:r>
      <w:r w:rsidR="4A455841">
        <w:rPr/>
        <w:t>the Research</w:t>
      </w:r>
      <w:r w:rsidR="25F8B51A">
        <w:rPr/>
        <w:t xml:space="preserve"> paper is </w:t>
      </w:r>
      <w:r w:rsidR="0C367E5D">
        <w:rPr/>
        <w:t>‘She</w:t>
      </w:r>
      <w:r w:rsidR="66D6BA68">
        <w:rPr/>
        <w:t xml:space="preserve"> d</w:t>
      </w:r>
      <w:r w:rsidR="52532794">
        <w:rPr/>
        <w:t xml:space="preserve">idn’t know how to go back’: School attendance problems </w:t>
      </w:r>
      <w:r w:rsidR="72B5075A">
        <w:rPr/>
        <w:t>in the context of the COVID-</w:t>
      </w:r>
      <w:r w:rsidR="2EA191FA">
        <w:rPr/>
        <w:t>19 pandemic</w:t>
      </w:r>
      <w:r w:rsidR="468BDE65">
        <w:rPr/>
        <w:t xml:space="preserve"> – </w:t>
      </w:r>
      <w:r w:rsidR="312DAD42">
        <w:rPr/>
        <w:t xml:space="preserve">a multiple </w:t>
      </w:r>
      <w:r w:rsidR="10F405A1">
        <w:rPr/>
        <w:t>stakeholder qualitative</w:t>
      </w:r>
      <w:r w:rsidR="312DAD42">
        <w:rPr/>
        <w:t xml:space="preserve"> study with parents </w:t>
      </w:r>
      <w:r w:rsidR="6B16164D">
        <w:rPr/>
        <w:t xml:space="preserve">and professionals </w:t>
      </w:r>
    </w:p>
    <w:p w:rsidR="3C3413C6" w:rsidP="356000D0" w:rsidRDefault="3C3413C6" w14:paraId="7D4E9BEC" w14:textId="06EBA4B3">
      <w:pPr>
        <w:pStyle w:val="Normal"/>
      </w:pPr>
      <w:r w:rsidR="3C3413C6">
        <w:rPr/>
        <w:t xml:space="preserve">For my task, I have to use one Research paper or Research-based report </w:t>
      </w:r>
      <w:r w:rsidR="34C5CC9D">
        <w:rPr/>
        <w:t xml:space="preserve">related to the UK health and social care setting, and </w:t>
      </w:r>
      <w:r w:rsidR="429AB086">
        <w:rPr/>
        <w:t xml:space="preserve">I deliberately chose the one titled </w:t>
      </w:r>
      <w:r w:rsidR="6BB2D92A">
        <w:rPr/>
        <w:t>‘She</w:t>
      </w:r>
      <w:r w:rsidR="429AB086">
        <w:rPr/>
        <w:t xml:space="preserve"> didn’t know how to go </w:t>
      </w:r>
      <w:r w:rsidR="6E13DFD1">
        <w:rPr/>
        <w:t xml:space="preserve">back': </w:t>
      </w:r>
      <w:r w:rsidR="1B08A2F4">
        <w:rPr/>
        <w:t>School attendance</w:t>
      </w:r>
      <w:r w:rsidR="6E13DFD1">
        <w:rPr/>
        <w:t xml:space="preserve"> problems in the context of the COVID-19 pandemic</w:t>
      </w:r>
      <w:r w:rsidR="52C606B3">
        <w:rPr/>
        <w:t xml:space="preserve"> – A multiple stakeholder qualitative study with parents and </w:t>
      </w:r>
      <w:r w:rsidR="65E17737">
        <w:rPr/>
        <w:t>professionals.</w:t>
      </w:r>
      <w:r w:rsidR="52C606B3">
        <w:rPr/>
        <w:t xml:space="preserve"> This </w:t>
      </w:r>
      <w:r w:rsidR="554A9715">
        <w:rPr/>
        <w:t>is an article by Bronte McDonald</w:t>
      </w:r>
      <w:r w:rsidR="4EC7CEE8">
        <w:rPr/>
        <w:t xml:space="preserve">, </w:t>
      </w:r>
      <w:r w:rsidR="7BC65235">
        <w:rPr/>
        <w:t>Kathryn</w:t>
      </w:r>
      <w:r w:rsidR="4EC7CEE8">
        <w:rPr/>
        <w:t xml:space="preserve"> J. Lester, and Daniel </w:t>
      </w:r>
      <w:r w:rsidR="48CED893">
        <w:rPr/>
        <w:t>Michelson.</w:t>
      </w:r>
      <w:r w:rsidR="4EC7CEE8">
        <w:rPr/>
        <w:t xml:space="preserve"> The last </w:t>
      </w:r>
      <w:r w:rsidR="3339E0FD">
        <w:rPr/>
        <w:t xml:space="preserve">two names worked for this document equally, as they </w:t>
      </w:r>
      <w:r w:rsidR="5325CEAE">
        <w:rPr/>
        <w:t>are senior researchers in the project, under the British Psycholog</w:t>
      </w:r>
      <w:r w:rsidR="3DEBC9F8">
        <w:rPr/>
        <w:t xml:space="preserve">ical Society </w:t>
      </w:r>
    </w:p>
    <w:p w:rsidR="356000D0" w:rsidP="356000D0" w:rsidRDefault="356000D0" w14:paraId="2DD5B39D" w14:textId="3F877C19">
      <w:pPr>
        <w:pStyle w:val="Normal"/>
      </w:pPr>
    </w:p>
    <w:p w:rsidR="3DEBC9F8" w:rsidP="356000D0" w:rsidRDefault="3DEBC9F8" w14:paraId="5B60BA50" w14:textId="1295E4CB">
      <w:pPr>
        <w:pStyle w:val="Normal"/>
      </w:pPr>
      <w:r w:rsidR="3DEBC9F8">
        <w:rPr/>
        <w:t>2022 The Author</w:t>
      </w:r>
      <w:r w:rsidR="3DEBC9F8">
        <w:rPr/>
        <w:t xml:space="preserve">s, British Journal of Educational Psychology published </w:t>
      </w:r>
      <w:r w:rsidR="37D5B122">
        <w:rPr/>
        <w:t xml:space="preserve">by John Wiley &amp; Sons Ltd. on </w:t>
      </w:r>
      <w:r w:rsidR="606FCD79">
        <w:rPr/>
        <w:t>behalf of British Psychological Society.</w:t>
      </w:r>
    </w:p>
    <w:p w:rsidR="29CAD9E5" w:rsidP="356000D0" w:rsidRDefault="29CAD9E5" w14:paraId="72ABA1FE" w14:textId="7120E669">
      <w:pPr>
        <w:pStyle w:val="Normal"/>
      </w:pPr>
      <w:r w:rsidR="29CAD9E5">
        <w:rPr/>
        <w:t xml:space="preserve">Research plays </w:t>
      </w:r>
      <w:r w:rsidR="29CAD9E5">
        <w:rPr/>
        <w:t>an important role</w:t>
      </w:r>
      <w:r w:rsidR="29CAD9E5">
        <w:rPr/>
        <w:t xml:space="preserve"> in</w:t>
      </w:r>
      <w:r w:rsidR="3D10C16C">
        <w:rPr/>
        <w:t xml:space="preserve"> health and social care because it helps </w:t>
      </w:r>
      <w:r w:rsidR="71FC02FC">
        <w:rPr/>
        <w:t xml:space="preserve">professionals understand problems, improve services, and make </w:t>
      </w:r>
      <w:r w:rsidR="2681566D">
        <w:rPr/>
        <w:t>decisions</w:t>
      </w:r>
      <w:r w:rsidR="3C650239">
        <w:rPr/>
        <w:t xml:space="preserve"> based on </w:t>
      </w:r>
      <w:r w:rsidR="7C8FBE4A">
        <w:rPr/>
        <w:t>evidence.</w:t>
      </w:r>
      <w:r w:rsidR="3C650239">
        <w:rPr/>
        <w:t xml:space="preserve"> In the United Kingdom,</w:t>
      </w:r>
      <w:r w:rsidR="6A3E79C3">
        <w:rPr/>
        <w:t xml:space="preserve"> research is very much used to improve healthcare</w:t>
      </w:r>
      <w:r w:rsidR="5791AA61">
        <w:rPr/>
        <w:t xml:space="preserve">, education, mental health </w:t>
      </w:r>
      <w:r w:rsidR="5791AA61">
        <w:rPr/>
        <w:t>services</w:t>
      </w:r>
      <w:r w:rsidR="5791AA61">
        <w:rPr/>
        <w:t xml:space="preserve"> and social </w:t>
      </w:r>
      <w:r w:rsidR="3F32B1B9">
        <w:rPr/>
        <w:t>care.</w:t>
      </w:r>
      <w:r w:rsidR="5791AA61">
        <w:rPr/>
        <w:t xml:space="preserve"> Learning how to understand </w:t>
      </w:r>
      <w:r w:rsidR="24874EEE">
        <w:rPr/>
        <w:t>research also</w:t>
      </w:r>
      <w:r w:rsidR="4BC48C82">
        <w:rPr/>
        <w:t xml:space="preserve"> helps students become better</w:t>
      </w:r>
      <w:r w:rsidR="6EADB40E">
        <w:rPr/>
        <w:t xml:space="preserve"> professionals by allowing them to evaluate evidence and apply it in practice</w:t>
      </w:r>
    </w:p>
    <w:p w:rsidR="356000D0" w:rsidP="356000D0" w:rsidRDefault="356000D0" w14:paraId="5A45CFFD" w14:textId="1B93DF3B">
      <w:pPr>
        <w:pStyle w:val="Normal"/>
      </w:pPr>
    </w:p>
    <w:p w:rsidR="109CC976" w:rsidP="356000D0" w:rsidRDefault="109CC976" w14:paraId="1CF2CAF8" w14:textId="38E15285">
      <w:pPr>
        <w:pStyle w:val="Normal"/>
      </w:pPr>
      <w:r w:rsidR="109CC976">
        <w:rPr/>
        <w:t xml:space="preserve">This report </w:t>
      </w:r>
      <w:r w:rsidR="5FD484DA">
        <w:rPr/>
        <w:t xml:space="preserve">analyses the research article ‘She </w:t>
      </w:r>
      <w:r w:rsidR="5FD484DA">
        <w:rPr/>
        <w:t>didn</w:t>
      </w:r>
      <w:r w:rsidR="05FA52D9">
        <w:rPr/>
        <w:t>’t</w:t>
      </w:r>
      <w:r w:rsidR="05FA52D9">
        <w:rPr/>
        <w:t xml:space="preserve"> </w:t>
      </w:r>
      <w:r w:rsidR="306AEA96">
        <w:rPr/>
        <w:t>know how</w:t>
      </w:r>
      <w:r w:rsidR="12CE98BF">
        <w:rPr/>
        <w:t xml:space="preserve"> to go back’:</w:t>
      </w:r>
      <w:r w:rsidR="626650B0">
        <w:rPr/>
        <w:t xml:space="preserve"> School attendance problems in the context of the COVID-</w:t>
      </w:r>
      <w:r w:rsidR="30A782E1">
        <w:rPr/>
        <w:t xml:space="preserve">19 pandemic – A multiple stakeholder qualitative </w:t>
      </w:r>
      <w:r w:rsidR="5E59F250">
        <w:rPr/>
        <w:t>study with</w:t>
      </w:r>
      <w:r w:rsidR="2F124821">
        <w:rPr/>
        <w:t xml:space="preserve"> parents and profess</w:t>
      </w:r>
      <w:r w:rsidR="556365FF">
        <w:rPr/>
        <w:t xml:space="preserve">ionals, written by McDonald, Lester and </w:t>
      </w:r>
      <w:r w:rsidR="113E15BF">
        <w:rPr/>
        <w:t xml:space="preserve">Michelson and published in the British Journal of Educational </w:t>
      </w:r>
      <w:r w:rsidR="05E45523">
        <w:rPr/>
        <w:t>Psychology bin 2023 (</w:t>
      </w:r>
      <w:r w:rsidR="2DBBC58D">
        <w:rPr/>
        <w:t>McDonald, Lester</w:t>
      </w:r>
      <w:r w:rsidR="05E45523">
        <w:rPr/>
        <w:t xml:space="preserve"> and Michelson</w:t>
      </w:r>
      <w:r w:rsidR="4A6C2902">
        <w:rPr/>
        <w:t>, 2023</w:t>
      </w:r>
      <w:r w:rsidR="0DC9C4B5">
        <w:rPr/>
        <w:t>).</w:t>
      </w:r>
      <w:r w:rsidR="4A6C2902">
        <w:rPr/>
        <w:t xml:space="preserve"> The report explains the purpose of the research, describe</w:t>
      </w:r>
      <w:r w:rsidR="535B8DBA">
        <w:rPr/>
        <w:t>s</w:t>
      </w:r>
      <w:r w:rsidR="24CFC9EC">
        <w:rPr/>
        <w:t xml:space="preserve"> the research methods used by the authors, </w:t>
      </w:r>
      <w:r w:rsidR="03960CD8">
        <w:rPr/>
        <w:t xml:space="preserve">and reflects on what this study teaches about research within the UK health and social </w:t>
      </w:r>
      <w:r w:rsidR="5C19E240">
        <w:rPr/>
        <w:t xml:space="preserve">care setting. School attendance problems are a critical issue </w:t>
      </w:r>
      <w:r w:rsidR="7BBA66FB">
        <w:rPr/>
        <w:t>for UK health and social care because they are linked to a chain of negative outcomes</w:t>
      </w:r>
      <w:r w:rsidR="25E4A100">
        <w:rPr/>
        <w:t xml:space="preserve"> that </w:t>
      </w:r>
      <w:r w:rsidR="1C4B9D10">
        <w:rPr/>
        <w:t>require coordinated</w:t>
      </w:r>
      <w:r w:rsidR="25E4A100">
        <w:rPr/>
        <w:t xml:space="preserve"> intervention across education, health, and soc</w:t>
      </w:r>
      <w:r w:rsidR="1A47E92C">
        <w:rPr/>
        <w:t>ial</w:t>
      </w:r>
      <w:r w:rsidR="61911C3E">
        <w:rPr/>
        <w:t xml:space="preserve"> care sectors. The COVID-19 pandemic has intensified these challen</w:t>
      </w:r>
      <w:r w:rsidR="4F7BA717">
        <w:rPr/>
        <w:t xml:space="preserve">ges, making effective, </w:t>
      </w:r>
      <w:r w:rsidR="5E7F8188">
        <w:rPr/>
        <w:t>integrated responses more urgent than ever</w:t>
      </w:r>
      <w:r w:rsidR="7C500F77">
        <w:rPr/>
        <w:t xml:space="preserve">. I related </w:t>
      </w:r>
      <w:r w:rsidR="7C500F77">
        <w:rPr/>
        <w:t>a lot with this topic</w:t>
      </w:r>
      <w:r w:rsidR="7C500F77">
        <w:rPr/>
        <w:t xml:space="preserve"> because it managed to corre</w:t>
      </w:r>
      <w:r w:rsidR="2708FF41">
        <w:rPr/>
        <w:t>late the examples from my famil</w:t>
      </w:r>
      <w:r w:rsidR="0D52B3DE">
        <w:rPr/>
        <w:t xml:space="preserve">y and friends with the findings of this </w:t>
      </w:r>
      <w:r w:rsidR="0D52B3DE">
        <w:rPr/>
        <w:t>study.</w:t>
      </w:r>
    </w:p>
    <w:p w:rsidR="0D52B3DE" w:rsidP="356000D0" w:rsidRDefault="0D52B3DE" w14:paraId="29F86A25" w14:textId="5A3CE06D">
      <w:pPr>
        <w:pStyle w:val="Normal"/>
      </w:pPr>
      <w:r w:rsidR="0D52B3DE">
        <w:rPr/>
        <w:t xml:space="preserve">The study explores </w:t>
      </w:r>
      <w:r w:rsidR="6BBADFD9">
        <w:rPr/>
        <w:t>how the</w:t>
      </w:r>
      <w:r w:rsidR="0D52B3DE">
        <w:rPr/>
        <w:t xml:space="preserve"> COVID-19 pandemic affected school atte</w:t>
      </w:r>
      <w:r w:rsidR="5F6F9EE8">
        <w:rPr/>
        <w:t xml:space="preserve">ndance among primary </w:t>
      </w:r>
      <w:r w:rsidR="619CA3CB">
        <w:rPr/>
        <w:t>school children in England and examines the experiences of par</w:t>
      </w:r>
      <w:r w:rsidR="219F601F">
        <w:rPr/>
        <w:t xml:space="preserve">ents and education </w:t>
      </w:r>
      <w:r w:rsidR="219F601F">
        <w:rPr/>
        <w:t>professionals.</w:t>
      </w:r>
      <w:r w:rsidR="219F601F">
        <w:rPr/>
        <w:t xml:space="preserve"> </w:t>
      </w:r>
    </w:p>
    <w:p w:rsidR="219F601F" w:rsidP="356000D0" w:rsidRDefault="219F601F" w14:paraId="747437F2" w14:textId="13A6B57F">
      <w:pPr>
        <w:pStyle w:val="Normal"/>
      </w:pPr>
      <w:r w:rsidR="219F601F">
        <w:rPr/>
        <w:t xml:space="preserve">This document explores the impact of COVID-19 on school attendance </w:t>
      </w:r>
      <w:r w:rsidR="5CB4F33A">
        <w:rPr/>
        <w:t>problems among primary school children, putting into the perspective the st</w:t>
      </w:r>
      <w:r w:rsidR="7982282C">
        <w:rPr/>
        <w:t>akeholder perspectives and suggesting community</w:t>
      </w:r>
      <w:r w:rsidR="3903007E">
        <w:rPr/>
        <w:t>-based intervention strategies. From th</w:t>
      </w:r>
      <w:r w:rsidR="3B0DD1D5">
        <w:rPr/>
        <w:t xml:space="preserve">is study, I understand the </w:t>
      </w:r>
      <w:r w:rsidR="797FDF0D">
        <w:rPr/>
        <w:t xml:space="preserve">main topic is </w:t>
      </w:r>
      <w:r w:rsidR="53BB6846">
        <w:rPr/>
        <w:t>related to</w:t>
      </w:r>
      <w:r w:rsidR="797FDF0D">
        <w:rPr/>
        <w:t xml:space="preserve"> </w:t>
      </w:r>
      <w:r w:rsidR="4891A2C6">
        <w:rPr/>
        <w:t xml:space="preserve">the main effects of the pandemic, and </w:t>
      </w:r>
      <w:r w:rsidR="3974525A">
        <w:rPr/>
        <w:t>from what the authors tell us the contributing factors</w:t>
      </w:r>
      <w:r w:rsidR="2AC8E69E">
        <w:rPr/>
        <w:t xml:space="preserve">, responses, and areas needed in </w:t>
      </w:r>
      <w:r w:rsidR="2AC8E69E">
        <w:rPr/>
        <w:t>add</w:t>
      </w:r>
      <w:r w:rsidR="6CB9B514">
        <w:rPr/>
        <w:t>itional</w:t>
      </w:r>
      <w:r w:rsidR="6CB9B514">
        <w:rPr/>
        <w:t xml:space="preserve"> support from multiple stakeholders. When I mention about </w:t>
      </w:r>
      <w:r w:rsidR="29D94714">
        <w:rPr/>
        <w:t xml:space="preserve">stakeholders, the authors refer </w:t>
      </w:r>
      <w:r w:rsidR="29D94714">
        <w:rPr/>
        <w:t>mainly to</w:t>
      </w:r>
      <w:r w:rsidR="29D94714">
        <w:rPr/>
        <w:t xml:space="preserve"> the actors involved in</w:t>
      </w:r>
      <w:r w:rsidR="6C5BCECC">
        <w:rPr/>
        <w:t xml:space="preserve"> the context of school attendance problems </w:t>
      </w:r>
      <w:r w:rsidR="01F2235C">
        <w:rPr/>
        <w:t xml:space="preserve">(SAPs) during COVID-19 </w:t>
      </w:r>
    </w:p>
    <w:p w:rsidR="356000D0" w:rsidP="356000D0" w:rsidRDefault="356000D0" w14:paraId="52843506" w14:textId="1B52CE8B">
      <w:pPr>
        <w:pStyle w:val="Normal"/>
      </w:pPr>
    </w:p>
    <w:p w:rsidR="204E6733" w:rsidP="356000D0" w:rsidRDefault="204E6733" w14:paraId="384F0A8A" w14:textId="5F9B41CA">
      <w:pPr>
        <w:pStyle w:val="Normal"/>
      </w:pPr>
      <w:r w:rsidR="204E6733">
        <w:rPr/>
        <w:t>The main topic of the research is school attendance problems (SAPs</w:t>
      </w:r>
      <w:r w:rsidR="38962C44">
        <w:rPr/>
        <w:t xml:space="preserve">). These refer to situations where children experience ongoing </w:t>
      </w:r>
      <w:r w:rsidR="2EDC29CA">
        <w:rPr/>
        <w:t>difficulties attending school. The authors explain that poor school attendance is lin</w:t>
      </w:r>
      <w:r w:rsidR="74B8C113">
        <w:rPr/>
        <w:t xml:space="preserve">ked to lower educational achievement, mental </w:t>
      </w:r>
      <w:r w:rsidR="25B0555B">
        <w:rPr/>
        <w:t>health problems</w:t>
      </w:r>
      <w:r w:rsidR="74B8C113">
        <w:rPr/>
        <w:t xml:space="preserve">, </w:t>
      </w:r>
      <w:r w:rsidR="1E57D509">
        <w:rPr/>
        <w:t>unemployment,</w:t>
      </w:r>
      <w:r w:rsidR="305DABBB">
        <w:rPr/>
        <w:t xml:space="preserve"> and poor long-term outcomes. </w:t>
      </w:r>
      <w:r w:rsidR="305DABBB">
        <w:rPr/>
        <w:t>Previous</w:t>
      </w:r>
      <w:r w:rsidR="305DABBB">
        <w:rPr/>
        <w:t xml:space="preserve"> studies have </w:t>
      </w:r>
      <w:r w:rsidR="018A604C">
        <w:rPr/>
        <w:t>shown that</w:t>
      </w:r>
      <w:r w:rsidR="029D5CAA">
        <w:rPr/>
        <w:t xml:space="preserve"> attendance problems usually develop during prim</w:t>
      </w:r>
      <w:r w:rsidR="440A28E2">
        <w:rPr/>
        <w:t xml:space="preserve">ary school and can continue </w:t>
      </w:r>
      <w:r w:rsidR="4EF13BFF">
        <w:rPr/>
        <w:t xml:space="preserve">into later life if they are not addressed early </w:t>
      </w:r>
      <w:r w:rsidR="0131EBBF">
        <w:rPr/>
        <w:t xml:space="preserve">(McDonald, </w:t>
      </w:r>
      <w:r w:rsidR="32D9B5D8">
        <w:rPr/>
        <w:t>Lester,</w:t>
      </w:r>
      <w:r w:rsidR="0131EBBF">
        <w:rPr/>
        <w:t xml:space="preserve"> and Michelson, </w:t>
      </w:r>
      <w:r w:rsidR="29188859">
        <w:rPr/>
        <w:t>2023)</w:t>
      </w:r>
      <w:r w:rsidR="0131EBBF">
        <w:rPr/>
        <w:t>.</w:t>
      </w:r>
    </w:p>
    <w:p w:rsidR="0131EBBF" w:rsidP="356000D0" w:rsidRDefault="0131EBBF" w14:paraId="2E63E96C" w14:textId="3753C027">
      <w:pPr>
        <w:pStyle w:val="Normal"/>
      </w:pPr>
      <w:r w:rsidR="0131EBBF">
        <w:rPr/>
        <w:t xml:space="preserve">The research focuses on several groups of participants. They are referred to </w:t>
      </w:r>
      <w:r w:rsidR="11F7FCFE">
        <w:rPr/>
        <w:t xml:space="preserve">as stakeholders. The study </w:t>
      </w:r>
      <w:r w:rsidR="11F7FCFE">
        <w:rPr/>
        <w:t>identifies</w:t>
      </w:r>
      <w:r w:rsidR="11F7FCFE">
        <w:rPr/>
        <w:t xml:space="preserve"> and involves </w:t>
      </w:r>
      <w:r w:rsidR="49176342">
        <w:rPr/>
        <w:t xml:space="preserve">multiple stakeholder groups to create a good understanding </w:t>
      </w:r>
      <w:r w:rsidR="59640DA2">
        <w:rPr/>
        <w:t>of Saps</w:t>
      </w:r>
      <w:r w:rsidR="49176342">
        <w:rPr/>
        <w:t xml:space="preserve"> </w:t>
      </w:r>
      <w:r w:rsidR="5088893E">
        <w:rPr/>
        <w:t>and intervention priorities.</w:t>
      </w:r>
      <w:r w:rsidR="5BE556A1">
        <w:rPr/>
        <w:t xml:space="preserve"> Below, I briefly </w:t>
      </w:r>
      <w:r w:rsidR="5BE556A1">
        <w:rPr/>
        <w:t>enumerate</w:t>
      </w:r>
      <w:r w:rsidR="5BE556A1">
        <w:rPr/>
        <w:t xml:space="preserve"> these stakeholders</w:t>
      </w:r>
      <w:r w:rsidR="572D3319">
        <w:rPr/>
        <w:t xml:space="preserve"> for </w:t>
      </w:r>
      <w:r w:rsidR="04D7D152">
        <w:rPr/>
        <w:t>guiding my</w:t>
      </w:r>
      <w:r w:rsidR="572D3319">
        <w:rPr/>
        <w:t xml:space="preserve"> </w:t>
      </w:r>
      <w:r w:rsidR="26907D54">
        <w:rPr/>
        <w:t>analysis,</w:t>
      </w:r>
      <w:r w:rsidR="572D3319">
        <w:rPr/>
        <w:t xml:space="preserve"> and it is</w:t>
      </w:r>
      <w:r w:rsidR="5984530B">
        <w:rPr/>
        <w:t xml:space="preserve"> easier when discussing SAPs and related interventions</w:t>
      </w:r>
      <w:r w:rsidR="3FC658B0">
        <w:rPr/>
        <w:t>. These includes parents of primary school children who experienced</w:t>
      </w:r>
      <w:r w:rsidR="65927430">
        <w:rPr/>
        <w:t xml:space="preserve"> school attendance </w:t>
      </w:r>
      <w:r w:rsidR="162DC64B">
        <w:rPr/>
        <w:t xml:space="preserve">problems, headteachers, classroom teachers, Special Educational </w:t>
      </w:r>
      <w:r w:rsidR="0E820A70">
        <w:rPr/>
        <w:t>Needs Coordinators (SENCOs) educational psycholog</w:t>
      </w:r>
      <w:r w:rsidR="07FAF061">
        <w:rPr/>
        <w:t>ists, Educational Mental Health Practitioners (EMHPs)</w:t>
      </w:r>
      <w:r w:rsidR="20C0841A">
        <w:rPr/>
        <w:t xml:space="preserve">, attendance officers and other education professionals. By collecting </w:t>
      </w:r>
      <w:r w:rsidR="3B251ECC">
        <w:rPr/>
        <w:t xml:space="preserve">information from </w:t>
      </w:r>
      <w:r w:rsidR="3B251ECC">
        <w:rPr/>
        <w:t>different groups</w:t>
      </w:r>
      <w:r w:rsidR="3B251ECC">
        <w:rPr/>
        <w:t>, the researchers were able to u</w:t>
      </w:r>
      <w:r w:rsidR="2E57D490">
        <w:rPr/>
        <w:t xml:space="preserve">nderstand the issue from different perspectives instead of relying on only one point of view. </w:t>
      </w:r>
    </w:p>
    <w:p w:rsidR="18FE4503" w:rsidP="356000D0" w:rsidRDefault="18FE4503" w14:paraId="03002947" w14:textId="31D0473D">
      <w:pPr>
        <w:pStyle w:val="Normal"/>
      </w:pPr>
      <w:r w:rsidR="18FE4503">
        <w:rPr/>
        <w:t>The findings showed that many children already experienced a</w:t>
      </w:r>
      <w:r w:rsidR="65A6871C">
        <w:rPr/>
        <w:t xml:space="preserve">ttendance difficulties </w:t>
      </w:r>
      <w:r w:rsidR="171873EB">
        <w:rPr/>
        <w:t xml:space="preserve">before </w:t>
      </w:r>
      <w:r w:rsidR="314C8345">
        <w:rPr/>
        <w:t>the pandemic.</w:t>
      </w:r>
      <w:r w:rsidR="171873EB">
        <w:rPr/>
        <w:t xml:space="preserve"> COVID-19 </w:t>
      </w:r>
      <w:r w:rsidR="0972F2C1">
        <w:rPr/>
        <w:t>has made</w:t>
      </w:r>
      <w:r w:rsidR="171873EB">
        <w:rPr/>
        <w:t xml:space="preserve"> these problems </w:t>
      </w:r>
      <w:r w:rsidR="5D42B108">
        <w:rPr/>
        <w:t>worse.</w:t>
      </w:r>
      <w:r w:rsidR="171873EB">
        <w:rPr/>
        <w:t xml:space="preserve"> Children with Special Ed</w:t>
      </w:r>
      <w:r w:rsidR="53AA1CDD">
        <w:rPr/>
        <w:t xml:space="preserve">ucational Needs </w:t>
      </w:r>
      <w:r w:rsidR="27348F09">
        <w:rPr/>
        <w:t xml:space="preserve">(SEN) and children who experienced anxiety were </w:t>
      </w:r>
      <w:r w:rsidR="7A65AB67">
        <w:rPr/>
        <w:t>particularly</w:t>
      </w:r>
      <w:r w:rsidR="27348F09">
        <w:rPr/>
        <w:t xml:space="preserve"> affected</w:t>
      </w:r>
      <w:r w:rsidR="2AFC614A">
        <w:rPr/>
        <w:t>. Many</w:t>
      </w:r>
      <w:r w:rsidR="10BC3A13">
        <w:rPr/>
        <w:t xml:space="preserve"> children became anxious about returning to school after spending </w:t>
      </w:r>
      <w:r w:rsidR="10BC3A13">
        <w:rPr/>
        <w:t xml:space="preserve">long </w:t>
      </w:r>
      <w:r w:rsidR="34D5DA2C">
        <w:rPr/>
        <w:t>periods</w:t>
      </w:r>
      <w:r w:rsidR="34D5DA2C">
        <w:rPr/>
        <w:t xml:space="preserve"> of</w:t>
      </w:r>
      <w:r w:rsidR="10BC3A13">
        <w:rPr/>
        <w:t xml:space="preserve"> learning at</w:t>
      </w:r>
      <w:r w:rsidR="2DD48FE1">
        <w:rPr/>
        <w:t xml:space="preserve"> home. They also struggled with new </w:t>
      </w:r>
      <w:r w:rsidR="5B441592">
        <w:rPr/>
        <w:t xml:space="preserve">school routines, social distancing </w:t>
      </w:r>
      <w:r w:rsidR="0A3EC98F">
        <w:rPr/>
        <w:t>rules,</w:t>
      </w:r>
      <w:r w:rsidR="5B441592">
        <w:rPr/>
        <w:t xml:space="preserve"> and concerns</w:t>
      </w:r>
      <w:r w:rsidR="59E01245">
        <w:rPr/>
        <w:t xml:space="preserve"> about catching COVID-19. Parents reported that their children often </w:t>
      </w:r>
      <w:r w:rsidR="27057797">
        <w:rPr/>
        <w:t xml:space="preserve">felt safer at home than at </w:t>
      </w:r>
      <w:r w:rsidR="087542E1">
        <w:rPr/>
        <w:t xml:space="preserve">school, making the return to classroom learning </w:t>
      </w:r>
      <w:r w:rsidR="087542E1">
        <w:rPr/>
        <w:t>very stressful</w:t>
      </w:r>
      <w:r w:rsidR="087542E1">
        <w:rPr/>
        <w:t xml:space="preserve"> (McDonald, </w:t>
      </w:r>
      <w:r w:rsidR="7052E999">
        <w:rPr/>
        <w:t>Lester</w:t>
      </w:r>
      <w:r w:rsidR="7052E999">
        <w:rPr/>
        <w:t xml:space="preserve"> and Michelson, 2023) </w:t>
      </w:r>
    </w:p>
    <w:p w:rsidR="356000D0" w:rsidP="356000D0" w:rsidRDefault="356000D0" w14:paraId="6DC98497" w14:textId="676696D9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bf6246d82d04d82"/>
      <w:footerReference w:type="default" r:id="R49459ed5581944c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6E6F78" w:rsidTr="0D6E6F78" w14:paraId="0993BCDC">
      <w:trPr>
        <w:trHeight w:val="300"/>
      </w:trPr>
      <w:tc>
        <w:tcPr>
          <w:tcW w:w="3120" w:type="dxa"/>
          <w:tcMar/>
        </w:tcPr>
        <w:p w:rsidR="0D6E6F78" w:rsidP="0D6E6F78" w:rsidRDefault="0D6E6F78" w14:paraId="6C74F26B" w14:textId="367DA4C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6E6F78" w:rsidP="0D6E6F78" w:rsidRDefault="0D6E6F78" w14:paraId="39351336" w14:textId="347FF604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0D6E6F78" w:rsidP="0D6E6F78" w:rsidRDefault="0D6E6F78" w14:paraId="27662CDF" w14:textId="13E84D19">
          <w:pPr>
            <w:pStyle w:val="Header"/>
            <w:bidi w:val="0"/>
            <w:ind w:right="-115"/>
            <w:jc w:val="right"/>
          </w:pPr>
        </w:p>
      </w:tc>
    </w:tr>
  </w:tbl>
  <w:p w:rsidR="0D6E6F78" w:rsidP="0D6E6F78" w:rsidRDefault="0D6E6F78" w14:paraId="7AA892AB" w14:textId="13161B4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6E6F78" w:rsidTr="0D6E6F78" w14:paraId="594B4441">
      <w:trPr>
        <w:trHeight w:val="300"/>
      </w:trPr>
      <w:tc>
        <w:tcPr>
          <w:tcW w:w="3120" w:type="dxa"/>
          <w:tcMar/>
        </w:tcPr>
        <w:p w:rsidR="0D6E6F78" w:rsidP="0D6E6F78" w:rsidRDefault="0D6E6F78" w14:paraId="0162BA11" w14:textId="47C3104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6E6F78" w:rsidP="0D6E6F78" w:rsidRDefault="0D6E6F78" w14:paraId="2B14ECEF" w14:textId="734C646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D6E6F78" w:rsidP="0D6E6F78" w:rsidRDefault="0D6E6F78" w14:paraId="6A13444B" w14:textId="3BBD6A3E">
          <w:pPr>
            <w:pStyle w:val="Header"/>
            <w:bidi w:val="0"/>
            <w:ind w:right="-115"/>
            <w:jc w:val="right"/>
          </w:pPr>
        </w:p>
      </w:tc>
    </w:tr>
  </w:tbl>
  <w:p w:rsidR="0D6E6F78" w:rsidP="0D6E6F78" w:rsidRDefault="0D6E6F78" w14:paraId="10D85B45" w14:textId="5636FE3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8EDD4A"/>
    <w:rsid w:val="007C963E"/>
    <w:rsid w:val="008D26E4"/>
    <w:rsid w:val="00BA62B4"/>
    <w:rsid w:val="0131EBBF"/>
    <w:rsid w:val="0177FDCA"/>
    <w:rsid w:val="018A604C"/>
    <w:rsid w:val="01D289B5"/>
    <w:rsid w:val="01F2235C"/>
    <w:rsid w:val="021ED8E4"/>
    <w:rsid w:val="02495A1D"/>
    <w:rsid w:val="029D5CAA"/>
    <w:rsid w:val="03831B3B"/>
    <w:rsid w:val="0394DE94"/>
    <w:rsid w:val="03960CD8"/>
    <w:rsid w:val="0398F2EC"/>
    <w:rsid w:val="0412ED36"/>
    <w:rsid w:val="04182B2B"/>
    <w:rsid w:val="042BE116"/>
    <w:rsid w:val="04476078"/>
    <w:rsid w:val="0450C591"/>
    <w:rsid w:val="048433A4"/>
    <w:rsid w:val="04CB8DC9"/>
    <w:rsid w:val="04D7D152"/>
    <w:rsid w:val="04F95FAE"/>
    <w:rsid w:val="05E45523"/>
    <w:rsid w:val="05F8B613"/>
    <w:rsid w:val="05FA52D9"/>
    <w:rsid w:val="061A47DF"/>
    <w:rsid w:val="066F4E50"/>
    <w:rsid w:val="06A5DBC8"/>
    <w:rsid w:val="07E09E10"/>
    <w:rsid w:val="07FAF061"/>
    <w:rsid w:val="081962C3"/>
    <w:rsid w:val="08201173"/>
    <w:rsid w:val="083EB5CA"/>
    <w:rsid w:val="087542E1"/>
    <w:rsid w:val="0958E647"/>
    <w:rsid w:val="095C7E36"/>
    <w:rsid w:val="0972F2C1"/>
    <w:rsid w:val="09986A94"/>
    <w:rsid w:val="09D8B087"/>
    <w:rsid w:val="0A3EC98F"/>
    <w:rsid w:val="0A569062"/>
    <w:rsid w:val="0BAB1F19"/>
    <w:rsid w:val="0C367E5D"/>
    <w:rsid w:val="0C9AA55B"/>
    <w:rsid w:val="0D46672D"/>
    <w:rsid w:val="0D52B3DE"/>
    <w:rsid w:val="0D6E6F78"/>
    <w:rsid w:val="0DC52BA3"/>
    <w:rsid w:val="0DC9C4B5"/>
    <w:rsid w:val="0E440C49"/>
    <w:rsid w:val="0E45D655"/>
    <w:rsid w:val="0E48D5DD"/>
    <w:rsid w:val="0E61F5A5"/>
    <w:rsid w:val="0E820A70"/>
    <w:rsid w:val="0EAFEA11"/>
    <w:rsid w:val="0F0E141D"/>
    <w:rsid w:val="0F494E20"/>
    <w:rsid w:val="107CA638"/>
    <w:rsid w:val="10854353"/>
    <w:rsid w:val="1086658C"/>
    <w:rsid w:val="109CC976"/>
    <w:rsid w:val="10B6A76B"/>
    <w:rsid w:val="10B7DAEE"/>
    <w:rsid w:val="10BC3A13"/>
    <w:rsid w:val="10D2FB0C"/>
    <w:rsid w:val="10F405A1"/>
    <w:rsid w:val="1115B596"/>
    <w:rsid w:val="111CEA27"/>
    <w:rsid w:val="113E15BF"/>
    <w:rsid w:val="11F7FCFE"/>
    <w:rsid w:val="128B381F"/>
    <w:rsid w:val="12CE98BF"/>
    <w:rsid w:val="12E58858"/>
    <w:rsid w:val="134BB199"/>
    <w:rsid w:val="135C7E00"/>
    <w:rsid w:val="138999E6"/>
    <w:rsid w:val="1468C48B"/>
    <w:rsid w:val="14B1196F"/>
    <w:rsid w:val="14D99D00"/>
    <w:rsid w:val="1569238C"/>
    <w:rsid w:val="15EA7585"/>
    <w:rsid w:val="15FFFE9C"/>
    <w:rsid w:val="162DC64B"/>
    <w:rsid w:val="1696ACAB"/>
    <w:rsid w:val="16C348C4"/>
    <w:rsid w:val="171873EB"/>
    <w:rsid w:val="17E4FBB2"/>
    <w:rsid w:val="1802D10C"/>
    <w:rsid w:val="185618CE"/>
    <w:rsid w:val="18979D84"/>
    <w:rsid w:val="18B23FB0"/>
    <w:rsid w:val="18FE4503"/>
    <w:rsid w:val="18FE4906"/>
    <w:rsid w:val="191D6F1E"/>
    <w:rsid w:val="197235AD"/>
    <w:rsid w:val="19FB84CD"/>
    <w:rsid w:val="1A0AAF56"/>
    <w:rsid w:val="1A47E92C"/>
    <w:rsid w:val="1A7AF18A"/>
    <w:rsid w:val="1AA918A9"/>
    <w:rsid w:val="1B08A2F4"/>
    <w:rsid w:val="1B09B363"/>
    <w:rsid w:val="1B3C02A8"/>
    <w:rsid w:val="1B959592"/>
    <w:rsid w:val="1BD7B272"/>
    <w:rsid w:val="1C4B9D10"/>
    <w:rsid w:val="1C77EACE"/>
    <w:rsid w:val="1C9FC923"/>
    <w:rsid w:val="1D3A3441"/>
    <w:rsid w:val="1DA16CF5"/>
    <w:rsid w:val="1DA4767F"/>
    <w:rsid w:val="1DF69534"/>
    <w:rsid w:val="1E4DE4B5"/>
    <w:rsid w:val="1E57D509"/>
    <w:rsid w:val="1E9C3E1C"/>
    <w:rsid w:val="1EC3B541"/>
    <w:rsid w:val="1ED94DAF"/>
    <w:rsid w:val="1F741F4F"/>
    <w:rsid w:val="1F760D63"/>
    <w:rsid w:val="1F7FF5B6"/>
    <w:rsid w:val="204E6733"/>
    <w:rsid w:val="20C0841A"/>
    <w:rsid w:val="210B9BC7"/>
    <w:rsid w:val="2178B0B3"/>
    <w:rsid w:val="219F601F"/>
    <w:rsid w:val="21B29138"/>
    <w:rsid w:val="21B41BF9"/>
    <w:rsid w:val="2214CC0B"/>
    <w:rsid w:val="2292FC16"/>
    <w:rsid w:val="22AF9798"/>
    <w:rsid w:val="24874EEE"/>
    <w:rsid w:val="24B063DC"/>
    <w:rsid w:val="24CFC9EC"/>
    <w:rsid w:val="25B0555B"/>
    <w:rsid w:val="25E4A100"/>
    <w:rsid w:val="25F8B51A"/>
    <w:rsid w:val="25FD94AA"/>
    <w:rsid w:val="2681566D"/>
    <w:rsid w:val="26907D54"/>
    <w:rsid w:val="2690B14E"/>
    <w:rsid w:val="26D75F7D"/>
    <w:rsid w:val="26F7F6CA"/>
    <w:rsid w:val="27057797"/>
    <w:rsid w:val="2708FF41"/>
    <w:rsid w:val="27348F09"/>
    <w:rsid w:val="276D5781"/>
    <w:rsid w:val="27CF7015"/>
    <w:rsid w:val="27E04A6D"/>
    <w:rsid w:val="27E61A0B"/>
    <w:rsid w:val="2811AE66"/>
    <w:rsid w:val="288F1F18"/>
    <w:rsid w:val="28A76686"/>
    <w:rsid w:val="28DFE015"/>
    <w:rsid w:val="28F83C43"/>
    <w:rsid w:val="2916F44D"/>
    <w:rsid w:val="29188859"/>
    <w:rsid w:val="2961F40A"/>
    <w:rsid w:val="296886C5"/>
    <w:rsid w:val="2973A4D9"/>
    <w:rsid w:val="29CAD9E5"/>
    <w:rsid w:val="29D94714"/>
    <w:rsid w:val="2A4B5273"/>
    <w:rsid w:val="2A64EF93"/>
    <w:rsid w:val="2AC8E69E"/>
    <w:rsid w:val="2AFC614A"/>
    <w:rsid w:val="2B009D85"/>
    <w:rsid w:val="2B1CB825"/>
    <w:rsid w:val="2BA45783"/>
    <w:rsid w:val="2CD2F696"/>
    <w:rsid w:val="2CD4FDA6"/>
    <w:rsid w:val="2CE4F7F6"/>
    <w:rsid w:val="2CE9CB3E"/>
    <w:rsid w:val="2D145CCE"/>
    <w:rsid w:val="2DBBC58D"/>
    <w:rsid w:val="2DD48FE1"/>
    <w:rsid w:val="2E57D490"/>
    <w:rsid w:val="2E6BFE1A"/>
    <w:rsid w:val="2E7ACE8A"/>
    <w:rsid w:val="2EA191FA"/>
    <w:rsid w:val="2EDC29CA"/>
    <w:rsid w:val="2F124821"/>
    <w:rsid w:val="301D7CF2"/>
    <w:rsid w:val="30493755"/>
    <w:rsid w:val="305DABBB"/>
    <w:rsid w:val="306AEA96"/>
    <w:rsid w:val="30A782E1"/>
    <w:rsid w:val="30B53D51"/>
    <w:rsid w:val="3114BD50"/>
    <w:rsid w:val="312DAD42"/>
    <w:rsid w:val="314C8345"/>
    <w:rsid w:val="317F3E7D"/>
    <w:rsid w:val="31B4A6CF"/>
    <w:rsid w:val="31BDC206"/>
    <w:rsid w:val="32D9B5D8"/>
    <w:rsid w:val="3339E0FD"/>
    <w:rsid w:val="33D79237"/>
    <w:rsid w:val="3411D7AD"/>
    <w:rsid w:val="344D70A9"/>
    <w:rsid w:val="34697E0B"/>
    <w:rsid w:val="347EC658"/>
    <w:rsid w:val="34898CE8"/>
    <w:rsid w:val="34C5CC9D"/>
    <w:rsid w:val="34D5DA2C"/>
    <w:rsid w:val="3536F6F1"/>
    <w:rsid w:val="356000D0"/>
    <w:rsid w:val="3574A4C9"/>
    <w:rsid w:val="35AB859F"/>
    <w:rsid w:val="3695F7AF"/>
    <w:rsid w:val="36B587AF"/>
    <w:rsid w:val="36F11D42"/>
    <w:rsid w:val="373BB7DE"/>
    <w:rsid w:val="37D5B122"/>
    <w:rsid w:val="380C57CC"/>
    <w:rsid w:val="388DA85E"/>
    <w:rsid w:val="38962C44"/>
    <w:rsid w:val="38DC6B23"/>
    <w:rsid w:val="3903007E"/>
    <w:rsid w:val="390A4891"/>
    <w:rsid w:val="3974525A"/>
    <w:rsid w:val="399BC11E"/>
    <w:rsid w:val="39C4E068"/>
    <w:rsid w:val="3AA2CFB2"/>
    <w:rsid w:val="3B0DD1D5"/>
    <w:rsid w:val="3B0E48C8"/>
    <w:rsid w:val="3B251ECC"/>
    <w:rsid w:val="3BEB974B"/>
    <w:rsid w:val="3BED4030"/>
    <w:rsid w:val="3C09931F"/>
    <w:rsid w:val="3C1B1441"/>
    <w:rsid w:val="3C2EF843"/>
    <w:rsid w:val="3C3413C6"/>
    <w:rsid w:val="3C650239"/>
    <w:rsid w:val="3C9B0613"/>
    <w:rsid w:val="3D10C16C"/>
    <w:rsid w:val="3DEBC9F8"/>
    <w:rsid w:val="3E6803FE"/>
    <w:rsid w:val="3EB9B703"/>
    <w:rsid w:val="3F32B1B9"/>
    <w:rsid w:val="3F37C1B0"/>
    <w:rsid w:val="3FC658B0"/>
    <w:rsid w:val="3FD88F5E"/>
    <w:rsid w:val="3FF76718"/>
    <w:rsid w:val="409762B8"/>
    <w:rsid w:val="40B00078"/>
    <w:rsid w:val="40E5644F"/>
    <w:rsid w:val="41447D67"/>
    <w:rsid w:val="4192D516"/>
    <w:rsid w:val="41A940F6"/>
    <w:rsid w:val="41BA433D"/>
    <w:rsid w:val="41C0F236"/>
    <w:rsid w:val="41EBDD38"/>
    <w:rsid w:val="420AE02B"/>
    <w:rsid w:val="429AB086"/>
    <w:rsid w:val="42C01D15"/>
    <w:rsid w:val="4315A7EE"/>
    <w:rsid w:val="440A28E2"/>
    <w:rsid w:val="449F1839"/>
    <w:rsid w:val="44C1FAA3"/>
    <w:rsid w:val="452EF65F"/>
    <w:rsid w:val="45444A86"/>
    <w:rsid w:val="45A06358"/>
    <w:rsid w:val="45AEC50D"/>
    <w:rsid w:val="45BE4813"/>
    <w:rsid w:val="45DAE6D6"/>
    <w:rsid w:val="4604EFC3"/>
    <w:rsid w:val="46163E37"/>
    <w:rsid w:val="4635EB97"/>
    <w:rsid w:val="46671B06"/>
    <w:rsid w:val="468BDE65"/>
    <w:rsid w:val="46B6C7AD"/>
    <w:rsid w:val="470AC004"/>
    <w:rsid w:val="48803CD2"/>
    <w:rsid w:val="4891A2C6"/>
    <w:rsid w:val="48CED893"/>
    <w:rsid w:val="48F75C04"/>
    <w:rsid w:val="490CD1AD"/>
    <w:rsid w:val="49176342"/>
    <w:rsid w:val="495F3BC8"/>
    <w:rsid w:val="49E774DF"/>
    <w:rsid w:val="4A2D448A"/>
    <w:rsid w:val="4A455841"/>
    <w:rsid w:val="4A6C2902"/>
    <w:rsid w:val="4B253453"/>
    <w:rsid w:val="4B3B00D3"/>
    <w:rsid w:val="4BC48C82"/>
    <w:rsid w:val="4C011470"/>
    <w:rsid w:val="4C7AB708"/>
    <w:rsid w:val="4CF77A26"/>
    <w:rsid w:val="4D0C8C33"/>
    <w:rsid w:val="4D61C344"/>
    <w:rsid w:val="4E22DE0F"/>
    <w:rsid w:val="4E8DABEA"/>
    <w:rsid w:val="4E9E6003"/>
    <w:rsid w:val="4EC7CEE8"/>
    <w:rsid w:val="4EF13BFF"/>
    <w:rsid w:val="4F31C7DB"/>
    <w:rsid w:val="4F7BA717"/>
    <w:rsid w:val="4FE23851"/>
    <w:rsid w:val="5065F6B8"/>
    <w:rsid w:val="5088893E"/>
    <w:rsid w:val="50E8062B"/>
    <w:rsid w:val="510B4D8D"/>
    <w:rsid w:val="5170E7E6"/>
    <w:rsid w:val="518EDD4A"/>
    <w:rsid w:val="51DDF867"/>
    <w:rsid w:val="52532794"/>
    <w:rsid w:val="525D8508"/>
    <w:rsid w:val="527CA8CD"/>
    <w:rsid w:val="52C606B3"/>
    <w:rsid w:val="5325CEAE"/>
    <w:rsid w:val="535B8DBA"/>
    <w:rsid w:val="5377169D"/>
    <w:rsid w:val="538B7A24"/>
    <w:rsid w:val="53A0FDFB"/>
    <w:rsid w:val="53AA1CDD"/>
    <w:rsid w:val="53BB6846"/>
    <w:rsid w:val="53BFB361"/>
    <w:rsid w:val="54769D8F"/>
    <w:rsid w:val="54A148B0"/>
    <w:rsid w:val="54C1006A"/>
    <w:rsid w:val="554A9715"/>
    <w:rsid w:val="556365FF"/>
    <w:rsid w:val="55D13FD2"/>
    <w:rsid w:val="55DFC3CE"/>
    <w:rsid w:val="56328A50"/>
    <w:rsid w:val="56DF29A4"/>
    <w:rsid w:val="572D3319"/>
    <w:rsid w:val="5791AA61"/>
    <w:rsid w:val="5804F8E5"/>
    <w:rsid w:val="58B1D81A"/>
    <w:rsid w:val="58CBC531"/>
    <w:rsid w:val="59640DA2"/>
    <w:rsid w:val="5984530B"/>
    <w:rsid w:val="59D871D2"/>
    <w:rsid w:val="59E01245"/>
    <w:rsid w:val="59F67701"/>
    <w:rsid w:val="5B3DAB0D"/>
    <w:rsid w:val="5B441592"/>
    <w:rsid w:val="5B99080B"/>
    <w:rsid w:val="5BBBB434"/>
    <w:rsid w:val="5BE556A1"/>
    <w:rsid w:val="5BE656E2"/>
    <w:rsid w:val="5C19E240"/>
    <w:rsid w:val="5CB4F33A"/>
    <w:rsid w:val="5CC897CF"/>
    <w:rsid w:val="5D42B108"/>
    <w:rsid w:val="5DCAA654"/>
    <w:rsid w:val="5DDCD588"/>
    <w:rsid w:val="5E59F250"/>
    <w:rsid w:val="5E7F8188"/>
    <w:rsid w:val="5E9F1AEC"/>
    <w:rsid w:val="5F47CC82"/>
    <w:rsid w:val="5F6F9EE8"/>
    <w:rsid w:val="5FAB7919"/>
    <w:rsid w:val="5FD484DA"/>
    <w:rsid w:val="6019949B"/>
    <w:rsid w:val="60547913"/>
    <w:rsid w:val="606FCD79"/>
    <w:rsid w:val="6133CEF8"/>
    <w:rsid w:val="616D03DC"/>
    <w:rsid w:val="61911C3E"/>
    <w:rsid w:val="619CA3CB"/>
    <w:rsid w:val="626650B0"/>
    <w:rsid w:val="62717A4B"/>
    <w:rsid w:val="631343C2"/>
    <w:rsid w:val="6340976C"/>
    <w:rsid w:val="640122BA"/>
    <w:rsid w:val="6445F5DF"/>
    <w:rsid w:val="6499D55F"/>
    <w:rsid w:val="65927430"/>
    <w:rsid w:val="65A6871C"/>
    <w:rsid w:val="65E17737"/>
    <w:rsid w:val="66CEB299"/>
    <w:rsid w:val="66D6BA68"/>
    <w:rsid w:val="670EC5D5"/>
    <w:rsid w:val="6736E16C"/>
    <w:rsid w:val="69C5F579"/>
    <w:rsid w:val="69E93851"/>
    <w:rsid w:val="6A166D20"/>
    <w:rsid w:val="6A3E79C3"/>
    <w:rsid w:val="6AC8B6BE"/>
    <w:rsid w:val="6B16164D"/>
    <w:rsid w:val="6B8DBB08"/>
    <w:rsid w:val="6B9C2F25"/>
    <w:rsid w:val="6BB2D92A"/>
    <w:rsid w:val="6BBADFD9"/>
    <w:rsid w:val="6BCA92F2"/>
    <w:rsid w:val="6C5BCECC"/>
    <w:rsid w:val="6CB9B514"/>
    <w:rsid w:val="6D2BD2ED"/>
    <w:rsid w:val="6D78D353"/>
    <w:rsid w:val="6DA627EB"/>
    <w:rsid w:val="6DC52D3B"/>
    <w:rsid w:val="6E13DFD1"/>
    <w:rsid w:val="6EADB40E"/>
    <w:rsid w:val="6EB6BBD0"/>
    <w:rsid w:val="6EC20C12"/>
    <w:rsid w:val="6EEEFE0A"/>
    <w:rsid w:val="6EFE8415"/>
    <w:rsid w:val="6F27D6E6"/>
    <w:rsid w:val="6FA3252A"/>
    <w:rsid w:val="70159A8C"/>
    <w:rsid w:val="7052E999"/>
    <w:rsid w:val="718B4407"/>
    <w:rsid w:val="71FC02FC"/>
    <w:rsid w:val="7236013F"/>
    <w:rsid w:val="727EF449"/>
    <w:rsid w:val="72B5075A"/>
    <w:rsid w:val="7315A1D1"/>
    <w:rsid w:val="735CA653"/>
    <w:rsid w:val="7389E7DF"/>
    <w:rsid w:val="73922D9C"/>
    <w:rsid w:val="74380E23"/>
    <w:rsid w:val="74B8C113"/>
    <w:rsid w:val="74BB16AC"/>
    <w:rsid w:val="74C58759"/>
    <w:rsid w:val="7506292D"/>
    <w:rsid w:val="765525FC"/>
    <w:rsid w:val="76A00192"/>
    <w:rsid w:val="770F88FF"/>
    <w:rsid w:val="773AFDCB"/>
    <w:rsid w:val="775B99B8"/>
    <w:rsid w:val="77C334FA"/>
    <w:rsid w:val="77EC462A"/>
    <w:rsid w:val="77F611FE"/>
    <w:rsid w:val="789E87E2"/>
    <w:rsid w:val="797FDF0D"/>
    <w:rsid w:val="7982282C"/>
    <w:rsid w:val="7989B1C0"/>
    <w:rsid w:val="79B4D4D0"/>
    <w:rsid w:val="7A64DD29"/>
    <w:rsid w:val="7A65AB67"/>
    <w:rsid w:val="7A77517E"/>
    <w:rsid w:val="7AA1C1E8"/>
    <w:rsid w:val="7AB7D825"/>
    <w:rsid w:val="7B2B63E2"/>
    <w:rsid w:val="7BBA66FB"/>
    <w:rsid w:val="7BC65235"/>
    <w:rsid w:val="7C35B606"/>
    <w:rsid w:val="7C500F77"/>
    <w:rsid w:val="7C7E38E7"/>
    <w:rsid w:val="7C8FBE4A"/>
    <w:rsid w:val="7D680BC1"/>
    <w:rsid w:val="7E0D3CEA"/>
    <w:rsid w:val="7E40846D"/>
    <w:rsid w:val="7E515C3F"/>
    <w:rsid w:val="7EB28137"/>
    <w:rsid w:val="7F18009B"/>
    <w:rsid w:val="7F587BCE"/>
    <w:rsid w:val="7F87B4A4"/>
    <w:rsid w:val="7FAFE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2C602"/>
  <w15:chartTrackingRefBased/>
  <w15:docId w15:val="{54857736-DB50-4051-8500-3EB27C7499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D6E6F7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D6E6F7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3bf6246d82d04d82" /><Relationship Type="http://schemas.openxmlformats.org/officeDocument/2006/relationships/footer" Target="footer.xml" Id="R49459ed5581944c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2026-07-04T15:45:14.9060591Z</dcterms:created>
  <dcterms:modified xsi:type="dcterms:W3CDTF">2026-07-11T16:32:22.4353793Z</dcterms:modified>
  <dc:creator>Isaura Tiberiade (2539071)</dc:creator>
  <lastModifiedBy>Isaura Tiberiade (2539071)</lastModifiedBy>
</coreProperties>
</file>