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83CEAE" w14:textId="77777777" w:rsidR="002C08A7" w:rsidRDefault="002C08A7" w:rsidP="002C08A7">
      <w:r w:rsidRPr="002C08A7">
        <w:t xml:space="preserve">Emma owns a small family bakery that has been operating successfully as a sole trader. She is now considering expanding her business and is concerned about the risks associated with her current business structure. </w:t>
      </w:r>
    </w:p>
    <w:p w14:paraId="2ACA31DF" w14:textId="77777777" w:rsidR="002C08A7" w:rsidRDefault="002C08A7" w:rsidP="002C08A7">
      <w:r w:rsidRPr="002C08A7">
        <w:t xml:space="preserve">Emma wants to protect her personal assets and is also interested in bringing in investors to support her growth. Emma consults with Sarah, a business consultant, to explore her options. Given her goals of protecting personal assets and raising capital, Sarah suggests that Emma might need to reconsider her sole trader status. </w:t>
      </w:r>
    </w:p>
    <w:p w14:paraId="4A00A03E" w14:textId="77777777" w:rsidR="00874502" w:rsidRDefault="002C08A7" w:rsidP="002C08A7">
      <w:r w:rsidRPr="002C08A7">
        <w:t xml:space="preserve">Emma needs to decide whether to continue as a sole trader or transition to a different business structure. </w:t>
      </w:r>
    </w:p>
    <w:p w14:paraId="4AE3602D" w14:textId="1BE56281" w:rsidR="00FB3A48" w:rsidRDefault="002C08A7" w:rsidP="002C08A7">
      <w:pPr>
        <w:rPr>
          <w:b/>
          <w:bCs/>
        </w:rPr>
      </w:pPr>
      <w:r w:rsidRPr="00874502">
        <w:rPr>
          <w:b/>
          <w:bCs/>
        </w:rPr>
        <w:t>What factors should Emma consider when making her decision, and what are the potential benefits and drawbacks of continuing as a sole trader for her bakery’s expansion?</w:t>
      </w:r>
      <w:r w:rsidR="00B16F36" w:rsidRPr="00874502">
        <w:rPr>
          <w:b/>
          <w:bCs/>
        </w:rPr>
        <w:t xml:space="preserve"> </w:t>
      </w:r>
    </w:p>
    <w:p w14:paraId="2A63A93F" w14:textId="54C2DC0A" w:rsidR="00874502" w:rsidRDefault="00874502" w:rsidP="002C08A7">
      <w:pPr>
        <w:rPr>
          <w:b/>
          <w:bCs/>
        </w:rPr>
      </w:pPr>
      <w:r>
        <w:rPr>
          <w:b/>
          <w:bCs/>
        </w:rPr>
        <w:t xml:space="preserve">Within your answer you are to include the relevant legislation as discussed in the lecture last week; </w:t>
      </w:r>
    </w:p>
    <w:p w14:paraId="01E834D6" w14:textId="77777777" w:rsidR="00D80DBB" w:rsidRDefault="00D80DBB" w:rsidP="002C08A7">
      <w:pPr>
        <w:rPr>
          <w:b/>
          <w:bCs/>
        </w:rPr>
      </w:pPr>
    </w:p>
    <w:p w14:paraId="569F79CC" w14:textId="77777777" w:rsidR="00D80DBB" w:rsidRDefault="00D80DBB" w:rsidP="002C08A7">
      <w:pPr>
        <w:rPr>
          <w:b/>
          <w:bCs/>
        </w:rPr>
      </w:pPr>
    </w:p>
    <w:p w14:paraId="734731BB" w14:textId="77777777" w:rsidR="00D80DBB" w:rsidRDefault="00D80DBB" w:rsidP="002C08A7">
      <w:pPr>
        <w:rPr>
          <w:b/>
          <w:bCs/>
        </w:rPr>
      </w:pPr>
    </w:p>
    <w:p w14:paraId="2E12B85E" w14:textId="77777777" w:rsidR="00D80DBB" w:rsidRDefault="00D80DBB" w:rsidP="002C08A7">
      <w:pPr>
        <w:rPr>
          <w:b/>
          <w:bCs/>
        </w:rPr>
      </w:pPr>
    </w:p>
    <w:p w14:paraId="3670CF94" w14:textId="77777777" w:rsidR="00D80DBB" w:rsidRDefault="00D80DBB" w:rsidP="002C08A7">
      <w:pPr>
        <w:rPr>
          <w:b/>
          <w:bCs/>
        </w:rPr>
      </w:pPr>
    </w:p>
    <w:p w14:paraId="22897B44" w14:textId="77777777" w:rsidR="00D80DBB" w:rsidRDefault="00D80DBB" w:rsidP="002C08A7">
      <w:pPr>
        <w:rPr>
          <w:b/>
          <w:bCs/>
        </w:rPr>
      </w:pPr>
    </w:p>
    <w:p w14:paraId="3F330CE3" w14:textId="77777777" w:rsidR="00D80DBB" w:rsidRDefault="00D80DBB" w:rsidP="002C08A7">
      <w:pPr>
        <w:rPr>
          <w:b/>
          <w:bCs/>
        </w:rPr>
      </w:pPr>
    </w:p>
    <w:p w14:paraId="3151878A" w14:textId="77777777" w:rsidR="00D80DBB" w:rsidRDefault="00D80DBB" w:rsidP="002C08A7">
      <w:pPr>
        <w:rPr>
          <w:b/>
          <w:bCs/>
        </w:rPr>
      </w:pPr>
    </w:p>
    <w:p w14:paraId="0E8C0082" w14:textId="77777777" w:rsidR="00D80DBB" w:rsidRDefault="00D80DBB" w:rsidP="002C08A7">
      <w:pPr>
        <w:rPr>
          <w:b/>
          <w:bCs/>
        </w:rPr>
      </w:pPr>
    </w:p>
    <w:p w14:paraId="076FC059" w14:textId="77777777" w:rsidR="00D80DBB" w:rsidRDefault="00D80DBB" w:rsidP="002C08A7">
      <w:pPr>
        <w:rPr>
          <w:b/>
          <w:bCs/>
        </w:rPr>
      </w:pPr>
    </w:p>
    <w:p w14:paraId="675E086A" w14:textId="77777777" w:rsidR="00D80DBB" w:rsidRDefault="00D80DBB" w:rsidP="002C08A7">
      <w:pPr>
        <w:rPr>
          <w:b/>
          <w:bCs/>
        </w:rPr>
      </w:pPr>
    </w:p>
    <w:p w14:paraId="478780FA" w14:textId="77777777" w:rsidR="00D80DBB" w:rsidRDefault="00D80DBB" w:rsidP="002C08A7">
      <w:pPr>
        <w:rPr>
          <w:b/>
          <w:bCs/>
        </w:rPr>
      </w:pPr>
    </w:p>
    <w:p w14:paraId="248773B8" w14:textId="77777777" w:rsidR="00D80DBB" w:rsidRDefault="00D80DBB" w:rsidP="002C08A7">
      <w:pPr>
        <w:rPr>
          <w:b/>
          <w:bCs/>
        </w:rPr>
      </w:pPr>
    </w:p>
    <w:p w14:paraId="70F116D8" w14:textId="77777777" w:rsidR="00D80DBB" w:rsidRDefault="00D80DBB" w:rsidP="002C08A7">
      <w:pPr>
        <w:rPr>
          <w:b/>
          <w:bCs/>
        </w:rPr>
      </w:pPr>
    </w:p>
    <w:p w14:paraId="479D2C95" w14:textId="77777777" w:rsidR="00D80DBB" w:rsidRDefault="00D80DBB" w:rsidP="002C08A7">
      <w:pPr>
        <w:rPr>
          <w:b/>
          <w:bCs/>
        </w:rPr>
      </w:pPr>
    </w:p>
    <w:p w14:paraId="45BEF575" w14:textId="77777777" w:rsidR="00D80DBB" w:rsidRDefault="00D80DBB" w:rsidP="002C08A7">
      <w:pPr>
        <w:rPr>
          <w:b/>
          <w:bCs/>
        </w:rPr>
      </w:pPr>
    </w:p>
    <w:p w14:paraId="01876CBF" w14:textId="77777777" w:rsidR="00D80DBB" w:rsidRDefault="00D80DBB" w:rsidP="002C08A7">
      <w:pPr>
        <w:rPr>
          <w:b/>
          <w:bCs/>
        </w:rPr>
      </w:pPr>
    </w:p>
    <w:p w14:paraId="5E07BEF9" w14:textId="77777777" w:rsidR="00D80DBB" w:rsidRDefault="00D80DBB" w:rsidP="002C08A7">
      <w:pPr>
        <w:rPr>
          <w:b/>
          <w:bCs/>
        </w:rPr>
      </w:pPr>
    </w:p>
    <w:p w14:paraId="3EB36514" w14:textId="77777777" w:rsidR="00D80DBB" w:rsidRDefault="00D80DBB" w:rsidP="002C08A7">
      <w:pPr>
        <w:rPr>
          <w:b/>
          <w:bCs/>
        </w:rPr>
      </w:pPr>
    </w:p>
    <w:p w14:paraId="420C8036" w14:textId="77777777" w:rsidR="00D80DBB" w:rsidRPr="00874502" w:rsidRDefault="00D80DBB" w:rsidP="002C08A7">
      <w:pPr>
        <w:rPr>
          <w:b/>
          <w:bCs/>
        </w:rPr>
      </w:pPr>
    </w:p>
    <w:p w14:paraId="4255DFAB" w14:textId="77777777" w:rsidR="002C08A7" w:rsidRDefault="002C08A7" w:rsidP="002C08A7"/>
    <w:sectPr w:rsidR="002C08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A48"/>
    <w:rsid w:val="00191D3B"/>
    <w:rsid w:val="002C08A7"/>
    <w:rsid w:val="00336B9F"/>
    <w:rsid w:val="00874502"/>
    <w:rsid w:val="00912A67"/>
    <w:rsid w:val="00AC03FB"/>
    <w:rsid w:val="00B16F36"/>
    <w:rsid w:val="00D80DBB"/>
    <w:rsid w:val="00FB3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506FD"/>
  <w15:chartTrackingRefBased/>
  <w15:docId w15:val="{4266AFBD-1672-4F08-9D87-C395826E4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A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3A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3A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3A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3A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3A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3A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3A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3A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A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3A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3A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3A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3A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3A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3A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3A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3A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3A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3A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3A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3A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3A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3A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3A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3A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3A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3A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3A4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141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5</cp:revision>
  <dcterms:created xsi:type="dcterms:W3CDTF">2025-01-30T12:47:00Z</dcterms:created>
  <dcterms:modified xsi:type="dcterms:W3CDTF">2025-02-01T21:53:00Z</dcterms:modified>
</cp:coreProperties>
</file>