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4B9A2"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Chapter 5 - Findings and Conclusions</w:t>
      </w:r>
    </w:p>
    <w:p w14:paraId="50627011"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w:t>
      </w:r>
    </w:p>
    <w:p w14:paraId="6B720B73"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5.0 Introduction</w:t>
      </w:r>
    </w:p>
    <w:p w14:paraId="112E1B5D"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w:t>
      </w:r>
    </w:p>
    <w:p w14:paraId="30DC7782"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The previous chapter outlined the results of the primary research carried out, and this chapter will attempt to provide the findings and analyse the results from the data that has been gathered.</w:t>
      </w:r>
    </w:p>
    <w:p w14:paraId="14E17CF6"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This chapter will seek to achieve the third objective of this research project; To analyse the data collected to understand the issues surrounding women's safety in public spaces in Cardiff.</w:t>
      </w:r>
    </w:p>
    <w:p w14:paraId="2983AED4"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w:t>
      </w:r>
    </w:p>
    <w:p w14:paraId="3BD6BD1A"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xml:space="preserve">An unanswered and blank copy of the questionnaire can be found in </w:t>
      </w:r>
      <w:proofErr w:type="gramStart"/>
      <w:r w:rsidRPr="00137A7A">
        <w:rPr>
          <w:rFonts w:ascii="Calibri" w:eastAsia="Times New Roman" w:hAnsi="Calibri" w:cs="Calibri"/>
          <w:lang w:eastAsia="en-GB"/>
        </w:rPr>
        <w:t>Appendix ?</w:t>
      </w:r>
      <w:proofErr w:type="gramEnd"/>
      <w:r w:rsidRPr="00137A7A">
        <w:rPr>
          <w:rFonts w:ascii="Calibri" w:eastAsia="Times New Roman" w:hAnsi="Calibri" w:cs="Calibri"/>
          <w:lang w:eastAsia="en-GB"/>
        </w:rPr>
        <w:t xml:space="preserve"> and presents the questions that were presented to women living in the Cardiff area.</w:t>
      </w:r>
    </w:p>
    <w:p w14:paraId="3821703A"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xml:space="preserve">This chapter will </w:t>
      </w:r>
      <w:proofErr w:type="gramStart"/>
      <w:r w:rsidRPr="00137A7A">
        <w:rPr>
          <w:rFonts w:ascii="Calibri" w:eastAsia="Times New Roman" w:hAnsi="Calibri" w:cs="Calibri"/>
          <w:lang w:eastAsia="en-GB"/>
        </w:rPr>
        <w:t>make reference</w:t>
      </w:r>
      <w:proofErr w:type="gramEnd"/>
      <w:r w:rsidRPr="00137A7A">
        <w:rPr>
          <w:rFonts w:ascii="Calibri" w:eastAsia="Times New Roman" w:hAnsi="Calibri" w:cs="Calibri"/>
          <w:lang w:eastAsia="en-GB"/>
        </w:rPr>
        <w:t xml:space="preserve"> to the questions that were asked in the questionnaire.</w:t>
      </w:r>
    </w:p>
    <w:p w14:paraId="75DB3C7B"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w:t>
      </w:r>
    </w:p>
    <w:p w14:paraId="76AC2B99"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The fundamental purpose and motivation for conducting this primary research is to establish the following:</w:t>
      </w:r>
    </w:p>
    <w:p w14:paraId="46118298"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w:t>
      </w:r>
    </w:p>
    <w:p w14:paraId="28CBDE5B" w14:textId="77777777" w:rsidR="00137A7A" w:rsidRPr="00137A7A" w:rsidRDefault="00137A7A" w:rsidP="00137A7A">
      <w:pPr>
        <w:numPr>
          <w:ilvl w:val="0"/>
          <w:numId w:val="1"/>
        </w:numPr>
        <w:spacing w:after="0" w:line="480" w:lineRule="auto"/>
        <w:textAlignment w:val="center"/>
        <w:rPr>
          <w:rFonts w:ascii="Calibri" w:eastAsia="Times New Roman" w:hAnsi="Calibri" w:cs="Calibri"/>
          <w:lang w:eastAsia="en-GB"/>
        </w:rPr>
      </w:pPr>
      <w:r w:rsidRPr="00137A7A">
        <w:rPr>
          <w:rFonts w:ascii="Calibri" w:eastAsia="Times New Roman" w:hAnsi="Calibri" w:cs="Calibri"/>
          <w:lang w:eastAsia="en-GB"/>
        </w:rPr>
        <w:t>Do women feel safe on the streets of Cardiff?</w:t>
      </w:r>
    </w:p>
    <w:p w14:paraId="301E1A6F" w14:textId="77777777" w:rsidR="00137A7A" w:rsidRPr="00137A7A" w:rsidRDefault="00137A7A" w:rsidP="00137A7A">
      <w:pPr>
        <w:numPr>
          <w:ilvl w:val="0"/>
          <w:numId w:val="1"/>
        </w:numPr>
        <w:spacing w:after="0" w:line="480" w:lineRule="auto"/>
        <w:textAlignment w:val="center"/>
        <w:rPr>
          <w:rFonts w:ascii="Calibri" w:eastAsia="Times New Roman" w:hAnsi="Calibri" w:cs="Calibri"/>
          <w:lang w:eastAsia="en-GB"/>
        </w:rPr>
      </w:pPr>
      <w:r w:rsidRPr="00137A7A">
        <w:rPr>
          <w:rFonts w:ascii="Calibri" w:eastAsia="Times New Roman" w:hAnsi="Calibri" w:cs="Calibri"/>
          <w:lang w:eastAsia="en-GB"/>
        </w:rPr>
        <w:t xml:space="preserve">Are the issues that women face more from their perceptions of safety? </w:t>
      </w:r>
      <w:proofErr w:type="gramStart"/>
      <w:r w:rsidRPr="00137A7A">
        <w:rPr>
          <w:rFonts w:ascii="Calibri" w:eastAsia="Times New Roman" w:hAnsi="Calibri" w:cs="Calibri"/>
          <w:lang w:eastAsia="en-GB"/>
        </w:rPr>
        <w:t>E.g.</w:t>
      </w:r>
      <w:proofErr w:type="gramEnd"/>
      <w:r w:rsidRPr="00137A7A">
        <w:rPr>
          <w:rFonts w:ascii="Calibri" w:eastAsia="Times New Roman" w:hAnsi="Calibri" w:cs="Calibri"/>
          <w:lang w:eastAsia="en-GB"/>
        </w:rPr>
        <w:t xml:space="preserve"> Lighting/CCTV</w:t>
      </w:r>
    </w:p>
    <w:p w14:paraId="0DE8D1D8" w14:textId="77777777" w:rsidR="00137A7A" w:rsidRPr="00137A7A" w:rsidRDefault="00137A7A" w:rsidP="00137A7A">
      <w:pPr>
        <w:numPr>
          <w:ilvl w:val="0"/>
          <w:numId w:val="1"/>
        </w:numPr>
        <w:spacing w:after="0" w:line="480" w:lineRule="auto"/>
        <w:textAlignment w:val="center"/>
        <w:rPr>
          <w:rFonts w:ascii="Calibri" w:eastAsia="Times New Roman" w:hAnsi="Calibri" w:cs="Calibri"/>
          <w:lang w:eastAsia="en-GB"/>
        </w:rPr>
      </w:pPr>
      <w:r w:rsidRPr="00137A7A">
        <w:rPr>
          <w:rFonts w:ascii="Calibri" w:eastAsia="Times New Roman" w:hAnsi="Calibri" w:cs="Calibri"/>
          <w:lang w:eastAsia="en-GB"/>
        </w:rPr>
        <w:t>Is there enough awareness involving programmes/initiatives being implemented in Cardiff to tackle the issues surrounding women's safety?</w:t>
      </w:r>
    </w:p>
    <w:p w14:paraId="37C703D1" w14:textId="77777777" w:rsidR="00137A7A" w:rsidRPr="00137A7A" w:rsidRDefault="00137A7A" w:rsidP="00137A7A">
      <w:pPr>
        <w:spacing w:after="0" w:line="480" w:lineRule="auto"/>
        <w:ind w:left="540"/>
        <w:rPr>
          <w:rFonts w:ascii="Calibri" w:eastAsia="Times New Roman" w:hAnsi="Calibri" w:cs="Calibri"/>
          <w:lang w:eastAsia="en-GB"/>
        </w:rPr>
      </w:pPr>
      <w:r w:rsidRPr="00137A7A">
        <w:rPr>
          <w:rFonts w:ascii="Calibri" w:eastAsia="Times New Roman" w:hAnsi="Calibri" w:cs="Calibri"/>
          <w:lang w:eastAsia="en-GB"/>
        </w:rPr>
        <w:t> </w:t>
      </w:r>
    </w:p>
    <w:p w14:paraId="68EA332D"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w:t>
      </w:r>
    </w:p>
    <w:p w14:paraId="7BBA45C5"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xml:space="preserve">5.1 Questionnaire findings </w:t>
      </w:r>
    </w:p>
    <w:p w14:paraId="3413A382"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5.1.1 Demographics</w:t>
      </w:r>
    </w:p>
    <w:p w14:paraId="70747F53"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w:t>
      </w:r>
    </w:p>
    <w:p w14:paraId="40458FD5"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lastRenderedPageBreak/>
        <w:t xml:space="preserve">Participants of the questionnaire were categorised by Age, Gender, and where in Cardiff they reside. The questionnaire was created for participants aged 18 or over and participated voluntarily. The questionnaire was sent out through various social networks, with 70 questionnaires being sent and 52 responding, all of which were female. </w:t>
      </w:r>
    </w:p>
    <w:p w14:paraId="47ABC1CF"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The 52 respondents that were all female was intentional, due to the overall aim of this research project is to critically evaluate how safe public spaces are for females.</w:t>
      </w:r>
    </w:p>
    <w:p w14:paraId="2336FD77"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w:t>
      </w:r>
    </w:p>
    <w:p w14:paraId="0FA67ADA"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5.1.2 Feelings of perceived safety</w:t>
      </w:r>
    </w:p>
    <w:p w14:paraId="00C3AEA7"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w:t>
      </w:r>
    </w:p>
    <w:p w14:paraId="6E0FEBA5"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xml:space="preserve">When analysing the data of the 52 responses, it was clear to see that </w:t>
      </w:r>
      <w:proofErr w:type="gramStart"/>
      <w:r w:rsidRPr="00137A7A">
        <w:rPr>
          <w:rFonts w:ascii="Calibri" w:eastAsia="Times New Roman" w:hAnsi="Calibri" w:cs="Calibri"/>
          <w:lang w:eastAsia="en-GB"/>
        </w:rPr>
        <w:t>the majority of</w:t>
      </w:r>
      <w:proofErr w:type="gramEnd"/>
      <w:r w:rsidRPr="00137A7A">
        <w:rPr>
          <w:rFonts w:ascii="Calibri" w:eastAsia="Times New Roman" w:hAnsi="Calibri" w:cs="Calibri"/>
          <w:lang w:eastAsia="en-GB"/>
        </w:rPr>
        <w:t xml:space="preserve"> women felt safe in public spaces within Cardiff in general. The questionnaire was then narrowed down and asked participants whether they would walk alone within Cardiff during the day, and from this 96% of participants answered yes to this question, which would suggest that the fact that women feel unsafe would occur during the </w:t>
      </w:r>
      <w:proofErr w:type="gramStart"/>
      <w:r w:rsidRPr="00137A7A">
        <w:rPr>
          <w:rFonts w:ascii="Calibri" w:eastAsia="Times New Roman" w:hAnsi="Calibri" w:cs="Calibri"/>
          <w:lang w:eastAsia="en-GB"/>
        </w:rPr>
        <w:t>night time</w:t>
      </w:r>
      <w:proofErr w:type="gramEnd"/>
      <w:r w:rsidRPr="00137A7A">
        <w:rPr>
          <w:rFonts w:ascii="Calibri" w:eastAsia="Times New Roman" w:hAnsi="Calibri" w:cs="Calibri"/>
          <w:lang w:eastAsia="en-GB"/>
        </w:rPr>
        <w:t xml:space="preserve">. The data has been collected from this same question, however asked whether they would walk alone in Cardiff during the night, to which 83% of participants have answered no to this question. From this data, only 9 participants have answered yes, they would walk alone in Cardiff during the night. Out of those 9 participants answering yes, 8 of them have answered yes to whether they would avoid certain spaces in within Cardiff during the night, for </w:t>
      </w:r>
      <w:proofErr w:type="gramStart"/>
      <w:r w:rsidRPr="00137A7A">
        <w:rPr>
          <w:rFonts w:ascii="Calibri" w:eastAsia="Times New Roman" w:hAnsi="Calibri" w:cs="Calibri"/>
          <w:lang w:eastAsia="en-GB"/>
        </w:rPr>
        <w:t>example;</w:t>
      </w:r>
      <w:proofErr w:type="gramEnd"/>
      <w:r w:rsidRPr="00137A7A">
        <w:rPr>
          <w:rFonts w:ascii="Calibri" w:eastAsia="Times New Roman" w:hAnsi="Calibri" w:cs="Calibri"/>
          <w:lang w:eastAsia="en-GB"/>
        </w:rPr>
        <w:t xml:space="preserve"> along the river and through an open park, following on from this; 6 participants out of the 8 answered yes to the question, whether they feel that there are specific area within Cardiff that they would deem unsafe. </w:t>
      </w:r>
    </w:p>
    <w:p w14:paraId="73D014DF"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xml:space="preserve">Due to this data, this would suggest that those participants that would walk alone in Cardiff during the night </w:t>
      </w:r>
      <w:proofErr w:type="gramStart"/>
      <w:r w:rsidRPr="00137A7A">
        <w:rPr>
          <w:rFonts w:ascii="Calibri" w:eastAsia="Times New Roman" w:hAnsi="Calibri" w:cs="Calibri"/>
          <w:lang w:eastAsia="en-GB"/>
        </w:rPr>
        <w:t>actually avoid</w:t>
      </w:r>
      <w:proofErr w:type="gramEnd"/>
      <w:r w:rsidRPr="00137A7A">
        <w:rPr>
          <w:rFonts w:ascii="Calibri" w:eastAsia="Times New Roman" w:hAnsi="Calibri" w:cs="Calibri"/>
          <w:lang w:eastAsia="en-GB"/>
        </w:rPr>
        <w:t xml:space="preserve"> spaces that may be along a river or an open park and have already identified specific areas that are unsafe and purposely avoid them, therefore making them feel more safe, due to eliminating those areas they deem to be unsafe.</w:t>
      </w:r>
    </w:p>
    <w:p w14:paraId="10BDA507"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lastRenderedPageBreak/>
        <w:t xml:space="preserve">From previous research carried out in June 2021 by the Office for National Statistics around people's perception of personal safety and experiences of harassment. They have stated that 50% of women felt unsafe walking alone after dark in a quiet street near their home, 50% of women felt unsafe walking alone after dark in a busy public space, and 80% of women felt unsafe walking alone after dark in a park or an open space (Gov.uk). This research would be consistent with the findings from the primary research conducted throughout this research project, which has produced slightly higher results with 83% stating they would not walk alone in Cardiff during the night, and 98% stating they would avoid certain open spaces during the night. </w:t>
      </w:r>
    </w:p>
    <w:p w14:paraId="5670B451"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w:t>
      </w:r>
    </w:p>
    <w:p w14:paraId="3CC258CC"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xml:space="preserve">When analysing the 52 responses in whether they have ever altered their behaviour/habits when walking alone during the night, it was very clear to see that </w:t>
      </w:r>
      <w:proofErr w:type="gramStart"/>
      <w:r w:rsidRPr="00137A7A">
        <w:rPr>
          <w:rFonts w:ascii="Calibri" w:eastAsia="Times New Roman" w:hAnsi="Calibri" w:cs="Calibri"/>
          <w:lang w:eastAsia="en-GB"/>
        </w:rPr>
        <w:t>all of</w:t>
      </w:r>
      <w:proofErr w:type="gramEnd"/>
      <w:r w:rsidRPr="00137A7A">
        <w:rPr>
          <w:rFonts w:ascii="Calibri" w:eastAsia="Times New Roman" w:hAnsi="Calibri" w:cs="Calibri"/>
          <w:lang w:eastAsia="en-GB"/>
        </w:rPr>
        <w:t xml:space="preserve"> the participants except 2 do explained that they alter their behaviour/habits. From this data it demonstrates women already have a </w:t>
      </w:r>
      <w:proofErr w:type="gramStart"/>
      <w:r w:rsidRPr="00137A7A">
        <w:rPr>
          <w:rFonts w:ascii="Calibri" w:eastAsia="Times New Roman" w:hAnsi="Calibri" w:cs="Calibri"/>
          <w:lang w:eastAsia="en-GB"/>
        </w:rPr>
        <w:t>pre conceived</w:t>
      </w:r>
      <w:proofErr w:type="gramEnd"/>
      <w:r w:rsidRPr="00137A7A">
        <w:rPr>
          <w:rFonts w:ascii="Calibri" w:eastAsia="Times New Roman" w:hAnsi="Calibri" w:cs="Calibri"/>
          <w:lang w:eastAsia="en-GB"/>
        </w:rPr>
        <w:t xml:space="preserve"> idea that they are less safe walking alone during the night and make specific adjustments to their behaviour. This could range from taking the easiest route home or altering movements to a certain destination </w:t>
      </w:r>
      <w:proofErr w:type="gramStart"/>
      <w:r w:rsidRPr="00137A7A">
        <w:rPr>
          <w:rFonts w:ascii="Calibri" w:eastAsia="Times New Roman" w:hAnsi="Calibri" w:cs="Calibri"/>
          <w:lang w:eastAsia="en-GB"/>
        </w:rPr>
        <w:t>in order to</w:t>
      </w:r>
      <w:proofErr w:type="gramEnd"/>
      <w:r w:rsidRPr="00137A7A">
        <w:rPr>
          <w:rFonts w:ascii="Calibri" w:eastAsia="Times New Roman" w:hAnsi="Calibri" w:cs="Calibri"/>
          <w:lang w:eastAsia="en-GB"/>
        </w:rPr>
        <w:t xml:space="preserve"> avoid a perceived less safe area, having quick access to certain objects in order to defend themselves if ever found in a compromising position, making phone calls to friends/family in order to distract themselves of feeling unsafe or whether to distract a perpetrator. This data can even be interpreted </w:t>
      </w:r>
      <w:proofErr w:type="gramStart"/>
      <w:r w:rsidRPr="00137A7A">
        <w:rPr>
          <w:rFonts w:ascii="Calibri" w:eastAsia="Times New Roman" w:hAnsi="Calibri" w:cs="Calibri"/>
          <w:lang w:eastAsia="en-GB"/>
        </w:rPr>
        <w:t>that participants</w:t>
      </w:r>
      <w:proofErr w:type="gramEnd"/>
      <w:r w:rsidRPr="00137A7A">
        <w:rPr>
          <w:rFonts w:ascii="Calibri" w:eastAsia="Times New Roman" w:hAnsi="Calibri" w:cs="Calibri"/>
          <w:lang w:eastAsia="en-GB"/>
        </w:rPr>
        <w:t xml:space="preserve"> may completely cancel plans to travel places or socialise altogether.</w:t>
      </w:r>
    </w:p>
    <w:p w14:paraId="06D56DFE"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xml:space="preserve">As previous research suggested, it is argued that women have acute safety concerns when accessing public spaces and their consideration in making travelling plans. Women's perceived safety of a place may result in women altering or altogether cutting out travel to places perceived as dangerous (Koskela, 1997, Garguilo et al., 2020) this would be statistically in line with what is being </w:t>
      </w:r>
      <w:proofErr w:type="gramStart"/>
      <w:r w:rsidRPr="00137A7A">
        <w:rPr>
          <w:rFonts w:ascii="Calibri" w:eastAsia="Times New Roman" w:hAnsi="Calibri" w:cs="Calibri"/>
          <w:lang w:eastAsia="en-GB"/>
        </w:rPr>
        <w:t>suggested, and</w:t>
      </w:r>
      <w:proofErr w:type="gramEnd"/>
      <w:r w:rsidRPr="00137A7A">
        <w:rPr>
          <w:rFonts w:ascii="Calibri" w:eastAsia="Times New Roman" w:hAnsi="Calibri" w:cs="Calibri"/>
          <w:lang w:eastAsia="en-GB"/>
        </w:rPr>
        <w:t xml:space="preserve"> provides a more clear and concise view of women in Cardiff and how they act.</w:t>
      </w:r>
    </w:p>
    <w:p w14:paraId="44E9619F"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xml:space="preserve">This statement is further supported </w:t>
      </w:r>
      <w:proofErr w:type="gramStart"/>
      <w:r w:rsidRPr="00137A7A">
        <w:rPr>
          <w:rFonts w:ascii="Calibri" w:eastAsia="Times New Roman" w:hAnsi="Calibri" w:cs="Calibri"/>
          <w:lang w:eastAsia="en-GB"/>
        </w:rPr>
        <w:t>by  (</w:t>
      </w:r>
      <w:proofErr w:type="gramEnd"/>
      <w:r w:rsidRPr="00137A7A">
        <w:rPr>
          <w:rFonts w:ascii="Calibri" w:eastAsia="Times New Roman" w:hAnsi="Calibri" w:cs="Calibri"/>
          <w:lang w:eastAsia="en-GB"/>
        </w:rPr>
        <w:t xml:space="preserve">Cavanagh 1998) who states that the key factor in shaping women's movement in public spaces is their fear of safety. It is argued that women's concern over </w:t>
      </w:r>
      <w:r w:rsidRPr="00137A7A">
        <w:rPr>
          <w:rFonts w:ascii="Calibri" w:eastAsia="Times New Roman" w:hAnsi="Calibri" w:cs="Calibri"/>
          <w:lang w:eastAsia="en-GB"/>
        </w:rPr>
        <w:lastRenderedPageBreak/>
        <w:t xml:space="preserve">their safety profoundly shapes a women's life and will be " largely determined when and where women will go."  </w:t>
      </w:r>
    </w:p>
    <w:p w14:paraId="4852DB04"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w:t>
      </w:r>
    </w:p>
    <w:p w14:paraId="2DA90285"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5.1.3 Safety measures</w:t>
      </w:r>
    </w:p>
    <w:p w14:paraId="47D26888"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w:t>
      </w:r>
    </w:p>
    <w:p w14:paraId="6E00F66E"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xml:space="preserve">When analysing the 52 responses gathered from the participants, 85% of the women answered yes that they believed that improvements or safety measures made to the streets of Cardiff would make them feel </w:t>
      </w:r>
      <w:proofErr w:type="gramStart"/>
      <w:r w:rsidRPr="00137A7A">
        <w:rPr>
          <w:rFonts w:ascii="Calibri" w:eastAsia="Times New Roman" w:hAnsi="Calibri" w:cs="Calibri"/>
          <w:lang w:eastAsia="en-GB"/>
        </w:rPr>
        <w:t>more safe</w:t>
      </w:r>
      <w:proofErr w:type="gramEnd"/>
      <w:r w:rsidRPr="00137A7A">
        <w:rPr>
          <w:rFonts w:ascii="Calibri" w:eastAsia="Times New Roman" w:hAnsi="Calibri" w:cs="Calibri"/>
          <w:lang w:eastAsia="en-GB"/>
        </w:rPr>
        <w:t xml:space="preserve">, I.e. increased CCTV and street lighting. From previous research conducted in 2022 by Fotios, his research suggested that previous surveys carried out about fear of victimisation when walking alone revealed that females tend to express greater fear or feel less safe than what males do, and particularly after dark. Due to the primary research conducted within this research project, there cannot be a direct comparison made here due to the questionnaire being aimed at females, however Fotio goes on to explain research suggests that with the presence of street lighting can be associated with the confidence of people walking, however further research confirms that there comes a point that the continuing increase of lighting brings about negligible increases in reassurance. This would suggest that whilst lighting would reduce women's fear and would make them feel </w:t>
      </w:r>
      <w:proofErr w:type="gramStart"/>
      <w:r w:rsidRPr="00137A7A">
        <w:rPr>
          <w:rFonts w:ascii="Calibri" w:eastAsia="Times New Roman" w:hAnsi="Calibri" w:cs="Calibri"/>
          <w:lang w:eastAsia="en-GB"/>
        </w:rPr>
        <w:t>more safe</w:t>
      </w:r>
      <w:proofErr w:type="gramEnd"/>
      <w:r w:rsidRPr="00137A7A">
        <w:rPr>
          <w:rFonts w:ascii="Calibri" w:eastAsia="Times New Roman" w:hAnsi="Calibri" w:cs="Calibri"/>
          <w:lang w:eastAsia="en-GB"/>
        </w:rPr>
        <w:t xml:space="preserve">, lighting alone would not irradicate women's safety concerns in public spaces in its entirety.  </w:t>
      </w:r>
    </w:p>
    <w:p w14:paraId="35FACFAD"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Although 85% of participants answered yes to this question, there was an opportunity for participants to write what action they would like to see from South Wales Police/Cardiff Council, and whilst this data has been analysed, only 8 of the participants mentioned the need for increased lighting  in their response, with one participant explaining that "extra security measures such as lighting and CCTV may help but it's not a permanent fix." (Participant 23).</w:t>
      </w:r>
    </w:p>
    <w:p w14:paraId="71FDE11C"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w:t>
      </w:r>
    </w:p>
    <w:p w14:paraId="33B1D108"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When analysing the data surrounding the awareness of programmes/initiatives and attempting to answer the third question of the research project "I</w:t>
      </w:r>
      <w:r w:rsidRPr="00137A7A">
        <w:rPr>
          <w:rFonts w:ascii="Calibri" w:eastAsia="Times New Roman" w:hAnsi="Calibri" w:cs="Calibri"/>
          <w:i/>
          <w:iCs/>
          <w:lang w:eastAsia="en-GB"/>
        </w:rPr>
        <w:t xml:space="preserve">s there enough awareness involving </w:t>
      </w:r>
      <w:r w:rsidRPr="00137A7A">
        <w:rPr>
          <w:rFonts w:ascii="Calibri" w:eastAsia="Times New Roman" w:hAnsi="Calibri" w:cs="Calibri"/>
          <w:i/>
          <w:iCs/>
          <w:lang w:eastAsia="en-GB"/>
        </w:rPr>
        <w:lastRenderedPageBreak/>
        <w:t>programmes/initiatives being implemented in Cardiff to tackle the issues surrounding women's safety</w:t>
      </w:r>
      <w:r w:rsidRPr="00137A7A">
        <w:rPr>
          <w:rFonts w:ascii="Calibri" w:eastAsia="Times New Roman" w:hAnsi="Calibri" w:cs="Calibri"/>
          <w:lang w:eastAsia="en-GB"/>
        </w:rPr>
        <w:t xml:space="preserve">" the participants were asked whether or not they are aware of anything run by South Wales Police or Cardiff Council, to which 75% of the participants answered no to this question, and were then asked whether they think that enough is being done in Cardiff to tackle women's safety in public spaces, with 86% of the participants answering no. This data indicates that the majority of the participants are not aware of programmes/initiatives being implemented across Cardiff, however 8 participants of the 13 that answered yes to this question have then gone on to answer no to the following question of "Do you think enough is being done in Cardiff to tackle women's safety?" this indicates that they are aware of things being out in place however still do not think that there are sufficient things in place to tackle the issue. </w:t>
      </w:r>
    </w:p>
    <w:p w14:paraId="47ACDC13"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It can be argued from this data that from the 75% of participants who are not aware of programmes/initiatives being implemented across Cardiff, can possibly make up the 86% of participants not thinking there is enough being done to tackle the issues. If they are unaware of what is being implemented, how can they imply that not enough is being done if they are unaware.</w:t>
      </w:r>
    </w:p>
    <w:p w14:paraId="4D839945"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w:t>
      </w:r>
    </w:p>
    <w:p w14:paraId="4C9BDA23"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5.2 Conclusion</w:t>
      </w:r>
    </w:p>
    <w:p w14:paraId="120C440A"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w:t>
      </w:r>
    </w:p>
    <w:p w14:paraId="7B9AE681"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xml:space="preserve">In conclusion, this research project has identified that from the sample group that has participated, most felt safe to walk alone in Cardiff during the day with 96% saying yes, however this significantly shift when they were asked about the </w:t>
      </w:r>
      <w:proofErr w:type="gramStart"/>
      <w:r w:rsidRPr="00137A7A">
        <w:rPr>
          <w:rFonts w:ascii="Calibri" w:eastAsia="Times New Roman" w:hAnsi="Calibri" w:cs="Calibri"/>
          <w:lang w:eastAsia="en-GB"/>
        </w:rPr>
        <w:t>night time</w:t>
      </w:r>
      <w:proofErr w:type="gramEnd"/>
      <w:r w:rsidRPr="00137A7A">
        <w:rPr>
          <w:rFonts w:ascii="Calibri" w:eastAsia="Times New Roman" w:hAnsi="Calibri" w:cs="Calibri"/>
          <w:lang w:eastAsia="en-GB"/>
        </w:rPr>
        <w:t xml:space="preserve">, where only 17% of the participants said yes to this question. This would suggest that the most fear of safety amongst women is during the </w:t>
      </w:r>
      <w:proofErr w:type="gramStart"/>
      <w:r w:rsidRPr="00137A7A">
        <w:rPr>
          <w:rFonts w:ascii="Calibri" w:eastAsia="Times New Roman" w:hAnsi="Calibri" w:cs="Calibri"/>
          <w:lang w:eastAsia="en-GB"/>
        </w:rPr>
        <w:t>night time</w:t>
      </w:r>
      <w:proofErr w:type="gramEnd"/>
      <w:r w:rsidRPr="00137A7A">
        <w:rPr>
          <w:rFonts w:ascii="Calibri" w:eastAsia="Times New Roman" w:hAnsi="Calibri" w:cs="Calibri"/>
          <w:lang w:eastAsia="en-GB"/>
        </w:rPr>
        <w:t>.</w:t>
      </w:r>
    </w:p>
    <w:p w14:paraId="0089EFE2"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Almost every person completing the questionnaire would avoid certain spaces during the night, therefore clearly identifying that there is a perceived safety issue in hotspots within Cardiff in which most women that were asked are aware of.</w:t>
      </w:r>
    </w:p>
    <w:p w14:paraId="46C45EE2"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xml:space="preserve">Data collected has thus shown that nearly every woman altered their behaviour/habits during the night when walking alone, and therefore their feelings of being safe during this is very low, due to </w:t>
      </w:r>
      <w:r w:rsidRPr="00137A7A">
        <w:rPr>
          <w:rFonts w:ascii="Calibri" w:eastAsia="Times New Roman" w:hAnsi="Calibri" w:cs="Calibri"/>
          <w:lang w:eastAsia="en-GB"/>
        </w:rPr>
        <w:lastRenderedPageBreak/>
        <w:t>them feeling the need alter their behaviour/habits due to what they fear may happen to them. These women's opinions have somewhat been in line with the literature and research that has already been conducted, with the most prominent points being that women's concern over their safety can shape a woman's plans and will largely determine when and where women will go, women altering travel plans that involve places perceived as dangerous. The statistics from the research project surrounding women's safety in open spaces and whether they avoid them have surpassed this data collected last year, with around 80% of women feeling unsafe in these circumstances, with a close comparison of question with a result of 96% from this primary research.</w:t>
      </w:r>
    </w:p>
    <w:p w14:paraId="7678DD44"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w:t>
      </w:r>
    </w:p>
    <w:p w14:paraId="15CD64DA"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w:t>
      </w:r>
    </w:p>
    <w:p w14:paraId="03A2CF73"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5.3 Limitations</w:t>
      </w:r>
    </w:p>
    <w:p w14:paraId="17FD107F"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 xml:space="preserve">The present research project is associated with various limitations. This dissertation was intended to investigate and critically evaluate how safe public spaces are for females in Cardiff. </w:t>
      </w:r>
      <w:proofErr w:type="gramStart"/>
      <w:r w:rsidRPr="00137A7A">
        <w:rPr>
          <w:rFonts w:ascii="Calibri" w:eastAsia="Times New Roman" w:hAnsi="Calibri" w:cs="Calibri"/>
          <w:lang w:eastAsia="en-GB"/>
        </w:rPr>
        <w:t>However</w:t>
      </w:r>
      <w:proofErr w:type="gramEnd"/>
      <w:r w:rsidRPr="00137A7A">
        <w:rPr>
          <w:rFonts w:ascii="Calibri" w:eastAsia="Times New Roman" w:hAnsi="Calibri" w:cs="Calibri"/>
          <w:lang w:eastAsia="en-GB"/>
        </w:rPr>
        <w:t xml:space="preserve"> the researcher did not consider the opinions and observations of Cardiff Council who would be directly involved with resolving issues surround women's safety within Cardiff and what their involvement is with South Wales Police. This could have given a more broad and balanced insight into the issues and the ongoing plans to tackle the issues. </w:t>
      </w:r>
    </w:p>
    <w:p w14:paraId="626EA7EF"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A second limitation to research is the size of the sample. The intention was to gather data from 70 female respondents, however there were only 52 participants that answered the questionnaire fully. Even if the 70 female respondents had taken part in the questionnaire the sample size could have been maximised significantly to gain a wider insight.</w:t>
      </w:r>
    </w:p>
    <w:p w14:paraId="4A2D66D2"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t>A third limitation to the dissertation the fact that the only participants of the primary research were that of females. Although this was intentional, it may have been beneficial to gain male perspective on the issue and review whether they have the same perceptions of women's safety in public spaces.</w:t>
      </w:r>
    </w:p>
    <w:p w14:paraId="4ACE6ED0" w14:textId="77777777" w:rsidR="00137A7A" w:rsidRPr="00137A7A" w:rsidRDefault="00137A7A" w:rsidP="00137A7A">
      <w:pPr>
        <w:spacing w:line="480" w:lineRule="auto"/>
        <w:rPr>
          <w:lang w:eastAsia="en-GB"/>
        </w:rPr>
      </w:pPr>
      <w:r w:rsidRPr="00137A7A">
        <w:rPr>
          <w:lang w:eastAsia="en-GB"/>
        </w:rPr>
        <w:t> </w:t>
      </w:r>
    </w:p>
    <w:p w14:paraId="6C7E0A4F" w14:textId="77777777" w:rsidR="00137A7A" w:rsidRPr="00137A7A" w:rsidRDefault="00137A7A" w:rsidP="00137A7A">
      <w:pPr>
        <w:spacing w:after="0" w:line="480" w:lineRule="auto"/>
        <w:rPr>
          <w:rFonts w:ascii="Calibri" w:eastAsia="Times New Roman" w:hAnsi="Calibri" w:cs="Calibri"/>
          <w:lang w:eastAsia="en-GB"/>
        </w:rPr>
      </w:pPr>
      <w:r w:rsidRPr="00137A7A">
        <w:rPr>
          <w:rFonts w:ascii="Calibri" w:eastAsia="Times New Roman" w:hAnsi="Calibri" w:cs="Calibri"/>
          <w:lang w:eastAsia="en-GB"/>
        </w:rPr>
        <w:lastRenderedPageBreak/>
        <w:t> </w:t>
      </w:r>
    </w:p>
    <w:p w14:paraId="3E062A4E" w14:textId="77777777" w:rsidR="00116151" w:rsidRPr="00137A7A" w:rsidRDefault="00116151" w:rsidP="00137A7A">
      <w:pPr>
        <w:pStyle w:val="NoSpacing"/>
        <w:spacing w:line="480" w:lineRule="auto"/>
      </w:pPr>
    </w:p>
    <w:sectPr w:rsidR="00116151" w:rsidRPr="00137A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4D8DC" w14:textId="77777777" w:rsidR="00137A7A" w:rsidRDefault="00137A7A" w:rsidP="00137A7A">
      <w:pPr>
        <w:spacing w:after="0" w:line="240" w:lineRule="auto"/>
      </w:pPr>
      <w:r>
        <w:separator/>
      </w:r>
    </w:p>
  </w:endnote>
  <w:endnote w:type="continuationSeparator" w:id="0">
    <w:p w14:paraId="48DB13AF" w14:textId="77777777" w:rsidR="00137A7A" w:rsidRDefault="00137A7A" w:rsidP="00137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DAA3B" w14:textId="77777777" w:rsidR="00137A7A" w:rsidRDefault="00137A7A" w:rsidP="00137A7A">
      <w:pPr>
        <w:spacing w:after="0" w:line="240" w:lineRule="auto"/>
      </w:pPr>
      <w:r>
        <w:separator/>
      </w:r>
    </w:p>
  </w:footnote>
  <w:footnote w:type="continuationSeparator" w:id="0">
    <w:p w14:paraId="68D75AF8" w14:textId="77777777" w:rsidR="00137A7A" w:rsidRDefault="00137A7A" w:rsidP="00137A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97AED"/>
    <w:multiLevelType w:val="multilevel"/>
    <w:tmpl w:val="32CC3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A7A"/>
    <w:rsid w:val="000E6501"/>
    <w:rsid w:val="00116151"/>
    <w:rsid w:val="00137A7A"/>
    <w:rsid w:val="00F16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CBE91F"/>
  <w15:chartTrackingRefBased/>
  <w15:docId w15:val="{CC71487C-9851-4142-A2EE-192356602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7A7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137A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146190">
      <w:bodyDiv w:val="1"/>
      <w:marLeft w:val="0"/>
      <w:marRight w:val="0"/>
      <w:marTop w:val="0"/>
      <w:marBottom w:val="0"/>
      <w:divBdr>
        <w:top w:val="none" w:sz="0" w:space="0" w:color="auto"/>
        <w:left w:val="none" w:sz="0" w:space="0" w:color="auto"/>
        <w:bottom w:val="none" w:sz="0" w:space="0" w:color="auto"/>
        <w:right w:val="none" w:sz="0" w:space="0" w:color="auto"/>
      </w:divBdr>
    </w:div>
    <w:div w:id="290718098">
      <w:bodyDiv w:val="1"/>
      <w:marLeft w:val="0"/>
      <w:marRight w:val="0"/>
      <w:marTop w:val="0"/>
      <w:marBottom w:val="0"/>
      <w:divBdr>
        <w:top w:val="none" w:sz="0" w:space="0" w:color="auto"/>
        <w:left w:val="none" w:sz="0" w:space="0" w:color="auto"/>
        <w:bottom w:val="none" w:sz="0" w:space="0" w:color="auto"/>
        <w:right w:val="none" w:sz="0" w:space="0" w:color="auto"/>
      </w:divBdr>
    </w:div>
    <w:div w:id="8898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1728</Words>
  <Characters>9852</Characters>
  <Application>Microsoft Office Word</Application>
  <DocSecurity>0</DocSecurity>
  <Lines>82</Lines>
  <Paragraphs>23</Paragraphs>
  <ScaleCrop>false</ScaleCrop>
  <Company/>
  <LinksUpToDate>false</LinksUpToDate>
  <CharactersWithSpaces>11557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Greenland,Abbeigh swp6553</dc:creator>
  <cp:keywords/>
  <dc:description/>
  <cp:lastModifiedBy>Greenland,Abbeigh swp6553</cp:lastModifiedBy>
  <cp:revision>1</cp:revision>
  <dcterms:created xsi:type="dcterms:W3CDTF">2022-05-30T16:00:00Z</dcterms:created>
  <dcterms:modified xsi:type="dcterms:W3CDTF">2022-05-30T16:08:00Z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2022-05-30T16:08:39Z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be2aeee2-9b0c-425f-8cbf-b021ea640dec</vt:lpwstr>
  </property>
  <property fmtid="{D5CDD505-2E9C-101B-9397-08002B2CF9AE}" pid="8" name="MSIP_Label_66cf8fe5-b7b7-4df7-b38d-1c61ac2f6639_ContentBits">
    <vt:lpwstr>0</vt:lpwstr>
  </property>
</Properties>
</file>