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6364AC" w14:textId="192DBDC2" w:rsidR="00DC48BD" w:rsidRDefault="00F866E7">
      <w:pPr>
        <w:rPr>
          <w:sz w:val="24"/>
          <w:szCs w:val="24"/>
        </w:rPr>
      </w:pPr>
      <w:r>
        <w:rPr>
          <w:sz w:val="24"/>
          <w:szCs w:val="24"/>
        </w:rPr>
        <w:t xml:space="preserve">To approach research of the role of </w:t>
      </w:r>
      <w:r w:rsidR="00D75E73">
        <w:rPr>
          <w:sz w:val="24"/>
          <w:szCs w:val="24"/>
        </w:rPr>
        <w:t xml:space="preserve">a support worker, I identified key areas relevant to the service users, highlighting their roles and responsibilities. This allowed for my research to be in depth and refined. Although, my research could have been better if websites I used were less likely to be biased, which was highlighted using the CRAAP test. </w:t>
      </w:r>
    </w:p>
    <w:p w14:paraId="5CB6334B" w14:textId="26FE5ED3" w:rsidR="00D75E73" w:rsidRDefault="00D812AB">
      <w:pPr>
        <w:rPr>
          <w:sz w:val="24"/>
          <w:szCs w:val="24"/>
        </w:rPr>
      </w:pPr>
      <w:r>
        <w:rPr>
          <w:sz w:val="24"/>
          <w:szCs w:val="24"/>
        </w:rPr>
        <w:t>To prepare for the presentation I thoroughly read through my slideshow and made notes onto cards to practice</w:t>
      </w:r>
      <w:r w:rsidR="00111478">
        <w:rPr>
          <w:sz w:val="24"/>
          <w:szCs w:val="24"/>
        </w:rPr>
        <w:t xml:space="preserve">. This </w:t>
      </w:r>
      <w:r>
        <w:rPr>
          <w:sz w:val="24"/>
          <w:szCs w:val="24"/>
        </w:rPr>
        <w:t>ensure</w:t>
      </w:r>
      <w:r w:rsidR="00111478">
        <w:rPr>
          <w:sz w:val="24"/>
          <w:szCs w:val="24"/>
        </w:rPr>
        <w:t>d</w:t>
      </w:r>
      <w:r>
        <w:rPr>
          <w:sz w:val="24"/>
          <w:szCs w:val="24"/>
        </w:rPr>
        <w:t xml:space="preserve"> that I kept on subject during </w:t>
      </w:r>
      <w:r w:rsidR="00111478">
        <w:rPr>
          <w:sz w:val="24"/>
          <w:szCs w:val="24"/>
        </w:rPr>
        <w:t>the</w:t>
      </w:r>
      <w:r>
        <w:rPr>
          <w:sz w:val="24"/>
          <w:szCs w:val="24"/>
        </w:rPr>
        <w:t xml:space="preserve"> presentation. One good aspect of my presentation is my confidence going into it which allowed </w:t>
      </w:r>
      <w:r w:rsidR="00C91DC1">
        <w:rPr>
          <w:sz w:val="24"/>
          <w:szCs w:val="24"/>
        </w:rPr>
        <w:t xml:space="preserve">engagement </w:t>
      </w:r>
      <w:r>
        <w:rPr>
          <w:sz w:val="24"/>
          <w:szCs w:val="24"/>
        </w:rPr>
        <w:t xml:space="preserve">with my audience, although at </w:t>
      </w:r>
      <w:r w:rsidR="00C91DC1">
        <w:rPr>
          <w:sz w:val="24"/>
          <w:szCs w:val="24"/>
        </w:rPr>
        <w:t>parts</w:t>
      </w:r>
      <w:r>
        <w:rPr>
          <w:sz w:val="24"/>
          <w:szCs w:val="24"/>
        </w:rPr>
        <w:t xml:space="preserve"> I found </w:t>
      </w:r>
      <w:r w:rsidR="00111478">
        <w:rPr>
          <w:sz w:val="24"/>
          <w:szCs w:val="24"/>
        </w:rPr>
        <w:t xml:space="preserve">time-management difficult </w:t>
      </w:r>
      <w:r>
        <w:rPr>
          <w:sz w:val="24"/>
          <w:szCs w:val="24"/>
        </w:rPr>
        <w:t>and felt nervous</w:t>
      </w:r>
      <w:r w:rsidR="00C91DC1">
        <w:rPr>
          <w:sz w:val="24"/>
          <w:szCs w:val="24"/>
        </w:rPr>
        <w:t>ness</w:t>
      </w:r>
      <w:r>
        <w:rPr>
          <w:sz w:val="24"/>
          <w:szCs w:val="24"/>
        </w:rPr>
        <w:t xml:space="preserve">. </w:t>
      </w:r>
      <w:r w:rsidR="00111478">
        <w:rPr>
          <w:sz w:val="24"/>
          <w:szCs w:val="24"/>
        </w:rPr>
        <w:t>N</w:t>
      </w:r>
      <w:r>
        <w:rPr>
          <w:sz w:val="24"/>
          <w:szCs w:val="24"/>
        </w:rPr>
        <w:t>ext time I would prepare calming</w:t>
      </w:r>
      <w:r w:rsidR="00111478">
        <w:rPr>
          <w:sz w:val="24"/>
          <w:szCs w:val="24"/>
        </w:rPr>
        <w:t>-</w:t>
      </w:r>
      <w:r>
        <w:rPr>
          <w:sz w:val="24"/>
          <w:szCs w:val="24"/>
        </w:rPr>
        <w:t xml:space="preserve">techniques to ensure a smoother delivery. </w:t>
      </w:r>
    </w:p>
    <w:p w14:paraId="08C87EC3" w14:textId="6682AAA2" w:rsidR="00D812AB" w:rsidRDefault="00D812AB">
      <w:pPr>
        <w:rPr>
          <w:sz w:val="24"/>
          <w:szCs w:val="24"/>
        </w:rPr>
      </w:pPr>
      <w:r>
        <w:rPr>
          <w:sz w:val="24"/>
          <w:szCs w:val="24"/>
        </w:rPr>
        <w:t>I was confident about the research</w:t>
      </w:r>
      <w:r w:rsidR="00111478">
        <w:rPr>
          <w:sz w:val="24"/>
          <w:szCs w:val="24"/>
        </w:rPr>
        <w:t xml:space="preserve"> and presentation</w:t>
      </w:r>
      <w:r>
        <w:rPr>
          <w:sz w:val="24"/>
          <w:szCs w:val="24"/>
        </w:rPr>
        <w:t xml:space="preserve"> as I already had ideas </w:t>
      </w:r>
      <w:r w:rsidR="00111478">
        <w:rPr>
          <w:sz w:val="24"/>
          <w:szCs w:val="24"/>
        </w:rPr>
        <w:t xml:space="preserve">on </w:t>
      </w:r>
      <w:r>
        <w:rPr>
          <w:sz w:val="24"/>
          <w:szCs w:val="24"/>
        </w:rPr>
        <w:t>support worker</w:t>
      </w:r>
      <w:r w:rsidR="00111478">
        <w:rPr>
          <w:sz w:val="24"/>
          <w:szCs w:val="24"/>
        </w:rPr>
        <w:t>s</w:t>
      </w:r>
      <w:r>
        <w:rPr>
          <w:sz w:val="24"/>
          <w:szCs w:val="24"/>
        </w:rPr>
        <w:t xml:space="preserve"> and their </w:t>
      </w:r>
      <w:r w:rsidR="00111478">
        <w:rPr>
          <w:sz w:val="24"/>
          <w:szCs w:val="24"/>
        </w:rPr>
        <w:t>responsibilities, and I</w:t>
      </w:r>
      <w:r>
        <w:rPr>
          <w:sz w:val="24"/>
          <w:szCs w:val="24"/>
        </w:rPr>
        <w:t xml:space="preserve"> practice</w:t>
      </w:r>
      <w:r w:rsidR="00111478">
        <w:rPr>
          <w:sz w:val="24"/>
          <w:szCs w:val="24"/>
        </w:rPr>
        <w:t>d</w:t>
      </w:r>
      <w:r>
        <w:rPr>
          <w:sz w:val="24"/>
          <w:szCs w:val="24"/>
        </w:rPr>
        <w:t xml:space="preserve"> effectively. One thing I do find confusing about my research is to balance the need for independence but also ensuring safety and well-being. To </w:t>
      </w:r>
      <w:r w:rsidR="00204B06">
        <w:rPr>
          <w:sz w:val="24"/>
          <w:szCs w:val="24"/>
        </w:rPr>
        <w:t xml:space="preserve">overcome this guidance from experienced individuals may help to overcome these complexities. </w:t>
      </w:r>
    </w:p>
    <w:p w14:paraId="7E64C2E4" w14:textId="6D87397D" w:rsidR="00204B06" w:rsidRDefault="00204B06">
      <w:pPr>
        <w:rPr>
          <w:sz w:val="24"/>
          <w:szCs w:val="24"/>
        </w:rPr>
      </w:pPr>
      <w:r>
        <w:rPr>
          <w:sz w:val="24"/>
          <w:szCs w:val="24"/>
        </w:rPr>
        <w:t>In future for more complex and longer presentations, organisational skills may help to break down the topic into smaller sections and use a variety of reliable sources. Using detailed notes would further aid this</w:t>
      </w:r>
      <w:r w:rsidR="00C91DC1">
        <w:rPr>
          <w:sz w:val="24"/>
          <w:szCs w:val="24"/>
        </w:rPr>
        <w:t xml:space="preserve"> and</w:t>
      </w:r>
      <w:r>
        <w:rPr>
          <w:sz w:val="24"/>
          <w:szCs w:val="24"/>
        </w:rPr>
        <w:t xml:space="preserve"> time</w:t>
      </w:r>
      <w:r w:rsidR="00C91DC1">
        <w:rPr>
          <w:sz w:val="24"/>
          <w:szCs w:val="24"/>
        </w:rPr>
        <w:t>-</w:t>
      </w:r>
      <w:r>
        <w:rPr>
          <w:sz w:val="24"/>
          <w:szCs w:val="24"/>
        </w:rPr>
        <w:t xml:space="preserve">management as I would be able to allocate time to review and practice the material thoroughly. </w:t>
      </w:r>
    </w:p>
    <w:p w14:paraId="03918812" w14:textId="4600D2DF" w:rsidR="00204B06" w:rsidRDefault="00B3637F">
      <w:pPr>
        <w:rPr>
          <w:sz w:val="24"/>
          <w:szCs w:val="24"/>
        </w:rPr>
      </w:pPr>
      <w:r>
        <w:rPr>
          <w:sz w:val="24"/>
          <w:szCs w:val="24"/>
        </w:rPr>
        <w:t>In future, critical evaluation of sources, time</w:t>
      </w:r>
      <w:r w:rsidR="00111478">
        <w:rPr>
          <w:sz w:val="24"/>
          <w:szCs w:val="24"/>
        </w:rPr>
        <w:t>-</w:t>
      </w:r>
      <w:r>
        <w:rPr>
          <w:sz w:val="24"/>
          <w:szCs w:val="24"/>
        </w:rPr>
        <w:t xml:space="preserve">management in all aspects and organisation of information will be essential for my ideas to be presented </w:t>
      </w:r>
      <w:r w:rsidR="00C91DC1">
        <w:rPr>
          <w:sz w:val="24"/>
          <w:szCs w:val="24"/>
        </w:rPr>
        <w:t>confidently, allows for the</w:t>
      </w:r>
      <w:r>
        <w:rPr>
          <w:sz w:val="24"/>
          <w:szCs w:val="24"/>
        </w:rPr>
        <w:t xml:space="preserve"> information </w:t>
      </w:r>
      <w:r w:rsidR="00C91DC1">
        <w:rPr>
          <w:sz w:val="24"/>
          <w:szCs w:val="24"/>
        </w:rPr>
        <w:t>to</w:t>
      </w:r>
      <w:r>
        <w:rPr>
          <w:sz w:val="24"/>
          <w:szCs w:val="24"/>
        </w:rPr>
        <w:t xml:space="preserve"> be </w:t>
      </w:r>
      <w:r w:rsidR="00C91DC1">
        <w:rPr>
          <w:sz w:val="24"/>
          <w:szCs w:val="24"/>
        </w:rPr>
        <w:t>increasingly</w:t>
      </w:r>
      <w:r>
        <w:rPr>
          <w:sz w:val="24"/>
          <w:szCs w:val="24"/>
        </w:rPr>
        <w:t xml:space="preserve"> credible. I also</w:t>
      </w:r>
      <w:r w:rsidR="00C91DC1">
        <w:rPr>
          <w:sz w:val="24"/>
          <w:szCs w:val="24"/>
        </w:rPr>
        <w:t xml:space="preserve"> will</w:t>
      </w:r>
      <w:r>
        <w:rPr>
          <w:sz w:val="24"/>
          <w:szCs w:val="24"/>
        </w:rPr>
        <w:t xml:space="preserve"> use advanced search techniques including</w:t>
      </w:r>
      <w:r w:rsidR="00C91DC1">
        <w:rPr>
          <w:sz w:val="24"/>
          <w:szCs w:val="24"/>
        </w:rPr>
        <w:t>,</w:t>
      </w:r>
      <w:r>
        <w:rPr>
          <w:sz w:val="24"/>
          <w:szCs w:val="24"/>
        </w:rPr>
        <w:t xml:space="preserve"> academic publications. The endpoint of the research will be well-informed and coherent presentations that communicates understanding and builds confidence as a presenter and researcher. </w:t>
      </w:r>
    </w:p>
    <w:p w14:paraId="5D9F89F6" w14:textId="13FA986E" w:rsidR="00C91DC1" w:rsidRDefault="00C91DC1">
      <w:pPr>
        <w:rPr>
          <w:sz w:val="24"/>
          <w:szCs w:val="24"/>
        </w:rPr>
      </w:pPr>
    </w:p>
    <w:p w14:paraId="220693B7" w14:textId="0F098321" w:rsidR="00382490" w:rsidRDefault="00382490">
      <w:pPr>
        <w:rPr>
          <w:sz w:val="24"/>
          <w:szCs w:val="24"/>
        </w:rPr>
      </w:pPr>
      <w:r>
        <w:rPr>
          <w:sz w:val="24"/>
          <w:szCs w:val="24"/>
        </w:rPr>
        <w:t>References:</w:t>
      </w:r>
    </w:p>
    <w:p w14:paraId="2EACF88B" w14:textId="5A2B15E4" w:rsidR="00382490" w:rsidRDefault="00382490">
      <w:pPr>
        <w:rPr>
          <w:rFonts w:ascii="Aptos" w:eastAsia="+mn-ea" w:hAnsi="Aptos" w:cs="+mn-cs"/>
          <w:color w:val="000000"/>
          <w:kern w:val="24"/>
        </w:rPr>
      </w:pPr>
      <w:hyperlink r:id="rId4" w:history="1">
        <w:r w:rsidRPr="000D5649">
          <w:rPr>
            <w:rStyle w:val="Hyperlink"/>
            <w:rFonts w:ascii="Aptos" w:eastAsia="+mn-ea" w:hAnsi="Aptos" w:cs="+mn-cs"/>
            <w:kern w:val="24"/>
          </w:rPr>
          <w:t xml:space="preserve">https://lifeways.co.uk/careers/roles/support-worker </w:t>
        </w:r>
        <w:r w:rsidRPr="000D5649">
          <w:rPr>
            <w:rStyle w:val="Hyperlink"/>
            <w:rFonts w:ascii="Aptos" w:eastAsia="+mn-ea" w:hAnsi="Aptos" w:cs="+mn-cs"/>
            <w:kern w:val="24"/>
          </w:rPr>
          <w:t xml:space="preserve"> </w:t>
        </w:r>
      </w:hyperlink>
      <w:r>
        <w:rPr>
          <w:rFonts w:ascii="Aptos" w:eastAsia="+mn-ea" w:hAnsi="Aptos" w:cs="+mn-cs"/>
          <w:color w:val="000000"/>
          <w:kern w:val="24"/>
        </w:rPr>
        <w:t xml:space="preserve">  29/10/2025 21:07</w:t>
      </w:r>
    </w:p>
    <w:p w14:paraId="62D1D4FD" w14:textId="2A8D3766" w:rsidR="00382490" w:rsidRDefault="00382490" w:rsidP="00382490">
      <w:pPr>
        <w:pStyle w:val="NormalWeb"/>
        <w:spacing w:before="0" w:beforeAutospacing="0" w:after="0" w:afterAutospacing="0"/>
      </w:pPr>
      <w:r>
        <w:rPr>
          <w:rFonts w:ascii="Aptos" w:eastAsia="+mn-ea" w:hAnsi="Aptos" w:cs="+mn-cs"/>
          <w:color w:val="000000"/>
          <w:kern w:val="24"/>
        </w:rPr>
        <w:t xml:space="preserve">https://www.newcrosshealthcare.com/support-worker-career-guide/responsibilities-of-a-support-worker/ </w:t>
      </w:r>
      <w:r>
        <w:rPr>
          <w:rFonts w:ascii="Aptos" w:eastAsia="+mn-ea" w:hAnsi="Aptos" w:cs="+mn-cs"/>
          <w:color w:val="000000"/>
          <w:kern w:val="24"/>
        </w:rPr>
        <w:t xml:space="preserve"> 29/10/2025 21:11</w:t>
      </w:r>
    </w:p>
    <w:p w14:paraId="26E4E98B" w14:textId="0FE85D5A" w:rsidR="00382490" w:rsidRDefault="00382490" w:rsidP="00382490">
      <w:pPr>
        <w:pStyle w:val="NormalWeb"/>
        <w:spacing w:before="0" w:beforeAutospacing="0" w:after="0" w:afterAutospacing="0"/>
        <w:rPr>
          <w:rFonts w:ascii="Aptos" w:eastAsia="+mn-ea" w:hAnsi="Aptos" w:cs="+mn-cs"/>
          <w:color w:val="000000"/>
          <w:kern w:val="24"/>
        </w:rPr>
      </w:pPr>
      <w:r>
        <w:rPr>
          <w:rFonts w:ascii="Aptos" w:eastAsia="+mn-ea" w:hAnsi="Aptos" w:cs="+mn-cs"/>
          <w:color w:val="000000"/>
          <w:kern w:val="24"/>
        </w:rPr>
        <w:t xml:space="preserve">https://www.totaljobs.com/advice/support-worker-job-description/?msockid=0577d56526b269941eb3c42627ff6899 </w:t>
      </w:r>
      <w:r>
        <w:rPr>
          <w:rFonts w:ascii="Aptos" w:eastAsia="+mn-ea" w:hAnsi="Aptos" w:cs="+mn-cs"/>
          <w:color w:val="000000"/>
          <w:kern w:val="24"/>
        </w:rPr>
        <w:t>29/10/2025 21:11</w:t>
      </w:r>
    </w:p>
    <w:p w14:paraId="12D9E765" w14:textId="77777777" w:rsidR="00382490" w:rsidRDefault="00382490" w:rsidP="00382490">
      <w:pPr>
        <w:pStyle w:val="NormalWeb"/>
        <w:spacing w:before="0" w:beforeAutospacing="0" w:after="0" w:afterAutospacing="0"/>
      </w:pPr>
    </w:p>
    <w:p w14:paraId="3B8EDE23" w14:textId="77777777" w:rsidR="00382490" w:rsidRPr="00F866E7" w:rsidRDefault="00382490">
      <w:pPr>
        <w:rPr>
          <w:sz w:val="24"/>
          <w:szCs w:val="24"/>
        </w:rPr>
      </w:pPr>
    </w:p>
    <w:sectPr w:rsidR="00382490" w:rsidRPr="00F866E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66E7"/>
    <w:rsid w:val="00111478"/>
    <w:rsid w:val="00204B06"/>
    <w:rsid w:val="00382490"/>
    <w:rsid w:val="00656F6F"/>
    <w:rsid w:val="00756B21"/>
    <w:rsid w:val="0083006C"/>
    <w:rsid w:val="00856F0E"/>
    <w:rsid w:val="00B3637F"/>
    <w:rsid w:val="00C91DC1"/>
    <w:rsid w:val="00D75E73"/>
    <w:rsid w:val="00D812AB"/>
    <w:rsid w:val="00DC48BD"/>
    <w:rsid w:val="00F866E7"/>
    <w:rsid w:val="00F94A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9225B8"/>
  <w15:chartTrackingRefBased/>
  <w15:docId w15:val="{AE355FFA-64FE-4883-88E1-1F41A94B7A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866E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866E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866E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866E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866E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866E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866E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866E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866E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66E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866E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866E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866E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866E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866E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866E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866E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866E7"/>
    <w:rPr>
      <w:rFonts w:eastAsiaTheme="majorEastAsia" w:cstheme="majorBidi"/>
      <w:color w:val="272727" w:themeColor="text1" w:themeTint="D8"/>
    </w:rPr>
  </w:style>
  <w:style w:type="paragraph" w:styleId="Title">
    <w:name w:val="Title"/>
    <w:basedOn w:val="Normal"/>
    <w:next w:val="Normal"/>
    <w:link w:val="TitleChar"/>
    <w:uiPriority w:val="10"/>
    <w:qFormat/>
    <w:rsid w:val="00F866E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866E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866E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866E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866E7"/>
    <w:pPr>
      <w:spacing w:before="160"/>
      <w:jc w:val="center"/>
    </w:pPr>
    <w:rPr>
      <w:i/>
      <w:iCs/>
      <w:color w:val="404040" w:themeColor="text1" w:themeTint="BF"/>
    </w:rPr>
  </w:style>
  <w:style w:type="character" w:customStyle="1" w:styleId="QuoteChar">
    <w:name w:val="Quote Char"/>
    <w:basedOn w:val="DefaultParagraphFont"/>
    <w:link w:val="Quote"/>
    <w:uiPriority w:val="29"/>
    <w:rsid w:val="00F866E7"/>
    <w:rPr>
      <w:i/>
      <w:iCs/>
      <w:color w:val="404040" w:themeColor="text1" w:themeTint="BF"/>
    </w:rPr>
  </w:style>
  <w:style w:type="paragraph" w:styleId="ListParagraph">
    <w:name w:val="List Paragraph"/>
    <w:basedOn w:val="Normal"/>
    <w:uiPriority w:val="34"/>
    <w:qFormat/>
    <w:rsid w:val="00F866E7"/>
    <w:pPr>
      <w:ind w:left="720"/>
      <w:contextualSpacing/>
    </w:pPr>
  </w:style>
  <w:style w:type="character" w:styleId="IntenseEmphasis">
    <w:name w:val="Intense Emphasis"/>
    <w:basedOn w:val="DefaultParagraphFont"/>
    <w:uiPriority w:val="21"/>
    <w:qFormat/>
    <w:rsid w:val="00F866E7"/>
    <w:rPr>
      <w:i/>
      <w:iCs/>
      <w:color w:val="0F4761" w:themeColor="accent1" w:themeShade="BF"/>
    </w:rPr>
  </w:style>
  <w:style w:type="paragraph" w:styleId="IntenseQuote">
    <w:name w:val="Intense Quote"/>
    <w:basedOn w:val="Normal"/>
    <w:next w:val="Normal"/>
    <w:link w:val="IntenseQuoteChar"/>
    <w:uiPriority w:val="30"/>
    <w:qFormat/>
    <w:rsid w:val="00F866E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866E7"/>
    <w:rPr>
      <w:i/>
      <w:iCs/>
      <w:color w:val="0F4761" w:themeColor="accent1" w:themeShade="BF"/>
    </w:rPr>
  </w:style>
  <w:style w:type="character" w:styleId="IntenseReference">
    <w:name w:val="Intense Reference"/>
    <w:basedOn w:val="DefaultParagraphFont"/>
    <w:uiPriority w:val="32"/>
    <w:qFormat/>
    <w:rsid w:val="00F866E7"/>
    <w:rPr>
      <w:b/>
      <w:bCs/>
      <w:smallCaps/>
      <w:color w:val="0F4761" w:themeColor="accent1" w:themeShade="BF"/>
      <w:spacing w:val="5"/>
    </w:rPr>
  </w:style>
  <w:style w:type="character" w:styleId="Hyperlink">
    <w:name w:val="Hyperlink"/>
    <w:basedOn w:val="DefaultParagraphFont"/>
    <w:uiPriority w:val="99"/>
    <w:unhideWhenUsed/>
    <w:rsid w:val="00382490"/>
    <w:rPr>
      <w:color w:val="467886" w:themeColor="hyperlink"/>
      <w:u w:val="single"/>
    </w:rPr>
  </w:style>
  <w:style w:type="character" w:styleId="UnresolvedMention">
    <w:name w:val="Unresolved Mention"/>
    <w:basedOn w:val="DefaultParagraphFont"/>
    <w:uiPriority w:val="99"/>
    <w:semiHidden/>
    <w:unhideWhenUsed/>
    <w:rsid w:val="00382490"/>
    <w:rPr>
      <w:color w:val="605E5C"/>
      <w:shd w:val="clear" w:color="auto" w:fill="E1DFDD"/>
    </w:rPr>
  </w:style>
  <w:style w:type="character" w:styleId="FollowedHyperlink">
    <w:name w:val="FollowedHyperlink"/>
    <w:basedOn w:val="DefaultParagraphFont"/>
    <w:uiPriority w:val="99"/>
    <w:semiHidden/>
    <w:unhideWhenUsed/>
    <w:rsid w:val="00382490"/>
    <w:rPr>
      <w:color w:val="96607D" w:themeColor="followedHyperlink"/>
      <w:u w:val="single"/>
    </w:rPr>
  </w:style>
  <w:style w:type="paragraph" w:styleId="NormalWeb">
    <w:name w:val="Normal (Web)"/>
    <w:basedOn w:val="Normal"/>
    <w:uiPriority w:val="99"/>
    <w:semiHidden/>
    <w:unhideWhenUsed/>
    <w:rsid w:val="00382490"/>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lifeways.co.uk/careers/roles/support-worker%20%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121</TotalTime>
  <Pages>1</Pages>
  <Words>348</Words>
  <Characters>1990</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Fifi Bamgboye</dc:creator>
  <cp:keywords/>
  <dc:description/>
  <cp:lastModifiedBy>Fifi Bamgboye</cp:lastModifiedBy>
  <cp:revision>6</cp:revision>
  <dcterms:created xsi:type="dcterms:W3CDTF">2025-10-29T19:10:00Z</dcterms:created>
  <dcterms:modified xsi:type="dcterms:W3CDTF">2025-10-29T21:11:00Z</dcterms:modified>
</cp:coreProperties>
</file>