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2B71" w:rsidRPr="005316C4" w:rsidRDefault="00C52B71" w:rsidP="00C52B71">
      <w:pPr>
        <w:jc w:val="center"/>
        <w:rPr>
          <w:rFonts w:ascii="Arial" w:hAnsi="Arial" w:cs="Arial"/>
          <w:sz w:val="48"/>
          <w:szCs w:val="48"/>
        </w:rPr>
      </w:pPr>
      <w:r w:rsidRPr="005316C4">
        <w:rPr>
          <w:rFonts w:ascii="Arial" w:hAnsi="Arial" w:cs="Arial"/>
          <w:b/>
          <w:noProof/>
          <w:sz w:val="48"/>
          <w:szCs w:val="48"/>
          <w:lang w:eastAsia="en-GB"/>
        </w:rPr>
        <w:drawing>
          <wp:inline distT="0" distB="0" distL="0" distR="0">
            <wp:extent cx="2717326" cy="1740089"/>
            <wp:effectExtent l="19050" t="0" r="6824" b="0"/>
            <wp:docPr id="2"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srcRect/>
                    <a:stretch>
                      <a:fillRect/>
                    </a:stretch>
                  </pic:blipFill>
                  <pic:spPr bwMode="auto">
                    <a:xfrm>
                      <a:off x="0" y="0"/>
                      <a:ext cx="2721867" cy="1742997"/>
                    </a:xfrm>
                    <a:prstGeom prst="rect">
                      <a:avLst/>
                    </a:prstGeom>
                    <a:noFill/>
                    <a:ln w="9525">
                      <a:noFill/>
                      <a:miter lim="800000"/>
                      <a:headEnd/>
                      <a:tailEnd/>
                    </a:ln>
                  </pic:spPr>
                </pic:pic>
              </a:graphicData>
            </a:graphic>
          </wp:inline>
        </w:drawing>
      </w:r>
    </w:p>
    <w:p w:rsidR="00C52B71" w:rsidRPr="005316C4" w:rsidRDefault="00C52B71" w:rsidP="00C52B71">
      <w:pPr>
        <w:jc w:val="center"/>
        <w:rPr>
          <w:rFonts w:ascii="Arial" w:hAnsi="Arial" w:cs="Arial"/>
          <w:b/>
          <w:sz w:val="48"/>
          <w:szCs w:val="48"/>
        </w:rPr>
      </w:pPr>
    </w:p>
    <w:p w:rsidR="00C52B71" w:rsidRPr="005316C4" w:rsidRDefault="00C52B71" w:rsidP="00C52B71">
      <w:pPr>
        <w:jc w:val="center"/>
        <w:rPr>
          <w:rFonts w:ascii="Arial" w:hAnsi="Arial" w:cs="Arial"/>
          <w:b/>
          <w:sz w:val="48"/>
          <w:szCs w:val="48"/>
        </w:rPr>
      </w:pPr>
      <w:r w:rsidRPr="005316C4">
        <w:rPr>
          <w:rFonts w:ascii="Arial" w:hAnsi="Arial" w:cs="Arial"/>
          <w:b/>
          <w:sz w:val="48"/>
          <w:szCs w:val="48"/>
        </w:rPr>
        <w:t>Title page</w:t>
      </w:r>
    </w:p>
    <w:p w:rsidR="00C52B71" w:rsidRPr="005316C4" w:rsidRDefault="00C52B71" w:rsidP="00C52B71">
      <w:pPr>
        <w:jc w:val="center"/>
        <w:rPr>
          <w:rFonts w:ascii="Arial" w:hAnsi="Arial" w:cs="Arial"/>
          <w:sz w:val="32"/>
          <w:szCs w:val="32"/>
        </w:rPr>
      </w:pPr>
      <w:r w:rsidRPr="005316C4">
        <w:rPr>
          <w:rFonts w:ascii="Arial" w:hAnsi="Arial" w:cs="Arial"/>
          <w:sz w:val="32"/>
          <w:szCs w:val="32"/>
        </w:rPr>
        <w:t>Student name: Mashud Ali</w:t>
      </w:r>
    </w:p>
    <w:p w:rsidR="00C52B71" w:rsidRPr="005316C4" w:rsidRDefault="00C52B71" w:rsidP="00C52B71">
      <w:pPr>
        <w:jc w:val="center"/>
        <w:rPr>
          <w:rFonts w:ascii="Arial" w:hAnsi="Arial" w:cs="Arial"/>
          <w:sz w:val="32"/>
          <w:szCs w:val="32"/>
        </w:rPr>
      </w:pPr>
      <w:r w:rsidRPr="005316C4">
        <w:rPr>
          <w:rFonts w:ascii="Arial" w:hAnsi="Arial" w:cs="Arial"/>
          <w:sz w:val="32"/>
          <w:szCs w:val="32"/>
        </w:rPr>
        <w:t>Student number: 1713109</w:t>
      </w:r>
    </w:p>
    <w:p w:rsidR="00C52B71" w:rsidRPr="005316C4" w:rsidRDefault="00C52B71" w:rsidP="00C52B71">
      <w:pPr>
        <w:jc w:val="center"/>
        <w:rPr>
          <w:rFonts w:ascii="Arial" w:hAnsi="Arial" w:cs="Arial"/>
          <w:sz w:val="32"/>
          <w:szCs w:val="32"/>
        </w:rPr>
      </w:pPr>
      <w:r w:rsidRPr="005316C4">
        <w:rPr>
          <w:rFonts w:ascii="Arial" w:hAnsi="Arial" w:cs="Arial"/>
          <w:sz w:val="32"/>
          <w:szCs w:val="32"/>
        </w:rPr>
        <w:t xml:space="preserve">Module:  </w:t>
      </w:r>
      <w:r>
        <w:rPr>
          <w:rFonts w:ascii="Arial" w:hAnsi="Arial" w:cs="Arial"/>
          <w:sz w:val="32"/>
          <w:szCs w:val="32"/>
        </w:rPr>
        <w:t xml:space="preserve">Strategic Management for SMEs </w:t>
      </w:r>
    </w:p>
    <w:p w:rsidR="00C52B71" w:rsidRPr="005316C4" w:rsidRDefault="00C52B71" w:rsidP="00C52B71">
      <w:pPr>
        <w:jc w:val="center"/>
        <w:rPr>
          <w:rFonts w:ascii="Arial" w:hAnsi="Arial" w:cs="Arial"/>
          <w:sz w:val="32"/>
          <w:szCs w:val="32"/>
        </w:rPr>
      </w:pPr>
      <w:r w:rsidRPr="005316C4">
        <w:rPr>
          <w:rFonts w:ascii="Arial" w:hAnsi="Arial" w:cs="Arial"/>
          <w:sz w:val="32"/>
          <w:szCs w:val="32"/>
        </w:rPr>
        <w:t>Module code: BMSW610</w:t>
      </w:r>
      <w:r>
        <w:rPr>
          <w:rFonts w:ascii="Arial" w:hAnsi="Arial" w:cs="Arial"/>
          <w:sz w:val="32"/>
          <w:szCs w:val="32"/>
        </w:rPr>
        <w:t>4</w:t>
      </w:r>
    </w:p>
    <w:p w:rsidR="00C52B71" w:rsidRPr="005316C4" w:rsidRDefault="00C52B71" w:rsidP="00C52B71">
      <w:pPr>
        <w:jc w:val="center"/>
        <w:rPr>
          <w:rFonts w:ascii="Arial" w:hAnsi="Arial" w:cs="Arial"/>
          <w:sz w:val="32"/>
          <w:szCs w:val="32"/>
        </w:rPr>
      </w:pPr>
      <w:r w:rsidRPr="005316C4">
        <w:rPr>
          <w:rFonts w:ascii="Arial" w:hAnsi="Arial" w:cs="Arial"/>
          <w:sz w:val="32"/>
          <w:szCs w:val="32"/>
        </w:rPr>
        <w:t xml:space="preserve">Assignment title: </w:t>
      </w:r>
      <w:r>
        <w:rPr>
          <w:rFonts w:ascii="Arial" w:hAnsi="Arial" w:cs="Arial"/>
          <w:sz w:val="32"/>
          <w:szCs w:val="32"/>
        </w:rPr>
        <w:t>Strategic Management for SMEs</w:t>
      </w:r>
    </w:p>
    <w:p w:rsidR="00C52B71" w:rsidRDefault="00C52B71" w:rsidP="00C52B71">
      <w:pPr>
        <w:jc w:val="center"/>
        <w:rPr>
          <w:rFonts w:ascii="Arial" w:hAnsi="Arial" w:cs="Arial"/>
          <w:sz w:val="32"/>
          <w:szCs w:val="32"/>
        </w:rPr>
      </w:pPr>
      <w:r w:rsidRPr="005316C4">
        <w:rPr>
          <w:rFonts w:ascii="Arial" w:hAnsi="Arial" w:cs="Arial"/>
          <w:sz w:val="32"/>
          <w:szCs w:val="32"/>
        </w:rPr>
        <w:t xml:space="preserve">Tutor name: </w:t>
      </w:r>
      <w:r>
        <w:rPr>
          <w:rFonts w:ascii="Arial" w:hAnsi="Arial" w:cs="Arial"/>
          <w:sz w:val="32"/>
          <w:szCs w:val="32"/>
        </w:rPr>
        <w:t xml:space="preserve">Paul </w:t>
      </w:r>
      <w:proofErr w:type="spellStart"/>
      <w:r>
        <w:rPr>
          <w:rFonts w:ascii="Arial" w:hAnsi="Arial" w:cs="Arial"/>
          <w:sz w:val="32"/>
          <w:szCs w:val="32"/>
        </w:rPr>
        <w:t>Bocij</w:t>
      </w:r>
      <w:proofErr w:type="spellEnd"/>
    </w:p>
    <w:p w:rsidR="001E5A8F" w:rsidRPr="005316C4" w:rsidRDefault="001E5A8F" w:rsidP="00C52B71">
      <w:pPr>
        <w:jc w:val="center"/>
        <w:rPr>
          <w:rFonts w:ascii="Arial" w:hAnsi="Arial" w:cs="Arial"/>
          <w:sz w:val="32"/>
          <w:szCs w:val="32"/>
        </w:rPr>
      </w:pPr>
      <w:r>
        <w:rPr>
          <w:rFonts w:ascii="Arial" w:hAnsi="Arial" w:cs="Arial"/>
          <w:sz w:val="32"/>
          <w:szCs w:val="32"/>
        </w:rPr>
        <w:t>Date: 29.07.2021</w:t>
      </w:r>
    </w:p>
    <w:p w:rsidR="00C52B71" w:rsidRDefault="00C52B71"/>
    <w:p w:rsidR="00C52B71" w:rsidRDefault="00C52B71"/>
    <w:p w:rsidR="00C52B71" w:rsidRDefault="00C52B71"/>
    <w:p w:rsidR="00C52B71" w:rsidRDefault="00C52B71"/>
    <w:p w:rsidR="00C52B71" w:rsidRDefault="00C52B71"/>
    <w:p w:rsidR="00C52B71" w:rsidRDefault="00C52B71"/>
    <w:p w:rsidR="00C52B71" w:rsidRDefault="00C52B71"/>
    <w:p w:rsidR="00C52B71" w:rsidRDefault="00C52B71"/>
    <w:p w:rsidR="00C52B71" w:rsidRDefault="00C52B71"/>
    <w:p w:rsidR="00070C4E" w:rsidRDefault="00070C4E"/>
    <w:p w:rsidR="00070C4E" w:rsidRDefault="00070C4E"/>
    <w:p w:rsidR="00920CBF" w:rsidRPr="00003042" w:rsidRDefault="00920CBF">
      <w:pPr>
        <w:rPr>
          <w:b/>
          <w:u w:val="single"/>
        </w:rPr>
      </w:pPr>
    </w:p>
    <w:p w:rsidR="00920CBF" w:rsidRDefault="00920CBF"/>
    <w:p w:rsidR="00920CBF" w:rsidRDefault="00920CBF"/>
    <w:sdt>
      <w:sdtPr>
        <w:id w:val="20616188"/>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003042" w:rsidRDefault="00003042">
          <w:pPr>
            <w:pStyle w:val="TOCHeading"/>
          </w:pPr>
          <w:r>
            <w:t>Contents</w:t>
          </w:r>
        </w:p>
        <w:p w:rsidR="001E5A8F" w:rsidRDefault="000030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282081" w:history="1">
            <w:r w:rsidR="001E5A8F" w:rsidRPr="00C745D4">
              <w:rPr>
                <w:rStyle w:val="Hyperlink"/>
                <w:noProof/>
              </w:rPr>
              <w:t>Introduction</w:t>
            </w:r>
            <w:r w:rsidR="001E5A8F">
              <w:rPr>
                <w:noProof/>
                <w:webHidden/>
              </w:rPr>
              <w:tab/>
            </w:r>
            <w:r w:rsidR="001E5A8F">
              <w:rPr>
                <w:noProof/>
                <w:webHidden/>
              </w:rPr>
              <w:fldChar w:fldCharType="begin"/>
            </w:r>
            <w:r w:rsidR="001E5A8F">
              <w:rPr>
                <w:noProof/>
                <w:webHidden/>
              </w:rPr>
              <w:instrText xml:space="preserve"> PAGEREF _Toc78282081 \h </w:instrText>
            </w:r>
            <w:r w:rsidR="001E5A8F">
              <w:rPr>
                <w:noProof/>
                <w:webHidden/>
              </w:rPr>
            </w:r>
            <w:r w:rsidR="001E5A8F">
              <w:rPr>
                <w:noProof/>
                <w:webHidden/>
              </w:rPr>
              <w:fldChar w:fldCharType="separate"/>
            </w:r>
            <w:r w:rsidR="001E5A8F">
              <w:rPr>
                <w:noProof/>
                <w:webHidden/>
              </w:rPr>
              <w:t>3</w:t>
            </w:r>
            <w:r w:rsidR="001E5A8F">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2" w:history="1">
            <w:r w:rsidRPr="00C745D4">
              <w:rPr>
                <w:rStyle w:val="Hyperlink"/>
                <w:rFonts w:ascii="Arial" w:hAnsi="Arial" w:cs="Arial"/>
                <w:noProof/>
              </w:rPr>
              <w:t>SWOT</w:t>
            </w:r>
            <w:r>
              <w:rPr>
                <w:noProof/>
                <w:webHidden/>
              </w:rPr>
              <w:tab/>
            </w:r>
            <w:r>
              <w:rPr>
                <w:noProof/>
                <w:webHidden/>
              </w:rPr>
              <w:fldChar w:fldCharType="begin"/>
            </w:r>
            <w:r>
              <w:rPr>
                <w:noProof/>
                <w:webHidden/>
              </w:rPr>
              <w:instrText xml:space="preserve"> PAGEREF _Toc78282082 \h </w:instrText>
            </w:r>
            <w:r>
              <w:rPr>
                <w:noProof/>
                <w:webHidden/>
              </w:rPr>
            </w:r>
            <w:r>
              <w:rPr>
                <w:noProof/>
                <w:webHidden/>
              </w:rPr>
              <w:fldChar w:fldCharType="separate"/>
            </w:r>
            <w:r>
              <w:rPr>
                <w:noProof/>
                <w:webHidden/>
              </w:rPr>
              <w:t>4</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3" w:history="1">
            <w:r w:rsidRPr="00C745D4">
              <w:rPr>
                <w:rStyle w:val="Hyperlink"/>
                <w:rFonts w:ascii="Arial" w:hAnsi="Arial" w:cs="Arial"/>
                <w:noProof/>
              </w:rPr>
              <w:t>PESTLE</w:t>
            </w:r>
            <w:r>
              <w:rPr>
                <w:noProof/>
                <w:webHidden/>
              </w:rPr>
              <w:tab/>
            </w:r>
            <w:r>
              <w:rPr>
                <w:noProof/>
                <w:webHidden/>
              </w:rPr>
              <w:fldChar w:fldCharType="begin"/>
            </w:r>
            <w:r>
              <w:rPr>
                <w:noProof/>
                <w:webHidden/>
              </w:rPr>
              <w:instrText xml:space="preserve"> PAGEREF _Toc78282083 \h </w:instrText>
            </w:r>
            <w:r>
              <w:rPr>
                <w:noProof/>
                <w:webHidden/>
              </w:rPr>
            </w:r>
            <w:r>
              <w:rPr>
                <w:noProof/>
                <w:webHidden/>
              </w:rPr>
              <w:fldChar w:fldCharType="separate"/>
            </w:r>
            <w:r>
              <w:rPr>
                <w:noProof/>
                <w:webHidden/>
              </w:rPr>
              <w:t>5</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4" w:history="1">
            <w:r w:rsidRPr="00C745D4">
              <w:rPr>
                <w:rStyle w:val="Hyperlink"/>
                <w:rFonts w:ascii="Arial" w:hAnsi="Arial" w:cs="Arial"/>
                <w:noProof/>
              </w:rPr>
              <w:t>Stakeholder’s analysis</w:t>
            </w:r>
            <w:r>
              <w:rPr>
                <w:noProof/>
                <w:webHidden/>
              </w:rPr>
              <w:tab/>
            </w:r>
            <w:r>
              <w:rPr>
                <w:noProof/>
                <w:webHidden/>
              </w:rPr>
              <w:fldChar w:fldCharType="begin"/>
            </w:r>
            <w:r>
              <w:rPr>
                <w:noProof/>
                <w:webHidden/>
              </w:rPr>
              <w:instrText xml:space="preserve"> PAGEREF _Toc78282084 \h </w:instrText>
            </w:r>
            <w:r>
              <w:rPr>
                <w:noProof/>
                <w:webHidden/>
              </w:rPr>
            </w:r>
            <w:r>
              <w:rPr>
                <w:noProof/>
                <w:webHidden/>
              </w:rPr>
              <w:fldChar w:fldCharType="separate"/>
            </w:r>
            <w:r>
              <w:rPr>
                <w:noProof/>
                <w:webHidden/>
              </w:rPr>
              <w:t>7</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5" w:history="1">
            <w:r w:rsidRPr="00C745D4">
              <w:rPr>
                <w:rStyle w:val="Hyperlink"/>
                <w:rFonts w:ascii="Arial" w:hAnsi="Arial" w:cs="Arial"/>
                <w:noProof/>
              </w:rPr>
              <w:t>VRIO analysis</w:t>
            </w:r>
            <w:r>
              <w:rPr>
                <w:noProof/>
                <w:webHidden/>
              </w:rPr>
              <w:tab/>
            </w:r>
            <w:r>
              <w:rPr>
                <w:noProof/>
                <w:webHidden/>
              </w:rPr>
              <w:fldChar w:fldCharType="begin"/>
            </w:r>
            <w:r>
              <w:rPr>
                <w:noProof/>
                <w:webHidden/>
              </w:rPr>
              <w:instrText xml:space="preserve"> PAGEREF _Toc78282085 \h </w:instrText>
            </w:r>
            <w:r>
              <w:rPr>
                <w:noProof/>
                <w:webHidden/>
              </w:rPr>
            </w:r>
            <w:r>
              <w:rPr>
                <w:noProof/>
                <w:webHidden/>
              </w:rPr>
              <w:fldChar w:fldCharType="separate"/>
            </w:r>
            <w:r>
              <w:rPr>
                <w:noProof/>
                <w:webHidden/>
              </w:rPr>
              <w:t>10</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6" w:history="1">
            <w:r w:rsidRPr="00C745D4">
              <w:rPr>
                <w:rStyle w:val="Hyperlink"/>
                <w:rFonts w:ascii="Arial" w:hAnsi="Arial" w:cs="Arial"/>
                <w:noProof/>
              </w:rPr>
              <w:t>McKinsey’s 7S Framework</w:t>
            </w:r>
            <w:r>
              <w:rPr>
                <w:noProof/>
                <w:webHidden/>
              </w:rPr>
              <w:tab/>
            </w:r>
            <w:r>
              <w:rPr>
                <w:noProof/>
                <w:webHidden/>
              </w:rPr>
              <w:fldChar w:fldCharType="begin"/>
            </w:r>
            <w:r>
              <w:rPr>
                <w:noProof/>
                <w:webHidden/>
              </w:rPr>
              <w:instrText xml:space="preserve"> PAGEREF _Toc78282086 \h </w:instrText>
            </w:r>
            <w:r>
              <w:rPr>
                <w:noProof/>
                <w:webHidden/>
              </w:rPr>
            </w:r>
            <w:r>
              <w:rPr>
                <w:noProof/>
                <w:webHidden/>
              </w:rPr>
              <w:fldChar w:fldCharType="separate"/>
            </w:r>
            <w:r>
              <w:rPr>
                <w:noProof/>
                <w:webHidden/>
              </w:rPr>
              <w:t>12</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7" w:history="1">
            <w:r w:rsidRPr="00C745D4">
              <w:rPr>
                <w:rStyle w:val="Hyperlink"/>
                <w:rFonts w:ascii="Arial" w:hAnsi="Arial" w:cs="Arial"/>
                <w:noProof/>
              </w:rPr>
              <w:t>SAF analysis</w:t>
            </w:r>
            <w:r>
              <w:rPr>
                <w:noProof/>
                <w:webHidden/>
              </w:rPr>
              <w:tab/>
            </w:r>
            <w:r>
              <w:rPr>
                <w:noProof/>
                <w:webHidden/>
              </w:rPr>
              <w:fldChar w:fldCharType="begin"/>
            </w:r>
            <w:r>
              <w:rPr>
                <w:noProof/>
                <w:webHidden/>
              </w:rPr>
              <w:instrText xml:space="preserve"> PAGEREF _Toc78282087 \h </w:instrText>
            </w:r>
            <w:r>
              <w:rPr>
                <w:noProof/>
                <w:webHidden/>
              </w:rPr>
            </w:r>
            <w:r>
              <w:rPr>
                <w:noProof/>
                <w:webHidden/>
              </w:rPr>
              <w:fldChar w:fldCharType="separate"/>
            </w:r>
            <w:r>
              <w:rPr>
                <w:noProof/>
                <w:webHidden/>
              </w:rPr>
              <w:t>15</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8" w:history="1">
            <w:r w:rsidRPr="00C745D4">
              <w:rPr>
                <w:rStyle w:val="Hyperlink"/>
                <w:rFonts w:ascii="Arial" w:hAnsi="Arial" w:cs="Arial"/>
                <w:noProof/>
              </w:rPr>
              <w:t>Ratings of the SAF analysis</w:t>
            </w:r>
            <w:r>
              <w:rPr>
                <w:noProof/>
                <w:webHidden/>
              </w:rPr>
              <w:tab/>
            </w:r>
            <w:r>
              <w:rPr>
                <w:noProof/>
                <w:webHidden/>
              </w:rPr>
              <w:fldChar w:fldCharType="begin"/>
            </w:r>
            <w:r>
              <w:rPr>
                <w:noProof/>
                <w:webHidden/>
              </w:rPr>
              <w:instrText xml:space="preserve"> PAGEREF _Toc78282088 \h </w:instrText>
            </w:r>
            <w:r>
              <w:rPr>
                <w:noProof/>
                <w:webHidden/>
              </w:rPr>
            </w:r>
            <w:r>
              <w:rPr>
                <w:noProof/>
                <w:webHidden/>
              </w:rPr>
              <w:fldChar w:fldCharType="separate"/>
            </w:r>
            <w:r>
              <w:rPr>
                <w:noProof/>
                <w:webHidden/>
              </w:rPr>
              <w:t>17</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89" w:history="1">
            <w:r w:rsidRPr="00C745D4">
              <w:rPr>
                <w:rStyle w:val="Hyperlink"/>
                <w:rFonts w:ascii="Arial" w:hAnsi="Arial" w:cs="Arial"/>
                <w:noProof/>
              </w:rPr>
              <w:t>Results</w:t>
            </w:r>
            <w:r>
              <w:rPr>
                <w:noProof/>
                <w:webHidden/>
              </w:rPr>
              <w:tab/>
            </w:r>
            <w:r>
              <w:rPr>
                <w:noProof/>
                <w:webHidden/>
              </w:rPr>
              <w:fldChar w:fldCharType="begin"/>
            </w:r>
            <w:r>
              <w:rPr>
                <w:noProof/>
                <w:webHidden/>
              </w:rPr>
              <w:instrText xml:space="preserve"> PAGEREF _Toc78282089 \h </w:instrText>
            </w:r>
            <w:r>
              <w:rPr>
                <w:noProof/>
                <w:webHidden/>
              </w:rPr>
            </w:r>
            <w:r>
              <w:rPr>
                <w:noProof/>
                <w:webHidden/>
              </w:rPr>
              <w:fldChar w:fldCharType="separate"/>
            </w:r>
            <w:r>
              <w:rPr>
                <w:noProof/>
                <w:webHidden/>
              </w:rPr>
              <w:t>17</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90" w:history="1">
            <w:r w:rsidRPr="00C745D4">
              <w:rPr>
                <w:rStyle w:val="Hyperlink"/>
                <w:rFonts w:ascii="Arial" w:hAnsi="Arial" w:cs="Arial"/>
                <w:noProof/>
              </w:rPr>
              <w:t>Analysis</w:t>
            </w:r>
            <w:r>
              <w:rPr>
                <w:noProof/>
                <w:webHidden/>
              </w:rPr>
              <w:tab/>
            </w:r>
            <w:r>
              <w:rPr>
                <w:noProof/>
                <w:webHidden/>
              </w:rPr>
              <w:fldChar w:fldCharType="begin"/>
            </w:r>
            <w:r>
              <w:rPr>
                <w:noProof/>
                <w:webHidden/>
              </w:rPr>
              <w:instrText xml:space="preserve"> PAGEREF _Toc78282090 \h </w:instrText>
            </w:r>
            <w:r>
              <w:rPr>
                <w:noProof/>
                <w:webHidden/>
              </w:rPr>
            </w:r>
            <w:r>
              <w:rPr>
                <w:noProof/>
                <w:webHidden/>
              </w:rPr>
              <w:fldChar w:fldCharType="separate"/>
            </w:r>
            <w:r>
              <w:rPr>
                <w:noProof/>
                <w:webHidden/>
              </w:rPr>
              <w:t>18</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91" w:history="1">
            <w:r w:rsidRPr="00C745D4">
              <w:rPr>
                <w:rStyle w:val="Hyperlink"/>
                <w:rFonts w:ascii="Arial" w:hAnsi="Arial" w:cs="Arial"/>
                <w:noProof/>
              </w:rPr>
              <w:t>Conclusion</w:t>
            </w:r>
            <w:r>
              <w:rPr>
                <w:noProof/>
                <w:webHidden/>
              </w:rPr>
              <w:tab/>
            </w:r>
            <w:r>
              <w:rPr>
                <w:noProof/>
                <w:webHidden/>
              </w:rPr>
              <w:fldChar w:fldCharType="begin"/>
            </w:r>
            <w:r>
              <w:rPr>
                <w:noProof/>
                <w:webHidden/>
              </w:rPr>
              <w:instrText xml:space="preserve"> PAGEREF _Toc78282091 \h </w:instrText>
            </w:r>
            <w:r>
              <w:rPr>
                <w:noProof/>
                <w:webHidden/>
              </w:rPr>
            </w:r>
            <w:r>
              <w:rPr>
                <w:noProof/>
                <w:webHidden/>
              </w:rPr>
              <w:fldChar w:fldCharType="separate"/>
            </w:r>
            <w:r>
              <w:rPr>
                <w:noProof/>
                <w:webHidden/>
              </w:rPr>
              <w:t>18</w:t>
            </w:r>
            <w:r>
              <w:rPr>
                <w:noProof/>
                <w:webHidden/>
              </w:rPr>
              <w:fldChar w:fldCharType="end"/>
            </w:r>
          </w:hyperlink>
        </w:p>
        <w:p w:rsidR="001E5A8F" w:rsidRDefault="001E5A8F">
          <w:pPr>
            <w:pStyle w:val="TOC1"/>
            <w:tabs>
              <w:tab w:val="right" w:leader="dot" w:pos="9016"/>
            </w:tabs>
            <w:rPr>
              <w:rFonts w:eastAsiaTheme="minorEastAsia"/>
              <w:noProof/>
              <w:lang w:eastAsia="en-GB"/>
            </w:rPr>
          </w:pPr>
          <w:hyperlink w:anchor="_Toc78282092" w:history="1">
            <w:r w:rsidRPr="00C745D4">
              <w:rPr>
                <w:rStyle w:val="Hyperlink"/>
                <w:noProof/>
              </w:rPr>
              <w:t>References</w:t>
            </w:r>
            <w:r>
              <w:rPr>
                <w:noProof/>
                <w:webHidden/>
              </w:rPr>
              <w:tab/>
            </w:r>
            <w:r>
              <w:rPr>
                <w:noProof/>
                <w:webHidden/>
              </w:rPr>
              <w:fldChar w:fldCharType="begin"/>
            </w:r>
            <w:r>
              <w:rPr>
                <w:noProof/>
                <w:webHidden/>
              </w:rPr>
              <w:instrText xml:space="preserve"> PAGEREF _Toc78282092 \h </w:instrText>
            </w:r>
            <w:r>
              <w:rPr>
                <w:noProof/>
                <w:webHidden/>
              </w:rPr>
            </w:r>
            <w:r>
              <w:rPr>
                <w:noProof/>
                <w:webHidden/>
              </w:rPr>
              <w:fldChar w:fldCharType="separate"/>
            </w:r>
            <w:r>
              <w:rPr>
                <w:noProof/>
                <w:webHidden/>
              </w:rPr>
              <w:t>19</w:t>
            </w:r>
            <w:r>
              <w:rPr>
                <w:noProof/>
                <w:webHidden/>
              </w:rPr>
              <w:fldChar w:fldCharType="end"/>
            </w:r>
          </w:hyperlink>
        </w:p>
        <w:p w:rsidR="00003042" w:rsidRDefault="00003042">
          <w:r>
            <w:fldChar w:fldCharType="end"/>
          </w:r>
        </w:p>
      </w:sdtContent>
    </w:sdt>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p w:rsidR="00920CBF" w:rsidRDefault="00920CBF" w:rsidP="00920CBF">
      <w:pPr>
        <w:pStyle w:val="Heading1"/>
      </w:pPr>
      <w:bookmarkStart w:id="0" w:name="_Toc78282081"/>
      <w:r>
        <w:t>Introduction</w:t>
      </w:r>
      <w:bookmarkEnd w:id="0"/>
    </w:p>
    <w:p w:rsidR="00813976" w:rsidRPr="00003042" w:rsidRDefault="00813976" w:rsidP="00003042">
      <w:pPr>
        <w:spacing w:line="360" w:lineRule="auto"/>
        <w:rPr>
          <w:rFonts w:ascii="Arial" w:hAnsi="Arial" w:cs="Arial"/>
        </w:rPr>
      </w:pPr>
      <w:r w:rsidRPr="00003042">
        <w:rPr>
          <w:rFonts w:ascii="Arial" w:hAnsi="Arial" w:cs="Arial"/>
        </w:rPr>
        <w:t xml:space="preserve">Small and medium sized business enterprises (SME’s), managed and worked by, usually, a specific number of employees, are seen commonly throughout the UK. They </w:t>
      </w:r>
      <w:r w:rsidR="00910449" w:rsidRPr="00003042">
        <w:rPr>
          <w:rFonts w:ascii="Arial" w:hAnsi="Arial" w:cs="Arial"/>
        </w:rPr>
        <w:t>foster economic growth, proving</w:t>
      </w:r>
      <w:r w:rsidRPr="00003042">
        <w:rPr>
          <w:rFonts w:ascii="Arial" w:hAnsi="Arial" w:cs="Arial"/>
        </w:rPr>
        <w:t xml:space="preserve"> to be a great contribution to the UK’s Gross Domestic Product (GDP).</w:t>
      </w:r>
      <w:r w:rsidR="00910449" w:rsidRPr="00003042">
        <w:rPr>
          <w:rFonts w:ascii="Arial" w:hAnsi="Arial" w:cs="Arial"/>
        </w:rPr>
        <w:t xml:space="preserve"> Having a good understanding of the internal and external factors of SME’s is vital for organisations, so they are able to understand the importance that these factors have on an industry and how it is shaped. </w:t>
      </w:r>
    </w:p>
    <w:p w:rsidR="001A5468" w:rsidRPr="00003042" w:rsidRDefault="001A5468" w:rsidP="00003042">
      <w:pPr>
        <w:spacing w:line="360" w:lineRule="auto"/>
        <w:rPr>
          <w:rFonts w:ascii="Arial" w:hAnsi="Arial" w:cs="Arial"/>
        </w:rPr>
      </w:pPr>
      <w:r w:rsidRPr="00003042">
        <w:rPr>
          <w:rFonts w:ascii="Arial" w:hAnsi="Arial" w:cs="Arial"/>
        </w:rPr>
        <w:t xml:space="preserve">Strategic management is the identification, description and implementation of strategies that managers use in order to improve performance and to gain a competitive advantage for their organisation. Strategic management gives employees a broader perspective of an organisation </w:t>
      </w:r>
      <w:r w:rsidR="00E321A5" w:rsidRPr="00003042">
        <w:rPr>
          <w:rFonts w:ascii="Arial" w:hAnsi="Arial" w:cs="Arial"/>
        </w:rPr>
        <w:t>and</w:t>
      </w:r>
      <w:r w:rsidRPr="00003042">
        <w:rPr>
          <w:rFonts w:ascii="Arial" w:hAnsi="Arial" w:cs="Arial"/>
        </w:rPr>
        <w:t xml:space="preserve"> helps them in understanding how their role plays a part in the overall organisation plan of an organisation. </w:t>
      </w:r>
      <w:r w:rsidR="009D0061" w:rsidRPr="00003042">
        <w:rPr>
          <w:rFonts w:ascii="Arial" w:hAnsi="Arial" w:cs="Arial"/>
        </w:rPr>
        <w:t>The five core strategies of strategic management</w:t>
      </w:r>
      <w:r w:rsidR="00622FEA" w:rsidRPr="00003042">
        <w:rPr>
          <w:rFonts w:ascii="Arial" w:hAnsi="Arial" w:cs="Arial"/>
        </w:rPr>
        <w:t>, that differ accordi</w:t>
      </w:r>
      <w:r w:rsidR="00BD36F5" w:rsidRPr="00003042">
        <w:rPr>
          <w:rFonts w:ascii="Arial" w:hAnsi="Arial" w:cs="Arial"/>
        </w:rPr>
        <w:t>ng to internal and external environmental factors,</w:t>
      </w:r>
      <w:r w:rsidR="009D0061" w:rsidRPr="00003042">
        <w:rPr>
          <w:rFonts w:ascii="Arial" w:hAnsi="Arial" w:cs="Arial"/>
        </w:rPr>
        <w:t xml:space="preserve"> assess an organisation’s current situation, propose, discuss and implement available strategic growth choices</w:t>
      </w:r>
      <w:r w:rsidR="008B27B5" w:rsidRPr="00003042">
        <w:rPr>
          <w:rFonts w:ascii="Arial" w:hAnsi="Arial" w:cs="Arial"/>
        </w:rPr>
        <w:t xml:space="preserve"> and finally evaluate the effectiveness of the strategies that were applied. </w:t>
      </w:r>
    </w:p>
    <w:p w:rsidR="00910449" w:rsidRPr="00003042" w:rsidRDefault="00910449" w:rsidP="00003042">
      <w:pPr>
        <w:spacing w:line="360" w:lineRule="auto"/>
        <w:rPr>
          <w:rFonts w:ascii="Arial" w:hAnsi="Arial" w:cs="Arial"/>
        </w:rPr>
      </w:pPr>
      <w:r w:rsidRPr="00003042">
        <w:rPr>
          <w:rFonts w:ascii="Arial" w:hAnsi="Arial" w:cs="Arial"/>
        </w:rPr>
        <w:t xml:space="preserve">The organisation I am focusing on in this report is Chaiiwala, where I will be critically appraising their current strategic direction. This will be done through an analysis of their environment, both internal and external, with the use of analysis tools such as PESTLE and SWOT. </w:t>
      </w:r>
      <w:r w:rsidR="00E42160" w:rsidRPr="00003042">
        <w:rPr>
          <w:rFonts w:ascii="Arial" w:hAnsi="Arial" w:cs="Arial"/>
        </w:rPr>
        <w:t xml:space="preserve">Once the analysis is done, there will be a discussion focused on the possible strategic </w:t>
      </w:r>
      <w:r w:rsidR="00462060" w:rsidRPr="00003042">
        <w:rPr>
          <w:rFonts w:ascii="Arial" w:hAnsi="Arial" w:cs="Arial"/>
        </w:rPr>
        <w:t xml:space="preserve">growth choices that Chaiiwala can make, and the challenges associated. I </w:t>
      </w:r>
      <w:r w:rsidR="00E94B68" w:rsidRPr="00003042">
        <w:rPr>
          <w:rFonts w:ascii="Arial" w:hAnsi="Arial" w:cs="Arial"/>
        </w:rPr>
        <w:t>will then</w:t>
      </w:r>
      <w:r w:rsidR="00462060" w:rsidRPr="00003042">
        <w:rPr>
          <w:rFonts w:ascii="Arial" w:hAnsi="Arial" w:cs="Arial"/>
        </w:rPr>
        <w:t xml:space="preserve"> propose a new strategy that Chaiiwala that is sustainable for the long term future of the organisation. </w:t>
      </w:r>
      <w:r w:rsidR="00E42160" w:rsidRPr="00003042">
        <w:rPr>
          <w:rFonts w:ascii="Arial" w:hAnsi="Arial" w:cs="Arial"/>
        </w:rPr>
        <w:t xml:space="preserve"> </w:t>
      </w:r>
      <w:r w:rsidR="00E94B68" w:rsidRPr="00003042">
        <w:rPr>
          <w:rFonts w:ascii="Arial" w:hAnsi="Arial" w:cs="Arial"/>
        </w:rPr>
        <w:t>To provide Chaiiwala with a greater chance of being successful on a holistic level as an organisation, as well as on a personal level as individuals, I will assess Chaiiwala</w:t>
      </w:r>
      <w:r w:rsidR="00FB68DD" w:rsidRPr="00003042">
        <w:rPr>
          <w:rFonts w:ascii="Arial" w:hAnsi="Arial" w:cs="Arial"/>
        </w:rPr>
        <w:t xml:space="preserve"> and its progress to </w:t>
      </w:r>
      <w:r w:rsidR="00E94B68" w:rsidRPr="00003042">
        <w:rPr>
          <w:rFonts w:ascii="Arial" w:hAnsi="Arial" w:cs="Arial"/>
        </w:rPr>
        <w:t xml:space="preserve">create a comprehensive strategy </w:t>
      </w:r>
      <w:r w:rsidR="00FB68DD" w:rsidRPr="00003042">
        <w:rPr>
          <w:rFonts w:ascii="Arial" w:hAnsi="Arial" w:cs="Arial"/>
        </w:rPr>
        <w:t xml:space="preserve">to help identify the needs of individuals in the organisation. </w:t>
      </w:r>
    </w:p>
    <w:p w:rsidR="00F353AF" w:rsidRPr="00003042" w:rsidRDefault="0074445A" w:rsidP="00003042">
      <w:pPr>
        <w:pStyle w:val="Heading1"/>
        <w:spacing w:line="360" w:lineRule="auto"/>
        <w:rPr>
          <w:rFonts w:ascii="Arial" w:hAnsi="Arial" w:cs="Arial"/>
          <w:sz w:val="22"/>
          <w:szCs w:val="22"/>
        </w:rPr>
      </w:pPr>
      <w:bookmarkStart w:id="1" w:name="_Toc78282082"/>
      <w:r w:rsidRPr="00003042">
        <w:rPr>
          <w:rFonts w:ascii="Arial" w:hAnsi="Arial" w:cs="Arial"/>
          <w:sz w:val="22"/>
          <w:szCs w:val="22"/>
        </w:rPr>
        <w:lastRenderedPageBreak/>
        <w:t>SWOT</w:t>
      </w:r>
      <w:bookmarkEnd w:id="1"/>
      <w:r w:rsidRPr="00003042">
        <w:rPr>
          <w:rFonts w:ascii="Arial" w:hAnsi="Arial" w:cs="Arial"/>
          <w:sz w:val="22"/>
          <w:szCs w:val="22"/>
        </w:rPr>
        <w:t xml:space="preserve"> </w:t>
      </w:r>
    </w:p>
    <w:p w:rsidR="001C387B" w:rsidRDefault="001C387B" w:rsidP="00003042">
      <w:pPr>
        <w:spacing w:line="360" w:lineRule="auto"/>
        <w:rPr>
          <w:rFonts w:ascii="Arial" w:hAnsi="Arial" w:cs="Arial"/>
          <w:b/>
          <w:u w:val="single"/>
        </w:rPr>
      </w:pPr>
      <w:r>
        <w:rPr>
          <w:noProof/>
          <w:lang w:eastAsia="en-GB"/>
        </w:rPr>
        <w:drawing>
          <wp:inline distT="0" distB="0" distL="0" distR="0">
            <wp:extent cx="2883137" cy="2071395"/>
            <wp:effectExtent l="19050" t="0" r="0" b="0"/>
            <wp:docPr id="7" name="Picture 7" descr="How to Do a SWOT Analysis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Do a SWOT Analysis (with Examples)"/>
                    <pic:cNvPicPr>
                      <a:picLocks noChangeAspect="1" noChangeArrowheads="1"/>
                    </pic:cNvPicPr>
                  </pic:nvPicPr>
                  <pic:blipFill>
                    <a:blip r:embed="rId9" cstate="print"/>
                    <a:srcRect/>
                    <a:stretch>
                      <a:fillRect/>
                    </a:stretch>
                  </pic:blipFill>
                  <pic:spPr bwMode="auto">
                    <a:xfrm>
                      <a:off x="0" y="0"/>
                      <a:ext cx="2882770" cy="2071396"/>
                    </a:xfrm>
                    <a:prstGeom prst="rect">
                      <a:avLst/>
                    </a:prstGeom>
                    <a:noFill/>
                    <a:ln w="9525">
                      <a:noFill/>
                      <a:miter lim="800000"/>
                      <a:headEnd/>
                      <a:tailEnd/>
                    </a:ln>
                  </pic:spPr>
                </pic:pic>
              </a:graphicData>
            </a:graphic>
          </wp:inline>
        </w:drawing>
      </w:r>
    </w:p>
    <w:p w:rsidR="001C387B" w:rsidRDefault="001C387B" w:rsidP="00003042">
      <w:pPr>
        <w:spacing w:line="360" w:lineRule="auto"/>
        <w:rPr>
          <w:rFonts w:ascii="Arial" w:hAnsi="Arial" w:cs="Arial"/>
          <w:b/>
          <w:u w:val="single"/>
        </w:rPr>
      </w:pPr>
    </w:p>
    <w:p w:rsidR="0074445A" w:rsidRPr="00003042" w:rsidRDefault="0074445A" w:rsidP="00003042">
      <w:pPr>
        <w:spacing w:line="360" w:lineRule="auto"/>
        <w:rPr>
          <w:rFonts w:ascii="Arial" w:hAnsi="Arial" w:cs="Arial"/>
          <w:b/>
          <w:u w:val="single"/>
        </w:rPr>
      </w:pPr>
      <w:r w:rsidRPr="00003042">
        <w:rPr>
          <w:rFonts w:ascii="Arial" w:hAnsi="Arial" w:cs="Arial"/>
          <w:b/>
          <w:u w:val="single"/>
        </w:rPr>
        <w:t xml:space="preserve">Strengths </w:t>
      </w:r>
    </w:p>
    <w:p w:rsidR="00825559" w:rsidRPr="00003042" w:rsidRDefault="00825559" w:rsidP="00003042">
      <w:pPr>
        <w:spacing w:line="360" w:lineRule="auto"/>
        <w:rPr>
          <w:rFonts w:ascii="Arial" w:hAnsi="Arial" w:cs="Arial"/>
        </w:rPr>
      </w:pPr>
      <w:r w:rsidRPr="00003042">
        <w:rPr>
          <w:rFonts w:ascii="Arial" w:hAnsi="Arial" w:cs="Arial"/>
          <w:b/>
        </w:rPr>
        <w:t>Growth</w:t>
      </w:r>
      <w:r w:rsidRPr="00003042">
        <w:rPr>
          <w:rFonts w:ascii="Arial" w:hAnsi="Arial" w:cs="Arial"/>
        </w:rPr>
        <w:t xml:space="preserve"> – Chaiiwala has opened many more stores throughout the nation, going from 1 to 32 stores from 2015 to 2020. </w:t>
      </w:r>
    </w:p>
    <w:p w:rsidR="00825559" w:rsidRPr="00003042" w:rsidRDefault="00825559" w:rsidP="00003042">
      <w:pPr>
        <w:spacing w:line="360" w:lineRule="auto"/>
        <w:rPr>
          <w:rFonts w:ascii="Arial" w:hAnsi="Arial" w:cs="Arial"/>
        </w:rPr>
      </w:pPr>
      <w:r w:rsidRPr="00003042">
        <w:rPr>
          <w:rFonts w:ascii="Arial" w:hAnsi="Arial" w:cs="Arial"/>
          <w:b/>
        </w:rPr>
        <w:t>Brand image</w:t>
      </w:r>
      <w:r w:rsidRPr="00003042">
        <w:rPr>
          <w:rFonts w:ascii="Arial" w:hAnsi="Arial" w:cs="Arial"/>
        </w:rPr>
        <w:t xml:space="preserve"> – chaiiwala has established its brand image in the UK as one of the most recognisable South Asian tea restaurants. </w:t>
      </w:r>
    </w:p>
    <w:p w:rsidR="00825559" w:rsidRPr="00003042" w:rsidRDefault="00825559" w:rsidP="00003042">
      <w:pPr>
        <w:spacing w:line="360" w:lineRule="auto"/>
        <w:rPr>
          <w:rFonts w:ascii="Arial" w:hAnsi="Arial" w:cs="Arial"/>
        </w:rPr>
      </w:pPr>
      <w:r w:rsidRPr="00003042">
        <w:rPr>
          <w:rFonts w:ascii="Arial" w:hAnsi="Arial" w:cs="Arial"/>
          <w:b/>
        </w:rPr>
        <w:t>Treatment of employees</w:t>
      </w:r>
      <w:r w:rsidRPr="00003042">
        <w:rPr>
          <w:rFonts w:ascii="Arial" w:hAnsi="Arial" w:cs="Arial"/>
        </w:rPr>
        <w:t xml:space="preserve"> – Chaiiwala treats its employees with respect and provides equal opportunities for all. This creates a positive environment, allowing employees to thrive and work to the best of their abilities. </w:t>
      </w:r>
    </w:p>
    <w:p w:rsidR="0074445A" w:rsidRPr="00003042" w:rsidRDefault="0074445A" w:rsidP="00003042">
      <w:pPr>
        <w:spacing w:line="360" w:lineRule="auto"/>
        <w:rPr>
          <w:rFonts w:ascii="Arial" w:hAnsi="Arial" w:cs="Arial"/>
          <w:b/>
          <w:u w:val="single"/>
        </w:rPr>
      </w:pPr>
      <w:r w:rsidRPr="00003042">
        <w:rPr>
          <w:rFonts w:ascii="Arial" w:hAnsi="Arial" w:cs="Arial"/>
          <w:b/>
          <w:u w:val="single"/>
        </w:rPr>
        <w:t xml:space="preserve">Weaknesses </w:t>
      </w:r>
    </w:p>
    <w:p w:rsidR="000A7971" w:rsidRPr="00003042" w:rsidRDefault="000A7971" w:rsidP="00003042">
      <w:pPr>
        <w:spacing w:line="360" w:lineRule="auto"/>
        <w:rPr>
          <w:rFonts w:ascii="Arial" w:hAnsi="Arial" w:cs="Arial"/>
        </w:rPr>
      </w:pPr>
      <w:r w:rsidRPr="00003042">
        <w:rPr>
          <w:rFonts w:ascii="Arial" w:hAnsi="Arial" w:cs="Arial"/>
          <w:b/>
        </w:rPr>
        <w:t>Lack of creativity</w:t>
      </w:r>
      <w:r w:rsidRPr="00003042">
        <w:rPr>
          <w:rFonts w:ascii="Arial" w:hAnsi="Arial" w:cs="Arial"/>
        </w:rPr>
        <w:t xml:space="preserve"> – the products that Chaiwala offers are quite basic and lack uniqueness, making them easy for competitors to imitate. This makes them struggle in gaining the competitive edge they need in order to be successful against their competitors. </w:t>
      </w:r>
    </w:p>
    <w:p w:rsidR="000A7971" w:rsidRPr="00003042" w:rsidRDefault="00325ECE" w:rsidP="00003042">
      <w:pPr>
        <w:spacing w:line="360" w:lineRule="auto"/>
        <w:rPr>
          <w:rFonts w:ascii="Arial" w:hAnsi="Arial" w:cs="Arial"/>
        </w:rPr>
      </w:pPr>
      <w:r w:rsidRPr="00003042">
        <w:rPr>
          <w:rFonts w:ascii="Arial" w:hAnsi="Arial" w:cs="Arial"/>
          <w:b/>
        </w:rPr>
        <w:t>Lacks of inclusiveness</w:t>
      </w:r>
      <w:r w:rsidRPr="00003042">
        <w:rPr>
          <w:rFonts w:ascii="Arial" w:hAnsi="Arial" w:cs="Arial"/>
        </w:rPr>
        <w:t xml:space="preserve"> – Chaiiwala’s products are made following strict set recipes where ingredients cannot be changed. For example, Chaiiwala only uses cow’s milk for all of their milk based teas and does not offer any dairy alternatives</w:t>
      </w:r>
      <w:r w:rsidR="00565D85" w:rsidRPr="00003042">
        <w:rPr>
          <w:rFonts w:ascii="Arial" w:hAnsi="Arial" w:cs="Arial"/>
        </w:rPr>
        <w:t xml:space="preserve">, meaning consumers’ dietary requirements are not met. </w:t>
      </w:r>
      <w:r w:rsidR="007F77C6" w:rsidRPr="00003042">
        <w:rPr>
          <w:rFonts w:ascii="Arial" w:hAnsi="Arial" w:cs="Arial"/>
        </w:rPr>
        <w:t xml:space="preserve">This leads to a loss of customers for Chaiiwala, which has a major negative impact on the organisation. </w:t>
      </w:r>
    </w:p>
    <w:p w:rsidR="0074445A" w:rsidRPr="00003042" w:rsidRDefault="0074445A" w:rsidP="00003042">
      <w:pPr>
        <w:spacing w:line="360" w:lineRule="auto"/>
        <w:rPr>
          <w:rFonts w:ascii="Arial" w:hAnsi="Arial" w:cs="Arial"/>
          <w:b/>
          <w:u w:val="single"/>
        </w:rPr>
      </w:pPr>
      <w:r w:rsidRPr="00003042">
        <w:rPr>
          <w:rFonts w:ascii="Arial" w:hAnsi="Arial" w:cs="Arial"/>
          <w:b/>
          <w:u w:val="single"/>
        </w:rPr>
        <w:t xml:space="preserve">Opportunities </w:t>
      </w:r>
    </w:p>
    <w:p w:rsidR="00402F8E" w:rsidRPr="00003042" w:rsidRDefault="00402F8E" w:rsidP="00003042">
      <w:pPr>
        <w:spacing w:line="360" w:lineRule="auto"/>
        <w:rPr>
          <w:rFonts w:ascii="Arial" w:hAnsi="Arial" w:cs="Arial"/>
        </w:rPr>
      </w:pPr>
      <w:r w:rsidRPr="00003042">
        <w:rPr>
          <w:rFonts w:ascii="Arial" w:hAnsi="Arial" w:cs="Arial"/>
          <w:b/>
        </w:rPr>
        <w:t>New products</w:t>
      </w:r>
      <w:r w:rsidRPr="00003042">
        <w:rPr>
          <w:rFonts w:ascii="Arial" w:hAnsi="Arial" w:cs="Arial"/>
        </w:rPr>
        <w:t xml:space="preserve"> – Chaiiwala could introduce limited edition ranges during significant days in the South Asian cu</w:t>
      </w:r>
      <w:r w:rsidR="00AE2984" w:rsidRPr="00003042">
        <w:rPr>
          <w:rFonts w:ascii="Arial" w:hAnsi="Arial" w:cs="Arial"/>
        </w:rPr>
        <w:t>l</w:t>
      </w:r>
      <w:r w:rsidRPr="00003042">
        <w:rPr>
          <w:rFonts w:ascii="Arial" w:hAnsi="Arial" w:cs="Arial"/>
        </w:rPr>
        <w:t xml:space="preserve">ture, such as Diwali, Ramadan and Eid. These products will be accepted </w:t>
      </w:r>
      <w:r w:rsidRPr="00003042">
        <w:rPr>
          <w:rFonts w:ascii="Arial" w:hAnsi="Arial" w:cs="Arial"/>
        </w:rPr>
        <w:lastRenderedPageBreak/>
        <w:t xml:space="preserve">into the market as Chaiiwala stores are located in areas where there are affluent South Asian communities. </w:t>
      </w:r>
    </w:p>
    <w:p w:rsidR="00556B75" w:rsidRPr="00003042" w:rsidRDefault="00556B75" w:rsidP="00003042">
      <w:pPr>
        <w:spacing w:line="360" w:lineRule="auto"/>
        <w:rPr>
          <w:rFonts w:ascii="Arial" w:hAnsi="Arial" w:cs="Arial"/>
        </w:rPr>
      </w:pPr>
      <w:r w:rsidRPr="00003042">
        <w:rPr>
          <w:rFonts w:ascii="Arial" w:hAnsi="Arial" w:cs="Arial"/>
          <w:b/>
        </w:rPr>
        <w:t xml:space="preserve">Partnerships </w:t>
      </w:r>
      <w:r w:rsidRPr="00003042">
        <w:rPr>
          <w:rFonts w:ascii="Arial" w:hAnsi="Arial" w:cs="Arial"/>
        </w:rPr>
        <w:t>– Chaiiwala could form alliances with other organisations to provide them with more opportunities and expose their own organisation to new audiences, helping to strengthen their presence within the UK.</w:t>
      </w:r>
    </w:p>
    <w:p w:rsidR="00AF5545" w:rsidRPr="00003042" w:rsidRDefault="00AF5545" w:rsidP="00003042">
      <w:pPr>
        <w:spacing w:line="360" w:lineRule="auto"/>
        <w:rPr>
          <w:rFonts w:ascii="Arial" w:hAnsi="Arial" w:cs="Arial"/>
        </w:rPr>
      </w:pPr>
      <w:r w:rsidRPr="00003042">
        <w:rPr>
          <w:rFonts w:ascii="Arial" w:hAnsi="Arial" w:cs="Arial"/>
          <w:b/>
        </w:rPr>
        <w:t xml:space="preserve">Expansion </w:t>
      </w:r>
      <w:r w:rsidRPr="00003042">
        <w:rPr>
          <w:rFonts w:ascii="Arial" w:hAnsi="Arial" w:cs="Arial"/>
        </w:rPr>
        <w:t xml:space="preserve">– Currently, the only area that Chaiiwala stores are located in is the UK. Chaiiwala should look into expanding into emerging countries such as India and China as there is a vacancy in the market for South Asian style restaurants and dining areas.  </w:t>
      </w:r>
    </w:p>
    <w:p w:rsidR="0074445A" w:rsidRPr="00003042" w:rsidRDefault="0074445A" w:rsidP="00003042">
      <w:pPr>
        <w:spacing w:line="360" w:lineRule="auto"/>
        <w:rPr>
          <w:rFonts w:ascii="Arial" w:hAnsi="Arial" w:cs="Arial"/>
          <w:b/>
        </w:rPr>
      </w:pPr>
      <w:r w:rsidRPr="00003042">
        <w:rPr>
          <w:rFonts w:ascii="Arial" w:hAnsi="Arial" w:cs="Arial"/>
          <w:b/>
        </w:rPr>
        <w:t xml:space="preserve">Threats </w:t>
      </w:r>
    </w:p>
    <w:p w:rsidR="00C26371" w:rsidRPr="00003042" w:rsidRDefault="00E321A5" w:rsidP="00003042">
      <w:pPr>
        <w:spacing w:line="360" w:lineRule="auto"/>
        <w:rPr>
          <w:rFonts w:ascii="Arial" w:hAnsi="Arial" w:cs="Arial"/>
        </w:rPr>
      </w:pPr>
      <w:r w:rsidRPr="00003042">
        <w:rPr>
          <w:rFonts w:ascii="Arial" w:hAnsi="Arial" w:cs="Arial"/>
        </w:rPr>
        <w:t>Corona virus</w:t>
      </w:r>
      <w:r w:rsidR="00C26371" w:rsidRPr="00003042">
        <w:rPr>
          <w:rFonts w:ascii="Arial" w:hAnsi="Arial" w:cs="Arial"/>
        </w:rPr>
        <w:t xml:space="preserve"> – The </w:t>
      </w:r>
      <w:r w:rsidRPr="00003042">
        <w:rPr>
          <w:rFonts w:ascii="Arial" w:hAnsi="Arial" w:cs="Arial"/>
        </w:rPr>
        <w:t>Corona virus</w:t>
      </w:r>
      <w:r w:rsidR="00C26371" w:rsidRPr="00003042">
        <w:rPr>
          <w:rFonts w:ascii="Arial" w:hAnsi="Arial" w:cs="Arial"/>
        </w:rPr>
        <w:t xml:space="preserve"> pandemic has proved to be a great threat to Chaiiwala’s success as it majorly decreased the sale of their products and had an immense negative impact on the finances of Chaiiwala. </w:t>
      </w:r>
    </w:p>
    <w:p w:rsidR="00C26371" w:rsidRPr="00003042" w:rsidRDefault="00C26371" w:rsidP="00003042">
      <w:pPr>
        <w:spacing w:line="360" w:lineRule="auto"/>
        <w:rPr>
          <w:rFonts w:ascii="Arial" w:hAnsi="Arial" w:cs="Arial"/>
        </w:rPr>
      </w:pPr>
      <w:r w:rsidRPr="00003042">
        <w:rPr>
          <w:rFonts w:ascii="Arial" w:hAnsi="Arial" w:cs="Arial"/>
          <w:b/>
        </w:rPr>
        <w:t>Competitors</w:t>
      </w:r>
      <w:r w:rsidRPr="00003042">
        <w:rPr>
          <w:rFonts w:ascii="Arial" w:hAnsi="Arial" w:cs="Arial"/>
        </w:rPr>
        <w:t xml:space="preserve"> – Chaiiwala’s product are easy for other companies to imitate, which has led to a similar </w:t>
      </w:r>
      <w:r w:rsidR="00382685" w:rsidRPr="00003042">
        <w:rPr>
          <w:rFonts w:ascii="Arial" w:hAnsi="Arial" w:cs="Arial"/>
        </w:rPr>
        <w:t xml:space="preserve">South Asian style restaurant, named Karak Chai, to open up on Soho Road, which is the same location as one of the major Chaiiwala stores. </w:t>
      </w:r>
    </w:p>
    <w:p w:rsidR="00070C4E" w:rsidRPr="00003042" w:rsidRDefault="00070C4E" w:rsidP="00003042">
      <w:pPr>
        <w:spacing w:line="360" w:lineRule="auto"/>
        <w:rPr>
          <w:rFonts w:ascii="Arial" w:hAnsi="Arial" w:cs="Arial"/>
        </w:rPr>
      </w:pPr>
    </w:p>
    <w:p w:rsidR="00070C4E" w:rsidRPr="00003042" w:rsidRDefault="00070C4E" w:rsidP="00003042">
      <w:pPr>
        <w:pStyle w:val="Heading1"/>
        <w:spacing w:line="360" w:lineRule="auto"/>
        <w:rPr>
          <w:rFonts w:ascii="Arial" w:hAnsi="Arial" w:cs="Arial"/>
          <w:sz w:val="22"/>
          <w:szCs w:val="22"/>
        </w:rPr>
      </w:pPr>
      <w:bookmarkStart w:id="2" w:name="_Toc78282083"/>
      <w:r w:rsidRPr="00003042">
        <w:rPr>
          <w:rFonts w:ascii="Arial" w:hAnsi="Arial" w:cs="Arial"/>
          <w:sz w:val="22"/>
          <w:szCs w:val="22"/>
        </w:rPr>
        <w:t>PESTLE</w:t>
      </w:r>
      <w:bookmarkEnd w:id="2"/>
    </w:p>
    <w:p w:rsidR="001C387B" w:rsidRDefault="002C000B" w:rsidP="00003042">
      <w:pPr>
        <w:spacing w:line="360" w:lineRule="auto"/>
        <w:rPr>
          <w:rFonts w:ascii="Arial" w:hAnsi="Arial" w:cs="Arial"/>
          <w:b/>
          <w:u w:val="single"/>
        </w:rPr>
      </w:pPr>
      <w:r>
        <w:rPr>
          <w:rFonts w:ascii="Arial" w:hAnsi="Arial" w:cs="Arial"/>
          <w:b/>
          <w:noProof/>
          <w:u w:val="single"/>
          <w:lang w:eastAsia="en-GB"/>
        </w:rPr>
        <w:drawing>
          <wp:anchor distT="0" distB="0" distL="114300" distR="114300" simplePos="0" relativeHeight="251660288" behindDoc="1" locked="0" layoutInCell="1" allowOverlap="1">
            <wp:simplePos x="0" y="0"/>
            <wp:positionH relativeFrom="column">
              <wp:posOffset>345233</wp:posOffset>
            </wp:positionH>
            <wp:positionV relativeFrom="paragraph">
              <wp:posOffset>351206</wp:posOffset>
            </wp:positionV>
            <wp:extent cx="4527140" cy="3032449"/>
            <wp:effectExtent l="0" t="0" r="0" b="0"/>
            <wp:wrapNone/>
            <wp:docPr id="19" name="Picture 19" descr="https://advergizefiles-bragboxx.netdna-ssl.com/wp-content/uploads/PESTLE-770x5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advergizefiles-bragboxx.netdna-ssl.com/wp-content/uploads/PESTLE-770x515.png"/>
                    <pic:cNvPicPr>
                      <a:picLocks noChangeAspect="1" noChangeArrowheads="1"/>
                    </pic:cNvPicPr>
                  </pic:nvPicPr>
                  <pic:blipFill>
                    <a:blip r:embed="rId10" cstate="print"/>
                    <a:srcRect/>
                    <a:stretch>
                      <a:fillRect/>
                    </a:stretch>
                  </pic:blipFill>
                  <pic:spPr bwMode="auto">
                    <a:xfrm>
                      <a:off x="0" y="0"/>
                      <a:ext cx="4526428" cy="3031972"/>
                    </a:xfrm>
                    <a:prstGeom prst="rect">
                      <a:avLst/>
                    </a:prstGeom>
                    <a:noFill/>
                    <a:ln w="9525">
                      <a:noFill/>
                      <a:miter lim="800000"/>
                      <a:headEnd/>
                      <a:tailEnd/>
                    </a:ln>
                  </pic:spPr>
                </pic:pic>
              </a:graphicData>
            </a:graphic>
          </wp:anchor>
        </w:drawing>
      </w:r>
    </w:p>
    <w:p w:rsidR="001C387B" w:rsidRDefault="001C387B" w:rsidP="00003042">
      <w:pPr>
        <w:spacing w:line="360" w:lineRule="auto"/>
        <w:rPr>
          <w:rFonts w:ascii="Arial" w:hAnsi="Arial" w:cs="Arial"/>
          <w:b/>
          <w:u w:val="single"/>
        </w:rPr>
      </w:pPr>
    </w:p>
    <w:p w:rsidR="001C387B" w:rsidRDefault="001C387B" w:rsidP="00003042">
      <w:pPr>
        <w:spacing w:line="360" w:lineRule="auto"/>
        <w:rPr>
          <w:rFonts w:ascii="Arial" w:hAnsi="Arial" w:cs="Arial"/>
          <w:b/>
          <w:u w:val="single"/>
        </w:rPr>
      </w:pPr>
    </w:p>
    <w:p w:rsidR="001C387B" w:rsidRDefault="001C387B" w:rsidP="00003042">
      <w:pPr>
        <w:spacing w:line="360" w:lineRule="auto"/>
        <w:rPr>
          <w:rFonts w:ascii="Arial" w:hAnsi="Arial" w:cs="Arial"/>
          <w:b/>
          <w:u w:val="single"/>
        </w:rPr>
      </w:pPr>
    </w:p>
    <w:p w:rsidR="001C387B" w:rsidRDefault="001C387B" w:rsidP="00003042">
      <w:pPr>
        <w:spacing w:line="360" w:lineRule="auto"/>
        <w:rPr>
          <w:rFonts w:ascii="Arial" w:hAnsi="Arial" w:cs="Arial"/>
          <w:b/>
          <w:u w:val="single"/>
        </w:rPr>
      </w:pPr>
    </w:p>
    <w:p w:rsidR="002C000B" w:rsidRDefault="002C000B" w:rsidP="00003042">
      <w:pPr>
        <w:spacing w:line="360" w:lineRule="auto"/>
        <w:rPr>
          <w:rFonts w:ascii="Arial" w:hAnsi="Arial" w:cs="Arial"/>
          <w:b/>
          <w:u w:val="single"/>
        </w:rPr>
      </w:pPr>
    </w:p>
    <w:p w:rsidR="002C000B" w:rsidRDefault="002C000B" w:rsidP="00003042">
      <w:pPr>
        <w:spacing w:line="360" w:lineRule="auto"/>
        <w:rPr>
          <w:rFonts w:ascii="Arial" w:hAnsi="Arial" w:cs="Arial"/>
          <w:b/>
          <w:u w:val="single"/>
        </w:rPr>
      </w:pPr>
    </w:p>
    <w:p w:rsidR="002C000B" w:rsidRDefault="002C000B" w:rsidP="00003042">
      <w:pPr>
        <w:spacing w:line="360" w:lineRule="auto"/>
        <w:rPr>
          <w:rFonts w:ascii="Arial" w:hAnsi="Arial" w:cs="Arial"/>
          <w:b/>
          <w:u w:val="single"/>
        </w:rPr>
      </w:pPr>
    </w:p>
    <w:p w:rsidR="002C000B" w:rsidRDefault="002C000B" w:rsidP="00003042">
      <w:pPr>
        <w:spacing w:line="360" w:lineRule="auto"/>
        <w:rPr>
          <w:rFonts w:ascii="Arial" w:hAnsi="Arial" w:cs="Arial"/>
          <w:b/>
          <w:u w:val="single"/>
        </w:rPr>
      </w:pPr>
    </w:p>
    <w:p w:rsidR="002C000B" w:rsidRDefault="002C000B" w:rsidP="00003042">
      <w:pPr>
        <w:spacing w:line="360" w:lineRule="auto"/>
        <w:rPr>
          <w:rFonts w:ascii="Arial" w:hAnsi="Arial" w:cs="Arial"/>
          <w:b/>
          <w:u w:val="single"/>
        </w:rPr>
      </w:pPr>
    </w:p>
    <w:p w:rsidR="00070C4E" w:rsidRPr="00003042" w:rsidRDefault="00070C4E" w:rsidP="00003042">
      <w:pPr>
        <w:spacing w:line="360" w:lineRule="auto"/>
        <w:rPr>
          <w:rFonts w:ascii="Arial" w:hAnsi="Arial" w:cs="Arial"/>
          <w:b/>
          <w:u w:val="single"/>
        </w:rPr>
      </w:pPr>
      <w:r w:rsidRPr="00003042">
        <w:rPr>
          <w:rFonts w:ascii="Arial" w:hAnsi="Arial" w:cs="Arial"/>
          <w:b/>
          <w:u w:val="single"/>
        </w:rPr>
        <w:lastRenderedPageBreak/>
        <w:t>Political</w:t>
      </w:r>
    </w:p>
    <w:p w:rsidR="00070C4E" w:rsidRPr="00003042" w:rsidRDefault="00070C4E" w:rsidP="00003042">
      <w:pPr>
        <w:spacing w:line="360" w:lineRule="auto"/>
        <w:rPr>
          <w:rFonts w:ascii="Arial" w:hAnsi="Arial" w:cs="Arial"/>
        </w:rPr>
      </w:pPr>
      <w:r w:rsidRPr="00003042">
        <w:rPr>
          <w:rFonts w:ascii="Arial" w:hAnsi="Arial" w:cs="Arial"/>
        </w:rPr>
        <w:t xml:space="preserve">Many countries now have a significant increase in their political awareness; therefore it is imperative that Chaiiwala abides by all laws and regulations within the countries that their materials are sourced from. </w:t>
      </w:r>
    </w:p>
    <w:p w:rsidR="00070C4E" w:rsidRPr="00003042" w:rsidRDefault="00070C4E" w:rsidP="00003042">
      <w:pPr>
        <w:spacing w:line="360" w:lineRule="auto"/>
        <w:rPr>
          <w:rFonts w:ascii="Arial" w:hAnsi="Arial" w:cs="Arial"/>
          <w:b/>
          <w:u w:val="single"/>
        </w:rPr>
      </w:pPr>
      <w:r w:rsidRPr="00003042">
        <w:rPr>
          <w:rFonts w:ascii="Arial" w:hAnsi="Arial" w:cs="Arial"/>
          <w:b/>
          <w:u w:val="single"/>
        </w:rPr>
        <w:t>Economic</w:t>
      </w:r>
    </w:p>
    <w:p w:rsidR="00070C4E" w:rsidRPr="00003042" w:rsidRDefault="005A6FB6" w:rsidP="00003042">
      <w:pPr>
        <w:spacing w:line="360" w:lineRule="auto"/>
        <w:rPr>
          <w:rFonts w:ascii="Arial" w:hAnsi="Arial" w:cs="Arial"/>
        </w:rPr>
      </w:pPr>
      <w:r w:rsidRPr="00003042">
        <w:rPr>
          <w:rFonts w:ascii="Arial" w:hAnsi="Arial" w:cs="Arial"/>
        </w:rPr>
        <w:t xml:space="preserve">The </w:t>
      </w:r>
      <w:r w:rsidR="00E321A5" w:rsidRPr="00003042">
        <w:rPr>
          <w:rFonts w:ascii="Arial" w:hAnsi="Arial" w:cs="Arial"/>
        </w:rPr>
        <w:t>Corona virus</w:t>
      </w:r>
      <w:r w:rsidRPr="00003042">
        <w:rPr>
          <w:rFonts w:ascii="Arial" w:hAnsi="Arial" w:cs="Arial"/>
        </w:rPr>
        <w:t xml:space="preserve"> pandemic and the recession that followed had a negative impact on Chaiiwal</w:t>
      </w:r>
      <w:r w:rsidR="003F2218" w:rsidRPr="00003042">
        <w:rPr>
          <w:rFonts w:ascii="Arial" w:hAnsi="Arial" w:cs="Arial"/>
        </w:rPr>
        <w:t>a as sales and the profits from</w:t>
      </w:r>
      <w:r w:rsidRPr="00003042">
        <w:rPr>
          <w:rFonts w:ascii="Arial" w:hAnsi="Arial" w:cs="Arial"/>
        </w:rPr>
        <w:t xml:space="preserve"> business transactions had decreased</w:t>
      </w:r>
      <w:r w:rsidR="003F2218" w:rsidRPr="00003042">
        <w:rPr>
          <w:rFonts w:ascii="Arial" w:hAnsi="Arial" w:cs="Arial"/>
        </w:rPr>
        <w:t>. Chaiiwala should take advantage of customers seldom leaving their houses and offer a home delivery service of their products through an app. This would help them maintain the number of sales and profit they had pre pandemic.</w:t>
      </w:r>
    </w:p>
    <w:p w:rsidR="00070C4E" w:rsidRPr="00003042" w:rsidRDefault="00070C4E" w:rsidP="00003042">
      <w:pPr>
        <w:spacing w:line="360" w:lineRule="auto"/>
        <w:rPr>
          <w:rFonts w:ascii="Arial" w:hAnsi="Arial" w:cs="Arial"/>
          <w:b/>
          <w:u w:val="single"/>
        </w:rPr>
      </w:pPr>
      <w:r w:rsidRPr="00003042">
        <w:rPr>
          <w:rFonts w:ascii="Arial" w:hAnsi="Arial" w:cs="Arial"/>
          <w:b/>
          <w:u w:val="single"/>
        </w:rPr>
        <w:t>Socio-cultural</w:t>
      </w:r>
    </w:p>
    <w:p w:rsidR="0096532D" w:rsidRPr="00003042" w:rsidRDefault="001C1625" w:rsidP="00003042">
      <w:pPr>
        <w:spacing w:line="360" w:lineRule="auto"/>
        <w:rPr>
          <w:rFonts w:ascii="Arial" w:hAnsi="Arial" w:cs="Arial"/>
        </w:rPr>
      </w:pPr>
      <w:r w:rsidRPr="00003042">
        <w:rPr>
          <w:rFonts w:ascii="Arial" w:hAnsi="Arial" w:cs="Arial"/>
        </w:rPr>
        <w:t>C</w:t>
      </w:r>
      <w:r w:rsidR="008215DA" w:rsidRPr="00003042">
        <w:rPr>
          <w:rFonts w:ascii="Arial" w:hAnsi="Arial" w:cs="Arial"/>
        </w:rPr>
        <w:t>haiiwala needs to focus on</w:t>
      </w:r>
      <w:r w:rsidRPr="00003042">
        <w:rPr>
          <w:rFonts w:ascii="Arial" w:hAnsi="Arial" w:cs="Arial"/>
        </w:rPr>
        <w:t xml:space="preserve"> marketing their </w:t>
      </w:r>
      <w:r w:rsidR="008215DA" w:rsidRPr="00003042">
        <w:rPr>
          <w:rFonts w:ascii="Arial" w:hAnsi="Arial" w:cs="Arial"/>
        </w:rPr>
        <w:t>stores</w:t>
      </w:r>
      <w:r w:rsidRPr="00003042">
        <w:rPr>
          <w:rFonts w:ascii="Arial" w:hAnsi="Arial" w:cs="Arial"/>
        </w:rPr>
        <w:t xml:space="preserve"> and products towards </w:t>
      </w:r>
      <w:proofErr w:type="spellStart"/>
      <w:r w:rsidR="00E321A5" w:rsidRPr="00003042">
        <w:rPr>
          <w:rFonts w:ascii="Arial" w:hAnsi="Arial" w:cs="Arial"/>
        </w:rPr>
        <w:t>Millennial</w:t>
      </w:r>
      <w:r w:rsidR="00E321A5">
        <w:rPr>
          <w:rFonts w:ascii="Arial" w:hAnsi="Arial" w:cs="Arial"/>
        </w:rPr>
        <w:t>s</w:t>
      </w:r>
      <w:proofErr w:type="spellEnd"/>
      <w:r w:rsidRPr="00003042">
        <w:rPr>
          <w:rFonts w:ascii="Arial" w:hAnsi="Arial" w:cs="Arial"/>
        </w:rPr>
        <w:t xml:space="preserve"> and Generation X</w:t>
      </w:r>
      <w:r w:rsidR="008215DA" w:rsidRPr="00003042">
        <w:rPr>
          <w:rFonts w:ascii="Arial" w:hAnsi="Arial" w:cs="Arial"/>
        </w:rPr>
        <w:t xml:space="preserve"> as they eat out more often than the older generations. Chaiiwala has made their stores </w:t>
      </w:r>
      <w:r w:rsidR="00265DC9" w:rsidRPr="00003042">
        <w:rPr>
          <w:rFonts w:ascii="Arial" w:hAnsi="Arial" w:cs="Arial"/>
        </w:rPr>
        <w:t xml:space="preserve">look good for pictures as the younger generations post pictures on social media, which is a form of advertising and promotion for Chaiiwala. </w:t>
      </w:r>
    </w:p>
    <w:p w:rsidR="0096532D" w:rsidRPr="00003042" w:rsidRDefault="0096532D" w:rsidP="00003042">
      <w:pPr>
        <w:spacing w:line="360" w:lineRule="auto"/>
        <w:rPr>
          <w:rFonts w:ascii="Arial" w:hAnsi="Arial" w:cs="Arial"/>
        </w:rPr>
      </w:pPr>
      <w:r w:rsidRPr="00003042">
        <w:rPr>
          <w:rFonts w:ascii="Arial" w:hAnsi="Arial" w:cs="Arial"/>
        </w:rPr>
        <w:t xml:space="preserve">The price of the products Chaiiwala has to offer is expensive for customers who are from the working class and lower classes. Though they may be able to dine at Chaiiwala on occasion, it would be hard for them to afford it regularly; therefore Chaiiwala should offer a range of products that are at a lower price than their main range. </w:t>
      </w:r>
    </w:p>
    <w:p w:rsidR="00070C4E" w:rsidRPr="00003042" w:rsidRDefault="00070C4E" w:rsidP="00003042">
      <w:pPr>
        <w:spacing w:line="360" w:lineRule="auto"/>
        <w:rPr>
          <w:rFonts w:ascii="Arial" w:hAnsi="Arial" w:cs="Arial"/>
          <w:b/>
          <w:u w:val="single"/>
        </w:rPr>
      </w:pPr>
      <w:r w:rsidRPr="00003042">
        <w:rPr>
          <w:rFonts w:ascii="Arial" w:hAnsi="Arial" w:cs="Arial"/>
          <w:b/>
          <w:u w:val="single"/>
        </w:rPr>
        <w:t xml:space="preserve">Technological </w:t>
      </w:r>
    </w:p>
    <w:p w:rsidR="0096532D" w:rsidRPr="00003042" w:rsidRDefault="0096532D" w:rsidP="00003042">
      <w:pPr>
        <w:spacing w:line="360" w:lineRule="auto"/>
        <w:rPr>
          <w:rFonts w:ascii="Arial" w:hAnsi="Arial" w:cs="Arial"/>
        </w:rPr>
      </w:pPr>
      <w:r w:rsidRPr="00003042">
        <w:rPr>
          <w:rFonts w:ascii="Arial" w:hAnsi="Arial" w:cs="Arial"/>
        </w:rPr>
        <w:t xml:space="preserve">Chaiiwala should develop an app through which customers can browse menus and products, place orders, gain points and offers through a rewards scheme. Furthermore, allowing customers to make payments using their mobile will reduce congestion and the time needed per transaction which is useful, especially when stores are busy.  </w:t>
      </w:r>
    </w:p>
    <w:p w:rsidR="00070C4E" w:rsidRPr="00003042" w:rsidRDefault="00070C4E" w:rsidP="00003042">
      <w:pPr>
        <w:spacing w:line="360" w:lineRule="auto"/>
        <w:rPr>
          <w:rFonts w:ascii="Arial" w:hAnsi="Arial" w:cs="Arial"/>
          <w:b/>
          <w:u w:val="single"/>
        </w:rPr>
      </w:pPr>
      <w:r w:rsidRPr="00003042">
        <w:rPr>
          <w:rFonts w:ascii="Arial" w:hAnsi="Arial" w:cs="Arial"/>
          <w:b/>
          <w:u w:val="single"/>
        </w:rPr>
        <w:t>Legal</w:t>
      </w:r>
    </w:p>
    <w:p w:rsidR="003F387F" w:rsidRPr="00003042" w:rsidRDefault="003F387F" w:rsidP="00003042">
      <w:pPr>
        <w:spacing w:line="360" w:lineRule="auto"/>
        <w:rPr>
          <w:rFonts w:ascii="Arial" w:hAnsi="Arial" w:cs="Arial"/>
        </w:rPr>
      </w:pPr>
      <w:r w:rsidRPr="00003042">
        <w:rPr>
          <w:rFonts w:ascii="Arial" w:hAnsi="Arial" w:cs="Arial"/>
        </w:rPr>
        <w:t xml:space="preserve">Chaiiwala must abide by the rules and regulations that are in place in the countries that they source their materials from and have transactions with.  </w:t>
      </w:r>
    </w:p>
    <w:p w:rsidR="00070C4E" w:rsidRPr="00003042" w:rsidRDefault="00070C4E" w:rsidP="00003042">
      <w:pPr>
        <w:spacing w:line="360" w:lineRule="auto"/>
        <w:rPr>
          <w:rFonts w:ascii="Arial" w:hAnsi="Arial" w:cs="Arial"/>
          <w:b/>
          <w:u w:val="single"/>
        </w:rPr>
      </w:pPr>
      <w:r w:rsidRPr="00003042">
        <w:rPr>
          <w:rFonts w:ascii="Arial" w:hAnsi="Arial" w:cs="Arial"/>
          <w:b/>
          <w:u w:val="single"/>
        </w:rPr>
        <w:t xml:space="preserve">Environmental </w:t>
      </w:r>
    </w:p>
    <w:p w:rsidR="00DC2BD4" w:rsidRPr="00003042" w:rsidRDefault="0029179F" w:rsidP="00003042">
      <w:pPr>
        <w:spacing w:line="360" w:lineRule="auto"/>
        <w:rPr>
          <w:rFonts w:ascii="Arial" w:hAnsi="Arial" w:cs="Arial"/>
        </w:rPr>
      </w:pPr>
      <w:r w:rsidRPr="00003042">
        <w:rPr>
          <w:rFonts w:ascii="Arial" w:hAnsi="Arial" w:cs="Arial"/>
        </w:rPr>
        <w:t xml:space="preserve">Chaiiwala needs to ensure that their organisation is as environmentally friendly as they can be, in order to keep their consumers happy. They could do this through various methods </w:t>
      </w:r>
      <w:r w:rsidRPr="00003042">
        <w:rPr>
          <w:rFonts w:ascii="Arial" w:hAnsi="Arial" w:cs="Arial"/>
        </w:rPr>
        <w:lastRenderedPageBreak/>
        <w:t xml:space="preserve">such as swapping any plastic packaging for paper packaging and switching to wooden utensils rather than the plastic ones they are currently using. </w:t>
      </w:r>
    </w:p>
    <w:p w:rsidR="00070C4E" w:rsidRPr="00003042" w:rsidRDefault="00070C4E" w:rsidP="00003042">
      <w:pPr>
        <w:spacing w:line="360" w:lineRule="auto"/>
        <w:rPr>
          <w:rFonts w:ascii="Arial" w:hAnsi="Arial" w:cs="Arial"/>
        </w:rPr>
      </w:pPr>
      <w:r w:rsidRPr="00003042">
        <w:rPr>
          <w:rFonts w:ascii="Arial" w:hAnsi="Arial" w:cs="Arial"/>
        </w:rPr>
        <w:t xml:space="preserve"> </w:t>
      </w:r>
    </w:p>
    <w:p w:rsidR="00070C4E" w:rsidRPr="00003042" w:rsidRDefault="00070C4E" w:rsidP="00003042">
      <w:pPr>
        <w:pStyle w:val="Heading1"/>
        <w:spacing w:line="360" w:lineRule="auto"/>
        <w:rPr>
          <w:rFonts w:ascii="Arial" w:hAnsi="Arial" w:cs="Arial"/>
          <w:sz w:val="22"/>
          <w:szCs w:val="22"/>
        </w:rPr>
      </w:pPr>
      <w:bookmarkStart w:id="3" w:name="_Toc78282084"/>
      <w:r w:rsidRPr="00003042">
        <w:rPr>
          <w:rFonts w:ascii="Arial" w:hAnsi="Arial" w:cs="Arial"/>
          <w:sz w:val="22"/>
          <w:szCs w:val="22"/>
        </w:rPr>
        <w:t>Stakeholder’s analysis</w:t>
      </w:r>
      <w:bookmarkEnd w:id="3"/>
    </w:p>
    <w:p w:rsidR="00484318" w:rsidRPr="00003042" w:rsidRDefault="00484318" w:rsidP="00003042">
      <w:pPr>
        <w:spacing w:line="360" w:lineRule="auto"/>
        <w:rPr>
          <w:rFonts w:ascii="Arial" w:hAnsi="Arial" w:cs="Arial"/>
        </w:rPr>
      </w:pPr>
      <w:r w:rsidRPr="00003042">
        <w:rPr>
          <w:rFonts w:ascii="Arial" w:hAnsi="Arial" w:cs="Arial"/>
        </w:rPr>
        <w:t xml:space="preserve">A stakeholder is anyone involved in a </w:t>
      </w:r>
      <w:r w:rsidR="00E321A5" w:rsidRPr="00003042">
        <w:rPr>
          <w:rFonts w:ascii="Arial" w:hAnsi="Arial" w:cs="Arial"/>
        </w:rPr>
        <w:t>business;</w:t>
      </w:r>
      <w:r w:rsidRPr="00003042">
        <w:rPr>
          <w:rFonts w:ascii="Arial" w:hAnsi="Arial" w:cs="Arial"/>
        </w:rPr>
        <w:t xml:space="preserve"> it is not the common misconception that a stakeholder is a person who owns a particular amount or section of the business. This would mean management, who are stakeholders themselves, must ensure that employees, who are also stakeholders, must remain pleased as they all play a part in the success of the organisation. This makes a stakeholder analysis a great way in which a business can maintain their level of success or even improve their business to be more successful. </w:t>
      </w:r>
    </w:p>
    <w:p w:rsidR="00DC2BD4" w:rsidRPr="00003042" w:rsidRDefault="00484318" w:rsidP="00003042">
      <w:pPr>
        <w:spacing w:line="360" w:lineRule="auto"/>
        <w:rPr>
          <w:rFonts w:ascii="Arial" w:hAnsi="Arial" w:cs="Arial"/>
        </w:rPr>
      </w:pPr>
      <w:r w:rsidRPr="00003042">
        <w:rPr>
          <w:rFonts w:ascii="Arial" w:hAnsi="Arial" w:cs="Arial"/>
        </w:rPr>
        <w:t>A stakeholder analysis requires certain actions to be taken, which are as follows:</w:t>
      </w:r>
    </w:p>
    <w:p w:rsidR="00DC2BD4" w:rsidRPr="00003042" w:rsidRDefault="00DC2BD4" w:rsidP="00003042">
      <w:pPr>
        <w:spacing w:line="360" w:lineRule="auto"/>
        <w:rPr>
          <w:rFonts w:ascii="Arial" w:hAnsi="Arial" w:cs="Arial"/>
          <w:b/>
        </w:rPr>
      </w:pPr>
      <w:r w:rsidRPr="00003042">
        <w:rPr>
          <w:rFonts w:ascii="Arial" w:hAnsi="Arial" w:cs="Arial"/>
          <w:b/>
        </w:rPr>
        <w:t xml:space="preserve">1. </w:t>
      </w:r>
      <w:r w:rsidR="00E321A5" w:rsidRPr="00003042">
        <w:rPr>
          <w:rFonts w:ascii="Arial" w:hAnsi="Arial" w:cs="Arial"/>
          <w:b/>
        </w:rPr>
        <w:t>Recognising</w:t>
      </w:r>
      <w:r w:rsidR="00484318" w:rsidRPr="00003042">
        <w:rPr>
          <w:rFonts w:ascii="Arial" w:hAnsi="Arial" w:cs="Arial"/>
          <w:b/>
        </w:rPr>
        <w:t xml:space="preserve"> who the stakeholders are</w:t>
      </w:r>
    </w:p>
    <w:p w:rsidR="00DC2BD4" w:rsidRPr="00003042" w:rsidRDefault="00DC2BD4" w:rsidP="00003042">
      <w:pPr>
        <w:spacing w:line="360" w:lineRule="auto"/>
        <w:rPr>
          <w:rFonts w:ascii="Arial" w:hAnsi="Arial" w:cs="Arial"/>
          <w:b/>
        </w:rPr>
      </w:pPr>
      <w:r w:rsidRPr="00003042">
        <w:rPr>
          <w:rFonts w:ascii="Arial" w:hAnsi="Arial" w:cs="Arial"/>
          <w:b/>
        </w:rPr>
        <w:t xml:space="preserve">2. </w:t>
      </w:r>
      <w:r w:rsidR="00484318" w:rsidRPr="00003042">
        <w:rPr>
          <w:rFonts w:ascii="Arial" w:hAnsi="Arial" w:cs="Arial"/>
          <w:b/>
        </w:rPr>
        <w:t>Separating the stakeholders into groups of importance and similarity whilst keeping an understanding that they are all a part of the same body (organisation).</w:t>
      </w:r>
    </w:p>
    <w:p w:rsidR="00DC2BD4" w:rsidRPr="00003042" w:rsidRDefault="00DC2BD4" w:rsidP="00003042">
      <w:pPr>
        <w:spacing w:line="360" w:lineRule="auto"/>
        <w:rPr>
          <w:rFonts w:ascii="Arial" w:hAnsi="Arial" w:cs="Arial"/>
        </w:rPr>
      </w:pPr>
    </w:p>
    <w:p w:rsidR="00484318" w:rsidRPr="00003042" w:rsidRDefault="00DC2BD4" w:rsidP="00003042">
      <w:pPr>
        <w:spacing w:line="360" w:lineRule="auto"/>
        <w:rPr>
          <w:rFonts w:ascii="Arial" w:hAnsi="Arial" w:cs="Arial"/>
          <w:b/>
          <w:u w:val="single"/>
        </w:rPr>
      </w:pPr>
      <w:r w:rsidRPr="00003042">
        <w:rPr>
          <w:rFonts w:ascii="Arial" w:hAnsi="Arial" w:cs="Arial"/>
          <w:b/>
          <w:u w:val="single"/>
        </w:rPr>
        <w:t xml:space="preserve">1. </w:t>
      </w:r>
      <w:r w:rsidR="00484318" w:rsidRPr="00003042">
        <w:rPr>
          <w:rFonts w:ascii="Arial" w:hAnsi="Arial" w:cs="Arial"/>
          <w:b/>
          <w:u w:val="single"/>
        </w:rPr>
        <w:t>Recognising who the stakeholders are</w:t>
      </w:r>
    </w:p>
    <w:p w:rsidR="00DC2BD4" w:rsidRPr="00003042" w:rsidRDefault="00DC2BD4" w:rsidP="00003042">
      <w:pPr>
        <w:spacing w:line="360" w:lineRule="auto"/>
        <w:rPr>
          <w:rFonts w:ascii="Arial" w:hAnsi="Arial" w:cs="Arial"/>
        </w:rPr>
      </w:pPr>
    </w:p>
    <w:p w:rsidR="00DC2BD4" w:rsidRPr="00003042" w:rsidRDefault="00DC2BD4" w:rsidP="00003042">
      <w:pPr>
        <w:pStyle w:val="ListParagraph"/>
        <w:numPr>
          <w:ilvl w:val="0"/>
          <w:numId w:val="1"/>
        </w:numPr>
        <w:spacing w:line="360" w:lineRule="auto"/>
        <w:rPr>
          <w:rFonts w:ascii="Arial" w:hAnsi="Arial" w:cs="Arial"/>
        </w:rPr>
      </w:pPr>
      <w:r w:rsidRPr="00003042">
        <w:rPr>
          <w:rFonts w:ascii="Arial" w:hAnsi="Arial" w:cs="Arial"/>
        </w:rPr>
        <w:t>Shareholders</w:t>
      </w:r>
      <w:r w:rsidR="000336AE" w:rsidRPr="00003042">
        <w:rPr>
          <w:rFonts w:ascii="Arial" w:hAnsi="Arial" w:cs="Arial"/>
        </w:rPr>
        <w:t xml:space="preserve"> – own part of the organisation, Chaiiwala, therefore are involved in decision making and benefit from </w:t>
      </w:r>
      <w:r w:rsidR="00484318" w:rsidRPr="00003042">
        <w:rPr>
          <w:rFonts w:ascii="Arial" w:hAnsi="Arial" w:cs="Arial"/>
        </w:rPr>
        <w:t>foreseeable success</w:t>
      </w:r>
      <w:r w:rsidR="000336AE" w:rsidRPr="00003042">
        <w:rPr>
          <w:rFonts w:ascii="Arial" w:hAnsi="Arial" w:cs="Arial"/>
        </w:rPr>
        <w:t xml:space="preserve"> of </w:t>
      </w:r>
      <w:r w:rsidR="00484318" w:rsidRPr="00003042">
        <w:rPr>
          <w:rFonts w:ascii="Arial" w:hAnsi="Arial" w:cs="Arial"/>
        </w:rPr>
        <w:t>the organisation as a whole</w:t>
      </w:r>
    </w:p>
    <w:p w:rsidR="00DC2BD4" w:rsidRPr="00003042" w:rsidRDefault="00DC2BD4" w:rsidP="00003042">
      <w:pPr>
        <w:pStyle w:val="ListParagraph"/>
        <w:numPr>
          <w:ilvl w:val="0"/>
          <w:numId w:val="1"/>
        </w:numPr>
        <w:spacing w:line="360" w:lineRule="auto"/>
        <w:rPr>
          <w:rFonts w:ascii="Arial" w:hAnsi="Arial" w:cs="Arial"/>
        </w:rPr>
      </w:pPr>
      <w:r w:rsidRPr="00003042">
        <w:rPr>
          <w:rFonts w:ascii="Arial" w:hAnsi="Arial" w:cs="Arial"/>
        </w:rPr>
        <w:t>Employees</w:t>
      </w:r>
      <w:r w:rsidR="000336AE" w:rsidRPr="00003042">
        <w:rPr>
          <w:rFonts w:ascii="Arial" w:hAnsi="Arial" w:cs="Arial"/>
        </w:rPr>
        <w:t xml:space="preserve"> – work for </w:t>
      </w:r>
      <w:r w:rsidR="00E321A5" w:rsidRPr="00003042">
        <w:rPr>
          <w:rFonts w:ascii="Arial" w:hAnsi="Arial" w:cs="Arial"/>
        </w:rPr>
        <w:t>business, Chaiiwala</w:t>
      </w:r>
      <w:r w:rsidR="000336AE" w:rsidRPr="00003042">
        <w:rPr>
          <w:rFonts w:ascii="Arial" w:hAnsi="Arial" w:cs="Arial"/>
        </w:rPr>
        <w:t xml:space="preserve">, and do all tasks </w:t>
      </w:r>
    </w:p>
    <w:p w:rsidR="00DC2BD4" w:rsidRPr="00003042" w:rsidRDefault="00DC2BD4" w:rsidP="00003042">
      <w:pPr>
        <w:pStyle w:val="ListParagraph"/>
        <w:numPr>
          <w:ilvl w:val="0"/>
          <w:numId w:val="1"/>
        </w:numPr>
        <w:spacing w:line="360" w:lineRule="auto"/>
        <w:rPr>
          <w:rFonts w:ascii="Arial" w:hAnsi="Arial" w:cs="Arial"/>
        </w:rPr>
      </w:pPr>
      <w:r w:rsidRPr="00003042">
        <w:rPr>
          <w:rFonts w:ascii="Arial" w:hAnsi="Arial" w:cs="Arial"/>
        </w:rPr>
        <w:t>Suppliers</w:t>
      </w:r>
      <w:r w:rsidR="000336AE" w:rsidRPr="00003042">
        <w:rPr>
          <w:rFonts w:ascii="Arial" w:hAnsi="Arial" w:cs="Arial"/>
        </w:rPr>
        <w:t xml:space="preserve"> – supply organisation, Chaiiwala, </w:t>
      </w:r>
      <w:r w:rsidR="00646CAE" w:rsidRPr="00003042">
        <w:rPr>
          <w:rFonts w:ascii="Arial" w:hAnsi="Arial" w:cs="Arial"/>
        </w:rPr>
        <w:t xml:space="preserve">with the correct ingredients (as they produce food and drinks) as well as machinery such as coffee machines, blenders etc. </w:t>
      </w:r>
      <w:r w:rsidR="000336AE" w:rsidRPr="00003042">
        <w:rPr>
          <w:rFonts w:ascii="Arial" w:hAnsi="Arial" w:cs="Arial"/>
        </w:rPr>
        <w:t xml:space="preserve"> </w:t>
      </w:r>
    </w:p>
    <w:p w:rsidR="00DC2BD4" w:rsidRPr="00003042" w:rsidRDefault="00DC2BD4" w:rsidP="00003042">
      <w:pPr>
        <w:pStyle w:val="ListParagraph"/>
        <w:numPr>
          <w:ilvl w:val="0"/>
          <w:numId w:val="1"/>
        </w:numPr>
        <w:spacing w:line="360" w:lineRule="auto"/>
        <w:rPr>
          <w:rFonts w:ascii="Arial" w:hAnsi="Arial" w:cs="Arial"/>
        </w:rPr>
      </w:pPr>
      <w:r w:rsidRPr="00003042">
        <w:rPr>
          <w:rFonts w:ascii="Arial" w:hAnsi="Arial" w:cs="Arial"/>
        </w:rPr>
        <w:t>Customers</w:t>
      </w:r>
      <w:r w:rsidR="000336AE" w:rsidRPr="00003042">
        <w:rPr>
          <w:rFonts w:ascii="Arial" w:hAnsi="Arial" w:cs="Arial"/>
        </w:rPr>
        <w:t xml:space="preserve"> – purchase products from the organisation, Chaiiwala</w:t>
      </w:r>
    </w:p>
    <w:p w:rsidR="00646CAE" w:rsidRPr="00003042" w:rsidRDefault="00E321A5" w:rsidP="00003042">
      <w:pPr>
        <w:pStyle w:val="ListParagraph"/>
        <w:numPr>
          <w:ilvl w:val="0"/>
          <w:numId w:val="1"/>
        </w:numPr>
        <w:spacing w:line="360" w:lineRule="auto"/>
        <w:rPr>
          <w:rFonts w:ascii="Arial" w:hAnsi="Arial" w:cs="Arial"/>
        </w:rPr>
      </w:pPr>
      <w:r w:rsidRPr="00003042">
        <w:rPr>
          <w:rFonts w:ascii="Arial" w:hAnsi="Arial" w:cs="Arial"/>
        </w:rPr>
        <w:t>Government -</w:t>
      </w:r>
      <w:r w:rsidR="00940B4A" w:rsidRPr="00003042">
        <w:rPr>
          <w:rFonts w:ascii="Arial" w:hAnsi="Arial" w:cs="Arial"/>
        </w:rPr>
        <w:t xml:space="preserve"> places regulations that </w:t>
      </w:r>
      <w:r w:rsidR="00646CAE" w:rsidRPr="00003042">
        <w:rPr>
          <w:rFonts w:ascii="Arial" w:hAnsi="Arial" w:cs="Arial"/>
        </w:rPr>
        <w:t xml:space="preserve">the </w:t>
      </w:r>
      <w:r w:rsidR="00940B4A" w:rsidRPr="00003042">
        <w:rPr>
          <w:rFonts w:ascii="Arial" w:hAnsi="Arial" w:cs="Arial"/>
        </w:rPr>
        <w:t>organisation</w:t>
      </w:r>
      <w:r w:rsidR="00646CAE" w:rsidRPr="00003042">
        <w:rPr>
          <w:rFonts w:ascii="Arial" w:hAnsi="Arial" w:cs="Arial"/>
        </w:rPr>
        <w:t xml:space="preserve"> must abide by, in order to operate. Furthermore there are specific licenses which need to be approved of, certified and paid for.</w:t>
      </w:r>
    </w:p>
    <w:p w:rsidR="00646CAE" w:rsidRPr="00003042" w:rsidRDefault="00940B4A" w:rsidP="00003042">
      <w:pPr>
        <w:pStyle w:val="ListParagraph"/>
        <w:numPr>
          <w:ilvl w:val="0"/>
          <w:numId w:val="1"/>
        </w:numPr>
        <w:spacing w:line="360" w:lineRule="auto"/>
        <w:rPr>
          <w:rFonts w:ascii="Arial" w:hAnsi="Arial" w:cs="Arial"/>
        </w:rPr>
      </w:pPr>
      <w:r w:rsidRPr="00003042">
        <w:rPr>
          <w:rFonts w:ascii="Arial" w:hAnsi="Arial" w:cs="Arial"/>
        </w:rPr>
        <w:t>Management</w:t>
      </w:r>
      <w:r w:rsidR="007E0F6C" w:rsidRPr="00003042">
        <w:rPr>
          <w:rFonts w:ascii="Arial" w:hAnsi="Arial" w:cs="Arial"/>
        </w:rPr>
        <w:t xml:space="preserve">– consisting of managers and </w:t>
      </w:r>
      <w:r w:rsidR="00646CAE" w:rsidRPr="00003042">
        <w:rPr>
          <w:rFonts w:ascii="Arial" w:hAnsi="Arial" w:cs="Arial"/>
        </w:rPr>
        <w:t>supervisors etc who ensure that the day to day business of the company operates successfully and at a good pace.</w:t>
      </w:r>
    </w:p>
    <w:p w:rsidR="00646CAE" w:rsidRPr="00003042" w:rsidRDefault="00646CAE" w:rsidP="00003042">
      <w:pPr>
        <w:pStyle w:val="ListParagraph"/>
        <w:spacing w:line="360" w:lineRule="auto"/>
        <w:rPr>
          <w:rFonts w:ascii="Arial" w:hAnsi="Arial" w:cs="Arial"/>
        </w:rPr>
      </w:pPr>
    </w:p>
    <w:p w:rsidR="00646CAE" w:rsidRPr="00003042" w:rsidRDefault="00DC2BD4" w:rsidP="00003042">
      <w:pPr>
        <w:pStyle w:val="ListParagraph"/>
        <w:spacing w:line="360" w:lineRule="auto"/>
        <w:rPr>
          <w:rFonts w:ascii="Arial" w:hAnsi="Arial" w:cs="Arial"/>
          <w:b/>
          <w:u w:val="single"/>
        </w:rPr>
      </w:pPr>
      <w:r w:rsidRPr="00003042">
        <w:rPr>
          <w:rFonts w:ascii="Arial" w:hAnsi="Arial" w:cs="Arial"/>
          <w:b/>
          <w:u w:val="single"/>
        </w:rPr>
        <w:lastRenderedPageBreak/>
        <w:t>2.</w:t>
      </w:r>
      <w:r w:rsidR="00646CAE" w:rsidRPr="00003042">
        <w:rPr>
          <w:rFonts w:ascii="Arial" w:hAnsi="Arial" w:cs="Arial"/>
          <w:b/>
          <w:u w:val="single"/>
        </w:rPr>
        <w:t xml:space="preserve"> Separating the stakeholders into groups of importance and similarity whilst keeping an understanding that they are all a part of the same body (organisation).</w:t>
      </w:r>
    </w:p>
    <w:p w:rsidR="00DC2BD4" w:rsidRPr="00003042" w:rsidRDefault="00DC2BD4" w:rsidP="00003042">
      <w:pPr>
        <w:spacing w:line="360" w:lineRule="auto"/>
        <w:rPr>
          <w:rFonts w:ascii="Arial" w:hAnsi="Arial" w:cs="Arial"/>
        </w:rPr>
      </w:pPr>
      <w:r w:rsidRPr="00003042">
        <w:rPr>
          <w:rFonts w:ascii="Arial" w:hAnsi="Arial" w:cs="Arial"/>
        </w:rPr>
        <w:t xml:space="preserve">   </w:t>
      </w:r>
      <w:r w:rsidR="00593EBB" w:rsidRPr="00003042">
        <w:rPr>
          <w:rFonts w:ascii="Arial" w:hAnsi="Arial" w:cs="Arial"/>
        </w:rPr>
        <w:tab/>
        <w:t>. Initially,</w:t>
      </w:r>
      <w:r w:rsidRPr="00003042">
        <w:rPr>
          <w:rFonts w:ascii="Arial" w:hAnsi="Arial" w:cs="Arial"/>
        </w:rPr>
        <w:t xml:space="preserve"> </w:t>
      </w:r>
      <w:r w:rsidR="00593EBB" w:rsidRPr="00003042">
        <w:rPr>
          <w:rFonts w:ascii="Arial" w:hAnsi="Arial" w:cs="Arial"/>
        </w:rPr>
        <w:t>p</w:t>
      </w:r>
      <w:r w:rsidR="00041362" w:rsidRPr="00003042">
        <w:rPr>
          <w:rFonts w:ascii="Arial" w:hAnsi="Arial" w:cs="Arial"/>
        </w:rPr>
        <w:t xml:space="preserve">ut different stakeholders into different groups based on the amount of interest displayed in the organisation as well as the importance of the part they play towards the business. </w:t>
      </w:r>
    </w:p>
    <w:p w:rsidR="00593EBB" w:rsidRPr="00003042" w:rsidRDefault="00593EBB" w:rsidP="00003042">
      <w:pPr>
        <w:spacing w:line="360" w:lineRule="auto"/>
        <w:rPr>
          <w:rFonts w:ascii="Arial" w:hAnsi="Arial" w:cs="Arial"/>
        </w:rPr>
      </w:pPr>
      <w:r w:rsidRPr="00003042">
        <w:rPr>
          <w:rFonts w:ascii="Arial" w:hAnsi="Arial" w:cs="Arial"/>
        </w:rPr>
        <w:tab/>
      </w:r>
      <w:r w:rsidR="00DC2BD4" w:rsidRPr="00003042">
        <w:rPr>
          <w:rFonts w:ascii="Arial" w:hAnsi="Arial" w:cs="Arial"/>
        </w:rPr>
        <w:t xml:space="preserve">. </w:t>
      </w:r>
      <w:r w:rsidRPr="00003042">
        <w:rPr>
          <w:rFonts w:ascii="Arial" w:hAnsi="Arial" w:cs="Arial"/>
        </w:rPr>
        <w:t xml:space="preserve">Then ensure </w:t>
      </w:r>
      <w:r w:rsidR="00DC2BD4" w:rsidRPr="00003042">
        <w:rPr>
          <w:rFonts w:ascii="Arial" w:hAnsi="Arial" w:cs="Arial"/>
        </w:rPr>
        <w:t>stakeholders</w:t>
      </w:r>
      <w:r w:rsidR="00041362" w:rsidRPr="00003042">
        <w:rPr>
          <w:rFonts w:ascii="Arial" w:hAnsi="Arial" w:cs="Arial"/>
        </w:rPr>
        <w:t xml:space="preserve"> should be grouped</w:t>
      </w:r>
      <w:r w:rsidR="00DC2BD4" w:rsidRPr="00003042">
        <w:rPr>
          <w:rFonts w:ascii="Arial" w:hAnsi="Arial" w:cs="Arial"/>
        </w:rPr>
        <w:t xml:space="preserve"> as subjects, players, setters and group</w:t>
      </w:r>
    </w:p>
    <w:p w:rsidR="00593EBB" w:rsidRPr="00003042" w:rsidRDefault="00593EBB" w:rsidP="00003042">
      <w:pPr>
        <w:spacing w:line="360" w:lineRule="auto"/>
        <w:rPr>
          <w:rFonts w:ascii="Arial" w:hAnsi="Arial" w:cs="Arial"/>
        </w:rPr>
      </w:pPr>
    </w:p>
    <w:p w:rsidR="00DC2BD4" w:rsidRPr="00003042" w:rsidRDefault="00593EBB" w:rsidP="00003042">
      <w:pPr>
        <w:spacing w:line="360" w:lineRule="auto"/>
        <w:rPr>
          <w:rFonts w:ascii="Arial" w:hAnsi="Arial" w:cs="Arial"/>
          <w:b/>
          <w:u w:val="single"/>
        </w:rPr>
      </w:pPr>
      <w:r w:rsidRPr="00003042">
        <w:rPr>
          <w:rFonts w:ascii="Arial" w:hAnsi="Arial" w:cs="Arial"/>
          <w:b/>
          <w:u w:val="single"/>
        </w:rPr>
        <w:t>1</w:t>
      </w:r>
      <w:r w:rsidR="00DC2BD4" w:rsidRPr="00003042">
        <w:rPr>
          <w:rFonts w:ascii="Arial" w:hAnsi="Arial" w:cs="Arial"/>
          <w:b/>
          <w:u w:val="single"/>
        </w:rPr>
        <w:t>. Power and interest</w:t>
      </w:r>
    </w:p>
    <w:p w:rsidR="00DC2BD4" w:rsidRPr="00003042" w:rsidRDefault="00DC2BD4" w:rsidP="00003042">
      <w:pPr>
        <w:spacing w:line="360" w:lineRule="auto"/>
        <w:rPr>
          <w:rFonts w:ascii="Arial" w:hAnsi="Arial" w:cs="Arial"/>
        </w:rPr>
      </w:pPr>
      <w:r w:rsidRPr="00003042">
        <w:rPr>
          <w:rFonts w:ascii="Arial" w:hAnsi="Arial" w:cs="Arial"/>
        </w:rPr>
        <w:t xml:space="preserve">The stakeholders for Chaiiwala will be mapped according to the amount of power and interest they hold in operations of the organisation. </w:t>
      </w:r>
    </w:p>
    <w:p w:rsidR="00003042" w:rsidRPr="00003042" w:rsidRDefault="00003042" w:rsidP="00003042">
      <w:pPr>
        <w:spacing w:line="360" w:lineRule="auto"/>
        <w:rPr>
          <w:rFonts w:ascii="Arial" w:hAnsi="Arial" w:cs="Arial"/>
        </w:rPr>
      </w:pPr>
    </w:p>
    <w:p w:rsidR="00003042" w:rsidRPr="00003042" w:rsidRDefault="00003042" w:rsidP="00003042">
      <w:pPr>
        <w:spacing w:line="360" w:lineRule="auto"/>
        <w:rPr>
          <w:rFonts w:ascii="Arial" w:hAnsi="Arial" w:cs="Arial"/>
        </w:rPr>
      </w:pPr>
      <w:r w:rsidRPr="00003042">
        <w:rPr>
          <w:rFonts w:ascii="Arial" w:hAnsi="Arial" w:cs="Arial"/>
          <w:noProof/>
          <w:lang w:eastAsia="en-GB"/>
        </w:rPr>
        <w:drawing>
          <wp:anchor distT="0" distB="0" distL="114300" distR="114300" simplePos="0" relativeHeight="251659264" behindDoc="1" locked="0" layoutInCell="1" allowOverlap="1">
            <wp:simplePos x="0" y="0"/>
            <wp:positionH relativeFrom="column">
              <wp:posOffset>1536123</wp:posOffset>
            </wp:positionH>
            <wp:positionV relativeFrom="paragraph">
              <wp:posOffset>-197427</wp:posOffset>
            </wp:positionV>
            <wp:extent cx="2924126" cy="1995054"/>
            <wp:effectExtent l="19050" t="0" r="0" b="0"/>
            <wp:wrapNone/>
            <wp:docPr id="4" name="Picture 4" descr="Stakeholder Management using the Power Interest Matrix - Solitaire  Consulting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keholder Management using the Power Interest Matrix - Solitaire  Consulting Limited"/>
                    <pic:cNvPicPr>
                      <a:picLocks noChangeAspect="1" noChangeArrowheads="1"/>
                    </pic:cNvPicPr>
                  </pic:nvPicPr>
                  <pic:blipFill>
                    <a:blip r:embed="rId11" cstate="print"/>
                    <a:srcRect/>
                    <a:stretch>
                      <a:fillRect/>
                    </a:stretch>
                  </pic:blipFill>
                  <pic:spPr bwMode="auto">
                    <a:xfrm>
                      <a:off x="0" y="0"/>
                      <a:ext cx="2924128" cy="1995055"/>
                    </a:xfrm>
                    <a:prstGeom prst="rect">
                      <a:avLst/>
                    </a:prstGeom>
                    <a:noFill/>
                    <a:ln w="9525">
                      <a:noFill/>
                      <a:miter lim="800000"/>
                      <a:headEnd/>
                      <a:tailEnd/>
                    </a:ln>
                  </pic:spPr>
                </pic:pic>
              </a:graphicData>
            </a:graphic>
          </wp:anchor>
        </w:drawing>
      </w:r>
    </w:p>
    <w:p w:rsidR="00003042" w:rsidRPr="00003042" w:rsidRDefault="00003042" w:rsidP="00003042">
      <w:pPr>
        <w:spacing w:line="360" w:lineRule="auto"/>
        <w:rPr>
          <w:rFonts w:ascii="Arial" w:hAnsi="Arial" w:cs="Arial"/>
        </w:rPr>
      </w:pPr>
    </w:p>
    <w:p w:rsidR="00003042" w:rsidRPr="00003042" w:rsidRDefault="00003042" w:rsidP="00003042">
      <w:pPr>
        <w:spacing w:line="360" w:lineRule="auto"/>
        <w:rPr>
          <w:rFonts w:ascii="Arial" w:hAnsi="Arial" w:cs="Arial"/>
        </w:rPr>
      </w:pPr>
    </w:p>
    <w:p w:rsidR="00003042" w:rsidRPr="00003042" w:rsidRDefault="00003042" w:rsidP="00003042">
      <w:pPr>
        <w:spacing w:line="360" w:lineRule="auto"/>
        <w:rPr>
          <w:rFonts w:ascii="Arial" w:hAnsi="Arial" w:cs="Arial"/>
        </w:rPr>
      </w:pPr>
    </w:p>
    <w:p w:rsidR="00003042" w:rsidRPr="00003042" w:rsidRDefault="00003042" w:rsidP="00003042">
      <w:pPr>
        <w:spacing w:line="360" w:lineRule="auto"/>
        <w:rPr>
          <w:rFonts w:ascii="Arial" w:hAnsi="Arial" w:cs="Arial"/>
        </w:rPr>
      </w:pPr>
    </w:p>
    <w:p w:rsidR="00003042" w:rsidRPr="00003042" w:rsidRDefault="00003042" w:rsidP="00003042">
      <w:pPr>
        <w:spacing w:line="360" w:lineRule="auto"/>
        <w:rPr>
          <w:rFonts w:ascii="Arial" w:hAnsi="Arial" w:cs="Arial"/>
          <w:b/>
        </w:rPr>
      </w:pPr>
    </w:p>
    <w:p w:rsidR="00003042" w:rsidRPr="00003042" w:rsidRDefault="00003042" w:rsidP="00003042">
      <w:pPr>
        <w:spacing w:line="360" w:lineRule="auto"/>
        <w:rPr>
          <w:rFonts w:ascii="Arial" w:hAnsi="Arial" w:cs="Arial"/>
          <w:b/>
        </w:rPr>
      </w:pPr>
    </w:p>
    <w:p w:rsidR="00DC2BD4" w:rsidRPr="00003042" w:rsidRDefault="00DC2BD4" w:rsidP="00003042">
      <w:pPr>
        <w:spacing w:line="360" w:lineRule="auto"/>
        <w:rPr>
          <w:rFonts w:ascii="Arial" w:hAnsi="Arial" w:cs="Arial"/>
          <w:b/>
        </w:rPr>
      </w:pPr>
      <w:r w:rsidRPr="00003042">
        <w:rPr>
          <w:rFonts w:ascii="Arial" w:hAnsi="Arial" w:cs="Arial"/>
          <w:b/>
        </w:rPr>
        <w:t>High power, high interest</w:t>
      </w:r>
    </w:p>
    <w:p w:rsidR="00003042" w:rsidRPr="00003042" w:rsidRDefault="00261F5F" w:rsidP="00003042">
      <w:pPr>
        <w:spacing w:line="360" w:lineRule="auto"/>
        <w:rPr>
          <w:rFonts w:ascii="Arial" w:hAnsi="Arial" w:cs="Arial"/>
        </w:rPr>
      </w:pPr>
      <w:r w:rsidRPr="00003042">
        <w:rPr>
          <w:rFonts w:ascii="Arial" w:hAnsi="Arial" w:cs="Arial"/>
        </w:rPr>
        <w:t xml:space="preserve">Chaiiwala’s stakeholders and customers are the most significant partners, therefore they are the most important group to manage and need to </w:t>
      </w:r>
      <w:r w:rsidR="00E321A5" w:rsidRPr="00003042">
        <w:rPr>
          <w:rFonts w:ascii="Arial" w:hAnsi="Arial" w:cs="Arial"/>
        </w:rPr>
        <w:t>mould</w:t>
      </w:r>
      <w:r w:rsidRPr="00003042">
        <w:rPr>
          <w:rFonts w:ascii="Arial" w:hAnsi="Arial" w:cs="Arial"/>
        </w:rPr>
        <w:t xml:space="preserve"> so that they are supporting Chaiiwala’s visions for the future. </w:t>
      </w:r>
    </w:p>
    <w:p w:rsidR="00DC2BD4" w:rsidRPr="00003042" w:rsidRDefault="00DC2BD4" w:rsidP="00003042">
      <w:pPr>
        <w:spacing w:line="360" w:lineRule="auto"/>
        <w:rPr>
          <w:rFonts w:ascii="Arial" w:hAnsi="Arial" w:cs="Arial"/>
          <w:b/>
        </w:rPr>
      </w:pPr>
      <w:r w:rsidRPr="00003042">
        <w:rPr>
          <w:rFonts w:ascii="Arial" w:hAnsi="Arial" w:cs="Arial"/>
          <w:b/>
        </w:rPr>
        <w:t>High power, low interest</w:t>
      </w:r>
    </w:p>
    <w:p w:rsidR="00261F5F" w:rsidRPr="00003042" w:rsidRDefault="00261F5F" w:rsidP="00003042">
      <w:pPr>
        <w:spacing w:line="360" w:lineRule="auto"/>
        <w:rPr>
          <w:rFonts w:ascii="Arial" w:hAnsi="Arial" w:cs="Arial"/>
        </w:rPr>
      </w:pPr>
      <w:r w:rsidRPr="00003042">
        <w:rPr>
          <w:rFonts w:ascii="Arial" w:hAnsi="Arial" w:cs="Arial"/>
        </w:rPr>
        <w:t xml:space="preserve">Chaiiwala must keep the government </w:t>
      </w:r>
      <w:r w:rsidR="00536D88" w:rsidRPr="00003042">
        <w:rPr>
          <w:rFonts w:ascii="Arial" w:hAnsi="Arial" w:cs="Arial"/>
        </w:rPr>
        <w:t>aware and satisfied of all the decisions the organisation makes. They do not show a lot of interest in Chaiiwala, so Chaiiwala can over-rule them if they do something that does not align with the organisation.</w:t>
      </w:r>
    </w:p>
    <w:p w:rsidR="00DC2BD4" w:rsidRPr="00003042" w:rsidRDefault="00DC2BD4" w:rsidP="00003042">
      <w:pPr>
        <w:spacing w:line="360" w:lineRule="auto"/>
        <w:rPr>
          <w:rFonts w:ascii="Arial" w:hAnsi="Arial" w:cs="Arial"/>
          <w:b/>
        </w:rPr>
      </w:pPr>
      <w:r w:rsidRPr="00003042">
        <w:rPr>
          <w:rFonts w:ascii="Arial" w:hAnsi="Arial" w:cs="Arial"/>
          <w:b/>
        </w:rPr>
        <w:lastRenderedPageBreak/>
        <w:t>Low power, high interest</w:t>
      </w:r>
    </w:p>
    <w:p w:rsidR="00DC5C29" w:rsidRPr="00003042" w:rsidRDefault="00DC5C29" w:rsidP="00003042">
      <w:pPr>
        <w:spacing w:line="360" w:lineRule="auto"/>
        <w:rPr>
          <w:rFonts w:ascii="Arial" w:hAnsi="Arial" w:cs="Arial"/>
        </w:rPr>
      </w:pPr>
      <w:r w:rsidRPr="00003042">
        <w:rPr>
          <w:rFonts w:ascii="Arial" w:hAnsi="Arial" w:cs="Arial"/>
        </w:rPr>
        <w:t>These stakeholders only need to be regularly updated and checked on by Chaiiwala to ensure they are carrying out tasks correctly.</w:t>
      </w:r>
    </w:p>
    <w:p w:rsidR="00DC2BD4" w:rsidRPr="00003042" w:rsidRDefault="00DC2BD4" w:rsidP="00003042">
      <w:pPr>
        <w:spacing w:line="360" w:lineRule="auto"/>
        <w:rPr>
          <w:rFonts w:ascii="Arial" w:hAnsi="Arial" w:cs="Arial"/>
          <w:b/>
        </w:rPr>
      </w:pPr>
      <w:r w:rsidRPr="00003042">
        <w:rPr>
          <w:rFonts w:ascii="Arial" w:hAnsi="Arial" w:cs="Arial"/>
          <w:b/>
        </w:rPr>
        <w:t>Low power, low interest</w:t>
      </w:r>
    </w:p>
    <w:p w:rsidR="00DC2BD4" w:rsidRPr="00003042" w:rsidRDefault="00DC5C29" w:rsidP="00003042">
      <w:pPr>
        <w:spacing w:line="360" w:lineRule="auto"/>
        <w:rPr>
          <w:rFonts w:ascii="Arial" w:hAnsi="Arial" w:cs="Arial"/>
        </w:rPr>
      </w:pPr>
      <w:r w:rsidRPr="00003042">
        <w:rPr>
          <w:rFonts w:ascii="Arial" w:hAnsi="Arial" w:cs="Arial"/>
        </w:rPr>
        <w:t xml:space="preserve">These stakeholders have little power and show little interest in </w:t>
      </w:r>
      <w:r w:rsidR="00E321A5" w:rsidRPr="00003042">
        <w:rPr>
          <w:rFonts w:ascii="Arial" w:hAnsi="Arial" w:cs="Arial"/>
        </w:rPr>
        <w:t>Chaiiwala;</w:t>
      </w:r>
      <w:r w:rsidRPr="00003042">
        <w:rPr>
          <w:rFonts w:ascii="Arial" w:hAnsi="Arial" w:cs="Arial"/>
        </w:rPr>
        <w:t xml:space="preserve"> therefore they only need to be updated occasionally. Furthermore, Chaiiwala does not have to keep them satisfied at all times. </w:t>
      </w:r>
    </w:p>
    <w:p w:rsidR="00BD0385" w:rsidRPr="00003042" w:rsidRDefault="00BD0385" w:rsidP="00003042">
      <w:pPr>
        <w:spacing w:line="360" w:lineRule="auto"/>
        <w:rPr>
          <w:rFonts w:ascii="Arial" w:hAnsi="Arial" w:cs="Arial"/>
        </w:rPr>
      </w:pPr>
    </w:p>
    <w:p w:rsidR="00041362" w:rsidRPr="00003042" w:rsidRDefault="00041362" w:rsidP="00003042">
      <w:pPr>
        <w:spacing w:line="360" w:lineRule="auto"/>
        <w:rPr>
          <w:rFonts w:ascii="Arial" w:hAnsi="Arial" w:cs="Arial"/>
        </w:rPr>
      </w:pPr>
    </w:p>
    <w:p w:rsidR="00041362" w:rsidRPr="00003042" w:rsidRDefault="00041362" w:rsidP="00003042">
      <w:pPr>
        <w:spacing w:line="360" w:lineRule="auto"/>
        <w:rPr>
          <w:rFonts w:ascii="Arial" w:hAnsi="Arial" w:cs="Arial"/>
        </w:rPr>
      </w:pPr>
    </w:p>
    <w:p w:rsidR="00DC2BD4" w:rsidRPr="00003042" w:rsidRDefault="00DC2BD4" w:rsidP="00003042">
      <w:pPr>
        <w:spacing w:line="360" w:lineRule="auto"/>
        <w:rPr>
          <w:rFonts w:ascii="Arial" w:hAnsi="Arial" w:cs="Arial"/>
          <w:b/>
          <w:u w:val="single"/>
        </w:rPr>
      </w:pPr>
      <w:r w:rsidRPr="00003042">
        <w:rPr>
          <w:rFonts w:ascii="Arial" w:hAnsi="Arial" w:cs="Arial"/>
          <w:b/>
          <w:u w:val="single"/>
        </w:rPr>
        <w:t>2. Subjects, players, setters and group</w:t>
      </w:r>
    </w:p>
    <w:p w:rsidR="00041362" w:rsidRPr="00003042" w:rsidRDefault="00DC2BD4" w:rsidP="00003042">
      <w:pPr>
        <w:spacing w:line="360" w:lineRule="auto"/>
        <w:rPr>
          <w:rFonts w:ascii="Arial" w:hAnsi="Arial" w:cs="Arial"/>
          <w:b/>
        </w:rPr>
      </w:pPr>
      <w:r w:rsidRPr="00003042">
        <w:rPr>
          <w:rFonts w:ascii="Arial" w:hAnsi="Arial" w:cs="Arial"/>
          <w:b/>
        </w:rPr>
        <w:t>Subjects</w:t>
      </w:r>
    </w:p>
    <w:p w:rsidR="00041362" w:rsidRPr="00003042" w:rsidRDefault="00041362" w:rsidP="00003042">
      <w:pPr>
        <w:spacing w:line="360" w:lineRule="auto"/>
        <w:rPr>
          <w:rFonts w:ascii="Arial" w:hAnsi="Arial" w:cs="Arial"/>
        </w:rPr>
      </w:pPr>
      <w:r w:rsidRPr="00003042">
        <w:rPr>
          <w:rFonts w:ascii="Arial" w:hAnsi="Arial" w:cs="Arial"/>
        </w:rPr>
        <w:t xml:space="preserve">Subjects are stakeholders who do not have huge importance in terms of the role they play within the organisation, but do remain to be keen </w:t>
      </w:r>
      <w:r w:rsidR="00E321A5" w:rsidRPr="00003042">
        <w:rPr>
          <w:rFonts w:ascii="Arial" w:hAnsi="Arial" w:cs="Arial"/>
        </w:rPr>
        <w:t>and have</w:t>
      </w:r>
      <w:r w:rsidRPr="00003042">
        <w:rPr>
          <w:rFonts w:ascii="Arial" w:hAnsi="Arial" w:cs="Arial"/>
        </w:rPr>
        <w:t xml:space="preserve"> a high interest within the business. A subject can make suggestions to a business however the organisation does not have to agree to these suggestions due to the lack of importance that a subject holds. </w:t>
      </w:r>
    </w:p>
    <w:p w:rsidR="00DC2BD4" w:rsidRPr="00003042" w:rsidRDefault="00DC2BD4" w:rsidP="00003042">
      <w:pPr>
        <w:spacing w:line="360" w:lineRule="auto"/>
        <w:rPr>
          <w:rFonts w:ascii="Arial" w:hAnsi="Arial" w:cs="Arial"/>
          <w:b/>
        </w:rPr>
      </w:pPr>
      <w:r w:rsidRPr="00003042">
        <w:rPr>
          <w:rFonts w:ascii="Arial" w:hAnsi="Arial" w:cs="Arial"/>
          <w:b/>
        </w:rPr>
        <w:t>Players</w:t>
      </w:r>
    </w:p>
    <w:p w:rsidR="00041362" w:rsidRPr="00003042" w:rsidRDefault="00041362" w:rsidP="00003042">
      <w:pPr>
        <w:spacing w:line="360" w:lineRule="auto"/>
        <w:rPr>
          <w:rFonts w:ascii="Arial" w:hAnsi="Arial" w:cs="Arial"/>
        </w:rPr>
      </w:pPr>
      <w:r w:rsidRPr="00003042">
        <w:rPr>
          <w:rFonts w:ascii="Arial" w:hAnsi="Arial" w:cs="Arial"/>
        </w:rPr>
        <w:t xml:space="preserve">A player is a stakeholder who does have a huge importance within the business. This is complemented with a high interest, and so the organisation must ensure that all ‘players’ are kept satisfied and are worked with to keep the business successful. </w:t>
      </w:r>
    </w:p>
    <w:p w:rsidR="00DC2BD4" w:rsidRPr="00003042" w:rsidRDefault="00DC2BD4" w:rsidP="00003042">
      <w:pPr>
        <w:spacing w:line="360" w:lineRule="auto"/>
        <w:rPr>
          <w:rFonts w:ascii="Arial" w:hAnsi="Arial" w:cs="Arial"/>
          <w:b/>
        </w:rPr>
      </w:pPr>
      <w:r w:rsidRPr="00003042">
        <w:rPr>
          <w:rFonts w:ascii="Arial" w:hAnsi="Arial" w:cs="Arial"/>
          <w:b/>
        </w:rPr>
        <w:t>Setters</w:t>
      </w:r>
    </w:p>
    <w:p w:rsidR="00041362" w:rsidRPr="00003042" w:rsidRDefault="005218AA" w:rsidP="00003042">
      <w:pPr>
        <w:spacing w:line="360" w:lineRule="auto"/>
        <w:rPr>
          <w:rFonts w:ascii="Arial" w:hAnsi="Arial" w:cs="Arial"/>
        </w:rPr>
      </w:pPr>
      <w:r w:rsidRPr="00003042">
        <w:rPr>
          <w:rFonts w:ascii="Arial" w:hAnsi="Arial" w:cs="Arial"/>
        </w:rPr>
        <w:t>A setter will, similarly to players, have a huge importance within the organisation, but in contrast to players</w:t>
      </w:r>
      <w:r w:rsidR="00E321A5" w:rsidRPr="00003042">
        <w:rPr>
          <w:rFonts w:ascii="Arial" w:hAnsi="Arial" w:cs="Arial"/>
        </w:rPr>
        <w:t>, they</w:t>
      </w:r>
      <w:r w:rsidRPr="00003042">
        <w:rPr>
          <w:rFonts w:ascii="Arial" w:hAnsi="Arial" w:cs="Arial"/>
        </w:rPr>
        <w:t xml:space="preserve"> do not have a high and keen interest in the business. Due to </w:t>
      </w:r>
      <w:r w:rsidR="00E321A5" w:rsidRPr="00003042">
        <w:rPr>
          <w:rFonts w:ascii="Arial" w:hAnsi="Arial" w:cs="Arial"/>
        </w:rPr>
        <w:t>the importance</w:t>
      </w:r>
      <w:r w:rsidRPr="00003042">
        <w:rPr>
          <w:rFonts w:ascii="Arial" w:hAnsi="Arial" w:cs="Arial"/>
        </w:rPr>
        <w:t xml:space="preserve"> of their role, setters remain key to the company but as they do not display much interest, it is possible for the organisation to only take suggestions from them to a certain degree of significance, and essentially disregard their opinion when a much more reasonable option and opinion is suggested. </w:t>
      </w:r>
    </w:p>
    <w:p w:rsidR="00DC2BD4" w:rsidRPr="00003042" w:rsidRDefault="00DC2BD4" w:rsidP="00003042">
      <w:pPr>
        <w:spacing w:line="360" w:lineRule="auto"/>
        <w:rPr>
          <w:rFonts w:ascii="Arial" w:hAnsi="Arial" w:cs="Arial"/>
          <w:b/>
        </w:rPr>
      </w:pPr>
      <w:r w:rsidRPr="00003042">
        <w:rPr>
          <w:rFonts w:ascii="Arial" w:hAnsi="Arial" w:cs="Arial"/>
          <w:b/>
        </w:rPr>
        <w:t>Group</w:t>
      </w:r>
    </w:p>
    <w:p w:rsidR="005218AA" w:rsidRPr="00003042" w:rsidRDefault="005218AA" w:rsidP="00003042">
      <w:pPr>
        <w:spacing w:line="360" w:lineRule="auto"/>
        <w:rPr>
          <w:rFonts w:ascii="Arial" w:hAnsi="Arial" w:cs="Arial"/>
        </w:rPr>
      </w:pPr>
      <w:r w:rsidRPr="00003042">
        <w:rPr>
          <w:rFonts w:ascii="Arial" w:hAnsi="Arial" w:cs="Arial"/>
        </w:rPr>
        <w:lastRenderedPageBreak/>
        <w:t>These members of the company i.e. stakeholders; do not have much of an impact upon the business, and therefore are of low importance. In addition to this they do not tend to have a high and keen interest within the business. Together this means that the organisation, in this case Chaiwalla, does not need to involve them in all forms of decision making as well as only really having to inform on any changes that directly involve the group.</w:t>
      </w:r>
    </w:p>
    <w:p w:rsidR="00DC2BD4" w:rsidRPr="00003042" w:rsidRDefault="00DC2BD4" w:rsidP="00003042">
      <w:pPr>
        <w:spacing w:line="360" w:lineRule="auto"/>
        <w:rPr>
          <w:rFonts w:ascii="Arial" w:hAnsi="Arial" w:cs="Arial"/>
        </w:rPr>
      </w:pPr>
    </w:p>
    <w:p w:rsidR="00DC2BD4" w:rsidRPr="00003042" w:rsidRDefault="00DC2BD4" w:rsidP="00003042">
      <w:pPr>
        <w:spacing w:line="360" w:lineRule="auto"/>
        <w:rPr>
          <w:rFonts w:ascii="Arial" w:hAnsi="Arial" w:cs="Arial"/>
        </w:rPr>
      </w:pPr>
    </w:p>
    <w:p w:rsidR="00DC2BD4" w:rsidRPr="00003042" w:rsidRDefault="00DC2BD4" w:rsidP="00003042">
      <w:pPr>
        <w:pStyle w:val="Heading1"/>
        <w:spacing w:line="360" w:lineRule="auto"/>
        <w:rPr>
          <w:rFonts w:ascii="Arial" w:hAnsi="Arial" w:cs="Arial"/>
          <w:sz w:val="22"/>
          <w:szCs w:val="22"/>
        </w:rPr>
      </w:pPr>
      <w:bookmarkStart w:id="4" w:name="_Toc78282085"/>
      <w:r w:rsidRPr="00003042">
        <w:rPr>
          <w:rFonts w:ascii="Arial" w:hAnsi="Arial" w:cs="Arial"/>
          <w:sz w:val="22"/>
          <w:szCs w:val="22"/>
        </w:rPr>
        <w:t>VRIO analysis</w:t>
      </w:r>
      <w:bookmarkEnd w:id="4"/>
    </w:p>
    <w:p w:rsidR="00DC2BD4" w:rsidRPr="00003042" w:rsidRDefault="00DC2BD4" w:rsidP="00003042">
      <w:pPr>
        <w:spacing w:line="360" w:lineRule="auto"/>
        <w:rPr>
          <w:rFonts w:ascii="Arial" w:hAnsi="Arial" w:cs="Arial"/>
          <w:b/>
          <w:u w:val="single"/>
        </w:rPr>
      </w:pPr>
      <w:r w:rsidRPr="00003042">
        <w:rPr>
          <w:rFonts w:ascii="Arial" w:hAnsi="Arial" w:cs="Arial"/>
          <w:b/>
          <w:u w:val="single"/>
        </w:rPr>
        <w:t xml:space="preserve">Valuable </w:t>
      </w:r>
    </w:p>
    <w:p w:rsidR="00732007" w:rsidRPr="00003042" w:rsidRDefault="00732007" w:rsidP="00003042">
      <w:pPr>
        <w:spacing w:line="360" w:lineRule="auto"/>
        <w:rPr>
          <w:rFonts w:ascii="Arial" w:hAnsi="Arial" w:cs="Arial"/>
        </w:rPr>
      </w:pPr>
      <w:r w:rsidRPr="00003042">
        <w:rPr>
          <w:rFonts w:ascii="Arial" w:hAnsi="Arial" w:cs="Arial"/>
        </w:rPr>
        <w:t xml:space="preserve">There are different resources which are used within an organisation. In the case of Chaiwalla, its main resource is it supplies of products such as ingredients, used in day to day business. </w:t>
      </w:r>
    </w:p>
    <w:p w:rsidR="00732007" w:rsidRPr="00003042" w:rsidRDefault="00732007" w:rsidP="00003042">
      <w:pPr>
        <w:spacing w:line="360" w:lineRule="auto"/>
        <w:rPr>
          <w:rFonts w:ascii="Arial" w:hAnsi="Arial" w:cs="Arial"/>
        </w:rPr>
      </w:pPr>
      <w:r w:rsidRPr="00003042">
        <w:rPr>
          <w:rFonts w:ascii="Arial" w:hAnsi="Arial" w:cs="Arial"/>
        </w:rPr>
        <w:t xml:space="preserve">For these supplies to be deemed as valuable, the company must be able to utilise this resource in order to profit and benefit from it, as well as use it to gain value for the company through the perspective </w:t>
      </w:r>
      <w:r w:rsidR="00E321A5" w:rsidRPr="00003042">
        <w:rPr>
          <w:rFonts w:ascii="Arial" w:hAnsi="Arial" w:cs="Arial"/>
        </w:rPr>
        <w:t>of a</w:t>
      </w:r>
      <w:r w:rsidRPr="00003042">
        <w:rPr>
          <w:rFonts w:ascii="Arial" w:hAnsi="Arial" w:cs="Arial"/>
        </w:rPr>
        <w:t xml:space="preserve"> customer. Chaiwalla tends to regard its supplies as valuable through the use of ‘buying in bulk’ and selling at a higher price when the supply, in this case ingredients, are incorporated into different food and drink products. </w:t>
      </w:r>
      <w:r w:rsidR="009D0672" w:rsidRPr="00003042">
        <w:rPr>
          <w:rFonts w:ascii="Arial" w:hAnsi="Arial" w:cs="Arial"/>
        </w:rPr>
        <w:t xml:space="preserve">Furthermore they specifically use local suppliers, decreasing shipment and delivery time, as well as using continual and viable products. This put together improves the resource in terms of its value. </w:t>
      </w:r>
    </w:p>
    <w:p w:rsidR="009D0672" w:rsidRPr="00003042" w:rsidRDefault="009D0672" w:rsidP="00003042">
      <w:pPr>
        <w:spacing w:line="360" w:lineRule="auto"/>
        <w:rPr>
          <w:rFonts w:ascii="Arial" w:hAnsi="Arial" w:cs="Arial"/>
        </w:rPr>
      </w:pPr>
    </w:p>
    <w:p w:rsidR="00DC2BD4" w:rsidRPr="00003042" w:rsidRDefault="009D0672" w:rsidP="00003042">
      <w:pPr>
        <w:spacing w:line="360" w:lineRule="auto"/>
        <w:rPr>
          <w:rFonts w:ascii="Arial" w:hAnsi="Arial" w:cs="Arial"/>
          <w:b/>
          <w:u w:val="single"/>
        </w:rPr>
      </w:pPr>
      <w:r w:rsidRPr="00003042">
        <w:rPr>
          <w:rFonts w:ascii="Arial" w:hAnsi="Arial" w:cs="Arial"/>
          <w:b/>
          <w:u w:val="single"/>
        </w:rPr>
        <w:t>Rare</w:t>
      </w:r>
    </w:p>
    <w:p w:rsidR="009D0672" w:rsidRPr="00003042" w:rsidRDefault="009D0672" w:rsidP="00003042">
      <w:pPr>
        <w:spacing w:line="360" w:lineRule="auto"/>
        <w:ind w:left="1440" w:hanging="1440"/>
        <w:rPr>
          <w:rFonts w:ascii="Arial" w:hAnsi="Arial" w:cs="Arial"/>
        </w:rPr>
      </w:pPr>
      <w:r w:rsidRPr="00003042">
        <w:rPr>
          <w:rFonts w:ascii="Arial" w:hAnsi="Arial" w:cs="Arial"/>
        </w:rPr>
        <w:t xml:space="preserve">The rarity of a product links directly to its value, as they are both directly proportional in the sense that it is most often the case that the rarer a product, the more value it has. This applies to Chaiwalla as they use local suppliers meaning that other companies outside of their operating areas cannot access these suppliers and their product without a longer delivery time and most likely a higher price to cover the costs of shipment. This adds to the rarity if chaiwallas products, allowing them to be considered as special and distinctive, increasing the difficulty of other similar organisations to compete with Chaiwalla. </w:t>
      </w:r>
    </w:p>
    <w:p w:rsidR="009D0672" w:rsidRPr="00003042" w:rsidRDefault="009D0672" w:rsidP="00003042">
      <w:pPr>
        <w:spacing w:line="360" w:lineRule="auto"/>
        <w:rPr>
          <w:rFonts w:ascii="Arial" w:hAnsi="Arial" w:cs="Arial"/>
        </w:rPr>
      </w:pPr>
    </w:p>
    <w:p w:rsidR="009D0672" w:rsidRPr="00003042" w:rsidRDefault="009D0672" w:rsidP="00003042">
      <w:pPr>
        <w:spacing w:line="360" w:lineRule="auto"/>
        <w:rPr>
          <w:rFonts w:ascii="Arial" w:hAnsi="Arial" w:cs="Arial"/>
        </w:rPr>
      </w:pPr>
    </w:p>
    <w:p w:rsidR="00DC2BD4" w:rsidRPr="00003042" w:rsidRDefault="00DC2BD4" w:rsidP="00003042">
      <w:pPr>
        <w:spacing w:line="360" w:lineRule="auto"/>
        <w:rPr>
          <w:rFonts w:ascii="Arial" w:hAnsi="Arial" w:cs="Arial"/>
          <w:b/>
          <w:u w:val="single"/>
        </w:rPr>
      </w:pPr>
      <w:r w:rsidRPr="00003042">
        <w:rPr>
          <w:rFonts w:ascii="Arial" w:hAnsi="Arial" w:cs="Arial"/>
          <w:b/>
          <w:u w:val="single"/>
        </w:rPr>
        <w:lastRenderedPageBreak/>
        <w:t>Imitation</w:t>
      </w:r>
    </w:p>
    <w:p w:rsidR="009D0672" w:rsidRPr="00003042" w:rsidRDefault="009D0672" w:rsidP="00003042">
      <w:pPr>
        <w:spacing w:line="360" w:lineRule="auto"/>
        <w:rPr>
          <w:rFonts w:ascii="Arial" w:hAnsi="Arial" w:cs="Arial"/>
        </w:rPr>
      </w:pPr>
      <w:r w:rsidRPr="00003042">
        <w:rPr>
          <w:rFonts w:ascii="Arial" w:hAnsi="Arial" w:cs="Arial"/>
        </w:rPr>
        <w:t xml:space="preserve">Often many companies and manufacturers of a certain product rely on the production of the exact same or a similar item by another company. This is known as imitation and is a lot more common than expected. </w:t>
      </w:r>
      <w:r w:rsidR="00E321A5" w:rsidRPr="00003042">
        <w:rPr>
          <w:rFonts w:ascii="Arial" w:hAnsi="Arial" w:cs="Arial"/>
        </w:rPr>
        <w:t>For an</w:t>
      </w:r>
      <w:r w:rsidRPr="00003042">
        <w:rPr>
          <w:rFonts w:ascii="Arial" w:hAnsi="Arial" w:cs="Arial"/>
        </w:rPr>
        <w:t xml:space="preserve"> organisation to prevent their products from being imitated they must ensure that the materials and steps to produce the particular item are either extremely difficult, or very expensive, or both, otherwise others would imitate their product and perhaps sell it </w:t>
      </w:r>
      <w:r w:rsidR="00E321A5" w:rsidRPr="00003042">
        <w:rPr>
          <w:rFonts w:ascii="Arial" w:hAnsi="Arial" w:cs="Arial"/>
        </w:rPr>
        <w:t>at lower</w:t>
      </w:r>
      <w:r w:rsidRPr="00003042">
        <w:rPr>
          <w:rFonts w:ascii="Arial" w:hAnsi="Arial" w:cs="Arial"/>
        </w:rPr>
        <w:t xml:space="preserve"> price with a smaller profit margin for the business. This would put other competitors out of sales and so it is a must to ensure that resources are difficult to imitate</w:t>
      </w:r>
      <w:r w:rsidR="007E41D6" w:rsidRPr="00003042">
        <w:rPr>
          <w:rFonts w:ascii="Arial" w:hAnsi="Arial" w:cs="Arial"/>
        </w:rPr>
        <w:t>, as this would ensure that competitors would have to invest huge sums of money to achieve a product of similar quality and design</w:t>
      </w:r>
      <w:r w:rsidRPr="00003042">
        <w:rPr>
          <w:rFonts w:ascii="Arial" w:hAnsi="Arial" w:cs="Arial"/>
        </w:rPr>
        <w:t xml:space="preserve">. Chaiwalla does exactly this by having local </w:t>
      </w:r>
      <w:r w:rsidR="00E321A5" w:rsidRPr="00003042">
        <w:rPr>
          <w:rFonts w:ascii="Arial" w:hAnsi="Arial" w:cs="Arial"/>
        </w:rPr>
        <w:t>suppliers</w:t>
      </w:r>
      <w:r w:rsidRPr="00003042">
        <w:rPr>
          <w:rFonts w:ascii="Arial" w:hAnsi="Arial" w:cs="Arial"/>
        </w:rPr>
        <w:t xml:space="preserve"> who provide a value </w:t>
      </w:r>
      <w:r w:rsidR="007E41D6" w:rsidRPr="00003042">
        <w:rPr>
          <w:rFonts w:ascii="Arial" w:hAnsi="Arial" w:cs="Arial"/>
        </w:rPr>
        <w:t xml:space="preserve">product and rare service time, increasing the difficulty of imitation by other businesses. </w:t>
      </w:r>
    </w:p>
    <w:p w:rsidR="00DC2BD4" w:rsidRPr="00003042" w:rsidRDefault="00DC2BD4" w:rsidP="00003042">
      <w:pPr>
        <w:spacing w:line="360" w:lineRule="auto"/>
        <w:rPr>
          <w:rFonts w:ascii="Arial" w:hAnsi="Arial" w:cs="Arial"/>
          <w:b/>
          <w:u w:val="single"/>
        </w:rPr>
      </w:pPr>
      <w:r w:rsidRPr="00003042">
        <w:rPr>
          <w:rFonts w:ascii="Arial" w:hAnsi="Arial" w:cs="Arial"/>
          <w:b/>
          <w:u w:val="single"/>
        </w:rPr>
        <w:t>Organised Capture Value</w:t>
      </w:r>
    </w:p>
    <w:p w:rsidR="00DC2BD4" w:rsidRPr="00003042" w:rsidRDefault="007E41D6" w:rsidP="00003042">
      <w:pPr>
        <w:spacing w:line="360" w:lineRule="auto"/>
        <w:rPr>
          <w:rFonts w:ascii="Arial" w:hAnsi="Arial" w:cs="Arial"/>
        </w:rPr>
      </w:pPr>
      <w:r w:rsidRPr="00003042">
        <w:rPr>
          <w:rFonts w:ascii="Arial" w:hAnsi="Arial" w:cs="Arial"/>
        </w:rPr>
        <w:t xml:space="preserve">It is key for a business to </w:t>
      </w:r>
      <w:r w:rsidR="00E321A5" w:rsidRPr="00003042">
        <w:rPr>
          <w:rFonts w:ascii="Arial" w:hAnsi="Arial" w:cs="Arial"/>
        </w:rPr>
        <w:t>utilise</w:t>
      </w:r>
      <w:r w:rsidRPr="00003042">
        <w:rPr>
          <w:rFonts w:ascii="Arial" w:hAnsi="Arial" w:cs="Arial"/>
        </w:rPr>
        <w:t xml:space="preserve"> their resources for maximum possible </w:t>
      </w:r>
      <w:r w:rsidR="00E321A5" w:rsidRPr="00003042">
        <w:rPr>
          <w:rFonts w:ascii="Arial" w:hAnsi="Arial" w:cs="Arial"/>
        </w:rPr>
        <w:t>benefit,</w:t>
      </w:r>
      <w:r w:rsidRPr="00003042">
        <w:rPr>
          <w:rFonts w:ascii="Arial" w:hAnsi="Arial" w:cs="Arial"/>
        </w:rPr>
        <w:t xml:space="preserve"> but in order to do so they must ensure that all aspects of their business, such as the processes used and the structure of the company as a whole are effective and efficient in ensuring that the organisation remains successful. In order to utilise their resources, the organisation must not focus on one single aspect and resource within their business, but rather all aspect and separate resources of the business. This can be given by the hypothetical example of if Chaiwalla only paid attention and put effort into perfecting their resource of food and drinks; granted the quality of the food and drinks would be impeccable, and therefore attracting customers, but the lack of attention to the design and environment  would deter customers from entering the stores, and so decreasing the amount of business and sales.                                                                                                                                        However this is thankfully not the case as the structure of Chaiwallas organisation and their specific day to day actions ensure that all products/resources are utilised to benefit the company as a whole, rather than only a </w:t>
      </w:r>
      <w:r w:rsidR="00B56F55" w:rsidRPr="00003042">
        <w:rPr>
          <w:rFonts w:ascii="Arial" w:hAnsi="Arial" w:cs="Arial"/>
        </w:rPr>
        <w:t xml:space="preserve">single section of the business.  Furthermore this allows Chaiwala’s to ensure that every aspect of their organisation is given equal value, and hence every product is given equal value, allowing for there to be complete openness when changes are to be discussed and made by the stakeholders. In addition to this, the equal distribution of importance and value to each individual product allows for issues to be solved rapidly and in an efficient manner with minimal consequences. </w:t>
      </w:r>
    </w:p>
    <w:p w:rsidR="00253543" w:rsidRDefault="00253543" w:rsidP="00003042">
      <w:pPr>
        <w:pStyle w:val="Heading1"/>
        <w:spacing w:line="360" w:lineRule="auto"/>
        <w:rPr>
          <w:rFonts w:ascii="Arial" w:hAnsi="Arial" w:cs="Arial"/>
          <w:sz w:val="22"/>
          <w:szCs w:val="22"/>
        </w:rPr>
      </w:pPr>
    </w:p>
    <w:p w:rsidR="00DC2BD4" w:rsidRPr="00003042" w:rsidRDefault="00DC2BD4" w:rsidP="00003042">
      <w:pPr>
        <w:pStyle w:val="Heading1"/>
        <w:spacing w:line="360" w:lineRule="auto"/>
        <w:rPr>
          <w:rFonts w:ascii="Arial" w:hAnsi="Arial" w:cs="Arial"/>
          <w:sz w:val="22"/>
          <w:szCs w:val="22"/>
        </w:rPr>
      </w:pPr>
      <w:bookmarkStart w:id="5" w:name="_Toc78282086"/>
      <w:r w:rsidRPr="00003042">
        <w:rPr>
          <w:rFonts w:ascii="Arial" w:hAnsi="Arial" w:cs="Arial"/>
          <w:sz w:val="22"/>
          <w:szCs w:val="22"/>
        </w:rPr>
        <w:t>McKinsey’s 7S Framework</w:t>
      </w:r>
      <w:bookmarkEnd w:id="5"/>
    </w:p>
    <w:p w:rsidR="00B56F55" w:rsidRPr="00003042" w:rsidRDefault="00E321A5" w:rsidP="00003042">
      <w:pPr>
        <w:spacing w:line="360" w:lineRule="auto"/>
        <w:rPr>
          <w:rFonts w:ascii="Arial" w:hAnsi="Arial" w:cs="Arial"/>
        </w:rPr>
      </w:pPr>
      <w:r w:rsidRPr="00003042">
        <w:rPr>
          <w:rFonts w:ascii="Arial" w:hAnsi="Arial" w:cs="Arial"/>
        </w:rPr>
        <w:t>McKinney’s</w:t>
      </w:r>
      <w:r w:rsidR="00B56F55" w:rsidRPr="00003042">
        <w:rPr>
          <w:rFonts w:ascii="Arial" w:hAnsi="Arial" w:cs="Arial"/>
        </w:rPr>
        <w:t xml:space="preserve"> 7S framework is a list of 7 </w:t>
      </w:r>
      <w:r>
        <w:rPr>
          <w:rFonts w:ascii="Arial" w:hAnsi="Arial" w:cs="Arial"/>
        </w:rPr>
        <w:t>ele</w:t>
      </w:r>
      <w:r w:rsidRPr="00003042">
        <w:rPr>
          <w:rFonts w:ascii="Arial" w:hAnsi="Arial" w:cs="Arial"/>
        </w:rPr>
        <w:t>ments</w:t>
      </w:r>
      <w:r w:rsidR="00B56F55" w:rsidRPr="00003042">
        <w:rPr>
          <w:rFonts w:ascii="Arial" w:hAnsi="Arial" w:cs="Arial"/>
        </w:rPr>
        <w:t>, otherwise known as the 7S’s, inclusive of three Hard S’s and four soft S’s, which are a key part of the organisations success</w:t>
      </w:r>
      <w:r w:rsidR="009329F4" w:rsidRPr="00003042">
        <w:rPr>
          <w:rFonts w:ascii="Arial" w:hAnsi="Arial" w:cs="Arial"/>
        </w:rPr>
        <w:t xml:space="preserve"> on a daily basis and when making huge impactful decisions . Each of the 7 S’s are related to one another and thus have a knock on effect to each other in the sense that altering one of the S’s affects another element (S) and therefore and organisation must ensure that all other areas of their business remains intact and successful when altering one S (element).   </w:t>
      </w:r>
    </w:p>
    <w:p w:rsidR="009329F4" w:rsidRPr="00003042" w:rsidRDefault="009329F4" w:rsidP="00003042">
      <w:pPr>
        <w:spacing w:line="360" w:lineRule="auto"/>
        <w:rPr>
          <w:rFonts w:ascii="Arial" w:hAnsi="Arial" w:cs="Arial"/>
        </w:rPr>
      </w:pPr>
      <w:r w:rsidRPr="00003042">
        <w:rPr>
          <w:rFonts w:ascii="Arial" w:hAnsi="Arial" w:cs="Arial"/>
          <w:noProof/>
          <w:lang w:eastAsia="en-GB"/>
        </w:rPr>
        <w:drawing>
          <wp:anchor distT="0" distB="0" distL="114300" distR="114300" simplePos="0" relativeHeight="251658240" behindDoc="1" locked="0" layoutInCell="1" allowOverlap="1">
            <wp:simplePos x="0" y="0"/>
            <wp:positionH relativeFrom="column">
              <wp:posOffset>637953</wp:posOffset>
            </wp:positionH>
            <wp:positionV relativeFrom="paragraph">
              <wp:posOffset>93949</wp:posOffset>
            </wp:positionV>
            <wp:extent cx="5071731" cy="3975823"/>
            <wp:effectExtent l="19050" t="0" r="0" b="0"/>
            <wp:wrapNone/>
            <wp:docPr id="1" name="Picture 1" descr="McKinsey7s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7sFramework"/>
                    <pic:cNvPicPr>
                      <a:picLocks noChangeAspect="1" noChangeArrowheads="1"/>
                    </pic:cNvPicPr>
                  </pic:nvPicPr>
                  <pic:blipFill>
                    <a:blip r:embed="rId12" cstate="print"/>
                    <a:srcRect/>
                    <a:stretch>
                      <a:fillRect/>
                    </a:stretch>
                  </pic:blipFill>
                  <pic:spPr bwMode="auto">
                    <a:xfrm>
                      <a:off x="0" y="0"/>
                      <a:ext cx="5075164" cy="3978514"/>
                    </a:xfrm>
                    <a:prstGeom prst="rect">
                      <a:avLst/>
                    </a:prstGeom>
                    <a:noFill/>
                    <a:ln w="9525">
                      <a:noFill/>
                      <a:miter lim="800000"/>
                      <a:headEnd/>
                      <a:tailEnd/>
                    </a:ln>
                  </pic:spPr>
                </pic:pic>
              </a:graphicData>
            </a:graphic>
          </wp:anchor>
        </w:drawing>
      </w: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p>
    <w:p w:rsidR="009329F4" w:rsidRPr="00003042" w:rsidRDefault="009329F4" w:rsidP="00003042">
      <w:pPr>
        <w:spacing w:line="360" w:lineRule="auto"/>
        <w:rPr>
          <w:rFonts w:ascii="Arial" w:hAnsi="Arial" w:cs="Arial"/>
        </w:rPr>
      </w:pPr>
      <w:r w:rsidRPr="00003042">
        <w:rPr>
          <w:rFonts w:ascii="Arial" w:hAnsi="Arial" w:cs="Arial"/>
        </w:rPr>
        <w:t xml:space="preserve">The hard S and soft S groups are key to understanding and utilising McKinsey’s 7S model. The soft S group contains aspects of the organisation which are considered to be more difficult to control than the Hard S group, but the soft S group does contain vital elements within the company which allow organisations such as Chaiwalla </w:t>
      </w:r>
      <w:r w:rsidR="00E321A5" w:rsidRPr="00003042">
        <w:rPr>
          <w:rFonts w:ascii="Arial" w:hAnsi="Arial" w:cs="Arial"/>
        </w:rPr>
        <w:t>to have</w:t>
      </w:r>
      <w:r w:rsidR="008254EC" w:rsidRPr="00003042">
        <w:rPr>
          <w:rFonts w:ascii="Arial" w:hAnsi="Arial" w:cs="Arial"/>
        </w:rPr>
        <w:t xml:space="preserve"> a beneficial advantage over similar companies. </w:t>
      </w:r>
    </w:p>
    <w:p w:rsidR="00253543" w:rsidRDefault="00253543" w:rsidP="00003042">
      <w:pPr>
        <w:spacing w:line="360" w:lineRule="auto"/>
        <w:rPr>
          <w:rFonts w:ascii="Arial" w:hAnsi="Arial" w:cs="Arial"/>
          <w:b/>
          <w:u w:val="single"/>
        </w:rPr>
      </w:pPr>
    </w:p>
    <w:p w:rsidR="008254EC" w:rsidRPr="00003042" w:rsidRDefault="008254EC" w:rsidP="00003042">
      <w:pPr>
        <w:spacing w:line="360" w:lineRule="auto"/>
        <w:rPr>
          <w:rFonts w:ascii="Arial" w:hAnsi="Arial" w:cs="Arial"/>
          <w:b/>
          <w:u w:val="single"/>
        </w:rPr>
      </w:pPr>
      <w:r w:rsidRPr="00003042">
        <w:rPr>
          <w:rFonts w:ascii="Arial" w:hAnsi="Arial" w:cs="Arial"/>
          <w:b/>
          <w:u w:val="single"/>
        </w:rPr>
        <w:lastRenderedPageBreak/>
        <w:t>The Soft S’s:</w:t>
      </w:r>
    </w:p>
    <w:p w:rsidR="008254EC" w:rsidRPr="00003042" w:rsidRDefault="008254EC" w:rsidP="00003042">
      <w:pPr>
        <w:spacing w:line="360" w:lineRule="auto"/>
        <w:rPr>
          <w:rFonts w:ascii="Arial" w:hAnsi="Arial" w:cs="Arial"/>
        </w:rPr>
      </w:pPr>
      <w:r w:rsidRPr="00003042">
        <w:rPr>
          <w:rFonts w:ascii="Arial" w:hAnsi="Arial" w:cs="Arial"/>
        </w:rPr>
        <w:t>Staff, style, skills and shared values.</w:t>
      </w:r>
    </w:p>
    <w:p w:rsidR="008254EC" w:rsidRPr="00003042" w:rsidRDefault="008254EC" w:rsidP="00003042">
      <w:pPr>
        <w:spacing w:line="360" w:lineRule="auto"/>
        <w:rPr>
          <w:rFonts w:ascii="Arial" w:hAnsi="Arial" w:cs="Arial"/>
        </w:rPr>
      </w:pPr>
    </w:p>
    <w:p w:rsidR="008254EC" w:rsidRPr="00003042" w:rsidRDefault="008254EC" w:rsidP="00003042">
      <w:pPr>
        <w:spacing w:line="360" w:lineRule="auto"/>
        <w:rPr>
          <w:rFonts w:ascii="Arial" w:hAnsi="Arial" w:cs="Arial"/>
          <w:b/>
          <w:u w:val="single"/>
        </w:rPr>
      </w:pPr>
      <w:r w:rsidRPr="00003042">
        <w:rPr>
          <w:rFonts w:ascii="Arial" w:hAnsi="Arial" w:cs="Arial"/>
          <w:b/>
          <w:u w:val="single"/>
        </w:rPr>
        <w:t>The Hard S’s:</w:t>
      </w:r>
    </w:p>
    <w:p w:rsidR="008254EC" w:rsidRPr="00003042" w:rsidRDefault="008254EC" w:rsidP="00003042">
      <w:pPr>
        <w:spacing w:line="360" w:lineRule="auto"/>
        <w:rPr>
          <w:rFonts w:ascii="Arial" w:hAnsi="Arial" w:cs="Arial"/>
        </w:rPr>
      </w:pPr>
      <w:r w:rsidRPr="00003042">
        <w:rPr>
          <w:rFonts w:ascii="Arial" w:hAnsi="Arial" w:cs="Arial"/>
        </w:rPr>
        <w:t xml:space="preserve">Structure, systems and the strategy. </w:t>
      </w:r>
    </w:p>
    <w:p w:rsidR="008254EC" w:rsidRPr="00003042" w:rsidRDefault="008254EC" w:rsidP="00003042">
      <w:pPr>
        <w:spacing w:line="360" w:lineRule="auto"/>
        <w:rPr>
          <w:rFonts w:ascii="Arial" w:hAnsi="Arial" w:cs="Arial"/>
        </w:rPr>
      </w:pPr>
    </w:p>
    <w:p w:rsidR="008254EC" w:rsidRPr="00003042" w:rsidRDefault="008254EC" w:rsidP="00003042">
      <w:pPr>
        <w:spacing w:line="360" w:lineRule="auto"/>
        <w:rPr>
          <w:rFonts w:ascii="Arial" w:hAnsi="Arial" w:cs="Arial"/>
        </w:rPr>
      </w:pPr>
      <w:r w:rsidRPr="00003042">
        <w:rPr>
          <w:rFonts w:ascii="Arial" w:hAnsi="Arial" w:cs="Arial"/>
          <w:b/>
        </w:rPr>
        <w:t>Structure</w:t>
      </w:r>
      <w:r w:rsidRPr="00003042">
        <w:rPr>
          <w:rFonts w:ascii="Arial" w:hAnsi="Arial" w:cs="Arial"/>
        </w:rPr>
        <w:t xml:space="preserve">-The structure of the organisation refers to the separate areas of the business and how they all link to one another to provide a well ordered and high potential company, This is considered a hard S as it is easily controlled through management decisions as well as its changes playing a key part in the organisation as a whole, but not directly affecting consumers of the company’s products. </w:t>
      </w:r>
    </w:p>
    <w:p w:rsidR="009329F4" w:rsidRPr="00003042" w:rsidRDefault="008254EC" w:rsidP="00003042">
      <w:pPr>
        <w:spacing w:line="360" w:lineRule="auto"/>
        <w:rPr>
          <w:rFonts w:ascii="Arial" w:hAnsi="Arial" w:cs="Arial"/>
        </w:rPr>
      </w:pPr>
      <w:r w:rsidRPr="00003042">
        <w:rPr>
          <w:rFonts w:ascii="Arial" w:hAnsi="Arial" w:cs="Arial"/>
          <w:b/>
        </w:rPr>
        <w:t>Style</w:t>
      </w:r>
      <w:r w:rsidRPr="00003042">
        <w:rPr>
          <w:rFonts w:ascii="Arial" w:hAnsi="Arial" w:cs="Arial"/>
        </w:rPr>
        <w:t xml:space="preserve">- The style of the organisation refers to the methods utilised by the board of the organisation as well as management to keep the business with a beneficial advantages over other competing business that are similar. </w:t>
      </w:r>
    </w:p>
    <w:p w:rsidR="00E65536" w:rsidRPr="00003042" w:rsidRDefault="00DC2BD4" w:rsidP="00003042">
      <w:pPr>
        <w:spacing w:line="360" w:lineRule="auto"/>
        <w:rPr>
          <w:rFonts w:ascii="Arial" w:hAnsi="Arial" w:cs="Arial"/>
        </w:rPr>
      </w:pPr>
      <w:r w:rsidRPr="00003042">
        <w:rPr>
          <w:rFonts w:ascii="Arial" w:hAnsi="Arial" w:cs="Arial"/>
          <w:b/>
        </w:rPr>
        <w:t>Strategy</w:t>
      </w:r>
      <w:r w:rsidR="008254EC" w:rsidRPr="00003042">
        <w:rPr>
          <w:rFonts w:ascii="Arial" w:hAnsi="Arial" w:cs="Arial"/>
        </w:rPr>
        <w:t xml:space="preserve">-The strategy of the business also refers to methods that the organisation use to ensure that the beneficial advantage  over other competing business that are similar remains, however  it is from a more direct and hands on perspective. The strategy of a business has a direct effect on the day to day routine of employees, in the case of Chaiwalla, a change in strategy will directly affect in store workers. </w:t>
      </w:r>
      <w:r w:rsidR="00850BA2" w:rsidRPr="00003042">
        <w:rPr>
          <w:rFonts w:ascii="Arial" w:hAnsi="Arial" w:cs="Arial"/>
        </w:rPr>
        <w:t xml:space="preserve">A strategy upon first glance may be deemed efficient and useful based on its profit margin and many other factors, but upon a closer look, if the strategy does not fit into the original business model of the organisation and is not supported by the key stakeholders such as the players, </w:t>
      </w:r>
      <w:r w:rsidR="00E65536" w:rsidRPr="00003042">
        <w:rPr>
          <w:rFonts w:ascii="Arial" w:hAnsi="Arial" w:cs="Arial"/>
        </w:rPr>
        <w:t xml:space="preserve">then it will not be successful due to the context of the organisation. This means the strategy of a business, as a hard S, is complimentary to the soft S’s, and thus must only be altered with regards to the soft S’s not having a detrimental impact upon change. </w:t>
      </w:r>
    </w:p>
    <w:p w:rsidR="000336AE" w:rsidRPr="00003042" w:rsidRDefault="000336AE" w:rsidP="00003042">
      <w:pPr>
        <w:spacing w:line="360" w:lineRule="auto"/>
        <w:rPr>
          <w:rFonts w:ascii="Arial" w:hAnsi="Arial" w:cs="Arial"/>
        </w:rPr>
      </w:pPr>
      <w:r w:rsidRPr="00003042">
        <w:rPr>
          <w:rFonts w:ascii="Arial" w:hAnsi="Arial" w:cs="Arial"/>
          <w:b/>
        </w:rPr>
        <w:t>Systems</w:t>
      </w:r>
      <w:r w:rsidR="00E65536" w:rsidRPr="00003042">
        <w:rPr>
          <w:rFonts w:ascii="Arial" w:hAnsi="Arial" w:cs="Arial"/>
        </w:rPr>
        <w:t>-</w:t>
      </w:r>
      <w:r w:rsidR="002156B4" w:rsidRPr="00003042">
        <w:rPr>
          <w:rFonts w:ascii="Arial" w:hAnsi="Arial" w:cs="Arial"/>
        </w:rPr>
        <w:t xml:space="preserve"> </w:t>
      </w:r>
      <w:r w:rsidR="00BF2B92" w:rsidRPr="00003042">
        <w:rPr>
          <w:rFonts w:ascii="Arial" w:hAnsi="Arial" w:cs="Arial"/>
        </w:rPr>
        <w:t>Systems are another Hard S and the systems of an organisation are the daily processes and actions that together allow the business to run. For Chaiwalla this goes from cleaning the eating areas to providing customers with food to managing the finances of a store. These systems allow for the company to have transactions occurring and thus allow for an income and cash flow. The main people involved in any alterations to the system of the business are the executive board and management, whereas employees are usually the people carrying out the system via their day to day tasks.</w:t>
      </w:r>
    </w:p>
    <w:p w:rsidR="000336AE" w:rsidRPr="00003042" w:rsidRDefault="000D5A42" w:rsidP="00003042">
      <w:pPr>
        <w:spacing w:line="360" w:lineRule="auto"/>
        <w:rPr>
          <w:rFonts w:ascii="Arial" w:hAnsi="Arial" w:cs="Arial"/>
        </w:rPr>
      </w:pPr>
      <w:r w:rsidRPr="00003042">
        <w:rPr>
          <w:rFonts w:ascii="Arial" w:hAnsi="Arial" w:cs="Arial"/>
        </w:rPr>
        <w:lastRenderedPageBreak/>
        <w:t xml:space="preserve"> </w:t>
      </w:r>
    </w:p>
    <w:p w:rsidR="00BF2B92" w:rsidRPr="00003042" w:rsidRDefault="000336AE" w:rsidP="00003042">
      <w:pPr>
        <w:spacing w:line="360" w:lineRule="auto"/>
        <w:rPr>
          <w:rFonts w:ascii="Arial" w:hAnsi="Arial" w:cs="Arial"/>
          <w:b/>
        </w:rPr>
      </w:pPr>
      <w:r w:rsidRPr="00003042">
        <w:rPr>
          <w:rFonts w:ascii="Arial" w:hAnsi="Arial" w:cs="Arial"/>
          <w:b/>
        </w:rPr>
        <w:t xml:space="preserve">Staff </w:t>
      </w:r>
      <w:r w:rsidR="00593EBB" w:rsidRPr="00003042">
        <w:rPr>
          <w:rFonts w:ascii="Arial" w:hAnsi="Arial" w:cs="Arial"/>
          <w:b/>
        </w:rPr>
        <w:t xml:space="preserve">- </w:t>
      </w:r>
      <w:r w:rsidR="00BF2B92" w:rsidRPr="00003042">
        <w:rPr>
          <w:rFonts w:ascii="Arial" w:hAnsi="Arial" w:cs="Arial"/>
        </w:rPr>
        <w:t xml:space="preserve">The staff of an organisation refers to the amount of employees working for the company. </w:t>
      </w:r>
      <w:r w:rsidR="00E321A5" w:rsidRPr="00003042">
        <w:rPr>
          <w:rFonts w:ascii="Arial" w:hAnsi="Arial" w:cs="Arial"/>
        </w:rPr>
        <w:t>There are</w:t>
      </w:r>
      <w:r w:rsidR="00BF2B92" w:rsidRPr="00003042">
        <w:rPr>
          <w:rFonts w:ascii="Arial" w:hAnsi="Arial" w:cs="Arial"/>
        </w:rPr>
        <w:t xml:space="preserve"> many different types of employees in different positions with different amounts of power and importance within Chaiwalla ranging from low position employees such as waiters and waitresses to store managers to members of the executive board. A company must regulate the number of employees, as too many employees would means</w:t>
      </w:r>
      <w:r w:rsidR="00B62874" w:rsidRPr="00003042">
        <w:rPr>
          <w:rFonts w:ascii="Arial" w:hAnsi="Arial" w:cs="Arial"/>
        </w:rPr>
        <w:t xml:space="preserve"> that stores will be overstaffed, leaving some workers having to stay at home whilst others work, as well as</w:t>
      </w:r>
      <w:r w:rsidR="00BF2B92" w:rsidRPr="00003042">
        <w:rPr>
          <w:rFonts w:ascii="Arial" w:hAnsi="Arial" w:cs="Arial"/>
        </w:rPr>
        <w:t xml:space="preserve"> salary payments could potentially</w:t>
      </w:r>
      <w:r w:rsidR="00B62874" w:rsidRPr="00003042">
        <w:rPr>
          <w:rFonts w:ascii="Arial" w:hAnsi="Arial" w:cs="Arial"/>
        </w:rPr>
        <w:t xml:space="preserve"> exceeding budgets; on the other</w:t>
      </w:r>
      <w:r w:rsidR="00BF2B92" w:rsidRPr="00003042">
        <w:rPr>
          <w:rFonts w:ascii="Arial" w:hAnsi="Arial" w:cs="Arial"/>
        </w:rPr>
        <w:t xml:space="preserve"> not</w:t>
      </w:r>
      <w:r w:rsidR="00B62874" w:rsidRPr="00003042">
        <w:rPr>
          <w:rFonts w:ascii="Arial" w:hAnsi="Arial" w:cs="Arial"/>
        </w:rPr>
        <w:t xml:space="preserve"> having</w:t>
      </w:r>
      <w:r w:rsidR="00BF2B92" w:rsidRPr="00003042">
        <w:rPr>
          <w:rFonts w:ascii="Arial" w:hAnsi="Arial" w:cs="Arial"/>
        </w:rPr>
        <w:t xml:space="preserve"> enough employees would mean that stores will be under employed and thus it would be as struggle for the organis</w:t>
      </w:r>
      <w:r w:rsidR="00B62874" w:rsidRPr="00003042">
        <w:rPr>
          <w:rFonts w:ascii="Arial" w:hAnsi="Arial" w:cs="Arial"/>
        </w:rPr>
        <w:t xml:space="preserve">ation to run daily business due to poor time management. Furthermore the company must ensure all employees receive a sufficient amount of training before hand to ensure they are qualified for the job. Finally a company must also </w:t>
      </w:r>
      <w:r w:rsidR="00903EEA" w:rsidRPr="00003042">
        <w:rPr>
          <w:rFonts w:ascii="Arial" w:hAnsi="Arial" w:cs="Arial"/>
        </w:rPr>
        <w:t xml:space="preserve">ensure that the </w:t>
      </w:r>
      <w:r w:rsidR="00E321A5" w:rsidRPr="00003042">
        <w:rPr>
          <w:rFonts w:ascii="Arial" w:hAnsi="Arial" w:cs="Arial"/>
        </w:rPr>
        <w:t>staffs’ remains</w:t>
      </w:r>
      <w:r w:rsidR="00B62874" w:rsidRPr="00003042">
        <w:rPr>
          <w:rFonts w:ascii="Arial" w:hAnsi="Arial" w:cs="Arial"/>
        </w:rPr>
        <w:t xml:space="preserve"> satisfied to motivate them to work at, or preferably above, a satisfactory rate and quality.</w:t>
      </w:r>
    </w:p>
    <w:p w:rsidR="000336AE" w:rsidRPr="00003042" w:rsidRDefault="000336AE" w:rsidP="00003042">
      <w:pPr>
        <w:spacing w:line="360" w:lineRule="auto"/>
        <w:rPr>
          <w:rFonts w:ascii="Arial" w:hAnsi="Arial" w:cs="Arial"/>
        </w:rPr>
      </w:pPr>
      <w:r w:rsidRPr="00003042">
        <w:rPr>
          <w:rFonts w:ascii="Arial" w:hAnsi="Arial" w:cs="Arial"/>
          <w:b/>
        </w:rPr>
        <w:t>Skills</w:t>
      </w:r>
      <w:r w:rsidR="00E321A5" w:rsidRPr="00003042">
        <w:rPr>
          <w:rFonts w:ascii="Arial" w:hAnsi="Arial" w:cs="Arial"/>
        </w:rPr>
        <w:t>- An</w:t>
      </w:r>
      <w:r w:rsidR="00D95CD4" w:rsidRPr="00003042">
        <w:rPr>
          <w:rFonts w:ascii="Arial" w:hAnsi="Arial" w:cs="Arial"/>
        </w:rPr>
        <w:t xml:space="preserve"> organisation such as Chaiwalla essentially runs on skills due to the fact that all employees require a certain degree of skills. The usual, behind the counter, employees require general skills such as cleaning efficiently as well as more professional skills such as being able  to run certain machinery which produce certain foods and drinks; whereas members of management require a certain set of skills which include good communication and leadership. The soft S element of skills can be changed by an organisation via their altering of the required skill for each job position. Altering this would have a huge impact on the day to </w:t>
      </w:r>
      <w:r w:rsidR="00E321A5" w:rsidRPr="00003042">
        <w:rPr>
          <w:rFonts w:ascii="Arial" w:hAnsi="Arial" w:cs="Arial"/>
        </w:rPr>
        <w:t>day tasks</w:t>
      </w:r>
      <w:r w:rsidR="00D95CD4" w:rsidRPr="00003042">
        <w:rPr>
          <w:rFonts w:ascii="Arial" w:hAnsi="Arial" w:cs="Arial"/>
        </w:rPr>
        <w:t xml:space="preserve"> of the business as well as the management strategies and therefore the skills element of an organisation is vital and should only be changed to give the organisation a beneficial advantage against competing businesses. </w:t>
      </w:r>
    </w:p>
    <w:p w:rsidR="000336AE" w:rsidRPr="00003042" w:rsidRDefault="000336AE" w:rsidP="00003042">
      <w:pPr>
        <w:spacing w:line="360" w:lineRule="auto"/>
        <w:rPr>
          <w:rFonts w:ascii="Arial" w:hAnsi="Arial" w:cs="Arial"/>
        </w:rPr>
      </w:pPr>
      <w:r w:rsidRPr="00003042">
        <w:rPr>
          <w:rFonts w:ascii="Arial" w:hAnsi="Arial" w:cs="Arial"/>
          <w:b/>
        </w:rPr>
        <w:t>Shared values</w:t>
      </w:r>
      <w:r w:rsidR="00D95CD4" w:rsidRPr="00003042">
        <w:rPr>
          <w:rFonts w:ascii="Arial" w:hAnsi="Arial" w:cs="Arial"/>
        </w:rPr>
        <w:t xml:space="preserve">- Having shared values between stakeholders within a company is crucial </w:t>
      </w:r>
      <w:r w:rsidR="00E321A5" w:rsidRPr="00003042">
        <w:rPr>
          <w:rFonts w:ascii="Arial" w:hAnsi="Arial" w:cs="Arial"/>
        </w:rPr>
        <w:t>as values</w:t>
      </w:r>
      <w:r w:rsidR="00D95CD4" w:rsidRPr="00003042">
        <w:rPr>
          <w:rFonts w:ascii="Arial" w:hAnsi="Arial" w:cs="Arial"/>
        </w:rPr>
        <w:t xml:space="preserve"> are the main motive behind an organisation in their road to success. It can be considered almost foundat</w:t>
      </w:r>
      <w:r w:rsidR="009031C8" w:rsidRPr="00003042">
        <w:rPr>
          <w:rFonts w:ascii="Arial" w:hAnsi="Arial" w:cs="Arial"/>
        </w:rPr>
        <w:t>ional as without stakeholders having a shared value, and thus a common goal, decisions that do not correlate and complement one another would be taken my different members of the manage</w:t>
      </w:r>
      <w:r w:rsidR="00903EEA" w:rsidRPr="00003042">
        <w:rPr>
          <w:rFonts w:ascii="Arial" w:hAnsi="Arial" w:cs="Arial"/>
        </w:rPr>
        <w:t xml:space="preserve">ment team, leading to many consequences, and ultimately a decrease in the success of the business. </w:t>
      </w:r>
    </w:p>
    <w:p w:rsidR="008E7A4A" w:rsidRPr="00003042" w:rsidRDefault="008E7A4A" w:rsidP="00003042">
      <w:pPr>
        <w:spacing w:line="360" w:lineRule="auto"/>
        <w:rPr>
          <w:rFonts w:ascii="Arial" w:hAnsi="Arial" w:cs="Arial"/>
        </w:rPr>
      </w:pPr>
    </w:p>
    <w:p w:rsidR="008E7A4A" w:rsidRPr="00003042" w:rsidRDefault="00AD4607" w:rsidP="00003042">
      <w:pPr>
        <w:pStyle w:val="Heading1"/>
        <w:spacing w:line="360" w:lineRule="auto"/>
        <w:rPr>
          <w:rFonts w:ascii="Arial" w:hAnsi="Arial" w:cs="Arial"/>
          <w:sz w:val="22"/>
          <w:szCs w:val="22"/>
        </w:rPr>
      </w:pPr>
      <w:bookmarkStart w:id="6" w:name="_Toc78282087"/>
      <w:r>
        <w:rPr>
          <w:rFonts w:ascii="Arial" w:hAnsi="Arial" w:cs="Arial"/>
          <w:sz w:val="22"/>
          <w:szCs w:val="22"/>
        </w:rPr>
        <w:lastRenderedPageBreak/>
        <w:t>SAF</w:t>
      </w:r>
      <w:r w:rsidR="008E7A4A" w:rsidRPr="00003042">
        <w:rPr>
          <w:rFonts w:ascii="Arial" w:hAnsi="Arial" w:cs="Arial"/>
          <w:sz w:val="22"/>
          <w:szCs w:val="22"/>
        </w:rPr>
        <w:t xml:space="preserve"> analysis</w:t>
      </w:r>
      <w:bookmarkEnd w:id="6"/>
    </w:p>
    <w:p w:rsidR="008E7A4A" w:rsidRPr="00003042" w:rsidRDefault="008E7A4A" w:rsidP="00003042">
      <w:pPr>
        <w:spacing w:line="360" w:lineRule="auto"/>
        <w:rPr>
          <w:rFonts w:ascii="Arial" w:hAnsi="Arial" w:cs="Arial"/>
        </w:rPr>
      </w:pPr>
      <w:r w:rsidRPr="00003042">
        <w:rPr>
          <w:rFonts w:ascii="Arial" w:hAnsi="Arial" w:cs="Arial"/>
          <w:b/>
        </w:rPr>
        <w:t>Suitability</w:t>
      </w:r>
      <w:r w:rsidR="00593EBB" w:rsidRPr="00003042">
        <w:rPr>
          <w:rFonts w:ascii="Arial" w:hAnsi="Arial" w:cs="Arial"/>
        </w:rPr>
        <w:t xml:space="preserve">- </w:t>
      </w:r>
      <w:r w:rsidRPr="00003042">
        <w:rPr>
          <w:rFonts w:ascii="Arial" w:hAnsi="Arial" w:cs="Arial"/>
        </w:rPr>
        <w:t xml:space="preserve">Suitability is a crucial aspect as to the success measure of an organisation. This is due to the fact that the suitability of an organisation can be split into many different, more specific, groups such as environmental suitability and the suitability of expectation etc. This allows the company to carefully review and decide whether their organisations will work well with a particular method or strategy. </w:t>
      </w:r>
    </w:p>
    <w:p w:rsidR="00DC2BD4" w:rsidRPr="00003042" w:rsidRDefault="008E7A4A" w:rsidP="00003042">
      <w:pPr>
        <w:spacing w:line="360" w:lineRule="auto"/>
        <w:rPr>
          <w:rFonts w:ascii="Arial" w:hAnsi="Arial" w:cs="Arial"/>
        </w:rPr>
      </w:pPr>
      <w:r w:rsidRPr="00003042">
        <w:rPr>
          <w:rFonts w:ascii="Arial" w:hAnsi="Arial" w:cs="Arial"/>
          <w:b/>
        </w:rPr>
        <w:t>Acceptability</w:t>
      </w:r>
      <w:r w:rsidR="00AD4607">
        <w:rPr>
          <w:rFonts w:ascii="Arial" w:hAnsi="Arial" w:cs="Arial"/>
        </w:rPr>
        <w:t xml:space="preserve">- This aspect of a SAF analysis </w:t>
      </w:r>
      <w:r w:rsidRPr="00003042">
        <w:rPr>
          <w:rFonts w:ascii="Arial" w:hAnsi="Arial" w:cs="Arial"/>
        </w:rPr>
        <w:t>on the surface may seem identical to the suitability aspect but the acceptability element places a lot more emphasis on the stakeholders and the return on their investment. The investment of stakeholders does not necessarily have to be in terms of capital (money) but instead could be via their time and effort such as an employee waiter stakeholder serving</w:t>
      </w:r>
      <w:r w:rsidR="00DC2BD4" w:rsidRPr="00003042">
        <w:rPr>
          <w:rFonts w:ascii="Arial" w:hAnsi="Arial" w:cs="Arial"/>
        </w:rPr>
        <w:t xml:space="preserve"> </w:t>
      </w:r>
      <w:r w:rsidRPr="00003042">
        <w:rPr>
          <w:rFonts w:ascii="Arial" w:hAnsi="Arial" w:cs="Arial"/>
        </w:rPr>
        <w:t>a customer: that is an investment of their time. This also focuses on the cash flow in terms of income and outcome of capital for the business, mainly referring to assets of a more physical nature such as a currency. A company must aim to ensure that their net income is always greater than their net outcome, leaving a positive cash flow. Furthe</w:t>
      </w:r>
      <w:r w:rsidR="00AD4607">
        <w:rPr>
          <w:rFonts w:ascii="Arial" w:hAnsi="Arial" w:cs="Arial"/>
        </w:rPr>
        <w:t>r</w:t>
      </w:r>
      <w:r w:rsidRPr="00003042">
        <w:rPr>
          <w:rFonts w:ascii="Arial" w:hAnsi="Arial" w:cs="Arial"/>
        </w:rPr>
        <w:t xml:space="preserve">more stakeholders must be rewarded accordingly through salaries, dividends, promotions etc. </w:t>
      </w:r>
      <w:r w:rsidR="009E38BD" w:rsidRPr="00003042">
        <w:rPr>
          <w:rFonts w:ascii="Arial" w:hAnsi="Arial" w:cs="Arial"/>
        </w:rPr>
        <w:t xml:space="preserve">In terms of risk, the company must review whether their finances are put at risk via any alterations to the strategic aspect of the business, as well as having to ensure that all stakeholders, mainly average low position employees, are gifted with a rightful job security. This means minimising risk is crucial to businesses. </w:t>
      </w:r>
    </w:p>
    <w:p w:rsidR="004C7E4F" w:rsidRPr="00003042" w:rsidRDefault="00593EBB" w:rsidP="00003042">
      <w:pPr>
        <w:spacing w:line="360" w:lineRule="auto"/>
        <w:rPr>
          <w:rFonts w:ascii="Arial" w:hAnsi="Arial" w:cs="Arial"/>
        </w:rPr>
      </w:pPr>
      <w:r w:rsidRPr="00003042">
        <w:rPr>
          <w:rFonts w:ascii="Arial" w:hAnsi="Arial" w:cs="Arial"/>
          <w:b/>
        </w:rPr>
        <w:t>Feasibility</w:t>
      </w:r>
      <w:r w:rsidR="004C7E4F" w:rsidRPr="00003042">
        <w:rPr>
          <w:rFonts w:ascii="Arial" w:hAnsi="Arial" w:cs="Arial"/>
        </w:rPr>
        <w:t xml:space="preserve">- </w:t>
      </w:r>
      <w:r w:rsidR="00E321A5" w:rsidRPr="00003042">
        <w:rPr>
          <w:rFonts w:ascii="Arial" w:hAnsi="Arial" w:cs="Arial"/>
        </w:rPr>
        <w:t>a</w:t>
      </w:r>
      <w:r w:rsidR="004C7E4F" w:rsidRPr="00003042">
        <w:rPr>
          <w:rFonts w:ascii="Arial" w:hAnsi="Arial" w:cs="Arial"/>
        </w:rPr>
        <w:t xml:space="preserve"> </w:t>
      </w:r>
      <w:r w:rsidR="00E321A5" w:rsidRPr="00003042">
        <w:rPr>
          <w:rFonts w:ascii="Arial" w:hAnsi="Arial" w:cs="Arial"/>
        </w:rPr>
        <w:t>Company’s</w:t>
      </w:r>
      <w:r w:rsidR="004C7E4F" w:rsidRPr="00003042">
        <w:rPr>
          <w:rFonts w:ascii="Arial" w:hAnsi="Arial" w:cs="Arial"/>
        </w:rPr>
        <w:t xml:space="preserve"> execution is arguably the most vital aspect of the business s without executing a </w:t>
      </w:r>
      <w:r w:rsidR="00E321A5" w:rsidRPr="00003042">
        <w:rPr>
          <w:rFonts w:ascii="Arial" w:hAnsi="Arial" w:cs="Arial"/>
        </w:rPr>
        <w:t>plan</w:t>
      </w:r>
      <w:r w:rsidR="004C7E4F" w:rsidRPr="00003042">
        <w:rPr>
          <w:rFonts w:ascii="Arial" w:hAnsi="Arial" w:cs="Arial"/>
        </w:rPr>
        <w:t xml:space="preserve"> or a business model and strategy, t</w:t>
      </w:r>
      <w:r w:rsidR="00AD4607">
        <w:rPr>
          <w:rFonts w:ascii="Arial" w:hAnsi="Arial" w:cs="Arial"/>
        </w:rPr>
        <w:t>he plan is deemed useless. Feasi</w:t>
      </w:r>
      <w:r w:rsidR="004C7E4F" w:rsidRPr="00003042">
        <w:rPr>
          <w:rFonts w:ascii="Arial" w:hAnsi="Arial" w:cs="Arial"/>
        </w:rPr>
        <w:t>bil</w:t>
      </w:r>
      <w:r w:rsidR="00AD4607">
        <w:rPr>
          <w:rFonts w:ascii="Arial" w:hAnsi="Arial" w:cs="Arial"/>
        </w:rPr>
        <w:t>it</w:t>
      </w:r>
      <w:r w:rsidR="004C7E4F" w:rsidRPr="00003042">
        <w:rPr>
          <w:rFonts w:ascii="Arial" w:hAnsi="Arial" w:cs="Arial"/>
        </w:rPr>
        <w:t xml:space="preserve">y would refer to the likelihood of this plan/ business model and strategy being successful or not when carried out. There are different types of feasibility within a business, but one of the main ones is the financial feasibility of the organisation, which refers to </w:t>
      </w:r>
      <w:r w:rsidR="008026AF" w:rsidRPr="00003042">
        <w:rPr>
          <w:rFonts w:ascii="Arial" w:hAnsi="Arial" w:cs="Arial"/>
        </w:rPr>
        <w:t xml:space="preserve">the reviewing of the income and outcome of the business, as well as the regulative financial demands such as paying taxes, which also fall under the category of ‘income and outcome’ as taxes are </w:t>
      </w:r>
      <w:r w:rsidR="005E2E35" w:rsidRPr="00003042">
        <w:rPr>
          <w:rFonts w:ascii="Arial" w:hAnsi="Arial" w:cs="Arial"/>
        </w:rPr>
        <w:t>a source of</w:t>
      </w:r>
      <w:r w:rsidR="008026AF" w:rsidRPr="00003042">
        <w:rPr>
          <w:rFonts w:ascii="Arial" w:hAnsi="Arial" w:cs="Arial"/>
        </w:rPr>
        <w:t xml:space="preserve"> outcome. </w:t>
      </w:r>
      <w:r w:rsidR="005E2E35" w:rsidRPr="00003042">
        <w:rPr>
          <w:rFonts w:ascii="Arial" w:hAnsi="Arial" w:cs="Arial"/>
        </w:rPr>
        <w:t xml:space="preserve"> Also an organisation must take into account whether the company has sufficient employees in terms of their management and in their general day to the day tasks, as well as sufficient </w:t>
      </w:r>
      <w:r w:rsidR="00E321A5" w:rsidRPr="00003042">
        <w:rPr>
          <w:rFonts w:ascii="Arial" w:hAnsi="Arial" w:cs="Arial"/>
        </w:rPr>
        <w:t>resources to</w:t>
      </w:r>
      <w:r w:rsidR="005E2E35" w:rsidRPr="00003042">
        <w:rPr>
          <w:rFonts w:ascii="Arial" w:hAnsi="Arial" w:cs="Arial"/>
        </w:rPr>
        <w:t xml:space="preserve"> ensure that strategies are more feasible. In addition to this the organisation must analyse and review their niche/market and decide whether the current plan they have in place is strategic and suitable for an efficient successful execution. </w:t>
      </w:r>
    </w:p>
    <w:p w:rsidR="005E2E35" w:rsidRPr="00003042" w:rsidRDefault="005E2E35" w:rsidP="00003042">
      <w:pPr>
        <w:spacing w:line="360" w:lineRule="auto"/>
        <w:rPr>
          <w:rFonts w:ascii="Arial" w:hAnsi="Arial" w:cs="Arial"/>
        </w:rPr>
      </w:pPr>
      <w:r w:rsidRPr="00003042">
        <w:rPr>
          <w:rFonts w:ascii="Arial" w:hAnsi="Arial" w:cs="Arial"/>
        </w:rPr>
        <w:t xml:space="preserve">There are multiple ways in which any organisation can improve upon their strategy, these are often decided by management teams, and this is also the case at Chaiwalla. However </w:t>
      </w:r>
      <w:r w:rsidRPr="00003042">
        <w:rPr>
          <w:rFonts w:ascii="Arial" w:hAnsi="Arial" w:cs="Arial"/>
        </w:rPr>
        <w:lastRenderedPageBreak/>
        <w:t xml:space="preserve">for Chaiwalla I have managed to decide on two main key strategies to improve the </w:t>
      </w:r>
      <w:r w:rsidR="00E321A5" w:rsidRPr="00003042">
        <w:rPr>
          <w:rFonts w:ascii="Arial" w:hAnsi="Arial" w:cs="Arial"/>
        </w:rPr>
        <w:t>company’s</w:t>
      </w:r>
      <w:r w:rsidRPr="00003042">
        <w:rPr>
          <w:rFonts w:ascii="Arial" w:hAnsi="Arial" w:cs="Arial"/>
        </w:rPr>
        <w:t xml:space="preserve"> feasibility. These are as follows:</w:t>
      </w:r>
    </w:p>
    <w:p w:rsidR="005E2E35" w:rsidRPr="00003042" w:rsidRDefault="003D5981" w:rsidP="00003042">
      <w:pPr>
        <w:spacing w:line="360" w:lineRule="auto"/>
        <w:rPr>
          <w:rFonts w:ascii="Arial" w:hAnsi="Arial" w:cs="Arial"/>
        </w:rPr>
      </w:pPr>
      <w:r w:rsidRPr="00003042">
        <w:rPr>
          <w:rFonts w:ascii="Arial" w:hAnsi="Arial" w:cs="Arial"/>
        </w:rPr>
        <w:t xml:space="preserve">1. </w:t>
      </w:r>
      <w:r w:rsidRPr="00003042">
        <w:rPr>
          <w:rFonts w:ascii="Arial" w:hAnsi="Arial" w:cs="Arial"/>
          <w:b/>
          <w:u w:val="single"/>
        </w:rPr>
        <w:t>Improving products</w:t>
      </w:r>
    </w:p>
    <w:p w:rsidR="003D5981" w:rsidRPr="00003042" w:rsidRDefault="003D5981" w:rsidP="00003042">
      <w:pPr>
        <w:spacing w:line="360" w:lineRule="auto"/>
        <w:rPr>
          <w:rFonts w:ascii="Arial" w:hAnsi="Arial" w:cs="Arial"/>
        </w:rPr>
      </w:pPr>
      <w:r w:rsidRPr="00003042">
        <w:rPr>
          <w:rFonts w:ascii="Arial" w:hAnsi="Arial" w:cs="Arial"/>
        </w:rPr>
        <w:t xml:space="preserve">Chaiwalla currently does use certain resources which are deemed rare as well as valuable, such as certain spices, but there are still many of their products which are not rare or valuable and thus they could improve by increasing the amount of rare and valuable products they use. This would make it a lot more difficult for competing companies to imitate their products, such as ‘Karak Chaii’, which is an organisation which essentially imitates the branding and business model, and strategy, of Chaiwalla. In addition to this, Karak Chaii shares a similar location to one of the Chaiwalla </w:t>
      </w:r>
      <w:r w:rsidR="00E321A5" w:rsidRPr="00003042">
        <w:rPr>
          <w:rFonts w:ascii="Arial" w:hAnsi="Arial" w:cs="Arial"/>
        </w:rPr>
        <w:t>stores;</w:t>
      </w:r>
      <w:r w:rsidRPr="00003042">
        <w:rPr>
          <w:rFonts w:ascii="Arial" w:hAnsi="Arial" w:cs="Arial"/>
        </w:rPr>
        <w:t xml:space="preserve"> </w:t>
      </w:r>
      <w:r w:rsidR="00E321A5" w:rsidRPr="00003042">
        <w:rPr>
          <w:rFonts w:ascii="Arial" w:hAnsi="Arial" w:cs="Arial"/>
        </w:rPr>
        <w:t>this</w:t>
      </w:r>
      <w:r w:rsidRPr="00003042">
        <w:rPr>
          <w:rFonts w:ascii="Arial" w:hAnsi="Arial" w:cs="Arial"/>
        </w:rPr>
        <w:t xml:space="preserve"> is the store on Soho Road, </w:t>
      </w:r>
      <w:r w:rsidR="00E321A5" w:rsidRPr="00003042">
        <w:rPr>
          <w:rFonts w:ascii="Arial" w:hAnsi="Arial" w:cs="Arial"/>
        </w:rPr>
        <w:t>Hands worth</w:t>
      </w:r>
      <w:r w:rsidRPr="00003042">
        <w:rPr>
          <w:rFonts w:ascii="Arial" w:hAnsi="Arial" w:cs="Arial"/>
        </w:rPr>
        <w:t>, Birmingham. This means that Karak Chai is a direct competitor of huge significance and so Chaiwalla must provide the ‘wow factor’</w:t>
      </w:r>
      <w:r w:rsidR="0071027E" w:rsidRPr="00003042">
        <w:rPr>
          <w:rFonts w:ascii="Arial" w:hAnsi="Arial" w:cs="Arial"/>
        </w:rPr>
        <w:t xml:space="preserve"> in terms of their products to outsell Karak Chai. </w:t>
      </w:r>
      <w:r w:rsidRPr="00003042">
        <w:rPr>
          <w:rFonts w:ascii="Arial" w:hAnsi="Arial" w:cs="Arial"/>
        </w:rPr>
        <w:t>This can be implemented through the management team of Chaiwalla hir</w:t>
      </w:r>
      <w:r w:rsidR="0071027E" w:rsidRPr="00003042">
        <w:rPr>
          <w:rFonts w:ascii="Arial" w:hAnsi="Arial" w:cs="Arial"/>
        </w:rPr>
        <w:t xml:space="preserve">ing experts and researchers to </w:t>
      </w:r>
      <w:r w:rsidRPr="00003042">
        <w:rPr>
          <w:rFonts w:ascii="Arial" w:hAnsi="Arial" w:cs="Arial"/>
        </w:rPr>
        <w:t xml:space="preserve">find rare and valuable resources as well finding suppliers.  Furthermore the organisation should take the </w:t>
      </w:r>
      <w:r w:rsidR="0071027E" w:rsidRPr="00003042">
        <w:rPr>
          <w:rFonts w:ascii="Arial" w:hAnsi="Arial" w:cs="Arial"/>
        </w:rPr>
        <w:t xml:space="preserve">reviews and opinions of the customers into account, which could be done by allowing customers to leave reviews when leaving the store as well as </w:t>
      </w:r>
      <w:r w:rsidR="00E321A5" w:rsidRPr="00003042">
        <w:rPr>
          <w:rFonts w:ascii="Arial" w:hAnsi="Arial" w:cs="Arial"/>
        </w:rPr>
        <w:t>training</w:t>
      </w:r>
      <w:r w:rsidR="0071027E" w:rsidRPr="00003042">
        <w:rPr>
          <w:rFonts w:ascii="Arial" w:hAnsi="Arial" w:cs="Arial"/>
        </w:rPr>
        <w:t xml:space="preserve"> employees to generally ask in store customers about their experience, allowing the organisation to get a general idea of what aspects of the company must be improved in order to become more successful. </w:t>
      </w:r>
    </w:p>
    <w:p w:rsidR="0071027E" w:rsidRPr="00003042" w:rsidRDefault="0071027E" w:rsidP="00003042">
      <w:pPr>
        <w:spacing w:line="360" w:lineRule="auto"/>
        <w:rPr>
          <w:rFonts w:ascii="Arial" w:hAnsi="Arial" w:cs="Arial"/>
        </w:rPr>
      </w:pPr>
      <w:r w:rsidRPr="00003042">
        <w:rPr>
          <w:rFonts w:ascii="Arial" w:hAnsi="Arial" w:cs="Arial"/>
        </w:rPr>
        <w:t xml:space="preserve">2. </w:t>
      </w:r>
      <w:r w:rsidRPr="00003042">
        <w:rPr>
          <w:rFonts w:ascii="Arial" w:hAnsi="Arial" w:cs="Arial"/>
          <w:b/>
          <w:u w:val="single"/>
        </w:rPr>
        <w:t>Improving the niche/market</w:t>
      </w:r>
    </w:p>
    <w:p w:rsidR="000D5A42" w:rsidRPr="00003042" w:rsidRDefault="000D5A42" w:rsidP="00003042">
      <w:pPr>
        <w:spacing w:line="360" w:lineRule="auto"/>
        <w:rPr>
          <w:rFonts w:ascii="Arial" w:hAnsi="Arial" w:cs="Arial"/>
        </w:rPr>
      </w:pPr>
      <w:r w:rsidRPr="00003042">
        <w:rPr>
          <w:rFonts w:ascii="Arial" w:hAnsi="Arial" w:cs="Arial"/>
        </w:rPr>
        <w:t xml:space="preserve">The market Chaiwalla is currently in is very </w:t>
      </w:r>
      <w:r w:rsidR="00E321A5" w:rsidRPr="00003042">
        <w:rPr>
          <w:rFonts w:ascii="Arial" w:hAnsi="Arial" w:cs="Arial"/>
        </w:rPr>
        <w:t>competitive;</w:t>
      </w:r>
      <w:r w:rsidRPr="00003042">
        <w:rPr>
          <w:rFonts w:ascii="Arial" w:hAnsi="Arial" w:cs="Arial"/>
        </w:rPr>
        <w:t xml:space="preserve"> however they have created a specific design strategy to present themselves as unique. This however may not be enough in the future as companies such as Karak Chaii, as mentioned before, have begun to imitate this business model and thus changes must be made to ensure the success of Chaiwalla remains consistent. This could be done through the use of developing the market via providing more unsaturated areas within the market </w:t>
      </w:r>
      <w:r w:rsidR="00196FCA" w:rsidRPr="00003042">
        <w:rPr>
          <w:rFonts w:ascii="Arial" w:hAnsi="Arial" w:cs="Arial"/>
        </w:rPr>
        <w:t xml:space="preserve">and thus creating a chance to partner with others, this could be companies or investors etc. This would overall improve the network involved within Chaiwalla, and provide more high </w:t>
      </w:r>
      <w:r w:rsidR="00E321A5" w:rsidRPr="00003042">
        <w:rPr>
          <w:rFonts w:ascii="Arial" w:hAnsi="Arial" w:cs="Arial"/>
        </w:rPr>
        <w:t>interest stakeholders</w:t>
      </w:r>
      <w:r w:rsidR="00196FCA" w:rsidRPr="00003042">
        <w:rPr>
          <w:rFonts w:ascii="Arial" w:hAnsi="Arial" w:cs="Arial"/>
        </w:rPr>
        <w:t xml:space="preserve"> such</w:t>
      </w:r>
      <w:r w:rsidR="004C3623" w:rsidRPr="00003042">
        <w:rPr>
          <w:rFonts w:ascii="Arial" w:hAnsi="Arial" w:cs="Arial"/>
        </w:rPr>
        <w:t xml:space="preserve"> as players and subjects. This is a method, and strategy, which will improve </w:t>
      </w:r>
      <w:proofErr w:type="spellStart"/>
      <w:r w:rsidR="00E321A5">
        <w:rPr>
          <w:rFonts w:ascii="Arial" w:hAnsi="Arial" w:cs="Arial"/>
        </w:rPr>
        <w:t>Chai</w:t>
      </w:r>
      <w:r w:rsidR="00E321A5" w:rsidRPr="00003042">
        <w:rPr>
          <w:rFonts w:ascii="Arial" w:hAnsi="Arial" w:cs="Arial"/>
        </w:rPr>
        <w:t>willa’s</w:t>
      </w:r>
      <w:proofErr w:type="spellEnd"/>
      <w:r w:rsidR="004C3623" w:rsidRPr="00003042">
        <w:rPr>
          <w:rFonts w:ascii="Arial" w:hAnsi="Arial" w:cs="Arial"/>
        </w:rPr>
        <w:t xml:space="preserve"> firmness and recognition as a brand, allowing them to franchise at a faster rate and a higher quality. </w:t>
      </w:r>
    </w:p>
    <w:p w:rsidR="00593EBB" w:rsidRPr="00003042" w:rsidRDefault="00593EBB" w:rsidP="00003042">
      <w:pPr>
        <w:pStyle w:val="Heading1"/>
        <w:spacing w:line="360" w:lineRule="auto"/>
        <w:rPr>
          <w:rFonts w:ascii="Arial" w:hAnsi="Arial" w:cs="Arial"/>
          <w:sz w:val="22"/>
          <w:szCs w:val="22"/>
        </w:rPr>
      </w:pPr>
    </w:p>
    <w:p w:rsidR="004C3623" w:rsidRPr="00003042" w:rsidRDefault="00AD4607" w:rsidP="00003042">
      <w:pPr>
        <w:pStyle w:val="Heading1"/>
        <w:spacing w:line="360" w:lineRule="auto"/>
        <w:rPr>
          <w:rFonts w:ascii="Arial" w:hAnsi="Arial" w:cs="Arial"/>
          <w:sz w:val="22"/>
          <w:szCs w:val="22"/>
        </w:rPr>
      </w:pPr>
      <w:bookmarkStart w:id="7" w:name="_Toc78282088"/>
      <w:r>
        <w:rPr>
          <w:rFonts w:ascii="Arial" w:hAnsi="Arial" w:cs="Arial"/>
          <w:sz w:val="22"/>
          <w:szCs w:val="22"/>
        </w:rPr>
        <w:t>Ratings of the SAF</w:t>
      </w:r>
      <w:r w:rsidR="004C3623" w:rsidRPr="00003042">
        <w:rPr>
          <w:rFonts w:ascii="Arial" w:hAnsi="Arial" w:cs="Arial"/>
          <w:sz w:val="22"/>
          <w:szCs w:val="22"/>
        </w:rPr>
        <w:t xml:space="preserve"> analysis</w:t>
      </w:r>
      <w:bookmarkEnd w:id="7"/>
      <w:r w:rsidR="004C3623" w:rsidRPr="00003042">
        <w:rPr>
          <w:rFonts w:ascii="Arial" w:hAnsi="Arial" w:cs="Arial"/>
          <w:sz w:val="22"/>
          <w:szCs w:val="22"/>
        </w:rPr>
        <w:t xml:space="preserve"> </w:t>
      </w:r>
    </w:p>
    <w:p w:rsidR="004C3623" w:rsidRPr="00003042" w:rsidRDefault="004C3623" w:rsidP="00003042">
      <w:pPr>
        <w:spacing w:line="360" w:lineRule="auto"/>
        <w:rPr>
          <w:rFonts w:ascii="Arial" w:hAnsi="Arial" w:cs="Arial"/>
          <w:b/>
          <w:u w:val="single"/>
        </w:rPr>
      </w:pPr>
      <w:r w:rsidRPr="00003042">
        <w:rPr>
          <w:rFonts w:ascii="Arial" w:hAnsi="Arial" w:cs="Arial"/>
          <w:b/>
          <w:u w:val="single"/>
        </w:rPr>
        <w:t>Improving products method (x/10)</w:t>
      </w:r>
    </w:p>
    <w:p w:rsidR="004C3623" w:rsidRPr="00003042" w:rsidRDefault="004C3623" w:rsidP="00003042">
      <w:pPr>
        <w:spacing w:line="360" w:lineRule="auto"/>
        <w:rPr>
          <w:rFonts w:ascii="Arial" w:hAnsi="Arial" w:cs="Arial"/>
        </w:rPr>
      </w:pPr>
      <w:r w:rsidRPr="00003042">
        <w:rPr>
          <w:rFonts w:ascii="Arial" w:hAnsi="Arial" w:cs="Arial"/>
        </w:rPr>
        <w:t>Suitability- 6</w:t>
      </w:r>
    </w:p>
    <w:p w:rsidR="004C3623" w:rsidRPr="00003042" w:rsidRDefault="004C3623" w:rsidP="00003042">
      <w:pPr>
        <w:spacing w:line="360" w:lineRule="auto"/>
        <w:rPr>
          <w:rFonts w:ascii="Arial" w:hAnsi="Arial" w:cs="Arial"/>
        </w:rPr>
      </w:pPr>
      <w:r w:rsidRPr="00003042">
        <w:rPr>
          <w:rFonts w:ascii="Arial" w:hAnsi="Arial" w:cs="Arial"/>
        </w:rPr>
        <w:t>Acceptability-6</w:t>
      </w:r>
    </w:p>
    <w:p w:rsidR="004C3623" w:rsidRPr="00003042" w:rsidRDefault="004C3623" w:rsidP="00003042">
      <w:pPr>
        <w:spacing w:line="360" w:lineRule="auto"/>
        <w:rPr>
          <w:rFonts w:ascii="Arial" w:hAnsi="Arial" w:cs="Arial"/>
        </w:rPr>
      </w:pPr>
      <w:r w:rsidRPr="00003042">
        <w:rPr>
          <w:rFonts w:ascii="Arial" w:hAnsi="Arial" w:cs="Arial"/>
        </w:rPr>
        <w:t>Feasability-7</w:t>
      </w:r>
    </w:p>
    <w:p w:rsidR="004C3623" w:rsidRPr="00003042" w:rsidRDefault="004C3623" w:rsidP="00003042">
      <w:pPr>
        <w:spacing w:line="360" w:lineRule="auto"/>
        <w:rPr>
          <w:rFonts w:ascii="Arial" w:hAnsi="Arial" w:cs="Arial"/>
        </w:rPr>
      </w:pPr>
    </w:p>
    <w:p w:rsidR="004C3623" w:rsidRPr="00003042" w:rsidRDefault="004C3623" w:rsidP="00003042">
      <w:pPr>
        <w:spacing w:line="360" w:lineRule="auto"/>
        <w:rPr>
          <w:rFonts w:ascii="Arial" w:hAnsi="Arial" w:cs="Arial"/>
          <w:b/>
          <w:u w:val="single"/>
        </w:rPr>
      </w:pPr>
      <w:r w:rsidRPr="00003042">
        <w:rPr>
          <w:rFonts w:ascii="Arial" w:hAnsi="Arial" w:cs="Arial"/>
          <w:b/>
          <w:u w:val="single"/>
        </w:rPr>
        <w:t>Improving market method</w:t>
      </w:r>
      <w:r w:rsidR="00593EBB" w:rsidRPr="00003042">
        <w:rPr>
          <w:rFonts w:ascii="Arial" w:hAnsi="Arial" w:cs="Arial"/>
          <w:b/>
          <w:u w:val="single"/>
        </w:rPr>
        <w:t>(x/10)</w:t>
      </w:r>
    </w:p>
    <w:p w:rsidR="004C3623" w:rsidRPr="00003042" w:rsidRDefault="004C3623" w:rsidP="00003042">
      <w:pPr>
        <w:spacing w:line="360" w:lineRule="auto"/>
        <w:rPr>
          <w:rFonts w:ascii="Arial" w:hAnsi="Arial" w:cs="Arial"/>
        </w:rPr>
      </w:pPr>
      <w:r w:rsidRPr="00003042">
        <w:rPr>
          <w:rFonts w:ascii="Arial" w:hAnsi="Arial" w:cs="Arial"/>
        </w:rPr>
        <w:t>Suitability-8</w:t>
      </w:r>
    </w:p>
    <w:p w:rsidR="004C3623" w:rsidRPr="00003042" w:rsidRDefault="004C3623" w:rsidP="00003042">
      <w:pPr>
        <w:spacing w:line="360" w:lineRule="auto"/>
        <w:rPr>
          <w:rFonts w:ascii="Arial" w:hAnsi="Arial" w:cs="Arial"/>
        </w:rPr>
      </w:pPr>
      <w:r w:rsidRPr="00003042">
        <w:rPr>
          <w:rFonts w:ascii="Arial" w:hAnsi="Arial" w:cs="Arial"/>
        </w:rPr>
        <w:t>Acceptability-7</w:t>
      </w:r>
    </w:p>
    <w:p w:rsidR="004C3623" w:rsidRPr="00003042" w:rsidRDefault="004C3623" w:rsidP="00003042">
      <w:pPr>
        <w:spacing w:line="360" w:lineRule="auto"/>
        <w:rPr>
          <w:rFonts w:ascii="Arial" w:hAnsi="Arial" w:cs="Arial"/>
        </w:rPr>
      </w:pPr>
      <w:r w:rsidRPr="00003042">
        <w:rPr>
          <w:rFonts w:ascii="Arial" w:hAnsi="Arial" w:cs="Arial"/>
        </w:rPr>
        <w:t>Feasability-8</w:t>
      </w:r>
    </w:p>
    <w:p w:rsidR="004C3623" w:rsidRPr="00003042" w:rsidRDefault="004C3623" w:rsidP="00003042">
      <w:pPr>
        <w:spacing w:line="360" w:lineRule="auto"/>
        <w:rPr>
          <w:rFonts w:ascii="Arial" w:hAnsi="Arial" w:cs="Arial"/>
        </w:rPr>
      </w:pPr>
    </w:p>
    <w:p w:rsidR="00593EBB" w:rsidRPr="00003042" w:rsidRDefault="00593EBB" w:rsidP="00003042">
      <w:pPr>
        <w:pStyle w:val="Heading1"/>
        <w:spacing w:line="360" w:lineRule="auto"/>
        <w:rPr>
          <w:rFonts w:ascii="Arial" w:hAnsi="Arial" w:cs="Arial"/>
          <w:sz w:val="22"/>
          <w:szCs w:val="22"/>
        </w:rPr>
      </w:pPr>
      <w:bookmarkStart w:id="8" w:name="_Toc78282089"/>
      <w:r w:rsidRPr="00003042">
        <w:rPr>
          <w:rFonts w:ascii="Arial" w:hAnsi="Arial" w:cs="Arial"/>
          <w:sz w:val="22"/>
          <w:szCs w:val="22"/>
        </w:rPr>
        <w:t>Results</w:t>
      </w:r>
      <w:bookmarkEnd w:id="8"/>
    </w:p>
    <w:p w:rsidR="00B43899" w:rsidRPr="00003042" w:rsidRDefault="00B26918" w:rsidP="00003042">
      <w:pPr>
        <w:spacing w:line="360" w:lineRule="auto"/>
        <w:rPr>
          <w:rFonts w:ascii="Arial" w:hAnsi="Arial" w:cs="Arial"/>
        </w:rPr>
      </w:pPr>
      <w:r w:rsidRPr="00003042">
        <w:rPr>
          <w:rFonts w:ascii="Arial" w:hAnsi="Arial" w:cs="Arial"/>
        </w:rPr>
        <w:t xml:space="preserve">The results allow me to conclude that the better suited approach to improving Chaiwalla would be the ‘improving market method’ due to the nature of the business and the relevancy of </w:t>
      </w:r>
      <w:proofErr w:type="spellStart"/>
      <w:r w:rsidRPr="00003042">
        <w:rPr>
          <w:rFonts w:ascii="Arial" w:hAnsi="Arial" w:cs="Arial"/>
        </w:rPr>
        <w:t>Chaiwalla’s</w:t>
      </w:r>
      <w:proofErr w:type="spellEnd"/>
      <w:r w:rsidRPr="00003042">
        <w:rPr>
          <w:rFonts w:ascii="Arial" w:hAnsi="Arial" w:cs="Arial"/>
        </w:rPr>
        <w:t xml:space="preserve"> current business and operations at the time of this writing. They could implement this method via the franchising of the company, through opening new stores, which provide an investable income to venture into other markets or simply keep franchising out. They could become an international enterprise as opposed to solely operating in the UK as this would build recognition and wider their network and opportunities. </w:t>
      </w:r>
      <w:r w:rsidR="006C7D01" w:rsidRPr="00003042">
        <w:rPr>
          <w:rFonts w:ascii="Arial" w:hAnsi="Arial" w:cs="Arial"/>
        </w:rPr>
        <w:t>In addition to this the organisation should aim to improve their delivery service</w:t>
      </w:r>
      <w:r w:rsidR="00B43899" w:rsidRPr="00003042">
        <w:rPr>
          <w:rFonts w:ascii="Arial" w:hAnsi="Arial" w:cs="Arial"/>
        </w:rPr>
        <w:t xml:space="preserve"> as due to current times, as </w:t>
      </w:r>
      <w:r w:rsidR="006C7D01" w:rsidRPr="00003042">
        <w:rPr>
          <w:rFonts w:ascii="Arial" w:hAnsi="Arial" w:cs="Arial"/>
        </w:rPr>
        <w:t>with Corona virus being a key issue in terms of food and drinks places</w:t>
      </w:r>
      <w:r w:rsidR="00E321A5" w:rsidRPr="00003042">
        <w:rPr>
          <w:rFonts w:ascii="Arial" w:hAnsi="Arial" w:cs="Arial"/>
        </w:rPr>
        <w:t>, many</w:t>
      </w:r>
      <w:r w:rsidR="00B43899" w:rsidRPr="00003042">
        <w:rPr>
          <w:rFonts w:ascii="Arial" w:hAnsi="Arial" w:cs="Arial"/>
        </w:rPr>
        <w:t xml:space="preserve"> people have began to order food a lot more than before the pandemic and so without having a strong delivery strategy, they are missing out on potential revenue.                                       </w:t>
      </w:r>
      <w:r w:rsidR="00AD4607">
        <w:rPr>
          <w:rFonts w:ascii="Arial" w:hAnsi="Arial" w:cs="Arial"/>
        </w:rPr>
        <w:t xml:space="preserve">                      </w:t>
      </w:r>
      <w:r w:rsidR="00B43899" w:rsidRPr="00003042">
        <w:rPr>
          <w:rFonts w:ascii="Arial" w:hAnsi="Arial" w:cs="Arial"/>
        </w:rPr>
        <w:t xml:space="preserve"> This could be done through partnering with apps such as Uber Eats and Just Eat which take a very small percentage of sale revenue from each individual order, but saves the company the time and management costs of having to run a personal delivery strategy.</w:t>
      </w:r>
    </w:p>
    <w:p w:rsidR="00B43899" w:rsidRPr="00003042" w:rsidRDefault="00B43899" w:rsidP="00003042">
      <w:pPr>
        <w:spacing w:line="360" w:lineRule="auto"/>
        <w:rPr>
          <w:rFonts w:ascii="Arial" w:hAnsi="Arial" w:cs="Arial"/>
        </w:rPr>
      </w:pPr>
    </w:p>
    <w:p w:rsidR="00B43899" w:rsidRPr="00003042" w:rsidRDefault="00B43899" w:rsidP="00003042">
      <w:pPr>
        <w:pStyle w:val="Heading1"/>
        <w:spacing w:line="360" w:lineRule="auto"/>
        <w:rPr>
          <w:rFonts w:ascii="Arial" w:hAnsi="Arial" w:cs="Arial"/>
          <w:sz w:val="22"/>
          <w:szCs w:val="22"/>
        </w:rPr>
      </w:pPr>
      <w:bookmarkStart w:id="9" w:name="_Toc78282090"/>
      <w:r w:rsidRPr="00003042">
        <w:rPr>
          <w:rFonts w:ascii="Arial" w:hAnsi="Arial" w:cs="Arial"/>
          <w:sz w:val="22"/>
          <w:szCs w:val="22"/>
        </w:rPr>
        <w:lastRenderedPageBreak/>
        <w:t>Analysis</w:t>
      </w:r>
      <w:bookmarkEnd w:id="9"/>
    </w:p>
    <w:p w:rsidR="00B43899" w:rsidRPr="00003042" w:rsidRDefault="00B43899" w:rsidP="00003042">
      <w:pPr>
        <w:spacing w:line="360" w:lineRule="auto"/>
        <w:rPr>
          <w:rFonts w:ascii="Arial" w:hAnsi="Arial" w:cs="Arial"/>
        </w:rPr>
      </w:pPr>
      <w:r w:rsidRPr="00003042">
        <w:rPr>
          <w:rFonts w:ascii="Arial" w:hAnsi="Arial" w:cs="Arial"/>
        </w:rPr>
        <w:t>Through the use of certain strategies and analysis models it can be see</w:t>
      </w:r>
      <w:r w:rsidR="00150F51" w:rsidRPr="00003042">
        <w:rPr>
          <w:rFonts w:ascii="Arial" w:hAnsi="Arial" w:cs="Arial"/>
        </w:rPr>
        <w:t xml:space="preserve">n that the best suited analytical </w:t>
      </w:r>
      <w:r w:rsidRPr="00003042">
        <w:rPr>
          <w:rFonts w:ascii="Arial" w:hAnsi="Arial" w:cs="Arial"/>
        </w:rPr>
        <w:t xml:space="preserve">model for Chaiwalla to use as a basis for external is PESTLE. This is due to the fact that it provides </w:t>
      </w:r>
      <w:r w:rsidR="00E321A5" w:rsidRPr="00003042">
        <w:rPr>
          <w:rFonts w:ascii="Arial" w:hAnsi="Arial" w:cs="Arial"/>
        </w:rPr>
        <w:t>an</w:t>
      </w:r>
      <w:r w:rsidRPr="00003042">
        <w:rPr>
          <w:rFonts w:ascii="Arial" w:hAnsi="Arial" w:cs="Arial"/>
        </w:rPr>
        <w:t xml:space="preserve"> intricate but simple analysis as to how any alterations to the business has an effect on the external and environmental aspect of the organisation. However for any</w:t>
      </w:r>
      <w:r w:rsidR="00150F51" w:rsidRPr="00003042">
        <w:rPr>
          <w:rFonts w:ascii="Arial" w:hAnsi="Arial" w:cs="Arial"/>
        </w:rPr>
        <w:t xml:space="preserve"> internal improvements the best analytical model to use would be SWOT. This would be due to the specifics it provides in terms of different internal areas and departments within Chaiwalla. The strengths and weaknesses are clearly and simply outlined and reviewed as well a</w:t>
      </w:r>
      <w:r w:rsidR="00AD4607">
        <w:rPr>
          <w:rFonts w:ascii="Arial" w:hAnsi="Arial" w:cs="Arial"/>
        </w:rPr>
        <w:t>s opportunities being mentioned</w:t>
      </w:r>
      <w:r w:rsidR="00150F51" w:rsidRPr="00003042">
        <w:rPr>
          <w:rFonts w:ascii="Arial" w:hAnsi="Arial" w:cs="Arial"/>
        </w:rPr>
        <w:t xml:space="preserve">. Furthermore thee threat aspect allows Chaiwalla to take into account the competitors within the same market such as ‘Karak Chaii’, allowing the organisation to take action via altering their methods and strategies before competitors soon become larger and more successful. </w:t>
      </w:r>
    </w:p>
    <w:p w:rsidR="00593EBB" w:rsidRPr="00003042" w:rsidRDefault="00593EBB" w:rsidP="00003042">
      <w:pPr>
        <w:spacing w:line="360" w:lineRule="auto"/>
        <w:rPr>
          <w:rFonts w:ascii="Arial" w:hAnsi="Arial" w:cs="Arial"/>
        </w:rPr>
      </w:pPr>
    </w:p>
    <w:p w:rsidR="00150F51" w:rsidRPr="00003042" w:rsidRDefault="00150F51" w:rsidP="00003042">
      <w:pPr>
        <w:pStyle w:val="Heading1"/>
        <w:spacing w:line="360" w:lineRule="auto"/>
        <w:rPr>
          <w:rFonts w:ascii="Arial" w:hAnsi="Arial" w:cs="Arial"/>
          <w:sz w:val="22"/>
          <w:szCs w:val="22"/>
        </w:rPr>
      </w:pPr>
      <w:bookmarkStart w:id="10" w:name="_Toc78282091"/>
      <w:r w:rsidRPr="00003042">
        <w:rPr>
          <w:rFonts w:ascii="Arial" w:hAnsi="Arial" w:cs="Arial"/>
          <w:sz w:val="22"/>
          <w:szCs w:val="22"/>
        </w:rPr>
        <w:t>Conclusion</w:t>
      </w:r>
      <w:bookmarkEnd w:id="10"/>
    </w:p>
    <w:p w:rsidR="00150F51" w:rsidRPr="00003042" w:rsidRDefault="00150F51" w:rsidP="00003042">
      <w:pPr>
        <w:spacing w:line="360" w:lineRule="auto"/>
        <w:rPr>
          <w:rFonts w:ascii="Arial" w:hAnsi="Arial" w:cs="Arial"/>
        </w:rPr>
      </w:pPr>
      <w:r w:rsidRPr="00003042">
        <w:rPr>
          <w:rFonts w:ascii="Arial" w:hAnsi="Arial" w:cs="Arial"/>
        </w:rPr>
        <w:t xml:space="preserve">In conclusion, the measures of success, analytical models and strategies discussed throughout the essay can be implemented for most organisations, but are more so specifically tailored to businesses within the food and drinks market, such as the case specific Chaiwalla.  Many of these are separated into internal and external environmental aspects and include run downs of different groups of stakeholders, including their level of importance and level of interest. </w:t>
      </w:r>
    </w:p>
    <w:p w:rsidR="00B43899" w:rsidRPr="00003042" w:rsidRDefault="00B43899"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253543" w:rsidRDefault="00253543" w:rsidP="00003042">
      <w:pPr>
        <w:pStyle w:val="Heading1"/>
      </w:pPr>
    </w:p>
    <w:p w:rsidR="00920CBF" w:rsidRPr="00003042" w:rsidRDefault="00070C4E" w:rsidP="00003042">
      <w:pPr>
        <w:pStyle w:val="Heading1"/>
      </w:pPr>
      <w:bookmarkStart w:id="11" w:name="_Toc78282092"/>
      <w:r w:rsidRPr="00003042">
        <w:t>References</w:t>
      </w:r>
      <w:bookmarkEnd w:id="11"/>
      <w:r w:rsidRPr="00003042">
        <w:t xml:space="preserve">  </w:t>
      </w:r>
    </w:p>
    <w:p w:rsidR="00716EE0" w:rsidRDefault="00716EE0" w:rsidP="00003042">
      <w:pPr>
        <w:spacing w:line="360" w:lineRule="auto"/>
        <w:rPr>
          <w:rFonts w:ascii="Arial" w:hAnsi="Arial" w:cs="Arial"/>
          <w:color w:val="000000"/>
          <w:shd w:val="clear" w:color="auto" w:fill="FFFFFF"/>
        </w:rPr>
      </w:pPr>
    </w:p>
    <w:p w:rsidR="00893345" w:rsidRPr="00716EE0" w:rsidRDefault="00893345" w:rsidP="00893345">
      <w:pPr>
        <w:spacing w:line="360" w:lineRule="auto"/>
        <w:rPr>
          <w:rFonts w:ascii="Arial" w:hAnsi="Arial" w:cs="Arial"/>
        </w:rPr>
      </w:pPr>
      <w:r w:rsidRPr="00716EE0">
        <w:rPr>
          <w:rFonts w:ascii="Arial" w:hAnsi="Arial" w:cs="Arial"/>
          <w:shd w:val="clear" w:color="auto" w:fill="FFFFFF"/>
        </w:rPr>
        <w:t>Admin, C., 2021. </w:t>
      </w:r>
      <w:r w:rsidRPr="00716EE0">
        <w:rPr>
          <w:rFonts w:ascii="Arial" w:hAnsi="Arial" w:cs="Arial"/>
          <w:i/>
          <w:iCs/>
          <w:shd w:val="clear" w:color="auto" w:fill="FFFFFF"/>
        </w:rPr>
        <w:t>Home</w:t>
      </w:r>
      <w:r w:rsidRPr="00716EE0">
        <w:rPr>
          <w:rFonts w:ascii="Arial" w:hAnsi="Arial" w:cs="Arial"/>
          <w:shd w:val="clear" w:color="auto" w:fill="FFFFFF"/>
        </w:rPr>
        <w:t>. [</w:t>
      </w:r>
      <w:proofErr w:type="gramStart"/>
      <w:r w:rsidRPr="00716EE0">
        <w:rPr>
          <w:rFonts w:ascii="Arial" w:hAnsi="Arial" w:cs="Arial"/>
          <w:shd w:val="clear" w:color="auto" w:fill="FFFFFF"/>
        </w:rPr>
        <w:t>online</w:t>
      </w:r>
      <w:proofErr w:type="gramEnd"/>
      <w:r w:rsidRPr="00716EE0">
        <w:rPr>
          <w:rFonts w:ascii="Arial" w:hAnsi="Arial" w:cs="Arial"/>
          <w:shd w:val="clear" w:color="auto" w:fill="FFFFFF"/>
        </w:rPr>
        <w:t xml:space="preserve">] </w:t>
      </w:r>
      <w:proofErr w:type="gramStart"/>
      <w:r w:rsidRPr="00716EE0">
        <w:rPr>
          <w:rFonts w:ascii="Arial" w:hAnsi="Arial" w:cs="Arial"/>
          <w:shd w:val="clear" w:color="auto" w:fill="FFFFFF"/>
        </w:rPr>
        <w:t>Chaiiwala.</w:t>
      </w:r>
      <w:proofErr w:type="gramEnd"/>
      <w:r w:rsidRPr="00716EE0">
        <w:rPr>
          <w:rFonts w:ascii="Arial" w:hAnsi="Arial" w:cs="Arial"/>
          <w:shd w:val="clear" w:color="auto" w:fill="FFFFFF"/>
        </w:rPr>
        <w:t xml:space="preserve"> Available </w:t>
      </w:r>
      <w:proofErr w:type="gramStart"/>
      <w:r w:rsidRPr="00716EE0">
        <w:rPr>
          <w:rFonts w:ascii="Arial" w:hAnsi="Arial" w:cs="Arial"/>
          <w:shd w:val="clear" w:color="auto" w:fill="FFFFFF"/>
        </w:rPr>
        <w:t>at:</w:t>
      </w:r>
      <w:proofErr w:type="gramEnd"/>
      <w:r w:rsidRPr="00716EE0">
        <w:rPr>
          <w:rFonts w:ascii="Arial" w:hAnsi="Arial" w:cs="Arial"/>
          <w:shd w:val="clear" w:color="auto" w:fill="FFFFFF"/>
        </w:rPr>
        <w:t xml:space="preserve">&lt;  </w:t>
      </w:r>
      <w:hyperlink r:id="rId13" w:history="1">
        <w:r w:rsidRPr="00716EE0">
          <w:rPr>
            <w:rStyle w:val="Hyperlink"/>
            <w:rFonts w:ascii="Arial" w:hAnsi="Arial" w:cs="Arial"/>
            <w:shd w:val="clear" w:color="auto" w:fill="FFFFFF"/>
          </w:rPr>
          <w:t>https:/www.chaiiwala.co.uk/</w:t>
        </w:r>
      </w:hyperlink>
      <w:r w:rsidRPr="00716EE0">
        <w:rPr>
          <w:rFonts w:ascii="Arial" w:hAnsi="Arial" w:cs="Arial"/>
          <w:shd w:val="clear" w:color="auto" w:fill="FFFFFF"/>
        </w:rPr>
        <w:t>&gt; [Accessed 23 July 2021].</w:t>
      </w:r>
    </w:p>
    <w:p w:rsidR="00893345" w:rsidRDefault="00893345" w:rsidP="00893345">
      <w:pPr>
        <w:spacing w:line="360" w:lineRule="auto"/>
        <w:rPr>
          <w:rFonts w:ascii="Arial" w:hAnsi="Arial" w:cs="Arial"/>
        </w:rPr>
      </w:pPr>
      <w:proofErr w:type="spellStart"/>
      <w:proofErr w:type="gramStart"/>
      <w:r w:rsidRPr="009F7795">
        <w:rPr>
          <w:rFonts w:ascii="Arial" w:hAnsi="Arial" w:cs="Arial"/>
        </w:rPr>
        <w:t>Advergize</w:t>
      </w:r>
      <w:proofErr w:type="spellEnd"/>
      <w:r w:rsidRPr="009F7795">
        <w:rPr>
          <w:rFonts w:ascii="Arial" w:hAnsi="Arial" w:cs="Arial"/>
        </w:rPr>
        <w:t>.</w:t>
      </w:r>
      <w:proofErr w:type="gramEnd"/>
      <w:r w:rsidRPr="009F7795">
        <w:rPr>
          <w:rFonts w:ascii="Arial" w:hAnsi="Arial" w:cs="Arial"/>
        </w:rPr>
        <w:t xml:space="preserve"> 2021. </w:t>
      </w:r>
      <w:r w:rsidRPr="009F7795">
        <w:rPr>
          <w:rFonts w:ascii="Arial" w:hAnsi="Arial" w:cs="Arial"/>
          <w:i/>
          <w:iCs/>
        </w:rPr>
        <w:t>Pestle Analysis Examples to Unlock Business Growth</w:t>
      </w:r>
      <w:r w:rsidRPr="009F7795">
        <w:rPr>
          <w:rFonts w:ascii="Arial" w:hAnsi="Arial" w:cs="Arial"/>
        </w:rPr>
        <w:t>. [</w:t>
      </w:r>
      <w:proofErr w:type="gramStart"/>
      <w:r w:rsidRPr="009F7795">
        <w:rPr>
          <w:rFonts w:ascii="Arial" w:hAnsi="Arial" w:cs="Arial"/>
        </w:rPr>
        <w:t>online</w:t>
      </w:r>
      <w:proofErr w:type="gramEnd"/>
      <w:r w:rsidRPr="009F7795">
        <w:rPr>
          <w:rFonts w:ascii="Arial" w:hAnsi="Arial" w:cs="Arial"/>
        </w:rPr>
        <w:t>] Available at: &lt;</w:t>
      </w:r>
      <w:hyperlink r:id="rId14" w:history="1">
        <w:r w:rsidRPr="00B27D96">
          <w:rPr>
            <w:rStyle w:val="Hyperlink"/>
            <w:rFonts w:ascii="Arial" w:hAnsi="Arial" w:cs="Arial"/>
          </w:rPr>
          <w:t>https://www.advergize.com/insights/pestle-analysis-examples-to-unlock-business-growth/</w:t>
        </w:r>
      </w:hyperlink>
      <w:r>
        <w:rPr>
          <w:rFonts w:ascii="Arial" w:hAnsi="Arial" w:cs="Arial"/>
        </w:rPr>
        <w:t>&gt; [Accessed 25</w:t>
      </w:r>
      <w:r w:rsidRPr="009F7795">
        <w:rPr>
          <w:rFonts w:ascii="Arial" w:hAnsi="Arial" w:cs="Arial"/>
        </w:rPr>
        <w:t xml:space="preserve"> July 2021].</w:t>
      </w:r>
    </w:p>
    <w:p w:rsidR="00893345" w:rsidRDefault="00893345" w:rsidP="00893345">
      <w:pPr>
        <w:spacing w:line="360" w:lineRule="auto"/>
        <w:rPr>
          <w:rFonts w:ascii="Arial" w:hAnsi="Arial" w:cs="Arial"/>
        </w:rPr>
      </w:pPr>
      <w:proofErr w:type="spellStart"/>
      <w:proofErr w:type="gramStart"/>
      <w:r w:rsidRPr="00893345">
        <w:rPr>
          <w:rFonts w:ascii="Arial" w:hAnsi="Arial" w:cs="Arial"/>
        </w:rPr>
        <w:t>BuildFire</w:t>
      </w:r>
      <w:proofErr w:type="spellEnd"/>
      <w:r w:rsidRPr="00893345">
        <w:rPr>
          <w:rFonts w:ascii="Arial" w:hAnsi="Arial" w:cs="Arial"/>
        </w:rPr>
        <w:t>.</w:t>
      </w:r>
      <w:proofErr w:type="gramEnd"/>
      <w:r w:rsidRPr="00893345">
        <w:rPr>
          <w:rFonts w:ascii="Arial" w:hAnsi="Arial" w:cs="Arial"/>
        </w:rPr>
        <w:t xml:space="preserve"> 2021. </w:t>
      </w:r>
      <w:r w:rsidRPr="00893345">
        <w:rPr>
          <w:rFonts w:ascii="Arial" w:hAnsi="Arial" w:cs="Arial"/>
          <w:i/>
          <w:iCs/>
        </w:rPr>
        <w:t xml:space="preserve">The 16 Best Marketing Strategies for Small Businesses | </w:t>
      </w:r>
      <w:proofErr w:type="spellStart"/>
      <w:r w:rsidRPr="00893345">
        <w:rPr>
          <w:rFonts w:ascii="Arial" w:hAnsi="Arial" w:cs="Arial"/>
          <w:i/>
          <w:iCs/>
        </w:rPr>
        <w:t>BuildFire</w:t>
      </w:r>
      <w:proofErr w:type="spellEnd"/>
      <w:r w:rsidRPr="00893345">
        <w:rPr>
          <w:rFonts w:ascii="Arial" w:hAnsi="Arial" w:cs="Arial"/>
        </w:rPr>
        <w:t>. [</w:t>
      </w:r>
      <w:proofErr w:type="gramStart"/>
      <w:r w:rsidRPr="00893345">
        <w:rPr>
          <w:rFonts w:ascii="Arial" w:hAnsi="Arial" w:cs="Arial"/>
        </w:rPr>
        <w:t>online</w:t>
      </w:r>
      <w:proofErr w:type="gramEnd"/>
      <w:r w:rsidRPr="00893345">
        <w:rPr>
          <w:rFonts w:ascii="Arial" w:hAnsi="Arial" w:cs="Arial"/>
        </w:rPr>
        <w:t>] Availabl</w:t>
      </w:r>
      <w:r>
        <w:rPr>
          <w:rFonts w:ascii="Arial" w:hAnsi="Arial" w:cs="Arial"/>
        </w:rPr>
        <w:t>e at: &lt;</w:t>
      </w:r>
      <w:hyperlink r:id="rId15" w:history="1">
        <w:r w:rsidRPr="00B27D96">
          <w:rPr>
            <w:rStyle w:val="Hyperlink"/>
            <w:rFonts w:ascii="Arial" w:hAnsi="Arial" w:cs="Arial"/>
          </w:rPr>
          <w:t>https://buildfire.com/marketing-strategies-for-small-businesses/</w:t>
        </w:r>
      </w:hyperlink>
      <w:r>
        <w:rPr>
          <w:rFonts w:ascii="Arial" w:hAnsi="Arial" w:cs="Arial"/>
        </w:rPr>
        <w:t xml:space="preserve">&gt; [Accessed 23 </w:t>
      </w:r>
      <w:r w:rsidRPr="00893345">
        <w:rPr>
          <w:rFonts w:ascii="Arial" w:hAnsi="Arial" w:cs="Arial"/>
        </w:rPr>
        <w:t>July 2021].</w:t>
      </w:r>
    </w:p>
    <w:p w:rsidR="00893345" w:rsidRDefault="00893345" w:rsidP="00893345">
      <w:pPr>
        <w:spacing w:line="360" w:lineRule="auto"/>
        <w:rPr>
          <w:rFonts w:ascii="Arial" w:hAnsi="Arial" w:cs="Arial"/>
        </w:rPr>
      </w:pPr>
      <w:proofErr w:type="gramStart"/>
      <w:r w:rsidRPr="005F0EF5">
        <w:rPr>
          <w:rFonts w:ascii="Arial" w:hAnsi="Arial" w:cs="Arial"/>
        </w:rPr>
        <w:t>Development, C., 2021.</w:t>
      </w:r>
      <w:proofErr w:type="gramEnd"/>
      <w:r w:rsidRPr="005F0EF5">
        <w:rPr>
          <w:rFonts w:ascii="Arial" w:hAnsi="Arial" w:cs="Arial"/>
        </w:rPr>
        <w:t> </w:t>
      </w:r>
      <w:r w:rsidRPr="005F0EF5">
        <w:rPr>
          <w:rFonts w:ascii="Arial" w:hAnsi="Arial" w:cs="Arial"/>
          <w:i/>
          <w:iCs/>
        </w:rPr>
        <w:t>Stakeholder mapping and management is key to successful project management</w:t>
      </w:r>
      <w:r w:rsidRPr="005F0EF5">
        <w:rPr>
          <w:rFonts w:ascii="Arial" w:hAnsi="Arial" w:cs="Arial"/>
        </w:rPr>
        <w:t>. [</w:t>
      </w:r>
      <w:proofErr w:type="gramStart"/>
      <w:r w:rsidRPr="005F0EF5">
        <w:rPr>
          <w:rFonts w:ascii="Arial" w:hAnsi="Arial" w:cs="Arial"/>
        </w:rPr>
        <w:t>online</w:t>
      </w:r>
      <w:proofErr w:type="gramEnd"/>
      <w:r w:rsidRPr="005F0EF5">
        <w:rPr>
          <w:rFonts w:ascii="Arial" w:hAnsi="Arial" w:cs="Arial"/>
        </w:rPr>
        <w:t xml:space="preserve">] </w:t>
      </w:r>
      <w:proofErr w:type="gramStart"/>
      <w:r w:rsidRPr="005F0EF5">
        <w:rPr>
          <w:rFonts w:ascii="Arial" w:hAnsi="Arial" w:cs="Arial"/>
        </w:rPr>
        <w:t>Continuing Professional Development.</w:t>
      </w:r>
      <w:proofErr w:type="gramEnd"/>
      <w:r w:rsidRPr="005F0EF5">
        <w:rPr>
          <w:rFonts w:ascii="Arial" w:hAnsi="Arial" w:cs="Arial"/>
        </w:rPr>
        <w:t xml:space="preserve"> Available at: &lt;</w:t>
      </w:r>
      <w:hyperlink r:id="rId16" w:history="1">
        <w:r w:rsidRPr="00B27D96">
          <w:rPr>
            <w:rStyle w:val="Hyperlink"/>
            <w:rFonts w:ascii="Arial" w:hAnsi="Arial" w:cs="Arial"/>
          </w:rPr>
          <w:t>https://continuingprofessionaldevelopment.org/stakeholder-mapping-key-to-successful-project-management/</w:t>
        </w:r>
      </w:hyperlink>
      <w:r w:rsidRPr="005F0EF5">
        <w:rPr>
          <w:rFonts w:ascii="Arial" w:hAnsi="Arial" w:cs="Arial"/>
        </w:rPr>
        <w:t>&gt; [Accessed 26 July 2021].</w:t>
      </w:r>
    </w:p>
    <w:p w:rsidR="00893345" w:rsidRDefault="00893345" w:rsidP="00893345">
      <w:pPr>
        <w:spacing w:line="360" w:lineRule="auto"/>
        <w:rPr>
          <w:rFonts w:ascii="Arial" w:hAnsi="Arial" w:cs="Arial"/>
        </w:rPr>
      </w:pPr>
      <w:proofErr w:type="gramStart"/>
      <w:r w:rsidRPr="00893345">
        <w:rPr>
          <w:rFonts w:ascii="Arial" w:hAnsi="Arial" w:cs="Arial"/>
        </w:rPr>
        <w:t>Events, N., 2021.</w:t>
      </w:r>
      <w:proofErr w:type="gramEnd"/>
      <w:r w:rsidRPr="00893345">
        <w:rPr>
          <w:rFonts w:ascii="Arial" w:hAnsi="Arial" w:cs="Arial"/>
        </w:rPr>
        <w:t> </w:t>
      </w:r>
      <w:r w:rsidRPr="00893345">
        <w:rPr>
          <w:rFonts w:ascii="Arial" w:hAnsi="Arial" w:cs="Arial"/>
          <w:i/>
          <w:iCs/>
        </w:rPr>
        <w:t>SME management training included in Budget</w:t>
      </w:r>
      <w:r w:rsidRPr="00893345">
        <w:rPr>
          <w:rFonts w:ascii="Arial" w:hAnsi="Arial" w:cs="Arial"/>
        </w:rPr>
        <w:t>. [</w:t>
      </w:r>
      <w:proofErr w:type="gramStart"/>
      <w:r w:rsidRPr="00893345">
        <w:rPr>
          <w:rFonts w:ascii="Arial" w:hAnsi="Arial" w:cs="Arial"/>
        </w:rPr>
        <w:t>online</w:t>
      </w:r>
      <w:proofErr w:type="gramEnd"/>
      <w:r w:rsidRPr="00893345">
        <w:rPr>
          <w:rFonts w:ascii="Arial" w:hAnsi="Arial" w:cs="Arial"/>
        </w:rPr>
        <w:t xml:space="preserve">] BIVDA - The British </w:t>
      </w:r>
      <w:proofErr w:type="gramStart"/>
      <w:r w:rsidRPr="00893345">
        <w:rPr>
          <w:rFonts w:ascii="Arial" w:hAnsi="Arial" w:cs="Arial"/>
        </w:rPr>
        <w:t>In</w:t>
      </w:r>
      <w:proofErr w:type="gramEnd"/>
      <w:r w:rsidRPr="00893345">
        <w:rPr>
          <w:rFonts w:ascii="Arial" w:hAnsi="Arial" w:cs="Arial"/>
        </w:rPr>
        <w:t xml:space="preserve"> Vitro Diagnostics Association. Available at: &lt;</w:t>
      </w:r>
      <w:hyperlink r:id="rId17" w:history="1">
        <w:r w:rsidRPr="00B27D96">
          <w:rPr>
            <w:rStyle w:val="Hyperlink"/>
            <w:rFonts w:ascii="Arial" w:hAnsi="Arial" w:cs="Arial"/>
          </w:rPr>
          <w:t>https://www.bivda.org.uk/News-Events/Blog/ArticleID/518/SME-management-training-included-in-Budget</w:t>
        </w:r>
      </w:hyperlink>
      <w:r w:rsidRPr="00893345">
        <w:rPr>
          <w:rFonts w:ascii="Arial" w:hAnsi="Arial" w:cs="Arial"/>
        </w:rPr>
        <w:t>&gt; [Accessed 25 July 2021].</w:t>
      </w:r>
    </w:p>
    <w:p w:rsidR="00893345" w:rsidRDefault="00893345" w:rsidP="00893345">
      <w:pPr>
        <w:spacing w:line="360" w:lineRule="auto"/>
        <w:rPr>
          <w:rFonts w:ascii="Arial" w:hAnsi="Arial" w:cs="Arial"/>
        </w:rPr>
      </w:pPr>
      <w:proofErr w:type="gramStart"/>
      <w:r w:rsidRPr="00716EE0">
        <w:rPr>
          <w:rFonts w:ascii="Arial" w:hAnsi="Arial" w:cs="Arial"/>
        </w:rPr>
        <w:t xml:space="preserve">Lee </w:t>
      </w:r>
      <w:proofErr w:type="spellStart"/>
      <w:r w:rsidRPr="00716EE0">
        <w:rPr>
          <w:rFonts w:ascii="Arial" w:hAnsi="Arial" w:cs="Arial"/>
        </w:rPr>
        <w:t>Spendlove</w:t>
      </w:r>
      <w:proofErr w:type="spellEnd"/>
      <w:r w:rsidRPr="00716EE0">
        <w:rPr>
          <w:rFonts w:ascii="Arial" w:hAnsi="Arial" w:cs="Arial"/>
        </w:rPr>
        <w:t>, S., 2021.</w:t>
      </w:r>
      <w:proofErr w:type="gramEnd"/>
      <w:r w:rsidRPr="00716EE0">
        <w:rPr>
          <w:rFonts w:ascii="Arial" w:hAnsi="Arial" w:cs="Arial"/>
        </w:rPr>
        <w:t> </w:t>
      </w:r>
      <w:proofErr w:type="gramStart"/>
      <w:r w:rsidRPr="00716EE0">
        <w:rPr>
          <w:rFonts w:ascii="Arial" w:hAnsi="Arial" w:cs="Arial"/>
          <w:i/>
          <w:iCs/>
        </w:rPr>
        <w:t>McKinsey 7-S Model | Analyst Zone</w:t>
      </w:r>
      <w:r w:rsidRPr="00716EE0">
        <w:rPr>
          <w:rFonts w:ascii="Arial" w:hAnsi="Arial" w:cs="Arial"/>
        </w:rPr>
        <w:t>.</w:t>
      </w:r>
      <w:proofErr w:type="gramEnd"/>
      <w:r w:rsidRPr="00716EE0">
        <w:rPr>
          <w:rFonts w:ascii="Arial" w:hAnsi="Arial" w:cs="Arial"/>
        </w:rPr>
        <w:t xml:space="preserve"> [</w:t>
      </w:r>
      <w:proofErr w:type="gramStart"/>
      <w:r w:rsidRPr="00716EE0">
        <w:rPr>
          <w:rFonts w:ascii="Arial" w:hAnsi="Arial" w:cs="Arial"/>
        </w:rPr>
        <w:t>online</w:t>
      </w:r>
      <w:proofErr w:type="gramEnd"/>
      <w:r w:rsidRPr="00716EE0">
        <w:rPr>
          <w:rFonts w:ascii="Arial" w:hAnsi="Arial" w:cs="Arial"/>
        </w:rPr>
        <w:t xml:space="preserve">] </w:t>
      </w:r>
      <w:proofErr w:type="gramStart"/>
      <w:r w:rsidRPr="00716EE0">
        <w:rPr>
          <w:rFonts w:ascii="Arial" w:hAnsi="Arial" w:cs="Arial"/>
        </w:rPr>
        <w:t>Analyst Zone.</w:t>
      </w:r>
      <w:proofErr w:type="gramEnd"/>
      <w:r w:rsidRPr="00716EE0">
        <w:rPr>
          <w:rFonts w:ascii="Arial" w:hAnsi="Arial" w:cs="Arial"/>
        </w:rPr>
        <w:t xml:space="preserve"> Available at: &lt;</w:t>
      </w:r>
      <w:hyperlink r:id="rId18" w:history="1">
        <w:r w:rsidRPr="00B27D96">
          <w:rPr>
            <w:rStyle w:val="Hyperlink"/>
            <w:rFonts w:ascii="Arial" w:hAnsi="Arial" w:cs="Arial"/>
          </w:rPr>
          <w:t>https://analyst-zone.com/techniques/mckinsey-7-s-model</w:t>
        </w:r>
      </w:hyperlink>
      <w:r w:rsidRPr="00716EE0">
        <w:rPr>
          <w:rFonts w:ascii="Arial" w:hAnsi="Arial" w:cs="Arial"/>
        </w:rPr>
        <w:t>&gt; [Accessed 26 July 2021].</w:t>
      </w:r>
    </w:p>
    <w:p w:rsidR="00893345" w:rsidRDefault="00893345" w:rsidP="00893345">
      <w:pPr>
        <w:spacing w:line="360" w:lineRule="auto"/>
        <w:rPr>
          <w:rFonts w:ascii="Arial" w:hAnsi="Arial" w:cs="Arial"/>
        </w:rPr>
      </w:pPr>
      <w:proofErr w:type="gramStart"/>
      <w:r w:rsidRPr="009F7795">
        <w:rPr>
          <w:rFonts w:ascii="Arial" w:hAnsi="Arial" w:cs="Arial"/>
        </w:rPr>
        <w:t>Lucidchart.com. 2021.</w:t>
      </w:r>
      <w:proofErr w:type="gramEnd"/>
      <w:r w:rsidRPr="009F7795">
        <w:rPr>
          <w:rFonts w:ascii="Arial" w:hAnsi="Arial" w:cs="Arial"/>
        </w:rPr>
        <w:t> </w:t>
      </w:r>
      <w:r w:rsidRPr="009F7795">
        <w:rPr>
          <w:rFonts w:ascii="Arial" w:hAnsi="Arial" w:cs="Arial"/>
          <w:i/>
          <w:iCs/>
        </w:rPr>
        <w:t xml:space="preserve">SWOT Analysis vs. PEST Analysis: Which Should You Use? | </w:t>
      </w:r>
      <w:proofErr w:type="spellStart"/>
      <w:r w:rsidRPr="009F7795">
        <w:rPr>
          <w:rFonts w:ascii="Arial" w:hAnsi="Arial" w:cs="Arial"/>
          <w:i/>
          <w:iCs/>
        </w:rPr>
        <w:t>Lucidchart</w:t>
      </w:r>
      <w:proofErr w:type="spellEnd"/>
      <w:r w:rsidRPr="009F7795">
        <w:rPr>
          <w:rFonts w:ascii="Arial" w:hAnsi="Arial" w:cs="Arial"/>
          <w:i/>
          <w:iCs/>
        </w:rPr>
        <w:t xml:space="preserve"> Blog</w:t>
      </w:r>
      <w:r w:rsidRPr="009F7795">
        <w:rPr>
          <w:rFonts w:ascii="Arial" w:hAnsi="Arial" w:cs="Arial"/>
        </w:rPr>
        <w:t>. [</w:t>
      </w:r>
      <w:proofErr w:type="gramStart"/>
      <w:r w:rsidRPr="009F7795">
        <w:rPr>
          <w:rFonts w:ascii="Arial" w:hAnsi="Arial" w:cs="Arial"/>
        </w:rPr>
        <w:t>online</w:t>
      </w:r>
      <w:proofErr w:type="gramEnd"/>
      <w:r w:rsidRPr="009F7795">
        <w:rPr>
          <w:rFonts w:ascii="Arial" w:hAnsi="Arial" w:cs="Arial"/>
        </w:rPr>
        <w:t>] Available at: &lt;</w:t>
      </w:r>
      <w:hyperlink r:id="rId19" w:history="1">
        <w:r w:rsidRPr="00B27D96">
          <w:rPr>
            <w:rStyle w:val="Hyperlink"/>
            <w:rFonts w:ascii="Arial" w:hAnsi="Arial" w:cs="Arial"/>
          </w:rPr>
          <w:t>https://www.lucidchart.com/blog/swot-analysis-vs-pest-analysis</w:t>
        </w:r>
      </w:hyperlink>
      <w:r w:rsidRPr="009F7795">
        <w:rPr>
          <w:rFonts w:ascii="Arial" w:hAnsi="Arial" w:cs="Arial"/>
        </w:rPr>
        <w:t xml:space="preserve"> &gt; [Accessed 23 July 2021].</w:t>
      </w:r>
    </w:p>
    <w:p w:rsidR="00893345" w:rsidRDefault="00893345" w:rsidP="00893345">
      <w:pPr>
        <w:spacing w:line="360" w:lineRule="auto"/>
        <w:rPr>
          <w:rFonts w:ascii="Arial" w:hAnsi="Arial" w:cs="Arial"/>
          <w:color w:val="000000"/>
          <w:shd w:val="clear" w:color="auto" w:fill="FFFFFF"/>
        </w:rPr>
      </w:pPr>
      <w:proofErr w:type="gramStart"/>
      <w:r w:rsidRPr="009F7795">
        <w:rPr>
          <w:rFonts w:ascii="Arial" w:hAnsi="Arial" w:cs="Arial"/>
          <w:color w:val="000000"/>
          <w:shd w:val="clear" w:color="auto" w:fill="FFFFFF"/>
        </w:rPr>
        <w:t>Managementstudyguide.com. 2021.</w:t>
      </w:r>
      <w:proofErr w:type="gramEnd"/>
      <w:r w:rsidRPr="009F7795">
        <w:rPr>
          <w:rFonts w:ascii="Arial" w:hAnsi="Arial" w:cs="Arial"/>
          <w:color w:val="000000"/>
          <w:shd w:val="clear" w:color="auto" w:fill="FFFFFF"/>
        </w:rPr>
        <w:t> </w:t>
      </w:r>
      <w:r w:rsidRPr="009F7795">
        <w:rPr>
          <w:rFonts w:ascii="Arial" w:hAnsi="Arial" w:cs="Arial"/>
          <w:i/>
          <w:iCs/>
          <w:color w:val="000000"/>
          <w:shd w:val="clear" w:color="auto" w:fill="FFFFFF"/>
        </w:rPr>
        <w:t>Strategic Management - Meaning and Important Concepts</w:t>
      </w:r>
      <w:r w:rsidRPr="009F7795">
        <w:rPr>
          <w:rFonts w:ascii="Arial" w:hAnsi="Arial" w:cs="Arial"/>
          <w:color w:val="000000"/>
          <w:shd w:val="clear" w:color="auto" w:fill="FFFFFF"/>
        </w:rPr>
        <w:t>. [</w:t>
      </w:r>
      <w:proofErr w:type="gramStart"/>
      <w:r w:rsidRPr="009F7795">
        <w:rPr>
          <w:rFonts w:ascii="Arial" w:hAnsi="Arial" w:cs="Arial"/>
          <w:color w:val="000000"/>
          <w:shd w:val="clear" w:color="auto" w:fill="FFFFFF"/>
        </w:rPr>
        <w:t>online</w:t>
      </w:r>
      <w:proofErr w:type="gramEnd"/>
      <w:r w:rsidRPr="009F7795">
        <w:rPr>
          <w:rFonts w:ascii="Arial" w:hAnsi="Arial" w:cs="Arial"/>
          <w:color w:val="000000"/>
          <w:shd w:val="clear" w:color="auto" w:fill="FFFFFF"/>
        </w:rPr>
        <w:t xml:space="preserve">] Available at: &lt; </w:t>
      </w:r>
      <w:hyperlink r:id="rId20" w:history="1">
        <w:r w:rsidRPr="009F7795">
          <w:rPr>
            <w:rStyle w:val="Hyperlink"/>
            <w:rFonts w:ascii="Arial" w:hAnsi="Arial" w:cs="Arial"/>
          </w:rPr>
          <w:t>https://www.managementstudyguide.com/strategic-management.htm</w:t>
        </w:r>
      </w:hyperlink>
      <w:r w:rsidRPr="009F7795">
        <w:rPr>
          <w:rFonts w:ascii="Arial" w:hAnsi="Arial" w:cs="Arial"/>
        </w:rPr>
        <w:t xml:space="preserve"> </w:t>
      </w:r>
      <w:r w:rsidRPr="009F7795">
        <w:rPr>
          <w:rFonts w:ascii="Arial" w:hAnsi="Arial" w:cs="Arial"/>
          <w:color w:val="000000"/>
          <w:shd w:val="clear" w:color="auto" w:fill="FFFFFF"/>
        </w:rPr>
        <w:t>&gt; [Accessed 23 July 2021].</w:t>
      </w:r>
    </w:p>
    <w:p w:rsidR="00893345" w:rsidRDefault="00893345" w:rsidP="00893345">
      <w:pPr>
        <w:spacing w:line="360" w:lineRule="auto"/>
        <w:rPr>
          <w:rFonts w:ascii="Arial" w:hAnsi="Arial" w:cs="Arial"/>
        </w:rPr>
      </w:pPr>
      <w:r>
        <w:rPr>
          <w:rFonts w:ascii="Arial" w:hAnsi="Arial" w:cs="Arial"/>
        </w:rPr>
        <w:t xml:space="preserve">  </w:t>
      </w:r>
      <w:r w:rsidRPr="00716EE0">
        <w:rPr>
          <w:rFonts w:ascii="Arial" w:hAnsi="Arial" w:cs="Arial"/>
        </w:rPr>
        <w:t>Morris, J., 2021. </w:t>
      </w:r>
      <w:proofErr w:type="gramStart"/>
      <w:r w:rsidRPr="00716EE0">
        <w:rPr>
          <w:rFonts w:ascii="Arial" w:hAnsi="Arial" w:cs="Arial"/>
          <w:i/>
          <w:iCs/>
        </w:rPr>
        <w:t>Strategy Analysis Framework (SAF)</w:t>
      </w:r>
      <w:r w:rsidRPr="00716EE0">
        <w:rPr>
          <w:rFonts w:ascii="Arial" w:hAnsi="Arial" w:cs="Arial"/>
        </w:rPr>
        <w:t>.</w:t>
      </w:r>
      <w:proofErr w:type="gramEnd"/>
      <w:r w:rsidRPr="00716EE0">
        <w:rPr>
          <w:rFonts w:ascii="Arial" w:hAnsi="Arial" w:cs="Arial"/>
        </w:rPr>
        <w:t xml:space="preserve"> [</w:t>
      </w:r>
      <w:proofErr w:type="gramStart"/>
      <w:r w:rsidRPr="00716EE0">
        <w:rPr>
          <w:rFonts w:ascii="Arial" w:hAnsi="Arial" w:cs="Arial"/>
        </w:rPr>
        <w:t>online</w:t>
      </w:r>
      <w:proofErr w:type="gramEnd"/>
      <w:r w:rsidRPr="00716EE0">
        <w:rPr>
          <w:rFonts w:ascii="Arial" w:hAnsi="Arial" w:cs="Arial"/>
        </w:rPr>
        <w:t>] Open.oregonstate.education. Available at: &lt;</w:t>
      </w:r>
      <w:hyperlink r:id="rId21" w:history="1">
        <w:r w:rsidRPr="00B27D96">
          <w:rPr>
            <w:rStyle w:val="Hyperlink"/>
            <w:rFonts w:ascii="Arial" w:hAnsi="Arial" w:cs="Arial"/>
          </w:rPr>
          <w:t>https://open.oregonstate.education/strategicmanagement/chapter/8-strategy-analysis-framework-saf/</w:t>
        </w:r>
      </w:hyperlink>
      <w:r w:rsidRPr="00716EE0">
        <w:rPr>
          <w:rFonts w:ascii="Arial" w:hAnsi="Arial" w:cs="Arial"/>
        </w:rPr>
        <w:t>&gt; [Accessed 22 July 2021].</w:t>
      </w:r>
    </w:p>
    <w:p w:rsidR="00893345" w:rsidRDefault="00893345" w:rsidP="00893345">
      <w:pPr>
        <w:spacing w:line="360" w:lineRule="auto"/>
        <w:rPr>
          <w:rFonts w:ascii="Arial" w:hAnsi="Arial" w:cs="Arial"/>
        </w:rPr>
      </w:pPr>
      <w:r w:rsidRPr="005F0EF5">
        <w:rPr>
          <w:rFonts w:ascii="Arial" w:hAnsi="Arial" w:cs="Arial"/>
        </w:rPr>
        <w:lastRenderedPageBreak/>
        <w:t>Morris, J., 2021. </w:t>
      </w:r>
      <w:r w:rsidRPr="005F0EF5">
        <w:rPr>
          <w:rFonts w:ascii="Arial" w:hAnsi="Arial" w:cs="Arial"/>
          <w:i/>
          <w:iCs/>
        </w:rPr>
        <w:t>VRIO Analysis</w:t>
      </w:r>
      <w:r w:rsidRPr="005F0EF5">
        <w:rPr>
          <w:rFonts w:ascii="Arial" w:hAnsi="Arial" w:cs="Arial"/>
        </w:rPr>
        <w:t>. [</w:t>
      </w:r>
      <w:r w:rsidR="00E321A5" w:rsidRPr="005F0EF5">
        <w:rPr>
          <w:rFonts w:ascii="Arial" w:hAnsi="Arial" w:cs="Arial"/>
        </w:rPr>
        <w:t>Online</w:t>
      </w:r>
      <w:r w:rsidRPr="005F0EF5">
        <w:rPr>
          <w:rFonts w:ascii="Arial" w:hAnsi="Arial" w:cs="Arial"/>
        </w:rPr>
        <w:t>] Open.oregonstate.education. Available at: &lt;</w:t>
      </w:r>
      <w:hyperlink r:id="rId22" w:history="1">
        <w:r w:rsidRPr="00B27D96">
          <w:rPr>
            <w:rStyle w:val="Hyperlink"/>
            <w:rFonts w:ascii="Arial" w:hAnsi="Arial" w:cs="Arial"/>
          </w:rPr>
          <w:t>https://open.oregonstate.education/strategicmanagement/chapter/4-vrio-analysis/</w:t>
        </w:r>
      </w:hyperlink>
      <w:r w:rsidRPr="005F0EF5">
        <w:rPr>
          <w:rFonts w:ascii="Arial" w:hAnsi="Arial" w:cs="Arial"/>
        </w:rPr>
        <w:t>&gt; [Accessed 21 July 2021].</w:t>
      </w:r>
    </w:p>
    <w:p w:rsidR="00893345" w:rsidRPr="00003042" w:rsidRDefault="00893345" w:rsidP="00893345">
      <w:pPr>
        <w:spacing w:line="360" w:lineRule="auto"/>
        <w:rPr>
          <w:rFonts w:ascii="Arial" w:hAnsi="Arial" w:cs="Arial"/>
        </w:rPr>
      </w:pPr>
      <w:r w:rsidRPr="00893345">
        <w:rPr>
          <w:rFonts w:ascii="Arial" w:hAnsi="Arial" w:cs="Arial"/>
        </w:rPr>
        <w:t>Myassignmenthelp.info. 2021. </w:t>
      </w:r>
      <w:r w:rsidRPr="00893345">
        <w:rPr>
          <w:rFonts w:ascii="Arial" w:hAnsi="Arial" w:cs="Arial"/>
          <w:i/>
          <w:iCs/>
        </w:rPr>
        <w:t>ASDA Environmental Analysis: 902122 – My Assignment Help : Samples &amp; Case Study Review Sample</w:t>
      </w:r>
      <w:r w:rsidRPr="00893345">
        <w:rPr>
          <w:rFonts w:ascii="Arial" w:hAnsi="Arial" w:cs="Arial"/>
        </w:rPr>
        <w:t>. [online] Available at: &lt;</w:t>
      </w:r>
      <w:hyperlink r:id="rId23" w:history="1">
        <w:r w:rsidRPr="00893345">
          <w:rPr>
            <w:rStyle w:val="Hyperlink"/>
            <w:rFonts w:ascii="Arial" w:hAnsi="Arial" w:cs="Arial"/>
          </w:rPr>
          <w:t>https://myassignmenthelp.info/assignments/asda-environmental-analysis-902122/</w:t>
        </w:r>
      </w:hyperlink>
      <w:r w:rsidRPr="00893345">
        <w:rPr>
          <w:rFonts w:ascii="Arial" w:hAnsi="Arial" w:cs="Arial"/>
        </w:rPr>
        <w:t>&gt; [Accessed 22 July 2021].</w:t>
      </w:r>
    </w:p>
    <w:p w:rsidR="00893345" w:rsidRDefault="00893345" w:rsidP="00893345">
      <w:pPr>
        <w:spacing w:line="360" w:lineRule="auto"/>
        <w:rPr>
          <w:rFonts w:ascii="Arial" w:hAnsi="Arial" w:cs="Arial"/>
        </w:rPr>
      </w:pPr>
      <w:r w:rsidRPr="00716EE0">
        <w:rPr>
          <w:rFonts w:ascii="Arial" w:hAnsi="Arial" w:cs="Arial"/>
        </w:rPr>
        <w:t>Oxford College of Marketing Blog. 2021. </w:t>
      </w:r>
      <w:r w:rsidRPr="00716EE0">
        <w:rPr>
          <w:rFonts w:ascii="Arial" w:hAnsi="Arial" w:cs="Arial"/>
          <w:i/>
          <w:iCs/>
        </w:rPr>
        <w:t>Evaluating Strategic Options Using SAF Strategy Model</w:t>
      </w:r>
      <w:r w:rsidRPr="00716EE0">
        <w:rPr>
          <w:rFonts w:ascii="Arial" w:hAnsi="Arial" w:cs="Arial"/>
        </w:rPr>
        <w:t>. [</w:t>
      </w:r>
      <w:proofErr w:type="gramStart"/>
      <w:r w:rsidRPr="00716EE0">
        <w:rPr>
          <w:rFonts w:ascii="Arial" w:hAnsi="Arial" w:cs="Arial"/>
        </w:rPr>
        <w:t>online</w:t>
      </w:r>
      <w:proofErr w:type="gramEnd"/>
      <w:r w:rsidRPr="00716EE0">
        <w:rPr>
          <w:rFonts w:ascii="Arial" w:hAnsi="Arial" w:cs="Arial"/>
        </w:rPr>
        <w:t>] Available at: &lt;</w:t>
      </w:r>
      <w:hyperlink r:id="rId24" w:history="1">
        <w:r w:rsidRPr="00B27D96">
          <w:rPr>
            <w:rStyle w:val="Hyperlink"/>
            <w:rFonts w:ascii="Arial" w:hAnsi="Arial" w:cs="Arial"/>
          </w:rPr>
          <w:t>https://blog.oxfordcollegeofmarketing.com/2018/02/25/evaluating-strategic-options-using-saf-strategy-model/</w:t>
        </w:r>
      </w:hyperlink>
      <w:r w:rsidRPr="00716EE0">
        <w:rPr>
          <w:rFonts w:ascii="Arial" w:hAnsi="Arial" w:cs="Arial"/>
        </w:rPr>
        <w:t xml:space="preserve">&gt; </w:t>
      </w:r>
      <w:r>
        <w:rPr>
          <w:rFonts w:ascii="Arial" w:hAnsi="Arial" w:cs="Arial"/>
        </w:rPr>
        <w:t>[Accessed 22</w:t>
      </w:r>
      <w:r w:rsidRPr="00716EE0">
        <w:rPr>
          <w:rFonts w:ascii="Arial" w:hAnsi="Arial" w:cs="Arial"/>
        </w:rPr>
        <w:t xml:space="preserve"> July 2021].</w:t>
      </w:r>
    </w:p>
    <w:p w:rsidR="00893345" w:rsidRDefault="00893345" w:rsidP="00893345">
      <w:pPr>
        <w:spacing w:line="360" w:lineRule="auto"/>
        <w:rPr>
          <w:rFonts w:ascii="Arial" w:hAnsi="Arial" w:cs="Arial"/>
        </w:rPr>
      </w:pPr>
      <w:proofErr w:type="spellStart"/>
      <w:proofErr w:type="gramStart"/>
      <w:r w:rsidRPr="005F0EF5">
        <w:rPr>
          <w:rFonts w:ascii="Arial" w:hAnsi="Arial" w:cs="Arial"/>
        </w:rPr>
        <w:t>ResearchGate</w:t>
      </w:r>
      <w:proofErr w:type="spellEnd"/>
      <w:r w:rsidRPr="005F0EF5">
        <w:rPr>
          <w:rFonts w:ascii="Arial" w:hAnsi="Arial" w:cs="Arial"/>
        </w:rPr>
        <w:t>.</w:t>
      </w:r>
      <w:proofErr w:type="gramEnd"/>
      <w:r w:rsidRPr="005F0EF5">
        <w:rPr>
          <w:rFonts w:ascii="Arial" w:hAnsi="Arial" w:cs="Arial"/>
        </w:rPr>
        <w:t xml:space="preserve"> 2021. </w:t>
      </w:r>
      <w:r w:rsidRPr="005F0EF5">
        <w:rPr>
          <w:rFonts w:ascii="Arial" w:hAnsi="Arial" w:cs="Arial"/>
          <w:i/>
          <w:iCs/>
        </w:rPr>
        <w:t>Figure 1: Stakeholder mapping: the power versus interest grid. The gird...</w:t>
      </w:r>
      <w:r w:rsidRPr="005F0EF5">
        <w:rPr>
          <w:rFonts w:ascii="Arial" w:hAnsi="Arial" w:cs="Arial"/>
        </w:rPr>
        <w:t>. [</w:t>
      </w:r>
      <w:proofErr w:type="gramStart"/>
      <w:r w:rsidRPr="005F0EF5">
        <w:rPr>
          <w:rFonts w:ascii="Arial" w:hAnsi="Arial" w:cs="Arial"/>
        </w:rPr>
        <w:t>online</w:t>
      </w:r>
      <w:proofErr w:type="gramEnd"/>
      <w:r w:rsidRPr="005F0EF5">
        <w:rPr>
          <w:rFonts w:ascii="Arial" w:hAnsi="Arial" w:cs="Arial"/>
        </w:rPr>
        <w:t>] Available at: &lt;</w:t>
      </w:r>
      <w:hyperlink r:id="rId25" w:history="1">
        <w:r w:rsidRPr="00B27D96">
          <w:rPr>
            <w:rStyle w:val="Hyperlink"/>
            <w:rFonts w:ascii="Arial" w:hAnsi="Arial" w:cs="Arial"/>
          </w:rPr>
          <w:t>https://www.researchgate.net/figure/Stakeholder-mapping-the-power-versus-interest-grid-The-gird-shows-stakeholders-on-a_fig2_275894050</w:t>
        </w:r>
      </w:hyperlink>
      <w:r w:rsidRPr="005F0EF5">
        <w:rPr>
          <w:rFonts w:ascii="Arial" w:hAnsi="Arial" w:cs="Arial"/>
        </w:rPr>
        <w:t xml:space="preserve"> </w:t>
      </w:r>
      <w:r>
        <w:rPr>
          <w:rFonts w:ascii="Arial" w:hAnsi="Arial" w:cs="Arial"/>
        </w:rPr>
        <w:t>&gt; [Accessed 23</w:t>
      </w:r>
      <w:r w:rsidRPr="005F0EF5">
        <w:rPr>
          <w:rFonts w:ascii="Arial" w:hAnsi="Arial" w:cs="Arial"/>
        </w:rPr>
        <w:t xml:space="preserve"> July 2021].</w:t>
      </w:r>
    </w:p>
    <w:p w:rsidR="00893345" w:rsidRDefault="00893345" w:rsidP="00893345">
      <w:pPr>
        <w:spacing w:line="360" w:lineRule="auto"/>
        <w:rPr>
          <w:rFonts w:ascii="Arial" w:hAnsi="Arial" w:cs="Arial"/>
        </w:rPr>
      </w:pPr>
      <w:r w:rsidRPr="005F0EF5">
        <w:rPr>
          <w:rFonts w:ascii="Arial" w:hAnsi="Arial" w:cs="Arial"/>
        </w:rPr>
        <w:t xml:space="preserve">Roman </w:t>
      </w:r>
      <w:proofErr w:type="spellStart"/>
      <w:r w:rsidRPr="005F0EF5">
        <w:rPr>
          <w:rFonts w:ascii="Arial" w:hAnsi="Arial" w:cs="Arial"/>
        </w:rPr>
        <w:t>Pichler</w:t>
      </w:r>
      <w:proofErr w:type="spellEnd"/>
      <w:r w:rsidRPr="005F0EF5">
        <w:rPr>
          <w:rFonts w:ascii="Arial" w:hAnsi="Arial" w:cs="Arial"/>
        </w:rPr>
        <w:t>. 2021. </w:t>
      </w:r>
      <w:r w:rsidRPr="005F0EF5">
        <w:rPr>
          <w:rFonts w:ascii="Arial" w:hAnsi="Arial" w:cs="Arial"/>
          <w:i/>
          <w:iCs/>
        </w:rPr>
        <w:t xml:space="preserve">Getting Stakeholder Engagement Right | Roman </w:t>
      </w:r>
      <w:proofErr w:type="spellStart"/>
      <w:r w:rsidRPr="005F0EF5">
        <w:rPr>
          <w:rFonts w:ascii="Arial" w:hAnsi="Arial" w:cs="Arial"/>
          <w:i/>
          <w:iCs/>
        </w:rPr>
        <w:t>Pichler</w:t>
      </w:r>
      <w:proofErr w:type="spellEnd"/>
      <w:r w:rsidRPr="005F0EF5">
        <w:rPr>
          <w:rFonts w:ascii="Arial" w:hAnsi="Arial" w:cs="Arial"/>
        </w:rPr>
        <w:t>. [</w:t>
      </w:r>
      <w:proofErr w:type="gramStart"/>
      <w:r w:rsidRPr="005F0EF5">
        <w:rPr>
          <w:rFonts w:ascii="Arial" w:hAnsi="Arial" w:cs="Arial"/>
        </w:rPr>
        <w:t>online</w:t>
      </w:r>
      <w:proofErr w:type="gramEnd"/>
      <w:r w:rsidRPr="005F0EF5">
        <w:rPr>
          <w:rFonts w:ascii="Arial" w:hAnsi="Arial" w:cs="Arial"/>
        </w:rPr>
        <w:t>] Available at: &lt;</w:t>
      </w:r>
      <w:r w:rsidRPr="005F0EF5">
        <w:t xml:space="preserve"> </w:t>
      </w:r>
      <w:hyperlink r:id="rId26" w:history="1">
        <w:r w:rsidRPr="00B27D96">
          <w:rPr>
            <w:rStyle w:val="Hyperlink"/>
            <w:rFonts w:ascii="Arial" w:hAnsi="Arial" w:cs="Arial"/>
          </w:rPr>
          <w:t>https://www.romanpichler.com/blog/stakeholder-engagement-analysis-power-interest-grid/</w:t>
        </w:r>
      </w:hyperlink>
      <w:r>
        <w:rPr>
          <w:rFonts w:ascii="Arial" w:hAnsi="Arial" w:cs="Arial"/>
        </w:rPr>
        <w:t xml:space="preserve"> </w:t>
      </w:r>
      <w:r w:rsidRPr="005F0EF5">
        <w:rPr>
          <w:rFonts w:ascii="Arial" w:hAnsi="Arial" w:cs="Arial"/>
        </w:rPr>
        <w:t>&gt; [A</w:t>
      </w:r>
      <w:r>
        <w:rPr>
          <w:rFonts w:ascii="Arial" w:hAnsi="Arial" w:cs="Arial"/>
        </w:rPr>
        <w:t>ccessed 25</w:t>
      </w:r>
      <w:r w:rsidRPr="005F0EF5">
        <w:rPr>
          <w:rFonts w:ascii="Arial" w:hAnsi="Arial" w:cs="Arial"/>
        </w:rPr>
        <w:t xml:space="preserve"> July 2021].</w:t>
      </w:r>
    </w:p>
    <w:p w:rsidR="00893345" w:rsidRDefault="00893345" w:rsidP="00893345">
      <w:pPr>
        <w:spacing w:line="360" w:lineRule="auto"/>
        <w:rPr>
          <w:rFonts w:ascii="Arial" w:hAnsi="Arial" w:cs="Arial"/>
        </w:rPr>
      </w:pPr>
      <w:proofErr w:type="spellStart"/>
      <w:r w:rsidRPr="00893345">
        <w:rPr>
          <w:rFonts w:ascii="Arial" w:hAnsi="Arial" w:cs="Arial"/>
        </w:rPr>
        <w:t>Slocumb</w:t>
      </w:r>
      <w:proofErr w:type="spellEnd"/>
      <w:r w:rsidRPr="00893345">
        <w:rPr>
          <w:rFonts w:ascii="Arial" w:hAnsi="Arial" w:cs="Arial"/>
        </w:rPr>
        <w:t>, C., 2021. </w:t>
      </w:r>
      <w:proofErr w:type="gramStart"/>
      <w:r w:rsidRPr="00893345">
        <w:rPr>
          <w:rFonts w:ascii="Arial" w:hAnsi="Arial" w:cs="Arial"/>
          <w:i/>
          <w:iCs/>
        </w:rPr>
        <w:t>14 Marketing Tips for Small to Mid-Sized Businesses | Clarity Quest</w:t>
      </w:r>
      <w:r w:rsidRPr="00893345">
        <w:rPr>
          <w:rFonts w:ascii="Arial" w:hAnsi="Arial" w:cs="Arial"/>
        </w:rPr>
        <w:t>.</w:t>
      </w:r>
      <w:proofErr w:type="gramEnd"/>
      <w:r w:rsidRPr="00893345">
        <w:rPr>
          <w:rFonts w:ascii="Arial" w:hAnsi="Arial" w:cs="Arial"/>
        </w:rPr>
        <w:t xml:space="preserve"> [</w:t>
      </w:r>
      <w:proofErr w:type="gramStart"/>
      <w:r w:rsidRPr="00893345">
        <w:rPr>
          <w:rFonts w:ascii="Arial" w:hAnsi="Arial" w:cs="Arial"/>
        </w:rPr>
        <w:t>online</w:t>
      </w:r>
      <w:proofErr w:type="gramEnd"/>
      <w:r w:rsidRPr="00893345">
        <w:rPr>
          <w:rFonts w:ascii="Arial" w:hAnsi="Arial" w:cs="Arial"/>
        </w:rPr>
        <w:t xml:space="preserve">] </w:t>
      </w:r>
      <w:proofErr w:type="gramStart"/>
      <w:r w:rsidRPr="00893345">
        <w:rPr>
          <w:rFonts w:ascii="Arial" w:hAnsi="Arial" w:cs="Arial"/>
        </w:rPr>
        <w:t>Clarity Quest.</w:t>
      </w:r>
      <w:proofErr w:type="gramEnd"/>
      <w:r w:rsidRPr="00893345">
        <w:rPr>
          <w:rFonts w:ascii="Arial" w:hAnsi="Arial" w:cs="Arial"/>
        </w:rPr>
        <w:t xml:space="preserve"> Available at: &lt;</w:t>
      </w:r>
      <w:r>
        <w:rPr>
          <w:rFonts w:ascii="Arial" w:hAnsi="Arial" w:cs="Arial"/>
        </w:rPr>
        <w:t xml:space="preserve"> </w:t>
      </w:r>
      <w:hyperlink r:id="rId27" w:history="1">
        <w:r w:rsidRPr="00B27D96">
          <w:rPr>
            <w:rStyle w:val="Hyperlink"/>
            <w:rFonts w:ascii="Arial" w:hAnsi="Arial" w:cs="Arial"/>
          </w:rPr>
          <w:t>https://www.clarityqst.com/blog/14-proven-marketing-tips-for-small-and-medium-sized-businesses/</w:t>
        </w:r>
      </w:hyperlink>
      <w:r w:rsidRPr="00893345">
        <w:rPr>
          <w:rFonts w:ascii="Arial" w:hAnsi="Arial" w:cs="Arial"/>
        </w:rPr>
        <w:t>&gt; [Accessed 23 July 2021].</w:t>
      </w:r>
    </w:p>
    <w:p w:rsidR="00893345" w:rsidRDefault="00893345" w:rsidP="00893345">
      <w:pPr>
        <w:spacing w:line="360" w:lineRule="auto"/>
        <w:rPr>
          <w:rFonts w:ascii="Arial" w:hAnsi="Arial" w:cs="Arial"/>
        </w:rPr>
      </w:pPr>
      <w:proofErr w:type="gramStart"/>
      <w:r w:rsidRPr="005F0EF5">
        <w:rPr>
          <w:rFonts w:ascii="Arial" w:hAnsi="Arial" w:cs="Arial"/>
        </w:rPr>
        <w:t>Stats.oecd.org. 2021.</w:t>
      </w:r>
      <w:proofErr w:type="gramEnd"/>
      <w:r w:rsidRPr="005F0EF5">
        <w:rPr>
          <w:rFonts w:ascii="Arial" w:hAnsi="Arial" w:cs="Arial"/>
        </w:rPr>
        <w:t xml:space="preserve"> [</w:t>
      </w:r>
      <w:proofErr w:type="gramStart"/>
      <w:r w:rsidRPr="005F0EF5">
        <w:rPr>
          <w:rFonts w:ascii="Arial" w:hAnsi="Arial" w:cs="Arial"/>
        </w:rPr>
        <w:t>online</w:t>
      </w:r>
      <w:proofErr w:type="gramEnd"/>
      <w:r w:rsidRPr="005F0EF5">
        <w:rPr>
          <w:rFonts w:ascii="Arial" w:hAnsi="Arial" w:cs="Arial"/>
        </w:rPr>
        <w:t>] Available at: &lt;</w:t>
      </w:r>
      <w:hyperlink r:id="rId28" w:history="1">
        <w:r w:rsidRPr="00B27D96">
          <w:rPr>
            <w:rStyle w:val="Hyperlink"/>
            <w:rFonts w:ascii="Arial" w:hAnsi="Arial" w:cs="Arial"/>
          </w:rPr>
          <w:t>https://stats.oecd.org/glossary/detail.asp?ID=3123</w:t>
        </w:r>
      </w:hyperlink>
      <w:r w:rsidRPr="005F0EF5">
        <w:rPr>
          <w:rFonts w:ascii="Arial" w:hAnsi="Arial" w:cs="Arial"/>
        </w:rPr>
        <w:t>&gt; [Accessed 24 July 2021].</w:t>
      </w:r>
    </w:p>
    <w:p w:rsidR="00893345" w:rsidRDefault="00893345" w:rsidP="00893345">
      <w:pPr>
        <w:spacing w:line="360" w:lineRule="auto"/>
        <w:rPr>
          <w:rFonts w:ascii="Arial" w:hAnsi="Arial" w:cs="Arial"/>
        </w:rPr>
      </w:pPr>
      <w:proofErr w:type="spellStart"/>
      <w:proofErr w:type="gramStart"/>
      <w:r w:rsidRPr="005F0EF5">
        <w:rPr>
          <w:rFonts w:ascii="Arial" w:hAnsi="Arial" w:cs="Arial"/>
        </w:rPr>
        <w:t>Welp</w:t>
      </w:r>
      <w:proofErr w:type="spellEnd"/>
      <w:r w:rsidRPr="005F0EF5">
        <w:rPr>
          <w:rFonts w:ascii="Arial" w:hAnsi="Arial" w:cs="Arial"/>
        </w:rPr>
        <w:t xml:space="preserve"> Magazine - Business Strategy, Executive Software, Growth Hacking and more... 2021.</w:t>
      </w:r>
      <w:proofErr w:type="gramEnd"/>
      <w:r w:rsidRPr="005F0EF5">
        <w:rPr>
          <w:rFonts w:ascii="Arial" w:hAnsi="Arial" w:cs="Arial"/>
        </w:rPr>
        <w:t> </w:t>
      </w:r>
      <w:r w:rsidRPr="005F0EF5">
        <w:rPr>
          <w:rFonts w:ascii="Arial" w:hAnsi="Arial" w:cs="Arial"/>
          <w:i/>
          <w:iCs/>
        </w:rPr>
        <w:t xml:space="preserve">Complete Guide to Strategic Management For Small Business - </w:t>
      </w:r>
      <w:proofErr w:type="spellStart"/>
      <w:r w:rsidRPr="005F0EF5">
        <w:rPr>
          <w:rFonts w:ascii="Arial" w:hAnsi="Arial" w:cs="Arial"/>
          <w:i/>
          <w:iCs/>
        </w:rPr>
        <w:t>Welp</w:t>
      </w:r>
      <w:proofErr w:type="spellEnd"/>
      <w:r w:rsidRPr="005F0EF5">
        <w:rPr>
          <w:rFonts w:ascii="Arial" w:hAnsi="Arial" w:cs="Arial"/>
          <w:i/>
          <w:iCs/>
        </w:rPr>
        <w:t xml:space="preserve"> Magazine</w:t>
      </w:r>
      <w:r w:rsidRPr="005F0EF5">
        <w:rPr>
          <w:rFonts w:ascii="Arial" w:hAnsi="Arial" w:cs="Arial"/>
        </w:rPr>
        <w:t>. [</w:t>
      </w:r>
      <w:proofErr w:type="gramStart"/>
      <w:r w:rsidRPr="005F0EF5">
        <w:rPr>
          <w:rFonts w:ascii="Arial" w:hAnsi="Arial" w:cs="Arial"/>
        </w:rPr>
        <w:t>online</w:t>
      </w:r>
      <w:proofErr w:type="gramEnd"/>
      <w:r w:rsidRPr="005F0EF5">
        <w:rPr>
          <w:rFonts w:ascii="Arial" w:hAnsi="Arial" w:cs="Arial"/>
        </w:rPr>
        <w:t>] Available at: &lt;</w:t>
      </w:r>
      <w:hyperlink r:id="rId29" w:history="1">
        <w:r w:rsidRPr="00B27D96">
          <w:rPr>
            <w:rStyle w:val="Hyperlink"/>
            <w:rFonts w:ascii="Arial" w:hAnsi="Arial" w:cs="Arial"/>
          </w:rPr>
          <w:t>https://welpmagazine.com/complete-guide-to-strategic-management-for-small-business/</w:t>
        </w:r>
      </w:hyperlink>
      <w:r>
        <w:rPr>
          <w:rFonts w:ascii="Arial" w:hAnsi="Arial" w:cs="Arial"/>
        </w:rPr>
        <w:t xml:space="preserve"> &gt; [Accessed 24</w:t>
      </w:r>
      <w:r w:rsidRPr="005F0EF5">
        <w:rPr>
          <w:rFonts w:ascii="Arial" w:hAnsi="Arial" w:cs="Arial"/>
        </w:rPr>
        <w:t xml:space="preserve"> July 2021].</w:t>
      </w:r>
    </w:p>
    <w:p w:rsidR="00893345" w:rsidRDefault="00893345" w:rsidP="00893345">
      <w:pPr>
        <w:spacing w:line="360" w:lineRule="auto"/>
        <w:rPr>
          <w:rFonts w:ascii="Arial" w:hAnsi="Arial" w:cs="Arial"/>
        </w:rPr>
      </w:pPr>
      <w:proofErr w:type="gramStart"/>
      <w:r w:rsidRPr="00893345">
        <w:rPr>
          <w:rFonts w:ascii="Arial" w:hAnsi="Arial" w:cs="Arial"/>
        </w:rPr>
        <w:t>WhatIs.com. 2021.</w:t>
      </w:r>
      <w:proofErr w:type="gramEnd"/>
      <w:r w:rsidRPr="00893345">
        <w:rPr>
          <w:rFonts w:ascii="Arial" w:hAnsi="Arial" w:cs="Arial"/>
        </w:rPr>
        <w:t> </w:t>
      </w:r>
      <w:r w:rsidRPr="00893345">
        <w:rPr>
          <w:rFonts w:ascii="Arial" w:hAnsi="Arial" w:cs="Arial"/>
          <w:i/>
          <w:iCs/>
        </w:rPr>
        <w:t>What is small to medium enterprise (SME)? - Definition from WhatIs.com</w:t>
      </w:r>
      <w:r w:rsidRPr="00893345">
        <w:rPr>
          <w:rFonts w:ascii="Arial" w:hAnsi="Arial" w:cs="Arial"/>
        </w:rPr>
        <w:t>. [</w:t>
      </w:r>
      <w:proofErr w:type="gramStart"/>
      <w:r w:rsidRPr="00893345">
        <w:rPr>
          <w:rFonts w:ascii="Arial" w:hAnsi="Arial" w:cs="Arial"/>
        </w:rPr>
        <w:t>online</w:t>
      </w:r>
      <w:proofErr w:type="gramEnd"/>
      <w:r w:rsidRPr="00893345">
        <w:rPr>
          <w:rFonts w:ascii="Arial" w:hAnsi="Arial" w:cs="Arial"/>
        </w:rPr>
        <w:t>] Available at: &lt;</w:t>
      </w:r>
      <w:hyperlink r:id="rId30" w:history="1">
        <w:r w:rsidRPr="00B27D96">
          <w:rPr>
            <w:rStyle w:val="Hyperlink"/>
            <w:rFonts w:ascii="Arial" w:hAnsi="Arial" w:cs="Arial"/>
          </w:rPr>
          <w:t>https://whatis.techtarget.com/definition/small-to-medium-enterprise-SME</w:t>
        </w:r>
      </w:hyperlink>
      <w:r>
        <w:rPr>
          <w:rFonts w:ascii="Arial" w:hAnsi="Arial" w:cs="Arial"/>
        </w:rPr>
        <w:t>&gt; [Accessed 24</w:t>
      </w:r>
      <w:r w:rsidRPr="00893345">
        <w:rPr>
          <w:rFonts w:ascii="Arial" w:hAnsi="Arial" w:cs="Arial"/>
        </w:rPr>
        <w:t xml:space="preserve"> July 2021].</w:t>
      </w:r>
    </w:p>
    <w:p w:rsidR="00893345" w:rsidRDefault="00893345" w:rsidP="00893345">
      <w:pPr>
        <w:spacing w:line="360" w:lineRule="auto"/>
        <w:rPr>
          <w:rFonts w:ascii="Arial" w:hAnsi="Arial" w:cs="Arial"/>
        </w:rPr>
      </w:pPr>
      <w:proofErr w:type="gramStart"/>
      <w:r w:rsidRPr="009F7795">
        <w:rPr>
          <w:rFonts w:ascii="Arial" w:hAnsi="Arial" w:cs="Arial"/>
        </w:rPr>
        <w:lastRenderedPageBreak/>
        <w:t>Wordstream.com. 2021.</w:t>
      </w:r>
      <w:proofErr w:type="gramEnd"/>
      <w:r w:rsidRPr="009F7795">
        <w:rPr>
          <w:rFonts w:ascii="Arial" w:hAnsi="Arial" w:cs="Arial"/>
        </w:rPr>
        <w:t> </w:t>
      </w:r>
      <w:r w:rsidRPr="009F7795">
        <w:rPr>
          <w:rFonts w:ascii="Arial" w:hAnsi="Arial" w:cs="Arial"/>
          <w:i/>
          <w:iCs/>
        </w:rPr>
        <w:t>How to Do a SWOT Analysis for Your Small Business (with Examples)</w:t>
      </w:r>
      <w:r w:rsidRPr="009F7795">
        <w:rPr>
          <w:rFonts w:ascii="Arial" w:hAnsi="Arial" w:cs="Arial"/>
        </w:rPr>
        <w:t>. [</w:t>
      </w:r>
      <w:proofErr w:type="gramStart"/>
      <w:r w:rsidRPr="009F7795">
        <w:rPr>
          <w:rFonts w:ascii="Arial" w:hAnsi="Arial" w:cs="Arial"/>
        </w:rPr>
        <w:t>online</w:t>
      </w:r>
      <w:proofErr w:type="gramEnd"/>
      <w:r w:rsidRPr="009F7795">
        <w:rPr>
          <w:rFonts w:ascii="Arial" w:hAnsi="Arial" w:cs="Arial"/>
        </w:rPr>
        <w:t>] Available at: &lt;</w:t>
      </w:r>
      <w:hyperlink r:id="rId31" w:history="1">
        <w:r w:rsidRPr="00B27D96">
          <w:rPr>
            <w:rStyle w:val="Hyperlink"/>
            <w:rFonts w:ascii="Arial" w:hAnsi="Arial" w:cs="Arial"/>
          </w:rPr>
          <w:t>https://www.wordstream.com/blog/ws/2017/12/20/swot-analysis</w:t>
        </w:r>
      </w:hyperlink>
      <w:r w:rsidRPr="009F7795">
        <w:rPr>
          <w:rFonts w:ascii="Arial" w:hAnsi="Arial" w:cs="Arial"/>
        </w:rPr>
        <w:t>&gt; [Accessed 25 July 2021].</w:t>
      </w:r>
    </w:p>
    <w:p w:rsidR="009329F4" w:rsidRPr="00003042" w:rsidRDefault="009329F4"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p w:rsidR="00920CBF" w:rsidRPr="00003042" w:rsidRDefault="00920CBF" w:rsidP="00003042">
      <w:pPr>
        <w:spacing w:line="360" w:lineRule="auto"/>
        <w:rPr>
          <w:rFonts w:ascii="Arial" w:hAnsi="Arial" w:cs="Arial"/>
        </w:rPr>
      </w:pPr>
    </w:p>
    <w:sectPr w:rsidR="00920CBF" w:rsidRPr="00003042" w:rsidSect="00495B3A">
      <w:footerReference w:type="default" r:id="rId3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50FC8" w:rsidRDefault="00550FC8" w:rsidP="00003042">
      <w:pPr>
        <w:spacing w:after="0" w:line="240" w:lineRule="auto"/>
      </w:pPr>
      <w:r>
        <w:separator/>
      </w:r>
    </w:p>
  </w:endnote>
  <w:endnote w:type="continuationSeparator" w:id="0">
    <w:p w:rsidR="00550FC8" w:rsidRDefault="00550FC8" w:rsidP="000030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16189"/>
      <w:docPartObj>
        <w:docPartGallery w:val="Page Numbers (Bottom of Page)"/>
        <w:docPartUnique/>
      </w:docPartObj>
    </w:sdtPr>
    <w:sdtContent>
      <w:p w:rsidR="00003042" w:rsidRDefault="00003042">
        <w:pPr>
          <w:pStyle w:val="Footer"/>
          <w:jc w:val="right"/>
        </w:pPr>
        <w:fldSimple w:instr=" PAGE   \* MERGEFORMAT ">
          <w:r w:rsidR="001E5A8F">
            <w:rPr>
              <w:noProof/>
            </w:rPr>
            <w:t>2</w:t>
          </w:r>
        </w:fldSimple>
      </w:p>
    </w:sdtContent>
  </w:sdt>
  <w:p w:rsidR="00003042" w:rsidRDefault="000030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50FC8" w:rsidRDefault="00550FC8" w:rsidP="00003042">
      <w:pPr>
        <w:spacing w:after="0" w:line="240" w:lineRule="auto"/>
      </w:pPr>
      <w:r>
        <w:separator/>
      </w:r>
    </w:p>
  </w:footnote>
  <w:footnote w:type="continuationSeparator" w:id="0">
    <w:p w:rsidR="00550FC8" w:rsidRDefault="00550FC8" w:rsidP="000030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AC27CB"/>
    <w:multiLevelType w:val="hybridMultilevel"/>
    <w:tmpl w:val="A4EC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F353AF"/>
    <w:rsid w:val="00003042"/>
    <w:rsid w:val="000336AE"/>
    <w:rsid w:val="00041362"/>
    <w:rsid w:val="00070805"/>
    <w:rsid w:val="00070C4E"/>
    <w:rsid w:val="000A7971"/>
    <w:rsid w:val="000D5A42"/>
    <w:rsid w:val="00150F51"/>
    <w:rsid w:val="00196FCA"/>
    <w:rsid w:val="001A5468"/>
    <w:rsid w:val="001C1625"/>
    <w:rsid w:val="001C387B"/>
    <w:rsid w:val="001E5A8F"/>
    <w:rsid w:val="002156B4"/>
    <w:rsid w:val="00253543"/>
    <w:rsid w:val="00261F5F"/>
    <w:rsid w:val="00265DC9"/>
    <w:rsid w:val="0029179F"/>
    <w:rsid w:val="002C000B"/>
    <w:rsid w:val="00325ECE"/>
    <w:rsid w:val="00382685"/>
    <w:rsid w:val="003D5981"/>
    <w:rsid w:val="003F2218"/>
    <w:rsid w:val="003F387F"/>
    <w:rsid w:val="00402F8E"/>
    <w:rsid w:val="00462060"/>
    <w:rsid w:val="00484318"/>
    <w:rsid w:val="00495B3A"/>
    <w:rsid w:val="004C3623"/>
    <w:rsid w:val="004C7E4F"/>
    <w:rsid w:val="005218AA"/>
    <w:rsid w:val="00536D88"/>
    <w:rsid w:val="00550FC8"/>
    <w:rsid w:val="00556B75"/>
    <w:rsid w:val="00565D85"/>
    <w:rsid w:val="00585B26"/>
    <w:rsid w:val="00593EBB"/>
    <w:rsid w:val="005A1271"/>
    <w:rsid w:val="005A6FB6"/>
    <w:rsid w:val="005E2E35"/>
    <w:rsid w:val="005F0EF5"/>
    <w:rsid w:val="00622FEA"/>
    <w:rsid w:val="00646CAE"/>
    <w:rsid w:val="00660831"/>
    <w:rsid w:val="006C7D01"/>
    <w:rsid w:val="0070068E"/>
    <w:rsid w:val="0071027E"/>
    <w:rsid w:val="00716EE0"/>
    <w:rsid w:val="00732007"/>
    <w:rsid w:val="0074445A"/>
    <w:rsid w:val="00770E40"/>
    <w:rsid w:val="0078185B"/>
    <w:rsid w:val="007E0F6C"/>
    <w:rsid w:val="007E41D6"/>
    <w:rsid w:val="007F77C6"/>
    <w:rsid w:val="008026AF"/>
    <w:rsid w:val="00813976"/>
    <w:rsid w:val="008215DA"/>
    <w:rsid w:val="008254EC"/>
    <w:rsid w:val="00825559"/>
    <w:rsid w:val="00850BA2"/>
    <w:rsid w:val="008614C7"/>
    <w:rsid w:val="00893345"/>
    <w:rsid w:val="008B27B5"/>
    <w:rsid w:val="008E7A4A"/>
    <w:rsid w:val="009031C8"/>
    <w:rsid w:val="00903EEA"/>
    <w:rsid w:val="00904BA3"/>
    <w:rsid w:val="00910449"/>
    <w:rsid w:val="00920CBF"/>
    <w:rsid w:val="009329F4"/>
    <w:rsid w:val="00940B4A"/>
    <w:rsid w:val="0096532D"/>
    <w:rsid w:val="00992314"/>
    <w:rsid w:val="009D0061"/>
    <w:rsid w:val="009D0672"/>
    <w:rsid w:val="009E38BD"/>
    <w:rsid w:val="009F7795"/>
    <w:rsid w:val="00A92CD5"/>
    <w:rsid w:val="00AD4607"/>
    <w:rsid w:val="00AE2984"/>
    <w:rsid w:val="00AF5545"/>
    <w:rsid w:val="00B26918"/>
    <w:rsid w:val="00B43899"/>
    <w:rsid w:val="00B56F55"/>
    <w:rsid w:val="00B62874"/>
    <w:rsid w:val="00BD0385"/>
    <w:rsid w:val="00BD36F5"/>
    <w:rsid w:val="00BF2B92"/>
    <w:rsid w:val="00C21EB5"/>
    <w:rsid w:val="00C26371"/>
    <w:rsid w:val="00C52B71"/>
    <w:rsid w:val="00D95CD4"/>
    <w:rsid w:val="00DC2BD4"/>
    <w:rsid w:val="00DC5C29"/>
    <w:rsid w:val="00DF5C51"/>
    <w:rsid w:val="00E05113"/>
    <w:rsid w:val="00E321A5"/>
    <w:rsid w:val="00E42160"/>
    <w:rsid w:val="00E65536"/>
    <w:rsid w:val="00E94B68"/>
    <w:rsid w:val="00F1252F"/>
    <w:rsid w:val="00F353AF"/>
    <w:rsid w:val="00FB68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5B3A"/>
  </w:style>
  <w:style w:type="paragraph" w:styleId="Heading1">
    <w:name w:val="heading 1"/>
    <w:basedOn w:val="Normal"/>
    <w:next w:val="Normal"/>
    <w:link w:val="Heading1Char"/>
    <w:uiPriority w:val="9"/>
    <w:qFormat/>
    <w:rsid w:val="00920C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3AF"/>
    <w:rPr>
      <w:color w:val="0000FF" w:themeColor="hyperlink"/>
      <w:u w:val="single"/>
    </w:rPr>
  </w:style>
  <w:style w:type="paragraph" w:styleId="BalloonText">
    <w:name w:val="Balloon Text"/>
    <w:basedOn w:val="Normal"/>
    <w:link w:val="BalloonTextChar"/>
    <w:uiPriority w:val="99"/>
    <w:semiHidden/>
    <w:unhideWhenUsed/>
    <w:rsid w:val="00C52B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B71"/>
    <w:rPr>
      <w:rFonts w:ascii="Tahoma" w:hAnsi="Tahoma" w:cs="Tahoma"/>
      <w:sz w:val="16"/>
      <w:szCs w:val="16"/>
    </w:rPr>
  </w:style>
  <w:style w:type="paragraph" w:styleId="ListParagraph">
    <w:name w:val="List Paragraph"/>
    <w:basedOn w:val="Normal"/>
    <w:uiPriority w:val="34"/>
    <w:qFormat/>
    <w:rsid w:val="00DC2BD4"/>
    <w:pPr>
      <w:ind w:left="720"/>
      <w:contextualSpacing/>
    </w:pPr>
  </w:style>
  <w:style w:type="character" w:customStyle="1" w:styleId="Heading1Char">
    <w:name w:val="Heading 1 Char"/>
    <w:basedOn w:val="DefaultParagraphFont"/>
    <w:link w:val="Heading1"/>
    <w:uiPriority w:val="9"/>
    <w:rsid w:val="00920CB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03042"/>
    <w:pPr>
      <w:outlineLvl w:val="9"/>
    </w:pPr>
    <w:rPr>
      <w:lang w:val="en-US"/>
    </w:rPr>
  </w:style>
  <w:style w:type="paragraph" w:styleId="TOC1">
    <w:name w:val="toc 1"/>
    <w:basedOn w:val="Normal"/>
    <w:next w:val="Normal"/>
    <w:autoRedefine/>
    <w:uiPriority w:val="39"/>
    <w:unhideWhenUsed/>
    <w:rsid w:val="00003042"/>
    <w:pPr>
      <w:spacing w:after="100"/>
    </w:pPr>
  </w:style>
  <w:style w:type="paragraph" w:styleId="Header">
    <w:name w:val="header"/>
    <w:basedOn w:val="Normal"/>
    <w:link w:val="HeaderChar"/>
    <w:uiPriority w:val="99"/>
    <w:semiHidden/>
    <w:unhideWhenUsed/>
    <w:rsid w:val="0000304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03042"/>
  </w:style>
  <w:style w:type="paragraph" w:styleId="Footer">
    <w:name w:val="footer"/>
    <w:basedOn w:val="Normal"/>
    <w:link w:val="FooterChar"/>
    <w:uiPriority w:val="99"/>
    <w:unhideWhenUsed/>
    <w:rsid w:val="00003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042"/>
  </w:style>
  <w:style w:type="character" w:styleId="FollowedHyperlink">
    <w:name w:val="FollowedHyperlink"/>
    <w:basedOn w:val="DefaultParagraphFont"/>
    <w:uiPriority w:val="99"/>
    <w:semiHidden/>
    <w:unhideWhenUsed/>
    <w:rsid w:val="009F7795"/>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haiiwala.co.uk/" TargetMode="External"/><Relationship Id="rId18" Type="http://schemas.openxmlformats.org/officeDocument/2006/relationships/hyperlink" Target="https://analyst-zone.com/techniques/mckinsey-7-s-model" TargetMode="External"/><Relationship Id="rId26" Type="http://schemas.openxmlformats.org/officeDocument/2006/relationships/hyperlink" Target="https://www.romanpichler.com/blog/stakeholder-engagement-analysis-power-interest-grid/" TargetMode="External"/><Relationship Id="rId3" Type="http://schemas.openxmlformats.org/officeDocument/2006/relationships/styles" Target="styles.xml"/><Relationship Id="rId21" Type="http://schemas.openxmlformats.org/officeDocument/2006/relationships/hyperlink" Target="https://open.oregonstate.education/strategicmanagement/chapter/8-strategy-analysis-framework-sa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ivda.org.uk/News-Events/Blog/ArticleID/518/SME-management-training-included-in-Budget" TargetMode="External"/><Relationship Id="rId25" Type="http://schemas.openxmlformats.org/officeDocument/2006/relationships/hyperlink" Target="https://www.researchgate.net/figure/Stakeholder-mapping-the-power-versus-interest-grid-The-gird-shows-stakeholders-on-a_fig2_27589405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ntinuingprofessionaldevelopment.org/stakeholder-mapping-key-to-successful-project-management/" TargetMode="External"/><Relationship Id="rId20" Type="http://schemas.openxmlformats.org/officeDocument/2006/relationships/hyperlink" Target="https://www.managementstudyguide.com/strategic-management.htm" TargetMode="External"/><Relationship Id="rId29" Type="http://schemas.openxmlformats.org/officeDocument/2006/relationships/hyperlink" Target="https://welpmagazine.com/complete-guide-to-strategic-management-for-small-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log.oxfordcollegeofmarketing.com/2018/02/25/evaluating-strategic-options-using-saf-strategy-mode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uildfire.com/marketing-strategies-for-small-businesses/" TargetMode="External"/><Relationship Id="rId23" Type="http://schemas.openxmlformats.org/officeDocument/2006/relationships/hyperlink" Target="https://myassignmenthelp.info/assignments/asda-environmental-analysis-902122/" TargetMode="External"/><Relationship Id="rId28" Type="http://schemas.openxmlformats.org/officeDocument/2006/relationships/hyperlink" Target="https://stats.oecd.org/glossary/detail.asp?ID=3123" TargetMode="External"/><Relationship Id="rId10" Type="http://schemas.openxmlformats.org/officeDocument/2006/relationships/image" Target="media/image3.png"/><Relationship Id="rId19" Type="http://schemas.openxmlformats.org/officeDocument/2006/relationships/hyperlink" Target="https://www.lucidchart.com/blog/swot-analysis-vs-pest-analysis" TargetMode="External"/><Relationship Id="rId31" Type="http://schemas.openxmlformats.org/officeDocument/2006/relationships/hyperlink" Target="https://www.wordstream.com/blog/ws/2017/12/20/swot-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dvergize.com/insights/pestle-analysis-examples-to-unlock-business-growth/" TargetMode="External"/><Relationship Id="rId22" Type="http://schemas.openxmlformats.org/officeDocument/2006/relationships/hyperlink" Target="https://open.oregonstate.education/strategicmanagement/chapter/4-vrio-analysis/" TargetMode="External"/><Relationship Id="rId27" Type="http://schemas.openxmlformats.org/officeDocument/2006/relationships/hyperlink" Target="https://www.clarityqst.com/blog/14-proven-marketing-tips-for-small-and-medium-sized-businesses/" TargetMode="External"/><Relationship Id="rId30" Type="http://schemas.openxmlformats.org/officeDocument/2006/relationships/hyperlink" Target="https://whatis.techtarget.com/definition/small-to-medium-enterprise-S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FBB84AB-5B49-477C-826C-AF1DF6116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21</Pages>
  <Words>5667</Words>
  <Characters>31116</Characters>
  <Application>Microsoft Office Word</Application>
  <DocSecurity>0</DocSecurity>
  <Lines>635</Lines>
  <Paragraphs>198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36585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Mashud</dc:creator>
  <cp:lastModifiedBy>Mashud</cp:lastModifiedBy>
  <cp:revision>100</cp:revision>
  <dcterms:created xsi:type="dcterms:W3CDTF">2021-07-15T21:36:00Z</dcterms:created>
  <dcterms:modified xsi:type="dcterms:W3CDTF">2021-07-27T11:41:00Z</dcterms:modified>
</cp:coreProperties>
</file>