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94399" w14:textId="7299A156" w:rsidR="07AC009D" w:rsidRPr="00C823B3" w:rsidRDefault="62D7C003" w:rsidP="07AC009D">
      <w:pPr>
        <w:rPr>
          <w:sz w:val="40"/>
          <w:szCs w:val="40"/>
        </w:rPr>
      </w:pPr>
      <w:r w:rsidRPr="00C823B3">
        <w:rPr>
          <w:rFonts w:ascii="Calibri" w:eastAsia="Calibri" w:hAnsi="Calibri" w:cs="Calibri"/>
          <w:b/>
          <w:bCs/>
          <w:sz w:val="40"/>
          <w:szCs w:val="40"/>
          <w:u w:val="single"/>
        </w:rPr>
        <w:t>D</w:t>
      </w:r>
      <w:r w:rsidR="00C823B3" w:rsidRPr="00C823B3">
        <w:rPr>
          <w:rFonts w:ascii="Calibri" w:eastAsia="Calibri" w:hAnsi="Calibri" w:cs="Calibri"/>
          <w:b/>
          <w:bCs/>
          <w:sz w:val="40"/>
          <w:szCs w:val="40"/>
          <w:u w:val="single"/>
        </w:rPr>
        <w:t>igital</w:t>
      </w:r>
      <w:r w:rsidRPr="00C823B3">
        <w:rPr>
          <w:rFonts w:ascii="Calibri" w:eastAsia="Calibri" w:hAnsi="Calibri" w:cs="Calibri"/>
          <w:b/>
          <w:bCs/>
          <w:sz w:val="40"/>
          <w:szCs w:val="40"/>
          <w:u w:val="single"/>
        </w:rPr>
        <w:t xml:space="preserve"> </w:t>
      </w:r>
      <w:r w:rsidR="2674DCCE" w:rsidRPr="00C823B3">
        <w:rPr>
          <w:rFonts w:ascii="Calibri" w:eastAsia="Calibri" w:hAnsi="Calibri" w:cs="Calibri"/>
          <w:b/>
          <w:bCs/>
          <w:sz w:val="40"/>
          <w:szCs w:val="40"/>
          <w:u w:val="single"/>
        </w:rPr>
        <w:t>Artefact Log</w:t>
      </w:r>
    </w:p>
    <w:p w14:paraId="0CCA8122" w14:textId="69B28C4F" w:rsidR="00F62D5A" w:rsidRPr="00F62D5A" w:rsidRDefault="3022A243" w:rsidP="684D9834">
      <w:pPr>
        <w:rPr>
          <w:rFonts w:ascii="Calibri" w:eastAsia="Calibri" w:hAnsi="Calibri" w:cs="Calibri"/>
        </w:rPr>
      </w:pPr>
      <w:r w:rsidRPr="684D9834">
        <w:rPr>
          <w:rFonts w:ascii="Calibri" w:eastAsia="Calibri" w:hAnsi="Calibri" w:cs="Calibri"/>
        </w:rPr>
        <w:t xml:space="preserve">1. </w:t>
      </w:r>
      <w:r w:rsidRPr="684D9834">
        <w:rPr>
          <w:rFonts w:ascii="Calibri" w:eastAsia="Calibri" w:hAnsi="Calibri" w:cs="Calibri"/>
          <w:u w:val="single"/>
        </w:rPr>
        <w:t>Why I Chose My Tool</w:t>
      </w:r>
    </w:p>
    <w:p w14:paraId="60CDB581" w14:textId="3BD3E7E9" w:rsidR="00F62D5A" w:rsidRPr="00F62D5A" w:rsidRDefault="3022A243" w:rsidP="684D9834">
      <w:pPr>
        <w:rPr>
          <w:rFonts w:ascii="Calibri" w:eastAsia="Calibri" w:hAnsi="Calibri" w:cs="Calibri"/>
        </w:rPr>
      </w:pPr>
      <w:r w:rsidRPr="684D9834">
        <w:rPr>
          <w:rFonts w:ascii="Calibri" w:eastAsia="Calibri" w:hAnsi="Calibri" w:cs="Calibri"/>
        </w:rPr>
        <w:t>I chose Microsoft Word to complete the Happy Paws Dog Grooming Monthly Booking Summary because it allowed me to present information in a clear, organised</w:t>
      </w:r>
      <w:r w:rsidR="00C823B3">
        <w:rPr>
          <w:rFonts w:ascii="Calibri" w:eastAsia="Calibri" w:hAnsi="Calibri" w:cs="Calibri"/>
        </w:rPr>
        <w:t>,</w:t>
      </w:r>
      <w:r w:rsidRPr="684D9834">
        <w:rPr>
          <w:rFonts w:ascii="Calibri" w:eastAsia="Calibri" w:hAnsi="Calibri" w:cs="Calibri"/>
        </w:rPr>
        <w:t xml:space="preserve"> and professional way. The task required me to show how many bookings were made for each service, identify the most popular and least popular services, and display the total number of bookings for the month. </w:t>
      </w:r>
      <w:r w:rsidR="00C823B3" w:rsidRPr="684D9834">
        <w:rPr>
          <w:rFonts w:ascii="Calibri" w:eastAsia="Calibri" w:hAnsi="Calibri" w:cs="Calibri"/>
        </w:rPr>
        <w:t>This</w:t>
      </w:r>
      <w:r w:rsidRPr="684D9834">
        <w:rPr>
          <w:rFonts w:ascii="Calibri" w:eastAsia="Calibri" w:hAnsi="Calibri" w:cs="Calibri"/>
        </w:rPr>
        <w:t xml:space="preserve"> was a suitable tool because it allowed me to combine written information, </w:t>
      </w:r>
      <w:r w:rsidR="00C823B3" w:rsidRPr="684D9834">
        <w:rPr>
          <w:rFonts w:ascii="Calibri" w:eastAsia="Calibri" w:hAnsi="Calibri" w:cs="Calibri"/>
        </w:rPr>
        <w:t>tables,</w:t>
      </w:r>
      <w:r w:rsidRPr="684D9834">
        <w:rPr>
          <w:rFonts w:ascii="Calibri" w:eastAsia="Calibri" w:hAnsi="Calibri" w:cs="Calibri"/>
        </w:rPr>
        <w:t xml:space="preserve"> and visual elements into one document.</w:t>
      </w:r>
    </w:p>
    <w:p w14:paraId="4EB8FD90" w14:textId="1BF33EA6" w:rsidR="00F62D5A" w:rsidRPr="00F62D5A" w:rsidRDefault="3022A243" w:rsidP="684D9834">
      <w:pPr>
        <w:rPr>
          <w:rFonts w:ascii="Calibri" w:eastAsia="Calibri" w:hAnsi="Calibri" w:cs="Calibri"/>
        </w:rPr>
      </w:pPr>
      <w:r w:rsidRPr="684D9834">
        <w:rPr>
          <w:rFonts w:ascii="Calibri" w:eastAsia="Calibri" w:hAnsi="Calibri" w:cs="Calibri"/>
        </w:rPr>
        <w:t xml:space="preserve">As I am studying </w:t>
      </w:r>
      <w:r w:rsidR="23DB54C8" w:rsidRPr="684D9834">
        <w:rPr>
          <w:rFonts w:ascii="Calibri" w:eastAsia="Calibri" w:hAnsi="Calibri" w:cs="Calibri"/>
        </w:rPr>
        <w:t>Digital b</w:t>
      </w:r>
      <w:r w:rsidRPr="684D9834">
        <w:rPr>
          <w:rFonts w:ascii="Calibri" w:eastAsia="Calibri" w:hAnsi="Calibri" w:cs="Calibri"/>
        </w:rPr>
        <w:t xml:space="preserve">usiness </w:t>
      </w:r>
      <w:r w:rsidR="749D7100" w:rsidRPr="684D9834">
        <w:rPr>
          <w:rFonts w:ascii="Calibri" w:eastAsia="Calibri" w:hAnsi="Calibri" w:cs="Calibri"/>
        </w:rPr>
        <w:t>skills</w:t>
      </w:r>
      <w:r w:rsidRPr="684D9834">
        <w:rPr>
          <w:rFonts w:ascii="Calibri" w:eastAsia="Calibri" w:hAnsi="Calibri" w:cs="Calibri"/>
        </w:rPr>
        <w:t xml:space="preserve">, I wanted to develop my skills in using digital tools that could be useful in both university assignments and the workplace. Microsoft Word is commonly used by businesses to create reports, summaries, </w:t>
      </w:r>
      <w:r w:rsidR="00C823B3" w:rsidRPr="684D9834">
        <w:rPr>
          <w:rFonts w:ascii="Calibri" w:eastAsia="Calibri" w:hAnsi="Calibri" w:cs="Calibri"/>
        </w:rPr>
        <w:t>letters,</w:t>
      </w:r>
      <w:r w:rsidRPr="684D9834">
        <w:rPr>
          <w:rFonts w:ascii="Calibri" w:eastAsia="Calibri" w:hAnsi="Calibri" w:cs="Calibri"/>
        </w:rPr>
        <w:t xml:space="preserve"> and other professional documents. Choosing this tool gave me an opportunity to practise presenting business information in a format that could be understood easily by the business owner, Ms Carter.</w:t>
      </w:r>
    </w:p>
    <w:p w14:paraId="3E907FA1" w14:textId="057E5969" w:rsidR="00F62D5A" w:rsidRPr="00F62D5A" w:rsidRDefault="3022A243" w:rsidP="684D9834">
      <w:pPr>
        <w:rPr>
          <w:rFonts w:ascii="Calibri" w:eastAsia="Calibri" w:hAnsi="Calibri" w:cs="Calibri"/>
        </w:rPr>
      </w:pPr>
      <w:r w:rsidRPr="684D9834">
        <w:rPr>
          <w:rFonts w:ascii="Calibri" w:eastAsia="Calibri" w:hAnsi="Calibri" w:cs="Calibri"/>
        </w:rPr>
        <w:t>Another reason I chose Word was that I could organise the booking figures into a table, making it easier to compare the four services across the four weeks. I also wanted the final document to look professional and be suitable for someone who needed to review business performance quickly.</w:t>
      </w:r>
    </w:p>
    <w:p w14:paraId="7B3F9E4D" w14:textId="70CE522F" w:rsidR="684D9834" w:rsidRDefault="684D9834" w:rsidP="684D9834">
      <w:pPr>
        <w:rPr>
          <w:rFonts w:ascii="Calibri" w:eastAsia="Calibri" w:hAnsi="Calibri" w:cs="Calibri"/>
        </w:rPr>
      </w:pPr>
    </w:p>
    <w:p w14:paraId="487D0FEA" w14:textId="470439F8" w:rsidR="00F62D5A" w:rsidRPr="00F62D5A" w:rsidRDefault="3022A243" w:rsidP="684D9834">
      <w:pPr>
        <w:rPr>
          <w:rFonts w:ascii="Calibri" w:eastAsia="Calibri" w:hAnsi="Calibri" w:cs="Calibri"/>
        </w:rPr>
      </w:pPr>
      <w:r w:rsidRPr="684D9834">
        <w:rPr>
          <w:rFonts w:ascii="Calibri" w:eastAsia="Calibri" w:hAnsi="Calibri" w:cs="Calibri"/>
        </w:rPr>
        <w:t xml:space="preserve">2. </w:t>
      </w:r>
      <w:r w:rsidRPr="684D9834">
        <w:rPr>
          <w:rFonts w:ascii="Calibri" w:eastAsia="Calibri" w:hAnsi="Calibri" w:cs="Calibri"/>
          <w:u w:val="single"/>
        </w:rPr>
        <w:t xml:space="preserve">How </w:t>
      </w:r>
      <w:r w:rsidR="2CFD11E8" w:rsidRPr="684D9834">
        <w:rPr>
          <w:rFonts w:ascii="Calibri" w:eastAsia="Calibri" w:hAnsi="Calibri" w:cs="Calibri"/>
          <w:u w:val="single"/>
        </w:rPr>
        <w:t>T</w:t>
      </w:r>
      <w:r w:rsidRPr="684D9834">
        <w:rPr>
          <w:rFonts w:ascii="Calibri" w:eastAsia="Calibri" w:hAnsi="Calibri" w:cs="Calibri"/>
          <w:u w:val="single"/>
        </w:rPr>
        <w:t xml:space="preserve">he </w:t>
      </w:r>
      <w:r w:rsidR="3632BC6A" w:rsidRPr="684D9834">
        <w:rPr>
          <w:rFonts w:ascii="Calibri" w:eastAsia="Calibri" w:hAnsi="Calibri" w:cs="Calibri"/>
          <w:u w:val="single"/>
        </w:rPr>
        <w:t>T</w:t>
      </w:r>
      <w:r w:rsidRPr="684D9834">
        <w:rPr>
          <w:rFonts w:ascii="Calibri" w:eastAsia="Calibri" w:hAnsi="Calibri" w:cs="Calibri"/>
          <w:u w:val="single"/>
        </w:rPr>
        <w:t xml:space="preserve">ool Helped Me </w:t>
      </w:r>
      <w:r w:rsidR="00C823B3" w:rsidRPr="684D9834">
        <w:rPr>
          <w:rFonts w:ascii="Calibri" w:eastAsia="Calibri" w:hAnsi="Calibri" w:cs="Calibri"/>
          <w:u w:val="single"/>
        </w:rPr>
        <w:t>with</w:t>
      </w:r>
      <w:r w:rsidRPr="684D9834">
        <w:rPr>
          <w:rFonts w:ascii="Calibri" w:eastAsia="Calibri" w:hAnsi="Calibri" w:cs="Calibri"/>
          <w:u w:val="single"/>
        </w:rPr>
        <w:t xml:space="preserve"> the Task</w:t>
      </w:r>
    </w:p>
    <w:p w14:paraId="09278D67" w14:textId="78FBBF56" w:rsidR="00F62D5A" w:rsidRPr="00F62D5A" w:rsidRDefault="3022A243" w:rsidP="684D9834">
      <w:pPr>
        <w:rPr>
          <w:rFonts w:ascii="Calibri" w:eastAsia="Calibri" w:hAnsi="Calibri" w:cs="Calibri"/>
        </w:rPr>
      </w:pPr>
      <w:r w:rsidRPr="684D9834">
        <w:rPr>
          <w:rFonts w:ascii="Calibri" w:eastAsia="Calibri" w:hAnsi="Calibri" w:cs="Calibri"/>
        </w:rPr>
        <w:t>Microsoft Word helped me organise the booking information into a monthly summary that was easy to read and understand. I used a table to display the number of bookings for Full Groom, Wash and Dry, Nail Trim and Puppy Groom across Weeks 1–4, alongside the monthly totals for each service.</w:t>
      </w:r>
    </w:p>
    <w:p w14:paraId="4D6859F2" w14:textId="77777777" w:rsidR="00F62D5A" w:rsidRPr="00F62D5A" w:rsidRDefault="3022A243" w:rsidP="684D9834">
      <w:pPr>
        <w:rPr>
          <w:rFonts w:ascii="Calibri" w:eastAsia="Calibri" w:hAnsi="Calibri" w:cs="Calibri"/>
        </w:rPr>
      </w:pPr>
      <w:r w:rsidRPr="684D9834">
        <w:rPr>
          <w:rFonts w:ascii="Calibri" w:eastAsia="Calibri" w:hAnsi="Calibri" w:cs="Calibri"/>
        </w:rPr>
        <w:t>Using a table made it easier to compare the figures and identify patterns in customer demand. For example, Full Groom received 57 bookings, making it the most popular service, while Puppy Groom received 16 bookings, making it the least popular. The document also showed that Happy Paws Dog Grooming received 137 bookings in total during the month.</w:t>
      </w:r>
    </w:p>
    <w:p w14:paraId="5988C9A4" w14:textId="424FE5C8" w:rsidR="00F62D5A" w:rsidRPr="00F62D5A" w:rsidRDefault="3022A243" w:rsidP="684D9834">
      <w:pPr>
        <w:rPr>
          <w:rFonts w:ascii="Calibri" w:eastAsia="Calibri" w:hAnsi="Calibri" w:cs="Calibri"/>
        </w:rPr>
      </w:pPr>
      <w:r w:rsidRPr="684D9834">
        <w:rPr>
          <w:rFonts w:ascii="Calibri" w:eastAsia="Calibri" w:hAnsi="Calibri" w:cs="Calibri"/>
        </w:rPr>
        <w:t xml:space="preserve">I included a key findings section to highlight the most </w:t>
      </w:r>
      <w:r w:rsidR="00C823B3" w:rsidRPr="684D9834">
        <w:rPr>
          <w:rFonts w:ascii="Calibri" w:eastAsia="Calibri" w:hAnsi="Calibri" w:cs="Calibri"/>
        </w:rPr>
        <w:t>vital information</w:t>
      </w:r>
      <w:r w:rsidRPr="684D9834">
        <w:rPr>
          <w:rFonts w:ascii="Calibri" w:eastAsia="Calibri" w:hAnsi="Calibri" w:cs="Calibri"/>
        </w:rPr>
        <w:t xml:space="preserve"> rather than expecting the reader to work everything out from the table. This helped make the report more useful because Ms Carter could quickly identify which services were performing well and which might need further attention.</w:t>
      </w:r>
    </w:p>
    <w:p w14:paraId="2283711F" w14:textId="29379C97" w:rsidR="00F62D5A" w:rsidRPr="00493457" w:rsidRDefault="3022A243" w:rsidP="684D9834">
      <w:pPr>
        <w:rPr>
          <w:rFonts w:ascii="Calibri" w:eastAsia="Calibri" w:hAnsi="Calibri" w:cs="Calibri"/>
        </w:rPr>
      </w:pPr>
      <w:r w:rsidRPr="684D9834">
        <w:rPr>
          <w:rFonts w:ascii="Calibri" w:eastAsia="Calibri" w:hAnsi="Calibri" w:cs="Calibri"/>
        </w:rPr>
        <w:t>I also included a visual representation of the monthly totals using bars. This provided another way to compare the popularity of the services without having to focus only on the numbers. Overall, Microsoft Word helped me turn the booking figures into a structured business document that communicated the results clearly.</w:t>
      </w:r>
    </w:p>
    <w:p w14:paraId="6053363C" w14:textId="0C4F8E74" w:rsidR="580C4E27" w:rsidRDefault="3F896CEC" w:rsidP="684D9834">
      <w:pPr>
        <w:pStyle w:val="Heading3"/>
        <w:spacing w:before="246" w:after="246" w:line="300" w:lineRule="auto"/>
        <w:rPr>
          <w:rFonts w:ascii="Calibri" w:eastAsia="Calibri" w:hAnsi="Calibri" w:cs="Calibri"/>
          <w:color w:val="auto"/>
          <w:sz w:val="24"/>
          <w:szCs w:val="24"/>
          <w:u w:val="single"/>
        </w:rPr>
      </w:pPr>
      <w:r w:rsidRPr="07AC009D">
        <w:rPr>
          <w:rFonts w:ascii="Calibri" w:eastAsia="Calibri" w:hAnsi="Calibri" w:cs="Calibri"/>
          <w:color w:val="auto"/>
          <w:sz w:val="24"/>
          <w:szCs w:val="24"/>
          <w:u w:val="single"/>
        </w:rPr>
        <w:lastRenderedPageBreak/>
        <w:t>3. How I Used the Tool to Improve My Work</w:t>
      </w:r>
    </w:p>
    <w:p w14:paraId="4EB44185" w14:textId="41DA5445" w:rsidR="684D9834" w:rsidRDefault="24BD5FB6" w:rsidP="684D9834">
      <w:pPr>
        <w:spacing w:before="210" w:after="210" w:line="300" w:lineRule="auto"/>
      </w:pPr>
      <w:r w:rsidRPr="07AC009D">
        <w:rPr>
          <w:rFonts w:ascii="Segoe UI" w:eastAsia="Segoe UI" w:hAnsi="Segoe UI" w:cs="Segoe UI"/>
          <w:sz w:val="21"/>
          <w:szCs w:val="21"/>
        </w:rPr>
        <w:t>To improve my work, I used Microsoft Word to organise the information and present it in a clear and professional way. I started by looking at the booking data provided in the scenario and identifying the key information that needed to be included in the report.</w:t>
      </w:r>
    </w:p>
    <w:p w14:paraId="240F4B6E" w14:textId="4133E3F0" w:rsidR="684D9834" w:rsidRDefault="24BD5FB6" w:rsidP="684D9834">
      <w:pPr>
        <w:spacing w:before="210" w:after="210" w:line="300" w:lineRule="auto"/>
      </w:pPr>
      <w:r w:rsidRPr="07AC009D">
        <w:rPr>
          <w:rFonts w:ascii="Segoe UI" w:eastAsia="Segoe UI" w:hAnsi="Segoe UI" w:cs="Segoe UI"/>
          <w:sz w:val="21"/>
          <w:szCs w:val="21"/>
        </w:rPr>
        <w:t xml:space="preserve">Next, I organised the information using headings such as the monthly booking summary, bookings by service, key </w:t>
      </w:r>
      <w:r w:rsidR="00C823B3" w:rsidRPr="07AC009D">
        <w:rPr>
          <w:rFonts w:ascii="Segoe UI" w:eastAsia="Segoe UI" w:hAnsi="Segoe UI" w:cs="Segoe UI"/>
          <w:sz w:val="21"/>
          <w:szCs w:val="21"/>
        </w:rPr>
        <w:t>findings,</w:t>
      </w:r>
      <w:r w:rsidRPr="07AC009D">
        <w:rPr>
          <w:rFonts w:ascii="Segoe UI" w:eastAsia="Segoe UI" w:hAnsi="Segoe UI" w:cs="Segoe UI"/>
          <w:sz w:val="21"/>
          <w:szCs w:val="21"/>
        </w:rPr>
        <w:t xml:space="preserve"> and monthly totals </w:t>
      </w:r>
      <w:r w:rsidR="00C823B3" w:rsidRPr="07AC009D">
        <w:rPr>
          <w:rFonts w:ascii="Segoe UI" w:eastAsia="Segoe UI" w:hAnsi="Segoe UI" w:cs="Segoe UI"/>
          <w:sz w:val="21"/>
          <w:szCs w:val="21"/>
        </w:rPr>
        <w:t>briefly</w:t>
      </w:r>
      <w:r w:rsidRPr="07AC009D">
        <w:rPr>
          <w:rFonts w:ascii="Segoe UI" w:eastAsia="Segoe UI" w:hAnsi="Segoe UI" w:cs="Segoe UI"/>
          <w:sz w:val="21"/>
          <w:szCs w:val="21"/>
        </w:rPr>
        <w:t xml:space="preserve">. This helped give the report a logical structure and made it easier for the reader to find </w:t>
      </w:r>
      <w:r w:rsidR="00C823B3" w:rsidRPr="07AC009D">
        <w:rPr>
          <w:rFonts w:ascii="Segoe UI" w:eastAsia="Segoe UI" w:hAnsi="Segoe UI" w:cs="Segoe UI"/>
          <w:sz w:val="21"/>
          <w:szCs w:val="21"/>
        </w:rPr>
        <w:t>vital information</w:t>
      </w:r>
      <w:r w:rsidRPr="07AC009D">
        <w:rPr>
          <w:rFonts w:ascii="Segoe UI" w:eastAsia="Segoe UI" w:hAnsi="Segoe UI" w:cs="Segoe UI"/>
          <w:sz w:val="21"/>
          <w:szCs w:val="21"/>
        </w:rPr>
        <w:t>.</w:t>
      </w:r>
    </w:p>
    <w:p w14:paraId="27CEA47D" w14:textId="398C7C13" w:rsidR="684D9834" w:rsidRDefault="24BD5FB6" w:rsidP="684D9834">
      <w:pPr>
        <w:spacing w:before="210" w:after="210" w:line="300" w:lineRule="auto"/>
      </w:pPr>
      <w:r w:rsidRPr="07AC009D">
        <w:rPr>
          <w:rFonts w:ascii="Segoe UI" w:eastAsia="Segoe UI" w:hAnsi="Segoe UI" w:cs="Segoe UI"/>
          <w:sz w:val="21"/>
          <w:szCs w:val="21"/>
        </w:rPr>
        <w:t>I then created a table to display the booking figures clearly. By keeping all the booking data in one place, it was easier to compare the different services. I also included visual bars to help show the differences between the number of bookings for each service. This made it easier to see that Full Groom had more bookings than Puppy Groom.</w:t>
      </w:r>
    </w:p>
    <w:p w14:paraId="68AC994D" w14:textId="2D055504" w:rsidR="684D9834" w:rsidRDefault="24BD5FB6" w:rsidP="684D9834">
      <w:pPr>
        <w:spacing w:before="210" w:after="210" w:line="300" w:lineRule="auto"/>
      </w:pPr>
      <w:r w:rsidRPr="07AC009D">
        <w:rPr>
          <w:rFonts w:ascii="Segoe UI" w:eastAsia="Segoe UI" w:hAnsi="Segoe UI" w:cs="Segoe UI"/>
          <w:sz w:val="21"/>
          <w:szCs w:val="21"/>
        </w:rPr>
        <w:t>After organising the information, I checked the figures to make sure they were accurate. I compared the weekly booking totals with the monthly total and confirmed that they matched. For example, the weekly figures added up to 137 bookings, which was the same as the overall monthly total. This helped ensure that the information in the report was correct.</w:t>
      </w:r>
    </w:p>
    <w:p w14:paraId="4A06A043" w14:textId="342F0E0C" w:rsidR="684D9834" w:rsidRDefault="24BD5FB6" w:rsidP="684D9834">
      <w:pPr>
        <w:spacing w:before="210" w:after="210" w:line="300" w:lineRule="auto"/>
      </w:pPr>
      <w:r w:rsidRPr="07AC009D">
        <w:rPr>
          <w:rFonts w:ascii="Segoe UI" w:eastAsia="Segoe UI" w:hAnsi="Segoe UI" w:cs="Segoe UI"/>
          <w:sz w:val="21"/>
          <w:szCs w:val="21"/>
        </w:rPr>
        <w:t xml:space="preserve">Finally, I reviewed the completed document to check the layout, </w:t>
      </w:r>
      <w:r w:rsidR="00C823B3" w:rsidRPr="07AC009D">
        <w:rPr>
          <w:rFonts w:ascii="Segoe UI" w:eastAsia="Segoe UI" w:hAnsi="Segoe UI" w:cs="Segoe UI"/>
          <w:sz w:val="21"/>
          <w:szCs w:val="21"/>
        </w:rPr>
        <w:t>formatting,</w:t>
      </w:r>
      <w:r w:rsidRPr="07AC009D">
        <w:rPr>
          <w:rFonts w:ascii="Segoe UI" w:eastAsia="Segoe UI" w:hAnsi="Segoe UI" w:cs="Segoe UI"/>
          <w:sz w:val="21"/>
          <w:szCs w:val="21"/>
        </w:rPr>
        <w:t xml:space="preserve"> and readability. I made sure the headings, tables and visual elements were clear and that the information was easy to understand.</w:t>
      </w:r>
    </w:p>
    <w:p w14:paraId="78DCD3B8" w14:textId="24D2F358" w:rsidR="684D9834" w:rsidRDefault="24BD5FB6" w:rsidP="684D9834">
      <w:pPr>
        <w:spacing w:before="210" w:after="210" w:line="300" w:lineRule="auto"/>
      </w:pPr>
      <w:r w:rsidRPr="07AC009D">
        <w:rPr>
          <w:rFonts w:ascii="Segoe UI" w:eastAsia="Segoe UI" w:hAnsi="Segoe UI" w:cs="Segoe UI"/>
          <w:sz w:val="21"/>
          <w:szCs w:val="21"/>
        </w:rPr>
        <w:t xml:space="preserve">In conclusion, using Microsoft Word helped me improve the organisation, </w:t>
      </w:r>
      <w:r w:rsidR="00C823B3" w:rsidRPr="07AC009D">
        <w:rPr>
          <w:rFonts w:ascii="Segoe UI" w:eastAsia="Segoe UI" w:hAnsi="Segoe UI" w:cs="Segoe UI"/>
          <w:sz w:val="21"/>
          <w:szCs w:val="21"/>
        </w:rPr>
        <w:t>presentation,</w:t>
      </w:r>
      <w:r w:rsidRPr="07AC009D">
        <w:rPr>
          <w:rFonts w:ascii="Segoe UI" w:eastAsia="Segoe UI" w:hAnsi="Segoe UI" w:cs="Segoe UI"/>
          <w:sz w:val="21"/>
          <w:szCs w:val="21"/>
        </w:rPr>
        <w:t xml:space="preserve"> and accuracy of my work. It allowed me to turn booking data into a professional business report that is easy to read and understand. The report could help Ms Carter identify the most popular services, consider ways to promote less popular services and make informed decisions about staffing and business planning.</w:t>
      </w:r>
    </w:p>
    <w:p w14:paraId="71C4CF0C" w14:textId="76DE4685" w:rsidR="684D9834" w:rsidRDefault="684D9834" w:rsidP="07AC009D">
      <w:pPr>
        <w:spacing w:before="210" w:after="210" w:line="300" w:lineRule="auto"/>
        <w:rPr>
          <w:rFonts w:ascii="Calibri" w:eastAsia="Calibri" w:hAnsi="Calibri" w:cs="Calibri"/>
          <w:sz w:val="21"/>
          <w:szCs w:val="21"/>
        </w:rPr>
      </w:pPr>
    </w:p>
    <w:p w14:paraId="4BD2638D" w14:textId="1BAD2E2D" w:rsidR="05A26372" w:rsidRDefault="05A26372" w:rsidP="684D9834">
      <w:pPr>
        <w:rPr>
          <w:rFonts w:ascii="Calibri" w:eastAsia="Calibri" w:hAnsi="Calibri" w:cs="Calibri"/>
          <w:b/>
          <w:bCs/>
          <w:color w:val="215E99" w:themeColor="text2" w:themeTint="BF"/>
          <w:u w:val="single"/>
        </w:rPr>
      </w:pPr>
      <w:r w:rsidRPr="684D9834">
        <w:rPr>
          <w:rFonts w:ascii="Calibri" w:eastAsia="Calibri" w:hAnsi="Calibri" w:cs="Calibri"/>
          <w:b/>
          <w:bCs/>
          <w:color w:val="215E99" w:themeColor="text2" w:themeTint="BF"/>
          <w:u w:val="single"/>
        </w:rPr>
        <w:t>Referencing list</w:t>
      </w:r>
    </w:p>
    <w:p w14:paraId="71155BD7" w14:textId="66503550" w:rsidR="03921C3A" w:rsidRDefault="66656EC6" w:rsidP="07AC009D">
      <w:pPr>
        <w:rPr>
          <w:rFonts w:ascii="Calibri" w:eastAsia="Calibri" w:hAnsi="Calibri" w:cs="Calibri"/>
          <w:color w:val="215E99" w:themeColor="text2" w:themeTint="BF"/>
        </w:rPr>
      </w:pPr>
      <w:hyperlink r:id="rId5" w:anchor="h5pbookid=501&amp;section=top&amp;chapter=h5p-interactive-book-chapter-16ff23ac-c9ac-4b50-9f08-8ca40b2cab70">
        <w:r w:rsidRPr="07AC009D">
          <w:rPr>
            <w:rStyle w:val="Hyperlink"/>
            <w:rFonts w:ascii="Calibri" w:eastAsia="Calibri" w:hAnsi="Calibri" w:cs="Calibri"/>
            <w:color w:val="215E99" w:themeColor="text2" w:themeTint="BF"/>
          </w:rPr>
          <w:t xml:space="preserve">Moodle </w:t>
        </w:r>
        <w:r w:rsidR="22057ACA" w:rsidRPr="07AC009D">
          <w:rPr>
            <w:rStyle w:val="Hyperlink"/>
            <w:rFonts w:ascii="Calibri" w:eastAsia="Calibri" w:hAnsi="Calibri" w:cs="Calibri"/>
            <w:color w:val="215E99" w:themeColor="text2" w:themeTint="BF"/>
          </w:rPr>
          <w:t>DS2 Assessment Business Digital Task: Assessment Informaion and Help | Home</w:t>
        </w:r>
      </w:hyperlink>
    </w:p>
    <w:p w14:paraId="57CED480" w14:textId="7D8C0C34" w:rsidR="5F314B72" w:rsidRDefault="065C29EF" w:rsidP="07AC009D">
      <w:pPr>
        <w:shd w:val="clear" w:color="auto" w:fill="FFFFFF" w:themeFill="background1"/>
        <w:spacing w:after="0"/>
        <w:rPr>
          <w:rFonts w:ascii="Calibri" w:eastAsia="Calibri" w:hAnsi="Calibri" w:cs="Calibri"/>
          <w:color w:val="215E99" w:themeColor="text2" w:themeTint="BF"/>
        </w:rPr>
      </w:pPr>
      <w:r w:rsidRPr="07AC009D">
        <w:rPr>
          <w:rFonts w:ascii="Calibri" w:eastAsia="Calibri" w:hAnsi="Calibri" w:cs="Calibri"/>
          <w:color w:val="354054"/>
        </w:rPr>
        <w:t>Doe, L. (n.d.)</w:t>
      </w:r>
      <w:r w:rsidRPr="07AC009D">
        <w:rPr>
          <w:rFonts w:ascii="Calibri" w:eastAsia="Calibri" w:hAnsi="Calibri" w:cs="Calibri"/>
          <w:color w:val="215E99" w:themeColor="text2" w:themeTint="BF"/>
        </w:rPr>
        <w:t xml:space="preserve"> </w:t>
      </w:r>
      <w:hyperlink r:id="rId6">
        <w:r w:rsidRPr="07AC009D">
          <w:rPr>
            <w:rStyle w:val="Hyperlink"/>
            <w:rFonts w:ascii="Calibri" w:eastAsia="Calibri" w:hAnsi="Calibri" w:cs="Calibri"/>
            <w:color w:val="215E99" w:themeColor="text2" w:themeTint="BF"/>
          </w:rPr>
          <w:t>How to make a Stunning Menu/Price List in Microsoft Word | Step-by-Step Tutorial</w:t>
        </w:r>
      </w:hyperlink>
    </w:p>
    <w:p w14:paraId="7B492981" w14:textId="2608020A" w:rsidR="684D9834" w:rsidRDefault="684D9834" w:rsidP="684D9834">
      <w:pPr>
        <w:rPr>
          <w:rFonts w:ascii="Calibri" w:eastAsia="Calibri" w:hAnsi="Calibri" w:cs="Calibri"/>
        </w:rPr>
      </w:pPr>
    </w:p>
    <w:p w14:paraId="4CA09E32" w14:textId="21B3D540" w:rsidR="684D9834" w:rsidRDefault="684D9834" w:rsidP="684D9834">
      <w:pPr>
        <w:rPr>
          <w:rFonts w:ascii="Calibri" w:eastAsia="Calibri" w:hAnsi="Calibri" w:cs="Calibri"/>
        </w:rPr>
      </w:pPr>
    </w:p>
    <w:sectPr w:rsidR="684D9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0B4AE"/>
    <w:multiLevelType w:val="hybridMultilevel"/>
    <w:tmpl w:val="57909E6C"/>
    <w:lvl w:ilvl="0" w:tplc="0E5E6D26">
      <w:start w:val="1"/>
      <w:numFmt w:val="bullet"/>
      <w:lvlText w:val=""/>
      <w:lvlJc w:val="left"/>
      <w:pPr>
        <w:ind w:left="720" w:hanging="360"/>
      </w:pPr>
      <w:rPr>
        <w:rFonts w:ascii="Symbol" w:hAnsi="Symbol" w:hint="default"/>
      </w:rPr>
    </w:lvl>
    <w:lvl w:ilvl="1" w:tplc="D396C042">
      <w:start w:val="1"/>
      <w:numFmt w:val="bullet"/>
      <w:lvlText w:val="o"/>
      <w:lvlJc w:val="left"/>
      <w:pPr>
        <w:ind w:left="1440" w:hanging="360"/>
      </w:pPr>
      <w:rPr>
        <w:rFonts w:ascii="Courier New" w:hAnsi="Courier New" w:hint="default"/>
      </w:rPr>
    </w:lvl>
    <w:lvl w:ilvl="2" w:tplc="50FA0244">
      <w:start w:val="1"/>
      <w:numFmt w:val="bullet"/>
      <w:lvlText w:val=""/>
      <w:lvlJc w:val="left"/>
      <w:pPr>
        <w:ind w:left="2160" w:hanging="360"/>
      </w:pPr>
      <w:rPr>
        <w:rFonts w:ascii="Wingdings" w:hAnsi="Wingdings" w:hint="default"/>
      </w:rPr>
    </w:lvl>
    <w:lvl w:ilvl="3" w:tplc="3DF8CE08">
      <w:start w:val="1"/>
      <w:numFmt w:val="bullet"/>
      <w:lvlText w:val=""/>
      <w:lvlJc w:val="left"/>
      <w:pPr>
        <w:ind w:left="2880" w:hanging="360"/>
      </w:pPr>
      <w:rPr>
        <w:rFonts w:ascii="Symbol" w:hAnsi="Symbol" w:hint="default"/>
      </w:rPr>
    </w:lvl>
    <w:lvl w:ilvl="4" w:tplc="85E060E2">
      <w:start w:val="1"/>
      <w:numFmt w:val="bullet"/>
      <w:lvlText w:val="o"/>
      <w:lvlJc w:val="left"/>
      <w:pPr>
        <w:ind w:left="3600" w:hanging="360"/>
      </w:pPr>
      <w:rPr>
        <w:rFonts w:ascii="Courier New" w:hAnsi="Courier New" w:hint="default"/>
      </w:rPr>
    </w:lvl>
    <w:lvl w:ilvl="5" w:tplc="1DDE5274">
      <w:start w:val="1"/>
      <w:numFmt w:val="bullet"/>
      <w:lvlText w:val=""/>
      <w:lvlJc w:val="left"/>
      <w:pPr>
        <w:ind w:left="4320" w:hanging="360"/>
      </w:pPr>
      <w:rPr>
        <w:rFonts w:ascii="Wingdings" w:hAnsi="Wingdings" w:hint="default"/>
      </w:rPr>
    </w:lvl>
    <w:lvl w:ilvl="6" w:tplc="B75612AC">
      <w:start w:val="1"/>
      <w:numFmt w:val="bullet"/>
      <w:lvlText w:val=""/>
      <w:lvlJc w:val="left"/>
      <w:pPr>
        <w:ind w:left="5040" w:hanging="360"/>
      </w:pPr>
      <w:rPr>
        <w:rFonts w:ascii="Symbol" w:hAnsi="Symbol" w:hint="default"/>
      </w:rPr>
    </w:lvl>
    <w:lvl w:ilvl="7" w:tplc="D1C4CB5C">
      <w:start w:val="1"/>
      <w:numFmt w:val="bullet"/>
      <w:lvlText w:val="o"/>
      <w:lvlJc w:val="left"/>
      <w:pPr>
        <w:ind w:left="5760" w:hanging="360"/>
      </w:pPr>
      <w:rPr>
        <w:rFonts w:ascii="Courier New" w:hAnsi="Courier New" w:hint="default"/>
      </w:rPr>
    </w:lvl>
    <w:lvl w:ilvl="8" w:tplc="1BD8A542">
      <w:start w:val="1"/>
      <w:numFmt w:val="bullet"/>
      <w:lvlText w:val=""/>
      <w:lvlJc w:val="left"/>
      <w:pPr>
        <w:ind w:left="6480" w:hanging="360"/>
      </w:pPr>
      <w:rPr>
        <w:rFonts w:ascii="Wingdings" w:hAnsi="Wingdings" w:hint="default"/>
      </w:rPr>
    </w:lvl>
  </w:abstractNum>
  <w:num w:numId="1" w16cid:durableId="31729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D5A"/>
    <w:rsid w:val="00071431"/>
    <w:rsid w:val="003722B3"/>
    <w:rsid w:val="00493457"/>
    <w:rsid w:val="00A815FB"/>
    <w:rsid w:val="00C823B3"/>
    <w:rsid w:val="00E10FE8"/>
    <w:rsid w:val="00F62D5A"/>
    <w:rsid w:val="0136241E"/>
    <w:rsid w:val="02770EDF"/>
    <w:rsid w:val="03921C3A"/>
    <w:rsid w:val="05A26372"/>
    <w:rsid w:val="065C29EF"/>
    <w:rsid w:val="079CEE22"/>
    <w:rsid w:val="07AC009D"/>
    <w:rsid w:val="0A3E3FFC"/>
    <w:rsid w:val="0BCB5E94"/>
    <w:rsid w:val="1260FED6"/>
    <w:rsid w:val="13192A6D"/>
    <w:rsid w:val="13C03227"/>
    <w:rsid w:val="1607A0C0"/>
    <w:rsid w:val="18146AB2"/>
    <w:rsid w:val="18197CC4"/>
    <w:rsid w:val="22057ACA"/>
    <w:rsid w:val="23DB54C8"/>
    <w:rsid w:val="24BD5FB6"/>
    <w:rsid w:val="2674DCCE"/>
    <w:rsid w:val="2C0E390D"/>
    <w:rsid w:val="2CFD11E8"/>
    <w:rsid w:val="3022A243"/>
    <w:rsid w:val="3632BC6A"/>
    <w:rsid w:val="3A6F45FF"/>
    <w:rsid w:val="3F896CEC"/>
    <w:rsid w:val="442FA97B"/>
    <w:rsid w:val="488399FF"/>
    <w:rsid w:val="4F885788"/>
    <w:rsid w:val="530EC586"/>
    <w:rsid w:val="55D1E112"/>
    <w:rsid w:val="580C4E27"/>
    <w:rsid w:val="5F314B72"/>
    <w:rsid w:val="62D7C003"/>
    <w:rsid w:val="66656EC6"/>
    <w:rsid w:val="684D9834"/>
    <w:rsid w:val="6A5937C3"/>
    <w:rsid w:val="6DF5C799"/>
    <w:rsid w:val="70F2FAD8"/>
    <w:rsid w:val="749D7100"/>
    <w:rsid w:val="7AE5E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EFCAE"/>
  <w15:chartTrackingRefBased/>
  <w15:docId w15:val="{F99E5560-7EC6-4594-A392-FF460D7DA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D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2D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D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D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2D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2D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D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D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D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D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2D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2D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2D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2D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2D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D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D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D5A"/>
    <w:rPr>
      <w:rFonts w:eastAsiaTheme="majorEastAsia" w:cstheme="majorBidi"/>
      <w:color w:val="272727" w:themeColor="text1" w:themeTint="D8"/>
    </w:rPr>
  </w:style>
  <w:style w:type="paragraph" w:styleId="Title">
    <w:name w:val="Title"/>
    <w:basedOn w:val="Normal"/>
    <w:next w:val="Normal"/>
    <w:link w:val="TitleChar"/>
    <w:uiPriority w:val="10"/>
    <w:qFormat/>
    <w:rsid w:val="00F62D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D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D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D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D5A"/>
    <w:pPr>
      <w:spacing w:before="160"/>
      <w:jc w:val="center"/>
    </w:pPr>
    <w:rPr>
      <w:i/>
      <w:iCs/>
      <w:color w:val="404040" w:themeColor="text1" w:themeTint="BF"/>
    </w:rPr>
  </w:style>
  <w:style w:type="character" w:customStyle="1" w:styleId="QuoteChar">
    <w:name w:val="Quote Char"/>
    <w:basedOn w:val="DefaultParagraphFont"/>
    <w:link w:val="Quote"/>
    <w:uiPriority w:val="29"/>
    <w:rsid w:val="00F62D5A"/>
    <w:rPr>
      <w:i/>
      <w:iCs/>
      <w:color w:val="404040" w:themeColor="text1" w:themeTint="BF"/>
    </w:rPr>
  </w:style>
  <w:style w:type="paragraph" w:styleId="ListParagraph">
    <w:name w:val="List Paragraph"/>
    <w:basedOn w:val="Normal"/>
    <w:uiPriority w:val="34"/>
    <w:qFormat/>
    <w:rsid w:val="00F62D5A"/>
    <w:pPr>
      <w:ind w:left="720"/>
      <w:contextualSpacing/>
    </w:pPr>
  </w:style>
  <w:style w:type="character" w:styleId="IntenseEmphasis">
    <w:name w:val="Intense Emphasis"/>
    <w:basedOn w:val="DefaultParagraphFont"/>
    <w:uiPriority w:val="21"/>
    <w:qFormat/>
    <w:rsid w:val="00F62D5A"/>
    <w:rPr>
      <w:i/>
      <w:iCs/>
      <w:color w:val="0F4761" w:themeColor="accent1" w:themeShade="BF"/>
    </w:rPr>
  </w:style>
  <w:style w:type="paragraph" w:styleId="IntenseQuote">
    <w:name w:val="Intense Quote"/>
    <w:basedOn w:val="Normal"/>
    <w:next w:val="Normal"/>
    <w:link w:val="IntenseQuoteChar"/>
    <w:uiPriority w:val="30"/>
    <w:qFormat/>
    <w:rsid w:val="00F62D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D5A"/>
    <w:rPr>
      <w:i/>
      <w:iCs/>
      <w:color w:val="0F4761" w:themeColor="accent1" w:themeShade="BF"/>
    </w:rPr>
  </w:style>
  <w:style w:type="character" w:styleId="IntenseReference">
    <w:name w:val="Intense Reference"/>
    <w:basedOn w:val="DefaultParagraphFont"/>
    <w:uiPriority w:val="32"/>
    <w:qFormat/>
    <w:rsid w:val="00F62D5A"/>
    <w:rPr>
      <w:b/>
      <w:bCs/>
      <w:smallCaps/>
      <w:color w:val="0F4761" w:themeColor="accent1" w:themeShade="BF"/>
      <w:spacing w:val="5"/>
    </w:rPr>
  </w:style>
  <w:style w:type="character" w:styleId="Hyperlink">
    <w:name w:val="Hyperlink"/>
    <w:basedOn w:val="DefaultParagraphFont"/>
    <w:uiPriority w:val="99"/>
    <w:unhideWhenUsed/>
    <w:rsid w:val="00F62D5A"/>
    <w:rPr>
      <w:color w:val="467886" w:themeColor="hyperlink"/>
      <w:u w:val="single"/>
    </w:rPr>
  </w:style>
  <w:style w:type="character" w:styleId="UnresolvedMention">
    <w:name w:val="Unresolved Mention"/>
    <w:basedOn w:val="DefaultParagraphFont"/>
    <w:uiPriority w:val="99"/>
    <w:semiHidden/>
    <w:unhideWhenUsed/>
    <w:rsid w:val="00F62D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GCA8pnk0cCI?si=6xk7DqHKadfgbU5l" TargetMode="External"/><Relationship Id="rId5" Type="http://schemas.openxmlformats.org/officeDocument/2006/relationships/hyperlink" Target="https://moodle.uwtsd.ac.uk/mod/hvp/view.php?id=73902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728</Words>
  <Characters>4155</Characters>
  <Application>Microsoft Office Word</Application>
  <DocSecurity>0</DocSecurity>
  <Lines>34</Lines>
  <Paragraphs>9</Paragraphs>
  <ScaleCrop>false</ScaleCrop>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Grant Meakins (2611422)</dc:creator>
  <cp:keywords/>
  <dc:description/>
  <cp:lastModifiedBy>Rafaela Keline Farmhouse Borges (2615644)</cp:lastModifiedBy>
  <cp:revision>4</cp:revision>
  <dcterms:created xsi:type="dcterms:W3CDTF">2026-10-22T14:08:00Z</dcterms:created>
  <dcterms:modified xsi:type="dcterms:W3CDTF">2026-10-22T14:17:00Z</dcterms:modified>
</cp:coreProperties>
</file>