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17D0B5" w14:textId="77777777" w:rsidR="00DA5857" w:rsidRDefault="00DA5857" w:rsidP="00DA5857">
      <w:pPr>
        <w:spacing w:line="360" w:lineRule="auto"/>
        <w:jc w:val="center"/>
        <w:rPr>
          <w:rFonts w:ascii="Arial" w:hAnsi="Arial" w:cs="Arial"/>
        </w:rPr>
      </w:pPr>
    </w:p>
    <w:p w14:paraId="43AE69D3" w14:textId="77777777" w:rsidR="00DA5857" w:rsidRDefault="00DA5857" w:rsidP="00DA5857">
      <w:pPr>
        <w:spacing w:line="360" w:lineRule="auto"/>
        <w:jc w:val="center"/>
        <w:rPr>
          <w:rFonts w:ascii="Arial" w:hAnsi="Arial" w:cs="Arial"/>
        </w:rPr>
      </w:pPr>
    </w:p>
    <w:p w14:paraId="151E94BB" w14:textId="77777777" w:rsidR="00DA5857" w:rsidRDefault="00DA5857" w:rsidP="00DA5857">
      <w:pPr>
        <w:spacing w:line="360" w:lineRule="auto"/>
        <w:jc w:val="center"/>
        <w:rPr>
          <w:rFonts w:ascii="Arial" w:hAnsi="Arial" w:cs="Arial"/>
        </w:rPr>
      </w:pPr>
    </w:p>
    <w:p w14:paraId="513C8294" w14:textId="77777777" w:rsidR="00DA5857" w:rsidRDefault="00DA5857" w:rsidP="00DA5857">
      <w:pPr>
        <w:spacing w:line="360" w:lineRule="auto"/>
        <w:jc w:val="center"/>
        <w:rPr>
          <w:rFonts w:ascii="Arial" w:hAnsi="Arial" w:cs="Arial"/>
        </w:rPr>
      </w:pPr>
    </w:p>
    <w:p w14:paraId="196A4DE5" w14:textId="77777777" w:rsidR="00DA5857" w:rsidRDefault="00DA5857" w:rsidP="00DA5857">
      <w:pPr>
        <w:spacing w:line="360" w:lineRule="auto"/>
        <w:jc w:val="center"/>
        <w:rPr>
          <w:rFonts w:ascii="Arial" w:hAnsi="Arial" w:cs="Arial"/>
        </w:rPr>
      </w:pPr>
    </w:p>
    <w:p w14:paraId="1E3B13C6" w14:textId="77777777" w:rsidR="00DA5857" w:rsidRDefault="00DA5857" w:rsidP="00DA5857">
      <w:pPr>
        <w:spacing w:line="360" w:lineRule="auto"/>
        <w:jc w:val="center"/>
        <w:rPr>
          <w:rFonts w:ascii="Arial" w:hAnsi="Arial" w:cs="Arial"/>
        </w:rPr>
      </w:pPr>
    </w:p>
    <w:p w14:paraId="5B7254A4" w14:textId="77777777" w:rsidR="00DA5857" w:rsidRDefault="00DA5857" w:rsidP="00DA5857">
      <w:pPr>
        <w:spacing w:line="360" w:lineRule="auto"/>
        <w:jc w:val="center"/>
        <w:rPr>
          <w:rFonts w:ascii="Arial" w:hAnsi="Arial" w:cs="Arial"/>
        </w:rPr>
      </w:pPr>
    </w:p>
    <w:p w14:paraId="4C25FCE1" w14:textId="77777777" w:rsidR="00DA5857" w:rsidRDefault="00DA5857" w:rsidP="00DA5857">
      <w:pPr>
        <w:spacing w:line="360" w:lineRule="auto"/>
        <w:jc w:val="center"/>
        <w:rPr>
          <w:rFonts w:ascii="Arial" w:hAnsi="Arial" w:cs="Arial"/>
        </w:rPr>
      </w:pPr>
    </w:p>
    <w:p w14:paraId="686333C1" w14:textId="77777777" w:rsidR="00DA5857" w:rsidRDefault="00DA5857" w:rsidP="00DA5857">
      <w:pPr>
        <w:spacing w:line="360" w:lineRule="auto"/>
        <w:jc w:val="center"/>
        <w:rPr>
          <w:rFonts w:ascii="Arial" w:hAnsi="Arial" w:cs="Arial"/>
        </w:rPr>
      </w:pPr>
    </w:p>
    <w:p w14:paraId="40C56228" w14:textId="77777777" w:rsidR="008A756E" w:rsidRDefault="00E72F40" w:rsidP="008F0453">
      <w:pPr>
        <w:spacing w:line="360" w:lineRule="auto"/>
        <w:rPr>
          <w:rFonts w:ascii="Arial" w:hAnsi="Arial" w:cs="Arial"/>
        </w:rPr>
      </w:pPr>
      <w:r>
        <w:rPr>
          <w:rFonts w:ascii="Arial" w:hAnsi="Arial" w:cs="Arial"/>
        </w:rPr>
        <w:t>BA (Hons) Management and Leadership – Skills for the Workplace</w:t>
      </w:r>
    </w:p>
    <w:p w14:paraId="6F5379B6" w14:textId="77777777" w:rsidR="00E72F40" w:rsidRDefault="00E72F40" w:rsidP="008F0453">
      <w:pPr>
        <w:spacing w:line="360" w:lineRule="auto"/>
        <w:rPr>
          <w:rFonts w:ascii="Arial" w:hAnsi="Arial" w:cs="Arial"/>
        </w:rPr>
      </w:pPr>
      <w:r>
        <w:rPr>
          <w:rFonts w:ascii="Arial" w:hAnsi="Arial" w:cs="Arial"/>
        </w:rPr>
        <w:t>Developing relationships and workplace achievement</w:t>
      </w:r>
    </w:p>
    <w:p w14:paraId="70712B82" w14:textId="77777777" w:rsidR="007D137C" w:rsidRDefault="007D137C" w:rsidP="008F0453">
      <w:pPr>
        <w:spacing w:line="360" w:lineRule="auto"/>
        <w:rPr>
          <w:rFonts w:ascii="Arial" w:hAnsi="Arial" w:cs="Arial"/>
        </w:rPr>
      </w:pPr>
      <w:r>
        <w:rPr>
          <w:rFonts w:ascii="Arial" w:hAnsi="Arial" w:cs="Arial"/>
        </w:rPr>
        <w:t>BMSW 5102 Task 2 (Part 1and Part 2)</w:t>
      </w:r>
    </w:p>
    <w:p w14:paraId="409F05C0" w14:textId="77777777" w:rsidR="007D137C" w:rsidRDefault="007D137C" w:rsidP="008F0453">
      <w:pPr>
        <w:spacing w:line="360" w:lineRule="auto"/>
        <w:rPr>
          <w:rFonts w:ascii="Arial" w:hAnsi="Arial" w:cs="Arial"/>
        </w:rPr>
      </w:pPr>
      <w:r>
        <w:rPr>
          <w:rFonts w:ascii="Arial" w:hAnsi="Arial" w:cs="Arial"/>
        </w:rPr>
        <w:t>Cioranu Daniela Alina 1914830</w:t>
      </w:r>
    </w:p>
    <w:p w14:paraId="2FAC6367" w14:textId="77777777" w:rsidR="007D137C" w:rsidRDefault="007D137C" w:rsidP="008F0453">
      <w:pPr>
        <w:spacing w:line="360" w:lineRule="auto"/>
        <w:rPr>
          <w:rFonts w:ascii="Arial" w:hAnsi="Arial" w:cs="Arial"/>
        </w:rPr>
      </w:pPr>
      <w:r>
        <w:rPr>
          <w:rFonts w:ascii="Arial" w:hAnsi="Arial" w:cs="Arial"/>
        </w:rPr>
        <w:t>Sujeewa Herath</w:t>
      </w:r>
    </w:p>
    <w:p w14:paraId="036E394B" w14:textId="77777777" w:rsidR="00DA5857" w:rsidRDefault="00DA5857" w:rsidP="00DA5857">
      <w:pPr>
        <w:spacing w:line="360" w:lineRule="auto"/>
        <w:jc w:val="center"/>
        <w:rPr>
          <w:rFonts w:ascii="Arial" w:hAnsi="Arial" w:cs="Arial"/>
        </w:rPr>
      </w:pPr>
    </w:p>
    <w:p w14:paraId="3698A1AD" w14:textId="77777777" w:rsidR="00DA5857" w:rsidRDefault="00DA5857" w:rsidP="00DA5857">
      <w:pPr>
        <w:spacing w:line="360" w:lineRule="auto"/>
        <w:jc w:val="center"/>
        <w:rPr>
          <w:rFonts w:ascii="Arial" w:hAnsi="Arial" w:cs="Arial"/>
        </w:rPr>
      </w:pPr>
    </w:p>
    <w:p w14:paraId="187F42DD" w14:textId="77777777" w:rsidR="00DA5857" w:rsidRDefault="00DA5857" w:rsidP="00DA5857">
      <w:pPr>
        <w:spacing w:line="360" w:lineRule="auto"/>
        <w:jc w:val="center"/>
        <w:rPr>
          <w:rFonts w:ascii="Arial" w:hAnsi="Arial" w:cs="Arial"/>
        </w:rPr>
      </w:pPr>
    </w:p>
    <w:p w14:paraId="6534EA08" w14:textId="77777777" w:rsidR="00DA5857" w:rsidRDefault="00DA5857" w:rsidP="00DA5857">
      <w:pPr>
        <w:spacing w:line="360" w:lineRule="auto"/>
        <w:jc w:val="center"/>
        <w:rPr>
          <w:rFonts w:ascii="Arial" w:hAnsi="Arial" w:cs="Arial"/>
        </w:rPr>
      </w:pPr>
    </w:p>
    <w:p w14:paraId="3A031544" w14:textId="77777777" w:rsidR="00DA5857" w:rsidRDefault="00DA5857" w:rsidP="00DA5857">
      <w:pPr>
        <w:spacing w:line="360" w:lineRule="auto"/>
        <w:jc w:val="center"/>
        <w:rPr>
          <w:rFonts w:ascii="Arial" w:hAnsi="Arial" w:cs="Arial"/>
        </w:rPr>
      </w:pPr>
    </w:p>
    <w:p w14:paraId="23539BCF" w14:textId="77777777" w:rsidR="00DA5857" w:rsidRDefault="00DA5857" w:rsidP="00DA5857">
      <w:pPr>
        <w:spacing w:line="360" w:lineRule="auto"/>
        <w:jc w:val="center"/>
        <w:rPr>
          <w:rFonts w:ascii="Arial" w:hAnsi="Arial" w:cs="Arial"/>
        </w:rPr>
      </w:pPr>
    </w:p>
    <w:p w14:paraId="598D2053" w14:textId="77777777" w:rsidR="00DA5857" w:rsidRDefault="00DA5857" w:rsidP="00DA5857">
      <w:pPr>
        <w:spacing w:line="360" w:lineRule="auto"/>
        <w:jc w:val="center"/>
        <w:rPr>
          <w:rFonts w:ascii="Arial" w:hAnsi="Arial" w:cs="Arial"/>
        </w:rPr>
      </w:pPr>
    </w:p>
    <w:p w14:paraId="161DFEF9" w14:textId="77777777" w:rsidR="00DA5857" w:rsidRDefault="00DA5857" w:rsidP="00DA5857">
      <w:pPr>
        <w:spacing w:line="360" w:lineRule="auto"/>
        <w:jc w:val="center"/>
        <w:rPr>
          <w:rFonts w:ascii="Arial" w:hAnsi="Arial" w:cs="Arial"/>
        </w:rPr>
      </w:pPr>
    </w:p>
    <w:p w14:paraId="17CB62BD" w14:textId="77777777" w:rsidR="00DA5857" w:rsidRDefault="00DA5857" w:rsidP="00DA5857">
      <w:pPr>
        <w:spacing w:line="360" w:lineRule="auto"/>
        <w:jc w:val="center"/>
        <w:rPr>
          <w:rFonts w:ascii="Arial" w:hAnsi="Arial" w:cs="Arial"/>
        </w:rPr>
      </w:pPr>
    </w:p>
    <w:p w14:paraId="70979CB0" w14:textId="77777777" w:rsidR="00DA5857" w:rsidRDefault="00DA5857" w:rsidP="00DA5857">
      <w:pPr>
        <w:spacing w:line="360" w:lineRule="auto"/>
        <w:jc w:val="center"/>
        <w:rPr>
          <w:rFonts w:ascii="Arial" w:hAnsi="Arial" w:cs="Arial"/>
        </w:rPr>
      </w:pPr>
    </w:p>
    <w:p w14:paraId="0362F657" w14:textId="77777777" w:rsidR="00DA5857" w:rsidRDefault="00DA5857" w:rsidP="00DA5857">
      <w:pPr>
        <w:spacing w:line="360" w:lineRule="auto"/>
        <w:jc w:val="center"/>
        <w:rPr>
          <w:rFonts w:ascii="Arial" w:hAnsi="Arial" w:cs="Arial"/>
        </w:rPr>
      </w:pPr>
    </w:p>
    <w:p w14:paraId="06911863" w14:textId="77777777" w:rsidR="00DA5857" w:rsidRDefault="00DA5857" w:rsidP="00DA5857">
      <w:pPr>
        <w:spacing w:line="360" w:lineRule="auto"/>
        <w:jc w:val="center"/>
        <w:rPr>
          <w:rFonts w:ascii="Arial" w:hAnsi="Arial" w:cs="Arial"/>
        </w:rPr>
      </w:pPr>
    </w:p>
    <w:p w14:paraId="07614AF6" w14:textId="77777777" w:rsidR="00FA24EC" w:rsidRDefault="00FA24EC" w:rsidP="00DA5857">
      <w:pPr>
        <w:spacing w:line="360" w:lineRule="auto"/>
        <w:rPr>
          <w:rFonts w:ascii="Arial" w:hAnsi="Arial" w:cs="Arial"/>
        </w:rPr>
      </w:pPr>
    </w:p>
    <w:p w14:paraId="3A856D4D" w14:textId="77777777" w:rsidR="00FA24EC" w:rsidRDefault="00FA24EC" w:rsidP="00DA5857">
      <w:pPr>
        <w:spacing w:line="360" w:lineRule="auto"/>
        <w:rPr>
          <w:rFonts w:ascii="Arial" w:hAnsi="Arial" w:cs="Arial"/>
        </w:rPr>
      </w:pPr>
    </w:p>
    <w:p w14:paraId="2BBEE3B6" w14:textId="4D06230E" w:rsidR="00AD62AC" w:rsidRDefault="00AD62AC" w:rsidP="00DA5857">
      <w:pPr>
        <w:spacing w:line="360" w:lineRule="auto"/>
        <w:rPr>
          <w:rFonts w:ascii="Arial" w:hAnsi="Arial" w:cs="Arial"/>
        </w:rPr>
      </w:pPr>
      <w:r>
        <w:rPr>
          <w:rFonts w:ascii="Arial" w:hAnsi="Arial" w:cs="Arial"/>
        </w:rPr>
        <w:t>1. Introduction</w:t>
      </w:r>
      <w:r w:rsidR="00742CEE">
        <w:rPr>
          <w:rFonts w:ascii="Arial" w:hAnsi="Arial" w:cs="Arial"/>
        </w:rPr>
        <w:t>…………………………………………………………………………………………2</w:t>
      </w:r>
    </w:p>
    <w:p w14:paraId="5532948F" w14:textId="3DE1264B" w:rsidR="00AD62AC" w:rsidRDefault="00AD62AC" w:rsidP="00DA5857">
      <w:pPr>
        <w:spacing w:line="360" w:lineRule="auto"/>
        <w:rPr>
          <w:rFonts w:ascii="Arial" w:hAnsi="Arial" w:cs="Arial"/>
        </w:rPr>
      </w:pPr>
      <w:r>
        <w:rPr>
          <w:rFonts w:ascii="Arial" w:hAnsi="Arial" w:cs="Arial"/>
        </w:rPr>
        <w:t>2. Part 1</w:t>
      </w:r>
      <w:r w:rsidR="00B14295">
        <w:rPr>
          <w:rFonts w:ascii="Arial" w:hAnsi="Arial" w:cs="Arial"/>
        </w:rPr>
        <w:t>: Case study</w:t>
      </w:r>
      <w:r w:rsidR="00742CEE">
        <w:rPr>
          <w:rFonts w:ascii="Arial" w:hAnsi="Arial" w:cs="Arial"/>
        </w:rPr>
        <w:t>…………………………………………………………………………………3</w:t>
      </w:r>
    </w:p>
    <w:p w14:paraId="107A0AD1" w14:textId="2F309DA1" w:rsidR="00AD62AC" w:rsidRDefault="00AD62AC" w:rsidP="00DA5857">
      <w:pPr>
        <w:spacing w:line="360" w:lineRule="auto"/>
        <w:rPr>
          <w:rFonts w:ascii="Arial" w:hAnsi="Arial" w:cs="Arial"/>
        </w:rPr>
      </w:pPr>
      <w:r>
        <w:rPr>
          <w:rFonts w:ascii="Arial" w:hAnsi="Arial" w:cs="Arial"/>
        </w:rPr>
        <w:t>2.1. Importance of training and development</w:t>
      </w:r>
      <w:r w:rsidR="00162450">
        <w:rPr>
          <w:rFonts w:ascii="Arial" w:hAnsi="Arial" w:cs="Arial"/>
        </w:rPr>
        <w:t>……………………………………………………...4</w:t>
      </w:r>
    </w:p>
    <w:p w14:paraId="34FDB7BD" w14:textId="29CCFC2D" w:rsidR="00AD62AC" w:rsidRDefault="00AD62AC" w:rsidP="00DA5857">
      <w:pPr>
        <w:spacing w:line="360" w:lineRule="auto"/>
        <w:rPr>
          <w:rFonts w:ascii="Arial" w:hAnsi="Arial" w:cs="Arial"/>
        </w:rPr>
      </w:pPr>
      <w:r>
        <w:rPr>
          <w:rFonts w:ascii="Arial" w:hAnsi="Arial" w:cs="Arial"/>
        </w:rPr>
        <w:t xml:space="preserve">2.2. The impact of rewards in an </w:t>
      </w:r>
      <w:r w:rsidR="00162450">
        <w:rPr>
          <w:rFonts w:ascii="Arial" w:hAnsi="Arial" w:cs="Arial"/>
        </w:rPr>
        <w:t>organization…………………………………………</w:t>
      </w:r>
      <w:r w:rsidR="00244CC5">
        <w:rPr>
          <w:rFonts w:ascii="Arial" w:hAnsi="Arial" w:cs="Arial"/>
        </w:rPr>
        <w:t>..</w:t>
      </w:r>
      <w:r w:rsidR="00162450">
        <w:rPr>
          <w:rFonts w:ascii="Arial" w:hAnsi="Arial" w:cs="Arial"/>
        </w:rPr>
        <w:t>………...5</w:t>
      </w:r>
    </w:p>
    <w:p w14:paraId="047E8FE7" w14:textId="756FD6E4" w:rsidR="00AD62AC" w:rsidRDefault="00AD62AC" w:rsidP="00DA5857">
      <w:pPr>
        <w:spacing w:line="360" w:lineRule="auto"/>
        <w:rPr>
          <w:rFonts w:ascii="Arial" w:hAnsi="Arial" w:cs="Arial"/>
        </w:rPr>
      </w:pPr>
      <w:r>
        <w:rPr>
          <w:rFonts w:ascii="Arial" w:hAnsi="Arial" w:cs="Arial"/>
        </w:rPr>
        <w:t>2.3. The role of motivation factors and the importance of employee motivation in a business performance</w:t>
      </w:r>
      <w:r w:rsidR="00162450">
        <w:rPr>
          <w:rFonts w:ascii="Arial" w:hAnsi="Arial" w:cs="Arial"/>
        </w:rPr>
        <w:t>…………………………………………………………………………………………...7</w:t>
      </w:r>
    </w:p>
    <w:p w14:paraId="066333EA" w14:textId="2AC3CD86" w:rsidR="00AD62AC" w:rsidRDefault="00AD62AC" w:rsidP="00DA5857">
      <w:pPr>
        <w:spacing w:line="360" w:lineRule="auto"/>
        <w:rPr>
          <w:rFonts w:ascii="Arial" w:hAnsi="Arial" w:cs="Arial"/>
        </w:rPr>
      </w:pPr>
      <w:r>
        <w:rPr>
          <w:rFonts w:ascii="Arial" w:hAnsi="Arial" w:cs="Arial"/>
        </w:rPr>
        <w:t>3. Part 2</w:t>
      </w:r>
      <w:r w:rsidR="00B14295">
        <w:rPr>
          <w:rFonts w:ascii="Arial" w:hAnsi="Arial" w:cs="Arial"/>
        </w:rPr>
        <w:t>: PDP</w:t>
      </w:r>
      <w:r w:rsidR="00162450">
        <w:rPr>
          <w:rFonts w:ascii="Arial" w:hAnsi="Arial" w:cs="Arial"/>
        </w:rPr>
        <w:t>……………………………………………………………………………………….11</w:t>
      </w:r>
    </w:p>
    <w:p w14:paraId="26CB44D1" w14:textId="2D91E2FE" w:rsidR="00DA5857" w:rsidRDefault="00AD62AC" w:rsidP="00DA5857">
      <w:pPr>
        <w:spacing w:line="360" w:lineRule="auto"/>
        <w:rPr>
          <w:rFonts w:ascii="Arial" w:hAnsi="Arial" w:cs="Arial"/>
        </w:rPr>
      </w:pPr>
      <w:r>
        <w:rPr>
          <w:rFonts w:ascii="Arial" w:hAnsi="Arial" w:cs="Arial"/>
        </w:rPr>
        <w:t xml:space="preserve">3.1. Personal development plan </w:t>
      </w:r>
      <w:r w:rsidR="008A5E41">
        <w:rPr>
          <w:rFonts w:ascii="Arial" w:hAnsi="Arial" w:cs="Arial"/>
        </w:rPr>
        <w:t>for a</w:t>
      </w:r>
      <w:r w:rsidR="00130E75">
        <w:rPr>
          <w:rFonts w:ascii="Arial" w:hAnsi="Arial" w:cs="Arial"/>
        </w:rPr>
        <w:t>n</w:t>
      </w:r>
      <w:r w:rsidR="00B14295">
        <w:rPr>
          <w:rFonts w:ascii="Arial" w:hAnsi="Arial" w:cs="Arial"/>
        </w:rPr>
        <w:t xml:space="preserve"> employ</w:t>
      </w:r>
      <w:r w:rsidR="00162450">
        <w:rPr>
          <w:rFonts w:ascii="Arial" w:hAnsi="Arial" w:cs="Arial"/>
        </w:rPr>
        <w:t>ee……………………………………………….11</w:t>
      </w:r>
    </w:p>
    <w:p w14:paraId="5F1BD13A" w14:textId="2BB44D42" w:rsidR="00AD62AC" w:rsidRDefault="00AD62AC" w:rsidP="00DA5857">
      <w:pPr>
        <w:spacing w:line="360" w:lineRule="auto"/>
        <w:rPr>
          <w:rFonts w:ascii="Arial" w:hAnsi="Arial" w:cs="Arial"/>
        </w:rPr>
      </w:pPr>
      <w:r>
        <w:rPr>
          <w:rFonts w:ascii="Arial" w:hAnsi="Arial" w:cs="Arial"/>
        </w:rPr>
        <w:t>4. Conclusion</w:t>
      </w:r>
      <w:r w:rsidR="00162450">
        <w:rPr>
          <w:rFonts w:ascii="Arial" w:hAnsi="Arial" w:cs="Arial"/>
        </w:rPr>
        <w:t>………………………………………………………………………………………...13</w:t>
      </w:r>
    </w:p>
    <w:p w14:paraId="49368CF7" w14:textId="41795335" w:rsidR="00135FEB" w:rsidRDefault="006735DE" w:rsidP="00DA5857">
      <w:pPr>
        <w:spacing w:line="360" w:lineRule="auto"/>
        <w:rPr>
          <w:rFonts w:ascii="Arial" w:hAnsi="Arial" w:cs="Arial"/>
        </w:rPr>
      </w:pPr>
      <w:r>
        <w:rPr>
          <w:rFonts w:ascii="Arial" w:hAnsi="Arial" w:cs="Arial"/>
        </w:rPr>
        <w:t>5. References/ Bibliography</w:t>
      </w:r>
      <w:r w:rsidR="00162450">
        <w:rPr>
          <w:rFonts w:ascii="Arial" w:hAnsi="Arial" w:cs="Arial"/>
        </w:rPr>
        <w:t>………………………………………………………………………..14</w:t>
      </w:r>
    </w:p>
    <w:p w14:paraId="4CCAB2FA" w14:textId="77777777" w:rsidR="0032235B" w:rsidRDefault="0032235B" w:rsidP="00DA5857">
      <w:pPr>
        <w:spacing w:line="360" w:lineRule="auto"/>
        <w:rPr>
          <w:rFonts w:ascii="Arial" w:hAnsi="Arial" w:cs="Arial"/>
        </w:rPr>
      </w:pPr>
    </w:p>
    <w:p w14:paraId="1740F318" w14:textId="77777777" w:rsidR="0032235B" w:rsidRDefault="0032235B" w:rsidP="00DA5857">
      <w:pPr>
        <w:spacing w:line="360" w:lineRule="auto"/>
        <w:rPr>
          <w:rFonts w:ascii="Arial" w:hAnsi="Arial" w:cs="Arial"/>
        </w:rPr>
      </w:pPr>
    </w:p>
    <w:p w14:paraId="31BAA421" w14:textId="77777777" w:rsidR="0032235B" w:rsidRDefault="0032235B" w:rsidP="00DA5857">
      <w:pPr>
        <w:spacing w:line="360" w:lineRule="auto"/>
        <w:rPr>
          <w:rFonts w:ascii="Arial" w:hAnsi="Arial" w:cs="Arial"/>
        </w:rPr>
      </w:pPr>
    </w:p>
    <w:p w14:paraId="6037599B" w14:textId="77777777" w:rsidR="0032235B" w:rsidRDefault="0032235B" w:rsidP="00DA5857">
      <w:pPr>
        <w:spacing w:line="360" w:lineRule="auto"/>
        <w:rPr>
          <w:rFonts w:ascii="Arial" w:hAnsi="Arial" w:cs="Arial"/>
        </w:rPr>
      </w:pPr>
    </w:p>
    <w:p w14:paraId="4675846C" w14:textId="77777777" w:rsidR="0032235B" w:rsidRDefault="0032235B" w:rsidP="00DA5857">
      <w:pPr>
        <w:spacing w:line="360" w:lineRule="auto"/>
        <w:rPr>
          <w:rFonts w:ascii="Arial" w:hAnsi="Arial" w:cs="Arial"/>
        </w:rPr>
      </w:pPr>
    </w:p>
    <w:p w14:paraId="2565F967" w14:textId="77777777" w:rsidR="0032235B" w:rsidRDefault="0032235B" w:rsidP="00DA5857">
      <w:pPr>
        <w:spacing w:line="360" w:lineRule="auto"/>
        <w:rPr>
          <w:rFonts w:ascii="Arial" w:hAnsi="Arial" w:cs="Arial"/>
        </w:rPr>
      </w:pPr>
    </w:p>
    <w:p w14:paraId="541DB9E9" w14:textId="77777777" w:rsidR="0032235B" w:rsidRDefault="0032235B" w:rsidP="00DA5857">
      <w:pPr>
        <w:spacing w:line="360" w:lineRule="auto"/>
        <w:rPr>
          <w:rFonts w:ascii="Arial" w:hAnsi="Arial" w:cs="Arial"/>
        </w:rPr>
      </w:pPr>
    </w:p>
    <w:p w14:paraId="13720327" w14:textId="77777777" w:rsidR="0032235B" w:rsidRDefault="0032235B" w:rsidP="00DA5857">
      <w:pPr>
        <w:spacing w:line="360" w:lineRule="auto"/>
        <w:rPr>
          <w:rFonts w:ascii="Arial" w:hAnsi="Arial" w:cs="Arial"/>
        </w:rPr>
      </w:pPr>
    </w:p>
    <w:p w14:paraId="17EFAB0A" w14:textId="77777777" w:rsidR="0032235B" w:rsidRDefault="0032235B" w:rsidP="00DA5857">
      <w:pPr>
        <w:spacing w:line="360" w:lineRule="auto"/>
        <w:rPr>
          <w:rFonts w:ascii="Arial" w:hAnsi="Arial" w:cs="Arial"/>
        </w:rPr>
      </w:pPr>
    </w:p>
    <w:p w14:paraId="60815721" w14:textId="77777777" w:rsidR="0032235B" w:rsidRDefault="0032235B" w:rsidP="00DA5857">
      <w:pPr>
        <w:spacing w:line="360" w:lineRule="auto"/>
        <w:rPr>
          <w:rFonts w:ascii="Arial" w:hAnsi="Arial" w:cs="Arial"/>
        </w:rPr>
      </w:pPr>
    </w:p>
    <w:p w14:paraId="5CF8652D" w14:textId="77777777" w:rsidR="0032235B" w:rsidRDefault="0032235B" w:rsidP="00DA5857">
      <w:pPr>
        <w:spacing w:line="360" w:lineRule="auto"/>
        <w:rPr>
          <w:rFonts w:ascii="Arial" w:hAnsi="Arial" w:cs="Arial"/>
        </w:rPr>
      </w:pPr>
    </w:p>
    <w:p w14:paraId="404E6788" w14:textId="77777777" w:rsidR="0032235B" w:rsidRDefault="0032235B" w:rsidP="00DA5857">
      <w:pPr>
        <w:spacing w:line="360" w:lineRule="auto"/>
        <w:rPr>
          <w:rFonts w:ascii="Arial" w:hAnsi="Arial" w:cs="Arial"/>
        </w:rPr>
      </w:pPr>
    </w:p>
    <w:p w14:paraId="1AE6B3BC" w14:textId="77777777" w:rsidR="0032235B" w:rsidRDefault="0032235B" w:rsidP="00DA5857">
      <w:pPr>
        <w:spacing w:line="360" w:lineRule="auto"/>
        <w:rPr>
          <w:rFonts w:ascii="Arial" w:hAnsi="Arial" w:cs="Arial"/>
        </w:rPr>
      </w:pPr>
    </w:p>
    <w:p w14:paraId="1F89F948" w14:textId="77777777" w:rsidR="0032235B" w:rsidRDefault="0032235B" w:rsidP="0032235B">
      <w:pPr>
        <w:spacing w:line="360" w:lineRule="auto"/>
        <w:jc w:val="center"/>
        <w:rPr>
          <w:rFonts w:ascii="Arial" w:hAnsi="Arial" w:cs="Arial"/>
        </w:rPr>
      </w:pPr>
      <w:r>
        <w:rPr>
          <w:rFonts w:ascii="Arial" w:hAnsi="Arial" w:cs="Arial"/>
        </w:rPr>
        <w:t>1</w:t>
      </w:r>
    </w:p>
    <w:p w14:paraId="0B2D0BA9" w14:textId="77777777" w:rsidR="0032235B" w:rsidRDefault="0032235B" w:rsidP="00DA5857">
      <w:pPr>
        <w:spacing w:line="360" w:lineRule="auto"/>
        <w:rPr>
          <w:rFonts w:ascii="Arial" w:hAnsi="Arial" w:cs="Arial"/>
        </w:rPr>
      </w:pPr>
    </w:p>
    <w:p w14:paraId="5A251754" w14:textId="77777777" w:rsidR="0032235B" w:rsidRDefault="0032235B" w:rsidP="00DA5857">
      <w:pPr>
        <w:spacing w:line="360" w:lineRule="auto"/>
        <w:rPr>
          <w:rFonts w:ascii="Arial" w:hAnsi="Arial" w:cs="Arial"/>
        </w:rPr>
      </w:pPr>
    </w:p>
    <w:p w14:paraId="5BFCCF8D" w14:textId="77777777" w:rsidR="0032235B" w:rsidRDefault="0032235B" w:rsidP="00DA5857">
      <w:pPr>
        <w:spacing w:line="360" w:lineRule="auto"/>
        <w:rPr>
          <w:rFonts w:ascii="Arial" w:hAnsi="Arial" w:cs="Arial"/>
        </w:rPr>
      </w:pPr>
    </w:p>
    <w:p w14:paraId="0CB32C7E" w14:textId="77777777" w:rsidR="00670D01" w:rsidRDefault="00670D01" w:rsidP="00DA5857">
      <w:pPr>
        <w:spacing w:line="360" w:lineRule="auto"/>
        <w:rPr>
          <w:rFonts w:ascii="Arial" w:hAnsi="Arial" w:cs="Arial"/>
        </w:rPr>
      </w:pPr>
      <w:r>
        <w:rPr>
          <w:rFonts w:ascii="Arial" w:hAnsi="Arial" w:cs="Arial"/>
        </w:rPr>
        <w:t xml:space="preserve">1. </w:t>
      </w:r>
      <w:r w:rsidRPr="00761FD9">
        <w:rPr>
          <w:rFonts w:ascii="Arial" w:hAnsi="Arial" w:cs="Arial"/>
          <w:u w:val="single"/>
        </w:rPr>
        <w:t>Introduction</w:t>
      </w:r>
      <w:r>
        <w:rPr>
          <w:rFonts w:ascii="Arial" w:hAnsi="Arial" w:cs="Arial"/>
        </w:rPr>
        <w:t xml:space="preserve"> </w:t>
      </w:r>
    </w:p>
    <w:p w14:paraId="50BE9033" w14:textId="77777777" w:rsidR="00670D01" w:rsidRDefault="00670D01" w:rsidP="00670D01">
      <w:pPr>
        <w:spacing w:line="360" w:lineRule="auto"/>
        <w:rPr>
          <w:rFonts w:ascii="Arial" w:hAnsi="Arial" w:cs="Arial"/>
        </w:rPr>
      </w:pPr>
      <w:r>
        <w:rPr>
          <w:rFonts w:ascii="Arial" w:hAnsi="Arial" w:cs="Arial"/>
        </w:rPr>
        <w:t xml:space="preserve">In our days, a successful company knows how to create values, implement and respect them, how to recruit, train and develop its employees, and most importantly, the company knows how to create and sell its product to its own target audience. </w:t>
      </w:r>
    </w:p>
    <w:p w14:paraId="39AED7BC" w14:textId="2483AB08" w:rsidR="00670D01" w:rsidRPr="00E94D53" w:rsidRDefault="00670D01" w:rsidP="00670D01">
      <w:pPr>
        <w:spacing w:line="360" w:lineRule="auto"/>
        <w:rPr>
          <w:rFonts w:ascii="Arial" w:hAnsi="Arial" w:cs="Arial"/>
        </w:rPr>
      </w:pPr>
      <w:r>
        <w:rPr>
          <w:rFonts w:ascii="Arial" w:hAnsi="Arial" w:cs="Arial"/>
        </w:rPr>
        <w:t xml:space="preserve">The company </w:t>
      </w:r>
      <w:r w:rsidRPr="00670D01">
        <w:rPr>
          <w:rFonts w:ascii="Arial" w:hAnsi="Arial" w:cs="Arial"/>
        </w:rPr>
        <w:t>Pets at Home</w:t>
      </w:r>
      <w:r>
        <w:rPr>
          <w:rFonts w:ascii="Arial" w:hAnsi="Arial" w:cs="Arial"/>
        </w:rPr>
        <w:t xml:space="preserve"> was founded in 1991 in Chester by Anthony Preston and by then it had just one small store. In these days the company is formed by </w:t>
      </w:r>
      <w:r w:rsidR="006A1BC0">
        <w:rPr>
          <w:rFonts w:ascii="Arial" w:hAnsi="Arial" w:cs="Arial"/>
        </w:rPr>
        <w:t xml:space="preserve">453 stores and veterinary surgeries (each shop has its own veterinary surgery), 47 separated joint </w:t>
      </w:r>
      <w:r w:rsidR="006A1BC0" w:rsidRPr="00E94D53">
        <w:rPr>
          <w:rFonts w:ascii="Arial" w:hAnsi="Arial" w:cs="Arial"/>
        </w:rPr>
        <w:t>veterinary business and 3 warehouses that are suppling the stores with everything they need in order to satisfy the customers</w:t>
      </w:r>
      <w:r w:rsidR="007A6044" w:rsidRPr="00E94D53">
        <w:rPr>
          <w:rFonts w:ascii="Arial" w:hAnsi="Arial" w:cs="Arial"/>
        </w:rPr>
        <w:t xml:space="preserve"> need for their animals at home </w:t>
      </w:r>
      <w:r w:rsidR="00E94D53" w:rsidRPr="00E94D53">
        <w:rPr>
          <w:rFonts w:ascii="Arial" w:hAnsi="Arial" w:cs="Arial"/>
          <w:color w:val="000000"/>
          <w:shd w:val="clear" w:color="auto" w:fill="FFFFFF"/>
        </w:rPr>
        <w:t>(Working in the Distribution Centres | Pets at Home Jobs &amp; Careers, 2021)</w:t>
      </w:r>
      <w:r w:rsidR="006A1BC0" w:rsidRPr="00E94D53">
        <w:rPr>
          <w:rFonts w:ascii="Arial" w:hAnsi="Arial" w:cs="Arial"/>
        </w:rPr>
        <w:t>.</w:t>
      </w:r>
    </w:p>
    <w:p w14:paraId="03970DA9" w14:textId="33B5CC67" w:rsidR="00C455FB" w:rsidRDefault="00C455FB" w:rsidP="00670D01">
      <w:pPr>
        <w:spacing w:line="360" w:lineRule="auto"/>
        <w:rPr>
          <w:rFonts w:ascii="Arial" w:hAnsi="Arial" w:cs="Arial"/>
        </w:rPr>
      </w:pPr>
      <w:r>
        <w:rPr>
          <w:rFonts w:ascii="Arial" w:hAnsi="Arial" w:cs="Arial"/>
        </w:rPr>
        <w:t>Th</w:t>
      </w:r>
      <w:r w:rsidR="007A6044">
        <w:rPr>
          <w:rFonts w:ascii="Arial" w:hAnsi="Arial" w:cs="Arial"/>
        </w:rPr>
        <w:t>e company won numerous awards such as i</w:t>
      </w:r>
      <w:r>
        <w:rPr>
          <w:rFonts w:ascii="Arial" w:hAnsi="Arial" w:cs="Arial"/>
        </w:rPr>
        <w:t xml:space="preserve">n 2013 the company was voted by Sunday Times Best Big </w:t>
      </w:r>
      <w:r w:rsidRPr="00E94D53">
        <w:rPr>
          <w:rFonts w:ascii="Arial" w:hAnsi="Arial" w:cs="Arial"/>
        </w:rPr>
        <w:t>company to work for, in 2016 it was voted the 7</w:t>
      </w:r>
      <w:r w:rsidRPr="00E94D53">
        <w:rPr>
          <w:rFonts w:ascii="Arial" w:hAnsi="Arial" w:cs="Arial"/>
          <w:vertAlign w:val="superscript"/>
        </w:rPr>
        <w:t>th</w:t>
      </w:r>
      <w:r w:rsidRPr="00E94D53">
        <w:rPr>
          <w:rFonts w:ascii="Arial" w:hAnsi="Arial" w:cs="Arial"/>
        </w:rPr>
        <w:t xml:space="preserve"> place in Great Place to work and in 2019 the company achieved 700.000 customers</w:t>
      </w:r>
      <w:r w:rsidR="007A6044" w:rsidRPr="00E94D53">
        <w:rPr>
          <w:rFonts w:ascii="Arial" w:hAnsi="Arial" w:cs="Arial"/>
        </w:rPr>
        <w:t xml:space="preserve"> </w:t>
      </w:r>
      <w:r w:rsidR="00E94D53" w:rsidRPr="00E94D53">
        <w:rPr>
          <w:rFonts w:ascii="Arial" w:hAnsi="Arial" w:cs="Arial"/>
          <w:color w:val="000000"/>
          <w:shd w:val="clear" w:color="auto" w:fill="FFFFFF"/>
        </w:rPr>
        <w:t>(Working in the Distribution Centres | Pets at Home Jobs &amp; Careers, 2021)</w:t>
      </w:r>
      <w:r w:rsidR="004D176B" w:rsidRPr="00E94D53">
        <w:rPr>
          <w:rFonts w:ascii="Arial" w:hAnsi="Arial" w:cs="Arial"/>
        </w:rPr>
        <w:t>.</w:t>
      </w:r>
    </w:p>
    <w:p w14:paraId="54F3AF03" w14:textId="77777777" w:rsidR="00135FEB" w:rsidRDefault="00135FEB" w:rsidP="00135FEB">
      <w:pPr>
        <w:spacing w:line="360" w:lineRule="auto"/>
        <w:rPr>
          <w:rFonts w:ascii="Arial" w:hAnsi="Arial" w:cs="Arial"/>
        </w:rPr>
      </w:pPr>
      <w:r>
        <w:rPr>
          <w:rFonts w:ascii="Arial" w:hAnsi="Arial" w:cs="Arial"/>
        </w:rPr>
        <w:t xml:space="preserve">This case study it is about </w:t>
      </w:r>
      <w:r w:rsidRPr="00A01E58">
        <w:rPr>
          <w:rFonts w:ascii="Arial" w:hAnsi="Arial" w:cs="Arial"/>
        </w:rPr>
        <w:t>Pets at Home</w:t>
      </w:r>
      <w:r>
        <w:rPr>
          <w:rFonts w:ascii="Arial" w:hAnsi="Arial" w:cs="Arial"/>
        </w:rPr>
        <w:t xml:space="preserve"> Warehouse NDC tha</w:t>
      </w:r>
      <w:r w:rsidR="007A6044">
        <w:rPr>
          <w:rFonts w:ascii="Arial" w:hAnsi="Arial" w:cs="Arial"/>
        </w:rPr>
        <w:t xml:space="preserve">t is located in Stoke on Trent. The aim is to present </w:t>
      </w:r>
      <w:r>
        <w:rPr>
          <w:rFonts w:ascii="Arial" w:hAnsi="Arial" w:cs="Arial"/>
        </w:rPr>
        <w:t xml:space="preserve">and </w:t>
      </w:r>
      <w:r w:rsidR="007A6044">
        <w:rPr>
          <w:rFonts w:ascii="Arial" w:hAnsi="Arial" w:cs="Arial"/>
        </w:rPr>
        <w:t xml:space="preserve">describe </w:t>
      </w:r>
      <w:r>
        <w:rPr>
          <w:rFonts w:ascii="Arial" w:hAnsi="Arial" w:cs="Arial"/>
        </w:rPr>
        <w:t xml:space="preserve">how the warehouse it is achieving its goals by keeping its employees happy, motivated and committed. </w:t>
      </w:r>
    </w:p>
    <w:p w14:paraId="238DDCC9" w14:textId="77777777" w:rsidR="00135FEB" w:rsidRDefault="00135FEB" w:rsidP="00670D01">
      <w:pPr>
        <w:spacing w:line="360" w:lineRule="auto"/>
        <w:rPr>
          <w:rFonts w:ascii="Arial" w:hAnsi="Arial" w:cs="Arial"/>
        </w:rPr>
      </w:pPr>
    </w:p>
    <w:p w14:paraId="145BC491" w14:textId="77777777" w:rsidR="00670D01" w:rsidRDefault="00670D01" w:rsidP="00DA5857">
      <w:pPr>
        <w:spacing w:line="360" w:lineRule="auto"/>
        <w:rPr>
          <w:rFonts w:ascii="Arial" w:hAnsi="Arial" w:cs="Arial"/>
        </w:rPr>
      </w:pPr>
    </w:p>
    <w:p w14:paraId="1F90B556" w14:textId="77777777" w:rsidR="00670D01" w:rsidRDefault="00670D01" w:rsidP="00DA5857">
      <w:pPr>
        <w:spacing w:line="360" w:lineRule="auto"/>
        <w:rPr>
          <w:rFonts w:ascii="Arial" w:hAnsi="Arial" w:cs="Arial"/>
        </w:rPr>
      </w:pPr>
    </w:p>
    <w:p w14:paraId="0D8962BC" w14:textId="77777777" w:rsidR="0032235B" w:rsidRDefault="0032235B" w:rsidP="00DA5857">
      <w:pPr>
        <w:spacing w:line="360" w:lineRule="auto"/>
        <w:rPr>
          <w:rFonts w:ascii="Arial" w:hAnsi="Arial" w:cs="Arial"/>
        </w:rPr>
      </w:pPr>
    </w:p>
    <w:p w14:paraId="6A9D8C81" w14:textId="77777777" w:rsidR="0032235B" w:rsidRDefault="0032235B" w:rsidP="00DA5857">
      <w:pPr>
        <w:spacing w:line="360" w:lineRule="auto"/>
        <w:rPr>
          <w:rFonts w:ascii="Arial" w:hAnsi="Arial" w:cs="Arial"/>
        </w:rPr>
      </w:pPr>
    </w:p>
    <w:p w14:paraId="39241245" w14:textId="77777777" w:rsidR="0032235B" w:rsidRDefault="0032235B" w:rsidP="00DA5857">
      <w:pPr>
        <w:spacing w:line="360" w:lineRule="auto"/>
        <w:rPr>
          <w:rFonts w:ascii="Arial" w:hAnsi="Arial" w:cs="Arial"/>
        </w:rPr>
      </w:pPr>
    </w:p>
    <w:p w14:paraId="37DDC000" w14:textId="77777777" w:rsidR="0032235B" w:rsidRDefault="0032235B" w:rsidP="00DA5857">
      <w:pPr>
        <w:spacing w:line="360" w:lineRule="auto"/>
        <w:rPr>
          <w:rFonts w:ascii="Arial" w:hAnsi="Arial" w:cs="Arial"/>
        </w:rPr>
      </w:pPr>
    </w:p>
    <w:p w14:paraId="75046FEB" w14:textId="77777777" w:rsidR="0032235B" w:rsidRDefault="0032235B" w:rsidP="00DA5857">
      <w:pPr>
        <w:spacing w:line="360" w:lineRule="auto"/>
        <w:rPr>
          <w:rFonts w:ascii="Arial" w:hAnsi="Arial" w:cs="Arial"/>
        </w:rPr>
      </w:pPr>
    </w:p>
    <w:p w14:paraId="46467332" w14:textId="77777777" w:rsidR="0032235B" w:rsidRDefault="0032235B" w:rsidP="0032235B">
      <w:pPr>
        <w:spacing w:line="360" w:lineRule="auto"/>
        <w:jc w:val="center"/>
        <w:rPr>
          <w:rFonts w:ascii="Arial" w:hAnsi="Arial" w:cs="Arial"/>
        </w:rPr>
      </w:pPr>
      <w:r>
        <w:rPr>
          <w:rFonts w:ascii="Arial" w:hAnsi="Arial" w:cs="Arial"/>
        </w:rPr>
        <w:t>2</w:t>
      </w:r>
    </w:p>
    <w:p w14:paraId="17BE2380" w14:textId="77777777" w:rsidR="00AD62AC" w:rsidRDefault="00A01E58" w:rsidP="00DA5857">
      <w:pPr>
        <w:spacing w:line="360" w:lineRule="auto"/>
        <w:rPr>
          <w:rFonts w:ascii="Arial" w:hAnsi="Arial" w:cs="Arial"/>
        </w:rPr>
      </w:pPr>
      <w:r>
        <w:rPr>
          <w:rFonts w:ascii="Arial" w:hAnsi="Arial" w:cs="Arial"/>
        </w:rPr>
        <w:lastRenderedPageBreak/>
        <w:t xml:space="preserve">2. </w:t>
      </w:r>
      <w:r w:rsidRPr="00761FD9">
        <w:rPr>
          <w:rFonts w:ascii="Arial" w:hAnsi="Arial" w:cs="Arial"/>
          <w:u w:val="single"/>
        </w:rPr>
        <w:t>Part 1: Case Study</w:t>
      </w:r>
    </w:p>
    <w:p w14:paraId="7464B346" w14:textId="0ECC4035" w:rsidR="00135FEB" w:rsidRPr="00174FFE" w:rsidRDefault="00A877D5" w:rsidP="00135FEB">
      <w:pPr>
        <w:spacing w:line="360" w:lineRule="auto"/>
        <w:rPr>
          <w:rFonts w:ascii="Arial" w:hAnsi="Arial" w:cs="Arial"/>
        </w:rPr>
      </w:pPr>
      <w:r w:rsidRPr="00174FFE">
        <w:rPr>
          <w:rFonts w:ascii="Arial" w:hAnsi="Arial" w:cs="Arial"/>
        </w:rPr>
        <w:t xml:space="preserve">The first Pets at Home warehouse was built in Stoke on Trent, NDC storage, in 2003. </w:t>
      </w:r>
      <w:r w:rsidR="00333FBA" w:rsidRPr="00174FFE">
        <w:rPr>
          <w:rFonts w:ascii="Arial" w:hAnsi="Arial" w:cs="Arial"/>
        </w:rPr>
        <w:t xml:space="preserve">It now has 400 employees, 21 first line managers, 3 senior managers and 2 general managers </w:t>
      </w:r>
      <w:r w:rsidR="00174FFE" w:rsidRPr="00174FFE">
        <w:rPr>
          <w:rFonts w:ascii="Arial" w:hAnsi="Arial" w:cs="Arial"/>
          <w:color w:val="000000"/>
          <w:shd w:val="clear" w:color="auto" w:fill="FFFFFF"/>
        </w:rPr>
        <w:t>(About us | Pets at Home Jobs &amp; Careers, 2021)</w:t>
      </w:r>
      <w:r w:rsidR="00333FBA" w:rsidRPr="00174FFE">
        <w:rPr>
          <w:rFonts w:ascii="Arial" w:hAnsi="Arial" w:cs="Arial"/>
        </w:rPr>
        <w:t xml:space="preserve">. </w:t>
      </w:r>
    </w:p>
    <w:p w14:paraId="563E7319" w14:textId="77777777" w:rsidR="00333FBA" w:rsidRDefault="00333FBA" w:rsidP="00135FEB">
      <w:pPr>
        <w:spacing w:line="360" w:lineRule="auto"/>
        <w:rPr>
          <w:rFonts w:ascii="Arial" w:hAnsi="Arial" w:cs="Arial"/>
        </w:rPr>
      </w:pPr>
      <w:r>
        <w:rPr>
          <w:rFonts w:ascii="Arial" w:hAnsi="Arial" w:cs="Arial"/>
        </w:rPr>
        <w:t>It is on</w:t>
      </w:r>
      <w:r w:rsidR="005F2637">
        <w:rPr>
          <w:rFonts w:ascii="Arial" w:hAnsi="Arial" w:cs="Arial"/>
        </w:rPr>
        <w:t>e of the biggest warehouses in S</w:t>
      </w:r>
      <w:r>
        <w:rPr>
          <w:rFonts w:ascii="Arial" w:hAnsi="Arial" w:cs="Arial"/>
        </w:rPr>
        <w:t xml:space="preserve">toke on Trent </w:t>
      </w:r>
      <w:r w:rsidR="00D409F0">
        <w:rPr>
          <w:rFonts w:ascii="Arial" w:hAnsi="Arial" w:cs="Arial"/>
        </w:rPr>
        <w:t>and it is one of the best warehouses</w:t>
      </w:r>
      <w:r>
        <w:rPr>
          <w:rFonts w:ascii="Arial" w:hAnsi="Arial" w:cs="Arial"/>
        </w:rPr>
        <w:t xml:space="preserve"> to work in that city</w:t>
      </w:r>
      <w:r w:rsidR="00D409F0">
        <w:rPr>
          <w:rFonts w:ascii="Arial" w:hAnsi="Arial" w:cs="Arial"/>
        </w:rPr>
        <w:t xml:space="preserve"> (business life statistics). </w:t>
      </w:r>
      <w:r w:rsidR="005F2637">
        <w:rPr>
          <w:rFonts w:ascii="Arial" w:hAnsi="Arial" w:cs="Arial"/>
        </w:rPr>
        <w:t>The warehou</w:t>
      </w:r>
      <w:r w:rsidR="00EA5429">
        <w:rPr>
          <w:rFonts w:ascii="Arial" w:hAnsi="Arial" w:cs="Arial"/>
        </w:rPr>
        <w:t>se is currently shipping for 285</w:t>
      </w:r>
      <w:r w:rsidR="005F2637">
        <w:rPr>
          <w:rFonts w:ascii="Arial" w:hAnsi="Arial" w:cs="Arial"/>
        </w:rPr>
        <w:t xml:space="preserve"> stores around the United Kingdom with its own transport department. </w:t>
      </w:r>
    </w:p>
    <w:p w14:paraId="34D26ADD" w14:textId="77777777" w:rsidR="005F2637" w:rsidRDefault="005F2637" w:rsidP="00135FEB">
      <w:pPr>
        <w:spacing w:line="360" w:lineRule="auto"/>
        <w:rPr>
          <w:rFonts w:ascii="Arial" w:hAnsi="Arial" w:cs="Arial"/>
        </w:rPr>
      </w:pPr>
      <w:r>
        <w:rPr>
          <w:rFonts w:ascii="Arial" w:hAnsi="Arial" w:cs="Arial"/>
        </w:rPr>
        <w:t>The values that the warehouse is build are pushing and motivate its staff to be courageous, honest, respec</w:t>
      </w:r>
      <w:r w:rsidR="009D46D1">
        <w:rPr>
          <w:rFonts w:ascii="Arial" w:hAnsi="Arial" w:cs="Arial"/>
        </w:rPr>
        <w:t xml:space="preserve">tful, inspiring and supportive and because the staff is placing the pets above everything in this warehouse, the company policy encourages the employees to bring their pets with them at work. </w:t>
      </w:r>
      <w:r w:rsidR="00EA5429">
        <w:rPr>
          <w:rFonts w:ascii="Arial" w:hAnsi="Arial" w:cs="Arial"/>
        </w:rPr>
        <w:t xml:space="preserve">This is a unique opportunity for the employees who live alone, therefore no one can look after their pet while they are away. </w:t>
      </w:r>
    </w:p>
    <w:p w14:paraId="075A5F87" w14:textId="14DA4952" w:rsidR="00EA5429" w:rsidRDefault="00EA5429" w:rsidP="00135FEB">
      <w:pPr>
        <w:spacing w:line="360" w:lineRule="auto"/>
        <w:rPr>
          <w:rFonts w:ascii="Arial" w:hAnsi="Arial" w:cs="Arial"/>
        </w:rPr>
      </w:pPr>
      <w:r>
        <w:rPr>
          <w:rFonts w:ascii="Arial" w:hAnsi="Arial" w:cs="Arial"/>
        </w:rPr>
        <w:t xml:space="preserve">The warehouse has its own recruit process just to make sure </w:t>
      </w:r>
      <w:r w:rsidR="00E73B9E">
        <w:rPr>
          <w:rFonts w:ascii="Arial" w:hAnsi="Arial" w:cs="Arial"/>
        </w:rPr>
        <w:t xml:space="preserve">that </w:t>
      </w:r>
      <w:r>
        <w:rPr>
          <w:rFonts w:ascii="Arial" w:hAnsi="Arial" w:cs="Arial"/>
        </w:rPr>
        <w:t xml:space="preserve">the ones that pass the tests </w:t>
      </w:r>
      <w:r w:rsidR="00E73B9E">
        <w:rPr>
          <w:rFonts w:ascii="Arial" w:hAnsi="Arial" w:cs="Arial"/>
        </w:rPr>
        <w:t xml:space="preserve">understands the challenges and the standards that the warehouse is requiring. The employees in this warehouse come from different countries and they have different accents, beliefs, education or experience, so the HR and managers put accent on </w:t>
      </w:r>
      <w:r w:rsidR="00244CC5">
        <w:rPr>
          <w:rFonts w:ascii="Arial" w:hAnsi="Arial" w:cs="Arial"/>
        </w:rPr>
        <w:t>respect,</w:t>
      </w:r>
      <w:r w:rsidR="00E73B9E">
        <w:rPr>
          <w:rFonts w:ascii="Arial" w:hAnsi="Arial" w:cs="Arial"/>
        </w:rPr>
        <w:t xml:space="preserve"> and they are providing different programs to help its employees to fit in, feel like part of the team and to develop their skills. The company prefers to invest in its own employees rather than bring </w:t>
      </w:r>
      <w:r w:rsidR="00E73B9E" w:rsidRPr="00174FFE">
        <w:rPr>
          <w:rFonts w:ascii="Arial" w:hAnsi="Arial" w:cs="Arial"/>
        </w:rPr>
        <w:t>people from outside when import</w:t>
      </w:r>
      <w:r w:rsidR="00576C96" w:rsidRPr="00174FFE">
        <w:rPr>
          <w:rFonts w:ascii="Arial" w:hAnsi="Arial" w:cs="Arial"/>
        </w:rPr>
        <w:t xml:space="preserve">ant positions are to be filled </w:t>
      </w:r>
      <w:r w:rsidR="00174FFE" w:rsidRPr="00174FFE">
        <w:rPr>
          <w:rFonts w:ascii="Arial" w:hAnsi="Arial" w:cs="Arial"/>
          <w:color w:val="000000"/>
          <w:shd w:val="clear" w:color="auto" w:fill="FFFFFF"/>
        </w:rPr>
        <w:t>(About us | Pets at Home Jobs &amp; Careers, 2021)</w:t>
      </w:r>
      <w:r w:rsidR="00576C96" w:rsidRPr="00174FFE">
        <w:rPr>
          <w:rFonts w:ascii="Arial" w:hAnsi="Arial" w:cs="Arial"/>
        </w:rPr>
        <w:t>.</w:t>
      </w:r>
      <w:r w:rsidR="00576C96">
        <w:rPr>
          <w:rFonts w:ascii="Arial" w:hAnsi="Arial" w:cs="Arial"/>
        </w:rPr>
        <w:t xml:space="preserve"> </w:t>
      </w:r>
    </w:p>
    <w:p w14:paraId="310F7D35" w14:textId="77777777" w:rsidR="00BE4A84" w:rsidRDefault="00BE4A84" w:rsidP="00DA5857">
      <w:pPr>
        <w:spacing w:line="360" w:lineRule="auto"/>
        <w:rPr>
          <w:rFonts w:ascii="Arial" w:hAnsi="Arial" w:cs="Arial"/>
        </w:rPr>
      </w:pPr>
    </w:p>
    <w:p w14:paraId="3A4338D0" w14:textId="77777777" w:rsidR="00A01E58" w:rsidRDefault="00A01E58" w:rsidP="00DA5857">
      <w:pPr>
        <w:spacing w:line="360" w:lineRule="auto"/>
        <w:rPr>
          <w:rFonts w:ascii="Arial" w:hAnsi="Arial" w:cs="Arial"/>
        </w:rPr>
      </w:pPr>
      <w:r>
        <w:rPr>
          <w:noProof/>
          <w:lang w:eastAsia="en-GB"/>
        </w:rPr>
        <w:drawing>
          <wp:inline distT="0" distB="0" distL="0" distR="0" wp14:anchorId="01998EE6" wp14:editId="7B0BC812">
            <wp:extent cx="1857375" cy="514350"/>
            <wp:effectExtent l="0" t="0" r="9525" b="0"/>
            <wp:docPr id="1" name="Picture 1" descr="cid:image001.jpg@01D6C0F6.02038040">
              <a:hlinkClick xmlns:a="http://schemas.openxmlformats.org/drawingml/2006/main" r:id="rId8"/>
            </wp:docPr>
            <wp:cNvGraphicFramePr/>
            <a:graphic xmlns:a="http://schemas.openxmlformats.org/drawingml/2006/main">
              <a:graphicData uri="http://schemas.openxmlformats.org/drawingml/2006/picture">
                <pic:pic xmlns:pic="http://schemas.openxmlformats.org/drawingml/2006/picture">
                  <pic:nvPicPr>
                    <pic:cNvPr id="1" name="Picture 1" descr="cid:image001.jpg@01D6C0F6.02038040">
                      <a:hlinkClick r:id="rId8"/>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7375" cy="514350"/>
                    </a:xfrm>
                    <a:prstGeom prst="rect">
                      <a:avLst/>
                    </a:prstGeom>
                    <a:noFill/>
                    <a:ln>
                      <a:noFill/>
                    </a:ln>
                  </pic:spPr>
                </pic:pic>
              </a:graphicData>
            </a:graphic>
          </wp:inline>
        </w:drawing>
      </w:r>
    </w:p>
    <w:p w14:paraId="2B4A3AD5" w14:textId="103A5DEB" w:rsidR="0032235B" w:rsidRDefault="00A01E58" w:rsidP="0032235B">
      <w:pPr>
        <w:spacing w:line="360" w:lineRule="auto"/>
        <w:rPr>
          <w:rFonts w:ascii="Arial" w:hAnsi="Arial" w:cs="Arial"/>
        </w:rPr>
      </w:pPr>
      <w:r>
        <w:rPr>
          <w:noProof/>
          <w:lang w:eastAsia="en-GB"/>
        </w:rPr>
        <w:drawing>
          <wp:inline distT="0" distB="0" distL="0" distR="0" wp14:anchorId="0E07556D" wp14:editId="4A64F16B">
            <wp:extent cx="3905250" cy="1828800"/>
            <wp:effectExtent l="0" t="0" r="0" b="0"/>
            <wp:docPr id="2" name="Picture 2" descr="cid:image002.jpg@01D6C0F6.02038040">
              <a:hlinkClick xmlns:a="http://schemas.openxmlformats.org/drawingml/2006/main" r:id="rId8"/>
            </wp:docPr>
            <wp:cNvGraphicFramePr/>
            <a:graphic xmlns:a="http://schemas.openxmlformats.org/drawingml/2006/main">
              <a:graphicData uri="http://schemas.openxmlformats.org/drawingml/2006/picture">
                <pic:pic xmlns:pic="http://schemas.openxmlformats.org/drawingml/2006/picture">
                  <pic:nvPicPr>
                    <pic:cNvPr id="2" name="Picture 2" descr="cid:image002.jpg@01D6C0F6.02038040">
                      <a:hlinkClick r:id="rId8"/>
                    </pic:cNvPr>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5250" cy="1828800"/>
                    </a:xfrm>
                    <a:prstGeom prst="rect">
                      <a:avLst/>
                    </a:prstGeom>
                    <a:noFill/>
                    <a:ln>
                      <a:noFill/>
                    </a:ln>
                  </pic:spPr>
                </pic:pic>
              </a:graphicData>
            </a:graphic>
          </wp:inline>
        </w:drawing>
      </w:r>
    </w:p>
    <w:p w14:paraId="59BFBCD8" w14:textId="77777777" w:rsidR="00B47CE0" w:rsidRDefault="0032235B" w:rsidP="00B47CE0">
      <w:pPr>
        <w:spacing w:line="360" w:lineRule="auto"/>
        <w:jc w:val="center"/>
        <w:rPr>
          <w:rFonts w:ascii="Arial" w:hAnsi="Arial" w:cs="Arial"/>
        </w:rPr>
      </w:pPr>
      <w:r>
        <w:rPr>
          <w:rFonts w:ascii="Arial" w:hAnsi="Arial" w:cs="Arial"/>
        </w:rPr>
        <w:t>3</w:t>
      </w:r>
    </w:p>
    <w:p w14:paraId="2BBC7E8A" w14:textId="77777777" w:rsidR="0032235B" w:rsidRDefault="0032235B" w:rsidP="00761FD9">
      <w:pPr>
        <w:spacing w:line="360" w:lineRule="auto"/>
        <w:rPr>
          <w:rFonts w:ascii="Arial" w:hAnsi="Arial" w:cs="Arial"/>
        </w:rPr>
      </w:pPr>
      <w:r>
        <w:rPr>
          <w:rFonts w:ascii="Arial" w:hAnsi="Arial" w:cs="Arial"/>
        </w:rPr>
        <w:lastRenderedPageBreak/>
        <w:t xml:space="preserve">2.1. </w:t>
      </w:r>
      <w:r w:rsidRPr="00761FD9">
        <w:rPr>
          <w:rFonts w:ascii="Arial" w:hAnsi="Arial" w:cs="Arial"/>
          <w:u w:val="single"/>
        </w:rPr>
        <w:t>Importance of training and development</w:t>
      </w:r>
    </w:p>
    <w:p w14:paraId="794F4653" w14:textId="77777777" w:rsidR="0013432D" w:rsidRDefault="002F2C78" w:rsidP="00DA5857">
      <w:pPr>
        <w:spacing w:line="360" w:lineRule="auto"/>
        <w:rPr>
          <w:rFonts w:ascii="Arial" w:hAnsi="Arial" w:cs="Arial"/>
        </w:rPr>
      </w:pPr>
      <w:r>
        <w:rPr>
          <w:rFonts w:ascii="Arial" w:hAnsi="Arial" w:cs="Arial"/>
        </w:rPr>
        <w:t xml:space="preserve">In our days training and develop the employees in organisations represent the main priority if that organisation wants to keep its employees happy, committed and avoid too loose them by changing their jobs. Because keep looking for the right candidates, </w:t>
      </w:r>
      <w:r w:rsidR="0013432D">
        <w:rPr>
          <w:rFonts w:ascii="Arial" w:hAnsi="Arial" w:cs="Arial"/>
        </w:rPr>
        <w:t xml:space="preserve">skilled ones, it is expensive, for organisations is more in hand to invest in training and development for </w:t>
      </w:r>
      <w:r w:rsidR="00C95C34">
        <w:rPr>
          <w:rFonts w:ascii="Arial" w:hAnsi="Arial" w:cs="Arial"/>
        </w:rPr>
        <w:t>the</w:t>
      </w:r>
      <w:r w:rsidR="0013432D">
        <w:rPr>
          <w:rFonts w:ascii="Arial" w:hAnsi="Arial" w:cs="Arial"/>
        </w:rPr>
        <w:t xml:space="preserve"> </w:t>
      </w:r>
      <w:r w:rsidR="00C95C34">
        <w:rPr>
          <w:rFonts w:ascii="Arial" w:hAnsi="Arial" w:cs="Arial"/>
        </w:rPr>
        <w:t xml:space="preserve">current </w:t>
      </w:r>
      <w:r w:rsidR="0013432D">
        <w:rPr>
          <w:rFonts w:ascii="Arial" w:hAnsi="Arial" w:cs="Arial"/>
        </w:rPr>
        <w:t>employees. By train and develop employees in organisations you increase efficiency, performance and productivity (Kaushik, 2020).</w:t>
      </w:r>
    </w:p>
    <w:p w14:paraId="7149E851" w14:textId="66093A03" w:rsidR="00670D01" w:rsidRDefault="0013432D" w:rsidP="00DA5857">
      <w:pPr>
        <w:spacing w:line="360" w:lineRule="auto"/>
        <w:rPr>
          <w:rFonts w:ascii="Arial" w:hAnsi="Arial" w:cs="Arial"/>
        </w:rPr>
      </w:pPr>
      <w:r>
        <w:rPr>
          <w:rFonts w:ascii="Arial" w:hAnsi="Arial" w:cs="Arial"/>
        </w:rPr>
        <w:t>Even if companies and humans in general are using the terms “training” and “development” together</w:t>
      </w:r>
      <w:r w:rsidR="001C0E73">
        <w:rPr>
          <w:rFonts w:ascii="Arial" w:hAnsi="Arial" w:cs="Arial"/>
        </w:rPr>
        <w:t>,</w:t>
      </w:r>
      <w:r>
        <w:rPr>
          <w:rFonts w:ascii="Arial" w:hAnsi="Arial" w:cs="Arial"/>
        </w:rPr>
        <w:t xml:space="preserve"> they represent totally different things that </w:t>
      </w:r>
      <w:r w:rsidR="001C0E73">
        <w:rPr>
          <w:rFonts w:ascii="Arial" w:hAnsi="Arial" w:cs="Arial"/>
        </w:rPr>
        <w:t xml:space="preserve">somehow </w:t>
      </w:r>
      <w:r>
        <w:rPr>
          <w:rFonts w:ascii="Arial" w:hAnsi="Arial" w:cs="Arial"/>
        </w:rPr>
        <w:t xml:space="preserve">complete </w:t>
      </w:r>
      <w:r w:rsidR="001C0E73">
        <w:rPr>
          <w:rFonts w:ascii="Arial" w:hAnsi="Arial" w:cs="Arial"/>
        </w:rPr>
        <w:t xml:space="preserve">and support </w:t>
      </w:r>
      <w:r>
        <w:rPr>
          <w:rFonts w:ascii="Arial" w:hAnsi="Arial" w:cs="Arial"/>
        </w:rPr>
        <w:t xml:space="preserve">each other. </w:t>
      </w:r>
      <w:r w:rsidR="001C0E73">
        <w:rPr>
          <w:rFonts w:ascii="Arial" w:hAnsi="Arial" w:cs="Arial"/>
        </w:rPr>
        <w:t xml:space="preserve">Employee training is </w:t>
      </w:r>
      <w:r w:rsidR="00462FF3">
        <w:rPr>
          <w:rFonts w:ascii="Arial" w:hAnsi="Arial" w:cs="Arial"/>
        </w:rPr>
        <w:t>described as the process</w:t>
      </w:r>
      <w:r w:rsidR="001C0E73">
        <w:rPr>
          <w:rFonts w:ascii="Arial" w:hAnsi="Arial" w:cs="Arial"/>
        </w:rPr>
        <w:t xml:space="preserve"> to learn new skills and </w:t>
      </w:r>
      <w:r w:rsidR="00462FF3">
        <w:rPr>
          <w:rFonts w:ascii="Arial" w:hAnsi="Arial" w:cs="Arial"/>
        </w:rPr>
        <w:t xml:space="preserve">gain </w:t>
      </w:r>
      <w:r w:rsidR="001C0E73">
        <w:rPr>
          <w:rFonts w:ascii="Arial" w:hAnsi="Arial" w:cs="Arial"/>
        </w:rPr>
        <w:t>knowledge in order to act immediately</w:t>
      </w:r>
      <w:r w:rsidR="00462FF3">
        <w:rPr>
          <w:rFonts w:ascii="Arial" w:hAnsi="Arial" w:cs="Arial"/>
        </w:rPr>
        <w:t xml:space="preserve"> on their current role and on continuing improvement in</w:t>
      </w:r>
      <w:r w:rsidR="001C0E73">
        <w:rPr>
          <w:rFonts w:ascii="Arial" w:hAnsi="Arial" w:cs="Arial"/>
        </w:rPr>
        <w:t xml:space="preserve"> their role</w:t>
      </w:r>
      <w:r w:rsidR="00462FF3">
        <w:rPr>
          <w:rFonts w:ascii="Arial" w:hAnsi="Arial" w:cs="Arial"/>
        </w:rPr>
        <w:t>,</w:t>
      </w:r>
      <w:r w:rsidR="0042495B">
        <w:rPr>
          <w:rFonts w:ascii="Arial" w:hAnsi="Arial" w:cs="Arial"/>
        </w:rPr>
        <w:t xml:space="preserve"> while</w:t>
      </w:r>
      <w:r w:rsidR="00462FF3">
        <w:rPr>
          <w:rFonts w:ascii="Arial" w:hAnsi="Arial" w:cs="Arial"/>
        </w:rPr>
        <w:t xml:space="preserve"> employee development it is used to benefit and increase </w:t>
      </w:r>
      <w:r w:rsidR="00244CC5">
        <w:rPr>
          <w:rFonts w:ascii="Arial" w:hAnsi="Arial" w:cs="Arial"/>
        </w:rPr>
        <w:t>employee’s</w:t>
      </w:r>
      <w:r w:rsidR="0042495B">
        <w:rPr>
          <w:rFonts w:ascii="Arial" w:hAnsi="Arial" w:cs="Arial"/>
        </w:rPr>
        <w:t xml:space="preserve"> performance and growth (Simplilearn, 2021).</w:t>
      </w:r>
      <w:r w:rsidR="00462FF3">
        <w:rPr>
          <w:rFonts w:ascii="Arial" w:hAnsi="Arial" w:cs="Arial"/>
        </w:rPr>
        <w:t xml:space="preserve"> </w:t>
      </w:r>
    </w:p>
    <w:p w14:paraId="3B626988" w14:textId="77777777" w:rsidR="00A01E58" w:rsidRDefault="009D005A" w:rsidP="00DA5857">
      <w:pPr>
        <w:spacing w:line="360" w:lineRule="auto"/>
        <w:rPr>
          <w:rFonts w:ascii="Arial" w:hAnsi="Arial" w:cs="Arial"/>
        </w:rPr>
      </w:pPr>
      <w:r>
        <w:rPr>
          <w:rFonts w:ascii="Arial" w:hAnsi="Arial" w:cs="Arial"/>
        </w:rPr>
        <w:t xml:space="preserve">The process of training followed by the process of development support employee satisfaction and business performance by: </w:t>
      </w:r>
    </w:p>
    <w:p w14:paraId="497754DB" w14:textId="4340C88B" w:rsidR="009D005A" w:rsidRDefault="009D005A" w:rsidP="009D005A">
      <w:pPr>
        <w:pStyle w:val="ListParagraph"/>
        <w:numPr>
          <w:ilvl w:val="0"/>
          <w:numId w:val="4"/>
        </w:numPr>
        <w:spacing w:line="360" w:lineRule="auto"/>
        <w:rPr>
          <w:rFonts w:ascii="Arial" w:hAnsi="Arial" w:cs="Arial"/>
        </w:rPr>
      </w:pPr>
      <w:r>
        <w:rPr>
          <w:rFonts w:ascii="Arial" w:hAnsi="Arial" w:cs="Arial"/>
        </w:rPr>
        <w:t xml:space="preserve">Technical, human and managerial skills are enhanced so the productivity will </w:t>
      </w:r>
      <w:r w:rsidR="00244CC5">
        <w:rPr>
          <w:rFonts w:ascii="Arial" w:hAnsi="Arial" w:cs="Arial"/>
        </w:rPr>
        <w:t>increase,</w:t>
      </w:r>
      <w:r>
        <w:rPr>
          <w:rFonts w:ascii="Arial" w:hAnsi="Arial" w:cs="Arial"/>
        </w:rPr>
        <w:t xml:space="preserve"> and the quantity and quality of the work will get better.</w:t>
      </w:r>
    </w:p>
    <w:p w14:paraId="01FF3638" w14:textId="77777777" w:rsidR="009D005A" w:rsidRDefault="009D005A" w:rsidP="009D005A">
      <w:pPr>
        <w:pStyle w:val="ListParagraph"/>
        <w:numPr>
          <w:ilvl w:val="0"/>
          <w:numId w:val="4"/>
        </w:numPr>
        <w:spacing w:line="360" w:lineRule="auto"/>
        <w:rPr>
          <w:rFonts w:ascii="Arial" w:hAnsi="Arial" w:cs="Arial"/>
        </w:rPr>
      </w:pPr>
      <w:r>
        <w:rPr>
          <w:rFonts w:ascii="Arial" w:hAnsi="Arial" w:cs="Arial"/>
        </w:rPr>
        <w:t>It will reduce the risk</w:t>
      </w:r>
      <w:r w:rsidR="00D86830">
        <w:rPr>
          <w:rFonts w:ascii="Arial" w:hAnsi="Arial" w:cs="Arial"/>
        </w:rPr>
        <w:t xml:space="preserve"> of damaging goods and machines.</w:t>
      </w:r>
    </w:p>
    <w:p w14:paraId="36CFC1F5" w14:textId="77777777" w:rsidR="009D005A" w:rsidRDefault="00D86830" w:rsidP="009D005A">
      <w:pPr>
        <w:pStyle w:val="ListParagraph"/>
        <w:numPr>
          <w:ilvl w:val="0"/>
          <w:numId w:val="4"/>
        </w:numPr>
        <w:spacing w:line="360" w:lineRule="auto"/>
        <w:rPr>
          <w:rFonts w:ascii="Arial" w:hAnsi="Arial" w:cs="Arial"/>
        </w:rPr>
      </w:pPr>
      <w:r>
        <w:rPr>
          <w:rFonts w:ascii="Arial" w:hAnsi="Arial" w:cs="Arial"/>
        </w:rPr>
        <w:t>It will reduce accidents at workplace so less money spending on medical expenses and investigations.</w:t>
      </w:r>
    </w:p>
    <w:p w14:paraId="5B50B603" w14:textId="24447F18" w:rsidR="00D86830" w:rsidRDefault="00D86830" w:rsidP="009D005A">
      <w:pPr>
        <w:pStyle w:val="ListParagraph"/>
        <w:numPr>
          <w:ilvl w:val="0"/>
          <w:numId w:val="4"/>
        </w:numPr>
        <w:spacing w:line="360" w:lineRule="auto"/>
        <w:rPr>
          <w:rFonts w:ascii="Arial" w:hAnsi="Arial" w:cs="Arial"/>
        </w:rPr>
      </w:pPr>
      <w:r>
        <w:rPr>
          <w:rFonts w:ascii="Arial" w:hAnsi="Arial" w:cs="Arial"/>
        </w:rPr>
        <w:t xml:space="preserve">Improvement of </w:t>
      </w:r>
      <w:r w:rsidR="00244CC5">
        <w:rPr>
          <w:rFonts w:ascii="Arial" w:hAnsi="Arial" w:cs="Arial"/>
        </w:rPr>
        <w:t>employee’s</w:t>
      </w:r>
      <w:r>
        <w:rPr>
          <w:rFonts w:ascii="Arial" w:hAnsi="Arial" w:cs="Arial"/>
        </w:rPr>
        <w:t xml:space="preserve"> carer because they are completing the task in a proper </w:t>
      </w:r>
      <w:r w:rsidR="00244CC5">
        <w:rPr>
          <w:rFonts w:ascii="Arial" w:hAnsi="Arial" w:cs="Arial"/>
        </w:rPr>
        <w:t>way.</w:t>
      </w:r>
    </w:p>
    <w:p w14:paraId="4263720C" w14:textId="5AA47907" w:rsidR="000C7A8C" w:rsidRDefault="00D86830" w:rsidP="000C7A8C">
      <w:pPr>
        <w:pStyle w:val="ListParagraph"/>
        <w:numPr>
          <w:ilvl w:val="0"/>
          <w:numId w:val="4"/>
        </w:numPr>
        <w:spacing w:line="360" w:lineRule="auto"/>
        <w:rPr>
          <w:rFonts w:ascii="Arial" w:hAnsi="Arial" w:cs="Arial"/>
        </w:rPr>
      </w:pPr>
      <w:r>
        <w:rPr>
          <w:rFonts w:ascii="Arial" w:hAnsi="Arial" w:cs="Arial"/>
        </w:rPr>
        <w:t>Improvement on employee moral because they have the knowledge about the process ru</w:t>
      </w:r>
      <w:r w:rsidR="005A306F">
        <w:rPr>
          <w:rFonts w:ascii="Arial" w:hAnsi="Arial" w:cs="Arial"/>
        </w:rPr>
        <w:t>nning at their work environment (</w:t>
      </w:r>
      <w:r w:rsidR="009A3F43">
        <w:rPr>
          <w:rFonts w:ascii="Arial" w:hAnsi="Arial" w:cs="Arial"/>
        </w:rPr>
        <w:t>Zahran</w:t>
      </w:r>
      <w:r w:rsidR="005A306F">
        <w:rPr>
          <w:rFonts w:ascii="Arial" w:hAnsi="Arial" w:cs="Arial"/>
        </w:rPr>
        <w:t>,</w:t>
      </w:r>
      <w:r w:rsidR="00C51C2F">
        <w:rPr>
          <w:rFonts w:ascii="Arial" w:hAnsi="Arial" w:cs="Arial"/>
        </w:rPr>
        <w:t xml:space="preserve"> </w:t>
      </w:r>
      <w:r w:rsidR="005A306F">
        <w:rPr>
          <w:rFonts w:ascii="Arial" w:hAnsi="Arial" w:cs="Arial"/>
        </w:rPr>
        <w:t>2020).</w:t>
      </w:r>
    </w:p>
    <w:p w14:paraId="7C1B11D8" w14:textId="2F075501" w:rsidR="00B47CE0" w:rsidRDefault="00F66D9F" w:rsidP="00B47CE0">
      <w:pPr>
        <w:spacing w:line="360" w:lineRule="auto"/>
        <w:rPr>
          <w:rFonts w:ascii="Arial" w:hAnsi="Arial" w:cs="Arial"/>
        </w:rPr>
      </w:pPr>
      <w:r>
        <w:rPr>
          <w:rFonts w:ascii="Arial" w:hAnsi="Arial" w:cs="Arial"/>
        </w:rPr>
        <w:t xml:space="preserve">At </w:t>
      </w:r>
      <w:r w:rsidRPr="00F66D9F">
        <w:rPr>
          <w:rFonts w:ascii="Arial" w:hAnsi="Arial" w:cs="Arial"/>
        </w:rPr>
        <w:t>Pets at Home</w:t>
      </w:r>
      <w:r>
        <w:rPr>
          <w:rFonts w:ascii="Arial" w:hAnsi="Arial" w:cs="Arial"/>
        </w:rPr>
        <w:t xml:space="preserve"> warehouse, the training and development of the employees is very important. The managers know that if they want to keep their employees happy, engaged and committed they have to offer continuous possibilities for training </w:t>
      </w:r>
      <w:r w:rsidR="00244CC5">
        <w:rPr>
          <w:rFonts w:ascii="Arial" w:hAnsi="Arial" w:cs="Arial"/>
        </w:rPr>
        <w:t>and,</w:t>
      </w:r>
      <w:r w:rsidR="001F1FCA">
        <w:rPr>
          <w:rFonts w:ascii="Arial" w:hAnsi="Arial" w:cs="Arial"/>
        </w:rPr>
        <w:t xml:space="preserve"> they </w:t>
      </w:r>
      <w:r w:rsidR="00244CC5">
        <w:rPr>
          <w:rFonts w:ascii="Arial" w:hAnsi="Arial" w:cs="Arial"/>
        </w:rPr>
        <w:t>must</w:t>
      </w:r>
      <w:r w:rsidR="001F1FCA">
        <w:rPr>
          <w:rFonts w:ascii="Arial" w:hAnsi="Arial" w:cs="Arial"/>
        </w:rPr>
        <w:t xml:space="preserve"> invest in each individual</w:t>
      </w:r>
      <w:r>
        <w:rPr>
          <w:rFonts w:ascii="Arial" w:hAnsi="Arial" w:cs="Arial"/>
        </w:rPr>
        <w:t xml:space="preserve"> development.</w:t>
      </w:r>
      <w:r w:rsidR="00E25074">
        <w:rPr>
          <w:rFonts w:ascii="Arial" w:hAnsi="Arial" w:cs="Arial"/>
        </w:rPr>
        <w:t xml:space="preserve"> The more the company invest in its employees, the more the employees will work harder, better, so the company will achieve its KPI and will prosper.</w:t>
      </w:r>
      <w:r>
        <w:rPr>
          <w:rFonts w:ascii="Arial" w:hAnsi="Arial" w:cs="Arial"/>
        </w:rPr>
        <w:t xml:space="preserve"> The training starts with basic training on all the trucks (low level order picker, counterbalance and reach truck), followed by training on all the departments (picking, decant, goods in, goods out, etc.)</w:t>
      </w:r>
      <w:r w:rsidR="001F1FCA">
        <w:rPr>
          <w:rFonts w:ascii="Arial" w:hAnsi="Arial" w:cs="Arial"/>
        </w:rPr>
        <w:t>.</w:t>
      </w:r>
    </w:p>
    <w:p w14:paraId="3588835B" w14:textId="77777777" w:rsidR="00B47CE0" w:rsidRDefault="00B47CE0" w:rsidP="00B47CE0">
      <w:pPr>
        <w:spacing w:line="360" w:lineRule="auto"/>
        <w:jc w:val="center"/>
        <w:rPr>
          <w:rFonts w:ascii="Arial" w:hAnsi="Arial" w:cs="Arial"/>
        </w:rPr>
      </w:pPr>
      <w:r>
        <w:rPr>
          <w:rFonts w:ascii="Arial" w:hAnsi="Arial" w:cs="Arial"/>
        </w:rPr>
        <w:t>4</w:t>
      </w:r>
    </w:p>
    <w:p w14:paraId="51240583" w14:textId="1B2E5DA6" w:rsidR="00B47CE0" w:rsidRDefault="001F1FCA" w:rsidP="00B47CE0">
      <w:pPr>
        <w:spacing w:line="360" w:lineRule="auto"/>
        <w:rPr>
          <w:rFonts w:ascii="Arial" w:hAnsi="Arial" w:cs="Arial"/>
        </w:rPr>
      </w:pPr>
      <w:r>
        <w:rPr>
          <w:rFonts w:ascii="Arial" w:hAnsi="Arial" w:cs="Arial"/>
        </w:rPr>
        <w:lastRenderedPageBreak/>
        <w:t xml:space="preserve"> The career path that the warehouse is following it is called “clear route ahead” and it is formed by frequently one to one </w:t>
      </w:r>
      <w:r w:rsidR="00244CC5">
        <w:rPr>
          <w:rFonts w:ascii="Arial" w:hAnsi="Arial" w:cs="Arial"/>
        </w:rPr>
        <w:t>meeting</w:t>
      </w:r>
      <w:r>
        <w:rPr>
          <w:rFonts w:ascii="Arial" w:hAnsi="Arial" w:cs="Arial"/>
        </w:rPr>
        <w:t xml:space="preserve"> where your training and development is checked, and your next steps are implemented. </w:t>
      </w:r>
    </w:p>
    <w:p w14:paraId="6DF4490E" w14:textId="6A715E33" w:rsidR="004537D8" w:rsidRDefault="001F1FCA" w:rsidP="005A306F">
      <w:pPr>
        <w:spacing w:line="360" w:lineRule="auto"/>
        <w:rPr>
          <w:rFonts w:ascii="Arial" w:hAnsi="Arial" w:cs="Arial"/>
        </w:rPr>
      </w:pPr>
      <w:r>
        <w:rPr>
          <w:rFonts w:ascii="Arial" w:hAnsi="Arial" w:cs="Arial"/>
        </w:rPr>
        <w:t xml:space="preserve">After the employees are fully trained as </w:t>
      </w:r>
      <w:r w:rsidR="004537D8">
        <w:rPr>
          <w:rFonts w:ascii="Arial" w:hAnsi="Arial" w:cs="Arial"/>
        </w:rPr>
        <w:t>a</w:t>
      </w:r>
      <w:r>
        <w:rPr>
          <w:rFonts w:ascii="Arial" w:hAnsi="Arial" w:cs="Arial"/>
        </w:rPr>
        <w:t xml:space="preserve"> warehouse </w:t>
      </w:r>
      <w:r w:rsidR="004537D8">
        <w:rPr>
          <w:rFonts w:ascii="Arial" w:hAnsi="Arial" w:cs="Arial"/>
        </w:rPr>
        <w:t xml:space="preserve">operative, the warehouse is offering different apprenticeship programmes and internal programmes as well, such as warehouse to wheels. The apprenticeship programmes are Diploma in Leadership and Management (level 5), Diploma in Management (level3) and Certificate in warehouse and Storage (level 3). After the employee complete all </w:t>
      </w:r>
      <w:r w:rsidR="00244CC5">
        <w:rPr>
          <w:rFonts w:ascii="Arial" w:hAnsi="Arial" w:cs="Arial"/>
        </w:rPr>
        <w:t>these three courses</w:t>
      </w:r>
      <w:r w:rsidR="004537D8">
        <w:rPr>
          <w:rFonts w:ascii="Arial" w:hAnsi="Arial" w:cs="Arial"/>
        </w:rPr>
        <w:t xml:space="preserve"> they are moved to a “step up” position until a position for first line manager is empty.  (pets learning and development)</w:t>
      </w:r>
    </w:p>
    <w:p w14:paraId="4FA38F74" w14:textId="77777777" w:rsidR="004537D8" w:rsidRDefault="004537D8" w:rsidP="004537D8">
      <w:pPr>
        <w:spacing w:line="360" w:lineRule="auto"/>
        <w:rPr>
          <w:rFonts w:ascii="Arial" w:hAnsi="Arial" w:cs="Arial"/>
        </w:rPr>
      </w:pPr>
      <w:r>
        <w:rPr>
          <w:rFonts w:ascii="Arial" w:hAnsi="Arial" w:cs="Arial"/>
        </w:rPr>
        <w:t xml:space="preserve">2.2. </w:t>
      </w:r>
      <w:r w:rsidRPr="00761FD9">
        <w:rPr>
          <w:rFonts w:ascii="Arial" w:hAnsi="Arial" w:cs="Arial"/>
          <w:u w:val="single"/>
        </w:rPr>
        <w:t>The impact of rewards in an organization</w:t>
      </w:r>
    </w:p>
    <w:p w14:paraId="50C3283C" w14:textId="77777777" w:rsidR="00AA4DB3" w:rsidRDefault="00AA4DB3" w:rsidP="004537D8">
      <w:pPr>
        <w:spacing w:line="360" w:lineRule="auto"/>
        <w:rPr>
          <w:rFonts w:ascii="Arial" w:hAnsi="Arial" w:cs="Arial"/>
        </w:rPr>
      </w:pPr>
      <w:r>
        <w:rPr>
          <w:rFonts w:ascii="Arial" w:hAnsi="Arial" w:cs="Arial"/>
        </w:rPr>
        <w:t xml:space="preserve">Employee turnover is a serious problem for any organisation in these days. Rewarding your employees can help to keep your employees in your company, however just rewarding your employees it does not mean they will stay in your company forever. </w:t>
      </w:r>
      <w:r w:rsidR="007D4C05">
        <w:rPr>
          <w:rFonts w:ascii="Arial" w:hAnsi="Arial" w:cs="Arial"/>
        </w:rPr>
        <w:t>T</w:t>
      </w:r>
      <w:r>
        <w:rPr>
          <w:rFonts w:ascii="Arial" w:hAnsi="Arial" w:cs="Arial"/>
        </w:rPr>
        <w:t xml:space="preserve">he more rewards the company will provide, the more the employees are likely </w:t>
      </w:r>
      <w:r w:rsidR="007D4C05">
        <w:rPr>
          <w:rFonts w:ascii="Arial" w:hAnsi="Arial" w:cs="Arial"/>
        </w:rPr>
        <w:t>to stay (Terera, 2014).</w:t>
      </w:r>
    </w:p>
    <w:p w14:paraId="69EB707E" w14:textId="33E6E1EC" w:rsidR="007D4C05" w:rsidRDefault="007D4C05" w:rsidP="004537D8">
      <w:pPr>
        <w:spacing w:line="360" w:lineRule="auto"/>
        <w:rPr>
          <w:rFonts w:ascii="Arial" w:hAnsi="Arial" w:cs="Arial"/>
        </w:rPr>
      </w:pPr>
      <w:r>
        <w:rPr>
          <w:rFonts w:ascii="Arial" w:hAnsi="Arial" w:cs="Arial"/>
        </w:rPr>
        <w:t xml:space="preserve">An organisation creates a reward strategy to support the business and to achieve three important points: fairness, performance and competitiveness. The rewards can be financial (extra pay, bonuses, extra holidays) or non-financial (recognition, skills development, career planning) and they are always in </w:t>
      </w:r>
      <w:r w:rsidR="00E94D53">
        <w:rPr>
          <w:rFonts w:ascii="Arial" w:hAnsi="Arial" w:cs="Arial"/>
        </w:rPr>
        <w:t>both</w:t>
      </w:r>
      <w:r>
        <w:rPr>
          <w:rFonts w:ascii="Arial" w:hAnsi="Arial" w:cs="Arial"/>
        </w:rPr>
        <w:t xml:space="preserve"> company and employee benefit (Moodle</w:t>
      </w:r>
      <w:r w:rsidR="00E94D53">
        <w:rPr>
          <w:rFonts w:ascii="Arial" w:hAnsi="Arial" w:cs="Arial"/>
        </w:rPr>
        <w:t>, 2021</w:t>
      </w:r>
      <w:r>
        <w:rPr>
          <w:rFonts w:ascii="Arial" w:hAnsi="Arial" w:cs="Arial"/>
        </w:rPr>
        <w:t xml:space="preserve">). </w:t>
      </w:r>
    </w:p>
    <w:p w14:paraId="084784CB" w14:textId="77777777" w:rsidR="007D4C05" w:rsidRDefault="008417A5" w:rsidP="004537D8">
      <w:pPr>
        <w:spacing w:line="360" w:lineRule="auto"/>
        <w:rPr>
          <w:rFonts w:ascii="Arial" w:hAnsi="Arial" w:cs="Arial"/>
          <w:u w:val="single"/>
        </w:rPr>
      </w:pPr>
      <w:r w:rsidRPr="008417A5">
        <w:rPr>
          <w:rFonts w:ascii="Arial" w:hAnsi="Arial" w:cs="Arial"/>
          <w:u w:val="single"/>
        </w:rPr>
        <w:t>Towers Perrin reward model</w:t>
      </w:r>
    </w:p>
    <w:p w14:paraId="3ABE0C41" w14:textId="14026530" w:rsidR="005A3DEC" w:rsidRDefault="00232475" w:rsidP="004537D8">
      <w:pPr>
        <w:spacing w:line="360" w:lineRule="auto"/>
        <w:rPr>
          <w:rFonts w:ascii="Arial" w:hAnsi="Arial" w:cs="Arial"/>
        </w:rPr>
      </w:pPr>
      <w:r>
        <w:rPr>
          <w:rFonts w:ascii="Arial" w:hAnsi="Arial" w:cs="Arial"/>
        </w:rPr>
        <w:t xml:space="preserve">This model is the simple way to divide and organise your company reward strategy in order to keep both employees and employers happy. It is divided in four quadrants: learning and development, </w:t>
      </w:r>
      <w:r w:rsidR="00B47CE0">
        <w:rPr>
          <w:rFonts w:ascii="Arial" w:hAnsi="Arial" w:cs="Arial"/>
        </w:rPr>
        <w:t>benefits, pay and reward and work environment (</w:t>
      </w:r>
      <w:r w:rsidR="00CB348F">
        <w:rPr>
          <w:rFonts w:ascii="Arial" w:hAnsi="Arial" w:cs="Arial"/>
        </w:rPr>
        <w:t>Wilkinson, 2007</w:t>
      </w:r>
      <w:r w:rsidR="00B47CE0">
        <w:rPr>
          <w:rFonts w:ascii="Arial" w:hAnsi="Arial" w:cs="Arial"/>
        </w:rPr>
        <w:t>).</w:t>
      </w:r>
    </w:p>
    <w:tbl>
      <w:tblPr>
        <w:tblStyle w:val="TableGrid"/>
        <w:tblW w:w="0" w:type="auto"/>
        <w:tblLook w:val="04A0" w:firstRow="1" w:lastRow="0" w:firstColumn="1" w:lastColumn="0" w:noHBand="0" w:noVBand="1"/>
      </w:tblPr>
      <w:tblGrid>
        <w:gridCol w:w="4508"/>
        <w:gridCol w:w="4508"/>
      </w:tblGrid>
      <w:tr w:rsidR="00861E61" w14:paraId="4C2A00DB" w14:textId="77777777" w:rsidTr="00861E61">
        <w:tc>
          <w:tcPr>
            <w:tcW w:w="4508" w:type="dxa"/>
          </w:tcPr>
          <w:p w14:paraId="27E8EF68" w14:textId="77777777" w:rsidR="00861E61" w:rsidRDefault="00861E61" w:rsidP="00861E61">
            <w:pPr>
              <w:spacing w:line="360" w:lineRule="auto"/>
              <w:jc w:val="center"/>
              <w:rPr>
                <w:rFonts w:ascii="Arial" w:hAnsi="Arial" w:cs="Arial"/>
              </w:rPr>
            </w:pPr>
            <w:r>
              <w:rPr>
                <w:rFonts w:ascii="Arial" w:hAnsi="Arial" w:cs="Arial"/>
              </w:rPr>
              <w:t>Pay/ Reward</w:t>
            </w:r>
          </w:p>
        </w:tc>
        <w:tc>
          <w:tcPr>
            <w:tcW w:w="4508" w:type="dxa"/>
          </w:tcPr>
          <w:p w14:paraId="2E3541CC" w14:textId="77777777" w:rsidR="00861E61" w:rsidRDefault="00861E61" w:rsidP="00861E61">
            <w:pPr>
              <w:spacing w:line="360" w:lineRule="auto"/>
              <w:jc w:val="center"/>
              <w:rPr>
                <w:rFonts w:ascii="Arial" w:hAnsi="Arial" w:cs="Arial"/>
              </w:rPr>
            </w:pPr>
            <w:r>
              <w:rPr>
                <w:rFonts w:ascii="Arial" w:hAnsi="Arial" w:cs="Arial"/>
              </w:rPr>
              <w:t>Benefits</w:t>
            </w:r>
          </w:p>
        </w:tc>
      </w:tr>
      <w:tr w:rsidR="00861E61" w14:paraId="38386FC7" w14:textId="77777777" w:rsidTr="00DD62A0">
        <w:trPr>
          <w:trHeight w:val="3319"/>
        </w:trPr>
        <w:tc>
          <w:tcPr>
            <w:tcW w:w="4508" w:type="dxa"/>
          </w:tcPr>
          <w:p w14:paraId="026FB1EC" w14:textId="77777777" w:rsidR="00861E61" w:rsidRPr="00D941E6" w:rsidRDefault="00B70620" w:rsidP="00D941E6">
            <w:pPr>
              <w:pStyle w:val="ListParagraph"/>
              <w:numPr>
                <w:ilvl w:val="0"/>
                <w:numId w:val="5"/>
              </w:numPr>
              <w:spacing w:line="360" w:lineRule="auto"/>
              <w:rPr>
                <w:rFonts w:ascii="Arial" w:hAnsi="Arial" w:cs="Arial"/>
              </w:rPr>
            </w:pPr>
            <w:r>
              <w:rPr>
                <w:rFonts w:ascii="Arial" w:hAnsi="Arial" w:cs="Arial"/>
              </w:rPr>
              <w:t>D</w:t>
            </w:r>
            <w:r w:rsidR="00D941E6" w:rsidRPr="00D941E6">
              <w:rPr>
                <w:rFonts w:ascii="Arial" w:hAnsi="Arial" w:cs="Arial"/>
              </w:rPr>
              <w:t>ifferent levels of pay</w:t>
            </w:r>
          </w:p>
          <w:p w14:paraId="12094E7A" w14:textId="77777777" w:rsidR="00D941E6" w:rsidRPr="00D941E6" w:rsidRDefault="00B70620" w:rsidP="00D941E6">
            <w:pPr>
              <w:pStyle w:val="ListParagraph"/>
              <w:numPr>
                <w:ilvl w:val="0"/>
                <w:numId w:val="5"/>
              </w:numPr>
              <w:spacing w:line="360" w:lineRule="auto"/>
              <w:rPr>
                <w:rFonts w:ascii="Arial" w:hAnsi="Arial" w:cs="Arial"/>
              </w:rPr>
            </w:pPr>
            <w:r>
              <w:rPr>
                <w:rFonts w:ascii="Arial" w:hAnsi="Arial" w:cs="Arial"/>
              </w:rPr>
              <w:t>A</w:t>
            </w:r>
            <w:r w:rsidR="00D941E6" w:rsidRPr="00D941E6">
              <w:rPr>
                <w:rFonts w:ascii="Arial" w:hAnsi="Arial" w:cs="Arial"/>
              </w:rPr>
              <w:t>nnual bonus scheme</w:t>
            </w:r>
          </w:p>
          <w:p w14:paraId="0A146A74" w14:textId="77777777" w:rsidR="00D941E6" w:rsidRPr="00D941E6" w:rsidRDefault="00B70620" w:rsidP="00D941E6">
            <w:pPr>
              <w:pStyle w:val="ListParagraph"/>
              <w:numPr>
                <w:ilvl w:val="0"/>
                <w:numId w:val="5"/>
              </w:numPr>
              <w:spacing w:line="360" w:lineRule="auto"/>
              <w:rPr>
                <w:rFonts w:ascii="Arial" w:hAnsi="Arial" w:cs="Arial"/>
              </w:rPr>
            </w:pPr>
            <w:r>
              <w:rPr>
                <w:rFonts w:ascii="Arial" w:hAnsi="Arial" w:cs="Arial"/>
              </w:rPr>
              <w:t>C</w:t>
            </w:r>
            <w:r w:rsidR="00D941E6" w:rsidRPr="00D941E6">
              <w:rPr>
                <w:rFonts w:ascii="Arial" w:hAnsi="Arial" w:cs="Arial"/>
              </w:rPr>
              <w:t>ompany shares</w:t>
            </w:r>
          </w:p>
          <w:p w14:paraId="4C449D3C" w14:textId="07080958" w:rsidR="00D941E6" w:rsidRPr="00D941E6" w:rsidRDefault="00D941E6" w:rsidP="00D941E6">
            <w:pPr>
              <w:pStyle w:val="ListParagraph"/>
              <w:numPr>
                <w:ilvl w:val="0"/>
                <w:numId w:val="5"/>
              </w:numPr>
              <w:spacing w:line="360" w:lineRule="auto"/>
              <w:rPr>
                <w:rFonts w:ascii="Arial" w:hAnsi="Arial" w:cs="Arial"/>
              </w:rPr>
            </w:pPr>
            <w:r w:rsidRPr="00D941E6">
              <w:rPr>
                <w:rFonts w:ascii="Arial" w:hAnsi="Arial" w:cs="Arial"/>
              </w:rPr>
              <w:t xml:space="preserve">28 days holiday </w:t>
            </w:r>
            <w:r w:rsidR="00244CC5" w:rsidRPr="00D941E6">
              <w:rPr>
                <w:rFonts w:ascii="Arial" w:hAnsi="Arial" w:cs="Arial"/>
              </w:rPr>
              <w:t>paid.</w:t>
            </w:r>
          </w:p>
          <w:p w14:paraId="7F50F05E" w14:textId="77777777" w:rsidR="00D941E6" w:rsidRDefault="00B70620" w:rsidP="00D941E6">
            <w:pPr>
              <w:pStyle w:val="ListParagraph"/>
              <w:numPr>
                <w:ilvl w:val="0"/>
                <w:numId w:val="5"/>
              </w:numPr>
              <w:spacing w:line="360" w:lineRule="auto"/>
              <w:rPr>
                <w:rFonts w:ascii="Arial" w:hAnsi="Arial" w:cs="Arial"/>
              </w:rPr>
            </w:pPr>
            <w:r>
              <w:rPr>
                <w:rFonts w:ascii="Arial" w:hAnsi="Arial" w:cs="Arial"/>
              </w:rPr>
              <w:t>R</w:t>
            </w:r>
            <w:r w:rsidR="00D941E6" w:rsidRPr="00D941E6">
              <w:rPr>
                <w:rFonts w:ascii="Arial" w:hAnsi="Arial" w:cs="Arial"/>
              </w:rPr>
              <w:t>ecognition scheme</w:t>
            </w:r>
          </w:p>
          <w:p w14:paraId="5F2243BA" w14:textId="5042BBE8" w:rsidR="00D941E6" w:rsidRDefault="00B70620" w:rsidP="00D941E6">
            <w:pPr>
              <w:pStyle w:val="ListParagraph"/>
              <w:numPr>
                <w:ilvl w:val="0"/>
                <w:numId w:val="5"/>
              </w:numPr>
              <w:spacing w:line="360" w:lineRule="auto"/>
              <w:rPr>
                <w:rFonts w:ascii="Arial" w:hAnsi="Arial" w:cs="Arial"/>
              </w:rPr>
            </w:pPr>
            <w:r>
              <w:rPr>
                <w:rFonts w:ascii="Arial" w:hAnsi="Arial" w:cs="Arial"/>
              </w:rPr>
              <w:t>B</w:t>
            </w:r>
            <w:r w:rsidR="00AB7063">
              <w:rPr>
                <w:rFonts w:ascii="Arial" w:hAnsi="Arial" w:cs="Arial"/>
              </w:rPr>
              <w:t xml:space="preserve">irthday leave </w:t>
            </w:r>
            <w:r w:rsidR="00244CC5">
              <w:rPr>
                <w:rFonts w:ascii="Arial" w:hAnsi="Arial" w:cs="Arial"/>
              </w:rPr>
              <w:t>paid.</w:t>
            </w:r>
          </w:p>
          <w:p w14:paraId="408D20E5" w14:textId="2A7D6BB9" w:rsidR="00AB7063" w:rsidRDefault="00B70620" w:rsidP="00D941E6">
            <w:pPr>
              <w:pStyle w:val="ListParagraph"/>
              <w:numPr>
                <w:ilvl w:val="0"/>
                <w:numId w:val="5"/>
              </w:numPr>
              <w:spacing w:line="360" w:lineRule="auto"/>
              <w:rPr>
                <w:rFonts w:ascii="Arial" w:hAnsi="Arial" w:cs="Arial"/>
              </w:rPr>
            </w:pPr>
            <w:r>
              <w:rPr>
                <w:rFonts w:ascii="Arial" w:hAnsi="Arial" w:cs="Arial"/>
              </w:rPr>
              <w:t>P</w:t>
            </w:r>
            <w:r w:rsidR="00AB7063">
              <w:rPr>
                <w:rFonts w:ascii="Arial" w:hAnsi="Arial" w:cs="Arial"/>
              </w:rPr>
              <w:t xml:space="preserve">et/ child birthday off </w:t>
            </w:r>
            <w:r w:rsidR="00244CC5">
              <w:rPr>
                <w:rFonts w:ascii="Arial" w:hAnsi="Arial" w:cs="Arial"/>
              </w:rPr>
              <w:t>paid.</w:t>
            </w:r>
          </w:p>
          <w:p w14:paraId="0133C15E" w14:textId="77777777" w:rsidR="00AB7063" w:rsidRPr="00D941E6" w:rsidRDefault="00B70620" w:rsidP="00D941E6">
            <w:pPr>
              <w:pStyle w:val="ListParagraph"/>
              <w:numPr>
                <w:ilvl w:val="0"/>
                <w:numId w:val="5"/>
              </w:numPr>
              <w:spacing w:line="360" w:lineRule="auto"/>
              <w:rPr>
                <w:rFonts w:ascii="Arial" w:hAnsi="Arial" w:cs="Arial"/>
              </w:rPr>
            </w:pPr>
            <w:r>
              <w:rPr>
                <w:rFonts w:ascii="Arial" w:hAnsi="Arial" w:cs="Arial"/>
              </w:rPr>
              <w:t>C</w:t>
            </w:r>
            <w:r w:rsidR="00AB7063">
              <w:rPr>
                <w:rFonts w:ascii="Arial" w:hAnsi="Arial" w:cs="Arial"/>
              </w:rPr>
              <w:t>olleague contribution</w:t>
            </w:r>
          </w:p>
          <w:p w14:paraId="398DF443" w14:textId="77777777" w:rsidR="00D941E6" w:rsidRDefault="00D941E6" w:rsidP="004537D8">
            <w:pPr>
              <w:spacing w:line="360" w:lineRule="auto"/>
              <w:rPr>
                <w:rFonts w:ascii="Arial" w:hAnsi="Arial" w:cs="Arial"/>
              </w:rPr>
            </w:pPr>
          </w:p>
        </w:tc>
        <w:tc>
          <w:tcPr>
            <w:tcW w:w="4508" w:type="dxa"/>
          </w:tcPr>
          <w:p w14:paraId="15E08243" w14:textId="77777777" w:rsidR="00861E61" w:rsidRDefault="00B70620" w:rsidP="00AB7063">
            <w:pPr>
              <w:pStyle w:val="ListParagraph"/>
              <w:numPr>
                <w:ilvl w:val="0"/>
                <w:numId w:val="5"/>
              </w:numPr>
              <w:spacing w:line="360" w:lineRule="auto"/>
              <w:rPr>
                <w:rFonts w:ascii="Arial" w:hAnsi="Arial" w:cs="Arial"/>
              </w:rPr>
            </w:pPr>
            <w:r>
              <w:rPr>
                <w:rFonts w:ascii="Arial" w:hAnsi="Arial" w:cs="Arial"/>
              </w:rPr>
              <w:t>L</w:t>
            </w:r>
            <w:r w:rsidR="00AB7063">
              <w:rPr>
                <w:rFonts w:ascii="Arial" w:hAnsi="Arial" w:cs="Arial"/>
              </w:rPr>
              <w:t>ife assurance for all family</w:t>
            </w:r>
          </w:p>
          <w:p w14:paraId="60F21410" w14:textId="77777777" w:rsidR="00AB7063" w:rsidRDefault="00B70620" w:rsidP="00AB7063">
            <w:pPr>
              <w:pStyle w:val="ListParagraph"/>
              <w:numPr>
                <w:ilvl w:val="0"/>
                <w:numId w:val="5"/>
              </w:numPr>
              <w:spacing w:line="360" w:lineRule="auto"/>
              <w:rPr>
                <w:rFonts w:ascii="Arial" w:hAnsi="Arial" w:cs="Arial"/>
              </w:rPr>
            </w:pPr>
            <w:r>
              <w:rPr>
                <w:rFonts w:ascii="Arial" w:hAnsi="Arial" w:cs="Arial"/>
              </w:rPr>
              <w:t>L</w:t>
            </w:r>
            <w:r w:rsidR="00AB7063">
              <w:rPr>
                <w:rFonts w:ascii="Arial" w:hAnsi="Arial" w:cs="Arial"/>
              </w:rPr>
              <w:t>ong service awards</w:t>
            </w:r>
            <w:r w:rsidR="00181FEB">
              <w:rPr>
                <w:rFonts w:ascii="Arial" w:hAnsi="Arial" w:cs="Arial"/>
              </w:rPr>
              <w:t xml:space="preserve"> (5 to 30 years)</w:t>
            </w:r>
          </w:p>
          <w:p w14:paraId="41F88DD8" w14:textId="77777777" w:rsidR="00AB7063" w:rsidRDefault="00B70620" w:rsidP="00AB7063">
            <w:pPr>
              <w:pStyle w:val="ListParagraph"/>
              <w:numPr>
                <w:ilvl w:val="0"/>
                <w:numId w:val="5"/>
              </w:numPr>
              <w:spacing w:line="360" w:lineRule="auto"/>
              <w:rPr>
                <w:rFonts w:ascii="Arial" w:hAnsi="Arial" w:cs="Arial"/>
              </w:rPr>
            </w:pPr>
            <w:r>
              <w:rPr>
                <w:rFonts w:ascii="Arial" w:hAnsi="Arial" w:cs="Arial"/>
              </w:rPr>
              <w:t>R</w:t>
            </w:r>
            <w:r w:rsidR="00AB7063">
              <w:rPr>
                <w:rFonts w:ascii="Arial" w:hAnsi="Arial" w:cs="Arial"/>
              </w:rPr>
              <w:t>etail discounts</w:t>
            </w:r>
          </w:p>
          <w:p w14:paraId="77665DC0" w14:textId="77777777" w:rsidR="00AB7063" w:rsidRDefault="00B70620" w:rsidP="00AB7063">
            <w:pPr>
              <w:pStyle w:val="ListParagraph"/>
              <w:numPr>
                <w:ilvl w:val="0"/>
                <w:numId w:val="5"/>
              </w:numPr>
              <w:spacing w:line="360" w:lineRule="auto"/>
              <w:rPr>
                <w:rFonts w:ascii="Arial" w:hAnsi="Arial" w:cs="Arial"/>
              </w:rPr>
            </w:pPr>
            <w:r>
              <w:rPr>
                <w:rFonts w:ascii="Arial" w:hAnsi="Arial" w:cs="Arial"/>
              </w:rPr>
              <w:t>D</w:t>
            </w:r>
            <w:r w:rsidR="00AB7063">
              <w:rPr>
                <w:rFonts w:ascii="Arial" w:hAnsi="Arial" w:cs="Arial"/>
              </w:rPr>
              <w:t xml:space="preserve">iscounted private medical insurance for family and pets </w:t>
            </w:r>
          </w:p>
          <w:p w14:paraId="2D277720" w14:textId="77777777" w:rsidR="00AB7063" w:rsidRDefault="00B70620" w:rsidP="00AB7063">
            <w:pPr>
              <w:pStyle w:val="ListParagraph"/>
              <w:numPr>
                <w:ilvl w:val="0"/>
                <w:numId w:val="5"/>
              </w:numPr>
              <w:spacing w:line="360" w:lineRule="auto"/>
              <w:rPr>
                <w:rFonts w:ascii="Arial" w:hAnsi="Arial" w:cs="Arial"/>
              </w:rPr>
            </w:pPr>
            <w:r>
              <w:rPr>
                <w:rFonts w:ascii="Arial" w:hAnsi="Arial" w:cs="Arial"/>
              </w:rPr>
              <w:t>C</w:t>
            </w:r>
            <w:r w:rsidR="00AB7063">
              <w:rPr>
                <w:rFonts w:ascii="Arial" w:hAnsi="Arial" w:cs="Arial"/>
              </w:rPr>
              <w:t>ar allowance for some roles</w:t>
            </w:r>
          </w:p>
          <w:p w14:paraId="5E11E183" w14:textId="4E002FBC" w:rsidR="00AB7063" w:rsidRDefault="00B70620" w:rsidP="00AB7063">
            <w:pPr>
              <w:pStyle w:val="ListParagraph"/>
              <w:numPr>
                <w:ilvl w:val="0"/>
                <w:numId w:val="5"/>
              </w:numPr>
              <w:spacing w:line="360" w:lineRule="auto"/>
              <w:rPr>
                <w:rFonts w:ascii="Arial" w:hAnsi="Arial" w:cs="Arial"/>
              </w:rPr>
            </w:pPr>
            <w:r>
              <w:rPr>
                <w:rFonts w:ascii="Arial" w:hAnsi="Arial" w:cs="Arial"/>
              </w:rPr>
              <w:t>C</w:t>
            </w:r>
            <w:r w:rsidR="00AB7063">
              <w:rPr>
                <w:rFonts w:ascii="Arial" w:hAnsi="Arial" w:cs="Arial"/>
              </w:rPr>
              <w:t xml:space="preserve">ycle to work </w:t>
            </w:r>
            <w:r w:rsidR="00244CC5">
              <w:rPr>
                <w:rFonts w:ascii="Arial" w:hAnsi="Arial" w:cs="Arial"/>
              </w:rPr>
              <w:t>scheme.</w:t>
            </w:r>
            <w:r w:rsidR="00AB7063">
              <w:rPr>
                <w:rFonts w:ascii="Arial" w:hAnsi="Arial" w:cs="Arial"/>
              </w:rPr>
              <w:t xml:space="preserve"> </w:t>
            </w:r>
          </w:p>
          <w:p w14:paraId="6F054517" w14:textId="77777777" w:rsidR="00F31F4A" w:rsidRPr="00AB7063" w:rsidRDefault="00B70620" w:rsidP="00AB7063">
            <w:pPr>
              <w:pStyle w:val="ListParagraph"/>
              <w:numPr>
                <w:ilvl w:val="0"/>
                <w:numId w:val="5"/>
              </w:numPr>
              <w:spacing w:line="360" w:lineRule="auto"/>
              <w:rPr>
                <w:rFonts w:ascii="Arial" w:hAnsi="Arial" w:cs="Arial"/>
              </w:rPr>
            </w:pPr>
            <w:r>
              <w:rPr>
                <w:rFonts w:ascii="Arial" w:hAnsi="Arial" w:cs="Arial"/>
              </w:rPr>
              <w:t>P</w:t>
            </w:r>
            <w:r w:rsidR="00F31F4A">
              <w:rPr>
                <w:rFonts w:ascii="Arial" w:hAnsi="Arial" w:cs="Arial"/>
              </w:rPr>
              <w:t>rivate pension</w:t>
            </w:r>
          </w:p>
        </w:tc>
      </w:tr>
    </w:tbl>
    <w:p w14:paraId="6824F8D6" w14:textId="77777777" w:rsidR="000C7A8C" w:rsidRPr="000C7A8C" w:rsidRDefault="00861E61" w:rsidP="00861E61">
      <w:pPr>
        <w:spacing w:line="360" w:lineRule="auto"/>
        <w:jc w:val="center"/>
        <w:rPr>
          <w:rFonts w:ascii="Arial" w:hAnsi="Arial" w:cs="Arial"/>
        </w:rPr>
      </w:pPr>
      <w:r>
        <w:rPr>
          <w:rFonts w:ascii="Arial" w:hAnsi="Arial" w:cs="Arial"/>
        </w:rPr>
        <w:t>5</w:t>
      </w:r>
    </w:p>
    <w:tbl>
      <w:tblPr>
        <w:tblStyle w:val="TableGrid"/>
        <w:tblW w:w="0" w:type="auto"/>
        <w:tblLook w:val="04A0" w:firstRow="1" w:lastRow="0" w:firstColumn="1" w:lastColumn="0" w:noHBand="0" w:noVBand="1"/>
      </w:tblPr>
      <w:tblGrid>
        <w:gridCol w:w="4508"/>
        <w:gridCol w:w="4508"/>
      </w:tblGrid>
      <w:tr w:rsidR="00861E61" w14:paraId="1234764F" w14:textId="77777777" w:rsidTr="00861E61">
        <w:tc>
          <w:tcPr>
            <w:tcW w:w="4508" w:type="dxa"/>
          </w:tcPr>
          <w:p w14:paraId="6D6B17E2" w14:textId="77777777" w:rsidR="00861E61" w:rsidRDefault="00861E61" w:rsidP="00861E61">
            <w:pPr>
              <w:spacing w:line="360" w:lineRule="auto"/>
              <w:jc w:val="center"/>
              <w:rPr>
                <w:rFonts w:ascii="Arial" w:hAnsi="Arial" w:cs="Arial"/>
              </w:rPr>
            </w:pPr>
            <w:r>
              <w:rPr>
                <w:rFonts w:ascii="Arial" w:hAnsi="Arial" w:cs="Arial"/>
              </w:rPr>
              <w:lastRenderedPageBreak/>
              <w:t>Learning &amp; Development</w:t>
            </w:r>
          </w:p>
        </w:tc>
        <w:tc>
          <w:tcPr>
            <w:tcW w:w="4508" w:type="dxa"/>
          </w:tcPr>
          <w:p w14:paraId="408039C1" w14:textId="77777777" w:rsidR="00861E61" w:rsidRDefault="00861E61" w:rsidP="00861E61">
            <w:pPr>
              <w:spacing w:line="360" w:lineRule="auto"/>
              <w:jc w:val="center"/>
              <w:rPr>
                <w:rFonts w:ascii="Arial" w:hAnsi="Arial" w:cs="Arial"/>
              </w:rPr>
            </w:pPr>
            <w:r>
              <w:rPr>
                <w:rFonts w:ascii="Arial" w:hAnsi="Arial" w:cs="Arial"/>
              </w:rPr>
              <w:t>Work Environment</w:t>
            </w:r>
          </w:p>
        </w:tc>
      </w:tr>
      <w:tr w:rsidR="00861E61" w14:paraId="7A4CB01F" w14:textId="77777777" w:rsidTr="00AB7063">
        <w:trPr>
          <w:trHeight w:val="3002"/>
        </w:trPr>
        <w:tc>
          <w:tcPr>
            <w:tcW w:w="4508" w:type="dxa"/>
          </w:tcPr>
          <w:p w14:paraId="01AB7C56" w14:textId="77777777" w:rsidR="00861E61" w:rsidRDefault="00B70620" w:rsidP="00AB7063">
            <w:pPr>
              <w:pStyle w:val="ListParagraph"/>
              <w:numPr>
                <w:ilvl w:val="0"/>
                <w:numId w:val="6"/>
              </w:numPr>
              <w:spacing w:line="360" w:lineRule="auto"/>
              <w:rPr>
                <w:rFonts w:ascii="Arial" w:hAnsi="Arial" w:cs="Arial"/>
              </w:rPr>
            </w:pPr>
            <w:r>
              <w:rPr>
                <w:rFonts w:ascii="Arial" w:hAnsi="Arial" w:cs="Arial"/>
              </w:rPr>
              <w:t>T</w:t>
            </w:r>
            <w:r w:rsidR="00AB7063">
              <w:rPr>
                <w:rFonts w:ascii="Arial" w:hAnsi="Arial" w:cs="Arial"/>
              </w:rPr>
              <w:t>raining on different trucks</w:t>
            </w:r>
          </w:p>
          <w:p w14:paraId="2ACD953C" w14:textId="77777777" w:rsidR="00AB7063" w:rsidRDefault="00B70620" w:rsidP="00AB7063">
            <w:pPr>
              <w:pStyle w:val="ListParagraph"/>
              <w:numPr>
                <w:ilvl w:val="0"/>
                <w:numId w:val="6"/>
              </w:numPr>
              <w:spacing w:line="360" w:lineRule="auto"/>
              <w:rPr>
                <w:rFonts w:ascii="Arial" w:hAnsi="Arial" w:cs="Arial"/>
              </w:rPr>
            </w:pPr>
            <w:r>
              <w:rPr>
                <w:rFonts w:ascii="Arial" w:hAnsi="Arial" w:cs="Arial"/>
              </w:rPr>
              <w:t>T</w:t>
            </w:r>
            <w:r w:rsidR="00AB7063">
              <w:rPr>
                <w:rFonts w:ascii="Arial" w:hAnsi="Arial" w:cs="Arial"/>
              </w:rPr>
              <w:t>raining on different departments</w:t>
            </w:r>
          </w:p>
          <w:p w14:paraId="2BE2D5CC" w14:textId="77777777" w:rsidR="00AB7063" w:rsidRDefault="00AB7063" w:rsidP="00AB7063">
            <w:pPr>
              <w:pStyle w:val="ListParagraph"/>
              <w:numPr>
                <w:ilvl w:val="0"/>
                <w:numId w:val="6"/>
              </w:numPr>
              <w:spacing w:line="360" w:lineRule="auto"/>
              <w:rPr>
                <w:rFonts w:ascii="Arial" w:hAnsi="Arial" w:cs="Arial"/>
              </w:rPr>
            </w:pPr>
            <w:r>
              <w:rPr>
                <w:rFonts w:ascii="Arial" w:hAnsi="Arial" w:cs="Arial"/>
              </w:rPr>
              <w:t>Diploma in Leadership and Management (level 5)</w:t>
            </w:r>
          </w:p>
          <w:p w14:paraId="3830CA07" w14:textId="77777777" w:rsidR="00AB7063" w:rsidRDefault="00AB7063" w:rsidP="00AB7063">
            <w:pPr>
              <w:pStyle w:val="ListParagraph"/>
              <w:numPr>
                <w:ilvl w:val="0"/>
                <w:numId w:val="6"/>
              </w:numPr>
              <w:spacing w:line="360" w:lineRule="auto"/>
              <w:rPr>
                <w:rFonts w:ascii="Arial" w:hAnsi="Arial" w:cs="Arial"/>
              </w:rPr>
            </w:pPr>
            <w:r>
              <w:rPr>
                <w:rFonts w:ascii="Arial" w:hAnsi="Arial" w:cs="Arial"/>
              </w:rPr>
              <w:t>Diploma in Management (level3)</w:t>
            </w:r>
          </w:p>
          <w:p w14:paraId="42C33CFE" w14:textId="77777777" w:rsidR="00AB7063" w:rsidRPr="00AB7063" w:rsidRDefault="00AB7063" w:rsidP="00AB7063">
            <w:pPr>
              <w:pStyle w:val="ListParagraph"/>
              <w:numPr>
                <w:ilvl w:val="0"/>
                <w:numId w:val="6"/>
              </w:numPr>
              <w:spacing w:line="360" w:lineRule="auto"/>
              <w:rPr>
                <w:rFonts w:ascii="Arial" w:hAnsi="Arial" w:cs="Arial"/>
              </w:rPr>
            </w:pPr>
            <w:r>
              <w:rPr>
                <w:rFonts w:ascii="Arial" w:hAnsi="Arial" w:cs="Arial"/>
              </w:rPr>
              <w:t>Certificate in warehouse and Storage (level 3)</w:t>
            </w:r>
          </w:p>
        </w:tc>
        <w:tc>
          <w:tcPr>
            <w:tcW w:w="4508" w:type="dxa"/>
          </w:tcPr>
          <w:p w14:paraId="5707BCEE" w14:textId="77777777" w:rsidR="00861E61" w:rsidRDefault="00F31F4A" w:rsidP="00AB7063">
            <w:pPr>
              <w:pStyle w:val="ListParagraph"/>
              <w:numPr>
                <w:ilvl w:val="0"/>
                <w:numId w:val="6"/>
              </w:numPr>
              <w:spacing w:line="360" w:lineRule="auto"/>
              <w:rPr>
                <w:rFonts w:ascii="Arial" w:hAnsi="Arial" w:cs="Arial"/>
              </w:rPr>
            </w:pPr>
            <w:r>
              <w:rPr>
                <w:rFonts w:ascii="Arial" w:hAnsi="Arial" w:cs="Arial"/>
              </w:rPr>
              <w:t>Employee voice</w:t>
            </w:r>
          </w:p>
          <w:p w14:paraId="5EE7DC70" w14:textId="77777777" w:rsidR="00F31F4A" w:rsidRDefault="00636775" w:rsidP="00AB7063">
            <w:pPr>
              <w:pStyle w:val="ListParagraph"/>
              <w:numPr>
                <w:ilvl w:val="0"/>
                <w:numId w:val="6"/>
              </w:numPr>
              <w:spacing w:line="360" w:lineRule="auto"/>
              <w:rPr>
                <w:rFonts w:ascii="Arial" w:hAnsi="Arial" w:cs="Arial"/>
              </w:rPr>
            </w:pPr>
            <w:r>
              <w:rPr>
                <w:rFonts w:ascii="Arial" w:hAnsi="Arial" w:cs="Arial"/>
              </w:rPr>
              <w:t xml:space="preserve">Leadership </w:t>
            </w:r>
          </w:p>
          <w:p w14:paraId="000096B3" w14:textId="77777777" w:rsidR="00636775" w:rsidRDefault="00636775" w:rsidP="00AB7063">
            <w:pPr>
              <w:pStyle w:val="ListParagraph"/>
              <w:numPr>
                <w:ilvl w:val="0"/>
                <w:numId w:val="6"/>
              </w:numPr>
              <w:spacing w:line="360" w:lineRule="auto"/>
              <w:rPr>
                <w:rFonts w:ascii="Arial" w:hAnsi="Arial" w:cs="Arial"/>
              </w:rPr>
            </w:pPr>
            <w:r>
              <w:rPr>
                <w:rFonts w:ascii="Arial" w:hAnsi="Arial" w:cs="Arial"/>
              </w:rPr>
              <w:t xml:space="preserve">Company values </w:t>
            </w:r>
          </w:p>
          <w:p w14:paraId="31A1F49F" w14:textId="77777777" w:rsidR="00636775" w:rsidRDefault="00636775" w:rsidP="00AB7063">
            <w:pPr>
              <w:pStyle w:val="ListParagraph"/>
              <w:numPr>
                <w:ilvl w:val="0"/>
                <w:numId w:val="6"/>
              </w:numPr>
              <w:spacing w:line="360" w:lineRule="auto"/>
              <w:rPr>
                <w:rFonts w:ascii="Arial" w:hAnsi="Arial" w:cs="Arial"/>
              </w:rPr>
            </w:pPr>
            <w:r>
              <w:rPr>
                <w:rFonts w:ascii="Arial" w:hAnsi="Arial" w:cs="Arial"/>
              </w:rPr>
              <w:t xml:space="preserve">Employee assistance programme such as: Retail Cure and Mind, Alzheimer`s Society. </w:t>
            </w:r>
          </w:p>
          <w:p w14:paraId="2D3235F5" w14:textId="77777777" w:rsidR="00A35B51" w:rsidRPr="00AB7063" w:rsidRDefault="00A35B51" w:rsidP="00AB7063">
            <w:pPr>
              <w:pStyle w:val="ListParagraph"/>
              <w:numPr>
                <w:ilvl w:val="0"/>
                <w:numId w:val="6"/>
              </w:numPr>
              <w:spacing w:line="360" w:lineRule="auto"/>
              <w:rPr>
                <w:rFonts w:ascii="Arial" w:hAnsi="Arial" w:cs="Arial"/>
              </w:rPr>
            </w:pPr>
            <w:r>
              <w:rPr>
                <w:rFonts w:ascii="Arial" w:hAnsi="Arial" w:cs="Arial"/>
              </w:rPr>
              <w:t>Health and safety representatives</w:t>
            </w:r>
          </w:p>
        </w:tc>
      </w:tr>
    </w:tbl>
    <w:p w14:paraId="6B0D9756" w14:textId="77777777" w:rsidR="00D86830" w:rsidRDefault="00D86830" w:rsidP="00D86830">
      <w:pPr>
        <w:spacing w:line="360" w:lineRule="auto"/>
        <w:rPr>
          <w:rFonts w:ascii="Arial" w:hAnsi="Arial" w:cs="Arial"/>
        </w:rPr>
      </w:pPr>
    </w:p>
    <w:p w14:paraId="0373A4AC" w14:textId="40DB4C93" w:rsidR="00B40939" w:rsidRDefault="00B40939" w:rsidP="00D86830">
      <w:pPr>
        <w:spacing w:line="360" w:lineRule="auto"/>
        <w:rPr>
          <w:rFonts w:ascii="Arial" w:hAnsi="Arial" w:cs="Arial"/>
        </w:rPr>
      </w:pPr>
      <w:r>
        <w:rPr>
          <w:rFonts w:ascii="Arial" w:hAnsi="Arial" w:cs="Arial"/>
        </w:rPr>
        <w:t xml:space="preserve">In the first quadrant is presented what the </w:t>
      </w:r>
      <w:r w:rsidRPr="00B40939">
        <w:rPr>
          <w:rFonts w:ascii="Arial" w:hAnsi="Arial" w:cs="Arial"/>
        </w:rPr>
        <w:t>Pets at Home</w:t>
      </w:r>
      <w:r>
        <w:rPr>
          <w:rFonts w:ascii="Arial" w:hAnsi="Arial" w:cs="Arial"/>
        </w:rPr>
        <w:t xml:space="preserve"> warehouse offers in terms of pay and rewards. The warehouse offers three different levels of pay. Employees can increase the level of pay by taking new trainings (enhance more skills) or by performance, which motivate the employees to engage and perform better. At the end of each ear, each employee is reward with a bonus based on his work, attitude or team player (annual bonus scheme, recognition scheme). The warehouse also </w:t>
      </w:r>
      <w:r w:rsidR="00244CC5">
        <w:rPr>
          <w:rFonts w:ascii="Arial" w:hAnsi="Arial" w:cs="Arial"/>
        </w:rPr>
        <w:t>offers</w:t>
      </w:r>
      <w:r>
        <w:rPr>
          <w:rFonts w:ascii="Arial" w:hAnsi="Arial" w:cs="Arial"/>
        </w:rPr>
        <w:t xml:space="preserve"> each employee 28 days paid holiday and on top of that, the employees can buy five additional days. Furthermore, when is your birthday, your child birthday or your pet birthday, you receive paid holiday as well. </w:t>
      </w:r>
    </w:p>
    <w:p w14:paraId="068119A7" w14:textId="35016B5F" w:rsidR="00B40939" w:rsidRDefault="00B40939" w:rsidP="00D86830">
      <w:pPr>
        <w:spacing w:line="360" w:lineRule="auto"/>
        <w:rPr>
          <w:rFonts w:ascii="Arial" w:hAnsi="Arial" w:cs="Arial"/>
        </w:rPr>
      </w:pPr>
      <w:r>
        <w:rPr>
          <w:rFonts w:ascii="Arial" w:hAnsi="Arial" w:cs="Arial"/>
        </w:rPr>
        <w:t xml:space="preserve">The benefits quadrant </w:t>
      </w:r>
      <w:r w:rsidR="00244CC5">
        <w:rPr>
          <w:rFonts w:ascii="Arial" w:hAnsi="Arial" w:cs="Arial"/>
        </w:rPr>
        <w:t>describes</w:t>
      </w:r>
      <w:r>
        <w:rPr>
          <w:rFonts w:ascii="Arial" w:hAnsi="Arial" w:cs="Arial"/>
        </w:rPr>
        <w:t xml:space="preserve"> some of the benefits that you will have by working in this warehouse. The company is looking after your health by paying </w:t>
      </w:r>
      <w:r w:rsidR="00817254">
        <w:rPr>
          <w:rFonts w:ascii="Arial" w:hAnsi="Arial" w:cs="Arial"/>
        </w:rPr>
        <w:t>the</w:t>
      </w:r>
      <w:r w:rsidR="00181FEB">
        <w:rPr>
          <w:rFonts w:ascii="Arial" w:hAnsi="Arial" w:cs="Arial"/>
        </w:rPr>
        <w:t xml:space="preserve"> whole </w:t>
      </w:r>
      <w:r w:rsidR="00817254">
        <w:rPr>
          <w:rFonts w:ascii="Arial" w:hAnsi="Arial" w:cs="Arial"/>
        </w:rPr>
        <w:t xml:space="preserve">employee </w:t>
      </w:r>
      <w:r w:rsidR="00181FEB">
        <w:rPr>
          <w:rFonts w:ascii="Arial" w:hAnsi="Arial" w:cs="Arial"/>
        </w:rPr>
        <w:t xml:space="preserve">family life insurance and discounts when employees are going at a private clinic. </w:t>
      </w:r>
      <w:r w:rsidR="00817254">
        <w:rPr>
          <w:rFonts w:ascii="Arial" w:hAnsi="Arial" w:cs="Arial"/>
        </w:rPr>
        <w:t xml:space="preserve">After employee worked here for five years, every five years that employee will be </w:t>
      </w:r>
      <w:r w:rsidR="00244CC5">
        <w:rPr>
          <w:rFonts w:ascii="Arial" w:hAnsi="Arial" w:cs="Arial"/>
        </w:rPr>
        <w:t>celebrated,</w:t>
      </w:r>
      <w:r w:rsidR="00817254">
        <w:rPr>
          <w:rFonts w:ascii="Arial" w:hAnsi="Arial" w:cs="Arial"/>
        </w:rPr>
        <w:t xml:space="preserve"> and he/she will receive different kinds of rewards for long </w:t>
      </w:r>
      <w:r w:rsidR="00244CC5">
        <w:rPr>
          <w:rFonts w:ascii="Arial" w:hAnsi="Arial" w:cs="Arial"/>
        </w:rPr>
        <w:t>service,</w:t>
      </w:r>
      <w:r w:rsidR="00817254">
        <w:rPr>
          <w:rFonts w:ascii="Arial" w:hAnsi="Arial" w:cs="Arial"/>
        </w:rPr>
        <w:t xml:space="preserve"> and he/she can enjoy discounts in every </w:t>
      </w:r>
      <w:r w:rsidR="00817254" w:rsidRPr="00817254">
        <w:rPr>
          <w:rFonts w:ascii="Arial" w:hAnsi="Arial" w:cs="Arial"/>
        </w:rPr>
        <w:t>Pets at Home</w:t>
      </w:r>
      <w:r w:rsidR="00817254">
        <w:rPr>
          <w:rFonts w:ascii="Arial" w:hAnsi="Arial" w:cs="Arial"/>
        </w:rPr>
        <w:t xml:space="preserve"> shop. On top of that employee benefits </w:t>
      </w:r>
      <w:r w:rsidR="00DD62A0">
        <w:rPr>
          <w:rFonts w:ascii="Arial" w:hAnsi="Arial" w:cs="Arial"/>
        </w:rPr>
        <w:t>ways to travel at work and private pension scheme (3% of your salary).</w:t>
      </w:r>
    </w:p>
    <w:p w14:paraId="21C1D3DE" w14:textId="77777777" w:rsidR="00761FD9" w:rsidRDefault="00DD62A0" w:rsidP="00D86830">
      <w:pPr>
        <w:spacing w:line="360" w:lineRule="auto"/>
        <w:rPr>
          <w:rFonts w:ascii="Arial" w:hAnsi="Arial" w:cs="Arial"/>
        </w:rPr>
      </w:pPr>
      <w:r>
        <w:rPr>
          <w:rFonts w:ascii="Arial" w:hAnsi="Arial" w:cs="Arial"/>
        </w:rPr>
        <w:t>As discussed above, in this warehouse you have lots and lots of opportunities for training, learning and development (</w:t>
      </w:r>
      <w:r w:rsidR="00A92888">
        <w:rPr>
          <w:rFonts w:ascii="Arial" w:hAnsi="Arial" w:cs="Arial"/>
        </w:rPr>
        <w:t>learning and development quadrant)</w:t>
      </w:r>
      <w:r>
        <w:rPr>
          <w:rFonts w:ascii="Arial" w:hAnsi="Arial" w:cs="Arial"/>
        </w:rPr>
        <w:t xml:space="preserve">. It is completely up to each employee on how much he wants to learn and develop. The company is offering training from low level order piker until the employee can become a proper, skilled manager (Diploma in leadership and management – level 5). </w:t>
      </w:r>
    </w:p>
    <w:p w14:paraId="23E9A7F8" w14:textId="72F6CAFA" w:rsidR="002C57A3" w:rsidRDefault="00502F8E" w:rsidP="00D86830">
      <w:pPr>
        <w:spacing w:line="360" w:lineRule="auto"/>
        <w:rPr>
          <w:rFonts w:ascii="Arial" w:hAnsi="Arial" w:cs="Arial"/>
        </w:rPr>
      </w:pPr>
      <w:r>
        <w:rPr>
          <w:rFonts w:ascii="Arial" w:hAnsi="Arial" w:cs="Arial"/>
        </w:rPr>
        <w:t xml:space="preserve">The last quadrant is about the work environment and about what the company offers to its employee </w:t>
      </w:r>
      <w:r w:rsidR="00244CC5">
        <w:rPr>
          <w:rFonts w:ascii="Arial" w:hAnsi="Arial" w:cs="Arial"/>
        </w:rPr>
        <w:t>for</w:t>
      </w:r>
      <w:r>
        <w:rPr>
          <w:rFonts w:ascii="Arial" w:hAnsi="Arial" w:cs="Arial"/>
        </w:rPr>
        <w:t xml:space="preserve"> them to feel happy and enjoy themselves while they are working. </w:t>
      </w:r>
      <w:r w:rsidR="002C57A3">
        <w:rPr>
          <w:rFonts w:ascii="Arial" w:hAnsi="Arial" w:cs="Arial"/>
        </w:rPr>
        <w:t xml:space="preserve">The managers and the HR people are </w:t>
      </w:r>
      <w:r w:rsidR="00244CC5">
        <w:rPr>
          <w:rFonts w:ascii="Arial" w:hAnsi="Arial" w:cs="Arial"/>
        </w:rPr>
        <w:t>amazing,</w:t>
      </w:r>
      <w:r w:rsidR="002C57A3">
        <w:rPr>
          <w:rFonts w:ascii="Arial" w:hAnsi="Arial" w:cs="Arial"/>
        </w:rPr>
        <w:t xml:space="preserve"> and they go above their powers to help employees in whatever way they are needed. </w:t>
      </w:r>
    </w:p>
    <w:p w14:paraId="55DD9109" w14:textId="77777777" w:rsidR="002C57A3" w:rsidRDefault="002C57A3" w:rsidP="002C57A3">
      <w:pPr>
        <w:spacing w:line="360" w:lineRule="auto"/>
        <w:jc w:val="center"/>
        <w:rPr>
          <w:rFonts w:ascii="Arial" w:hAnsi="Arial" w:cs="Arial"/>
        </w:rPr>
      </w:pPr>
      <w:r>
        <w:rPr>
          <w:rFonts w:ascii="Arial" w:hAnsi="Arial" w:cs="Arial"/>
        </w:rPr>
        <w:t>6</w:t>
      </w:r>
    </w:p>
    <w:p w14:paraId="3011EC19" w14:textId="37709D94" w:rsidR="00502F8E" w:rsidRPr="00E94D53" w:rsidRDefault="002C57A3" w:rsidP="00D86830">
      <w:pPr>
        <w:spacing w:line="360" w:lineRule="auto"/>
        <w:rPr>
          <w:rFonts w:ascii="Arial" w:hAnsi="Arial" w:cs="Arial"/>
        </w:rPr>
      </w:pPr>
      <w:r>
        <w:rPr>
          <w:rFonts w:ascii="Arial" w:hAnsi="Arial" w:cs="Arial"/>
        </w:rPr>
        <w:lastRenderedPageBreak/>
        <w:t xml:space="preserve">In the warehouse anything that employees have to say, they are </w:t>
      </w:r>
      <w:r w:rsidR="00244CC5">
        <w:rPr>
          <w:rFonts w:ascii="Arial" w:hAnsi="Arial" w:cs="Arial"/>
        </w:rPr>
        <w:t>listened,</w:t>
      </w:r>
      <w:r>
        <w:rPr>
          <w:rFonts w:ascii="Arial" w:hAnsi="Arial" w:cs="Arial"/>
        </w:rPr>
        <w:t xml:space="preserve"> and the ideas are very fast implemented, because after all, the employees are the ones that form the work environment, so they are the ones that need to feel good. The company implemented a set of values (be courageous, honest, respectful, </w:t>
      </w:r>
      <w:r w:rsidR="004875EF">
        <w:rPr>
          <w:rFonts w:ascii="Arial" w:hAnsi="Arial" w:cs="Arial"/>
        </w:rPr>
        <w:t xml:space="preserve">inspiring and supportive) that are followed and presented all the time in order for all the employees to have a proper environment and to work as a connected team. The company also implemented a set of assistance programmes (Retail Cure and Mind, Alzheimer`s Society) that help employees that may be struggling with depression or mental </w:t>
      </w:r>
      <w:r w:rsidR="004875EF" w:rsidRPr="00E94D53">
        <w:rPr>
          <w:rFonts w:ascii="Arial" w:hAnsi="Arial" w:cs="Arial"/>
        </w:rPr>
        <w:t>wellbeing</w:t>
      </w:r>
      <w:r w:rsidR="00E94D53" w:rsidRPr="00E94D53">
        <w:rPr>
          <w:rFonts w:ascii="Arial" w:hAnsi="Arial" w:cs="Arial"/>
        </w:rPr>
        <w:t xml:space="preserve"> </w:t>
      </w:r>
      <w:r w:rsidR="00E94D53" w:rsidRPr="00E94D53">
        <w:rPr>
          <w:rFonts w:ascii="Arial" w:hAnsi="Arial" w:cs="Arial"/>
          <w:color w:val="000000"/>
          <w:shd w:val="clear" w:color="auto" w:fill="FFFFFF"/>
        </w:rPr>
        <w:t>(Rewards &amp; benefits | Pets at Home Jobs &amp; Careers, 2021).</w:t>
      </w:r>
    </w:p>
    <w:p w14:paraId="3A9B4F27" w14:textId="77777777" w:rsidR="004875EF" w:rsidRDefault="004875EF" w:rsidP="004875EF">
      <w:pPr>
        <w:spacing w:line="360" w:lineRule="auto"/>
        <w:rPr>
          <w:rFonts w:ascii="Arial" w:hAnsi="Arial" w:cs="Arial"/>
        </w:rPr>
      </w:pPr>
      <w:r>
        <w:rPr>
          <w:rFonts w:ascii="Arial" w:hAnsi="Arial" w:cs="Arial"/>
        </w:rPr>
        <w:t xml:space="preserve">2.3. </w:t>
      </w:r>
      <w:r w:rsidRPr="004875EF">
        <w:rPr>
          <w:rFonts w:ascii="Arial" w:hAnsi="Arial" w:cs="Arial"/>
          <w:u w:val="single"/>
        </w:rPr>
        <w:t xml:space="preserve">The role of </w:t>
      </w:r>
      <w:r w:rsidR="005937F3">
        <w:rPr>
          <w:rFonts w:ascii="Arial" w:hAnsi="Arial" w:cs="Arial"/>
          <w:u w:val="single"/>
        </w:rPr>
        <w:t xml:space="preserve">different </w:t>
      </w:r>
      <w:r w:rsidRPr="004875EF">
        <w:rPr>
          <w:rFonts w:ascii="Arial" w:hAnsi="Arial" w:cs="Arial"/>
          <w:u w:val="single"/>
        </w:rPr>
        <w:t>motivation factors and the importance of employee motivation in a business performance</w:t>
      </w:r>
    </w:p>
    <w:p w14:paraId="73385D5D" w14:textId="77777777" w:rsidR="004875EF" w:rsidRDefault="005937F3" w:rsidP="00D86830">
      <w:pPr>
        <w:spacing w:line="360" w:lineRule="auto"/>
        <w:rPr>
          <w:rFonts w:ascii="Arial" w:hAnsi="Arial" w:cs="Arial"/>
          <w:u w:val="single"/>
        </w:rPr>
      </w:pPr>
      <w:r w:rsidRPr="005937F3">
        <w:rPr>
          <w:rFonts w:ascii="Arial" w:hAnsi="Arial" w:cs="Arial"/>
          <w:u w:val="single"/>
        </w:rPr>
        <w:t xml:space="preserve">Motivation </w:t>
      </w:r>
    </w:p>
    <w:p w14:paraId="54629C97" w14:textId="19F33378" w:rsidR="00326A97" w:rsidRDefault="00664D60" w:rsidP="00D86830">
      <w:pPr>
        <w:spacing w:line="360" w:lineRule="auto"/>
        <w:rPr>
          <w:rFonts w:ascii="Arial" w:hAnsi="Arial" w:cs="Arial"/>
        </w:rPr>
      </w:pPr>
      <w:r>
        <w:rPr>
          <w:rFonts w:ascii="Arial" w:hAnsi="Arial" w:cs="Arial"/>
        </w:rPr>
        <w:t xml:space="preserve">Is derived from the word “motive” which stands for a reason to do something, to act in a different matter. It is the force </w:t>
      </w:r>
      <w:r w:rsidR="00A76388">
        <w:rPr>
          <w:rFonts w:ascii="Arial" w:hAnsi="Arial" w:cs="Arial"/>
        </w:rPr>
        <w:t xml:space="preserve">that creates the most important reasons to go above and beyond. It </w:t>
      </w:r>
      <w:r w:rsidR="00514D98">
        <w:rPr>
          <w:rFonts w:ascii="Arial" w:hAnsi="Arial" w:cs="Arial"/>
        </w:rPr>
        <w:t>represents</w:t>
      </w:r>
      <w:r w:rsidR="00A76388">
        <w:rPr>
          <w:rFonts w:ascii="Arial" w:hAnsi="Arial" w:cs="Arial"/>
        </w:rPr>
        <w:t xml:space="preserve"> the process that guides </w:t>
      </w:r>
      <w:r w:rsidR="00556AEB">
        <w:rPr>
          <w:rFonts w:ascii="Arial" w:hAnsi="Arial" w:cs="Arial"/>
        </w:rPr>
        <w:t>and initiates employees to maintain a goal-oriented behaviour about work and company performance, however, if the employees</w:t>
      </w:r>
      <w:r w:rsidR="00326A97">
        <w:rPr>
          <w:rFonts w:ascii="Arial" w:hAnsi="Arial" w:cs="Arial"/>
        </w:rPr>
        <w:t xml:space="preserve"> do not keep going forward no matter what difficulties come in their way, and they do not bring grit and focus, motivation is not enough to achieve certain goals (</w:t>
      </w:r>
      <w:r w:rsidR="00514D98">
        <w:rPr>
          <w:rFonts w:ascii="Arial" w:hAnsi="Arial" w:cs="Arial"/>
        </w:rPr>
        <w:t>M</w:t>
      </w:r>
      <w:r w:rsidR="00326A97">
        <w:rPr>
          <w:rFonts w:ascii="Arial" w:hAnsi="Arial" w:cs="Arial"/>
        </w:rPr>
        <w:t>oodle,</w:t>
      </w:r>
      <w:r w:rsidR="00514D98">
        <w:rPr>
          <w:rFonts w:ascii="Arial" w:hAnsi="Arial" w:cs="Arial"/>
        </w:rPr>
        <w:t xml:space="preserve"> 2021</w:t>
      </w:r>
      <w:r w:rsidR="00326A97">
        <w:rPr>
          <w:rFonts w:ascii="Arial" w:hAnsi="Arial" w:cs="Arial"/>
        </w:rPr>
        <w:t>).</w:t>
      </w:r>
    </w:p>
    <w:p w14:paraId="661E2498" w14:textId="59B438DB" w:rsidR="00EF5705" w:rsidRDefault="00440525" w:rsidP="00D86830">
      <w:pPr>
        <w:spacing w:line="360" w:lineRule="auto"/>
        <w:rPr>
          <w:rFonts w:ascii="Arial" w:hAnsi="Arial" w:cs="Arial"/>
        </w:rPr>
      </w:pPr>
      <w:r>
        <w:rPr>
          <w:rFonts w:ascii="Arial" w:hAnsi="Arial" w:cs="Arial"/>
        </w:rPr>
        <w:t xml:space="preserve">There are two main types of motivation: extrinsic and intrinsic. Extrinsic motivation refers to an individual actions for other people. The outcome is different from the facts and actions that that individual is performing, for example, an employee work hard to achieve the higher performance in order for him to receive a bonus, not because he </w:t>
      </w:r>
      <w:r w:rsidR="00244CC5">
        <w:rPr>
          <w:rFonts w:ascii="Arial" w:hAnsi="Arial" w:cs="Arial"/>
        </w:rPr>
        <w:t>enjoys</w:t>
      </w:r>
      <w:r>
        <w:rPr>
          <w:rFonts w:ascii="Arial" w:hAnsi="Arial" w:cs="Arial"/>
        </w:rPr>
        <w:t xml:space="preserve"> that job or because he is taking pride in the work that he </w:t>
      </w:r>
      <w:r w:rsidR="00244CC5">
        <w:rPr>
          <w:rFonts w:ascii="Arial" w:hAnsi="Arial" w:cs="Arial"/>
        </w:rPr>
        <w:t>delivers</w:t>
      </w:r>
      <w:r>
        <w:rPr>
          <w:rFonts w:ascii="Arial" w:hAnsi="Arial" w:cs="Arial"/>
        </w:rPr>
        <w:t xml:space="preserve">. On the other hand, intrinsic motivation involves engagement, pleasure, and it is work related. The employee is happy with his work, he </w:t>
      </w:r>
      <w:r w:rsidR="00244CC5">
        <w:rPr>
          <w:rFonts w:ascii="Arial" w:hAnsi="Arial" w:cs="Arial"/>
        </w:rPr>
        <w:t>enjoys</w:t>
      </w:r>
      <w:r>
        <w:rPr>
          <w:rFonts w:ascii="Arial" w:hAnsi="Arial" w:cs="Arial"/>
        </w:rPr>
        <w:t xml:space="preserve"> performing it and the outcomes are in both employee and company benefit. For example, an employee is staking all the items on the pallets </w:t>
      </w:r>
      <w:r w:rsidR="00514D98">
        <w:rPr>
          <w:rFonts w:ascii="Arial" w:hAnsi="Arial" w:cs="Arial"/>
        </w:rPr>
        <w:t>tight</w:t>
      </w:r>
      <w:r>
        <w:rPr>
          <w:rFonts w:ascii="Arial" w:hAnsi="Arial" w:cs="Arial"/>
        </w:rPr>
        <w:t xml:space="preserve"> and straight because he </w:t>
      </w:r>
      <w:r w:rsidR="00DF728B">
        <w:rPr>
          <w:rFonts w:ascii="Arial" w:hAnsi="Arial" w:cs="Arial"/>
        </w:rPr>
        <w:t>enjoys</w:t>
      </w:r>
      <w:r w:rsidR="00CE1256">
        <w:rPr>
          <w:rFonts w:ascii="Arial" w:hAnsi="Arial" w:cs="Arial"/>
        </w:rPr>
        <w:t xml:space="preserve"> things done in a proper manner (</w:t>
      </w:r>
      <w:r w:rsidR="00DF728B">
        <w:rPr>
          <w:rFonts w:ascii="Arial" w:hAnsi="Arial" w:cs="Arial"/>
        </w:rPr>
        <w:t>L</w:t>
      </w:r>
      <w:r w:rsidR="00CE1256">
        <w:rPr>
          <w:rFonts w:ascii="Arial" w:hAnsi="Arial" w:cs="Arial"/>
        </w:rPr>
        <w:t xml:space="preserve">egault, 2016). </w:t>
      </w:r>
    </w:p>
    <w:p w14:paraId="2D6ECFF5" w14:textId="77777777" w:rsidR="00EF5705" w:rsidRDefault="00EF5705" w:rsidP="00D86830">
      <w:pPr>
        <w:spacing w:line="360" w:lineRule="auto"/>
        <w:rPr>
          <w:rFonts w:ascii="Arial" w:hAnsi="Arial" w:cs="Arial"/>
          <w:u w:val="single"/>
        </w:rPr>
      </w:pPr>
      <w:r w:rsidRPr="00EF5705">
        <w:rPr>
          <w:rFonts w:ascii="Arial" w:hAnsi="Arial" w:cs="Arial"/>
          <w:u w:val="single"/>
        </w:rPr>
        <w:t xml:space="preserve">Key motivation theories </w:t>
      </w:r>
      <w:r w:rsidR="00440525" w:rsidRPr="00EF5705">
        <w:rPr>
          <w:rFonts w:ascii="Arial" w:hAnsi="Arial" w:cs="Arial"/>
          <w:u w:val="single"/>
        </w:rPr>
        <w:t xml:space="preserve"> </w:t>
      </w:r>
    </w:p>
    <w:p w14:paraId="0F2CC3B2" w14:textId="1BFAACB9" w:rsidR="00EF5705" w:rsidRPr="00954E8C" w:rsidRDefault="00DC47F1" w:rsidP="00D86830">
      <w:pPr>
        <w:spacing w:line="360" w:lineRule="auto"/>
        <w:rPr>
          <w:rFonts w:ascii="Arial" w:hAnsi="Arial" w:cs="Arial"/>
        </w:rPr>
      </w:pPr>
      <w:r>
        <w:rPr>
          <w:rFonts w:ascii="Arial" w:hAnsi="Arial" w:cs="Arial"/>
        </w:rPr>
        <w:t xml:space="preserve">Motivation theories can be divided in content theories (focused on what keep humans motivated) and process theories (focused on how humans get motivated). </w:t>
      </w:r>
      <w:r w:rsidR="00954E8C">
        <w:rPr>
          <w:rFonts w:ascii="Arial" w:hAnsi="Arial" w:cs="Arial"/>
        </w:rPr>
        <w:t xml:space="preserve">These theories have a big impact on work </w:t>
      </w:r>
      <w:r w:rsidR="00DF728B">
        <w:rPr>
          <w:rFonts w:ascii="Arial" w:hAnsi="Arial" w:cs="Arial"/>
        </w:rPr>
        <w:t>environment,</w:t>
      </w:r>
      <w:r w:rsidR="00954E8C">
        <w:rPr>
          <w:rFonts w:ascii="Arial" w:hAnsi="Arial" w:cs="Arial"/>
        </w:rPr>
        <w:t xml:space="preserve"> and they are focused on how to influence the employee motivation and on what companies can do to fulfil the </w:t>
      </w:r>
      <w:r w:rsidR="002B5BD8">
        <w:rPr>
          <w:rFonts w:ascii="Arial" w:hAnsi="Arial" w:cs="Arial"/>
        </w:rPr>
        <w:t>employee’s</w:t>
      </w:r>
      <w:r w:rsidR="00954E8C">
        <w:rPr>
          <w:rFonts w:ascii="Arial" w:hAnsi="Arial" w:cs="Arial"/>
        </w:rPr>
        <w:t xml:space="preserve"> needs </w:t>
      </w:r>
      <w:r w:rsidR="00514D98">
        <w:rPr>
          <w:rFonts w:ascii="Arial" w:hAnsi="Arial" w:cs="Arial"/>
        </w:rPr>
        <w:t>for</w:t>
      </w:r>
      <w:r w:rsidR="00954E8C">
        <w:rPr>
          <w:rFonts w:ascii="Arial" w:hAnsi="Arial" w:cs="Arial"/>
        </w:rPr>
        <w:t xml:space="preserve"> them to perform in company advantage</w:t>
      </w:r>
      <w:r w:rsidR="007E6287">
        <w:rPr>
          <w:rFonts w:ascii="Arial" w:hAnsi="Arial" w:cs="Arial"/>
        </w:rPr>
        <w:t xml:space="preserve"> (</w:t>
      </w:r>
      <w:r w:rsidR="00DF728B">
        <w:rPr>
          <w:rFonts w:ascii="Arial" w:hAnsi="Arial" w:cs="Arial"/>
        </w:rPr>
        <w:t>T</w:t>
      </w:r>
      <w:r w:rsidR="007E6287">
        <w:rPr>
          <w:rFonts w:ascii="Arial" w:hAnsi="Arial" w:cs="Arial"/>
        </w:rPr>
        <w:t>orkaz, 2019)</w:t>
      </w:r>
      <w:r w:rsidR="00954E8C">
        <w:rPr>
          <w:rFonts w:ascii="Arial" w:hAnsi="Arial" w:cs="Arial"/>
        </w:rPr>
        <w:t xml:space="preserve">.  </w:t>
      </w:r>
    </w:p>
    <w:p w14:paraId="435C4766" w14:textId="77777777" w:rsidR="00EF5705" w:rsidRPr="00EF5705" w:rsidRDefault="00EF5705" w:rsidP="00EF5705">
      <w:pPr>
        <w:spacing w:line="360" w:lineRule="auto"/>
        <w:jc w:val="center"/>
        <w:rPr>
          <w:rFonts w:ascii="Arial" w:hAnsi="Arial" w:cs="Arial"/>
        </w:rPr>
      </w:pPr>
      <w:r w:rsidRPr="00EF5705">
        <w:rPr>
          <w:rFonts w:ascii="Arial" w:hAnsi="Arial" w:cs="Arial"/>
        </w:rPr>
        <w:t>7</w:t>
      </w:r>
    </w:p>
    <w:p w14:paraId="462BF5B0" w14:textId="77777777" w:rsidR="007125B7" w:rsidRDefault="00EF5705" w:rsidP="007125B7">
      <w:pPr>
        <w:pStyle w:val="ListParagraph"/>
        <w:numPr>
          <w:ilvl w:val="0"/>
          <w:numId w:val="7"/>
        </w:numPr>
        <w:spacing w:line="360" w:lineRule="auto"/>
        <w:rPr>
          <w:rFonts w:ascii="Arial" w:hAnsi="Arial" w:cs="Arial"/>
        </w:rPr>
      </w:pPr>
      <w:r w:rsidRPr="00EF5705">
        <w:rPr>
          <w:rFonts w:ascii="Arial" w:hAnsi="Arial" w:cs="Arial"/>
        </w:rPr>
        <w:lastRenderedPageBreak/>
        <w:t>Maslow`s Hierarchy of Needs</w:t>
      </w:r>
    </w:p>
    <w:p w14:paraId="1F7D2E6A" w14:textId="437B9673" w:rsidR="007125B7" w:rsidRPr="007125B7" w:rsidRDefault="007125B7" w:rsidP="007125B7">
      <w:pPr>
        <w:spacing w:line="360" w:lineRule="auto"/>
        <w:rPr>
          <w:rFonts w:ascii="Arial" w:hAnsi="Arial" w:cs="Arial"/>
        </w:rPr>
      </w:pPr>
      <w:r>
        <w:rPr>
          <w:rFonts w:ascii="Arial" w:hAnsi="Arial" w:cs="Arial"/>
        </w:rPr>
        <w:t>It was developed by Abraham Maslow and it was presented in 1943 in his own paper “A Theory of Human Motivation”. He believed that for humans to become motivated, there are five different categories of needs that need to be completed. He assigned the fundamental human needs at the bottom, raising to self-actualization</w:t>
      </w:r>
      <w:r w:rsidR="003138EF">
        <w:rPr>
          <w:rFonts w:ascii="Arial" w:hAnsi="Arial" w:cs="Arial"/>
        </w:rPr>
        <w:t xml:space="preserve"> (Einstein</w:t>
      </w:r>
      <w:r w:rsidR="00DF728B">
        <w:rPr>
          <w:rFonts w:ascii="Arial" w:hAnsi="Arial" w:cs="Arial"/>
        </w:rPr>
        <w:t xml:space="preserve"> et all</w:t>
      </w:r>
      <w:r w:rsidR="003138EF">
        <w:rPr>
          <w:rFonts w:ascii="Arial" w:hAnsi="Arial" w:cs="Arial"/>
        </w:rPr>
        <w:t>,2016).</w:t>
      </w:r>
      <w:r>
        <w:rPr>
          <w:rFonts w:ascii="Arial" w:hAnsi="Arial" w:cs="Arial"/>
        </w:rPr>
        <w:t xml:space="preserve">  </w:t>
      </w:r>
    </w:p>
    <w:p w14:paraId="206A6B4E" w14:textId="77777777" w:rsidR="00DD62A0" w:rsidRDefault="008F0453" w:rsidP="00EF5705">
      <w:pPr>
        <w:spacing w:line="360" w:lineRule="auto"/>
        <w:rPr>
          <w:rFonts w:ascii="Arial" w:hAnsi="Arial" w:cs="Arial"/>
        </w:rPr>
      </w:pPr>
      <w:r>
        <w:rPr>
          <w:rFonts w:ascii="Arial" w:hAnsi="Arial" w:cs="Arial"/>
        </w:rPr>
        <w:pict w14:anchorId="1D8E5F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6pt;height:223.2pt">
            <v:imagedata r:id="rId11" o:title="20210307_084021"/>
          </v:shape>
        </w:pict>
      </w:r>
      <w:r w:rsidR="00EF5705" w:rsidRPr="00EF5705">
        <w:rPr>
          <w:rFonts w:ascii="Arial" w:hAnsi="Arial" w:cs="Arial"/>
        </w:rPr>
        <w:t xml:space="preserve"> </w:t>
      </w:r>
    </w:p>
    <w:p w14:paraId="2DA35E29" w14:textId="77777777" w:rsidR="006C2E6E" w:rsidRDefault="006C2E6E" w:rsidP="006C2E6E">
      <w:pPr>
        <w:spacing w:line="360" w:lineRule="auto"/>
        <w:jc w:val="center"/>
        <w:rPr>
          <w:rFonts w:ascii="Arial" w:hAnsi="Arial" w:cs="Arial"/>
        </w:rPr>
      </w:pPr>
      <w:r>
        <w:rPr>
          <w:rFonts w:ascii="Arial" w:hAnsi="Arial" w:cs="Arial"/>
        </w:rPr>
        <w:t>(Moodle, 2020)</w:t>
      </w:r>
    </w:p>
    <w:p w14:paraId="6F602807" w14:textId="05F5D158" w:rsidR="00EF5705" w:rsidRDefault="00D506F4" w:rsidP="00EF5705">
      <w:pPr>
        <w:spacing w:line="360" w:lineRule="auto"/>
        <w:rPr>
          <w:rFonts w:ascii="Arial" w:hAnsi="Arial" w:cs="Arial"/>
        </w:rPr>
      </w:pPr>
      <w:r>
        <w:rPr>
          <w:rFonts w:ascii="Arial" w:hAnsi="Arial" w:cs="Arial"/>
        </w:rPr>
        <w:t xml:space="preserve">He called the first four layers (biological and physiological needs, safety needs, belongingness and love </w:t>
      </w:r>
      <w:r w:rsidR="00244CC5">
        <w:rPr>
          <w:rFonts w:ascii="Arial" w:hAnsi="Arial" w:cs="Arial"/>
        </w:rPr>
        <w:t>need</w:t>
      </w:r>
      <w:r>
        <w:rPr>
          <w:rFonts w:ascii="Arial" w:hAnsi="Arial" w:cs="Arial"/>
        </w:rPr>
        <w:t xml:space="preserve">, esteem needs) “deficiencies needs” and without enhancing those humans will feel tense and anxious, moreover, before they focus on reaching for the self-actualization layer, they need to make sure that all the under-layers are met. </w:t>
      </w:r>
    </w:p>
    <w:p w14:paraId="56EC8C47" w14:textId="77777777" w:rsidR="006C2E6E" w:rsidRDefault="006C2E6E" w:rsidP="006C2E6E">
      <w:pPr>
        <w:pStyle w:val="ListParagraph"/>
        <w:numPr>
          <w:ilvl w:val="0"/>
          <w:numId w:val="8"/>
        </w:numPr>
        <w:spacing w:line="360" w:lineRule="auto"/>
        <w:rPr>
          <w:rFonts w:ascii="Arial" w:hAnsi="Arial" w:cs="Arial"/>
        </w:rPr>
      </w:pPr>
      <w:r w:rsidRPr="006C2E6E">
        <w:rPr>
          <w:rFonts w:ascii="Arial" w:hAnsi="Arial" w:cs="Arial"/>
        </w:rPr>
        <w:t>Biological and Physiological needs</w:t>
      </w:r>
    </w:p>
    <w:p w14:paraId="4BCE63D2" w14:textId="50C03873" w:rsidR="006C2E6E" w:rsidRPr="006C2E6E" w:rsidRDefault="00E95631" w:rsidP="006C2E6E">
      <w:pPr>
        <w:spacing w:line="360" w:lineRule="auto"/>
        <w:rPr>
          <w:rFonts w:ascii="Arial" w:hAnsi="Arial" w:cs="Arial"/>
        </w:rPr>
      </w:pPr>
      <w:r>
        <w:rPr>
          <w:rFonts w:ascii="Arial" w:hAnsi="Arial" w:cs="Arial"/>
        </w:rPr>
        <w:t xml:space="preserve">This </w:t>
      </w:r>
      <w:r w:rsidR="00244CC5">
        <w:rPr>
          <w:rFonts w:ascii="Arial" w:hAnsi="Arial" w:cs="Arial"/>
        </w:rPr>
        <w:t>represents</w:t>
      </w:r>
      <w:r>
        <w:rPr>
          <w:rFonts w:ascii="Arial" w:hAnsi="Arial" w:cs="Arial"/>
        </w:rPr>
        <w:t xml:space="preserve"> needs such as air, food, clothes, needs that the human body cannot function without. They are the most </w:t>
      </w:r>
      <w:r w:rsidR="00244CC5">
        <w:rPr>
          <w:rFonts w:ascii="Arial" w:hAnsi="Arial" w:cs="Arial"/>
        </w:rPr>
        <w:t>important,</w:t>
      </w:r>
      <w:r>
        <w:rPr>
          <w:rFonts w:ascii="Arial" w:hAnsi="Arial" w:cs="Arial"/>
        </w:rPr>
        <w:t xml:space="preserve"> so they need to be met first.</w:t>
      </w:r>
    </w:p>
    <w:p w14:paraId="47D85BEF" w14:textId="77777777" w:rsidR="006C2E6E" w:rsidRDefault="006C2E6E" w:rsidP="006C2E6E">
      <w:pPr>
        <w:pStyle w:val="ListParagraph"/>
        <w:numPr>
          <w:ilvl w:val="0"/>
          <w:numId w:val="8"/>
        </w:numPr>
        <w:spacing w:line="360" w:lineRule="auto"/>
        <w:rPr>
          <w:rFonts w:ascii="Arial" w:hAnsi="Arial" w:cs="Arial"/>
        </w:rPr>
      </w:pPr>
      <w:r w:rsidRPr="006C2E6E">
        <w:rPr>
          <w:rFonts w:ascii="Arial" w:hAnsi="Arial" w:cs="Arial"/>
        </w:rPr>
        <w:t>Safety needs</w:t>
      </w:r>
    </w:p>
    <w:p w14:paraId="524BC833" w14:textId="77777777" w:rsidR="004D25C6" w:rsidRDefault="00E95631" w:rsidP="00E95631">
      <w:pPr>
        <w:spacing w:line="360" w:lineRule="auto"/>
        <w:rPr>
          <w:rFonts w:ascii="Arial" w:hAnsi="Arial" w:cs="Arial"/>
        </w:rPr>
      </w:pPr>
      <w:r>
        <w:rPr>
          <w:rFonts w:ascii="Arial" w:hAnsi="Arial" w:cs="Arial"/>
        </w:rPr>
        <w:t xml:space="preserve">After the biological needs are met, the safety ones become dominant. Personal and financial security, health and well-being or safety against accident/illness represent the main safety needs for each human being. </w:t>
      </w:r>
      <w:r w:rsidR="004D25C6">
        <w:rPr>
          <w:rFonts w:ascii="Arial" w:hAnsi="Arial" w:cs="Arial"/>
        </w:rPr>
        <w:t>In the absence of safety needs humans can fell stress disorder or trauma.</w:t>
      </w:r>
      <w:r>
        <w:rPr>
          <w:rFonts w:ascii="Arial" w:hAnsi="Arial" w:cs="Arial"/>
        </w:rPr>
        <w:t xml:space="preserve">  </w:t>
      </w:r>
    </w:p>
    <w:p w14:paraId="404C2757" w14:textId="77777777" w:rsidR="004D25C6" w:rsidRDefault="004D25C6" w:rsidP="00E95631">
      <w:pPr>
        <w:spacing w:line="360" w:lineRule="auto"/>
        <w:rPr>
          <w:rFonts w:ascii="Arial" w:hAnsi="Arial" w:cs="Arial"/>
        </w:rPr>
      </w:pPr>
    </w:p>
    <w:p w14:paraId="448E1424" w14:textId="77777777" w:rsidR="00E95631" w:rsidRPr="00E95631" w:rsidRDefault="004D25C6" w:rsidP="004D25C6">
      <w:pPr>
        <w:spacing w:line="360" w:lineRule="auto"/>
        <w:jc w:val="center"/>
        <w:rPr>
          <w:rFonts w:ascii="Arial" w:hAnsi="Arial" w:cs="Arial"/>
        </w:rPr>
      </w:pPr>
      <w:r>
        <w:rPr>
          <w:rFonts w:ascii="Arial" w:hAnsi="Arial" w:cs="Arial"/>
        </w:rPr>
        <w:t>8</w:t>
      </w:r>
    </w:p>
    <w:p w14:paraId="19A77343" w14:textId="7B44B854" w:rsidR="004D25C6" w:rsidRDefault="006C2E6E" w:rsidP="004D25C6">
      <w:pPr>
        <w:pStyle w:val="ListParagraph"/>
        <w:numPr>
          <w:ilvl w:val="0"/>
          <w:numId w:val="8"/>
        </w:numPr>
        <w:spacing w:line="360" w:lineRule="auto"/>
        <w:rPr>
          <w:rFonts w:ascii="Arial" w:hAnsi="Arial" w:cs="Arial"/>
        </w:rPr>
      </w:pPr>
      <w:r w:rsidRPr="006C2E6E">
        <w:rPr>
          <w:rFonts w:ascii="Arial" w:hAnsi="Arial" w:cs="Arial"/>
        </w:rPr>
        <w:lastRenderedPageBreak/>
        <w:t xml:space="preserve">Belongingness and love </w:t>
      </w:r>
      <w:r w:rsidR="00244CC5" w:rsidRPr="006C2E6E">
        <w:rPr>
          <w:rFonts w:ascii="Arial" w:hAnsi="Arial" w:cs="Arial"/>
        </w:rPr>
        <w:t>need.</w:t>
      </w:r>
    </w:p>
    <w:p w14:paraId="47FD7E12" w14:textId="77777777" w:rsidR="00014360" w:rsidRPr="00014360" w:rsidRDefault="00014360" w:rsidP="00014360">
      <w:pPr>
        <w:spacing w:line="360" w:lineRule="auto"/>
        <w:rPr>
          <w:rFonts w:ascii="Arial" w:hAnsi="Arial" w:cs="Arial"/>
        </w:rPr>
      </w:pPr>
      <w:r>
        <w:rPr>
          <w:rFonts w:ascii="Arial" w:hAnsi="Arial" w:cs="Arial"/>
        </w:rPr>
        <w:t>Once biological and safety needs are sorted, human’s feelings for love and belongingness needs to be satisfied as well. As a child, these needs ca</w:t>
      </w:r>
      <w:r w:rsidR="00540ABA">
        <w:rPr>
          <w:rFonts w:ascii="Arial" w:hAnsi="Arial" w:cs="Arial"/>
        </w:rPr>
        <w:t xml:space="preserve">n complete safety needs as well but if you raise without them, as an adult it can be difficult to create and maintain friendship, to build a family or to create loyal intimate relationships. In the absence of belongingness and love needs, people tend to become lonely, to develop anxiety or clinical depression.  </w:t>
      </w:r>
    </w:p>
    <w:p w14:paraId="62DA633C" w14:textId="77777777" w:rsidR="006C2E6E" w:rsidRDefault="006C2E6E" w:rsidP="006C2E6E">
      <w:pPr>
        <w:pStyle w:val="ListParagraph"/>
        <w:numPr>
          <w:ilvl w:val="0"/>
          <w:numId w:val="8"/>
        </w:numPr>
        <w:spacing w:line="360" w:lineRule="auto"/>
        <w:rPr>
          <w:rFonts w:ascii="Arial" w:hAnsi="Arial" w:cs="Arial"/>
        </w:rPr>
      </w:pPr>
      <w:r w:rsidRPr="006C2E6E">
        <w:rPr>
          <w:rFonts w:ascii="Arial" w:hAnsi="Arial" w:cs="Arial"/>
        </w:rPr>
        <w:t>Esteem needs</w:t>
      </w:r>
    </w:p>
    <w:p w14:paraId="6F1DE7CF" w14:textId="77777777" w:rsidR="00540ABA" w:rsidRPr="00540ABA" w:rsidRDefault="000C3573" w:rsidP="00540ABA">
      <w:pPr>
        <w:spacing w:line="360" w:lineRule="auto"/>
        <w:rPr>
          <w:rFonts w:ascii="Arial" w:hAnsi="Arial" w:cs="Arial"/>
        </w:rPr>
      </w:pPr>
      <w:r>
        <w:rPr>
          <w:rFonts w:ascii="Arial" w:hAnsi="Arial" w:cs="Arial"/>
        </w:rPr>
        <w:t xml:space="preserve">Maslow explained that in his vision there are two versions of esteem. The “lower” version refers to the need of respect from others (need for status, fame, attention) and the “higher” version is about self-respect (need for strength, competence). The higher version always takes percentage over the lower version. In the absence of esteem needs human can have feelings like </w:t>
      </w:r>
      <w:r w:rsidR="00311D56">
        <w:rPr>
          <w:rFonts w:ascii="Arial" w:hAnsi="Arial" w:cs="Arial"/>
        </w:rPr>
        <w:t xml:space="preserve">weakness, inferiority and helplessness. </w:t>
      </w:r>
      <w:r>
        <w:rPr>
          <w:rFonts w:ascii="Arial" w:hAnsi="Arial" w:cs="Arial"/>
        </w:rPr>
        <w:t xml:space="preserve"> </w:t>
      </w:r>
    </w:p>
    <w:p w14:paraId="6952E96E" w14:textId="77777777" w:rsidR="006C2E6E" w:rsidRDefault="006C2E6E" w:rsidP="006C2E6E">
      <w:pPr>
        <w:pStyle w:val="ListParagraph"/>
        <w:numPr>
          <w:ilvl w:val="0"/>
          <w:numId w:val="8"/>
        </w:numPr>
        <w:spacing w:line="360" w:lineRule="auto"/>
        <w:rPr>
          <w:rFonts w:ascii="Arial" w:hAnsi="Arial" w:cs="Arial"/>
        </w:rPr>
      </w:pPr>
      <w:r w:rsidRPr="006C2E6E">
        <w:rPr>
          <w:rFonts w:ascii="Arial" w:hAnsi="Arial" w:cs="Arial"/>
        </w:rPr>
        <w:t xml:space="preserve">Self-actualization  </w:t>
      </w:r>
    </w:p>
    <w:p w14:paraId="2CD21D45" w14:textId="77777777" w:rsidR="00311D56" w:rsidRDefault="0085144F" w:rsidP="00311D56">
      <w:pPr>
        <w:spacing w:line="360" w:lineRule="auto"/>
        <w:rPr>
          <w:rFonts w:ascii="Arial" w:hAnsi="Arial" w:cs="Arial"/>
        </w:rPr>
      </w:pPr>
      <w:r>
        <w:rPr>
          <w:rFonts w:ascii="Arial" w:hAnsi="Arial" w:cs="Arial"/>
        </w:rPr>
        <w:t xml:space="preserve">To fulfil self-actualization needs, individuals need to </w:t>
      </w:r>
      <w:r w:rsidR="00A055E2">
        <w:rPr>
          <w:rFonts w:ascii="Arial" w:hAnsi="Arial" w:cs="Arial"/>
        </w:rPr>
        <w:t xml:space="preserve">realize their own potential, accept it and then accomplish everything they are capable of. </w:t>
      </w:r>
    </w:p>
    <w:p w14:paraId="13B9A0A8" w14:textId="5DF150DC" w:rsidR="00A055E2" w:rsidRDefault="00A055E2" w:rsidP="00311D56">
      <w:pPr>
        <w:spacing w:line="360" w:lineRule="auto"/>
        <w:rPr>
          <w:rFonts w:ascii="Arial" w:hAnsi="Arial" w:cs="Arial"/>
        </w:rPr>
      </w:pPr>
      <w:r>
        <w:rPr>
          <w:rFonts w:ascii="Arial" w:hAnsi="Arial" w:cs="Arial"/>
        </w:rPr>
        <w:t xml:space="preserve">Maslow states that all the five steps are not separated, instead, all of them are closely related, </w:t>
      </w:r>
      <w:r w:rsidR="00B5055B">
        <w:rPr>
          <w:rFonts w:ascii="Arial" w:hAnsi="Arial" w:cs="Arial"/>
        </w:rPr>
        <w:t>and all</w:t>
      </w:r>
      <w:r>
        <w:rPr>
          <w:rFonts w:ascii="Arial" w:hAnsi="Arial" w:cs="Arial"/>
        </w:rPr>
        <w:t xml:space="preserve"> the hierarchies are interrelated (</w:t>
      </w:r>
      <w:r w:rsidR="00514D98">
        <w:rPr>
          <w:rFonts w:ascii="Arial" w:hAnsi="Arial" w:cs="Arial"/>
        </w:rPr>
        <w:t>Einstein</w:t>
      </w:r>
      <w:r w:rsidR="00DF728B">
        <w:rPr>
          <w:rFonts w:ascii="Arial" w:hAnsi="Arial" w:cs="Arial"/>
        </w:rPr>
        <w:t xml:space="preserve"> et all</w:t>
      </w:r>
      <w:r>
        <w:rPr>
          <w:rFonts w:ascii="Arial" w:hAnsi="Arial" w:cs="Arial"/>
        </w:rPr>
        <w:t>, 2016).</w:t>
      </w:r>
    </w:p>
    <w:p w14:paraId="53551689" w14:textId="77777777" w:rsidR="00B5055B" w:rsidRDefault="00B5055B" w:rsidP="00311D56">
      <w:pPr>
        <w:spacing w:line="360" w:lineRule="auto"/>
        <w:rPr>
          <w:rFonts w:ascii="Arial" w:hAnsi="Arial" w:cs="Arial"/>
          <w:u w:val="single"/>
        </w:rPr>
      </w:pPr>
      <w:r w:rsidRPr="00B5055B">
        <w:rPr>
          <w:rFonts w:ascii="Arial" w:hAnsi="Arial" w:cs="Arial"/>
          <w:u w:val="single"/>
        </w:rPr>
        <w:t xml:space="preserve">Factors that Pets at Home warehouse implement according to Maslow`s hierarchy of needs: </w:t>
      </w:r>
    </w:p>
    <w:p w14:paraId="024E66E1" w14:textId="77777777" w:rsidR="00B5055B" w:rsidRDefault="00B5055B" w:rsidP="00B5055B">
      <w:pPr>
        <w:pStyle w:val="ListParagraph"/>
        <w:numPr>
          <w:ilvl w:val="0"/>
          <w:numId w:val="8"/>
        </w:numPr>
        <w:spacing w:line="360" w:lineRule="auto"/>
        <w:rPr>
          <w:rFonts w:ascii="Arial" w:hAnsi="Arial" w:cs="Arial"/>
        </w:rPr>
      </w:pPr>
      <w:r w:rsidRPr="006C2E6E">
        <w:rPr>
          <w:rFonts w:ascii="Arial" w:hAnsi="Arial" w:cs="Arial"/>
        </w:rPr>
        <w:t>Biological and Physiological needs</w:t>
      </w:r>
    </w:p>
    <w:p w14:paraId="14CD88CD" w14:textId="3BA0A93B" w:rsidR="00B5055B" w:rsidRPr="00B5055B" w:rsidRDefault="00B5055B" w:rsidP="00B5055B">
      <w:pPr>
        <w:spacing w:line="360" w:lineRule="auto"/>
        <w:rPr>
          <w:rFonts w:ascii="Arial" w:hAnsi="Arial" w:cs="Arial"/>
        </w:rPr>
      </w:pPr>
      <w:r>
        <w:rPr>
          <w:rFonts w:ascii="Arial" w:hAnsi="Arial" w:cs="Arial"/>
        </w:rPr>
        <w:t xml:space="preserve">The company is providing for its </w:t>
      </w:r>
      <w:r w:rsidR="00244CC5">
        <w:rPr>
          <w:rFonts w:ascii="Arial" w:hAnsi="Arial" w:cs="Arial"/>
        </w:rPr>
        <w:t>employees</w:t>
      </w:r>
      <w:r>
        <w:rPr>
          <w:rFonts w:ascii="Arial" w:hAnsi="Arial" w:cs="Arial"/>
        </w:rPr>
        <w:t xml:space="preserve"> free fresh water and hot drinks, access to canteen with hot/cold food at accessible prices, free summer/ winter uniform </w:t>
      </w:r>
      <w:r w:rsidR="009D54C6">
        <w:rPr>
          <w:rFonts w:ascii="Arial" w:hAnsi="Arial" w:cs="Arial"/>
        </w:rPr>
        <w:t>and a maximum hours that an employee can work per week.</w:t>
      </w:r>
      <w:r>
        <w:rPr>
          <w:rFonts w:ascii="Arial" w:hAnsi="Arial" w:cs="Arial"/>
        </w:rPr>
        <w:t xml:space="preserve">   </w:t>
      </w:r>
    </w:p>
    <w:p w14:paraId="2C05E9C2" w14:textId="77777777" w:rsidR="00B5055B" w:rsidRDefault="00B5055B" w:rsidP="00B5055B">
      <w:pPr>
        <w:pStyle w:val="ListParagraph"/>
        <w:numPr>
          <w:ilvl w:val="0"/>
          <w:numId w:val="8"/>
        </w:numPr>
        <w:spacing w:line="360" w:lineRule="auto"/>
        <w:rPr>
          <w:rFonts w:ascii="Arial" w:hAnsi="Arial" w:cs="Arial"/>
        </w:rPr>
      </w:pPr>
      <w:r w:rsidRPr="006C2E6E">
        <w:rPr>
          <w:rFonts w:ascii="Arial" w:hAnsi="Arial" w:cs="Arial"/>
        </w:rPr>
        <w:t>Safety needs</w:t>
      </w:r>
    </w:p>
    <w:p w14:paraId="79E57451" w14:textId="77777777" w:rsidR="009D54C6" w:rsidRDefault="009D54C6" w:rsidP="009D54C6">
      <w:pPr>
        <w:spacing w:line="360" w:lineRule="auto"/>
        <w:rPr>
          <w:rFonts w:ascii="Arial" w:hAnsi="Arial" w:cs="Arial"/>
        </w:rPr>
      </w:pPr>
      <w:r>
        <w:rPr>
          <w:rFonts w:ascii="Arial" w:hAnsi="Arial" w:cs="Arial"/>
        </w:rPr>
        <w:t xml:space="preserve">Anyone who do not work in this warehouse cannot come inside, not even in the car park, the health and safety rules are implemented and followed very strictly. In case of illness or accident at work the company will financially support you and they also offer private pensions for when employees decide to retire. </w:t>
      </w:r>
    </w:p>
    <w:p w14:paraId="72AC3425" w14:textId="77777777" w:rsidR="009D54C6" w:rsidRDefault="009D54C6" w:rsidP="009D54C6">
      <w:pPr>
        <w:spacing w:line="360" w:lineRule="auto"/>
        <w:rPr>
          <w:rFonts w:ascii="Arial" w:hAnsi="Arial" w:cs="Arial"/>
        </w:rPr>
      </w:pPr>
    </w:p>
    <w:p w14:paraId="53595EDC" w14:textId="77777777" w:rsidR="009D54C6" w:rsidRDefault="009D54C6" w:rsidP="009D54C6">
      <w:pPr>
        <w:spacing w:line="360" w:lineRule="auto"/>
        <w:rPr>
          <w:rFonts w:ascii="Arial" w:hAnsi="Arial" w:cs="Arial"/>
        </w:rPr>
      </w:pPr>
    </w:p>
    <w:p w14:paraId="2698FBA9" w14:textId="77777777" w:rsidR="009D54C6" w:rsidRPr="009D54C6" w:rsidRDefault="009D54C6" w:rsidP="009D54C6">
      <w:pPr>
        <w:spacing w:line="360" w:lineRule="auto"/>
        <w:jc w:val="center"/>
        <w:rPr>
          <w:rFonts w:ascii="Arial" w:hAnsi="Arial" w:cs="Arial"/>
        </w:rPr>
      </w:pPr>
      <w:r>
        <w:rPr>
          <w:rFonts w:ascii="Arial" w:hAnsi="Arial" w:cs="Arial"/>
        </w:rPr>
        <w:t>9</w:t>
      </w:r>
    </w:p>
    <w:p w14:paraId="55FB3EC9" w14:textId="14A35CE5" w:rsidR="00B5055B" w:rsidRDefault="00B5055B" w:rsidP="00B5055B">
      <w:pPr>
        <w:pStyle w:val="ListParagraph"/>
        <w:numPr>
          <w:ilvl w:val="0"/>
          <w:numId w:val="8"/>
        </w:numPr>
        <w:spacing w:line="360" w:lineRule="auto"/>
        <w:rPr>
          <w:rFonts w:ascii="Arial" w:hAnsi="Arial" w:cs="Arial"/>
        </w:rPr>
      </w:pPr>
      <w:r w:rsidRPr="006C2E6E">
        <w:rPr>
          <w:rFonts w:ascii="Arial" w:hAnsi="Arial" w:cs="Arial"/>
        </w:rPr>
        <w:lastRenderedPageBreak/>
        <w:t xml:space="preserve">Belongingness and love </w:t>
      </w:r>
      <w:r w:rsidR="008F0453" w:rsidRPr="006C2E6E">
        <w:rPr>
          <w:rFonts w:ascii="Arial" w:hAnsi="Arial" w:cs="Arial"/>
        </w:rPr>
        <w:t>need</w:t>
      </w:r>
    </w:p>
    <w:p w14:paraId="22A48E4C" w14:textId="7D030F19" w:rsidR="009D54C6" w:rsidRPr="009D54C6" w:rsidRDefault="009D54C6" w:rsidP="009D54C6">
      <w:pPr>
        <w:spacing w:line="360" w:lineRule="auto"/>
        <w:rPr>
          <w:rFonts w:ascii="Arial" w:hAnsi="Arial" w:cs="Arial"/>
        </w:rPr>
      </w:pPr>
      <w:r>
        <w:rPr>
          <w:rFonts w:ascii="Arial" w:hAnsi="Arial" w:cs="Arial"/>
        </w:rPr>
        <w:t xml:space="preserve">Because the warehouse is built on valorous values, the team is very friendly and at work you feel like you are with your family. The colleagues are always there to support </w:t>
      </w:r>
      <w:r w:rsidR="00244CC5">
        <w:rPr>
          <w:rFonts w:ascii="Arial" w:hAnsi="Arial" w:cs="Arial"/>
        </w:rPr>
        <w:t>each other,</w:t>
      </w:r>
      <w:r w:rsidR="00E30F3F">
        <w:rPr>
          <w:rFonts w:ascii="Arial" w:hAnsi="Arial" w:cs="Arial"/>
        </w:rPr>
        <w:t xml:space="preserve"> and the managers are always ready to listen to the employees.</w:t>
      </w:r>
    </w:p>
    <w:p w14:paraId="1DF3B4F4" w14:textId="77777777" w:rsidR="00B5055B" w:rsidRDefault="00B5055B" w:rsidP="00B5055B">
      <w:pPr>
        <w:pStyle w:val="ListParagraph"/>
        <w:numPr>
          <w:ilvl w:val="0"/>
          <w:numId w:val="8"/>
        </w:numPr>
        <w:spacing w:line="360" w:lineRule="auto"/>
        <w:rPr>
          <w:rFonts w:ascii="Arial" w:hAnsi="Arial" w:cs="Arial"/>
        </w:rPr>
      </w:pPr>
      <w:r w:rsidRPr="006C2E6E">
        <w:rPr>
          <w:rFonts w:ascii="Arial" w:hAnsi="Arial" w:cs="Arial"/>
        </w:rPr>
        <w:t>Esteem needs</w:t>
      </w:r>
    </w:p>
    <w:p w14:paraId="2971C916" w14:textId="06AAB026" w:rsidR="00E30F3F" w:rsidRPr="00E30F3F" w:rsidRDefault="000B1E9C" w:rsidP="00E30F3F">
      <w:pPr>
        <w:spacing w:line="360" w:lineRule="auto"/>
        <w:rPr>
          <w:rFonts w:ascii="Arial" w:hAnsi="Arial" w:cs="Arial"/>
        </w:rPr>
      </w:pPr>
      <w:r>
        <w:rPr>
          <w:rFonts w:ascii="Arial" w:hAnsi="Arial" w:cs="Arial"/>
        </w:rPr>
        <w:t xml:space="preserve">One of the company values is respect, so all the colleagues are respected and respectful, managers </w:t>
      </w:r>
      <w:r w:rsidR="00244CC5">
        <w:rPr>
          <w:rFonts w:ascii="Arial" w:hAnsi="Arial" w:cs="Arial"/>
        </w:rPr>
        <w:t>appreciate</w:t>
      </w:r>
      <w:r>
        <w:rPr>
          <w:rFonts w:ascii="Arial" w:hAnsi="Arial" w:cs="Arial"/>
        </w:rPr>
        <w:t xml:space="preserve"> employees with good ideas and perform well and they provide feedback frequently. </w:t>
      </w:r>
    </w:p>
    <w:p w14:paraId="0D3C1FAC" w14:textId="77777777" w:rsidR="00B5055B" w:rsidRDefault="00B5055B" w:rsidP="00B5055B">
      <w:pPr>
        <w:pStyle w:val="ListParagraph"/>
        <w:numPr>
          <w:ilvl w:val="0"/>
          <w:numId w:val="8"/>
        </w:numPr>
        <w:spacing w:line="360" w:lineRule="auto"/>
        <w:rPr>
          <w:rFonts w:ascii="Arial" w:hAnsi="Arial" w:cs="Arial"/>
        </w:rPr>
      </w:pPr>
      <w:r w:rsidRPr="006C2E6E">
        <w:rPr>
          <w:rFonts w:ascii="Arial" w:hAnsi="Arial" w:cs="Arial"/>
        </w:rPr>
        <w:t xml:space="preserve">Self-actualization  </w:t>
      </w:r>
    </w:p>
    <w:p w14:paraId="5697B252" w14:textId="77777777" w:rsidR="000B1E9C" w:rsidRDefault="000B1E9C" w:rsidP="000B1E9C">
      <w:pPr>
        <w:spacing w:line="360" w:lineRule="auto"/>
        <w:rPr>
          <w:rFonts w:ascii="Arial" w:hAnsi="Arial" w:cs="Arial"/>
        </w:rPr>
      </w:pPr>
      <w:r>
        <w:rPr>
          <w:rFonts w:ascii="Arial" w:hAnsi="Arial" w:cs="Arial"/>
        </w:rPr>
        <w:t>The company really cares about employees’ careers and aspirations, so the right employees have the chance to develop themselves by taking the courses that the company provides.</w:t>
      </w:r>
    </w:p>
    <w:p w14:paraId="14A0CD68" w14:textId="77777777" w:rsidR="000B1E9C" w:rsidRDefault="000B1E9C" w:rsidP="000B1E9C">
      <w:pPr>
        <w:spacing w:line="360" w:lineRule="auto"/>
        <w:rPr>
          <w:rFonts w:ascii="Arial" w:hAnsi="Arial" w:cs="Arial"/>
          <w:u w:val="single"/>
        </w:rPr>
      </w:pPr>
      <w:r>
        <w:rPr>
          <w:rFonts w:ascii="Arial" w:hAnsi="Arial" w:cs="Arial"/>
          <w:u w:val="single"/>
        </w:rPr>
        <w:t>I</w:t>
      </w:r>
      <w:r w:rsidRPr="004875EF">
        <w:rPr>
          <w:rFonts w:ascii="Arial" w:hAnsi="Arial" w:cs="Arial"/>
          <w:u w:val="single"/>
        </w:rPr>
        <w:t>mportance of employee motivation in a business performance</w:t>
      </w:r>
    </w:p>
    <w:p w14:paraId="77F4CB8C" w14:textId="6ADFDC02" w:rsidR="000B1E9C" w:rsidRDefault="001D6020" w:rsidP="000B1E9C">
      <w:pPr>
        <w:spacing w:line="360" w:lineRule="auto"/>
        <w:rPr>
          <w:rFonts w:ascii="Arial" w:hAnsi="Arial" w:cs="Arial"/>
        </w:rPr>
      </w:pPr>
      <w:r>
        <w:rPr>
          <w:rFonts w:ascii="Arial" w:hAnsi="Arial" w:cs="Arial"/>
        </w:rPr>
        <w:t xml:space="preserve">What every company should realize is that motivated employees are the key to that company to success, to achieve its goals. If the power of motivation is reached in that company, that means the company have the most powerful weapon in front of its competitors. </w:t>
      </w:r>
    </w:p>
    <w:p w14:paraId="45714618" w14:textId="293BF8A7" w:rsidR="004F20C9" w:rsidRDefault="001D6020" w:rsidP="000B1E9C">
      <w:pPr>
        <w:spacing w:line="360" w:lineRule="auto"/>
        <w:rPr>
          <w:rFonts w:ascii="Arial" w:hAnsi="Arial" w:cs="Arial"/>
        </w:rPr>
      </w:pPr>
      <w:r>
        <w:rPr>
          <w:rFonts w:ascii="Arial" w:hAnsi="Arial" w:cs="Arial"/>
        </w:rPr>
        <w:t xml:space="preserve">According to Luthans, the process that inspire, leads the behaviour of employees and their performance it is called motivation.  Managers and HR people should work as a team to maintain its employees happy and engaged, because in a company the employees are the most expensive and important tools. The happier, motivated and skilled the employees are in an organization, the more they work better, so the company </w:t>
      </w:r>
      <w:r w:rsidR="004F20C9">
        <w:rPr>
          <w:rFonts w:ascii="Arial" w:hAnsi="Arial" w:cs="Arial"/>
        </w:rPr>
        <w:t>it</w:t>
      </w:r>
      <w:r>
        <w:rPr>
          <w:rFonts w:ascii="Arial" w:hAnsi="Arial" w:cs="Arial"/>
        </w:rPr>
        <w:t xml:space="preserve"> </w:t>
      </w:r>
      <w:r w:rsidR="004F20C9">
        <w:rPr>
          <w:rFonts w:ascii="Arial" w:hAnsi="Arial" w:cs="Arial"/>
        </w:rPr>
        <w:t>is achieving</w:t>
      </w:r>
      <w:r>
        <w:rPr>
          <w:rFonts w:ascii="Arial" w:hAnsi="Arial" w:cs="Arial"/>
        </w:rPr>
        <w:t xml:space="preserve"> its target, its KPI and the company do not spend money on hiring new people constantly. </w:t>
      </w:r>
    </w:p>
    <w:p w14:paraId="290825D3" w14:textId="29E8B3AA" w:rsidR="001D6020" w:rsidRDefault="004F20C9" w:rsidP="000B1E9C">
      <w:pPr>
        <w:spacing w:line="360" w:lineRule="auto"/>
        <w:rPr>
          <w:rFonts w:ascii="Arial" w:hAnsi="Arial" w:cs="Arial"/>
        </w:rPr>
      </w:pPr>
      <w:r>
        <w:rPr>
          <w:rFonts w:ascii="Arial" w:hAnsi="Arial" w:cs="Arial"/>
        </w:rPr>
        <w:t>When employees are not motivated the company outcomes will be unfulfilled tasks, no efficient work procedures, no engagement to the company, employees are not willing to work overtime, etc (Trskova</w:t>
      </w:r>
      <w:r w:rsidR="009D2E3F">
        <w:rPr>
          <w:rFonts w:ascii="Arial" w:hAnsi="Arial" w:cs="Arial"/>
        </w:rPr>
        <w:t>,2015</w:t>
      </w:r>
      <w:r>
        <w:rPr>
          <w:rFonts w:ascii="Arial" w:hAnsi="Arial" w:cs="Arial"/>
        </w:rPr>
        <w:t>).</w:t>
      </w:r>
    </w:p>
    <w:p w14:paraId="45153B39" w14:textId="77777777" w:rsidR="004F20C9" w:rsidRPr="000B1E9C" w:rsidRDefault="004F20C9" w:rsidP="000B1E9C">
      <w:pPr>
        <w:spacing w:line="360" w:lineRule="auto"/>
        <w:rPr>
          <w:rFonts w:ascii="Arial" w:hAnsi="Arial" w:cs="Arial"/>
        </w:rPr>
      </w:pPr>
    </w:p>
    <w:p w14:paraId="703EAEC5" w14:textId="77777777" w:rsidR="004F20C9" w:rsidRDefault="004F20C9" w:rsidP="000B1E9C">
      <w:pPr>
        <w:spacing w:line="360" w:lineRule="auto"/>
        <w:rPr>
          <w:rFonts w:ascii="Arial" w:hAnsi="Arial" w:cs="Arial"/>
        </w:rPr>
      </w:pPr>
    </w:p>
    <w:p w14:paraId="018617A6" w14:textId="77777777" w:rsidR="004F20C9" w:rsidRDefault="004F20C9" w:rsidP="000B1E9C">
      <w:pPr>
        <w:spacing w:line="360" w:lineRule="auto"/>
        <w:rPr>
          <w:rFonts w:ascii="Arial" w:hAnsi="Arial" w:cs="Arial"/>
        </w:rPr>
      </w:pPr>
    </w:p>
    <w:p w14:paraId="63653D2B" w14:textId="77777777" w:rsidR="004F20C9" w:rsidRDefault="004F20C9" w:rsidP="000B1E9C">
      <w:pPr>
        <w:spacing w:line="360" w:lineRule="auto"/>
        <w:rPr>
          <w:rFonts w:ascii="Arial" w:hAnsi="Arial" w:cs="Arial"/>
        </w:rPr>
      </w:pPr>
    </w:p>
    <w:p w14:paraId="56D8998C" w14:textId="77777777" w:rsidR="004F20C9" w:rsidRDefault="004F20C9" w:rsidP="004F20C9">
      <w:pPr>
        <w:spacing w:line="360" w:lineRule="auto"/>
        <w:jc w:val="center"/>
        <w:rPr>
          <w:rFonts w:ascii="Arial" w:hAnsi="Arial" w:cs="Arial"/>
        </w:rPr>
      </w:pPr>
      <w:r>
        <w:rPr>
          <w:rFonts w:ascii="Arial" w:hAnsi="Arial" w:cs="Arial"/>
        </w:rPr>
        <w:t>10</w:t>
      </w:r>
    </w:p>
    <w:p w14:paraId="35049A1E" w14:textId="33B58C6A" w:rsidR="00E06049" w:rsidRPr="004F20C9" w:rsidRDefault="00E06049" w:rsidP="004F20C9">
      <w:pPr>
        <w:spacing w:line="360" w:lineRule="auto"/>
        <w:rPr>
          <w:rFonts w:ascii="Arial" w:hAnsi="Arial" w:cs="Arial"/>
        </w:rPr>
      </w:pPr>
      <w:r>
        <w:rPr>
          <w:rFonts w:ascii="Arial" w:hAnsi="Arial" w:cs="Arial"/>
        </w:rPr>
        <w:lastRenderedPageBreak/>
        <w:t xml:space="preserve">3. </w:t>
      </w:r>
      <w:r w:rsidRPr="00E06049">
        <w:rPr>
          <w:rFonts w:ascii="Arial" w:hAnsi="Arial" w:cs="Arial"/>
          <w:u w:val="single"/>
        </w:rPr>
        <w:t>Part 2: PDP</w:t>
      </w:r>
    </w:p>
    <w:p w14:paraId="0C994CEA" w14:textId="33293852" w:rsidR="000247E2" w:rsidRDefault="00E06049" w:rsidP="00DA5857">
      <w:pPr>
        <w:spacing w:line="360" w:lineRule="auto"/>
        <w:rPr>
          <w:rFonts w:ascii="Arial" w:hAnsi="Arial" w:cs="Arial"/>
        </w:rPr>
      </w:pPr>
      <w:r>
        <w:rPr>
          <w:rFonts w:ascii="Arial" w:hAnsi="Arial" w:cs="Arial"/>
        </w:rPr>
        <w:t xml:space="preserve">A personal development plan </w:t>
      </w:r>
      <w:r w:rsidR="00244CC5">
        <w:rPr>
          <w:rFonts w:ascii="Arial" w:hAnsi="Arial" w:cs="Arial"/>
        </w:rPr>
        <w:t>represents</w:t>
      </w:r>
      <w:r>
        <w:rPr>
          <w:rFonts w:ascii="Arial" w:hAnsi="Arial" w:cs="Arial"/>
        </w:rPr>
        <w:t xml:space="preserve"> the main tool that a proper employee should focus on if he wants his career to prosper and develop in the right direction. </w:t>
      </w:r>
    </w:p>
    <w:p w14:paraId="70286294" w14:textId="509E28CF" w:rsidR="00F9185C" w:rsidRDefault="00F9185C" w:rsidP="00DA5857">
      <w:pPr>
        <w:spacing w:line="360" w:lineRule="auto"/>
        <w:rPr>
          <w:rFonts w:ascii="Arial" w:hAnsi="Arial" w:cs="Arial"/>
        </w:rPr>
      </w:pPr>
      <w:r>
        <w:rPr>
          <w:rFonts w:ascii="Arial" w:hAnsi="Arial" w:cs="Arial"/>
        </w:rPr>
        <w:t xml:space="preserve">A PDP scope is to gather and store information and details about your characteristics and skills as an employee, </w:t>
      </w:r>
      <w:r w:rsidR="00244CC5">
        <w:rPr>
          <w:rFonts w:ascii="Arial" w:hAnsi="Arial" w:cs="Arial"/>
        </w:rPr>
        <w:t>and</w:t>
      </w:r>
      <w:r>
        <w:rPr>
          <w:rFonts w:ascii="Arial" w:hAnsi="Arial" w:cs="Arial"/>
        </w:rPr>
        <w:t xml:space="preserve"> it help the employee to plan his own development of new skills that he </w:t>
      </w:r>
      <w:r w:rsidR="00244CC5">
        <w:rPr>
          <w:rFonts w:ascii="Arial" w:hAnsi="Arial" w:cs="Arial"/>
        </w:rPr>
        <w:t>wants</w:t>
      </w:r>
      <w:r>
        <w:rPr>
          <w:rFonts w:ascii="Arial" w:hAnsi="Arial" w:cs="Arial"/>
        </w:rPr>
        <w:t xml:space="preserve"> to gain or, to improve the weak ones.</w:t>
      </w:r>
    </w:p>
    <w:p w14:paraId="585AC319" w14:textId="0BEAD6DB" w:rsidR="00F9185C" w:rsidRDefault="00244CC5" w:rsidP="00DA5857">
      <w:pPr>
        <w:spacing w:line="360" w:lineRule="auto"/>
        <w:rPr>
          <w:rFonts w:ascii="Arial" w:hAnsi="Arial" w:cs="Arial"/>
        </w:rPr>
      </w:pPr>
      <w:r>
        <w:rPr>
          <w:rFonts w:ascii="Arial" w:hAnsi="Arial" w:cs="Arial"/>
        </w:rPr>
        <w:t>Other’s</w:t>
      </w:r>
      <w:r w:rsidR="00F9185C">
        <w:rPr>
          <w:rFonts w:ascii="Arial" w:hAnsi="Arial" w:cs="Arial"/>
        </w:rPr>
        <w:t xml:space="preserve"> characteristics of PDP can be:</w:t>
      </w:r>
    </w:p>
    <w:p w14:paraId="2CFB6F53" w14:textId="689390D9" w:rsidR="00F9185C" w:rsidRDefault="00F9185C" w:rsidP="00F9185C">
      <w:pPr>
        <w:pStyle w:val="ListParagraph"/>
        <w:numPr>
          <w:ilvl w:val="0"/>
          <w:numId w:val="1"/>
        </w:numPr>
        <w:spacing w:line="360" w:lineRule="auto"/>
        <w:rPr>
          <w:rFonts w:ascii="Arial" w:hAnsi="Arial" w:cs="Arial"/>
        </w:rPr>
      </w:pPr>
      <w:r>
        <w:rPr>
          <w:rFonts w:ascii="Arial" w:hAnsi="Arial" w:cs="Arial"/>
        </w:rPr>
        <w:t xml:space="preserve">It provides on what skills the employee has working on by looking back at his history, and by looking forward, it helps others to identify the plan of his further </w:t>
      </w:r>
      <w:r w:rsidR="00244CC5">
        <w:rPr>
          <w:rFonts w:ascii="Arial" w:hAnsi="Arial" w:cs="Arial"/>
        </w:rPr>
        <w:t>development.</w:t>
      </w:r>
    </w:p>
    <w:p w14:paraId="44EA8371" w14:textId="38E652ED" w:rsidR="00F9185C" w:rsidRDefault="00F9185C" w:rsidP="00F9185C">
      <w:pPr>
        <w:pStyle w:val="ListParagraph"/>
        <w:numPr>
          <w:ilvl w:val="0"/>
          <w:numId w:val="1"/>
        </w:numPr>
        <w:spacing w:line="360" w:lineRule="auto"/>
        <w:rPr>
          <w:rFonts w:ascii="Arial" w:hAnsi="Arial" w:cs="Arial"/>
        </w:rPr>
      </w:pPr>
      <w:r>
        <w:rPr>
          <w:rFonts w:ascii="Arial" w:hAnsi="Arial" w:cs="Arial"/>
        </w:rPr>
        <w:t>It is composed by each employee individually even if it is created by the company (self-direction</w:t>
      </w:r>
      <w:r w:rsidR="00244CC5">
        <w:rPr>
          <w:rFonts w:ascii="Arial" w:hAnsi="Arial" w:cs="Arial"/>
        </w:rPr>
        <w:t>).</w:t>
      </w:r>
    </w:p>
    <w:p w14:paraId="73C15A0B" w14:textId="77777777" w:rsidR="003A2C14" w:rsidRDefault="00F9185C" w:rsidP="003A2C14">
      <w:pPr>
        <w:pStyle w:val="ListParagraph"/>
        <w:numPr>
          <w:ilvl w:val="0"/>
          <w:numId w:val="1"/>
        </w:numPr>
        <w:spacing w:line="360" w:lineRule="auto"/>
        <w:rPr>
          <w:rFonts w:ascii="Arial" w:hAnsi="Arial" w:cs="Arial"/>
        </w:rPr>
      </w:pPr>
      <w:r>
        <w:rPr>
          <w:rFonts w:ascii="Arial" w:hAnsi="Arial" w:cs="Arial"/>
        </w:rPr>
        <w:t xml:space="preserve">It can be used to develop and structure a </w:t>
      </w:r>
      <w:r w:rsidR="003A2C14">
        <w:rPr>
          <w:rFonts w:ascii="Arial" w:hAnsi="Arial" w:cs="Arial"/>
        </w:rPr>
        <w:t>meeting with a certain employee. Receiving feedback represent an important aspect in an employee development.</w:t>
      </w:r>
    </w:p>
    <w:p w14:paraId="6FFEBD03" w14:textId="266DDE0B" w:rsidR="004F20C9" w:rsidRDefault="00005D69" w:rsidP="00130E75">
      <w:pPr>
        <w:spacing w:line="360" w:lineRule="auto"/>
        <w:rPr>
          <w:rFonts w:ascii="Arial" w:hAnsi="Arial" w:cs="Arial"/>
        </w:rPr>
      </w:pPr>
      <w:r>
        <w:rPr>
          <w:rFonts w:ascii="Arial" w:hAnsi="Arial" w:cs="Arial"/>
        </w:rPr>
        <w:t>The feedback and the motivation that are generated by the employer can be defined as the key for the employee focus and development, however, the employee should come along with practice, reflection, learning and passion (Lejeune, 2018).</w:t>
      </w:r>
    </w:p>
    <w:p w14:paraId="3846B50F" w14:textId="77777777" w:rsidR="00130E75" w:rsidRPr="00CB51F9" w:rsidRDefault="00130E75" w:rsidP="00130E75">
      <w:pPr>
        <w:spacing w:line="360" w:lineRule="auto"/>
        <w:rPr>
          <w:rFonts w:ascii="Arial" w:hAnsi="Arial" w:cs="Arial"/>
          <w:u w:val="single"/>
        </w:rPr>
      </w:pPr>
      <w:r>
        <w:rPr>
          <w:rFonts w:ascii="Arial" w:hAnsi="Arial" w:cs="Arial"/>
        </w:rPr>
        <w:t xml:space="preserve">3.1. </w:t>
      </w:r>
      <w:r w:rsidRPr="00CB51F9">
        <w:rPr>
          <w:rFonts w:ascii="Arial" w:hAnsi="Arial" w:cs="Arial"/>
          <w:u w:val="single"/>
        </w:rPr>
        <w:t>Personal development plan for an employee</w:t>
      </w:r>
    </w:p>
    <w:tbl>
      <w:tblPr>
        <w:tblStyle w:val="TableGrid"/>
        <w:tblW w:w="9131" w:type="dxa"/>
        <w:tblLook w:val="04A0" w:firstRow="1" w:lastRow="0" w:firstColumn="1" w:lastColumn="0" w:noHBand="0" w:noVBand="1"/>
      </w:tblPr>
      <w:tblGrid>
        <w:gridCol w:w="1839"/>
        <w:gridCol w:w="1054"/>
        <w:gridCol w:w="1501"/>
        <w:gridCol w:w="1466"/>
        <w:gridCol w:w="1770"/>
        <w:gridCol w:w="1501"/>
      </w:tblGrid>
      <w:tr w:rsidR="00B81FA0" w14:paraId="20887ADB" w14:textId="77777777" w:rsidTr="00D50EA2">
        <w:tc>
          <w:tcPr>
            <w:tcW w:w="1855" w:type="dxa"/>
          </w:tcPr>
          <w:p w14:paraId="0B9CC862" w14:textId="77777777" w:rsidR="003761C4" w:rsidRDefault="003761C4" w:rsidP="00130E75">
            <w:pPr>
              <w:spacing w:line="360" w:lineRule="auto"/>
              <w:rPr>
                <w:rFonts w:ascii="Arial" w:hAnsi="Arial" w:cs="Arial"/>
              </w:rPr>
            </w:pPr>
            <w:r>
              <w:rPr>
                <w:rFonts w:ascii="Arial" w:hAnsi="Arial" w:cs="Arial"/>
              </w:rPr>
              <w:t>Objective</w:t>
            </w:r>
          </w:p>
        </w:tc>
        <w:tc>
          <w:tcPr>
            <w:tcW w:w="1292" w:type="dxa"/>
          </w:tcPr>
          <w:p w14:paraId="18C01977" w14:textId="77777777" w:rsidR="003761C4" w:rsidRDefault="003761C4" w:rsidP="00130E75">
            <w:pPr>
              <w:spacing w:line="360" w:lineRule="auto"/>
              <w:rPr>
                <w:rFonts w:ascii="Arial" w:hAnsi="Arial" w:cs="Arial"/>
              </w:rPr>
            </w:pPr>
            <w:r>
              <w:rPr>
                <w:rFonts w:ascii="Arial" w:hAnsi="Arial" w:cs="Arial"/>
              </w:rPr>
              <w:t>Time</w:t>
            </w:r>
          </w:p>
        </w:tc>
        <w:tc>
          <w:tcPr>
            <w:tcW w:w="1496" w:type="dxa"/>
          </w:tcPr>
          <w:p w14:paraId="1C9DB71C" w14:textId="77777777" w:rsidR="003761C4" w:rsidRDefault="003761C4" w:rsidP="00130E75">
            <w:pPr>
              <w:spacing w:line="360" w:lineRule="auto"/>
              <w:rPr>
                <w:rFonts w:ascii="Arial" w:hAnsi="Arial" w:cs="Arial"/>
              </w:rPr>
            </w:pPr>
            <w:r>
              <w:rPr>
                <w:rFonts w:ascii="Arial" w:hAnsi="Arial" w:cs="Arial"/>
              </w:rPr>
              <w:t xml:space="preserve">Success </w:t>
            </w:r>
          </w:p>
          <w:p w14:paraId="69866E95" w14:textId="77777777" w:rsidR="003761C4" w:rsidRDefault="003761C4" w:rsidP="00130E75">
            <w:pPr>
              <w:spacing w:line="360" w:lineRule="auto"/>
              <w:rPr>
                <w:rFonts w:ascii="Arial" w:hAnsi="Arial" w:cs="Arial"/>
              </w:rPr>
            </w:pPr>
            <w:r>
              <w:rPr>
                <w:rFonts w:ascii="Arial" w:hAnsi="Arial" w:cs="Arial"/>
              </w:rPr>
              <w:t xml:space="preserve">Criteria </w:t>
            </w:r>
          </w:p>
        </w:tc>
        <w:tc>
          <w:tcPr>
            <w:tcW w:w="1496" w:type="dxa"/>
          </w:tcPr>
          <w:p w14:paraId="654D39EC" w14:textId="77777777" w:rsidR="003761C4" w:rsidRDefault="003761C4" w:rsidP="00130E75">
            <w:pPr>
              <w:spacing w:line="360" w:lineRule="auto"/>
              <w:rPr>
                <w:rFonts w:ascii="Arial" w:hAnsi="Arial" w:cs="Arial"/>
              </w:rPr>
            </w:pPr>
            <w:r>
              <w:rPr>
                <w:rFonts w:ascii="Arial" w:hAnsi="Arial" w:cs="Arial"/>
              </w:rPr>
              <w:t>Short Term</w:t>
            </w:r>
          </w:p>
        </w:tc>
        <w:tc>
          <w:tcPr>
            <w:tcW w:w="1496" w:type="dxa"/>
          </w:tcPr>
          <w:p w14:paraId="5EB3ECDF" w14:textId="77777777" w:rsidR="003761C4" w:rsidRDefault="003761C4" w:rsidP="00130E75">
            <w:pPr>
              <w:spacing w:line="360" w:lineRule="auto"/>
              <w:rPr>
                <w:rFonts w:ascii="Arial" w:hAnsi="Arial" w:cs="Arial"/>
              </w:rPr>
            </w:pPr>
            <w:r>
              <w:rPr>
                <w:rFonts w:ascii="Arial" w:hAnsi="Arial" w:cs="Arial"/>
              </w:rPr>
              <w:t>Mid Term</w:t>
            </w:r>
          </w:p>
        </w:tc>
        <w:tc>
          <w:tcPr>
            <w:tcW w:w="1496" w:type="dxa"/>
          </w:tcPr>
          <w:p w14:paraId="3793148F" w14:textId="77777777" w:rsidR="003761C4" w:rsidRDefault="003761C4" w:rsidP="00130E75">
            <w:pPr>
              <w:spacing w:line="360" w:lineRule="auto"/>
              <w:rPr>
                <w:rFonts w:ascii="Arial" w:hAnsi="Arial" w:cs="Arial"/>
              </w:rPr>
            </w:pPr>
            <w:r>
              <w:rPr>
                <w:rFonts w:ascii="Arial" w:hAnsi="Arial" w:cs="Arial"/>
              </w:rPr>
              <w:t>Long Term</w:t>
            </w:r>
          </w:p>
        </w:tc>
      </w:tr>
      <w:tr w:rsidR="00D50EA2" w14:paraId="64570E34" w14:textId="77777777" w:rsidTr="00D50EA2">
        <w:trPr>
          <w:trHeight w:val="4184"/>
        </w:trPr>
        <w:tc>
          <w:tcPr>
            <w:tcW w:w="1855" w:type="dxa"/>
          </w:tcPr>
          <w:p w14:paraId="2EDDF349" w14:textId="77777777" w:rsidR="00D50EA2" w:rsidRDefault="00D50EA2" w:rsidP="00130E75">
            <w:pPr>
              <w:spacing w:line="360" w:lineRule="auto"/>
              <w:rPr>
                <w:rFonts w:ascii="Arial" w:hAnsi="Arial" w:cs="Arial"/>
              </w:rPr>
            </w:pPr>
            <w:r>
              <w:rPr>
                <w:rFonts w:ascii="Arial" w:hAnsi="Arial" w:cs="Arial"/>
              </w:rPr>
              <w:t>Communication</w:t>
            </w:r>
          </w:p>
          <w:p w14:paraId="13CAF530" w14:textId="77777777" w:rsidR="00D50EA2" w:rsidRDefault="00D50EA2" w:rsidP="00130E75">
            <w:pPr>
              <w:spacing w:line="360" w:lineRule="auto"/>
              <w:rPr>
                <w:rFonts w:ascii="Arial" w:hAnsi="Arial" w:cs="Arial"/>
              </w:rPr>
            </w:pPr>
            <w:r>
              <w:rPr>
                <w:rFonts w:ascii="Arial" w:hAnsi="Arial" w:cs="Arial"/>
              </w:rPr>
              <w:t xml:space="preserve">Skills </w:t>
            </w:r>
          </w:p>
        </w:tc>
        <w:tc>
          <w:tcPr>
            <w:tcW w:w="1292" w:type="dxa"/>
          </w:tcPr>
          <w:p w14:paraId="6C2CF8B8" w14:textId="77777777" w:rsidR="00D50EA2" w:rsidRDefault="00D50EA2" w:rsidP="00C131C3">
            <w:pPr>
              <w:spacing w:line="360" w:lineRule="auto"/>
              <w:rPr>
                <w:rFonts w:ascii="Arial" w:hAnsi="Arial" w:cs="Arial"/>
              </w:rPr>
            </w:pPr>
            <w:r>
              <w:rPr>
                <w:rFonts w:ascii="Arial" w:hAnsi="Arial" w:cs="Arial"/>
              </w:rPr>
              <w:t>Up to three months</w:t>
            </w:r>
          </w:p>
        </w:tc>
        <w:tc>
          <w:tcPr>
            <w:tcW w:w="1496" w:type="dxa"/>
          </w:tcPr>
          <w:p w14:paraId="144E9339" w14:textId="3FAE33DE" w:rsidR="00D50EA2" w:rsidRDefault="00D50EA2" w:rsidP="00130E75">
            <w:pPr>
              <w:spacing w:line="360" w:lineRule="auto"/>
              <w:rPr>
                <w:rFonts w:ascii="Arial" w:hAnsi="Arial" w:cs="Arial"/>
              </w:rPr>
            </w:pPr>
            <w:r>
              <w:rPr>
                <w:rFonts w:ascii="Arial" w:hAnsi="Arial" w:cs="Arial"/>
              </w:rPr>
              <w:t xml:space="preserve">1. Able to understand another colleague </w:t>
            </w:r>
            <w:r w:rsidR="00244CC5">
              <w:rPr>
                <w:rFonts w:ascii="Arial" w:hAnsi="Arial" w:cs="Arial"/>
              </w:rPr>
              <w:t>idea</w:t>
            </w:r>
            <w:r>
              <w:rPr>
                <w:rFonts w:ascii="Arial" w:hAnsi="Arial" w:cs="Arial"/>
              </w:rPr>
              <w:t xml:space="preserve">, </w:t>
            </w:r>
            <w:r w:rsidR="00244CC5">
              <w:rPr>
                <w:rFonts w:ascii="Arial" w:hAnsi="Arial" w:cs="Arial"/>
              </w:rPr>
              <w:t>opinions.</w:t>
            </w:r>
          </w:p>
          <w:p w14:paraId="2572A63C" w14:textId="77777777" w:rsidR="00D50EA2" w:rsidRDefault="00D50EA2" w:rsidP="00130E75">
            <w:pPr>
              <w:spacing w:line="360" w:lineRule="auto"/>
              <w:rPr>
                <w:rFonts w:ascii="Arial" w:hAnsi="Arial" w:cs="Arial"/>
              </w:rPr>
            </w:pPr>
            <w:r>
              <w:rPr>
                <w:rFonts w:ascii="Arial" w:hAnsi="Arial" w:cs="Arial"/>
              </w:rPr>
              <w:t xml:space="preserve">2. Learn as much technical words as possible </w:t>
            </w:r>
          </w:p>
        </w:tc>
        <w:tc>
          <w:tcPr>
            <w:tcW w:w="1496" w:type="dxa"/>
          </w:tcPr>
          <w:p w14:paraId="66788EB5" w14:textId="02AD8A62" w:rsidR="008F0453" w:rsidRDefault="008F0453" w:rsidP="00130E75">
            <w:pPr>
              <w:spacing w:line="360" w:lineRule="auto"/>
              <w:rPr>
                <w:rFonts w:ascii="Arial" w:hAnsi="Arial" w:cs="Arial"/>
              </w:rPr>
            </w:pPr>
            <w:r>
              <w:rPr>
                <w:rFonts w:ascii="Arial" w:hAnsi="Arial" w:cs="Arial"/>
              </w:rPr>
              <w:t>1.</w:t>
            </w:r>
            <w:r w:rsidR="00D50EA2">
              <w:rPr>
                <w:rFonts w:ascii="Arial" w:hAnsi="Arial" w:cs="Arial"/>
              </w:rPr>
              <w:t>Integrate and become a part of the team</w:t>
            </w:r>
            <w:r>
              <w:rPr>
                <w:rFonts w:ascii="Arial" w:hAnsi="Arial" w:cs="Arial"/>
              </w:rPr>
              <w:t>.</w:t>
            </w:r>
          </w:p>
          <w:p w14:paraId="3A600BF0" w14:textId="327971B8" w:rsidR="008F0453" w:rsidRDefault="008F0453" w:rsidP="00130E75">
            <w:pPr>
              <w:spacing w:line="360" w:lineRule="auto"/>
              <w:rPr>
                <w:rFonts w:ascii="Arial" w:hAnsi="Arial" w:cs="Arial"/>
              </w:rPr>
            </w:pPr>
            <w:r>
              <w:rPr>
                <w:rFonts w:ascii="Arial" w:hAnsi="Arial" w:cs="Arial"/>
              </w:rPr>
              <w:t>2.The company offers English courses for foreign employees</w:t>
            </w:r>
          </w:p>
        </w:tc>
        <w:tc>
          <w:tcPr>
            <w:tcW w:w="1496" w:type="dxa"/>
          </w:tcPr>
          <w:p w14:paraId="60D85984" w14:textId="77777777" w:rsidR="00D50EA2" w:rsidRDefault="00D50EA2" w:rsidP="00130E75">
            <w:pPr>
              <w:spacing w:line="360" w:lineRule="auto"/>
              <w:rPr>
                <w:rFonts w:ascii="Arial" w:hAnsi="Arial" w:cs="Arial"/>
              </w:rPr>
            </w:pPr>
            <w:r>
              <w:rPr>
                <w:rFonts w:ascii="Arial" w:hAnsi="Arial" w:cs="Arial"/>
              </w:rPr>
              <w:t>Understand better the process that the company is following</w:t>
            </w:r>
            <w:r w:rsidR="008F0453">
              <w:rPr>
                <w:rFonts w:ascii="Arial" w:hAnsi="Arial" w:cs="Arial"/>
              </w:rPr>
              <w:t>.</w:t>
            </w:r>
          </w:p>
          <w:p w14:paraId="11B6BC40" w14:textId="2B3EAF3D" w:rsidR="008F0453" w:rsidRDefault="008F0453" w:rsidP="00130E75">
            <w:pPr>
              <w:spacing w:line="360" w:lineRule="auto"/>
              <w:rPr>
                <w:rFonts w:ascii="Arial" w:hAnsi="Arial" w:cs="Arial"/>
              </w:rPr>
            </w:pPr>
            <w:r>
              <w:rPr>
                <w:rFonts w:ascii="Arial" w:hAnsi="Arial" w:cs="Arial"/>
              </w:rPr>
              <w:t>2.The company offers courses about the process and its own values.</w:t>
            </w:r>
          </w:p>
        </w:tc>
        <w:tc>
          <w:tcPr>
            <w:tcW w:w="1496" w:type="dxa"/>
          </w:tcPr>
          <w:p w14:paraId="2A60905C" w14:textId="15FC9880" w:rsidR="00D50EA2" w:rsidRPr="00FC26F0" w:rsidRDefault="00D50EA2" w:rsidP="00FC26F0">
            <w:pPr>
              <w:spacing w:line="360" w:lineRule="auto"/>
              <w:rPr>
                <w:rFonts w:ascii="Arial" w:hAnsi="Arial" w:cs="Arial"/>
              </w:rPr>
            </w:pPr>
            <w:r>
              <w:rPr>
                <w:rFonts w:ascii="Arial" w:hAnsi="Arial" w:cs="Arial"/>
              </w:rPr>
              <w:t>1.</w:t>
            </w:r>
            <w:r w:rsidRPr="00FC26F0">
              <w:rPr>
                <w:rFonts w:ascii="Arial" w:hAnsi="Arial" w:cs="Arial"/>
              </w:rPr>
              <w:t xml:space="preserve">Able to train new </w:t>
            </w:r>
            <w:r w:rsidR="00244CC5" w:rsidRPr="00FC26F0">
              <w:rPr>
                <w:rFonts w:ascii="Arial" w:hAnsi="Arial" w:cs="Arial"/>
              </w:rPr>
              <w:t>colleagues.</w:t>
            </w:r>
          </w:p>
          <w:p w14:paraId="558EDA3C" w14:textId="77777777" w:rsidR="00D50EA2" w:rsidRDefault="00D50EA2" w:rsidP="00130E75">
            <w:pPr>
              <w:spacing w:line="360" w:lineRule="auto"/>
              <w:rPr>
                <w:rFonts w:ascii="Arial" w:hAnsi="Arial" w:cs="Arial"/>
              </w:rPr>
            </w:pPr>
            <w:r>
              <w:rPr>
                <w:rFonts w:ascii="Arial" w:hAnsi="Arial" w:cs="Arial"/>
              </w:rPr>
              <w:t>2.Able to explain whatever is it that other colleagues do not understand</w:t>
            </w:r>
          </w:p>
        </w:tc>
      </w:tr>
      <w:tr w:rsidR="00B81FA0" w14:paraId="446DCFC4" w14:textId="77777777" w:rsidTr="00D50EA2">
        <w:tc>
          <w:tcPr>
            <w:tcW w:w="1855" w:type="dxa"/>
          </w:tcPr>
          <w:p w14:paraId="7F356E47" w14:textId="77777777" w:rsidR="00D50EA2" w:rsidRDefault="00D50EA2" w:rsidP="00FC26F0">
            <w:pPr>
              <w:spacing w:line="360" w:lineRule="auto"/>
              <w:rPr>
                <w:rFonts w:ascii="Arial" w:hAnsi="Arial" w:cs="Arial"/>
              </w:rPr>
            </w:pPr>
          </w:p>
          <w:p w14:paraId="571C804D" w14:textId="77777777" w:rsidR="00D50EA2" w:rsidRDefault="00D50EA2" w:rsidP="00FC26F0">
            <w:pPr>
              <w:spacing w:line="360" w:lineRule="auto"/>
              <w:rPr>
                <w:rFonts w:ascii="Arial" w:hAnsi="Arial" w:cs="Arial"/>
              </w:rPr>
            </w:pPr>
          </w:p>
          <w:p w14:paraId="7AC8DBFF" w14:textId="3FD485C4" w:rsidR="003761C4" w:rsidRDefault="00FC26F0" w:rsidP="00FC26F0">
            <w:pPr>
              <w:spacing w:line="360" w:lineRule="auto"/>
              <w:rPr>
                <w:rFonts w:ascii="Arial" w:hAnsi="Arial" w:cs="Arial"/>
              </w:rPr>
            </w:pPr>
            <w:r>
              <w:rPr>
                <w:rFonts w:ascii="Arial" w:hAnsi="Arial" w:cs="Arial"/>
              </w:rPr>
              <w:lastRenderedPageBreak/>
              <w:t>LLOP/ PPT/ Counterbalance/</w:t>
            </w:r>
          </w:p>
          <w:p w14:paraId="06ACB030" w14:textId="77777777" w:rsidR="00FC26F0" w:rsidRDefault="00FC26F0" w:rsidP="00FC26F0">
            <w:pPr>
              <w:spacing w:line="360" w:lineRule="auto"/>
              <w:rPr>
                <w:rFonts w:ascii="Arial" w:hAnsi="Arial" w:cs="Arial"/>
              </w:rPr>
            </w:pPr>
            <w:r>
              <w:rPr>
                <w:rFonts w:ascii="Arial" w:hAnsi="Arial" w:cs="Arial"/>
              </w:rPr>
              <w:t>REACH Truck training</w:t>
            </w:r>
          </w:p>
        </w:tc>
        <w:tc>
          <w:tcPr>
            <w:tcW w:w="1292" w:type="dxa"/>
          </w:tcPr>
          <w:p w14:paraId="029A48BA" w14:textId="77777777" w:rsidR="00D50EA2" w:rsidRDefault="00D50EA2" w:rsidP="00130E75">
            <w:pPr>
              <w:spacing w:line="360" w:lineRule="auto"/>
              <w:rPr>
                <w:rFonts w:ascii="Arial" w:hAnsi="Arial" w:cs="Arial"/>
              </w:rPr>
            </w:pPr>
          </w:p>
          <w:p w14:paraId="2B60F095" w14:textId="77777777" w:rsidR="00D50EA2" w:rsidRDefault="00D50EA2" w:rsidP="00130E75">
            <w:pPr>
              <w:spacing w:line="360" w:lineRule="auto"/>
              <w:rPr>
                <w:rFonts w:ascii="Arial" w:hAnsi="Arial" w:cs="Arial"/>
              </w:rPr>
            </w:pPr>
          </w:p>
          <w:p w14:paraId="29EFE04E" w14:textId="73E4CB87" w:rsidR="003761C4" w:rsidRDefault="00FC26F0" w:rsidP="00130E75">
            <w:pPr>
              <w:spacing w:line="360" w:lineRule="auto"/>
              <w:rPr>
                <w:rFonts w:ascii="Arial" w:hAnsi="Arial" w:cs="Arial"/>
              </w:rPr>
            </w:pPr>
            <w:r>
              <w:rPr>
                <w:rFonts w:ascii="Arial" w:hAnsi="Arial" w:cs="Arial"/>
              </w:rPr>
              <w:lastRenderedPageBreak/>
              <w:t xml:space="preserve">Up to two years </w:t>
            </w:r>
          </w:p>
        </w:tc>
        <w:tc>
          <w:tcPr>
            <w:tcW w:w="1496" w:type="dxa"/>
          </w:tcPr>
          <w:p w14:paraId="5FB4879C" w14:textId="77777777" w:rsidR="00D50EA2" w:rsidRDefault="00D50EA2" w:rsidP="00130E75">
            <w:pPr>
              <w:spacing w:line="360" w:lineRule="auto"/>
              <w:rPr>
                <w:rFonts w:ascii="Arial" w:hAnsi="Arial" w:cs="Arial"/>
              </w:rPr>
            </w:pPr>
          </w:p>
          <w:p w14:paraId="7F53ECFB" w14:textId="4C2E9C28" w:rsidR="00D50EA2" w:rsidRDefault="00D50EA2" w:rsidP="00130E75">
            <w:pPr>
              <w:spacing w:line="360" w:lineRule="auto"/>
              <w:rPr>
                <w:rFonts w:ascii="Arial" w:hAnsi="Arial" w:cs="Arial"/>
              </w:rPr>
            </w:pPr>
          </w:p>
          <w:p w14:paraId="33298FC3" w14:textId="5C7CEE86" w:rsidR="00D50EA2" w:rsidRDefault="00D50EA2" w:rsidP="00D50EA2">
            <w:pPr>
              <w:rPr>
                <w:rFonts w:ascii="Arial" w:hAnsi="Arial" w:cs="Arial"/>
              </w:rPr>
            </w:pPr>
          </w:p>
          <w:p w14:paraId="3FD77DD8" w14:textId="77777777" w:rsidR="00D50EA2" w:rsidRPr="00D50EA2" w:rsidRDefault="00D50EA2" w:rsidP="00D50EA2">
            <w:pPr>
              <w:jc w:val="center"/>
              <w:rPr>
                <w:rFonts w:ascii="Arial" w:hAnsi="Arial" w:cs="Arial"/>
              </w:rPr>
            </w:pPr>
          </w:p>
          <w:p w14:paraId="727CD305" w14:textId="0E48DC15" w:rsidR="003761C4" w:rsidRDefault="003C1895" w:rsidP="00130E75">
            <w:pPr>
              <w:spacing w:line="360" w:lineRule="auto"/>
              <w:rPr>
                <w:rFonts w:ascii="Arial" w:hAnsi="Arial" w:cs="Arial"/>
              </w:rPr>
            </w:pPr>
            <w:r>
              <w:rPr>
                <w:rFonts w:ascii="Arial" w:hAnsi="Arial" w:cs="Arial"/>
              </w:rPr>
              <w:lastRenderedPageBreak/>
              <w:t xml:space="preserve">1.Possibility to be trained in more </w:t>
            </w:r>
            <w:r w:rsidR="00CB51F9">
              <w:rPr>
                <w:rFonts w:ascii="Arial" w:hAnsi="Arial" w:cs="Arial"/>
              </w:rPr>
              <w:t>departments.</w:t>
            </w:r>
            <w:r>
              <w:rPr>
                <w:rFonts w:ascii="Arial" w:hAnsi="Arial" w:cs="Arial"/>
              </w:rPr>
              <w:t xml:space="preserve"> </w:t>
            </w:r>
          </w:p>
          <w:p w14:paraId="39B859FB" w14:textId="77777777" w:rsidR="00B81FA0" w:rsidRDefault="00B81FA0" w:rsidP="00130E75">
            <w:pPr>
              <w:spacing w:line="360" w:lineRule="auto"/>
              <w:rPr>
                <w:rFonts w:ascii="Arial" w:hAnsi="Arial" w:cs="Arial"/>
              </w:rPr>
            </w:pPr>
            <w:r>
              <w:rPr>
                <w:rFonts w:ascii="Arial" w:hAnsi="Arial" w:cs="Arial"/>
              </w:rPr>
              <w:t>2.Fill the gaps in other departments</w:t>
            </w:r>
          </w:p>
        </w:tc>
        <w:tc>
          <w:tcPr>
            <w:tcW w:w="1496" w:type="dxa"/>
          </w:tcPr>
          <w:p w14:paraId="7FED53BA" w14:textId="77777777" w:rsidR="00D50EA2" w:rsidRDefault="00D50EA2" w:rsidP="00130E75">
            <w:pPr>
              <w:spacing w:line="360" w:lineRule="auto"/>
              <w:rPr>
                <w:rFonts w:ascii="Arial" w:hAnsi="Arial" w:cs="Arial"/>
              </w:rPr>
            </w:pPr>
          </w:p>
          <w:p w14:paraId="2066F856" w14:textId="77777777" w:rsidR="00D50EA2" w:rsidRDefault="00D50EA2" w:rsidP="00130E75">
            <w:pPr>
              <w:spacing w:line="360" w:lineRule="auto"/>
              <w:rPr>
                <w:rFonts w:ascii="Arial" w:hAnsi="Arial" w:cs="Arial"/>
              </w:rPr>
            </w:pPr>
          </w:p>
          <w:p w14:paraId="7060D310" w14:textId="4EB211F0" w:rsidR="003761C4" w:rsidRDefault="003C1895" w:rsidP="00130E75">
            <w:pPr>
              <w:spacing w:line="360" w:lineRule="auto"/>
              <w:rPr>
                <w:rFonts w:ascii="Arial" w:hAnsi="Arial" w:cs="Arial"/>
              </w:rPr>
            </w:pPr>
            <w:r>
              <w:rPr>
                <w:rFonts w:ascii="Arial" w:hAnsi="Arial" w:cs="Arial"/>
              </w:rPr>
              <w:lastRenderedPageBreak/>
              <w:t>LLOP and PPT training (new departments training)</w:t>
            </w:r>
          </w:p>
        </w:tc>
        <w:tc>
          <w:tcPr>
            <w:tcW w:w="1496" w:type="dxa"/>
          </w:tcPr>
          <w:p w14:paraId="3D8EBBAE" w14:textId="77777777" w:rsidR="00D50EA2" w:rsidRDefault="00D50EA2" w:rsidP="00130E75">
            <w:pPr>
              <w:spacing w:line="360" w:lineRule="auto"/>
              <w:rPr>
                <w:rFonts w:ascii="Arial" w:hAnsi="Arial" w:cs="Arial"/>
              </w:rPr>
            </w:pPr>
          </w:p>
          <w:p w14:paraId="793E935E" w14:textId="77777777" w:rsidR="00D50EA2" w:rsidRDefault="00D50EA2" w:rsidP="00130E75">
            <w:pPr>
              <w:spacing w:line="360" w:lineRule="auto"/>
              <w:rPr>
                <w:rFonts w:ascii="Arial" w:hAnsi="Arial" w:cs="Arial"/>
              </w:rPr>
            </w:pPr>
          </w:p>
          <w:p w14:paraId="4D8E07B2" w14:textId="7022290C" w:rsidR="003761C4" w:rsidRDefault="00CB51F9" w:rsidP="00130E75">
            <w:pPr>
              <w:spacing w:line="360" w:lineRule="auto"/>
              <w:rPr>
                <w:rFonts w:ascii="Arial" w:hAnsi="Arial" w:cs="Arial"/>
              </w:rPr>
            </w:pPr>
            <w:r>
              <w:rPr>
                <w:rFonts w:ascii="Arial" w:hAnsi="Arial" w:cs="Arial"/>
              </w:rPr>
              <w:lastRenderedPageBreak/>
              <w:t>Counterbalance</w:t>
            </w:r>
            <w:r w:rsidR="003C1895">
              <w:rPr>
                <w:rFonts w:ascii="Arial" w:hAnsi="Arial" w:cs="Arial"/>
              </w:rPr>
              <w:t xml:space="preserve"> and Reach truck training (new departments training)</w:t>
            </w:r>
          </w:p>
        </w:tc>
        <w:tc>
          <w:tcPr>
            <w:tcW w:w="1496" w:type="dxa"/>
          </w:tcPr>
          <w:p w14:paraId="07C17B58" w14:textId="77777777" w:rsidR="00D50EA2" w:rsidRDefault="00D50EA2" w:rsidP="00130E75">
            <w:pPr>
              <w:spacing w:line="360" w:lineRule="auto"/>
              <w:rPr>
                <w:rFonts w:ascii="Arial" w:hAnsi="Arial" w:cs="Arial"/>
              </w:rPr>
            </w:pPr>
          </w:p>
          <w:p w14:paraId="5CCA0D4E" w14:textId="2AE84C1C" w:rsidR="003761C4" w:rsidRDefault="003C1895" w:rsidP="00130E75">
            <w:pPr>
              <w:spacing w:line="360" w:lineRule="auto"/>
              <w:rPr>
                <w:rFonts w:ascii="Arial" w:hAnsi="Arial" w:cs="Arial"/>
              </w:rPr>
            </w:pPr>
            <w:r>
              <w:rPr>
                <w:rFonts w:ascii="Arial" w:hAnsi="Arial" w:cs="Arial"/>
              </w:rPr>
              <w:lastRenderedPageBreak/>
              <w:t xml:space="preserve">1.Able to work on all </w:t>
            </w:r>
            <w:r w:rsidR="00CB51F9">
              <w:rPr>
                <w:rFonts w:ascii="Arial" w:hAnsi="Arial" w:cs="Arial"/>
              </w:rPr>
              <w:t>departments.</w:t>
            </w:r>
          </w:p>
          <w:p w14:paraId="4E6D5AC7" w14:textId="3F4E167C" w:rsidR="003C1895" w:rsidRDefault="003C1895" w:rsidP="00130E75">
            <w:pPr>
              <w:spacing w:line="360" w:lineRule="auto"/>
              <w:rPr>
                <w:rFonts w:ascii="Arial" w:hAnsi="Arial" w:cs="Arial"/>
              </w:rPr>
            </w:pPr>
            <w:r>
              <w:rPr>
                <w:rFonts w:ascii="Arial" w:hAnsi="Arial" w:cs="Arial"/>
              </w:rPr>
              <w:t xml:space="preserve">2.Able to stand up when is an emergency at any </w:t>
            </w:r>
            <w:r w:rsidR="00244CC5">
              <w:rPr>
                <w:rFonts w:ascii="Arial" w:hAnsi="Arial" w:cs="Arial"/>
              </w:rPr>
              <w:t>department.</w:t>
            </w:r>
          </w:p>
          <w:p w14:paraId="54405E48" w14:textId="77777777" w:rsidR="003C1895" w:rsidRDefault="003C1895" w:rsidP="00130E75">
            <w:pPr>
              <w:spacing w:line="360" w:lineRule="auto"/>
              <w:rPr>
                <w:rFonts w:ascii="Arial" w:hAnsi="Arial" w:cs="Arial"/>
              </w:rPr>
            </w:pPr>
            <w:r>
              <w:rPr>
                <w:rFonts w:ascii="Arial" w:hAnsi="Arial" w:cs="Arial"/>
              </w:rPr>
              <w:t>3.Become a valuable employee</w:t>
            </w:r>
          </w:p>
        </w:tc>
      </w:tr>
      <w:tr w:rsidR="00B81FA0" w14:paraId="4D6121B3" w14:textId="77777777" w:rsidTr="00D50EA2">
        <w:trPr>
          <w:trHeight w:val="1138"/>
        </w:trPr>
        <w:tc>
          <w:tcPr>
            <w:tcW w:w="1855" w:type="dxa"/>
          </w:tcPr>
          <w:p w14:paraId="43C8635A" w14:textId="77777777" w:rsidR="00B81FA0" w:rsidRDefault="00B81FA0" w:rsidP="00130E75">
            <w:pPr>
              <w:spacing w:line="360" w:lineRule="auto"/>
              <w:rPr>
                <w:rFonts w:ascii="Arial" w:hAnsi="Arial" w:cs="Arial"/>
              </w:rPr>
            </w:pPr>
            <w:r>
              <w:rPr>
                <w:rFonts w:ascii="Arial" w:hAnsi="Arial" w:cs="Arial"/>
              </w:rPr>
              <w:lastRenderedPageBreak/>
              <w:t>Taking pride in the work delivered</w:t>
            </w:r>
          </w:p>
        </w:tc>
        <w:tc>
          <w:tcPr>
            <w:tcW w:w="1292" w:type="dxa"/>
          </w:tcPr>
          <w:p w14:paraId="799842AB" w14:textId="77777777" w:rsidR="00B81FA0" w:rsidRDefault="00B81FA0" w:rsidP="00130E75">
            <w:pPr>
              <w:spacing w:line="360" w:lineRule="auto"/>
              <w:rPr>
                <w:rFonts w:ascii="Arial" w:hAnsi="Arial" w:cs="Arial"/>
              </w:rPr>
            </w:pPr>
            <w:r>
              <w:rPr>
                <w:rFonts w:ascii="Arial" w:hAnsi="Arial" w:cs="Arial"/>
              </w:rPr>
              <w:t>From the start</w:t>
            </w:r>
          </w:p>
        </w:tc>
        <w:tc>
          <w:tcPr>
            <w:tcW w:w="1496" w:type="dxa"/>
          </w:tcPr>
          <w:p w14:paraId="61428531" w14:textId="77777777" w:rsidR="00B81FA0" w:rsidRDefault="00CD0AFF" w:rsidP="00130E75">
            <w:pPr>
              <w:spacing w:line="360" w:lineRule="auto"/>
              <w:rPr>
                <w:rFonts w:ascii="Arial" w:hAnsi="Arial" w:cs="Arial"/>
              </w:rPr>
            </w:pPr>
            <w:r>
              <w:rPr>
                <w:rFonts w:ascii="Arial" w:hAnsi="Arial" w:cs="Arial"/>
              </w:rPr>
              <w:t xml:space="preserve">Become a trustful employee that can be asked to complete critical tasks </w:t>
            </w:r>
          </w:p>
        </w:tc>
        <w:tc>
          <w:tcPr>
            <w:tcW w:w="1496" w:type="dxa"/>
          </w:tcPr>
          <w:p w14:paraId="4FFC985E" w14:textId="77777777" w:rsidR="00B81FA0" w:rsidRDefault="00CD0AFF" w:rsidP="00130E75">
            <w:pPr>
              <w:spacing w:line="360" w:lineRule="auto"/>
              <w:rPr>
                <w:rFonts w:ascii="Arial" w:hAnsi="Arial" w:cs="Arial"/>
              </w:rPr>
            </w:pPr>
            <w:r>
              <w:rPr>
                <w:rFonts w:ascii="Arial" w:hAnsi="Arial" w:cs="Arial"/>
              </w:rPr>
              <w:t>Able to achieve the basic task and performance</w:t>
            </w:r>
          </w:p>
        </w:tc>
        <w:tc>
          <w:tcPr>
            <w:tcW w:w="1496" w:type="dxa"/>
          </w:tcPr>
          <w:p w14:paraId="286E39BF" w14:textId="77777777" w:rsidR="00B81FA0" w:rsidRDefault="002B02A1" w:rsidP="00130E75">
            <w:pPr>
              <w:spacing w:line="360" w:lineRule="auto"/>
              <w:rPr>
                <w:rFonts w:ascii="Arial" w:hAnsi="Arial" w:cs="Arial"/>
              </w:rPr>
            </w:pPr>
            <w:r>
              <w:rPr>
                <w:rFonts w:ascii="Arial" w:hAnsi="Arial" w:cs="Arial"/>
              </w:rPr>
              <w:t>1.Build self confidence</w:t>
            </w:r>
          </w:p>
          <w:p w14:paraId="27AA27EF" w14:textId="77777777" w:rsidR="002B02A1" w:rsidRDefault="002B02A1" w:rsidP="00130E75">
            <w:pPr>
              <w:spacing w:line="360" w:lineRule="auto"/>
              <w:rPr>
                <w:rFonts w:ascii="Arial" w:hAnsi="Arial" w:cs="Arial"/>
              </w:rPr>
            </w:pPr>
            <w:r>
              <w:rPr>
                <w:rFonts w:ascii="Arial" w:hAnsi="Arial" w:cs="Arial"/>
              </w:rPr>
              <w:t>2.Become prepared for critical tasks and work under pressure</w:t>
            </w:r>
          </w:p>
        </w:tc>
        <w:tc>
          <w:tcPr>
            <w:tcW w:w="1496" w:type="dxa"/>
          </w:tcPr>
          <w:p w14:paraId="45CAC39B" w14:textId="66284E4B" w:rsidR="00B81FA0" w:rsidRDefault="00CD0AFF" w:rsidP="00130E75">
            <w:pPr>
              <w:spacing w:line="360" w:lineRule="auto"/>
              <w:rPr>
                <w:rFonts w:ascii="Arial" w:hAnsi="Arial" w:cs="Arial"/>
              </w:rPr>
            </w:pPr>
            <w:r>
              <w:rPr>
                <w:rFonts w:ascii="Arial" w:hAnsi="Arial" w:cs="Arial"/>
              </w:rPr>
              <w:t xml:space="preserve">1.Able to work in every department and deliver a perfect </w:t>
            </w:r>
            <w:r w:rsidR="00244CC5">
              <w:rPr>
                <w:rFonts w:ascii="Arial" w:hAnsi="Arial" w:cs="Arial"/>
              </w:rPr>
              <w:t>work.</w:t>
            </w:r>
          </w:p>
          <w:p w14:paraId="0EBEEB9A" w14:textId="77777777" w:rsidR="00CD0AFF" w:rsidRDefault="00CD0AFF" w:rsidP="00130E75">
            <w:pPr>
              <w:spacing w:line="360" w:lineRule="auto"/>
              <w:rPr>
                <w:rFonts w:ascii="Arial" w:hAnsi="Arial" w:cs="Arial"/>
              </w:rPr>
            </w:pPr>
            <w:r>
              <w:rPr>
                <w:rFonts w:ascii="Arial" w:hAnsi="Arial" w:cs="Arial"/>
              </w:rPr>
              <w:t>2.Become an example for other colleagues</w:t>
            </w:r>
          </w:p>
        </w:tc>
      </w:tr>
    </w:tbl>
    <w:p w14:paraId="2256B70E" w14:textId="77777777" w:rsidR="00351164" w:rsidRDefault="00351164" w:rsidP="00130E75">
      <w:pPr>
        <w:spacing w:line="360" w:lineRule="auto"/>
        <w:rPr>
          <w:rFonts w:ascii="Arial" w:hAnsi="Arial" w:cs="Arial"/>
        </w:rPr>
      </w:pPr>
    </w:p>
    <w:p w14:paraId="73B9648E" w14:textId="77777777" w:rsidR="00C4310F" w:rsidRDefault="00C4226C" w:rsidP="00130E75">
      <w:pPr>
        <w:spacing w:line="360" w:lineRule="auto"/>
        <w:rPr>
          <w:rFonts w:ascii="Arial" w:hAnsi="Arial" w:cs="Arial"/>
        </w:rPr>
      </w:pPr>
      <w:r>
        <w:rPr>
          <w:rFonts w:ascii="Arial" w:hAnsi="Arial" w:cs="Arial"/>
        </w:rPr>
        <w:t xml:space="preserve">At </w:t>
      </w:r>
      <w:r w:rsidRPr="00C4226C">
        <w:rPr>
          <w:rFonts w:ascii="Arial" w:hAnsi="Arial" w:cs="Arial"/>
        </w:rPr>
        <w:t>Pets at Home</w:t>
      </w:r>
      <w:r>
        <w:rPr>
          <w:rFonts w:ascii="Arial" w:hAnsi="Arial" w:cs="Arial"/>
        </w:rPr>
        <w:t>, as a new starter, your main job is voice picking goods on a llop. That means that in the first two weeks as an employee you wil</w:t>
      </w:r>
      <w:r w:rsidR="00C61753">
        <w:rPr>
          <w:rFonts w:ascii="Arial" w:hAnsi="Arial" w:cs="Arial"/>
        </w:rPr>
        <w:t>l be trained on a llop straight away</w:t>
      </w:r>
      <w:r>
        <w:rPr>
          <w:rFonts w:ascii="Arial" w:hAnsi="Arial" w:cs="Arial"/>
        </w:rPr>
        <w:t>. After you feel comfortable driving the llop (it takes usually up to six mounts) you can apply for a counterbalance and then reach truck trai</w:t>
      </w:r>
      <w:r w:rsidR="00AD6157">
        <w:rPr>
          <w:rFonts w:ascii="Arial" w:hAnsi="Arial" w:cs="Arial"/>
        </w:rPr>
        <w:t>ning. With each new truck that you</w:t>
      </w:r>
      <w:r>
        <w:rPr>
          <w:rFonts w:ascii="Arial" w:hAnsi="Arial" w:cs="Arial"/>
        </w:rPr>
        <w:t xml:space="preserve"> are learning you will be trained on a new department, for example, when you are llop trained you can do just picking but if you pass your counterbalance training </w:t>
      </w:r>
      <w:r w:rsidR="00AD6157">
        <w:rPr>
          <w:rFonts w:ascii="Arial" w:hAnsi="Arial" w:cs="Arial"/>
        </w:rPr>
        <w:t>you will be trained on goods out</w:t>
      </w:r>
      <w:r>
        <w:rPr>
          <w:rFonts w:ascii="Arial" w:hAnsi="Arial" w:cs="Arial"/>
        </w:rPr>
        <w:t>/despatch</w:t>
      </w:r>
      <w:r w:rsidR="00C61753">
        <w:rPr>
          <w:rFonts w:ascii="Arial" w:hAnsi="Arial" w:cs="Arial"/>
        </w:rPr>
        <w:t xml:space="preserve"> and so on</w:t>
      </w:r>
      <w:r>
        <w:rPr>
          <w:rFonts w:ascii="Arial" w:hAnsi="Arial" w:cs="Arial"/>
        </w:rPr>
        <w:t>. It means that as an employee you gain new skills, new knowledge about the company you work for and about the process that is going on over there. The more jobs you learn, the more your work will differ every day and, you will become an important skilled employee for the company.</w:t>
      </w:r>
    </w:p>
    <w:p w14:paraId="1004193B" w14:textId="77777777" w:rsidR="00CB51F9" w:rsidRDefault="00CB51F9" w:rsidP="003A2C14">
      <w:pPr>
        <w:spacing w:line="360" w:lineRule="auto"/>
        <w:rPr>
          <w:rFonts w:ascii="Arial" w:hAnsi="Arial" w:cs="Arial"/>
        </w:rPr>
      </w:pPr>
    </w:p>
    <w:p w14:paraId="2A539EF0" w14:textId="3B57DEB0" w:rsidR="00130E75" w:rsidRDefault="00CB51F9" w:rsidP="00CB51F9">
      <w:pPr>
        <w:spacing w:line="360" w:lineRule="auto"/>
        <w:jc w:val="center"/>
        <w:rPr>
          <w:rFonts w:ascii="Arial" w:hAnsi="Arial" w:cs="Arial"/>
        </w:rPr>
      </w:pPr>
      <w:r>
        <w:rPr>
          <w:rFonts w:ascii="Arial" w:hAnsi="Arial" w:cs="Arial"/>
        </w:rPr>
        <w:t>12</w:t>
      </w:r>
    </w:p>
    <w:p w14:paraId="14025C89" w14:textId="77777777" w:rsidR="001324DA" w:rsidRDefault="001324DA" w:rsidP="001324DA">
      <w:pPr>
        <w:spacing w:line="360" w:lineRule="auto"/>
        <w:jc w:val="center"/>
        <w:rPr>
          <w:rFonts w:ascii="Arial" w:hAnsi="Arial" w:cs="Arial"/>
        </w:rPr>
      </w:pPr>
    </w:p>
    <w:p w14:paraId="7B3B3E5E" w14:textId="77777777" w:rsidR="001324DA" w:rsidRDefault="001324DA" w:rsidP="001324DA">
      <w:pPr>
        <w:spacing w:line="360" w:lineRule="auto"/>
        <w:jc w:val="center"/>
        <w:rPr>
          <w:rFonts w:ascii="Arial" w:hAnsi="Arial" w:cs="Arial"/>
        </w:rPr>
      </w:pPr>
    </w:p>
    <w:p w14:paraId="3939FD8C" w14:textId="77777777" w:rsidR="001324DA" w:rsidRDefault="001324DA" w:rsidP="001324DA">
      <w:pPr>
        <w:spacing w:line="360" w:lineRule="auto"/>
        <w:jc w:val="center"/>
        <w:rPr>
          <w:rFonts w:ascii="Arial" w:hAnsi="Arial" w:cs="Arial"/>
        </w:rPr>
      </w:pPr>
    </w:p>
    <w:p w14:paraId="7BC77E61" w14:textId="77777777" w:rsidR="001324DA" w:rsidRDefault="001324DA" w:rsidP="001324DA">
      <w:pPr>
        <w:spacing w:line="360" w:lineRule="auto"/>
        <w:jc w:val="center"/>
        <w:rPr>
          <w:rFonts w:ascii="Arial" w:hAnsi="Arial" w:cs="Arial"/>
        </w:rPr>
      </w:pPr>
    </w:p>
    <w:p w14:paraId="498AA26A" w14:textId="00C0B409" w:rsidR="00CB51F9" w:rsidRDefault="00CB51F9" w:rsidP="001324DA">
      <w:pPr>
        <w:spacing w:line="360" w:lineRule="auto"/>
        <w:jc w:val="center"/>
        <w:rPr>
          <w:rFonts w:ascii="Arial" w:hAnsi="Arial" w:cs="Arial"/>
        </w:rPr>
      </w:pPr>
      <w:r>
        <w:rPr>
          <w:rFonts w:ascii="Arial" w:hAnsi="Arial" w:cs="Arial"/>
        </w:rPr>
        <w:t xml:space="preserve">4. </w:t>
      </w:r>
      <w:r w:rsidRPr="00CB51F9">
        <w:rPr>
          <w:rFonts w:ascii="Arial" w:hAnsi="Arial" w:cs="Arial"/>
          <w:u w:val="single"/>
        </w:rPr>
        <w:t>Conclusion</w:t>
      </w:r>
    </w:p>
    <w:p w14:paraId="728FD709" w14:textId="26C5E2DA" w:rsidR="00AC377B" w:rsidRDefault="006A234C" w:rsidP="00CB51F9">
      <w:pPr>
        <w:spacing w:line="360" w:lineRule="auto"/>
        <w:rPr>
          <w:rFonts w:ascii="Arial" w:hAnsi="Arial" w:cs="Arial"/>
        </w:rPr>
      </w:pPr>
      <w:r>
        <w:rPr>
          <w:rFonts w:ascii="Arial" w:hAnsi="Arial" w:cs="Arial"/>
        </w:rPr>
        <w:t xml:space="preserve">To speed up the process in a company, to make things get better, to improve the workforce in a company, it is important for employers to understand why their employees act the way they act, what is motivating them, what are their aspirations and expectation from the company or maybe how can them perform better. </w:t>
      </w:r>
    </w:p>
    <w:p w14:paraId="109C8410" w14:textId="1F54E8FF" w:rsidR="006A234C" w:rsidRPr="003A2C14" w:rsidRDefault="006A234C" w:rsidP="00CB51F9">
      <w:pPr>
        <w:spacing w:line="360" w:lineRule="auto"/>
        <w:rPr>
          <w:rFonts w:ascii="Arial" w:hAnsi="Arial" w:cs="Arial"/>
        </w:rPr>
      </w:pPr>
      <w:r>
        <w:rPr>
          <w:rFonts w:ascii="Arial" w:hAnsi="Arial" w:cs="Arial"/>
        </w:rPr>
        <w:t xml:space="preserve">As a recommendation for employees, I suggest showing your best interest for the company you work for and to take as much pride as you can in the work that you deliver. Staying in a same company for years and years is nothing to worry about. As an employee you grow and develop, and you become a key worker. For employers I recommend </w:t>
      </w:r>
      <w:r w:rsidR="001324DA">
        <w:rPr>
          <w:rFonts w:ascii="Arial" w:hAnsi="Arial" w:cs="Arial"/>
        </w:rPr>
        <w:t>developing</w:t>
      </w:r>
      <w:r>
        <w:rPr>
          <w:rFonts w:ascii="Arial" w:hAnsi="Arial" w:cs="Arial"/>
        </w:rPr>
        <w:t xml:space="preserve"> a great pack of benefits and rewards for your employees, to invest in your current employees if you want your company to save money, to maintain a healthy and happy work environment and most important, to ensure that your employees are motivated, engaged and committed. </w:t>
      </w:r>
    </w:p>
    <w:p w14:paraId="650520B2" w14:textId="77777777" w:rsidR="000247E2" w:rsidRDefault="000247E2" w:rsidP="00DA5857">
      <w:pPr>
        <w:spacing w:line="360" w:lineRule="auto"/>
        <w:rPr>
          <w:rFonts w:ascii="Arial" w:hAnsi="Arial" w:cs="Arial"/>
        </w:rPr>
      </w:pPr>
    </w:p>
    <w:p w14:paraId="10C43FC2" w14:textId="77777777" w:rsidR="000247E2" w:rsidRPr="000247E2" w:rsidRDefault="000247E2" w:rsidP="000247E2">
      <w:pPr>
        <w:rPr>
          <w:rFonts w:ascii="Arial" w:hAnsi="Arial" w:cs="Arial"/>
        </w:rPr>
      </w:pPr>
    </w:p>
    <w:p w14:paraId="53CEA8F4" w14:textId="77777777" w:rsidR="000247E2" w:rsidRPr="000247E2" w:rsidRDefault="000247E2" w:rsidP="000247E2">
      <w:pPr>
        <w:rPr>
          <w:rFonts w:ascii="Arial" w:hAnsi="Arial" w:cs="Arial"/>
        </w:rPr>
      </w:pPr>
    </w:p>
    <w:p w14:paraId="3A346A50" w14:textId="77777777" w:rsidR="000247E2" w:rsidRPr="000247E2" w:rsidRDefault="000247E2" w:rsidP="000247E2">
      <w:pPr>
        <w:rPr>
          <w:rFonts w:ascii="Arial" w:hAnsi="Arial" w:cs="Arial"/>
        </w:rPr>
      </w:pPr>
    </w:p>
    <w:p w14:paraId="07DF5875" w14:textId="77777777" w:rsidR="000247E2" w:rsidRPr="000247E2" w:rsidRDefault="000247E2" w:rsidP="000247E2">
      <w:pPr>
        <w:rPr>
          <w:rFonts w:ascii="Arial" w:hAnsi="Arial" w:cs="Arial"/>
        </w:rPr>
      </w:pPr>
    </w:p>
    <w:p w14:paraId="1E51285E" w14:textId="77777777" w:rsidR="000247E2" w:rsidRDefault="000247E2" w:rsidP="000247E2">
      <w:pPr>
        <w:rPr>
          <w:rFonts w:ascii="Arial" w:hAnsi="Arial" w:cs="Arial"/>
        </w:rPr>
      </w:pPr>
    </w:p>
    <w:p w14:paraId="2A8669E7" w14:textId="2F484986" w:rsidR="00E06049" w:rsidRDefault="00E06049" w:rsidP="000247E2">
      <w:pPr>
        <w:rPr>
          <w:rFonts w:ascii="Arial" w:hAnsi="Arial" w:cs="Arial"/>
        </w:rPr>
      </w:pPr>
    </w:p>
    <w:p w14:paraId="0339697B" w14:textId="4C905851" w:rsidR="001324DA" w:rsidRDefault="001324DA" w:rsidP="000247E2">
      <w:pPr>
        <w:rPr>
          <w:rFonts w:ascii="Arial" w:hAnsi="Arial" w:cs="Arial"/>
        </w:rPr>
      </w:pPr>
    </w:p>
    <w:p w14:paraId="589903F4" w14:textId="01398109" w:rsidR="001324DA" w:rsidRDefault="001324DA" w:rsidP="000247E2">
      <w:pPr>
        <w:rPr>
          <w:rFonts w:ascii="Arial" w:hAnsi="Arial" w:cs="Arial"/>
        </w:rPr>
      </w:pPr>
    </w:p>
    <w:p w14:paraId="1617DE22" w14:textId="2CB18A1B" w:rsidR="001324DA" w:rsidRDefault="001324DA" w:rsidP="000247E2">
      <w:pPr>
        <w:rPr>
          <w:rFonts w:ascii="Arial" w:hAnsi="Arial" w:cs="Arial"/>
        </w:rPr>
      </w:pPr>
    </w:p>
    <w:p w14:paraId="320C054A" w14:textId="1233B10E" w:rsidR="001324DA" w:rsidRDefault="001324DA" w:rsidP="000247E2">
      <w:pPr>
        <w:rPr>
          <w:rFonts w:ascii="Arial" w:hAnsi="Arial" w:cs="Arial"/>
        </w:rPr>
      </w:pPr>
    </w:p>
    <w:p w14:paraId="641C14A7" w14:textId="24513375" w:rsidR="001324DA" w:rsidRDefault="001324DA" w:rsidP="000247E2">
      <w:pPr>
        <w:rPr>
          <w:rFonts w:ascii="Arial" w:hAnsi="Arial" w:cs="Arial"/>
        </w:rPr>
      </w:pPr>
    </w:p>
    <w:p w14:paraId="5A2FD722" w14:textId="785D2610" w:rsidR="001324DA" w:rsidRDefault="001324DA" w:rsidP="000247E2">
      <w:pPr>
        <w:rPr>
          <w:rFonts w:ascii="Arial" w:hAnsi="Arial" w:cs="Arial"/>
        </w:rPr>
      </w:pPr>
    </w:p>
    <w:p w14:paraId="17B0CF2D" w14:textId="77777777" w:rsidR="001324DA" w:rsidRDefault="001324DA" w:rsidP="000247E2">
      <w:pPr>
        <w:rPr>
          <w:rFonts w:ascii="Arial" w:hAnsi="Arial" w:cs="Arial"/>
        </w:rPr>
      </w:pPr>
    </w:p>
    <w:p w14:paraId="74B68CB5" w14:textId="7508C0C5" w:rsidR="001324DA" w:rsidRDefault="001324DA" w:rsidP="001324DA">
      <w:pPr>
        <w:jc w:val="center"/>
        <w:rPr>
          <w:rFonts w:ascii="Arial" w:hAnsi="Arial" w:cs="Arial"/>
        </w:rPr>
      </w:pPr>
      <w:r>
        <w:rPr>
          <w:rFonts w:ascii="Arial" w:hAnsi="Arial" w:cs="Arial"/>
        </w:rPr>
        <w:t>13</w:t>
      </w:r>
    </w:p>
    <w:p w14:paraId="6BD83415" w14:textId="636CDF8D" w:rsidR="001324DA" w:rsidRDefault="001324DA" w:rsidP="001324DA">
      <w:pPr>
        <w:jc w:val="center"/>
        <w:rPr>
          <w:rFonts w:ascii="Arial" w:hAnsi="Arial" w:cs="Arial"/>
        </w:rPr>
      </w:pPr>
      <w:r>
        <w:rPr>
          <w:rFonts w:ascii="Arial" w:hAnsi="Arial" w:cs="Arial"/>
        </w:rPr>
        <w:lastRenderedPageBreak/>
        <w:t>References/ Bibliography</w:t>
      </w:r>
    </w:p>
    <w:p w14:paraId="2E050231" w14:textId="77777777" w:rsidR="00514D98" w:rsidRPr="00514D98" w:rsidRDefault="00514D98" w:rsidP="00514D98">
      <w:pPr>
        <w:rPr>
          <w:rFonts w:ascii="Arial" w:hAnsi="Arial" w:cs="Arial"/>
          <w:color w:val="222222"/>
          <w:shd w:val="clear" w:color="auto" w:fill="FFFFFF"/>
        </w:rPr>
      </w:pPr>
      <w:r w:rsidRPr="00514D98">
        <w:rPr>
          <w:rFonts w:ascii="Arial" w:hAnsi="Arial" w:cs="Arial"/>
          <w:color w:val="222222"/>
          <w:shd w:val="clear" w:color="auto" w:fill="FFFFFF"/>
        </w:rPr>
        <w:t xml:space="preserve">Einstein, A., Addams, J., &amp; Roosevelt, E. 2016. </w:t>
      </w:r>
      <w:r w:rsidRPr="00514D98">
        <w:rPr>
          <w:rFonts w:ascii="Arial" w:hAnsi="Arial" w:cs="Arial"/>
          <w:i/>
          <w:iCs/>
          <w:color w:val="222222"/>
          <w:shd w:val="clear" w:color="auto" w:fill="FFFFFF"/>
        </w:rPr>
        <w:t xml:space="preserve">Maslow s hierarchy of needs. </w:t>
      </w:r>
      <w:r w:rsidRPr="00514D98">
        <w:rPr>
          <w:rFonts w:ascii="Arial" w:hAnsi="Arial" w:cs="Arial"/>
          <w:color w:val="222222"/>
          <w:shd w:val="clear" w:color="auto" w:fill="FFFFFF"/>
        </w:rPr>
        <w:t xml:space="preserve">Available at : </w:t>
      </w:r>
      <w:hyperlink r:id="rId12" w:history="1">
        <w:r w:rsidRPr="00514D98">
          <w:rPr>
            <w:rStyle w:val="Hyperlink"/>
            <w:rFonts w:ascii="Arial" w:hAnsi="Arial" w:cs="Arial"/>
            <w:shd w:val="clear" w:color="auto" w:fill="FFFFFF"/>
          </w:rPr>
          <w:t>https://www.worldstudybible.com/pdf/Survival_Lists/Maslows_Hierarchy_of_Needs-2016.pdf</w:t>
        </w:r>
      </w:hyperlink>
    </w:p>
    <w:p w14:paraId="545157D8" w14:textId="77777777" w:rsidR="00514D98" w:rsidRPr="00514D98" w:rsidRDefault="00514D98" w:rsidP="00514D98">
      <w:pPr>
        <w:rPr>
          <w:rFonts w:ascii="Arial" w:hAnsi="Arial" w:cs="Arial"/>
          <w:color w:val="222222"/>
          <w:shd w:val="clear" w:color="auto" w:fill="FFFFFF"/>
        </w:rPr>
      </w:pPr>
      <w:r w:rsidRPr="00514D98">
        <w:rPr>
          <w:rFonts w:ascii="Arial" w:hAnsi="Arial" w:cs="Arial"/>
          <w:color w:val="222222"/>
          <w:shd w:val="clear" w:color="auto" w:fill="FFFFFF"/>
        </w:rPr>
        <w:t xml:space="preserve">Ismajli, N., Zekiri, J., Qosja, E., &amp; Krasniqi, I. 2015. </w:t>
      </w:r>
      <w:r w:rsidRPr="00514D98">
        <w:rPr>
          <w:rFonts w:ascii="Arial" w:hAnsi="Arial" w:cs="Arial"/>
          <w:i/>
          <w:iCs/>
          <w:color w:val="222222"/>
          <w:shd w:val="clear" w:color="auto" w:fill="FFFFFF"/>
        </w:rPr>
        <w:t>The importance of motivation factors on employee performance in Kosovo municipalities. </w:t>
      </w:r>
      <w:r w:rsidRPr="00514D98">
        <w:rPr>
          <w:rFonts w:ascii="Arial" w:hAnsi="Arial" w:cs="Arial"/>
          <w:color w:val="222222"/>
          <w:shd w:val="clear" w:color="auto" w:fill="FFFFFF"/>
        </w:rPr>
        <w:t xml:space="preserve">Journal of Political Sciences &amp; Public Affairs. Available at: </w:t>
      </w:r>
      <w:hyperlink r:id="rId13" w:history="1">
        <w:r w:rsidRPr="00514D98">
          <w:rPr>
            <w:rStyle w:val="Hyperlink"/>
            <w:rFonts w:ascii="Arial" w:hAnsi="Arial" w:cs="Arial"/>
            <w:shd w:val="clear" w:color="auto" w:fill="FFFFFF"/>
          </w:rPr>
          <w:t>https://citeseerx.ist.psu.edu/viewdoc/download?doi=10.1.1.966.4402&amp;rep=rep1&amp;type=pdf</w:t>
        </w:r>
      </w:hyperlink>
    </w:p>
    <w:p w14:paraId="381AEF92" w14:textId="77777777" w:rsidR="00514D98" w:rsidRPr="00514D98" w:rsidRDefault="00514D98" w:rsidP="00514D98">
      <w:pPr>
        <w:rPr>
          <w:rFonts w:ascii="Arial" w:hAnsi="Arial" w:cs="Arial"/>
          <w:color w:val="000000"/>
          <w:shd w:val="clear" w:color="auto" w:fill="FFFFFF"/>
        </w:rPr>
      </w:pPr>
      <w:r w:rsidRPr="00514D98">
        <w:rPr>
          <w:rFonts w:ascii="Arial" w:hAnsi="Arial" w:cs="Arial"/>
          <w:color w:val="000000"/>
          <w:shd w:val="clear" w:color="auto" w:fill="FFFFFF"/>
        </w:rPr>
        <w:t>Kaushik, K., 2020. </w:t>
      </w:r>
      <w:r w:rsidRPr="00514D98">
        <w:rPr>
          <w:rFonts w:ascii="Arial" w:hAnsi="Arial" w:cs="Arial"/>
          <w:i/>
          <w:iCs/>
          <w:color w:val="000000"/>
          <w:shd w:val="clear" w:color="auto" w:fill="FFFFFF"/>
        </w:rPr>
        <w:t>Why Focusing on Employee Training &amp; Development is Important?</w:t>
      </w:r>
      <w:r w:rsidRPr="00514D98">
        <w:rPr>
          <w:rFonts w:ascii="Arial" w:hAnsi="Arial" w:cs="Arial"/>
          <w:color w:val="000000"/>
          <w:shd w:val="clear" w:color="auto" w:fill="FFFFFF"/>
        </w:rPr>
        <w:t xml:space="preserve">. [online] Apty.io. Available at: </w:t>
      </w:r>
      <w:hyperlink r:id="rId14" w:history="1">
        <w:r w:rsidRPr="00514D98">
          <w:rPr>
            <w:rStyle w:val="Hyperlink"/>
            <w:rFonts w:ascii="Arial" w:hAnsi="Arial" w:cs="Arial"/>
            <w:shd w:val="clear" w:color="auto" w:fill="FFFFFF"/>
          </w:rPr>
          <w:t>https://www.apty.io/blog/employee-training-and-development-importance</w:t>
        </w:r>
      </w:hyperlink>
    </w:p>
    <w:p w14:paraId="60C04B20" w14:textId="77777777" w:rsidR="00514D98" w:rsidRPr="00514D98" w:rsidRDefault="00514D98" w:rsidP="00514D98">
      <w:pPr>
        <w:rPr>
          <w:rFonts w:ascii="Arial" w:hAnsi="Arial" w:cs="Arial"/>
          <w:color w:val="222222"/>
          <w:shd w:val="clear" w:color="auto" w:fill="FFFFFF"/>
        </w:rPr>
      </w:pPr>
      <w:r w:rsidRPr="00514D98">
        <w:rPr>
          <w:rFonts w:ascii="Arial" w:hAnsi="Arial" w:cs="Arial"/>
          <w:color w:val="222222"/>
          <w:shd w:val="clear" w:color="auto" w:fill="FFFFFF"/>
        </w:rPr>
        <w:t xml:space="preserve">Legault, L. 2016. </w:t>
      </w:r>
      <w:r w:rsidRPr="00514D98">
        <w:rPr>
          <w:rFonts w:ascii="Arial" w:hAnsi="Arial" w:cs="Arial"/>
          <w:i/>
          <w:iCs/>
          <w:color w:val="222222"/>
          <w:shd w:val="clear" w:color="auto" w:fill="FFFFFF"/>
        </w:rPr>
        <w:t>Intrinsic and extrinsic motivation</w:t>
      </w:r>
      <w:r w:rsidRPr="00514D98">
        <w:rPr>
          <w:rFonts w:ascii="Arial" w:hAnsi="Arial" w:cs="Arial"/>
          <w:color w:val="222222"/>
          <w:shd w:val="clear" w:color="auto" w:fill="FFFFFF"/>
        </w:rPr>
        <w:t xml:space="preserve">. Available at: </w:t>
      </w:r>
      <w:hyperlink r:id="rId15" w:history="1">
        <w:r w:rsidRPr="00514D98">
          <w:rPr>
            <w:rStyle w:val="Hyperlink"/>
            <w:rFonts w:ascii="Arial" w:hAnsi="Arial" w:cs="Arial"/>
            <w:shd w:val="clear" w:color="auto" w:fill="FFFFFF"/>
          </w:rPr>
          <w:t>http://www.lcwu.edu.pk/ocd/cfiles/Professional%20Studies/FC/%20B.Ed.-%20102/IntandExtMot-EncyclPID-Legault2016.pdf</w:t>
        </w:r>
      </w:hyperlink>
    </w:p>
    <w:p w14:paraId="2EE88F13" w14:textId="77777777" w:rsidR="00514D98" w:rsidRPr="00514D98" w:rsidRDefault="00514D98" w:rsidP="00514D98">
      <w:pPr>
        <w:rPr>
          <w:rFonts w:ascii="Arial" w:hAnsi="Arial" w:cs="Arial"/>
          <w:color w:val="222222"/>
          <w:shd w:val="clear" w:color="auto" w:fill="FFFFFF"/>
        </w:rPr>
      </w:pPr>
      <w:r w:rsidRPr="00514D98">
        <w:rPr>
          <w:rFonts w:ascii="Arial" w:hAnsi="Arial" w:cs="Arial"/>
          <w:color w:val="222222"/>
          <w:shd w:val="clear" w:color="auto" w:fill="FFFFFF"/>
        </w:rPr>
        <w:t xml:space="preserve">Lejeune, C., Beausaert, S., &amp; Raemdonck, I. 2018. </w:t>
      </w:r>
      <w:r w:rsidRPr="00514D98">
        <w:rPr>
          <w:rFonts w:ascii="Arial" w:hAnsi="Arial" w:cs="Arial"/>
          <w:i/>
          <w:iCs/>
          <w:color w:val="222222"/>
          <w:shd w:val="clear" w:color="auto" w:fill="FFFFFF"/>
        </w:rPr>
        <w:t>The impact on employees’ job performance of exercising self-directed learning within personal development plan practice</w:t>
      </w:r>
      <w:r w:rsidRPr="00514D98">
        <w:rPr>
          <w:rFonts w:ascii="Arial" w:hAnsi="Arial" w:cs="Arial"/>
          <w:color w:val="222222"/>
          <w:shd w:val="clear" w:color="auto" w:fill="FFFFFF"/>
        </w:rPr>
        <w:t xml:space="preserve">. The International Journal of Human Resource Management, 1-27. Available at: </w:t>
      </w:r>
      <w:hyperlink r:id="rId16" w:history="1">
        <w:r w:rsidRPr="00514D98">
          <w:rPr>
            <w:rStyle w:val="Hyperlink"/>
            <w:rFonts w:ascii="Arial" w:hAnsi="Arial" w:cs="Arial"/>
            <w:shd w:val="clear" w:color="auto" w:fill="FFFFFF"/>
          </w:rPr>
          <w:t>https://www.tandfonline.com/doi/full/10.1080/09585192.2018.1510848?casa_token=XA41SAOHpI0AAAAA%3AFu1_uP_zXwWzvz04GGn2CFQBwirKiyGMNQoR9okx4B5X07Jk8Tm-nqC9ZKBOz1OAqwRWQaFhFkqDXA</w:t>
        </w:r>
      </w:hyperlink>
    </w:p>
    <w:p w14:paraId="62C8FFB5" w14:textId="50D01EFE" w:rsidR="009D2E3F" w:rsidRPr="00514D98" w:rsidRDefault="00514D98" w:rsidP="009D2E3F">
      <w:pPr>
        <w:rPr>
          <w:rFonts w:ascii="Arial" w:hAnsi="Arial" w:cs="Arial"/>
          <w:color w:val="000000"/>
          <w:shd w:val="clear" w:color="auto" w:fill="FFFFFF"/>
        </w:rPr>
      </w:pPr>
      <w:r w:rsidRPr="00514D98">
        <w:rPr>
          <w:rFonts w:ascii="Arial" w:hAnsi="Arial" w:cs="Arial"/>
          <w:color w:val="000000"/>
          <w:shd w:val="clear" w:color="auto" w:fill="FFFFFF"/>
        </w:rPr>
        <w:t>Moodle, 2021. </w:t>
      </w:r>
      <w:r w:rsidRPr="00514D98">
        <w:rPr>
          <w:rFonts w:ascii="Arial" w:hAnsi="Arial" w:cs="Arial"/>
          <w:i/>
          <w:iCs/>
          <w:color w:val="000000"/>
          <w:shd w:val="clear" w:color="auto" w:fill="FFFFFF"/>
        </w:rPr>
        <w:t>UWTSD Moodle 2020/21: Log in</w:t>
      </w:r>
      <w:r w:rsidRPr="00514D98">
        <w:rPr>
          <w:rFonts w:ascii="Arial" w:hAnsi="Arial" w:cs="Arial"/>
          <w:color w:val="000000"/>
          <w:shd w:val="clear" w:color="auto" w:fill="FFFFFF"/>
        </w:rPr>
        <w:t xml:space="preserve">. [online] Moodle.uwtsd.ac.uk. Available at: &lt;https://moodle.uwtsd.ac.uk/course/view.php?id=6955&gt; </w:t>
      </w:r>
    </w:p>
    <w:p w14:paraId="588FB687" w14:textId="77777777" w:rsidR="00514D98" w:rsidRPr="00514D98" w:rsidRDefault="00514D98" w:rsidP="00514D98">
      <w:pPr>
        <w:rPr>
          <w:rFonts w:ascii="Arial" w:hAnsi="Arial" w:cs="Arial"/>
          <w:color w:val="000000"/>
          <w:shd w:val="clear" w:color="auto" w:fill="FFFFFF"/>
        </w:rPr>
      </w:pPr>
      <w:r w:rsidRPr="00514D98">
        <w:rPr>
          <w:rFonts w:ascii="Arial" w:hAnsi="Arial" w:cs="Arial"/>
          <w:color w:val="000000"/>
          <w:shd w:val="clear" w:color="auto" w:fill="FFFFFF"/>
        </w:rPr>
        <w:t>Petsathomejobs.com. 2021. </w:t>
      </w:r>
      <w:r w:rsidRPr="00514D98">
        <w:rPr>
          <w:rFonts w:ascii="Arial" w:hAnsi="Arial" w:cs="Arial"/>
          <w:i/>
          <w:iCs/>
          <w:color w:val="000000"/>
          <w:shd w:val="clear" w:color="auto" w:fill="FFFFFF"/>
        </w:rPr>
        <w:t>Working in the Distribution Centres | Pets at Home Jobs &amp; Careers</w:t>
      </w:r>
      <w:r w:rsidRPr="00514D98">
        <w:rPr>
          <w:rFonts w:ascii="Arial" w:hAnsi="Arial" w:cs="Arial"/>
          <w:color w:val="000000"/>
          <w:shd w:val="clear" w:color="auto" w:fill="FFFFFF"/>
        </w:rPr>
        <w:t xml:space="preserve">. [online] Available at: &lt;https://www.petsathomejobs.com/distribution-centre&gt; </w:t>
      </w:r>
    </w:p>
    <w:p w14:paraId="1C5A4B63" w14:textId="77777777" w:rsidR="00514D98" w:rsidRPr="00514D98" w:rsidRDefault="00514D98" w:rsidP="00514D98">
      <w:pPr>
        <w:rPr>
          <w:rFonts w:ascii="Arial" w:hAnsi="Arial" w:cs="Arial"/>
          <w:color w:val="000000"/>
          <w:shd w:val="clear" w:color="auto" w:fill="FFFFFF"/>
        </w:rPr>
      </w:pPr>
      <w:r w:rsidRPr="00514D98">
        <w:rPr>
          <w:rFonts w:ascii="Arial" w:hAnsi="Arial" w:cs="Arial"/>
          <w:color w:val="000000"/>
          <w:shd w:val="clear" w:color="auto" w:fill="FFFFFF"/>
        </w:rPr>
        <w:t>Petsathomejobs.com. 2021. </w:t>
      </w:r>
      <w:r w:rsidRPr="00514D98">
        <w:rPr>
          <w:rFonts w:ascii="Arial" w:hAnsi="Arial" w:cs="Arial"/>
          <w:i/>
          <w:iCs/>
          <w:color w:val="000000"/>
          <w:shd w:val="clear" w:color="auto" w:fill="FFFFFF"/>
        </w:rPr>
        <w:t>About us | Pets at Home Jobs &amp; Careers</w:t>
      </w:r>
      <w:r w:rsidRPr="00514D98">
        <w:rPr>
          <w:rFonts w:ascii="Arial" w:hAnsi="Arial" w:cs="Arial"/>
          <w:color w:val="000000"/>
          <w:shd w:val="clear" w:color="auto" w:fill="FFFFFF"/>
        </w:rPr>
        <w:t xml:space="preserve">. [online] Available at: &lt;https://www.petsathomejobs.com/about-us&gt; </w:t>
      </w:r>
    </w:p>
    <w:p w14:paraId="22AD604E" w14:textId="77777777" w:rsidR="00514D98" w:rsidRPr="00514D98" w:rsidRDefault="00514D98" w:rsidP="00514D98">
      <w:pPr>
        <w:rPr>
          <w:rFonts w:ascii="Arial" w:hAnsi="Arial" w:cs="Arial"/>
          <w:color w:val="000000"/>
          <w:shd w:val="clear" w:color="auto" w:fill="FFFFFF"/>
        </w:rPr>
      </w:pPr>
      <w:r w:rsidRPr="00514D98">
        <w:rPr>
          <w:rFonts w:ascii="Arial" w:hAnsi="Arial" w:cs="Arial"/>
          <w:color w:val="000000"/>
          <w:shd w:val="clear" w:color="auto" w:fill="FFFFFF"/>
        </w:rPr>
        <w:t>Petsathomejobs.com. 2021. </w:t>
      </w:r>
      <w:r w:rsidRPr="00514D98">
        <w:rPr>
          <w:rFonts w:ascii="Arial" w:hAnsi="Arial" w:cs="Arial"/>
          <w:i/>
          <w:iCs/>
          <w:color w:val="000000"/>
          <w:shd w:val="clear" w:color="auto" w:fill="FFFFFF"/>
        </w:rPr>
        <w:t>Rewards &amp; benefits | Pets at Home Jobs &amp; Careers</w:t>
      </w:r>
      <w:r w:rsidRPr="00514D98">
        <w:rPr>
          <w:rFonts w:ascii="Arial" w:hAnsi="Arial" w:cs="Arial"/>
          <w:color w:val="000000"/>
          <w:shd w:val="clear" w:color="auto" w:fill="FFFFFF"/>
        </w:rPr>
        <w:t xml:space="preserve">. [online] Available at: </w:t>
      </w:r>
      <w:hyperlink r:id="rId17" w:history="1">
        <w:r w:rsidRPr="00514D98">
          <w:rPr>
            <w:rStyle w:val="Hyperlink"/>
            <w:rFonts w:ascii="Arial" w:hAnsi="Arial" w:cs="Arial"/>
            <w:shd w:val="clear" w:color="auto" w:fill="FFFFFF"/>
          </w:rPr>
          <w:t>https://www.petsathomejobs.com/why-join-us/rewards-and-benefits</w:t>
        </w:r>
      </w:hyperlink>
    </w:p>
    <w:p w14:paraId="010E473E" w14:textId="77777777" w:rsidR="00514D98" w:rsidRPr="00514D98" w:rsidRDefault="00514D98" w:rsidP="00514D98">
      <w:pPr>
        <w:rPr>
          <w:rFonts w:ascii="Arial" w:hAnsi="Arial" w:cs="Arial"/>
          <w:color w:val="222222"/>
          <w:shd w:val="clear" w:color="auto" w:fill="FFFFFF"/>
        </w:rPr>
      </w:pPr>
      <w:r w:rsidRPr="00514D98">
        <w:rPr>
          <w:rFonts w:ascii="Arial" w:hAnsi="Arial" w:cs="Arial"/>
          <w:color w:val="222222"/>
          <w:shd w:val="clear" w:color="auto" w:fill="FFFFFF"/>
        </w:rPr>
        <w:t xml:space="preserve">Ramadanty, S., &amp; Martinus, H. 2016. </w:t>
      </w:r>
      <w:r w:rsidRPr="00514D98">
        <w:rPr>
          <w:rFonts w:ascii="Arial" w:hAnsi="Arial" w:cs="Arial"/>
          <w:i/>
          <w:iCs/>
          <w:color w:val="222222"/>
          <w:shd w:val="clear" w:color="auto" w:fill="FFFFFF"/>
        </w:rPr>
        <w:t>Organizational communication: Communication and motivation in the workplace</w:t>
      </w:r>
      <w:r w:rsidRPr="00514D98">
        <w:rPr>
          <w:rFonts w:ascii="Arial" w:hAnsi="Arial" w:cs="Arial"/>
          <w:color w:val="222222"/>
          <w:shd w:val="clear" w:color="auto" w:fill="FFFFFF"/>
        </w:rPr>
        <w:t>. Humaniora, </w:t>
      </w:r>
      <w:r w:rsidRPr="00514D98">
        <w:rPr>
          <w:rFonts w:ascii="Arial" w:hAnsi="Arial" w:cs="Arial"/>
          <w:i/>
          <w:iCs/>
          <w:color w:val="222222"/>
          <w:shd w:val="clear" w:color="auto" w:fill="FFFFFF"/>
        </w:rPr>
        <w:t>7</w:t>
      </w:r>
      <w:r w:rsidRPr="00514D98">
        <w:rPr>
          <w:rFonts w:ascii="Arial" w:hAnsi="Arial" w:cs="Arial"/>
          <w:color w:val="222222"/>
          <w:shd w:val="clear" w:color="auto" w:fill="FFFFFF"/>
        </w:rPr>
        <w:t xml:space="preserve">(1), 77-86. Available at: </w:t>
      </w:r>
      <w:hyperlink r:id="rId18" w:history="1">
        <w:r w:rsidRPr="00514D98">
          <w:rPr>
            <w:rStyle w:val="Hyperlink"/>
            <w:rFonts w:ascii="Arial" w:hAnsi="Arial" w:cs="Arial"/>
            <w:shd w:val="clear" w:color="auto" w:fill="FFFFFF"/>
          </w:rPr>
          <w:t>https://journal.binus.ac.id/index.php/Humaniora/article/view/3490</w:t>
        </w:r>
      </w:hyperlink>
    </w:p>
    <w:p w14:paraId="64F6A933" w14:textId="77777777" w:rsidR="00514D98" w:rsidRPr="00514D98" w:rsidRDefault="00514D98" w:rsidP="00514D98">
      <w:pPr>
        <w:rPr>
          <w:rFonts w:ascii="Arial" w:hAnsi="Arial" w:cs="Arial"/>
          <w:color w:val="000000"/>
          <w:shd w:val="clear" w:color="auto" w:fill="FFFFFF"/>
        </w:rPr>
      </w:pPr>
      <w:r w:rsidRPr="00514D98">
        <w:rPr>
          <w:rFonts w:ascii="Arial" w:hAnsi="Arial" w:cs="Arial"/>
          <w:color w:val="000000"/>
          <w:shd w:val="clear" w:color="auto" w:fill="FFFFFF"/>
        </w:rPr>
        <w:t>Simplilearn. 2021. </w:t>
      </w:r>
      <w:r w:rsidRPr="00514D98">
        <w:rPr>
          <w:rFonts w:ascii="Arial" w:hAnsi="Arial" w:cs="Arial"/>
          <w:i/>
          <w:iCs/>
          <w:color w:val="000000"/>
          <w:shd w:val="clear" w:color="auto" w:fill="FFFFFF"/>
        </w:rPr>
        <w:t>Top 8 Benefits of Employee Training and Development in 2021</w:t>
      </w:r>
      <w:r w:rsidRPr="00514D98">
        <w:rPr>
          <w:rFonts w:ascii="Arial" w:hAnsi="Arial" w:cs="Arial"/>
          <w:color w:val="000000"/>
          <w:shd w:val="clear" w:color="auto" w:fill="FFFFFF"/>
        </w:rPr>
        <w:t xml:space="preserve">. [online] Available at: &lt;https://www.simplilearn.com/benefits-of-employee-training-and-development-article&gt; </w:t>
      </w:r>
    </w:p>
    <w:p w14:paraId="272B596A" w14:textId="77777777" w:rsidR="00514D98" w:rsidRPr="00514D98" w:rsidRDefault="00514D98" w:rsidP="00514D98">
      <w:pPr>
        <w:rPr>
          <w:rFonts w:ascii="Arial" w:hAnsi="Arial" w:cs="Arial"/>
          <w:color w:val="222222"/>
          <w:shd w:val="clear" w:color="auto" w:fill="FFFFFF"/>
        </w:rPr>
      </w:pPr>
      <w:r w:rsidRPr="00514D98">
        <w:rPr>
          <w:rFonts w:ascii="Arial" w:hAnsi="Arial" w:cs="Arial"/>
          <w:color w:val="222222"/>
          <w:shd w:val="clear" w:color="auto" w:fill="FFFFFF"/>
        </w:rPr>
        <w:t xml:space="preserve">Terera, S. R., &amp; Ngirande, H. 2014. </w:t>
      </w:r>
      <w:r w:rsidRPr="00514D98">
        <w:rPr>
          <w:rFonts w:ascii="Arial" w:hAnsi="Arial" w:cs="Arial"/>
          <w:i/>
          <w:iCs/>
          <w:color w:val="222222"/>
          <w:shd w:val="clear" w:color="auto" w:fill="FFFFFF"/>
        </w:rPr>
        <w:t>The impact of rewards on job satisfaction and employee retention. </w:t>
      </w:r>
      <w:r w:rsidRPr="00514D98">
        <w:rPr>
          <w:rFonts w:ascii="Arial" w:hAnsi="Arial" w:cs="Arial"/>
          <w:color w:val="222222"/>
          <w:shd w:val="clear" w:color="auto" w:fill="FFFFFF"/>
        </w:rPr>
        <w:t>Mediterranean Journal of Social Sciences, </w:t>
      </w:r>
      <w:r w:rsidRPr="00514D98">
        <w:rPr>
          <w:rFonts w:ascii="Arial" w:hAnsi="Arial" w:cs="Arial"/>
          <w:i/>
          <w:iCs/>
          <w:color w:val="222222"/>
          <w:shd w:val="clear" w:color="auto" w:fill="FFFFFF"/>
        </w:rPr>
        <w:t>5</w:t>
      </w:r>
      <w:r w:rsidRPr="00514D98">
        <w:rPr>
          <w:rFonts w:ascii="Arial" w:hAnsi="Arial" w:cs="Arial"/>
          <w:color w:val="222222"/>
          <w:shd w:val="clear" w:color="auto" w:fill="FFFFFF"/>
        </w:rPr>
        <w:t xml:space="preserve">(1), 481. Available at: </w:t>
      </w:r>
      <w:hyperlink r:id="rId19" w:history="1">
        <w:r w:rsidRPr="00514D98">
          <w:rPr>
            <w:rStyle w:val="Hyperlink"/>
            <w:rFonts w:ascii="Arial" w:hAnsi="Arial" w:cs="Arial"/>
            <w:shd w:val="clear" w:color="auto" w:fill="FFFFFF"/>
          </w:rPr>
          <w:t>https://www.mcser.org/journal/index.php/mjss/article/view/1925</w:t>
        </w:r>
      </w:hyperlink>
    </w:p>
    <w:p w14:paraId="3D32516A" w14:textId="77777777" w:rsidR="00514D98" w:rsidRPr="00514D98" w:rsidRDefault="00514D98" w:rsidP="00514D98">
      <w:pPr>
        <w:rPr>
          <w:rFonts w:ascii="Arial" w:hAnsi="Arial" w:cs="Arial"/>
          <w:color w:val="222222"/>
          <w:shd w:val="clear" w:color="auto" w:fill="FFFFFF"/>
        </w:rPr>
      </w:pPr>
      <w:r w:rsidRPr="00514D98">
        <w:rPr>
          <w:rFonts w:ascii="Arial" w:hAnsi="Arial" w:cs="Arial"/>
          <w:color w:val="222222"/>
          <w:shd w:val="clear" w:color="auto" w:fill="FFFFFF"/>
        </w:rPr>
        <w:t xml:space="preserve">Tokarz, A., Malinowska, D. 2019. </w:t>
      </w:r>
      <w:r w:rsidRPr="00514D98">
        <w:rPr>
          <w:rFonts w:ascii="Arial" w:hAnsi="Arial" w:cs="Arial"/>
          <w:i/>
          <w:iCs/>
          <w:color w:val="222222"/>
          <w:shd w:val="clear" w:color="auto" w:fill="FFFFFF"/>
        </w:rPr>
        <w:t>From psychological theoretical assumptions to new research perspectives in sustainability and sustainable development: Motivation in the workplace. </w:t>
      </w:r>
      <w:r w:rsidRPr="00514D98">
        <w:rPr>
          <w:rFonts w:ascii="Arial" w:hAnsi="Arial" w:cs="Arial"/>
          <w:color w:val="222222"/>
          <w:shd w:val="clear" w:color="auto" w:fill="FFFFFF"/>
        </w:rPr>
        <w:t xml:space="preserve">Sustainability, 11(8), 2222. Available at: </w:t>
      </w:r>
      <w:hyperlink r:id="rId20" w:history="1">
        <w:r w:rsidRPr="00514D98">
          <w:rPr>
            <w:rStyle w:val="Hyperlink"/>
            <w:rFonts w:ascii="Arial" w:hAnsi="Arial" w:cs="Arial"/>
            <w:shd w:val="clear" w:color="auto" w:fill="FFFFFF"/>
          </w:rPr>
          <w:t>https://www.mdpi.com/2071-1050/11/8/2222</w:t>
        </w:r>
      </w:hyperlink>
    </w:p>
    <w:p w14:paraId="765D9F56" w14:textId="77777777" w:rsidR="00514D98" w:rsidRDefault="00514D98" w:rsidP="00514D98">
      <w:pPr>
        <w:jc w:val="center"/>
        <w:rPr>
          <w:rFonts w:ascii="Arial" w:hAnsi="Arial" w:cs="Arial"/>
          <w:color w:val="222222"/>
          <w:shd w:val="clear" w:color="auto" w:fill="FFFFFF"/>
        </w:rPr>
      </w:pPr>
      <w:r>
        <w:rPr>
          <w:rFonts w:ascii="Arial" w:hAnsi="Arial" w:cs="Arial"/>
          <w:color w:val="222222"/>
          <w:shd w:val="clear" w:color="auto" w:fill="FFFFFF"/>
        </w:rPr>
        <w:t>14</w:t>
      </w:r>
    </w:p>
    <w:p w14:paraId="2E133AAE" w14:textId="05A71858" w:rsidR="00514D98" w:rsidRPr="00514D98" w:rsidRDefault="00514D98" w:rsidP="00514D98">
      <w:pPr>
        <w:rPr>
          <w:rFonts w:ascii="Arial" w:hAnsi="Arial" w:cs="Arial"/>
          <w:color w:val="222222"/>
          <w:shd w:val="clear" w:color="auto" w:fill="FFFFFF"/>
        </w:rPr>
      </w:pPr>
      <w:r w:rsidRPr="00514D98">
        <w:rPr>
          <w:rFonts w:ascii="Arial" w:hAnsi="Arial" w:cs="Arial"/>
          <w:color w:val="222222"/>
          <w:shd w:val="clear" w:color="auto" w:fill="FFFFFF"/>
        </w:rPr>
        <w:lastRenderedPageBreak/>
        <w:t xml:space="preserve">Tršková, K. 2015. </w:t>
      </w:r>
      <w:r w:rsidRPr="00514D98">
        <w:rPr>
          <w:rFonts w:ascii="Arial" w:hAnsi="Arial" w:cs="Arial"/>
          <w:i/>
          <w:iCs/>
          <w:color w:val="222222"/>
          <w:shd w:val="clear" w:color="auto" w:fill="FFFFFF"/>
        </w:rPr>
        <w:t>Motivation, performance and efficiency</w:t>
      </w:r>
      <w:r w:rsidRPr="00514D98">
        <w:rPr>
          <w:rFonts w:ascii="Arial" w:hAnsi="Arial" w:cs="Arial"/>
          <w:color w:val="222222"/>
          <w:shd w:val="clear" w:color="auto" w:fill="FFFFFF"/>
        </w:rPr>
        <w:t>. </w:t>
      </w:r>
      <w:r w:rsidRPr="00514D98">
        <w:rPr>
          <w:rFonts w:ascii="Arial" w:hAnsi="Arial" w:cs="Arial"/>
          <w:i/>
          <w:iCs/>
          <w:color w:val="222222"/>
          <w:shd w:val="clear" w:color="auto" w:fill="FFFFFF"/>
        </w:rPr>
        <w:t>CER Comparative European Research</w:t>
      </w:r>
      <w:r w:rsidRPr="00514D98">
        <w:rPr>
          <w:rFonts w:ascii="Arial" w:hAnsi="Arial" w:cs="Arial"/>
          <w:color w:val="222222"/>
          <w:shd w:val="clear" w:color="auto" w:fill="FFFFFF"/>
        </w:rPr>
        <w:t>, </w:t>
      </w:r>
      <w:r w:rsidRPr="00514D98">
        <w:rPr>
          <w:rFonts w:ascii="Arial" w:hAnsi="Arial" w:cs="Arial"/>
          <w:i/>
          <w:iCs/>
          <w:color w:val="222222"/>
          <w:shd w:val="clear" w:color="auto" w:fill="FFFFFF"/>
        </w:rPr>
        <w:t>17</w:t>
      </w:r>
      <w:r w:rsidRPr="00514D98">
        <w:rPr>
          <w:rFonts w:ascii="Arial" w:hAnsi="Arial" w:cs="Arial"/>
          <w:color w:val="222222"/>
          <w:shd w:val="clear" w:color="auto" w:fill="FFFFFF"/>
        </w:rPr>
        <w:t xml:space="preserve">, 111-115. Available at: </w:t>
      </w:r>
      <w:hyperlink r:id="rId21" w:history="1">
        <w:r w:rsidRPr="00514D98">
          <w:rPr>
            <w:rStyle w:val="Hyperlink"/>
            <w:rFonts w:ascii="Arial" w:hAnsi="Arial" w:cs="Arial"/>
            <w:shd w:val="clear" w:color="auto" w:fill="FFFFFF"/>
          </w:rPr>
          <w:t>https://www.researchgate.net/profile/Kristina-Polackova-2/publication/301287552_CHARACTERISTICS_AND_IMPORTANCE_OF_MOTIVATING_EMPLOYEES_AND_MANAGERS/links/570f8a0c08ae1c8b7c5461d5/CHARACTERISTICS-AND-IMPORTANCE-OF-MOTIVATING-EMPLOYEES-AND-MANAGERS.pdf</w:t>
        </w:r>
      </w:hyperlink>
    </w:p>
    <w:p w14:paraId="6C9A08B5" w14:textId="77777777" w:rsidR="00514D98" w:rsidRPr="00514D98" w:rsidRDefault="00514D98" w:rsidP="00514D98">
      <w:pPr>
        <w:rPr>
          <w:rStyle w:val="selectable"/>
          <w:rFonts w:ascii="Arial" w:hAnsi="Arial" w:cs="Arial"/>
          <w:color w:val="000000"/>
          <w:shd w:val="clear" w:color="auto" w:fill="FFFFFF"/>
        </w:rPr>
      </w:pPr>
      <w:r w:rsidRPr="00514D98">
        <w:rPr>
          <w:rFonts w:ascii="Arial" w:hAnsi="Arial" w:cs="Arial"/>
          <w:color w:val="000000"/>
          <w:shd w:val="clear" w:color="auto" w:fill="FFFFFF"/>
        </w:rPr>
        <w:t>Wilkinson, A., 2007. </w:t>
      </w:r>
      <w:r w:rsidRPr="00514D98">
        <w:rPr>
          <w:rFonts w:ascii="Arial" w:hAnsi="Arial" w:cs="Arial"/>
          <w:i/>
          <w:iCs/>
          <w:color w:val="000000"/>
          <w:shd w:val="clear" w:color="auto" w:fill="FFFFFF"/>
        </w:rPr>
        <w:t>Total Reward is helping to define a new era of benefits - Employee Benefits</w:t>
      </w:r>
      <w:r w:rsidRPr="00514D98">
        <w:rPr>
          <w:rFonts w:ascii="Arial" w:hAnsi="Arial" w:cs="Arial"/>
          <w:color w:val="000000"/>
          <w:shd w:val="clear" w:color="auto" w:fill="FFFFFF"/>
        </w:rPr>
        <w:t xml:space="preserve">. [online] Employee Benefits. Available at: &lt;https://employeebenefits.co.uk/issues/july-2007/total-reward-is-helping-to-define-a-new-era-of-benefits/&gt; </w:t>
      </w:r>
    </w:p>
    <w:p w14:paraId="6C4CEE7A" w14:textId="77777777" w:rsidR="00514D98" w:rsidRPr="00514D98" w:rsidRDefault="00514D98" w:rsidP="00514D98"/>
    <w:p w14:paraId="7825822A" w14:textId="77777777" w:rsidR="00514D98" w:rsidRPr="00514D98" w:rsidRDefault="00514D98" w:rsidP="00514D98">
      <w:pPr>
        <w:rPr>
          <w:rStyle w:val="selectable"/>
          <w:rFonts w:ascii="Arial" w:hAnsi="Arial" w:cs="Arial"/>
          <w:color w:val="000000"/>
          <w:shd w:val="clear" w:color="auto" w:fill="FFFFFF"/>
        </w:rPr>
      </w:pPr>
      <w:r w:rsidRPr="00514D98">
        <w:rPr>
          <w:rStyle w:val="selectable"/>
          <w:rFonts w:ascii="Arial" w:hAnsi="Arial" w:cs="Arial"/>
          <w:color w:val="000000"/>
          <w:shd w:val="clear" w:color="auto" w:fill="FFFFFF"/>
        </w:rPr>
        <w:t>Zahran, W. and Prihadini, D., 2020. </w:t>
      </w:r>
      <w:r w:rsidRPr="00514D98">
        <w:rPr>
          <w:rStyle w:val="selectable"/>
          <w:rFonts w:ascii="Arial" w:hAnsi="Arial" w:cs="Arial"/>
          <w:i/>
          <w:iCs/>
          <w:color w:val="000000"/>
          <w:shd w:val="clear" w:color="auto" w:fill="FFFFFF"/>
        </w:rPr>
        <w:t>The Importance of Training and Development to Improve the Quality of Public Service: A Phenomenological Approach of Human Resources Performance at District Offices in Jakarta</w:t>
      </w:r>
      <w:r w:rsidRPr="00514D98">
        <w:rPr>
          <w:rStyle w:val="selectable"/>
          <w:rFonts w:ascii="Arial" w:hAnsi="Arial" w:cs="Arial"/>
          <w:color w:val="000000"/>
          <w:shd w:val="clear" w:color="auto" w:fill="FFFFFF"/>
        </w:rPr>
        <w:t xml:space="preserve">. [online] Techniumscience.com. Available at: </w:t>
      </w:r>
      <w:hyperlink r:id="rId22" w:history="1">
        <w:r w:rsidRPr="00514D98">
          <w:rPr>
            <w:rStyle w:val="Hyperlink"/>
            <w:rFonts w:ascii="Arial" w:hAnsi="Arial" w:cs="Arial"/>
            <w:shd w:val="clear" w:color="auto" w:fill="FFFFFF"/>
          </w:rPr>
          <w:t>https://techniumscience.com/index.php/socialsciences/article/view/1916</w:t>
        </w:r>
      </w:hyperlink>
    </w:p>
    <w:p w14:paraId="78C3B346" w14:textId="77777777" w:rsidR="00514D98" w:rsidRDefault="00514D98" w:rsidP="009D2E3F">
      <w:pPr>
        <w:rPr>
          <w:rFonts w:ascii="Arial" w:hAnsi="Arial" w:cs="Arial"/>
          <w:color w:val="000000"/>
          <w:sz w:val="20"/>
          <w:szCs w:val="20"/>
          <w:shd w:val="clear" w:color="auto" w:fill="FFFFFF"/>
        </w:rPr>
      </w:pPr>
    </w:p>
    <w:p w14:paraId="47524076" w14:textId="77777777" w:rsidR="00514D98" w:rsidRDefault="00514D98" w:rsidP="009D2E3F">
      <w:pPr>
        <w:rPr>
          <w:rFonts w:ascii="Arial" w:hAnsi="Arial" w:cs="Arial"/>
          <w:color w:val="000000"/>
          <w:sz w:val="20"/>
          <w:szCs w:val="20"/>
          <w:shd w:val="clear" w:color="auto" w:fill="FFFFFF"/>
        </w:rPr>
      </w:pPr>
    </w:p>
    <w:p w14:paraId="750A4785" w14:textId="77777777" w:rsidR="00514D98" w:rsidRDefault="00514D98" w:rsidP="009D2E3F">
      <w:pPr>
        <w:rPr>
          <w:rFonts w:ascii="Arial" w:hAnsi="Arial" w:cs="Arial"/>
          <w:color w:val="000000"/>
          <w:sz w:val="20"/>
          <w:szCs w:val="20"/>
          <w:shd w:val="clear" w:color="auto" w:fill="FFFFFF"/>
        </w:rPr>
      </w:pPr>
    </w:p>
    <w:p w14:paraId="4C2A6909" w14:textId="77777777" w:rsidR="00514D98" w:rsidRDefault="00514D98" w:rsidP="009D2E3F">
      <w:pPr>
        <w:rPr>
          <w:rFonts w:ascii="Arial" w:hAnsi="Arial" w:cs="Arial"/>
          <w:color w:val="000000"/>
          <w:sz w:val="20"/>
          <w:szCs w:val="20"/>
          <w:shd w:val="clear" w:color="auto" w:fill="FFFFFF"/>
        </w:rPr>
      </w:pPr>
    </w:p>
    <w:p w14:paraId="7C8933C4" w14:textId="77777777" w:rsidR="00514D98" w:rsidRDefault="00514D98" w:rsidP="009D2E3F">
      <w:pPr>
        <w:rPr>
          <w:rFonts w:ascii="Arial" w:hAnsi="Arial" w:cs="Arial"/>
          <w:color w:val="000000"/>
          <w:sz w:val="20"/>
          <w:szCs w:val="20"/>
          <w:shd w:val="clear" w:color="auto" w:fill="FFFFFF"/>
        </w:rPr>
      </w:pPr>
    </w:p>
    <w:p w14:paraId="622EDEA2" w14:textId="77777777" w:rsidR="00514D98" w:rsidRDefault="00514D98" w:rsidP="009D2E3F">
      <w:pPr>
        <w:rPr>
          <w:rFonts w:ascii="Arial" w:hAnsi="Arial" w:cs="Arial"/>
          <w:color w:val="000000"/>
          <w:sz w:val="20"/>
          <w:szCs w:val="20"/>
          <w:shd w:val="clear" w:color="auto" w:fill="FFFFFF"/>
        </w:rPr>
      </w:pPr>
    </w:p>
    <w:p w14:paraId="509FBD3C" w14:textId="77777777" w:rsidR="00514D98" w:rsidRDefault="00514D98" w:rsidP="009D2E3F">
      <w:pPr>
        <w:rPr>
          <w:rFonts w:ascii="Arial" w:hAnsi="Arial" w:cs="Arial"/>
          <w:color w:val="000000"/>
          <w:sz w:val="20"/>
          <w:szCs w:val="20"/>
          <w:shd w:val="clear" w:color="auto" w:fill="FFFFFF"/>
        </w:rPr>
      </w:pPr>
    </w:p>
    <w:p w14:paraId="6FD014ED" w14:textId="77777777" w:rsidR="00514D98" w:rsidRDefault="00514D98" w:rsidP="009D2E3F">
      <w:pPr>
        <w:rPr>
          <w:rFonts w:ascii="Arial" w:hAnsi="Arial" w:cs="Arial"/>
          <w:color w:val="000000"/>
          <w:sz w:val="20"/>
          <w:szCs w:val="20"/>
          <w:shd w:val="clear" w:color="auto" w:fill="FFFFFF"/>
        </w:rPr>
      </w:pPr>
    </w:p>
    <w:p w14:paraId="02D3368D" w14:textId="77777777" w:rsidR="00514D98" w:rsidRDefault="00514D98" w:rsidP="009D2E3F">
      <w:pPr>
        <w:rPr>
          <w:rFonts w:ascii="Arial" w:hAnsi="Arial" w:cs="Arial"/>
          <w:color w:val="000000"/>
          <w:sz w:val="20"/>
          <w:szCs w:val="20"/>
          <w:shd w:val="clear" w:color="auto" w:fill="FFFFFF"/>
        </w:rPr>
      </w:pPr>
    </w:p>
    <w:p w14:paraId="6C32B37C" w14:textId="77777777" w:rsidR="00514D98" w:rsidRDefault="00514D98" w:rsidP="009D2E3F">
      <w:pPr>
        <w:rPr>
          <w:rFonts w:ascii="Arial" w:hAnsi="Arial" w:cs="Arial"/>
          <w:color w:val="000000"/>
          <w:sz w:val="20"/>
          <w:szCs w:val="20"/>
          <w:shd w:val="clear" w:color="auto" w:fill="FFFFFF"/>
        </w:rPr>
      </w:pPr>
    </w:p>
    <w:p w14:paraId="121F31F8" w14:textId="77777777" w:rsidR="00514D98" w:rsidRDefault="00514D98" w:rsidP="009D2E3F">
      <w:pPr>
        <w:rPr>
          <w:rFonts w:ascii="Arial" w:hAnsi="Arial" w:cs="Arial"/>
          <w:color w:val="000000"/>
          <w:sz w:val="20"/>
          <w:szCs w:val="20"/>
          <w:shd w:val="clear" w:color="auto" w:fill="FFFFFF"/>
        </w:rPr>
      </w:pPr>
    </w:p>
    <w:p w14:paraId="35116531" w14:textId="77777777" w:rsidR="00514D98" w:rsidRDefault="00514D98" w:rsidP="009D2E3F">
      <w:pPr>
        <w:rPr>
          <w:rFonts w:ascii="Arial" w:hAnsi="Arial" w:cs="Arial"/>
          <w:color w:val="000000"/>
          <w:sz w:val="20"/>
          <w:szCs w:val="20"/>
          <w:shd w:val="clear" w:color="auto" w:fill="FFFFFF"/>
        </w:rPr>
      </w:pPr>
    </w:p>
    <w:p w14:paraId="4E8A38C8" w14:textId="77777777" w:rsidR="00514D98" w:rsidRDefault="00514D98" w:rsidP="009D2E3F">
      <w:pPr>
        <w:rPr>
          <w:rFonts w:ascii="Arial" w:hAnsi="Arial" w:cs="Arial"/>
          <w:color w:val="000000"/>
          <w:sz w:val="20"/>
          <w:szCs w:val="20"/>
          <w:shd w:val="clear" w:color="auto" w:fill="FFFFFF"/>
        </w:rPr>
      </w:pPr>
    </w:p>
    <w:p w14:paraId="564472F1" w14:textId="77777777" w:rsidR="00514D98" w:rsidRDefault="00514D98" w:rsidP="009D2E3F">
      <w:pPr>
        <w:rPr>
          <w:rFonts w:ascii="Arial" w:hAnsi="Arial" w:cs="Arial"/>
          <w:color w:val="000000"/>
          <w:sz w:val="20"/>
          <w:szCs w:val="20"/>
          <w:shd w:val="clear" w:color="auto" w:fill="FFFFFF"/>
        </w:rPr>
      </w:pPr>
    </w:p>
    <w:p w14:paraId="12B64828" w14:textId="77777777" w:rsidR="00514D98" w:rsidRDefault="00514D98" w:rsidP="009D2E3F">
      <w:pPr>
        <w:rPr>
          <w:rFonts w:ascii="Arial" w:hAnsi="Arial" w:cs="Arial"/>
          <w:color w:val="000000"/>
          <w:sz w:val="20"/>
          <w:szCs w:val="20"/>
          <w:shd w:val="clear" w:color="auto" w:fill="FFFFFF"/>
        </w:rPr>
      </w:pPr>
    </w:p>
    <w:p w14:paraId="37222704" w14:textId="77777777" w:rsidR="00514D98" w:rsidRDefault="00514D98" w:rsidP="009D2E3F">
      <w:pPr>
        <w:rPr>
          <w:rFonts w:ascii="Arial" w:hAnsi="Arial" w:cs="Arial"/>
          <w:color w:val="000000"/>
          <w:sz w:val="20"/>
          <w:szCs w:val="20"/>
          <w:shd w:val="clear" w:color="auto" w:fill="FFFFFF"/>
        </w:rPr>
      </w:pPr>
    </w:p>
    <w:p w14:paraId="05750E45" w14:textId="77777777" w:rsidR="00514D98" w:rsidRDefault="00514D98" w:rsidP="009D2E3F">
      <w:pPr>
        <w:rPr>
          <w:rFonts w:ascii="Arial" w:hAnsi="Arial" w:cs="Arial"/>
          <w:color w:val="000000"/>
          <w:sz w:val="20"/>
          <w:szCs w:val="20"/>
          <w:shd w:val="clear" w:color="auto" w:fill="FFFFFF"/>
        </w:rPr>
      </w:pPr>
    </w:p>
    <w:p w14:paraId="04798354" w14:textId="77777777" w:rsidR="00514D98" w:rsidRDefault="00514D98" w:rsidP="009D2E3F">
      <w:pPr>
        <w:rPr>
          <w:rFonts w:ascii="Arial" w:hAnsi="Arial" w:cs="Arial"/>
          <w:color w:val="000000"/>
          <w:sz w:val="20"/>
          <w:szCs w:val="20"/>
          <w:shd w:val="clear" w:color="auto" w:fill="FFFFFF"/>
        </w:rPr>
      </w:pPr>
    </w:p>
    <w:p w14:paraId="282F5AC7" w14:textId="77777777" w:rsidR="00514D98" w:rsidRDefault="00514D98" w:rsidP="009D2E3F">
      <w:pPr>
        <w:rPr>
          <w:rFonts w:ascii="Arial" w:hAnsi="Arial" w:cs="Arial"/>
          <w:color w:val="000000"/>
          <w:sz w:val="20"/>
          <w:szCs w:val="20"/>
          <w:shd w:val="clear" w:color="auto" w:fill="FFFFFF"/>
        </w:rPr>
      </w:pPr>
    </w:p>
    <w:p w14:paraId="7580E9A1" w14:textId="77777777" w:rsidR="00514D98" w:rsidRDefault="00514D98" w:rsidP="009D2E3F">
      <w:pPr>
        <w:rPr>
          <w:rFonts w:ascii="Arial" w:hAnsi="Arial" w:cs="Arial"/>
          <w:color w:val="000000"/>
          <w:sz w:val="20"/>
          <w:szCs w:val="20"/>
          <w:shd w:val="clear" w:color="auto" w:fill="FFFFFF"/>
        </w:rPr>
      </w:pPr>
    </w:p>
    <w:p w14:paraId="3B5B9A31" w14:textId="77777777" w:rsidR="00514D98" w:rsidRDefault="00514D98" w:rsidP="009D2E3F">
      <w:pPr>
        <w:rPr>
          <w:rFonts w:ascii="Arial" w:hAnsi="Arial" w:cs="Arial"/>
          <w:color w:val="000000"/>
          <w:sz w:val="20"/>
          <w:szCs w:val="20"/>
          <w:shd w:val="clear" w:color="auto" w:fill="FFFFFF"/>
        </w:rPr>
      </w:pPr>
    </w:p>
    <w:p w14:paraId="5B41E7A3" w14:textId="44372357" w:rsidR="00514D98" w:rsidRPr="00514D98" w:rsidRDefault="00514D98" w:rsidP="00514D98">
      <w:pPr>
        <w:jc w:val="center"/>
        <w:rPr>
          <w:rFonts w:ascii="Arial" w:hAnsi="Arial" w:cs="Arial"/>
          <w:color w:val="000000"/>
          <w:shd w:val="clear" w:color="auto" w:fill="FFFFFF"/>
        </w:rPr>
      </w:pPr>
      <w:r w:rsidRPr="00514D98">
        <w:rPr>
          <w:rFonts w:ascii="Arial" w:hAnsi="Arial" w:cs="Arial"/>
          <w:color w:val="000000"/>
          <w:shd w:val="clear" w:color="auto" w:fill="FFFFFF"/>
        </w:rPr>
        <w:t>15</w:t>
      </w:r>
    </w:p>
    <w:sectPr w:rsidR="00514D98" w:rsidRPr="00514D98">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62D202" w14:textId="77777777" w:rsidR="005A1A82" w:rsidRDefault="005A1A82" w:rsidP="00E72F40">
      <w:pPr>
        <w:spacing w:after="0" w:line="240" w:lineRule="auto"/>
      </w:pPr>
      <w:r>
        <w:separator/>
      </w:r>
    </w:p>
  </w:endnote>
  <w:endnote w:type="continuationSeparator" w:id="0">
    <w:p w14:paraId="691126B2" w14:textId="77777777" w:rsidR="005A1A82" w:rsidRDefault="005A1A82" w:rsidP="00E72F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7BDA28" w14:textId="77777777" w:rsidR="005A1A82" w:rsidRDefault="005A1A82" w:rsidP="00E72F40">
      <w:pPr>
        <w:spacing w:after="0" w:line="240" w:lineRule="auto"/>
      </w:pPr>
      <w:r>
        <w:separator/>
      </w:r>
    </w:p>
  </w:footnote>
  <w:footnote w:type="continuationSeparator" w:id="0">
    <w:p w14:paraId="407488C9" w14:textId="77777777" w:rsidR="005A1A82" w:rsidRDefault="005A1A82" w:rsidP="00E72F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9D38D2" w14:textId="77777777" w:rsidR="00E72F40" w:rsidRDefault="00E72F40" w:rsidP="00E72F40">
    <w:pPr>
      <w:pStyle w:val="Header"/>
      <w:jc w:val="right"/>
    </w:pPr>
    <w:r>
      <w:t>Cioranu Daniela Alina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32E7B"/>
    <w:multiLevelType w:val="hybridMultilevel"/>
    <w:tmpl w:val="B8BEB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EC5C09"/>
    <w:multiLevelType w:val="hybridMultilevel"/>
    <w:tmpl w:val="F5EC1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612ECB"/>
    <w:multiLevelType w:val="hybridMultilevel"/>
    <w:tmpl w:val="01C2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AE504C"/>
    <w:multiLevelType w:val="hybridMultilevel"/>
    <w:tmpl w:val="86F01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9F4D35"/>
    <w:multiLevelType w:val="hybridMultilevel"/>
    <w:tmpl w:val="60CE4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5A01EF"/>
    <w:multiLevelType w:val="hybridMultilevel"/>
    <w:tmpl w:val="94422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A81C92"/>
    <w:multiLevelType w:val="hybridMultilevel"/>
    <w:tmpl w:val="644C126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7EBE1F2B"/>
    <w:multiLevelType w:val="hybridMultilevel"/>
    <w:tmpl w:val="CDF84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num>
  <w:num w:numId="4">
    <w:abstractNumId w:val="3"/>
  </w:num>
  <w:num w:numId="5">
    <w:abstractNumId w:val="5"/>
  </w:num>
  <w:num w:numId="6">
    <w:abstractNumId w:val="1"/>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443C"/>
    <w:rsid w:val="00005D69"/>
    <w:rsid w:val="00014360"/>
    <w:rsid w:val="000247E2"/>
    <w:rsid w:val="00071C8B"/>
    <w:rsid w:val="000B1E9C"/>
    <w:rsid w:val="000C3573"/>
    <w:rsid w:val="000C7A8C"/>
    <w:rsid w:val="00130E75"/>
    <w:rsid w:val="001324DA"/>
    <w:rsid w:val="0013432D"/>
    <w:rsid w:val="00135FEB"/>
    <w:rsid w:val="00162450"/>
    <w:rsid w:val="00174FFE"/>
    <w:rsid w:val="00181FEB"/>
    <w:rsid w:val="00183C59"/>
    <w:rsid w:val="001A3893"/>
    <w:rsid w:val="001C0E73"/>
    <w:rsid w:val="001D6020"/>
    <w:rsid w:val="001F1FCA"/>
    <w:rsid w:val="00232475"/>
    <w:rsid w:val="00244CC5"/>
    <w:rsid w:val="00247E79"/>
    <w:rsid w:val="002814B4"/>
    <w:rsid w:val="002B02A1"/>
    <w:rsid w:val="002B5BD8"/>
    <w:rsid w:val="002C57A3"/>
    <w:rsid w:val="002F2C78"/>
    <w:rsid w:val="00311D56"/>
    <w:rsid w:val="003138EF"/>
    <w:rsid w:val="0032235B"/>
    <w:rsid w:val="00326A97"/>
    <w:rsid w:val="003315FB"/>
    <w:rsid w:val="00333FBA"/>
    <w:rsid w:val="00351164"/>
    <w:rsid w:val="003761C4"/>
    <w:rsid w:val="003A2C14"/>
    <w:rsid w:val="003C1895"/>
    <w:rsid w:val="0042495B"/>
    <w:rsid w:val="00440525"/>
    <w:rsid w:val="004537D8"/>
    <w:rsid w:val="004626D8"/>
    <w:rsid w:val="00462FF3"/>
    <w:rsid w:val="004875EF"/>
    <w:rsid w:val="004D176B"/>
    <w:rsid w:val="004D25C6"/>
    <w:rsid w:val="004F20C9"/>
    <w:rsid w:val="00502F8E"/>
    <w:rsid w:val="00514D98"/>
    <w:rsid w:val="00540ABA"/>
    <w:rsid w:val="00556AEB"/>
    <w:rsid w:val="00576C96"/>
    <w:rsid w:val="00587927"/>
    <w:rsid w:val="005937F3"/>
    <w:rsid w:val="005A1A82"/>
    <w:rsid w:val="005A306F"/>
    <w:rsid w:val="005A3DEC"/>
    <w:rsid w:val="005F2637"/>
    <w:rsid w:val="00636775"/>
    <w:rsid w:val="00664D60"/>
    <w:rsid w:val="00670D01"/>
    <w:rsid w:val="006735DE"/>
    <w:rsid w:val="006A1BC0"/>
    <w:rsid w:val="006A234C"/>
    <w:rsid w:val="006A358B"/>
    <w:rsid w:val="006C2E6E"/>
    <w:rsid w:val="007125B7"/>
    <w:rsid w:val="00742CEE"/>
    <w:rsid w:val="00761FD9"/>
    <w:rsid w:val="007900AC"/>
    <w:rsid w:val="007A56C8"/>
    <w:rsid w:val="007A6044"/>
    <w:rsid w:val="007D137C"/>
    <w:rsid w:val="007D4C05"/>
    <w:rsid w:val="007E6287"/>
    <w:rsid w:val="00817254"/>
    <w:rsid w:val="0082378B"/>
    <w:rsid w:val="00840BAB"/>
    <w:rsid w:val="008417A5"/>
    <w:rsid w:val="0085144F"/>
    <w:rsid w:val="00861E61"/>
    <w:rsid w:val="008A5E41"/>
    <w:rsid w:val="008A756E"/>
    <w:rsid w:val="008B4391"/>
    <w:rsid w:val="008F0453"/>
    <w:rsid w:val="00954E8C"/>
    <w:rsid w:val="009660D1"/>
    <w:rsid w:val="00985583"/>
    <w:rsid w:val="0099443C"/>
    <w:rsid w:val="009A3F43"/>
    <w:rsid w:val="009A5416"/>
    <w:rsid w:val="009D005A"/>
    <w:rsid w:val="009D2E3F"/>
    <w:rsid w:val="009D46D1"/>
    <w:rsid w:val="009D54C6"/>
    <w:rsid w:val="00A01E58"/>
    <w:rsid w:val="00A055E2"/>
    <w:rsid w:val="00A333ED"/>
    <w:rsid w:val="00A35B51"/>
    <w:rsid w:val="00A56E92"/>
    <w:rsid w:val="00A76388"/>
    <w:rsid w:val="00A877D5"/>
    <w:rsid w:val="00A92888"/>
    <w:rsid w:val="00AA4DB3"/>
    <w:rsid w:val="00AB7063"/>
    <w:rsid w:val="00AC377B"/>
    <w:rsid w:val="00AD6157"/>
    <w:rsid w:val="00AD62AC"/>
    <w:rsid w:val="00B14295"/>
    <w:rsid w:val="00B40939"/>
    <w:rsid w:val="00B47CE0"/>
    <w:rsid w:val="00B5055B"/>
    <w:rsid w:val="00B70620"/>
    <w:rsid w:val="00B81FA0"/>
    <w:rsid w:val="00BE2916"/>
    <w:rsid w:val="00BE4A84"/>
    <w:rsid w:val="00BE5EF6"/>
    <w:rsid w:val="00C131C3"/>
    <w:rsid w:val="00C4226C"/>
    <w:rsid w:val="00C4310F"/>
    <w:rsid w:val="00C455FB"/>
    <w:rsid w:val="00C51C2F"/>
    <w:rsid w:val="00C61753"/>
    <w:rsid w:val="00C85D8B"/>
    <w:rsid w:val="00C95C34"/>
    <w:rsid w:val="00CB348F"/>
    <w:rsid w:val="00CB51F9"/>
    <w:rsid w:val="00CD0AFF"/>
    <w:rsid w:val="00CE1256"/>
    <w:rsid w:val="00D409F0"/>
    <w:rsid w:val="00D42BA6"/>
    <w:rsid w:val="00D506F4"/>
    <w:rsid w:val="00D50EA2"/>
    <w:rsid w:val="00D86830"/>
    <w:rsid w:val="00D941E6"/>
    <w:rsid w:val="00DA5857"/>
    <w:rsid w:val="00DC47F1"/>
    <w:rsid w:val="00DD62A0"/>
    <w:rsid w:val="00DF728B"/>
    <w:rsid w:val="00E06049"/>
    <w:rsid w:val="00E25074"/>
    <w:rsid w:val="00E30F3F"/>
    <w:rsid w:val="00E72F40"/>
    <w:rsid w:val="00E73B9E"/>
    <w:rsid w:val="00E94D53"/>
    <w:rsid w:val="00E95631"/>
    <w:rsid w:val="00EA5429"/>
    <w:rsid w:val="00EF5705"/>
    <w:rsid w:val="00F31F4A"/>
    <w:rsid w:val="00F66D9F"/>
    <w:rsid w:val="00F9185C"/>
    <w:rsid w:val="00FA24EC"/>
    <w:rsid w:val="00FC26F0"/>
    <w:rsid w:val="00FD4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0D86B"/>
  <w15:chartTrackingRefBased/>
  <w15:docId w15:val="{89A0DE8E-555F-4600-B0C5-1C2E89BC7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2F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F40"/>
  </w:style>
  <w:style w:type="paragraph" w:styleId="Footer">
    <w:name w:val="footer"/>
    <w:basedOn w:val="Normal"/>
    <w:link w:val="FooterChar"/>
    <w:uiPriority w:val="99"/>
    <w:unhideWhenUsed/>
    <w:rsid w:val="00E72F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F40"/>
  </w:style>
  <w:style w:type="paragraph" w:styleId="ListParagraph">
    <w:name w:val="List Paragraph"/>
    <w:basedOn w:val="Normal"/>
    <w:uiPriority w:val="34"/>
    <w:qFormat/>
    <w:rsid w:val="00F9185C"/>
    <w:pPr>
      <w:ind w:left="720"/>
      <w:contextualSpacing/>
    </w:pPr>
  </w:style>
  <w:style w:type="table" w:styleId="TableGrid">
    <w:name w:val="Table Grid"/>
    <w:basedOn w:val="TableNormal"/>
    <w:uiPriority w:val="39"/>
    <w:rsid w:val="003761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14D98"/>
    <w:rPr>
      <w:color w:val="0563C1" w:themeColor="hyperlink"/>
      <w:u w:val="single"/>
    </w:rPr>
  </w:style>
  <w:style w:type="character" w:customStyle="1" w:styleId="selectable">
    <w:name w:val="selectable"/>
    <w:basedOn w:val="DefaultParagraphFont"/>
    <w:rsid w:val="00514D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www.petsathome.com" TargetMode="External"/><Relationship Id="rId13" Type="http://schemas.openxmlformats.org/officeDocument/2006/relationships/hyperlink" Target="https://citeseerx.ist.psu.edu/viewdoc/download?doi=10.1.1.966.4402&amp;rep=rep1&amp;type=pdf" TargetMode="External"/><Relationship Id="rId18" Type="http://schemas.openxmlformats.org/officeDocument/2006/relationships/hyperlink" Target="https://journal.binus.ac.id/index.php/Humaniora/article/view/3490" TargetMode="External"/><Relationship Id="rId3" Type="http://schemas.openxmlformats.org/officeDocument/2006/relationships/styles" Target="styles.xml"/><Relationship Id="rId21" Type="http://schemas.openxmlformats.org/officeDocument/2006/relationships/hyperlink" Target="https://www.researchgate.net/profile/Kristina-Polackova-2/publication/301287552_CHARACTERISTICS_AND_IMPORTANCE_OF_MOTIVATING_EMPLOYEES_AND_MANAGERS/links/570f8a0c08ae1c8b7c5461d5/CHARACTERISTICS-AND-IMPORTANCE-OF-MOTIVATING-EMPLOYEES-AND-MANAGERS.pdf" TargetMode="External"/><Relationship Id="rId7" Type="http://schemas.openxmlformats.org/officeDocument/2006/relationships/endnotes" Target="endnotes.xml"/><Relationship Id="rId12" Type="http://schemas.openxmlformats.org/officeDocument/2006/relationships/hyperlink" Target="https://www.worldstudybible.com/pdf/Survival_Lists/Maslows_Hierarchy_of_Needs-2016.pdf" TargetMode="External"/><Relationship Id="rId17" Type="http://schemas.openxmlformats.org/officeDocument/2006/relationships/hyperlink" Target="https://www.petsathomejobs.com/why-join-us/rewards-and-benefit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ndfonline.com/doi/full/10.1080/09585192.2018.1510848?casa_token=XA41SAOHpI0AAAAA%3AFu1_uP_zXwWzvz04GGn2CFQBwirKiyGMNQoR9okx4B5X07Jk8Tm-nqC9ZKBOz1OAqwRWQaFhFkqDXA" TargetMode="External"/><Relationship Id="rId20" Type="http://schemas.openxmlformats.org/officeDocument/2006/relationships/hyperlink" Target="https://www.mdpi.com/2071-1050/11/8/22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lcwu.edu.pk/ocd/cfiles/Professional%20Studies/FC/%20B.Ed.-%20102/IntandExtMot-EncyclPID-Legault2016.pdf" TargetMode="External"/><Relationship Id="rId23" Type="http://schemas.openxmlformats.org/officeDocument/2006/relationships/header" Target="header1.xml"/><Relationship Id="rId10" Type="http://schemas.openxmlformats.org/officeDocument/2006/relationships/image" Target="media/image2.jpg"/><Relationship Id="rId19" Type="http://schemas.openxmlformats.org/officeDocument/2006/relationships/hyperlink" Target="https://www.mcser.org/journal/index.php/mjss/article/view/1925" TargetMode="Externa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hyperlink" Target="https://www.apty.io/blog/employee-training-and-development-importance" TargetMode="External"/><Relationship Id="rId22" Type="http://schemas.openxmlformats.org/officeDocument/2006/relationships/hyperlink" Target="https://techniumscience.com/index.php/socialsciences/article/view/19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7D6962-CE02-4273-A2AA-D9A382BA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2673</TotalTime>
  <Pages>16</Pages>
  <Words>4088</Words>
  <Characters>23308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Pets at Home</Company>
  <LinksUpToDate>false</LinksUpToDate>
  <CharactersWithSpaces>27342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Cioranu</dc:creator>
  <cp:keywords/>
  <dc:description/>
  <cp:lastModifiedBy>Daniela Alina Cioranu (1914830)</cp:lastModifiedBy>
  <cp:revision>86</cp:revision>
  <dcterms:created xsi:type="dcterms:W3CDTF">2021-01-30T07:09:00Z</dcterms:created>
  <dcterms:modified xsi:type="dcterms:W3CDTF">2021-03-18T17:40:00Z</dcterms:modified>
</cp:coreProperties>
</file>