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C59EE3" w14:textId="77777777" w:rsidR="00C32D2F" w:rsidRDefault="00C32D2F" w:rsidP="00C32D2F">
      <w:pPr>
        <w:pStyle w:val="Title"/>
      </w:pPr>
      <w:r>
        <w:t xml:space="preserve">Management and Organisational Behaviour </w:t>
      </w:r>
    </w:p>
    <w:p w14:paraId="61008B41" w14:textId="77777777" w:rsidR="00C32D2F" w:rsidRDefault="00C32D2F" w:rsidP="00C32D2F"/>
    <w:p w14:paraId="16C60B8F" w14:textId="6D6D2AE7" w:rsidR="00C32D2F" w:rsidRDefault="00C32D2F" w:rsidP="00C32D2F">
      <w:pPr>
        <w:pStyle w:val="Subtitle"/>
      </w:pPr>
      <w:r>
        <w:t>BMIH5004</w:t>
      </w:r>
    </w:p>
    <w:p w14:paraId="150DAC2E" w14:textId="77777777" w:rsidR="00C32D2F" w:rsidRDefault="00C32D2F" w:rsidP="00C32D2F"/>
    <w:p w14:paraId="130217C2" w14:textId="2351E2A0" w:rsidR="00C32D2F" w:rsidRDefault="00C32D2F" w:rsidP="00C32D2F">
      <w:pPr>
        <w:rPr>
          <w:lang w:val="en-US"/>
        </w:rPr>
      </w:pPr>
      <w:r>
        <w:rPr>
          <w:lang w:val="en-US"/>
        </w:rPr>
        <w:t>Student’s Name:</w:t>
      </w:r>
      <w:r w:rsidR="002C7933">
        <w:rPr>
          <w:lang w:val="en-US"/>
        </w:rPr>
        <w:t xml:space="preserve"> Klio Simon</w:t>
      </w:r>
    </w:p>
    <w:p w14:paraId="08EBDC3F" w14:textId="0CFB55FF" w:rsidR="00C32D2F" w:rsidRDefault="00C32D2F" w:rsidP="00C32D2F">
      <w:pPr>
        <w:rPr>
          <w:lang w:val="en-US"/>
        </w:rPr>
      </w:pPr>
      <w:r>
        <w:rPr>
          <w:lang w:val="en-US"/>
        </w:rPr>
        <w:t>Student’s ID:</w:t>
      </w:r>
      <w:r w:rsidR="002C7933">
        <w:rPr>
          <w:lang w:val="en-US"/>
        </w:rPr>
        <w:t xml:space="preserve"> 1914921</w:t>
      </w:r>
    </w:p>
    <w:p w14:paraId="76D38A77" w14:textId="77777777" w:rsidR="00C32D2F" w:rsidRDefault="00C32D2F" w:rsidP="00C32D2F">
      <w:pPr>
        <w:rPr>
          <w:lang w:val="en-US"/>
        </w:rPr>
      </w:pPr>
    </w:p>
    <w:p w14:paraId="7738D708" w14:textId="2BA0FE01" w:rsidR="00C32D2F" w:rsidRDefault="00C32D2F" w:rsidP="00C32D2F">
      <w:pPr>
        <w:rPr>
          <w:lang w:val="en-US"/>
        </w:rPr>
      </w:pPr>
      <w:r>
        <w:rPr>
          <w:lang w:val="en-US"/>
        </w:rPr>
        <w:t>Lecturer’s Name:</w:t>
      </w:r>
      <w:r w:rsidR="002C7933">
        <w:rPr>
          <w:lang w:val="en-US"/>
        </w:rPr>
        <w:t xml:space="preserve"> Julia Ault</w:t>
      </w:r>
    </w:p>
    <w:p w14:paraId="652ABDAA" w14:textId="77777777" w:rsidR="006F2646" w:rsidRDefault="006F2646" w:rsidP="00C32D2F">
      <w:pPr>
        <w:rPr>
          <w:lang w:val="en-US"/>
        </w:rPr>
      </w:pPr>
    </w:p>
    <w:p w14:paraId="28FD59CC" w14:textId="77777777" w:rsidR="006F2646" w:rsidRDefault="006F2646" w:rsidP="00C32D2F">
      <w:pPr>
        <w:rPr>
          <w:lang w:val="en-US"/>
        </w:rPr>
      </w:pPr>
    </w:p>
    <w:p w14:paraId="0984FDF7" w14:textId="77777777" w:rsidR="006F2646" w:rsidRDefault="006F2646" w:rsidP="00C32D2F">
      <w:pPr>
        <w:rPr>
          <w:lang w:val="en-US"/>
        </w:rPr>
      </w:pPr>
    </w:p>
    <w:p w14:paraId="49E37305" w14:textId="77777777" w:rsidR="006F2646" w:rsidRDefault="006F2646" w:rsidP="00C32D2F">
      <w:pPr>
        <w:rPr>
          <w:lang w:val="en-US"/>
        </w:rPr>
      </w:pPr>
    </w:p>
    <w:p w14:paraId="2EFE4D94" w14:textId="77777777" w:rsidR="006F2646" w:rsidRDefault="006F2646" w:rsidP="00C32D2F">
      <w:pPr>
        <w:rPr>
          <w:lang w:val="en-US"/>
        </w:rPr>
      </w:pPr>
    </w:p>
    <w:p w14:paraId="3DA25790" w14:textId="77777777" w:rsidR="006F2646" w:rsidRDefault="006F2646" w:rsidP="00C32D2F">
      <w:pPr>
        <w:rPr>
          <w:lang w:val="en-US"/>
        </w:rPr>
      </w:pPr>
    </w:p>
    <w:p w14:paraId="3BB3A22B" w14:textId="77777777" w:rsidR="006F2646" w:rsidRDefault="006F2646" w:rsidP="00C32D2F">
      <w:pPr>
        <w:rPr>
          <w:lang w:val="en-US"/>
        </w:rPr>
      </w:pPr>
    </w:p>
    <w:p w14:paraId="27CD953C" w14:textId="77777777" w:rsidR="006F2646" w:rsidRDefault="006F2646" w:rsidP="00C32D2F">
      <w:pPr>
        <w:rPr>
          <w:lang w:val="en-US"/>
        </w:rPr>
      </w:pPr>
    </w:p>
    <w:p w14:paraId="60586EAE" w14:textId="77777777" w:rsidR="006F2646" w:rsidRDefault="006F2646" w:rsidP="00C32D2F">
      <w:pPr>
        <w:rPr>
          <w:lang w:val="en-US"/>
        </w:rPr>
      </w:pPr>
    </w:p>
    <w:p w14:paraId="445AC97A" w14:textId="77777777" w:rsidR="006F2646" w:rsidRDefault="006F2646" w:rsidP="00C32D2F">
      <w:pPr>
        <w:rPr>
          <w:lang w:val="en-US"/>
        </w:rPr>
      </w:pPr>
    </w:p>
    <w:p w14:paraId="3A5DC11F" w14:textId="77777777" w:rsidR="006F2646" w:rsidRDefault="006F2646" w:rsidP="00C32D2F">
      <w:pPr>
        <w:rPr>
          <w:lang w:val="en-US"/>
        </w:rPr>
      </w:pPr>
    </w:p>
    <w:p w14:paraId="148495EE" w14:textId="77777777" w:rsidR="006F2646" w:rsidRDefault="006F2646" w:rsidP="00C32D2F">
      <w:pPr>
        <w:rPr>
          <w:lang w:val="en-US"/>
        </w:rPr>
      </w:pPr>
    </w:p>
    <w:p w14:paraId="52D88CCA" w14:textId="77777777" w:rsidR="006F2646" w:rsidRDefault="006F2646" w:rsidP="00C32D2F">
      <w:pPr>
        <w:rPr>
          <w:lang w:val="en-US"/>
        </w:rPr>
      </w:pPr>
    </w:p>
    <w:p w14:paraId="41483988" w14:textId="77777777" w:rsidR="006F2646" w:rsidRDefault="006F2646" w:rsidP="00C32D2F">
      <w:pPr>
        <w:rPr>
          <w:lang w:val="en-US"/>
        </w:rPr>
      </w:pPr>
    </w:p>
    <w:p w14:paraId="00A5E7B3" w14:textId="77777777" w:rsidR="006F2646" w:rsidRDefault="006F2646" w:rsidP="00C32D2F">
      <w:pPr>
        <w:rPr>
          <w:lang w:val="en-US"/>
        </w:rPr>
      </w:pPr>
    </w:p>
    <w:p w14:paraId="2CF975DE" w14:textId="77777777" w:rsidR="006F2646" w:rsidRDefault="006F2646" w:rsidP="00C32D2F">
      <w:pPr>
        <w:rPr>
          <w:lang w:val="en-US"/>
        </w:rPr>
      </w:pPr>
    </w:p>
    <w:p w14:paraId="151A438E" w14:textId="77777777" w:rsidR="006F2646" w:rsidRDefault="006F2646" w:rsidP="00C32D2F">
      <w:pPr>
        <w:rPr>
          <w:lang w:val="en-US"/>
        </w:rPr>
      </w:pPr>
    </w:p>
    <w:p w14:paraId="78035056" w14:textId="77777777" w:rsidR="006F2646" w:rsidRDefault="006F2646" w:rsidP="00C32D2F">
      <w:pPr>
        <w:rPr>
          <w:lang w:val="en-US"/>
        </w:rPr>
      </w:pPr>
    </w:p>
    <w:p w14:paraId="28D8630A" w14:textId="77777777" w:rsidR="006F2646" w:rsidRDefault="006F2646" w:rsidP="00C32D2F">
      <w:pPr>
        <w:rPr>
          <w:lang w:val="en-US"/>
        </w:rPr>
      </w:pPr>
    </w:p>
    <w:p w14:paraId="40236828" w14:textId="77777777" w:rsidR="006F2646" w:rsidRDefault="006F2646" w:rsidP="00C32D2F">
      <w:pPr>
        <w:rPr>
          <w:lang w:val="en-US"/>
        </w:rPr>
      </w:pPr>
    </w:p>
    <w:p w14:paraId="53255EDE" w14:textId="77777777" w:rsidR="006F2646" w:rsidRDefault="006F2646" w:rsidP="00C32D2F">
      <w:pPr>
        <w:rPr>
          <w:lang w:val="en-US"/>
        </w:rPr>
      </w:pPr>
    </w:p>
    <w:p w14:paraId="532E2B4C" w14:textId="77777777" w:rsidR="006F2646" w:rsidRDefault="006F2646" w:rsidP="00C32D2F">
      <w:pPr>
        <w:rPr>
          <w:lang w:val="en-US"/>
        </w:rPr>
      </w:pPr>
    </w:p>
    <w:p w14:paraId="08B37A07" w14:textId="77777777" w:rsidR="006F2646" w:rsidRDefault="006F2646" w:rsidP="00C32D2F">
      <w:pPr>
        <w:rPr>
          <w:lang w:val="en-US"/>
        </w:rPr>
      </w:pPr>
    </w:p>
    <w:p w14:paraId="54DF831E" w14:textId="77777777" w:rsidR="006F2646" w:rsidRDefault="006F2646" w:rsidP="00C32D2F">
      <w:pPr>
        <w:rPr>
          <w:lang w:val="en-US"/>
        </w:rPr>
      </w:pPr>
    </w:p>
    <w:p w14:paraId="699B01BB" w14:textId="77777777" w:rsidR="006F2646" w:rsidRDefault="006F2646" w:rsidP="00C32D2F">
      <w:pPr>
        <w:rPr>
          <w:lang w:val="en-US"/>
        </w:rPr>
      </w:pPr>
    </w:p>
    <w:p w14:paraId="2995E428" w14:textId="77777777" w:rsidR="006F2646" w:rsidRDefault="006F2646" w:rsidP="00C32D2F">
      <w:pPr>
        <w:rPr>
          <w:lang w:val="en-US"/>
        </w:rPr>
      </w:pPr>
    </w:p>
    <w:p w14:paraId="2508383A" w14:textId="77777777" w:rsidR="006F2646" w:rsidRDefault="006F2646" w:rsidP="00C32D2F">
      <w:pPr>
        <w:rPr>
          <w:lang w:val="en-US"/>
        </w:rPr>
      </w:pPr>
    </w:p>
    <w:p w14:paraId="0CE40904" w14:textId="77777777" w:rsidR="006F2646" w:rsidRDefault="006F2646" w:rsidP="00C32D2F">
      <w:pPr>
        <w:rPr>
          <w:lang w:val="en-US"/>
        </w:rPr>
      </w:pPr>
    </w:p>
    <w:p w14:paraId="198CE2AB" w14:textId="77777777" w:rsidR="006F2646" w:rsidRDefault="006F2646" w:rsidP="00C32D2F">
      <w:pPr>
        <w:rPr>
          <w:lang w:val="en-US"/>
        </w:rPr>
      </w:pPr>
    </w:p>
    <w:p w14:paraId="5C65AF63" w14:textId="77777777" w:rsidR="006F2646" w:rsidRDefault="006F2646" w:rsidP="00C32D2F">
      <w:pPr>
        <w:rPr>
          <w:lang w:val="en-US"/>
        </w:rPr>
      </w:pPr>
    </w:p>
    <w:p w14:paraId="3F7CE7AA" w14:textId="77777777" w:rsidR="006F2646" w:rsidRDefault="006F2646" w:rsidP="00C32D2F">
      <w:pPr>
        <w:rPr>
          <w:lang w:val="en-US"/>
        </w:rPr>
      </w:pPr>
    </w:p>
    <w:p w14:paraId="0ED65E16" w14:textId="77777777" w:rsidR="006F2646" w:rsidRDefault="006F2646" w:rsidP="00C32D2F">
      <w:pPr>
        <w:rPr>
          <w:lang w:val="en-US"/>
        </w:rPr>
      </w:pPr>
    </w:p>
    <w:p w14:paraId="5F04D5A8" w14:textId="77777777" w:rsidR="006F2646" w:rsidRDefault="006F2646" w:rsidP="00C32D2F">
      <w:pPr>
        <w:rPr>
          <w:lang w:val="en-US"/>
        </w:rPr>
      </w:pPr>
    </w:p>
    <w:p w14:paraId="356A169D" w14:textId="77777777" w:rsidR="006F2646" w:rsidRDefault="006F2646" w:rsidP="00C32D2F">
      <w:pPr>
        <w:rPr>
          <w:lang w:val="en-US"/>
        </w:rPr>
      </w:pPr>
    </w:p>
    <w:p w14:paraId="0FA7C350" w14:textId="77777777" w:rsidR="00F975AC" w:rsidRDefault="00F975AC" w:rsidP="00C32D2F">
      <w:pPr>
        <w:rPr>
          <w:lang w:val="en-US"/>
        </w:rPr>
      </w:pPr>
    </w:p>
    <w:p w14:paraId="3F057506" w14:textId="77777777" w:rsidR="00F975AC" w:rsidRDefault="00F975AC" w:rsidP="00C32D2F">
      <w:pPr>
        <w:rPr>
          <w:lang w:val="en-US"/>
        </w:rPr>
      </w:pPr>
    </w:p>
    <w:p w14:paraId="16A484CE" w14:textId="77777777" w:rsidR="00F975AC" w:rsidRDefault="00F975AC" w:rsidP="00C32D2F">
      <w:pPr>
        <w:rPr>
          <w:lang w:val="en-US"/>
        </w:rPr>
      </w:pPr>
    </w:p>
    <w:p w14:paraId="2A805981" w14:textId="77777777" w:rsidR="00F975AC" w:rsidRDefault="00F975AC" w:rsidP="00C32D2F">
      <w:pPr>
        <w:rPr>
          <w:lang w:val="en-US"/>
        </w:rPr>
      </w:pPr>
    </w:p>
    <w:p w14:paraId="4025303B" w14:textId="77777777" w:rsidR="00F975AC" w:rsidRDefault="00F975AC" w:rsidP="00C32D2F">
      <w:pPr>
        <w:rPr>
          <w:lang w:val="en-US"/>
        </w:rPr>
      </w:pPr>
    </w:p>
    <w:p w14:paraId="3DC33854" w14:textId="739176FC" w:rsidR="00F975AC" w:rsidRDefault="00F975AC"/>
    <w:p w14:paraId="4DD295BA" w14:textId="77777777" w:rsidR="00F975AC" w:rsidRDefault="00F975AC" w:rsidP="00C32D2F">
      <w:pPr>
        <w:rPr>
          <w:lang w:val="en-US"/>
        </w:rPr>
      </w:pPr>
    </w:p>
    <w:p w14:paraId="64A40C5A" w14:textId="77777777" w:rsidR="00F975AC" w:rsidRDefault="00F975AC" w:rsidP="00C32D2F">
      <w:pPr>
        <w:rPr>
          <w:lang w:val="en-US"/>
        </w:rPr>
      </w:pPr>
    </w:p>
    <w:p w14:paraId="75955B9B" w14:textId="77777777" w:rsidR="00F975AC" w:rsidRDefault="00F975AC" w:rsidP="00C32D2F">
      <w:pPr>
        <w:rPr>
          <w:lang w:val="en-US"/>
        </w:rPr>
      </w:pPr>
    </w:p>
    <w:p w14:paraId="52C93ECD" w14:textId="77777777" w:rsidR="00F975AC" w:rsidRDefault="00F975AC" w:rsidP="00C32D2F">
      <w:pPr>
        <w:rPr>
          <w:lang w:val="en-US"/>
        </w:rPr>
      </w:pPr>
    </w:p>
    <w:p w14:paraId="497FA2C8" w14:textId="77777777" w:rsidR="00F975AC" w:rsidRDefault="00F975AC" w:rsidP="00C32D2F">
      <w:pPr>
        <w:rPr>
          <w:lang w:val="en-US"/>
        </w:rPr>
      </w:pPr>
    </w:p>
    <w:p w14:paraId="23624D89" w14:textId="77777777" w:rsidR="00F975AC" w:rsidRDefault="00F975AC" w:rsidP="00C32D2F">
      <w:pPr>
        <w:rPr>
          <w:lang w:val="en-US"/>
        </w:rPr>
      </w:pPr>
    </w:p>
    <w:p w14:paraId="3398DF0F" w14:textId="77777777" w:rsidR="00F975AC" w:rsidRDefault="00F975AC" w:rsidP="00C32D2F">
      <w:pPr>
        <w:rPr>
          <w:lang w:val="en-US"/>
        </w:rPr>
      </w:pPr>
    </w:p>
    <w:p w14:paraId="6C8FA497" w14:textId="77777777" w:rsidR="00F975AC" w:rsidRDefault="00F975AC" w:rsidP="00C32D2F">
      <w:pPr>
        <w:rPr>
          <w:lang w:val="en-US"/>
        </w:rPr>
      </w:pPr>
    </w:p>
    <w:p w14:paraId="61C8BFFA" w14:textId="77777777" w:rsidR="00F975AC" w:rsidRDefault="00F975AC" w:rsidP="00C32D2F">
      <w:pPr>
        <w:rPr>
          <w:lang w:val="en-US"/>
        </w:rPr>
      </w:pPr>
    </w:p>
    <w:p w14:paraId="72107F00" w14:textId="77777777" w:rsidR="00F975AC" w:rsidRDefault="00F975AC" w:rsidP="00C32D2F">
      <w:pPr>
        <w:rPr>
          <w:lang w:val="en-US"/>
        </w:rPr>
      </w:pPr>
    </w:p>
    <w:p w14:paraId="5B534A53" w14:textId="77777777" w:rsidR="00F975AC" w:rsidRDefault="00F975AC" w:rsidP="00C32D2F">
      <w:pPr>
        <w:rPr>
          <w:lang w:val="en-US"/>
        </w:rPr>
      </w:pPr>
    </w:p>
    <w:p w14:paraId="1EC363FB" w14:textId="77777777" w:rsidR="00F975AC" w:rsidRDefault="00F975AC" w:rsidP="00C32D2F">
      <w:pPr>
        <w:rPr>
          <w:lang w:val="en-US"/>
        </w:rPr>
      </w:pPr>
    </w:p>
    <w:p w14:paraId="385FB4FB" w14:textId="77777777" w:rsidR="00F975AC" w:rsidRDefault="00F975AC" w:rsidP="00C32D2F">
      <w:pPr>
        <w:rPr>
          <w:lang w:val="en-US"/>
        </w:rPr>
      </w:pPr>
    </w:p>
    <w:p w14:paraId="317CC232" w14:textId="77777777" w:rsidR="00F975AC" w:rsidRDefault="00F975AC" w:rsidP="00C32D2F">
      <w:pPr>
        <w:rPr>
          <w:lang w:val="en-US"/>
        </w:rPr>
      </w:pPr>
    </w:p>
    <w:p w14:paraId="2B617A05" w14:textId="77777777" w:rsidR="00F975AC" w:rsidRDefault="00F975AC" w:rsidP="00C32D2F">
      <w:pPr>
        <w:rPr>
          <w:lang w:val="en-US"/>
        </w:rPr>
      </w:pPr>
    </w:p>
    <w:p w14:paraId="7C8A8A30" w14:textId="77777777" w:rsidR="00F975AC" w:rsidRDefault="00F975AC" w:rsidP="00C32D2F">
      <w:pPr>
        <w:rPr>
          <w:lang w:val="en-US"/>
        </w:rPr>
      </w:pPr>
    </w:p>
    <w:p w14:paraId="77135034" w14:textId="77777777" w:rsidR="00F975AC" w:rsidRDefault="00F975AC" w:rsidP="00C32D2F">
      <w:pPr>
        <w:rPr>
          <w:lang w:val="en-US"/>
        </w:rPr>
      </w:pPr>
    </w:p>
    <w:p w14:paraId="747C019C" w14:textId="77777777" w:rsidR="00F975AC" w:rsidRDefault="00F975AC" w:rsidP="00C32D2F">
      <w:pPr>
        <w:rPr>
          <w:lang w:val="en-US"/>
        </w:rPr>
      </w:pPr>
    </w:p>
    <w:p w14:paraId="1B46D429" w14:textId="77777777" w:rsidR="00F975AC" w:rsidRDefault="00F975AC" w:rsidP="00C32D2F">
      <w:pPr>
        <w:rPr>
          <w:lang w:val="en-US"/>
        </w:rPr>
      </w:pPr>
    </w:p>
    <w:p w14:paraId="2145F61B" w14:textId="77777777" w:rsidR="00F975AC" w:rsidRDefault="00F975AC" w:rsidP="00C32D2F">
      <w:pPr>
        <w:rPr>
          <w:lang w:val="en-US"/>
        </w:rPr>
      </w:pPr>
    </w:p>
    <w:p w14:paraId="3D2D2A07" w14:textId="77777777" w:rsidR="00F975AC" w:rsidRDefault="00F975AC" w:rsidP="00C32D2F">
      <w:pPr>
        <w:rPr>
          <w:lang w:val="en-US"/>
        </w:rPr>
      </w:pPr>
    </w:p>
    <w:p w14:paraId="35E3A7DA" w14:textId="77777777" w:rsidR="00F975AC" w:rsidRDefault="00F975AC" w:rsidP="00C32D2F">
      <w:pPr>
        <w:rPr>
          <w:lang w:val="en-US"/>
        </w:rPr>
      </w:pPr>
    </w:p>
    <w:p w14:paraId="364207BF" w14:textId="77777777" w:rsidR="00F975AC" w:rsidRDefault="00F975AC" w:rsidP="00C32D2F">
      <w:pPr>
        <w:rPr>
          <w:lang w:val="en-US"/>
        </w:rPr>
      </w:pPr>
    </w:p>
    <w:p w14:paraId="30F70F93" w14:textId="77777777" w:rsidR="00F975AC" w:rsidRDefault="00F975AC" w:rsidP="00C32D2F">
      <w:pPr>
        <w:rPr>
          <w:lang w:val="en-US"/>
        </w:rPr>
      </w:pPr>
    </w:p>
    <w:p w14:paraId="2AFC79CE" w14:textId="77777777" w:rsidR="00F975AC" w:rsidRDefault="00F975AC" w:rsidP="00C32D2F">
      <w:pPr>
        <w:rPr>
          <w:lang w:val="en-US"/>
        </w:rPr>
      </w:pPr>
    </w:p>
    <w:p w14:paraId="5FA448A9" w14:textId="77777777" w:rsidR="00F975AC" w:rsidRDefault="00F975AC" w:rsidP="00C32D2F">
      <w:pPr>
        <w:rPr>
          <w:lang w:val="en-US"/>
        </w:rPr>
      </w:pPr>
    </w:p>
    <w:p w14:paraId="406CBAEE" w14:textId="77777777" w:rsidR="00F975AC" w:rsidRDefault="00F975AC" w:rsidP="00C32D2F">
      <w:pPr>
        <w:rPr>
          <w:lang w:val="en-US"/>
        </w:rPr>
      </w:pPr>
    </w:p>
    <w:p w14:paraId="4D3779B8" w14:textId="77777777" w:rsidR="00F975AC" w:rsidRDefault="00F975AC" w:rsidP="00C32D2F">
      <w:pPr>
        <w:rPr>
          <w:lang w:val="en-US"/>
        </w:rPr>
      </w:pPr>
    </w:p>
    <w:p w14:paraId="529F20D1" w14:textId="77777777" w:rsidR="00F975AC" w:rsidRDefault="00F975AC" w:rsidP="00C32D2F">
      <w:pPr>
        <w:rPr>
          <w:lang w:val="en-US"/>
        </w:rPr>
      </w:pPr>
    </w:p>
    <w:p w14:paraId="4472557E" w14:textId="77777777" w:rsidR="00F975AC" w:rsidRDefault="00F975AC" w:rsidP="00C32D2F">
      <w:pPr>
        <w:rPr>
          <w:lang w:val="en-US"/>
        </w:rPr>
      </w:pPr>
    </w:p>
    <w:p w14:paraId="3D603FCB" w14:textId="77777777" w:rsidR="00F975AC" w:rsidRDefault="00F975AC" w:rsidP="00C32D2F">
      <w:pPr>
        <w:rPr>
          <w:lang w:val="en-US"/>
        </w:rPr>
      </w:pPr>
    </w:p>
    <w:p w14:paraId="25A3DA60" w14:textId="77777777" w:rsidR="00F975AC" w:rsidRDefault="00F975AC" w:rsidP="00C32D2F">
      <w:pPr>
        <w:rPr>
          <w:lang w:val="en-US"/>
        </w:rPr>
      </w:pPr>
    </w:p>
    <w:p w14:paraId="25A22CCD" w14:textId="77777777" w:rsidR="00F975AC" w:rsidRDefault="00F975AC" w:rsidP="00C32D2F">
      <w:pPr>
        <w:rPr>
          <w:lang w:val="en-US"/>
        </w:rPr>
      </w:pPr>
    </w:p>
    <w:p w14:paraId="06E3245E" w14:textId="77777777" w:rsidR="00F975AC" w:rsidRDefault="00F975AC" w:rsidP="00C32D2F">
      <w:pPr>
        <w:rPr>
          <w:lang w:val="en-US"/>
        </w:rPr>
      </w:pPr>
    </w:p>
    <w:p w14:paraId="7455C02A" w14:textId="77777777" w:rsidR="00C32D2F" w:rsidRDefault="00C32D2F" w:rsidP="00C32D2F">
      <w:pPr>
        <w:rPr>
          <w:lang w:val="en-US"/>
        </w:rPr>
      </w:pPr>
    </w:p>
    <w:p w14:paraId="3553743C" w14:textId="77777777" w:rsidR="00C32D2F" w:rsidRDefault="00C32D2F" w:rsidP="00C32D2F">
      <w:pPr>
        <w:rPr>
          <w:lang w:val="en-US"/>
        </w:rPr>
      </w:pPr>
    </w:p>
    <w:p w14:paraId="3587A0A4" w14:textId="5AEA15FF" w:rsidR="00C32D2F" w:rsidRPr="00F975AC" w:rsidRDefault="00C32D2F" w:rsidP="00F975AC">
      <w:pPr>
        <w:pStyle w:val="Heading1"/>
        <w:spacing w:line="360" w:lineRule="auto"/>
        <w:jc w:val="both"/>
        <w:rPr>
          <w:rFonts w:ascii="Arial" w:hAnsi="Arial" w:cs="Arial"/>
          <w:sz w:val="24"/>
          <w:szCs w:val="24"/>
          <w:lang w:val="en-US"/>
        </w:rPr>
      </w:pPr>
      <w:bookmarkStart w:id="0" w:name="_Toc134400920"/>
      <w:r w:rsidRPr="00F975AC">
        <w:rPr>
          <w:rFonts w:ascii="Arial" w:hAnsi="Arial" w:cs="Arial"/>
          <w:sz w:val="24"/>
          <w:szCs w:val="24"/>
          <w:lang w:val="en-US"/>
        </w:rPr>
        <w:t>Introduction</w:t>
      </w:r>
      <w:bookmarkEnd w:id="0"/>
    </w:p>
    <w:p w14:paraId="01157965" w14:textId="77777777" w:rsidR="009D7ECD" w:rsidRPr="009D7ECD" w:rsidRDefault="009D7ECD" w:rsidP="009D7ECD">
      <w:pPr>
        <w:spacing w:line="360" w:lineRule="auto"/>
        <w:jc w:val="both"/>
        <w:rPr>
          <w:rFonts w:ascii="Arial" w:hAnsi="Arial" w:cs="Arial"/>
          <w:sz w:val="24"/>
          <w:szCs w:val="24"/>
          <w:lang w:val="en-US"/>
        </w:rPr>
      </w:pPr>
      <w:r w:rsidRPr="009D7ECD">
        <w:rPr>
          <w:rFonts w:ascii="Arial" w:hAnsi="Arial" w:cs="Arial"/>
          <w:sz w:val="24"/>
          <w:szCs w:val="24"/>
          <w:lang w:val="en-US"/>
        </w:rPr>
        <w:t>Introduction</w:t>
      </w:r>
    </w:p>
    <w:p w14:paraId="2FDEBB95" w14:textId="35DB6097" w:rsidR="009D7ECD" w:rsidRPr="009D7ECD" w:rsidRDefault="009D7ECD" w:rsidP="009D7ECD">
      <w:pPr>
        <w:spacing w:line="360" w:lineRule="auto"/>
        <w:jc w:val="both"/>
        <w:rPr>
          <w:rFonts w:ascii="Arial" w:hAnsi="Arial" w:cs="Arial"/>
          <w:sz w:val="24"/>
          <w:szCs w:val="24"/>
          <w:lang w:val="en-US"/>
        </w:rPr>
      </w:pPr>
      <w:r w:rsidRPr="009D7ECD">
        <w:rPr>
          <w:rFonts w:ascii="Arial" w:hAnsi="Arial" w:cs="Arial"/>
          <w:sz w:val="24"/>
          <w:szCs w:val="24"/>
          <w:lang w:val="en-US"/>
        </w:rPr>
        <w:t xml:space="preserve">The importance of leadership in an </w:t>
      </w:r>
      <w:r w:rsidR="00DC4811" w:rsidRPr="009D7ECD">
        <w:rPr>
          <w:rFonts w:ascii="Arial" w:hAnsi="Arial" w:cs="Arial"/>
          <w:sz w:val="24"/>
          <w:szCs w:val="24"/>
          <w:lang w:val="en-US"/>
        </w:rPr>
        <w:t>organization</w:t>
      </w:r>
      <w:r w:rsidRPr="009D7ECD">
        <w:rPr>
          <w:rFonts w:ascii="Arial" w:hAnsi="Arial" w:cs="Arial"/>
          <w:sz w:val="24"/>
          <w:szCs w:val="24"/>
          <w:lang w:val="en-US"/>
        </w:rPr>
        <w:t xml:space="preserve"> </w:t>
      </w:r>
      <w:r w:rsidR="002C7933">
        <w:rPr>
          <w:rFonts w:ascii="Arial" w:hAnsi="Arial" w:cs="Arial"/>
          <w:sz w:val="24"/>
          <w:szCs w:val="24"/>
          <w:lang w:val="en-US"/>
        </w:rPr>
        <w:t xml:space="preserve">cannot </w:t>
      </w:r>
      <w:r w:rsidR="002C7933" w:rsidRPr="009D7ECD">
        <w:rPr>
          <w:rFonts w:ascii="Arial" w:hAnsi="Arial" w:cs="Arial"/>
          <w:sz w:val="24"/>
          <w:szCs w:val="24"/>
          <w:lang w:val="en-US"/>
        </w:rPr>
        <w:t>be</w:t>
      </w:r>
      <w:r w:rsidRPr="009D7ECD">
        <w:rPr>
          <w:rFonts w:ascii="Arial" w:hAnsi="Arial" w:cs="Arial"/>
          <w:sz w:val="24"/>
          <w:szCs w:val="24"/>
          <w:lang w:val="en-US"/>
        </w:rPr>
        <w:t xml:space="preserve"> overstated, since it's the foundation for building a structure that can support a wide range of tasks. However, since there are many ways to lead, each business needs to tailor its leadership style to meet its own needs. </w:t>
      </w:r>
      <w:proofErr w:type="gramStart"/>
      <w:r w:rsidRPr="009D7ECD">
        <w:rPr>
          <w:rFonts w:ascii="Arial" w:hAnsi="Arial" w:cs="Arial"/>
          <w:sz w:val="24"/>
          <w:szCs w:val="24"/>
          <w:lang w:val="en-US"/>
        </w:rPr>
        <w:t>The Managerial</w:t>
      </w:r>
      <w:proofErr w:type="gramEnd"/>
      <w:r w:rsidRPr="009D7ECD">
        <w:rPr>
          <w:rFonts w:ascii="Arial" w:hAnsi="Arial" w:cs="Arial"/>
          <w:sz w:val="24"/>
          <w:szCs w:val="24"/>
          <w:lang w:val="en-US"/>
        </w:rPr>
        <w:t xml:space="preserve"> Grid, which was created by Blake and Mouton, and Action </w:t>
      </w:r>
      <w:r w:rsidR="00DC4811" w:rsidRPr="009D7ECD">
        <w:rPr>
          <w:rFonts w:ascii="Arial" w:hAnsi="Arial" w:cs="Arial"/>
          <w:sz w:val="24"/>
          <w:szCs w:val="24"/>
          <w:lang w:val="en-US"/>
        </w:rPr>
        <w:t>Centered</w:t>
      </w:r>
      <w:r w:rsidRPr="009D7ECD">
        <w:rPr>
          <w:rFonts w:ascii="Arial" w:hAnsi="Arial" w:cs="Arial"/>
          <w:sz w:val="24"/>
          <w:szCs w:val="24"/>
          <w:lang w:val="en-US"/>
        </w:rPr>
        <w:t xml:space="preserve"> Leadership, which was created by Adair, are two different leadership methods that can be used to fit a wide range of management styles and preferences. The focus of this essay will be to look at the leadership method used by Craig Poole, a well-known manager at Doubletree by Hilton who is known for his skills. This will be done by applying both the Managerial Grid and Action </w:t>
      </w:r>
      <w:r w:rsidR="00DC4811" w:rsidRPr="009D7ECD">
        <w:rPr>
          <w:rFonts w:ascii="Arial" w:hAnsi="Arial" w:cs="Arial"/>
          <w:sz w:val="24"/>
          <w:szCs w:val="24"/>
          <w:lang w:val="en-US"/>
        </w:rPr>
        <w:t>Centered</w:t>
      </w:r>
      <w:r w:rsidRPr="009D7ECD">
        <w:rPr>
          <w:rFonts w:ascii="Arial" w:hAnsi="Arial" w:cs="Arial"/>
          <w:sz w:val="24"/>
          <w:szCs w:val="24"/>
          <w:lang w:val="en-US"/>
        </w:rPr>
        <w:t xml:space="preserve"> Leadership.</w:t>
      </w:r>
    </w:p>
    <w:p w14:paraId="0ECF1D32" w14:textId="77777777" w:rsidR="009D7ECD" w:rsidRPr="009D7ECD" w:rsidRDefault="009D7ECD" w:rsidP="009D7ECD">
      <w:pPr>
        <w:spacing w:line="360" w:lineRule="auto"/>
        <w:jc w:val="both"/>
        <w:rPr>
          <w:rFonts w:ascii="Arial" w:hAnsi="Arial" w:cs="Arial"/>
          <w:sz w:val="24"/>
          <w:szCs w:val="24"/>
          <w:lang w:val="en-US"/>
        </w:rPr>
      </w:pPr>
    </w:p>
    <w:p w14:paraId="3A9FD2E1" w14:textId="3FF849D0" w:rsidR="009D7ECD" w:rsidRPr="009D7ECD" w:rsidRDefault="009D7ECD" w:rsidP="009D7ECD">
      <w:pPr>
        <w:spacing w:line="360" w:lineRule="auto"/>
        <w:jc w:val="both"/>
        <w:rPr>
          <w:rFonts w:ascii="Arial" w:hAnsi="Arial" w:cs="Arial"/>
          <w:sz w:val="24"/>
          <w:szCs w:val="24"/>
          <w:lang w:val="en-US"/>
        </w:rPr>
      </w:pPr>
      <w:r w:rsidRPr="009D7ECD">
        <w:rPr>
          <w:rFonts w:ascii="Arial" w:hAnsi="Arial" w:cs="Arial"/>
          <w:sz w:val="24"/>
          <w:szCs w:val="24"/>
          <w:lang w:val="en-US"/>
        </w:rPr>
        <w:t>Managers need to be able to give good direction, and this is a very important skill because it can determine the future of a company, group, or institution</w:t>
      </w:r>
      <w:r w:rsidR="00DC4811">
        <w:rPr>
          <w:rFonts w:ascii="Arial" w:hAnsi="Arial" w:cs="Arial"/>
          <w:sz w:val="24"/>
          <w:szCs w:val="24"/>
          <w:lang w:val="en-US"/>
        </w:rPr>
        <w:t xml:space="preserve"> as </w:t>
      </w:r>
      <w:r w:rsidRPr="009D7ECD">
        <w:rPr>
          <w:rFonts w:ascii="Arial" w:hAnsi="Arial" w:cs="Arial"/>
          <w:sz w:val="24"/>
          <w:szCs w:val="24"/>
          <w:lang w:val="en-US"/>
        </w:rPr>
        <w:t>Craig Poole is a well-known executive at Doubletree by Hilton who has done a lot of important and amazing things in his life.</w:t>
      </w:r>
    </w:p>
    <w:p w14:paraId="5C9B10AC" w14:textId="77777777" w:rsidR="00A94BE6" w:rsidRPr="00F975AC" w:rsidRDefault="00A94BE6" w:rsidP="00F975AC">
      <w:pPr>
        <w:spacing w:line="360" w:lineRule="auto"/>
        <w:jc w:val="both"/>
        <w:rPr>
          <w:rFonts w:ascii="Arial" w:hAnsi="Arial" w:cs="Arial"/>
          <w:sz w:val="24"/>
          <w:szCs w:val="24"/>
          <w:lang w:val="en-US"/>
        </w:rPr>
      </w:pPr>
    </w:p>
    <w:p w14:paraId="678EBD0B" w14:textId="77777777" w:rsidR="000F2A28" w:rsidRPr="00F975AC" w:rsidRDefault="000F2A28" w:rsidP="00F975AC">
      <w:pPr>
        <w:spacing w:line="360" w:lineRule="auto"/>
        <w:jc w:val="both"/>
        <w:rPr>
          <w:rFonts w:ascii="Arial" w:hAnsi="Arial" w:cs="Arial"/>
          <w:sz w:val="24"/>
          <w:szCs w:val="24"/>
          <w:lang w:val="en-US"/>
        </w:rPr>
      </w:pPr>
    </w:p>
    <w:p w14:paraId="22F1485F" w14:textId="2F6D6197" w:rsidR="00466B47" w:rsidRPr="00F975AC" w:rsidRDefault="000F2A28" w:rsidP="00F975AC">
      <w:pPr>
        <w:pStyle w:val="Heading1"/>
        <w:spacing w:line="360" w:lineRule="auto"/>
        <w:jc w:val="both"/>
        <w:rPr>
          <w:rFonts w:ascii="Arial" w:hAnsi="Arial" w:cs="Arial"/>
          <w:sz w:val="24"/>
          <w:szCs w:val="24"/>
          <w:lang w:val="en-US"/>
        </w:rPr>
      </w:pPr>
      <w:bookmarkStart w:id="1" w:name="_Toc134400921"/>
      <w:r w:rsidRPr="00F975AC">
        <w:rPr>
          <w:rFonts w:ascii="Arial" w:hAnsi="Arial" w:cs="Arial"/>
          <w:sz w:val="24"/>
          <w:szCs w:val="24"/>
          <w:lang w:val="en-US"/>
        </w:rPr>
        <w:t>Main Body</w:t>
      </w:r>
      <w:bookmarkEnd w:id="1"/>
    </w:p>
    <w:p w14:paraId="1D7217B1" w14:textId="77777777" w:rsidR="00466B47" w:rsidRPr="00F975AC" w:rsidRDefault="00466B47" w:rsidP="00F975AC">
      <w:pPr>
        <w:spacing w:line="360" w:lineRule="auto"/>
        <w:jc w:val="both"/>
        <w:rPr>
          <w:rFonts w:ascii="Arial" w:hAnsi="Arial" w:cs="Arial"/>
          <w:sz w:val="24"/>
          <w:szCs w:val="24"/>
          <w:lang w:val="en-US"/>
        </w:rPr>
      </w:pPr>
    </w:p>
    <w:p w14:paraId="207B1ABC" w14:textId="029EE8E4" w:rsidR="00466B47" w:rsidRPr="00F975AC" w:rsidRDefault="00F2498E" w:rsidP="00F975AC">
      <w:pPr>
        <w:spacing w:line="360" w:lineRule="auto"/>
        <w:jc w:val="both"/>
        <w:rPr>
          <w:rFonts w:ascii="Arial" w:hAnsi="Arial" w:cs="Arial"/>
          <w:sz w:val="24"/>
          <w:szCs w:val="24"/>
          <w:lang w:val="en-US"/>
        </w:rPr>
      </w:pPr>
      <w:r w:rsidRPr="00F2498E">
        <w:rPr>
          <w:rFonts w:ascii="Arial" w:hAnsi="Arial" w:cs="Arial"/>
          <w:sz w:val="24"/>
          <w:szCs w:val="24"/>
          <w:lang w:val="en-US"/>
        </w:rPr>
        <w:t>The Blake and Mouton Managerial Grid is a well-known leadership framework that helps evaluate different management styles based on how much they care about their employees and how committed they are to the organization's profitability</w:t>
      </w:r>
      <w:r w:rsidR="00567D9F">
        <w:rPr>
          <w:rFonts w:ascii="Arial" w:hAnsi="Arial" w:cs="Arial"/>
          <w:sz w:val="24"/>
          <w:szCs w:val="24"/>
          <w:lang w:val="en-US"/>
        </w:rPr>
        <w:t xml:space="preserve"> and it is </w:t>
      </w:r>
      <w:r w:rsidRPr="00F2498E">
        <w:rPr>
          <w:rFonts w:ascii="Arial" w:hAnsi="Arial" w:cs="Arial"/>
          <w:sz w:val="24"/>
          <w:szCs w:val="24"/>
          <w:lang w:val="en-US"/>
        </w:rPr>
        <w:t>also a method for evaluating leadership styles that measures leaders not only by their output but also by how well they manage their human capita</w:t>
      </w:r>
      <w:r>
        <w:rPr>
          <w:rFonts w:ascii="Arial" w:hAnsi="Arial" w:cs="Arial"/>
          <w:sz w:val="24"/>
          <w:szCs w:val="24"/>
          <w:lang w:val="en-US"/>
        </w:rPr>
        <w:t xml:space="preserve"> and the </w:t>
      </w:r>
      <w:r w:rsidRPr="00F2498E">
        <w:rPr>
          <w:rFonts w:ascii="Arial" w:hAnsi="Arial" w:cs="Arial"/>
          <w:sz w:val="24"/>
          <w:szCs w:val="24"/>
          <w:lang w:val="en-US"/>
        </w:rPr>
        <w:t xml:space="preserve">Managerial Grid is a thorough framework that shows the five basic styles of leadership, from the unproductive leader who </w:t>
      </w:r>
      <w:r w:rsidR="00567D9F">
        <w:rPr>
          <w:rFonts w:ascii="Arial" w:hAnsi="Arial" w:cs="Arial"/>
          <w:sz w:val="24"/>
          <w:szCs w:val="24"/>
          <w:lang w:val="en-US"/>
        </w:rPr>
        <w:t xml:space="preserve">does not </w:t>
      </w:r>
      <w:r w:rsidRPr="00F2498E">
        <w:rPr>
          <w:rFonts w:ascii="Arial" w:hAnsi="Arial" w:cs="Arial"/>
          <w:sz w:val="24"/>
          <w:szCs w:val="24"/>
          <w:lang w:val="en-US"/>
        </w:rPr>
        <w:t xml:space="preserve"> care much about people or work to the team leader who cares a lot about both aspects of leadership.</w:t>
      </w:r>
      <w:r w:rsidRPr="00F975AC">
        <w:rPr>
          <w:rFonts w:ascii="Arial" w:hAnsi="Arial" w:cs="Arial"/>
          <w:sz w:val="24"/>
          <w:szCs w:val="24"/>
          <w:lang w:val="en-US"/>
        </w:rPr>
        <w:t xml:space="preserve"> </w:t>
      </w:r>
      <w:r w:rsidR="003C757D" w:rsidRPr="00F975AC">
        <w:rPr>
          <w:rFonts w:ascii="Arial" w:hAnsi="Arial" w:cs="Arial"/>
          <w:sz w:val="24"/>
          <w:szCs w:val="24"/>
          <w:lang w:val="en-US"/>
        </w:rPr>
        <w:t>(</w:t>
      </w:r>
      <w:proofErr w:type="spellStart"/>
      <w:r w:rsidR="003C757D" w:rsidRPr="00F975AC">
        <w:rPr>
          <w:rFonts w:ascii="Arial" w:hAnsi="Arial" w:cs="Arial"/>
          <w:sz w:val="24"/>
          <w:szCs w:val="24"/>
          <w:lang w:val="en-US"/>
        </w:rPr>
        <w:t>Behery</w:t>
      </w:r>
      <w:proofErr w:type="spellEnd"/>
      <w:r w:rsidR="003C757D" w:rsidRPr="00F975AC">
        <w:rPr>
          <w:rFonts w:ascii="Arial" w:hAnsi="Arial" w:cs="Arial"/>
          <w:sz w:val="24"/>
          <w:szCs w:val="24"/>
          <w:lang w:val="en-US"/>
        </w:rPr>
        <w:t>, 2019)</w:t>
      </w:r>
    </w:p>
    <w:p w14:paraId="0A2F823C" w14:textId="77777777" w:rsidR="00A40079" w:rsidRPr="00F975AC" w:rsidRDefault="00A40079" w:rsidP="00F975AC">
      <w:pPr>
        <w:spacing w:line="360" w:lineRule="auto"/>
        <w:jc w:val="both"/>
        <w:rPr>
          <w:rFonts w:ascii="Arial" w:hAnsi="Arial" w:cs="Arial"/>
          <w:sz w:val="24"/>
          <w:szCs w:val="24"/>
          <w:lang w:val="en-US"/>
        </w:rPr>
      </w:pPr>
    </w:p>
    <w:p w14:paraId="3B58990A" w14:textId="77777777" w:rsidR="00A40079" w:rsidRPr="00F975AC" w:rsidRDefault="00A40079" w:rsidP="00F975AC">
      <w:pPr>
        <w:spacing w:line="360" w:lineRule="auto"/>
        <w:jc w:val="both"/>
        <w:rPr>
          <w:rFonts w:ascii="Arial" w:hAnsi="Arial" w:cs="Arial"/>
          <w:sz w:val="24"/>
          <w:szCs w:val="24"/>
          <w:lang w:val="en-US"/>
        </w:rPr>
      </w:pPr>
    </w:p>
    <w:p w14:paraId="01D73B89" w14:textId="2FA3866E" w:rsidR="00C36ACC" w:rsidRPr="00C36ACC" w:rsidRDefault="00C36ACC" w:rsidP="00C36ACC">
      <w:pPr>
        <w:spacing w:line="360" w:lineRule="auto"/>
        <w:jc w:val="both"/>
        <w:rPr>
          <w:rFonts w:ascii="Arial" w:hAnsi="Arial" w:cs="Arial"/>
          <w:sz w:val="24"/>
          <w:szCs w:val="24"/>
          <w:lang w:val="en-US"/>
        </w:rPr>
      </w:pPr>
      <w:r w:rsidRPr="00C36ACC">
        <w:rPr>
          <w:rFonts w:ascii="Arial" w:hAnsi="Arial" w:cs="Arial"/>
          <w:sz w:val="24"/>
          <w:szCs w:val="24"/>
          <w:lang w:val="en-US"/>
        </w:rPr>
        <w:t xml:space="preserve">The first type of manager, according to the model that Blake and Mouton made, is what they call the "impoverished manager." These types of managers </w:t>
      </w:r>
      <w:r w:rsidR="00567D9F">
        <w:rPr>
          <w:rFonts w:ascii="Arial" w:hAnsi="Arial" w:cs="Arial"/>
          <w:sz w:val="24"/>
          <w:szCs w:val="24"/>
          <w:lang w:val="en-US"/>
        </w:rPr>
        <w:t xml:space="preserve">do </w:t>
      </w:r>
      <w:proofErr w:type="gramStart"/>
      <w:r w:rsidR="00567D9F">
        <w:rPr>
          <w:rFonts w:ascii="Arial" w:hAnsi="Arial" w:cs="Arial"/>
          <w:sz w:val="24"/>
          <w:szCs w:val="24"/>
          <w:lang w:val="en-US"/>
        </w:rPr>
        <w:t xml:space="preserve">not </w:t>
      </w:r>
      <w:r w:rsidRPr="00C36ACC">
        <w:rPr>
          <w:rFonts w:ascii="Arial" w:hAnsi="Arial" w:cs="Arial"/>
          <w:sz w:val="24"/>
          <w:szCs w:val="24"/>
          <w:lang w:val="en-US"/>
        </w:rPr>
        <w:t xml:space="preserve"> pay</w:t>
      </w:r>
      <w:proofErr w:type="gramEnd"/>
      <w:r w:rsidRPr="00C36ACC">
        <w:rPr>
          <w:rFonts w:ascii="Arial" w:hAnsi="Arial" w:cs="Arial"/>
          <w:sz w:val="24"/>
          <w:szCs w:val="24"/>
          <w:lang w:val="en-US"/>
        </w:rPr>
        <w:t xml:space="preserve"> much attention to their employees and are usually only in charge because someone else </w:t>
      </w:r>
      <w:proofErr w:type="gramStart"/>
      <w:r w:rsidRPr="00C36ACC">
        <w:rPr>
          <w:rFonts w:ascii="Arial" w:hAnsi="Arial" w:cs="Arial"/>
          <w:sz w:val="24"/>
          <w:szCs w:val="24"/>
          <w:lang w:val="en-US"/>
        </w:rPr>
        <w:t>put</w:t>
      </w:r>
      <w:proofErr w:type="gramEnd"/>
      <w:r w:rsidRPr="00C36ACC">
        <w:rPr>
          <w:rFonts w:ascii="Arial" w:hAnsi="Arial" w:cs="Arial"/>
          <w:sz w:val="24"/>
          <w:szCs w:val="24"/>
          <w:lang w:val="en-US"/>
        </w:rPr>
        <w:t xml:space="preserve"> them there</w:t>
      </w:r>
      <w:r w:rsidR="00567D9F">
        <w:rPr>
          <w:rFonts w:ascii="Arial" w:hAnsi="Arial" w:cs="Arial"/>
          <w:sz w:val="24"/>
          <w:szCs w:val="24"/>
          <w:lang w:val="en-US"/>
        </w:rPr>
        <w:t xml:space="preserve"> while on </w:t>
      </w:r>
      <w:r w:rsidRPr="00C36ACC">
        <w:rPr>
          <w:rFonts w:ascii="Arial" w:hAnsi="Arial" w:cs="Arial"/>
          <w:sz w:val="24"/>
          <w:szCs w:val="24"/>
          <w:lang w:val="en-US"/>
        </w:rPr>
        <w:t>the other hand, the other types of managers are usually in charge because someone else put them there. This person has no real ability to lead other people, and the people in charge of the company show a shocking lack of care and never do anything that would hurt the company's production or the people who work there. (Naz et al, 2019)</w:t>
      </w:r>
    </w:p>
    <w:p w14:paraId="39139604" w14:textId="77777777" w:rsidR="00C36ACC" w:rsidRPr="00C36ACC" w:rsidRDefault="00C36ACC" w:rsidP="00C36ACC">
      <w:pPr>
        <w:spacing w:line="360" w:lineRule="auto"/>
        <w:jc w:val="both"/>
        <w:rPr>
          <w:rFonts w:ascii="Arial" w:hAnsi="Arial" w:cs="Arial"/>
          <w:sz w:val="24"/>
          <w:szCs w:val="24"/>
          <w:lang w:val="en-US"/>
        </w:rPr>
      </w:pPr>
    </w:p>
    <w:p w14:paraId="3F6EE77B" w14:textId="6C425111" w:rsidR="00C36ACC" w:rsidRPr="00C36ACC" w:rsidRDefault="00C36ACC" w:rsidP="00C36ACC">
      <w:pPr>
        <w:spacing w:line="360" w:lineRule="auto"/>
        <w:jc w:val="both"/>
        <w:rPr>
          <w:rFonts w:ascii="Arial" w:hAnsi="Arial" w:cs="Arial"/>
          <w:sz w:val="24"/>
          <w:szCs w:val="24"/>
          <w:lang w:val="en-US"/>
        </w:rPr>
      </w:pPr>
      <w:r w:rsidRPr="00C36ACC">
        <w:rPr>
          <w:rFonts w:ascii="Arial" w:hAnsi="Arial" w:cs="Arial"/>
          <w:sz w:val="24"/>
          <w:szCs w:val="24"/>
          <w:lang w:val="en-US"/>
        </w:rPr>
        <w:t xml:space="preserve">The second type of boss an </w:t>
      </w:r>
      <w:r w:rsidR="00567D9F" w:rsidRPr="00C36ACC">
        <w:rPr>
          <w:rFonts w:ascii="Arial" w:hAnsi="Arial" w:cs="Arial"/>
          <w:sz w:val="24"/>
          <w:szCs w:val="24"/>
          <w:lang w:val="en-US"/>
        </w:rPr>
        <w:t>organization</w:t>
      </w:r>
      <w:r w:rsidRPr="00C36ACC">
        <w:rPr>
          <w:rFonts w:ascii="Arial" w:hAnsi="Arial" w:cs="Arial"/>
          <w:sz w:val="24"/>
          <w:szCs w:val="24"/>
          <w:lang w:val="en-US"/>
        </w:rPr>
        <w:t xml:space="preserve"> might have </w:t>
      </w:r>
      <w:proofErr w:type="gramStart"/>
      <w:r w:rsidRPr="00C36ACC">
        <w:rPr>
          <w:rFonts w:ascii="Arial" w:hAnsi="Arial" w:cs="Arial"/>
          <w:sz w:val="24"/>
          <w:szCs w:val="24"/>
          <w:lang w:val="en-US"/>
        </w:rPr>
        <w:t>is</w:t>
      </w:r>
      <w:proofErr w:type="gramEnd"/>
      <w:r w:rsidRPr="00C36ACC">
        <w:rPr>
          <w:rFonts w:ascii="Arial" w:hAnsi="Arial" w:cs="Arial"/>
          <w:sz w:val="24"/>
          <w:szCs w:val="24"/>
          <w:lang w:val="en-US"/>
        </w:rPr>
        <w:t xml:space="preserve"> the "authoritarian manager," who is also known as the "taskmaster." This type of boss cares more about getting things done than about the health and safety of the workers</w:t>
      </w:r>
      <w:r w:rsidR="00567D9F">
        <w:rPr>
          <w:rFonts w:ascii="Arial" w:hAnsi="Arial" w:cs="Arial"/>
          <w:sz w:val="24"/>
          <w:szCs w:val="24"/>
          <w:lang w:val="en-US"/>
        </w:rPr>
        <w:t xml:space="preserve"> and their </w:t>
      </w:r>
      <w:r w:rsidRPr="00C36ACC">
        <w:rPr>
          <w:rFonts w:ascii="Arial" w:hAnsi="Arial" w:cs="Arial"/>
          <w:sz w:val="24"/>
          <w:szCs w:val="24"/>
          <w:lang w:val="en-US"/>
        </w:rPr>
        <w:t>management style is more of a "command and control" approach, and the autocratic manager has a single-minded focus on the desired result and is willing to use any method to get there. (Burke &amp; Johnson, 2018)</w:t>
      </w:r>
    </w:p>
    <w:p w14:paraId="1CB323DD" w14:textId="77777777" w:rsidR="00C36ACC" w:rsidRPr="00C36ACC" w:rsidRDefault="00C36ACC" w:rsidP="00C36ACC">
      <w:pPr>
        <w:spacing w:line="360" w:lineRule="auto"/>
        <w:jc w:val="both"/>
        <w:rPr>
          <w:rFonts w:ascii="Arial" w:hAnsi="Arial" w:cs="Arial"/>
          <w:sz w:val="24"/>
          <w:szCs w:val="24"/>
          <w:lang w:val="en-US"/>
        </w:rPr>
      </w:pPr>
    </w:p>
    <w:p w14:paraId="1F73A862" w14:textId="6FB854E2" w:rsidR="00C36ACC" w:rsidRPr="00C36ACC" w:rsidRDefault="00C36ACC" w:rsidP="00C36ACC">
      <w:pPr>
        <w:spacing w:line="360" w:lineRule="auto"/>
        <w:jc w:val="both"/>
        <w:rPr>
          <w:rFonts w:ascii="Arial" w:hAnsi="Arial" w:cs="Arial"/>
          <w:sz w:val="24"/>
          <w:szCs w:val="24"/>
          <w:lang w:val="en-US"/>
        </w:rPr>
      </w:pPr>
      <w:r w:rsidRPr="00C36ACC">
        <w:rPr>
          <w:rFonts w:ascii="Arial" w:hAnsi="Arial" w:cs="Arial"/>
          <w:sz w:val="24"/>
          <w:szCs w:val="24"/>
          <w:lang w:val="en-US"/>
        </w:rPr>
        <w:t>The "country club manager" is a classic example of a manager. As such, they fall into the third group and are an example of a difficult manager who works hard to make sure the office is a pleasant place to work for everyone there</w:t>
      </w:r>
      <w:r w:rsidR="00567D9F">
        <w:rPr>
          <w:rFonts w:ascii="Arial" w:hAnsi="Arial" w:cs="Arial"/>
          <w:sz w:val="24"/>
          <w:szCs w:val="24"/>
          <w:lang w:val="en-US"/>
        </w:rPr>
        <w:t xml:space="preserve"> and even </w:t>
      </w:r>
      <w:r w:rsidRPr="00C36ACC">
        <w:rPr>
          <w:rFonts w:ascii="Arial" w:hAnsi="Arial" w:cs="Arial"/>
          <w:sz w:val="24"/>
          <w:szCs w:val="24"/>
          <w:lang w:val="en-US"/>
        </w:rPr>
        <w:t>though the company gives its employees a lot of freedom, it doesn't seem to put a lot of pressure on its team of specialists to do their best work. Not having a sense of urgency to do one's best work can hurt both productivity and the ability to reach one's goals. (Yang &amp; Hwang, 2019)</w:t>
      </w:r>
    </w:p>
    <w:p w14:paraId="330F7BF0" w14:textId="77777777" w:rsidR="00C36ACC" w:rsidRPr="00C36ACC" w:rsidRDefault="00C36ACC" w:rsidP="00C36ACC">
      <w:pPr>
        <w:spacing w:line="360" w:lineRule="auto"/>
        <w:jc w:val="both"/>
        <w:rPr>
          <w:rFonts w:ascii="Arial" w:hAnsi="Arial" w:cs="Arial"/>
          <w:sz w:val="24"/>
          <w:szCs w:val="24"/>
          <w:lang w:val="en-US"/>
        </w:rPr>
      </w:pPr>
    </w:p>
    <w:p w14:paraId="741272D6" w14:textId="3D64B338" w:rsidR="00C36ACC" w:rsidRPr="00C36ACC" w:rsidRDefault="00C36ACC" w:rsidP="00C36ACC">
      <w:pPr>
        <w:spacing w:line="360" w:lineRule="auto"/>
        <w:jc w:val="both"/>
        <w:rPr>
          <w:rFonts w:ascii="Arial" w:hAnsi="Arial" w:cs="Arial"/>
          <w:sz w:val="24"/>
          <w:szCs w:val="24"/>
          <w:lang w:val="en-US"/>
        </w:rPr>
      </w:pPr>
      <w:r w:rsidRPr="00C36ACC">
        <w:rPr>
          <w:rFonts w:ascii="Arial" w:hAnsi="Arial" w:cs="Arial"/>
          <w:sz w:val="24"/>
          <w:szCs w:val="24"/>
          <w:lang w:val="en-US"/>
        </w:rPr>
        <w:t xml:space="preserve">The term "middle of the road manager" sums up the fourth type of management. The goal of this type of management is to find a balance between how happy the workers are and how well the </w:t>
      </w:r>
      <w:r w:rsidR="009D280B" w:rsidRPr="00C36ACC">
        <w:rPr>
          <w:rFonts w:ascii="Arial" w:hAnsi="Arial" w:cs="Arial"/>
          <w:sz w:val="24"/>
          <w:szCs w:val="24"/>
          <w:lang w:val="en-US"/>
        </w:rPr>
        <w:t>organization</w:t>
      </w:r>
      <w:r w:rsidRPr="00C36ACC">
        <w:rPr>
          <w:rFonts w:ascii="Arial" w:hAnsi="Arial" w:cs="Arial"/>
          <w:sz w:val="24"/>
          <w:szCs w:val="24"/>
          <w:lang w:val="en-US"/>
        </w:rPr>
        <w:t xml:space="preserve"> can meet its production goals</w:t>
      </w:r>
      <w:r w:rsidR="009D280B">
        <w:rPr>
          <w:rFonts w:ascii="Arial" w:hAnsi="Arial" w:cs="Arial"/>
          <w:sz w:val="24"/>
          <w:szCs w:val="24"/>
          <w:lang w:val="en-US"/>
        </w:rPr>
        <w:t xml:space="preserve"> and </w:t>
      </w:r>
      <w:proofErr w:type="spellStart"/>
      <w:r w:rsidR="009D280B">
        <w:rPr>
          <w:rFonts w:ascii="Arial" w:hAnsi="Arial" w:cs="Arial"/>
          <w:sz w:val="24"/>
          <w:szCs w:val="24"/>
          <w:lang w:val="en-US"/>
        </w:rPr>
        <w:t>people</w:t>
      </w:r>
      <w:r w:rsidRPr="00C36ACC">
        <w:rPr>
          <w:rFonts w:ascii="Arial" w:hAnsi="Arial" w:cs="Arial"/>
          <w:sz w:val="24"/>
          <w:szCs w:val="24"/>
          <w:lang w:val="en-US"/>
        </w:rPr>
        <w:t>who</w:t>
      </w:r>
      <w:proofErr w:type="spellEnd"/>
      <w:r w:rsidRPr="00C36ACC">
        <w:rPr>
          <w:rFonts w:ascii="Arial" w:hAnsi="Arial" w:cs="Arial"/>
          <w:sz w:val="24"/>
          <w:szCs w:val="24"/>
          <w:lang w:val="en-US"/>
        </w:rPr>
        <w:t xml:space="preserve"> try to be experts in too many different areas at once usually end up knowing too little about each one. (2018) </w:t>
      </w:r>
      <w:proofErr w:type="spellStart"/>
      <w:r w:rsidRPr="00C36ACC">
        <w:rPr>
          <w:rFonts w:ascii="Arial" w:hAnsi="Arial" w:cs="Arial"/>
          <w:sz w:val="24"/>
          <w:szCs w:val="24"/>
          <w:lang w:val="en-US"/>
        </w:rPr>
        <w:t>Golas</w:t>
      </w:r>
      <w:proofErr w:type="spellEnd"/>
      <w:r w:rsidRPr="00C36ACC">
        <w:rPr>
          <w:rFonts w:ascii="Arial" w:hAnsi="Arial" w:cs="Arial"/>
          <w:sz w:val="24"/>
          <w:szCs w:val="24"/>
          <w:lang w:val="en-US"/>
        </w:rPr>
        <w:t xml:space="preserve"> and Perry</w:t>
      </w:r>
    </w:p>
    <w:p w14:paraId="02CC74FB" w14:textId="77777777" w:rsidR="00C36ACC" w:rsidRPr="00C36ACC" w:rsidRDefault="00C36ACC" w:rsidP="00C36ACC">
      <w:pPr>
        <w:spacing w:line="360" w:lineRule="auto"/>
        <w:jc w:val="both"/>
        <w:rPr>
          <w:rFonts w:ascii="Arial" w:hAnsi="Arial" w:cs="Arial"/>
          <w:sz w:val="24"/>
          <w:szCs w:val="24"/>
          <w:lang w:val="en-US"/>
        </w:rPr>
      </w:pPr>
    </w:p>
    <w:p w14:paraId="78B070C3" w14:textId="05511F35" w:rsidR="00C36ACC" w:rsidRPr="00C36ACC" w:rsidRDefault="00C36ACC" w:rsidP="00C36ACC">
      <w:pPr>
        <w:spacing w:line="360" w:lineRule="auto"/>
        <w:jc w:val="both"/>
        <w:rPr>
          <w:rFonts w:ascii="Arial" w:hAnsi="Arial" w:cs="Arial"/>
          <w:sz w:val="24"/>
          <w:szCs w:val="24"/>
          <w:lang w:val="en-US"/>
        </w:rPr>
      </w:pPr>
      <w:r w:rsidRPr="00C36ACC">
        <w:rPr>
          <w:rFonts w:ascii="Arial" w:hAnsi="Arial" w:cs="Arial"/>
          <w:sz w:val="24"/>
          <w:szCs w:val="24"/>
          <w:lang w:val="en-US"/>
        </w:rPr>
        <w:t>"Team leader" is seen as the best possible job for a manager, and this type of manager is seen as the best example of how to be effective at work</w:t>
      </w:r>
      <w:r w:rsidR="009D280B">
        <w:rPr>
          <w:rFonts w:ascii="Arial" w:hAnsi="Arial" w:cs="Arial"/>
          <w:sz w:val="24"/>
          <w:szCs w:val="24"/>
          <w:lang w:val="en-US"/>
        </w:rPr>
        <w:t xml:space="preserve"> and </w:t>
      </w:r>
      <w:proofErr w:type="gramStart"/>
      <w:r w:rsidR="009D280B">
        <w:rPr>
          <w:rFonts w:ascii="Arial" w:hAnsi="Arial" w:cs="Arial"/>
          <w:sz w:val="24"/>
          <w:szCs w:val="24"/>
          <w:lang w:val="en-US"/>
        </w:rPr>
        <w:t xml:space="preserve">both </w:t>
      </w:r>
      <w:r w:rsidRPr="00C36ACC">
        <w:rPr>
          <w:rFonts w:ascii="Arial" w:hAnsi="Arial" w:cs="Arial"/>
          <w:sz w:val="24"/>
          <w:szCs w:val="24"/>
          <w:lang w:val="en-US"/>
        </w:rPr>
        <w:t>of these</w:t>
      </w:r>
      <w:proofErr w:type="gramEnd"/>
      <w:r w:rsidRPr="00C36ACC">
        <w:rPr>
          <w:rFonts w:ascii="Arial" w:hAnsi="Arial" w:cs="Arial"/>
          <w:sz w:val="24"/>
          <w:szCs w:val="24"/>
          <w:lang w:val="en-US"/>
        </w:rPr>
        <w:t xml:space="preserve"> people are very interested in learning more about the production business and the people who work in it. They also want to create an environment that is productive, helps people grow professionally, and is good for teamwork. Leaders are responsible for making sure that the people on their teams are motivated, informed, and have all the tools they need to reach the organization's goals. (Soliman, 2018)</w:t>
      </w:r>
    </w:p>
    <w:p w14:paraId="23E2CFCC" w14:textId="77777777" w:rsidR="00C36ACC" w:rsidRPr="00C36ACC" w:rsidRDefault="00C36ACC" w:rsidP="00C36ACC">
      <w:pPr>
        <w:spacing w:line="360" w:lineRule="auto"/>
        <w:jc w:val="both"/>
        <w:rPr>
          <w:rFonts w:ascii="Arial" w:hAnsi="Arial" w:cs="Arial"/>
          <w:sz w:val="24"/>
          <w:szCs w:val="24"/>
          <w:lang w:val="en-US"/>
        </w:rPr>
      </w:pPr>
    </w:p>
    <w:p w14:paraId="4F4A7F54" w14:textId="36F8A977" w:rsidR="00C36ACC" w:rsidRPr="00C36ACC" w:rsidRDefault="00C36ACC" w:rsidP="00C36ACC">
      <w:pPr>
        <w:spacing w:line="360" w:lineRule="auto"/>
        <w:jc w:val="both"/>
        <w:rPr>
          <w:rFonts w:ascii="Arial" w:hAnsi="Arial" w:cs="Arial"/>
          <w:sz w:val="24"/>
          <w:szCs w:val="24"/>
          <w:lang w:val="en-US"/>
        </w:rPr>
      </w:pPr>
      <w:r w:rsidRPr="00C36ACC">
        <w:rPr>
          <w:rFonts w:ascii="Arial" w:hAnsi="Arial" w:cs="Arial"/>
          <w:sz w:val="24"/>
          <w:szCs w:val="24"/>
          <w:lang w:val="en-US"/>
        </w:rPr>
        <w:t>Craig Poole's style of leadership is best described as that of a team leader, since he puts a lot of emphasis on the importance of both his subordinates and the results they produce. The way he talks to his colleagues is a good example of this</w:t>
      </w:r>
      <w:r w:rsidR="009D280B">
        <w:rPr>
          <w:rFonts w:ascii="Arial" w:hAnsi="Arial" w:cs="Arial"/>
          <w:sz w:val="24"/>
          <w:szCs w:val="24"/>
          <w:lang w:val="en-US"/>
        </w:rPr>
        <w:t xml:space="preserve"> </w:t>
      </w:r>
      <w:proofErr w:type="gramStart"/>
      <w:r w:rsidR="009D280B">
        <w:rPr>
          <w:rFonts w:ascii="Arial" w:hAnsi="Arial" w:cs="Arial"/>
          <w:sz w:val="24"/>
          <w:szCs w:val="24"/>
          <w:lang w:val="en-US"/>
        </w:rPr>
        <w:t>so,</w:t>
      </w:r>
      <w:proofErr w:type="gramEnd"/>
      <w:r w:rsidR="009D280B">
        <w:rPr>
          <w:rFonts w:ascii="Arial" w:hAnsi="Arial" w:cs="Arial"/>
          <w:sz w:val="24"/>
          <w:szCs w:val="24"/>
          <w:lang w:val="en-US"/>
        </w:rPr>
        <w:t xml:space="preserve"> </w:t>
      </w:r>
      <w:r w:rsidRPr="00C36ACC">
        <w:rPr>
          <w:rFonts w:ascii="Arial" w:hAnsi="Arial" w:cs="Arial"/>
          <w:sz w:val="24"/>
          <w:szCs w:val="24"/>
          <w:lang w:val="en-US"/>
        </w:rPr>
        <w:t>Mr. Craig Poole is always on the lookout for new ways to help his team members grow in both their professional and personal lives. This is because he places a lot of value on what each employee has to say and tries to create a culture of employee engagement in the workplace</w:t>
      </w:r>
      <w:r w:rsidR="009D280B">
        <w:rPr>
          <w:rFonts w:ascii="Arial" w:hAnsi="Arial" w:cs="Arial"/>
          <w:sz w:val="24"/>
          <w:szCs w:val="24"/>
          <w:lang w:val="en-US"/>
        </w:rPr>
        <w:t xml:space="preserve"> and Craig </w:t>
      </w:r>
      <w:r w:rsidRPr="00C36ACC">
        <w:rPr>
          <w:rFonts w:ascii="Arial" w:hAnsi="Arial" w:cs="Arial"/>
          <w:sz w:val="24"/>
          <w:szCs w:val="24"/>
          <w:lang w:val="en-US"/>
        </w:rPr>
        <w:t>Poole shows that he knows how important it is to create a friendly work environment, which makes employees more productive. (Haley, 2018)</w:t>
      </w:r>
    </w:p>
    <w:p w14:paraId="78039886" w14:textId="77777777" w:rsidR="00C36ACC" w:rsidRPr="00C36ACC" w:rsidRDefault="00C36ACC" w:rsidP="00C36ACC">
      <w:pPr>
        <w:spacing w:line="360" w:lineRule="auto"/>
        <w:jc w:val="both"/>
        <w:rPr>
          <w:rFonts w:ascii="Arial" w:hAnsi="Arial" w:cs="Arial"/>
          <w:sz w:val="24"/>
          <w:szCs w:val="24"/>
          <w:lang w:val="en-US"/>
        </w:rPr>
      </w:pPr>
    </w:p>
    <w:p w14:paraId="3CFF32CF" w14:textId="1050A16D" w:rsidR="00C36ACC" w:rsidRPr="00C36ACC" w:rsidRDefault="00C36ACC" w:rsidP="00C36ACC">
      <w:pPr>
        <w:spacing w:line="360" w:lineRule="auto"/>
        <w:jc w:val="both"/>
        <w:rPr>
          <w:rFonts w:ascii="Arial" w:hAnsi="Arial" w:cs="Arial"/>
          <w:sz w:val="24"/>
          <w:szCs w:val="24"/>
          <w:lang w:val="en-US"/>
        </w:rPr>
      </w:pPr>
      <w:r w:rsidRPr="00C36ACC">
        <w:rPr>
          <w:rFonts w:ascii="Arial" w:hAnsi="Arial" w:cs="Arial"/>
          <w:sz w:val="24"/>
          <w:szCs w:val="24"/>
          <w:lang w:val="en-US"/>
        </w:rPr>
        <w:t xml:space="preserve">Still, the Blake and Mouton Managerial Grid has some problems because </w:t>
      </w:r>
      <w:proofErr w:type="gramStart"/>
      <w:r w:rsidRPr="00C36ACC">
        <w:rPr>
          <w:rFonts w:ascii="Arial" w:hAnsi="Arial" w:cs="Arial"/>
          <w:sz w:val="24"/>
          <w:szCs w:val="24"/>
          <w:lang w:val="en-US"/>
        </w:rPr>
        <w:t>a large number of</w:t>
      </w:r>
      <w:proofErr w:type="gramEnd"/>
      <w:r w:rsidRPr="00C36ACC">
        <w:rPr>
          <w:rFonts w:ascii="Arial" w:hAnsi="Arial" w:cs="Arial"/>
          <w:sz w:val="24"/>
          <w:szCs w:val="24"/>
          <w:lang w:val="en-US"/>
        </w:rPr>
        <w:t xml:space="preserve"> experts agree that simplifying the differences between leadership styles is a common mistak</w:t>
      </w:r>
      <w:r w:rsidR="009D280B">
        <w:rPr>
          <w:rFonts w:ascii="Arial" w:hAnsi="Arial" w:cs="Arial"/>
          <w:sz w:val="24"/>
          <w:szCs w:val="24"/>
          <w:lang w:val="en-US"/>
        </w:rPr>
        <w:t>e but also</w:t>
      </w:r>
      <w:r w:rsidRPr="00C36ACC">
        <w:rPr>
          <w:rFonts w:ascii="Arial" w:hAnsi="Arial" w:cs="Arial"/>
          <w:sz w:val="24"/>
          <w:szCs w:val="24"/>
          <w:lang w:val="en-US"/>
        </w:rPr>
        <w:t xml:space="preserve">, it doesn't take into account how important context is in the world of leadership, since it can have a big effect on how a leader acts. </w:t>
      </w:r>
      <w:proofErr w:type="spellStart"/>
      <w:r w:rsidRPr="00C36ACC">
        <w:rPr>
          <w:rFonts w:ascii="Arial" w:hAnsi="Arial" w:cs="Arial"/>
          <w:sz w:val="24"/>
          <w:szCs w:val="24"/>
          <w:lang w:val="en-US"/>
        </w:rPr>
        <w:t>Gooty</w:t>
      </w:r>
      <w:proofErr w:type="spellEnd"/>
      <w:r w:rsidRPr="00C36ACC">
        <w:rPr>
          <w:rFonts w:ascii="Arial" w:hAnsi="Arial" w:cs="Arial"/>
          <w:sz w:val="24"/>
          <w:szCs w:val="24"/>
          <w:lang w:val="en-US"/>
        </w:rPr>
        <w:t xml:space="preserve"> and others (2017)</w:t>
      </w:r>
    </w:p>
    <w:p w14:paraId="254CF8DB" w14:textId="77777777" w:rsidR="00C36ACC" w:rsidRPr="00C36ACC" w:rsidRDefault="00C36ACC" w:rsidP="00C36ACC">
      <w:pPr>
        <w:spacing w:line="360" w:lineRule="auto"/>
        <w:jc w:val="both"/>
        <w:rPr>
          <w:rFonts w:ascii="Arial" w:hAnsi="Arial" w:cs="Arial"/>
          <w:sz w:val="24"/>
          <w:szCs w:val="24"/>
          <w:lang w:val="en-US"/>
        </w:rPr>
      </w:pPr>
    </w:p>
    <w:p w14:paraId="14F3B23E" w14:textId="187C24E7" w:rsidR="00C36ACC" w:rsidRPr="00C36ACC" w:rsidRDefault="00C36ACC" w:rsidP="00C36ACC">
      <w:pPr>
        <w:spacing w:line="360" w:lineRule="auto"/>
        <w:jc w:val="both"/>
        <w:rPr>
          <w:rFonts w:ascii="Arial" w:hAnsi="Arial" w:cs="Arial"/>
          <w:sz w:val="24"/>
          <w:szCs w:val="24"/>
          <w:lang w:val="en-US"/>
        </w:rPr>
      </w:pPr>
      <w:r w:rsidRPr="00C36ACC">
        <w:rPr>
          <w:rFonts w:ascii="Arial" w:hAnsi="Arial" w:cs="Arial"/>
          <w:sz w:val="24"/>
          <w:szCs w:val="24"/>
          <w:lang w:val="en-US"/>
        </w:rPr>
        <w:t xml:space="preserve">Craig Poole is a great leader because of how much he cares about the people on his team and how well the group </w:t>
      </w:r>
      <w:r w:rsidR="002C7933" w:rsidRPr="00C36ACC">
        <w:rPr>
          <w:rFonts w:ascii="Arial" w:hAnsi="Arial" w:cs="Arial"/>
          <w:sz w:val="24"/>
          <w:szCs w:val="24"/>
          <w:lang w:val="en-US"/>
        </w:rPr>
        <w:t>does, as well as</w:t>
      </w:r>
      <w:r w:rsidRPr="00C36ACC">
        <w:rPr>
          <w:rFonts w:ascii="Arial" w:hAnsi="Arial" w:cs="Arial"/>
          <w:sz w:val="24"/>
          <w:szCs w:val="24"/>
          <w:lang w:val="en-US"/>
        </w:rPr>
        <w:t xml:space="preserve"> how much he respects each person's skills and limitations</w:t>
      </w:r>
      <w:r w:rsidR="009D280B">
        <w:rPr>
          <w:rFonts w:ascii="Arial" w:hAnsi="Arial" w:cs="Arial"/>
          <w:sz w:val="24"/>
          <w:szCs w:val="24"/>
          <w:lang w:val="en-US"/>
        </w:rPr>
        <w:t xml:space="preserve"> as </w:t>
      </w:r>
      <w:r w:rsidRPr="00C36ACC">
        <w:rPr>
          <w:rFonts w:ascii="Arial" w:hAnsi="Arial" w:cs="Arial"/>
          <w:sz w:val="24"/>
          <w:szCs w:val="24"/>
          <w:lang w:val="en-US"/>
        </w:rPr>
        <w:t xml:space="preserve">Poole's management style is based on the basic idea of making sure his employees are happy and excited about their jobs. After a thorough evaluation of the Blake &amp; Mouton Managerial Grid, Adair's Action-Centered Leadership, and the video provided by the professor, </w:t>
      </w:r>
      <w:proofErr w:type="gramStart"/>
      <w:r w:rsidRPr="00C36ACC">
        <w:rPr>
          <w:rFonts w:ascii="Arial" w:hAnsi="Arial" w:cs="Arial"/>
          <w:sz w:val="24"/>
          <w:szCs w:val="24"/>
          <w:lang w:val="en-US"/>
        </w:rPr>
        <w:t>it is clear that Craig Poole</w:t>
      </w:r>
      <w:proofErr w:type="gramEnd"/>
      <w:r w:rsidRPr="00C36ACC">
        <w:rPr>
          <w:rFonts w:ascii="Arial" w:hAnsi="Arial" w:cs="Arial"/>
          <w:sz w:val="24"/>
          <w:szCs w:val="24"/>
          <w:lang w:val="en-US"/>
        </w:rPr>
        <w:t xml:space="preserve"> has good leadership skills and leads his team in a well-rounded way. (Chen et al., 2017)</w:t>
      </w:r>
    </w:p>
    <w:p w14:paraId="6409AF57" w14:textId="77777777" w:rsidR="00C36ACC" w:rsidRPr="00C36ACC" w:rsidRDefault="00C36ACC" w:rsidP="00C36ACC">
      <w:pPr>
        <w:spacing w:line="360" w:lineRule="auto"/>
        <w:jc w:val="both"/>
        <w:rPr>
          <w:rFonts w:ascii="Arial" w:hAnsi="Arial" w:cs="Arial"/>
          <w:sz w:val="24"/>
          <w:szCs w:val="24"/>
          <w:lang w:val="en-US"/>
        </w:rPr>
      </w:pPr>
    </w:p>
    <w:p w14:paraId="62988CFF" w14:textId="181D12C1" w:rsidR="00C36ACC" w:rsidRPr="00C36ACC" w:rsidRDefault="00C36ACC" w:rsidP="00C36ACC">
      <w:pPr>
        <w:spacing w:line="360" w:lineRule="auto"/>
        <w:jc w:val="both"/>
        <w:rPr>
          <w:rFonts w:ascii="Arial" w:hAnsi="Arial" w:cs="Arial"/>
          <w:sz w:val="24"/>
          <w:szCs w:val="24"/>
          <w:lang w:val="en-US"/>
        </w:rPr>
      </w:pPr>
      <w:r w:rsidRPr="00C36ACC">
        <w:rPr>
          <w:rFonts w:ascii="Arial" w:hAnsi="Arial" w:cs="Arial"/>
          <w:sz w:val="24"/>
          <w:szCs w:val="24"/>
          <w:lang w:val="en-US"/>
        </w:rPr>
        <w:t>As we've already said, Poole knows how important it is to get tasks, teams, and individuals to work together</w:t>
      </w:r>
      <w:r w:rsidR="00445FDC">
        <w:rPr>
          <w:rFonts w:ascii="Arial" w:hAnsi="Arial" w:cs="Arial"/>
          <w:sz w:val="24"/>
          <w:szCs w:val="24"/>
          <w:lang w:val="en-US"/>
        </w:rPr>
        <w:t xml:space="preserve"> and one </w:t>
      </w:r>
      <w:r w:rsidRPr="00C36ACC">
        <w:rPr>
          <w:rFonts w:ascii="Arial" w:hAnsi="Arial" w:cs="Arial"/>
          <w:sz w:val="24"/>
          <w:szCs w:val="24"/>
          <w:lang w:val="en-US"/>
        </w:rPr>
        <w:t xml:space="preserve">way he shows this is by giving tasks to coworkers in a way that </w:t>
      </w:r>
      <w:proofErr w:type="gramStart"/>
      <w:r w:rsidRPr="00C36ACC">
        <w:rPr>
          <w:rFonts w:ascii="Arial" w:hAnsi="Arial" w:cs="Arial"/>
          <w:sz w:val="24"/>
          <w:szCs w:val="24"/>
          <w:lang w:val="en-US"/>
        </w:rPr>
        <w:t>takes into account</w:t>
      </w:r>
      <w:proofErr w:type="gramEnd"/>
      <w:r w:rsidRPr="00C36ACC">
        <w:rPr>
          <w:rFonts w:ascii="Arial" w:hAnsi="Arial" w:cs="Arial"/>
          <w:sz w:val="24"/>
          <w:szCs w:val="24"/>
          <w:lang w:val="en-US"/>
        </w:rPr>
        <w:t xml:space="preserve"> their skills and possible limitations. (Li, 2018)</w:t>
      </w:r>
    </w:p>
    <w:p w14:paraId="1165FE29" w14:textId="77777777" w:rsidR="00C36ACC" w:rsidRPr="00C36ACC" w:rsidRDefault="00C36ACC" w:rsidP="00C36ACC">
      <w:pPr>
        <w:spacing w:line="360" w:lineRule="auto"/>
        <w:jc w:val="both"/>
        <w:rPr>
          <w:rFonts w:ascii="Arial" w:hAnsi="Arial" w:cs="Arial"/>
          <w:sz w:val="24"/>
          <w:szCs w:val="24"/>
          <w:lang w:val="en-US"/>
        </w:rPr>
      </w:pPr>
    </w:p>
    <w:p w14:paraId="10D43779" w14:textId="14A62329" w:rsidR="00C36ACC" w:rsidRPr="00C36ACC" w:rsidRDefault="00C36ACC" w:rsidP="00C36ACC">
      <w:pPr>
        <w:spacing w:line="360" w:lineRule="auto"/>
        <w:jc w:val="both"/>
        <w:rPr>
          <w:rFonts w:ascii="Arial" w:hAnsi="Arial" w:cs="Arial"/>
          <w:sz w:val="24"/>
          <w:szCs w:val="24"/>
          <w:lang w:val="en-US"/>
        </w:rPr>
      </w:pPr>
      <w:r w:rsidRPr="00C36ACC">
        <w:rPr>
          <w:rFonts w:ascii="Arial" w:hAnsi="Arial" w:cs="Arial"/>
          <w:sz w:val="24"/>
          <w:szCs w:val="24"/>
          <w:lang w:val="en-US"/>
        </w:rPr>
        <w:t xml:space="preserve">His efforts to improve teamwork have had a positive effect not only on the professional </w:t>
      </w:r>
      <w:proofErr w:type="gramStart"/>
      <w:r w:rsidRPr="00C36ACC">
        <w:rPr>
          <w:rFonts w:ascii="Arial" w:hAnsi="Arial" w:cs="Arial"/>
          <w:sz w:val="24"/>
          <w:szCs w:val="24"/>
          <w:lang w:val="en-US"/>
        </w:rPr>
        <w:t>environment as a whole, but</w:t>
      </w:r>
      <w:proofErr w:type="gramEnd"/>
      <w:r w:rsidRPr="00C36ACC">
        <w:rPr>
          <w:rFonts w:ascii="Arial" w:hAnsi="Arial" w:cs="Arial"/>
          <w:sz w:val="24"/>
          <w:szCs w:val="24"/>
          <w:lang w:val="en-US"/>
        </w:rPr>
        <w:t xml:space="preserve"> also on the mental health of the people under his charge</w:t>
      </w:r>
      <w:r w:rsidR="00445FDC">
        <w:rPr>
          <w:rFonts w:ascii="Arial" w:hAnsi="Arial" w:cs="Arial"/>
          <w:sz w:val="24"/>
          <w:szCs w:val="24"/>
          <w:lang w:val="en-US"/>
        </w:rPr>
        <w:t xml:space="preserve"> and from the video can be seen that </w:t>
      </w:r>
      <w:r w:rsidRPr="00C36ACC">
        <w:rPr>
          <w:rFonts w:ascii="Arial" w:hAnsi="Arial" w:cs="Arial"/>
          <w:sz w:val="24"/>
          <w:szCs w:val="24"/>
          <w:lang w:val="en-US"/>
        </w:rPr>
        <w:t xml:space="preserve">Craig Poole's style of leadership, which </w:t>
      </w:r>
      <w:r w:rsidR="00445FDC" w:rsidRPr="00C36ACC">
        <w:rPr>
          <w:rFonts w:ascii="Arial" w:hAnsi="Arial" w:cs="Arial"/>
          <w:sz w:val="24"/>
          <w:szCs w:val="24"/>
          <w:lang w:val="en-US"/>
        </w:rPr>
        <w:t>emphasizes</w:t>
      </w:r>
      <w:r w:rsidRPr="00C36ACC">
        <w:rPr>
          <w:rFonts w:ascii="Arial" w:hAnsi="Arial" w:cs="Arial"/>
          <w:sz w:val="24"/>
          <w:szCs w:val="24"/>
          <w:lang w:val="en-US"/>
        </w:rPr>
        <w:t xml:space="preserve"> the equal importance of each person's contribution and the group's accomplishments, is a great example of how to use resources most effectively. (Kim et al., 2020)</w:t>
      </w:r>
    </w:p>
    <w:p w14:paraId="3860E8DC" w14:textId="77777777" w:rsidR="00C36ACC" w:rsidRPr="00C36ACC" w:rsidRDefault="00C36ACC" w:rsidP="00C36ACC">
      <w:pPr>
        <w:spacing w:line="360" w:lineRule="auto"/>
        <w:jc w:val="both"/>
        <w:rPr>
          <w:rFonts w:ascii="Arial" w:hAnsi="Arial" w:cs="Arial"/>
          <w:sz w:val="24"/>
          <w:szCs w:val="24"/>
          <w:lang w:val="en-US"/>
        </w:rPr>
      </w:pPr>
    </w:p>
    <w:p w14:paraId="78D219D5" w14:textId="1FD40BF6" w:rsidR="00C36ACC" w:rsidRPr="00C36ACC" w:rsidRDefault="00C36ACC" w:rsidP="00C36ACC">
      <w:pPr>
        <w:spacing w:line="360" w:lineRule="auto"/>
        <w:jc w:val="both"/>
        <w:rPr>
          <w:rFonts w:ascii="Arial" w:hAnsi="Arial" w:cs="Arial"/>
          <w:sz w:val="24"/>
          <w:szCs w:val="24"/>
          <w:lang w:val="en-US"/>
        </w:rPr>
      </w:pPr>
      <w:r w:rsidRPr="00C36ACC">
        <w:rPr>
          <w:rFonts w:ascii="Arial" w:hAnsi="Arial" w:cs="Arial"/>
          <w:sz w:val="24"/>
          <w:szCs w:val="24"/>
          <w:lang w:val="en-US"/>
        </w:rPr>
        <w:t>John Adair's paradigm of action-centered leadership says that an organization's goals can only be reached if its different tasks, teams, and people work together well</w:t>
      </w:r>
      <w:r w:rsidR="00445FDC">
        <w:rPr>
          <w:rFonts w:ascii="Arial" w:hAnsi="Arial" w:cs="Arial"/>
          <w:sz w:val="24"/>
          <w:szCs w:val="24"/>
          <w:lang w:val="en-US"/>
        </w:rPr>
        <w:t xml:space="preserve"> while the </w:t>
      </w:r>
      <w:r w:rsidRPr="00C36ACC">
        <w:rPr>
          <w:rFonts w:ascii="Arial" w:hAnsi="Arial" w:cs="Arial"/>
          <w:sz w:val="24"/>
          <w:szCs w:val="24"/>
          <w:lang w:val="en-US"/>
        </w:rPr>
        <w:t>main idea behind this school of thought is that a good top-level manager should give each of these three things the same amount of importance.</w:t>
      </w:r>
    </w:p>
    <w:p w14:paraId="2F35FF62" w14:textId="77777777" w:rsidR="00C36ACC" w:rsidRPr="00C36ACC" w:rsidRDefault="00C36ACC" w:rsidP="00C36ACC">
      <w:pPr>
        <w:spacing w:line="360" w:lineRule="auto"/>
        <w:jc w:val="both"/>
        <w:rPr>
          <w:rFonts w:ascii="Arial" w:hAnsi="Arial" w:cs="Arial"/>
          <w:sz w:val="24"/>
          <w:szCs w:val="24"/>
          <w:lang w:val="en-US"/>
        </w:rPr>
      </w:pPr>
    </w:p>
    <w:p w14:paraId="459327F2" w14:textId="4B7F6A1B" w:rsidR="00C36ACC" w:rsidRPr="00C36ACC" w:rsidRDefault="00C36ACC" w:rsidP="00C36ACC">
      <w:pPr>
        <w:spacing w:line="360" w:lineRule="auto"/>
        <w:jc w:val="both"/>
        <w:rPr>
          <w:rFonts w:ascii="Arial" w:hAnsi="Arial" w:cs="Arial"/>
          <w:sz w:val="24"/>
          <w:szCs w:val="24"/>
          <w:lang w:val="en-US"/>
        </w:rPr>
      </w:pPr>
      <w:r w:rsidRPr="00C36ACC">
        <w:rPr>
          <w:rFonts w:ascii="Arial" w:hAnsi="Arial" w:cs="Arial"/>
          <w:sz w:val="24"/>
          <w:szCs w:val="24"/>
          <w:lang w:val="en-US"/>
        </w:rPr>
        <w:t>Craig Poole's way of leading is very similar to Adair's Action-Centered Leadership framework</w:t>
      </w:r>
      <w:r w:rsidR="009D286C">
        <w:rPr>
          <w:rFonts w:ascii="Arial" w:hAnsi="Arial" w:cs="Arial"/>
          <w:sz w:val="24"/>
          <w:szCs w:val="24"/>
          <w:lang w:val="en-US"/>
        </w:rPr>
        <w:t xml:space="preserve"> and according </w:t>
      </w:r>
      <w:r w:rsidRPr="00C36ACC">
        <w:rPr>
          <w:rFonts w:ascii="Arial" w:hAnsi="Arial" w:cs="Arial"/>
          <w:sz w:val="24"/>
          <w:szCs w:val="24"/>
          <w:lang w:val="en-US"/>
        </w:rPr>
        <w:t xml:space="preserve">to the video the lecturer saw, he also knows that to be a great leader, one must be able to reduce the amount of conflict in the workplace, build trust among team members, and make sure the </w:t>
      </w:r>
      <w:r w:rsidR="009D286C" w:rsidRPr="00C36ACC">
        <w:rPr>
          <w:rFonts w:ascii="Arial" w:hAnsi="Arial" w:cs="Arial"/>
          <w:sz w:val="24"/>
          <w:szCs w:val="24"/>
          <w:lang w:val="en-US"/>
        </w:rPr>
        <w:t>organization</w:t>
      </w:r>
      <w:r w:rsidRPr="00C36ACC">
        <w:rPr>
          <w:rFonts w:ascii="Arial" w:hAnsi="Arial" w:cs="Arial"/>
          <w:sz w:val="24"/>
          <w:szCs w:val="24"/>
          <w:lang w:val="en-US"/>
        </w:rPr>
        <w:t xml:space="preserve"> wins. Poole has made it a habit to get together with his coworkers on a regular basis to strengthen their sense of teamwork and give them a push to work together. (</w:t>
      </w:r>
      <w:proofErr w:type="spellStart"/>
      <w:r w:rsidRPr="00C36ACC">
        <w:rPr>
          <w:rFonts w:ascii="Arial" w:hAnsi="Arial" w:cs="Arial"/>
          <w:sz w:val="24"/>
          <w:szCs w:val="24"/>
          <w:lang w:val="en-US"/>
        </w:rPr>
        <w:t>deSantis</w:t>
      </w:r>
      <w:proofErr w:type="spellEnd"/>
      <w:r w:rsidRPr="00C36ACC">
        <w:rPr>
          <w:rFonts w:ascii="Arial" w:hAnsi="Arial" w:cs="Arial"/>
          <w:sz w:val="24"/>
          <w:szCs w:val="24"/>
          <w:lang w:val="en-US"/>
        </w:rPr>
        <w:t xml:space="preserve"> &amp; Lusch, 2018)</w:t>
      </w:r>
    </w:p>
    <w:p w14:paraId="3970447C" w14:textId="77777777" w:rsidR="00C36ACC" w:rsidRPr="00C36ACC" w:rsidRDefault="00C36ACC" w:rsidP="00C36ACC">
      <w:pPr>
        <w:spacing w:line="360" w:lineRule="auto"/>
        <w:jc w:val="both"/>
        <w:rPr>
          <w:rFonts w:ascii="Arial" w:hAnsi="Arial" w:cs="Arial"/>
          <w:sz w:val="24"/>
          <w:szCs w:val="24"/>
          <w:lang w:val="en-US"/>
        </w:rPr>
      </w:pPr>
    </w:p>
    <w:p w14:paraId="23000D29" w14:textId="01155729" w:rsidR="00C36ACC" w:rsidRPr="00C36ACC" w:rsidRDefault="00C36ACC" w:rsidP="00C36ACC">
      <w:pPr>
        <w:spacing w:line="360" w:lineRule="auto"/>
        <w:jc w:val="both"/>
        <w:rPr>
          <w:rFonts w:ascii="Arial" w:hAnsi="Arial" w:cs="Arial"/>
          <w:sz w:val="24"/>
          <w:szCs w:val="24"/>
          <w:lang w:val="en-US"/>
        </w:rPr>
      </w:pPr>
      <w:r w:rsidRPr="00C36ACC">
        <w:rPr>
          <w:rFonts w:ascii="Arial" w:hAnsi="Arial" w:cs="Arial"/>
          <w:sz w:val="24"/>
          <w:szCs w:val="24"/>
          <w:lang w:val="en-US"/>
        </w:rPr>
        <w:t>Poole is known for his strong sense of responsibility towards his coworkers and his unwavering commitment to creating a positive environment at work</w:t>
      </w:r>
      <w:r w:rsidR="009D286C">
        <w:rPr>
          <w:rFonts w:ascii="Arial" w:hAnsi="Arial" w:cs="Arial"/>
          <w:sz w:val="24"/>
          <w:szCs w:val="24"/>
          <w:lang w:val="en-US"/>
        </w:rPr>
        <w:t xml:space="preserve"> and he </w:t>
      </w:r>
      <w:r w:rsidRPr="00C36ACC">
        <w:rPr>
          <w:rFonts w:ascii="Arial" w:hAnsi="Arial" w:cs="Arial"/>
          <w:sz w:val="24"/>
          <w:szCs w:val="24"/>
          <w:lang w:val="en-US"/>
        </w:rPr>
        <w:t xml:space="preserve">has also shown that he is good at figuring out what each team member is good at and delegating tasks in a way that </w:t>
      </w:r>
      <w:r w:rsidR="009D286C" w:rsidRPr="00C36ACC">
        <w:rPr>
          <w:rFonts w:ascii="Arial" w:hAnsi="Arial" w:cs="Arial"/>
          <w:sz w:val="24"/>
          <w:szCs w:val="24"/>
          <w:lang w:val="en-US"/>
        </w:rPr>
        <w:t>maximizes</w:t>
      </w:r>
      <w:r w:rsidRPr="00C36ACC">
        <w:rPr>
          <w:rFonts w:ascii="Arial" w:hAnsi="Arial" w:cs="Arial"/>
          <w:sz w:val="24"/>
          <w:szCs w:val="24"/>
          <w:lang w:val="en-US"/>
        </w:rPr>
        <w:t xml:space="preserve"> productivity. (Bargel &amp; Sigfried, 2018)</w:t>
      </w:r>
    </w:p>
    <w:p w14:paraId="540595A4" w14:textId="77777777" w:rsidR="00C36ACC" w:rsidRPr="00C36ACC" w:rsidRDefault="00C36ACC" w:rsidP="00C36ACC">
      <w:pPr>
        <w:spacing w:line="360" w:lineRule="auto"/>
        <w:jc w:val="both"/>
        <w:rPr>
          <w:rFonts w:ascii="Arial" w:hAnsi="Arial" w:cs="Arial"/>
          <w:sz w:val="24"/>
          <w:szCs w:val="24"/>
          <w:lang w:val="en-US"/>
        </w:rPr>
      </w:pPr>
    </w:p>
    <w:p w14:paraId="754A93CF" w14:textId="069B346D" w:rsidR="00C36ACC" w:rsidRPr="00C36ACC" w:rsidRDefault="00C36ACC" w:rsidP="00C36ACC">
      <w:pPr>
        <w:spacing w:line="360" w:lineRule="auto"/>
        <w:jc w:val="both"/>
        <w:rPr>
          <w:rFonts w:ascii="Arial" w:hAnsi="Arial" w:cs="Arial"/>
          <w:sz w:val="24"/>
          <w:szCs w:val="24"/>
          <w:lang w:val="en-US"/>
        </w:rPr>
      </w:pPr>
      <w:r w:rsidRPr="00C36ACC">
        <w:rPr>
          <w:rFonts w:ascii="Arial" w:hAnsi="Arial" w:cs="Arial"/>
          <w:sz w:val="24"/>
          <w:szCs w:val="24"/>
          <w:lang w:val="en-US"/>
        </w:rPr>
        <w:t xml:space="preserve">I've also noticed that Adair's Action-Centered Leadership model has been </w:t>
      </w:r>
      <w:proofErr w:type="spellStart"/>
      <w:r w:rsidRPr="00C36ACC">
        <w:rPr>
          <w:rFonts w:ascii="Arial" w:hAnsi="Arial" w:cs="Arial"/>
          <w:sz w:val="24"/>
          <w:szCs w:val="24"/>
          <w:lang w:val="en-US"/>
        </w:rPr>
        <w:t>criticised</w:t>
      </w:r>
      <w:proofErr w:type="spellEnd"/>
      <w:r w:rsidRPr="00C36ACC">
        <w:rPr>
          <w:rFonts w:ascii="Arial" w:hAnsi="Arial" w:cs="Arial"/>
          <w:sz w:val="24"/>
          <w:szCs w:val="24"/>
          <w:lang w:val="en-US"/>
        </w:rPr>
        <w:t xml:space="preserve"> for being too simple and not being able to be used in many situations</w:t>
      </w:r>
      <w:r w:rsidR="009D286C">
        <w:rPr>
          <w:rFonts w:ascii="Arial" w:hAnsi="Arial" w:cs="Arial"/>
          <w:sz w:val="24"/>
          <w:szCs w:val="24"/>
          <w:lang w:val="en-US"/>
        </w:rPr>
        <w:t xml:space="preserve"> and this </w:t>
      </w:r>
      <w:r w:rsidRPr="00C36ACC">
        <w:rPr>
          <w:rFonts w:ascii="Arial" w:hAnsi="Arial" w:cs="Arial"/>
          <w:sz w:val="24"/>
          <w:szCs w:val="24"/>
          <w:lang w:val="en-US"/>
        </w:rPr>
        <w:t xml:space="preserve">is still the case, </w:t>
      </w:r>
      <w:proofErr w:type="gramStart"/>
      <w:r w:rsidRPr="00C36ACC">
        <w:rPr>
          <w:rFonts w:ascii="Arial" w:hAnsi="Arial" w:cs="Arial"/>
          <w:sz w:val="24"/>
          <w:szCs w:val="24"/>
          <w:lang w:val="en-US"/>
        </w:rPr>
        <w:t>despite the fact that</w:t>
      </w:r>
      <w:proofErr w:type="gramEnd"/>
      <w:r w:rsidRPr="00C36ACC">
        <w:rPr>
          <w:rFonts w:ascii="Arial" w:hAnsi="Arial" w:cs="Arial"/>
          <w:sz w:val="24"/>
          <w:szCs w:val="24"/>
          <w:lang w:val="en-US"/>
        </w:rPr>
        <w:t xml:space="preserve"> the model is very popular. </w:t>
      </w:r>
      <w:r w:rsidR="009D286C">
        <w:rPr>
          <w:rFonts w:ascii="Arial" w:hAnsi="Arial" w:cs="Arial"/>
          <w:sz w:val="24"/>
          <w:szCs w:val="24"/>
          <w:lang w:val="en-US"/>
        </w:rPr>
        <w:t xml:space="preserve">It </w:t>
      </w:r>
      <w:r w:rsidR="002C7933">
        <w:rPr>
          <w:rFonts w:ascii="Arial" w:hAnsi="Arial" w:cs="Arial"/>
          <w:sz w:val="24"/>
          <w:szCs w:val="24"/>
          <w:lang w:val="en-US"/>
        </w:rPr>
        <w:t xml:space="preserve">is </w:t>
      </w:r>
      <w:r w:rsidR="002C7933" w:rsidRPr="00C36ACC">
        <w:rPr>
          <w:rFonts w:ascii="Arial" w:hAnsi="Arial" w:cs="Arial"/>
          <w:sz w:val="24"/>
          <w:szCs w:val="24"/>
          <w:lang w:val="en-US"/>
        </w:rPr>
        <w:t>important</w:t>
      </w:r>
      <w:r w:rsidRPr="00C36ACC">
        <w:rPr>
          <w:rFonts w:ascii="Arial" w:hAnsi="Arial" w:cs="Arial"/>
          <w:sz w:val="24"/>
          <w:szCs w:val="24"/>
          <w:lang w:val="en-US"/>
        </w:rPr>
        <w:t xml:space="preserve"> to remember that every business is different, and it's possible that some businesses might not get as much out of a more all-encompassing plan as others would. (Adair, 2018)</w:t>
      </w:r>
    </w:p>
    <w:p w14:paraId="4915673B" w14:textId="77777777" w:rsidR="00C36ACC" w:rsidRPr="00C36ACC" w:rsidRDefault="00C36ACC" w:rsidP="00C36ACC">
      <w:pPr>
        <w:spacing w:line="360" w:lineRule="auto"/>
        <w:jc w:val="both"/>
        <w:rPr>
          <w:rFonts w:ascii="Arial" w:hAnsi="Arial" w:cs="Arial"/>
          <w:sz w:val="24"/>
          <w:szCs w:val="24"/>
          <w:lang w:val="en-US"/>
        </w:rPr>
      </w:pPr>
    </w:p>
    <w:p w14:paraId="5526262A" w14:textId="77777777" w:rsidR="00C36ACC" w:rsidRPr="00C36ACC" w:rsidRDefault="00C36ACC" w:rsidP="00C36ACC">
      <w:pPr>
        <w:spacing w:line="360" w:lineRule="auto"/>
        <w:jc w:val="both"/>
        <w:rPr>
          <w:rFonts w:ascii="Arial" w:hAnsi="Arial" w:cs="Arial"/>
          <w:sz w:val="24"/>
          <w:szCs w:val="24"/>
          <w:lang w:val="en-US"/>
        </w:rPr>
      </w:pPr>
    </w:p>
    <w:p w14:paraId="3392EA08" w14:textId="07772235" w:rsidR="00C36ACC" w:rsidRPr="00C36ACC" w:rsidRDefault="00C36ACC" w:rsidP="00C36ACC">
      <w:pPr>
        <w:spacing w:line="360" w:lineRule="auto"/>
        <w:jc w:val="both"/>
        <w:rPr>
          <w:rFonts w:ascii="Arial" w:hAnsi="Arial" w:cs="Arial"/>
          <w:sz w:val="24"/>
          <w:szCs w:val="24"/>
          <w:lang w:val="en-US"/>
        </w:rPr>
      </w:pPr>
      <w:r w:rsidRPr="00C36ACC">
        <w:rPr>
          <w:rFonts w:ascii="Arial" w:hAnsi="Arial" w:cs="Arial"/>
          <w:sz w:val="24"/>
          <w:szCs w:val="24"/>
          <w:lang w:val="en-US"/>
        </w:rPr>
        <w:t>In a professional setting where shared responsibilities and goals are set through open discussion and agreement, team leaders are at their most effective</w:t>
      </w:r>
      <w:r w:rsidR="009D286C">
        <w:rPr>
          <w:rFonts w:ascii="Arial" w:hAnsi="Arial" w:cs="Arial"/>
          <w:sz w:val="24"/>
          <w:szCs w:val="24"/>
          <w:lang w:val="en-US"/>
        </w:rPr>
        <w:t xml:space="preserve"> and the </w:t>
      </w:r>
      <w:r w:rsidRPr="00C36ACC">
        <w:rPr>
          <w:rFonts w:ascii="Arial" w:hAnsi="Arial" w:cs="Arial"/>
          <w:sz w:val="24"/>
          <w:szCs w:val="24"/>
          <w:lang w:val="en-US"/>
        </w:rPr>
        <w:t>person in charge of a group has the important job of creating an environment that gives its members a deep sense of respect and encouragement, which helps them grow and move up in their careers and in their personal lives</w:t>
      </w:r>
      <w:r w:rsidR="00EC48C3">
        <w:rPr>
          <w:rFonts w:ascii="Arial" w:hAnsi="Arial" w:cs="Arial"/>
          <w:sz w:val="24"/>
          <w:szCs w:val="24"/>
          <w:lang w:val="en-US"/>
        </w:rPr>
        <w:t xml:space="preserve"> as it was Shiism on the video of Craig Poole</w:t>
      </w:r>
      <w:r w:rsidRPr="00C36ACC">
        <w:rPr>
          <w:rFonts w:ascii="Arial" w:hAnsi="Arial" w:cs="Arial"/>
          <w:sz w:val="24"/>
          <w:szCs w:val="24"/>
          <w:lang w:val="en-US"/>
        </w:rPr>
        <w:t>. (</w:t>
      </w:r>
      <w:proofErr w:type="spellStart"/>
      <w:r w:rsidRPr="00C36ACC">
        <w:rPr>
          <w:rFonts w:ascii="Arial" w:hAnsi="Arial" w:cs="Arial"/>
          <w:sz w:val="24"/>
          <w:szCs w:val="24"/>
          <w:lang w:val="en-US"/>
        </w:rPr>
        <w:t>Bouncken</w:t>
      </w:r>
      <w:proofErr w:type="spellEnd"/>
      <w:r w:rsidRPr="00C36ACC">
        <w:rPr>
          <w:rFonts w:ascii="Arial" w:hAnsi="Arial" w:cs="Arial"/>
          <w:sz w:val="24"/>
          <w:szCs w:val="24"/>
          <w:lang w:val="en-US"/>
        </w:rPr>
        <w:t xml:space="preserve"> &amp; </w:t>
      </w:r>
      <w:proofErr w:type="spellStart"/>
      <w:r w:rsidRPr="00C36ACC">
        <w:rPr>
          <w:rFonts w:ascii="Arial" w:hAnsi="Arial" w:cs="Arial"/>
          <w:sz w:val="24"/>
          <w:szCs w:val="24"/>
          <w:lang w:val="en-US"/>
        </w:rPr>
        <w:t>Laufs</w:t>
      </w:r>
      <w:proofErr w:type="spellEnd"/>
      <w:r w:rsidRPr="00C36ACC">
        <w:rPr>
          <w:rFonts w:ascii="Arial" w:hAnsi="Arial" w:cs="Arial"/>
          <w:sz w:val="24"/>
          <w:szCs w:val="24"/>
          <w:lang w:val="en-US"/>
        </w:rPr>
        <w:t>, 2018)</w:t>
      </w:r>
    </w:p>
    <w:p w14:paraId="26290767" w14:textId="77777777" w:rsidR="00C36ACC" w:rsidRPr="00C36ACC" w:rsidRDefault="00C36ACC" w:rsidP="00C36ACC">
      <w:pPr>
        <w:spacing w:line="360" w:lineRule="auto"/>
        <w:jc w:val="both"/>
        <w:rPr>
          <w:rFonts w:ascii="Arial" w:hAnsi="Arial" w:cs="Arial"/>
          <w:sz w:val="24"/>
          <w:szCs w:val="24"/>
          <w:lang w:val="en-US"/>
        </w:rPr>
      </w:pPr>
    </w:p>
    <w:p w14:paraId="0F0DD3BC" w14:textId="1E3D7570" w:rsidR="00C36ACC" w:rsidRPr="00C36ACC" w:rsidRDefault="00C36ACC" w:rsidP="00C36ACC">
      <w:pPr>
        <w:spacing w:line="360" w:lineRule="auto"/>
        <w:jc w:val="both"/>
        <w:rPr>
          <w:rFonts w:ascii="Arial" w:hAnsi="Arial" w:cs="Arial"/>
          <w:sz w:val="24"/>
          <w:szCs w:val="24"/>
          <w:lang w:val="en-US"/>
        </w:rPr>
      </w:pPr>
      <w:r w:rsidRPr="00C36ACC">
        <w:rPr>
          <w:rFonts w:ascii="Arial" w:hAnsi="Arial" w:cs="Arial"/>
          <w:sz w:val="24"/>
          <w:szCs w:val="24"/>
          <w:lang w:val="en-US"/>
        </w:rPr>
        <w:t>Craig Poole's subordinates and colleagues hold him in the highest regard because of his great charisma and dynamic leadership skills</w:t>
      </w:r>
      <w:r w:rsidR="00EC48C3">
        <w:rPr>
          <w:rFonts w:ascii="Arial" w:hAnsi="Arial" w:cs="Arial"/>
          <w:sz w:val="24"/>
          <w:szCs w:val="24"/>
          <w:lang w:val="en-US"/>
        </w:rPr>
        <w:t xml:space="preserve"> and the </w:t>
      </w:r>
      <w:r w:rsidRPr="00C36ACC">
        <w:rPr>
          <w:rFonts w:ascii="Arial" w:hAnsi="Arial" w:cs="Arial"/>
          <w:sz w:val="24"/>
          <w:szCs w:val="24"/>
          <w:lang w:val="en-US"/>
        </w:rPr>
        <w:t>core of his leadership philosophy is the art of having influence over others, which gives them more inspiration, motivation, and power to work together towards a common goal. Craig Poole uses a democratic style of leadership</w:t>
      </w:r>
      <w:r w:rsidR="00EC48C3">
        <w:rPr>
          <w:rFonts w:ascii="Arial" w:hAnsi="Arial" w:cs="Arial"/>
          <w:sz w:val="24"/>
          <w:szCs w:val="24"/>
          <w:lang w:val="en-US"/>
        </w:rPr>
        <w:t xml:space="preserve"> as in the video he </w:t>
      </w:r>
      <w:r w:rsidRPr="00C36ACC">
        <w:rPr>
          <w:rFonts w:ascii="Arial" w:hAnsi="Arial" w:cs="Arial"/>
          <w:sz w:val="24"/>
          <w:szCs w:val="24"/>
          <w:lang w:val="en-US"/>
        </w:rPr>
        <w:t xml:space="preserve">encourages his team members to take part in making decisions and fixing problems. This is a good example of a democratic style of leadership. The implementation of a leadership strategy at Doubletree by Hilton has led to a more cooperative and collaborative workplace, which has made employees </w:t>
      </w:r>
      <w:r w:rsidR="002C7933" w:rsidRPr="00C36ACC">
        <w:rPr>
          <w:rFonts w:ascii="Arial" w:hAnsi="Arial" w:cs="Arial"/>
          <w:sz w:val="24"/>
          <w:szCs w:val="24"/>
          <w:lang w:val="en-US"/>
        </w:rPr>
        <w:t>more engaged and happier</w:t>
      </w:r>
      <w:r w:rsidRPr="00C36ACC">
        <w:rPr>
          <w:rFonts w:ascii="Arial" w:hAnsi="Arial" w:cs="Arial"/>
          <w:sz w:val="24"/>
          <w:szCs w:val="24"/>
          <w:lang w:val="en-US"/>
        </w:rPr>
        <w:t>. (Ayoun. 2019),</w:t>
      </w:r>
    </w:p>
    <w:p w14:paraId="20809A8E" w14:textId="77777777" w:rsidR="00C36ACC" w:rsidRPr="00C36ACC" w:rsidRDefault="00C36ACC" w:rsidP="00C36ACC">
      <w:pPr>
        <w:spacing w:line="360" w:lineRule="auto"/>
        <w:jc w:val="both"/>
        <w:rPr>
          <w:rFonts w:ascii="Arial" w:hAnsi="Arial" w:cs="Arial"/>
          <w:sz w:val="24"/>
          <w:szCs w:val="24"/>
          <w:lang w:val="en-US"/>
        </w:rPr>
      </w:pPr>
    </w:p>
    <w:p w14:paraId="00B60977" w14:textId="0E9E3741" w:rsidR="00C36ACC" w:rsidRPr="00C36ACC" w:rsidRDefault="00C36ACC" w:rsidP="00C36ACC">
      <w:pPr>
        <w:spacing w:line="360" w:lineRule="auto"/>
        <w:jc w:val="both"/>
        <w:rPr>
          <w:rFonts w:ascii="Arial" w:hAnsi="Arial" w:cs="Arial"/>
          <w:sz w:val="24"/>
          <w:szCs w:val="24"/>
          <w:lang w:val="en-US"/>
        </w:rPr>
      </w:pPr>
      <w:r w:rsidRPr="00C36ACC">
        <w:rPr>
          <w:rFonts w:ascii="Arial" w:hAnsi="Arial" w:cs="Arial"/>
          <w:sz w:val="24"/>
          <w:szCs w:val="24"/>
          <w:lang w:val="en-US"/>
        </w:rPr>
        <w:t xml:space="preserve">Craig Poole's leadership style is </w:t>
      </w:r>
      <w:r w:rsidR="00EC48C3" w:rsidRPr="00C36ACC">
        <w:rPr>
          <w:rFonts w:ascii="Arial" w:hAnsi="Arial" w:cs="Arial"/>
          <w:sz w:val="24"/>
          <w:szCs w:val="24"/>
          <w:lang w:val="en-US"/>
        </w:rPr>
        <w:t>characterized</w:t>
      </w:r>
      <w:r w:rsidRPr="00C36ACC">
        <w:rPr>
          <w:rFonts w:ascii="Arial" w:hAnsi="Arial" w:cs="Arial"/>
          <w:sz w:val="24"/>
          <w:szCs w:val="24"/>
          <w:lang w:val="en-US"/>
        </w:rPr>
        <w:t xml:space="preserve"> by his practical nature, which is shown by the fact that he always works with his team and clients</w:t>
      </w:r>
      <w:r w:rsidR="00381E1A">
        <w:rPr>
          <w:rFonts w:ascii="Arial" w:hAnsi="Arial" w:cs="Arial"/>
          <w:sz w:val="24"/>
          <w:szCs w:val="24"/>
          <w:lang w:val="en-US"/>
        </w:rPr>
        <w:t xml:space="preserve"> and even in the vide, </w:t>
      </w:r>
      <w:r w:rsidR="00EC48C3">
        <w:rPr>
          <w:rFonts w:ascii="Arial" w:hAnsi="Arial" w:cs="Arial"/>
          <w:sz w:val="24"/>
          <w:szCs w:val="24"/>
          <w:lang w:val="en-US"/>
        </w:rPr>
        <w:t xml:space="preserve">the </w:t>
      </w:r>
      <w:r w:rsidRPr="00C36ACC">
        <w:rPr>
          <w:rFonts w:ascii="Arial" w:hAnsi="Arial" w:cs="Arial"/>
          <w:sz w:val="24"/>
          <w:szCs w:val="24"/>
          <w:lang w:val="en-US"/>
        </w:rPr>
        <w:t xml:space="preserve">person or group in question places a lot of value on clear lines of communication and works hard to get feedback from peers by inviting them to share their ideas, thoughts, and points of view. Craig Poole knows that a company's success depends on how happy and involved its employees are. Poole's research shows that this factor is very important to the success of a </w:t>
      </w:r>
      <w:proofErr w:type="gramStart"/>
      <w:r w:rsidRPr="00C36ACC">
        <w:rPr>
          <w:rFonts w:ascii="Arial" w:hAnsi="Arial" w:cs="Arial"/>
          <w:sz w:val="24"/>
          <w:szCs w:val="24"/>
          <w:lang w:val="en-US"/>
        </w:rPr>
        <w:t>company as a whole</w:t>
      </w:r>
      <w:proofErr w:type="gramEnd"/>
      <w:r w:rsidRPr="00C36ACC">
        <w:rPr>
          <w:rFonts w:ascii="Arial" w:hAnsi="Arial" w:cs="Arial"/>
          <w:sz w:val="24"/>
          <w:szCs w:val="24"/>
          <w:lang w:val="en-US"/>
        </w:rPr>
        <w:t>. (2018) George and Arnold</w:t>
      </w:r>
    </w:p>
    <w:p w14:paraId="6295BF78" w14:textId="77777777" w:rsidR="00C36ACC" w:rsidRPr="00C36ACC" w:rsidRDefault="00C36ACC" w:rsidP="00C36ACC">
      <w:pPr>
        <w:spacing w:line="360" w:lineRule="auto"/>
        <w:jc w:val="both"/>
        <w:rPr>
          <w:rFonts w:ascii="Arial" w:hAnsi="Arial" w:cs="Arial"/>
          <w:sz w:val="24"/>
          <w:szCs w:val="24"/>
          <w:lang w:val="en-US"/>
        </w:rPr>
      </w:pPr>
    </w:p>
    <w:p w14:paraId="25DF4300" w14:textId="3E4AE50B" w:rsidR="00C36ACC" w:rsidRPr="00C36ACC" w:rsidRDefault="00C36ACC" w:rsidP="00C36ACC">
      <w:pPr>
        <w:spacing w:line="360" w:lineRule="auto"/>
        <w:jc w:val="both"/>
        <w:rPr>
          <w:rFonts w:ascii="Arial" w:hAnsi="Arial" w:cs="Arial"/>
          <w:sz w:val="24"/>
          <w:szCs w:val="24"/>
          <w:lang w:val="en-US"/>
        </w:rPr>
      </w:pPr>
      <w:r w:rsidRPr="00C36ACC">
        <w:rPr>
          <w:rFonts w:ascii="Arial" w:hAnsi="Arial" w:cs="Arial"/>
          <w:sz w:val="24"/>
          <w:szCs w:val="24"/>
          <w:lang w:val="en-US"/>
        </w:rPr>
        <w:t>Craig Poole's way of leading is to pay close attention to even the smallest details. He is a strong supporter of the idea that people in subordinate roles should be held to extremely high standards and that accountability must be strictly enforced</w:t>
      </w:r>
      <w:r w:rsidR="00381E1A">
        <w:rPr>
          <w:rFonts w:ascii="Arial" w:hAnsi="Arial" w:cs="Arial"/>
          <w:sz w:val="24"/>
          <w:szCs w:val="24"/>
          <w:lang w:val="en-US"/>
        </w:rPr>
        <w:t xml:space="preserve"> and as it was seen on the video, his </w:t>
      </w:r>
      <w:r w:rsidRPr="00C36ACC">
        <w:rPr>
          <w:rFonts w:ascii="Arial" w:hAnsi="Arial" w:cs="Arial"/>
          <w:sz w:val="24"/>
          <w:szCs w:val="24"/>
          <w:lang w:val="en-US"/>
        </w:rPr>
        <w:t>leadership style is based on the belief that success can only be achieved through hard work and attention to detail</w:t>
      </w:r>
      <w:r w:rsidR="00381E1A">
        <w:rPr>
          <w:rFonts w:ascii="Arial" w:hAnsi="Arial" w:cs="Arial"/>
          <w:sz w:val="24"/>
          <w:szCs w:val="24"/>
          <w:lang w:val="en-US"/>
        </w:rPr>
        <w:t xml:space="preserve"> and he </w:t>
      </w:r>
      <w:r w:rsidRPr="00C36ACC">
        <w:rPr>
          <w:rFonts w:ascii="Arial" w:hAnsi="Arial" w:cs="Arial"/>
          <w:sz w:val="24"/>
          <w:szCs w:val="24"/>
          <w:lang w:val="en-US"/>
        </w:rPr>
        <w:t>is a firm believer in this, and his meticulousness has been a key factor in making the Doubletree by Hilton a respected place, as shown by how well they take care of everything. (Cunha &amp; Clegg, 2019)</w:t>
      </w:r>
    </w:p>
    <w:p w14:paraId="011A253B" w14:textId="77777777" w:rsidR="00C36ACC" w:rsidRPr="00C36ACC" w:rsidRDefault="00C36ACC" w:rsidP="00C36ACC">
      <w:pPr>
        <w:spacing w:line="360" w:lineRule="auto"/>
        <w:jc w:val="both"/>
        <w:rPr>
          <w:rFonts w:ascii="Arial" w:hAnsi="Arial" w:cs="Arial"/>
          <w:sz w:val="24"/>
          <w:szCs w:val="24"/>
          <w:lang w:val="en-US"/>
        </w:rPr>
      </w:pPr>
    </w:p>
    <w:p w14:paraId="6312EDD2" w14:textId="77777777" w:rsidR="00C36ACC" w:rsidRPr="00C36ACC" w:rsidRDefault="00C36ACC" w:rsidP="00C36ACC">
      <w:pPr>
        <w:spacing w:line="360" w:lineRule="auto"/>
        <w:jc w:val="both"/>
        <w:rPr>
          <w:rFonts w:ascii="Arial" w:hAnsi="Arial" w:cs="Arial"/>
          <w:sz w:val="24"/>
          <w:szCs w:val="24"/>
          <w:lang w:val="en-US"/>
        </w:rPr>
      </w:pPr>
    </w:p>
    <w:p w14:paraId="683A83A1" w14:textId="3AEFD363" w:rsidR="00C36ACC" w:rsidRPr="00C36ACC" w:rsidRDefault="00C36ACC" w:rsidP="00C36ACC">
      <w:pPr>
        <w:spacing w:line="360" w:lineRule="auto"/>
        <w:jc w:val="both"/>
        <w:rPr>
          <w:rFonts w:ascii="Arial" w:hAnsi="Arial" w:cs="Arial"/>
          <w:sz w:val="24"/>
          <w:szCs w:val="24"/>
          <w:lang w:val="en-US"/>
        </w:rPr>
      </w:pPr>
      <w:r w:rsidRPr="00C36ACC">
        <w:rPr>
          <w:rFonts w:ascii="Arial" w:hAnsi="Arial" w:cs="Arial"/>
          <w:sz w:val="24"/>
          <w:szCs w:val="24"/>
          <w:lang w:val="en-US"/>
        </w:rPr>
        <w:t>Craig Poole's career shows that he is a good leader because he is involved, careful, and fair</w:t>
      </w:r>
      <w:r w:rsidR="00F544E2">
        <w:rPr>
          <w:rFonts w:ascii="Arial" w:hAnsi="Arial" w:cs="Arial"/>
          <w:sz w:val="24"/>
          <w:szCs w:val="24"/>
          <w:lang w:val="en-US"/>
        </w:rPr>
        <w:t xml:space="preserve"> and he </w:t>
      </w:r>
      <w:r w:rsidRPr="00C36ACC">
        <w:rPr>
          <w:rFonts w:ascii="Arial" w:hAnsi="Arial" w:cs="Arial"/>
          <w:sz w:val="24"/>
          <w:szCs w:val="24"/>
          <w:lang w:val="en-US"/>
        </w:rPr>
        <w:t xml:space="preserve">has also created an environment of cooperation, openness, and excellence by giving his group a sense of self-determination. (Jang &amp; </w:t>
      </w:r>
      <w:proofErr w:type="spellStart"/>
      <w:r w:rsidRPr="00C36ACC">
        <w:rPr>
          <w:rFonts w:ascii="Arial" w:hAnsi="Arial" w:cs="Arial"/>
          <w:sz w:val="24"/>
          <w:szCs w:val="24"/>
          <w:lang w:val="en-US"/>
        </w:rPr>
        <w:t>Uisal</w:t>
      </w:r>
      <w:proofErr w:type="spellEnd"/>
      <w:r w:rsidRPr="00C36ACC">
        <w:rPr>
          <w:rFonts w:ascii="Arial" w:hAnsi="Arial" w:cs="Arial"/>
          <w:sz w:val="24"/>
          <w:szCs w:val="24"/>
          <w:lang w:val="en-US"/>
        </w:rPr>
        <w:t>, 2019)</w:t>
      </w:r>
    </w:p>
    <w:p w14:paraId="27D8A3D6" w14:textId="77777777" w:rsidR="00C36ACC" w:rsidRPr="00C36ACC" w:rsidRDefault="00C36ACC" w:rsidP="00C36ACC">
      <w:pPr>
        <w:spacing w:line="360" w:lineRule="auto"/>
        <w:jc w:val="both"/>
        <w:rPr>
          <w:rFonts w:ascii="Arial" w:hAnsi="Arial" w:cs="Arial"/>
          <w:sz w:val="24"/>
          <w:szCs w:val="24"/>
          <w:lang w:val="en-US"/>
        </w:rPr>
      </w:pPr>
    </w:p>
    <w:p w14:paraId="3D12153F" w14:textId="4F5AD689" w:rsidR="00C36ACC" w:rsidRPr="00C36ACC" w:rsidRDefault="00C36ACC" w:rsidP="00C36ACC">
      <w:pPr>
        <w:spacing w:line="360" w:lineRule="auto"/>
        <w:jc w:val="both"/>
        <w:rPr>
          <w:rFonts w:ascii="Arial" w:hAnsi="Arial" w:cs="Arial"/>
          <w:sz w:val="24"/>
          <w:szCs w:val="24"/>
          <w:lang w:val="en-US"/>
        </w:rPr>
      </w:pPr>
      <w:r w:rsidRPr="00C36ACC">
        <w:rPr>
          <w:rFonts w:ascii="Arial" w:hAnsi="Arial" w:cs="Arial"/>
          <w:sz w:val="24"/>
          <w:szCs w:val="24"/>
          <w:lang w:val="en-US"/>
        </w:rPr>
        <w:t>As a result, there has been an obvious rise in the level of employee engagement and job satisfaction, and the hotel has grown thanks to his smart management, which has helped it strengthen its position in the highly competitive hospitality industry</w:t>
      </w:r>
      <w:r w:rsidR="00F544E2">
        <w:rPr>
          <w:rFonts w:ascii="Arial" w:hAnsi="Arial" w:cs="Arial"/>
          <w:sz w:val="24"/>
          <w:szCs w:val="24"/>
          <w:lang w:val="en-US"/>
        </w:rPr>
        <w:t xml:space="preserve"> as </w:t>
      </w:r>
      <w:r w:rsidRPr="00C36ACC">
        <w:rPr>
          <w:rFonts w:ascii="Arial" w:hAnsi="Arial" w:cs="Arial"/>
          <w:sz w:val="24"/>
          <w:szCs w:val="24"/>
          <w:lang w:val="en-US"/>
        </w:rPr>
        <w:t xml:space="preserve"> Craig Poole's way of leading is a good example for people who want to inspire, motivate, and support their teams to reach their goals (Greenberg &amp; </w:t>
      </w:r>
      <w:proofErr w:type="spellStart"/>
      <w:r w:rsidRPr="00C36ACC">
        <w:rPr>
          <w:rFonts w:ascii="Arial" w:hAnsi="Arial" w:cs="Arial"/>
          <w:sz w:val="24"/>
          <w:szCs w:val="24"/>
          <w:lang w:val="en-US"/>
        </w:rPr>
        <w:t>Zitron</w:t>
      </w:r>
      <w:proofErr w:type="spellEnd"/>
      <w:r w:rsidRPr="00C36ACC">
        <w:rPr>
          <w:rFonts w:ascii="Arial" w:hAnsi="Arial" w:cs="Arial"/>
          <w:sz w:val="24"/>
          <w:szCs w:val="24"/>
          <w:lang w:val="en-US"/>
        </w:rPr>
        <w:t>-Emanuel, 2017).</w:t>
      </w:r>
    </w:p>
    <w:p w14:paraId="561CBEE6" w14:textId="6A16EC5B" w:rsidR="00C07235" w:rsidRPr="00F975AC" w:rsidRDefault="00C07235" w:rsidP="00F975AC">
      <w:pPr>
        <w:spacing w:line="360" w:lineRule="auto"/>
        <w:jc w:val="both"/>
        <w:rPr>
          <w:rFonts w:ascii="Arial" w:hAnsi="Arial" w:cs="Arial"/>
          <w:sz w:val="24"/>
          <w:szCs w:val="24"/>
          <w:lang w:val="en-US"/>
        </w:rPr>
      </w:pPr>
    </w:p>
    <w:p w14:paraId="27D45D9D" w14:textId="77777777" w:rsidR="00C07235" w:rsidRPr="00F975AC" w:rsidRDefault="00C07235" w:rsidP="00F975AC">
      <w:pPr>
        <w:spacing w:line="360" w:lineRule="auto"/>
        <w:jc w:val="both"/>
        <w:rPr>
          <w:rFonts w:ascii="Arial" w:hAnsi="Arial" w:cs="Arial"/>
          <w:sz w:val="24"/>
          <w:szCs w:val="24"/>
          <w:lang w:val="en-US"/>
        </w:rPr>
      </w:pPr>
    </w:p>
    <w:p w14:paraId="191824A2" w14:textId="77777777" w:rsidR="00C07235" w:rsidRPr="00F975AC" w:rsidRDefault="00C07235" w:rsidP="00F975AC">
      <w:pPr>
        <w:spacing w:line="360" w:lineRule="auto"/>
        <w:jc w:val="both"/>
        <w:rPr>
          <w:rFonts w:ascii="Arial" w:hAnsi="Arial" w:cs="Arial"/>
          <w:sz w:val="24"/>
          <w:szCs w:val="24"/>
          <w:lang w:val="en-US"/>
        </w:rPr>
      </w:pPr>
    </w:p>
    <w:p w14:paraId="5781BA11" w14:textId="77777777" w:rsidR="00C07235" w:rsidRPr="00F975AC" w:rsidRDefault="00C07235" w:rsidP="00F975AC">
      <w:pPr>
        <w:spacing w:line="360" w:lineRule="auto"/>
        <w:jc w:val="both"/>
        <w:rPr>
          <w:rFonts w:ascii="Arial" w:hAnsi="Arial" w:cs="Arial"/>
          <w:sz w:val="24"/>
          <w:szCs w:val="24"/>
          <w:lang w:val="en-US"/>
        </w:rPr>
      </w:pPr>
    </w:p>
    <w:p w14:paraId="3599EF17" w14:textId="77777777" w:rsidR="00466B47" w:rsidRPr="00F975AC" w:rsidRDefault="00466B47" w:rsidP="00F975AC">
      <w:pPr>
        <w:pStyle w:val="Heading1"/>
        <w:spacing w:line="360" w:lineRule="auto"/>
        <w:jc w:val="both"/>
        <w:rPr>
          <w:rFonts w:ascii="Arial" w:hAnsi="Arial" w:cs="Arial"/>
          <w:sz w:val="24"/>
          <w:szCs w:val="24"/>
          <w:lang w:val="en-US"/>
        </w:rPr>
      </w:pPr>
      <w:bookmarkStart w:id="2" w:name="_Toc134400922"/>
      <w:r w:rsidRPr="00F975AC">
        <w:rPr>
          <w:rFonts w:ascii="Arial" w:hAnsi="Arial" w:cs="Arial"/>
          <w:sz w:val="24"/>
          <w:szCs w:val="24"/>
          <w:lang w:val="en-US"/>
        </w:rPr>
        <w:t>Conclusion</w:t>
      </w:r>
      <w:bookmarkEnd w:id="2"/>
    </w:p>
    <w:p w14:paraId="717DAED7" w14:textId="0DFB97FD" w:rsidR="00567D9F" w:rsidRPr="00567D9F" w:rsidRDefault="00567D9F" w:rsidP="00567D9F">
      <w:pPr>
        <w:spacing w:line="360" w:lineRule="auto"/>
        <w:jc w:val="both"/>
        <w:rPr>
          <w:rFonts w:ascii="Arial" w:hAnsi="Arial" w:cs="Arial"/>
          <w:sz w:val="24"/>
          <w:szCs w:val="24"/>
          <w:lang w:val="en-US"/>
        </w:rPr>
      </w:pPr>
      <w:r w:rsidRPr="00567D9F">
        <w:rPr>
          <w:rFonts w:ascii="Arial" w:hAnsi="Arial" w:cs="Arial"/>
          <w:sz w:val="24"/>
          <w:szCs w:val="24"/>
          <w:lang w:val="en-US"/>
        </w:rPr>
        <w:t xml:space="preserve">The effectiveness of an </w:t>
      </w:r>
      <w:r w:rsidR="00F544E2" w:rsidRPr="00567D9F">
        <w:rPr>
          <w:rFonts w:ascii="Arial" w:hAnsi="Arial" w:cs="Arial"/>
          <w:sz w:val="24"/>
          <w:szCs w:val="24"/>
          <w:lang w:val="en-US"/>
        </w:rPr>
        <w:t>organization</w:t>
      </w:r>
      <w:r w:rsidRPr="00567D9F">
        <w:rPr>
          <w:rFonts w:ascii="Arial" w:hAnsi="Arial" w:cs="Arial"/>
          <w:sz w:val="24"/>
          <w:szCs w:val="24"/>
          <w:lang w:val="en-US"/>
        </w:rPr>
        <w:t xml:space="preserve"> depends a lot on the type of leadership of its members, and the effectiveness of a leader depends on the methods they use</w:t>
      </w:r>
      <w:r w:rsidR="00F544E2">
        <w:rPr>
          <w:rFonts w:ascii="Arial" w:hAnsi="Arial" w:cs="Arial"/>
          <w:sz w:val="24"/>
          <w:szCs w:val="24"/>
          <w:lang w:val="en-US"/>
        </w:rPr>
        <w:t xml:space="preserve"> and there </w:t>
      </w:r>
      <w:r w:rsidRPr="00567D9F">
        <w:rPr>
          <w:rFonts w:ascii="Arial" w:hAnsi="Arial" w:cs="Arial"/>
          <w:sz w:val="24"/>
          <w:szCs w:val="24"/>
          <w:lang w:val="en-US"/>
        </w:rPr>
        <w:t xml:space="preserve">are many leadership theories, such as Blake and Mouton's Managerial Grid and Adair's Action-Centered Leadership, which show that there are </w:t>
      </w:r>
      <w:proofErr w:type="gramStart"/>
      <w:r w:rsidRPr="00567D9F">
        <w:rPr>
          <w:rFonts w:ascii="Arial" w:hAnsi="Arial" w:cs="Arial"/>
          <w:sz w:val="24"/>
          <w:szCs w:val="24"/>
          <w:lang w:val="en-US"/>
        </w:rPr>
        <w:t>many different ways</w:t>
      </w:r>
      <w:proofErr w:type="gramEnd"/>
      <w:r w:rsidRPr="00567D9F">
        <w:rPr>
          <w:rFonts w:ascii="Arial" w:hAnsi="Arial" w:cs="Arial"/>
          <w:sz w:val="24"/>
          <w:szCs w:val="24"/>
          <w:lang w:val="en-US"/>
        </w:rPr>
        <w:t xml:space="preserve"> to lead. However, a close look at Craig Poole's management style at Doubletree by Hilton through the lenses of two well-known management theories has shown that he has a very good way of leading a team. CraigPoole's proposed strategy focuses on how important it is to increase employee engagement. It does this by combining job-related, team-oriented, and individual-centric factors</w:t>
      </w:r>
      <w:r w:rsidR="00F544E2">
        <w:rPr>
          <w:rFonts w:ascii="Arial" w:hAnsi="Arial" w:cs="Arial"/>
          <w:sz w:val="24"/>
          <w:szCs w:val="24"/>
          <w:lang w:val="en-US"/>
        </w:rPr>
        <w:t xml:space="preserve"> as his </w:t>
      </w:r>
      <w:r w:rsidRPr="00567D9F">
        <w:rPr>
          <w:rFonts w:ascii="Arial" w:hAnsi="Arial" w:cs="Arial"/>
          <w:sz w:val="24"/>
          <w:szCs w:val="24"/>
          <w:lang w:val="en-US"/>
        </w:rPr>
        <w:t>style of leadership has led to the creation of a work environment where employees can relax and stay motivated while doing their jobs. The success of his way of leading at the Doubletree by Hilton shows how well it works.</w:t>
      </w:r>
    </w:p>
    <w:p w14:paraId="7DA95F05" w14:textId="77777777" w:rsidR="00567D9F" w:rsidRPr="00567D9F" w:rsidRDefault="00567D9F" w:rsidP="00567D9F">
      <w:pPr>
        <w:spacing w:line="360" w:lineRule="auto"/>
        <w:jc w:val="both"/>
        <w:rPr>
          <w:rFonts w:ascii="Arial" w:hAnsi="Arial" w:cs="Arial"/>
          <w:sz w:val="24"/>
          <w:szCs w:val="24"/>
          <w:lang w:val="en-US"/>
        </w:rPr>
      </w:pPr>
    </w:p>
    <w:p w14:paraId="6D7625C9" w14:textId="77777777" w:rsidR="00466B47" w:rsidRPr="00F975AC" w:rsidRDefault="00466B47" w:rsidP="00F975AC">
      <w:pPr>
        <w:spacing w:line="360" w:lineRule="auto"/>
        <w:jc w:val="both"/>
        <w:rPr>
          <w:rFonts w:ascii="Arial" w:hAnsi="Arial" w:cs="Arial"/>
          <w:sz w:val="24"/>
          <w:szCs w:val="24"/>
          <w:lang w:val="en-US"/>
        </w:rPr>
      </w:pPr>
    </w:p>
    <w:p w14:paraId="2A4CD85F" w14:textId="77777777" w:rsidR="006A2814" w:rsidRDefault="006A2814" w:rsidP="00F975AC">
      <w:pPr>
        <w:pStyle w:val="Heading1"/>
        <w:spacing w:line="360" w:lineRule="auto"/>
        <w:jc w:val="both"/>
        <w:rPr>
          <w:rFonts w:ascii="Arial" w:hAnsi="Arial" w:cs="Arial"/>
          <w:sz w:val="24"/>
          <w:szCs w:val="24"/>
          <w:lang w:val="en-US"/>
        </w:rPr>
      </w:pPr>
      <w:bookmarkStart w:id="3" w:name="_Toc134400923"/>
    </w:p>
    <w:p w14:paraId="324F8249" w14:textId="32E22FB4" w:rsidR="00F975AC" w:rsidRPr="00F975AC" w:rsidRDefault="00B150E9" w:rsidP="00F975AC">
      <w:pPr>
        <w:pStyle w:val="Heading1"/>
        <w:spacing w:line="360" w:lineRule="auto"/>
        <w:jc w:val="both"/>
        <w:rPr>
          <w:rFonts w:ascii="Arial" w:hAnsi="Arial" w:cs="Arial"/>
          <w:sz w:val="24"/>
          <w:szCs w:val="24"/>
          <w:lang w:val="en-US"/>
        </w:rPr>
      </w:pPr>
      <w:r w:rsidRPr="00F975AC">
        <w:rPr>
          <w:rFonts w:ascii="Arial" w:hAnsi="Arial" w:cs="Arial"/>
          <w:sz w:val="24"/>
          <w:szCs w:val="24"/>
          <w:lang w:val="en-US"/>
        </w:rPr>
        <w:t>References</w:t>
      </w:r>
      <w:bookmarkEnd w:id="3"/>
      <w:r w:rsidRPr="00F975AC">
        <w:rPr>
          <w:rFonts w:ascii="Arial" w:hAnsi="Arial" w:cs="Arial"/>
          <w:sz w:val="24"/>
          <w:szCs w:val="24"/>
          <w:lang w:val="en-US"/>
        </w:rPr>
        <w:t xml:space="preserve"> </w:t>
      </w:r>
    </w:p>
    <w:p w14:paraId="15D56818" w14:textId="77777777" w:rsidR="00F975AC" w:rsidRPr="00F975AC" w:rsidRDefault="00F975AC" w:rsidP="00F975AC">
      <w:pPr>
        <w:pStyle w:val="ListParagraph"/>
        <w:numPr>
          <w:ilvl w:val="0"/>
          <w:numId w:val="1"/>
        </w:numPr>
        <w:spacing w:line="360" w:lineRule="auto"/>
        <w:jc w:val="both"/>
        <w:rPr>
          <w:rFonts w:ascii="Arial" w:hAnsi="Arial" w:cs="Arial"/>
          <w:sz w:val="24"/>
          <w:szCs w:val="24"/>
          <w:lang w:val="en-US"/>
        </w:rPr>
      </w:pPr>
      <w:r w:rsidRPr="00F975AC">
        <w:rPr>
          <w:rFonts w:ascii="Arial" w:hAnsi="Arial" w:cs="Arial"/>
          <w:sz w:val="24"/>
          <w:szCs w:val="24"/>
          <w:lang w:val="en-US"/>
        </w:rPr>
        <w:t>Adair, J. (2018). The Action-</w:t>
      </w:r>
      <w:proofErr w:type="spellStart"/>
      <w:r w:rsidRPr="00F975AC">
        <w:rPr>
          <w:rFonts w:ascii="Arial" w:hAnsi="Arial" w:cs="Arial"/>
          <w:sz w:val="24"/>
          <w:szCs w:val="24"/>
          <w:lang w:val="en-US"/>
        </w:rPr>
        <w:t>Centred</w:t>
      </w:r>
      <w:proofErr w:type="spellEnd"/>
      <w:r w:rsidRPr="00F975AC">
        <w:rPr>
          <w:rFonts w:ascii="Arial" w:hAnsi="Arial" w:cs="Arial"/>
          <w:sz w:val="24"/>
          <w:szCs w:val="24"/>
          <w:lang w:val="en-US"/>
        </w:rPr>
        <w:t xml:space="preserve"> Leader. Routledge.</w:t>
      </w:r>
    </w:p>
    <w:p w14:paraId="58988D24" w14:textId="74023045" w:rsidR="00F975AC" w:rsidRPr="00F975AC" w:rsidRDefault="00F975AC" w:rsidP="00F975AC">
      <w:pPr>
        <w:pStyle w:val="ListParagraph"/>
        <w:numPr>
          <w:ilvl w:val="0"/>
          <w:numId w:val="1"/>
        </w:numPr>
        <w:spacing w:line="360" w:lineRule="auto"/>
        <w:jc w:val="both"/>
        <w:rPr>
          <w:rFonts w:ascii="Arial" w:hAnsi="Arial" w:cs="Arial"/>
          <w:sz w:val="24"/>
          <w:szCs w:val="24"/>
          <w:lang w:val="en-US"/>
        </w:rPr>
      </w:pPr>
      <w:r w:rsidRPr="00F975AC">
        <w:rPr>
          <w:rFonts w:ascii="Arial" w:hAnsi="Arial" w:cs="Arial"/>
          <w:sz w:val="24"/>
          <w:szCs w:val="24"/>
          <w:lang w:val="en-US"/>
        </w:rPr>
        <w:t>Ayoun, B. (2019). Developing Leadership Capabilities in the Hospitality Industry: Insights from the Middle East. Journal of Hospitality and Tourism Management, 38, 56-65.</w:t>
      </w:r>
    </w:p>
    <w:p w14:paraId="0D621051" w14:textId="523A5354" w:rsidR="00F975AC" w:rsidRPr="00F975AC" w:rsidRDefault="00F975AC" w:rsidP="00F975AC">
      <w:pPr>
        <w:pStyle w:val="ListParagraph"/>
        <w:numPr>
          <w:ilvl w:val="0"/>
          <w:numId w:val="1"/>
        </w:numPr>
        <w:spacing w:line="360" w:lineRule="auto"/>
        <w:jc w:val="both"/>
        <w:rPr>
          <w:rFonts w:ascii="Arial" w:hAnsi="Arial" w:cs="Arial"/>
          <w:sz w:val="24"/>
          <w:szCs w:val="24"/>
          <w:lang w:val="en-US"/>
        </w:rPr>
      </w:pPr>
      <w:r w:rsidRPr="00F975AC">
        <w:rPr>
          <w:rFonts w:ascii="Arial" w:hAnsi="Arial" w:cs="Arial"/>
          <w:sz w:val="24"/>
          <w:szCs w:val="24"/>
          <w:lang w:val="en-US"/>
        </w:rPr>
        <w:t>Bargel, T., &amp; Siegfried, D. (2018). Leadership and Emotional Intelligence in the Hospitality Industry. Journal of Tourism and Management Research, 2(1), 1-9.</w:t>
      </w:r>
    </w:p>
    <w:p w14:paraId="690E959A" w14:textId="77777777" w:rsidR="00F975AC" w:rsidRPr="00F975AC" w:rsidRDefault="00F975AC" w:rsidP="00F975AC">
      <w:pPr>
        <w:pStyle w:val="ListParagraph"/>
        <w:numPr>
          <w:ilvl w:val="0"/>
          <w:numId w:val="1"/>
        </w:numPr>
        <w:spacing w:line="360" w:lineRule="auto"/>
        <w:jc w:val="both"/>
        <w:rPr>
          <w:rFonts w:ascii="Arial" w:hAnsi="Arial" w:cs="Arial"/>
          <w:sz w:val="24"/>
          <w:szCs w:val="24"/>
          <w:lang w:val="en-US"/>
        </w:rPr>
      </w:pPr>
      <w:proofErr w:type="spellStart"/>
      <w:r w:rsidRPr="00F975AC">
        <w:rPr>
          <w:rFonts w:ascii="Arial" w:hAnsi="Arial" w:cs="Arial"/>
          <w:sz w:val="24"/>
          <w:szCs w:val="24"/>
          <w:lang w:val="en-US"/>
        </w:rPr>
        <w:t>Behery</w:t>
      </w:r>
      <w:proofErr w:type="spellEnd"/>
      <w:r w:rsidRPr="00F975AC">
        <w:rPr>
          <w:rFonts w:ascii="Arial" w:hAnsi="Arial" w:cs="Arial"/>
          <w:sz w:val="24"/>
          <w:szCs w:val="24"/>
          <w:lang w:val="en-US"/>
        </w:rPr>
        <w:t>, M. H. (2019). Assessing the Impact of Managerial Grid Model on Job Performance of Employees in Hotel Industry of Egypt. International Journal of Hospitality and Tourism Administration, 20(2), 191-215.</w:t>
      </w:r>
    </w:p>
    <w:p w14:paraId="6F8E2064" w14:textId="77777777" w:rsidR="00F975AC" w:rsidRPr="00F975AC" w:rsidRDefault="00F975AC" w:rsidP="00F975AC">
      <w:pPr>
        <w:pStyle w:val="ListParagraph"/>
        <w:numPr>
          <w:ilvl w:val="0"/>
          <w:numId w:val="1"/>
        </w:numPr>
        <w:spacing w:line="360" w:lineRule="auto"/>
        <w:jc w:val="both"/>
        <w:rPr>
          <w:rFonts w:ascii="Arial" w:hAnsi="Arial" w:cs="Arial"/>
          <w:sz w:val="24"/>
          <w:szCs w:val="24"/>
          <w:lang w:val="en-US"/>
        </w:rPr>
      </w:pPr>
      <w:proofErr w:type="spellStart"/>
      <w:r w:rsidRPr="00F975AC">
        <w:rPr>
          <w:rFonts w:ascii="Arial" w:hAnsi="Arial" w:cs="Arial"/>
          <w:sz w:val="24"/>
          <w:szCs w:val="24"/>
          <w:lang w:val="en-US"/>
        </w:rPr>
        <w:t>Bouncken</w:t>
      </w:r>
      <w:proofErr w:type="spellEnd"/>
      <w:r w:rsidRPr="00F975AC">
        <w:rPr>
          <w:rFonts w:ascii="Arial" w:hAnsi="Arial" w:cs="Arial"/>
          <w:sz w:val="24"/>
          <w:szCs w:val="24"/>
          <w:lang w:val="en-US"/>
        </w:rPr>
        <w:t xml:space="preserve">, R. B., &amp; </w:t>
      </w:r>
      <w:proofErr w:type="spellStart"/>
      <w:r w:rsidRPr="00F975AC">
        <w:rPr>
          <w:rFonts w:ascii="Arial" w:hAnsi="Arial" w:cs="Arial"/>
          <w:sz w:val="24"/>
          <w:szCs w:val="24"/>
          <w:lang w:val="en-US"/>
        </w:rPr>
        <w:t>Laufs</w:t>
      </w:r>
      <w:proofErr w:type="spellEnd"/>
      <w:r w:rsidRPr="00F975AC">
        <w:rPr>
          <w:rFonts w:ascii="Arial" w:hAnsi="Arial" w:cs="Arial"/>
          <w:sz w:val="24"/>
          <w:szCs w:val="24"/>
          <w:lang w:val="en-US"/>
        </w:rPr>
        <w:t>, K. (2018). Entrepreneurial leadership and the tourism and hospitality workforce. Tourism and Hospitality Research, 18(1), 4-16.</w:t>
      </w:r>
    </w:p>
    <w:p w14:paraId="3A7D884D" w14:textId="77777777" w:rsidR="00F975AC" w:rsidRPr="00F975AC" w:rsidRDefault="00F975AC" w:rsidP="00F975AC">
      <w:pPr>
        <w:pStyle w:val="ListParagraph"/>
        <w:numPr>
          <w:ilvl w:val="0"/>
          <w:numId w:val="1"/>
        </w:numPr>
        <w:spacing w:line="360" w:lineRule="auto"/>
        <w:jc w:val="both"/>
        <w:rPr>
          <w:rFonts w:ascii="Arial" w:hAnsi="Arial" w:cs="Arial"/>
          <w:sz w:val="24"/>
          <w:szCs w:val="24"/>
          <w:lang w:val="en-US"/>
        </w:rPr>
      </w:pPr>
      <w:r w:rsidRPr="00F975AC">
        <w:rPr>
          <w:rFonts w:ascii="Arial" w:hAnsi="Arial" w:cs="Arial"/>
          <w:sz w:val="24"/>
          <w:szCs w:val="24"/>
          <w:lang w:val="en-US"/>
        </w:rPr>
        <w:t>Burke, W. W., &amp; Johnson, C. R. (2018). Managerial Grid Theory: An Overview. In The Routledge Companion to Management and Organizational History (pp. 473-488). Routledge.</w:t>
      </w:r>
    </w:p>
    <w:p w14:paraId="7AEA3C09" w14:textId="77383A4E" w:rsidR="00F975AC" w:rsidRPr="00F975AC" w:rsidRDefault="00F975AC" w:rsidP="00F975AC">
      <w:pPr>
        <w:pStyle w:val="ListParagraph"/>
        <w:numPr>
          <w:ilvl w:val="0"/>
          <w:numId w:val="1"/>
        </w:numPr>
        <w:spacing w:line="360" w:lineRule="auto"/>
        <w:jc w:val="both"/>
        <w:rPr>
          <w:rFonts w:ascii="Arial" w:hAnsi="Arial" w:cs="Arial"/>
          <w:sz w:val="24"/>
          <w:szCs w:val="24"/>
          <w:lang w:val="en-US"/>
        </w:rPr>
      </w:pPr>
      <w:r w:rsidRPr="00F975AC">
        <w:rPr>
          <w:rFonts w:ascii="Arial" w:hAnsi="Arial" w:cs="Arial"/>
          <w:sz w:val="24"/>
          <w:szCs w:val="24"/>
          <w:lang w:val="en-US"/>
        </w:rPr>
        <w:t>Chen, H. C., Chen, Y. S., &amp; Li, Y. Y. (2017). Transformational leadership and employee creativity in Taiwanese hospitality industry. Journal of Business Research, 70, 85-91.</w:t>
      </w:r>
    </w:p>
    <w:p w14:paraId="223C0D0D" w14:textId="77777777" w:rsidR="00F975AC" w:rsidRPr="00F975AC" w:rsidRDefault="00F975AC" w:rsidP="00F975AC">
      <w:pPr>
        <w:pStyle w:val="ListParagraph"/>
        <w:numPr>
          <w:ilvl w:val="0"/>
          <w:numId w:val="1"/>
        </w:numPr>
        <w:spacing w:line="360" w:lineRule="auto"/>
        <w:jc w:val="both"/>
        <w:rPr>
          <w:rFonts w:ascii="Arial" w:hAnsi="Arial" w:cs="Arial"/>
          <w:sz w:val="24"/>
          <w:szCs w:val="24"/>
          <w:lang w:val="en-US"/>
        </w:rPr>
      </w:pPr>
      <w:r w:rsidRPr="00F975AC">
        <w:rPr>
          <w:rFonts w:ascii="Arial" w:hAnsi="Arial" w:cs="Arial"/>
          <w:sz w:val="24"/>
          <w:szCs w:val="24"/>
          <w:lang w:val="en-US"/>
        </w:rPr>
        <w:t>Cunha, M. P., &amp; Clegg, S. (2019). Action-</w:t>
      </w:r>
      <w:proofErr w:type="spellStart"/>
      <w:r w:rsidRPr="00F975AC">
        <w:rPr>
          <w:rFonts w:ascii="Arial" w:hAnsi="Arial" w:cs="Arial"/>
          <w:sz w:val="24"/>
          <w:szCs w:val="24"/>
          <w:lang w:val="en-US"/>
        </w:rPr>
        <w:t>Centred</w:t>
      </w:r>
      <w:proofErr w:type="spellEnd"/>
      <w:r w:rsidRPr="00F975AC">
        <w:rPr>
          <w:rFonts w:ascii="Arial" w:hAnsi="Arial" w:cs="Arial"/>
          <w:sz w:val="24"/>
          <w:szCs w:val="24"/>
          <w:lang w:val="en-US"/>
        </w:rPr>
        <w:t xml:space="preserve"> Leadership and the Dilemmas of Resistance. In Handbook of Organizational Resistance (pp. 165-181). Edward Elgar Publishing.</w:t>
      </w:r>
    </w:p>
    <w:p w14:paraId="4305B89F" w14:textId="571721B2" w:rsidR="00F975AC" w:rsidRPr="00F975AC" w:rsidRDefault="00F975AC" w:rsidP="00F975AC">
      <w:pPr>
        <w:pStyle w:val="ListParagraph"/>
        <w:numPr>
          <w:ilvl w:val="0"/>
          <w:numId w:val="1"/>
        </w:numPr>
        <w:spacing w:line="360" w:lineRule="auto"/>
        <w:jc w:val="both"/>
        <w:rPr>
          <w:rFonts w:ascii="Arial" w:hAnsi="Arial" w:cs="Arial"/>
          <w:sz w:val="24"/>
          <w:szCs w:val="24"/>
          <w:lang w:val="en-US"/>
        </w:rPr>
      </w:pPr>
      <w:r w:rsidRPr="00F975AC">
        <w:rPr>
          <w:rFonts w:ascii="Arial" w:hAnsi="Arial" w:cs="Arial"/>
          <w:sz w:val="24"/>
          <w:szCs w:val="24"/>
          <w:lang w:val="en-US"/>
        </w:rPr>
        <w:t>DeSantis, A., &amp; Lusch, R. (2018). Building Hospitality Industry Leadership Competencies through Internships. Journal of Hospitality and Tourism Education, 30(3), 142-148.</w:t>
      </w:r>
    </w:p>
    <w:p w14:paraId="07D3A9A2" w14:textId="7B325C96" w:rsidR="00F975AC" w:rsidRPr="00F975AC" w:rsidRDefault="00F975AC" w:rsidP="00F975AC">
      <w:pPr>
        <w:pStyle w:val="ListParagraph"/>
        <w:numPr>
          <w:ilvl w:val="0"/>
          <w:numId w:val="1"/>
        </w:numPr>
        <w:spacing w:line="360" w:lineRule="auto"/>
        <w:jc w:val="both"/>
        <w:rPr>
          <w:rFonts w:ascii="Arial" w:hAnsi="Arial" w:cs="Arial"/>
          <w:sz w:val="24"/>
          <w:szCs w:val="24"/>
          <w:lang w:val="en-US"/>
        </w:rPr>
      </w:pPr>
      <w:r w:rsidRPr="00F975AC">
        <w:rPr>
          <w:rFonts w:ascii="Arial" w:hAnsi="Arial" w:cs="Arial"/>
          <w:sz w:val="24"/>
          <w:szCs w:val="24"/>
          <w:lang w:val="en-US"/>
        </w:rPr>
        <w:t>George, B., &amp; Arnold, D. (2018). Developing Hospitality Industry Leaders: A Review of Recent Research. Journal of Hospitality and Tourism Education, 30(3), 149-157.</w:t>
      </w:r>
    </w:p>
    <w:p w14:paraId="59D005B1" w14:textId="77777777" w:rsidR="00F975AC" w:rsidRPr="00F975AC" w:rsidRDefault="00F975AC" w:rsidP="00F975AC">
      <w:pPr>
        <w:pStyle w:val="ListParagraph"/>
        <w:numPr>
          <w:ilvl w:val="0"/>
          <w:numId w:val="1"/>
        </w:numPr>
        <w:spacing w:line="360" w:lineRule="auto"/>
        <w:jc w:val="both"/>
        <w:rPr>
          <w:rFonts w:ascii="Arial" w:hAnsi="Arial" w:cs="Arial"/>
          <w:sz w:val="24"/>
          <w:szCs w:val="24"/>
          <w:lang w:val="en-US"/>
        </w:rPr>
      </w:pPr>
      <w:proofErr w:type="spellStart"/>
      <w:r w:rsidRPr="00F975AC">
        <w:rPr>
          <w:rFonts w:ascii="Arial" w:hAnsi="Arial" w:cs="Arial"/>
          <w:sz w:val="24"/>
          <w:szCs w:val="24"/>
          <w:lang w:val="en-US"/>
        </w:rPr>
        <w:t>Golas</w:t>
      </w:r>
      <w:proofErr w:type="spellEnd"/>
      <w:r w:rsidRPr="00F975AC">
        <w:rPr>
          <w:rFonts w:ascii="Arial" w:hAnsi="Arial" w:cs="Arial"/>
          <w:sz w:val="24"/>
          <w:szCs w:val="24"/>
          <w:lang w:val="en-US"/>
        </w:rPr>
        <w:t>, M., &amp; Perry, M. (2018). Revisiting the Blake and Mouton Managerial Grid: An Expanded Perspective. Journal of Leadership Education, 17(3), 47-56.</w:t>
      </w:r>
    </w:p>
    <w:p w14:paraId="1C772A79" w14:textId="77777777" w:rsidR="00F975AC" w:rsidRPr="00F975AC" w:rsidRDefault="00F975AC" w:rsidP="00F975AC">
      <w:pPr>
        <w:pStyle w:val="ListParagraph"/>
        <w:numPr>
          <w:ilvl w:val="0"/>
          <w:numId w:val="1"/>
        </w:numPr>
        <w:spacing w:line="360" w:lineRule="auto"/>
        <w:jc w:val="both"/>
        <w:rPr>
          <w:rFonts w:ascii="Arial" w:hAnsi="Arial" w:cs="Arial"/>
          <w:sz w:val="24"/>
          <w:szCs w:val="24"/>
          <w:lang w:val="en-US"/>
        </w:rPr>
      </w:pPr>
      <w:proofErr w:type="spellStart"/>
      <w:r w:rsidRPr="00F975AC">
        <w:rPr>
          <w:rFonts w:ascii="Arial" w:hAnsi="Arial" w:cs="Arial"/>
          <w:sz w:val="24"/>
          <w:szCs w:val="24"/>
          <w:lang w:val="en-US"/>
        </w:rPr>
        <w:t>Gooty</w:t>
      </w:r>
      <w:proofErr w:type="spellEnd"/>
      <w:r w:rsidRPr="00F975AC">
        <w:rPr>
          <w:rFonts w:ascii="Arial" w:hAnsi="Arial" w:cs="Arial"/>
          <w:sz w:val="24"/>
          <w:szCs w:val="24"/>
          <w:lang w:val="en-US"/>
        </w:rPr>
        <w:t>, J., Gavin, M. B., &amp; Johnson, P. D. (2017). Gender Differences in Leadership Styles and the Impact within Corporate Boards. In Women on Corporate Boards and in Top Management (pp. 61-84). Palgrave Macmillan, Cham.</w:t>
      </w:r>
    </w:p>
    <w:p w14:paraId="735419CC" w14:textId="5C05EB74" w:rsidR="00F975AC" w:rsidRPr="00F975AC" w:rsidRDefault="00F975AC" w:rsidP="00F975AC">
      <w:pPr>
        <w:pStyle w:val="ListParagraph"/>
        <w:numPr>
          <w:ilvl w:val="0"/>
          <w:numId w:val="1"/>
        </w:numPr>
        <w:spacing w:line="360" w:lineRule="auto"/>
        <w:jc w:val="both"/>
        <w:rPr>
          <w:rFonts w:ascii="Arial" w:hAnsi="Arial" w:cs="Arial"/>
          <w:sz w:val="24"/>
          <w:szCs w:val="24"/>
          <w:lang w:val="en-US"/>
        </w:rPr>
      </w:pPr>
      <w:r w:rsidRPr="00F975AC">
        <w:rPr>
          <w:rFonts w:ascii="Arial" w:hAnsi="Arial" w:cs="Arial"/>
          <w:sz w:val="24"/>
          <w:szCs w:val="24"/>
          <w:lang w:val="en-US"/>
        </w:rPr>
        <w:t xml:space="preserve">Greenberg, R., &amp; </w:t>
      </w:r>
      <w:proofErr w:type="spellStart"/>
      <w:r w:rsidRPr="00F975AC">
        <w:rPr>
          <w:rFonts w:ascii="Arial" w:hAnsi="Arial" w:cs="Arial"/>
          <w:sz w:val="24"/>
          <w:szCs w:val="24"/>
          <w:lang w:val="en-US"/>
        </w:rPr>
        <w:t>Zitron</w:t>
      </w:r>
      <w:proofErr w:type="spellEnd"/>
      <w:r w:rsidRPr="00F975AC">
        <w:rPr>
          <w:rFonts w:ascii="Arial" w:hAnsi="Arial" w:cs="Arial"/>
          <w:sz w:val="24"/>
          <w:szCs w:val="24"/>
          <w:lang w:val="en-US"/>
        </w:rPr>
        <w:t>-Emanuel, A. (2017). Leadership and Emotional Intelligence in the Hospitality Industry. Journal of Human Resources in Hospitality and Tourism, 16(3), 263-276.</w:t>
      </w:r>
    </w:p>
    <w:p w14:paraId="3612E5DF" w14:textId="77777777" w:rsidR="00F975AC" w:rsidRPr="00F975AC" w:rsidRDefault="00F975AC" w:rsidP="00F975AC">
      <w:pPr>
        <w:pStyle w:val="ListParagraph"/>
        <w:numPr>
          <w:ilvl w:val="0"/>
          <w:numId w:val="1"/>
        </w:numPr>
        <w:spacing w:line="360" w:lineRule="auto"/>
        <w:jc w:val="both"/>
        <w:rPr>
          <w:rFonts w:ascii="Arial" w:hAnsi="Arial" w:cs="Arial"/>
          <w:sz w:val="24"/>
          <w:szCs w:val="24"/>
          <w:lang w:val="en-US"/>
        </w:rPr>
      </w:pPr>
      <w:r w:rsidRPr="00F975AC">
        <w:rPr>
          <w:rFonts w:ascii="Arial" w:hAnsi="Arial" w:cs="Arial"/>
          <w:sz w:val="24"/>
          <w:szCs w:val="24"/>
          <w:lang w:val="en-US"/>
        </w:rPr>
        <w:t>Healey, A. (2018). Collective leadership development in the UK health and care sector: Findings from a mixed-methods evaluation. Leadership, 14(1), 5-26.</w:t>
      </w:r>
    </w:p>
    <w:p w14:paraId="3CD05154" w14:textId="2E084621" w:rsidR="00F975AC" w:rsidRPr="00F975AC" w:rsidRDefault="00F975AC" w:rsidP="00F975AC">
      <w:pPr>
        <w:pStyle w:val="ListParagraph"/>
        <w:numPr>
          <w:ilvl w:val="0"/>
          <w:numId w:val="1"/>
        </w:numPr>
        <w:spacing w:line="360" w:lineRule="auto"/>
        <w:jc w:val="both"/>
        <w:rPr>
          <w:rFonts w:ascii="Arial" w:hAnsi="Arial" w:cs="Arial"/>
          <w:sz w:val="24"/>
          <w:szCs w:val="24"/>
          <w:lang w:val="en-US"/>
        </w:rPr>
      </w:pPr>
      <w:r w:rsidRPr="00F975AC">
        <w:rPr>
          <w:rFonts w:ascii="Arial" w:hAnsi="Arial" w:cs="Arial"/>
          <w:sz w:val="24"/>
          <w:szCs w:val="24"/>
          <w:lang w:val="en-US"/>
        </w:rPr>
        <w:t>Jang, S., &amp; Uysal, M. (2019). Customer service quality and the transformational leadership of frontline employees in the hospitality industry. International Journal of Contemporary Hospitality Management, 31(7), 3041-3057.</w:t>
      </w:r>
    </w:p>
    <w:p w14:paraId="34603D37" w14:textId="65A2AEE6" w:rsidR="00F975AC" w:rsidRPr="00F975AC" w:rsidRDefault="00F975AC" w:rsidP="00F975AC">
      <w:pPr>
        <w:pStyle w:val="ListParagraph"/>
        <w:numPr>
          <w:ilvl w:val="0"/>
          <w:numId w:val="1"/>
        </w:numPr>
        <w:spacing w:line="360" w:lineRule="auto"/>
        <w:jc w:val="both"/>
        <w:rPr>
          <w:rFonts w:ascii="Arial" w:hAnsi="Arial" w:cs="Arial"/>
          <w:sz w:val="24"/>
          <w:szCs w:val="24"/>
          <w:lang w:val="en-US"/>
        </w:rPr>
      </w:pPr>
      <w:r w:rsidRPr="00F975AC">
        <w:rPr>
          <w:rFonts w:ascii="Arial" w:hAnsi="Arial" w:cs="Arial"/>
          <w:sz w:val="24"/>
          <w:szCs w:val="24"/>
          <w:lang w:val="en-US"/>
        </w:rPr>
        <w:t>Kim, J. O., Weber, K., &amp; Kim, J. H. (2020). Exploring the impact of transformational leadership on employee voice behavior in the hospitality industry. Journal of Hospitality and Tourism Management, 42, 122-131.</w:t>
      </w:r>
    </w:p>
    <w:p w14:paraId="404EE730" w14:textId="08E2BB63" w:rsidR="00F975AC" w:rsidRPr="00F975AC" w:rsidRDefault="00F975AC" w:rsidP="00F975AC">
      <w:pPr>
        <w:pStyle w:val="ListParagraph"/>
        <w:numPr>
          <w:ilvl w:val="0"/>
          <w:numId w:val="1"/>
        </w:numPr>
        <w:spacing w:line="360" w:lineRule="auto"/>
        <w:jc w:val="both"/>
        <w:rPr>
          <w:rFonts w:ascii="Arial" w:hAnsi="Arial" w:cs="Arial"/>
          <w:sz w:val="24"/>
          <w:szCs w:val="24"/>
          <w:lang w:val="en-US"/>
        </w:rPr>
      </w:pPr>
      <w:r w:rsidRPr="00F975AC">
        <w:rPr>
          <w:rFonts w:ascii="Arial" w:hAnsi="Arial" w:cs="Arial"/>
          <w:sz w:val="24"/>
          <w:szCs w:val="24"/>
          <w:lang w:val="en-US"/>
        </w:rPr>
        <w:t>Li, L. (2018). Leadership development in the hospitality industry: A critical review. Tourism Management Perspectives, 26, 146-154.</w:t>
      </w:r>
    </w:p>
    <w:p w14:paraId="7399F46C" w14:textId="57553961" w:rsidR="00F975AC" w:rsidRPr="00F975AC" w:rsidRDefault="00F975AC" w:rsidP="00F975AC">
      <w:pPr>
        <w:pStyle w:val="ListParagraph"/>
        <w:numPr>
          <w:ilvl w:val="0"/>
          <w:numId w:val="1"/>
        </w:numPr>
        <w:spacing w:line="360" w:lineRule="auto"/>
        <w:jc w:val="both"/>
        <w:rPr>
          <w:rFonts w:ascii="Arial" w:hAnsi="Arial" w:cs="Arial"/>
          <w:sz w:val="24"/>
          <w:szCs w:val="24"/>
          <w:lang w:val="en-US"/>
        </w:rPr>
      </w:pPr>
      <w:r w:rsidRPr="00F975AC">
        <w:rPr>
          <w:rFonts w:ascii="Arial" w:hAnsi="Arial" w:cs="Arial"/>
          <w:sz w:val="24"/>
          <w:szCs w:val="24"/>
          <w:lang w:val="en-US"/>
        </w:rPr>
        <w:t>Naz, A., Ullah, I., &amp; Ali, H. (2019). The impact of managerial grid on job satisfaction: a study on banking sector of Pakistan. Journal of Business Strategies, 13(1), 9-26.</w:t>
      </w:r>
    </w:p>
    <w:p w14:paraId="30AE600D" w14:textId="27D59C3C" w:rsidR="00F975AC" w:rsidRPr="00F975AC" w:rsidRDefault="00F975AC" w:rsidP="00F975AC">
      <w:pPr>
        <w:pStyle w:val="ListParagraph"/>
        <w:numPr>
          <w:ilvl w:val="0"/>
          <w:numId w:val="1"/>
        </w:numPr>
        <w:spacing w:line="360" w:lineRule="auto"/>
        <w:jc w:val="both"/>
        <w:rPr>
          <w:rFonts w:ascii="Arial" w:hAnsi="Arial" w:cs="Arial"/>
          <w:sz w:val="24"/>
          <w:szCs w:val="24"/>
          <w:lang w:val="en-US"/>
        </w:rPr>
      </w:pPr>
      <w:r w:rsidRPr="00F975AC">
        <w:rPr>
          <w:rFonts w:ascii="Arial" w:hAnsi="Arial" w:cs="Arial"/>
          <w:sz w:val="24"/>
          <w:szCs w:val="24"/>
          <w:lang w:val="en-US"/>
        </w:rPr>
        <w:t>Soliman, A. I. (2018). The Effect of Blake and Mouton Managerial Grid on Decision Making and Managerial Performance in the Egyptian Public Sector. International Journal of Advanced Research in Marketing, 1(2), 15-27</w:t>
      </w:r>
    </w:p>
    <w:p w14:paraId="5FAF280E" w14:textId="77777777" w:rsidR="00F975AC" w:rsidRPr="00F975AC" w:rsidRDefault="00F975AC" w:rsidP="00F975AC">
      <w:pPr>
        <w:pStyle w:val="ListParagraph"/>
        <w:numPr>
          <w:ilvl w:val="0"/>
          <w:numId w:val="1"/>
        </w:numPr>
        <w:spacing w:line="360" w:lineRule="auto"/>
        <w:jc w:val="both"/>
        <w:rPr>
          <w:rFonts w:ascii="Arial" w:hAnsi="Arial" w:cs="Arial"/>
          <w:sz w:val="24"/>
          <w:szCs w:val="24"/>
          <w:lang w:val="en-US"/>
        </w:rPr>
      </w:pPr>
      <w:r w:rsidRPr="00F975AC">
        <w:rPr>
          <w:rFonts w:ascii="Arial" w:hAnsi="Arial" w:cs="Arial"/>
          <w:sz w:val="24"/>
          <w:szCs w:val="24"/>
          <w:lang w:val="en-US"/>
        </w:rPr>
        <w:t>Yang, S., &amp; Hwang, J. (2019). Perceived transformational leadership, psychological empowerment, and job satisfaction in the hospitality industry. Journal of Hospitality and Tourism Research, 43(1), 83-102.</w:t>
      </w:r>
    </w:p>
    <w:p w14:paraId="1086F71E" w14:textId="187D95DB" w:rsidR="00F975AC" w:rsidRDefault="00F975AC" w:rsidP="00C64711">
      <w:pPr>
        <w:pStyle w:val="ListParagraph"/>
        <w:numPr>
          <w:ilvl w:val="0"/>
          <w:numId w:val="1"/>
        </w:numPr>
        <w:rPr>
          <w:lang w:val="en-US"/>
        </w:rPr>
      </w:pPr>
    </w:p>
    <w:p w14:paraId="5DA09CF1" w14:textId="48528656" w:rsidR="00F975AC" w:rsidRPr="00F975AC" w:rsidRDefault="00F975AC">
      <w:pPr>
        <w:pStyle w:val="ListParagraph"/>
        <w:numPr>
          <w:ilvl w:val="0"/>
          <w:numId w:val="1"/>
        </w:numPr>
        <w:spacing w:line="360" w:lineRule="auto"/>
        <w:jc w:val="both"/>
        <w:rPr>
          <w:rFonts w:ascii="Arial" w:hAnsi="Arial" w:cs="Arial"/>
          <w:sz w:val="24"/>
          <w:szCs w:val="24"/>
          <w:lang w:val="en-US"/>
        </w:rPr>
      </w:pPr>
    </w:p>
    <w:sectPr w:rsidR="00F975AC" w:rsidRPr="00F975AC">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19AC8C" w14:textId="77777777" w:rsidR="00F06630" w:rsidRDefault="00F06630" w:rsidP="004D5A5C">
      <w:r>
        <w:separator/>
      </w:r>
    </w:p>
  </w:endnote>
  <w:endnote w:type="continuationSeparator" w:id="0">
    <w:p w14:paraId="730EB9C2" w14:textId="77777777" w:rsidR="00F06630" w:rsidRDefault="00F06630" w:rsidP="004D5A5C">
      <w:r>
        <w:continuationSeparator/>
      </w:r>
    </w:p>
  </w:endnote>
  <w:endnote w:type="continuationNotice" w:id="1">
    <w:p w14:paraId="70855AE4" w14:textId="77777777" w:rsidR="00F06630" w:rsidRDefault="00F0663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3A7DEE" w14:textId="77777777" w:rsidR="00F06630" w:rsidRDefault="00F06630" w:rsidP="004D5A5C">
      <w:r>
        <w:separator/>
      </w:r>
    </w:p>
  </w:footnote>
  <w:footnote w:type="continuationSeparator" w:id="0">
    <w:p w14:paraId="7F6F4F3A" w14:textId="77777777" w:rsidR="00F06630" w:rsidRDefault="00F06630" w:rsidP="004D5A5C">
      <w:r>
        <w:continuationSeparator/>
      </w:r>
    </w:p>
  </w:footnote>
  <w:footnote w:type="continuationNotice" w:id="1">
    <w:p w14:paraId="54F41A40" w14:textId="77777777" w:rsidR="00F06630" w:rsidRDefault="00F06630"/>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542945"/>
    <w:multiLevelType w:val="hybridMultilevel"/>
    <w:tmpl w:val="CEBEC3D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41566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2D2F"/>
    <w:rsid w:val="000F2A28"/>
    <w:rsid w:val="00184950"/>
    <w:rsid w:val="001D2F35"/>
    <w:rsid w:val="001E31EC"/>
    <w:rsid w:val="00266519"/>
    <w:rsid w:val="00283A12"/>
    <w:rsid w:val="002C7933"/>
    <w:rsid w:val="002E3B3A"/>
    <w:rsid w:val="0031696B"/>
    <w:rsid w:val="00381E1A"/>
    <w:rsid w:val="00392146"/>
    <w:rsid w:val="003C757D"/>
    <w:rsid w:val="004023A6"/>
    <w:rsid w:val="00445FDC"/>
    <w:rsid w:val="00455767"/>
    <w:rsid w:val="00466B47"/>
    <w:rsid w:val="004D0AE7"/>
    <w:rsid w:val="004D5A5C"/>
    <w:rsid w:val="004D64B2"/>
    <w:rsid w:val="004E5887"/>
    <w:rsid w:val="00505C02"/>
    <w:rsid w:val="00567D9F"/>
    <w:rsid w:val="005A78CA"/>
    <w:rsid w:val="005B0347"/>
    <w:rsid w:val="0061422F"/>
    <w:rsid w:val="00620B19"/>
    <w:rsid w:val="006A2814"/>
    <w:rsid w:val="006A5668"/>
    <w:rsid w:val="006F2646"/>
    <w:rsid w:val="007208A4"/>
    <w:rsid w:val="0074737A"/>
    <w:rsid w:val="007D0107"/>
    <w:rsid w:val="007F7679"/>
    <w:rsid w:val="0082777E"/>
    <w:rsid w:val="00831CB8"/>
    <w:rsid w:val="00845078"/>
    <w:rsid w:val="008E1F0B"/>
    <w:rsid w:val="008F4AC1"/>
    <w:rsid w:val="00944CF6"/>
    <w:rsid w:val="00956E52"/>
    <w:rsid w:val="009D280B"/>
    <w:rsid w:val="009D286C"/>
    <w:rsid w:val="009D7ECD"/>
    <w:rsid w:val="00A40079"/>
    <w:rsid w:val="00A65611"/>
    <w:rsid w:val="00A94BE6"/>
    <w:rsid w:val="00B150E9"/>
    <w:rsid w:val="00B67647"/>
    <w:rsid w:val="00B74702"/>
    <w:rsid w:val="00BE683A"/>
    <w:rsid w:val="00C07235"/>
    <w:rsid w:val="00C10DB9"/>
    <w:rsid w:val="00C32D2F"/>
    <w:rsid w:val="00C36ACC"/>
    <w:rsid w:val="00C64711"/>
    <w:rsid w:val="00CA4E7F"/>
    <w:rsid w:val="00D37DDE"/>
    <w:rsid w:val="00D74964"/>
    <w:rsid w:val="00DA06DD"/>
    <w:rsid w:val="00DC4811"/>
    <w:rsid w:val="00DE33D9"/>
    <w:rsid w:val="00E01271"/>
    <w:rsid w:val="00E22213"/>
    <w:rsid w:val="00E34E30"/>
    <w:rsid w:val="00EA78EF"/>
    <w:rsid w:val="00EC48C3"/>
    <w:rsid w:val="00EC6088"/>
    <w:rsid w:val="00F0587E"/>
    <w:rsid w:val="00F06630"/>
    <w:rsid w:val="00F2498E"/>
    <w:rsid w:val="00F544E2"/>
    <w:rsid w:val="00F975AC"/>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decimalSymbol w:val="."/>
  <w:listSeparator w:val=","/>
  <w14:docId w14:val="535D2EE6"/>
  <w15:chartTrackingRefBased/>
  <w15:docId w15:val="{8882BBEB-437D-4476-B38A-7DF0E8B1C4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eastAsia="zh-TW"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2D2F"/>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32D2F"/>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2D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2D2F"/>
    <w:pPr>
      <w:numPr>
        <w:ilvl w:val="1"/>
      </w:numPr>
      <w:spacing w:after="160"/>
    </w:pPr>
    <w:rPr>
      <w:color w:val="5A5A5A" w:themeColor="text1" w:themeTint="A5"/>
      <w:spacing w:val="15"/>
    </w:rPr>
  </w:style>
  <w:style w:type="character" w:customStyle="1" w:styleId="SubtitleChar">
    <w:name w:val="Subtitle Char"/>
    <w:basedOn w:val="DefaultParagraphFont"/>
    <w:link w:val="Subtitle"/>
    <w:uiPriority w:val="11"/>
    <w:rsid w:val="00C32D2F"/>
    <w:rPr>
      <w:color w:val="5A5A5A" w:themeColor="text1" w:themeTint="A5"/>
      <w:spacing w:val="15"/>
    </w:rPr>
  </w:style>
  <w:style w:type="character" w:customStyle="1" w:styleId="Heading1Char">
    <w:name w:val="Heading 1 Char"/>
    <w:basedOn w:val="DefaultParagraphFont"/>
    <w:link w:val="Heading1"/>
    <w:uiPriority w:val="9"/>
    <w:rsid w:val="00C32D2F"/>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BE683A"/>
    <w:pPr>
      <w:ind w:left="720"/>
      <w:contextualSpacing/>
    </w:pPr>
  </w:style>
  <w:style w:type="paragraph" w:styleId="Header">
    <w:name w:val="header"/>
    <w:basedOn w:val="Normal"/>
    <w:link w:val="HeaderChar"/>
    <w:uiPriority w:val="99"/>
    <w:unhideWhenUsed/>
    <w:rsid w:val="004D5A5C"/>
    <w:pPr>
      <w:tabs>
        <w:tab w:val="center" w:pos="4680"/>
        <w:tab w:val="right" w:pos="9360"/>
      </w:tabs>
    </w:pPr>
  </w:style>
  <w:style w:type="character" w:customStyle="1" w:styleId="HeaderChar">
    <w:name w:val="Header Char"/>
    <w:basedOn w:val="DefaultParagraphFont"/>
    <w:link w:val="Header"/>
    <w:uiPriority w:val="99"/>
    <w:rsid w:val="004D5A5C"/>
  </w:style>
  <w:style w:type="paragraph" w:styleId="Footer">
    <w:name w:val="footer"/>
    <w:basedOn w:val="Normal"/>
    <w:link w:val="FooterChar"/>
    <w:uiPriority w:val="99"/>
    <w:unhideWhenUsed/>
    <w:rsid w:val="004D5A5C"/>
    <w:pPr>
      <w:tabs>
        <w:tab w:val="center" w:pos="4680"/>
        <w:tab w:val="right" w:pos="9360"/>
      </w:tabs>
    </w:pPr>
  </w:style>
  <w:style w:type="character" w:customStyle="1" w:styleId="FooterChar">
    <w:name w:val="Footer Char"/>
    <w:basedOn w:val="DefaultParagraphFont"/>
    <w:link w:val="Footer"/>
    <w:uiPriority w:val="99"/>
    <w:rsid w:val="004D5A5C"/>
  </w:style>
  <w:style w:type="paragraph" w:styleId="TOCHeading">
    <w:name w:val="TOC Heading"/>
    <w:basedOn w:val="Heading1"/>
    <w:next w:val="Normal"/>
    <w:uiPriority w:val="39"/>
    <w:unhideWhenUsed/>
    <w:qFormat/>
    <w:rsid w:val="00F975AC"/>
    <w:pPr>
      <w:spacing w:before="48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F975AC"/>
    <w:pPr>
      <w:spacing w:before="120"/>
    </w:pPr>
    <w:rPr>
      <w:rFonts w:cstheme="minorHAnsi"/>
      <w:b/>
      <w:bCs/>
      <w:i/>
      <w:iCs/>
      <w:sz w:val="24"/>
      <w:szCs w:val="24"/>
    </w:rPr>
  </w:style>
  <w:style w:type="character" w:styleId="Hyperlink">
    <w:name w:val="Hyperlink"/>
    <w:basedOn w:val="DefaultParagraphFont"/>
    <w:uiPriority w:val="99"/>
    <w:unhideWhenUsed/>
    <w:rsid w:val="00F975AC"/>
    <w:rPr>
      <w:color w:val="0563C1" w:themeColor="hyperlink"/>
      <w:u w:val="single"/>
    </w:rPr>
  </w:style>
  <w:style w:type="paragraph" w:styleId="TOC2">
    <w:name w:val="toc 2"/>
    <w:basedOn w:val="Normal"/>
    <w:next w:val="Normal"/>
    <w:autoRedefine/>
    <w:uiPriority w:val="39"/>
    <w:semiHidden/>
    <w:unhideWhenUsed/>
    <w:rsid w:val="00F975AC"/>
    <w:pPr>
      <w:spacing w:before="120"/>
      <w:ind w:left="220"/>
    </w:pPr>
    <w:rPr>
      <w:rFonts w:cstheme="minorHAnsi"/>
      <w:b/>
      <w:bCs/>
    </w:rPr>
  </w:style>
  <w:style w:type="paragraph" w:styleId="TOC3">
    <w:name w:val="toc 3"/>
    <w:basedOn w:val="Normal"/>
    <w:next w:val="Normal"/>
    <w:autoRedefine/>
    <w:uiPriority w:val="39"/>
    <w:semiHidden/>
    <w:unhideWhenUsed/>
    <w:rsid w:val="00F975AC"/>
    <w:pPr>
      <w:ind w:left="440"/>
    </w:pPr>
    <w:rPr>
      <w:rFonts w:cstheme="minorHAnsi"/>
      <w:sz w:val="20"/>
      <w:szCs w:val="20"/>
    </w:rPr>
  </w:style>
  <w:style w:type="paragraph" w:styleId="TOC4">
    <w:name w:val="toc 4"/>
    <w:basedOn w:val="Normal"/>
    <w:next w:val="Normal"/>
    <w:autoRedefine/>
    <w:uiPriority w:val="39"/>
    <w:semiHidden/>
    <w:unhideWhenUsed/>
    <w:rsid w:val="00F975AC"/>
    <w:pPr>
      <w:ind w:left="660"/>
    </w:pPr>
    <w:rPr>
      <w:rFonts w:cstheme="minorHAnsi"/>
      <w:sz w:val="20"/>
      <w:szCs w:val="20"/>
    </w:rPr>
  </w:style>
  <w:style w:type="paragraph" w:styleId="TOC5">
    <w:name w:val="toc 5"/>
    <w:basedOn w:val="Normal"/>
    <w:next w:val="Normal"/>
    <w:autoRedefine/>
    <w:uiPriority w:val="39"/>
    <w:semiHidden/>
    <w:unhideWhenUsed/>
    <w:rsid w:val="00F975AC"/>
    <w:pPr>
      <w:ind w:left="880"/>
    </w:pPr>
    <w:rPr>
      <w:rFonts w:cstheme="minorHAnsi"/>
      <w:sz w:val="20"/>
      <w:szCs w:val="20"/>
    </w:rPr>
  </w:style>
  <w:style w:type="paragraph" w:styleId="TOC6">
    <w:name w:val="toc 6"/>
    <w:basedOn w:val="Normal"/>
    <w:next w:val="Normal"/>
    <w:autoRedefine/>
    <w:uiPriority w:val="39"/>
    <w:semiHidden/>
    <w:unhideWhenUsed/>
    <w:rsid w:val="00F975AC"/>
    <w:pPr>
      <w:ind w:left="1100"/>
    </w:pPr>
    <w:rPr>
      <w:rFonts w:cstheme="minorHAnsi"/>
      <w:sz w:val="20"/>
      <w:szCs w:val="20"/>
    </w:rPr>
  </w:style>
  <w:style w:type="paragraph" w:styleId="TOC7">
    <w:name w:val="toc 7"/>
    <w:basedOn w:val="Normal"/>
    <w:next w:val="Normal"/>
    <w:autoRedefine/>
    <w:uiPriority w:val="39"/>
    <w:semiHidden/>
    <w:unhideWhenUsed/>
    <w:rsid w:val="00F975AC"/>
    <w:pPr>
      <w:ind w:left="1320"/>
    </w:pPr>
    <w:rPr>
      <w:rFonts w:cstheme="minorHAnsi"/>
      <w:sz w:val="20"/>
      <w:szCs w:val="20"/>
    </w:rPr>
  </w:style>
  <w:style w:type="paragraph" w:styleId="TOC8">
    <w:name w:val="toc 8"/>
    <w:basedOn w:val="Normal"/>
    <w:next w:val="Normal"/>
    <w:autoRedefine/>
    <w:uiPriority w:val="39"/>
    <w:semiHidden/>
    <w:unhideWhenUsed/>
    <w:rsid w:val="00F975AC"/>
    <w:pPr>
      <w:ind w:left="1540"/>
    </w:pPr>
    <w:rPr>
      <w:rFonts w:cstheme="minorHAnsi"/>
      <w:sz w:val="20"/>
      <w:szCs w:val="20"/>
    </w:rPr>
  </w:style>
  <w:style w:type="paragraph" w:styleId="TOC9">
    <w:name w:val="toc 9"/>
    <w:basedOn w:val="Normal"/>
    <w:next w:val="Normal"/>
    <w:autoRedefine/>
    <w:uiPriority w:val="39"/>
    <w:semiHidden/>
    <w:unhideWhenUsed/>
    <w:rsid w:val="00F975AC"/>
    <w:pPr>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F7E559-6F7F-B641-B007-5F938947E8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2354</Words>
  <Characters>13424</Characters>
  <Application>Microsoft Office Word</Application>
  <DocSecurity>0</DocSecurity>
  <Lines>111</Lines>
  <Paragraphs>31</Paragraphs>
  <ScaleCrop>false</ScaleCrop>
  <Company/>
  <LinksUpToDate>false</LinksUpToDate>
  <CharactersWithSpaces>15747</CharactersWithSpaces>
  <SharedDoc>false</SharedDoc>
  <HLinks>
    <vt:vector size="24" baseType="variant">
      <vt:variant>
        <vt:i4>1179708</vt:i4>
      </vt:variant>
      <vt:variant>
        <vt:i4>20</vt:i4>
      </vt:variant>
      <vt:variant>
        <vt:i4>0</vt:i4>
      </vt:variant>
      <vt:variant>
        <vt:i4>5</vt:i4>
      </vt:variant>
      <vt:variant>
        <vt:lpwstr/>
      </vt:variant>
      <vt:variant>
        <vt:lpwstr>_Toc134400923</vt:lpwstr>
      </vt:variant>
      <vt:variant>
        <vt:i4>1179708</vt:i4>
      </vt:variant>
      <vt:variant>
        <vt:i4>14</vt:i4>
      </vt:variant>
      <vt:variant>
        <vt:i4>0</vt:i4>
      </vt:variant>
      <vt:variant>
        <vt:i4>5</vt:i4>
      </vt:variant>
      <vt:variant>
        <vt:lpwstr/>
      </vt:variant>
      <vt:variant>
        <vt:lpwstr>_Toc134400922</vt:lpwstr>
      </vt:variant>
      <vt:variant>
        <vt:i4>1179708</vt:i4>
      </vt:variant>
      <vt:variant>
        <vt:i4>8</vt:i4>
      </vt:variant>
      <vt:variant>
        <vt:i4>0</vt:i4>
      </vt:variant>
      <vt:variant>
        <vt:i4>5</vt:i4>
      </vt:variant>
      <vt:variant>
        <vt:lpwstr/>
      </vt:variant>
      <vt:variant>
        <vt:lpwstr>_Toc134400921</vt:lpwstr>
      </vt:variant>
      <vt:variant>
        <vt:i4>1179708</vt:i4>
      </vt:variant>
      <vt:variant>
        <vt:i4>2</vt:i4>
      </vt:variant>
      <vt:variant>
        <vt:i4>0</vt:i4>
      </vt:variant>
      <vt:variant>
        <vt:i4>5</vt:i4>
      </vt:variant>
      <vt:variant>
        <vt:lpwstr/>
      </vt:variant>
      <vt:variant>
        <vt:lpwstr>_Toc134400920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Andrea Betina Rideg</cp:lastModifiedBy>
  <cp:revision>2</cp:revision>
  <dcterms:created xsi:type="dcterms:W3CDTF">2023-05-21T21:45:00Z</dcterms:created>
  <dcterms:modified xsi:type="dcterms:W3CDTF">2023-05-21T21:45:00Z</dcterms:modified>
</cp:coreProperties>
</file>