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BFB558" w14:textId="77777777" w:rsidR="00CB2078" w:rsidRDefault="00CB2078" w:rsidP="00F00559">
      <w:pPr>
        <w:spacing w:line="480" w:lineRule="auto"/>
      </w:pPr>
    </w:p>
    <w:p w14:paraId="167A0E49" w14:textId="2F2CA83D" w:rsidR="00CB2078" w:rsidRDefault="00CB2078" w:rsidP="00F00559">
      <w:pPr>
        <w:spacing w:line="480" w:lineRule="auto"/>
      </w:pPr>
      <w:r>
        <w:t>Student Name: Anita Madan</w:t>
      </w:r>
    </w:p>
    <w:p w14:paraId="2D45A7F6" w14:textId="5C32DE1C" w:rsidR="00CB2078" w:rsidRDefault="00CB2078" w:rsidP="00CB2078">
      <w:pPr>
        <w:spacing w:line="480" w:lineRule="auto"/>
      </w:pPr>
      <w:r>
        <w:t xml:space="preserve">Student number: 1702280 </w:t>
      </w:r>
    </w:p>
    <w:p w14:paraId="45C0A904" w14:textId="7AEF7BF5" w:rsidR="00CB2078" w:rsidRDefault="00CB2078" w:rsidP="00F00559">
      <w:pPr>
        <w:spacing w:line="480" w:lineRule="auto"/>
      </w:pPr>
      <w:r>
        <w:t>Course: Surface Pattern Design</w:t>
      </w:r>
    </w:p>
    <w:p w14:paraId="362E67AB" w14:textId="64E336CB" w:rsidR="00CB2078" w:rsidRDefault="00CB2078" w:rsidP="00F00559">
      <w:pPr>
        <w:spacing w:line="480" w:lineRule="auto"/>
      </w:pPr>
      <w:r>
        <w:t xml:space="preserve">Course tutor: Julia </w:t>
      </w:r>
      <w:proofErr w:type="spellStart"/>
      <w:r>
        <w:t>Lockheart</w:t>
      </w:r>
      <w:proofErr w:type="spellEnd"/>
    </w:p>
    <w:p w14:paraId="4F06AD08" w14:textId="144D07AE" w:rsidR="00CB2078" w:rsidRPr="00CB2078" w:rsidRDefault="00CB2078" w:rsidP="00CB2078">
      <w:pPr>
        <w:rPr>
          <w:rFonts w:ascii="Arial" w:hAnsi="Arial" w:cs="Arial"/>
          <w:color w:val="00090E"/>
          <w:sz w:val="23"/>
          <w:szCs w:val="23"/>
          <w:u w:val="single"/>
          <w:shd w:val="clear" w:color="auto" w:fill="FFFFFF"/>
        </w:rPr>
      </w:pPr>
      <w:r>
        <w:t xml:space="preserve">Module Name: </w:t>
      </w:r>
      <w:r w:rsidRPr="00CB2078">
        <w:rPr>
          <w:rFonts w:ascii="Arial" w:hAnsi="Arial" w:cs="Arial"/>
        </w:rPr>
        <w:fldChar w:fldCharType="begin"/>
      </w:r>
      <w:r w:rsidRPr="00CB2078">
        <w:rPr>
          <w:rFonts w:ascii="Arial" w:hAnsi="Arial" w:cs="Arial"/>
        </w:rPr>
        <w:instrText xml:space="preserve"> HYPERLINK "https://moodle.uwtsd.ac.uk/course/view.php?id=2342" </w:instrText>
      </w:r>
      <w:r w:rsidRPr="00CB2078">
        <w:rPr>
          <w:rFonts w:ascii="Arial" w:hAnsi="Arial" w:cs="Arial"/>
        </w:rPr>
        <w:fldChar w:fldCharType="separate"/>
      </w:r>
      <w:r w:rsidRPr="00CB2078">
        <w:rPr>
          <w:rFonts w:ascii="Arial" w:hAnsi="Arial" w:cs="Arial"/>
          <w:bCs/>
          <w:color w:val="00090E"/>
          <w:shd w:val="clear" w:color="auto" w:fill="FFFFFF"/>
        </w:rPr>
        <w:t>L5 - Research Practices (ADAD5001)</w:t>
      </w:r>
    </w:p>
    <w:p w14:paraId="4E28F508" w14:textId="77777777" w:rsidR="00CB2078" w:rsidRPr="00CB2078" w:rsidRDefault="00CB2078" w:rsidP="00CB2078">
      <w:pPr>
        <w:rPr>
          <w:rFonts w:ascii="Arial" w:hAnsi="Arial" w:cs="Arial"/>
        </w:rPr>
      </w:pPr>
      <w:r w:rsidRPr="00CB2078">
        <w:rPr>
          <w:rFonts w:ascii="Arial" w:hAnsi="Arial" w:cs="Arial"/>
        </w:rPr>
        <w:fldChar w:fldCharType="end"/>
      </w:r>
    </w:p>
    <w:p w14:paraId="30EFAB45" w14:textId="147EDE68" w:rsidR="00CB2078" w:rsidRDefault="00CB2078" w:rsidP="00F00559">
      <w:pPr>
        <w:spacing w:line="480" w:lineRule="auto"/>
      </w:pPr>
      <w:r>
        <w:t>Key words: Upcycling, Repairing and Reasonable</w:t>
      </w:r>
    </w:p>
    <w:p w14:paraId="0E1007DD" w14:textId="3962CC54" w:rsidR="00CB2078" w:rsidRDefault="00CB2078" w:rsidP="00F00559">
      <w:pPr>
        <w:spacing w:line="480" w:lineRule="auto"/>
      </w:pPr>
      <w:r>
        <w:t>Word count: 2</w:t>
      </w:r>
      <w:r w:rsidR="00C30177">
        <w:t>308 words</w:t>
      </w:r>
    </w:p>
    <w:p w14:paraId="2B3165C6" w14:textId="77777777" w:rsidR="00CB2078" w:rsidRDefault="00CB2078" w:rsidP="00F00559">
      <w:pPr>
        <w:spacing w:line="480" w:lineRule="auto"/>
      </w:pPr>
    </w:p>
    <w:p w14:paraId="02781A7D" w14:textId="77777777" w:rsidR="00CB2078" w:rsidRDefault="00CB2078" w:rsidP="00F00559">
      <w:pPr>
        <w:spacing w:line="480" w:lineRule="auto"/>
      </w:pPr>
      <w:bookmarkStart w:id="0" w:name="_GoBack"/>
      <w:bookmarkEnd w:id="0"/>
    </w:p>
    <w:p w14:paraId="20FEFB0E" w14:textId="77777777" w:rsidR="00CB2078" w:rsidRDefault="00CB2078" w:rsidP="00F00559">
      <w:pPr>
        <w:spacing w:line="480" w:lineRule="auto"/>
      </w:pPr>
    </w:p>
    <w:p w14:paraId="122688A1" w14:textId="77777777" w:rsidR="00CB2078" w:rsidRDefault="00CB2078" w:rsidP="00F00559">
      <w:pPr>
        <w:spacing w:line="480" w:lineRule="auto"/>
      </w:pPr>
    </w:p>
    <w:p w14:paraId="1A61FAD6" w14:textId="77777777" w:rsidR="00CB2078" w:rsidRDefault="00CB2078" w:rsidP="00F00559">
      <w:pPr>
        <w:spacing w:line="480" w:lineRule="auto"/>
      </w:pPr>
    </w:p>
    <w:p w14:paraId="324F8E6E" w14:textId="77777777" w:rsidR="00CB2078" w:rsidRDefault="00CB2078" w:rsidP="00F00559">
      <w:pPr>
        <w:spacing w:line="480" w:lineRule="auto"/>
      </w:pPr>
    </w:p>
    <w:p w14:paraId="7CD233BF" w14:textId="77777777" w:rsidR="00CB2078" w:rsidRDefault="00CB2078" w:rsidP="00F00559">
      <w:pPr>
        <w:spacing w:line="480" w:lineRule="auto"/>
      </w:pPr>
    </w:p>
    <w:p w14:paraId="63624E0D" w14:textId="77777777" w:rsidR="00CB2078" w:rsidRDefault="00CB2078" w:rsidP="00F00559">
      <w:pPr>
        <w:spacing w:line="480" w:lineRule="auto"/>
      </w:pPr>
    </w:p>
    <w:p w14:paraId="7186C95A" w14:textId="77777777" w:rsidR="00CB2078" w:rsidRDefault="00CB2078" w:rsidP="00F00559">
      <w:pPr>
        <w:spacing w:line="480" w:lineRule="auto"/>
      </w:pPr>
    </w:p>
    <w:p w14:paraId="79C63BE5" w14:textId="77777777" w:rsidR="00CB2078" w:rsidRDefault="00CB2078" w:rsidP="00F00559">
      <w:pPr>
        <w:spacing w:line="480" w:lineRule="auto"/>
      </w:pPr>
    </w:p>
    <w:p w14:paraId="7A0A7117" w14:textId="77777777" w:rsidR="00CB2078" w:rsidRDefault="00CB2078" w:rsidP="00F00559">
      <w:pPr>
        <w:spacing w:line="480" w:lineRule="auto"/>
      </w:pPr>
    </w:p>
    <w:p w14:paraId="382E7CB2" w14:textId="77777777" w:rsidR="00CB2078" w:rsidRDefault="00CB2078" w:rsidP="00F00559">
      <w:pPr>
        <w:spacing w:line="480" w:lineRule="auto"/>
      </w:pPr>
    </w:p>
    <w:p w14:paraId="446BDE93" w14:textId="77777777" w:rsidR="00CB2078" w:rsidRDefault="00CB2078" w:rsidP="00F00559">
      <w:pPr>
        <w:spacing w:line="480" w:lineRule="auto"/>
      </w:pPr>
    </w:p>
    <w:p w14:paraId="231257F0" w14:textId="77777777" w:rsidR="00CB2078" w:rsidRDefault="00CB2078" w:rsidP="00F00559">
      <w:pPr>
        <w:spacing w:line="480" w:lineRule="auto"/>
      </w:pPr>
    </w:p>
    <w:p w14:paraId="337D47BD" w14:textId="77777777" w:rsidR="00CB2078" w:rsidRDefault="00CB2078" w:rsidP="00F00559">
      <w:pPr>
        <w:spacing w:line="480" w:lineRule="auto"/>
      </w:pPr>
    </w:p>
    <w:p w14:paraId="783F885C" w14:textId="77777777" w:rsidR="00CB2078" w:rsidRDefault="00CB2078" w:rsidP="00F00559">
      <w:pPr>
        <w:spacing w:line="480" w:lineRule="auto"/>
      </w:pPr>
    </w:p>
    <w:p w14:paraId="30A99EF8" w14:textId="299E3227" w:rsidR="00CB2078" w:rsidRDefault="00CB2078" w:rsidP="00F00559">
      <w:pPr>
        <w:spacing w:line="480" w:lineRule="auto"/>
      </w:pPr>
    </w:p>
    <w:p w14:paraId="34F6C049" w14:textId="77777777" w:rsidR="00CB2078" w:rsidRDefault="00CB2078" w:rsidP="00F00559">
      <w:pPr>
        <w:spacing w:line="480" w:lineRule="auto"/>
      </w:pPr>
    </w:p>
    <w:p w14:paraId="0966364D" w14:textId="4C0681AD" w:rsidR="009A3E31" w:rsidRDefault="00883B1E" w:rsidP="00F00559">
      <w:pPr>
        <w:spacing w:line="480" w:lineRule="auto"/>
      </w:pPr>
      <w:r>
        <w:lastRenderedPageBreak/>
        <w:t>The aim of the research in this essay</w:t>
      </w:r>
      <w:r w:rsidR="00E0728B">
        <w:t xml:space="preserve"> will be the emergence of upcycling and repairing. I will </w:t>
      </w:r>
      <w:r w:rsidR="00F06FC1">
        <w:t>explore for my dissertation</w:t>
      </w:r>
      <w:r w:rsidR="00E0728B">
        <w:t xml:space="preserve"> proposal and to look at how these are perceived in the textile industry </w:t>
      </w:r>
      <w:r w:rsidR="008B6F27">
        <w:t>as</w:t>
      </w:r>
      <w:r w:rsidR="00E0728B">
        <w:t xml:space="preserve"> justifiable </w:t>
      </w:r>
      <w:r w:rsidR="008B6F27">
        <w:t>methods to a solution</w:t>
      </w:r>
      <w:r w:rsidR="00F06FC1">
        <w:t xml:space="preserve">. The beginning should state that before with upcycling </w:t>
      </w:r>
      <w:r w:rsidR="001016CD">
        <w:t>there wasn’t much being in done to do so as the waste was mostly taken to landfill sites and then or there it was eventually incinerated</w:t>
      </w:r>
      <w:r w:rsidR="00261CA4">
        <w:t xml:space="preserve"> only because </w:t>
      </w:r>
      <w:r w:rsidR="009A3E31">
        <w:t>‘While the value of whole systems improvements is widely recognized, it is little practised because of the highly fragmented structure of the textile processing chain</w:t>
      </w:r>
      <w:r w:rsidR="002369C1">
        <w:t>.’</w:t>
      </w:r>
      <w:r w:rsidR="009A3E31">
        <w:t xml:space="preserve"> </w:t>
      </w:r>
      <w:r w:rsidR="00261CA4">
        <w:t>(</w:t>
      </w:r>
      <w:r w:rsidR="002960D2">
        <w:t>F</w:t>
      </w:r>
      <w:r w:rsidR="00261CA4">
        <w:t>letcher</w:t>
      </w:r>
      <w:r w:rsidR="00DC780D">
        <w:t>,2008</w:t>
      </w:r>
      <w:r w:rsidR="00261CA4">
        <w:t>)</w:t>
      </w:r>
      <w:r w:rsidR="00373D78">
        <w:t xml:space="preserve">. I will also look at </w:t>
      </w:r>
      <w:r w:rsidR="00B63B91">
        <w:t>how the traditional methods of repairing clothes ha</w:t>
      </w:r>
      <w:r w:rsidR="002960D2">
        <w:t>ve</w:t>
      </w:r>
      <w:r w:rsidR="00B63B91">
        <w:t xml:space="preserve"> been lost but could be re-educated back into </w:t>
      </w:r>
      <w:r w:rsidR="009C2FEC">
        <w:t>society to aid the problems happening within upcycling.</w:t>
      </w:r>
    </w:p>
    <w:p w14:paraId="3EFEC275" w14:textId="599243C7" w:rsidR="00CC676B" w:rsidRDefault="00CC676B" w:rsidP="00CC676B">
      <w:pPr>
        <w:spacing w:line="480" w:lineRule="auto"/>
        <w:rPr>
          <w:rStyle w:val="Strong"/>
          <w:rFonts w:ascii="Arial" w:hAnsi="Arial" w:cs="Arial"/>
          <w:b w:val="0"/>
          <w:i/>
          <w:color w:val="444444"/>
          <w:shd w:val="clear" w:color="auto" w:fill="FFFFFF"/>
        </w:rPr>
      </w:pPr>
      <w:r>
        <w:rPr>
          <w:rStyle w:val="Strong"/>
          <w:rFonts w:ascii="Arial" w:hAnsi="Arial" w:cs="Arial"/>
          <w:b w:val="0"/>
          <w:color w:val="444444"/>
          <w:shd w:val="clear" w:color="auto" w:fill="FFFFFF"/>
        </w:rPr>
        <w:t>Textile pollution is becoming a major problem in the world today contributing massive amounts of fabric waste to landfill sites. A survey estimated that in the U.S alone approximately 70lbs of textiles per person were deposited in landfill each year. In the UK a government paper states that “</w:t>
      </w:r>
      <w:r>
        <w:rPr>
          <w:rStyle w:val="Strong"/>
          <w:rFonts w:ascii="Arial" w:hAnsi="Arial" w:cs="Arial"/>
          <w:b w:val="0"/>
          <w:i/>
          <w:color w:val="444444"/>
          <w:shd w:val="clear" w:color="auto" w:fill="FFFFFF"/>
        </w:rPr>
        <w:t xml:space="preserve">Our desire for fast fashion, fuelled by advertising, social media and a supply of cheap garments, means we are disposing of over a million tonnes of clothes every year in the UK. Under the UN Sustainable Development Goals, </w:t>
      </w:r>
      <w:r w:rsidRPr="00F1638D">
        <w:rPr>
          <w:rStyle w:val="Strong"/>
          <w:rFonts w:ascii="Arial" w:hAnsi="Arial" w:cs="Arial"/>
          <w:b w:val="0"/>
          <w:i/>
          <w:color w:val="444444"/>
          <w:shd w:val="clear" w:color="auto" w:fill="FFFFFF"/>
        </w:rPr>
        <w:t>the UK is committed to ensure sustainable consumption</w:t>
      </w:r>
      <w:r>
        <w:rPr>
          <w:rStyle w:val="Strong"/>
          <w:rFonts w:ascii="Arial" w:hAnsi="Arial" w:cs="Arial"/>
          <w:b w:val="0"/>
          <w:i/>
          <w:color w:val="444444"/>
          <w:shd w:val="clear" w:color="auto" w:fill="FFFFFF"/>
        </w:rPr>
        <w:t xml:space="preserve"> and production”</w:t>
      </w:r>
      <w:r w:rsidR="009F3CB5">
        <w:rPr>
          <w:rStyle w:val="Strong"/>
          <w:rFonts w:ascii="Arial" w:hAnsi="Arial" w:cs="Arial"/>
          <w:b w:val="0"/>
          <w:i/>
          <w:color w:val="444444"/>
          <w:shd w:val="clear" w:color="auto" w:fill="FFFFFF"/>
        </w:rPr>
        <w:t xml:space="preserve"> (</w:t>
      </w:r>
      <w:r w:rsidR="005A3170" w:rsidRPr="00D40412">
        <w:rPr>
          <w:rFonts w:ascii="Arial" w:hAnsi="Arial" w:cs="Arial"/>
          <w:color w:val="000000"/>
        </w:rPr>
        <w:t>Publications</w:t>
      </w:r>
      <w:r w:rsidR="005A3170">
        <w:rPr>
          <w:rFonts w:ascii="Arial" w:hAnsi="Arial" w:cs="Arial"/>
          <w:color w:val="000000"/>
        </w:rPr>
        <w:t xml:space="preserve"> </w:t>
      </w:r>
      <w:r w:rsidR="005A3170" w:rsidRPr="00D40412">
        <w:rPr>
          <w:rFonts w:ascii="Arial" w:hAnsi="Arial" w:cs="Arial"/>
          <w:color w:val="000000"/>
        </w:rPr>
        <w:t>parliament</w:t>
      </w:r>
      <w:r w:rsidR="005A3170">
        <w:rPr>
          <w:rFonts w:ascii="Arial" w:hAnsi="Arial" w:cs="Arial"/>
          <w:color w:val="000000"/>
        </w:rPr>
        <w:t>,</w:t>
      </w:r>
      <w:r w:rsidR="005A3170" w:rsidRPr="00D40412">
        <w:rPr>
          <w:rFonts w:ascii="Arial" w:hAnsi="Arial" w:cs="Arial"/>
          <w:color w:val="000000"/>
        </w:rPr>
        <w:t>2019)</w:t>
      </w:r>
    </w:p>
    <w:p w14:paraId="4E76D4A0" w14:textId="77777777" w:rsidR="00CC676B" w:rsidRDefault="00CC676B" w:rsidP="00CC676B">
      <w:pPr>
        <w:spacing w:line="480" w:lineRule="auto"/>
        <w:rPr>
          <w:rStyle w:val="Strong"/>
          <w:rFonts w:ascii="Arial" w:hAnsi="Arial" w:cs="Arial"/>
          <w:b w:val="0"/>
          <w:color w:val="444444"/>
          <w:shd w:val="clear" w:color="auto" w:fill="FFFFFF"/>
        </w:rPr>
      </w:pPr>
      <w:r w:rsidRPr="00A210FD">
        <w:rPr>
          <w:rStyle w:val="Strong"/>
          <w:rFonts w:ascii="Arial" w:hAnsi="Arial" w:cs="Arial"/>
          <w:b w:val="0"/>
          <w:color w:val="444444"/>
          <w:shd w:val="clear" w:color="auto" w:fill="FFFFFF"/>
        </w:rPr>
        <w:t>There are measures in place to</w:t>
      </w:r>
      <w:r>
        <w:rPr>
          <w:rStyle w:val="Strong"/>
          <w:rFonts w:ascii="Arial" w:hAnsi="Arial" w:cs="Arial"/>
          <w:b w:val="0"/>
          <w:color w:val="444444"/>
          <w:shd w:val="clear" w:color="auto" w:fill="FFFFFF"/>
        </w:rPr>
        <w:t xml:space="preserve"> enable the industry to become more resource efficient but to achieve the above sustainability targets one of the things we need to do is to reduce textile waste. Some of the ways to reduce textile waste are upcycling and repairing, which in the past would have been the normal way of life for most of the population who could not afford to go out and buy new clothes all the time.</w:t>
      </w:r>
    </w:p>
    <w:p w14:paraId="2DD0942C" w14:textId="77777777" w:rsidR="009A3E31" w:rsidRDefault="009A3E31" w:rsidP="00F00559">
      <w:pPr>
        <w:spacing w:line="480" w:lineRule="auto"/>
      </w:pPr>
    </w:p>
    <w:p w14:paraId="36B169D3" w14:textId="77777777" w:rsidR="009A3E31" w:rsidRDefault="009A3E31" w:rsidP="00F00559">
      <w:pPr>
        <w:spacing w:line="480" w:lineRule="auto"/>
      </w:pPr>
    </w:p>
    <w:p w14:paraId="5B2EC423" w14:textId="1DB23E01" w:rsidR="00107767" w:rsidRPr="00107767" w:rsidRDefault="00470DB1" w:rsidP="002960D2">
      <w:pPr>
        <w:spacing w:line="480" w:lineRule="auto"/>
        <w:rPr>
          <w:rFonts w:ascii="Arial" w:hAnsi="Arial" w:cs="Arial"/>
          <w:color w:val="000000" w:themeColor="text1"/>
        </w:rPr>
      </w:pPr>
      <w:r w:rsidRPr="00107767">
        <w:rPr>
          <w:rFonts w:ascii="Arial" w:hAnsi="Arial" w:cs="Arial"/>
          <w:color w:val="000000" w:themeColor="text1"/>
        </w:rPr>
        <w:t xml:space="preserve">Upcycling </w:t>
      </w:r>
      <w:r w:rsidR="004D6A1D" w:rsidRPr="00107767">
        <w:rPr>
          <w:rFonts w:ascii="Arial" w:hAnsi="Arial" w:cs="Arial"/>
          <w:color w:val="000000" w:themeColor="text1"/>
        </w:rPr>
        <w:t>is the</w:t>
      </w:r>
      <w:r w:rsidR="002960D2">
        <w:rPr>
          <w:rFonts w:ascii="Arial" w:hAnsi="Arial" w:cs="Arial"/>
          <w:color w:val="000000" w:themeColor="text1"/>
        </w:rPr>
        <w:t xml:space="preserve"> uppermost</w:t>
      </w:r>
      <w:r w:rsidR="004D6A1D" w:rsidRPr="00107767">
        <w:rPr>
          <w:rFonts w:ascii="Arial" w:hAnsi="Arial" w:cs="Arial"/>
          <w:color w:val="000000" w:themeColor="text1"/>
        </w:rPr>
        <w:t xml:space="preserve"> top recycling trends that </w:t>
      </w:r>
      <w:r w:rsidR="002960D2">
        <w:rPr>
          <w:rFonts w:ascii="Arial" w:hAnsi="Arial" w:cs="Arial"/>
          <w:color w:val="000000" w:themeColor="text1"/>
        </w:rPr>
        <w:t>has been embraced</w:t>
      </w:r>
      <w:r w:rsidR="004D6A1D" w:rsidRPr="00107767">
        <w:rPr>
          <w:rFonts w:ascii="Arial" w:hAnsi="Arial" w:cs="Arial"/>
          <w:color w:val="000000" w:themeColor="text1"/>
        </w:rPr>
        <w:t xml:space="preserve"> on by the fashion and textile industry at this current </w:t>
      </w:r>
      <w:r w:rsidR="00E728EE" w:rsidRPr="00107767">
        <w:rPr>
          <w:rFonts w:ascii="Arial" w:hAnsi="Arial" w:cs="Arial"/>
          <w:color w:val="000000" w:themeColor="text1"/>
        </w:rPr>
        <w:t>time.</w:t>
      </w:r>
      <w:r w:rsidR="00E728EE" w:rsidRPr="00107767">
        <w:rPr>
          <w:rFonts w:ascii="Arial" w:hAnsi="Arial" w:cs="Arial"/>
          <w:bCs/>
          <w:color w:val="000000" w:themeColor="text1"/>
          <w:shd w:val="clear" w:color="auto" w:fill="FFFFFF"/>
        </w:rPr>
        <w:t xml:space="preserve"> ‘Upcycling</w:t>
      </w:r>
      <w:r w:rsidR="00AC76B7" w:rsidRPr="00107767">
        <w:rPr>
          <w:rFonts w:ascii="Arial" w:hAnsi="Arial" w:cs="Arial"/>
          <w:bCs/>
          <w:color w:val="000000" w:themeColor="text1"/>
          <w:shd w:val="clear" w:color="auto" w:fill="FFFFFF"/>
        </w:rPr>
        <w:t xml:space="preserve"> is often conside</w:t>
      </w:r>
      <w:r w:rsidR="007D3352" w:rsidRPr="00107767">
        <w:rPr>
          <w:rFonts w:ascii="Arial" w:hAnsi="Arial" w:cs="Arial"/>
          <w:bCs/>
          <w:color w:val="000000" w:themeColor="text1"/>
          <w:shd w:val="clear" w:color="auto" w:fill="FFFFFF"/>
        </w:rPr>
        <w:t xml:space="preserve">red as a </w:t>
      </w:r>
      <w:r w:rsidR="007D3352" w:rsidRPr="00107767">
        <w:rPr>
          <w:rFonts w:ascii="Arial" w:hAnsi="Arial" w:cs="Arial"/>
          <w:bCs/>
          <w:color w:val="000000" w:themeColor="text1"/>
          <w:shd w:val="clear" w:color="auto" w:fill="FFFFFF"/>
        </w:rPr>
        <w:lastRenderedPageBreak/>
        <w:t>process in which</w:t>
      </w:r>
      <w:r w:rsidR="00363197" w:rsidRPr="00107767">
        <w:rPr>
          <w:rFonts w:ascii="Arial" w:hAnsi="Arial" w:cs="Arial"/>
          <w:bCs/>
          <w:color w:val="000000" w:themeColor="text1"/>
          <w:shd w:val="clear" w:color="auto" w:fill="FFFFFF"/>
        </w:rPr>
        <w:t xml:space="preserve"> waste materials are converted into something of higher value and/or quality in their second life</w:t>
      </w:r>
      <w:r w:rsidR="004D6A1D" w:rsidRPr="00107767">
        <w:rPr>
          <w:rFonts w:ascii="Arial" w:hAnsi="Arial" w:cs="Arial"/>
          <w:bCs/>
          <w:color w:val="000000" w:themeColor="text1"/>
          <w:shd w:val="clear" w:color="auto" w:fill="FFFFFF"/>
        </w:rPr>
        <w:t>’</w:t>
      </w:r>
      <w:r w:rsidR="00363197" w:rsidRPr="00107767">
        <w:rPr>
          <w:rFonts w:ascii="Arial" w:hAnsi="Arial" w:cs="Arial"/>
          <w:bCs/>
          <w:color w:val="000000" w:themeColor="text1"/>
          <w:shd w:val="clear" w:color="auto" w:fill="FFFFFF"/>
        </w:rPr>
        <w:t>. (Sung</w:t>
      </w:r>
      <w:r w:rsidR="00AF131C">
        <w:rPr>
          <w:rFonts w:ascii="Arial" w:hAnsi="Arial" w:cs="Arial"/>
          <w:bCs/>
          <w:color w:val="000000" w:themeColor="text1"/>
          <w:shd w:val="clear" w:color="auto" w:fill="FFFFFF"/>
        </w:rPr>
        <w:t>,</w:t>
      </w:r>
      <w:r w:rsidR="00492528" w:rsidRPr="00107767">
        <w:rPr>
          <w:rFonts w:ascii="Arial" w:hAnsi="Arial" w:cs="Arial"/>
          <w:bCs/>
          <w:color w:val="000000" w:themeColor="text1"/>
          <w:shd w:val="clear" w:color="auto" w:fill="FFFFFF"/>
        </w:rPr>
        <w:t xml:space="preserve"> 2015</w:t>
      </w:r>
      <w:r w:rsidR="00363197" w:rsidRPr="00107767">
        <w:rPr>
          <w:rFonts w:ascii="Arial" w:hAnsi="Arial" w:cs="Arial"/>
          <w:bCs/>
          <w:color w:val="000000" w:themeColor="text1"/>
          <w:shd w:val="clear" w:color="auto" w:fill="FFFFFF"/>
        </w:rPr>
        <w:t xml:space="preserve">) </w:t>
      </w:r>
      <w:r w:rsidR="00F665CD">
        <w:rPr>
          <w:rFonts w:ascii="Arial" w:hAnsi="Arial" w:cs="Arial"/>
          <w:bCs/>
          <w:color w:val="000000" w:themeColor="text1"/>
          <w:shd w:val="clear" w:color="auto" w:fill="FFFFFF"/>
        </w:rPr>
        <w:t>I</w:t>
      </w:r>
      <w:r w:rsidR="004D6A1D" w:rsidRPr="00107767">
        <w:rPr>
          <w:rFonts w:ascii="Arial" w:hAnsi="Arial" w:cs="Arial"/>
          <w:bCs/>
          <w:color w:val="000000" w:themeColor="text1"/>
          <w:shd w:val="clear" w:color="auto" w:fill="FFFFFF"/>
        </w:rPr>
        <w:t>ts</w:t>
      </w:r>
      <w:r w:rsidR="00F665CD">
        <w:rPr>
          <w:rFonts w:ascii="Arial" w:hAnsi="Arial" w:cs="Arial"/>
          <w:bCs/>
          <w:color w:val="000000" w:themeColor="text1"/>
          <w:shd w:val="clear" w:color="auto" w:fill="FFFFFF"/>
        </w:rPr>
        <w:t xml:space="preserve"> of</w:t>
      </w:r>
      <w:r w:rsidR="004D6A1D" w:rsidRPr="00107767">
        <w:rPr>
          <w:rFonts w:ascii="Arial" w:hAnsi="Arial" w:cs="Arial"/>
          <w:bCs/>
          <w:color w:val="000000" w:themeColor="text1"/>
          <w:shd w:val="clear" w:color="auto" w:fill="FFFFFF"/>
        </w:rPr>
        <w:t xml:space="preserve"> </w:t>
      </w:r>
      <w:r w:rsidR="00F665CD" w:rsidRPr="00107767">
        <w:rPr>
          <w:rFonts w:ascii="Arial" w:hAnsi="Arial" w:cs="Arial"/>
          <w:bCs/>
          <w:color w:val="000000" w:themeColor="text1"/>
          <w:shd w:val="clear" w:color="auto" w:fill="FFFFFF"/>
        </w:rPr>
        <w:t>promi</w:t>
      </w:r>
      <w:r w:rsidR="00F665CD">
        <w:rPr>
          <w:rFonts w:ascii="Arial" w:hAnsi="Arial" w:cs="Arial"/>
          <w:bCs/>
          <w:color w:val="000000" w:themeColor="text1"/>
          <w:shd w:val="clear" w:color="auto" w:fill="FFFFFF"/>
        </w:rPr>
        <w:t xml:space="preserve">nence </w:t>
      </w:r>
      <w:r w:rsidR="004D6A1D" w:rsidRPr="00107767">
        <w:rPr>
          <w:rFonts w:ascii="Arial" w:hAnsi="Arial" w:cs="Arial"/>
          <w:bCs/>
          <w:color w:val="000000" w:themeColor="text1"/>
          <w:shd w:val="clear" w:color="auto" w:fill="FFFFFF"/>
        </w:rPr>
        <w:t xml:space="preserve">now as many fashion brands have had the amount of fabric </w:t>
      </w:r>
      <w:r w:rsidR="00F00559" w:rsidRPr="00107767">
        <w:rPr>
          <w:rFonts w:ascii="Arial" w:hAnsi="Arial" w:cs="Arial"/>
          <w:bCs/>
          <w:color w:val="000000" w:themeColor="text1"/>
          <w:shd w:val="clear" w:color="auto" w:fill="FFFFFF"/>
        </w:rPr>
        <w:t>waste</w:t>
      </w:r>
      <w:r w:rsidR="004D6A1D" w:rsidRPr="00107767">
        <w:rPr>
          <w:rFonts w:ascii="Arial" w:hAnsi="Arial" w:cs="Arial"/>
          <w:bCs/>
          <w:color w:val="000000" w:themeColor="text1"/>
          <w:shd w:val="clear" w:color="auto" w:fill="FFFFFF"/>
        </w:rPr>
        <w:t xml:space="preserve"> </w:t>
      </w:r>
      <w:r w:rsidR="00E728EE" w:rsidRPr="00107767">
        <w:rPr>
          <w:rFonts w:ascii="Arial" w:hAnsi="Arial" w:cs="Arial"/>
          <w:bCs/>
          <w:color w:val="000000" w:themeColor="text1"/>
          <w:shd w:val="clear" w:color="auto" w:fill="FFFFFF"/>
        </w:rPr>
        <w:t xml:space="preserve">they send to landfill </w:t>
      </w:r>
      <w:r w:rsidR="004D6A1D" w:rsidRPr="00107767">
        <w:rPr>
          <w:rFonts w:ascii="Arial" w:hAnsi="Arial" w:cs="Arial"/>
          <w:bCs/>
          <w:color w:val="000000" w:themeColor="text1"/>
          <w:shd w:val="clear" w:color="auto" w:fill="FFFFFF"/>
        </w:rPr>
        <w:t>exposed</w:t>
      </w:r>
      <w:r w:rsidR="00F665CD">
        <w:rPr>
          <w:rFonts w:ascii="Arial" w:hAnsi="Arial" w:cs="Arial"/>
          <w:bCs/>
          <w:color w:val="000000" w:themeColor="text1"/>
          <w:shd w:val="clear" w:color="auto" w:fill="FFFFFF"/>
        </w:rPr>
        <w:t>,</w:t>
      </w:r>
      <w:r w:rsidR="004D6A1D" w:rsidRPr="00107767">
        <w:rPr>
          <w:rFonts w:ascii="Arial" w:hAnsi="Arial" w:cs="Arial"/>
          <w:bCs/>
          <w:color w:val="000000" w:themeColor="text1"/>
          <w:shd w:val="clear" w:color="auto" w:fill="FFFFFF"/>
        </w:rPr>
        <w:t xml:space="preserve"> th</w:t>
      </w:r>
      <w:r w:rsidR="00F665CD">
        <w:rPr>
          <w:rFonts w:ascii="Arial" w:hAnsi="Arial" w:cs="Arial"/>
          <w:bCs/>
          <w:color w:val="000000" w:themeColor="text1"/>
          <w:shd w:val="clear" w:color="auto" w:fill="FFFFFF"/>
        </w:rPr>
        <w:t>is</w:t>
      </w:r>
      <w:r w:rsidR="004D6A1D" w:rsidRPr="00107767">
        <w:rPr>
          <w:rFonts w:ascii="Arial" w:hAnsi="Arial" w:cs="Arial"/>
          <w:bCs/>
          <w:color w:val="000000" w:themeColor="text1"/>
          <w:shd w:val="clear" w:color="auto" w:fill="FFFFFF"/>
        </w:rPr>
        <w:t xml:space="preserve"> has shocked the consumers </w:t>
      </w:r>
      <w:r w:rsidR="00E728EE" w:rsidRPr="00107767">
        <w:rPr>
          <w:rFonts w:ascii="Arial" w:hAnsi="Arial" w:cs="Arial"/>
          <w:bCs/>
          <w:color w:val="000000" w:themeColor="text1"/>
          <w:shd w:val="clear" w:color="auto" w:fill="FFFFFF"/>
        </w:rPr>
        <w:t xml:space="preserve">who </w:t>
      </w:r>
      <w:r w:rsidR="00F665CD">
        <w:rPr>
          <w:rFonts w:ascii="Arial" w:hAnsi="Arial" w:cs="Arial"/>
          <w:bCs/>
          <w:color w:val="000000" w:themeColor="text1"/>
          <w:shd w:val="clear" w:color="auto" w:fill="FFFFFF"/>
        </w:rPr>
        <w:t xml:space="preserve">use </w:t>
      </w:r>
      <w:r w:rsidR="00E728EE" w:rsidRPr="00107767">
        <w:rPr>
          <w:rFonts w:ascii="Arial" w:hAnsi="Arial" w:cs="Arial"/>
          <w:bCs/>
          <w:color w:val="000000" w:themeColor="text1"/>
          <w:shd w:val="clear" w:color="auto" w:fill="FFFFFF"/>
        </w:rPr>
        <w:t>these brands</w:t>
      </w:r>
      <w:r w:rsidR="000E43ED" w:rsidRPr="00107767">
        <w:rPr>
          <w:rFonts w:ascii="Arial" w:hAnsi="Arial" w:cs="Arial"/>
          <w:bCs/>
          <w:color w:val="000000" w:themeColor="text1"/>
          <w:shd w:val="clear" w:color="auto" w:fill="FFFFFF"/>
        </w:rPr>
        <w:t>.</w:t>
      </w:r>
      <w:r w:rsidR="00F91AAE" w:rsidRPr="00107767">
        <w:rPr>
          <w:rFonts w:ascii="Arial" w:hAnsi="Arial" w:cs="Arial"/>
          <w:bCs/>
          <w:color w:val="000000" w:themeColor="text1"/>
          <w:shd w:val="clear" w:color="auto" w:fill="FFFFFF"/>
        </w:rPr>
        <w:t xml:space="preserve"> </w:t>
      </w:r>
      <w:r w:rsidR="00AD2F6D" w:rsidRPr="00107767">
        <w:rPr>
          <w:rFonts w:ascii="Arial" w:hAnsi="Arial" w:cs="Arial"/>
          <w:bCs/>
          <w:color w:val="000000" w:themeColor="text1"/>
          <w:shd w:val="clear" w:color="auto" w:fill="FFFFFF"/>
        </w:rPr>
        <w:t xml:space="preserve">The </w:t>
      </w:r>
      <w:r w:rsidR="002960D2">
        <w:rPr>
          <w:rFonts w:ascii="Arial" w:hAnsi="Arial" w:cs="Arial"/>
          <w:bCs/>
          <w:color w:val="000000" w:themeColor="text1"/>
          <w:shd w:val="clear" w:color="auto" w:fill="FFFFFF"/>
        </w:rPr>
        <w:t>consideration</w:t>
      </w:r>
      <w:r w:rsidR="00AD2F6D" w:rsidRPr="00107767">
        <w:rPr>
          <w:rFonts w:ascii="Arial" w:hAnsi="Arial" w:cs="Arial"/>
          <w:bCs/>
          <w:color w:val="000000" w:themeColor="text1"/>
          <w:shd w:val="clear" w:color="auto" w:fill="FFFFFF"/>
        </w:rPr>
        <w:t xml:space="preserve"> of upcycling </w:t>
      </w:r>
      <w:r w:rsidR="002960D2">
        <w:rPr>
          <w:rFonts w:ascii="Arial" w:hAnsi="Arial" w:cs="Arial"/>
          <w:bCs/>
          <w:color w:val="000000" w:themeColor="text1"/>
          <w:shd w:val="clear" w:color="auto" w:fill="FFFFFF"/>
        </w:rPr>
        <w:t>by</w:t>
      </w:r>
      <w:r w:rsidR="00AD2F6D" w:rsidRPr="00107767">
        <w:rPr>
          <w:rFonts w:ascii="Arial" w:hAnsi="Arial" w:cs="Arial"/>
          <w:bCs/>
          <w:color w:val="000000" w:themeColor="text1"/>
          <w:shd w:val="clear" w:color="auto" w:fill="FFFFFF"/>
        </w:rPr>
        <w:t xml:space="preserve"> the bigger companies is </w:t>
      </w:r>
      <w:r w:rsidR="00F665CD">
        <w:rPr>
          <w:rFonts w:ascii="Arial" w:hAnsi="Arial" w:cs="Arial"/>
          <w:bCs/>
          <w:color w:val="000000" w:themeColor="text1"/>
          <w:shd w:val="clear" w:color="auto" w:fill="FFFFFF"/>
        </w:rPr>
        <w:t xml:space="preserve">apparent </w:t>
      </w:r>
      <w:r w:rsidR="00AD2F6D" w:rsidRPr="00107767">
        <w:rPr>
          <w:rFonts w:ascii="Arial" w:hAnsi="Arial" w:cs="Arial"/>
          <w:bCs/>
          <w:color w:val="000000" w:themeColor="text1"/>
          <w:shd w:val="clear" w:color="auto" w:fill="FFFFFF"/>
        </w:rPr>
        <w:t xml:space="preserve">very practical but not put into action due to the lack of </w:t>
      </w:r>
      <w:r w:rsidR="00E37A3B" w:rsidRPr="00107767">
        <w:rPr>
          <w:rFonts w:ascii="Arial" w:hAnsi="Arial" w:cs="Arial"/>
          <w:bCs/>
          <w:color w:val="000000" w:themeColor="text1"/>
          <w:shd w:val="clear" w:color="auto" w:fill="FFFFFF"/>
        </w:rPr>
        <w:t>‘awareness</w:t>
      </w:r>
      <w:r w:rsidR="00AD2F6D" w:rsidRPr="00107767">
        <w:rPr>
          <w:rFonts w:ascii="Arial" w:hAnsi="Arial" w:cs="Arial"/>
          <w:bCs/>
          <w:color w:val="000000" w:themeColor="text1"/>
          <w:shd w:val="clear" w:color="auto" w:fill="FFFFFF"/>
        </w:rPr>
        <w:t xml:space="preserve"> or knowledge’</w:t>
      </w:r>
      <w:r w:rsidR="007F75F7" w:rsidRPr="00107767">
        <w:rPr>
          <w:rFonts w:ascii="Arial" w:hAnsi="Arial" w:cs="Arial"/>
          <w:bCs/>
          <w:color w:val="000000" w:themeColor="text1"/>
          <w:shd w:val="clear" w:color="auto" w:fill="FFFFFF"/>
        </w:rPr>
        <w:t xml:space="preserve"> on upcycling</w:t>
      </w:r>
      <w:r w:rsidR="00BA3754" w:rsidRPr="00107767">
        <w:rPr>
          <w:rFonts w:ascii="Arial" w:hAnsi="Arial" w:cs="Arial"/>
          <w:bCs/>
          <w:color w:val="000000" w:themeColor="text1"/>
          <w:shd w:val="clear" w:color="auto" w:fill="FFFFFF"/>
        </w:rPr>
        <w:t xml:space="preserve">, the companies believe that it would cost them more out of their </w:t>
      </w:r>
      <w:r w:rsidR="0023532B" w:rsidRPr="00107767">
        <w:rPr>
          <w:rFonts w:ascii="Arial" w:hAnsi="Arial" w:cs="Arial"/>
          <w:bCs/>
          <w:color w:val="000000" w:themeColor="text1"/>
          <w:shd w:val="clear" w:color="auto" w:fill="FFFFFF"/>
        </w:rPr>
        <w:t xml:space="preserve">own </w:t>
      </w:r>
      <w:r w:rsidR="00BA3754" w:rsidRPr="00107767">
        <w:rPr>
          <w:rFonts w:ascii="Arial" w:hAnsi="Arial" w:cs="Arial"/>
          <w:bCs/>
          <w:color w:val="000000" w:themeColor="text1"/>
          <w:shd w:val="clear" w:color="auto" w:fill="FFFFFF"/>
        </w:rPr>
        <w:t xml:space="preserve">pocket </w:t>
      </w:r>
      <w:r w:rsidR="00E37A3B" w:rsidRPr="00107767">
        <w:rPr>
          <w:rFonts w:ascii="Arial" w:hAnsi="Arial" w:cs="Arial"/>
          <w:bCs/>
          <w:color w:val="000000" w:themeColor="text1"/>
          <w:shd w:val="clear" w:color="auto" w:fill="FFFFFF"/>
        </w:rPr>
        <w:t>or on</w:t>
      </w:r>
      <w:r w:rsidR="002960D2">
        <w:rPr>
          <w:rFonts w:ascii="Arial" w:hAnsi="Arial" w:cs="Arial"/>
          <w:bCs/>
          <w:color w:val="000000" w:themeColor="text1"/>
          <w:shd w:val="clear" w:color="auto" w:fill="FFFFFF"/>
        </w:rPr>
        <w:t>,</w:t>
      </w:r>
      <w:r w:rsidR="00E37A3B" w:rsidRPr="00107767">
        <w:rPr>
          <w:rFonts w:ascii="Arial" w:hAnsi="Arial" w:cs="Arial"/>
          <w:bCs/>
          <w:color w:val="000000" w:themeColor="text1"/>
          <w:shd w:val="clear" w:color="auto" w:fill="FFFFFF"/>
        </w:rPr>
        <w:t xml:space="preserve"> the notion that it is </w:t>
      </w:r>
      <w:r w:rsidR="00BB7326" w:rsidRPr="00107767">
        <w:rPr>
          <w:rFonts w:ascii="Arial" w:hAnsi="Arial" w:cs="Arial"/>
          <w:bCs/>
          <w:color w:val="000000" w:themeColor="text1"/>
          <w:shd w:val="clear" w:color="auto" w:fill="FFFFFF"/>
        </w:rPr>
        <w:t xml:space="preserve">an </w:t>
      </w:r>
      <w:r w:rsidR="00E37A3B" w:rsidRPr="00107767">
        <w:rPr>
          <w:rFonts w:ascii="Arial" w:hAnsi="Arial" w:cs="Arial"/>
          <w:bCs/>
          <w:color w:val="000000" w:themeColor="text1"/>
          <w:shd w:val="clear" w:color="auto" w:fill="FFFFFF"/>
        </w:rPr>
        <w:t>impossible</w:t>
      </w:r>
      <w:r w:rsidR="0023532B" w:rsidRPr="00107767">
        <w:rPr>
          <w:rFonts w:ascii="Arial" w:hAnsi="Arial" w:cs="Arial"/>
          <w:bCs/>
          <w:color w:val="000000" w:themeColor="text1"/>
          <w:shd w:val="clear" w:color="auto" w:fill="FFFFFF"/>
        </w:rPr>
        <w:t xml:space="preserve"> solution to achieve but in fact </w:t>
      </w:r>
      <w:r w:rsidR="00A3628A" w:rsidRPr="00107767">
        <w:rPr>
          <w:rFonts w:ascii="Arial" w:hAnsi="Arial" w:cs="Arial"/>
          <w:bCs/>
          <w:color w:val="000000" w:themeColor="text1"/>
          <w:shd w:val="clear" w:color="auto" w:fill="FFFFFF"/>
        </w:rPr>
        <w:t xml:space="preserve">this system actually uses </w:t>
      </w:r>
      <w:r w:rsidR="004922DE" w:rsidRPr="00107767">
        <w:rPr>
          <w:rFonts w:ascii="Arial" w:hAnsi="Arial" w:cs="Arial"/>
          <w:color w:val="000000" w:themeColor="text1"/>
          <w:shd w:val="clear" w:color="auto" w:fill="FFFFFF"/>
        </w:rPr>
        <w:t>“far less raw materials”</w:t>
      </w:r>
      <w:r w:rsidR="00A3628A" w:rsidRPr="00107767">
        <w:rPr>
          <w:rFonts w:ascii="Arial" w:hAnsi="Arial" w:cs="Arial"/>
          <w:color w:val="000000" w:themeColor="text1"/>
          <w:shd w:val="clear" w:color="auto" w:fill="FFFFFF"/>
        </w:rPr>
        <w:t xml:space="preserve"> </w:t>
      </w:r>
      <w:r w:rsidR="00AF131C">
        <w:rPr>
          <w:rFonts w:ascii="Arial" w:hAnsi="Arial" w:cs="Arial"/>
          <w:bCs/>
          <w:color w:val="000000" w:themeColor="text1"/>
          <w:shd w:val="clear" w:color="auto" w:fill="FFFFFF"/>
        </w:rPr>
        <w:t>(</w:t>
      </w:r>
      <w:r w:rsidR="00AF131C" w:rsidRPr="00AF131C">
        <w:rPr>
          <w:rFonts w:ascii="Arial" w:hAnsi="Arial" w:cs="Arial"/>
        </w:rPr>
        <w:t>Compare Ethics</w:t>
      </w:r>
      <w:r w:rsidR="00AF131C">
        <w:rPr>
          <w:rFonts w:ascii="Arial" w:hAnsi="Arial" w:cs="Arial"/>
        </w:rPr>
        <w:t>,</w:t>
      </w:r>
      <w:r w:rsidR="00AF131C" w:rsidRPr="00AF131C">
        <w:rPr>
          <w:rFonts w:ascii="Arial" w:hAnsi="Arial" w:cs="Arial"/>
        </w:rPr>
        <w:t>2019)</w:t>
      </w:r>
    </w:p>
    <w:p w14:paraId="35CEEF1E" w14:textId="7957C66F" w:rsidR="004922DE" w:rsidRPr="00A3628A" w:rsidRDefault="00767F9D" w:rsidP="00F00559">
      <w:pPr>
        <w:spacing w:line="480" w:lineRule="auto"/>
        <w:rPr>
          <w:rFonts w:asciiTheme="minorHAnsi" w:eastAsiaTheme="minorHAnsi" w:hAnsiTheme="minorHAnsi" w:cstheme="minorBidi"/>
        </w:rPr>
      </w:pPr>
      <w:r>
        <w:rPr>
          <w:rFonts w:ascii="Arial" w:hAnsi="Arial" w:cs="Arial"/>
          <w:color w:val="000000" w:themeColor="text1"/>
          <w:shd w:val="clear" w:color="auto" w:fill="FFFFFF"/>
        </w:rPr>
        <w:t xml:space="preserve">which is an environmental bonus as the production </w:t>
      </w:r>
      <w:r w:rsidR="00100384">
        <w:rPr>
          <w:rFonts w:ascii="Arial" w:hAnsi="Arial" w:cs="Arial"/>
          <w:color w:val="000000" w:themeColor="text1"/>
          <w:shd w:val="clear" w:color="auto" w:fill="FFFFFF"/>
        </w:rPr>
        <w:t>of the materials used in the fashion and textile industry is one of the bigger polluters</w:t>
      </w:r>
      <w:r w:rsidR="009C350C">
        <w:rPr>
          <w:rFonts w:ascii="Arial" w:hAnsi="Arial" w:cs="Arial"/>
          <w:color w:val="000000" w:themeColor="text1"/>
          <w:shd w:val="clear" w:color="auto" w:fill="FFFFFF"/>
        </w:rPr>
        <w:t xml:space="preserve">. But I can understand from the production side of things why it would be a risky task to take on as there isn’t much information </w:t>
      </w:r>
      <w:r w:rsidR="002960D2">
        <w:rPr>
          <w:rFonts w:ascii="Arial" w:hAnsi="Arial" w:cs="Arial"/>
          <w:color w:val="000000" w:themeColor="text1"/>
          <w:shd w:val="clear" w:color="auto" w:fill="FFFFFF"/>
        </w:rPr>
        <w:t xml:space="preserve">specific to </w:t>
      </w:r>
      <w:r w:rsidR="00F665CD">
        <w:rPr>
          <w:rFonts w:ascii="Arial" w:hAnsi="Arial" w:cs="Arial"/>
          <w:color w:val="000000" w:themeColor="text1"/>
          <w:shd w:val="clear" w:color="auto" w:fill="FFFFFF"/>
        </w:rPr>
        <w:t>‘Upcycling’</w:t>
      </w:r>
      <w:r w:rsidR="009C350C">
        <w:rPr>
          <w:rFonts w:ascii="Arial" w:hAnsi="Arial" w:cs="Arial"/>
          <w:color w:val="000000" w:themeColor="text1"/>
          <w:shd w:val="clear" w:color="auto" w:fill="FFFFFF"/>
        </w:rPr>
        <w:t xml:space="preserve"> with the term </w:t>
      </w:r>
      <w:r w:rsidR="00F665CD">
        <w:rPr>
          <w:rFonts w:ascii="Arial" w:hAnsi="Arial" w:cs="Arial"/>
          <w:color w:val="000000" w:themeColor="text1"/>
          <w:shd w:val="clear" w:color="auto" w:fill="FFFFFF"/>
        </w:rPr>
        <w:t xml:space="preserve">However, </w:t>
      </w:r>
      <w:r w:rsidR="009C350C">
        <w:rPr>
          <w:rFonts w:ascii="Arial" w:hAnsi="Arial" w:cs="Arial"/>
          <w:color w:val="000000" w:themeColor="text1"/>
          <w:shd w:val="clear" w:color="auto" w:fill="FFFFFF"/>
        </w:rPr>
        <w:t xml:space="preserve">there is more relation to the </w:t>
      </w:r>
      <w:r w:rsidR="007A743E">
        <w:rPr>
          <w:rFonts w:ascii="Arial" w:hAnsi="Arial" w:cs="Arial"/>
          <w:color w:val="000000" w:themeColor="text1"/>
          <w:shd w:val="clear" w:color="auto" w:fill="FFFFFF"/>
        </w:rPr>
        <w:t xml:space="preserve">term ‘Cradle to </w:t>
      </w:r>
      <w:r w:rsidR="00AB6164">
        <w:rPr>
          <w:rFonts w:ascii="Arial" w:hAnsi="Arial" w:cs="Arial"/>
          <w:color w:val="000000" w:themeColor="text1"/>
          <w:shd w:val="clear" w:color="auto" w:fill="FFFFFF"/>
        </w:rPr>
        <w:t>Cradle’ a</w:t>
      </w:r>
      <w:r w:rsidR="00535014">
        <w:rPr>
          <w:rFonts w:ascii="Arial" w:hAnsi="Arial" w:cs="Arial"/>
          <w:color w:val="000000" w:themeColor="text1"/>
          <w:shd w:val="clear" w:color="auto" w:fill="FFFFFF"/>
        </w:rPr>
        <w:t xml:space="preserve"> design framework by </w:t>
      </w:r>
      <w:proofErr w:type="spellStart"/>
      <w:r w:rsidR="00535014">
        <w:rPr>
          <w:rFonts w:ascii="Arial" w:hAnsi="Arial" w:cs="Arial"/>
          <w:color w:val="000000" w:themeColor="text1"/>
          <w:shd w:val="clear" w:color="auto" w:fill="FFFFFF"/>
        </w:rPr>
        <w:t>Braungart</w:t>
      </w:r>
      <w:proofErr w:type="spellEnd"/>
      <w:r w:rsidR="00535014">
        <w:rPr>
          <w:rFonts w:ascii="Arial" w:hAnsi="Arial" w:cs="Arial"/>
          <w:color w:val="000000" w:themeColor="text1"/>
          <w:shd w:val="clear" w:color="auto" w:fill="FFFFFF"/>
        </w:rPr>
        <w:t xml:space="preserve"> and </w:t>
      </w:r>
      <w:proofErr w:type="spellStart"/>
      <w:r w:rsidR="00535014">
        <w:rPr>
          <w:rFonts w:ascii="Arial" w:hAnsi="Arial" w:cs="Arial"/>
          <w:color w:val="000000" w:themeColor="text1"/>
          <w:shd w:val="clear" w:color="auto" w:fill="FFFFFF"/>
        </w:rPr>
        <w:t>Mcdonough</w:t>
      </w:r>
      <w:proofErr w:type="spellEnd"/>
      <w:r w:rsidR="00535014">
        <w:rPr>
          <w:rFonts w:ascii="Arial" w:hAnsi="Arial" w:cs="Arial"/>
          <w:color w:val="000000" w:themeColor="text1"/>
          <w:shd w:val="clear" w:color="auto" w:fill="FFFFFF"/>
        </w:rPr>
        <w:t xml:space="preserve"> </w:t>
      </w:r>
      <w:r w:rsidR="007E235D">
        <w:rPr>
          <w:rFonts w:ascii="Arial" w:hAnsi="Arial" w:cs="Arial"/>
          <w:color w:val="000000" w:themeColor="text1"/>
          <w:shd w:val="clear" w:color="auto" w:fill="FFFFFF"/>
        </w:rPr>
        <w:t xml:space="preserve">that looks beyond sustainability and its future importance and system ethics. </w:t>
      </w:r>
      <w:r w:rsidR="005508F7">
        <w:rPr>
          <w:rFonts w:ascii="Arial" w:hAnsi="Arial" w:cs="Arial"/>
          <w:color w:val="000000" w:themeColor="text1"/>
          <w:shd w:val="clear" w:color="auto" w:fill="FFFFFF"/>
        </w:rPr>
        <w:t xml:space="preserve">They look at Upcycling and view how the organic waste </w:t>
      </w:r>
      <w:r w:rsidR="00502985">
        <w:rPr>
          <w:rFonts w:ascii="Arial" w:hAnsi="Arial" w:cs="Arial"/>
          <w:color w:val="000000" w:themeColor="text1"/>
          <w:shd w:val="clear" w:color="auto" w:fill="FFFFFF"/>
        </w:rPr>
        <w:t xml:space="preserve">made for the distribution to consumers is then taken back and will be invested </w:t>
      </w:r>
      <w:r w:rsidR="002D57EB">
        <w:rPr>
          <w:rFonts w:ascii="Arial" w:hAnsi="Arial" w:cs="Arial"/>
          <w:color w:val="000000" w:themeColor="text1"/>
          <w:shd w:val="clear" w:color="auto" w:fill="FFFFFF"/>
        </w:rPr>
        <w:t>in</w:t>
      </w:r>
      <w:r w:rsidR="00502985">
        <w:rPr>
          <w:rFonts w:ascii="Arial" w:hAnsi="Arial" w:cs="Arial"/>
          <w:color w:val="000000" w:themeColor="text1"/>
          <w:shd w:val="clear" w:color="auto" w:fill="FFFFFF"/>
        </w:rPr>
        <w:t>to becoming a high value product</w:t>
      </w:r>
      <w:r w:rsidR="00F665CD">
        <w:rPr>
          <w:rFonts w:ascii="Arial" w:hAnsi="Arial" w:cs="Arial"/>
          <w:color w:val="000000" w:themeColor="text1"/>
          <w:shd w:val="clear" w:color="auto" w:fill="FFFFFF"/>
        </w:rPr>
        <w:t>.</w:t>
      </w:r>
      <w:r w:rsidR="00502985">
        <w:rPr>
          <w:rFonts w:ascii="Arial" w:hAnsi="Arial" w:cs="Arial"/>
          <w:color w:val="000000" w:themeColor="text1"/>
          <w:shd w:val="clear" w:color="auto" w:fill="FFFFFF"/>
        </w:rPr>
        <w:t xml:space="preserve"> </w:t>
      </w:r>
      <w:r w:rsidR="00F665CD">
        <w:rPr>
          <w:rFonts w:ascii="Arial" w:hAnsi="Arial" w:cs="Arial"/>
          <w:color w:val="000000" w:themeColor="text1"/>
          <w:shd w:val="clear" w:color="auto" w:fill="FFFFFF"/>
        </w:rPr>
        <w:t xml:space="preserve">This is what I understand </w:t>
      </w:r>
      <w:r w:rsidR="00674CD3">
        <w:rPr>
          <w:rFonts w:ascii="Arial" w:hAnsi="Arial" w:cs="Arial"/>
          <w:color w:val="000000" w:themeColor="text1"/>
          <w:shd w:val="clear" w:color="auto" w:fill="FFFFFF"/>
        </w:rPr>
        <w:t xml:space="preserve">the name cradle to cradle is to </w:t>
      </w:r>
      <w:r w:rsidR="00F665CD">
        <w:rPr>
          <w:rFonts w:ascii="Arial" w:hAnsi="Arial" w:cs="Arial"/>
          <w:color w:val="000000" w:themeColor="text1"/>
          <w:shd w:val="clear" w:color="auto" w:fill="FFFFFF"/>
        </w:rPr>
        <w:t xml:space="preserve">represent </w:t>
      </w:r>
      <w:r w:rsidR="00674CD3">
        <w:rPr>
          <w:rFonts w:ascii="Arial" w:hAnsi="Arial" w:cs="Arial"/>
          <w:color w:val="000000" w:themeColor="text1"/>
          <w:shd w:val="clear" w:color="auto" w:fill="FFFFFF"/>
        </w:rPr>
        <w:t>the understanding and patience to produce</w:t>
      </w:r>
      <w:r w:rsidR="00AB6164">
        <w:rPr>
          <w:rFonts w:ascii="Arial" w:hAnsi="Arial" w:cs="Arial"/>
          <w:color w:val="000000" w:themeColor="text1"/>
          <w:shd w:val="clear" w:color="auto" w:fill="FFFFFF"/>
        </w:rPr>
        <w:t xml:space="preserve"> </w:t>
      </w:r>
      <w:r w:rsidR="002D57EB">
        <w:rPr>
          <w:rFonts w:ascii="Arial" w:hAnsi="Arial" w:cs="Arial"/>
          <w:color w:val="000000" w:themeColor="text1"/>
          <w:shd w:val="clear" w:color="auto" w:fill="FFFFFF"/>
        </w:rPr>
        <w:t xml:space="preserve">desirable produce but to also give it new life after the first time round of consumption and use.  </w:t>
      </w:r>
      <w:r w:rsidR="00674CD3">
        <w:rPr>
          <w:rFonts w:ascii="Arial" w:hAnsi="Arial" w:cs="Arial"/>
          <w:color w:val="000000" w:themeColor="text1"/>
          <w:shd w:val="clear" w:color="auto" w:fill="FFFFFF"/>
        </w:rPr>
        <w:t xml:space="preserve">  </w:t>
      </w:r>
    </w:p>
    <w:p w14:paraId="52371738" w14:textId="3BA88621" w:rsidR="00754BD4" w:rsidRPr="00AF131C" w:rsidRDefault="00A6237A" w:rsidP="00AF131C">
      <w:pPr>
        <w:spacing w:line="480" w:lineRule="auto"/>
        <w:rPr>
          <w:rStyle w:val="Strong"/>
          <w:rFonts w:ascii="Arial" w:hAnsi="Arial" w:cs="Arial"/>
          <w:b w:val="0"/>
          <w:bCs w:val="0"/>
        </w:rPr>
      </w:pPr>
      <w:r w:rsidRPr="00AF131C">
        <w:rPr>
          <w:rFonts w:ascii="Arial" w:hAnsi="Arial" w:cs="Arial"/>
          <w:color w:val="000000" w:themeColor="text1"/>
        </w:rPr>
        <w:t>“</w:t>
      </w:r>
      <w:r w:rsidR="00DC5FDE" w:rsidRPr="00AF131C">
        <w:rPr>
          <w:rFonts w:ascii="Arial" w:hAnsi="Arial" w:cs="Arial"/>
          <w:color w:val="000000" w:themeColor="text1"/>
        </w:rPr>
        <w:t>designers within an upcycling organization take on a highly centralized role, in which they either directly oversee or actively perform all duties from sourcing, design and production, through to promotion and retail.</w:t>
      </w:r>
      <w:r w:rsidRPr="00AF131C">
        <w:rPr>
          <w:rFonts w:ascii="Arial" w:hAnsi="Arial" w:cs="Arial"/>
          <w:color w:val="000000" w:themeColor="text1"/>
        </w:rPr>
        <w:t xml:space="preserve">” </w:t>
      </w:r>
      <w:r w:rsidR="00867414" w:rsidRPr="00AF131C">
        <w:rPr>
          <w:rFonts w:ascii="Arial" w:hAnsi="Arial" w:cs="Arial"/>
          <w:color w:val="000000" w:themeColor="text1"/>
        </w:rPr>
        <w:t>(</w:t>
      </w:r>
      <w:r w:rsidR="00AF131C" w:rsidRPr="00AF131C">
        <w:rPr>
          <w:rFonts w:ascii="Arial" w:hAnsi="Arial" w:cs="Arial"/>
        </w:rPr>
        <w:t>Han, SLC, Chan, PYL, Venkatraman, P et al.</w:t>
      </w:r>
      <w:r w:rsidR="00AF131C">
        <w:rPr>
          <w:rFonts w:ascii="Arial" w:hAnsi="Arial" w:cs="Arial"/>
        </w:rPr>
        <w:t xml:space="preserve"> </w:t>
      </w:r>
      <w:r w:rsidR="00AF131C" w:rsidRPr="00AF131C">
        <w:rPr>
          <w:rFonts w:ascii="Arial" w:hAnsi="Arial" w:cs="Arial"/>
          <w:color w:val="000000" w:themeColor="text1"/>
        </w:rPr>
        <w:t>,2017, p. 25)</w:t>
      </w:r>
      <w:r w:rsidR="00AF131C" w:rsidRPr="00E871CA">
        <w:rPr>
          <w:rFonts w:ascii="Arial" w:hAnsi="Arial" w:cs="Arial"/>
          <w:color w:val="000000" w:themeColor="text1"/>
        </w:rPr>
        <w:t xml:space="preserve"> which</w:t>
      </w:r>
      <w:r w:rsidR="000B557C" w:rsidRPr="00E871CA">
        <w:rPr>
          <w:rFonts w:ascii="Arial" w:hAnsi="Arial" w:cs="Arial"/>
          <w:color w:val="000000" w:themeColor="text1"/>
        </w:rPr>
        <w:t xml:space="preserve"> needs to be seen as the normal for fashion</w:t>
      </w:r>
      <w:r w:rsidR="002B0164" w:rsidRPr="00E871CA">
        <w:rPr>
          <w:rFonts w:ascii="Arial" w:hAnsi="Arial" w:cs="Arial"/>
          <w:color w:val="000000" w:themeColor="text1"/>
        </w:rPr>
        <w:t xml:space="preserve"> designers in fast fashion</w:t>
      </w:r>
      <w:r w:rsidR="000B557C" w:rsidRPr="00E871CA">
        <w:rPr>
          <w:rFonts w:ascii="Arial" w:hAnsi="Arial" w:cs="Arial"/>
          <w:color w:val="000000" w:themeColor="text1"/>
        </w:rPr>
        <w:t xml:space="preserve"> compan</w:t>
      </w:r>
      <w:r w:rsidR="002B0164" w:rsidRPr="00E871CA">
        <w:rPr>
          <w:rFonts w:ascii="Arial" w:hAnsi="Arial" w:cs="Arial"/>
          <w:color w:val="000000" w:themeColor="text1"/>
        </w:rPr>
        <w:t>ies</w:t>
      </w:r>
      <w:r w:rsidR="000B557C" w:rsidRPr="00E871CA">
        <w:rPr>
          <w:rFonts w:ascii="Arial" w:hAnsi="Arial" w:cs="Arial"/>
          <w:color w:val="000000" w:themeColor="text1"/>
        </w:rPr>
        <w:t xml:space="preserve"> because the designer needs to see where </w:t>
      </w:r>
      <w:r w:rsidR="002270E2" w:rsidRPr="00E871CA">
        <w:rPr>
          <w:rFonts w:ascii="Arial" w:hAnsi="Arial" w:cs="Arial"/>
          <w:color w:val="000000" w:themeColor="text1"/>
        </w:rPr>
        <w:t xml:space="preserve">and how </w:t>
      </w:r>
      <w:r w:rsidR="002B0164" w:rsidRPr="00E871CA">
        <w:rPr>
          <w:rFonts w:ascii="Arial" w:hAnsi="Arial" w:cs="Arial"/>
          <w:color w:val="000000" w:themeColor="text1"/>
        </w:rPr>
        <w:t>their</w:t>
      </w:r>
      <w:r w:rsidR="002270E2" w:rsidRPr="00E871CA">
        <w:rPr>
          <w:rFonts w:ascii="Arial" w:hAnsi="Arial" w:cs="Arial"/>
          <w:color w:val="000000" w:themeColor="text1"/>
        </w:rPr>
        <w:t xml:space="preserve"> </w:t>
      </w:r>
      <w:r w:rsidR="002270E2" w:rsidRPr="00E871CA">
        <w:rPr>
          <w:rFonts w:ascii="Arial" w:hAnsi="Arial" w:cs="Arial"/>
          <w:color w:val="000000" w:themeColor="text1"/>
        </w:rPr>
        <w:lastRenderedPageBreak/>
        <w:t>design is produced, so that they can evaluate where in the designing and producing stages that they can adapt and be more efficient so there is less waste around the initial design. Th</w:t>
      </w:r>
      <w:r w:rsidR="002B0164" w:rsidRPr="00E871CA">
        <w:rPr>
          <w:rFonts w:ascii="Arial" w:hAnsi="Arial" w:cs="Arial"/>
          <w:color w:val="000000" w:themeColor="text1"/>
        </w:rPr>
        <w:t>is is the role</w:t>
      </w:r>
      <w:r w:rsidR="002270E2" w:rsidRPr="00E871CA">
        <w:rPr>
          <w:rFonts w:ascii="Arial" w:hAnsi="Arial" w:cs="Arial"/>
          <w:color w:val="000000" w:themeColor="text1"/>
        </w:rPr>
        <w:t xml:space="preserve"> </w:t>
      </w:r>
      <w:r w:rsidR="002B0164" w:rsidRPr="00E871CA">
        <w:rPr>
          <w:rFonts w:ascii="Arial" w:hAnsi="Arial" w:cs="Arial"/>
          <w:color w:val="000000" w:themeColor="text1"/>
        </w:rPr>
        <w:t xml:space="preserve">that </w:t>
      </w:r>
      <w:r w:rsidR="006D6796" w:rsidRPr="00E871CA">
        <w:rPr>
          <w:rFonts w:ascii="Arial" w:hAnsi="Arial" w:cs="Arial"/>
          <w:color w:val="000000" w:themeColor="text1"/>
        </w:rPr>
        <w:t xml:space="preserve">Zero waste Daniels company is the </w:t>
      </w:r>
      <w:r w:rsidR="00032A57" w:rsidRPr="00E871CA">
        <w:rPr>
          <w:rFonts w:ascii="Arial" w:hAnsi="Arial" w:cs="Arial"/>
          <w:color w:val="000000" w:themeColor="text1"/>
        </w:rPr>
        <w:t>definition of</w:t>
      </w:r>
      <w:r w:rsidR="002B0164" w:rsidRPr="00E871CA">
        <w:rPr>
          <w:rFonts w:ascii="Arial" w:hAnsi="Arial" w:cs="Arial"/>
          <w:color w:val="000000" w:themeColor="text1"/>
        </w:rPr>
        <w:t xml:space="preserve"> </w:t>
      </w:r>
      <w:r w:rsidR="00BB1317" w:rsidRPr="00E871CA">
        <w:rPr>
          <w:rFonts w:ascii="Arial" w:hAnsi="Arial" w:cs="Arial"/>
          <w:color w:val="000000" w:themeColor="text1"/>
        </w:rPr>
        <w:t xml:space="preserve">as this, </w:t>
      </w:r>
      <w:r w:rsidR="002B0164" w:rsidRPr="00E871CA">
        <w:rPr>
          <w:rFonts w:ascii="Arial" w:hAnsi="Arial" w:cs="Arial"/>
          <w:color w:val="000000" w:themeColor="text1"/>
        </w:rPr>
        <w:t xml:space="preserve">he is the overseer of all the different stages within the upcycling process in his brand which can give the buyer a sense of </w:t>
      </w:r>
      <w:r w:rsidR="00BB1317" w:rsidRPr="00E871CA">
        <w:rPr>
          <w:rFonts w:ascii="Arial" w:hAnsi="Arial" w:cs="Arial"/>
          <w:color w:val="000000" w:themeColor="text1"/>
        </w:rPr>
        <w:t>well-being</w:t>
      </w:r>
      <w:r w:rsidR="002B0164" w:rsidRPr="00E871CA">
        <w:rPr>
          <w:rFonts w:ascii="Arial" w:hAnsi="Arial" w:cs="Arial"/>
          <w:color w:val="000000" w:themeColor="text1"/>
        </w:rPr>
        <w:t xml:space="preserve"> able to know the journey that all the fabric they wear has been upcycled as it is on every consumers underline conscious to </w:t>
      </w:r>
      <w:r w:rsidR="00BB1317" w:rsidRPr="00E871CA">
        <w:rPr>
          <w:rFonts w:ascii="Arial" w:hAnsi="Arial" w:cs="Arial"/>
          <w:color w:val="000000" w:themeColor="text1"/>
        </w:rPr>
        <w:t xml:space="preserve">do their part in however small that part may be by buying upcycled fabric garments. Zero waste Daniel participates in another way by using </w:t>
      </w:r>
      <w:r w:rsidR="009416EF" w:rsidRPr="00E871CA">
        <w:rPr>
          <w:rFonts w:ascii="Arial" w:hAnsi="Arial" w:cs="Arial"/>
          <w:color w:val="000000" w:themeColor="text1"/>
        </w:rPr>
        <w:t>pre-consumer</w:t>
      </w:r>
      <w:r w:rsidR="00BB1317" w:rsidRPr="00E871CA">
        <w:rPr>
          <w:rFonts w:ascii="Arial" w:hAnsi="Arial" w:cs="Arial"/>
          <w:color w:val="000000" w:themeColor="text1"/>
        </w:rPr>
        <w:t xml:space="preserve"> waste ‘</w:t>
      </w:r>
      <w:r w:rsidR="00BB1317" w:rsidRPr="00E871CA">
        <w:rPr>
          <w:rFonts w:ascii="Arial" w:hAnsi="Arial" w:cs="Arial"/>
          <w:color w:val="000000" w:themeColor="text1"/>
          <w:shd w:val="clear" w:color="auto" w:fill="FFFFFF"/>
        </w:rPr>
        <w:t>the space around that garment, every single garment, is waste.</w:t>
      </w:r>
      <w:r w:rsidR="009416EF" w:rsidRPr="00E871CA">
        <w:rPr>
          <w:rFonts w:ascii="Arial" w:hAnsi="Arial" w:cs="Arial"/>
          <w:color w:val="000000" w:themeColor="text1"/>
          <w:shd w:val="clear" w:color="auto" w:fill="FFFFFF"/>
        </w:rPr>
        <w:t>’ (the government) the fabric that is left behind is around 800,000 tonnes in 2016 which is vastly more compared to previous years but this predominantly because of the increase in clothing consumption</w:t>
      </w:r>
      <w:r w:rsidR="00E871CA" w:rsidRPr="00E871CA">
        <w:rPr>
          <w:rFonts w:ascii="Arial" w:hAnsi="Arial" w:cs="Arial"/>
          <w:color w:val="000000" w:themeColor="text1"/>
          <w:shd w:val="clear" w:color="auto" w:fill="FFFFFF"/>
        </w:rPr>
        <w:t>,</w:t>
      </w:r>
      <w:r w:rsidR="009416EF" w:rsidRPr="00E871CA">
        <w:rPr>
          <w:rFonts w:ascii="Arial" w:hAnsi="Arial" w:cs="Arial"/>
          <w:color w:val="000000" w:themeColor="text1"/>
          <w:shd w:val="clear" w:color="auto" w:fill="FFFFFF"/>
        </w:rPr>
        <w:t xml:space="preserve"> because as one trend ends another is exposed which entails the </w:t>
      </w:r>
      <w:r w:rsidR="00E871CA" w:rsidRPr="00E871CA">
        <w:rPr>
          <w:rFonts w:ascii="Arial" w:hAnsi="Arial" w:cs="Arial"/>
          <w:color w:val="000000" w:themeColor="text1"/>
          <w:shd w:val="clear" w:color="auto" w:fill="FFFFFF"/>
        </w:rPr>
        <w:t>‘</w:t>
      </w:r>
      <w:r w:rsidR="009416EF" w:rsidRPr="00E871CA">
        <w:rPr>
          <w:rFonts w:ascii="Arial" w:hAnsi="Arial" w:cs="Arial"/>
          <w:color w:val="000000" w:themeColor="text1"/>
          <w:shd w:val="clear" w:color="auto" w:fill="FFFFFF"/>
        </w:rPr>
        <w:t>on the high street</w:t>
      </w:r>
      <w:r w:rsidR="00E871CA" w:rsidRPr="00E871CA">
        <w:rPr>
          <w:rFonts w:ascii="Arial" w:hAnsi="Arial" w:cs="Arial"/>
          <w:color w:val="000000" w:themeColor="text1"/>
          <w:shd w:val="clear" w:color="auto" w:fill="FFFFFF"/>
        </w:rPr>
        <w:t>’</w:t>
      </w:r>
      <w:r w:rsidR="009416EF" w:rsidRPr="00E871CA">
        <w:rPr>
          <w:rFonts w:ascii="Arial" w:hAnsi="Arial" w:cs="Arial"/>
          <w:color w:val="000000" w:themeColor="text1"/>
          <w:shd w:val="clear" w:color="auto" w:fill="FFFFFF"/>
        </w:rPr>
        <w:t xml:space="preserve"> brands working against the </w:t>
      </w:r>
      <w:r w:rsidR="00E871CA" w:rsidRPr="00E871CA">
        <w:rPr>
          <w:rFonts w:ascii="Arial" w:hAnsi="Arial" w:cs="Arial"/>
          <w:color w:val="000000" w:themeColor="text1"/>
          <w:shd w:val="clear" w:color="auto" w:fill="FFFFFF"/>
        </w:rPr>
        <w:t xml:space="preserve">clock to meet the demands of consumers desires of keeping up-to-date. </w:t>
      </w:r>
      <w:r w:rsidR="005E1195">
        <w:rPr>
          <w:noProof/>
        </w:rPr>
        <w:drawing>
          <wp:anchor distT="0" distB="0" distL="114300" distR="114300" simplePos="0" relativeHeight="251659264" behindDoc="0" locked="0" layoutInCell="1" allowOverlap="1" wp14:anchorId="0149EDC9" wp14:editId="1C6ED08A">
            <wp:simplePos x="0" y="0"/>
            <wp:positionH relativeFrom="column">
              <wp:posOffset>3731434</wp:posOffset>
            </wp:positionH>
            <wp:positionV relativeFrom="paragraph">
              <wp:posOffset>4880218</wp:posOffset>
            </wp:positionV>
            <wp:extent cx="2365375" cy="3317240"/>
            <wp:effectExtent l="0" t="0" r="0" b="0"/>
            <wp:wrapSquare wrapText="bothSides"/>
            <wp:docPr id="1" name="Picture 1" descr="https://www.commonobjective.co/uploads/images/article_slides/6-Lucia-Alcaina-ac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ommonobjective.co/uploads/images/article_slides/6-Lucia-Alcaina-ac8.png"/>
                    <pic:cNvPicPr>
                      <a:picLocks noChangeAspect="1" noChangeArrowheads="1"/>
                    </pic:cNvPicPr>
                  </pic:nvPicPr>
                  <pic:blipFill rotWithShape="1">
                    <a:blip r:embed="rId7">
                      <a:extLst>
                        <a:ext uri="{28A0092B-C50C-407E-A947-70E740481C1C}">
                          <a14:useLocalDpi xmlns:a14="http://schemas.microsoft.com/office/drawing/2010/main" val="0"/>
                        </a:ext>
                      </a:extLst>
                    </a:blip>
                    <a:srcRect l="58693"/>
                    <a:stretch/>
                  </pic:blipFill>
                  <pic:spPr bwMode="auto">
                    <a:xfrm>
                      <a:off x="0" y="0"/>
                      <a:ext cx="2365375" cy="33172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871CA" w:rsidRPr="00E871CA">
        <w:rPr>
          <w:rFonts w:ascii="Arial" w:hAnsi="Arial" w:cs="Arial"/>
          <w:color w:val="000000" w:themeColor="text1"/>
          <w:shd w:val="clear" w:color="auto" w:fill="FFFFFF"/>
        </w:rPr>
        <w:t xml:space="preserve">Which has allowed the waste to be crippling </w:t>
      </w:r>
      <w:r w:rsidR="00F54892">
        <w:rPr>
          <w:rFonts w:ascii="Arial" w:hAnsi="Arial" w:cs="Arial"/>
          <w:color w:val="000000" w:themeColor="text1"/>
          <w:shd w:val="clear" w:color="auto" w:fill="FFFFFF"/>
        </w:rPr>
        <w:t xml:space="preserve">and increasing year upon </w:t>
      </w:r>
      <w:r w:rsidR="00FB0F73">
        <w:rPr>
          <w:rFonts w:ascii="Arial" w:hAnsi="Arial" w:cs="Arial"/>
          <w:color w:val="000000" w:themeColor="text1"/>
          <w:shd w:val="clear" w:color="auto" w:fill="FFFFFF"/>
        </w:rPr>
        <w:t xml:space="preserve">year. As an antidote to this </w:t>
      </w:r>
      <w:r w:rsidR="00E871CA" w:rsidRPr="00E871CA">
        <w:rPr>
          <w:rFonts w:ascii="Arial" w:hAnsi="Arial" w:cs="Arial"/>
          <w:color w:val="000000" w:themeColor="text1"/>
          <w:shd w:val="clear" w:color="auto" w:fill="FFFFFF"/>
        </w:rPr>
        <w:t>there are other designers also incorporating the idea that the pattern cutting</w:t>
      </w:r>
      <w:r w:rsidR="00E871CA">
        <w:rPr>
          <w:rFonts w:ascii="Arial" w:hAnsi="Arial" w:cs="Arial"/>
          <w:color w:val="000000" w:themeColor="text1"/>
          <w:shd w:val="clear" w:color="auto" w:fill="FFFFFF"/>
        </w:rPr>
        <w:t xml:space="preserve"> ‘</w:t>
      </w:r>
      <w:r w:rsidR="00E871CA" w:rsidRPr="00E871CA">
        <w:rPr>
          <w:rFonts w:ascii="Arial" w:hAnsi="Arial" w:cs="Arial"/>
          <w:color w:val="000000" w:themeColor="text1"/>
          <w:shd w:val="clear" w:color="auto" w:fill="FFFFFF"/>
        </w:rPr>
        <w:t>pieces are designed to fit together like a jigsaw so that nothing is wasted when they are cut.</w:t>
      </w:r>
      <w:r w:rsidR="00E871CA">
        <w:rPr>
          <w:rFonts w:ascii="Arial" w:hAnsi="Arial" w:cs="Arial"/>
          <w:color w:val="000000" w:themeColor="text1"/>
          <w:shd w:val="clear" w:color="auto" w:fill="FFFFFF"/>
        </w:rPr>
        <w:t xml:space="preserve">’ (the government) which is looked at by designers like mark Liu and </w:t>
      </w:r>
      <w:r w:rsidR="003214B0">
        <w:rPr>
          <w:rFonts w:ascii="Arial" w:hAnsi="Arial" w:cs="Arial"/>
          <w:color w:val="000000" w:themeColor="text1"/>
          <w:shd w:val="clear" w:color="auto" w:fill="FFFFFF"/>
        </w:rPr>
        <w:t>P</w:t>
      </w:r>
      <w:r w:rsidR="00E871CA">
        <w:rPr>
          <w:rFonts w:ascii="Arial" w:hAnsi="Arial" w:cs="Arial"/>
          <w:color w:val="000000" w:themeColor="text1"/>
          <w:shd w:val="clear" w:color="auto" w:fill="FFFFFF"/>
        </w:rPr>
        <w:t xml:space="preserve">hoebe </w:t>
      </w:r>
      <w:r w:rsidR="00F86EB4">
        <w:rPr>
          <w:rFonts w:ascii="Arial" w:hAnsi="Arial" w:cs="Arial"/>
          <w:color w:val="000000" w:themeColor="text1"/>
          <w:shd w:val="clear" w:color="auto" w:fill="FFFFFF"/>
        </w:rPr>
        <w:t xml:space="preserve">English. </w:t>
      </w:r>
    </w:p>
    <w:p w14:paraId="0DA104B2" w14:textId="1667C78A" w:rsidR="003530EF" w:rsidRPr="005A3170" w:rsidRDefault="00754BD4" w:rsidP="005A3170">
      <w:pPr>
        <w:spacing w:line="480" w:lineRule="auto"/>
        <w:rPr>
          <w:rFonts w:ascii="Arial" w:hAnsi="Arial" w:cs="Arial"/>
          <w:bCs/>
          <w:color w:val="444444"/>
          <w:shd w:val="clear" w:color="auto" w:fill="FFFFFF"/>
        </w:rPr>
      </w:pPr>
      <w:r>
        <w:rPr>
          <w:rStyle w:val="Strong"/>
          <w:rFonts w:ascii="Arial" w:hAnsi="Arial" w:cs="Arial"/>
          <w:b w:val="0"/>
          <w:color w:val="444444"/>
          <w:shd w:val="clear" w:color="auto" w:fill="FFFFFF"/>
        </w:rPr>
        <w:t>‘Typically involving a large number of small and medium sized companies who tend to work on bringing change to processes that chiefly bring benefit to themselves.’ (</w:t>
      </w:r>
      <w:r w:rsidR="00960DCD">
        <w:rPr>
          <w:rStyle w:val="Strong"/>
          <w:rFonts w:ascii="Arial" w:hAnsi="Arial" w:cs="Arial"/>
          <w:b w:val="0"/>
          <w:color w:val="444444"/>
          <w:shd w:val="clear" w:color="auto" w:fill="FFFFFF"/>
        </w:rPr>
        <w:t>Fletcher, p.</w:t>
      </w:r>
      <w:r>
        <w:rPr>
          <w:rStyle w:val="Strong"/>
          <w:rFonts w:ascii="Arial" w:hAnsi="Arial" w:cs="Arial"/>
          <w:b w:val="0"/>
          <w:color w:val="444444"/>
          <w:shd w:val="clear" w:color="auto" w:fill="FFFFFF"/>
        </w:rPr>
        <w:t>43</w:t>
      </w:r>
      <w:r w:rsidR="005A3170">
        <w:rPr>
          <w:rStyle w:val="Strong"/>
          <w:rFonts w:ascii="Arial" w:hAnsi="Arial" w:cs="Arial"/>
          <w:b w:val="0"/>
          <w:color w:val="444444"/>
          <w:shd w:val="clear" w:color="auto" w:fill="FFFFFF"/>
        </w:rPr>
        <w:t>)</w:t>
      </w:r>
      <w:r w:rsidR="00402413">
        <w:rPr>
          <w:rStyle w:val="Strong"/>
          <w:rFonts w:ascii="Arial" w:hAnsi="Arial" w:cs="Arial"/>
          <w:b w:val="0"/>
          <w:color w:val="444444"/>
          <w:shd w:val="clear" w:color="auto" w:fill="FFFFFF"/>
        </w:rPr>
        <w:t xml:space="preserve">.                           </w:t>
      </w:r>
      <w:r w:rsidR="003530EF">
        <w:rPr>
          <w:rFonts w:ascii="Arial" w:hAnsi="Arial" w:cs="Arial"/>
        </w:rPr>
        <w:t>Figure 1</w:t>
      </w:r>
      <w:r w:rsidR="00A009CC">
        <w:rPr>
          <w:rFonts w:ascii="Arial" w:hAnsi="Arial" w:cs="Arial"/>
        </w:rPr>
        <w:t xml:space="preserve"> </w:t>
      </w:r>
    </w:p>
    <w:p w14:paraId="6A31D25A" w14:textId="2A2208BF" w:rsidR="00E871CA" w:rsidRPr="00FD20D2" w:rsidRDefault="00754BD4" w:rsidP="00E871CA">
      <w:pPr>
        <w:spacing w:line="480" w:lineRule="auto"/>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t>This is one way in which has brought a beneficial impact on the industry and smaller businesses but t</w:t>
      </w:r>
      <w:r w:rsidR="00F86EB4">
        <w:rPr>
          <w:rFonts w:ascii="Arial" w:hAnsi="Arial" w:cs="Arial"/>
          <w:color w:val="000000" w:themeColor="text1"/>
          <w:shd w:val="clear" w:color="auto" w:fill="FFFFFF"/>
        </w:rPr>
        <w:t xml:space="preserve">here have been other ways in which upcycling has taken a new turn for instance, the fashion world has seen that by tasking this </w:t>
      </w:r>
      <w:r w:rsidR="00905036">
        <w:rPr>
          <w:rFonts w:ascii="Arial" w:hAnsi="Arial" w:cs="Arial"/>
          <w:color w:val="000000" w:themeColor="text1"/>
          <w:shd w:val="clear" w:color="auto" w:fill="FFFFFF"/>
        </w:rPr>
        <w:t xml:space="preserve">ethos and process </w:t>
      </w:r>
      <w:r w:rsidR="00F86EB4">
        <w:rPr>
          <w:rFonts w:ascii="Arial" w:hAnsi="Arial" w:cs="Arial"/>
          <w:color w:val="000000" w:themeColor="text1"/>
          <w:shd w:val="clear" w:color="auto" w:fill="FFFFFF"/>
        </w:rPr>
        <w:t>upon new and upcoming designers to think this way of designing</w:t>
      </w:r>
      <w:r w:rsidR="003214B0">
        <w:rPr>
          <w:rFonts w:ascii="Arial" w:hAnsi="Arial" w:cs="Arial"/>
          <w:color w:val="000000" w:themeColor="text1"/>
          <w:shd w:val="clear" w:color="auto" w:fill="FFFFFF"/>
        </w:rPr>
        <w:t>.</w:t>
      </w:r>
      <w:r w:rsidR="00F86EB4">
        <w:rPr>
          <w:rFonts w:ascii="Arial" w:hAnsi="Arial" w:cs="Arial"/>
          <w:color w:val="000000" w:themeColor="text1"/>
          <w:shd w:val="clear" w:color="auto" w:fill="FFFFFF"/>
        </w:rPr>
        <w:t xml:space="preserve"> </w:t>
      </w:r>
      <w:r w:rsidR="003214B0">
        <w:rPr>
          <w:rFonts w:ascii="Arial" w:hAnsi="Arial" w:cs="Arial"/>
          <w:color w:val="000000" w:themeColor="text1"/>
          <w:shd w:val="clear" w:color="auto" w:fill="FFFFFF"/>
        </w:rPr>
        <w:t>W</w:t>
      </w:r>
      <w:r w:rsidR="00F86EB4">
        <w:rPr>
          <w:rFonts w:ascii="Arial" w:hAnsi="Arial" w:cs="Arial"/>
          <w:color w:val="000000" w:themeColor="text1"/>
          <w:shd w:val="clear" w:color="auto" w:fill="FFFFFF"/>
        </w:rPr>
        <w:t>ith waste</w:t>
      </w:r>
      <w:r w:rsidR="003214B0">
        <w:rPr>
          <w:rFonts w:ascii="Arial" w:hAnsi="Arial" w:cs="Arial"/>
          <w:color w:val="000000" w:themeColor="text1"/>
          <w:shd w:val="clear" w:color="auto" w:fill="FFFFFF"/>
        </w:rPr>
        <w:t xml:space="preserve"> they have raised to the occasion</w:t>
      </w:r>
      <w:r w:rsidR="00F86EB4">
        <w:rPr>
          <w:rFonts w:ascii="Arial" w:hAnsi="Arial" w:cs="Arial"/>
          <w:color w:val="000000" w:themeColor="text1"/>
          <w:shd w:val="clear" w:color="auto" w:fill="FFFFFF"/>
        </w:rPr>
        <w:t xml:space="preserve"> in mind</w:t>
      </w:r>
      <w:r w:rsidR="00905036">
        <w:rPr>
          <w:rFonts w:ascii="Arial" w:hAnsi="Arial" w:cs="Arial"/>
          <w:color w:val="000000" w:themeColor="text1"/>
          <w:shd w:val="clear" w:color="auto" w:fill="FFFFFF"/>
        </w:rPr>
        <w:t xml:space="preserve"> many trend setting </w:t>
      </w:r>
      <w:r w:rsidR="00DC780D">
        <w:rPr>
          <w:rFonts w:ascii="Arial" w:hAnsi="Arial" w:cs="Arial"/>
          <w:color w:val="000000" w:themeColor="text1"/>
          <w:shd w:val="clear" w:color="auto" w:fill="FFFFFF"/>
        </w:rPr>
        <w:t>designs have</w:t>
      </w:r>
      <w:r w:rsidR="00905036">
        <w:rPr>
          <w:rFonts w:ascii="Arial" w:hAnsi="Arial" w:cs="Arial"/>
          <w:color w:val="000000" w:themeColor="text1"/>
          <w:shd w:val="clear" w:color="auto" w:fill="FFFFFF"/>
        </w:rPr>
        <w:t xml:space="preserve"> been entered in a competition called the ‘Redressed design award’.</w:t>
      </w:r>
    </w:p>
    <w:p w14:paraId="3BBBF54A" w14:textId="54DC21FF" w:rsidR="00BB1317" w:rsidRPr="00BB1317" w:rsidRDefault="00BB1317" w:rsidP="00BB1317">
      <w:pPr>
        <w:spacing w:line="480" w:lineRule="auto"/>
        <w:rPr>
          <w:rFonts w:ascii="Arial" w:hAnsi="Arial" w:cs="Arial"/>
        </w:rPr>
      </w:pPr>
    </w:p>
    <w:p w14:paraId="31A48C8A" w14:textId="69ECED8B" w:rsidR="00F86EB4" w:rsidRDefault="005E1195" w:rsidP="00F86EB4">
      <w:r>
        <w:fldChar w:fldCharType="begin"/>
      </w:r>
      <w:r>
        <w:instrText xml:space="preserve"> INCLUDEPICTURE "https://www.commonobjective.co/uploads/images/article_slides/6-Lucia-Alcaina-ac8.png" \* MERGEFORMATINET </w:instrText>
      </w:r>
      <w:r>
        <w:fldChar w:fldCharType="end"/>
      </w:r>
    </w:p>
    <w:p w14:paraId="528125E9" w14:textId="019303E7" w:rsidR="00F34700" w:rsidRDefault="00F34700" w:rsidP="00F00559">
      <w:pPr>
        <w:spacing w:line="480" w:lineRule="auto"/>
        <w:rPr>
          <w:rFonts w:ascii="Arial" w:hAnsi="Arial" w:cs="Arial"/>
        </w:rPr>
      </w:pPr>
    </w:p>
    <w:p w14:paraId="26D8F194" w14:textId="6BB87C1A" w:rsidR="009A3E31" w:rsidRDefault="009A3E31" w:rsidP="00F00559">
      <w:pPr>
        <w:spacing w:line="480" w:lineRule="auto"/>
        <w:rPr>
          <w:rFonts w:ascii="Arial" w:hAnsi="Arial" w:cs="Arial"/>
        </w:rPr>
      </w:pPr>
    </w:p>
    <w:p w14:paraId="1F7DDA46" w14:textId="77777777" w:rsidR="009A3E31" w:rsidRPr="00DC5FDE" w:rsidRDefault="009A3E31" w:rsidP="00F00559">
      <w:pPr>
        <w:spacing w:line="480" w:lineRule="auto"/>
        <w:rPr>
          <w:rFonts w:ascii="Arial" w:hAnsi="Arial" w:cs="Arial"/>
        </w:rPr>
      </w:pPr>
    </w:p>
    <w:p w14:paraId="66534EA6" w14:textId="77777777" w:rsidR="00747B7B" w:rsidRPr="00747B7B" w:rsidRDefault="00747B7B" w:rsidP="00F00559">
      <w:pPr>
        <w:spacing w:line="480" w:lineRule="auto"/>
      </w:pPr>
    </w:p>
    <w:p w14:paraId="24FD17CA" w14:textId="77777777" w:rsidR="00747B7B" w:rsidRPr="002076BF" w:rsidRDefault="00747B7B" w:rsidP="00F00559">
      <w:pPr>
        <w:spacing w:line="480" w:lineRule="auto"/>
        <w:rPr>
          <w:rFonts w:ascii="Arial" w:hAnsi="Arial" w:cs="Arial"/>
        </w:rPr>
      </w:pPr>
    </w:p>
    <w:p w14:paraId="6BADBA46" w14:textId="3A515E29" w:rsidR="00A009CC" w:rsidRPr="005A3170" w:rsidRDefault="005E1195" w:rsidP="005A3170">
      <w:pPr>
        <w:spacing w:line="480" w:lineRule="auto"/>
        <w:rPr>
          <w:rFonts w:ascii="Arial" w:hAnsi="Arial" w:cs="Arial"/>
          <w:color w:val="000000" w:themeColor="text1"/>
          <w:shd w:val="clear" w:color="auto" w:fill="FFFFFF"/>
        </w:rPr>
      </w:pPr>
      <w:r>
        <w:rPr>
          <w:rFonts w:ascii="Arial" w:hAnsi="Arial" w:cs="Arial"/>
          <w:noProof/>
        </w:rPr>
        <w:drawing>
          <wp:anchor distT="0" distB="0" distL="114300" distR="114300" simplePos="0" relativeHeight="251658240" behindDoc="0" locked="0" layoutInCell="1" allowOverlap="1" wp14:anchorId="49F9E211" wp14:editId="1D157F7B">
            <wp:simplePos x="0" y="0"/>
            <wp:positionH relativeFrom="column">
              <wp:posOffset>2867713</wp:posOffset>
            </wp:positionH>
            <wp:positionV relativeFrom="paragraph">
              <wp:posOffset>554007</wp:posOffset>
            </wp:positionV>
            <wp:extent cx="3218815" cy="3244850"/>
            <wp:effectExtent l="0" t="0" r="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5-15 at 11.20.17.png"/>
                    <pic:cNvPicPr/>
                  </pic:nvPicPr>
                  <pic:blipFill>
                    <a:blip r:embed="rId8">
                      <a:extLst>
                        <a:ext uri="{28A0092B-C50C-407E-A947-70E740481C1C}">
                          <a14:useLocalDpi xmlns:a14="http://schemas.microsoft.com/office/drawing/2010/main" val="0"/>
                        </a:ext>
                      </a:extLst>
                    </a:blip>
                    <a:stretch>
                      <a:fillRect/>
                    </a:stretch>
                  </pic:blipFill>
                  <pic:spPr>
                    <a:xfrm>
                      <a:off x="0" y="0"/>
                      <a:ext cx="3218815" cy="3244850"/>
                    </a:xfrm>
                    <a:prstGeom prst="rect">
                      <a:avLst/>
                    </a:prstGeom>
                  </pic:spPr>
                </pic:pic>
              </a:graphicData>
            </a:graphic>
            <wp14:sizeRelH relativeFrom="page">
              <wp14:pctWidth>0</wp14:pctWidth>
            </wp14:sizeRelH>
            <wp14:sizeRelV relativeFrom="page">
              <wp14:pctHeight>0</wp14:pctHeight>
            </wp14:sizeRelV>
          </wp:anchor>
        </w:drawing>
      </w:r>
      <w:r w:rsidR="0036736E" w:rsidRPr="00623D13">
        <w:rPr>
          <w:rFonts w:ascii="Arial" w:hAnsi="Arial" w:cs="Arial"/>
        </w:rPr>
        <w:t xml:space="preserve">The </w:t>
      </w:r>
      <w:r w:rsidR="00464101" w:rsidRPr="00623D13">
        <w:rPr>
          <w:rFonts w:ascii="Arial" w:hAnsi="Arial" w:cs="Arial"/>
        </w:rPr>
        <w:t>notion of looking into the word repair in the textile industry</w:t>
      </w:r>
      <w:r w:rsidR="0026629E" w:rsidRPr="00623D13">
        <w:rPr>
          <w:rFonts w:ascii="Arial" w:hAnsi="Arial" w:cs="Arial"/>
        </w:rPr>
        <w:t xml:space="preserve"> was </w:t>
      </w:r>
      <w:r w:rsidR="004D1316" w:rsidRPr="00623D13">
        <w:rPr>
          <w:rFonts w:ascii="Arial" w:hAnsi="Arial" w:cs="Arial"/>
        </w:rPr>
        <w:t>struc</w:t>
      </w:r>
      <w:r w:rsidR="003214B0">
        <w:rPr>
          <w:rFonts w:ascii="Arial" w:hAnsi="Arial" w:cs="Arial"/>
        </w:rPr>
        <w:t>k</w:t>
      </w:r>
      <w:r w:rsidR="004D1316" w:rsidRPr="00623D13">
        <w:rPr>
          <w:rFonts w:ascii="Arial" w:hAnsi="Arial" w:cs="Arial"/>
        </w:rPr>
        <w:t xml:space="preserve"> by</w:t>
      </w:r>
      <w:r w:rsidR="0026629E" w:rsidRPr="00623D13">
        <w:rPr>
          <w:rFonts w:ascii="Arial" w:hAnsi="Arial" w:cs="Arial"/>
        </w:rPr>
        <w:t xml:space="preserve"> the aesthetics of kintsugi which </w:t>
      </w:r>
      <w:r w:rsidR="00EE680E">
        <w:rPr>
          <w:rFonts w:ascii="Arial" w:hAnsi="Arial" w:cs="Arial"/>
        </w:rPr>
        <w:t>a form of mending ceramic objects in Japanese culture that is</w:t>
      </w:r>
      <w:r w:rsidR="0026629E" w:rsidRPr="00623D13">
        <w:rPr>
          <w:rFonts w:ascii="Arial" w:hAnsi="Arial" w:cs="Arial"/>
        </w:rPr>
        <w:t xml:space="preserve"> has been about for centuries</w:t>
      </w:r>
      <w:r w:rsidR="004D1316" w:rsidRPr="00623D13">
        <w:rPr>
          <w:rFonts w:ascii="Arial" w:hAnsi="Arial" w:cs="Arial"/>
        </w:rPr>
        <w:t xml:space="preserve">. </w:t>
      </w:r>
      <w:r w:rsidR="00EE680E">
        <w:rPr>
          <w:rFonts w:ascii="Arial" w:hAnsi="Arial" w:cs="Arial"/>
        </w:rPr>
        <w:t>Kintsugi gives a broken object a second chance.</w:t>
      </w:r>
      <w:r w:rsidR="00EE680E" w:rsidRPr="00623D13">
        <w:rPr>
          <w:rFonts w:ascii="Arial" w:hAnsi="Arial" w:cs="Arial"/>
        </w:rPr>
        <w:t xml:space="preserve"> The</w:t>
      </w:r>
      <w:r w:rsidR="004D1316" w:rsidRPr="00623D13">
        <w:rPr>
          <w:rFonts w:ascii="Arial" w:hAnsi="Arial" w:cs="Arial"/>
        </w:rPr>
        <w:t xml:space="preserve"> </w:t>
      </w:r>
      <w:r w:rsidR="00EE680E">
        <w:rPr>
          <w:rFonts w:ascii="Arial" w:hAnsi="Arial" w:cs="Arial"/>
        </w:rPr>
        <w:t xml:space="preserve">Kintsugi </w:t>
      </w:r>
      <w:r w:rsidR="004D1316" w:rsidRPr="00623D13">
        <w:rPr>
          <w:rFonts w:ascii="Arial" w:hAnsi="Arial" w:cs="Arial"/>
        </w:rPr>
        <w:t>mender t</w:t>
      </w:r>
      <w:r w:rsidR="00EE680E">
        <w:rPr>
          <w:rFonts w:ascii="Arial" w:hAnsi="Arial" w:cs="Arial"/>
        </w:rPr>
        <w:t>akes</w:t>
      </w:r>
      <w:r w:rsidR="004D1316" w:rsidRPr="00623D13">
        <w:rPr>
          <w:rFonts w:ascii="Arial" w:hAnsi="Arial" w:cs="Arial"/>
        </w:rPr>
        <w:t xml:space="preserve"> the</w:t>
      </w:r>
      <w:r w:rsidR="00EE680E">
        <w:rPr>
          <w:rFonts w:ascii="Arial" w:hAnsi="Arial" w:cs="Arial"/>
        </w:rPr>
        <w:t xml:space="preserve"> broken</w:t>
      </w:r>
      <w:r w:rsidR="004D1316" w:rsidRPr="00623D13">
        <w:rPr>
          <w:rFonts w:ascii="Arial" w:hAnsi="Arial" w:cs="Arial"/>
        </w:rPr>
        <w:t xml:space="preserve"> pieces and rebirth</w:t>
      </w:r>
      <w:r w:rsidR="00EE680E">
        <w:rPr>
          <w:rFonts w:ascii="Arial" w:hAnsi="Arial" w:cs="Arial"/>
        </w:rPr>
        <w:t>s</w:t>
      </w:r>
      <w:r w:rsidR="004D1316" w:rsidRPr="00623D13">
        <w:rPr>
          <w:rFonts w:ascii="Arial" w:hAnsi="Arial" w:cs="Arial"/>
        </w:rPr>
        <w:t xml:space="preserve"> the object with new love and appeal</w:t>
      </w:r>
      <w:r w:rsidR="00B64894" w:rsidRPr="00623D13">
        <w:rPr>
          <w:rFonts w:ascii="Arial" w:hAnsi="Arial" w:cs="Arial"/>
        </w:rPr>
        <w:t xml:space="preserve"> </w:t>
      </w:r>
      <w:r w:rsidR="002076BF" w:rsidRPr="00623D13">
        <w:rPr>
          <w:rFonts w:ascii="Arial" w:hAnsi="Arial" w:cs="Arial"/>
        </w:rPr>
        <w:t xml:space="preserve">through the </w:t>
      </w:r>
      <w:r w:rsidR="00EE680E">
        <w:rPr>
          <w:rFonts w:ascii="Arial" w:hAnsi="Arial" w:cs="Arial"/>
        </w:rPr>
        <w:t xml:space="preserve">use of </w:t>
      </w:r>
      <w:r w:rsidR="002076BF" w:rsidRPr="00623D13">
        <w:rPr>
          <w:rFonts w:ascii="Arial" w:hAnsi="Arial" w:cs="Arial"/>
        </w:rPr>
        <w:t xml:space="preserve">gold that is used to bring the fragments back together </w:t>
      </w:r>
      <w:r w:rsidR="00623D13" w:rsidRPr="00623D13">
        <w:rPr>
          <w:rFonts w:ascii="Arial" w:hAnsi="Arial" w:cs="Arial"/>
        </w:rPr>
        <w:t>‘</w:t>
      </w:r>
      <w:r w:rsidR="00623D13" w:rsidRPr="00623D13">
        <w:rPr>
          <w:rFonts w:ascii="Arial" w:hAnsi="Arial" w:cs="Arial"/>
          <w:color w:val="000000"/>
          <w:shd w:val="clear" w:color="auto" w:fill="FFFFFF"/>
        </w:rPr>
        <w:t xml:space="preserve">often makes the repaired piece even more beautiful than the original, revitalizing it with new life.’ </w:t>
      </w:r>
      <w:r w:rsidR="00EE680E">
        <w:rPr>
          <w:rFonts w:ascii="Arial" w:hAnsi="Arial" w:cs="Arial"/>
          <w:color w:val="000000"/>
          <w:shd w:val="clear" w:color="auto" w:fill="FFFFFF"/>
        </w:rPr>
        <w:t>(</w:t>
      </w:r>
      <w:hyperlink r:id="rId9" w:history="1">
        <w:r w:rsidR="00623D13" w:rsidRPr="00623D13">
          <w:rPr>
            <w:rStyle w:val="Hyperlink"/>
            <w:rFonts w:ascii="Arial" w:hAnsi="Arial" w:cs="Arial"/>
            <w:color w:val="000000" w:themeColor="text1"/>
            <w:u w:val="none"/>
            <w:shd w:val="clear" w:color="auto" w:fill="FFFFFF"/>
          </w:rPr>
          <w:t>My Modern Met Team</w:t>
        </w:r>
      </w:hyperlink>
      <w:r w:rsidR="00EE680E">
        <w:rPr>
          <w:rStyle w:val="Hyperlink"/>
          <w:rFonts w:ascii="Arial" w:hAnsi="Arial" w:cs="Arial"/>
          <w:color w:val="000000" w:themeColor="text1"/>
          <w:u w:val="none"/>
          <w:shd w:val="clear" w:color="auto" w:fill="FFFFFF"/>
        </w:rPr>
        <w:t>)</w:t>
      </w:r>
      <w:r w:rsidR="005A3170">
        <w:rPr>
          <w:rStyle w:val="Hyperlink"/>
          <w:rFonts w:ascii="Arial" w:hAnsi="Arial" w:cs="Arial"/>
          <w:color w:val="000000" w:themeColor="text1"/>
          <w:u w:val="none"/>
          <w:shd w:val="clear" w:color="auto" w:fill="FFFFFF"/>
        </w:rPr>
        <w:t xml:space="preserve">.                                </w:t>
      </w:r>
      <w:r w:rsidR="00A009CC">
        <w:rPr>
          <w:rFonts w:ascii="Arial" w:hAnsi="Arial" w:cs="Arial"/>
        </w:rPr>
        <w:t>Figure 2</w:t>
      </w:r>
    </w:p>
    <w:p w14:paraId="65A1F5D7" w14:textId="6B7F6F0D" w:rsidR="00812945" w:rsidRDefault="00623D13" w:rsidP="008E4613">
      <w:pPr>
        <w:spacing w:line="480" w:lineRule="auto"/>
        <w:rPr>
          <w:rFonts w:ascii="Arial" w:hAnsi="Arial" w:cs="Arial"/>
        </w:rPr>
      </w:pPr>
      <w:r>
        <w:rPr>
          <w:rFonts w:ascii="Arial" w:hAnsi="Arial" w:cs="Arial"/>
        </w:rPr>
        <w:lastRenderedPageBreak/>
        <w:t xml:space="preserve">This is the kind of ethos that should be implied when </w:t>
      </w:r>
      <w:r w:rsidR="00EE680E">
        <w:rPr>
          <w:rFonts w:ascii="Arial" w:hAnsi="Arial" w:cs="Arial"/>
          <w:color w:val="000000" w:themeColor="text1"/>
        </w:rPr>
        <w:t>b</w:t>
      </w:r>
      <w:r w:rsidR="007618EC" w:rsidRPr="001F4ADC">
        <w:rPr>
          <w:rFonts w:ascii="Arial" w:hAnsi="Arial" w:cs="Arial"/>
          <w:color w:val="000000" w:themeColor="text1"/>
        </w:rPr>
        <w:t xml:space="preserve">eing able to find new love and value for your clothes </w:t>
      </w:r>
      <w:r w:rsidR="00EE680E">
        <w:rPr>
          <w:rFonts w:ascii="Arial" w:hAnsi="Arial" w:cs="Arial"/>
          <w:color w:val="000000" w:themeColor="text1"/>
        </w:rPr>
        <w:t>moreover it a</w:t>
      </w:r>
      <w:r w:rsidR="007618EC" w:rsidRPr="001F4ADC">
        <w:rPr>
          <w:rFonts w:ascii="Arial" w:hAnsi="Arial" w:cs="Arial"/>
          <w:color w:val="000000" w:themeColor="text1"/>
        </w:rPr>
        <w:t xml:space="preserve"> </w:t>
      </w:r>
      <w:r w:rsidR="00664695" w:rsidRPr="001F4ADC">
        <w:rPr>
          <w:rFonts w:ascii="Arial" w:hAnsi="Arial" w:cs="Arial"/>
          <w:color w:val="000000" w:themeColor="text1"/>
        </w:rPr>
        <w:t xml:space="preserve">allows </w:t>
      </w:r>
      <w:r w:rsidR="00DC780D" w:rsidRPr="001F4ADC">
        <w:rPr>
          <w:rFonts w:ascii="Arial" w:hAnsi="Arial" w:cs="Arial"/>
          <w:color w:val="000000" w:themeColor="text1"/>
        </w:rPr>
        <w:t>you better understanding</w:t>
      </w:r>
      <w:r w:rsidR="00664695" w:rsidRPr="001F4ADC">
        <w:rPr>
          <w:rFonts w:ascii="Arial" w:hAnsi="Arial" w:cs="Arial"/>
          <w:color w:val="000000" w:themeColor="text1"/>
        </w:rPr>
        <w:t xml:space="preserve"> of having </w:t>
      </w:r>
      <w:r w:rsidR="00EE680E">
        <w:rPr>
          <w:rFonts w:ascii="Arial" w:hAnsi="Arial" w:cs="Arial"/>
          <w:color w:val="000000" w:themeColor="text1"/>
        </w:rPr>
        <w:t>‘</w:t>
      </w:r>
      <w:r w:rsidR="00664695" w:rsidRPr="001F4ADC">
        <w:rPr>
          <w:rFonts w:ascii="Arial" w:hAnsi="Arial" w:cs="Arial"/>
          <w:color w:val="000000" w:themeColor="text1"/>
        </w:rPr>
        <w:t>value for yourse</w:t>
      </w:r>
      <w:r w:rsidR="00A87077" w:rsidRPr="001F4ADC">
        <w:rPr>
          <w:rFonts w:ascii="Arial" w:hAnsi="Arial" w:cs="Arial"/>
          <w:color w:val="000000" w:themeColor="text1"/>
        </w:rPr>
        <w:t>lf</w:t>
      </w:r>
      <w:r w:rsidR="00A12855" w:rsidRPr="001F4ADC">
        <w:rPr>
          <w:rFonts w:ascii="Arial" w:hAnsi="Arial" w:cs="Arial"/>
          <w:color w:val="000000" w:themeColor="text1"/>
        </w:rPr>
        <w:t>.</w:t>
      </w:r>
      <w:r w:rsidR="00EE680E">
        <w:rPr>
          <w:rFonts w:ascii="Arial" w:hAnsi="Arial" w:cs="Arial"/>
          <w:color w:val="000000" w:themeColor="text1"/>
        </w:rPr>
        <w:t>’</w:t>
      </w:r>
      <w:r w:rsidR="004574E7" w:rsidRPr="001F4ADC">
        <w:rPr>
          <w:rFonts w:ascii="Arial" w:hAnsi="Arial" w:cs="Arial"/>
          <w:color w:val="000000" w:themeColor="text1"/>
        </w:rPr>
        <w:t xml:space="preserve"> Repair is the word chosen to explore as</w:t>
      </w:r>
      <w:r w:rsidR="000C122B" w:rsidRPr="001F4ADC">
        <w:rPr>
          <w:rFonts w:ascii="Arial" w:hAnsi="Arial" w:cs="Arial"/>
          <w:color w:val="000000" w:themeColor="text1"/>
        </w:rPr>
        <w:t xml:space="preserve"> it is</w:t>
      </w:r>
      <w:r w:rsidR="004574E7" w:rsidRPr="001F4ADC">
        <w:rPr>
          <w:rFonts w:ascii="Arial" w:hAnsi="Arial" w:cs="Arial"/>
          <w:color w:val="000000" w:themeColor="text1"/>
        </w:rPr>
        <w:t xml:space="preserve"> see</w:t>
      </w:r>
      <w:r w:rsidR="000C122B" w:rsidRPr="001F4ADC">
        <w:rPr>
          <w:rFonts w:ascii="Arial" w:hAnsi="Arial" w:cs="Arial"/>
          <w:color w:val="000000" w:themeColor="text1"/>
        </w:rPr>
        <w:t xml:space="preserve">n </w:t>
      </w:r>
      <w:r w:rsidR="004574E7" w:rsidRPr="001F4ADC">
        <w:rPr>
          <w:rFonts w:ascii="Arial" w:hAnsi="Arial" w:cs="Arial"/>
          <w:color w:val="000000" w:themeColor="text1"/>
        </w:rPr>
        <w:t xml:space="preserve">as a word relating to upcycling </w:t>
      </w:r>
      <w:r w:rsidR="00AF15DA" w:rsidRPr="001F4ADC">
        <w:rPr>
          <w:rFonts w:ascii="Arial" w:hAnsi="Arial" w:cs="Arial"/>
          <w:color w:val="000000" w:themeColor="text1"/>
        </w:rPr>
        <w:t xml:space="preserve">but on a lower impact level than the vastness of upcycling. </w:t>
      </w:r>
      <w:r w:rsidR="0037027C" w:rsidRPr="001F4ADC">
        <w:rPr>
          <w:rFonts w:ascii="Arial" w:hAnsi="Arial" w:cs="Arial"/>
          <w:color w:val="000000" w:themeColor="text1"/>
        </w:rPr>
        <w:t>When it comes to the clothes we own, it’s found that the lifespan of th</w:t>
      </w:r>
      <w:r w:rsidR="006845F0" w:rsidRPr="001F4ADC">
        <w:rPr>
          <w:rFonts w:ascii="Arial" w:hAnsi="Arial" w:cs="Arial"/>
          <w:color w:val="000000" w:themeColor="text1"/>
        </w:rPr>
        <w:t xml:space="preserve">ose items only last a year or more for it can be re-styled but this is usually the case as the speed in which new trends </w:t>
      </w:r>
      <w:r w:rsidR="001F4ADC" w:rsidRPr="001F4ADC">
        <w:rPr>
          <w:rFonts w:ascii="Arial" w:hAnsi="Arial" w:cs="Arial"/>
          <w:color w:val="000000" w:themeColor="text1"/>
        </w:rPr>
        <w:t xml:space="preserve">come about as the result of a system called fast fashion </w:t>
      </w:r>
      <w:r w:rsidR="001F4ADC" w:rsidRPr="001F4ADC">
        <w:rPr>
          <w:rFonts w:ascii="Arial" w:hAnsi="Arial" w:cs="Arial"/>
          <w:color w:val="000000" w:themeColor="text1"/>
          <w:shd w:val="clear" w:color="auto" w:fill="FFFFFF"/>
        </w:rPr>
        <w:t>“ a contemporary term used by </w:t>
      </w:r>
      <w:hyperlink r:id="rId10" w:tooltip="Fashion" w:history="1">
        <w:r w:rsidR="001F4ADC" w:rsidRPr="001F4ADC">
          <w:rPr>
            <w:rStyle w:val="Hyperlink"/>
            <w:rFonts w:ascii="Arial" w:hAnsi="Arial" w:cs="Arial"/>
            <w:color w:val="000000" w:themeColor="text1"/>
            <w:u w:val="none"/>
            <w:shd w:val="clear" w:color="auto" w:fill="FFFFFF"/>
          </w:rPr>
          <w:t>fashion</w:t>
        </w:r>
      </w:hyperlink>
      <w:r w:rsidR="001F4ADC" w:rsidRPr="001F4ADC">
        <w:rPr>
          <w:rFonts w:ascii="Arial" w:hAnsi="Arial" w:cs="Arial"/>
          <w:color w:val="000000" w:themeColor="text1"/>
          <w:shd w:val="clear" w:color="auto" w:fill="FFFFFF"/>
        </w:rPr>
        <w:t> </w:t>
      </w:r>
      <w:hyperlink r:id="rId11" w:tooltip="Retailer" w:history="1">
        <w:r w:rsidR="001F4ADC" w:rsidRPr="001F4ADC">
          <w:rPr>
            <w:rStyle w:val="Hyperlink"/>
            <w:rFonts w:ascii="Arial" w:hAnsi="Arial" w:cs="Arial"/>
            <w:color w:val="000000" w:themeColor="text1"/>
            <w:u w:val="none"/>
            <w:shd w:val="clear" w:color="auto" w:fill="FFFFFF"/>
          </w:rPr>
          <w:t>retailers</w:t>
        </w:r>
      </w:hyperlink>
      <w:r w:rsidR="001F4ADC" w:rsidRPr="001F4ADC">
        <w:rPr>
          <w:rFonts w:ascii="Arial" w:hAnsi="Arial" w:cs="Arial"/>
          <w:color w:val="000000" w:themeColor="text1"/>
          <w:shd w:val="clear" w:color="auto" w:fill="FFFFFF"/>
        </w:rPr>
        <w:t> to express that designs move from </w:t>
      </w:r>
      <w:hyperlink r:id="rId12" w:tooltip="Catwalk" w:history="1">
        <w:r w:rsidR="001F4ADC" w:rsidRPr="001F4ADC">
          <w:rPr>
            <w:rStyle w:val="Hyperlink"/>
            <w:rFonts w:ascii="Arial" w:hAnsi="Arial" w:cs="Arial"/>
            <w:color w:val="000000" w:themeColor="text1"/>
            <w:u w:val="none"/>
            <w:shd w:val="clear" w:color="auto" w:fill="FFFFFF"/>
          </w:rPr>
          <w:t>catwalk</w:t>
        </w:r>
      </w:hyperlink>
      <w:r w:rsidR="001F4ADC" w:rsidRPr="001F4ADC">
        <w:rPr>
          <w:rFonts w:ascii="Arial" w:hAnsi="Arial" w:cs="Arial"/>
          <w:color w:val="000000" w:themeColor="text1"/>
          <w:shd w:val="clear" w:color="auto" w:fill="FFFFFF"/>
        </w:rPr>
        <w:t> quickly to capture current </w:t>
      </w:r>
      <w:hyperlink r:id="rId13" w:tooltip="Fashion trend" w:history="1">
        <w:r w:rsidR="001F4ADC" w:rsidRPr="001F4ADC">
          <w:rPr>
            <w:rStyle w:val="Hyperlink"/>
            <w:rFonts w:ascii="Arial" w:hAnsi="Arial" w:cs="Arial"/>
            <w:color w:val="000000" w:themeColor="text1"/>
            <w:u w:val="none"/>
            <w:shd w:val="clear" w:color="auto" w:fill="FFFFFF"/>
          </w:rPr>
          <w:t>fashion trends</w:t>
        </w:r>
      </w:hyperlink>
      <w:r w:rsidR="001F4ADC" w:rsidRPr="001F4ADC">
        <w:rPr>
          <w:rFonts w:ascii="Arial" w:hAnsi="Arial" w:cs="Arial"/>
          <w:color w:val="000000" w:themeColor="text1"/>
          <w:shd w:val="clear" w:color="auto" w:fill="FFFFFF"/>
        </w:rPr>
        <w:t>.”</w:t>
      </w:r>
      <w:r w:rsidR="00D06BB5">
        <w:rPr>
          <w:rFonts w:ascii="Arial" w:hAnsi="Arial" w:cs="Arial"/>
          <w:color w:val="000000" w:themeColor="text1"/>
          <w:shd w:val="clear" w:color="auto" w:fill="FFFFFF"/>
        </w:rPr>
        <w:t>(Hines</w:t>
      </w:r>
      <w:r w:rsidR="00595C9E">
        <w:rPr>
          <w:rFonts w:ascii="Arial" w:hAnsi="Arial" w:cs="Arial"/>
          <w:color w:val="000000" w:themeColor="text1"/>
          <w:shd w:val="clear" w:color="auto" w:fill="FFFFFF"/>
        </w:rPr>
        <w:t>,2001</w:t>
      </w:r>
      <w:r w:rsidR="00D06BB5">
        <w:rPr>
          <w:rFonts w:ascii="Arial" w:hAnsi="Arial" w:cs="Arial"/>
          <w:color w:val="000000" w:themeColor="text1"/>
          <w:shd w:val="clear" w:color="auto" w:fill="FFFFFF"/>
        </w:rPr>
        <w:t xml:space="preserve">) which is the main suspect into the substantial amount of fabric waste that is sent to landfill each </w:t>
      </w:r>
      <w:r w:rsidR="00D06BB5" w:rsidRPr="002028EC">
        <w:rPr>
          <w:rFonts w:ascii="Arial" w:hAnsi="Arial" w:cs="Arial"/>
          <w:color w:val="000000" w:themeColor="text1"/>
          <w:shd w:val="clear" w:color="auto" w:fill="FFFFFF"/>
        </w:rPr>
        <w:t>year</w:t>
      </w:r>
      <w:r w:rsidR="000A6C72" w:rsidRPr="002028EC">
        <w:rPr>
          <w:rFonts w:ascii="Arial" w:hAnsi="Arial" w:cs="Arial"/>
          <w:color w:val="000000" w:themeColor="text1"/>
          <w:shd w:val="clear" w:color="auto" w:fill="FFFFFF"/>
        </w:rPr>
        <w:t>.</w:t>
      </w:r>
    </w:p>
    <w:p w14:paraId="4D315DE3" w14:textId="08A9BA67" w:rsidR="00B90AAB" w:rsidRPr="00B90AAB" w:rsidRDefault="00B90AAB" w:rsidP="00B90AAB">
      <w:pPr>
        <w:spacing w:line="480" w:lineRule="auto"/>
        <w:rPr>
          <w:rFonts w:ascii="Arial" w:hAnsi="Arial" w:cs="Arial"/>
        </w:rPr>
      </w:pPr>
      <w:r w:rsidRPr="00B90AAB">
        <w:rPr>
          <w:rFonts w:ascii="Arial" w:hAnsi="Arial" w:cs="Arial"/>
          <w:noProof/>
        </w:rPr>
        <w:drawing>
          <wp:anchor distT="0" distB="0" distL="114300" distR="114300" simplePos="0" relativeHeight="251660288" behindDoc="0" locked="0" layoutInCell="1" allowOverlap="1" wp14:anchorId="4706066D" wp14:editId="47E2D2AB">
            <wp:simplePos x="0" y="0"/>
            <wp:positionH relativeFrom="column">
              <wp:posOffset>1877695</wp:posOffset>
            </wp:positionH>
            <wp:positionV relativeFrom="paragraph">
              <wp:posOffset>1394125</wp:posOffset>
            </wp:positionV>
            <wp:extent cx="4527550" cy="3398520"/>
            <wp:effectExtent l="0" t="0" r="6350" b="5080"/>
            <wp:wrapSquare wrapText="bothSides"/>
            <wp:docPr id="3" name="Picture 3" descr="Hand &amp; Lock Collar &amp; Cuff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nd &amp; Lock Collar &amp; Cuff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27550" cy="3398520"/>
                    </a:xfrm>
                    <a:prstGeom prst="rect">
                      <a:avLst/>
                    </a:prstGeom>
                    <a:noFill/>
                    <a:ln>
                      <a:noFill/>
                    </a:ln>
                  </pic:spPr>
                </pic:pic>
              </a:graphicData>
            </a:graphic>
            <wp14:sizeRelH relativeFrom="page">
              <wp14:pctWidth>0</wp14:pctWidth>
            </wp14:sizeRelH>
            <wp14:sizeRelV relativeFrom="page">
              <wp14:pctHeight>0</wp14:pctHeight>
            </wp14:sizeRelV>
          </wp:anchor>
        </w:drawing>
      </w:r>
      <w:r w:rsidR="008E4613" w:rsidRPr="00B90AAB">
        <w:rPr>
          <w:rFonts w:ascii="Arial" w:hAnsi="Arial" w:cs="Arial"/>
        </w:rPr>
        <w:t>‘recent years there has been a resurgence of craft practices within online and online communities that has led to a renewed interest in creatively altering clothing at a time when the notion of mending seemed to all but disappear from the cultural landscape.’(Gwilt</w:t>
      </w:r>
      <w:r w:rsidR="00595C9E">
        <w:rPr>
          <w:rFonts w:ascii="Arial" w:hAnsi="Arial" w:cs="Arial"/>
        </w:rPr>
        <w:t>,2019</w:t>
      </w:r>
      <w:r w:rsidR="008E4613" w:rsidRPr="00B90AAB">
        <w:rPr>
          <w:rFonts w:ascii="Arial" w:hAnsi="Arial" w:cs="Arial"/>
        </w:rPr>
        <w:t xml:space="preserve">) </w:t>
      </w:r>
      <w:r w:rsidR="00CA7845" w:rsidRPr="00B90AAB">
        <w:rPr>
          <w:rFonts w:ascii="Arial" w:hAnsi="Arial" w:cs="Arial"/>
        </w:rPr>
        <w:t>T</w:t>
      </w:r>
      <w:r w:rsidR="008E4613" w:rsidRPr="00B90AAB">
        <w:rPr>
          <w:rFonts w:ascii="Arial" w:hAnsi="Arial" w:cs="Arial"/>
        </w:rPr>
        <w:t xml:space="preserve">his is </w:t>
      </w:r>
      <w:r w:rsidR="00CA7845" w:rsidRPr="00B90AAB">
        <w:rPr>
          <w:rFonts w:ascii="Arial" w:hAnsi="Arial" w:cs="Arial"/>
        </w:rPr>
        <w:t xml:space="preserve">important </w:t>
      </w:r>
      <w:r w:rsidR="008E4613" w:rsidRPr="00B90AAB">
        <w:rPr>
          <w:rFonts w:ascii="Arial" w:hAnsi="Arial" w:cs="Arial"/>
        </w:rPr>
        <w:t xml:space="preserve">for the </w:t>
      </w:r>
      <w:r w:rsidR="00CA7845" w:rsidRPr="00B90AAB">
        <w:rPr>
          <w:rFonts w:ascii="Arial" w:hAnsi="Arial" w:cs="Arial"/>
        </w:rPr>
        <w:t>rise of interest in</w:t>
      </w:r>
      <w:r w:rsidR="008E4613" w:rsidRPr="00B90AAB">
        <w:rPr>
          <w:rFonts w:ascii="Arial" w:hAnsi="Arial" w:cs="Arial"/>
        </w:rPr>
        <w:t xml:space="preserve"> bringing back traditional </w:t>
      </w:r>
      <w:r w:rsidR="002028EC" w:rsidRPr="00B90AAB">
        <w:rPr>
          <w:rFonts w:ascii="Arial" w:hAnsi="Arial" w:cs="Arial"/>
        </w:rPr>
        <w:t xml:space="preserve">methods of mending </w:t>
      </w:r>
      <w:r w:rsidR="000C1798" w:rsidRPr="00B90AAB">
        <w:rPr>
          <w:rFonts w:ascii="Arial" w:hAnsi="Arial" w:cs="Arial"/>
        </w:rPr>
        <w:t>that were once los</w:t>
      </w:r>
      <w:r w:rsidR="00CA7845" w:rsidRPr="00B90AAB">
        <w:rPr>
          <w:rFonts w:ascii="Arial" w:hAnsi="Arial" w:cs="Arial"/>
        </w:rPr>
        <w:t>t,</w:t>
      </w:r>
      <w:r w:rsidR="000C1798" w:rsidRPr="00B90AAB">
        <w:rPr>
          <w:rFonts w:ascii="Arial" w:hAnsi="Arial" w:cs="Arial"/>
        </w:rPr>
        <w:t xml:space="preserve"> due to the rise of </w:t>
      </w:r>
      <w:r w:rsidR="00CA7845" w:rsidRPr="00B90AAB">
        <w:rPr>
          <w:rFonts w:ascii="Arial" w:hAnsi="Arial" w:cs="Arial"/>
        </w:rPr>
        <w:t xml:space="preserve">the fast </w:t>
      </w:r>
      <w:r w:rsidR="000C1798" w:rsidRPr="00B90AAB">
        <w:rPr>
          <w:rFonts w:ascii="Arial" w:hAnsi="Arial" w:cs="Arial"/>
        </w:rPr>
        <w:t>fashion industr</w:t>
      </w:r>
      <w:r w:rsidR="00CA7845" w:rsidRPr="00B90AAB">
        <w:rPr>
          <w:rFonts w:ascii="Arial" w:hAnsi="Arial" w:cs="Arial"/>
        </w:rPr>
        <w:t xml:space="preserve">y. </w:t>
      </w:r>
      <w:r w:rsidR="000C1798" w:rsidRPr="00B90AAB">
        <w:rPr>
          <w:rFonts w:ascii="Arial" w:hAnsi="Arial" w:cs="Arial"/>
        </w:rPr>
        <w:t xml:space="preserve"> </w:t>
      </w:r>
      <w:r w:rsidR="00CA7845" w:rsidRPr="00B90AAB">
        <w:rPr>
          <w:rFonts w:ascii="Arial" w:hAnsi="Arial" w:cs="Arial"/>
        </w:rPr>
        <w:t xml:space="preserve">It </w:t>
      </w:r>
      <w:r w:rsidR="00812945" w:rsidRPr="00B90AAB">
        <w:rPr>
          <w:rFonts w:ascii="Arial" w:hAnsi="Arial" w:cs="Arial"/>
        </w:rPr>
        <w:t>is essential</w:t>
      </w:r>
      <w:r w:rsidR="00CA7845" w:rsidRPr="00B90AAB">
        <w:rPr>
          <w:rFonts w:ascii="Arial" w:hAnsi="Arial" w:cs="Arial"/>
        </w:rPr>
        <w:t>ly a</w:t>
      </w:r>
      <w:r w:rsidR="00812945" w:rsidRPr="00B90AAB">
        <w:rPr>
          <w:rFonts w:ascii="Arial" w:hAnsi="Arial" w:cs="Arial"/>
        </w:rPr>
        <w:t xml:space="preserve"> small part</w:t>
      </w:r>
      <w:r w:rsidR="00CA7845" w:rsidRPr="00B90AAB">
        <w:rPr>
          <w:rFonts w:ascii="Arial" w:hAnsi="Arial" w:cs="Arial"/>
        </w:rPr>
        <w:t xml:space="preserve"> in tackling the bigger scale of the textile waste </w:t>
      </w:r>
      <w:r w:rsidR="00290014" w:rsidRPr="00B90AAB">
        <w:rPr>
          <w:rFonts w:ascii="Arial" w:hAnsi="Arial" w:cs="Arial"/>
        </w:rPr>
        <w:t>problem, it is also the start of bringing cultural values and emotional attachment back into the clothes we wear.</w:t>
      </w:r>
      <w:r w:rsidRPr="00B90AAB">
        <w:rPr>
          <w:rFonts w:ascii="Arial" w:hAnsi="Arial" w:cs="Arial"/>
        </w:rPr>
        <w:t xml:space="preserve"> </w:t>
      </w:r>
      <w:r>
        <w:rPr>
          <w:rFonts w:ascii="Arial" w:hAnsi="Arial" w:cs="Arial"/>
        </w:rPr>
        <w:t xml:space="preserve">         Figure 3</w:t>
      </w:r>
      <w:r w:rsidRPr="00B90AAB">
        <w:rPr>
          <w:rFonts w:ascii="Arial" w:hAnsi="Arial" w:cs="Arial"/>
        </w:rPr>
        <w:fldChar w:fldCharType="begin"/>
      </w:r>
      <w:r w:rsidRPr="00B90AAB">
        <w:rPr>
          <w:rFonts w:ascii="Arial" w:hAnsi="Arial" w:cs="Arial"/>
        </w:rPr>
        <w:instrText xml:space="preserve"> INCLUDEPICTURE "https://cdn.shopify.com/s/files/1/0789/0169/products/HandLockjacketsillo_2048x2048.png?v=1487266100" \* MERGEFORMATINET </w:instrText>
      </w:r>
      <w:r w:rsidRPr="00B90AAB">
        <w:rPr>
          <w:rFonts w:ascii="Arial" w:hAnsi="Arial" w:cs="Arial"/>
        </w:rPr>
        <w:fldChar w:fldCharType="end"/>
      </w:r>
    </w:p>
    <w:p w14:paraId="2999782F" w14:textId="6D7C408F" w:rsidR="008E4613" w:rsidRPr="008E4613" w:rsidRDefault="008E4613" w:rsidP="008E4613">
      <w:pPr>
        <w:spacing w:line="480" w:lineRule="auto"/>
        <w:rPr>
          <w:rFonts w:ascii="Arial" w:hAnsi="Arial" w:cs="Arial"/>
        </w:rPr>
      </w:pPr>
    </w:p>
    <w:p w14:paraId="68B4F208" w14:textId="45D860D0" w:rsidR="00CE5C17" w:rsidRPr="00FA78B0" w:rsidRDefault="000C1798" w:rsidP="00FA78B0">
      <w:pPr>
        <w:spacing w:line="480" w:lineRule="auto"/>
        <w:rPr>
          <w:rFonts w:ascii="Arial" w:hAnsi="Arial" w:cs="Arial"/>
        </w:rPr>
      </w:pPr>
      <w:r w:rsidRPr="00FA78B0">
        <w:rPr>
          <w:rFonts w:ascii="Arial" w:hAnsi="Arial" w:cs="Arial"/>
        </w:rPr>
        <w:t xml:space="preserve">‘the need for society to re-engage with mending practices, and in particular for mainstream users to accept and wear repaired garments whether they utilise invisible or visible mending techniques.’ </w:t>
      </w:r>
      <w:r w:rsidR="005A3170">
        <w:rPr>
          <w:rFonts w:ascii="Arial" w:hAnsi="Arial" w:cs="Arial"/>
        </w:rPr>
        <w:t>(</w:t>
      </w:r>
      <w:r w:rsidR="005A3170" w:rsidRPr="00D40412">
        <w:rPr>
          <w:rFonts w:ascii="Arial" w:hAnsi="Arial" w:cs="Arial"/>
          <w:color w:val="000000"/>
        </w:rPr>
        <w:t>Publications</w:t>
      </w:r>
      <w:r w:rsidR="008857F1">
        <w:rPr>
          <w:rFonts w:ascii="Arial" w:hAnsi="Arial" w:cs="Arial"/>
          <w:color w:val="000000"/>
        </w:rPr>
        <w:t xml:space="preserve"> </w:t>
      </w:r>
      <w:r w:rsidR="005A3170" w:rsidRPr="00D40412">
        <w:rPr>
          <w:rFonts w:ascii="Arial" w:hAnsi="Arial" w:cs="Arial"/>
          <w:color w:val="000000"/>
        </w:rPr>
        <w:t>parliament</w:t>
      </w:r>
      <w:r w:rsidR="008857F1">
        <w:rPr>
          <w:rFonts w:ascii="Arial" w:hAnsi="Arial" w:cs="Arial"/>
          <w:color w:val="000000"/>
        </w:rPr>
        <w:t xml:space="preserve"> </w:t>
      </w:r>
      <w:r w:rsidR="005A3170" w:rsidRPr="00D40412">
        <w:rPr>
          <w:rFonts w:ascii="Arial" w:hAnsi="Arial" w:cs="Arial"/>
          <w:color w:val="000000"/>
        </w:rPr>
        <w:t>uk</w:t>
      </w:r>
      <w:r w:rsidR="00595C9E">
        <w:rPr>
          <w:rFonts w:ascii="Arial" w:hAnsi="Arial" w:cs="Arial"/>
          <w:color w:val="000000"/>
        </w:rPr>
        <w:t>,</w:t>
      </w:r>
      <w:r w:rsidR="005A3170" w:rsidRPr="00D40412">
        <w:rPr>
          <w:rFonts w:ascii="Arial" w:hAnsi="Arial" w:cs="Arial"/>
          <w:color w:val="000000"/>
        </w:rPr>
        <w:t>2019).</w:t>
      </w:r>
      <w:r w:rsidR="005A3170">
        <w:rPr>
          <w:rFonts w:ascii="Arial" w:hAnsi="Arial" w:cs="Arial"/>
        </w:rPr>
        <w:t xml:space="preserve"> We</w:t>
      </w:r>
      <w:r w:rsidR="006E044E" w:rsidRPr="00FA78B0">
        <w:rPr>
          <w:rFonts w:ascii="Arial" w:hAnsi="Arial" w:cs="Arial"/>
        </w:rPr>
        <w:t xml:space="preserve"> have become a throwaway society of fashion trends and the clothes we </w:t>
      </w:r>
      <w:r w:rsidR="00351FEC" w:rsidRPr="00FA78B0">
        <w:rPr>
          <w:rFonts w:ascii="Arial" w:hAnsi="Arial" w:cs="Arial"/>
        </w:rPr>
        <w:t xml:space="preserve">wear. The need to persuade the consumers that the idea of hand repairing and re-wearing is doable and can be the new trend as the consumer that contributes to buying the trends is conscious of fitting into that aesthetic of the new and now. Re-engaging with the traditional methods of stitching and darning and </w:t>
      </w:r>
      <w:r w:rsidR="003155A9" w:rsidRPr="00FA78B0">
        <w:rPr>
          <w:rFonts w:ascii="Arial" w:hAnsi="Arial" w:cs="Arial"/>
        </w:rPr>
        <w:t>other more modern methods of embroidery can be a small step in the way of being more environmentally friendly</w:t>
      </w:r>
      <w:r w:rsidR="003155A9" w:rsidRPr="00FA78B0">
        <w:rPr>
          <w:rFonts w:ascii="Arial" w:hAnsi="Arial" w:cs="Arial"/>
        </w:rPr>
        <w:softHyphen/>
      </w:r>
      <w:r w:rsidR="003155A9" w:rsidRPr="00FA78B0">
        <w:rPr>
          <w:rFonts w:ascii="Arial" w:hAnsi="Arial" w:cs="Arial"/>
        </w:rPr>
        <w:softHyphen/>
        <w:t xml:space="preserve"> but also bringing more individuality </w:t>
      </w:r>
      <w:r w:rsidR="00737305" w:rsidRPr="00FA78B0">
        <w:rPr>
          <w:rFonts w:ascii="Arial" w:hAnsi="Arial" w:cs="Arial"/>
        </w:rPr>
        <w:t>to a person and their identity through the clothes they own</w:t>
      </w:r>
      <w:r w:rsidR="00CC676B">
        <w:rPr>
          <w:rFonts w:ascii="Arial" w:hAnsi="Arial" w:cs="Arial"/>
        </w:rPr>
        <w:t>.</w:t>
      </w:r>
      <w:r w:rsidR="00737305" w:rsidRPr="00FA78B0">
        <w:rPr>
          <w:rFonts w:ascii="Arial" w:hAnsi="Arial" w:cs="Arial"/>
        </w:rPr>
        <w:t xml:space="preserve"> </w:t>
      </w:r>
      <w:r w:rsidR="00CC676B">
        <w:rPr>
          <w:rFonts w:ascii="Arial" w:hAnsi="Arial" w:cs="Arial"/>
        </w:rPr>
        <w:t xml:space="preserve">To </w:t>
      </w:r>
      <w:r w:rsidR="00737305" w:rsidRPr="00FA78B0">
        <w:rPr>
          <w:rFonts w:ascii="Arial" w:hAnsi="Arial" w:cs="Arial"/>
        </w:rPr>
        <w:t xml:space="preserve">personalise </w:t>
      </w:r>
      <w:r w:rsidR="00CC676B">
        <w:rPr>
          <w:rFonts w:ascii="Arial" w:hAnsi="Arial" w:cs="Arial"/>
        </w:rPr>
        <w:t>garments</w:t>
      </w:r>
      <w:r w:rsidR="00CE5C17" w:rsidRPr="00FA78B0">
        <w:rPr>
          <w:rFonts w:ascii="Arial" w:hAnsi="Arial" w:cs="Arial"/>
        </w:rPr>
        <w:t xml:space="preserve"> allows the wear</w:t>
      </w:r>
      <w:r w:rsidR="00DC780D">
        <w:rPr>
          <w:rFonts w:ascii="Arial" w:hAnsi="Arial" w:cs="Arial"/>
        </w:rPr>
        <w:t>er</w:t>
      </w:r>
      <w:r w:rsidR="00CE5C17" w:rsidRPr="00FA78B0">
        <w:rPr>
          <w:rFonts w:ascii="Arial" w:hAnsi="Arial" w:cs="Arial"/>
        </w:rPr>
        <w:t xml:space="preserve"> to be more confident but to also value and appreciate what they wear, because to see the</w:t>
      </w:r>
      <w:r w:rsidR="00FA78B0">
        <w:rPr>
          <w:rFonts w:ascii="Arial" w:hAnsi="Arial" w:cs="Arial"/>
        </w:rPr>
        <w:t xml:space="preserve"> </w:t>
      </w:r>
      <w:r w:rsidR="00FA78B0" w:rsidRPr="00FA78B0">
        <w:rPr>
          <w:rFonts w:ascii="Arial" w:hAnsi="Arial" w:cs="Arial"/>
        </w:rPr>
        <w:t>‘</w:t>
      </w:r>
      <w:r w:rsidR="00FA78B0" w:rsidRPr="00FA78B0">
        <w:rPr>
          <w:rFonts w:ascii="Arial" w:hAnsi="Arial" w:cs="Arial"/>
          <w:color w:val="333333"/>
          <w:shd w:val="clear" w:color="auto" w:fill="FFFFFF"/>
        </w:rPr>
        <w:t>Increasing garment lifetimes’</w:t>
      </w:r>
      <w:r w:rsidR="00CE5C17" w:rsidRPr="00FA78B0">
        <w:rPr>
          <w:rFonts w:ascii="Arial" w:hAnsi="Arial" w:cs="Arial"/>
        </w:rPr>
        <w:t xml:space="preserve"> </w:t>
      </w:r>
      <w:r w:rsidR="00211E64">
        <w:rPr>
          <w:rFonts w:ascii="Arial" w:hAnsi="Arial" w:cs="Arial"/>
        </w:rPr>
        <w:t>(</w:t>
      </w:r>
      <w:r w:rsidR="005A3170" w:rsidRPr="00D40412">
        <w:rPr>
          <w:rFonts w:ascii="Arial" w:hAnsi="Arial" w:cs="Arial"/>
          <w:color w:val="000000"/>
        </w:rPr>
        <w:t>Publications</w:t>
      </w:r>
      <w:r w:rsidR="008857F1">
        <w:rPr>
          <w:rFonts w:ascii="Arial" w:hAnsi="Arial" w:cs="Arial"/>
          <w:color w:val="000000"/>
        </w:rPr>
        <w:t xml:space="preserve"> </w:t>
      </w:r>
      <w:r w:rsidR="005A3170" w:rsidRPr="00D40412">
        <w:rPr>
          <w:rFonts w:ascii="Arial" w:hAnsi="Arial" w:cs="Arial"/>
          <w:color w:val="000000"/>
        </w:rPr>
        <w:t>parliament</w:t>
      </w:r>
      <w:r w:rsidR="008857F1">
        <w:rPr>
          <w:rFonts w:ascii="Arial" w:hAnsi="Arial" w:cs="Arial"/>
          <w:color w:val="000000"/>
        </w:rPr>
        <w:t xml:space="preserve"> </w:t>
      </w:r>
      <w:proofErr w:type="spellStart"/>
      <w:r w:rsidR="005A3170" w:rsidRPr="00D40412">
        <w:rPr>
          <w:rFonts w:ascii="Arial" w:hAnsi="Arial" w:cs="Arial"/>
          <w:color w:val="000000"/>
        </w:rPr>
        <w:t>uk</w:t>
      </w:r>
      <w:proofErr w:type="spellEnd"/>
      <w:r w:rsidR="008857F1">
        <w:rPr>
          <w:rFonts w:ascii="Arial" w:hAnsi="Arial" w:cs="Arial"/>
          <w:color w:val="000000"/>
        </w:rPr>
        <w:t>,</w:t>
      </w:r>
      <w:r w:rsidR="00595C9E">
        <w:rPr>
          <w:rFonts w:ascii="Arial" w:hAnsi="Arial" w:cs="Arial"/>
          <w:color w:val="000000"/>
        </w:rPr>
        <w:t xml:space="preserve"> </w:t>
      </w:r>
      <w:r w:rsidR="005A3170" w:rsidRPr="00D40412">
        <w:rPr>
          <w:rFonts w:ascii="Arial" w:hAnsi="Arial" w:cs="Arial"/>
          <w:color w:val="000000"/>
        </w:rPr>
        <w:t>2019).</w:t>
      </w:r>
      <w:r w:rsidR="00FA78B0" w:rsidRPr="00FA78B0">
        <w:rPr>
          <w:rFonts w:ascii="Arial" w:hAnsi="Arial" w:cs="Arial"/>
          <w:color w:val="333333"/>
          <w:shd w:val="clear" w:color="auto" w:fill="FFFFFF"/>
        </w:rPr>
        <w:t xml:space="preserve"> </w:t>
      </w:r>
      <w:r w:rsidR="00FA78B0">
        <w:rPr>
          <w:rFonts w:ascii="Arial" w:hAnsi="Arial" w:cs="Arial"/>
        </w:rPr>
        <w:t xml:space="preserve">is so </w:t>
      </w:r>
      <w:r w:rsidR="00CE5C17" w:rsidRPr="00FA78B0">
        <w:rPr>
          <w:rFonts w:ascii="Arial" w:hAnsi="Arial" w:cs="Arial"/>
        </w:rPr>
        <w:t>importan</w:t>
      </w:r>
      <w:r w:rsidR="00FA78B0">
        <w:rPr>
          <w:rFonts w:ascii="Arial" w:hAnsi="Arial" w:cs="Arial"/>
        </w:rPr>
        <w:t>t</w:t>
      </w:r>
      <w:r w:rsidR="00CE5C17" w:rsidRPr="00FA78B0">
        <w:rPr>
          <w:rFonts w:ascii="Arial" w:hAnsi="Arial" w:cs="Arial"/>
        </w:rPr>
        <w:t xml:space="preserve"> </w:t>
      </w:r>
      <w:r w:rsidR="00FA78B0">
        <w:rPr>
          <w:rFonts w:ascii="Arial" w:hAnsi="Arial" w:cs="Arial"/>
        </w:rPr>
        <w:t xml:space="preserve">in reducing the impact that </w:t>
      </w:r>
      <w:r w:rsidR="00DC780D">
        <w:rPr>
          <w:rFonts w:ascii="Arial" w:hAnsi="Arial" w:cs="Arial"/>
        </w:rPr>
        <w:t>a landfill grave would do.</w:t>
      </w:r>
    </w:p>
    <w:p w14:paraId="31653277" w14:textId="5B822DBD" w:rsidR="000C1798" w:rsidRPr="000C1798" w:rsidRDefault="000C1798" w:rsidP="000C1798">
      <w:pPr>
        <w:spacing w:line="480" w:lineRule="auto"/>
        <w:rPr>
          <w:rFonts w:ascii="Arial" w:hAnsi="Arial" w:cs="Arial"/>
        </w:rPr>
      </w:pPr>
    </w:p>
    <w:p w14:paraId="0029A6CF" w14:textId="77777777" w:rsidR="006E044E" w:rsidRPr="00FA78B0" w:rsidRDefault="006E044E" w:rsidP="00FA78B0">
      <w:pPr>
        <w:spacing w:line="480" w:lineRule="auto"/>
        <w:rPr>
          <w:rFonts w:ascii="Arial" w:hAnsi="Arial" w:cs="Arial"/>
        </w:rPr>
      </w:pPr>
    </w:p>
    <w:p w14:paraId="55A6FDE0" w14:textId="329FE83B" w:rsidR="00FA78B0" w:rsidRPr="00FA78B0" w:rsidRDefault="006E044E" w:rsidP="00FA78B0">
      <w:pPr>
        <w:spacing w:line="480" w:lineRule="auto"/>
        <w:rPr>
          <w:rFonts w:ascii="Arial" w:hAnsi="Arial" w:cs="Arial"/>
        </w:rPr>
      </w:pPr>
      <w:r w:rsidRPr="00FA78B0">
        <w:rPr>
          <w:rFonts w:ascii="Arial" w:hAnsi="Arial" w:cs="Arial"/>
        </w:rPr>
        <w:t>‘the designer can do more to support the repair of fashion clothing, they are also reliant on the wearer both engaging in repair work and then electing to wear the repaired article.’</w:t>
      </w:r>
      <w:r w:rsidR="00E70045">
        <w:rPr>
          <w:rFonts w:ascii="Arial" w:hAnsi="Arial" w:cs="Arial"/>
        </w:rPr>
        <w:t>(Gwilt</w:t>
      </w:r>
      <w:r w:rsidR="00A544B1">
        <w:rPr>
          <w:rFonts w:ascii="Arial" w:hAnsi="Arial" w:cs="Arial"/>
        </w:rPr>
        <w:t>,2019</w:t>
      </w:r>
      <w:r w:rsidR="00E70045">
        <w:rPr>
          <w:rFonts w:ascii="Arial" w:hAnsi="Arial" w:cs="Arial"/>
        </w:rPr>
        <w:t>)</w:t>
      </w:r>
      <w:r w:rsidR="00FA78B0" w:rsidRPr="00FA78B0">
        <w:rPr>
          <w:rFonts w:ascii="Arial" w:hAnsi="Arial" w:cs="Arial"/>
          <w:color w:val="333333"/>
          <w:shd w:val="clear" w:color="auto" w:fill="FFFFFF"/>
        </w:rPr>
        <w:t xml:space="preserve"> </w:t>
      </w:r>
      <w:r w:rsidR="0014035B">
        <w:rPr>
          <w:rFonts w:ascii="Arial" w:hAnsi="Arial" w:cs="Arial"/>
          <w:color w:val="333333"/>
          <w:shd w:val="clear" w:color="auto" w:fill="FFFFFF"/>
        </w:rPr>
        <w:t xml:space="preserve">this approach from the </w:t>
      </w:r>
      <w:r w:rsidR="003A6541">
        <w:rPr>
          <w:rFonts w:ascii="Arial" w:hAnsi="Arial" w:cs="Arial"/>
          <w:color w:val="333333"/>
          <w:shd w:val="clear" w:color="auto" w:fill="FFFFFF"/>
        </w:rPr>
        <w:t>designer’s</w:t>
      </w:r>
      <w:r w:rsidR="0014035B">
        <w:rPr>
          <w:rFonts w:ascii="Arial" w:hAnsi="Arial" w:cs="Arial"/>
          <w:color w:val="333333"/>
          <w:shd w:val="clear" w:color="auto" w:fill="FFFFFF"/>
        </w:rPr>
        <w:t xml:space="preserve"> point of view can benefit them in having more contribution to how the garment is ethical in its renewal stage. </w:t>
      </w:r>
      <w:r w:rsidR="0014035B">
        <w:rPr>
          <w:rFonts w:ascii="Arial" w:hAnsi="Arial" w:cs="Arial"/>
          <w:color w:val="333333"/>
          <w:shd w:val="clear" w:color="auto" w:fill="FFFFFF"/>
        </w:rPr>
        <w:softHyphen/>
      </w:r>
      <w:r w:rsidR="0014035B">
        <w:rPr>
          <w:rFonts w:ascii="Arial" w:hAnsi="Arial" w:cs="Arial"/>
          <w:color w:val="333333"/>
          <w:shd w:val="clear" w:color="auto" w:fill="FFFFFF"/>
        </w:rPr>
        <w:softHyphen/>
      </w:r>
      <w:r w:rsidR="0014035B" w:rsidRPr="00FA78B0">
        <w:rPr>
          <w:rFonts w:ascii="Arial" w:hAnsi="Arial" w:cs="Arial"/>
          <w:color w:val="333333"/>
          <w:shd w:val="clear" w:color="auto" w:fill="FFFFFF"/>
        </w:rPr>
        <w:t xml:space="preserve"> </w:t>
      </w:r>
      <w:r w:rsidR="003A6541">
        <w:rPr>
          <w:rFonts w:ascii="Arial" w:hAnsi="Arial" w:cs="Arial"/>
          <w:color w:val="333333"/>
          <w:shd w:val="clear" w:color="auto" w:fill="FFFFFF"/>
        </w:rPr>
        <w:t xml:space="preserve">The designer can also influence the </w:t>
      </w:r>
      <w:r w:rsidR="0014035B" w:rsidRPr="00FA78B0">
        <w:rPr>
          <w:rFonts w:ascii="Arial" w:hAnsi="Arial" w:cs="Arial"/>
          <w:color w:val="333333"/>
          <w:shd w:val="clear" w:color="auto" w:fill="FFFFFF"/>
        </w:rPr>
        <w:t>‘</w:t>
      </w:r>
      <w:r w:rsidR="00FA78B0" w:rsidRPr="00FA78B0">
        <w:rPr>
          <w:rFonts w:ascii="Arial" w:hAnsi="Arial" w:cs="Arial"/>
          <w:color w:val="333333"/>
          <w:shd w:val="clear" w:color="auto" w:fill="FFFFFF"/>
        </w:rPr>
        <w:t>habit of mind</w:t>
      </w:r>
      <w:r w:rsidR="003A6541" w:rsidRPr="00FA78B0">
        <w:rPr>
          <w:rFonts w:ascii="Arial" w:hAnsi="Arial" w:cs="Arial"/>
          <w:color w:val="333333"/>
          <w:shd w:val="clear" w:color="auto" w:fill="FFFFFF"/>
        </w:rPr>
        <w:t>’</w:t>
      </w:r>
      <w:r w:rsidR="003A6541">
        <w:rPr>
          <w:rFonts w:ascii="Arial" w:hAnsi="Arial" w:cs="Arial"/>
          <w:color w:val="333333"/>
          <w:shd w:val="clear" w:color="auto" w:fill="FFFFFF"/>
        </w:rPr>
        <w:t xml:space="preserve"> (</w:t>
      </w:r>
      <w:r w:rsidR="00A544B1" w:rsidRPr="00D40412">
        <w:rPr>
          <w:rFonts w:ascii="Arial" w:hAnsi="Arial" w:cs="Arial"/>
          <w:color w:val="000000"/>
        </w:rPr>
        <w:t>Publications</w:t>
      </w:r>
      <w:r w:rsidR="00595C9E">
        <w:rPr>
          <w:rFonts w:ascii="Arial" w:hAnsi="Arial" w:cs="Arial"/>
          <w:color w:val="000000"/>
        </w:rPr>
        <w:t xml:space="preserve"> </w:t>
      </w:r>
      <w:r w:rsidR="00A544B1" w:rsidRPr="00D40412">
        <w:rPr>
          <w:rFonts w:ascii="Arial" w:hAnsi="Arial" w:cs="Arial"/>
          <w:color w:val="000000"/>
        </w:rPr>
        <w:t>parliament</w:t>
      </w:r>
      <w:r w:rsidR="008857F1">
        <w:rPr>
          <w:rFonts w:ascii="Arial" w:hAnsi="Arial" w:cs="Arial"/>
          <w:color w:val="000000"/>
        </w:rPr>
        <w:t xml:space="preserve"> </w:t>
      </w:r>
      <w:proofErr w:type="spellStart"/>
      <w:r w:rsidR="00A544B1" w:rsidRPr="00D40412">
        <w:rPr>
          <w:rFonts w:ascii="Arial" w:hAnsi="Arial" w:cs="Arial"/>
          <w:color w:val="000000"/>
        </w:rPr>
        <w:t>uk</w:t>
      </w:r>
      <w:proofErr w:type="spellEnd"/>
      <w:r w:rsidR="008857F1">
        <w:rPr>
          <w:rFonts w:ascii="Arial" w:hAnsi="Arial" w:cs="Arial"/>
          <w:color w:val="000000"/>
        </w:rPr>
        <w:t xml:space="preserve">, </w:t>
      </w:r>
      <w:r w:rsidR="00A544B1" w:rsidRPr="00D40412">
        <w:rPr>
          <w:rFonts w:ascii="Arial" w:hAnsi="Arial" w:cs="Arial"/>
          <w:color w:val="000000"/>
        </w:rPr>
        <w:t>2019)</w:t>
      </w:r>
      <w:r w:rsidR="003A6541">
        <w:rPr>
          <w:rFonts w:ascii="Arial" w:hAnsi="Arial" w:cs="Arial"/>
          <w:color w:val="333333"/>
          <w:shd w:val="clear" w:color="auto" w:fill="FFFFFF"/>
        </w:rPr>
        <w:t xml:space="preserve"> to prefer items that are pre-loved and that can be reimagined giving it new life and desire by the same owner.</w:t>
      </w:r>
    </w:p>
    <w:p w14:paraId="077788A0" w14:textId="0FC12809" w:rsidR="006E044E" w:rsidRDefault="006E044E" w:rsidP="006E044E">
      <w:pPr>
        <w:spacing w:line="480" w:lineRule="auto"/>
        <w:rPr>
          <w:rFonts w:ascii="Arial" w:hAnsi="Arial" w:cs="Arial"/>
        </w:rPr>
      </w:pPr>
    </w:p>
    <w:p w14:paraId="6D554136" w14:textId="77777777" w:rsidR="000C1798" w:rsidRPr="000C1798" w:rsidRDefault="000C1798" w:rsidP="000C1798">
      <w:pPr>
        <w:spacing w:line="480" w:lineRule="auto"/>
        <w:rPr>
          <w:rFonts w:ascii="Arial" w:hAnsi="Arial" w:cs="Arial"/>
        </w:rPr>
      </w:pPr>
    </w:p>
    <w:p w14:paraId="1EA26902" w14:textId="0FDB1632" w:rsidR="000D5C86" w:rsidRDefault="000D5C86" w:rsidP="00F00559">
      <w:pPr>
        <w:spacing w:line="480" w:lineRule="auto"/>
      </w:pPr>
    </w:p>
    <w:p w14:paraId="535951AA" w14:textId="249EB8CE" w:rsidR="009A3E31" w:rsidRDefault="009A3E31" w:rsidP="00032A57">
      <w:pPr>
        <w:rPr>
          <w:rStyle w:val="Strong"/>
          <w:rFonts w:ascii="Arial" w:hAnsi="Arial" w:cs="Arial"/>
          <w:b w:val="0"/>
          <w:color w:val="444444"/>
          <w:shd w:val="clear" w:color="auto" w:fill="FFFFFF"/>
        </w:rPr>
      </w:pPr>
    </w:p>
    <w:p w14:paraId="78248CB3" w14:textId="77777777" w:rsidR="009A3E31" w:rsidRDefault="009A3E31" w:rsidP="00032A57">
      <w:pPr>
        <w:rPr>
          <w:rStyle w:val="Strong"/>
          <w:rFonts w:ascii="Arial" w:hAnsi="Arial" w:cs="Arial"/>
          <w:b w:val="0"/>
          <w:color w:val="444444"/>
          <w:shd w:val="clear" w:color="auto" w:fill="FFFFFF"/>
        </w:rPr>
      </w:pPr>
    </w:p>
    <w:p w14:paraId="4F463294" w14:textId="530F2C5C" w:rsidR="00BE7D0F" w:rsidRDefault="00BE7D0F" w:rsidP="00032A57">
      <w:pPr>
        <w:rPr>
          <w:rStyle w:val="Strong"/>
          <w:rFonts w:ascii="Arial" w:hAnsi="Arial" w:cs="Arial"/>
          <w:b w:val="0"/>
          <w:color w:val="444444"/>
          <w:shd w:val="clear" w:color="auto" w:fill="FFFFFF"/>
        </w:rPr>
      </w:pPr>
    </w:p>
    <w:p w14:paraId="01F7DE0B" w14:textId="54E3C979" w:rsidR="00F1638D" w:rsidRPr="00F1638D" w:rsidRDefault="00F1638D" w:rsidP="00032A57">
      <w:pPr>
        <w:rPr>
          <w:rStyle w:val="Strong"/>
          <w:rFonts w:ascii="Arial" w:hAnsi="Arial" w:cs="Arial"/>
          <w:b w:val="0"/>
          <w:color w:val="444444"/>
          <w:shd w:val="clear" w:color="auto" w:fill="FFFFFF"/>
        </w:rPr>
      </w:pPr>
    </w:p>
    <w:p w14:paraId="17FA6712" w14:textId="7C50DCC6" w:rsidR="002369C1" w:rsidRDefault="002369C1" w:rsidP="00032A57">
      <w:pPr>
        <w:rPr>
          <w:rStyle w:val="Strong"/>
          <w:rFonts w:ascii="Arial" w:hAnsi="Arial" w:cs="Arial"/>
          <w:b w:val="0"/>
          <w:color w:val="444444"/>
          <w:shd w:val="clear" w:color="auto" w:fill="FFFFFF"/>
        </w:rPr>
      </w:pPr>
    </w:p>
    <w:p w14:paraId="7127EB3A" w14:textId="77777777" w:rsidR="00CC676B" w:rsidRDefault="00CC676B" w:rsidP="002369C1">
      <w:pPr>
        <w:spacing w:line="480" w:lineRule="auto"/>
        <w:rPr>
          <w:rStyle w:val="Strong"/>
          <w:rFonts w:ascii="Arial" w:hAnsi="Arial" w:cs="Arial"/>
          <w:b w:val="0"/>
          <w:color w:val="444444"/>
          <w:shd w:val="clear" w:color="auto" w:fill="FFFFFF"/>
        </w:rPr>
      </w:pPr>
    </w:p>
    <w:p w14:paraId="4E4EF39C" w14:textId="77777777" w:rsidR="00CC676B" w:rsidRDefault="00CC676B" w:rsidP="002369C1">
      <w:pPr>
        <w:spacing w:line="480" w:lineRule="auto"/>
        <w:rPr>
          <w:rStyle w:val="Strong"/>
          <w:rFonts w:ascii="Arial" w:hAnsi="Arial" w:cs="Arial"/>
          <w:b w:val="0"/>
          <w:color w:val="444444"/>
          <w:shd w:val="clear" w:color="auto" w:fill="FFFFFF"/>
        </w:rPr>
      </w:pPr>
    </w:p>
    <w:p w14:paraId="21D8D169" w14:textId="646B330C" w:rsidR="004A0720" w:rsidRDefault="004A0720" w:rsidP="002369C1">
      <w:pPr>
        <w:spacing w:line="480" w:lineRule="auto"/>
        <w:rPr>
          <w:rStyle w:val="Strong"/>
          <w:rFonts w:ascii="Arial" w:hAnsi="Arial" w:cs="Arial"/>
          <w:b w:val="0"/>
          <w:color w:val="444444"/>
          <w:shd w:val="clear" w:color="auto" w:fill="FFFFFF"/>
        </w:rPr>
      </w:pPr>
      <w:r>
        <w:rPr>
          <w:rStyle w:val="Strong"/>
          <w:rFonts w:ascii="Arial" w:hAnsi="Arial" w:cs="Arial"/>
          <w:b w:val="0"/>
          <w:color w:val="444444"/>
          <w:shd w:val="clear" w:color="auto" w:fill="FFFFFF"/>
        </w:rPr>
        <w:t>Fast fashion has been responsible for changing this, “emphasizing fashionable appearance at the expense of quality”</w:t>
      </w:r>
      <w:r w:rsidR="00026091">
        <w:rPr>
          <w:rStyle w:val="Strong"/>
          <w:rFonts w:ascii="Arial" w:hAnsi="Arial" w:cs="Arial"/>
          <w:b w:val="0"/>
          <w:color w:val="444444"/>
          <w:shd w:val="clear" w:color="auto" w:fill="FFFFFF"/>
        </w:rPr>
        <w:t xml:space="preserve"> </w:t>
      </w:r>
      <w:r w:rsidR="00A544B1">
        <w:rPr>
          <w:rStyle w:val="Strong"/>
          <w:rFonts w:ascii="Arial" w:hAnsi="Arial" w:cs="Arial"/>
          <w:b w:val="0"/>
          <w:color w:val="444444"/>
          <w:shd w:val="clear" w:color="auto" w:fill="FFFFFF"/>
        </w:rPr>
        <w:t>(</w:t>
      </w:r>
      <w:proofErr w:type="spellStart"/>
      <w:r w:rsidR="00960DCD">
        <w:rPr>
          <w:rStyle w:val="Strong"/>
          <w:rFonts w:ascii="Arial" w:hAnsi="Arial" w:cs="Arial"/>
          <w:b w:val="0"/>
          <w:color w:val="444444"/>
          <w:shd w:val="clear" w:color="auto" w:fill="FFFFFF"/>
        </w:rPr>
        <w:t>Ozdamar</w:t>
      </w:r>
      <w:proofErr w:type="spellEnd"/>
      <w:r w:rsidR="00960DCD">
        <w:rPr>
          <w:rStyle w:val="Strong"/>
          <w:rFonts w:ascii="Arial" w:hAnsi="Arial" w:cs="Arial"/>
          <w:b w:val="0"/>
          <w:color w:val="444444"/>
          <w:shd w:val="clear" w:color="auto" w:fill="FFFFFF"/>
        </w:rPr>
        <w:t xml:space="preserve"> and </w:t>
      </w:r>
      <w:proofErr w:type="spellStart"/>
      <w:r w:rsidR="00960DCD">
        <w:rPr>
          <w:rStyle w:val="Strong"/>
          <w:rFonts w:ascii="Arial" w:hAnsi="Arial" w:cs="Arial"/>
          <w:b w:val="0"/>
          <w:color w:val="444444"/>
          <w:shd w:val="clear" w:color="auto" w:fill="FFFFFF"/>
        </w:rPr>
        <w:t>Atik</w:t>
      </w:r>
      <w:proofErr w:type="spellEnd"/>
      <w:r w:rsidR="00960DCD">
        <w:rPr>
          <w:rStyle w:val="Strong"/>
          <w:rFonts w:ascii="Arial" w:hAnsi="Arial" w:cs="Arial"/>
          <w:b w:val="0"/>
          <w:color w:val="444444"/>
          <w:shd w:val="clear" w:color="auto" w:fill="FFFFFF"/>
        </w:rPr>
        <w:t>, 2015</w:t>
      </w:r>
      <w:r w:rsidR="00A544B1">
        <w:rPr>
          <w:rStyle w:val="Strong"/>
          <w:rFonts w:ascii="Arial" w:hAnsi="Arial" w:cs="Arial"/>
          <w:b w:val="0"/>
          <w:color w:val="444444"/>
          <w:shd w:val="clear" w:color="auto" w:fill="FFFFFF"/>
        </w:rPr>
        <w:t>)</w:t>
      </w:r>
      <w:r>
        <w:rPr>
          <w:rStyle w:val="Strong"/>
          <w:rFonts w:ascii="Arial" w:hAnsi="Arial" w:cs="Arial"/>
          <w:b w:val="0"/>
          <w:color w:val="444444"/>
          <w:shd w:val="clear" w:color="auto" w:fill="FFFFFF"/>
        </w:rPr>
        <w:t>.</w:t>
      </w:r>
      <w:r w:rsidR="004475A3">
        <w:rPr>
          <w:rStyle w:val="Strong"/>
          <w:rFonts w:ascii="Arial" w:hAnsi="Arial" w:cs="Arial"/>
          <w:b w:val="0"/>
          <w:color w:val="444444"/>
          <w:shd w:val="clear" w:color="auto" w:fill="FFFFFF"/>
        </w:rPr>
        <w:t xml:space="preserve"> </w:t>
      </w:r>
      <w:r w:rsidR="00026091">
        <w:rPr>
          <w:rStyle w:val="Strong"/>
          <w:rFonts w:ascii="Arial" w:hAnsi="Arial" w:cs="Arial"/>
          <w:b w:val="0"/>
          <w:color w:val="444444"/>
          <w:shd w:val="clear" w:color="auto" w:fill="FFFFFF"/>
        </w:rPr>
        <w:t xml:space="preserve">“It is not motivated only by speed of production, but also by the greed of both buyers and sellers </w:t>
      </w:r>
      <w:r w:rsidR="00B90AAB">
        <w:rPr>
          <w:rStyle w:val="Strong"/>
          <w:rFonts w:ascii="Arial" w:hAnsi="Arial" w:cs="Arial"/>
          <w:b w:val="0"/>
          <w:color w:val="444444"/>
          <w:shd w:val="clear" w:color="auto" w:fill="FFFFFF"/>
        </w:rPr>
        <w:t>(</w:t>
      </w:r>
      <w:r w:rsidR="00026091">
        <w:rPr>
          <w:rStyle w:val="Strong"/>
          <w:rFonts w:ascii="Arial" w:hAnsi="Arial" w:cs="Arial"/>
          <w:b w:val="0"/>
          <w:color w:val="444444"/>
          <w:shd w:val="clear" w:color="auto" w:fill="FFFFFF"/>
        </w:rPr>
        <w:t>Fletcher 2010</w:t>
      </w:r>
      <w:r w:rsidR="00B90AAB">
        <w:rPr>
          <w:rStyle w:val="Strong"/>
          <w:rFonts w:ascii="Arial" w:hAnsi="Arial" w:cs="Arial"/>
          <w:b w:val="0"/>
          <w:color w:val="444444"/>
          <w:shd w:val="clear" w:color="auto" w:fill="FFFFFF"/>
        </w:rPr>
        <w:t>)</w:t>
      </w:r>
      <w:r w:rsidR="00026091">
        <w:rPr>
          <w:rStyle w:val="Strong"/>
          <w:rFonts w:ascii="Arial" w:hAnsi="Arial" w:cs="Arial"/>
          <w:b w:val="0"/>
          <w:color w:val="444444"/>
          <w:shd w:val="clear" w:color="auto" w:fill="FFFFFF"/>
        </w:rPr>
        <w:t xml:space="preserve">. </w:t>
      </w:r>
    </w:p>
    <w:p w14:paraId="145B4449" w14:textId="465C38B3" w:rsidR="0090067A" w:rsidRDefault="0090067A" w:rsidP="002369C1">
      <w:pPr>
        <w:spacing w:line="480" w:lineRule="auto"/>
        <w:rPr>
          <w:rStyle w:val="Strong"/>
          <w:rFonts w:ascii="Arial" w:hAnsi="Arial" w:cs="Arial"/>
          <w:b w:val="0"/>
          <w:color w:val="444444"/>
          <w:shd w:val="clear" w:color="auto" w:fill="FFFFFF"/>
        </w:rPr>
      </w:pPr>
      <w:r>
        <w:rPr>
          <w:rStyle w:val="Strong"/>
          <w:rFonts w:ascii="Arial" w:hAnsi="Arial" w:cs="Arial"/>
          <w:b w:val="0"/>
          <w:color w:val="444444"/>
          <w:shd w:val="clear" w:color="auto" w:fill="FFFFFF"/>
        </w:rPr>
        <w:t>One of the recommendations from the government to help achieve this</w:t>
      </w:r>
      <w:r w:rsidR="00026091">
        <w:rPr>
          <w:rStyle w:val="Strong"/>
          <w:rFonts w:ascii="Arial" w:hAnsi="Arial" w:cs="Arial"/>
          <w:b w:val="0"/>
          <w:color w:val="444444"/>
          <w:shd w:val="clear" w:color="auto" w:fill="FFFFFF"/>
        </w:rPr>
        <w:t xml:space="preserve"> reduction</w:t>
      </w:r>
      <w:r w:rsidR="00ED41BC">
        <w:rPr>
          <w:rStyle w:val="Strong"/>
          <w:rFonts w:ascii="Arial" w:hAnsi="Arial" w:cs="Arial"/>
          <w:b w:val="0"/>
          <w:color w:val="444444"/>
          <w:shd w:val="clear" w:color="auto" w:fill="FFFFFF"/>
        </w:rPr>
        <w:t xml:space="preserve"> in textile waste </w:t>
      </w:r>
      <w:r>
        <w:rPr>
          <w:rStyle w:val="Strong"/>
          <w:rFonts w:ascii="Arial" w:hAnsi="Arial" w:cs="Arial"/>
          <w:b w:val="0"/>
          <w:color w:val="444444"/>
          <w:shd w:val="clear" w:color="auto" w:fill="FFFFFF"/>
        </w:rPr>
        <w:t xml:space="preserve">is that “lessons in designing, creating, mending and repairing clothes should be included in schools at Key Stage 2 and 3”. </w:t>
      </w:r>
      <w:r w:rsidR="00A544B1">
        <w:rPr>
          <w:rStyle w:val="Strong"/>
          <w:rFonts w:ascii="Arial" w:hAnsi="Arial" w:cs="Arial"/>
          <w:b w:val="0"/>
          <w:color w:val="444444"/>
          <w:shd w:val="clear" w:color="auto" w:fill="FFFFFF"/>
        </w:rPr>
        <w:t>(</w:t>
      </w:r>
      <w:r w:rsidR="00A544B1" w:rsidRPr="00D40412">
        <w:rPr>
          <w:rFonts w:ascii="Arial" w:hAnsi="Arial" w:cs="Arial"/>
          <w:color w:val="000000"/>
        </w:rPr>
        <w:t>Publications</w:t>
      </w:r>
      <w:r w:rsidR="008857F1">
        <w:rPr>
          <w:rFonts w:ascii="Arial" w:hAnsi="Arial" w:cs="Arial"/>
          <w:color w:val="000000"/>
        </w:rPr>
        <w:t xml:space="preserve"> </w:t>
      </w:r>
      <w:r w:rsidR="00A544B1" w:rsidRPr="00D40412">
        <w:rPr>
          <w:rFonts w:ascii="Arial" w:hAnsi="Arial" w:cs="Arial"/>
          <w:color w:val="000000"/>
        </w:rPr>
        <w:t>parliamentuk.</w:t>
      </w:r>
      <w:r w:rsidR="008857F1">
        <w:rPr>
          <w:rFonts w:ascii="Arial" w:hAnsi="Arial" w:cs="Arial"/>
          <w:color w:val="000000"/>
        </w:rPr>
        <w:t>,</w:t>
      </w:r>
      <w:r w:rsidR="00A544B1" w:rsidRPr="00D40412">
        <w:rPr>
          <w:rFonts w:ascii="Arial" w:hAnsi="Arial" w:cs="Arial"/>
          <w:color w:val="000000"/>
        </w:rPr>
        <w:t>2019)</w:t>
      </w:r>
      <w:r w:rsidR="005A3170">
        <w:rPr>
          <w:rFonts w:ascii="Arial" w:hAnsi="Arial" w:cs="Arial"/>
          <w:color w:val="000000"/>
        </w:rPr>
        <w:t>.</w:t>
      </w:r>
    </w:p>
    <w:p w14:paraId="31455D63" w14:textId="76FE2EAE" w:rsidR="0090067A" w:rsidRDefault="0090067A" w:rsidP="002369C1">
      <w:pPr>
        <w:spacing w:line="480" w:lineRule="auto"/>
        <w:rPr>
          <w:rStyle w:val="Strong"/>
          <w:rFonts w:ascii="Arial" w:hAnsi="Arial" w:cs="Arial"/>
          <w:b w:val="0"/>
          <w:color w:val="444444"/>
          <w:shd w:val="clear" w:color="auto" w:fill="FFFFFF"/>
        </w:rPr>
      </w:pPr>
      <w:r>
        <w:rPr>
          <w:rStyle w:val="Strong"/>
          <w:rFonts w:ascii="Arial" w:hAnsi="Arial" w:cs="Arial"/>
          <w:b w:val="0"/>
          <w:color w:val="444444"/>
          <w:shd w:val="clear" w:color="auto" w:fill="FFFFFF"/>
        </w:rPr>
        <w:t xml:space="preserve">Not only will this support our targets for </w:t>
      </w:r>
      <w:r w:rsidR="00DC780D">
        <w:rPr>
          <w:rStyle w:val="Strong"/>
          <w:rFonts w:ascii="Arial" w:hAnsi="Arial" w:cs="Arial"/>
          <w:b w:val="0"/>
          <w:color w:val="444444"/>
          <w:shd w:val="clear" w:color="auto" w:fill="FFFFFF"/>
        </w:rPr>
        <w:t xml:space="preserve">the </w:t>
      </w:r>
      <w:r>
        <w:rPr>
          <w:rStyle w:val="Strong"/>
          <w:rFonts w:ascii="Arial" w:hAnsi="Arial" w:cs="Arial"/>
          <w:b w:val="0"/>
          <w:color w:val="444444"/>
          <w:shd w:val="clear" w:color="auto" w:fill="FFFFFF"/>
        </w:rPr>
        <w:t>reduction of textile waste but the satisfaction that students may feel by creating and mending their own clothing may help in combatting the growing levels of stress and Mental Health issues in teenagers today</w:t>
      </w:r>
      <w:r w:rsidR="004A0720">
        <w:rPr>
          <w:rStyle w:val="Strong"/>
          <w:rFonts w:ascii="Arial" w:hAnsi="Arial" w:cs="Arial"/>
          <w:b w:val="0"/>
          <w:color w:val="444444"/>
          <w:shd w:val="clear" w:color="auto" w:fill="FFFFFF"/>
        </w:rPr>
        <w:t>. The skills learnt could also lead to future job opportunities.</w:t>
      </w:r>
    </w:p>
    <w:p w14:paraId="544E0BDF" w14:textId="6FA75695" w:rsidR="00ED41BC" w:rsidRPr="00A210FD" w:rsidRDefault="00ED41BC" w:rsidP="002369C1">
      <w:pPr>
        <w:spacing w:line="480" w:lineRule="auto"/>
        <w:rPr>
          <w:rStyle w:val="Strong"/>
          <w:rFonts w:ascii="Arial" w:hAnsi="Arial" w:cs="Arial"/>
          <w:b w:val="0"/>
          <w:color w:val="444444"/>
          <w:shd w:val="clear" w:color="auto" w:fill="FFFFFF"/>
        </w:rPr>
      </w:pPr>
      <w:r>
        <w:rPr>
          <w:rStyle w:val="Strong"/>
          <w:rFonts w:ascii="Arial" w:hAnsi="Arial" w:cs="Arial"/>
          <w:b w:val="0"/>
          <w:color w:val="444444"/>
          <w:shd w:val="clear" w:color="auto" w:fill="FFFFFF"/>
        </w:rPr>
        <w:t xml:space="preserve">A counter initiative to fast fashion is the ‘slow fashion movement’ which “aims to reduce the number of trends and seasons and encourages quality production in order to increase the value of garments, all in contrast to disposable fashion” </w:t>
      </w:r>
      <w:r w:rsidR="00A544B1">
        <w:rPr>
          <w:rStyle w:val="Strong"/>
          <w:rFonts w:ascii="Arial" w:hAnsi="Arial" w:cs="Arial"/>
          <w:b w:val="0"/>
          <w:color w:val="444444"/>
          <w:shd w:val="clear" w:color="auto" w:fill="FFFFFF"/>
        </w:rPr>
        <w:t>(</w:t>
      </w:r>
      <w:proofErr w:type="spellStart"/>
      <w:r w:rsidR="00960DCD">
        <w:rPr>
          <w:rStyle w:val="Strong"/>
          <w:rFonts w:ascii="Arial" w:hAnsi="Arial" w:cs="Arial"/>
          <w:b w:val="0"/>
          <w:color w:val="444444"/>
          <w:shd w:val="clear" w:color="auto" w:fill="FFFFFF"/>
        </w:rPr>
        <w:t>Ozdamar</w:t>
      </w:r>
      <w:proofErr w:type="spellEnd"/>
      <w:r w:rsidR="00960DCD">
        <w:rPr>
          <w:rStyle w:val="Strong"/>
          <w:rFonts w:ascii="Arial" w:hAnsi="Arial" w:cs="Arial"/>
          <w:b w:val="0"/>
          <w:color w:val="444444"/>
          <w:shd w:val="clear" w:color="auto" w:fill="FFFFFF"/>
        </w:rPr>
        <w:t xml:space="preserve"> and </w:t>
      </w:r>
      <w:proofErr w:type="spellStart"/>
      <w:r w:rsidR="00960DCD">
        <w:rPr>
          <w:rStyle w:val="Strong"/>
          <w:rFonts w:ascii="Arial" w:hAnsi="Arial" w:cs="Arial"/>
          <w:b w:val="0"/>
          <w:color w:val="444444"/>
          <w:shd w:val="clear" w:color="auto" w:fill="FFFFFF"/>
        </w:rPr>
        <w:t>Atik</w:t>
      </w:r>
      <w:proofErr w:type="spellEnd"/>
      <w:r w:rsidR="00960DCD">
        <w:rPr>
          <w:rStyle w:val="Strong"/>
          <w:rFonts w:ascii="Arial" w:hAnsi="Arial" w:cs="Arial"/>
          <w:b w:val="0"/>
          <w:color w:val="444444"/>
          <w:shd w:val="clear" w:color="auto" w:fill="FFFFFF"/>
        </w:rPr>
        <w:t xml:space="preserve">, </w:t>
      </w:r>
      <w:r>
        <w:rPr>
          <w:rStyle w:val="Strong"/>
          <w:rFonts w:ascii="Arial" w:hAnsi="Arial" w:cs="Arial"/>
          <w:b w:val="0"/>
          <w:color w:val="444444"/>
          <w:shd w:val="clear" w:color="auto" w:fill="FFFFFF"/>
        </w:rPr>
        <w:t>201</w:t>
      </w:r>
      <w:r w:rsidR="00960DCD">
        <w:rPr>
          <w:rStyle w:val="Strong"/>
          <w:rFonts w:ascii="Arial" w:hAnsi="Arial" w:cs="Arial"/>
          <w:b w:val="0"/>
          <w:color w:val="444444"/>
          <w:shd w:val="clear" w:color="auto" w:fill="FFFFFF"/>
        </w:rPr>
        <w:t>5</w:t>
      </w:r>
      <w:r w:rsidR="00A544B1">
        <w:rPr>
          <w:rStyle w:val="Strong"/>
          <w:rFonts w:ascii="Arial" w:hAnsi="Arial" w:cs="Arial"/>
          <w:b w:val="0"/>
          <w:color w:val="444444"/>
          <w:shd w:val="clear" w:color="auto" w:fill="FFFFFF"/>
        </w:rPr>
        <w:t>)</w:t>
      </w:r>
    </w:p>
    <w:p w14:paraId="6B71FAF8" w14:textId="63D577B6" w:rsidR="00754BD4" w:rsidRPr="00754BD4" w:rsidRDefault="00754BD4" w:rsidP="00754BD4">
      <w:pPr>
        <w:spacing w:line="480" w:lineRule="auto"/>
        <w:rPr>
          <w:rFonts w:ascii="Arial" w:hAnsi="Arial" w:cs="Arial"/>
          <w:bCs/>
          <w:color w:val="444444"/>
          <w:shd w:val="clear" w:color="auto" w:fill="FFFFFF"/>
        </w:rPr>
      </w:pPr>
      <w:r>
        <w:rPr>
          <w:rStyle w:val="Strong"/>
          <w:rFonts w:ascii="Arial" w:hAnsi="Arial" w:cs="Arial"/>
          <w:b w:val="0"/>
          <w:color w:val="444444"/>
          <w:shd w:val="clear" w:color="auto" w:fill="FFFFFF"/>
        </w:rPr>
        <w:t>‘</w:t>
      </w:r>
      <w:r w:rsidRPr="00032A57">
        <w:rPr>
          <w:rStyle w:val="Strong"/>
          <w:rFonts w:ascii="Arial" w:hAnsi="Arial" w:cs="Arial"/>
          <w:b w:val="0"/>
          <w:color w:val="444444"/>
          <w:shd w:val="clear" w:color="auto" w:fill="FFFFFF"/>
        </w:rPr>
        <w:t xml:space="preserve">the mission of zero waste </w:t>
      </w:r>
      <w:r>
        <w:rPr>
          <w:rStyle w:val="Strong"/>
          <w:rFonts w:ascii="Arial" w:hAnsi="Arial" w:cs="Arial"/>
          <w:b w:val="0"/>
          <w:color w:val="444444"/>
          <w:shd w:val="clear" w:color="auto" w:fill="FFFFFF"/>
        </w:rPr>
        <w:t>D</w:t>
      </w:r>
      <w:r w:rsidRPr="00032A57">
        <w:rPr>
          <w:rStyle w:val="Strong"/>
          <w:rFonts w:ascii="Arial" w:hAnsi="Arial" w:cs="Arial"/>
          <w:b w:val="0"/>
          <w:color w:val="444444"/>
          <w:shd w:val="clear" w:color="auto" w:fill="FFFFFF"/>
        </w:rPr>
        <w:t>aniel is to tackle and change industry norms by reimagining design and creation without waste.</w:t>
      </w:r>
      <w:r>
        <w:rPr>
          <w:rStyle w:val="Strong"/>
          <w:rFonts w:ascii="Arial" w:hAnsi="Arial" w:cs="Arial"/>
          <w:b w:val="0"/>
          <w:color w:val="444444"/>
          <w:shd w:val="clear" w:color="auto" w:fill="FFFFFF"/>
        </w:rPr>
        <w:t xml:space="preserve">’ </w:t>
      </w:r>
      <w:r w:rsidR="00A544B1">
        <w:rPr>
          <w:rStyle w:val="Strong"/>
          <w:rFonts w:ascii="Arial" w:hAnsi="Arial" w:cs="Arial"/>
          <w:b w:val="0"/>
          <w:color w:val="444444"/>
          <w:shd w:val="clear" w:color="auto" w:fill="FFFFFF"/>
        </w:rPr>
        <w:t>(</w:t>
      </w:r>
      <w:r w:rsidR="00A544B1">
        <w:rPr>
          <w:rFonts w:ascii="Arial" w:hAnsi="Arial" w:cs="Arial"/>
          <w:color w:val="000000"/>
          <w:lang w:val="en"/>
        </w:rPr>
        <w:t>zero waste daniel,2019</w:t>
      </w:r>
      <w:r w:rsidR="00A544B1">
        <w:rPr>
          <w:rStyle w:val="Strong"/>
          <w:rFonts w:ascii="Arial" w:hAnsi="Arial" w:cs="Arial"/>
          <w:b w:val="0"/>
          <w:color w:val="444444"/>
          <w:shd w:val="clear" w:color="auto" w:fill="FFFFFF"/>
        </w:rPr>
        <w:t>) Companies</w:t>
      </w:r>
      <w:r w:rsidR="007010F2">
        <w:rPr>
          <w:rStyle w:val="Strong"/>
          <w:rFonts w:ascii="Arial" w:hAnsi="Arial" w:cs="Arial"/>
          <w:b w:val="0"/>
          <w:color w:val="444444"/>
          <w:shd w:val="clear" w:color="auto" w:fill="FFFFFF"/>
        </w:rPr>
        <w:t xml:space="preserve"> like </w:t>
      </w:r>
      <w:r w:rsidR="004A0720">
        <w:rPr>
          <w:rStyle w:val="Strong"/>
          <w:rFonts w:ascii="Arial" w:hAnsi="Arial" w:cs="Arial"/>
          <w:b w:val="0"/>
          <w:color w:val="444444"/>
          <w:shd w:val="clear" w:color="auto" w:fill="FFFFFF"/>
        </w:rPr>
        <w:t>Zero Waste Daniel</w:t>
      </w:r>
      <w:r w:rsidR="007010F2">
        <w:rPr>
          <w:rStyle w:val="Strong"/>
          <w:rFonts w:ascii="Arial" w:hAnsi="Arial" w:cs="Arial"/>
          <w:b w:val="0"/>
          <w:color w:val="444444"/>
          <w:shd w:val="clear" w:color="auto" w:fill="FFFFFF"/>
        </w:rPr>
        <w:t xml:space="preserve"> are pioneering the concept of recycling textile waste to </w:t>
      </w:r>
      <w:r w:rsidR="007010F2">
        <w:rPr>
          <w:rStyle w:val="Strong"/>
          <w:rFonts w:ascii="Arial" w:hAnsi="Arial" w:cs="Arial"/>
          <w:b w:val="0"/>
          <w:color w:val="444444"/>
          <w:shd w:val="clear" w:color="auto" w:fill="FFFFFF"/>
        </w:rPr>
        <w:lastRenderedPageBreak/>
        <w:t xml:space="preserve">produce their clothing and </w:t>
      </w:r>
      <w:r w:rsidR="00CE6E17">
        <w:rPr>
          <w:rStyle w:val="Strong"/>
          <w:rFonts w:ascii="Arial" w:hAnsi="Arial" w:cs="Arial"/>
          <w:b w:val="0"/>
          <w:color w:val="444444"/>
          <w:shd w:val="clear" w:color="auto" w:fill="FFFFFF"/>
        </w:rPr>
        <w:t xml:space="preserve">using every scrap of material so that nothing goes to landfill. Daniel </w:t>
      </w:r>
      <w:r w:rsidR="00B815C2">
        <w:rPr>
          <w:rStyle w:val="Strong"/>
          <w:rFonts w:ascii="Arial" w:hAnsi="Arial" w:cs="Arial"/>
          <w:b w:val="0"/>
          <w:color w:val="444444"/>
          <w:shd w:val="clear" w:color="auto" w:fill="FFFFFF"/>
        </w:rPr>
        <w:t>Silberstein turns</w:t>
      </w:r>
      <w:r w:rsidR="00CE6E17">
        <w:rPr>
          <w:rStyle w:val="Strong"/>
          <w:rFonts w:ascii="Arial" w:hAnsi="Arial" w:cs="Arial"/>
          <w:b w:val="0"/>
          <w:color w:val="444444"/>
          <w:shd w:val="clear" w:color="auto" w:fill="FFFFFF"/>
        </w:rPr>
        <w:t xml:space="preserve"> waste fabric into couture designs for the rich and famous but also makes unisex accessible clothing and accessories. However even the accessible clothing is </w:t>
      </w:r>
      <w:r w:rsidR="004A0720">
        <w:rPr>
          <w:rStyle w:val="Strong"/>
          <w:rFonts w:ascii="Arial" w:hAnsi="Arial" w:cs="Arial"/>
          <w:b w:val="0"/>
          <w:color w:val="444444"/>
          <w:shd w:val="clear" w:color="auto" w:fill="FFFFFF"/>
        </w:rPr>
        <w:t>over</w:t>
      </w:r>
      <w:r w:rsidR="00CE6E17">
        <w:rPr>
          <w:rStyle w:val="Strong"/>
          <w:rFonts w:ascii="Arial" w:hAnsi="Arial" w:cs="Arial"/>
          <w:b w:val="0"/>
          <w:color w:val="444444"/>
          <w:shd w:val="clear" w:color="auto" w:fill="FFFFFF"/>
        </w:rPr>
        <w:t xml:space="preserve">priced </w:t>
      </w:r>
      <w:r w:rsidR="004A0720">
        <w:rPr>
          <w:rStyle w:val="Strong"/>
          <w:rFonts w:ascii="Arial" w:hAnsi="Arial" w:cs="Arial"/>
          <w:b w:val="0"/>
          <w:color w:val="444444"/>
          <w:shd w:val="clear" w:color="auto" w:fill="FFFFFF"/>
        </w:rPr>
        <w:t xml:space="preserve">for </w:t>
      </w:r>
      <w:r w:rsidR="00CE6E17">
        <w:rPr>
          <w:rStyle w:val="Strong"/>
          <w:rFonts w:ascii="Arial" w:hAnsi="Arial" w:cs="Arial"/>
          <w:b w:val="0"/>
          <w:color w:val="444444"/>
          <w:shd w:val="clear" w:color="auto" w:fill="FFFFFF"/>
        </w:rPr>
        <w:t>what the average person can afford. Whilst it can be seen as justifiable to sell to the famous who will promote his concept of zero waste to</w:t>
      </w:r>
      <w:r w:rsidR="00B815C2">
        <w:rPr>
          <w:rStyle w:val="Strong"/>
          <w:rFonts w:ascii="Arial" w:hAnsi="Arial" w:cs="Arial"/>
          <w:b w:val="0"/>
          <w:color w:val="444444"/>
          <w:shd w:val="clear" w:color="auto" w:fill="FFFFFF"/>
        </w:rPr>
        <w:t xml:space="preserve"> a wide audience, to be truly ethical his products need to be not only accessible but affordable to all sectors of society. The only way to achieve zero waste is for everyone to be committed to it.</w:t>
      </w:r>
      <w:r w:rsidRPr="00754BD4">
        <w:rPr>
          <w:rFonts w:ascii="Arial" w:hAnsi="Arial" w:cs="Arial"/>
          <w:color w:val="444444"/>
          <w:shd w:val="clear" w:color="auto" w:fill="FFFFFF"/>
        </w:rPr>
        <w:t xml:space="preserve"> </w:t>
      </w:r>
      <w:r w:rsidRPr="00032A57">
        <w:rPr>
          <w:rFonts w:ascii="Arial" w:hAnsi="Arial" w:cs="Arial"/>
          <w:color w:val="444444"/>
          <w:shd w:val="clear" w:color="auto" w:fill="FFFFFF"/>
        </w:rPr>
        <w:t>‘a zero-waste mindset in every day company life, eliminating trash wherever possible.</w:t>
      </w:r>
      <w:r w:rsidR="005A2548" w:rsidRPr="00032A57">
        <w:rPr>
          <w:rFonts w:ascii="Arial" w:hAnsi="Arial" w:cs="Arial"/>
          <w:color w:val="444444"/>
          <w:shd w:val="clear" w:color="auto" w:fill="FFFFFF"/>
        </w:rPr>
        <w:t>’</w:t>
      </w:r>
      <w:r w:rsidR="005A2548">
        <w:rPr>
          <w:rFonts w:ascii="Arial" w:hAnsi="Arial" w:cs="Arial"/>
          <w:color w:val="444444"/>
          <w:shd w:val="clear" w:color="auto" w:fill="FFFFFF"/>
        </w:rPr>
        <w:t xml:space="preserve"> (</w:t>
      </w:r>
      <w:r w:rsidR="005A2548">
        <w:rPr>
          <w:rFonts w:ascii="Arial" w:hAnsi="Arial" w:cs="Arial"/>
          <w:color w:val="000000"/>
          <w:lang w:val="en"/>
        </w:rPr>
        <w:t>zero waste daniel,2019</w:t>
      </w:r>
      <w:r w:rsidR="00B90AAB">
        <w:rPr>
          <w:rFonts w:ascii="Arial" w:hAnsi="Arial" w:cs="Arial"/>
          <w:color w:val="444444"/>
          <w:shd w:val="clear" w:color="auto" w:fill="FFFFFF"/>
        </w:rPr>
        <w:t>)</w:t>
      </w:r>
    </w:p>
    <w:p w14:paraId="4532A3D2" w14:textId="6F51F366" w:rsidR="002369C1" w:rsidRDefault="002369C1" w:rsidP="002369C1">
      <w:pPr>
        <w:spacing w:line="480" w:lineRule="auto"/>
        <w:rPr>
          <w:rStyle w:val="Strong"/>
          <w:rFonts w:ascii="Arial" w:hAnsi="Arial" w:cs="Arial"/>
          <w:b w:val="0"/>
          <w:color w:val="444444"/>
          <w:shd w:val="clear" w:color="auto" w:fill="FFFFFF"/>
        </w:rPr>
      </w:pPr>
    </w:p>
    <w:p w14:paraId="35F37DC1" w14:textId="0C286F1F" w:rsidR="00B80026" w:rsidRDefault="00B80026" w:rsidP="002369C1">
      <w:pPr>
        <w:spacing w:line="480" w:lineRule="auto"/>
        <w:rPr>
          <w:rStyle w:val="Strong"/>
          <w:rFonts w:ascii="Arial" w:hAnsi="Arial" w:cs="Arial"/>
          <w:b w:val="0"/>
          <w:i/>
          <w:color w:val="444444"/>
          <w:shd w:val="clear" w:color="auto" w:fill="FFFFFF"/>
        </w:rPr>
      </w:pPr>
      <w:r>
        <w:rPr>
          <w:rStyle w:val="Strong"/>
          <w:rFonts w:ascii="Arial" w:hAnsi="Arial" w:cs="Arial"/>
          <w:b w:val="0"/>
          <w:color w:val="444444"/>
          <w:shd w:val="clear" w:color="auto" w:fill="FFFFFF"/>
        </w:rPr>
        <w:t>In complete contrast to this an example of unjustifiable and unethical practises made news headlines in July 2018</w:t>
      </w:r>
      <w:r w:rsidR="00513420">
        <w:rPr>
          <w:rStyle w:val="Strong"/>
          <w:rFonts w:ascii="Arial" w:hAnsi="Arial" w:cs="Arial"/>
          <w:b w:val="0"/>
          <w:color w:val="444444"/>
          <w:shd w:val="clear" w:color="auto" w:fill="FFFFFF"/>
        </w:rPr>
        <w:t>. It was revealed by the BBC that the British luxury brand Burberry “</w:t>
      </w:r>
      <w:r w:rsidR="00513420" w:rsidRPr="00513420">
        <w:rPr>
          <w:rStyle w:val="Strong"/>
          <w:rFonts w:ascii="Arial" w:hAnsi="Arial" w:cs="Arial"/>
          <w:b w:val="0"/>
          <w:i/>
          <w:color w:val="444444"/>
          <w:shd w:val="clear" w:color="auto" w:fill="FFFFFF"/>
        </w:rPr>
        <w:t>had incinerated unsold clothes, accessories and perfume to protect it’s brand and prevent unwanted stock from being sold cheaply</w:t>
      </w:r>
      <w:r w:rsidR="00513420">
        <w:rPr>
          <w:rStyle w:val="Strong"/>
          <w:rFonts w:ascii="Arial" w:hAnsi="Arial" w:cs="Arial"/>
          <w:b w:val="0"/>
          <w:color w:val="444444"/>
          <w:shd w:val="clear" w:color="auto" w:fill="FFFFFF"/>
        </w:rPr>
        <w:t xml:space="preserve">. </w:t>
      </w:r>
      <w:r w:rsidR="00513420">
        <w:rPr>
          <w:rStyle w:val="Strong"/>
          <w:rFonts w:ascii="Arial" w:hAnsi="Arial" w:cs="Arial"/>
          <w:b w:val="0"/>
          <w:i/>
          <w:color w:val="444444"/>
          <w:shd w:val="clear" w:color="auto" w:fill="FFFFFF"/>
        </w:rPr>
        <w:t>It was reported that the total value of goods that it had destroyed over the past 5 years was more than £90 million.”</w:t>
      </w:r>
      <w:r w:rsidR="00B90AAB">
        <w:rPr>
          <w:rStyle w:val="Strong"/>
          <w:rFonts w:ascii="Arial" w:hAnsi="Arial" w:cs="Arial"/>
          <w:b w:val="0"/>
          <w:i/>
          <w:color w:val="444444"/>
          <w:shd w:val="clear" w:color="auto" w:fill="FFFFFF"/>
        </w:rPr>
        <w:t xml:space="preserve">  </w:t>
      </w:r>
      <w:r w:rsidR="008857F1">
        <w:rPr>
          <w:rStyle w:val="Strong"/>
          <w:rFonts w:ascii="Arial" w:hAnsi="Arial" w:cs="Arial"/>
          <w:b w:val="0"/>
          <w:i/>
          <w:color w:val="444444"/>
          <w:shd w:val="clear" w:color="auto" w:fill="FFFFFF"/>
        </w:rPr>
        <w:t>(</w:t>
      </w:r>
      <w:r w:rsidR="005A3170" w:rsidRPr="00D40412">
        <w:rPr>
          <w:rFonts w:ascii="Arial" w:hAnsi="Arial" w:cs="Arial"/>
          <w:color w:val="000000"/>
        </w:rPr>
        <w:t>Publications</w:t>
      </w:r>
      <w:r w:rsidR="00960DCD">
        <w:rPr>
          <w:rFonts w:ascii="Arial" w:hAnsi="Arial" w:cs="Arial"/>
          <w:color w:val="000000"/>
        </w:rPr>
        <w:t xml:space="preserve"> </w:t>
      </w:r>
      <w:r w:rsidR="005A3170" w:rsidRPr="00D40412">
        <w:rPr>
          <w:rFonts w:ascii="Arial" w:hAnsi="Arial" w:cs="Arial"/>
          <w:color w:val="000000"/>
        </w:rPr>
        <w:t>parliament</w:t>
      </w:r>
      <w:r w:rsidR="00960DCD">
        <w:rPr>
          <w:rFonts w:ascii="Arial" w:hAnsi="Arial" w:cs="Arial"/>
          <w:color w:val="000000"/>
        </w:rPr>
        <w:t xml:space="preserve"> </w:t>
      </w:r>
      <w:r w:rsidR="005A3170" w:rsidRPr="00D40412">
        <w:rPr>
          <w:rFonts w:ascii="Arial" w:hAnsi="Arial" w:cs="Arial"/>
          <w:color w:val="000000"/>
        </w:rPr>
        <w:t>uk</w:t>
      </w:r>
      <w:r w:rsidR="00960DCD">
        <w:rPr>
          <w:rFonts w:ascii="Arial" w:hAnsi="Arial" w:cs="Arial"/>
          <w:color w:val="000000"/>
        </w:rPr>
        <w:t>,</w:t>
      </w:r>
      <w:r w:rsidR="005A3170" w:rsidRPr="00D40412">
        <w:rPr>
          <w:rFonts w:ascii="Arial" w:hAnsi="Arial" w:cs="Arial"/>
          <w:color w:val="000000"/>
        </w:rPr>
        <w:t>2019</w:t>
      </w:r>
      <w:r w:rsidR="00960DCD">
        <w:rPr>
          <w:rFonts w:ascii="Arial" w:hAnsi="Arial" w:cs="Arial"/>
          <w:color w:val="000000"/>
        </w:rPr>
        <w:t>)</w:t>
      </w:r>
      <w:r w:rsidR="005A3170">
        <w:rPr>
          <w:rFonts w:ascii="Arial" w:hAnsi="Arial" w:cs="Arial"/>
          <w:color w:val="000000"/>
        </w:rPr>
        <w:t>.</w:t>
      </w:r>
    </w:p>
    <w:p w14:paraId="63F736A1" w14:textId="0D1723DA" w:rsidR="00513420" w:rsidRDefault="00513420" w:rsidP="002369C1">
      <w:pPr>
        <w:spacing w:line="480" w:lineRule="auto"/>
        <w:rPr>
          <w:rStyle w:val="Strong"/>
          <w:rFonts w:ascii="Arial" w:hAnsi="Arial" w:cs="Arial"/>
          <w:b w:val="0"/>
          <w:color w:val="444444"/>
          <w:shd w:val="clear" w:color="auto" w:fill="FFFFFF"/>
        </w:rPr>
      </w:pPr>
      <w:r w:rsidRPr="00513420">
        <w:rPr>
          <w:rStyle w:val="Strong"/>
          <w:rFonts w:ascii="Arial" w:hAnsi="Arial" w:cs="Arial"/>
          <w:b w:val="0"/>
          <w:color w:val="444444"/>
          <w:shd w:val="clear" w:color="auto" w:fill="FFFFFF"/>
        </w:rPr>
        <w:t>The company initially defended its actions but has since pledged to end the practise and said it will</w:t>
      </w:r>
      <w:r>
        <w:rPr>
          <w:rStyle w:val="Strong"/>
          <w:rFonts w:ascii="Arial" w:hAnsi="Arial" w:cs="Arial"/>
          <w:b w:val="0"/>
          <w:color w:val="444444"/>
          <w:shd w:val="clear" w:color="auto" w:fill="FFFFFF"/>
        </w:rPr>
        <w:t xml:space="preserve"> “</w:t>
      </w:r>
      <w:r>
        <w:rPr>
          <w:rStyle w:val="Strong"/>
          <w:rFonts w:ascii="Arial" w:hAnsi="Arial" w:cs="Arial"/>
          <w:b w:val="0"/>
          <w:i/>
          <w:color w:val="444444"/>
          <w:shd w:val="clear" w:color="auto" w:fill="FFFFFF"/>
        </w:rPr>
        <w:t xml:space="preserve">reuse, repair, </w:t>
      </w:r>
      <w:r w:rsidR="004F4B6A">
        <w:rPr>
          <w:rStyle w:val="Strong"/>
          <w:rFonts w:ascii="Arial" w:hAnsi="Arial" w:cs="Arial"/>
          <w:b w:val="0"/>
          <w:i/>
          <w:color w:val="444444"/>
          <w:shd w:val="clear" w:color="auto" w:fill="FFFFFF"/>
        </w:rPr>
        <w:t xml:space="preserve">donate or </w:t>
      </w:r>
      <w:r w:rsidR="005A3170">
        <w:rPr>
          <w:rStyle w:val="Strong"/>
          <w:rFonts w:ascii="Arial" w:hAnsi="Arial" w:cs="Arial"/>
          <w:b w:val="0"/>
          <w:i/>
          <w:color w:val="444444"/>
          <w:shd w:val="clear" w:color="auto" w:fill="FFFFFF"/>
        </w:rPr>
        <w:t>recycle” (</w:t>
      </w:r>
      <w:r w:rsidR="005A3170" w:rsidRPr="005A3170">
        <w:rPr>
          <w:rFonts w:ascii="Arial" w:hAnsi="Arial" w:cs="Arial"/>
          <w:color w:val="000000"/>
        </w:rPr>
        <w:t>Publications.parliament.uk</w:t>
      </w:r>
      <w:r w:rsidR="005A3170" w:rsidRPr="00D40412">
        <w:rPr>
          <w:rFonts w:ascii="Arial" w:hAnsi="Arial" w:cs="Arial"/>
          <w:color w:val="000000"/>
        </w:rPr>
        <w:t>. (2019).</w:t>
      </w:r>
      <w:r w:rsidR="004F4B6A">
        <w:rPr>
          <w:rStyle w:val="Strong"/>
          <w:rFonts w:ascii="Arial" w:hAnsi="Arial" w:cs="Arial"/>
          <w:b w:val="0"/>
          <w:i/>
          <w:color w:val="444444"/>
          <w:shd w:val="clear" w:color="auto" w:fill="FFFFFF"/>
        </w:rPr>
        <w:t xml:space="preserve"> </w:t>
      </w:r>
      <w:r w:rsidR="004F4B6A">
        <w:rPr>
          <w:rStyle w:val="Strong"/>
          <w:rFonts w:ascii="Arial" w:hAnsi="Arial" w:cs="Arial"/>
          <w:b w:val="0"/>
          <w:color w:val="444444"/>
          <w:shd w:val="clear" w:color="auto" w:fill="FFFFFF"/>
        </w:rPr>
        <w:t>all excess stock.</w:t>
      </w:r>
    </w:p>
    <w:p w14:paraId="401DB1F8" w14:textId="30C71C44" w:rsidR="004F4B6A" w:rsidRDefault="004F4B6A" w:rsidP="002369C1">
      <w:pPr>
        <w:spacing w:line="480" w:lineRule="auto"/>
        <w:rPr>
          <w:rStyle w:val="Strong"/>
          <w:rFonts w:ascii="Arial" w:hAnsi="Arial" w:cs="Arial"/>
          <w:b w:val="0"/>
          <w:color w:val="444444"/>
          <w:shd w:val="clear" w:color="auto" w:fill="FFFFFF"/>
        </w:rPr>
      </w:pPr>
      <w:r>
        <w:rPr>
          <w:rStyle w:val="Strong"/>
          <w:rFonts w:ascii="Arial" w:hAnsi="Arial" w:cs="Arial"/>
          <w:b w:val="0"/>
          <w:color w:val="444444"/>
          <w:shd w:val="clear" w:color="auto" w:fill="FFFFFF"/>
        </w:rPr>
        <w:t>This company has been caught and shamed and has promised to mend its ways, but otherwise would probably still be incinerating all it’s unsold stock. In a massive world-wide industry who knows how many other companies carry out similar practises but have not been caught?</w:t>
      </w:r>
    </w:p>
    <w:p w14:paraId="4564AEEF" w14:textId="0C029FE4" w:rsidR="004F4B6A" w:rsidRDefault="00E84788" w:rsidP="002369C1">
      <w:pPr>
        <w:spacing w:line="480" w:lineRule="auto"/>
        <w:rPr>
          <w:rStyle w:val="Strong"/>
          <w:rFonts w:ascii="Arial" w:hAnsi="Arial" w:cs="Arial"/>
          <w:b w:val="0"/>
          <w:color w:val="444444"/>
          <w:shd w:val="clear" w:color="auto" w:fill="FFFFFF"/>
        </w:rPr>
      </w:pPr>
      <w:r>
        <w:rPr>
          <w:rStyle w:val="Strong"/>
          <w:rFonts w:ascii="Arial" w:hAnsi="Arial" w:cs="Arial"/>
          <w:b w:val="0"/>
          <w:color w:val="444444"/>
          <w:shd w:val="clear" w:color="auto" w:fill="FFFFFF"/>
        </w:rPr>
        <w:t xml:space="preserve">I have concluded that </w:t>
      </w:r>
      <w:r w:rsidR="00BF15AB">
        <w:rPr>
          <w:rStyle w:val="Strong"/>
          <w:rFonts w:ascii="Arial" w:hAnsi="Arial" w:cs="Arial"/>
          <w:b w:val="0"/>
          <w:color w:val="444444"/>
          <w:shd w:val="clear" w:color="auto" w:fill="FFFFFF"/>
        </w:rPr>
        <w:t xml:space="preserve">repairing on a bigger scale is possible but its going to have to take bigger steps in being acknowledge if its to be incorporated into fashion </w:t>
      </w:r>
      <w:r w:rsidR="00BF15AB">
        <w:rPr>
          <w:rStyle w:val="Strong"/>
          <w:rFonts w:ascii="Arial" w:hAnsi="Arial" w:cs="Arial"/>
          <w:b w:val="0"/>
          <w:color w:val="444444"/>
          <w:shd w:val="clear" w:color="auto" w:fill="FFFFFF"/>
        </w:rPr>
        <w:lastRenderedPageBreak/>
        <w:t xml:space="preserve">companies but there are new programmes set in place by the government to teach the consumers about repairing their clothes and the more value, we should place on them. </w:t>
      </w:r>
      <w:r w:rsidR="00E43D39">
        <w:rPr>
          <w:rStyle w:val="Strong"/>
          <w:rFonts w:ascii="Arial" w:hAnsi="Arial" w:cs="Arial"/>
          <w:b w:val="0"/>
          <w:color w:val="444444"/>
          <w:shd w:val="clear" w:color="auto" w:fill="FFFFFF"/>
        </w:rPr>
        <w:t xml:space="preserve">I think that the ideas are there within the companies to upcycle but either their knowledge and lack of understanding </w:t>
      </w:r>
      <w:r w:rsidR="00E3761B">
        <w:rPr>
          <w:rStyle w:val="Strong"/>
          <w:rFonts w:ascii="Arial" w:hAnsi="Arial" w:cs="Arial"/>
          <w:b w:val="0"/>
          <w:color w:val="444444"/>
          <w:shd w:val="clear" w:color="auto" w:fill="FFFFFF"/>
        </w:rPr>
        <w:t xml:space="preserve">of the process involved is why not much action is taken place and that’s also how they’ve been caught out for not upcycling their own stock which has led to massive tonnes of incineration where it is unnecessary and </w:t>
      </w:r>
      <w:r w:rsidR="0019022D">
        <w:rPr>
          <w:rStyle w:val="Strong"/>
          <w:rFonts w:ascii="Arial" w:hAnsi="Arial" w:cs="Arial"/>
          <w:b w:val="0"/>
          <w:color w:val="444444"/>
          <w:shd w:val="clear" w:color="auto" w:fill="FFFFFF"/>
        </w:rPr>
        <w:t>lacks the moral ground of their actions as it was merely to stop others taking the branded fabric.</w:t>
      </w:r>
    </w:p>
    <w:p w14:paraId="5BBC9C5B" w14:textId="6C6335BB" w:rsidR="0019022D" w:rsidRPr="004F4B6A" w:rsidRDefault="0019022D" w:rsidP="002369C1">
      <w:pPr>
        <w:spacing w:line="480" w:lineRule="auto"/>
        <w:rPr>
          <w:rStyle w:val="Strong"/>
          <w:rFonts w:ascii="Arial" w:hAnsi="Arial" w:cs="Arial"/>
          <w:b w:val="0"/>
          <w:color w:val="444444"/>
          <w:shd w:val="clear" w:color="auto" w:fill="FFFFFF"/>
        </w:rPr>
      </w:pPr>
      <w:r>
        <w:rPr>
          <w:rStyle w:val="Strong"/>
          <w:rFonts w:ascii="Arial" w:hAnsi="Arial" w:cs="Arial"/>
          <w:b w:val="0"/>
          <w:color w:val="444444"/>
          <w:shd w:val="clear" w:color="auto" w:fill="FFFFFF"/>
        </w:rPr>
        <w:t xml:space="preserve">How can bigger fashion chains execute the upcycling strategy with the idea of reinventing stock that doesn’t sell after the trend has ended to keep the products lifespan stretch further?  </w:t>
      </w:r>
    </w:p>
    <w:p w14:paraId="11597E58" w14:textId="3150ADF1" w:rsidR="002369C1" w:rsidRDefault="002369C1" w:rsidP="00032A57">
      <w:pPr>
        <w:rPr>
          <w:rStyle w:val="Strong"/>
          <w:rFonts w:ascii="Arial" w:hAnsi="Arial" w:cs="Arial"/>
          <w:b w:val="0"/>
          <w:color w:val="444444"/>
          <w:shd w:val="clear" w:color="auto" w:fill="FFFFFF"/>
        </w:rPr>
      </w:pPr>
    </w:p>
    <w:p w14:paraId="7F2DC453" w14:textId="77777777" w:rsidR="002369C1" w:rsidRPr="00032A57" w:rsidRDefault="002369C1" w:rsidP="00032A57">
      <w:pPr>
        <w:rPr>
          <w:b/>
        </w:rPr>
      </w:pPr>
    </w:p>
    <w:p w14:paraId="626CD199" w14:textId="77777777" w:rsidR="00747B7B" w:rsidRPr="00747B7B" w:rsidRDefault="00747B7B" w:rsidP="00747B7B"/>
    <w:p w14:paraId="03B1B314" w14:textId="77777777" w:rsidR="00747B7B" w:rsidRPr="00747B7B" w:rsidRDefault="00747B7B" w:rsidP="00747B7B"/>
    <w:p w14:paraId="532FA73C" w14:textId="77777777" w:rsidR="00747B7B" w:rsidRPr="00747B7B" w:rsidRDefault="00747B7B" w:rsidP="00747B7B"/>
    <w:p w14:paraId="662F7FA3" w14:textId="77777777" w:rsidR="00747B7B" w:rsidRPr="00747B7B" w:rsidRDefault="00747B7B" w:rsidP="00747B7B"/>
    <w:p w14:paraId="47407E0F" w14:textId="77777777" w:rsidR="00747B7B" w:rsidRPr="00747B7B" w:rsidRDefault="00747B7B" w:rsidP="00747B7B"/>
    <w:p w14:paraId="1030EA3B" w14:textId="77777777" w:rsidR="00747B7B" w:rsidRPr="00747B7B" w:rsidRDefault="00747B7B" w:rsidP="00F00559">
      <w:pPr>
        <w:spacing w:line="480" w:lineRule="auto"/>
      </w:pPr>
    </w:p>
    <w:p w14:paraId="3F9698AC" w14:textId="77777777" w:rsidR="00747B7B" w:rsidRPr="00747B7B" w:rsidRDefault="00747B7B" w:rsidP="00747B7B"/>
    <w:p w14:paraId="0F6BE404" w14:textId="77777777" w:rsidR="00747B7B" w:rsidRPr="00747B7B" w:rsidRDefault="00747B7B" w:rsidP="00747B7B"/>
    <w:p w14:paraId="391725A6" w14:textId="77777777" w:rsidR="00747B7B" w:rsidRPr="00747B7B" w:rsidRDefault="00747B7B" w:rsidP="00747B7B"/>
    <w:p w14:paraId="480C33FC" w14:textId="77777777" w:rsidR="00747B7B" w:rsidRPr="00747B7B" w:rsidRDefault="00747B7B" w:rsidP="00747B7B"/>
    <w:p w14:paraId="17332CDB" w14:textId="77777777" w:rsidR="00747B7B" w:rsidRPr="00747B7B" w:rsidRDefault="00747B7B" w:rsidP="00747B7B"/>
    <w:p w14:paraId="214C8D06" w14:textId="77777777" w:rsidR="00747B7B" w:rsidRPr="00747B7B" w:rsidRDefault="00747B7B" w:rsidP="00747B7B"/>
    <w:p w14:paraId="10CAF341" w14:textId="4D0209FC" w:rsidR="00747B7B" w:rsidRPr="00747B7B" w:rsidRDefault="0014035B" w:rsidP="00747B7B">
      <w:r>
        <w:t xml:space="preserve">     </w:t>
      </w:r>
    </w:p>
    <w:p w14:paraId="54E2B072" w14:textId="77777777" w:rsidR="00747B7B" w:rsidRPr="00747B7B" w:rsidRDefault="00747B7B" w:rsidP="00747B7B"/>
    <w:p w14:paraId="1797E939" w14:textId="77777777" w:rsidR="00747B7B" w:rsidRPr="00747B7B" w:rsidRDefault="00747B7B" w:rsidP="00747B7B"/>
    <w:p w14:paraId="39DAE116" w14:textId="77777777" w:rsidR="00747B7B" w:rsidRPr="00747B7B" w:rsidRDefault="00747B7B" w:rsidP="00747B7B"/>
    <w:p w14:paraId="1CF9D75F" w14:textId="77777777" w:rsidR="00747B7B" w:rsidRPr="00747B7B" w:rsidRDefault="00747B7B" w:rsidP="00747B7B"/>
    <w:p w14:paraId="37C80AD7" w14:textId="77777777" w:rsidR="00747B7B" w:rsidRPr="00747B7B" w:rsidRDefault="00747B7B" w:rsidP="00747B7B"/>
    <w:p w14:paraId="10549DD8" w14:textId="77777777" w:rsidR="00747B7B" w:rsidRDefault="00747B7B" w:rsidP="00747B7B"/>
    <w:p w14:paraId="193822BD" w14:textId="77777777" w:rsidR="00747B7B" w:rsidRPr="00747B7B" w:rsidRDefault="00747B7B" w:rsidP="00747B7B"/>
    <w:p w14:paraId="2FEF6383" w14:textId="77777777" w:rsidR="00747B7B" w:rsidRDefault="00747B7B" w:rsidP="00747B7B"/>
    <w:p w14:paraId="5BAFD2E3" w14:textId="77777777" w:rsidR="00486B41" w:rsidRDefault="00486B41" w:rsidP="00747B7B">
      <w:pPr>
        <w:ind w:firstLine="720"/>
      </w:pPr>
    </w:p>
    <w:p w14:paraId="6DE8F34D" w14:textId="77777777" w:rsidR="00486B41" w:rsidRDefault="00486B41" w:rsidP="00747B7B">
      <w:pPr>
        <w:ind w:firstLine="720"/>
      </w:pPr>
    </w:p>
    <w:p w14:paraId="292F91F9" w14:textId="77777777" w:rsidR="00486B41" w:rsidRDefault="00486B41" w:rsidP="00747B7B">
      <w:pPr>
        <w:ind w:firstLine="720"/>
      </w:pPr>
    </w:p>
    <w:p w14:paraId="108080F8" w14:textId="77777777" w:rsidR="00486B41" w:rsidRDefault="00486B41" w:rsidP="00747B7B">
      <w:pPr>
        <w:ind w:firstLine="720"/>
      </w:pPr>
    </w:p>
    <w:p w14:paraId="358F65EE" w14:textId="77777777" w:rsidR="00486B41" w:rsidRDefault="00486B41" w:rsidP="00747B7B">
      <w:pPr>
        <w:ind w:firstLine="720"/>
      </w:pPr>
    </w:p>
    <w:p w14:paraId="0DC9676B" w14:textId="2CE057A7" w:rsidR="00747B7B" w:rsidRDefault="00747B7B" w:rsidP="00747B7B">
      <w:pPr>
        <w:ind w:firstLine="720"/>
      </w:pPr>
      <w:r>
        <w:lastRenderedPageBreak/>
        <w:t>Bibliography</w:t>
      </w:r>
    </w:p>
    <w:p w14:paraId="02912AA6" w14:textId="77777777" w:rsidR="00747B7B" w:rsidRDefault="00747B7B" w:rsidP="00747B7B">
      <w:pPr>
        <w:ind w:firstLine="720"/>
      </w:pPr>
    </w:p>
    <w:p w14:paraId="2A7D749D" w14:textId="77777777" w:rsidR="00B90AAB" w:rsidRPr="00B90AAB" w:rsidRDefault="00B90AAB" w:rsidP="00B90AAB">
      <w:pPr>
        <w:shd w:val="clear" w:color="auto" w:fill="FFFFFF"/>
        <w:rPr>
          <w:rFonts w:ascii="Arial" w:hAnsi="Arial" w:cs="Arial"/>
          <w:color w:val="000000"/>
        </w:rPr>
      </w:pPr>
      <w:r w:rsidRPr="00B90AAB">
        <w:rPr>
          <w:rFonts w:ascii="Arial" w:hAnsi="Arial" w:cs="Arial"/>
          <w:color w:val="000000"/>
        </w:rPr>
        <w:t>Acedemia.edu. (2019). </w:t>
      </w:r>
      <w:r w:rsidRPr="00B90AAB">
        <w:rPr>
          <w:rFonts w:ascii="Arial" w:hAnsi="Arial" w:cs="Arial"/>
          <w:i/>
          <w:iCs/>
          <w:color w:val="000000"/>
        </w:rPr>
        <w:t xml:space="preserve">A Review on Upcycling: Current Body of Literature, Knowledge Gaps and a Way Forward | </w:t>
      </w:r>
      <w:proofErr w:type="spellStart"/>
      <w:r w:rsidRPr="00B90AAB">
        <w:rPr>
          <w:rFonts w:ascii="Arial" w:hAnsi="Arial" w:cs="Arial"/>
          <w:i/>
          <w:iCs/>
          <w:color w:val="000000"/>
        </w:rPr>
        <w:t>Kyungeun</w:t>
      </w:r>
      <w:proofErr w:type="spellEnd"/>
      <w:r w:rsidRPr="00B90AAB">
        <w:rPr>
          <w:rFonts w:ascii="Arial" w:hAnsi="Arial" w:cs="Arial"/>
          <w:i/>
          <w:iCs/>
          <w:color w:val="000000"/>
        </w:rPr>
        <w:t xml:space="preserve"> Sung - Academia.edu</w:t>
      </w:r>
      <w:r w:rsidRPr="00B90AAB">
        <w:rPr>
          <w:rFonts w:ascii="Arial" w:hAnsi="Arial" w:cs="Arial"/>
          <w:color w:val="000000"/>
        </w:rPr>
        <w:t>. Available at: https://www.academia.edu/12022127/A_Review_on_Upcycling_Current_Body_of_Literature_Knowledge_Gaps_and_a_Way_Forward ((Accessed 15 May 2019).</w:t>
      </w:r>
    </w:p>
    <w:p w14:paraId="1CD7E9C0" w14:textId="77777777" w:rsidR="00B90AAB" w:rsidRPr="00B90AAB" w:rsidRDefault="00B90AAB" w:rsidP="00A009CC">
      <w:pPr>
        <w:shd w:val="clear" w:color="auto" w:fill="FFFFFF"/>
        <w:rPr>
          <w:rFonts w:ascii="Calibri" w:hAnsi="Calibri" w:cs="Calibri"/>
          <w:color w:val="000000"/>
        </w:rPr>
      </w:pPr>
    </w:p>
    <w:p w14:paraId="6EA9957C" w14:textId="31301665" w:rsidR="00A009CC" w:rsidRPr="00B90AAB" w:rsidRDefault="00A009CC" w:rsidP="00A009CC">
      <w:pPr>
        <w:shd w:val="clear" w:color="auto" w:fill="FFFFFF"/>
        <w:rPr>
          <w:rFonts w:ascii="Arial" w:hAnsi="Arial" w:cs="Arial"/>
          <w:color w:val="000000"/>
        </w:rPr>
      </w:pPr>
      <w:r w:rsidRPr="00B90AAB">
        <w:rPr>
          <w:rFonts w:ascii="Arial" w:hAnsi="Arial" w:cs="Arial"/>
          <w:color w:val="000000"/>
        </w:rPr>
        <w:t>Annacolibri.com. (2019). [online] Available at: http://annacolibri.com/wp-content/uploads/2013/02/Flickwerk_The_Aesthetics_of_Mended_Japanese_Ceramics.pdf (Accessed 12 May 2019).</w:t>
      </w:r>
    </w:p>
    <w:p w14:paraId="35C6D17F" w14:textId="77777777" w:rsidR="00A009CC" w:rsidRDefault="00A009CC" w:rsidP="00DC780D">
      <w:pPr>
        <w:rPr>
          <w:rFonts w:ascii="Source Sans Pro" w:hAnsi="Source Sans Pro"/>
          <w:color w:val="3A3A3A"/>
          <w:sz w:val="23"/>
          <w:szCs w:val="23"/>
          <w:shd w:val="clear" w:color="auto" w:fill="FFFFFF"/>
        </w:rPr>
      </w:pPr>
    </w:p>
    <w:p w14:paraId="6ECC5D9C" w14:textId="77777777" w:rsidR="00B90AAB" w:rsidRPr="00B90AAB" w:rsidRDefault="00B90AAB" w:rsidP="00B90AAB"/>
    <w:p w14:paraId="506B2C13" w14:textId="77777777" w:rsidR="00DC780D" w:rsidRDefault="00DC780D" w:rsidP="00DC780D">
      <w:pPr>
        <w:rPr>
          <w:rFonts w:ascii="Source Sans Pro" w:hAnsi="Source Sans Pro"/>
          <w:color w:val="3A3A3A"/>
          <w:sz w:val="23"/>
          <w:szCs w:val="23"/>
          <w:shd w:val="clear" w:color="auto" w:fill="FFFFFF"/>
        </w:rPr>
      </w:pPr>
    </w:p>
    <w:p w14:paraId="78FFC46C" w14:textId="77777777" w:rsidR="00A009CC" w:rsidRDefault="00A009CC" w:rsidP="00A009CC">
      <w:pPr>
        <w:pStyle w:val="NormalWeb"/>
        <w:shd w:val="clear" w:color="auto" w:fill="FFFFFF"/>
        <w:spacing w:before="0" w:beforeAutospacing="0" w:after="0" w:afterAutospacing="0"/>
        <w:rPr>
          <w:rFonts w:ascii="Calibri" w:hAnsi="Calibri" w:cs="Calibri"/>
          <w:color w:val="000000"/>
        </w:rPr>
      </w:pPr>
      <w:r>
        <w:rPr>
          <w:rFonts w:ascii="Arial" w:hAnsi="Arial" w:cs="Arial"/>
          <w:color w:val="000000"/>
        </w:rPr>
        <w:t>Cambridge Dictionary (2019) </w:t>
      </w:r>
      <w:r>
        <w:rPr>
          <w:rFonts w:ascii="Arial" w:hAnsi="Arial" w:cs="Arial"/>
          <w:i/>
          <w:iCs/>
          <w:color w:val="000000"/>
        </w:rPr>
        <w:t>Cambridge Dictionary.</w:t>
      </w:r>
    </w:p>
    <w:p w14:paraId="071F6BD5" w14:textId="77777777" w:rsidR="00A009CC" w:rsidRDefault="00A009CC" w:rsidP="00A009CC">
      <w:pPr>
        <w:pStyle w:val="NormalWeb"/>
        <w:shd w:val="clear" w:color="auto" w:fill="FFFFFF"/>
        <w:spacing w:before="0" w:beforeAutospacing="0" w:after="0" w:afterAutospacing="0"/>
        <w:rPr>
          <w:rFonts w:ascii="Calibri" w:hAnsi="Calibri" w:cs="Calibri"/>
          <w:color w:val="000000"/>
        </w:rPr>
      </w:pPr>
      <w:r>
        <w:rPr>
          <w:rFonts w:ascii="Arial" w:hAnsi="Arial" w:cs="Arial"/>
          <w:color w:val="000000"/>
        </w:rPr>
        <w:t>Available at:</w:t>
      </w:r>
      <w:r>
        <w:rPr>
          <w:rFonts w:ascii="Arial" w:hAnsi="Arial" w:cs="Arial"/>
          <w:i/>
          <w:iCs/>
          <w:color w:val="000000"/>
        </w:rPr>
        <w:t> </w:t>
      </w:r>
      <w:hyperlink r:id="rId15" w:tgtFrame="_blank" w:tooltip="Original URL: https://dictionary.cambridge.org/dictionary/english/recycle&#10;Click or tap if you trust this link." w:history="1">
        <w:r>
          <w:rPr>
            <w:rStyle w:val="Hyperlink"/>
            <w:rFonts w:ascii="Arial" w:hAnsi="Arial" w:cs="Arial"/>
          </w:rPr>
          <w:t>https://dictionary.cambridge.org/dictionary/english/recycle</w:t>
        </w:r>
      </w:hyperlink>
    </w:p>
    <w:p w14:paraId="5B7882F3" w14:textId="77777777" w:rsidR="00A009CC" w:rsidRDefault="00A009CC" w:rsidP="00A009CC">
      <w:pPr>
        <w:pStyle w:val="NormalWeb"/>
        <w:shd w:val="clear" w:color="auto" w:fill="FFFFFF"/>
        <w:spacing w:before="0" w:beforeAutospacing="0" w:after="0" w:afterAutospacing="0"/>
        <w:rPr>
          <w:rFonts w:ascii="Calibri" w:hAnsi="Calibri" w:cs="Calibri"/>
          <w:color w:val="000000"/>
        </w:rPr>
      </w:pPr>
      <w:r>
        <w:rPr>
          <w:rFonts w:ascii="Arial" w:hAnsi="Arial" w:cs="Arial"/>
          <w:u w:val="single"/>
        </w:rPr>
        <w:t>(Assessed: 1th May 2019)</w:t>
      </w:r>
    </w:p>
    <w:p w14:paraId="497831ED" w14:textId="77777777" w:rsidR="00A009CC" w:rsidRDefault="00A009CC" w:rsidP="00AF6CCD">
      <w:pPr>
        <w:pStyle w:val="NormalWeb"/>
        <w:shd w:val="clear" w:color="auto" w:fill="FFFFFF"/>
        <w:spacing w:before="0" w:beforeAutospacing="0" w:after="0" w:afterAutospacing="0"/>
        <w:rPr>
          <w:rFonts w:ascii="Arial" w:hAnsi="Arial" w:cs="Arial"/>
          <w:u w:val="single"/>
        </w:rPr>
      </w:pPr>
    </w:p>
    <w:p w14:paraId="7EC5989D" w14:textId="77777777" w:rsidR="00A009CC" w:rsidRDefault="00A009CC" w:rsidP="00AF6CCD">
      <w:pPr>
        <w:pStyle w:val="NormalWeb"/>
        <w:shd w:val="clear" w:color="auto" w:fill="FFFFFF"/>
        <w:spacing w:before="0" w:beforeAutospacing="0" w:after="0" w:afterAutospacing="0"/>
        <w:rPr>
          <w:rFonts w:ascii="Arial" w:hAnsi="Arial" w:cs="Arial"/>
          <w:u w:val="single"/>
        </w:rPr>
      </w:pPr>
    </w:p>
    <w:p w14:paraId="340E5E78" w14:textId="71344EF2" w:rsidR="00AF6CCD" w:rsidRDefault="00AF6CCD" w:rsidP="00AF6CCD">
      <w:pPr>
        <w:pStyle w:val="NormalWeb"/>
        <w:shd w:val="clear" w:color="auto" w:fill="FFFFFF"/>
        <w:spacing w:before="0" w:beforeAutospacing="0" w:after="0" w:afterAutospacing="0"/>
        <w:rPr>
          <w:rFonts w:ascii="Calibri" w:hAnsi="Calibri" w:cs="Calibri"/>
          <w:color w:val="000000"/>
        </w:rPr>
      </w:pPr>
      <w:r>
        <w:rPr>
          <w:rFonts w:ascii="Arial" w:hAnsi="Arial" w:cs="Arial"/>
          <w:u w:val="single"/>
        </w:rPr>
        <w:t>Compare Ethics (2019) </w:t>
      </w:r>
      <w:r>
        <w:rPr>
          <w:rFonts w:ascii="Arial" w:hAnsi="Arial" w:cs="Arial"/>
          <w:i/>
          <w:iCs/>
          <w:u w:val="single"/>
        </w:rPr>
        <w:t>9 Recycled and Upcycled Clothing Brands You Shouldn’t Pass In 2019.</w:t>
      </w:r>
    </w:p>
    <w:p w14:paraId="264ADFA3" w14:textId="77777777" w:rsidR="00AF6CCD" w:rsidRDefault="00AF6CCD" w:rsidP="00AF6CCD">
      <w:pPr>
        <w:pStyle w:val="NormalWeb"/>
        <w:shd w:val="clear" w:color="auto" w:fill="FFFFFF"/>
        <w:spacing w:before="0" w:beforeAutospacing="0" w:after="0" w:afterAutospacing="0"/>
        <w:rPr>
          <w:rFonts w:ascii="Calibri" w:hAnsi="Calibri" w:cs="Calibri"/>
          <w:color w:val="000000"/>
        </w:rPr>
      </w:pPr>
      <w:r>
        <w:rPr>
          <w:rFonts w:ascii="Arial" w:hAnsi="Arial" w:cs="Arial"/>
          <w:i/>
          <w:iCs/>
          <w:u w:val="single"/>
        </w:rPr>
        <w:t>Available at: </w:t>
      </w:r>
      <w:hyperlink r:id="rId16" w:tgtFrame="_blank" w:tooltip="Original URL: https://compareethics.com/9-recycled-and-upcycled-clothing-brands-you-shouldnt-pass-in-2018/&#10;Click or tap if you trust this link." w:history="1">
        <w:r>
          <w:rPr>
            <w:rStyle w:val="Hyperlink"/>
            <w:rFonts w:ascii="Arial" w:hAnsi="Arial" w:cs="Arial"/>
          </w:rPr>
          <w:t>https://compareethics.com/9-recycled-and-upcycled-clothing-brands-you-shouldnt-pass-in-2018/</w:t>
        </w:r>
      </w:hyperlink>
    </w:p>
    <w:p w14:paraId="217232FA" w14:textId="77777777" w:rsidR="00AF6CCD" w:rsidRDefault="00AF6CCD" w:rsidP="00AF6CCD">
      <w:pPr>
        <w:pStyle w:val="NormalWeb"/>
        <w:shd w:val="clear" w:color="auto" w:fill="FFFFFF"/>
        <w:spacing w:before="0" w:beforeAutospacing="0" w:after="0" w:afterAutospacing="0"/>
        <w:rPr>
          <w:rFonts w:ascii="Calibri" w:hAnsi="Calibri" w:cs="Calibri"/>
          <w:color w:val="000000"/>
        </w:rPr>
      </w:pPr>
      <w:r>
        <w:rPr>
          <w:rFonts w:ascii="Arial" w:hAnsi="Arial" w:cs="Arial"/>
          <w:u w:val="single"/>
        </w:rPr>
        <w:t>(Assessed: 1th May 2019)</w:t>
      </w:r>
    </w:p>
    <w:p w14:paraId="52F7A18A" w14:textId="77777777" w:rsidR="00AF6CCD" w:rsidRDefault="00AF6CCD" w:rsidP="00AF6CCD">
      <w:pPr>
        <w:pStyle w:val="NormalWeb"/>
        <w:shd w:val="clear" w:color="auto" w:fill="FFFFFF"/>
        <w:spacing w:before="0" w:beforeAutospacing="0" w:after="0" w:afterAutospacing="0"/>
        <w:rPr>
          <w:rFonts w:ascii="Calibri" w:hAnsi="Calibri" w:cs="Calibri"/>
          <w:color w:val="000000"/>
        </w:rPr>
      </w:pPr>
    </w:p>
    <w:p w14:paraId="00A9585F" w14:textId="0F6B84C6" w:rsidR="00A009CC" w:rsidRDefault="00A009CC" w:rsidP="00AF6CCD">
      <w:pPr>
        <w:pStyle w:val="NormalWeb"/>
        <w:shd w:val="clear" w:color="auto" w:fill="FFFFFF"/>
        <w:spacing w:before="0" w:beforeAutospacing="0" w:after="0" w:afterAutospacing="0"/>
        <w:rPr>
          <w:rFonts w:ascii="Arial" w:hAnsi="Arial" w:cs="Arial"/>
          <w:u w:val="single"/>
        </w:rPr>
      </w:pPr>
    </w:p>
    <w:p w14:paraId="4F415789" w14:textId="77777777" w:rsidR="00A009CC" w:rsidRDefault="00A009CC" w:rsidP="00A009CC">
      <w:pPr>
        <w:pStyle w:val="NormalWeb"/>
        <w:shd w:val="clear" w:color="auto" w:fill="FFFFFF"/>
        <w:spacing w:before="0" w:beforeAutospacing="0" w:after="0" w:afterAutospacing="0"/>
        <w:rPr>
          <w:rFonts w:ascii="Calibri" w:hAnsi="Calibri" w:cs="Calibri"/>
          <w:color w:val="000000"/>
        </w:rPr>
      </w:pPr>
      <w:r>
        <w:rPr>
          <w:rFonts w:ascii="Arial" w:hAnsi="Arial" w:cs="Arial"/>
          <w:color w:val="000000"/>
          <w:lang w:val="en"/>
        </w:rPr>
        <w:t>Cradletocradle.com. (2019). </w:t>
      </w:r>
      <w:r>
        <w:rPr>
          <w:rFonts w:ascii="Arial" w:hAnsi="Arial" w:cs="Arial"/>
          <w:i/>
          <w:iCs/>
          <w:color w:val="000000"/>
          <w:lang w:val="en"/>
        </w:rPr>
        <w:t xml:space="preserve">Cradle to Cradle | William McDonough &amp; Michael </w:t>
      </w:r>
      <w:proofErr w:type="spellStart"/>
      <w:r>
        <w:rPr>
          <w:rFonts w:ascii="Arial" w:hAnsi="Arial" w:cs="Arial"/>
          <w:i/>
          <w:iCs/>
          <w:color w:val="000000"/>
          <w:lang w:val="en"/>
        </w:rPr>
        <w:t>Braungart</w:t>
      </w:r>
      <w:proofErr w:type="spellEnd"/>
      <w:r>
        <w:rPr>
          <w:rFonts w:ascii="Arial" w:hAnsi="Arial" w:cs="Arial"/>
          <w:i/>
          <w:iCs/>
          <w:color w:val="000000"/>
          <w:lang w:val="en"/>
        </w:rPr>
        <w:t>: MBDC</w:t>
      </w:r>
      <w:r>
        <w:rPr>
          <w:rFonts w:ascii="Arial" w:hAnsi="Arial" w:cs="Arial"/>
          <w:color w:val="000000"/>
          <w:lang w:val="en"/>
        </w:rPr>
        <w:t>.</w:t>
      </w:r>
    </w:p>
    <w:p w14:paraId="4A9A6533" w14:textId="75087CA2" w:rsidR="00A009CC" w:rsidRDefault="00A009CC" w:rsidP="00A009CC">
      <w:pPr>
        <w:pStyle w:val="NormalWeb"/>
        <w:shd w:val="clear" w:color="auto" w:fill="FFFFFF"/>
        <w:spacing w:before="0" w:beforeAutospacing="0" w:after="0" w:afterAutospacing="0"/>
        <w:rPr>
          <w:rFonts w:ascii="Calibri" w:hAnsi="Calibri" w:cs="Calibri"/>
          <w:color w:val="000000"/>
        </w:rPr>
      </w:pPr>
      <w:r>
        <w:rPr>
          <w:rFonts w:ascii="Arial" w:hAnsi="Arial" w:cs="Arial"/>
          <w:color w:val="000000"/>
          <w:lang w:val="en"/>
        </w:rPr>
        <w:t>Available at: </w:t>
      </w:r>
      <w:hyperlink r:id="rId17" w:tgtFrame="_blank" w:tooltip="Original URL: https://www.cradletocradle.com/&#10;Click or tap if you trust this link." w:history="1">
        <w:r>
          <w:rPr>
            <w:rStyle w:val="Hyperlink"/>
            <w:rFonts w:ascii="Arial" w:hAnsi="Arial" w:cs="Arial"/>
            <w:lang w:val="en"/>
          </w:rPr>
          <w:t>https://www.cradletocradle.com/</w:t>
        </w:r>
      </w:hyperlink>
      <w:r>
        <w:rPr>
          <w:rFonts w:ascii="Arial" w:hAnsi="Arial" w:cs="Arial"/>
          <w:color w:val="000000"/>
          <w:lang w:val="en"/>
        </w:rPr>
        <w:t> (Accessed 12 May 2019)</w:t>
      </w:r>
    </w:p>
    <w:p w14:paraId="2AD156C7" w14:textId="77777777" w:rsidR="00A009CC" w:rsidRPr="00A009CC" w:rsidRDefault="00A009CC" w:rsidP="00AF6CCD">
      <w:pPr>
        <w:pStyle w:val="NormalWeb"/>
        <w:shd w:val="clear" w:color="auto" w:fill="FFFFFF"/>
        <w:spacing w:before="0" w:beforeAutospacing="0" w:after="0" w:afterAutospacing="0"/>
        <w:rPr>
          <w:rFonts w:ascii="Calibri" w:hAnsi="Calibri" w:cs="Calibri"/>
          <w:color w:val="000000"/>
        </w:rPr>
      </w:pPr>
    </w:p>
    <w:p w14:paraId="5507C263" w14:textId="09F7C0BA" w:rsidR="00AF6CCD" w:rsidRDefault="00AF6CCD" w:rsidP="00AF6CCD">
      <w:pPr>
        <w:pStyle w:val="NormalWeb"/>
        <w:shd w:val="clear" w:color="auto" w:fill="FFFFFF"/>
        <w:spacing w:before="0" w:beforeAutospacing="0" w:after="0" w:afterAutospacing="0"/>
        <w:rPr>
          <w:rFonts w:ascii="Calibri" w:hAnsi="Calibri" w:cs="Calibri"/>
          <w:color w:val="000000"/>
        </w:rPr>
      </w:pPr>
      <w:r>
        <w:rPr>
          <w:rFonts w:ascii="Arial" w:hAnsi="Arial" w:cs="Arial"/>
          <w:color w:val="000000"/>
          <w:lang w:val="en"/>
        </w:rPr>
        <w:t>Eprints.whiterose.ac.uk. (2019).</w:t>
      </w:r>
    </w:p>
    <w:p w14:paraId="25B92BAE" w14:textId="77777777" w:rsidR="00AF6CCD" w:rsidRDefault="00AF6CCD" w:rsidP="00AF6CCD">
      <w:pPr>
        <w:pStyle w:val="NormalWeb"/>
        <w:shd w:val="clear" w:color="auto" w:fill="FFFFFF"/>
        <w:spacing w:before="0" w:beforeAutospacing="0" w:after="0" w:afterAutospacing="0"/>
        <w:rPr>
          <w:rFonts w:ascii="Calibri" w:hAnsi="Calibri" w:cs="Calibri"/>
          <w:color w:val="000000"/>
        </w:rPr>
      </w:pPr>
      <w:r>
        <w:rPr>
          <w:rFonts w:ascii="Arial" w:hAnsi="Arial" w:cs="Arial"/>
          <w:color w:val="000000"/>
          <w:lang w:val="en"/>
        </w:rPr>
        <w:t>Available at: </w:t>
      </w:r>
      <w:hyperlink r:id="rId18" w:tgtFrame="_blank" w:tooltip="Original URL: http://eprints.whiterose.ac.uk/139283/1/Han_Standard-vs%20-Upcycled-&#10;Click or tap if you trust this link." w:history="1">
        <w:r>
          <w:rPr>
            <w:rStyle w:val="Hyperlink"/>
            <w:rFonts w:ascii="Arial" w:hAnsi="Arial" w:cs="Arial"/>
            <w:lang w:val="en"/>
          </w:rPr>
          <w:t>http://eprints.whiterose.ac.uk/139283/1/Han_Standard-vs%20-Upcycled-</w:t>
        </w:r>
      </w:hyperlink>
    </w:p>
    <w:p w14:paraId="4BCD7246" w14:textId="77777777" w:rsidR="00AF6CCD" w:rsidRDefault="00AF6CCD" w:rsidP="00AF6CCD">
      <w:pPr>
        <w:pStyle w:val="NormalWeb"/>
        <w:shd w:val="clear" w:color="auto" w:fill="FFFFFF"/>
        <w:spacing w:before="0" w:beforeAutospacing="0" w:after="0" w:afterAutospacing="0"/>
        <w:rPr>
          <w:rFonts w:ascii="Calibri" w:hAnsi="Calibri" w:cs="Calibri"/>
          <w:color w:val="000000"/>
        </w:rPr>
      </w:pPr>
      <w:r>
        <w:rPr>
          <w:rFonts w:ascii="Arial" w:hAnsi="Arial" w:cs="Arial"/>
          <w:color w:val="000000"/>
          <w:lang w:val="en"/>
        </w:rPr>
        <w:t>(Accessed 12 May 2019)</w:t>
      </w:r>
    </w:p>
    <w:p w14:paraId="7D66C8E5" w14:textId="77777777" w:rsidR="00030E34" w:rsidRDefault="00AF6CCD" w:rsidP="00030E34">
      <w:pPr>
        <w:shd w:val="clear" w:color="auto" w:fill="FFFFFF"/>
        <w:rPr>
          <w:rFonts w:ascii="Arial" w:hAnsi="Arial" w:cs="Arial"/>
          <w:color w:val="000000"/>
        </w:rPr>
      </w:pPr>
      <w:r>
        <w:rPr>
          <w:rFonts w:ascii="Arial" w:hAnsi="Arial" w:cs="Arial"/>
          <w:color w:val="000000"/>
        </w:rPr>
        <w:t> </w:t>
      </w:r>
    </w:p>
    <w:p w14:paraId="17F27719" w14:textId="4BCFC935" w:rsidR="00030E34" w:rsidRPr="00D40412" w:rsidRDefault="00030E34" w:rsidP="00030E34">
      <w:pPr>
        <w:shd w:val="clear" w:color="auto" w:fill="FFFFFF"/>
        <w:rPr>
          <w:rFonts w:ascii="Arial" w:hAnsi="Arial" w:cs="Arial"/>
          <w:color w:val="000000"/>
        </w:rPr>
      </w:pPr>
      <w:r w:rsidRPr="00D40412">
        <w:rPr>
          <w:rFonts w:ascii="Arial" w:hAnsi="Arial" w:cs="Arial"/>
          <w:color w:val="000000"/>
        </w:rPr>
        <w:t>E-space.mmu.ac.uk. (2019).  Available at: http://e-space.mmu.ac.uk/617948/1/Han_Standard-vs%20-Upcycled-Design_Green2017.pdf (Accessed 15 May 2019)</w:t>
      </w:r>
    </w:p>
    <w:p w14:paraId="23A5CCE2" w14:textId="77777777" w:rsidR="00AF6CCD" w:rsidRDefault="00AF6CCD" w:rsidP="00AF6CCD">
      <w:pPr>
        <w:pStyle w:val="NormalWeb"/>
        <w:shd w:val="clear" w:color="auto" w:fill="FFFFFF"/>
        <w:spacing w:before="0" w:beforeAutospacing="0" w:after="0" w:afterAutospacing="0"/>
        <w:rPr>
          <w:rFonts w:ascii="Calibri" w:hAnsi="Calibri" w:cs="Calibri"/>
          <w:color w:val="000000"/>
        </w:rPr>
      </w:pPr>
    </w:p>
    <w:p w14:paraId="0B6C7FE0" w14:textId="77777777" w:rsidR="00030E34" w:rsidRDefault="00AF6CCD" w:rsidP="00A009CC">
      <w:pPr>
        <w:rPr>
          <w:rFonts w:ascii="Arial" w:hAnsi="Arial" w:cs="Arial"/>
          <w:color w:val="000000"/>
          <w:lang w:val="en"/>
        </w:rPr>
      </w:pPr>
      <w:r w:rsidRPr="00A009CC">
        <w:rPr>
          <w:rFonts w:ascii="Arial" w:hAnsi="Arial" w:cs="Arial"/>
          <w:color w:val="000000"/>
          <w:lang w:val="en"/>
        </w:rPr>
        <w:t> </w:t>
      </w:r>
    </w:p>
    <w:p w14:paraId="2314F15B" w14:textId="161053D3" w:rsidR="00A009CC" w:rsidRPr="00DC780D" w:rsidRDefault="00A009CC" w:rsidP="00A009CC">
      <w:pPr>
        <w:rPr>
          <w:rFonts w:ascii="Arial" w:hAnsi="Arial" w:cs="Arial"/>
        </w:rPr>
      </w:pPr>
      <w:r w:rsidRPr="00DC780D">
        <w:rPr>
          <w:rFonts w:ascii="Arial" w:hAnsi="Arial" w:cs="Arial"/>
          <w:color w:val="3A3A3A"/>
          <w:shd w:val="clear" w:color="auto" w:fill="FFFFFF"/>
        </w:rPr>
        <w:t>Fletcher, Kate, and Carmarthenshire College. </w:t>
      </w:r>
      <w:r w:rsidRPr="00DC780D">
        <w:rPr>
          <w:rFonts w:ascii="Arial" w:hAnsi="Arial" w:cs="Arial"/>
          <w:i/>
          <w:iCs/>
          <w:color w:val="3A3A3A"/>
          <w:shd w:val="clear" w:color="auto" w:fill="FFFFFF"/>
        </w:rPr>
        <w:t xml:space="preserve">Sustainable Fashion and </w:t>
      </w:r>
      <w:proofErr w:type="gramStart"/>
      <w:r w:rsidRPr="00DC780D">
        <w:rPr>
          <w:rFonts w:ascii="Arial" w:hAnsi="Arial" w:cs="Arial"/>
          <w:i/>
          <w:iCs/>
          <w:color w:val="3A3A3A"/>
          <w:shd w:val="clear" w:color="auto" w:fill="FFFFFF"/>
        </w:rPr>
        <w:t>Textiles :</w:t>
      </w:r>
      <w:proofErr w:type="gramEnd"/>
      <w:r w:rsidRPr="00DC780D">
        <w:rPr>
          <w:rFonts w:ascii="Arial" w:hAnsi="Arial" w:cs="Arial"/>
          <w:i/>
          <w:iCs/>
          <w:color w:val="3A3A3A"/>
          <w:shd w:val="clear" w:color="auto" w:fill="FFFFFF"/>
        </w:rPr>
        <w:t xml:space="preserve"> Design Journeys</w:t>
      </w:r>
      <w:r w:rsidRPr="00DC780D">
        <w:rPr>
          <w:rFonts w:ascii="Arial" w:hAnsi="Arial" w:cs="Arial"/>
          <w:color w:val="3A3A3A"/>
          <w:shd w:val="clear" w:color="auto" w:fill="FFFFFF"/>
        </w:rPr>
        <w:t xml:space="preserve">. </w:t>
      </w:r>
      <w:proofErr w:type="gramStart"/>
      <w:r w:rsidRPr="00DC780D">
        <w:rPr>
          <w:rFonts w:ascii="Arial" w:hAnsi="Arial" w:cs="Arial"/>
          <w:color w:val="3A3A3A"/>
          <w:shd w:val="clear" w:color="auto" w:fill="FFFFFF"/>
        </w:rPr>
        <w:t>London ;</w:t>
      </w:r>
      <w:proofErr w:type="gramEnd"/>
      <w:r w:rsidRPr="00DC780D">
        <w:rPr>
          <w:rFonts w:ascii="Arial" w:hAnsi="Arial" w:cs="Arial"/>
          <w:color w:val="3A3A3A"/>
          <w:shd w:val="clear" w:color="auto" w:fill="FFFFFF"/>
        </w:rPr>
        <w:t xml:space="preserve"> Sterling, VA: Earthscan, 2008. Print.</w:t>
      </w:r>
    </w:p>
    <w:p w14:paraId="31EC413A" w14:textId="77777777" w:rsidR="00AF6CCD" w:rsidRDefault="00AF6CCD" w:rsidP="00AF6CCD">
      <w:pPr>
        <w:pStyle w:val="NormalWeb"/>
        <w:shd w:val="clear" w:color="auto" w:fill="FFFFFF"/>
        <w:spacing w:before="0" w:beforeAutospacing="0" w:after="0" w:afterAutospacing="0"/>
        <w:rPr>
          <w:rFonts w:ascii="Calibri" w:hAnsi="Calibri" w:cs="Calibri"/>
          <w:color w:val="000000"/>
        </w:rPr>
      </w:pPr>
    </w:p>
    <w:p w14:paraId="745CCCA2" w14:textId="77777777" w:rsidR="00A009CC" w:rsidRPr="00A009CC" w:rsidRDefault="00AF6CCD" w:rsidP="00A009CC">
      <w:pPr>
        <w:rPr>
          <w:rFonts w:ascii="Arial" w:hAnsi="Arial" w:cs="Arial"/>
        </w:rPr>
      </w:pPr>
      <w:r w:rsidRPr="00A009CC">
        <w:rPr>
          <w:rFonts w:ascii="Arial" w:hAnsi="Arial" w:cs="Arial"/>
          <w:color w:val="000000"/>
          <w:lang w:val="en"/>
        </w:rPr>
        <w:t> </w:t>
      </w:r>
      <w:r w:rsidR="00A009CC" w:rsidRPr="00A009CC">
        <w:rPr>
          <w:rFonts w:ascii="Arial" w:hAnsi="Arial" w:cs="Arial"/>
          <w:color w:val="3A3A3A"/>
          <w:shd w:val="clear" w:color="auto" w:fill="FFFFFF"/>
        </w:rPr>
        <w:t xml:space="preserve">McDonough, William., and Michael. </w:t>
      </w:r>
      <w:proofErr w:type="spellStart"/>
      <w:r w:rsidR="00A009CC" w:rsidRPr="00A009CC">
        <w:rPr>
          <w:rFonts w:ascii="Arial" w:hAnsi="Arial" w:cs="Arial"/>
          <w:color w:val="3A3A3A"/>
          <w:shd w:val="clear" w:color="auto" w:fill="FFFFFF"/>
        </w:rPr>
        <w:t>Braungart</w:t>
      </w:r>
      <w:proofErr w:type="spellEnd"/>
      <w:r w:rsidR="00A009CC" w:rsidRPr="00A009CC">
        <w:rPr>
          <w:rFonts w:ascii="Arial" w:hAnsi="Arial" w:cs="Arial"/>
          <w:color w:val="3A3A3A"/>
          <w:shd w:val="clear" w:color="auto" w:fill="FFFFFF"/>
        </w:rPr>
        <w:t>. </w:t>
      </w:r>
      <w:r w:rsidR="00A009CC" w:rsidRPr="00A009CC">
        <w:rPr>
          <w:rFonts w:ascii="Arial" w:hAnsi="Arial" w:cs="Arial"/>
          <w:i/>
          <w:iCs/>
          <w:color w:val="3A3A3A"/>
          <w:shd w:val="clear" w:color="auto" w:fill="FFFFFF"/>
        </w:rPr>
        <w:t xml:space="preserve">Cradle to </w:t>
      </w:r>
      <w:proofErr w:type="gramStart"/>
      <w:r w:rsidR="00A009CC" w:rsidRPr="00A009CC">
        <w:rPr>
          <w:rFonts w:ascii="Arial" w:hAnsi="Arial" w:cs="Arial"/>
          <w:i/>
          <w:iCs/>
          <w:color w:val="3A3A3A"/>
          <w:shd w:val="clear" w:color="auto" w:fill="FFFFFF"/>
        </w:rPr>
        <w:t>Cradle :</w:t>
      </w:r>
      <w:proofErr w:type="gramEnd"/>
      <w:r w:rsidR="00A009CC" w:rsidRPr="00A009CC">
        <w:rPr>
          <w:rFonts w:ascii="Arial" w:hAnsi="Arial" w:cs="Arial"/>
          <w:i/>
          <w:iCs/>
          <w:color w:val="3A3A3A"/>
          <w:shd w:val="clear" w:color="auto" w:fill="FFFFFF"/>
        </w:rPr>
        <w:t xml:space="preserve"> Remaking the Way We Make Things</w:t>
      </w:r>
      <w:r w:rsidR="00A009CC" w:rsidRPr="00A009CC">
        <w:rPr>
          <w:rFonts w:ascii="Arial" w:hAnsi="Arial" w:cs="Arial"/>
          <w:color w:val="3A3A3A"/>
          <w:shd w:val="clear" w:color="auto" w:fill="FFFFFF"/>
        </w:rPr>
        <w:t>. London: Vintage, 2009. Print.</w:t>
      </w:r>
    </w:p>
    <w:p w14:paraId="50917F52" w14:textId="77777777" w:rsidR="008857F1" w:rsidRDefault="008857F1" w:rsidP="008857F1">
      <w:pPr>
        <w:pStyle w:val="NormalWeb"/>
        <w:shd w:val="clear" w:color="auto" w:fill="FFFFFF"/>
        <w:spacing w:before="0" w:beforeAutospacing="0" w:after="0" w:afterAutospacing="0"/>
        <w:rPr>
          <w:rFonts w:ascii="Arial" w:hAnsi="Arial" w:cs="Arial"/>
          <w:color w:val="000000"/>
          <w:lang w:val="en"/>
        </w:rPr>
      </w:pPr>
    </w:p>
    <w:p w14:paraId="51B1B878" w14:textId="25DAA8FC" w:rsidR="008857F1" w:rsidRDefault="008857F1" w:rsidP="008857F1">
      <w:pPr>
        <w:pStyle w:val="NormalWeb"/>
        <w:shd w:val="clear" w:color="auto" w:fill="FFFFFF"/>
        <w:spacing w:before="0" w:beforeAutospacing="0" w:after="0" w:afterAutospacing="0"/>
        <w:rPr>
          <w:rFonts w:ascii="Calibri" w:hAnsi="Calibri" w:cs="Calibri"/>
          <w:color w:val="000000"/>
        </w:rPr>
      </w:pPr>
      <w:r>
        <w:rPr>
          <w:rFonts w:ascii="Arial" w:hAnsi="Arial" w:cs="Arial"/>
          <w:color w:val="000000"/>
          <w:lang w:val="en"/>
        </w:rPr>
        <w:t>My Modern Met. (2019). </w:t>
      </w:r>
      <w:r>
        <w:rPr>
          <w:rFonts w:ascii="Arial" w:hAnsi="Arial" w:cs="Arial"/>
          <w:i/>
          <w:iCs/>
          <w:color w:val="000000"/>
          <w:lang w:val="en"/>
        </w:rPr>
        <w:t>Kintsugi: The Centuries-Old Art of Repairing Broken Pottery with Gold</w:t>
      </w:r>
      <w:r>
        <w:rPr>
          <w:rFonts w:ascii="Arial" w:hAnsi="Arial" w:cs="Arial"/>
          <w:color w:val="000000"/>
          <w:lang w:val="en"/>
        </w:rPr>
        <w:t>.</w:t>
      </w:r>
    </w:p>
    <w:p w14:paraId="29FEC5F0" w14:textId="77777777" w:rsidR="008857F1" w:rsidRDefault="008857F1" w:rsidP="008857F1">
      <w:pPr>
        <w:pStyle w:val="NormalWeb"/>
        <w:shd w:val="clear" w:color="auto" w:fill="FFFFFF"/>
        <w:spacing w:before="0" w:beforeAutospacing="0" w:after="0" w:afterAutospacing="0"/>
        <w:rPr>
          <w:rFonts w:ascii="Calibri" w:hAnsi="Calibri" w:cs="Calibri"/>
          <w:color w:val="000000"/>
        </w:rPr>
      </w:pPr>
      <w:r>
        <w:rPr>
          <w:rFonts w:ascii="Arial" w:hAnsi="Arial" w:cs="Arial"/>
          <w:color w:val="000000"/>
          <w:lang w:val="en"/>
        </w:rPr>
        <w:t>Available at: </w:t>
      </w:r>
      <w:hyperlink r:id="rId19" w:tgtFrame="_blank" w:tooltip="Original URL: https://mymodernmet.com/kintsugi-kintsukuroi/&#10;Click or tap if you trust this link." w:history="1">
        <w:r>
          <w:rPr>
            <w:rStyle w:val="Hyperlink"/>
            <w:rFonts w:ascii="Arial" w:hAnsi="Arial" w:cs="Arial"/>
            <w:lang w:val="en"/>
          </w:rPr>
          <w:t>https://mymodernmet.com/kintsugi-kintsukuroi/</w:t>
        </w:r>
      </w:hyperlink>
    </w:p>
    <w:p w14:paraId="2DFC42B5" w14:textId="77777777" w:rsidR="008857F1" w:rsidRDefault="008857F1" w:rsidP="008857F1">
      <w:pPr>
        <w:pStyle w:val="NormalWeb"/>
        <w:shd w:val="clear" w:color="auto" w:fill="FFFFFF"/>
        <w:spacing w:before="0" w:beforeAutospacing="0" w:after="0" w:afterAutospacing="0"/>
        <w:rPr>
          <w:rFonts w:ascii="Arial" w:hAnsi="Arial" w:cs="Arial"/>
          <w:color w:val="000000"/>
          <w:lang w:val="en"/>
        </w:rPr>
      </w:pPr>
      <w:r>
        <w:rPr>
          <w:rFonts w:ascii="Arial" w:hAnsi="Arial" w:cs="Arial"/>
          <w:color w:val="000000"/>
          <w:lang w:val="en"/>
        </w:rPr>
        <w:t>(Accessed 15 May 2019].</w:t>
      </w:r>
    </w:p>
    <w:p w14:paraId="751BD9BB" w14:textId="77777777" w:rsidR="00AF6CCD" w:rsidRDefault="00AF6CCD" w:rsidP="00AF6CCD">
      <w:pPr>
        <w:pStyle w:val="NormalWeb"/>
        <w:shd w:val="clear" w:color="auto" w:fill="FFFFFF"/>
        <w:spacing w:before="0" w:beforeAutospacing="0" w:after="0" w:afterAutospacing="0"/>
        <w:rPr>
          <w:rFonts w:ascii="Calibri" w:hAnsi="Calibri" w:cs="Calibri"/>
          <w:color w:val="000000"/>
        </w:rPr>
      </w:pPr>
    </w:p>
    <w:p w14:paraId="4611A035" w14:textId="77777777" w:rsidR="00AF6CCD" w:rsidRDefault="00AF6CCD" w:rsidP="00AF6CCD">
      <w:pPr>
        <w:pStyle w:val="NormalWeb"/>
        <w:shd w:val="clear" w:color="auto" w:fill="FFFFFF"/>
        <w:spacing w:before="0" w:beforeAutospacing="0" w:after="0" w:afterAutospacing="0"/>
        <w:rPr>
          <w:rFonts w:ascii="Calibri" w:hAnsi="Calibri" w:cs="Calibri"/>
          <w:color w:val="000000"/>
        </w:rPr>
      </w:pPr>
      <w:r>
        <w:rPr>
          <w:color w:val="000000"/>
          <w:lang w:val="en"/>
        </w:rPr>
        <w:t> </w:t>
      </w:r>
    </w:p>
    <w:p w14:paraId="711A200B" w14:textId="77777777" w:rsidR="00030E34" w:rsidRPr="00D40412" w:rsidRDefault="00030E34" w:rsidP="00030E34">
      <w:pPr>
        <w:shd w:val="clear" w:color="auto" w:fill="FFFFFF"/>
        <w:rPr>
          <w:rFonts w:ascii="Arial" w:hAnsi="Arial" w:cs="Arial"/>
          <w:color w:val="000000"/>
        </w:rPr>
      </w:pPr>
      <w:r w:rsidRPr="00D40412">
        <w:rPr>
          <w:rFonts w:ascii="Arial" w:hAnsi="Arial" w:cs="Arial"/>
          <w:color w:val="000000"/>
        </w:rPr>
        <w:t>Publications.parliament.uk. (2019). </w:t>
      </w:r>
      <w:r w:rsidRPr="00D40412">
        <w:rPr>
          <w:rFonts w:ascii="Arial" w:hAnsi="Arial" w:cs="Arial"/>
          <w:i/>
          <w:iCs/>
          <w:color w:val="000000"/>
        </w:rPr>
        <w:t>Fixing fashion: clothing consumption and sustainability - Environmental Audit Committee - House of Commons</w:t>
      </w:r>
      <w:r w:rsidRPr="00D40412">
        <w:rPr>
          <w:rFonts w:ascii="Arial" w:hAnsi="Arial" w:cs="Arial"/>
          <w:color w:val="000000"/>
        </w:rPr>
        <w:t>. Available at: https://publications.parliament.uk/pa/cm201719/cmselect/cmenvaud/1952/report-files/195207.htm?fbclid=IwAR0ukyjOBO8mS8mHOxYJR5yDsmZUYzGdN5iesQOSDbmVjpqlVMC7ggJ6QEc#footnote-067 (Accessed 15 May 2019).</w:t>
      </w:r>
    </w:p>
    <w:p w14:paraId="12AFF25E" w14:textId="77777777" w:rsidR="00030E34" w:rsidRDefault="00030E34" w:rsidP="00AF6CCD">
      <w:pPr>
        <w:pStyle w:val="NormalWeb"/>
        <w:shd w:val="clear" w:color="auto" w:fill="FFFFFF"/>
        <w:spacing w:before="0" w:beforeAutospacing="0" w:after="0" w:afterAutospacing="0"/>
        <w:rPr>
          <w:rFonts w:ascii="Arial" w:hAnsi="Arial" w:cs="Arial"/>
          <w:color w:val="000000"/>
          <w:lang w:val="en"/>
        </w:rPr>
      </w:pPr>
    </w:p>
    <w:p w14:paraId="2D3BED1E" w14:textId="6B3606CE" w:rsidR="00AF6CCD" w:rsidRDefault="00AF6CCD" w:rsidP="00AF6CCD">
      <w:pPr>
        <w:pStyle w:val="NormalWeb"/>
        <w:shd w:val="clear" w:color="auto" w:fill="FFFFFF"/>
        <w:spacing w:before="0" w:beforeAutospacing="0" w:after="0" w:afterAutospacing="0"/>
        <w:rPr>
          <w:rFonts w:ascii="Calibri" w:hAnsi="Calibri" w:cs="Calibri"/>
          <w:color w:val="000000"/>
        </w:rPr>
      </w:pPr>
      <w:r>
        <w:rPr>
          <w:rFonts w:ascii="Arial" w:hAnsi="Arial" w:cs="Arial"/>
          <w:color w:val="000000"/>
          <w:lang w:val="en"/>
        </w:rPr>
        <w:t>Hines, T. and Bruce, M. (2001). </w:t>
      </w:r>
      <w:r>
        <w:rPr>
          <w:rFonts w:ascii="Arial" w:hAnsi="Arial" w:cs="Arial"/>
          <w:i/>
          <w:iCs/>
          <w:color w:val="000000"/>
          <w:lang w:val="en"/>
        </w:rPr>
        <w:t>Fashion marketing</w:t>
      </w:r>
      <w:r>
        <w:rPr>
          <w:rFonts w:ascii="Arial" w:hAnsi="Arial" w:cs="Arial"/>
          <w:color w:val="000000"/>
          <w:lang w:val="en"/>
        </w:rPr>
        <w:t>. Oxford: Butterworth-Heinemann.</w:t>
      </w:r>
    </w:p>
    <w:p w14:paraId="5C1681E5" w14:textId="77777777" w:rsidR="00A009CC" w:rsidRDefault="00A009CC" w:rsidP="00A009CC">
      <w:pPr>
        <w:pStyle w:val="NormalWeb"/>
        <w:shd w:val="clear" w:color="auto" w:fill="FFFFFF"/>
        <w:spacing w:before="0" w:beforeAutospacing="0" w:after="0" w:afterAutospacing="0"/>
        <w:rPr>
          <w:rFonts w:ascii="Calibri" w:hAnsi="Calibri" w:cs="Calibri"/>
          <w:color w:val="000000"/>
        </w:rPr>
      </w:pPr>
      <w:r>
        <w:rPr>
          <w:rFonts w:ascii="Calibri" w:hAnsi="Calibri" w:cs="Calibri"/>
          <w:color w:val="000000"/>
        </w:rPr>
        <w:t>Anna Colibri | Writer &amp; Digital Marketer. (2019). </w:t>
      </w:r>
      <w:r>
        <w:rPr>
          <w:rFonts w:ascii="Calibri" w:hAnsi="Calibri" w:cs="Calibri"/>
          <w:i/>
          <w:iCs/>
          <w:color w:val="000000"/>
        </w:rPr>
        <w:t>Anna Colibri | Writer &amp; Digital Marketer -</w:t>
      </w:r>
      <w:r>
        <w:rPr>
          <w:rFonts w:ascii="Calibri" w:hAnsi="Calibri" w:cs="Calibri"/>
          <w:color w:val="000000"/>
        </w:rPr>
        <w:t>.</w:t>
      </w:r>
    </w:p>
    <w:p w14:paraId="386AF6EA" w14:textId="77777777" w:rsidR="00960DCD" w:rsidRDefault="00960DCD" w:rsidP="00A009CC">
      <w:pPr>
        <w:pStyle w:val="NormalWeb"/>
        <w:shd w:val="clear" w:color="auto" w:fill="FFFFFF"/>
        <w:spacing w:before="0" w:beforeAutospacing="0" w:after="0" w:afterAutospacing="0"/>
        <w:rPr>
          <w:rFonts w:ascii="Calibri" w:hAnsi="Calibri" w:cs="Calibri"/>
          <w:color w:val="000000"/>
        </w:rPr>
      </w:pPr>
    </w:p>
    <w:p w14:paraId="07AAD3B1" w14:textId="3F87E1FA" w:rsidR="00960DCD" w:rsidRPr="00960DCD" w:rsidRDefault="007D3949" w:rsidP="00960DCD">
      <w:proofErr w:type="spellStart"/>
      <w:r w:rsidRPr="00960DCD">
        <w:rPr>
          <w:rFonts w:ascii="Arial" w:hAnsi="Arial" w:cs="Arial"/>
          <w:color w:val="000000"/>
        </w:rPr>
        <w:t>Ozdamar</w:t>
      </w:r>
      <w:proofErr w:type="spellEnd"/>
      <w:r w:rsidR="00960DCD" w:rsidRPr="00960DCD">
        <w:rPr>
          <w:rFonts w:ascii="Arial" w:hAnsi="Arial" w:cs="Arial"/>
          <w:color w:val="000000"/>
        </w:rPr>
        <w:t xml:space="preserve"> </w:t>
      </w:r>
      <w:proofErr w:type="spellStart"/>
      <w:r w:rsidR="00960DCD" w:rsidRPr="00960DCD">
        <w:rPr>
          <w:rFonts w:ascii="Arial" w:hAnsi="Arial" w:cs="Arial"/>
          <w:color w:val="000000"/>
        </w:rPr>
        <w:t>Ertekin,Z</w:t>
      </w:r>
      <w:proofErr w:type="spellEnd"/>
      <w:r w:rsidR="00960DCD" w:rsidRPr="00960DCD">
        <w:rPr>
          <w:rFonts w:ascii="Arial" w:hAnsi="Arial" w:cs="Arial"/>
          <w:color w:val="000000"/>
        </w:rPr>
        <w:t xml:space="preserve">, and </w:t>
      </w:r>
      <w:proofErr w:type="spellStart"/>
      <w:r w:rsidR="00960DCD" w:rsidRPr="00960DCD">
        <w:rPr>
          <w:rFonts w:ascii="Arial" w:hAnsi="Arial" w:cs="Arial"/>
          <w:color w:val="000000"/>
        </w:rPr>
        <w:t>Atik,D</w:t>
      </w:r>
      <w:proofErr w:type="spellEnd"/>
      <w:r w:rsidR="00960DCD" w:rsidRPr="00960DCD">
        <w:rPr>
          <w:rFonts w:ascii="Arial" w:hAnsi="Arial" w:cs="Arial"/>
          <w:color w:val="000000"/>
        </w:rPr>
        <w:t xml:space="preserve">.(2015).Sustainable Markets: Motivating </w:t>
      </w:r>
      <w:proofErr w:type="spellStart"/>
      <w:r w:rsidR="00960DCD" w:rsidRPr="00960DCD">
        <w:rPr>
          <w:rFonts w:ascii="Arial" w:hAnsi="Arial" w:cs="Arial"/>
          <w:color w:val="000000"/>
        </w:rPr>
        <w:t>Factors,Barriers</w:t>
      </w:r>
      <w:proofErr w:type="spellEnd"/>
      <w:r w:rsidR="00960DCD" w:rsidRPr="00960DCD">
        <w:rPr>
          <w:rFonts w:ascii="Arial" w:hAnsi="Arial" w:cs="Arial"/>
          <w:color w:val="000000"/>
        </w:rPr>
        <w:t xml:space="preserve">, and Remedies for Mobilization of Slow </w:t>
      </w:r>
      <w:proofErr w:type="spellStart"/>
      <w:r w:rsidR="00960DCD" w:rsidRPr="00960DCD">
        <w:rPr>
          <w:rFonts w:ascii="Arial" w:hAnsi="Arial" w:cs="Arial"/>
          <w:color w:val="000000"/>
        </w:rPr>
        <w:t>Fashion’,Journal</w:t>
      </w:r>
      <w:proofErr w:type="spellEnd"/>
      <w:r w:rsidR="00960DCD" w:rsidRPr="00960DCD">
        <w:rPr>
          <w:rFonts w:ascii="Arial" w:hAnsi="Arial" w:cs="Arial"/>
          <w:color w:val="000000"/>
        </w:rPr>
        <w:t xml:space="preserve"> of Marketing, Available at:</w:t>
      </w:r>
      <w:r w:rsidR="00960DCD" w:rsidRPr="00960DCD">
        <w:t xml:space="preserve"> </w:t>
      </w:r>
      <w:hyperlink r:id="rId20" w:history="1">
        <w:r w:rsidR="00960DCD" w:rsidRPr="00960DCD">
          <w:rPr>
            <w:color w:val="0000FF"/>
            <w:u w:val="single"/>
          </w:rPr>
          <w:t>https://journals.sagepub.com/doi/full/10.1177/0276146714535932</w:t>
        </w:r>
      </w:hyperlink>
    </w:p>
    <w:p w14:paraId="668217FD" w14:textId="184C8206" w:rsidR="00A009CC" w:rsidRPr="00960DCD" w:rsidRDefault="00960DCD" w:rsidP="00A009CC">
      <w:pPr>
        <w:pStyle w:val="NormalWeb"/>
        <w:shd w:val="clear" w:color="auto" w:fill="FFFFFF"/>
        <w:spacing w:before="0" w:beforeAutospacing="0" w:after="0" w:afterAutospacing="0"/>
        <w:rPr>
          <w:rFonts w:ascii="Arial" w:hAnsi="Arial" w:cs="Arial"/>
          <w:color w:val="000000"/>
        </w:rPr>
      </w:pPr>
      <w:r>
        <w:rPr>
          <w:rFonts w:ascii="Arial" w:hAnsi="Arial" w:cs="Arial"/>
          <w:color w:val="000000"/>
        </w:rPr>
        <w:t>(Accessed 14 May 2019)</w:t>
      </w:r>
    </w:p>
    <w:p w14:paraId="11245D1F" w14:textId="77777777" w:rsidR="00960DCD" w:rsidRDefault="00960DCD" w:rsidP="00030E34">
      <w:pPr>
        <w:shd w:val="clear" w:color="auto" w:fill="FFFFFF"/>
        <w:rPr>
          <w:rFonts w:ascii="Arial" w:hAnsi="Arial" w:cs="Arial"/>
          <w:color w:val="000000"/>
        </w:rPr>
      </w:pPr>
    </w:p>
    <w:p w14:paraId="60B2EE21" w14:textId="77805406" w:rsidR="00030E34" w:rsidRPr="00D40412" w:rsidRDefault="00030E34" w:rsidP="00030E34">
      <w:pPr>
        <w:shd w:val="clear" w:color="auto" w:fill="FFFFFF"/>
        <w:rPr>
          <w:rFonts w:ascii="Arial" w:hAnsi="Arial" w:cs="Arial"/>
          <w:color w:val="000000"/>
        </w:rPr>
      </w:pPr>
      <w:r w:rsidRPr="00D40412">
        <w:rPr>
          <w:rFonts w:ascii="Arial" w:hAnsi="Arial" w:cs="Arial"/>
          <w:color w:val="000000"/>
        </w:rPr>
        <w:t>Shura.shu.ac.uk. (2019). Available at: http://shura.shu.ac.uk/8125/1/Gwilt__Alison.pdf (Accessed 15 May 2019).</w:t>
      </w:r>
    </w:p>
    <w:p w14:paraId="3868DDDE" w14:textId="77777777" w:rsidR="00A009CC" w:rsidRDefault="00A009CC" w:rsidP="00A009CC">
      <w:pPr>
        <w:shd w:val="clear" w:color="auto" w:fill="FFFFFF"/>
        <w:rPr>
          <w:rFonts w:ascii="Calibri" w:hAnsi="Calibri" w:cs="Calibri"/>
          <w:color w:val="000000"/>
        </w:rPr>
      </w:pPr>
    </w:p>
    <w:p w14:paraId="0FC6EB63" w14:textId="77777777" w:rsidR="00030E34" w:rsidRDefault="00030E34" w:rsidP="00A009CC">
      <w:pPr>
        <w:pStyle w:val="NormalWeb"/>
        <w:shd w:val="clear" w:color="auto" w:fill="FFFFFF"/>
        <w:spacing w:before="0" w:beforeAutospacing="0" w:after="0" w:afterAutospacing="0"/>
        <w:rPr>
          <w:rFonts w:ascii="Arial" w:hAnsi="Arial" w:cs="Arial"/>
          <w:color w:val="000000"/>
          <w:lang w:val="en"/>
        </w:rPr>
      </w:pPr>
    </w:p>
    <w:p w14:paraId="0515F524" w14:textId="124C2F80" w:rsidR="00A009CC" w:rsidRDefault="00A009CC" w:rsidP="00A009CC">
      <w:pPr>
        <w:pStyle w:val="NormalWeb"/>
        <w:shd w:val="clear" w:color="auto" w:fill="FFFFFF"/>
        <w:spacing w:before="0" w:beforeAutospacing="0" w:after="0" w:afterAutospacing="0"/>
        <w:rPr>
          <w:rFonts w:ascii="Calibri" w:hAnsi="Calibri" w:cs="Calibri"/>
          <w:color w:val="000000"/>
        </w:rPr>
      </w:pPr>
      <w:r>
        <w:rPr>
          <w:rFonts w:ascii="Arial" w:hAnsi="Arial" w:cs="Arial"/>
          <w:color w:val="000000"/>
          <w:lang w:val="en"/>
        </w:rPr>
        <w:t xml:space="preserve">zero waste </w:t>
      </w:r>
      <w:proofErr w:type="spellStart"/>
      <w:r>
        <w:rPr>
          <w:rFonts w:ascii="Arial" w:hAnsi="Arial" w:cs="Arial"/>
          <w:color w:val="000000"/>
          <w:lang w:val="en"/>
        </w:rPr>
        <w:t>daniel</w:t>
      </w:r>
      <w:proofErr w:type="spellEnd"/>
      <w:r>
        <w:rPr>
          <w:rFonts w:ascii="Arial" w:hAnsi="Arial" w:cs="Arial"/>
          <w:color w:val="000000"/>
          <w:lang w:val="en"/>
        </w:rPr>
        <w:t>. (2019). </w:t>
      </w:r>
      <w:r>
        <w:rPr>
          <w:rFonts w:ascii="Arial" w:hAnsi="Arial" w:cs="Arial"/>
          <w:i/>
          <w:iCs/>
          <w:color w:val="000000"/>
          <w:lang w:val="en"/>
        </w:rPr>
        <w:t xml:space="preserve">our mission — zero waste </w:t>
      </w:r>
      <w:proofErr w:type="spellStart"/>
      <w:r>
        <w:rPr>
          <w:rFonts w:ascii="Arial" w:hAnsi="Arial" w:cs="Arial"/>
          <w:i/>
          <w:iCs/>
          <w:color w:val="000000"/>
          <w:lang w:val="en"/>
        </w:rPr>
        <w:t>daniel</w:t>
      </w:r>
      <w:proofErr w:type="spellEnd"/>
      <w:r>
        <w:rPr>
          <w:rFonts w:ascii="Arial" w:hAnsi="Arial" w:cs="Arial"/>
          <w:color w:val="000000"/>
          <w:lang w:val="en"/>
        </w:rPr>
        <w:t>.</w:t>
      </w:r>
    </w:p>
    <w:p w14:paraId="366A1A14" w14:textId="77777777" w:rsidR="00A009CC" w:rsidRDefault="00A009CC" w:rsidP="00A009CC">
      <w:pPr>
        <w:pStyle w:val="NormalWeb"/>
        <w:shd w:val="clear" w:color="auto" w:fill="FFFFFF"/>
        <w:spacing w:before="0" w:beforeAutospacing="0" w:after="0" w:afterAutospacing="0"/>
        <w:rPr>
          <w:rFonts w:ascii="Calibri" w:hAnsi="Calibri" w:cs="Calibri"/>
          <w:color w:val="000000"/>
        </w:rPr>
      </w:pPr>
      <w:r>
        <w:rPr>
          <w:rFonts w:ascii="Arial" w:hAnsi="Arial" w:cs="Arial"/>
          <w:color w:val="000000"/>
          <w:lang w:val="en"/>
        </w:rPr>
        <w:t>Available at: https://zerowastedaniel.com/our-mission</w:t>
      </w:r>
    </w:p>
    <w:p w14:paraId="1F774D5B" w14:textId="77777777" w:rsidR="00A009CC" w:rsidRDefault="00A009CC" w:rsidP="00A009CC">
      <w:pPr>
        <w:pStyle w:val="NormalWeb"/>
        <w:shd w:val="clear" w:color="auto" w:fill="FFFFFF"/>
        <w:spacing w:before="0" w:beforeAutospacing="0" w:after="0" w:afterAutospacing="0"/>
        <w:rPr>
          <w:rFonts w:ascii="Calibri" w:hAnsi="Calibri" w:cs="Calibri"/>
          <w:color w:val="000000"/>
        </w:rPr>
      </w:pPr>
      <w:r>
        <w:rPr>
          <w:rFonts w:ascii="Arial" w:hAnsi="Arial" w:cs="Arial"/>
          <w:color w:val="000000"/>
          <w:lang w:val="en"/>
        </w:rPr>
        <w:t>(Accessed 12 May 2019).</w:t>
      </w:r>
    </w:p>
    <w:p w14:paraId="7DB071BE" w14:textId="77777777" w:rsidR="00D40412" w:rsidRDefault="00D40412" w:rsidP="00D40412">
      <w:pPr>
        <w:shd w:val="clear" w:color="auto" w:fill="FFFFFF"/>
        <w:rPr>
          <w:rFonts w:ascii="Calibri" w:hAnsi="Calibri" w:cs="Calibri"/>
          <w:color w:val="000000"/>
        </w:rPr>
      </w:pPr>
    </w:p>
    <w:p w14:paraId="769B9C3D" w14:textId="1567E0C5" w:rsidR="004C2D5D" w:rsidRDefault="004C2D5D" w:rsidP="004C2D5D">
      <w:pPr>
        <w:tabs>
          <w:tab w:val="right" w:pos="9020"/>
        </w:tabs>
      </w:pPr>
      <w:proofErr w:type="spellStart"/>
      <w:r>
        <w:t>Zeynep.O.EAvailable</w:t>
      </w:r>
      <w:proofErr w:type="spellEnd"/>
      <w:r>
        <w:t xml:space="preserve"> at</w:t>
      </w:r>
    </w:p>
    <w:p w14:paraId="4AC5D6A8" w14:textId="101BD16E" w:rsidR="004C2D5D" w:rsidRDefault="004C2D5D" w:rsidP="004C2D5D">
      <w:hyperlink r:id="rId21" w:history="1">
        <w:r>
          <w:rPr>
            <w:rStyle w:val="Hyperlink"/>
          </w:rPr>
          <w:t>https://journals.sagepub.com/doi/full/10.1177/0276146714535932</w:t>
        </w:r>
      </w:hyperlink>
      <w:r>
        <w:t xml:space="preserve"> (Accessed</w:t>
      </w:r>
      <w:r w:rsidR="00960DCD">
        <w:t xml:space="preserve"> </w:t>
      </w:r>
      <w:r>
        <w:t>12 May 2019)</w:t>
      </w:r>
    </w:p>
    <w:p w14:paraId="35C46592" w14:textId="77777777" w:rsidR="00D40412" w:rsidRPr="00D40412" w:rsidRDefault="00D40412" w:rsidP="00D40412">
      <w:pPr>
        <w:shd w:val="clear" w:color="auto" w:fill="FFFFFF"/>
        <w:rPr>
          <w:rFonts w:ascii="Arial" w:hAnsi="Arial" w:cs="Arial"/>
          <w:color w:val="000000"/>
        </w:rPr>
      </w:pPr>
    </w:p>
    <w:p w14:paraId="2CDF22EC" w14:textId="56CAFD26" w:rsidR="00D40412" w:rsidRPr="00CF6A22" w:rsidRDefault="005A2548" w:rsidP="00D40412">
      <w:pPr>
        <w:shd w:val="clear" w:color="auto" w:fill="FFFFFF"/>
        <w:rPr>
          <w:rFonts w:ascii="Arial" w:hAnsi="Arial" w:cs="Arial"/>
          <w:color w:val="000000"/>
        </w:rPr>
      </w:pPr>
      <w:r w:rsidRPr="00CF6A22">
        <w:rPr>
          <w:rFonts w:ascii="Arial" w:hAnsi="Arial" w:cs="Arial"/>
          <w:color w:val="000000"/>
        </w:rPr>
        <w:t>Image references</w:t>
      </w:r>
    </w:p>
    <w:p w14:paraId="445E72FF" w14:textId="77777777" w:rsidR="00CF6A22" w:rsidRDefault="00CF6A22" w:rsidP="00D40412">
      <w:pPr>
        <w:shd w:val="clear" w:color="auto" w:fill="FFFFFF"/>
        <w:rPr>
          <w:rFonts w:ascii="Arial" w:hAnsi="Arial" w:cs="Arial"/>
          <w:color w:val="000000"/>
        </w:rPr>
      </w:pPr>
    </w:p>
    <w:p w14:paraId="1CAEC68F" w14:textId="77777777" w:rsidR="005A2548" w:rsidRDefault="005A2548" w:rsidP="005A2548">
      <w:pPr>
        <w:pStyle w:val="NormalWeb"/>
        <w:shd w:val="clear" w:color="auto" w:fill="FFFFFF"/>
        <w:spacing w:before="0" w:beforeAutospacing="0" w:after="0" w:afterAutospacing="0"/>
        <w:rPr>
          <w:rFonts w:ascii="Calibri" w:hAnsi="Calibri" w:cs="Calibri"/>
          <w:color w:val="000000"/>
        </w:rPr>
      </w:pPr>
      <w:r>
        <w:rPr>
          <w:rFonts w:ascii="Arial" w:hAnsi="Arial" w:cs="Arial"/>
          <w:color w:val="000000"/>
        </w:rPr>
        <w:t>Figure 1 example of upcycling </w:t>
      </w:r>
    </w:p>
    <w:p w14:paraId="78042681" w14:textId="77777777" w:rsidR="005A2548" w:rsidRDefault="005A2548" w:rsidP="005A2548">
      <w:pPr>
        <w:shd w:val="clear" w:color="auto" w:fill="FFFFFF"/>
        <w:rPr>
          <w:rFonts w:ascii="Calibri" w:hAnsi="Calibri" w:cs="Calibri"/>
          <w:color w:val="000000"/>
        </w:rPr>
      </w:pPr>
      <w:r>
        <w:rPr>
          <w:color w:val="000000"/>
        </w:rPr>
        <w:t> </w:t>
      </w:r>
      <w:r>
        <w:rPr>
          <w:rFonts w:ascii="Calibri" w:hAnsi="Calibri" w:cs="Calibri"/>
          <w:color w:val="000000"/>
        </w:rPr>
        <w:t>Common Objective. (2019). </w:t>
      </w:r>
      <w:r>
        <w:rPr>
          <w:rFonts w:ascii="Calibri" w:hAnsi="Calibri" w:cs="Calibri"/>
          <w:i/>
          <w:iCs/>
          <w:color w:val="000000"/>
        </w:rPr>
        <w:t xml:space="preserve">11 Upcycling Designers </w:t>
      </w:r>
      <w:proofErr w:type="gramStart"/>
      <w:r>
        <w:rPr>
          <w:rFonts w:ascii="Calibri" w:hAnsi="Calibri" w:cs="Calibri"/>
          <w:i/>
          <w:iCs/>
          <w:color w:val="000000"/>
        </w:rPr>
        <w:t>To</w:t>
      </w:r>
      <w:proofErr w:type="gramEnd"/>
      <w:r>
        <w:rPr>
          <w:rFonts w:ascii="Calibri" w:hAnsi="Calibri" w:cs="Calibri"/>
          <w:i/>
          <w:iCs/>
          <w:color w:val="000000"/>
        </w:rPr>
        <w:t xml:space="preserve"> Watch</w:t>
      </w:r>
      <w:r>
        <w:rPr>
          <w:rFonts w:ascii="Calibri" w:hAnsi="Calibri" w:cs="Calibri"/>
          <w:color w:val="000000"/>
        </w:rPr>
        <w:t>. Available at: https://www.commonobjective.co/article/11-upcycling-designers-to-watch#6 (Accessed 12 May 2019).</w:t>
      </w:r>
    </w:p>
    <w:p w14:paraId="42FEFFBA" w14:textId="2E0E093C" w:rsidR="005A2548" w:rsidRDefault="005A2548" w:rsidP="005A2548">
      <w:pPr>
        <w:rPr>
          <w:rFonts w:ascii="Arial" w:hAnsi="Arial" w:cs="Arial"/>
          <w:color w:val="000000"/>
        </w:rPr>
      </w:pPr>
    </w:p>
    <w:p w14:paraId="25510E48" w14:textId="77777777" w:rsidR="005A2548" w:rsidRDefault="005A2548" w:rsidP="005A2548">
      <w:pPr>
        <w:pStyle w:val="NormalWeb"/>
        <w:shd w:val="clear" w:color="auto" w:fill="FFFFFF"/>
        <w:spacing w:before="0" w:beforeAutospacing="0" w:after="0" w:afterAutospacing="0"/>
        <w:rPr>
          <w:rFonts w:ascii="Arial" w:hAnsi="Arial" w:cs="Arial"/>
          <w:color w:val="000000"/>
          <w:lang w:val="en"/>
        </w:rPr>
      </w:pPr>
      <w:r>
        <w:rPr>
          <w:rFonts w:ascii="Arial" w:hAnsi="Arial" w:cs="Arial"/>
          <w:color w:val="000000"/>
        </w:rPr>
        <w:t>Figure 2 my initial introduction into the desire of mending</w:t>
      </w:r>
      <w:r w:rsidRPr="005A2548">
        <w:rPr>
          <w:rFonts w:ascii="Arial" w:hAnsi="Arial" w:cs="Arial"/>
          <w:color w:val="000000"/>
          <w:lang w:val="en"/>
        </w:rPr>
        <w:t xml:space="preserve"> </w:t>
      </w:r>
    </w:p>
    <w:p w14:paraId="4A651E17" w14:textId="6DC7CEAF" w:rsidR="005A2548" w:rsidRDefault="005A2548" w:rsidP="005A2548">
      <w:pPr>
        <w:pStyle w:val="NormalWeb"/>
        <w:shd w:val="clear" w:color="auto" w:fill="FFFFFF"/>
        <w:spacing w:before="0" w:beforeAutospacing="0" w:after="0" w:afterAutospacing="0"/>
        <w:rPr>
          <w:rFonts w:ascii="Calibri" w:hAnsi="Calibri" w:cs="Calibri"/>
          <w:color w:val="000000"/>
        </w:rPr>
      </w:pPr>
      <w:r>
        <w:rPr>
          <w:rFonts w:ascii="Arial" w:hAnsi="Arial" w:cs="Arial"/>
          <w:color w:val="000000"/>
          <w:lang w:val="en"/>
        </w:rPr>
        <w:t>My Modern Met. (2019). </w:t>
      </w:r>
      <w:r>
        <w:rPr>
          <w:rFonts w:ascii="Arial" w:hAnsi="Arial" w:cs="Arial"/>
          <w:i/>
          <w:iCs/>
          <w:color w:val="000000"/>
          <w:lang w:val="en"/>
        </w:rPr>
        <w:t>Kintsugi: The Centuries-Old Art of Repairing Broken Pottery with Gold</w:t>
      </w:r>
      <w:r>
        <w:rPr>
          <w:rFonts w:ascii="Arial" w:hAnsi="Arial" w:cs="Arial"/>
          <w:color w:val="000000"/>
          <w:lang w:val="en"/>
        </w:rPr>
        <w:t>.</w:t>
      </w:r>
    </w:p>
    <w:p w14:paraId="24403532" w14:textId="77777777" w:rsidR="005A2548" w:rsidRDefault="005A2548" w:rsidP="005A2548">
      <w:pPr>
        <w:pStyle w:val="NormalWeb"/>
        <w:shd w:val="clear" w:color="auto" w:fill="FFFFFF"/>
        <w:spacing w:before="0" w:beforeAutospacing="0" w:after="0" w:afterAutospacing="0"/>
        <w:rPr>
          <w:rFonts w:ascii="Calibri" w:hAnsi="Calibri" w:cs="Calibri"/>
          <w:color w:val="000000"/>
        </w:rPr>
      </w:pPr>
      <w:r>
        <w:rPr>
          <w:rFonts w:ascii="Arial" w:hAnsi="Arial" w:cs="Arial"/>
          <w:color w:val="000000"/>
          <w:lang w:val="en"/>
        </w:rPr>
        <w:t>Available at: </w:t>
      </w:r>
      <w:hyperlink r:id="rId22" w:tgtFrame="_blank" w:tooltip="Original URL: https://mymodernmet.com/kintsugi-kintsukuroi/&#10;Click or tap if you trust this link." w:history="1">
        <w:r>
          <w:rPr>
            <w:rStyle w:val="Hyperlink"/>
            <w:rFonts w:ascii="Arial" w:hAnsi="Arial" w:cs="Arial"/>
            <w:lang w:val="en"/>
          </w:rPr>
          <w:t>https://mymodernmet.com/kintsugi-kintsukuroi/</w:t>
        </w:r>
      </w:hyperlink>
    </w:p>
    <w:p w14:paraId="4E4574AA" w14:textId="4AED7403" w:rsidR="005A2548" w:rsidRDefault="005A2548" w:rsidP="005A2548">
      <w:pPr>
        <w:pStyle w:val="NormalWeb"/>
        <w:shd w:val="clear" w:color="auto" w:fill="FFFFFF"/>
        <w:spacing w:before="0" w:beforeAutospacing="0" w:after="0" w:afterAutospacing="0"/>
        <w:rPr>
          <w:rFonts w:ascii="Arial" w:hAnsi="Arial" w:cs="Arial"/>
          <w:color w:val="000000"/>
          <w:lang w:val="en"/>
        </w:rPr>
      </w:pPr>
      <w:r>
        <w:rPr>
          <w:rFonts w:ascii="Arial" w:hAnsi="Arial" w:cs="Arial"/>
          <w:color w:val="000000"/>
          <w:lang w:val="en"/>
        </w:rPr>
        <w:t>(Accessed 15 May 2019</w:t>
      </w:r>
      <w:r w:rsidR="00DF734E">
        <w:rPr>
          <w:rFonts w:ascii="Arial" w:hAnsi="Arial" w:cs="Arial"/>
          <w:color w:val="000000"/>
          <w:lang w:val="en"/>
        </w:rPr>
        <w:t>)</w:t>
      </w:r>
      <w:r>
        <w:rPr>
          <w:rFonts w:ascii="Arial" w:hAnsi="Arial" w:cs="Arial"/>
          <w:color w:val="000000"/>
          <w:lang w:val="en"/>
        </w:rPr>
        <w:t>.</w:t>
      </w:r>
    </w:p>
    <w:p w14:paraId="1E3BE3DF" w14:textId="77777777" w:rsidR="004C2D5D" w:rsidRDefault="004C2D5D" w:rsidP="005A2548">
      <w:pPr>
        <w:pStyle w:val="NormalWeb"/>
        <w:shd w:val="clear" w:color="auto" w:fill="FFFFFF"/>
        <w:spacing w:before="0" w:beforeAutospacing="0" w:after="0" w:afterAutospacing="0"/>
        <w:rPr>
          <w:rFonts w:ascii="Calibri" w:hAnsi="Calibri" w:cs="Calibri"/>
          <w:color w:val="000000"/>
        </w:rPr>
      </w:pPr>
    </w:p>
    <w:p w14:paraId="63E50126" w14:textId="1F62177B" w:rsidR="005A2548" w:rsidRDefault="005A2548" w:rsidP="005A2548">
      <w:pPr>
        <w:rPr>
          <w:rFonts w:ascii="Arial" w:hAnsi="Arial" w:cs="Arial"/>
        </w:rPr>
      </w:pPr>
      <w:r w:rsidRPr="005A2548">
        <w:rPr>
          <w:rFonts w:ascii="Arial" w:hAnsi="Arial" w:cs="Arial"/>
        </w:rPr>
        <w:t xml:space="preserve">Figure 3 mending clothes </w:t>
      </w:r>
      <w:r>
        <w:rPr>
          <w:rFonts w:ascii="Arial" w:hAnsi="Arial" w:cs="Arial"/>
        </w:rPr>
        <w:t>with darning a traditional method</w:t>
      </w:r>
    </w:p>
    <w:p w14:paraId="16221A7E" w14:textId="09C82780" w:rsidR="00DF734E" w:rsidRPr="00DF734E" w:rsidRDefault="00DF734E" w:rsidP="00DF734E">
      <w:pPr>
        <w:pStyle w:val="Heading1"/>
        <w:shd w:val="clear" w:color="auto" w:fill="FFFFFF"/>
        <w:spacing w:before="0" w:beforeAutospacing="0" w:after="225" w:afterAutospacing="0" w:line="300" w:lineRule="atLeast"/>
        <w:rPr>
          <w:rFonts w:ascii="Arial" w:hAnsi="Arial" w:cs="Arial"/>
          <w:b w:val="0"/>
          <w:bCs w:val="0"/>
          <w:color w:val="3E4552"/>
          <w:sz w:val="24"/>
          <w:szCs w:val="24"/>
        </w:rPr>
      </w:pPr>
      <w:r w:rsidRPr="00DF734E">
        <w:rPr>
          <w:rFonts w:ascii="Arial" w:hAnsi="Arial" w:cs="Arial"/>
          <w:b w:val="0"/>
          <w:sz w:val="24"/>
          <w:szCs w:val="24"/>
        </w:rPr>
        <w:t>Visible Mending. (2019)</w:t>
      </w:r>
      <w:r>
        <w:rPr>
          <w:rFonts w:ascii="Arial" w:hAnsi="Arial" w:cs="Arial"/>
          <w:b w:val="0"/>
          <w:sz w:val="24"/>
          <w:szCs w:val="24"/>
        </w:rPr>
        <w:t xml:space="preserve">. </w:t>
      </w:r>
      <w:r w:rsidRPr="00DF734E">
        <w:rPr>
          <w:rFonts w:ascii="Arial" w:hAnsi="Arial" w:cs="Arial"/>
          <w:b w:val="0"/>
          <w:bCs w:val="0"/>
          <w:color w:val="3E4552"/>
          <w:sz w:val="24"/>
          <w:szCs w:val="24"/>
        </w:rPr>
        <w:t>Hand &amp; Lock Collar &amp; Cuffs</w:t>
      </w:r>
      <w:r>
        <w:rPr>
          <w:rFonts w:ascii="Arial" w:hAnsi="Arial" w:cs="Arial"/>
          <w:b w:val="0"/>
          <w:bCs w:val="0"/>
          <w:color w:val="3E4552"/>
          <w:sz w:val="24"/>
          <w:szCs w:val="24"/>
        </w:rPr>
        <w:t xml:space="preserve">. </w:t>
      </w:r>
      <w:r w:rsidRPr="00DF734E">
        <w:rPr>
          <w:rFonts w:ascii="Arial" w:hAnsi="Arial" w:cs="Arial"/>
          <w:b w:val="0"/>
          <w:sz w:val="24"/>
          <w:szCs w:val="24"/>
        </w:rPr>
        <w:t>Available at:</w:t>
      </w:r>
      <w:r w:rsidRPr="00DF734E">
        <w:t xml:space="preserve"> </w:t>
      </w:r>
      <w:hyperlink r:id="rId23" w:history="1">
        <w:r w:rsidRPr="007F7708">
          <w:rPr>
            <w:rFonts w:ascii="Arial" w:hAnsi="Arial" w:cs="Arial"/>
            <w:b w:val="0"/>
            <w:color w:val="0000FF"/>
            <w:sz w:val="24"/>
            <w:szCs w:val="24"/>
            <w:u w:val="single"/>
          </w:rPr>
          <w:t>https://visiblemending.com/collections/visible-mends/products/hand-lock-collar-cuffs</w:t>
        </w:r>
      </w:hyperlink>
      <w:r w:rsidRPr="00DF734E">
        <w:rPr>
          <w:rFonts w:ascii="Arial" w:hAnsi="Arial" w:cs="Arial"/>
          <w:b w:val="0"/>
          <w:color w:val="000000"/>
          <w:sz w:val="24"/>
          <w:szCs w:val="24"/>
          <w:lang w:val="en"/>
        </w:rPr>
        <w:t>(Accessed 15 May 2019).</w:t>
      </w:r>
    </w:p>
    <w:p w14:paraId="3875EF17" w14:textId="2D83D3DE" w:rsidR="007F7708" w:rsidRPr="007F7708" w:rsidRDefault="007F7708" w:rsidP="007F7708"/>
    <w:p w14:paraId="0FADD0EC" w14:textId="77777777" w:rsidR="007F7708" w:rsidRDefault="007F7708" w:rsidP="005A2548">
      <w:pPr>
        <w:rPr>
          <w:rFonts w:ascii="Arial" w:hAnsi="Arial" w:cs="Arial"/>
        </w:rPr>
      </w:pPr>
    </w:p>
    <w:p w14:paraId="68AA364A" w14:textId="64F19F5B" w:rsidR="008857F1" w:rsidRDefault="008857F1" w:rsidP="005A2548">
      <w:pPr>
        <w:rPr>
          <w:rFonts w:ascii="Arial" w:hAnsi="Arial" w:cs="Arial"/>
        </w:rPr>
      </w:pPr>
    </w:p>
    <w:p w14:paraId="247B442C" w14:textId="18FB885C" w:rsidR="008857F1" w:rsidRPr="005A2548" w:rsidRDefault="008857F1" w:rsidP="005A2548">
      <w:pPr>
        <w:rPr>
          <w:rFonts w:ascii="Arial" w:hAnsi="Arial" w:cs="Arial"/>
        </w:rPr>
      </w:pPr>
    </w:p>
    <w:sectPr w:rsidR="008857F1" w:rsidRPr="005A2548" w:rsidSect="004039AE">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9D696D" w14:textId="77777777" w:rsidR="001F4ADC" w:rsidRDefault="001F4ADC" w:rsidP="001F4ADC">
      <w:r>
        <w:separator/>
      </w:r>
    </w:p>
  </w:endnote>
  <w:endnote w:type="continuationSeparator" w:id="0">
    <w:p w14:paraId="2A623BB0" w14:textId="77777777" w:rsidR="001F4ADC" w:rsidRDefault="001F4ADC" w:rsidP="001F4A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5652C4" w14:textId="77777777" w:rsidR="001F4ADC" w:rsidRDefault="001F4ADC" w:rsidP="001F4ADC">
      <w:r>
        <w:separator/>
      </w:r>
    </w:p>
  </w:footnote>
  <w:footnote w:type="continuationSeparator" w:id="0">
    <w:p w14:paraId="69D954C4" w14:textId="77777777" w:rsidR="001F4ADC" w:rsidRDefault="001F4ADC" w:rsidP="001F4A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5A1983"/>
    <w:multiLevelType w:val="hybridMultilevel"/>
    <w:tmpl w:val="E9AE7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34C"/>
    <w:rsid w:val="00026091"/>
    <w:rsid w:val="00030E34"/>
    <w:rsid w:val="00032A57"/>
    <w:rsid w:val="000462FD"/>
    <w:rsid w:val="0005667D"/>
    <w:rsid w:val="00082484"/>
    <w:rsid w:val="000A6C72"/>
    <w:rsid w:val="000B1703"/>
    <w:rsid w:val="000B557C"/>
    <w:rsid w:val="000C122B"/>
    <w:rsid w:val="000C1798"/>
    <w:rsid w:val="000D5C86"/>
    <w:rsid w:val="000E43ED"/>
    <w:rsid w:val="00100384"/>
    <w:rsid w:val="001016CD"/>
    <w:rsid w:val="00105B3E"/>
    <w:rsid w:val="00107767"/>
    <w:rsid w:val="0014035B"/>
    <w:rsid w:val="00160FBC"/>
    <w:rsid w:val="0019022D"/>
    <w:rsid w:val="001F178E"/>
    <w:rsid w:val="001F4ADC"/>
    <w:rsid w:val="002028EC"/>
    <w:rsid w:val="002076BF"/>
    <w:rsid w:val="00211E64"/>
    <w:rsid w:val="002270E2"/>
    <w:rsid w:val="00233F9A"/>
    <w:rsid w:val="0023532B"/>
    <w:rsid w:val="002369C1"/>
    <w:rsid w:val="00256F7A"/>
    <w:rsid w:val="00261CA4"/>
    <w:rsid w:val="0026629E"/>
    <w:rsid w:val="00290014"/>
    <w:rsid w:val="002960D2"/>
    <w:rsid w:val="002A299B"/>
    <w:rsid w:val="002B0164"/>
    <w:rsid w:val="002B058A"/>
    <w:rsid w:val="002D57EB"/>
    <w:rsid w:val="002E6325"/>
    <w:rsid w:val="00306162"/>
    <w:rsid w:val="003155A9"/>
    <w:rsid w:val="00320FAB"/>
    <w:rsid w:val="003214B0"/>
    <w:rsid w:val="0034451D"/>
    <w:rsid w:val="00351FEC"/>
    <w:rsid w:val="003530EF"/>
    <w:rsid w:val="00363197"/>
    <w:rsid w:val="0036736E"/>
    <w:rsid w:val="0037027C"/>
    <w:rsid w:val="00373D78"/>
    <w:rsid w:val="003A6541"/>
    <w:rsid w:val="003F63BB"/>
    <w:rsid w:val="00402413"/>
    <w:rsid w:val="004039AE"/>
    <w:rsid w:val="004124B9"/>
    <w:rsid w:val="00442D5E"/>
    <w:rsid w:val="004475A3"/>
    <w:rsid w:val="004574E7"/>
    <w:rsid w:val="00464101"/>
    <w:rsid w:val="00470DB1"/>
    <w:rsid w:val="00474578"/>
    <w:rsid w:val="00486B41"/>
    <w:rsid w:val="004922DE"/>
    <w:rsid w:val="00492528"/>
    <w:rsid w:val="004A0720"/>
    <w:rsid w:val="004C2D5D"/>
    <w:rsid w:val="004D1316"/>
    <w:rsid w:val="004D6A1D"/>
    <w:rsid w:val="004E114E"/>
    <w:rsid w:val="004F18A6"/>
    <w:rsid w:val="004F4B6A"/>
    <w:rsid w:val="00502985"/>
    <w:rsid w:val="00513420"/>
    <w:rsid w:val="00535014"/>
    <w:rsid w:val="005508F7"/>
    <w:rsid w:val="00595C9E"/>
    <w:rsid w:val="005A2548"/>
    <w:rsid w:val="005A3170"/>
    <w:rsid w:val="005B4ABC"/>
    <w:rsid w:val="005C6299"/>
    <w:rsid w:val="005E109E"/>
    <w:rsid w:val="005E1195"/>
    <w:rsid w:val="00623D13"/>
    <w:rsid w:val="00627FD7"/>
    <w:rsid w:val="00664695"/>
    <w:rsid w:val="00674CD3"/>
    <w:rsid w:val="006845F0"/>
    <w:rsid w:val="006D6796"/>
    <w:rsid w:val="006E044E"/>
    <w:rsid w:val="007010F2"/>
    <w:rsid w:val="00717E88"/>
    <w:rsid w:val="00737305"/>
    <w:rsid w:val="00737CB8"/>
    <w:rsid w:val="00747B7B"/>
    <w:rsid w:val="00754BD4"/>
    <w:rsid w:val="007618EC"/>
    <w:rsid w:val="00767F9D"/>
    <w:rsid w:val="00780AFB"/>
    <w:rsid w:val="007A743E"/>
    <w:rsid w:val="007D3352"/>
    <w:rsid w:val="007D3949"/>
    <w:rsid w:val="007E03E4"/>
    <w:rsid w:val="007E235D"/>
    <w:rsid w:val="007F2D68"/>
    <w:rsid w:val="007F75F7"/>
    <w:rsid w:val="007F7708"/>
    <w:rsid w:val="00804EE2"/>
    <w:rsid w:val="00812945"/>
    <w:rsid w:val="00813F78"/>
    <w:rsid w:val="00855AB0"/>
    <w:rsid w:val="00867414"/>
    <w:rsid w:val="00883B1E"/>
    <w:rsid w:val="00883FE5"/>
    <w:rsid w:val="008857F1"/>
    <w:rsid w:val="00891CED"/>
    <w:rsid w:val="00893EFE"/>
    <w:rsid w:val="008A5B44"/>
    <w:rsid w:val="008B6F27"/>
    <w:rsid w:val="008D25E2"/>
    <w:rsid w:val="008E4613"/>
    <w:rsid w:val="0090067A"/>
    <w:rsid w:val="00905036"/>
    <w:rsid w:val="0093026F"/>
    <w:rsid w:val="009416EF"/>
    <w:rsid w:val="00954150"/>
    <w:rsid w:val="00960DCD"/>
    <w:rsid w:val="009A3E31"/>
    <w:rsid w:val="009C2FEC"/>
    <w:rsid w:val="009C350C"/>
    <w:rsid w:val="009F3CB5"/>
    <w:rsid w:val="009F4AD2"/>
    <w:rsid w:val="00A009CC"/>
    <w:rsid w:val="00A12855"/>
    <w:rsid w:val="00A210FD"/>
    <w:rsid w:val="00A3628A"/>
    <w:rsid w:val="00A544B1"/>
    <w:rsid w:val="00A6237A"/>
    <w:rsid w:val="00A87077"/>
    <w:rsid w:val="00AB183E"/>
    <w:rsid w:val="00AB6164"/>
    <w:rsid w:val="00AC76B7"/>
    <w:rsid w:val="00AD2F6D"/>
    <w:rsid w:val="00AF131C"/>
    <w:rsid w:val="00AF15DA"/>
    <w:rsid w:val="00AF282D"/>
    <w:rsid w:val="00AF6CCD"/>
    <w:rsid w:val="00B63B91"/>
    <w:rsid w:val="00B64894"/>
    <w:rsid w:val="00B80026"/>
    <w:rsid w:val="00B815C2"/>
    <w:rsid w:val="00B90AAB"/>
    <w:rsid w:val="00BA3754"/>
    <w:rsid w:val="00BB1317"/>
    <w:rsid w:val="00BB7326"/>
    <w:rsid w:val="00BE7D0F"/>
    <w:rsid w:val="00BF15AB"/>
    <w:rsid w:val="00C30177"/>
    <w:rsid w:val="00C61F05"/>
    <w:rsid w:val="00CA7845"/>
    <w:rsid w:val="00CB2078"/>
    <w:rsid w:val="00CB38DC"/>
    <w:rsid w:val="00CC676B"/>
    <w:rsid w:val="00CE5C17"/>
    <w:rsid w:val="00CE6E17"/>
    <w:rsid w:val="00CF6A22"/>
    <w:rsid w:val="00D06BB5"/>
    <w:rsid w:val="00D40412"/>
    <w:rsid w:val="00D7134C"/>
    <w:rsid w:val="00DC5FDE"/>
    <w:rsid w:val="00DC780D"/>
    <w:rsid w:val="00DF734E"/>
    <w:rsid w:val="00E0728B"/>
    <w:rsid w:val="00E3761B"/>
    <w:rsid w:val="00E37A3B"/>
    <w:rsid w:val="00E41EDB"/>
    <w:rsid w:val="00E43D39"/>
    <w:rsid w:val="00E70045"/>
    <w:rsid w:val="00E728EE"/>
    <w:rsid w:val="00E84788"/>
    <w:rsid w:val="00E871CA"/>
    <w:rsid w:val="00EA4646"/>
    <w:rsid w:val="00ED41BC"/>
    <w:rsid w:val="00EE680E"/>
    <w:rsid w:val="00F00559"/>
    <w:rsid w:val="00F041B5"/>
    <w:rsid w:val="00F06FC1"/>
    <w:rsid w:val="00F1638D"/>
    <w:rsid w:val="00F34700"/>
    <w:rsid w:val="00F54892"/>
    <w:rsid w:val="00F665CD"/>
    <w:rsid w:val="00F86EB4"/>
    <w:rsid w:val="00F91AAE"/>
    <w:rsid w:val="00FA5CDB"/>
    <w:rsid w:val="00FA78B0"/>
    <w:rsid w:val="00FB0F73"/>
    <w:rsid w:val="00FD2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1B9E4"/>
  <w14:defaultImageDpi w14:val="32767"/>
  <w15:chartTrackingRefBased/>
  <w15:docId w15:val="{48A5B3AF-5FBD-9548-8910-8C0338FB4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F7708"/>
    <w:rPr>
      <w:rFonts w:ascii="Times New Roman" w:eastAsia="Times New Roman" w:hAnsi="Times New Roman" w:cs="Times New Roman"/>
    </w:rPr>
  </w:style>
  <w:style w:type="paragraph" w:styleId="Heading1">
    <w:name w:val="heading 1"/>
    <w:basedOn w:val="Normal"/>
    <w:link w:val="Heading1Char"/>
    <w:uiPriority w:val="9"/>
    <w:qFormat/>
    <w:rsid w:val="00CB2078"/>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7B7B"/>
    <w:rPr>
      <w:color w:val="0000FF"/>
      <w:u w:val="single"/>
    </w:rPr>
  </w:style>
  <w:style w:type="character" w:styleId="Strong">
    <w:name w:val="Strong"/>
    <w:basedOn w:val="DefaultParagraphFont"/>
    <w:uiPriority w:val="22"/>
    <w:qFormat/>
    <w:rsid w:val="00233F9A"/>
    <w:rPr>
      <w:b/>
      <w:bCs/>
    </w:rPr>
  </w:style>
  <w:style w:type="paragraph" w:styleId="Header">
    <w:name w:val="header"/>
    <w:basedOn w:val="Normal"/>
    <w:link w:val="HeaderChar"/>
    <w:uiPriority w:val="99"/>
    <w:unhideWhenUsed/>
    <w:rsid w:val="001F4ADC"/>
    <w:pPr>
      <w:tabs>
        <w:tab w:val="center" w:pos="4680"/>
        <w:tab w:val="right" w:pos="9360"/>
      </w:tabs>
    </w:pPr>
  </w:style>
  <w:style w:type="character" w:customStyle="1" w:styleId="HeaderChar">
    <w:name w:val="Header Char"/>
    <w:basedOn w:val="DefaultParagraphFont"/>
    <w:link w:val="Header"/>
    <w:uiPriority w:val="99"/>
    <w:rsid w:val="001F4ADC"/>
    <w:rPr>
      <w:rFonts w:ascii="Times New Roman" w:eastAsia="Times New Roman" w:hAnsi="Times New Roman" w:cs="Times New Roman"/>
    </w:rPr>
  </w:style>
  <w:style w:type="paragraph" w:styleId="Footer">
    <w:name w:val="footer"/>
    <w:basedOn w:val="Normal"/>
    <w:link w:val="FooterChar"/>
    <w:uiPriority w:val="99"/>
    <w:unhideWhenUsed/>
    <w:rsid w:val="001F4ADC"/>
    <w:pPr>
      <w:tabs>
        <w:tab w:val="center" w:pos="4680"/>
        <w:tab w:val="right" w:pos="9360"/>
      </w:tabs>
    </w:pPr>
  </w:style>
  <w:style w:type="character" w:customStyle="1" w:styleId="FooterChar">
    <w:name w:val="Footer Char"/>
    <w:basedOn w:val="DefaultParagraphFont"/>
    <w:link w:val="Footer"/>
    <w:uiPriority w:val="99"/>
    <w:rsid w:val="001F4ADC"/>
    <w:rPr>
      <w:rFonts w:ascii="Times New Roman" w:eastAsia="Times New Roman" w:hAnsi="Times New Roman" w:cs="Times New Roman"/>
    </w:rPr>
  </w:style>
  <w:style w:type="paragraph" w:customStyle="1" w:styleId="Default">
    <w:name w:val="Default"/>
    <w:rsid w:val="00E41EDB"/>
    <w:pPr>
      <w:autoSpaceDE w:val="0"/>
      <w:autoSpaceDN w:val="0"/>
      <w:adjustRightInd w:val="0"/>
    </w:pPr>
    <w:rPr>
      <w:rFonts w:ascii="Calibri" w:eastAsia="Times New Roman" w:hAnsi="Calibri" w:cs="Calibri"/>
      <w:color w:val="000000"/>
      <w:lang w:eastAsia="en-GB"/>
    </w:rPr>
  </w:style>
  <w:style w:type="character" w:styleId="FollowedHyperlink">
    <w:name w:val="FollowedHyperlink"/>
    <w:basedOn w:val="DefaultParagraphFont"/>
    <w:uiPriority w:val="99"/>
    <w:semiHidden/>
    <w:unhideWhenUsed/>
    <w:rsid w:val="00EE680E"/>
    <w:rPr>
      <w:color w:val="954F72" w:themeColor="followedHyperlink"/>
      <w:u w:val="single"/>
    </w:rPr>
  </w:style>
  <w:style w:type="paragraph" w:styleId="NormalWeb">
    <w:name w:val="Normal (Web)"/>
    <w:basedOn w:val="Normal"/>
    <w:uiPriority w:val="99"/>
    <w:semiHidden/>
    <w:unhideWhenUsed/>
    <w:rsid w:val="00AF6CCD"/>
    <w:pPr>
      <w:spacing w:before="100" w:beforeAutospacing="1" w:after="100" w:afterAutospacing="1"/>
    </w:pPr>
  </w:style>
  <w:style w:type="character" w:customStyle="1" w:styleId="Heading1Char">
    <w:name w:val="Heading 1 Char"/>
    <w:basedOn w:val="DefaultParagraphFont"/>
    <w:link w:val="Heading1"/>
    <w:uiPriority w:val="9"/>
    <w:rsid w:val="00CB2078"/>
    <w:rPr>
      <w:rFonts w:ascii="Times New Roman" w:eastAsia="Times New Roman" w:hAnsi="Times New Roman" w:cs="Times New Roman"/>
      <w:b/>
      <w:bCs/>
      <w:kern w:val="36"/>
      <w:sz w:val="48"/>
      <w:szCs w:val="48"/>
    </w:rPr>
  </w:style>
  <w:style w:type="character" w:styleId="UnresolvedMention">
    <w:name w:val="Unresolved Mention"/>
    <w:basedOn w:val="DefaultParagraphFont"/>
    <w:uiPriority w:val="99"/>
    <w:rsid w:val="008857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885485">
      <w:bodyDiv w:val="1"/>
      <w:marLeft w:val="0"/>
      <w:marRight w:val="0"/>
      <w:marTop w:val="0"/>
      <w:marBottom w:val="0"/>
      <w:divBdr>
        <w:top w:val="none" w:sz="0" w:space="0" w:color="auto"/>
        <w:left w:val="none" w:sz="0" w:space="0" w:color="auto"/>
        <w:bottom w:val="none" w:sz="0" w:space="0" w:color="auto"/>
        <w:right w:val="none" w:sz="0" w:space="0" w:color="auto"/>
      </w:divBdr>
      <w:divsChild>
        <w:div w:id="1052189518">
          <w:marLeft w:val="0"/>
          <w:marRight w:val="0"/>
          <w:marTop w:val="0"/>
          <w:marBottom w:val="0"/>
          <w:divBdr>
            <w:top w:val="none" w:sz="0" w:space="0" w:color="auto"/>
            <w:left w:val="none" w:sz="0" w:space="0" w:color="auto"/>
            <w:bottom w:val="none" w:sz="0" w:space="0" w:color="auto"/>
            <w:right w:val="none" w:sz="0" w:space="0" w:color="auto"/>
          </w:divBdr>
        </w:div>
        <w:div w:id="77755679">
          <w:marLeft w:val="0"/>
          <w:marRight w:val="0"/>
          <w:marTop w:val="0"/>
          <w:marBottom w:val="0"/>
          <w:divBdr>
            <w:top w:val="none" w:sz="0" w:space="0" w:color="auto"/>
            <w:left w:val="none" w:sz="0" w:space="0" w:color="auto"/>
            <w:bottom w:val="none" w:sz="0" w:space="0" w:color="auto"/>
            <w:right w:val="none" w:sz="0" w:space="0" w:color="auto"/>
          </w:divBdr>
        </w:div>
        <w:div w:id="1344093888">
          <w:marLeft w:val="0"/>
          <w:marRight w:val="0"/>
          <w:marTop w:val="0"/>
          <w:marBottom w:val="0"/>
          <w:divBdr>
            <w:top w:val="none" w:sz="0" w:space="0" w:color="auto"/>
            <w:left w:val="none" w:sz="0" w:space="0" w:color="auto"/>
            <w:bottom w:val="none" w:sz="0" w:space="0" w:color="auto"/>
            <w:right w:val="none" w:sz="0" w:space="0" w:color="auto"/>
          </w:divBdr>
        </w:div>
        <w:div w:id="1422097977">
          <w:marLeft w:val="0"/>
          <w:marRight w:val="0"/>
          <w:marTop w:val="0"/>
          <w:marBottom w:val="0"/>
          <w:divBdr>
            <w:top w:val="none" w:sz="0" w:space="0" w:color="auto"/>
            <w:left w:val="none" w:sz="0" w:space="0" w:color="auto"/>
            <w:bottom w:val="none" w:sz="0" w:space="0" w:color="auto"/>
            <w:right w:val="none" w:sz="0" w:space="0" w:color="auto"/>
          </w:divBdr>
        </w:div>
      </w:divsChild>
    </w:div>
    <w:div w:id="184100557">
      <w:bodyDiv w:val="1"/>
      <w:marLeft w:val="0"/>
      <w:marRight w:val="0"/>
      <w:marTop w:val="0"/>
      <w:marBottom w:val="0"/>
      <w:divBdr>
        <w:top w:val="none" w:sz="0" w:space="0" w:color="auto"/>
        <w:left w:val="none" w:sz="0" w:space="0" w:color="auto"/>
        <w:bottom w:val="none" w:sz="0" w:space="0" w:color="auto"/>
        <w:right w:val="none" w:sz="0" w:space="0" w:color="auto"/>
      </w:divBdr>
    </w:div>
    <w:div w:id="249697627">
      <w:bodyDiv w:val="1"/>
      <w:marLeft w:val="0"/>
      <w:marRight w:val="0"/>
      <w:marTop w:val="0"/>
      <w:marBottom w:val="0"/>
      <w:divBdr>
        <w:top w:val="none" w:sz="0" w:space="0" w:color="auto"/>
        <w:left w:val="none" w:sz="0" w:space="0" w:color="auto"/>
        <w:bottom w:val="none" w:sz="0" w:space="0" w:color="auto"/>
        <w:right w:val="none" w:sz="0" w:space="0" w:color="auto"/>
      </w:divBdr>
    </w:div>
    <w:div w:id="268465761">
      <w:bodyDiv w:val="1"/>
      <w:marLeft w:val="0"/>
      <w:marRight w:val="0"/>
      <w:marTop w:val="0"/>
      <w:marBottom w:val="0"/>
      <w:divBdr>
        <w:top w:val="none" w:sz="0" w:space="0" w:color="auto"/>
        <w:left w:val="none" w:sz="0" w:space="0" w:color="auto"/>
        <w:bottom w:val="none" w:sz="0" w:space="0" w:color="auto"/>
        <w:right w:val="none" w:sz="0" w:space="0" w:color="auto"/>
      </w:divBdr>
    </w:div>
    <w:div w:id="310990993">
      <w:bodyDiv w:val="1"/>
      <w:marLeft w:val="0"/>
      <w:marRight w:val="0"/>
      <w:marTop w:val="0"/>
      <w:marBottom w:val="0"/>
      <w:divBdr>
        <w:top w:val="none" w:sz="0" w:space="0" w:color="auto"/>
        <w:left w:val="none" w:sz="0" w:space="0" w:color="auto"/>
        <w:bottom w:val="none" w:sz="0" w:space="0" w:color="auto"/>
        <w:right w:val="none" w:sz="0" w:space="0" w:color="auto"/>
      </w:divBdr>
    </w:div>
    <w:div w:id="347681655">
      <w:bodyDiv w:val="1"/>
      <w:marLeft w:val="0"/>
      <w:marRight w:val="0"/>
      <w:marTop w:val="0"/>
      <w:marBottom w:val="0"/>
      <w:divBdr>
        <w:top w:val="none" w:sz="0" w:space="0" w:color="auto"/>
        <w:left w:val="none" w:sz="0" w:space="0" w:color="auto"/>
        <w:bottom w:val="none" w:sz="0" w:space="0" w:color="auto"/>
        <w:right w:val="none" w:sz="0" w:space="0" w:color="auto"/>
      </w:divBdr>
    </w:div>
    <w:div w:id="352608196">
      <w:bodyDiv w:val="1"/>
      <w:marLeft w:val="0"/>
      <w:marRight w:val="0"/>
      <w:marTop w:val="0"/>
      <w:marBottom w:val="0"/>
      <w:divBdr>
        <w:top w:val="none" w:sz="0" w:space="0" w:color="auto"/>
        <w:left w:val="none" w:sz="0" w:space="0" w:color="auto"/>
        <w:bottom w:val="none" w:sz="0" w:space="0" w:color="auto"/>
        <w:right w:val="none" w:sz="0" w:space="0" w:color="auto"/>
      </w:divBdr>
    </w:div>
    <w:div w:id="401635887">
      <w:bodyDiv w:val="1"/>
      <w:marLeft w:val="0"/>
      <w:marRight w:val="0"/>
      <w:marTop w:val="0"/>
      <w:marBottom w:val="0"/>
      <w:divBdr>
        <w:top w:val="none" w:sz="0" w:space="0" w:color="auto"/>
        <w:left w:val="none" w:sz="0" w:space="0" w:color="auto"/>
        <w:bottom w:val="none" w:sz="0" w:space="0" w:color="auto"/>
        <w:right w:val="none" w:sz="0" w:space="0" w:color="auto"/>
      </w:divBdr>
    </w:div>
    <w:div w:id="415518211">
      <w:bodyDiv w:val="1"/>
      <w:marLeft w:val="0"/>
      <w:marRight w:val="0"/>
      <w:marTop w:val="0"/>
      <w:marBottom w:val="0"/>
      <w:divBdr>
        <w:top w:val="none" w:sz="0" w:space="0" w:color="auto"/>
        <w:left w:val="none" w:sz="0" w:space="0" w:color="auto"/>
        <w:bottom w:val="none" w:sz="0" w:space="0" w:color="auto"/>
        <w:right w:val="none" w:sz="0" w:space="0" w:color="auto"/>
      </w:divBdr>
    </w:div>
    <w:div w:id="457601102">
      <w:bodyDiv w:val="1"/>
      <w:marLeft w:val="0"/>
      <w:marRight w:val="0"/>
      <w:marTop w:val="0"/>
      <w:marBottom w:val="0"/>
      <w:divBdr>
        <w:top w:val="none" w:sz="0" w:space="0" w:color="auto"/>
        <w:left w:val="none" w:sz="0" w:space="0" w:color="auto"/>
        <w:bottom w:val="none" w:sz="0" w:space="0" w:color="auto"/>
        <w:right w:val="none" w:sz="0" w:space="0" w:color="auto"/>
      </w:divBdr>
    </w:div>
    <w:div w:id="459497320">
      <w:bodyDiv w:val="1"/>
      <w:marLeft w:val="0"/>
      <w:marRight w:val="0"/>
      <w:marTop w:val="0"/>
      <w:marBottom w:val="0"/>
      <w:divBdr>
        <w:top w:val="none" w:sz="0" w:space="0" w:color="auto"/>
        <w:left w:val="none" w:sz="0" w:space="0" w:color="auto"/>
        <w:bottom w:val="none" w:sz="0" w:space="0" w:color="auto"/>
        <w:right w:val="none" w:sz="0" w:space="0" w:color="auto"/>
      </w:divBdr>
      <w:divsChild>
        <w:div w:id="1218975026">
          <w:marLeft w:val="0"/>
          <w:marRight w:val="0"/>
          <w:marTop w:val="0"/>
          <w:marBottom w:val="0"/>
          <w:divBdr>
            <w:top w:val="none" w:sz="0" w:space="0" w:color="auto"/>
            <w:left w:val="none" w:sz="0" w:space="0" w:color="auto"/>
            <w:bottom w:val="none" w:sz="0" w:space="0" w:color="auto"/>
            <w:right w:val="none" w:sz="0" w:space="0" w:color="auto"/>
          </w:divBdr>
          <w:divsChild>
            <w:div w:id="609627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819943">
      <w:bodyDiv w:val="1"/>
      <w:marLeft w:val="0"/>
      <w:marRight w:val="0"/>
      <w:marTop w:val="0"/>
      <w:marBottom w:val="0"/>
      <w:divBdr>
        <w:top w:val="none" w:sz="0" w:space="0" w:color="auto"/>
        <w:left w:val="none" w:sz="0" w:space="0" w:color="auto"/>
        <w:bottom w:val="none" w:sz="0" w:space="0" w:color="auto"/>
        <w:right w:val="none" w:sz="0" w:space="0" w:color="auto"/>
      </w:divBdr>
    </w:div>
    <w:div w:id="467934903">
      <w:bodyDiv w:val="1"/>
      <w:marLeft w:val="0"/>
      <w:marRight w:val="0"/>
      <w:marTop w:val="0"/>
      <w:marBottom w:val="0"/>
      <w:divBdr>
        <w:top w:val="none" w:sz="0" w:space="0" w:color="auto"/>
        <w:left w:val="none" w:sz="0" w:space="0" w:color="auto"/>
        <w:bottom w:val="none" w:sz="0" w:space="0" w:color="auto"/>
        <w:right w:val="none" w:sz="0" w:space="0" w:color="auto"/>
      </w:divBdr>
    </w:div>
    <w:div w:id="470103130">
      <w:bodyDiv w:val="1"/>
      <w:marLeft w:val="0"/>
      <w:marRight w:val="0"/>
      <w:marTop w:val="0"/>
      <w:marBottom w:val="0"/>
      <w:divBdr>
        <w:top w:val="none" w:sz="0" w:space="0" w:color="auto"/>
        <w:left w:val="none" w:sz="0" w:space="0" w:color="auto"/>
        <w:bottom w:val="none" w:sz="0" w:space="0" w:color="auto"/>
        <w:right w:val="none" w:sz="0" w:space="0" w:color="auto"/>
      </w:divBdr>
    </w:div>
    <w:div w:id="485628468">
      <w:bodyDiv w:val="1"/>
      <w:marLeft w:val="0"/>
      <w:marRight w:val="0"/>
      <w:marTop w:val="0"/>
      <w:marBottom w:val="0"/>
      <w:divBdr>
        <w:top w:val="none" w:sz="0" w:space="0" w:color="auto"/>
        <w:left w:val="none" w:sz="0" w:space="0" w:color="auto"/>
        <w:bottom w:val="none" w:sz="0" w:space="0" w:color="auto"/>
        <w:right w:val="none" w:sz="0" w:space="0" w:color="auto"/>
      </w:divBdr>
    </w:div>
    <w:div w:id="633411534">
      <w:bodyDiv w:val="1"/>
      <w:marLeft w:val="0"/>
      <w:marRight w:val="0"/>
      <w:marTop w:val="0"/>
      <w:marBottom w:val="0"/>
      <w:divBdr>
        <w:top w:val="none" w:sz="0" w:space="0" w:color="auto"/>
        <w:left w:val="none" w:sz="0" w:space="0" w:color="auto"/>
        <w:bottom w:val="none" w:sz="0" w:space="0" w:color="auto"/>
        <w:right w:val="none" w:sz="0" w:space="0" w:color="auto"/>
      </w:divBdr>
    </w:div>
    <w:div w:id="655111404">
      <w:bodyDiv w:val="1"/>
      <w:marLeft w:val="0"/>
      <w:marRight w:val="0"/>
      <w:marTop w:val="0"/>
      <w:marBottom w:val="0"/>
      <w:divBdr>
        <w:top w:val="none" w:sz="0" w:space="0" w:color="auto"/>
        <w:left w:val="none" w:sz="0" w:space="0" w:color="auto"/>
        <w:bottom w:val="none" w:sz="0" w:space="0" w:color="auto"/>
        <w:right w:val="none" w:sz="0" w:space="0" w:color="auto"/>
      </w:divBdr>
    </w:div>
    <w:div w:id="662902554">
      <w:bodyDiv w:val="1"/>
      <w:marLeft w:val="0"/>
      <w:marRight w:val="0"/>
      <w:marTop w:val="0"/>
      <w:marBottom w:val="0"/>
      <w:divBdr>
        <w:top w:val="none" w:sz="0" w:space="0" w:color="auto"/>
        <w:left w:val="none" w:sz="0" w:space="0" w:color="auto"/>
        <w:bottom w:val="none" w:sz="0" w:space="0" w:color="auto"/>
        <w:right w:val="none" w:sz="0" w:space="0" w:color="auto"/>
      </w:divBdr>
    </w:div>
    <w:div w:id="693846831">
      <w:bodyDiv w:val="1"/>
      <w:marLeft w:val="0"/>
      <w:marRight w:val="0"/>
      <w:marTop w:val="0"/>
      <w:marBottom w:val="0"/>
      <w:divBdr>
        <w:top w:val="none" w:sz="0" w:space="0" w:color="auto"/>
        <w:left w:val="none" w:sz="0" w:space="0" w:color="auto"/>
        <w:bottom w:val="none" w:sz="0" w:space="0" w:color="auto"/>
        <w:right w:val="none" w:sz="0" w:space="0" w:color="auto"/>
      </w:divBdr>
    </w:div>
    <w:div w:id="761948317">
      <w:bodyDiv w:val="1"/>
      <w:marLeft w:val="0"/>
      <w:marRight w:val="0"/>
      <w:marTop w:val="0"/>
      <w:marBottom w:val="0"/>
      <w:divBdr>
        <w:top w:val="none" w:sz="0" w:space="0" w:color="auto"/>
        <w:left w:val="none" w:sz="0" w:space="0" w:color="auto"/>
        <w:bottom w:val="none" w:sz="0" w:space="0" w:color="auto"/>
        <w:right w:val="none" w:sz="0" w:space="0" w:color="auto"/>
      </w:divBdr>
    </w:div>
    <w:div w:id="834995841">
      <w:bodyDiv w:val="1"/>
      <w:marLeft w:val="0"/>
      <w:marRight w:val="0"/>
      <w:marTop w:val="0"/>
      <w:marBottom w:val="0"/>
      <w:divBdr>
        <w:top w:val="none" w:sz="0" w:space="0" w:color="auto"/>
        <w:left w:val="none" w:sz="0" w:space="0" w:color="auto"/>
        <w:bottom w:val="none" w:sz="0" w:space="0" w:color="auto"/>
        <w:right w:val="none" w:sz="0" w:space="0" w:color="auto"/>
      </w:divBdr>
    </w:div>
    <w:div w:id="845021494">
      <w:bodyDiv w:val="1"/>
      <w:marLeft w:val="0"/>
      <w:marRight w:val="0"/>
      <w:marTop w:val="0"/>
      <w:marBottom w:val="0"/>
      <w:divBdr>
        <w:top w:val="none" w:sz="0" w:space="0" w:color="auto"/>
        <w:left w:val="none" w:sz="0" w:space="0" w:color="auto"/>
        <w:bottom w:val="none" w:sz="0" w:space="0" w:color="auto"/>
        <w:right w:val="none" w:sz="0" w:space="0" w:color="auto"/>
      </w:divBdr>
    </w:div>
    <w:div w:id="855460216">
      <w:bodyDiv w:val="1"/>
      <w:marLeft w:val="0"/>
      <w:marRight w:val="0"/>
      <w:marTop w:val="0"/>
      <w:marBottom w:val="0"/>
      <w:divBdr>
        <w:top w:val="none" w:sz="0" w:space="0" w:color="auto"/>
        <w:left w:val="none" w:sz="0" w:space="0" w:color="auto"/>
        <w:bottom w:val="none" w:sz="0" w:space="0" w:color="auto"/>
        <w:right w:val="none" w:sz="0" w:space="0" w:color="auto"/>
      </w:divBdr>
    </w:div>
    <w:div w:id="965311679">
      <w:bodyDiv w:val="1"/>
      <w:marLeft w:val="0"/>
      <w:marRight w:val="0"/>
      <w:marTop w:val="0"/>
      <w:marBottom w:val="0"/>
      <w:divBdr>
        <w:top w:val="none" w:sz="0" w:space="0" w:color="auto"/>
        <w:left w:val="none" w:sz="0" w:space="0" w:color="auto"/>
        <w:bottom w:val="none" w:sz="0" w:space="0" w:color="auto"/>
        <w:right w:val="none" w:sz="0" w:space="0" w:color="auto"/>
      </w:divBdr>
    </w:div>
    <w:div w:id="971519341">
      <w:bodyDiv w:val="1"/>
      <w:marLeft w:val="0"/>
      <w:marRight w:val="0"/>
      <w:marTop w:val="0"/>
      <w:marBottom w:val="0"/>
      <w:divBdr>
        <w:top w:val="none" w:sz="0" w:space="0" w:color="auto"/>
        <w:left w:val="none" w:sz="0" w:space="0" w:color="auto"/>
        <w:bottom w:val="none" w:sz="0" w:space="0" w:color="auto"/>
        <w:right w:val="none" w:sz="0" w:space="0" w:color="auto"/>
      </w:divBdr>
    </w:div>
    <w:div w:id="1061901637">
      <w:bodyDiv w:val="1"/>
      <w:marLeft w:val="0"/>
      <w:marRight w:val="0"/>
      <w:marTop w:val="0"/>
      <w:marBottom w:val="0"/>
      <w:divBdr>
        <w:top w:val="none" w:sz="0" w:space="0" w:color="auto"/>
        <w:left w:val="none" w:sz="0" w:space="0" w:color="auto"/>
        <w:bottom w:val="none" w:sz="0" w:space="0" w:color="auto"/>
        <w:right w:val="none" w:sz="0" w:space="0" w:color="auto"/>
      </w:divBdr>
    </w:div>
    <w:div w:id="1090539477">
      <w:bodyDiv w:val="1"/>
      <w:marLeft w:val="0"/>
      <w:marRight w:val="0"/>
      <w:marTop w:val="0"/>
      <w:marBottom w:val="0"/>
      <w:divBdr>
        <w:top w:val="none" w:sz="0" w:space="0" w:color="auto"/>
        <w:left w:val="none" w:sz="0" w:space="0" w:color="auto"/>
        <w:bottom w:val="none" w:sz="0" w:space="0" w:color="auto"/>
        <w:right w:val="none" w:sz="0" w:space="0" w:color="auto"/>
      </w:divBdr>
    </w:div>
    <w:div w:id="1095975315">
      <w:bodyDiv w:val="1"/>
      <w:marLeft w:val="0"/>
      <w:marRight w:val="0"/>
      <w:marTop w:val="0"/>
      <w:marBottom w:val="0"/>
      <w:divBdr>
        <w:top w:val="none" w:sz="0" w:space="0" w:color="auto"/>
        <w:left w:val="none" w:sz="0" w:space="0" w:color="auto"/>
        <w:bottom w:val="none" w:sz="0" w:space="0" w:color="auto"/>
        <w:right w:val="none" w:sz="0" w:space="0" w:color="auto"/>
      </w:divBdr>
    </w:div>
    <w:div w:id="1143697358">
      <w:bodyDiv w:val="1"/>
      <w:marLeft w:val="0"/>
      <w:marRight w:val="0"/>
      <w:marTop w:val="0"/>
      <w:marBottom w:val="0"/>
      <w:divBdr>
        <w:top w:val="none" w:sz="0" w:space="0" w:color="auto"/>
        <w:left w:val="none" w:sz="0" w:space="0" w:color="auto"/>
        <w:bottom w:val="none" w:sz="0" w:space="0" w:color="auto"/>
        <w:right w:val="none" w:sz="0" w:space="0" w:color="auto"/>
      </w:divBdr>
    </w:div>
    <w:div w:id="1152987809">
      <w:bodyDiv w:val="1"/>
      <w:marLeft w:val="0"/>
      <w:marRight w:val="0"/>
      <w:marTop w:val="0"/>
      <w:marBottom w:val="0"/>
      <w:divBdr>
        <w:top w:val="none" w:sz="0" w:space="0" w:color="auto"/>
        <w:left w:val="none" w:sz="0" w:space="0" w:color="auto"/>
        <w:bottom w:val="none" w:sz="0" w:space="0" w:color="auto"/>
        <w:right w:val="none" w:sz="0" w:space="0" w:color="auto"/>
      </w:divBdr>
    </w:div>
    <w:div w:id="1251349518">
      <w:bodyDiv w:val="1"/>
      <w:marLeft w:val="0"/>
      <w:marRight w:val="0"/>
      <w:marTop w:val="0"/>
      <w:marBottom w:val="0"/>
      <w:divBdr>
        <w:top w:val="none" w:sz="0" w:space="0" w:color="auto"/>
        <w:left w:val="none" w:sz="0" w:space="0" w:color="auto"/>
        <w:bottom w:val="none" w:sz="0" w:space="0" w:color="auto"/>
        <w:right w:val="none" w:sz="0" w:space="0" w:color="auto"/>
      </w:divBdr>
    </w:div>
    <w:div w:id="1299260403">
      <w:bodyDiv w:val="1"/>
      <w:marLeft w:val="0"/>
      <w:marRight w:val="0"/>
      <w:marTop w:val="0"/>
      <w:marBottom w:val="0"/>
      <w:divBdr>
        <w:top w:val="none" w:sz="0" w:space="0" w:color="auto"/>
        <w:left w:val="none" w:sz="0" w:space="0" w:color="auto"/>
        <w:bottom w:val="none" w:sz="0" w:space="0" w:color="auto"/>
        <w:right w:val="none" w:sz="0" w:space="0" w:color="auto"/>
      </w:divBdr>
    </w:div>
    <w:div w:id="1327171478">
      <w:bodyDiv w:val="1"/>
      <w:marLeft w:val="0"/>
      <w:marRight w:val="0"/>
      <w:marTop w:val="0"/>
      <w:marBottom w:val="0"/>
      <w:divBdr>
        <w:top w:val="none" w:sz="0" w:space="0" w:color="auto"/>
        <w:left w:val="none" w:sz="0" w:space="0" w:color="auto"/>
        <w:bottom w:val="none" w:sz="0" w:space="0" w:color="auto"/>
        <w:right w:val="none" w:sz="0" w:space="0" w:color="auto"/>
      </w:divBdr>
    </w:div>
    <w:div w:id="1335105738">
      <w:bodyDiv w:val="1"/>
      <w:marLeft w:val="0"/>
      <w:marRight w:val="0"/>
      <w:marTop w:val="0"/>
      <w:marBottom w:val="0"/>
      <w:divBdr>
        <w:top w:val="none" w:sz="0" w:space="0" w:color="auto"/>
        <w:left w:val="none" w:sz="0" w:space="0" w:color="auto"/>
        <w:bottom w:val="none" w:sz="0" w:space="0" w:color="auto"/>
        <w:right w:val="none" w:sz="0" w:space="0" w:color="auto"/>
      </w:divBdr>
    </w:div>
    <w:div w:id="1359813084">
      <w:bodyDiv w:val="1"/>
      <w:marLeft w:val="0"/>
      <w:marRight w:val="0"/>
      <w:marTop w:val="0"/>
      <w:marBottom w:val="0"/>
      <w:divBdr>
        <w:top w:val="none" w:sz="0" w:space="0" w:color="auto"/>
        <w:left w:val="none" w:sz="0" w:space="0" w:color="auto"/>
        <w:bottom w:val="none" w:sz="0" w:space="0" w:color="auto"/>
        <w:right w:val="none" w:sz="0" w:space="0" w:color="auto"/>
      </w:divBdr>
    </w:div>
    <w:div w:id="1468400139">
      <w:bodyDiv w:val="1"/>
      <w:marLeft w:val="0"/>
      <w:marRight w:val="0"/>
      <w:marTop w:val="0"/>
      <w:marBottom w:val="0"/>
      <w:divBdr>
        <w:top w:val="none" w:sz="0" w:space="0" w:color="auto"/>
        <w:left w:val="none" w:sz="0" w:space="0" w:color="auto"/>
        <w:bottom w:val="none" w:sz="0" w:space="0" w:color="auto"/>
        <w:right w:val="none" w:sz="0" w:space="0" w:color="auto"/>
      </w:divBdr>
    </w:div>
    <w:div w:id="1514537246">
      <w:bodyDiv w:val="1"/>
      <w:marLeft w:val="0"/>
      <w:marRight w:val="0"/>
      <w:marTop w:val="0"/>
      <w:marBottom w:val="0"/>
      <w:divBdr>
        <w:top w:val="none" w:sz="0" w:space="0" w:color="auto"/>
        <w:left w:val="none" w:sz="0" w:space="0" w:color="auto"/>
        <w:bottom w:val="none" w:sz="0" w:space="0" w:color="auto"/>
        <w:right w:val="none" w:sz="0" w:space="0" w:color="auto"/>
      </w:divBdr>
    </w:div>
    <w:div w:id="1586113965">
      <w:bodyDiv w:val="1"/>
      <w:marLeft w:val="0"/>
      <w:marRight w:val="0"/>
      <w:marTop w:val="0"/>
      <w:marBottom w:val="0"/>
      <w:divBdr>
        <w:top w:val="none" w:sz="0" w:space="0" w:color="auto"/>
        <w:left w:val="none" w:sz="0" w:space="0" w:color="auto"/>
        <w:bottom w:val="none" w:sz="0" w:space="0" w:color="auto"/>
        <w:right w:val="none" w:sz="0" w:space="0" w:color="auto"/>
      </w:divBdr>
    </w:div>
    <w:div w:id="1607497666">
      <w:bodyDiv w:val="1"/>
      <w:marLeft w:val="0"/>
      <w:marRight w:val="0"/>
      <w:marTop w:val="0"/>
      <w:marBottom w:val="0"/>
      <w:divBdr>
        <w:top w:val="none" w:sz="0" w:space="0" w:color="auto"/>
        <w:left w:val="none" w:sz="0" w:space="0" w:color="auto"/>
        <w:bottom w:val="none" w:sz="0" w:space="0" w:color="auto"/>
        <w:right w:val="none" w:sz="0" w:space="0" w:color="auto"/>
      </w:divBdr>
    </w:div>
    <w:div w:id="1829321452">
      <w:bodyDiv w:val="1"/>
      <w:marLeft w:val="0"/>
      <w:marRight w:val="0"/>
      <w:marTop w:val="0"/>
      <w:marBottom w:val="0"/>
      <w:divBdr>
        <w:top w:val="none" w:sz="0" w:space="0" w:color="auto"/>
        <w:left w:val="none" w:sz="0" w:space="0" w:color="auto"/>
        <w:bottom w:val="none" w:sz="0" w:space="0" w:color="auto"/>
        <w:right w:val="none" w:sz="0" w:space="0" w:color="auto"/>
      </w:divBdr>
    </w:div>
    <w:div w:id="1846431315">
      <w:bodyDiv w:val="1"/>
      <w:marLeft w:val="0"/>
      <w:marRight w:val="0"/>
      <w:marTop w:val="0"/>
      <w:marBottom w:val="0"/>
      <w:divBdr>
        <w:top w:val="none" w:sz="0" w:space="0" w:color="auto"/>
        <w:left w:val="none" w:sz="0" w:space="0" w:color="auto"/>
        <w:bottom w:val="none" w:sz="0" w:space="0" w:color="auto"/>
        <w:right w:val="none" w:sz="0" w:space="0" w:color="auto"/>
      </w:divBdr>
    </w:div>
    <w:div w:id="1850102604">
      <w:bodyDiv w:val="1"/>
      <w:marLeft w:val="0"/>
      <w:marRight w:val="0"/>
      <w:marTop w:val="0"/>
      <w:marBottom w:val="0"/>
      <w:divBdr>
        <w:top w:val="none" w:sz="0" w:space="0" w:color="auto"/>
        <w:left w:val="none" w:sz="0" w:space="0" w:color="auto"/>
        <w:bottom w:val="none" w:sz="0" w:space="0" w:color="auto"/>
        <w:right w:val="none" w:sz="0" w:space="0" w:color="auto"/>
      </w:divBdr>
    </w:div>
    <w:div w:id="1931431627">
      <w:bodyDiv w:val="1"/>
      <w:marLeft w:val="0"/>
      <w:marRight w:val="0"/>
      <w:marTop w:val="0"/>
      <w:marBottom w:val="0"/>
      <w:divBdr>
        <w:top w:val="none" w:sz="0" w:space="0" w:color="auto"/>
        <w:left w:val="none" w:sz="0" w:space="0" w:color="auto"/>
        <w:bottom w:val="none" w:sz="0" w:space="0" w:color="auto"/>
        <w:right w:val="none" w:sz="0" w:space="0" w:color="auto"/>
      </w:divBdr>
      <w:divsChild>
        <w:div w:id="1155102971">
          <w:marLeft w:val="0"/>
          <w:marRight w:val="0"/>
          <w:marTop w:val="0"/>
          <w:marBottom w:val="0"/>
          <w:divBdr>
            <w:top w:val="none" w:sz="0" w:space="0" w:color="auto"/>
            <w:left w:val="none" w:sz="0" w:space="0" w:color="auto"/>
            <w:bottom w:val="none" w:sz="0" w:space="0" w:color="auto"/>
            <w:right w:val="none" w:sz="0" w:space="0" w:color="auto"/>
          </w:divBdr>
        </w:div>
      </w:divsChild>
    </w:div>
    <w:div w:id="1945989994">
      <w:bodyDiv w:val="1"/>
      <w:marLeft w:val="0"/>
      <w:marRight w:val="0"/>
      <w:marTop w:val="0"/>
      <w:marBottom w:val="0"/>
      <w:divBdr>
        <w:top w:val="none" w:sz="0" w:space="0" w:color="auto"/>
        <w:left w:val="none" w:sz="0" w:space="0" w:color="auto"/>
        <w:bottom w:val="none" w:sz="0" w:space="0" w:color="auto"/>
        <w:right w:val="none" w:sz="0" w:space="0" w:color="auto"/>
      </w:divBdr>
    </w:div>
    <w:div w:id="2009744929">
      <w:bodyDiv w:val="1"/>
      <w:marLeft w:val="0"/>
      <w:marRight w:val="0"/>
      <w:marTop w:val="0"/>
      <w:marBottom w:val="0"/>
      <w:divBdr>
        <w:top w:val="none" w:sz="0" w:space="0" w:color="auto"/>
        <w:left w:val="none" w:sz="0" w:space="0" w:color="auto"/>
        <w:bottom w:val="none" w:sz="0" w:space="0" w:color="auto"/>
        <w:right w:val="none" w:sz="0" w:space="0" w:color="auto"/>
      </w:divBdr>
      <w:divsChild>
        <w:div w:id="1342779474">
          <w:marLeft w:val="0"/>
          <w:marRight w:val="0"/>
          <w:marTop w:val="0"/>
          <w:marBottom w:val="0"/>
          <w:divBdr>
            <w:top w:val="none" w:sz="0" w:space="0" w:color="auto"/>
            <w:left w:val="none" w:sz="0" w:space="0" w:color="auto"/>
            <w:bottom w:val="none" w:sz="0" w:space="0" w:color="auto"/>
            <w:right w:val="none" w:sz="0" w:space="0" w:color="auto"/>
          </w:divBdr>
        </w:div>
        <w:div w:id="1283195120">
          <w:marLeft w:val="0"/>
          <w:marRight w:val="0"/>
          <w:marTop w:val="0"/>
          <w:marBottom w:val="0"/>
          <w:divBdr>
            <w:top w:val="none" w:sz="0" w:space="0" w:color="auto"/>
            <w:left w:val="none" w:sz="0" w:space="0" w:color="auto"/>
            <w:bottom w:val="none" w:sz="0" w:space="0" w:color="auto"/>
            <w:right w:val="none" w:sz="0" w:space="0" w:color="auto"/>
          </w:divBdr>
        </w:div>
        <w:div w:id="154491430">
          <w:marLeft w:val="0"/>
          <w:marRight w:val="0"/>
          <w:marTop w:val="0"/>
          <w:marBottom w:val="0"/>
          <w:divBdr>
            <w:top w:val="none" w:sz="0" w:space="0" w:color="auto"/>
            <w:left w:val="none" w:sz="0" w:space="0" w:color="auto"/>
            <w:bottom w:val="none" w:sz="0" w:space="0" w:color="auto"/>
            <w:right w:val="none" w:sz="0" w:space="0" w:color="auto"/>
          </w:divBdr>
        </w:div>
        <w:div w:id="39477007">
          <w:marLeft w:val="0"/>
          <w:marRight w:val="0"/>
          <w:marTop w:val="0"/>
          <w:marBottom w:val="0"/>
          <w:divBdr>
            <w:top w:val="none" w:sz="0" w:space="0" w:color="auto"/>
            <w:left w:val="none" w:sz="0" w:space="0" w:color="auto"/>
            <w:bottom w:val="none" w:sz="0" w:space="0" w:color="auto"/>
            <w:right w:val="none" w:sz="0" w:space="0" w:color="auto"/>
          </w:divBdr>
        </w:div>
      </w:divsChild>
    </w:div>
    <w:div w:id="2060399663">
      <w:bodyDiv w:val="1"/>
      <w:marLeft w:val="0"/>
      <w:marRight w:val="0"/>
      <w:marTop w:val="0"/>
      <w:marBottom w:val="0"/>
      <w:divBdr>
        <w:top w:val="none" w:sz="0" w:space="0" w:color="auto"/>
        <w:left w:val="none" w:sz="0" w:space="0" w:color="auto"/>
        <w:bottom w:val="none" w:sz="0" w:space="0" w:color="auto"/>
        <w:right w:val="none" w:sz="0" w:space="0" w:color="auto"/>
      </w:divBdr>
    </w:div>
    <w:div w:id="2094278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n.wikipedia.org/wiki/Fashion_trend" TargetMode="External"/><Relationship Id="rId18" Type="http://schemas.openxmlformats.org/officeDocument/2006/relationships/hyperlink" Target="https://eur01.safelinks.protection.outlook.com/?url=http%3A%2F%2Feprints.whiterose.ac.uk%2F139283%2F1%2FHan_Standard-vs%2520-Upcycled-&amp;data=02%7C01%7C1702280%40student.uwtsd.ac.uk%7C261afe53c537429d8c9a08d6d91fa4b3%7C4e0f11f9046e45059cb8db2152311e21%7C0%7C0%7C636935127258895193&amp;sdata=pB6Q9W2TK7EL70Gcgq0fo%2BOAg%2BKB9FO9L1lN%2BrYwDWM%3D&amp;reserved=0" TargetMode="External"/><Relationship Id="rId3" Type="http://schemas.openxmlformats.org/officeDocument/2006/relationships/settings" Target="settings.xml"/><Relationship Id="rId21" Type="http://schemas.openxmlformats.org/officeDocument/2006/relationships/hyperlink" Target="https://journals.sagepub.com/doi/full/10.1177/0276146714535932" TargetMode="External"/><Relationship Id="rId7" Type="http://schemas.openxmlformats.org/officeDocument/2006/relationships/image" Target="media/image1.png"/><Relationship Id="rId12" Type="http://schemas.openxmlformats.org/officeDocument/2006/relationships/hyperlink" Target="https://en.wikipedia.org/wiki/Catwalk" TargetMode="External"/><Relationship Id="rId17" Type="http://schemas.openxmlformats.org/officeDocument/2006/relationships/hyperlink" Target="https://eur01.safelinks.protection.outlook.com/?url=https%3A%2F%2Fwww.cradletocradle.com%2F&amp;data=02%7C01%7C1702280%40student.uwtsd.ac.uk%7C261afe53c537429d8c9a08d6d91fa4b3%7C4e0f11f9046e45059cb8db2152311e21%7C0%7C0%7C636935127258895193&amp;sdata=4tAPSmuD2Ck%2BxaTGbDbDSwNVAtHlhCYybsf%2BhMhu24Q%3D&amp;reserved=0"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ur01.safelinks.protection.outlook.com/?url=https%3A%2F%2Fcompareethics.com%2F9-recycled-and-upcycled-clothing-brands-you-shouldnt-pass-in-2018%2F&amp;data=02%7C01%7C1702280%40student.uwtsd.ac.uk%7C261afe53c537429d8c9a08d6d91fa4b3%7C4e0f11f9046e45059cb8db2152311e21%7C0%7C0%7C636935127258885195&amp;sdata=6KmREUJgl96C5vJNWBwZSllLWwSLLvu5QZQN34Q645Q%3D&amp;reserved=0" TargetMode="External"/><Relationship Id="rId20" Type="http://schemas.openxmlformats.org/officeDocument/2006/relationships/hyperlink" Target="https://journals.sagepub.com/doi/full/10.1177/027614671453593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Retailer"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ur01.safelinks.protection.outlook.com/?url=https%3A%2F%2Fdictionary.cambridge.org%2Fdictionary%2Fenglish%2Frecycle&amp;data=02%7C01%7C1702280%40student.uwtsd.ac.uk%7C261afe53c537429d8c9a08d6d91fa4b3%7C4e0f11f9046e45059cb8db2152311e21%7C0%7C0%7C636935127258885195&amp;sdata=EPH24nmhR15f7e5a0clWLRtaTDbdZ9r7p1HGmSNWuDg%3D&amp;reserved=0" TargetMode="External"/><Relationship Id="rId23" Type="http://schemas.openxmlformats.org/officeDocument/2006/relationships/hyperlink" Target="https://visiblemending.com/collections/visible-mends/products/hand-lock-collar-cuffs" TargetMode="External"/><Relationship Id="rId10" Type="http://schemas.openxmlformats.org/officeDocument/2006/relationships/hyperlink" Target="https://en.wikipedia.org/wiki/Fashion" TargetMode="External"/><Relationship Id="rId19" Type="http://schemas.openxmlformats.org/officeDocument/2006/relationships/hyperlink" Target="https://eur01.safelinks.protection.outlook.com/?url=https%3A%2F%2Fmymodernmet.com%2Fkintsugi-kintsukuroi%2F&amp;data=02%7C01%7C1702280%40student.uwtsd.ac.uk%7C261afe53c537429d8c9a08d6d91fa4b3%7C4e0f11f9046e45059cb8db2152311e21%7C0%7C0%7C636935127258905187&amp;sdata=yRoPQr0NtQXyA4INaleeuCz7Xb3FLiTb2O0nrBDHikU%3D&amp;reserved=0" TargetMode="External"/><Relationship Id="rId4" Type="http://schemas.openxmlformats.org/officeDocument/2006/relationships/webSettings" Target="webSettings.xml"/><Relationship Id="rId9" Type="http://schemas.openxmlformats.org/officeDocument/2006/relationships/hyperlink" Target="https://mymodernmet.com/author/mymodernmetteam" TargetMode="External"/><Relationship Id="rId14" Type="http://schemas.openxmlformats.org/officeDocument/2006/relationships/image" Target="media/image3.png"/><Relationship Id="rId22" Type="http://schemas.openxmlformats.org/officeDocument/2006/relationships/hyperlink" Target="https://eur01.safelinks.protection.outlook.com/?url=https%3A%2F%2Fmymodernmet.com%2Fkintsugi-kintsukuroi%2F&amp;data=02%7C01%7C1702280%40student.uwtsd.ac.uk%7C261afe53c537429d8c9a08d6d91fa4b3%7C4e0f11f9046e45059cb8db2152311e21%7C0%7C0%7C636935127258905187&amp;sdata=yRoPQr0NtQXyA4INaleeuCz7Xb3FLiTb2O0nrBDHikU%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1638</TotalTime>
  <Pages>12</Pages>
  <Words>3207</Words>
  <Characters>18282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fiona Madan</dc:creator>
  <cp:keywords/>
  <dc:description/>
  <cp:lastModifiedBy>fiona Madan</cp:lastModifiedBy>
  <cp:revision>52</cp:revision>
  <dcterms:created xsi:type="dcterms:W3CDTF">2019-05-04T14:26:00Z</dcterms:created>
  <dcterms:modified xsi:type="dcterms:W3CDTF">2019-05-16T07:05:00Z</dcterms:modified>
</cp:coreProperties>
</file>