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7FB39AF3" w:rsidR="00D544AE" w:rsidRPr="00D544AE" w:rsidRDefault="0086034E" w:rsidP="00C46C11">
            <w:pPr>
              <w:rPr>
                <w:rFonts w:ascii="Arial" w:hAnsi="Arial" w:cs="Arial"/>
                <w:b/>
                <w:sz w:val="16"/>
                <w:szCs w:val="16"/>
              </w:rPr>
            </w:pPr>
            <w:r>
              <w:rPr>
                <w:rFonts w:ascii="Arial" w:hAnsi="Arial" w:cs="Arial"/>
                <w:b/>
                <w:sz w:val="16"/>
                <w:szCs w:val="16"/>
              </w:rPr>
              <w:t>Josh West</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D0C8289" w:rsidR="00D544AE" w:rsidRPr="00D544AE" w:rsidRDefault="008F4F1B" w:rsidP="00C46C11">
            <w:pPr>
              <w:rPr>
                <w:rFonts w:ascii="Arial" w:hAnsi="Arial" w:cs="Arial"/>
                <w:b/>
                <w:sz w:val="16"/>
                <w:szCs w:val="16"/>
              </w:rPr>
            </w:pPr>
            <w:r>
              <w:rPr>
                <w:rFonts w:ascii="Arial" w:hAnsi="Arial" w:cs="Arial"/>
                <w:b/>
                <w:sz w:val="16"/>
                <w:szCs w:val="16"/>
              </w:rPr>
              <w:t>BA Computer Games Design</w:t>
            </w:r>
            <w:r w:rsidR="006C65B1">
              <w:rPr>
                <w:rFonts w:ascii="Arial" w:hAnsi="Arial" w:cs="Arial"/>
                <w:b/>
                <w:sz w:val="16"/>
                <w:szCs w:val="16"/>
              </w:rPr>
              <w:t xml:space="preserve">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A87AD28" w:rsidR="00D544AE" w:rsidRPr="00D544AE" w:rsidRDefault="005D63F3" w:rsidP="00C46C11">
            <w:pPr>
              <w:rPr>
                <w:rFonts w:ascii="Arial" w:hAnsi="Arial" w:cs="Arial"/>
                <w:b/>
                <w:sz w:val="16"/>
                <w:szCs w:val="16"/>
              </w:rPr>
            </w:pPr>
            <w:r>
              <w:rPr>
                <w:rFonts w:ascii="Arial" w:hAnsi="Arial" w:cs="Arial"/>
                <w:b/>
                <w:sz w:val="16"/>
                <w:szCs w:val="16"/>
              </w:rPr>
              <w:t>Changemakers: Building Your Personal Brand for Sustainable Employment</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15EAFB6D" w:rsidR="00D544AE" w:rsidRPr="00D544AE" w:rsidRDefault="005D63F3" w:rsidP="00C46C11">
            <w:pPr>
              <w:rPr>
                <w:rFonts w:ascii="Arial" w:hAnsi="Arial" w:cs="Arial"/>
                <w:b/>
                <w:sz w:val="16"/>
                <w:szCs w:val="16"/>
              </w:rPr>
            </w:pPr>
            <w:r>
              <w:rPr>
                <w:rFonts w:ascii="Arial" w:hAnsi="Arial" w:cs="Arial"/>
                <w:b/>
                <w:sz w:val="16"/>
                <w:szCs w:val="16"/>
              </w:rPr>
              <w:t>ACCA5037</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4C087983" w:rsidR="00D544AE" w:rsidRPr="00D544AE" w:rsidRDefault="008247CE" w:rsidP="00C46C11">
            <w:pPr>
              <w:rPr>
                <w:rFonts w:ascii="Arial" w:hAnsi="Arial" w:cs="Arial"/>
                <w:b/>
                <w:sz w:val="16"/>
                <w:szCs w:val="16"/>
              </w:rPr>
            </w:pPr>
            <w:r>
              <w:rPr>
                <w:rFonts w:ascii="Arial" w:hAnsi="Arial" w:cs="Arial"/>
                <w:b/>
                <w:sz w:val="16"/>
                <w:szCs w:val="16"/>
              </w:rPr>
              <w:t>5</w:t>
            </w:r>
            <w:r w:rsidR="00845217">
              <w:rPr>
                <w:rFonts w:ascii="Arial" w:hAnsi="Arial" w:cs="Arial"/>
                <w:b/>
                <w:sz w:val="16"/>
                <w:szCs w:val="16"/>
              </w:rPr>
              <w:t>0</w:t>
            </w:r>
            <w:r w:rsidR="008F4F1B">
              <w:rPr>
                <w:rFonts w:ascii="Arial" w:hAnsi="Arial" w:cs="Arial"/>
                <w:b/>
                <w:sz w:val="16"/>
                <w:szCs w:val="16"/>
              </w:rPr>
              <w:t>%</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4154838E" w:rsidR="00D544AE" w:rsidRPr="00D544AE" w:rsidRDefault="005D63F3" w:rsidP="00C46C11">
            <w:pPr>
              <w:rPr>
                <w:rFonts w:ascii="Arial" w:hAnsi="Arial" w:cs="Arial"/>
                <w:b/>
                <w:sz w:val="16"/>
                <w:szCs w:val="16"/>
              </w:rPr>
            </w:pPr>
            <w:r>
              <w:rPr>
                <w:rFonts w:ascii="Arial" w:hAnsi="Arial" w:cs="Arial"/>
                <w:b/>
                <w:sz w:val="16"/>
                <w:szCs w:val="16"/>
              </w:rPr>
              <w:t>E-Portfolio Evidence of Learning</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301A5DAD" w:rsidR="00525EC2" w:rsidRPr="000946C4" w:rsidRDefault="00845217" w:rsidP="0063038A">
            <w:pPr>
              <w:jc w:val="center"/>
              <w:rPr>
                <w:rFonts w:ascii="Arial" w:hAnsi="Arial" w:cs="Arial"/>
                <w:b/>
                <w:sz w:val="16"/>
                <w:szCs w:val="16"/>
              </w:rPr>
            </w:pPr>
            <w:r>
              <w:rPr>
                <w:rFonts w:ascii="Arial" w:hAnsi="Arial" w:cs="Arial"/>
                <w:b/>
                <w:sz w:val="16"/>
                <w:szCs w:val="16"/>
              </w:rPr>
              <w:t>10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51D63838"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double" w:sz="4" w:space="0" w:color="auto"/>
            </w:tcBorders>
            <w:shd w:val="clear" w:color="auto" w:fill="auto"/>
            <w:vAlign w:val="center"/>
          </w:tcPr>
          <w:p w14:paraId="33A62A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6E882574" w:rsidR="00525EC2" w:rsidRPr="000946C4" w:rsidRDefault="00033A5C"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006A4D96" w:rsidR="00525EC2" w:rsidRPr="000946C4" w:rsidRDefault="00807823"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31AD19F6"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0C7DCF72" w:rsidR="00525EC2" w:rsidRPr="000946C4" w:rsidRDefault="00033A5C"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11927AAC" w:rsidR="00525EC2" w:rsidRPr="000946C4" w:rsidRDefault="00807823" w:rsidP="0063038A">
            <w:pPr>
              <w:jc w:val="center"/>
              <w:rPr>
                <w:rFonts w:ascii="Arial" w:hAnsi="Arial" w:cs="Arial"/>
                <w:b/>
                <w:sz w:val="16"/>
                <w:szCs w:val="16"/>
              </w:rPr>
            </w:pPr>
            <w:r>
              <w:rPr>
                <w:rFonts w:ascii="Arial" w:hAnsi="Arial" w:cs="Arial"/>
                <w:b/>
                <w:sz w:val="16"/>
                <w:szCs w:val="16"/>
              </w:rPr>
              <w:t>15</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2AE06607"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0B073F2F" w:rsidR="00525EC2" w:rsidRPr="000946C4" w:rsidRDefault="00033A5C"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7B6A8F17" w:rsidR="00525EC2" w:rsidRPr="000946C4" w:rsidRDefault="00807823" w:rsidP="0063038A">
            <w:pPr>
              <w:jc w:val="center"/>
              <w:rPr>
                <w:rFonts w:ascii="Arial" w:hAnsi="Arial" w:cs="Arial"/>
                <w:b/>
                <w:sz w:val="16"/>
                <w:szCs w:val="16"/>
              </w:rPr>
            </w:pPr>
            <w:r>
              <w:rPr>
                <w:rFonts w:ascii="Arial" w:hAnsi="Arial" w:cs="Arial"/>
                <w:b/>
                <w:sz w:val="16"/>
                <w:szCs w:val="16"/>
              </w:rPr>
              <w:t>15</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4AA917A4"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025320E6" w:rsidR="00525EC2" w:rsidRPr="000946C4" w:rsidRDefault="00033A5C"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39D3F485" w:rsidR="00525EC2" w:rsidRPr="000946C4" w:rsidRDefault="00807823"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51933952"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EBA4995" w:rsidR="00525EC2" w:rsidRPr="000946C4" w:rsidRDefault="00033A5C"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624C0">
              <w:rPr>
                <w:rFonts w:ascii="Arial" w:hAnsi="Arial" w:cs="Arial"/>
                <w:b/>
                <w:sz w:val="16"/>
                <w:szCs w:val="16"/>
              </w:rPr>
            </w:r>
            <w:r w:rsidR="00F624C0">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320E6064" w:rsidR="005A4051" w:rsidRPr="00A406E5" w:rsidRDefault="00774C67" w:rsidP="0063038A">
            <w:pPr>
              <w:jc w:val="right"/>
              <w:rPr>
                <w:rFonts w:ascii="Arial" w:hAnsi="Arial" w:cs="Arial"/>
                <w:b/>
                <w:bCs/>
              </w:rPr>
            </w:pPr>
            <w:r>
              <w:rPr>
                <w:rFonts w:ascii="Arial" w:hAnsi="Arial" w:cs="Arial"/>
                <w:b/>
                <w:bCs/>
              </w:rPr>
              <w:t>6</w:t>
            </w:r>
            <w:r w:rsidR="00033A5C">
              <w:rPr>
                <w:rFonts w:ascii="Arial" w:hAnsi="Arial" w:cs="Arial"/>
                <w:b/>
                <w:bCs/>
              </w:rPr>
              <w:t>4</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5EDC6A5A" w:rsidR="005A4051" w:rsidRPr="00A406E5" w:rsidRDefault="0080241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F624C0">
              <w:rPr>
                <w:rFonts w:ascii="Arial" w:hAnsi="Arial" w:cs="Arial"/>
                <w:sz w:val="12"/>
                <w:szCs w:val="12"/>
              </w:rPr>
            </w:r>
            <w:r w:rsidR="00F624C0">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F624C0">
              <w:rPr>
                <w:rFonts w:ascii="Arial" w:hAnsi="Arial" w:cs="Arial"/>
                <w:sz w:val="12"/>
                <w:szCs w:val="12"/>
              </w:rPr>
            </w:r>
            <w:r w:rsidR="00F624C0">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0450"/>
      </w:tblGrid>
      <w:tr w:rsidR="005A4705" w:rsidRPr="00A406E5" w14:paraId="64EDF6ED" w14:textId="77777777" w:rsidTr="005A4705">
        <w:trPr>
          <w:trHeight w:val="1002"/>
        </w:trPr>
        <w:tc>
          <w:tcPr>
            <w:tcW w:w="5000" w:type="pct"/>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vMerge w:val="restart"/>
            <w:tcBorders>
              <w:top w:val="single" w:sz="4" w:space="0" w:color="auto"/>
              <w:left w:val="single" w:sz="4" w:space="0" w:color="auto"/>
              <w:right w:val="single" w:sz="4" w:space="0" w:color="auto"/>
            </w:tcBorders>
          </w:tcPr>
          <w:p w14:paraId="607BAC4B" w14:textId="77777777" w:rsidR="005A4705" w:rsidRDefault="00C27345" w:rsidP="00152E9D">
            <w:pPr>
              <w:spacing w:after="120"/>
              <w:rPr>
                <w:rFonts w:ascii="Arial" w:hAnsi="Arial" w:cs="Arial"/>
                <w:sz w:val="22"/>
                <w:szCs w:val="22"/>
              </w:rPr>
            </w:pPr>
            <w:r>
              <w:rPr>
                <w:rFonts w:ascii="Arial" w:hAnsi="Arial" w:cs="Arial"/>
                <w:sz w:val="22"/>
                <w:szCs w:val="22"/>
              </w:rPr>
              <w:t xml:space="preserve">A good </w:t>
            </w:r>
            <w:proofErr w:type="gramStart"/>
            <w:r>
              <w:rPr>
                <w:rFonts w:ascii="Arial" w:hAnsi="Arial" w:cs="Arial"/>
                <w:sz w:val="22"/>
                <w:szCs w:val="22"/>
              </w:rPr>
              <w:t>amount</w:t>
            </w:r>
            <w:proofErr w:type="gramEnd"/>
            <w:r>
              <w:rPr>
                <w:rFonts w:ascii="Arial" w:hAnsi="Arial" w:cs="Arial"/>
                <w:sz w:val="22"/>
                <w:szCs w:val="22"/>
              </w:rPr>
              <w:t xml:space="preserve"> of references have been provided as part of the submission. Good work.</w:t>
            </w:r>
          </w:p>
          <w:p w14:paraId="767E54E9" w14:textId="77777777" w:rsidR="00C22BE3" w:rsidRDefault="00C22BE3" w:rsidP="00152E9D">
            <w:pPr>
              <w:spacing w:after="120"/>
              <w:rPr>
                <w:rFonts w:ascii="Arial" w:hAnsi="Arial" w:cs="Arial"/>
                <w:sz w:val="22"/>
                <w:szCs w:val="22"/>
              </w:rPr>
            </w:pPr>
          </w:p>
          <w:p w14:paraId="3BA879D3" w14:textId="1D1CD75A" w:rsidR="00C22BE3" w:rsidRPr="00D4221C" w:rsidRDefault="00C22BE3" w:rsidP="00152E9D">
            <w:pPr>
              <w:spacing w:after="120"/>
              <w:rPr>
                <w:rFonts w:ascii="Arial" w:hAnsi="Arial" w:cs="Arial"/>
                <w:sz w:val="22"/>
                <w:szCs w:val="22"/>
              </w:rPr>
            </w:pPr>
          </w:p>
        </w:tc>
      </w:tr>
      <w:tr w:rsidR="005A4705" w:rsidRPr="00A406E5" w14:paraId="61C5FD21" w14:textId="77777777" w:rsidTr="005A4705">
        <w:trPr>
          <w:trHeight w:val="451"/>
        </w:trPr>
        <w:tc>
          <w:tcPr>
            <w:tcW w:w="5000" w:type="pct"/>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vMerge w:val="restart"/>
            <w:tcBorders>
              <w:top w:val="single" w:sz="4" w:space="0" w:color="auto"/>
              <w:left w:val="single" w:sz="4" w:space="0" w:color="auto"/>
              <w:right w:val="single" w:sz="4" w:space="0" w:color="auto"/>
            </w:tcBorders>
          </w:tcPr>
          <w:p w14:paraId="4E875EBF" w14:textId="77777777" w:rsidR="0099630F" w:rsidRDefault="0099630F" w:rsidP="0099630F">
            <w:pPr>
              <w:spacing w:after="120"/>
              <w:rPr>
                <w:rFonts w:ascii="Arial" w:hAnsi="Arial" w:cs="Arial"/>
                <w:sz w:val="22"/>
                <w:szCs w:val="22"/>
              </w:rPr>
            </w:pPr>
            <w:r>
              <w:rPr>
                <w:rFonts w:ascii="Arial" w:hAnsi="Arial" w:cs="Arial"/>
                <w:sz w:val="22"/>
                <w:szCs w:val="22"/>
              </w:rPr>
              <w:t xml:space="preserve">A CV has been submitted that contains information required of a document of this type. </w:t>
            </w:r>
          </w:p>
          <w:p w14:paraId="167AB1E1" w14:textId="76F9D6DC" w:rsidR="00C22BE3" w:rsidRPr="00C22BE3" w:rsidRDefault="00C22BE3" w:rsidP="0099630F">
            <w:pPr>
              <w:spacing w:after="120"/>
              <w:rPr>
                <w:rFonts w:ascii="Arial" w:hAnsi="Arial" w:cs="Arial"/>
                <w:caps/>
                <w:sz w:val="22"/>
                <w:szCs w:val="22"/>
              </w:rPr>
            </w:pPr>
            <w:r>
              <w:rPr>
                <w:rFonts w:ascii="Arial" w:hAnsi="Arial" w:cs="Arial"/>
                <w:sz w:val="22"/>
                <w:szCs w:val="22"/>
              </w:rPr>
              <w:t>A clear understanding of what a PDP should contain and the purpose it serves has been evidenced in this submission, with a lot of thought put into the content.</w:t>
            </w:r>
          </w:p>
          <w:p w14:paraId="3C8BB943" w14:textId="77777777" w:rsidR="00EF5DE7" w:rsidRDefault="0099630F" w:rsidP="00802411">
            <w:pPr>
              <w:spacing w:after="120"/>
              <w:rPr>
                <w:rFonts w:ascii="Arial" w:hAnsi="Arial" w:cs="Arial"/>
                <w:sz w:val="22"/>
                <w:szCs w:val="22"/>
              </w:rPr>
            </w:pPr>
            <w:r>
              <w:rPr>
                <w:rFonts w:ascii="Arial" w:hAnsi="Arial" w:cs="Arial"/>
                <w:sz w:val="22"/>
                <w:szCs w:val="22"/>
              </w:rPr>
              <w:t>An understanding of what purpose the Zander letter serves has been demonstrated in the submitted work.</w:t>
            </w:r>
          </w:p>
          <w:p w14:paraId="7229ABC7" w14:textId="56ACC198" w:rsidR="00C22BE3" w:rsidRPr="00D4221C" w:rsidRDefault="00C22BE3" w:rsidP="00802411">
            <w:pPr>
              <w:spacing w:after="120"/>
              <w:rPr>
                <w:rFonts w:ascii="Arial" w:hAnsi="Arial" w:cs="Arial"/>
                <w:sz w:val="22"/>
                <w:szCs w:val="22"/>
              </w:rPr>
            </w:pPr>
          </w:p>
        </w:tc>
      </w:tr>
      <w:tr w:rsidR="005A4705" w:rsidRPr="00A406E5" w14:paraId="37EF5806" w14:textId="77777777" w:rsidTr="005A4705">
        <w:trPr>
          <w:trHeight w:val="451"/>
        </w:trPr>
        <w:tc>
          <w:tcPr>
            <w:tcW w:w="5000" w:type="pct"/>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vMerge w:val="restart"/>
            <w:tcBorders>
              <w:top w:val="single" w:sz="4" w:space="0" w:color="auto"/>
              <w:left w:val="single" w:sz="4" w:space="0" w:color="auto"/>
              <w:right w:val="single" w:sz="4" w:space="0" w:color="auto"/>
            </w:tcBorders>
          </w:tcPr>
          <w:p w14:paraId="410B61DA" w14:textId="54B826B2" w:rsidR="00C22BE3" w:rsidRDefault="00C22BE3" w:rsidP="00802411">
            <w:pPr>
              <w:spacing w:after="120"/>
              <w:rPr>
                <w:rFonts w:ascii="Arial" w:hAnsi="Arial" w:cs="Arial"/>
                <w:sz w:val="22"/>
                <w:szCs w:val="22"/>
              </w:rPr>
            </w:pPr>
            <w:r>
              <w:rPr>
                <w:rFonts w:ascii="Arial" w:hAnsi="Arial" w:cs="Arial"/>
                <w:sz w:val="22"/>
                <w:szCs w:val="22"/>
              </w:rPr>
              <w:t xml:space="preserve">Priorities have been identified in the PDP, demonstrating an ability to think critically. Methods have been suggested to help with achieving your goals, which is good to see. A review date has been proposed that indicates that </w:t>
            </w:r>
            <w:proofErr w:type="spellStart"/>
            <w:r>
              <w:rPr>
                <w:rFonts w:ascii="Arial" w:hAnsi="Arial" w:cs="Arial"/>
                <w:sz w:val="22"/>
                <w:szCs w:val="22"/>
              </w:rPr>
              <w:t>self reflection</w:t>
            </w:r>
            <w:proofErr w:type="spellEnd"/>
            <w:r>
              <w:rPr>
                <w:rFonts w:ascii="Arial" w:hAnsi="Arial" w:cs="Arial"/>
                <w:sz w:val="22"/>
                <w:szCs w:val="22"/>
              </w:rPr>
              <w:t xml:space="preserve"> will be part of the process – good work.</w:t>
            </w:r>
          </w:p>
          <w:p w14:paraId="5C1321B2" w14:textId="3A291284" w:rsidR="00C22BE3" w:rsidRDefault="00C22BE3" w:rsidP="00C22BE3">
            <w:pPr>
              <w:spacing w:after="120"/>
              <w:rPr>
                <w:rFonts w:ascii="Arial" w:hAnsi="Arial" w:cs="Arial"/>
                <w:sz w:val="22"/>
                <w:szCs w:val="22"/>
              </w:rPr>
            </w:pPr>
            <w:r>
              <w:rPr>
                <w:rFonts w:ascii="Arial" w:hAnsi="Arial" w:cs="Arial"/>
                <w:sz w:val="22"/>
                <w:szCs w:val="22"/>
              </w:rPr>
              <w:t>Zander letter highlights areas that you are improving in, which shows critical thinking abilities. This is good as it could form the foundation of real-world development from this point.</w:t>
            </w:r>
          </w:p>
          <w:p w14:paraId="666F3B29" w14:textId="37ACB099" w:rsidR="00C22BE3" w:rsidRPr="00802411" w:rsidRDefault="00C22BE3" w:rsidP="00802411">
            <w:pPr>
              <w:spacing w:after="120"/>
              <w:rPr>
                <w:rFonts w:ascii="Arial" w:hAnsi="Arial" w:cs="Arial"/>
                <w:sz w:val="22"/>
                <w:szCs w:val="22"/>
              </w:rPr>
            </w:pPr>
          </w:p>
        </w:tc>
      </w:tr>
      <w:tr w:rsidR="005A4705" w:rsidRPr="00A406E5" w14:paraId="77360543" w14:textId="77777777" w:rsidTr="005A4705">
        <w:trPr>
          <w:trHeight w:val="451"/>
        </w:trPr>
        <w:tc>
          <w:tcPr>
            <w:tcW w:w="5000" w:type="pct"/>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vMerge w:val="restart"/>
            <w:tcBorders>
              <w:top w:val="single" w:sz="4" w:space="0" w:color="auto"/>
              <w:left w:val="single" w:sz="4" w:space="0" w:color="auto"/>
              <w:right w:val="single" w:sz="4" w:space="0" w:color="auto"/>
            </w:tcBorders>
          </w:tcPr>
          <w:p w14:paraId="649C2F1A" w14:textId="5D81A536" w:rsidR="00D75C6C" w:rsidRDefault="0099630F" w:rsidP="00802411">
            <w:pPr>
              <w:spacing w:after="120"/>
              <w:rPr>
                <w:rFonts w:ascii="Arial" w:hAnsi="Arial" w:cs="Arial"/>
                <w:sz w:val="22"/>
                <w:szCs w:val="22"/>
              </w:rPr>
            </w:pPr>
            <w:r>
              <w:rPr>
                <w:rFonts w:ascii="Arial" w:hAnsi="Arial" w:cs="Arial"/>
                <w:sz w:val="22"/>
                <w:szCs w:val="22"/>
              </w:rPr>
              <w:t>The CV is visually distinctive – this is good, though I would also compose a more ‘basic’ CV alongside this as some companies like people to keep their documents simple. The CV is well constructed and contains essential information (the icons are a nice touch).</w:t>
            </w:r>
          </w:p>
          <w:p w14:paraId="51ABDF62" w14:textId="2EA2DAF3" w:rsidR="00C22BE3" w:rsidRDefault="00C22BE3" w:rsidP="00802411">
            <w:pPr>
              <w:spacing w:after="120"/>
              <w:rPr>
                <w:rFonts w:ascii="Arial" w:hAnsi="Arial" w:cs="Arial"/>
                <w:sz w:val="22"/>
                <w:szCs w:val="22"/>
              </w:rPr>
            </w:pPr>
            <w:r>
              <w:rPr>
                <w:rFonts w:ascii="Arial" w:hAnsi="Arial" w:cs="Arial"/>
                <w:sz w:val="22"/>
                <w:szCs w:val="22"/>
              </w:rPr>
              <w:t>Zander letter is clear and easy to read.</w:t>
            </w:r>
          </w:p>
          <w:p w14:paraId="4E1A5725" w14:textId="1F8C4E15" w:rsidR="0099630F" w:rsidRPr="00D4221C" w:rsidRDefault="0099630F" w:rsidP="00802411">
            <w:pPr>
              <w:spacing w:after="120"/>
              <w:rPr>
                <w:rFonts w:ascii="Arial" w:hAnsi="Arial" w:cs="Arial"/>
                <w:sz w:val="22"/>
                <w:szCs w:val="22"/>
              </w:rPr>
            </w:pPr>
          </w:p>
        </w:tc>
      </w:tr>
      <w:tr w:rsidR="005A4705" w:rsidRPr="00A406E5" w14:paraId="44DEBB5A" w14:textId="77777777" w:rsidTr="005A4705">
        <w:trPr>
          <w:trHeight w:val="450"/>
        </w:trPr>
        <w:tc>
          <w:tcPr>
            <w:tcW w:w="5000" w:type="pct"/>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vMerge w:val="restart"/>
            <w:tcBorders>
              <w:top w:val="single" w:sz="4" w:space="0" w:color="auto"/>
              <w:left w:val="single" w:sz="4" w:space="0" w:color="auto"/>
              <w:right w:val="single" w:sz="4" w:space="0" w:color="auto"/>
            </w:tcBorders>
          </w:tcPr>
          <w:p w14:paraId="139976A3" w14:textId="77777777" w:rsidR="005A4705" w:rsidRDefault="00C27345" w:rsidP="00856E73">
            <w:pPr>
              <w:spacing w:after="120"/>
              <w:rPr>
                <w:rFonts w:ascii="Arial" w:hAnsi="Arial" w:cs="Arial"/>
                <w:sz w:val="22"/>
                <w:szCs w:val="22"/>
              </w:rPr>
            </w:pPr>
            <w:r>
              <w:rPr>
                <w:rFonts w:ascii="Arial" w:hAnsi="Arial" w:cs="Arial"/>
                <w:sz w:val="22"/>
                <w:szCs w:val="22"/>
              </w:rPr>
              <w:t xml:space="preserve">Submitted document contains </w:t>
            </w:r>
            <w:proofErr w:type="gramStart"/>
            <w:r>
              <w:rPr>
                <w:rFonts w:ascii="Arial" w:hAnsi="Arial" w:cs="Arial"/>
                <w:sz w:val="22"/>
                <w:szCs w:val="22"/>
              </w:rPr>
              <w:t>all of</w:t>
            </w:r>
            <w:proofErr w:type="gramEnd"/>
            <w:r>
              <w:rPr>
                <w:rFonts w:ascii="Arial" w:hAnsi="Arial" w:cs="Arial"/>
                <w:sz w:val="22"/>
                <w:szCs w:val="22"/>
              </w:rPr>
              <w:t xml:space="preserve"> the work plus links to online content, which is helpful when marking.</w:t>
            </w:r>
          </w:p>
          <w:p w14:paraId="72FA8F3E" w14:textId="77777777" w:rsidR="00C22BE3" w:rsidRDefault="00C22BE3" w:rsidP="00856E73">
            <w:pPr>
              <w:spacing w:after="120"/>
              <w:rPr>
                <w:rFonts w:ascii="Arial" w:hAnsi="Arial" w:cs="Arial"/>
                <w:sz w:val="22"/>
                <w:szCs w:val="22"/>
              </w:rPr>
            </w:pPr>
            <w:r>
              <w:rPr>
                <w:rFonts w:ascii="Arial" w:hAnsi="Arial" w:cs="Arial"/>
                <w:sz w:val="22"/>
                <w:szCs w:val="22"/>
              </w:rPr>
              <w:t>The PDP is in a standard format which helps people understand it.</w:t>
            </w:r>
          </w:p>
          <w:p w14:paraId="751C482D" w14:textId="50A9C8AA" w:rsidR="00C22BE3" w:rsidRPr="008247CE" w:rsidRDefault="00C22BE3" w:rsidP="00856E73">
            <w:pPr>
              <w:spacing w:after="120"/>
              <w:rPr>
                <w:rFonts w:ascii="Arial" w:hAnsi="Arial" w:cs="Arial"/>
                <w:sz w:val="22"/>
                <w:szCs w:val="22"/>
              </w:rPr>
            </w:pPr>
            <w:r>
              <w:rPr>
                <w:rFonts w:ascii="Arial" w:hAnsi="Arial" w:cs="Arial"/>
                <w:sz w:val="22"/>
                <w:szCs w:val="22"/>
              </w:rPr>
              <w:t>Zander letter is written well and addresses the requirements of the assessment brief.</w:t>
            </w:r>
          </w:p>
        </w:tc>
      </w:tr>
      <w:tr w:rsidR="005A4705" w:rsidRPr="00A406E5" w14:paraId="3F962751" w14:textId="77777777" w:rsidTr="005A4705">
        <w:trPr>
          <w:trHeight w:val="450"/>
        </w:trPr>
        <w:tc>
          <w:tcPr>
            <w:tcW w:w="5000" w:type="pct"/>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bl>
    <w:p w14:paraId="7AC116D9" w14:textId="47C59CB7" w:rsidR="00975DEE" w:rsidRDefault="00975DEE" w:rsidP="0095419D">
      <w:pPr>
        <w:rPr>
          <w:rFonts w:ascii="Arial" w:hAnsi="Arial" w:cs="Arial"/>
          <w:b/>
          <w:sz w:val="13"/>
          <w:szCs w:val="13"/>
        </w:rPr>
      </w:pPr>
    </w:p>
    <w:tbl>
      <w:tblPr>
        <w:tblpPr w:leftFromText="180" w:rightFromText="180" w:vertAnchor="text" w:horzAnchor="margin" w:tblpY="82"/>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2767"/>
        <w:gridCol w:w="720"/>
        <w:gridCol w:w="1170"/>
      </w:tblGrid>
      <w:tr w:rsidR="00B25304" w:rsidRPr="00525F5D" w14:paraId="29C1A7E9" w14:textId="77777777" w:rsidTr="00B25304">
        <w:trPr>
          <w:cantSplit/>
          <w:trHeight w:val="391"/>
        </w:trPr>
        <w:tc>
          <w:tcPr>
            <w:tcW w:w="1526" w:type="dxa"/>
            <w:tcBorders>
              <w:bottom w:val="single" w:sz="4" w:space="0" w:color="auto"/>
            </w:tcBorders>
            <w:shd w:val="clear" w:color="auto" w:fill="D9D9D9" w:themeFill="background1" w:themeFillShade="D9"/>
            <w:vAlign w:val="center"/>
          </w:tcPr>
          <w:p w14:paraId="5FDB372A" w14:textId="77777777" w:rsidR="00B25304" w:rsidRPr="00B25304" w:rsidRDefault="00B25304" w:rsidP="00E018E9">
            <w:pPr>
              <w:rPr>
                <w:rFonts w:ascii="Arial" w:hAnsi="Arial" w:cs="Arial"/>
                <w:b/>
                <w:bCs/>
              </w:rPr>
            </w:pPr>
            <w:r w:rsidRPr="00B25304">
              <w:rPr>
                <w:rFonts w:ascii="Arial" w:hAnsi="Arial" w:cs="Arial"/>
                <w:b/>
                <w:bCs/>
              </w:rPr>
              <w:t>Assessed by:</w:t>
            </w:r>
          </w:p>
        </w:tc>
        <w:tc>
          <w:tcPr>
            <w:tcW w:w="2693" w:type="dxa"/>
            <w:tcBorders>
              <w:bottom w:val="single" w:sz="4" w:space="0" w:color="auto"/>
            </w:tcBorders>
            <w:vAlign w:val="center"/>
          </w:tcPr>
          <w:p w14:paraId="77E0245D" w14:textId="70AD1AB1" w:rsidR="00B25304" w:rsidRPr="00B25304" w:rsidRDefault="008F4F1B" w:rsidP="00E018E9">
            <w:pPr>
              <w:rPr>
                <w:rFonts w:ascii="Arial" w:hAnsi="Arial" w:cs="Arial"/>
                <w:b/>
              </w:rPr>
            </w:pPr>
            <w:r>
              <w:rPr>
                <w:rFonts w:ascii="Arial" w:hAnsi="Arial" w:cs="Arial"/>
                <w:b/>
              </w:rPr>
              <w:t>R Morgan</w:t>
            </w:r>
          </w:p>
        </w:tc>
        <w:tc>
          <w:tcPr>
            <w:tcW w:w="1559" w:type="dxa"/>
            <w:tcBorders>
              <w:bottom w:val="single" w:sz="4" w:space="0" w:color="auto"/>
            </w:tcBorders>
            <w:shd w:val="clear" w:color="auto" w:fill="D9D9D9" w:themeFill="background1" w:themeFillShade="D9"/>
            <w:vAlign w:val="center"/>
          </w:tcPr>
          <w:p w14:paraId="6CE00961" w14:textId="77777777" w:rsidR="00B25304" w:rsidRPr="00B25304" w:rsidRDefault="00B25304" w:rsidP="00E018E9">
            <w:pPr>
              <w:rPr>
                <w:rFonts w:ascii="Arial" w:hAnsi="Arial" w:cs="Arial"/>
                <w:b/>
              </w:rPr>
            </w:pPr>
            <w:r w:rsidRPr="00B25304">
              <w:rPr>
                <w:rFonts w:ascii="Arial" w:hAnsi="Arial" w:cs="Arial"/>
                <w:b/>
                <w:bCs/>
              </w:rPr>
              <w:t>Verified by:</w:t>
            </w:r>
          </w:p>
        </w:tc>
        <w:tc>
          <w:tcPr>
            <w:tcW w:w="2767" w:type="dxa"/>
            <w:tcBorders>
              <w:bottom w:val="single" w:sz="4" w:space="0" w:color="auto"/>
            </w:tcBorders>
            <w:vAlign w:val="center"/>
          </w:tcPr>
          <w:p w14:paraId="69D4C958" w14:textId="55CDDED4" w:rsidR="00B25304" w:rsidRPr="00B25304" w:rsidRDefault="005D63F3" w:rsidP="00E018E9">
            <w:pPr>
              <w:rPr>
                <w:rFonts w:ascii="Arial" w:hAnsi="Arial" w:cs="Arial"/>
                <w:b/>
              </w:rPr>
            </w:pPr>
            <w:r>
              <w:rPr>
                <w:rFonts w:ascii="Arial" w:hAnsi="Arial" w:cs="Arial"/>
                <w:b/>
              </w:rPr>
              <w:t>J Williams</w:t>
            </w:r>
          </w:p>
        </w:tc>
        <w:tc>
          <w:tcPr>
            <w:tcW w:w="720" w:type="dxa"/>
            <w:tcBorders>
              <w:bottom w:val="single" w:sz="4" w:space="0" w:color="auto"/>
            </w:tcBorders>
            <w:shd w:val="clear" w:color="auto" w:fill="D9D9D9" w:themeFill="background1" w:themeFillShade="D9"/>
            <w:vAlign w:val="center"/>
          </w:tcPr>
          <w:p w14:paraId="233D1F98" w14:textId="77777777" w:rsidR="00B25304" w:rsidRPr="00B25304" w:rsidRDefault="00B25304" w:rsidP="00E018E9">
            <w:pPr>
              <w:rPr>
                <w:rFonts w:ascii="Arial" w:hAnsi="Arial" w:cs="Arial"/>
                <w:b/>
              </w:rPr>
            </w:pPr>
            <w:r w:rsidRPr="00B25304">
              <w:rPr>
                <w:rFonts w:ascii="Arial" w:hAnsi="Arial" w:cs="Arial"/>
                <w:b/>
              </w:rPr>
              <w:t>Date:</w:t>
            </w:r>
          </w:p>
        </w:tc>
        <w:tc>
          <w:tcPr>
            <w:tcW w:w="1170" w:type="dxa"/>
            <w:tcBorders>
              <w:bottom w:val="single" w:sz="4" w:space="0" w:color="auto"/>
            </w:tcBorders>
            <w:shd w:val="clear" w:color="auto" w:fill="auto"/>
            <w:vAlign w:val="center"/>
          </w:tcPr>
          <w:p w14:paraId="7AF1CFE6" w14:textId="0748D2D0" w:rsidR="00B25304" w:rsidRPr="00B25304" w:rsidRDefault="005D63F3" w:rsidP="00E018E9">
            <w:pPr>
              <w:rPr>
                <w:rFonts w:ascii="Arial" w:hAnsi="Arial" w:cs="Arial"/>
                <w:b/>
              </w:rPr>
            </w:pPr>
            <w:r>
              <w:rPr>
                <w:rFonts w:ascii="Arial" w:hAnsi="Arial" w:cs="Arial"/>
                <w:b/>
              </w:rPr>
              <w:t>24</w:t>
            </w:r>
            <w:r w:rsidR="002E4B3F">
              <w:rPr>
                <w:rFonts w:ascii="Arial" w:hAnsi="Arial" w:cs="Arial"/>
                <w:b/>
              </w:rPr>
              <w:t>/</w:t>
            </w:r>
            <w:r w:rsidR="0098216B">
              <w:rPr>
                <w:rFonts w:ascii="Arial" w:hAnsi="Arial" w:cs="Arial"/>
                <w:b/>
              </w:rPr>
              <w:t>05</w:t>
            </w:r>
            <w:r w:rsidR="002E4B3F">
              <w:rPr>
                <w:rFonts w:ascii="Arial" w:hAnsi="Arial" w:cs="Arial"/>
                <w:b/>
              </w:rPr>
              <w:t>/2</w:t>
            </w:r>
            <w:r w:rsidR="0098216B">
              <w:rPr>
                <w:rFonts w:ascii="Arial" w:hAnsi="Arial" w:cs="Arial"/>
                <w:b/>
              </w:rPr>
              <w:t>1</w:t>
            </w:r>
          </w:p>
        </w:tc>
      </w:tr>
    </w:tbl>
    <w:p w14:paraId="216EEFAB" w14:textId="77777777" w:rsidR="00B25304" w:rsidRPr="00D544AE" w:rsidRDefault="00B25304" w:rsidP="0095419D">
      <w:pPr>
        <w:rPr>
          <w:rFonts w:ascii="Arial" w:hAnsi="Arial" w:cs="Arial"/>
          <w:b/>
          <w:sz w:val="13"/>
          <w:szCs w:val="13"/>
        </w:rPr>
      </w:pPr>
    </w:p>
    <w:sectPr w:rsidR="00B25304"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6E713" w14:textId="77777777" w:rsidR="00F624C0" w:rsidRDefault="00F624C0">
      <w:r>
        <w:separator/>
      </w:r>
    </w:p>
  </w:endnote>
  <w:endnote w:type="continuationSeparator" w:id="0">
    <w:p w14:paraId="086A71C2" w14:textId="77777777" w:rsidR="00F624C0" w:rsidRDefault="00F62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charset w:val="00"/>
    <w:family w:val="auto"/>
    <w:pitch w:val="variable"/>
    <w:sig w:usb0="60000287" w:usb1="00000001" w:usb2="00000000" w:usb3="00000000" w:csb0="0000019F" w:csb1="00000000"/>
  </w:font>
  <w:font w:name="MetaPlusBook-Roman">
    <w:charset w:val="00"/>
    <w:family w:val="auto"/>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MetaPlusBold-Roman">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CB535" w14:textId="77777777" w:rsidR="00F624C0" w:rsidRDefault="00F624C0">
      <w:r>
        <w:separator/>
      </w:r>
    </w:p>
  </w:footnote>
  <w:footnote w:type="continuationSeparator" w:id="0">
    <w:p w14:paraId="7713A5AF" w14:textId="77777777" w:rsidR="00F624C0" w:rsidRDefault="00F624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33A5C"/>
    <w:rsid w:val="000822E5"/>
    <w:rsid w:val="000946C4"/>
    <w:rsid w:val="000971FC"/>
    <w:rsid w:val="000A2A3A"/>
    <w:rsid w:val="000A492A"/>
    <w:rsid w:val="000A6B84"/>
    <w:rsid w:val="000B6048"/>
    <w:rsid w:val="000D2F80"/>
    <w:rsid w:val="000E3AA1"/>
    <w:rsid w:val="000E413A"/>
    <w:rsid w:val="000F5AA3"/>
    <w:rsid w:val="00100396"/>
    <w:rsid w:val="00100B5C"/>
    <w:rsid w:val="00103507"/>
    <w:rsid w:val="001106E9"/>
    <w:rsid w:val="00124CA5"/>
    <w:rsid w:val="00134F77"/>
    <w:rsid w:val="0014608F"/>
    <w:rsid w:val="00152E9D"/>
    <w:rsid w:val="00154487"/>
    <w:rsid w:val="001573E6"/>
    <w:rsid w:val="00157DA8"/>
    <w:rsid w:val="0017512A"/>
    <w:rsid w:val="001777C0"/>
    <w:rsid w:val="0018349F"/>
    <w:rsid w:val="00196958"/>
    <w:rsid w:val="001A1E39"/>
    <w:rsid w:val="001A24F3"/>
    <w:rsid w:val="001B405C"/>
    <w:rsid w:val="001B5F45"/>
    <w:rsid w:val="001E1050"/>
    <w:rsid w:val="001E1E1F"/>
    <w:rsid w:val="001E2007"/>
    <w:rsid w:val="001E57C1"/>
    <w:rsid w:val="001F07EF"/>
    <w:rsid w:val="001F50B6"/>
    <w:rsid w:val="001F6D7A"/>
    <w:rsid w:val="00211747"/>
    <w:rsid w:val="0022746E"/>
    <w:rsid w:val="00235F71"/>
    <w:rsid w:val="002444CA"/>
    <w:rsid w:val="00255992"/>
    <w:rsid w:val="00260DE6"/>
    <w:rsid w:val="00273FEE"/>
    <w:rsid w:val="0028204E"/>
    <w:rsid w:val="0028591B"/>
    <w:rsid w:val="00291841"/>
    <w:rsid w:val="002C0D41"/>
    <w:rsid w:val="002C449B"/>
    <w:rsid w:val="002C5FE7"/>
    <w:rsid w:val="002C6040"/>
    <w:rsid w:val="002D4718"/>
    <w:rsid w:val="002D5B3F"/>
    <w:rsid w:val="002E272E"/>
    <w:rsid w:val="002E4B3F"/>
    <w:rsid w:val="002F5778"/>
    <w:rsid w:val="003104A2"/>
    <w:rsid w:val="003223E0"/>
    <w:rsid w:val="00352C4A"/>
    <w:rsid w:val="00362560"/>
    <w:rsid w:val="00367925"/>
    <w:rsid w:val="003732FD"/>
    <w:rsid w:val="003753B2"/>
    <w:rsid w:val="00376559"/>
    <w:rsid w:val="00382BAA"/>
    <w:rsid w:val="00384D73"/>
    <w:rsid w:val="00393EB6"/>
    <w:rsid w:val="003A3CE5"/>
    <w:rsid w:val="003B366F"/>
    <w:rsid w:val="003B3F9D"/>
    <w:rsid w:val="003B6C95"/>
    <w:rsid w:val="003C04B6"/>
    <w:rsid w:val="003E5751"/>
    <w:rsid w:val="004046A9"/>
    <w:rsid w:val="00404C50"/>
    <w:rsid w:val="00423934"/>
    <w:rsid w:val="00426244"/>
    <w:rsid w:val="004559F8"/>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6AB4"/>
    <w:rsid w:val="00577917"/>
    <w:rsid w:val="005860A7"/>
    <w:rsid w:val="00590667"/>
    <w:rsid w:val="005969E2"/>
    <w:rsid w:val="005A1206"/>
    <w:rsid w:val="005A1689"/>
    <w:rsid w:val="005A4051"/>
    <w:rsid w:val="005A4705"/>
    <w:rsid w:val="005B61CD"/>
    <w:rsid w:val="005D1D58"/>
    <w:rsid w:val="005D432C"/>
    <w:rsid w:val="005D63F3"/>
    <w:rsid w:val="005E0883"/>
    <w:rsid w:val="005E285E"/>
    <w:rsid w:val="005E72F8"/>
    <w:rsid w:val="005F0579"/>
    <w:rsid w:val="005F3A53"/>
    <w:rsid w:val="00601F37"/>
    <w:rsid w:val="006062A3"/>
    <w:rsid w:val="00610E08"/>
    <w:rsid w:val="006140BF"/>
    <w:rsid w:val="006161BE"/>
    <w:rsid w:val="00620787"/>
    <w:rsid w:val="00632434"/>
    <w:rsid w:val="0063478F"/>
    <w:rsid w:val="00634F69"/>
    <w:rsid w:val="00644256"/>
    <w:rsid w:val="0064508E"/>
    <w:rsid w:val="00661D6F"/>
    <w:rsid w:val="006628E9"/>
    <w:rsid w:val="0066725E"/>
    <w:rsid w:val="006716C7"/>
    <w:rsid w:val="00680AA0"/>
    <w:rsid w:val="00681208"/>
    <w:rsid w:val="00681FA9"/>
    <w:rsid w:val="00691EA9"/>
    <w:rsid w:val="006934D4"/>
    <w:rsid w:val="006A6DC3"/>
    <w:rsid w:val="006B4F43"/>
    <w:rsid w:val="006C1480"/>
    <w:rsid w:val="006C43E8"/>
    <w:rsid w:val="006C65B1"/>
    <w:rsid w:val="006D49ED"/>
    <w:rsid w:val="006D55CE"/>
    <w:rsid w:val="006D637A"/>
    <w:rsid w:val="006D6B5E"/>
    <w:rsid w:val="006D6F24"/>
    <w:rsid w:val="006E3E4E"/>
    <w:rsid w:val="006F45BF"/>
    <w:rsid w:val="006F60E0"/>
    <w:rsid w:val="00702F71"/>
    <w:rsid w:val="007366DF"/>
    <w:rsid w:val="00747CE6"/>
    <w:rsid w:val="00757839"/>
    <w:rsid w:val="007617DF"/>
    <w:rsid w:val="00770C81"/>
    <w:rsid w:val="00774C67"/>
    <w:rsid w:val="00791024"/>
    <w:rsid w:val="00793F0A"/>
    <w:rsid w:val="00796569"/>
    <w:rsid w:val="007A2657"/>
    <w:rsid w:val="007B2E3A"/>
    <w:rsid w:val="007C682C"/>
    <w:rsid w:val="007D2385"/>
    <w:rsid w:val="007D51C1"/>
    <w:rsid w:val="007E6F99"/>
    <w:rsid w:val="007F214F"/>
    <w:rsid w:val="00800069"/>
    <w:rsid w:val="00802411"/>
    <w:rsid w:val="008042F0"/>
    <w:rsid w:val="00807823"/>
    <w:rsid w:val="008247CE"/>
    <w:rsid w:val="008310A0"/>
    <w:rsid w:val="00835D29"/>
    <w:rsid w:val="00842E7F"/>
    <w:rsid w:val="00845217"/>
    <w:rsid w:val="00847B46"/>
    <w:rsid w:val="00852933"/>
    <w:rsid w:val="008566E5"/>
    <w:rsid w:val="008566FE"/>
    <w:rsid w:val="00856E73"/>
    <w:rsid w:val="0086034E"/>
    <w:rsid w:val="00863EF5"/>
    <w:rsid w:val="00865B46"/>
    <w:rsid w:val="00867E42"/>
    <w:rsid w:val="0089299B"/>
    <w:rsid w:val="00896134"/>
    <w:rsid w:val="008A62BC"/>
    <w:rsid w:val="008B0C3E"/>
    <w:rsid w:val="008B3933"/>
    <w:rsid w:val="008B43E7"/>
    <w:rsid w:val="008C518B"/>
    <w:rsid w:val="008D763F"/>
    <w:rsid w:val="008F036F"/>
    <w:rsid w:val="008F1308"/>
    <w:rsid w:val="008F4F1B"/>
    <w:rsid w:val="008F78C2"/>
    <w:rsid w:val="00904568"/>
    <w:rsid w:val="00911394"/>
    <w:rsid w:val="00914D7D"/>
    <w:rsid w:val="00921431"/>
    <w:rsid w:val="00923EF2"/>
    <w:rsid w:val="00926D25"/>
    <w:rsid w:val="00926E9D"/>
    <w:rsid w:val="00932C6E"/>
    <w:rsid w:val="00933F10"/>
    <w:rsid w:val="009433C5"/>
    <w:rsid w:val="0095419D"/>
    <w:rsid w:val="00965881"/>
    <w:rsid w:val="00975394"/>
    <w:rsid w:val="00975DEE"/>
    <w:rsid w:val="0098216B"/>
    <w:rsid w:val="0098498C"/>
    <w:rsid w:val="009871FF"/>
    <w:rsid w:val="00990799"/>
    <w:rsid w:val="00995D51"/>
    <w:rsid w:val="0099630F"/>
    <w:rsid w:val="009A0631"/>
    <w:rsid w:val="009B10ED"/>
    <w:rsid w:val="009D3EA4"/>
    <w:rsid w:val="009D649C"/>
    <w:rsid w:val="009E4BC1"/>
    <w:rsid w:val="009F5CB2"/>
    <w:rsid w:val="00A024D1"/>
    <w:rsid w:val="00A03BB8"/>
    <w:rsid w:val="00A24201"/>
    <w:rsid w:val="00A24957"/>
    <w:rsid w:val="00A3505D"/>
    <w:rsid w:val="00A358F6"/>
    <w:rsid w:val="00A4036F"/>
    <w:rsid w:val="00A406E5"/>
    <w:rsid w:val="00A4641C"/>
    <w:rsid w:val="00A55876"/>
    <w:rsid w:val="00A67FB1"/>
    <w:rsid w:val="00A74407"/>
    <w:rsid w:val="00A85BFE"/>
    <w:rsid w:val="00AB6FE7"/>
    <w:rsid w:val="00AB7AD7"/>
    <w:rsid w:val="00AC5F32"/>
    <w:rsid w:val="00AD2430"/>
    <w:rsid w:val="00AE41A6"/>
    <w:rsid w:val="00AF0E34"/>
    <w:rsid w:val="00AF271D"/>
    <w:rsid w:val="00AF56C2"/>
    <w:rsid w:val="00B004E6"/>
    <w:rsid w:val="00B06C6C"/>
    <w:rsid w:val="00B0744D"/>
    <w:rsid w:val="00B25304"/>
    <w:rsid w:val="00B50EA8"/>
    <w:rsid w:val="00B64082"/>
    <w:rsid w:val="00B72325"/>
    <w:rsid w:val="00B81AD3"/>
    <w:rsid w:val="00B829D8"/>
    <w:rsid w:val="00B84B5B"/>
    <w:rsid w:val="00B86446"/>
    <w:rsid w:val="00BA1176"/>
    <w:rsid w:val="00BC703A"/>
    <w:rsid w:val="00BE0B01"/>
    <w:rsid w:val="00BE79C7"/>
    <w:rsid w:val="00BE7CD0"/>
    <w:rsid w:val="00BF3CB5"/>
    <w:rsid w:val="00BF5B75"/>
    <w:rsid w:val="00C00547"/>
    <w:rsid w:val="00C01A3F"/>
    <w:rsid w:val="00C073F1"/>
    <w:rsid w:val="00C1285B"/>
    <w:rsid w:val="00C1361B"/>
    <w:rsid w:val="00C14E1F"/>
    <w:rsid w:val="00C22BE3"/>
    <w:rsid w:val="00C252B7"/>
    <w:rsid w:val="00C27345"/>
    <w:rsid w:val="00C315AF"/>
    <w:rsid w:val="00C36D9A"/>
    <w:rsid w:val="00C4360E"/>
    <w:rsid w:val="00C44A72"/>
    <w:rsid w:val="00C46C11"/>
    <w:rsid w:val="00C61FC2"/>
    <w:rsid w:val="00C705F9"/>
    <w:rsid w:val="00C80F0F"/>
    <w:rsid w:val="00C8667A"/>
    <w:rsid w:val="00C93BCB"/>
    <w:rsid w:val="00CA4852"/>
    <w:rsid w:val="00CC241A"/>
    <w:rsid w:val="00CE4035"/>
    <w:rsid w:val="00CE65AB"/>
    <w:rsid w:val="00CF4266"/>
    <w:rsid w:val="00D0219D"/>
    <w:rsid w:val="00D22D9C"/>
    <w:rsid w:val="00D241F1"/>
    <w:rsid w:val="00D275CB"/>
    <w:rsid w:val="00D30DFA"/>
    <w:rsid w:val="00D4221C"/>
    <w:rsid w:val="00D463A5"/>
    <w:rsid w:val="00D4710D"/>
    <w:rsid w:val="00D47D25"/>
    <w:rsid w:val="00D544AE"/>
    <w:rsid w:val="00D548A9"/>
    <w:rsid w:val="00D62ACD"/>
    <w:rsid w:val="00D75C6C"/>
    <w:rsid w:val="00DA0134"/>
    <w:rsid w:val="00DA1862"/>
    <w:rsid w:val="00DA36EE"/>
    <w:rsid w:val="00DB116D"/>
    <w:rsid w:val="00DD09B8"/>
    <w:rsid w:val="00DD17CC"/>
    <w:rsid w:val="00DE217A"/>
    <w:rsid w:val="00DE77F7"/>
    <w:rsid w:val="00DF321B"/>
    <w:rsid w:val="00E05287"/>
    <w:rsid w:val="00E230E0"/>
    <w:rsid w:val="00E424FD"/>
    <w:rsid w:val="00E51AAC"/>
    <w:rsid w:val="00E665FC"/>
    <w:rsid w:val="00E66CC0"/>
    <w:rsid w:val="00E728A9"/>
    <w:rsid w:val="00E807D9"/>
    <w:rsid w:val="00E97742"/>
    <w:rsid w:val="00EA0F4E"/>
    <w:rsid w:val="00EA295B"/>
    <w:rsid w:val="00EA3B9B"/>
    <w:rsid w:val="00EA6801"/>
    <w:rsid w:val="00EB4F96"/>
    <w:rsid w:val="00ED1FD3"/>
    <w:rsid w:val="00ED2D2D"/>
    <w:rsid w:val="00ED7072"/>
    <w:rsid w:val="00EE3132"/>
    <w:rsid w:val="00EE3D9D"/>
    <w:rsid w:val="00EE6F25"/>
    <w:rsid w:val="00EF5DE7"/>
    <w:rsid w:val="00EF5FF1"/>
    <w:rsid w:val="00F02126"/>
    <w:rsid w:val="00F03D85"/>
    <w:rsid w:val="00F07C8C"/>
    <w:rsid w:val="00F1537F"/>
    <w:rsid w:val="00F249F1"/>
    <w:rsid w:val="00F25B9D"/>
    <w:rsid w:val="00F25D83"/>
    <w:rsid w:val="00F2664E"/>
    <w:rsid w:val="00F31163"/>
    <w:rsid w:val="00F31C04"/>
    <w:rsid w:val="00F442A7"/>
    <w:rsid w:val="00F57A89"/>
    <w:rsid w:val="00F61A20"/>
    <w:rsid w:val="00F624C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TotalTime>
  <Pages>2</Pages>
  <Words>688</Words>
  <Characters>3926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4605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Richard William Morgan (Applied Computing)</cp:lastModifiedBy>
  <cp:revision>7</cp:revision>
  <cp:lastPrinted>2018-09-17T14:34:00Z</cp:lastPrinted>
  <dcterms:created xsi:type="dcterms:W3CDTF">2021-05-24T10:16:00Z</dcterms:created>
  <dcterms:modified xsi:type="dcterms:W3CDTF">2021-05-26T16:45:00Z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