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D239F" w:rsidRDefault="006A2F14">
      <w:pPr>
        <w:pStyle w:val="NormalWeb"/>
        <w:ind w:left="2160"/>
        <w:rPr>
          <w:rFonts w:ascii="Calibri" w:hAnsi="Calibri"/>
          <w:b/>
          <w:bCs/>
          <w:u w:val="single"/>
        </w:rPr>
      </w:pPr>
      <w:bookmarkStart w:id="0" w:name="_GoBack"/>
      <w:bookmarkEnd w:id="0"/>
      <w:r>
        <w:rPr>
          <w:rFonts w:ascii="Calibri" w:hAnsi="Calibri"/>
          <w:b/>
          <w:bCs/>
          <w:u w:val="single"/>
        </w:rPr>
        <w:t xml:space="preserve">Is there still time to save the planet? </w:t>
      </w:r>
    </w:p>
    <w:p w:rsidR="004D239F" w:rsidRDefault="004D239F">
      <w:pPr>
        <w:pStyle w:val="NormalWeb"/>
        <w:ind w:left="2160"/>
        <w:rPr>
          <w:rFonts w:ascii="Calibri" w:hAnsi="Calibri"/>
          <w:b/>
          <w:bCs/>
          <w:u w:val="single"/>
        </w:rPr>
      </w:pPr>
    </w:p>
    <w:p w:rsidR="004D239F" w:rsidRPr="007F6A58" w:rsidRDefault="006A2F14">
      <w:pPr>
        <w:rPr>
          <w:rFonts w:asciiTheme="minorHAnsi" w:hAnsiTheme="minorHAnsi"/>
          <w:sz w:val="24"/>
          <w:szCs w:val="24"/>
        </w:rPr>
      </w:pPr>
      <w:r w:rsidRPr="007F6A58">
        <w:rPr>
          <w:rFonts w:asciiTheme="minorHAnsi" w:hAnsiTheme="minorHAnsi"/>
          <w:sz w:val="24"/>
          <w:szCs w:val="24"/>
        </w:rPr>
        <w:t>Human activity is the main culprit to the damage of all natural elements, such as, wildlife, food, water, soil, air, weather etc. Humans need these elements for survival, yet people treat nature as if it’s unimportant. It is critical that everyone becomes fully aware of the declining time we have left to save our plant, before our damage is irreversible. The ‘Independent’ released a study in September 2020, stating that, ‘the clock reveals how little time we have left to tackle the climate crisis before the planet is past a tipping point. That number is 7 years, 98 days, 15 hours… and counting</w:t>
      </w:r>
      <w:r w:rsidRPr="007F6A58">
        <w:rPr>
          <w:rFonts w:asciiTheme="minorHAnsi" w:eastAsia="Times New Roman" w:hAnsiTheme="minorHAnsi" w:cs="Times New Roman"/>
          <w:sz w:val="24"/>
          <w:szCs w:val="24"/>
        </w:rPr>
        <w:t>’.</w:t>
      </w:r>
      <w:r w:rsidRPr="007F6A58">
        <w:rPr>
          <w:rFonts w:asciiTheme="minorHAnsi" w:eastAsia="Times New Roman" w:hAnsiTheme="minorHAnsi"/>
          <w:color w:val="202124"/>
          <w:sz w:val="24"/>
          <w:szCs w:val="24"/>
          <w:shd w:val="clear" w:color="auto" w:fill="FFFFFF"/>
        </w:rPr>
        <w:t xml:space="preserve"> </w:t>
      </w:r>
      <w:r w:rsidRPr="007F6A58">
        <w:rPr>
          <w:rFonts w:asciiTheme="minorHAnsi" w:hAnsiTheme="minorHAnsi"/>
          <w:sz w:val="24"/>
          <w:szCs w:val="24"/>
        </w:rPr>
        <w:t>In this essay, I’ll be discussing if there is still time to save the planets from its final fait. To see if there is still hope for nature to bounce back, or have we gone too far.</w:t>
      </w:r>
    </w:p>
    <w:p w:rsidR="004D239F" w:rsidRPr="007F6A58" w:rsidRDefault="004D239F">
      <w:pPr>
        <w:rPr>
          <w:rFonts w:asciiTheme="minorHAnsi" w:hAnsiTheme="minorHAnsi"/>
          <w:sz w:val="24"/>
          <w:szCs w:val="24"/>
        </w:rPr>
      </w:pPr>
    </w:p>
    <w:p w:rsidR="00F31249" w:rsidRPr="00F31249" w:rsidRDefault="00F31249" w:rsidP="00F31249">
      <w:pPr>
        <w:suppressAutoHyphens w:val="0"/>
        <w:autoSpaceDN/>
        <w:textAlignment w:val="auto"/>
        <w:divId w:val="1213540000"/>
        <w:rPr>
          <w:rFonts w:asciiTheme="minorHAnsi" w:eastAsia="Times New Roman" w:hAnsiTheme="minorHAnsi" w:cs="Times New Roman"/>
          <w:sz w:val="24"/>
          <w:szCs w:val="24"/>
        </w:rPr>
      </w:pPr>
      <w:r w:rsidRPr="00F31249">
        <w:rPr>
          <w:rFonts w:asciiTheme="minorHAnsi" w:eastAsia="Times New Roman" w:hAnsiTheme="minorHAnsi" w:cs="Times New Roman"/>
          <w:sz w:val="24"/>
          <w:szCs w:val="24"/>
        </w:rPr>
        <w:t>Modern activities rely on large volumes of energy, which is created by energy sources such as natural gases and oil. These energy sources release huge amounts of CO2, which traps heat in our atmosphere. Since this heat doesn’t escape the earths atmosphere, it causes our planet temperature to rise, which then causes global warming and climate change. The rapid increase of greenhouse gasses has already made noticeable effects on the planet today. For example, there have been numerous wildfires caused by extreme temperatures in California this summer. The risk of bushfires increases each year as the CO2 increases. Australia, Asia, the Arctic and the Amazon also saw the negative effect of climate change last year. Not only is human activity causing temperatures to rise, but we are also producing masses of pollution that is damaging the air quality, which may lead to asthma, heart and lung disease. It also effects plant life and the habitats of animals in the area. These are just a few examples of how the earth is dying, along with all the living creatures on it.  But the worst is yet to come. The Earth will rapidly increase its temperatures unless there’s change. General assembly president María Fernandinho Espinosa Garcés said ‘we are the last generation that can prevent serviceable damage to our planet’. To decrease climate change, people need to reduce consumption and waste. But that’s easier said then done. People would need to undo the habits of the past three decades.</w:t>
      </w:r>
    </w:p>
    <w:p w:rsidR="004D239F" w:rsidRPr="007F6A58" w:rsidRDefault="004D239F">
      <w:pPr>
        <w:rPr>
          <w:rFonts w:asciiTheme="minorHAnsi" w:hAnsiTheme="minorHAnsi"/>
          <w:color w:val="1A1A1A"/>
          <w:sz w:val="24"/>
          <w:szCs w:val="24"/>
        </w:rPr>
      </w:pPr>
    </w:p>
    <w:p w:rsidR="004D239F" w:rsidRPr="007F6A58" w:rsidRDefault="004D239F">
      <w:pPr>
        <w:rPr>
          <w:rFonts w:asciiTheme="minorHAnsi" w:hAnsiTheme="minorHAnsi"/>
          <w:sz w:val="24"/>
          <w:szCs w:val="24"/>
        </w:rPr>
      </w:pPr>
    </w:p>
    <w:p w:rsidR="00F64BA3" w:rsidRPr="00F64BA3" w:rsidRDefault="00F64BA3" w:rsidP="00F64BA3">
      <w:pPr>
        <w:suppressAutoHyphens w:val="0"/>
        <w:autoSpaceDN/>
        <w:textAlignment w:val="auto"/>
        <w:divId w:val="48964479"/>
        <w:rPr>
          <w:rFonts w:asciiTheme="minorHAnsi" w:eastAsia="Times New Roman" w:hAnsiTheme="minorHAnsi" w:cs="Times New Roman"/>
          <w:sz w:val="24"/>
          <w:szCs w:val="24"/>
        </w:rPr>
      </w:pPr>
      <w:r w:rsidRPr="00F64BA3">
        <w:rPr>
          <w:rFonts w:asciiTheme="minorHAnsi" w:eastAsia="Times New Roman" w:hAnsiTheme="minorHAnsi" w:cs="Times New Roman"/>
          <w:sz w:val="24"/>
          <w:szCs w:val="24"/>
        </w:rPr>
        <w:t xml:space="preserve">Although we can’t stop or even reduce climate change overnight. There has been recent evidence that proves when we decrease human activity, the CO2 levels will drop. For instance, COVID 19 has effected not only the lives of everyone on earth, but it’s effected nature as a whole. This deadly virus started with one case in Wuhan, but it has now taken over 120k lives from across the world. Although this virus has been tremendously difficult for all of us, nature seems to be thriving.  The National Library of Medicine describes, ‘nature takes the advantages and showed improvement in the quality of air, cleaner rivers, less noise pollution, undisturbed and calm wildlife.’ One of the few positives of lockdown, is it’s ability to not only decrees the spread of COVID 19, but to also cure the environment. Lockdown is like earths long-awaited vacation from the daily negative impact that we contribute to the world everyday. But that’s just it, a vacation. Soon enough things will go back to “normal”. Although it’s nice to hope that humans will succumb to their damaging actions and continue to reduce climate change. Bio scientist at UCL claims that ‘Climate change can’t be stopped by COVID-19. This past April and May were both tied for the warmest on record, and if this </w:t>
      </w:r>
      <w:r w:rsidRPr="00F64BA3">
        <w:rPr>
          <w:rFonts w:asciiTheme="minorHAnsi" w:eastAsia="Times New Roman" w:hAnsiTheme="minorHAnsi" w:cs="Times New Roman"/>
          <w:sz w:val="24"/>
          <w:szCs w:val="24"/>
        </w:rPr>
        <w:lastRenderedPageBreak/>
        <w:t>trend continues then June will be the 426th month in a row where global average temperatures are above the 20th-century average’. They continue, ‘Global carbon dioxide emissions for 2020 are expected to fall by up to eight per cent due to shutdowns’.</w:t>
      </w:r>
    </w:p>
    <w:p w:rsidR="00F64BA3" w:rsidRPr="007F6A58" w:rsidRDefault="00F64BA3">
      <w:pPr>
        <w:rPr>
          <w:rFonts w:asciiTheme="minorHAnsi" w:eastAsia="Times New Roman" w:hAnsiTheme="minorHAnsi" w:cs="Times New Roman"/>
          <w:color w:val="141414"/>
          <w:sz w:val="24"/>
          <w:szCs w:val="24"/>
        </w:rPr>
      </w:pPr>
    </w:p>
    <w:p w:rsidR="007F6A58" w:rsidRPr="007F6A58" w:rsidRDefault="007F6A58" w:rsidP="007F6A58">
      <w:pPr>
        <w:suppressAutoHyphens w:val="0"/>
        <w:autoSpaceDN/>
        <w:textAlignment w:val="auto"/>
        <w:divId w:val="293295042"/>
        <w:rPr>
          <w:rFonts w:asciiTheme="minorHAnsi" w:eastAsia="Times New Roman" w:hAnsiTheme="minorHAnsi" w:cs="Times New Roman"/>
          <w:sz w:val="24"/>
          <w:szCs w:val="24"/>
        </w:rPr>
      </w:pPr>
      <w:r w:rsidRPr="007F6A58">
        <w:rPr>
          <w:rFonts w:asciiTheme="minorHAnsi" w:eastAsia="Times New Roman" w:hAnsiTheme="minorHAnsi" w:cs="Times New Roman"/>
          <w:sz w:val="24"/>
          <w:szCs w:val="24"/>
        </w:rPr>
        <w:t>The truth is that the effects of lockdown won’t last forever. Eventually people will start going out again, and likely more frequent than they used to.  It’s Frightening to think about the negative effects that human normality will bring to the nature. It’s also noted that the goal has been clear for years, stop climate change, save the planet, yet we have made little to no progress towards reaching it. The future generations are essentially doomed for an inevitable man made end of life on earth. In the next few years, earths destruction will be uncontrollable, with massive apocalyptic fires, crop failures, flooding, habitats destroyed etc. Essentially, the likeliness of stoping climate change and saving future generations is slim. ‘The New Yorker’ released an article that showed, ‘we’ve emitted as much atmospheric carbon in the past thirty years as we did in the previous two centuries of industrialization.’ Despite this, there are still world leaders that continue to give false hope to the public. Although, the idea that if we change our ways then we can stop climate change is nice to hear, the likeliness of that ever happening is extremely slim that it’s now an expression of unrealistic hope. It is misleading and cruel to those who may be denying that we are the reason that there will be an unpredictable catastrophic end. It’s healthier and more beneficial if the news and the country leaders were fully honest and outspoken about the increase of climate change. Scientists have discovered that ‘even if we stopped emitting greenhouse gases today, global warming would continue to happen for at least several more decades, if not centuries’. Yet, I still hear people say “climate change can be stopped” or “let’s start today”. When the truth is that climate change is almost impossible to stop at this point, and it’s the worst it has ever been. There’s proof in the air quality and extreme heat. Sure the Earth is surprisingly still functioning somewhat normally, we still have seasons, newborn babies, running water, but we are still in the present, where there is the idea of “hope”. A time where things are bad, but not bad enough to have the motivation to change. Instead, we are leaving this issue for the future generation to handle. But disaster is coming whether we take action or not, but the speed of that disaster can be altered. The process can be slowed down if everyone works together and becomes aware that the time to act is now.  </w:t>
      </w:r>
    </w:p>
    <w:p w:rsidR="007F6A58" w:rsidRPr="007F6A58" w:rsidRDefault="007F6A58" w:rsidP="007F6A58">
      <w:pPr>
        <w:suppressAutoHyphens w:val="0"/>
        <w:autoSpaceDN/>
        <w:textAlignment w:val="auto"/>
        <w:divId w:val="293295042"/>
        <w:rPr>
          <w:rFonts w:asciiTheme="minorHAnsi" w:eastAsia="Times New Roman" w:hAnsiTheme="minorHAnsi" w:cs="Times New Roman"/>
          <w:sz w:val="24"/>
          <w:szCs w:val="24"/>
        </w:rPr>
      </w:pPr>
    </w:p>
    <w:p w:rsidR="007F6A58" w:rsidRPr="007F6A58" w:rsidRDefault="007F6A58" w:rsidP="007F6A58">
      <w:pPr>
        <w:suppressAutoHyphens w:val="0"/>
        <w:autoSpaceDN/>
        <w:textAlignment w:val="auto"/>
        <w:divId w:val="293295042"/>
        <w:rPr>
          <w:rFonts w:asciiTheme="minorHAnsi" w:eastAsia="Times New Roman" w:hAnsiTheme="minorHAnsi" w:cs="Times New Roman"/>
          <w:sz w:val="24"/>
          <w:szCs w:val="24"/>
        </w:rPr>
      </w:pPr>
      <w:r w:rsidRPr="007F6A58">
        <w:rPr>
          <w:rFonts w:asciiTheme="minorHAnsi" w:eastAsia="Times New Roman" w:hAnsiTheme="minorHAnsi" w:cs="Times New Roman"/>
          <w:sz w:val="24"/>
          <w:szCs w:val="24"/>
        </w:rPr>
        <w:t xml:space="preserve">A way of getting this scientific information out to people is through art. Art can help mitigate climate change. Sharing information through art is easier now than it ever has been through the use of technology and social media. People are slowly becoming more aware of how serious this situation is. Social media is a giving specifically the younger generation a platform to speak about their future and how it’s in danger. If more people that talk about this issue, it will hopefully inspire others to make changes in their lives. Art is an effective way of delivering these serious scientific messages to people all over the world. There have been many environmental art pieces that speak volumes over the past few years. An example of this is artist </w:t>
      </w:r>
      <w:proofErr w:type="spellStart"/>
      <w:r w:rsidRPr="007F6A58">
        <w:rPr>
          <w:rFonts w:asciiTheme="minorHAnsi" w:eastAsia="Times New Roman" w:hAnsiTheme="minorHAnsi" w:cs="Times New Roman"/>
          <w:sz w:val="24"/>
          <w:szCs w:val="24"/>
        </w:rPr>
        <w:t>Olafur</w:t>
      </w:r>
      <w:proofErr w:type="spellEnd"/>
      <w:r w:rsidRPr="007F6A58">
        <w:rPr>
          <w:rFonts w:asciiTheme="minorHAnsi" w:eastAsia="Times New Roman" w:hAnsiTheme="minorHAnsi" w:cs="Times New Roman"/>
          <w:sz w:val="24"/>
          <w:szCs w:val="24"/>
        </w:rPr>
        <w:t xml:space="preserve"> Eliasson and her series ‘ice watch, created in 2014. For this piece, she placed 12 hefty blocks of ice in Copenhagen’s city square. The public got to watch these ice blocks melt overtime, which represent the ice age and global warming in a noticeable way. This message was an obvious yet powerful reminder to the public that there needs to be change. Another artists that uses his work to speak about climate change is photographer Edward </w:t>
      </w:r>
      <w:proofErr w:type="spellStart"/>
      <w:r w:rsidRPr="007F6A58">
        <w:rPr>
          <w:rFonts w:asciiTheme="minorHAnsi" w:eastAsia="Times New Roman" w:hAnsiTheme="minorHAnsi" w:cs="Times New Roman"/>
          <w:sz w:val="24"/>
          <w:szCs w:val="24"/>
        </w:rPr>
        <w:t>Burtynsky</w:t>
      </w:r>
      <w:proofErr w:type="spellEnd"/>
      <w:r w:rsidRPr="007F6A58">
        <w:rPr>
          <w:rFonts w:asciiTheme="minorHAnsi" w:eastAsia="Times New Roman" w:hAnsiTheme="minorHAnsi" w:cs="Times New Roman"/>
          <w:sz w:val="24"/>
          <w:szCs w:val="24"/>
        </w:rPr>
        <w:t xml:space="preserve">. He photographs large industrial landscapes from around the world. His goal is to represent the increase of industrialisation and the impact we’ve had as </w:t>
      </w:r>
      <w:r w:rsidRPr="007F6A58">
        <w:rPr>
          <w:rFonts w:asciiTheme="minorHAnsi" w:eastAsia="Times New Roman" w:hAnsiTheme="minorHAnsi" w:cs="Times New Roman"/>
          <w:sz w:val="24"/>
          <w:szCs w:val="24"/>
        </w:rPr>
        <w:lastRenderedPageBreak/>
        <w:t xml:space="preserve">humans. On </w:t>
      </w:r>
      <w:proofErr w:type="spellStart"/>
      <w:r w:rsidRPr="007F6A58">
        <w:rPr>
          <w:rFonts w:asciiTheme="minorHAnsi" w:eastAsia="Times New Roman" w:hAnsiTheme="minorHAnsi" w:cs="Times New Roman"/>
          <w:sz w:val="24"/>
          <w:szCs w:val="24"/>
        </w:rPr>
        <w:t>Burtynsky’s</w:t>
      </w:r>
      <w:proofErr w:type="spellEnd"/>
      <w:r w:rsidRPr="007F6A58">
        <w:rPr>
          <w:rFonts w:asciiTheme="minorHAnsi" w:eastAsia="Times New Roman" w:hAnsiTheme="minorHAnsi" w:cs="Times New Roman"/>
          <w:sz w:val="24"/>
          <w:szCs w:val="24"/>
        </w:rPr>
        <w:t xml:space="preserve"> website he explains, ‘We are drawn by desire – a chance at good living, yet we are consciously or unconsciously aware that the world is suffering for our success. Our dependence on nature to provide the materials for our consumption and our concern. For the health of our planet sets us into an easy contraction. For me, these images function as reflecting pools of our time’. Through is photographs, we can see the devastating transformation human activity has had on the landscapes. It a powerful message that again shows the truth of climate change in its recent state. </w:t>
      </w:r>
    </w:p>
    <w:p w:rsidR="004D239F" w:rsidRPr="007F6A58" w:rsidRDefault="004D239F">
      <w:pPr>
        <w:pStyle w:val="NormalWeb"/>
        <w:rPr>
          <w:rFonts w:asciiTheme="minorHAnsi" w:hAnsiTheme="minorHAnsi"/>
        </w:rPr>
      </w:pPr>
    </w:p>
    <w:p w:rsidR="004D239F" w:rsidRPr="007F6A58" w:rsidRDefault="006A2F14">
      <w:pPr>
        <w:pStyle w:val="NormalWeb"/>
        <w:rPr>
          <w:rFonts w:asciiTheme="minorHAnsi" w:hAnsiTheme="minorHAnsi"/>
        </w:rPr>
      </w:pPr>
      <w:r w:rsidRPr="007F6A58">
        <w:rPr>
          <w:rFonts w:asciiTheme="minorHAnsi" w:hAnsiTheme="minorHAnsi"/>
        </w:rPr>
        <w:t>Human nature is unlikely to change any time soon, but if it does, the effects of COVID 19</w:t>
      </w:r>
      <w:r w:rsidR="007F6A58" w:rsidRPr="007F6A58">
        <w:rPr>
          <w:rFonts w:asciiTheme="minorHAnsi" w:hAnsiTheme="minorHAnsi"/>
        </w:rPr>
        <w:t xml:space="preserve"> will</w:t>
      </w:r>
      <w:r w:rsidRPr="007F6A58">
        <w:rPr>
          <w:rFonts w:asciiTheme="minorHAnsi" w:hAnsiTheme="minorHAnsi"/>
        </w:rPr>
        <w:t xml:space="preserve"> represent hope that there is still time to change how we treat the planet. Prof that nature will bounce back on its own and it doesn’t need humans to survive</w:t>
      </w:r>
      <w:r w:rsidR="007F6A58" w:rsidRPr="007F6A58">
        <w:rPr>
          <w:rFonts w:asciiTheme="minorHAnsi" w:hAnsiTheme="minorHAnsi"/>
        </w:rPr>
        <w:t xml:space="preserve">. </w:t>
      </w:r>
      <w:r w:rsidRPr="007F6A58">
        <w:rPr>
          <w:rFonts w:asciiTheme="minorHAnsi" w:hAnsiTheme="minorHAnsi"/>
        </w:rPr>
        <w:t>Although lockdown has helped the environment, it still can’t save us from climate change and the worlds inevitable end. Therefore, even if we did completely cut down everything that was bad and start over, it will still take an awfully long time for nature to heal itself.</w:t>
      </w:r>
      <w:r w:rsidR="007F6A58" w:rsidRPr="007F6A58">
        <w:rPr>
          <w:rFonts w:asciiTheme="minorHAnsi" w:hAnsiTheme="minorHAnsi"/>
        </w:rPr>
        <w:t xml:space="preserve"> </w:t>
      </w:r>
      <w:r w:rsidRPr="007F6A58">
        <w:rPr>
          <w:rFonts w:asciiTheme="minorHAnsi" w:hAnsiTheme="minorHAnsi"/>
        </w:rPr>
        <w:t xml:space="preserve">We depend on nature for our own survival, but it doesn’t depend on us. </w:t>
      </w:r>
    </w:p>
    <w:p w:rsidR="004D239F" w:rsidRDefault="004D239F">
      <w:pPr>
        <w:pStyle w:val="NormalWeb"/>
        <w:rPr>
          <w:rFonts w:ascii="Calibri" w:hAnsi="Calibri"/>
        </w:rPr>
      </w:pPr>
    </w:p>
    <w:p w:rsidR="00652C3A" w:rsidRPr="00051DEA" w:rsidRDefault="006A2F14">
      <w:pPr>
        <w:pStyle w:val="NormalWeb"/>
        <w:rPr>
          <w:rFonts w:ascii="Calibri" w:hAnsi="Calibri"/>
          <w:u w:val="single"/>
        </w:rPr>
      </w:pPr>
      <w:r w:rsidRPr="00051DEA">
        <w:rPr>
          <w:rFonts w:ascii="Calibri" w:hAnsi="Calibri"/>
          <w:u w:val="single"/>
        </w:rPr>
        <w:t xml:space="preserve">Bibliography </w:t>
      </w:r>
    </w:p>
    <w:p w:rsidR="00D846DC" w:rsidRDefault="00D846DC">
      <w:pPr>
        <w:pStyle w:val="NormalWeb"/>
        <w:rPr>
          <w:rFonts w:ascii="Calibri" w:hAnsi="Calibri"/>
        </w:rPr>
      </w:pPr>
    </w:p>
    <w:p w:rsidR="00652C3A" w:rsidRDefault="00652C3A" w:rsidP="00D846DC">
      <w:pPr>
        <w:pStyle w:val="NormalWeb"/>
        <w:numPr>
          <w:ilvl w:val="0"/>
          <w:numId w:val="1"/>
        </w:numPr>
        <w:rPr>
          <w:rFonts w:ascii="Calibri" w:hAnsi="Calibri"/>
        </w:rPr>
      </w:pPr>
      <w:r>
        <w:rPr>
          <w:rFonts w:ascii="Calibri" w:hAnsi="Calibri"/>
        </w:rPr>
        <w:t xml:space="preserve">(March, 2019), United Nations “Only 11 years left to prevent irreversible damage from climate change, speakers warn during general assembly high-level meeting”.  Retrieved from </w:t>
      </w:r>
      <w:r>
        <w:rPr>
          <w:rFonts w:ascii="Calibri" w:hAnsi="Calibri"/>
          <w:lang w:val="x-none"/>
        </w:rPr>
        <w:t xml:space="preserve"> </w:t>
      </w:r>
      <w:hyperlink r:id="rId7" w:history="1">
        <w:r w:rsidRPr="005F10F5">
          <w:rPr>
            <w:rStyle w:val="Hyperlink"/>
            <w:rFonts w:ascii="Calibri" w:hAnsi="Calibri"/>
          </w:rPr>
          <w:t>https://www.un.org/press/en/2019/ga12131.doc.htm</w:t>
        </w:r>
      </w:hyperlink>
    </w:p>
    <w:p w:rsidR="00652C3A" w:rsidRPr="00652C3A" w:rsidRDefault="00652C3A" w:rsidP="00652C3A">
      <w:pPr>
        <w:pStyle w:val="NormalWeb"/>
        <w:rPr>
          <w:rFonts w:ascii="Calibri" w:hAnsi="Calibri"/>
        </w:rPr>
      </w:pPr>
    </w:p>
    <w:p w:rsidR="00D846DC" w:rsidRPr="00CA513E" w:rsidRDefault="00D846DC" w:rsidP="00D846DC">
      <w:pPr>
        <w:pStyle w:val="NormalWeb"/>
        <w:numPr>
          <w:ilvl w:val="0"/>
          <w:numId w:val="1"/>
        </w:numPr>
        <w:rPr>
          <w:rFonts w:ascii="Calibri" w:hAnsi="Calibri"/>
        </w:rPr>
      </w:pPr>
      <w:r>
        <w:rPr>
          <w:rFonts w:eastAsia="Times New Roman" w:cs="Segoe UI"/>
          <w:color w:val="212121"/>
          <w:shd w:val="clear" w:color="auto" w:fill="FFFFFF"/>
        </w:rPr>
        <w:t>Arora, S</w:t>
      </w:r>
      <w:r w:rsidR="00CA513E">
        <w:rPr>
          <w:rFonts w:eastAsia="Times New Roman" w:cs="Segoe UI"/>
          <w:color w:val="212121"/>
          <w:shd w:val="clear" w:color="auto" w:fill="FFFFFF"/>
        </w:rPr>
        <w:t>hefali</w:t>
      </w:r>
      <w:r>
        <w:rPr>
          <w:rFonts w:eastAsia="Times New Roman" w:cs="Segoe UI"/>
          <w:color w:val="212121"/>
          <w:shd w:val="clear" w:color="auto" w:fill="FFFFFF"/>
        </w:rPr>
        <w:t xml:space="preserve"> (2020, November), National Library of medicine</w:t>
      </w:r>
      <w:r w:rsidR="00CA513E">
        <w:rPr>
          <w:rFonts w:eastAsia="Times New Roman" w:cs="Segoe UI"/>
          <w:color w:val="212121"/>
          <w:shd w:val="clear" w:color="auto" w:fill="FFFFFF"/>
        </w:rPr>
        <w:t xml:space="preserve">, “Coronavirus lockdown help the moment to </w:t>
      </w:r>
      <w:proofErr w:type="spellStart"/>
      <w:r w:rsidR="00CA513E">
        <w:rPr>
          <w:rFonts w:eastAsia="Times New Roman" w:cs="Segoe UI"/>
          <w:color w:val="212121"/>
          <w:shd w:val="clear" w:color="auto" w:fill="FFFFFF"/>
        </w:rPr>
        <w:t>bounceback</w:t>
      </w:r>
      <w:proofErr w:type="spellEnd"/>
      <w:r w:rsidR="00CA513E">
        <w:rPr>
          <w:rFonts w:eastAsia="Times New Roman" w:cs="Segoe UI"/>
          <w:color w:val="212121"/>
          <w:shd w:val="clear" w:color="auto" w:fill="FFFFFF"/>
        </w:rPr>
        <w:t xml:space="preserve">”. </w:t>
      </w:r>
      <w:r w:rsidR="00CA513E">
        <w:rPr>
          <w:rFonts w:eastAsia="Times New Roman" w:cs="Segoe UI"/>
          <w:color w:val="212121"/>
          <w:shd w:val="clear" w:color="auto" w:fill="FFFFFF"/>
          <w:lang w:val="x-none"/>
        </w:rPr>
        <w:t xml:space="preserve"> </w:t>
      </w:r>
      <w:r>
        <w:rPr>
          <w:rFonts w:eastAsia="Times New Roman" w:cs="Segoe UI"/>
          <w:color w:val="212121"/>
          <w:shd w:val="clear" w:color="auto" w:fill="FFFFFF"/>
        </w:rPr>
        <w:t xml:space="preserve">Retrieved from </w:t>
      </w:r>
      <w:hyperlink r:id="rId8" w:history="1">
        <w:r w:rsidRPr="005F10F5">
          <w:rPr>
            <w:rStyle w:val="Hyperlink"/>
            <w:rFonts w:eastAsia="Times New Roman" w:cs="Segoe UI"/>
            <w:shd w:val="clear" w:color="auto" w:fill="FFFFFF"/>
          </w:rPr>
          <w:t>https://pubmed.ncbi.nlm.nih.gov/32619844/</w:t>
        </w:r>
      </w:hyperlink>
    </w:p>
    <w:p w:rsidR="00CA513E" w:rsidRPr="00D846DC" w:rsidRDefault="00CA513E" w:rsidP="00CA513E">
      <w:pPr>
        <w:pStyle w:val="NormalWeb"/>
        <w:ind w:left="720"/>
        <w:rPr>
          <w:rFonts w:ascii="Calibri" w:hAnsi="Calibri"/>
        </w:rPr>
      </w:pPr>
    </w:p>
    <w:p w:rsidR="00CA513E" w:rsidRPr="00CA513E" w:rsidRDefault="00CA513E" w:rsidP="00CA513E">
      <w:pPr>
        <w:pStyle w:val="ListParagraph"/>
        <w:numPr>
          <w:ilvl w:val="0"/>
          <w:numId w:val="1"/>
        </w:numPr>
        <w:rPr>
          <w:rStyle w:val="Hyperlink"/>
          <w:rFonts w:eastAsia="Times New Roman" w:cs="Times New Roman"/>
          <w:color w:val="141414"/>
          <w:sz w:val="24"/>
          <w:szCs w:val="24"/>
          <w:u w:val="none"/>
        </w:rPr>
      </w:pPr>
      <w:proofErr w:type="spellStart"/>
      <w:r w:rsidRPr="00CA513E">
        <w:rPr>
          <w:rFonts w:eastAsia="Times New Roman" w:cs="Times New Roman"/>
          <w:color w:val="141414"/>
          <w:sz w:val="24"/>
          <w:szCs w:val="24"/>
        </w:rPr>
        <w:t>Schiewer</w:t>
      </w:r>
      <w:proofErr w:type="spellEnd"/>
      <w:r w:rsidRPr="00CA513E">
        <w:rPr>
          <w:rFonts w:eastAsia="Times New Roman" w:cs="Times New Roman"/>
          <w:color w:val="141414"/>
          <w:sz w:val="24"/>
          <w:szCs w:val="24"/>
        </w:rPr>
        <w:t>, Thomas,</w:t>
      </w:r>
      <w:r>
        <w:rPr>
          <w:rFonts w:eastAsia="Times New Roman" w:cs="Times New Roman"/>
          <w:color w:val="141414"/>
          <w:sz w:val="24"/>
          <w:szCs w:val="24"/>
        </w:rPr>
        <w:t xml:space="preserve"> (June, 2020), UAL, </w:t>
      </w:r>
      <w:r w:rsidRPr="00CA513E">
        <w:rPr>
          <w:rFonts w:eastAsia="Times New Roman" w:cs="Times New Roman"/>
          <w:color w:val="141414"/>
          <w:sz w:val="24"/>
          <w:szCs w:val="24"/>
        </w:rPr>
        <w:t xml:space="preserve"> “Analysis COVID-19 shutdown will give wildlife only short-term relief from climate change</w:t>
      </w:r>
      <w:r>
        <w:rPr>
          <w:rFonts w:eastAsia="Times New Roman" w:cs="Times New Roman"/>
          <w:color w:val="141414"/>
          <w:sz w:val="24"/>
          <w:szCs w:val="24"/>
        </w:rPr>
        <w:t xml:space="preserve">”. Retrieved from </w:t>
      </w:r>
      <w:hyperlink r:id="rId9" w:history="1">
        <w:r w:rsidRPr="00CA513E">
          <w:rPr>
            <w:rStyle w:val="Hyperlink"/>
            <w:rFonts w:eastAsia="Times New Roman" w:cs="Times New Roman"/>
            <w:sz w:val="24"/>
            <w:szCs w:val="24"/>
          </w:rPr>
          <w:t>https://www.ucl.ac.uk/news/2020/jun/analysis-covid-19-shutdowns-will-give-wildlife-only-short-term-relief-climate-change</w:t>
        </w:r>
      </w:hyperlink>
    </w:p>
    <w:p w:rsidR="00CA513E" w:rsidRPr="00CA513E" w:rsidRDefault="00CA513E" w:rsidP="00CA513E">
      <w:pPr>
        <w:pStyle w:val="ListParagraph"/>
        <w:rPr>
          <w:rFonts w:eastAsia="Times New Roman" w:cs="Times New Roman"/>
          <w:color w:val="141414"/>
          <w:sz w:val="24"/>
          <w:szCs w:val="24"/>
        </w:rPr>
      </w:pPr>
    </w:p>
    <w:p w:rsidR="00CA513E" w:rsidRPr="00CA513E" w:rsidRDefault="00CA513E" w:rsidP="00CA513E">
      <w:pPr>
        <w:pStyle w:val="ListParagraph"/>
        <w:rPr>
          <w:rFonts w:eastAsia="Times New Roman" w:cs="Times New Roman"/>
          <w:color w:val="141414"/>
          <w:sz w:val="24"/>
          <w:szCs w:val="24"/>
        </w:rPr>
      </w:pPr>
    </w:p>
    <w:p w:rsidR="00D846DC" w:rsidRPr="00051DEA" w:rsidRDefault="00051DEA" w:rsidP="00D846DC">
      <w:pPr>
        <w:pStyle w:val="NormalWeb"/>
        <w:numPr>
          <w:ilvl w:val="0"/>
          <w:numId w:val="1"/>
        </w:numPr>
        <w:rPr>
          <w:rStyle w:val="Hyperlink"/>
          <w:rFonts w:ascii="Calibri" w:hAnsi="Calibri"/>
          <w:color w:val="auto"/>
          <w:u w:val="none"/>
        </w:rPr>
      </w:pPr>
      <w:r>
        <w:rPr>
          <w:rFonts w:ascii="Calibri" w:hAnsi="Calibri"/>
        </w:rPr>
        <w:t xml:space="preserve">Franzen, Jonathan (September, 2019), The New Yorker, “What if we stopped pretending?”. Retrieved from </w:t>
      </w:r>
      <w:hyperlink r:id="rId10" w:history="1">
        <w:r>
          <w:rPr>
            <w:rStyle w:val="Hyperlink"/>
            <w:rFonts w:eastAsia="Times New Roman"/>
            <w:shd w:val="clear" w:color="auto" w:fill="FFFFFF"/>
          </w:rPr>
          <w:t>https://www.newyorker.com/culture/cultural-comment/what-if-we-stopped-pretending</w:t>
        </w:r>
      </w:hyperlink>
    </w:p>
    <w:p w:rsidR="00051DEA" w:rsidRPr="00051DEA" w:rsidRDefault="00051DEA" w:rsidP="00051DEA">
      <w:pPr>
        <w:pStyle w:val="NormalWeb"/>
        <w:ind w:left="720"/>
        <w:rPr>
          <w:rStyle w:val="Hyperlink"/>
          <w:rFonts w:ascii="Calibri" w:hAnsi="Calibri"/>
          <w:color w:val="auto"/>
          <w:u w:val="none"/>
        </w:rPr>
      </w:pPr>
    </w:p>
    <w:p w:rsidR="00051DEA" w:rsidRDefault="00051DEA" w:rsidP="00051DEA">
      <w:pPr>
        <w:pStyle w:val="NormalWeb"/>
        <w:numPr>
          <w:ilvl w:val="0"/>
          <w:numId w:val="1"/>
        </w:numPr>
        <w:rPr>
          <w:rFonts w:ascii="Calibri" w:hAnsi="Calibri"/>
        </w:rPr>
      </w:pPr>
      <w:proofErr w:type="spellStart"/>
      <w:r>
        <w:rPr>
          <w:rFonts w:ascii="Calibri" w:eastAsia="Times New Roman" w:hAnsi="Calibri" w:cs="Arial"/>
          <w:color w:val="202124"/>
        </w:rPr>
        <w:t>Shaftel</w:t>
      </w:r>
      <w:proofErr w:type="spellEnd"/>
      <w:r>
        <w:rPr>
          <w:rFonts w:ascii="Calibri" w:eastAsia="Times New Roman" w:hAnsi="Calibri" w:cs="Arial"/>
          <w:color w:val="202124"/>
        </w:rPr>
        <w:t xml:space="preserve">, Holly (No date), Global Climate Change, “Is it too late to stop climate change?” Retrieved from  </w:t>
      </w:r>
      <w:hyperlink r:id="rId11" w:history="1">
        <w:r w:rsidRPr="005F10F5">
          <w:rPr>
            <w:rStyle w:val="Hyperlink"/>
            <w:rFonts w:ascii="Calibri" w:eastAsia="Times New Roman" w:hAnsi="Calibri" w:cs="Arial"/>
          </w:rPr>
          <w:t>https://climate.nasa.gov/faq/16/is-it-too-late-to-prevent-climate-change</w:t>
        </w:r>
      </w:hyperlink>
      <w:r>
        <w:rPr>
          <w:rFonts w:ascii="Calibri" w:eastAsia="Times New Roman" w:hAnsi="Calibri" w:cs="Arial"/>
          <w:color w:val="202124"/>
        </w:rPr>
        <w:t xml:space="preserve"> </w:t>
      </w:r>
    </w:p>
    <w:p w:rsidR="00051DEA" w:rsidRDefault="00051DEA" w:rsidP="00051DEA">
      <w:pPr>
        <w:pStyle w:val="ListParagraph"/>
      </w:pPr>
    </w:p>
    <w:p w:rsidR="00051DEA" w:rsidRPr="00051DEA" w:rsidRDefault="00051DEA" w:rsidP="00051DEA">
      <w:pPr>
        <w:pStyle w:val="NormalWeb"/>
        <w:numPr>
          <w:ilvl w:val="0"/>
          <w:numId w:val="1"/>
        </w:numPr>
        <w:rPr>
          <w:rFonts w:ascii="Calibri" w:hAnsi="Calibri"/>
        </w:rPr>
      </w:pPr>
      <w:proofErr w:type="spellStart"/>
      <w:r>
        <w:rPr>
          <w:rFonts w:ascii="Calibri" w:hAnsi="Calibri"/>
        </w:rPr>
        <w:t>Burtynsky</w:t>
      </w:r>
      <w:proofErr w:type="spellEnd"/>
      <w:r>
        <w:rPr>
          <w:rFonts w:ascii="Calibri" w:hAnsi="Calibri"/>
        </w:rPr>
        <w:t xml:space="preserve">, Edward, (No date), Edward </w:t>
      </w:r>
      <w:proofErr w:type="spellStart"/>
      <w:r>
        <w:rPr>
          <w:rFonts w:ascii="Calibri" w:hAnsi="Calibri"/>
        </w:rPr>
        <w:t>Burtynsky</w:t>
      </w:r>
      <w:proofErr w:type="spellEnd"/>
      <w:r>
        <w:rPr>
          <w:rFonts w:ascii="Calibri" w:hAnsi="Calibri"/>
        </w:rPr>
        <w:t xml:space="preserve"> “Exploring the Residual Landscape” Retrieved from </w:t>
      </w:r>
      <w:hyperlink r:id="rId12" w:history="1">
        <w:r w:rsidRPr="005F10F5">
          <w:rPr>
            <w:rStyle w:val="Hyperlink"/>
            <w:rFonts w:ascii="Calibri" w:hAnsi="Calibri"/>
          </w:rPr>
          <w:t>https://www.edwardburtynsky.com/about/statement/</w:t>
        </w:r>
      </w:hyperlink>
    </w:p>
    <w:p w:rsidR="00D846DC" w:rsidRDefault="00D846DC">
      <w:pPr>
        <w:pStyle w:val="NormalWeb"/>
        <w:rPr>
          <w:rFonts w:ascii="Calibri" w:hAnsi="Calibri"/>
        </w:rPr>
      </w:pPr>
    </w:p>
    <w:p w:rsidR="00D846DC" w:rsidRDefault="00D846DC">
      <w:pPr>
        <w:pStyle w:val="NormalWeb"/>
        <w:rPr>
          <w:rFonts w:ascii="Calibri" w:hAnsi="Calibri"/>
        </w:rPr>
      </w:pPr>
    </w:p>
    <w:p w:rsidR="00D846DC" w:rsidRDefault="00D846DC">
      <w:pPr>
        <w:pStyle w:val="NormalWeb"/>
        <w:rPr>
          <w:rFonts w:ascii="Calibri" w:hAnsi="Calibri"/>
        </w:rPr>
      </w:pPr>
    </w:p>
    <w:p w:rsidR="00D846DC" w:rsidRDefault="00D846DC">
      <w:pPr>
        <w:pStyle w:val="NormalWeb"/>
        <w:rPr>
          <w:rFonts w:ascii="Calibri" w:hAnsi="Calibri"/>
        </w:rPr>
      </w:pPr>
    </w:p>
    <w:p w:rsidR="004D239F" w:rsidRDefault="004D239F">
      <w:pPr>
        <w:pStyle w:val="NormalWeb"/>
      </w:pPr>
    </w:p>
    <w:sectPr w:rsidR="004D239F">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77FD9" w:rsidRDefault="00377FD9">
      <w:r>
        <w:separator/>
      </w:r>
    </w:p>
  </w:endnote>
  <w:endnote w:type="continuationSeparator" w:id="0">
    <w:p w:rsidR="00377FD9" w:rsidRDefault="00377F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Yu Mincho">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Segoe UI">
    <w:altName w:val="Arial"/>
    <w:panose1 w:val="020B0604020202020204"/>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77FD9" w:rsidRDefault="00377FD9">
      <w:r>
        <w:rPr>
          <w:color w:val="000000"/>
        </w:rPr>
        <w:separator/>
      </w:r>
    </w:p>
  </w:footnote>
  <w:footnote w:type="continuationSeparator" w:id="0">
    <w:p w:rsidR="00377FD9" w:rsidRDefault="00377FD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EAE6853"/>
    <w:multiLevelType w:val="hybridMultilevel"/>
    <w:tmpl w:val="F34A29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6"/>
  <w:proofState w:spelling="clean"/>
  <w:defaultTabStop w:val="720"/>
  <w:autoHyphenation/>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D239F"/>
    <w:rsid w:val="00051DEA"/>
    <w:rsid w:val="000D78EA"/>
    <w:rsid w:val="001611F2"/>
    <w:rsid w:val="001A67EF"/>
    <w:rsid w:val="001B7E4E"/>
    <w:rsid w:val="002F1130"/>
    <w:rsid w:val="00377FD9"/>
    <w:rsid w:val="004B55E8"/>
    <w:rsid w:val="004D239F"/>
    <w:rsid w:val="00646DC2"/>
    <w:rsid w:val="00652C3A"/>
    <w:rsid w:val="006A2F14"/>
    <w:rsid w:val="00713DF2"/>
    <w:rsid w:val="007F6A58"/>
    <w:rsid w:val="009A29C5"/>
    <w:rsid w:val="00CA513E"/>
    <w:rsid w:val="00CB238E"/>
    <w:rsid w:val="00D32A11"/>
    <w:rsid w:val="00D7550C"/>
    <w:rsid w:val="00D846DC"/>
    <w:rsid w:val="00D97E63"/>
    <w:rsid w:val="00DE51B8"/>
    <w:rsid w:val="00E01B41"/>
    <w:rsid w:val="00E46EA4"/>
    <w:rsid w:val="00F31249"/>
    <w:rsid w:val="00F64BA3"/>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5:docId w15:val="{D6859E9B-1ECA-452B-958A-4A4ECF3F6A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Yu Mincho" w:hAnsi="Calibri" w:cs="Arial"/>
        <w:sz w:val="22"/>
        <w:szCs w:val="22"/>
        <w:lang w:val="en-GB" w:eastAsia="en-GB" w:bidi="ar-SA"/>
      </w:rPr>
    </w:rPrDefault>
    <w:pPrDefault>
      <w:pPr>
        <w:autoSpaceDN w:val="0"/>
        <w:textAlignment w:val="baseline"/>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240"/>
      <w:outlineLvl w:val="0"/>
    </w:pPr>
    <w:rPr>
      <w:rFonts w:ascii="Calibri Light" w:eastAsia="Yu Gothic Light" w:hAnsi="Calibri Light" w:cs="Times New Roman"/>
      <w:color w:val="2F5496"/>
      <w:sz w:val="32"/>
      <w:szCs w:val="32"/>
    </w:rPr>
  </w:style>
  <w:style w:type="paragraph" w:styleId="Heading2">
    <w:name w:val="heading 2"/>
    <w:basedOn w:val="Normal"/>
    <w:next w:val="Normal"/>
    <w:uiPriority w:val="9"/>
    <w:semiHidden/>
    <w:unhideWhenUsed/>
    <w:qFormat/>
    <w:pPr>
      <w:keepNext/>
      <w:keepLines/>
      <w:spacing w:before="40"/>
      <w:outlineLvl w:val="1"/>
    </w:pPr>
    <w:rPr>
      <w:rFonts w:ascii="Calibri Light" w:eastAsia="Yu Gothic Light" w:hAnsi="Calibri Light" w:cs="Times New Roman"/>
      <w:color w:val="2F5496"/>
      <w:sz w:val="26"/>
      <w:szCs w:val="26"/>
    </w:rPr>
  </w:style>
  <w:style w:type="paragraph" w:styleId="Heading3">
    <w:name w:val="heading 3"/>
    <w:basedOn w:val="Normal"/>
    <w:next w:val="Normal"/>
    <w:uiPriority w:val="9"/>
    <w:semiHidden/>
    <w:unhideWhenUsed/>
    <w:qFormat/>
    <w:pPr>
      <w:keepNext/>
      <w:keepLines/>
      <w:spacing w:before="40"/>
      <w:outlineLvl w:val="2"/>
    </w:pPr>
    <w:rPr>
      <w:rFonts w:ascii="Calibri Light" w:eastAsia="Yu Gothic Light" w:hAnsi="Calibri Light" w:cs="Times New Roman"/>
      <w:color w:val="1F3763"/>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pPr>
      <w:spacing w:before="100" w:after="100"/>
    </w:pPr>
    <w:rPr>
      <w:rFonts w:ascii="Times New Roman" w:hAnsi="Times New Roman" w:cs="Times New Roman"/>
      <w:sz w:val="24"/>
      <w:szCs w:val="24"/>
    </w:rPr>
  </w:style>
  <w:style w:type="character" w:customStyle="1" w:styleId="Heading1Char">
    <w:name w:val="Heading 1 Char"/>
    <w:basedOn w:val="DefaultParagraphFont"/>
    <w:rPr>
      <w:rFonts w:ascii="Calibri Light" w:eastAsia="Yu Gothic Light" w:hAnsi="Calibri Light" w:cs="Times New Roman"/>
      <w:color w:val="2F5496"/>
      <w:sz w:val="32"/>
      <w:szCs w:val="32"/>
    </w:rPr>
  </w:style>
  <w:style w:type="paragraph" w:styleId="Header">
    <w:name w:val="header"/>
    <w:basedOn w:val="Normal"/>
    <w:pPr>
      <w:tabs>
        <w:tab w:val="center" w:pos="4513"/>
        <w:tab w:val="right" w:pos="9026"/>
      </w:tabs>
    </w:pPr>
  </w:style>
  <w:style w:type="character" w:customStyle="1" w:styleId="HeaderChar">
    <w:name w:val="Header Char"/>
    <w:basedOn w:val="DefaultParagraphFont"/>
  </w:style>
  <w:style w:type="paragraph" w:styleId="Footer">
    <w:name w:val="footer"/>
    <w:basedOn w:val="Normal"/>
    <w:pPr>
      <w:tabs>
        <w:tab w:val="center" w:pos="4513"/>
        <w:tab w:val="right" w:pos="9026"/>
      </w:tabs>
    </w:pPr>
  </w:style>
  <w:style w:type="character" w:customStyle="1" w:styleId="FooterChar">
    <w:name w:val="Footer Char"/>
    <w:basedOn w:val="DefaultParagraphFont"/>
  </w:style>
  <w:style w:type="character" w:styleId="Hyperlink">
    <w:name w:val="Hyperlink"/>
    <w:basedOn w:val="DefaultParagraphFont"/>
    <w:rPr>
      <w:color w:val="0563C1"/>
      <w:u w:val="single"/>
    </w:rPr>
  </w:style>
  <w:style w:type="character" w:styleId="UnresolvedMention">
    <w:name w:val="Unresolved Mention"/>
    <w:basedOn w:val="DefaultParagraphFont"/>
    <w:rPr>
      <w:color w:val="605E5C"/>
      <w:shd w:val="clear" w:color="auto" w:fill="E1DFDD"/>
    </w:rPr>
  </w:style>
  <w:style w:type="character" w:customStyle="1" w:styleId="apple-converted-space">
    <w:name w:val="apple-converted-space"/>
    <w:basedOn w:val="DefaultParagraphFont"/>
  </w:style>
  <w:style w:type="paragraph" w:styleId="ListParagraph">
    <w:name w:val="List Paragraph"/>
    <w:basedOn w:val="Normal"/>
    <w:pPr>
      <w:ind w:left="720"/>
    </w:pPr>
  </w:style>
  <w:style w:type="character" w:customStyle="1" w:styleId="Heading3Char">
    <w:name w:val="Heading 3 Char"/>
    <w:basedOn w:val="DefaultParagraphFont"/>
    <w:rPr>
      <w:rFonts w:ascii="Calibri Light" w:eastAsia="Yu Gothic Light" w:hAnsi="Calibri Light" w:cs="Times New Roman"/>
      <w:color w:val="1F3763"/>
      <w:sz w:val="24"/>
      <w:szCs w:val="24"/>
    </w:rPr>
  </w:style>
  <w:style w:type="character" w:customStyle="1" w:styleId="hgkelc">
    <w:name w:val="hgkelc"/>
    <w:basedOn w:val="DefaultParagraphFont"/>
  </w:style>
  <w:style w:type="character" w:styleId="HTMLCite">
    <w:name w:val="HTML Cite"/>
    <w:basedOn w:val="DefaultParagraphFont"/>
    <w:rPr>
      <w:i/>
      <w:iCs/>
    </w:rPr>
  </w:style>
  <w:style w:type="character" w:customStyle="1" w:styleId="dyjrff">
    <w:name w:val="dyjrff"/>
    <w:basedOn w:val="DefaultParagraphFont"/>
  </w:style>
  <w:style w:type="paragraph" w:customStyle="1" w:styleId="action-menu-item">
    <w:name w:val="action-menu-item"/>
    <w:basedOn w:val="Normal"/>
    <w:pPr>
      <w:spacing w:before="100" w:after="100"/>
    </w:pPr>
    <w:rPr>
      <w:rFonts w:ascii="Times New Roman" w:hAnsi="Times New Roman" w:cs="Times New Roman"/>
      <w:sz w:val="24"/>
      <w:szCs w:val="24"/>
    </w:rPr>
  </w:style>
  <w:style w:type="character" w:styleId="FollowedHyperlink">
    <w:name w:val="FollowedHyperlink"/>
    <w:basedOn w:val="DefaultParagraphFont"/>
    <w:rPr>
      <w:color w:val="954F72"/>
      <w:u w:val="single"/>
    </w:rPr>
  </w:style>
  <w:style w:type="character" w:styleId="Emphasis">
    <w:name w:val="Emphasis"/>
    <w:basedOn w:val="DefaultParagraphFont"/>
    <w:rPr>
      <w:i/>
      <w:iCs/>
    </w:rPr>
  </w:style>
  <w:style w:type="paragraph" w:customStyle="1" w:styleId="paywall">
    <w:name w:val="paywall"/>
    <w:basedOn w:val="Normal"/>
    <w:pPr>
      <w:spacing w:before="100" w:after="100"/>
    </w:pPr>
    <w:rPr>
      <w:rFonts w:ascii="Times New Roman" w:hAnsi="Times New Roman" w:cs="Times New Roman"/>
      <w:sz w:val="24"/>
      <w:szCs w:val="24"/>
    </w:rPr>
  </w:style>
  <w:style w:type="paragraph" w:customStyle="1" w:styleId="has-dropcap">
    <w:name w:val="has-dropcap"/>
    <w:basedOn w:val="Normal"/>
    <w:pPr>
      <w:spacing w:before="100" w:after="100"/>
    </w:pPr>
    <w:rPr>
      <w:rFonts w:ascii="Times New Roman" w:hAnsi="Times New Roman" w:cs="Times New Roman"/>
      <w:sz w:val="24"/>
      <w:szCs w:val="24"/>
    </w:rPr>
  </w:style>
  <w:style w:type="character" w:customStyle="1" w:styleId="Heading2Char">
    <w:name w:val="Heading 2 Char"/>
    <w:basedOn w:val="DefaultParagraphFont"/>
    <w:rPr>
      <w:rFonts w:ascii="Calibri Light" w:eastAsia="Yu Gothic Light" w:hAnsi="Calibri Light" w:cs="Times New Roman"/>
      <w:color w:val="2F5496"/>
      <w:sz w:val="26"/>
      <w:szCs w:val="26"/>
    </w:rPr>
  </w:style>
  <w:style w:type="character" w:customStyle="1" w:styleId="s-0">
    <w:name w:val="s-0"/>
    <w:basedOn w:val="DefaultParagraphFont"/>
    <w:rsid w:val="00F31249"/>
  </w:style>
  <w:style w:type="character" w:customStyle="1" w:styleId="s-1">
    <w:name w:val="s-1"/>
    <w:basedOn w:val="DefaultParagraphFont"/>
    <w:rsid w:val="00F31249"/>
  </w:style>
  <w:style w:type="character" w:customStyle="1" w:styleId="s-2">
    <w:name w:val="s-2"/>
    <w:basedOn w:val="DefaultParagraphFont"/>
    <w:rsid w:val="00F31249"/>
  </w:style>
  <w:style w:type="character" w:customStyle="1" w:styleId="s-3">
    <w:name w:val="s-3"/>
    <w:basedOn w:val="DefaultParagraphFont"/>
    <w:rsid w:val="00F31249"/>
  </w:style>
  <w:style w:type="character" w:customStyle="1" w:styleId="s-4">
    <w:name w:val="s-4"/>
    <w:basedOn w:val="DefaultParagraphFont"/>
    <w:rsid w:val="00F31249"/>
  </w:style>
  <w:style w:type="character" w:customStyle="1" w:styleId="s-5">
    <w:name w:val="s-5"/>
    <w:basedOn w:val="DefaultParagraphFont"/>
    <w:rsid w:val="00F31249"/>
  </w:style>
  <w:style w:type="character" w:customStyle="1" w:styleId="s-6">
    <w:name w:val="s-6"/>
    <w:basedOn w:val="DefaultParagraphFont"/>
    <w:rsid w:val="00F31249"/>
  </w:style>
  <w:style w:type="character" w:customStyle="1" w:styleId="s-7">
    <w:name w:val="s-7"/>
    <w:basedOn w:val="DefaultParagraphFont"/>
    <w:rsid w:val="00F31249"/>
  </w:style>
  <w:style w:type="character" w:customStyle="1" w:styleId="s-8">
    <w:name w:val="s-8"/>
    <w:basedOn w:val="DefaultParagraphFont"/>
    <w:rsid w:val="00F31249"/>
  </w:style>
  <w:style w:type="character" w:customStyle="1" w:styleId="s-9">
    <w:name w:val="s-9"/>
    <w:basedOn w:val="DefaultParagraphFont"/>
    <w:rsid w:val="00F31249"/>
  </w:style>
  <w:style w:type="character" w:customStyle="1" w:styleId="s-10">
    <w:name w:val="s-10"/>
    <w:basedOn w:val="DefaultParagraphFont"/>
    <w:rsid w:val="00F31249"/>
  </w:style>
  <w:style w:type="character" w:customStyle="1" w:styleId="s-11">
    <w:name w:val="s-11"/>
    <w:basedOn w:val="DefaultParagraphFont"/>
    <w:rsid w:val="00F31249"/>
  </w:style>
  <w:style w:type="character" w:customStyle="1" w:styleId="s-12">
    <w:name w:val="s-12"/>
    <w:basedOn w:val="DefaultParagraphFont"/>
    <w:rsid w:val="00F31249"/>
  </w:style>
  <w:style w:type="character" w:customStyle="1" w:styleId="s-13">
    <w:name w:val="s-13"/>
    <w:basedOn w:val="DefaultParagraphFont"/>
    <w:rsid w:val="00F31249"/>
  </w:style>
  <w:style w:type="character" w:customStyle="1" w:styleId="s-14">
    <w:name w:val="s-14"/>
    <w:basedOn w:val="DefaultParagraphFont"/>
    <w:rsid w:val="00F31249"/>
  </w:style>
  <w:style w:type="character" w:customStyle="1" w:styleId="s-15">
    <w:name w:val="s-15"/>
    <w:basedOn w:val="DefaultParagraphFont"/>
    <w:rsid w:val="007F6A58"/>
  </w:style>
  <w:style w:type="character" w:customStyle="1" w:styleId="s-16">
    <w:name w:val="s-16"/>
    <w:basedOn w:val="DefaultParagraphFont"/>
    <w:rsid w:val="007F6A58"/>
  </w:style>
  <w:style w:type="character" w:customStyle="1" w:styleId="s-17">
    <w:name w:val="s-17"/>
    <w:basedOn w:val="DefaultParagraphFont"/>
    <w:rsid w:val="007F6A58"/>
  </w:style>
  <w:style w:type="character" w:customStyle="1" w:styleId="s-18">
    <w:name w:val="s-18"/>
    <w:basedOn w:val="DefaultParagraphFont"/>
    <w:rsid w:val="007F6A58"/>
  </w:style>
  <w:style w:type="character" w:customStyle="1" w:styleId="s-19">
    <w:name w:val="s-19"/>
    <w:basedOn w:val="DefaultParagraphFont"/>
    <w:rsid w:val="007F6A58"/>
  </w:style>
  <w:style w:type="character" w:customStyle="1" w:styleId="s-20">
    <w:name w:val="s-20"/>
    <w:basedOn w:val="DefaultParagraphFont"/>
    <w:rsid w:val="007F6A58"/>
  </w:style>
  <w:style w:type="character" w:customStyle="1" w:styleId="s-21">
    <w:name w:val="s-21"/>
    <w:basedOn w:val="DefaultParagraphFont"/>
    <w:rsid w:val="007F6A58"/>
  </w:style>
  <w:style w:type="character" w:customStyle="1" w:styleId="s-22">
    <w:name w:val="s-22"/>
    <w:basedOn w:val="DefaultParagraphFont"/>
    <w:rsid w:val="007F6A58"/>
  </w:style>
  <w:style w:type="character" w:customStyle="1" w:styleId="s-23">
    <w:name w:val="s-23"/>
    <w:basedOn w:val="DefaultParagraphFont"/>
    <w:rsid w:val="007F6A58"/>
  </w:style>
  <w:style w:type="character" w:customStyle="1" w:styleId="s-24">
    <w:name w:val="s-24"/>
    <w:basedOn w:val="DefaultParagraphFont"/>
    <w:rsid w:val="007F6A58"/>
  </w:style>
  <w:style w:type="character" w:customStyle="1" w:styleId="s-25">
    <w:name w:val="s-25"/>
    <w:basedOn w:val="DefaultParagraphFont"/>
    <w:rsid w:val="007F6A58"/>
  </w:style>
  <w:style w:type="character" w:customStyle="1" w:styleId="s-26">
    <w:name w:val="s-26"/>
    <w:basedOn w:val="DefaultParagraphFont"/>
    <w:rsid w:val="007F6A58"/>
  </w:style>
  <w:style w:type="character" w:customStyle="1" w:styleId="s-27">
    <w:name w:val="s-27"/>
    <w:basedOn w:val="DefaultParagraphFont"/>
    <w:rsid w:val="007F6A58"/>
  </w:style>
  <w:style w:type="character" w:customStyle="1" w:styleId="s-28">
    <w:name w:val="s-28"/>
    <w:basedOn w:val="DefaultParagraphFont"/>
    <w:rsid w:val="007F6A58"/>
  </w:style>
  <w:style w:type="character" w:customStyle="1" w:styleId="s-29">
    <w:name w:val="s-29"/>
    <w:basedOn w:val="DefaultParagraphFont"/>
    <w:rsid w:val="007F6A58"/>
  </w:style>
  <w:style w:type="character" w:customStyle="1" w:styleId="s-30">
    <w:name w:val="s-30"/>
    <w:basedOn w:val="DefaultParagraphFont"/>
    <w:rsid w:val="007F6A58"/>
  </w:style>
  <w:style w:type="character" w:customStyle="1" w:styleId="s-31">
    <w:name w:val="s-31"/>
    <w:basedOn w:val="DefaultParagraphFont"/>
    <w:rsid w:val="007F6A58"/>
  </w:style>
  <w:style w:type="character" w:customStyle="1" w:styleId="s-32">
    <w:name w:val="s-32"/>
    <w:basedOn w:val="DefaultParagraphFont"/>
    <w:rsid w:val="007F6A58"/>
  </w:style>
  <w:style w:type="character" w:customStyle="1" w:styleId="s-33">
    <w:name w:val="s-33"/>
    <w:basedOn w:val="DefaultParagraphFont"/>
    <w:rsid w:val="007F6A58"/>
  </w:style>
  <w:style w:type="character" w:customStyle="1" w:styleId="s-34">
    <w:name w:val="s-34"/>
    <w:basedOn w:val="DefaultParagraphFont"/>
    <w:rsid w:val="007F6A58"/>
  </w:style>
  <w:style w:type="character" w:customStyle="1" w:styleId="s-35">
    <w:name w:val="s-35"/>
    <w:basedOn w:val="DefaultParagraphFont"/>
    <w:rsid w:val="007F6A58"/>
  </w:style>
  <w:style w:type="character" w:customStyle="1" w:styleId="s-36">
    <w:name w:val="s-36"/>
    <w:basedOn w:val="DefaultParagraphFont"/>
    <w:rsid w:val="007F6A58"/>
  </w:style>
  <w:style w:type="character" w:customStyle="1" w:styleId="s-37">
    <w:name w:val="s-37"/>
    <w:basedOn w:val="DefaultParagraphFont"/>
    <w:rsid w:val="007F6A58"/>
  </w:style>
  <w:style w:type="character" w:customStyle="1" w:styleId="s-38">
    <w:name w:val="s-38"/>
    <w:basedOn w:val="DefaultParagraphFont"/>
    <w:rsid w:val="007F6A58"/>
  </w:style>
  <w:style w:type="character" w:customStyle="1" w:styleId="s-39">
    <w:name w:val="s-39"/>
    <w:basedOn w:val="DefaultParagraphFont"/>
    <w:rsid w:val="007F6A58"/>
  </w:style>
  <w:style w:type="character" w:customStyle="1" w:styleId="s-40">
    <w:name w:val="s-40"/>
    <w:basedOn w:val="DefaultParagraphFont"/>
    <w:rsid w:val="007F6A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964479">
      <w:bodyDiv w:val="1"/>
      <w:marLeft w:val="0"/>
      <w:marRight w:val="0"/>
      <w:marTop w:val="0"/>
      <w:marBottom w:val="0"/>
      <w:divBdr>
        <w:top w:val="none" w:sz="0" w:space="0" w:color="auto"/>
        <w:left w:val="none" w:sz="0" w:space="0" w:color="auto"/>
        <w:bottom w:val="none" w:sz="0" w:space="0" w:color="auto"/>
        <w:right w:val="none" w:sz="0" w:space="0" w:color="auto"/>
      </w:divBdr>
    </w:div>
    <w:div w:id="151457616">
      <w:bodyDiv w:val="1"/>
      <w:marLeft w:val="0"/>
      <w:marRight w:val="0"/>
      <w:marTop w:val="0"/>
      <w:marBottom w:val="0"/>
      <w:divBdr>
        <w:top w:val="none" w:sz="0" w:space="0" w:color="auto"/>
        <w:left w:val="none" w:sz="0" w:space="0" w:color="auto"/>
        <w:bottom w:val="none" w:sz="0" w:space="0" w:color="auto"/>
        <w:right w:val="none" w:sz="0" w:space="0" w:color="auto"/>
      </w:divBdr>
    </w:div>
    <w:div w:id="293295042">
      <w:bodyDiv w:val="1"/>
      <w:marLeft w:val="0"/>
      <w:marRight w:val="0"/>
      <w:marTop w:val="0"/>
      <w:marBottom w:val="0"/>
      <w:divBdr>
        <w:top w:val="none" w:sz="0" w:space="0" w:color="auto"/>
        <w:left w:val="none" w:sz="0" w:space="0" w:color="auto"/>
        <w:bottom w:val="none" w:sz="0" w:space="0" w:color="auto"/>
        <w:right w:val="none" w:sz="0" w:space="0" w:color="auto"/>
      </w:divBdr>
    </w:div>
    <w:div w:id="1213540000">
      <w:bodyDiv w:val="1"/>
      <w:marLeft w:val="0"/>
      <w:marRight w:val="0"/>
      <w:marTop w:val="0"/>
      <w:marBottom w:val="0"/>
      <w:divBdr>
        <w:top w:val="none" w:sz="0" w:space="0" w:color="auto"/>
        <w:left w:val="none" w:sz="0" w:space="0" w:color="auto"/>
        <w:bottom w:val="none" w:sz="0" w:space="0" w:color="auto"/>
        <w:right w:val="none" w:sz="0" w:space="0" w:color="auto"/>
      </w:divBdr>
    </w:div>
    <w:div w:id="125882690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pubmed.ncbi.nlm.nih.gov/32619844/"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un.org/press/en/2019/ga12131.doc.htm" TargetMode="External"/><Relationship Id="rId12" Type="http://schemas.openxmlformats.org/officeDocument/2006/relationships/hyperlink" Target="https://www.edwardburtynsky.com/about/statemen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limate.nasa.gov/faq/16/is-it-too-late-to-prevent-climate-change" TargetMode="External"/><Relationship Id="rId5" Type="http://schemas.openxmlformats.org/officeDocument/2006/relationships/footnotes" Target="footnotes.xml"/><Relationship Id="rId10" Type="http://schemas.openxmlformats.org/officeDocument/2006/relationships/hyperlink" Target="https://www.newyorker.com/culture/cultural-comment/what-if-we-stopped-pretending" TargetMode="External"/><Relationship Id="rId4" Type="http://schemas.openxmlformats.org/officeDocument/2006/relationships/webSettings" Target="webSettings.xml"/><Relationship Id="rId9" Type="http://schemas.openxmlformats.org/officeDocument/2006/relationships/hyperlink" Target="https://www.ucl.ac.uk/news/2020/jun/analysis-covid-19-shutdowns-will-give-wildlife-only-short-term-relief-climate-change"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4</Pages>
  <Words>1582</Words>
  <Characters>9021</Characters>
  <Application>Microsoft Office Word</Application>
  <DocSecurity>0</DocSecurity>
  <Lines>75</Lines>
  <Paragraphs>21</Paragraphs>
  <ScaleCrop>false</ScaleCrop>
  <Company/>
  <LinksUpToDate>false</LinksUpToDate>
  <CharactersWithSpaces>10582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Rachael Hannah Lewis (2015324)</dc:creator>
  <dc:description/>
  <cp:lastModifiedBy>Katherine Clewett</cp:lastModifiedBy>
  <cp:revision>2</cp:revision>
  <dcterms:created xsi:type="dcterms:W3CDTF">2021-03-22T16:24:00Z</dcterms:created>
  <dcterms:modified xsi:type="dcterms:W3CDTF">2021-03-22T16:24:00Z</dcterms:modified>
</cp:coreProperties>
</file>