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theme/theme1.xml" ContentType="application/vnd.openxmlformats-officedocument.theme+xml"/>
</Types>
</file>

<file path=_rels/.rels><?xml version="1.0" encoding="UTF-8"?>
<Relationships xmlns="http://schemas.openxmlformats.org/package/2006/relationships"><Relationship Id="rId1" Type="http://schemas.openxmlformats.org/package/2006/relationships/metadata/core-properties" Target="docProps/core.xml"></Relationship><Relationship Id="rId2" Type="http://schemas.openxmlformats.org/officeDocument/2006/relationships/extended-properties" Target="docProps/app.xml"></Relationship><Relationship Id="rId3" Type="http://schemas.openxmlformats.org/officeDocument/2006/relationships/officeDocument" Target="word/document.xml"></Relationship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p14="http://schemas.microsoft.com/office/word/2010/wordprocessingDrawing" xmlns:w10="urn:schemas-microsoft-com:office:word" xmlns:w="http://schemas.openxmlformats.org/wordprocessingml/2006/main" xmlns:wpg="http://schemas.microsoft.com/office/word/2010/wordprocessingGroup" xmlns:wne="http://schemas.microsoft.com/office/word/2006/wordml" xmlns:wps="http://schemas.microsoft.com/office/word/2010/wordprocessingShape" xmlns:wpc="http://schemas.microsoft.com/office/word/2010/wordprocessingCanvas" xmlns:mc="http://schemas.openxmlformats.org/markup-compatibility/2006" xmlns:w14="http://schemas.microsoft.com/office/word/2010/wordml" xmlns:w15="http://schemas.microsoft.com/office/word/2012/wordml" xmlns:wpi="http://schemas.microsoft.com/office/word/2010/wordprocessingInk" xmlns:w16cid="http://schemas.microsoft.com/office/word/2016/wordml/cid" xmlns:am3d="http://schemas.microsoft.com/office/drawing/2017/model3d" xmlns:w16se="http://schemas.microsoft.com/office/word/2015/wordml/symex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mc:Ignorable="w14 wp14 w15">
  <w:body>
    <w:p>
      <w:pPr>
        <w:spacing w:lineRule="auto" w:line="259"/>
        <w:rPr>
          <w:color w:val="auto"/>
          <w:sz w:val="22"/>
          <w:szCs w:val="22"/>
          <w:shd w:val="clear"/>
          <w:rFonts w:ascii="NanumGothic" w:eastAsia="NanumGothic" w:hAnsi="NanumGothic" w:cs="NanumGothic"/>
        </w:rPr>
      </w:pP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The purpose of this homework is to explain what I have learned in university in the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digital skills lesson until week 4 . For myself, starting a university course after almost 15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years is refreshing and developing myself to this coming new digital world. In this world,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the digital platforms effect all aspects of our life including organizations,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meetings,health,education and lifestyle. Improving digital skills is so crucial in the digital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world to understand what’s happening around us.</w:t>
      </w:r>
    </w:p>
    <w:p>
      <w:pPr>
        <w:spacing w:lineRule="auto" w:line="259"/>
        <w:rPr>
          <w:color w:val="auto"/>
          <w:sz w:val="22"/>
          <w:szCs w:val="22"/>
          <w:shd w:val="clear"/>
          <w:rFonts w:ascii="NanumGothic" w:eastAsia="NanumGothic" w:hAnsi="NanumGothic" w:cs="NanumGothic"/>
        </w:rPr>
      </w:pP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Previously in my life, I used the Microsoft Office programme for my correspondences,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weekly and monthly reports or creating presentations in the meetings. I also used Excel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as well,I know that Excel is a very deep programme, when you are willing to learn it gives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an answer to every demand. PowerPoint is additionally a very colourful programme and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creating new presentations always makes me feel happy even if I sometimes don't know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how to use some features of the programme.</w:t>
      </w:r>
    </w:p>
    <w:p>
      <w:pPr>
        <w:spacing w:lineRule="auto" w:line="259"/>
        <w:rPr>
          <w:color w:val="auto"/>
          <w:sz w:val="22"/>
          <w:szCs w:val="22"/>
          <w:shd w:val="clear"/>
          <w:rFonts w:ascii="NanumGothic" w:eastAsia="NanumGothic" w:hAnsi="NanumGothic" w:cs="NanumGothic"/>
        </w:rPr>
      </w:pP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But until now, I did not know how to use Microsoft Planner at all, I had a chance to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check after lesson, I saw that this programme has many good characteristics. I did not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use trello cards either, I have always multitasked and made to-do lists in my daily life, I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realised that it makes tasks easier to organise, so I am thinking to use this application in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my daily life, organisations and reminders. I knew how to use Outlook for managing my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daily life in the office earlier, to arrange mail, create new folders, tidy and organise and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folllow up the list, its very helpful and makes it easier in my daily life. But I did not use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Microsoft Teams earlier. Now learning it makes me feel good because I'm improving my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digital skills.</w:t>
      </w:r>
    </w:p>
    <w:p>
      <w:pPr>
        <w:spacing w:lineRule="auto" w:line="259"/>
        <w:rPr>
          <w:color w:val="auto"/>
          <w:sz w:val="22"/>
          <w:szCs w:val="22"/>
          <w:shd w:val="clear"/>
          <w:rFonts w:ascii="NanumGothic" w:eastAsia="NanumGothic" w:hAnsi="NanumGothic" w:cs="NanumGothic"/>
        </w:rPr>
      </w:pP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Learning about AI in lessons is very beneficial for myself as well,I did not use ChatGPT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until now. I did not have an account, but my friends use ChatGPT for almost everything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in daily life. They say its quite clever and funny. My daughter, she discovered an AI tool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which makes new songs for you which is quite interesting. My husband who is creative,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creates some timeless videos by AI. To see its imagination is quite impressive. When I see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their results, sometimes it's confusing. Sometimes it makes mistakes, which shows us AI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is not perfect. In lesson, we learnt that AI is just imagination, I think this is quite right.</w:t>
      </w:r>
    </w:p>
    <w:p>
      <w:pPr>
        <w:spacing w:lineRule="auto" w:line="259"/>
        <w:rPr>
          <w:color w:val="auto"/>
          <w:sz w:val="22"/>
          <w:szCs w:val="22"/>
          <w:shd w:val="clear"/>
          <w:rFonts w:ascii="NanumGothic" w:eastAsia="NanumGothic" w:hAnsi="NanumGothic" w:cs="NanumGothic"/>
        </w:rPr>
      </w:pP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In this digital life having and protecting your data is very important, I knew GDPR before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I came to university but I didn’t know my personal rights about GDPR, I learned this in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lesson, I also think this is quite important.</w:t>
      </w:r>
    </w:p>
    <w:p>
      <w:pPr>
        <w:spacing w:lineRule="auto" w:line="259"/>
        <w:rPr>
          <w:color w:val="auto"/>
          <w:sz w:val="22"/>
          <w:szCs w:val="22"/>
          <w:shd w:val="clear"/>
          <w:rFonts w:ascii="NanumGothic" w:eastAsia="NanumGothic" w:hAnsi="NanumGothic" w:cs="NanumGothic"/>
        </w:rPr>
      </w:pP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I used mostly Skype for meetings or online teaching, I used Microsoft Teams before to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attend a meeting but I used it very rarely, so I did not have a chance to look and search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the details in Microsoft Teams. For example, I did not use the channels section and also I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did not navigate the left hand bar before, its a new thing to learn while using this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programme myself.</w:t>
      </w:r>
    </w:p>
    <w:p>
      <w:pPr>
        <w:spacing w:lineRule="auto" w:line="259"/>
        <w:rPr>
          <w:color w:val="auto"/>
          <w:sz w:val="22"/>
          <w:szCs w:val="22"/>
          <w:shd w:val="clear"/>
          <w:rFonts w:ascii="NanumGothic" w:eastAsia="NanumGothic" w:hAnsi="NanumGothic" w:cs="NanumGothic"/>
        </w:rPr>
      </w:pP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As a conclusion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,learning new digital skills and new informations about the digital world </w:t>
      </w:r>
      <w:r>
        <w:rPr>
          <w:color w:val="auto"/>
          <w:sz w:val="22"/>
          <w:szCs w:val="22"/>
          <w:shd w:val="clear"/>
          <w:rFonts w:ascii="NanumGothic" w:eastAsia="NanumGothic" w:hAnsi="NanumGothic" w:cs="NanumGothic"/>
        </w:rPr>
        <w:t xml:space="preserve">improved myself.By this way I believed that I can easily adapt this new world.</w:t>
      </w:r>
    </w:p>
    <w:sectPr>
      <w:footnotePr>
        <w:numFmt w:val="decimal"/>
        <w:numRestart w:val="continuous"/>
        <w:numStart w:val="1"/>
        <w:pos w:val="pageBottom"/>
      </w:footnotePr>
      <w:endnotePr>
        <w:numFmt w:val="lowerRoman"/>
        <w:numRestart w:val="continuous"/>
        <w:numStart w:val="1"/>
        <w:pos w:val="docEnd"/>
      </w:endnotePr>
      <w:pgSz w:w="11906" w:h="16838"/>
      <w:pgMar w:top="1701" w:left="1440" w:bottom="1440" w:right="1440" w:header="708" w:footer="708" w:gutter="0"/>
      <w:pgNumType w:fmt="decimal"/>
      <w:docGrid w:type="default" w:linePitch="360" w:charSpace="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/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savePreviewPicture/>
  <w:proofState w:spelling="clean" w:grammar="clean"/>
  <w:defaultTabStop w:val="800"/>
  <w:displayHorizontalDrawingGridEvery w:val="0"/>
  <w:displayVerticalDrawingGridEvery w:val="2"/>
  <w:noPunctuationKerning/>
  <w:characterSpacingControl w:val="doNotCompress"/>
  <w:bordersDoNotSurroundHeader/>
  <w:bordersDoNotSurroundFooter/>
  <w:compat>
    <w:balanceSingleByteDoubleByteWidth/>
    <w:useFELayout/>
    <w:compatSetting w:name="compatibilityMode" w:uri="http://schemas.microsoft.com/office/word" w:val="15"/>
  </w:compat>
  <m:mathPr>
    <m:mathFont m:value="Cambria Math"/>
    <m:brkBin m:value="before"/>
    <m:brkBinSub m:value="--"/>
    <m:smallFrac m:value="off"/>
    <m:dispDef/>
    <m:lMargin m:value="0"/>
    <m:rMargin m:value="0"/>
    <m:defJc m:value="centerGroup"/>
    <m:wrapIndent m:value="1440"/>
    <m:intLim m:value="subSup"/>
    <m:naryLim m:value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>
  <w:docDefaults>
    <w:pPrDefault>
      <w:pPr>
        <w:jc w:val="both"/>
        <w:spacing w:after="160"/>
        <w:rPr/>
      </w:pPr>
    </w:pPrDefault>
    <w:rPrDefault>
      <w:rPr>
        <w:color w:val="auto"/>
        <w:sz w:val="22"/>
        <w:szCs w:val="22"/>
        <w:shd w:val="clear"/>
      </w:rPr>
    </w:rPrDefault>
  </w:docDefaults>
  <w:style w:default="1" w:styleId="PO1" w:type="paragraph">
    <w:name w:val="Normal"/>
    <w:next w:val="PO1"/>
    <w:qFormat/>
    <w:uiPriority w:val="-1"/>
    <w:pPr>
      <w:jc w:val="both"/>
      <w:spacing w:lineRule="auto" w:line="259"/>
      <w:rPr/>
      <w:widowControl w:val="0"/>
      <w:autoSpaceDE w:val="0"/>
      <w:autoSpaceDN w:val="0"/>
    </w:pPr>
    <w:rPr>
      <w:sz w:val="22"/>
      <w:szCs w:val="22"/>
      <w:shd w:val="clear"/>
      <w:rFonts w:ascii="NanumGothic" w:eastAsia="NanumGothic" w:hAnsi="NanumGothic" w:cs="NanumGothic"/>
    </w:rPr>
  </w:style>
  <w:style w:default="1" w:styleId="PO2" w:type="character">
    <w:name w:val="Default Paragraph Font"/>
    <w:next w:val="PO1"/>
    <w:qFormat/>
    <w:uiPriority w:val="-1"/>
    <w:semiHidden/>
    <w:unhideWhenUsed/>
    <w:rPr>
      <w:color w:val="auto"/>
      <w:sz w:val="22"/>
      <w:szCs w:val="22"/>
      <w:shd w:val="clear"/>
    </w:rPr>
  </w:style>
  <w:style w:default="1" w:styleId="PO3" w:type="table">
    <w:name w:val="Normal Table"/>
    <w:uiPriority w:val="-1"/>
    <w:tblPr>
      <w:tblCellMar>
        <w:bottom w:type="dxa" w:w="0"/>
        <w:left w:type="dxa" w:w="108"/>
        <w:right w:type="dxa" w:w="108"/>
        <w:top w:type="dxa" w:w="0"/>
      </w:tblCellMar>
      <w:tblInd w:type="dxa" w:w="0"/>
    </w:tblPr>
  </w:style>
  <w:style w:default="1" w:styleId="PO4" w:type="numbering">
    <w:name w:val="No List"/>
    <w:next w:val="PO1"/>
    <w:uiPriority w:val="-1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?>
<Relationships xmlns="http://schemas.openxmlformats.org/package/2006/relationships"><Relationship Id="rId1" Type="http://schemas.openxmlformats.org/officeDocument/2006/relationships/settings" Target="settings.xml"></Relationship><Relationship Id="rId2" Type="http://schemas.openxmlformats.org/officeDocument/2006/relationships/styles" Target="styles.xml"></Relationship><Relationship Id="rId3" Type="http://schemas.openxmlformats.org/officeDocument/2006/relationships/webSettings" Target="webSettings.xml"></Relationship><Relationship Id="rId4" Type="http://schemas.openxmlformats.org/officeDocument/2006/relationships/fontTable" Target="fontTable.xml"></Relationship><Relationship Id="rId5" Type="http://schemas.openxmlformats.org/officeDocument/2006/relationships/theme" Target="theme/theme1.xml"></Relationship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맑은 고딕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맑은 고딕" panose="020F05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Polaris Office Word</Application>
  <AppVersion>12.000</AppVersion>
  <Characters>0</Characters>
  <CharactersWithSpaces>0</CharactersWithSpaces>
  <DocSecurity>0</DocSecurity>
  <HyperlinksChanged>false</HyperlinksChanged>
  <Lines>0</Lines>
  <LinksUpToDate>false</LinksUpToDate>
  <Pages>2</Pages>
  <Paragraphs>0</Paragraphs>
  <Words>542</Words>
  <TotalTime>0</TotalTime>
  <MMClips>0</MMClip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 text</vt:lpstr>
    </vt:vector>
  </TitlesOfParts>
  <SharedDoc>false</SharedDoc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revision>3</cp:revision>
  <dc:creator>guestc12caf9bdb4b566d18387452ced77ddc</dc:creator>
  <cp:lastModifiedBy/>
</cp:coreProperties>
</file>